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11" w:rsidRDefault="00175511" w:rsidP="00175511">
      <w:pPr>
        <w:jc w:val="center"/>
        <w:rPr>
          <w:b/>
        </w:rPr>
      </w:pPr>
      <w:r w:rsidRPr="00DD0D10">
        <w:rPr>
          <w:b/>
        </w:rPr>
        <w:t xml:space="preserve">TUẦN </w:t>
      </w:r>
      <w:r>
        <w:rPr>
          <w:b/>
        </w:rPr>
        <w:t>27</w:t>
      </w:r>
    </w:p>
    <w:p w:rsidR="00175511" w:rsidRPr="00382D0E" w:rsidRDefault="00175511" w:rsidP="00175511">
      <w:pPr>
        <w:jc w:val="center"/>
        <w:rPr>
          <w:b/>
        </w:rPr>
      </w:pPr>
      <w:r>
        <w:rPr>
          <w:b/>
        </w:rPr>
        <w:t>CỘNG, TRỪ CÁC SỐ TRÒN CHỤC</w:t>
      </w:r>
    </w:p>
    <w:p w:rsidR="00175511" w:rsidRDefault="00175511" w:rsidP="00175511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MỤC TIÊU:</w:t>
      </w:r>
    </w:p>
    <w:p w:rsidR="00175511" w:rsidRPr="00DD0D10" w:rsidRDefault="00175511" w:rsidP="00175511">
      <w:pPr>
        <w:spacing w:line="276" w:lineRule="auto"/>
        <w:jc w:val="both"/>
        <w:rPr>
          <w:b/>
        </w:rPr>
      </w:pPr>
      <w:r>
        <w:rPr>
          <w:b/>
        </w:rPr>
        <w:t>* Kiến thức, kĩ năng:</w:t>
      </w:r>
    </w:p>
    <w:p w:rsidR="00175511" w:rsidRDefault="00175511" w:rsidP="00175511">
      <w:pPr>
        <w:spacing w:line="276" w:lineRule="auto"/>
        <w:jc w:val="both"/>
      </w:pPr>
      <w:r>
        <w:t>- Củng cố cho HS về các số các số tròn chục: cấu tạo, cách đọc số.</w:t>
      </w:r>
    </w:p>
    <w:p w:rsidR="00175511" w:rsidRDefault="004A12AB" w:rsidP="00175511">
      <w:pPr>
        <w:spacing w:line="276" w:lineRule="auto"/>
        <w:jc w:val="both"/>
      </w:pPr>
      <w:r>
        <w:t>- C</w:t>
      </w:r>
      <w:r w:rsidR="00175511">
        <w:t>ủng cố, rèn kĩ năng thực hiện tính cộng, trừ các số tròn chục</w:t>
      </w:r>
      <w:r>
        <w:t xml:space="preserve"> và phép cộng trừ dạng đã học.</w:t>
      </w:r>
    </w:p>
    <w:p w:rsidR="00175511" w:rsidRDefault="00175511" w:rsidP="00175511">
      <w:pPr>
        <w:spacing w:line="276" w:lineRule="auto"/>
        <w:jc w:val="both"/>
      </w:pPr>
      <w:r>
        <w:t>- Vận dụng phép cộng, trừ các số tròn chục để giải quyết nhiệm vụ theo yêu cầu.</w:t>
      </w:r>
    </w:p>
    <w:p w:rsidR="00175511" w:rsidRPr="00660DA5" w:rsidRDefault="00175511" w:rsidP="00175511">
      <w:pPr>
        <w:spacing w:line="276" w:lineRule="auto"/>
        <w:jc w:val="both"/>
        <w:rPr>
          <w:b/>
        </w:rPr>
      </w:pPr>
      <w:r w:rsidRPr="00660DA5">
        <w:rPr>
          <w:b/>
        </w:rPr>
        <w:t>*Phát triển các năng lực chung và phẩm chất:</w:t>
      </w:r>
    </w:p>
    <w:p w:rsidR="00175511" w:rsidRPr="0086207D" w:rsidRDefault="00175511" w:rsidP="00175511">
      <w:pPr>
        <w:spacing w:line="440" w:lineRule="exact"/>
        <w:rPr>
          <w:szCs w:val="28"/>
        </w:rPr>
      </w:pPr>
      <w:r>
        <w:rPr>
          <w:szCs w:val="28"/>
        </w:rPr>
        <w:t>- Bước đầu rèn luyện kĩ năng quan sát, phát triển các năng lực toán học</w:t>
      </w:r>
      <w:r w:rsidRPr="0086207D">
        <w:rPr>
          <w:szCs w:val="28"/>
        </w:rPr>
        <w:t>.</w:t>
      </w:r>
    </w:p>
    <w:p w:rsidR="00175511" w:rsidRDefault="00175511" w:rsidP="0017551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6207D">
        <w:rPr>
          <w:szCs w:val="28"/>
        </w:rPr>
        <w:t>Có khả năng cộng tác, chia sẻ với bạn.</w:t>
      </w:r>
    </w:p>
    <w:p w:rsidR="00175511" w:rsidRPr="00DD0D10" w:rsidRDefault="00175511" w:rsidP="00175511">
      <w:pPr>
        <w:spacing w:line="276" w:lineRule="auto"/>
        <w:jc w:val="both"/>
        <w:rPr>
          <w:b/>
        </w:rPr>
      </w:pPr>
      <w:r>
        <w:rPr>
          <w:b/>
        </w:rPr>
        <w:t>II. ĐỒ DÙNG DẠY HỌC:</w:t>
      </w:r>
    </w:p>
    <w:p w:rsidR="00175511" w:rsidRDefault="00175511" w:rsidP="00175511">
      <w:pPr>
        <w:spacing w:line="276" w:lineRule="auto"/>
        <w:jc w:val="both"/>
      </w:pPr>
      <w:r>
        <w:t xml:space="preserve">- Vở BT phát triển năng lực Toán tập </w:t>
      </w:r>
      <w:r w:rsidR="004A12AB">
        <w:t>2</w:t>
      </w:r>
    </w:p>
    <w:p w:rsidR="00175511" w:rsidRDefault="00175511" w:rsidP="00175511">
      <w:pPr>
        <w:spacing w:line="276" w:lineRule="auto"/>
        <w:jc w:val="both"/>
      </w:pPr>
      <w:r w:rsidRPr="00DD0D10">
        <w:rPr>
          <w:b/>
        </w:rPr>
        <w:t>III. CÁC HOẠT ĐỘNG DẠY HỌC</w:t>
      </w:r>
      <w:r>
        <w:t>:</w:t>
      </w:r>
    </w:p>
    <w:p w:rsidR="00175511" w:rsidRPr="00B54BDD" w:rsidRDefault="00175511" w:rsidP="00175511">
      <w:pPr>
        <w:spacing w:line="276" w:lineRule="auto"/>
        <w:jc w:val="center"/>
        <w:rPr>
          <w:b/>
        </w:rPr>
      </w:pPr>
      <w:r w:rsidRPr="00B54BDD">
        <w:rPr>
          <w:b/>
        </w:rPr>
        <w:t>TIẾT 1</w:t>
      </w:r>
    </w:p>
    <w:tbl>
      <w:tblPr>
        <w:tblStyle w:val="TableGrid"/>
        <w:tblW w:w="0" w:type="auto"/>
        <w:tblLook w:val="04A0"/>
      </w:tblPr>
      <w:tblGrid>
        <w:gridCol w:w="5070"/>
        <w:gridCol w:w="4173"/>
      </w:tblGrid>
      <w:tr w:rsidR="004A12AB" w:rsidTr="004A12AB">
        <w:tc>
          <w:tcPr>
            <w:tcW w:w="5070" w:type="dxa"/>
          </w:tcPr>
          <w:p w:rsidR="004A12AB" w:rsidRDefault="004A12AB">
            <w:r>
              <w:t>Hoạt động của GV</w:t>
            </w:r>
          </w:p>
        </w:tc>
        <w:tc>
          <w:tcPr>
            <w:tcW w:w="4173" w:type="dxa"/>
          </w:tcPr>
          <w:p w:rsidR="004A12AB" w:rsidRDefault="004A12AB">
            <w:r>
              <w:t>Hoạt động của HS</w:t>
            </w:r>
          </w:p>
        </w:tc>
      </w:tr>
      <w:tr w:rsidR="004A12AB" w:rsidTr="004A12AB">
        <w:tc>
          <w:tcPr>
            <w:tcW w:w="5070" w:type="dxa"/>
          </w:tcPr>
          <w:p w:rsidR="004A12AB" w:rsidRPr="004A12AB" w:rsidRDefault="004A12AB" w:rsidP="004A12A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A12AB">
              <w:rPr>
                <w:b/>
              </w:rPr>
              <w:t>Kiểm tra bài cũ:</w:t>
            </w:r>
          </w:p>
          <w:p w:rsidR="004A12AB" w:rsidRDefault="004A12AB" w:rsidP="004A12AB">
            <w:r>
              <w:t>-</w:t>
            </w:r>
            <w:r w:rsidR="007739DF">
              <w:t xml:space="preserve"> </w:t>
            </w:r>
            <w:r>
              <w:t>Lấy VD về số tròn chục. Đọc, viết số tròn chục theo yêu cầu.</w:t>
            </w:r>
          </w:p>
          <w:p w:rsidR="004A12AB" w:rsidRDefault="004A12AB" w:rsidP="004A12AB">
            <w:r>
              <w:t>-Nhận xét, tuyên dương HS.</w:t>
            </w:r>
          </w:p>
          <w:p w:rsidR="004A12AB" w:rsidRDefault="004A12AB" w:rsidP="004A12AB">
            <w:r w:rsidRPr="004A12AB">
              <w:rPr>
                <w:b/>
              </w:rPr>
              <w:t>B. Luyện tập</w:t>
            </w:r>
          </w:p>
          <w:p w:rsidR="004A12AB" w:rsidRDefault="004A12AB" w:rsidP="004A12AB">
            <w:r w:rsidRPr="00CA0FA1">
              <w:rPr>
                <w:b/>
              </w:rPr>
              <w:t>Bài 1</w:t>
            </w:r>
            <w:r>
              <w:t>: Số?</w:t>
            </w:r>
          </w:p>
          <w:p w:rsidR="004A12AB" w:rsidRDefault="004A12AB" w:rsidP="004A12AB">
            <w:r>
              <w:t>-Y/c HS đọc đề bài, quan sát tranh và tự làm bài.</w:t>
            </w:r>
          </w:p>
          <w:p w:rsidR="004A12AB" w:rsidRDefault="004A12AB" w:rsidP="004A12AB">
            <w:r>
              <w:t>- Chữa bài. Y/c Hs nêu lại cách tính dạng: 10 + 2 và 12- 2; mối quan hệ giữa phép cộng và phép trừ.</w:t>
            </w:r>
          </w:p>
          <w:p w:rsidR="004A12AB" w:rsidRDefault="004A12AB" w:rsidP="004A12AB">
            <w:r w:rsidRPr="00CA0FA1">
              <w:rPr>
                <w:b/>
              </w:rPr>
              <w:t>Bài 2:</w:t>
            </w:r>
            <w:r>
              <w:t xml:space="preserve"> </w:t>
            </w:r>
            <w:r w:rsidR="00577952">
              <w:t>Nối mỗi phép tính với kết quả thích hợp:</w:t>
            </w:r>
          </w:p>
          <w:p w:rsidR="00577952" w:rsidRDefault="00577952" w:rsidP="004A12AB">
            <w:r>
              <w:t>-GV hướng dẫn HS nêu đề bài.</w:t>
            </w:r>
          </w:p>
          <w:p w:rsidR="00577952" w:rsidRDefault="00577952" w:rsidP="004A12AB">
            <w:r>
              <w:t>-Gọi 1 HS làm mẫu, nêu cách làm.</w:t>
            </w:r>
          </w:p>
          <w:p w:rsidR="00577952" w:rsidRDefault="00577952" w:rsidP="004A12AB">
            <w:r>
              <w:t>-Y/c HS tự làm bài.</w:t>
            </w:r>
          </w:p>
          <w:p w:rsidR="00223F8F" w:rsidRDefault="00223F8F" w:rsidP="004A12AB">
            <w:r>
              <w:t>- Chữa bài. Có thể yêu cầu HS; Tìm thêm 3 phép tính cộng khác có kết quả là 16; 3 phép tính trừ khác có kết quả là 12…</w:t>
            </w:r>
          </w:p>
          <w:p w:rsidR="00223F8F" w:rsidRDefault="00223F8F" w:rsidP="004A12AB">
            <w:r w:rsidRPr="00CA0FA1">
              <w:rPr>
                <w:b/>
              </w:rPr>
              <w:t>Bài 3:</w:t>
            </w:r>
            <w:r>
              <w:t xml:space="preserve"> </w:t>
            </w:r>
            <w:r w:rsidR="007739DF">
              <w:t>Tính nhẩm:</w:t>
            </w:r>
          </w:p>
          <w:p w:rsidR="007739DF" w:rsidRDefault="007739DF" w:rsidP="004A12AB">
            <w:r>
              <w:t>-Đọc y/c đề bài.</w:t>
            </w:r>
          </w:p>
          <w:p w:rsidR="007739DF" w:rsidRDefault="007739DF" w:rsidP="004A12AB">
            <w:r>
              <w:t>- Y/c Hs tự làm bài vào vở bài tập.</w:t>
            </w:r>
          </w:p>
          <w:p w:rsidR="007739DF" w:rsidRDefault="007739DF" w:rsidP="004A12AB">
            <w:r>
              <w:t xml:space="preserve"> - Tổ chức thi tính nhẩm nhanh.</w:t>
            </w:r>
          </w:p>
          <w:p w:rsidR="007739DF" w:rsidRDefault="007739DF" w:rsidP="004A12AB">
            <w:r>
              <w:t>- Chữa bài, củng cố lại cách tính nhẩm.</w:t>
            </w:r>
          </w:p>
          <w:p w:rsidR="00CA0FA1" w:rsidRDefault="00CA0FA1" w:rsidP="004A12AB"/>
          <w:p w:rsidR="00CA0FA1" w:rsidRDefault="00CA0FA1" w:rsidP="004A12AB">
            <w:r>
              <w:lastRenderedPageBreak/>
              <w:t>Bài 4: Số?</w:t>
            </w:r>
          </w:p>
          <w:p w:rsidR="00CA0FA1" w:rsidRDefault="00CA0FA1" w:rsidP="004A12AB">
            <w:r>
              <w:t>Gọi  HS nêu yêu cầu.</w:t>
            </w:r>
          </w:p>
          <w:p w:rsidR="00CA0FA1" w:rsidRDefault="00CA0FA1" w:rsidP="00CA0FA1">
            <w:pPr>
              <w:pStyle w:val="ListParagraph"/>
              <w:numPr>
                <w:ilvl w:val="0"/>
                <w:numId w:val="3"/>
              </w:numPr>
            </w:pPr>
            <w:r>
              <w:t>Hỏi HS về cách làm.</w:t>
            </w:r>
          </w:p>
          <w:p w:rsidR="00CA0FA1" w:rsidRDefault="00CA0FA1" w:rsidP="00CA0FA1">
            <w:pPr>
              <w:pStyle w:val="ListParagraph"/>
              <w:numPr>
                <w:ilvl w:val="0"/>
                <w:numId w:val="3"/>
              </w:numPr>
            </w:pPr>
            <w:r>
              <w:t>Y/c Hs tự làm bài vào vở bài tập.</w:t>
            </w:r>
          </w:p>
          <w:p w:rsidR="00134182" w:rsidRDefault="00134182" w:rsidP="00CA0FA1">
            <w:pPr>
              <w:pStyle w:val="ListParagraph"/>
              <w:numPr>
                <w:ilvl w:val="0"/>
                <w:numId w:val="3"/>
              </w:numPr>
            </w:pPr>
            <w:r>
              <w:t>Chữa bài. Nhận xét, củng cố về cách cộng, trừ các số tròn chục.</w:t>
            </w:r>
          </w:p>
          <w:p w:rsidR="00134182" w:rsidRDefault="00134182" w:rsidP="00134182">
            <w:r>
              <w:t>Bài 5: Viết số thích hợp vào ô trống theo mẫu:</w:t>
            </w:r>
          </w:p>
          <w:p w:rsidR="00134182" w:rsidRDefault="00134182" w:rsidP="00134182">
            <w:r>
              <w:t>-Y/c HS quan sát kĩ hình vẽ và các số cho trước.</w:t>
            </w:r>
          </w:p>
          <w:p w:rsidR="00134182" w:rsidRDefault="00134182" w:rsidP="00134182">
            <w:r>
              <w:t>-Cho HS thảo luận, tìm hiểu cách làm bài.</w:t>
            </w:r>
          </w:p>
          <w:p w:rsidR="00134182" w:rsidRDefault="00134182" w:rsidP="00134182">
            <w:r>
              <w:t>- Đại diện các  nhóm nêu quy luật để điền được số vào ô trống( 2 ô dưới cộng lại ra ô trên)</w:t>
            </w:r>
          </w:p>
          <w:p w:rsidR="00134182" w:rsidRDefault="00134182" w:rsidP="00134182">
            <w:r>
              <w:t>-Y/c HS làm bài theo nhóm đôi.</w:t>
            </w:r>
          </w:p>
          <w:p w:rsidR="00134182" w:rsidRDefault="00134182" w:rsidP="00134182">
            <w:r>
              <w:t>- Chữa bài.</w:t>
            </w:r>
          </w:p>
          <w:p w:rsidR="00134182" w:rsidRDefault="00134182" w:rsidP="00134182">
            <w:r>
              <w:t>C. Củng cố, dặn dò:</w:t>
            </w:r>
          </w:p>
          <w:p w:rsidR="00134182" w:rsidRDefault="00876BD2" w:rsidP="00134182">
            <w:r>
              <w:t>-Nêu lại cách cộng, trừ các số tròn chục.</w:t>
            </w:r>
          </w:p>
          <w:p w:rsidR="00876BD2" w:rsidRPr="00134182" w:rsidRDefault="00876BD2" w:rsidP="00134182">
            <w:r>
              <w:t>-Nhận xét tiết học, hướng dẫn ôn tập.</w:t>
            </w:r>
          </w:p>
        </w:tc>
        <w:tc>
          <w:tcPr>
            <w:tcW w:w="4173" w:type="dxa"/>
          </w:tcPr>
          <w:p w:rsidR="004A12AB" w:rsidRDefault="004A12AB"/>
          <w:p w:rsidR="004A12AB" w:rsidRDefault="004A12AB" w:rsidP="004A12AB">
            <w:pPr>
              <w:pStyle w:val="ListParagraph"/>
              <w:numPr>
                <w:ilvl w:val="0"/>
                <w:numId w:val="3"/>
              </w:numPr>
            </w:pPr>
            <w:r>
              <w:t>1 số HS lấy VD và đọc, viết.</w:t>
            </w:r>
          </w:p>
          <w:p w:rsidR="004A12AB" w:rsidRPr="004A12AB" w:rsidRDefault="004A12AB" w:rsidP="004A12AB"/>
          <w:p w:rsidR="004A12AB" w:rsidRPr="004A12AB" w:rsidRDefault="004A12AB" w:rsidP="004A12AB"/>
          <w:p w:rsidR="004A12AB" w:rsidRPr="004A12AB" w:rsidRDefault="004A12AB" w:rsidP="004A12AB"/>
          <w:p w:rsidR="004A12AB" w:rsidRDefault="004A12AB" w:rsidP="004A12AB"/>
          <w:p w:rsidR="004A12AB" w:rsidRDefault="004A12AB" w:rsidP="004A12AB">
            <w:r>
              <w:t>-2 HS đọc đề bài.</w:t>
            </w:r>
          </w:p>
          <w:p w:rsidR="00223F8F" w:rsidRDefault="004A12AB" w:rsidP="004A12AB">
            <w:r>
              <w:t>-Hs tự quan sát tranh, làm bài vào vở BT.</w:t>
            </w:r>
          </w:p>
          <w:p w:rsidR="00223F8F" w:rsidRPr="00223F8F" w:rsidRDefault="00223F8F" w:rsidP="00223F8F"/>
          <w:p w:rsidR="00223F8F" w:rsidRPr="00223F8F" w:rsidRDefault="00223F8F" w:rsidP="00223F8F"/>
          <w:p w:rsidR="00223F8F" w:rsidRPr="00223F8F" w:rsidRDefault="00223F8F" w:rsidP="00223F8F"/>
          <w:p w:rsidR="00223F8F" w:rsidRDefault="00223F8F" w:rsidP="00223F8F"/>
          <w:p w:rsidR="004A12AB" w:rsidRDefault="00223F8F" w:rsidP="00223F8F">
            <w:r>
              <w:t>-HS nêu lại đề bài.</w:t>
            </w:r>
          </w:p>
          <w:p w:rsidR="00223F8F" w:rsidRDefault="00223F8F" w:rsidP="00223F8F">
            <w:r>
              <w:t>-1-2 Hs làm mẫu, giải thích cách làm.</w:t>
            </w:r>
          </w:p>
          <w:p w:rsidR="007739DF" w:rsidRDefault="00223F8F" w:rsidP="00223F8F">
            <w:r>
              <w:t>-Nhận xét bài làm của bạn.</w:t>
            </w:r>
          </w:p>
          <w:p w:rsidR="007739DF" w:rsidRPr="007739DF" w:rsidRDefault="007739DF" w:rsidP="007739DF"/>
          <w:p w:rsidR="007739DF" w:rsidRPr="007739DF" w:rsidRDefault="007739DF" w:rsidP="007739DF"/>
          <w:p w:rsidR="007739DF" w:rsidRPr="007739DF" w:rsidRDefault="007739DF" w:rsidP="007739DF"/>
          <w:p w:rsidR="007739DF" w:rsidRDefault="007739DF" w:rsidP="007739DF"/>
          <w:p w:rsidR="00223F8F" w:rsidRDefault="007739DF" w:rsidP="007739DF">
            <w:r>
              <w:t>-HS tự làm bài, điền kết quả vào vở bài tập.</w:t>
            </w:r>
          </w:p>
          <w:p w:rsidR="00CA0FA1" w:rsidRDefault="00CA0FA1" w:rsidP="007739DF">
            <w:r>
              <w:t>-Thi nêu kết quả nhanh với phép tính bất kì trong bài.</w:t>
            </w:r>
          </w:p>
          <w:p w:rsidR="00134182" w:rsidRDefault="007739DF" w:rsidP="007739DF">
            <w:r>
              <w:lastRenderedPageBreak/>
              <w:t>-Nêu lại cách nhẩm.</w:t>
            </w:r>
          </w:p>
          <w:p w:rsidR="00134182" w:rsidRPr="00134182" w:rsidRDefault="00134182" w:rsidP="00134182"/>
          <w:p w:rsidR="00134182" w:rsidRPr="00134182" w:rsidRDefault="00134182" w:rsidP="00134182"/>
          <w:p w:rsidR="00134182" w:rsidRPr="00134182" w:rsidRDefault="00134182" w:rsidP="00134182"/>
          <w:p w:rsidR="00134182" w:rsidRPr="00134182" w:rsidRDefault="00134182" w:rsidP="00134182"/>
          <w:p w:rsidR="00134182" w:rsidRDefault="00134182" w:rsidP="00134182"/>
          <w:p w:rsidR="007739DF" w:rsidRDefault="007739DF" w:rsidP="00134182">
            <w:pPr>
              <w:ind w:firstLine="720"/>
            </w:pPr>
          </w:p>
          <w:p w:rsidR="00134182" w:rsidRDefault="00134182" w:rsidP="00134182"/>
          <w:p w:rsidR="00134182" w:rsidRDefault="00134182" w:rsidP="00134182">
            <w:r>
              <w:t>-Hs quan sát hình vẽ.</w:t>
            </w:r>
          </w:p>
          <w:p w:rsidR="00134182" w:rsidRDefault="00134182" w:rsidP="00134182"/>
          <w:p w:rsidR="00134182" w:rsidRDefault="00134182" w:rsidP="00134182">
            <w:r>
              <w:t>-Thảo luận, tìm cách làm bài.</w:t>
            </w:r>
          </w:p>
          <w:p w:rsidR="00134182" w:rsidRDefault="00134182" w:rsidP="00134182"/>
          <w:p w:rsidR="00134182" w:rsidRDefault="00134182" w:rsidP="00134182"/>
          <w:p w:rsidR="00134182" w:rsidRDefault="00134182" w:rsidP="00134182"/>
          <w:p w:rsidR="00134182" w:rsidRPr="00134182" w:rsidRDefault="00134182" w:rsidP="00134182">
            <w:r>
              <w:t>-Làm bài theo nhóm đôi.</w:t>
            </w:r>
          </w:p>
        </w:tc>
      </w:tr>
    </w:tbl>
    <w:p w:rsidR="005B0D3E" w:rsidRDefault="005B0D3E"/>
    <w:sectPr w:rsidR="005B0D3E" w:rsidSect="002958E9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20FF"/>
    <w:multiLevelType w:val="hybridMultilevel"/>
    <w:tmpl w:val="E93E6F8C"/>
    <w:lvl w:ilvl="0" w:tplc="2D9ABC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02B22"/>
    <w:multiLevelType w:val="hybridMultilevel"/>
    <w:tmpl w:val="AD460AD8"/>
    <w:lvl w:ilvl="0" w:tplc="F216F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90088"/>
    <w:multiLevelType w:val="hybridMultilevel"/>
    <w:tmpl w:val="E736A30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75511"/>
    <w:rsid w:val="00134182"/>
    <w:rsid w:val="00175511"/>
    <w:rsid w:val="00223F8F"/>
    <w:rsid w:val="002958E9"/>
    <w:rsid w:val="004A12AB"/>
    <w:rsid w:val="00577952"/>
    <w:rsid w:val="005B0D3E"/>
    <w:rsid w:val="007739DF"/>
    <w:rsid w:val="00876BD2"/>
    <w:rsid w:val="00C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</dc:creator>
  <cp:lastModifiedBy>BQ</cp:lastModifiedBy>
  <cp:revision>13</cp:revision>
  <dcterms:created xsi:type="dcterms:W3CDTF">2020-09-01T23:12:00Z</dcterms:created>
  <dcterms:modified xsi:type="dcterms:W3CDTF">2020-09-01T23:30:00Z</dcterms:modified>
</cp:coreProperties>
</file>