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jc w:val="center"/>
        <w:tblLook w:val="0000" w:firstRow="0" w:lastRow="0" w:firstColumn="0" w:lastColumn="0" w:noHBand="0" w:noVBand="0"/>
      </w:tblPr>
      <w:tblGrid>
        <w:gridCol w:w="3822"/>
        <w:gridCol w:w="6348"/>
      </w:tblGrid>
      <w:tr w:rsidR="00376793" w:rsidRPr="008A05BF" w14:paraId="12A23B88" w14:textId="77777777" w:rsidTr="00876E34">
        <w:trPr>
          <w:trHeight w:val="1127"/>
          <w:jc w:val="center"/>
        </w:trPr>
        <w:tc>
          <w:tcPr>
            <w:tcW w:w="3822" w:type="dxa"/>
          </w:tcPr>
          <w:p w14:paraId="02A2EA10" w14:textId="77777777" w:rsidR="00A64ADA" w:rsidRPr="008A05BF" w:rsidRDefault="00A64ADA" w:rsidP="00876E34">
            <w:pPr>
              <w:spacing w:line="240" w:lineRule="auto"/>
              <w:ind w:left="-246" w:right="-139"/>
              <w:jc w:val="center"/>
              <w:rPr>
                <w:b/>
                <w:sz w:val="26"/>
                <w:szCs w:val="26"/>
              </w:rPr>
            </w:pPr>
            <w:bookmarkStart w:id="0" w:name="_Hlk128234792"/>
            <w:bookmarkEnd w:id="0"/>
            <w:r w:rsidRPr="008A05BF">
              <w:rPr>
                <w:b/>
                <w:sz w:val="26"/>
                <w:szCs w:val="26"/>
              </w:rPr>
              <w:t xml:space="preserve">TRƯỜNG TH, THCS VÀ THPT </w:t>
            </w:r>
          </w:p>
          <w:p w14:paraId="3EFA2A20" w14:textId="77777777" w:rsidR="00A64ADA" w:rsidRPr="008A05BF" w:rsidRDefault="00A64ADA" w:rsidP="00876E34">
            <w:pPr>
              <w:spacing w:line="240" w:lineRule="auto"/>
              <w:ind w:left="-246" w:right="-139"/>
              <w:jc w:val="center"/>
              <w:rPr>
                <w:b/>
                <w:sz w:val="26"/>
                <w:szCs w:val="26"/>
              </w:rPr>
            </w:pPr>
            <w:r w:rsidRPr="008A05BF">
              <w:rPr>
                <w:b/>
                <w:sz w:val="26"/>
                <w:szCs w:val="26"/>
              </w:rPr>
              <w:t>NGÔ THỜI NHIỆM</w:t>
            </w:r>
          </w:p>
          <w:p w14:paraId="1E2EDDF4" w14:textId="77777777" w:rsidR="00A64ADA" w:rsidRPr="008A05BF" w:rsidRDefault="00A64ADA" w:rsidP="00876E34">
            <w:pPr>
              <w:spacing w:line="240" w:lineRule="auto"/>
              <w:ind w:left="-246" w:right="-139"/>
              <w:jc w:val="center"/>
              <w:rPr>
                <w:b/>
                <w:sz w:val="26"/>
                <w:szCs w:val="26"/>
              </w:rPr>
            </w:pPr>
            <w:r w:rsidRPr="008A05BF">
              <w:rPr>
                <w:b/>
                <w:sz w:val="26"/>
                <w:szCs w:val="26"/>
              </w:rPr>
              <w:t>--------------------</w:t>
            </w:r>
          </w:p>
          <w:p w14:paraId="07059955" w14:textId="77777777" w:rsidR="00A64ADA" w:rsidRPr="008A05BF" w:rsidRDefault="00A64ADA" w:rsidP="00876E34">
            <w:pPr>
              <w:spacing w:line="240" w:lineRule="auto"/>
              <w:ind w:left="-246" w:right="-139"/>
              <w:jc w:val="center"/>
              <w:rPr>
                <w:sz w:val="26"/>
                <w:szCs w:val="26"/>
              </w:rPr>
            </w:pPr>
            <w:proofErr w:type="spellStart"/>
            <w:r w:rsidRPr="008A05BF">
              <w:rPr>
                <w:b/>
                <w:sz w:val="26"/>
                <w:szCs w:val="26"/>
              </w:rPr>
              <w:t>Năm</w:t>
            </w:r>
            <w:proofErr w:type="spellEnd"/>
            <w:r w:rsidRPr="008A05BF">
              <w:rPr>
                <w:b/>
                <w:sz w:val="26"/>
                <w:szCs w:val="26"/>
              </w:rPr>
              <w:t xml:space="preserve"> </w:t>
            </w:r>
            <w:proofErr w:type="spellStart"/>
            <w:r w:rsidRPr="008A05BF">
              <w:rPr>
                <w:b/>
                <w:sz w:val="26"/>
                <w:szCs w:val="26"/>
              </w:rPr>
              <w:t>học</w:t>
            </w:r>
            <w:proofErr w:type="spellEnd"/>
            <w:r w:rsidRPr="008A05BF">
              <w:rPr>
                <w:b/>
                <w:sz w:val="26"/>
                <w:szCs w:val="26"/>
              </w:rPr>
              <w:t>: 2022 – 2023</w:t>
            </w:r>
          </w:p>
        </w:tc>
        <w:tc>
          <w:tcPr>
            <w:tcW w:w="6348" w:type="dxa"/>
          </w:tcPr>
          <w:p w14:paraId="7CD8147D" w14:textId="77777777" w:rsidR="00A64ADA" w:rsidRPr="008A05BF" w:rsidRDefault="00A64ADA" w:rsidP="00876E34">
            <w:pPr>
              <w:spacing w:line="240" w:lineRule="auto"/>
              <w:ind w:left="-78" w:right="-291"/>
              <w:jc w:val="center"/>
              <w:rPr>
                <w:b/>
                <w:sz w:val="26"/>
                <w:szCs w:val="26"/>
              </w:rPr>
            </w:pPr>
            <w:r w:rsidRPr="008A05BF">
              <w:rPr>
                <w:b/>
                <w:sz w:val="26"/>
                <w:szCs w:val="26"/>
              </w:rPr>
              <w:t>ĐỀ KIỂM TRA HỌC KÌ II - KHỐI 11</w:t>
            </w:r>
          </w:p>
          <w:p w14:paraId="0896EB9C" w14:textId="77777777" w:rsidR="00A64ADA" w:rsidRPr="008A05BF" w:rsidRDefault="00A64ADA" w:rsidP="00876E34">
            <w:pPr>
              <w:spacing w:line="240" w:lineRule="auto"/>
              <w:jc w:val="center"/>
              <w:rPr>
                <w:b/>
                <w:sz w:val="26"/>
                <w:szCs w:val="26"/>
              </w:rPr>
            </w:pPr>
            <w:proofErr w:type="spellStart"/>
            <w:r w:rsidRPr="008A05BF">
              <w:rPr>
                <w:b/>
                <w:sz w:val="26"/>
                <w:szCs w:val="26"/>
              </w:rPr>
              <w:t>Môn</w:t>
            </w:r>
            <w:proofErr w:type="spellEnd"/>
            <w:r w:rsidRPr="008A05BF">
              <w:rPr>
                <w:b/>
                <w:sz w:val="26"/>
                <w:szCs w:val="26"/>
              </w:rPr>
              <w:t>:  VẬT LÍ</w:t>
            </w:r>
          </w:p>
          <w:p w14:paraId="20D97E3D" w14:textId="77777777" w:rsidR="00A64ADA" w:rsidRPr="008A05BF" w:rsidRDefault="00A64ADA" w:rsidP="00876E34">
            <w:pPr>
              <w:spacing w:line="240" w:lineRule="auto"/>
              <w:jc w:val="center"/>
              <w:rPr>
                <w:i/>
                <w:sz w:val="26"/>
                <w:szCs w:val="26"/>
              </w:rPr>
            </w:pPr>
            <w:proofErr w:type="spellStart"/>
            <w:r w:rsidRPr="008A05BF">
              <w:rPr>
                <w:i/>
                <w:sz w:val="26"/>
                <w:szCs w:val="26"/>
              </w:rPr>
              <w:t>Thời</w:t>
            </w:r>
            <w:proofErr w:type="spellEnd"/>
            <w:r w:rsidRPr="008A05BF">
              <w:rPr>
                <w:i/>
                <w:sz w:val="26"/>
                <w:szCs w:val="26"/>
              </w:rPr>
              <w:t xml:space="preserve"> </w:t>
            </w:r>
            <w:proofErr w:type="spellStart"/>
            <w:r w:rsidRPr="008A05BF">
              <w:rPr>
                <w:i/>
                <w:sz w:val="26"/>
                <w:szCs w:val="26"/>
              </w:rPr>
              <w:t>gian</w:t>
            </w:r>
            <w:proofErr w:type="spellEnd"/>
            <w:r w:rsidRPr="008A05BF">
              <w:rPr>
                <w:i/>
                <w:sz w:val="26"/>
                <w:szCs w:val="26"/>
              </w:rPr>
              <w:t xml:space="preserve"> </w:t>
            </w:r>
            <w:proofErr w:type="spellStart"/>
            <w:r w:rsidRPr="008A05BF">
              <w:rPr>
                <w:i/>
                <w:sz w:val="26"/>
                <w:szCs w:val="26"/>
              </w:rPr>
              <w:t>làm</w:t>
            </w:r>
            <w:proofErr w:type="spellEnd"/>
            <w:r w:rsidRPr="008A05BF">
              <w:rPr>
                <w:i/>
                <w:sz w:val="26"/>
                <w:szCs w:val="26"/>
              </w:rPr>
              <w:t xml:space="preserve"> </w:t>
            </w:r>
            <w:proofErr w:type="spellStart"/>
            <w:r w:rsidRPr="008A05BF">
              <w:rPr>
                <w:i/>
                <w:sz w:val="26"/>
                <w:szCs w:val="26"/>
              </w:rPr>
              <w:t>bài</w:t>
            </w:r>
            <w:proofErr w:type="spellEnd"/>
            <w:r w:rsidRPr="008A05BF">
              <w:rPr>
                <w:i/>
                <w:sz w:val="26"/>
                <w:szCs w:val="26"/>
              </w:rPr>
              <w:t xml:space="preserve">: </w:t>
            </w:r>
            <w:r w:rsidRPr="008A05BF">
              <w:rPr>
                <w:b/>
                <w:i/>
                <w:sz w:val="26"/>
                <w:szCs w:val="26"/>
              </w:rPr>
              <w:t xml:space="preserve">50 </w:t>
            </w:r>
            <w:proofErr w:type="spellStart"/>
            <w:r w:rsidRPr="008A05BF">
              <w:rPr>
                <w:i/>
                <w:sz w:val="26"/>
                <w:szCs w:val="26"/>
              </w:rPr>
              <w:t>phút</w:t>
            </w:r>
            <w:proofErr w:type="spellEnd"/>
            <w:r w:rsidRPr="008A05BF">
              <w:rPr>
                <w:i/>
                <w:sz w:val="26"/>
                <w:szCs w:val="26"/>
              </w:rPr>
              <w:t xml:space="preserve">, </w:t>
            </w:r>
            <w:proofErr w:type="spellStart"/>
            <w:r w:rsidRPr="008A05BF">
              <w:rPr>
                <w:i/>
                <w:sz w:val="26"/>
                <w:szCs w:val="26"/>
              </w:rPr>
              <w:t>không</w:t>
            </w:r>
            <w:proofErr w:type="spellEnd"/>
            <w:r w:rsidRPr="008A05BF">
              <w:rPr>
                <w:i/>
                <w:sz w:val="26"/>
                <w:szCs w:val="26"/>
              </w:rPr>
              <w:t xml:space="preserve"> </w:t>
            </w:r>
            <w:proofErr w:type="spellStart"/>
            <w:r w:rsidRPr="008A05BF">
              <w:rPr>
                <w:i/>
                <w:sz w:val="26"/>
                <w:szCs w:val="26"/>
              </w:rPr>
              <w:t>kể</w:t>
            </w:r>
            <w:proofErr w:type="spellEnd"/>
            <w:r w:rsidRPr="008A05BF">
              <w:rPr>
                <w:i/>
                <w:sz w:val="26"/>
                <w:szCs w:val="26"/>
              </w:rPr>
              <w:t xml:space="preserve"> </w:t>
            </w:r>
            <w:proofErr w:type="spellStart"/>
            <w:r w:rsidRPr="008A05BF">
              <w:rPr>
                <w:i/>
                <w:sz w:val="26"/>
                <w:szCs w:val="26"/>
              </w:rPr>
              <w:t>thời</w:t>
            </w:r>
            <w:proofErr w:type="spellEnd"/>
            <w:r w:rsidRPr="008A05BF">
              <w:rPr>
                <w:i/>
                <w:sz w:val="26"/>
                <w:szCs w:val="26"/>
              </w:rPr>
              <w:t xml:space="preserve"> </w:t>
            </w:r>
            <w:proofErr w:type="spellStart"/>
            <w:r w:rsidRPr="008A05BF">
              <w:rPr>
                <w:i/>
                <w:sz w:val="26"/>
                <w:szCs w:val="26"/>
              </w:rPr>
              <w:t>gian</w:t>
            </w:r>
            <w:proofErr w:type="spellEnd"/>
            <w:r w:rsidRPr="008A05BF">
              <w:rPr>
                <w:i/>
                <w:sz w:val="26"/>
                <w:szCs w:val="26"/>
              </w:rPr>
              <w:t xml:space="preserve"> </w:t>
            </w:r>
            <w:proofErr w:type="spellStart"/>
            <w:r w:rsidRPr="008A05BF">
              <w:rPr>
                <w:i/>
                <w:sz w:val="26"/>
                <w:szCs w:val="26"/>
              </w:rPr>
              <w:t>phát</w:t>
            </w:r>
            <w:proofErr w:type="spellEnd"/>
            <w:r w:rsidRPr="008A05BF">
              <w:rPr>
                <w:i/>
                <w:sz w:val="26"/>
                <w:szCs w:val="26"/>
              </w:rPr>
              <w:t xml:space="preserve"> </w:t>
            </w:r>
            <w:proofErr w:type="spellStart"/>
            <w:r w:rsidRPr="008A05BF">
              <w:rPr>
                <w:i/>
                <w:sz w:val="26"/>
                <w:szCs w:val="26"/>
              </w:rPr>
              <w:t>đề</w:t>
            </w:r>
            <w:proofErr w:type="spellEnd"/>
          </w:p>
          <w:p w14:paraId="52CCB756" w14:textId="7C3C53FB" w:rsidR="00A64ADA" w:rsidRPr="008A05BF" w:rsidRDefault="002E2C9B" w:rsidP="00876E34">
            <w:pPr>
              <w:spacing w:line="240" w:lineRule="auto"/>
              <w:jc w:val="center"/>
              <w:rPr>
                <w:sz w:val="26"/>
                <w:szCs w:val="26"/>
              </w:rPr>
            </w:pPr>
            <w:r w:rsidRPr="008A05BF">
              <w:rPr>
                <w:i/>
                <w:noProof/>
                <w:sz w:val="26"/>
                <w:szCs w:val="26"/>
              </w:rPr>
              <mc:AlternateContent>
                <mc:Choice Requires="wps">
                  <w:drawing>
                    <wp:anchor distT="0" distB="0" distL="114300" distR="114300" simplePos="0" relativeHeight="251659264" behindDoc="0" locked="0" layoutInCell="1" allowOverlap="1" wp14:anchorId="0AB08590" wp14:editId="620BA3F5">
                      <wp:simplePos x="0" y="0"/>
                      <wp:positionH relativeFrom="column">
                        <wp:posOffset>3118070</wp:posOffset>
                      </wp:positionH>
                      <wp:positionV relativeFrom="paragraph">
                        <wp:posOffset>51534</wp:posOffset>
                      </wp:positionV>
                      <wp:extent cx="676405" cy="36195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05" cy="361950"/>
                              </a:xfrm>
                              <a:prstGeom prst="rect">
                                <a:avLst/>
                              </a:prstGeom>
                              <a:solidFill>
                                <a:srgbClr val="FFFFFF"/>
                              </a:solidFill>
                              <a:ln w="9525">
                                <a:solidFill>
                                  <a:srgbClr val="000000"/>
                                </a:solidFill>
                                <a:miter lim="800000"/>
                                <a:headEnd/>
                                <a:tailEnd/>
                              </a:ln>
                            </wps:spPr>
                            <wps:txbx>
                              <w:txbxContent>
                                <w:p w14:paraId="3289D3D8" w14:textId="77777777" w:rsidR="00A64ADA" w:rsidRPr="00CD7538" w:rsidRDefault="00A64ADA" w:rsidP="00A64ADA">
                                  <w:pPr>
                                    <w:jc w:val="center"/>
                                    <w:rPr>
                                      <w:b/>
                                      <w:sz w:val="28"/>
                                      <w:lang w:val="vi-VN"/>
                                    </w:rPr>
                                  </w:pPr>
                                  <w:r w:rsidRPr="00D621A2">
                                    <w:rPr>
                                      <w:b/>
                                      <w:sz w:val="28"/>
                                    </w:rPr>
                                    <w:t xml:space="preserve">ĐỀ </w:t>
                                  </w:r>
                                  <w:r>
                                    <w:rPr>
                                      <w:b/>
                                      <w:sz w:val="28"/>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08590" id="_x0000_t202" coordsize="21600,21600" o:spt="202" path="m,l,21600r21600,l21600,xe">
                      <v:stroke joinstyle="miter"/>
                      <v:path gradientshapeok="t" o:connecttype="rect"/>
                    </v:shapetype>
                    <v:shape id="Text Box 11" o:spid="_x0000_s1026" type="#_x0000_t202" style="position:absolute;left:0;text-align:left;margin-left:245.5pt;margin-top:4.05pt;width:53.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">
                      <v:textbox>
                        <w:txbxContent>
                          <w:p w14:paraId="3289D3D8" w14:textId="77777777" w:rsidR="00A64ADA" w:rsidRPr="00CD7538" w:rsidRDefault="00A64ADA" w:rsidP="00A64ADA">
                            <w:pPr>
                              <w:jc w:val="center"/>
                              <w:rPr>
                                <w:b/>
                                <w:sz w:val="28"/>
                                <w:lang w:val="vi-VN"/>
                              </w:rPr>
                            </w:pPr>
                            <w:r w:rsidRPr="00D621A2">
                              <w:rPr>
                                <w:b/>
                                <w:sz w:val="28"/>
                              </w:rPr>
                              <w:t xml:space="preserve">ĐỀ </w:t>
                            </w:r>
                            <w:r>
                              <w:rPr>
                                <w:b/>
                                <w:sz w:val="28"/>
                                <w:lang w:val="vi-VN"/>
                              </w:rPr>
                              <w:t>1</w:t>
                            </w:r>
                          </w:p>
                        </w:txbxContent>
                      </v:textbox>
                    </v:shape>
                  </w:pict>
                </mc:Fallback>
              </mc:AlternateContent>
            </w:r>
          </w:p>
        </w:tc>
      </w:tr>
    </w:tbl>
    <w:p w14:paraId="74D28959" w14:textId="665A9B58" w:rsidR="00A64ADA" w:rsidRPr="008A05BF" w:rsidRDefault="00A64ADA" w:rsidP="00876E34">
      <w:pPr>
        <w:spacing w:line="240" w:lineRule="auto"/>
        <w:jc w:val="center"/>
        <w:rPr>
          <w:i/>
          <w:sz w:val="26"/>
          <w:szCs w:val="26"/>
        </w:rPr>
      </w:pPr>
    </w:p>
    <w:p w14:paraId="4BEC1D55" w14:textId="77777777" w:rsidR="00A64ADA" w:rsidRPr="008A05BF" w:rsidRDefault="00A64ADA" w:rsidP="00876E34">
      <w:pPr>
        <w:spacing w:line="240" w:lineRule="auto"/>
        <w:jc w:val="center"/>
        <w:rPr>
          <w:i/>
          <w:sz w:val="26"/>
          <w:szCs w:val="26"/>
        </w:rPr>
      </w:pPr>
      <w:proofErr w:type="spellStart"/>
      <w:r w:rsidRPr="008A05BF">
        <w:rPr>
          <w:i/>
          <w:sz w:val="26"/>
          <w:szCs w:val="26"/>
        </w:rPr>
        <w:t>Họ</w:t>
      </w:r>
      <w:proofErr w:type="spellEnd"/>
      <w:r w:rsidRPr="008A05BF">
        <w:rPr>
          <w:i/>
          <w:sz w:val="26"/>
          <w:szCs w:val="26"/>
        </w:rPr>
        <w:t xml:space="preserve">, </w:t>
      </w:r>
      <w:proofErr w:type="spellStart"/>
      <w:r w:rsidRPr="008A05BF">
        <w:rPr>
          <w:i/>
          <w:sz w:val="26"/>
          <w:szCs w:val="26"/>
        </w:rPr>
        <w:t>tên</w:t>
      </w:r>
      <w:proofErr w:type="spellEnd"/>
      <w:r w:rsidRPr="008A05BF">
        <w:rPr>
          <w:i/>
          <w:sz w:val="26"/>
          <w:szCs w:val="26"/>
        </w:rPr>
        <w:t xml:space="preserve"> </w:t>
      </w:r>
      <w:proofErr w:type="spellStart"/>
      <w:r w:rsidRPr="008A05BF">
        <w:rPr>
          <w:i/>
          <w:sz w:val="26"/>
          <w:szCs w:val="26"/>
        </w:rPr>
        <w:t>thí</w:t>
      </w:r>
      <w:proofErr w:type="spellEnd"/>
      <w:r w:rsidRPr="008A05BF">
        <w:rPr>
          <w:i/>
          <w:sz w:val="26"/>
          <w:szCs w:val="26"/>
        </w:rPr>
        <w:t xml:space="preserve"> </w:t>
      </w:r>
      <w:proofErr w:type="spellStart"/>
      <w:proofErr w:type="gramStart"/>
      <w:r w:rsidRPr="008A05BF">
        <w:rPr>
          <w:i/>
          <w:sz w:val="26"/>
          <w:szCs w:val="26"/>
        </w:rPr>
        <w:t>sinh</w:t>
      </w:r>
      <w:proofErr w:type="spellEnd"/>
      <w:r w:rsidRPr="008A05BF">
        <w:rPr>
          <w:i/>
          <w:sz w:val="26"/>
          <w:szCs w:val="26"/>
        </w:rPr>
        <w:t>:…</w:t>
      </w:r>
      <w:proofErr w:type="gramEnd"/>
      <w:r w:rsidRPr="008A05BF">
        <w:rPr>
          <w:i/>
          <w:sz w:val="26"/>
          <w:szCs w:val="26"/>
        </w:rPr>
        <w:t xml:space="preserve">…………………….…………..; </w:t>
      </w:r>
      <w:proofErr w:type="spellStart"/>
      <w:r w:rsidRPr="008A05BF">
        <w:rPr>
          <w:i/>
          <w:sz w:val="26"/>
          <w:szCs w:val="26"/>
        </w:rPr>
        <w:t>Lớp</w:t>
      </w:r>
      <w:proofErr w:type="spellEnd"/>
      <w:r w:rsidRPr="008A05BF">
        <w:rPr>
          <w:i/>
          <w:sz w:val="26"/>
          <w:szCs w:val="26"/>
        </w:rPr>
        <w:t xml:space="preserve">:……….……; </w:t>
      </w:r>
      <w:proofErr w:type="spellStart"/>
      <w:r w:rsidRPr="008A05BF">
        <w:rPr>
          <w:i/>
          <w:sz w:val="26"/>
          <w:szCs w:val="26"/>
        </w:rPr>
        <w:t>Số</w:t>
      </w:r>
      <w:proofErr w:type="spellEnd"/>
      <w:r w:rsidRPr="008A05BF">
        <w:rPr>
          <w:i/>
          <w:sz w:val="26"/>
          <w:szCs w:val="26"/>
        </w:rPr>
        <w:t xml:space="preserve"> </w:t>
      </w:r>
      <w:proofErr w:type="spellStart"/>
      <w:r w:rsidRPr="008A05BF">
        <w:rPr>
          <w:i/>
          <w:sz w:val="26"/>
          <w:szCs w:val="26"/>
        </w:rPr>
        <w:t>báo</w:t>
      </w:r>
      <w:proofErr w:type="spellEnd"/>
      <w:r w:rsidRPr="008A05BF">
        <w:rPr>
          <w:i/>
          <w:sz w:val="26"/>
          <w:szCs w:val="26"/>
        </w:rPr>
        <w:t xml:space="preserve"> </w:t>
      </w:r>
      <w:proofErr w:type="spellStart"/>
      <w:r w:rsidRPr="008A05BF">
        <w:rPr>
          <w:i/>
          <w:sz w:val="26"/>
          <w:szCs w:val="26"/>
        </w:rPr>
        <w:t>danh</w:t>
      </w:r>
      <w:proofErr w:type="spellEnd"/>
      <w:r w:rsidRPr="008A05BF">
        <w:rPr>
          <w:i/>
          <w:sz w:val="26"/>
          <w:szCs w:val="26"/>
        </w:rPr>
        <w:t>:…………………</w:t>
      </w:r>
    </w:p>
    <w:p w14:paraId="3C2E256A" w14:textId="44834D61" w:rsidR="00A64ADA" w:rsidRPr="008A05BF" w:rsidRDefault="00A64ADA" w:rsidP="00876E34">
      <w:pPr>
        <w:spacing w:line="240" w:lineRule="auto"/>
        <w:ind w:left="360" w:firstLine="450"/>
        <w:rPr>
          <w:sz w:val="26"/>
          <w:szCs w:val="26"/>
        </w:rPr>
      </w:pPr>
    </w:p>
    <w:p w14:paraId="773ED2C7" w14:textId="2EEF5E08" w:rsidR="00876E34" w:rsidRPr="008A05BF" w:rsidRDefault="00A64ADA" w:rsidP="00906C53">
      <w:pPr>
        <w:spacing w:line="240" w:lineRule="auto"/>
        <w:jc w:val="center"/>
        <w:rPr>
          <w:b/>
          <w:sz w:val="26"/>
          <w:szCs w:val="26"/>
        </w:rPr>
      </w:pPr>
      <w:proofErr w:type="spellStart"/>
      <w:r w:rsidRPr="008A05BF">
        <w:rPr>
          <w:b/>
          <w:sz w:val="26"/>
          <w:szCs w:val="26"/>
        </w:rPr>
        <w:t>Đề</w:t>
      </w:r>
      <w:proofErr w:type="spellEnd"/>
      <w:r w:rsidRPr="008A05BF">
        <w:rPr>
          <w:b/>
          <w:sz w:val="26"/>
          <w:szCs w:val="26"/>
        </w:rPr>
        <w:t xml:space="preserve"> </w:t>
      </w:r>
      <w:proofErr w:type="spellStart"/>
      <w:r w:rsidRPr="008A05BF">
        <w:rPr>
          <w:b/>
          <w:sz w:val="26"/>
          <w:szCs w:val="26"/>
        </w:rPr>
        <w:t>kiểm</w:t>
      </w:r>
      <w:proofErr w:type="spellEnd"/>
      <w:r w:rsidRPr="008A05BF">
        <w:rPr>
          <w:b/>
          <w:sz w:val="26"/>
          <w:szCs w:val="26"/>
        </w:rPr>
        <w:t xml:space="preserve"> </w:t>
      </w:r>
      <w:proofErr w:type="spellStart"/>
      <w:r w:rsidRPr="008A05BF">
        <w:rPr>
          <w:b/>
          <w:sz w:val="26"/>
          <w:szCs w:val="26"/>
        </w:rPr>
        <w:t>tra</w:t>
      </w:r>
      <w:proofErr w:type="spellEnd"/>
      <w:r w:rsidRPr="008A05BF">
        <w:rPr>
          <w:b/>
          <w:sz w:val="26"/>
          <w:szCs w:val="26"/>
        </w:rPr>
        <w:t xml:space="preserve"> </w:t>
      </w:r>
      <w:proofErr w:type="spellStart"/>
      <w:r w:rsidRPr="008A05BF">
        <w:rPr>
          <w:b/>
          <w:sz w:val="26"/>
          <w:szCs w:val="26"/>
        </w:rPr>
        <w:t>có</w:t>
      </w:r>
      <w:proofErr w:type="spellEnd"/>
      <w:r w:rsidRPr="008A05BF">
        <w:rPr>
          <w:b/>
          <w:sz w:val="26"/>
          <w:szCs w:val="26"/>
        </w:rPr>
        <w:t xml:space="preserve"> 02 </w:t>
      </w:r>
      <w:proofErr w:type="spellStart"/>
      <w:r w:rsidRPr="008A05BF">
        <w:rPr>
          <w:b/>
          <w:sz w:val="26"/>
          <w:szCs w:val="26"/>
        </w:rPr>
        <w:t>trang</w:t>
      </w:r>
      <w:proofErr w:type="spellEnd"/>
    </w:p>
    <w:p w14:paraId="22A5BC09" w14:textId="749AF1E5" w:rsidR="00A64ADA" w:rsidRPr="008A05BF" w:rsidRDefault="00A64ADA" w:rsidP="00876E34">
      <w:pPr>
        <w:spacing w:line="240" w:lineRule="auto"/>
        <w:rPr>
          <w:b/>
          <w:sz w:val="26"/>
          <w:szCs w:val="26"/>
        </w:rPr>
      </w:pPr>
      <w:r w:rsidRPr="008A05BF">
        <w:rPr>
          <w:b/>
          <w:sz w:val="26"/>
          <w:szCs w:val="26"/>
        </w:rPr>
        <w:t>I.</w:t>
      </w:r>
      <w:r w:rsidR="00876E34" w:rsidRPr="008A05BF">
        <w:rPr>
          <w:b/>
          <w:sz w:val="26"/>
          <w:szCs w:val="26"/>
        </w:rPr>
        <w:t xml:space="preserve"> </w:t>
      </w:r>
      <w:r w:rsidRPr="008A05BF">
        <w:rPr>
          <w:b/>
          <w:iCs/>
          <w:sz w:val="26"/>
          <w:szCs w:val="26"/>
        </w:rPr>
        <w:t xml:space="preserve">PHẦN TRẮC NGHIỆM (3,0 </w:t>
      </w:r>
      <w:proofErr w:type="spellStart"/>
      <w:r w:rsidRPr="008A05BF">
        <w:rPr>
          <w:b/>
          <w:iCs/>
          <w:sz w:val="26"/>
          <w:szCs w:val="26"/>
        </w:rPr>
        <w:t>điểm</w:t>
      </w:r>
      <w:proofErr w:type="spellEnd"/>
      <w:r w:rsidRPr="008A05BF">
        <w:rPr>
          <w:b/>
          <w:iCs/>
          <w:sz w:val="26"/>
          <w:szCs w:val="26"/>
        </w:rPr>
        <w:t xml:space="preserve">): </w:t>
      </w:r>
      <w:proofErr w:type="spellStart"/>
      <w:r w:rsidRPr="008A05BF">
        <w:rPr>
          <w:b/>
          <w:iCs/>
          <w:sz w:val="26"/>
          <w:szCs w:val="26"/>
        </w:rPr>
        <w:t>Dành</w:t>
      </w:r>
      <w:proofErr w:type="spellEnd"/>
      <w:r w:rsidRPr="008A05BF">
        <w:rPr>
          <w:b/>
          <w:iCs/>
          <w:sz w:val="26"/>
          <w:szCs w:val="26"/>
        </w:rPr>
        <w:t xml:space="preserve"> </w:t>
      </w:r>
      <w:proofErr w:type="spellStart"/>
      <w:r w:rsidRPr="008A05BF">
        <w:rPr>
          <w:b/>
          <w:iCs/>
          <w:sz w:val="26"/>
          <w:szCs w:val="26"/>
        </w:rPr>
        <w:t>cho</w:t>
      </w:r>
      <w:proofErr w:type="spellEnd"/>
      <w:r w:rsidRPr="008A05BF">
        <w:rPr>
          <w:b/>
          <w:iCs/>
          <w:sz w:val="26"/>
          <w:szCs w:val="26"/>
        </w:rPr>
        <w:t xml:space="preserve"> </w:t>
      </w:r>
      <w:proofErr w:type="spellStart"/>
      <w:r w:rsidRPr="008A05BF">
        <w:rPr>
          <w:b/>
          <w:iCs/>
          <w:sz w:val="26"/>
          <w:szCs w:val="26"/>
        </w:rPr>
        <w:t>tất</w:t>
      </w:r>
      <w:proofErr w:type="spellEnd"/>
      <w:r w:rsidRPr="008A05BF">
        <w:rPr>
          <w:b/>
          <w:iCs/>
          <w:sz w:val="26"/>
          <w:szCs w:val="26"/>
        </w:rPr>
        <w:t xml:space="preserve"> </w:t>
      </w:r>
      <w:proofErr w:type="spellStart"/>
      <w:r w:rsidRPr="008A05BF">
        <w:rPr>
          <w:b/>
          <w:iCs/>
          <w:sz w:val="26"/>
          <w:szCs w:val="26"/>
        </w:rPr>
        <w:t>cả</w:t>
      </w:r>
      <w:proofErr w:type="spellEnd"/>
      <w:r w:rsidRPr="008A05BF">
        <w:rPr>
          <w:b/>
          <w:iCs/>
          <w:sz w:val="26"/>
          <w:szCs w:val="26"/>
        </w:rPr>
        <w:t xml:space="preserve"> </w:t>
      </w:r>
      <w:proofErr w:type="spellStart"/>
      <w:r w:rsidRPr="008A05BF">
        <w:rPr>
          <w:b/>
          <w:iCs/>
          <w:sz w:val="26"/>
          <w:szCs w:val="26"/>
        </w:rPr>
        <w:t>thí</w:t>
      </w:r>
      <w:proofErr w:type="spellEnd"/>
      <w:r w:rsidRPr="008A05BF">
        <w:rPr>
          <w:b/>
          <w:iCs/>
          <w:sz w:val="26"/>
          <w:szCs w:val="26"/>
        </w:rPr>
        <w:t xml:space="preserve"> </w:t>
      </w:r>
      <w:proofErr w:type="spellStart"/>
      <w:r w:rsidRPr="008A05BF">
        <w:rPr>
          <w:b/>
          <w:iCs/>
          <w:sz w:val="26"/>
          <w:szCs w:val="26"/>
        </w:rPr>
        <w:t>sinh</w:t>
      </w:r>
      <w:proofErr w:type="spellEnd"/>
      <w:r w:rsidRPr="008A05BF">
        <w:rPr>
          <w:sz w:val="26"/>
          <w:szCs w:val="26"/>
          <w:lang w:val="vi-VN"/>
        </w:rPr>
        <w:tab/>
      </w:r>
    </w:p>
    <w:p w14:paraId="4B2B699B" w14:textId="3847F9EB" w:rsidR="00A64ADA" w:rsidRPr="00392992" w:rsidRDefault="00A64ADA" w:rsidP="00876E34">
      <w:pPr>
        <w:spacing w:line="240" w:lineRule="auto"/>
        <w:rPr>
          <w:b/>
          <w:sz w:val="26"/>
          <w:szCs w:val="26"/>
        </w:rPr>
      </w:pPr>
      <w:r w:rsidRPr="00392992">
        <w:rPr>
          <w:b/>
          <w:sz w:val="26"/>
          <w:szCs w:val="26"/>
        </w:rPr>
        <w:t xml:space="preserve">Hoàn </w:t>
      </w:r>
      <w:proofErr w:type="spellStart"/>
      <w:r w:rsidRPr="00392992">
        <w:rPr>
          <w:b/>
          <w:sz w:val="26"/>
          <w:szCs w:val="26"/>
        </w:rPr>
        <w:t>thành</w:t>
      </w:r>
      <w:proofErr w:type="spellEnd"/>
      <w:r w:rsidRPr="00392992">
        <w:rPr>
          <w:b/>
          <w:sz w:val="26"/>
          <w:szCs w:val="26"/>
        </w:rPr>
        <w:t xml:space="preserve"> </w:t>
      </w:r>
      <w:proofErr w:type="spellStart"/>
      <w:r w:rsidRPr="00392992">
        <w:rPr>
          <w:b/>
          <w:sz w:val="26"/>
          <w:szCs w:val="26"/>
        </w:rPr>
        <w:t>phần</w:t>
      </w:r>
      <w:proofErr w:type="spellEnd"/>
      <w:r w:rsidRPr="00392992">
        <w:rPr>
          <w:b/>
          <w:sz w:val="26"/>
          <w:szCs w:val="26"/>
        </w:rPr>
        <w:t xml:space="preserve"> </w:t>
      </w:r>
      <w:proofErr w:type="spellStart"/>
      <w:r w:rsidRPr="00392992">
        <w:rPr>
          <w:b/>
          <w:sz w:val="26"/>
          <w:szCs w:val="26"/>
        </w:rPr>
        <w:t>trắc</w:t>
      </w:r>
      <w:proofErr w:type="spellEnd"/>
      <w:r w:rsidRPr="00392992">
        <w:rPr>
          <w:b/>
          <w:sz w:val="26"/>
          <w:szCs w:val="26"/>
        </w:rPr>
        <w:t xml:space="preserve"> </w:t>
      </w:r>
      <w:proofErr w:type="spellStart"/>
      <w:r w:rsidRPr="00392992">
        <w:rPr>
          <w:b/>
          <w:sz w:val="26"/>
          <w:szCs w:val="26"/>
        </w:rPr>
        <w:t>nghiệm</w:t>
      </w:r>
      <w:proofErr w:type="spellEnd"/>
      <w:r w:rsidRPr="00392992">
        <w:rPr>
          <w:b/>
          <w:sz w:val="26"/>
          <w:szCs w:val="26"/>
        </w:rPr>
        <w:t xml:space="preserve"> </w:t>
      </w:r>
      <w:proofErr w:type="spellStart"/>
      <w:r w:rsidRPr="00392992">
        <w:rPr>
          <w:b/>
          <w:sz w:val="26"/>
          <w:szCs w:val="26"/>
        </w:rPr>
        <w:t>sau</w:t>
      </w:r>
      <w:proofErr w:type="spellEnd"/>
      <w:r w:rsidRPr="00392992">
        <w:rPr>
          <w:b/>
          <w:sz w:val="26"/>
          <w:szCs w:val="26"/>
        </w:rPr>
        <w:t xml:space="preserve"> </w:t>
      </w:r>
      <w:proofErr w:type="spellStart"/>
      <w:r w:rsidRPr="00392992">
        <w:rPr>
          <w:b/>
          <w:sz w:val="26"/>
          <w:szCs w:val="26"/>
        </w:rPr>
        <w:t>bằng</w:t>
      </w:r>
      <w:proofErr w:type="spellEnd"/>
      <w:r w:rsidRPr="00392992">
        <w:rPr>
          <w:b/>
          <w:sz w:val="26"/>
          <w:szCs w:val="26"/>
        </w:rPr>
        <w:t xml:space="preserve"> </w:t>
      </w:r>
      <w:proofErr w:type="spellStart"/>
      <w:r w:rsidRPr="00392992">
        <w:rPr>
          <w:b/>
          <w:sz w:val="26"/>
          <w:szCs w:val="26"/>
        </w:rPr>
        <w:t>cách</w:t>
      </w:r>
      <w:proofErr w:type="spellEnd"/>
      <w:r w:rsidRPr="00392992">
        <w:rPr>
          <w:b/>
          <w:sz w:val="26"/>
          <w:szCs w:val="26"/>
        </w:rPr>
        <w:t xml:space="preserve"> </w:t>
      </w:r>
      <w:proofErr w:type="spellStart"/>
      <w:r w:rsidR="00392992" w:rsidRPr="00392992">
        <w:rPr>
          <w:b/>
          <w:sz w:val="26"/>
          <w:szCs w:val="26"/>
        </w:rPr>
        <w:t>tô</w:t>
      </w:r>
      <w:proofErr w:type="spellEnd"/>
      <w:r w:rsidR="00392992" w:rsidRPr="00392992">
        <w:rPr>
          <w:b/>
          <w:sz w:val="26"/>
          <w:szCs w:val="26"/>
        </w:rPr>
        <w:t xml:space="preserve"> </w:t>
      </w:r>
      <w:proofErr w:type="spellStart"/>
      <w:r w:rsidR="00392992" w:rsidRPr="00392992">
        <w:rPr>
          <w:b/>
          <w:sz w:val="26"/>
          <w:szCs w:val="26"/>
        </w:rPr>
        <w:t>tròn</w:t>
      </w:r>
      <w:proofErr w:type="spellEnd"/>
      <w:r w:rsidRPr="00392992">
        <w:rPr>
          <w:b/>
          <w:sz w:val="26"/>
          <w:szCs w:val="26"/>
        </w:rPr>
        <w:t xml:space="preserve"> </w:t>
      </w:r>
      <w:proofErr w:type="spellStart"/>
      <w:r w:rsidRPr="00392992">
        <w:rPr>
          <w:b/>
          <w:sz w:val="26"/>
          <w:szCs w:val="26"/>
        </w:rPr>
        <w:t>đáp</w:t>
      </w:r>
      <w:proofErr w:type="spellEnd"/>
      <w:r w:rsidRPr="00392992">
        <w:rPr>
          <w:b/>
          <w:sz w:val="26"/>
          <w:szCs w:val="26"/>
        </w:rPr>
        <w:t xml:space="preserve"> </w:t>
      </w:r>
      <w:proofErr w:type="spellStart"/>
      <w:r w:rsidRPr="00392992">
        <w:rPr>
          <w:b/>
          <w:sz w:val="26"/>
          <w:szCs w:val="26"/>
        </w:rPr>
        <w:t>án</w:t>
      </w:r>
      <w:proofErr w:type="spellEnd"/>
      <w:r w:rsidRPr="00392992">
        <w:rPr>
          <w:b/>
          <w:sz w:val="26"/>
          <w:szCs w:val="26"/>
        </w:rPr>
        <w:t xml:space="preserve"> </w:t>
      </w:r>
      <w:proofErr w:type="spellStart"/>
      <w:r w:rsidRPr="00392992">
        <w:rPr>
          <w:b/>
          <w:sz w:val="26"/>
          <w:szCs w:val="26"/>
        </w:rPr>
        <w:t>lựa</w:t>
      </w:r>
      <w:proofErr w:type="spellEnd"/>
      <w:r w:rsidRPr="00392992">
        <w:rPr>
          <w:b/>
          <w:sz w:val="26"/>
          <w:szCs w:val="26"/>
        </w:rPr>
        <w:t xml:space="preserve"> </w:t>
      </w:r>
      <w:proofErr w:type="spellStart"/>
      <w:r w:rsidRPr="00392992">
        <w:rPr>
          <w:b/>
          <w:sz w:val="26"/>
          <w:szCs w:val="26"/>
        </w:rPr>
        <w:t>chọn</w:t>
      </w:r>
      <w:proofErr w:type="spellEnd"/>
      <w:r w:rsidRPr="00392992">
        <w:rPr>
          <w:b/>
          <w:sz w:val="26"/>
          <w:szCs w:val="26"/>
        </w:rPr>
        <w:t xml:space="preserve"> </w:t>
      </w:r>
      <w:proofErr w:type="spellStart"/>
      <w:r w:rsidRPr="00392992">
        <w:rPr>
          <w:b/>
          <w:sz w:val="26"/>
          <w:szCs w:val="26"/>
        </w:rPr>
        <w:t>vào</w:t>
      </w:r>
      <w:proofErr w:type="spellEnd"/>
      <w:r w:rsidRPr="00392992">
        <w:rPr>
          <w:b/>
          <w:sz w:val="26"/>
          <w:szCs w:val="26"/>
        </w:rPr>
        <w:t xml:space="preserve"> </w:t>
      </w:r>
      <w:proofErr w:type="spellStart"/>
      <w:r w:rsidRPr="00392992">
        <w:rPr>
          <w:b/>
          <w:sz w:val="26"/>
          <w:szCs w:val="26"/>
        </w:rPr>
        <w:t>giấy</w:t>
      </w:r>
      <w:proofErr w:type="spellEnd"/>
      <w:r w:rsidRPr="00392992">
        <w:rPr>
          <w:b/>
          <w:sz w:val="26"/>
          <w:szCs w:val="26"/>
        </w:rPr>
        <w:t xml:space="preserve"> </w:t>
      </w:r>
      <w:proofErr w:type="spellStart"/>
      <w:r w:rsidRPr="00392992">
        <w:rPr>
          <w:b/>
          <w:sz w:val="26"/>
          <w:szCs w:val="26"/>
        </w:rPr>
        <w:t>thi</w:t>
      </w:r>
      <w:proofErr w:type="spellEnd"/>
      <w:r w:rsidRPr="00392992">
        <w:rPr>
          <w:b/>
          <w:sz w:val="26"/>
          <w:szCs w:val="26"/>
        </w:rPr>
        <w:t>.</w:t>
      </w:r>
    </w:p>
    <w:p w14:paraId="7669CAD1" w14:textId="77777777" w:rsidR="00061B74" w:rsidRPr="008A05BF" w:rsidRDefault="00061B74" w:rsidP="00061B74">
      <w:pPr>
        <w:spacing w:line="240" w:lineRule="auto"/>
        <w:ind w:left="567" w:hanging="567"/>
        <w:rPr>
          <w:rStyle w:val="YoungMixChar"/>
          <w:b/>
          <w:bCs/>
          <w:sz w:val="26"/>
          <w:szCs w:val="26"/>
        </w:rPr>
      </w:pPr>
      <w:proofErr w:type="spellStart"/>
      <w:r w:rsidRPr="008A05BF">
        <w:rPr>
          <w:b/>
          <w:sz w:val="26"/>
          <w:szCs w:val="26"/>
        </w:rPr>
        <w:t>Câu</w:t>
      </w:r>
      <w:proofErr w:type="spellEnd"/>
      <w:r w:rsidRPr="008A05BF">
        <w:rPr>
          <w:b/>
          <w:sz w:val="26"/>
          <w:szCs w:val="26"/>
        </w:rPr>
        <w:t xml:space="preserve"> 1: </w:t>
      </w:r>
      <w:proofErr w:type="spellStart"/>
      <w:r w:rsidRPr="008A05BF">
        <w:rPr>
          <w:b/>
          <w:bCs/>
          <w:sz w:val="26"/>
          <w:szCs w:val="26"/>
        </w:rPr>
        <w:t>Dây</w:t>
      </w:r>
      <w:proofErr w:type="spellEnd"/>
      <w:r w:rsidRPr="008A05BF">
        <w:rPr>
          <w:b/>
          <w:bCs/>
          <w:sz w:val="26"/>
          <w:szCs w:val="26"/>
        </w:rPr>
        <w:t xml:space="preserve"> </w:t>
      </w:r>
      <w:proofErr w:type="spellStart"/>
      <w:r w:rsidRPr="008A05BF">
        <w:rPr>
          <w:b/>
          <w:bCs/>
          <w:sz w:val="26"/>
          <w:szCs w:val="26"/>
        </w:rPr>
        <w:t>dẫn</w:t>
      </w:r>
      <w:proofErr w:type="spellEnd"/>
      <w:r w:rsidRPr="008A05BF">
        <w:rPr>
          <w:b/>
          <w:bCs/>
          <w:sz w:val="26"/>
          <w:szCs w:val="26"/>
        </w:rPr>
        <w:t xml:space="preserve"> </w:t>
      </w:r>
      <w:proofErr w:type="spellStart"/>
      <w:r w:rsidRPr="008A05BF">
        <w:rPr>
          <w:b/>
          <w:bCs/>
          <w:sz w:val="26"/>
          <w:szCs w:val="26"/>
        </w:rPr>
        <w:t>mang</w:t>
      </w:r>
      <w:proofErr w:type="spellEnd"/>
      <w:r w:rsidRPr="008A05BF">
        <w:rPr>
          <w:b/>
          <w:bCs/>
          <w:sz w:val="26"/>
          <w:szCs w:val="26"/>
        </w:rPr>
        <w:t xml:space="preserve"> </w:t>
      </w:r>
      <w:proofErr w:type="spellStart"/>
      <w:r w:rsidRPr="008A05BF">
        <w:rPr>
          <w:b/>
          <w:bCs/>
          <w:sz w:val="26"/>
          <w:szCs w:val="26"/>
        </w:rPr>
        <w:t>dòng</w:t>
      </w:r>
      <w:proofErr w:type="spellEnd"/>
      <w:r w:rsidRPr="008A05BF">
        <w:rPr>
          <w:b/>
          <w:bCs/>
          <w:sz w:val="26"/>
          <w:szCs w:val="26"/>
        </w:rPr>
        <w:t xml:space="preserve"> </w:t>
      </w:r>
      <w:proofErr w:type="spellStart"/>
      <w:r w:rsidRPr="008A05BF">
        <w:rPr>
          <w:b/>
          <w:bCs/>
          <w:sz w:val="26"/>
          <w:szCs w:val="26"/>
        </w:rPr>
        <w:t>điện</w:t>
      </w:r>
      <w:proofErr w:type="spellEnd"/>
      <w:r w:rsidRPr="008A05BF">
        <w:rPr>
          <w:b/>
          <w:bCs/>
          <w:sz w:val="26"/>
          <w:szCs w:val="26"/>
        </w:rPr>
        <w:t xml:space="preserve"> </w:t>
      </w:r>
      <w:proofErr w:type="spellStart"/>
      <w:r w:rsidRPr="008A05BF">
        <w:rPr>
          <w:b/>
          <w:bCs/>
          <w:sz w:val="26"/>
          <w:szCs w:val="26"/>
        </w:rPr>
        <w:t>không</w:t>
      </w:r>
      <w:proofErr w:type="spellEnd"/>
      <w:r w:rsidRPr="008A05BF">
        <w:rPr>
          <w:b/>
          <w:bCs/>
          <w:sz w:val="26"/>
          <w:szCs w:val="26"/>
        </w:rPr>
        <w:t xml:space="preserve"> </w:t>
      </w:r>
      <w:proofErr w:type="spellStart"/>
      <w:r w:rsidRPr="008A05BF">
        <w:rPr>
          <w:b/>
          <w:bCs/>
          <w:sz w:val="26"/>
          <w:szCs w:val="26"/>
        </w:rPr>
        <w:t>tương</w:t>
      </w:r>
      <w:proofErr w:type="spellEnd"/>
      <w:r w:rsidRPr="008A05BF">
        <w:rPr>
          <w:b/>
          <w:bCs/>
          <w:sz w:val="26"/>
          <w:szCs w:val="26"/>
        </w:rPr>
        <w:t xml:space="preserve"> </w:t>
      </w:r>
      <w:proofErr w:type="spellStart"/>
      <w:r w:rsidRPr="008A05BF">
        <w:rPr>
          <w:b/>
          <w:bCs/>
          <w:sz w:val="26"/>
          <w:szCs w:val="26"/>
        </w:rPr>
        <w:t>tác</w:t>
      </w:r>
      <w:proofErr w:type="spellEnd"/>
      <w:r w:rsidRPr="008A05BF">
        <w:rPr>
          <w:b/>
          <w:bCs/>
          <w:sz w:val="26"/>
          <w:szCs w:val="26"/>
        </w:rPr>
        <w:t xml:space="preserve"> </w:t>
      </w:r>
      <w:proofErr w:type="spellStart"/>
      <w:r w:rsidRPr="008A05BF">
        <w:rPr>
          <w:b/>
          <w:bCs/>
          <w:sz w:val="26"/>
          <w:szCs w:val="26"/>
        </w:rPr>
        <w:t>với</w:t>
      </w:r>
      <w:proofErr w:type="spellEnd"/>
    </w:p>
    <w:p w14:paraId="5396A870" w14:textId="77777777" w:rsidR="00061B74" w:rsidRPr="008A05BF" w:rsidRDefault="00061B74" w:rsidP="00061B74">
      <w:pPr>
        <w:tabs>
          <w:tab w:val="left" w:pos="5386"/>
        </w:tabs>
        <w:spacing w:line="240" w:lineRule="auto"/>
        <w:ind w:left="567"/>
        <w:rPr>
          <w:sz w:val="26"/>
          <w:szCs w:val="26"/>
        </w:rPr>
      </w:pPr>
      <w:r w:rsidRPr="008A05BF">
        <w:rPr>
          <w:rStyle w:val="YoungMixChar"/>
          <w:b/>
          <w:sz w:val="26"/>
          <w:szCs w:val="26"/>
        </w:rPr>
        <w:t xml:space="preserve">A. </w:t>
      </w:r>
      <w:proofErr w:type="spellStart"/>
      <w:r w:rsidRPr="008A05BF">
        <w:rPr>
          <w:sz w:val="26"/>
          <w:szCs w:val="26"/>
        </w:rPr>
        <w:t>nam</w:t>
      </w:r>
      <w:proofErr w:type="spellEnd"/>
      <w:r w:rsidRPr="008A05BF">
        <w:rPr>
          <w:sz w:val="26"/>
          <w:szCs w:val="26"/>
        </w:rPr>
        <w:t xml:space="preserve"> </w:t>
      </w:r>
      <w:proofErr w:type="spellStart"/>
      <w:r w:rsidRPr="008A05BF">
        <w:rPr>
          <w:sz w:val="26"/>
          <w:szCs w:val="26"/>
        </w:rPr>
        <w:t>châm</w:t>
      </w:r>
      <w:proofErr w:type="spellEnd"/>
      <w:r w:rsidRPr="008A05BF">
        <w:rPr>
          <w:sz w:val="26"/>
          <w:szCs w:val="26"/>
        </w:rPr>
        <w:t xml:space="preserve"> </w:t>
      </w:r>
      <w:proofErr w:type="spellStart"/>
      <w:r w:rsidRPr="008A05BF">
        <w:rPr>
          <w:sz w:val="26"/>
          <w:szCs w:val="26"/>
        </w:rPr>
        <w:t>đứng</w:t>
      </w:r>
      <w:proofErr w:type="spellEnd"/>
      <w:r w:rsidRPr="008A05BF">
        <w:rPr>
          <w:sz w:val="26"/>
          <w:szCs w:val="26"/>
        </w:rPr>
        <w:t xml:space="preserve"> </w:t>
      </w:r>
      <w:proofErr w:type="spellStart"/>
      <w:r w:rsidRPr="008A05BF">
        <w:rPr>
          <w:sz w:val="26"/>
          <w:szCs w:val="26"/>
        </w:rPr>
        <w:t>yên</w:t>
      </w:r>
      <w:proofErr w:type="spellEnd"/>
      <w:r w:rsidRPr="008A05BF">
        <w:rPr>
          <w:sz w:val="26"/>
          <w:szCs w:val="26"/>
        </w:rPr>
        <w:t>.</w:t>
      </w:r>
      <w:r w:rsidRPr="008A05BF">
        <w:rPr>
          <w:sz w:val="26"/>
          <w:szCs w:val="26"/>
        </w:rPr>
        <w:tab/>
      </w:r>
      <w:r w:rsidRPr="008A05BF">
        <w:rPr>
          <w:rStyle w:val="YoungMixChar"/>
          <w:b/>
          <w:sz w:val="26"/>
          <w:szCs w:val="26"/>
        </w:rPr>
        <w:t xml:space="preserve">B. </w:t>
      </w:r>
      <w:proofErr w:type="spellStart"/>
      <w:r w:rsidRPr="008A05BF">
        <w:rPr>
          <w:sz w:val="26"/>
          <w:szCs w:val="26"/>
        </w:rPr>
        <w:t>điện</w:t>
      </w:r>
      <w:proofErr w:type="spellEnd"/>
      <w:r w:rsidRPr="008A05BF">
        <w:rPr>
          <w:sz w:val="26"/>
          <w:szCs w:val="26"/>
        </w:rPr>
        <w:t xml:space="preserve"> </w:t>
      </w:r>
      <w:proofErr w:type="spellStart"/>
      <w:r w:rsidRPr="008A05BF">
        <w:rPr>
          <w:sz w:val="26"/>
          <w:szCs w:val="26"/>
        </w:rPr>
        <w:t>tích</w:t>
      </w:r>
      <w:proofErr w:type="spellEnd"/>
      <w:r w:rsidRPr="008A05BF">
        <w:rPr>
          <w:sz w:val="26"/>
          <w:szCs w:val="26"/>
        </w:rPr>
        <w:t xml:space="preserve"> </w:t>
      </w:r>
      <w:proofErr w:type="spellStart"/>
      <w:r w:rsidRPr="008A05BF">
        <w:rPr>
          <w:sz w:val="26"/>
          <w:szCs w:val="26"/>
        </w:rPr>
        <w:t>đứng</w:t>
      </w:r>
      <w:proofErr w:type="spellEnd"/>
      <w:r w:rsidRPr="008A05BF">
        <w:rPr>
          <w:sz w:val="26"/>
          <w:szCs w:val="26"/>
        </w:rPr>
        <w:t xml:space="preserve"> </w:t>
      </w:r>
      <w:proofErr w:type="spellStart"/>
      <w:r w:rsidRPr="008A05BF">
        <w:rPr>
          <w:sz w:val="26"/>
          <w:szCs w:val="26"/>
        </w:rPr>
        <w:t>yên</w:t>
      </w:r>
      <w:proofErr w:type="spellEnd"/>
      <w:r w:rsidRPr="008A05BF">
        <w:rPr>
          <w:sz w:val="26"/>
          <w:szCs w:val="26"/>
        </w:rPr>
        <w:t>.</w:t>
      </w:r>
    </w:p>
    <w:p w14:paraId="55C8BBE9" w14:textId="77777777" w:rsidR="00061B74" w:rsidRPr="008A05BF" w:rsidRDefault="00061B74" w:rsidP="00061B74">
      <w:pPr>
        <w:tabs>
          <w:tab w:val="left" w:pos="5386"/>
        </w:tabs>
        <w:spacing w:line="240" w:lineRule="auto"/>
        <w:ind w:left="567"/>
        <w:rPr>
          <w:sz w:val="26"/>
          <w:szCs w:val="26"/>
        </w:rPr>
      </w:pPr>
      <w:r w:rsidRPr="008A05BF">
        <w:rPr>
          <w:rStyle w:val="YoungMixChar"/>
          <w:b/>
          <w:sz w:val="26"/>
          <w:szCs w:val="26"/>
        </w:rPr>
        <w:t xml:space="preserve">C. </w:t>
      </w:r>
      <w:proofErr w:type="spellStart"/>
      <w:r w:rsidRPr="008A05BF">
        <w:rPr>
          <w:sz w:val="26"/>
          <w:szCs w:val="26"/>
        </w:rPr>
        <w:t>nam</w:t>
      </w:r>
      <w:proofErr w:type="spellEnd"/>
      <w:r w:rsidRPr="008A05BF">
        <w:rPr>
          <w:sz w:val="26"/>
          <w:szCs w:val="26"/>
        </w:rPr>
        <w:t xml:space="preserve"> </w:t>
      </w:r>
      <w:proofErr w:type="spellStart"/>
      <w:r w:rsidRPr="008A05BF">
        <w:rPr>
          <w:sz w:val="26"/>
          <w:szCs w:val="26"/>
        </w:rPr>
        <w:t>châm</w:t>
      </w:r>
      <w:proofErr w:type="spellEnd"/>
      <w:r w:rsidRPr="008A05BF">
        <w:rPr>
          <w:sz w:val="26"/>
          <w:szCs w:val="26"/>
        </w:rPr>
        <w:t xml:space="preserve"> </w:t>
      </w:r>
      <w:proofErr w:type="spellStart"/>
      <w:r w:rsidRPr="008A05BF">
        <w:rPr>
          <w:sz w:val="26"/>
          <w:szCs w:val="26"/>
        </w:rPr>
        <w:t>chuyển</w:t>
      </w:r>
      <w:proofErr w:type="spellEnd"/>
      <w:r w:rsidRPr="008A05BF">
        <w:rPr>
          <w:sz w:val="26"/>
          <w:szCs w:val="26"/>
        </w:rPr>
        <w:t xml:space="preserve"> </w:t>
      </w:r>
      <w:proofErr w:type="spellStart"/>
      <w:r w:rsidRPr="008A05BF">
        <w:rPr>
          <w:sz w:val="26"/>
          <w:szCs w:val="26"/>
        </w:rPr>
        <w:t>động</w:t>
      </w:r>
      <w:proofErr w:type="spellEnd"/>
      <w:r w:rsidRPr="008A05BF">
        <w:rPr>
          <w:sz w:val="26"/>
          <w:szCs w:val="26"/>
        </w:rPr>
        <w:t>.</w:t>
      </w:r>
      <w:r w:rsidRPr="008A05BF">
        <w:rPr>
          <w:sz w:val="26"/>
          <w:szCs w:val="26"/>
        </w:rPr>
        <w:tab/>
      </w:r>
      <w:r w:rsidRPr="008A05BF">
        <w:rPr>
          <w:rStyle w:val="YoungMixChar"/>
          <w:b/>
          <w:sz w:val="26"/>
          <w:szCs w:val="26"/>
        </w:rPr>
        <w:t xml:space="preserve">D. </w:t>
      </w:r>
      <w:proofErr w:type="spellStart"/>
      <w:r w:rsidRPr="008A05BF">
        <w:rPr>
          <w:sz w:val="26"/>
          <w:szCs w:val="26"/>
        </w:rPr>
        <w:t>điện</w:t>
      </w:r>
      <w:proofErr w:type="spellEnd"/>
      <w:r w:rsidRPr="008A05BF">
        <w:rPr>
          <w:sz w:val="26"/>
          <w:szCs w:val="26"/>
        </w:rPr>
        <w:t xml:space="preserve"> </w:t>
      </w:r>
      <w:proofErr w:type="spellStart"/>
      <w:r w:rsidRPr="008A05BF">
        <w:rPr>
          <w:sz w:val="26"/>
          <w:szCs w:val="26"/>
        </w:rPr>
        <w:t>tích</w:t>
      </w:r>
      <w:proofErr w:type="spellEnd"/>
      <w:r w:rsidRPr="008A05BF">
        <w:rPr>
          <w:sz w:val="26"/>
          <w:szCs w:val="26"/>
        </w:rPr>
        <w:t xml:space="preserve"> </w:t>
      </w:r>
      <w:proofErr w:type="spellStart"/>
      <w:r w:rsidRPr="008A05BF">
        <w:rPr>
          <w:sz w:val="26"/>
          <w:szCs w:val="26"/>
        </w:rPr>
        <w:t>chuyển</w:t>
      </w:r>
      <w:proofErr w:type="spellEnd"/>
      <w:r w:rsidRPr="008A05BF">
        <w:rPr>
          <w:sz w:val="26"/>
          <w:szCs w:val="26"/>
        </w:rPr>
        <w:t xml:space="preserve"> </w:t>
      </w:r>
      <w:proofErr w:type="spellStart"/>
      <w:r w:rsidRPr="008A05BF">
        <w:rPr>
          <w:sz w:val="26"/>
          <w:szCs w:val="26"/>
        </w:rPr>
        <w:t>động</w:t>
      </w:r>
      <w:proofErr w:type="spellEnd"/>
      <w:r w:rsidRPr="008A05BF">
        <w:rPr>
          <w:sz w:val="26"/>
          <w:szCs w:val="26"/>
        </w:rPr>
        <w:t>.</w:t>
      </w:r>
    </w:p>
    <w:p w14:paraId="10DDB0B7" w14:textId="36EFB0F0" w:rsidR="00061B74" w:rsidRPr="008A05BF" w:rsidRDefault="00061B74" w:rsidP="00061B74">
      <w:pPr>
        <w:spacing w:line="240" w:lineRule="auto"/>
        <w:ind w:left="567" w:hanging="567"/>
        <w:rPr>
          <w:sz w:val="26"/>
          <w:szCs w:val="26"/>
        </w:rPr>
      </w:pPr>
      <w:proofErr w:type="spellStart"/>
      <w:r w:rsidRPr="008A05BF">
        <w:rPr>
          <w:b/>
          <w:sz w:val="26"/>
          <w:szCs w:val="26"/>
        </w:rPr>
        <w:t>Câu</w:t>
      </w:r>
      <w:proofErr w:type="spellEnd"/>
      <w:r w:rsidRPr="008A05BF">
        <w:rPr>
          <w:b/>
          <w:sz w:val="26"/>
          <w:szCs w:val="26"/>
        </w:rPr>
        <w:t xml:space="preserve"> 2: </w:t>
      </w:r>
      <w:proofErr w:type="spellStart"/>
      <w:r w:rsidRPr="008A05BF">
        <w:rPr>
          <w:b/>
          <w:bCs/>
          <w:sz w:val="26"/>
          <w:szCs w:val="26"/>
        </w:rPr>
        <w:t>Một</w:t>
      </w:r>
      <w:proofErr w:type="spellEnd"/>
      <w:r w:rsidRPr="008A05BF">
        <w:rPr>
          <w:b/>
          <w:bCs/>
          <w:sz w:val="26"/>
          <w:szCs w:val="26"/>
        </w:rPr>
        <w:t xml:space="preserve"> </w:t>
      </w:r>
      <w:proofErr w:type="spellStart"/>
      <w:r w:rsidRPr="008A05BF">
        <w:rPr>
          <w:b/>
          <w:bCs/>
          <w:sz w:val="26"/>
          <w:szCs w:val="26"/>
        </w:rPr>
        <w:t>ống</w:t>
      </w:r>
      <w:proofErr w:type="spellEnd"/>
      <w:r w:rsidRPr="008A05BF">
        <w:rPr>
          <w:b/>
          <w:bCs/>
          <w:sz w:val="26"/>
          <w:szCs w:val="26"/>
        </w:rPr>
        <w:t xml:space="preserve"> </w:t>
      </w:r>
      <w:proofErr w:type="spellStart"/>
      <w:r w:rsidRPr="008A05BF">
        <w:rPr>
          <w:b/>
          <w:bCs/>
          <w:sz w:val="26"/>
          <w:szCs w:val="26"/>
        </w:rPr>
        <w:t>dây</w:t>
      </w:r>
      <w:proofErr w:type="spellEnd"/>
      <w:r w:rsidRPr="008A05BF">
        <w:rPr>
          <w:b/>
          <w:bCs/>
          <w:sz w:val="26"/>
          <w:szCs w:val="26"/>
        </w:rPr>
        <w:t xml:space="preserve"> </w:t>
      </w:r>
      <w:proofErr w:type="spellStart"/>
      <w:r w:rsidRPr="008A05BF">
        <w:rPr>
          <w:b/>
          <w:bCs/>
          <w:sz w:val="26"/>
          <w:szCs w:val="26"/>
        </w:rPr>
        <w:t>hình</w:t>
      </w:r>
      <w:proofErr w:type="spellEnd"/>
      <w:r w:rsidRPr="008A05BF">
        <w:rPr>
          <w:b/>
          <w:bCs/>
          <w:sz w:val="26"/>
          <w:szCs w:val="26"/>
        </w:rPr>
        <w:t xml:space="preserve"> </w:t>
      </w:r>
      <w:proofErr w:type="spellStart"/>
      <w:r w:rsidRPr="008A05BF">
        <w:rPr>
          <w:b/>
          <w:bCs/>
          <w:sz w:val="26"/>
          <w:szCs w:val="26"/>
        </w:rPr>
        <w:t>trụ</w:t>
      </w:r>
      <w:proofErr w:type="spellEnd"/>
      <w:r w:rsidR="00906C53">
        <w:rPr>
          <w:b/>
          <w:bCs/>
          <w:sz w:val="26"/>
          <w:szCs w:val="26"/>
        </w:rPr>
        <w:t xml:space="preserve"> </w:t>
      </w:r>
      <w:proofErr w:type="spellStart"/>
      <w:r w:rsidR="00906C53">
        <w:rPr>
          <w:b/>
          <w:bCs/>
          <w:sz w:val="26"/>
          <w:szCs w:val="26"/>
        </w:rPr>
        <w:t>dài</w:t>
      </w:r>
      <w:proofErr w:type="spellEnd"/>
      <w:r w:rsidR="00906C53">
        <w:rPr>
          <w:b/>
          <w:bCs/>
          <w:sz w:val="26"/>
          <w:szCs w:val="26"/>
        </w:rPr>
        <w:t xml:space="preserve"> l</w:t>
      </w:r>
      <w:r w:rsidRPr="008A05BF">
        <w:rPr>
          <w:b/>
          <w:bCs/>
          <w:sz w:val="26"/>
          <w:szCs w:val="26"/>
        </w:rPr>
        <w:t xml:space="preserve">, </w:t>
      </w:r>
      <w:proofErr w:type="spellStart"/>
      <w:r w:rsidRPr="008A05BF">
        <w:rPr>
          <w:b/>
          <w:bCs/>
          <w:sz w:val="26"/>
          <w:szCs w:val="26"/>
        </w:rPr>
        <w:t>bán</w:t>
      </w:r>
      <w:proofErr w:type="spellEnd"/>
      <w:r w:rsidRPr="008A05BF">
        <w:rPr>
          <w:b/>
          <w:bCs/>
          <w:sz w:val="26"/>
          <w:szCs w:val="26"/>
        </w:rPr>
        <w:t xml:space="preserve"> </w:t>
      </w:r>
      <w:proofErr w:type="spellStart"/>
      <w:r w:rsidRPr="008A05BF">
        <w:rPr>
          <w:b/>
          <w:bCs/>
          <w:sz w:val="26"/>
          <w:szCs w:val="26"/>
        </w:rPr>
        <w:t>kính</w:t>
      </w:r>
      <w:proofErr w:type="spellEnd"/>
      <w:r w:rsidRPr="008A05BF">
        <w:rPr>
          <w:b/>
          <w:bCs/>
          <w:sz w:val="26"/>
          <w:szCs w:val="26"/>
        </w:rPr>
        <w:t xml:space="preserve"> R, </w:t>
      </w:r>
      <w:proofErr w:type="spellStart"/>
      <w:r w:rsidRPr="008A05BF">
        <w:rPr>
          <w:b/>
          <w:bCs/>
          <w:sz w:val="26"/>
          <w:szCs w:val="26"/>
        </w:rPr>
        <w:t>gồm</w:t>
      </w:r>
      <w:proofErr w:type="spellEnd"/>
      <w:r w:rsidRPr="008A05BF">
        <w:rPr>
          <w:b/>
          <w:bCs/>
          <w:sz w:val="26"/>
          <w:szCs w:val="26"/>
        </w:rPr>
        <w:t xml:space="preserve"> N </w:t>
      </w:r>
      <w:proofErr w:type="spellStart"/>
      <w:r w:rsidRPr="008A05BF">
        <w:rPr>
          <w:b/>
          <w:bCs/>
          <w:sz w:val="26"/>
          <w:szCs w:val="26"/>
        </w:rPr>
        <w:t>vòng</w:t>
      </w:r>
      <w:proofErr w:type="spellEnd"/>
      <w:r w:rsidRPr="008A05BF">
        <w:rPr>
          <w:b/>
          <w:bCs/>
          <w:sz w:val="26"/>
          <w:szCs w:val="26"/>
        </w:rPr>
        <w:t xml:space="preserve"> </w:t>
      </w:r>
      <w:proofErr w:type="spellStart"/>
      <w:r w:rsidRPr="008A05BF">
        <w:rPr>
          <w:b/>
          <w:bCs/>
          <w:sz w:val="26"/>
          <w:szCs w:val="26"/>
        </w:rPr>
        <w:t>dây</w:t>
      </w:r>
      <w:proofErr w:type="spellEnd"/>
      <w:r w:rsidRPr="008A05BF">
        <w:rPr>
          <w:b/>
          <w:bCs/>
          <w:sz w:val="26"/>
          <w:szCs w:val="26"/>
        </w:rPr>
        <w:t xml:space="preserve">. Khi </w:t>
      </w:r>
      <w:proofErr w:type="spellStart"/>
      <w:r w:rsidRPr="008A05BF">
        <w:rPr>
          <w:b/>
          <w:bCs/>
          <w:sz w:val="26"/>
          <w:szCs w:val="26"/>
        </w:rPr>
        <w:t>có</w:t>
      </w:r>
      <w:proofErr w:type="spellEnd"/>
      <w:r w:rsidRPr="008A05BF">
        <w:rPr>
          <w:b/>
          <w:bCs/>
          <w:sz w:val="26"/>
          <w:szCs w:val="26"/>
        </w:rPr>
        <w:t xml:space="preserve"> </w:t>
      </w:r>
      <w:proofErr w:type="spellStart"/>
      <w:r w:rsidRPr="008A05BF">
        <w:rPr>
          <w:b/>
          <w:bCs/>
          <w:sz w:val="26"/>
          <w:szCs w:val="26"/>
        </w:rPr>
        <w:t>dòng</w:t>
      </w:r>
      <w:proofErr w:type="spellEnd"/>
      <w:r w:rsidRPr="008A05BF">
        <w:rPr>
          <w:b/>
          <w:bCs/>
          <w:sz w:val="26"/>
          <w:szCs w:val="26"/>
        </w:rPr>
        <w:t xml:space="preserve"> </w:t>
      </w:r>
      <w:proofErr w:type="spellStart"/>
      <w:r w:rsidRPr="008A05BF">
        <w:rPr>
          <w:b/>
          <w:bCs/>
          <w:sz w:val="26"/>
          <w:szCs w:val="26"/>
        </w:rPr>
        <w:t>điện</w:t>
      </w:r>
      <w:proofErr w:type="spellEnd"/>
      <w:r w:rsidRPr="008A05BF">
        <w:rPr>
          <w:b/>
          <w:bCs/>
          <w:sz w:val="26"/>
          <w:szCs w:val="26"/>
        </w:rPr>
        <w:t xml:space="preserve"> </w:t>
      </w:r>
      <w:proofErr w:type="spellStart"/>
      <w:r w:rsidRPr="008A05BF">
        <w:rPr>
          <w:b/>
          <w:bCs/>
          <w:sz w:val="26"/>
          <w:szCs w:val="26"/>
        </w:rPr>
        <w:t>cường</w:t>
      </w:r>
      <w:proofErr w:type="spellEnd"/>
      <w:r w:rsidRPr="008A05BF">
        <w:rPr>
          <w:b/>
          <w:bCs/>
          <w:sz w:val="26"/>
          <w:szCs w:val="26"/>
        </w:rPr>
        <w:t xml:space="preserve"> </w:t>
      </w:r>
      <w:proofErr w:type="spellStart"/>
      <w:r w:rsidRPr="008A05BF">
        <w:rPr>
          <w:b/>
          <w:bCs/>
          <w:sz w:val="26"/>
          <w:szCs w:val="26"/>
        </w:rPr>
        <w:t>độ</w:t>
      </w:r>
      <w:proofErr w:type="spellEnd"/>
      <w:r w:rsidRPr="008A05BF">
        <w:rPr>
          <w:b/>
          <w:bCs/>
          <w:sz w:val="26"/>
          <w:szCs w:val="26"/>
        </w:rPr>
        <w:t xml:space="preserve"> I </w:t>
      </w:r>
      <w:proofErr w:type="spellStart"/>
      <w:r w:rsidRPr="008A05BF">
        <w:rPr>
          <w:b/>
          <w:bCs/>
          <w:sz w:val="26"/>
          <w:szCs w:val="26"/>
        </w:rPr>
        <w:t>chạy</w:t>
      </w:r>
      <w:proofErr w:type="spellEnd"/>
      <w:r w:rsidRPr="008A05BF">
        <w:rPr>
          <w:b/>
          <w:bCs/>
          <w:sz w:val="26"/>
          <w:szCs w:val="26"/>
        </w:rPr>
        <w:t xml:space="preserve"> qua </w:t>
      </w:r>
      <w:proofErr w:type="spellStart"/>
      <w:r w:rsidRPr="008A05BF">
        <w:rPr>
          <w:b/>
          <w:bCs/>
          <w:sz w:val="26"/>
          <w:szCs w:val="26"/>
        </w:rPr>
        <w:t>ống</w:t>
      </w:r>
      <w:proofErr w:type="spellEnd"/>
      <w:r w:rsidRPr="008A05BF">
        <w:rPr>
          <w:b/>
          <w:bCs/>
          <w:sz w:val="26"/>
          <w:szCs w:val="26"/>
        </w:rPr>
        <w:t xml:space="preserve"> </w:t>
      </w:r>
      <w:proofErr w:type="spellStart"/>
      <w:r w:rsidRPr="008A05BF">
        <w:rPr>
          <w:b/>
          <w:bCs/>
          <w:sz w:val="26"/>
          <w:szCs w:val="26"/>
        </w:rPr>
        <w:t>dây</w:t>
      </w:r>
      <w:proofErr w:type="spellEnd"/>
      <w:r w:rsidRPr="008A05BF">
        <w:rPr>
          <w:b/>
          <w:bCs/>
          <w:sz w:val="26"/>
          <w:szCs w:val="26"/>
        </w:rPr>
        <w:t xml:space="preserve"> </w:t>
      </w:r>
      <w:proofErr w:type="spellStart"/>
      <w:r w:rsidRPr="008A05BF">
        <w:rPr>
          <w:b/>
          <w:bCs/>
          <w:sz w:val="26"/>
          <w:szCs w:val="26"/>
        </w:rPr>
        <w:t>thì</w:t>
      </w:r>
      <w:proofErr w:type="spellEnd"/>
      <w:r w:rsidRPr="008A05BF">
        <w:rPr>
          <w:b/>
          <w:bCs/>
          <w:sz w:val="26"/>
          <w:szCs w:val="26"/>
        </w:rPr>
        <w:t xml:space="preserve"> </w:t>
      </w:r>
      <w:proofErr w:type="spellStart"/>
      <w:r w:rsidRPr="008A05BF">
        <w:rPr>
          <w:b/>
          <w:bCs/>
          <w:sz w:val="26"/>
          <w:szCs w:val="26"/>
        </w:rPr>
        <w:t>độ</w:t>
      </w:r>
      <w:proofErr w:type="spellEnd"/>
      <w:r w:rsidRPr="008A05BF">
        <w:rPr>
          <w:b/>
          <w:bCs/>
          <w:sz w:val="26"/>
          <w:szCs w:val="26"/>
        </w:rPr>
        <w:t xml:space="preserve"> </w:t>
      </w:r>
      <w:proofErr w:type="spellStart"/>
      <w:r w:rsidRPr="008A05BF">
        <w:rPr>
          <w:b/>
          <w:bCs/>
          <w:sz w:val="26"/>
          <w:szCs w:val="26"/>
        </w:rPr>
        <w:t>lớn</w:t>
      </w:r>
      <w:proofErr w:type="spellEnd"/>
      <w:r w:rsidRPr="008A05BF">
        <w:rPr>
          <w:b/>
          <w:bCs/>
          <w:sz w:val="26"/>
          <w:szCs w:val="26"/>
        </w:rPr>
        <w:t xml:space="preserve"> </w:t>
      </w:r>
      <w:proofErr w:type="spellStart"/>
      <w:r w:rsidRPr="008A05BF">
        <w:rPr>
          <w:b/>
          <w:bCs/>
          <w:sz w:val="26"/>
          <w:szCs w:val="26"/>
        </w:rPr>
        <w:t>cảm</w:t>
      </w:r>
      <w:proofErr w:type="spellEnd"/>
      <w:r w:rsidRPr="008A05BF">
        <w:rPr>
          <w:b/>
          <w:bCs/>
          <w:sz w:val="26"/>
          <w:szCs w:val="26"/>
        </w:rPr>
        <w:t xml:space="preserve"> </w:t>
      </w:r>
      <w:proofErr w:type="spellStart"/>
      <w:r w:rsidRPr="008A05BF">
        <w:rPr>
          <w:b/>
          <w:bCs/>
          <w:sz w:val="26"/>
          <w:szCs w:val="26"/>
        </w:rPr>
        <w:t>ứng</w:t>
      </w:r>
      <w:proofErr w:type="spellEnd"/>
      <w:r w:rsidRPr="008A05BF">
        <w:rPr>
          <w:b/>
          <w:bCs/>
          <w:sz w:val="26"/>
          <w:szCs w:val="26"/>
        </w:rPr>
        <w:t xml:space="preserve"> </w:t>
      </w:r>
      <w:proofErr w:type="spellStart"/>
      <w:r w:rsidRPr="008A05BF">
        <w:rPr>
          <w:b/>
          <w:bCs/>
          <w:sz w:val="26"/>
          <w:szCs w:val="26"/>
        </w:rPr>
        <w:t>từ</w:t>
      </w:r>
      <w:proofErr w:type="spellEnd"/>
      <w:r w:rsidRPr="008A05BF">
        <w:rPr>
          <w:b/>
          <w:bCs/>
          <w:sz w:val="26"/>
          <w:szCs w:val="26"/>
        </w:rPr>
        <w:t xml:space="preserve"> </w:t>
      </w:r>
      <w:proofErr w:type="spellStart"/>
      <w:r w:rsidRPr="008A05BF">
        <w:rPr>
          <w:b/>
          <w:bCs/>
          <w:sz w:val="26"/>
          <w:szCs w:val="26"/>
        </w:rPr>
        <w:t>trong</w:t>
      </w:r>
      <w:proofErr w:type="spellEnd"/>
      <w:r w:rsidRPr="008A05BF">
        <w:rPr>
          <w:b/>
          <w:bCs/>
          <w:sz w:val="26"/>
          <w:szCs w:val="26"/>
        </w:rPr>
        <w:t xml:space="preserve"> </w:t>
      </w:r>
      <w:proofErr w:type="spellStart"/>
      <w:r w:rsidRPr="008A05BF">
        <w:rPr>
          <w:b/>
          <w:bCs/>
          <w:sz w:val="26"/>
          <w:szCs w:val="26"/>
        </w:rPr>
        <w:t>ống</w:t>
      </w:r>
      <w:proofErr w:type="spellEnd"/>
      <w:r w:rsidRPr="008A05BF">
        <w:rPr>
          <w:b/>
          <w:bCs/>
          <w:sz w:val="26"/>
          <w:szCs w:val="26"/>
        </w:rPr>
        <w:t xml:space="preserve"> </w:t>
      </w:r>
      <w:proofErr w:type="spellStart"/>
      <w:r w:rsidRPr="008A05BF">
        <w:rPr>
          <w:b/>
          <w:bCs/>
          <w:sz w:val="26"/>
          <w:szCs w:val="26"/>
        </w:rPr>
        <w:t>dây</w:t>
      </w:r>
      <w:proofErr w:type="spellEnd"/>
      <w:r w:rsidRPr="008A05BF">
        <w:rPr>
          <w:b/>
          <w:bCs/>
          <w:sz w:val="26"/>
          <w:szCs w:val="26"/>
        </w:rPr>
        <w:t xml:space="preserve"> </w:t>
      </w:r>
      <w:proofErr w:type="spellStart"/>
      <w:r w:rsidRPr="008A05BF">
        <w:rPr>
          <w:b/>
          <w:bCs/>
          <w:sz w:val="26"/>
          <w:szCs w:val="26"/>
        </w:rPr>
        <w:t>là</w:t>
      </w:r>
      <w:proofErr w:type="spellEnd"/>
    </w:p>
    <w:p w14:paraId="23D11281" w14:textId="77777777" w:rsidR="00061B74" w:rsidRPr="008A05BF" w:rsidRDefault="00061B74" w:rsidP="00061B74">
      <w:pPr>
        <w:tabs>
          <w:tab w:val="left" w:pos="2976"/>
          <w:tab w:val="left" w:pos="5386"/>
          <w:tab w:val="left" w:pos="7795"/>
        </w:tabs>
        <w:spacing w:line="240" w:lineRule="auto"/>
        <w:ind w:left="567"/>
        <w:rPr>
          <w:sz w:val="26"/>
          <w:szCs w:val="26"/>
        </w:rPr>
      </w:pPr>
      <w:r w:rsidRPr="008A05BF">
        <w:rPr>
          <w:rStyle w:val="YoungMixChar"/>
          <w:b/>
          <w:sz w:val="26"/>
          <w:szCs w:val="26"/>
        </w:rPr>
        <w:t xml:space="preserve">A. </w:t>
      </w:r>
      <w:r w:rsidRPr="008A05BF">
        <w:rPr>
          <w:sz w:val="26"/>
          <w:szCs w:val="26"/>
        </w:rPr>
        <w:t>B = 4π.10</w:t>
      </w:r>
      <w:r w:rsidRPr="008A05BF">
        <w:rPr>
          <w:sz w:val="26"/>
          <w:szCs w:val="26"/>
          <w:vertAlign w:val="superscript"/>
        </w:rPr>
        <w:t>–7</w:t>
      </w:r>
      <w:r w:rsidRPr="008A05BF">
        <w:rPr>
          <w:noProof/>
          <w:position w:val="-24"/>
          <w:sz w:val="26"/>
          <w:szCs w:val="26"/>
        </w:rPr>
        <w:object w:dxaOrig="390" w:dyaOrig="630" w14:anchorId="312690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85pt;height:32.3pt;mso-width-percent:0;mso-height-percent:0;mso-width-percent:0;mso-height-percent:0" o:ole="">
            <v:imagedata r:id="rId7" o:title=""/>
          </v:shape>
          <o:OLEObject Type="Embed" ProgID="Equation.DSMT4" ShapeID="_x0000_i1025" DrawAspect="Content" ObjectID="_1747286092" r:id="rId8"/>
        </w:object>
      </w:r>
      <w:r w:rsidRPr="008A05BF">
        <w:rPr>
          <w:sz w:val="26"/>
          <w:szCs w:val="26"/>
        </w:rPr>
        <w:t>.</w:t>
      </w:r>
      <w:r w:rsidRPr="008A05BF">
        <w:rPr>
          <w:sz w:val="26"/>
          <w:szCs w:val="26"/>
        </w:rPr>
        <w:tab/>
      </w:r>
      <w:r w:rsidRPr="008A05BF">
        <w:rPr>
          <w:rStyle w:val="YoungMixChar"/>
          <w:b/>
          <w:sz w:val="26"/>
          <w:szCs w:val="26"/>
        </w:rPr>
        <w:t xml:space="preserve">B. </w:t>
      </w:r>
      <w:r w:rsidRPr="008A05BF">
        <w:rPr>
          <w:sz w:val="26"/>
          <w:szCs w:val="26"/>
        </w:rPr>
        <w:t>B = 2π.10</w:t>
      </w:r>
      <w:r w:rsidRPr="008A05BF">
        <w:rPr>
          <w:sz w:val="26"/>
          <w:szCs w:val="26"/>
          <w:vertAlign w:val="superscript"/>
        </w:rPr>
        <w:t>–7</w:t>
      </w:r>
      <w:r w:rsidRPr="008A05BF">
        <w:rPr>
          <w:noProof/>
          <w:position w:val="-24"/>
          <w:sz w:val="26"/>
          <w:szCs w:val="26"/>
        </w:rPr>
        <w:object w:dxaOrig="390" w:dyaOrig="630" w14:anchorId="2F78F8D6">
          <v:shape id="_x0000_i1026" type="#_x0000_t75" alt="" style="width:19.85pt;height:32.3pt;mso-width-percent:0;mso-height-percent:0;mso-width-percent:0;mso-height-percent:0" o:ole="">
            <v:imagedata r:id="rId9" o:title=""/>
          </v:shape>
          <o:OLEObject Type="Embed" ProgID="Equation.DSMT4" ShapeID="_x0000_i1026" DrawAspect="Content" ObjectID="_1747286093" r:id="rId10"/>
        </w:object>
      </w:r>
      <w:r w:rsidRPr="008A05BF">
        <w:rPr>
          <w:sz w:val="26"/>
          <w:szCs w:val="26"/>
        </w:rPr>
        <w:t>.</w:t>
      </w:r>
      <w:r w:rsidRPr="008A05BF">
        <w:rPr>
          <w:sz w:val="26"/>
          <w:szCs w:val="26"/>
        </w:rPr>
        <w:tab/>
      </w:r>
      <w:r w:rsidRPr="008A05BF">
        <w:rPr>
          <w:rStyle w:val="YoungMixChar"/>
          <w:b/>
          <w:sz w:val="26"/>
          <w:szCs w:val="26"/>
        </w:rPr>
        <w:t xml:space="preserve">C. </w:t>
      </w:r>
      <w:r w:rsidRPr="008A05BF">
        <w:rPr>
          <w:sz w:val="26"/>
          <w:szCs w:val="26"/>
        </w:rPr>
        <w:t>B = 4π.10</w:t>
      </w:r>
      <w:r w:rsidRPr="008A05BF">
        <w:rPr>
          <w:sz w:val="26"/>
          <w:szCs w:val="26"/>
          <w:vertAlign w:val="superscript"/>
        </w:rPr>
        <w:t>7</w:t>
      </w:r>
      <w:r w:rsidRPr="008A05BF">
        <w:rPr>
          <w:noProof/>
          <w:position w:val="-24"/>
          <w:sz w:val="26"/>
          <w:szCs w:val="26"/>
        </w:rPr>
        <w:object w:dxaOrig="390" w:dyaOrig="630" w14:anchorId="4EEF00CF">
          <v:shape id="_x0000_i1027" type="#_x0000_t75" alt="" style="width:19.85pt;height:32.3pt;mso-width-percent:0;mso-height-percent:0;mso-width-percent:0;mso-height-percent:0" o:ole="">
            <v:imagedata r:id="rId11" o:title=""/>
          </v:shape>
          <o:OLEObject Type="Embed" ProgID="Equation.DSMT4" ShapeID="_x0000_i1027" DrawAspect="Content" ObjectID="_1747286094" r:id="rId12"/>
        </w:object>
      </w:r>
      <w:r w:rsidRPr="008A05BF">
        <w:rPr>
          <w:sz w:val="26"/>
          <w:szCs w:val="26"/>
        </w:rPr>
        <w:t>.</w:t>
      </w:r>
      <w:r w:rsidRPr="008A05BF">
        <w:rPr>
          <w:sz w:val="26"/>
          <w:szCs w:val="26"/>
        </w:rPr>
        <w:tab/>
      </w:r>
      <w:r w:rsidRPr="008A05BF">
        <w:rPr>
          <w:rStyle w:val="YoungMixChar"/>
          <w:b/>
          <w:sz w:val="26"/>
          <w:szCs w:val="26"/>
        </w:rPr>
        <w:t xml:space="preserve">D. </w:t>
      </w:r>
      <w:r w:rsidRPr="008A05BF">
        <w:rPr>
          <w:sz w:val="26"/>
          <w:szCs w:val="26"/>
        </w:rPr>
        <w:t>B = 4π.10</w:t>
      </w:r>
      <w:r w:rsidRPr="008A05BF">
        <w:rPr>
          <w:sz w:val="26"/>
          <w:szCs w:val="26"/>
          <w:vertAlign w:val="superscript"/>
        </w:rPr>
        <w:t>–7</w:t>
      </w:r>
      <w:r w:rsidRPr="008A05BF">
        <w:rPr>
          <w:noProof/>
          <w:position w:val="-24"/>
          <w:sz w:val="26"/>
          <w:szCs w:val="26"/>
        </w:rPr>
        <w:object w:dxaOrig="390" w:dyaOrig="630" w14:anchorId="41FEE196">
          <v:shape id="_x0000_i1028" type="#_x0000_t75" alt="" style="width:19.85pt;height:32.3pt;mso-width-percent:0;mso-height-percent:0;mso-width-percent:0;mso-height-percent:0" o:ole="">
            <v:imagedata r:id="rId9" o:title=""/>
          </v:shape>
          <o:OLEObject Type="Embed" ProgID="Equation.DSMT4" ShapeID="_x0000_i1028" DrawAspect="Content" ObjectID="_1747286095" r:id="rId13"/>
        </w:object>
      </w:r>
      <w:r w:rsidRPr="008A05BF">
        <w:rPr>
          <w:sz w:val="26"/>
          <w:szCs w:val="26"/>
        </w:rPr>
        <w:t>.</w:t>
      </w:r>
    </w:p>
    <w:p w14:paraId="26BFB748" w14:textId="4F3AF515" w:rsidR="00061B74" w:rsidRPr="008A05BF" w:rsidRDefault="00061B74" w:rsidP="00061B74">
      <w:pPr>
        <w:spacing w:line="240" w:lineRule="auto"/>
        <w:ind w:left="567" w:hanging="567"/>
        <w:rPr>
          <w:sz w:val="26"/>
          <w:szCs w:val="26"/>
        </w:rPr>
      </w:pPr>
      <w:proofErr w:type="spellStart"/>
      <w:r w:rsidRPr="008A05BF">
        <w:rPr>
          <w:b/>
          <w:sz w:val="26"/>
          <w:szCs w:val="26"/>
        </w:rPr>
        <w:t>Câu</w:t>
      </w:r>
      <w:proofErr w:type="spellEnd"/>
      <w:r w:rsidRPr="008A05BF">
        <w:rPr>
          <w:b/>
          <w:sz w:val="26"/>
          <w:szCs w:val="26"/>
        </w:rPr>
        <w:t xml:space="preserve"> 3: </w:t>
      </w:r>
      <w:r w:rsidRPr="008A05BF">
        <w:rPr>
          <w:b/>
          <w:bCs/>
          <w:sz w:val="26"/>
          <w:szCs w:val="26"/>
        </w:rPr>
        <w:t xml:space="preserve">Trong </w:t>
      </w:r>
      <w:proofErr w:type="spellStart"/>
      <w:r w:rsidRPr="008A05BF">
        <w:rPr>
          <w:b/>
          <w:bCs/>
          <w:sz w:val="26"/>
          <w:szCs w:val="26"/>
        </w:rPr>
        <w:t>công</w:t>
      </w:r>
      <w:proofErr w:type="spellEnd"/>
      <w:r w:rsidRPr="008A05BF">
        <w:rPr>
          <w:b/>
          <w:bCs/>
          <w:sz w:val="26"/>
          <w:szCs w:val="26"/>
        </w:rPr>
        <w:t xml:space="preserve"> </w:t>
      </w:r>
      <w:proofErr w:type="spellStart"/>
      <w:r w:rsidRPr="008A05BF">
        <w:rPr>
          <w:b/>
          <w:bCs/>
          <w:sz w:val="26"/>
          <w:szCs w:val="26"/>
        </w:rPr>
        <w:t>thức</w:t>
      </w:r>
      <w:proofErr w:type="spellEnd"/>
      <w:r w:rsidRPr="008A05BF">
        <w:rPr>
          <w:b/>
          <w:bCs/>
          <w:sz w:val="26"/>
          <w:szCs w:val="26"/>
          <w:lang w:val="vi-VN"/>
        </w:rPr>
        <w:t xml:space="preserve"> lực do từ trường có véctơ cảm ứng từ </w:t>
      </w:r>
      <w:bookmarkStart w:id="1" w:name="MTBlankEqn"/>
      <w:r w:rsidRPr="008A05BF">
        <w:rPr>
          <w:b/>
          <w:bCs/>
          <w:position w:val="-4"/>
          <w:sz w:val="26"/>
          <w:szCs w:val="26"/>
        </w:rPr>
        <w:object w:dxaOrig="260" w:dyaOrig="320" w14:anchorId="477D4541">
          <v:shape id="_x0000_i1029" type="#_x0000_t75" style="width:12.4pt;height:17.4pt" o:ole="">
            <v:imagedata r:id="rId14" o:title=""/>
          </v:shape>
          <o:OLEObject Type="Embed" ProgID="Equation.DSMT4" ShapeID="_x0000_i1029" DrawAspect="Content" ObjectID="_1747286096" r:id="rId15"/>
        </w:object>
      </w:r>
      <w:bookmarkEnd w:id="1"/>
      <w:r w:rsidRPr="008A05BF">
        <w:rPr>
          <w:b/>
          <w:bCs/>
          <w:sz w:val="26"/>
          <w:szCs w:val="26"/>
          <w:lang w:val="vi-VN"/>
        </w:rPr>
        <w:t xml:space="preserve"> tác dụng lên đoạn dây thẳng dài </w:t>
      </w:r>
      <w:r w:rsidRPr="008A05BF">
        <w:rPr>
          <w:b/>
          <w:bCs/>
          <w:sz w:val="26"/>
          <w:szCs w:val="26"/>
        </w:rPr>
        <w:sym w:font="MT Extra" w:char="F06C"/>
      </w:r>
      <w:r w:rsidRPr="008A05BF">
        <w:rPr>
          <w:b/>
          <w:bCs/>
          <w:sz w:val="26"/>
          <w:szCs w:val="26"/>
          <w:lang w:val="vi-VN"/>
        </w:rPr>
        <w:t xml:space="preserve"> mang dòng điện I là</w:t>
      </w:r>
      <w:r w:rsidRPr="008A05BF">
        <w:rPr>
          <w:b/>
          <w:bCs/>
          <w:sz w:val="26"/>
          <w:szCs w:val="26"/>
        </w:rPr>
        <w:t xml:space="preserve"> F = IB</w:t>
      </w:r>
      <w:r w:rsidRPr="008A05BF">
        <w:rPr>
          <w:b/>
          <w:bCs/>
          <w:sz w:val="26"/>
          <w:szCs w:val="26"/>
        </w:rPr>
        <w:sym w:font="MT Extra" w:char="F06C"/>
      </w:r>
      <w:r w:rsidRPr="008A05BF">
        <w:rPr>
          <w:b/>
          <w:bCs/>
          <w:sz w:val="26"/>
          <w:szCs w:val="26"/>
        </w:rPr>
        <w:t>sin</w:t>
      </w:r>
      <w:r w:rsidRPr="008A05BF">
        <w:rPr>
          <w:b/>
          <w:bCs/>
          <w:sz w:val="26"/>
          <w:szCs w:val="26"/>
        </w:rPr>
        <w:sym w:font="Symbol" w:char="F061"/>
      </w:r>
      <w:r w:rsidRPr="008A05BF">
        <w:rPr>
          <w:b/>
          <w:bCs/>
          <w:sz w:val="26"/>
          <w:szCs w:val="26"/>
        </w:rPr>
        <w:t xml:space="preserve"> </w:t>
      </w:r>
      <w:proofErr w:type="spellStart"/>
      <w:r w:rsidRPr="008A05BF">
        <w:rPr>
          <w:b/>
          <w:bCs/>
          <w:sz w:val="26"/>
          <w:szCs w:val="26"/>
        </w:rPr>
        <w:t>thì</w:t>
      </w:r>
      <w:proofErr w:type="spellEnd"/>
      <w:r w:rsidRPr="008A05BF">
        <w:rPr>
          <w:b/>
          <w:bCs/>
          <w:sz w:val="26"/>
          <w:szCs w:val="26"/>
        </w:rPr>
        <w:t xml:space="preserve"> </w:t>
      </w:r>
      <w:r w:rsidRPr="008A05BF">
        <w:rPr>
          <w:b/>
          <w:bCs/>
          <w:sz w:val="26"/>
          <w:szCs w:val="26"/>
        </w:rPr>
        <w:sym w:font="Symbol" w:char="F061"/>
      </w:r>
      <w:r w:rsidRPr="008A05BF">
        <w:rPr>
          <w:b/>
          <w:bCs/>
          <w:sz w:val="26"/>
          <w:szCs w:val="26"/>
        </w:rPr>
        <w:t xml:space="preserve"> </w:t>
      </w:r>
      <w:proofErr w:type="spellStart"/>
      <w:r w:rsidRPr="008A05BF">
        <w:rPr>
          <w:b/>
          <w:bCs/>
          <w:sz w:val="26"/>
          <w:szCs w:val="26"/>
        </w:rPr>
        <w:t>là</w:t>
      </w:r>
      <w:proofErr w:type="spellEnd"/>
      <w:r w:rsidRPr="008A05BF">
        <w:rPr>
          <w:b/>
          <w:bCs/>
          <w:sz w:val="26"/>
          <w:szCs w:val="26"/>
        </w:rPr>
        <w:t xml:space="preserve"> </w:t>
      </w:r>
      <w:proofErr w:type="spellStart"/>
      <w:r w:rsidRPr="008A05BF">
        <w:rPr>
          <w:b/>
          <w:bCs/>
          <w:sz w:val="26"/>
          <w:szCs w:val="26"/>
        </w:rPr>
        <w:t>góc</w:t>
      </w:r>
      <w:proofErr w:type="spellEnd"/>
      <w:r w:rsidRPr="008A05BF">
        <w:rPr>
          <w:b/>
          <w:bCs/>
          <w:sz w:val="26"/>
          <w:szCs w:val="26"/>
        </w:rPr>
        <w:t xml:space="preserve"> </w:t>
      </w:r>
      <w:proofErr w:type="spellStart"/>
      <w:r w:rsidRPr="008A05BF">
        <w:rPr>
          <w:b/>
          <w:bCs/>
          <w:sz w:val="26"/>
          <w:szCs w:val="26"/>
        </w:rPr>
        <w:t>tạo</w:t>
      </w:r>
      <w:proofErr w:type="spellEnd"/>
      <w:r w:rsidRPr="008A05BF">
        <w:rPr>
          <w:b/>
          <w:bCs/>
          <w:sz w:val="26"/>
          <w:szCs w:val="26"/>
        </w:rPr>
        <w:t xml:space="preserve"> </w:t>
      </w:r>
      <w:proofErr w:type="spellStart"/>
      <w:r w:rsidRPr="008A05BF">
        <w:rPr>
          <w:b/>
          <w:bCs/>
          <w:sz w:val="26"/>
          <w:szCs w:val="26"/>
        </w:rPr>
        <w:t>bởi</w:t>
      </w:r>
      <w:proofErr w:type="spellEnd"/>
    </w:p>
    <w:p w14:paraId="23E70586" w14:textId="4A3F0DB8" w:rsidR="00061B74" w:rsidRPr="008A05BF" w:rsidRDefault="00061B74" w:rsidP="00061B74">
      <w:pPr>
        <w:tabs>
          <w:tab w:val="left" w:pos="5386"/>
        </w:tabs>
        <w:spacing w:line="240" w:lineRule="auto"/>
        <w:ind w:left="567"/>
        <w:rPr>
          <w:sz w:val="26"/>
          <w:szCs w:val="26"/>
        </w:rPr>
      </w:pPr>
      <w:r w:rsidRPr="008A05BF">
        <w:rPr>
          <w:rStyle w:val="YoungMixChar"/>
          <w:b/>
          <w:sz w:val="26"/>
          <w:szCs w:val="26"/>
        </w:rPr>
        <w:t xml:space="preserve">A. </w:t>
      </w:r>
      <w:r w:rsidR="00416923">
        <w:rPr>
          <w:noProof/>
          <w:position w:val="-5"/>
          <w:sz w:val="26"/>
          <w:szCs w:val="26"/>
        </w:rPr>
        <w:pict w14:anchorId="6A210FE8">
          <v:shape id="_x0000_i1030" type="#_x0000_t75" alt="" style="width:7.45pt;height:14.9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hideSpellingErrors/&gt;&lt;w:hideGrammaticalErrors/&gt;&lt;w:proofState w:grammar=&quot;clean&quot;/&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C19EF&quot;/&gt;&lt;wsp:rsid wsp:val=&quot;00000228&quot;/&gt;&lt;wsp:rsid wsp:val=&quot;0000428E&quot;/&gt;&lt;wsp:rsid wsp:val=&quot;0000585F&quot;/&gt;&lt;wsp:rsid wsp:val=&quot;000110AD&quot;/&gt;&lt;wsp:rsid wsp:val=&quot;000116A9&quot;/&gt;&lt;wsp:rsid wsp:val=&quot;000124EB&quot;/&gt;&lt;wsp:rsid wsp:val=&quot;000144CB&quot;/&gt;&lt;wsp:rsid wsp:val=&quot;000206C7&quot;/&gt;&lt;wsp:rsid wsp:val=&quot;00020988&quot;/&gt;&lt;wsp:rsid wsp:val=&quot;0002220B&quot;/&gt;&lt;wsp:rsid wsp:val=&quot;00022DF9&quot;/&gt;&lt;wsp:rsid wsp:val=&quot;0002440F&quot;/&gt;&lt;wsp:rsid wsp:val=&quot;00026EF0&quot;/&gt;&lt;wsp:rsid wsp:val=&quot;000307EF&quot;/&gt;&lt;wsp:rsid wsp:val=&quot;000319D2&quot;/&gt;&lt;wsp:rsid wsp:val=&quot;00033F89&quot;/&gt;&lt;wsp:rsid wsp:val=&quot;000345E7&quot;/&gt;&lt;wsp:rsid wsp:val=&quot;00035868&quot;/&gt;&lt;wsp:rsid wsp:val=&quot;0004085F&quot;/&gt;&lt;wsp:rsid wsp:val=&quot;000416BE&quot;/&gt;&lt;wsp:rsid wsp:val=&quot;00047161&quot;/&gt;&lt;wsp:rsid wsp:val=&quot;00047447&quot;/&gt;&lt;wsp:rsid wsp:val=&quot;000550FF&quot;/&gt;&lt;wsp:rsid wsp:val=&quot;00055396&quot;/&gt;&lt;wsp:rsid wsp:val=&quot;00063110&quot;/&gt;&lt;wsp:rsid wsp:val=&quot;00066256&quot;/&gt;&lt;wsp:rsid wsp:val=&quot;00066CBD&quot;/&gt;&lt;wsp:rsid wsp:val=&quot;00071AC0&quot;/&gt;&lt;wsp:rsid wsp:val=&quot;00073974&quot;/&gt;&lt;wsp:rsid wsp:val=&quot;00075DEF&quot;/&gt;&lt;wsp:rsid wsp:val=&quot;00077E25&quot;/&gt;&lt;wsp:rsid wsp:val=&quot;00077FF9&quot;/&gt;&lt;wsp:rsid wsp:val=&quot;00080622&quot;/&gt;&lt;wsp:rsid wsp:val=&quot;00080797&quot;/&gt;&lt;wsp:rsid wsp:val=&quot;00080F85&quot;/&gt;&lt;wsp:rsid wsp:val=&quot;0009556C&quot;/&gt;&lt;wsp:rsid wsp:val=&quot;00097CC7&quot;/&gt;&lt;wsp:rsid wsp:val=&quot;000A22B1&quot;/&gt;&lt;wsp:rsid wsp:val=&quot;000A2570&quot;/&gt;&lt;wsp:rsid wsp:val=&quot;000A6874&quot;/&gt;&lt;wsp:rsid wsp:val=&quot;000A7A21&quot;/&gt;&lt;wsp:rsid wsp:val=&quot;000A7D5E&quot;/&gt;&lt;wsp:rsid wsp:val=&quot;000B07F8&quot;/&gt;&lt;wsp:rsid wsp:val=&quot;000B2D62&quot;/&gt;&lt;wsp:rsid wsp:val=&quot;000B37BA&quot;/&gt;&lt;wsp:rsid wsp:val=&quot;000B422F&quot;/&gt;&lt;wsp:rsid wsp:val=&quot;000B607E&quot;/&gt;&lt;wsp:rsid wsp:val=&quot;000C32FC&quot;/&gt;&lt;wsp:rsid wsp:val=&quot;000C6413&quot;/&gt;&lt;wsp:rsid wsp:val=&quot;000C6A7C&quot;/&gt;&lt;wsp:rsid wsp:val=&quot;000D064F&quot;/&gt;&lt;wsp:rsid wsp:val=&quot;000D0F7D&quot;/&gt;&lt;wsp:rsid wsp:val=&quot;000D69B1&quot;/&gt;&lt;wsp:rsid wsp:val=&quot;000D7471&quot;/&gt;&lt;wsp:rsid wsp:val=&quot;000D7AD4&quot;/&gt;&lt;wsp:rsid wsp:val=&quot;000D7DDB&quot;/&gt;&lt;wsp:rsid wsp:val=&quot;000E0559&quot;/&gt;&lt;wsp:rsid wsp:val=&quot;000E072C&quot;/&gt;&lt;wsp:rsid wsp:val=&quot;000E2333&quot;/&gt;&lt;wsp:rsid wsp:val=&quot;000E458A&quot;/&gt;&lt;wsp:rsid wsp:val=&quot;000E5292&quot;/&gt;&lt;wsp:rsid wsp:val=&quot;000E6D08&quot;/&gt;&lt;wsp:rsid wsp:val=&quot;000F0F0D&quot;/&gt;&lt;wsp:rsid wsp:val=&quot;000F105C&quot;/&gt;&lt;wsp:rsid wsp:val=&quot;000F7C2E&quot;/&gt;&lt;wsp:rsid wsp:val=&quot;001036BF&quot;/&gt;&lt;wsp:rsid wsp:val=&quot;0010377C&quot;/&gt;&lt;wsp:rsid wsp:val=&quot;00103810&quot;/&gt;&lt;wsp:rsid wsp:val=&quot;00107156&quot;/&gt;&lt;wsp:rsid wsp:val=&quot;00107F90&quot;/&gt;&lt;wsp:rsid wsp:val=&quot;00114082&quot;/&gt;&lt;wsp:rsid wsp:val=&quot;0011506A&quot;/&gt;&lt;wsp:rsid wsp:val=&quot;00117BA0&quot;/&gt;&lt;wsp:rsid wsp:val=&quot;001205B6&quot;/&gt;&lt;wsp:rsid wsp:val=&quot;00121138&quot;/&gt;&lt;wsp:rsid wsp:val=&quot;00126E0A&quot;/&gt;&lt;wsp:rsid wsp:val=&quot;00133231&quot;/&gt;&lt;wsp:rsid wsp:val=&quot;00134172&quot;/&gt;&lt;wsp:rsid wsp:val=&quot;001353D0&quot;/&gt;&lt;wsp:rsid wsp:val=&quot;00135A2D&quot;/&gt;&lt;wsp:rsid wsp:val=&quot;0013725E&quot;/&gt;&lt;wsp:rsid wsp:val=&quot;00143260&quot;/&gt;&lt;wsp:rsid wsp:val=&quot;001432B8&quot;/&gt;&lt;wsp:rsid wsp:val=&quot;00143CF0&quot;/&gt;&lt;wsp:rsid wsp:val=&quot;00147A1D&quot;/&gt;&lt;wsp:rsid wsp:val=&quot;00150A5B&quot;/&gt;&lt;wsp:rsid wsp:val=&quot;001528BC&quot;/&gt;&lt;wsp:rsid wsp:val=&quot;001554F5&quot;/&gt;&lt;wsp:rsid wsp:val=&quot;001607FB&quot;/&gt;&lt;wsp:rsid wsp:val=&quot;001617F5&quot;/&gt;&lt;wsp:rsid wsp:val=&quot;0016182C&quot;/&gt;&lt;wsp:rsid wsp:val=&quot;00161ADD&quot;/&gt;&lt;wsp:rsid wsp:val=&quot;00164AD6&quot;/&gt;&lt;wsp:rsid wsp:val=&quot;001661C7&quot;/&gt;&lt;wsp:rsid wsp:val=&quot;00171584&quot;/&gt;&lt;wsp:rsid wsp:val=&quot;001716FF&quot;/&gt;&lt;wsp:rsid wsp:val=&quot;0017237C&quot;/&gt;&lt;wsp:rsid wsp:val=&quot;00173521&quot;/&gt;&lt;wsp:rsid wsp:val=&quot;00176019&quot;/&gt;&lt;wsp:rsid wsp:val=&quot;00176BB9&quot;/&gt;&lt;wsp:rsid wsp:val=&quot;001770B5&quot;/&gt;&lt;wsp:rsid wsp:val=&quot;00180236&quot;/&gt;&lt;wsp:rsid wsp:val=&quot;0018312D&quot;/&gt;&lt;wsp:rsid wsp:val=&quot;00184E08&quot;/&gt;&lt;wsp:rsid wsp:val=&quot;00185A0D&quot;/&gt;&lt;wsp:rsid wsp:val=&quot;00186284&quot;/&gt;&lt;wsp:rsid wsp:val=&quot;00187D75&quot;/&gt;&lt;wsp:rsid wsp:val=&quot;00190181&quot;/&gt;&lt;wsp:rsid wsp:val=&quot;001902CC&quot;/&gt;&lt;wsp:rsid wsp:val=&quot;0019217B&quot;/&gt;&lt;wsp:rsid wsp:val=&quot;0019646B&quot;/&gt;&lt;wsp:rsid wsp:val=&quot;00197480&quot;/&gt;&lt;wsp:rsid wsp:val=&quot;001A0717&quot;/&gt;&lt;wsp:rsid wsp:val=&quot;001A2F47&quot;/&gt;&lt;wsp:rsid wsp:val=&quot;001A31B5&quot;/&gt;&lt;wsp:rsid wsp:val=&quot;001A3404&quot;/&gt;&lt;wsp:rsid wsp:val=&quot;001A440A&quot;/&gt;&lt;wsp:rsid wsp:val=&quot;001A52B2&quot;/&gt;&lt;wsp:rsid wsp:val=&quot;001A60FB&quot;/&gt;&lt;wsp:rsid wsp:val=&quot;001B3795&quot;/&gt;&lt;wsp:rsid wsp:val=&quot;001B3A7D&quot;/&gt;&lt;wsp:rsid wsp:val=&quot;001B4F62&quot;/&gt;&lt;wsp:rsid wsp:val=&quot;001C0B43&quot;/&gt;&lt;wsp:rsid wsp:val=&quot;001C2554&quot;/&gt;&lt;wsp:rsid wsp:val=&quot;001C4030&quot;/&gt;&lt;wsp:rsid wsp:val=&quot;001C4FDD&quot;/&gt;&lt;wsp:rsid wsp:val=&quot;001C696B&quot;/&gt;&lt;wsp:rsid wsp:val=&quot;001D2064&quot;/&gt;&lt;wsp:rsid wsp:val=&quot;001D2516&quot;/&gt;&lt;wsp:rsid wsp:val=&quot;001D33A6&quot;/&gt;&lt;wsp:rsid wsp:val=&quot;001D442D&quot;/&gt;&lt;wsp:rsid wsp:val=&quot;001D4B01&quot;/&gt;&lt;wsp:rsid wsp:val=&quot;001D4C94&quot;/&gt;&lt;wsp:rsid wsp:val=&quot;001D54D8&quot;/&gt;&lt;wsp:rsid wsp:val=&quot;001D61A2&quot;/&gt;&lt;wsp:rsid wsp:val=&quot;001D6FE4&quot;/&gt;&lt;wsp:rsid wsp:val=&quot;001D7EA0&quot;/&gt;&lt;wsp:rsid wsp:val=&quot;001E0BE1&quot;/&gt;&lt;wsp:rsid wsp:val=&quot;001E0FB5&quot;/&gt;&lt;wsp:rsid wsp:val=&quot;001E428C&quot;/&gt;&lt;wsp:rsid wsp:val=&quot;001E4475&quot;/&gt;&lt;wsp:rsid wsp:val=&quot;001E4B0B&quot;/&gt;&lt;wsp:rsid wsp:val=&quot;001E5578&quot;/&gt;&lt;wsp:rsid wsp:val=&quot;001F1D6C&quot;/&gt;&lt;wsp:rsid wsp:val=&quot;001F3FE8&quot;/&gt;&lt;wsp:rsid wsp:val=&quot;00201B31&quot;/&gt;&lt;wsp:rsid wsp:val=&quot;0020420B&quot;/&gt;&lt;wsp:rsid wsp:val=&quot;00204485&quot;/&gt;&lt;wsp:rsid wsp:val=&quot;0020451F&quot;/&gt;&lt;wsp:rsid wsp:val=&quot;002062A9&quot;/&gt;&lt;wsp:rsid wsp:val=&quot;00210535&quot;/&gt;&lt;wsp:rsid wsp:val=&quot;00214421&quot;/&gt;&lt;wsp:rsid wsp:val=&quot;00220D9C&quot;/&gt;&lt;wsp:rsid wsp:val=&quot;00221FF9&quot;/&gt;&lt;wsp:rsid wsp:val=&quot;0022217C&quot;/&gt;&lt;wsp:rsid wsp:val=&quot;002230AC&quot;/&gt;&lt;wsp:rsid wsp:val=&quot;002237D4&quot;/&gt;&lt;wsp:rsid wsp:val=&quot;002276D5&quot;/&gt;&lt;wsp:rsid wsp:val=&quot;00230BA6&quot;/&gt;&lt;wsp:rsid wsp:val=&quot;00232540&quot;/&gt;&lt;wsp:rsid wsp:val=&quot;00237FF7&quot;/&gt;&lt;wsp:rsid wsp:val=&quot;002415BE&quot;/&gt;&lt;wsp:rsid wsp:val=&quot;00242354&quot;/&gt;&lt;wsp:rsid wsp:val=&quot;002436DD&quot;/&gt;&lt;wsp:rsid wsp:val=&quot;00244A38&quot;/&gt;&lt;wsp:rsid wsp:val=&quot;00250C29&quot;/&gt;&lt;wsp:rsid wsp:val=&quot;002514B0&quot;/&gt;&lt;wsp:rsid wsp:val=&quot;00251A19&quot;/&gt;&lt;wsp:rsid wsp:val=&quot;002526BB&quot;/&gt;&lt;wsp:rsid wsp:val=&quot;002547FD&quot;/&gt;&lt;wsp:rsid wsp:val=&quot;00255090&quot;/&gt;&lt;wsp:rsid wsp:val=&quot;00255BEA&quot;/&gt;&lt;wsp:rsid wsp:val=&quot;00256131&quot;/&gt;&lt;wsp:rsid wsp:val=&quot;002564EB&quot;/&gt;&lt;wsp:rsid wsp:val=&quot;00256AB3&quot;/&gt;&lt;wsp:rsid wsp:val=&quot;00263663&quot;/&gt;&lt;wsp:rsid wsp:val=&quot;00263AF3&quot;/&gt;&lt;wsp:rsid wsp:val=&quot;0026404D&quot;/&gt;&lt;wsp:rsid wsp:val=&quot;00265345&quot;/&gt;&lt;wsp:rsid wsp:val=&quot;00266430&quot;/&gt;&lt;wsp:rsid wsp:val=&quot;00266C48&quot;/&gt;&lt;wsp:rsid wsp:val=&quot;002713EA&quot;/&gt;&lt;wsp:rsid wsp:val=&quot;0027329C&quot;/&gt;&lt;wsp:rsid wsp:val=&quot;00273956&quot;/&gt;&lt;wsp:rsid wsp:val=&quot;00275719&quot;/&gt;&lt;wsp:rsid wsp:val=&quot;002766AD&quot;/&gt;&lt;wsp:rsid wsp:val=&quot;00280798&quot;/&gt;&lt;wsp:rsid wsp:val=&quot;00283342&quot;/&gt;&lt;wsp:rsid wsp:val=&quot;0028549A&quot;/&gt;&lt;wsp:rsid wsp:val=&quot;0028555B&quot;/&gt;&lt;wsp:rsid wsp:val=&quot;00290E71&quot;/&gt;&lt;wsp:rsid wsp:val=&quot;0029245C&quot;/&gt;&lt;wsp:rsid wsp:val=&quot;00294976&quot;/&gt;&lt;wsp:rsid wsp:val=&quot;00297501&quot;/&gt;&lt;wsp:rsid wsp:val=&quot;00297BA3&quot;/&gt;&lt;wsp:rsid wsp:val=&quot;00297D12&quot;/&gt;&lt;wsp:rsid wsp:val=&quot;002A0ED9&quot;/&gt;&lt;wsp:rsid wsp:val=&quot;002A2349&quot;/&gt;&lt;wsp:rsid wsp:val=&quot;002A75E9&quot;/&gt;&lt;wsp:rsid wsp:val=&quot;002A7F7A&quot;/&gt;&lt;wsp:rsid wsp:val=&quot;002B07EB&quot;/&gt;&lt;wsp:rsid wsp:val=&quot;002B53D7&quot;/&gt;&lt;wsp:rsid wsp:val=&quot;002B5C5B&quot;/&gt;&lt;wsp:rsid wsp:val=&quot;002B6E38&quot;/&gt;&lt;wsp:rsid wsp:val=&quot;002C02E7&quot;/&gt;&lt;wsp:rsid wsp:val=&quot;002C0FAA&quot;/&gt;&lt;wsp:rsid wsp:val=&quot;002C1D58&quot;/&gt;&lt;wsp:rsid wsp:val=&quot;002C2567&quot;/&gt;&lt;wsp:rsid wsp:val=&quot;002C25EF&quot;/&gt;&lt;wsp:rsid wsp:val=&quot;002C4C60&quot;/&gt;&lt;wsp:rsid wsp:val=&quot;002C6F33&quot;/&gt;&lt;wsp:rsid wsp:val=&quot;002D0849&quot;/&gt;&lt;wsp:rsid wsp:val=&quot;002D129B&quot;/&gt;&lt;wsp:rsid wsp:val=&quot;002D2453&quot;/&gt;&lt;wsp:rsid wsp:val=&quot;002D5F7B&quot;/&gt;&lt;wsp:rsid wsp:val=&quot;002D6349&quot;/&gt;&lt;wsp:rsid wsp:val=&quot;002D63DB&quot;/&gt;&lt;wsp:rsid wsp:val=&quot;002E24F6&quot;/&gt;&lt;wsp:rsid wsp:val=&quot;002E26BC&quot;/&gt;&lt;wsp:rsid wsp:val=&quot;002E72FF&quot;/&gt;&lt;wsp:rsid wsp:val=&quot;002E744A&quot;/&gt;&lt;wsp:rsid wsp:val=&quot;002E7C02&quot;/&gt;&lt;wsp:rsid wsp:val=&quot;002F08E7&quot;/&gt;&lt;wsp:rsid wsp:val=&quot;002F3843&quot;/&gt;&lt;wsp:rsid wsp:val=&quot;002F51A5&quot;/&gt;&lt;wsp:rsid wsp:val=&quot;002F6BA6&quot;/&gt;&lt;wsp:rsid wsp:val=&quot;00300243&quot;/&gt;&lt;wsp:rsid wsp:val=&quot;003016E3&quot;/&gt;&lt;wsp:rsid wsp:val=&quot;00302259&quot;/&gt;&lt;wsp:rsid wsp:val=&quot;0030295E&quot;/&gt;&lt;wsp:rsid wsp:val=&quot;003029F1&quot;/&gt;&lt;wsp:rsid wsp:val=&quot;00305995&quot;/&gt;&lt;wsp:rsid wsp:val=&quot;00307158&quot;/&gt;&lt;wsp:rsid wsp:val=&quot;00313973&quot;/&gt;&lt;wsp:rsid wsp:val=&quot;0032101A&quot;/&gt;&lt;wsp:rsid wsp:val=&quot;00323546&quot;/&gt;&lt;wsp:rsid wsp:val=&quot;00325059&quot;/&gt;&lt;wsp:rsid wsp:val=&quot;00326A69&quot;/&gt;&lt;wsp:rsid wsp:val=&quot;00330A05&quot;/&gt;&lt;wsp:rsid wsp:val=&quot;00330EB7&quot;/&gt;&lt;wsp:rsid wsp:val=&quot;00331312&quot;/&gt;&lt;wsp:rsid wsp:val=&quot;003325FF&quot;/&gt;&lt;wsp:rsid wsp:val=&quot;00336EBD&quot;/&gt;&lt;wsp:rsid wsp:val=&quot;003405F7&quot;/&gt;&lt;wsp:rsid wsp:val=&quot;00341EF2&quot;/&gt;&lt;wsp:rsid wsp:val=&quot;0034420D&quot;/&gt;&lt;wsp:rsid wsp:val=&quot;00344D78&quot;/&gt;&lt;wsp:rsid wsp:val=&quot;00345ED4&quot;/&gt;&lt;wsp:rsid wsp:val=&quot;003513C1&quot;/&gt;&lt;wsp:rsid wsp:val=&quot;0035493D&quot;/&gt;&lt;wsp:rsid wsp:val=&quot;00354F97&quot;/&gt;&lt;wsp:rsid wsp:val=&quot;003552D1&quot;/&gt;&lt;wsp:rsid wsp:val=&quot;003562B3&quot;/&gt;&lt;wsp:rsid wsp:val=&quot;00356FD7&quot;/&gt;&lt;wsp:rsid wsp:val=&quot;00366F6D&quot;/&gt;&lt;wsp:rsid wsp:val=&quot;00367C5F&quot;/&gt;&lt;wsp:rsid wsp:val=&quot;003714FF&quot;/&gt;&lt;wsp:rsid wsp:val=&quot;00374AD6&quot;/&gt;&lt;wsp:rsid wsp:val=&quot;00375BC7&quot;/&gt;&lt;wsp:rsid wsp:val=&quot;00375C4D&quot;/&gt;&lt;wsp:rsid wsp:val=&quot;003772A0&quot;/&gt;&lt;wsp:rsid wsp:val=&quot;0037791B&quot;/&gt;&lt;wsp:rsid wsp:val=&quot;00380576&quot;/&gt;&lt;wsp:rsid wsp:val=&quot;00382167&quot;/&gt;&lt;wsp:rsid wsp:val=&quot;00384299&quot;/&gt;&lt;wsp:rsid wsp:val=&quot;003847A9&quot;/&gt;&lt;wsp:rsid wsp:val=&quot;00384946&quot;/&gt;&lt;wsp:rsid wsp:val=&quot;00385420&quot;/&gt;&lt;wsp:rsid wsp:val=&quot;00391DBC&quot;/&gt;&lt;wsp:rsid wsp:val=&quot;003955A1&quot;/&gt;&lt;wsp:rsid wsp:val=&quot;003A015A&quot;/&gt;&lt;wsp:rsid wsp:val=&quot;003A188E&quot;/&gt;&lt;wsp:rsid wsp:val=&quot;003A209D&quot;/&gt;&lt;wsp:rsid wsp:val=&quot;003A3E2C&quot;/&gt;&lt;wsp:rsid wsp:val=&quot;003A5C46&quot;/&gt;&lt;wsp:rsid wsp:val=&quot;003B1CF1&quot;/&gt;&lt;wsp:rsid wsp:val=&quot;003B2524&quot;/&gt;&lt;wsp:rsid wsp:val=&quot;003B3F28&quot;/&gt;&lt;wsp:rsid wsp:val=&quot;003B743C&quot;/&gt;&lt;wsp:rsid wsp:val=&quot;003B7DF6&quot;/&gt;&lt;wsp:rsid wsp:val=&quot;003C2D7F&quot;/&gt;&lt;wsp:rsid wsp:val=&quot;003C325D&quot;/&gt;&lt;wsp:rsid wsp:val=&quot;003C331D&quot;/&gt;&lt;wsp:rsid wsp:val=&quot;003C334B&quot;/&gt;&lt;wsp:rsid wsp:val=&quot;003D049C&quot;/&gt;&lt;wsp:rsid wsp:val=&quot;003D0BF9&quot;/&gt;&lt;wsp:rsid wsp:val=&quot;003D1D95&quot;/&gt;&lt;wsp:rsid wsp:val=&quot;003D6465&quot;/&gt;&lt;wsp:rsid wsp:val=&quot;003D7DEF&quot;/&gt;&lt;wsp:rsid wsp:val=&quot;003E0204&quot;/&gt;&lt;wsp:rsid wsp:val=&quot;003E08AF&quot;/&gt;&lt;wsp:rsid wsp:val=&quot;003E3B25&quot;/&gt;&lt;wsp:rsid wsp:val=&quot;003E5443&quot;/&gt;&lt;wsp:rsid wsp:val=&quot;003E5AF9&quot;/&gt;&lt;wsp:rsid wsp:val=&quot;003E6F1F&quot;/&gt;&lt;wsp:rsid wsp:val=&quot;003E7A68&quot;/&gt;&lt;wsp:rsid wsp:val=&quot;003F00EE&quot;/&gt;&lt;wsp:rsid wsp:val=&quot;003F0A6F&quot;/&gt;&lt;wsp:rsid wsp:val=&quot;003F2349&quot;/&gt;&lt;wsp:rsid wsp:val=&quot;003F7FF6&quot;/&gt;&lt;wsp:rsid wsp:val=&quot;00402A38&quot;/&gt;&lt;wsp:rsid wsp:val=&quot;0040491E&quot;/&gt;&lt;wsp:rsid wsp:val=&quot;00404C5E&quot;/&gt;&lt;wsp:rsid wsp:val=&quot;004053FF&quot;/&gt;&lt;wsp:rsid wsp:val=&quot;004066D7&quot;/&gt;&lt;wsp:rsid wsp:val=&quot;00407C38&quot;/&gt;&lt;wsp:rsid wsp:val=&quot;00410397&quot;/&gt;&lt;wsp:rsid wsp:val=&quot;00414797&quot;/&gt;&lt;wsp:rsid wsp:val=&quot;004147C5&quot;/&gt;&lt;wsp:rsid wsp:val=&quot;00416C1C&quot;/&gt;&lt;wsp:rsid wsp:val=&quot;0041744B&quot;/&gt;&lt;wsp:rsid wsp:val=&quot;004216DF&quot;/&gt;&lt;wsp:rsid wsp:val=&quot;00421B98&quot;/&gt;&lt;wsp:rsid wsp:val=&quot;00423B14&quot;/&gt;&lt;wsp:rsid wsp:val=&quot;004240F8&quot;/&gt;&lt;wsp:rsid wsp:val=&quot;0042422B&quot;/&gt;&lt;wsp:rsid wsp:val=&quot;00424914&quot;/&gt;&lt;wsp:rsid wsp:val=&quot;00432A71&quot;/&gt;&lt;wsp:rsid wsp:val=&quot;00434816&quot;/&gt;&lt;wsp:rsid wsp:val=&quot;00440A1F&quot;/&gt;&lt;wsp:rsid wsp:val=&quot;00441DDC&quot;/&gt;&lt;wsp:rsid wsp:val=&quot;00441E23&quot;/&gt;&lt;wsp:rsid wsp:val=&quot;00445DF1&quot;/&gt;&lt;wsp:rsid wsp:val=&quot;00447889&quot;/&gt;&lt;wsp:rsid wsp:val=&quot;00447B4D&quot;/&gt;&lt;wsp:rsid wsp:val=&quot;004505BB&quot;/&gt;&lt;wsp:rsid wsp:val=&quot;00450A31&quot;/&gt;&lt;wsp:rsid wsp:val=&quot;00452E32&quot;/&gt;&lt;wsp:rsid wsp:val=&quot;00460AE3&quot;/&gt;&lt;wsp:rsid wsp:val=&quot;0046394F&quot;/&gt;&lt;wsp:rsid wsp:val=&quot;004648A3&quot;/&gt;&lt;wsp:rsid wsp:val=&quot;00464A18&quot;/&gt;&lt;wsp:rsid wsp:val=&quot;00465F6E&quot;/&gt;&lt;wsp:rsid wsp:val=&quot;00466029&quot;/&gt;&lt;wsp:rsid wsp:val=&quot;004665BC&quot;/&gt;&lt;wsp:rsid wsp:val=&quot;004668AB&quot;/&gt;&lt;wsp:rsid wsp:val=&quot;004670D7&quot;/&gt;&lt;wsp:rsid wsp:val=&quot;0047051D&quot;/&gt;&lt;wsp:rsid wsp:val=&quot;00470839&quot;/&gt;&lt;wsp:rsid wsp:val=&quot;00472E80&quot;/&gt;&lt;wsp:rsid wsp:val=&quot;00473F32&quot;/&gt;&lt;wsp:rsid wsp:val=&quot;00474564&quot;/&gt;&lt;wsp:rsid wsp:val=&quot;004754EB&quot;/&gt;&lt;wsp:rsid wsp:val=&quot;00476F03&quot;/&gt;&lt;wsp:rsid wsp:val=&quot;00480431&quot;/&gt;&lt;wsp:rsid wsp:val=&quot;00480638&quot;/&gt;&lt;wsp:rsid wsp:val=&quot;00480ABF&quot;/&gt;&lt;wsp:rsid wsp:val=&quot;00481770&quot;/&gt;&lt;wsp:rsid wsp:val=&quot;004818C3&quot;/&gt;&lt;wsp:rsid wsp:val=&quot;00484E00&quot;/&gt;&lt;wsp:rsid wsp:val=&quot;0048727D&quot;/&gt;&lt;wsp:rsid wsp:val=&quot;00491246&quot;/&gt;&lt;wsp:rsid wsp:val=&quot;00491672&quot;/&gt;&lt;wsp:rsid wsp:val=&quot;004919F8&quot;/&gt;&lt;wsp:rsid wsp:val=&quot;00491BC0&quot;/&gt;&lt;wsp:rsid wsp:val=&quot;00493309&quot;/&gt;&lt;wsp:rsid wsp:val=&quot;004A07F2&quot;/&gt;&lt;wsp:rsid wsp:val=&quot;004A2CC2&quot;/&gt;&lt;wsp:rsid wsp:val=&quot;004A4930&quot;/&gt;&lt;wsp:rsid wsp:val=&quot;004A5648&quot;/&gt;&lt;wsp:rsid wsp:val=&quot;004B44E7&quot;/&gt;&lt;wsp:rsid wsp:val=&quot;004B6E91&quot;/&gt;&lt;wsp:rsid wsp:val=&quot;004B7B65&quot;/&gt;&lt;wsp:rsid wsp:val=&quot;004C3BA8&quot;/&gt;&lt;wsp:rsid wsp:val=&quot;004C42B3&quot;/&gt;&lt;wsp:rsid wsp:val=&quot;004C5DB0&quot;/&gt;&lt;wsp:rsid wsp:val=&quot;004D1A98&quot;/&gt;&lt;wsp:rsid wsp:val=&quot;004D1E87&quot;/&gt;&lt;wsp:rsid wsp:val=&quot;004D4562&quot;/&gt;&lt;wsp:rsid wsp:val=&quot;004E35C6&quot;/&gt;&lt;wsp:rsid wsp:val=&quot;004E376B&quot;/&gt;&lt;wsp:rsid wsp:val=&quot;004E4C96&quot;/&gt;&lt;wsp:rsid wsp:val=&quot;004E4EC3&quot;/&gt;&lt;wsp:rsid wsp:val=&quot;004E51D9&quot;/&gt;&lt;wsp:rsid wsp:val=&quot;004E6B87&quot;/&gt;&lt;wsp:rsid wsp:val=&quot;004F0A61&quot;/&gt;&lt;wsp:rsid wsp:val=&quot;004F1ED5&quot;/&gt;&lt;wsp:rsid wsp:val=&quot;004F2E7C&quot;/&gt;&lt;wsp:rsid wsp:val=&quot;004F7017&quot;/&gt;&lt;wsp:rsid wsp:val=&quot;004F72E0&quot;/&gt;&lt;wsp:rsid wsp:val=&quot;004F78F9&quot;/&gt;&lt;wsp:rsid wsp:val=&quot;00500067&quot;/&gt;&lt;wsp:rsid wsp:val=&quot;00500846&quot;/&gt;&lt;wsp:rsid wsp:val=&quot;005024E3&quot;/&gt;&lt;wsp:rsid wsp:val=&quot;0050454B&quot;/&gt;&lt;wsp:rsid wsp:val=&quot;005057EF&quot;/&gt;&lt;wsp:rsid wsp:val=&quot;005070B9&quot;/&gt;&lt;wsp:rsid wsp:val=&quot;00507312&quot;/&gt;&lt;wsp:rsid wsp:val=&quot;00507935&quot;/&gt;&lt;wsp:rsid wsp:val=&quot;00510EF3&quot;/&gt;&lt;wsp:rsid wsp:val=&quot;00511B55&quot;/&gt;&lt;wsp:rsid wsp:val=&quot;00512D60&quot;/&gt;&lt;wsp:rsid wsp:val=&quot;005143BD&quot;/&gt;&lt;wsp:rsid wsp:val=&quot;00515901&quot;/&gt;&lt;wsp:rsid wsp:val=&quot;00516678&quot;/&gt;&lt;wsp:rsid wsp:val=&quot;00520718&quot;/&gt;&lt;wsp:rsid wsp:val=&quot;00520CEA&quot;/&gt;&lt;wsp:rsid wsp:val=&quot;00521702&quot;/&gt;&lt;wsp:rsid wsp:val=&quot;00526E96&quot;/&gt;&lt;wsp:rsid wsp:val=&quot;00530B79&quot;/&gt;&lt;wsp:rsid wsp:val=&quot;005326CF&quot;/&gt;&lt;wsp:rsid wsp:val=&quot;00536020&quot;/&gt;&lt;wsp:rsid wsp:val=&quot;005361CF&quot;/&gt;&lt;wsp:rsid wsp:val=&quot;00536B99&quot;/&gt;&lt;wsp:rsid wsp:val=&quot;00537131&quot;/&gt;&lt;wsp:rsid wsp:val=&quot;00537F34&quot;/&gt;&lt;wsp:rsid wsp:val=&quot;0054068A&quot;/&gt;&lt;wsp:rsid wsp:val=&quot;00543D42&quot;/&gt;&lt;wsp:rsid wsp:val=&quot;00543FC2&quot;/&gt;&lt;wsp:rsid wsp:val=&quot;00545666&quot;/&gt;&lt;wsp:rsid wsp:val=&quot;00546059&quot;/&gt;&lt;wsp:rsid wsp:val=&quot;00547DDE&quot;/&gt;&lt;wsp:rsid wsp:val=&quot;005508FE&quot;/&gt;&lt;wsp:rsid wsp:val=&quot;00552D9C&quot;/&gt;&lt;wsp:rsid wsp:val=&quot;00554875&quot;/&gt;&lt;wsp:rsid wsp:val=&quot;00555DEA&quot;/&gt;&lt;wsp:rsid wsp:val=&quot;00560887&quot;/&gt;&lt;wsp:rsid wsp:val=&quot;00562CBA&quot;/&gt;&lt;wsp:rsid wsp:val=&quot;00564634&quot;/&gt;&lt;wsp:rsid wsp:val=&quot;00564947&quot;/&gt;&lt;wsp:rsid wsp:val=&quot;00565F7E&quot;/&gt;&lt;wsp:rsid wsp:val=&quot;00566544&quot;/&gt;&lt;wsp:rsid wsp:val=&quot;005701CC&quot;/&gt;&lt;wsp:rsid wsp:val=&quot;00571991&quot;/&gt;&lt;wsp:rsid wsp:val=&quot;005727E2&quot;/&gt;&lt;wsp:rsid wsp:val=&quot;00573339&quot;/&gt;&lt;wsp:rsid wsp:val=&quot;00573540&quot;/&gt;&lt;wsp:rsid wsp:val=&quot;005751A8&quot;/&gt;&lt;wsp:rsid wsp:val=&quot;00583ABF&quot;/&gt;&lt;wsp:rsid wsp:val=&quot;005858E4&quot;/&gt;&lt;wsp:rsid wsp:val=&quot;00585C4E&quot;/&gt;&lt;wsp:rsid wsp:val=&quot;00586B32&quot;/&gt;&lt;wsp:rsid wsp:val=&quot;00586F47&quot;/&gt;&lt;wsp:rsid wsp:val=&quot;0059104F&quot;/&gt;&lt;wsp:rsid wsp:val=&quot;005A010C&quot;/&gt;&lt;wsp:rsid wsp:val=&quot;005A0CC1&quot;/&gt;&lt;wsp:rsid wsp:val=&quot;005A13B5&quot;/&gt;&lt;wsp:rsid wsp:val=&quot;005A38A6&quot;/&gt;&lt;wsp:rsid wsp:val=&quot;005A4974&quot;/&gt;&lt;wsp:rsid wsp:val=&quot;005A5577&quot;/&gt;&lt;wsp:rsid wsp:val=&quot;005A6A4D&quot;/&gt;&lt;wsp:rsid wsp:val=&quot;005A7551&quot;/&gt;&lt;wsp:rsid wsp:val=&quot;005B02A6&quot;/&gt;&lt;wsp:rsid wsp:val=&quot;005B0A0A&quot;/&gt;&lt;wsp:rsid wsp:val=&quot;005B17FB&quot;/&gt;&lt;wsp:rsid wsp:val=&quot;005B47FF&quot;/&gt;&lt;wsp:rsid wsp:val=&quot;005B57D0&quot;/&gt;&lt;wsp:rsid wsp:val=&quot;005B6761&quot;/&gt;&lt;wsp:rsid wsp:val=&quot;005C0AE3&quot;/&gt;&lt;wsp:rsid wsp:val=&quot;005C19EF&quot;/&gt;&lt;wsp:rsid wsp:val=&quot;005C5CAD&quot;/&gt;&lt;wsp:rsid wsp:val=&quot;005D02E3&quot;/&gt;&lt;wsp:rsid wsp:val=&quot;005D1058&quot;/&gt;&lt;wsp:rsid wsp:val=&quot;005D3273&quot;/&gt;&lt;wsp:rsid wsp:val=&quot;005D3318&quot;/&gt;&lt;wsp:rsid wsp:val=&quot;005D44E5&quot;/&gt;&lt;wsp:rsid wsp:val=&quot;005D481E&quot;/&gt;&lt;wsp:rsid wsp:val=&quot;005D50FF&quot;/&gt;&lt;wsp:rsid wsp:val=&quot;005D66AB&quot;/&gt;&lt;wsp:rsid wsp:val=&quot;005E47C6&quot;/&gt;&lt;wsp:rsid wsp:val=&quot;005E4B78&quot;/&gt;&lt;wsp:rsid wsp:val=&quot;005E6DC7&quot;/&gt;&lt;wsp:rsid wsp:val=&quot;005E7744&quot;/&gt;&lt;wsp:rsid wsp:val=&quot;005E77C4&quot;/&gt;&lt;wsp:rsid wsp:val=&quot;005F022F&quot;/&gt;&lt;wsp:rsid wsp:val=&quot;005F1AFD&quot;/&gt;&lt;wsp:rsid wsp:val=&quot;005F2523&quot;/&gt;&lt;wsp:rsid wsp:val=&quot;005F3BBD&quot;/&gt;&lt;wsp:rsid wsp:val=&quot;005F44AC&quot;/&gt;&lt;wsp:rsid wsp:val=&quot;005F6C40&quot;/&gt;&lt;wsp:rsid wsp:val=&quot;006012D6&quot;/&gt;&lt;wsp:rsid wsp:val=&quot;0060139A&quot;/&gt;&lt;wsp:rsid wsp:val=&quot;00607338&quot;/&gt;&lt;wsp:rsid wsp:val=&quot;0061011B&quot;/&gt;&lt;wsp:rsid wsp:val=&quot;006123D5&quot;/&gt;&lt;wsp:rsid wsp:val=&quot;006139C9&quot;/&gt;&lt;wsp:rsid wsp:val=&quot;00615954&quot;/&gt;&lt;wsp:rsid wsp:val=&quot;00615960&quot;/&gt;&lt;wsp:rsid wsp:val=&quot;00615FC2&quot;/&gt;&lt;wsp:rsid wsp:val=&quot;00621B46&quot;/&gt;&lt;wsp:rsid wsp:val=&quot;00621C42&quot;/&gt;&lt;wsp:rsid wsp:val=&quot;0062218A&quot;/&gt;&lt;wsp:rsid wsp:val=&quot;006224F3&quot;/&gt;&lt;wsp:rsid wsp:val=&quot;0062263C&quot;/&gt;&lt;wsp:rsid wsp:val=&quot;006255FC&quot;/&gt;&lt;wsp:rsid wsp:val=&quot;0062689B&quot;/&gt;&lt;wsp:rsid wsp:val=&quot;00627088&quot;/&gt;&lt;wsp:rsid wsp:val=&quot;00627828&quot;/&gt;&lt;wsp:rsid wsp:val=&quot;00627890&quot;/&gt;&lt;wsp:rsid wsp:val=&quot;006303C8&quot;/&gt;&lt;wsp:rsid wsp:val=&quot;006307CE&quot;/&gt;&lt;wsp:rsid wsp:val=&quot;006320CD&quot;/&gt;&lt;wsp:rsid wsp:val=&quot;006326EB&quot;/&gt;&lt;wsp:rsid wsp:val=&quot;00634FA7&quot;/&gt;&lt;wsp:rsid wsp:val=&quot;006352FF&quot;/&gt;&lt;wsp:rsid wsp:val=&quot;006416D7&quot;/&gt;&lt;wsp:rsid wsp:val=&quot;00642A06&quot;/&gt;&lt;wsp:rsid wsp:val=&quot;006444EF&quot;/&gt;&lt;wsp:rsid wsp:val=&quot;00644B8E&quot;/&gt;&lt;wsp:rsid wsp:val=&quot;00646359&quot;/&gt;&lt;wsp:rsid wsp:val=&quot;00650CC7&quot;/&gt;&lt;wsp:rsid wsp:val=&quot;0065697F&quot;/&gt;&lt;wsp:rsid wsp:val=&quot;00657276&quot;/&gt;&lt;wsp:rsid wsp:val=&quot;006575B7&quot;/&gt;&lt;wsp:rsid wsp:val=&quot;006578FD&quot;/&gt;&lt;wsp:rsid wsp:val=&quot;0066359F&quot;/&gt;&lt;wsp:rsid wsp:val=&quot;00664682&quot;/&gt;&lt;wsp:rsid wsp:val=&quot;00664B8C&quot;/&gt;&lt;wsp:rsid wsp:val=&quot;00666E80&quot;/&gt;&lt;wsp:rsid wsp:val=&quot;00672E80&quot;/&gt;&lt;wsp:rsid wsp:val=&quot;00677757&quot;/&gt;&lt;wsp:rsid wsp:val=&quot;00677CC2&quot;/&gt;&lt;wsp:rsid wsp:val=&quot;0068075C&quot;/&gt;&lt;wsp:rsid wsp:val=&quot;0068363A&quot;/&gt;&lt;wsp:rsid wsp:val=&quot;00685973&quot;/&gt;&lt;wsp:rsid wsp:val=&quot;00686FC2&quot;/&gt;&lt;wsp:rsid wsp:val=&quot;0068718D&quot;/&gt;&lt;wsp:rsid wsp:val=&quot;00694514&quot;/&gt;&lt;wsp:rsid wsp:val=&quot;00694765&quot;/&gt;&lt;wsp:rsid wsp:val=&quot;00695644&quot;/&gt;&lt;wsp:rsid wsp:val=&quot;006A050C&quot;/&gt;&lt;wsp:rsid wsp:val=&quot;006A32FA&quot;/&gt;&lt;wsp:rsid wsp:val=&quot;006A34B7&quot;/&gt;&lt;wsp:rsid wsp:val=&quot;006A5BA2&quot;/&gt;&lt;wsp:rsid wsp:val=&quot;006B0195&quot;/&gt;&lt;wsp:rsid wsp:val=&quot;006B4AF2&quot;/&gt;&lt;wsp:rsid wsp:val=&quot;006C2BA3&quot;/&gt;&lt;wsp:rsid wsp:val=&quot;006C34F0&quot;/&gt;&lt;wsp:rsid wsp:val=&quot;006C3C68&quot;/&gt;&lt;wsp:rsid wsp:val=&quot;006C56EA&quot;/&gt;&lt;wsp:rsid wsp:val=&quot;006C6033&quot;/&gt;&lt;wsp:rsid wsp:val=&quot;006C7A4B&quot;/&gt;&lt;wsp:rsid wsp:val=&quot;006D0B22&quot;/&gt;&lt;wsp:rsid wsp:val=&quot;006E01BE&quot;/&gt;&lt;wsp:rsid wsp:val=&quot;006E0B7A&quot;/&gt;&lt;wsp:rsid wsp:val=&quot;006E6227&quot;/&gt;&lt;wsp:rsid wsp:val=&quot;006E7368&quot;/&gt;&lt;wsp:rsid wsp:val=&quot;006F6EB6&quot;/&gt;&lt;wsp:rsid wsp:val=&quot;00700467&quot;/&gt;&lt;wsp:rsid wsp:val=&quot;00701AB3&quot;/&gt;&lt;wsp:rsid wsp:val=&quot;00701B7F&quot;/&gt;&lt;wsp:rsid wsp:val=&quot;007027CE&quot;/&gt;&lt;wsp:rsid wsp:val=&quot;007036ED&quot;/&gt;&lt;wsp:rsid wsp:val=&quot;00704316&quot;/&gt;&lt;wsp:rsid wsp:val=&quot;00704FB4&quot;/&gt;&lt;wsp:rsid wsp:val=&quot;007076CF&quot;/&gt;&lt;wsp:rsid wsp:val=&quot;00710D92&quot;/&gt;&lt;wsp:rsid wsp:val=&quot;00710DC1&quot;/&gt;&lt;wsp:rsid wsp:val=&quot;007111F7&quot;/&gt;&lt;wsp:rsid wsp:val=&quot;007122C7&quot;/&gt;&lt;wsp:rsid wsp:val=&quot;00714AD3&quot;/&gt;&lt;wsp:rsid wsp:val=&quot;00716C7D&quot;/&gt;&lt;wsp:rsid wsp:val=&quot;007278BB&quot;/&gt;&lt;wsp:rsid wsp:val=&quot;007300BA&quot;/&gt;&lt;wsp:rsid wsp:val=&quot;00730BF0&quot;/&gt;&lt;wsp:rsid wsp:val=&quot;00731E5B&quot;/&gt;&lt;wsp:rsid wsp:val=&quot;00733A25&quot;/&gt;&lt;wsp:rsid wsp:val=&quot;00735F5E&quot;/&gt;&lt;wsp:rsid wsp:val=&quot;00736DED&quot;/&gt;&lt;wsp:rsid wsp:val=&quot;00737278&quot;/&gt;&lt;wsp:rsid wsp:val=&quot;0073776A&quot;/&gt;&lt;wsp:rsid wsp:val=&quot;00737DD6&quot;/&gt;&lt;wsp:rsid wsp:val=&quot;0074208F&quot;/&gt;&lt;wsp:rsid wsp:val=&quot;00742C4B&quot;/&gt;&lt;wsp:rsid wsp:val=&quot;00744C59&quot;/&gt;&lt;wsp:rsid wsp:val=&quot;00744EBF&quot;/&gt;&lt;wsp:rsid wsp:val=&quot;00750D7A&quot;/&gt;&lt;wsp:rsid wsp:val=&quot;00751B30&quot;/&gt;&lt;wsp:rsid wsp:val=&quot;00756216&quot;/&gt;&lt;wsp:rsid wsp:val=&quot;007567EA&quot;/&gt;&lt;wsp:rsid wsp:val=&quot;00756A1B&quot;/&gt;&lt;wsp:rsid wsp:val=&quot;0076346D&quot;/&gt;&lt;wsp:rsid wsp:val=&quot;00766C0D&quot;/&gt;&lt;wsp:rsid wsp:val=&quot;00770300&quot;/&gt;&lt;wsp:rsid wsp:val=&quot;00771FD1&quot;/&gt;&lt;wsp:rsid wsp:val=&quot;00774790&quot;/&gt;&lt;wsp:rsid wsp:val=&quot;00774898&quot;/&gt;&lt;wsp:rsid wsp:val=&quot;00776A56&quot;/&gt;&lt;wsp:rsid wsp:val=&quot;00780FF7&quot;/&gt;&lt;wsp:rsid wsp:val=&quot;00781186&quot;/&gt;&lt;wsp:rsid wsp:val=&quot;007850EA&quot;/&gt;&lt;wsp:rsid wsp:val=&quot;0078549B&quot;/&gt;&lt;wsp:rsid wsp:val=&quot;007864F1&quot;/&gt;&lt;wsp:rsid wsp:val=&quot;00791C0C&quot;/&gt;&lt;wsp:rsid wsp:val=&quot;00793B5F&quot;/&gt;&lt;wsp:rsid wsp:val=&quot;007954DE&quot;/&gt;&lt;wsp:rsid wsp:val=&quot;007A1A15&quot;/&gt;&lt;wsp:rsid wsp:val=&quot;007A33AD&quot;/&gt;&lt;wsp:rsid wsp:val=&quot;007A6451&quot;/&gt;&lt;wsp:rsid wsp:val=&quot;007A7B40&quot;/&gt;&lt;wsp:rsid wsp:val=&quot;007B33DB&quot;/&gt;&lt;wsp:rsid wsp:val=&quot;007B3901&quot;/&gt;&lt;wsp:rsid wsp:val=&quot;007B62FD&quot;/&gt;&lt;wsp:rsid wsp:val=&quot;007C101A&quot;/&gt;&lt;wsp:rsid wsp:val=&quot;007C5046&quot;/&gt;&lt;wsp:rsid wsp:val=&quot;007C5168&quot;/&gt;&lt;wsp:rsid wsp:val=&quot;007C67CA&quot;/&gt;&lt;wsp:rsid wsp:val=&quot;007C6F08&quot;/&gt;&lt;wsp:rsid wsp:val=&quot;007D043B&quot;/&gt;&lt;wsp:rsid wsp:val=&quot;007D26AB&quot;/&gt;&lt;wsp:rsid wsp:val=&quot;007D391B&quot;/&gt;&lt;wsp:rsid wsp:val=&quot;007D56B2&quot;/&gt;&lt;wsp:rsid wsp:val=&quot;007D6A1B&quot;/&gt;&lt;wsp:rsid wsp:val=&quot;007D7D2C&quot;/&gt;&lt;wsp:rsid wsp:val=&quot;007E35A4&quot;/&gt;&lt;wsp:rsid wsp:val=&quot;007E63CE&quot;/&gt;&lt;wsp:rsid wsp:val=&quot;007E7FD8&quot;/&gt;&lt;wsp:rsid wsp:val=&quot;007F179B&quot;/&gt;&lt;wsp:rsid wsp:val=&quot;007F180B&quot;/&gt;&lt;wsp:rsid wsp:val=&quot;007F2A42&quot;/&gt;&lt;wsp:rsid wsp:val=&quot;007F3D3A&quot;/&gt;&lt;wsp:rsid wsp:val=&quot;007F5851&quot;/&gt;&lt;wsp:rsid wsp:val=&quot;007F5A3C&quot;/&gt;&lt;wsp:rsid wsp:val=&quot;007F66CF&quot;/&gt;&lt;wsp:rsid wsp:val=&quot;007F7F25&quot;/&gt;&lt;wsp:rsid wsp:val=&quot;00802580&quot;/&gt;&lt;wsp:rsid wsp:val=&quot;008026CB&quot;/&gt;&lt;wsp:rsid wsp:val=&quot;00802A07&quot;/&gt;&lt;wsp:rsid wsp:val=&quot;00804F20&quot;/&gt;&lt;wsp:rsid wsp:val=&quot;00807F65&quot;/&gt;&lt;wsp:rsid wsp:val=&quot;0081138F&quot;/&gt;&lt;wsp:rsid wsp:val=&quot;008126BD&quot;/&gt;&lt;wsp:rsid wsp:val=&quot;00813D1B&quot;/&gt;&lt;wsp:rsid wsp:val=&quot;008143B0&quot;/&gt;&lt;wsp:rsid wsp:val=&quot;008165F4&quot;/&gt;&lt;wsp:rsid wsp:val=&quot;008213E8&quot;/&gt;&lt;wsp:rsid wsp:val=&quot;00824D22&quot;/&gt;&lt;wsp:rsid wsp:val=&quot;00825FBE&quot;/&gt;&lt;wsp:rsid wsp:val=&quot;0083088E&quot;/&gt;&lt;wsp:rsid wsp:val=&quot;008321BB&quot;/&gt;&lt;wsp:rsid wsp:val=&quot;00834D9C&quot;/&gt;&lt;wsp:rsid wsp:val=&quot;00835AA9&quot;/&gt;&lt;wsp:rsid wsp:val=&quot;0083642E&quot;/&gt;&lt;wsp:rsid wsp:val=&quot;008407E7&quot;/&gt;&lt;wsp:rsid wsp:val=&quot;00840C42&quot;/&gt;&lt;wsp:rsid wsp:val=&quot;00841541&quot;/&gt;&lt;wsp:rsid wsp:val=&quot;00841ADB&quot;/&gt;&lt;wsp:rsid wsp:val=&quot;00842981&quot;/&gt;&lt;wsp:rsid wsp:val=&quot;008438EB&quot;/&gt;&lt;wsp:rsid wsp:val=&quot;00844621&quot;/&gt;&lt;wsp:rsid wsp:val=&quot;008452B2&quot;/&gt;&lt;wsp:rsid wsp:val=&quot;0085079B&quot;/&gt;&lt;wsp:rsid wsp:val=&quot;00853894&quot;/&gt;&lt;wsp:rsid wsp:val=&quot;00853A57&quot;/&gt;&lt;wsp:rsid wsp:val=&quot;00854CF5&quot;/&gt;&lt;wsp:rsid wsp:val=&quot;00854FA9&quot;/&gt;&lt;wsp:rsid wsp:val=&quot;008654B5&quot;/&gt;&lt;wsp:rsid wsp:val=&quot;00867A49&quot;/&gt;&lt;wsp:rsid wsp:val=&quot;0087439F&quot;/&gt;&lt;wsp:rsid wsp:val=&quot;008755F0&quot;/&gt;&lt;wsp:rsid wsp:val=&quot;0087661B&quot;/&gt;&lt;wsp:rsid wsp:val=&quot;008769DC&quot;/&gt;&lt;wsp:rsid wsp:val=&quot;00876F3C&quot;/&gt;&lt;wsp:rsid wsp:val=&quot;00881A66&quot;/&gt;&lt;wsp:rsid wsp:val=&quot;00885522&quot;/&gt;&lt;wsp:rsid wsp:val=&quot;00885D24&quot;/&gt;&lt;wsp:rsid wsp:val=&quot;0088624C&quot;/&gt;&lt;wsp:rsid wsp:val=&quot;00886308&quot;/&gt;&lt;wsp:rsid wsp:val=&quot;00893968&quot;/&gt;&lt;wsp:rsid wsp:val=&quot;0089588F&quot;/&gt;&lt;wsp:rsid wsp:val=&quot;008960BC&quot;/&gt;&lt;wsp:rsid wsp:val=&quot;00896332&quot;/&gt;&lt;wsp:rsid wsp:val=&quot;008976C4&quot;/&gt;&lt;wsp:rsid wsp:val=&quot;008A0682&quot;/&gt;&lt;wsp:rsid wsp:val=&quot;008A5220&quot;/&gt;&lt;wsp:rsid wsp:val=&quot;008A54C7&quot;/&gt;&lt;wsp:rsid wsp:val=&quot;008A7533&quot;/&gt;&lt;wsp:rsid wsp:val=&quot;008A76B2&quot;/&gt;&lt;wsp:rsid wsp:val=&quot;008B0298&quot;/&gt;&lt;wsp:rsid wsp:val=&quot;008B188F&quot;/&gt;&lt;wsp:rsid wsp:val=&quot;008B1955&quot;/&gt;&lt;wsp:rsid wsp:val=&quot;008B35C7&quot;/&gt;&lt;wsp:rsid wsp:val=&quot;008B3CA1&quot;/&gt;&lt;wsp:rsid wsp:val=&quot;008B5595&quot;/&gt;&lt;wsp:rsid wsp:val=&quot;008B6019&quot;/&gt;&lt;wsp:rsid wsp:val=&quot;008C079C&quot;/&gt;&lt;wsp:rsid wsp:val=&quot;008C1C3C&quot;/&gt;&lt;wsp:rsid wsp:val=&quot;008C1E5C&quot;/&gt;&lt;wsp:rsid wsp:val=&quot;008C1F0A&quot;/&gt;&lt;wsp:rsid wsp:val=&quot;008D47FA&quot;/&gt;&lt;wsp:rsid wsp:val=&quot;008D5228&quot;/&gt;&lt;wsp:rsid wsp:val=&quot;008E078F&quot;/&gt;&lt;wsp:rsid wsp:val=&quot;008E15B5&quot;/&gt;&lt;wsp:rsid wsp:val=&quot;008E19A5&quot;/&gt;&lt;wsp:rsid wsp:val=&quot;008E3D4C&quot;/&gt;&lt;wsp:rsid wsp:val=&quot;008E512F&quot;/&gt;&lt;wsp:rsid wsp:val=&quot;008F048A&quot;/&gt;&lt;wsp:rsid wsp:val=&quot;008F1DB8&quot;/&gt;&lt;wsp:rsid wsp:val=&quot;008F2680&quot;/&gt;&lt;wsp:rsid wsp:val=&quot;008F3802&quot;/&gt;&lt;wsp:rsid wsp:val=&quot;008F5010&quot;/&gt;&lt;wsp:rsid wsp:val=&quot;008F7B5C&quot;/&gt;&lt;wsp:rsid wsp:val=&quot;009014A7&quot;/&gt;&lt;wsp:rsid wsp:val=&quot;00902833&quot;/&gt;&lt;wsp:rsid wsp:val=&quot;009047E7&quot;/&gt;&lt;wsp:rsid wsp:val=&quot;0090497F&quot;/&gt;&lt;wsp:rsid wsp:val=&quot;0090604B&quot;/&gt;&lt;wsp:rsid wsp:val=&quot;00910D68&quot;/&gt;&lt;wsp:rsid wsp:val=&quot;009201E2&quot;/&gt;&lt;wsp:rsid wsp:val=&quot;00922650&quot;/&gt;&lt;wsp:rsid wsp:val=&quot;009246DA&quot;/&gt;&lt;wsp:rsid wsp:val=&quot;00925239&quot;/&gt;&lt;wsp:rsid wsp:val=&quot;00927736&quot;/&gt;&lt;wsp:rsid wsp:val=&quot;00930D76&quot;/&gt;&lt;wsp:rsid wsp:val=&quot;00931913&quot;/&gt;&lt;wsp:rsid wsp:val=&quot;0094252D&quot;/&gt;&lt;wsp:rsid wsp:val=&quot;00942CE2&quot;/&gt;&lt;wsp:rsid wsp:val=&quot;009430F4&quot;/&gt;&lt;wsp:rsid wsp:val=&quot;00943C34&quot;/&gt;&lt;wsp:rsid wsp:val=&quot;00946D79&quot;/&gt;&lt;wsp:rsid wsp:val=&quot;00954E4A&quot;/&gt;&lt;wsp:rsid wsp:val=&quot;009568C8&quot;/&gt;&lt;wsp:rsid wsp:val=&quot;009617BF&quot;/&gt;&lt;wsp:rsid wsp:val=&quot;00962893&quot;/&gt;&lt;wsp:rsid wsp:val=&quot;00967806&quot;/&gt;&lt;wsp:rsid wsp:val=&quot;009748CF&quot;/&gt;&lt;wsp:rsid wsp:val=&quot;00976761&quot;/&gt;&lt;wsp:rsid wsp:val=&quot;00981221&quot;/&gt;&lt;wsp:rsid wsp:val=&quot;00982C78&quot;/&gt;&lt;wsp:rsid wsp:val=&quot;009848CB&quot;/&gt;&lt;wsp:rsid wsp:val=&quot;00984BFC&quot;/&gt;&lt;wsp:rsid wsp:val=&quot;00985EAC&quot;/&gt;&lt;wsp:rsid wsp:val=&quot;00990A6B&quot;/&gt;&lt;wsp:rsid wsp:val=&quot;0099266F&quot;/&gt;&lt;wsp:rsid wsp:val=&quot;009938F9&quot;/&gt;&lt;wsp:rsid wsp:val=&quot;0099402F&quot;/&gt;&lt;wsp:rsid wsp:val=&quot;009943DE&quot;/&gt;&lt;wsp:rsid wsp:val=&quot;009A1D95&quot;/&gt;&lt;wsp:rsid wsp:val=&quot;009A1E57&quot;/&gt;&lt;wsp:rsid wsp:val=&quot;009A305D&quot;/&gt;&lt;wsp:rsid wsp:val=&quot;009A33C1&quot;/&gt;&lt;wsp:rsid wsp:val=&quot;009A47A1&quot;/&gt;&lt;wsp:rsid wsp:val=&quot;009A4D7E&quot;/&gt;&lt;wsp:rsid wsp:val=&quot;009A4EFF&quot;/&gt;&lt;wsp:rsid wsp:val=&quot;009A7E52&quot;/&gt;&lt;wsp:rsid wsp:val=&quot;009B0BE5&quot;/&gt;&lt;wsp:rsid wsp:val=&quot;009B1A51&quot;/&gt;&lt;wsp:rsid wsp:val=&quot;009B4B07&quot;/&gt;&lt;wsp:rsid wsp:val=&quot;009C1E3D&quot;/&gt;&lt;wsp:rsid wsp:val=&quot;009C3E9F&quot;/&gt;&lt;wsp:rsid wsp:val=&quot;009C4EFF&quot;/&gt;&lt;wsp:rsid wsp:val=&quot;009C588E&quot;/&gt;&lt;wsp:rsid wsp:val=&quot;009C642B&quot;/&gt;&lt;wsp:rsid wsp:val=&quot;009C7EF9&quot;/&gt;&lt;wsp:rsid wsp:val=&quot;009D16BE&quot;/&gt;&lt;wsp:rsid wsp:val=&quot;009D27A6&quot;/&gt;&lt;wsp:rsid wsp:val=&quot;009D66F2&quot;/&gt;&lt;wsp:rsid wsp:val=&quot;009E454C&quot;/&gt;&lt;wsp:rsid wsp:val=&quot;009F09D0&quot;/&gt;&lt;wsp:rsid wsp:val=&quot;009F25E4&quot;/&gt;&lt;wsp:rsid wsp:val=&quot;009F4727&quot;/&gt;&lt;wsp:rsid wsp:val=&quot;009F5155&quot;/&gt;&lt;wsp:rsid wsp:val=&quot;009F67D9&quot;/&gt;&lt;wsp:rsid wsp:val=&quot;009F67ED&quot;/&gt;&lt;wsp:rsid wsp:val=&quot;00A01EE6&quot;/&gt;&lt;wsp:rsid wsp:val=&quot;00A026CF&quot;/&gt;&lt;wsp:rsid wsp:val=&quot;00A03E26&quot;/&gt;&lt;wsp:rsid wsp:val=&quot;00A04191&quot;/&gt;&lt;wsp:rsid wsp:val=&quot;00A04D88&quot;/&gt;&lt;wsp:rsid wsp:val=&quot;00A132F2&quot;/&gt;&lt;wsp:rsid wsp:val=&quot;00A1653D&quot;/&gt;&lt;wsp:rsid wsp:val=&quot;00A168B3&quot;/&gt;&lt;wsp:rsid wsp:val=&quot;00A17BCB&quot;/&gt;&lt;wsp:rsid wsp:val=&quot;00A17DEA&quot;/&gt;&lt;wsp:rsid wsp:val=&quot;00A20710&quot;/&gt;&lt;wsp:rsid wsp:val=&quot;00A20EFA&quot;/&gt;&lt;wsp:rsid wsp:val=&quot;00A22B25&quot;/&gt;&lt;wsp:rsid wsp:val=&quot;00A22EC5&quot;/&gt;&lt;wsp:rsid wsp:val=&quot;00A24973&quot;/&gt;&lt;wsp:rsid wsp:val=&quot;00A26B34&quot;/&gt;&lt;wsp:rsid wsp:val=&quot;00A31C02&quot;/&gt;&lt;wsp:rsid wsp:val=&quot;00A3241F&quot;/&gt;&lt;wsp:rsid wsp:val=&quot;00A32EAF&quot;/&gt;&lt;wsp:rsid wsp:val=&quot;00A33C96&quot;/&gt;&lt;wsp:rsid wsp:val=&quot;00A351DD&quot;/&gt;&lt;wsp:rsid wsp:val=&quot;00A41CC0&quot;/&gt;&lt;wsp:rsid wsp:val=&quot;00A428A5&quot;/&gt;&lt;wsp:rsid wsp:val=&quot;00A432E7&quot;/&gt;&lt;wsp:rsid wsp:val=&quot;00A44D7C&quot;/&gt;&lt;wsp:rsid wsp:val=&quot;00A4536C&quot;/&gt;&lt;wsp:rsid wsp:val=&quot;00A53C33&quot;/&gt;&lt;wsp:rsid wsp:val=&quot;00A56727&quot;/&gt;&lt;wsp:rsid wsp:val=&quot;00A57AEC&quot;/&gt;&lt;wsp:rsid wsp:val=&quot;00A63352&quot;/&gt;&lt;wsp:rsid wsp:val=&quot;00A63989&quot;/&gt;&lt;wsp:rsid wsp:val=&quot;00A71B75&quot;/&gt;&lt;wsp:rsid wsp:val=&quot;00A77665&quot;/&gt;&lt;wsp:rsid wsp:val=&quot;00A83105&quot;/&gt;&lt;wsp:rsid wsp:val=&quot;00A8756F&quot;/&gt;&lt;wsp:rsid wsp:val=&quot;00A90922&quot;/&gt;&lt;wsp:rsid wsp:val=&quot;00A90DA9&quot;/&gt;&lt;wsp:rsid wsp:val=&quot;00A93F98&quot;/&gt;&lt;wsp:rsid wsp:val=&quot;00A95058&quot;/&gt;&lt;wsp:rsid wsp:val=&quot;00A9638F&quot;/&gt;&lt;wsp:rsid wsp:val=&quot;00A97B3C&quot;/&gt;&lt;wsp:rsid wsp:val=&quot;00AA00CA&quot;/&gt;&lt;wsp:rsid wsp:val=&quot;00AA3D6D&quot;/&gt;&lt;wsp:rsid wsp:val=&quot;00AA44CA&quot;/&gt;&lt;wsp:rsid wsp:val=&quot;00AA5A3A&quot;/&gt;&lt;wsp:rsid wsp:val=&quot;00AB080B&quot;/&gt;&lt;wsp:rsid wsp:val=&quot;00AB35E7&quot;/&gt;&lt;wsp:rsid wsp:val=&quot;00AB6D9C&quot;/&gt;&lt;wsp:rsid wsp:val=&quot;00AB728C&quot;/&gt;&lt;wsp:rsid wsp:val=&quot;00AC0E26&quot;/&gt;&lt;wsp:rsid wsp:val=&quot;00AC1555&quot;/&gt;&lt;wsp:rsid wsp:val=&quot;00AC1FBD&quot;/&gt;&lt;wsp:rsid wsp:val=&quot;00AC330C&quot;/&gt;&lt;wsp:rsid wsp:val=&quot;00AC5821&quot;/&gt;&lt;wsp:rsid wsp:val=&quot;00AC696F&quot;/&gt;&lt;wsp:rsid wsp:val=&quot;00AC6ABA&quot;/&gt;&lt;wsp:rsid wsp:val=&quot;00AD09DD&quot;/&gt;&lt;wsp:rsid wsp:val=&quot;00AD1FF1&quot;/&gt;&lt;wsp:rsid wsp:val=&quot;00AD324B&quot;/&gt;&lt;wsp:rsid wsp:val=&quot;00AD3B49&quot;/&gt;&lt;wsp:rsid wsp:val=&quot;00AD437C&quot;/&gt;&lt;wsp:rsid wsp:val=&quot;00AE05B0&quot;/&gt;&lt;wsp:rsid wsp:val=&quot;00AE53FD&quot;/&gt;&lt;wsp:rsid wsp:val=&quot;00AE79DF&quot;/&gt;&lt;wsp:rsid wsp:val=&quot;00AF0260&quot;/&gt;&lt;wsp:rsid wsp:val=&quot;00AF168F&quot;/&gt;&lt;wsp:rsid wsp:val=&quot;00AF3FAC&quot;/&gt;&lt;wsp:rsid wsp:val=&quot;00AF6A29&quot;/&gt;&lt;wsp:rsid wsp:val=&quot;00AF77A5&quot;/&gt;&lt;wsp:rsid wsp:val=&quot;00B00271&quot;/&gt;&lt;wsp:rsid wsp:val=&quot;00B01960&quot;/&gt;&lt;wsp:rsid wsp:val=&quot;00B03568&quot;/&gt;&lt;wsp:rsid wsp:val=&quot;00B04165&quot;/&gt;&lt;wsp:rsid wsp:val=&quot;00B04872&quot;/&gt;&lt;wsp:rsid wsp:val=&quot;00B05216&quot;/&gt;&lt;wsp:rsid wsp:val=&quot;00B05F39&quot;/&gt;&lt;wsp:rsid wsp:val=&quot;00B13E34&quot;/&gt;&lt;wsp:rsid wsp:val=&quot;00B146A9&quot;/&gt;&lt;wsp:rsid wsp:val=&quot;00B162FD&quot;/&gt;&lt;wsp:rsid wsp:val=&quot;00B17A64&quot;/&gt;&lt;wsp:rsid wsp:val=&quot;00B2052E&quot;/&gt;&lt;wsp:rsid wsp:val=&quot;00B228AD&quot;/&gt;&lt;wsp:rsid wsp:val=&quot;00B25DA4&quot;/&gt;&lt;wsp:rsid wsp:val=&quot;00B270E1&quot;/&gt;&lt;wsp:rsid wsp:val=&quot;00B27883&quot;/&gt;&lt;wsp:rsid wsp:val=&quot;00B27C45&quot;/&gt;&lt;wsp:rsid wsp:val=&quot;00B27FFE&quot;/&gt;&lt;wsp:rsid wsp:val=&quot;00B31093&quot;/&gt;&lt;wsp:rsid wsp:val=&quot;00B33E07&quot;/&gt;&lt;wsp:rsid wsp:val=&quot;00B37AEC&quot;/&gt;&lt;wsp:rsid wsp:val=&quot;00B436C1&quot;/&gt;&lt;wsp:rsid wsp:val=&quot;00B4382E&quot;/&gt;&lt;wsp:rsid wsp:val=&quot;00B469A2&quot;/&gt;&lt;wsp:rsid wsp:val=&quot;00B55C7B&quot;/&gt;&lt;wsp:rsid wsp:val=&quot;00B55F81&quot;/&gt;&lt;wsp:rsid wsp:val=&quot;00B574CF&quot;/&gt;&lt;wsp:rsid wsp:val=&quot;00B575BF&quot;/&gt;&lt;wsp:rsid wsp:val=&quot;00B576DF&quot;/&gt;&lt;wsp:rsid wsp:val=&quot;00B57C8B&quot;/&gt;&lt;wsp:rsid wsp:val=&quot;00B60ED5&quot;/&gt;&lt;wsp:rsid wsp:val=&quot;00B614AC&quot;/&gt;&lt;wsp:rsid wsp:val=&quot;00B61C28&quot;/&gt;&lt;wsp:rsid wsp:val=&quot;00B6560A&quot;/&gt;&lt;wsp:rsid wsp:val=&quot;00B65CC6&quot;/&gt;&lt;wsp:rsid wsp:val=&quot;00B7083D&quot;/&gt;&lt;wsp:rsid wsp:val=&quot;00B73F48&quot;/&gt;&lt;wsp:rsid wsp:val=&quot;00B8191E&quot;/&gt;&lt;wsp:rsid wsp:val=&quot;00B82653&quot;/&gt;&lt;wsp:rsid wsp:val=&quot;00B830F5&quot;/&gt;&lt;wsp:rsid wsp:val=&quot;00B83BC4&quot;/&gt;&lt;wsp:rsid wsp:val=&quot;00B8424A&quot;/&gt;&lt;wsp:rsid wsp:val=&quot;00B85DB7&quot;/&gt;&lt;wsp:rsid wsp:val=&quot;00B8719F&quot;/&gt;&lt;wsp:rsid wsp:val=&quot;00B95D3D&quot;/&gt;&lt;wsp:rsid wsp:val=&quot;00B95F31&quot;/&gt;&lt;wsp:rsid wsp:val=&quot;00BA04B3&quot;/&gt;&lt;wsp:rsid wsp:val=&quot;00BA15C3&quot;/&gt;&lt;wsp:rsid wsp:val=&quot;00BA3C9C&quot;/&gt;&lt;wsp:rsid wsp:val=&quot;00BA719F&quot;/&gt;&lt;wsp:rsid wsp:val=&quot;00BA7B87&quot;/&gt;&lt;wsp:rsid wsp:val=&quot;00BB0189&quot;/&gt;&lt;wsp:rsid wsp:val=&quot;00BB11FA&quot;/&gt;&lt;wsp:rsid wsp:val=&quot;00BB144A&quot;/&gt;&lt;wsp:rsid wsp:val=&quot;00BB2CCA&quot;/&gt;&lt;wsp:rsid wsp:val=&quot;00BB5852&quot;/&gt;&lt;wsp:rsid wsp:val=&quot;00BB640C&quot;/&gt;&lt;wsp:rsid wsp:val=&quot;00BB6499&quot;/&gt;&lt;wsp:rsid wsp:val=&quot;00BC0B17&quot;/&gt;&lt;wsp:rsid wsp:val=&quot;00BC2BC7&quot;/&gt;&lt;wsp:rsid wsp:val=&quot;00BC4688&quot;/&gt;&lt;wsp:rsid wsp:val=&quot;00BC5E8C&quot;/&gt;&lt;wsp:rsid wsp:val=&quot;00BC5EA6&quot;/&gt;&lt;wsp:rsid wsp:val=&quot;00BD107E&quot;/&gt;&lt;wsp:rsid wsp:val=&quot;00BD16C6&quot;/&gt;&lt;wsp:rsid wsp:val=&quot;00BD52DD&quot;/&gt;&lt;wsp:rsid wsp:val=&quot;00BD5653&quot;/&gt;&lt;wsp:rsid wsp:val=&quot;00BD6877&quot;/&gt;&lt;wsp:rsid wsp:val=&quot;00BE279A&quot;/&gt;&lt;wsp:rsid wsp:val=&quot;00BE3115&quot;/&gt;&lt;wsp:rsid wsp:val=&quot;00BE53AA&quot;/&gt;&lt;wsp:rsid wsp:val=&quot;00BE6180&quot;/&gt;&lt;wsp:rsid wsp:val=&quot;00BE7ACC&quot;/&gt;&lt;wsp:rsid wsp:val=&quot;00BE7C78&quot;/&gt;&lt;wsp:rsid wsp:val=&quot;00BF0AD1&quot;/&gt;&lt;wsp:rsid wsp:val=&quot;00BF3EE5&quot;/&gt;&lt;wsp:rsid wsp:val=&quot;00BF64D9&quot;/&gt;&lt;wsp:rsid wsp:val=&quot;00C0023B&quot;/&gt;&lt;wsp:rsid wsp:val=&quot;00C004C2&quot;/&gt;&lt;wsp:rsid wsp:val=&quot;00C02F2A&quot;/&gt;&lt;wsp:rsid wsp:val=&quot;00C0315E&quot;/&gt;&lt;wsp:rsid wsp:val=&quot;00C04434&quot;/&gt;&lt;wsp:rsid wsp:val=&quot;00C05B3C&quot;/&gt;&lt;wsp:rsid wsp:val=&quot;00C062D6&quot;/&gt;&lt;wsp:rsid wsp:val=&quot;00C07823&quot;/&gt;&lt;wsp:rsid wsp:val=&quot;00C135FD&quot;/&gt;&lt;wsp:rsid wsp:val=&quot;00C13748&quot;/&gt;&lt;wsp:rsid wsp:val=&quot;00C14D6D&quot;/&gt;&lt;wsp:rsid wsp:val=&quot;00C14E68&quot;/&gt;&lt;wsp:rsid wsp:val=&quot;00C22FAA&quot;/&gt;&lt;wsp:rsid wsp:val=&quot;00C23CD8&quot;/&gt;&lt;wsp:rsid wsp:val=&quot;00C23DAA&quot;/&gt;&lt;wsp:rsid wsp:val=&quot;00C244B9&quot;/&gt;&lt;wsp:rsid wsp:val=&quot;00C24C28&quot;/&gt;&lt;wsp:rsid wsp:val=&quot;00C26AAB&quot;/&gt;&lt;wsp:rsid wsp:val=&quot;00C31E52&quot;/&gt;&lt;wsp:rsid wsp:val=&quot;00C329AA&quot;/&gt;&lt;wsp:rsid wsp:val=&quot;00C34D48&quot;/&gt;&lt;wsp:rsid wsp:val=&quot;00C36194&quot;/&gt;&lt;wsp:rsid wsp:val=&quot;00C40D9B&quot;/&gt;&lt;wsp:rsid wsp:val=&quot;00C43334&quot;/&gt;&lt;wsp:rsid wsp:val=&quot;00C43E10&quot;/&gt;&lt;wsp:rsid wsp:val=&quot;00C4728B&quot;/&gt;&lt;wsp:rsid wsp:val=&quot;00C51974&quot;/&gt;&lt;wsp:rsid wsp:val=&quot;00C53B60&quot;/&gt;&lt;wsp:rsid wsp:val=&quot;00C544D3&quot;/&gt;&lt;wsp:rsid wsp:val=&quot;00C571FB&quot;/&gt;&lt;wsp:rsid wsp:val=&quot;00C61657&quot;/&gt;&lt;wsp:rsid wsp:val=&quot;00C629B5&quot;/&gt;&lt;wsp:rsid wsp:val=&quot;00C648B6&quot;/&gt;&lt;wsp:rsid wsp:val=&quot;00C66117&quot;/&gt;&lt;wsp:rsid wsp:val=&quot;00C701B3&quot;/&gt;&lt;wsp:rsid wsp:val=&quot;00C7156F&quot;/&gt;&lt;wsp:rsid wsp:val=&quot;00C751F0&quot;/&gt;&lt;wsp:rsid wsp:val=&quot;00C76CFC&quot;/&gt;&lt;wsp:rsid wsp:val=&quot;00C76FAE&quot;/&gt;&lt;wsp:rsid wsp:val=&quot;00C773C9&quot;/&gt;&lt;wsp:rsid wsp:val=&quot;00C80DA3&quot;/&gt;&lt;wsp:rsid wsp:val=&quot;00C80DDD&quot;/&gt;&lt;wsp:rsid wsp:val=&quot;00C8234B&quot;/&gt;&lt;wsp:rsid wsp:val=&quot;00C82F1D&quot;/&gt;&lt;wsp:rsid wsp:val=&quot;00C85AD4&quot;/&gt;&lt;wsp:rsid wsp:val=&quot;00C912A7&quot;/&gt;&lt;wsp:rsid wsp:val=&quot;00C92B2E&quot;/&gt;&lt;wsp:rsid wsp:val=&quot;00C95556&quot;/&gt;&lt;wsp:rsid wsp:val=&quot;00C96AFA&quot;/&gt;&lt;wsp:rsid wsp:val=&quot;00CA1866&quot;/&gt;&lt;wsp:rsid wsp:val=&quot;00CA3CAC&quot;/&gt;&lt;wsp:rsid wsp:val=&quot;00CA47D5&quot;/&gt;&lt;wsp:rsid wsp:val=&quot;00CA4835&quot;/&gt;&lt;wsp:rsid wsp:val=&quot;00CB3803&quot;/&gt;&lt;wsp:rsid wsp:val=&quot;00CB4C0A&quot;/&gt;&lt;wsp:rsid wsp:val=&quot;00CB5A22&quot;/&gt;&lt;wsp:rsid wsp:val=&quot;00CB72B5&quot;/&gt;&lt;wsp:rsid wsp:val=&quot;00CC0328&quot;/&gt;&lt;wsp:rsid wsp:val=&quot;00CC0DCD&quot;/&gt;&lt;wsp:rsid wsp:val=&quot;00CC17D6&quot;/&gt;&lt;wsp:rsid wsp:val=&quot;00CC670A&quot;/&gt;&lt;wsp:rsid wsp:val=&quot;00CC7BB1&quot;/&gt;&lt;wsp:rsid wsp:val=&quot;00CD2267&quot;/&gt;&lt;wsp:rsid wsp:val=&quot;00CD670B&quot;/&gt;&lt;wsp:rsid wsp:val=&quot;00CE6DCC&quot;/&gt;&lt;wsp:rsid wsp:val=&quot;00CE7259&quot;/&gt;&lt;wsp:rsid wsp:val=&quot;00CF2EFE&quot;/&gt;&lt;wsp:rsid wsp:val=&quot;00CF613E&quot;/&gt;&lt;wsp:rsid wsp:val=&quot;00CF63A4&quot;/&gt;&lt;wsp:rsid wsp:val=&quot;00D015CA&quot;/&gt;&lt;wsp:rsid wsp:val=&quot;00D03B90&quot;/&gt;&lt;wsp:rsid wsp:val=&quot;00D0515B&quot;/&gt;&lt;wsp:rsid wsp:val=&quot;00D055F1&quot;/&gt;&lt;wsp:rsid wsp:val=&quot;00D100DF&quot;/&gt;&lt;wsp:rsid wsp:val=&quot;00D11912&quot;/&gt;&lt;wsp:rsid wsp:val=&quot;00D13E30&quot;/&gt;&lt;wsp:rsid wsp:val=&quot;00D161D5&quot;/&gt;&lt;wsp:rsid wsp:val=&quot;00D177AD&quot;/&gt;&lt;wsp:rsid wsp:val=&quot;00D20A9A&quot;/&gt;&lt;wsp:rsid wsp:val=&quot;00D240BF&quot;/&gt;&lt;wsp:rsid wsp:val=&quot;00D3108A&quot;/&gt;&lt;wsp:rsid wsp:val=&quot;00D31ED4&quot;/&gt;&lt;wsp:rsid wsp:val=&quot;00D3413F&quot;/&gt;&lt;wsp:rsid wsp:val=&quot;00D345F5&quot;/&gt;&lt;wsp:rsid wsp:val=&quot;00D34EF4&quot;/&gt;&lt;wsp:rsid wsp:val=&quot;00D350B5&quot;/&gt;&lt;wsp:rsid wsp:val=&quot;00D36234&quot;/&gt;&lt;wsp:rsid wsp:val=&quot;00D37BC5&quot;/&gt;&lt;wsp:rsid wsp:val=&quot;00D40996&quot;/&gt;&lt;wsp:rsid wsp:val=&quot;00D437DC&quot;/&gt;&lt;wsp:rsid wsp:val=&quot;00D44A95&quot;/&gt;&lt;wsp:rsid wsp:val=&quot;00D50253&quot;/&gt;&lt;wsp:rsid wsp:val=&quot;00D52495&quot;/&gt;&lt;wsp:rsid wsp:val=&quot;00D52675&quot;/&gt;&lt;wsp:rsid wsp:val=&quot;00D52760&quot;/&gt;&lt;wsp:rsid wsp:val=&quot;00D53859&quot;/&gt;&lt;wsp:rsid wsp:val=&quot;00D57926&quot;/&gt;&lt;wsp:rsid wsp:val=&quot;00D64FF9&quot;/&gt;&lt;wsp:rsid wsp:val=&quot;00D675A2&quot;/&gt;&lt;wsp:rsid wsp:val=&quot;00D71565&quot;/&gt;&lt;wsp:rsid wsp:val=&quot;00D7172D&quot;/&gt;&lt;wsp:rsid wsp:val=&quot;00D71D21&quot;/&gt;&lt;wsp:rsid wsp:val=&quot;00D843A3&quot;/&gt;&lt;wsp:rsid wsp:val=&quot;00D85405&quot;/&gt;&lt;wsp:rsid wsp:val=&quot;00D85F9F&quot;/&gt;&lt;wsp:rsid wsp:val=&quot;00D87D32&quot;/&gt;&lt;wsp:rsid wsp:val=&quot;00D92613&quot;/&gt;&lt;wsp:rsid wsp:val=&quot;00D96CC2&quot;/&gt;&lt;wsp:rsid wsp:val=&quot;00DA0266&quot;/&gt;&lt;wsp:rsid wsp:val=&quot;00DA038A&quot;/&gt;&lt;wsp:rsid wsp:val=&quot;00DA543F&quot;/&gt;&lt;wsp:rsid wsp:val=&quot;00DA5452&quot;/&gt;&lt;wsp:rsid wsp:val=&quot;00DA7098&quot;/&gt;&lt;wsp:rsid wsp:val=&quot;00DB1334&quot;/&gt;&lt;wsp:rsid wsp:val=&quot;00DB17AF&quot;/&gt;&lt;wsp:rsid wsp:val=&quot;00DB270E&quot;/&gt;&lt;wsp:rsid wsp:val=&quot;00DB3C2D&quot;/&gt;&lt;wsp:rsid wsp:val=&quot;00DB55B9&quot;/&gt;&lt;wsp:rsid wsp:val=&quot;00DB62CD&quot;/&gt;&lt;wsp:rsid wsp:val=&quot;00DC3DA4&quot;/&gt;&lt;wsp:rsid wsp:val=&quot;00DC5A61&quot;/&gt;&lt;wsp:rsid wsp:val=&quot;00DC6D7E&quot;/&gt;&lt;wsp:rsid wsp:val=&quot;00DC7751&quot;/&gt;&lt;wsp:rsid wsp:val=&quot;00DD36D3&quot;/&gt;&lt;wsp:rsid wsp:val=&quot;00DD46BB&quot;/&gt;&lt;wsp:rsid wsp:val=&quot;00DE01D6&quot;/&gt;&lt;wsp:rsid wsp:val=&quot;00DE1A5D&quot;/&gt;&lt;wsp:rsid wsp:val=&quot;00DE2261&quot;/&gt;&lt;wsp:rsid wsp:val=&quot;00DE3AAB&quot;/&gt;&lt;wsp:rsid wsp:val=&quot;00DE51F2&quot;/&gt;&lt;wsp:rsid wsp:val=&quot;00DE7607&quot;/&gt;&lt;wsp:rsid wsp:val=&quot;00DE76C9&quot;/&gt;&lt;wsp:rsid wsp:val=&quot;00DF1128&quot;/&gt;&lt;wsp:rsid wsp:val=&quot;00DF1E3D&quot;/&gt;&lt;wsp:rsid wsp:val=&quot;00DF2C17&quot;/&gt;&lt;wsp:rsid wsp:val=&quot;00DF3C73&quot;/&gt;&lt;wsp:rsid wsp:val=&quot;00DF5CFF&quot;/&gt;&lt;wsp:rsid wsp:val=&quot;00E00358&quot;/&gt;&lt;wsp:rsid wsp:val=&quot;00E0095B&quot;/&gt;&lt;wsp:rsid wsp:val=&quot;00E01D44&quot;/&gt;&lt;wsp:rsid wsp:val=&quot;00E020ED&quot;/&gt;&lt;wsp:rsid wsp:val=&quot;00E0238A&quot;/&gt;&lt;wsp:rsid wsp:val=&quot;00E02E50&quot;/&gt;&lt;wsp:rsid wsp:val=&quot;00E117CB&quot;/&gt;&lt;wsp:rsid wsp:val=&quot;00E13BEF&quot;/&gt;&lt;wsp:rsid wsp:val=&quot;00E146EF&quot;/&gt;&lt;wsp:rsid wsp:val=&quot;00E14EBE&quot;/&gt;&lt;wsp:rsid wsp:val=&quot;00E1647B&quot;/&gt;&lt;wsp:rsid wsp:val=&quot;00E16C71&quot;/&gt;&lt;wsp:rsid wsp:val=&quot;00E20D00&quot;/&gt;&lt;wsp:rsid wsp:val=&quot;00E225DF&quot;/&gt;&lt;wsp:rsid wsp:val=&quot;00E22B76&quot;/&gt;&lt;wsp:rsid wsp:val=&quot;00E258CC&quot;/&gt;&lt;wsp:rsid wsp:val=&quot;00E31CBE&quot;/&gt;&lt;wsp:rsid wsp:val=&quot;00E33418&quot;/&gt;&lt;wsp:rsid wsp:val=&quot;00E3417C&quot;/&gt;&lt;wsp:rsid wsp:val=&quot;00E35DE9&quot;/&gt;&lt;wsp:rsid wsp:val=&quot;00E36BF0&quot;/&gt;&lt;wsp:rsid wsp:val=&quot;00E37B20&quot;/&gt;&lt;wsp:rsid wsp:val=&quot;00E37CAB&quot;/&gt;&lt;wsp:rsid wsp:val=&quot;00E40D86&quot;/&gt;&lt;wsp:rsid wsp:val=&quot;00E43139&quot;/&gt;&lt;wsp:rsid wsp:val=&quot;00E4588C&quot;/&gt;&lt;wsp:rsid wsp:val=&quot;00E50135&quot;/&gt;&lt;wsp:rsid wsp:val=&quot;00E52F3F&quot;/&gt;&lt;wsp:rsid wsp:val=&quot;00E570CF&quot;/&gt;&lt;wsp:rsid wsp:val=&quot;00E624CA&quot;/&gt;&lt;wsp:rsid wsp:val=&quot;00E6339C&quot;/&gt;&lt;wsp:rsid wsp:val=&quot;00E66220&quot;/&gt;&lt;wsp:rsid wsp:val=&quot;00E66C32&quot;/&gt;&lt;wsp:rsid wsp:val=&quot;00E66E1A&quot;/&gt;&lt;wsp:rsid wsp:val=&quot;00E673FD&quot;/&gt;&lt;wsp:rsid wsp:val=&quot;00E71A71&quot;/&gt;&lt;wsp:rsid wsp:val=&quot;00E73AA4&quot;/&gt;&lt;wsp:rsid wsp:val=&quot;00E774B2&quot;/&gt;&lt;wsp:rsid wsp:val=&quot;00E80E6D&quot;/&gt;&lt;wsp:rsid wsp:val=&quot;00E825B8&quot;/&gt;&lt;wsp:rsid wsp:val=&quot;00E82728&quot;/&gt;&lt;wsp:rsid wsp:val=&quot;00E863EC&quot;/&gt;&lt;wsp:rsid wsp:val=&quot;00E91327&quot;/&gt;&lt;wsp:rsid wsp:val=&quot;00E91602&quot;/&gt;&lt;wsp:rsid wsp:val=&quot;00E91BD6&quot;/&gt;&lt;wsp:rsid wsp:val=&quot;00E92587&quot;/&gt;&lt;wsp:rsid wsp:val=&quot;00EA0049&quot;/&gt;&lt;wsp:rsid wsp:val=&quot;00EA1585&quot;/&gt;&lt;wsp:rsid wsp:val=&quot;00EA23BC&quot;/&gt;&lt;wsp:rsid wsp:val=&quot;00EA38D4&quot;/&gt;&lt;wsp:rsid wsp:val=&quot;00EA4535&quot;/&gt;&lt;wsp:rsid wsp:val=&quot;00EA49C6&quot;/&gt;&lt;wsp:rsid wsp:val=&quot;00EA4FB8&quot;/&gt;&lt;wsp:rsid wsp:val=&quot;00EA5378&quot;/&gt;&lt;wsp:rsid wsp:val=&quot;00EA7B77&quot;/&gt;&lt;wsp:rsid wsp:val=&quot;00EB00B1&quot;/&gt;&lt;wsp:rsid wsp:val=&quot;00EB1841&quot;/&gt;&lt;wsp:rsid wsp:val=&quot;00EB1D5E&quot;/&gt;&lt;wsp:rsid wsp:val=&quot;00EB4807&quot;/&gt;&lt;wsp:rsid wsp:val=&quot;00EC1089&quot;/&gt;&lt;wsp:rsid wsp:val=&quot;00EC172D&quot;/&gt;&lt;wsp:rsid wsp:val=&quot;00EC420B&quot;/&gt;&lt;wsp:rsid wsp:val=&quot;00EC4351&quot;/&gt;&lt;wsp:rsid wsp:val=&quot;00EC61A4&quot;/&gt;&lt;wsp:rsid wsp:val=&quot;00EC7174&quot;/&gt;&lt;wsp:rsid wsp:val=&quot;00EC7A76&quot;/&gt;&lt;wsp:rsid wsp:val=&quot;00EE6B5F&quot;/&gt;&lt;wsp:rsid wsp:val=&quot;00EF1E89&quot;/&gt;&lt;wsp:rsid wsp:val=&quot;00EF3D2B&quot;/&gt;&lt;wsp:rsid wsp:val=&quot;00F03FF1&quot;/&gt;&lt;wsp:rsid wsp:val=&quot;00F042AA&quot;/&gt;&lt;wsp:rsid wsp:val=&quot;00F04CD3&quot;/&gt;&lt;wsp:rsid wsp:val=&quot;00F0575A&quot;/&gt;&lt;wsp:rsid wsp:val=&quot;00F10FFF&quot;/&gt;&lt;wsp:rsid wsp:val=&quot;00F1135A&quot;/&gt;&lt;wsp:rsid wsp:val=&quot;00F1233B&quot;/&gt;&lt;wsp:rsid wsp:val=&quot;00F12857&quot;/&gt;&lt;wsp:rsid wsp:val=&quot;00F13CA6&quot;/&gt;&lt;wsp:rsid wsp:val=&quot;00F14810&quot;/&gt;&lt;wsp:rsid wsp:val=&quot;00F17FA4&quot;/&gt;&lt;wsp:rsid wsp:val=&quot;00F2159B&quot;/&gt;&lt;wsp:rsid wsp:val=&quot;00F24F63&quot;/&gt;&lt;wsp:rsid wsp:val=&quot;00F26D51&quot;/&gt;&lt;wsp:rsid wsp:val=&quot;00F3341B&quot;/&gt;&lt;wsp:rsid wsp:val=&quot;00F3384F&quot;/&gt;&lt;wsp:rsid wsp:val=&quot;00F37AA2&quot;/&gt;&lt;wsp:rsid wsp:val=&quot;00F41EB2&quot;/&gt;&lt;wsp:rsid wsp:val=&quot;00F4218E&quot;/&gt;&lt;wsp:rsid wsp:val=&quot;00F50538&quot;/&gt;&lt;wsp:rsid wsp:val=&quot;00F531D2&quot;/&gt;&lt;wsp:rsid wsp:val=&quot;00F53C43&quot;/&gt;&lt;wsp:rsid wsp:val=&quot;00F551AD&quot;/&gt;&lt;wsp:rsid wsp:val=&quot;00F55EE0&quot;/&gt;&lt;wsp:rsid wsp:val=&quot;00F6011C&quot;/&gt;&lt;wsp:rsid wsp:val=&quot;00F603C4&quot;/&gt;&lt;wsp:rsid wsp:val=&quot;00F61639&quot;/&gt;&lt;wsp:rsid wsp:val=&quot;00F618A2&quot;/&gt;&lt;wsp:rsid wsp:val=&quot;00F629B9&quot;/&gt;&lt;wsp:rsid wsp:val=&quot;00F62D13&quot;/&gt;&lt;wsp:rsid wsp:val=&quot;00F71105&quot;/&gt;&lt;wsp:rsid wsp:val=&quot;00F712CC&quot;/&gt;&lt;wsp:rsid wsp:val=&quot;00F71A7E&quot;/&gt;&lt;wsp:rsid wsp:val=&quot;00F71C27&quot;/&gt;&lt;wsp:rsid wsp:val=&quot;00F72096&quot;/&gt;&lt;wsp:rsid wsp:val=&quot;00F721C0&quot;/&gt;&lt;wsp:rsid wsp:val=&quot;00F725E7&quot;/&gt;&lt;wsp:rsid wsp:val=&quot;00F75EFC&quot;/&gt;&lt;wsp:rsid wsp:val=&quot;00F76C74&quot;/&gt;&lt;wsp:rsid wsp:val=&quot;00F778AC&quot;/&gt;&lt;wsp:rsid wsp:val=&quot;00F800C9&quot;/&gt;&lt;wsp:rsid wsp:val=&quot;00F80237&quot;/&gt;&lt;wsp:rsid wsp:val=&quot;00F8033F&quot;/&gt;&lt;wsp:rsid wsp:val=&quot;00F80DFD&quot;/&gt;&lt;wsp:rsid wsp:val=&quot;00F822BA&quot;/&gt;&lt;wsp:rsid wsp:val=&quot;00F823E1&quot;/&gt;&lt;wsp:rsid wsp:val=&quot;00F83166&quot;/&gt;&lt;wsp:rsid wsp:val=&quot;00F83231&quot;/&gt;&lt;wsp:rsid wsp:val=&quot;00F8478A&quot;/&gt;&lt;wsp:rsid wsp:val=&quot;00F8747E&quot;/&gt;&lt;wsp:rsid wsp:val=&quot;00F90992&quot;/&gt;&lt;wsp:rsid wsp:val=&quot;00F91819&quot;/&gt;&lt;wsp:rsid wsp:val=&quot;00F920D5&quot;/&gt;&lt;wsp:rsid wsp:val=&quot;00F92FB9&quot;/&gt;&lt;wsp:rsid wsp:val=&quot;00F93D9B&quot;/&gt;&lt;wsp:rsid wsp:val=&quot;00F977E3&quot;/&gt;&lt;wsp:rsid wsp:val=&quot;00FA2A6E&quot;/&gt;&lt;wsp:rsid wsp:val=&quot;00FA2EA2&quot;/&gt;&lt;wsp:rsid wsp:val=&quot;00FA36CA&quot;/&gt;&lt;wsp:rsid wsp:val=&quot;00FB0DCB&quot;/&gt;&lt;wsp:rsid wsp:val=&quot;00FB1A3D&quot;/&gt;&lt;wsp:rsid wsp:val=&quot;00FB3321&quot;/&gt;&lt;wsp:rsid wsp:val=&quot;00FB5C12&quot;/&gt;&lt;wsp:rsid wsp:val=&quot;00FB6952&quot;/&gt;&lt;wsp:rsid wsp:val=&quot;00FC23CE&quot;/&gt;&lt;wsp:rsid wsp:val=&quot;00FC2CB7&quot;/&gt;&lt;wsp:rsid wsp:val=&quot;00FC41F2&quot;/&gt;&lt;wsp:rsid wsp:val=&quot;00FD11BA&quot;/&gt;&lt;wsp:rsid wsp:val=&quot;00FD14F8&quot;/&gt;&lt;wsp:rsid wsp:val=&quot;00FD2CD2&quot;/&gt;&lt;wsp:rsid wsp:val=&quot;00FD45FA&quot;/&gt;&lt;wsp:rsid wsp:val=&quot;00FD497C&quot;/&gt;&lt;wsp:rsid wsp:val=&quot;00FD55D1&quot;/&gt;&lt;wsp:rsid wsp:val=&quot;00FD63ED&quot;/&gt;&lt;wsp:rsid wsp:val=&quot;00FD7B72&quot;/&gt;&lt;wsp:rsid wsp:val=&quot;00FF1B1F&quot;/&gt;&lt;wsp:rsid wsp:val=&quot;00FF1EEC&quot;/&gt;&lt;wsp:rsid wsp:val=&quot;00FF1F82&quot;/&gt;&lt;wsp:rsid wsp:val=&quot;00FF44C6&quot;/&gt;&lt;wsp:rsid wsp:val=&quot;00FF66B1&quot;/&gt;&lt;wsp:rsid wsp:val=&quot;00FF7131&quot;/&gt;&lt;wsp:rsid wsp:val=&quot;00FF777B&quot;/&gt;&lt;wsp:rsid wsp:val=&quot;00FF7BA3&quot;/&gt;&lt;/wsp:rsids&gt;&lt;/w:docPr&gt;&lt;w:body&gt;&lt;wx:sect&gt;&lt;w:p wsp:rsidR=&quot;00000000&quot; wsp:rsidRDefault=&quot;001D33A6&quot; wsp:rsidP=&quot;001D33A6&quot;&gt;&lt;m:oMathPara&gt;&lt;m:oMath&gt;&lt;m:acc&gt;&lt;m:accPr&gt;&lt;m:chr m:val=&quot;‚Éë&quot;/&gt;&lt;m:ctrlPr&gt;&lt;w:rPr&gt;&lt;w:rFonts w:ascii=&quot;Cambria Math&quot; w:h-ansi=&quot;Cambria Math&quot;/&gt;&lt;wx:font wx:val=&quot;Cambria Math&quot;/&gt;&lt;w:i/&gt;&lt;w:sz w:val=&quot;22&quot;/&gt;&lt;w:sz-cs w:val=&quot;22&quot;/&gt;&lt;/w:rPr&gt;&lt;/m:ctrlPr&gt;&lt;/m:accPr&gt;&lt;m:e&gt;&lt;m:r&gt;&lt;w:rPr&gt;&lt;w:rFonts w:ascii=&quot;Cambria Math&quot; w:h-ansi=&quot;Cambria Math&quot;/&gt;&lt;wx:font wx:val=&quot;Cambria Math&quot;/&gt;&lt;w:i/&gt;&lt;w:sz w:val=&quot;22&quot;/&gt;&lt;w:sz-cs w:val=&quot;22&quot;/&gt;&lt;/w:rPr&gt;&lt;m:t&gt;F&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8A05BF">
        <w:rPr>
          <w:sz w:val="26"/>
          <w:szCs w:val="26"/>
        </w:rPr>
        <w:t xml:space="preserve"> </w:t>
      </w:r>
      <w:proofErr w:type="spellStart"/>
      <w:r w:rsidRPr="008A05BF">
        <w:rPr>
          <w:sz w:val="26"/>
          <w:szCs w:val="26"/>
        </w:rPr>
        <w:t>và</w:t>
      </w:r>
      <w:proofErr w:type="spellEnd"/>
      <w:r w:rsidRPr="008A05BF">
        <w:rPr>
          <w:sz w:val="26"/>
          <w:szCs w:val="26"/>
        </w:rPr>
        <w:t xml:space="preserve"> </w:t>
      </w:r>
      <m:oMath>
        <m:acc>
          <m:accPr>
            <m:chr m:val="⃗"/>
            <m:ctrlPr>
              <w:rPr>
                <w:rFonts w:ascii="Cambria Math" w:hAnsi="Cambria Math"/>
                <w:i/>
                <w:sz w:val="26"/>
                <w:szCs w:val="26"/>
                <w:lang w:val="vi-VN"/>
              </w:rPr>
            </m:ctrlPr>
          </m:accPr>
          <m:e>
            <m:r>
              <w:rPr>
                <w:rFonts w:ascii="Cambria Math" w:hAnsi="Cambria Math"/>
                <w:sz w:val="26"/>
                <w:szCs w:val="26"/>
                <w:lang w:val="vi-VN"/>
              </w:rPr>
              <m:t>B</m:t>
            </m:r>
          </m:e>
        </m:acc>
      </m:oMath>
      <w:r w:rsidRPr="008A05BF">
        <w:rPr>
          <w:sz w:val="26"/>
          <w:szCs w:val="26"/>
        </w:rPr>
        <w:t>.</w:t>
      </w:r>
      <w:r w:rsidRPr="008A05BF">
        <w:rPr>
          <w:sz w:val="26"/>
          <w:szCs w:val="26"/>
        </w:rPr>
        <w:tab/>
      </w:r>
      <w:r w:rsidRPr="008A05BF">
        <w:rPr>
          <w:rStyle w:val="YoungMixChar"/>
          <w:b/>
          <w:sz w:val="26"/>
          <w:szCs w:val="26"/>
        </w:rPr>
        <w:t xml:space="preserve">B. </w:t>
      </w:r>
      <w:proofErr w:type="spellStart"/>
      <w:r w:rsidRPr="008A05BF">
        <w:rPr>
          <w:sz w:val="26"/>
          <w:szCs w:val="26"/>
        </w:rPr>
        <w:t>phần</w:t>
      </w:r>
      <w:proofErr w:type="spellEnd"/>
      <w:r w:rsidRPr="008A05BF">
        <w:rPr>
          <w:sz w:val="26"/>
          <w:szCs w:val="26"/>
        </w:rPr>
        <w:t xml:space="preserve"> </w:t>
      </w:r>
      <w:proofErr w:type="spellStart"/>
      <w:r w:rsidRPr="008A05BF">
        <w:rPr>
          <w:sz w:val="26"/>
          <w:szCs w:val="26"/>
        </w:rPr>
        <w:t>tử</w:t>
      </w:r>
      <w:proofErr w:type="spellEnd"/>
      <w:r w:rsidRPr="008A05BF">
        <w:rPr>
          <w:sz w:val="26"/>
          <w:szCs w:val="26"/>
        </w:rPr>
        <w:t xml:space="preserve"> </w:t>
      </w:r>
      <w:proofErr w:type="spellStart"/>
      <w:r w:rsidRPr="008A05BF">
        <w:rPr>
          <w:sz w:val="26"/>
          <w:szCs w:val="26"/>
        </w:rPr>
        <w:t>dòng</w:t>
      </w:r>
      <w:proofErr w:type="spellEnd"/>
      <w:r w:rsidRPr="008A05BF">
        <w:rPr>
          <w:sz w:val="26"/>
          <w:szCs w:val="26"/>
        </w:rPr>
        <w:t xml:space="preserve"> </w:t>
      </w:r>
      <w:proofErr w:type="spellStart"/>
      <w:r w:rsidRPr="008A05BF">
        <w:rPr>
          <w:sz w:val="26"/>
          <w:szCs w:val="26"/>
        </w:rPr>
        <w:t>điện</w:t>
      </w:r>
      <w:proofErr w:type="spellEnd"/>
      <w:r w:rsidRPr="008A05BF">
        <w:rPr>
          <w:sz w:val="26"/>
          <w:szCs w:val="26"/>
        </w:rPr>
        <w:t xml:space="preserve"> I</w:t>
      </w:r>
      <w:r w:rsidRPr="008A05BF">
        <w:rPr>
          <w:sz w:val="26"/>
          <w:szCs w:val="26"/>
        </w:rPr>
        <w:fldChar w:fldCharType="begin"/>
      </w:r>
      <w:r w:rsidRPr="008A05BF">
        <w:rPr>
          <w:sz w:val="26"/>
          <w:szCs w:val="26"/>
        </w:rPr>
        <w:instrText xml:space="preserve"> QUOTE </w:instrText>
      </w:r>
      <w:r w:rsidR="00416923">
        <w:rPr>
          <w:noProof/>
          <w:position w:val="-5"/>
          <w:sz w:val="26"/>
          <w:szCs w:val="26"/>
        </w:rPr>
        <w:pict w14:anchorId="7BC80DB0">
          <v:shape id="_x0000_i1031" type="#_x0000_t75" alt="" style="width:4.95pt;height:14.9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hideSpellingErrors/&gt;&lt;w:hideGrammaticalErrors/&gt;&lt;w:proofState w:grammar=&quot;clean&quot;/&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C19EF&quot;/&gt;&lt;wsp:rsid wsp:val=&quot;00000228&quot;/&gt;&lt;wsp:rsid wsp:val=&quot;0000428E&quot;/&gt;&lt;wsp:rsid wsp:val=&quot;0000585F&quot;/&gt;&lt;wsp:rsid wsp:val=&quot;000110AD&quot;/&gt;&lt;wsp:rsid wsp:val=&quot;000116A9&quot;/&gt;&lt;wsp:rsid wsp:val=&quot;000124EB&quot;/&gt;&lt;wsp:rsid wsp:val=&quot;000144CB&quot;/&gt;&lt;wsp:rsid wsp:val=&quot;000206C7&quot;/&gt;&lt;wsp:rsid wsp:val=&quot;00020988&quot;/&gt;&lt;wsp:rsid wsp:val=&quot;0002220B&quot;/&gt;&lt;wsp:rsid wsp:val=&quot;00022DF9&quot;/&gt;&lt;wsp:rsid wsp:val=&quot;0002440F&quot;/&gt;&lt;wsp:rsid wsp:val=&quot;00026EF0&quot;/&gt;&lt;wsp:rsid wsp:val=&quot;000307EF&quot;/&gt;&lt;wsp:rsid wsp:val=&quot;000319D2&quot;/&gt;&lt;wsp:rsid wsp:val=&quot;00033F89&quot;/&gt;&lt;wsp:rsid wsp:val=&quot;000345E7&quot;/&gt;&lt;wsp:rsid wsp:val=&quot;00035868&quot;/&gt;&lt;wsp:rsid wsp:val=&quot;0004085F&quot;/&gt;&lt;wsp:rsid wsp:val=&quot;000416BE&quot;/&gt;&lt;wsp:rsid wsp:val=&quot;00047161&quot;/&gt;&lt;wsp:rsid wsp:val=&quot;00047447&quot;/&gt;&lt;wsp:rsid wsp:val=&quot;000550FF&quot;/&gt;&lt;wsp:rsid wsp:val=&quot;00055396&quot;/&gt;&lt;wsp:rsid wsp:val=&quot;00063110&quot;/&gt;&lt;wsp:rsid wsp:val=&quot;00066256&quot;/&gt;&lt;wsp:rsid wsp:val=&quot;00066CBD&quot;/&gt;&lt;wsp:rsid wsp:val=&quot;00071AC0&quot;/&gt;&lt;wsp:rsid wsp:val=&quot;00073974&quot;/&gt;&lt;wsp:rsid wsp:val=&quot;00075DEF&quot;/&gt;&lt;wsp:rsid wsp:val=&quot;00077E25&quot;/&gt;&lt;wsp:rsid wsp:val=&quot;00077FF9&quot;/&gt;&lt;wsp:rsid wsp:val=&quot;00080622&quot;/&gt;&lt;wsp:rsid wsp:val=&quot;00080797&quot;/&gt;&lt;wsp:rsid wsp:val=&quot;00080F85&quot;/&gt;&lt;wsp:rsid wsp:val=&quot;0009556C&quot;/&gt;&lt;wsp:rsid wsp:val=&quot;00097CC7&quot;/&gt;&lt;wsp:rsid wsp:val=&quot;000A22B1&quot;/&gt;&lt;wsp:rsid wsp:val=&quot;000A2570&quot;/&gt;&lt;wsp:rsid wsp:val=&quot;000A6874&quot;/&gt;&lt;wsp:rsid wsp:val=&quot;000A7A21&quot;/&gt;&lt;wsp:rsid wsp:val=&quot;000A7D5E&quot;/&gt;&lt;wsp:rsid wsp:val=&quot;000B07F8&quot;/&gt;&lt;wsp:rsid wsp:val=&quot;000B2D62&quot;/&gt;&lt;wsp:rsid wsp:val=&quot;000B37BA&quot;/&gt;&lt;wsp:rsid wsp:val=&quot;000B422F&quot;/&gt;&lt;wsp:rsid wsp:val=&quot;000B607E&quot;/&gt;&lt;wsp:rsid wsp:val=&quot;000C32FC&quot;/&gt;&lt;wsp:rsid wsp:val=&quot;000C6413&quot;/&gt;&lt;wsp:rsid wsp:val=&quot;000C6A7C&quot;/&gt;&lt;wsp:rsid wsp:val=&quot;000D064F&quot;/&gt;&lt;wsp:rsid wsp:val=&quot;000D0F7D&quot;/&gt;&lt;wsp:rsid wsp:val=&quot;000D69B1&quot;/&gt;&lt;wsp:rsid wsp:val=&quot;000D7471&quot;/&gt;&lt;wsp:rsid wsp:val=&quot;000D7AD4&quot;/&gt;&lt;wsp:rsid wsp:val=&quot;000D7DDB&quot;/&gt;&lt;wsp:rsid wsp:val=&quot;000E0559&quot;/&gt;&lt;wsp:rsid wsp:val=&quot;000E072C&quot;/&gt;&lt;wsp:rsid wsp:val=&quot;000E2333&quot;/&gt;&lt;wsp:rsid wsp:val=&quot;000E458A&quot;/&gt;&lt;wsp:rsid wsp:val=&quot;000E5292&quot;/&gt;&lt;wsp:rsid wsp:val=&quot;000E6D08&quot;/&gt;&lt;wsp:rsid wsp:val=&quot;000F0F0D&quot;/&gt;&lt;wsp:rsid wsp:val=&quot;000F105C&quot;/&gt;&lt;wsp:rsid wsp:val=&quot;000F7C2E&quot;/&gt;&lt;wsp:rsid wsp:val=&quot;001036BF&quot;/&gt;&lt;wsp:rsid wsp:val=&quot;0010377C&quot;/&gt;&lt;wsp:rsid wsp:val=&quot;00103810&quot;/&gt;&lt;wsp:rsid wsp:val=&quot;00107156&quot;/&gt;&lt;wsp:rsid wsp:val=&quot;00107F90&quot;/&gt;&lt;wsp:rsid wsp:val=&quot;00114082&quot;/&gt;&lt;wsp:rsid wsp:val=&quot;0011506A&quot;/&gt;&lt;wsp:rsid wsp:val=&quot;00117BA0&quot;/&gt;&lt;wsp:rsid wsp:val=&quot;001205B6&quot;/&gt;&lt;wsp:rsid wsp:val=&quot;00121138&quot;/&gt;&lt;wsp:rsid wsp:val=&quot;00126E0A&quot;/&gt;&lt;wsp:rsid wsp:val=&quot;00133231&quot;/&gt;&lt;wsp:rsid wsp:val=&quot;00134172&quot;/&gt;&lt;wsp:rsid wsp:val=&quot;001353D0&quot;/&gt;&lt;wsp:rsid wsp:val=&quot;00135A2D&quot;/&gt;&lt;wsp:rsid wsp:val=&quot;0013725E&quot;/&gt;&lt;wsp:rsid wsp:val=&quot;00143260&quot;/&gt;&lt;wsp:rsid wsp:val=&quot;001432B8&quot;/&gt;&lt;wsp:rsid wsp:val=&quot;00143CF0&quot;/&gt;&lt;wsp:rsid wsp:val=&quot;00147A1D&quot;/&gt;&lt;wsp:rsid wsp:val=&quot;00150A5B&quot;/&gt;&lt;wsp:rsid wsp:val=&quot;001528BC&quot;/&gt;&lt;wsp:rsid wsp:val=&quot;001554F5&quot;/&gt;&lt;wsp:rsid wsp:val=&quot;001607FB&quot;/&gt;&lt;wsp:rsid wsp:val=&quot;001617F5&quot;/&gt;&lt;wsp:rsid wsp:val=&quot;0016182C&quot;/&gt;&lt;wsp:rsid wsp:val=&quot;00161ADD&quot;/&gt;&lt;wsp:rsid wsp:val=&quot;00164AD6&quot;/&gt;&lt;wsp:rsid wsp:val=&quot;001661C7&quot;/&gt;&lt;wsp:rsid wsp:val=&quot;00171584&quot;/&gt;&lt;wsp:rsid wsp:val=&quot;001716FF&quot;/&gt;&lt;wsp:rsid wsp:val=&quot;0017237C&quot;/&gt;&lt;wsp:rsid wsp:val=&quot;00173521&quot;/&gt;&lt;wsp:rsid wsp:val=&quot;00176019&quot;/&gt;&lt;wsp:rsid wsp:val=&quot;00176BB9&quot;/&gt;&lt;wsp:rsid wsp:val=&quot;001770B5&quot;/&gt;&lt;wsp:rsid wsp:val=&quot;00180236&quot;/&gt;&lt;wsp:rsid wsp:val=&quot;0018312D&quot;/&gt;&lt;wsp:rsid wsp:val=&quot;00184E08&quot;/&gt;&lt;wsp:rsid wsp:val=&quot;00185A0D&quot;/&gt;&lt;wsp:rsid wsp:val=&quot;00186284&quot;/&gt;&lt;wsp:rsid wsp:val=&quot;00187D75&quot;/&gt;&lt;wsp:rsid wsp:val=&quot;00190181&quot;/&gt;&lt;wsp:rsid wsp:val=&quot;001902CC&quot;/&gt;&lt;wsp:rsid wsp:val=&quot;0019217B&quot;/&gt;&lt;wsp:rsid wsp:val=&quot;0019646B&quot;/&gt;&lt;wsp:rsid wsp:val=&quot;00197480&quot;/&gt;&lt;wsp:rsid wsp:val=&quot;001A0717&quot;/&gt;&lt;wsp:rsid wsp:val=&quot;001A2F47&quot;/&gt;&lt;wsp:rsid wsp:val=&quot;001A31B5&quot;/&gt;&lt;wsp:rsid wsp:val=&quot;001A3404&quot;/&gt;&lt;wsp:rsid wsp:val=&quot;001A440A&quot;/&gt;&lt;wsp:rsid wsp:val=&quot;001A52B2&quot;/&gt;&lt;wsp:rsid wsp:val=&quot;001A60FB&quot;/&gt;&lt;wsp:rsid wsp:val=&quot;001B3795&quot;/&gt;&lt;wsp:rsid wsp:val=&quot;001B3A7D&quot;/&gt;&lt;wsp:rsid wsp:val=&quot;001B4F62&quot;/&gt;&lt;wsp:rsid wsp:val=&quot;001C0B43&quot;/&gt;&lt;wsp:rsid wsp:val=&quot;001C2554&quot;/&gt;&lt;wsp:rsid wsp:val=&quot;001C4030&quot;/&gt;&lt;wsp:rsid wsp:val=&quot;001C4FDD&quot;/&gt;&lt;wsp:rsid wsp:val=&quot;001C696B&quot;/&gt;&lt;wsp:rsid wsp:val=&quot;001D2064&quot;/&gt;&lt;wsp:rsid wsp:val=&quot;001D2516&quot;/&gt;&lt;wsp:rsid wsp:val=&quot;001D442D&quot;/&gt;&lt;wsp:rsid wsp:val=&quot;001D4B01&quot;/&gt;&lt;wsp:rsid wsp:val=&quot;001D4C94&quot;/&gt;&lt;wsp:rsid wsp:val=&quot;001D54D8&quot;/&gt;&lt;wsp:rsid wsp:val=&quot;001D61A2&quot;/&gt;&lt;wsp:rsid wsp:val=&quot;001D6FE4&quot;/&gt;&lt;wsp:rsid wsp:val=&quot;001D7EA0&quot;/&gt;&lt;wsp:rsid wsp:val=&quot;001E0BE1&quot;/&gt;&lt;wsp:rsid wsp:val=&quot;001E0FB5&quot;/&gt;&lt;wsp:rsid wsp:val=&quot;001E428C&quot;/&gt;&lt;wsp:rsid wsp:val=&quot;001E4475&quot;/&gt;&lt;wsp:rsid wsp:val=&quot;001E4B0B&quot;/&gt;&lt;wsp:rsid wsp:val=&quot;001E5578&quot;/&gt;&lt;wsp:rsid wsp:val=&quot;001F1D6C&quot;/&gt;&lt;wsp:rsid wsp:val=&quot;001F3FE8&quot;/&gt;&lt;wsp:rsid wsp:val=&quot;00201B31&quot;/&gt;&lt;wsp:rsid wsp:val=&quot;0020420B&quot;/&gt;&lt;wsp:rsid wsp:val=&quot;00204485&quot;/&gt;&lt;wsp:rsid wsp:val=&quot;0020451F&quot;/&gt;&lt;wsp:rsid wsp:val=&quot;002062A9&quot;/&gt;&lt;wsp:rsid wsp:val=&quot;00210535&quot;/&gt;&lt;wsp:rsid wsp:val=&quot;00214421&quot;/&gt;&lt;wsp:rsid wsp:val=&quot;00220D9C&quot;/&gt;&lt;wsp:rsid wsp:val=&quot;00221FF9&quot;/&gt;&lt;wsp:rsid wsp:val=&quot;0022217C&quot;/&gt;&lt;wsp:rsid wsp:val=&quot;002230AC&quot;/&gt;&lt;wsp:rsid wsp:val=&quot;002237D4&quot;/&gt;&lt;wsp:rsid wsp:val=&quot;002276D5&quot;/&gt;&lt;wsp:rsid wsp:val=&quot;00230BA6&quot;/&gt;&lt;wsp:rsid wsp:val=&quot;00232540&quot;/&gt;&lt;wsp:rsid wsp:val=&quot;00237FF7&quot;/&gt;&lt;wsp:rsid wsp:val=&quot;002415BE&quot;/&gt;&lt;wsp:rsid wsp:val=&quot;00242354&quot;/&gt;&lt;wsp:rsid wsp:val=&quot;002436DD&quot;/&gt;&lt;wsp:rsid wsp:val=&quot;00244A38&quot;/&gt;&lt;wsp:rsid wsp:val=&quot;00250C29&quot;/&gt;&lt;wsp:rsid wsp:val=&quot;002514B0&quot;/&gt;&lt;wsp:rsid wsp:val=&quot;00251A19&quot;/&gt;&lt;wsp:rsid wsp:val=&quot;002526BB&quot;/&gt;&lt;wsp:rsid wsp:val=&quot;002547FD&quot;/&gt;&lt;wsp:rsid wsp:val=&quot;00255090&quot;/&gt;&lt;wsp:rsid wsp:val=&quot;00255BEA&quot;/&gt;&lt;wsp:rsid wsp:val=&quot;00256131&quot;/&gt;&lt;wsp:rsid wsp:val=&quot;002564EB&quot;/&gt;&lt;wsp:rsid wsp:val=&quot;00256AB3&quot;/&gt;&lt;wsp:rsid wsp:val=&quot;00263663&quot;/&gt;&lt;wsp:rsid wsp:val=&quot;00263AF3&quot;/&gt;&lt;wsp:rsid wsp:val=&quot;0026404D&quot;/&gt;&lt;wsp:rsid wsp:val=&quot;00265345&quot;/&gt;&lt;wsp:rsid wsp:val=&quot;00266430&quot;/&gt;&lt;wsp:rsid wsp:val=&quot;00266C48&quot;/&gt;&lt;wsp:rsid wsp:val=&quot;002713EA&quot;/&gt;&lt;wsp:rsid wsp:val=&quot;0027329C&quot;/&gt;&lt;wsp:rsid wsp:val=&quot;00273956&quot;/&gt;&lt;wsp:rsid wsp:val=&quot;00275719&quot;/&gt;&lt;wsp:rsid wsp:val=&quot;002766AD&quot;/&gt;&lt;wsp:rsid wsp:val=&quot;00280798&quot;/&gt;&lt;wsp:rsid wsp:val=&quot;00283342&quot;/&gt;&lt;wsp:rsid wsp:val=&quot;0028549A&quot;/&gt;&lt;wsp:rsid wsp:val=&quot;0028555B&quot;/&gt;&lt;wsp:rsid wsp:val=&quot;00290E71&quot;/&gt;&lt;wsp:rsid wsp:val=&quot;0029245C&quot;/&gt;&lt;wsp:rsid wsp:val=&quot;00294976&quot;/&gt;&lt;wsp:rsid wsp:val=&quot;00297501&quot;/&gt;&lt;wsp:rsid wsp:val=&quot;00297BA3&quot;/&gt;&lt;wsp:rsid wsp:val=&quot;00297D12&quot;/&gt;&lt;wsp:rsid wsp:val=&quot;002A0ED9&quot;/&gt;&lt;wsp:rsid wsp:val=&quot;002A2349&quot;/&gt;&lt;wsp:rsid wsp:val=&quot;002A75E9&quot;/&gt;&lt;wsp:rsid wsp:val=&quot;002A7F7A&quot;/&gt;&lt;wsp:rsid wsp:val=&quot;002B07EB&quot;/&gt;&lt;wsp:rsid wsp:val=&quot;002B53D7&quot;/&gt;&lt;wsp:rsid wsp:val=&quot;002B5C5B&quot;/&gt;&lt;wsp:rsid wsp:val=&quot;002B6E38&quot;/&gt;&lt;wsp:rsid wsp:val=&quot;002C02E7&quot;/&gt;&lt;wsp:rsid wsp:val=&quot;002C0FAA&quot;/&gt;&lt;wsp:rsid wsp:val=&quot;002C1D58&quot;/&gt;&lt;wsp:rsid wsp:val=&quot;002C2567&quot;/&gt;&lt;wsp:rsid wsp:val=&quot;002C25EF&quot;/&gt;&lt;wsp:rsid wsp:val=&quot;002C4C60&quot;/&gt;&lt;wsp:rsid wsp:val=&quot;002C6F33&quot;/&gt;&lt;wsp:rsid wsp:val=&quot;002D0849&quot;/&gt;&lt;wsp:rsid wsp:val=&quot;002D129B&quot;/&gt;&lt;wsp:rsid wsp:val=&quot;002D2453&quot;/&gt;&lt;wsp:rsid wsp:val=&quot;002D5F7B&quot;/&gt;&lt;wsp:rsid wsp:val=&quot;002D6349&quot;/&gt;&lt;wsp:rsid wsp:val=&quot;002D63DB&quot;/&gt;&lt;wsp:rsid wsp:val=&quot;002E24F6&quot;/&gt;&lt;wsp:rsid wsp:val=&quot;002E26BC&quot;/&gt;&lt;wsp:rsid wsp:val=&quot;002E72FF&quot;/&gt;&lt;wsp:rsid wsp:val=&quot;002E744A&quot;/&gt;&lt;wsp:rsid wsp:val=&quot;002E7C02&quot;/&gt;&lt;wsp:rsid wsp:val=&quot;002F08E7&quot;/&gt;&lt;wsp:rsid wsp:val=&quot;002F3843&quot;/&gt;&lt;wsp:rsid wsp:val=&quot;002F51A5&quot;/&gt;&lt;wsp:rsid wsp:val=&quot;002F6BA6&quot;/&gt;&lt;wsp:rsid wsp:val=&quot;00300243&quot;/&gt;&lt;wsp:rsid wsp:val=&quot;003016E3&quot;/&gt;&lt;wsp:rsid wsp:val=&quot;00302259&quot;/&gt;&lt;wsp:rsid wsp:val=&quot;0030295E&quot;/&gt;&lt;wsp:rsid wsp:val=&quot;003029F1&quot;/&gt;&lt;wsp:rsid wsp:val=&quot;00305995&quot;/&gt;&lt;wsp:rsid wsp:val=&quot;00307158&quot;/&gt;&lt;wsp:rsid wsp:val=&quot;00313973&quot;/&gt;&lt;wsp:rsid wsp:val=&quot;0032101A&quot;/&gt;&lt;wsp:rsid wsp:val=&quot;00323546&quot;/&gt;&lt;wsp:rsid wsp:val=&quot;00325059&quot;/&gt;&lt;wsp:rsid wsp:val=&quot;00326A69&quot;/&gt;&lt;wsp:rsid wsp:val=&quot;00330A05&quot;/&gt;&lt;wsp:rsid wsp:val=&quot;00330EB7&quot;/&gt;&lt;wsp:rsid wsp:val=&quot;00331312&quot;/&gt;&lt;wsp:rsid wsp:val=&quot;003325FF&quot;/&gt;&lt;wsp:rsid wsp:val=&quot;00336EBD&quot;/&gt;&lt;wsp:rsid wsp:val=&quot;003405F7&quot;/&gt;&lt;wsp:rsid wsp:val=&quot;00341EF2&quot;/&gt;&lt;wsp:rsid wsp:val=&quot;0034420D&quot;/&gt;&lt;wsp:rsid wsp:val=&quot;00344D78&quot;/&gt;&lt;wsp:rsid wsp:val=&quot;00345ED4&quot;/&gt;&lt;wsp:rsid wsp:val=&quot;003513C1&quot;/&gt;&lt;wsp:rsid wsp:val=&quot;0035493D&quot;/&gt;&lt;wsp:rsid wsp:val=&quot;00354F97&quot;/&gt;&lt;wsp:rsid wsp:val=&quot;003552D1&quot;/&gt;&lt;wsp:rsid wsp:val=&quot;003562B3&quot;/&gt;&lt;wsp:rsid wsp:val=&quot;00356FD7&quot;/&gt;&lt;wsp:rsid wsp:val=&quot;00366F6D&quot;/&gt;&lt;wsp:rsid wsp:val=&quot;00367C5F&quot;/&gt;&lt;wsp:rsid wsp:val=&quot;003714FF&quot;/&gt;&lt;wsp:rsid wsp:val=&quot;00374AD6&quot;/&gt;&lt;wsp:rsid wsp:val=&quot;00375BC7&quot;/&gt;&lt;wsp:rsid wsp:val=&quot;00375C4D&quot;/&gt;&lt;wsp:rsid wsp:val=&quot;003772A0&quot;/&gt;&lt;wsp:rsid wsp:val=&quot;0037791B&quot;/&gt;&lt;wsp:rsid wsp:val=&quot;00380576&quot;/&gt;&lt;wsp:rsid wsp:val=&quot;00382167&quot;/&gt;&lt;wsp:rsid wsp:val=&quot;00384299&quot;/&gt;&lt;wsp:rsid wsp:val=&quot;003847A9&quot;/&gt;&lt;wsp:rsid wsp:val=&quot;00384946&quot;/&gt;&lt;wsp:rsid wsp:val=&quot;00385420&quot;/&gt;&lt;wsp:rsid wsp:val=&quot;00391DBC&quot;/&gt;&lt;wsp:rsid wsp:val=&quot;003955A1&quot;/&gt;&lt;wsp:rsid wsp:val=&quot;003A015A&quot;/&gt;&lt;wsp:rsid wsp:val=&quot;003A188E&quot;/&gt;&lt;wsp:rsid wsp:val=&quot;003A209D&quot;/&gt;&lt;wsp:rsid wsp:val=&quot;003A3E2C&quot;/&gt;&lt;wsp:rsid wsp:val=&quot;003A5C46&quot;/&gt;&lt;wsp:rsid wsp:val=&quot;003B1CF1&quot;/&gt;&lt;wsp:rsid wsp:val=&quot;003B2524&quot;/&gt;&lt;wsp:rsid wsp:val=&quot;003B3F28&quot;/&gt;&lt;wsp:rsid wsp:val=&quot;003B743C&quot;/&gt;&lt;wsp:rsid wsp:val=&quot;003B7DF6&quot;/&gt;&lt;wsp:rsid wsp:val=&quot;003C2D7F&quot;/&gt;&lt;wsp:rsid wsp:val=&quot;003C325D&quot;/&gt;&lt;wsp:rsid wsp:val=&quot;003C331D&quot;/&gt;&lt;wsp:rsid wsp:val=&quot;003C334B&quot;/&gt;&lt;wsp:rsid wsp:val=&quot;003D049C&quot;/&gt;&lt;wsp:rsid wsp:val=&quot;003D0BF9&quot;/&gt;&lt;wsp:rsid wsp:val=&quot;003D1D95&quot;/&gt;&lt;wsp:rsid wsp:val=&quot;003D6465&quot;/&gt;&lt;wsp:rsid wsp:val=&quot;003D7DEF&quot;/&gt;&lt;wsp:rsid wsp:val=&quot;003E0204&quot;/&gt;&lt;wsp:rsid wsp:val=&quot;003E08AF&quot;/&gt;&lt;wsp:rsid wsp:val=&quot;003E3B25&quot;/&gt;&lt;wsp:rsid wsp:val=&quot;003E5443&quot;/&gt;&lt;wsp:rsid wsp:val=&quot;003E5AF9&quot;/&gt;&lt;wsp:rsid wsp:val=&quot;003E6F1F&quot;/&gt;&lt;wsp:rsid wsp:val=&quot;003E7A68&quot;/&gt;&lt;wsp:rsid wsp:val=&quot;003F00EE&quot;/&gt;&lt;wsp:rsid wsp:val=&quot;003F0A6F&quot;/&gt;&lt;wsp:rsid wsp:val=&quot;003F2349&quot;/&gt;&lt;wsp:rsid wsp:val=&quot;003F7FF6&quot;/&gt;&lt;wsp:rsid wsp:val=&quot;00402A38&quot;/&gt;&lt;wsp:rsid wsp:val=&quot;0040491E&quot;/&gt;&lt;wsp:rsid wsp:val=&quot;00404C5E&quot;/&gt;&lt;wsp:rsid wsp:val=&quot;004053FF&quot;/&gt;&lt;wsp:rsid wsp:val=&quot;004066D7&quot;/&gt;&lt;wsp:rsid wsp:val=&quot;00407C38&quot;/&gt;&lt;wsp:rsid wsp:val=&quot;00410397&quot;/&gt;&lt;wsp:rsid wsp:val=&quot;00414797&quot;/&gt;&lt;wsp:rsid wsp:val=&quot;004147C5&quot;/&gt;&lt;wsp:rsid wsp:val=&quot;00416C1C&quot;/&gt;&lt;wsp:rsid wsp:val=&quot;0041744B&quot;/&gt;&lt;wsp:rsid wsp:val=&quot;004216DF&quot;/&gt;&lt;wsp:rsid wsp:val=&quot;00421B98&quot;/&gt;&lt;wsp:rsid wsp:val=&quot;00423B14&quot;/&gt;&lt;wsp:rsid wsp:val=&quot;004240F8&quot;/&gt;&lt;wsp:rsid wsp:val=&quot;0042422B&quot;/&gt;&lt;wsp:rsid wsp:val=&quot;00424914&quot;/&gt;&lt;wsp:rsid wsp:val=&quot;00432A71&quot;/&gt;&lt;wsp:rsid wsp:val=&quot;00434816&quot;/&gt;&lt;wsp:rsid wsp:val=&quot;00440A1F&quot;/&gt;&lt;wsp:rsid wsp:val=&quot;00441DDC&quot;/&gt;&lt;wsp:rsid wsp:val=&quot;00441E23&quot;/&gt;&lt;wsp:rsid wsp:val=&quot;00445DF1&quot;/&gt;&lt;wsp:rsid wsp:val=&quot;00447889&quot;/&gt;&lt;wsp:rsid wsp:val=&quot;00447B4D&quot;/&gt;&lt;wsp:rsid wsp:val=&quot;004505BB&quot;/&gt;&lt;wsp:rsid wsp:val=&quot;00450A31&quot;/&gt;&lt;wsp:rsid wsp:val=&quot;00452E32&quot;/&gt;&lt;wsp:rsid wsp:val=&quot;00460AE3&quot;/&gt;&lt;wsp:rsid wsp:val=&quot;0046394F&quot;/&gt;&lt;wsp:rsid wsp:val=&quot;004648A3&quot;/&gt;&lt;wsp:rsid wsp:val=&quot;00464A18&quot;/&gt;&lt;wsp:rsid wsp:val=&quot;00465F6E&quot;/&gt;&lt;wsp:rsid wsp:val=&quot;00466029&quot;/&gt;&lt;wsp:rsid wsp:val=&quot;004665BC&quot;/&gt;&lt;wsp:rsid wsp:val=&quot;004668AB&quot;/&gt;&lt;wsp:rsid wsp:val=&quot;004670D7&quot;/&gt;&lt;wsp:rsid wsp:val=&quot;0047051D&quot;/&gt;&lt;wsp:rsid wsp:val=&quot;00470839&quot;/&gt;&lt;wsp:rsid wsp:val=&quot;00472E80&quot;/&gt;&lt;wsp:rsid wsp:val=&quot;00473F32&quot;/&gt;&lt;wsp:rsid wsp:val=&quot;00474564&quot;/&gt;&lt;wsp:rsid wsp:val=&quot;004754EB&quot;/&gt;&lt;wsp:rsid wsp:val=&quot;00476F03&quot;/&gt;&lt;wsp:rsid wsp:val=&quot;00480431&quot;/&gt;&lt;wsp:rsid wsp:val=&quot;00480638&quot;/&gt;&lt;wsp:rsid wsp:val=&quot;00480ABF&quot;/&gt;&lt;wsp:rsid wsp:val=&quot;00481770&quot;/&gt;&lt;wsp:rsid wsp:val=&quot;004818C3&quot;/&gt;&lt;wsp:rsid wsp:val=&quot;00484E00&quot;/&gt;&lt;wsp:rsid wsp:val=&quot;0048727D&quot;/&gt;&lt;wsp:rsid wsp:val=&quot;00491246&quot;/&gt;&lt;wsp:rsid wsp:val=&quot;00491672&quot;/&gt;&lt;wsp:rsid wsp:val=&quot;004919F8&quot;/&gt;&lt;wsp:rsid wsp:val=&quot;00491BC0&quot;/&gt;&lt;wsp:rsid wsp:val=&quot;00493309&quot;/&gt;&lt;wsp:rsid wsp:val=&quot;004A07F2&quot;/&gt;&lt;wsp:rsid wsp:val=&quot;004A2CC2&quot;/&gt;&lt;wsp:rsid wsp:val=&quot;004A4930&quot;/&gt;&lt;wsp:rsid wsp:val=&quot;004A5648&quot;/&gt;&lt;wsp:rsid wsp:val=&quot;004B44E7&quot;/&gt;&lt;wsp:rsid wsp:val=&quot;004B6E91&quot;/&gt;&lt;wsp:rsid wsp:val=&quot;004B7B65&quot;/&gt;&lt;wsp:rsid wsp:val=&quot;004C3BA8&quot;/&gt;&lt;wsp:rsid wsp:val=&quot;004C42B3&quot;/&gt;&lt;wsp:rsid wsp:val=&quot;004C5DB0&quot;/&gt;&lt;wsp:rsid wsp:val=&quot;004D1A98&quot;/&gt;&lt;wsp:rsid wsp:val=&quot;004D1E87&quot;/&gt;&lt;wsp:rsid wsp:val=&quot;004D4562&quot;/&gt;&lt;wsp:rsid wsp:val=&quot;004E35C6&quot;/&gt;&lt;wsp:rsid wsp:val=&quot;004E376B&quot;/&gt;&lt;wsp:rsid wsp:val=&quot;004E4C96&quot;/&gt;&lt;wsp:rsid wsp:val=&quot;004E4EC3&quot;/&gt;&lt;wsp:rsid wsp:val=&quot;004E51D9&quot;/&gt;&lt;wsp:rsid wsp:val=&quot;004E6B87&quot;/&gt;&lt;wsp:rsid wsp:val=&quot;004F0A61&quot;/&gt;&lt;wsp:rsid wsp:val=&quot;004F1ED5&quot;/&gt;&lt;wsp:rsid wsp:val=&quot;004F2E7C&quot;/&gt;&lt;wsp:rsid wsp:val=&quot;004F7017&quot;/&gt;&lt;wsp:rsid wsp:val=&quot;004F72E0&quot;/&gt;&lt;wsp:rsid wsp:val=&quot;004F78F9&quot;/&gt;&lt;wsp:rsid wsp:val=&quot;00500067&quot;/&gt;&lt;wsp:rsid wsp:val=&quot;00500846&quot;/&gt;&lt;wsp:rsid wsp:val=&quot;005024E3&quot;/&gt;&lt;wsp:rsid wsp:val=&quot;0050454B&quot;/&gt;&lt;wsp:rsid wsp:val=&quot;005057EF&quot;/&gt;&lt;wsp:rsid wsp:val=&quot;005070B9&quot;/&gt;&lt;wsp:rsid wsp:val=&quot;00507312&quot;/&gt;&lt;wsp:rsid wsp:val=&quot;00507935&quot;/&gt;&lt;wsp:rsid wsp:val=&quot;00510EF3&quot;/&gt;&lt;wsp:rsid wsp:val=&quot;00511B55&quot;/&gt;&lt;wsp:rsid wsp:val=&quot;00512D60&quot;/&gt;&lt;wsp:rsid wsp:val=&quot;005143BD&quot;/&gt;&lt;wsp:rsid wsp:val=&quot;00515901&quot;/&gt;&lt;wsp:rsid wsp:val=&quot;00516678&quot;/&gt;&lt;wsp:rsid wsp:val=&quot;00520718&quot;/&gt;&lt;wsp:rsid wsp:val=&quot;00520CEA&quot;/&gt;&lt;wsp:rsid wsp:val=&quot;00521702&quot;/&gt;&lt;wsp:rsid wsp:val=&quot;00526E96&quot;/&gt;&lt;wsp:rsid wsp:val=&quot;00530B79&quot;/&gt;&lt;wsp:rsid wsp:val=&quot;005326CF&quot;/&gt;&lt;wsp:rsid wsp:val=&quot;00536020&quot;/&gt;&lt;wsp:rsid wsp:val=&quot;005361CF&quot;/&gt;&lt;wsp:rsid wsp:val=&quot;00536B99&quot;/&gt;&lt;wsp:rsid wsp:val=&quot;00537131&quot;/&gt;&lt;wsp:rsid wsp:val=&quot;00537F34&quot;/&gt;&lt;wsp:rsid wsp:val=&quot;0054068A&quot;/&gt;&lt;wsp:rsid wsp:val=&quot;00543D42&quot;/&gt;&lt;wsp:rsid wsp:val=&quot;00543FC2&quot;/&gt;&lt;wsp:rsid wsp:val=&quot;00545666&quot;/&gt;&lt;wsp:rsid wsp:val=&quot;00546059&quot;/&gt;&lt;wsp:rsid wsp:val=&quot;00547DDE&quot;/&gt;&lt;wsp:rsid wsp:val=&quot;005508FE&quot;/&gt;&lt;wsp:rsid wsp:val=&quot;00552D9C&quot;/&gt;&lt;wsp:rsid wsp:val=&quot;00554875&quot;/&gt;&lt;wsp:rsid wsp:val=&quot;00555DEA&quot;/&gt;&lt;wsp:rsid wsp:val=&quot;00560887&quot;/&gt;&lt;wsp:rsid wsp:val=&quot;00562CBA&quot;/&gt;&lt;wsp:rsid wsp:val=&quot;00564634&quot;/&gt;&lt;wsp:rsid wsp:val=&quot;00564947&quot;/&gt;&lt;wsp:rsid wsp:val=&quot;00565F7E&quot;/&gt;&lt;wsp:rsid wsp:val=&quot;00566544&quot;/&gt;&lt;wsp:rsid wsp:val=&quot;005701CC&quot;/&gt;&lt;wsp:rsid wsp:val=&quot;00571991&quot;/&gt;&lt;wsp:rsid wsp:val=&quot;005727E2&quot;/&gt;&lt;wsp:rsid wsp:val=&quot;00573339&quot;/&gt;&lt;wsp:rsid wsp:val=&quot;00573540&quot;/&gt;&lt;wsp:rsid wsp:val=&quot;005751A8&quot;/&gt;&lt;wsp:rsid wsp:val=&quot;00583ABF&quot;/&gt;&lt;wsp:rsid wsp:val=&quot;005858E4&quot;/&gt;&lt;wsp:rsid wsp:val=&quot;00585C4E&quot;/&gt;&lt;wsp:rsid wsp:val=&quot;00586B32&quot;/&gt;&lt;wsp:rsid wsp:val=&quot;00586F47&quot;/&gt;&lt;wsp:rsid wsp:val=&quot;0059104F&quot;/&gt;&lt;wsp:rsid wsp:val=&quot;005A010C&quot;/&gt;&lt;wsp:rsid wsp:val=&quot;005A0CC1&quot;/&gt;&lt;wsp:rsid wsp:val=&quot;005A13B5&quot;/&gt;&lt;wsp:rsid wsp:val=&quot;005A38A6&quot;/&gt;&lt;wsp:rsid wsp:val=&quot;005A4974&quot;/&gt;&lt;wsp:rsid wsp:val=&quot;005A5577&quot;/&gt;&lt;wsp:rsid wsp:val=&quot;005A6A4D&quot;/&gt;&lt;wsp:rsid wsp:val=&quot;005A7551&quot;/&gt;&lt;wsp:rsid wsp:val=&quot;005B02A6&quot;/&gt;&lt;wsp:rsid wsp:val=&quot;005B0A0A&quot;/&gt;&lt;wsp:rsid wsp:val=&quot;005B17FB&quot;/&gt;&lt;wsp:rsid wsp:val=&quot;005B47FF&quot;/&gt;&lt;wsp:rsid wsp:val=&quot;005B57D0&quot;/&gt;&lt;wsp:rsid wsp:val=&quot;005B6761&quot;/&gt;&lt;wsp:rsid wsp:val=&quot;005C09B1&quot;/&gt;&lt;wsp:rsid wsp:val=&quot;005C0AE3&quot;/&gt;&lt;wsp:rsid wsp:val=&quot;005C19EF&quot;/&gt;&lt;wsp:rsid wsp:val=&quot;005C5CAD&quot;/&gt;&lt;wsp:rsid wsp:val=&quot;005D02E3&quot;/&gt;&lt;wsp:rsid wsp:val=&quot;005D1058&quot;/&gt;&lt;wsp:rsid wsp:val=&quot;005D3273&quot;/&gt;&lt;wsp:rsid wsp:val=&quot;005D3318&quot;/&gt;&lt;wsp:rsid wsp:val=&quot;005D44E5&quot;/&gt;&lt;wsp:rsid wsp:val=&quot;005D481E&quot;/&gt;&lt;wsp:rsid wsp:val=&quot;005D50FF&quot;/&gt;&lt;wsp:rsid wsp:val=&quot;005D66AB&quot;/&gt;&lt;wsp:rsid wsp:val=&quot;005E47C6&quot;/&gt;&lt;wsp:rsid wsp:val=&quot;005E4B78&quot;/&gt;&lt;wsp:rsid wsp:val=&quot;005E6DC7&quot;/&gt;&lt;wsp:rsid wsp:val=&quot;005E7744&quot;/&gt;&lt;wsp:rsid wsp:val=&quot;005E77C4&quot;/&gt;&lt;wsp:rsid wsp:val=&quot;005F022F&quot;/&gt;&lt;wsp:rsid wsp:val=&quot;005F1AFD&quot;/&gt;&lt;wsp:rsid wsp:val=&quot;005F2523&quot;/&gt;&lt;wsp:rsid wsp:val=&quot;005F3BBD&quot;/&gt;&lt;wsp:rsid wsp:val=&quot;005F44AC&quot;/&gt;&lt;wsp:rsid wsp:val=&quot;005F6C40&quot;/&gt;&lt;wsp:rsid wsp:val=&quot;006012D6&quot;/&gt;&lt;wsp:rsid wsp:val=&quot;0060139A&quot;/&gt;&lt;wsp:rsid wsp:val=&quot;00607338&quot;/&gt;&lt;wsp:rsid wsp:val=&quot;0061011B&quot;/&gt;&lt;wsp:rsid wsp:val=&quot;006123D5&quot;/&gt;&lt;wsp:rsid wsp:val=&quot;006139C9&quot;/&gt;&lt;wsp:rsid wsp:val=&quot;00615954&quot;/&gt;&lt;wsp:rsid wsp:val=&quot;00615960&quot;/&gt;&lt;wsp:rsid wsp:val=&quot;00615FC2&quot;/&gt;&lt;wsp:rsid wsp:val=&quot;00621B46&quot;/&gt;&lt;wsp:rsid wsp:val=&quot;00621C42&quot;/&gt;&lt;wsp:rsid wsp:val=&quot;0062218A&quot;/&gt;&lt;wsp:rsid wsp:val=&quot;006224F3&quot;/&gt;&lt;wsp:rsid wsp:val=&quot;0062263C&quot;/&gt;&lt;wsp:rsid wsp:val=&quot;006255FC&quot;/&gt;&lt;wsp:rsid wsp:val=&quot;0062689B&quot;/&gt;&lt;wsp:rsid wsp:val=&quot;00627088&quot;/&gt;&lt;wsp:rsid wsp:val=&quot;00627828&quot;/&gt;&lt;wsp:rsid wsp:val=&quot;00627890&quot;/&gt;&lt;wsp:rsid wsp:val=&quot;006303C8&quot;/&gt;&lt;wsp:rsid wsp:val=&quot;006307CE&quot;/&gt;&lt;wsp:rsid wsp:val=&quot;006320CD&quot;/&gt;&lt;wsp:rsid wsp:val=&quot;006326EB&quot;/&gt;&lt;wsp:rsid wsp:val=&quot;00634FA7&quot;/&gt;&lt;wsp:rsid wsp:val=&quot;006352FF&quot;/&gt;&lt;wsp:rsid wsp:val=&quot;006416D7&quot;/&gt;&lt;wsp:rsid wsp:val=&quot;00642A06&quot;/&gt;&lt;wsp:rsid wsp:val=&quot;006444EF&quot;/&gt;&lt;wsp:rsid wsp:val=&quot;00644B8E&quot;/&gt;&lt;wsp:rsid wsp:val=&quot;00646359&quot;/&gt;&lt;wsp:rsid wsp:val=&quot;00650CC7&quot;/&gt;&lt;wsp:rsid wsp:val=&quot;0065697F&quot;/&gt;&lt;wsp:rsid wsp:val=&quot;00657276&quot;/&gt;&lt;wsp:rsid wsp:val=&quot;006575B7&quot;/&gt;&lt;wsp:rsid wsp:val=&quot;006578FD&quot;/&gt;&lt;wsp:rsid wsp:val=&quot;0066359F&quot;/&gt;&lt;wsp:rsid wsp:val=&quot;00664682&quot;/&gt;&lt;wsp:rsid wsp:val=&quot;00664B8C&quot;/&gt;&lt;wsp:rsid wsp:val=&quot;00666E80&quot;/&gt;&lt;wsp:rsid wsp:val=&quot;00672E80&quot;/&gt;&lt;wsp:rsid wsp:val=&quot;00677757&quot;/&gt;&lt;wsp:rsid wsp:val=&quot;00677CC2&quot;/&gt;&lt;wsp:rsid wsp:val=&quot;0068075C&quot;/&gt;&lt;wsp:rsid wsp:val=&quot;0068363A&quot;/&gt;&lt;wsp:rsid wsp:val=&quot;00685973&quot;/&gt;&lt;wsp:rsid wsp:val=&quot;00686FC2&quot;/&gt;&lt;wsp:rsid wsp:val=&quot;0068718D&quot;/&gt;&lt;wsp:rsid wsp:val=&quot;00694514&quot;/&gt;&lt;wsp:rsid wsp:val=&quot;00694765&quot;/&gt;&lt;wsp:rsid wsp:val=&quot;00695644&quot;/&gt;&lt;wsp:rsid wsp:val=&quot;006A050C&quot;/&gt;&lt;wsp:rsid wsp:val=&quot;006A32FA&quot;/&gt;&lt;wsp:rsid wsp:val=&quot;006A34B7&quot;/&gt;&lt;wsp:rsid wsp:val=&quot;006A5BA2&quot;/&gt;&lt;wsp:rsid wsp:val=&quot;006B0195&quot;/&gt;&lt;wsp:rsid wsp:val=&quot;006B4AF2&quot;/&gt;&lt;wsp:rsid wsp:val=&quot;006C2BA3&quot;/&gt;&lt;wsp:rsid wsp:val=&quot;006C34F0&quot;/&gt;&lt;wsp:rsid wsp:val=&quot;006C3C68&quot;/&gt;&lt;wsp:rsid wsp:val=&quot;006C56EA&quot;/&gt;&lt;wsp:rsid wsp:val=&quot;006C6033&quot;/&gt;&lt;wsp:rsid wsp:val=&quot;006C7A4B&quot;/&gt;&lt;wsp:rsid wsp:val=&quot;006D0B22&quot;/&gt;&lt;wsp:rsid wsp:val=&quot;006E01BE&quot;/&gt;&lt;wsp:rsid wsp:val=&quot;006E0B7A&quot;/&gt;&lt;wsp:rsid wsp:val=&quot;006E6227&quot;/&gt;&lt;wsp:rsid wsp:val=&quot;006E7368&quot;/&gt;&lt;wsp:rsid wsp:val=&quot;006F6EB6&quot;/&gt;&lt;wsp:rsid wsp:val=&quot;00700467&quot;/&gt;&lt;wsp:rsid wsp:val=&quot;00701AB3&quot;/&gt;&lt;wsp:rsid wsp:val=&quot;00701B7F&quot;/&gt;&lt;wsp:rsid wsp:val=&quot;007027CE&quot;/&gt;&lt;wsp:rsid wsp:val=&quot;007036ED&quot;/&gt;&lt;wsp:rsid wsp:val=&quot;00704316&quot;/&gt;&lt;wsp:rsid wsp:val=&quot;00704FB4&quot;/&gt;&lt;wsp:rsid wsp:val=&quot;007076CF&quot;/&gt;&lt;wsp:rsid wsp:val=&quot;00710D92&quot;/&gt;&lt;wsp:rsid wsp:val=&quot;00710DC1&quot;/&gt;&lt;wsp:rsid wsp:val=&quot;007111F7&quot;/&gt;&lt;wsp:rsid wsp:val=&quot;007122C7&quot;/&gt;&lt;wsp:rsid wsp:val=&quot;00714AD3&quot;/&gt;&lt;wsp:rsid wsp:val=&quot;00716C7D&quot;/&gt;&lt;wsp:rsid wsp:val=&quot;007278BB&quot;/&gt;&lt;wsp:rsid wsp:val=&quot;007300BA&quot;/&gt;&lt;wsp:rsid wsp:val=&quot;00730BF0&quot;/&gt;&lt;wsp:rsid wsp:val=&quot;00731E5B&quot;/&gt;&lt;wsp:rsid wsp:val=&quot;00733A25&quot;/&gt;&lt;wsp:rsid wsp:val=&quot;00735F5E&quot;/&gt;&lt;wsp:rsid wsp:val=&quot;00736DED&quot;/&gt;&lt;wsp:rsid wsp:val=&quot;00737278&quot;/&gt;&lt;wsp:rsid wsp:val=&quot;0073776A&quot;/&gt;&lt;wsp:rsid wsp:val=&quot;00737DD6&quot;/&gt;&lt;wsp:rsid wsp:val=&quot;0074208F&quot;/&gt;&lt;wsp:rsid wsp:val=&quot;00742C4B&quot;/&gt;&lt;wsp:rsid wsp:val=&quot;00744C59&quot;/&gt;&lt;wsp:rsid wsp:val=&quot;00744EBF&quot;/&gt;&lt;wsp:rsid wsp:val=&quot;00750D7A&quot;/&gt;&lt;wsp:rsid wsp:val=&quot;00751B30&quot;/&gt;&lt;wsp:rsid wsp:val=&quot;00756216&quot;/&gt;&lt;wsp:rsid wsp:val=&quot;007567EA&quot;/&gt;&lt;wsp:rsid wsp:val=&quot;00756A1B&quot;/&gt;&lt;wsp:rsid wsp:val=&quot;0076346D&quot;/&gt;&lt;wsp:rsid wsp:val=&quot;00766C0D&quot;/&gt;&lt;wsp:rsid wsp:val=&quot;00770300&quot;/&gt;&lt;wsp:rsid wsp:val=&quot;00771FD1&quot;/&gt;&lt;wsp:rsid wsp:val=&quot;00774790&quot;/&gt;&lt;wsp:rsid wsp:val=&quot;00774898&quot;/&gt;&lt;wsp:rsid wsp:val=&quot;00776A56&quot;/&gt;&lt;wsp:rsid wsp:val=&quot;00780FF7&quot;/&gt;&lt;wsp:rsid wsp:val=&quot;00781186&quot;/&gt;&lt;wsp:rsid wsp:val=&quot;007850EA&quot;/&gt;&lt;wsp:rsid wsp:val=&quot;0078549B&quot;/&gt;&lt;wsp:rsid wsp:val=&quot;007864F1&quot;/&gt;&lt;wsp:rsid wsp:val=&quot;00791C0C&quot;/&gt;&lt;wsp:rsid wsp:val=&quot;00793B5F&quot;/&gt;&lt;wsp:rsid wsp:val=&quot;007954DE&quot;/&gt;&lt;wsp:rsid wsp:val=&quot;007A1A15&quot;/&gt;&lt;wsp:rsid wsp:val=&quot;007A33AD&quot;/&gt;&lt;wsp:rsid wsp:val=&quot;007A6451&quot;/&gt;&lt;wsp:rsid wsp:val=&quot;007A7B40&quot;/&gt;&lt;wsp:rsid wsp:val=&quot;007B33DB&quot;/&gt;&lt;wsp:rsid wsp:val=&quot;007B3901&quot;/&gt;&lt;wsp:rsid wsp:val=&quot;007B62FD&quot;/&gt;&lt;wsp:rsid wsp:val=&quot;007C101A&quot;/&gt;&lt;wsp:rsid wsp:val=&quot;007C5046&quot;/&gt;&lt;wsp:rsid wsp:val=&quot;007C5168&quot;/&gt;&lt;wsp:rsid wsp:val=&quot;007C67CA&quot;/&gt;&lt;wsp:rsid wsp:val=&quot;007C6F08&quot;/&gt;&lt;wsp:rsid wsp:val=&quot;007D043B&quot;/&gt;&lt;wsp:rsid wsp:val=&quot;007D26AB&quot;/&gt;&lt;wsp:rsid wsp:val=&quot;007D391B&quot;/&gt;&lt;wsp:rsid wsp:val=&quot;007D56B2&quot;/&gt;&lt;wsp:rsid wsp:val=&quot;007D6A1B&quot;/&gt;&lt;wsp:rsid wsp:val=&quot;007D7D2C&quot;/&gt;&lt;wsp:rsid wsp:val=&quot;007E35A4&quot;/&gt;&lt;wsp:rsid wsp:val=&quot;007E63CE&quot;/&gt;&lt;wsp:rsid wsp:val=&quot;007E7FD8&quot;/&gt;&lt;wsp:rsid wsp:val=&quot;007F179B&quot;/&gt;&lt;wsp:rsid wsp:val=&quot;007F180B&quot;/&gt;&lt;wsp:rsid wsp:val=&quot;007F2A42&quot;/&gt;&lt;wsp:rsid wsp:val=&quot;007F3D3A&quot;/&gt;&lt;wsp:rsid wsp:val=&quot;007F5851&quot;/&gt;&lt;wsp:rsid wsp:val=&quot;007F5A3C&quot;/&gt;&lt;wsp:rsid wsp:val=&quot;007F66CF&quot;/&gt;&lt;wsp:rsid wsp:val=&quot;007F7F25&quot;/&gt;&lt;wsp:rsid wsp:val=&quot;00802580&quot;/&gt;&lt;wsp:rsid wsp:val=&quot;008026CB&quot;/&gt;&lt;wsp:rsid wsp:val=&quot;00802A07&quot;/&gt;&lt;wsp:rsid wsp:val=&quot;00804F20&quot;/&gt;&lt;wsp:rsid wsp:val=&quot;00807F65&quot;/&gt;&lt;wsp:rsid wsp:val=&quot;0081138F&quot;/&gt;&lt;wsp:rsid wsp:val=&quot;008126BD&quot;/&gt;&lt;wsp:rsid wsp:val=&quot;00813D1B&quot;/&gt;&lt;wsp:rsid wsp:val=&quot;008143B0&quot;/&gt;&lt;wsp:rsid wsp:val=&quot;008165F4&quot;/&gt;&lt;wsp:rsid wsp:val=&quot;008213E8&quot;/&gt;&lt;wsp:rsid wsp:val=&quot;00824D22&quot;/&gt;&lt;wsp:rsid wsp:val=&quot;00825FBE&quot;/&gt;&lt;wsp:rsid wsp:val=&quot;0083088E&quot;/&gt;&lt;wsp:rsid wsp:val=&quot;008321BB&quot;/&gt;&lt;wsp:rsid wsp:val=&quot;00834D9C&quot;/&gt;&lt;wsp:rsid wsp:val=&quot;00835AA9&quot;/&gt;&lt;wsp:rsid wsp:val=&quot;0083642E&quot;/&gt;&lt;wsp:rsid wsp:val=&quot;008407E7&quot;/&gt;&lt;wsp:rsid wsp:val=&quot;00840C42&quot;/&gt;&lt;wsp:rsid wsp:val=&quot;00841541&quot;/&gt;&lt;wsp:rsid wsp:val=&quot;00841ADB&quot;/&gt;&lt;wsp:rsid wsp:val=&quot;00842981&quot;/&gt;&lt;wsp:rsid wsp:val=&quot;008438EB&quot;/&gt;&lt;wsp:rsid wsp:val=&quot;00844621&quot;/&gt;&lt;wsp:rsid wsp:val=&quot;008452B2&quot;/&gt;&lt;wsp:rsid wsp:val=&quot;0085079B&quot;/&gt;&lt;wsp:rsid wsp:val=&quot;00853894&quot;/&gt;&lt;wsp:rsid wsp:val=&quot;00853A57&quot;/&gt;&lt;wsp:rsid wsp:val=&quot;00854CF5&quot;/&gt;&lt;wsp:rsid wsp:val=&quot;00854FA9&quot;/&gt;&lt;wsp:rsid wsp:val=&quot;008654B5&quot;/&gt;&lt;wsp:rsid wsp:val=&quot;00867A49&quot;/&gt;&lt;wsp:rsid wsp:val=&quot;0087439F&quot;/&gt;&lt;wsp:rsid wsp:val=&quot;008755F0&quot;/&gt;&lt;wsp:rsid wsp:val=&quot;0087661B&quot;/&gt;&lt;wsp:rsid wsp:val=&quot;008769DC&quot;/&gt;&lt;wsp:rsid wsp:val=&quot;00876F3C&quot;/&gt;&lt;wsp:rsid wsp:val=&quot;00881A66&quot;/&gt;&lt;wsp:rsid wsp:val=&quot;00885522&quot;/&gt;&lt;wsp:rsid wsp:val=&quot;00885D24&quot;/&gt;&lt;wsp:rsid wsp:val=&quot;0088624C&quot;/&gt;&lt;wsp:rsid wsp:val=&quot;00886308&quot;/&gt;&lt;wsp:rsid wsp:val=&quot;00893968&quot;/&gt;&lt;wsp:rsid wsp:val=&quot;0089588F&quot;/&gt;&lt;wsp:rsid wsp:val=&quot;008960BC&quot;/&gt;&lt;wsp:rsid wsp:val=&quot;00896332&quot;/&gt;&lt;wsp:rsid wsp:val=&quot;008976C4&quot;/&gt;&lt;wsp:rsid wsp:val=&quot;008A0682&quot;/&gt;&lt;wsp:rsid wsp:val=&quot;008A5220&quot;/&gt;&lt;wsp:rsid wsp:val=&quot;008A54C7&quot;/&gt;&lt;wsp:rsid wsp:val=&quot;008A7533&quot;/&gt;&lt;wsp:rsid wsp:val=&quot;008A76B2&quot;/&gt;&lt;wsp:rsid wsp:val=&quot;008B0298&quot;/&gt;&lt;wsp:rsid wsp:val=&quot;008B188F&quot;/&gt;&lt;wsp:rsid wsp:val=&quot;008B1955&quot;/&gt;&lt;wsp:rsid wsp:val=&quot;008B35C7&quot;/&gt;&lt;wsp:rsid wsp:val=&quot;008B3CA1&quot;/&gt;&lt;wsp:rsid wsp:val=&quot;008B5595&quot;/&gt;&lt;wsp:rsid wsp:val=&quot;008B6019&quot;/&gt;&lt;wsp:rsid wsp:val=&quot;008C079C&quot;/&gt;&lt;wsp:rsid wsp:val=&quot;008C1C3C&quot;/&gt;&lt;wsp:rsid wsp:val=&quot;008C1E5C&quot;/&gt;&lt;wsp:rsid wsp:val=&quot;008C1F0A&quot;/&gt;&lt;wsp:rsid wsp:val=&quot;008D47FA&quot;/&gt;&lt;wsp:rsid wsp:val=&quot;008D5228&quot;/&gt;&lt;wsp:rsid wsp:val=&quot;008E078F&quot;/&gt;&lt;wsp:rsid wsp:val=&quot;008E15B5&quot;/&gt;&lt;wsp:rsid wsp:val=&quot;008E19A5&quot;/&gt;&lt;wsp:rsid wsp:val=&quot;008E3D4C&quot;/&gt;&lt;wsp:rsid wsp:val=&quot;008E512F&quot;/&gt;&lt;wsp:rsid wsp:val=&quot;008F048A&quot;/&gt;&lt;wsp:rsid wsp:val=&quot;008F1DB8&quot;/&gt;&lt;wsp:rsid wsp:val=&quot;008F2680&quot;/&gt;&lt;wsp:rsid wsp:val=&quot;008F3802&quot;/&gt;&lt;wsp:rsid wsp:val=&quot;008F5010&quot;/&gt;&lt;wsp:rsid wsp:val=&quot;008F7B5C&quot;/&gt;&lt;wsp:rsid wsp:val=&quot;009014A7&quot;/&gt;&lt;wsp:rsid wsp:val=&quot;00902833&quot;/&gt;&lt;wsp:rsid wsp:val=&quot;009047E7&quot;/&gt;&lt;wsp:rsid wsp:val=&quot;0090497F&quot;/&gt;&lt;wsp:rsid wsp:val=&quot;0090604B&quot;/&gt;&lt;wsp:rsid wsp:val=&quot;00910D68&quot;/&gt;&lt;wsp:rsid wsp:val=&quot;009201E2&quot;/&gt;&lt;wsp:rsid wsp:val=&quot;00922650&quot;/&gt;&lt;wsp:rsid wsp:val=&quot;009246DA&quot;/&gt;&lt;wsp:rsid wsp:val=&quot;00925239&quot;/&gt;&lt;wsp:rsid wsp:val=&quot;00927736&quot;/&gt;&lt;wsp:rsid wsp:val=&quot;00930D76&quot;/&gt;&lt;wsp:rsid wsp:val=&quot;00931913&quot;/&gt;&lt;wsp:rsid wsp:val=&quot;0094252D&quot;/&gt;&lt;wsp:rsid wsp:val=&quot;00942CE2&quot;/&gt;&lt;wsp:rsid wsp:val=&quot;009430F4&quot;/&gt;&lt;wsp:rsid wsp:val=&quot;00943C34&quot;/&gt;&lt;wsp:rsid wsp:val=&quot;00946D79&quot;/&gt;&lt;wsp:rsid wsp:val=&quot;00954E4A&quot;/&gt;&lt;wsp:rsid wsp:val=&quot;009568C8&quot;/&gt;&lt;wsp:rsid wsp:val=&quot;009617BF&quot;/&gt;&lt;wsp:rsid wsp:val=&quot;00962893&quot;/&gt;&lt;wsp:rsid wsp:val=&quot;00967806&quot;/&gt;&lt;wsp:rsid wsp:val=&quot;009748CF&quot;/&gt;&lt;wsp:rsid wsp:val=&quot;00976761&quot;/&gt;&lt;wsp:rsid wsp:val=&quot;00981221&quot;/&gt;&lt;wsp:rsid wsp:val=&quot;00982C78&quot;/&gt;&lt;wsp:rsid wsp:val=&quot;009848CB&quot;/&gt;&lt;wsp:rsid wsp:val=&quot;00984BFC&quot;/&gt;&lt;wsp:rsid wsp:val=&quot;00985EAC&quot;/&gt;&lt;wsp:rsid wsp:val=&quot;00990A6B&quot;/&gt;&lt;wsp:rsid wsp:val=&quot;0099266F&quot;/&gt;&lt;wsp:rsid wsp:val=&quot;009938F9&quot;/&gt;&lt;wsp:rsid wsp:val=&quot;0099402F&quot;/&gt;&lt;wsp:rsid wsp:val=&quot;009943DE&quot;/&gt;&lt;wsp:rsid wsp:val=&quot;009A1D95&quot;/&gt;&lt;wsp:rsid wsp:val=&quot;009A1E57&quot;/&gt;&lt;wsp:rsid wsp:val=&quot;009A305D&quot;/&gt;&lt;wsp:rsid wsp:val=&quot;009A33C1&quot;/&gt;&lt;wsp:rsid wsp:val=&quot;009A47A1&quot;/&gt;&lt;wsp:rsid wsp:val=&quot;009A4D7E&quot;/&gt;&lt;wsp:rsid wsp:val=&quot;009A4EFF&quot;/&gt;&lt;wsp:rsid wsp:val=&quot;009A7E52&quot;/&gt;&lt;wsp:rsid wsp:val=&quot;009B0BE5&quot;/&gt;&lt;wsp:rsid wsp:val=&quot;009B1A51&quot;/&gt;&lt;wsp:rsid wsp:val=&quot;009B4B07&quot;/&gt;&lt;wsp:rsid wsp:val=&quot;009C1E3D&quot;/&gt;&lt;wsp:rsid wsp:val=&quot;009C3E9F&quot;/&gt;&lt;wsp:rsid wsp:val=&quot;009C4EFF&quot;/&gt;&lt;wsp:rsid wsp:val=&quot;009C588E&quot;/&gt;&lt;wsp:rsid wsp:val=&quot;009C642B&quot;/&gt;&lt;wsp:rsid wsp:val=&quot;009C7EF9&quot;/&gt;&lt;wsp:rsid wsp:val=&quot;009D16BE&quot;/&gt;&lt;wsp:rsid wsp:val=&quot;009D27A6&quot;/&gt;&lt;wsp:rsid wsp:val=&quot;009D66F2&quot;/&gt;&lt;wsp:rsid wsp:val=&quot;009E454C&quot;/&gt;&lt;wsp:rsid wsp:val=&quot;009F09D0&quot;/&gt;&lt;wsp:rsid wsp:val=&quot;009F25E4&quot;/&gt;&lt;wsp:rsid wsp:val=&quot;009F4727&quot;/&gt;&lt;wsp:rsid wsp:val=&quot;009F5155&quot;/&gt;&lt;wsp:rsid wsp:val=&quot;009F67D9&quot;/&gt;&lt;wsp:rsid wsp:val=&quot;009F67ED&quot;/&gt;&lt;wsp:rsid wsp:val=&quot;00A01EE6&quot;/&gt;&lt;wsp:rsid wsp:val=&quot;00A026CF&quot;/&gt;&lt;wsp:rsid wsp:val=&quot;00A03E26&quot;/&gt;&lt;wsp:rsid wsp:val=&quot;00A04191&quot;/&gt;&lt;wsp:rsid wsp:val=&quot;00A04D88&quot;/&gt;&lt;wsp:rsid wsp:val=&quot;00A132F2&quot;/&gt;&lt;wsp:rsid wsp:val=&quot;00A1653D&quot;/&gt;&lt;wsp:rsid wsp:val=&quot;00A168B3&quot;/&gt;&lt;wsp:rsid wsp:val=&quot;00A17BCB&quot;/&gt;&lt;wsp:rsid wsp:val=&quot;00A17DEA&quot;/&gt;&lt;wsp:rsid wsp:val=&quot;00A20710&quot;/&gt;&lt;wsp:rsid wsp:val=&quot;00A20EFA&quot;/&gt;&lt;wsp:rsid wsp:val=&quot;00A22B25&quot;/&gt;&lt;wsp:rsid wsp:val=&quot;00A22EC5&quot;/&gt;&lt;wsp:rsid wsp:val=&quot;00A24973&quot;/&gt;&lt;wsp:rsid wsp:val=&quot;00A26B34&quot;/&gt;&lt;wsp:rsid wsp:val=&quot;00A31C02&quot;/&gt;&lt;wsp:rsid wsp:val=&quot;00A3241F&quot;/&gt;&lt;wsp:rsid wsp:val=&quot;00A32EAF&quot;/&gt;&lt;wsp:rsid wsp:val=&quot;00A33C96&quot;/&gt;&lt;wsp:rsid wsp:val=&quot;00A351DD&quot;/&gt;&lt;wsp:rsid wsp:val=&quot;00A41CC0&quot;/&gt;&lt;wsp:rsid wsp:val=&quot;00A428A5&quot;/&gt;&lt;wsp:rsid wsp:val=&quot;00A432E7&quot;/&gt;&lt;wsp:rsid wsp:val=&quot;00A44D7C&quot;/&gt;&lt;wsp:rsid wsp:val=&quot;00A4536C&quot;/&gt;&lt;wsp:rsid wsp:val=&quot;00A53C33&quot;/&gt;&lt;wsp:rsid wsp:val=&quot;00A56727&quot;/&gt;&lt;wsp:rsid wsp:val=&quot;00A57AEC&quot;/&gt;&lt;wsp:rsid wsp:val=&quot;00A63352&quot;/&gt;&lt;wsp:rsid wsp:val=&quot;00A63989&quot;/&gt;&lt;wsp:rsid wsp:val=&quot;00A71B75&quot;/&gt;&lt;wsp:rsid wsp:val=&quot;00A77665&quot;/&gt;&lt;wsp:rsid wsp:val=&quot;00A83105&quot;/&gt;&lt;wsp:rsid wsp:val=&quot;00A8756F&quot;/&gt;&lt;wsp:rsid wsp:val=&quot;00A90922&quot;/&gt;&lt;wsp:rsid wsp:val=&quot;00A90DA9&quot;/&gt;&lt;wsp:rsid wsp:val=&quot;00A93F98&quot;/&gt;&lt;wsp:rsid wsp:val=&quot;00A95058&quot;/&gt;&lt;wsp:rsid wsp:val=&quot;00A9638F&quot;/&gt;&lt;wsp:rsid wsp:val=&quot;00A97B3C&quot;/&gt;&lt;wsp:rsid wsp:val=&quot;00AA00CA&quot;/&gt;&lt;wsp:rsid wsp:val=&quot;00AA3D6D&quot;/&gt;&lt;wsp:rsid wsp:val=&quot;00AA44CA&quot;/&gt;&lt;wsp:rsid wsp:val=&quot;00AA5A3A&quot;/&gt;&lt;wsp:rsid wsp:val=&quot;00AB080B&quot;/&gt;&lt;wsp:rsid wsp:val=&quot;00AB35E7&quot;/&gt;&lt;wsp:rsid wsp:val=&quot;00AB6D9C&quot;/&gt;&lt;wsp:rsid wsp:val=&quot;00AB728C&quot;/&gt;&lt;wsp:rsid wsp:val=&quot;00AC0E26&quot;/&gt;&lt;wsp:rsid wsp:val=&quot;00AC1555&quot;/&gt;&lt;wsp:rsid wsp:val=&quot;00AC1FBD&quot;/&gt;&lt;wsp:rsid wsp:val=&quot;00AC330C&quot;/&gt;&lt;wsp:rsid wsp:val=&quot;00AC5821&quot;/&gt;&lt;wsp:rsid wsp:val=&quot;00AC696F&quot;/&gt;&lt;wsp:rsid wsp:val=&quot;00AC6ABA&quot;/&gt;&lt;wsp:rsid wsp:val=&quot;00AD09DD&quot;/&gt;&lt;wsp:rsid wsp:val=&quot;00AD1FF1&quot;/&gt;&lt;wsp:rsid wsp:val=&quot;00AD324B&quot;/&gt;&lt;wsp:rsid wsp:val=&quot;00AD3B49&quot;/&gt;&lt;wsp:rsid wsp:val=&quot;00AD437C&quot;/&gt;&lt;wsp:rsid wsp:val=&quot;00AE05B0&quot;/&gt;&lt;wsp:rsid wsp:val=&quot;00AE53FD&quot;/&gt;&lt;wsp:rsid wsp:val=&quot;00AE79DF&quot;/&gt;&lt;wsp:rsid wsp:val=&quot;00AF0260&quot;/&gt;&lt;wsp:rsid wsp:val=&quot;00AF168F&quot;/&gt;&lt;wsp:rsid wsp:val=&quot;00AF3FAC&quot;/&gt;&lt;wsp:rsid wsp:val=&quot;00AF6A29&quot;/&gt;&lt;wsp:rsid wsp:val=&quot;00AF77A5&quot;/&gt;&lt;wsp:rsid wsp:val=&quot;00B00271&quot;/&gt;&lt;wsp:rsid wsp:val=&quot;00B01960&quot;/&gt;&lt;wsp:rsid wsp:val=&quot;00B03568&quot;/&gt;&lt;wsp:rsid wsp:val=&quot;00B04165&quot;/&gt;&lt;wsp:rsid wsp:val=&quot;00B04872&quot;/&gt;&lt;wsp:rsid wsp:val=&quot;00B05216&quot;/&gt;&lt;wsp:rsid wsp:val=&quot;00B05F39&quot;/&gt;&lt;wsp:rsid wsp:val=&quot;00B13E34&quot;/&gt;&lt;wsp:rsid wsp:val=&quot;00B146A9&quot;/&gt;&lt;wsp:rsid wsp:val=&quot;00B162FD&quot;/&gt;&lt;wsp:rsid wsp:val=&quot;00B17A64&quot;/&gt;&lt;wsp:rsid wsp:val=&quot;00B2052E&quot;/&gt;&lt;wsp:rsid wsp:val=&quot;00B228AD&quot;/&gt;&lt;wsp:rsid wsp:val=&quot;00B25DA4&quot;/&gt;&lt;wsp:rsid wsp:val=&quot;00B270E1&quot;/&gt;&lt;wsp:rsid wsp:val=&quot;00B27883&quot;/&gt;&lt;wsp:rsid wsp:val=&quot;00B27C45&quot;/&gt;&lt;wsp:rsid wsp:val=&quot;00B27FFE&quot;/&gt;&lt;wsp:rsid wsp:val=&quot;00B31093&quot;/&gt;&lt;wsp:rsid wsp:val=&quot;00B33E07&quot;/&gt;&lt;wsp:rsid wsp:val=&quot;00B37AEC&quot;/&gt;&lt;wsp:rsid wsp:val=&quot;00B436C1&quot;/&gt;&lt;wsp:rsid wsp:val=&quot;00B4382E&quot;/&gt;&lt;wsp:rsid wsp:val=&quot;00B469A2&quot;/&gt;&lt;wsp:rsid wsp:val=&quot;00B55C7B&quot;/&gt;&lt;wsp:rsid wsp:val=&quot;00B55F81&quot;/&gt;&lt;wsp:rsid wsp:val=&quot;00B574CF&quot;/&gt;&lt;wsp:rsid wsp:val=&quot;00B575BF&quot;/&gt;&lt;wsp:rsid wsp:val=&quot;00B576DF&quot;/&gt;&lt;wsp:rsid wsp:val=&quot;00B57C8B&quot;/&gt;&lt;wsp:rsid wsp:val=&quot;00B60ED5&quot;/&gt;&lt;wsp:rsid wsp:val=&quot;00B614AC&quot;/&gt;&lt;wsp:rsid wsp:val=&quot;00B61C28&quot;/&gt;&lt;wsp:rsid wsp:val=&quot;00B6560A&quot;/&gt;&lt;wsp:rsid wsp:val=&quot;00B65CC6&quot;/&gt;&lt;wsp:rsid wsp:val=&quot;00B7083D&quot;/&gt;&lt;wsp:rsid wsp:val=&quot;00B73F48&quot;/&gt;&lt;wsp:rsid wsp:val=&quot;00B8191E&quot;/&gt;&lt;wsp:rsid wsp:val=&quot;00B82653&quot;/&gt;&lt;wsp:rsid wsp:val=&quot;00B830F5&quot;/&gt;&lt;wsp:rsid wsp:val=&quot;00B83BC4&quot;/&gt;&lt;wsp:rsid wsp:val=&quot;00B8424A&quot;/&gt;&lt;wsp:rsid wsp:val=&quot;00B85DB7&quot;/&gt;&lt;wsp:rsid wsp:val=&quot;00B8719F&quot;/&gt;&lt;wsp:rsid wsp:val=&quot;00B95D3D&quot;/&gt;&lt;wsp:rsid wsp:val=&quot;00B95F31&quot;/&gt;&lt;wsp:rsid wsp:val=&quot;00BA04B3&quot;/&gt;&lt;wsp:rsid wsp:val=&quot;00BA15C3&quot;/&gt;&lt;wsp:rsid wsp:val=&quot;00BA3C9C&quot;/&gt;&lt;wsp:rsid wsp:val=&quot;00BA719F&quot;/&gt;&lt;wsp:rsid wsp:val=&quot;00BA7B87&quot;/&gt;&lt;wsp:rsid wsp:val=&quot;00BB0189&quot;/&gt;&lt;wsp:rsid wsp:val=&quot;00BB11FA&quot;/&gt;&lt;wsp:rsid wsp:val=&quot;00BB144A&quot;/&gt;&lt;wsp:rsid wsp:val=&quot;00BB2CCA&quot;/&gt;&lt;wsp:rsid wsp:val=&quot;00BB5852&quot;/&gt;&lt;wsp:rsid wsp:val=&quot;00BB640C&quot;/&gt;&lt;wsp:rsid wsp:val=&quot;00BB6499&quot;/&gt;&lt;wsp:rsid wsp:val=&quot;00BC0B17&quot;/&gt;&lt;wsp:rsid wsp:val=&quot;00BC2BC7&quot;/&gt;&lt;wsp:rsid wsp:val=&quot;00BC4688&quot;/&gt;&lt;wsp:rsid wsp:val=&quot;00BC5E8C&quot;/&gt;&lt;wsp:rsid wsp:val=&quot;00BC5EA6&quot;/&gt;&lt;wsp:rsid wsp:val=&quot;00BD107E&quot;/&gt;&lt;wsp:rsid wsp:val=&quot;00BD16C6&quot;/&gt;&lt;wsp:rsid wsp:val=&quot;00BD52DD&quot;/&gt;&lt;wsp:rsid wsp:val=&quot;00BD5653&quot;/&gt;&lt;wsp:rsid wsp:val=&quot;00BD6877&quot;/&gt;&lt;wsp:rsid wsp:val=&quot;00BE279A&quot;/&gt;&lt;wsp:rsid wsp:val=&quot;00BE3115&quot;/&gt;&lt;wsp:rsid wsp:val=&quot;00BE53AA&quot;/&gt;&lt;wsp:rsid wsp:val=&quot;00BE6180&quot;/&gt;&lt;wsp:rsid wsp:val=&quot;00BE7ACC&quot;/&gt;&lt;wsp:rsid wsp:val=&quot;00BE7C78&quot;/&gt;&lt;wsp:rsid wsp:val=&quot;00BF0AD1&quot;/&gt;&lt;wsp:rsid wsp:val=&quot;00BF3EE5&quot;/&gt;&lt;wsp:rsid wsp:val=&quot;00BF64D9&quot;/&gt;&lt;wsp:rsid wsp:val=&quot;00C0023B&quot;/&gt;&lt;wsp:rsid wsp:val=&quot;00C004C2&quot;/&gt;&lt;wsp:rsid wsp:val=&quot;00C02F2A&quot;/&gt;&lt;wsp:rsid wsp:val=&quot;00C0315E&quot;/&gt;&lt;wsp:rsid wsp:val=&quot;00C04434&quot;/&gt;&lt;wsp:rsid wsp:val=&quot;00C05B3C&quot;/&gt;&lt;wsp:rsid wsp:val=&quot;00C062D6&quot;/&gt;&lt;wsp:rsid wsp:val=&quot;00C07823&quot;/&gt;&lt;wsp:rsid wsp:val=&quot;00C135FD&quot;/&gt;&lt;wsp:rsid wsp:val=&quot;00C13748&quot;/&gt;&lt;wsp:rsid wsp:val=&quot;00C14D6D&quot;/&gt;&lt;wsp:rsid wsp:val=&quot;00C14E68&quot;/&gt;&lt;wsp:rsid wsp:val=&quot;00C22FAA&quot;/&gt;&lt;wsp:rsid wsp:val=&quot;00C23CD8&quot;/&gt;&lt;wsp:rsid wsp:val=&quot;00C23DAA&quot;/&gt;&lt;wsp:rsid wsp:val=&quot;00C244B9&quot;/&gt;&lt;wsp:rsid wsp:val=&quot;00C24C28&quot;/&gt;&lt;wsp:rsid wsp:val=&quot;00C26AAB&quot;/&gt;&lt;wsp:rsid wsp:val=&quot;00C31E52&quot;/&gt;&lt;wsp:rsid wsp:val=&quot;00C329AA&quot;/&gt;&lt;wsp:rsid wsp:val=&quot;00C34D48&quot;/&gt;&lt;wsp:rsid wsp:val=&quot;00C36194&quot;/&gt;&lt;wsp:rsid wsp:val=&quot;00C40D9B&quot;/&gt;&lt;wsp:rsid wsp:val=&quot;00C43334&quot;/&gt;&lt;wsp:rsid wsp:val=&quot;00C43E10&quot;/&gt;&lt;wsp:rsid wsp:val=&quot;00C4728B&quot;/&gt;&lt;wsp:rsid wsp:val=&quot;00C51974&quot;/&gt;&lt;wsp:rsid wsp:val=&quot;00C53B60&quot;/&gt;&lt;wsp:rsid wsp:val=&quot;00C544D3&quot;/&gt;&lt;wsp:rsid wsp:val=&quot;00C571FB&quot;/&gt;&lt;wsp:rsid wsp:val=&quot;00C61657&quot;/&gt;&lt;wsp:rsid wsp:val=&quot;00C629B5&quot;/&gt;&lt;wsp:rsid wsp:val=&quot;00C648B6&quot;/&gt;&lt;wsp:rsid wsp:val=&quot;00C66117&quot;/&gt;&lt;wsp:rsid wsp:val=&quot;00C701B3&quot;/&gt;&lt;wsp:rsid wsp:val=&quot;00C7156F&quot;/&gt;&lt;wsp:rsid wsp:val=&quot;00C751F0&quot;/&gt;&lt;wsp:rsid wsp:val=&quot;00C76CFC&quot;/&gt;&lt;wsp:rsid wsp:val=&quot;00C76FAE&quot;/&gt;&lt;wsp:rsid wsp:val=&quot;00C773C9&quot;/&gt;&lt;wsp:rsid wsp:val=&quot;00C80DA3&quot;/&gt;&lt;wsp:rsid wsp:val=&quot;00C80DDD&quot;/&gt;&lt;wsp:rsid wsp:val=&quot;00C8234B&quot;/&gt;&lt;wsp:rsid wsp:val=&quot;00C82F1D&quot;/&gt;&lt;wsp:rsid wsp:val=&quot;00C85AD4&quot;/&gt;&lt;wsp:rsid wsp:val=&quot;00C912A7&quot;/&gt;&lt;wsp:rsid wsp:val=&quot;00C92B2E&quot;/&gt;&lt;wsp:rsid wsp:val=&quot;00C95556&quot;/&gt;&lt;wsp:rsid wsp:val=&quot;00C96AFA&quot;/&gt;&lt;wsp:rsid wsp:val=&quot;00CA1866&quot;/&gt;&lt;wsp:rsid wsp:val=&quot;00CA3CAC&quot;/&gt;&lt;wsp:rsid wsp:val=&quot;00CA47D5&quot;/&gt;&lt;wsp:rsid wsp:val=&quot;00CA4835&quot;/&gt;&lt;wsp:rsid wsp:val=&quot;00CB3803&quot;/&gt;&lt;wsp:rsid wsp:val=&quot;00CB4C0A&quot;/&gt;&lt;wsp:rsid wsp:val=&quot;00CB5A22&quot;/&gt;&lt;wsp:rsid wsp:val=&quot;00CB72B5&quot;/&gt;&lt;wsp:rsid wsp:val=&quot;00CC0328&quot;/&gt;&lt;wsp:rsid wsp:val=&quot;00CC0DCD&quot;/&gt;&lt;wsp:rsid wsp:val=&quot;00CC17D6&quot;/&gt;&lt;wsp:rsid wsp:val=&quot;00CC670A&quot;/&gt;&lt;wsp:rsid wsp:val=&quot;00CC7BB1&quot;/&gt;&lt;wsp:rsid wsp:val=&quot;00CD2267&quot;/&gt;&lt;wsp:rsid wsp:val=&quot;00CD670B&quot;/&gt;&lt;wsp:rsid wsp:val=&quot;00CE6DCC&quot;/&gt;&lt;wsp:rsid wsp:val=&quot;00CE7259&quot;/&gt;&lt;wsp:rsid wsp:val=&quot;00CF2EFE&quot;/&gt;&lt;wsp:rsid wsp:val=&quot;00CF613E&quot;/&gt;&lt;wsp:rsid wsp:val=&quot;00CF63A4&quot;/&gt;&lt;wsp:rsid wsp:val=&quot;00D015CA&quot;/&gt;&lt;wsp:rsid wsp:val=&quot;00D03B90&quot;/&gt;&lt;wsp:rsid wsp:val=&quot;00D0515B&quot;/&gt;&lt;wsp:rsid wsp:val=&quot;00D055F1&quot;/&gt;&lt;wsp:rsid wsp:val=&quot;00D100DF&quot;/&gt;&lt;wsp:rsid wsp:val=&quot;00D11912&quot;/&gt;&lt;wsp:rsid wsp:val=&quot;00D13E30&quot;/&gt;&lt;wsp:rsid wsp:val=&quot;00D161D5&quot;/&gt;&lt;wsp:rsid wsp:val=&quot;00D177AD&quot;/&gt;&lt;wsp:rsid wsp:val=&quot;00D20A9A&quot;/&gt;&lt;wsp:rsid wsp:val=&quot;00D240BF&quot;/&gt;&lt;wsp:rsid wsp:val=&quot;00D3108A&quot;/&gt;&lt;wsp:rsid wsp:val=&quot;00D31ED4&quot;/&gt;&lt;wsp:rsid wsp:val=&quot;00D3413F&quot;/&gt;&lt;wsp:rsid wsp:val=&quot;00D345F5&quot;/&gt;&lt;wsp:rsid wsp:val=&quot;00D34EF4&quot;/&gt;&lt;wsp:rsid wsp:val=&quot;00D350B5&quot;/&gt;&lt;wsp:rsid wsp:val=&quot;00D36234&quot;/&gt;&lt;wsp:rsid wsp:val=&quot;00D37BC5&quot;/&gt;&lt;wsp:rsid wsp:val=&quot;00D40996&quot;/&gt;&lt;wsp:rsid wsp:val=&quot;00D437DC&quot;/&gt;&lt;wsp:rsid wsp:val=&quot;00D44A95&quot;/&gt;&lt;wsp:rsid wsp:val=&quot;00D50253&quot;/&gt;&lt;wsp:rsid wsp:val=&quot;00D52495&quot;/&gt;&lt;wsp:rsid wsp:val=&quot;00D52675&quot;/&gt;&lt;wsp:rsid wsp:val=&quot;00D52760&quot;/&gt;&lt;wsp:rsid wsp:val=&quot;00D53859&quot;/&gt;&lt;wsp:rsid wsp:val=&quot;00D57926&quot;/&gt;&lt;wsp:rsid wsp:val=&quot;00D64FF9&quot;/&gt;&lt;wsp:rsid wsp:val=&quot;00D675A2&quot;/&gt;&lt;wsp:rsid wsp:val=&quot;00D71565&quot;/&gt;&lt;wsp:rsid wsp:val=&quot;00D7172D&quot;/&gt;&lt;wsp:rsid wsp:val=&quot;00D71D21&quot;/&gt;&lt;wsp:rsid wsp:val=&quot;00D843A3&quot;/&gt;&lt;wsp:rsid wsp:val=&quot;00D85405&quot;/&gt;&lt;wsp:rsid wsp:val=&quot;00D85F9F&quot;/&gt;&lt;wsp:rsid wsp:val=&quot;00D87D32&quot;/&gt;&lt;wsp:rsid wsp:val=&quot;00D92613&quot;/&gt;&lt;wsp:rsid wsp:val=&quot;00D96CC2&quot;/&gt;&lt;wsp:rsid wsp:val=&quot;00DA0266&quot;/&gt;&lt;wsp:rsid wsp:val=&quot;00DA038A&quot;/&gt;&lt;wsp:rsid wsp:val=&quot;00DA543F&quot;/&gt;&lt;wsp:rsid wsp:val=&quot;00DA5452&quot;/&gt;&lt;wsp:rsid wsp:val=&quot;00DA7098&quot;/&gt;&lt;wsp:rsid wsp:val=&quot;00DB1334&quot;/&gt;&lt;wsp:rsid wsp:val=&quot;00DB17AF&quot;/&gt;&lt;wsp:rsid wsp:val=&quot;00DB270E&quot;/&gt;&lt;wsp:rsid wsp:val=&quot;00DB3C2D&quot;/&gt;&lt;wsp:rsid wsp:val=&quot;00DB55B9&quot;/&gt;&lt;wsp:rsid wsp:val=&quot;00DB62CD&quot;/&gt;&lt;wsp:rsid wsp:val=&quot;00DC3DA4&quot;/&gt;&lt;wsp:rsid wsp:val=&quot;00DC5A61&quot;/&gt;&lt;wsp:rsid wsp:val=&quot;00DC6D7E&quot;/&gt;&lt;wsp:rsid wsp:val=&quot;00DC7751&quot;/&gt;&lt;wsp:rsid wsp:val=&quot;00DD36D3&quot;/&gt;&lt;wsp:rsid wsp:val=&quot;00DD46BB&quot;/&gt;&lt;wsp:rsid wsp:val=&quot;00DE01D6&quot;/&gt;&lt;wsp:rsid wsp:val=&quot;00DE1A5D&quot;/&gt;&lt;wsp:rsid wsp:val=&quot;00DE2261&quot;/&gt;&lt;wsp:rsid wsp:val=&quot;00DE3AAB&quot;/&gt;&lt;wsp:rsid wsp:val=&quot;00DE51F2&quot;/&gt;&lt;wsp:rsid wsp:val=&quot;00DE7607&quot;/&gt;&lt;wsp:rsid wsp:val=&quot;00DE76C9&quot;/&gt;&lt;wsp:rsid wsp:val=&quot;00DF1128&quot;/&gt;&lt;wsp:rsid wsp:val=&quot;00DF1E3D&quot;/&gt;&lt;wsp:rsid wsp:val=&quot;00DF2C17&quot;/&gt;&lt;wsp:rsid wsp:val=&quot;00DF3C73&quot;/&gt;&lt;wsp:rsid wsp:val=&quot;00DF5CFF&quot;/&gt;&lt;wsp:rsid wsp:val=&quot;00E00358&quot;/&gt;&lt;wsp:rsid wsp:val=&quot;00E0095B&quot;/&gt;&lt;wsp:rsid wsp:val=&quot;00E01D44&quot;/&gt;&lt;wsp:rsid wsp:val=&quot;00E020ED&quot;/&gt;&lt;wsp:rsid wsp:val=&quot;00E0238A&quot;/&gt;&lt;wsp:rsid wsp:val=&quot;00E02E50&quot;/&gt;&lt;wsp:rsid wsp:val=&quot;00E117CB&quot;/&gt;&lt;wsp:rsid wsp:val=&quot;00E13BEF&quot;/&gt;&lt;wsp:rsid wsp:val=&quot;00E146EF&quot;/&gt;&lt;wsp:rsid wsp:val=&quot;00E14EBE&quot;/&gt;&lt;wsp:rsid wsp:val=&quot;00E1647B&quot;/&gt;&lt;wsp:rsid wsp:val=&quot;00E16C71&quot;/&gt;&lt;wsp:rsid wsp:val=&quot;00E20D00&quot;/&gt;&lt;wsp:rsid wsp:val=&quot;00E225DF&quot;/&gt;&lt;wsp:rsid wsp:val=&quot;00E22B76&quot;/&gt;&lt;wsp:rsid wsp:val=&quot;00E258CC&quot;/&gt;&lt;wsp:rsid wsp:val=&quot;00E31CBE&quot;/&gt;&lt;wsp:rsid wsp:val=&quot;00E33418&quot;/&gt;&lt;wsp:rsid wsp:val=&quot;00E3417C&quot;/&gt;&lt;wsp:rsid wsp:val=&quot;00E35DE9&quot;/&gt;&lt;wsp:rsid wsp:val=&quot;00E36BF0&quot;/&gt;&lt;wsp:rsid wsp:val=&quot;00E37B20&quot;/&gt;&lt;wsp:rsid wsp:val=&quot;00E37CAB&quot;/&gt;&lt;wsp:rsid wsp:val=&quot;00E40D86&quot;/&gt;&lt;wsp:rsid wsp:val=&quot;00E43139&quot;/&gt;&lt;wsp:rsid wsp:val=&quot;00E4588C&quot;/&gt;&lt;wsp:rsid wsp:val=&quot;00E50135&quot;/&gt;&lt;wsp:rsid wsp:val=&quot;00E52F3F&quot;/&gt;&lt;wsp:rsid wsp:val=&quot;00E570CF&quot;/&gt;&lt;wsp:rsid wsp:val=&quot;00E624CA&quot;/&gt;&lt;wsp:rsid wsp:val=&quot;00E6339C&quot;/&gt;&lt;wsp:rsid wsp:val=&quot;00E66220&quot;/&gt;&lt;wsp:rsid wsp:val=&quot;00E66C32&quot;/&gt;&lt;wsp:rsid wsp:val=&quot;00E66E1A&quot;/&gt;&lt;wsp:rsid wsp:val=&quot;00E673FD&quot;/&gt;&lt;wsp:rsid wsp:val=&quot;00E71A71&quot;/&gt;&lt;wsp:rsid wsp:val=&quot;00E73AA4&quot;/&gt;&lt;wsp:rsid wsp:val=&quot;00E774B2&quot;/&gt;&lt;wsp:rsid wsp:val=&quot;00E80E6D&quot;/&gt;&lt;wsp:rsid wsp:val=&quot;00E825B8&quot;/&gt;&lt;wsp:rsid wsp:val=&quot;00E82728&quot;/&gt;&lt;wsp:rsid wsp:val=&quot;00E863EC&quot;/&gt;&lt;wsp:rsid wsp:val=&quot;00E91327&quot;/&gt;&lt;wsp:rsid wsp:val=&quot;00E91602&quot;/&gt;&lt;wsp:rsid wsp:val=&quot;00E91BD6&quot;/&gt;&lt;wsp:rsid wsp:val=&quot;00E92587&quot;/&gt;&lt;wsp:rsid wsp:val=&quot;00EA0049&quot;/&gt;&lt;wsp:rsid wsp:val=&quot;00EA1585&quot;/&gt;&lt;wsp:rsid wsp:val=&quot;00EA23BC&quot;/&gt;&lt;wsp:rsid wsp:val=&quot;00EA38D4&quot;/&gt;&lt;wsp:rsid wsp:val=&quot;00EA4535&quot;/&gt;&lt;wsp:rsid wsp:val=&quot;00EA49C6&quot;/&gt;&lt;wsp:rsid wsp:val=&quot;00EA4FB8&quot;/&gt;&lt;wsp:rsid wsp:val=&quot;00EA5378&quot;/&gt;&lt;wsp:rsid wsp:val=&quot;00EA7B77&quot;/&gt;&lt;wsp:rsid wsp:val=&quot;00EB00B1&quot;/&gt;&lt;wsp:rsid wsp:val=&quot;00EB1841&quot;/&gt;&lt;wsp:rsid wsp:val=&quot;00EB1D5E&quot;/&gt;&lt;wsp:rsid wsp:val=&quot;00EB4807&quot;/&gt;&lt;wsp:rsid wsp:val=&quot;00EC1089&quot;/&gt;&lt;wsp:rsid wsp:val=&quot;00EC172D&quot;/&gt;&lt;wsp:rsid wsp:val=&quot;00EC420B&quot;/&gt;&lt;wsp:rsid wsp:val=&quot;00EC4351&quot;/&gt;&lt;wsp:rsid wsp:val=&quot;00EC61A4&quot;/&gt;&lt;wsp:rsid wsp:val=&quot;00EC7174&quot;/&gt;&lt;wsp:rsid wsp:val=&quot;00EC7A76&quot;/&gt;&lt;wsp:rsid wsp:val=&quot;00EE6B5F&quot;/&gt;&lt;wsp:rsid wsp:val=&quot;00EF1E89&quot;/&gt;&lt;wsp:rsid wsp:val=&quot;00EF3D2B&quot;/&gt;&lt;wsp:rsid wsp:val=&quot;00F03FF1&quot;/&gt;&lt;wsp:rsid wsp:val=&quot;00F042AA&quot;/&gt;&lt;wsp:rsid wsp:val=&quot;00F04CD3&quot;/&gt;&lt;wsp:rsid wsp:val=&quot;00F0575A&quot;/&gt;&lt;wsp:rsid wsp:val=&quot;00F10FFF&quot;/&gt;&lt;wsp:rsid wsp:val=&quot;00F1135A&quot;/&gt;&lt;wsp:rsid wsp:val=&quot;00F1233B&quot;/&gt;&lt;wsp:rsid wsp:val=&quot;00F12857&quot;/&gt;&lt;wsp:rsid wsp:val=&quot;00F13CA6&quot;/&gt;&lt;wsp:rsid wsp:val=&quot;00F14810&quot;/&gt;&lt;wsp:rsid wsp:val=&quot;00F17FA4&quot;/&gt;&lt;wsp:rsid wsp:val=&quot;00F2159B&quot;/&gt;&lt;wsp:rsid wsp:val=&quot;00F24F63&quot;/&gt;&lt;wsp:rsid wsp:val=&quot;00F26D51&quot;/&gt;&lt;wsp:rsid wsp:val=&quot;00F3341B&quot;/&gt;&lt;wsp:rsid wsp:val=&quot;00F3384F&quot;/&gt;&lt;wsp:rsid wsp:val=&quot;00F37AA2&quot;/&gt;&lt;wsp:rsid wsp:val=&quot;00F41EB2&quot;/&gt;&lt;wsp:rsid wsp:val=&quot;00F4218E&quot;/&gt;&lt;wsp:rsid wsp:val=&quot;00F50538&quot;/&gt;&lt;wsp:rsid wsp:val=&quot;00F531D2&quot;/&gt;&lt;wsp:rsid wsp:val=&quot;00F53C43&quot;/&gt;&lt;wsp:rsid wsp:val=&quot;00F551AD&quot;/&gt;&lt;wsp:rsid wsp:val=&quot;00F55EE0&quot;/&gt;&lt;wsp:rsid wsp:val=&quot;00F6011C&quot;/&gt;&lt;wsp:rsid wsp:val=&quot;00F603C4&quot;/&gt;&lt;wsp:rsid wsp:val=&quot;00F61639&quot;/&gt;&lt;wsp:rsid wsp:val=&quot;00F618A2&quot;/&gt;&lt;wsp:rsid wsp:val=&quot;00F629B9&quot;/&gt;&lt;wsp:rsid wsp:val=&quot;00F62D13&quot;/&gt;&lt;wsp:rsid wsp:val=&quot;00F71105&quot;/&gt;&lt;wsp:rsid wsp:val=&quot;00F712CC&quot;/&gt;&lt;wsp:rsid wsp:val=&quot;00F71A7E&quot;/&gt;&lt;wsp:rsid wsp:val=&quot;00F71C27&quot;/&gt;&lt;wsp:rsid wsp:val=&quot;00F72096&quot;/&gt;&lt;wsp:rsid wsp:val=&quot;00F721C0&quot;/&gt;&lt;wsp:rsid wsp:val=&quot;00F725E7&quot;/&gt;&lt;wsp:rsid wsp:val=&quot;00F75EFC&quot;/&gt;&lt;wsp:rsid wsp:val=&quot;00F76C74&quot;/&gt;&lt;wsp:rsid wsp:val=&quot;00F778AC&quot;/&gt;&lt;wsp:rsid wsp:val=&quot;00F800C9&quot;/&gt;&lt;wsp:rsid wsp:val=&quot;00F80237&quot;/&gt;&lt;wsp:rsid wsp:val=&quot;00F8033F&quot;/&gt;&lt;wsp:rsid wsp:val=&quot;00F80DFD&quot;/&gt;&lt;wsp:rsid wsp:val=&quot;00F822BA&quot;/&gt;&lt;wsp:rsid wsp:val=&quot;00F823E1&quot;/&gt;&lt;wsp:rsid wsp:val=&quot;00F83166&quot;/&gt;&lt;wsp:rsid wsp:val=&quot;00F83231&quot;/&gt;&lt;wsp:rsid wsp:val=&quot;00F8478A&quot;/&gt;&lt;wsp:rsid wsp:val=&quot;00F8747E&quot;/&gt;&lt;wsp:rsid wsp:val=&quot;00F90992&quot;/&gt;&lt;wsp:rsid wsp:val=&quot;00F91819&quot;/&gt;&lt;wsp:rsid wsp:val=&quot;00F920D5&quot;/&gt;&lt;wsp:rsid wsp:val=&quot;00F92FB9&quot;/&gt;&lt;wsp:rsid wsp:val=&quot;00F93D9B&quot;/&gt;&lt;wsp:rsid wsp:val=&quot;00F977E3&quot;/&gt;&lt;wsp:rsid wsp:val=&quot;00FA2A6E&quot;/&gt;&lt;wsp:rsid wsp:val=&quot;00FA2EA2&quot;/&gt;&lt;wsp:rsid wsp:val=&quot;00FA36CA&quot;/&gt;&lt;wsp:rsid wsp:val=&quot;00FB0DCB&quot;/&gt;&lt;wsp:rsid wsp:val=&quot;00FB1A3D&quot;/&gt;&lt;wsp:rsid wsp:val=&quot;00FB3321&quot;/&gt;&lt;wsp:rsid wsp:val=&quot;00FB5C12&quot;/&gt;&lt;wsp:rsid wsp:val=&quot;00FB6952&quot;/&gt;&lt;wsp:rsid wsp:val=&quot;00FC23CE&quot;/&gt;&lt;wsp:rsid wsp:val=&quot;00FC2CB7&quot;/&gt;&lt;wsp:rsid wsp:val=&quot;00FC41F2&quot;/&gt;&lt;wsp:rsid wsp:val=&quot;00FD11BA&quot;/&gt;&lt;wsp:rsid wsp:val=&quot;00FD14F8&quot;/&gt;&lt;wsp:rsid wsp:val=&quot;00FD2CD2&quot;/&gt;&lt;wsp:rsid wsp:val=&quot;00FD45FA&quot;/&gt;&lt;wsp:rsid wsp:val=&quot;00FD497C&quot;/&gt;&lt;wsp:rsid wsp:val=&quot;00FD55D1&quot;/&gt;&lt;wsp:rsid wsp:val=&quot;00FD63ED&quot;/&gt;&lt;wsp:rsid wsp:val=&quot;00FD7B72&quot;/&gt;&lt;wsp:rsid wsp:val=&quot;00FF1B1F&quot;/&gt;&lt;wsp:rsid wsp:val=&quot;00FF1EEC&quot;/&gt;&lt;wsp:rsid wsp:val=&quot;00FF1F82&quot;/&gt;&lt;wsp:rsid wsp:val=&quot;00FF44C6&quot;/&gt;&lt;wsp:rsid wsp:val=&quot;00FF66B1&quot;/&gt;&lt;wsp:rsid wsp:val=&quot;00FF7131&quot;/&gt;&lt;wsp:rsid wsp:val=&quot;00FF777B&quot;/&gt;&lt;wsp:rsid wsp:val=&quot;00FF7BA3&quot;/&gt;&lt;/wsp:rsids&gt;&lt;/w:docPr&gt;&lt;w:body&gt;&lt;wx:sect&gt;&lt;w:p wsp:rsidR=&quot;00000000&quot; wsp:rsidRDefault=&quot;005C09B1&quot; wsp:rsidP=&quot;005C09B1&quot;&gt;&lt;m:oMathPara&gt;&lt;m:oMath&gt;&lt;m:acc&gt;&lt;m:accPr&gt;&lt;m:chr m:val=&quot;‚Éë&quot;/&gt;&lt;m:ctrlPr&gt;&lt;w:rPr&gt;&lt;w:rFonts w:ascii=&quot;Cambria Math&quot; w:h-ansi=&quot;Cambria Math&quot;/&gt;&lt;wx:font wx:val=&quot;Cambria Math&quot;/&gt;&lt;w:i/&gt;&lt;w:sz w:val=&quot;22&quot;/&gt;&lt;w:sz-cs w:val=&quot;22&quot;/&gt;&lt;/w:rPr&gt;&lt;/m:ctrlPr&gt;&lt;/m:accPr&gt;&lt;m:e&gt;&lt;m:r&gt;&lt;w:rPr&gt;&lt;w:rFonts w:ascii=&quot;Cambria Math&quot; w:h-ansi=&quot;Cambria Math&quot;/&gt;&lt;wx:font wx:val=&quot;Cambria Math&quot;/&gt;&lt;w:i/&gt;&lt;w:sz w:val=&quot;22&quot;/&gt;&lt;w:sz-cs w:val=&quot;22&quot;/&gt;&lt;/w:rPr&gt;&lt;m:t&gt;l&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8A05BF">
        <w:rPr>
          <w:sz w:val="26"/>
          <w:szCs w:val="26"/>
        </w:rPr>
        <w:instrText xml:space="preserve"> </w:instrText>
      </w:r>
      <w:r w:rsidRPr="008A05BF">
        <w:rPr>
          <w:sz w:val="26"/>
          <w:szCs w:val="26"/>
        </w:rPr>
        <w:fldChar w:fldCharType="separate"/>
      </w:r>
      <w:r w:rsidR="00416923">
        <w:rPr>
          <w:noProof/>
          <w:position w:val="-5"/>
          <w:sz w:val="26"/>
          <w:szCs w:val="26"/>
        </w:rPr>
        <w:pict w14:anchorId="217645D2">
          <v:shape id="_x0000_i1032" type="#_x0000_t75" alt="" style="width:4.95pt;height:14.9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hideSpellingErrors/&gt;&lt;w:hideGrammaticalErrors/&gt;&lt;w:proofState w:grammar=&quot;clean&quot;/&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C19EF&quot;/&gt;&lt;wsp:rsid wsp:val=&quot;00000228&quot;/&gt;&lt;wsp:rsid wsp:val=&quot;0000428E&quot;/&gt;&lt;wsp:rsid wsp:val=&quot;0000585F&quot;/&gt;&lt;wsp:rsid wsp:val=&quot;000110AD&quot;/&gt;&lt;wsp:rsid wsp:val=&quot;000116A9&quot;/&gt;&lt;wsp:rsid wsp:val=&quot;000124EB&quot;/&gt;&lt;wsp:rsid wsp:val=&quot;000144CB&quot;/&gt;&lt;wsp:rsid wsp:val=&quot;000206C7&quot;/&gt;&lt;wsp:rsid wsp:val=&quot;00020988&quot;/&gt;&lt;wsp:rsid wsp:val=&quot;0002220B&quot;/&gt;&lt;wsp:rsid wsp:val=&quot;00022DF9&quot;/&gt;&lt;wsp:rsid wsp:val=&quot;0002440F&quot;/&gt;&lt;wsp:rsid wsp:val=&quot;00026EF0&quot;/&gt;&lt;wsp:rsid wsp:val=&quot;000307EF&quot;/&gt;&lt;wsp:rsid wsp:val=&quot;000319D2&quot;/&gt;&lt;wsp:rsid wsp:val=&quot;00033F89&quot;/&gt;&lt;wsp:rsid wsp:val=&quot;000345E7&quot;/&gt;&lt;wsp:rsid wsp:val=&quot;00035868&quot;/&gt;&lt;wsp:rsid wsp:val=&quot;0004085F&quot;/&gt;&lt;wsp:rsid wsp:val=&quot;000416BE&quot;/&gt;&lt;wsp:rsid wsp:val=&quot;00047161&quot;/&gt;&lt;wsp:rsid wsp:val=&quot;00047447&quot;/&gt;&lt;wsp:rsid wsp:val=&quot;000550FF&quot;/&gt;&lt;wsp:rsid wsp:val=&quot;00055396&quot;/&gt;&lt;wsp:rsid wsp:val=&quot;00063110&quot;/&gt;&lt;wsp:rsid wsp:val=&quot;00066256&quot;/&gt;&lt;wsp:rsid wsp:val=&quot;00066CBD&quot;/&gt;&lt;wsp:rsid wsp:val=&quot;00071AC0&quot;/&gt;&lt;wsp:rsid wsp:val=&quot;00073974&quot;/&gt;&lt;wsp:rsid wsp:val=&quot;00075DEF&quot;/&gt;&lt;wsp:rsid wsp:val=&quot;00077E25&quot;/&gt;&lt;wsp:rsid wsp:val=&quot;00077FF9&quot;/&gt;&lt;wsp:rsid wsp:val=&quot;00080622&quot;/&gt;&lt;wsp:rsid wsp:val=&quot;00080797&quot;/&gt;&lt;wsp:rsid wsp:val=&quot;00080F85&quot;/&gt;&lt;wsp:rsid wsp:val=&quot;0009556C&quot;/&gt;&lt;wsp:rsid wsp:val=&quot;00097CC7&quot;/&gt;&lt;wsp:rsid wsp:val=&quot;000A22B1&quot;/&gt;&lt;wsp:rsid wsp:val=&quot;000A2570&quot;/&gt;&lt;wsp:rsid wsp:val=&quot;000A6874&quot;/&gt;&lt;wsp:rsid wsp:val=&quot;000A7A21&quot;/&gt;&lt;wsp:rsid wsp:val=&quot;000A7D5E&quot;/&gt;&lt;wsp:rsid wsp:val=&quot;000B07F8&quot;/&gt;&lt;wsp:rsid wsp:val=&quot;000B2D62&quot;/&gt;&lt;wsp:rsid wsp:val=&quot;000B37BA&quot;/&gt;&lt;wsp:rsid wsp:val=&quot;000B422F&quot;/&gt;&lt;wsp:rsid wsp:val=&quot;000B607E&quot;/&gt;&lt;wsp:rsid wsp:val=&quot;000C32FC&quot;/&gt;&lt;wsp:rsid wsp:val=&quot;000C6413&quot;/&gt;&lt;wsp:rsid wsp:val=&quot;000C6A7C&quot;/&gt;&lt;wsp:rsid wsp:val=&quot;000D064F&quot;/&gt;&lt;wsp:rsid wsp:val=&quot;000D0F7D&quot;/&gt;&lt;wsp:rsid wsp:val=&quot;000D69B1&quot;/&gt;&lt;wsp:rsid wsp:val=&quot;000D7471&quot;/&gt;&lt;wsp:rsid wsp:val=&quot;000D7AD4&quot;/&gt;&lt;wsp:rsid wsp:val=&quot;000D7DDB&quot;/&gt;&lt;wsp:rsid wsp:val=&quot;000E0559&quot;/&gt;&lt;wsp:rsid wsp:val=&quot;000E072C&quot;/&gt;&lt;wsp:rsid wsp:val=&quot;000E2333&quot;/&gt;&lt;wsp:rsid wsp:val=&quot;000E458A&quot;/&gt;&lt;wsp:rsid wsp:val=&quot;000E5292&quot;/&gt;&lt;wsp:rsid wsp:val=&quot;000E6D08&quot;/&gt;&lt;wsp:rsid wsp:val=&quot;000F0F0D&quot;/&gt;&lt;wsp:rsid wsp:val=&quot;000F105C&quot;/&gt;&lt;wsp:rsid wsp:val=&quot;000F7C2E&quot;/&gt;&lt;wsp:rsid wsp:val=&quot;001036BF&quot;/&gt;&lt;wsp:rsid wsp:val=&quot;0010377C&quot;/&gt;&lt;wsp:rsid wsp:val=&quot;00103810&quot;/&gt;&lt;wsp:rsid wsp:val=&quot;00107156&quot;/&gt;&lt;wsp:rsid wsp:val=&quot;00107F90&quot;/&gt;&lt;wsp:rsid wsp:val=&quot;00114082&quot;/&gt;&lt;wsp:rsid wsp:val=&quot;0011506A&quot;/&gt;&lt;wsp:rsid wsp:val=&quot;00117BA0&quot;/&gt;&lt;wsp:rsid wsp:val=&quot;001205B6&quot;/&gt;&lt;wsp:rsid wsp:val=&quot;00121138&quot;/&gt;&lt;wsp:rsid wsp:val=&quot;00126E0A&quot;/&gt;&lt;wsp:rsid wsp:val=&quot;00133231&quot;/&gt;&lt;wsp:rsid wsp:val=&quot;00134172&quot;/&gt;&lt;wsp:rsid wsp:val=&quot;001353D0&quot;/&gt;&lt;wsp:rsid wsp:val=&quot;00135A2D&quot;/&gt;&lt;wsp:rsid wsp:val=&quot;0013725E&quot;/&gt;&lt;wsp:rsid wsp:val=&quot;00143260&quot;/&gt;&lt;wsp:rsid wsp:val=&quot;001432B8&quot;/&gt;&lt;wsp:rsid wsp:val=&quot;00143CF0&quot;/&gt;&lt;wsp:rsid wsp:val=&quot;00147A1D&quot;/&gt;&lt;wsp:rsid wsp:val=&quot;00150A5B&quot;/&gt;&lt;wsp:rsid wsp:val=&quot;001528BC&quot;/&gt;&lt;wsp:rsid wsp:val=&quot;001554F5&quot;/&gt;&lt;wsp:rsid wsp:val=&quot;001607FB&quot;/&gt;&lt;wsp:rsid wsp:val=&quot;001617F5&quot;/&gt;&lt;wsp:rsid wsp:val=&quot;0016182C&quot;/&gt;&lt;wsp:rsid wsp:val=&quot;00161ADD&quot;/&gt;&lt;wsp:rsid wsp:val=&quot;00164AD6&quot;/&gt;&lt;wsp:rsid wsp:val=&quot;001661C7&quot;/&gt;&lt;wsp:rsid wsp:val=&quot;00171584&quot;/&gt;&lt;wsp:rsid wsp:val=&quot;001716FF&quot;/&gt;&lt;wsp:rsid wsp:val=&quot;0017237C&quot;/&gt;&lt;wsp:rsid wsp:val=&quot;00173521&quot;/&gt;&lt;wsp:rsid wsp:val=&quot;00176019&quot;/&gt;&lt;wsp:rsid wsp:val=&quot;00176BB9&quot;/&gt;&lt;wsp:rsid wsp:val=&quot;001770B5&quot;/&gt;&lt;wsp:rsid wsp:val=&quot;00180236&quot;/&gt;&lt;wsp:rsid wsp:val=&quot;0018312D&quot;/&gt;&lt;wsp:rsid wsp:val=&quot;00184E08&quot;/&gt;&lt;wsp:rsid wsp:val=&quot;00185A0D&quot;/&gt;&lt;wsp:rsid wsp:val=&quot;00186284&quot;/&gt;&lt;wsp:rsid wsp:val=&quot;00187D75&quot;/&gt;&lt;wsp:rsid wsp:val=&quot;00190181&quot;/&gt;&lt;wsp:rsid wsp:val=&quot;001902CC&quot;/&gt;&lt;wsp:rsid wsp:val=&quot;0019217B&quot;/&gt;&lt;wsp:rsid wsp:val=&quot;0019646B&quot;/&gt;&lt;wsp:rsid wsp:val=&quot;00197480&quot;/&gt;&lt;wsp:rsid wsp:val=&quot;001A0717&quot;/&gt;&lt;wsp:rsid wsp:val=&quot;001A2F47&quot;/&gt;&lt;wsp:rsid wsp:val=&quot;001A31B5&quot;/&gt;&lt;wsp:rsid wsp:val=&quot;001A3404&quot;/&gt;&lt;wsp:rsid wsp:val=&quot;001A440A&quot;/&gt;&lt;wsp:rsid wsp:val=&quot;001A52B2&quot;/&gt;&lt;wsp:rsid wsp:val=&quot;001A60FB&quot;/&gt;&lt;wsp:rsid wsp:val=&quot;001B3795&quot;/&gt;&lt;wsp:rsid wsp:val=&quot;001B3A7D&quot;/&gt;&lt;wsp:rsid wsp:val=&quot;001B4F62&quot;/&gt;&lt;wsp:rsid wsp:val=&quot;001C0B43&quot;/&gt;&lt;wsp:rsid wsp:val=&quot;001C2554&quot;/&gt;&lt;wsp:rsid wsp:val=&quot;001C4030&quot;/&gt;&lt;wsp:rsid wsp:val=&quot;001C4FDD&quot;/&gt;&lt;wsp:rsid wsp:val=&quot;001C696B&quot;/&gt;&lt;wsp:rsid wsp:val=&quot;001D2064&quot;/&gt;&lt;wsp:rsid wsp:val=&quot;001D2516&quot;/&gt;&lt;wsp:rsid wsp:val=&quot;001D442D&quot;/&gt;&lt;wsp:rsid wsp:val=&quot;001D4B01&quot;/&gt;&lt;wsp:rsid wsp:val=&quot;001D4C94&quot;/&gt;&lt;wsp:rsid wsp:val=&quot;001D54D8&quot;/&gt;&lt;wsp:rsid wsp:val=&quot;001D61A2&quot;/&gt;&lt;wsp:rsid wsp:val=&quot;001D6FE4&quot;/&gt;&lt;wsp:rsid wsp:val=&quot;001D7EA0&quot;/&gt;&lt;wsp:rsid wsp:val=&quot;001E0BE1&quot;/&gt;&lt;wsp:rsid wsp:val=&quot;001E0FB5&quot;/&gt;&lt;wsp:rsid wsp:val=&quot;001E428C&quot;/&gt;&lt;wsp:rsid wsp:val=&quot;001E4475&quot;/&gt;&lt;wsp:rsid wsp:val=&quot;001E4B0B&quot;/&gt;&lt;wsp:rsid wsp:val=&quot;001E5578&quot;/&gt;&lt;wsp:rsid wsp:val=&quot;001F1D6C&quot;/&gt;&lt;wsp:rsid wsp:val=&quot;001F3FE8&quot;/&gt;&lt;wsp:rsid wsp:val=&quot;00201B31&quot;/&gt;&lt;wsp:rsid wsp:val=&quot;0020420B&quot;/&gt;&lt;wsp:rsid wsp:val=&quot;00204485&quot;/&gt;&lt;wsp:rsid wsp:val=&quot;0020451F&quot;/&gt;&lt;wsp:rsid wsp:val=&quot;002062A9&quot;/&gt;&lt;wsp:rsid wsp:val=&quot;00210535&quot;/&gt;&lt;wsp:rsid wsp:val=&quot;00214421&quot;/&gt;&lt;wsp:rsid wsp:val=&quot;00220D9C&quot;/&gt;&lt;wsp:rsid wsp:val=&quot;00221FF9&quot;/&gt;&lt;wsp:rsid wsp:val=&quot;0022217C&quot;/&gt;&lt;wsp:rsid wsp:val=&quot;002230AC&quot;/&gt;&lt;wsp:rsid wsp:val=&quot;002237D4&quot;/&gt;&lt;wsp:rsid wsp:val=&quot;002276D5&quot;/&gt;&lt;wsp:rsid wsp:val=&quot;00230BA6&quot;/&gt;&lt;wsp:rsid wsp:val=&quot;00232540&quot;/&gt;&lt;wsp:rsid wsp:val=&quot;00237FF7&quot;/&gt;&lt;wsp:rsid wsp:val=&quot;002415BE&quot;/&gt;&lt;wsp:rsid wsp:val=&quot;00242354&quot;/&gt;&lt;wsp:rsid wsp:val=&quot;002436DD&quot;/&gt;&lt;wsp:rsid wsp:val=&quot;00244A38&quot;/&gt;&lt;wsp:rsid wsp:val=&quot;00250C29&quot;/&gt;&lt;wsp:rsid wsp:val=&quot;002514B0&quot;/&gt;&lt;wsp:rsid wsp:val=&quot;00251A19&quot;/&gt;&lt;wsp:rsid wsp:val=&quot;002526BB&quot;/&gt;&lt;wsp:rsid wsp:val=&quot;002547FD&quot;/&gt;&lt;wsp:rsid wsp:val=&quot;00255090&quot;/&gt;&lt;wsp:rsid wsp:val=&quot;00255BEA&quot;/&gt;&lt;wsp:rsid wsp:val=&quot;00256131&quot;/&gt;&lt;wsp:rsid wsp:val=&quot;002564EB&quot;/&gt;&lt;wsp:rsid wsp:val=&quot;00256AB3&quot;/&gt;&lt;wsp:rsid wsp:val=&quot;00263663&quot;/&gt;&lt;wsp:rsid wsp:val=&quot;00263AF3&quot;/&gt;&lt;wsp:rsid wsp:val=&quot;0026404D&quot;/&gt;&lt;wsp:rsid wsp:val=&quot;00265345&quot;/&gt;&lt;wsp:rsid wsp:val=&quot;00266430&quot;/&gt;&lt;wsp:rsid wsp:val=&quot;00266C48&quot;/&gt;&lt;wsp:rsid wsp:val=&quot;002713EA&quot;/&gt;&lt;wsp:rsid wsp:val=&quot;0027329C&quot;/&gt;&lt;wsp:rsid wsp:val=&quot;00273956&quot;/&gt;&lt;wsp:rsid wsp:val=&quot;00275719&quot;/&gt;&lt;wsp:rsid wsp:val=&quot;002766AD&quot;/&gt;&lt;wsp:rsid wsp:val=&quot;00280798&quot;/&gt;&lt;wsp:rsid wsp:val=&quot;00283342&quot;/&gt;&lt;wsp:rsid wsp:val=&quot;0028549A&quot;/&gt;&lt;wsp:rsid wsp:val=&quot;0028555B&quot;/&gt;&lt;wsp:rsid wsp:val=&quot;00290E71&quot;/&gt;&lt;wsp:rsid wsp:val=&quot;0029245C&quot;/&gt;&lt;wsp:rsid wsp:val=&quot;00294976&quot;/&gt;&lt;wsp:rsid wsp:val=&quot;00297501&quot;/&gt;&lt;wsp:rsid wsp:val=&quot;00297BA3&quot;/&gt;&lt;wsp:rsid wsp:val=&quot;00297D12&quot;/&gt;&lt;wsp:rsid wsp:val=&quot;002A0ED9&quot;/&gt;&lt;wsp:rsid wsp:val=&quot;002A2349&quot;/&gt;&lt;wsp:rsid wsp:val=&quot;002A75E9&quot;/&gt;&lt;wsp:rsid wsp:val=&quot;002A7F7A&quot;/&gt;&lt;wsp:rsid wsp:val=&quot;002B07EB&quot;/&gt;&lt;wsp:rsid wsp:val=&quot;002B53D7&quot;/&gt;&lt;wsp:rsid wsp:val=&quot;002B5C5B&quot;/&gt;&lt;wsp:rsid wsp:val=&quot;002B6E38&quot;/&gt;&lt;wsp:rsid wsp:val=&quot;002C02E7&quot;/&gt;&lt;wsp:rsid wsp:val=&quot;002C0FAA&quot;/&gt;&lt;wsp:rsid wsp:val=&quot;002C1D58&quot;/&gt;&lt;wsp:rsid wsp:val=&quot;002C2567&quot;/&gt;&lt;wsp:rsid wsp:val=&quot;002C25EF&quot;/&gt;&lt;wsp:rsid wsp:val=&quot;002C4C60&quot;/&gt;&lt;wsp:rsid wsp:val=&quot;002C6F33&quot;/&gt;&lt;wsp:rsid wsp:val=&quot;002D0849&quot;/&gt;&lt;wsp:rsid wsp:val=&quot;002D129B&quot;/&gt;&lt;wsp:rsid wsp:val=&quot;002D2453&quot;/&gt;&lt;wsp:rsid wsp:val=&quot;002D5F7B&quot;/&gt;&lt;wsp:rsid wsp:val=&quot;002D6349&quot;/&gt;&lt;wsp:rsid wsp:val=&quot;002D63DB&quot;/&gt;&lt;wsp:rsid wsp:val=&quot;002E24F6&quot;/&gt;&lt;wsp:rsid wsp:val=&quot;002E26BC&quot;/&gt;&lt;wsp:rsid wsp:val=&quot;002E72FF&quot;/&gt;&lt;wsp:rsid wsp:val=&quot;002E744A&quot;/&gt;&lt;wsp:rsid wsp:val=&quot;002E7C02&quot;/&gt;&lt;wsp:rsid wsp:val=&quot;002F08E7&quot;/&gt;&lt;wsp:rsid wsp:val=&quot;002F3843&quot;/&gt;&lt;wsp:rsid wsp:val=&quot;002F51A5&quot;/&gt;&lt;wsp:rsid wsp:val=&quot;002F6BA6&quot;/&gt;&lt;wsp:rsid wsp:val=&quot;00300243&quot;/&gt;&lt;wsp:rsid wsp:val=&quot;003016E3&quot;/&gt;&lt;wsp:rsid wsp:val=&quot;00302259&quot;/&gt;&lt;wsp:rsid wsp:val=&quot;0030295E&quot;/&gt;&lt;wsp:rsid wsp:val=&quot;003029F1&quot;/&gt;&lt;wsp:rsid wsp:val=&quot;00305995&quot;/&gt;&lt;wsp:rsid wsp:val=&quot;00307158&quot;/&gt;&lt;wsp:rsid wsp:val=&quot;00313973&quot;/&gt;&lt;wsp:rsid wsp:val=&quot;0032101A&quot;/&gt;&lt;wsp:rsid wsp:val=&quot;00323546&quot;/&gt;&lt;wsp:rsid wsp:val=&quot;00325059&quot;/&gt;&lt;wsp:rsid wsp:val=&quot;00326A69&quot;/&gt;&lt;wsp:rsid wsp:val=&quot;00330A05&quot;/&gt;&lt;wsp:rsid wsp:val=&quot;00330EB7&quot;/&gt;&lt;wsp:rsid wsp:val=&quot;00331312&quot;/&gt;&lt;wsp:rsid wsp:val=&quot;003325FF&quot;/&gt;&lt;wsp:rsid wsp:val=&quot;00336EBD&quot;/&gt;&lt;wsp:rsid wsp:val=&quot;003405F7&quot;/&gt;&lt;wsp:rsid wsp:val=&quot;00341EF2&quot;/&gt;&lt;wsp:rsid wsp:val=&quot;0034420D&quot;/&gt;&lt;wsp:rsid wsp:val=&quot;00344D78&quot;/&gt;&lt;wsp:rsid wsp:val=&quot;00345ED4&quot;/&gt;&lt;wsp:rsid wsp:val=&quot;003513C1&quot;/&gt;&lt;wsp:rsid wsp:val=&quot;0035493D&quot;/&gt;&lt;wsp:rsid wsp:val=&quot;00354F97&quot;/&gt;&lt;wsp:rsid wsp:val=&quot;003552D1&quot;/&gt;&lt;wsp:rsid wsp:val=&quot;003562B3&quot;/&gt;&lt;wsp:rsid wsp:val=&quot;00356FD7&quot;/&gt;&lt;wsp:rsid wsp:val=&quot;00366F6D&quot;/&gt;&lt;wsp:rsid wsp:val=&quot;00367C5F&quot;/&gt;&lt;wsp:rsid wsp:val=&quot;003714FF&quot;/&gt;&lt;wsp:rsid wsp:val=&quot;00374AD6&quot;/&gt;&lt;wsp:rsid wsp:val=&quot;00375BC7&quot;/&gt;&lt;wsp:rsid wsp:val=&quot;00375C4D&quot;/&gt;&lt;wsp:rsid wsp:val=&quot;003772A0&quot;/&gt;&lt;wsp:rsid wsp:val=&quot;0037791B&quot;/&gt;&lt;wsp:rsid wsp:val=&quot;00380576&quot;/&gt;&lt;wsp:rsid wsp:val=&quot;00382167&quot;/&gt;&lt;wsp:rsid wsp:val=&quot;00384299&quot;/&gt;&lt;wsp:rsid wsp:val=&quot;003847A9&quot;/&gt;&lt;wsp:rsid wsp:val=&quot;00384946&quot;/&gt;&lt;wsp:rsid wsp:val=&quot;00385420&quot;/&gt;&lt;wsp:rsid wsp:val=&quot;00391DBC&quot;/&gt;&lt;wsp:rsid wsp:val=&quot;003955A1&quot;/&gt;&lt;wsp:rsid wsp:val=&quot;003A015A&quot;/&gt;&lt;wsp:rsid wsp:val=&quot;003A188E&quot;/&gt;&lt;wsp:rsid wsp:val=&quot;003A209D&quot;/&gt;&lt;wsp:rsid wsp:val=&quot;003A3E2C&quot;/&gt;&lt;wsp:rsid wsp:val=&quot;003A5C46&quot;/&gt;&lt;wsp:rsid wsp:val=&quot;003B1CF1&quot;/&gt;&lt;wsp:rsid wsp:val=&quot;003B2524&quot;/&gt;&lt;wsp:rsid wsp:val=&quot;003B3F28&quot;/&gt;&lt;wsp:rsid wsp:val=&quot;003B743C&quot;/&gt;&lt;wsp:rsid wsp:val=&quot;003B7DF6&quot;/&gt;&lt;wsp:rsid wsp:val=&quot;003C2D7F&quot;/&gt;&lt;wsp:rsid wsp:val=&quot;003C325D&quot;/&gt;&lt;wsp:rsid wsp:val=&quot;003C331D&quot;/&gt;&lt;wsp:rsid wsp:val=&quot;003C334B&quot;/&gt;&lt;wsp:rsid wsp:val=&quot;003D049C&quot;/&gt;&lt;wsp:rsid wsp:val=&quot;003D0BF9&quot;/&gt;&lt;wsp:rsid wsp:val=&quot;003D1D95&quot;/&gt;&lt;wsp:rsid wsp:val=&quot;003D6465&quot;/&gt;&lt;wsp:rsid wsp:val=&quot;003D7DEF&quot;/&gt;&lt;wsp:rsid wsp:val=&quot;003E0204&quot;/&gt;&lt;wsp:rsid wsp:val=&quot;003E08AF&quot;/&gt;&lt;wsp:rsid wsp:val=&quot;003E3B25&quot;/&gt;&lt;wsp:rsid wsp:val=&quot;003E5443&quot;/&gt;&lt;wsp:rsid wsp:val=&quot;003E5AF9&quot;/&gt;&lt;wsp:rsid wsp:val=&quot;003E6F1F&quot;/&gt;&lt;wsp:rsid wsp:val=&quot;003E7A68&quot;/&gt;&lt;wsp:rsid wsp:val=&quot;003F00EE&quot;/&gt;&lt;wsp:rsid wsp:val=&quot;003F0A6F&quot;/&gt;&lt;wsp:rsid wsp:val=&quot;003F2349&quot;/&gt;&lt;wsp:rsid wsp:val=&quot;003F7FF6&quot;/&gt;&lt;wsp:rsid wsp:val=&quot;00402A38&quot;/&gt;&lt;wsp:rsid wsp:val=&quot;0040491E&quot;/&gt;&lt;wsp:rsid wsp:val=&quot;00404C5E&quot;/&gt;&lt;wsp:rsid wsp:val=&quot;004053FF&quot;/&gt;&lt;wsp:rsid wsp:val=&quot;004066D7&quot;/&gt;&lt;wsp:rsid wsp:val=&quot;00407C38&quot;/&gt;&lt;wsp:rsid wsp:val=&quot;00410397&quot;/&gt;&lt;wsp:rsid wsp:val=&quot;00414797&quot;/&gt;&lt;wsp:rsid wsp:val=&quot;004147C5&quot;/&gt;&lt;wsp:rsid wsp:val=&quot;00416C1C&quot;/&gt;&lt;wsp:rsid wsp:val=&quot;0041744B&quot;/&gt;&lt;wsp:rsid wsp:val=&quot;004216DF&quot;/&gt;&lt;wsp:rsid wsp:val=&quot;00421B98&quot;/&gt;&lt;wsp:rsid wsp:val=&quot;00423B14&quot;/&gt;&lt;wsp:rsid wsp:val=&quot;004240F8&quot;/&gt;&lt;wsp:rsid wsp:val=&quot;0042422B&quot;/&gt;&lt;wsp:rsid wsp:val=&quot;00424914&quot;/&gt;&lt;wsp:rsid wsp:val=&quot;00432A71&quot;/&gt;&lt;wsp:rsid wsp:val=&quot;00434816&quot;/&gt;&lt;wsp:rsid wsp:val=&quot;00440A1F&quot;/&gt;&lt;wsp:rsid wsp:val=&quot;00441DDC&quot;/&gt;&lt;wsp:rsid wsp:val=&quot;00441E23&quot;/&gt;&lt;wsp:rsid wsp:val=&quot;00445DF1&quot;/&gt;&lt;wsp:rsid wsp:val=&quot;00447889&quot;/&gt;&lt;wsp:rsid wsp:val=&quot;00447B4D&quot;/&gt;&lt;wsp:rsid wsp:val=&quot;004505BB&quot;/&gt;&lt;wsp:rsid wsp:val=&quot;00450A31&quot;/&gt;&lt;wsp:rsid wsp:val=&quot;00452E32&quot;/&gt;&lt;wsp:rsid wsp:val=&quot;00460AE3&quot;/&gt;&lt;wsp:rsid wsp:val=&quot;0046394F&quot;/&gt;&lt;wsp:rsid wsp:val=&quot;004648A3&quot;/&gt;&lt;wsp:rsid wsp:val=&quot;00464A18&quot;/&gt;&lt;wsp:rsid wsp:val=&quot;00465F6E&quot;/&gt;&lt;wsp:rsid wsp:val=&quot;00466029&quot;/&gt;&lt;wsp:rsid wsp:val=&quot;004665BC&quot;/&gt;&lt;wsp:rsid wsp:val=&quot;004668AB&quot;/&gt;&lt;wsp:rsid wsp:val=&quot;004670D7&quot;/&gt;&lt;wsp:rsid wsp:val=&quot;0047051D&quot;/&gt;&lt;wsp:rsid wsp:val=&quot;00470839&quot;/&gt;&lt;wsp:rsid wsp:val=&quot;00472E80&quot;/&gt;&lt;wsp:rsid wsp:val=&quot;00473F32&quot;/&gt;&lt;wsp:rsid wsp:val=&quot;00474564&quot;/&gt;&lt;wsp:rsid wsp:val=&quot;004754EB&quot;/&gt;&lt;wsp:rsid wsp:val=&quot;00476F03&quot;/&gt;&lt;wsp:rsid wsp:val=&quot;00480431&quot;/&gt;&lt;wsp:rsid wsp:val=&quot;00480638&quot;/&gt;&lt;wsp:rsid wsp:val=&quot;00480ABF&quot;/&gt;&lt;wsp:rsid wsp:val=&quot;00481770&quot;/&gt;&lt;wsp:rsid wsp:val=&quot;004818C3&quot;/&gt;&lt;wsp:rsid wsp:val=&quot;00484E00&quot;/&gt;&lt;wsp:rsid wsp:val=&quot;0048727D&quot;/&gt;&lt;wsp:rsid wsp:val=&quot;00491246&quot;/&gt;&lt;wsp:rsid wsp:val=&quot;00491672&quot;/&gt;&lt;wsp:rsid wsp:val=&quot;004919F8&quot;/&gt;&lt;wsp:rsid wsp:val=&quot;00491BC0&quot;/&gt;&lt;wsp:rsid wsp:val=&quot;00493309&quot;/&gt;&lt;wsp:rsid wsp:val=&quot;004A07F2&quot;/&gt;&lt;wsp:rsid wsp:val=&quot;004A2CC2&quot;/&gt;&lt;wsp:rsid wsp:val=&quot;004A4930&quot;/&gt;&lt;wsp:rsid wsp:val=&quot;004A5648&quot;/&gt;&lt;wsp:rsid wsp:val=&quot;004B44E7&quot;/&gt;&lt;wsp:rsid wsp:val=&quot;004B6E91&quot;/&gt;&lt;wsp:rsid wsp:val=&quot;004B7B65&quot;/&gt;&lt;wsp:rsid wsp:val=&quot;004C3BA8&quot;/&gt;&lt;wsp:rsid wsp:val=&quot;004C42B3&quot;/&gt;&lt;wsp:rsid wsp:val=&quot;004C5DB0&quot;/&gt;&lt;wsp:rsid wsp:val=&quot;004D1A98&quot;/&gt;&lt;wsp:rsid wsp:val=&quot;004D1E87&quot;/&gt;&lt;wsp:rsid wsp:val=&quot;004D4562&quot;/&gt;&lt;wsp:rsid wsp:val=&quot;004E35C6&quot;/&gt;&lt;wsp:rsid wsp:val=&quot;004E376B&quot;/&gt;&lt;wsp:rsid wsp:val=&quot;004E4C96&quot;/&gt;&lt;wsp:rsid wsp:val=&quot;004E4EC3&quot;/&gt;&lt;wsp:rsid wsp:val=&quot;004E51D9&quot;/&gt;&lt;wsp:rsid wsp:val=&quot;004E6B87&quot;/&gt;&lt;wsp:rsid wsp:val=&quot;004F0A61&quot;/&gt;&lt;wsp:rsid wsp:val=&quot;004F1ED5&quot;/&gt;&lt;wsp:rsid wsp:val=&quot;004F2E7C&quot;/&gt;&lt;wsp:rsid wsp:val=&quot;004F7017&quot;/&gt;&lt;wsp:rsid wsp:val=&quot;004F72E0&quot;/&gt;&lt;wsp:rsid wsp:val=&quot;004F78F9&quot;/&gt;&lt;wsp:rsid wsp:val=&quot;00500067&quot;/&gt;&lt;wsp:rsid wsp:val=&quot;00500846&quot;/&gt;&lt;wsp:rsid wsp:val=&quot;005024E3&quot;/&gt;&lt;wsp:rsid wsp:val=&quot;0050454B&quot;/&gt;&lt;wsp:rsid wsp:val=&quot;005057EF&quot;/&gt;&lt;wsp:rsid wsp:val=&quot;005070B9&quot;/&gt;&lt;wsp:rsid wsp:val=&quot;00507312&quot;/&gt;&lt;wsp:rsid wsp:val=&quot;00507935&quot;/&gt;&lt;wsp:rsid wsp:val=&quot;00510EF3&quot;/&gt;&lt;wsp:rsid wsp:val=&quot;00511B55&quot;/&gt;&lt;wsp:rsid wsp:val=&quot;00512D60&quot;/&gt;&lt;wsp:rsid wsp:val=&quot;005143BD&quot;/&gt;&lt;wsp:rsid wsp:val=&quot;00515901&quot;/&gt;&lt;wsp:rsid wsp:val=&quot;00516678&quot;/&gt;&lt;wsp:rsid wsp:val=&quot;00520718&quot;/&gt;&lt;wsp:rsid wsp:val=&quot;00520CEA&quot;/&gt;&lt;wsp:rsid wsp:val=&quot;00521702&quot;/&gt;&lt;wsp:rsid wsp:val=&quot;00526E96&quot;/&gt;&lt;wsp:rsid wsp:val=&quot;00530B79&quot;/&gt;&lt;wsp:rsid wsp:val=&quot;005326CF&quot;/&gt;&lt;wsp:rsid wsp:val=&quot;00536020&quot;/&gt;&lt;wsp:rsid wsp:val=&quot;005361CF&quot;/&gt;&lt;wsp:rsid wsp:val=&quot;00536B99&quot;/&gt;&lt;wsp:rsid wsp:val=&quot;00537131&quot;/&gt;&lt;wsp:rsid wsp:val=&quot;00537F34&quot;/&gt;&lt;wsp:rsid wsp:val=&quot;0054068A&quot;/&gt;&lt;wsp:rsid wsp:val=&quot;00543D42&quot;/&gt;&lt;wsp:rsid wsp:val=&quot;00543FC2&quot;/&gt;&lt;wsp:rsid wsp:val=&quot;00545666&quot;/&gt;&lt;wsp:rsid wsp:val=&quot;00546059&quot;/&gt;&lt;wsp:rsid wsp:val=&quot;00547DDE&quot;/&gt;&lt;wsp:rsid wsp:val=&quot;005508FE&quot;/&gt;&lt;wsp:rsid wsp:val=&quot;00552D9C&quot;/&gt;&lt;wsp:rsid wsp:val=&quot;00554875&quot;/&gt;&lt;wsp:rsid wsp:val=&quot;00555DEA&quot;/&gt;&lt;wsp:rsid wsp:val=&quot;00560887&quot;/&gt;&lt;wsp:rsid wsp:val=&quot;00562CBA&quot;/&gt;&lt;wsp:rsid wsp:val=&quot;00564634&quot;/&gt;&lt;wsp:rsid wsp:val=&quot;00564947&quot;/&gt;&lt;wsp:rsid wsp:val=&quot;00565F7E&quot;/&gt;&lt;wsp:rsid wsp:val=&quot;00566544&quot;/&gt;&lt;wsp:rsid wsp:val=&quot;005701CC&quot;/&gt;&lt;wsp:rsid wsp:val=&quot;00571991&quot;/&gt;&lt;wsp:rsid wsp:val=&quot;005727E2&quot;/&gt;&lt;wsp:rsid wsp:val=&quot;00573339&quot;/&gt;&lt;wsp:rsid wsp:val=&quot;00573540&quot;/&gt;&lt;wsp:rsid wsp:val=&quot;005751A8&quot;/&gt;&lt;wsp:rsid wsp:val=&quot;00583ABF&quot;/&gt;&lt;wsp:rsid wsp:val=&quot;005858E4&quot;/&gt;&lt;wsp:rsid wsp:val=&quot;00585C4E&quot;/&gt;&lt;wsp:rsid wsp:val=&quot;00586B32&quot;/&gt;&lt;wsp:rsid wsp:val=&quot;00586F47&quot;/&gt;&lt;wsp:rsid wsp:val=&quot;0059104F&quot;/&gt;&lt;wsp:rsid wsp:val=&quot;005A010C&quot;/&gt;&lt;wsp:rsid wsp:val=&quot;005A0CC1&quot;/&gt;&lt;wsp:rsid wsp:val=&quot;005A13B5&quot;/&gt;&lt;wsp:rsid wsp:val=&quot;005A38A6&quot;/&gt;&lt;wsp:rsid wsp:val=&quot;005A4974&quot;/&gt;&lt;wsp:rsid wsp:val=&quot;005A5577&quot;/&gt;&lt;wsp:rsid wsp:val=&quot;005A6A4D&quot;/&gt;&lt;wsp:rsid wsp:val=&quot;005A7551&quot;/&gt;&lt;wsp:rsid wsp:val=&quot;005B02A6&quot;/&gt;&lt;wsp:rsid wsp:val=&quot;005B0A0A&quot;/&gt;&lt;wsp:rsid wsp:val=&quot;005B17FB&quot;/&gt;&lt;wsp:rsid wsp:val=&quot;005B47FF&quot;/&gt;&lt;wsp:rsid wsp:val=&quot;005B57D0&quot;/&gt;&lt;wsp:rsid wsp:val=&quot;005B6761&quot;/&gt;&lt;wsp:rsid wsp:val=&quot;005C09B1&quot;/&gt;&lt;wsp:rsid wsp:val=&quot;005C0AE3&quot;/&gt;&lt;wsp:rsid wsp:val=&quot;005C19EF&quot;/&gt;&lt;wsp:rsid wsp:val=&quot;005C5CAD&quot;/&gt;&lt;wsp:rsid wsp:val=&quot;005D02E3&quot;/&gt;&lt;wsp:rsid wsp:val=&quot;005D1058&quot;/&gt;&lt;wsp:rsid wsp:val=&quot;005D3273&quot;/&gt;&lt;wsp:rsid wsp:val=&quot;005D3318&quot;/&gt;&lt;wsp:rsid wsp:val=&quot;005D44E5&quot;/&gt;&lt;wsp:rsid wsp:val=&quot;005D481E&quot;/&gt;&lt;wsp:rsid wsp:val=&quot;005D50FF&quot;/&gt;&lt;wsp:rsid wsp:val=&quot;005D66AB&quot;/&gt;&lt;wsp:rsid wsp:val=&quot;005E47C6&quot;/&gt;&lt;wsp:rsid wsp:val=&quot;005E4B78&quot;/&gt;&lt;wsp:rsid wsp:val=&quot;005E6DC7&quot;/&gt;&lt;wsp:rsid wsp:val=&quot;005E7744&quot;/&gt;&lt;wsp:rsid wsp:val=&quot;005E77C4&quot;/&gt;&lt;wsp:rsid wsp:val=&quot;005F022F&quot;/&gt;&lt;wsp:rsid wsp:val=&quot;005F1AFD&quot;/&gt;&lt;wsp:rsid wsp:val=&quot;005F2523&quot;/&gt;&lt;wsp:rsid wsp:val=&quot;005F3BBD&quot;/&gt;&lt;wsp:rsid wsp:val=&quot;005F44AC&quot;/&gt;&lt;wsp:rsid wsp:val=&quot;005F6C40&quot;/&gt;&lt;wsp:rsid wsp:val=&quot;006012D6&quot;/&gt;&lt;wsp:rsid wsp:val=&quot;0060139A&quot;/&gt;&lt;wsp:rsid wsp:val=&quot;00607338&quot;/&gt;&lt;wsp:rsid wsp:val=&quot;0061011B&quot;/&gt;&lt;wsp:rsid wsp:val=&quot;006123D5&quot;/&gt;&lt;wsp:rsid wsp:val=&quot;006139C9&quot;/&gt;&lt;wsp:rsid wsp:val=&quot;00615954&quot;/&gt;&lt;wsp:rsid wsp:val=&quot;00615960&quot;/&gt;&lt;wsp:rsid wsp:val=&quot;00615FC2&quot;/&gt;&lt;wsp:rsid wsp:val=&quot;00621B46&quot;/&gt;&lt;wsp:rsid wsp:val=&quot;00621C42&quot;/&gt;&lt;wsp:rsid wsp:val=&quot;0062218A&quot;/&gt;&lt;wsp:rsid wsp:val=&quot;006224F3&quot;/&gt;&lt;wsp:rsid wsp:val=&quot;0062263C&quot;/&gt;&lt;wsp:rsid wsp:val=&quot;006255FC&quot;/&gt;&lt;wsp:rsid wsp:val=&quot;0062689B&quot;/&gt;&lt;wsp:rsid wsp:val=&quot;00627088&quot;/&gt;&lt;wsp:rsid wsp:val=&quot;00627828&quot;/&gt;&lt;wsp:rsid wsp:val=&quot;00627890&quot;/&gt;&lt;wsp:rsid wsp:val=&quot;006303C8&quot;/&gt;&lt;wsp:rsid wsp:val=&quot;006307CE&quot;/&gt;&lt;wsp:rsid wsp:val=&quot;006320CD&quot;/&gt;&lt;wsp:rsid wsp:val=&quot;006326EB&quot;/&gt;&lt;wsp:rsid wsp:val=&quot;00634FA7&quot;/&gt;&lt;wsp:rsid wsp:val=&quot;006352FF&quot;/&gt;&lt;wsp:rsid wsp:val=&quot;006416D7&quot;/&gt;&lt;wsp:rsid wsp:val=&quot;00642A06&quot;/&gt;&lt;wsp:rsid wsp:val=&quot;006444EF&quot;/&gt;&lt;wsp:rsid wsp:val=&quot;00644B8E&quot;/&gt;&lt;wsp:rsid wsp:val=&quot;00646359&quot;/&gt;&lt;wsp:rsid wsp:val=&quot;00650CC7&quot;/&gt;&lt;wsp:rsid wsp:val=&quot;0065697F&quot;/&gt;&lt;wsp:rsid wsp:val=&quot;00657276&quot;/&gt;&lt;wsp:rsid wsp:val=&quot;006575B7&quot;/&gt;&lt;wsp:rsid wsp:val=&quot;006578FD&quot;/&gt;&lt;wsp:rsid wsp:val=&quot;0066359F&quot;/&gt;&lt;wsp:rsid wsp:val=&quot;00664682&quot;/&gt;&lt;wsp:rsid wsp:val=&quot;00664B8C&quot;/&gt;&lt;wsp:rsid wsp:val=&quot;00666E80&quot;/&gt;&lt;wsp:rsid wsp:val=&quot;00672E80&quot;/&gt;&lt;wsp:rsid wsp:val=&quot;00677757&quot;/&gt;&lt;wsp:rsid wsp:val=&quot;00677CC2&quot;/&gt;&lt;wsp:rsid wsp:val=&quot;0068075C&quot;/&gt;&lt;wsp:rsid wsp:val=&quot;0068363A&quot;/&gt;&lt;wsp:rsid wsp:val=&quot;00685973&quot;/&gt;&lt;wsp:rsid wsp:val=&quot;00686FC2&quot;/&gt;&lt;wsp:rsid wsp:val=&quot;0068718D&quot;/&gt;&lt;wsp:rsid wsp:val=&quot;00694514&quot;/&gt;&lt;wsp:rsid wsp:val=&quot;00694765&quot;/&gt;&lt;wsp:rsid wsp:val=&quot;00695644&quot;/&gt;&lt;wsp:rsid wsp:val=&quot;006A050C&quot;/&gt;&lt;wsp:rsid wsp:val=&quot;006A32FA&quot;/&gt;&lt;wsp:rsid wsp:val=&quot;006A34B7&quot;/&gt;&lt;wsp:rsid wsp:val=&quot;006A5BA2&quot;/&gt;&lt;wsp:rsid wsp:val=&quot;006B0195&quot;/&gt;&lt;wsp:rsid wsp:val=&quot;006B4AF2&quot;/&gt;&lt;wsp:rsid wsp:val=&quot;006C2BA3&quot;/&gt;&lt;wsp:rsid wsp:val=&quot;006C34F0&quot;/&gt;&lt;wsp:rsid wsp:val=&quot;006C3C68&quot;/&gt;&lt;wsp:rsid wsp:val=&quot;006C56EA&quot;/&gt;&lt;wsp:rsid wsp:val=&quot;006C6033&quot;/&gt;&lt;wsp:rsid wsp:val=&quot;006C7A4B&quot;/&gt;&lt;wsp:rsid wsp:val=&quot;006D0B22&quot;/&gt;&lt;wsp:rsid wsp:val=&quot;006E01BE&quot;/&gt;&lt;wsp:rsid wsp:val=&quot;006E0B7A&quot;/&gt;&lt;wsp:rsid wsp:val=&quot;006E6227&quot;/&gt;&lt;wsp:rsid wsp:val=&quot;006E7368&quot;/&gt;&lt;wsp:rsid wsp:val=&quot;006F6EB6&quot;/&gt;&lt;wsp:rsid wsp:val=&quot;00700467&quot;/&gt;&lt;wsp:rsid wsp:val=&quot;00701AB3&quot;/&gt;&lt;wsp:rsid wsp:val=&quot;00701B7F&quot;/&gt;&lt;wsp:rsid wsp:val=&quot;007027CE&quot;/&gt;&lt;wsp:rsid wsp:val=&quot;007036ED&quot;/&gt;&lt;wsp:rsid wsp:val=&quot;00704316&quot;/&gt;&lt;wsp:rsid wsp:val=&quot;00704FB4&quot;/&gt;&lt;wsp:rsid wsp:val=&quot;007076CF&quot;/&gt;&lt;wsp:rsid wsp:val=&quot;00710D92&quot;/&gt;&lt;wsp:rsid wsp:val=&quot;00710DC1&quot;/&gt;&lt;wsp:rsid wsp:val=&quot;007111F7&quot;/&gt;&lt;wsp:rsid wsp:val=&quot;007122C7&quot;/&gt;&lt;wsp:rsid wsp:val=&quot;00714AD3&quot;/&gt;&lt;wsp:rsid wsp:val=&quot;00716C7D&quot;/&gt;&lt;wsp:rsid wsp:val=&quot;007278BB&quot;/&gt;&lt;wsp:rsid wsp:val=&quot;007300BA&quot;/&gt;&lt;wsp:rsid wsp:val=&quot;00730BF0&quot;/&gt;&lt;wsp:rsid wsp:val=&quot;00731E5B&quot;/&gt;&lt;wsp:rsid wsp:val=&quot;00733A25&quot;/&gt;&lt;wsp:rsid wsp:val=&quot;00735F5E&quot;/&gt;&lt;wsp:rsid wsp:val=&quot;00736DED&quot;/&gt;&lt;wsp:rsid wsp:val=&quot;00737278&quot;/&gt;&lt;wsp:rsid wsp:val=&quot;0073776A&quot;/&gt;&lt;wsp:rsid wsp:val=&quot;00737DD6&quot;/&gt;&lt;wsp:rsid wsp:val=&quot;0074208F&quot;/&gt;&lt;wsp:rsid wsp:val=&quot;00742C4B&quot;/&gt;&lt;wsp:rsid wsp:val=&quot;00744C59&quot;/&gt;&lt;wsp:rsid wsp:val=&quot;00744EBF&quot;/&gt;&lt;wsp:rsid wsp:val=&quot;00750D7A&quot;/&gt;&lt;wsp:rsid wsp:val=&quot;00751B30&quot;/&gt;&lt;wsp:rsid wsp:val=&quot;00756216&quot;/&gt;&lt;wsp:rsid wsp:val=&quot;007567EA&quot;/&gt;&lt;wsp:rsid wsp:val=&quot;00756A1B&quot;/&gt;&lt;wsp:rsid wsp:val=&quot;0076346D&quot;/&gt;&lt;wsp:rsid wsp:val=&quot;00766C0D&quot;/&gt;&lt;wsp:rsid wsp:val=&quot;00770300&quot;/&gt;&lt;wsp:rsid wsp:val=&quot;00771FD1&quot;/&gt;&lt;wsp:rsid wsp:val=&quot;00774790&quot;/&gt;&lt;wsp:rsid wsp:val=&quot;00774898&quot;/&gt;&lt;wsp:rsid wsp:val=&quot;00776A56&quot;/&gt;&lt;wsp:rsid wsp:val=&quot;00780FF7&quot;/&gt;&lt;wsp:rsid wsp:val=&quot;00781186&quot;/&gt;&lt;wsp:rsid wsp:val=&quot;007850EA&quot;/&gt;&lt;wsp:rsid wsp:val=&quot;0078549B&quot;/&gt;&lt;wsp:rsid wsp:val=&quot;007864F1&quot;/&gt;&lt;wsp:rsid wsp:val=&quot;00791C0C&quot;/&gt;&lt;wsp:rsid wsp:val=&quot;00793B5F&quot;/&gt;&lt;wsp:rsid wsp:val=&quot;007954DE&quot;/&gt;&lt;wsp:rsid wsp:val=&quot;007A1A15&quot;/&gt;&lt;wsp:rsid wsp:val=&quot;007A33AD&quot;/&gt;&lt;wsp:rsid wsp:val=&quot;007A6451&quot;/&gt;&lt;wsp:rsid wsp:val=&quot;007A7B40&quot;/&gt;&lt;wsp:rsid wsp:val=&quot;007B33DB&quot;/&gt;&lt;wsp:rsid wsp:val=&quot;007B3901&quot;/&gt;&lt;wsp:rsid wsp:val=&quot;007B62FD&quot;/&gt;&lt;wsp:rsid wsp:val=&quot;007C101A&quot;/&gt;&lt;wsp:rsid wsp:val=&quot;007C5046&quot;/&gt;&lt;wsp:rsid wsp:val=&quot;007C5168&quot;/&gt;&lt;wsp:rsid wsp:val=&quot;007C67CA&quot;/&gt;&lt;wsp:rsid wsp:val=&quot;007C6F08&quot;/&gt;&lt;wsp:rsid wsp:val=&quot;007D043B&quot;/&gt;&lt;wsp:rsid wsp:val=&quot;007D26AB&quot;/&gt;&lt;wsp:rsid wsp:val=&quot;007D391B&quot;/&gt;&lt;wsp:rsid wsp:val=&quot;007D56B2&quot;/&gt;&lt;wsp:rsid wsp:val=&quot;007D6A1B&quot;/&gt;&lt;wsp:rsid wsp:val=&quot;007D7D2C&quot;/&gt;&lt;wsp:rsid wsp:val=&quot;007E35A4&quot;/&gt;&lt;wsp:rsid wsp:val=&quot;007E63CE&quot;/&gt;&lt;wsp:rsid wsp:val=&quot;007E7FD8&quot;/&gt;&lt;wsp:rsid wsp:val=&quot;007F179B&quot;/&gt;&lt;wsp:rsid wsp:val=&quot;007F180B&quot;/&gt;&lt;wsp:rsid wsp:val=&quot;007F2A42&quot;/&gt;&lt;wsp:rsid wsp:val=&quot;007F3D3A&quot;/&gt;&lt;wsp:rsid wsp:val=&quot;007F5851&quot;/&gt;&lt;wsp:rsid wsp:val=&quot;007F5A3C&quot;/&gt;&lt;wsp:rsid wsp:val=&quot;007F66CF&quot;/&gt;&lt;wsp:rsid wsp:val=&quot;007F7F25&quot;/&gt;&lt;wsp:rsid wsp:val=&quot;00802580&quot;/&gt;&lt;wsp:rsid wsp:val=&quot;008026CB&quot;/&gt;&lt;wsp:rsid wsp:val=&quot;00802A07&quot;/&gt;&lt;wsp:rsid wsp:val=&quot;00804F20&quot;/&gt;&lt;wsp:rsid wsp:val=&quot;00807F65&quot;/&gt;&lt;wsp:rsid wsp:val=&quot;0081138F&quot;/&gt;&lt;wsp:rsid wsp:val=&quot;008126BD&quot;/&gt;&lt;wsp:rsid wsp:val=&quot;00813D1B&quot;/&gt;&lt;wsp:rsid wsp:val=&quot;008143B0&quot;/&gt;&lt;wsp:rsid wsp:val=&quot;008165F4&quot;/&gt;&lt;wsp:rsid wsp:val=&quot;008213E8&quot;/&gt;&lt;wsp:rsid wsp:val=&quot;00824D22&quot;/&gt;&lt;wsp:rsid wsp:val=&quot;00825FBE&quot;/&gt;&lt;wsp:rsid wsp:val=&quot;0083088E&quot;/&gt;&lt;wsp:rsid wsp:val=&quot;008321BB&quot;/&gt;&lt;wsp:rsid wsp:val=&quot;00834D9C&quot;/&gt;&lt;wsp:rsid wsp:val=&quot;00835AA9&quot;/&gt;&lt;wsp:rsid wsp:val=&quot;0083642E&quot;/&gt;&lt;wsp:rsid wsp:val=&quot;008407E7&quot;/&gt;&lt;wsp:rsid wsp:val=&quot;00840C42&quot;/&gt;&lt;wsp:rsid wsp:val=&quot;00841541&quot;/&gt;&lt;wsp:rsid wsp:val=&quot;00841ADB&quot;/&gt;&lt;wsp:rsid wsp:val=&quot;00842981&quot;/&gt;&lt;wsp:rsid wsp:val=&quot;008438EB&quot;/&gt;&lt;wsp:rsid wsp:val=&quot;00844621&quot;/&gt;&lt;wsp:rsid wsp:val=&quot;008452B2&quot;/&gt;&lt;wsp:rsid wsp:val=&quot;0085079B&quot;/&gt;&lt;wsp:rsid wsp:val=&quot;00853894&quot;/&gt;&lt;wsp:rsid wsp:val=&quot;00853A57&quot;/&gt;&lt;wsp:rsid wsp:val=&quot;00854CF5&quot;/&gt;&lt;wsp:rsid wsp:val=&quot;00854FA9&quot;/&gt;&lt;wsp:rsid wsp:val=&quot;008654B5&quot;/&gt;&lt;wsp:rsid wsp:val=&quot;00867A49&quot;/&gt;&lt;wsp:rsid wsp:val=&quot;0087439F&quot;/&gt;&lt;wsp:rsid wsp:val=&quot;008755F0&quot;/&gt;&lt;wsp:rsid wsp:val=&quot;0087661B&quot;/&gt;&lt;wsp:rsid wsp:val=&quot;008769DC&quot;/&gt;&lt;wsp:rsid wsp:val=&quot;00876F3C&quot;/&gt;&lt;wsp:rsid wsp:val=&quot;00881A66&quot;/&gt;&lt;wsp:rsid wsp:val=&quot;00885522&quot;/&gt;&lt;wsp:rsid wsp:val=&quot;00885D24&quot;/&gt;&lt;wsp:rsid wsp:val=&quot;0088624C&quot;/&gt;&lt;wsp:rsid wsp:val=&quot;00886308&quot;/&gt;&lt;wsp:rsid wsp:val=&quot;00893968&quot;/&gt;&lt;wsp:rsid wsp:val=&quot;0089588F&quot;/&gt;&lt;wsp:rsid wsp:val=&quot;008960BC&quot;/&gt;&lt;wsp:rsid wsp:val=&quot;00896332&quot;/&gt;&lt;wsp:rsid wsp:val=&quot;008976C4&quot;/&gt;&lt;wsp:rsid wsp:val=&quot;008A0682&quot;/&gt;&lt;wsp:rsid wsp:val=&quot;008A5220&quot;/&gt;&lt;wsp:rsid wsp:val=&quot;008A54C7&quot;/&gt;&lt;wsp:rsid wsp:val=&quot;008A7533&quot;/&gt;&lt;wsp:rsid wsp:val=&quot;008A76B2&quot;/&gt;&lt;wsp:rsid wsp:val=&quot;008B0298&quot;/&gt;&lt;wsp:rsid wsp:val=&quot;008B188F&quot;/&gt;&lt;wsp:rsid wsp:val=&quot;008B1955&quot;/&gt;&lt;wsp:rsid wsp:val=&quot;008B35C7&quot;/&gt;&lt;wsp:rsid wsp:val=&quot;008B3CA1&quot;/&gt;&lt;wsp:rsid wsp:val=&quot;008B5595&quot;/&gt;&lt;wsp:rsid wsp:val=&quot;008B6019&quot;/&gt;&lt;wsp:rsid wsp:val=&quot;008C079C&quot;/&gt;&lt;wsp:rsid wsp:val=&quot;008C1C3C&quot;/&gt;&lt;wsp:rsid wsp:val=&quot;008C1E5C&quot;/&gt;&lt;wsp:rsid wsp:val=&quot;008C1F0A&quot;/&gt;&lt;wsp:rsid wsp:val=&quot;008D47FA&quot;/&gt;&lt;wsp:rsid wsp:val=&quot;008D5228&quot;/&gt;&lt;wsp:rsid wsp:val=&quot;008E078F&quot;/&gt;&lt;wsp:rsid wsp:val=&quot;008E15B5&quot;/&gt;&lt;wsp:rsid wsp:val=&quot;008E19A5&quot;/&gt;&lt;wsp:rsid wsp:val=&quot;008E3D4C&quot;/&gt;&lt;wsp:rsid wsp:val=&quot;008E512F&quot;/&gt;&lt;wsp:rsid wsp:val=&quot;008F048A&quot;/&gt;&lt;wsp:rsid wsp:val=&quot;008F1DB8&quot;/&gt;&lt;wsp:rsid wsp:val=&quot;008F2680&quot;/&gt;&lt;wsp:rsid wsp:val=&quot;008F3802&quot;/&gt;&lt;wsp:rsid wsp:val=&quot;008F5010&quot;/&gt;&lt;wsp:rsid wsp:val=&quot;008F7B5C&quot;/&gt;&lt;wsp:rsid wsp:val=&quot;009014A7&quot;/&gt;&lt;wsp:rsid wsp:val=&quot;00902833&quot;/&gt;&lt;wsp:rsid wsp:val=&quot;009047E7&quot;/&gt;&lt;wsp:rsid wsp:val=&quot;0090497F&quot;/&gt;&lt;wsp:rsid wsp:val=&quot;0090604B&quot;/&gt;&lt;wsp:rsid wsp:val=&quot;00910D68&quot;/&gt;&lt;wsp:rsid wsp:val=&quot;009201E2&quot;/&gt;&lt;wsp:rsid wsp:val=&quot;00922650&quot;/&gt;&lt;wsp:rsid wsp:val=&quot;009246DA&quot;/&gt;&lt;wsp:rsid wsp:val=&quot;00925239&quot;/&gt;&lt;wsp:rsid wsp:val=&quot;00927736&quot;/&gt;&lt;wsp:rsid wsp:val=&quot;00930D76&quot;/&gt;&lt;wsp:rsid wsp:val=&quot;00931913&quot;/&gt;&lt;wsp:rsid wsp:val=&quot;0094252D&quot;/&gt;&lt;wsp:rsid wsp:val=&quot;00942CE2&quot;/&gt;&lt;wsp:rsid wsp:val=&quot;009430F4&quot;/&gt;&lt;wsp:rsid wsp:val=&quot;00943C34&quot;/&gt;&lt;wsp:rsid wsp:val=&quot;00946D79&quot;/&gt;&lt;wsp:rsid wsp:val=&quot;00954E4A&quot;/&gt;&lt;wsp:rsid wsp:val=&quot;009568C8&quot;/&gt;&lt;wsp:rsid wsp:val=&quot;009617BF&quot;/&gt;&lt;wsp:rsid wsp:val=&quot;00962893&quot;/&gt;&lt;wsp:rsid wsp:val=&quot;00967806&quot;/&gt;&lt;wsp:rsid wsp:val=&quot;009748CF&quot;/&gt;&lt;wsp:rsid wsp:val=&quot;00976761&quot;/&gt;&lt;wsp:rsid wsp:val=&quot;00981221&quot;/&gt;&lt;wsp:rsid wsp:val=&quot;00982C78&quot;/&gt;&lt;wsp:rsid wsp:val=&quot;009848CB&quot;/&gt;&lt;wsp:rsid wsp:val=&quot;00984BFC&quot;/&gt;&lt;wsp:rsid wsp:val=&quot;00985EAC&quot;/&gt;&lt;wsp:rsid wsp:val=&quot;00990A6B&quot;/&gt;&lt;wsp:rsid wsp:val=&quot;0099266F&quot;/&gt;&lt;wsp:rsid wsp:val=&quot;009938F9&quot;/&gt;&lt;wsp:rsid wsp:val=&quot;0099402F&quot;/&gt;&lt;wsp:rsid wsp:val=&quot;009943DE&quot;/&gt;&lt;wsp:rsid wsp:val=&quot;009A1D95&quot;/&gt;&lt;wsp:rsid wsp:val=&quot;009A1E57&quot;/&gt;&lt;wsp:rsid wsp:val=&quot;009A305D&quot;/&gt;&lt;wsp:rsid wsp:val=&quot;009A33C1&quot;/&gt;&lt;wsp:rsid wsp:val=&quot;009A47A1&quot;/&gt;&lt;wsp:rsid wsp:val=&quot;009A4D7E&quot;/&gt;&lt;wsp:rsid wsp:val=&quot;009A4EFF&quot;/&gt;&lt;wsp:rsid wsp:val=&quot;009A7E52&quot;/&gt;&lt;wsp:rsid wsp:val=&quot;009B0BE5&quot;/&gt;&lt;wsp:rsid wsp:val=&quot;009B1A51&quot;/&gt;&lt;wsp:rsid wsp:val=&quot;009B4B07&quot;/&gt;&lt;wsp:rsid wsp:val=&quot;009C1E3D&quot;/&gt;&lt;wsp:rsid wsp:val=&quot;009C3E9F&quot;/&gt;&lt;wsp:rsid wsp:val=&quot;009C4EFF&quot;/&gt;&lt;wsp:rsid wsp:val=&quot;009C588E&quot;/&gt;&lt;wsp:rsid wsp:val=&quot;009C642B&quot;/&gt;&lt;wsp:rsid wsp:val=&quot;009C7EF9&quot;/&gt;&lt;wsp:rsid wsp:val=&quot;009D16BE&quot;/&gt;&lt;wsp:rsid wsp:val=&quot;009D27A6&quot;/&gt;&lt;wsp:rsid wsp:val=&quot;009D66F2&quot;/&gt;&lt;wsp:rsid wsp:val=&quot;009E454C&quot;/&gt;&lt;wsp:rsid wsp:val=&quot;009F09D0&quot;/&gt;&lt;wsp:rsid wsp:val=&quot;009F25E4&quot;/&gt;&lt;wsp:rsid wsp:val=&quot;009F4727&quot;/&gt;&lt;wsp:rsid wsp:val=&quot;009F5155&quot;/&gt;&lt;wsp:rsid wsp:val=&quot;009F67D9&quot;/&gt;&lt;wsp:rsid wsp:val=&quot;009F67ED&quot;/&gt;&lt;wsp:rsid wsp:val=&quot;00A01EE6&quot;/&gt;&lt;wsp:rsid wsp:val=&quot;00A026CF&quot;/&gt;&lt;wsp:rsid wsp:val=&quot;00A03E26&quot;/&gt;&lt;wsp:rsid wsp:val=&quot;00A04191&quot;/&gt;&lt;wsp:rsid wsp:val=&quot;00A04D88&quot;/&gt;&lt;wsp:rsid wsp:val=&quot;00A132F2&quot;/&gt;&lt;wsp:rsid wsp:val=&quot;00A1653D&quot;/&gt;&lt;wsp:rsid wsp:val=&quot;00A168B3&quot;/&gt;&lt;wsp:rsid wsp:val=&quot;00A17BCB&quot;/&gt;&lt;wsp:rsid wsp:val=&quot;00A17DEA&quot;/&gt;&lt;wsp:rsid wsp:val=&quot;00A20710&quot;/&gt;&lt;wsp:rsid wsp:val=&quot;00A20EFA&quot;/&gt;&lt;wsp:rsid wsp:val=&quot;00A22B25&quot;/&gt;&lt;wsp:rsid wsp:val=&quot;00A22EC5&quot;/&gt;&lt;wsp:rsid wsp:val=&quot;00A24973&quot;/&gt;&lt;wsp:rsid wsp:val=&quot;00A26B34&quot;/&gt;&lt;wsp:rsid wsp:val=&quot;00A31C02&quot;/&gt;&lt;wsp:rsid wsp:val=&quot;00A3241F&quot;/&gt;&lt;wsp:rsid wsp:val=&quot;00A32EAF&quot;/&gt;&lt;wsp:rsid wsp:val=&quot;00A33C96&quot;/&gt;&lt;wsp:rsid wsp:val=&quot;00A351DD&quot;/&gt;&lt;wsp:rsid wsp:val=&quot;00A41CC0&quot;/&gt;&lt;wsp:rsid wsp:val=&quot;00A428A5&quot;/&gt;&lt;wsp:rsid wsp:val=&quot;00A432E7&quot;/&gt;&lt;wsp:rsid wsp:val=&quot;00A44D7C&quot;/&gt;&lt;wsp:rsid wsp:val=&quot;00A4536C&quot;/&gt;&lt;wsp:rsid wsp:val=&quot;00A53C33&quot;/&gt;&lt;wsp:rsid wsp:val=&quot;00A56727&quot;/&gt;&lt;wsp:rsid wsp:val=&quot;00A57AEC&quot;/&gt;&lt;wsp:rsid wsp:val=&quot;00A63352&quot;/&gt;&lt;wsp:rsid wsp:val=&quot;00A63989&quot;/&gt;&lt;wsp:rsid wsp:val=&quot;00A71B75&quot;/&gt;&lt;wsp:rsid wsp:val=&quot;00A77665&quot;/&gt;&lt;wsp:rsid wsp:val=&quot;00A83105&quot;/&gt;&lt;wsp:rsid wsp:val=&quot;00A8756F&quot;/&gt;&lt;wsp:rsid wsp:val=&quot;00A90922&quot;/&gt;&lt;wsp:rsid wsp:val=&quot;00A90DA9&quot;/&gt;&lt;wsp:rsid wsp:val=&quot;00A93F98&quot;/&gt;&lt;wsp:rsid wsp:val=&quot;00A95058&quot;/&gt;&lt;wsp:rsid wsp:val=&quot;00A9638F&quot;/&gt;&lt;wsp:rsid wsp:val=&quot;00A97B3C&quot;/&gt;&lt;wsp:rsid wsp:val=&quot;00AA00CA&quot;/&gt;&lt;wsp:rsid wsp:val=&quot;00AA3D6D&quot;/&gt;&lt;wsp:rsid wsp:val=&quot;00AA44CA&quot;/&gt;&lt;wsp:rsid wsp:val=&quot;00AA5A3A&quot;/&gt;&lt;wsp:rsid wsp:val=&quot;00AB080B&quot;/&gt;&lt;wsp:rsid wsp:val=&quot;00AB35E7&quot;/&gt;&lt;wsp:rsid wsp:val=&quot;00AB6D9C&quot;/&gt;&lt;wsp:rsid wsp:val=&quot;00AB728C&quot;/&gt;&lt;wsp:rsid wsp:val=&quot;00AC0E26&quot;/&gt;&lt;wsp:rsid wsp:val=&quot;00AC1555&quot;/&gt;&lt;wsp:rsid wsp:val=&quot;00AC1FBD&quot;/&gt;&lt;wsp:rsid wsp:val=&quot;00AC330C&quot;/&gt;&lt;wsp:rsid wsp:val=&quot;00AC5821&quot;/&gt;&lt;wsp:rsid wsp:val=&quot;00AC696F&quot;/&gt;&lt;wsp:rsid wsp:val=&quot;00AC6ABA&quot;/&gt;&lt;wsp:rsid wsp:val=&quot;00AD09DD&quot;/&gt;&lt;wsp:rsid wsp:val=&quot;00AD1FF1&quot;/&gt;&lt;wsp:rsid wsp:val=&quot;00AD324B&quot;/&gt;&lt;wsp:rsid wsp:val=&quot;00AD3B49&quot;/&gt;&lt;wsp:rsid wsp:val=&quot;00AD437C&quot;/&gt;&lt;wsp:rsid wsp:val=&quot;00AE05B0&quot;/&gt;&lt;wsp:rsid wsp:val=&quot;00AE53FD&quot;/&gt;&lt;wsp:rsid wsp:val=&quot;00AE79DF&quot;/&gt;&lt;wsp:rsid wsp:val=&quot;00AF0260&quot;/&gt;&lt;wsp:rsid wsp:val=&quot;00AF168F&quot;/&gt;&lt;wsp:rsid wsp:val=&quot;00AF3FAC&quot;/&gt;&lt;wsp:rsid wsp:val=&quot;00AF6A29&quot;/&gt;&lt;wsp:rsid wsp:val=&quot;00AF77A5&quot;/&gt;&lt;wsp:rsid wsp:val=&quot;00B00271&quot;/&gt;&lt;wsp:rsid wsp:val=&quot;00B01960&quot;/&gt;&lt;wsp:rsid wsp:val=&quot;00B03568&quot;/&gt;&lt;wsp:rsid wsp:val=&quot;00B04165&quot;/&gt;&lt;wsp:rsid wsp:val=&quot;00B04872&quot;/&gt;&lt;wsp:rsid wsp:val=&quot;00B05216&quot;/&gt;&lt;wsp:rsid wsp:val=&quot;00B05F39&quot;/&gt;&lt;wsp:rsid wsp:val=&quot;00B13E34&quot;/&gt;&lt;wsp:rsid wsp:val=&quot;00B146A9&quot;/&gt;&lt;wsp:rsid wsp:val=&quot;00B162FD&quot;/&gt;&lt;wsp:rsid wsp:val=&quot;00B17A64&quot;/&gt;&lt;wsp:rsid wsp:val=&quot;00B2052E&quot;/&gt;&lt;wsp:rsid wsp:val=&quot;00B228AD&quot;/&gt;&lt;wsp:rsid wsp:val=&quot;00B25DA4&quot;/&gt;&lt;wsp:rsid wsp:val=&quot;00B270E1&quot;/&gt;&lt;wsp:rsid wsp:val=&quot;00B27883&quot;/&gt;&lt;wsp:rsid wsp:val=&quot;00B27C45&quot;/&gt;&lt;wsp:rsid wsp:val=&quot;00B27FFE&quot;/&gt;&lt;wsp:rsid wsp:val=&quot;00B31093&quot;/&gt;&lt;wsp:rsid wsp:val=&quot;00B33E07&quot;/&gt;&lt;wsp:rsid wsp:val=&quot;00B37AEC&quot;/&gt;&lt;wsp:rsid wsp:val=&quot;00B436C1&quot;/&gt;&lt;wsp:rsid wsp:val=&quot;00B4382E&quot;/&gt;&lt;wsp:rsid wsp:val=&quot;00B469A2&quot;/&gt;&lt;wsp:rsid wsp:val=&quot;00B55C7B&quot;/&gt;&lt;wsp:rsid wsp:val=&quot;00B55F81&quot;/&gt;&lt;wsp:rsid wsp:val=&quot;00B574CF&quot;/&gt;&lt;wsp:rsid wsp:val=&quot;00B575BF&quot;/&gt;&lt;wsp:rsid wsp:val=&quot;00B576DF&quot;/&gt;&lt;wsp:rsid wsp:val=&quot;00B57C8B&quot;/&gt;&lt;wsp:rsid wsp:val=&quot;00B60ED5&quot;/&gt;&lt;wsp:rsid wsp:val=&quot;00B614AC&quot;/&gt;&lt;wsp:rsid wsp:val=&quot;00B61C28&quot;/&gt;&lt;wsp:rsid wsp:val=&quot;00B6560A&quot;/&gt;&lt;wsp:rsid wsp:val=&quot;00B65CC6&quot;/&gt;&lt;wsp:rsid wsp:val=&quot;00B7083D&quot;/&gt;&lt;wsp:rsid wsp:val=&quot;00B73F48&quot;/&gt;&lt;wsp:rsid wsp:val=&quot;00B8191E&quot;/&gt;&lt;wsp:rsid wsp:val=&quot;00B82653&quot;/&gt;&lt;wsp:rsid wsp:val=&quot;00B830F5&quot;/&gt;&lt;wsp:rsid wsp:val=&quot;00B83BC4&quot;/&gt;&lt;wsp:rsid wsp:val=&quot;00B8424A&quot;/&gt;&lt;wsp:rsid wsp:val=&quot;00B85DB7&quot;/&gt;&lt;wsp:rsid wsp:val=&quot;00B8719F&quot;/&gt;&lt;wsp:rsid wsp:val=&quot;00B95D3D&quot;/&gt;&lt;wsp:rsid wsp:val=&quot;00B95F31&quot;/&gt;&lt;wsp:rsid wsp:val=&quot;00BA04B3&quot;/&gt;&lt;wsp:rsid wsp:val=&quot;00BA15C3&quot;/&gt;&lt;wsp:rsid wsp:val=&quot;00BA3C9C&quot;/&gt;&lt;wsp:rsid wsp:val=&quot;00BA719F&quot;/&gt;&lt;wsp:rsid wsp:val=&quot;00BA7B87&quot;/&gt;&lt;wsp:rsid wsp:val=&quot;00BB0189&quot;/&gt;&lt;wsp:rsid wsp:val=&quot;00BB11FA&quot;/&gt;&lt;wsp:rsid wsp:val=&quot;00BB144A&quot;/&gt;&lt;wsp:rsid wsp:val=&quot;00BB2CCA&quot;/&gt;&lt;wsp:rsid wsp:val=&quot;00BB5852&quot;/&gt;&lt;wsp:rsid wsp:val=&quot;00BB640C&quot;/&gt;&lt;wsp:rsid wsp:val=&quot;00BB6499&quot;/&gt;&lt;wsp:rsid wsp:val=&quot;00BC0B17&quot;/&gt;&lt;wsp:rsid wsp:val=&quot;00BC2BC7&quot;/&gt;&lt;wsp:rsid wsp:val=&quot;00BC4688&quot;/&gt;&lt;wsp:rsid wsp:val=&quot;00BC5E8C&quot;/&gt;&lt;wsp:rsid wsp:val=&quot;00BC5EA6&quot;/&gt;&lt;wsp:rsid wsp:val=&quot;00BD107E&quot;/&gt;&lt;wsp:rsid wsp:val=&quot;00BD16C6&quot;/&gt;&lt;wsp:rsid wsp:val=&quot;00BD52DD&quot;/&gt;&lt;wsp:rsid wsp:val=&quot;00BD5653&quot;/&gt;&lt;wsp:rsid wsp:val=&quot;00BD6877&quot;/&gt;&lt;wsp:rsid wsp:val=&quot;00BE279A&quot;/&gt;&lt;wsp:rsid wsp:val=&quot;00BE3115&quot;/&gt;&lt;wsp:rsid wsp:val=&quot;00BE53AA&quot;/&gt;&lt;wsp:rsid wsp:val=&quot;00BE6180&quot;/&gt;&lt;wsp:rsid wsp:val=&quot;00BE7ACC&quot;/&gt;&lt;wsp:rsid wsp:val=&quot;00BE7C78&quot;/&gt;&lt;wsp:rsid wsp:val=&quot;00BF0AD1&quot;/&gt;&lt;wsp:rsid wsp:val=&quot;00BF3EE5&quot;/&gt;&lt;wsp:rsid wsp:val=&quot;00BF64D9&quot;/&gt;&lt;wsp:rsid wsp:val=&quot;00C0023B&quot;/&gt;&lt;wsp:rsid wsp:val=&quot;00C004C2&quot;/&gt;&lt;wsp:rsid wsp:val=&quot;00C02F2A&quot;/&gt;&lt;wsp:rsid wsp:val=&quot;00C0315E&quot;/&gt;&lt;wsp:rsid wsp:val=&quot;00C04434&quot;/&gt;&lt;wsp:rsid wsp:val=&quot;00C05B3C&quot;/&gt;&lt;wsp:rsid wsp:val=&quot;00C062D6&quot;/&gt;&lt;wsp:rsid wsp:val=&quot;00C07823&quot;/&gt;&lt;wsp:rsid wsp:val=&quot;00C135FD&quot;/&gt;&lt;wsp:rsid wsp:val=&quot;00C13748&quot;/&gt;&lt;wsp:rsid wsp:val=&quot;00C14D6D&quot;/&gt;&lt;wsp:rsid wsp:val=&quot;00C14E68&quot;/&gt;&lt;wsp:rsid wsp:val=&quot;00C22FAA&quot;/&gt;&lt;wsp:rsid wsp:val=&quot;00C23CD8&quot;/&gt;&lt;wsp:rsid wsp:val=&quot;00C23DAA&quot;/&gt;&lt;wsp:rsid wsp:val=&quot;00C244B9&quot;/&gt;&lt;wsp:rsid wsp:val=&quot;00C24C28&quot;/&gt;&lt;wsp:rsid wsp:val=&quot;00C26AAB&quot;/&gt;&lt;wsp:rsid wsp:val=&quot;00C31E52&quot;/&gt;&lt;wsp:rsid wsp:val=&quot;00C329AA&quot;/&gt;&lt;wsp:rsid wsp:val=&quot;00C34D48&quot;/&gt;&lt;wsp:rsid wsp:val=&quot;00C36194&quot;/&gt;&lt;wsp:rsid wsp:val=&quot;00C40D9B&quot;/&gt;&lt;wsp:rsid wsp:val=&quot;00C43334&quot;/&gt;&lt;wsp:rsid wsp:val=&quot;00C43E10&quot;/&gt;&lt;wsp:rsid wsp:val=&quot;00C4728B&quot;/&gt;&lt;wsp:rsid wsp:val=&quot;00C51974&quot;/&gt;&lt;wsp:rsid wsp:val=&quot;00C53B60&quot;/&gt;&lt;wsp:rsid wsp:val=&quot;00C544D3&quot;/&gt;&lt;wsp:rsid wsp:val=&quot;00C571FB&quot;/&gt;&lt;wsp:rsid wsp:val=&quot;00C61657&quot;/&gt;&lt;wsp:rsid wsp:val=&quot;00C629B5&quot;/&gt;&lt;wsp:rsid wsp:val=&quot;00C648B6&quot;/&gt;&lt;wsp:rsid wsp:val=&quot;00C66117&quot;/&gt;&lt;wsp:rsid wsp:val=&quot;00C701B3&quot;/&gt;&lt;wsp:rsid wsp:val=&quot;00C7156F&quot;/&gt;&lt;wsp:rsid wsp:val=&quot;00C751F0&quot;/&gt;&lt;wsp:rsid wsp:val=&quot;00C76CFC&quot;/&gt;&lt;wsp:rsid wsp:val=&quot;00C76FAE&quot;/&gt;&lt;wsp:rsid wsp:val=&quot;00C773C9&quot;/&gt;&lt;wsp:rsid wsp:val=&quot;00C80DA3&quot;/&gt;&lt;wsp:rsid wsp:val=&quot;00C80DDD&quot;/&gt;&lt;wsp:rsid wsp:val=&quot;00C8234B&quot;/&gt;&lt;wsp:rsid wsp:val=&quot;00C82F1D&quot;/&gt;&lt;wsp:rsid wsp:val=&quot;00C85AD4&quot;/&gt;&lt;wsp:rsid wsp:val=&quot;00C912A7&quot;/&gt;&lt;wsp:rsid wsp:val=&quot;00C92B2E&quot;/&gt;&lt;wsp:rsid wsp:val=&quot;00C95556&quot;/&gt;&lt;wsp:rsid wsp:val=&quot;00C96AFA&quot;/&gt;&lt;wsp:rsid wsp:val=&quot;00CA1866&quot;/&gt;&lt;wsp:rsid wsp:val=&quot;00CA3CAC&quot;/&gt;&lt;wsp:rsid wsp:val=&quot;00CA47D5&quot;/&gt;&lt;wsp:rsid wsp:val=&quot;00CA4835&quot;/&gt;&lt;wsp:rsid wsp:val=&quot;00CB3803&quot;/&gt;&lt;wsp:rsid wsp:val=&quot;00CB4C0A&quot;/&gt;&lt;wsp:rsid wsp:val=&quot;00CB5A22&quot;/&gt;&lt;wsp:rsid wsp:val=&quot;00CB72B5&quot;/&gt;&lt;wsp:rsid wsp:val=&quot;00CC0328&quot;/&gt;&lt;wsp:rsid wsp:val=&quot;00CC0DCD&quot;/&gt;&lt;wsp:rsid wsp:val=&quot;00CC17D6&quot;/&gt;&lt;wsp:rsid wsp:val=&quot;00CC670A&quot;/&gt;&lt;wsp:rsid wsp:val=&quot;00CC7BB1&quot;/&gt;&lt;wsp:rsid wsp:val=&quot;00CD2267&quot;/&gt;&lt;wsp:rsid wsp:val=&quot;00CD670B&quot;/&gt;&lt;wsp:rsid wsp:val=&quot;00CE6DCC&quot;/&gt;&lt;wsp:rsid wsp:val=&quot;00CE7259&quot;/&gt;&lt;wsp:rsid wsp:val=&quot;00CF2EFE&quot;/&gt;&lt;wsp:rsid wsp:val=&quot;00CF613E&quot;/&gt;&lt;wsp:rsid wsp:val=&quot;00CF63A4&quot;/&gt;&lt;wsp:rsid wsp:val=&quot;00D015CA&quot;/&gt;&lt;wsp:rsid wsp:val=&quot;00D03B90&quot;/&gt;&lt;wsp:rsid wsp:val=&quot;00D0515B&quot;/&gt;&lt;wsp:rsid wsp:val=&quot;00D055F1&quot;/&gt;&lt;wsp:rsid wsp:val=&quot;00D100DF&quot;/&gt;&lt;wsp:rsid wsp:val=&quot;00D11912&quot;/&gt;&lt;wsp:rsid wsp:val=&quot;00D13E30&quot;/&gt;&lt;wsp:rsid wsp:val=&quot;00D161D5&quot;/&gt;&lt;wsp:rsid wsp:val=&quot;00D177AD&quot;/&gt;&lt;wsp:rsid wsp:val=&quot;00D20A9A&quot;/&gt;&lt;wsp:rsid wsp:val=&quot;00D240BF&quot;/&gt;&lt;wsp:rsid wsp:val=&quot;00D3108A&quot;/&gt;&lt;wsp:rsid wsp:val=&quot;00D31ED4&quot;/&gt;&lt;wsp:rsid wsp:val=&quot;00D3413F&quot;/&gt;&lt;wsp:rsid wsp:val=&quot;00D345F5&quot;/&gt;&lt;wsp:rsid wsp:val=&quot;00D34EF4&quot;/&gt;&lt;wsp:rsid wsp:val=&quot;00D350B5&quot;/&gt;&lt;wsp:rsid wsp:val=&quot;00D36234&quot;/&gt;&lt;wsp:rsid wsp:val=&quot;00D37BC5&quot;/&gt;&lt;wsp:rsid wsp:val=&quot;00D40996&quot;/&gt;&lt;wsp:rsid wsp:val=&quot;00D437DC&quot;/&gt;&lt;wsp:rsid wsp:val=&quot;00D44A95&quot;/&gt;&lt;wsp:rsid wsp:val=&quot;00D50253&quot;/&gt;&lt;wsp:rsid wsp:val=&quot;00D52495&quot;/&gt;&lt;wsp:rsid wsp:val=&quot;00D52675&quot;/&gt;&lt;wsp:rsid wsp:val=&quot;00D52760&quot;/&gt;&lt;wsp:rsid wsp:val=&quot;00D53859&quot;/&gt;&lt;wsp:rsid wsp:val=&quot;00D57926&quot;/&gt;&lt;wsp:rsid wsp:val=&quot;00D64FF9&quot;/&gt;&lt;wsp:rsid wsp:val=&quot;00D675A2&quot;/&gt;&lt;wsp:rsid wsp:val=&quot;00D71565&quot;/&gt;&lt;wsp:rsid wsp:val=&quot;00D7172D&quot;/&gt;&lt;wsp:rsid wsp:val=&quot;00D71D21&quot;/&gt;&lt;wsp:rsid wsp:val=&quot;00D843A3&quot;/&gt;&lt;wsp:rsid wsp:val=&quot;00D85405&quot;/&gt;&lt;wsp:rsid wsp:val=&quot;00D85F9F&quot;/&gt;&lt;wsp:rsid wsp:val=&quot;00D87D32&quot;/&gt;&lt;wsp:rsid wsp:val=&quot;00D92613&quot;/&gt;&lt;wsp:rsid wsp:val=&quot;00D96CC2&quot;/&gt;&lt;wsp:rsid wsp:val=&quot;00DA0266&quot;/&gt;&lt;wsp:rsid wsp:val=&quot;00DA038A&quot;/&gt;&lt;wsp:rsid wsp:val=&quot;00DA543F&quot;/&gt;&lt;wsp:rsid wsp:val=&quot;00DA5452&quot;/&gt;&lt;wsp:rsid wsp:val=&quot;00DA7098&quot;/&gt;&lt;wsp:rsid wsp:val=&quot;00DB1334&quot;/&gt;&lt;wsp:rsid wsp:val=&quot;00DB17AF&quot;/&gt;&lt;wsp:rsid wsp:val=&quot;00DB270E&quot;/&gt;&lt;wsp:rsid wsp:val=&quot;00DB3C2D&quot;/&gt;&lt;wsp:rsid wsp:val=&quot;00DB55B9&quot;/&gt;&lt;wsp:rsid wsp:val=&quot;00DB62CD&quot;/&gt;&lt;wsp:rsid wsp:val=&quot;00DC3DA4&quot;/&gt;&lt;wsp:rsid wsp:val=&quot;00DC5A61&quot;/&gt;&lt;wsp:rsid wsp:val=&quot;00DC6D7E&quot;/&gt;&lt;wsp:rsid wsp:val=&quot;00DC7751&quot;/&gt;&lt;wsp:rsid wsp:val=&quot;00DD36D3&quot;/&gt;&lt;wsp:rsid wsp:val=&quot;00DD46BB&quot;/&gt;&lt;wsp:rsid wsp:val=&quot;00DE01D6&quot;/&gt;&lt;wsp:rsid wsp:val=&quot;00DE1A5D&quot;/&gt;&lt;wsp:rsid wsp:val=&quot;00DE2261&quot;/&gt;&lt;wsp:rsid wsp:val=&quot;00DE3AAB&quot;/&gt;&lt;wsp:rsid wsp:val=&quot;00DE51F2&quot;/&gt;&lt;wsp:rsid wsp:val=&quot;00DE7607&quot;/&gt;&lt;wsp:rsid wsp:val=&quot;00DE76C9&quot;/&gt;&lt;wsp:rsid wsp:val=&quot;00DF1128&quot;/&gt;&lt;wsp:rsid wsp:val=&quot;00DF1E3D&quot;/&gt;&lt;wsp:rsid wsp:val=&quot;00DF2C17&quot;/&gt;&lt;wsp:rsid wsp:val=&quot;00DF3C73&quot;/&gt;&lt;wsp:rsid wsp:val=&quot;00DF5CFF&quot;/&gt;&lt;wsp:rsid wsp:val=&quot;00E00358&quot;/&gt;&lt;wsp:rsid wsp:val=&quot;00E0095B&quot;/&gt;&lt;wsp:rsid wsp:val=&quot;00E01D44&quot;/&gt;&lt;wsp:rsid wsp:val=&quot;00E020ED&quot;/&gt;&lt;wsp:rsid wsp:val=&quot;00E0238A&quot;/&gt;&lt;wsp:rsid wsp:val=&quot;00E02E50&quot;/&gt;&lt;wsp:rsid wsp:val=&quot;00E117CB&quot;/&gt;&lt;wsp:rsid wsp:val=&quot;00E13BEF&quot;/&gt;&lt;wsp:rsid wsp:val=&quot;00E146EF&quot;/&gt;&lt;wsp:rsid wsp:val=&quot;00E14EBE&quot;/&gt;&lt;wsp:rsid wsp:val=&quot;00E1647B&quot;/&gt;&lt;wsp:rsid wsp:val=&quot;00E16C71&quot;/&gt;&lt;wsp:rsid wsp:val=&quot;00E20D00&quot;/&gt;&lt;wsp:rsid wsp:val=&quot;00E225DF&quot;/&gt;&lt;wsp:rsid wsp:val=&quot;00E22B76&quot;/&gt;&lt;wsp:rsid wsp:val=&quot;00E258CC&quot;/&gt;&lt;wsp:rsid wsp:val=&quot;00E31CBE&quot;/&gt;&lt;wsp:rsid wsp:val=&quot;00E33418&quot;/&gt;&lt;wsp:rsid wsp:val=&quot;00E3417C&quot;/&gt;&lt;wsp:rsid wsp:val=&quot;00E35DE9&quot;/&gt;&lt;wsp:rsid wsp:val=&quot;00E36BF0&quot;/&gt;&lt;wsp:rsid wsp:val=&quot;00E37B20&quot;/&gt;&lt;wsp:rsid wsp:val=&quot;00E37CAB&quot;/&gt;&lt;wsp:rsid wsp:val=&quot;00E40D86&quot;/&gt;&lt;wsp:rsid wsp:val=&quot;00E43139&quot;/&gt;&lt;wsp:rsid wsp:val=&quot;00E4588C&quot;/&gt;&lt;wsp:rsid wsp:val=&quot;00E50135&quot;/&gt;&lt;wsp:rsid wsp:val=&quot;00E52F3F&quot;/&gt;&lt;wsp:rsid wsp:val=&quot;00E570CF&quot;/&gt;&lt;wsp:rsid wsp:val=&quot;00E624CA&quot;/&gt;&lt;wsp:rsid wsp:val=&quot;00E6339C&quot;/&gt;&lt;wsp:rsid wsp:val=&quot;00E66220&quot;/&gt;&lt;wsp:rsid wsp:val=&quot;00E66C32&quot;/&gt;&lt;wsp:rsid wsp:val=&quot;00E66E1A&quot;/&gt;&lt;wsp:rsid wsp:val=&quot;00E673FD&quot;/&gt;&lt;wsp:rsid wsp:val=&quot;00E71A71&quot;/&gt;&lt;wsp:rsid wsp:val=&quot;00E73AA4&quot;/&gt;&lt;wsp:rsid wsp:val=&quot;00E774B2&quot;/&gt;&lt;wsp:rsid wsp:val=&quot;00E80E6D&quot;/&gt;&lt;wsp:rsid wsp:val=&quot;00E825B8&quot;/&gt;&lt;wsp:rsid wsp:val=&quot;00E82728&quot;/&gt;&lt;wsp:rsid wsp:val=&quot;00E863EC&quot;/&gt;&lt;wsp:rsid wsp:val=&quot;00E91327&quot;/&gt;&lt;wsp:rsid wsp:val=&quot;00E91602&quot;/&gt;&lt;wsp:rsid wsp:val=&quot;00E91BD6&quot;/&gt;&lt;wsp:rsid wsp:val=&quot;00E92587&quot;/&gt;&lt;wsp:rsid wsp:val=&quot;00EA0049&quot;/&gt;&lt;wsp:rsid wsp:val=&quot;00EA1585&quot;/&gt;&lt;wsp:rsid wsp:val=&quot;00EA23BC&quot;/&gt;&lt;wsp:rsid wsp:val=&quot;00EA38D4&quot;/&gt;&lt;wsp:rsid wsp:val=&quot;00EA4535&quot;/&gt;&lt;wsp:rsid wsp:val=&quot;00EA49C6&quot;/&gt;&lt;wsp:rsid wsp:val=&quot;00EA4FB8&quot;/&gt;&lt;wsp:rsid wsp:val=&quot;00EA5378&quot;/&gt;&lt;wsp:rsid wsp:val=&quot;00EA7B77&quot;/&gt;&lt;wsp:rsid wsp:val=&quot;00EB00B1&quot;/&gt;&lt;wsp:rsid wsp:val=&quot;00EB1841&quot;/&gt;&lt;wsp:rsid wsp:val=&quot;00EB1D5E&quot;/&gt;&lt;wsp:rsid wsp:val=&quot;00EB4807&quot;/&gt;&lt;wsp:rsid wsp:val=&quot;00EC1089&quot;/&gt;&lt;wsp:rsid wsp:val=&quot;00EC172D&quot;/&gt;&lt;wsp:rsid wsp:val=&quot;00EC420B&quot;/&gt;&lt;wsp:rsid wsp:val=&quot;00EC4351&quot;/&gt;&lt;wsp:rsid wsp:val=&quot;00EC61A4&quot;/&gt;&lt;wsp:rsid wsp:val=&quot;00EC7174&quot;/&gt;&lt;wsp:rsid wsp:val=&quot;00EC7A76&quot;/&gt;&lt;wsp:rsid wsp:val=&quot;00EE6B5F&quot;/&gt;&lt;wsp:rsid wsp:val=&quot;00EF1E89&quot;/&gt;&lt;wsp:rsid wsp:val=&quot;00EF3D2B&quot;/&gt;&lt;wsp:rsid wsp:val=&quot;00F03FF1&quot;/&gt;&lt;wsp:rsid wsp:val=&quot;00F042AA&quot;/&gt;&lt;wsp:rsid wsp:val=&quot;00F04CD3&quot;/&gt;&lt;wsp:rsid wsp:val=&quot;00F0575A&quot;/&gt;&lt;wsp:rsid wsp:val=&quot;00F10FFF&quot;/&gt;&lt;wsp:rsid wsp:val=&quot;00F1135A&quot;/&gt;&lt;wsp:rsid wsp:val=&quot;00F1233B&quot;/&gt;&lt;wsp:rsid wsp:val=&quot;00F12857&quot;/&gt;&lt;wsp:rsid wsp:val=&quot;00F13CA6&quot;/&gt;&lt;wsp:rsid wsp:val=&quot;00F14810&quot;/&gt;&lt;wsp:rsid wsp:val=&quot;00F17FA4&quot;/&gt;&lt;wsp:rsid wsp:val=&quot;00F2159B&quot;/&gt;&lt;wsp:rsid wsp:val=&quot;00F24F63&quot;/&gt;&lt;wsp:rsid wsp:val=&quot;00F26D51&quot;/&gt;&lt;wsp:rsid wsp:val=&quot;00F3341B&quot;/&gt;&lt;wsp:rsid wsp:val=&quot;00F3384F&quot;/&gt;&lt;wsp:rsid wsp:val=&quot;00F37AA2&quot;/&gt;&lt;wsp:rsid wsp:val=&quot;00F41EB2&quot;/&gt;&lt;wsp:rsid wsp:val=&quot;00F4218E&quot;/&gt;&lt;wsp:rsid wsp:val=&quot;00F50538&quot;/&gt;&lt;wsp:rsid wsp:val=&quot;00F531D2&quot;/&gt;&lt;wsp:rsid wsp:val=&quot;00F53C43&quot;/&gt;&lt;wsp:rsid wsp:val=&quot;00F551AD&quot;/&gt;&lt;wsp:rsid wsp:val=&quot;00F55EE0&quot;/&gt;&lt;wsp:rsid wsp:val=&quot;00F6011C&quot;/&gt;&lt;wsp:rsid wsp:val=&quot;00F603C4&quot;/&gt;&lt;wsp:rsid wsp:val=&quot;00F61639&quot;/&gt;&lt;wsp:rsid wsp:val=&quot;00F618A2&quot;/&gt;&lt;wsp:rsid wsp:val=&quot;00F629B9&quot;/&gt;&lt;wsp:rsid wsp:val=&quot;00F62D13&quot;/&gt;&lt;wsp:rsid wsp:val=&quot;00F71105&quot;/&gt;&lt;wsp:rsid wsp:val=&quot;00F712CC&quot;/&gt;&lt;wsp:rsid wsp:val=&quot;00F71A7E&quot;/&gt;&lt;wsp:rsid wsp:val=&quot;00F71C27&quot;/&gt;&lt;wsp:rsid wsp:val=&quot;00F72096&quot;/&gt;&lt;wsp:rsid wsp:val=&quot;00F721C0&quot;/&gt;&lt;wsp:rsid wsp:val=&quot;00F725E7&quot;/&gt;&lt;wsp:rsid wsp:val=&quot;00F75EFC&quot;/&gt;&lt;wsp:rsid wsp:val=&quot;00F76C74&quot;/&gt;&lt;wsp:rsid wsp:val=&quot;00F778AC&quot;/&gt;&lt;wsp:rsid wsp:val=&quot;00F800C9&quot;/&gt;&lt;wsp:rsid wsp:val=&quot;00F80237&quot;/&gt;&lt;wsp:rsid wsp:val=&quot;00F8033F&quot;/&gt;&lt;wsp:rsid wsp:val=&quot;00F80DFD&quot;/&gt;&lt;wsp:rsid wsp:val=&quot;00F822BA&quot;/&gt;&lt;wsp:rsid wsp:val=&quot;00F823E1&quot;/&gt;&lt;wsp:rsid wsp:val=&quot;00F83166&quot;/&gt;&lt;wsp:rsid wsp:val=&quot;00F83231&quot;/&gt;&lt;wsp:rsid wsp:val=&quot;00F8478A&quot;/&gt;&lt;wsp:rsid wsp:val=&quot;00F8747E&quot;/&gt;&lt;wsp:rsid wsp:val=&quot;00F90992&quot;/&gt;&lt;wsp:rsid wsp:val=&quot;00F91819&quot;/&gt;&lt;wsp:rsid wsp:val=&quot;00F920D5&quot;/&gt;&lt;wsp:rsid wsp:val=&quot;00F92FB9&quot;/&gt;&lt;wsp:rsid wsp:val=&quot;00F93D9B&quot;/&gt;&lt;wsp:rsid wsp:val=&quot;00F977E3&quot;/&gt;&lt;wsp:rsid wsp:val=&quot;00FA2A6E&quot;/&gt;&lt;wsp:rsid wsp:val=&quot;00FA2EA2&quot;/&gt;&lt;wsp:rsid wsp:val=&quot;00FA36CA&quot;/&gt;&lt;wsp:rsid wsp:val=&quot;00FB0DCB&quot;/&gt;&lt;wsp:rsid wsp:val=&quot;00FB1A3D&quot;/&gt;&lt;wsp:rsid wsp:val=&quot;00FB3321&quot;/&gt;&lt;wsp:rsid wsp:val=&quot;00FB5C12&quot;/&gt;&lt;wsp:rsid wsp:val=&quot;00FB6952&quot;/&gt;&lt;wsp:rsid wsp:val=&quot;00FC23CE&quot;/&gt;&lt;wsp:rsid wsp:val=&quot;00FC2CB7&quot;/&gt;&lt;wsp:rsid wsp:val=&quot;00FC41F2&quot;/&gt;&lt;wsp:rsid wsp:val=&quot;00FD11BA&quot;/&gt;&lt;wsp:rsid wsp:val=&quot;00FD14F8&quot;/&gt;&lt;wsp:rsid wsp:val=&quot;00FD2CD2&quot;/&gt;&lt;wsp:rsid wsp:val=&quot;00FD45FA&quot;/&gt;&lt;wsp:rsid wsp:val=&quot;00FD497C&quot;/&gt;&lt;wsp:rsid wsp:val=&quot;00FD55D1&quot;/&gt;&lt;wsp:rsid wsp:val=&quot;00FD63ED&quot;/&gt;&lt;wsp:rsid wsp:val=&quot;00FD7B72&quot;/&gt;&lt;wsp:rsid wsp:val=&quot;00FF1B1F&quot;/&gt;&lt;wsp:rsid wsp:val=&quot;00FF1EEC&quot;/&gt;&lt;wsp:rsid wsp:val=&quot;00FF1F82&quot;/&gt;&lt;wsp:rsid wsp:val=&quot;00FF44C6&quot;/&gt;&lt;wsp:rsid wsp:val=&quot;00FF66B1&quot;/&gt;&lt;wsp:rsid wsp:val=&quot;00FF7131&quot;/&gt;&lt;wsp:rsid wsp:val=&quot;00FF777B&quot;/&gt;&lt;wsp:rsid wsp:val=&quot;00FF7BA3&quot;/&gt;&lt;/wsp:rsids&gt;&lt;/w:docPr&gt;&lt;w:body&gt;&lt;wx:sect&gt;&lt;w:p wsp:rsidR=&quot;00000000&quot; wsp:rsidRDefault=&quot;005C09B1&quot; wsp:rsidP=&quot;005C09B1&quot;&gt;&lt;m:oMathPara&gt;&lt;m:oMath&gt;&lt;m:acc&gt;&lt;m:accPr&gt;&lt;m:chr m:val=&quot;‚Éë&quot;/&gt;&lt;m:ctrlPr&gt;&lt;w:rPr&gt;&lt;w:rFonts w:ascii=&quot;Cambria Math&quot; w:h-ansi=&quot;Cambria Math&quot;/&gt;&lt;wx:font wx:val=&quot;Cambria Math&quot;/&gt;&lt;w:i/&gt;&lt;w:sz w:val=&quot;22&quot;/&gt;&lt;w:sz-cs w:val=&quot;22&quot;/&gt;&lt;/w:rPr&gt;&lt;/m:ctrlPr&gt;&lt;/m:accPr&gt;&lt;m:e&gt;&lt;m:r&gt;&lt;w:rPr&gt;&lt;w:rFonts w:ascii=&quot;Cambria Math&quot; w:h-ansi=&quot;Cambria Math&quot;/&gt;&lt;wx:font wx:val=&quot;Cambria Math&quot;/&gt;&lt;w:i/&gt;&lt;w:sz w:val=&quot;22&quot;/&gt;&lt;w:sz-cs w:val=&quot;22&quot;/&gt;&lt;/w:rPr&gt;&lt;m:t&gt;l&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8A05BF">
        <w:rPr>
          <w:sz w:val="26"/>
          <w:szCs w:val="26"/>
        </w:rPr>
        <w:fldChar w:fldCharType="end"/>
      </w:r>
      <w:r w:rsidRPr="008A05BF">
        <w:rPr>
          <w:sz w:val="26"/>
          <w:szCs w:val="26"/>
        </w:rPr>
        <w:t xml:space="preserve"> </w:t>
      </w:r>
      <w:proofErr w:type="spellStart"/>
      <w:r w:rsidRPr="008A05BF">
        <w:rPr>
          <w:sz w:val="26"/>
          <w:szCs w:val="26"/>
        </w:rPr>
        <w:t>và</w:t>
      </w:r>
      <w:proofErr w:type="spellEnd"/>
      <w:r w:rsidRPr="008A05BF">
        <w:rPr>
          <w:sz w:val="26"/>
          <w:szCs w:val="26"/>
        </w:rPr>
        <w:t xml:space="preserve"> </w:t>
      </w:r>
      <w:r w:rsidRPr="008A05BF">
        <w:rPr>
          <w:sz w:val="26"/>
          <w:szCs w:val="26"/>
        </w:rPr>
        <w:fldChar w:fldCharType="begin"/>
      </w:r>
      <w:r w:rsidRPr="008A05BF">
        <w:rPr>
          <w:sz w:val="26"/>
          <w:szCs w:val="26"/>
        </w:rPr>
        <w:instrText xml:space="preserve"> QUOTE </w:instrText>
      </w:r>
      <w:r w:rsidR="00416923">
        <w:rPr>
          <w:noProof/>
          <w:position w:val="-5"/>
          <w:sz w:val="26"/>
          <w:szCs w:val="26"/>
        </w:rPr>
        <w:pict w14:anchorId="627CAC28">
          <v:shape id="_x0000_i1033" type="#_x0000_t75" alt="" style="width:7.45pt;height:14.9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hideSpellingErrors/&gt;&lt;w:hideGrammaticalErrors/&gt;&lt;w:proofState w:grammar=&quot;clean&quot;/&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C19EF&quot;/&gt;&lt;wsp:rsid wsp:val=&quot;00000228&quot;/&gt;&lt;wsp:rsid wsp:val=&quot;0000428E&quot;/&gt;&lt;wsp:rsid wsp:val=&quot;0000585F&quot;/&gt;&lt;wsp:rsid wsp:val=&quot;000110AD&quot;/&gt;&lt;wsp:rsid wsp:val=&quot;000116A9&quot;/&gt;&lt;wsp:rsid wsp:val=&quot;000124EB&quot;/&gt;&lt;wsp:rsid wsp:val=&quot;000144CB&quot;/&gt;&lt;wsp:rsid wsp:val=&quot;000206C7&quot;/&gt;&lt;wsp:rsid wsp:val=&quot;00020988&quot;/&gt;&lt;wsp:rsid wsp:val=&quot;0002220B&quot;/&gt;&lt;wsp:rsid wsp:val=&quot;00022DF9&quot;/&gt;&lt;wsp:rsid wsp:val=&quot;0002440F&quot;/&gt;&lt;wsp:rsid wsp:val=&quot;00026EF0&quot;/&gt;&lt;wsp:rsid wsp:val=&quot;000307EF&quot;/&gt;&lt;wsp:rsid wsp:val=&quot;000319D2&quot;/&gt;&lt;wsp:rsid wsp:val=&quot;00033F89&quot;/&gt;&lt;wsp:rsid wsp:val=&quot;000345E7&quot;/&gt;&lt;wsp:rsid wsp:val=&quot;00035868&quot;/&gt;&lt;wsp:rsid wsp:val=&quot;0004085F&quot;/&gt;&lt;wsp:rsid wsp:val=&quot;000416BE&quot;/&gt;&lt;wsp:rsid wsp:val=&quot;00047161&quot;/&gt;&lt;wsp:rsid wsp:val=&quot;00047447&quot;/&gt;&lt;wsp:rsid wsp:val=&quot;000550FF&quot;/&gt;&lt;wsp:rsid wsp:val=&quot;00055396&quot;/&gt;&lt;wsp:rsid wsp:val=&quot;00063110&quot;/&gt;&lt;wsp:rsid wsp:val=&quot;00066256&quot;/&gt;&lt;wsp:rsid wsp:val=&quot;00066CBD&quot;/&gt;&lt;wsp:rsid wsp:val=&quot;00071AC0&quot;/&gt;&lt;wsp:rsid wsp:val=&quot;00073974&quot;/&gt;&lt;wsp:rsid wsp:val=&quot;00075DEF&quot;/&gt;&lt;wsp:rsid wsp:val=&quot;00077E25&quot;/&gt;&lt;wsp:rsid wsp:val=&quot;00077FF9&quot;/&gt;&lt;wsp:rsid wsp:val=&quot;00080622&quot;/&gt;&lt;wsp:rsid wsp:val=&quot;00080797&quot;/&gt;&lt;wsp:rsid wsp:val=&quot;00080F85&quot;/&gt;&lt;wsp:rsid wsp:val=&quot;0009556C&quot;/&gt;&lt;wsp:rsid wsp:val=&quot;00097CC7&quot;/&gt;&lt;wsp:rsid wsp:val=&quot;000A22B1&quot;/&gt;&lt;wsp:rsid wsp:val=&quot;000A2570&quot;/&gt;&lt;wsp:rsid wsp:val=&quot;000A6874&quot;/&gt;&lt;wsp:rsid wsp:val=&quot;000A7A21&quot;/&gt;&lt;wsp:rsid wsp:val=&quot;000A7D5E&quot;/&gt;&lt;wsp:rsid wsp:val=&quot;000B07F8&quot;/&gt;&lt;wsp:rsid wsp:val=&quot;000B2D62&quot;/&gt;&lt;wsp:rsid wsp:val=&quot;000B37BA&quot;/&gt;&lt;wsp:rsid wsp:val=&quot;000B422F&quot;/&gt;&lt;wsp:rsid wsp:val=&quot;000B607E&quot;/&gt;&lt;wsp:rsid wsp:val=&quot;000C32FC&quot;/&gt;&lt;wsp:rsid wsp:val=&quot;000C6413&quot;/&gt;&lt;wsp:rsid wsp:val=&quot;000C6A7C&quot;/&gt;&lt;wsp:rsid wsp:val=&quot;000D064F&quot;/&gt;&lt;wsp:rsid wsp:val=&quot;000D0F7D&quot;/&gt;&lt;wsp:rsid wsp:val=&quot;000D69B1&quot;/&gt;&lt;wsp:rsid wsp:val=&quot;000D7471&quot;/&gt;&lt;wsp:rsid wsp:val=&quot;000D7AD4&quot;/&gt;&lt;wsp:rsid wsp:val=&quot;000D7DDB&quot;/&gt;&lt;wsp:rsid wsp:val=&quot;000E0559&quot;/&gt;&lt;wsp:rsid wsp:val=&quot;000E072C&quot;/&gt;&lt;wsp:rsid wsp:val=&quot;000E2333&quot;/&gt;&lt;wsp:rsid wsp:val=&quot;000E458A&quot;/&gt;&lt;wsp:rsid wsp:val=&quot;000E5292&quot;/&gt;&lt;wsp:rsid wsp:val=&quot;000E6D08&quot;/&gt;&lt;wsp:rsid wsp:val=&quot;000F0F0D&quot;/&gt;&lt;wsp:rsid wsp:val=&quot;000F105C&quot;/&gt;&lt;wsp:rsid wsp:val=&quot;000F7C2E&quot;/&gt;&lt;wsp:rsid wsp:val=&quot;001036BF&quot;/&gt;&lt;wsp:rsid wsp:val=&quot;0010377C&quot;/&gt;&lt;wsp:rsid wsp:val=&quot;00103810&quot;/&gt;&lt;wsp:rsid wsp:val=&quot;00107156&quot;/&gt;&lt;wsp:rsid wsp:val=&quot;00107F90&quot;/&gt;&lt;wsp:rsid wsp:val=&quot;00114082&quot;/&gt;&lt;wsp:rsid wsp:val=&quot;0011506A&quot;/&gt;&lt;wsp:rsid wsp:val=&quot;00117BA0&quot;/&gt;&lt;wsp:rsid wsp:val=&quot;001205B6&quot;/&gt;&lt;wsp:rsid wsp:val=&quot;00121138&quot;/&gt;&lt;wsp:rsid wsp:val=&quot;00126E0A&quot;/&gt;&lt;wsp:rsid wsp:val=&quot;00133231&quot;/&gt;&lt;wsp:rsid wsp:val=&quot;00134172&quot;/&gt;&lt;wsp:rsid wsp:val=&quot;001353D0&quot;/&gt;&lt;wsp:rsid wsp:val=&quot;00135A2D&quot;/&gt;&lt;wsp:rsid wsp:val=&quot;0013725E&quot;/&gt;&lt;wsp:rsid wsp:val=&quot;00143260&quot;/&gt;&lt;wsp:rsid wsp:val=&quot;001432B8&quot;/&gt;&lt;wsp:rsid wsp:val=&quot;00143CF0&quot;/&gt;&lt;wsp:rsid wsp:val=&quot;00147A1D&quot;/&gt;&lt;wsp:rsid wsp:val=&quot;00150A5B&quot;/&gt;&lt;wsp:rsid wsp:val=&quot;001528BC&quot;/&gt;&lt;wsp:rsid wsp:val=&quot;001554F5&quot;/&gt;&lt;wsp:rsid wsp:val=&quot;001607FB&quot;/&gt;&lt;wsp:rsid wsp:val=&quot;001617F5&quot;/&gt;&lt;wsp:rsid wsp:val=&quot;0016182C&quot;/&gt;&lt;wsp:rsid wsp:val=&quot;00161ADD&quot;/&gt;&lt;wsp:rsid wsp:val=&quot;00164AD6&quot;/&gt;&lt;wsp:rsid wsp:val=&quot;001661C7&quot;/&gt;&lt;wsp:rsid wsp:val=&quot;00171584&quot;/&gt;&lt;wsp:rsid wsp:val=&quot;001716FF&quot;/&gt;&lt;wsp:rsid wsp:val=&quot;0017237C&quot;/&gt;&lt;wsp:rsid wsp:val=&quot;00173521&quot;/&gt;&lt;wsp:rsid wsp:val=&quot;00176019&quot;/&gt;&lt;wsp:rsid wsp:val=&quot;00176BB9&quot;/&gt;&lt;wsp:rsid wsp:val=&quot;001770B5&quot;/&gt;&lt;wsp:rsid wsp:val=&quot;00180236&quot;/&gt;&lt;wsp:rsid wsp:val=&quot;0018312D&quot;/&gt;&lt;wsp:rsid wsp:val=&quot;00184E08&quot;/&gt;&lt;wsp:rsid wsp:val=&quot;00185A0D&quot;/&gt;&lt;wsp:rsid wsp:val=&quot;00186284&quot;/&gt;&lt;wsp:rsid wsp:val=&quot;00187D75&quot;/&gt;&lt;wsp:rsid wsp:val=&quot;00190181&quot;/&gt;&lt;wsp:rsid wsp:val=&quot;001902CC&quot;/&gt;&lt;wsp:rsid wsp:val=&quot;0019217B&quot;/&gt;&lt;wsp:rsid wsp:val=&quot;0019646B&quot;/&gt;&lt;wsp:rsid wsp:val=&quot;00197480&quot;/&gt;&lt;wsp:rsid wsp:val=&quot;001A0717&quot;/&gt;&lt;wsp:rsid wsp:val=&quot;001A2F47&quot;/&gt;&lt;wsp:rsid wsp:val=&quot;001A31B5&quot;/&gt;&lt;wsp:rsid wsp:val=&quot;001A3404&quot;/&gt;&lt;wsp:rsid wsp:val=&quot;001A440A&quot;/&gt;&lt;wsp:rsid wsp:val=&quot;001A52B2&quot;/&gt;&lt;wsp:rsid wsp:val=&quot;001A60FB&quot;/&gt;&lt;wsp:rsid wsp:val=&quot;001B3795&quot;/&gt;&lt;wsp:rsid wsp:val=&quot;001B3A7D&quot;/&gt;&lt;wsp:rsid wsp:val=&quot;001B4F62&quot;/&gt;&lt;wsp:rsid wsp:val=&quot;001C0B43&quot;/&gt;&lt;wsp:rsid wsp:val=&quot;001C2554&quot;/&gt;&lt;wsp:rsid wsp:val=&quot;001C4030&quot;/&gt;&lt;wsp:rsid wsp:val=&quot;001C4FDD&quot;/&gt;&lt;wsp:rsid wsp:val=&quot;001C696B&quot;/&gt;&lt;wsp:rsid wsp:val=&quot;001D2064&quot;/&gt;&lt;wsp:rsid wsp:val=&quot;001D2516&quot;/&gt;&lt;wsp:rsid wsp:val=&quot;001D442D&quot;/&gt;&lt;wsp:rsid wsp:val=&quot;001D4B01&quot;/&gt;&lt;wsp:rsid wsp:val=&quot;001D4C94&quot;/&gt;&lt;wsp:rsid wsp:val=&quot;001D54D8&quot;/&gt;&lt;wsp:rsid wsp:val=&quot;001D61A2&quot;/&gt;&lt;wsp:rsid wsp:val=&quot;001D6FE4&quot;/&gt;&lt;wsp:rsid wsp:val=&quot;001D7EA0&quot;/&gt;&lt;wsp:rsid wsp:val=&quot;001E0BE1&quot;/&gt;&lt;wsp:rsid wsp:val=&quot;001E0FB5&quot;/&gt;&lt;wsp:rsid wsp:val=&quot;001E428C&quot;/&gt;&lt;wsp:rsid wsp:val=&quot;001E4475&quot;/&gt;&lt;wsp:rsid wsp:val=&quot;001E4B0B&quot;/&gt;&lt;wsp:rsid wsp:val=&quot;001E5578&quot;/&gt;&lt;wsp:rsid wsp:val=&quot;001F1D6C&quot;/&gt;&lt;wsp:rsid wsp:val=&quot;001F3FE8&quot;/&gt;&lt;wsp:rsid wsp:val=&quot;00201B31&quot;/&gt;&lt;wsp:rsid wsp:val=&quot;0020420B&quot;/&gt;&lt;wsp:rsid wsp:val=&quot;00204485&quot;/&gt;&lt;wsp:rsid wsp:val=&quot;0020451F&quot;/&gt;&lt;wsp:rsid wsp:val=&quot;002062A9&quot;/&gt;&lt;wsp:rsid wsp:val=&quot;00210535&quot;/&gt;&lt;wsp:rsid wsp:val=&quot;00214421&quot;/&gt;&lt;wsp:rsid wsp:val=&quot;00220D9C&quot;/&gt;&lt;wsp:rsid wsp:val=&quot;00221FF9&quot;/&gt;&lt;wsp:rsid wsp:val=&quot;0022217C&quot;/&gt;&lt;wsp:rsid wsp:val=&quot;002230AC&quot;/&gt;&lt;wsp:rsid wsp:val=&quot;002237D4&quot;/&gt;&lt;wsp:rsid wsp:val=&quot;002276D5&quot;/&gt;&lt;wsp:rsid wsp:val=&quot;00230BA6&quot;/&gt;&lt;wsp:rsid wsp:val=&quot;00232540&quot;/&gt;&lt;wsp:rsid wsp:val=&quot;00237FF7&quot;/&gt;&lt;wsp:rsid wsp:val=&quot;002415BE&quot;/&gt;&lt;wsp:rsid wsp:val=&quot;00242354&quot;/&gt;&lt;wsp:rsid wsp:val=&quot;002436DD&quot;/&gt;&lt;wsp:rsid wsp:val=&quot;00244A38&quot;/&gt;&lt;wsp:rsid wsp:val=&quot;00250C29&quot;/&gt;&lt;wsp:rsid wsp:val=&quot;002514B0&quot;/&gt;&lt;wsp:rsid wsp:val=&quot;00251A19&quot;/&gt;&lt;wsp:rsid wsp:val=&quot;002526BB&quot;/&gt;&lt;wsp:rsid wsp:val=&quot;002547FD&quot;/&gt;&lt;wsp:rsid wsp:val=&quot;00255090&quot;/&gt;&lt;wsp:rsid wsp:val=&quot;00255BEA&quot;/&gt;&lt;wsp:rsid wsp:val=&quot;00256131&quot;/&gt;&lt;wsp:rsid wsp:val=&quot;002564EB&quot;/&gt;&lt;wsp:rsid wsp:val=&quot;00256AB3&quot;/&gt;&lt;wsp:rsid wsp:val=&quot;00263663&quot;/&gt;&lt;wsp:rsid wsp:val=&quot;00263AF3&quot;/&gt;&lt;wsp:rsid wsp:val=&quot;0026404D&quot;/&gt;&lt;wsp:rsid wsp:val=&quot;00265345&quot;/&gt;&lt;wsp:rsid wsp:val=&quot;00266430&quot;/&gt;&lt;wsp:rsid wsp:val=&quot;00266C48&quot;/&gt;&lt;wsp:rsid wsp:val=&quot;002713EA&quot;/&gt;&lt;wsp:rsid wsp:val=&quot;0027329C&quot;/&gt;&lt;wsp:rsid wsp:val=&quot;00273956&quot;/&gt;&lt;wsp:rsid wsp:val=&quot;00275719&quot;/&gt;&lt;wsp:rsid wsp:val=&quot;002766AD&quot;/&gt;&lt;wsp:rsid wsp:val=&quot;00280798&quot;/&gt;&lt;wsp:rsid wsp:val=&quot;00283342&quot;/&gt;&lt;wsp:rsid wsp:val=&quot;0028549A&quot;/&gt;&lt;wsp:rsid wsp:val=&quot;0028555B&quot;/&gt;&lt;wsp:rsid wsp:val=&quot;00290E71&quot;/&gt;&lt;wsp:rsid wsp:val=&quot;0029245C&quot;/&gt;&lt;wsp:rsid wsp:val=&quot;00294976&quot;/&gt;&lt;wsp:rsid wsp:val=&quot;00297501&quot;/&gt;&lt;wsp:rsid wsp:val=&quot;00297BA3&quot;/&gt;&lt;wsp:rsid wsp:val=&quot;00297D12&quot;/&gt;&lt;wsp:rsid wsp:val=&quot;002A0ED9&quot;/&gt;&lt;wsp:rsid wsp:val=&quot;002A2349&quot;/&gt;&lt;wsp:rsid wsp:val=&quot;002A75E9&quot;/&gt;&lt;wsp:rsid wsp:val=&quot;002A7F7A&quot;/&gt;&lt;wsp:rsid wsp:val=&quot;002B07EB&quot;/&gt;&lt;wsp:rsid wsp:val=&quot;002B53D7&quot;/&gt;&lt;wsp:rsid wsp:val=&quot;002B5C5B&quot;/&gt;&lt;wsp:rsid wsp:val=&quot;002B6E38&quot;/&gt;&lt;wsp:rsid wsp:val=&quot;002C02E7&quot;/&gt;&lt;wsp:rsid wsp:val=&quot;002C0FAA&quot;/&gt;&lt;wsp:rsid wsp:val=&quot;002C1D58&quot;/&gt;&lt;wsp:rsid wsp:val=&quot;002C2567&quot;/&gt;&lt;wsp:rsid wsp:val=&quot;002C25EF&quot;/&gt;&lt;wsp:rsid wsp:val=&quot;002C4C60&quot;/&gt;&lt;wsp:rsid wsp:val=&quot;002C6F33&quot;/&gt;&lt;wsp:rsid wsp:val=&quot;002D0849&quot;/&gt;&lt;wsp:rsid wsp:val=&quot;002D129B&quot;/&gt;&lt;wsp:rsid wsp:val=&quot;002D2453&quot;/&gt;&lt;wsp:rsid wsp:val=&quot;002D5F7B&quot;/&gt;&lt;wsp:rsid wsp:val=&quot;002D6349&quot;/&gt;&lt;wsp:rsid wsp:val=&quot;002D63DB&quot;/&gt;&lt;wsp:rsid wsp:val=&quot;002E24F6&quot;/&gt;&lt;wsp:rsid wsp:val=&quot;002E26BC&quot;/&gt;&lt;wsp:rsid wsp:val=&quot;002E72FF&quot;/&gt;&lt;wsp:rsid wsp:val=&quot;002E744A&quot;/&gt;&lt;wsp:rsid wsp:val=&quot;002E7C02&quot;/&gt;&lt;wsp:rsid wsp:val=&quot;002F08E7&quot;/&gt;&lt;wsp:rsid wsp:val=&quot;002F3843&quot;/&gt;&lt;wsp:rsid wsp:val=&quot;002F51A5&quot;/&gt;&lt;wsp:rsid wsp:val=&quot;002F6BA6&quot;/&gt;&lt;wsp:rsid wsp:val=&quot;00300243&quot;/&gt;&lt;wsp:rsid wsp:val=&quot;003016E3&quot;/&gt;&lt;wsp:rsid wsp:val=&quot;00302259&quot;/&gt;&lt;wsp:rsid wsp:val=&quot;0030295E&quot;/&gt;&lt;wsp:rsid wsp:val=&quot;003029F1&quot;/&gt;&lt;wsp:rsid wsp:val=&quot;00305995&quot;/&gt;&lt;wsp:rsid wsp:val=&quot;00307158&quot;/&gt;&lt;wsp:rsid wsp:val=&quot;00313973&quot;/&gt;&lt;wsp:rsid wsp:val=&quot;0032101A&quot;/&gt;&lt;wsp:rsid wsp:val=&quot;00323546&quot;/&gt;&lt;wsp:rsid wsp:val=&quot;00325059&quot;/&gt;&lt;wsp:rsid wsp:val=&quot;00326A69&quot;/&gt;&lt;wsp:rsid wsp:val=&quot;00330A05&quot;/&gt;&lt;wsp:rsid wsp:val=&quot;00330EB7&quot;/&gt;&lt;wsp:rsid wsp:val=&quot;00331312&quot;/&gt;&lt;wsp:rsid wsp:val=&quot;003325FF&quot;/&gt;&lt;wsp:rsid wsp:val=&quot;00336EBD&quot;/&gt;&lt;wsp:rsid wsp:val=&quot;003405F7&quot;/&gt;&lt;wsp:rsid wsp:val=&quot;00341EF2&quot;/&gt;&lt;wsp:rsid wsp:val=&quot;0034420D&quot;/&gt;&lt;wsp:rsid wsp:val=&quot;00344D78&quot;/&gt;&lt;wsp:rsid wsp:val=&quot;00345ED4&quot;/&gt;&lt;wsp:rsid wsp:val=&quot;003513C1&quot;/&gt;&lt;wsp:rsid wsp:val=&quot;0035493D&quot;/&gt;&lt;wsp:rsid wsp:val=&quot;00354F97&quot;/&gt;&lt;wsp:rsid wsp:val=&quot;003552D1&quot;/&gt;&lt;wsp:rsid wsp:val=&quot;003562B3&quot;/&gt;&lt;wsp:rsid wsp:val=&quot;00356FD7&quot;/&gt;&lt;wsp:rsid wsp:val=&quot;00366F6D&quot;/&gt;&lt;wsp:rsid wsp:val=&quot;00367C5F&quot;/&gt;&lt;wsp:rsid wsp:val=&quot;003714FF&quot;/&gt;&lt;wsp:rsid wsp:val=&quot;00374AD6&quot;/&gt;&lt;wsp:rsid wsp:val=&quot;00375BC7&quot;/&gt;&lt;wsp:rsid wsp:val=&quot;00375C4D&quot;/&gt;&lt;wsp:rsid wsp:val=&quot;003772A0&quot;/&gt;&lt;wsp:rsid wsp:val=&quot;0037791B&quot;/&gt;&lt;wsp:rsid wsp:val=&quot;00380576&quot;/&gt;&lt;wsp:rsid wsp:val=&quot;00382167&quot;/&gt;&lt;wsp:rsid wsp:val=&quot;00384299&quot;/&gt;&lt;wsp:rsid wsp:val=&quot;003847A9&quot;/&gt;&lt;wsp:rsid wsp:val=&quot;00384946&quot;/&gt;&lt;wsp:rsid wsp:val=&quot;00385420&quot;/&gt;&lt;wsp:rsid wsp:val=&quot;00391DBC&quot;/&gt;&lt;wsp:rsid wsp:val=&quot;003955A1&quot;/&gt;&lt;wsp:rsid wsp:val=&quot;003A015A&quot;/&gt;&lt;wsp:rsid wsp:val=&quot;003A188E&quot;/&gt;&lt;wsp:rsid wsp:val=&quot;003A209D&quot;/&gt;&lt;wsp:rsid wsp:val=&quot;003A3E2C&quot;/&gt;&lt;wsp:rsid wsp:val=&quot;003A5C46&quot;/&gt;&lt;wsp:rsid wsp:val=&quot;003B1CF1&quot;/&gt;&lt;wsp:rsid wsp:val=&quot;003B2524&quot;/&gt;&lt;wsp:rsid wsp:val=&quot;003B3F28&quot;/&gt;&lt;wsp:rsid wsp:val=&quot;003B743C&quot;/&gt;&lt;wsp:rsid wsp:val=&quot;003B7DF6&quot;/&gt;&lt;wsp:rsid wsp:val=&quot;003C2D7F&quot;/&gt;&lt;wsp:rsid wsp:val=&quot;003C325D&quot;/&gt;&lt;wsp:rsid wsp:val=&quot;003C331D&quot;/&gt;&lt;wsp:rsid wsp:val=&quot;003C334B&quot;/&gt;&lt;wsp:rsid wsp:val=&quot;003D049C&quot;/&gt;&lt;wsp:rsid wsp:val=&quot;003D0BF9&quot;/&gt;&lt;wsp:rsid wsp:val=&quot;003D1D95&quot;/&gt;&lt;wsp:rsid wsp:val=&quot;003D6465&quot;/&gt;&lt;wsp:rsid wsp:val=&quot;003D7DEF&quot;/&gt;&lt;wsp:rsid wsp:val=&quot;003E0204&quot;/&gt;&lt;wsp:rsid wsp:val=&quot;003E08AF&quot;/&gt;&lt;wsp:rsid wsp:val=&quot;003E3B25&quot;/&gt;&lt;wsp:rsid wsp:val=&quot;003E5443&quot;/&gt;&lt;wsp:rsid wsp:val=&quot;003E5AF9&quot;/&gt;&lt;wsp:rsid wsp:val=&quot;003E6F1F&quot;/&gt;&lt;wsp:rsid wsp:val=&quot;003E7A68&quot;/&gt;&lt;wsp:rsid wsp:val=&quot;003F00EE&quot;/&gt;&lt;wsp:rsid wsp:val=&quot;003F0A6F&quot;/&gt;&lt;wsp:rsid wsp:val=&quot;003F2349&quot;/&gt;&lt;wsp:rsid wsp:val=&quot;003F7FF6&quot;/&gt;&lt;wsp:rsid wsp:val=&quot;00402A38&quot;/&gt;&lt;wsp:rsid wsp:val=&quot;0040491E&quot;/&gt;&lt;wsp:rsid wsp:val=&quot;00404C5E&quot;/&gt;&lt;wsp:rsid wsp:val=&quot;004053FF&quot;/&gt;&lt;wsp:rsid wsp:val=&quot;004066D7&quot;/&gt;&lt;wsp:rsid wsp:val=&quot;00407C38&quot;/&gt;&lt;wsp:rsid wsp:val=&quot;00410397&quot;/&gt;&lt;wsp:rsid wsp:val=&quot;00414797&quot;/&gt;&lt;wsp:rsid wsp:val=&quot;004147C5&quot;/&gt;&lt;wsp:rsid wsp:val=&quot;00416C1C&quot;/&gt;&lt;wsp:rsid wsp:val=&quot;0041744B&quot;/&gt;&lt;wsp:rsid wsp:val=&quot;004216DF&quot;/&gt;&lt;wsp:rsid wsp:val=&quot;00421B98&quot;/&gt;&lt;wsp:rsid wsp:val=&quot;00423B14&quot;/&gt;&lt;wsp:rsid wsp:val=&quot;004240F8&quot;/&gt;&lt;wsp:rsid wsp:val=&quot;0042422B&quot;/&gt;&lt;wsp:rsid wsp:val=&quot;00424914&quot;/&gt;&lt;wsp:rsid wsp:val=&quot;00432A71&quot;/&gt;&lt;wsp:rsid wsp:val=&quot;00434816&quot;/&gt;&lt;wsp:rsid wsp:val=&quot;00440A1F&quot;/&gt;&lt;wsp:rsid wsp:val=&quot;00441DDC&quot;/&gt;&lt;wsp:rsid wsp:val=&quot;00441E23&quot;/&gt;&lt;wsp:rsid wsp:val=&quot;00445DF1&quot;/&gt;&lt;wsp:rsid wsp:val=&quot;00447889&quot;/&gt;&lt;wsp:rsid wsp:val=&quot;00447B4D&quot;/&gt;&lt;wsp:rsid wsp:val=&quot;004505BB&quot;/&gt;&lt;wsp:rsid wsp:val=&quot;00450A31&quot;/&gt;&lt;wsp:rsid wsp:val=&quot;00452E32&quot;/&gt;&lt;wsp:rsid wsp:val=&quot;00460AE3&quot;/&gt;&lt;wsp:rsid wsp:val=&quot;0046394F&quot;/&gt;&lt;wsp:rsid wsp:val=&quot;004648A3&quot;/&gt;&lt;wsp:rsid wsp:val=&quot;00464A18&quot;/&gt;&lt;wsp:rsid wsp:val=&quot;00465F6E&quot;/&gt;&lt;wsp:rsid wsp:val=&quot;00466029&quot;/&gt;&lt;wsp:rsid wsp:val=&quot;004665BC&quot;/&gt;&lt;wsp:rsid wsp:val=&quot;004668AB&quot;/&gt;&lt;wsp:rsid wsp:val=&quot;004670D7&quot;/&gt;&lt;wsp:rsid wsp:val=&quot;0047051D&quot;/&gt;&lt;wsp:rsid wsp:val=&quot;00470839&quot;/&gt;&lt;wsp:rsid wsp:val=&quot;00472E80&quot;/&gt;&lt;wsp:rsid wsp:val=&quot;00473F32&quot;/&gt;&lt;wsp:rsid wsp:val=&quot;00474564&quot;/&gt;&lt;wsp:rsid wsp:val=&quot;004754EB&quot;/&gt;&lt;wsp:rsid wsp:val=&quot;00476F03&quot;/&gt;&lt;wsp:rsid wsp:val=&quot;00480431&quot;/&gt;&lt;wsp:rsid wsp:val=&quot;00480638&quot;/&gt;&lt;wsp:rsid wsp:val=&quot;00480ABF&quot;/&gt;&lt;wsp:rsid wsp:val=&quot;00481770&quot;/&gt;&lt;wsp:rsid wsp:val=&quot;004818C3&quot;/&gt;&lt;wsp:rsid wsp:val=&quot;00484E00&quot;/&gt;&lt;wsp:rsid wsp:val=&quot;0048727D&quot;/&gt;&lt;wsp:rsid wsp:val=&quot;00491246&quot;/&gt;&lt;wsp:rsid wsp:val=&quot;00491672&quot;/&gt;&lt;wsp:rsid wsp:val=&quot;004919F8&quot;/&gt;&lt;wsp:rsid wsp:val=&quot;00491BC0&quot;/&gt;&lt;wsp:rsid wsp:val=&quot;00493309&quot;/&gt;&lt;wsp:rsid wsp:val=&quot;004A07F2&quot;/&gt;&lt;wsp:rsid wsp:val=&quot;004A2CC2&quot;/&gt;&lt;wsp:rsid wsp:val=&quot;004A4930&quot;/&gt;&lt;wsp:rsid wsp:val=&quot;004A5648&quot;/&gt;&lt;wsp:rsid wsp:val=&quot;004B44E7&quot;/&gt;&lt;wsp:rsid wsp:val=&quot;004B6E91&quot;/&gt;&lt;wsp:rsid wsp:val=&quot;004B7B65&quot;/&gt;&lt;wsp:rsid wsp:val=&quot;004C3BA8&quot;/&gt;&lt;wsp:rsid wsp:val=&quot;004C42B3&quot;/&gt;&lt;wsp:rsid wsp:val=&quot;004C5DB0&quot;/&gt;&lt;wsp:rsid wsp:val=&quot;004D1A98&quot;/&gt;&lt;wsp:rsid wsp:val=&quot;004D1E87&quot;/&gt;&lt;wsp:rsid wsp:val=&quot;004D4562&quot;/&gt;&lt;wsp:rsid wsp:val=&quot;004E35C6&quot;/&gt;&lt;wsp:rsid wsp:val=&quot;004E376B&quot;/&gt;&lt;wsp:rsid wsp:val=&quot;004E4C96&quot;/&gt;&lt;wsp:rsid wsp:val=&quot;004E4EC3&quot;/&gt;&lt;wsp:rsid wsp:val=&quot;004E51D9&quot;/&gt;&lt;wsp:rsid wsp:val=&quot;004E6B87&quot;/&gt;&lt;wsp:rsid wsp:val=&quot;004F0A61&quot;/&gt;&lt;wsp:rsid wsp:val=&quot;004F1ED5&quot;/&gt;&lt;wsp:rsid wsp:val=&quot;004F2E7C&quot;/&gt;&lt;wsp:rsid wsp:val=&quot;004F7017&quot;/&gt;&lt;wsp:rsid wsp:val=&quot;004F72E0&quot;/&gt;&lt;wsp:rsid wsp:val=&quot;004F78F9&quot;/&gt;&lt;wsp:rsid wsp:val=&quot;00500067&quot;/&gt;&lt;wsp:rsid wsp:val=&quot;00500846&quot;/&gt;&lt;wsp:rsid wsp:val=&quot;005024E3&quot;/&gt;&lt;wsp:rsid wsp:val=&quot;0050454B&quot;/&gt;&lt;wsp:rsid wsp:val=&quot;005057EF&quot;/&gt;&lt;wsp:rsid wsp:val=&quot;005070B9&quot;/&gt;&lt;wsp:rsid wsp:val=&quot;00507312&quot;/&gt;&lt;wsp:rsid wsp:val=&quot;00507935&quot;/&gt;&lt;wsp:rsid wsp:val=&quot;00510EF3&quot;/&gt;&lt;wsp:rsid wsp:val=&quot;00511B55&quot;/&gt;&lt;wsp:rsid wsp:val=&quot;00512D60&quot;/&gt;&lt;wsp:rsid wsp:val=&quot;005143BD&quot;/&gt;&lt;wsp:rsid wsp:val=&quot;00515901&quot;/&gt;&lt;wsp:rsid wsp:val=&quot;00516678&quot;/&gt;&lt;wsp:rsid wsp:val=&quot;00520718&quot;/&gt;&lt;wsp:rsid wsp:val=&quot;00520CEA&quot;/&gt;&lt;wsp:rsid wsp:val=&quot;00521702&quot;/&gt;&lt;wsp:rsid wsp:val=&quot;00526E96&quot;/&gt;&lt;wsp:rsid wsp:val=&quot;00530B79&quot;/&gt;&lt;wsp:rsid wsp:val=&quot;005326CF&quot;/&gt;&lt;wsp:rsid wsp:val=&quot;00536020&quot;/&gt;&lt;wsp:rsid wsp:val=&quot;005361CF&quot;/&gt;&lt;wsp:rsid wsp:val=&quot;00536B99&quot;/&gt;&lt;wsp:rsid wsp:val=&quot;00537131&quot;/&gt;&lt;wsp:rsid wsp:val=&quot;00537F34&quot;/&gt;&lt;wsp:rsid wsp:val=&quot;0054068A&quot;/&gt;&lt;wsp:rsid wsp:val=&quot;00543D42&quot;/&gt;&lt;wsp:rsid wsp:val=&quot;00543FC2&quot;/&gt;&lt;wsp:rsid wsp:val=&quot;00545666&quot;/&gt;&lt;wsp:rsid wsp:val=&quot;00546059&quot;/&gt;&lt;wsp:rsid wsp:val=&quot;00547DDE&quot;/&gt;&lt;wsp:rsid wsp:val=&quot;005508FE&quot;/&gt;&lt;wsp:rsid wsp:val=&quot;00552D9C&quot;/&gt;&lt;wsp:rsid wsp:val=&quot;00554875&quot;/&gt;&lt;wsp:rsid wsp:val=&quot;00555DEA&quot;/&gt;&lt;wsp:rsid wsp:val=&quot;00560887&quot;/&gt;&lt;wsp:rsid wsp:val=&quot;00562CBA&quot;/&gt;&lt;wsp:rsid wsp:val=&quot;00564634&quot;/&gt;&lt;wsp:rsid wsp:val=&quot;00564947&quot;/&gt;&lt;wsp:rsid wsp:val=&quot;00565F7E&quot;/&gt;&lt;wsp:rsid wsp:val=&quot;00566544&quot;/&gt;&lt;wsp:rsid wsp:val=&quot;005701CC&quot;/&gt;&lt;wsp:rsid wsp:val=&quot;00571991&quot;/&gt;&lt;wsp:rsid wsp:val=&quot;005727E2&quot;/&gt;&lt;wsp:rsid wsp:val=&quot;00573339&quot;/&gt;&lt;wsp:rsid wsp:val=&quot;00573540&quot;/&gt;&lt;wsp:rsid wsp:val=&quot;005751A8&quot;/&gt;&lt;wsp:rsid wsp:val=&quot;00583ABF&quot;/&gt;&lt;wsp:rsid wsp:val=&quot;005858E4&quot;/&gt;&lt;wsp:rsid wsp:val=&quot;00585C4E&quot;/&gt;&lt;wsp:rsid wsp:val=&quot;00586B32&quot;/&gt;&lt;wsp:rsid wsp:val=&quot;00586F47&quot;/&gt;&lt;wsp:rsid wsp:val=&quot;0059104F&quot;/&gt;&lt;wsp:rsid wsp:val=&quot;005A010C&quot;/&gt;&lt;wsp:rsid wsp:val=&quot;005A0CC1&quot;/&gt;&lt;wsp:rsid wsp:val=&quot;005A13B5&quot;/&gt;&lt;wsp:rsid wsp:val=&quot;005A38A6&quot;/&gt;&lt;wsp:rsid wsp:val=&quot;005A4974&quot;/&gt;&lt;wsp:rsid wsp:val=&quot;005A5577&quot;/&gt;&lt;wsp:rsid wsp:val=&quot;005A6A4D&quot;/&gt;&lt;wsp:rsid wsp:val=&quot;005A7551&quot;/&gt;&lt;wsp:rsid wsp:val=&quot;005B02A6&quot;/&gt;&lt;wsp:rsid wsp:val=&quot;005B0A0A&quot;/&gt;&lt;wsp:rsid wsp:val=&quot;005B17FB&quot;/&gt;&lt;wsp:rsid wsp:val=&quot;005B47FF&quot;/&gt;&lt;wsp:rsid wsp:val=&quot;005B57D0&quot;/&gt;&lt;wsp:rsid wsp:val=&quot;005B6761&quot;/&gt;&lt;wsp:rsid wsp:val=&quot;005C0AE3&quot;/&gt;&lt;wsp:rsid wsp:val=&quot;005C19EF&quot;/&gt;&lt;wsp:rsid wsp:val=&quot;005C5CAD&quot;/&gt;&lt;wsp:rsid wsp:val=&quot;005D02E3&quot;/&gt;&lt;wsp:rsid wsp:val=&quot;005D1058&quot;/&gt;&lt;wsp:rsid wsp:val=&quot;005D3273&quot;/&gt;&lt;wsp:rsid wsp:val=&quot;005D3318&quot;/&gt;&lt;wsp:rsid wsp:val=&quot;005D44E5&quot;/&gt;&lt;wsp:rsid wsp:val=&quot;005D481E&quot;/&gt;&lt;wsp:rsid wsp:val=&quot;005D50FF&quot;/&gt;&lt;wsp:rsid wsp:val=&quot;005D66AB&quot;/&gt;&lt;wsp:rsid wsp:val=&quot;005E47C6&quot;/&gt;&lt;wsp:rsid wsp:val=&quot;005E4B78&quot;/&gt;&lt;wsp:rsid wsp:val=&quot;005E6DC7&quot;/&gt;&lt;wsp:rsid wsp:val=&quot;005E7744&quot;/&gt;&lt;wsp:rsid wsp:val=&quot;005E77C4&quot;/&gt;&lt;wsp:rsid wsp:val=&quot;005F022F&quot;/&gt;&lt;wsp:rsid wsp:val=&quot;005F1AFD&quot;/&gt;&lt;wsp:rsid wsp:val=&quot;005F2523&quot;/&gt;&lt;wsp:rsid wsp:val=&quot;005F3BBD&quot;/&gt;&lt;wsp:rsid wsp:val=&quot;005F44AC&quot;/&gt;&lt;wsp:rsid wsp:val=&quot;005F6C40&quot;/&gt;&lt;wsp:rsid wsp:val=&quot;006012D6&quot;/&gt;&lt;wsp:rsid wsp:val=&quot;0060139A&quot;/&gt;&lt;wsp:rsid wsp:val=&quot;00607338&quot;/&gt;&lt;wsp:rsid wsp:val=&quot;0061011B&quot;/&gt;&lt;wsp:rsid wsp:val=&quot;006123D5&quot;/&gt;&lt;wsp:rsid wsp:val=&quot;006139C9&quot;/&gt;&lt;wsp:rsid wsp:val=&quot;00615954&quot;/&gt;&lt;wsp:rsid wsp:val=&quot;00615960&quot;/&gt;&lt;wsp:rsid wsp:val=&quot;00615FC2&quot;/&gt;&lt;wsp:rsid wsp:val=&quot;00621B46&quot;/&gt;&lt;wsp:rsid wsp:val=&quot;00621C42&quot;/&gt;&lt;wsp:rsid wsp:val=&quot;0062218A&quot;/&gt;&lt;wsp:rsid wsp:val=&quot;006224F3&quot;/&gt;&lt;wsp:rsid wsp:val=&quot;0062263C&quot;/&gt;&lt;wsp:rsid wsp:val=&quot;006255FC&quot;/&gt;&lt;wsp:rsid wsp:val=&quot;0062689B&quot;/&gt;&lt;wsp:rsid wsp:val=&quot;00627088&quot;/&gt;&lt;wsp:rsid wsp:val=&quot;00627828&quot;/&gt;&lt;wsp:rsid wsp:val=&quot;00627890&quot;/&gt;&lt;wsp:rsid wsp:val=&quot;006303C8&quot;/&gt;&lt;wsp:rsid wsp:val=&quot;006307CE&quot;/&gt;&lt;wsp:rsid wsp:val=&quot;006320CD&quot;/&gt;&lt;wsp:rsid wsp:val=&quot;006326EB&quot;/&gt;&lt;wsp:rsid wsp:val=&quot;00634FA7&quot;/&gt;&lt;wsp:rsid wsp:val=&quot;006352FF&quot;/&gt;&lt;wsp:rsid wsp:val=&quot;006416D7&quot;/&gt;&lt;wsp:rsid wsp:val=&quot;00642A06&quot;/&gt;&lt;wsp:rsid wsp:val=&quot;006444EF&quot;/&gt;&lt;wsp:rsid wsp:val=&quot;00644B8E&quot;/&gt;&lt;wsp:rsid wsp:val=&quot;00646359&quot;/&gt;&lt;wsp:rsid wsp:val=&quot;00650CC7&quot;/&gt;&lt;wsp:rsid wsp:val=&quot;0065697F&quot;/&gt;&lt;wsp:rsid wsp:val=&quot;00657276&quot;/&gt;&lt;wsp:rsid wsp:val=&quot;006575B7&quot;/&gt;&lt;wsp:rsid wsp:val=&quot;006578FD&quot;/&gt;&lt;wsp:rsid wsp:val=&quot;0066359F&quot;/&gt;&lt;wsp:rsid wsp:val=&quot;00664682&quot;/&gt;&lt;wsp:rsid wsp:val=&quot;00664B8C&quot;/&gt;&lt;wsp:rsid wsp:val=&quot;00666E80&quot;/&gt;&lt;wsp:rsid wsp:val=&quot;00672E80&quot;/&gt;&lt;wsp:rsid wsp:val=&quot;00677757&quot;/&gt;&lt;wsp:rsid wsp:val=&quot;00677CC2&quot;/&gt;&lt;wsp:rsid wsp:val=&quot;0068075C&quot;/&gt;&lt;wsp:rsid wsp:val=&quot;0068363A&quot;/&gt;&lt;wsp:rsid wsp:val=&quot;00685973&quot;/&gt;&lt;wsp:rsid wsp:val=&quot;00686FC2&quot;/&gt;&lt;wsp:rsid wsp:val=&quot;0068718D&quot;/&gt;&lt;wsp:rsid wsp:val=&quot;00694514&quot;/&gt;&lt;wsp:rsid wsp:val=&quot;00694765&quot;/&gt;&lt;wsp:rsid wsp:val=&quot;00695644&quot;/&gt;&lt;wsp:rsid wsp:val=&quot;006A050C&quot;/&gt;&lt;wsp:rsid wsp:val=&quot;006A32FA&quot;/&gt;&lt;wsp:rsid wsp:val=&quot;006A34B7&quot;/&gt;&lt;wsp:rsid wsp:val=&quot;006A5BA2&quot;/&gt;&lt;wsp:rsid wsp:val=&quot;006B0195&quot;/&gt;&lt;wsp:rsid wsp:val=&quot;006B4AF2&quot;/&gt;&lt;wsp:rsid wsp:val=&quot;006C2BA3&quot;/&gt;&lt;wsp:rsid wsp:val=&quot;006C34F0&quot;/&gt;&lt;wsp:rsid wsp:val=&quot;006C3C68&quot;/&gt;&lt;wsp:rsid wsp:val=&quot;006C56EA&quot;/&gt;&lt;wsp:rsid wsp:val=&quot;006C6033&quot;/&gt;&lt;wsp:rsid wsp:val=&quot;006C7A4B&quot;/&gt;&lt;wsp:rsid wsp:val=&quot;006D0B22&quot;/&gt;&lt;wsp:rsid wsp:val=&quot;006E01BE&quot;/&gt;&lt;wsp:rsid wsp:val=&quot;006E0B7A&quot;/&gt;&lt;wsp:rsid wsp:val=&quot;006E6227&quot;/&gt;&lt;wsp:rsid wsp:val=&quot;006E7368&quot;/&gt;&lt;wsp:rsid wsp:val=&quot;006F6EB6&quot;/&gt;&lt;wsp:rsid wsp:val=&quot;00700467&quot;/&gt;&lt;wsp:rsid wsp:val=&quot;00701AB3&quot;/&gt;&lt;wsp:rsid wsp:val=&quot;00701B7F&quot;/&gt;&lt;wsp:rsid wsp:val=&quot;007027CE&quot;/&gt;&lt;wsp:rsid wsp:val=&quot;007036ED&quot;/&gt;&lt;wsp:rsid wsp:val=&quot;00704316&quot;/&gt;&lt;wsp:rsid wsp:val=&quot;00704FB4&quot;/&gt;&lt;wsp:rsid wsp:val=&quot;007076CF&quot;/&gt;&lt;wsp:rsid wsp:val=&quot;00710D92&quot;/&gt;&lt;wsp:rsid wsp:val=&quot;00710DC1&quot;/&gt;&lt;wsp:rsid wsp:val=&quot;007111F7&quot;/&gt;&lt;wsp:rsid wsp:val=&quot;007122C7&quot;/&gt;&lt;wsp:rsid wsp:val=&quot;00714AD3&quot;/&gt;&lt;wsp:rsid wsp:val=&quot;00716C7D&quot;/&gt;&lt;wsp:rsid wsp:val=&quot;007278BB&quot;/&gt;&lt;wsp:rsid wsp:val=&quot;007300BA&quot;/&gt;&lt;wsp:rsid wsp:val=&quot;00730BF0&quot;/&gt;&lt;wsp:rsid wsp:val=&quot;00731E5B&quot;/&gt;&lt;wsp:rsid wsp:val=&quot;00733A25&quot;/&gt;&lt;wsp:rsid wsp:val=&quot;00735F5E&quot;/&gt;&lt;wsp:rsid wsp:val=&quot;00736DED&quot;/&gt;&lt;wsp:rsid wsp:val=&quot;00737278&quot;/&gt;&lt;wsp:rsid wsp:val=&quot;0073776A&quot;/&gt;&lt;wsp:rsid wsp:val=&quot;00737DD6&quot;/&gt;&lt;wsp:rsid wsp:val=&quot;0074208F&quot;/&gt;&lt;wsp:rsid wsp:val=&quot;00742C4B&quot;/&gt;&lt;wsp:rsid wsp:val=&quot;00744C59&quot;/&gt;&lt;wsp:rsid wsp:val=&quot;00744EBF&quot;/&gt;&lt;wsp:rsid wsp:val=&quot;00750D7A&quot;/&gt;&lt;wsp:rsid wsp:val=&quot;00751B30&quot;/&gt;&lt;wsp:rsid wsp:val=&quot;00754FBF&quot;/&gt;&lt;wsp:rsid wsp:val=&quot;00756216&quot;/&gt;&lt;wsp:rsid wsp:val=&quot;007567EA&quot;/&gt;&lt;wsp:rsid wsp:val=&quot;00756A1B&quot;/&gt;&lt;wsp:rsid wsp:val=&quot;0076346D&quot;/&gt;&lt;wsp:rsid wsp:val=&quot;00766C0D&quot;/&gt;&lt;wsp:rsid wsp:val=&quot;00770300&quot;/&gt;&lt;wsp:rsid wsp:val=&quot;00771FD1&quot;/&gt;&lt;wsp:rsid wsp:val=&quot;00774790&quot;/&gt;&lt;wsp:rsid wsp:val=&quot;00774898&quot;/&gt;&lt;wsp:rsid wsp:val=&quot;00776A56&quot;/&gt;&lt;wsp:rsid wsp:val=&quot;00780FF7&quot;/&gt;&lt;wsp:rsid wsp:val=&quot;00781186&quot;/&gt;&lt;wsp:rsid wsp:val=&quot;007850EA&quot;/&gt;&lt;wsp:rsid wsp:val=&quot;0078549B&quot;/&gt;&lt;wsp:rsid wsp:val=&quot;007864F1&quot;/&gt;&lt;wsp:rsid wsp:val=&quot;00791C0C&quot;/&gt;&lt;wsp:rsid wsp:val=&quot;00793B5F&quot;/&gt;&lt;wsp:rsid wsp:val=&quot;007954DE&quot;/&gt;&lt;wsp:rsid wsp:val=&quot;007A1A15&quot;/&gt;&lt;wsp:rsid wsp:val=&quot;007A33AD&quot;/&gt;&lt;wsp:rsid wsp:val=&quot;007A6451&quot;/&gt;&lt;wsp:rsid wsp:val=&quot;007A7B40&quot;/&gt;&lt;wsp:rsid wsp:val=&quot;007B33DB&quot;/&gt;&lt;wsp:rsid wsp:val=&quot;007B3901&quot;/&gt;&lt;wsp:rsid wsp:val=&quot;007B62FD&quot;/&gt;&lt;wsp:rsid wsp:val=&quot;007C101A&quot;/&gt;&lt;wsp:rsid wsp:val=&quot;007C5046&quot;/&gt;&lt;wsp:rsid wsp:val=&quot;007C5168&quot;/&gt;&lt;wsp:rsid wsp:val=&quot;007C67CA&quot;/&gt;&lt;wsp:rsid wsp:val=&quot;007C6F08&quot;/&gt;&lt;wsp:rsid wsp:val=&quot;007D043B&quot;/&gt;&lt;wsp:rsid wsp:val=&quot;007D26AB&quot;/&gt;&lt;wsp:rsid wsp:val=&quot;007D391B&quot;/&gt;&lt;wsp:rsid wsp:val=&quot;007D56B2&quot;/&gt;&lt;wsp:rsid wsp:val=&quot;007D6A1B&quot;/&gt;&lt;wsp:rsid wsp:val=&quot;007D7D2C&quot;/&gt;&lt;wsp:rsid wsp:val=&quot;007E35A4&quot;/&gt;&lt;wsp:rsid wsp:val=&quot;007E63CE&quot;/&gt;&lt;wsp:rsid wsp:val=&quot;007E7FD8&quot;/&gt;&lt;wsp:rsid wsp:val=&quot;007F179B&quot;/&gt;&lt;wsp:rsid wsp:val=&quot;007F180B&quot;/&gt;&lt;wsp:rsid wsp:val=&quot;007F2A42&quot;/&gt;&lt;wsp:rsid wsp:val=&quot;007F3D3A&quot;/&gt;&lt;wsp:rsid wsp:val=&quot;007F5851&quot;/&gt;&lt;wsp:rsid wsp:val=&quot;007F5A3C&quot;/&gt;&lt;wsp:rsid wsp:val=&quot;007F66CF&quot;/&gt;&lt;wsp:rsid wsp:val=&quot;007F7F25&quot;/&gt;&lt;wsp:rsid wsp:val=&quot;00802580&quot;/&gt;&lt;wsp:rsid wsp:val=&quot;008026CB&quot;/&gt;&lt;wsp:rsid wsp:val=&quot;00802A07&quot;/&gt;&lt;wsp:rsid wsp:val=&quot;00804F20&quot;/&gt;&lt;wsp:rsid wsp:val=&quot;00807F65&quot;/&gt;&lt;wsp:rsid wsp:val=&quot;0081138F&quot;/&gt;&lt;wsp:rsid wsp:val=&quot;008126BD&quot;/&gt;&lt;wsp:rsid wsp:val=&quot;00813D1B&quot;/&gt;&lt;wsp:rsid wsp:val=&quot;008143B0&quot;/&gt;&lt;wsp:rsid wsp:val=&quot;008165F4&quot;/&gt;&lt;wsp:rsid wsp:val=&quot;008213E8&quot;/&gt;&lt;wsp:rsid wsp:val=&quot;00824D22&quot;/&gt;&lt;wsp:rsid wsp:val=&quot;00825FBE&quot;/&gt;&lt;wsp:rsid wsp:val=&quot;0083088E&quot;/&gt;&lt;wsp:rsid wsp:val=&quot;008321BB&quot;/&gt;&lt;wsp:rsid wsp:val=&quot;00834D9C&quot;/&gt;&lt;wsp:rsid wsp:val=&quot;00835AA9&quot;/&gt;&lt;wsp:rsid wsp:val=&quot;0083642E&quot;/&gt;&lt;wsp:rsid wsp:val=&quot;008407E7&quot;/&gt;&lt;wsp:rsid wsp:val=&quot;00840C42&quot;/&gt;&lt;wsp:rsid wsp:val=&quot;00841541&quot;/&gt;&lt;wsp:rsid wsp:val=&quot;00841ADB&quot;/&gt;&lt;wsp:rsid wsp:val=&quot;00842981&quot;/&gt;&lt;wsp:rsid wsp:val=&quot;008438EB&quot;/&gt;&lt;wsp:rsid wsp:val=&quot;00844621&quot;/&gt;&lt;wsp:rsid wsp:val=&quot;008452B2&quot;/&gt;&lt;wsp:rsid wsp:val=&quot;0085079B&quot;/&gt;&lt;wsp:rsid wsp:val=&quot;00853894&quot;/&gt;&lt;wsp:rsid wsp:val=&quot;00853A57&quot;/&gt;&lt;wsp:rsid wsp:val=&quot;00854CF5&quot;/&gt;&lt;wsp:rsid wsp:val=&quot;00854FA9&quot;/&gt;&lt;wsp:rsid wsp:val=&quot;008654B5&quot;/&gt;&lt;wsp:rsid wsp:val=&quot;00867A49&quot;/&gt;&lt;wsp:rsid wsp:val=&quot;0087439F&quot;/&gt;&lt;wsp:rsid wsp:val=&quot;008755F0&quot;/&gt;&lt;wsp:rsid wsp:val=&quot;0087661B&quot;/&gt;&lt;wsp:rsid wsp:val=&quot;008769DC&quot;/&gt;&lt;wsp:rsid wsp:val=&quot;00876F3C&quot;/&gt;&lt;wsp:rsid wsp:val=&quot;00881A66&quot;/&gt;&lt;wsp:rsid wsp:val=&quot;00885522&quot;/&gt;&lt;wsp:rsid wsp:val=&quot;00885D24&quot;/&gt;&lt;wsp:rsid wsp:val=&quot;0088624C&quot;/&gt;&lt;wsp:rsid wsp:val=&quot;00886308&quot;/&gt;&lt;wsp:rsid wsp:val=&quot;00893968&quot;/&gt;&lt;wsp:rsid wsp:val=&quot;0089588F&quot;/&gt;&lt;wsp:rsid wsp:val=&quot;008960BC&quot;/&gt;&lt;wsp:rsid wsp:val=&quot;00896332&quot;/&gt;&lt;wsp:rsid wsp:val=&quot;008976C4&quot;/&gt;&lt;wsp:rsid wsp:val=&quot;008A0682&quot;/&gt;&lt;wsp:rsid wsp:val=&quot;008A5220&quot;/&gt;&lt;wsp:rsid wsp:val=&quot;008A54C7&quot;/&gt;&lt;wsp:rsid wsp:val=&quot;008A7533&quot;/&gt;&lt;wsp:rsid wsp:val=&quot;008A76B2&quot;/&gt;&lt;wsp:rsid wsp:val=&quot;008B0298&quot;/&gt;&lt;wsp:rsid wsp:val=&quot;008B188F&quot;/&gt;&lt;wsp:rsid wsp:val=&quot;008B1955&quot;/&gt;&lt;wsp:rsid wsp:val=&quot;008B35C7&quot;/&gt;&lt;wsp:rsid wsp:val=&quot;008B3CA1&quot;/&gt;&lt;wsp:rsid wsp:val=&quot;008B5595&quot;/&gt;&lt;wsp:rsid wsp:val=&quot;008B6019&quot;/&gt;&lt;wsp:rsid wsp:val=&quot;008C079C&quot;/&gt;&lt;wsp:rsid wsp:val=&quot;008C1C3C&quot;/&gt;&lt;wsp:rsid wsp:val=&quot;008C1E5C&quot;/&gt;&lt;wsp:rsid wsp:val=&quot;008C1F0A&quot;/&gt;&lt;wsp:rsid wsp:val=&quot;008D47FA&quot;/&gt;&lt;wsp:rsid wsp:val=&quot;008D5228&quot;/&gt;&lt;wsp:rsid wsp:val=&quot;008E078F&quot;/&gt;&lt;wsp:rsid wsp:val=&quot;008E15B5&quot;/&gt;&lt;wsp:rsid wsp:val=&quot;008E19A5&quot;/&gt;&lt;wsp:rsid wsp:val=&quot;008E3D4C&quot;/&gt;&lt;wsp:rsid wsp:val=&quot;008E512F&quot;/&gt;&lt;wsp:rsid wsp:val=&quot;008F048A&quot;/&gt;&lt;wsp:rsid wsp:val=&quot;008F1DB8&quot;/&gt;&lt;wsp:rsid wsp:val=&quot;008F2680&quot;/&gt;&lt;wsp:rsid wsp:val=&quot;008F3802&quot;/&gt;&lt;wsp:rsid wsp:val=&quot;008F5010&quot;/&gt;&lt;wsp:rsid wsp:val=&quot;008F7B5C&quot;/&gt;&lt;wsp:rsid wsp:val=&quot;009014A7&quot;/&gt;&lt;wsp:rsid wsp:val=&quot;00902833&quot;/&gt;&lt;wsp:rsid wsp:val=&quot;009047E7&quot;/&gt;&lt;wsp:rsid wsp:val=&quot;0090497F&quot;/&gt;&lt;wsp:rsid wsp:val=&quot;0090604B&quot;/&gt;&lt;wsp:rsid wsp:val=&quot;00910D68&quot;/&gt;&lt;wsp:rsid wsp:val=&quot;009201E2&quot;/&gt;&lt;wsp:rsid wsp:val=&quot;00922650&quot;/&gt;&lt;wsp:rsid wsp:val=&quot;009246DA&quot;/&gt;&lt;wsp:rsid wsp:val=&quot;00925239&quot;/&gt;&lt;wsp:rsid wsp:val=&quot;00927736&quot;/&gt;&lt;wsp:rsid wsp:val=&quot;00930D76&quot;/&gt;&lt;wsp:rsid wsp:val=&quot;00931913&quot;/&gt;&lt;wsp:rsid wsp:val=&quot;0094252D&quot;/&gt;&lt;wsp:rsid wsp:val=&quot;00942CE2&quot;/&gt;&lt;wsp:rsid wsp:val=&quot;009430F4&quot;/&gt;&lt;wsp:rsid wsp:val=&quot;00943C34&quot;/&gt;&lt;wsp:rsid wsp:val=&quot;00946D79&quot;/&gt;&lt;wsp:rsid wsp:val=&quot;00954E4A&quot;/&gt;&lt;wsp:rsid wsp:val=&quot;009568C8&quot;/&gt;&lt;wsp:rsid wsp:val=&quot;009617BF&quot;/&gt;&lt;wsp:rsid wsp:val=&quot;00962893&quot;/&gt;&lt;wsp:rsid wsp:val=&quot;00967806&quot;/&gt;&lt;wsp:rsid wsp:val=&quot;009748CF&quot;/&gt;&lt;wsp:rsid wsp:val=&quot;00976761&quot;/&gt;&lt;wsp:rsid wsp:val=&quot;00981221&quot;/&gt;&lt;wsp:rsid wsp:val=&quot;00982C78&quot;/&gt;&lt;wsp:rsid wsp:val=&quot;009848CB&quot;/&gt;&lt;wsp:rsid wsp:val=&quot;00984BFC&quot;/&gt;&lt;wsp:rsid wsp:val=&quot;00985EAC&quot;/&gt;&lt;wsp:rsid wsp:val=&quot;00990A6B&quot;/&gt;&lt;wsp:rsid wsp:val=&quot;0099266F&quot;/&gt;&lt;wsp:rsid wsp:val=&quot;009938F9&quot;/&gt;&lt;wsp:rsid wsp:val=&quot;0099402F&quot;/&gt;&lt;wsp:rsid wsp:val=&quot;009943DE&quot;/&gt;&lt;wsp:rsid wsp:val=&quot;009A1D95&quot;/&gt;&lt;wsp:rsid wsp:val=&quot;009A1E57&quot;/&gt;&lt;wsp:rsid wsp:val=&quot;009A305D&quot;/&gt;&lt;wsp:rsid wsp:val=&quot;009A33C1&quot;/&gt;&lt;wsp:rsid wsp:val=&quot;009A47A1&quot;/&gt;&lt;wsp:rsid wsp:val=&quot;009A4D7E&quot;/&gt;&lt;wsp:rsid wsp:val=&quot;009A4EFF&quot;/&gt;&lt;wsp:rsid wsp:val=&quot;009A7E52&quot;/&gt;&lt;wsp:rsid wsp:val=&quot;009B0BE5&quot;/&gt;&lt;wsp:rsid wsp:val=&quot;009B1A51&quot;/&gt;&lt;wsp:rsid wsp:val=&quot;009B4B07&quot;/&gt;&lt;wsp:rsid wsp:val=&quot;009C1E3D&quot;/&gt;&lt;wsp:rsid wsp:val=&quot;009C3E9F&quot;/&gt;&lt;wsp:rsid wsp:val=&quot;009C4EFF&quot;/&gt;&lt;wsp:rsid wsp:val=&quot;009C588E&quot;/&gt;&lt;wsp:rsid wsp:val=&quot;009C642B&quot;/&gt;&lt;wsp:rsid wsp:val=&quot;009C7EF9&quot;/&gt;&lt;wsp:rsid wsp:val=&quot;009D16BE&quot;/&gt;&lt;wsp:rsid wsp:val=&quot;009D27A6&quot;/&gt;&lt;wsp:rsid wsp:val=&quot;009D66F2&quot;/&gt;&lt;wsp:rsid wsp:val=&quot;009E454C&quot;/&gt;&lt;wsp:rsid wsp:val=&quot;009F09D0&quot;/&gt;&lt;wsp:rsid wsp:val=&quot;009F25E4&quot;/&gt;&lt;wsp:rsid wsp:val=&quot;009F4727&quot;/&gt;&lt;wsp:rsid wsp:val=&quot;009F5155&quot;/&gt;&lt;wsp:rsid wsp:val=&quot;009F67D9&quot;/&gt;&lt;wsp:rsid wsp:val=&quot;009F67ED&quot;/&gt;&lt;wsp:rsid wsp:val=&quot;00A01EE6&quot;/&gt;&lt;wsp:rsid wsp:val=&quot;00A026CF&quot;/&gt;&lt;wsp:rsid wsp:val=&quot;00A03E26&quot;/&gt;&lt;wsp:rsid wsp:val=&quot;00A04191&quot;/&gt;&lt;wsp:rsid wsp:val=&quot;00A04D88&quot;/&gt;&lt;wsp:rsid wsp:val=&quot;00A132F2&quot;/&gt;&lt;wsp:rsid wsp:val=&quot;00A1653D&quot;/&gt;&lt;wsp:rsid wsp:val=&quot;00A168B3&quot;/&gt;&lt;wsp:rsid wsp:val=&quot;00A17BCB&quot;/&gt;&lt;wsp:rsid wsp:val=&quot;00A17DEA&quot;/&gt;&lt;wsp:rsid wsp:val=&quot;00A20710&quot;/&gt;&lt;wsp:rsid wsp:val=&quot;00A20EFA&quot;/&gt;&lt;wsp:rsid wsp:val=&quot;00A22B25&quot;/&gt;&lt;wsp:rsid wsp:val=&quot;00A22EC5&quot;/&gt;&lt;wsp:rsid wsp:val=&quot;00A24973&quot;/&gt;&lt;wsp:rsid wsp:val=&quot;00A26B34&quot;/&gt;&lt;wsp:rsid wsp:val=&quot;00A31C02&quot;/&gt;&lt;wsp:rsid wsp:val=&quot;00A3241F&quot;/&gt;&lt;wsp:rsid wsp:val=&quot;00A32EAF&quot;/&gt;&lt;wsp:rsid wsp:val=&quot;00A33C96&quot;/&gt;&lt;wsp:rsid wsp:val=&quot;00A351DD&quot;/&gt;&lt;wsp:rsid wsp:val=&quot;00A41CC0&quot;/&gt;&lt;wsp:rsid wsp:val=&quot;00A428A5&quot;/&gt;&lt;wsp:rsid wsp:val=&quot;00A432E7&quot;/&gt;&lt;wsp:rsid wsp:val=&quot;00A44D7C&quot;/&gt;&lt;wsp:rsid wsp:val=&quot;00A4536C&quot;/&gt;&lt;wsp:rsid wsp:val=&quot;00A53C33&quot;/&gt;&lt;wsp:rsid wsp:val=&quot;00A56727&quot;/&gt;&lt;wsp:rsid wsp:val=&quot;00A57AEC&quot;/&gt;&lt;wsp:rsid wsp:val=&quot;00A63352&quot;/&gt;&lt;wsp:rsid wsp:val=&quot;00A63989&quot;/&gt;&lt;wsp:rsid wsp:val=&quot;00A71B75&quot;/&gt;&lt;wsp:rsid wsp:val=&quot;00A77665&quot;/&gt;&lt;wsp:rsid wsp:val=&quot;00A83105&quot;/&gt;&lt;wsp:rsid wsp:val=&quot;00A8756F&quot;/&gt;&lt;wsp:rsid wsp:val=&quot;00A90922&quot;/&gt;&lt;wsp:rsid wsp:val=&quot;00A90DA9&quot;/&gt;&lt;wsp:rsid wsp:val=&quot;00A93F98&quot;/&gt;&lt;wsp:rsid wsp:val=&quot;00A95058&quot;/&gt;&lt;wsp:rsid wsp:val=&quot;00A9638F&quot;/&gt;&lt;wsp:rsid wsp:val=&quot;00A97B3C&quot;/&gt;&lt;wsp:rsid wsp:val=&quot;00AA00CA&quot;/&gt;&lt;wsp:rsid wsp:val=&quot;00AA3D6D&quot;/&gt;&lt;wsp:rsid wsp:val=&quot;00AA44CA&quot;/&gt;&lt;wsp:rsid wsp:val=&quot;00AA5A3A&quot;/&gt;&lt;wsp:rsid wsp:val=&quot;00AB080B&quot;/&gt;&lt;wsp:rsid wsp:val=&quot;00AB35E7&quot;/&gt;&lt;wsp:rsid wsp:val=&quot;00AB6D9C&quot;/&gt;&lt;wsp:rsid wsp:val=&quot;00AB728C&quot;/&gt;&lt;wsp:rsid wsp:val=&quot;00AC0E26&quot;/&gt;&lt;wsp:rsid wsp:val=&quot;00AC1555&quot;/&gt;&lt;wsp:rsid wsp:val=&quot;00AC1FBD&quot;/&gt;&lt;wsp:rsid wsp:val=&quot;00AC330C&quot;/&gt;&lt;wsp:rsid wsp:val=&quot;00AC5821&quot;/&gt;&lt;wsp:rsid wsp:val=&quot;00AC696F&quot;/&gt;&lt;wsp:rsid wsp:val=&quot;00AC6ABA&quot;/&gt;&lt;wsp:rsid wsp:val=&quot;00AD09DD&quot;/&gt;&lt;wsp:rsid wsp:val=&quot;00AD1FF1&quot;/&gt;&lt;wsp:rsid wsp:val=&quot;00AD324B&quot;/&gt;&lt;wsp:rsid wsp:val=&quot;00AD3B49&quot;/&gt;&lt;wsp:rsid wsp:val=&quot;00AD437C&quot;/&gt;&lt;wsp:rsid wsp:val=&quot;00AE05B0&quot;/&gt;&lt;wsp:rsid wsp:val=&quot;00AE53FD&quot;/&gt;&lt;wsp:rsid wsp:val=&quot;00AE79DF&quot;/&gt;&lt;wsp:rsid wsp:val=&quot;00AF0260&quot;/&gt;&lt;wsp:rsid wsp:val=&quot;00AF168F&quot;/&gt;&lt;wsp:rsid wsp:val=&quot;00AF3FAC&quot;/&gt;&lt;wsp:rsid wsp:val=&quot;00AF6A29&quot;/&gt;&lt;wsp:rsid wsp:val=&quot;00AF77A5&quot;/&gt;&lt;wsp:rsid wsp:val=&quot;00B00271&quot;/&gt;&lt;wsp:rsid wsp:val=&quot;00B01960&quot;/&gt;&lt;wsp:rsid wsp:val=&quot;00B03568&quot;/&gt;&lt;wsp:rsid wsp:val=&quot;00B04165&quot;/&gt;&lt;wsp:rsid wsp:val=&quot;00B04872&quot;/&gt;&lt;wsp:rsid wsp:val=&quot;00B05216&quot;/&gt;&lt;wsp:rsid wsp:val=&quot;00B05F39&quot;/&gt;&lt;wsp:rsid wsp:val=&quot;00B13E34&quot;/&gt;&lt;wsp:rsid wsp:val=&quot;00B146A9&quot;/&gt;&lt;wsp:rsid wsp:val=&quot;00B162FD&quot;/&gt;&lt;wsp:rsid wsp:val=&quot;00B17A64&quot;/&gt;&lt;wsp:rsid wsp:val=&quot;00B2052E&quot;/&gt;&lt;wsp:rsid wsp:val=&quot;00B228AD&quot;/&gt;&lt;wsp:rsid wsp:val=&quot;00B25DA4&quot;/&gt;&lt;wsp:rsid wsp:val=&quot;00B270E1&quot;/&gt;&lt;wsp:rsid wsp:val=&quot;00B27883&quot;/&gt;&lt;wsp:rsid wsp:val=&quot;00B27C45&quot;/&gt;&lt;wsp:rsid wsp:val=&quot;00B27FFE&quot;/&gt;&lt;wsp:rsid wsp:val=&quot;00B31093&quot;/&gt;&lt;wsp:rsid wsp:val=&quot;00B33E07&quot;/&gt;&lt;wsp:rsid wsp:val=&quot;00B37AEC&quot;/&gt;&lt;wsp:rsid wsp:val=&quot;00B436C1&quot;/&gt;&lt;wsp:rsid wsp:val=&quot;00B4382E&quot;/&gt;&lt;wsp:rsid wsp:val=&quot;00B469A2&quot;/&gt;&lt;wsp:rsid wsp:val=&quot;00B55C7B&quot;/&gt;&lt;wsp:rsid wsp:val=&quot;00B55F81&quot;/&gt;&lt;wsp:rsid wsp:val=&quot;00B574CF&quot;/&gt;&lt;wsp:rsid wsp:val=&quot;00B575BF&quot;/&gt;&lt;wsp:rsid wsp:val=&quot;00B576DF&quot;/&gt;&lt;wsp:rsid wsp:val=&quot;00B57C8B&quot;/&gt;&lt;wsp:rsid wsp:val=&quot;00B60ED5&quot;/&gt;&lt;wsp:rsid wsp:val=&quot;00B614AC&quot;/&gt;&lt;wsp:rsid wsp:val=&quot;00B61C28&quot;/&gt;&lt;wsp:rsid wsp:val=&quot;00B6560A&quot;/&gt;&lt;wsp:rsid wsp:val=&quot;00B65CC6&quot;/&gt;&lt;wsp:rsid wsp:val=&quot;00B7083D&quot;/&gt;&lt;wsp:rsid wsp:val=&quot;00B73F48&quot;/&gt;&lt;wsp:rsid wsp:val=&quot;00B8191E&quot;/&gt;&lt;wsp:rsid wsp:val=&quot;00B82653&quot;/&gt;&lt;wsp:rsid wsp:val=&quot;00B830F5&quot;/&gt;&lt;wsp:rsid wsp:val=&quot;00B83BC4&quot;/&gt;&lt;wsp:rsid wsp:val=&quot;00B8424A&quot;/&gt;&lt;wsp:rsid wsp:val=&quot;00B85DB7&quot;/&gt;&lt;wsp:rsid wsp:val=&quot;00B8719F&quot;/&gt;&lt;wsp:rsid wsp:val=&quot;00B95D3D&quot;/&gt;&lt;wsp:rsid wsp:val=&quot;00B95F31&quot;/&gt;&lt;wsp:rsid wsp:val=&quot;00BA04B3&quot;/&gt;&lt;wsp:rsid wsp:val=&quot;00BA15C3&quot;/&gt;&lt;wsp:rsid wsp:val=&quot;00BA3C9C&quot;/&gt;&lt;wsp:rsid wsp:val=&quot;00BA719F&quot;/&gt;&lt;wsp:rsid wsp:val=&quot;00BA7B87&quot;/&gt;&lt;wsp:rsid wsp:val=&quot;00BB0189&quot;/&gt;&lt;wsp:rsid wsp:val=&quot;00BB11FA&quot;/&gt;&lt;wsp:rsid wsp:val=&quot;00BB144A&quot;/&gt;&lt;wsp:rsid wsp:val=&quot;00BB2CCA&quot;/&gt;&lt;wsp:rsid wsp:val=&quot;00BB5852&quot;/&gt;&lt;wsp:rsid wsp:val=&quot;00BB640C&quot;/&gt;&lt;wsp:rsid wsp:val=&quot;00BB6499&quot;/&gt;&lt;wsp:rsid wsp:val=&quot;00BC0B17&quot;/&gt;&lt;wsp:rsid wsp:val=&quot;00BC2BC7&quot;/&gt;&lt;wsp:rsid wsp:val=&quot;00BC4688&quot;/&gt;&lt;wsp:rsid wsp:val=&quot;00BC5E8C&quot;/&gt;&lt;wsp:rsid wsp:val=&quot;00BC5EA6&quot;/&gt;&lt;wsp:rsid wsp:val=&quot;00BD107E&quot;/&gt;&lt;wsp:rsid wsp:val=&quot;00BD16C6&quot;/&gt;&lt;wsp:rsid wsp:val=&quot;00BD52DD&quot;/&gt;&lt;wsp:rsid wsp:val=&quot;00BD5653&quot;/&gt;&lt;wsp:rsid wsp:val=&quot;00BD6877&quot;/&gt;&lt;wsp:rsid wsp:val=&quot;00BE279A&quot;/&gt;&lt;wsp:rsid wsp:val=&quot;00BE3115&quot;/&gt;&lt;wsp:rsid wsp:val=&quot;00BE53AA&quot;/&gt;&lt;wsp:rsid wsp:val=&quot;00BE6180&quot;/&gt;&lt;wsp:rsid wsp:val=&quot;00BE7ACC&quot;/&gt;&lt;wsp:rsid wsp:val=&quot;00BE7C78&quot;/&gt;&lt;wsp:rsid wsp:val=&quot;00BF0AD1&quot;/&gt;&lt;wsp:rsid wsp:val=&quot;00BF3EE5&quot;/&gt;&lt;wsp:rsid wsp:val=&quot;00BF64D9&quot;/&gt;&lt;wsp:rsid wsp:val=&quot;00C0023B&quot;/&gt;&lt;wsp:rsid wsp:val=&quot;00C004C2&quot;/&gt;&lt;wsp:rsid wsp:val=&quot;00C02F2A&quot;/&gt;&lt;wsp:rsid wsp:val=&quot;00C0315E&quot;/&gt;&lt;wsp:rsid wsp:val=&quot;00C04434&quot;/&gt;&lt;wsp:rsid wsp:val=&quot;00C05B3C&quot;/&gt;&lt;wsp:rsid wsp:val=&quot;00C062D6&quot;/&gt;&lt;wsp:rsid wsp:val=&quot;00C07823&quot;/&gt;&lt;wsp:rsid wsp:val=&quot;00C135FD&quot;/&gt;&lt;wsp:rsid wsp:val=&quot;00C13748&quot;/&gt;&lt;wsp:rsid wsp:val=&quot;00C14D6D&quot;/&gt;&lt;wsp:rsid wsp:val=&quot;00C14E68&quot;/&gt;&lt;wsp:rsid wsp:val=&quot;00C22FAA&quot;/&gt;&lt;wsp:rsid wsp:val=&quot;00C23CD8&quot;/&gt;&lt;wsp:rsid wsp:val=&quot;00C23DAA&quot;/&gt;&lt;wsp:rsid wsp:val=&quot;00C244B9&quot;/&gt;&lt;wsp:rsid wsp:val=&quot;00C24C28&quot;/&gt;&lt;wsp:rsid wsp:val=&quot;00C26AAB&quot;/&gt;&lt;wsp:rsid wsp:val=&quot;00C31E52&quot;/&gt;&lt;wsp:rsid wsp:val=&quot;00C329AA&quot;/&gt;&lt;wsp:rsid wsp:val=&quot;00C34D48&quot;/&gt;&lt;wsp:rsid wsp:val=&quot;00C36194&quot;/&gt;&lt;wsp:rsid wsp:val=&quot;00C40D9B&quot;/&gt;&lt;wsp:rsid wsp:val=&quot;00C43334&quot;/&gt;&lt;wsp:rsid wsp:val=&quot;00C43E10&quot;/&gt;&lt;wsp:rsid wsp:val=&quot;00C4728B&quot;/&gt;&lt;wsp:rsid wsp:val=&quot;00C51974&quot;/&gt;&lt;wsp:rsid wsp:val=&quot;00C53B60&quot;/&gt;&lt;wsp:rsid wsp:val=&quot;00C544D3&quot;/&gt;&lt;wsp:rsid wsp:val=&quot;00C571FB&quot;/&gt;&lt;wsp:rsid wsp:val=&quot;00C61657&quot;/&gt;&lt;wsp:rsid wsp:val=&quot;00C629B5&quot;/&gt;&lt;wsp:rsid wsp:val=&quot;00C648B6&quot;/&gt;&lt;wsp:rsid wsp:val=&quot;00C66117&quot;/&gt;&lt;wsp:rsid wsp:val=&quot;00C701B3&quot;/&gt;&lt;wsp:rsid wsp:val=&quot;00C7156F&quot;/&gt;&lt;wsp:rsid wsp:val=&quot;00C751F0&quot;/&gt;&lt;wsp:rsid wsp:val=&quot;00C76CFC&quot;/&gt;&lt;wsp:rsid wsp:val=&quot;00C76FAE&quot;/&gt;&lt;wsp:rsid wsp:val=&quot;00C773C9&quot;/&gt;&lt;wsp:rsid wsp:val=&quot;00C80DA3&quot;/&gt;&lt;wsp:rsid wsp:val=&quot;00C80DDD&quot;/&gt;&lt;wsp:rsid wsp:val=&quot;00C8234B&quot;/&gt;&lt;wsp:rsid wsp:val=&quot;00C82F1D&quot;/&gt;&lt;wsp:rsid wsp:val=&quot;00C85AD4&quot;/&gt;&lt;wsp:rsid wsp:val=&quot;00C912A7&quot;/&gt;&lt;wsp:rsid wsp:val=&quot;00C92B2E&quot;/&gt;&lt;wsp:rsid wsp:val=&quot;00C95556&quot;/&gt;&lt;wsp:rsid wsp:val=&quot;00C96AFA&quot;/&gt;&lt;wsp:rsid wsp:val=&quot;00CA1866&quot;/&gt;&lt;wsp:rsid wsp:val=&quot;00CA3CAC&quot;/&gt;&lt;wsp:rsid wsp:val=&quot;00CA47D5&quot;/&gt;&lt;wsp:rsid wsp:val=&quot;00CA4835&quot;/&gt;&lt;wsp:rsid wsp:val=&quot;00CB3803&quot;/&gt;&lt;wsp:rsid wsp:val=&quot;00CB4C0A&quot;/&gt;&lt;wsp:rsid wsp:val=&quot;00CB5A22&quot;/&gt;&lt;wsp:rsid wsp:val=&quot;00CB72B5&quot;/&gt;&lt;wsp:rsid wsp:val=&quot;00CC0328&quot;/&gt;&lt;wsp:rsid wsp:val=&quot;00CC0DCD&quot;/&gt;&lt;wsp:rsid wsp:val=&quot;00CC17D6&quot;/&gt;&lt;wsp:rsid wsp:val=&quot;00CC670A&quot;/&gt;&lt;wsp:rsid wsp:val=&quot;00CC7BB1&quot;/&gt;&lt;wsp:rsid wsp:val=&quot;00CD2267&quot;/&gt;&lt;wsp:rsid wsp:val=&quot;00CD670B&quot;/&gt;&lt;wsp:rsid wsp:val=&quot;00CE6DCC&quot;/&gt;&lt;wsp:rsid wsp:val=&quot;00CE7259&quot;/&gt;&lt;wsp:rsid wsp:val=&quot;00CF2EFE&quot;/&gt;&lt;wsp:rsid wsp:val=&quot;00CF613E&quot;/&gt;&lt;wsp:rsid wsp:val=&quot;00CF63A4&quot;/&gt;&lt;wsp:rsid wsp:val=&quot;00D015CA&quot;/&gt;&lt;wsp:rsid wsp:val=&quot;00D03B90&quot;/&gt;&lt;wsp:rsid wsp:val=&quot;00D0515B&quot;/&gt;&lt;wsp:rsid wsp:val=&quot;00D055F1&quot;/&gt;&lt;wsp:rsid wsp:val=&quot;00D100DF&quot;/&gt;&lt;wsp:rsid wsp:val=&quot;00D11912&quot;/&gt;&lt;wsp:rsid wsp:val=&quot;00D13E30&quot;/&gt;&lt;wsp:rsid wsp:val=&quot;00D161D5&quot;/&gt;&lt;wsp:rsid wsp:val=&quot;00D177AD&quot;/&gt;&lt;wsp:rsid wsp:val=&quot;00D20A9A&quot;/&gt;&lt;wsp:rsid wsp:val=&quot;00D240BF&quot;/&gt;&lt;wsp:rsid wsp:val=&quot;00D3108A&quot;/&gt;&lt;wsp:rsid wsp:val=&quot;00D31ED4&quot;/&gt;&lt;wsp:rsid wsp:val=&quot;00D3413F&quot;/&gt;&lt;wsp:rsid wsp:val=&quot;00D345F5&quot;/&gt;&lt;wsp:rsid wsp:val=&quot;00D34EF4&quot;/&gt;&lt;wsp:rsid wsp:val=&quot;00D350B5&quot;/&gt;&lt;wsp:rsid wsp:val=&quot;00D36234&quot;/&gt;&lt;wsp:rsid wsp:val=&quot;00D37BC5&quot;/&gt;&lt;wsp:rsid wsp:val=&quot;00D40996&quot;/&gt;&lt;wsp:rsid wsp:val=&quot;00D437DC&quot;/&gt;&lt;wsp:rsid wsp:val=&quot;00D44A95&quot;/&gt;&lt;wsp:rsid wsp:val=&quot;00D50253&quot;/&gt;&lt;wsp:rsid wsp:val=&quot;00D52495&quot;/&gt;&lt;wsp:rsid wsp:val=&quot;00D52675&quot;/&gt;&lt;wsp:rsid wsp:val=&quot;00D52760&quot;/&gt;&lt;wsp:rsid wsp:val=&quot;00D53859&quot;/&gt;&lt;wsp:rsid wsp:val=&quot;00D57926&quot;/&gt;&lt;wsp:rsid wsp:val=&quot;00D64FF9&quot;/&gt;&lt;wsp:rsid wsp:val=&quot;00D675A2&quot;/&gt;&lt;wsp:rsid wsp:val=&quot;00D71565&quot;/&gt;&lt;wsp:rsid wsp:val=&quot;00D7172D&quot;/&gt;&lt;wsp:rsid wsp:val=&quot;00D71D21&quot;/&gt;&lt;wsp:rsid wsp:val=&quot;00D843A3&quot;/&gt;&lt;wsp:rsid wsp:val=&quot;00D85405&quot;/&gt;&lt;wsp:rsid wsp:val=&quot;00D85F9F&quot;/&gt;&lt;wsp:rsid wsp:val=&quot;00D87D32&quot;/&gt;&lt;wsp:rsid wsp:val=&quot;00D92613&quot;/&gt;&lt;wsp:rsid wsp:val=&quot;00D96CC2&quot;/&gt;&lt;wsp:rsid wsp:val=&quot;00DA0266&quot;/&gt;&lt;wsp:rsid wsp:val=&quot;00DA038A&quot;/&gt;&lt;wsp:rsid wsp:val=&quot;00DA543F&quot;/&gt;&lt;wsp:rsid wsp:val=&quot;00DA5452&quot;/&gt;&lt;wsp:rsid wsp:val=&quot;00DA7098&quot;/&gt;&lt;wsp:rsid wsp:val=&quot;00DB1334&quot;/&gt;&lt;wsp:rsid wsp:val=&quot;00DB17AF&quot;/&gt;&lt;wsp:rsid wsp:val=&quot;00DB270E&quot;/&gt;&lt;wsp:rsid wsp:val=&quot;00DB3C2D&quot;/&gt;&lt;wsp:rsid wsp:val=&quot;00DB55B9&quot;/&gt;&lt;wsp:rsid wsp:val=&quot;00DB62CD&quot;/&gt;&lt;wsp:rsid wsp:val=&quot;00DC3DA4&quot;/&gt;&lt;wsp:rsid wsp:val=&quot;00DC5A61&quot;/&gt;&lt;wsp:rsid wsp:val=&quot;00DC6D7E&quot;/&gt;&lt;wsp:rsid wsp:val=&quot;00DC7751&quot;/&gt;&lt;wsp:rsid wsp:val=&quot;00DD36D3&quot;/&gt;&lt;wsp:rsid wsp:val=&quot;00DD46BB&quot;/&gt;&lt;wsp:rsid wsp:val=&quot;00DE01D6&quot;/&gt;&lt;wsp:rsid wsp:val=&quot;00DE1A5D&quot;/&gt;&lt;wsp:rsid wsp:val=&quot;00DE2261&quot;/&gt;&lt;wsp:rsid wsp:val=&quot;00DE3AAB&quot;/&gt;&lt;wsp:rsid wsp:val=&quot;00DE51F2&quot;/&gt;&lt;wsp:rsid wsp:val=&quot;00DE7607&quot;/&gt;&lt;wsp:rsid wsp:val=&quot;00DE76C9&quot;/&gt;&lt;wsp:rsid wsp:val=&quot;00DF1128&quot;/&gt;&lt;wsp:rsid wsp:val=&quot;00DF1E3D&quot;/&gt;&lt;wsp:rsid wsp:val=&quot;00DF2C17&quot;/&gt;&lt;wsp:rsid wsp:val=&quot;00DF3C73&quot;/&gt;&lt;wsp:rsid wsp:val=&quot;00DF5CFF&quot;/&gt;&lt;wsp:rsid wsp:val=&quot;00E00358&quot;/&gt;&lt;wsp:rsid wsp:val=&quot;00E0095B&quot;/&gt;&lt;wsp:rsid wsp:val=&quot;00E01D44&quot;/&gt;&lt;wsp:rsid wsp:val=&quot;00E020ED&quot;/&gt;&lt;wsp:rsid wsp:val=&quot;00E0238A&quot;/&gt;&lt;wsp:rsid wsp:val=&quot;00E02E50&quot;/&gt;&lt;wsp:rsid wsp:val=&quot;00E117CB&quot;/&gt;&lt;wsp:rsid wsp:val=&quot;00E13BEF&quot;/&gt;&lt;wsp:rsid wsp:val=&quot;00E146EF&quot;/&gt;&lt;wsp:rsid wsp:val=&quot;00E14EBE&quot;/&gt;&lt;wsp:rsid wsp:val=&quot;00E1647B&quot;/&gt;&lt;wsp:rsid wsp:val=&quot;00E16C71&quot;/&gt;&lt;wsp:rsid wsp:val=&quot;00E20D00&quot;/&gt;&lt;wsp:rsid wsp:val=&quot;00E225DF&quot;/&gt;&lt;wsp:rsid wsp:val=&quot;00E22B76&quot;/&gt;&lt;wsp:rsid wsp:val=&quot;00E258CC&quot;/&gt;&lt;wsp:rsid wsp:val=&quot;00E31CBE&quot;/&gt;&lt;wsp:rsid wsp:val=&quot;00E33418&quot;/&gt;&lt;wsp:rsid wsp:val=&quot;00E3417C&quot;/&gt;&lt;wsp:rsid wsp:val=&quot;00E35DE9&quot;/&gt;&lt;wsp:rsid wsp:val=&quot;00E36BF0&quot;/&gt;&lt;wsp:rsid wsp:val=&quot;00E37B20&quot;/&gt;&lt;wsp:rsid wsp:val=&quot;00E37CAB&quot;/&gt;&lt;wsp:rsid wsp:val=&quot;00E40D86&quot;/&gt;&lt;wsp:rsid wsp:val=&quot;00E43139&quot;/&gt;&lt;wsp:rsid wsp:val=&quot;00E4588C&quot;/&gt;&lt;wsp:rsid wsp:val=&quot;00E50135&quot;/&gt;&lt;wsp:rsid wsp:val=&quot;00E52F3F&quot;/&gt;&lt;wsp:rsid wsp:val=&quot;00E570CF&quot;/&gt;&lt;wsp:rsid wsp:val=&quot;00E624CA&quot;/&gt;&lt;wsp:rsid wsp:val=&quot;00E6339C&quot;/&gt;&lt;wsp:rsid wsp:val=&quot;00E66220&quot;/&gt;&lt;wsp:rsid wsp:val=&quot;00E66C32&quot;/&gt;&lt;wsp:rsid wsp:val=&quot;00E66E1A&quot;/&gt;&lt;wsp:rsid wsp:val=&quot;00E673FD&quot;/&gt;&lt;wsp:rsid wsp:val=&quot;00E71A71&quot;/&gt;&lt;wsp:rsid wsp:val=&quot;00E73AA4&quot;/&gt;&lt;wsp:rsid wsp:val=&quot;00E774B2&quot;/&gt;&lt;wsp:rsid wsp:val=&quot;00E80E6D&quot;/&gt;&lt;wsp:rsid wsp:val=&quot;00E825B8&quot;/&gt;&lt;wsp:rsid wsp:val=&quot;00E82728&quot;/&gt;&lt;wsp:rsid wsp:val=&quot;00E863EC&quot;/&gt;&lt;wsp:rsid wsp:val=&quot;00E91327&quot;/&gt;&lt;wsp:rsid wsp:val=&quot;00E91602&quot;/&gt;&lt;wsp:rsid wsp:val=&quot;00E91BD6&quot;/&gt;&lt;wsp:rsid wsp:val=&quot;00E92587&quot;/&gt;&lt;wsp:rsid wsp:val=&quot;00EA0049&quot;/&gt;&lt;wsp:rsid wsp:val=&quot;00EA1585&quot;/&gt;&lt;wsp:rsid wsp:val=&quot;00EA23BC&quot;/&gt;&lt;wsp:rsid wsp:val=&quot;00EA38D4&quot;/&gt;&lt;wsp:rsid wsp:val=&quot;00EA4535&quot;/&gt;&lt;wsp:rsid wsp:val=&quot;00EA49C6&quot;/&gt;&lt;wsp:rsid wsp:val=&quot;00EA4FB8&quot;/&gt;&lt;wsp:rsid wsp:val=&quot;00EA5378&quot;/&gt;&lt;wsp:rsid wsp:val=&quot;00EA7B77&quot;/&gt;&lt;wsp:rsid wsp:val=&quot;00EB00B1&quot;/&gt;&lt;wsp:rsid wsp:val=&quot;00EB1841&quot;/&gt;&lt;wsp:rsid wsp:val=&quot;00EB1D5E&quot;/&gt;&lt;wsp:rsid wsp:val=&quot;00EB4807&quot;/&gt;&lt;wsp:rsid wsp:val=&quot;00EC1089&quot;/&gt;&lt;wsp:rsid wsp:val=&quot;00EC172D&quot;/&gt;&lt;wsp:rsid wsp:val=&quot;00EC420B&quot;/&gt;&lt;wsp:rsid wsp:val=&quot;00EC4351&quot;/&gt;&lt;wsp:rsid wsp:val=&quot;00EC61A4&quot;/&gt;&lt;wsp:rsid wsp:val=&quot;00EC7174&quot;/&gt;&lt;wsp:rsid wsp:val=&quot;00EC7A76&quot;/&gt;&lt;wsp:rsid wsp:val=&quot;00EE6B5F&quot;/&gt;&lt;wsp:rsid wsp:val=&quot;00EF1E89&quot;/&gt;&lt;wsp:rsid wsp:val=&quot;00EF3D2B&quot;/&gt;&lt;wsp:rsid wsp:val=&quot;00F03FF1&quot;/&gt;&lt;wsp:rsid wsp:val=&quot;00F042AA&quot;/&gt;&lt;wsp:rsid wsp:val=&quot;00F04CD3&quot;/&gt;&lt;wsp:rsid wsp:val=&quot;00F0575A&quot;/&gt;&lt;wsp:rsid wsp:val=&quot;00F10FFF&quot;/&gt;&lt;wsp:rsid wsp:val=&quot;00F1135A&quot;/&gt;&lt;wsp:rsid wsp:val=&quot;00F1233B&quot;/&gt;&lt;wsp:rsid wsp:val=&quot;00F12857&quot;/&gt;&lt;wsp:rsid wsp:val=&quot;00F13CA6&quot;/&gt;&lt;wsp:rsid wsp:val=&quot;00F14810&quot;/&gt;&lt;wsp:rsid wsp:val=&quot;00F17FA4&quot;/&gt;&lt;wsp:rsid wsp:val=&quot;00F2159B&quot;/&gt;&lt;wsp:rsid wsp:val=&quot;00F24F63&quot;/&gt;&lt;wsp:rsid wsp:val=&quot;00F26D51&quot;/&gt;&lt;wsp:rsid wsp:val=&quot;00F3341B&quot;/&gt;&lt;wsp:rsid wsp:val=&quot;00F3384F&quot;/&gt;&lt;wsp:rsid wsp:val=&quot;00F37AA2&quot;/&gt;&lt;wsp:rsid wsp:val=&quot;00F41EB2&quot;/&gt;&lt;wsp:rsid wsp:val=&quot;00F4218E&quot;/&gt;&lt;wsp:rsid wsp:val=&quot;00F50538&quot;/&gt;&lt;wsp:rsid wsp:val=&quot;00F531D2&quot;/&gt;&lt;wsp:rsid wsp:val=&quot;00F53C43&quot;/&gt;&lt;wsp:rsid wsp:val=&quot;00F551AD&quot;/&gt;&lt;wsp:rsid wsp:val=&quot;00F55EE0&quot;/&gt;&lt;wsp:rsid wsp:val=&quot;00F6011C&quot;/&gt;&lt;wsp:rsid wsp:val=&quot;00F603C4&quot;/&gt;&lt;wsp:rsid wsp:val=&quot;00F61639&quot;/&gt;&lt;wsp:rsid wsp:val=&quot;00F618A2&quot;/&gt;&lt;wsp:rsid wsp:val=&quot;00F629B9&quot;/&gt;&lt;wsp:rsid wsp:val=&quot;00F62D13&quot;/&gt;&lt;wsp:rsid wsp:val=&quot;00F71105&quot;/&gt;&lt;wsp:rsid wsp:val=&quot;00F712CC&quot;/&gt;&lt;wsp:rsid wsp:val=&quot;00F71A7E&quot;/&gt;&lt;wsp:rsid wsp:val=&quot;00F71C27&quot;/&gt;&lt;wsp:rsid wsp:val=&quot;00F72096&quot;/&gt;&lt;wsp:rsid wsp:val=&quot;00F721C0&quot;/&gt;&lt;wsp:rsid wsp:val=&quot;00F725E7&quot;/&gt;&lt;wsp:rsid wsp:val=&quot;00F75EFC&quot;/&gt;&lt;wsp:rsid wsp:val=&quot;00F76C74&quot;/&gt;&lt;wsp:rsid wsp:val=&quot;00F778AC&quot;/&gt;&lt;wsp:rsid wsp:val=&quot;00F800C9&quot;/&gt;&lt;wsp:rsid wsp:val=&quot;00F80237&quot;/&gt;&lt;wsp:rsid wsp:val=&quot;00F8033F&quot;/&gt;&lt;wsp:rsid wsp:val=&quot;00F80DFD&quot;/&gt;&lt;wsp:rsid wsp:val=&quot;00F822BA&quot;/&gt;&lt;wsp:rsid wsp:val=&quot;00F823E1&quot;/&gt;&lt;wsp:rsid wsp:val=&quot;00F83166&quot;/&gt;&lt;wsp:rsid wsp:val=&quot;00F83231&quot;/&gt;&lt;wsp:rsid wsp:val=&quot;00F8478A&quot;/&gt;&lt;wsp:rsid wsp:val=&quot;00F8747E&quot;/&gt;&lt;wsp:rsid wsp:val=&quot;00F90992&quot;/&gt;&lt;wsp:rsid wsp:val=&quot;00F91819&quot;/&gt;&lt;wsp:rsid wsp:val=&quot;00F920D5&quot;/&gt;&lt;wsp:rsid wsp:val=&quot;00F92FB9&quot;/&gt;&lt;wsp:rsid wsp:val=&quot;00F93D9B&quot;/&gt;&lt;wsp:rsid wsp:val=&quot;00F977E3&quot;/&gt;&lt;wsp:rsid wsp:val=&quot;00FA2A6E&quot;/&gt;&lt;wsp:rsid wsp:val=&quot;00FA2EA2&quot;/&gt;&lt;wsp:rsid wsp:val=&quot;00FA36CA&quot;/&gt;&lt;wsp:rsid wsp:val=&quot;00FB0DCB&quot;/&gt;&lt;wsp:rsid wsp:val=&quot;00FB1A3D&quot;/&gt;&lt;wsp:rsid wsp:val=&quot;00FB3321&quot;/&gt;&lt;wsp:rsid wsp:val=&quot;00FB5C12&quot;/&gt;&lt;wsp:rsid wsp:val=&quot;00FB6952&quot;/&gt;&lt;wsp:rsid wsp:val=&quot;00FC23CE&quot;/&gt;&lt;wsp:rsid wsp:val=&quot;00FC2CB7&quot;/&gt;&lt;wsp:rsid wsp:val=&quot;00FC41F2&quot;/&gt;&lt;wsp:rsid wsp:val=&quot;00FD11BA&quot;/&gt;&lt;wsp:rsid wsp:val=&quot;00FD14F8&quot;/&gt;&lt;wsp:rsid wsp:val=&quot;00FD2CD2&quot;/&gt;&lt;wsp:rsid wsp:val=&quot;00FD45FA&quot;/&gt;&lt;wsp:rsid wsp:val=&quot;00FD497C&quot;/&gt;&lt;wsp:rsid wsp:val=&quot;00FD55D1&quot;/&gt;&lt;wsp:rsid wsp:val=&quot;00FD63ED&quot;/&gt;&lt;wsp:rsid wsp:val=&quot;00FD7B72&quot;/&gt;&lt;wsp:rsid wsp:val=&quot;00FF1B1F&quot;/&gt;&lt;wsp:rsid wsp:val=&quot;00FF1EEC&quot;/&gt;&lt;wsp:rsid wsp:val=&quot;00FF1F82&quot;/&gt;&lt;wsp:rsid wsp:val=&quot;00FF44C6&quot;/&gt;&lt;wsp:rsid wsp:val=&quot;00FF66B1&quot;/&gt;&lt;wsp:rsid wsp:val=&quot;00FF7131&quot;/&gt;&lt;wsp:rsid wsp:val=&quot;00FF777B&quot;/&gt;&lt;wsp:rsid wsp:val=&quot;00FF7BA3&quot;/&gt;&lt;/wsp:rsids&gt;&lt;/w:docPr&gt;&lt;w:body&gt;&lt;wx:sect&gt;&lt;w:p wsp:rsidR=&quot;00000000&quot; wsp:rsidRDefault=&quot;00754FBF&quot; wsp:rsidP=&quot;00754FBF&quot;&gt;&lt;m:oMathPara&gt;&lt;m:oMath&gt;&lt;m:acc&gt;&lt;m:accPr&gt;&lt;m:chr m:val=&quot;‚Éë&quot;/&gt;&lt;m:ctrlPr&gt;&lt;w:rPr&gt;&lt;w:rFonts w:ascii=&quot;Cambria Math&quot; w:h-ansi=&quot;Cambria Math&quot;/&gt;&lt;wx:font wx:val=&quot;Cambria Math&quot;/&gt;&lt;w:i/&gt;&lt;w:sz w:val=&quot;22&quot;/&gt;&lt;w:sz-cs w:val=&quot;22&quot;/&gt;&lt;/w:rPr&gt;&lt;/m:ctrlPr&gt;&lt;/m:accPr&gt;&lt;m:e&gt;&lt;m:r&gt;&lt;w:rPr&gt;&lt;w:rFonts w:ascii=&quot;Cambria Math&quot; w:h-ansi=&quot;Cambria Math&quot;/&gt;&lt;wx:font wx:val=&quot;Cambria Math&quot;/&gt;&lt;w:i/&gt;&lt;w:sz w:val=&quot;22&quot;/&gt;&lt;w:sz-cs w:val=&quot;22&quot;/&gt;&lt;/w:rPr&gt;&lt;m:t&gt;F&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8A05BF">
        <w:rPr>
          <w:sz w:val="26"/>
          <w:szCs w:val="26"/>
        </w:rPr>
        <w:instrText xml:space="preserve"> </w:instrText>
      </w:r>
      <w:r w:rsidRPr="008A05BF">
        <w:rPr>
          <w:sz w:val="26"/>
          <w:szCs w:val="26"/>
        </w:rPr>
        <w:fldChar w:fldCharType="separate"/>
      </w:r>
      <w:r w:rsidR="00416923">
        <w:rPr>
          <w:noProof/>
          <w:position w:val="-5"/>
          <w:sz w:val="26"/>
          <w:szCs w:val="26"/>
        </w:rPr>
        <w:pict w14:anchorId="54923D7A">
          <v:shape id="_x0000_i1034" type="#_x0000_t75" alt="" style="width:7.45pt;height:14.9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hideSpellingErrors/&gt;&lt;w:hideGrammaticalErrors/&gt;&lt;w:proofState w:grammar=&quot;clean&quot;/&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C19EF&quot;/&gt;&lt;wsp:rsid wsp:val=&quot;00000228&quot;/&gt;&lt;wsp:rsid wsp:val=&quot;0000428E&quot;/&gt;&lt;wsp:rsid wsp:val=&quot;0000585F&quot;/&gt;&lt;wsp:rsid wsp:val=&quot;000110AD&quot;/&gt;&lt;wsp:rsid wsp:val=&quot;000116A9&quot;/&gt;&lt;wsp:rsid wsp:val=&quot;000124EB&quot;/&gt;&lt;wsp:rsid wsp:val=&quot;000144CB&quot;/&gt;&lt;wsp:rsid wsp:val=&quot;000206C7&quot;/&gt;&lt;wsp:rsid wsp:val=&quot;00020988&quot;/&gt;&lt;wsp:rsid wsp:val=&quot;0002220B&quot;/&gt;&lt;wsp:rsid wsp:val=&quot;00022DF9&quot;/&gt;&lt;wsp:rsid wsp:val=&quot;0002440F&quot;/&gt;&lt;wsp:rsid wsp:val=&quot;00026EF0&quot;/&gt;&lt;wsp:rsid wsp:val=&quot;000307EF&quot;/&gt;&lt;wsp:rsid wsp:val=&quot;000319D2&quot;/&gt;&lt;wsp:rsid wsp:val=&quot;00033F89&quot;/&gt;&lt;wsp:rsid wsp:val=&quot;000345E7&quot;/&gt;&lt;wsp:rsid wsp:val=&quot;00035868&quot;/&gt;&lt;wsp:rsid wsp:val=&quot;0004085F&quot;/&gt;&lt;wsp:rsid wsp:val=&quot;000416BE&quot;/&gt;&lt;wsp:rsid wsp:val=&quot;00047161&quot;/&gt;&lt;wsp:rsid wsp:val=&quot;00047447&quot;/&gt;&lt;wsp:rsid wsp:val=&quot;000550FF&quot;/&gt;&lt;wsp:rsid wsp:val=&quot;00055396&quot;/&gt;&lt;wsp:rsid wsp:val=&quot;00063110&quot;/&gt;&lt;wsp:rsid wsp:val=&quot;00066256&quot;/&gt;&lt;wsp:rsid wsp:val=&quot;00066CBD&quot;/&gt;&lt;wsp:rsid wsp:val=&quot;00071AC0&quot;/&gt;&lt;wsp:rsid wsp:val=&quot;00073974&quot;/&gt;&lt;wsp:rsid wsp:val=&quot;00075DEF&quot;/&gt;&lt;wsp:rsid wsp:val=&quot;00077E25&quot;/&gt;&lt;wsp:rsid wsp:val=&quot;00077FF9&quot;/&gt;&lt;wsp:rsid wsp:val=&quot;00080622&quot;/&gt;&lt;wsp:rsid wsp:val=&quot;00080797&quot;/&gt;&lt;wsp:rsid wsp:val=&quot;00080F85&quot;/&gt;&lt;wsp:rsid wsp:val=&quot;0009556C&quot;/&gt;&lt;wsp:rsid wsp:val=&quot;00097CC7&quot;/&gt;&lt;wsp:rsid wsp:val=&quot;000A22B1&quot;/&gt;&lt;wsp:rsid wsp:val=&quot;000A2570&quot;/&gt;&lt;wsp:rsid wsp:val=&quot;000A6874&quot;/&gt;&lt;wsp:rsid wsp:val=&quot;000A7A21&quot;/&gt;&lt;wsp:rsid wsp:val=&quot;000A7D5E&quot;/&gt;&lt;wsp:rsid wsp:val=&quot;000B07F8&quot;/&gt;&lt;wsp:rsid wsp:val=&quot;000B2D62&quot;/&gt;&lt;wsp:rsid wsp:val=&quot;000B37BA&quot;/&gt;&lt;wsp:rsid wsp:val=&quot;000B422F&quot;/&gt;&lt;wsp:rsid wsp:val=&quot;000B607E&quot;/&gt;&lt;wsp:rsid wsp:val=&quot;000C32FC&quot;/&gt;&lt;wsp:rsid wsp:val=&quot;000C6413&quot;/&gt;&lt;wsp:rsid wsp:val=&quot;000C6A7C&quot;/&gt;&lt;wsp:rsid wsp:val=&quot;000D064F&quot;/&gt;&lt;wsp:rsid wsp:val=&quot;000D0F7D&quot;/&gt;&lt;wsp:rsid wsp:val=&quot;000D69B1&quot;/&gt;&lt;wsp:rsid wsp:val=&quot;000D7471&quot;/&gt;&lt;wsp:rsid wsp:val=&quot;000D7AD4&quot;/&gt;&lt;wsp:rsid wsp:val=&quot;000D7DDB&quot;/&gt;&lt;wsp:rsid wsp:val=&quot;000E0559&quot;/&gt;&lt;wsp:rsid wsp:val=&quot;000E072C&quot;/&gt;&lt;wsp:rsid wsp:val=&quot;000E2333&quot;/&gt;&lt;wsp:rsid wsp:val=&quot;000E458A&quot;/&gt;&lt;wsp:rsid wsp:val=&quot;000E5292&quot;/&gt;&lt;wsp:rsid wsp:val=&quot;000E6D08&quot;/&gt;&lt;wsp:rsid wsp:val=&quot;000F0F0D&quot;/&gt;&lt;wsp:rsid wsp:val=&quot;000F105C&quot;/&gt;&lt;wsp:rsid wsp:val=&quot;000F7C2E&quot;/&gt;&lt;wsp:rsid wsp:val=&quot;001036BF&quot;/&gt;&lt;wsp:rsid wsp:val=&quot;0010377C&quot;/&gt;&lt;wsp:rsid wsp:val=&quot;00103810&quot;/&gt;&lt;wsp:rsid wsp:val=&quot;00107156&quot;/&gt;&lt;wsp:rsid wsp:val=&quot;00107F90&quot;/&gt;&lt;wsp:rsid wsp:val=&quot;00114082&quot;/&gt;&lt;wsp:rsid wsp:val=&quot;0011506A&quot;/&gt;&lt;wsp:rsid wsp:val=&quot;00117BA0&quot;/&gt;&lt;wsp:rsid wsp:val=&quot;001205B6&quot;/&gt;&lt;wsp:rsid wsp:val=&quot;00121138&quot;/&gt;&lt;wsp:rsid wsp:val=&quot;00126E0A&quot;/&gt;&lt;wsp:rsid wsp:val=&quot;00133231&quot;/&gt;&lt;wsp:rsid wsp:val=&quot;00134172&quot;/&gt;&lt;wsp:rsid wsp:val=&quot;001353D0&quot;/&gt;&lt;wsp:rsid wsp:val=&quot;00135A2D&quot;/&gt;&lt;wsp:rsid wsp:val=&quot;0013725E&quot;/&gt;&lt;wsp:rsid wsp:val=&quot;00143260&quot;/&gt;&lt;wsp:rsid wsp:val=&quot;001432B8&quot;/&gt;&lt;wsp:rsid wsp:val=&quot;00143CF0&quot;/&gt;&lt;wsp:rsid wsp:val=&quot;00147A1D&quot;/&gt;&lt;wsp:rsid wsp:val=&quot;00150A5B&quot;/&gt;&lt;wsp:rsid wsp:val=&quot;001528BC&quot;/&gt;&lt;wsp:rsid wsp:val=&quot;001554F5&quot;/&gt;&lt;wsp:rsid wsp:val=&quot;001607FB&quot;/&gt;&lt;wsp:rsid wsp:val=&quot;001617F5&quot;/&gt;&lt;wsp:rsid wsp:val=&quot;0016182C&quot;/&gt;&lt;wsp:rsid wsp:val=&quot;00161ADD&quot;/&gt;&lt;wsp:rsid wsp:val=&quot;00164AD6&quot;/&gt;&lt;wsp:rsid wsp:val=&quot;001661C7&quot;/&gt;&lt;wsp:rsid wsp:val=&quot;00171584&quot;/&gt;&lt;wsp:rsid wsp:val=&quot;001716FF&quot;/&gt;&lt;wsp:rsid wsp:val=&quot;0017237C&quot;/&gt;&lt;wsp:rsid wsp:val=&quot;00173521&quot;/&gt;&lt;wsp:rsid wsp:val=&quot;00176019&quot;/&gt;&lt;wsp:rsid wsp:val=&quot;00176BB9&quot;/&gt;&lt;wsp:rsid wsp:val=&quot;001770B5&quot;/&gt;&lt;wsp:rsid wsp:val=&quot;00180236&quot;/&gt;&lt;wsp:rsid wsp:val=&quot;0018312D&quot;/&gt;&lt;wsp:rsid wsp:val=&quot;00184E08&quot;/&gt;&lt;wsp:rsid wsp:val=&quot;00185A0D&quot;/&gt;&lt;wsp:rsid wsp:val=&quot;00186284&quot;/&gt;&lt;wsp:rsid wsp:val=&quot;00187D75&quot;/&gt;&lt;wsp:rsid wsp:val=&quot;00190181&quot;/&gt;&lt;wsp:rsid wsp:val=&quot;001902CC&quot;/&gt;&lt;wsp:rsid wsp:val=&quot;0019217B&quot;/&gt;&lt;wsp:rsid wsp:val=&quot;0019646B&quot;/&gt;&lt;wsp:rsid wsp:val=&quot;00197480&quot;/&gt;&lt;wsp:rsid wsp:val=&quot;001A0717&quot;/&gt;&lt;wsp:rsid wsp:val=&quot;001A2F47&quot;/&gt;&lt;wsp:rsid wsp:val=&quot;001A31B5&quot;/&gt;&lt;wsp:rsid wsp:val=&quot;001A3404&quot;/&gt;&lt;wsp:rsid wsp:val=&quot;001A440A&quot;/&gt;&lt;wsp:rsid wsp:val=&quot;001A52B2&quot;/&gt;&lt;wsp:rsid wsp:val=&quot;001A60FB&quot;/&gt;&lt;wsp:rsid wsp:val=&quot;001B3795&quot;/&gt;&lt;wsp:rsid wsp:val=&quot;001B3A7D&quot;/&gt;&lt;wsp:rsid wsp:val=&quot;001B4F62&quot;/&gt;&lt;wsp:rsid wsp:val=&quot;001C0B43&quot;/&gt;&lt;wsp:rsid wsp:val=&quot;001C2554&quot;/&gt;&lt;wsp:rsid wsp:val=&quot;001C4030&quot;/&gt;&lt;wsp:rsid wsp:val=&quot;001C4FDD&quot;/&gt;&lt;wsp:rsid wsp:val=&quot;001C696B&quot;/&gt;&lt;wsp:rsid wsp:val=&quot;001D2064&quot;/&gt;&lt;wsp:rsid wsp:val=&quot;001D2516&quot;/&gt;&lt;wsp:rsid wsp:val=&quot;001D442D&quot;/&gt;&lt;wsp:rsid wsp:val=&quot;001D4B01&quot;/&gt;&lt;wsp:rsid wsp:val=&quot;001D4C94&quot;/&gt;&lt;wsp:rsid wsp:val=&quot;001D54D8&quot;/&gt;&lt;wsp:rsid wsp:val=&quot;001D61A2&quot;/&gt;&lt;wsp:rsid wsp:val=&quot;001D6FE4&quot;/&gt;&lt;wsp:rsid wsp:val=&quot;001D7EA0&quot;/&gt;&lt;wsp:rsid wsp:val=&quot;001E0BE1&quot;/&gt;&lt;wsp:rsid wsp:val=&quot;001E0FB5&quot;/&gt;&lt;wsp:rsid wsp:val=&quot;001E428C&quot;/&gt;&lt;wsp:rsid wsp:val=&quot;001E4475&quot;/&gt;&lt;wsp:rsid wsp:val=&quot;001E4B0B&quot;/&gt;&lt;wsp:rsid wsp:val=&quot;001E5578&quot;/&gt;&lt;wsp:rsid wsp:val=&quot;001F1D6C&quot;/&gt;&lt;wsp:rsid wsp:val=&quot;001F3FE8&quot;/&gt;&lt;wsp:rsid wsp:val=&quot;00201B31&quot;/&gt;&lt;wsp:rsid wsp:val=&quot;0020420B&quot;/&gt;&lt;wsp:rsid wsp:val=&quot;00204485&quot;/&gt;&lt;wsp:rsid wsp:val=&quot;0020451F&quot;/&gt;&lt;wsp:rsid wsp:val=&quot;002062A9&quot;/&gt;&lt;wsp:rsid wsp:val=&quot;00210535&quot;/&gt;&lt;wsp:rsid wsp:val=&quot;00214421&quot;/&gt;&lt;wsp:rsid wsp:val=&quot;00220D9C&quot;/&gt;&lt;wsp:rsid wsp:val=&quot;00221FF9&quot;/&gt;&lt;wsp:rsid wsp:val=&quot;0022217C&quot;/&gt;&lt;wsp:rsid wsp:val=&quot;002230AC&quot;/&gt;&lt;wsp:rsid wsp:val=&quot;002237D4&quot;/&gt;&lt;wsp:rsid wsp:val=&quot;002276D5&quot;/&gt;&lt;wsp:rsid wsp:val=&quot;00230BA6&quot;/&gt;&lt;wsp:rsid wsp:val=&quot;00232540&quot;/&gt;&lt;wsp:rsid wsp:val=&quot;00237FF7&quot;/&gt;&lt;wsp:rsid wsp:val=&quot;002415BE&quot;/&gt;&lt;wsp:rsid wsp:val=&quot;00242354&quot;/&gt;&lt;wsp:rsid wsp:val=&quot;002436DD&quot;/&gt;&lt;wsp:rsid wsp:val=&quot;00244A38&quot;/&gt;&lt;wsp:rsid wsp:val=&quot;00250C29&quot;/&gt;&lt;wsp:rsid wsp:val=&quot;002514B0&quot;/&gt;&lt;wsp:rsid wsp:val=&quot;00251A19&quot;/&gt;&lt;wsp:rsid wsp:val=&quot;002526BB&quot;/&gt;&lt;wsp:rsid wsp:val=&quot;002547FD&quot;/&gt;&lt;wsp:rsid wsp:val=&quot;00255090&quot;/&gt;&lt;wsp:rsid wsp:val=&quot;00255BEA&quot;/&gt;&lt;wsp:rsid wsp:val=&quot;00256131&quot;/&gt;&lt;wsp:rsid wsp:val=&quot;002564EB&quot;/&gt;&lt;wsp:rsid wsp:val=&quot;00256AB3&quot;/&gt;&lt;wsp:rsid wsp:val=&quot;00263663&quot;/&gt;&lt;wsp:rsid wsp:val=&quot;00263AF3&quot;/&gt;&lt;wsp:rsid wsp:val=&quot;0026404D&quot;/&gt;&lt;wsp:rsid wsp:val=&quot;00265345&quot;/&gt;&lt;wsp:rsid wsp:val=&quot;00266430&quot;/&gt;&lt;wsp:rsid wsp:val=&quot;00266C48&quot;/&gt;&lt;wsp:rsid wsp:val=&quot;002713EA&quot;/&gt;&lt;wsp:rsid wsp:val=&quot;0027329C&quot;/&gt;&lt;wsp:rsid wsp:val=&quot;00273956&quot;/&gt;&lt;wsp:rsid wsp:val=&quot;00275719&quot;/&gt;&lt;wsp:rsid wsp:val=&quot;002766AD&quot;/&gt;&lt;wsp:rsid wsp:val=&quot;00280798&quot;/&gt;&lt;wsp:rsid wsp:val=&quot;00283342&quot;/&gt;&lt;wsp:rsid wsp:val=&quot;0028549A&quot;/&gt;&lt;wsp:rsid wsp:val=&quot;0028555B&quot;/&gt;&lt;wsp:rsid wsp:val=&quot;00290E71&quot;/&gt;&lt;wsp:rsid wsp:val=&quot;0029245C&quot;/&gt;&lt;wsp:rsid wsp:val=&quot;00294976&quot;/&gt;&lt;wsp:rsid wsp:val=&quot;00297501&quot;/&gt;&lt;wsp:rsid wsp:val=&quot;00297BA3&quot;/&gt;&lt;wsp:rsid wsp:val=&quot;00297D12&quot;/&gt;&lt;wsp:rsid wsp:val=&quot;002A0ED9&quot;/&gt;&lt;wsp:rsid wsp:val=&quot;002A2349&quot;/&gt;&lt;wsp:rsid wsp:val=&quot;002A75E9&quot;/&gt;&lt;wsp:rsid wsp:val=&quot;002A7F7A&quot;/&gt;&lt;wsp:rsid wsp:val=&quot;002B07EB&quot;/&gt;&lt;wsp:rsid wsp:val=&quot;002B53D7&quot;/&gt;&lt;wsp:rsid wsp:val=&quot;002B5C5B&quot;/&gt;&lt;wsp:rsid wsp:val=&quot;002B6E38&quot;/&gt;&lt;wsp:rsid wsp:val=&quot;002C02E7&quot;/&gt;&lt;wsp:rsid wsp:val=&quot;002C0FAA&quot;/&gt;&lt;wsp:rsid wsp:val=&quot;002C1D58&quot;/&gt;&lt;wsp:rsid wsp:val=&quot;002C2567&quot;/&gt;&lt;wsp:rsid wsp:val=&quot;002C25EF&quot;/&gt;&lt;wsp:rsid wsp:val=&quot;002C4C60&quot;/&gt;&lt;wsp:rsid wsp:val=&quot;002C6F33&quot;/&gt;&lt;wsp:rsid wsp:val=&quot;002D0849&quot;/&gt;&lt;wsp:rsid wsp:val=&quot;002D129B&quot;/&gt;&lt;wsp:rsid wsp:val=&quot;002D2453&quot;/&gt;&lt;wsp:rsid wsp:val=&quot;002D5F7B&quot;/&gt;&lt;wsp:rsid wsp:val=&quot;002D6349&quot;/&gt;&lt;wsp:rsid wsp:val=&quot;002D63DB&quot;/&gt;&lt;wsp:rsid wsp:val=&quot;002E24F6&quot;/&gt;&lt;wsp:rsid wsp:val=&quot;002E26BC&quot;/&gt;&lt;wsp:rsid wsp:val=&quot;002E72FF&quot;/&gt;&lt;wsp:rsid wsp:val=&quot;002E744A&quot;/&gt;&lt;wsp:rsid wsp:val=&quot;002E7C02&quot;/&gt;&lt;wsp:rsid wsp:val=&quot;002F08E7&quot;/&gt;&lt;wsp:rsid wsp:val=&quot;002F3843&quot;/&gt;&lt;wsp:rsid wsp:val=&quot;002F51A5&quot;/&gt;&lt;wsp:rsid wsp:val=&quot;002F6BA6&quot;/&gt;&lt;wsp:rsid wsp:val=&quot;00300243&quot;/&gt;&lt;wsp:rsid wsp:val=&quot;003016E3&quot;/&gt;&lt;wsp:rsid wsp:val=&quot;00302259&quot;/&gt;&lt;wsp:rsid wsp:val=&quot;0030295E&quot;/&gt;&lt;wsp:rsid wsp:val=&quot;003029F1&quot;/&gt;&lt;wsp:rsid wsp:val=&quot;00305995&quot;/&gt;&lt;wsp:rsid wsp:val=&quot;00307158&quot;/&gt;&lt;wsp:rsid wsp:val=&quot;00313973&quot;/&gt;&lt;wsp:rsid wsp:val=&quot;0032101A&quot;/&gt;&lt;wsp:rsid wsp:val=&quot;00323546&quot;/&gt;&lt;wsp:rsid wsp:val=&quot;00325059&quot;/&gt;&lt;wsp:rsid wsp:val=&quot;00326A69&quot;/&gt;&lt;wsp:rsid wsp:val=&quot;00330A05&quot;/&gt;&lt;wsp:rsid wsp:val=&quot;00330EB7&quot;/&gt;&lt;wsp:rsid wsp:val=&quot;00331312&quot;/&gt;&lt;wsp:rsid wsp:val=&quot;003325FF&quot;/&gt;&lt;wsp:rsid wsp:val=&quot;00336EBD&quot;/&gt;&lt;wsp:rsid wsp:val=&quot;003405F7&quot;/&gt;&lt;wsp:rsid wsp:val=&quot;00341EF2&quot;/&gt;&lt;wsp:rsid wsp:val=&quot;0034420D&quot;/&gt;&lt;wsp:rsid wsp:val=&quot;00344D78&quot;/&gt;&lt;wsp:rsid wsp:val=&quot;00345ED4&quot;/&gt;&lt;wsp:rsid wsp:val=&quot;003513C1&quot;/&gt;&lt;wsp:rsid wsp:val=&quot;0035493D&quot;/&gt;&lt;wsp:rsid wsp:val=&quot;00354F97&quot;/&gt;&lt;wsp:rsid wsp:val=&quot;003552D1&quot;/&gt;&lt;wsp:rsid wsp:val=&quot;003562B3&quot;/&gt;&lt;wsp:rsid wsp:val=&quot;00356FD7&quot;/&gt;&lt;wsp:rsid wsp:val=&quot;00366F6D&quot;/&gt;&lt;wsp:rsid wsp:val=&quot;00367C5F&quot;/&gt;&lt;wsp:rsid wsp:val=&quot;003714FF&quot;/&gt;&lt;wsp:rsid wsp:val=&quot;00374AD6&quot;/&gt;&lt;wsp:rsid wsp:val=&quot;00375BC7&quot;/&gt;&lt;wsp:rsid wsp:val=&quot;00375C4D&quot;/&gt;&lt;wsp:rsid wsp:val=&quot;003772A0&quot;/&gt;&lt;wsp:rsid wsp:val=&quot;0037791B&quot;/&gt;&lt;wsp:rsid wsp:val=&quot;00380576&quot;/&gt;&lt;wsp:rsid wsp:val=&quot;00382167&quot;/&gt;&lt;wsp:rsid wsp:val=&quot;00384299&quot;/&gt;&lt;wsp:rsid wsp:val=&quot;003847A9&quot;/&gt;&lt;wsp:rsid wsp:val=&quot;00384946&quot;/&gt;&lt;wsp:rsid wsp:val=&quot;00385420&quot;/&gt;&lt;wsp:rsid wsp:val=&quot;00391DBC&quot;/&gt;&lt;wsp:rsid wsp:val=&quot;003955A1&quot;/&gt;&lt;wsp:rsid wsp:val=&quot;003A015A&quot;/&gt;&lt;wsp:rsid wsp:val=&quot;003A188E&quot;/&gt;&lt;wsp:rsid wsp:val=&quot;003A209D&quot;/&gt;&lt;wsp:rsid wsp:val=&quot;003A3E2C&quot;/&gt;&lt;wsp:rsid wsp:val=&quot;003A5C46&quot;/&gt;&lt;wsp:rsid wsp:val=&quot;003B1CF1&quot;/&gt;&lt;wsp:rsid wsp:val=&quot;003B2524&quot;/&gt;&lt;wsp:rsid wsp:val=&quot;003B3F28&quot;/&gt;&lt;wsp:rsid wsp:val=&quot;003B743C&quot;/&gt;&lt;wsp:rsid wsp:val=&quot;003B7DF6&quot;/&gt;&lt;wsp:rsid wsp:val=&quot;003C2D7F&quot;/&gt;&lt;wsp:rsid wsp:val=&quot;003C325D&quot;/&gt;&lt;wsp:rsid wsp:val=&quot;003C331D&quot;/&gt;&lt;wsp:rsid wsp:val=&quot;003C334B&quot;/&gt;&lt;wsp:rsid wsp:val=&quot;003D049C&quot;/&gt;&lt;wsp:rsid wsp:val=&quot;003D0BF9&quot;/&gt;&lt;wsp:rsid wsp:val=&quot;003D1D95&quot;/&gt;&lt;wsp:rsid wsp:val=&quot;003D6465&quot;/&gt;&lt;wsp:rsid wsp:val=&quot;003D7DEF&quot;/&gt;&lt;wsp:rsid wsp:val=&quot;003E0204&quot;/&gt;&lt;wsp:rsid wsp:val=&quot;003E08AF&quot;/&gt;&lt;wsp:rsid wsp:val=&quot;003E3B25&quot;/&gt;&lt;wsp:rsid wsp:val=&quot;003E5443&quot;/&gt;&lt;wsp:rsid wsp:val=&quot;003E5AF9&quot;/&gt;&lt;wsp:rsid wsp:val=&quot;003E6F1F&quot;/&gt;&lt;wsp:rsid wsp:val=&quot;003E7A68&quot;/&gt;&lt;wsp:rsid wsp:val=&quot;003F00EE&quot;/&gt;&lt;wsp:rsid wsp:val=&quot;003F0A6F&quot;/&gt;&lt;wsp:rsid wsp:val=&quot;003F2349&quot;/&gt;&lt;wsp:rsid wsp:val=&quot;003F7FF6&quot;/&gt;&lt;wsp:rsid wsp:val=&quot;00402A38&quot;/&gt;&lt;wsp:rsid wsp:val=&quot;0040491E&quot;/&gt;&lt;wsp:rsid wsp:val=&quot;00404C5E&quot;/&gt;&lt;wsp:rsid wsp:val=&quot;004053FF&quot;/&gt;&lt;wsp:rsid wsp:val=&quot;004066D7&quot;/&gt;&lt;wsp:rsid wsp:val=&quot;00407C38&quot;/&gt;&lt;wsp:rsid wsp:val=&quot;00410397&quot;/&gt;&lt;wsp:rsid wsp:val=&quot;00414797&quot;/&gt;&lt;wsp:rsid wsp:val=&quot;004147C5&quot;/&gt;&lt;wsp:rsid wsp:val=&quot;00416C1C&quot;/&gt;&lt;wsp:rsid wsp:val=&quot;0041744B&quot;/&gt;&lt;wsp:rsid wsp:val=&quot;004216DF&quot;/&gt;&lt;wsp:rsid wsp:val=&quot;00421B98&quot;/&gt;&lt;wsp:rsid wsp:val=&quot;00423B14&quot;/&gt;&lt;wsp:rsid wsp:val=&quot;004240F8&quot;/&gt;&lt;wsp:rsid wsp:val=&quot;0042422B&quot;/&gt;&lt;wsp:rsid wsp:val=&quot;00424914&quot;/&gt;&lt;wsp:rsid wsp:val=&quot;00432A71&quot;/&gt;&lt;wsp:rsid wsp:val=&quot;00434816&quot;/&gt;&lt;wsp:rsid wsp:val=&quot;00440A1F&quot;/&gt;&lt;wsp:rsid wsp:val=&quot;00441DDC&quot;/&gt;&lt;wsp:rsid wsp:val=&quot;00441E23&quot;/&gt;&lt;wsp:rsid wsp:val=&quot;00445DF1&quot;/&gt;&lt;wsp:rsid wsp:val=&quot;00447889&quot;/&gt;&lt;wsp:rsid wsp:val=&quot;00447B4D&quot;/&gt;&lt;wsp:rsid wsp:val=&quot;004505BB&quot;/&gt;&lt;wsp:rsid wsp:val=&quot;00450A31&quot;/&gt;&lt;wsp:rsid wsp:val=&quot;00452E32&quot;/&gt;&lt;wsp:rsid wsp:val=&quot;00460AE3&quot;/&gt;&lt;wsp:rsid wsp:val=&quot;0046394F&quot;/&gt;&lt;wsp:rsid wsp:val=&quot;004648A3&quot;/&gt;&lt;wsp:rsid wsp:val=&quot;00464A18&quot;/&gt;&lt;wsp:rsid wsp:val=&quot;00465F6E&quot;/&gt;&lt;wsp:rsid wsp:val=&quot;00466029&quot;/&gt;&lt;wsp:rsid wsp:val=&quot;004665BC&quot;/&gt;&lt;wsp:rsid wsp:val=&quot;004668AB&quot;/&gt;&lt;wsp:rsid wsp:val=&quot;004670D7&quot;/&gt;&lt;wsp:rsid wsp:val=&quot;0047051D&quot;/&gt;&lt;wsp:rsid wsp:val=&quot;00470839&quot;/&gt;&lt;wsp:rsid wsp:val=&quot;00472E80&quot;/&gt;&lt;wsp:rsid wsp:val=&quot;00473F32&quot;/&gt;&lt;wsp:rsid wsp:val=&quot;00474564&quot;/&gt;&lt;wsp:rsid wsp:val=&quot;004754EB&quot;/&gt;&lt;wsp:rsid wsp:val=&quot;00476F03&quot;/&gt;&lt;wsp:rsid wsp:val=&quot;00480431&quot;/&gt;&lt;wsp:rsid wsp:val=&quot;00480638&quot;/&gt;&lt;wsp:rsid wsp:val=&quot;00480ABF&quot;/&gt;&lt;wsp:rsid wsp:val=&quot;00481770&quot;/&gt;&lt;wsp:rsid wsp:val=&quot;004818C3&quot;/&gt;&lt;wsp:rsid wsp:val=&quot;00484E00&quot;/&gt;&lt;wsp:rsid wsp:val=&quot;0048727D&quot;/&gt;&lt;wsp:rsid wsp:val=&quot;00491246&quot;/&gt;&lt;wsp:rsid wsp:val=&quot;00491672&quot;/&gt;&lt;wsp:rsid wsp:val=&quot;004919F8&quot;/&gt;&lt;wsp:rsid wsp:val=&quot;00491BC0&quot;/&gt;&lt;wsp:rsid wsp:val=&quot;00493309&quot;/&gt;&lt;wsp:rsid wsp:val=&quot;004A07F2&quot;/&gt;&lt;wsp:rsid wsp:val=&quot;004A2CC2&quot;/&gt;&lt;wsp:rsid wsp:val=&quot;004A4930&quot;/&gt;&lt;wsp:rsid wsp:val=&quot;004A5648&quot;/&gt;&lt;wsp:rsid wsp:val=&quot;004B44E7&quot;/&gt;&lt;wsp:rsid wsp:val=&quot;004B6E91&quot;/&gt;&lt;wsp:rsid wsp:val=&quot;004B7B65&quot;/&gt;&lt;wsp:rsid wsp:val=&quot;004C3BA8&quot;/&gt;&lt;wsp:rsid wsp:val=&quot;004C42B3&quot;/&gt;&lt;wsp:rsid wsp:val=&quot;004C5DB0&quot;/&gt;&lt;wsp:rsid wsp:val=&quot;004D1A98&quot;/&gt;&lt;wsp:rsid wsp:val=&quot;004D1E87&quot;/&gt;&lt;wsp:rsid wsp:val=&quot;004D4562&quot;/&gt;&lt;wsp:rsid wsp:val=&quot;004E35C6&quot;/&gt;&lt;wsp:rsid wsp:val=&quot;004E376B&quot;/&gt;&lt;wsp:rsid wsp:val=&quot;004E4C96&quot;/&gt;&lt;wsp:rsid wsp:val=&quot;004E4EC3&quot;/&gt;&lt;wsp:rsid wsp:val=&quot;004E51D9&quot;/&gt;&lt;wsp:rsid wsp:val=&quot;004E6B87&quot;/&gt;&lt;wsp:rsid wsp:val=&quot;004F0A61&quot;/&gt;&lt;wsp:rsid wsp:val=&quot;004F1ED5&quot;/&gt;&lt;wsp:rsid wsp:val=&quot;004F2E7C&quot;/&gt;&lt;wsp:rsid wsp:val=&quot;004F7017&quot;/&gt;&lt;wsp:rsid wsp:val=&quot;004F72E0&quot;/&gt;&lt;wsp:rsid wsp:val=&quot;004F78F9&quot;/&gt;&lt;wsp:rsid wsp:val=&quot;00500067&quot;/&gt;&lt;wsp:rsid wsp:val=&quot;00500846&quot;/&gt;&lt;wsp:rsid wsp:val=&quot;005024E3&quot;/&gt;&lt;wsp:rsid wsp:val=&quot;0050454B&quot;/&gt;&lt;wsp:rsid wsp:val=&quot;005057EF&quot;/&gt;&lt;wsp:rsid wsp:val=&quot;005070B9&quot;/&gt;&lt;wsp:rsid wsp:val=&quot;00507312&quot;/&gt;&lt;wsp:rsid wsp:val=&quot;00507935&quot;/&gt;&lt;wsp:rsid wsp:val=&quot;00510EF3&quot;/&gt;&lt;wsp:rsid wsp:val=&quot;00511B55&quot;/&gt;&lt;wsp:rsid wsp:val=&quot;00512D60&quot;/&gt;&lt;wsp:rsid wsp:val=&quot;005143BD&quot;/&gt;&lt;wsp:rsid wsp:val=&quot;00515901&quot;/&gt;&lt;wsp:rsid wsp:val=&quot;00516678&quot;/&gt;&lt;wsp:rsid wsp:val=&quot;00520718&quot;/&gt;&lt;wsp:rsid wsp:val=&quot;00520CEA&quot;/&gt;&lt;wsp:rsid wsp:val=&quot;00521702&quot;/&gt;&lt;wsp:rsid wsp:val=&quot;00526E96&quot;/&gt;&lt;wsp:rsid wsp:val=&quot;00530B79&quot;/&gt;&lt;wsp:rsid wsp:val=&quot;005326CF&quot;/&gt;&lt;wsp:rsid wsp:val=&quot;00536020&quot;/&gt;&lt;wsp:rsid wsp:val=&quot;005361CF&quot;/&gt;&lt;wsp:rsid wsp:val=&quot;00536B99&quot;/&gt;&lt;wsp:rsid wsp:val=&quot;00537131&quot;/&gt;&lt;wsp:rsid wsp:val=&quot;00537F34&quot;/&gt;&lt;wsp:rsid wsp:val=&quot;0054068A&quot;/&gt;&lt;wsp:rsid wsp:val=&quot;00543D42&quot;/&gt;&lt;wsp:rsid wsp:val=&quot;00543FC2&quot;/&gt;&lt;wsp:rsid wsp:val=&quot;00545666&quot;/&gt;&lt;wsp:rsid wsp:val=&quot;00546059&quot;/&gt;&lt;wsp:rsid wsp:val=&quot;00547DDE&quot;/&gt;&lt;wsp:rsid wsp:val=&quot;005508FE&quot;/&gt;&lt;wsp:rsid wsp:val=&quot;00552D9C&quot;/&gt;&lt;wsp:rsid wsp:val=&quot;00554875&quot;/&gt;&lt;wsp:rsid wsp:val=&quot;00555DEA&quot;/&gt;&lt;wsp:rsid wsp:val=&quot;00560887&quot;/&gt;&lt;wsp:rsid wsp:val=&quot;00562CBA&quot;/&gt;&lt;wsp:rsid wsp:val=&quot;00564634&quot;/&gt;&lt;wsp:rsid wsp:val=&quot;00564947&quot;/&gt;&lt;wsp:rsid wsp:val=&quot;00565F7E&quot;/&gt;&lt;wsp:rsid wsp:val=&quot;00566544&quot;/&gt;&lt;wsp:rsid wsp:val=&quot;005701CC&quot;/&gt;&lt;wsp:rsid wsp:val=&quot;00571991&quot;/&gt;&lt;wsp:rsid wsp:val=&quot;005727E2&quot;/&gt;&lt;wsp:rsid wsp:val=&quot;00573339&quot;/&gt;&lt;wsp:rsid wsp:val=&quot;00573540&quot;/&gt;&lt;wsp:rsid wsp:val=&quot;005751A8&quot;/&gt;&lt;wsp:rsid wsp:val=&quot;00583ABF&quot;/&gt;&lt;wsp:rsid wsp:val=&quot;005858E4&quot;/&gt;&lt;wsp:rsid wsp:val=&quot;00585C4E&quot;/&gt;&lt;wsp:rsid wsp:val=&quot;00586B32&quot;/&gt;&lt;wsp:rsid wsp:val=&quot;00586F47&quot;/&gt;&lt;wsp:rsid wsp:val=&quot;0059104F&quot;/&gt;&lt;wsp:rsid wsp:val=&quot;005A010C&quot;/&gt;&lt;wsp:rsid wsp:val=&quot;005A0CC1&quot;/&gt;&lt;wsp:rsid wsp:val=&quot;005A13B5&quot;/&gt;&lt;wsp:rsid wsp:val=&quot;005A38A6&quot;/&gt;&lt;wsp:rsid wsp:val=&quot;005A4974&quot;/&gt;&lt;wsp:rsid wsp:val=&quot;005A5577&quot;/&gt;&lt;wsp:rsid wsp:val=&quot;005A6A4D&quot;/&gt;&lt;wsp:rsid wsp:val=&quot;005A7551&quot;/&gt;&lt;wsp:rsid wsp:val=&quot;005B02A6&quot;/&gt;&lt;wsp:rsid wsp:val=&quot;005B0A0A&quot;/&gt;&lt;wsp:rsid wsp:val=&quot;005B17FB&quot;/&gt;&lt;wsp:rsid wsp:val=&quot;005B47FF&quot;/&gt;&lt;wsp:rsid wsp:val=&quot;005B57D0&quot;/&gt;&lt;wsp:rsid wsp:val=&quot;005B6761&quot;/&gt;&lt;wsp:rsid wsp:val=&quot;005C0AE3&quot;/&gt;&lt;wsp:rsid wsp:val=&quot;005C19EF&quot;/&gt;&lt;wsp:rsid wsp:val=&quot;005C5CAD&quot;/&gt;&lt;wsp:rsid wsp:val=&quot;005D02E3&quot;/&gt;&lt;wsp:rsid wsp:val=&quot;005D1058&quot;/&gt;&lt;wsp:rsid wsp:val=&quot;005D3273&quot;/&gt;&lt;wsp:rsid wsp:val=&quot;005D3318&quot;/&gt;&lt;wsp:rsid wsp:val=&quot;005D44E5&quot;/&gt;&lt;wsp:rsid wsp:val=&quot;005D481E&quot;/&gt;&lt;wsp:rsid wsp:val=&quot;005D50FF&quot;/&gt;&lt;wsp:rsid wsp:val=&quot;005D66AB&quot;/&gt;&lt;wsp:rsid wsp:val=&quot;005E47C6&quot;/&gt;&lt;wsp:rsid wsp:val=&quot;005E4B78&quot;/&gt;&lt;wsp:rsid wsp:val=&quot;005E6DC7&quot;/&gt;&lt;wsp:rsid wsp:val=&quot;005E7744&quot;/&gt;&lt;wsp:rsid wsp:val=&quot;005E77C4&quot;/&gt;&lt;wsp:rsid wsp:val=&quot;005F022F&quot;/&gt;&lt;wsp:rsid wsp:val=&quot;005F1AFD&quot;/&gt;&lt;wsp:rsid wsp:val=&quot;005F2523&quot;/&gt;&lt;wsp:rsid wsp:val=&quot;005F3BBD&quot;/&gt;&lt;wsp:rsid wsp:val=&quot;005F44AC&quot;/&gt;&lt;wsp:rsid wsp:val=&quot;005F6C40&quot;/&gt;&lt;wsp:rsid wsp:val=&quot;006012D6&quot;/&gt;&lt;wsp:rsid wsp:val=&quot;0060139A&quot;/&gt;&lt;wsp:rsid wsp:val=&quot;00607338&quot;/&gt;&lt;wsp:rsid wsp:val=&quot;0061011B&quot;/&gt;&lt;wsp:rsid wsp:val=&quot;006123D5&quot;/&gt;&lt;wsp:rsid wsp:val=&quot;006139C9&quot;/&gt;&lt;wsp:rsid wsp:val=&quot;00615954&quot;/&gt;&lt;wsp:rsid wsp:val=&quot;00615960&quot;/&gt;&lt;wsp:rsid wsp:val=&quot;00615FC2&quot;/&gt;&lt;wsp:rsid wsp:val=&quot;00621B46&quot;/&gt;&lt;wsp:rsid wsp:val=&quot;00621C42&quot;/&gt;&lt;wsp:rsid wsp:val=&quot;0062218A&quot;/&gt;&lt;wsp:rsid wsp:val=&quot;006224F3&quot;/&gt;&lt;wsp:rsid wsp:val=&quot;0062263C&quot;/&gt;&lt;wsp:rsid wsp:val=&quot;006255FC&quot;/&gt;&lt;wsp:rsid wsp:val=&quot;0062689B&quot;/&gt;&lt;wsp:rsid wsp:val=&quot;00627088&quot;/&gt;&lt;wsp:rsid wsp:val=&quot;00627828&quot;/&gt;&lt;wsp:rsid wsp:val=&quot;00627890&quot;/&gt;&lt;wsp:rsid wsp:val=&quot;006303C8&quot;/&gt;&lt;wsp:rsid wsp:val=&quot;006307CE&quot;/&gt;&lt;wsp:rsid wsp:val=&quot;006320CD&quot;/&gt;&lt;wsp:rsid wsp:val=&quot;006326EB&quot;/&gt;&lt;wsp:rsid wsp:val=&quot;00634FA7&quot;/&gt;&lt;wsp:rsid wsp:val=&quot;006352FF&quot;/&gt;&lt;wsp:rsid wsp:val=&quot;006416D7&quot;/&gt;&lt;wsp:rsid wsp:val=&quot;00642A06&quot;/&gt;&lt;wsp:rsid wsp:val=&quot;006444EF&quot;/&gt;&lt;wsp:rsid wsp:val=&quot;00644B8E&quot;/&gt;&lt;wsp:rsid wsp:val=&quot;00646359&quot;/&gt;&lt;wsp:rsid wsp:val=&quot;00650CC7&quot;/&gt;&lt;wsp:rsid wsp:val=&quot;0065697F&quot;/&gt;&lt;wsp:rsid wsp:val=&quot;00657276&quot;/&gt;&lt;wsp:rsid wsp:val=&quot;006575B7&quot;/&gt;&lt;wsp:rsid wsp:val=&quot;006578FD&quot;/&gt;&lt;wsp:rsid wsp:val=&quot;0066359F&quot;/&gt;&lt;wsp:rsid wsp:val=&quot;00664682&quot;/&gt;&lt;wsp:rsid wsp:val=&quot;00664B8C&quot;/&gt;&lt;wsp:rsid wsp:val=&quot;00666E80&quot;/&gt;&lt;wsp:rsid wsp:val=&quot;00672E80&quot;/&gt;&lt;wsp:rsid wsp:val=&quot;00677757&quot;/&gt;&lt;wsp:rsid wsp:val=&quot;00677CC2&quot;/&gt;&lt;wsp:rsid wsp:val=&quot;0068075C&quot;/&gt;&lt;wsp:rsid wsp:val=&quot;0068363A&quot;/&gt;&lt;wsp:rsid wsp:val=&quot;00685973&quot;/&gt;&lt;wsp:rsid wsp:val=&quot;00686FC2&quot;/&gt;&lt;wsp:rsid wsp:val=&quot;0068718D&quot;/&gt;&lt;wsp:rsid wsp:val=&quot;00694514&quot;/&gt;&lt;wsp:rsid wsp:val=&quot;00694765&quot;/&gt;&lt;wsp:rsid wsp:val=&quot;00695644&quot;/&gt;&lt;wsp:rsid wsp:val=&quot;006A050C&quot;/&gt;&lt;wsp:rsid wsp:val=&quot;006A32FA&quot;/&gt;&lt;wsp:rsid wsp:val=&quot;006A34B7&quot;/&gt;&lt;wsp:rsid wsp:val=&quot;006A5BA2&quot;/&gt;&lt;wsp:rsid wsp:val=&quot;006B0195&quot;/&gt;&lt;wsp:rsid wsp:val=&quot;006B4AF2&quot;/&gt;&lt;wsp:rsid wsp:val=&quot;006C2BA3&quot;/&gt;&lt;wsp:rsid wsp:val=&quot;006C34F0&quot;/&gt;&lt;wsp:rsid wsp:val=&quot;006C3C68&quot;/&gt;&lt;wsp:rsid wsp:val=&quot;006C56EA&quot;/&gt;&lt;wsp:rsid wsp:val=&quot;006C6033&quot;/&gt;&lt;wsp:rsid wsp:val=&quot;006C7A4B&quot;/&gt;&lt;wsp:rsid wsp:val=&quot;006D0B22&quot;/&gt;&lt;wsp:rsid wsp:val=&quot;006E01BE&quot;/&gt;&lt;wsp:rsid wsp:val=&quot;006E0B7A&quot;/&gt;&lt;wsp:rsid wsp:val=&quot;006E6227&quot;/&gt;&lt;wsp:rsid wsp:val=&quot;006E7368&quot;/&gt;&lt;wsp:rsid wsp:val=&quot;006F6EB6&quot;/&gt;&lt;wsp:rsid wsp:val=&quot;00700467&quot;/&gt;&lt;wsp:rsid wsp:val=&quot;00701AB3&quot;/&gt;&lt;wsp:rsid wsp:val=&quot;00701B7F&quot;/&gt;&lt;wsp:rsid wsp:val=&quot;007027CE&quot;/&gt;&lt;wsp:rsid wsp:val=&quot;007036ED&quot;/&gt;&lt;wsp:rsid wsp:val=&quot;00704316&quot;/&gt;&lt;wsp:rsid wsp:val=&quot;00704FB4&quot;/&gt;&lt;wsp:rsid wsp:val=&quot;007076CF&quot;/&gt;&lt;wsp:rsid wsp:val=&quot;00710D92&quot;/&gt;&lt;wsp:rsid wsp:val=&quot;00710DC1&quot;/&gt;&lt;wsp:rsid wsp:val=&quot;007111F7&quot;/&gt;&lt;wsp:rsid wsp:val=&quot;007122C7&quot;/&gt;&lt;wsp:rsid wsp:val=&quot;00714AD3&quot;/&gt;&lt;wsp:rsid wsp:val=&quot;00716C7D&quot;/&gt;&lt;wsp:rsid wsp:val=&quot;007278BB&quot;/&gt;&lt;wsp:rsid wsp:val=&quot;007300BA&quot;/&gt;&lt;wsp:rsid wsp:val=&quot;00730BF0&quot;/&gt;&lt;wsp:rsid wsp:val=&quot;00731E5B&quot;/&gt;&lt;wsp:rsid wsp:val=&quot;00733A25&quot;/&gt;&lt;wsp:rsid wsp:val=&quot;00735F5E&quot;/&gt;&lt;wsp:rsid wsp:val=&quot;00736DED&quot;/&gt;&lt;wsp:rsid wsp:val=&quot;00737278&quot;/&gt;&lt;wsp:rsid wsp:val=&quot;0073776A&quot;/&gt;&lt;wsp:rsid wsp:val=&quot;00737DD6&quot;/&gt;&lt;wsp:rsid wsp:val=&quot;0074208F&quot;/&gt;&lt;wsp:rsid wsp:val=&quot;00742C4B&quot;/&gt;&lt;wsp:rsid wsp:val=&quot;00744C59&quot;/&gt;&lt;wsp:rsid wsp:val=&quot;00744EBF&quot;/&gt;&lt;wsp:rsid wsp:val=&quot;00750D7A&quot;/&gt;&lt;wsp:rsid wsp:val=&quot;00751B30&quot;/&gt;&lt;wsp:rsid wsp:val=&quot;00754FBF&quot;/&gt;&lt;wsp:rsid wsp:val=&quot;00756216&quot;/&gt;&lt;wsp:rsid wsp:val=&quot;007567EA&quot;/&gt;&lt;wsp:rsid wsp:val=&quot;00756A1B&quot;/&gt;&lt;wsp:rsid wsp:val=&quot;0076346D&quot;/&gt;&lt;wsp:rsid wsp:val=&quot;00766C0D&quot;/&gt;&lt;wsp:rsid wsp:val=&quot;00770300&quot;/&gt;&lt;wsp:rsid wsp:val=&quot;00771FD1&quot;/&gt;&lt;wsp:rsid wsp:val=&quot;00774790&quot;/&gt;&lt;wsp:rsid wsp:val=&quot;00774898&quot;/&gt;&lt;wsp:rsid wsp:val=&quot;00776A56&quot;/&gt;&lt;wsp:rsid wsp:val=&quot;00780FF7&quot;/&gt;&lt;wsp:rsid wsp:val=&quot;00781186&quot;/&gt;&lt;wsp:rsid wsp:val=&quot;007850EA&quot;/&gt;&lt;wsp:rsid wsp:val=&quot;0078549B&quot;/&gt;&lt;wsp:rsid wsp:val=&quot;007864F1&quot;/&gt;&lt;wsp:rsid wsp:val=&quot;00791C0C&quot;/&gt;&lt;wsp:rsid wsp:val=&quot;00793B5F&quot;/&gt;&lt;wsp:rsid wsp:val=&quot;007954DE&quot;/&gt;&lt;wsp:rsid wsp:val=&quot;007A1A15&quot;/&gt;&lt;wsp:rsid wsp:val=&quot;007A33AD&quot;/&gt;&lt;wsp:rsid wsp:val=&quot;007A6451&quot;/&gt;&lt;wsp:rsid wsp:val=&quot;007A7B40&quot;/&gt;&lt;wsp:rsid wsp:val=&quot;007B33DB&quot;/&gt;&lt;wsp:rsid wsp:val=&quot;007B3901&quot;/&gt;&lt;wsp:rsid wsp:val=&quot;007B62FD&quot;/&gt;&lt;wsp:rsid wsp:val=&quot;007C101A&quot;/&gt;&lt;wsp:rsid wsp:val=&quot;007C5046&quot;/&gt;&lt;wsp:rsid wsp:val=&quot;007C5168&quot;/&gt;&lt;wsp:rsid wsp:val=&quot;007C67CA&quot;/&gt;&lt;wsp:rsid wsp:val=&quot;007C6F08&quot;/&gt;&lt;wsp:rsid wsp:val=&quot;007D043B&quot;/&gt;&lt;wsp:rsid wsp:val=&quot;007D26AB&quot;/&gt;&lt;wsp:rsid wsp:val=&quot;007D391B&quot;/&gt;&lt;wsp:rsid wsp:val=&quot;007D56B2&quot;/&gt;&lt;wsp:rsid wsp:val=&quot;007D6A1B&quot;/&gt;&lt;wsp:rsid wsp:val=&quot;007D7D2C&quot;/&gt;&lt;wsp:rsid wsp:val=&quot;007E35A4&quot;/&gt;&lt;wsp:rsid wsp:val=&quot;007E63CE&quot;/&gt;&lt;wsp:rsid wsp:val=&quot;007E7FD8&quot;/&gt;&lt;wsp:rsid wsp:val=&quot;007F179B&quot;/&gt;&lt;wsp:rsid wsp:val=&quot;007F180B&quot;/&gt;&lt;wsp:rsid wsp:val=&quot;007F2A42&quot;/&gt;&lt;wsp:rsid wsp:val=&quot;007F3D3A&quot;/&gt;&lt;wsp:rsid wsp:val=&quot;007F5851&quot;/&gt;&lt;wsp:rsid wsp:val=&quot;007F5A3C&quot;/&gt;&lt;wsp:rsid wsp:val=&quot;007F66CF&quot;/&gt;&lt;wsp:rsid wsp:val=&quot;007F7F25&quot;/&gt;&lt;wsp:rsid wsp:val=&quot;00802580&quot;/&gt;&lt;wsp:rsid wsp:val=&quot;008026CB&quot;/&gt;&lt;wsp:rsid wsp:val=&quot;00802A07&quot;/&gt;&lt;wsp:rsid wsp:val=&quot;00804F20&quot;/&gt;&lt;wsp:rsid wsp:val=&quot;00807F65&quot;/&gt;&lt;wsp:rsid wsp:val=&quot;0081138F&quot;/&gt;&lt;wsp:rsid wsp:val=&quot;008126BD&quot;/&gt;&lt;wsp:rsid wsp:val=&quot;00813D1B&quot;/&gt;&lt;wsp:rsid wsp:val=&quot;008143B0&quot;/&gt;&lt;wsp:rsid wsp:val=&quot;008165F4&quot;/&gt;&lt;wsp:rsid wsp:val=&quot;008213E8&quot;/&gt;&lt;wsp:rsid wsp:val=&quot;00824D22&quot;/&gt;&lt;wsp:rsid wsp:val=&quot;00825FBE&quot;/&gt;&lt;wsp:rsid wsp:val=&quot;0083088E&quot;/&gt;&lt;wsp:rsid wsp:val=&quot;008321BB&quot;/&gt;&lt;wsp:rsid wsp:val=&quot;00834D9C&quot;/&gt;&lt;wsp:rsid wsp:val=&quot;00835AA9&quot;/&gt;&lt;wsp:rsid wsp:val=&quot;0083642E&quot;/&gt;&lt;wsp:rsid wsp:val=&quot;008407E7&quot;/&gt;&lt;wsp:rsid wsp:val=&quot;00840C42&quot;/&gt;&lt;wsp:rsid wsp:val=&quot;00841541&quot;/&gt;&lt;wsp:rsid wsp:val=&quot;00841ADB&quot;/&gt;&lt;wsp:rsid wsp:val=&quot;00842981&quot;/&gt;&lt;wsp:rsid wsp:val=&quot;008438EB&quot;/&gt;&lt;wsp:rsid wsp:val=&quot;00844621&quot;/&gt;&lt;wsp:rsid wsp:val=&quot;008452B2&quot;/&gt;&lt;wsp:rsid wsp:val=&quot;0085079B&quot;/&gt;&lt;wsp:rsid wsp:val=&quot;00853894&quot;/&gt;&lt;wsp:rsid wsp:val=&quot;00853A57&quot;/&gt;&lt;wsp:rsid wsp:val=&quot;00854CF5&quot;/&gt;&lt;wsp:rsid wsp:val=&quot;00854FA9&quot;/&gt;&lt;wsp:rsid wsp:val=&quot;008654B5&quot;/&gt;&lt;wsp:rsid wsp:val=&quot;00867A49&quot;/&gt;&lt;wsp:rsid wsp:val=&quot;0087439F&quot;/&gt;&lt;wsp:rsid wsp:val=&quot;008755F0&quot;/&gt;&lt;wsp:rsid wsp:val=&quot;0087661B&quot;/&gt;&lt;wsp:rsid wsp:val=&quot;008769DC&quot;/&gt;&lt;wsp:rsid wsp:val=&quot;00876F3C&quot;/&gt;&lt;wsp:rsid wsp:val=&quot;00881A66&quot;/&gt;&lt;wsp:rsid wsp:val=&quot;00885522&quot;/&gt;&lt;wsp:rsid wsp:val=&quot;00885D24&quot;/&gt;&lt;wsp:rsid wsp:val=&quot;0088624C&quot;/&gt;&lt;wsp:rsid wsp:val=&quot;00886308&quot;/&gt;&lt;wsp:rsid wsp:val=&quot;00893968&quot;/&gt;&lt;wsp:rsid wsp:val=&quot;0089588F&quot;/&gt;&lt;wsp:rsid wsp:val=&quot;008960BC&quot;/&gt;&lt;wsp:rsid wsp:val=&quot;00896332&quot;/&gt;&lt;wsp:rsid wsp:val=&quot;008976C4&quot;/&gt;&lt;wsp:rsid wsp:val=&quot;008A0682&quot;/&gt;&lt;wsp:rsid wsp:val=&quot;008A5220&quot;/&gt;&lt;wsp:rsid wsp:val=&quot;008A54C7&quot;/&gt;&lt;wsp:rsid wsp:val=&quot;008A7533&quot;/&gt;&lt;wsp:rsid wsp:val=&quot;008A76B2&quot;/&gt;&lt;wsp:rsid wsp:val=&quot;008B0298&quot;/&gt;&lt;wsp:rsid wsp:val=&quot;008B188F&quot;/&gt;&lt;wsp:rsid wsp:val=&quot;008B1955&quot;/&gt;&lt;wsp:rsid wsp:val=&quot;008B35C7&quot;/&gt;&lt;wsp:rsid wsp:val=&quot;008B3CA1&quot;/&gt;&lt;wsp:rsid wsp:val=&quot;008B5595&quot;/&gt;&lt;wsp:rsid wsp:val=&quot;008B6019&quot;/&gt;&lt;wsp:rsid wsp:val=&quot;008C079C&quot;/&gt;&lt;wsp:rsid wsp:val=&quot;008C1C3C&quot;/&gt;&lt;wsp:rsid wsp:val=&quot;008C1E5C&quot;/&gt;&lt;wsp:rsid wsp:val=&quot;008C1F0A&quot;/&gt;&lt;wsp:rsid wsp:val=&quot;008D47FA&quot;/&gt;&lt;wsp:rsid wsp:val=&quot;008D5228&quot;/&gt;&lt;wsp:rsid wsp:val=&quot;008E078F&quot;/&gt;&lt;wsp:rsid wsp:val=&quot;008E15B5&quot;/&gt;&lt;wsp:rsid wsp:val=&quot;008E19A5&quot;/&gt;&lt;wsp:rsid wsp:val=&quot;008E3D4C&quot;/&gt;&lt;wsp:rsid wsp:val=&quot;008E512F&quot;/&gt;&lt;wsp:rsid wsp:val=&quot;008F048A&quot;/&gt;&lt;wsp:rsid wsp:val=&quot;008F1DB8&quot;/&gt;&lt;wsp:rsid wsp:val=&quot;008F2680&quot;/&gt;&lt;wsp:rsid wsp:val=&quot;008F3802&quot;/&gt;&lt;wsp:rsid wsp:val=&quot;008F5010&quot;/&gt;&lt;wsp:rsid wsp:val=&quot;008F7B5C&quot;/&gt;&lt;wsp:rsid wsp:val=&quot;009014A7&quot;/&gt;&lt;wsp:rsid wsp:val=&quot;00902833&quot;/&gt;&lt;wsp:rsid wsp:val=&quot;009047E7&quot;/&gt;&lt;wsp:rsid wsp:val=&quot;0090497F&quot;/&gt;&lt;wsp:rsid wsp:val=&quot;0090604B&quot;/&gt;&lt;wsp:rsid wsp:val=&quot;00910D68&quot;/&gt;&lt;wsp:rsid wsp:val=&quot;009201E2&quot;/&gt;&lt;wsp:rsid wsp:val=&quot;00922650&quot;/&gt;&lt;wsp:rsid wsp:val=&quot;009246DA&quot;/&gt;&lt;wsp:rsid wsp:val=&quot;00925239&quot;/&gt;&lt;wsp:rsid wsp:val=&quot;00927736&quot;/&gt;&lt;wsp:rsid wsp:val=&quot;00930D76&quot;/&gt;&lt;wsp:rsid wsp:val=&quot;00931913&quot;/&gt;&lt;wsp:rsid wsp:val=&quot;0094252D&quot;/&gt;&lt;wsp:rsid wsp:val=&quot;00942CE2&quot;/&gt;&lt;wsp:rsid wsp:val=&quot;009430F4&quot;/&gt;&lt;wsp:rsid wsp:val=&quot;00943C34&quot;/&gt;&lt;wsp:rsid wsp:val=&quot;00946D79&quot;/&gt;&lt;wsp:rsid wsp:val=&quot;00954E4A&quot;/&gt;&lt;wsp:rsid wsp:val=&quot;009568C8&quot;/&gt;&lt;wsp:rsid wsp:val=&quot;009617BF&quot;/&gt;&lt;wsp:rsid wsp:val=&quot;00962893&quot;/&gt;&lt;wsp:rsid wsp:val=&quot;00967806&quot;/&gt;&lt;wsp:rsid wsp:val=&quot;009748CF&quot;/&gt;&lt;wsp:rsid wsp:val=&quot;00976761&quot;/&gt;&lt;wsp:rsid wsp:val=&quot;00981221&quot;/&gt;&lt;wsp:rsid wsp:val=&quot;00982C78&quot;/&gt;&lt;wsp:rsid wsp:val=&quot;009848CB&quot;/&gt;&lt;wsp:rsid wsp:val=&quot;00984BFC&quot;/&gt;&lt;wsp:rsid wsp:val=&quot;00985EAC&quot;/&gt;&lt;wsp:rsid wsp:val=&quot;00990A6B&quot;/&gt;&lt;wsp:rsid wsp:val=&quot;0099266F&quot;/&gt;&lt;wsp:rsid wsp:val=&quot;009938F9&quot;/&gt;&lt;wsp:rsid wsp:val=&quot;0099402F&quot;/&gt;&lt;wsp:rsid wsp:val=&quot;009943DE&quot;/&gt;&lt;wsp:rsid wsp:val=&quot;009A1D95&quot;/&gt;&lt;wsp:rsid wsp:val=&quot;009A1E57&quot;/&gt;&lt;wsp:rsid wsp:val=&quot;009A305D&quot;/&gt;&lt;wsp:rsid wsp:val=&quot;009A33C1&quot;/&gt;&lt;wsp:rsid wsp:val=&quot;009A47A1&quot;/&gt;&lt;wsp:rsid wsp:val=&quot;009A4D7E&quot;/&gt;&lt;wsp:rsid wsp:val=&quot;009A4EFF&quot;/&gt;&lt;wsp:rsid wsp:val=&quot;009A7E52&quot;/&gt;&lt;wsp:rsid wsp:val=&quot;009B0BE5&quot;/&gt;&lt;wsp:rsid wsp:val=&quot;009B1A51&quot;/&gt;&lt;wsp:rsid wsp:val=&quot;009B4B07&quot;/&gt;&lt;wsp:rsid wsp:val=&quot;009C1E3D&quot;/&gt;&lt;wsp:rsid wsp:val=&quot;009C3E9F&quot;/&gt;&lt;wsp:rsid wsp:val=&quot;009C4EFF&quot;/&gt;&lt;wsp:rsid wsp:val=&quot;009C588E&quot;/&gt;&lt;wsp:rsid wsp:val=&quot;009C642B&quot;/&gt;&lt;wsp:rsid wsp:val=&quot;009C7EF9&quot;/&gt;&lt;wsp:rsid wsp:val=&quot;009D16BE&quot;/&gt;&lt;wsp:rsid wsp:val=&quot;009D27A6&quot;/&gt;&lt;wsp:rsid wsp:val=&quot;009D66F2&quot;/&gt;&lt;wsp:rsid wsp:val=&quot;009E454C&quot;/&gt;&lt;wsp:rsid wsp:val=&quot;009F09D0&quot;/&gt;&lt;wsp:rsid wsp:val=&quot;009F25E4&quot;/&gt;&lt;wsp:rsid wsp:val=&quot;009F4727&quot;/&gt;&lt;wsp:rsid wsp:val=&quot;009F5155&quot;/&gt;&lt;wsp:rsid wsp:val=&quot;009F67D9&quot;/&gt;&lt;wsp:rsid wsp:val=&quot;009F67ED&quot;/&gt;&lt;wsp:rsid wsp:val=&quot;00A01EE6&quot;/&gt;&lt;wsp:rsid wsp:val=&quot;00A026CF&quot;/&gt;&lt;wsp:rsid wsp:val=&quot;00A03E26&quot;/&gt;&lt;wsp:rsid wsp:val=&quot;00A04191&quot;/&gt;&lt;wsp:rsid wsp:val=&quot;00A04D88&quot;/&gt;&lt;wsp:rsid wsp:val=&quot;00A132F2&quot;/&gt;&lt;wsp:rsid wsp:val=&quot;00A1653D&quot;/&gt;&lt;wsp:rsid wsp:val=&quot;00A168B3&quot;/&gt;&lt;wsp:rsid wsp:val=&quot;00A17BCB&quot;/&gt;&lt;wsp:rsid wsp:val=&quot;00A17DEA&quot;/&gt;&lt;wsp:rsid wsp:val=&quot;00A20710&quot;/&gt;&lt;wsp:rsid wsp:val=&quot;00A20EFA&quot;/&gt;&lt;wsp:rsid wsp:val=&quot;00A22B25&quot;/&gt;&lt;wsp:rsid wsp:val=&quot;00A22EC5&quot;/&gt;&lt;wsp:rsid wsp:val=&quot;00A24973&quot;/&gt;&lt;wsp:rsid wsp:val=&quot;00A26B34&quot;/&gt;&lt;wsp:rsid wsp:val=&quot;00A31C02&quot;/&gt;&lt;wsp:rsid wsp:val=&quot;00A3241F&quot;/&gt;&lt;wsp:rsid wsp:val=&quot;00A32EAF&quot;/&gt;&lt;wsp:rsid wsp:val=&quot;00A33C96&quot;/&gt;&lt;wsp:rsid wsp:val=&quot;00A351DD&quot;/&gt;&lt;wsp:rsid wsp:val=&quot;00A41CC0&quot;/&gt;&lt;wsp:rsid wsp:val=&quot;00A428A5&quot;/&gt;&lt;wsp:rsid wsp:val=&quot;00A432E7&quot;/&gt;&lt;wsp:rsid wsp:val=&quot;00A44D7C&quot;/&gt;&lt;wsp:rsid wsp:val=&quot;00A4536C&quot;/&gt;&lt;wsp:rsid wsp:val=&quot;00A53C33&quot;/&gt;&lt;wsp:rsid wsp:val=&quot;00A56727&quot;/&gt;&lt;wsp:rsid wsp:val=&quot;00A57AEC&quot;/&gt;&lt;wsp:rsid wsp:val=&quot;00A63352&quot;/&gt;&lt;wsp:rsid wsp:val=&quot;00A63989&quot;/&gt;&lt;wsp:rsid wsp:val=&quot;00A71B75&quot;/&gt;&lt;wsp:rsid wsp:val=&quot;00A77665&quot;/&gt;&lt;wsp:rsid wsp:val=&quot;00A83105&quot;/&gt;&lt;wsp:rsid wsp:val=&quot;00A8756F&quot;/&gt;&lt;wsp:rsid wsp:val=&quot;00A90922&quot;/&gt;&lt;wsp:rsid wsp:val=&quot;00A90DA9&quot;/&gt;&lt;wsp:rsid wsp:val=&quot;00A93F98&quot;/&gt;&lt;wsp:rsid wsp:val=&quot;00A95058&quot;/&gt;&lt;wsp:rsid wsp:val=&quot;00A9638F&quot;/&gt;&lt;wsp:rsid wsp:val=&quot;00A97B3C&quot;/&gt;&lt;wsp:rsid wsp:val=&quot;00AA00CA&quot;/&gt;&lt;wsp:rsid wsp:val=&quot;00AA3D6D&quot;/&gt;&lt;wsp:rsid wsp:val=&quot;00AA44CA&quot;/&gt;&lt;wsp:rsid wsp:val=&quot;00AA5A3A&quot;/&gt;&lt;wsp:rsid wsp:val=&quot;00AB080B&quot;/&gt;&lt;wsp:rsid wsp:val=&quot;00AB35E7&quot;/&gt;&lt;wsp:rsid wsp:val=&quot;00AB6D9C&quot;/&gt;&lt;wsp:rsid wsp:val=&quot;00AB728C&quot;/&gt;&lt;wsp:rsid wsp:val=&quot;00AC0E26&quot;/&gt;&lt;wsp:rsid wsp:val=&quot;00AC1555&quot;/&gt;&lt;wsp:rsid wsp:val=&quot;00AC1FBD&quot;/&gt;&lt;wsp:rsid wsp:val=&quot;00AC330C&quot;/&gt;&lt;wsp:rsid wsp:val=&quot;00AC5821&quot;/&gt;&lt;wsp:rsid wsp:val=&quot;00AC696F&quot;/&gt;&lt;wsp:rsid wsp:val=&quot;00AC6ABA&quot;/&gt;&lt;wsp:rsid wsp:val=&quot;00AD09DD&quot;/&gt;&lt;wsp:rsid wsp:val=&quot;00AD1FF1&quot;/&gt;&lt;wsp:rsid wsp:val=&quot;00AD324B&quot;/&gt;&lt;wsp:rsid wsp:val=&quot;00AD3B49&quot;/&gt;&lt;wsp:rsid wsp:val=&quot;00AD437C&quot;/&gt;&lt;wsp:rsid wsp:val=&quot;00AE05B0&quot;/&gt;&lt;wsp:rsid wsp:val=&quot;00AE53FD&quot;/&gt;&lt;wsp:rsid wsp:val=&quot;00AE79DF&quot;/&gt;&lt;wsp:rsid wsp:val=&quot;00AF0260&quot;/&gt;&lt;wsp:rsid wsp:val=&quot;00AF168F&quot;/&gt;&lt;wsp:rsid wsp:val=&quot;00AF3FAC&quot;/&gt;&lt;wsp:rsid wsp:val=&quot;00AF6A29&quot;/&gt;&lt;wsp:rsid wsp:val=&quot;00AF77A5&quot;/&gt;&lt;wsp:rsid wsp:val=&quot;00B00271&quot;/&gt;&lt;wsp:rsid wsp:val=&quot;00B01960&quot;/&gt;&lt;wsp:rsid wsp:val=&quot;00B03568&quot;/&gt;&lt;wsp:rsid wsp:val=&quot;00B04165&quot;/&gt;&lt;wsp:rsid wsp:val=&quot;00B04872&quot;/&gt;&lt;wsp:rsid wsp:val=&quot;00B05216&quot;/&gt;&lt;wsp:rsid wsp:val=&quot;00B05F39&quot;/&gt;&lt;wsp:rsid wsp:val=&quot;00B13E34&quot;/&gt;&lt;wsp:rsid wsp:val=&quot;00B146A9&quot;/&gt;&lt;wsp:rsid wsp:val=&quot;00B162FD&quot;/&gt;&lt;wsp:rsid wsp:val=&quot;00B17A64&quot;/&gt;&lt;wsp:rsid wsp:val=&quot;00B2052E&quot;/&gt;&lt;wsp:rsid wsp:val=&quot;00B228AD&quot;/&gt;&lt;wsp:rsid wsp:val=&quot;00B25DA4&quot;/&gt;&lt;wsp:rsid wsp:val=&quot;00B270E1&quot;/&gt;&lt;wsp:rsid wsp:val=&quot;00B27883&quot;/&gt;&lt;wsp:rsid wsp:val=&quot;00B27C45&quot;/&gt;&lt;wsp:rsid wsp:val=&quot;00B27FFE&quot;/&gt;&lt;wsp:rsid wsp:val=&quot;00B31093&quot;/&gt;&lt;wsp:rsid wsp:val=&quot;00B33E07&quot;/&gt;&lt;wsp:rsid wsp:val=&quot;00B37AEC&quot;/&gt;&lt;wsp:rsid wsp:val=&quot;00B436C1&quot;/&gt;&lt;wsp:rsid wsp:val=&quot;00B4382E&quot;/&gt;&lt;wsp:rsid wsp:val=&quot;00B469A2&quot;/&gt;&lt;wsp:rsid wsp:val=&quot;00B55C7B&quot;/&gt;&lt;wsp:rsid wsp:val=&quot;00B55F81&quot;/&gt;&lt;wsp:rsid wsp:val=&quot;00B574CF&quot;/&gt;&lt;wsp:rsid wsp:val=&quot;00B575BF&quot;/&gt;&lt;wsp:rsid wsp:val=&quot;00B576DF&quot;/&gt;&lt;wsp:rsid wsp:val=&quot;00B57C8B&quot;/&gt;&lt;wsp:rsid wsp:val=&quot;00B60ED5&quot;/&gt;&lt;wsp:rsid wsp:val=&quot;00B614AC&quot;/&gt;&lt;wsp:rsid wsp:val=&quot;00B61C28&quot;/&gt;&lt;wsp:rsid wsp:val=&quot;00B6560A&quot;/&gt;&lt;wsp:rsid wsp:val=&quot;00B65CC6&quot;/&gt;&lt;wsp:rsid wsp:val=&quot;00B7083D&quot;/&gt;&lt;wsp:rsid wsp:val=&quot;00B73F48&quot;/&gt;&lt;wsp:rsid wsp:val=&quot;00B8191E&quot;/&gt;&lt;wsp:rsid wsp:val=&quot;00B82653&quot;/&gt;&lt;wsp:rsid wsp:val=&quot;00B830F5&quot;/&gt;&lt;wsp:rsid wsp:val=&quot;00B83BC4&quot;/&gt;&lt;wsp:rsid wsp:val=&quot;00B8424A&quot;/&gt;&lt;wsp:rsid wsp:val=&quot;00B85DB7&quot;/&gt;&lt;wsp:rsid wsp:val=&quot;00B8719F&quot;/&gt;&lt;wsp:rsid wsp:val=&quot;00B95D3D&quot;/&gt;&lt;wsp:rsid wsp:val=&quot;00B95F31&quot;/&gt;&lt;wsp:rsid wsp:val=&quot;00BA04B3&quot;/&gt;&lt;wsp:rsid wsp:val=&quot;00BA15C3&quot;/&gt;&lt;wsp:rsid wsp:val=&quot;00BA3C9C&quot;/&gt;&lt;wsp:rsid wsp:val=&quot;00BA719F&quot;/&gt;&lt;wsp:rsid wsp:val=&quot;00BA7B87&quot;/&gt;&lt;wsp:rsid wsp:val=&quot;00BB0189&quot;/&gt;&lt;wsp:rsid wsp:val=&quot;00BB11FA&quot;/&gt;&lt;wsp:rsid wsp:val=&quot;00BB144A&quot;/&gt;&lt;wsp:rsid wsp:val=&quot;00BB2CCA&quot;/&gt;&lt;wsp:rsid wsp:val=&quot;00BB5852&quot;/&gt;&lt;wsp:rsid wsp:val=&quot;00BB640C&quot;/&gt;&lt;wsp:rsid wsp:val=&quot;00BB6499&quot;/&gt;&lt;wsp:rsid wsp:val=&quot;00BC0B17&quot;/&gt;&lt;wsp:rsid wsp:val=&quot;00BC2BC7&quot;/&gt;&lt;wsp:rsid wsp:val=&quot;00BC4688&quot;/&gt;&lt;wsp:rsid wsp:val=&quot;00BC5E8C&quot;/&gt;&lt;wsp:rsid wsp:val=&quot;00BC5EA6&quot;/&gt;&lt;wsp:rsid wsp:val=&quot;00BD107E&quot;/&gt;&lt;wsp:rsid wsp:val=&quot;00BD16C6&quot;/&gt;&lt;wsp:rsid wsp:val=&quot;00BD52DD&quot;/&gt;&lt;wsp:rsid wsp:val=&quot;00BD5653&quot;/&gt;&lt;wsp:rsid wsp:val=&quot;00BD6877&quot;/&gt;&lt;wsp:rsid wsp:val=&quot;00BE279A&quot;/&gt;&lt;wsp:rsid wsp:val=&quot;00BE3115&quot;/&gt;&lt;wsp:rsid wsp:val=&quot;00BE53AA&quot;/&gt;&lt;wsp:rsid wsp:val=&quot;00BE6180&quot;/&gt;&lt;wsp:rsid wsp:val=&quot;00BE7ACC&quot;/&gt;&lt;wsp:rsid wsp:val=&quot;00BE7C78&quot;/&gt;&lt;wsp:rsid wsp:val=&quot;00BF0AD1&quot;/&gt;&lt;wsp:rsid wsp:val=&quot;00BF3EE5&quot;/&gt;&lt;wsp:rsid wsp:val=&quot;00BF64D9&quot;/&gt;&lt;wsp:rsid wsp:val=&quot;00C0023B&quot;/&gt;&lt;wsp:rsid wsp:val=&quot;00C004C2&quot;/&gt;&lt;wsp:rsid wsp:val=&quot;00C02F2A&quot;/&gt;&lt;wsp:rsid wsp:val=&quot;00C0315E&quot;/&gt;&lt;wsp:rsid wsp:val=&quot;00C04434&quot;/&gt;&lt;wsp:rsid wsp:val=&quot;00C05B3C&quot;/&gt;&lt;wsp:rsid wsp:val=&quot;00C062D6&quot;/&gt;&lt;wsp:rsid wsp:val=&quot;00C07823&quot;/&gt;&lt;wsp:rsid wsp:val=&quot;00C135FD&quot;/&gt;&lt;wsp:rsid wsp:val=&quot;00C13748&quot;/&gt;&lt;wsp:rsid wsp:val=&quot;00C14D6D&quot;/&gt;&lt;wsp:rsid wsp:val=&quot;00C14E68&quot;/&gt;&lt;wsp:rsid wsp:val=&quot;00C22FAA&quot;/&gt;&lt;wsp:rsid wsp:val=&quot;00C23CD8&quot;/&gt;&lt;wsp:rsid wsp:val=&quot;00C23DAA&quot;/&gt;&lt;wsp:rsid wsp:val=&quot;00C244B9&quot;/&gt;&lt;wsp:rsid wsp:val=&quot;00C24C28&quot;/&gt;&lt;wsp:rsid wsp:val=&quot;00C26AAB&quot;/&gt;&lt;wsp:rsid wsp:val=&quot;00C31E52&quot;/&gt;&lt;wsp:rsid wsp:val=&quot;00C329AA&quot;/&gt;&lt;wsp:rsid wsp:val=&quot;00C34D48&quot;/&gt;&lt;wsp:rsid wsp:val=&quot;00C36194&quot;/&gt;&lt;wsp:rsid wsp:val=&quot;00C40D9B&quot;/&gt;&lt;wsp:rsid wsp:val=&quot;00C43334&quot;/&gt;&lt;wsp:rsid wsp:val=&quot;00C43E10&quot;/&gt;&lt;wsp:rsid wsp:val=&quot;00C4728B&quot;/&gt;&lt;wsp:rsid wsp:val=&quot;00C51974&quot;/&gt;&lt;wsp:rsid wsp:val=&quot;00C53B60&quot;/&gt;&lt;wsp:rsid wsp:val=&quot;00C544D3&quot;/&gt;&lt;wsp:rsid wsp:val=&quot;00C571FB&quot;/&gt;&lt;wsp:rsid wsp:val=&quot;00C61657&quot;/&gt;&lt;wsp:rsid wsp:val=&quot;00C629B5&quot;/&gt;&lt;wsp:rsid wsp:val=&quot;00C648B6&quot;/&gt;&lt;wsp:rsid wsp:val=&quot;00C66117&quot;/&gt;&lt;wsp:rsid wsp:val=&quot;00C701B3&quot;/&gt;&lt;wsp:rsid wsp:val=&quot;00C7156F&quot;/&gt;&lt;wsp:rsid wsp:val=&quot;00C751F0&quot;/&gt;&lt;wsp:rsid wsp:val=&quot;00C76CFC&quot;/&gt;&lt;wsp:rsid wsp:val=&quot;00C76FAE&quot;/&gt;&lt;wsp:rsid wsp:val=&quot;00C773C9&quot;/&gt;&lt;wsp:rsid wsp:val=&quot;00C80DA3&quot;/&gt;&lt;wsp:rsid wsp:val=&quot;00C80DDD&quot;/&gt;&lt;wsp:rsid wsp:val=&quot;00C8234B&quot;/&gt;&lt;wsp:rsid wsp:val=&quot;00C82F1D&quot;/&gt;&lt;wsp:rsid wsp:val=&quot;00C85AD4&quot;/&gt;&lt;wsp:rsid wsp:val=&quot;00C912A7&quot;/&gt;&lt;wsp:rsid wsp:val=&quot;00C92B2E&quot;/&gt;&lt;wsp:rsid wsp:val=&quot;00C95556&quot;/&gt;&lt;wsp:rsid wsp:val=&quot;00C96AFA&quot;/&gt;&lt;wsp:rsid wsp:val=&quot;00CA1866&quot;/&gt;&lt;wsp:rsid wsp:val=&quot;00CA3CAC&quot;/&gt;&lt;wsp:rsid wsp:val=&quot;00CA47D5&quot;/&gt;&lt;wsp:rsid wsp:val=&quot;00CA4835&quot;/&gt;&lt;wsp:rsid wsp:val=&quot;00CB3803&quot;/&gt;&lt;wsp:rsid wsp:val=&quot;00CB4C0A&quot;/&gt;&lt;wsp:rsid wsp:val=&quot;00CB5A22&quot;/&gt;&lt;wsp:rsid wsp:val=&quot;00CB72B5&quot;/&gt;&lt;wsp:rsid wsp:val=&quot;00CC0328&quot;/&gt;&lt;wsp:rsid wsp:val=&quot;00CC0DCD&quot;/&gt;&lt;wsp:rsid wsp:val=&quot;00CC17D6&quot;/&gt;&lt;wsp:rsid wsp:val=&quot;00CC670A&quot;/&gt;&lt;wsp:rsid wsp:val=&quot;00CC7BB1&quot;/&gt;&lt;wsp:rsid wsp:val=&quot;00CD2267&quot;/&gt;&lt;wsp:rsid wsp:val=&quot;00CD670B&quot;/&gt;&lt;wsp:rsid wsp:val=&quot;00CE6DCC&quot;/&gt;&lt;wsp:rsid wsp:val=&quot;00CE7259&quot;/&gt;&lt;wsp:rsid wsp:val=&quot;00CF2EFE&quot;/&gt;&lt;wsp:rsid wsp:val=&quot;00CF613E&quot;/&gt;&lt;wsp:rsid wsp:val=&quot;00CF63A4&quot;/&gt;&lt;wsp:rsid wsp:val=&quot;00D015CA&quot;/&gt;&lt;wsp:rsid wsp:val=&quot;00D03B90&quot;/&gt;&lt;wsp:rsid wsp:val=&quot;00D0515B&quot;/&gt;&lt;wsp:rsid wsp:val=&quot;00D055F1&quot;/&gt;&lt;wsp:rsid wsp:val=&quot;00D100DF&quot;/&gt;&lt;wsp:rsid wsp:val=&quot;00D11912&quot;/&gt;&lt;wsp:rsid wsp:val=&quot;00D13E30&quot;/&gt;&lt;wsp:rsid wsp:val=&quot;00D161D5&quot;/&gt;&lt;wsp:rsid wsp:val=&quot;00D177AD&quot;/&gt;&lt;wsp:rsid wsp:val=&quot;00D20A9A&quot;/&gt;&lt;wsp:rsid wsp:val=&quot;00D240BF&quot;/&gt;&lt;wsp:rsid wsp:val=&quot;00D3108A&quot;/&gt;&lt;wsp:rsid wsp:val=&quot;00D31ED4&quot;/&gt;&lt;wsp:rsid wsp:val=&quot;00D3413F&quot;/&gt;&lt;wsp:rsid wsp:val=&quot;00D345F5&quot;/&gt;&lt;wsp:rsid wsp:val=&quot;00D34EF4&quot;/&gt;&lt;wsp:rsid wsp:val=&quot;00D350B5&quot;/&gt;&lt;wsp:rsid wsp:val=&quot;00D36234&quot;/&gt;&lt;wsp:rsid wsp:val=&quot;00D37BC5&quot;/&gt;&lt;wsp:rsid wsp:val=&quot;00D40996&quot;/&gt;&lt;wsp:rsid wsp:val=&quot;00D437DC&quot;/&gt;&lt;wsp:rsid wsp:val=&quot;00D44A95&quot;/&gt;&lt;wsp:rsid wsp:val=&quot;00D50253&quot;/&gt;&lt;wsp:rsid wsp:val=&quot;00D52495&quot;/&gt;&lt;wsp:rsid wsp:val=&quot;00D52675&quot;/&gt;&lt;wsp:rsid wsp:val=&quot;00D52760&quot;/&gt;&lt;wsp:rsid wsp:val=&quot;00D53859&quot;/&gt;&lt;wsp:rsid wsp:val=&quot;00D57926&quot;/&gt;&lt;wsp:rsid wsp:val=&quot;00D64FF9&quot;/&gt;&lt;wsp:rsid wsp:val=&quot;00D675A2&quot;/&gt;&lt;wsp:rsid wsp:val=&quot;00D71565&quot;/&gt;&lt;wsp:rsid wsp:val=&quot;00D7172D&quot;/&gt;&lt;wsp:rsid wsp:val=&quot;00D71D21&quot;/&gt;&lt;wsp:rsid wsp:val=&quot;00D843A3&quot;/&gt;&lt;wsp:rsid wsp:val=&quot;00D85405&quot;/&gt;&lt;wsp:rsid wsp:val=&quot;00D85F9F&quot;/&gt;&lt;wsp:rsid wsp:val=&quot;00D87D32&quot;/&gt;&lt;wsp:rsid wsp:val=&quot;00D92613&quot;/&gt;&lt;wsp:rsid wsp:val=&quot;00D96CC2&quot;/&gt;&lt;wsp:rsid wsp:val=&quot;00DA0266&quot;/&gt;&lt;wsp:rsid wsp:val=&quot;00DA038A&quot;/&gt;&lt;wsp:rsid wsp:val=&quot;00DA543F&quot;/&gt;&lt;wsp:rsid wsp:val=&quot;00DA5452&quot;/&gt;&lt;wsp:rsid wsp:val=&quot;00DA7098&quot;/&gt;&lt;wsp:rsid wsp:val=&quot;00DB1334&quot;/&gt;&lt;wsp:rsid wsp:val=&quot;00DB17AF&quot;/&gt;&lt;wsp:rsid wsp:val=&quot;00DB270E&quot;/&gt;&lt;wsp:rsid wsp:val=&quot;00DB3C2D&quot;/&gt;&lt;wsp:rsid wsp:val=&quot;00DB55B9&quot;/&gt;&lt;wsp:rsid wsp:val=&quot;00DB62CD&quot;/&gt;&lt;wsp:rsid wsp:val=&quot;00DC3DA4&quot;/&gt;&lt;wsp:rsid wsp:val=&quot;00DC5A61&quot;/&gt;&lt;wsp:rsid wsp:val=&quot;00DC6D7E&quot;/&gt;&lt;wsp:rsid wsp:val=&quot;00DC7751&quot;/&gt;&lt;wsp:rsid wsp:val=&quot;00DD36D3&quot;/&gt;&lt;wsp:rsid wsp:val=&quot;00DD46BB&quot;/&gt;&lt;wsp:rsid wsp:val=&quot;00DE01D6&quot;/&gt;&lt;wsp:rsid wsp:val=&quot;00DE1A5D&quot;/&gt;&lt;wsp:rsid wsp:val=&quot;00DE2261&quot;/&gt;&lt;wsp:rsid wsp:val=&quot;00DE3AAB&quot;/&gt;&lt;wsp:rsid wsp:val=&quot;00DE51F2&quot;/&gt;&lt;wsp:rsid wsp:val=&quot;00DE7607&quot;/&gt;&lt;wsp:rsid wsp:val=&quot;00DE76C9&quot;/&gt;&lt;wsp:rsid wsp:val=&quot;00DF1128&quot;/&gt;&lt;wsp:rsid wsp:val=&quot;00DF1E3D&quot;/&gt;&lt;wsp:rsid wsp:val=&quot;00DF2C17&quot;/&gt;&lt;wsp:rsid wsp:val=&quot;00DF3C73&quot;/&gt;&lt;wsp:rsid wsp:val=&quot;00DF5CFF&quot;/&gt;&lt;wsp:rsid wsp:val=&quot;00E00358&quot;/&gt;&lt;wsp:rsid wsp:val=&quot;00E0095B&quot;/&gt;&lt;wsp:rsid wsp:val=&quot;00E01D44&quot;/&gt;&lt;wsp:rsid wsp:val=&quot;00E020ED&quot;/&gt;&lt;wsp:rsid wsp:val=&quot;00E0238A&quot;/&gt;&lt;wsp:rsid wsp:val=&quot;00E02E50&quot;/&gt;&lt;wsp:rsid wsp:val=&quot;00E117CB&quot;/&gt;&lt;wsp:rsid wsp:val=&quot;00E13BEF&quot;/&gt;&lt;wsp:rsid wsp:val=&quot;00E146EF&quot;/&gt;&lt;wsp:rsid wsp:val=&quot;00E14EBE&quot;/&gt;&lt;wsp:rsid wsp:val=&quot;00E1647B&quot;/&gt;&lt;wsp:rsid wsp:val=&quot;00E16C71&quot;/&gt;&lt;wsp:rsid wsp:val=&quot;00E20D00&quot;/&gt;&lt;wsp:rsid wsp:val=&quot;00E225DF&quot;/&gt;&lt;wsp:rsid wsp:val=&quot;00E22B76&quot;/&gt;&lt;wsp:rsid wsp:val=&quot;00E258CC&quot;/&gt;&lt;wsp:rsid wsp:val=&quot;00E31CBE&quot;/&gt;&lt;wsp:rsid wsp:val=&quot;00E33418&quot;/&gt;&lt;wsp:rsid wsp:val=&quot;00E3417C&quot;/&gt;&lt;wsp:rsid wsp:val=&quot;00E35DE9&quot;/&gt;&lt;wsp:rsid wsp:val=&quot;00E36BF0&quot;/&gt;&lt;wsp:rsid wsp:val=&quot;00E37B20&quot;/&gt;&lt;wsp:rsid wsp:val=&quot;00E37CAB&quot;/&gt;&lt;wsp:rsid wsp:val=&quot;00E40D86&quot;/&gt;&lt;wsp:rsid wsp:val=&quot;00E43139&quot;/&gt;&lt;wsp:rsid wsp:val=&quot;00E4588C&quot;/&gt;&lt;wsp:rsid wsp:val=&quot;00E50135&quot;/&gt;&lt;wsp:rsid wsp:val=&quot;00E52F3F&quot;/&gt;&lt;wsp:rsid wsp:val=&quot;00E570CF&quot;/&gt;&lt;wsp:rsid wsp:val=&quot;00E624CA&quot;/&gt;&lt;wsp:rsid wsp:val=&quot;00E6339C&quot;/&gt;&lt;wsp:rsid wsp:val=&quot;00E66220&quot;/&gt;&lt;wsp:rsid wsp:val=&quot;00E66C32&quot;/&gt;&lt;wsp:rsid wsp:val=&quot;00E66E1A&quot;/&gt;&lt;wsp:rsid wsp:val=&quot;00E673FD&quot;/&gt;&lt;wsp:rsid wsp:val=&quot;00E71A71&quot;/&gt;&lt;wsp:rsid wsp:val=&quot;00E73AA4&quot;/&gt;&lt;wsp:rsid wsp:val=&quot;00E774B2&quot;/&gt;&lt;wsp:rsid wsp:val=&quot;00E80E6D&quot;/&gt;&lt;wsp:rsid wsp:val=&quot;00E825B8&quot;/&gt;&lt;wsp:rsid wsp:val=&quot;00E82728&quot;/&gt;&lt;wsp:rsid wsp:val=&quot;00E863EC&quot;/&gt;&lt;wsp:rsid wsp:val=&quot;00E91327&quot;/&gt;&lt;wsp:rsid wsp:val=&quot;00E91602&quot;/&gt;&lt;wsp:rsid wsp:val=&quot;00E91BD6&quot;/&gt;&lt;wsp:rsid wsp:val=&quot;00E92587&quot;/&gt;&lt;wsp:rsid wsp:val=&quot;00EA0049&quot;/&gt;&lt;wsp:rsid wsp:val=&quot;00EA1585&quot;/&gt;&lt;wsp:rsid wsp:val=&quot;00EA23BC&quot;/&gt;&lt;wsp:rsid wsp:val=&quot;00EA38D4&quot;/&gt;&lt;wsp:rsid wsp:val=&quot;00EA4535&quot;/&gt;&lt;wsp:rsid wsp:val=&quot;00EA49C6&quot;/&gt;&lt;wsp:rsid wsp:val=&quot;00EA4FB8&quot;/&gt;&lt;wsp:rsid wsp:val=&quot;00EA5378&quot;/&gt;&lt;wsp:rsid wsp:val=&quot;00EA7B77&quot;/&gt;&lt;wsp:rsid wsp:val=&quot;00EB00B1&quot;/&gt;&lt;wsp:rsid wsp:val=&quot;00EB1841&quot;/&gt;&lt;wsp:rsid wsp:val=&quot;00EB1D5E&quot;/&gt;&lt;wsp:rsid wsp:val=&quot;00EB4807&quot;/&gt;&lt;wsp:rsid wsp:val=&quot;00EC1089&quot;/&gt;&lt;wsp:rsid wsp:val=&quot;00EC172D&quot;/&gt;&lt;wsp:rsid wsp:val=&quot;00EC420B&quot;/&gt;&lt;wsp:rsid wsp:val=&quot;00EC4351&quot;/&gt;&lt;wsp:rsid wsp:val=&quot;00EC61A4&quot;/&gt;&lt;wsp:rsid wsp:val=&quot;00EC7174&quot;/&gt;&lt;wsp:rsid wsp:val=&quot;00EC7A76&quot;/&gt;&lt;wsp:rsid wsp:val=&quot;00EE6B5F&quot;/&gt;&lt;wsp:rsid wsp:val=&quot;00EF1E89&quot;/&gt;&lt;wsp:rsid wsp:val=&quot;00EF3D2B&quot;/&gt;&lt;wsp:rsid wsp:val=&quot;00F03FF1&quot;/&gt;&lt;wsp:rsid wsp:val=&quot;00F042AA&quot;/&gt;&lt;wsp:rsid wsp:val=&quot;00F04CD3&quot;/&gt;&lt;wsp:rsid wsp:val=&quot;00F0575A&quot;/&gt;&lt;wsp:rsid wsp:val=&quot;00F10FFF&quot;/&gt;&lt;wsp:rsid wsp:val=&quot;00F1135A&quot;/&gt;&lt;wsp:rsid wsp:val=&quot;00F1233B&quot;/&gt;&lt;wsp:rsid wsp:val=&quot;00F12857&quot;/&gt;&lt;wsp:rsid wsp:val=&quot;00F13CA6&quot;/&gt;&lt;wsp:rsid wsp:val=&quot;00F14810&quot;/&gt;&lt;wsp:rsid wsp:val=&quot;00F17FA4&quot;/&gt;&lt;wsp:rsid wsp:val=&quot;00F2159B&quot;/&gt;&lt;wsp:rsid wsp:val=&quot;00F24F63&quot;/&gt;&lt;wsp:rsid wsp:val=&quot;00F26D51&quot;/&gt;&lt;wsp:rsid wsp:val=&quot;00F3341B&quot;/&gt;&lt;wsp:rsid wsp:val=&quot;00F3384F&quot;/&gt;&lt;wsp:rsid wsp:val=&quot;00F37AA2&quot;/&gt;&lt;wsp:rsid wsp:val=&quot;00F41EB2&quot;/&gt;&lt;wsp:rsid wsp:val=&quot;00F4218E&quot;/&gt;&lt;wsp:rsid wsp:val=&quot;00F50538&quot;/&gt;&lt;wsp:rsid wsp:val=&quot;00F531D2&quot;/&gt;&lt;wsp:rsid wsp:val=&quot;00F53C43&quot;/&gt;&lt;wsp:rsid wsp:val=&quot;00F551AD&quot;/&gt;&lt;wsp:rsid wsp:val=&quot;00F55EE0&quot;/&gt;&lt;wsp:rsid wsp:val=&quot;00F6011C&quot;/&gt;&lt;wsp:rsid wsp:val=&quot;00F603C4&quot;/&gt;&lt;wsp:rsid wsp:val=&quot;00F61639&quot;/&gt;&lt;wsp:rsid wsp:val=&quot;00F618A2&quot;/&gt;&lt;wsp:rsid wsp:val=&quot;00F629B9&quot;/&gt;&lt;wsp:rsid wsp:val=&quot;00F62D13&quot;/&gt;&lt;wsp:rsid wsp:val=&quot;00F71105&quot;/&gt;&lt;wsp:rsid wsp:val=&quot;00F712CC&quot;/&gt;&lt;wsp:rsid wsp:val=&quot;00F71A7E&quot;/&gt;&lt;wsp:rsid wsp:val=&quot;00F71C27&quot;/&gt;&lt;wsp:rsid wsp:val=&quot;00F72096&quot;/&gt;&lt;wsp:rsid wsp:val=&quot;00F721C0&quot;/&gt;&lt;wsp:rsid wsp:val=&quot;00F725E7&quot;/&gt;&lt;wsp:rsid wsp:val=&quot;00F75EFC&quot;/&gt;&lt;wsp:rsid wsp:val=&quot;00F76C74&quot;/&gt;&lt;wsp:rsid wsp:val=&quot;00F778AC&quot;/&gt;&lt;wsp:rsid wsp:val=&quot;00F800C9&quot;/&gt;&lt;wsp:rsid wsp:val=&quot;00F80237&quot;/&gt;&lt;wsp:rsid wsp:val=&quot;00F8033F&quot;/&gt;&lt;wsp:rsid wsp:val=&quot;00F80DFD&quot;/&gt;&lt;wsp:rsid wsp:val=&quot;00F822BA&quot;/&gt;&lt;wsp:rsid wsp:val=&quot;00F823E1&quot;/&gt;&lt;wsp:rsid wsp:val=&quot;00F83166&quot;/&gt;&lt;wsp:rsid wsp:val=&quot;00F83231&quot;/&gt;&lt;wsp:rsid wsp:val=&quot;00F8478A&quot;/&gt;&lt;wsp:rsid wsp:val=&quot;00F8747E&quot;/&gt;&lt;wsp:rsid wsp:val=&quot;00F90992&quot;/&gt;&lt;wsp:rsid wsp:val=&quot;00F91819&quot;/&gt;&lt;wsp:rsid wsp:val=&quot;00F920D5&quot;/&gt;&lt;wsp:rsid wsp:val=&quot;00F92FB9&quot;/&gt;&lt;wsp:rsid wsp:val=&quot;00F93D9B&quot;/&gt;&lt;wsp:rsid wsp:val=&quot;00F977E3&quot;/&gt;&lt;wsp:rsid wsp:val=&quot;00FA2A6E&quot;/&gt;&lt;wsp:rsid wsp:val=&quot;00FA2EA2&quot;/&gt;&lt;wsp:rsid wsp:val=&quot;00FA36CA&quot;/&gt;&lt;wsp:rsid wsp:val=&quot;00FB0DCB&quot;/&gt;&lt;wsp:rsid wsp:val=&quot;00FB1A3D&quot;/&gt;&lt;wsp:rsid wsp:val=&quot;00FB3321&quot;/&gt;&lt;wsp:rsid wsp:val=&quot;00FB5C12&quot;/&gt;&lt;wsp:rsid wsp:val=&quot;00FB6952&quot;/&gt;&lt;wsp:rsid wsp:val=&quot;00FC23CE&quot;/&gt;&lt;wsp:rsid wsp:val=&quot;00FC2CB7&quot;/&gt;&lt;wsp:rsid wsp:val=&quot;00FC41F2&quot;/&gt;&lt;wsp:rsid wsp:val=&quot;00FD11BA&quot;/&gt;&lt;wsp:rsid wsp:val=&quot;00FD14F8&quot;/&gt;&lt;wsp:rsid wsp:val=&quot;00FD2CD2&quot;/&gt;&lt;wsp:rsid wsp:val=&quot;00FD45FA&quot;/&gt;&lt;wsp:rsid wsp:val=&quot;00FD497C&quot;/&gt;&lt;wsp:rsid wsp:val=&quot;00FD55D1&quot;/&gt;&lt;wsp:rsid wsp:val=&quot;00FD63ED&quot;/&gt;&lt;wsp:rsid wsp:val=&quot;00FD7B72&quot;/&gt;&lt;wsp:rsid wsp:val=&quot;00FF1B1F&quot;/&gt;&lt;wsp:rsid wsp:val=&quot;00FF1EEC&quot;/&gt;&lt;wsp:rsid wsp:val=&quot;00FF1F82&quot;/&gt;&lt;wsp:rsid wsp:val=&quot;00FF44C6&quot;/&gt;&lt;wsp:rsid wsp:val=&quot;00FF66B1&quot;/&gt;&lt;wsp:rsid wsp:val=&quot;00FF7131&quot;/&gt;&lt;wsp:rsid wsp:val=&quot;00FF777B&quot;/&gt;&lt;wsp:rsid wsp:val=&quot;00FF7BA3&quot;/&gt;&lt;/wsp:rsids&gt;&lt;/w:docPr&gt;&lt;w:body&gt;&lt;wx:sect&gt;&lt;w:p wsp:rsidR=&quot;00000000&quot; wsp:rsidRDefault=&quot;00754FBF&quot; wsp:rsidP=&quot;00754FBF&quot;&gt;&lt;m:oMathPara&gt;&lt;m:oMath&gt;&lt;m:acc&gt;&lt;m:accPr&gt;&lt;m:chr m:val=&quot;‚Éë&quot;/&gt;&lt;m:ctrlPr&gt;&lt;w:rPr&gt;&lt;w:rFonts w:ascii=&quot;Cambria Math&quot; w:h-ansi=&quot;Cambria Math&quot;/&gt;&lt;wx:font wx:val=&quot;Cambria Math&quot;/&gt;&lt;w:i/&gt;&lt;w:sz w:val=&quot;22&quot;/&gt;&lt;w:sz-cs w:val=&quot;22&quot;/&gt;&lt;/w:rPr&gt;&lt;/m:ctrlPr&gt;&lt;/m:accPr&gt;&lt;m:e&gt;&lt;m:r&gt;&lt;w:rPr&gt;&lt;w:rFonts w:ascii=&quot;Cambria Math&quot; w:h-ansi=&quot;Cambria Math&quot;/&gt;&lt;wx:font wx:val=&quot;Cambria Math&quot;/&gt;&lt;w:i/&gt;&lt;w:sz w:val=&quot;22&quot;/&gt;&lt;w:sz-cs w:val=&quot;22&quot;/&gt;&lt;/w:rPr&gt;&lt;m:t&gt;F&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8A05BF">
        <w:rPr>
          <w:sz w:val="26"/>
          <w:szCs w:val="26"/>
        </w:rPr>
        <w:fldChar w:fldCharType="end"/>
      </w:r>
      <w:r w:rsidRPr="008A05BF">
        <w:rPr>
          <w:sz w:val="26"/>
          <w:szCs w:val="26"/>
        </w:rPr>
        <w:t>.</w:t>
      </w:r>
    </w:p>
    <w:p w14:paraId="70CB9A47" w14:textId="7572A55E" w:rsidR="00061B74" w:rsidRPr="008A05BF" w:rsidRDefault="00061B74" w:rsidP="00061B74">
      <w:pPr>
        <w:tabs>
          <w:tab w:val="left" w:pos="5386"/>
        </w:tabs>
        <w:spacing w:line="240" w:lineRule="auto"/>
        <w:ind w:left="567"/>
        <w:rPr>
          <w:sz w:val="26"/>
          <w:szCs w:val="26"/>
        </w:rPr>
      </w:pPr>
      <w:r w:rsidRPr="008A05BF">
        <w:rPr>
          <w:rStyle w:val="YoungMixChar"/>
          <w:b/>
          <w:sz w:val="26"/>
          <w:szCs w:val="26"/>
        </w:rPr>
        <w:t xml:space="preserve">C. </w:t>
      </w:r>
      <w:proofErr w:type="spellStart"/>
      <w:r w:rsidRPr="008A05BF">
        <w:rPr>
          <w:sz w:val="26"/>
          <w:szCs w:val="26"/>
        </w:rPr>
        <w:t>dòng</w:t>
      </w:r>
      <w:proofErr w:type="spellEnd"/>
      <w:r w:rsidRPr="008A05BF">
        <w:rPr>
          <w:sz w:val="26"/>
          <w:szCs w:val="26"/>
        </w:rPr>
        <w:t xml:space="preserve"> </w:t>
      </w:r>
      <w:proofErr w:type="spellStart"/>
      <w:r w:rsidRPr="008A05BF">
        <w:rPr>
          <w:sz w:val="26"/>
          <w:szCs w:val="26"/>
        </w:rPr>
        <w:t>điện</w:t>
      </w:r>
      <w:proofErr w:type="spellEnd"/>
      <w:r w:rsidRPr="008A05BF">
        <w:rPr>
          <w:sz w:val="26"/>
          <w:szCs w:val="26"/>
        </w:rPr>
        <w:t xml:space="preserve"> I </w:t>
      </w:r>
      <w:proofErr w:type="spellStart"/>
      <w:r w:rsidRPr="008A05BF">
        <w:rPr>
          <w:sz w:val="26"/>
          <w:szCs w:val="26"/>
        </w:rPr>
        <w:t>và</w:t>
      </w:r>
      <w:proofErr w:type="spellEnd"/>
      <w:r w:rsidRPr="008A05BF">
        <w:rPr>
          <w:sz w:val="26"/>
          <w:szCs w:val="26"/>
        </w:rPr>
        <w:t xml:space="preserve"> </w:t>
      </w:r>
      <w:proofErr w:type="spellStart"/>
      <w:r w:rsidRPr="008A05BF">
        <w:rPr>
          <w:sz w:val="26"/>
          <w:szCs w:val="26"/>
        </w:rPr>
        <w:t>chiều</w:t>
      </w:r>
      <w:proofErr w:type="spellEnd"/>
      <w:r w:rsidRPr="008A05BF">
        <w:rPr>
          <w:sz w:val="26"/>
          <w:szCs w:val="26"/>
        </w:rPr>
        <w:t xml:space="preserve"> </w:t>
      </w:r>
      <w:proofErr w:type="spellStart"/>
      <w:r w:rsidRPr="008A05BF">
        <w:rPr>
          <w:sz w:val="26"/>
          <w:szCs w:val="26"/>
        </w:rPr>
        <w:t>dài</w:t>
      </w:r>
      <w:proofErr w:type="spellEnd"/>
      <w:r w:rsidRPr="008A05BF">
        <w:rPr>
          <w:sz w:val="26"/>
          <w:szCs w:val="26"/>
        </w:rPr>
        <w:t xml:space="preserve"> l.</w:t>
      </w:r>
      <w:r w:rsidRPr="008A05BF">
        <w:rPr>
          <w:sz w:val="26"/>
          <w:szCs w:val="26"/>
        </w:rPr>
        <w:tab/>
      </w:r>
      <w:r w:rsidRPr="008A05BF">
        <w:rPr>
          <w:rStyle w:val="YoungMixChar"/>
          <w:b/>
          <w:sz w:val="26"/>
          <w:szCs w:val="26"/>
        </w:rPr>
        <w:t xml:space="preserve">D. </w:t>
      </w:r>
      <w:proofErr w:type="spellStart"/>
      <w:r w:rsidRPr="008A05BF">
        <w:rPr>
          <w:sz w:val="26"/>
          <w:szCs w:val="26"/>
        </w:rPr>
        <w:t>phần</w:t>
      </w:r>
      <w:proofErr w:type="spellEnd"/>
      <w:r w:rsidRPr="008A05BF">
        <w:rPr>
          <w:sz w:val="26"/>
          <w:szCs w:val="26"/>
        </w:rPr>
        <w:t xml:space="preserve"> </w:t>
      </w:r>
      <w:proofErr w:type="spellStart"/>
      <w:r w:rsidRPr="008A05BF">
        <w:rPr>
          <w:sz w:val="26"/>
          <w:szCs w:val="26"/>
        </w:rPr>
        <w:t>tử</w:t>
      </w:r>
      <w:proofErr w:type="spellEnd"/>
      <w:r w:rsidRPr="008A05BF">
        <w:rPr>
          <w:sz w:val="26"/>
          <w:szCs w:val="26"/>
        </w:rPr>
        <w:t xml:space="preserve"> </w:t>
      </w:r>
      <w:proofErr w:type="spellStart"/>
      <w:r w:rsidRPr="008A05BF">
        <w:rPr>
          <w:sz w:val="26"/>
          <w:szCs w:val="26"/>
        </w:rPr>
        <w:t>dòng</w:t>
      </w:r>
      <w:proofErr w:type="spellEnd"/>
      <w:r w:rsidRPr="008A05BF">
        <w:rPr>
          <w:sz w:val="26"/>
          <w:szCs w:val="26"/>
        </w:rPr>
        <w:t xml:space="preserve"> </w:t>
      </w:r>
      <w:proofErr w:type="spellStart"/>
      <w:r w:rsidRPr="008A05BF">
        <w:rPr>
          <w:sz w:val="26"/>
          <w:szCs w:val="26"/>
        </w:rPr>
        <w:t>điện</w:t>
      </w:r>
      <w:proofErr w:type="spellEnd"/>
      <w:r w:rsidRPr="008A05BF">
        <w:rPr>
          <w:sz w:val="26"/>
          <w:szCs w:val="26"/>
        </w:rPr>
        <w:t xml:space="preserve"> I</w:t>
      </w:r>
      <w:r w:rsidRPr="008A05BF">
        <w:rPr>
          <w:sz w:val="26"/>
          <w:szCs w:val="26"/>
        </w:rPr>
        <w:fldChar w:fldCharType="begin"/>
      </w:r>
      <w:r w:rsidRPr="008A05BF">
        <w:rPr>
          <w:sz w:val="26"/>
          <w:szCs w:val="26"/>
        </w:rPr>
        <w:instrText xml:space="preserve"> QUOTE </w:instrText>
      </w:r>
      <w:r w:rsidR="00416923">
        <w:rPr>
          <w:noProof/>
          <w:position w:val="-5"/>
          <w:sz w:val="26"/>
          <w:szCs w:val="26"/>
        </w:rPr>
        <w:pict w14:anchorId="7007F080">
          <v:shape id="_x0000_i1035" type="#_x0000_t75" alt="" style="width:4.95pt;height:14.9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hideSpellingErrors/&gt;&lt;w:hideGrammaticalErrors/&gt;&lt;w:proofState w:grammar=&quot;clean&quot;/&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C19EF&quot;/&gt;&lt;wsp:rsid wsp:val=&quot;00000228&quot;/&gt;&lt;wsp:rsid wsp:val=&quot;0000428E&quot;/&gt;&lt;wsp:rsid wsp:val=&quot;0000585F&quot;/&gt;&lt;wsp:rsid wsp:val=&quot;000110AD&quot;/&gt;&lt;wsp:rsid wsp:val=&quot;000116A9&quot;/&gt;&lt;wsp:rsid wsp:val=&quot;000124EB&quot;/&gt;&lt;wsp:rsid wsp:val=&quot;000144CB&quot;/&gt;&lt;wsp:rsid wsp:val=&quot;000206C7&quot;/&gt;&lt;wsp:rsid wsp:val=&quot;00020988&quot;/&gt;&lt;wsp:rsid wsp:val=&quot;0002220B&quot;/&gt;&lt;wsp:rsid wsp:val=&quot;00022DF9&quot;/&gt;&lt;wsp:rsid wsp:val=&quot;0002440F&quot;/&gt;&lt;wsp:rsid wsp:val=&quot;00026EF0&quot;/&gt;&lt;wsp:rsid wsp:val=&quot;000307EF&quot;/&gt;&lt;wsp:rsid wsp:val=&quot;000319D2&quot;/&gt;&lt;wsp:rsid wsp:val=&quot;00033F89&quot;/&gt;&lt;wsp:rsid wsp:val=&quot;000345E7&quot;/&gt;&lt;wsp:rsid wsp:val=&quot;00035868&quot;/&gt;&lt;wsp:rsid wsp:val=&quot;0004085F&quot;/&gt;&lt;wsp:rsid wsp:val=&quot;000416BE&quot;/&gt;&lt;wsp:rsid wsp:val=&quot;00047161&quot;/&gt;&lt;wsp:rsid wsp:val=&quot;00047447&quot;/&gt;&lt;wsp:rsid wsp:val=&quot;000550FF&quot;/&gt;&lt;wsp:rsid wsp:val=&quot;00055396&quot;/&gt;&lt;wsp:rsid wsp:val=&quot;00063110&quot;/&gt;&lt;wsp:rsid wsp:val=&quot;00066256&quot;/&gt;&lt;wsp:rsid wsp:val=&quot;00066CBD&quot;/&gt;&lt;wsp:rsid wsp:val=&quot;00071AC0&quot;/&gt;&lt;wsp:rsid wsp:val=&quot;00073974&quot;/&gt;&lt;wsp:rsid wsp:val=&quot;00075DEF&quot;/&gt;&lt;wsp:rsid wsp:val=&quot;00077E25&quot;/&gt;&lt;wsp:rsid wsp:val=&quot;00077FF9&quot;/&gt;&lt;wsp:rsid wsp:val=&quot;00080622&quot;/&gt;&lt;wsp:rsid wsp:val=&quot;00080797&quot;/&gt;&lt;wsp:rsid wsp:val=&quot;00080F85&quot;/&gt;&lt;wsp:rsid wsp:val=&quot;0009556C&quot;/&gt;&lt;wsp:rsid wsp:val=&quot;00097CC7&quot;/&gt;&lt;wsp:rsid wsp:val=&quot;000A22B1&quot;/&gt;&lt;wsp:rsid wsp:val=&quot;000A2570&quot;/&gt;&lt;wsp:rsid wsp:val=&quot;000A6874&quot;/&gt;&lt;wsp:rsid wsp:val=&quot;000A7A21&quot;/&gt;&lt;wsp:rsid wsp:val=&quot;000A7D5E&quot;/&gt;&lt;wsp:rsid wsp:val=&quot;000B07F8&quot;/&gt;&lt;wsp:rsid wsp:val=&quot;000B2D62&quot;/&gt;&lt;wsp:rsid wsp:val=&quot;000B37BA&quot;/&gt;&lt;wsp:rsid wsp:val=&quot;000B422F&quot;/&gt;&lt;wsp:rsid wsp:val=&quot;000B607E&quot;/&gt;&lt;wsp:rsid wsp:val=&quot;000C32FC&quot;/&gt;&lt;wsp:rsid wsp:val=&quot;000C6413&quot;/&gt;&lt;wsp:rsid wsp:val=&quot;000C6A7C&quot;/&gt;&lt;wsp:rsid wsp:val=&quot;000D064F&quot;/&gt;&lt;wsp:rsid wsp:val=&quot;000D0F7D&quot;/&gt;&lt;wsp:rsid wsp:val=&quot;000D69B1&quot;/&gt;&lt;wsp:rsid wsp:val=&quot;000D7471&quot;/&gt;&lt;wsp:rsid wsp:val=&quot;000D7AD4&quot;/&gt;&lt;wsp:rsid wsp:val=&quot;000D7DDB&quot;/&gt;&lt;wsp:rsid wsp:val=&quot;000E0559&quot;/&gt;&lt;wsp:rsid wsp:val=&quot;000E072C&quot;/&gt;&lt;wsp:rsid wsp:val=&quot;000E2333&quot;/&gt;&lt;wsp:rsid wsp:val=&quot;000E458A&quot;/&gt;&lt;wsp:rsid wsp:val=&quot;000E5292&quot;/&gt;&lt;wsp:rsid wsp:val=&quot;000E6D08&quot;/&gt;&lt;wsp:rsid wsp:val=&quot;000F0F0D&quot;/&gt;&lt;wsp:rsid wsp:val=&quot;000F105C&quot;/&gt;&lt;wsp:rsid wsp:val=&quot;000F7C2E&quot;/&gt;&lt;wsp:rsid wsp:val=&quot;001036BF&quot;/&gt;&lt;wsp:rsid wsp:val=&quot;0010377C&quot;/&gt;&lt;wsp:rsid wsp:val=&quot;00103810&quot;/&gt;&lt;wsp:rsid wsp:val=&quot;00107156&quot;/&gt;&lt;wsp:rsid wsp:val=&quot;00107F90&quot;/&gt;&lt;wsp:rsid wsp:val=&quot;00114082&quot;/&gt;&lt;wsp:rsid wsp:val=&quot;0011506A&quot;/&gt;&lt;wsp:rsid wsp:val=&quot;00117BA0&quot;/&gt;&lt;wsp:rsid wsp:val=&quot;001205B6&quot;/&gt;&lt;wsp:rsid wsp:val=&quot;00121138&quot;/&gt;&lt;wsp:rsid wsp:val=&quot;00126E0A&quot;/&gt;&lt;wsp:rsid wsp:val=&quot;00133231&quot;/&gt;&lt;wsp:rsid wsp:val=&quot;00134172&quot;/&gt;&lt;wsp:rsid wsp:val=&quot;001353D0&quot;/&gt;&lt;wsp:rsid wsp:val=&quot;00135A2D&quot;/&gt;&lt;wsp:rsid wsp:val=&quot;0013725E&quot;/&gt;&lt;wsp:rsid wsp:val=&quot;00143260&quot;/&gt;&lt;wsp:rsid wsp:val=&quot;001432B8&quot;/&gt;&lt;wsp:rsid wsp:val=&quot;00143CF0&quot;/&gt;&lt;wsp:rsid wsp:val=&quot;00147A1D&quot;/&gt;&lt;wsp:rsid wsp:val=&quot;00150A5B&quot;/&gt;&lt;wsp:rsid wsp:val=&quot;001528BC&quot;/&gt;&lt;wsp:rsid wsp:val=&quot;001554F5&quot;/&gt;&lt;wsp:rsid wsp:val=&quot;001607FB&quot;/&gt;&lt;wsp:rsid wsp:val=&quot;001617F5&quot;/&gt;&lt;wsp:rsid wsp:val=&quot;0016182C&quot;/&gt;&lt;wsp:rsid wsp:val=&quot;00161ADD&quot;/&gt;&lt;wsp:rsid wsp:val=&quot;00164AD6&quot;/&gt;&lt;wsp:rsid wsp:val=&quot;001661C7&quot;/&gt;&lt;wsp:rsid wsp:val=&quot;00171584&quot;/&gt;&lt;wsp:rsid wsp:val=&quot;001716FF&quot;/&gt;&lt;wsp:rsid wsp:val=&quot;0017237C&quot;/&gt;&lt;wsp:rsid wsp:val=&quot;00173521&quot;/&gt;&lt;wsp:rsid wsp:val=&quot;00176019&quot;/&gt;&lt;wsp:rsid wsp:val=&quot;00176BB9&quot;/&gt;&lt;wsp:rsid wsp:val=&quot;001770B5&quot;/&gt;&lt;wsp:rsid wsp:val=&quot;00180236&quot;/&gt;&lt;wsp:rsid wsp:val=&quot;0018312D&quot;/&gt;&lt;wsp:rsid wsp:val=&quot;00184E08&quot;/&gt;&lt;wsp:rsid wsp:val=&quot;00185A0D&quot;/&gt;&lt;wsp:rsid wsp:val=&quot;00186284&quot;/&gt;&lt;wsp:rsid wsp:val=&quot;00187D75&quot;/&gt;&lt;wsp:rsid wsp:val=&quot;00190181&quot;/&gt;&lt;wsp:rsid wsp:val=&quot;001902CC&quot;/&gt;&lt;wsp:rsid wsp:val=&quot;0019217B&quot;/&gt;&lt;wsp:rsid wsp:val=&quot;0019646B&quot;/&gt;&lt;wsp:rsid wsp:val=&quot;00197480&quot;/&gt;&lt;wsp:rsid wsp:val=&quot;001A0717&quot;/&gt;&lt;wsp:rsid wsp:val=&quot;001A2F47&quot;/&gt;&lt;wsp:rsid wsp:val=&quot;001A31B5&quot;/&gt;&lt;wsp:rsid wsp:val=&quot;001A3404&quot;/&gt;&lt;wsp:rsid wsp:val=&quot;001A440A&quot;/&gt;&lt;wsp:rsid wsp:val=&quot;001A52B2&quot;/&gt;&lt;wsp:rsid wsp:val=&quot;001A60FB&quot;/&gt;&lt;wsp:rsid wsp:val=&quot;001B3795&quot;/&gt;&lt;wsp:rsid wsp:val=&quot;001B3A7D&quot;/&gt;&lt;wsp:rsid wsp:val=&quot;001B4F62&quot;/&gt;&lt;wsp:rsid wsp:val=&quot;001C0B43&quot;/&gt;&lt;wsp:rsid wsp:val=&quot;001C2554&quot;/&gt;&lt;wsp:rsid wsp:val=&quot;001C4030&quot;/&gt;&lt;wsp:rsid wsp:val=&quot;001C4FDD&quot;/&gt;&lt;wsp:rsid wsp:val=&quot;001C696B&quot;/&gt;&lt;wsp:rsid wsp:val=&quot;001D2064&quot;/&gt;&lt;wsp:rsid wsp:val=&quot;001D2516&quot;/&gt;&lt;wsp:rsid wsp:val=&quot;001D442D&quot;/&gt;&lt;wsp:rsid wsp:val=&quot;001D4B01&quot;/&gt;&lt;wsp:rsid wsp:val=&quot;001D4C94&quot;/&gt;&lt;wsp:rsid wsp:val=&quot;001D54D8&quot;/&gt;&lt;wsp:rsid wsp:val=&quot;001D61A2&quot;/&gt;&lt;wsp:rsid wsp:val=&quot;001D6FE4&quot;/&gt;&lt;wsp:rsid wsp:val=&quot;001D7EA0&quot;/&gt;&lt;wsp:rsid wsp:val=&quot;001E0BE1&quot;/&gt;&lt;wsp:rsid wsp:val=&quot;001E0FB5&quot;/&gt;&lt;wsp:rsid wsp:val=&quot;001E428C&quot;/&gt;&lt;wsp:rsid wsp:val=&quot;001E4475&quot;/&gt;&lt;wsp:rsid wsp:val=&quot;001E4B0B&quot;/&gt;&lt;wsp:rsid wsp:val=&quot;001E5578&quot;/&gt;&lt;wsp:rsid wsp:val=&quot;001F1D6C&quot;/&gt;&lt;wsp:rsid wsp:val=&quot;001F3FE8&quot;/&gt;&lt;wsp:rsid wsp:val=&quot;00201B31&quot;/&gt;&lt;wsp:rsid wsp:val=&quot;0020420B&quot;/&gt;&lt;wsp:rsid wsp:val=&quot;00204485&quot;/&gt;&lt;wsp:rsid wsp:val=&quot;0020451F&quot;/&gt;&lt;wsp:rsid wsp:val=&quot;002062A9&quot;/&gt;&lt;wsp:rsid wsp:val=&quot;00210535&quot;/&gt;&lt;wsp:rsid wsp:val=&quot;00214421&quot;/&gt;&lt;wsp:rsid wsp:val=&quot;00220D9C&quot;/&gt;&lt;wsp:rsid wsp:val=&quot;00221FF9&quot;/&gt;&lt;wsp:rsid wsp:val=&quot;0022217C&quot;/&gt;&lt;wsp:rsid wsp:val=&quot;002230AC&quot;/&gt;&lt;wsp:rsid wsp:val=&quot;002237D4&quot;/&gt;&lt;wsp:rsid wsp:val=&quot;002276D5&quot;/&gt;&lt;wsp:rsid wsp:val=&quot;00230BA6&quot;/&gt;&lt;wsp:rsid wsp:val=&quot;00232540&quot;/&gt;&lt;wsp:rsid wsp:val=&quot;00237FF7&quot;/&gt;&lt;wsp:rsid wsp:val=&quot;002415BE&quot;/&gt;&lt;wsp:rsid wsp:val=&quot;00242354&quot;/&gt;&lt;wsp:rsid wsp:val=&quot;002436DD&quot;/&gt;&lt;wsp:rsid wsp:val=&quot;00244A38&quot;/&gt;&lt;wsp:rsid wsp:val=&quot;00250C29&quot;/&gt;&lt;wsp:rsid wsp:val=&quot;002514B0&quot;/&gt;&lt;wsp:rsid wsp:val=&quot;00251A19&quot;/&gt;&lt;wsp:rsid wsp:val=&quot;002526BB&quot;/&gt;&lt;wsp:rsid wsp:val=&quot;002547FD&quot;/&gt;&lt;wsp:rsid wsp:val=&quot;00255090&quot;/&gt;&lt;wsp:rsid wsp:val=&quot;00255BEA&quot;/&gt;&lt;wsp:rsid wsp:val=&quot;00256131&quot;/&gt;&lt;wsp:rsid wsp:val=&quot;002564EB&quot;/&gt;&lt;wsp:rsid wsp:val=&quot;00256AB3&quot;/&gt;&lt;wsp:rsid wsp:val=&quot;00263663&quot;/&gt;&lt;wsp:rsid wsp:val=&quot;00263AF3&quot;/&gt;&lt;wsp:rsid wsp:val=&quot;0026404D&quot;/&gt;&lt;wsp:rsid wsp:val=&quot;00265017&quot;/&gt;&lt;wsp:rsid wsp:val=&quot;00265345&quot;/&gt;&lt;wsp:rsid wsp:val=&quot;00266430&quot;/&gt;&lt;wsp:rsid wsp:val=&quot;00266C48&quot;/&gt;&lt;wsp:rsid wsp:val=&quot;002713EA&quot;/&gt;&lt;wsp:rsid wsp:val=&quot;0027329C&quot;/&gt;&lt;wsp:rsid wsp:val=&quot;00273956&quot;/&gt;&lt;wsp:rsid wsp:val=&quot;00275719&quot;/&gt;&lt;wsp:rsid wsp:val=&quot;002766AD&quot;/&gt;&lt;wsp:rsid wsp:val=&quot;00280798&quot;/&gt;&lt;wsp:rsid wsp:val=&quot;00283342&quot;/&gt;&lt;wsp:rsid wsp:val=&quot;0028549A&quot;/&gt;&lt;wsp:rsid wsp:val=&quot;0028555B&quot;/&gt;&lt;wsp:rsid wsp:val=&quot;00290E71&quot;/&gt;&lt;wsp:rsid wsp:val=&quot;0029245C&quot;/&gt;&lt;wsp:rsid wsp:val=&quot;00294976&quot;/&gt;&lt;wsp:rsid wsp:val=&quot;00297501&quot;/&gt;&lt;wsp:rsid wsp:val=&quot;00297BA3&quot;/&gt;&lt;wsp:rsid wsp:val=&quot;00297D12&quot;/&gt;&lt;wsp:rsid wsp:val=&quot;002A0ED9&quot;/&gt;&lt;wsp:rsid wsp:val=&quot;002A2349&quot;/&gt;&lt;wsp:rsid wsp:val=&quot;002A75E9&quot;/&gt;&lt;wsp:rsid wsp:val=&quot;002A7F7A&quot;/&gt;&lt;wsp:rsid wsp:val=&quot;002B07EB&quot;/&gt;&lt;wsp:rsid wsp:val=&quot;002B53D7&quot;/&gt;&lt;wsp:rsid wsp:val=&quot;002B5C5B&quot;/&gt;&lt;wsp:rsid wsp:val=&quot;002B6E38&quot;/&gt;&lt;wsp:rsid wsp:val=&quot;002C02E7&quot;/&gt;&lt;wsp:rsid wsp:val=&quot;002C0FAA&quot;/&gt;&lt;wsp:rsid wsp:val=&quot;002C1D58&quot;/&gt;&lt;wsp:rsid wsp:val=&quot;002C2567&quot;/&gt;&lt;wsp:rsid wsp:val=&quot;002C25EF&quot;/&gt;&lt;wsp:rsid wsp:val=&quot;002C4C60&quot;/&gt;&lt;wsp:rsid wsp:val=&quot;002C6F33&quot;/&gt;&lt;wsp:rsid wsp:val=&quot;002D0849&quot;/&gt;&lt;wsp:rsid wsp:val=&quot;002D129B&quot;/&gt;&lt;wsp:rsid wsp:val=&quot;002D2453&quot;/&gt;&lt;wsp:rsid wsp:val=&quot;002D5F7B&quot;/&gt;&lt;wsp:rsid wsp:val=&quot;002D6349&quot;/&gt;&lt;wsp:rsid wsp:val=&quot;002D63DB&quot;/&gt;&lt;wsp:rsid wsp:val=&quot;002E24F6&quot;/&gt;&lt;wsp:rsid wsp:val=&quot;002E26BC&quot;/&gt;&lt;wsp:rsid wsp:val=&quot;002E72FF&quot;/&gt;&lt;wsp:rsid wsp:val=&quot;002E744A&quot;/&gt;&lt;wsp:rsid wsp:val=&quot;002E7C02&quot;/&gt;&lt;wsp:rsid wsp:val=&quot;002F08E7&quot;/&gt;&lt;wsp:rsid wsp:val=&quot;002F3843&quot;/&gt;&lt;wsp:rsid wsp:val=&quot;002F51A5&quot;/&gt;&lt;wsp:rsid wsp:val=&quot;002F6BA6&quot;/&gt;&lt;wsp:rsid wsp:val=&quot;00300243&quot;/&gt;&lt;wsp:rsid wsp:val=&quot;003016E3&quot;/&gt;&lt;wsp:rsid wsp:val=&quot;00302259&quot;/&gt;&lt;wsp:rsid wsp:val=&quot;0030295E&quot;/&gt;&lt;wsp:rsid wsp:val=&quot;003029F1&quot;/&gt;&lt;wsp:rsid wsp:val=&quot;00305995&quot;/&gt;&lt;wsp:rsid wsp:val=&quot;00307158&quot;/&gt;&lt;wsp:rsid wsp:val=&quot;00313973&quot;/&gt;&lt;wsp:rsid wsp:val=&quot;0032101A&quot;/&gt;&lt;wsp:rsid wsp:val=&quot;00323546&quot;/&gt;&lt;wsp:rsid wsp:val=&quot;00325059&quot;/&gt;&lt;wsp:rsid wsp:val=&quot;00326A69&quot;/&gt;&lt;wsp:rsid wsp:val=&quot;00330A05&quot;/&gt;&lt;wsp:rsid wsp:val=&quot;00330EB7&quot;/&gt;&lt;wsp:rsid wsp:val=&quot;00331312&quot;/&gt;&lt;wsp:rsid wsp:val=&quot;003325FF&quot;/&gt;&lt;wsp:rsid wsp:val=&quot;00336EBD&quot;/&gt;&lt;wsp:rsid wsp:val=&quot;003405F7&quot;/&gt;&lt;wsp:rsid wsp:val=&quot;00341EF2&quot;/&gt;&lt;wsp:rsid wsp:val=&quot;0034420D&quot;/&gt;&lt;wsp:rsid wsp:val=&quot;00344D78&quot;/&gt;&lt;wsp:rsid wsp:val=&quot;00345ED4&quot;/&gt;&lt;wsp:rsid wsp:val=&quot;003513C1&quot;/&gt;&lt;wsp:rsid wsp:val=&quot;0035493D&quot;/&gt;&lt;wsp:rsid wsp:val=&quot;00354F97&quot;/&gt;&lt;wsp:rsid wsp:val=&quot;003552D1&quot;/&gt;&lt;wsp:rsid wsp:val=&quot;003562B3&quot;/&gt;&lt;wsp:rsid wsp:val=&quot;00356FD7&quot;/&gt;&lt;wsp:rsid wsp:val=&quot;00366F6D&quot;/&gt;&lt;wsp:rsid wsp:val=&quot;00367C5F&quot;/&gt;&lt;wsp:rsid wsp:val=&quot;003714FF&quot;/&gt;&lt;wsp:rsid wsp:val=&quot;00374AD6&quot;/&gt;&lt;wsp:rsid wsp:val=&quot;00375BC7&quot;/&gt;&lt;wsp:rsid wsp:val=&quot;00375C4D&quot;/&gt;&lt;wsp:rsid wsp:val=&quot;003772A0&quot;/&gt;&lt;wsp:rsid wsp:val=&quot;0037791B&quot;/&gt;&lt;wsp:rsid wsp:val=&quot;00380576&quot;/&gt;&lt;wsp:rsid wsp:val=&quot;00382167&quot;/&gt;&lt;wsp:rsid wsp:val=&quot;00384299&quot;/&gt;&lt;wsp:rsid wsp:val=&quot;003847A9&quot;/&gt;&lt;wsp:rsid wsp:val=&quot;00384946&quot;/&gt;&lt;wsp:rsid wsp:val=&quot;00385420&quot;/&gt;&lt;wsp:rsid wsp:val=&quot;00391DBC&quot;/&gt;&lt;wsp:rsid wsp:val=&quot;003955A1&quot;/&gt;&lt;wsp:rsid wsp:val=&quot;003A015A&quot;/&gt;&lt;wsp:rsid wsp:val=&quot;003A188E&quot;/&gt;&lt;wsp:rsid wsp:val=&quot;003A209D&quot;/&gt;&lt;wsp:rsid wsp:val=&quot;003A3E2C&quot;/&gt;&lt;wsp:rsid wsp:val=&quot;003A5C46&quot;/&gt;&lt;wsp:rsid wsp:val=&quot;003B1CF1&quot;/&gt;&lt;wsp:rsid wsp:val=&quot;003B2524&quot;/&gt;&lt;wsp:rsid wsp:val=&quot;003B3F28&quot;/&gt;&lt;wsp:rsid wsp:val=&quot;003B743C&quot;/&gt;&lt;wsp:rsid wsp:val=&quot;003B7DF6&quot;/&gt;&lt;wsp:rsid wsp:val=&quot;003C2D7F&quot;/&gt;&lt;wsp:rsid wsp:val=&quot;003C325D&quot;/&gt;&lt;wsp:rsid wsp:val=&quot;003C331D&quot;/&gt;&lt;wsp:rsid wsp:val=&quot;003C334B&quot;/&gt;&lt;wsp:rsid wsp:val=&quot;003D049C&quot;/&gt;&lt;wsp:rsid wsp:val=&quot;003D0BF9&quot;/&gt;&lt;wsp:rsid wsp:val=&quot;003D1D95&quot;/&gt;&lt;wsp:rsid wsp:val=&quot;003D6465&quot;/&gt;&lt;wsp:rsid wsp:val=&quot;003D7DEF&quot;/&gt;&lt;wsp:rsid wsp:val=&quot;003E0204&quot;/&gt;&lt;wsp:rsid wsp:val=&quot;003E08AF&quot;/&gt;&lt;wsp:rsid wsp:val=&quot;003E3B25&quot;/&gt;&lt;wsp:rsid wsp:val=&quot;003E5443&quot;/&gt;&lt;wsp:rsid wsp:val=&quot;003E5AF9&quot;/&gt;&lt;wsp:rsid wsp:val=&quot;003E6F1F&quot;/&gt;&lt;wsp:rsid wsp:val=&quot;003E7A68&quot;/&gt;&lt;wsp:rsid wsp:val=&quot;003F00EE&quot;/&gt;&lt;wsp:rsid wsp:val=&quot;003F0A6F&quot;/&gt;&lt;wsp:rsid wsp:val=&quot;003F2349&quot;/&gt;&lt;wsp:rsid wsp:val=&quot;003F7FF6&quot;/&gt;&lt;wsp:rsid wsp:val=&quot;00402A38&quot;/&gt;&lt;wsp:rsid wsp:val=&quot;0040491E&quot;/&gt;&lt;wsp:rsid wsp:val=&quot;00404C5E&quot;/&gt;&lt;wsp:rsid wsp:val=&quot;004053FF&quot;/&gt;&lt;wsp:rsid wsp:val=&quot;004066D7&quot;/&gt;&lt;wsp:rsid wsp:val=&quot;00407C38&quot;/&gt;&lt;wsp:rsid wsp:val=&quot;00410397&quot;/&gt;&lt;wsp:rsid wsp:val=&quot;00414797&quot;/&gt;&lt;wsp:rsid wsp:val=&quot;004147C5&quot;/&gt;&lt;wsp:rsid wsp:val=&quot;00416C1C&quot;/&gt;&lt;wsp:rsid wsp:val=&quot;0041744B&quot;/&gt;&lt;wsp:rsid wsp:val=&quot;004216DF&quot;/&gt;&lt;wsp:rsid wsp:val=&quot;00421B98&quot;/&gt;&lt;wsp:rsid wsp:val=&quot;00423B14&quot;/&gt;&lt;wsp:rsid wsp:val=&quot;004240F8&quot;/&gt;&lt;wsp:rsid wsp:val=&quot;0042422B&quot;/&gt;&lt;wsp:rsid wsp:val=&quot;00424914&quot;/&gt;&lt;wsp:rsid wsp:val=&quot;00432A71&quot;/&gt;&lt;wsp:rsid wsp:val=&quot;00434816&quot;/&gt;&lt;wsp:rsid wsp:val=&quot;00440A1F&quot;/&gt;&lt;wsp:rsid wsp:val=&quot;00441DDC&quot;/&gt;&lt;wsp:rsid wsp:val=&quot;00441E23&quot;/&gt;&lt;wsp:rsid wsp:val=&quot;00445DF1&quot;/&gt;&lt;wsp:rsid wsp:val=&quot;00447889&quot;/&gt;&lt;wsp:rsid wsp:val=&quot;00447B4D&quot;/&gt;&lt;wsp:rsid wsp:val=&quot;004505BB&quot;/&gt;&lt;wsp:rsid wsp:val=&quot;00450A31&quot;/&gt;&lt;wsp:rsid wsp:val=&quot;00452E32&quot;/&gt;&lt;wsp:rsid wsp:val=&quot;00460AE3&quot;/&gt;&lt;wsp:rsid wsp:val=&quot;0046394F&quot;/&gt;&lt;wsp:rsid wsp:val=&quot;004648A3&quot;/&gt;&lt;wsp:rsid wsp:val=&quot;00464A18&quot;/&gt;&lt;wsp:rsid wsp:val=&quot;00465F6E&quot;/&gt;&lt;wsp:rsid wsp:val=&quot;00466029&quot;/&gt;&lt;wsp:rsid wsp:val=&quot;004665BC&quot;/&gt;&lt;wsp:rsid wsp:val=&quot;004668AB&quot;/&gt;&lt;wsp:rsid wsp:val=&quot;004670D7&quot;/&gt;&lt;wsp:rsid wsp:val=&quot;0047051D&quot;/&gt;&lt;wsp:rsid wsp:val=&quot;00470839&quot;/&gt;&lt;wsp:rsid wsp:val=&quot;00472E80&quot;/&gt;&lt;wsp:rsid wsp:val=&quot;00473F32&quot;/&gt;&lt;wsp:rsid wsp:val=&quot;00474564&quot;/&gt;&lt;wsp:rsid wsp:val=&quot;004754EB&quot;/&gt;&lt;wsp:rsid wsp:val=&quot;00476F03&quot;/&gt;&lt;wsp:rsid wsp:val=&quot;00480431&quot;/&gt;&lt;wsp:rsid wsp:val=&quot;00480638&quot;/&gt;&lt;wsp:rsid wsp:val=&quot;00480ABF&quot;/&gt;&lt;wsp:rsid wsp:val=&quot;00481770&quot;/&gt;&lt;wsp:rsid wsp:val=&quot;004818C3&quot;/&gt;&lt;wsp:rsid wsp:val=&quot;00484E00&quot;/&gt;&lt;wsp:rsid wsp:val=&quot;0048727D&quot;/&gt;&lt;wsp:rsid wsp:val=&quot;00491246&quot;/&gt;&lt;wsp:rsid wsp:val=&quot;00491672&quot;/&gt;&lt;wsp:rsid wsp:val=&quot;004919F8&quot;/&gt;&lt;wsp:rsid wsp:val=&quot;00491BC0&quot;/&gt;&lt;wsp:rsid wsp:val=&quot;00493309&quot;/&gt;&lt;wsp:rsid wsp:val=&quot;004A07F2&quot;/&gt;&lt;wsp:rsid wsp:val=&quot;004A2CC2&quot;/&gt;&lt;wsp:rsid wsp:val=&quot;004A4930&quot;/&gt;&lt;wsp:rsid wsp:val=&quot;004A5648&quot;/&gt;&lt;wsp:rsid wsp:val=&quot;004B44E7&quot;/&gt;&lt;wsp:rsid wsp:val=&quot;004B6E91&quot;/&gt;&lt;wsp:rsid wsp:val=&quot;004B7B65&quot;/&gt;&lt;wsp:rsid wsp:val=&quot;004C3BA8&quot;/&gt;&lt;wsp:rsid wsp:val=&quot;004C42B3&quot;/&gt;&lt;wsp:rsid wsp:val=&quot;004C5DB0&quot;/&gt;&lt;wsp:rsid wsp:val=&quot;004D1A98&quot;/&gt;&lt;wsp:rsid wsp:val=&quot;004D1E87&quot;/&gt;&lt;wsp:rsid wsp:val=&quot;004D4562&quot;/&gt;&lt;wsp:rsid wsp:val=&quot;004E35C6&quot;/&gt;&lt;wsp:rsid wsp:val=&quot;004E376B&quot;/&gt;&lt;wsp:rsid wsp:val=&quot;004E4C96&quot;/&gt;&lt;wsp:rsid wsp:val=&quot;004E4EC3&quot;/&gt;&lt;wsp:rsid wsp:val=&quot;004E51D9&quot;/&gt;&lt;wsp:rsid wsp:val=&quot;004E6B87&quot;/&gt;&lt;wsp:rsid wsp:val=&quot;004F0A61&quot;/&gt;&lt;wsp:rsid wsp:val=&quot;004F1ED5&quot;/&gt;&lt;wsp:rsid wsp:val=&quot;004F2E7C&quot;/&gt;&lt;wsp:rsid wsp:val=&quot;004F7017&quot;/&gt;&lt;wsp:rsid wsp:val=&quot;004F72E0&quot;/&gt;&lt;wsp:rsid wsp:val=&quot;004F78F9&quot;/&gt;&lt;wsp:rsid wsp:val=&quot;00500067&quot;/&gt;&lt;wsp:rsid wsp:val=&quot;00500846&quot;/&gt;&lt;wsp:rsid wsp:val=&quot;005024E3&quot;/&gt;&lt;wsp:rsid wsp:val=&quot;0050454B&quot;/&gt;&lt;wsp:rsid wsp:val=&quot;005057EF&quot;/&gt;&lt;wsp:rsid wsp:val=&quot;005070B9&quot;/&gt;&lt;wsp:rsid wsp:val=&quot;00507312&quot;/&gt;&lt;wsp:rsid wsp:val=&quot;00507935&quot;/&gt;&lt;wsp:rsid wsp:val=&quot;00510EF3&quot;/&gt;&lt;wsp:rsid wsp:val=&quot;00511B55&quot;/&gt;&lt;wsp:rsid wsp:val=&quot;00512D60&quot;/&gt;&lt;wsp:rsid wsp:val=&quot;005143BD&quot;/&gt;&lt;wsp:rsid wsp:val=&quot;00515901&quot;/&gt;&lt;wsp:rsid wsp:val=&quot;00516678&quot;/&gt;&lt;wsp:rsid wsp:val=&quot;00520718&quot;/&gt;&lt;wsp:rsid wsp:val=&quot;00520CEA&quot;/&gt;&lt;wsp:rsid wsp:val=&quot;00521702&quot;/&gt;&lt;wsp:rsid wsp:val=&quot;00526E96&quot;/&gt;&lt;wsp:rsid wsp:val=&quot;00530B79&quot;/&gt;&lt;wsp:rsid wsp:val=&quot;005326CF&quot;/&gt;&lt;wsp:rsid wsp:val=&quot;00536020&quot;/&gt;&lt;wsp:rsid wsp:val=&quot;005361CF&quot;/&gt;&lt;wsp:rsid wsp:val=&quot;00536B99&quot;/&gt;&lt;wsp:rsid wsp:val=&quot;00537131&quot;/&gt;&lt;wsp:rsid wsp:val=&quot;00537F34&quot;/&gt;&lt;wsp:rsid wsp:val=&quot;0054068A&quot;/&gt;&lt;wsp:rsid wsp:val=&quot;00543D42&quot;/&gt;&lt;wsp:rsid wsp:val=&quot;00543FC2&quot;/&gt;&lt;wsp:rsid wsp:val=&quot;00545666&quot;/&gt;&lt;wsp:rsid wsp:val=&quot;00546059&quot;/&gt;&lt;wsp:rsid wsp:val=&quot;00547DDE&quot;/&gt;&lt;wsp:rsid wsp:val=&quot;005508FE&quot;/&gt;&lt;wsp:rsid wsp:val=&quot;00552D9C&quot;/&gt;&lt;wsp:rsid wsp:val=&quot;00554875&quot;/&gt;&lt;wsp:rsid wsp:val=&quot;00555DEA&quot;/&gt;&lt;wsp:rsid wsp:val=&quot;00560887&quot;/&gt;&lt;wsp:rsid wsp:val=&quot;00562CBA&quot;/&gt;&lt;wsp:rsid wsp:val=&quot;00564634&quot;/&gt;&lt;wsp:rsid wsp:val=&quot;00564947&quot;/&gt;&lt;wsp:rsid wsp:val=&quot;00565F7E&quot;/&gt;&lt;wsp:rsid wsp:val=&quot;00566544&quot;/&gt;&lt;wsp:rsid wsp:val=&quot;005701CC&quot;/&gt;&lt;wsp:rsid wsp:val=&quot;00571991&quot;/&gt;&lt;wsp:rsid wsp:val=&quot;005727E2&quot;/&gt;&lt;wsp:rsid wsp:val=&quot;00573339&quot;/&gt;&lt;wsp:rsid wsp:val=&quot;00573540&quot;/&gt;&lt;wsp:rsid wsp:val=&quot;005751A8&quot;/&gt;&lt;wsp:rsid wsp:val=&quot;00583ABF&quot;/&gt;&lt;wsp:rsid wsp:val=&quot;005858E4&quot;/&gt;&lt;wsp:rsid wsp:val=&quot;00585C4E&quot;/&gt;&lt;wsp:rsid wsp:val=&quot;00586B32&quot;/&gt;&lt;wsp:rsid wsp:val=&quot;00586F47&quot;/&gt;&lt;wsp:rsid wsp:val=&quot;0059104F&quot;/&gt;&lt;wsp:rsid wsp:val=&quot;005A010C&quot;/&gt;&lt;wsp:rsid wsp:val=&quot;005A0CC1&quot;/&gt;&lt;wsp:rsid wsp:val=&quot;005A13B5&quot;/&gt;&lt;wsp:rsid wsp:val=&quot;005A38A6&quot;/&gt;&lt;wsp:rsid wsp:val=&quot;005A4974&quot;/&gt;&lt;wsp:rsid wsp:val=&quot;005A5577&quot;/&gt;&lt;wsp:rsid wsp:val=&quot;005A6A4D&quot;/&gt;&lt;wsp:rsid wsp:val=&quot;005A7551&quot;/&gt;&lt;wsp:rsid wsp:val=&quot;005B02A6&quot;/&gt;&lt;wsp:rsid wsp:val=&quot;005B0A0A&quot;/&gt;&lt;wsp:rsid wsp:val=&quot;005B17FB&quot;/&gt;&lt;wsp:rsid wsp:val=&quot;005B47FF&quot;/&gt;&lt;wsp:rsid wsp:val=&quot;005B57D0&quot;/&gt;&lt;wsp:rsid wsp:val=&quot;005B6761&quot;/&gt;&lt;wsp:rsid wsp:val=&quot;005C0AE3&quot;/&gt;&lt;wsp:rsid wsp:val=&quot;005C19EF&quot;/&gt;&lt;wsp:rsid wsp:val=&quot;005C5CAD&quot;/&gt;&lt;wsp:rsid wsp:val=&quot;005D02E3&quot;/&gt;&lt;wsp:rsid wsp:val=&quot;005D1058&quot;/&gt;&lt;wsp:rsid wsp:val=&quot;005D3273&quot;/&gt;&lt;wsp:rsid wsp:val=&quot;005D3318&quot;/&gt;&lt;wsp:rsid wsp:val=&quot;005D44E5&quot;/&gt;&lt;wsp:rsid wsp:val=&quot;005D481E&quot;/&gt;&lt;wsp:rsid wsp:val=&quot;005D50FF&quot;/&gt;&lt;wsp:rsid wsp:val=&quot;005D66AB&quot;/&gt;&lt;wsp:rsid wsp:val=&quot;005E47C6&quot;/&gt;&lt;wsp:rsid wsp:val=&quot;005E4B78&quot;/&gt;&lt;wsp:rsid wsp:val=&quot;005E6DC7&quot;/&gt;&lt;wsp:rsid wsp:val=&quot;005E7744&quot;/&gt;&lt;wsp:rsid wsp:val=&quot;005E77C4&quot;/&gt;&lt;wsp:rsid wsp:val=&quot;005F022F&quot;/&gt;&lt;wsp:rsid wsp:val=&quot;005F1AFD&quot;/&gt;&lt;wsp:rsid wsp:val=&quot;005F2523&quot;/&gt;&lt;wsp:rsid wsp:val=&quot;005F3BBD&quot;/&gt;&lt;wsp:rsid wsp:val=&quot;005F44AC&quot;/&gt;&lt;wsp:rsid wsp:val=&quot;005F6C40&quot;/&gt;&lt;wsp:rsid wsp:val=&quot;006012D6&quot;/&gt;&lt;wsp:rsid wsp:val=&quot;0060139A&quot;/&gt;&lt;wsp:rsid wsp:val=&quot;00607338&quot;/&gt;&lt;wsp:rsid wsp:val=&quot;0061011B&quot;/&gt;&lt;wsp:rsid wsp:val=&quot;006123D5&quot;/&gt;&lt;wsp:rsid wsp:val=&quot;006139C9&quot;/&gt;&lt;wsp:rsid wsp:val=&quot;00615954&quot;/&gt;&lt;wsp:rsid wsp:val=&quot;00615960&quot;/&gt;&lt;wsp:rsid wsp:val=&quot;00615FC2&quot;/&gt;&lt;wsp:rsid wsp:val=&quot;00621B46&quot;/&gt;&lt;wsp:rsid wsp:val=&quot;00621C42&quot;/&gt;&lt;wsp:rsid wsp:val=&quot;0062218A&quot;/&gt;&lt;wsp:rsid wsp:val=&quot;006224F3&quot;/&gt;&lt;wsp:rsid wsp:val=&quot;0062263C&quot;/&gt;&lt;wsp:rsid wsp:val=&quot;006255FC&quot;/&gt;&lt;wsp:rsid wsp:val=&quot;0062689B&quot;/&gt;&lt;wsp:rsid wsp:val=&quot;00627088&quot;/&gt;&lt;wsp:rsid wsp:val=&quot;00627828&quot;/&gt;&lt;wsp:rsid wsp:val=&quot;00627890&quot;/&gt;&lt;wsp:rsid wsp:val=&quot;006303C8&quot;/&gt;&lt;wsp:rsid wsp:val=&quot;006307CE&quot;/&gt;&lt;wsp:rsid wsp:val=&quot;006320CD&quot;/&gt;&lt;wsp:rsid wsp:val=&quot;006326EB&quot;/&gt;&lt;wsp:rsid wsp:val=&quot;00634FA7&quot;/&gt;&lt;wsp:rsid wsp:val=&quot;006352FF&quot;/&gt;&lt;wsp:rsid wsp:val=&quot;006416D7&quot;/&gt;&lt;wsp:rsid wsp:val=&quot;00642A06&quot;/&gt;&lt;wsp:rsid wsp:val=&quot;006444EF&quot;/&gt;&lt;wsp:rsid wsp:val=&quot;00644B8E&quot;/&gt;&lt;wsp:rsid wsp:val=&quot;00646359&quot;/&gt;&lt;wsp:rsid wsp:val=&quot;00650CC7&quot;/&gt;&lt;wsp:rsid wsp:val=&quot;0065697F&quot;/&gt;&lt;wsp:rsid wsp:val=&quot;00657276&quot;/&gt;&lt;wsp:rsid wsp:val=&quot;006575B7&quot;/&gt;&lt;wsp:rsid wsp:val=&quot;006578FD&quot;/&gt;&lt;wsp:rsid wsp:val=&quot;0066359F&quot;/&gt;&lt;wsp:rsid wsp:val=&quot;00664682&quot;/&gt;&lt;wsp:rsid wsp:val=&quot;00664B8C&quot;/&gt;&lt;wsp:rsid wsp:val=&quot;00666E80&quot;/&gt;&lt;wsp:rsid wsp:val=&quot;00672E80&quot;/&gt;&lt;wsp:rsid wsp:val=&quot;00677757&quot;/&gt;&lt;wsp:rsid wsp:val=&quot;00677CC2&quot;/&gt;&lt;wsp:rsid wsp:val=&quot;0068075C&quot;/&gt;&lt;wsp:rsid wsp:val=&quot;0068363A&quot;/&gt;&lt;wsp:rsid wsp:val=&quot;00685973&quot;/&gt;&lt;wsp:rsid wsp:val=&quot;00686FC2&quot;/&gt;&lt;wsp:rsid wsp:val=&quot;0068718D&quot;/&gt;&lt;wsp:rsid wsp:val=&quot;00694514&quot;/&gt;&lt;wsp:rsid wsp:val=&quot;00694765&quot;/&gt;&lt;wsp:rsid wsp:val=&quot;00695644&quot;/&gt;&lt;wsp:rsid wsp:val=&quot;006A050C&quot;/&gt;&lt;wsp:rsid wsp:val=&quot;006A32FA&quot;/&gt;&lt;wsp:rsid wsp:val=&quot;006A34B7&quot;/&gt;&lt;wsp:rsid wsp:val=&quot;006A5BA2&quot;/&gt;&lt;wsp:rsid wsp:val=&quot;006B0195&quot;/&gt;&lt;wsp:rsid wsp:val=&quot;006B4AF2&quot;/&gt;&lt;wsp:rsid wsp:val=&quot;006C2BA3&quot;/&gt;&lt;wsp:rsid wsp:val=&quot;006C34F0&quot;/&gt;&lt;wsp:rsid wsp:val=&quot;006C3C68&quot;/&gt;&lt;wsp:rsid wsp:val=&quot;006C56EA&quot;/&gt;&lt;wsp:rsid wsp:val=&quot;006C6033&quot;/&gt;&lt;wsp:rsid wsp:val=&quot;006C7A4B&quot;/&gt;&lt;wsp:rsid wsp:val=&quot;006D0B22&quot;/&gt;&lt;wsp:rsid wsp:val=&quot;006E01BE&quot;/&gt;&lt;wsp:rsid wsp:val=&quot;006E0B7A&quot;/&gt;&lt;wsp:rsid wsp:val=&quot;006E6227&quot;/&gt;&lt;wsp:rsid wsp:val=&quot;006E7368&quot;/&gt;&lt;wsp:rsid wsp:val=&quot;006F6EB6&quot;/&gt;&lt;wsp:rsid wsp:val=&quot;00700467&quot;/&gt;&lt;wsp:rsid wsp:val=&quot;00701AB3&quot;/&gt;&lt;wsp:rsid wsp:val=&quot;00701B7F&quot;/&gt;&lt;wsp:rsid wsp:val=&quot;007027CE&quot;/&gt;&lt;wsp:rsid wsp:val=&quot;007036ED&quot;/&gt;&lt;wsp:rsid wsp:val=&quot;00704316&quot;/&gt;&lt;wsp:rsid wsp:val=&quot;00704FB4&quot;/&gt;&lt;wsp:rsid wsp:val=&quot;007076CF&quot;/&gt;&lt;wsp:rsid wsp:val=&quot;00710D92&quot;/&gt;&lt;wsp:rsid wsp:val=&quot;00710DC1&quot;/&gt;&lt;wsp:rsid wsp:val=&quot;007111F7&quot;/&gt;&lt;wsp:rsid wsp:val=&quot;007122C7&quot;/&gt;&lt;wsp:rsid wsp:val=&quot;00714AD3&quot;/&gt;&lt;wsp:rsid wsp:val=&quot;00716C7D&quot;/&gt;&lt;wsp:rsid wsp:val=&quot;007278BB&quot;/&gt;&lt;wsp:rsid wsp:val=&quot;007300BA&quot;/&gt;&lt;wsp:rsid wsp:val=&quot;00730BF0&quot;/&gt;&lt;wsp:rsid wsp:val=&quot;00731E5B&quot;/&gt;&lt;wsp:rsid wsp:val=&quot;00733A25&quot;/&gt;&lt;wsp:rsid wsp:val=&quot;00735F5E&quot;/&gt;&lt;wsp:rsid wsp:val=&quot;00736DED&quot;/&gt;&lt;wsp:rsid wsp:val=&quot;00737278&quot;/&gt;&lt;wsp:rsid wsp:val=&quot;0073776A&quot;/&gt;&lt;wsp:rsid wsp:val=&quot;00737DD6&quot;/&gt;&lt;wsp:rsid wsp:val=&quot;0074208F&quot;/&gt;&lt;wsp:rsid wsp:val=&quot;00742C4B&quot;/&gt;&lt;wsp:rsid wsp:val=&quot;00744C59&quot;/&gt;&lt;wsp:rsid wsp:val=&quot;00744EBF&quot;/&gt;&lt;wsp:rsid wsp:val=&quot;00750D7A&quot;/&gt;&lt;wsp:rsid wsp:val=&quot;00751B30&quot;/&gt;&lt;wsp:rsid wsp:val=&quot;00756216&quot;/&gt;&lt;wsp:rsid wsp:val=&quot;007567EA&quot;/&gt;&lt;wsp:rsid wsp:val=&quot;00756A1B&quot;/&gt;&lt;wsp:rsid wsp:val=&quot;0076346D&quot;/&gt;&lt;wsp:rsid wsp:val=&quot;00766C0D&quot;/&gt;&lt;wsp:rsid wsp:val=&quot;00770300&quot;/&gt;&lt;wsp:rsid wsp:val=&quot;00771FD1&quot;/&gt;&lt;wsp:rsid wsp:val=&quot;00774790&quot;/&gt;&lt;wsp:rsid wsp:val=&quot;00774898&quot;/&gt;&lt;wsp:rsid wsp:val=&quot;00776A56&quot;/&gt;&lt;wsp:rsid wsp:val=&quot;00780FF7&quot;/&gt;&lt;wsp:rsid wsp:val=&quot;00781186&quot;/&gt;&lt;wsp:rsid wsp:val=&quot;007850EA&quot;/&gt;&lt;wsp:rsid wsp:val=&quot;0078549B&quot;/&gt;&lt;wsp:rsid wsp:val=&quot;007864F1&quot;/&gt;&lt;wsp:rsid wsp:val=&quot;00791C0C&quot;/&gt;&lt;wsp:rsid wsp:val=&quot;00793B5F&quot;/&gt;&lt;wsp:rsid wsp:val=&quot;007954DE&quot;/&gt;&lt;wsp:rsid wsp:val=&quot;007A1A15&quot;/&gt;&lt;wsp:rsid wsp:val=&quot;007A33AD&quot;/&gt;&lt;wsp:rsid wsp:val=&quot;007A6451&quot;/&gt;&lt;wsp:rsid wsp:val=&quot;007A7B40&quot;/&gt;&lt;wsp:rsid wsp:val=&quot;007B33DB&quot;/&gt;&lt;wsp:rsid wsp:val=&quot;007B3901&quot;/&gt;&lt;wsp:rsid wsp:val=&quot;007B62FD&quot;/&gt;&lt;wsp:rsid wsp:val=&quot;007C101A&quot;/&gt;&lt;wsp:rsid wsp:val=&quot;007C5046&quot;/&gt;&lt;wsp:rsid wsp:val=&quot;007C5168&quot;/&gt;&lt;wsp:rsid wsp:val=&quot;007C67CA&quot;/&gt;&lt;wsp:rsid wsp:val=&quot;007C6F08&quot;/&gt;&lt;wsp:rsid wsp:val=&quot;007D043B&quot;/&gt;&lt;wsp:rsid wsp:val=&quot;007D26AB&quot;/&gt;&lt;wsp:rsid wsp:val=&quot;007D391B&quot;/&gt;&lt;wsp:rsid wsp:val=&quot;007D56B2&quot;/&gt;&lt;wsp:rsid wsp:val=&quot;007D6A1B&quot;/&gt;&lt;wsp:rsid wsp:val=&quot;007D7D2C&quot;/&gt;&lt;wsp:rsid wsp:val=&quot;007E35A4&quot;/&gt;&lt;wsp:rsid wsp:val=&quot;007E63CE&quot;/&gt;&lt;wsp:rsid wsp:val=&quot;007E7FD8&quot;/&gt;&lt;wsp:rsid wsp:val=&quot;007F179B&quot;/&gt;&lt;wsp:rsid wsp:val=&quot;007F180B&quot;/&gt;&lt;wsp:rsid wsp:val=&quot;007F2A42&quot;/&gt;&lt;wsp:rsid wsp:val=&quot;007F3D3A&quot;/&gt;&lt;wsp:rsid wsp:val=&quot;007F5851&quot;/&gt;&lt;wsp:rsid wsp:val=&quot;007F5A3C&quot;/&gt;&lt;wsp:rsid wsp:val=&quot;007F66CF&quot;/&gt;&lt;wsp:rsid wsp:val=&quot;007F7F25&quot;/&gt;&lt;wsp:rsid wsp:val=&quot;00802580&quot;/&gt;&lt;wsp:rsid wsp:val=&quot;008026CB&quot;/&gt;&lt;wsp:rsid wsp:val=&quot;00802A07&quot;/&gt;&lt;wsp:rsid wsp:val=&quot;00804F20&quot;/&gt;&lt;wsp:rsid wsp:val=&quot;00807F65&quot;/&gt;&lt;wsp:rsid wsp:val=&quot;0081138F&quot;/&gt;&lt;wsp:rsid wsp:val=&quot;008126BD&quot;/&gt;&lt;wsp:rsid wsp:val=&quot;00813D1B&quot;/&gt;&lt;wsp:rsid wsp:val=&quot;008143B0&quot;/&gt;&lt;wsp:rsid wsp:val=&quot;008165F4&quot;/&gt;&lt;wsp:rsid wsp:val=&quot;008213E8&quot;/&gt;&lt;wsp:rsid wsp:val=&quot;00824D22&quot;/&gt;&lt;wsp:rsid wsp:val=&quot;00825FBE&quot;/&gt;&lt;wsp:rsid wsp:val=&quot;0083088E&quot;/&gt;&lt;wsp:rsid wsp:val=&quot;008321BB&quot;/&gt;&lt;wsp:rsid wsp:val=&quot;00834D9C&quot;/&gt;&lt;wsp:rsid wsp:val=&quot;00835AA9&quot;/&gt;&lt;wsp:rsid wsp:val=&quot;0083642E&quot;/&gt;&lt;wsp:rsid wsp:val=&quot;008407E7&quot;/&gt;&lt;wsp:rsid wsp:val=&quot;00840C42&quot;/&gt;&lt;wsp:rsid wsp:val=&quot;00841541&quot;/&gt;&lt;wsp:rsid wsp:val=&quot;00841ADB&quot;/&gt;&lt;wsp:rsid wsp:val=&quot;00842981&quot;/&gt;&lt;wsp:rsid wsp:val=&quot;008438EB&quot;/&gt;&lt;wsp:rsid wsp:val=&quot;00844621&quot;/&gt;&lt;wsp:rsid wsp:val=&quot;008452B2&quot;/&gt;&lt;wsp:rsid wsp:val=&quot;0085079B&quot;/&gt;&lt;wsp:rsid wsp:val=&quot;00853894&quot;/&gt;&lt;wsp:rsid wsp:val=&quot;00853A57&quot;/&gt;&lt;wsp:rsid wsp:val=&quot;00854CF5&quot;/&gt;&lt;wsp:rsid wsp:val=&quot;00854FA9&quot;/&gt;&lt;wsp:rsid wsp:val=&quot;008654B5&quot;/&gt;&lt;wsp:rsid wsp:val=&quot;00867A49&quot;/&gt;&lt;wsp:rsid wsp:val=&quot;0087439F&quot;/&gt;&lt;wsp:rsid wsp:val=&quot;008755F0&quot;/&gt;&lt;wsp:rsid wsp:val=&quot;0087661B&quot;/&gt;&lt;wsp:rsid wsp:val=&quot;008769DC&quot;/&gt;&lt;wsp:rsid wsp:val=&quot;00876F3C&quot;/&gt;&lt;wsp:rsid wsp:val=&quot;00881A66&quot;/&gt;&lt;wsp:rsid wsp:val=&quot;00885522&quot;/&gt;&lt;wsp:rsid wsp:val=&quot;00885D24&quot;/&gt;&lt;wsp:rsid wsp:val=&quot;0088624C&quot;/&gt;&lt;wsp:rsid wsp:val=&quot;00886308&quot;/&gt;&lt;wsp:rsid wsp:val=&quot;00893968&quot;/&gt;&lt;wsp:rsid wsp:val=&quot;0089588F&quot;/&gt;&lt;wsp:rsid wsp:val=&quot;008960BC&quot;/&gt;&lt;wsp:rsid wsp:val=&quot;00896332&quot;/&gt;&lt;wsp:rsid wsp:val=&quot;008976C4&quot;/&gt;&lt;wsp:rsid wsp:val=&quot;008A0682&quot;/&gt;&lt;wsp:rsid wsp:val=&quot;008A5220&quot;/&gt;&lt;wsp:rsid wsp:val=&quot;008A54C7&quot;/&gt;&lt;wsp:rsid wsp:val=&quot;008A7533&quot;/&gt;&lt;wsp:rsid wsp:val=&quot;008A76B2&quot;/&gt;&lt;wsp:rsid wsp:val=&quot;008B0298&quot;/&gt;&lt;wsp:rsid wsp:val=&quot;008B188F&quot;/&gt;&lt;wsp:rsid wsp:val=&quot;008B1955&quot;/&gt;&lt;wsp:rsid wsp:val=&quot;008B35C7&quot;/&gt;&lt;wsp:rsid wsp:val=&quot;008B3CA1&quot;/&gt;&lt;wsp:rsid wsp:val=&quot;008B5595&quot;/&gt;&lt;wsp:rsid wsp:val=&quot;008B6019&quot;/&gt;&lt;wsp:rsid wsp:val=&quot;008C079C&quot;/&gt;&lt;wsp:rsid wsp:val=&quot;008C1C3C&quot;/&gt;&lt;wsp:rsid wsp:val=&quot;008C1E5C&quot;/&gt;&lt;wsp:rsid wsp:val=&quot;008C1F0A&quot;/&gt;&lt;wsp:rsid wsp:val=&quot;008D47FA&quot;/&gt;&lt;wsp:rsid wsp:val=&quot;008D5228&quot;/&gt;&lt;wsp:rsid wsp:val=&quot;008E078F&quot;/&gt;&lt;wsp:rsid wsp:val=&quot;008E15B5&quot;/&gt;&lt;wsp:rsid wsp:val=&quot;008E19A5&quot;/&gt;&lt;wsp:rsid wsp:val=&quot;008E3D4C&quot;/&gt;&lt;wsp:rsid wsp:val=&quot;008E512F&quot;/&gt;&lt;wsp:rsid wsp:val=&quot;008F048A&quot;/&gt;&lt;wsp:rsid wsp:val=&quot;008F1DB8&quot;/&gt;&lt;wsp:rsid wsp:val=&quot;008F2680&quot;/&gt;&lt;wsp:rsid wsp:val=&quot;008F3802&quot;/&gt;&lt;wsp:rsid wsp:val=&quot;008F5010&quot;/&gt;&lt;wsp:rsid wsp:val=&quot;008F7B5C&quot;/&gt;&lt;wsp:rsid wsp:val=&quot;009014A7&quot;/&gt;&lt;wsp:rsid wsp:val=&quot;00902833&quot;/&gt;&lt;wsp:rsid wsp:val=&quot;009047E7&quot;/&gt;&lt;wsp:rsid wsp:val=&quot;0090497F&quot;/&gt;&lt;wsp:rsid wsp:val=&quot;0090604B&quot;/&gt;&lt;wsp:rsid wsp:val=&quot;00910D68&quot;/&gt;&lt;wsp:rsid wsp:val=&quot;009201E2&quot;/&gt;&lt;wsp:rsid wsp:val=&quot;00922650&quot;/&gt;&lt;wsp:rsid wsp:val=&quot;009246DA&quot;/&gt;&lt;wsp:rsid wsp:val=&quot;00925239&quot;/&gt;&lt;wsp:rsid wsp:val=&quot;00927736&quot;/&gt;&lt;wsp:rsid wsp:val=&quot;00930D76&quot;/&gt;&lt;wsp:rsid wsp:val=&quot;00931913&quot;/&gt;&lt;wsp:rsid wsp:val=&quot;0094252D&quot;/&gt;&lt;wsp:rsid wsp:val=&quot;00942CE2&quot;/&gt;&lt;wsp:rsid wsp:val=&quot;009430F4&quot;/&gt;&lt;wsp:rsid wsp:val=&quot;00943C34&quot;/&gt;&lt;wsp:rsid wsp:val=&quot;00946D79&quot;/&gt;&lt;wsp:rsid wsp:val=&quot;00954E4A&quot;/&gt;&lt;wsp:rsid wsp:val=&quot;009568C8&quot;/&gt;&lt;wsp:rsid wsp:val=&quot;009617BF&quot;/&gt;&lt;wsp:rsid wsp:val=&quot;00962893&quot;/&gt;&lt;wsp:rsid wsp:val=&quot;00967806&quot;/&gt;&lt;wsp:rsid wsp:val=&quot;009748CF&quot;/&gt;&lt;wsp:rsid wsp:val=&quot;00976761&quot;/&gt;&lt;wsp:rsid wsp:val=&quot;00981221&quot;/&gt;&lt;wsp:rsid wsp:val=&quot;00982C78&quot;/&gt;&lt;wsp:rsid wsp:val=&quot;009848CB&quot;/&gt;&lt;wsp:rsid wsp:val=&quot;00984BFC&quot;/&gt;&lt;wsp:rsid wsp:val=&quot;00985EAC&quot;/&gt;&lt;wsp:rsid wsp:val=&quot;00990A6B&quot;/&gt;&lt;wsp:rsid wsp:val=&quot;0099266F&quot;/&gt;&lt;wsp:rsid wsp:val=&quot;009938F9&quot;/&gt;&lt;wsp:rsid wsp:val=&quot;0099402F&quot;/&gt;&lt;wsp:rsid wsp:val=&quot;009943DE&quot;/&gt;&lt;wsp:rsid wsp:val=&quot;009A1D95&quot;/&gt;&lt;wsp:rsid wsp:val=&quot;009A1E57&quot;/&gt;&lt;wsp:rsid wsp:val=&quot;009A305D&quot;/&gt;&lt;wsp:rsid wsp:val=&quot;009A33C1&quot;/&gt;&lt;wsp:rsid wsp:val=&quot;009A47A1&quot;/&gt;&lt;wsp:rsid wsp:val=&quot;009A4D7E&quot;/&gt;&lt;wsp:rsid wsp:val=&quot;009A4EFF&quot;/&gt;&lt;wsp:rsid wsp:val=&quot;009A7E52&quot;/&gt;&lt;wsp:rsid wsp:val=&quot;009B0BE5&quot;/&gt;&lt;wsp:rsid wsp:val=&quot;009B1A51&quot;/&gt;&lt;wsp:rsid wsp:val=&quot;009B4B07&quot;/&gt;&lt;wsp:rsid wsp:val=&quot;009C1E3D&quot;/&gt;&lt;wsp:rsid wsp:val=&quot;009C3E9F&quot;/&gt;&lt;wsp:rsid wsp:val=&quot;009C4EFF&quot;/&gt;&lt;wsp:rsid wsp:val=&quot;009C588E&quot;/&gt;&lt;wsp:rsid wsp:val=&quot;009C642B&quot;/&gt;&lt;wsp:rsid wsp:val=&quot;009C7EF9&quot;/&gt;&lt;wsp:rsid wsp:val=&quot;009D16BE&quot;/&gt;&lt;wsp:rsid wsp:val=&quot;009D27A6&quot;/&gt;&lt;wsp:rsid wsp:val=&quot;009D66F2&quot;/&gt;&lt;wsp:rsid wsp:val=&quot;009E454C&quot;/&gt;&lt;wsp:rsid wsp:val=&quot;009F09D0&quot;/&gt;&lt;wsp:rsid wsp:val=&quot;009F25E4&quot;/&gt;&lt;wsp:rsid wsp:val=&quot;009F4727&quot;/&gt;&lt;wsp:rsid wsp:val=&quot;009F5155&quot;/&gt;&lt;wsp:rsid wsp:val=&quot;009F67D9&quot;/&gt;&lt;wsp:rsid wsp:val=&quot;009F67ED&quot;/&gt;&lt;wsp:rsid wsp:val=&quot;00A01EE6&quot;/&gt;&lt;wsp:rsid wsp:val=&quot;00A026CF&quot;/&gt;&lt;wsp:rsid wsp:val=&quot;00A03E26&quot;/&gt;&lt;wsp:rsid wsp:val=&quot;00A04191&quot;/&gt;&lt;wsp:rsid wsp:val=&quot;00A04D88&quot;/&gt;&lt;wsp:rsid wsp:val=&quot;00A132F2&quot;/&gt;&lt;wsp:rsid wsp:val=&quot;00A1653D&quot;/&gt;&lt;wsp:rsid wsp:val=&quot;00A168B3&quot;/&gt;&lt;wsp:rsid wsp:val=&quot;00A17BCB&quot;/&gt;&lt;wsp:rsid wsp:val=&quot;00A17DEA&quot;/&gt;&lt;wsp:rsid wsp:val=&quot;00A20710&quot;/&gt;&lt;wsp:rsid wsp:val=&quot;00A20EFA&quot;/&gt;&lt;wsp:rsid wsp:val=&quot;00A22B25&quot;/&gt;&lt;wsp:rsid wsp:val=&quot;00A22EC5&quot;/&gt;&lt;wsp:rsid wsp:val=&quot;00A24973&quot;/&gt;&lt;wsp:rsid wsp:val=&quot;00A26B34&quot;/&gt;&lt;wsp:rsid wsp:val=&quot;00A31C02&quot;/&gt;&lt;wsp:rsid wsp:val=&quot;00A3241F&quot;/&gt;&lt;wsp:rsid wsp:val=&quot;00A32EAF&quot;/&gt;&lt;wsp:rsid wsp:val=&quot;00A33C96&quot;/&gt;&lt;wsp:rsid wsp:val=&quot;00A351DD&quot;/&gt;&lt;wsp:rsid wsp:val=&quot;00A41CC0&quot;/&gt;&lt;wsp:rsid wsp:val=&quot;00A428A5&quot;/&gt;&lt;wsp:rsid wsp:val=&quot;00A432E7&quot;/&gt;&lt;wsp:rsid wsp:val=&quot;00A44D7C&quot;/&gt;&lt;wsp:rsid wsp:val=&quot;00A4536C&quot;/&gt;&lt;wsp:rsid wsp:val=&quot;00A53C33&quot;/&gt;&lt;wsp:rsid wsp:val=&quot;00A56727&quot;/&gt;&lt;wsp:rsid wsp:val=&quot;00A57AEC&quot;/&gt;&lt;wsp:rsid wsp:val=&quot;00A63352&quot;/&gt;&lt;wsp:rsid wsp:val=&quot;00A63989&quot;/&gt;&lt;wsp:rsid wsp:val=&quot;00A71B75&quot;/&gt;&lt;wsp:rsid wsp:val=&quot;00A77665&quot;/&gt;&lt;wsp:rsid wsp:val=&quot;00A83105&quot;/&gt;&lt;wsp:rsid wsp:val=&quot;00A8756F&quot;/&gt;&lt;wsp:rsid wsp:val=&quot;00A90922&quot;/&gt;&lt;wsp:rsid wsp:val=&quot;00A90DA9&quot;/&gt;&lt;wsp:rsid wsp:val=&quot;00A93F98&quot;/&gt;&lt;wsp:rsid wsp:val=&quot;00A95058&quot;/&gt;&lt;wsp:rsid wsp:val=&quot;00A9638F&quot;/&gt;&lt;wsp:rsid wsp:val=&quot;00A97B3C&quot;/&gt;&lt;wsp:rsid wsp:val=&quot;00AA00CA&quot;/&gt;&lt;wsp:rsid wsp:val=&quot;00AA3D6D&quot;/&gt;&lt;wsp:rsid wsp:val=&quot;00AA44CA&quot;/&gt;&lt;wsp:rsid wsp:val=&quot;00AA5A3A&quot;/&gt;&lt;wsp:rsid wsp:val=&quot;00AB080B&quot;/&gt;&lt;wsp:rsid wsp:val=&quot;00AB35E7&quot;/&gt;&lt;wsp:rsid wsp:val=&quot;00AB6D9C&quot;/&gt;&lt;wsp:rsid wsp:val=&quot;00AB728C&quot;/&gt;&lt;wsp:rsid wsp:val=&quot;00AC0E26&quot;/&gt;&lt;wsp:rsid wsp:val=&quot;00AC1555&quot;/&gt;&lt;wsp:rsid wsp:val=&quot;00AC1FBD&quot;/&gt;&lt;wsp:rsid wsp:val=&quot;00AC330C&quot;/&gt;&lt;wsp:rsid wsp:val=&quot;00AC5821&quot;/&gt;&lt;wsp:rsid wsp:val=&quot;00AC696F&quot;/&gt;&lt;wsp:rsid wsp:val=&quot;00AC6ABA&quot;/&gt;&lt;wsp:rsid wsp:val=&quot;00AD09DD&quot;/&gt;&lt;wsp:rsid wsp:val=&quot;00AD1FF1&quot;/&gt;&lt;wsp:rsid wsp:val=&quot;00AD324B&quot;/&gt;&lt;wsp:rsid wsp:val=&quot;00AD3B49&quot;/&gt;&lt;wsp:rsid wsp:val=&quot;00AD437C&quot;/&gt;&lt;wsp:rsid wsp:val=&quot;00AE05B0&quot;/&gt;&lt;wsp:rsid wsp:val=&quot;00AE53FD&quot;/&gt;&lt;wsp:rsid wsp:val=&quot;00AE79DF&quot;/&gt;&lt;wsp:rsid wsp:val=&quot;00AF0260&quot;/&gt;&lt;wsp:rsid wsp:val=&quot;00AF168F&quot;/&gt;&lt;wsp:rsid wsp:val=&quot;00AF3FAC&quot;/&gt;&lt;wsp:rsid wsp:val=&quot;00AF6A29&quot;/&gt;&lt;wsp:rsid wsp:val=&quot;00AF77A5&quot;/&gt;&lt;wsp:rsid wsp:val=&quot;00B00271&quot;/&gt;&lt;wsp:rsid wsp:val=&quot;00B01960&quot;/&gt;&lt;wsp:rsid wsp:val=&quot;00B03568&quot;/&gt;&lt;wsp:rsid wsp:val=&quot;00B04165&quot;/&gt;&lt;wsp:rsid wsp:val=&quot;00B04872&quot;/&gt;&lt;wsp:rsid wsp:val=&quot;00B05216&quot;/&gt;&lt;wsp:rsid wsp:val=&quot;00B05F39&quot;/&gt;&lt;wsp:rsid wsp:val=&quot;00B13E34&quot;/&gt;&lt;wsp:rsid wsp:val=&quot;00B146A9&quot;/&gt;&lt;wsp:rsid wsp:val=&quot;00B162FD&quot;/&gt;&lt;wsp:rsid wsp:val=&quot;00B17A64&quot;/&gt;&lt;wsp:rsid wsp:val=&quot;00B2052E&quot;/&gt;&lt;wsp:rsid wsp:val=&quot;00B228AD&quot;/&gt;&lt;wsp:rsid wsp:val=&quot;00B25DA4&quot;/&gt;&lt;wsp:rsid wsp:val=&quot;00B270E1&quot;/&gt;&lt;wsp:rsid wsp:val=&quot;00B27883&quot;/&gt;&lt;wsp:rsid wsp:val=&quot;00B27C45&quot;/&gt;&lt;wsp:rsid wsp:val=&quot;00B27FFE&quot;/&gt;&lt;wsp:rsid wsp:val=&quot;00B31093&quot;/&gt;&lt;wsp:rsid wsp:val=&quot;00B33E07&quot;/&gt;&lt;wsp:rsid wsp:val=&quot;00B37AEC&quot;/&gt;&lt;wsp:rsid wsp:val=&quot;00B436C1&quot;/&gt;&lt;wsp:rsid wsp:val=&quot;00B4382E&quot;/&gt;&lt;wsp:rsid wsp:val=&quot;00B469A2&quot;/&gt;&lt;wsp:rsid wsp:val=&quot;00B55C7B&quot;/&gt;&lt;wsp:rsid wsp:val=&quot;00B55F81&quot;/&gt;&lt;wsp:rsid wsp:val=&quot;00B574CF&quot;/&gt;&lt;wsp:rsid wsp:val=&quot;00B575BF&quot;/&gt;&lt;wsp:rsid wsp:val=&quot;00B576DF&quot;/&gt;&lt;wsp:rsid wsp:val=&quot;00B57C8B&quot;/&gt;&lt;wsp:rsid wsp:val=&quot;00B60ED5&quot;/&gt;&lt;wsp:rsid wsp:val=&quot;00B614AC&quot;/&gt;&lt;wsp:rsid wsp:val=&quot;00B61C28&quot;/&gt;&lt;wsp:rsid wsp:val=&quot;00B6560A&quot;/&gt;&lt;wsp:rsid wsp:val=&quot;00B65CC6&quot;/&gt;&lt;wsp:rsid wsp:val=&quot;00B7083D&quot;/&gt;&lt;wsp:rsid wsp:val=&quot;00B73F48&quot;/&gt;&lt;wsp:rsid wsp:val=&quot;00B8191E&quot;/&gt;&lt;wsp:rsid wsp:val=&quot;00B82653&quot;/&gt;&lt;wsp:rsid wsp:val=&quot;00B830F5&quot;/&gt;&lt;wsp:rsid wsp:val=&quot;00B83BC4&quot;/&gt;&lt;wsp:rsid wsp:val=&quot;00B8424A&quot;/&gt;&lt;wsp:rsid wsp:val=&quot;00B85DB7&quot;/&gt;&lt;wsp:rsid wsp:val=&quot;00B8719F&quot;/&gt;&lt;wsp:rsid wsp:val=&quot;00B95D3D&quot;/&gt;&lt;wsp:rsid wsp:val=&quot;00B95F31&quot;/&gt;&lt;wsp:rsid wsp:val=&quot;00BA04B3&quot;/&gt;&lt;wsp:rsid wsp:val=&quot;00BA15C3&quot;/&gt;&lt;wsp:rsid wsp:val=&quot;00BA3C9C&quot;/&gt;&lt;wsp:rsid wsp:val=&quot;00BA719F&quot;/&gt;&lt;wsp:rsid wsp:val=&quot;00BA7B87&quot;/&gt;&lt;wsp:rsid wsp:val=&quot;00BB0189&quot;/&gt;&lt;wsp:rsid wsp:val=&quot;00BB11FA&quot;/&gt;&lt;wsp:rsid wsp:val=&quot;00BB144A&quot;/&gt;&lt;wsp:rsid wsp:val=&quot;00BB2CCA&quot;/&gt;&lt;wsp:rsid wsp:val=&quot;00BB5852&quot;/&gt;&lt;wsp:rsid wsp:val=&quot;00BB640C&quot;/&gt;&lt;wsp:rsid wsp:val=&quot;00BB6499&quot;/&gt;&lt;wsp:rsid wsp:val=&quot;00BC0B17&quot;/&gt;&lt;wsp:rsid wsp:val=&quot;00BC2BC7&quot;/&gt;&lt;wsp:rsid wsp:val=&quot;00BC4688&quot;/&gt;&lt;wsp:rsid wsp:val=&quot;00BC5E8C&quot;/&gt;&lt;wsp:rsid wsp:val=&quot;00BC5EA6&quot;/&gt;&lt;wsp:rsid wsp:val=&quot;00BD107E&quot;/&gt;&lt;wsp:rsid wsp:val=&quot;00BD16C6&quot;/&gt;&lt;wsp:rsid wsp:val=&quot;00BD52DD&quot;/&gt;&lt;wsp:rsid wsp:val=&quot;00BD5653&quot;/&gt;&lt;wsp:rsid wsp:val=&quot;00BD6877&quot;/&gt;&lt;wsp:rsid wsp:val=&quot;00BE279A&quot;/&gt;&lt;wsp:rsid wsp:val=&quot;00BE3115&quot;/&gt;&lt;wsp:rsid wsp:val=&quot;00BE53AA&quot;/&gt;&lt;wsp:rsid wsp:val=&quot;00BE6180&quot;/&gt;&lt;wsp:rsid wsp:val=&quot;00BE7ACC&quot;/&gt;&lt;wsp:rsid wsp:val=&quot;00BE7C78&quot;/&gt;&lt;wsp:rsid wsp:val=&quot;00BF0AD1&quot;/&gt;&lt;wsp:rsid wsp:val=&quot;00BF3EE5&quot;/&gt;&lt;wsp:rsid wsp:val=&quot;00BF64D9&quot;/&gt;&lt;wsp:rsid wsp:val=&quot;00C0023B&quot;/&gt;&lt;wsp:rsid wsp:val=&quot;00C004C2&quot;/&gt;&lt;wsp:rsid wsp:val=&quot;00C02F2A&quot;/&gt;&lt;wsp:rsid wsp:val=&quot;00C0315E&quot;/&gt;&lt;wsp:rsid wsp:val=&quot;00C04434&quot;/&gt;&lt;wsp:rsid wsp:val=&quot;00C05B3C&quot;/&gt;&lt;wsp:rsid wsp:val=&quot;00C062D6&quot;/&gt;&lt;wsp:rsid wsp:val=&quot;00C07823&quot;/&gt;&lt;wsp:rsid wsp:val=&quot;00C135FD&quot;/&gt;&lt;wsp:rsid wsp:val=&quot;00C13748&quot;/&gt;&lt;wsp:rsid wsp:val=&quot;00C14D6D&quot;/&gt;&lt;wsp:rsid wsp:val=&quot;00C14E68&quot;/&gt;&lt;wsp:rsid wsp:val=&quot;00C22FAA&quot;/&gt;&lt;wsp:rsid wsp:val=&quot;00C23CD8&quot;/&gt;&lt;wsp:rsid wsp:val=&quot;00C23DAA&quot;/&gt;&lt;wsp:rsid wsp:val=&quot;00C244B9&quot;/&gt;&lt;wsp:rsid wsp:val=&quot;00C24C28&quot;/&gt;&lt;wsp:rsid wsp:val=&quot;00C26AAB&quot;/&gt;&lt;wsp:rsid wsp:val=&quot;00C31E52&quot;/&gt;&lt;wsp:rsid wsp:val=&quot;00C329AA&quot;/&gt;&lt;wsp:rsid wsp:val=&quot;00C34D48&quot;/&gt;&lt;wsp:rsid wsp:val=&quot;00C36194&quot;/&gt;&lt;wsp:rsid wsp:val=&quot;00C40D9B&quot;/&gt;&lt;wsp:rsid wsp:val=&quot;00C43334&quot;/&gt;&lt;wsp:rsid wsp:val=&quot;00C43E10&quot;/&gt;&lt;wsp:rsid wsp:val=&quot;00C4728B&quot;/&gt;&lt;wsp:rsid wsp:val=&quot;00C51974&quot;/&gt;&lt;wsp:rsid wsp:val=&quot;00C53B60&quot;/&gt;&lt;wsp:rsid wsp:val=&quot;00C544D3&quot;/&gt;&lt;wsp:rsid wsp:val=&quot;00C571FB&quot;/&gt;&lt;wsp:rsid wsp:val=&quot;00C61657&quot;/&gt;&lt;wsp:rsid wsp:val=&quot;00C629B5&quot;/&gt;&lt;wsp:rsid wsp:val=&quot;00C648B6&quot;/&gt;&lt;wsp:rsid wsp:val=&quot;00C66117&quot;/&gt;&lt;wsp:rsid wsp:val=&quot;00C701B3&quot;/&gt;&lt;wsp:rsid wsp:val=&quot;00C7156F&quot;/&gt;&lt;wsp:rsid wsp:val=&quot;00C751F0&quot;/&gt;&lt;wsp:rsid wsp:val=&quot;00C76CFC&quot;/&gt;&lt;wsp:rsid wsp:val=&quot;00C76FAE&quot;/&gt;&lt;wsp:rsid wsp:val=&quot;00C773C9&quot;/&gt;&lt;wsp:rsid wsp:val=&quot;00C80DA3&quot;/&gt;&lt;wsp:rsid wsp:val=&quot;00C80DDD&quot;/&gt;&lt;wsp:rsid wsp:val=&quot;00C8234B&quot;/&gt;&lt;wsp:rsid wsp:val=&quot;00C82F1D&quot;/&gt;&lt;wsp:rsid wsp:val=&quot;00C85AD4&quot;/&gt;&lt;wsp:rsid wsp:val=&quot;00C912A7&quot;/&gt;&lt;wsp:rsid wsp:val=&quot;00C92B2E&quot;/&gt;&lt;wsp:rsid wsp:val=&quot;00C95556&quot;/&gt;&lt;wsp:rsid wsp:val=&quot;00C96AFA&quot;/&gt;&lt;wsp:rsid wsp:val=&quot;00CA1866&quot;/&gt;&lt;wsp:rsid wsp:val=&quot;00CA3CAC&quot;/&gt;&lt;wsp:rsid wsp:val=&quot;00CA47D5&quot;/&gt;&lt;wsp:rsid wsp:val=&quot;00CA4835&quot;/&gt;&lt;wsp:rsid wsp:val=&quot;00CB3803&quot;/&gt;&lt;wsp:rsid wsp:val=&quot;00CB4C0A&quot;/&gt;&lt;wsp:rsid wsp:val=&quot;00CB5A22&quot;/&gt;&lt;wsp:rsid wsp:val=&quot;00CB72B5&quot;/&gt;&lt;wsp:rsid wsp:val=&quot;00CC0328&quot;/&gt;&lt;wsp:rsid wsp:val=&quot;00CC0DCD&quot;/&gt;&lt;wsp:rsid wsp:val=&quot;00CC17D6&quot;/&gt;&lt;wsp:rsid wsp:val=&quot;00CC670A&quot;/&gt;&lt;wsp:rsid wsp:val=&quot;00CC7BB1&quot;/&gt;&lt;wsp:rsid wsp:val=&quot;00CD2267&quot;/&gt;&lt;wsp:rsid wsp:val=&quot;00CD670B&quot;/&gt;&lt;wsp:rsid wsp:val=&quot;00CE6DCC&quot;/&gt;&lt;wsp:rsid wsp:val=&quot;00CE7259&quot;/&gt;&lt;wsp:rsid wsp:val=&quot;00CF2EFE&quot;/&gt;&lt;wsp:rsid wsp:val=&quot;00CF613E&quot;/&gt;&lt;wsp:rsid wsp:val=&quot;00CF63A4&quot;/&gt;&lt;wsp:rsid wsp:val=&quot;00D015CA&quot;/&gt;&lt;wsp:rsid wsp:val=&quot;00D03B90&quot;/&gt;&lt;wsp:rsid wsp:val=&quot;00D0515B&quot;/&gt;&lt;wsp:rsid wsp:val=&quot;00D055F1&quot;/&gt;&lt;wsp:rsid wsp:val=&quot;00D100DF&quot;/&gt;&lt;wsp:rsid wsp:val=&quot;00D11912&quot;/&gt;&lt;wsp:rsid wsp:val=&quot;00D13E30&quot;/&gt;&lt;wsp:rsid wsp:val=&quot;00D161D5&quot;/&gt;&lt;wsp:rsid wsp:val=&quot;00D177AD&quot;/&gt;&lt;wsp:rsid wsp:val=&quot;00D20A9A&quot;/&gt;&lt;wsp:rsid wsp:val=&quot;00D240BF&quot;/&gt;&lt;wsp:rsid wsp:val=&quot;00D3108A&quot;/&gt;&lt;wsp:rsid wsp:val=&quot;00D31ED4&quot;/&gt;&lt;wsp:rsid wsp:val=&quot;00D3413F&quot;/&gt;&lt;wsp:rsid wsp:val=&quot;00D345F5&quot;/&gt;&lt;wsp:rsid wsp:val=&quot;00D34EF4&quot;/&gt;&lt;wsp:rsid wsp:val=&quot;00D350B5&quot;/&gt;&lt;wsp:rsid wsp:val=&quot;00D36234&quot;/&gt;&lt;wsp:rsid wsp:val=&quot;00D37BC5&quot;/&gt;&lt;wsp:rsid wsp:val=&quot;00D40996&quot;/&gt;&lt;wsp:rsid wsp:val=&quot;00D437DC&quot;/&gt;&lt;wsp:rsid wsp:val=&quot;00D44A95&quot;/&gt;&lt;wsp:rsid wsp:val=&quot;00D50253&quot;/&gt;&lt;wsp:rsid wsp:val=&quot;00D52495&quot;/&gt;&lt;wsp:rsid wsp:val=&quot;00D52675&quot;/&gt;&lt;wsp:rsid wsp:val=&quot;00D52760&quot;/&gt;&lt;wsp:rsid wsp:val=&quot;00D53859&quot;/&gt;&lt;wsp:rsid wsp:val=&quot;00D57926&quot;/&gt;&lt;wsp:rsid wsp:val=&quot;00D64FF9&quot;/&gt;&lt;wsp:rsid wsp:val=&quot;00D675A2&quot;/&gt;&lt;wsp:rsid wsp:val=&quot;00D71565&quot;/&gt;&lt;wsp:rsid wsp:val=&quot;00D7172D&quot;/&gt;&lt;wsp:rsid wsp:val=&quot;00D71D21&quot;/&gt;&lt;wsp:rsid wsp:val=&quot;00D843A3&quot;/&gt;&lt;wsp:rsid wsp:val=&quot;00D85405&quot;/&gt;&lt;wsp:rsid wsp:val=&quot;00D85F9F&quot;/&gt;&lt;wsp:rsid wsp:val=&quot;00D87D32&quot;/&gt;&lt;wsp:rsid wsp:val=&quot;00D92613&quot;/&gt;&lt;wsp:rsid wsp:val=&quot;00D96CC2&quot;/&gt;&lt;wsp:rsid wsp:val=&quot;00DA0266&quot;/&gt;&lt;wsp:rsid wsp:val=&quot;00DA038A&quot;/&gt;&lt;wsp:rsid wsp:val=&quot;00DA543F&quot;/&gt;&lt;wsp:rsid wsp:val=&quot;00DA5452&quot;/&gt;&lt;wsp:rsid wsp:val=&quot;00DA7098&quot;/&gt;&lt;wsp:rsid wsp:val=&quot;00DB1334&quot;/&gt;&lt;wsp:rsid wsp:val=&quot;00DB17AF&quot;/&gt;&lt;wsp:rsid wsp:val=&quot;00DB270E&quot;/&gt;&lt;wsp:rsid wsp:val=&quot;00DB3C2D&quot;/&gt;&lt;wsp:rsid wsp:val=&quot;00DB55B9&quot;/&gt;&lt;wsp:rsid wsp:val=&quot;00DB62CD&quot;/&gt;&lt;wsp:rsid wsp:val=&quot;00DC3DA4&quot;/&gt;&lt;wsp:rsid wsp:val=&quot;00DC5A61&quot;/&gt;&lt;wsp:rsid wsp:val=&quot;00DC6D7E&quot;/&gt;&lt;wsp:rsid wsp:val=&quot;00DC7751&quot;/&gt;&lt;wsp:rsid wsp:val=&quot;00DD36D3&quot;/&gt;&lt;wsp:rsid wsp:val=&quot;00DD46BB&quot;/&gt;&lt;wsp:rsid wsp:val=&quot;00DE01D6&quot;/&gt;&lt;wsp:rsid wsp:val=&quot;00DE1A5D&quot;/&gt;&lt;wsp:rsid wsp:val=&quot;00DE2261&quot;/&gt;&lt;wsp:rsid wsp:val=&quot;00DE3AAB&quot;/&gt;&lt;wsp:rsid wsp:val=&quot;00DE51F2&quot;/&gt;&lt;wsp:rsid wsp:val=&quot;00DE7607&quot;/&gt;&lt;wsp:rsid wsp:val=&quot;00DE76C9&quot;/&gt;&lt;wsp:rsid wsp:val=&quot;00DF1128&quot;/&gt;&lt;wsp:rsid wsp:val=&quot;00DF1E3D&quot;/&gt;&lt;wsp:rsid wsp:val=&quot;00DF2C17&quot;/&gt;&lt;wsp:rsid wsp:val=&quot;00DF3C73&quot;/&gt;&lt;wsp:rsid wsp:val=&quot;00DF5CFF&quot;/&gt;&lt;wsp:rsid wsp:val=&quot;00E00358&quot;/&gt;&lt;wsp:rsid wsp:val=&quot;00E0095B&quot;/&gt;&lt;wsp:rsid wsp:val=&quot;00E01D44&quot;/&gt;&lt;wsp:rsid wsp:val=&quot;00E020ED&quot;/&gt;&lt;wsp:rsid wsp:val=&quot;00E0238A&quot;/&gt;&lt;wsp:rsid wsp:val=&quot;00E02E50&quot;/&gt;&lt;wsp:rsid wsp:val=&quot;00E117CB&quot;/&gt;&lt;wsp:rsid wsp:val=&quot;00E13BEF&quot;/&gt;&lt;wsp:rsid wsp:val=&quot;00E146EF&quot;/&gt;&lt;wsp:rsid wsp:val=&quot;00E14EBE&quot;/&gt;&lt;wsp:rsid wsp:val=&quot;00E1647B&quot;/&gt;&lt;wsp:rsid wsp:val=&quot;00E16C71&quot;/&gt;&lt;wsp:rsid wsp:val=&quot;00E20D00&quot;/&gt;&lt;wsp:rsid wsp:val=&quot;00E225DF&quot;/&gt;&lt;wsp:rsid wsp:val=&quot;00E22B76&quot;/&gt;&lt;wsp:rsid wsp:val=&quot;00E258CC&quot;/&gt;&lt;wsp:rsid wsp:val=&quot;00E31CBE&quot;/&gt;&lt;wsp:rsid wsp:val=&quot;00E33418&quot;/&gt;&lt;wsp:rsid wsp:val=&quot;00E3417C&quot;/&gt;&lt;wsp:rsid wsp:val=&quot;00E35DE9&quot;/&gt;&lt;wsp:rsid wsp:val=&quot;00E36BF0&quot;/&gt;&lt;wsp:rsid wsp:val=&quot;00E37B20&quot;/&gt;&lt;wsp:rsid wsp:val=&quot;00E37CAB&quot;/&gt;&lt;wsp:rsid wsp:val=&quot;00E40D86&quot;/&gt;&lt;wsp:rsid wsp:val=&quot;00E43139&quot;/&gt;&lt;wsp:rsid wsp:val=&quot;00E4588C&quot;/&gt;&lt;wsp:rsid wsp:val=&quot;00E50135&quot;/&gt;&lt;wsp:rsid wsp:val=&quot;00E52F3F&quot;/&gt;&lt;wsp:rsid wsp:val=&quot;00E570CF&quot;/&gt;&lt;wsp:rsid wsp:val=&quot;00E624CA&quot;/&gt;&lt;wsp:rsid wsp:val=&quot;00E6339C&quot;/&gt;&lt;wsp:rsid wsp:val=&quot;00E66220&quot;/&gt;&lt;wsp:rsid wsp:val=&quot;00E66C32&quot;/&gt;&lt;wsp:rsid wsp:val=&quot;00E66E1A&quot;/&gt;&lt;wsp:rsid wsp:val=&quot;00E673FD&quot;/&gt;&lt;wsp:rsid wsp:val=&quot;00E71A71&quot;/&gt;&lt;wsp:rsid wsp:val=&quot;00E73AA4&quot;/&gt;&lt;wsp:rsid wsp:val=&quot;00E774B2&quot;/&gt;&lt;wsp:rsid wsp:val=&quot;00E80E6D&quot;/&gt;&lt;wsp:rsid wsp:val=&quot;00E825B8&quot;/&gt;&lt;wsp:rsid wsp:val=&quot;00E82728&quot;/&gt;&lt;wsp:rsid wsp:val=&quot;00E863EC&quot;/&gt;&lt;wsp:rsid wsp:val=&quot;00E91327&quot;/&gt;&lt;wsp:rsid wsp:val=&quot;00E91602&quot;/&gt;&lt;wsp:rsid wsp:val=&quot;00E91BD6&quot;/&gt;&lt;wsp:rsid wsp:val=&quot;00E92587&quot;/&gt;&lt;wsp:rsid wsp:val=&quot;00EA0049&quot;/&gt;&lt;wsp:rsid wsp:val=&quot;00EA1585&quot;/&gt;&lt;wsp:rsid wsp:val=&quot;00EA23BC&quot;/&gt;&lt;wsp:rsid wsp:val=&quot;00EA38D4&quot;/&gt;&lt;wsp:rsid wsp:val=&quot;00EA4535&quot;/&gt;&lt;wsp:rsid wsp:val=&quot;00EA49C6&quot;/&gt;&lt;wsp:rsid wsp:val=&quot;00EA4FB8&quot;/&gt;&lt;wsp:rsid wsp:val=&quot;00EA5378&quot;/&gt;&lt;wsp:rsid wsp:val=&quot;00EA7B77&quot;/&gt;&lt;wsp:rsid wsp:val=&quot;00EB00B1&quot;/&gt;&lt;wsp:rsid wsp:val=&quot;00EB1841&quot;/&gt;&lt;wsp:rsid wsp:val=&quot;00EB1D5E&quot;/&gt;&lt;wsp:rsid wsp:val=&quot;00EB4807&quot;/&gt;&lt;wsp:rsid wsp:val=&quot;00EC1089&quot;/&gt;&lt;wsp:rsid wsp:val=&quot;00EC172D&quot;/&gt;&lt;wsp:rsid wsp:val=&quot;00EC420B&quot;/&gt;&lt;wsp:rsid wsp:val=&quot;00EC4351&quot;/&gt;&lt;wsp:rsid wsp:val=&quot;00EC61A4&quot;/&gt;&lt;wsp:rsid wsp:val=&quot;00EC7174&quot;/&gt;&lt;wsp:rsid wsp:val=&quot;00EC7A76&quot;/&gt;&lt;wsp:rsid wsp:val=&quot;00EE6B5F&quot;/&gt;&lt;wsp:rsid wsp:val=&quot;00EF1E89&quot;/&gt;&lt;wsp:rsid wsp:val=&quot;00EF3D2B&quot;/&gt;&lt;wsp:rsid wsp:val=&quot;00F03FF1&quot;/&gt;&lt;wsp:rsid wsp:val=&quot;00F042AA&quot;/&gt;&lt;wsp:rsid wsp:val=&quot;00F04CD3&quot;/&gt;&lt;wsp:rsid wsp:val=&quot;00F0575A&quot;/&gt;&lt;wsp:rsid wsp:val=&quot;00F10FFF&quot;/&gt;&lt;wsp:rsid wsp:val=&quot;00F1135A&quot;/&gt;&lt;wsp:rsid wsp:val=&quot;00F1233B&quot;/&gt;&lt;wsp:rsid wsp:val=&quot;00F12857&quot;/&gt;&lt;wsp:rsid wsp:val=&quot;00F13CA6&quot;/&gt;&lt;wsp:rsid wsp:val=&quot;00F14810&quot;/&gt;&lt;wsp:rsid wsp:val=&quot;00F17FA4&quot;/&gt;&lt;wsp:rsid wsp:val=&quot;00F2159B&quot;/&gt;&lt;wsp:rsid wsp:val=&quot;00F24F63&quot;/&gt;&lt;wsp:rsid wsp:val=&quot;00F26D51&quot;/&gt;&lt;wsp:rsid wsp:val=&quot;00F3341B&quot;/&gt;&lt;wsp:rsid wsp:val=&quot;00F3384F&quot;/&gt;&lt;wsp:rsid wsp:val=&quot;00F37AA2&quot;/&gt;&lt;wsp:rsid wsp:val=&quot;00F41EB2&quot;/&gt;&lt;wsp:rsid wsp:val=&quot;00F4218E&quot;/&gt;&lt;wsp:rsid wsp:val=&quot;00F50538&quot;/&gt;&lt;wsp:rsid wsp:val=&quot;00F531D2&quot;/&gt;&lt;wsp:rsid wsp:val=&quot;00F53C43&quot;/&gt;&lt;wsp:rsid wsp:val=&quot;00F551AD&quot;/&gt;&lt;wsp:rsid wsp:val=&quot;00F55EE0&quot;/&gt;&lt;wsp:rsid wsp:val=&quot;00F6011C&quot;/&gt;&lt;wsp:rsid wsp:val=&quot;00F603C4&quot;/&gt;&lt;wsp:rsid wsp:val=&quot;00F61639&quot;/&gt;&lt;wsp:rsid wsp:val=&quot;00F618A2&quot;/&gt;&lt;wsp:rsid wsp:val=&quot;00F629B9&quot;/&gt;&lt;wsp:rsid wsp:val=&quot;00F62D13&quot;/&gt;&lt;wsp:rsid wsp:val=&quot;00F71105&quot;/&gt;&lt;wsp:rsid wsp:val=&quot;00F712CC&quot;/&gt;&lt;wsp:rsid wsp:val=&quot;00F71A7E&quot;/&gt;&lt;wsp:rsid wsp:val=&quot;00F71C27&quot;/&gt;&lt;wsp:rsid wsp:val=&quot;00F72096&quot;/&gt;&lt;wsp:rsid wsp:val=&quot;00F721C0&quot;/&gt;&lt;wsp:rsid wsp:val=&quot;00F725E7&quot;/&gt;&lt;wsp:rsid wsp:val=&quot;00F75EFC&quot;/&gt;&lt;wsp:rsid wsp:val=&quot;00F76C74&quot;/&gt;&lt;wsp:rsid wsp:val=&quot;00F778AC&quot;/&gt;&lt;wsp:rsid wsp:val=&quot;00F800C9&quot;/&gt;&lt;wsp:rsid wsp:val=&quot;00F80237&quot;/&gt;&lt;wsp:rsid wsp:val=&quot;00F8033F&quot;/&gt;&lt;wsp:rsid wsp:val=&quot;00F80DFD&quot;/&gt;&lt;wsp:rsid wsp:val=&quot;00F822BA&quot;/&gt;&lt;wsp:rsid wsp:val=&quot;00F823E1&quot;/&gt;&lt;wsp:rsid wsp:val=&quot;00F83166&quot;/&gt;&lt;wsp:rsid wsp:val=&quot;00F83231&quot;/&gt;&lt;wsp:rsid wsp:val=&quot;00F8478A&quot;/&gt;&lt;wsp:rsid wsp:val=&quot;00F8747E&quot;/&gt;&lt;wsp:rsid wsp:val=&quot;00F90992&quot;/&gt;&lt;wsp:rsid wsp:val=&quot;00F91819&quot;/&gt;&lt;wsp:rsid wsp:val=&quot;00F920D5&quot;/&gt;&lt;wsp:rsid wsp:val=&quot;00F92FB9&quot;/&gt;&lt;wsp:rsid wsp:val=&quot;00F93D9B&quot;/&gt;&lt;wsp:rsid wsp:val=&quot;00F977E3&quot;/&gt;&lt;wsp:rsid wsp:val=&quot;00FA2A6E&quot;/&gt;&lt;wsp:rsid wsp:val=&quot;00FA2EA2&quot;/&gt;&lt;wsp:rsid wsp:val=&quot;00FA36CA&quot;/&gt;&lt;wsp:rsid wsp:val=&quot;00FB0DCB&quot;/&gt;&lt;wsp:rsid wsp:val=&quot;00FB1A3D&quot;/&gt;&lt;wsp:rsid wsp:val=&quot;00FB3321&quot;/&gt;&lt;wsp:rsid wsp:val=&quot;00FB5C12&quot;/&gt;&lt;wsp:rsid wsp:val=&quot;00FB6952&quot;/&gt;&lt;wsp:rsid wsp:val=&quot;00FC23CE&quot;/&gt;&lt;wsp:rsid wsp:val=&quot;00FC2CB7&quot;/&gt;&lt;wsp:rsid wsp:val=&quot;00FC41F2&quot;/&gt;&lt;wsp:rsid wsp:val=&quot;00FD11BA&quot;/&gt;&lt;wsp:rsid wsp:val=&quot;00FD14F8&quot;/&gt;&lt;wsp:rsid wsp:val=&quot;00FD2CD2&quot;/&gt;&lt;wsp:rsid wsp:val=&quot;00FD45FA&quot;/&gt;&lt;wsp:rsid wsp:val=&quot;00FD497C&quot;/&gt;&lt;wsp:rsid wsp:val=&quot;00FD55D1&quot;/&gt;&lt;wsp:rsid wsp:val=&quot;00FD63ED&quot;/&gt;&lt;wsp:rsid wsp:val=&quot;00FD7B72&quot;/&gt;&lt;wsp:rsid wsp:val=&quot;00FF1B1F&quot;/&gt;&lt;wsp:rsid wsp:val=&quot;00FF1EEC&quot;/&gt;&lt;wsp:rsid wsp:val=&quot;00FF1F82&quot;/&gt;&lt;wsp:rsid wsp:val=&quot;00FF44C6&quot;/&gt;&lt;wsp:rsid wsp:val=&quot;00FF66B1&quot;/&gt;&lt;wsp:rsid wsp:val=&quot;00FF7131&quot;/&gt;&lt;wsp:rsid wsp:val=&quot;00FF777B&quot;/&gt;&lt;wsp:rsid wsp:val=&quot;00FF7BA3&quot;/&gt;&lt;/wsp:rsids&gt;&lt;/w:docPr&gt;&lt;w:body&gt;&lt;wx:sect&gt;&lt;w:p wsp:rsidR=&quot;00000000&quot; wsp:rsidRDefault=&quot;00265017&quot; wsp:rsidP=&quot;00265017&quot;&gt;&lt;m:oMathPara&gt;&lt;m:oMath&gt;&lt;m:acc&gt;&lt;m:accPr&gt;&lt;m:chr m:val=&quot;‚Éë&quot;/&gt;&lt;m:ctrlPr&gt;&lt;w:rPr&gt;&lt;w:rFonts w:ascii=&quot;Cambria Math&quot; w:h-ansi=&quot;Cambria Math&quot;/&gt;&lt;wx:font wx:val=&quot;Cambria Math&quot;/&gt;&lt;w:i/&gt;&lt;w:sz w:val=&quot;22&quot;/&gt;&lt;w:sz-cs w:val=&quot;22&quot;/&gt;&lt;/w:rPr&gt;&lt;/m:ctrlPr&gt;&lt;/m:accPr&gt;&lt;m:e&gt;&lt;m:r&gt;&lt;w:rPr&gt;&lt;w:rFonts w:ascii=&quot;Cambria Math&quot; w:h-ansi=&quot;Cambria Math&quot;/&gt;&lt;wx:font wx:val=&quot;Cambria Math&quot;/&gt;&lt;w:i/&gt;&lt;w:sz w:val=&quot;22&quot;/&gt;&lt;w:sz-cs w:val=&quot;22&quot;/&gt;&lt;/w:rPr&gt;&lt;m:t&gt;l&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8A05BF">
        <w:rPr>
          <w:sz w:val="26"/>
          <w:szCs w:val="26"/>
        </w:rPr>
        <w:instrText xml:space="preserve"> </w:instrText>
      </w:r>
      <w:r w:rsidRPr="008A05BF">
        <w:rPr>
          <w:sz w:val="26"/>
          <w:szCs w:val="26"/>
        </w:rPr>
        <w:fldChar w:fldCharType="separate"/>
      </w:r>
      <w:r w:rsidR="00416923">
        <w:rPr>
          <w:noProof/>
          <w:position w:val="-5"/>
          <w:sz w:val="26"/>
          <w:szCs w:val="26"/>
        </w:rPr>
        <w:pict w14:anchorId="7FE3D02C">
          <v:shape id="_x0000_i1036" type="#_x0000_t75" alt="" style="width:4.95pt;height:14.9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hideSpellingErrors/&gt;&lt;w:hideGrammaticalErrors/&gt;&lt;w:proofState w:grammar=&quot;clean&quot;/&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C19EF&quot;/&gt;&lt;wsp:rsid wsp:val=&quot;00000228&quot;/&gt;&lt;wsp:rsid wsp:val=&quot;0000428E&quot;/&gt;&lt;wsp:rsid wsp:val=&quot;0000585F&quot;/&gt;&lt;wsp:rsid wsp:val=&quot;000110AD&quot;/&gt;&lt;wsp:rsid wsp:val=&quot;000116A9&quot;/&gt;&lt;wsp:rsid wsp:val=&quot;000124EB&quot;/&gt;&lt;wsp:rsid wsp:val=&quot;000144CB&quot;/&gt;&lt;wsp:rsid wsp:val=&quot;000206C7&quot;/&gt;&lt;wsp:rsid wsp:val=&quot;00020988&quot;/&gt;&lt;wsp:rsid wsp:val=&quot;0002220B&quot;/&gt;&lt;wsp:rsid wsp:val=&quot;00022DF9&quot;/&gt;&lt;wsp:rsid wsp:val=&quot;0002440F&quot;/&gt;&lt;wsp:rsid wsp:val=&quot;00026EF0&quot;/&gt;&lt;wsp:rsid wsp:val=&quot;000307EF&quot;/&gt;&lt;wsp:rsid wsp:val=&quot;000319D2&quot;/&gt;&lt;wsp:rsid wsp:val=&quot;00033F89&quot;/&gt;&lt;wsp:rsid wsp:val=&quot;000345E7&quot;/&gt;&lt;wsp:rsid wsp:val=&quot;00035868&quot;/&gt;&lt;wsp:rsid wsp:val=&quot;0004085F&quot;/&gt;&lt;wsp:rsid wsp:val=&quot;000416BE&quot;/&gt;&lt;wsp:rsid wsp:val=&quot;00047161&quot;/&gt;&lt;wsp:rsid wsp:val=&quot;00047447&quot;/&gt;&lt;wsp:rsid wsp:val=&quot;000550FF&quot;/&gt;&lt;wsp:rsid wsp:val=&quot;00055396&quot;/&gt;&lt;wsp:rsid wsp:val=&quot;00063110&quot;/&gt;&lt;wsp:rsid wsp:val=&quot;00066256&quot;/&gt;&lt;wsp:rsid wsp:val=&quot;00066CBD&quot;/&gt;&lt;wsp:rsid wsp:val=&quot;00071AC0&quot;/&gt;&lt;wsp:rsid wsp:val=&quot;00073974&quot;/&gt;&lt;wsp:rsid wsp:val=&quot;00075DEF&quot;/&gt;&lt;wsp:rsid wsp:val=&quot;00077E25&quot;/&gt;&lt;wsp:rsid wsp:val=&quot;00077FF9&quot;/&gt;&lt;wsp:rsid wsp:val=&quot;00080622&quot;/&gt;&lt;wsp:rsid wsp:val=&quot;00080797&quot;/&gt;&lt;wsp:rsid wsp:val=&quot;00080F85&quot;/&gt;&lt;wsp:rsid wsp:val=&quot;0009556C&quot;/&gt;&lt;wsp:rsid wsp:val=&quot;00097CC7&quot;/&gt;&lt;wsp:rsid wsp:val=&quot;000A22B1&quot;/&gt;&lt;wsp:rsid wsp:val=&quot;000A2570&quot;/&gt;&lt;wsp:rsid wsp:val=&quot;000A6874&quot;/&gt;&lt;wsp:rsid wsp:val=&quot;000A7A21&quot;/&gt;&lt;wsp:rsid wsp:val=&quot;000A7D5E&quot;/&gt;&lt;wsp:rsid wsp:val=&quot;000B07F8&quot;/&gt;&lt;wsp:rsid wsp:val=&quot;000B2D62&quot;/&gt;&lt;wsp:rsid wsp:val=&quot;000B37BA&quot;/&gt;&lt;wsp:rsid wsp:val=&quot;000B422F&quot;/&gt;&lt;wsp:rsid wsp:val=&quot;000B607E&quot;/&gt;&lt;wsp:rsid wsp:val=&quot;000C32FC&quot;/&gt;&lt;wsp:rsid wsp:val=&quot;000C6413&quot;/&gt;&lt;wsp:rsid wsp:val=&quot;000C6A7C&quot;/&gt;&lt;wsp:rsid wsp:val=&quot;000D064F&quot;/&gt;&lt;wsp:rsid wsp:val=&quot;000D0F7D&quot;/&gt;&lt;wsp:rsid wsp:val=&quot;000D69B1&quot;/&gt;&lt;wsp:rsid wsp:val=&quot;000D7471&quot;/&gt;&lt;wsp:rsid wsp:val=&quot;000D7AD4&quot;/&gt;&lt;wsp:rsid wsp:val=&quot;000D7DDB&quot;/&gt;&lt;wsp:rsid wsp:val=&quot;000E0559&quot;/&gt;&lt;wsp:rsid wsp:val=&quot;000E072C&quot;/&gt;&lt;wsp:rsid wsp:val=&quot;000E2333&quot;/&gt;&lt;wsp:rsid wsp:val=&quot;000E458A&quot;/&gt;&lt;wsp:rsid wsp:val=&quot;000E5292&quot;/&gt;&lt;wsp:rsid wsp:val=&quot;000E6D08&quot;/&gt;&lt;wsp:rsid wsp:val=&quot;000F0F0D&quot;/&gt;&lt;wsp:rsid wsp:val=&quot;000F105C&quot;/&gt;&lt;wsp:rsid wsp:val=&quot;000F7C2E&quot;/&gt;&lt;wsp:rsid wsp:val=&quot;001036BF&quot;/&gt;&lt;wsp:rsid wsp:val=&quot;0010377C&quot;/&gt;&lt;wsp:rsid wsp:val=&quot;00103810&quot;/&gt;&lt;wsp:rsid wsp:val=&quot;00107156&quot;/&gt;&lt;wsp:rsid wsp:val=&quot;00107F90&quot;/&gt;&lt;wsp:rsid wsp:val=&quot;00114082&quot;/&gt;&lt;wsp:rsid wsp:val=&quot;0011506A&quot;/&gt;&lt;wsp:rsid wsp:val=&quot;00117BA0&quot;/&gt;&lt;wsp:rsid wsp:val=&quot;001205B6&quot;/&gt;&lt;wsp:rsid wsp:val=&quot;00121138&quot;/&gt;&lt;wsp:rsid wsp:val=&quot;00126E0A&quot;/&gt;&lt;wsp:rsid wsp:val=&quot;00133231&quot;/&gt;&lt;wsp:rsid wsp:val=&quot;00134172&quot;/&gt;&lt;wsp:rsid wsp:val=&quot;001353D0&quot;/&gt;&lt;wsp:rsid wsp:val=&quot;00135A2D&quot;/&gt;&lt;wsp:rsid wsp:val=&quot;0013725E&quot;/&gt;&lt;wsp:rsid wsp:val=&quot;00143260&quot;/&gt;&lt;wsp:rsid wsp:val=&quot;001432B8&quot;/&gt;&lt;wsp:rsid wsp:val=&quot;00143CF0&quot;/&gt;&lt;wsp:rsid wsp:val=&quot;00147A1D&quot;/&gt;&lt;wsp:rsid wsp:val=&quot;00150A5B&quot;/&gt;&lt;wsp:rsid wsp:val=&quot;001528BC&quot;/&gt;&lt;wsp:rsid wsp:val=&quot;001554F5&quot;/&gt;&lt;wsp:rsid wsp:val=&quot;001607FB&quot;/&gt;&lt;wsp:rsid wsp:val=&quot;001617F5&quot;/&gt;&lt;wsp:rsid wsp:val=&quot;0016182C&quot;/&gt;&lt;wsp:rsid wsp:val=&quot;00161ADD&quot;/&gt;&lt;wsp:rsid wsp:val=&quot;00164AD6&quot;/&gt;&lt;wsp:rsid wsp:val=&quot;001661C7&quot;/&gt;&lt;wsp:rsid wsp:val=&quot;00171584&quot;/&gt;&lt;wsp:rsid wsp:val=&quot;001716FF&quot;/&gt;&lt;wsp:rsid wsp:val=&quot;0017237C&quot;/&gt;&lt;wsp:rsid wsp:val=&quot;00173521&quot;/&gt;&lt;wsp:rsid wsp:val=&quot;00176019&quot;/&gt;&lt;wsp:rsid wsp:val=&quot;00176BB9&quot;/&gt;&lt;wsp:rsid wsp:val=&quot;001770B5&quot;/&gt;&lt;wsp:rsid wsp:val=&quot;00180236&quot;/&gt;&lt;wsp:rsid wsp:val=&quot;0018312D&quot;/&gt;&lt;wsp:rsid wsp:val=&quot;00184E08&quot;/&gt;&lt;wsp:rsid wsp:val=&quot;00185A0D&quot;/&gt;&lt;wsp:rsid wsp:val=&quot;00186284&quot;/&gt;&lt;wsp:rsid wsp:val=&quot;00187D75&quot;/&gt;&lt;wsp:rsid wsp:val=&quot;00190181&quot;/&gt;&lt;wsp:rsid wsp:val=&quot;001902CC&quot;/&gt;&lt;wsp:rsid wsp:val=&quot;0019217B&quot;/&gt;&lt;wsp:rsid wsp:val=&quot;0019646B&quot;/&gt;&lt;wsp:rsid wsp:val=&quot;00197480&quot;/&gt;&lt;wsp:rsid wsp:val=&quot;001A0717&quot;/&gt;&lt;wsp:rsid wsp:val=&quot;001A2F47&quot;/&gt;&lt;wsp:rsid wsp:val=&quot;001A31B5&quot;/&gt;&lt;wsp:rsid wsp:val=&quot;001A3404&quot;/&gt;&lt;wsp:rsid wsp:val=&quot;001A440A&quot;/&gt;&lt;wsp:rsid wsp:val=&quot;001A52B2&quot;/&gt;&lt;wsp:rsid wsp:val=&quot;001A60FB&quot;/&gt;&lt;wsp:rsid wsp:val=&quot;001B3795&quot;/&gt;&lt;wsp:rsid wsp:val=&quot;001B3A7D&quot;/&gt;&lt;wsp:rsid wsp:val=&quot;001B4F62&quot;/&gt;&lt;wsp:rsid wsp:val=&quot;001C0B43&quot;/&gt;&lt;wsp:rsid wsp:val=&quot;001C2554&quot;/&gt;&lt;wsp:rsid wsp:val=&quot;001C4030&quot;/&gt;&lt;wsp:rsid wsp:val=&quot;001C4FDD&quot;/&gt;&lt;wsp:rsid wsp:val=&quot;001C696B&quot;/&gt;&lt;wsp:rsid wsp:val=&quot;001D2064&quot;/&gt;&lt;wsp:rsid wsp:val=&quot;001D2516&quot;/&gt;&lt;wsp:rsid wsp:val=&quot;001D442D&quot;/&gt;&lt;wsp:rsid wsp:val=&quot;001D4B01&quot;/&gt;&lt;wsp:rsid wsp:val=&quot;001D4C94&quot;/&gt;&lt;wsp:rsid wsp:val=&quot;001D54D8&quot;/&gt;&lt;wsp:rsid wsp:val=&quot;001D61A2&quot;/&gt;&lt;wsp:rsid wsp:val=&quot;001D6FE4&quot;/&gt;&lt;wsp:rsid wsp:val=&quot;001D7EA0&quot;/&gt;&lt;wsp:rsid wsp:val=&quot;001E0BE1&quot;/&gt;&lt;wsp:rsid wsp:val=&quot;001E0FB5&quot;/&gt;&lt;wsp:rsid wsp:val=&quot;001E428C&quot;/&gt;&lt;wsp:rsid wsp:val=&quot;001E4475&quot;/&gt;&lt;wsp:rsid wsp:val=&quot;001E4B0B&quot;/&gt;&lt;wsp:rsid wsp:val=&quot;001E5578&quot;/&gt;&lt;wsp:rsid wsp:val=&quot;001F1D6C&quot;/&gt;&lt;wsp:rsid wsp:val=&quot;001F3FE8&quot;/&gt;&lt;wsp:rsid wsp:val=&quot;00201B31&quot;/&gt;&lt;wsp:rsid wsp:val=&quot;0020420B&quot;/&gt;&lt;wsp:rsid wsp:val=&quot;00204485&quot;/&gt;&lt;wsp:rsid wsp:val=&quot;0020451F&quot;/&gt;&lt;wsp:rsid wsp:val=&quot;002062A9&quot;/&gt;&lt;wsp:rsid wsp:val=&quot;00210535&quot;/&gt;&lt;wsp:rsid wsp:val=&quot;00214421&quot;/&gt;&lt;wsp:rsid wsp:val=&quot;00220D9C&quot;/&gt;&lt;wsp:rsid wsp:val=&quot;00221FF9&quot;/&gt;&lt;wsp:rsid wsp:val=&quot;0022217C&quot;/&gt;&lt;wsp:rsid wsp:val=&quot;002230AC&quot;/&gt;&lt;wsp:rsid wsp:val=&quot;002237D4&quot;/&gt;&lt;wsp:rsid wsp:val=&quot;002276D5&quot;/&gt;&lt;wsp:rsid wsp:val=&quot;00230BA6&quot;/&gt;&lt;wsp:rsid wsp:val=&quot;00232540&quot;/&gt;&lt;wsp:rsid wsp:val=&quot;00237FF7&quot;/&gt;&lt;wsp:rsid wsp:val=&quot;002415BE&quot;/&gt;&lt;wsp:rsid wsp:val=&quot;00242354&quot;/&gt;&lt;wsp:rsid wsp:val=&quot;002436DD&quot;/&gt;&lt;wsp:rsid wsp:val=&quot;00244A38&quot;/&gt;&lt;wsp:rsid wsp:val=&quot;00250C29&quot;/&gt;&lt;wsp:rsid wsp:val=&quot;002514B0&quot;/&gt;&lt;wsp:rsid wsp:val=&quot;00251A19&quot;/&gt;&lt;wsp:rsid wsp:val=&quot;002526BB&quot;/&gt;&lt;wsp:rsid wsp:val=&quot;002547FD&quot;/&gt;&lt;wsp:rsid wsp:val=&quot;00255090&quot;/&gt;&lt;wsp:rsid wsp:val=&quot;00255BEA&quot;/&gt;&lt;wsp:rsid wsp:val=&quot;00256131&quot;/&gt;&lt;wsp:rsid wsp:val=&quot;002564EB&quot;/&gt;&lt;wsp:rsid wsp:val=&quot;00256AB3&quot;/&gt;&lt;wsp:rsid wsp:val=&quot;00263663&quot;/&gt;&lt;wsp:rsid wsp:val=&quot;00263AF3&quot;/&gt;&lt;wsp:rsid wsp:val=&quot;0026404D&quot;/&gt;&lt;wsp:rsid wsp:val=&quot;00265017&quot;/&gt;&lt;wsp:rsid wsp:val=&quot;00265345&quot;/&gt;&lt;wsp:rsid wsp:val=&quot;00266430&quot;/&gt;&lt;wsp:rsid wsp:val=&quot;00266C48&quot;/&gt;&lt;wsp:rsid wsp:val=&quot;002713EA&quot;/&gt;&lt;wsp:rsid wsp:val=&quot;0027329C&quot;/&gt;&lt;wsp:rsid wsp:val=&quot;00273956&quot;/&gt;&lt;wsp:rsid wsp:val=&quot;00275719&quot;/&gt;&lt;wsp:rsid wsp:val=&quot;002766AD&quot;/&gt;&lt;wsp:rsid wsp:val=&quot;00280798&quot;/&gt;&lt;wsp:rsid wsp:val=&quot;00283342&quot;/&gt;&lt;wsp:rsid wsp:val=&quot;0028549A&quot;/&gt;&lt;wsp:rsid wsp:val=&quot;0028555B&quot;/&gt;&lt;wsp:rsid wsp:val=&quot;00290E71&quot;/&gt;&lt;wsp:rsid wsp:val=&quot;0029245C&quot;/&gt;&lt;wsp:rsid wsp:val=&quot;00294976&quot;/&gt;&lt;wsp:rsid wsp:val=&quot;00297501&quot;/&gt;&lt;wsp:rsid wsp:val=&quot;00297BA3&quot;/&gt;&lt;wsp:rsid wsp:val=&quot;00297D12&quot;/&gt;&lt;wsp:rsid wsp:val=&quot;002A0ED9&quot;/&gt;&lt;wsp:rsid wsp:val=&quot;002A2349&quot;/&gt;&lt;wsp:rsid wsp:val=&quot;002A75E9&quot;/&gt;&lt;wsp:rsid wsp:val=&quot;002A7F7A&quot;/&gt;&lt;wsp:rsid wsp:val=&quot;002B07EB&quot;/&gt;&lt;wsp:rsid wsp:val=&quot;002B53D7&quot;/&gt;&lt;wsp:rsid wsp:val=&quot;002B5C5B&quot;/&gt;&lt;wsp:rsid wsp:val=&quot;002B6E38&quot;/&gt;&lt;wsp:rsid wsp:val=&quot;002C02E7&quot;/&gt;&lt;wsp:rsid wsp:val=&quot;002C0FAA&quot;/&gt;&lt;wsp:rsid wsp:val=&quot;002C1D58&quot;/&gt;&lt;wsp:rsid wsp:val=&quot;002C2567&quot;/&gt;&lt;wsp:rsid wsp:val=&quot;002C25EF&quot;/&gt;&lt;wsp:rsid wsp:val=&quot;002C4C60&quot;/&gt;&lt;wsp:rsid wsp:val=&quot;002C6F33&quot;/&gt;&lt;wsp:rsid wsp:val=&quot;002D0849&quot;/&gt;&lt;wsp:rsid wsp:val=&quot;002D129B&quot;/&gt;&lt;wsp:rsid wsp:val=&quot;002D2453&quot;/&gt;&lt;wsp:rsid wsp:val=&quot;002D5F7B&quot;/&gt;&lt;wsp:rsid wsp:val=&quot;002D6349&quot;/&gt;&lt;wsp:rsid wsp:val=&quot;002D63DB&quot;/&gt;&lt;wsp:rsid wsp:val=&quot;002E24F6&quot;/&gt;&lt;wsp:rsid wsp:val=&quot;002E26BC&quot;/&gt;&lt;wsp:rsid wsp:val=&quot;002E72FF&quot;/&gt;&lt;wsp:rsid wsp:val=&quot;002E744A&quot;/&gt;&lt;wsp:rsid wsp:val=&quot;002E7C02&quot;/&gt;&lt;wsp:rsid wsp:val=&quot;002F08E7&quot;/&gt;&lt;wsp:rsid wsp:val=&quot;002F3843&quot;/&gt;&lt;wsp:rsid wsp:val=&quot;002F51A5&quot;/&gt;&lt;wsp:rsid wsp:val=&quot;002F6BA6&quot;/&gt;&lt;wsp:rsid wsp:val=&quot;00300243&quot;/&gt;&lt;wsp:rsid wsp:val=&quot;003016E3&quot;/&gt;&lt;wsp:rsid wsp:val=&quot;00302259&quot;/&gt;&lt;wsp:rsid wsp:val=&quot;0030295E&quot;/&gt;&lt;wsp:rsid wsp:val=&quot;003029F1&quot;/&gt;&lt;wsp:rsid wsp:val=&quot;00305995&quot;/&gt;&lt;wsp:rsid wsp:val=&quot;00307158&quot;/&gt;&lt;wsp:rsid wsp:val=&quot;00313973&quot;/&gt;&lt;wsp:rsid wsp:val=&quot;0032101A&quot;/&gt;&lt;wsp:rsid wsp:val=&quot;00323546&quot;/&gt;&lt;wsp:rsid wsp:val=&quot;00325059&quot;/&gt;&lt;wsp:rsid wsp:val=&quot;00326A69&quot;/&gt;&lt;wsp:rsid wsp:val=&quot;00330A05&quot;/&gt;&lt;wsp:rsid wsp:val=&quot;00330EB7&quot;/&gt;&lt;wsp:rsid wsp:val=&quot;00331312&quot;/&gt;&lt;wsp:rsid wsp:val=&quot;003325FF&quot;/&gt;&lt;wsp:rsid wsp:val=&quot;00336EBD&quot;/&gt;&lt;wsp:rsid wsp:val=&quot;003405F7&quot;/&gt;&lt;wsp:rsid wsp:val=&quot;00341EF2&quot;/&gt;&lt;wsp:rsid wsp:val=&quot;0034420D&quot;/&gt;&lt;wsp:rsid wsp:val=&quot;00344D78&quot;/&gt;&lt;wsp:rsid wsp:val=&quot;00345ED4&quot;/&gt;&lt;wsp:rsid wsp:val=&quot;003513C1&quot;/&gt;&lt;wsp:rsid wsp:val=&quot;0035493D&quot;/&gt;&lt;wsp:rsid wsp:val=&quot;00354F97&quot;/&gt;&lt;wsp:rsid wsp:val=&quot;003552D1&quot;/&gt;&lt;wsp:rsid wsp:val=&quot;003562B3&quot;/&gt;&lt;wsp:rsid wsp:val=&quot;00356FD7&quot;/&gt;&lt;wsp:rsid wsp:val=&quot;00366F6D&quot;/&gt;&lt;wsp:rsid wsp:val=&quot;00367C5F&quot;/&gt;&lt;wsp:rsid wsp:val=&quot;003714FF&quot;/&gt;&lt;wsp:rsid wsp:val=&quot;00374AD6&quot;/&gt;&lt;wsp:rsid wsp:val=&quot;00375BC7&quot;/&gt;&lt;wsp:rsid wsp:val=&quot;00375C4D&quot;/&gt;&lt;wsp:rsid wsp:val=&quot;003772A0&quot;/&gt;&lt;wsp:rsid wsp:val=&quot;0037791B&quot;/&gt;&lt;wsp:rsid wsp:val=&quot;00380576&quot;/&gt;&lt;wsp:rsid wsp:val=&quot;00382167&quot;/&gt;&lt;wsp:rsid wsp:val=&quot;00384299&quot;/&gt;&lt;wsp:rsid wsp:val=&quot;003847A9&quot;/&gt;&lt;wsp:rsid wsp:val=&quot;00384946&quot;/&gt;&lt;wsp:rsid wsp:val=&quot;00385420&quot;/&gt;&lt;wsp:rsid wsp:val=&quot;00391DBC&quot;/&gt;&lt;wsp:rsid wsp:val=&quot;003955A1&quot;/&gt;&lt;wsp:rsid wsp:val=&quot;003A015A&quot;/&gt;&lt;wsp:rsid wsp:val=&quot;003A188E&quot;/&gt;&lt;wsp:rsid wsp:val=&quot;003A209D&quot;/&gt;&lt;wsp:rsid wsp:val=&quot;003A3E2C&quot;/&gt;&lt;wsp:rsid wsp:val=&quot;003A5C46&quot;/&gt;&lt;wsp:rsid wsp:val=&quot;003B1CF1&quot;/&gt;&lt;wsp:rsid wsp:val=&quot;003B2524&quot;/&gt;&lt;wsp:rsid wsp:val=&quot;003B3F28&quot;/&gt;&lt;wsp:rsid wsp:val=&quot;003B743C&quot;/&gt;&lt;wsp:rsid wsp:val=&quot;003B7DF6&quot;/&gt;&lt;wsp:rsid wsp:val=&quot;003C2D7F&quot;/&gt;&lt;wsp:rsid wsp:val=&quot;003C325D&quot;/&gt;&lt;wsp:rsid wsp:val=&quot;003C331D&quot;/&gt;&lt;wsp:rsid wsp:val=&quot;003C334B&quot;/&gt;&lt;wsp:rsid wsp:val=&quot;003D049C&quot;/&gt;&lt;wsp:rsid wsp:val=&quot;003D0BF9&quot;/&gt;&lt;wsp:rsid wsp:val=&quot;003D1D95&quot;/&gt;&lt;wsp:rsid wsp:val=&quot;003D6465&quot;/&gt;&lt;wsp:rsid wsp:val=&quot;003D7DEF&quot;/&gt;&lt;wsp:rsid wsp:val=&quot;003E0204&quot;/&gt;&lt;wsp:rsid wsp:val=&quot;003E08AF&quot;/&gt;&lt;wsp:rsid wsp:val=&quot;003E3B25&quot;/&gt;&lt;wsp:rsid wsp:val=&quot;003E5443&quot;/&gt;&lt;wsp:rsid wsp:val=&quot;003E5AF9&quot;/&gt;&lt;wsp:rsid wsp:val=&quot;003E6F1F&quot;/&gt;&lt;wsp:rsid wsp:val=&quot;003E7A68&quot;/&gt;&lt;wsp:rsid wsp:val=&quot;003F00EE&quot;/&gt;&lt;wsp:rsid wsp:val=&quot;003F0A6F&quot;/&gt;&lt;wsp:rsid wsp:val=&quot;003F2349&quot;/&gt;&lt;wsp:rsid wsp:val=&quot;003F7FF6&quot;/&gt;&lt;wsp:rsid wsp:val=&quot;00402A38&quot;/&gt;&lt;wsp:rsid wsp:val=&quot;0040491E&quot;/&gt;&lt;wsp:rsid wsp:val=&quot;00404C5E&quot;/&gt;&lt;wsp:rsid wsp:val=&quot;004053FF&quot;/&gt;&lt;wsp:rsid wsp:val=&quot;004066D7&quot;/&gt;&lt;wsp:rsid wsp:val=&quot;00407C38&quot;/&gt;&lt;wsp:rsid wsp:val=&quot;00410397&quot;/&gt;&lt;wsp:rsid wsp:val=&quot;00414797&quot;/&gt;&lt;wsp:rsid wsp:val=&quot;004147C5&quot;/&gt;&lt;wsp:rsid wsp:val=&quot;00416C1C&quot;/&gt;&lt;wsp:rsid wsp:val=&quot;0041744B&quot;/&gt;&lt;wsp:rsid wsp:val=&quot;004216DF&quot;/&gt;&lt;wsp:rsid wsp:val=&quot;00421B98&quot;/&gt;&lt;wsp:rsid wsp:val=&quot;00423B14&quot;/&gt;&lt;wsp:rsid wsp:val=&quot;004240F8&quot;/&gt;&lt;wsp:rsid wsp:val=&quot;0042422B&quot;/&gt;&lt;wsp:rsid wsp:val=&quot;00424914&quot;/&gt;&lt;wsp:rsid wsp:val=&quot;00432A71&quot;/&gt;&lt;wsp:rsid wsp:val=&quot;00434816&quot;/&gt;&lt;wsp:rsid wsp:val=&quot;00440A1F&quot;/&gt;&lt;wsp:rsid wsp:val=&quot;00441DDC&quot;/&gt;&lt;wsp:rsid wsp:val=&quot;00441E23&quot;/&gt;&lt;wsp:rsid wsp:val=&quot;00445DF1&quot;/&gt;&lt;wsp:rsid wsp:val=&quot;00447889&quot;/&gt;&lt;wsp:rsid wsp:val=&quot;00447B4D&quot;/&gt;&lt;wsp:rsid wsp:val=&quot;004505BB&quot;/&gt;&lt;wsp:rsid wsp:val=&quot;00450A31&quot;/&gt;&lt;wsp:rsid wsp:val=&quot;00452E32&quot;/&gt;&lt;wsp:rsid wsp:val=&quot;00460AE3&quot;/&gt;&lt;wsp:rsid wsp:val=&quot;0046394F&quot;/&gt;&lt;wsp:rsid wsp:val=&quot;004648A3&quot;/&gt;&lt;wsp:rsid wsp:val=&quot;00464A18&quot;/&gt;&lt;wsp:rsid wsp:val=&quot;00465F6E&quot;/&gt;&lt;wsp:rsid wsp:val=&quot;00466029&quot;/&gt;&lt;wsp:rsid wsp:val=&quot;004665BC&quot;/&gt;&lt;wsp:rsid wsp:val=&quot;004668AB&quot;/&gt;&lt;wsp:rsid wsp:val=&quot;004670D7&quot;/&gt;&lt;wsp:rsid wsp:val=&quot;0047051D&quot;/&gt;&lt;wsp:rsid wsp:val=&quot;00470839&quot;/&gt;&lt;wsp:rsid wsp:val=&quot;00472E80&quot;/&gt;&lt;wsp:rsid wsp:val=&quot;00473F32&quot;/&gt;&lt;wsp:rsid wsp:val=&quot;00474564&quot;/&gt;&lt;wsp:rsid wsp:val=&quot;004754EB&quot;/&gt;&lt;wsp:rsid wsp:val=&quot;00476F03&quot;/&gt;&lt;wsp:rsid wsp:val=&quot;00480431&quot;/&gt;&lt;wsp:rsid wsp:val=&quot;00480638&quot;/&gt;&lt;wsp:rsid wsp:val=&quot;00480ABF&quot;/&gt;&lt;wsp:rsid wsp:val=&quot;00481770&quot;/&gt;&lt;wsp:rsid wsp:val=&quot;004818C3&quot;/&gt;&lt;wsp:rsid wsp:val=&quot;00484E00&quot;/&gt;&lt;wsp:rsid wsp:val=&quot;0048727D&quot;/&gt;&lt;wsp:rsid wsp:val=&quot;00491246&quot;/&gt;&lt;wsp:rsid wsp:val=&quot;00491672&quot;/&gt;&lt;wsp:rsid wsp:val=&quot;004919F8&quot;/&gt;&lt;wsp:rsid wsp:val=&quot;00491BC0&quot;/&gt;&lt;wsp:rsid wsp:val=&quot;00493309&quot;/&gt;&lt;wsp:rsid wsp:val=&quot;004A07F2&quot;/&gt;&lt;wsp:rsid wsp:val=&quot;004A2CC2&quot;/&gt;&lt;wsp:rsid wsp:val=&quot;004A4930&quot;/&gt;&lt;wsp:rsid wsp:val=&quot;004A5648&quot;/&gt;&lt;wsp:rsid wsp:val=&quot;004B44E7&quot;/&gt;&lt;wsp:rsid wsp:val=&quot;004B6E91&quot;/&gt;&lt;wsp:rsid wsp:val=&quot;004B7B65&quot;/&gt;&lt;wsp:rsid wsp:val=&quot;004C3BA8&quot;/&gt;&lt;wsp:rsid wsp:val=&quot;004C42B3&quot;/&gt;&lt;wsp:rsid wsp:val=&quot;004C5DB0&quot;/&gt;&lt;wsp:rsid wsp:val=&quot;004D1A98&quot;/&gt;&lt;wsp:rsid wsp:val=&quot;004D1E87&quot;/&gt;&lt;wsp:rsid wsp:val=&quot;004D4562&quot;/&gt;&lt;wsp:rsid wsp:val=&quot;004E35C6&quot;/&gt;&lt;wsp:rsid wsp:val=&quot;004E376B&quot;/&gt;&lt;wsp:rsid wsp:val=&quot;004E4C96&quot;/&gt;&lt;wsp:rsid wsp:val=&quot;004E4EC3&quot;/&gt;&lt;wsp:rsid wsp:val=&quot;004E51D9&quot;/&gt;&lt;wsp:rsid wsp:val=&quot;004E6B87&quot;/&gt;&lt;wsp:rsid wsp:val=&quot;004F0A61&quot;/&gt;&lt;wsp:rsid wsp:val=&quot;004F1ED5&quot;/&gt;&lt;wsp:rsid wsp:val=&quot;004F2E7C&quot;/&gt;&lt;wsp:rsid wsp:val=&quot;004F7017&quot;/&gt;&lt;wsp:rsid wsp:val=&quot;004F72E0&quot;/&gt;&lt;wsp:rsid wsp:val=&quot;004F78F9&quot;/&gt;&lt;wsp:rsid wsp:val=&quot;00500067&quot;/&gt;&lt;wsp:rsid wsp:val=&quot;00500846&quot;/&gt;&lt;wsp:rsid wsp:val=&quot;005024E3&quot;/&gt;&lt;wsp:rsid wsp:val=&quot;0050454B&quot;/&gt;&lt;wsp:rsid wsp:val=&quot;005057EF&quot;/&gt;&lt;wsp:rsid wsp:val=&quot;005070B9&quot;/&gt;&lt;wsp:rsid wsp:val=&quot;00507312&quot;/&gt;&lt;wsp:rsid wsp:val=&quot;00507935&quot;/&gt;&lt;wsp:rsid wsp:val=&quot;00510EF3&quot;/&gt;&lt;wsp:rsid wsp:val=&quot;00511B55&quot;/&gt;&lt;wsp:rsid wsp:val=&quot;00512D60&quot;/&gt;&lt;wsp:rsid wsp:val=&quot;005143BD&quot;/&gt;&lt;wsp:rsid wsp:val=&quot;00515901&quot;/&gt;&lt;wsp:rsid wsp:val=&quot;00516678&quot;/&gt;&lt;wsp:rsid wsp:val=&quot;00520718&quot;/&gt;&lt;wsp:rsid wsp:val=&quot;00520CEA&quot;/&gt;&lt;wsp:rsid wsp:val=&quot;00521702&quot;/&gt;&lt;wsp:rsid wsp:val=&quot;00526E96&quot;/&gt;&lt;wsp:rsid wsp:val=&quot;00530B79&quot;/&gt;&lt;wsp:rsid wsp:val=&quot;005326CF&quot;/&gt;&lt;wsp:rsid wsp:val=&quot;00536020&quot;/&gt;&lt;wsp:rsid wsp:val=&quot;005361CF&quot;/&gt;&lt;wsp:rsid wsp:val=&quot;00536B99&quot;/&gt;&lt;wsp:rsid wsp:val=&quot;00537131&quot;/&gt;&lt;wsp:rsid wsp:val=&quot;00537F34&quot;/&gt;&lt;wsp:rsid wsp:val=&quot;0054068A&quot;/&gt;&lt;wsp:rsid wsp:val=&quot;00543D42&quot;/&gt;&lt;wsp:rsid wsp:val=&quot;00543FC2&quot;/&gt;&lt;wsp:rsid wsp:val=&quot;00545666&quot;/&gt;&lt;wsp:rsid wsp:val=&quot;00546059&quot;/&gt;&lt;wsp:rsid wsp:val=&quot;00547DDE&quot;/&gt;&lt;wsp:rsid wsp:val=&quot;005508FE&quot;/&gt;&lt;wsp:rsid wsp:val=&quot;00552D9C&quot;/&gt;&lt;wsp:rsid wsp:val=&quot;00554875&quot;/&gt;&lt;wsp:rsid wsp:val=&quot;00555DEA&quot;/&gt;&lt;wsp:rsid wsp:val=&quot;00560887&quot;/&gt;&lt;wsp:rsid wsp:val=&quot;00562CBA&quot;/&gt;&lt;wsp:rsid wsp:val=&quot;00564634&quot;/&gt;&lt;wsp:rsid wsp:val=&quot;00564947&quot;/&gt;&lt;wsp:rsid wsp:val=&quot;00565F7E&quot;/&gt;&lt;wsp:rsid wsp:val=&quot;00566544&quot;/&gt;&lt;wsp:rsid wsp:val=&quot;005701CC&quot;/&gt;&lt;wsp:rsid wsp:val=&quot;00571991&quot;/&gt;&lt;wsp:rsid wsp:val=&quot;005727E2&quot;/&gt;&lt;wsp:rsid wsp:val=&quot;00573339&quot;/&gt;&lt;wsp:rsid wsp:val=&quot;00573540&quot;/&gt;&lt;wsp:rsid wsp:val=&quot;005751A8&quot;/&gt;&lt;wsp:rsid wsp:val=&quot;00583ABF&quot;/&gt;&lt;wsp:rsid wsp:val=&quot;005858E4&quot;/&gt;&lt;wsp:rsid wsp:val=&quot;00585C4E&quot;/&gt;&lt;wsp:rsid wsp:val=&quot;00586B32&quot;/&gt;&lt;wsp:rsid wsp:val=&quot;00586F47&quot;/&gt;&lt;wsp:rsid wsp:val=&quot;0059104F&quot;/&gt;&lt;wsp:rsid wsp:val=&quot;005A010C&quot;/&gt;&lt;wsp:rsid wsp:val=&quot;005A0CC1&quot;/&gt;&lt;wsp:rsid wsp:val=&quot;005A13B5&quot;/&gt;&lt;wsp:rsid wsp:val=&quot;005A38A6&quot;/&gt;&lt;wsp:rsid wsp:val=&quot;005A4974&quot;/&gt;&lt;wsp:rsid wsp:val=&quot;005A5577&quot;/&gt;&lt;wsp:rsid wsp:val=&quot;005A6A4D&quot;/&gt;&lt;wsp:rsid wsp:val=&quot;005A7551&quot;/&gt;&lt;wsp:rsid wsp:val=&quot;005B02A6&quot;/&gt;&lt;wsp:rsid wsp:val=&quot;005B0A0A&quot;/&gt;&lt;wsp:rsid wsp:val=&quot;005B17FB&quot;/&gt;&lt;wsp:rsid wsp:val=&quot;005B47FF&quot;/&gt;&lt;wsp:rsid wsp:val=&quot;005B57D0&quot;/&gt;&lt;wsp:rsid wsp:val=&quot;005B6761&quot;/&gt;&lt;wsp:rsid wsp:val=&quot;005C0AE3&quot;/&gt;&lt;wsp:rsid wsp:val=&quot;005C19EF&quot;/&gt;&lt;wsp:rsid wsp:val=&quot;005C5CAD&quot;/&gt;&lt;wsp:rsid wsp:val=&quot;005D02E3&quot;/&gt;&lt;wsp:rsid wsp:val=&quot;005D1058&quot;/&gt;&lt;wsp:rsid wsp:val=&quot;005D3273&quot;/&gt;&lt;wsp:rsid wsp:val=&quot;005D3318&quot;/&gt;&lt;wsp:rsid wsp:val=&quot;005D44E5&quot;/&gt;&lt;wsp:rsid wsp:val=&quot;005D481E&quot;/&gt;&lt;wsp:rsid wsp:val=&quot;005D50FF&quot;/&gt;&lt;wsp:rsid wsp:val=&quot;005D66AB&quot;/&gt;&lt;wsp:rsid wsp:val=&quot;005E47C6&quot;/&gt;&lt;wsp:rsid wsp:val=&quot;005E4B78&quot;/&gt;&lt;wsp:rsid wsp:val=&quot;005E6DC7&quot;/&gt;&lt;wsp:rsid wsp:val=&quot;005E7744&quot;/&gt;&lt;wsp:rsid wsp:val=&quot;005E77C4&quot;/&gt;&lt;wsp:rsid wsp:val=&quot;005F022F&quot;/&gt;&lt;wsp:rsid wsp:val=&quot;005F1AFD&quot;/&gt;&lt;wsp:rsid wsp:val=&quot;005F2523&quot;/&gt;&lt;wsp:rsid wsp:val=&quot;005F3BBD&quot;/&gt;&lt;wsp:rsid wsp:val=&quot;005F44AC&quot;/&gt;&lt;wsp:rsid wsp:val=&quot;005F6C40&quot;/&gt;&lt;wsp:rsid wsp:val=&quot;006012D6&quot;/&gt;&lt;wsp:rsid wsp:val=&quot;0060139A&quot;/&gt;&lt;wsp:rsid wsp:val=&quot;00607338&quot;/&gt;&lt;wsp:rsid wsp:val=&quot;0061011B&quot;/&gt;&lt;wsp:rsid wsp:val=&quot;006123D5&quot;/&gt;&lt;wsp:rsid wsp:val=&quot;006139C9&quot;/&gt;&lt;wsp:rsid wsp:val=&quot;00615954&quot;/&gt;&lt;wsp:rsid wsp:val=&quot;00615960&quot;/&gt;&lt;wsp:rsid wsp:val=&quot;00615FC2&quot;/&gt;&lt;wsp:rsid wsp:val=&quot;00621B46&quot;/&gt;&lt;wsp:rsid wsp:val=&quot;00621C42&quot;/&gt;&lt;wsp:rsid wsp:val=&quot;0062218A&quot;/&gt;&lt;wsp:rsid wsp:val=&quot;006224F3&quot;/&gt;&lt;wsp:rsid wsp:val=&quot;0062263C&quot;/&gt;&lt;wsp:rsid wsp:val=&quot;006255FC&quot;/&gt;&lt;wsp:rsid wsp:val=&quot;0062689B&quot;/&gt;&lt;wsp:rsid wsp:val=&quot;00627088&quot;/&gt;&lt;wsp:rsid wsp:val=&quot;00627828&quot;/&gt;&lt;wsp:rsid wsp:val=&quot;00627890&quot;/&gt;&lt;wsp:rsid wsp:val=&quot;006303C8&quot;/&gt;&lt;wsp:rsid wsp:val=&quot;006307CE&quot;/&gt;&lt;wsp:rsid wsp:val=&quot;006320CD&quot;/&gt;&lt;wsp:rsid wsp:val=&quot;006326EB&quot;/&gt;&lt;wsp:rsid wsp:val=&quot;00634FA7&quot;/&gt;&lt;wsp:rsid wsp:val=&quot;006352FF&quot;/&gt;&lt;wsp:rsid wsp:val=&quot;006416D7&quot;/&gt;&lt;wsp:rsid wsp:val=&quot;00642A06&quot;/&gt;&lt;wsp:rsid wsp:val=&quot;006444EF&quot;/&gt;&lt;wsp:rsid wsp:val=&quot;00644B8E&quot;/&gt;&lt;wsp:rsid wsp:val=&quot;00646359&quot;/&gt;&lt;wsp:rsid wsp:val=&quot;00650CC7&quot;/&gt;&lt;wsp:rsid wsp:val=&quot;0065697F&quot;/&gt;&lt;wsp:rsid wsp:val=&quot;00657276&quot;/&gt;&lt;wsp:rsid wsp:val=&quot;006575B7&quot;/&gt;&lt;wsp:rsid wsp:val=&quot;006578FD&quot;/&gt;&lt;wsp:rsid wsp:val=&quot;0066359F&quot;/&gt;&lt;wsp:rsid wsp:val=&quot;00664682&quot;/&gt;&lt;wsp:rsid wsp:val=&quot;00664B8C&quot;/&gt;&lt;wsp:rsid wsp:val=&quot;00666E80&quot;/&gt;&lt;wsp:rsid wsp:val=&quot;00672E80&quot;/&gt;&lt;wsp:rsid wsp:val=&quot;00677757&quot;/&gt;&lt;wsp:rsid wsp:val=&quot;00677CC2&quot;/&gt;&lt;wsp:rsid wsp:val=&quot;0068075C&quot;/&gt;&lt;wsp:rsid wsp:val=&quot;0068363A&quot;/&gt;&lt;wsp:rsid wsp:val=&quot;00685973&quot;/&gt;&lt;wsp:rsid wsp:val=&quot;00686FC2&quot;/&gt;&lt;wsp:rsid wsp:val=&quot;0068718D&quot;/&gt;&lt;wsp:rsid wsp:val=&quot;00694514&quot;/&gt;&lt;wsp:rsid wsp:val=&quot;00694765&quot;/&gt;&lt;wsp:rsid wsp:val=&quot;00695644&quot;/&gt;&lt;wsp:rsid wsp:val=&quot;006A050C&quot;/&gt;&lt;wsp:rsid wsp:val=&quot;006A32FA&quot;/&gt;&lt;wsp:rsid wsp:val=&quot;006A34B7&quot;/&gt;&lt;wsp:rsid wsp:val=&quot;006A5BA2&quot;/&gt;&lt;wsp:rsid wsp:val=&quot;006B0195&quot;/&gt;&lt;wsp:rsid wsp:val=&quot;006B4AF2&quot;/&gt;&lt;wsp:rsid wsp:val=&quot;006C2BA3&quot;/&gt;&lt;wsp:rsid wsp:val=&quot;006C34F0&quot;/&gt;&lt;wsp:rsid wsp:val=&quot;006C3C68&quot;/&gt;&lt;wsp:rsid wsp:val=&quot;006C56EA&quot;/&gt;&lt;wsp:rsid wsp:val=&quot;006C6033&quot;/&gt;&lt;wsp:rsid wsp:val=&quot;006C7A4B&quot;/&gt;&lt;wsp:rsid wsp:val=&quot;006D0B22&quot;/&gt;&lt;wsp:rsid wsp:val=&quot;006E01BE&quot;/&gt;&lt;wsp:rsid wsp:val=&quot;006E0B7A&quot;/&gt;&lt;wsp:rsid wsp:val=&quot;006E6227&quot;/&gt;&lt;wsp:rsid wsp:val=&quot;006E7368&quot;/&gt;&lt;wsp:rsid wsp:val=&quot;006F6EB6&quot;/&gt;&lt;wsp:rsid wsp:val=&quot;00700467&quot;/&gt;&lt;wsp:rsid wsp:val=&quot;00701AB3&quot;/&gt;&lt;wsp:rsid wsp:val=&quot;00701B7F&quot;/&gt;&lt;wsp:rsid wsp:val=&quot;007027CE&quot;/&gt;&lt;wsp:rsid wsp:val=&quot;007036ED&quot;/&gt;&lt;wsp:rsid wsp:val=&quot;00704316&quot;/&gt;&lt;wsp:rsid wsp:val=&quot;00704FB4&quot;/&gt;&lt;wsp:rsid wsp:val=&quot;007076CF&quot;/&gt;&lt;wsp:rsid wsp:val=&quot;00710D92&quot;/&gt;&lt;wsp:rsid wsp:val=&quot;00710DC1&quot;/&gt;&lt;wsp:rsid wsp:val=&quot;007111F7&quot;/&gt;&lt;wsp:rsid wsp:val=&quot;007122C7&quot;/&gt;&lt;wsp:rsid wsp:val=&quot;00714AD3&quot;/&gt;&lt;wsp:rsid wsp:val=&quot;00716C7D&quot;/&gt;&lt;wsp:rsid wsp:val=&quot;007278BB&quot;/&gt;&lt;wsp:rsid wsp:val=&quot;007300BA&quot;/&gt;&lt;wsp:rsid wsp:val=&quot;00730BF0&quot;/&gt;&lt;wsp:rsid wsp:val=&quot;00731E5B&quot;/&gt;&lt;wsp:rsid wsp:val=&quot;00733A25&quot;/&gt;&lt;wsp:rsid wsp:val=&quot;00735F5E&quot;/&gt;&lt;wsp:rsid wsp:val=&quot;00736DED&quot;/&gt;&lt;wsp:rsid wsp:val=&quot;00737278&quot;/&gt;&lt;wsp:rsid wsp:val=&quot;0073776A&quot;/&gt;&lt;wsp:rsid wsp:val=&quot;00737DD6&quot;/&gt;&lt;wsp:rsid wsp:val=&quot;0074208F&quot;/&gt;&lt;wsp:rsid wsp:val=&quot;00742C4B&quot;/&gt;&lt;wsp:rsid wsp:val=&quot;00744C59&quot;/&gt;&lt;wsp:rsid wsp:val=&quot;00744EBF&quot;/&gt;&lt;wsp:rsid wsp:val=&quot;00750D7A&quot;/&gt;&lt;wsp:rsid wsp:val=&quot;00751B30&quot;/&gt;&lt;wsp:rsid wsp:val=&quot;00756216&quot;/&gt;&lt;wsp:rsid wsp:val=&quot;007567EA&quot;/&gt;&lt;wsp:rsid wsp:val=&quot;00756A1B&quot;/&gt;&lt;wsp:rsid wsp:val=&quot;0076346D&quot;/&gt;&lt;wsp:rsid wsp:val=&quot;00766C0D&quot;/&gt;&lt;wsp:rsid wsp:val=&quot;00770300&quot;/&gt;&lt;wsp:rsid wsp:val=&quot;00771FD1&quot;/&gt;&lt;wsp:rsid wsp:val=&quot;00774790&quot;/&gt;&lt;wsp:rsid wsp:val=&quot;00774898&quot;/&gt;&lt;wsp:rsid wsp:val=&quot;00776A56&quot;/&gt;&lt;wsp:rsid wsp:val=&quot;00780FF7&quot;/&gt;&lt;wsp:rsid wsp:val=&quot;00781186&quot;/&gt;&lt;wsp:rsid wsp:val=&quot;007850EA&quot;/&gt;&lt;wsp:rsid wsp:val=&quot;0078549B&quot;/&gt;&lt;wsp:rsid wsp:val=&quot;007864F1&quot;/&gt;&lt;wsp:rsid wsp:val=&quot;00791C0C&quot;/&gt;&lt;wsp:rsid wsp:val=&quot;00793B5F&quot;/&gt;&lt;wsp:rsid wsp:val=&quot;007954DE&quot;/&gt;&lt;wsp:rsid wsp:val=&quot;007A1A15&quot;/&gt;&lt;wsp:rsid wsp:val=&quot;007A33AD&quot;/&gt;&lt;wsp:rsid wsp:val=&quot;007A6451&quot;/&gt;&lt;wsp:rsid wsp:val=&quot;007A7B40&quot;/&gt;&lt;wsp:rsid wsp:val=&quot;007B33DB&quot;/&gt;&lt;wsp:rsid wsp:val=&quot;007B3901&quot;/&gt;&lt;wsp:rsid wsp:val=&quot;007B62FD&quot;/&gt;&lt;wsp:rsid wsp:val=&quot;007C101A&quot;/&gt;&lt;wsp:rsid wsp:val=&quot;007C5046&quot;/&gt;&lt;wsp:rsid wsp:val=&quot;007C5168&quot;/&gt;&lt;wsp:rsid wsp:val=&quot;007C67CA&quot;/&gt;&lt;wsp:rsid wsp:val=&quot;007C6F08&quot;/&gt;&lt;wsp:rsid wsp:val=&quot;007D043B&quot;/&gt;&lt;wsp:rsid wsp:val=&quot;007D26AB&quot;/&gt;&lt;wsp:rsid wsp:val=&quot;007D391B&quot;/&gt;&lt;wsp:rsid wsp:val=&quot;007D56B2&quot;/&gt;&lt;wsp:rsid wsp:val=&quot;007D6A1B&quot;/&gt;&lt;wsp:rsid wsp:val=&quot;007D7D2C&quot;/&gt;&lt;wsp:rsid wsp:val=&quot;007E35A4&quot;/&gt;&lt;wsp:rsid wsp:val=&quot;007E63CE&quot;/&gt;&lt;wsp:rsid wsp:val=&quot;007E7FD8&quot;/&gt;&lt;wsp:rsid wsp:val=&quot;007F179B&quot;/&gt;&lt;wsp:rsid wsp:val=&quot;007F180B&quot;/&gt;&lt;wsp:rsid wsp:val=&quot;007F2A42&quot;/&gt;&lt;wsp:rsid wsp:val=&quot;007F3D3A&quot;/&gt;&lt;wsp:rsid wsp:val=&quot;007F5851&quot;/&gt;&lt;wsp:rsid wsp:val=&quot;007F5A3C&quot;/&gt;&lt;wsp:rsid wsp:val=&quot;007F66CF&quot;/&gt;&lt;wsp:rsid wsp:val=&quot;007F7F25&quot;/&gt;&lt;wsp:rsid wsp:val=&quot;00802580&quot;/&gt;&lt;wsp:rsid wsp:val=&quot;008026CB&quot;/&gt;&lt;wsp:rsid wsp:val=&quot;00802A07&quot;/&gt;&lt;wsp:rsid wsp:val=&quot;00804F20&quot;/&gt;&lt;wsp:rsid wsp:val=&quot;00807F65&quot;/&gt;&lt;wsp:rsid wsp:val=&quot;0081138F&quot;/&gt;&lt;wsp:rsid wsp:val=&quot;008126BD&quot;/&gt;&lt;wsp:rsid wsp:val=&quot;00813D1B&quot;/&gt;&lt;wsp:rsid wsp:val=&quot;008143B0&quot;/&gt;&lt;wsp:rsid wsp:val=&quot;008165F4&quot;/&gt;&lt;wsp:rsid wsp:val=&quot;008213E8&quot;/&gt;&lt;wsp:rsid wsp:val=&quot;00824D22&quot;/&gt;&lt;wsp:rsid wsp:val=&quot;00825FBE&quot;/&gt;&lt;wsp:rsid wsp:val=&quot;0083088E&quot;/&gt;&lt;wsp:rsid wsp:val=&quot;008321BB&quot;/&gt;&lt;wsp:rsid wsp:val=&quot;00834D9C&quot;/&gt;&lt;wsp:rsid wsp:val=&quot;00835AA9&quot;/&gt;&lt;wsp:rsid wsp:val=&quot;0083642E&quot;/&gt;&lt;wsp:rsid wsp:val=&quot;008407E7&quot;/&gt;&lt;wsp:rsid wsp:val=&quot;00840C42&quot;/&gt;&lt;wsp:rsid wsp:val=&quot;00841541&quot;/&gt;&lt;wsp:rsid wsp:val=&quot;00841ADB&quot;/&gt;&lt;wsp:rsid wsp:val=&quot;00842981&quot;/&gt;&lt;wsp:rsid wsp:val=&quot;008438EB&quot;/&gt;&lt;wsp:rsid wsp:val=&quot;00844621&quot;/&gt;&lt;wsp:rsid wsp:val=&quot;008452B2&quot;/&gt;&lt;wsp:rsid wsp:val=&quot;0085079B&quot;/&gt;&lt;wsp:rsid wsp:val=&quot;00853894&quot;/&gt;&lt;wsp:rsid wsp:val=&quot;00853A57&quot;/&gt;&lt;wsp:rsid wsp:val=&quot;00854CF5&quot;/&gt;&lt;wsp:rsid wsp:val=&quot;00854FA9&quot;/&gt;&lt;wsp:rsid wsp:val=&quot;008654B5&quot;/&gt;&lt;wsp:rsid wsp:val=&quot;00867A49&quot;/&gt;&lt;wsp:rsid wsp:val=&quot;0087439F&quot;/&gt;&lt;wsp:rsid wsp:val=&quot;008755F0&quot;/&gt;&lt;wsp:rsid wsp:val=&quot;0087661B&quot;/&gt;&lt;wsp:rsid wsp:val=&quot;008769DC&quot;/&gt;&lt;wsp:rsid wsp:val=&quot;00876F3C&quot;/&gt;&lt;wsp:rsid wsp:val=&quot;00881A66&quot;/&gt;&lt;wsp:rsid wsp:val=&quot;00885522&quot;/&gt;&lt;wsp:rsid wsp:val=&quot;00885D24&quot;/&gt;&lt;wsp:rsid wsp:val=&quot;0088624C&quot;/&gt;&lt;wsp:rsid wsp:val=&quot;00886308&quot;/&gt;&lt;wsp:rsid wsp:val=&quot;00893968&quot;/&gt;&lt;wsp:rsid wsp:val=&quot;0089588F&quot;/&gt;&lt;wsp:rsid wsp:val=&quot;008960BC&quot;/&gt;&lt;wsp:rsid wsp:val=&quot;00896332&quot;/&gt;&lt;wsp:rsid wsp:val=&quot;008976C4&quot;/&gt;&lt;wsp:rsid wsp:val=&quot;008A0682&quot;/&gt;&lt;wsp:rsid wsp:val=&quot;008A5220&quot;/&gt;&lt;wsp:rsid wsp:val=&quot;008A54C7&quot;/&gt;&lt;wsp:rsid wsp:val=&quot;008A7533&quot;/&gt;&lt;wsp:rsid wsp:val=&quot;008A76B2&quot;/&gt;&lt;wsp:rsid wsp:val=&quot;008B0298&quot;/&gt;&lt;wsp:rsid wsp:val=&quot;008B188F&quot;/&gt;&lt;wsp:rsid wsp:val=&quot;008B1955&quot;/&gt;&lt;wsp:rsid wsp:val=&quot;008B35C7&quot;/&gt;&lt;wsp:rsid wsp:val=&quot;008B3CA1&quot;/&gt;&lt;wsp:rsid wsp:val=&quot;008B5595&quot;/&gt;&lt;wsp:rsid wsp:val=&quot;008B6019&quot;/&gt;&lt;wsp:rsid wsp:val=&quot;008C079C&quot;/&gt;&lt;wsp:rsid wsp:val=&quot;008C1C3C&quot;/&gt;&lt;wsp:rsid wsp:val=&quot;008C1E5C&quot;/&gt;&lt;wsp:rsid wsp:val=&quot;008C1F0A&quot;/&gt;&lt;wsp:rsid wsp:val=&quot;008D47FA&quot;/&gt;&lt;wsp:rsid wsp:val=&quot;008D5228&quot;/&gt;&lt;wsp:rsid wsp:val=&quot;008E078F&quot;/&gt;&lt;wsp:rsid wsp:val=&quot;008E15B5&quot;/&gt;&lt;wsp:rsid wsp:val=&quot;008E19A5&quot;/&gt;&lt;wsp:rsid wsp:val=&quot;008E3D4C&quot;/&gt;&lt;wsp:rsid wsp:val=&quot;008E512F&quot;/&gt;&lt;wsp:rsid wsp:val=&quot;008F048A&quot;/&gt;&lt;wsp:rsid wsp:val=&quot;008F1DB8&quot;/&gt;&lt;wsp:rsid wsp:val=&quot;008F2680&quot;/&gt;&lt;wsp:rsid wsp:val=&quot;008F3802&quot;/&gt;&lt;wsp:rsid wsp:val=&quot;008F5010&quot;/&gt;&lt;wsp:rsid wsp:val=&quot;008F7B5C&quot;/&gt;&lt;wsp:rsid wsp:val=&quot;009014A7&quot;/&gt;&lt;wsp:rsid wsp:val=&quot;00902833&quot;/&gt;&lt;wsp:rsid wsp:val=&quot;009047E7&quot;/&gt;&lt;wsp:rsid wsp:val=&quot;0090497F&quot;/&gt;&lt;wsp:rsid wsp:val=&quot;0090604B&quot;/&gt;&lt;wsp:rsid wsp:val=&quot;00910D68&quot;/&gt;&lt;wsp:rsid wsp:val=&quot;009201E2&quot;/&gt;&lt;wsp:rsid wsp:val=&quot;00922650&quot;/&gt;&lt;wsp:rsid wsp:val=&quot;009246DA&quot;/&gt;&lt;wsp:rsid wsp:val=&quot;00925239&quot;/&gt;&lt;wsp:rsid wsp:val=&quot;00927736&quot;/&gt;&lt;wsp:rsid wsp:val=&quot;00930D76&quot;/&gt;&lt;wsp:rsid wsp:val=&quot;00931913&quot;/&gt;&lt;wsp:rsid wsp:val=&quot;0094252D&quot;/&gt;&lt;wsp:rsid wsp:val=&quot;00942CE2&quot;/&gt;&lt;wsp:rsid wsp:val=&quot;009430F4&quot;/&gt;&lt;wsp:rsid wsp:val=&quot;00943C34&quot;/&gt;&lt;wsp:rsid wsp:val=&quot;00946D79&quot;/&gt;&lt;wsp:rsid wsp:val=&quot;00954E4A&quot;/&gt;&lt;wsp:rsid wsp:val=&quot;009568C8&quot;/&gt;&lt;wsp:rsid wsp:val=&quot;009617BF&quot;/&gt;&lt;wsp:rsid wsp:val=&quot;00962893&quot;/&gt;&lt;wsp:rsid wsp:val=&quot;00967806&quot;/&gt;&lt;wsp:rsid wsp:val=&quot;009748CF&quot;/&gt;&lt;wsp:rsid wsp:val=&quot;00976761&quot;/&gt;&lt;wsp:rsid wsp:val=&quot;00981221&quot;/&gt;&lt;wsp:rsid wsp:val=&quot;00982C78&quot;/&gt;&lt;wsp:rsid wsp:val=&quot;009848CB&quot;/&gt;&lt;wsp:rsid wsp:val=&quot;00984BFC&quot;/&gt;&lt;wsp:rsid wsp:val=&quot;00985EAC&quot;/&gt;&lt;wsp:rsid wsp:val=&quot;00990A6B&quot;/&gt;&lt;wsp:rsid wsp:val=&quot;0099266F&quot;/&gt;&lt;wsp:rsid wsp:val=&quot;009938F9&quot;/&gt;&lt;wsp:rsid wsp:val=&quot;0099402F&quot;/&gt;&lt;wsp:rsid wsp:val=&quot;009943DE&quot;/&gt;&lt;wsp:rsid wsp:val=&quot;009A1D95&quot;/&gt;&lt;wsp:rsid wsp:val=&quot;009A1E57&quot;/&gt;&lt;wsp:rsid wsp:val=&quot;009A305D&quot;/&gt;&lt;wsp:rsid wsp:val=&quot;009A33C1&quot;/&gt;&lt;wsp:rsid wsp:val=&quot;009A47A1&quot;/&gt;&lt;wsp:rsid wsp:val=&quot;009A4D7E&quot;/&gt;&lt;wsp:rsid wsp:val=&quot;009A4EFF&quot;/&gt;&lt;wsp:rsid wsp:val=&quot;009A7E52&quot;/&gt;&lt;wsp:rsid wsp:val=&quot;009B0BE5&quot;/&gt;&lt;wsp:rsid wsp:val=&quot;009B1A51&quot;/&gt;&lt;wsp:rsid wsp:val=&quot;009B4B07&quot;/&gt;&lt;wsp:rsid wsp:val=&quot;009C1E3D&quot;/&gt;&lt;wsp:rsid wsp:val=&quot;009C3E9F&quot;/&gt;&lt;wsp:rsid wsp:val=&quot;009C4EFF&quot;/&gt;&lt;wsp:rsid wsp:val=&quot;009C588E&quot;/&gt;&lt;wsp:rsid wsp:val=&quot;009C642B&quot;/&gt;&lt;wsp:rsid wsp:val=&quot;009C7EF9&quot;/&gt;&lt;wsp:rsid wsp:val=&quot;009D16BE&quot;/&gt;&lt;wsp:rsid wsp:val=&quot;009D27A6&quot;/&gt;&lt;wsp:rsid wsp:val=&quot;009D66F2&quot;/&gt;&lt;wsp:rsid wsp:val=&quot;009E454C&quot;/&gt;&lt;wsp:rsid wsp:val=&quot;009F09D0&quot;/&gt;&lt;wsp:rsid wsp:val=&quot;009F25E4&quot;/&gt;&lt;wsp:rsid wsp:val=&quot;009F4727&quot;/&gt;&lt;wsp:rsid wsp:val=&quot;009F5155&quot;/&gt;&lt;wsp:rsid wsp:val=&quot;009F67D9&quot;/&gt;&lt;wsp:rsid wsp:val=&quot;009F67ED&quot;/&gt;&lt;wsp:rsid wsp:val=&quot;00A01EE6&quot;/&gt;&lt;wsp:rsid wsp:val=&quot;00A026CF&quot;/&gt;&lt;wsp:rsid wsp:val=&quot;00A03E26&quot;/&gt;&lt;wsp:rsid wsp:val=&quot;00A04191&quot;/&gt;&lt;wsp:rsid wsp:val=&quot;00A04D88&quot;/&gt;&lt;wsp:rsid wsp:val=&quot;00A132F2&quot;/&gt;&lt;wsp:rsid wsp:val=&quot;00A1653D&quot;/&gt;&lt;wsp:rsid wsp:val=&quot;00A168B3&quot;/&gt;&lt;wsp:rsid wsp:val=&quot;00A17BCB&quot;/&gt;&lt;wsp:rsid wsp:val=&quot;00A17DEA&quot;/&gt;&lt;wsp:rsid wsp:val=&quot;00A20710&quot;/&gt;&lt;wsp:rsid wsp:val=&quot;00A20EFA&quot;/&gt;&lt;wsp:rsid wsp:val=&quot;00A22B25&quot;/&gt;&lt;wsp:rsid wsp:val=&quot;00A22EC5&quot;/&gt;&lt;wsp:rsid wsp:val=&quot;00A24973&quot;/&gt;&lt;wsp:rsid wsp:val=&quot;00A26B34&quot;/&gt;&lt;wsp:rsid wsp:val=&quot;00A31C02&quot;/&gt;&lt;wsp:rsid wsp:val=&quot;00A3241F&quot;/&gt;&lt;wsp:rsid wsp:val=&quot;00A32EAF&quot;/&gt;&lt;wsp:rsid wsp:val=&quot;00A33C96&quot;/&gt;&lt;wsp:rsid wsp:val=&quot;00A351DD&quot;/&gt;&lt;wsp:rsid wsp:val=&quot;00A41CC0&quot;/&gt;&lt;wsp:rsid wsp:val=&quot;00A428A5&quot;/&gt;&lt;wsp:rsid wsp:val=&quot;00A432E7&quot;/&gt;&lt;wsp:rsid wsp:val=&quot;00A44D7C&quot;/&gt;&lt;wsp:rsid wsp:val=&quot;00A4536C&quot;/&gt;&lt;wsp:rsid wsp:val=&quot;00A53C33&quot;/&gt;&lt;wsp:rsid wsp:val=&quot;00A56727&quot;/&gt;&lt;wsp:rsid wsp:val=&quot;00A57AEC&quot;/&gt;&lt;wsp:rsid wsp:val=&quot;00A63352&quot;/&gt;&lt;wsp:rsid wsp:val=&quot;00A63989&quot;/&gt;&lt;wsp:rsid wsp:val=&quot;00A71B75&quot;/&gt;&lt;wsp:rsid wsp:val=&quot;00A77665&quot;/&gt;&lt;wsp:rsid wsp:val=&quot;00A83105&quot;/&gt;&lt;wsp:rsid wsp:val=&quot;00A8756F&quot;/&gt;&lt;wsp:rsid wsp:val=&quot;00A90922&quot;/&gt;&lt;wsp:rsid wsp:val=&quot;00A90DA9&quot;/&gt;&lt;wsp:rsid wsp:val=&quot;00A93F98&quot;/&gt;&lt;wsp:rsid wsp:val=&quot;00A95058&quot;/&gt;&lt;wsp:rsid wsp:val=&quot;00A9638F&quot;/&gt;&lt;wsp:rsid wsp:val=&quot;00A97B3C&quot;/&gt;&lt;wsp:rsid wsp:val=&quot;00AA00CA&quot;/&gt;&lt;wsp:rsid wsp:val=&quot;00AA3D6D&quot;/&gt;&lt;wsp:rsid wsp:val=&quot;00AA44CA&quot;/&gt;&lt;wsp:rsid wsp:val=&quot;00AA5A3A&quot;/&gt;&lt;wsp:rsid wsp:val=&quot;00AB080B&quot;/&gt;&lt;wsp:rsid wsp:val=&quot;00AB35E7&quot;/&gt;&lt;wsp:rsid wsp:val=&quot;00AB6D9C&quot;/&gt;&lt;wsp:rsid wsp:val=&quot;00AB728C&quot;/&gt;&lt;wsp:rsid wsp:val=&quot;00AC0E26&quot;/&gt;&lt;wsp:rsid wsp:val=&quot;00AC1555&quot;/&gt;&lt;wsp:rsid wsp:val=&quot;00AC1FBD&quot;/&gt;&lt;wsp:rsid wsp:val=&quot;00AC330C&quot;/&gt;&lt;wsp:rsid wsp:val=&quot;00AC5821&quot;/&gt;&lt;wsp:rsid wsp:val=&quot;00AC696F&quot;/&gt;&lt;wsp:rsid wsp:val=&quot;00AC6ABA&quot;/&gt;&lt;wsp:rsid wsp:val=&quot;00AD09DD&quot;/&gt;&lt;wsp:rsid wsp:val=&quot;00AD1FF1&quot;/&gt;&lt;wsp:rsid wsp:val=&quot;00AD324B&quot;/&gt;&lt;wsp:rsid wsp:val=&quot;00AD3B49&quot;/&gt;&lt;wsp:rsid wsp:val=&quot;00AD437C&quot;/&gt;&lt;wsp:rsid wsp:val=&quot;00AE05B0&quot;/&gt;&lt;wsp:rsid wsp:val=&quot;00AE53FD&quot;/&gt;&lt;wsp:rsid wsp:val=&quot;00AE79DF&quot;/&gt;&lt;wsp:rsid wsp:val=&quot;00AF0260&quot;/&gt;&lt;wsp:rsid wsp:val=&quot;00AF168F&quot;/&gt;&lt;wsp:rsid wsp:val=&quot;00AF3FAC&quot;/&gt;&lt;wsp:rsid wsp:val=&quot;00AF6A29&quot;/&gt;&lt;wsp:rsid wsp:val=&quot;00AF77A5&quot;/&gt;&lt;wsp:rsid wsp:val=&quot;00B00271&quot;/&gt;&lt;wsp:rsid wsp:val=&quot;00B01960&quot;/&gt;&lt;wsp:rsid wsp:val=&quot;00B03568&quot;/&gt;&lt;wsp:rsid wsp:val=&quot;00B04165&quot;/&gt;&lt;wsp:rsid wsp:val=&quot;00B04872&quot;/&gt;&lt;wsp:rsid wsp:val=&quot;00B05216&quot;/&gt;&lt;wsp:rsid wsp:val=&quot;00B05F39&quot;/&gt;&lt;wsp:rsid wsp:val=&quot;00B13E34&quot;/&gt;&lt;wsp:rsid wsp:val=&quot;00B146A9&quot;/&gt;&lt;wsp:rsid wsp:val=&quot;00B162FD&quot;/&gt;&lt;wsp:rsid wsp:val=&quot;00B17A64&quot;/&gt;&lt;wsp:rsid wsp:val=&quot;00B2052E&quot;/&gt;&lt;wsp:rsid wsp:val=&quot;00B228AD&quot;/&gt;&lt;wsp:rsid wsp:val=&quot;00B25DA4&quot;/&gt;&lt;wsp:rsid wsp:val=&quot;00B270E1&quot;/&gt;&lt;wsp:rsid wsp:val=&quot;00B27883&quot;/&gt;&lt;wsp:rsid wsp:val=&quot;00B27C45&quot;/&gt;&lt;wsp:rsid wsp:val=&quot;00B27FFE&quot;/&gt;&lt;wsp:rsid wsp:val=&quot;00B31093&quot;/&gt;&lt;wsp:rsid wsp:val=&quot;00B33E07&quot;/&gt;&lt;wsp:rsid wsp:val=&quot;00B37AEC&quot;/&gt;&lt;wsp:rsid wsp:val=&quot;00B436C1&quot;/&gt;&lt;wsp:rsid wsp:val=&quot;00B4382E&quot;/&gt;&lt;wsp:rsid wsp:val=&quot;00B469A2&quot;/&gt;&lt;wsp:rsid wsp:val=&quot;00B55C7B&quot;/&gt;&lt;wsp:rsid wsp:val=&quot;00B55F81&quot;/&gt;&lt;wsp:rsid wsp:val=&quot;00B574CF&quot;/&gt;&lt;wsp:rsid wsp:val=&quot;00B575BF&quot;/&gt;&lt;wsp:rsid wsp:val=&quot;00B576DF&quot;/&gt;&lt;wsp:rsid wsp:val=&quot;00B57C8B&quot;/&gt;&lt;wsp:rsid wsp:val=&quot;00B60ED5&quot;/&gt;&lt;wsp:rsid wsp:val=&quot;00B614AC&quot;/&gt;&lt;wsp:rsid wsp:val=&quot;00B61C28&quot;/&gt;&lt;wsp:rsid wsp:val=&quot;00B6560A&quot;/&gt;&lt;wsp:rsid wsp:val=&quot;00B65CC6&quot;/&gt;&lt;wsp:rsid wsp:val=&quot;00B7083D&quot;/&gt;&lt;wsp:rsid wsp:val=&quot;00B73F48&quot;/&gt;&lt;wsp:rsid wsp:val=&quot;00B8191E&quot;/&gt;&lt;wsp:rsid wsp:val=&quot;00B82653&quot;/&gt;&lt;wsp:rsid wsp:val=&quot;00B830F5&quot;/&gt;&lt;wsp:rsid wsp:val=&quot;00B83BC4&quot;/&gt;&lt;wsp:rsid wsp:val=&quot;00B8424A&quot;/&gt;&lt;wsp:rsid wsp:val=&quot;00B85DB7&quot;/&gt;&lt;wsp:rsid wsp:val=&quot;00B8719F&quot;/&gt;&lt;wsp:rsid wsp:val=&quot;00B95D3D&quot;/&gt;&lt;wsp:rsid wsp:val=&quot;00B95F31&quot;/&gt;&lt;wsp:rsid wsp:val=&quot;00BA04B3&quot;/&gt;&lt;wsp:rsid wsp:val=&quot;00BA15C3&quot;/&gt;&lt;wsp:rsid wsp:val=&quot;00BA3C9C&quot;/&gt;&lt;wsp:rsid wsp:val=&quot;00BA719F&quot;/&gt;&lt;wsp:rsid wsp:val=&quot;00BA7B87&quot;/&gt;&lt;wsp:rsid wsp:val=&quot;00BB0189&quot;/&gt;&lt;wsp:rsid wsp:val=&quot;00BB11FA&quot;/&gt;&lt;wsp:rsid wsp:val=&quot;00BB144A&quot;/&gt;&lt;wsp:rsid wsp:val=&quot;00BB2CCA&quot;/&gt;&lt;wsp:rsid wsp:val=&quot;00BB5852&quot;/&gt;&lt;wsp:rsid wsp:val=&quot;00BB640C&quot;/&gt;&lt;wsp:rsid wsp:val=&quot;00BB6499&quot;/&gt;&lt;wsp:rsid wsp:val=&quot;00BC0B17&quot;/&gt;&lt;wsp:rsid wsp:val=&quot;00BC2BC7&quot;/&gt;&lt;wsp:rsid wsp:val=&quot;00BC4688&quot;/&gt;&lt;wsp:rsid wsp:val=&quot;00BC5E8C&quot;/&gt;&lt;wsp:rsid wsp:val=&quot;00BC5EA6&quot;/&gt;&lt;wsp:rsid wsp:val=&quot;00BD107E&quot;/&gt;&lt;wsp:rsid wsp:val=&quot;00BD16C6&quot;/&gt;&lt;wsp:rsid wsp:val=&quot;00BD52DD&quot;/&gt;&lt;wsp:rsid wsp:val=&quot;00BD5653&quot;/&gt;&lt;wsp:rsid wsp:val=&quot;00BD6877&quot;/&gt;&lt;wsp:rsid wsp:val=&quot;00BE279A&quot;/&gt;&lt;wsp:rsid wsp:val=&quot;00BE3115&quot;/&gt;&lt;wsp:rsid wsp:val=&quot;00BE53AA&quot;/&gt;&lt;wsp:rsid wsp:val=&quot;00BE6180&quot;/&gt;&lt;wsp:rsid wsp:val=&quot;00BE7ACC&quot;/&gt;&lt;wsp:rsid wsp:val=&quot;00BE7C78&quot;/&gt;&lt;wsp:rsid wsp:val=&quot;00BF0AD1&quot;/&gt;&lt;wsp:rsid wsp:val=&quot;00BF3EE5&quot;/&gt;&lt;wsp:rsid wsp:val=&quot;00BF64D9&quot;/&gt;&lt;wsp:rsid wsp:val=&quot;00C0023B&quot;/&gt;&lt;wsp:rsid wsp:val=&quot;00C004C2&quot;/&gt;&lt;wsp:rsid wsp:val=&quot;00C02F2A&quot;/&gt;&lt;wsp:rsid wsp:val=&quot;00C0315E&quot;/&gt;&lt;wsp:rsid wsp:val=&quot;00C04434&quot;/&gt;&lt;wsp:rsid wsp:val=&quot;00C05B3C&quot;/&gt;&lt;wsp:rsid wsp:val=&quot;00C062D6&quot;/&gt;&lt;wsp:rsid wsp:val=&quot;00C07823&quot;/&gt;&lt;wsp:rsid wsp:val=&quot;00C135FD&quot;/&gt;&lt;wsp:rsid wsp:val=&quot;00C13748&quot;/&gt;&lt;wsp:rsid wsp:val=&quot;00C14D6D&quot;/&gt;&lt;wsp:rsid wsp:val=&quot;00C14E68&quot;/&gt;&lt;wsp:rsid wsp:val=&quot;00C22FAA&quot;/&gt;&lt;wsp:rsid wsp:val=&quot;00C23CD8&quot;/&gt;&lt;wsp:rsid wsp:val=&quot;00C23DAA&quot;/&gt;&lt;wsp:rsid wsp:val=&quot;00C244B9&quot;/&gt;&lt;wsp:rsid wsp:val=&quot;00C24C28&quot;/&gt;&lt;wsp:rsid wsp:val=&quot;00C26AAB&quot;/&gt;&lt;wsp:rsid wsp:val=&quot;00C31E52&quot;/&gt;&lt;wsp:rsid wsp:val=&quot;00C329AA&quot;/&gt;&lt;wsp:rsid wsp:val=&quot;00C34D48&quot;/&gt;&lt;wsp:rsid wsp:val=&quot;00C36194&quot;/&gt;&lt;wsp:rsid wsp:val=&quot;00C40D9B&quot;/&gt;&lt;wsp:rsid wsp:val=&quot;00C43334&quot;/&gt;&lt;wsp:rsid wsp:val=&quot;00C43E10&quot;/&gt;&lt;wsp:rsid wsp:val=&quot;00C4728B&quot;/&gt;&lt;wsp:rsid wsp:val=&quot;00C51974&quot;/&gt;&lt;wsp:rsid wsp:val=&quot;00C53B60&quot;/&gt;&lt;wsp:rsid wsp:val=&quot;00C544D3&quot;/&gt;&lt;wsp:rsid wsp:val=&quot;00C571FB&quot;/&gt;&lt;wsp:rsid wsp:val=&quot;00C61657&quot;/&gt;&lt;wsp:rsid wsp:val=&quot;00C629B5&quot;/&gt;&lt;wsp:rsid wsp:val=&quot;00C648B6&quot;/&gt;&lt;wsp:rsid wsp:val=&quot;00C66117&quot;/&gt;&lt;wsp:rsid wsp:val=&quot;00C701B3&quot;/&gt;&lt;wsp:rsid wsp:val=&quot;00C7156F&quot;/&gt;&lt;wsp:rsid wsp:val=&quot;00C751F0&quot;/&gt;&lt;wsp:rsid wsp:val=&quot;00C76CFC&quot;/&gt;&lt;wsp:rsid wsp:val=&quot;00C76FAE&quot;/&gt;&lt;wsp:rsid wsp:val=&quot;00C773C9&quot;/&gt;&lt;wsp:rsid wsp:val=&quot;00C80DA3&quot;/&gt;&lt;wsp:rsid wsp:val=&quot;00C80DDD&quot;/&gt;&lt;wsp:rsid wsp:val=&quot;00C8234B&quot;/&gt;&lt;wsp:rsid wsp:val=&quot;00C82F1D&quot;/&gt;&lt;wsp:rsid wsp:val=&quot;00C85AD4&quot;/&gt;&lt;wsp:rsid wsp:val=&quot;00C912A7&quot;/&gt;&lt;wsp:rsid wsp:val=&quot;00C92B2E&quot;/&gt;&lt;wsp:rsid wsp:val=&quot;00C95556&quot;/&gt;&lt;wsp:rsid wsp:val=&quot;00C96AFA&quot;/&gt;&lt;wsp:rsid wsp:val=&quot;00CA1866&quot;/&gt;&lt;wsp:rsid wsp:val=&quot;00CA3CAC&quot;/&gt;&lt;wsp:rsid wsp:val=&quot;00CA47D5&quot;/&gt;&lt;wsp:rsid wsp:val=&quot;00CA4835&quot;/&gt;&lt;wsp:rsid wsp:val=&quot;00CB3803&quot;/&gt;&lt;wsp:rsid wsp:val=&quot;00CB4C0A&quot;/&gt;&lt;wsp:rsid wsp:val=&quot;00CB5A22&quot;/&gt;&lt;wsp:rsid wsp:val=&quot;00CB72B5&quot;/&gt;&lt;wsp:rsid wsp:val=&quot;00CC0328&quot;/&gt;&lt;wsp:rsid wsp:val=&quot;00CC0DCD&quot;/&gt;&lt;wsp:rsid wsp:val=&quot;00CC17D6&quot;/&gt;&lt;wsp:rsid wsp:val=&quot;00CC670A&quot;/&gt;&lt;wsp:rsid wsp:val=&quot;00CC7BB1&quot;/&gt;&lt;wsp:rsid wsp:val=&quot;00CD2267&quot;/&gt;&lt;wsp:rsid wsp:val=&quot;00CD670B&quot;/&gt;&lt;wsp:rsid wsp:val=&quot;00CE6DCC&quot;/&gt;&lt;wsp:rsid wsp:val=&quot;00CE7259&quot;/&gt;&lt;wsp:rsid wsp:val=&quot;00CF2EFE&quot;/&gt;&lt;wsp:rsid wsp:val=&quot;00CF613E&quot;/&gt;&lt;wsp:rsid wsp:val=&quot;00CF63A4&quot;/&gt;&lt;wsp:rsid wsp:val=&quot;00D015CA&quot;/&gt;&lt;wsp:rsid wsp:val=&quot;00D03B90&quot;/&gt;&lt;wsp:rsid wsp:val=&quot;00D0515B&quot;/&gt;&lt;wsp:rsid wsp:val=&quot;00D055F1&quot;/&gt;&lt;wsp:rsid wsp:val=&quot;00D100DF&quot;/&gt;&lt;wsp:rsid wsp:val=&quot;00D11912&quot;/&gt;&lt;wsp:rsid wsp:val=&quot;00D13E30&quot;/&gt;&lt;wsp:rsid wsp:val=&quot;00D161D5&quot;/&gt;&lt;wsp:rsid wsp:val=&quot;00D177AD&quot;/&gt;&lt;wsp:rsid wsp:val=&quot;00D20A9A&quot;/&gt;&lt;wsp:rsid wsp:val=&quot;00D240BF&quot;/&gt;&lt;wsp:rsid wsp:val=&quot;00D3108A&quot;/&gt;&lt;wsp:rsid wsp:val=&quot;00D31ED4&quot;/&gt;&lt;wsp:rsid wsp:val=&quot;00D3413F&quot;/&gt;&lt;wsp:rsid wsp:val=&quot;00D345F5&quot;/&gt;&lt;wsp:rsid wsp:val=&quot;00D34EF4&quot;/&gt;&lt;wsp:rsid wsp:val=&quot;00D350B5&quot;/&gt;&lt;wsp:rsid wsp:val=&quot;00D36234&quot;/&gt;&lt;wsp:rsid wsp:val=&quot;00D37BC5&quot;/&gt;&lt;wsp:rsid wsp:val=&quot;00D40996&quot;/&gt;&lt;wsp:rsid wsp:val=&quot;00D437DC&quot;/&gt;&lt;wsp:rsid wsp:val=&quot;00D44A95&quot;/&gt;&lt;wsp:rsid wsp:val=&quot;00D50253&quot;/&gt;&lt;wsp:rsid wsp:val=&quot;00D52495&quot;/&gt;&lt;wsp:rsid wsp:val=&quot;00D52675&quot;/&gt;&lt;wsp:rsid wsp:val=&quot;00D52760&quot;/&gt;&lt;wsp:rsid wsp:val=&quot;00D53859&quot;/&gt;&lt;wsp:rsid wsp:val=&quot;00D57926&quot;/&gt;&lt;wsp:rsid wsp:val=&quot;00D64FF9&quot;/&gt;&lt;wsp:rsid wsp:val=&quot;00D675A2&quot;/&gt;&lt;wsp:rsid wsp:val=&quot;00D71565&quot;/&gt;&lt;wsp:rsid wsp:val=&quot;00D7172D&quot;/&gt;&lt;wsp:rsid wsp:val=&quot;00D71D21&quot;/&gt;&lt;wsp:rsid wsp:val=&quot;00D843A3&quot;/&gt;&lt;wsp:rsid wsp:val=&quot;00D85405&quot;/&gt;&lt;wsp:rsid wsp:val=&quot;00D85F9F&quot;/&gt;&lt;wsp:rsid wsp:val=&quot;00D87D32&quot;/&gt;&lt;wsp:rsid wsp:val=&quot;00D92613&quot;/&gt;&lt;wsp:rsid wsp:val=&quot;00D96CC2&quot;/&gt;&lt;wsp:rsid wsp:val=&quot;00DA0266&quot;/&gt;&lt;wsp:rsid wsp:val=&quot;00DA038A&quot;/&gt;&lt;wsp:rsid wsp:val=&quot;00DA543F&quot;/&gt;&lt;wsp:rsid wsp:val=&quot;00DA5452&quot;/&gt;&lt;wsp:rsid wsp:val=&quot;00DA7098&quot;/&gt;&lt;wsp:rsid wsp:val=&quot;00DB1334&quot;/&gt;&lt;wsp:rsid wsp:val=&quot;00DB17AF&quot;/&gt;&lt;wsp:rsid wsp:val=&quot;00DB270E&quot;/&gt;&lt;wsp:rsid wsp:val=&quot;00DB3C2D&quot;/&gt;&lt;wsp:rsid wsp:val=&quot;00DB55B9&quot;/&gt;&lt;wsp:rsid wsp:val=&quot;00DB62CD&quot;/&gt;&lt;wsp:rsid wsp:val=&quot;00DC3DA4&quot;/&gt;&lt;wsp:rsid wsp:val=&quot;00DC5A61&quot;/&gt;&lt;wsp:rsid wsp:val=&quot;00DC6D7E&quot;/&gt;&lt;wsp:rsid wsp:val=&quot;00DC7751&quot;/&gt;&lt;wsp:rsid wsp:val=&quot;00DD36D3&quot;/&gt;&lt;wsp:rsid wsp:val=&quot;00DD46BB&quot;/&gt;&lt;wsp:rsid wsp:val=&quot;00DE01D6&quot;/&gt;&lt;wsp:rsid wsp:val=&quot;00DE1A5D&quot;/&gt;&lt;wsp:rsid wsp:val=&quot;00DE2261&quot;/&gt;&lt;wsp:rsid wsp:val=&quot;00DE3AAB&quot;/&gt;&lt;wsp:rsid wsp:val=&quot;00DE51F2&quot;/&gt;&lt;wsp:rsid wsp:val=&quot;00DE7607&quot;/&gt;&lt;wsp:rsid wsp:val=&quot;00DE76C9&quot;/&gt;&lt;wsp:rsid wsp:val=&quot;00DF1128&quot;/&gt;&lt;wsp:rsid wsp:val=&quot;00DF1E3D&quot;/&gt;&lt;wsp:rsid wsp:val=&quot;00DF2C17&quot;/&gt;&lt;wsp:rsid wsp:val=&quot;00DF3C73&quot;/&gt;&lt;wsp:rsid wsp:val=&quot;00DF5CFF&quot;/&gt;&lt;wsp:rsid wsp:val=&quot;00E00358&quot;/&gt;&lt;wsp:rsid wsp:val=&quot;00E0095B&quot;/&gt;&lt;wsp:rsid wsp:val=&quot;00E01D44&quot;/&gt;&lt;wsp:rsid wsp:val=&quot;00E020ED&quot;/&gt;&lt;wsp:rsid wsp:val=&quot;00E0238A&quot;/&gt;&lt;wsp:rsid wsp:val=&quot;00E02E50&quot;/&gt;&lt;wsp:rsid wsp:val=&quot;00E117CB&quot;/&gt;&lt;wsp:rsid wsp:val=&quot;00E13BEF&quot;/&gt;&lt;wsp:rsid wsp:val=&quot;00E146EF&quot;/&gt;&lt;wsp:rsid wsp:val=&quot;00E14EBE&quot;/&gt;&lt;wsp:rsid wsp:val=&quot;00E1647B&quot;/&gt;&lt;wsp:rsid wsp:val=&quot;00E16C71&quot;/&gt;&lt;wsp:rsid wsp:val=&quot;00E20D00&quot;/&gt;&lt;wsp:rsid wsp:val=&quot;00E225DF&quot;/&gt;&lt;wsp:rsid wsp:val=&quot;00E22B76&quot;/&gt;&lt;wsp:rsid wsp:val=&quot;00E258CC&quot;/&gt;&lt;wsp:rsid wsp:val=&quot;00E31CBE&quot;/&gt;&lt;wsp:rsid wsp:val=&quot;00E33418&quot;/&gt;&lt;wsp:rsid wsp:val=&quot;00E3417C&quot;/&gt;&lt;wsp:rsid wsp:val=&quot;00E35DE9&quot;/&gt;&lt;wsp:rsid wsp:val=&quot;00E36BF0&quot;/&gt;&lt;wsp:rsid wsp:val=&quot;00E37B20&quot;/&gt;&lt;wsp:rsid wsp:val=&quot;00E37CAB&quot;/&gt;&lt;wsp:rsid wsp:val=&quot;00E40D86&quot;/&gt;&lt;wsp:rsid wsp:val=&quot;00E43139&quot;/&gt;&lt;wsp:rsid wsp:val=&quot;00E4588C&quot;/&gt;&lt;wsp:rsid wsp:val=&quot;00E50135&quot;/&gt;&lt;wsp:rsid wsp:val=&quot;00E52F3F&quot;/&gt;&lt;wsp:rsid wsp:val=&quot;00E570CF&quot;/&gt;&lt;wsp:rsid wsp:val=&quot;00E624CA&quot;/&gt;&lt;wsp:rsid wsp:val=&quot;00E6339C&quot;/&gt;&lt;wsp:rsid wsp:val=&quot;00E66220&quot;/&gt;&lt;wsp:rsid wsp:val=&quot;00E66C32&quot;/&gt;&lt;wsp:rsid wsp:val=&quot;00E66E1A&quot;/&gt;&lt;wsp:rsid wsp:val=&quot;00E673FD&quot;/&gt;&lt;wsp:rsid wsp:val=&quot;00E71A71&quot;/&gt;&lt;wsp:rsid wsp:val=&quot;00E73AA4&quot;/&gt;&lt;wsp:rsid wsp:val=&quot;00E774B2&quot;/&gt;&lt;wsp:rsid wsp:val=&quot;00E80E6D&quot;/&gt;&lt;wsp:rsid wsp:val=&quot;00E825B8&quot;/&gt;&lt;wsp:rsid wsp:val=&quot;00E82728&quot;/&gt;&lt;wsp:rsid wsp:val=&quot;00E863EC&quot;/&gt;&lt;wsp:rsid wsp:val=&quot;00E91327&quot;/&gt;&lt;wsp:rsid wsp:val=&quot;00E91602&quot;/&gt;&lt;wsp:rsid wsp:val=&quot;00E91BD6&quot;/&gt;&lt;wsp:rsid wsp:val=&quot;00E92587&quot;/&gt;&lt;wsp:rsid wsp:val=&quot;00EA0049&quot;/&gt;&lt;wsp:rsid wsp:val=&quot;00EA1585&quot;/&gt;&lt;wsp:rsid wsp:val=&quot;00EA23BC&quot;/&gt;&lt;wsp:rsid wsp:val=&quot;00EA38D4&quot;/&gt;&lt;wsp:rsid wsp:val=&quot;00EA4535&quot;/&gt;&lt;wsp:rsid wsp:val=&quot;00EA49C6&quot;/&gt;&lt;wsp:rsid wsp:val=&quot;00EA4FB8&quot;/&gt;&lt;wsp:rsid wsp:val=&quot;00EA5378&quot;/&gt;&lt;wsp:rsid wsp:val=&quot;00EA7B77&quot;/&gt;&lt;wsp:rsid wsp:val=&quot;00EB00B1&quot;/&gt;&lt;wsp:rsid wsp:val=&quot;00EB1841&quot;/&gt;&lt;wsp:rsid wsp:val=&quot;00EB1D5E&quot;/&gt;&lt;wsp:rsid wsp:val=&quot;00EB4807&quot;/&gt;&lt;wsp:rsid wsp:val=&quot;00EC1089&quot;/&gt;&lt;wsp:rsid wsp:val=&quot;00EC172D&quot;/&gt;&lt;wsp:rsid wsp:val=&quot;00EC420B&quot;/&gt;&lt;wsp:rsid wsp:val=&quot;00EC4351&quot;/&gt;&lt;wsp:rsid wsp:val=&quot;00EC61A4&quot;/&gt;&lt;wsp:rsid wsp:val=&quot;00EC7174&quot;/&gt;&lt;wsp:rsid wsp:val=&quot;00EC7A76&quot;/&gt;&lt;wsp:rsid wsp:val=&quot;00EE6B5F&quot;/&gt;&lt;wsp:rsid wsp:val=&quot;00EF1E89&quot;/&gt;&lt;wsp:rsid wsp:val=&quot;00EF3D2B&quot;/&gt;&lt;wsp:rsid wsp:val=&quot;00F03FF1&quot;/&gt;&lt;wsp:rsid wsp:val=&quot;00F042AA&quot;/&gt;&lt;wsp:rsid wsp:val=&quot;00F04CD3&quot;/&gt;&lt;wsp:rsid wsp:val=&quot;00F0575A&quot;/&gt;&lt;wsp:rsid wsp:val=&quot;00F10FFF&quot;/&gt;&lt;wsp:rsid wsp:val=&quot;00F1135A&quot;/&gt;&lt;wsp:rsid wsp:val=&quot;00F1233B&quot;/&gt;&lt;wsp:rsid wsp:val=&quot;00F12857&quot;/&gt;&lt;wsp:rsid wsp:val=&quot;00F13CA6&quot;/&gt;&lt;wsp:rsid wsp:val=&quot;00F14810&quot;/&gt;&lt;wsp:rsid wsp:val=&quot;00F17FA4&quot;/&gt;&lt;wsp:rsid wsp:val=&quot;00F2159B&quot;/&gt;&lt;wsp:rsid wsp:val=&quot;00F24F63&quot;/&gt;&lt;wsp:rsid wsp:val=&quot;00F26D51&quot;/&gt;&lt;wsp:rsid wsp:val=&quot;00F3341B&quot;/&gt;&lt;wsp:rsid wsp:val=&quot;00F3384F&quot;/&gt;&lt;wsp:rsid wsp:val=&quot;00F37AA2&quot;/&gt;&lt;wsp:rsid wsp:val=&quot;00F41EB2&quot;/&gt;&lt;wsp:rsid wsp:val=&quot;00F4218E&quot;/&gt;&lt;wsp:rsid wsp:val=&quot;00F50538&quot;/&gt;&lt;wsp:rsid wsp:val=&quot;00F531D2&quot;/&gt;&lt;wsp:rsid wsp:val=&quot;00F53C43&quot;/&gt;&lt;wsp:rsid wsp:val=&quot;00F551AD&quot;/&gt;&lt;wsp:rsid wsp:val=&quot;00F55EE0&quot;/&gt;&lt;wsp:rsid wsp:val=&quot;00F6011C&quot;/&gt;&lt;wsp:rsid wsp:val=&quot;00F603C4&quot;/&gt;&lt;wsp:rsid wsp:val=&quot;00F61639&quot;/&gt;&lt;wsp:rsid wsp:val=&quot;00F618A2&quot;/&gt;&lt;wsp:rsid wsp:val=&quot;00F629B9&quot;/&gt;&lt;wsp:rsid wsp:val=&quot;00F62D13&quot;/&gt;&lt;wsp:rsid wsp:val=&quot;00F71105&quot;/&gt;&lt;wsp:rsid wsp:val=&quot;00F712CC&quot;/&gt;&lt;wsp:rsid wsp:val=&quot;00F71A7E&quot;/&gt;&lt;wsp:rsid wsp:val=&quot;00F71C27&quot;/&gt;&lt;wsp:rsid wsp:val=&quot;00F72096&quot;/&gt;&lt;wsp:rsid wsp:val=&quot;00F721C0&quot;/&gt;&lt;wsp:rsid wsp:val=&quot;00F725E7&quot;/&gt;&lt;wsp:rsid wsp:val=&quot;00F75EFC&quot;/&gt;&lt;wsp:rsid wsp:val=&quot;00F76C74&quot;/&gt;&lt;wsp:rsid wsp:val=&quot;00F778AC&quot;/&gt;&lt;wsp:rsid wsp:val=&quot;00F800C9&quot;/&gt;&lt;wsp:rsid wsp:val=&quot;00F80237&quot;/&gt;&lt;wsp:rsid wsp:val=&quot;00F8033F&quot;/&gt;&lt;wsp:rsid wsp:val=&quot;00F80DFD&quot;/&gt;&lt;wsp:rsid wsp:val=&quot;00F822BA&quot;/&gt;&lt;wsp:rsid wsp:val=&quot;00F823E1&quot;/&gt;&lt;wsp:rsid wsp:val=&quot;00F83166&quot;/&gt;&lt;wsp:rsid wsp:val=&quot;00F83231&quot;/&gt;&lt;wsp:rsid wsp:val=&quot;00F8478A&quot;/&gt;&lt;wsp:rsid wsp:val=&quot;00F8747E&quot;/&gt;&lt;wsp:rsid wsp:val=&quot;00F90992&quot;/&gt;&lt;wsp:rsid wsp:val=&quot;00F91819&quot;/&gt;&lt;wsp:rsid wsp:val=&quot;00F920D5&quot;/&gt;&lt;wsp:rsid wsp:val=&quot;00F92FB9&quot;/&gt;&lt;wsp:rsid wsp:val=&quot;00F93D9B&quot;/&gt;&lt;wsp:rsid wsp:val=&quot;00F977E3&quot;/&gt;&lt;wsp:rsid wsp:val=&quot;00FA2A6E&quot;/&gt;&lt;wsp:rsid wsp:val=&quot;00FA2EA2&quot;/&gt;&lt;wsp:rsid wsp:val=&quot;00FA36CA&quot;/&gt;&lt;wsp:rsid wsp:val=&quot;00FB0DCB&quot;/&gt;&lt;wsp:rsid wsp:val=&quot;00FB1A3D&quot;/&gt;&lt;wsp:rsid wsp:val=&quot;00FB3321&quot;/&gt;&lt;wsp:rsid wsp:val=&quot;00FB5C12&quot;/&gt;&lt;wsp:rsid wsp:val=&quot;00FB6952&quot;/&gt;&lt;wsp:rsid wsp:val=&quot;00FC23CE&quot;/&gt;&lt;wsp:rsid wsp:val=&quot;00FC2CB7&quot;/&gt;&lt;wsp:rsid wsp:val=&quot;00FC41F2&quot;/&gt;&lt;wsp:rsid wsp:val=&quot;00FD11BA&quot;/&gt;&lt;wsp:rsid wsp:val=&quot;00FD14F8&quot;/&gt;&lt;wsp:rsid wsp:val=&quot;00FD2CD2&quot;/&gt;&lt;wsp:rsid wsp:val=&quot;00FD45FA&quot;/&gt;&lt;wsp:rsid wsp:val=&quot;00FD497C&quot;/&gt;&lt;wsp:rsid wsp:val=&quot;00FD55D1&quot;/&gt;&lt;wsp:rsid wsp:val=&quot;00FD63ED&quot;/&gt;&lt;wsp:rsid wsp:val=&quot;00FD7B72&quot;/&gt;&lt;wsp:rsid wsp:val=&quot;00FF1B1F&quot;/&gt;&lt;wsp:rsid wsp:val=&quot;00FF1EEC&quot;/&gt;&lt;wsp:rsid wsp:val=&quot;00FF1F82&quot;/&gt;&lt;wsp:rsid wsp:val=&quot;00FF44C6&quot;/&gt;&lt;wsp:rsid wsp:val=&quot;00FF66B1&quot;/&gt;&lt;wsp:rsid wsp:val=&quot;00FF7131&quot;/&gt;&lt;wsp:rsid wsp:val=&quot;00FF777B&quot;/&gt;&lt;wsp:rsid wsp:val=&quot;00FF7BA3&quot;/&gt;&lt;/wsp:rsids&gt;&lt;/w:docPr&gt;&lt;w:body&gt;&lt;wx:sect&gt;&lt;w:p wsp:rsidR=&quot;00000000&quot; wsp:rsidRDefault=&quot;00265017&quot; wsp:rsidP=&quot;00265017&quot;&gt;&lt;m:oMathPara&gt;&lt;m:oMath&gt;&lt;m:acc&gt;&lt;m:accPr&gt;&lt;m:chr m:val=&quot;‚Éë&quot;/&gt;&lt;m:ctrlPr&gt;&lt;w:rPr&gt;&lt;w:rFonts w:ascii=&quot;Cambria Math&quot; w:h-ansi=&quot;Cambria Math&quot;/&gt;&lt;wx:font wx:val=&quot;Cambria Math&quot;/&gt;&lt;w:i/&gt;&lt;w:sz w:val=&quot;22&quot;/&gt;&lt;w:sz-cs w:val=&quot;22&quot;/&gt;&lt;/w:rPr&gt;&lt;/m:ctrlPr&gt;&lt;/m:accPr&gt;&lt;m:e&gt;&lt;m:r&gt;&lt;w:rPr&gt;&lt;w:rFonts w:ascii=&quot;Cambria Math&quot; w:h-ansi=&quot;Cambria Math&quot;/&gt;&lt;wx:font wx:val=&quot;Cambria Math&quot;/&gt;&lt;w:i/&gt;&lt;w:sz w:val=&quot;22&quot;/&gt;&lt;w:sz-cs w:val=&quot;22&quot;/&gt;&lt;/w:rPr&gt;&lt;m:t&gt;l&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8A05BF">
        <w:rPr>
          <w:sz w:val="26"/>
          <w:szCs w:val="26"/>
        </w:rPr>
        <w:fldChar w:fldCharType="end"/>
      </w:r>
      <w:r w:rsidRPr="008A05BF">
        <w:rPr>
          <w:sz w:val="26"/>
          <w:szCs w:val="26"/>
        </w:rPr>
        <w:t xml:space="preserve"> </w:t>
      </w:r>
      <w:proofErr w:type="spellStart"/>
      <w:r w:rsidRPr="008A05BF">
        <w:rPr>
          <w:sz w:val="26"/>
          <w:szCs w:val="26"/>
        </w:rPr>
        <w:t>và</w:t>
      </w:r>
      <w:proofErr w:type="spellEnd"/>
      <w:r w:rsidRPr="008A05BF">
        <w:rPr>
          <w:sz w:val="26"/>
          <w:szCs w:val="26"/>
        </w:rPr>
        <w:t xml:space="preserve"> </w:t>
      </w:r>
      <m:oMath>
        <m:acc>
          <m:accPr>
            <m:chr m:val="⃗"/>
            <m:ctrlPr>
              <w:rPr>
                <w:rFonts w:ascii="Cambria Math" w:hAnsi="Cambria Math"/>
                <w:i/>
                <w:sz w:val="26"/>
                <w:szCs w:val="26"/>
                <w:lang w:val="vi-VN"/>
              </w:rPr>
            </m:ctrlPr>
          </m:accPr>
          <m:e>
            <m:r>
              <w:rPr>
                <w:rFonts w:ascii="Cambria Math" w:hAnsi="Cambria Math"/>
                <w:sz w:val="26"/>
                <w:szCs w:val="26"/>
                <w:lang w:val="vi-VN"/>
              </w:rPr>
              <m:t>B</m:t>
            </m:r>
          </m:e>
        </m:acc>
      </m:oMath>
      <w:r w:rsidRPr="008A05BF">
        <w:rPr>
          <w:sz w:val="26"/>
          <w:szCs w:val="26"/>
        </w:rPr>
        <w:fldChar w:fldCharType="begin"/>
      </w:r>
      <w:r w:rsidRPr="008A05BF">
        <w:rPr>
          <w:sz w:val="26"/>
          <w:szCs w:val="26"/>
        </w:rPr>
        <w:instrText xml:space="preserve"> QUOTE </w:instrText>
      </w:r>
      <w:r w:rsidR="00416923">
        <w:rPr>
          <w:noProof/>
          <w:position w:val="-5"/>
          <w:sz w:val="26"/>
          <w:szCs w:val="26"/>
        </w:rPr>
        <w:pict w14:anchorId="1CBF2C3E">
          <v:shape id="_x0000_i1037" type="#_x0000_t75" alt="" style="width:7.45pt;height:14.9pt;mso-width-percent:0;mso-height-percent:0;mso-width-percent:0;mso-height-percent:0" equationxml="&lt;?xml version=&quot;1.0&quot; encoding=&quot;UTF-8&quot; standalone=&quot;yes&quot;?&gt;&#10;&#10;&#10;&#10;&#10;&#10;&#10;&#10;&#10;&#10;&#10;&#10;&#10;&lt;?mso-application progid=&quot;Word.Document&quot;?&gt;&#10;&#10;&#10;&#10;&#10;&#10;&#10;&#10;&#10;&#10;&#10;&#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mirrorMargins/&gt;&lt;w:hideSpellingErrors/&gt;&lt;w:hideGrammaticalErrors/&gt;&lt;w:proofState w:grammar=&quot;clean&quot;/&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C19EF&quot;/&gt;&lt;wsp:rsid wsp:val=&quot;00000228&quot;/&gt;&lt;wsp:rsid wsp:val=&quot;0000428E&quot;/&gt;&lt;wsp:rsid wsp:val=&quot;0000585F&quot;/&gt;&lt;wsp:rsid wsp:val=&quot;000110AD&quot;/&gt;&lt;wsp:rsid wsp:val=&quot;000116A9&quot;/&gt;&lt;wsp:rsid wsp:val=&quot;000124EB&quot;/&gt;&lt;wsp:rsid wsp:val=&quot;000144CB&quot;/&gt;&lt;wsp:rsid wsp:val=&quot;000206C7&quot;/&gt;&lt;wsp:rsid wsp:val=&quot;00020988&quot;/&gt;&lt;wsp:rsid wsp:val=&quot;0002220B&quot;/&gt;&lt;wsp:rsid wsp:val=&quot;00022DF9&quot;/&gt;&lt;wsp:rsid wsp:val=&quot;0002440F&quot;/&gt;&lt;wsp:rsid wsp:val=&quot;00026EF0&quot;/&gt;&lt;wsp:rsid wsp:val=&quot;000307EF&quot;/&gt;&lt;wsp:rsid wsp:val=&quot;000319D2&quot;/&gt;&lt;wsp:rsid wsp:val=&quot;00033F89&quot;/&gt;&lt;wsp:rsid wsp:val=&quot;000345E7&quot;/&gt;&lt;wsp:rsid wsp:val=&quot;00035868&quot;/&gt;&lt;wsp:rsid wsp:val=&quot;0004085F&quot;/&gt;&lt;wsp:rsid wsp:val=&quot;000416BE&quot;/&gt;&lt;wsp:rsid wsp:val=&quot;00047161&quot;/&gt;&lt;wsp:rsid wsp:val=&quot;00047447&quot;/&gt;&lt;wsp:rsid wsp:val=&quot;000550FF&quot;/&gt;&lt;wsp:rsid wsp:val=&quot;00055396&quot;/&gt;&lt;wsp:rsid wsp:val=&quot;00063110&quot;/&gt;&lt;wsp:rsid wsp:val=&quot;00066256&quot;/&gt;&lt;wsp:rsid wsp:val=&quot;00066CBD&quot;/&gt;&lt;wsp:rsid wsp:val=&quot;00071AC0&quot;/&gt;&lt;wsp:rsid wsp:val=&quot;00073974&quot;/&gt;&lt;wsp:rsid wsp:val=&quot;00075DEF&quot;/&gt;&lt;wsp:rsid wsp:val=&quot;00077E25&quot;/&gt;&lt;wsp:rsid wsp:val=&quot;00077FF9&quot;/&gt;&lt;wsp:rsid wsp:val=&quot;00080622&quot;/&gt;&lt;wsp:rsid wsp:val=&quot;00080797&quot;/&gt;&lt;wsp:rsid wsp:val=&quot;00080F85&quot;/&gt;&lt;wsp:rsid wsp:val=&quot;0009556C&quot;/&gt;&lt;wsp:rsid wsp:val=&quot;00097CC7&quot;/&gt;&lt;wsp:rsid wsp:val=&quot;000A22B1&quot;/&gt;&lt;wsp:rsid wsp:val=&quot;000A2570&quot;/&gt;&lt;wsp:rsid wsp:val=&quot;000A6874&quot;/&gt;&lt;wsp:rsid wsp:val=&quot;000A7A21&quot;/&gt;&lt;wsp:rsid wsp:val=&quot;000A7D5E&quot;/&gt;&lt;wsp:rsid wsp:val=&quot;000B07F8&quot;/&gt;&lt;wsp:rsid wsp:val=&quot;000B2D62&quot;/&gt;&lt;wsp:rsid wsp:val=&quot;000B37BA&quot;/&gt;&lt;wsp:rsid wsp:val=&quot;000B422F&quot;/&gt;&lt;wsp:rsid wsp:val=&quot;000B607E&quot;/&gt;&lt;wsp:rsid wsp:val=&quot;000C32FC&quot;/&gt;&lt;wsp:rsid wsp:val=&quot;000C6413&quot;/&gt;&lt;wsp:rsid wsp:val=&quot;000C6A7C&quot;/&gt;&lt;wsp:rsid wsp:val=&quot;000D064F&quot;/&gt;&lt;wsp:rsid wsp:val=&quot;000D0F7D&quot;/&gt;&lt;wsp:rsid wsp:val=&quot;000D69B1&quot;/&gt;&lt;wsp:rsid wsp:val=&quot;000D7471&quot;/&gt;&lt;wsp:rsid wsp:val=&quot;000D7AD4&quot;/&gt;&lt;wsp:rsid wsp:val=&quot;000D7DDB&quot;/&gt;&lt;wsp:rsid wsp:val=&quot;000E0559&quot;/&gt;&lt;wsp:rsid wsp:val=&quot;000E072C&quot;/&gt;&lt;wsp:rsid wsp:val=&quot;000E2333&quot;/&gt;&lt;wsp:rsid wsp:val=&quot;000E458A&quot;/&gt;&lt;wsp:rsid wsp:val=&quot;000E5292&quot;/&gt;&lt;wsp:rsid wsp:val=&quot;000E6D08&quot;/&gt;&lt;wsp:rsid wsp:val=&quot;000F0F0D&quot;/&gt;&lt;wsp:rsid wsp:val=&quot;000F105C&quot;/&gt;&lt;wsp:rsid wsp:val=&quot;000F7C2E&quot;/&gt;&lt;wsp:rsid wsp:val=&quot;001036BF&quot;/&gt;&lt;wsp:rsid wsp:val=&quot;0010377C&quot;/&gt;&lt;wsp:rsid wsp:val=&quot;00103810&quot;/&gt;&lt;wsp:rsid wsp:val=&quot;00107156&quot;/&gt;&lt;wsp:rsid wsp:val=&quot;00107F90&quot;/&gt;&lt;wsp:rsid wsp:val=&quot;00114082&quot;/&gt;&lt;wsp:rsid wsp:val=&quot;0011506A&quot;/&gt;&lt;wsp:rsid wsp:val=&quot;00117BA0&quot;/&gt;&lt;wsp:rsid wsp:val=&quot;001205B6&quot;/&gt;&lt;wsp:rsid wsp:val=&quot;00121138&quot;/&gt;&lt;wsp:rsid wsp:val=&quot;00126E0A&quot;/&gt;&lt;wsp:rsid wsp:val=&quot;00133231&quot;/&gt;&lt;wsp:rsid wsp:val=&quot;00134172&quot;/&gt;&lt;wsp:rsid wsp:val=&quot;001353D0&quot;/&gt;&lt;wsp:rsid wsp:val=&quot;00135A2D&quot;/&gt;&lt;wsp:rsid wsp:val=&quot;0013725E&quot;/&gt;&lt;wsp:rsid wsp:val=&quot;00143260&quot;/&gt;&lt;wsp:rsid wsp:val=&quot;001432B8&quot;/&gt;&lt;wsp:rsid wsp:val=&quot;00143CF0&quot;/&gt;&lt;wsp:rsid wsp:val=&quot;00147A1D&quot;/&gt;&lt;wsp:rsid wsp:val=&quot;00150A5B&quot;/&gt;&lt;wsp:rsid wsp:val=&quot;001528BC&quot;/&gt;&lt;wsp:rsid wsp:val=&quot;001554F5&quot;/&gt;&lt;wsp:rsid wsp:val=&quot;001607FB&quot;/&gt;&lt;wsp:rsid wsp:val=&quot;001617F5&quot;/&gt;&lt;wsp:rsid wsp:val=&quot;0016182C&quot;/&gt;&lt;wsp:rsid wsp:val=&quot;00161ADD&quot;/&gt;&lt;wsp:rsid wsp:val=&quot;00164AD6&quot;/&gt;&lt;wsp:rsid wsp:val=&quot;001661C7&quot;/&gt;&lt;wsp:rsid wsp:val=&quot;00171584&quot;/&gt;&lt;wsp:rsid wsp:val=&quot;001716FF&quot;/&gt;&lt;wsp:rsid wsp:val=&quot;0017237C&quot;/&gt;&lt;wsp:rsid wsp:val=&quot;00173521&quot;/&gt;&lt;wsp:rsid wsp:val=&quot;00176019&quot;/&gt;&lt;wsp:rsid wsp:val=&quot;00176BB9&quot;/&gt;&lt;wsp:rsid wsp:val=&quot;001770B5&quot;/&gt;&lt;wsp:rsid wsp:val=&quot;00180236&quot;/&gt;&lt;wsp:rsid wsp:val=&quot;0018312D&quot;/&gt;&lt;wsp:rsid wsp:val=&quot;00184E08&quot;/&gt;&lt;wsp:rsid wsp:val=&quot;00185A0D&quot;/&gt;&lt;wsp:rsid wsp:val=&quot;00186284&quot;/&gt;&lt;wsp:rsid wsp:val=&quot;00187D75&quot;/&gt;&lt;wsp:rsid wsp:val=&quot;00190181&quot;/&gt;&lt;wsp:rsid wsp:val=&quot;001902CC&quot;/&gt;&lt;wsp:rsid wsp:val=&quot;0019217B&quot;/&gt;&lt;wsp:rsid wsp:val=&quot;0019646B&quot;/&gt;&lt;wsp:rsid wsp:val=&quot;00197480&quot;/&gt;&lt;wsp:rsid wsp:val=&quot;001A0717&quot;/&gt;&lt;wsp:rsid wsp:val=&quot;001A2F47&quot;/&gt;&lt;wsp:rsid wsp:val=&quot;001A31B5&quot;/&gt;&lt;wsp:rsid wsp:val=&quot;001A3404&quot;/&gt;&lt;wsp:rsid wsp:val=&quot;001A440A&quot;/&gt;&lt;wsp:rsid wsp:val=&quot;001A52B2&quot;/&gt;&lt;wsp:rsid wsp:val=&quot;001A60FB&quot;/&gt;&lt;wsp:rsid wsp:val=&quot;001B3795&quot;/&gt;&lt;wsp:rsid wsp:val=&quot;001B3A7D&quot;/&gt;&lt;wsp:rsid wsp:val=&quot;001B4F62&quot;/&gt;&lt;wsp:rsid wsp:val=&quot;001C0B43&quot;/&gt;&lt;wsp:rsid wsp:val=&quot;001C2554&quot;/&gt;&lt;wsp:rsid wsp:val=&quot;001C4030&quot;/&gt;&lt;wsp:rsid wsp:val=&quot;001C4FDD&quot;/&gt;&lt;wsp:rsid wsp:val=&quot;001C696B&quot;/&gt;&lt;wsp:rsid wsp:val=&quot;001D2064&quot;/&gt;&lt;wsp:rsid wsp:val=&quot;001D2516&quot;/&gt;&lt;wsp:rsid wsp:val=&quot;001D442D&quot;/&gt;&lt;wsp:rsid wsp:val=&quot;001D4B01&quot;/&gt;&lt;wsp:rsid wsp:val=&quot;001D4C94&quot;/&gt;&lt;wsp:rsid wsp:val=&quot;001D54D8&quot;/&gt;&lt;wsp:rsid wsp:val=&quot;001D61A2&quot;/&gt;&lt;wsp:rsid wsp:val=&quot;001D6FE4&quot;/&gt;&lt;wsp:rsid wsp:val=&quot;001D7EA0&quot;/&gt;&lt;wsp:rsid wsp:val=&quot;001E0BE1&quot;/&gt;&lt;wsp:rsid wsp:val=&quot;001E0FB5&quot;/&gt;&lt;wsp:rsid wsp:val=&quot;001E428C&quot;/&gt;&lt;wsp:rsid wsp:val=&quot;001E4475&quot;/&gt;&lt;wsp:rsid wsp:val=&quot;001E4B0B&quot;/&gt;&lt;wsp:rsid wsp:val=&quot;001E5578&quot;/&gt;&lt;wsp:rsid wsp:val=&quot;001F1D6C&quot;/&gt;&lt;wsp:rsid wsp:val=&quot;001F3FE8&quot;/&gt;&lt;wsp:rsid wsp:val=&quot;00201B31&quot;/&gt;&lt;wsp:rsid wsp:val=&quot;0020420B&quot;/&gt;&lt;wsp:rsid wsp:val=&quot;00204485&quot;/&gt;&lt;wsp:rsid wsp:val=&quot;0020451F&quot;/&gt;&lt;wsp:rsid wsp:val=&quot;002062A9&quot;/&gt;&lt;wsp:rsid wsp:val=&quot;00210535&quot;/&gt;&lt;wsp:rsid wsp:val=&quot;00214421&quot;/&gt;&lt;wsp:rsid wsp:val=&quot;00220D9C&quot;/&gt;&lt;wsp:rsid wsp:val=&quot;00221FF9&quot;/&gt;&lt;wsp:rsid wsp:val=&quot;0022217C&quot;/&gt;&lt;wsp:rsid wsp:val=&quot;002230AC&quot;/&gt;&lt;wsp:rsid wsp:val=&quot;002237D4&quot;/&gt;&lt;wsp:rsid wsp:val=&quot;002276D5&quot;/&gt;&lt;wsp:rsid wsp:val=&quot;00230BA6&quot;/&gt;&lt;wsp:rsid wsp:val=&quot;00232540&quot;/&gt;&lt;wsp:rsid wsp:val=&quot;00237FF7&quot;/&gt;&lt;wsp:rsid wsp:val=&quot;002415BE&quot;/&gt;&lt;wsp:rsid wsp:val=&quot;00242354&quot;/&gt;&lt;wsp:rsid wsp:val=&quot;002436DD&quot;/&gt;&lt;wsp:rsid wsp:val=&quot;00244A38&quot;/&gt;&lt;wsp:rsid wsp:val=&quot;00250C29&quot;/&gt;&lt;wsp:rsid wsp:val=&quot;002514B0&quot;/&gt;&lt;wsp:rsid wsp:val=&quot;00251A19&quot;/&gt;&lt;wsp:rsid wsp:val=&quot;002526BB&quot;/&gt;&lt;wsp:rsid wsp:val=&quot;002547FD&quot;/&gt;&lt;wsp:rsid wsp:val=&quot;00255090&quot;/&gt;&lt;wsp:rsid wsp:val=&quot;00255BEA&quot;/&gt;&lt;wsp:rsid wsp:val=&quot;00256131&quot;/&gt;&lt;wsp:rsid wsp:val=&quot;002564EB&quot;/&gt;&lt;wsp:rsid wsp:val=&quot;00256AB3&quot;/&gt;&lt;wsp:rsid wsp:val=&quot;00263663&quot;/&gt;&lt;wsp:rsid wsp:val=&quot;00263AF3&quot;/&gt;&lt;wsp:rsid wsp:val=&quot;0026404D&quot;/&gt;&lt;wsp:rsid wsp:val=&quot;00265345&quot;/&gt;&lt;wsp:rsid wsp:val=&quot;00266430&quot;/&gt;&lt;wsp:rsid wsp:val=&quot;00266C48&quot;/&gt;&lt;wsp:rsid wsp:val=&quot;002713EA&quot;/&gt;&lt;wsp:rsid wsp:val=&quot;0027329C&quot;/&gt;&lt;wsp:rsid wsp:val=&quot;00273956&quot;/&gt;&lt;wsp:rsid wsp:val=&quot;00275719&quot;/&gt;&lt;wsp:rsid wsp:val=&quot;002766AD&quot;/&gt;&lt;wsp:rsid wsp:val=&quot;00280798&quot;/&gt;&lt;wsp:rsid wsp:val=&quot;00283342&quot;/&gt;&lt;wsp:rsid wsp:val=&quot;0028549A&quot;/&gt;&lt;wsp:rsid wsp:val=&quot;0028555B&quot;/&gt;&lt;wsp:rsid wsp:val=&quot;00290E71&quot;/&gt;&lt;wsp:rsid wsp:val=&quot;0029245C&quot;/&gt;&lt;wsp:rsid wsp:val=&quot;00294976&quot;/&gt;&lt;wsp:rsid wsp:val=&quot;00297501&quot;/&gt;&lt;wsp:rsid wsp:val=&quot;00297BA3&quot;/&gt;&lt;wsp:rsid wsp:val=&quot;00297D12&quot;/&gt;&lt;wsp:rsid wsp:val=&quot;002A0ED9&quot;/&gt;&lt;wsp:rsid wsp:val=&quot;002A2349&quot;/&gt;&lt;wsp:rsid wsp:val=&quot;002A75E9&quot;/&gt;&lt;wsp:rsid wsp:val=&quot;002A7F7A&quot;/&gt;&lt;wsp:rsid wsp:val=&quot;002B07EB&quot;/&gt;&lt;wsp:rsid wsp:val=&quot;002B53D7&quot;/&gt;&lt;wsp:rsid wsp:val=&quot;002B5C5B&quot;/&gt;&lt;wsp:rsid wsp:val=&quot;002B6E38&quot;/&gt;&lt;wsp:rsid wsp:val=&quot;002C02E7&quot;/&gt;&lt;wsp:rsid wsp:val=&quot;002C0FAA&quot;/&gt;&lt;wsp:rsid wsp:val=&quot;002C1D58&quot;/&gt;&lt;wsp:rsid wsp:val=&quot;002C2567&quot;/&gt;&lt;wsp:rsid wsp:val=&quot;002C25EF&quot;/&gt;&lt;wsp:rsid wsp:val=&quot;002C4C60&quot;/&gt;&lt;wsp:rsid wsp:val=&quot;002C6F33&quot;/&gt;&lt;wsp:rsid wsp:val=&quot;002D0849&quot;/&gt;&lt;wsp:rsid wsp:val=&quot;002D129B&quot;/&gt;&lt;wsp:rsid wsp:val=&quot;002D2453&quot;/&gt;&lt;wsp:rsid wsp:val=&quot;002D5F7B&quot;/&gt;&lt;wsp:rsid wsp:val=&quot;002D6349&quot;/&gt;&lt;wsp:rsid wsp:val=&quot;002D63DB&quot;/&gt;&lt;wsp:rsid wsp:val=&quot;002E24F6&quot;/&gt;&lt;wsp:rsid wsp:val=&quot;002E26BC&quot;/&gt;&lt;wsp:rsid wsp:val=&quot;002E72FF&quot;/&gt;&lt;wsp:rsid wsp:val=&quot;002E744A&quot;/&gt;&lt;wsp:rsid wsp:val=&quot;002E7C02&quot;/&gt;&lt;wsp:rsid wsp:val=&quot;002F08E7&quot;/&gt;&lt;wsp:rsid wsp:val=&quot;002F3843&quot;/&gt;&lt;wsp:rsid wsp:val=&quot;002F51A5&quot;/&gt;&lt;wsp:rsid wsp:val=&quot;002F6BA6&quot;/&gt;&lt;wsp:rsid wsp:val=&quot;00300243&quot;/&gt;&lt;wsp:rsid wsp:val=&quot;003016E3&quot;/&gt;&lt;wsp:rsid wsp:val=&quot;00302259&quot;/&gt;&lt;wsp:rsid wsp:val=&quot;0030295E&quot;/&gt;&lt;wsp:rsid wsp:val=&quot;003029F1&quot;/&gt;&lt;wsp:rsid wsp:val=&quot;00305995&quot;/&gt;&lt;wsp:rsid wsp:val=&quot;00307158&quot;/&gt;&lt;wsp:rsid wsp:val=&quot;00313973&quot;/&gt;&lt;wsp:rsid wsp:val=&quot;0032101A&quot;/&gt;&lt;wsp:rsid wsp:val=&quot;00323546&quot;/&gt;&lt;wsp:rsid wsp:val=&quot;00325059&quot;/&gt;&lt;wsp:rsid wsp:val=&quot;00326A69&quot;/&gt;&lt;wsp:rsid wsp:val=&quot;00330A05&quot;/&gt;&lt;wsp:rsid wsp:val=&quot;00330EB7&quot;/&gt;&lt;wsp:rsid wsp:val=&quot;00331312&quot;/&gt;&lt;wsp:rsid wsp:val=&quot;003325FF&quot;/&gt;&lt;wsp:rsid wsp:val=&quot;00336EBD&quot;/&gt;&lt;wsp:rsid wsp:val=&quot;003405F7&quot;/&gt;&lt;wsp:rsid wsp:val=&quot;00341EF2&quot;/&gt;&lt;wsp:rsid wsp:val=&quot;0034420D&quot;/&gt;&lt;wsp:rsid wsp:val=&quot;00344D78&quot;/&gt;&lt;wsp:rsid wsp:val=&quot;00345ED4&quot;/&gt;&lt;wsp:rsid wsp:val=&quot;003513C1&quot;/&gt;&lt;wsp:rsid wsp:val=&quot;0035493D&quot;/&gt;&lt;wsp:rsid wsp:val=&quot;00354F97&quot;/&gt;&lt;wsp:rsid wsp:val=&quot;003552D1&quot;/&gt;&lt;wsp:rsid wsp:val=&quot;003562B3&quot;/&gt;&lt;wsp:rsid wsp:val=&quot;00356FD7&quot;/&gt;&lt;wsp:rsid wsp:val=&quot;00366F6D&quot;/&gt;&lt;wsp:rsid wsp:val=&quot;00367C5F&quot;/&gt;&lt;wsp:rsid wsp:val=&quot;003714FF&quot;/&gt;&lt;wsp:rsid wsp:val=&quot;00374AD6&quot;/&gt;&lt;wsp:rsid wsp:val=&quot;00375BC7&quot;/&gt;&lt;wsp:rsid wsp:val=&quot;00375C4D&quot;/&gt;&lt;wsp:rsid wsp:val=&quot;003772A0&quot;/&gt;&lt;wsp:rsid wsp:val=&quot;0037791B&quot;/&gt;&lt;wsp:rsid wsp:val=&quot;00380576&quot;/&gt;&lt;wsp:rsid wsp:val=&quot;00382167&quot;/&gt;&lt;wsp:rsid wsp:val=&quot;00384299&quot;/&gt;&lt;wsp:rsid wsp:val=&quot;003847A9&quot;/&gt;&lt;wsp:rsid wsp:val=&quot;00384946&quot;/&gt;&lt;wsp:rsid wsp:val=&quot;00385420&quot;/&gt;&lt;wsp:rsid wsp:val=&quot;00391DBC&quot;/&gt;&lt;wsp:rsid wsp:val=&quot;003955A1&quot;/&gt;&lt;wsp:rsid wsp:val=&quot;003A015A&quot;/&gt;&lt;wsp:rsid wsp:val=&quot;003A188E&quot;/&gt;&lt;wsp:rsid wsp:val=&quot;003A209D&quot;/&gt;&lt;wsp:rsid wsp:val=&quot;003A3E2C&quot;/&gt;&lt;wsp:rsid wsp:val=&quot;003A5C46&quot;/&gt;&lt;wsp:rsid wsp:val=&quot;003B1CF1&quot;/&gt;&lt;wsp:rsid wsp:val=&quot;003B2524&quot;/&gt;&lt;wsp:rsid wsp:val=&quot;003B3F28&quot;/&gt;&lt;wsp:rsid wsp:val=&quot;003B743C&quot;/&gt;&lt;wsp:rsid wsp:val=&quot;003B7DF6&quot;/&gt;&lt;wsp:rsid wsp:val=&quot;003C2D7F&quot;/&gt;&lt;wsp:rsid wsp:val=&quot;003C325D&quot;/&gt;&lt;wsp:rsid wsp:val=&quot;003C331D&quot;/&gt;&lt;wsp:rsid wsp:val=&quot;003C334B&quot;/&gt;&lt;wsp:rsid wsp:val=&quot;003D049C&quot;/&gt;&lt;wsp:rsid wsp:val=&quot;003D0BF9&quot;/&gt;&lt;wsp:rsid wsp:val=&quot;003D1D95&quot;/&gt;&lt;wsp:rsid wsp:val=&quot;003D6465&quot;/&gt;&lt;wsp:rsid wsp:val=&quot;003D7DEF&quot;/&gt;&lt;wsp:rsid wsp:val=&quot;003E0204&quot;/&gt;&lt;wsp:rsid wsp:val=&quot;003E08AF&quot;/&gt;&lt;wsp:rsid wsp:val=&quot;003E3B25&quot;/&gt;&lt;wsp:rsid wsp:val=&quot;003E5443&quot;/&gt;&lt;wsp:rsid wsp:val=&quot;003E5AF9&quot;/&gt;&lt;wsp:rsid wsp:val=&quot;003E6F1F&quot;/&gt;&lt;wsp:rsid wsp:val=&quot;003E7A68&quot;/&gt;&lt;wsp:rsid wsp:val=&quot;003F00EE&quot;/&gt;&lt;wsp:rsid wsp:val=&quot;003F0A6F&quot;/&gt;&lt;wsp:rsid wsp:val=&quot;003F2349&quot;/&gt;&lt;wsp:rsid wsp:val=&quot;003F7FF6&quot;/&gt;&lt;wsp:rsid wsp:val=&quot;00402A38&quot;/&gt;&lt;wsp:rsid wsp:val=&quot;0040491E&quot;/&gt;&lt;wsp:rsid wsp:val=&quot;00404C5E&quot;/&gt;&lt;wsp:rsid wsp:val=&quot;004053FF&quot;/&gt;&lt;wsp:rsid wsp:val=&quot;004066D7&quot;/&gt;&lt;wsp:rsid wsp:val=&quot;00407C38&quot;/&gt;&lt;wsp:rsid wsp:val=&quot;00410397&quot;/&gt;&lt;wsp:rsid wsp:val=&quot;00414797&quot;/&gt;&lt;wsp:rsid wsp:val=&quot;004147C5&quot;/&gt;&lt;wsp:rsid wsp:val=&quot;00416C1C&quot;/&gt;&lt;wsp:rsid wsp:val=&quot;0041744B&quot;/&gt;&lt;wsp:rsid wsp:val=&quot;004216DF&quot;/&gt;&lt;wsp:rsid wsp:val=&quot;00421B98&quot;/&gt;&lt;wsp:rsid wsp:val=&quot;00423B14&quot;/&gt;&lt;wsp:rsid wsp:val=&quot;004240F8&quot;/&gt;&lt;wsp:rsid wsp:val=&quot;0042422B&quot;/&gt;&lt;wsp:rsid wsp:val=&quot;00424914&quot;/&gt;&lt;wsp:rsid wsp:val=&quot;00432A71&quot;/&gt;&lt;wsp:rsid wsp:val=&quot;00434816&quot;/&gt;&lt;wsp:rsid wsp:val=&quot;00440A1F&quot;/&gt;&lt;wsp:rsid wsp:val=&quot;00441DDC&quot;/&gt;&lt;wsp:rsid wsp:val=&quot;00441E23&quot;/&gt;&lt;wsp:rsid wsp:val=&quot;00445DF1&quot;/&gt;&lt;wsp:rsid wsp:val=&quot;00447889&quot;/&gt;&lt;wsp:rsid wsp:val=&quot;00447B4D&quot;/&gt;&lt;wsp:rsid wsp:val=&quot;004505BB&quot;/&gt;&lt;wsp:rsid wsp:val=&quot;00450A31&quot;/&gt;&lt;wsp:rsid wsp:val=&quot;00452E32&quot;/&gt;&lt;wsp:rsid wsp:val=&quot;00460AE3&quot;/&gt;&lt;wsp:rsid wsp:val=&quot;0046394F&quot;/&gt;&lt;wsp:rsid wsp:val=&quot;004648A3&quot;/&gt;&lt;wsp:rsid wsp:val=&quot;00464A18&quot;/&gt;&lt;wsp:rsid wsp:val=&quot;00465F6E&quot;/&gt;&lt;wsp:rsid wsp:val=&quot;00466029&quot;/&gt;&lt;wsp:rsid wsp:val=&quot;004665BC&quot;/&gt;&lt;wsp:rsid wsp:val=&quot;004668AB&quot;/&gt;&lt;wsp:rsid wsp:val=&quot;004670D7&quot;/&gt;&lt;wsp:rsid wsp:val=&quot;0047051D&quot;/&gt;&lt;wsp:rsid wsp:val=&quot;00470839&quot;/&gt;&lt;wsp:rsid wsp:val=&quot;00472E80&quot;/&gt;&lt;wsp:rsid wsp:val=&quot;00473F32&quot;/&gt;&lt;wsp:rsid wsp:val=&quot;00474564&quot;/&gt;&lt;wsp:rsid wsp:val=&quot;004754EB&quot;/&gt;&lt;wsp:rsid wsp:val=&quot;00476F03&quot;/&gt;&lt;wsp:rsid wsp:val=&quot;00480431&quot;/&gt;&lt;wsp:rsid wsp:val=&quot;00480638&quot;/&gt;&lt;wsp:rsid wsp:val=&quot;00480ABF&quot;/&gt;&lt;wsp:rsid wsp:val=&quot;00481770&quot;/&gt;&lt;wsp:rsid wsp:val=&quot;004818C3&quot;/&gt;&lt;wsp:rsid wsp:val=&quot;00484E00&quot;/&gt;&lt;wsp:rsid wsp:val=&quot;0048727D&quot;/&gt;&lt;wsp:rsid wsp:val=&quot;00491246&quot;/&gt;&lt;wsp:rsid wsp:val=&quot;00491672&quot;/&gt;&lt;wsp:rsid wsp:val=&quot;004919F8&quot;/&gt;&lt;wsp:rsid wsp:val=&quot;00491BC0&quot;/&gt;&lt;wsp:rsid wsp:val=&quot;00493309&quot;/&gt;&lt;wsp:rsid wsp:val=&quot;004A07F2&quot;/&gt;&lt;wsp:rsid wsp:val=&quot;004A2CC2&quot;/&gt;&lt;wsp:rsid wsp:val=&quot;004A4930&quot;/&gt;&lt;wsp:rsid wsp:val=&quot;004A5648&quot;/&gt;&lt;wsp:rsid wsp:val=&quot;004B44E7&quot;/&gt;&lt;wsp:rsid wsp:val=&quot;004B6E91&quot;/&gt;&lt;wsp:rsid wsp:val=&quot;004B7B65&quot;/&gt;&lt;wsp:rsid wsp:val=&quot;004C3BA8&quot;/&gt;&lt;wsp:rsid wsp:val=&quot;004C42B3&quot;/&gt;&lt;wsp:rsid wsp:val=&quot;004C5DB0&quot;/&gt;&lt;wsp:rsid wsp:val=&quot;004D1A98&quot;/&gt;&lt;wsp:rsid wsp:val=&quot;004D1E87&quot;/&gt;&lt;wsp:rsid wsp:val=&quot;004D4562&quot;/&gt;&lt;wsp:rsid wsp:val=&quot;004E35C6&quot;/&gt;&lt;wsp:rsid wsp:val=&quot;004E376B&quot;/&gt;&lt;wsp:rsid wsp:val=&quot;004E4C96&quot;/&gt;&lt;wsp:rsid wsp:val=&quot;004E4EC3&quot;/&gt;&lt;wsp:rsid wsp:val=&quot;004E51D9&quot;/&gt;&lt;wsp:rsid wsp:val=&quot;004E6B87&quot;/&gt;&lt;wsp:rsid wsp:val=&quot;004F0A61&quot;/&gt;&lt;wsp:rsid wsp:val=&quot;004F1ED5&quot;/&gt;&lt;wsp:rsid wsp:val=&quot;004F2E7C&quot;/&gt;&lt;wsp:rsid wsp:val=&quot;004F7017&quot;/&gt;&lt;wsp:rsid wsp:val=&quot;004F72E0&quot;/&gt;&lt;wsp:rsid wsp:val=&quot;004F78F9&quot;/&gt;&lt;wsp:rsid wsp:val=&quot;00500067&quot;/&gt;&lt;wsp:rsid wsp:val=&quot;00500846&quot;/&gt;&lt;wsp:rsid wsp:val=&quot;005024E3&quot;/&gt;&lt;wsp:rsid wsp:val=&quot;0050454B&quot;/&gt;&lt;wsp:rsid wsp:val=&quot;005057EF&quot;/&gt;&lt;wsp:rsid wsp:val=&quot;005070B9&quot;/&gt;&lt;wsp:rsid wsp:val=&quot;00507312&quot;/&gt;&lt;wsp:rsid wsp:val=&quot;00507935&quot;/&gt;&lt;wsp:rsid wsp:val=&quot;00510EF3&quot;/&gt;&lt;wsp:rsid wsp:val=&quot;00511B55&quot;/&gt;&lt;wsp:rsid wsp:val=&quot;00512D60&quot;/&gt;&lt;wsp:rsid wsp:val=&quot;005143BD&quot;/&gt;&lt;wsp:rsid wsp:val=&quot;00515901&quot;/&gt;&lt;wsp:rsid wsp:val=&quot;00516678&quot;/&gt;&lt;wsp:rsid wsp:val=&quot;00520718&quot;/&gt;&lt;wsp:rsid wsp:val=&quot;00520CEA&quot;/&gt;&lt;wsp:rsid wsp:val=&quot;00521702&quot;/&gt;&lt;wsp:rsid wsp:val=&quot;00526E96&quot;/&gt;&lt;wsp:rsid wsp:val=&quot;00530B79&quot;/&gt;&lt;wsp:rsid wsp:val=&quot;005326CF&quot;/&gt;&lt;wsp:rsid wsp:val=&quot;00536020&quot;/&gt;&lt;wsp:rsid wsp:val=&quot;005361CF&quot;/&gt;&lt;wsp:rsid wsp:val=&quot;00536B99&quot;/&gt;&lt;wsp:rsid wsp:val=&quot;00537131&quot;/&gt;&lt;wsp:rsid wsp:val=&quot;00537F34&quot;/&gt;&lt;wsp:rsid wsp:val=&quot;0054068A&quot;/&gt;&lt;wsp:rsid wsp:val=&quot;00543D42&quot;/&gt;&lt;wsp:rsid wsp:val=&quot;00543FC2&quot;/&gt;&lt;wsp:rsid wsp:val=&quot;00545666&quot;/&gt;&lt;wsp:rsid wsp:val=&quot;00546059&quot;/&gt;&lt;wsp:rsid wsp:val=&quot;00547DDE&quot;/&gt;&lt;wsp:rsid wsp:val=&quot;005508FE&quot;/&gt;&lt;wsp:rsid wsp:val=&quot;00552D9C&quot;/&gt;&lt;wsp:rsid wsp:val=&quot;00554875&quot;/&gt;&lt;wsp:rsid wsp:val=&quot;00555DEA&quot;/&gt;&lt;wsp:rsid wsp:val=&quot;00560887&quot;/&gt;&lt;wsp:rsid wsp:val=&quot;00562CBA&quot;/&gt;&lt;wsp:rsid wsp:val=&quot;00564634&quot;/&gt;&lt;wsp:rsid wsp:val=&quot;00564947&quot;/&gt;&lt;wsp:rsid wsp:val=&quot;00565F7E&quot;/&gt;&lt;wsp:rsid wsp:val=&quot;00566544&quot;/&gt;&lt;wsp:rsid wsp:val=&quot;005701CC&quot;/&gt;&lt;wsp:rsid wsp:val=&quot;00571991&quot;/&gt;&lt;wsp:rsid wsp:val=&quot;005727E2&quot;/&gt;&lt;wsp:rsid wsp:val=&quot;00573339&quot;/&gt;&lt;wsp:rsid wsp:val=&quot;00573540&quot;/&gt;&lt;wsp:rsid wsp:val=&quot;005751A8&quot;/&gt;&lt;wsp:rsid wsp:val=&quot;00583ABF&quot;/&gt;&lt;wsp:rsid wsp:val=&quot;005858E4&quot;/&gt;&lt;wsp:rsid wsp:val=&quot;00585C4E&quot;/&gt;&lt;wsp:rsid wsp:val=&quot;00586B32&quot;/&gt;&lt;wsp:rsid wsp:val=&quot;00586F47&quot;/&gt;&lt;wsp:rsid wsp:val=&quot;0059104F&quot;/&gt;&lt;wsp:rsid wsp:val=&quot;005A010C&quot;/&gt;&lt;wsp:rsid wsp:val=&quot;005A0CC1&quot;/&gt;&lt;wsp:rsid wsp:val=&quot;005A13B5&quot;/&gt;&lt;wsp:rsid wsp:val=&quot;005A38A6&quot;/&gt;&lt;wsp:rsid wsp:val=&quot;005A4974&quot;/&gt;&lt;wsp:rsid wsp:val=&quot;005A5577&quot;/&gt;&lt;wsp:rsid wsp:val=&quot;005A6A4D&quot;/&gt;&lt;wsp:rsid wsp:val=&quot;005A7551&quot;/&gt;&lt;wsp:rsid wsp:val=&quot;005B02A6&quot;/&gt;&lt;wsp:rsid wsp:val=&quot;005B0A0A&quot;/&gt;&lt;wsp:rsid wsp:val=&quot;005B17FB&quot;/&gt;&lt;wsp:rsid wsp:val=&quot;005B47FF&quot;/&gt;&lt;wsp:rsid wsp:val=&quot;005B57D0&quot;/&gt;&lt;wsp:rsid wsp:val=&quot;005B6761&quot;/&gt;&lt;wsp:rsid wsp:val=&quot;005C0AE3&quot;/&gt;&lt;wsp:rsid wsp:val=&quot;005C19EF&quot;/&gt;&lt;wsp:rsid wsp:val=&quot;005C5CAD&quot;/&gt;&lt;wsp:rsid wsp:val=&quot;005D02E3&quot;/&gt;&lt;wsp:rsid wsp:val=&quot;005D1058&quot;/&gt;&lt;wsp:rsid wsp:val=&quot;005D3273&quot;/&gt;&lt;wsp:rsid wsp:val=&quot;005D3318&quot;/&gt;&lt;wsp:rsid wsp:val=&quot;005D44E5&quot;/&gt;&lt;wsp:rsid wsp:val=&quot;005D481E&quot;/&gt;&lt;wsp:rsid wsp:val=&quot;005D50FF&quot;/&gt;&lt;wsp:rsid wsp:val=&quot;005D66AB&quot;/&gt;&lt;wsp:rsid wsp:val=&quot;005E47C6&quot;/&gt;&lt;wsp:rsid wsp:val=&quot;005E4B78&quot;/&gt;&lt;wsp:rsid wsp:val=&quot;005E6DC7&quot;/&gt;&lt;wsp:rsid wsp:val=&quot;005E7744&quot;/&gt;&lt;wsp:rsid wsp:val=&quot;005E77C4&quot;/&gt;&lt;wsp:rsid wsp:val=&quot;005F022F&quot;/&gt;&lt;wsp:rsid wsp:val=&quot;005F1AFD&quot;/&gt;&lt;wsp:rsid wsp:val=&quot;005F2523&quot;/&gt;&lt;wsp:rsid wsp:val=&quot;005F3BBD&quot;/&gt;&lt;wsp:rsid wsp:val=&quot;005F44AC&quot;/&gt;&lt;wsp:rsid wsp:val=&quot;005F6C40&quot;/&gt;&lt;wsp:rsid wsp:val=&quot;006012D6&quot;/&gt;&lt;wsp:rsid wsp:val=&quot;0060139A&quot;/&gt;&lt;wsp:rsid wsp:val=&quot;00607338&quot;/&gt;&lt;wsp:rsid wsp:val=&quot;0061011B&quot;/&gt;&lt;wsp:rsid wsp:val=&quot;006123D5&quot;/&gt;&lt;wsp:rsid wsp:val=&quot;006139C9&quot;/&gt;&lt;wsp:rsid wsp:val=&quot;00615954&quot;/&gt;&lt;wsp:rsid wsp:val=&quot;00615960&quot;/&gt;&lt;wsp:rsid wsp:val=&quot;00615FC2&quot;/&gt;&lt;wsp:rsid wsp:val=&quot;00621B46&quot;/&gt;&lt;wsp:rsid wsp:val=&quot;00621C42&quot;/&gt;&lt;wsp:rsid wsp:val=&quot;0062218A&quot;/&gt;&lt;wsp:rsid wsp:val=&quot;006224F3&quot;/&gt;&lt;wsp:rsid wsp:val=&quot;0062263C&quot;/&gt;&lt;wsp:rsid wsp:val=&quot;006255FC&quot;/&gt;&lt;wsp:rsid wsp:val=&quot;0062689B&quot;/&gt;&lt;wsp:rsid wsp:val=&quot;00627088&quot;/&gt;&lt;wsp:rsid wsp:val=&quot;00627828&quot;/&gt;&lt;wsp:rsid wsp:val=&quot;00627890&quot;/&gt;&lt;wsp:rsid wsp:val=&quot;006303C8&quot;/&gt;&lt;wsp:rsid wsp:val=&quot;006307CE&quot;/&gt;&lt;wsp:rsid wsp:val=&quot;006320CD&quot;/&gt;&lt;wsp:rsid wsp:val=&quot;006326EB&quot;/&gt;&lt;wsp:rsid wsp:val=&quot;00634FA7&quot;/&gt;&lt;wsp:rsid wsp:val=&quot;006352FF&quot;/&gt;&lt;wsp:rsid wsp:val=&quot;006416D7&quot;/&gt;&lt;wsp:rsid wsp:val=&quot;00642A06&quot;/&gt;&lt;wsp:rsid wsp:val=&quot;006444EF&quot;/&gt;&lt;wsp:rsid wsp:val=&quot;00644B8E&quot;/&gt;&lt;wsp:rsid wsp:val=&quot;00646359&quot;/&gt;&lt;wsp:rsid wsp:val=&quot;00650CC7&quot;/&gt;&lt;wsp:rsid wsp:val=&quot;0065697F&quot;/&gt;&lt;wsp:rsid wsp:val=&quot;00657276&quot;/&gt;&lt;wsp:rsid wsp:val=&quot;006575B7&quot;/&gt;&lt;wsp:rsid wsp:val=&quot;006578FD&quot;/&gt;&lt;wsp:rsid wsp:val=&quot;0066359F&quot;/&gt;&lt;wsp:rsid wsp:val=&quot;00664682&quot;/&gt;&lt;wsp:rsid wsp:val=&quot;00664B8C&quot;/&gt;&lt;wsp:rsid wsp:val=&quot;00666E80&quot;/&gt;&lt;wsp:rsid wsp:val=&quot;00672E80&quot;/&gt;&lt;wsp:rsid wsp:val=&quot;00677757&quot;/&gt;&lt;wsp:rsid wsp:val=&quot;00677CC2&quot;/&gt;&lt;wsp:rsid wsp:val=&quot;0068075C&quot;/&gt;&lt;wsp:rsid wsp:val=&quot;0068363A&quot;/&gt;&lt;wsp:rsid wsp:val=&quot;00685973&quot;/&gt;&lt;wsp:rsid wsp:val=&quot;00686FC2&quot;/&gt;&lt;wsp:rsid wsp:val=&quot;0068718D&quot;/&gt;&lt;wsp:rsid wsp:val=&quot;00694514&quot;/&gt;&lt;wsp:rsid wsp:val=&quot;00694765&quot;/&gt;&lt;wsp:rsid wsp:val=&quot;00695644&quot;/&gt;&lt;wsp:rsid wsp:val=&quot;006A050C&quot;/&gt;&lt;wsp:rsid wsp:val=&quot;006A32FA&quot;/&gt;&lt;wsp:rsid wsp:val=&quot;006A34B7&quot;/&gt;&lt;wsp:rsid wsp:val=&quot;006A5BA2&quot;/&gt;&lt;wsp:rsid wsp:val=&quot;006B0195&quot;/&gt;&lt;wsp:rsid wsp:val=&quot;006B4AF2&quot;/&gt;&lt;wsp:rsid wsp:val=&quot;006C2BA3&quot;/&gt;&lt;wsp:rsid wsp:val=&quot;006C34F0&quot;/&gt;&lt;wsp:rsid wsp:val=&quot;006C3C68&quot;/&gt;&lt;wsp:rsid wsp:val=&quot;006C56EA&quot;/&gt;&lt;wsp:rsid wsp:val=&quot;006C6033&quot;/&gt;&lt;wsp:rsid wsp:val=&quot;006C7A4B&quot;/&gt;&lt;wsp:rsid wsp:val=&quot;006D0B22&quot;/&gt;&lt;wsp:rsid wsp:val=&quot;006E01BE&quot;/&gt;&lt;wsp:rsid wsp:val=&quot;006E0B7A&quot;/&gt;&lt;wsp:rsid wsp:val=&quot;006E6227&quot;/&gt;&lt;wsp:rsid wsp:val=&quot;006E7368&quot;/&gt;&lt;wsp:rsid wsp:val=&quot;006F6EB6&quot;/&gt;&lt;wsp:rsid wsp:val=&quot;00700467&quot;/&gt;&lt;wsp:rsid wsp:val=&quot;00701AB3&quot;/&gt;&lt;wsp:rsid wsp:val=&quot;00701B7F&quot;/&gt;&lt;wsp:rsid wsp:val=&quot;007027CE&quot;/&gt;&lt;wsp:rsid wsp:val=&quot;007036ED&quot;/&gt;&lt;wsp:rsid wsp:val=&quot;00704316&quot;/&gt;&lt;wsp:rsid wsp:val=&quot;00704FB4&quot;/&gt;&lt;wsp:rsid wsp:val=&quot;007076CF&quot;/&gt;&lt;wsp:rsid wsp:val=&quot;00710D92&quot;/&gt;&lt;wsp:rsid wsp:val=&quot;00710DC1&quot;/&gt;&lt;wsp:rsid wsp:val=&quot;007111F7&quot;/&gt;&lt;wsp:rsid wsp:val=&quot;007122C7&quot;/&gt;&lt;wsp:rsid wsp:val=&quot;00714AD3&quot;/&gt;&lt;wsp:rsid wsp:val=&quot;00716C7D&quot;/&gt;&lt;wsp:rsid wsp:val=&quot;007278BB&quot;/&gt;&lt;wsp:rsid wsp:val=&quot;007300BA&quot;/&gt;&lt;wsp:rsid wsp:val=&quot;00730BF0&quot;/&gt;&lt;wsp:rsid wsp:val=&quot;00731E5B&quot;/&gt;&lt;wsp:rsid wsp:val=&quot;00733A25&quot;/&gt;&lt;wsp:rsid wsp:val=&quot;00735F5E&quot;/&gt;&lt;wsp:rsid wsp:val=&quot;00736DED&quot;/&gt;&lt;wsp:rsid wsp:val=&quot;00737278&quot;/&gt;&lt;wsp:rsid wsp:val=&quot;0073776A&quot;/&gt;&lt;wsp:rsid wsp:val=&quot;00737DD6&quot;/&gt;&lt;wsp:rsid wsp:val=&quot;0074208F&quot;/&gt;&lt;wsp:rsid wsp:val=&quot;00742C4B&quot;/&gt;&lt;wsp:rsid wsp:val=&quot;00744C59&quot;/&gt;&lt;wsp:rsid wsp:val=&quot;00744EBF&quot;/&gt;&lt;wsp:rsid wsp:val=&quot;00750D7A&quot;/&gt;&lt;wsp:rsid wsp:val=&quot;00751B30&quot;/&gt;&lt;wsp:rsid wsp:val=&quot;00756216&quot;/&gt;&lt;wsp:rsid wsp:val=&quot;007567EA&quot;/&gt;&lt;wsp:rsid wsp:val=&quot;00756A1B&quot;/&gt;&lt;wsp:rsid wsp:val=&quot;0076346D&quot;/&gt;&lt;wsp:rsid wsp:val=&quot;00766C0D&quot;/&gt;&lt;wsp:rsid wsp:val=&quot;00770300&quot;/&gt;&lt;wsp:rsid wsp:val=&quot;00771FD1&quot;/&gt;&lt;wsp:rsid wsp:val=&quot;00774790&quot;/&gt;&lt;wsp:rsid wsp:val=&quot;00774898&quot;/&gt;&lt;wsp:rsid wsp:val=&quot;00776A56&quot;/&gt;&lt;wsp:rsid wsp:val=&quot;00780FF7&quot;/&gt;&lt;wsp:rsid wsp:val=&quot;00781186&quot;/&gt;&lt;wsp:rsid wsp:val=&quot;007850EA&quot;/&gt;&lt;wsp:rsid wsp:val=&quot;0078549B&quot;/&gt;&lt;wsp:rsid wsp:val=&quot;007864F1&quot;/&gt;&lt;wsp:rsid wsp:val=&quot;00791C0C&quot;/&gt;&lt;wsp:rsid wsp:val=&quot;00793B5F&quot;/&gt;&lt;wsp:rsid wsp:val=&quot;007954DE&quot;/&gt;&lt;wsp:rsid wsp:val=&quot;007A1A15&quot;/&gt;&lt;wsp:rsid wsp:val=&quot;007A33AD&quot;/&gt;&lt;wsp:rsid wsp:val=&quot;007A6451&quot;/&gt;&lt;wsp:rsid wsp:val=&quot;007A7B40&quot;/&gt;&lt;wsp:rsid wsp:val=&quot;007B33DB&quot;/&gt;&lt;wsp:rsid wsp:val=&quot;007B3901&quot;/&gt;&lt;wsp:rsid wsp:val=&quot;007B62FD&quot;/&gt;&lt;wsp:rsid wsp:val=&quot;007C101A&quot;/&gt;&lt;wsp:rsid wsp:val=&quot;007C5046&quot;/&gt;&lt;wsp:rsid wsp:val=&quot;007C5168&quot;/&gt;&lt;wsp:rsid wsp:val=&quot;007C67CA&quot;/&gt;&lt;wsp:rsid wsp:val=&quot;007C6F08&quot;/&gt;&lt;wsp:rsid wsp:val=&quot;007D043B&quot;/&gt;&lt;wsp:rsid wsp:val=&quot;007D26AB&quot;/&gt;&lt;wsp:rsid wsp:val=&quot;007D391B&quot;/&gt;&lt;wsp:rsid wsp:val=&quot;007D56B2&quot;/&gt;&lt;wsp:rsid wsp:val=&quot;007D6A1B&quot;/&gt;&lt;wsp:rsid wsp:val=&quot;007D7D2C&quot;/&gt;&lt;wsp:rsid wsp:val=&quot;007E35A4&quot;/&gt;&lt;wsp:rsid wsp:val=&quot;007E63CE&quot;/&gt;&lt;wsp:rsid wsp:val=&quot;007E7FD8&quot;/&gt;&lt;wsp:rsid wsp:val=&quot;007F179B&quot;/&gt;&lt;wsp:rsid wsp:val=&quot;007F180B&quot;/&gt;&lt;wsp:rsid wsp:val=&quot;007F2A42&quot;/&gt;&lt;wsp:rsid wsp:val=&quot;007F30F3&quot;/&gt;&lt;wsp:rsid wsp:val=&quot;007F3D3A&quot;/&gt;&lt;wsp:rsid wsp:val=&quot;007F5851&quot;/&gt;&lt;wsp:rsid wsp:val=&quot;007F5A3C&quot;/&gt;&lt;wsp:rsid wsp:val=&quot;007F66CF&quot;/&gt;&lt;wsp:rsid wsp:val=&quot;007F7F25&quot;/&gt;&lt;wsp:rsid wsp:val=&quot;00802580&quot;/&gt;&lt;wsp:rsid wsp:val=&quot;008026CB&quot;/&gt;&lt;wsp:rsid wsp:val=&quot;00802A07&quot;/&gt;&lt;wsp:rsid wsp:val=&quot;00804F20&quot;/&gt;&lt;wsp:rsid wsp:val=&quot;00807F65&quot;/&gt;&lt;wsp:rsid wsp:val=&quot;0081138F&quot;/&gt;&lt;wsp:rsid wsp:val=&quot;008126BD&quot;/&gt;&lt;wsp:rsid wsp:val=&quot;00813D1B&quot;/&gt;&lt;wsp:rsid wsp:val=&quot;008143B0&quot;/&gt;&lt;wsp:rsid wsp:val=&quot;008165F4&quot;/&gt;&lt;wsp:rsid wsp:val=&quot;008213E8&quot;/&gt;&lt;wsp:rsid wsp:val=&quot;00824D22&quot;/&gt;&lt;wsp:rsid wsp:val=&quot;00825FBE&quot;/&gt;&lt;wsp:rsid wsp:val=&quot;0083088E&quot;/&gt;&lt;wsp:rsid wsp:val=&quot;008321BB&quot;/&gt;&lt;wsp:rsid wsp:val=&quot;00834D9C&quot;/&gt;&lt;wsp:rsid wsp:val=&quot;00835AA9&quot;/&gt;&lt;wsp:rsid wsp:val=&quot;0083642E&quot;/&gt;&lt;wsp:rsid wsp:val=&quot;008407E7&quot;/&gt;&lt;wsp:rsid wsp:val=&quot;00840C42&quot;/&gt;&lt;wsp:rsid wsp:val=&quot;00841541&quot;/&gt;&lt;wsp:rsid wsp:val=&quot;00841ADB&quot;/&gt;&lt;wsp:rsid wsp:val=&quot;00842981&quot;/&gt;&lt;wsp:rsid wsp:val=&quot;008438EB&quot;/&gt;&lt;wsp:rsid wsp:val=&quot;00844621&quot;/&gt;&lt;wsp:rsid wsp:val=&quot;008452B2&quot;/&gt;&lt;wsp:rsid wsp:val=&quot;0085079B&quot;/&gt;&lt;wsp:rsid wsp:val=&quot;00853894&quot;/&gt;&lt;wsp:rsid wsp:val=&quot;00853A57&quot;/&gt;&lt;wsp:rsid wsp:val=&quot;00854CF5&quot;/&gt;&lt;wsp:rsid wsp:val=&quot;00854FA9&quot;/&gt;&lt;wsp:rsid wsp:val=&quot;008654B5&quot;/&gt;&lt;wsp:rsid wsp:val=&quot;00867A49&quot;/&gt;&lt;wsp:rsid wsp:val=&quot;0087439F&quot;/&gt;&lt;wsp:rsid wsp:val=&quot;008755F0&quot;/&gt;&lt;wsp:rsid wsp:val=&quot;0087661B&quot;/&gt;&lt;wsp:rsid wsp:val=&quot;008769DC&quot;/&gt;&lt;wsp:rsid wsp:val=&quot;00876F3C&quot;/&gt;&lt;wsp:rsid wsp:val=&quot;00881A66&quot;/&gt;&lt;wsp:rsid wsp:val=&quot;00885522&quot;/&gt;&lt;wsp:rsid wsp:val=&quot;00885D24&quot;/&gt;&lt;wsp:rsid wsp:val=&quot;0088624C&quot;/&gt;&lt;wsp:rsid wsp:val=&quot;00886308&quot;/&gt;&lt;wsp:rsid wsp:val=&quot;00893968&quot;/&gt;&lt;wsp:rsid wsp:val=&quot;0089588F&quot;/&gt;&lt;wsp:rsid wsp:val=&quot;008960BC&quot;/&gt;&lt;wsp:rsid wsp:val=&quot;00896332&quot;/&gt;&lt;wsp:rsid wsp:val=&quot;008976C4&quot;/&gt;&lt;wsp:rsid wsp:val=&quot;008A0682&quot;/&gt;&lt;wsp:rsid wsp:val=&quot;008A5220&quot;/&gt;&lt;wsp:rsid wsp:val=&quot;008A54C7&quot;/&gt;&lt;wsp:rsid wsp:val=&quot;008A7533&quot;/&gt;&lt;wsp:rsid wsp:val=&quot;008A76B2&quot;/&gt;&lt;wsp:rsid wsp:val=&quot;008B0298&quot;/&gt;&lt;wsp:rsid wsp:val=&quot;008B188F&quot;/&gt;&lt;wsp:rsid wsp:val=&quot;008B1955&quot;/&gt;&lt;wsp:rsid wsp:val=&quot;008B35C7&quot;/&gt;&lt;wsp:rsid wsp:val=&quot;008B3CA1&quot;/&gt;&lt;wsp:rsid wsp:val=&quot;008B5595&quot;/&gt;&lt;wsp:rsid wsp:val=&quot;008B6019&quot;/&gt;&lt;wsp:rsid wsp:val=&quot;008C079C&quot;/&gt;&lt;wsp:rsid wsp:val=&quot;008C1C3C&quot;/&gt;&lt;wsp:rsid wsp:val=&quot;008C1E5C&quot;/&gt;&lt;wsp:rsid wsp:val=&quot;008C1F0A&quot;/&gt;&lt;wsp:rsid wsp:val=&quot;008D47FA&quot;/&gt;&lt;wsp:rsid wsp:val=&quot;008D5228&quot;/&gt;&lt;wsp:rsid wsp:val=&quot;008E078F&quot;/&gt;&lt;wsp:rsid wsp:val=&quot;008E15B5&quot;/&gt;&lt;wsp:rsid wsp:val=&quot;008E19A5&quot;/&gt;&lt;wsp:rsid wsp:val=&quot;008E3D4C&quot;/&gt;&lt;wsp:rsid wsp:val=&quot;008E512F&quot;/&gt;&lt;wsp:rsid wsp:val=&quot;008F048A&quot;/&gt;&lt;wsp:rsid wsp:val=&quot;008F1DB8&quot;/&gt;&lt;wsp:rsid wsp:val=&quot;008F2680&quot;/&gt;&lt;wsp:rsid wsp:val=&quot;008F3802&quot;/&gt;&lt;wsp:rsid wsp:val=&quot;008F5010&quot;/&gt;&lt;wsp:rsid wsp:val=&quot;008F7B5C&quot;/&gt;&lt;wsp:rsid wsp:val=&quot;009014A7&quot;/&gt;&lt;wsp:rsid wsp:val=&quot;00902833&quot;/&gt;&lt;wsp:rsid wsp:val=&quot;009047E7&quot;/&gt;&lt;wsp:rsid wsp:val=&quot;0090497F&quot;/&gt;&lt;wsp:rsid wsp:val=&quot;0090604B&quot;/&gt;&lt;wsp:rsid wsp:val=&quot;00910D68&quot;/&gt;&lt;wsp:rsid wsp:val=&quot;009201E2&quot;/&gt;&lt;wsp:rsid wsp:val=&quot;00922650&quot;/&gt;&lt;wsp:rsid wsp:val=&quot;009246DA&quot;/&gt;&lt;wsp:rsid wsp:val=&quot;00925239&quot;/&gt;&lt;wsp:rsid wsp:val=&quot;00927736&quot;/&gt;&lt;wsp:rsid wsp:val=&quot;00930D76&quot;/&gt;&lt;wsp:rsid wsp:val=&quot;00931913&quot;/&gt;&lt;wsp:rsid wsp:val=&quot;0094252D&quot;/&gt;&lt;wsp:rsid wsp:val=&quot;00942CE2&quot;/&gt;&lt;wsp:rsid wsp:val=&quot;009430F4&quot;/&gt;&lt;wsp:rsid wsp:val=&quot;00943C34&quot;/&gt;&lt;wsp:rsid wsp:val=&quot;00946D79&quot;/&gt;&lt;wsp:rsid wsp:val=&quot;00954E4A&quot;/&gt;&lt;wsp:rsid wsp:val=&quot;009568C8&quot;/&gt;&lt;wsp:rsid wsp:val=&quot;009617BF&quot;/&gt;&lt;wsp:rsid wsp:val=&quot;00962893&quot;/&gt;&lt;wsp:rsid wsp:val=&quot;00967806&quot;/&gt;&lt;wsp:rsid wsp:val=&quot;009748CF&quot;/&gt;&lt;wsp:rsid wsp:val=&quot;00976761&quot;/&gt;&lt;wsp:rsid wsp:val=&quot;00981221&quot;/&gt;&lt;wsp:rsid wsp:val=&quot;00982C78&quot;/&gt;&lt;wsp:rsid wsp:val=&quot;009848CB&quot;/&gt;&lt;wsp:rsid wsp:val=&quot;00984BFC&quot;/&gt;&lt;wsp:rsid wsp:val=&quot;00985EAC&quot;/&gt;&lt;wsp:rsid wsp:val=&quot;00990A6B&quot;/&gt;&lt;wsp:rsid wsp:val=&quot;0099266F&quot;/&gt;&lt;wsp:rsid wsp:val=&quot;009938F9&quot;/&gt;&lt;wsp:rsid wsp:val=&quot;0099402F&quot;/&gt;&lt;wsp:rsid wsp:val=&quot;009943DE&quot;/&gt;&lt;wsp:rsid wsp:val=&quot;009A1D95&quot;/&gt;&lt;wsp:rsid wsp:val=&quot;009A1E57&quot;/&gt;&lt;wsp:rsid wsp:val=&quot;009A305D&quot;/&gt;&lt;wsp:rsid wsp:val=&quot;009A33C1&quot;/&gt;&lt;wsp:rsid wsp:val=&quot;009A47A1&quot;/&gt;&lt;wsp:rsid wsp:val=&quot;009A4D7E&quot;/&gt;&lt;wsp:rsid wsp:val=&quot;009A4EFF&quot;/&gt;&lt;wsp:rsid wsp:val=&quot;009A7E52&quot;/&gt;&lt;wsp:rsid wsp:val=&quot;009B0BE5&quot;/&gt;&lt;wsp:rsid wsp:val=&quot;009B1A51&quot;/&gt;&lt;wsp:rsid wsp:val=&quot;009B4B07&quot;/&gt;&lt;wsp:rsid wsp:val=&quot;009C1E3D&quot;/&gt;&lt;wsp:rsid wsp:val=&quot;009C3E9F&quot;/&gt;&lt;wsp:rsid wsp:val=&quot;009C4EFF&quot;/&gt;&lt;wsp:rsid wsp:val=&quot;009C588E&quot;/&gt;&lt;wsp:rsid wsp:val=&quot;009C642B&quot;/&gt;&lt;wsp:rsid wsp:val=&quot;009C7EF9&quot;/&gt;&lt;wsp:rsid wsp:val=&quot;009D16BE&quot;/&gt;&lt;wsp:rsid wsp:val=&quot;009D27A6&quot;/&gt;&lt;wsp:rsid wsp:val=&quot;009D66F2&quot;/&gt;&lt;wsp:rsid wsp:val=&quot;009E454C&quot;/&gt;&lt;wsp:rsid wsp:val=&quot;009F09D0&quot;/&gt;&lt;wsp:rsid wsp:val=&quot;009F25E4&quot;/&gt;&lt;wsp:rsid wsp:val=&quot;009F4727&quot;/&gt;&lt;wsp:rsid wsp:val=&quot;009F5155&quot;/&gt;&lt;wsp:rsid wsp:val=&quot;009F67D9&quot;/&gt;&lt;wsp:rsid wsp:val=&quot;009F67ED&quot;/&gt;&lt;wsp:rsid wsp:val=&quot;00A01EE6&quot;/&gt;&lt;wsp:rsid wsp:val=&quot;00A026CF&quot;/&gt;&lt;wsp:rsid wsp:val=&quot;00A03E26&quot;/&gt;&lt;wsp:rsid wsp:val=&quot;00A04191&quot;/&gt;&lt;wsp:rsid wsp:val=&quot;00A04D88&quot;/&gt;&lt;wsp:rsid wsp:val=&quot;00A132F2&quot;/&gt;&lt;wsp:rsid wsp:val=&quot;00A1653D&quot;/&gt;&lt;wsp:rsid wsp:val=&quot;00A168B3&quot;/&gt;&lt;wsp:rsid wsp:val=&quot;00A17BCB&quot;/&gt;&lt;wsp:rsid wsp:val=&quot;00A17DEA&quot;/&gt;&lt;wsp:rsid wsp:val=&quot;00A20710&quot;/&gt;&lt;wsp:rsid wsp:val=&quot;00A20EFA&quot;/&gt;&lt;wsp:rsid wsp:val=&quot;00A22B25&quot;/&gt;&lt;wsp:rsid wsp:val=&quot;00A22EC5&quot;/&gt;&lt;wsp:rsid wsp:val=&quot;00A24973&quot;/&gt;&lt;wsp:rsid wsp:val=&quot;00A26B34&quot;/&gt;&lt;wsp:rsid wsp:val=&quot;00A31C02&quot;/&gt;&lt;wsp:rsid wsp:val=&quot;00A3241F&quot;/&gt;&lt;wsp:rsid wsp:val=&quot;00A32EAF&quot;/&gt;&lt;wsp:rsid wsp:val=&quot;00A33C96&quot;/&gt;&lt;wsp:rsid wsp:val=&quot;00A351DD&quot;/&gt;&lt;wsp:rsid wsp:val=&quot;00A41CC0&quot;/&gt;&lt;wsp:rsid wsp:val=&quot;00A428A5&quot;/&gt;&lt;wsp:rsid wsp:val=&quot;00A432E7&quot;/&gt;&lt;wsp:rsid wsp:val=&quot;00A44D7C&quot;/&gt;&lt;wsp:rsid wsp:val=&quot;00A4536C&quot;/&gt;&lt;wsp:rsid wsp:val=&quot;00A53C33&quot;/&gt;&lt;wsp:rsid wsp:val=&quot;00A56727&quot;/&gt;&lt;wsp:rsid wsp:val=&quot;00A57AEC&quot;/&gt;&lt;wsp:rsid wsp:val=&quot;00A63352&quot;/&gt;&lt;wsp:rsid wsp:val=&quot;00A63989&quot;/&gt;&lt;wsp:rsid wsp:val=&quot;00A71B75&quot;/&gt;&lt;wsp:rsid wsp:val=&quot;00A77665&quot;/&gt;&lt;wsp:rsid wsp:val=&quot;00A83105&quot;/&gt;&lt;wsp:rsid wsp:val=&quot;00A8756F&quot;/&gt;&lt;wsp:rsid wsp:val=&quot;00A90922&quot;/&gt;&lt;wsp:rsid wsp:val=&quot;00A90DA9&quot;/&gt;&lt;wsp:rsid wsp:val=&quot;00A93F98&quot;/&gt;&lt;wsp:rsid wsp:val=&quot;00A95058&quot;/&gt;&lt;wsp:rsid wsp:val=&quot;00A9638F&quot;/&gt;&lt;wsp:rsid wsp:val=&quot;00A97B3C&quot;/&gt;&lt;wsp:rsid wsp:val=&quot;00AA00CA&quot;/&gt;&lt;wsp:rsid wsp:val=&quot;00AA3D6D&quot;/&gt;&lt;wsp:rsid wsp:val=&quot;00AA44CA&quot;/&gt;&lt;wsp:rsid wsp:val=&quot;00AA5A3A&quot;/&gt;&lt;wsp:rsid wsp:val=&quot;00AB080B&quot;/&gt;&lt;wsp:rsid wsp:val=&quot;00AB35E7&quot;/&gt;&lt;wsp:rsid wsp:val=&quot;00AB6D9C&quot;/&gt;&lt;wsp:rsid wsp:val=&quot;00AB728C&quot;/&gt;&lt;wsp:rsid wsp:val=&quot;00AC0E26&quot;/&gt;&lt;wsp:rsid wsp:val=&quot;00AC1555&quot;/&gt;&lt;wsp:rsid wsp:val=&quot;00AC1FBD&quot;/&gt;&lt;wsp:rsid wsp:val=&quot;00AC330C&quot;/&gt;&lt;wsp:rsid wsp:val=&quot;00AC5821&quot;/&gt;&lt;wsp:rsid wsp:val=&quot;00AC696F&quot;/&gt;&lt;wsp:rsid wsp:val=&quot;00AC6ABA&quot;/&gt;&lt;wsp:rsid wsp:val=&quot;00AD09DD&quot;/&gt;&lt;wsp:rsid wsp:val=&quot;00AD1FF1&quot;/&gt;&lt;wsp:rsid wsp:val=&quot;00AD324B&quot;/&gt;&lt;wsp:rsid wsp:val=&quot;00AD3B49&quot;/&gt;&lt;wsp:rsid wsp:val=&quot;00AD437C&quot;/&gt;&lt;wsp:rsid wsp:val=&quot;00AE05B0&quot;/&gt;&lt;wsp:rsid wsp:val=&quot;00AE53FD&quot;/&gt;&lt;wsp:rsid wsp:val=&quot;00AE79DF&quot;/&gt;&lt;wsp:rsid wsp:val=&quot;00AF0260&quot;/&gt;&lt;wsp:rsid wsp:val=&quot;00AF168F&quot;/&gt;&lt;wsp:rsid wsp:val=&quot;00AF3FAC&quot;/&gt;&lt;wsp:rsid wsp:val=&quot;00AF6A29&quot;/&gt;&lt;wsp:rsid wsp:val=&quot;00AF77A5&quot;/&gt;&lt;wsp:rsid wsp:val=&quot;00B00271&quot;/&gt;&lt;wsp:rsid wsp:val=&quot;00B01960&quot;/&gt;&lt;wsp:rsid wsp:val=&quot;00B03568&quot;/&gt;&lt;wsp:rsid wsp:val=&quot;00B04165&quot;/&gt;&lt;wsp:rsid wsp:val=&quot;00B04872&quot;/&gt;&lt;wsp:rsid wsp:val=&quot;00B05216&quot;/&gt;&lt;wsp:rsid wsp:val=&quot;00B05F39&quot;/&gt;&lt;wsp:rsid wsp:val=&quot;00B13E34&quot;/&gt;&lt;wsp:rsid wsp:val=&quot;00B146A9&quot;/&gt;&lt;wsp:rsid wsp:val=&quot;00B162FD&quot;/&gt;&lt;wsp:rsid wsp:val=&quot;00B17A64&quot;/&gt;&lt;wsp:rsid wsp:val=&quot;00B2052E&quot;/&gt;&lt;wsp:rsid wsp:val=&quot;00B228AD&quot;/&gt;&lt;wsp:rsid wsp:val=&quot;00B25DA4&quot;/&gt;&lt;wsp:rsid wsp:val=&quot;00B270E1&quot;/&gt;&lt;wsp:rsid wsp:val=&quot;00B27883&quot;/&gt;&lt;wsp:rsid wsp:val=&quot;00B27C45&quot;/&gt;&lt;wsp:rsid wsp:val=&quot;00B27FFE&quot;/&gt;&lt;wsp:rsid wsp:val=&quot;00B31093&quot;/&gt;&lt;wsp:rsid wsp:val=&quot;00B33E07&quot;/&gt;&lt;wsp:rsid wsp:val=&quot;00B37AEC&quot;/&gt;&lt;wsp:rsid wsp:val=&quot;00B436C1&quot;/&gt;&lt;wsp:rsid wsp:val=&quot;00B4382E&quot;/&gt;&lt;wsp:rsid wsp:val=&quot;00B469A2&quot;/&gt;&lt;wsp:rsid wsp:val=&quot;00B55C7B&quot;/&gt;&lt;wsp:rsid wsp:val=&quot;00B55F81&quot;/&gt;&lt;wsp:rsid wsp:val=&quot;00B574CF&quot;/&gt;&lt;wsp:rsid wsp:val=&quot;00B575BF&quot;/&gt;&lt;wsp:rsid wsp:val=&quot;00B576DF&quot;/&gt;&lt;wsp:rsid wsp:val=&quot;00B57C8B&quot;/&gt;&lt;wsp:rsid wsp:val=&quot;00B60ED5&quot;/&gt;&lt;wsp:rsid wsp:val=&quot;00B614AC&quot;/&gt;&lt;wsp:rsid wsp:val=&quot;00B61C28&quot;/&gt;&lt;wsp:rsid wsp:val=&quot;00B6560A&quot;/&gt;&lt;wsp:rsid wsp:val=&quot;00B65CC6&quot;/&gt;&lt;wsp:rsid wsp:val=&quot;00B7083D&quot;/&gt;&lt;wsp:rsid wsp:val=&quot;00B73F48&quot;/&gt;&lt;wsp:rsid wsp:val=&quot;00B8191E&quot;/&gt;&lt;wsp:rsid wsp:val=&quot;00B82653&quot;/&gt;&lt;wsp:rsid wsp:val=&quot;00B830F5&quot;/&gt;&lt;wsp:rsid wsp:val=&quot;00B83BC4&quot;/&gt;&lt;wsp:rsid wsp:val=&quot;00B8424A&quot;/&gt;&lt;wsp:rsid wsp:val=&quot;00B85DB7&quot;/&gt;&lt;wsp:rsid wsp:val=&quot;00B8719F&quot;/&gt;&lt;wsp:rsid wsp:val=&quot;00B95D3D&quot;/&gt;&lt;wsp:rsid wsp:val=&quot;00B95F31&quot;/&gt;&lt;wsp:rsid wsp:val=&quot;00BA04B3&quot;/&gt;&lt;wsp:rsid wsp:val=&quot;00BA15C3&quot;/&gt;&lt;wsp:rsid wsp:val=&quot;00BA3C9C&quot;/&gt;&lt;wsp:rsid wsp:val=&quot;00BA719F&quot;/&gt;&lt;wsp:rsid wsp:val=&quot;00BA7B87&quot;/&gt;&lt;wsp:rsid wsp:val=&quot;00BB0189&quot;/&gt;&lt;wsp:rsid wsp:val=&quot;00BB11FA&quot;/&gt;&lt;wsp:rsid wsp:val=&quot;00BB144A&quot;/&gt;&lt;wsp:rsid wsp:val=&quot;00BB2CCA&quot;/&gt;&lt;wsp:rsid wsp:val=&quot;00BB5852&quot;/&gt;&lt;wsp:rsid wsp:val=&quot;00BB640C&quot;/&gt;&lt;wsp:rsid wsp:val=&quot;00BB6499&quot;/&gt;&lt;wsp:rsid wsp:val=&quot;00BC0B17&quot;/&gt;&lt;wsp:rsid wsp:val=&quot;00BC2BC7&quot;/&gt;&lt;wsp:rsid wsp:val=&quot;00BC4688&quot;/&gt;&lt;wsp:rsid wsp:val=&quot;00BC5E8C&quot;/&gt;&lt;wsp:rsid wsp:val=&quot;00BC5EA6&quot;/&gt;&lt;wsp:rsid wsp:val=&quot;00BD107E&quot;/&gt;&lt;wsp:rsid wsp:val=&quot;00BD16C6&quot;/&gt;&lt;wsp:rsid wsp:val=&quot;00BD52DD&quot;/&gt;&lt;wsp:rsid wsp:val=&quot;00BD5653&quot;/&gt;&lt;wsp:rsid wsp:val=&quot;00BD6877&quot;/&gt;&lt;wsp:rsid wsp:val=&quot;00BE279A&quot;/&gt;&lt;wsp:rsid wsp:val=&quot;00BE3115&quot;/&gt;&lt;wsp:rsid wsp:val=&quot;00BE53AA&quot;/&gt;&lt;wsp:rsid wsp:val=&quot;00BE6180&quot;/&gt;&lt;wsp:rsid wsp:val=&quot;00BE7ACC&quot;/&gt;&lt;wsp:rsid wsp:val=&quot;00BE7C78&quot;/&gt;&lt;wsp:rsid wsp:val=&quot;00BF0AD1&quot;/&gt;&lt;wsp:rsid wsp:val=&quot;00BF3EE5&quot;/&gt;&lt;wsp:rsid wsp:val=&quot;00BF64D9&quot;/&gt;&lt;wsp:rsid wsp:val=&quot;00C0023B&quot;/&gt;&lt;wsp:rsid wsp:val=&quot;00C004C2&quot;/&gt;&lt;wsp:rsid wsp:val=&quot;00C02F2A&quot;/&gt;&lt;wsp:rsid wsp:val=&quot;00C0315E&quot;/&gt;&lt;wsp:rsid wsp:val=&quot;00C04434&quot;/&gt;&lt;wsp:rsid wsp:val=&quot;00C05B3C&quot;/&gt;&lt;wsp:rsid wsp:val=&quot;00C062D6&quot;/&gt;&lt;wsp:rsid wsp:val=&quot;00C07823&quot;/&gt;&lt;wsp:rsid wsp:val=&quot;00C135FD&quot;/&gt;&lt;wsp:rsid wsp:val=&quot;00C13748&quot;/&gt;&lt;wsp:rsid wsp:val=&quot;00C14D6D&quot;/&gt;&lt;wsp:rsid wsp:val=&quot;00C14E68&quot;/&gt;&lt;wsp:rsid wsp:val=&quot;00C22FAA&quot;/&gt;&lt;wsp:rsid wsp:val=&quot;00C23CD8&quot;/&gt;&lt;wsp:rsid wsp:val=&quot;00C23DAA&quot;/&gt;&lt;wsp:rsid wsp:val=&quot;00C244B9&quot;/&gt;&lt;wsp:rsid wsp:val=&quot;00C24C28&quot;/&gt;&lt;wsp:rsid wsp:val=&quot;00C26AAB&quot;/&gt;&lt;wsp:rsid wsp:val=&quot;00C31E52&quot;/&gt;&lt;wsp:rsid wsp:val=&quot;00C329AA&quot;/&gt;&lt;wsp:rsid wsp:val=&quot;00C34D48&quot;/&gt;&lt;wsp:rsid wsp:val=&quot;00C36194&quot;/&gt;&lt;wsp:rsid wsp:val=&quot;00C40D9B&quot;/&gt;&lt;wsp:rsid wsp:val=&quot;00C43334&quot;/&gt;&lt;wsp:rsid wsp:val=&quot;00C43E10&quot;/&gt;&lt;wsp:rsid wsp:val=&quot;00C4728B&quot;/&gt;&lt;wsp:rsid wsp:val=&quot;00C51974&quot;/&gt;&lt;wsp:rsid wsp:val=&quot;00C53B60&quot;/&gt;&lt;wsp:rsid wsp:val=&quot;00C544D3&quot;/&gt;&lt;wsp:rsid wsp:val=&quot;00C571FB&quot;/&gt;&lt;wsp:rsid wsp:val=&quot;00C61657&quot;/&gt;&lt;wsp:rsid wsp:val=&quot;00C629B5&quot;/&gt;&lt;wsp:rsid wsp:val=&quot;00C648B6&quot;/&gt;&lt;wsp:rsid wsp:val=&quot;00C66117&quot;/&gt;&lt;wsp:rsid wsp:val=&quot;00C701B3&quot;/&gt;&lt;wsp:rsid wsp:val=&quot;00C7156F&quot;/&gt;&lt;wsp:rsid wsp:val=&quot;00C751F0&quot;/&gt;&lt;wsp:rsid wsp:val=&quot;00C76CFC&quot;/&gt;&lt;wsp:rsid wsp:val=&quot;00C76FAE&quot;/&gt;&lt;wsp:rsid wsp:val=&quot;00C773C9&quot;/&gt;&lt;wsp:rsid wsp:val=&quot;00C80DA3&quot;/&gt;&lt;wsp:rsid wsp:val=&quot;00C80DDD&quot;/&gt;&lt;wsp:rsid wsp:val=&quot;00C8234B&quot;/&gt;&lt;wsp:rsid wsp:val=&quot;00C82F1D&quot;/&gt;&lt;wsp:rsid wsp:val=&quot;00C85AD4&quot;/&gt;&lt;wsp:rsid wsp:val=&quot;00C912A7&quot;/&gt;&lt;wsp:rsid wsp:val=&quot;00C92B2E&quot;/&gt;&lt;wsp:rsid wsp:val=&quot;00C95556&quot;/&gt;&lt;wsp:rsid wsp:val=&quot;00C96AFA&quot;/&gt;&lt;wsp:rsid wsp:val=&quot;00CA1866&quot;/&gt;&lt;wsp:rsid wsp:val=&quot;00CA3CAC&quot;/&gt;&lt;wsp:rsid wsp:val=&quot;00CA47D5&quot;/&gt;&lt;wsp:rsid wsp:val=&quot;00CA4835&quot;/&gt;&lt;wsp:rsid wsp:val=&quot;00CB3803&quot;/&gt;&lt;wsp:rsid wsp:val=&quot;00CB4C0A&quot;/&gt;&lt;wsp:rsid wsp:val=&quot;00CB5A22&quot;/&gt;&lt;wsp:rsid wsp:val=&quot;00CB72B5&quot;/&gt;&lt;wsp:rsid wsp:val=&quot;00CC0328&quot;/&gt;&lt;wsp:rsid wsp:val=&quot;00CC0DCD&quot;/&gt;&lt;wsp:rsid wsp:val=&quot;00CC17D6&quot;/&gt;&lt;wsp:rsid wsp:val=&quot;00CC670A&quot;/&gt;&lt;wsp:rsid wsp:val=&quot;00CC7BB1&quot;/&gt;&lt;wsp:rsid wsp:val=&quot;00CD2267&quot;/&gt;&lt;wsp:rsid wsp:val=&quot;00CD670B&quot;/&gt;&lt;wsp:rsid wsp:val=&quot;00CE6DCC&quot;/&gt;&lt;wsp:rsid wsp:val=&quot;00CE7259&quot;/&gt;&lt;wsp:rsid wsp:val=&quot;00CF2EFE&quot;/&gt;&lt;wsp:rsid wsp:val=&quot;00CF613E&quot;/&gt;&lt;wsp:rsid wsp:val=&quot;00CF63A4&quot;/&gt;&lt;wsp:rsid wsp:val=&quot;00D015CA&quot;/&gt;&lt;wsp:rsid wsp:val=&quot;00D03B90&quot;/&gt;&lt;wsp:rsid wsp:val=&quot;00D0515B&quot;/&gt;&lt;wsp:rsid wsp:val=&quot;00D055F1&quot;/&gt;&lt;wsp:rsid wsp:val=&quot;00D100DF&quot;/&gt;&lt;wsp:rsid wsp:val=&quot;00D11912&quot;/&gt;&lt;wsp:rsid wsp:val=&quot;00D13E30&quot;/&gt;&lt;wsp:rsid wsp:val=&quot;00D161D5&quot;/&gt;&lt;wsp:rsid wsp:val=&quot;00D177AD&quot;/&gt;&lt;wsp:rsid wsp:val=&quot;00D20A9A&quot;/&gt;&lt;wsp:rsid wsp:val=&quot;00D240BF&quot;/&gt;&lt;wsp:rsid wsp:val=&quot;00D3108A&quot;/&gt;&lt;wsp:rsid wsp:val=&quot;00D31ED4&quot;/&gt;&lt;wsp:rsid wsp:val=&quot;00D3413F&quot;/&gt;&lt;wsp:rsid wsp:val=&quot;00D345F5&quot;/&gt;&lt;wsp:rsid wsp:val=&quot;00D34EF4&quot;/&gt;&lt;wsp:rsid wsp:val=&quot;00D350B5&quot;/&gt;&lt;wsp:rsid wsp:val=&quot;00D36234&quot;/&gt;&lt;wsp:rsid wsp:val=&quot;00D37BC5&quot;/&gt;&lt;wsp:rsid wsp:val=&quot;00D40996&quot;/&gt;&lt;wsp:rsid wsp:val=&quot;00D437DC&quot;/&gt;&lt;wsp:rsid wsp:val=&quot;00D44A95&quot;/&gt;&lt;wsp:rsid wsp:val=&quot;00D50253&quot;/&gt;&lt;wsp:rsid wsp:val=&quot;00D52495&quot;/&gt;&lt;wsp:rsid wsp:val=&quot;00D52675&quot;/&gt;&lt;wsp:rsid wsp:val=&quot;00D52760&quot;/&gt;&lt;wsp:rsid wsp:val=&quot;00D53859&quot;/&gt;&lt;wsp:rsid wsp:val=&quot;00D57926&quot;/&gt;&lt;wsp:rsid wsp:val=&quot;00D64FF9&quot;/&gt;&lt;wsp:rsid wsp:val=&quot;00D675A2&quot;/&gt;&lt;wsp:rsid wsp:val=&quot;00D71565&quot;/&gt;&lt;wsp:rsid wsp:val=&quot;00D7172D&quot;/&gt;&lt;wsp:rsid wsp:val=&quot;00D71D21&quot;/&gt;&lt;wsp:rsid wsp:val=&quot;00D843A3&quot;/&gt;&lt;wsp:rsid wsp:val=&quot;00D85405&quot;/&gt;&lt;wsp:rsid wsp:val=&quot;00D85F9F&quot;/&gt;&lt;wsp:rsid wsp:val=&quot;00D87D32&quot;/&gt;&lt;wsp:rsid wsp:val=&quot;00D92613&quot;/&gt;&lt;wsp:rsid wsp:val=&quot;00D96CC2&quot;/&gt;&lt;wsp:rsid wsp:val=&quot;00DA0266&quot;/&gt;&lt;wsp:rsid wsp:val=&quot;00DA038A&quot;/&gt;&lt;wsp:rsid wsp:val=&quot;00DA543F&quot;/&gt;&lt;wsp:rsid wsp:val=&quot;00DA5452&quot;/&gt;&lt;wsp:rsid wsp:val=&quot;00DA7098&quot;/&gt;&lt;wsp:rsid wsp:val=&quot;00DB1334&quot;/&gt;&lt;wsp:rsid wsp:val=&quot;00DB17AF&quot;/&gt;&lt;wsp:rsid wsp:val=&quot;00DB270E&quot;/&gt;&lt;wsp:rsid wsp:val=&quot;00DB3C2D&quot;/&gt;&lt;wsp:rsid wsp:val=&quot;00DB55B9&quot;/&gt;&lt;wsp:rsid wsp:val=&quot;00DB62CD&quot;/&gt;&lt;wsp:rsid wsp:val=&quot;00DC3DA4&quot;/&gt;&lt;wsp:rsid wsp:val=&quot;00DC5A61&quot;/&gt;&lt;wsp:rsid wsp:val=&quot;00DC6D7E&quot;/&gt;&lt;wsp:rsid wsp:val=&quot;00DC7751&quot;/&gt;&lt;wsp:rsid wsp:val=&quot;00DD36D3&quot;/&gt;&lt;wsp:rsid wsp:val=&quot;00DD46BB&quot;/&gt;&lt;wsp:rsid wsp:val=&quot;00DE01D6&quot;/&gt;&lt;wsp:rsid wsp:val=&quot;00DE1A5D&quot;/&gt;&lt;wsp:rsid wsp:val=&quot;00DE2261&quot;/&gt;&lt;wsp:rsid wsp:val=&quot;00DE3AAB&quot;/&gt;&lt;wsp:rsid wsp:val=&quot;00DE51F2&quot;/&gt;&lt;wsp:rsid wsp:val=&quot;00DE7607&quot;/&gt;&lt;wsp:rsid wsp:val=&quot;00DE76C9&quot;/&gt;&lt;wsp:rsid wsp:val=&quot;00DF1128&quot;/&gt;&lt;wsp:rsid wsp:val=&quot;00DF1E3D&quot;/&gt;&lt;wsp:rsid wsp:val=&quot;00DF2C17&quot;/&gt;&lt;wsp:rsid wsp:val=&quot;00DF3C73&quot;/&gt;&lt;wsp:rsid wsp:val=&quot;00DF5CFF&quot;/&gt;&lt;wsp:rsid wsp:val=&quot;00E00358&quot;/&gt;&lt;wsp:rsid wsp:val=&quot;00E0095B&quot;/&gt;&lt;wsp:rsid wsp:val=&quot;00E01D44&quot;/&gt;&lt;wsp:rsid wsp:val=&quot;00E020ED&quot;/&gt;&lt;wsp:rsid wsp:val=&quot;00E0238A&quot;/&gt;&lt;wsp:rsid wsp:val=&quot;00E02E50&quot;/&gt;&lt;wsp:rsid wsp:val=&quot;00E117CB&quot;/&gt;&lt;wsp:rsid wsp:val=&quot;00E13BEF&quot;/&gt;&lt;wsp:rsid wsp:val=&quot;00E146EF&quot;/&gt;&lt;wsp:rsid wsp:val=&quot;00E14EBE&quot;/&gt;&lt;wsp:rsid wsp:val=&quot;00E1647B&quot;/&gt;&lt;wsp:rsid wsp:val=&quot;00E16C71&quot;/&gt;&lt;wsp:rsid wsp:val=&quot;00E20D00&quot;/&gt;&lt;wsp:rsid wsp:val=&quot;00E225DF&quot;/&gt;&lt;wsp:rsid wsp:val=&quot;00E22B76&quot;/&gt;&lt;wsp:rsid wsp:val=&quot;00E258CC&quot;/&gt;&lt;wsp:rsid wsp:val=&quot;00E31CBE&quot;/&gt;&lt;wsp:rsid wsp:val=&quot;00E33418&quot;/&gt;&lt;wsp:rsid wsp:val=&quot;00E3417C&quot;/&gt;&lt;wsp:rsid wsp:val=&quot;00E35DE9&quot;/&gt;&lt;wsp:rsid wsp:val=&quot;00E36BF0&quot;/&gt;&lt;wsp:rsid wsp:val=&quot;00E37B20&quot;/&gt;&lt;wsp:rsid wsp:val=&quot;00E37CAB&quot;/&gt;&lt;wsp:rsid wsp:val=&quot;00E40D86&quot;/&gt;&lt;wsp:rsid wsp:val=&quot;00E43139&quot;/&gt;&lt;wsp:rsid wsp:val=&quot;00E4588C&quot;/&gt;&lt;wsp:rsid wsp:val=&quot;00E50135&quot;/&gt;&lt;wsp:rsid wsp:val=&quot;00E52F3F&quot;/&gt;&lt;wsp:rsid wsp:val=&quot;00E570CF&quot;/&gt;&lt;wsp:rsid wsp:val=&quot;00E624CA&quot;/&gt;&lt;wsp:rsid wsp:val=&quot;00E6339C&quot;/&gt;&lt;wsp:rsid wsp:val=&quot;00E66220&quot;/&gt;&lt;wsp:rsid wsp:val=&quot;00E66C32&quot;/&gt;&lt;wsp:rsid wsp:val=&quot;00E66E1A&quot;/&gt;&lt;wsp:rsid wsp:val=&quot;00E673FD&quot;/&gt;&lt;wsp:rsid wsp:val=&quot;00E71A71&quot;/&gt;&lt;wsp:rsid wsp:val=&quot;00E73AA4&quot;/&gt;&lt;wsp:rsid wsp:val=&quot;00E774B2&quot;/&gt;&lt;wsp:rsid wsp:val=&quot;00E80E6D&quot;/&gt;&lt;wsp:rsid wsp:val=&quot;00E825B8&quot;/&gt;&lt;wsp:rsid wsp:val=&quot;00E82728&quot;/&gt;&lt;wsp:rsid wsp:val=&quot;00E863EC&quot;/&gt;&lt;wsp:rsid wsp:val=&quot;00E91327&quot;/&gt;&lt;wsp:rsid wsp:val=&quot;00E91602&quot;/&gt;&lt;wsp:rsid wsp:val=&quot;00E91BD6&quot;/&gt;&lt;wsp:rsid wsp:val=&quot;00E92587&quot;/&gt;&lt;wsp:rsid wsp:val=&quot;00EA0049&quot;/&gt;&lt;wsp:rsid wsp:val=&quot;00EA1585&quot;/&gt;&lt;wsp:rsid wsp:val=&quot;00EA23BC&quot;/&gt;&lt;wsp:rsid wsp:val=&quot;00EA38D4&quot;/&gt;&lt;wsp:rsid wsp:val=&quot;00EA4535&quot;/&gt;&lt;wsp:rsid wsp:val=&quot;00EA49C6&quot;/&gt;&lt;wsp:rsid wsp:val=&quot;00EA4FB8&quot;/&gt;&lt;wsp:rsid wsp:val=&quot;00EA5378&quot;/&gt;&lt;wsp:rsid wsp:val=&quot;00EA7B77&quot;/&gt;&lt;wsp:rsid wsp:val=&quot;00EB00B1&quot;/&gt;&lt;wsp:rsid wsp:val=&quot;00EB1841&quot;/&gt;&lt;wsp:rsid wsp:val=&quot;00EB1D5E&quot;/&gt;&lt;wsp:rsid wsp:val=&quot;00EB4807&quot;/&gt;&lt;wsp:rsid wsp:val=&quot;00EC1089&quot;/&gt;&lt;wsp:rsid wsp:val=&quot;00EC172D&quot;/&gt;&lt;wsp:rsid wsp:val=&quot;00EC420B&quot;/&gt;&lt;wsp:rsid wsp:val=&quot;00EC4351&quot;/&gt;&lt;wsp:rsid wsp:val=&quot;00EC61A4&quot;/&gt;&lt;wsp:rsid wsp:val=&quot;00EC7174&quot;/&gt;&lt;wsp:rsid wsp:val=&quot;00EC7A76&quot;/&gt;&lt;wsp:rsid wsp:val=&quot;00EE6B5F&quot;/&gt;&lt;wsp:rsid wsp:val=&quot;00EF1E89&quot;/&gt;&lt;wsp:rsid wsp:val=&quot;00EF3D2B&quot;/&gt;&lt;wsp:rsid wsp:val=&quot;00F03FF1&quot;/&gt;&lt;wsp:rsid wsp:val=&quot;00F042AA&quot;/&gt;&lt;wsp:rsid wsp:val=&quot;00F04CD3&quot;/&gt;&lt;wsp:rsid wsp:val=&quot;00F0575A&quot;/&gt;&lt;wsp:rsid wsp:val=&quot;00F10FFF&quot;/&gt;&lt;wsp:rsid wsp:val=&quot;00F1135A&quot;/&gt;&lt;wsp:rsid wsp:val=&quot;00F1233B&quot;/&gt;&lt;wsp:rsid wsp:val=&quot;00F12857&quot;/&gt;&lt;wsp:rsid wsp:val=&quot;00F13CA6&quot;/&gt;&lt;wsp:rsid wsp:val=&quot;00F14810&quot;/&gt;&lt;wsp:rsid wsp:val=&quot;00F17FA4&quot;/&gt;&lt;wsp:rsid wsp:val=&quot;00F2159B&quot;/&gt;&lt;wsp:rsid wsp:val=&quot;00F24F63&quot;/&gt;&lt;wsp:rsid wsp:val=&quot;00F26D51&quot;/&gt;&lt;wsp:rsid wsp:val=&quot;00F3341B&quot;/&gt;&lt;wsp:rsid wsp:val=&quot;00F3384F&quot;/&gt;&lt;wsp:rsid wsp:val=&quot;00F37AA2&quot;/&gt;&lt;wsp:rsid wsp:val=&quot;00F41EB2&quot;/&gt;&lt;wsp:rsid wsp:val=&quot;00F4218E&quot;/&gt;&lt;wsp:rsid wsp:val=&quot;00F50538&quot;/&gt;&lt;wsp:rsid wsp:val=&quot;00F531D2&quot;/&gt;&lt;wsp:rsid wsp:val=&quot;00F53C43&quot;/&gt;&lt;wsp:rsid wsp:val=&quot;00F551AD&quot;/&gt;&lt;wsp:rsid wsp:val=&quot;00F55EE0&quot;/&gt;&lt;wsp:rsid wsp:val=&quot;00F6011C&quot;/&gt;&lt;wsp:rsid wsp:val=&quot;00F603C4&quot;/&gt;&lt;wsp:rsid wsp:val=&quot;00F61639&quot;/&gt;&lt;wsp:rsid wsp:val=&quot;00F618A2&quot;/&gt;&lt;wsp:rsid wsp:val=&quot;00F629B9&quot;/&gt;&lt;wsp:rsid wsp:val=&quot;00F62D13&quot;/&gt;&lt;wsp:rsid wsp:val=&quot;00F71105&quot;/&gt;&lt;wsp:rsid wsp:val=&quot;00F712CC&quot;/&gt;&lt;wsp:rsid wsp:val=&quot;00F71A7E&quot;/&gt;&lt;wsp:rsid wsp:val=&quot;00F71C27&quot;/&gt;&lt;wsp:rsid wsp:val=&quot;00F72096&quot;/&gt;&lt;wsp:rsid wsp:val=&quot;00F721C0&quot;/&gt;&lt;wsp:rsid wsp:val=&quot;00F725E7&quot;/&gt;&lt;wsp:rsid wsp:val=&quot;00F75EFC&quot;/&gt;&lt;wsp:rsid wsp:val=&quot;00F76C74&quot;/&gt;&lt;wsp:rsid wsp:val=&quot;00F778AC&quot;/&gt;&lt;wsp:rsid wsp:val=&quot;00F800C9&quot;/&gt;&lt;wsp:rsid wsp:val=&quot;00F80237&quot;/&gt;&lt;wsp:rsid wsp:val=&quot;00F8033F&quot;/&gt;&lt;wsp:rsid wsp:val=&quot;00F80DFD&quot;/&gt;&lt;wsp:rsid wsp:val=&quot;00F822BA&quot;/&gt;&lt;wsp:rsid wsp:val=&quot;00F823E1&quot;/&gt;&lt;wsp:rsid wsp:val=&quot;00F83166&quot;/&gt;&lt;wsp:rsid wsp:val=&quot;00F83231&quot;/&gt;&lt;wsp:rsid wsp:val=&quot;00F8478A&quot;/&gt;&lt;wsp:rsid wsp:val=&quot;00F8747E&quot;/&gt;&lt;wsp:rsid wsp:val=&quot;00F90992&quot;/&gt;&lt;wsp:rsid wsp:val=&quot;00F91819&quot;/&gt;&lt;wsp:rsid wsp:val=&quot;00F920D5&quot;/&gt;&lt;wsp:rsid wsp:val=&quot;00F92FB9&quot;/&gt;&lt;wsp:rsid wsp:val=&quot;00F93D9B&quot;/&gt;&lt;wsp:rsid wsp:val=&quot;00F977E3&quot;/&gt;&lt;wsp:rsid wsp:val=&quot;00FA2A6E&quot;/&gt;&lt;wsp:rsid wsp:val=&quot;00FA2EA2&quot;/&gt;&lt;wsp:rsid wsp:val=&quot;00FA36CA&quot;/&gt;&lt;wsp:rsid wsp:val=&quot;00FB0DCB&quot;/&gt;&lt;wsp:rsid wsp:val=&quot;00FB1A3D&quot;/&gt;&lt;wsp:rsid wsp:val=&quot;00FB3321&quot;/&gt;&lt;wsp:rsid wsp:val=&quot;00FB5C12&quot;/&gt;&lt;wsp:rsid wsp:val=&quot;00FB6952&quot;/&gt;&lt;wsp:rsid wsp:val=&quot;00FC23CE&quot;/&gt;&lt;wsp:rsid wsp:val=&quot;00FC2CB7&quot;/&gt;&lt;wsp:rsid wsp:val=&quot;00FC41F2&quot;/&gt;&lt;wsp:rsid wsp:val=&quot;00FD11BA&quot;/&gt;&lt;wsp:rsid wsp:val=&quot;00FD14F8&quot;/&gt;&lt;wsp:rsid wsp:val=&quot;00FD2CD2&quot;/&gt;&lt;wsp:rsid wsp:val=&quot;00FD45FA&quot;/&gt;&lt;wsp:rsid wsp:val=&quot;00FD497C&quot;/&gt;&lt;wsp:rsid wsp:val=&quot;00FD55D1&quot;/&gt;&lt;wsp:rsid wsp:val=&quot;00FD63ED&quot;/&gt;&lt;wsp:rsid wsp:val=&quot;00FD7B72&quot;/&gt;&lt;wsp:rsid wsp:val=&quot;00FF1B1F&quot;/&gt;&lt;wsp:rsid wsp:val=&quot;00FF1EEC&quot;/&gt;&lt;wsp:rsid wsp:val=&quot;00FF1F82&quot;/&gt;&lt;wsp:rsid wsp:val=&quot;00FF44C6&quot;/&gt;&lt;wsp:rsid wsp:val=&quot;00FF66B1&quot;/&gt;&lt;wsp:rsid wsp:val=&quot;00FF7131&quot;/&gt;&lt;wsp:rsid wsp:val=&quot;00FF777B&quot;/&gt;&lt;wsp:rsid wsp:val=&quot;00FF7BA3&quot;/&gt;&lt;/wsp:rsids&gt;&lt;/w:docPr&gt;&lt;w:body&gt;&lt;wx:sect&gt;&lt;w:p wsp:rsidR=&quot;00000000&quot; wsp:rsidRDefault=&quot;007F30F3&quot; wsp:rsidP=&quot;007F30F3&quot;&gt;&lt;m:oMathPara&gt;&lt;m:oMath&gt;&lt;m:acc&gt;&lt;m:accPr&gt;&lt;m:chr m:val=&quot;‚Éë&quot;/&gt;&lt;m:ctrlPr&gt;&lt;w:rPr&gt;&lt;w:rFonts w:ascii=&quot;Cambria Math&quot; w:h-ansi=&quot;Cambria Math&quot;/&gt;&lt;wx:font wx:val=&quot;Cambria Math&quot;/&gt;&lt;w:i/&gt;&lt;w:sz w:val=&quot;22&quot;/&gt;&lt;w:sz-cs w:val=&quot;22&quot;/&gt;&lt;/w:rPr&gt;&lt;/m:ctrlPr&gt;&lt;/m:accPr&gt;&lt;m:e&gt;&lt;m:r&gt;&lt;w:rPr&gt;&lt;w:rFonts w:ascii=&quot;Cambria Math&quot; w:h-ansi=&quot;Cambria Math&quot;/&gt;&lt;wx:font wx:val=&quot;Cambria Math&quot;/&gt;&lt;w:i/&gt;&lt;w:sz w:val=&quot;22&quot;/&gt;&lt;w:sz-cs w:val=&quot;22&quot;/&gt;&lt;/w:rPr&gt;&lt;m:t&gt;B&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8A05BF">
        <w:rPr>
          <w:sz w:val="26"/>
          <w:szCs w:val="26"/>
        </w:rPr>
        <w:instrText xml:space="preserve"> </w:instrText>
      </w:r>
      <w:r w:rsidRPr="008A05BF">
        <w:rPr>
          <w:sz w:val="26"/>
          <w:szCs w:val="26"/>
        </w:rPr>
        <w:fldChar w:fldCharType="end"/>
      </w:r>
      <w:r w:rsidRPr="008A05BF">
        <w:rPr>
          <w:sz w:val="26"/>
          <w:szCs w:val="26"/>
        </w:rPr>
        <w:t>.</w:t>
      </w:r>
    </w:p>
    <w:p w14:paraId="4DEA8343" w14:textId="47A6957F" w:rsidR="00061B74" w:rsidRPr="008A05BF" w:rsidRDefault="00061B74" w:rsidP="00061B74">
      <w:pPr>
        <w:spacing w:line="240" w:lineRule="auto"/>
        <w:ind w:left="567" w:hanging="567"/>
        <w:rPr>
          <w:sz w:val="26"/>
          <w:szCs w:val="26"/>
          <w:lang w:val="vi-VN"/>
        </w:rPr>
      </w:pPr>
      <w:proofErr w:type="spellStart"/>
      <w:r w:rsidRPr="008A05BF">
        <w:rPr>
          <w:b/>
          <w:sz w:val="26"/>
          <w:szCs w:val="26"/>
        </w:rPr>
        <w:t>Câu</w:t>
      </w:r>
      <w:proofErr w:type="spellEnd"/>
      <w:r w:rsidRPr="008A05BF">
        <w:rPr>
          <w:b/>
          <w:sz w:val="26"/>
          <w:szCs w:val="26"/>
        </w:rPr>
        <w:t xml:space="preserve"> 4: </w:t>
      </w:r>
      <w:r w:rsidRPr="008A05BF">
        <w:rPr>
          <w:b/>
          <w:bCs/>
          <w:sz w:val="26"/>
          <w:szCs w:val="26"/>
        </w:rPr>
        <w:t>Khi</w:t>
      </w:r>
      <w:r w:rsidRPr="008A05BF">
        <w:rPr>
          <w:b/>
          <w:bCs/>
          <w:sz w:val="26"/>
          <w:szCs w:val="26"/>
          <w:lang w:val="vi-VN"/>
        </w:rPr>
        <w:t xml:space="preserve"> một điện tích q</w:t>
      </w:r>
      <w:r w:rsidRPr="008A05BF">
        <w:rPr>
          <w:b/>
          <w:bCs/>
          <w:sz w:val="26"/>
          <w:szCs w:val="26"/>
          <w:vertAlign w:val="subscript"/>
          <w:lang w:val="vi-VN"/>
        </w:rPr>
        <w:t>0</w:t>
      </w:r>
      <w:r w:rsidRPr="008A05BF">
        <w:rPr>
          <w:b/>
          <w:bCs/>
          <w:sz w:val="26"/>
          <w:szCs w:val="26"/>
          <w:lang w:val="vi-VN"/>
        </w:rPr>
        <w:t xml:space="preserve"> chuyển động trong từ trường </w:t>
      </w:r>
      <m:oMath>
        <m:acc>
          <m:accPr>
            <m:chr m:val="⃗"/>
            <m:ctrlPr>
              <w:rPr>
                <w:rFonts w:ascii="Cambria Math" w:hAnsi="Cambria Math"/>
                <w:b/>
                <w:bCs/>
                <w:i/>
                <w:sz w:val="26"/>
                <w:szCs w:val="26"/>
                <w:lang w:val="vi-VN"/>
              </w:rPr>
            </m:ctrlPr>
          </m:accPr>
          <m:e>
            <m:r>
              <m:rPr>
                <m:sty m:val="bi"/>
              </m:rPr>
              <w:rPr>
                <w:rFonts w:ascii="Cambria Math" w:hAnsi="Cambria Math"/>
                <w:sz w:val="26"/>
                <w:szCs w:val="26"/>
                <w:lang w:val="vi-VN"/>
              </w:rPr>
              <m:t>B</m:t>
            </m:r>
          </m:e>
        </m:acc>
      </m:oMath>
      <w:r w:rsidRPr="008A05BF">
        <w:rPr>
          <w:b/>
          <w:bCs/>
          <w:sz w:val="26"/>
          <w:szCs w:val="26"/>
          <w:lang w:val="vi-VN"/>
        </w:rPr>
        <w:t xml:space="preserve"> với vận tốc </w:t>
      </w:r>
      <m:oMath>
        <m:acc>
          <m:accPr>
            <m:chr m:val="⃗"/>
            <m:ctrlPr>
              <w:rPr>
                <w:rFonts w:ascii="Cambria Math" w:hAnsi="Cambria Math"/>
                <w:b/>
                <w:bCs/>
                <w:i/>
                <w:sz w:val="26"/>
                <w:szCs w:val="26"/>
                <w:lang w:val="vi-VN"/>
              </w:rPr>
            </m:ctrlPr>
          </m:accPr>
          <m:e>
            <m:r>
              <m:rPr>
                <m:sty m:val="bi"/>
              </m:rPr>
              <w:rPr>
                <w:rFonts w:ascii="Cambria Math" w:hAnsi="Cambria Math"/>
                <w:sz w:val="26"/>
                <w:szCs w:val="26"/>
                <w:lang w:val="vi-VN"/>
              </w:rPr>
              <m:t>v</m:t>
            </m:r>
          </m:e>
        </m:acc>
      </m:oMath>
      <w:r w:rsidRPr="008A05BF">
        <w:rPr>
          <w:b/>
          <w:bCs/>
          <w:sz w:val="26"/>
          <w:szCs w:val="26"/>
          <w:lang w:val="vi-VN"/>
        </w:rPr>
        <w:t xml:space="preserve">. Biết </w:t>
      </w:r>
      <w:r w:rsidRPr="008A05BF">
        <w:rPr>
          <w:b/>
          <w:bCs/>
          <w:sz w:val="26"/>
          <w:szCs w:val="26"/>
        </w:rPr>
        <w:sym w:font="Symbol" w:char="F061"/>
      </w:r>
      <w:r w:rsidRPr="008A05BF">
        <w:rPr>
          <w:b/>
          <w:bCs/>
          <w:sz w:val="26"/>
          <w:szCs w:val="26"/>
          <w:lang w:val="vi-VN"/>
        </w:rPr>
        <w:t xml:space="preserve"> là góc hợp bới (</w:t>
      </w:r>
      <m:oMath>
        <m:acc>
          <m:accPr>
            <m:chr m:val="⃗"/>
            <m:ctrlPr>
              <w:rPr>
                <w:rFonts w:ascii="Cambria Math" w:hAnsi="Cambria Math"/>
                <w:b/>
                <w:bCs/>
                <w:i/>
                <w:sz w:val="26"/>
                <w:szCs w:val="26"/>
                <w:lang w:val="vi-VN"/>
              </w:rPr>
            </m:ctrlPr>
          </m:accPr>
          <m:e>
            <m:r>
              <m:rPr>
                <m:sty m:val="bi"/>
              </m:rPr>
              <w:rPr>
                <w:rFonts w:ascii="Cambria Math" w:hAnsi="Cambria Math"/>
                <w:sz w:val="26"/>
                <w:szCs w:val="26"/>
                <w:lang w:val="vi-VN"/>
              </w:rPr>
              <m:t>B</m:t>
            </m:r>
          </m:e>
        </m:acc>
      </m:oMath>
      <w:r w:rsidRPr="008A05BF">
        <w:rPr>
          <w:b/>
          <w:bCs/>
          <w:sz w:val="26"/>
          <w:szCs w:val="26"/>
          <w:lang w:val="vi-VN"/>
        </w:rPr>
        <w:t>;</w:t>
      </w:r>
      <m:oMath>
        <m:acc>
          <m:accPr>
            <m:chr m:val="⃗"/>
            <m:ctrlPr>
              <w:rPr>
                <w:rFonts w:ascii="Cambria Math" w:hAnsi="Cambria Math"/>
                <w:b/>
                <w:bCs/>
                <w:i/>
                <w:sz w:val="26"/>
                <w:szCs w:val="26"/>
                <w:lang w:val="vi-VN"/>
              </w:rPr>
            </m:ctrlPr>
          </m:accPr>
          <m:e>
            <m:r>
              <m:rPr>
                <m:sty m:val="bi"/>
              </m:rPr>
              <w:rPr>
                <w:rFonts w:ascii="Cambria Math" w:hAnsi="Cambria Math"/>
                <w:sz w:val="26"/>
                <w:szCs w:val="26"/>
                <w:lang w:val="vi-VN"/>
              </w:rPr>
              <m:t>v</m:t>
            </m:r>
          </m:e>
        </m:acc>
      </m:oMath>
      <w:r w:rsidRPr="008A05BF">
        <w:rPr>
          <w:b/>
          <w:bCs/>
          <w:sz w:val="26"/>
          <w:szCs w:val="26"/>
          <w:lang w:val="vi-VN"/>
        </w:rPr>
        <w:t>) , độ lớn lực Lo-ren-xơ là</w:t>
      </w:r>
    </w:p>
    <w:p w14:paraId="38BA89B7" w14:textId="77777777" w:rsidR="00061B74" w:rsidRPr="008A05BF" w:rsidRDefault="00061B74" w:rsidP="00061B74">
      <w:pPr>
        <w:tabs>
          <w:tab w:val="left" w:pos="2976"/>
          <w:tab w:val="left" w:pos="5386"/>
          <w:tab w:val="left" w:pos="7795"/>
        </w:tabs>
        <w:spacing w:line="240" w:lineRule="auto"/>
        <w:ind w:left="567"/>
        <w:rPr>
          <w:sz w:val="26"/>
          <w:szCs w:val="26"/>
          <w:lang w:val="vi-VN"/>
        </w:rPr>
      </w:pPr>
      <w:r w:rsidRPr="008A05BF">
        <w:rPr>
          <w:rStyle w:val="YoungMixChar"/>
          <w:b/>
          <w:bCs/>
          <w:sz w:val="26"/>
          <w:szCs w:val="26"/>
        </w:rPr>
        <w:t xml:space="preserve">A. </w:t>
      </w:r>
      <w:r w:rsidRPr="008A05BF">
        <w:rPr>
          <w:noProof/>
          <w:position w:val="-14"/>
          <w:sz w:val="26"/>
          <w:szCs w:val="26"/>
          <w:lang w:val="vi-VN"/>
        </w:rPr>
        <w:object w:dxaOrig="1470" w:dyaOrig="390" w14:anchorId="6D1118DE">
          <v:shape id="_x0000_i1038" type="#_x0000_t75" alt="" style="width:74.5pt;height:19.85pt;mso-width-percent:0;mso-height-percent:0;mso-width-percent:0;mso-height-percent:0" o:ole="">
            <v:imagedata r:id="rId19" o:title=""/>
          </v:shape>
          <o:OLEObject Type="Embed" ProgID="Equation.DSMT4" ShapeID="_x0000_i1038" DrawAspect="Content" ObjectID="_1747286097" r:id="rId20"/>
        </w:object>
      </w:r>
      <w:r w:rsidRPr="008A05BF">
        <w:rPr>
          <w:sz w:val="26"/>
          <w:szCs w:val="26"/>
          <w:lang w:val="vi-VN"/>
        </w:rPr>
        <w:t>.</w:t>
      </w:r>
      <w:r w:rsidRPr="008A05BF">
        <w:rPr>
          <w:sz w:val="26"/>
          <w:szCs w:val="26"/>
          <w:lang w:val="vi-VN"/>
        </w:rPr>
        <w:tab/>
      </w:r>
      <w:r w:rsidRPr="008A05BF">
        <w:rPr>
          <w:rStyle w:val="YoungMixChar"/>
          <w:b/>
          <w:bCs/>
          <w:sz w:val="26"/>
          <w:szCs w:val="26"/>
        </w:rPr>
        <w:t xml:space="preserve">B. </w:t>
      </w:r>
      <w:r w:rsidRPr="008A05BF">
        <w:rPr>
          <w:noProof/>
          <w:position w:val="-14"/>
          <w:sz w:val="26"/>
          <w:szCs w:val="26"/>
          <w:lang w:val="vi-VN"/>
        </w:rPr>
        <w:object w:dxaOrig="1605" w:dyaOrig="390" w14:anchorId="43F3EE64">
          <v:shape id="_x0000_i1039" type="#_x0000_t75" alt="" style="width:79.45pt;height:19.85pt;mso-width-percent:0;mso-height-percent:0;mso-width-percent:0;mso-height-percent:0" o:ole="">
            <v:imagedata r:id="rId21" o:title=""/>
          </v:shape>
          <o:OLEObject Type="Embed" ProgID="Equation.DSMT4" ShapeID="_x0000_i1039" DrawAspect="Content" ObjectID="_1747286098" r:id="rId22"/>
        </w:object>
      </w:r>
      <w:r w:rsidRPr="008A05BF">
        <w:rPr>
          <w:sz w:val="26"/>
          <w:szCs w:val="26"/>
          <w:lang w:val="vi-VN"/>
        </w:rPr>
        <w:t>.</w:t>
      </w:r>
      <w:r w:rsidRPr="008A05BF">
        <w:rPr>
          <w:sz w:val="26"/>
          <w:szCs w:val="26"/>
          <w:lang w:val="vi-VN"/>
        </w:rPr>
        <w:tab/>
      </w:r>
      <w:r w:rsidRPr="008A05BF">
        <w:rPr>
          <w:rStyle w:val="YoungMixChar"/>
          <w:b/>
          <w:bCs/>
          <w:sz w:val="26"/>
          <w:szCs w:val="26"/>
        </w:rPr>
        <w:t xml:space="preserve">C. </w:t>
      </w:r>
      <w:r w:rsidRPr="008A05BF">
        <w:rPr>
          <w:noProof/>
          <w:position w:val="-10"/>
          <w:sz w:val="26"/>
          <w:szCs w:val="26"/>
          <w:lang w:val="vi-VN"/>
        </w:rPr>
        <w:object w:dxaOrig="1275" w:dyaOrig="315" w14:anchorId="000D41FB">
          <v:shape id="_x0000_i1040" type="#_x0000_t75" alt="" style="width:64.55pt;height:17.4pt;mso-width-percent:0;mso-height-percent:0;mso-width-percent:0;mso-height-percent:0" o:ole="">
            <v:imagedata r:id="rId23" o:title=""/>
          </v:shape>
          <o:OLEObject Type="Embed" ProgID="Equation.DSMT4" ShapeID="_x0000_i1040" DrawAspect="Content" ObjectID="_1747286099" r:id="rId24"/>
        </w:object>
      </w:r>
      <w:r w:rsidRPr="008A05BF">
        <w:rPr>
          <w:sz w:val="26"/>
          <w:szCs w:val="26"/>
          <w:lang w:val="vi-VN"/>
        </w:rPr>
        <w:t>.</w:t>
      </w:r>
      <w:r w:rsidRPr="008A05BF">
        <w:rPr>
          <w:sz w:val="26"/>
          <w:szCs w:val="26"/>
          <w:lang w:val="vi-VN"/>
        </w:rPr>
        <w:tab/>
      </w:r>
      <w:r w:rsidRPr="008A05BF">
        <w:rPr>
          <w:rStyle w:val="YoungMixChar"/>
          <w:b/>
          <w:bCs/>
          <w:sz w:val="26"/>
          <w:szCs w:val="26"/>
        </w:rPr>
        <w:t xml:space="preserve">D. </w:t>
      </w:r>
      <w:r w:rsidRPr="008A05BF">
        <w:rPr>
          <w:noProof/>
          <w:position w:val="-14"/>
          <w:sz w:val="26"/>
          <w:szCs w:val="26"/>
          <w:lang w:val="vi-VN"/>
        </w:rPr>
        <w:object w:dxaOrig="1575" w:dyaOrig="390" w14:anchorId="17A8F0E2">
          <v:shape id="_x0000_i1041" type="#_x0000_t75" alt="" style="width:79.45pt;height:19.85pt;mso-width-percent:0;mso-height-percent:0;mso-width-percent:0;mso-height-percent:0" o:ole="">
            <v:imagedata r:id="rId25" o:title=""/>
          </v:shape>
          <o:OLEObject Type="Embed" ProgID="Equation.DSMT4" ShapeID="_x0000_i1041" DrawAspect="Content" ObjectID="_1747286100" r:id="rId26"/>
        </w:object>
      </w:r>
      <w:r w:rsidRPr="008A05BF">
        <w:rPr>
          <w:sz w:val="26"/>
          <w:szCs w:val="26"/>
          <w:lang w:val="vi-VN"/>
        </w:rPr>
        <w:t>.</w:t>
      </w:r>
    </w:p>
    <w:p w14:paraId="67420C4B" w14:textId="77777777" w:rsidR="00061B74" w:rsidRPr="008A05BF" w:rsidRDefault="00061B74" w:rsidP="00061B74">
      <w:pPr>
        <w:spacing w:line="240" w:lineRule="auto"/>
        <w:ind w:left="567" w:hanging="567"/>
        <w:rPr>
          <w:sz w:val="26"/>
          <w:szCs w:val="26"/>
          <w:lang w:val="fr-FR"/>
        </w:rPr>
      </w:pPr>
      <w:proofErr w:type="spellStart"/>
      <w:r w:rsidRPr="008A05BF">
        <w:rPr>
          <w:b/>
          <w:sz w:val="26"/>
          <w:szCs w:val="26"/>
        </w:rPr>
        <w:t>Câu</w:t>
      </w:r>
      <w:proofErr w:type="spellEnd"/>
      <w:r w:rsidRPr="008A05BF">
        <w:rPr>
          <w:b/>
          <w:sz w:val="26"/>
          <w:szCs w:val="26"/>
        </w:rPr>
        <w:t xml:space="preserve"> 5: </w:t>
      </w:r>
      <w:proofErr w:type="spellStart"/>
      <w:r w:rsidRPr="008A05BF">
        <w:rPr>
          <w:b/>
          <w:bCs/>
          <w:sz w:val="26"/>
          <w:szCs w:val="26"/>
          <w:lang w:val="fr-FR"/>
        </w:rPr>
        <w:t>Máy</w:t>
      </w:r>
      <w:proofErr w:type="spellEnd"/>
      <w:r w:rsidRPr="008A05BF">
        <w:rPr>
          <w:b/>
          <w:bCs/>
          <w:sz w:val="26"/>
          <w:szCs w:val="26"/>
          <w:lang w:val="fr-FR"/>
        </w:rPr>
        <w:t xml:space="preserve"> </w:t>
      </w:r>
      <w:proofErr w:type="spellStart"/>
      <w:r w:rsidRPr="008A05BF">
        <w:rPr>
          <w:b/>
          <w:bCs/>
          <w:sz w:val="26"/>
          <w:szCs w:val="26"/>
          <w:lang w:val="fr-FR"/>
        </w:rPr>
        <w:t>phát</w:t>
      </w:r>
      <w:proofErr w:type="spellEnd"/>
      <w:r w:rsidRPr="008A05BF">
        <w:rPr>
          <w:b/>
          <w:bCs/>
          <w:sz w:val="26"/>
          <w:szCs w:val="26"/>
          <w:lang w:val="fr-FR"/>
        </w:rPr>
        <w:t xml:space="preserve"> </w:t>
      </w:r>
      <w:proofErr w:type="spellStart"/>
      <w:r w:rsidRPr="008A05BF">
        <w:rPr>
          <w:b/>
          <w:bCs/>
          <w:sz w:val="26"/>
          <w:szCs w:val="26"/>
          <w:lang w:val="fr-FR"/>
        </w:rPr>
        <w:t>điện</w:t>
      </w:r>
      <w:proofErr w:type="spellEnd"/>
      <w:r w:rsidRPr="008A05BF">
        <w:rPr>
          <w:b/>
          <w:bCs/>
          <w:sz w:val="26"/>
          <w:szCs w:val="26"/>
          <w:lang w:val="fr-FR"/>
        </w:rPr>
        <w:t xml:space="preserve"> </w:t>
      </w:r>
      <w:proofErr w:type="spellStart"/>
      <w:r w:rsidRPr="008A05BF">
        <w:rPr>
          <w:b/>
          <w:bCs/>
          <w:sz w:val="26"/>
          <w:szCs w:val="26"/>
          <w:lang w:val="fr-FR"/>
        </w:rPr>
        <w:t>hoạt</w:t>
      </w:r>
      <w:proofErr w:type="spellEnd"/>
      <w:r w:rsidRPr="008A05BF">
        <w:rPr>
          <w:b/>
          <w:bCs/>
          <w:sz w:val="26"/>
          <w:szCs w:val="26"/>
          <w:lang w:val="fr-FR"/>
        </w:rPr>
        <w:t xml:space="preserve"> </w:t>
      </w:r>
      <w:proofErr w:type="spellStart"/>
      <w:r w:rsidRPr="008A05BF">
        <w:rPr>
          <w:b/>
          <w:bCs/>
          <w:sz w:val="26"/>
          <w:szCs w:val="26"/>
          <w:lang w:val="fr-FR"/>
        </w:rPr>
        <w:t>động</w:t>
      </w:r>
      <w:proofErr w:type="spellEnd"/>
      <w:r w:rsidRPr="008A05BF">
        <w:rPr>
          <w:b/>
          <w:bCs/>
          <w:sz w:val="26"/>
          <w:szCs w:val="26"/>
          <w:lang w:val="fr-FR"/>
        </w:rPr>
        <w:t xml:space="preserve"> </w:t>
      </w:r>
      <w:proofErr w:type="spellStart"/>
      <w:r w:rsidRPr="008A05BF">
        <w:rPr>
          <w:b/>
          <w:bCs/>
          <w:sz w:val="26"/>
          <w:szCs w:val="26"/>
          <w:lang w:val="fr-FR"/>
        </w:rPr>
        <w:t>theo</w:t>
      </w:r>
      <w:proofErr w:type="spellEnd"/>
      <w:r w:rsidRPr="008A05BF">
        <w:rPr>
          <w:b/>
          <w:bCs/>
          <w:sz w:val="26"/>
          <w:szCs w:val="26"/>
          <w:lang w:val="fr-FR"/>
        </w:rPr>
        <w:t xml:space="preserve"> </w:t>
      </w:r>
      <w:proofErr w:type="spellStart"/>
      <w:r w:rsidRPr="008A05BF">
        <w:rPr>
          <w:b/>
          <w:bCs/>
          <w:sz w:val="26"/>
          <w:szCs w:val="26"/>
          <w:lang w:val="fr-FR"/>
        </w:rPr>
        <w:t>nguyên</w:t>
      </w:r>
      <w:proofErr w:type="spellEnd"/>
      <w:r w:rsidRPr="008A05BF">
        <w:rPr>
          <w:b/>
          <w:bCs/>
          <w:sz w:val="26"/>
          <w:szCs w:val="26"/>
          <w:lang w:val="fr-FR"/>
        </w:rPr>
        <w:t xml:space="preserve"> </w:t>
      </w:r>
      <w:proofErr w:type="spellStart"/>
      <w:r w:rsidRPr="008A05BF">
        <w:rPr>
          <w:b/>
          <w:bCs/>
          <w:sz w:val="26"/>
          <w:szCs w:val="26"/>
          <w:lang w:val="fr-FR"/>
        </w:rPr>
        <w:t>tắc</w:t>
      </w:r>
      <w:proofErr w:type="spellEnd"/>
      <w:r w:rsidRPr="008A05BF">
        <w:rPr>
          <w:b/>
          <w:bCs/>
          <w:sz w:val="26"/>
          <w:szCs w:val="26"/>
          <w:lang w:val="fr-FR"/>
        </w:rPr>
        <w:t xml:space="preserve"> </w:t>
      </w:r>
      <w:proofErr w:type="spellStart"/>
      <w:r w:rsidRPr="008A05BF">
        <w:rPr>
          <w:b/>
          <w:bCs/>
          <w:sz w:val="26"/>
          <w:szCs w:val="26"/>
          <w:lang w:val="fr-FR"/>
        </w:rPr>
        <w:t>dựa</w:t>
      </w:r>
      <w:proofErr w:type="spellEnd"/>
      <w:r w:rsidRPr="008A05BF">
        <w:rPr>
          <w:b/>
          <w:bCs/>
          <w:sz w:val="26"/>
          <w:szCs w:val="26"/>
          <w:lang w:val="fr-FR"/>
        </w:rPr>
        <w:t xml:space="preserve"> </w:t>
      </w:r>
      <w:proofErr w:type="spellStart"/>
      <w:r w:rsidRPr="008A05BF">
        <w:rPr>
          <w:b/>
          <w:bCs/>
          <w:sz w:val="26"/>
          <w:szCs w:val="26"/>
          <w:lang w:val="fr-FR"/>
        </w:rPr>
        <w:t>trên</w:t>
      </w:r>
      <w:proofErr w:type="spellEnd"/>
    </w:p>
    <w:p w14:paraId="6BDE78C7" w14:textId="77777777" w:rsidR="00061B74" w:rsidRPr="008A05BF" w:rsidRDefault="00061B74" w:rsidP="00061B74">
      <w:pPr>
        <w:tabs>
          <w:tab w:val="left" w:pos="5386"/>
        </w:tabs>
        <w:spacing w:line="240" w:lineRule="auto"/>
        <w:ind w:left="567"/>
        <w:rPr>
          <w:sz w:val="26"/>
          <w:szCs w:val="26"/>
          <w:lang w:val="fr-FR"/>
        </w:rPr>
      </w:pPr>
      <w:r w:rsidRPr="008A05BF">
        <w:rPr>
          <w:rStyle w:val="YoungMixChar"/>
          <w:b/>
          <w:sz w:val="26"/>
          <w:szCs w:val="26"/>
        </w:rPr>
        <w:t xml:space="preserve">A. </w:t>
      </w:r>
      <w:proofErr w:type="spellStart"/>
      <w:r w:rsidRPr="008A05BF">
        <w:rPr>
          <w:sz w:val="26"/>
          <w:szCs w:val="26"/>
          <w:lang w:val="fr-FR"/>
        </w:rPr>
        <w:t>hiện</w:t>
      </w:r>
      <w:proofErr w:type="spellEnd"/>
      <w:r w:rsidRPr="008A05BF">
        <w:rPr>
          <w:sz w:val="26"/>
          <w:szCs w:val="26"/>
          <w:lang w:val="fr-FR"/>
        </w:rPr>
        <w:t xml:space="preserve"> </w:t>
      </w:r>
      <w:proofErr w:type="spellStart"/>
      <w:r w:rsidRPr="008A05BF">
        <w:rPr>
          <w:sz w:val="26"/>
          <w:szCs w:val="26"/>
          <w:lang w:val="fr-FR"/>
        </w:rPr>
        <w:t>tượng</w:t>
      </w:r>
      <w:proofErr w:type="spellEnd"/>
      <w:r w:rsidRPr="008A05BF">
        <w:rPr>
          <w:sz w:val="26"/>
          <w:szCs w:val="26"/>
          <w:lang w:val="fr-FR"/>
        </w:rPr>
        <w:t xml:space="preserve"> </w:t>
      </w:r>
      <w:proofErr w:type="spellStart"/>
      <w:r w:rsidRPr="008A05BF">
        <w:rPr>
          <w:sz w:val="26"/>
          <w:szCs w:val="26"/>
          <w:lang w:val="fr-FR"/>
        </w:rPr>
        <w:t>điện</w:t>
      </w:r>
      <w:proofErr w:type="spellEnd"/>
      <w:r w:rsidRPr="008A05BF">
        <w:rPr>
          <w:sz w:val="26"/>
          <w:szCs w:val="26"/>
          <w:lang w:val="fr-FR"/>
        </w:rPr>
        <w:t xml:space="preserve"> </w:t>
      </w:r>
      <w:proofErr w:type="spellStart"/>
      <w:r w:rsidRPr="008A05BF">
        <w:rPr>
          <w:sz w:val="26"/>
          <w:szCs w:val="26"/>
          <w:lang w:val="fr-FR"/>
        </w:rPr>
        <w:t>phân</w:t>
      </w:r>
      <w:proofErr w:type="spellEnd"/>
      <w:r w:rsidRPr="008A05BF">
        <w:rPr>
          <w:sz w:val="26"/>
          <w:szCs w:val="26"/>
          <w:lang w:val="fr-FR"/>
        </w:rPr>
        <w:t>.</w:t>
      </w:r>
      <w:r w:rsidRPr="008A05BF">
        <w:rPr>
          <w:sz w:val="26"/>
          <w:szCs w:val="26"/>
          <w:lang w:val="fr-FR"/>
        </w:rPr>
        <w:tab/>
      </w:r>
      <w:r w:rsidRPr="008A05BF">
        <w:rPr>
          <w:rStyle w:val="YoungMixChar"/>
          <w:b/>
          <w:sz w:val="26"/>
          <w:szCs w:val="26"/>
        </w:rPr>
        <w:t xml:space="preserve">B. </w:t>
      </w:r>
      <w:proofErr w:type="spellStart"/>
      <w:r w:rsidRPr="008A05BF">
        <w:rPr>
          <w:sz w:val="26"/>
          <w:szCs w:val="26"/>
          <w:lang w:val="fr-FR"/>
        </w:rPr>
        <w:t>hiện</w:t>
      </w:r>
      <w:proofErr w:type="spellEnd"/>
      <w:r w:rsidRPr="008A05BF">
        <w:rPr>
          <w:sz w:val="26"/>
          <w:szCs w:val="26"/>
          <w:lang w:val="fr-FR"/>
        </w:rPr>
        <w:t xml:space="preserve"> </w:t>
      </w:r>
      <w:proofErr w:type="spellStart"/>
      <w:r w:rsidRPr="008A05BF">
        <w:rPr>
          <w:sz w:val="26"/>
          <w:szCs w:val="26"/>
          <w:lang w:val="fr-FR"/>
        </w:rPr>
        <w:t>tượng</w:t>
      </w:r>
      <w:proofErr w:type="spellEnd"/>
      <w:r w:rsidRPr="008A05BF">
        <w:rPr>
          <w:sz w:val="26"/>
          <w:szCs w:val="26"/>
          <w:lang w:val="fr-FR"/>
        </w:rPr>
        <w:t xml:space="preserve"> mao </w:t>
      </w:r>
      <w:proofErr w:type="spellStart"/>
      <w:r w:rsidRPr="008A05BF">
        <w:rPr>
          <w:sz w:val="26"/>
          <w:szCs w:val="26"/>
          <w:lang w:val="fr-FR"/>
        </w:rPr>
        <w:t>dẫn</w:t>
      </w:r>
      <w:proofErr w:type="spellEnd"/>
      <w:r w:rsidRPr="008A05BF">
        <w:rPr>
          <w:sz w:val="26"/>
          <w:szCs w:val="26"/>
          <w:lang w:val="fr-FR"/>
        </w:rPr>
        <w:t>.</w:t>
      </w:r>
    </w:p>
    <w:p w14:paraId="50CC5AD6" w14:textId="77777777" w:rsidR="00061B74" w:rsidRPr="008A05BF" w:rsidRDefault="00061B74" w:rsidP="00061B74">
      <w:pPr>
        <w:tabs>
          <w:tab w:val="left" w:pos="5386"/>
        </w:tabs>
        <w:spacing w:line="240" w:lineRule="auto"/>
        <w:ind w:left="567"/>
        <w:rPr>
          <w:sz w:val="26"/>
          <w:szCs w:val="26"/>
        </w:rPr>
      </w:pPr>
      <w:r w:rsidRPr="008A05BF">
        <w:rPr>
          <w:rStyle w:val="YoungMixChar"/>
          <w:b/>
          <w:sz w:val="26"/>
          <w:szCs w:val="26"/>
        </w:rPr>
        <w:t xml:space="preserve">C. </w:t>
      </w:r>
      <w:proofErr w:type="spellStart"/>
      <w:r w:rsidRPr="008A05BF">
        <w:rPr>
          <w:sz w:val="26"/>
          <w:szCs w:val="26"/>
        </w:rPr>
        <w:t>hiện</w:t>
      </w:r>
      <w:proofErr w:type="spellEnd"/>
      <w:r w:rsidRPr="008A05BF">
        <w:rPr>
          <w:sz w:val="26"/>
          <w:szCs w:val="26"/>
        </w:rPr>
        <w:t xml:space="preserve"> </w:t>
      </w:r>
      <w:proofErr w:type="spellStart"/>
      <w:r w:rsidRPr="008A05BF">
        <w:rPr>
          <w:sz w:val="26"/>
          <w:szCs w:val="26"/>
        </w:rPr>
        <w:t>tượng</w:t>
      </w:r>
      <w:proofErr w:type="spellEnd"/>
      <w:r w:rsidRPr="008A05BF">
        <w:rPr>
          <w:sz w:val="26"/>
          <w:szCs w:val="26"/>
        </w:rPr>
        <w:t xml:space="preserve"> </w:t>
      </w:r>
      <w:proofErr w:type="spellStart"/>
      <w:r w:rsidRPr="008A05BF">
        <w:rPr>
          <w:sz w:val="26"/>
          <w:szCs w:val="26"/>
        </w:rPr>
        <w:t>khúc</w:t>
      </w:r>
      <w:proofErr w:type="spellEnd"/>
      <w:r w:rsidRPr="008A05BF">
        <w:rPr>
          <w:sz w:val="26"/>
          <w:szCs w:val="26"/>
        </w:rPr>
        <w:t xml:space="preserve"> </w:t>
      </w:r>
      <w:proofErr w:type="spellStart"/>
      <w:r w:rsidRPr="008A05BF">
        <w:rPr>
          <w:sz w:val="26"/>
          <w:szCs w:val="26"/>
        </w:rPr>
        <w:t>xạ</w:t>
      </w:r>
      <w:proofErr w:type="spellEnd"/>
      <w:r w:rsidRPr="008A05BF">
        <w:rPr>
          <w:sz w:val="26"/>
          <w:szCs w:val="26"/>
        </w:rPr>
        <w:t xml:space="preserve"> </w:t>
      </w:r>
      <w:proofErr w:type="spellStart"/>
      <w:r w:rsidRPr="008A05BF">
        <w:rPr>
          <w:sz w:val="26"/>
          <w:szCs w:val="26"/>
        </w:rPr>
        <w:t>ánh</w:t>
      </w:r>
      <w:proofErr w:type="spellEnd"/>
      <w:r w:rsidRPr="008A05BF">
        <w:rPr>
          <w:sz w:val="26"/>
          <w:szCs w:val="26"/>
        </w:rPr>
        <w:t xml:space="preserve"> </w:t>
      </w:r>
      <w:proofErr w:type="spellStart"/>
      <w:r w:rsidRPr="008A05BF">
        <w:rPr>
          <w:sz w:val="26"/>
          <w:szCs w:val="26"/>
        </w:rPr>
        <w:t>sáng</w:t>
      </w:r>
      <w:proofErr w:type="spellEnd"/>
      <w:r w:rsidRPr="008A05BF">
        <w:rPr>
          <w:sz w:val="26"/>
          <w:szCs w:val="26"/>
        </w:rPr>
        <w:t>.</w:t>
      </w:r>
      <w:r w:rsidRPr="008A05BF">
        <w:rPr>
          <w:sz w:val="26"/>
          <w:szCs w:val="26"/>
        </w:rPr>
        <w:tab/>
      </w:r>
      <w:r w:rsidRPr="008A05BF">
        <w:rPr>
          <w:rStyle w:val="YoungMixChar"/>
          <w:b/>
          <w:sz w:val="26"/>
          <w:szCs w:val="26"/>
        </w:rPr>
        <w:t xml:space="preserve">D. </w:t>
      </w:r>
      <w:proofErr w:type="spellStart"/>
      <w:r w:rsidRPr="008A05BF">
        <w:rPr>
          <w:sz w:val="26"/>
          <w:szCs w:val="26"/>
          <w:lang w:val="fr-FR"/>
        </w:rPr>
        <w:t>hiện</w:t>
      </w:r>
      <w:proofErr w:type="spellEnd"/>
      <w:r w:rsidRPr="008A05BF">
        <w:rPr>
          <w:sz w:val="26"/>
          <w:szCs w:val="26"/>
          <w:lang w:val="fr-FR"/>
        </w:rPr>
        <w:t xml:space="preserve"> </w:t>
      </w:r>
      <w:proofErr w:type="spellStart"/>
      <w:r w:rsidRPr="008A05BF">
        <w:rPr>
          <w:sz w:val="26"/>
          <w:szCs w:val="26"/>
          <w:lang w:val="fr-FR"/>
        </w:rPr>
        <w:t>tượng</w:t>
      </w:r>
      <w:proofErr w:type="spellEnd"/>
      <w:r w:rsidRPr="008A05BF">
        <w:rPr>
          <w:sz w:val="26"/>
          <w:szCs w:val="26"/>
          <w:lang w:val="fr-FR"/>
        </w:rPr>
        <w:t xml:space="preserve"> </w:t>
      </w:r>
      <w:proofErr w:type="spellStart"/>
      <w:r w:rsidRPr="008A05BF">
        <w:rPr>
          <w:sz w:val="26"/>
          <w:szCs w:val="26"/>
          <w:lang w:val="fr-FR"/>
        </w:rPr>
        <w:t>cảm</w:t>
      </w:r>
      <w:proofErr w:type="spellEnd"/>
      <w:r w:rsidRPr="008A05BF">
        <w:rPr>
          <w:sz w:val="26"/>
          <w:szCs w:val="26"/>
          <w:lang w:val="fr-FR"/>
        </w:rPr>
        <w:t xml:space="preserve"> </w:t>
      </w:r>
      <w:proofErr w:type="spellStart"/>
      <w:r w:rsidRPr="008A05BF">
        <w:rPr>
          <w:sz w:val="26"/>
          <w:szCs w:val="26"/>
          <w:lang w:val="fr-FR"/>
        </w:rPr>
        <w:t>ứng</w:t>
      </w:r>
      <w:proofErr w:type="spellEnd"/>
      <w:r w:rsidRPr="008A05BF">
        <w:rPr>
          <w:sz w:val="26"/>
          <w:szCs w:val="26"/>
          <w:lang w:val="fr-FR"/>
        </w:rPr>
        <w:t xml:space="preserve"> </w:t>
      </w:r>
      <w:proofErr w:type="spellStart"/>
      <w:r w:rsidRPr="008A05BF">
        <w:rPr>
          <w:sz w:val="26"/>
          <w:szCs w:val="26"/>
          <w:lang w:val="fr-FR"/>
        </w:rPr>
        <w:t>điện</w:t>
      </w:r>
      <w:proofErr w:type="spellEnd"/>
      <w:r w:rsidRPr="008A05BF">
        <w:rPr>
          <w:sz w:val="26"/>
          <w:szCs w:val="26"/>
          <w:lang w:val="fr-FR"/>
        </w:rPr>
        <w:t xml:space="preserve"> </w:t>
      </w:r>
      <w:proofErr w:type="spellStart"/>
      <w:r w:rsidRPr="008A05BF">
        <w:rPr>
          <w:sz w:val="26"/>
          <w:szCs w:val="26"/>
          <w:lang w:val="fr-FR"/>
        </w:rPr>
        <w:t>từ</w:t>
      </w:r>
      <w:proofErr w:type="spellEnd"/>
      <w:r w:rsidRPr="008A05BF">
        <w:rPr>
          <w:sz w:val="26"/>
          <w:szCs w:val="26"/>
          <w:lang w:val="fr-FR"/>
        </w:rPr>
        <w:t>.</w:t>
      </w:r>
    </w:p>
    <w:p w14:paraId="2CCEDDF8" w14:textId="77777777" w:rsidR="00906C53" w:rsidRPr="00906C53" w:rsidRDefault="00061B74" w:rsidP="00906C53">
      <w:pPr>
        <w:tabs>
          <w:tab w:val="left" w:pos="283"/>
          <w:tab w:val="left" w:pos="2268"/>
          <w:tab w:val="left" w:pos="5245"/>
          <w:tab w:val="left" w:pos="7513"/>
        </w:tabs>
        <w:spacing w:line="240" w:lineRule="auto"/>
        <w:rPr>
          <w:sz w:val="26"/>
          <w:szCs w:val="26"/>
        </w:rPr>
      </w:pPr>
      <w:proofErr w:type="spellStart"/>
      <w:r w:rsidRPr="008A05BF">
        <w:rPr>
          <w:b/>
          <w:sz w:val="26"/>
          <w:szCs w:val="26"/>
        </w:rPr>
        <w:t>Câu</w:t>
      </w:r>
      <w:proofErr w:type="spellEnd"/>
      <w:r w:rsidRPr="008A05BF">
        <w:rPr>
          <w:b/>
          <w:sz w:val="26"/>
          <w:szCs w:val="26"/>
        </w:rPr>
        <w:t xml:space="preserve"> 6: </w:t>
      </w:r>
      <w:proofErr w:type="spellStart"/>
      <w:r w:rsidR="00906C53" w:rsidRPr="00906C53">
        <w:rPr>
          <w:sz w:val="26"/>
          <w:szCs w:val="26"/>
        </w:rPr>
        <w:t>Lực</w:t>
      </w:r>
      <w:proofErr w:type="spellEnd"/>
      <w:r w:rsidR="00906C53" w:rsidRPr="00906C53">
        <w:rPr>
          <w:sz w:val="26"/>
          <w:szCs w:val="26"/>
        </w:rPr>
        <w:t xml:space="preserve"> </w:t>
      </w:r>
      <w:proofErr w:type="spellStart"/>
      <w:r w:rsidR="00906C53" w:rsidRPr="00906C53">
        <w:rPr>
          <w:sz w:val="26"/>
          <w:szCs w:val="26"/>
        </w:rPr>
        <w:t>từ</w:t>
      </w:r>
      <w:proofErr w:type="spellEnd"/>
      <w:r w:rsidR="00906C53" w:rsidRPr="00906C53">
        <w:rPr>
          <w:sz w:val="26"/>
          <w:szCs w:val="26"/>
        </w:rPr>
        <w:t xml:space="preserve"> </w:t>
      </w:r>
      <w:proofErr w:type="spellStart"/>
      <w:r w:rsidR="00906C53" w:rsidRPr="00906C53">
        <w:rPr>
          <w:sz w:val="26"/>
          <w:szCs w:val="26"/>
        </w:rPr>
        <w:t>tác</w:t>
      </w:r>
      <w:proofErr w:type="spellEnd"/>
      <w:r w:rsidR="00906C53" w:rsidRPr="00906C53">
        <w:rPr>
          <w:sz w:val="26"/>
          <w:szCs w:val="26"/>
        </w:rPr>
        <w:t xml:space="preserve"> </w:t>
      </w:r>
      <w:proofErr w:type="spellStart"/>
      <w:r w:rsidR="00906C53" w:rsidRPr="00906C53">
        <w:rPr>
          <w:sz w:val="26"/>
          <w:szCs w:val="26"/>
        </w:rPr>
        <w:t>dụng</w:t>
      </w:r>
      <w:proofErr w:type="spellEnd"/>
      <w:r w:rsidR="00906C53" w:rsidRPr="00906C53">
        <w:rPr>
          <w:sz w:val="26"/>
          <w:szCs w:val="26"/>
        </w:rPr>
        <w:t xml:space="preserve"> </w:t>
      </w:r>
      <w:proofErr w:type="spellStart"/>
      <w:r w:rsidR="00906C53" w:rsidRPr="00906C53">
        <w:rPr>
          <w:sz w:val="26"/>
          <w:szCs w:val="26"/>
        </w:rPr>
        <w:t>lên</w:t>
      </w:r>
      <w:proofErr w:type="spellEnd"/>
      <w:r w:rsidR="00906C53" w:rsidRPr="00906C53">
        <w:rPr>
          <w:sz w:val="26"/>
          <w:szCs w:val="26"/>
        </w:rPr>
        <w:t xml:space="preserve"> </w:t>
      </w:r>
      <w:proofErr w:type="spellStart"/>
      <w:r w:rsidR="00906C53" w:rsidRPr="00906C53">
        <w:rPr>
          <w:sz w:val="26"/>
          <w:szCs w:val="26"/>
        </w:rPr>
        <w:t>phần</w:t>
      </w:r>
      <w:proofErr w:type="spellEnd"/>
      <w:r w:rsidR="00906C53" w:rsidRPr="00906C53">
        <w:rPr>
          <w:sz w:val="26"/>
          <w:szCs w:val="26"/>
        </w:rPr>
        <w:t xml:space="preserve"> </w:t>
      </w:r>
      <w:proofErr w:type="spellStart"/>
      <w:r w:rsidR="00906C53" w:rsidRPr="00906C53">
        <w:rPr>
          <w:sz w:val="26"/>
          <w:szCs w:val="26"/>
        </w:rPr>
        <w:t>tử</w:t>
      </w:r>
      <w:proofErr w:type="spellEnd"/>
      <w:r w:rsidR="00906C53" w:rsidRPr="00906C53">
        <w:rPr>
          <w:sz w:val="26"/>
          <w:szCs w:val="26"/>
        </w:rPr>
        <w:t xml:space="preserve"> </w:t>
      </w:r>
      <w:proofErr w:type="spellStart"/>
      <w:r w:rsidR="00906C53" w:rsidRPr="00906C53">
        <w:rPr>
          <w:sz w:val="26"/>
          <w:szCs w:val="26"/>
        </w:rPr>
        <w:t>dòng</w:t>
      </w:r>
      <w:proofErr w:type="spellEnd"/>
      <w:r w:rsidR="00906C53" w:rsidRPr="00906C53">
        <w:rPr>
          <w:sz w:val="26"/>
          <w:szCs w:val="26"/>
        </w:rPr>
        <w:t xml:space="preserve"> </w:t>
      </w:r>
      <w:proofErr w:type="spellStart"/>
      <w:r w:rsidR="00906C53" w:rsidRPr="00906C53">
        <w:rPr>
          <w:sz w:val="26"/>
          <w:szCs w:val="26"/>
        </w:rPr>
        <w:t>điện</w:t>
      </w:r>
      <w:proofErr w:type="spellEnd"/>
      <w:r w:rsidR="00906C53" w:rsidRPr="00906C53">
        <w:rPr>
          <w:sz w:val="26"/>
          <w:szCs w:val="26"/>
        </w:rPr>
        <w:t xml:space="preserve"> </w:t>
      </w:r>
      <w:proofErr w:type="spellStart"/>
      <w:r w:rsidR="00906C53" w:rsidRPr="00906C53">
        <w:rPr>
          <w:sz w:val="26"/>
          <w:szCs w:val="26"/>
        </w:rPr>
        <w:t>đặt</w:t>
      </w:r>
      <w:proofErr w:type="spellEnd"/>
      <w:r w:rsidR="00906C53" w:rsidRPr="00906C53">
        <w:rPr>
          <w:sz w:val="26"/>
          <w:szCs w:val="26"/>
        </w:rPr>
        <w:t xml:space="preserve"> </w:t>
      </w:r>
      <w:proofErr w:type="spellStart"/>
      <w:r w:rsidR="00906C53" w:rsidRPr="00906C53">
        <w:rPr>
          <w:sz w:val="26"/>
          <w:szCs w:val="26"/>
        </w:rPr>
        <w:t>trong</w:t>
      </w:r>
      <w:proofErr w:type="spellEnd"/>
      <w:r w:rsidR="00906C53" w:rsidRPr="00906C53">
        <w:rPr>
          <w:sz w:val="26"/>
          <w:szCs w:val="26"/>
        </w:rPr>
        <w:t xml:space="preserve"> </w:t>
      </w:r>
      <w:proofErr w:type="spellStart"/>
      <w:r w:rsidR="00906C53" w:rsidRPr="00906C53">
        <w:rPr>
          <w:sz w:val="26"/>
          <w:szCs w:val="26"/>
        </w:rPr>
        <w:t>từ</w:t>
      </w:r>
      <w:proofErr w:type="spellEnd"/>
      <w:r w:rsidR="00906C53" w:rsidRPr="00906C53">
        <w:rPr>
          <w:sz w:val="26"/>
          <w:szCs w:val="26"/>
        </w:rPr>
        <w:t xml:space="preserve"> </w:t>
      </w:r>
      <w:proofErr w:type="spellStart"/>
      <w:r w:rsidR="00906C53" w:rsidRPr="00906C53">
        <w:rPr>
          <w:sz w:val="26"/>
          <w:szCs w:val="26"/>
        </w:rPr>
        <w:t>trường</w:t>
      </w:r>
      <w:proofErr w:type="spellEnd"/>
      <w:r w:rsidR="00906C53" w:rsidRPr="00906C53">
        <w:rPr>
          <w:sz w:val="26"/>
          <w:szCs w:val="26"/>
        </w:rPr>
        <w:t xml:space="preserve"> </w:t>
      </w:r>
      <w:proofErr w:type="spellStart"/>
      <w:r w:rsidR="00906C53" w:rsidRPr="00906C53">
        <w:rPr>
          <w:sz w:val="26"/>
          <w:szCs w:val="26"/>
        </w:rPr>
        <w:t>đều</w:t>
      </w:r>
      <w:proofErr w:type="spellEnd"/>
      <w:r w:rsidR="00906C53" w:rsidRPr="00906C53">
        <w:rPr>
          <w:sz w:val="26"/>
          <w:szCs w:val="26"/>
        </w:rPr>
        <w:t xml:space="preserve"> </w:t>
      </w:r>
      <w:proofErr w:type="spellStart"/>
      <w:r w:rsidR="00906C53" w:rsidRPr="00906C53">
        <w:rPr>
          <w:sz w:val="26"/>
          <w:szCs w:val="26"/>
        </w:rPr>
        <w:t>có</w:t>
      </w:r>
      <w:proofErr w:type="spellEnd"/>
      <w:r w:rsidR="00906C53" w:rsidRPr="00906C53">
        <w:rPr>
          <w:sz w:val="26"/>
          <w:szCs w:val="26"/>
        </w:rPr>
        <w:t xml:space="preserve"> </w:t>
      </w:r>
      <w:proofErr w:type="spellStart"/>
      <w:r w:rsidR="00906C53" w:rsidRPr="00906C53">
        <w:rPr>
          <w:sz w:val="26"/>
          <w:szCs w:val="26"/>
        </w:rPr>
        <w:t>chiều</w:t>
      </w:r>
      <w:proofErr w:type="spellEnd"/>
      <w:r w:rsidR="00906C53" w:rsidRPr="00906C53">
        <w:rPr>
          <w:sz w:val="26"/>
          <w:szCs w:val="26"/>
        </w:rPr>
        <w:t xml:space="preserve"> </w:t>
      </w:r>
      <w:proofErr w:type="spellStart"/>
      <w:r w:rsidR="00906C53" w:rsidRPr="00906C53">
        <w:rPr>
          <w:sz w:val="26"/>
          <w:szCs w:val="26"/>
        </w:rPr>
        <w:t>tuân</w:t>
      </w:r>
      <w:proofErr w:type="spellEnd"/>
      <w:r w:rsidR="00906C53" w:rsidRPr="00906C53">
        <w:rPr>
          <w:sz w:val="26"/>
          <w:szCs w:val="26"/>
        </w:rPr>
        <w:t xml:space="preserve"> </w:t>
      </w:r>
      <w:proofErr w:type="spellStart"/>
      <w:r w:rsidR="00906C53" w:rsidRPr="00906C53">
        <w:rPr>
          <w:sz w:val="26"/>
          <w:szCs w:val="26"/>
        </w:rPr>
        <w:t>theo</w:t>
      </w:r>
      <w:proofErr w:type="spellEnd"/>
      <w:r w:rsidR="00906C53" w:rsidRPr="00906C53">
        <w:rPr>
          <w:sz w:val="26"/>
          <w:szCs w:val="26"/>
        </w:rPr>
        <w:t xml:space="preserve"> </w:t>
      </w:r>
      <w:proofErr w:type="spellStart"/>
      <w:r w:rsidR="00906C53" w:rsidRPr="00906C53">
        <w:rPr>
          <w:sz w:val="26"/>
          <w:szCs w:val="26"/>
        </w:rPr>
        <w:t>quy</w:t>
      </w:r>
      <w:proofErr w:type="spellEnd"/>
      <w:r w:rsidR="00906C53" w:rsidRPr="00906C53">
        <w:rPr>
          <w:sz w:val="26"/>
          <w:szCs w:val="26"/>
        </w:rPr>
        <w:t xml:space="preserve"> </w:t>
      </w:r>
      <w:proofErr w:type="spellStart"/>
      <w:r w:rsidR="00906C53" w:rsidRPr="00906C53">
        <w:rPr>
          <w:sz w:val="26"/>
          <w:szCs w:val="26"/>
        </w:rPr>
        <w:t>tắc</w:t>
      </w:r>
      <w:proofErr w:type="spellEnd"/>
    </w:p>
    <w:p w14:paraId="17264CF0" w14:textId="78A32D85" w:rsidR="00906C53" w:rsidRPr="00906C53" w:rsidRDefault="00906C53" w:rsidP="00906C53">
      <w:pPr>
        <w:tabs>
          <w:tab w:val="left" w:pos="283"/>
          <w:tab w:val="left" w:pos="2268"/>
          <w:tab w:val="left" w:pos="5245"/>
          <w:tab w:val="left" w:pos="7513"/>
        </w:tabs>
        <w:spacing w:line="240" w:lineRule="auto"/>
        <w:rPr>
          <w:sz w:val="26"/>
          <w:szCs w:val="26"/>
        </w:rPr>
      </w:pPr>
      <w:r w:rsidRPr="00906C53">
        <w:rPr>
          <w:rStyle w:val="YoungMixChar"/>
          <w:b/>
          <w:sz w:val="26"/>
          <w:szCs w:val="26"/>
        </w:rPr>
        <w:tab/>
      </w:r>
      <w:r>
        <w:rPr>
          <w:rStyle w:val="YoungMixChar"/>
          <w:b/>
          <w:sz w:val="26"/>
          <w:szCs w:val="26"/>
        </w:rPr>
        <w:t xml:space="preserve">    </w:t>
      </w:r>
      <w:r w:rsidRPr="00906C53">
        <w:rPr>
          <w:rStyle w:val="YoungMixChar"/>
          <w:b/>
          <w:sz w:val="26"/>
          <w:szCs w:val="26"/>
        </w:rPr>
        <w:t xml:space="preserve">A. </w:t>
      </w:r>
      <w:proofErr w:type="spellStart"/>
      <w:r w:rsidRPr="00906C53">
        <w:rPr>
          <w:sz w:val="26"/>
          <w:szCs w:val="26"/>
        </w:rPr>
        <w:t>nắm</w:t>
      </w:r>
      <w:proofErr w:type="spellEnd"/>
      <w:r w:rsidRPr="00906C53">
        <w:rPr>
          <w:sz w:val="26"/>
          <w:szCs w:val="26"/>
        </w:rPr>
        <w:t xml:space="preserve"> </w:t>
      </w:r>
      <w:proofErr w:type="spellStart"/>
      <w:r w:rsidRPr="00906C53">
        <w:rPr>
          <w:sz w:val="26"/>
          <w:szCs w:val="26"/>
        </w:rPr>
        <w:t>tay</w:t>
      </w:r>
      <w:proofErr w:type="spellEnd"/>
      <w:r w:rsidRPr="00906C53">
        <w:rPr>
          <w:sz w:val="26"/>
          <w:szCs w:val="26"/>
        </w:rPr>
        <w:t xml:space="preserve"> </w:t>
      </w:r>
      <w:proofErr w:type="spellStart"/>
      <w:r w:rsidRPr="00906C53">
        <w:rPr>
          <w:sz w:val="26"/>
          <w:szCs w:val="26"/>
        </w:rPr>
        <w:t>phải</w:t>
      </w:r>
      <w:proofErr w:type="spellEnd"/>
      <w:r w:rsidRPr="00906C53">
        <w:rPr>
          <w:sz w:val="26"/>
          <w:szCs w:val="26"/>
        </w:rPr>
        <w:t>.</w:t>
      </w:r>
      <w:r>
        <w:rPr>
          <w:rStyle w:val="YoungMixChar"/>
          <w:b/>
          <w:sz w:val="26"/>
          <w:szCs w:val="26"/>
        </w:rPr>
        <w:t xml:space="preserve">     </w:t>
      </w:r>
      <w:r w:rsidRPr="00906C53">
        <w:rPr>
          <w:rStyle w:val="YoungMixChar"/>
          <w:b/>
          <w:sz w:val="26"/>
          <w:szCs w:val="26"/>
        </w:rPr>
        <w:t xml:space="preserve">B. </w:t>
      </w:r>
      <w:proofErr w:type="spellStart"/>
      <w:r w:rsidRPr="00906C53">
        <w:rPr>
          <w:sz w:val="26"/>
          <w:szCs w:val="26"/>
        </w:rPr>
        <w:t>vào</w:t>
      </w:r>
      <w:proofErr w:type="spellEnd"/>
      <w:r w:rsidRPr="00906C53">
        <w:rPr>
          <w:sz w:val="26"/>
          <w:szCs w:val="26"/>
        </w:rPr>
        <w:t xml:space="preserve"> Nam </w:t>
      </w:r>
      <w:proofErr w:type="spellStart"/>
      <w:r w:rsidRPr="00906C53">
        <w:rPr>
          <w:sz w:val="26"/>
          <w:szCs w:val="26"/>
        </w:rPr>
        <w:t>ra</w:t>
      </w:r>
      <w:proofErr w:type="spellEnd"/>
      <w:r w:rsidRPr="00906C53">
        <w:rPr>
          <w:sz w:val="26"/>
          <w:szCs w:val="26"/>
        </w:rPr>
        <w:t xml:space="preserve"> </w:t>
      </w:r>
      <w:proofErr w:type="spellStart"/>
      <w:r w:rsidRPr="00906C53">
        <w:rPr>
          <w:sz w:val="26"/>
          <w:szCs w:val="26"/>
        </w:rPr>
        <w:t>Bắc</w:t>
      </w:r>
      <w:proofErr w:type="spellEnd"/>
      <w:r w:rsidRPr="00906C53">
        <w:rPr>
          <w:sz w:val="26"/>
          <w:szCs w:val="26"/>
        </w:rPr>
        <w:t>.</w:t>
      </w:r>
      <w:r w:rsidRPr="00906C53">
        <w:rPr>
          <w:rStyle w:val="YoungMixChar"/>
          <w:b/>
          <w:sz w:val="26"/>
          <w:szCs w:val="26"/>
        </w:rPr>
        <w:tab/>
      </w:r>
      <w:r>
        <w:rPr>
          <w:rStyle w:val="YoungMixChar"/>
          <w:b/>
          <w:sz w:val="26"/>
          <w:szCs w:val="26"/>
        </w:rPr>
        <w:t xml:space="preserve">  </w:t>
      </w:r>
      <w:r w:rsidRPr="00906C53">
        <w:rPr>
          <w:rStyle w:val="YoungMixChar"/>
          <w:b/>
          <w:sz w:val="26"/>
          <w:szCs w:val="26"/>
        </w:rPr>
        <w:t xml:space="preserve">C. </w:t>
      </w:r>
      <w:proofErr w:type="spellStart"/>
      <w:r w:rsidRPr="00906C53">
        <w:rPr>
          <w:sz w:val="26"/>
          <w:szCs w:val="26"/>
        </w:rPr>
        <w:t>bàn</w:t>
      </w:r>
      <w:proofErr w:type="spellEnd"/>
      <w:r w:rsidRPr="00906C53">
        <w:rPr>
          <w:sz w:val="26"/>
          <w:szCs w:val="26"/>
        </w:rPr>
        <w:t xml:space="preserve"> </w:t>
      </w:r>
      <w:proofErr w:type="spellStart"/>
      <w:r w:rsidRPr="00906C53">
        <w:rPr>
          <w:sz w:val="26"/>
          <w:szCs w:val="26"/>
        </w:rPr>
        <w:t>tay</w:t>
      </w:r>
      <w:proofErr w:type="spellEnd"/>
      <w:r w:rsidRPr="00906C53">
        <w:rPr>
          <w:sz w:val="26"/>
          <w:szCs w:val="26"/>
        </w:rPr>
        <w:t xml:space="preserve"> </w:t>
      </w:r>
      <w:proofErr w:type="spellStart"/>
      <w:r w:rsidRPr="00906C53">
        <w:rPr>
          <w:sz w:val="26"/>
          <w:szCs w:val="26"/>
        </w:rPr>
        <w:t>trái</w:t>
      </w:r>
      <w:proofErr w:type="spellEnd"/>
      <w:r w:rsidRPr="00906C53">
        <w:rPr>
          <w:sz w:val="26"/>
          <w:szCs w:val="26"/>
        </w:rPr>
        <w:t>.</w:t>
      </w:r>
      <w:r w:rsidRPr="00906C53">
        <w:rPr>
          <w:rStyle w:val="YoungMixChar"/>
          <w:b/>
          <w:sz w:val="26"/>
          <w:szCs w:val="26"/>
        </w:rPr>
        <w:tab/>
      </w:r>
      <w:r>
        <w:rPr>
          <w:rStyle w:val="YoungMixChar"/>
          <w:b/>
          <w:sz w:val="26"/>
          <w:szCs w:val="26"/>
        </w:rPr>
        <w:t xml:space="preserve">    </w:t>
      </w:r>
      <w:r w:rsidRPr="00906C53">
        <w:rPr>
          <w:rStyle w:val="YoungMixChar"/>
          <w:b/>
          <w:sz w:val="26"/>
          <w:szCs w:val="26"/>
        </w:rPr>
        <w:t xml:space="preserve">D. </w:t>
      </w:r>
      <w:proofErr w:type="spellStart"/>
      <w:r w:rsidRPr="00906C53">
        <w:rPr>
          <w:sz w:val="26"/>
          <w:szCs w:val="26"/>
        </w:rPr>
        <w:t>vặn</w:t>
      </w:r>
      <w:proofErr w:type="spellEnd"/>
      <w:r w:rsidRPr="00906C53">
        <w:rPr>
          <w:sz w:val="26"/>
          <w:szCs w:val="26"/>
        </w:rPr>
        <w:t xml:space="preserve"> </w:t>
      </w:r>
      <w:proofErr w:type="spellStart"/>
      <w:r w:rsidRPr="00906C53">
        <w:rPr>
          <w:sz w:val="26"/>
          <w:szCs w:val="26"/>
        </w:rPr>
        <w:t>cái</w:t>
      </w:r>
      <w:proofErr w:type="spellEnd"/>
      <w:r w:rsidRPr="00906C53">
        <w:rPr>
          <w:sz w:val="26"/>
          <w:szCs w:val="26"/>
        </w:rPr>
        <w:t xml:space="preserve"> </w:t>
      </w:r>
      <w:proofErr w:type="spellStart"/>
      <w:r w:rsidRPr="00906C53">
        <w:rPr>
          <w:sz w:val="26"/>
          <w:szCs w:val="26"/>
        </w:rPr>
        <w:t>đinh</w:t>
      </w:r>
      <w:proofErr w:type="spellEnd"/>
      <w:r w:rsidRPr="00906C53">
        <w:rPr>
          <w:sz w:val="26"/>
          <w:szCs w:val="26"/>
        </w:rPr>
        <w:t xml:space="preserve"> </w:t>
      </w:r>
      <w:proofErr w:type="spellStart"/>
      <w:r w:rsidRPr="00906C53">
        <w:rPr>
          <w:sz w:val="26"/>
          <w:szCs w:val="26"/>
        </w:rPr>
        <w:t>ốc</w:t>
      </w:r>
      <w:proofErr w:type="spellEnd"/>
      <w:r w:rsidRPr="00906C53">
        <w:rPr>
          <w:sz w:val="26"/>
          <w:szCs w:val="26"/>
        </w:rPr>
        <w:t>.</w:t>
      </w:r>
    </w:p>
    <w:p w14:paraId="034AE17D" w14:textId="491B0656" w:rsidR="00061B74" w:rsidRPr="008A05BF" w:rsidRDefault="00061B74" w:rsidP="00906C53">
      <w:pPr>
        <w:spacing w:line="240" w:lineRule="auto"/>
        <w:rPr>
          <w:sz w:val="26"/>
          <w:szCs w:val="26"/>
        </w:rPr>
      </w:pPr>
      <w:proofErr w:type="spellStart"/>
      <w:r w:rsidRPr="008A05BF">
        <w:rPr>
          <w:b/>
          <w:sz w:val="26"/>
          <w:szCs w:val="26"/>
        </w:rPr>
        <w:t>Câu</w:t>
      </w:r>
      <w:proofErr w:type="spellEnd"/>
      <w:r w:rsidRPr="008A05BF">
        <w:rPr>
          <w:b/>
          <w:sz w:val="26"/>
          <w:szCs w:val="26"/>
        </w:rPr>
        <w:t xml:space="preserve"> 7: </w:t>
      </w:r>
      <w:r w:rsidRPr="008A05BF">
        <w:rPr>
          <w:b/>
          <w:bCs/>
          <w:sz w:val="26"/>
          <w:szCs w:val="26"/>
        </w:rPr>
        <w:t xml:space="preserve">Khi </w:t>
      </w:r>
      <w:proofErr w:type="spellStart"/>
      <w:r w:rsidRPr="008A05BF">
        <w:rPr>
          <w:b/>
          <w:bCs/>
          <w:sz w:val="26"/>
          <w:szCs w:val="26"/>
        </w:rPr>
        <w:t>ánh</w:t>
      </w:r>
      <w:proofErr w:type="spellEnd"/>
      <w:r w:rsidRPr="008A05BF">
        <w:rPr>
          <w:b/>
          <w:bCs/>
          <w:sz w:val="26"/>
          <w:szCs w:val="26"/>
        </w:rPr>
        <w:t xml:space="preserve"> </w:t>
      </w:r>
      <w:proofErr w:type="spellStart"/>
      <w:r w:rsidRPr="008A05BF">
        <w:rPr>
          <w:b/>
          <w:bCs/>
          <w:sz w:val="26"/>
          <w:szCs w:val="26"/>
        </w:rPr>
        <w:t>sáng</w:t>
      </w:r>
      <w:proofErr w:type="spellEnd"/>
      <w:r w:rsidRPr="008A05BF">
        <w:rPr>
          <w:b/>
          <w:bCs/>
          <w:sz w:val="26"/>
          <w:szCs w:val="26"/>
        </w:rPr>
        <w:t xml:space="preserve"> </w:t>
      </w:r>
      <w:proofErr w:type="spellStart"/>
      <w:r w:rsidRPr="008A05BF">
        <w:rPr>
          <w:b/>
          <w:bCs/>
          <w:sz w:val="26"/>
          <w:szCs w:val="26"/>
        </w:rPr>
        <w:t>truyền</w:t>
      </w:r>
      <w:proofErr w:type="spellEnd"/>
      <w:r w:rsidRPr="008A05BF">
        <w:rPr>
          <w:b/>
          <w:bCs/>
          <w:sz w:val="26"/>
          <w:szCs w:val="26"/>
        </w:rPr>
        <w:t xml:space="preserve"> </w:t>
      </w:r>
      <w:proofErr w:type="spellStart"/>
      <w:r w:rsidRPr="008A05BF">
        <w:rPr>
          <w:b/>
          <w:bCs/>
          <w:sz w:val="26"/>
          <w:szCs w:val="26"/>
        </w:rPr>
        <w:t>từ</w:t>
      </w:r>
      <w:proofErr w:type="spellEnd"/>
      <w:r w:rsidRPr="008A05BF">
        <w:rPr>
          <w:b/>
          <w:bCs/>
          <w:sz w:val="26"/>
          <w:szCs w:val="26"/>
        </w:rPr>
        <w:t xml:space="preserve"> </w:t>
      </w:r>
      <w:proofErr w:type="spellStart"/>
      <w:r w:rsidRPr="008A05BF">
        <w:rPr>
          <w:b/>
          <w:bCs/>
          <w:sz w:val="26"/>
          <w:szCs w:val="26"/>
        </w:rPr>
        <w:t>môi</w:t>
      </w:r>
      <w:proofErr w:type="spellEnd"/>
      <w:r w:rsidRPr="008A05BF">
        <w:rPr>
          <w:b/>
          <w:bCs/>
          <w:sz w:val="26"/>
          <w:szCs w:val="26"/>
        </w:rPr>
        <w:t xml:space="preserve"> </w:t>
      </w:r>
      <w:proofErr w:type="spellStart"/>
      <w:r w:rsidRPr="008A05BF">
        <w:rPr>
          <w:b/>
          <w:bCs/>
          <w:sz w:val="26"/>
          <w:szCs w:val="26"/>
        </w:rPr>
        <w:t>trường</w:t>
      </w:r>
      <w:proofErr w:type="spellEnd"/>
      <w:r w:rsidRPr="008A05BF">
        <w:rPr>
          <w:b/>
          <w:bCs/>
          <w:sz w:val="26"/>
          <w:szCs w:val="26"/>
        </w:rPr>
        <w:t xml:space="preserve"> </w:t>
      </w:r>
      <w:proofErr w:type="spellStart"/>
      <w:r w:rsidRPr="008A05BF">
        <w:rPr>
          <w:b/>
          <w:bCs/>
          <w:sz w:val="26"/>
          <w:szCs w:val="26"/>
        </w:rPr>
        <w:t>chiết</w:t>
      </w:r>
      <w:proofErr w:type="spellEnd"/>
      <w:r w:rsidRPr="008A05BF">
        <w:rPr>
          <w:b/>
          <w:bCs/>
          <w:sz w:val="26"/>
          <w:szCs w:val="26"/>
        </w:rPr>
        <w:t xml:space="preserve"> </w:t>
      </w:r>
      <w:proofErr w:type="spellStart"/>
      <w:r w:rsidRPr="008A05BF">
        <w:rPr>
          <w:b/>
          <w:bCs/>
          <w:sz w:val="26"/>
          <w:szCs w:val="26"/>
        </w:rPr>
        <w:t>suất</w:t>
      </w:r>
      <w:proofErr w:type="spellEnd"/>
      <w:r w:rsidRPr="008A05BF">
        <w:rPr>
          <w:b/>
          <w:bCs/>
          <w:sz w:val="26"/>
          <w:szCs w:val="26"/>
        </w:rPr>
        <w:t xml:space="preserve"> </w:t>
      </w:r>
      <w:proofErr w:type="spellStart"/>
      <w:r w:rsidRPr="008A05BF">
        <w:rPr>
          <w:b/>
          <w:bCs/>
          <w:sz w:val="26"/>
          <w:szCs w:val="26"/>
        </w:rPr>
        <w:t>lớn</w:t>
      </w:r>
      <w:proofErr w:type="spellEnd"/>
      <w:r w:rsidRPr="008A05BF">
        <w:rPr>
          <w:b/>
          <w:bCs/>
          <w:sz w:val="26"/>
          <w:szCs w:val="26"/>
        </w:rPr>
        <w:t xml:space="preserve"> sang </w:t>
      </w:r>
      <w:proofErr w:type="spellStart"/>
      <w:r w:rsidRPr="008A05BF">
        <w:rPr>
          <w:b/>
          <w:bCs/>
          <w:sz w:val="26"/>
          <w:szCs w:val="26"/>
        </w:rPr>
        <w:t>môi</w:t>
      </w:r>
      <w:proofErr w:type="spellEnd"/>
      <w:r w:rsidRPr="008A05BF">
        <w:rPr>
          <w:b/>
          <w:bCs/>
          <w:sz w:val="26"/>
          <w:szCs w:val="26"/>
        </w:rPr>
        <w:t xml:space="preserve"> </w:t>
      </w:r>
      <w:proofErr w:type="spellStart"/>
      <w:r w:rsidRPr="008A05BF">
        <w:rPr>
          <w:b/>
          <w:bCs/>
          <w:sz w:val="26"/>
          <w:szCs w:val="26"/>
        </w:rPr>
        <w:t>trường</w:t>
      </w:r>
      <w:proofErr w:type="spellEnd"/>
      <w:r w:rsidRPr="008A05BF">
        <w:rPr>
          <w:b/>
          <w:bCs/>
          <w:sz w:val="26"/>
          <w:szCs w:val="26"/>
        </w:rPr>
        <w:t xml:space="preserve"> </w:t>
      </w:r>
      <w:proofErr w:type="spellStart"/>
      <w:r w:rsidRPr="008A05BF">
        <w:rPr>
          <w:b/>
          <w:bCs/>
          <w:sz w:val="26"/>
          <w:szCs w:val="26"/>
        </w:rPr>
        <w:t>có</w:t>
      </w:r>
      <w:proofErr w:type="spellEnd"/>
      <w:r w:rsidRPr="008A05BF">
        <w:rPr>
          <w:b/>
          <w:bCs/>
          <w:sz w:val="26"/>
          <w:szCs w:val="26"/>
        </w:rPr>
        <w:t xml:space="preserve"> </w:t>
      </w:r>
      <w:proofErr w:type="spellStart"/>
      <w:r w:rsidRPr="008A05BF">
        <w:rPr>
          <w:b/>
          <w:bCs/>
          <w:sz w:val="26"/>
          <w:szCs w:val="26"/>
        </w:rPr>
        <w:t>chiết</w:t>
      </w:r>
      <w:proofErr w:type="spellEnd"/>
      <w:r w:rsidRPr="008A05BF">
        <w:rPr>
          <w:b/>
          <w:bCs/>
          <w:sz w:val="26"/>
          <w:szCs w:val="26"/>
        </w:rPr>
        <w:t xml:space="preserve"> </w:t>
      </w:r>
      <w:proofErr w:type="spellStart"/>
      <w:r w:rsidRPr="008A05BF">
        <w:rPr>
          <w:b/>
          <w:bCs/>
          <w:sz w:val="26"/>
          <w:szCs w:val="26"/>
        </w:rPr>
        <w:t>suất</w:t>
      </w:r>
      <w:proofErr w:type="spellEnd"/>
      <w:r w:rsidRPr="008A05BF">
        <w:rPr>
          <w:b/>
          <w:bCs/>
          <w:sz w:val="26"/>
          <w:szCs w:val="26"/>
        </w:rPr>
        <w:t xml:space="preserve"> </w:t>
      </w:r>
      <w:proofErr w:type="spellStart"/>
      <w:r w:rsidRPr="008A05BF">
        <w:rPr>
          <w:b/>
          <w:bCs/>
          <w:sz w:val="26"/>
          <w:szCs w:val="26"/>
        </w:rPr>
        <w:t>nhỏ</w:t>
      </w:r>
      <w:proofErr w:type="spellEnd"/>
      <w:r w:rsidRPr="008A05BF">
        <w:rPr>
          <w:b/>
          <w:bCs/>
          <w:sz w:val="26"/>
          <w:szCs w:val="26"/>
        </w:rPr>
        <w:t xml:space="preserve"> </w:t>
      </w:r>
      <w:proofErr w:type="spellStart"/>
      <w:r w:rsidRPr="008A05BF">
        <w:rPr>
          <w:b/>
          <w:bCs/>
          <w:sz w:val="26"/>
          <w:szCs w:val="26"/>
        </w:rPr>
        <w:t>hơn</w:t>
      </w:r>
      <w:proofErr w:type="spellEnd"/>
      <w:r w:rsidRPr="008A05BF">
        <w:rPr>
          <w:b/>
          <w:bCs/>
          <w:sz w:val="26"/>
          <w:szCs w:val="26"/>
        </w:rPr>
        <w:t xml:space="preserve"> </w:t>
      </w:r>
      <w:proofErr w:type="spellStart"/>
      <w:r w:rsidRPr="008A05BF">
        <w:rPr>
          <w:b/>
          <w:bCs/>
          <w:sz w:val="26"/>
          <w:szCs w:val="26"/>
        </w:rPr>
        <w:t>thì</w:t>
      </w:r>
      <w:proofErr w:type="spellEnd"/>
    </w:p>
    <w:p w14:paraId="6AB925AA" w14:textId="77777777" w:rsidR="00061B74" w:rsidRPr="008A05BF" w:rsidRDefault="00061B74" w:rsidP="00061B74">
      <w:pPr>
        <w:spacing w:line="240" w:lineRule="auto"/>
        <w:ind w:left="567"/>
        <w:rPr>
          <w:sz w:val="26"/>
          <w:szCs w:val="26"/>
          <w:lang w:val="vi-VN"/>
        </w:rPr>
      </w:pPr>
      <w:r w:rsidRPr="008A05BF">
        <w:rPr>
          <w:rStyle w:val="YoungMixChar"/>
          <w:b/>
          <w:sz w:val="26"/>
          <w:szCs w:val="26"/>
        </w:rPr>
        <w:t xml:space="preserve">A. </w:t>
      </w:r>
      <w:proofErr w:type="spellStart"/>
      <w:r w:rsidRPr="008A05BF">
        <w:rPr>
          <w:sz w:val="26"/>
          <w:szCs w:val="26"/>
        </w:rPr>
        <w:t>có</w:t>
      </w:r>
      <w:proofErr w:type="spellEnd"/>
      <w:r w:rsidRPr="008A05BF">
        <w:rPr>
          <w:sz w:val="26"/>
          <w:szCs w:val="26"/>
        </w:rPr>
        <w:t xml:space="preserve"> </w:t>
      </w:r>
      <w:proofErr w:type="spellStart"/>
      <w:r w:rsidRPr="008A05BF">
        <w:rPr>
          <w:sz w:val="26"/>
          <w:szCs w:val="26"/>
        </w:rPr>
        <w:t>thể</w:t>
      </w:r>
      <w:proofErr w:type="spellEnd"/>
      <w:r w:rsidRPr="008A05BF">
        <w:rPr>
          <w:sz w:val="26"/>
          <w:szCs w:val="26"/>
        </w:rPr>
        <w:t xml:space="preserve"> </w:t>
      </w:r>
      <w:proofErr w:type="spellStart"/>
      <w:r w:rsidRPr="008A05BF">
        <w:rPr>
          <w:sz w:val="26"/>
          <w:szCs w:val="26"/>
        </w:rPr>
        <w:t>xảy</w:t>
      </w:r>
      <w:proofErr w:type="spellEnd"/>
      <w:r w:rsidRPr="008A05BF">
        <w:rPr>
          <w:sz w:val="26"/>
          <w:szCs w:val="26"/>
        </w:rPr>
        <w:t xml:space="preserve"> </w:t>
      </w:r>
      <w:proofErr w:type="spellStart"/>
      <w:r w:rsidRPr="008A05BF">
        <w:rPr>
          <w:sz w:val="26"/>
          <w:szCs w:val="26"/>
        </w:rPr>
        <w:t>ra</w:t>
      </w:r>
      <w:proofErr w:type="spellEnd"/>
      <w:r w:rsidRPr="008A05BF">
        <w:rPr>
          <w:sz w:val="26"/>
          <w:szCs w:val="26"/>
        </w:rPr>
        <w:t xml:space="preserve"> </w:t>
      </w:r>
      <w:proofErr w:type="spellStart"/>
      <w:r w:rsidRPr="008A05BF">
        <w:rPr>
          <w:sz w:val="26"/>
          <w:szCs w:val="26"/>
        </w:rPr>
        <w:t>hiện</w:t>
      </w:r>
      <w:proofErr w:type="spellEnd"/>
      <w:r w:rsidRPr="008A05BF">
        <w:rPr>
          <w:sz w:val="26"/>
          <w:szCs w:val="26"/>
        </w:rPr>
        <w:t xml:space="preserve"> </w:t>
      </w:r>
      <w:proofErr w:type="spellStart"/>
      <w:r w:rsidRPr="008A05BF">
        <w:rPr>
          <w:sz w:val="26"/>
          <w:szCs w:val="26"/>
        </w:rPr>
        <w:t>tượng</w:t>
      </w:r>
      <w:proofErr w:type="spellEnd"/>
      <w:r w:rsidRPr="008A05BF">
        <w:rPr>
          <w:sz w:val="26"/>
          <w:szCs w:val="26"/>
        </w:rPr>
        <w:t xml:space="preserve"> </w:t>
      </w:r>
      <w:proofErr w:type="spellStart"/>
      <w:r w:rsidRPr="008A05BF">
        <w:rPr>
          <w:sz w:val="26"/>
          <w:szCs w:val="26"/>
        </w:rPr>
        <w:t>phản</w:t>
      </w:r>
      <w:proofErr w:type="spellEnd"/>
      <w:r w:rsidRPr="008A05BF">
        <w:rPr>
          <w:sz w:val="26"/>
          <w:szCs w:val="26"/>
        </w:rPr>
        <w:t xml:space="preserve"> </w:t>
      </w:r>
      <w:proofErr w:type="spellStart"/>
      <w:r w:rsidRPr="008A05BF">
        <w:rPr>
          <w:sz w:val="26"/>
          <w:szCs w:val="26"/>
        </w:rPr>
        <w:t>xạ</w:t>
      </w:r>
      <w:proofErr w:type="spellEnd"/>
      <w:r w:rsidRPr="008A05BF">
        <w:rPr>
          <w:sz w:val="26"/>
          <w:szCs w:val="26"/>
        </w:rPr>
        <w:t xml:space="preserve"> </w:t>
      </w:r>
      <w:proofErr w:type="spellStart"/>
      <w:r w:rsidRPr="008A05BF">
        <w:rPr>
          <w:sz w:val="26"/>
          <w:szCs w:val="26"/>
        </w:rPr>
        <w:t>toàn</w:t>
      </w:r>
      <w:proofErr w:type="spellEnd"/>
      <w:r w:rsidRPr="008A05BF">
        <w:rPr>
          <w:sz w:val="26"/>
          <w:szCs w:val="26"/>
        </w:rPr>
        <w:t xml:space="preserve"> </w:t>
      </w:r>
      <w:proofErr w:type="spellStart"/>
      <w:r w:rsidRPr="008A05BF">
        <w:rPr>
          <w:sz w:val="26"/>
          <w:szCs w:val="26"/>
        </w:rPr>
        <w:t>phần</w:t>
      </w:r>
      <w:proofErr w:type="spellEnd"/>
      <w:r w:rsidRPr="008A05BF">
        <w:rPr>
          <w:sz w:val="26"/>
          <w:szCs w:val="26"/>
          <w:lang w:val="vi-VN"/>
        </w:rPr>
        <w:t>.</w:t>
      </w:r>
    </w:p>
    <w:p w14:paraId="5BE6DFDF" w14:textId="77777777" w:rsidR="00061B74" w:rsidRPr="008A05BF" w:rsidRDefault="00061B74" w:rsidP="00061B74">
      <w:pPr>
        <w:spacing w:line="240" w:lineRule="auto"/>
        <w:ind w:left="567"/>
        <w:rPr>
          <w:sz w:val="26"/>
          <w:szCs w:val="26"/>
          <w:lang w:val="vi-VN"/>
        </w:rPr>
      </w:pPr>
      <w:r w:rsidRPr="008A05BF">
        <w:rPr>
          <w:rStyle w:val="YoungMixChar"/>
          <w:b/>
          <w:sz w:val="26"/>
          <w:szCs w:val="26"/>
        </w:rPr>
        <w:t xml:space="preserve">B. </w:t>
      </w:r>
      <w:proofErr w:type="spellStart"/>
      <w:r w:rsidRPr="008A05BF">
        <w:rPr>
          <w:sz w:val="26"/>
          <w:szCs w:val="26"/>
        </w:rPr>
        <w:t>hiện</w:t>
      </w:r>
      <w:proofErr w:type="spellEnd"/>
      <w:r w:rsidRPr="008A05BF">
        <w:rPr>
          <w:sz w:val="26"/>
          <w:szCs w:val="26"/>
        </w:rPr>
        <w:t xml:space="preserve"> </w:t>
      </w:r>
      <w:proofErr w:type="spellStart"/>
      <w:r w:rsidRPr="008A05BF">
        <w:rPr>
          <w:sz w:val="26"/>
          <w:szCs w:val="26"/>
        </w:rPr>
        <w:t>tượng</w:t>
      </w:r>
      <w:proofErr w:type="spellEnd"/>
      <w:r w:rsidRPr="008A05BF">
        <w:rPr>
          <w:sz w:val="26"/>
          <w:szCs w:val="26"/>
        </w:rPr>
        <w:t xml:space="preserve"> </w:t>
      </w:r>
      <w:proofErr w:type="spellStart"/>
      <w:r w:rsidRPr="008A05BF">
        <w:rPr>
          <w:sz w:val="26"/>
          <w:szCs w:val="26"/>
        </w:rPr>
        <w:t>phản</w:t>
      </w:r>
      <w:proofErr w:type="spellEnd"/>
      <w:r w:rsidRPr="008A05BF">
        <w:rPr>
          <w:sz w:val="26"/>
          <w:szCs w:val="26"/>
        </w:rPr>
        <w:t xml:space="preserve"> </w:t>
      </w:r>
      <w:proofErr w:type="spellStart"/>
      <w:r w:rsidRPr="008A05BF">
        <w:rPr>
          <w:sz w:val="26"/>
          <w:szCs w:val="26"/>
        </w:rPr>
        <w:t>xạ</w:t>
      </w:r>
      <w:proofErr w:type="spellEnd"/>
      <w:r w:rsidRPr="008A05BF">
        <w:rPr>
          <w:sz w:val="26"/>
          <w:szCs w:val="26"/>
        </w:rPr>
        <w:t xml:space="preserve"> </w:t>
      </w:r>
      <w:proofErr w:type="spellStart"/>
      <w:r w:rsidRPr="008A05BF">
        <w:rPr>
          <w:sz w:val="26"/>
          <w:szCs w:val="26"/>
        </w:rPr>
        <w:t>toàn</w:t>
      </w:r>
      <w:proofErr w:type="spellEnd"/>
      <w:r w:rsidRPr="008A05BF">
        <w:rPr>
          <w:sz w:val="26"/>
          <w:szCs w:val="26"/>
        </w:rPr>
        <w:t xml:space="preserve"> </w:t>
      </w:r>
      <w:proofErr w:type="spellStart"/>
      <w:r w:rsidRPr="008A05BF">
        <w:rPr>
          <w:sz w:val="26"/>
          <w:szCs w:val="26"/>
        </w:rPr>
        <w:t>phần</w:t>
      </w:r>
      <w:proofErr w:type="spellEnd"/>
      <w:r w:rsidRPr="008A05BF">
        <w:rPr>
          <w:sz w:val="26"/>
          <w:szCs w:val="26"/>
        </w:rPr>
        <w:t xml:space="preserve"> </w:t>
      </w:r>
      <w:proofErr w:type="spellStart"/>
      <w:r w:rsidRPr="008A05BF">
        <w:rPr>
          <w:sz w:val="26"/>
          <w:szCs w:val="26"/>
        </w:rPr>
        <w:t>xảy</w:t>
      </w:r>
      <w:proofErr w:type="spellEnd"/>
      <w:r w:rsidRPr="008A05BF">
        <w:rPr>
          <w:sz w:val="26"/>
          <w:szCs w:val="26"/>
        </w:rPr>
        <w:t xml:space="preserve"> </w:t>
      </w:r>
      <w:proofErr w:type="spellStart"/>
      <w:r w:rsidRPr="008A05BF">
        <w:rPr>
          <w:sz w:val="26"/>
          <w:szCs w:val="26"/>
        </w:rPr>
        <w:t>ra</w:t>
      </w:r>
      <w:proofErr w:type="spellEnd"/>
      <w:r w:rsidRPr="008A05BF">
        <w:rPr>
          <w:sz w:val="26"/>
          <w:szCs w:val="26"/>
        </w:rPr>
        <w:t xml:space="preserve"> </w:t>
      </w:r>
      <w:proofErr w:type="spellStart"/>
      <w:r w:rsidRPr="008A05BF">
        <w:rPr>
          <w:sz w:val="26"/>
          <w:szCs w:val="26"/>
        </w:rPr>
        <w:t>khi</w:t>
      </w:r>
      <w:proofErr w:type="spellEnd"/>
      <w:r w:rsidRPr="008A05BF">
        <w:rPr>
          <w:sz w:val="26"/>
          <w:szCs w:val="26"/>
        </w:rPr>
        <w:t xml:space="preserve"> </w:t>
      </w:r>
      <w:proofErr w:type="spellStart"/>
      <w:r w:rsidRPr="008A05BF">
        <w:rPr>
          <w:sz w:val="26"/>
          <w:szCs w:val="26"/>
        </w:rPr>
        <w:t>góc</w:t>
      </w:r>
      <w:proofErr w:type="spellEnd"/>
      <w:r w:rsidRPr="008A05BF">
        <w:rPr>
          <w:sz w:val="26"/>
          <w:szCs w:val="26"/>
        </w:rPr>
        <w:t xml:space="preserve"> </w:t>
      </w:r>
      <w:proofErr w:type="spellStart"/>
      <w:r w:rsidRPr="008A05BF">
        <w:rPr>
          <w:sz w:val="26"/>
          <w:szCs w:val="26"/>
        </w:rPr>
        <w:t>tới</w:t>
      </w:r>
      <w:proofErr w:type="spellEnd"/>
      <w:r w:rsidRPr="008A05BF">
        <w:rPr>
          <w:sz w:val="26"/>
          <w:szCs w:val="26"/>
        </w:rPr>
        <w:t xml:space="preserve"> </w:t>
      </w:r>
      <w:proofErr w:type="spellStart"/>
      <w:r w:rsidRPr="008A05BF">
        <w:rPr>
          <w:sz w:val="26"/>
          <w:szCs w:val="26"/>
        </w:rPr>
        <w:t>lớn</w:t>
      </w:r>
      <w:proofErr w:type="spellEnd"/>
      <w:r w:rsidRPr="008A05BF">
        <w:rPr>
          <w:sz w:val="26"/>
          <w:szCs w:val="26"/>
        </w:rPr>
        <w:t xml:space="preserve"> </w:t>
      </w:r>
      <w:proofErr w:type="spellStart"/>
      <w:r w:rsidRPr="008A05BF">
        <w:rPr>
          <w:sz w:val="26"/>
          <w:szCs w:val="26"/>
        </w:rPr>
        <w:t>nhất</w:t>
      </w:r>
      <w:proofErr w:type="spellEnd"/>
      <w:r w:rsidRPr="008A05BF">
        <w:rPr>
          <w:sz w:val="26"/>
          <w:szCs w:val="26"/>
          <w:lang w:val="vi-VN"/>
        </w:rPr>
        <w:t>.</w:t>
      </w:r>
    </w:p>
    <w:p w14:paraId="43275B2F" w14:textId="77777777" w:rsidR="00061B74" w:rsidRPr="008A05BF" w:rsidRDefault="00061B74" w:rsidP="00061B74">
      <w:pPr>
        <w:spacing w:line="240" w:lineRule="auto"/>
        <w:ind w:left="567"/>
        <w:rPr>
          <w:sz w:val="26"/>
          <w:szCs w:val="26"/>
          <w:lang w:val="vi-VN"/>
        </w:rPr>
      </w:pPr>
      <w:r w:rsidRPr="008A05BF">
        <w:rPr>
          <w:rStyle w:val="YoungMixChar"/>
          <w:b/>
          <w:sz w:val="26"/>
          <w:szCs w:val="26"/>
        </w:rPr>
        <w:t xml:space="preserve">C. </w:t>
      </w:r>
      <w:proofErr w:type="spellStart"/>
      <w:r w:rsidRPr="008A05BF">
        <w:rPr>
          <w:sz w:val="26"/>
          <w:szCs w:val="26"/>
        </w:rPr>
        <w:t>luôn</w:t>
      </w:r>
      <w:proofErr w:type="spellEnd"/>
      <w:r w:rsidRPr="008A05BF">
        <w:rPr>
          <w:sz w:val="26"/>
          <w:szCs w:val="26"/>
        </w:rPr>
        <w:t xml:space="preserve"> </w:t>
      </w:r>
      <w:proofErr w:type="spellStart"/>
      <w:r w:rsidRPr="008A05BF">
        <w:rPr>
          <w:sz w:val="26"/>
          <w:szCs w:val="26"/>
        </w:rPr>
        <w:t>luôn</w:t>
      </w:r>
      <w:proofErr w:type="spellEnd"/>
      <w:r w:rsidRPr="008A05BF">
        <w:rPr>
          <w:sz w:val="26"/>
          <w:szCs w:val="26"/>
        </w:rPr>
        <w:t xml:space="preserve"> </w:t>
      </w:r>
      <w:proofErr w:type="spellStart"/>
      <w:r w:rsidRPr="008A05BF">
        <w:rPr>
          <w:sz w:val="26"/>
          <w:szCs w:val="26"/>
        </w:rPr>
        <w:t>xảy</w:t>
      </w:r>
      <w:proofErr w:type="spellEnd"/>
      <w:r w:rsidRPr="008A05BF">
        <w:rPr>
          <w:sz w:val="26"/>
          <w:szCs w:val="26"/>
        </w:rPr>
        <w:t xml:space="preserve"> </w:t>
      </w:r>
      <w:proofErr w:type="spellStart"/>
      <w:r w:rsidRPr="008A05BF">
        <w:rPr>
          <w:sz w:val="26"/>
          <w:szCs w:val="26"/>
        </w:rPr>
        <w:t>ra</w:t>
      </w:r>
      <w:proofErr w:type="spellEnd"/>
      <w:r w:rsidRPr="008A05BF">
        <w:rPr>
          <w:sz w:val="26"/>
          <w:szCs w:val="26"/>
        </w:rPr>
        <w:t xml:space="preserve"> </w:t>
      </w:r>
      <w:proofErr w:type="spellStart"/>
      <w:r w:rsidRPr="008A05BF">
        <w:rPr>
          <w:sz w:val="26"/>
          <w:szCs w:val="26"/>
        </w:rPr>
        <w:t>hiện</w:t>
      </w:r>
      <w:proofErr w:type="spellEnd"/>
      <w:r w:rsidRPr="008A05BF">
        <w:rPr>
          <w:sz w:val="26"/>
          <w:szCs w:val="26"/>
        </w:rPr>
        <w:t xml:space="preserve"> </w:t>
      </w:r>
      <w:proofErr w:type="spellStart"/>
      <w:r w:rsidRPr="008A05BF">
        <w:rPr>
          <w:sz w:val="26"/>
          <w:szCs w:val="26"/>
        </w:rPr>
        <w:t>tượng</w:t>
      </w:r>
      <w:proofErr w:type="spellEnd"/>
      <w:r w:rsidRPr="008A05BF">
        <w:rPr>
          <w:sz w:val="26"/>
          <w:szCs w:val="26"/>
        </w:rPr>
        <w:t xml:space="preserve"> </w:t>
      </w:r>
      <w:proofErr w:type="spellStart"/>
      <w:r w:rsidRPr="008A05BF">
        <w:rPr>
          <w:sz w:val="26"/>
          <w:szCs w:val="26"/>
        </w:rPr>
        <w:t>phản</w:t>
      </w:r>
      <w:proofErr w:type="spellEnd"/>
      <w:r w:rsidRPr="008A05BF">
        <w:rPr>
          <w:sz w:val="26"/>
          <w:szCs w:val="26"/>
        </w:rPr>
        <w:t xml:space="preserve"> </w:t>
      </w:r>
      <w:proofErr w:type="spellStart"/>
      <w:r w:rsidRPr="008A05BF">
        <w:rPr>
          <w:sz w:val="26"/>
          <w:szCs w:val="26"/>
        </w:rPr>
        <w:t>xạ</w:t>
      </w:r>
      <w:proofErr w:type="spellEnd"/>
      <w:r w:rsidRPr="008A05BF">
        <w:rPr>
          <w:sz w:val="26"/>
          <w:szCs w:val="26"/>
        </w:rPr>
        <w:t xml:space="preserve"> </w:t>
      </w:r>
      <w:proofErr w:type="spellStart"/>
      <w:r w:rsidRPr="008A05BF">
        <w:rPr>
          <w:sz w:val="26"/>
          <w:szCs w:val="26"/>
        </w:rPr>
        <w:t>toàn</w:t>
      </w:r>
      <w:proofErr w:type="spellEnd"/>
      <w:r w:rsidRPr="008A05BF">
        <w:rPr>
          <w:sz w:val="26"/>
          <w:szCs w:val="26"/>
        </w:rPr>
        <w:t xml:space="preserve"> </w:t>
      </w:r>
      <w:proofErr w:type="spellStart"/>
      <w:r w:rsidRPr="008A05BF">
        <w:rPr>
          <w:sz w:val="26"/>
          <w:szCs w:val="26"/>
        </w:rPr>
        <w:t>phần</w:t>
      </w:r>
      <w:proofErr w:type="spellEnd"/>
      <w:r w:rsidRPr="008A05BF">
        <w:rPr>
          <w:sz w:val="26"/>
          <w:szCs w:val="26"/>
          <w:lang w:val="vi-VN"/>
        </w:rPr>
        <w:t>.</w:t>
      </w:r>
    </w:p>
    <w:p w14:paraId="57E1E680" w14:textId="77777777" w:rsidR="00061B74" w:rsidRPr="008A05BF" w:rsidRDefault="00061B74" w:rsidP="00061B74">
      <w:pPr>
        <w:spacing w:line="240" w:lineRule="auto"/>
        <w:ind w:left="567"/>
        <w:rPr>
          <w:sz w:val="26"/>
          <w:szCs w:val="26"/>
          <w:lang w:val="vi-VN"/>
        </w:rPr>
      </w:pPr>
      <w:r w:rsidRPr="008A05BF">
        <w:rPr>
          <w:rStyle w:val="YoungMixChar"/>
          <w:b/>
          <w:sz w:val="26"/>
          <w:szCs w:val="26"/>
        </w:rPr>
        <w:t xml:space="preserve">D. </w:t>
      </w:r>
      <w:proofErr w:type="spellStart"/>
      <w:r w:rsidRPr="008A05BF">
        <w:rPr>
          <w:sz w:val="26"/>
          <w:szCs w:val="26"/>
        </w:rPr>
        <w:t>không</w:t>
      </w:r>
      <w:proofErr w:type="spellEnd"/>
      <w:r w:rsidRPr="008A05BF">
        <w:rPr>
          <w:sz w:val="26"/>
          <w:szCs w:val="26"/>
        </w:rPr>
        <w:t xml:space="preserve"> </w:t>
      </w:r>
      <w:proofErr w:type="spellStart"/>
      <w:r w:rsidRPr="008A05BF">
        <w:rPr>
          <w:sz w:val="26"/>
          <w:szCs w:val="26"/>
        </w:rPr>
        <w:t>thể</w:t>
      </w:r>
      <w:proofErr w:type="spellEnd"/>
      <w:r w:rsidRPr="008A05BF">
        <w:rPr>
          <w:sz w:val="26"/>
          <w:szCs w:val="26"/>
        </w:rPr>
        <w:t xml:space="preserve"> </w:t>
      </w:r>
      <w:proofErr w:type="spellStart"/>
      <w:r w:rsidRPr="008A05BF">
        <w:rPr>
          <w:sz w:val="26"/>
          <w:szCs w:val="26"/>
        </w:rPr>
        <w:t>có</w:t>
      </w:r>
      <w:proofErr w:type="spellEnd"/>
      <w:r w:rsidRPr="008A05BF">
        <w:rPr>
          <w:sz w:val="26"/>
          <w:szCs w:val="26"/>
        </w:rPr>
        <w:t xml:space="preserve"> </w:t>
      </w:r>
      <w:proofErr w:type="spellStart"/>
      <w:r w:rsidRPr="008A05BF">
        <w:rPr>
          <w:sz w:val="26"/>
          <w:szCs w:val="26"/>
        </w:rPr>
        <w:t>hiện</w:t>
      </w:r>
      <w:proofErr w:type="spellEnd"/>
      <w:r w:rsidRPr="008A05BF">
        <w:rPr>
          <w:sz w:val="26"/>
          <w:szCs w:val="26"/>
        </w:rPr>
        <w:t xml:space="preserve"> </w:t>
      </w:r>
      <w:proofErr w:type="spellStart"/>
      <w:r w:rsidRPr="008A05BF">
        <w:rPr>
          <w:sz w:val="26"/>
          <w:szCs w:val="26"/>
        </w:rPr>
        <w:t>tượng</w:t>
      </w:r>
      <w:proofErr w:type="spellEnd"/>
      <w:r w:rsidRPr="008A05BF">
        <w:rPr>
          <w:sz w:val="26"/>
          <w:szCs w:val="26"/>
        </w:rPr>
        <w:t xml:space="preserve"> </w:t>
      </w:r>
      <w:proofErr w:type="spellStart"/>
      <w:r w:rsidRPr="008A05BF">
        <w:rPr>
          <w:sz w:val="26"/>
          <w:szCs w:val="26"/>
        </w:rPr>
        <w:t>phản</w:t>
      </w:r>
      <w:proofErr w:type="spellEnd"/>
      <w:r w:rsidRPr="008A05BF">
        <w:rPr>
          <w:sz w:val="26"/>
          <w:szCs w:val="26"/>
        </w:rPr>
        <w:t xml:space="preserve"> </w:t>
      </w:r>
      <w:proofErr w:type="spellStart"/>
      <w:r w:rsidRPr="008A05BF">
        <w:rPr>
          <w:sz w:val="26"/>
          <w:szCs w:val="26"/>
        </w:rPr>
        <w:t>xạ</w:t>
      </w:r>
      <w:proofErr w:type="spellEnd"/>
      <w:r w:rsidRPr="008A05BF">
        <w:rPr>
          <w:sz w:val="26"/>
          <w:szCs w:val="26"/>
        </w:rPr>
        <w:t xml:space="preserve"> </w:t>
      </w:r>
      <w:proofErr w:type="spellStart"/>
      <w:r w:rsidRPr="008A05BF">
        <w:rPr>
          <w:sz w:val="26"/>
          <w:szCs w:val="26"/>
        </w:rPr>
        <w:t>toàn</w:t>
      </w:r>
      <w:proofErr w:type="spellEnd"/>
      <w:r w:rsidRPr="008A05BF">
        <w:rPr>
          <w:sz w:val="26"/>
          <w:szCs w:val="26"/>
        </w:rPr>
        <w:t xml:space="preserve"> </w:t>
      </w:r>
      <w:proofErr w:type="spellStart"/>
      <w:r w:rsidRPr="008A05BF">
        <w:rPr>
          <w:sz w:val="26"/>
          <w:szCs w:val="26"/>
        </w:rPr>
        <w:t>phần</w:t>
      </w:r>
      <w:proofErr w:type="spellEnd"/>
      <w:r w:rsidRPr="008A05BF">
        <w:rPr>
          <w:sz w:val="26"/>
          <w:szCs w:val="26"/>
          <w:lang w:val="vi-VN"/>
        </w:rPr>
        <w:t>.</w:t>
      </w:r>
    </w:p>
    <w:p w14:paraId="1054A0D5" w14:textId="77777777" w:rsidR="00061B74" w:rsidRPr="008A05BF" w:rsidRDefault="00061B74" w:rsidP="00061B74">
      <w:pPr>
        <w:spacing w:line="240" w:lineRule="auto"/>
        <w:ind w:left="567" w:hanging="567"/>
        <w:rPr>
          <w:sz w:val="26"/>
          <w:szCs w:val="26"/>
          <w:lang w:val="vi-VN"/>
        </w:rPr>
      </w:pPr>
      <w:proofErr w:type="spellStart"/>
      <w:r w:rsidRPr="008A05BF">
        <w:rPr>
          <w:b/>
          <w:sz w:val="26"/>
          <w:szCs w:val="26"/>
        </w:rPr>
        <w:t>Câu</w:t>
      </w:r>
      <w:proofErr w:type="spellEnd"/>
      <w:r w:rsidRPr="008A05BF">
        <w:rPr>
          <w:b/>
          <w:sz w:val="26"/>
          <w:szCs w:val="26"/>
        </w:rPr>
        <w:t xml:space="preserve"> 8: </w:t>
      </w:r>
      <w:r w:rsidRPr="008A05BF">
        <w:rPr>
          <w:b/>
          <w:bCs/>
          <w:sz w:val="26"/>
          <w:szCs w:val="26"/>
          <w:lang w:val="vi-VN"/>
        </w:rPr>
        <w:t xml:space="preserve">Trong quy ước Quang học về độ tụ D và tiêu cự f của thấu kính. Chọn phát biểu </w:t>
      </w:r>
      <w:r w:rsidRPr="008A05BF">
        <w:rPr>
          <w:b/>
          <w:bCs/>
          <w:i/>
          <w:iCs/>
          <w:sz w:val="26"/>
          <w:szCs w:val="26"/>
          <w:lang w:val="vi-VN"/>
        </w:rPr>
        <w:t>sai</w:t>
      </w:r>
      <w:r w:rsidRPr="008A05BF">
        <w:rPr>
          <w:b/>
          <w:bCs/>
          <w:sz w:val="26"/>
          <w:szCs w:val="26"/>
          <w:lang w:val="vi-VN"/>
        </w:rPr>
        <w:t>.</w:t>
      </w:r>
    </w:p>
    <w:p w14:paraId="19AAC72D" w14:textId="77777777" w:rsidR="00061B74" w:rsidRPr="008A05BF" w:rsidRDefault="00061B74" w:rsidP="00061B74">
      <w:pPr>
        <w:tabs>
          <w:tab w:val="left" w:pos="5386"/>
        </w:tabs>
        <w:spacing w:line="240" w:lineRule="auto"/>
        <w:ind w:left="567"/>
        <w:rPr>
          <w:sz w:val="26"/>
          <w:szCs w:val="26"/>
          <w:lang w:val="vi-VN"/>
        </w:rPr>
      </w:pPr>
      <w:r w:rsidRPr="008A05BF">
        <w:rPr>
          <w:rStyle w:val="YoungMixChar"/>
          <w:b/>
          <w:sz w:val="26"/>
          <w:szCs w:val="26"/>
        </w:rPr>
        <w:t xml:space="preserve">A. </w:t>
      </w:r>
      <w:r w:rsidRPr="008A05BF">
        <w:rPr>
          <w:sz w:val="26"/>
          <w:szCs w:val="26"/>
          <w:lang w:val="vi-VN"/>
        </w:rPr>
        <w:t>D &lt; 0 đối với thấu kính phân kì.</w:t>
      </w:r>
      <w:r w:rsidRPr="008A05BF">
        <w:rPr>
          <w:sz w:val="26"/>
          <w:szCs w:val="26"/>
          <w:lang w:val="vi-VN"/>
        </w:rPr>
        <w:tab/>
      </w:r>
      <w:r w:rsidRPr="008A05BF">
        <w:rPr>
          <w:rStyle w:val="YoungMixChar"/>
          <w:b/>
          <w:sz w:val="26"/>
          <w:szCs w:val="26"/>
        </w:rPr>
        <w:t xml:space="preserve">B. </w:t>
      </w:r>
      <w:r w:rsidRPr="008A05BF">
        <w:rPr>
          <w:sz w:val="26"/>
          <w:szCs w:val="26"/>
          <w:lang w:val="vi-VN"/>
        </w:rPr>
        <w:t>f &gt; 0 đối với thấu kính hội tụ.</w:t>
      </w:r>
    </w:p>
    <w:p w14:paraId="47A7BAE0" w14:textId="77777777" w:rsidR="00061B74" w:rsidRPr="008A05BF" w:rsidRDefault="00061B74" w:rsidP="00061B74">
      <w:pPr>
        <w:tabs>
          <w:tab w:val="left" w:pos="5386"/>
        </w:tabs>
        <w:spacing w:line="240" w:lineRule="auto"/>
        <w:ind w:left="567"/>
        <w:rPr>
          <w:sz w:val="26"/>
          <w:szCs w:val="26"/>
          <w:lang w:val="vi-VN"/>
        </w:rPr>
      </w:pPr>
      <w:r w:rsidRPr="008A05BF">
        <w:rPr>
          <w:rStyle w:val="YoungMixChar"/>
          <w:b/>
          <w:sz w:val="26"/>
          <w:szCs w:val="26"/>
        </w:rPr>
        <w:t xml:space="preserve">C. </w:t>
      </w:r>
      <w:r w:rsidRPr="008A05BF">
        <w:rPr>
          <w:sz w:val="26"/>
          <w:szCs w:val="26"/>
          <w:lang w:val="vi-VN"/>
        </w:rPr>
        <w:t>D &lt; 0 đối với thấu kính hội tụ.</w:t>
      </w:r>
      <w:r w:rsidRPr="008A05BF">
        <w:rPr>
          <w:sz w:val="26"/>
          <w:szCs w:val="26"/>
          <w:lang w:val="vi-VN"/>
        </w:rPr>
        <w:tab/>
      </w:r>
      <w:r w:rsidRPr="008A05BF">
        <w:rPr>
          <w:rStyle w:val="YoungMixChar"/>
          <w:b/>
          <w:sz w:val="26"/>
          <w:szCs w:val="26"/>
        </w:rPr>
        <w:t xml:space="preserve">D. </w:t>
      </w:r>
      <w:r w:rsidRPr="008A05BF">
        <w:rPr>
          <w:sz w:val="26"/>
          <w:szCs w:val="26"/>
          <w:lang w:val="vi-VN"/>
        </w:rPr>
        <w:t>f &lt; 0 đối với thấu kính phân kì.</w:t>
      </w:r>
    </w:p>
    <w:p w14:paraId="08B8FFB1" w14:textId="77777777" w:rsidR="00061B74" w:rsidRPr="008A05BF" w:rsidRDefault="00061B74" w:rsidP="00061B74">
      <w:pPr>
        <w:spacing w:line="240" w:lineRule="auto"/>
        <w:ind w:left="567" w:hanging="567"/>
        <w:rPr>
          <w:b/>
          <w:bCs/>
          <w:sz w:val="26"/>
          <w:szCs w:val="26"/>
          <w:lang w:val="vi-VN"/>
        </w:rPr>
      </w:pPr>
      <w:proofErr w:type="spellStart"/>
      <w:r w:rsidRPr="008A05BF">
        <w:rPr>
          <w:b/>
          <w:sz w:val="26"/>
          <w:szCs w:val="26"/>
        </w:rPr>
        <w:t>Câu</w:t>
      </w:r>
      <w:proofErr w:type="spellEnd"/>
      <w:r w:rsidRPr="008A05BF">
        <w:rPr>
          <w:b/>
          <w:sz w:val="26"/>
          <w:szCs w:val="26"/>
        </w:rPr>
        <w:t xml:space="preserve"> 9: </w:t>
      </w:r>
      <w:r w:rsidRPr="008A05BF">
        <w:rPr>
          <w:b/>
          <w:bCs/>
          <w:sz w:val="26"/>
          <w:szCs w:val="26"/>
          <w:lang w:val="pt-BR"/>
        </w:rPr>
        <w:t>Dòng</w:t>
      </w:r>
      <w:r w:rsidRPr="008A05BF">
        <w:rPr>
          <w:b/>
          <w:bCs/>
          <w:sz w:val="26"/>
          <w:szCs w:val="26"/>
          <w:lang w:val="vi-VN"/>
        </w:rPr>
        <w:t xml:space="preserve"> điện qua </w:t>
      </w:r>
      <w:r w:rsidRPr="008A05BF">
        <w:rPr>
          <w:b/>
          <w:bCs/>
          <w:sz w:val="26"/>
          <w:szCs w:val="26"/>
          <w:lang w:val="pt-BR"/>
        </w:rPr>
        <w:t>một</w:t>
      </w:r>
      <w:r w:rsidRPr="008A05BF">
        <w:rPr>
          <w:b/>
          <w:bCs/>
          <w:sz w:val="26"/>
          <w:szCs w:val="26"/>
          <w:lang w:val="vi-VN"/>
        </w:rPr>
        <w:t xml:space="preserve"> ống dây biến thiên một lượng </w:t>
      </w:r>
      <w:r w:rsidRPr="008A05BF">
        <w:rPr>
          <w:rFonts w:eastAsia="Arial Unicode MS"/>
          <w:b/>
          <w:bCs/>
          <w:sz w:val="26"/>
          <w:szCs w:val="26"/>
          <w:lang w:val="vi-VN"/>
        </w:rPr>
        <w:t>Δi</w:t>
      </w:r>
      <w:r w:rsidRPr="008A05BF">
        <w:rPr>
          <w:b/>
          <w:bCs/>
          <w:sz w:val="26"/>
          <w:szCs w:val="26"/>
          <w:lang w:val="vi-VN"/>
        </w:rPr>
        <w:t xml:space="preserve"> trong thời gian </w:t>
      </w:r>
      <w:r w:rsidRPr="008A05BF">
        <w:rPr>
          <w:rFonts w:eastAsia="Arial Unicode MS"/>
          <w:b/>
          <w:bCs/>
          <w:sz w:val="26"/>
          <w:szCs w:val="26"/>
          <w:lang w:val="vi-VN"/>
        </w:rPr>
        <w:t xml:space="preserve">Δt. </w:t>
      </w:r>
      <w:r w:rsidRPr="008A05BF">
        <w:rPr>
          <w:b/>
          <w:bCs/>
          <w:sz w:val="26"/>
          <w:szCs w:val="26"/>
          <w:lang w:val="pt-BR"/>
        </w:rPr>
        <w:t>Suất điện động tự</w:t>
      </w:r>
      <w:r w:rsidRPr="008A05BF">
        <w:rPr>
          <w:b/>
          <w:bCs/>
          <w:sz w:val="26"/>
          <w:szCs w:val="26"/>
          <w:lang w:val="vi-VN"/>
        </w:rPr>
        <w:t xml:space="preserve"> </w:t>
      </w:r>
      <w:r w:rsidRPr="008A05BF">
        <w:rPr>
          <w:b/>
          <w:bCs/>
          <w:sz w:val="26"/>
          <w:szCs w:val="26"/>
          <w:lang w:val="pt-BR"/>
        </w:rPr>
        <w:t>cảm</w:t>
      </w:r>
      <w:r w:rsidRPr="008A05BF">
        <w:rPr>
          <w:b/>
          <w:bCs/>
          <w:sz w:val="26"/>
          <w:szCs w:val="26"/>
          <w:lang w:val="vi-VN"/>
        </w:rPr>
        <w:t xml:space="preserve"> trong ống dây</w:t>
      </w:r>
      <w:r w:rsidRPr="008A05BF">
        <w:rPr>
          <w:b/>
          <w:bCs/>
          <w:sz w:val="26"/>
          <w:szCs w:val="26"/>
          <w:lang w:val="pt-BR"/>
        </w:rPr>
        <w:t xml:space="preserve"> có biểu thức</w:t>
      </w:r>
      <w:r w:rsidRPr="008A05BF">
        <w:rPr>
          <w:b/>
          <w:bCs/>
          <w:sz w:val="26"/>
          <w:szCs w:val="26"/>
          <w:lang w:val="vi-VN"/>
        </w:rPr>
        <w:t xml:space="preserve"> là</w:t>
      </w:r>
    </w:p>
    <w:p w14:paraId="3C35D463" w14:textId="77777777" w:rsidR="00061B74" w:rsidRPr="008A05BF" w:rsidRDefault="00061B74" w:rsidP="00061B74">
      <w:pPr>
        <w:tabs>
          <w:tab w:val="left" w:pos="2976"/>
          <w:tab w:val="left" w:pos="5386"/>
          <w:tab w:val="left" w:pos="7795"/>
        </w:tabs>
        <w:spacing w:line="240" w:lineRule="auto"/>
        <w:ind w:left="567"/>
        <w:rPr>
          <w:sz w:val="26"/>
          <w:szCs w:val="26"/>
        </w:rPr>
      </w:pPr>
      <w:r w:rsidRPr="008A05BF">
        <w:rPr>
          <w:rStyle w:val="YoungMixChar"/>
          <w:b/>
          <w:sz w:val="26"/>
          <w:szCs w:val="26"/>
        </w:rPr>
        <w:t xml:space="preserve">A. </w:t>
      </w:r>
      <w:proofErr w:type="spellStart"/>
      <w:r w:rsidRPr="008A05BF">
        <w:rPr>
          <w:sz w:val="26"/>
          <w:szCs w:val="26"/>
          <w:lang w:val="fr-FR"/>
        </w:rPr>
        <w:t>e</w:t>
      </w:r>
      <w:r w:rsidRPr="008A05BF">
        <w:rPr>
          <w:sz w:val="26"/>
          <w:szCs w:val="26"/>
          <w:vertAlign w:val="subscript"/>
          <w:lang w:val="fr-FR"/>
        </w:rPr>
        <w:t>tc</w:t>
      </w:r>
      <w:proofErr w:type="spellEnd"/>
      <w:r w:rsidRPr="008A05BF">
        <w:rPr>
          <w:sz w:val="26"/>
          <w:szCs w:val="26"/>
          <w:lang w:val="fr-FR"/>
        </w:rPr>
        <w:t xml:space="preserve"> = </w:t>
      </w:r>
      <w:r w:rsidRPr="008A05BF">
        <w:rPr>
          <w:sz w:val="26"/>
          <w:szCs w:val="26"/>
          <w:lang w:val="vi-VN"/>
        </w:rPr>
        <w:t>-</w:t>
      </w:r>
      <w:proofErr w:type="gramStart"/>
      <w:r w:rsidRPr="008A05BF">
        <w:rPr>
          <w:sz w:val="26"/>
          <w:szCs w:val="26"/>
          <w:lang w:val="vi-VN"/>
        </w:rPr>
        <w:t>L(</w:t>
      </w:r>
      <w:proofErr w:type="gramEnd"/>
      <w:r w:rsidRPr="008A05BF">
        <w:rPr>
          <w:rFonts w:eastAsia="Arial Unicode MS"/>
          <w:sz w:val="26"/>
          <w:szCs w:val="26"/>
          <w:lang w:val="vi-VN"/>
        </w:rPr>
        <w:t>Δi +Δt</w:t>
      </w:r>
      <w:r w:rsidRPr="008A05BF">
        <w:rPr>
          <w:sz w:val="26"/>
          <w:szCs w:val="26"/>
          <w:lang w:val="vi-VN"/>
        </w:rPr>
        <w:t>)</w:t>
      </w:r>
      <w:r w:rsidRPr="008A05BF">
        <w:rPr>
          <w:sz w:val="26"/>
          <w:szCs w:val="26"/>
        </w:rPr>
        <w:t>.</w:t>
      </w:r>
      <w:r w:rsidRPr="008A05BF">
        <w:rPr>
          <w:sz w:val="26"/>
          <w:szCs w:val="26"/>
        </w:rPr>
        <w:tab/>
      </w:r>
      <w:r w:rsidRPr="008A05BF">
        <w:rPr>
          <w:rStyle w:val="YoungMixChar"/>
          <w:b/>
          <w:sz w:val="26"/>
          <w:szCs w:val="26"/>
        </w:rPr>
        <w:t xml:space="preserve">B. </w:t>
      </w:r>
      <w:proofErr w:type="spellStart"/>
      <w:r w:rsidRPr="008A05BF">
        <w:rPr>
          <w:sz w:val="26"/>
          <w:szCs w:val="26"/>
          <w:lang w:val="fr-FR"/>
        </w:rPr>
        <w:t>e</w:t>
      </w:r>
      <w:r w:rsidRPr="008A05BF">
        <w:rPr>
          <w:sz w:val="26"/>
          <w:szCs w:val="26"/>
          <w:vertAlign w:val="subscript"/>
          <w:lang w:val="fr-FR"/>
        </w:rPr>
        <w:t>tc</w:t>
      </w:r>
      <w:proofErr w:type="spellEnd"/>
      <w:r w:rsidRPr="008A05BF">
        <w:rPr>
          <w:sz w:val="26"/>
          <w:szCs w:val="26"/>
          <w:lang w:val="fr-FR"/>
        </w:rPr>
        <w:t xml:space="preserve"> = -L</w:t>
      </w:r>
      <m:oMath>
        <m:f>
          <m:fPr>
            <m:ctrlPr>
              <w:rPr>
                <w:rFonts w:ascii="Cambria Math" w:hAnsi="Cambria Math"/>
                <w:i/>
                <w:sz w:val="30"/>
                <w:szCs w:val="30"/>
                <w:lang w:val="vi-VN"/>
              </w:rPr>
            </m:ctrlPr>
          </m:fPr>
          <m:num>
            <m:r>
              <w:rPr>
                <w:rFonts w:ascii="Cambria Math" w:hAnsi="Cambria Math"/>
                <w:sz w:val="30"/>
                <w:szCs w:val="30"/>
                <w:lang w:val="vi-VN"/>
              </w:rPr>
              <m:t>∆i</m:t>
            </m:r>
          </m:num>
          <m:den>
            <m:r>
              <w:rPr>
                <w:rFonts w:ascii="Cambria Math" w:hAnsi="Cambria Math"/>
                <w:sz w:val="30"/>
                <w:szCs w:val="30"/>
                <w:lang w:val="vi-VN"/>
              </w:rPr>
              <m:t>∆t</m:t>
            </m:r>
          </m:den>
        </m:f>
      </m:oMath>
      <w:r w:rsidRPr="008A05BF">
        <w:rPr>
          <w:sz w:val="26"/>
          <w:szCs w:val="26"/>
        </w:rPr>
        <w:t>.</w:t>
      </w:r>
      <w:r w:rsidRPr="008A05BF">
        <w:rPr>
          <w:sz w:val="26"/>
          <w:szCs w:val="26"/>
        </w:rPr>
        <w:tab/>
      </w:r>
      <w:r w:rsidRPr="008A05BF">
        <w:rPr>
          <w:rStyle w:val="YoungMixChar"/>
          <w:b/>
          <w:sz w:val="26"/>
          <w:szCs w:val="26"/>
        </w:rPr>
        <w:t xml:space="preserve">C. </w:t>
      </w:r>
      <w:proofErr w:type="spellStart"/>
      <w:r w:rsidRPr="008A05BF">
        <w:rPr>
          <w:sz w:val="26"/>
          <w:szCs w:val="26"/>
          <w:lang w:val="fr-FR"/>
        </w:rPr>
        <w:t>e</w:t>
      </w:r>
      <w:r w:rsidRPr="008A05BF">
        <w:rPr>
          <w:sz w:val="26"/>
          <w:szCs w:val="26"/>
          <w:vertAlign w:val="subscript"/>
          <w:lang w:val="fr-FR"/>
        </w:rPr>
        <w:t>tc</w:t>
      </w:r>
      <w:proofErr w:type="spellEnd"/>
      <w:r w:rsidRPr="008A05BF">
        <w:rPr>
          <w:sz w:val="26"/>
          <w:szCs w:val="26"/>
          <w:lang w:val="fr-FR"/>
        </w:rPr>
        <w:t xml:space="preserve"> =</w:t>
      </w:r>
      <w:r w:rsidRPr="008A05BF">
        <w:rPr>
          <w:sz w:val="26"/>
          <w:szCs w:val="26"/>
          <w:lang w:val="vi-VN"/>
        </w:rPr>
        <w:t xml:space="preserve"> -L</w:t>
      </w:r>
      <m:oMath>
        <m:f>
          <m:fPr>
            <m:ctrlPr>
              <w:rPr>
                <w:rFonts w:ascii="Cambria Math" w:hAnsi="Cambria Math"/>
                <w:i/>
                <w:sz w:val="30"/>
                <w:szCs w:val="30"/>
                <w:lang w:val="vi-VN"/>
              </w:rPr>
            </m:ctrlPr>
          </m:fPr>
          <m:num>
            <m:r>
              <w:rPr>
                <w:rFonts w:ascii="Cambria Math" w:hAnsi="Cambria Math"/>
                <w:sz w:val="30"/>
                <w:szCs w:val="30"/>
                <w:lang w:val="vi-VN"/>
              </w:rPr>
              <m:t>∆t</m:t>
            </m:r>
          </m:num>
          <m:den>
            <m:r>
              <w:rPr>
                <w:rFonts w:ascii="Cambria Math" w:hAnsi="Cambria Math"/>
                <w:sz w:val="30"/>
                <w:szCs w:val="30"/>
                <w:lang w:val="vi-VN"/>
              </w:rPr>
              <m:t>∆i</m:t>
            </m:r>
          </m:den>
        </m:f>
      </m:oMath>
      <w:r w:rsidRPr="008A05BF">
        <w:rPr>
          <w:sz w:val="26"/>
          <w:szCs w:val="26"/>
          <w:lang w:val="vi-VN"/>
        </w:rPr>
        <w:t>.</w:t>
      </w:r>
      <w:r w:rsidRPr="008A05BF">
        <w:rPr>
          <w:sz w:val="26"/>
          <w:szCs w:val="26"/>
        </w:rPr>
        <w:tab/>
      </w:r>
      <w:r w:rsidRPr="008A05BF">
        <w:rPr>
          <w:rStyle w:val="YoungMixChar"/>
          <w:b/>
          <w:sz w:val="26"/>
          <w:szCs w:val="26"/>
        </w:rPr>
        <w:t xml:space="preserve">D. </w:t>
      </w:r>
      <w:proofErr w:type="spellStart"/>
      <w:r w:rsidRPr="008A05BF">
        <w:rPr>
          <w:sz w:val="26"/>
          <w:szCs w:val="26"/>
          <w:lang w:val="fr-FR"/>
        </w:rPr>
        <w:t>e</w:t>
      </w:r>
      <w:r w:rsidRPr="008A05BF">
        <w:rPr>
          <w:sz w:val="26"/>
          <w:szCs w:val="26"/>
          <w:vertAlign w:val="subscript"/>
          <w:lang w:val="fr-FR"/>
        </w:rPr>
        <w:t>tc</w:t>
      </w:r>
      <w:proofErr w:type="spellEnd"/>
      <w:r w:rsidRPr="008A05BF">
        <w:rPr>
          <w:sz w:val="26"/>
          <w:szCs w:val="26"/>
          <w:lang w:val="fr-FR"/>
        </w:rPr>
        <w:t xml:space="preserve"> = -</w:t>
      </w:r>
      <w:r w:rsidRPr="008A05BF">
        <w:rPr>
          <w:rFonts w:eastAsia="Arial Unicode MS"/>
          <w:sz w:val="26"/>
          <w:szCs w:val="26"/>
          <w:lang w:val="vi-VN"/>
        </w:rPr>
        <w:t xml:space="preserve"> LΔi.Δt</w:t>
      </w:r>
      <w:r w:rsidRPr="008A05BF">
        <w:rPr>
          <w:sz w:val="26"/>
          <w:szCs w:val="26"/>
        </w:rPr>
        <w:t>.</w:t>
      </w:r>
    </w:p>
    <w:p w14:paraId="78219E72" w14:textId="77777777" w:rsidR="00061B74" w:rsidRPr="008A05BF" w:rsidRDefault="00061B74" w:rsidP="00061B74">
      <w:pPr>
        <w:spacing w:line="240" w:lineRule="auto"/>
        <w:ind w:left="567" w:hanging="567"/>
        <w:rPr>
          <w:b/>
          <w:bCs/>
          <w:sz w:val="26"/>
          <w:szCs w:val="26"/>
        </w:rPr>
      </w:pPr>
      <w:proofErr w:type="spellStart"/>
      <w:r w:rsidRPr="008A05BF">
        <w:rPr>
          <w:b/>
          <w:sz w:val="26"/>
          <w:szCs w:val="26"/>
        </w:rPr>
        <w:t>Câu</w:t>
      </w:r>
      <w:proofErr w:type="spellEnd"/>
      <w:r w:rsidRPr="008A05BF">
        <w:rPr>
          <w:b/>
          <w:sz w:val="26"/>
          <w:szCs w:val="26"/>
        </w:rPr>
        <w:t xml:space="preserve"> 10: </w:t>
      </w:r>
      <w:r w:rsidRPr="008A05BF">
        <w:rPr>
          <w:b/>
          <w:bCs/>
          <w:sz w:val="26"/>
          <w:szCs w:val="26"/>
        </w:rPr>
        <w:t xml:space="preserve">Qua </w:t>
      </w:r>
      <w:proofErr w:type="spellStart"/>
      <w:r w:rsidRPr="008A05BF">
        <w:rPr>
          <w:b/>
          <w:bCs/>
          <w:sz w:val="26"/>
          <w:szCs w:val="26"/>
        </w:rPr>
        <w:t>lăng</w:t>
      </w:r>
      <w:proofErr w:type="spellEnd"/>
      <w:r w:rsidRPr="008A05BF">
        <w:rPr>
          <w:b/>
          <w:bCs/>
          <w:sz w:val="26"/>
          <w:szCs w:val="26"/>
        </w:rPr>
        <w:t xml:space="preserve"> </w:t>
      </w:r>
      <w:proofErr w:type="spellStart"/>
      <w:r w:rsidRPr="008A05BF">
        <w:rPr>
          <w:b/>
          <w:bCs/>
          <w:sz w:val="26"/>
          <w:szCs w:val="26"/>
        </w:rPr>
        <w:t>kính</w:t>
      </w:r>
      <w:proofErr w:type="spellEnd"/>
      <w:r w:rsidRPr="008A05BF">
        <w:rPr>
          <w:b/>
          <w:bCs/>
          <w:sz w:val="26"/>
          <w:szCs w:val="26"/>
        </w:rPr>
        <w:t xml:space="preserve"> </w:t>
      </w:r>
      <w:proofErr w:type="spellStart"/>
      <w:r w:rsidRPr="008A05BF">
        <w:rPr>
          <w:b/>
          <w:bCs/>
          <w:sz w:val="26"/>
          <w:szCs w:val="26"/>
        </w:rPr>
        <w:t>có</w:t>
      </w:r>
      <w:proofErr w:type="spellEnd"/>
      <w:r w:rsidRPr="008A05BF">
        <w:rPr>
          <w:b/>
          <w:bCs/>
          <w:sz w:val="26"/>
          <w:szCs w:val="26"/>
        </w:rPr>
        <w:t xml:space="preserve"> </w:t>
      </w:r>
      <w:proofErr w:type="spellStart"/>
      <w:r w:rsidRPr="008A05BF">
        <w:rPr>
          <w:b/>
          <w:bCs/>
          <w:sz w:val="26"/>
          <w:szCs w:val="26"/>
        </w:rPr>
        <w:t>chiết</w:t>
      </w:r>
      <w:proofErr w:type="spellEnd"/>
      <w:r w:rsidRPr="008A05BF">
        <w:rPr>
          <w:b/>
          <w:bCs/>
          <w:sz w:val="26"/>
          <w:szCs w:val="26"/>
        </w:rPr>
        <w:t xml:space="preserve"> </w:t>
      </w:r>
      <w:proofErr w:type="spellStart"/>
      <w:r w:rsidRPr="008A05BF">
        <w:rPr>
          <w:b/>
          <w:bCs/>
          <w:sz w:val="26"/>
          <w:szCs w:val="26"/>
        </w:rPr>
        <w:t>suất</w:t>
      </w:r>
      <w:proofErr w:type="spellEnd"/>
      <w:r w:rsidRPr="008A05BF">
        <w:rPr>
          <w:b/>
          <w:bCs/>
          <w:sz w:val="26"/>
          <w:szCs w:val="26"/>
        </w:rPr>
        <w:t xml:space="preserve"> </w:t>
      </w:r>
      <w:proofErr w:type="spellStart"/>
      <w:r w:rsidRPr="008A05BF">
        <w:rPr>
          <w:b/>
          <w:bCs/>
          <w:sz w:val="26"/>
          <w:szCs w:val="26"/>
        </w:rPr>
        <w:t>lớn</w:t>
      </w:r>
      <w:proofErr w:type="spellEnd"/>
      <w:r w:rsidRPr="008A05BF">
        <w:rPr>
          <w:b/>
          <w:bCs/>
          <w:sz w:val="26"/>
          <w:szCs w:val="26"/>
        </w:rPr>
        <w:t xml:space="preserve"> </w:t>
      </w:r>
      <w:proofErr w:type="spellStart"/>
      <w:r w:rsidRPr="008A05BF">
        <w:rPr>
          <w:b/>
          <w:bCs/>
          <w:sz w:val="26"/>
          <w:szCs w:val="26"/>
        </w:rPr>
        <w:t>hơn</w:t>
      </w:r>
      <w:proofErr w:type="spellEnd"/>
      <w:r w:rsidRPr="008A05BF">
        <w:rPr>
          <w:b/>
          <w:bCs/>
          <w:sz w:val="26"/>
          <w:szCs w:val="26"/>
        </w:rPr>
        <w:t xml:space="preserve"> </w:t>
      </w:r>
      <w:proofErr w:type="spellStart"/>
      <w:r w:rsidRPr="008A05BF">
        <w:rPr>
          <w:b/>
          <w:bCs/>
          <w:sz w:val="26"/>
          <w:szCs w:val="26"/>
        </w:rPr>
        <w:t>chiết</w:t>
      </w:r>
      <w:proofErr w:type="spellEnd"/>
      <w:r w:rsidRPr="008A05BF">
        <w:rPr>
          <w:b/>
          <w:bCs/>
          <w:sz w:val="26"/>
          <w:szCs w:val="26"/>
        </w:rPr>
        <w:t xml:space="preserve"> </w:t>
      </w:r>
      <w:proofErr w:type="spellStart"/>
      <w:r w:rsidRPr="008A05BF">
        <w:rPr>
          <w:b/>
          <w:bCs/>
          <w:sz w:val="26"/>
          <w:szCs w:val="26"/>
        </w:rPr>
        <w:t>suất</w:t>
      </w:r>
      <w:proofErr w:type="spellEnd"/>
      <w:r w:rsidRPr="008A05BF">
        <w:rPr>
          <w:b/>
          <w:bCs/>
          <w:sz w:val="26"/>
          <w:szCs w:val="26"/>
        </w:rPr>
        <w:t xml:space="preserve"> </w:t>
      </w:r>
      <w:proofErr w:type="spellStart"/>
      <w:r w:rsidRPr="008A05BF">
        <w:rPr>
          <w:b/>
          <w:bCs/>
          <w:sz w:val="26"/>
          <w:szCs w:val="26"/>
        </w:rPr>
        <w:t>môi</w:t>
      </w:r>
      <w:proofErr w:type="spellEnd"/>
      <w:r w:rsidRPr="008A05BF">
        <w:rPr>
          <w:b/>
          <w:bCs/>
          <w:sz w:val="26"/>
          <w:szCs w:val="26"/>
        </w:rPr>
        <w:t xml:space="preserve"> </w:t>
      </w:r>
      <w:proofErr w:type="spellStart"/>
      <w:r w:rsidRPr="008A05BF">
        <w:rPr>
          <w:b/>
          <w:bCs/>
          <w:sz w:val="26"/>
          <w:szCs w:val="26"/>
        </w:rPr>
        <w:t>trường</w:t>
      </w:r>
      <w:proofErr w:type="spellEnd"/>
      <w:r w:rsidRPr="008A05BF">
        <w:rPr>
          <w:b/>
          <w:bCs/>
          <w:sz w:val="26"/>
          <w:szCs w:val="26"/>
        </w:rPr>
        <w:t xml:space="preserve">, </w:t>
      </w:r>
      <w:proofErr w:type="spellStart"/>
      <w:r w:rsidRPr="008A05BF">
        <w:rPr>
          <w:b/>
          <w:bCs/>
          <w:sz w:val="26"/>
          <w:szCs w:val="26"/>
        </w:rPr>
        <w:t>ánh</w:t>
      </w:r>
      <w:proofErr w:type="spellEnd"/>
      <w:r w:rsidRPr="008A05BF">
        <w:rPr>
          <w:b/>
          <w:bCs/>
          <w:sz w:val="26"/>
          <w:szCs w:val="26"/>
        </w:rPr>
        <w:t xml:space="preserve"> </w:t>
      </w:r>
      <w:proofErr w:type="spellStart"/>
      <w:r w:rsidRPr="008A05BF">
        <w:rPr>
          <w:b/>
          <w:bCs/>
          <w:sz w:val="26"/>
          <w:szCs w:val="26"/>
        </w:rPr>
        <w:t>sáng</w:t>
      </w:r>
      <w:proofErr w:type="spellEnd"/>
      <w:r w:rsidRPr="008A05BF">
        <w:rPr>
          <w:b/>
          <w:bCs/>
          <w:sz w:val="26"/>
          <w:szCs w:val="26"/>
        </w:rPr>
        <w:t xml:space="preserve"> </w:t>
      </w:r>
      <w:proofErr w:type="spellStart"/>
      <w:r w:rsidRPr="008A05BF">
        <w:rPr>
          <w:b/>
          <w:bCs/>
          <w:sz w:val="26"/>
          <w:szCs w:val="26"/>
        </w:rPr>
        <w:t>đơn</w:t>
      </w:r>
      <w:proofErr w:type="spellEnd"/>
      <w:r w:rsidRPr="008A05BF">
        <w:rPr>
          <w:b/>
          <w:bCs/>
          <w:sz w:val="26"/>
          <w:szCs w:val="26"/>
        </w:rPr>
        <w:t xml:space="preserve"> </w:t>
      </w:r>
      <w:proofErr w:type="spellStart"/>
      <w:r w:rsidRPr="008A05BF">
        <w:rPr>
          <w:b/>
          <w:bCs/>
          <w:sz w:val="26"/>
          <w:szCs w:val="26"/>
        </w:rPr>
        <w:t>sắc</w:t>
      </w:r>
      <w:proofErr w:type="spellEnd"/>
      <w:r w:rsidRPr="008A05BF">
        <w:rPr>
          <w:b/>
          <w:bCs/>
          <w:sz w:val="26"/>
          <w:szCs w:val="26"/>
          <w:lang w:val="vi-VN"/>
        </w:rPr>
        <w:t xml:space="preserve"> có xu hướng</w:t>
      </w:r>
      <w:r w:rsidRPr="008A05BF">
        <w:rPr>
          <w:b/>
          <w:bCs/>
          <w:sz w:val="26"/>
          <w:szCs w:val="26"/>
        </w:rPr>
        <w:t xml:space="preserve"> </w:t>
      </w:r>
      <w:proofErr w:type="spellStart"/>
      <w:r w:rsidRPr="008A05BF">
        <w:rPr>
          <w:b/>
          <w:bCs/>
          <w:sz w:val="26"/>
          <w:szCs w:val="26"/>
        </w:rPr>
        <w:t>bị</w:t>
      </w:r>
      <w:proofErr w:type="spellEnd"/>
      <w:r w:rsidRPr="008A05BF">
        <w:rPr>
          <w:b/>
          <w:bCs/>
          <w:sz w:val="26"/>
          <w:szCs w:val="26"/>
        </w:rPr>
        <w:t xml:space="preserve"> </w:t>
      </w:r>
      <w:proofErr w:type="spellStart"/>
      <w:r w:rsidRPr="008A05BF">
        <w:rPr>
          <w:b/>
          <w:bCs/>
          <w:sz w:val="26"/>
          <w:szCs w:val="26"/>
        </w:rPr>
        <w:t>lệch</w:t>
      </w:r>
      <w:proofErr w:type="spellEnd"/>
      <w:r w:rsidRPr="008A05BF">
        <w:rPr>
          <w:b/>
          <w:bCs/>
          <w:sz w:val="26"/>
          <w:szCs w:val="26"/>
        </w:rPr>
        <w:t xml:space="preserve"> </w:t>
      </w:r>
      <w:proofErr w:type="spellStart"/>
      <w:r w:rsidRPr="008A05BF">
        <w:rPr>
          <w:b/>
          <w:bCs/>
          <w:sz w:val="26"/>
          <w:szCs w:val="26"/>
        </w:rPr>
        <w:t>về</w:t>
      </w:r>
      <w:proofErr w:type="spellEnd"/>
      <w:r w:rsidRPr="008A05BF">
        <w:rPr>
          <w:b/>
          <w:bCs/>
          <w:sz w:val="26"/>
          <w:szCs w:val="26"/>
        </w:rPr>
        <w:t xml:space="preserve"> </w:t>
      </w:r>
      <w:proofErr w:type="spellStart"/>
      <w:r w:rsidRPr="008A05BF">
        <w:rPr>
          <w:b/>
          <w:bCs/>
          <w:sz w:val="26"/>
          <w:szCs w:val="26"/>
        </w:rPr>
        <w:t>phía</w:t>
      </w:r>
      <w:proofErr w:type="spellEnd"/>
    </w:p>
    <w:p w14:paraId="3CC87C5E" w14:textId="77777777" w:rsidR="00061B74" w:rsidRPr="008A05BF" w:rsidRDefault="00061B74" w:rsidP="00061B74">
      <w:pPr>
        <w:tabs>
          <w:tab w:val="left" w:pos="5386"/>
        </w:tabs>
        <w:spacing w:line="240" w:lineRule="auto"/>
        <w:ind w:left="567"/>
        <w:rPr>
          <w:sz w:val="26"/>
          <w:szCs w:val="26"/>
        </w:rPr>
      </w:pPr>
      <w:r w:rsidRPr="008A05BF">
        <w:rPr>
          <w:rStyle w:val="YoungMixChar"/>
          <w:b/>
          <w:sz w:val="26"/>
          <w:szCs w:val="26"/>
        </w:rPr>
        <w:t xml:space="preserve">A. </w:t>
      </w:r>
      <w:proofErr w:type="spellStart"/>
      <w:r w:rsidRPr="008A05BF">
        <w:rPr>
          <w:sz w:val="26"/>
          <w:szCs w:val="26"/>
        </w:rPr>
        <w:t>cạnh</w:t>
      </w:r>
      <w:proofErr w:type="spellEnd"/>
      <w:r w:rsidRPr="008A05BF">
        <w:rPr>
          <w:sz w:val="26"/>
          <w:szCs w:val="26"/>
        </w:rPr>
        <w:t xml:space="preserve"> </w:t>
      </w:r>
      <w:proofErr w:type="spellStart"/>
      <w:r w:rsidRPr="008A05BF">
        <w:rPr>
          <w:sz w:val="26"/>
          <w:szCs w:val="26"/>
        </w:rPr>
        <w:t>của</w:t>
      </w:r>
      <w:proofErr w:type="spellEnd"/>
      <w:r w:rsidRPr="008A05BF">
        <w:rPr>
          <w:sz w:val="26"/>
          <w:szCs w:val="26"/>
        </w:rPr>
        <w:t xml:space="preserve"> </w:t>
      </w:r>
      <w:proofErr w:type="spellStart"/>
      <w:r w:rsidRPr="008A05BF">
        <w:rPr>
          <w:sz w:val="26"/>
          <w:szCs w:val="26"/>
        </w:rPr>
        <w:t>lăng</w:t>
      </w:r>
      <w:proofErr w:type="spellEnd"/>
      <w:r w:rsidRPr="008A05BF">
        <w:rPr>
          <w:sz w:val="26"/>
          <w:szCs w:val="26"/>
        </w:rPr>
        <w:t xml:space="preserve"> </w:t>
      </w:r>
      <w:proofErr w:type="spellStart"/>
      <w:r w:rsidRPr="008A05BF">
        <w:rPr>
          <w:sz w:val="26"/>
          <w:szCs w:val="26"/>
        </w:rPr>
        <w:t>kính</w:t>
      </w:r>
      <w:proofErr w:type="spellEnd"/>
      <w:r w:rsidRPr="008A05BF">
        <w:rPr>
          <w:sz w:val="26"/>
          <w:szCs w:val="26"/>
        </w:rPr>
        <w:t>.</w:t>
      </w:r>
      <w:r w:rsidRPr="008A05BF">
        <w:rPr>
          <w:sz w:val="26"/>
          <w:szCs w:val="26"/>
        </w:rPr>
        <w:tab/>
      </w:r>
      <w:r w:rsidRPr="008A05BF">
        <w:rPr>
          <w:rStyle w:val="YoungMixChar"/>
          <w:b/>
          <w:sz w:val="26"/>
          <w:szCs w:val="26"/>
        </w:rPr>
        <w:t xml:space="preserve">B. </w:t>
      </w:r>
      <w:proofErr w:type="spellStart"/>
      <w:r w:rsidRPr="008A05BF">
        <w:rPr>
          <w:sz w:val="26"/>
          <w:szCs w:val="26"/>
        </w:rPr>
        <w:t>dưới</w:t>
      </w:r>
      <w:proofErr w:type="spellEnd"/>
      <w:r w:rsidRPr="008A05BF">
        <w:rPr>
          <w:sz w:val="26"/>
          <w:szCs w:val="26"/>
        </w:rPr>
        <w:t xml:space="preserve"> </w:t>
      </w:r>
      <w:proofErr w:type="spellStart"/>
      <w:r w:rsidRPr="008A05BF">
        <w:rPr>
          <w:sz w:val="26"/>
          <w:szCs w:val="26"/>
        </w:rPr>
        <w:t>của</w:t>
      </w:r>
      <w:proofErr w:type="spellEnd"/>
      <w:r w:rsidRPr="008A05BF">
        <w:rPr>
          <w:sz w:val="26"/>
          <w:szCs w:val="26"/>
        </w:rPr>
        <w:t xml:space="preserve"> </w:t>
      </w:r>
      <w:proofErr w:type="spellStart"/>
      <w:r w:rsidRPr="008A05BF">
        <w:rPr>
          <w:sz w:val="26"/>
          <w:szCs w:val="26"/>
        </w:rPr>
        <w:t>lăng</w:t>
      </w:r>
      <w:proofErr w:type="spellEnd"/>
      <w:r w:rsidRPr="008A05BF">
        <w:rPr>
          <w:sz w:val="26"/>
          <w:szCs w:val="26"/>
        </w:rPr>
        <w:t xml:space="preserve"> </w:t>
      </w:r>
      <w:proofErr w:type="spellStart"/>
      <w:r w:rsidRPr="008A05BF">
        <w:rPr>
          <w:sz w:val="26"/>
          <w:szCs w:val="26"/>
        </w:rPr>
        <w:t>kính</w:t>
      </w:r>
      <w:proofErr w:type="spellEnd"/>
      <w:r w:rsidRPr="008A05BF">
        <w:rPr>
          <w:sz w:val="26"/>
          <w:szCs w:val="26"/>
        </w:rPr>
        <w:t>.</w:t>
      </w:r>
    </w:p>
    <w:p w14:paraId="7257ECD9" w14:textId="77777777" w:rsidR="00061B74" w:rsidRPr="008A05BF" w:rsidRDefault="00061B74" w:rsidP="00061B74">
      <w:pPr>
        <w:tabs>
          <w:tab w:val="left" w:pos="5386"/>
        </w:tabs>
        <w:spacing w:line="240" w:lineRule="auto"/>
        <w:ind w:left="567"/>
        <w:rPr>
          <w:sz w:val="26"/>
          <w:szCs w:val="26"/>
        </w:rPr>
      </w:pPr>
      <w:r w:rsidRPr="008A05BF">
        <w:rPr>
          <w:rStyle w:val="YoungMixChar"/>
          <w:b/>
          <w:sz w:val="26"/>
          <w:szCs w:val="26"/>
        </w:rPr>
        <w:t xml:space="preserve">C. </w:t>
      </w:r>
      <w:proofErr w:type="spellStart"/>
      <w:r w:rsidRPr="008A05BF">
        <w:rPr>
          <w:sz w:val="26"/>
          <w:szCs w:val="26"/>
        </w:rPr>
        <w:t>đáy</w:t>
      </w:r>
      <w:proofErr w:type="spellEnd"/>
      <w:r w:rsidRPr="008A05BF">
        <w:rPr>
          <w:sz w:val="26"/>
          <w:szCs w:val="26"/>
        </w:rPr>
        <w:t xml:space="preserve"> </w:t>
      </w:r>
      <w:proofErr w:type="spellStart"/>
      <w:r w:rsidRPr="008A05BF">
        <w:rPr>
          <w:sz w:val="26"/>
          <w:szCs w:val="26"/>
        </w:rPr>
        <w:t>của</w:t>
      </w:r>
      <w:proofErr w:type="spellEnd"/>
      <w:r w:rsidRPr="008A05BF">
        <w:rPr>
          <w:sz w:val="26"/>
          <w:szCs w:val="26"/>
        </w:rPr>
        <w:t xml:space="preserve"> </w:t>
      </w:r>
      <w:proofErr w:type="spellStart"/>
      <w:r w:rsidRPr="008A05BF">
        <w:rPr>
          <w:sz w:val="26"/>
          <w:szCs w:val="26"/>
        </w:rPr>
        <w:t>lăng</w:t>
      </w:r>
      <w:proofErr w:type="spellEnd"/>
      <w:r w:rsidRPr="008A05BF">
        <w:rPr>
          <w:sz w:val="26"/>
          <w:szCs w:val="26"/>
        </w:rPr>
        <w:t xml:space="preserve"> </w:t>
      </w:r>
      <w:proofErr w:type="spellStart"/>
      <w:r w:rsidRPr="008A05BF">
        <w:rPr>
          <w:sz w:val="26"/>
          <w:szCs w:val="26"/>
        </w:rPr>
        <w:t>kính</w:t>
      </w:r>
      <w:proofErr w:type="spellEnd"/>
      <w:r w:rsidRPr="008A05BF">
        <w:rPr>
          <w:sz w:val="26"/>
          <w:szCs w:val="26"/>
        </w:rPr>
        <w:t>.</w:t>
      </w:r>
      <w:r w:rsidRPr="008A05BF">
        <w:rPr>
          <w:sz w:val="26"/>
          <w:szCs w:val="26"/>
        </w:rPr>
        <w:tab/>
      </w:r>
      <w:r w:rsidRPr="008A05BF">
        <w:rPr>
          <w:rStyle w:val="YoungMixChar"/>
          <w:b/>
          <w:sz w:val="26"/>
          <w:szCs w:val="26"/>
        </w:rPr>
        <w:t xml:space="preserve">D. </w:t>
      </w:r>
      <w:proofErr w:type="spellStart"/>
      <w:r w:rsidRPr="008A05BF">
        <w:rPr>
          <w:sz w:val="26"/>
          <w:szCs w:val="26"/>
        </w:rPr>
        <w:t>trên</w:t>
      </w:r>
      <w:proofErr w:type="spellEnd"/>
      <w:r w:rsidRPr="008A05BF">
        <w:rPr>
          <w:sz w:val="26"/>
          <w:szCs w:val="26"/>
        </w:rPr>
        <w:t xml:space="preserve"> </w:t>
      </w:r>
      <w:proofErr w:type="spellStart"/>
      <w:r w:rsidRPr="008A05BF">
        <w:rPr>
          <w:sz w:val="26"/>
          <w:szCs w:val="26"/>
        </w:rPr>
        <w:t>của</w:t>
      </w:r>
      <w:proofErr w:type="spellEnd"/>
      <w:r w:rsidRPr="008A05BF">
        <w:rPr>
          <w:sz w:val="26"/>
          <w:szCs w:val="26"/>
        </w:rPr>
        <w:t xml:space="preserve"> </w:t>
      </w:r>
      <w:proofErr w:type="spellStart"/>
      <w:r w:rsidRPr="008A05BF">
        <w:rPr>
          <w:sz w:val="26"/>
          <w:szCs w:val="26"/>
        </w:rPr>
        <w:t>lăng</w:t>
      </w:r>
      <w:proofErr w:type="spellEnd"/>
      <w:r w:rsidRPr="008A05BF">
        <w:rPr>
          <w:sz w:val="26"/>
          <w:szCs w:val="26"/>
        </w:rPr>
        <w:t xml:space="preserve"> </w:t>
      </w:r>
      <w:proofErr w:type="spellStart"/>
      <w:r w:rsidRPr="008A05BF">
        <w:rPr>
          <w:sz w:val="26"/>
          <w:szCs w:val="26"/>
        </w:rPr>
        <w:t>kính</w:t>
      </w:r>
      <w:proofErr w:type="spellEnd"/>
      <w:r w:rsidRPr="008A05BF">
        <w:rPr>
          <w:sz w:val="26"/>
          <w:szCs w:val="26"/>
        </w:rPr>
        <w:t>.</w:t>
      </w:r>
    </w:p>
    <w:p w14:paraId="322644B5" w14:textId="77777777" w:rsidR="00061B74" w:rsidRPr="008A05BF" w:rsidRDefault="00061B74" w:rsidP="00061B74">
      <w:pPr>
        <w:spacing w:line="240" w:lineRule="auto"/>
        <w:ind w:left="567" w:hanging="567"/>
        <w:rPr>
          <w:b/>
          <w:bCs/>
          <w:sz w:val="26"/>
          <w:szCs w:val="26"/>
          <w:lang w:val="it-IT"/>
        </w:rPr>
      </w:pPr>
      <w:proofErr w:type="spellStart"/>
      <w:r w:rsidRPr="008A05BF">
        <w:rPr>
          <w:b/>
          <w:sz w:val="26"/>
          <w:szCs w:val="26"/>
        </w:rPr>
        <w:t>Câu</w:t>
      </w:r>
      <w:proofErr w:type="spellEnd"/>
      <w:r w:rsidRPr="008A05BF">
        <w:rPr>
          <w:b/>
          <w:sz w:val="26"/>
          <w:szCs w:val="26"/>
        </w:rPr>
        <w:t xml:space="preserve"> 11: </w:t>
      </w:r>
      <w:r w:rsidRPr="008A05BF">
        <w:rPr>
          <w:b/>
          <w:bCs/>
          <w:sz w:val="26"/>
          <w:szCs w:val="26"/>
          <w:lang w:val="it-IT"/>
        </w:rPr>
        <w:t>Ảnh của một vật thật qua thấu kính phân kì</w:t>
      </w:r>
    </w:p>
    <w:p w14:paraId="0126A19C" w14:textId="77777777" w:rsidR="00061B74" w:rsidRPr="008A05BF" w:rsidRDefault="00061B74" w:rsidP="00061B74">
      <w:pPr>
        <w:tabs>
          <w:tab w:val="left" w:pos="5386"/>
        </w:tabs>
        <w:spacing w:line="240" w:lineRule="auto"/>
        <w:ind w:left="567"/>
        <w:rPr>
          <w:sz w:val="26"/>
          <w:szCs w:val="26"/>
          <w:lang w:val="it-IT"/>
        </w:rPr>
      </w:pPr>
      <w:r w:rsidRPr="008A05BF">
        <w:rPr>
          <w:rStyle w:val="YoungMixChar"/>
          <w:b/>
          <w:sz w:val="26"/>
          <w:szCs w:val="26"/>
        </w:rPr>
        <w:t xml:space="preserve">A. </w:t>
      </w:r>
      <w:r w:rsidRPr="008A05BF">
        <w:rPr>
          <w:sz w:val="26"/>
          <w:szCs w:val="26"/>
          <w:lang w:val="it-IT"/>
        </w:rPr>
        <w:t>luôn lớn hơn vật.</w:t>
      </w:r>
      <w:r w:rsidRPr="008A05BF">
        <w:rPr>
          <w:sz w:val="26"/>
          <w:szCs w:val="26"/>
          <w:lang w:val="it-IT"/>
        </w:rPr>
        <w:tab/>
      </w:r>
      <w:r w:rsidRPr="008A05BF">
        <w:rPr>
          <w:rStyle w:val="YoungMixChar"/>
          <w:b/>
          <w:sz w:val="26"/>
          <w:szCs w:val="26"/>
        </w:rPr>
        <w:t xml:space="preserve">B. </w:t>
      </w:r>
      <w:r w:rsidRPr="008A05BF">
        <w:rPr>
          <w:sz w:val="26"/>
          <w:szCs w:val="26"/>
          <w:lang w:val="it-IT"/>
        </w:rPr>
        <w:t>luôn ngược chiều với vật.</w:t>
      </w:r>
    </w:p>
    <w:p w14:paraId="42128695" w14:textId="77777777" w:rsidR="00061B74" w:rsidRPr="008A05BF" w:rsidRDefault="00061B74" w:rsidP="00061B74">
      <w:pPr>
        <w:tabs>
          <w:tab w:val="left" w:pos="5386"/>
        </w:tabs>
        <w:spacing w:line="240" w:lineRule="auto"/>
        <w:ind w:left="567"/>
        <w:rPr>
          <w:sz w:val="26"/>
          <w:szCs w:val="26"/>
          <w:lang w:val="it-IT"/>
        </w:rPr>
      </w:pPr>
      <w:r w:rsidRPr="008A05BF">
        <w:rPr>
          <w:rStyle w:val="YoungMixChar"/>
          <w:b/>
          <w:sz w:val="26"/>
          <w:szCs w:val="26"/>
        </w:rPr>
        <w:t xml:space="preserve">C. </w:t>
      </w:r>
      <w:r w:rsidRPr="008A05BF">
        <w:rPr>
          <w:sz w:val="26"/>
          <w:szCs w:val="26"/>
          <w:lang w:val="it-IT"/>
        </w:rPr>
        <w:t>luôn nhỏ hơn vật.</w:t>
      </w:r>
      <w:r w:rsidRPr="008A05BF">
        <w:rPr>
          <w:sz w:val="26"/>
          <w:szCs w:val="26"/>
          <w:lang w:val="it-IT"/>
        </w:rPr>
        <w:tab/>
      </w:r>
      <w:r w:rsidRPr="008A05BF">
        <w:rPr>
          <w:rStyle w:val="YoungMixChar"/>
          <w:b/>
          <w:sz w:val="26"/>
          <w:szCs w:val="26"/>
        </w:rPr>
        <w:t xml:space="preserve">D. </w:t>
      </w:r>
      <w:r w:rsidRPr="008A05BF">
        <w:rPr>
          <w:sz w:val="26"/>
          <w:szCs w:val="26"/>
          <w:lang w:val="it-IT"/>
        </w:rPr>
        <w:t>có thể lớn hơn hoặc nhỏ hơn vật.</w:t>
      </w:r>
    </w:p>
    <w:p w14:paraId="0B9D216D" w14:textId="77777777" w:rsidR="007672D1" w:rsidRDefault="007672D1" w:rsidP="00061B74">
      <w:pPr>
        <w:spacing w:line="240" w:lineRule="auto"/>
        <w:ind w:left="567" w:hanging="567"/>
        <w:rPr>
          <w:b/>
          <w:sz w:val="26"/>
          <w:szCs w:val="26"/>
        </w:rPr>
      </w:pPr>
    </w:p>
    <w:p w14:paraId="5BC1E2B6" w14:textId="77777777" w:rsidR="00061B74" w:rsidRPr="008A05BF" w:rsidRDefault="00061B74" w:rsidP="00061B74">
      <w:pPr>
        <w:spacing w:line="240" w:lineRule="auto"/>
        <w:ind w:left="567" w:hanging="567"/>
        <w:rPr>
          <w:b/>
          <w:bCs/>
          <w:sz w:val="26"/>
          <w:szCs w:val="26"/>
          <w:lang w:val="pt-BR"/>
        </w:rPr>
      </w:pPr>
      <w:proofErr w:type="spellStart"/>
      <w:r w:rsidRPr="008A05BF">
        <w:rPr>
          <w:b/>
          <w:sz w:val="26"/>
          <w:szCs w:val="26"/>
        </w:rPr>
        <w:t>Câu</w:t>
      </w:r>
      <w:proofErr w:type="spellEnd"/>
      <w:r w:rsidRPr="008A05BF">
        <w:rPr>
          <w:b/>
          <w:sz w:val="26"/>
          <w:szCs w:val="26"/>
        </w:rPr>
        <w:t xml:space="preserve"> 12: </w:t>
      </w:r>
      <w:r w:rsidRPr="008A05BF">
        <w:rPr>
          <w:b/>
          <w:bCs/>
          <w:sz w:val="26"/>
          <w:szCs w:val="26"/>
          <w:lang w:val="pt-BR"/>
        </w:rPr>
        <w:t>Đối với thấu kính phân kì, nhận xét nào sau đây về tính chất ảnh của vật thật là đúng?</w:t>
      </w:r>
    </w:p>
    <w:p w14:paraId="38234A97" w14:textId="77777777" w:rsidR="00061B74" w:rsidRPr="008A05BF" w:rsidRDefault="00061B74" w:rsidP="00061B74">
      <w:pPr>
        <w:spacing w:line="240" w:lineRule="auto"/>
        <w:ind w:left="567"/>
        <w:rPr>
          <w:sz w:val="26"/>
          <w:szCs w:val="26"/>
          <w:lang w:val="pt-BR"/>
        </w:rPr>
      </w:pPr>
      <w:r w:rsidRPr="008A05BF">
        <w:rPr>
          <w:rStyle w:val="YoungMixChar"/>
          <w:b/>
          <w:sz w:val="26"/>
          <w:szCs w:val="26"/>
        </w:rPr>
        <w:t xml:space="preserve">A. </w:t>
      </w:r>
      <w:r w:rsidRPr="008A05BF">
        <w:rPr>
          <w:sz w:val="26"/>
          <w:szCs w:val="26"/>
          <w:lang w:val="pt-BR"/>
        </w:rPr>
        <w:t>Vật thật luôn cho ảnh ảo, cùng chiều và nhỏ hơn vật.</w:t>
      </w:r>
    </w:p>
    <w:p w14:paraId="3CF160F7" w14:textId="77777777" w:rsidR="00061B74" w:rsidRPr="008A05BF" w:rsidRDefault="00061B74" w:rsidP="00061B74">
      <w:pPr>
        <w:spacing w:line="240" w:lineRule="auto"/>
        <w:ind w:left="567"/>
        <w:rPr>
          <w:sz w:val="26"/>
          <w:szCs w:val="26"/>
          <w:lang w:val="pt-BR"/>
        </w:rPr>
      </w:pPr>
      <w:r w:rsidRPr="008A05BF">
        <w:rPr>
          <w:rStyle w:val="YoungMixChar"/>
          <w:b/>
          <w:sz w:val="26"/>
          <w:szCs w:val="26"/>
        </w:rPr>
        <w:t xml:space="preserve">B. </w:t>
      </w:r>
      <w:r w:rsidRPr="008A05BF">
        <w:rPr>
          <w:sz w:val="26"/>
          <w:szCs w:val="26"/>
          <w:lang w:val="pt-BR"/>
        </w:rPr>
        <w:t>Vật thật luôn cho ảnh thật, ngược chiều và nhỏ hơn vật.</w:t>
      </w:r>
    </w:p>
    <w:p w14:paraId="1321C2F8" w14:textId="77777777" w:rsidR="00061B74" w:rsidRPr="008A05BF" w:rsidRDefault="00061B74" w:rsidP="00061B74">
      <w:pPr>
        <w:spacing w:line="240" w:lineRule="auto"/>
        <w:ind w:left="567"/>
        <w:rPr>
          <w:sz w:val="26"/>
          <w:szCs w:val="26"/>
          <w:lang w:val="pt-BR"/>
        </w:rPr>
      </w:pPr>
      <w:r w:rsidRPr="008A05BF">
        <w:rPr>
          <w:rStyle w:val="YoungMixChar"/>
          <w:b/>
          <w:sz w:val="26"/>
          <w:szCs w:val="26"/>
        </w:rPr>
        <w:t xml:space="preserve">C. </w:t>
      </w:r>
      <w:r w:rsidRPr="008A05BF">
        <w:rPr>
          <w:sz w:val="26"/>
          <w:szCs w:val="26"/>
          <w:lang w:val="pt-BR"/>
        </w:rPr>
        <w:t>Vật thật luôn cho ảnh thật, cùng chiều và lớn hơn vật.</w:t>
      </w:r>
    </w:p>
    <w:p w14:paraId="0639873D" w14:textId="2617F9C9" w:rsidR="005D13EC" w:rsidRPr="007672D1" w:rsidRDefault="00061B74" w:rsidP="007672D1">
      <w:pPr>
        <w:spacing w:line="240" w:lineRule="auto"/>
        <w:ind w:left="567"/>
        <w:rPr>
          <w:sz w:val="26"/>
          <w:szCs w:val="26"/>
          <w:lang w:val="pt-BR"/>
        </w:rPr>
      </w:pPr>
      <w:r w:rsidRPr="008A05BF">
        <w:rPr>
          <w:rStyle w:val="YoungMixChar"/>
          <w:b/>
          <w:sz w:val="26"/>
          <w:szCs w:val="26"/>
        </w:rPr>
        <w:t xml:space="preserve">D. </w:t>
      </w:r>
      <w:r w:rsidRPr="008A05BF">
        <w:rPr>
          <w:sz w:val="26"/>
          <w:szCs w:val="26"/>
          <w:lang w:val="pt-BR"/>
        </w:rPr>
        <w:t>Vật thật có thể cho ảnh thật hoặc ảnh ảo tuỳ thuộc vào vị trí của vật.</w:t>
      </w:r>
    </w:p>
    <w:p w14:paraId="18781C59" w14:textId="00598B16" w:rsidR="00A64ADA" w:rsidRPr="008A05BF" w:rsidRDefault="00A64ADA" w:rsidP="00065536">
      <w:pPr>
        <w:spacing w:line="240" w:lineRule="auto"/>
        <w:rPr>
          <w:b/>
          <w:iCs/>
          <w:sz w:val="26"/>
          <w:szCs w:val="26"/>
        </w:rPr>
      </w:pPr>
      <w:r w:rsidRPr="008A05BF">
        <w:rPr>
          <w:b/>
          <w:iCs/>
          <w:sz w:val="26"/>
          <w:szCs w:val="26"/>
        </w:rPr>
        <w:t xml:space="preserve">II. PHẦN TỰ LUẬN (7,0 </w:t>
      </w:r>
      <w:proofErr w:type="spellStart"/>
      <w:r w:rsidRPr="008A05BF">
        <w:rPr>
          <w:b/>
          <w:iCs/>
          <w:sz w:val="26"/>
          <w:szCs w:val="26"/>
        </w:rPr>
        <w:t>điểm</w:t>
      </w:r>
      <w:proofErr w:type="spellEnd"/>
      <w:r w:rsidRPr="008A05BF">
        <w:rPr>
          <w:b/>
          <w:iCs/>
          <w:sz w:val="26"/>
          <w:szCs w:val="26"/>
        </w:rPr>
        <w:t>)</w:t>
      </w:r>
    </w:p>
    <w:p w14:paraId="52E43CDA" w14:textId="5351A97C" w:rsidR="00A64ADA" w:rsidRPr="008A05BF" w:rsidRDefault="00A64ADA" w:rsidP="00B9757B">
      <w:pPr>
        <w:pStyle w:val="ListParagraph"/>
        <w:numPr>
          <w:ilvl w:val="0"/>
          <w:numId w:val="2"/>
        </w:numPr>
        <w:tabs>
          <w:tab w:val="left" w:pos="270"/>
        </w:tabs>
        <w:spacing w:line="240" w:lineRule="auto"/>
        <w:ind w:left="0" w:firstLine="0"/>
        <w:rPr>
          <w:b/>
          <w:i/>
          <w:sz w:val="26"/>
          <w:szCs w:val="26"/>
        </w:rPr>
      </w:pPr>
      <w:r w:rsidRPr="008A05BF">
        <w:rPr>
          <w:b/>
          <w:i/>
          <w:sz w:val="26"/>
          <w:szCs w:val="26"/>
        </w:rPr>
        <w:t xml:space="preserve"> </w:t>
      </w:r>
      <w:proofErr w:type="spellStart"/>
      <w:r w:rsidRPr="008A05BF">
        <w:rPr>
          <w:b/>
          <w:i/>
          <w:sz w:val="26"/>
          <w:szCs w:val="26"/>
        </w:rPr>
        <w:t>Phần</w:t>
      </w:r>
      <w:proofErr w:type="spellEnd"/>
      <w:r w:rsidRPr="008A05BF">
        <w:rPr>
          <w:b/>
          <w:i/>
          <w:sz w:val="26"/>
          <w:szCs w:val="26"/>
        </w:rPr>
        <w:t xml:space="preserve"> </w:t>
      </w:r>
      <w:proofErr w:type="spellStart"/>
      <w:r w:rsidRPr="008A05BF">
        <w:rPr>
          <w:b/>
          <w:i/>
          <w:sz w:val="26"/>
          <w:szCs w:val="26"/>
        </w:rPr>
        <w:t>chung</w:t>
      </w:r>
      <w:proofErr w:type="spellEnd"/>
      <w:r w:rsidRPr="008A05BF">
        <w:rPr>
          <w:b/>
          <w:i/>
          <w:sz w:val="26"/>
          <w:szCs w:val="26"/>
        </w:rPr>
        <w:t xml:space="preserve"> </w:t>
      </w:r>
      <w:proofErr w:type="spellStart"/>
      <w:r w:rsidRPr="008A05BF">
        <w:rPr>
          <w:b/>
          <w:i/>
          <w:sz w:val="26"/>
          <w:szCs w:val="26"/>
        </w:rPr>
        <w:t>dành</w:t>
      </w:r>
      <w:proofErr w:type="spellEnd"/>
      <w:r w:rsidRPr="008A05BF">
        <w:rPr>
          <w:b/>
          <w:i/>
          <w:sz w:val="26"/>
          <w:szCs w:val="26"/>
        </w:rPr>
        <w:t xml:space="preserve"> </w:t>
      </w:r>
      <w:proofErr w:type="spellStart"/>
      <w:r w:rsidRPr="008A05BF">
        <w:rPr>
          <w:b/>
          <w:i/>
          <w:sz w:val="26"/>
          <w:szCs w:val="26"/>
        </w:rPr>
        <w:t>cho</w:t>
      </w:r>
      <w:proofErr w:type="spellEnd"/>
      <w:r w:rsidRPr="008A05BF">
        <w:rPr>
          <w:b/>
          <w:i/>
          <w:sz w:val="26"/>
          <w:szCs w:val="26"/>
        </w:rPr>
        <w:t xml:space="preserve"> </w:t>
      </w:r>
      <w:proofErr w:type="spellStart"/>
      <w:r w:rsidRPr="008A05BF">
        <w:rPr>
          <w:b/>
          <w:i/>
          <w:sz w:val="26"/>
          <w:szCs w:val="26"/>
        </w:rPr>
        <w:t>tất</w:t>
      </w:r>
      <w:proofErr w:type="spellEnd"/>
      <w:r w:rsidRPr="008A05BF">
        <w:rPr>
          <w:b/>
          <w:i/>
          <w:sz w:val="26"/>
          <w:szCs w:val="26"/>
        </w:rPr>
        <w:t xml:space="preserve"> </w:t>
      </w:r>
      <w:proofErr w:type="spellStart"/>
      <w:r w:rsidRPr="008A05BF">
        <w:rPr>
          <w:b/>
          <w:i/>
          <w:sz w:val="26"/>
          <w:szCs w:val="26"/>
        </w:rPr>
        <w:t>cả</w:t>
      </w:r>
      <w:proofErr w:type="spellEnd"/>
      <w:r w:rsidRPr="008A05BF">
        <w:rPr>
          <w:b/>
          <w:i/>
          <w:sz w:val="26"/>
          <w:szCs w:val="26"/>
        </w:rPr>
        <w:t xml:space="preserve"> </w:t>
      </w:r>
      <w:proofErr w:type="spellStart"/>
      <w:r w:rsidRPr="008A05BF">
        <w:rPr>
          <w:b/>
          <w:i/>
          <w:sz w:val="26"/>
          <w:szCs w:val="26"/>
        </w:rPr>
        <w:t>thí</w:t>
      </w:r>
      <w:proofErr w:type="spellEnd"/>
      <w:r w:rsidRPr="008A05BF">
        <w:rPr>
          <w:b/>
          <w:i/>
          <w:sz w:val="26"/>
          <w:szCs w:val="26"/>
        </w:rPr>
        <w:t xml:space="preserve"> </w:t>
      </w:r>
      <w:proofErr w:type="spellStart"/>
      <w:r w:rsidRPr="008A05BF">
        <w:rPr>
          <w:b/>
          <w:i/>
          <w:sz w:val="26"/>
          <w:szCs w:val="26"/>
        </w:rPr>
        <w:t>sinh</w:t>
      </w:r>
      <w:proofErr w:type="spellEnd"/>
      <w:r w:rsidRPr="008A05BF">
        <w:rPr>
          <w:b/>
          <w:i/>
          <w:sz w:val="26"/>
          <w:szCs w:val="26"/>
        </w:rPr>
        <w:t xml:space="preserve"> (4,0 </w:t>
      </w:r>
      <w:proofErr w:type="spellStart"/>
      <w:r w:rsidRPr="008A05BF">
        <w:rPr>
          <w:b/>
          <w:i/>
          <w:sz w:val="26"/>
          <w:szCs w:val="26"/>
        </w:rPr>
        <w:t>điểm</w:t>
      </w:r>
      <w:proofErr w:type="spellEnd"/>
      <w:r w:rsidRPr="008A05BF">
        <w:rPr>
          <w:b/>
          <w:i/>
          <w:sz w:val="26"/>
          <w:szCs w:val="26"/>
        </w:rPr>
        <w:t>)</w:t>
      </w:r>
    </w:p>
    <w:p w14:paraId="18FF4BB8" w14:textId="77777777" w:rsidR="00A64ADA" w:rsidRPr="008A05BF" w:rsidRDefault="00A64ADA" w:rsidP="00B9757B">
      <w:pPr>
        <w:spacing w:line="240" w:lineRule="auto"/>
        <w:rPr>
          <w:b/>
          <w:bCs/>
          <w:sz w:val="26"/>
          <w:szCs w:val="26"/>
        </w:rPr>
      </w:pPr>
      <w:proofErr w:type="spellStart"/>
      <w:r w:rsidRPr="008A05BF">
        <w:rPr>
          <w:b/>
          <w:bCs/>
          <w:sz w:val="26"/>
          <w:szCs w:val="26"/>
        </w:rPr>
        <w:t>Câu</w:t>
      </w:r>
      <w:proofErr w:type="spellEnd"/>
      <w:r w:rsidRPr="008A05BF">
        <w:rPr>
          <w:b/>
          <w:bCs/>
          <w:sz w:val="26"/>
          <w:szCs w:val="26"/>
        </w:rPr>
        <w:t xml:space="preserve"> 1. (2,0 </w:t>
      </w:r>
      <w:proofErr w:type="spellStart"/>
      <w:r w:rsidRPr="008A05BF">
        <w:rPr>
          <w:b/>
          <w:bCs/>
          <w:sz w:val="26"/>
          <w:szCs w:val="26"/>
        </w:rPr>
        <w:t>điểm</w:t>
      </w:r>
      <w:proofErr w:type="spellEnd"/>
      <w:r w:rsidRPr="008A05BF">
        <w:rPr>
          <w:b/>
          <w:bCs/>
          <w:sz w:val="26"/>
          <w:szCs w:val="26"/>
        </w:rPr>
        <w:t>)</w:t>
      </w:r>
    </w:p>
    <w:p w14:paraId="35607A14" w14:textId="5D1C0C0E" w:rsidR="00595142" w:rsidRPr="008A05BF" w:rsidRDefault="00C56AD8" w:rsidP="007455EF">
      <w:pPr>
        <w:pStyle w:val="ListParagraph"/>
        <w:numPr>
          <w:ilvl w:val="0"/>
          <w:numId w:val="10"/>
        </w:numPr>
        <w:spacing w:line="240" w:lineRule="auto"/>
        <w:rPr>
          <w:rStyle w:val="Emphasis"/>
          <w:bCs/>
          <w:i w:val="0"/>
          <w:iCs w:val="0"/>
          <w:sz w:val="26"/>
          <w:szCs w:val="26"/>
        </w:rPr>
      </w:pPr>
      <w:proofErr w:type="spellStart"/>
      <w:r w:rsidRPr="008A05BF">
        <w:rPr>
          <w:rStyle w:val="Emphasis"/>
          <w:i w:val="0"/>
          <w:iCs w:val="0"/>
          <w:sz w:val="26"/>
          <w:szCs w:val="26"/>
          <w:shd w:val="clear" w:color="auto" w:fill="FFFFFF"/>
        </w:rPr>
        <w:t>Nêu</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các</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đặc</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trưng</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của</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lăng</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kính</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về</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phương</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diện</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quang</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học</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và</w:t>
      </w:r>
      <w:proofErr w:type="spellEnd"/>
      <w:r w:rsidRPr="008A05BF">
        <w:rPr>
          <w:rStyle w:val="Emphasis"/>
          <w:i w:val="0"/>
          <w:iCs w:val="0"/>
          <w:sz w:val="26"/>
          <w:szCs w:val="26"/>
          <w:shd w:val="clear" w:color="auto" w:fill="FFFFFF"/>
        </w:rPr>
        <w:t xml:space="preserve"> 2 </w:t>
      </w:r>
      <w:proofErr w:type="spellStart"/>
      <w:r w:rsidRPr="008A05BF">
        <w:rPr>
          <w:rStyle w:val="Emphasis"/>
          <w:i w:val="0"/>
          <w:iCs w:val="0"/>
          <w:sz w:val="26"/>
          <w:szCs w:val="26"/>
          <w:shd w:val="clear" w:color="auto" w:fill="FFFFFF"/>
        </w:rPr>
        <w:t>ứng</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dụng</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của</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lăng</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kính</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mà</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em</w:t>
      </w:r>
      <w:proofErr w:type="spellEnd"/>
      <w:r w:rsidRPr="008A05BF">
        <w:rPr>
          <w:rStyle w:val="Emphasis"/>
          <w:i w:val="0"/>
          <w:iCs w:val="0"/>
          <w:sz w:val="26"/>
          <w:szCs w:val="26"/>
          <w:shd w:val="clear" w:color="auto" w:fill="FFFFFF"/>
        </w:rPr>
        <w:t xml:space="preserve"> </w:t>
      </w:r>
      <w:proofErr w:type="spellStart"/>
      <w:r w:rsidRPr="008A05BF">
        <w:rPr>
          <w:rStyle w:val="Emphasis"/>
          <w:i w:val="0"/>
          <w:iCs w:val="0"/>
          <w:sz w:val="26"/>
          <w:szCs w:val="26"/>
          <w:shd w:val="clear" w:color="auto" w:fill="FFFFFF"/>
        </w:rPr>
        <w:t>biết</w:t>
      </w:r>
      <w:proofErr w:type="spellEnd"/>
      <w:r w:rsidRPr="008A05BF">
        <w:rPr>
          <w:rStyle w:val="Emphasis"/>
          <w:i w:val="0"/>
          <w:iCs w:val="0"/>
          <w:sz w:val="26"/>
          <w:szCs w:val="26"/>
          <w:shd w:val="clear" w:color="auto" w:fill="FFFFFF"/>
        </w:rPr>
        <w:t>.</w:t>
      </w:r>
    </w:p>
    <w:p w14:paraId="024E73B5" w14:textId="482692C1" w:rsidR="00A64ADA" w:rsidRPr="008A05BF" w:rsidRDefault="00A64ADA" w:rsidP="004F3D34">
      <w:pPr>
        <w:pStyle w:val="ListParagraph"/>
        <w:numPr>
          <w:ilvl w:val="0"/>
          <w:numId w:val="10"/>
        </w:numPr>
        <w:spacing w:line="240" w:lineRule="auto"/>
        <w:rPr>
          <w:bCs/>
          <w:sz w:val="26"/>
          <w:szCs w:val="26"/>
        </w:rPr>
      </w:pPr>
      <w:proofErr w:type="spellStart"/>
      <w:r w:rsidRPr="008A05BF">
        <w:rPr>
          <w:bCs/>
          <w:sz w:val="26"/>
          <w:szCs w:val="26"/>
        </w:rPr>
        <w:t>Mắt</w:t>
      </w:r>
      <w:proofErr w:type="spellEnd"/>
      <w:r w:rsidRPr="008A05BF">
        <w:rPr>
          <w:bCs/>
          <w:sz w:val="26"/>
          <w:szCs w:val="26"/>
        </w:rPr>
        <w:t xml:space="preserve"> </w:t>
      </w:r>
      <w:proofErr w:type="spellStart"/>
      <w:r w:rsidRPr="008A05BF">
        <w:rPr>
          <w:bCs/>
          <w:sz w:val="26"/>
          <w:szCs w:val="26"/>
        </w:rPr>
        <w:t>của</w:t>
      </w:r>
      <w:proofErr w:type="spellEnd"/>
      <w:r w:rsidRPr="008A05BF">
        <w:rPr>
          <w:bCs/>
          <w:sz w:val="26"/>
          <w:szCs w:val="26"/>
        </w:rPr>
        <w:t xml:space="preserve"> </w:t>
      </w:r>
      <w:proofErr w:type="spellStart"/>
      <w:r w:rsidRPr="008A05BF">
        <w:rPr>
          <w:bCs/>
          <w:sz w:val="26"/>
          <w:szCs w:val="26"/>
        </w:rPr>
        <w:t>một</w:t>
      </w:r>
      <w:proofErr w:type="spellEnd"/>
      <w:r w:rsidRPr="008A05BF">
        <w:rPr>
          <w:bCs/>
          <w:sz w:val="26"/>
          <w:szCs w:val="26"/>
        </w:rPr>
        <w:t xml:space="preserve"> </w:t>
      </w:r>
      <w:proofErr w:type="spellStart"/>
      <w:r w:rsidRPr="008A05BF">
        <w:rPr>
          <w:bCs/>
          <w:sz w:val="26"/>
          <w:szCs w:val="26"/>
        </w:rPr>
        <w:t>người</w:t>
      </w:r>
      <w:proofErr w:type="spellEnd"/>
      <w:r w:rsidRPr="008A05BF">
        <w:rPr>
          <w:bCs/>
          <w:sz w:val="26"/>
          <w:szCs w:val="26"/>
        </w:rPr>
        <w:t xml:space="preserve"> </w:t>
      </w:r>
      <w:proofErr w:type="spellStart"/>
      <w:r w:rsidR="00C41AF4" w:rsidRPr="008A05BF">
        <w:rPr>
          <w:bCs/>
          <w:sz w:val="26"/>
          <w:szCs w:val="26"/>
        </w:rPr>
        <w:t>chỉ</w:t>
      </w:r>
      <w:proofErr w:type="spellEnd"/>
      <w:r w:rsidR="00C41AF4" w:rsidRPr="008A05BF">
        <w:rPr>
          <w:bCs/>
          <w:sz w:val="26"/>
          <w:szCs w:val="26"/>
        </w:rPr>
        <w:t xml:space="preserve"> </w:t>
      </w:r>
      <w:proofErr w:type="spellStart"/>
      <w:r w:rsidR="00595142" w:rsidRPr="008A05BF">
        <w:rPr>
          <w:bCs/>
          <w:sz w:val="26"/>
          <w:szCs w:val="26"/>
        </w:rPr>
        <w:t>có</w:t>
      </w:r>
      <w:proofErr w:type="spellEnd"/>
      <w:r w:rsidR="00595142" w:rsidRPr="008A05BF">
        <w:rPr>
          <w:bCs/>
          <w:sz w:val="26"/>
          <w:szCs w:val="26"/>
        </w:rPr>
        <w:t xml:space="preserve"> </w:t>
      </w:r>
      <w:proofErr w:type="spellStart"/>
      <w:r w:rsidR="00595142" w:rsidRPr="008A05BF">
        <w:rPr>
          <w:bCs/>
          <w:sz w:val="26"/>
          <w:szCs w:val="26"/>
        </w:rPr>
        <w:t>thể</w:t>
      </w:r>
      <w:proofErr w:type="spellEnd"/>
      <w:r w:rsidR="00595142" w:rsidRPr="008A05BF">
        <w:rPr>
          <w:bCs/>
          <w:sz w:val="26"/>
          <w:szCs w:val="26"/>
        </w:rPr>
        <w:t xml:space="preserve"> </w:t>
      </w:r>
      <w:proofErr w:type="spellStart"/>
      <w:r w:rsidR="00C41AF4" w:rsidRPr="008A05BF">
        <w:rPr>
          <w:bCs/>
          <w:sz w:val="26"/>
          <w:szCs w:val="26"/>
        </w:rPr>
        <w:t>nhìn</w:t>
      </w:r>
      <w:proofErr w:type="spellEnd"/>
      <w:r w:rsidR="00C41AF4" w:rsidRPr="008A05BF">
        <w:rPr>
          <w:bCs/>
          <w:sz w:val="26"/>
          <w:szCs w:val="26"/>
        </w:rPr>
        <w:t xml:space="preserve"> </w:t>
      </w:r>
      <w:proofErr w:type="spellStart"/>
      <w:r w:rsidR="00C41AF4" w:rsidRPr="008A05BF">
        <w:rPr>
          <w:bCs/>
          <w:sz w:val="26"/>
          <w:szCs w:val="26"/>
        </w:rPr>
        <w:t>rõ</w:t>
      </w:r>
      <w:proofErr w:type="spellEnd"/>
      <w:r w:rsidR="00C41AF4" w:rsidRPr="008A05BF">
        <w:rPr>
          <w:bCs/>
          <w:sz w:val="26"/>
          <w:szCs w:val="26"/>
        </w:rPr>
        <w:t xml:space="preserve"> </w:t>
      </w:r>
      <w:proofErr w:type="spellStart"/>
      <w:r w:rsidR="00C41AF4" w:rsidRPr="008A05BF">
        <w:rPr>
          <w:bCs/>
          <w:sz w:val="26"/>
          <w:szCs w:val="26"/>
        </w:rPr>
        <w:t>các</w:t>
      </w:r>
      <w:proofErr w:type="spellEnd"/>
      <w:r w:rsidR="00C41AF4" w:rsidRPr="008A05BF">
        <w:rPr>
          <w:bCs/>
          <w:sz w:val="26"/>
          <w:szCs w:val="26"/>
        </w:rPr>
        <w:t xml:space="preserve"> </w:t>
      </w:r>
      <w:proofErr w:type="spellStart"/>
      <w:r w:rsidR="00C41AF4" w:rsidRPr="008A05BF">
        <w:rPr>
          <w:bCs/>
          <w:sz w:val="26"/>
          <w:szCs w:val="26"/>
        </w:rPr>
        <w:t>vật</w:t>
      </w:r>
      <w:proofErr w:type="spellEnd"/>
      <w:r w:rsidR="00C41AF4" w:rsidRPr="008A05BF">
        <w:rPr>
          <w:bCs/>
          <w:sz w:val="26"/>
          <w:szCs w:val="26"/>
        </w:rPr>
        <w:t xml:space="preserve"> ở </w:t>
      </w:r>
      <w:proofErr w:type="spellStart"/>
      <w:r w:rsidR="00C41AF4" w:rsidRPr="008A05BF">
        <w:rPr>
          <w:bCs/>
          <w:sz w:val="26"/>
          <w:szCs w:val="26"/>
        </w:rPr>
        <w:t>gần</w:t>
      </w:r>
      <w:proofErr w:type="spellEnd"/>
      <w:r w:rsidR="00C41AF4" w:rsidRPr="008A05BF">
        <w:rPr>
          <w:bCs/>
          <w:sz w:val="26"/>
          <w:szCs w:val="26"/>
        </w:rPr>
        <w:t xml:space="preserve"> </w:t>
      </w:r>
      <w:proofErr w:type="spellStart"/>
      <w:r w:rsidR="00C41AF4" w:rsidRPr="008A05BF">
        <w:rPr>
          <w:bCs/>
          <w:sz w:val="26"/>
          <w:szCs w:val="26"/>
        </w:rPr>
        <w:t>mà</w:t>
      </w:r>
      <w:proofErr w:type="spellEnd"/>
      <w:r w:rsidR="00C41AF4" w:rsidRPr="008A05BF">
        <w:rPr>
          <w:bCs/>
          <w:sz w:val="26"/>
          <w:szCs w:val="26"/>
        </w:rPr>
        <w:t xml:space="preserve"> </w:t>
      </w:r>
      <w:proofErr w:type="spellStart"/>
      <w:r w:rsidR="00C41AF4" w:rsidRPr="008A05BF">
        <w:rPr>
          <w:bCs/>
          <w:sz w:val="26"/>
          <w:szCs w:val="26"/>
        </w:rPr>
        <w:t>không</w:t>
      </w:r>
      <w:proofErr w:type="spellEnd"/>
      <w:r w:rsidR="00C41AF4" w:rsidRPr="008A05BF">
        <w:rPr>
          <w:bCs/>
          <w:sz w:val="26"/>
          <w:szCs w:val="26"/>
        </w:rPr>
        <w:t xml:space="preserve"> </w:t>
      </w:r>
      <w:proofErr w:type="spellStart"/>
      <w:r w:rsidR="00C41AF4" w:rsidRPr="008A05BF">
        <w:rPr>
          <w:bCs/>
          <w:sz w:val="26"/>
          <w:szCs w:val="26"/>
        </w:rPr>
        <w:t>nhìn</w:t>
      </w:r>
      <w:proofErr w:type="spellEnd"/>
      <w:r w:rsidR="00C41AF4" w:rsidRPr="008A05BF">
        <w:rPr>
          <w:bCs/>
          <w:sz w:val="26"/>
          <w:szCs w:val="26"/>
        </w:rPr>
        <w:t xml:space="preserve"> </w:t>
      </w:r>
      <w:proofErr w:type="spellStart"/>
      <w:r w:rsidR="00C41AF4" w:rsidRPr="008A05BF">
        <w:rPr>
          <w:bCs/>
          <w:sz w:val="26"/>
          <w:szCs w:val="26"/>
        </w:rPr>
        <w:t>rõ</w:t>
      </w:r>
      <w:proofErr w:type="spellEnd"/>
      <w:r w:rsidR="00C41AF4" w:rsidRPr="008A05BF">
        <w:rPr>
          <w:bCs/>
          <w:sz w:val="26"/>
          <w:szCs w:val="26"/>
        </w:rPr>
        <w:t xml:space="preserve"> </w:t>
      </w:r>
      <w:proofErr w:type="spellStart"/>
      <w:r w:rsidR="00C41AF4" w:rsidRPr="008A05BF">
        <w:rPr>
          <w:bCs/>
          <w:sz w:val="26"/>
          <w:szCs w:val="26"/>
        </w:rPr>
        <w:t>các</w:t>
      </w:r>
      <w:proofErr w:type="spellEnd"/>
      <w:r w:rsidR="00C41AF4" w:rsidRPr="008A05BF">
        <w:rPr>
          <w:bCs/>
          <w:sz w:val="26"/>
          <w:szCs w:val="26"/>
        </w:rPr>
        <w:t xml:space="preserve"> </w:t>
      </w:r>
      <w:proofErr w:type="spellStart"/>
      <w:r w:rsidR="00C41AF4" w:rsidRPr="008A05BF">
        <w:rPr>
          <w:bCs/>
          <w:sz w:val="26"/>
          <w:szCs w:val="26"/>
        </w:rPr>
        <w:t>vật</w:t>
      </w:r>
      <w:proofErr w:type="spellEnd"/>
      <w:r w:rsidR="00C41AF4" w:rsidRPr="008A05BF">
        <w:rPr>
          <w:bCs/>
          <w:sz w:val="26"/>
          <w:szCs w:val="26"/>
        </w:rPr>
        <w:t xml:space="preserve"> ở </w:t>
      </w:r>
      <w:proofErr w:type="spellStart"/>
      <w:r w:rsidR="00C41AF4" w:rsidRPr="008A05BF">
        <w:rPr>
          <w:bCs/>
          <w:sz w:val="26"/>
          <w:szCs w:val="26"/>
        </w:rPr>
        <w:t>xa</w:t>
      </w:r>
      <w:proofErr w:type="spellEnd"/>
      <w:r w:rsidRPr="008A05BF">
        <w:rPr>
          <w:bCs/>
          <w:sz w:val="26"/>
          <w:szCs w:val="26"/>
        </w:rPr>
        <w:t xml:space="preserve">. </w:t>
      </w:r>
      <w:proofErr w:type="spellStart"/>
      <w:r w:rsidRPr="008A05BF">
        <w:rPr>
          <w:bCs/>
          <w:sz w:val="26"/>
          <w:szCs w:val="26"/>
        </w:rPr>
        <w:t>Hỏi</w:t>
      </w:r>
      <w:proofErr w:type="spellEnd"/>
      <w:r w:rsidRPr="008A05BF">
        <w:rPr>
          <w:bCs/>
          <w:sz w:val="26"/>
          <w:szCs w:val="26"/>
        </w:rPr>
        <w:t xml:space="preserve"> </w:t>
      </w:r>
      <w:proofErr w:type="spellStart"/>
      <w:r w:rsidRPr="008A05BF">
        <w:rPr>
          <w:bCs/>
          <w:sz w:val="26"/>
          <w:szCs w:val="26"/>
        </w:rPr>
        <w:t>mắt</w:t>
      </w:r>
      <w:proofErr w:type="spellEnd"/>
      <w:r w:rsidRPr="008A05BF">
        <w:rPr>
          <w:bCs/>
          <w:sz w:val="26"/>
          <w:szCs w:val="26"/>
        </w:rPr>
        <w:t xml:space="preserve"> </w:t>
      </w:r>
      <w:proofErr w:type="spellStart"/>
      <w:r w:rsidRPr="008A05BF">
        <w:rPr>
          <w:bCs/>
          <w:sz w:val="26"/>
          <w:szCs w:val="26"/>
        </w:rPr>
        <w:t>của</w:t>
      </w:r>
      <w:proofErr w:type="spellEnd"/>
      <w:r w:rsidRPr="008A05BF">
        <w:rPr>
          <w:bCs/>
          <w:sz w:val="26"/>
          <w:szCs w:val="26"/>
        </w:rPr>
        <w:t xml:space="preserve"> </w:t>
      </w:r>
      <w:proofErr w:type="spellStart"/>
      <w:r w:rsidRPr="008A05BF">
        <w:rPr>
          <w:bCs/>
          <w:sz w:val="26"/>
          <w:szCs w:val="26"/>
        </w:rPr>
        <w:t>người</w:t>
      </w:r>
      <w:proofErr w:type="spellEnd"/>
      <w:r w:rsidRPr="008A05BF">
        <w:rPr>
          <w:bCs/>
          <w:sz w:val="26"/>
          <w:szCs w:val="26"/>
        </w:rPr>
        <w:t xml:space="preserve"> </w:t>
      </w:r>
      <w:proofErr w:type="spellStart"/>
      <w:r w:rsidRPr="008A05BF">
        <w:rPr>
          <w:bCs/>
          <w:sz w:val="26"/>
          <w:szCs w:val="26"/>
        </w:rPr>
        <w:t>đó</w:t>
      </w:r>
      <w:proofErr w:type="spellEnd"/>
      <w:r w:rsidRPr="008A05BF">
        <w:rPr>
          <w:bCs/>
          <w:sz w:val="26"/>
          <w:szCs w:val="26"/>
        </w:rPr>
        <w:t xml:space="preserve"> </w:t>
      </w:r>
      <w:proofErr w:type="spellStart"/>
      <w:r w:rsidRPr="008A05BF">
        <w:rPr>
          <w:bCs/>
          <w:sz w:val="26"/>
          <w:szCs w:val="26"/>
        </w:rPr>
        <w:t>bị</w:t>
      </w:r>
      <w:proofErr w:type="spellEnd"/>
      <w:r w:rsidRPr="008A05BF">
        <w:rPr>
          <w:bCs/>
          <w:sz w:val="26"/>
          <w:szCs w:val="26"/>
        </w:rPr>
        <w:t xml:space="preserve"> </w:t>
      </w:r>
      <w:proofErr w:type="spellStart"/>
      <w:r w:rsidRPr="008A05BF">
        <w:rPr>
          <w:bCs/>
          <w:sz w:val="26"/>
          <w:szCs w:val="26"/>
        </w:rPr>
        <w:t>tật</w:t>
      </w:r>
      <w:proofErr w:type="spellEnd"/>
      <w:r w:rsidRPr="008A05BF">
        <w:rPr>
          <w:bCs/>
          <w:sz w:val="26"/>
          <w:szCs w:val="26"/>
        </w:rPr>
        <w:t xml:space="preserve"> </w:t>
      </w:r>
      <w:proofErr w:type="spellStart"/>
      <w:r w:rsidRPr="008A05BF">
        <w:rPr>
          <w:bCs/>
          <w:sz w:val="26"/>
          <w:szCs w:val="26"/>
        </w:rPr>
        <w:t>gì</w:t>
      </w:r>
      <w:proofErr w:type="spellEnd"/>
      <w:r w:rsidRPr="008A05BF">
        <w:rPr>
          <w:bCs/>
          <w:sz w:val="26"/>
          <w:szCs w:val="26"/>
        </w:rPr>
        <w:t xml:space="preserve">? </w:t>
      </w:r>
      <w:proofErr w:type="spellStart"/>
      <w:r w:rsidR="00963FDF" w:rsidRPr="008A05BF">
        <w:rPr>
          <w:bCs/>
          <w:sz w:val="26"/>
          <w:szCs w:val="26"/>
        </w:rPr>
        <w:t>Để</w:t>
      </w:r>
      <w:proofErr w:type="spellEnd"/>
      <w:r w:rsidR="00963FDF" w:rsidRPr="008A05BF">
        <w:rPr>
          <w:bCs/>
          <w:sz w:val="26"/>
          <w:szCs w:val="26"/>
        </w:rPr>
        <w:t xml:space="preserve"> </w:t>
      </w:r>
      <w:proofErr w:type="spellStart"/>
      <w:r w:rsidR="00963FDF" w:rsidRPr="008A05BF">
        <w:rPr>
          <w:bCs/>
          <w:sz w:val="26"/>
          <w:szCs w:val="26"/>
        </w:rPr>
        <w:t>khắc</w:t>
      </w:r>
      <w:proofErr w:type="spellEnd"/>
      <w:r w:rsidR="00963FDF" w:rsidRPr="008A05BF">
        <w:rPr>
          <w:bCs/>
          <w:sz w:val="26"/>
          <w:szCs w:val="26"/>
        </w:rPr>
        <w:t xml:space="preserve"> </w:t>
      </w:r>
      <w:proofErr w:type="spellStart"/>
      <w:r w:rsidR="00963FDF" w:rsidRPr="008A05BF">
        <w:rPr>
          <w:bCs/>
          <w:sz w:val="26"/>
          <w:szCs w:val="26"/>
        </w:rPr>
        <w:t>phục</w:t>
      </w:r>
      <w:proofErr w:type="spellEnd"/>
      <w:r w:rsidR="00963FDF" w:rsidRPr="008A05BF">
        <w:rPr>
          <w:bCs/>
          <w:sz w:val="26"/>
          <w:szCs w:val="26"/>
        </w:rPr>
        <w:t xml:space="preserve"> </w:t>
      </w:r>
      <w:proofErr w:type="spellStart"/>
      <w:r w:rsidR="00963FDF" w:rsidRPr="008A05BF">
        <w:rPr>
          <w:bCs/>
          <w:sz w:val="26"/>
          <w:szCs w:val="26"/>
        </w:rPr>
        <w:t>tật</w:t>
      </w:r>
      <w:proofErr w:type="spellEnd"/>
      <w:r w:rsidR="00963FDF" w:rsidRPr="008A05BF">
        <w:rPr>
          <w:bCs/>
          <w:sz w:val="26"/>
          <w:szCs w:val="26"/>
        </w:rPr>
        <w:t xml:space="preserve"> </w:t>
      </w:r>
      <w:proofErr w:type="spellStart"/>
      <w:r w:rsidR="00963FDF" w:rsidRPr="008A05BF">
        <w:rPr>
          <w:bCs/>
          <w:sz w:val="26"/>
          <w:szCs w:val="26"/>
        </w:rPr>
        <w:t>này</w:t>
      </w:r>
      <w:proofErr w:type="spellEnd"/>
      <w:r w:rsidR="00963FDF" w:rsidRPr="008A05BF">
        <w:rPr>
          <w:bCs/>
          <w:sz w:val="26"/>
          <w:szCs w:val="26"/>
        </w:rPr>
        <w:t xml:space="preserve">, </w:t>
      </w:r>
      <w:proofErr w:type="spellStart"/>
      <w:r w:rsidR="00963FDF" w:rsidRPr="008A05BF">
        <w:rPr>
          <w:bCs/>
          <w:sz w:val="26"/>
          <w:szCs w:val="26"/>
        </w:rPr>
        <w:t>họ</w:t>
      </w:r>
      <w:proofErr w:type="spellEnd"/>
      <w:r w:rsidR="00963FDF" w:rsidRPr="008A05BF">
        <w:rPr>
          <w:bCs/>
          <w:sz w:val="26"/>
          <w:szCs w:val="26"/>
        </w:rPr>
        <w:t xml:space="preserve"> </w:t>
      </w:r>
      <w:proofErr w:type="spellStart"/>
      <w:r w:rsidR="00963FDF" w:rsidRPr="008A05BF">
        <w:rPr>
          <w:bCs/>
          <w:sz w:val="26"/>
          <w:szCs w:val="26"/>
        </w:rPr>
        <w:t>cần</w:t>
      </w:r>
      <w:proofErr w:type="spellEnd"/>
      <w:r w:rsidR="00726882" w:rsidRPr="008A05BF">
        <w:rPr>
          <w:bCs/>
          <w:sz w:val="26"/>
          <w:szCs w:val="26"/>
        </w:rPr>
        <w:t xml:space="preserve"> </w:t>
      </w:r>
      <w:proofErr w:type="spellStart"/>
      <w:r w:rsidR="00E26F7C" w:rsidRPr="008A05BF">
        <w:rPr>
          <w:bCs/>
          <w:sz w:val="26"/>
          <w:szCs w:val="26"/>
        </w:rPr>
        <w:t>dùng</w:t>
      </w:r>
      <w:proofErr w:type="spellEnd"/>
      <w:r w:rsidR="00963FDF" w:rsidRPr="008A05BF">
        <w:rPr>
          <w:bCs/>
          <w:sz w:val="26"/>
          <w:szCs w:val="26"/>
        </w:rPr>
        <w:t xml:space="preserve"> </w:t>
      </w:r>
      <w:proofErr w:type="spellStart"/>
      <w:r w:rsidR="00963FDF" w:rsidRPr="008A05BF">
        <w:rPr>
          <w:bCs/>
          <w:sz w:val="26"/>
          <w:szCs w:val="26"/>
        </w:rPr>
        <w:t>dụng</w:t>
      </w:r>
      <w:proofErr w:type="spellEnd"/>
      <w:r w:rsidR="00963FDF" w:rsidRPr="008A05BF">
        <w:rPr>
          <w:bCs/>
          <w:sz w:val="26"/>
          <w:szCs w:val="26"/>
        </w:rPr>
        <w:t xml:space="preserve"> </w:t>
      </w:r>
      <w:proofErr w:type="spellStart"/>
      <w:r w:rsidR="00963FDF" w:rsidRPr="008A05BF">
        <w:rPr>
          <w:bCs/>
          <w:sz w:val="26"/>
          <w:szCs w:val="26"/>
        </w:rPr>
        <w:t>cụ</w:t>
      </w:r>
      <w:proofErr w:type="spellEnd"/>
      <w:r w:rsidR="00963FDF" w:rsidRPr="008A05BF">
        <w:rPr>
          <w:bCs/>
          <w:sz w:val="26"/>
          <w:szCs w:val="26"/>
        </w:rPr>
        <w:t xml:space="preserve"> </w:t>
      </w:r>
      <w:proofErr w:type="spellStart"/>
      <w:r w:rsidR="00963FDF" w:rsidRPr="008A05BF">
        <w:rPr>
          <w:bCs/>
          <w:sz w:val="26"/>
          <w:szCs w:val="26"/>
        </w:rPr>
        <w:t>quang</w:t>
      </w:r>
      <w:proofErr w:type="spellEnd"/>
      <w:r w:rsidR="00963FDF" w:rsidRPr="008A05BF">
        <w:rPr>
          <w:bCs/>
          <w:sz w:val="26"/>
          <w:szCs w:val="26"/>
        </w:rPr>
        <w:t xml:space="preserve"> </w:t>
      </w:r>
      <w:proofErr w:type="spellStart"/>
      <w:r w:rsidR="00963FDF" w:rsidRPr="008A05BF">
        <w:rPr>
          <w:bCs/>
          <w:sz w:val="26"/>
          <w:szCs w:val="26"/>
        </w:rPr>
        <w:t>học</w:t>
      </w:r>
      <w:proofErr w:type="spellEnd"/>
      <w:r w:rsidR="00963FDF" w:rsidRPr="008A05BF">
        <w:rPr>
          <w:bCs/>
          <w:sz w:val="26"/>
          <w:szCs w:val="26"/>
        </w:rPr>
        <w:t xml:space="preserve"> </w:t>
      </w:r>
      <w:proofErr w:type="spellStart"/>
      <w:r w:rsidR="00963FDF" w:rsidRPr="008A05BF">
        <w:rPr>
          <w:bCs/>
          <w:sz w:val="26"/>
          <w:szCs w:val="26"/>
        </w:rPr>
        <w:t>nào</w:t>
      </w:r>
      <w:proofErr w:type="spellEnd"/>
      <w:r w:rsidR="00315883" w:rsidRPr="008A05BF">
        <w:rPr>
          <w:bCs/>
          <w:sz w:val="26"/>
          <w:szCs w:val="26"/>
        </w:rPr>
        <w:t xml:space="preserve"> </w:t>
      </w:r>
      <w:bookmarkStart w:id="2" w:name="_Hlk132505210"/>
      <w:proofErr w:type="spellStart"/>
      <w:r w:rsidR="00315883" w:rsidRPr="008A05BF">
        <w:rPr>
          <w:bCs/>
          <w:sz w:val="26"/>
          <w:szCs w:val="26"/>
        </w:rPr>
        <w:t>bổ</w:t>
      </w:r>
      <w:proofErr w:type="spellEnd"/>
      <w:r w:rsidR="00315883" w:rsidRPr="008A05BF">
        <w:rPr>
          <w:bCs/>
          <w:sz w:val="26"/>
          <w:szCs w:val="26"/>
        </w:rPr>
        <w:t xml:space="preserve"> </w:t>
      </w:r>
      <w:proofErr w:type="spellStart"/>
      <w:r w:rsidR="00315883" w:rsidRPr="008A05BF">
        <w:rPr>
          <w:bCs/>
          <w:sz w:val="26"/>
          <w:szCs w:val="26"/>
        </w:rPr>
        <w:t>trợ</w:t>
      </w:r>
      <w:proofErr w:type="spellEnd"/>
      <w:r w:rsidR="00315883" w:rsidRPr="008A05BF">
        <w:rPr>
          <w:bCs/>
          <w:sz w:val="26"/>
          <w:szCs w:val="26"/>
        </w:rPr>
        <w:t xml:space="preserve"> </w:t>
      </w:r>
      <w:proofErr w:type="spellStart"/>
      <w:r w:rsidR="00315883" w:rsidRPr="008A05BF">
        <w:rPr>
          <w:bCs/>
          <w:sz w:val="26"/>
          <w:szCs w:val="26"/>
        </w:rPr>
        <w:t>cho</w:t>
      </w:r>
      <w:proofErr w:type="spellEnd"/>
      <w:r w:rsidR="00315883" w:rsidRPr="008A05BF">
        <w:rPr>
          <w:bCs/>
          <w:sz w:val="26"/>
          <w:szCs w:val="26"/>
        </w:rPr>
        <w:t xml:space="preserve"> </w:t>
      </w:r>
      <w:proofErr w:type="spellStart"/>
      <w:r w:rsidR="00315883" w:rsidRPr="008A05BF">
        <w:rPr>
          <w:bCs/>
          <w:sz w:val="26"/>
          <w:szCs w:val="26"/>
        </w:rPr>
        <w:t>mắt</w:t>
      </w:r>
      <w:proofErr w:type="spellEnd"/>
      <w:r w:rsidR="00315883" w:rsidRPr="008A05BF">
        <w:rPr>
          <w:bCs/>
          <w:sz w:val="26"/>
          <w:szCs w:val="26"/>
        </w:rPr>
        <w:t>.</w:t>
      </w:r>
      <w:bookmarkEnd w:id="2"/>
    </w:p>
    <w:p w14:paraId="16B99A62" w14:textId="74201362" w:rsidR="00A64ADA" w:rsidRPr="008A05BF" w:rsidRDefault="00A64ADA" w:rsidP="00B9757B">
      <w:pPr>
        <w:spacing w:line="240" w:lineRule="auto"/>
        <w:rPr>
          <w:sz w:val="26"/>
          <w:szCs w:val="26"/>
          <w:shd w:val="clear" w:color="auto" w:fill="FFFFFF"/>
        </w:rPr>
      </w:pPr>
      <w:proofErr w:type="spellStart"/>
      <w:r w:rsidRPr="008A05BF">
        <w:rPr>
          <w:b/>
          <w:bCs/>
          <w:sz w:val="26"/>
          <w:szCs w:val="26"/>
        </w:rPr>
        <w:t>Câu</w:t>
      </w:r>
      <w:proofErr w:type="spellEnd"/>
      <w:r w:rsidRPr="008A05BF">
        <w:rPr>
          <w:b/>
          <w:bCs/>
          <w:sz w:val="26"/>
          <w:szCs w:val="26"/>
        </w:rPr>
        <w:t xml:space="preserve"> 2. (1,0 </w:t>
      </w:r>
      <w:proofErr w:type="spellStart"/>
      <w:r w:rsidRPr="008A05BF">
        <w:rPr>
          <w:b/>
          <w:bCs/>
          <w:sz w:val="26"/>
          <w:szCs w:val="26"/>
        </w:rPr>
        <w:t>điểm</w:t>
      </w:r>
      <w:proofErr w:type="spellEnd"/>
      <w:r w:rsidRPr="008A05BF">
        <w:rPr>
          <w:b/>
          <w:bCs/>
          <w:sz w:val="26"/>
          <w:szCs w:val="26"/>
        </w:rPr>
        <w:t xml:space="preserve">): </w:t>
      </w:r>
      <w:proofErr w:type="spellStart"/>
      <w:r w:rsidRPr="008A05BF">
        <w:rPr>
          <w:sz w:val="26"/>
          <w:szCs w:val="26"/>
          <w:shd w:val="clear" w:color="auto" w:fill="FFFFFF"/>
        </w:rPr>
        <w:t>Một</w:t>
      </w:r>
      <w:proofErr w:type="spellEnd"/>
      <w:r w:rsidRPr="008A05BF">
        <w:rPr>
          <w:sz w:val="26"/>
          <w:szCs w:val="26"/>
          <w:shd w:val="clear" w:color="auto" w:fill="FFFFFF"/>
        </w:rPr>
        <w:t xml:space="preserve"> </w:t>
      </w:r>
      <w:proofErr w:type="spellStart"/>
      <w:r w:rsidRPr="008A05BF">
        <w:rPr>
          <w:sz w:val="26"/>
          <w:szCs w:val="26"/>
          <w:shd w:val="clear" w:color="auto" w:fill="FFFFFF"/>
        </w:rPr>
        <w:t>khung</w:t>
      </w:r>
      <w:proofErr w:type="spellEnd"/>
      <w:r w:rsidRPr="008A05BF">
        <w:rPr>
          <w:sz w:val="26"/>
          <w:szCs w:val="26"/>
          <w:shd w:val="clear" w:color="auto" w:fill="FFFFFF"/>
        </w:rPr>
        <w:t xml:space="preserve"> </w:t>
      </w:r>
      <w:proofErr w:type="spellStart"/>
      <w:r w:rsidRPr="008A05BF">
        <w:rPr>
          <w:sz w:val="26"/>
          <w:szCs w:val="26"/>
          <w:shd w:val="clear" w:color="auto" w:fill="FFFFFF"/>
        </w:rPr>
        <w:t>dây</w:t>
      </w:r>
      <w:proofErr w:type="spellEnd"/>
      <w:r w:rsidRPr="008A05BF">
        <w:rPr>
          <w:sz w:val="26"/>
          <w:szCs w:val="26"/>
          <w:shd w:val="clear" w:color="auto" w:fill="FFFFFF"/>
        </w:rPr>
        <w:t xml:space="preserve"> </w:t>
      </w:r>
      <w:proofErr w:type="spellStart"/>
      <w:r w:rsidRPr="008A05BF">
        <w:rPr>
          <w:sz w:val="26"/>
          <w:szCs w:val="26"/>
          <w:shd w:val="clear" w:color="auto" w:fill="FFFFFF"/>
        </w:rPr>
        <w:t>phẳng</w:t>
      </w:r>
      <w:proofErr w:type="spellEnd"/>
      <w:r w:rsidRPr="008A05BF">
        <w:rPr>
          <w:sz w:val="26"/>
          <w:szCs w:val="26"/>
          <w:shd w:val="clear" w:color="auto" w:fill="FFFFFF"/>
        </w:rPr>
        <w:t xml:space="preserve"> </w:t>
      </w:r>
      <w:proofErr w:type="spellStart"/>
      <w:r w:rsidRPr="008A05BF">
        <w:rPr>
          <w:sz w:val="26"/>
          <w:szCs w:val="26"/>
          <w:shd w:val="clear" w:color="auto" w:fill="FFFFFF"/>
        </w:rPr>
        <w:t>có</w:t>
      </w:r>
      <w:proofErr w:type="spellEnd"/>
      <w:r w:rsidRPr="008A05BF">
        <w:rPr>
          <w:sz w:val="26"/>
          <w:szCs w:val="26"/>
          <w:shd w:val="clear" w:color="auto" w:fill="FFFFFF"/>
        </w:rPr>
        <w:t xml:space="preserve"> </w:t>
      </w:r>
      <w:proofErr w:type="spellStart"/>
      <w:r w:rsidRPr="008A05BF">
        <w:rPr>
          <w:sz w:val="26"/>
          <w:szCs w:val="26"/>
          <w:shd w:val="clear" w:color="auto" w:fill="FFFFFF"/>
        </w:rPr>
        <w:t>diện</w:t>
      </w:r>
      <w:proofErr w:type="spellEnd"/>
      <w:r w:rsidRPr="008A05BF">
        <w:rPr>
          <w:sz w:val="26"/>
          <w:szCs w:val="26"/>
          <w:shd w:val="clear" w:color="auto" w:fill="FFFFFF"/>
        </w:rPr>
        <w:t xml:space="preserve"> </w:t>
      </w:r>
      <w:proofErr w:type="spellStart"/>
      <w:r w:rsidRPr="008A05BF">
        <w:rPr>
          <w:sz w:val="26"/>
          <w:szCs w:val="26"/>
          <w:shd w:val="clear" w:color="auto" w:fill="FFFFFF"/>
        </w:rPr>
        <w:t>tích</w:t>
      </w:r>
      <w:proofErr w:type="spellEnd"/>
      <w:r w:rsidRPr="008A05BF">
        <w:rPr>
          <w:sz w:val="26"/>
          <w:szCs w:val="26"/>
          <w:shd w:val="clear" w:color="auto" w:fill="FFFFFF"/>
        </w:rPr>
        <w:t xml:space="preserve"> 20cm</w:t>
      </w:r>
      <w:r w:rsidRPr="008A05BF">
        <w:rPr>
          <w:sz w:val="26"/>
          <w:szCs w:val="26"/>
          <w:shd w:val="clear" w:color="auto" w:fill="FFFFFF"/>
          <w:vertAlign w:val="superscript"/>
        </w:rPr>
        <w:t>2</w:t>
      </w:r>
      <w:r w:rsidRPr="008A05BF">
        <w:rPr>
          <w:sz w:val="26"/>
          <w:szCs w:val="26"/>
          <w:shd w:val="clear" w:color="auto" w:fill="FFFFFF"/>
        </w:rPr>
        <w:t> </w:t>
      </w:r>
      <w:proofErr w:type="spellStart"/>
      <w:r w:rsidRPr="008A05BF">
        <w:rPr>
          <w:sz w:val="26"/>
          <w:szCs w:val="26"/>
          <w:shd w:val="clear" w:color="auto" w:fill="FFFFFF"/>
        </w:rPr>
        <w:t>gồm</w:t>
      </w:r>
      <w:proofErr w:type="spellEnd"/>
      <w:r w:rsidRPr="008A05BF">
        <w:rPr>
          <w:sz w:val="26"/>
          <w:szCs w:val="26"/>
          <w:shd w:val="clear" w:color="auto" w:fill="FFFFFF"/>
        </w:rPr>
        <w:t xml:space="preserve"> </w:t>
      </w:r>
      <w:r w:rsidR="00AE1CBA" w:rsidRPr="008A05BF">
        <w:rPr>
          <w:sz w:val="26"/>
          <w:szCs w:val="26"/>
          <w:shd w:val="clear" w:color="auto" w:fill="FFFFFF"/>
        </w:rPr>
        <w:t>50</w:t>
      </w:r>
      <w:r w:rsidRPr="008A05BF">
        <w:rPr>
          <w:sz w:val="26"/>
          <w:szCs w:val="26"/>
          <w:shd w:val="clear" w:color="auto" w:fill="FFFFFF"/>
        </w:rPr>
        <w:t xml:space="preserve">vòng </w:t>
      </w:r>
      <w:proofErr w:type="spellStart"/>
      <w:r w:rsidRPr="008A05BF">
        <w:rPr>
          <w:sz w:val="26"/>
          <w:szCs w:val="26"/>
          <w:shd w:val="clear" w:color="auto" w:fill="FFFFFF"/>
        </w:rPr>
        <w:t>dây</w:t>
      </w:r>
      <w:proofErr w:type="spellEnd"/>
      <w:r w:rsidRPr="008A05BF">
        <w:rPr>
          <w:sz w:val="26"/>
          <w:szCs w:val="26"/>
          <w:shd w:val="clear" w:color="auto" w:fill="FFFFFF"/>
        </w:rPr>
        <w:t xml:space="preserve"> </w:t>
      </w:r>
      <w:proofErr w:type="spellStart"/>
      <w:r w:rsidRPr="008A05BF">
        <w:rPr>
          <w:sz w:val="26"/>
          <w:szCs w:val="26"/>
          <w:shd w:val="clear" w:color="auto" w:fill="FFFFFF"/>
        </w:rPr>
        <w:t>đặt</w:t>
      </w:r>
      <w:proofErr w:type="spellEnd"/>
      <w:r w:rsidRPr="008A05BF">
        <w:rPr>
          <w:sz w:val="26"/>
          <w:szCs w:val="26"/>
          <w:shd w:val="clear" w:color="auto" w:fill="FFFFFF"/>
        </w:rPr>
        <w:t xml:space="preserve"> </w:t>
      </w:r>
      <w:proofErr w:type="spellStart"/>
      <w:r w:rsidRPr="008A05BF">
        <w:rPr>
          <w:sz w:val="26"/>
          <w:szCs w:val="26"/>
          <w:shd w:val="clear" w:color="auto" w:fill="FFFFFF"/>
        </w:rPr>
        <w:t>trong</w:t>
      </w:r>
      <w:proofErr w:type="spellEnd"/>
      <w:r w:rsidRPr="008A05BF">
        <w:rPr>
          <w:sz w:val="26"/>
          <w:szCs w:val="26"/>
          <w:shd w:val="clear" w:color="auto" w:fill="FFFFFF"/>
        </w:rPr>
        <w:t xml:space="preserve"> </w:t>
      </w:r>
      <w:proofErr w:type="spellStart"/>
      <w:r w:rsidRPr="008A05BF">
        <w:rPr>
          <w:sz w:val="26"/>
          <w:szCs w:val="26"/>
          <w:shd w:val="clear" w:color="auto" w:fill="FFFFFF"/>
        </w:rPr>
        <w:t>từ</w:t>
      </w:r>
      <w:proofErr w:type="spellEnd"/>
      <w:r w:rsidRPr="008A05BF">
        <w:rPr>
          <w:sz w:val="26"/>
          <w:szCs w:val="26"/>
          <w:shd w:val="clear" w:color="auto" w:fill="FFFFFF"/>
        </w:rPr>
        <w:t xml:space="preserve"> </w:t>
      </w:r>
      <w:proofErr w:type="spellStart"/>
      <w:r w:rsidRPr="008A05BF">
        <w:rPr>
          <w:sz w:val="26"/>
          <w:szCs w:val="26"/>
          <w:shd w:val="clear" w:color="auto" w:fill="FFFFFF"/>
        </w:rPr>
        <w:t>trường</w:t>
      </w:r>
      <w:proofErr w:type="spellEnd"/>
      <w:r w:rsidRPr="008A05BF">
        <w:rPr>
          <w:sz w:val="26"/>
          <w:szCs w:val="26"/>
          <w:shd w:val="clear" w:color="auto" w:fill="FFFFFF"/>
        </w:rPr>
        <w:t xml:space="preserve"> </w:t>
      </w:r>
      <w:proofErr w:type="spellStart"/>
      <w:r w:rsidRPr="008A05BF">
        <w:rPr>
          <w:sz w:val="26"/>
          <w:szCs w:val="26"/>
          <w:shd w:val="clear" w:color="auto" w:fill="FFFFFF"/>
        </w:rPr>
        <w:t>đều</w:t>
      </w:r>
      <w:proofErr w:type="spellEnd"/>
      <w:r w:rsidRPr="008A05BF">
        <w:rPr>
          <w:sz w:val="26"/>
          <w:szCs w:val="26"/>
          <w:shd w:val="clear" w:color="auto" w:fill="FFFFFF"/>
        </w:rPr>
        <w:t xml:space="preserve"> </w:t>
      </w:r>
      <w:proofErr w:type="spellStart"/>
      <w:r w:rsidRPr="008A05BF">
        <w:rPr>
          <w:sz w:val="26"/>
          <w:szCs w:val="26"/>
          <w:shd w:val="clear" w:color="auto" w:fill="FFFFFF"/>
        </w:rPr>
        <w:t>có</w:t>
      </w:r>
      <w:proofErr w:type="spellEnd"/>
      <w:r w:rsidRPr="008A05BF">
        <w:rPr>
          <w:sz w:val="26"/>
          <w:szCs w:val="26"/>
          <w:shd w:val="clear" w:color="auto" w:fill="FFFFFF"/>
        </w:rPr>
        <w:t xml:space="preserve"> </w:t>
      </w:r>
      <w:proofErr w:type="spellStart"/>
      <w:r w:rsidRPr="008A05BF">
        <w:rPr>
          <w:sz w:val="26"/>
          <w:szCs w:val="26"/>
          <w:shd w:val="clear" w:color="auto" w:fill="FFFFFF"/>
        </w:rPr>
        <w:t>cảm</w:t>
      </w:r>
      <w:proofErr w:type="spellEnd"/>
      <w:r w:rsidRPr="008A05BF">
        <w:rPr>
          <w:sz w:val="26"/>
          <w:szCs w:val="26"/>
          <w:shd w:val="clear" w:color="auto" w:fill="FFFFFF"/>
        </w:rPr>
        <w:t xml:space="preserve"> </w:t>
      </w:r>
      <w:proofErr w:type="spellStart"/>
      <w:r w:rsidRPr="008A05BF">
        <w:rPr>
          <w:sz w:val="26"/>
          <w:szCs w:val="26"/>
          <w:shd w:val="clear" w:color="auto" w:fill="FFFFFF"/>
        </w:rPr>
        <w:t>ứng</w:t>
      </w:r>
      <w:proofErr w:type="spellEnd"/>
      <w:r w:rsidRPr="008A05BF">
        <w:rPr>
          <w:sz w:val="26"/>
          <w:szCs w:val="26"/>
          <w:shd w:val="clear" w:color="auto" w:fill="FFFFFF"/>
        </w:rPr>
        <w:t xml:space="preserve"> </w:t>
      </w:r>
      <w:proofErr w:type="spellStart"/>
      <w:r w:rsidRPr="008A05BF">
        <w:rPr>
          <w:sz w:val="26"/>
          <w:szCs w:val="26"/>
          <w:shd w:val="clear" w:color="auto" w:fill="FFFFFF"/>
        </w:rPr>
        <w:t>từ</w:t>
      </w:r>
      <w:proofErr w:type="spellEnd"/>
      <w:r w:rsidRPr="008A05BF">
        <w:rPr>
          <w:sz w:val="26"/>
          <w:szCs w:val="26"/>
          <w:shd w:val="clear" w:color="auto" w:fill="FFFFFF"/>
        </w:rPr>
        <w:t xml:space="preserve"> </w:t>
      </w:r>
      <w:proofErr w:type="spellStart"/>
      <w:r w:rsidRPr="008A05BF">
        <w:rPr>
          <w:sz w:val="26"/>
          <w:szCs w:val="26"/>
          <w:shd w:val="clear" w:color="auto" w:fill="FFFFFF"/>
        </w:rPr>
        <w:t>từ</w:t>
      </w:r>
      <w:proofErr w:type="spellEnd"/>
      <w:r w:rsidRPr="008A05BF">
        <w:rPr>
          <w:sz w:val="26"/>
          <w:szCs w:val="26"/>
          <w:shd w:val="clear" w:color="auto" w:fill="FFFFFF"/>
        </w:rPr>
        <w:t xml:space="preserve"> 0,</w:t>
      </w:r>
      <w:r w:rsidR="00AE1CBA" w:rsidRPr="008A05BF">
        <w:rPr>
          <w:sz w:val="26"/>
          <w:szCs w:val="26"/>
          <w:shd w:val="clear" w:color="auto" w:fill="FFFFFF"/>
        </w:rPr>
        <w:t>02</w:t>
      </w:r>
      <w:r w:rsidRPr="008A05BF">
        <w:rPr>
          <w:sz w:val="26"/>
          <w:szCs w:val="26"/>
          <w:shd w:val="clear" w:color="auto" w:fill="FFFFFF"/>
        </w:rPr>
        <w:t xml:space="preserve">T </w:t>
      </w:r>
      <w:proofErr w:type="spellStart"/>
      <w:r w:rsidRPr="008A05BF">
        <w:rPr>
          <w:sz w:val="26"/>
          <w:szCs w:val="26"/>
          <w:shd w:val="clear" w:color="auto" w:fill="FFFFFF"/>
        </w:rPr>
        <w:t>sao</w:t>
      </w:r>
      <w:proofErr w:type="spellEnd"/>
      <w:r w:rsidRPr="008A05BF">
        <w:rPr>
          <w:sz w:val="26"/>
          <w:szCs w:val="26"/>
          <w:shd w:val="clear" w:color="auto" w:fill="FFFFFF"/>
        </w:rPr>
        <w:t xml:space="preserve"> </w:t>
      </w:r>
      <w:proofErr w:type="spellStart"/>
      <w:r w:rsidRPr="008A05BF">
        <w:rPr>
          <w:sz w:val="26"/>
          <w:szCs w:val="26"/>
          <w:shd w:val="clear" w:color="auto" w:fill="FFFFFF"/>
        </w:rPr>
        <w:t>cho</w:t>
      </w:r>
      <w:proofErr w:type="spellEnd"/>
      <w:r w:rsidRPr="008A05BF">
        <w:rPr>
          <w:sz w:val="26"/>
          <w:szCs w:val="26"/>
          <w:shd w:val="clear" w:color="auto" w:fill="FFFFFF"/>
        </w:rPr>
        <w:t xml:space="preserve"> </w:t>
      </w:r>
      <w:proofErr w:type="spellStart"/>
      <w:r w:rsidRPr="008A05BF">
        <w:rPr>
          <w:sz w:val="26"/>
          <w:szCs w:val="26"/>
          <w:shd w:val="clear" w:color="auto" w:fill="FFFFFF"/>
        </w:rPr>
        <w:t>véctơ</w:t>
      </w:r>
      <w:proofErr w:type="spellEnd"/>
      <w:r w:rsidRPr="008A05BF">
        <w:rPr>
          <w:sz w:val="26"/>
          <w:szCs w:val="26"/>
          <w:shd w:val="clear" w:color="auto" w:fill="FFFFFF"/>
        </w:rPr>
        <w:t xml:space="preserve"> </w:t>
      </w:r>
      <w:proofErr w:type="spellStart"/>
      <w:r w:rsidRPr="008A05BF">
        <w:rPr>
          <w:sz w:val="26"/>
          <w:szCs w:val="26"/>
          <w:shd w:val="clear" w:color="auto" w:fill="FFFFFF"/>
        </w:rPr>
        <w:t>cảm</w:t>
      </w:r>
      <w:proofErr w:type="spellEnd"/>
      <w:r w:rsidRPr="008A05BF">
        <w:rPr>
          <w:sz w:val="26"/>
          <w:szCs w:val="26"/>
          <w:shd w:val="clear" w:color="auto" w:fill="FFFFFF"/>
        </w:rPr>
        <w:t xml:space="preserve"> </w:t>
      </w:r>
      <w:proofErr w:type="spellStart"/>
      <w:r w:rsidRPr="008A05BF">
        <w:rPr>
          <w:sz w:val="26"/>
          <w:szCs w:val="26"/>
          <w:shd w:val="clear" w:color="auto" w:fill="FFFFFF"/>
        </w:rPr>
        <w:t>ứng</w:t>
      </w:r>
      <w:proofErr w:type="spellEnd"/>
      <w:r w:rsidRPr="008A05BF">
        <w:rPr>
          <w:sz w:val="26"/>
          <w:szCs w:val="26"/>
          <w:shd w:val="clear" w:color="auto" w:fill="FFFFFF"/>
        </w:rPr>
        <w:t xml:space="preserve"> </w:t>
      </w:r>
      <w:proofErr w:type="spellStart"/>
      <w:r w:rsidRPr="008A05BF">
        <w:rPr>
          <w:sz w:val="26"/>
          <w:szCs w:val="26"/>
          <w:shd w:val="clear" w:color="auto" w:fill="FFFFFF"/>
        </w:rPr>
        <w:t>từ</w:t>
      </w:r>
      <w:proofErr w:type="spellEnd"/>
      <w:r w:rsidR="00246463">
        <w:rPr>
          <w:sz w:val="26"/>
          <w:szCs w:val="26"/>
          <w:shd w:val="clear" w:color="auto" w:fill="FFFFFF"/>
        </w:rPr>
        <w:t xml:space="preserve"> </w:t>
      </w:r>
      <w:proofErr w:type="spellStart"/>
      <w:r w:rsidRPr="008A05BF">
        <w:rPr>
          <w:sz w:val="26"/>
          <w:szCs w:val="26"/>
          <w:shd w:val="clear" w:color="auto" w:fill="FFFFFF"/>
        </w:rPr>
        <w:t>hợp</w:t>
      </w:r>
      <w:proofErr w:type="spellEnd"/>
      <w:r w:rsidRPr="008A05BF">
        <w:rPr>
          <w:sz w:val="26"/>
          <w:szCs w:val="26"/>
          <w:shd w:val="clear" w:color="auto" w:fill="FFFFFF"/>
        </w:rPr>
        <w:t xml:space="preserve"> </w:t>
      </w:r>
      <w:proofErr w:type="spellStart"/>
      <w:r w:rsidRPr="008A05BF">
        <w:rPr>
          <w:sz w:val="26"/>
          <w:szCs w:val="26"/>
          <w:shd w:val="clear" w:color="auto" w:fill="FFFFFF"/>
        </w:rPr>
        <w:t>với</w:t>
      </w:r>
      <w:proofErr w:type="spellEnd"/>
      <w:r w:rsidRPr="008A05BF">
        <w:rPr>
          <w:sz w:val="26"/>
          <w:szCs w:val="26"/>
          <w:shd w:val="clear" w:color="auto" w:fill="FFFFFF"/>
        </w:rPr>
        <w:t xml:space="preserve"> </w:t>
      </w:r>
      <w:proofErr w:type="spellStart"/>
      <w:r w:rsidRPr="008A05BF">
        <w:rPr>
          <w:sz w:val="26"/>
          <w:szCs w:val="26"/>
          <w:shd w:val="clear" w:color="auto" w:fill="FFFFFF"/>
        </w:rPr>
        <w:t>véctơ</w:t>
      </w:r>
      <w:proofErr w:type="spellEnd"/>
      <w:r w:rsidRPr="008A05BF">
        <w:rPr>
          <w:sz w:val="26"/>
          <w:szCs w:val="26"/>
          <w:shd w:val="clear" w:color="auto" w:fill="FFFFFF"/>
        </w:rPr>
        <w:t xml:space="preserve"> </w:t>
      </w:r>
      <w:proofErr w:type="spellStart"/>
      <w:r w:rsidRPr="008A05BF">
        <w:rPr>
          <w:sz w:val="26"/>
          <w:szCs w:val="26"/>
          <w:shd w:val="clear" w:color="auto" w:fill="FFFFFF"/>
        </w:rPr>
        <w:t>pháp</w:t>
      </w:r>
      <w:proofErr w:type="spellEnd"/>
      <w:r w:rsidRPr="008A05BF">
        <w:rPr>
          <w:sz w:val="26"/>
          <w:szCs w:val="26"/>
          <w:shd w:val="clear" w:color="auto" w:fill="FFFFFF"/>
        </w:rPr>
        <w:t xml:space="preserve"> </w:t>
      </w:r>
      <w:proofErr w:type="spellStart"/>
      <w:r w:rsidRPr="008A05BF">
        <w:rPr>
          <w:sz w:val="26"/>
          <w:szCs w:val="26"/>
          <w:shd w:val="clear" w:color="auto" w:fill="FFFFFF"/>
        </w:rPr>
        <w:t>tuyến</w:t>
      </w:r>
      <w:proofErr w:type="spellEnd"/>
      <w:r w:rsidRPr="008A05BF">
        <w:rPr>
          <w:sz w:val="26"/>
          <w:szCs w:val="26"/>
          <w:shd w:val="clear" w:color="auto" w:fill="FFFFFF"/>
        </w:rPr>
        <w:t xml:space="preserve"> </w:t>
      </w:r>
      <w:proofErr w:type="spellStart"/>
      <w:r w:rsidRPr="008A05BF">
        <w:rPr>
          <w:sz w:val="26"/>
          <w:szCs w:val="26"/>
          <w:shd w:val="clear" w:color="auto" w:fill="FFFFFF"/>
        </w:rPr>
        <w:t>một</w:t>
      </w:r>
      <w:proofErr w:type="spellEnd"/>
      <w:r w:rsidRPr="008A05BF">
        <w:rPr>
          <w:sz w:val="26"/>
          <w:szCs w:val="26"/>
          <w:shd w:val="clear" w:color="auto" w:fill="FFFFFF"/>
        </w:rPr>
        <w:t xml:space="preserve"> </w:t>
      </w:r>
      <w:proofErr w:type="spellStart"/>
      <w:r w:rsidRPr="008A05BF">
        <w:rPr>
          <w:sz w:val="26"/>
          <w:szCs w:val="26"/>
          <w:shd w:val="clear" w:color="auto" w:fill="FFFFFF"/>
        </w:rPr>
        <w:t>góc</w:t>
      </w:r>
      <w:proofErr w:type="spellEnd"/>
      <w:r w:rsidRPr="008A05BF">
        <w:rPr>
          <w:sz w:val="26"/>
          <w:szCs w:val="26"/>
          <w:shd w:val="clear" w:color="auto" w:fill="FFFFFF"/>
        </w:rPr>
        <w:t xml:space="preserve"> </w:t>
      </w:r>
      <w:r w:rsidR="00FF1D04" w:rsidRPr="008A05BF">
        <w:rPr>
          <w:sz w:val="26"/>
          <w:szCs w:val="26"/>
          <w:shd w:val="clear" w:color="auto" w:fill="FFFFFF"/>
        </w:rPr>
        <w:t>3</w:t>
      </w:r>
      <w:r w:rsidRPr="008A05BF">
        <w:rPr>
          <w:sz w:val="26"/>
          <w:szCs w:val="26"/>
          <w:shd w:val="clear" w:color="auto" w:fill="FFFFFF"/>
        </w:rPr>
        <w:t>0</w:t>
      </w:r>
      <w:r w:rsidRPr="008A05BF">
        <w:rPr>
          <w:sz w:val="26"/>
          <w:szCs w:val="26"/>
          <w:shd w:val="clear" w:color="auto" w:fill="FFFFFF"/>
          <w:vertAlign w:val="superscript"/>
        </w:rPr>
        <w:t>o</w:t>
      </w:r>
      <w:r w:rsidRPr="008A05BF">
        <w:rPr>
          <w:sz w:val="26"/>
          <w:szCs w:val="26"/>
          <w:shd w:val="clear" w:color="auto" w:fill="FFFFFF"/>
        </w:rPr>
        <w:t xml:space="preserve">. </w:t>
      </w:r>
      <w:proofErr w:type="spellStart"/>
      <w:r w:rsidRPr="008A05BF">
        <w:rPr>
          <w:sz w:val="26"/>
          <w:szCs w:val="26"/>
          <w:shd w:val="clear" w:color="auto" w:fill="FFFFFF"/>
        </w:rPr>
        <w:t>Tính</w:t>
      </w:r>
      <w:proofErr w:type="spellEnd"/>
      <w:r w:rsidRPr="008A05BF">
        <w:rPr>
          <w:sz w:val="26"/>
          <w:szCs w:val="26"/>
          <w:shd w:val="clear" w:color="auto" w:fill="FFFFFF"/>
        </w:rPr>
        <w:t xml:space="preserve"> </w:t>
      </w:r>
      <w:proofErr w:type="spellStart"/>
      <w:r w:rsidRPr="008A05BF">
        <w:rPr>
          <w:sz w:val="26"/>
          <w:szCs w:val="26"/>
          <w:shd w:val="clear" w:color="auto" w:fill="FFFFFF"/>
        </w:rPr>
        <w:t>từ</w:t>
      </w:r>
      <w:proofErr w:type="spellEnd"/>
      <w:r w:rsidRPr="008A05BF">
        <w:rPr>
          <w:sz w:val="26"/>
          <w:szCs w:val="26"/>
          <w:shd w:val="clear" w:color="auto" w:fill="FFFFFF"/>
        </w:rPr>
        <w:t xml:space="preserve"> </w:t>
      </w:r>
      <w:proofErr w:type="spellStart"/>
      <w:r w:rsidRPr="008A05BF">
        <w:rPr>
          <w:sz w:val="26"/>
          <w:szCs w:val="26"/>
          <w:shd w:val="clear" w:color="auto" w:fill="FFFFFF"/>
        </w:rPr>
        <w:t>thông</w:t>
      </w:r>
      <w:proofErr w:type="spellEnd"/>
      <w:r w:rsidRPr="008A05BF">
        <w:rPr>
          <w:sz w:val="26"/>
          <w:szCs w:val="26"/>
          <w:shd w:val="clear" w:color="auto" w:fill="FFFFFF"/>
        </w:rPr>
        <w:t xml:space="preserve"> </w:t>
      </w:r>
      <w:proofErr w:type="spellStart"/>
      <w:r w:rsidRPr="008A05BF">
        <w:rPr>
          <w:sz w:val="26"/>
          <w:szCs w:val="26"/>
          <w:shd w:val="clear" w:color="auto" w:fill="FFFFFF"/>
        </w:rPr>
        <w:t>xuyên</w:t>
      </w:r>
      <w:proofErr w:type="spellEnd"/>
      <w:r w:rsidRPr="008A05BF">
        <w:rPr>
          <w:sz w:val="26"/>
          <w:szCs w:val="26"/>
          <w:shd w:val="clear" w:color="auto" w:fill="FFFFFF"/>
        </w:rPr>
        <w:t xml:space="preserve"> qua </w:t>
      </w:r>
      <w:proofErr w:type="spellStart"/>
      <w:r w:rsidRPr="008A05BF">
        <w:rPr>
          <w:sz w:val="26"/>
          <w:szCs w:val="26"/>
          <w:shd w:val="clear" w:color="auto" w:fill="FFFFFF"/>
        </w:rPr>
        <w:t>diện</w:t>
      </w:r>
      <w:proofErr w:type="spellEnd"/>
      <w:r w:rsidRPr="008A05BF">
        <w:rPr>
          <w:sz w:val="26"/>
          <w:szCs w:val="26"/>
          <w:shd w:val="clear" w:color="auto" w:fill="FFFFFF"/>
        </w:rPr>
        <w:t xml:space="preserve"> </w:t>
      </w:r>
      <w:proofErr w:type="spellStart"/>
      <w:r w:rsidRPr="008A05BF">
        <w:rPr>
          <w:sz w:val="26"/>
          <w:szCs w:val="26"/>
          <w:shd w:val="clear" w:color="auto" w:fill="FFFFFF"/>
        </w:rPr>
        <w:t>tích</w:t>
      </w:r>
      <w:proofErr w:type="spellEnd"/>
      <w:r w:rsidRPr="008A05BF">
        <w:rPr>
          <w:sz w:val="26"/>
          <w:szCs w:val="26"/>
          <w:shd w:val="clear" w:color="auto" w:fill="FFFFFF"/>
        </w:rPr>
        <w:t xml:space="preserve"> </w:t>
      </w:r>
      <w:proofErr w:type="spellStart"/>
      <w:r w:rsidRPr="008A05BF">
        <w:rPr>
          <w:sz w:val="26"/>
          <w:szCs w:val="26"/>
          <w:shd w:val="clear" w:color="auto" w:fill="FFFFFF"/>
        </w:rPr>
        <w:t>giới</w:t>
      </w:r>
      <w:proofErr w:type="spellEnd"/>
      <w:r w:rsidRPr="008A05BF">
        <w:rPr>
          <w:sz w:val="26"/>
          <w:szCs w:val="26"/>
          <w:shd w:val="clear" w:color="auto" w:fill="FFFFFF"/>
        </w:rPr>
        <w:t xml:space="preserve"> </w:t>
      </w:r>
      <w:proofErr w:type="spellStart"/>
      <w:r w:rsidRPr="008A05BF">
        <w:rPr>
          <w:sz w:val="26"/>
          <w:szCs w:val="26"/>
          <w:shd w:val="clear" w:color="auto" w:fill="FFFFFF"/>
        </w:rPr>
        <w:t>hạn</w:t>
      </w:r>
      <w:proofErr w:type="spellEnd"/>
      <w:r w:rsidRPr="008A05BF">
        <w:rPr>
          <w:sz w:val="26"/>
          <w:szCs w:val="26"/>
          <w:shd w:val="clear" w:color="auto" w:fill="FFFFFF"/>
        </w:rPr>
        <w:t xml:space="preserve"> </w:t>
      </w:r>
      <w:proofErr w:type="spellStart"/>
      <w:r w:rsidRPr="008A05BF">
        <w:rPr>
          <w:sz w:val="26"/>
          <w:szCs w:val="26"/>
          <w:shd w:val="clear" w:color="auto" w:fill="FFFFFF"/>
        </w:rPr>
        <w:t>bởi</w:t>
      </w:r>
      <w:proofErr w:type="spellEnd"/>
      <w:r w:rsidRPr="008A05BF">
        <w:rPr>
          <w:sz w:val="26"/>
          <w:szCs w:val="26"/>
          <w:shd w:val="clear" w:color="auto" w:fill="FFFFFF"/>
        </w:rPr>
        <w:t xml:space="preserve"> </w:t>
      </w:r>
      <w:proofErr w:type="spellStart"/>
      <w:r w:rsidRPr="008A05BF">
        <w:rPr>
          <w:sz w:val="26"/>
          <w:szCs w:val="26"/>
          <w:shd w:val="clear" w:color="auto" w:fill="FFFFFF"/>
        </w:rPr>
        <w:t>khung</w:t>
      </w:r>
      <w:proofErr w:type="spellEnd"/>
      <w:r w:rsidRPr="008A05BF">
        <w:rPr>
          <w:sz w:val="26"/>
          <w:szCs w:val="26"/>
          <w:shd w:val="clear" w:color="auto" w:fill="FFFFFF"/>
        </w:rPr>
        <w:t xml:space="preserve"> </w:t>
      </w:r>
      <w:proofErr w:type="spellStart"/>
      <w:r w:rsidRPr="008A05BF">
        <w:rPr>
          <w:sz w:val="26"/>
          <w:szCs w:val="26"/>
          <w:shd w:val="clear" w:color="auto" w:fill="FFFFFF"/>
        </w:rPr>
        <w:t>dây</w:t>
      </w:r>
      <w:proofErr w:type="spellEnd"/>
      <w:r w:rsidRPr="008A05BF">
        <w:rPr>
          <w:sz w:val="26"/>
          <w:szCs w:val="26"/>
          <w:shd w:val="clear" w:color="auto" w:fill="FFFFFF"/>
        </w:rPr>
        <w:t>.</w:t>
      </w:r>
    </w:p>
    <w:p w14:paraId="2510E046" w14:textId="7B7A20AE" w:rsidR="00CF0DB2" w:rsidRPr="00027BD1" w:rsidRDefault="00A64ADA" w:rsidP="00027BD1">
      <w:pPr>
        <w:spacing w:line="240" w:lineRule="auto"/>
        <w:ind w:right="10"/>
        <w:rPr>
          <w:sz w:val="26"/>
          <w:szCs w:val="26"/>
        </w:rPr>
      </w:pPr>
      <w:proofErr w:type="spellStart"/>
      <w:r w:rsidRPr="008A05BF">
        <w:rPr>
          <w:b/>
          <w:bCs/>
          <w:sz w:val="26"/>
          <w:szCs w:val="26"/>
        </w:rPr>
        <w:t>Câu</w:t>
      </w:r>
      <w:proofErr w:type="spellEnd"/>
      <w:r w:rsidRPr="008A05BF">
        <w:rPr>
          <w:b/>
          <w:bCs/>
          <w:sz w:val="26"/>
          <w:szCs w:val="26"/>
        </w:rPr>
        <w:t xml:space="preserve"> 3. (1,0 </w:t>
      </w:r>
      <w:proofErr w:type="spellStart"/>
      <w:r w:rsidRPr="008A05BF">
        <w:rPr>
          <w:b/>
          <w:bCs/>
          <w:sz w:val="26"/>
          <w:szCs w:val="26"/>
        </w:rPr>
        <w:t>điểm</w:t>
      </w:r>
      <w:proofErr w:type="spellEnd"/>
      <w:r w:rsidRPr="008A05BF">
        <w:rPr>
          <w:b/>
          <w:bCs/>
          <w:sz w:val="26"/>
          <w:szCs w:val="26"/>
        </w:rPr>
        <w:t>):</w:t>
      </w:r>
      <w:r w:rsidRPr="008A05BF">
        <w:rPr>
          <w:sz w:val="26"/>
          <w:szCs w:val="26"/>
          <w:shd w:val="clear" w:color="auto" w:fill="FFFFFF"/>
        </w:rPr>
        <w:t xml:space="preserve"> </w:t>
      </w:r>
      <w:proofErr w:type="spellStart"/>
      <w:r w:rsidR="006F2E2A" w:rsidRPr="008A05BF">
        <w:rPr>
          <w:sz w:val="26"/>
          <w:szCs w:val="26"/>
        </w:rPr>
        <w:t>Người</w:t>
      </w:r>
      <w:proofErr w:type="spellEnd"/>
      <w:r w:rsidR="006F2E2A" w:rsidRPr="008A05BF">
        <w:rPr>
          <w:sz w:val="26"/>
          <w:szCs w:val="26"/>
        </w:rPr>
        <w:t xml:space="preserve"> ta </w:t>
      </w:r>
      <w:proofErr w:type="spellStart"/>
      <w:r w:rsidR="006F2E2A" w:rsidRPr="008A05BF">
        <w:rPr>
          <w:sz w:val="26"/>
          <w:szCs w:val="26"/>
        </w:rPr>
        <w:t>chiếu</w:t>
      </w:r>
      <w:proofErr w:type="spellEnd"/>
      <w:r w:rsidR="006F2E2A" w:rsidRPr="008A05BF">
        <w:rPr>
          <w:sz w:val="26"/>
          <w:szCs w:val="26"/>
        </w:rPr>
        <w:t xml:space="preserve"> </w:t>
      </w:r>
      <w:proofErr w:type="spellStart"/>
      <w:r w:rsidR="006F2E2A" w:rsidRPr="008A05BF">
        <w:rPr>
          <w:sz w:val="26"/>
          <w:szCs w:val="26"/>
        </w:rPr>
        <w:t>một</w:t>
      </w:r>
      <w:proofErr w:type="spellEnd"/>
      <w:r w:rsidR="006F2E2A" w:rsidRPr="008A05BF">
        <w:rPr>
          <w:sz w:val="26"/>
          <w:szCs w:val="26"/>
        </w:rPr>
        <w:t xml:space="preserve"> </w:t>
      </w:r>
      <w:proofErr w:type="spellStart"/>
      <w:r w:rsidR="006F2E2A" w:rsidRPr="008A05BF">
        <w:rPr>
          <w:sz w:val="26"/>
          <w:szCs w:val="26"/>
        </w:rPr>
        <w:t>tia</w:t>
      </w:r>
      <w:proofErr w:type="spellEnd"/>
      <w:r w:rsidR="006F2E2A" w:rsidRPr="008A05BF">
        <w:rPr>
          <w:sz w:val="26"/>
          <w:szCs w:val="26"/>
        </w:rPr>
        <w:t xml:space="preserve"> </w:t>
      </w:r>
      <w:proofErr w:type="spellStart"/>
      <w:r w:rsidR="006F2E2A" w:rsidRPr="008A05BF">
        <w:rPr>
          <w:sz w:val="26"/>
          <w:szCs w:val="26"/>
        </w:rPr>
        <w:t>sáng</w:t>
      </w:r>
      <w:proofErr w:type="spellEnd"/>
      <w:r w:rsidRPr="008A05BF">
        <w:rPr>
          <w:sz w:val="26"/>
          <w:szCs w:val="26"/>
        </w:rPr>
        <w:t xml:space="preserve"> </w:t>
      </w:r>
      <w:proofErr w:type="spellStart"/>
      <w:r w:rsidRPr="008A05BF">
        <w:rPr>
          <w:sz w:val="26"/>
          <w:szCs w:val="26"/>
        </w:rPr>
        <w:t>từ</w:t>
      </w:r>
      <w:proofErr w:type="spellEnd"/>
      <w:r w:rsidRPr="008A05BF">
        <w:rPr>
          <w:sz w:val="26"/>
          <w:szCs w:val="26"/>
          <w:lang w:val="vi-VN"/>
        </w:rPr>
        <w:t xml:space="preserve"> </w:t>
      </w:r>
      <w:proofErr w:type="spellStart"/>
      <w:r w:rsidR="0035202C" w:rsidRPr="008A05BF">
        <w:rPr>
          <w:sz w:val="26"/>
          <w:szCs w:val="26"/>
        </w:rPr>
        <w:t>hổ</w:t>
      </w:r>
      <w:proofErr w:type="spellEnd"/>
      <w:r w:rsidR="0035202C" w:rsidRPr="008A05BF">
        <w:rPr>
          <w:sz w:val="26"/>
          <w:szCs w:val="26"/>
        </w:rPr>
        <w:t xml:space="preserve"> </w:t>
      </w:r>
      <w:proofErr w:type="spellStart"/>
      <w:r w:rsidR="0035202C" w:rsidRPr="008A05BF">
        <w:rPr>
          <w:sz w:val="26"/>
          <w:szCs w:val="26"/>
        </w:rPr>
        <w:t>phách</w:t>
      </w:r>
      <w:proofErr w:type="spellEnd"/>
      <w:r w:rsidR="0035202C" w:rsidRPr="008A05BF">
        <w:rPr>
          <w:sz w:val="26"/>
          <w:szCs w:val="26"/>
        </w:rPr>
        <w:t xml:space="preserve"> </w:t>
      </w:r>
      <w:proofErr w:type="spellStart"/>
      <w:r w:rsidRPr="008A05BF">
        <w:rPr>
          <w:sz w:val="26"/>
          <w:szCs w:val="26"/>
        </w:rPr>
        <w:t>có</w:t>
      </w:r>
      <w:proofErr w:type="spellEnd"/>
      <w:r w:rsidRPr="008A05BF">
        <w:rPr>
          <w:sz w:val="26"/>
          <w:szCs w:val="26"/>
        </w:rPr>
        <w:t xml:space="preserve"> </w:t>
      </w:r>
      <w:proofErr w:type="spellStart"/>
      <w:r w:rsidRPr="008A05BF">
        <w:rPr>
          <w:sz w:val="26"/>
          <w:szCs w:val="26"/>
        </w:rPr>
        <w:t>chiết</w:t>
      </w:r>
      <w:proofErr w:type="spellEnd"/>
      <w:r w:rsidRPr="008A05BF">
        <w:rPr>
          <w:sz w:val="26"/>
          <w:szCs w:val="26"/>
        </w:rPr>
        <w:t xml:space="preserve"> </w:t>
      </w:r>
      <w:proofErr w:type="spellStart"/>
      <w:r w:rsidRPr="008A05BF">
        <w:rPr>
          <w:sz w:val="26"/>
          <w:szCs w:val="26"/>
        </w:rPr>
        <w:t>suất</w:t>
      </w:r>
      <w:proofErr w:type="spellEnd"/>
      <w:r w:rsidR="007247CD" w:rsidRPr="008A05BF">
        <w:rPr>
          <w:sz w:val="26"/>
          <w:szCs w:val="26"/>
        </w:rPr>
        <w:t xml:space="preserve"> </w:t>
      </w:r>
      <w:r w:rsidR="0035202C" w:rsidRPr="008A05BF">
        <w:rPr>
          <w:sz w:val="26"/>
          <w:szCs w:val="26"/>
        </w:rPr>
        <w:t>1,546</w:t>
      </w:r>
      <w:r w:rsidRPr="008A05BF">
        <w:rPr>
          <w:sz w:val="26"/>
          <w:szCs w:val="26"/>
        </w:rPr>
        <w:t xml:space="preserve"> </w:t>
      </w:r>
      <w:proofErr w:type="spellStart"/>
      <w:r w:rsidRPr="008A05BF">
        <w:rPr>
          <w:sz w:val="26"/>
          <w:szCs w:val="26"/>
        </w:rPr>
        <w:t>vào</w:t>
      </w:r>
      <w:proofErr w:type="spellEnd"/>
      <w:r w:rsidRPr="008A05BF">
        <w:rPr>
          <w:sz w:val="26"/>
          <w:szCs w:val="26"/>
          <w:lang w:val="vi-VN"/>
        </w:rPr>
        <w:t xml:space="preserve"> </w:t>
      </w:r>
      <w:proofErr w:type="spellStart"/>
      <w:r w:rsidR="000F108A" w:rsidRPr="008A05BF">
        <w:rPr>
          <w:sz w:val="26"/>
          <w:szCs w:val="26"/>
        </w:rPr>
        <w:t>nước</w:t>
      </w:r>
      <w:proofErr w:type="spellEnd"/>
      <w:r w:rsidR="000F108A" w:rsidRPr="008A05BF">
        <w:rPr>
          <w:sz w:val="26"/>
          <w:szCs w:val="26"/>
        </w:rPr>
        <w:t xml:space="preserve"> </w:t>
      </w:r>
      <w:proofErr w:type="spellStart"/>
      <w:r w:rsidRPr="008A05BF">
        <w:rPr>
          <w:sz w:val="26"/>
          <w:szCs w:val="26"/>
        </w:rPr>
        <w:t>có</w:t>
      </w:r>
      <w:proofErr w:type="spellEnd"/>
      <w:r w:rsidRPr="008A05BF">
        <w:rPr>
          <w:sz w:val="26"/>
          <w:szCs w:val="26"/>
        </w:rPr>
        <w:t xml:space="preserve"> </w:t>
      </w:r>
      <w:proofErr w:type="spellStart"/>
      <w:r w:rsidRPr="008A05BF">
        <w:rPr>
          <w:sz w:val="26"/>
          <w:szCs w:val="26"/>
        </w:rPr>
        <w:t>chiết</w:t>
      </w:r>
      <w:proofErr w:type="spellEnd"/>
      <w:r w:rsidRPr="008A05BF">
        <w:rPr>
          <w:sz w:val="26"/>
          <w:szCs w:val="26"/>
        </w:rPr>
        <w:t xml:space="preserve"> </w:t>
      </w:r>
      <w:proofErr w:type="spellStart"/>
      <w:r w:rsidRPr="008A05BF">
        <w:rPr>
          <w:sz w:val="26"/>
          <w:szCs w:val="26"/>
        </w:rPr>
        <w:t>suất</w:t>
      </w:r>
      <w:proofErr w:type="spellEnd"/>
      <w:r w:rsidR="0082469C" w:rsidRPr="008A05BF">
        <w:rPr>
          <w:sz w:val="26"/>
          <w:szCs w:val="26"/>
        </w:rPr>
        <w:t xml:space="preserve"> </w:t>
      </w:r>
      <w:r w:rsidR="000F108A" w:rsidRPr="008A05BF">
        <w:rPr>
          <w:sz w:val="26"/>
          <w:szCs w:val="26"/>
        </w:rPr>
        <w:t>4/3</w:t>
      </w:r>
      <w:r w:rsidRPr="008A05BF">
        <w:rPr>
          <w:sz w:val="26"/>
          <w:szCs w:val="26"/>
        </w:rPr>
        <w:t xml:space="preserve">. </w:t>
      </w:r>
      <w:proofErr w:type="spellStart"/>
      <w:r w:rsidR="00FA248B" w:rsidRPr="008A05BF">
        <w:rPr>
          <w:sz w:val="26"/>
          <w:szCs w:val="26"/>
        </w:rPr>
        <w:t>Tính</w:t>
      </w:r>
      <w:proofErr w:type="spellEnd"/>
      <w:r w:rsidR="00FA248B" w:rsidRPr="008A05BF">
        <w:rPr>
          <w:sz w:val="26"/>
          <w:szCs w:val="26"/>
        </w:rPr>
        <w:t xml:space="preserve"> </w:t>
      </w:r>
      <w:proofErr w:type="spellStart"/>
      <w:r w:rsidR="00FA248B" w:rsidRPr="008A05BF">
        <w:rPr>
          <w:sz w:val="26"/>
          <w:szCs w:val="26"/>
        </w:rPr>
        <w:t>góc</w:t>
      </w:r>
      <w:proofErr w:type="spellEnd"/>
      <w:r w:rsidR="00FA248B" w:rsidRPr="008A05BF">
        <w:rPr>
          <w:sz w:val="26"/>
          <w:szCs w:val="26"/>
        </w:rPr>
        <w:t xml:space="preserve"> </w:t>
      </w:r>
      <w:proofErr w:type="spellStart"/>
      <w:r w:rsidR="00FA248B" w:rsidRPr="008A05BF">
        <w:rPr>
          <w:sz w:val="26"/>
          <w:szCs w:val="26"/>
        </w:rPr>
        <w:t>giới</w:t>
      </w:r>
      <w:proofErr w:type="spellEnd"/>
      <w:r w:rsidR="00FA248B" w:rsidRPr="008A05BF">
        <w:rPr>
          <w:sz w:val="26"/>
          <w:szCs w:val="26"/>
        </w:rPr>
        <w:t xml:space="preserve"> </w:t>
      </w:r>
      <w:proofErr w:type="spellStart"/>
      <w:r w:rsidR="00FA248B" w:rsidRPr="008A05BF">
        <w:rPr>
          <w:sz w:val="26"/>
          <w:szCs w:val="26"/>
        </w:rPr>
        <w:t>hạn</w:t>
      </w:r>
      <w:proofErr w:type="spellEnd"/>
      <w:r w:rsidR="00FA248B" w:rsidRPr="008A05BF">
        <w:rPr>
          <w:sz w:val="26"/>
          <w:szCs w:val="26"/>
        </w:rPr>
        <w:t xml:space="preserve"> </w:t>
      </w:r>
      <w:proofErr w:type="spellStart"/>
      <w:r w:rsidR="00FA248B" w:rsidRPr="008A05BF">
        <w:rPr>
          <w:sz w:val="26"/>
          <w:szCs w:val="26"/>
        </w:rPr>
        <w:t>phản</w:t>
      </w:r>
      <w:proofErr w:type="spellEnd"/>
      <w:r w:rsidR="00FA248B" w:rsidRPr="008A05BF">
        <w:rPr>
          <w:sz w:val="26"/>
          <w:szCs w:val="26"/>
        </w:rPr>
        <w:t xml:space="preserve"> </w:t>
      </w:r>
      <w:proofErr w:type="spellStart"/>
      <w:r w:rsidR="00FA248B" w:rsidRPr="008A05BF">
        <w:rPr>
          <w:sz w:val="26"/>
          <w:szCs w:val="26"/>
        </w:rPr>
        <w:t>xạ</w:t>
      </w:r>
      <w:proofErr w:type="spellEnd"/>
      <w:r w:rsidR="00FA248B" w:rsidRPr="008A05BF">
        <w:rPr>
          <w:sz w:val="26"/>
          <w:szCs w:val="26"/>
        </w:rPr>
        <w:t xml:space="preserve"> </w:t>
      </w:r>
      <w:proofErr w:type="spellStart"/>
      <w:r w:rsidR="00FA248B" w:rsidRPr="008A05BF">
        <w:rPr>
          <w:sz w:val="26"/>
          <w:szCs w:val="26"/>
        </w:rPr>
        <w:t>toàn</w:t>
      </w:r>
      <w:proofErr w:type="spellEnd"/>
      <w:r w:rsidR="00FA248B" w:rsidRPr="008A05BF">
        <w:rPr>
          <w:sz w:val="26"/>
          <w:szCs w:val="26"/>
        </w:rPr>
        <w:t xml:space="preserve"> </w:t>
      </w:r>
      <w:proofErr w:type="spellStart"/>
      <w:r w:rsidR="00FA248B" w:rsidRPr="008A05BF">
        <w:rPr>
          <w:sz w:val="26"/>
          <w:szCs w:val="26"/>
        </w:rPr>
        <w:t>phần</w:t>
      </w:r>
      <w:proofErr w:type="spellEnd"/>
      <w:r w:rsidR="00FA248B" w:rsidRPr="008A05BF">
        <w:rPr>
          <w:sz w:val="26"/>
          <w:szCs w:val="26"/>
        </w:rPr>
        <w:t xml:space="preserve"> </w:t>
      </w:r>
      <w:proofErr w:type="spellStart"/>
      <w:r w:rsidR="00FA248B" w:rsidRPr="008A05BF">
        <w:rPr>
          <w:sz w:val="26"/>
          <w:szCs w:val="26"/>
        </w:rPr>
        <w:t>và</w:t>
      </w:r>
      <w:proofErr w:type="spellEnd"/>
      <w:r w:rsidR="00FA248B" w:rsidRPr="008A05BF">
        <w:rPr>
          <w:sz w:val="26"/>
          <w:szCs w:val="26"/>
        </w:rPr>
        <w:t xml:space="preserve"> t</w:t>
      </w:r>
      <w:r w:rsidR="00005E7C" w:rsidRPr="008A05BF">
        <w:rPr>
          <w:sz w:val="26"/>
          <w:szCs w:val="26"/>
          <w:lang w:val="vi-VN"/>
        </w:rPr>
        <w:t xml:space="preserve">ìm </w:t>
      </w:r>
      <w:proofErr w:type="spellStart"/>
      <w:r w:rsidR="000F108A" w:rsidRPr="008A05BF">
        <w:rPr>
          <w:sz w:val="26"/>
          <w:szCs w:val="26"/>
        </w:rPr>
        <w:t>điều</w:t>
      </w:r>
      <w:proofErr w:type="spellEnd"/>
      <w:r w:rsidR="000F108A" w:rsidRPr="008A05BF">
        <w:rPr>
          <w:sz w:val="26"/>
          <w:szCs w:val="26"/>
        </w:rPr>
        <w:t xml:space="preserve"> </w:t>
      </w:r>
      <w:proofErr w:type="spellStart"/>
      <w:r w:rsidR="000F108A" w:rsidRPr="008A05BF">
        <w:rPr>
          <w:sz w:val="26"/>
          <w:szCs w:val="26"/>
        </w:rPr>
        <w:t>kiện</w:t>
      </w:r>
      <w:proofErr w:type="spellEnd"/>
      <w:r w:rsidR="006910C5" w:rsidRPr="008A05BF">
        <w:rPr>
          <w:sz w:val="26"/>
          <w:szCs w:val="26"/>
        </w:rPr>
        <w:t xml:space="preserve"> </w:t>
      </w:r>
      <w:proofErr w:type="spellStart"/>
      <w:r w:rsidR="00005E7C" w:rsidRPr="008A05BF">
        <w:rPr>
          <w:sz w:val="26"/>
          <w:szCs w:val="26"/>
        </w:rPr>
        <w:t>để</w:t>
      </w:r>
      <w:proofErr w:type="spellEnd"/>
      <w:r w:rsidR="00005E7C" w:rsidRPr="008A05BF">
        <w:rPr>
          <w:sz w:val="26"/>
          <w:szCs w:val="26"/>
        </w:rPr>
        <w:t xml:space="preserve"> </w:t>
      </w:r>
      <w:proofErr w:type="spellStart"/>
      <w:r w:rsidR="00005E7C" w:rsidRPr="008A05BF">
        <w:rPr>
          <w:sz w:val="26"/>
          <w:szCs w:val="26"/>
        </w:rPr>
        <w:t>không</w:t>
      </w:r>
      <w:proofErr w:type="spellEnd"/>
      <w:r w:rsidR="00005E7C" w:rsidRPr="008A05BF">
        <w:rPr>
          <w:sz w:val="26"/>
          <w:szCs w:val="26"/>
        </w:rPr>
        <w:t xml:space="preserve"> </w:t>
      </w:r>
      <w:proofErr w:type="spellStart"/>
      <w:r w:rsidR="00005E7C" w:rsidRPr="008A05BF">
        <w:rPr>
          <w:sz w:val="26"/>
          <w:szCs w:val="26"/>
        </w:rPr>
        <w:t>có</w:t>
      </w:r>
      <w:proofErr w:type="spellEnd"/>
      <w:r w:rsidR="00005E7C" w:rsidRPr="008A05BF">
        <w:rPr>
          <w:sz w:val="26"/>
          <w:szCs w:val="26"/>
        </w:rPr>
        <w:t xml:space="preserve"> </w:t>
      </w:r>
      <w:proofErr w:type="spellStart"/>
      <w:r w:rsidR="00005E7C" w:rsidRPr="008A05BF">
        <w:rPr>
          <w:sz w:val="26"/>
          <w:szCs w:val="26"/>
        </w:rPr>
        <w:t>tia</w:t>
      </w:r>
      <w:proofErr w:type="spellEnd"/>
      <w:r w:rsidR="00005E7C" w:rsidRPr="008A05BF">
        <w:rPr>
          <w:sz w:val="26"/>
          <w:szCs w:val="26"/>
        </w:rPr>
        <w:t xml:space="preserve"> </w:t>
      </w:r>
      <w:proofErr w:type="spellStart"/>
      <w:r w:rsidR="00005E7C" w:rsidRPr="008A05BF">
        <w:rPr>
          <w:sz w:val="26"/>
          <w:szCs w:val="26"/>
        </w:rPr>
        <w:t>khúc</w:t>
      </w:r>
      <w:proofErr w:type="spellEnd"/>
      <w:r w:rsidR="00005E7C" w:rsidRPr="008A05BF">
        <w:rPr>
          <w:sz w:val="26"/>
          <w:szCs w:val="26"/>
        </w:rPr>
        <w:t xml:space="preserve"> </w:t>
      </w:r>
      <w:proofErr w:type="spellStart"/>
      <w:r w:rsidR="00005E7C" w:rsidRPr="008A05BF">
        <w:rPr>
          <w:sz w:val="26"/>
          <w:szCs w:val="26"/>
        </w:rPr>
        <w:t>xạ</w:t>
      </w:r>
      <w:proofErr w:type="spellEnd"/>
      <w:r w:rsidR="00005E7C" w:rsidRPr="008A05BF">
        <w:rPr>
          <w:sz w:val="26"/>
          <w:szCs w:val="26"/>
        </w:rPr>
        <w:t xml:space="preserve"> </w:t>
      </w:r>
      <w:proofErr w:type="spellStart"/>
      <w:r w:rsidR="000F108A" w:rsidRPr="008A05BF">
        <w:rPr>
          <w:sz w:val="26"/>
          <w:szCs w:val="26"/>
        </w:rPr>
        <w:t>đi</w:t>
      </w:r>
      <w:proofErr w:type="spellEnd"/>
      <w:r w:rsidR="000F108A" w:rsidRPr="008A05BF">
        <w:rPr>
          <w:sz w:val="26"/>
          <w:szCs w:val="26"/>
        </w:rPr>
        <w:t xml:space="preserve"> </w:t>
      </w:r>
      <w:proofErr w:type="spellStart"/>
      <w:r w:rsidR="000F108A" w:rsidRPr="008A05BF">
        <w:rPr>
          <w:sz w:val="26"/>
          <w:szCs w:val="26"/>
        </w:rPr>
        <w:t>vào</w:t>
      </w:r>
      <w:proofErr w:type="spellEnd"/>
      <w:r w:rsidR="000F108A" w:rsidRPr="008A05BF">
        <w:rPr>
          <w:sz w:val="26"/>
          <w:szCs w:val="26"/>
        </w:rPr>
        <w:t xml:space="preserve"> </w:t>
      </w:r>
      <w:proofErr w:type="spellStart"/>
      <w:r w:rsidR="00005E7C" w:rsidRPr="008A05BF">
        <w:rPr>
          <w:sz w:val="26"/>
          <w:szCs w:val="26"/>
        </w:rPr>
        <w:t>trong</w:t>
      </w:r>
      <w:proofErr w:type="spellEnd"/>
      <w:r w:rsidR="00005E7C" w:rsidRPr="008A05BF">
        <w:rPr>
          <w:sz w:val="26"/>
          <w:szCs w:val="26"/>
        </w:rPr>
        <w:t xml:space="preserve"> </w:t>
      </w:r>
      <w:proofErr w:type="spellStart"/>
      <w:r w:rsidR="00005E7C" w:rsidRPr="008A05BF">
        <w:rPr>
          <w:sz w:val="26"/>
          <w:szCs w:val="26"/>
        </w:rPr>
        <w:t>nước</w:t>
      </w:r>
      <w:proofErr w:type="spellEnd"/>
      <w:r w:rsidR="00005E7C" w:rsidRPr="008A05BF">
        <w:rPr>
          <w:sz w:val="26"/>
          <w:szCs w:val="26"/>
          <w:lang w:val="vi-VN"/>
        </w:rPr>
        <w:t>.</w:t>
      </w:r>
    </w:p>
    <w:p w14:paraId="49FE1EFB" w14:textId="494CDEEC" w:rsidR="00A64ADA" w:rsidRPr="008A05BF" w:rsidRDefault="00876E34" w:rsidP="00876E34">
      <w:pPr>
        <w:spacing w:line="240" w:lineRule="auto"/>
        <w:rPr>
          <w:b/>
          <w:i/>
          <w:iCs/>
          <w:sz w:val="26"/>
          <w:szCs w:val="26"/>
        </w:rPr>
      </w:pPr>
      <w:r w:rsidRPr="008A05BF">
        <w:rPr>
          <w:b/>
          <w:i/>
          <w:iCs/>
          <w:sz w:val="26"/>
          <w:szCs w:val="26"/>
        </w:rPr>
        <w:t>B</w:t>
      </w:r>
      <w:r w:rsidR="00A64ADA" w:rsidRPr="008A05BF">
        <w:rPr>
          <w:b/>
          <w:i/>
          <w:iCs/>
          <w:sz w:val="26"/>
          <w:szCs w:val="26"/>
        </w:rPr>
        <w:t>.</w:t>
      </w:r>
      <w:r w:rsidRPr="008A05BF">
        <w:rPr>
          <w:b/>
          <w:i/>
          <w:iCs/>
          <w:sz w:val="26"/>
          <w:szCs w:val="26"/>
        </w:rPr>
        <w:t xml:space="preserve"> </w:t>
      </w:r>
      <w:proofErr w:type="spellStart"/>
      <w:r w:rsidRPr="008A05BF">
        <w:rPr>
          <w:b/>
          <w:i/>
          <w:iCs/>
          <w:sz w:val="26"/>
          <w:szCs w:val="26"/>
        </w:rPr>
        <w:t>Phần</w:t>
      </w:r>
      <w:proofErr w:type="spellEnd"/>
      <w:r w:rsidRPr="008A05BF">
        <w:rPr>
          <w:b/>
          <w:i/>
          <w:iCs/>
          <w:sz w:val="26"/>
          <w:szCs w:val="26"/>
        </w:rPr>
        <w:t xml:space="preserve"> </w:t>
      </w:r>
      <w:proofErr w:type="spellStart"/>
      <w:r w:rsidRPr="008A05BF">
        <w:rPr>
          <w:b/>
          <w:i/>
          <w:iCs/>
          <w:sz w:val="26"/>
          <w:szCs w:val="26"/>
        </w:rPr>
        <w:t>riêng</w:t>
      </w:r>
      <w:proofErr w:type="spellEnd"/>
      <w:r w:rsidR="00A64ADA" w:rsidRPr="008A05BF">
        <w:rPr>
          <w:b/>
          <w:i/>
          <w:iCs/>
          <w:sz w:val="26"/>
          <w:szCs w:val="26"/>
        </w:rPr>
        <w:t xml:space="preserve"> (3,0 </w:t>
      </w:r>
      <w:proofErr w:type="spellStart"/>
      <w:r w:rsidR="00A64ADA" w:rsidRPr="008A05BF">
        <w:rPr>
          <w:b/>
          <w:i/>
          <w:iCs/>
          <w:sz w:val="26"/>
          <w:szCs w:val="26"/>
        </w:rPr>
        <w:t>điểm</w:t>
      </w:r>
      <w:proofErr w:type="spellEnd"/>
      <w:r w:rsidR="00A64ADA" w:rsidRPr="008A05BF">
        <w:rPr>
          <w:b/>
          <w:i/>
          <w:iCs/>
          <w:sz w:val="26"/>
          <w:szCs w:val="26"/>
        </w:rPr>
        <w:t>)</w:t>
      </w:r>
    </w:p>
    <w:p w14:paraId="34F76F75" w14:textId="77777777" w:rsidR="00A64ADA" w:rsidRPr="007672D1" w:rsidRDefault="00A64ADA" w:rsidP="00876E34">
      <w:pPr>
        <w:spacing w:line="240" w:lineRule="auto"/>
        <w:rPr>
          <w:b/>
          <w:i/>
          <w:iCs/>
          <w:sz w:val="26"/>
          <w:szCs w:val="26"/>
        </w:rPr>
      </w:pPr>
      <w:r w:rsidRPr="007672D1">
        <w:rPr>
          <w:b/>
          <w:i/>
          <w:iCs/>
          <w:sz w:val="26"/>
          <w:szCs w:val="26"/>
        </w:rPr>
        <w:t>DÀNH CHO HỌC SINH BAN KHOA HỌC TỰ NHIÊN</w:t>
      </w:r>
    </w:p>
    <w:p w14:paraId="1E668852" w14:textId="77777777" w:rsidR="00027BD1" w:rsidRPr="007E1831" w:rsidRDefault="00A64ADA" w:rsidP="00027BD1">
      <w:pPr>
        <w:spacing w:line="240" w:lineRule="auto"/>
        <w:rPr>
          <w:bCs/>
          <w:sz w:val="26"/>
          <w:szCs w:val="26"/>
        </w:rPr>
      </w:pPr>
      <w:proofErr w:type="spellStart"/>
      <w:r w:rsidRPr="008A05BF">
        <w:rPr>
          <w:b/>
          <w:bCs/>
          <w:sz w:val="26"/>
          <w:szCs w:val="26"/>
        </w:rPr>
        <w:t>Câu</w:t>
      </w:r>
      <w:proofErr w:type="spellEnd"/>
      <w:r w:rsidRPr="008A05BF">
        <w:rPr>
          <w:b/>
          <w:bCs/>
          <w:sz w:val="26"/>
          <w:szCs w:val="26"/>
        </w:rPr>
        <w:t xml:space="preserve"> 4. (1,0 </w:t>
      </w:r>
      <w:proofErr w:type="spellStart"/>
      <w:r w:rsidRPr="008A05BF">
        <w:rPr>
          <w:b/>
          <w:bCs/>
          <w:sz w:val="26"/>
          <w:szCs w:val="26"/>
        </w:rPr>
        <w:t>điểm</w:t>
      </w:r>
      <w:proofErr w:type="spellEnd"/>
      <w:r w:rsidRPr="008A05BF">
        <w:rPr>
          <w:b/>
          <w:bCs/>
          <w:sz w:val="26"/>
          <w:szCs w:val="26"/>
        </w:rPr>
        <w:t xml:space="preserve">): </w:t>
      </w:r>
      <w:r w:rsidR="00027BD1" w:rsidRPr="007E1831">
        <w:rPr>
          <w:bCs/>
          <w:sz w:val="26"/>
          <w:szCs w:val="26"/>
        </w:rPr>
        <w:t xml:space="preserve">Cho </w:t>
      </w:r>
      <w:proofErr w:type="spellStart"/>
      <w:r w:rsidR="00027BD1" w:rsidRPr="007E1831">
        <w:rPr>
          <w:bCs/>
          <w:sz w:val="26"/>
          <w:szCs w:val="26"/>
        </w:rPr>
        <w:t>một</w:t>
      </w:r>
      <w:proofErr w:type="spellEnd"/>
      <w:r w:rsidR="00027BD1" w:rsidRPr="007E1831">
        <w:rPr>
          <w:bCs/>
          <w:sz w:val="26"/>
          <w:szCs w:val="26"/>
        </w:rPr>
        <w:t xml:space="preserve"> </w:t>
      </w:r>
      <w:proofErr w:type="spellStart"/>
      <w:r w:rsidR="00027BD1" w:rsidRPr="007E1831">
        <w:rPr>
          <w:bCs/>
          <w:sz w:val="26"/>
          <w:szCs w:val="26"/>
        </w:rPr>
        <w:t>tia</w:t>
      </w:r>
      <w:proofErr w:type="spellEnd"/>
      <w:r w:rsidR="00027BD1" w:rsidRPr="007E1831">
        <w:rPr>
          <w:bCs/>
          <w:sz w:val="26"/>
          <w:szCs w:val="26"/>
        </w:rPr>
        <w:t xml:space="preserve"> </w:t>
      </w:r>
      <w:proofErr w:type="spellStart"/>
      <w:r w:rsidR="00027BD1" w:rsidRPr="007E1831">
        <w:rPr>
          <w:bCs/>
          <w:sz w:val="26"/>
          <w:szCs w:val="26"/>
        </w:rPr>
        <w:t>sáng</w:t>
      </w:r>
      <w:proofErr w:type="spellEnd"/>
      <w:r w:rsidR="00027BD1" w:rsidRPr="007E1831">
        <w:rPr>
          <w:b/>
          <w:bCs/>
          <w:sz w:val="26"/>
          <w:szCs w:val="26"/>
        </w:rPr>
        <w:t xml:space="preserve"> </w:t>
      </w:r>
      <w:proofErr w:type="spellStart"/>
      <w:r w:rsidR="00027BD1" w:rsidRPr="007E1831">
        <w:rPr>
          <w:bCs/>
          <w:sz w:val="26"/>
          <w:szCs w:val="26"/>
        </w:rPr>
        <w:t>đi</w:t>
      </w:r>
      <w:proofErr w:type="spellEnd"/>
      <w:r w:rsidR="00027BD1" w:rsidRPr="007E1831">
        <w:rPr>
          <w:bCs/>
          <w:sz w:val="26"/>
          <w:szCs w:val="26"/>
        </w:rPr>
        <w:t xml:space="preserve"> </w:t>
      </w:r>
      <w:proofErr w:type="spellStart"/>
      <w:r w:rsidR="00027BD1" w:rsidRPr="007E1831">
        <w:rPr>
          <w:bCs/>
          <w:sz w:val="26"/>
          <w:szCs w:val="26"/>
        </w:rPr>
        <w:t>từ</w:t>
      </w:r>
      <w:proofErr w:type="spellEnd"/>
      <w:r w:rsidR="00027BD1" w:rsidRPr="007E1831">
        <w:rPr>
          <w:bCs/>
          <w:sz w:val="26"/>
          <w:szCs w:val="26"/>
        </w:rPr>
        <w:t xml:space="preserve"> </w:t>
      </w:r>
      <w:proofErr w:type="spellStart"/>
      <w:r w:rsidR="00027BD1" w:rsidRPr="007E1831">
        <w:rPr>
          <w:bCs/>
          <w:sz w:val="26"/>
          <w:szCs w:val="26"/>
        </w:rPr>
        <w:t>không</w:t>
      </w:r>
      <w:proofErr w:type="spellEnd"/>
      <w:r w:rsidR="00027BD1" w:rsidRPr="007E1831">
        <w:rPr>
          <w:bCs/>
          <w:sz w:val="26"/>
          <w:szCs w:val="26"/>
        </w:rPr>
        <w:t xml:space="preserve"> </w:t>
      </w:r>
      <w:proofErr w:type="spellStart"/>
      <w:r w:rsidR="00027BD1" w:rsidRPr="007E1831">
        <w:rPr>
          <w:bCs/>
          <w:sz w:val="26"/>
          <w:szCs w:val="26"/>
        </w:rPr>
        <w:t>khí</w:t>
      </w:r>
      <w:proofErr w:type="spellEnd"/>
      <w:r w:rsidR="00027BD1" w:rsidRPr="007E1831">
        <w:rPr>
          <w:bCs/>
          <w:sz w:val="26"/>
          <w:szCs w:val="26"/>
        </w:rPr>
        <w:t xml:space="preserve"> </w:t>
      </w:r>
      <w:proofErr w:type="spellStart"/>
      <w:r w:rsidR="00027BD1" w:rsidRPr="007E1831">
        <w:rPr>
          <w:bCs/>
          <w:sz w:val="26"/>
          <w:szCs w:val="26"/>
        </w:rPr>
        <w:t>dưới</w:t>
      </w:r>
      <w:proofErr w:type="spellEnd"/>
      <w:r w:rsidR="00027BD1" w:rsidRPr="007E1831">
        <w:rPr>
          <w:bCs/>
          <w:sz w:val="26"/>
          <w:szCs w:val="26"/>
        </w:rPr>
        <w:t xml:space="preserve"> </w:t>
      </w:r>
      <w:proofErr w:type="spellStart"/>
      <w:r w:rsidR="00027BD1" w:rsidRPr="007E1831">
        <w:rPr>
          <w:bCs/>
          <w:sz w:val="26"/>
          <w:szCs w:val="26"/>
        </w:rPr>
        <w:t>góc</w:t>
      </w:r>
      <w:proofErr w:type="spellEnd"/>
      <w:r w:rsidR="00027BD1" w:rsidRPr="007E1831">
        <w:rPr>
          <w:bCs/>
          <w:sz w:val="26"/>
          <w:szCs w:val="26"/>
        </w:rPr>
        <w:t xml:space="preserve"> </w:t>
      </w:r>
      <w:proofErr w:type="spellStart"/>
      <w:r w:rsidR="00027BD1" w:rsidRPr="007E1831">
        <w:rPr>
          <w:bCs/>
          <w:sz w:val="26"/>
          <w:szCs w:val="26"/>
        </w:rPr>
        <w:t>tới</w:t>
      </w:r>
      <w:proofErr w:type="spellEnd"/>
      <w:r w:rsidR="00027BD1" w:rsidRPr="007E1831">
        <w:rPr>
          <w:bCs/>
          <w:sz w:val="26"/>
          <w:szCs w:val="26"/>
        </w:rPr>
        <w:t xml:space="preserve"> 45</w:t>
      </w:r>
      <w:r w:rsidR="00027BD1" w:rsidRPr="007E1831">
        <w:rPr>
          <w:bCs/>
          <w:sz w:val="26"/>
          <w:szCs w:val="26"/>
          <w:vertAlign w:val="superscript"/>
        </w:rPr>
        <w:t xml:space="preserve">0 </w:t>
      </w:r>
      <w:proofErr w:type="spellStart"/>
      <w:r w:rsidR="00027BD1" w:rsidRPr="007E1831">
        <w:rPr>
          <w:bCs/>
          <w:sz w:val="26"/>
          <w:szCs w:val="26"/>
        </w:rPr>
        <w:t>vào</w:t>
      </w:r>
      <w:proofErr w:type="spellEnd"/>
      <w:r w:rsidR="00027BD1" w:rsidRPr="007E1831">
        <w:rPr>
          <w:bCs/>
          <w:sz w:val="26"/>
          <w:szCs w:val="26"/>
        </w:rPr>
        <w:t xml:space="preserve"> </w:t>
      </w:r>
      <w:proofErr w:type="spellStart"/>
      <w:r w:rsidR="00027BD1" w:rsidRPr="007E1831">
        <w:rPr>
          <w:bCs/>
          <w:sz w:val="26"/>
          <w:szCs w:val="26"/>
        </w:rPr>
        <w:t>một</w:t>
      </w:r>
      <w:proofErr w:type="spellEnd"/>
      <w:r w:rsidR="00027BD1" w:rsidRPr="007E1831">
        <w:rPr>
          <w:bCs/>
          <w:sz w:val="26"/>
          <w:szCs w:val="26"/>
        </w:rPr>
        <w:t xml:space="preserve"> </w:t>
      </w:r>
      <w:proofErr w:type="spellStart"/>
      <w:r w:rsidR="00027BD1" w:rsidRPr="007E1831">
        <w:rPr>
          <w:bCs/>
          <w:sz w:val="26"/>
          <w:szCs w:val="26"/>
        </w:rPr>
        <w:t>môi</w:t>
      </w:r>
      <w:proofErr w:type="spellEnd"/>
      <w:r w:rsidR="00027BD1" w:rsidRPr="007E1831">
        <w:rPr>
          <w:bCs/>
          <w:sz w:val="26"/>
          <w:szCs w:val="26"/>
        </w:rPr>
        <w:t xml:space="preserve"> </w:t>
      </w:r>
      <w:proofErr w:type="spellStart"/>
      <w:r w:rsidR="00027BD1" w:rsidRPr="007E1831">
        <w:rPr>
          <w:bCs/>
          <w:sz w:val="26"/>
          <w:szCs w:val="26"/>
        </w:rPr>
        <w:t>trường</w:t>
      </w:r>
      <w:proofErr w:type="spellEnd"/>
      <w:r w:rsidR="00027BD1" w:rsidRPr="007E1831">
        <w:rPr>
          <w:bCs/>
          <w:sz w:val="26"/>
          <w:szCs w:val="26"/>
        </w:rPr>
        <w:t xml:space="preserve"> </w:t>
      </w:r>
      <w:proofErr w:type="spellStart"/>
      <w:r w:rsidR="00027BD1" w:rsidRPr="007E1831">
        <w:rPr>
          <w:bCs/>
          <w:sz w:val="26"/>
          <w:szCs w:val="26"/>
        </w:rPr>
        <w:t>trong</w:t>
      </w:r>
      <w:proofErr w:type="spellEnd"/>
      <w:r w:rsidR="00027BD1" w:rsidRPr="007E1831">
        <w:rPr>
          <w:bCs/>
          <w:sz w:val="26"/>
          <w:szCs w:val="26"/>
        </w:rPr>
        <w:t xml:space="preserve"> </w:t>
      </w:r>
      <w:proofErr w:type="spellStart"/>
      <w:r w:rsidR="00027BD1" w:rsidRPr="007E1831">
        <w:rPr>
          <w:bCs/>
          <w:sz w:val="26"/>
          <w:szCs w:val="26"/>
        </w:rPr>
        <w:t>suốt</w:t>
      </w:r>
      <w:proofErr w:type="spellEnd"/>
      <w:r w:rsidR="00027BD1" w:rsidRPr="007E1831">
        <w:rPr>
          <w:bCs/>
          <w:sz w:val="26"/>
          <w:szCs w:val="26"/>
        </w:rPr>
        <w:t xml:space="preserve"> </w:t>
      </w:r>
      <w:proofErr w:type="spellStart"/>
      <w:r w:rsidR="00027BD1" w:rsidRPr="007E1831">
        <w:rPr>
          <w:bCs/>
          <w:sz w:val="26"/>
          <w:szCs w:val="26"/>
        </w:rPr>
        <w:t>thì</w:t>
      </w:r>
      <w:proofErr w:type="spellEnd"/>
      <w:r w:rsidR="00027BD1" w:rsidRPr="007E1831">
        <w:rPr>
          <w:bCs/>
          <w:sz w:val="26"/>
          <w:szCs w:val="26"/>
        </w:rPr>
        <w:t xml:space="preserve"> </w:t>
      </w:r>
      <w:proofErr w:type="spellStart"/>
      <w:r w:rsidR="00027BD1" w:rsidRPr="007E1831">
        <w:rPr>
          <w:bCs/>
          <w:sz w:val="26"/>
          <w:szCs w:val="26"/>
        </w:rPr>
        <w:t>tia</w:t>
      </w:r>
      <w:proofErr w:type="spellEnd"/>
      <w:r w:rsidR="00027BD1" w:rsidRPr="007E1831">
        <w:rPr>
          <w:bCs/>
          <w:sz w:val="26"/>
          <w:szCs w:val="26"/>
        </w:rPr>
        <w:t xml:space="preserve"> </w:t>
      </w:r>
      <w:proofErr w:type="spellStart"/>
      <w:r w:rsidR="00027BD1" w:rsidRPr="007E1831">
        <w:rPr>
          <w:bCs/>
          <w:sz w:val="26"/>
          <w:szCs w:val="26"/>
        </w:rPr>
        <w:t>sáng</w:t>
      </w:r>
      <w:proofErr w:type="spellEnd"/>
      <w:r w:rsidR="00027BD1" w:rsidRPr="007E1831">
        <w:rPr>
          <w:bCs/>
          <w:sz w:val="26"/>
          <w:szCs w:val="26"/>
        </w:rPr>
        <w:t xml:space="preserve"> </w:t>
      </w:r>
      <w:proofErr w:type="spellStart"/>
      <w:r w:rsidR="00027BD1" w:rsidRPr="007E1831">
        <w:rPr>
          <w:bCs/>
          <w:sz w:val="26"/>
          <w:szCs w:val="26"/>
        </w:rPr>
        <w:t>bị</w:t>
      </w:r>
      <w:proofErr w:type="spellEnd"/>
      <w:r w:rsidR="00027BD1" w:rsidRPr="007E1831">
        <w:rPr>
          <w:bCs/>
          <w:sz w:val="26"/>
          <w:szCs w:val="26"/>
        </w:rPr>
        <w:t xml:space="preserve"> </w:t>
      </w:r>
      <w:proofErr w:type="spellStart"/>
      <w:r w:rsidR="00027BD1" w:rsidRPr="007E1831">
        <w:rPr>
          <w:bCs/>
          <w:sz w:val="26"/>
          <w:szCs w:val="26"/>
        </w:rPr>
        <w:t>khúc</w:t>
      </w:r>
      <w:proofErr w:type="spellEnd"/>
      <w:r w:rsidR="00027BD1" w:rsidRPr="007E1831">
        <w:rPr>
          <w:bCs/>
          <w:sz w:val="26"/>
          <w:szCs w:val="26"/>
        </w:rPr>
        <w:t xml:space="preserve"> </w:t>
      </w:r>
      <w:proofErr w:type="spellStart"/>
      <w:r w:rsidR="00027BD1" w:rsidRPr="007E1831">
        <w:rPr>
          <w:bCs/>
          <w:sz w:val="26"/>
          <w:szCs w:val="26"/>
        </w:rPr>
        <w:t>xạ</w:t>
      </w:r>
      <w:proofErr w:type="spellEnd"/>
      <w:r w:rsidR="00027BD1" w:rsidRPr="007E1831">
        <w:rPr>
          <w:bCs/>
          <w:sz w:val="26"/>
          <w:szCs w:val="26"/>
        </w:rPr>
        <w:t xml:space="preserve"> </w:t>
      </w:r>
      <w:proofErr w:type="spellStart"/>
      <w:r w:rsidR="00027BD1" w:rsidRPr="007E1831">
        <w:rPr>
          <w:bCs/>
          <w:sz w:val="26"/>
          <w:szCs w:val="26"/>
        </w:rPr>
        <w:t>góc</w:t>
      </w:r>
      <w:proofErr w:type="spellEnd"/>
      <w:r w:rsidR="00027BD1" w:rsidRPr="007E1831">
        <w:rPr>
          <w:bCs/>
          <w:sz w:val="26"/>
          <w:szCs w:val="26"/>
        </w:rPr>
        <w:t xml:space="preserve"> 35</w:t>
      </w:r>
      <w:r w:rsidR="00027BD1" w:rsidRPr="007E1831">
        <w:rPr>
          <w:bCs/>
          <w:sz w:val="26"/>
          <w:szCs w:val="26"/>
          <w:vertAlign w:val="superscript"/>
        </w:rPr>
        <w:t>0</w:t>
      </w:r>
      <w:r w:rsidR="00027BD1" w:rsidRPr="007E1831">
        <w:rPr>
          <w:bCs/>
          <w:sz w:val="26"/>
          <w:szCs w:val="26"/>
        </w:rPr>
        <w:t xml:space="preserve">. </w:t>
      </w:r>
    </w:p>
    <w:p w14:paraId="5E8876CC" w14:textId="77777777" w:rsidR="00027BD1" w:rsidRPr="007E1831" w:rsidRDefault="00027BD1" w:rsidP="00027BD1">
      <w:pPr>
        <w:pStyle w:val="ListParagraph"/>
        <w:numPr>
          <w:ilvl w:val="0"/>
          <w:numId w:val="12"/>
        </w:numPr>
        <w:spacing w:line="240" w:lineRule="auto"/>
        <w:rPr>
          <w:bCs/>
          <w:sz w:val="26"/>
          <w:szCs w:val="26"/>
        </w:rPr>
      </w:pPr>
      <w:proofErr w:type="spellStart"/>
      <w:r w:rsidRPr="007E1831">
        <w:rPr>
          <w:bCs/>
          <w:sz w:val="26"/>
          <w:szCs w:val="26"/>
        </w:rPr>
        <w:t>Tính</w:t>
      </w:r>
      <w:proofErr w:type="spellEnd"/>
      <w:r w:rsidRPr="007E1831">
        <w:rPr>
          <w:bCs/>
          <w:sz w:val="26"/>
          <w:szCs w:val="26"/>
        </w:rPr>
        <w:t xml:space="preserve"> </w:t>
      </w:r>
      <w:proofErr w:type="spellStart"/>
      <w:r w:rsidRPr="007E1831">
        <w:rPr>
          <w:bCs/>
          <w:sz w:val="26"/>
          <w:szCs w:val="26"/>
        </w:rPr>
        <w:t>chiết</w:t>
      </w:r>
      <w:proofErr w:type="spellEnd"/>
      <w:r w:rsidRPr="007E1831">
        <w:rPr>
          <w:bCs/>
          <w:sz w:val="26"/>
          <w:szCs w:val="26"/>
        </w:rPr>
        <w:t xml:space="preserve"> </w:t>
      </w:r>
      <w:proofErr w:type="spellStart"/>
      <w:r w:rsidRPr="007E1831">
        <w:rPr>
          <w:bCs/>
          <w:sz w:val="26"/>
          <w:szCs w:val="26"/>
        </w:rPr>
        <w:t>suất</w:t>
      </w:r>
      <w:proofErr w:type="spellEnd"/>
      <w:r w:rsidRPr="007E1831">
        <w:rPr>
          <w:bCs/>
          <w:sz w:val="26"/>
          <w:szCs w:val="26"/>
        </w:rPr>
        <w:t xml:space="preserve"> </w:t>
      </w:r>
      <w:proofErr w:type="spellStart"/>
      <w:r w:rsidRPr="007E1831">
        <w:rPr>
          <w:bCs/>
          <w:sz w:val="26"/>
          <w:szCs w:val="26"/>
        </w:rPr>
        <w:t>của</w:t>
      </w:r>
      <w:proofErr w:type="spellEnd"/>
      <w:r w:rsidRPr="007E1831">
        <w:rPr>
          <w:bCs/>
          <w:sz w:val="26"/>
          <w:szCs w:val="26"/>
        </w:rPr>
        <w:t xml:space="preserve"> </w:t>
      </w:r>
      <w:proofErr w:type="spellStart"/>
      <w:r w:rsidRPr="007E1831">
        <w:rPr>
          <w:bCs/>
          <w:sz w:val="26"/>
          <w:szCs w:val="26"/>
        </w:rPr>
        <w:t>môi</w:t>
      </w:r>
      <w:proofErr w:type="spellEnd"/>
      <w:r w:rsidRPr="007E1831">
        <w:rPr>
          <w:bCs/>
          <w:sz w:val="26"/>
          <w:szCs w:val="26"/>
        </w:rPr>
        <w:t xml:space="preserve"> </w:t>
      </w:r>
      <w:proofErr w:type="spellStart"/>
      <w:r w:rsidRPr="007E1831">
        <w:rPr>
          <w:bCs/>
          <w:sz w:val="26"/>
          <w:szCs w:val="26"/>
        </w:rPr>
        <w:t>trường</w:t>
      </w:r>
      <w:proofErr w:type="spellEnd"/>
      <w:r w:rsidRPr="007E1831">
        <w:rPr>
          <w:bCs/>
          <w:sz w:val="26"/>
          <w:szCs w:val="26"/>
        </w:rPr>
        <w:t xml:space="preserve"> </w:t>
      </w:r>
      <w:proofErr w:type="spellStart"/>
      <w:r w:rsidRPr="007E1831">
        <w:rPr>
          <w:bCs/>
          <w:sz w:val="26"/>
          <w:szCs w:val="26"/>
        </w:rPr>
        <w:t>trong</w:t>
      </w:r>
      <w:proofErr w:type="spellEnd"/>
      <w:r w:rsidRPr="007E1831">
        <w:rPr>
          <w:bCs/>
          <w:sz w:val="26"/>
          <w:szCs w:val="26"/>
        </w:rPr>
        <w:t xml:space="preserve"> </w:t>
      </w:r>
      <w:proofErr w:type="spellStart"/>
      <w:r w:rsidRPr="007E1831">
        <w:rPr>
          <w:bCs/>
          <w:sz w:val="26"/>
          <w:szCs w:val="26"/>
        </w:rPr>
        <w:t>suốt</w:t>
      </w:r>
      <w:proofErr w:type="spellEnd"/>
      <w:r w:rsidRPr="007E1831">
        <w:rPr>
          <w:bCs/>
          <w:sz w:val="26"/>
          <w:szCs w:val="26"/>
        </w:rPr>
        <w:t xml:space="preserve"> </w:t>
      </w:r>
      <w:proofErr w:type="spellStart"/>
      <w:r w:rsidRPr="007E1831">
        <w:rPr>
          <w:bCs/>
          <w:sz w:val="26"/>
          <w:szCs w:val="26"/>
        </w:rPr>
        <w:t>đó</w:t>
      </w:r>
      <w:proofErr w:type="spellEnd"/>
      <w:r w:rsidRPr="007E1831">
        <w:rPr>
          <w:bCs/>
          <w:sz w:val="26"/>
          <w:szCs w:val="26"/>
        </w:rPr>
        <w:t xml:space="preserve"> </w:t>
      </w:r>
      <w:proofErr w:type="spellStart"/>
      <w:r w:rsidRPr="007E1831">
        <w:rPr>
          <w:bCs/>
          <w:sz w:val="26"/>
          <w:szCs w:val="26"/>
        </w:rPr>
        <w:t>và</w:t>
      </w:r>
      <w:proofErr w:type="spellEnd"/>
      <w:r w:rsidRPr="007E1831">
        <w:rPr>
          <w:bCs/>
          <w:sz w:val="26"/>
          <w:szCs w:val="26"/>
        </w:rPr>
        <w:t xml:space="preserve"> </w:t>
      </w:r>
      <w:proofErr w:type="spellStart"/>
      <w:r w:rsidRPr="007E1831">
        <w:rPr>
          <w:bCs/>
          <w:sz w:val="26"/>
          <w:szCs w:val="26"/>
        </w:rPr>
        <w:t>tìm</w:t>
      </w:r>
      <w:proofErr w:type="spellEnd"/>
      <w:r w:rsidRPr="007E1831">
        <w:rPr>
          <w:bCs/>
          <w:sz w:val="26"/>
          <w:szCs w:val="26"/>
        </w:rPr>
        <w:t xml:space="preserve"> </w:t>
      </w:r>
      <w:proofErr w:type="spellStart"/>
      <w:r w:rsidRPr="007E1831">
        <w:rPr>
          <w:bCs/>
          <w:sz w:val="26"/>
          <w:szCs w:val="26"/>
        </w:rPr>
        <w:t>góc</w:t>
      </w:r>
      <w:proofErr w:type="spellEnd"/>
      <w:r w:rsidRPr="007E1831">
        <w:rPr>
          <w:bCs/>
          <w:sz w:val="26"/>
          <w:szCs w:val="26"/>
        </w:rPr>
        <w:t xml:space="preserve"> </w:t>
      </w:r>
      <w:proofErr w:type="spellStart"/>
      <w:r w:rsidRPr="007E1831">
        <w:rPr>
          <w:bCs/>
          <w:sz w:val="26"/>
          <w:szCs w:val="26"/>
        </w:rPr>
        <w:t>lệch</w:t>
      </w:r>
      <w:proofErr w:type="spellEnd"/>
      <w:r w:rsidRPr="007E1831">
        <w:rPr>
          <w:bCs/>
          <w:sz w:val="26"/>
          <w:szCs w:val="26"/>
        </w:rPr>
        <w:t xml:space="preserve"> </w:t>
      </w:r>
      <w:proofErr w:type="spellStart"/>
      <w:r w:rsidRPr="007E1831">
        <w:rPr>
          <w:bCs/>
          <w:sz w:val="26"/>
          <w:szCs w:val="26"/>
        </w:rPr>
        <w:t>giữa</w:t>
      </w:r>
      <w:proofErr w:type="spellEnd"/>
      <w:r w:rsidRPr="007E1831">
        <w:rPr>
          <w:bCs/>
          <w:sz w:val="26"/>
          <w:szCs w:val="26"/>
        </w:rPr>
        <w:t xml:space="preserve"> </w:t>
      </w:r>
      <w:proofErr w:type="spellStart"/>
      <w:r w:rsidRPr="007E1831">
        <w:rPr>
          <w:bCs/>
          <w:sz w:val="26"/>
          <w:szCs w:val="26"/>
        </w:rPr>
        <w:t>tia</w:t>
      </w:r>
      <w:proofErr w:type="spellEnd"/>
      <w:r w:rsidRPr="007E1831">
        <w:rPr>
          <w:bCs/>
          <w:sz w:val="26"/>
          <w:szCs w:val="26"/>
        </w:rPr>
        <w:t xml:space="preserve"> </w:t>
      </w:r>
      <w:proofErr w:type="spellStart"/>
      <w:r w:rsidRPr="007E1831">
        <w:rPr>
          <w:bCs/>
          <w:sz w:val="26"/>
          <w:szCs w:val="26"/>
        </w:rPr>
        <w:t>khúc</w:t>
      </w:r>
      <w:proofErr w:type="spellEnd"/>
      <w:r w:rsidRPr="007E1831">
        <w:rPr>
          <w:bCs/>
          <w:sz w:val="26"/>
          <w:szCs w:val="26"/>
        </w:rPr>
        <w:t xml:space="preserve"> </w:t>
      </w:r>
      <w:proofErr w:type="spellStart"/>
      <w:r w:rsidRPr="007E1831">
        <w:rPr>
          <w:bCs/>
          <w:sz w:val="26"/>
          <w:szCs w:val="26"/>
        </w:rPr>
        <w:t>xạ</w:t>
      </w:r>
      <w:proofErr w:type="spellEnd"/>
      <w:r w:rsidRPr="007E1831">
        <w:rPr>
          <w:bCs/>
          <w:sz w:val="26"/>
          <w:szCs w:val="26"/>
        </w:rPr>
        <w:t xml:space="preserve"> </w:t>
      </w:r>
      <w:proofErr w:type="spellStart"/>
      <w:r w:rsidRPr="007E1831">
        <w:rPr>
          <w:bCs/>
          <w:sz w:val="26"/>
          <w:szCs w:val="26"/>
        </w:rPr>
        <w:t>với</w:t>
      </w:r>
      <w:proofErr w:type="spellEnd"/>
      <w:r w:rsidRPr="007E1831">
        <w:rPr>
          <w:bCs/>
          <w:sz w:val="26"/>
          <w:szCs w:val="26"/>
        </w:rPr>
        <w:t xml:space="preserve"> </w:t>
      </w:r>
      <w:proofErr w:type="spellStart"/>
      <w:r w:rsidRPr="007E1831">
        <w:rPr>
          <w:bCs/>
          <w:sz w:val="26"/>
          <w:szCs w:val="26"/>
        </w:rPr>
        <w:t>tia</w:t>
      </w:r>
      <w:proofErr w:type="spellEnd"/>
      <w:r w:rsidRPr="007E1831">
        <w:rPr>
          <w:bCs/>
          <w:sz w:val="26"/>
          <w:szCs w:val="26"/>
        </w:rPr>
        <w:t xml:space="preserve"> </w:t>
      </w:r>
      <w:proofErr w:type="spellStart"/>
      <w:r w:rsidRPr="007E1831">
        <w:rPr>
          <w:bCs/>
          <w:sz w:val="26"/>
          <w:szCs w:val="26"/>
        </w:rPr>
        <w:t>tới</w:t>
      </w:r>
      <w:proofErr w:type="spellEnd"/>
      <w:r w:rsidRPr="007E1831">
        <w:rPr>
          <w:bCs/>
          <w:sz w:val="26"/>
          <w:szCs w:val="26"/>
        </w:rPr>
        <w:t xml:space="preserve">. </w:t>
      </w:r>
    </w:p>
    <w:p w14:paraId="3442551D" w14:textId="77777777" w:rsidR="00027BD1" w:rsidRPr="007E1831" w:rsidRDefault="00027BD1" w:rsidP="00027BD1">
      <w:pPr>
        <w:pStyle w:val="ListParagraph"/>
        <w:numPr>
          <w:ilvl w:val="0"/>
          <w:numId w:val="12"/>
        </w:numPr>
        <w:spacing w:line="240" w:lineRule="auto"/>
        <w:rPr>
          <w:bCs/>
          <w:sz w:val="26"/>
          <w:szCs w:val="26"/>
        </w:rPr>
      </w:pPr>
      <w:proofErr w:type="spellStart"/>
      <w:r w:rsidRPr="007E1831">
        <w:rPr>
          <w:bCs/>
          <w:sz w:val="26"/>
          <w:szCs w:val="26"/>
        </w:rPr>
        <w:t>Vẽ</w:t>
      </w:r>
      <w:proofErr w:type="spellEnd"/>
      <w:r w:rsidRPr="007E1831">
        <w:rPr>
          <w:bCs/>
          <w:sz w:val="26"/>
          <w:szCs w:val="26"/>
        </w:rPr>
        <w:t xml:space="preserve"> </w:t>
      </w:r>
      <w:proofErr w:type="spellStart"/>
      <w:r w:rsidRPr="007E1831">
        <w:rPr>
          <w:bCs/>
          <w:sz w:val="26"/>
          <w:szCs w:val="26"/>
        </w:rPr>
        <w:t>đường</w:t>
      </w:r>
      <w:proofErr w:type="spellEnd"/>
      <w:r w:rsidRPr="007E1831">
        <w:rPr>
          <w:bCs/>
          <w:sz w:val="26"/>
          <w:szCs w:val="26"/>
        </w:rPr>
        <w:t xml:space="preserve"> </w:t>
      </w:r>
      <w:proofErr w:type="spellStart"/>
      <w:r w:rsidRPr="007E1831">
        <w:rPr>
          <w:bCs/>
          <w:sz w:val="26"/>
          <w:szCs w:val="26"/>
        </w:rPr>
        <w:t>đi</w:t>
      </w:r>
      <w:proofErr w:type="spellEnd"/>
      <w:r w:rsidRPr="007E1831">
        <w:rPr>
          <w:bCs/>
          <w:sz w:val="26"/>
          <w:szCs w:val="26"/>
        </w:rPr>
        <w:t xml:space="preserve"> </w:t>
      </w:r>
      <w:proofErr w:type="spellStart"/>
      <w:r w:rsidRPr="007E1831">
        <w:rPr>
          <w:bCs/>
          <w:sz w:val="26"/>
          <w:szCs w:val="26"/>
        </w:rPr>
        <w:t>của</w:t>
      </w:r>
      <w:proofErr w:type="spellEnd"/>
      <w:r w:rsidRPr="007E1831">
        <w:rPr>
          <w:bCs/>
          <w:sz w:val="26"/>
          <w:szCs w:val="26"/>
        </w:rPr>
        <w:t xml:space="preserve"> </w:t>
      </w:r>
      <w:proofErr w:type="spellStart"/>
      <w:r w:rsidRPr="007E1831">
        <w:rPr>
          <w:bCs/>
          <w:sz w:val="26"/>
          <w:szCs w:val="26"/>
        </w:rPr>
        <w:t>tia</w:t>
      </w:r>
      <w:proofErr w:type="spellEnd"/>
      <w:r w:rsidRPr="007E1831">
        <w:rPr>
          <w:bCs/>
          <w:sz w:val="26"/>
          <w:szCs w:val="26"/>
        </w:rPr>
        <w:t xml:space="preserve"> </w:t>
      </w:r>
      <w:proofErr w:type="spellStart"/>
      <w:r w:rsidRPr="007E1831">
        <w:rPr>
          <w:bCs/>
          <w:sz w:val="26"/>
          <w:szCs w:val="26"/>
        </w:rPr>
        <w:t>sáng</w:t>
      </w:r>
      <w:proofErr w:type="spellEnd"/>
      <w:r w:rsidRPr="007E1831">
        <w:rPr>
          <w:bCs/>
          <w:sz w:val="26"/>
          <w:szCs w:val="26"/>
        </w:rPr>
        <w:t xml:space="preserve"> </w:t>
      </w:r>
      <w:proofErr w:type="spellStart"/>
      <w:r w:rsidRPr="007E1831">
        <w:rPr>
          <w:bCs/>
          <w:sz w:val="26"/>
          <w:szCs w:val="26"/>
        </w:rPr>
        <w:t>và</w:t>
      </w:r>
      <w:proofErr w:type="spellEnd"/>
      <w:r w:rsidRPr="007E1831">
        <w:rPr>
          <w:bCs/>
          <w:sz w:val="26"/>
          <w:szCs w:val="26"/>
        </w:rPr>
        <w:t xml:space="preserve"> </w:t>
      </w:r>
      <w:proofErr w:type="spellStart"/>
      <w:r w:rsidRPr="007E1831">
        <w:rPr>
          <w:bCs/>
          <w:sz w:val="26"/>
          <w:szCs w:val="26"/>
        </w:rPr>
        <w:t>chỉ</w:t>
      </w:r>
      <w:proofErr w:type="spellEnd"/>
      <w:r w:rsidRPr="007E1831">
        <w:rPr>
          <w:bCs/>
          <w:sz w:val="26"/>
          <w:szCs w:val="26"/>
        </w:rPr>
        <w:t xml:space="preserve"> </w:t>
      </w:r>
      <w:proofErr w:type="spellStart"/>
      <w:r w:rsidRPr="007E1831">
        <w:rPr>
          <w:bCs/>
          <w:sz w:val="26"/>
          <w:szCs w:val="26"/>
        </w:rPr>
        <w:t>rõ</w:t>
      </w:r>
      <w:proofErr w:type="spellEnd"/>
      <w:r w:rsidRPr="007E1831">
        <w:rPr>
          <w:bCs/>
          <w:sz w:val="26"/>
          <w:szCs w:val="26"/>
        </w:rPr>
        <w:t xml:space="preserve"> </w:t>
      </w:r>
      <w:proofErr w:type="spellStart"/>
      <w:r w:rsidRPr="007E1831">
        <w:rPr>
          <w:bCs/>
          <w:sz w:val="26"/>
          <w:szCs w:val="26"/>
        </w:rPr>
        <w:t>góc</w:t>
      </w:r>
      <w:proofErr w:type="spellEnd"/>
      <w:r w:rsidRPr="007E1831">
        <w:rPr>
          <w:bCs/>
          <w:sz w:val="26"/>
          <w:szCs w:val="26"/>
        </w:rPr>
        <w:t xml:space="preserve"> </w:t>
      </w:r>
      <w:proofErr w:type="spellStart"/>
      <w:r w:rsidRPr="007E1831">
        <w:rPr>
          <w:bCs/>
          <w:sz w:val="26"/>
          <w:szCs w:val="26"/>
        </w:rPr>
        <w:t>lệch</w:t>
      </w:r>
      <w:proofErr w:type="spellEnd"/>
      <w:r w:rsidRPr="007E1831">
        <w:rPr>
          <w:bCs/>
          <w:sz w:val="26"/>
          <w:szCs w:val="26"/>
        </w:rPr>
        <w:t xml:space="preserve"> </w:t>
      </w:r>
      <w:proofErr w:type="spellStart"/>
      <w:r w:rsidRPr="007E1831">
        <w:rPr>
          <w:bCs/>
          <w:sz w:val="26"/>
          <w:szCs w:val="26"/>
        </w:rPr>
        <w:t>trên</w:t>
      </w:r>
      <w:proofErr w:type="spellEnd"/>
      <w:r w:rsidRPr="007E1831">
        <w:rPr>
          <w:bCs/>
          <w:sz w:val="26"/>
          <w:szCs w:val="26"/>
        </w:rPr>
        <w:t xml:space="preserve"> </w:t>
      </w:r>
      <w:proofErr w:type="spellStart"/>
      <w:r w:rsidRPr="007E1831">
        <w:rPr>
          <w:bCs/>
          <w:sz w:val="26"/>
          <w:szCs w:val="26"/>
        </w:rPr>
        <w:t>hình</w:t>
      </w:r>
      <w:proofErr w:type="spellEnd"/>
      <w:r w:rsidRPr="007E1831">
        <w:rPr>
          <w:bCs/>
          <w:sz w:val="26"/>
          <w:szCs w:val="26"/>
        </w:rPr>
        <w:t xml:space="preserve"> </w:t>
      </w:r>
      <w:proofErr w:type="spellStart"/>
      <w:r w:rsidRPr="007E1831">
        <w:rPr>
          <w:bCs/>
          <w:sz w:val="26"/>
          <w:szCs w:val="26"/>
        </w:rPr>
        <w:t>vẽ</w:t>
      </w:r>
      <w:proofErr w:type="spellEnd"/>
      <w:r w:rsidRPr="007E1831">
        <w:rPr>
          <w:bCs/>
          <w:sz w:val="26"/>
          <w:szCs w:val="26"/>
        </w:rPr>
        <w:t xml:space="preserve"> </w:t>
      </w:r>
      <w:proofErr w:type="spellStart"/>
      <w:r w:rsidRPr="007E1831">
        <w:rPr>
          <w:bCs/>
          <w:sz w:val="26"/>
          <w:szCs w:val="26"/>
        </w:rPr>
        <w:t>trong</w:t>
      </w:r>
      <w:proofErr w:type="spellEnd"/>
      <w:r w:rsidRPr="007E1831">
        <w:rPr>
          <w:bCs/>
          <w:sz w:val="26"/>
          <w:szCs w:val="26"/>
        </w:rPr>
        <w:t xml:space="preserve"> </w:t>
      </w:r>
      <w:proofErr w:type="spellStart"/>
      <w:r w:rsidRPr="007E1831">
        <w:rPr>
          <w:bCs/>
          <w:sz w:val="26"/>
          <w:szCs w:val="26"/>
        </w:rPr>
        <w:t>trường</w:t>
      </w:r>
      <w:proofErr w:type="spellEnd"/>
      <w:r w:rsidRPr="007E1831">
        <w:rPr>
          <w:bCs/>
          <w:sz w:val="26"/>
          <w:szCs w:val="26"/>
        </w:rPr>
        <w:t xml:space="preserve"> </w:t>
      </w:r>
      <w:proofErr w:type="spellStart"/>
      <w:r w:rsidRPr="007E1831">
        <w:rPr>
          <w:bCs/>
          <w:sz w:val="26"/>
          <w:szCs w:val="26"/>
        </w:rPr>
        <w:t>hợp</w:t>
      </w:r>
      <w:proofErr w:type="spellEnd"/>
      <w:r w:rsidRPr="007E1831">
        <w:rPr>
          <w:bCs/>
          <w:sz w:val="26"/>
          <w:szCs w:val="26"/>
        </w:rPr>
        <w:t xml:space="preserve"> </w:t>
      </w:r>
      <w:proofErr w:type="spellStart"/>
      <w:r w:rsidRPr="007E1831">
        <w:rPr>
          <w:bCs/>
          <w:sz w:val="26"/>
          <w:szCs w:val="26"/>
        </w:rPr>
        <w:t>này</w:t>
      </w:r>
      <w:proofErr w:type="spellEnd"/>
      <w:r w:rsidRPr="007E1831">
        <w:rPr>
          <w:bCs/>
          <w:sz w:val="26"/>
          <w:szCs w:val="26"/>
        </w:rPr>
        <w:t>.</w:t>
      </w:r>
    </w:p>
    <w:p w14:paraId="4014E7D9" w14:textId="24DF1CF4" w:rsidR="00D07B10" w:rsidRPr="008A05BF" w:rsidRDefault="00A64ADA" w:rsidP="00027BD1">
      <w:pPr>
        <w:spacing w:line="240" w:lineRule="auto"/>
        <w:rPr>
          <w:sz w:val="26"/>
          <w:szCs w:val="26"/>
          <w:lang w:val="vi-VN"/>
        </w:rPr>
      </w:pPr>
      <w:proofErr w:type="spellStart"/>
      <w:r w:rsidRPr="008A05BF">
        <w:rPr>
          <w:b/>
          <w:bCs/>
          <w:sz w:val="26"/>
          <w:szCs w:val="26"/>
        </w:rPr>
        <w:t>Câu</w:t>
      </w:r>
      <w:proofErr w:type="spellEnd"/>
      <w:r w:rsidRPr="008A05BF">
        <w:rPr>
          <w:b/>
          <w:bCs/>
          <w:sz w:val="26"/>
          <w:szCs w:val="26"/>
        </w:rPr>
        <w:t xml:space="preserve"> 5. (1,0 </w:t>
      </w:r>
      <w:proofErr w:type="spellStart"/>
      <w:r w:rsidRPr="008A05BF">
        <w:rPr>
          <w:b/>
          <w:bCs/>
          <w:sz w:val="26"/>
          <w:szCs w:val="26"/>
        </w:rPr>
        <w:t>điểm</w:t>
      </w:r>
      <w:proofErr w:type="spellEnd"/>
      <w:r w:rsidRPr="008A05BF">
        <w:rPr>
          <w:b/>
          <w:bCs/>
          <w:sz w:val="26"/>
          <w:szCs w:val="26"/>
        </w:rPr>
        <w:t xml:space="preserve">): </w:t>
      </w:r>
      <w:r w:rsidR="00D07B10" w:rsidRPr="008A05BF">
        <w:rPr>
          <w:sz w:val="26"/>
          <w:szCs w:val="26"/>
          <w:lang w:val="nl-NL"/>
        </w:rPr>
        <w:t>Cho thấu kính hội tụ có tiêu cự 30cm. Một vật sáng</w:t>
      </w:r>
      <w:r w:rsidR="00D07B10" w:rsidRPr="008A05BF">
        <w:rPr>
          <w:sz w:val="26"/>
          <w:szCs w:val="26"/>
          <w:lang w:val="vi-VN"/>
        </w:rPr>
        <w:t xml:space="preserve"> nhỏ</w:t>
      </w:r>
      <w:r w:rsidR="00D07B10" w:rsidRPr="008A05BF">
        <w:rPr>
          <w:sz w:val="26"/>
          <w:szCs w:val="26"/>
        </w:rPr>
        <w:t xml:space="preserve"> AB</w:t>
      </w:r>
      <w:r w:rsidR="00D07B10" w:rsidRPr="008A05BF">
        <w:rPr>
          <w:sz w:val="26"/>
          <w:szCs w:val="26"/>
          <w:lang w:val="nl-NL"/>
        </w:rPr>
        <w:t xml:space="preserve"> có dạng mũi tên đặt vuông góc trục chính của thấu kính, cách thấu kính 20cm.</w:t>
      </w:r>
      <w:r w:rsidR="00D07B10" w:rsidRPr="008A05BF">
        <w:rPr>
          <w:sz w:val="26"/>
          <w:szCs w:val="26"/>
          <w:lang w:val="vi-VN"/>
        </w:rPr>
        <w:t xml:space="preserve"> Biết A nằm trên trục chính của thấu kính.</w:t>
      </w:r>
      <w:r w:rsidR="00D07B10" w:rsidRPr="008A05BF">
        <w:rPr>
          <w:sz w:val="26"/>
          <w:szCs w:val="26"/>
        </w:rPr>
        <w:t xml:space="preserve"> </w:t>
      </w:r>
      <w:r w:rsidR="00D07B10" w:rsidRPr="008A05BF">
        <w:rPr>
          <w:sz w:val="26"/>
          <w:szCs w:val="26"/>
          <w:lang w:val="nl-NL"/>
        </w:rPr>
        <w:t>Xác định vị trí ảnh, độ phóng đại, tính chất ảnh, vẽ ảnh của vật</w:t>
      </w:r>
      <w:r w:rsidR="00D07B10" w:rsidRPr="008A05BF">
        <w:rPr>
          <w:sz w:val="26"/>
          <w:szCs w:val="26"/>
          <w:lang w:val="vi-VN"/>
        </w:rPr>
        <w:t xml:space="preserve"> qua thấu kính. </w:t>
      </w:r>
    </w:p>
    <w:p w14:paraId="5C6CE10F" w14:textId="497FB787" w:rsidR="00A82D54" w:rsidRPr="008A05BF" w:rsidRDefault="00A64ADA" w:rsidP="00A82D54">
      <w:pPr>
        <w:pStyle w:val="NormalWeb"/>
        <w:shd w:val="clear" w:color="auto" w:fill="FFFFFF"/>
        <w:spacing w:before="0" w:beforeAutospacing="0" w:after="0" w:afterAutospacing="0"/>
        <w:textAlignment w:val="baseline"/>
        <w:rPr>
          <w:b/>
          <w:i/>
          <w:iCs/>
          <w:sz w:val="26"/>
          <w:szCs w:val="26"/>
        </w:rPr>
      </w:pPr>
      <w:proofErr w:type="spellStart"/>
      <w:r w:rsidRPr="008A05BF">
        <w:rPr>
          <w:b/>
          <w:bCs/>
          <w:sz w:val="26"/>
          <w:szCs w:val="26"/>
        </w:rPr>
        <w:t>Câu</w:t>
      </w:r>
      <w:proofErr w:type="spellEnd"/>
      <w:r w:rsidRPr="008A05BF">
        <w:rPr>
          <w:b/>
          <w:bCs/>
          <w:sz w:val="26"/>
          <w:szCs w:val="26"/>
        </w:rPr>
        <w:t xml:space="preserve"> 6. (1,0 </w:t>
      </w:r>
      <w:proofErr w:type="spellStart"/>
      <w:r w:rsidRPr="008A05BF">
        <w:rPr>
          <w:b/>
          <w:bCs/>
          <w:sz w:val="26"/>
          <w:szCs w:val="26"/>
        </w:rPr>
        <w:t>điểm</w:t>
      </w:r>
      <w:proofErr w:type="spellEnd"/>
      <w:r w:rsidRPr="008A05BF">
        <w:rPr>
          <w:b/>
          <w:bCs/>
          <w:sz w:val="26"/>
          <w:szCs w:val="26"/>
        </w:rPr>
        <w:t>):</w:t>
      </w:r>
      <w:r w:rsidRPr="008A05BF">
        <w:rPr>
          <w:sz w:val="26"/>
          <w:szCs w:val="26"/>
        </w:rPr>
        <w:t xml:space="preserve"> </w:t>
      </w:r>
      <w:bookmarkStart w:id="3" w:name="_Hlk132578230"/>
      <w:proofErr w:type="spellStart"/>
      <w:r w:rsidR="00A82D54" w:rsidRPr="008A05BF">
        <w:rPr>
          <w:sz w:val="26"/>
          <w:szCs w:val="26"/>
          <w:shd w:val="clear" w:color="auto" w:fill="FFFFFF"/>
        </w:rPr>
        <w:t>Vật</w:t>
      </w:r>
      <w:proofErr w:type="spellEnd"/>
      <w:r w:rsidR="00A82D54" w:rsidRPr="008A05BF">
        <w:rPr>
          <w:sz w:val="26"/>
          <w:szCs w:val="26"/>
          <w:shd w:val="clear" w:color="auto" w:fill="FFFFFF"/>
        </w:rPr>
        <w:t xml:space="preserve"> AB </w:t>
      </w:r>
      <w:proofErr w:type="spellStart"/>
      <w:r w:rsidR="00A82D54" w:rsidRPr="008A05BF">
        <w:rPr>
          <w:sz w:val="26"/>
          <w:szCs w:val="26"/>
          <w:shd w:val="clear" w:color="auto" w:fill="FFFFFF"/>
        </w:rPr>
        <w:t>đặt</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vuông</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góc</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với</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trục</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chính</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của</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một</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thấu</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kính</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hội</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tụ</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có</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tiêu</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cự</w:t>
      </w:r>
      <w:proofErr w:type="spellEnd"/>
      <w:r w:rsidR="00A82D54" w:rsidRPr="008A05BF">
        <w:rPr>
          <w:sz w:val="26"/>
          <w:szCs w:val="26"/>
          <w:shd w:val="clear" w:color="auto" w:fill="FFFFFF"/>
        </w:rPr>
        <w:t xml:space="preserve"> 12cm, qua </w:t>
      </w:r>
      <w:proofErr w:type="spellStart"/>
      <w:r w:rsidR="00A82D54" w:rsidRPr="008A05BF">
        <w:rPr>
          <w:sz w:val="26"/>
          <w:szCs w:val="26"/>
          <w:shd w:val="clear" w:color="auto" w:fill="FFFFFF"/>
        </w:rPr>
        <w:t>thấu</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kính</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cho</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ảnh</w:t>
      </w:r>
      <w:proofErr w:type="spellEnd"/>
      <w:r w:rsidR="00A82D54" w:rsidRPr="008A05BF">
        <w:rPr>
          <w:sz w:val="26"/>
          <w:szCs w:val="26"/>
          <w:shd w:val="clear" w:color="auto" w:fill="FFFFFF"/>
        </w:rPr>
        <w:t xml:space="preserve"> A</w:t>
      </w:r>
      <w:r w:rsidR="00A82D54" w:rsidRPr="008A05BF">
        <w:rPr>
          <w:sz w:val="26"/>
          <w:szCs w:val="26"/>
          <w:shd w:val="clear" w:color="auto" w:fill="FFFFFF"/>
          <w:vertAlign w:val="subscript"/>
        </w:rPr>
        <w:t>1</w:t>
      </w:r>
      <w:r w:rsidR="00A82D54" w:rsidRPr="008A05BF">
        <w:rPr>
          <w:sz w:val="26"/>
          <w:szCs w:val="26"/>
          <w:shd w:val="clear" w:color="auto" w:fill="FFFFFF"/>
        </w:rPr>
        <w:t>B</w:t>
      </w:r>
      <w:r w:rsidR="00A82D54" w:rsidRPr="008A05BF">
        <w:rPr>
          <w:sz w:val="26"/>
          <w:szCs w:val="26"/>
          <w:shd w:val="clear" w:color="auto" w:fill="FFFFFF"/>
          <w:vertAlign w:val="subscript"/>
        </w:rPr>
        <w:t>1</w:t>
      </w:r>
      <w:r w:rsidR="00A82D54" w:rsidRPr="008A05BF">
        <w:rPr>
          <w:sz w:val="26"/>
          <w:szCs w:val="26"/>
          <w:shd w:val="clear" w:color="auto" w:fill="FFFFFF"/>
        </w:rPr>
        <w:t xml:space="preserve"> </w:t>
      </w:r>
      <w:proofErr w:type="spellStart"/>
      <w:r w:rsidR="00A82D54" w:rsidRPr="008A05BF">
        <w:rPr>
          <w:sz w:val="26"/>
          <w:szCs w:val="26"/>
          <w:shd w:val="clear" w:color="auto" w:fill="FFFFFF"/>
        </w:rPr>
        <w:t>cùng</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chiều</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vật</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Dịch</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chuyển</w:t>
      </w:r>
      <w:proofErr w:type="spellEnd"/>
      <w:r w:rsidR="00A82D54" w:rsidRPr="008A05BF">
        <w:rPr>
          <w:sz w:val="26"/>
          <w:szCs w:val="26"/>
          <w:shd w:val="clear" w:color="auto" w:fill="FFFFFF"/>
        </w:rPr>
        <w:t xml:space="preserve"> AB </w:t>
      </w:r>
      <w:proofErr w:type="spellStart"/>
      <w:r w:rsidR="00A82D54" w:rsidRPr="008A05BF">
        <w:rPr>
          <w:sz w:val="26"/>
          <w:szCs w:val="26"/>
          <w:shd w:val="clear" w:color="auto" w:fill="FFFFFF"/>
        </w:rPr>
        <w:t>ra</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xa</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thấu</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kính</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một</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đoạn</w:t>
      </w:r>
      <w:proofErr w:type="spellEnd"/>
      <w:r w:rsidR="00A82D54" w:rsidRPr="008A05BF">
        <w:rPr>
          <w:sz w:val="26"/>
          <w:szCs w:val="26"/>
          <w:shd w:val="clear" w:color="auto" w:fill="FFFFFF"/>
        </w:rPr>
        <w:t xml:space="preserve"> 8cm, </w:t>
      </w:r>
      <w:proofErr w:type="spellStart"/>
      <w:r w:rsidR="00A82D54" w:rsidRPr="008A05BF">
        <w:rPr>
          <w:sz w:val="26"/>
          <w:szCs w:val="26"/>
          <w:shd w:val="clear" w:color="auto" w:fill="FFFFFF"/>
        </w:rPr>
        <w:t>thì</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thu</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được</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ảnh</w:t>
      </w:r>
      <w:proofErr w:type="spellEnd"/>
      <w:r w:rsidR="00A82D54" w:rsidRPr="008A05BF">
        <w:rPr>
          <w:sz w:val="26"/>
          <w:szCs w:val="26"/>
          <w:shd w:val="clear" w:color="auto" w:fill="FFFFFF"/>
        </w:rPr>
        <w:t xml:space="preserve"> A</w:t>
      </w:r>
      <w:r w:rsidR="00A82D54" w:rsidRPr="008A05BF">
        <w:rPr>
          <w:sz w:val="26"/>
          <w:szCs w:val="26"/>
          <w:shd w:val="clear" w:color="auto" w:fill="FFFFFF"/>
          <w:vertAlign w:val="subscript"/>
        </w:rPr>
        <w:t>2</w:t>
      </w:r>
      <w:r w:rsidR="00A82D54" w:rsidRPr="008A05BF">
        <w:rPr>
          <w:sz w:val="26"/>
          <w:szCs w:val="26"/>
          <w:shd w:val="clear" w:color="auto" w:fill="FFFFFF"/>
        </w:rPr>
        <w:t>B</w:t>
      </w:r>
      <w:r w:rsidR="00A82D54" w:rsidRPr="008A05BF">
        <w:rPr>
          <w:sz w:val="26"/>
          <w:szCs w:val="26"/>
          <w:shd w:val="clear" w:color="auto" w:fill="FFFFFF"/>
          <w:vertAlign w:val="subscript"/>
        </w:rPr>
        <w:t>2</w:t>
      </w:r>
      <w:r w:rsidR="00A82D54" w:rsidRPr="008A05BF">
        <w:rPr>
          <w:sz w:val="26"/>
          <w:szCs w:val="26"/>
          <w:shd w:val="clear" w:color="auto" w:fill="FFFFFF"/>
        </w:rPr>
        <w:t xml:space="preserve"> </w:t>
      </w:r>
      <w:proofErr w:type="spellStart"/>
      <w:r w:rsidR="00A82D54" w:rsidRPr="008A05BF">
        <w:rPr>
          <w:sz w:val="26"/>
          <w:szCs w:val="26"/>
          <w:shd w:val="clear" w:color="auto" w:fill="FFFFFF"/>
        </w:rPr>
        <w:t>hứng</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được</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trên</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màn</w:t>
      </w:r>
      <w:proofErr w:type="spellEnd"/>
      <w:r w:rsidR="00A82D54" w:rsidRPr="008A05BF">
        <w:rPr>
          <w:sz w:val="26"/>
          <w:szCs w:val="26"/>
          <w:shd w:val="clear" w:color="auto" w:fill="FFFFFF"/>
        </w:rPr>
        <w:t> </w:t>
      </w:r>
      <w:proofErr w:type="spellStart"/>
      <w:r w:rsidR="00A82D54" w:rsidRPr="008A05BF">
        <w:rPr>
          <w:sz w:val="26"/>
          <w:szCs w:val="26"/>
          <w:shd w:val="clear" w:color="auto" w:fill="FFFFFF"/>
        </w:rPr>
        <w:t>cách</w:t>
      </w:r>
      <w:proofErr w:type="spellEnd"/>
      <w:r w:rsidR="00A82D54" w:rsidRPr="008A05BF">
        <w:rPr>
          <w:sz w:val="26"/>
          <w:szCs w:val="26"/>
          <w:shd w:val="clear" w:color="auto" w:fill="FFFFFF"/>
        </w:rPr>
        <w:t xml:space="preserve"> A</w:t>
      </w:r>
      <w:r w:rsidR="00A82D54" w:rsidRPr="008A05BF">
        <w:rPr>
          <w:sz w:val="26"/>
          <w:szCs w:val="26"/>
          <w:shd w:val="clear" w:color="auto" w:fill="FFFFFF"/>
          <w:vertAlign w:val="subscript"/>
        </w:rPr>
        <w:t>1</w:t>
      </w:r>
      <w:r w:rsidR="00A82D54" w:rsidRPr="008A05BF">
        <w:rPr>
          <w:sz w:val="26"/>
          <w:szCs w:val="26"/>
          <w:shd w:val="clear" w:color="auto" w:fill="FFFFFF"/>
        </w:rPr>
        <w:t>B</w:t>
      </w:r>
      <w:r w:rsidR="00A82D54" w:rsidRPr="008A05BF">
        <w:rPr>
          <w:sz w:val="26"/>
          <w:szCs w:val="26"/>
          <w:shd w:val="clear" w:color="auto" w:fill="FFFFFF"/>
          <w:vertAlign w:val="subscript"/>
        </w:rPr>
        <w:t>1</w:t>
      </w:r>
      <w:r w:rsidR="00A82D54" w:rsidRPr="008A05BF">
        <w:rPr>
          <w:sz w:val="26"/>
          <w:szCs w:val="26"/>
          <w:shd w:val="clear" w:color="auto" w:fill="FFFFFF"/>
        </w:rPr>
        <w:t> </w:t>
      </w:r>
      <w:proofErr w:type="spellStart"/>
      <w:r w:rsidR="00A82D54" w:rsidRPr="008A05BF">
        <w:rPr>
          <w:sz w:val="26"/>
          <w:szCs w:val="26"/>
          <w:shd w:val="clear" w:color="auto" w:fill="FFFFFF"/>
        </w:rPr>
        <w:t>đoạn</w:t>
      </w:r>
      <w:proofErr w:type="spellEnd"/>
      <w:r w:rsidR="00A82D54" w:rsidRPr="008A05BF">
        <w:rPr>
          <w:sz w:val="26"/>
          <w:szCs w:val="26"/>
          <w:shd w:val="clear" w:color="auto" w:fill="FFFFFF"/>
        </w:rPr>
        <w:t xml:space="preserve"> 72cm. </w:t>
      </w:r>
      <w:proofErr w:type="spellStart"/>
      <w:r w:rsidR="00A82D54" w:rsidRPr="008A05BF">
        <w:rPr>
          <w:sz w:val="26"/>
          <w:szCs w:val="26"/>
          <w:shd w:val="clear" w:color="auto" w:fill="FFFFFF"/>
        </w:rPr>
        <w:t>Xác</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định</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vị</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trí</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của</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vật</w:t>
      </w:r>
      <w:proofErr w:type="spellEnd"/>
      <w:r w:rsidR="00A82D54" w:rsidRPr="008A05BF">
        <w:rPr>
          <w:sz w:val="26"/>
          <w:szCs w:val="26"/>
          <w:shd w:val="clear" w:color="auto" w:fill="FFFFFF"/>
        </w:rPr>
        <w:t xml:space="preserve"> AB </w:t>
      </w:r>
      <w:proofErr w:type="spellStart"/>
      <w:r w:rsidR="00A82D54" w:rsidRPr="008A05BF">
        <w:rPr>
          <w:sz w:val="26"/>
          <w:szCs w:val="26"/>
          <w:shd w:val="clear" w:color="auto" w:fill="FFFFFF"/>
        </w:rPr>
        <w:t>trước</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và</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sau</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khi</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dịch</w:t>
      </w:r>
      <w:proofErr w:type="spellEnd"/>
      <w:r w:rsidR="00A82D54" w:rsidRPr="008A05BF">
        <w:rPr>
          <w:sz w:val="26"/>
          <w:szCs w:val="26"/>
          <w:shd w:val="clear" w:color="auto" w:fill="FFFFFF"/>
        </w:rPr>
        <w:t xml:space="preserve"> </w:t>
      </w:r>
      <w:proofErr w:type="spellStart"/>
      <w:r w:rsidR="00A82D54" w:rsidRPr="008A05BF">
        <w:rPr>
          <w:sz w:val="26"/>
          <w:szCs w:val="26"/>
          <w:shd w:val="clear" w:color="auto" w:fill="FFFFFF"/>
        </w:rPr>
        <w:t>chuyển</w:t>
      </w:r>
      <w:proofErr w:type="spellEnd"/>
      <w:r w:rsidR="00A82D54" w:rsidRPr="008A05BF">
        <w:rPr>
          <w:sz w:val="26"/>
          <w:szCs w:val="26"/>
          <w:shd w:val="clear" w:color="auto" w:fill="FFFFFF"/>
        </w:rPr>
        <w:t>.</w:t>
      </w:r>
      <w:bookmarkEnd w:id="3"/>
    </w:p>
    <w:p w14:paraId="7CB5EAE0" w14:textId="5802D217" w:rsidR="001C2CFB" w:rsidRPr="008A05BF" w:rsidRDefault="001C2CFB" w:rsidP="00A82D54">
      <w:pPr>
        <w:pStyle w:val="NormalWeb"/>
        <w:shd w:val="clear" w:color="auto" w:fill="FFFFFF"/>
        <w:spacing w:before="0" w:beforeAutospacing="0" w:after="0" w:afterAutospacing="0"/>
        <w:textAlignment w:val="baseline"/>
        <w:rPr>
          <w:b/>
          <w:i/>
          <w:iCs/>
          <w:sz w:val="26"/>
          <w:szCs w:val="26"/>
        </w:rPr>
      </w:pPr>
    </w:p>
    <w:p w14:paraId="6E742776" w14:textId="61650D23" w:rsidR="00A64ADA" w:rsidRPr="008A05BF" w:rsidRDefault="00A64ADA" w:rsidP="00876E34">
      <w:pPr>
        <w:spacing w:line="240" w:lineRule="auto"/>
        <w:rPr>
          <w:b/>
          <w:i/>
          <w:iCs/>
          <w:sz w:val="26"/>
          <w:szCs w:val="26"/>
        </w:rPr>
      </w:pPr>
      <w:r w:rsidRPr="008A05BF">
        <w:rPr>
          <w:b/>
          <w:i/>
          <w:iCs/>
          <w:sz w:val="26"/>
          <w:szCs w:val="26"/>
        </w:rPr>
        <w:t>DÀNH CHO HỌC SINH BAN KHOA HỌC XÃ HỘI</w:t>
      </w:r>
    </w:p>
    <w:p w14:paraId="64E8E058" w14:textId="33A8AC34" w:rsidR="007455EF" w:rsidRPr="008A05BF" w:rsidRDefault="00A64ADA" w:rsidP="007455EF">
      <w:pPr>
        <w:spacing w:line="240" w:lineRule="atLeast"/>
        <w:ind w:left="720" w:right="10" w:hanging="720"/>
        <w:rPr>
          <w:sz w:val="26"/>
          <w:szCs w:val="26"/>
        </w:rPr>
      </w:pPr>
      <w:proofErr w:type="spellStart"/>
      <w:r w:rsidRPr="008A05BF">
        <w:rPr>
          <w:b/>
          <w:bCs/>
          <w:sz w:val="26"/>
          <w:szCs w:val="26"/>
        </w:rPr>
        <w:t>Câu</w:t>
      </w:r>
      <w:proofErr w:type="spellEnd"/>
      <w:r w:rsidRPr="008A05BF">
        <w:rPr>
          <w:b/>
          <w:bCs/>
          <w:sz w:val="26"/>
          <w:szCs w:val="26"/>
        </w:rPr>
        <w:t xml:space="preserve"> 7. (1,0 </w:t>
      </w:r>
      <w:proofErr w:type="spellStart"/>
      <w:r w:rsidRPr="008A05BF">
        <w:rPr>
          <w:b/>
          <w:bCs/>
          <w:sz w:val="26"/>
          <w:szCs w:val="26"/>
        </w:rPr>
        <w:t>điểm</w:t>
      </w:r>
      <w:proofErr w:type="spellEnd"/>
      <w:r w:rsidRPr="008A05BF">
        <w:rPr>
          <w:b/>
          <w:bCs/>
          <w:sz w:val="26"/>
          <w:szCs w:val="26"/>
        </w:rPr>
        <w:t>):</w:t>
      </w:r>
      <w:r w:rsidRPr="008A05BF">
        <w:rPr>
          <w:sz w:val="26"/>
          <w:szCs w:val="26"/>
        </w:rPr>
        <w:t xml:space="preserve"> </w:t>
      </w:r>
      <w:proofErr w:type="spellStart"/>
      <w:r w:rsidR="007455EF" w:rsidRPr="008A05BF">
        <w:rPr>
          <w:sz w:val="26"/>
          <w:szCs w:val="26"/>
          <w:lang w:val="en-GB"/>
        </w:rPr>
        <w:t>Chiếu</w:t>
      </w:r>
      <w:proofErr w:type="spellEnd"/>
      <w:r w:rsidR="007455EF" w:rsidRPr="008A05BF">
        <w:rPr>
          <w:sz w:val="26"/>
          <w:szCs w:val="26"/>
          <w:lang w:val="en-GB"/>
        </w:rPr>
        <w:t xml:space="preserve"> </w:t>
      </w:r>
      <w:proofErr w:type="spellStart"/>
      <w:r w:rsidR="007455EF" w:rsidRPr="008A05BF">
        <w:rPr>
          <w:sz w:val="26"/>
          <w:szCs w:val="26"/>
          <w:lang w:val="en-GB"/>
        </w:rPr>
        <w:t>ánh</w:t>
      </w:r>
      <w:proofErr w:type="spellEnd"/>
      <w:r w:rsidR="007455EF" w:rsidRPr="008A05BF">
        <w:rPr>
          <w:sz w:val="26"/>
          <w:szCs w:val="26"/>
          <w:lang w:val="en-GB"/>
        </w:rPr>
        <w:t xml:space="preserve"> </w:t>
      </w:r>
      <w:proofErr w:type="spellStart"/>
      <w:r w:rsidR="007455EF" w:rsidRPr="008A05BF">
        <w:rPr>
          <w:sz w:val="26"/>
          <w:szCs w:val="26"/>
          <w:lang w:val="en-GB"/>
        </w:rPr>
        <w:t>sáng</w:t>
      </w:r>
      <w:proofErr w:type="spellEnd"/>
      <w:r w:rsidR="007455EF" w:rsidRPr="008A05BF">
        <w:rPr>
          <w:sz w:val="26"/>
          <w:szCs w:val="26"/>
          <w:lang w:val="en-GB"/>
        </w:rPr>
        <w:t xml:space="preserve"> </w:t>
      </w:r>
      <w:proofErr w:type="spellStart"/>
      <w:r w:rsidR="007455EF" w:rsidRPr="008A05BF">
        <w:rPr>
          <w:sz w:val="26"/>
          <w:szCs w:val="26"/>
          <w:lang w:val="en-GB"/>
        </w:rPr>
        <w:t>từ</w:t>
      </w:r>
      <w:proofErr w:type="spellEnd"/>
      <w:r w:rsidR="007455EF" w:rsidRPr="008A05BF">
        <w:rPr>
          <w:sz w:val="26"/>
          <w:szCs w:val="26"/>
          <w:lang w:val="en-GB"/>
        </w:rPr>
        <w:t xml:space="preserve"> </w:t>
      </w:r>
      <w:proofErr w:type="spellStart"/>
      <w:r w:rsidR="007455EF" w:rsidRPr="008A05BF">
        <w:rPr>
          <w:sz w:val="26"/>
          <w:szCs w:val="26"/>
          <w:lang w:val="en-GB"/>
        </w:rPr>
        <w:t>môi</w:t>
      </w:r>
      <w:proofErr w:type="spellEnd"/>
      <w:r w:rsidR="007455EF" w:rsidRPr="008A05BF">
        <w:rPr>
          <w:sz w:val="26"/>
          <w:szCs w:val="26"/>
          <w:lang w:val="en-GB"/>
        </w:rPr>
        <w:t xml:space="preserve"> </w:t>
      </w:r>
      <w:proofErr w:type="spellStart"/>
      <w:r w:rsidR="007455EF" w:rsidRPr="008A05BF">
        <w:rPr>
          <w:sz w:val="26"/>
          <w:szCs w:val="26"/>
          <w:lang w:val="en-GB"/>
        </w:rPr>
        <w:t>trường</w:t>
      </w:r>
      <w:proofErr w:type="spellEnd"/>
      <w:r w:rsidR="00892CD3" w:rsidRPr="008A05BF">
        <w:rPr>
          <w:sz w:val="26"/>
          <w:szCs w:val="26"/>
          <w:lang w:val="en-GB"/>
        </w:rPr>
        <w:t xml:space="preserve"> </w:t>
      </w:r>
      <w:proofErr w:type="spellStart"/>
      <w:r w:rsidR="00892CD3" w:rsidRPr="008A05BF">
        <w:rPr>
          <w:sz w:val="26"/>
          <w:szCs w:val="26"/>
          <w:lang w:val="en-GB"/>
        </w:rPr>
        <w:t>chân</w:t>
      </w:r>
      <w:proofErr w:type="spellEnd"/>
      <w:r w:rsidR="00892CD3" w:rsidRPr="008A05BF">
        <w:rPr>
          <w:sz w:val="26"/>
          <w:szCs w:val="26"/>
          <w:lang w:val="en-GB"/>
        </w:rPr>
        <w:t xml:space="preserve"> </w:t>
      </w:r>
      <w:proofErr w:type="spellStart"/>
      <w:r w:rsidR="00892CD3" w:rsidRPr="008A05BF">
        <w:rPr>
          <w:sz w:val="26"/>
          <w:szCs w:val="26"/>
          <w:lang w:val="en-GB"/>
        </w:rPr>
        <w:t>không</w:t>
      </w:r>
      <w:proofErr w:type="spellEnd"/>
      <w:r w:rsidR="00892CD3" w:rsidRPr="008A05BF">
        <w:rPr>
          <w:sz w:val="26"/>
          <w:szCs w:val="26"/>
          <w:lang w:val="en-GB"/>
        </w:rPr>
        <w:t xml:space="preserve"> </w:t>
      </w:r>
      <w:proofErr w:type="spellStart"/>
      <w:r w:rsidR="00892CD3" w:rsidRPr="008A05BF">
        <w:rPr>
          <w:sz w:val="26"/>
          <w:szCs w:val="26"/>
          <w:lang w:val="en-GB"/>
        </w:rPr>
        <w:t>vào</w:t>
      </w:r>
      <w:proofErr w:type="spellEnd"/>
      <w:r w:rsidR="00892CD3" w:rsidRPr="008A05BF">
        <w:rPr>
          <w:sz w:val="26"/>
          <w:szCs w:val="26"/>
          <w:lang w:val="en-GB"/>
        </w:rPr>
        <w:t xml:space="preserve"> </w:t>
      </w:r>
      <w:proofErr w:type="spellStart"/>
      <w:r w:rsidR="00892CD3" w:rsidRPr="008A05BF">
        <w:rPr>
          <w:sz w:val="26"/>
          <w:szCs w:val="26"/>
          <w:lang w:val="en-GB"/>
        </w:rPr>
        <w:t>môi</w:t>
      </w:r>
      <w:proofErr w:type="spellEnd"/>
      <w:r w:rsidR="00892CD3" w:rsidRPr="008A05BF">
        <w:rPr>
          <w:sz w:val="26"/>
          <w:szCs w:val="26"/>
          <w:lang w:val="en-GB"/>
        </w:rPr>
        <w:t xml:space="preserve"> </w:t>
      </w:r>
      <w:proofErr w:type="spellStart"/>
      <w:r w:rsidR="00892CD3" w:rsidRPr="008A05BF">
        <w:rPr>
          <w:sz w:val="26"/>
          <w:szCs w:val="26"/>
          <w:lang w:val="en-GB"/>
        </w:rPr>
        <w:t>trường</w:t>
      </w:r>
      <w:proofErr w:type="spellEnd"/>
      <w:r w:rsidR="00892CD3" w:rsidRPr="008A05BF">
        <w:rPr>
          <w:sz w:val="26"/>
          <w:szCs w:val="26"/>
          <w:lang w:val="en-GB"/>
        </w:rPr>
        <w:t xml:space="preserve"> </w:t>
      </w:r>
      <w:proofErr w:type="spellStart"/>
      <w:r w:rsidR="00892CD3" w:rsidRPr="008A05BF">
        <w:rPr>
          <w:sz w:val="26"/>
          <w:szCs w:val="26"/>
          <w:lang w:val="en-GB"/>
        </w:rPr>
        <w:t>trong</w:t>
      </w:r>
      <w:proofErr w:type="spellEnd"/>
      <w:r w:rsidR="00892CD3" w:rsidRPr="008A05BF">
        <w:rPr>
          <w:sz w:val="26"/>
          <w:szCs w:val="26"/>
          <w:lang w:val="en-GB"/>
        </w:rPr>
        <w:t xml:space="preserve"> </w:t>
      </w:r>
      <w:proofErr w:type="spellStart"/>
      <w:r w:rsidR="00892CD3" w:rsidRPr="008A05BF">
        <w:rPr>
          <w:sz w:val="26"/>
          <w:szCs w:val="26"/>
          <w:lang w:val="en-GB"/>
        </w:rPr>
        <w:t>suốt</w:t>
      </w:r>
      <w:proofErr w:type="spellEnd"/>
      <w:r w:rsidR="007455EF" w:rsidRPr="008A05BF">
        <w:rPr>
          <w:sz w:val="26"/>
          <w:szCs w:val="26"/>
          <w:lang w:val="en-GB"/>
        </w:rPr>
        <w:t xml:space="preserve"> </w:t>
      </w:r>
      <w:r w:rsidR="007455EF" w:rsidRPr="008A05BF">
        <w:rPr>
          <w:sz w:val="26"/>
          <w:szCs w:val="26"/>
          <w:lang w:val="vi-VN"/>
        </w:rPr>
        <w:t xml:space="preserve">dưới góc tới </w:t>
      </w:r>
      <w:r w:rsidR="00892CD3" w:rsidRPr="008A05BF">
        <w:rPr>
          <w:sz w:val="26"/>
          <w:szCs w:val="26"/>
        </w:rPr>
        <w:t>45</w:t>
      </w:r>
      <w:r w:rsidR="007455EF" w:rsidRPr="008A05BF">
        <w:rPr>
          <w:sz w:val="26"/>
          <w:szCs w:val="26"/>
          <w:vertAlign w:val="superscript"/>
          <w:lang w:val="vi-VN"/>
        </w:rPr>
        <w:t>0</w:t>
      </w:r>
      <w:r w:rsidR="00CB2F31" w:rsidRPr="008A05BF">
        <w:rPr>
          <w:sz w:val="26"/>
          <w:szCs w:val="26"/>
        </w:rPr>
        <w:t xml:space="preserve">, </w:t>
      </w:r>
      <w:proofErr w:type="spellStart"/>
      <w:r w:rsidR="00CB2F31" w:rsidRPr="008A05BF">
        <w:rPr>
          <w:sz w:val="26"/>
          <w:szCs w:val="26"/>
        </w:rPr>
        <w:t>khi</w:t>
      </w:r>
      <w:proofErr w:type="spellEnd"/>
      <w:r w:rsidR="00CB2F31" w:rsidRPr="008A05BF">
        <w:rPr>
          <w:sz w:val="26"/>
          <w:szCs w:val="26"/>
        </w:rPr>
        <w:t xml:space="preserve"> </w:t>
      </w:r>
      <w:proofErr w:type="spellStart"/>
      <w:r w:rsidR="00CB2F31" w:rsidRPr="008A05BF">
        <w:rPr>
          <w:sz w:val="26"/>
          <w:szCs w:val="26"/>
        </w:rPr>
        <w:t>đó</w:t>
      </w:r>
      <w:proofErr w:type="spellEnd"/>
      <w:r w:rsidR="00CB2F31" w:rsidRPr="008A05BF">
        <w:rPr>
          <w:sz w:val="26"/>
          <w:szCs w:val="26"/>
        </w:rPr>
        <w:t xml:space="preserve"> </w:t>
      </w:r>
      <w:proofErr w:type="spellStart"/>
      <w:r w:rsidR="00CB2F31" w:rsidRPr="008A05BF">
        <w:rPr>
          <w:sz w:val="26"/>
          <w:szCs w:val="26"/>
        </w:rPr>
        <w:t>góc</w:t>
      </w:r>
      <w:proofErr w:type="spellEnd"/>
      <w:r w:rsidR="00CB2F31" w:rsidRPr="008A05BF">
        <w:rPr>
          <w:sz w:val="26"/>
          <w:szCs w:val="26"/>
        </w:rPr>
        <w:t xml:space="preserve"> </w:t>
      </w:r>
      <w:proofErr w:type="spellStart"/>
      <w:r w:rsidR="00CB2F31" w:rsidRPr="008A05BF">
        <w:rPr>
          <w:sz w:val="26"/>
          <w:szCs w:val="26"/>
        </w:rPr>
        <w:t>khúc</w:t>
      </w:r>
      <w:proofErr w:type="spellEnd"/>
      <w:r w:rsidR="00CB2F31" w:rsidRPr="008A05BF">
        <w:rPr>
          <w:sz w:val="26"/>
          <w:szCs w:val="26"/>
        </w:rPr>
        <w:t xml:space="preserve"> </w:t>
      </w:r>
      <w:proofErr w:type="spellStart"/>
      <w:r w:rsidR="00CB2F31" w:rsidRPr="008A05BF">
        <w:rPr>
          <w:sz w:val="26"/>
          <w:szCs w:val="26"/>
        </w:rPr>
        <w:t>xạ</w:t>
      </w:r>
      <w:proofErr w:type="spellEnd"/>
      <w:r w:rsidR="00CB2F31" w:rsidRPr="008A05BF">
        <w:rPr>
          <w:sz w:val="26"/>
          <w:szCs w:val="26"/>
        </w:rPr>
        <w:t xml:space="preserve"> </w:t>
      </w:r>
      <w:proofErr w:type="spellStart"/>
      <w:r w:rsidR="00CB2F31" w:rsidRPr="008A05BF">
        <w:rPr>
          <w:sz w:val="26"/>
          <w:szCs w:val="26"/>
        </w:rPr>
        <w:t>là</w:t>
      </w:r>
      <w:proofErr w:type="spellEnd"/>
      <w:r w:rsidR="00CB2F31" w:rsidRPr="008A05BF">
        <w:rPr>
          <w:sz w:val="26"/>
          <w:szCs w:val="26"/>
        </w:rPr>
        <w:t xml:space="preserve"> 30</w:t>
      </w:r>
      <w:r w:rsidR="00CB2F31" w:rsidRPr="008A05BF">
        <w:rPr>
          <w:sz w:val="26"/>
          <w:szCs w:val="26"/>
          <w:vertAlign w:val="superscript"/>
        </w:rPr>
        <w:t>0</w:t>
      </w:r>
      <w:r w:rsidR="00CB2F31" w:rsidRPr="008A05BF">
        <w:rPr>
          <w:sz w:val="26"/>
          <w:szCs w:val="26"/>
        </w:rPr>
        <w:t>.</w:t>
      </w:r>
    </w:p>
    <w:p w14:paraId="54F36B4E" w14:textId="18A4D63E" w:rsidR="007455EF" w:rsidRPr="008A05BF" w:rsidRDefault="007455EF" w:rsidP="007455EF">
      <w:pPr>
        <w:pStyle w:val="ListParagraph"/>
        <w:numPr>
          <w:ilvl w:val="0"/>
          <w:numId w:val="5"/>
        </w:numPr>
        <w:spacing w:line="240" w:lineRule="atLeast"/>
        <w:ind w:right="10"/>
        <w:rPr>
          <w:sz w:val="26"/>
          <w:szCs w:val="26"/>
          <w:lang w:val="fr-FR"/>
        </w:rPr>
      </w:pPr>
      <w:proofErr w:type="spellStart"/>
      <w:r w:rsidRPr="008A05BF">
        <w:rPr>
          <w:sz w:val="26"/>
          <w:szCs w:val="26"/>
          <w:lang w:val="fr-FR"/>
        </w:rPr>
        <w:t>Tính</w:t>
      </w:r>
      <w:proofErr w:type="spellEnd"/>
      <w:r w:rsidRPr="008A05BF">
        <w:rPr>
          <w:sz w:val="26"/>
          <w:szCs w:val="26"/>
          <w:lang w:val="fr-FR"/>
        </w:rPr>
        <w:t xml:space="preserve"> </w:t>
      </w:r>
      <w:proofErr w:type="spellStart"/>
      <w:r w:rsidR="00397163" w:rsidRPr="008A05BF">
        <w:rPr>
          <w:sz w:val="26"/>
          <w:szCs w:val="26"/>
          <w:lang w:val="fr-FR"/>
        </w:rPr>
        <w:t>chiết</w:t>
      </w:r>
      <w:proofErr w:type="spellEnd"/>
      <w:r w:rsidR="00397163" w:rsidRPr="008A05BF">
        <w:rPr>
          <w:sz w:val="26"/>
          <w:szCs w:val="26"/>
          <w:lang w:val="fr-FR"/>
        </w:rPr>
        <w:t xml:space="preserve"> </w:t>
      </w:r>
      <w:proofErr w:type="spellStart"/>
      <w:r w:rsidR="00397163" w:rsidRPr="008A05BF">
        <w:rPr>
          <w:sz w:val="26"/>
          <w:szCs w:val="26"/>
          <w:lang w:val="fr-FR"/>
        </w:rPr>
        <w:t>suất</w:t>
      </w:r>
      <w:proofErr w:type="spellEnd"/>
      <w:r w:rsidR="00397163" w:rsidRPr="008A05BF">
        <w:rPr>
          <w:sz w:val="26"/>
          <w:szCs w:val="26"/>
          <w:lang w:val="fr-FR"/>
        </w:rPr>
        <w:t xml:space="preserve"> </w:t>
      </w:r>
      <w:proofErr w:type="spellStart"/>
      <w:r w:rsidR="00397163" w:rsidRPr="008A05BF">
        <w:rPr>
          <w:sz w:val="26"/>
          <w:szCs w:val="26"/>
          <w:lang w:val="fr-FR"/>
        </w:rPr>
        <w:t>của</w:t>
      </w:r>
      <w:proofErr w:type="spellEnd"/>
      <w:r w:rsidR="00397163" w:rsidRPr="008A05BF">
        <w:rPr>
          <w:sz w:val="26"/>
          <w:szCs w:val="26"/>
          <w:lang w:val="fr-FR"/>
        </w:rPr>
        <w:t xml:space="preserve"> </w:t>
      </w:r>
      <w:proofErr w:type="spellStart"/>
      <w:r w:rsidR="00397163" w:rsidRPr="008A05BF">
        <w:rPr>
          <w:sz w:val="26"/>
          <w:szCs w:val="26"/>
          <w:lang w:val="fr-FR"/>
        </w:rPr>
        <w:t>môi</w:t>
      </w:r>
      <w:proofErr w:type="spellEnd"/>
      <w:r w:rsidR="00397163" w:rsidRPr="008A05BF">
        <w:rPr>
          <w:sz w:val="26"/>
          <w:szCs w:val="26"/>
          <w:lang w:val="fr-FR"/>
        </w:rPr>
        <w:t xml:space="preserve"> </w:t>
      </w:r>
      <w:proofErr w:type="spellStart"/>
      <w:r w:rsidR="00397163" w:rsidRPr="008A05BF">
        <w:rPr>
          <w:sz w:val="26"/>
          <w:szCs w:val="26"/>
          <w:lang w:val="fr-FR"/>
        </w:rPr>
        <w:t>trường</w:t>
      </w:r>
      <w:proofErr w:type="spellEnd"/>
      <w:r w:rsidR="00397163" w:rsidRPr="008A05BF">
        <w:rPr>
          <w:sz w:val="26"/>
          <w:szCs w:val="26"/>
          <w:lang w:val="fr-FR"/>
        </w:rPr>
        <w:t xml:space="preserve"> </w:t>
      </w:r>
      <w:proofErr w:type="spellStart"/>
      <w:r w:rsidR="00397163" w:rsidRPr="008A05BF">
        <w:rPr>
          <w:sz w:val="26"/>
          <w:szCs w:val="26"/>
          <w:lang w:val="fr-FR"/>
        </w:rPr>
        <w:t>trong</w:t>
      </w:r>
      <w:proofErr w:type="spellEnd"/>
      <w:r w:rsidR="00397163" w:rsidRPr="008A05BF">
        <w:rPr>
          <w:sz w:val="26"/>
          <w:szCs w:val="26"/>
          <w:lang w:val="fr-FR"/>
        </w:rPr>
        <w:t xml:space="preserve"> </w:t>
      </w:r>
      <w:proofErr w:type="spellStart"/>
      <w:r w:rsidR="00397163" w:rsidRPr="008A05BF">
        <w:rPr>
          <w:sz w:val="26"/>
          <w:szCs w:val="26"/>
          <w:lang w:val="fr-FR"/>
        </w:rPr>
        <w:t>suốt</w:t>
      </w:r>
      <w:proofErr w:type="spellEnd"/>
      <w:r w:rsidR="00397163" w:rsidRPr="008A05BF">
        <w:rPr>
          <w:sz w:val="26"/>
          <w:szCs w:val="26"/>
          <w:lang w:val="fr-FR"/>
        </w:rPr>
        <w:t xml:space="preserve"> </w:t>
      </w:r>
      <w:proofErr w:type="spellStart"/>
      <w:r w:rsidR="00397163" w:rsidRPr="008A05BF">
        <w:rPr>
          <w:sz w:val="26"/>
          <w:szCs w:val="26"/>
          <w:lang w:val="fr-FR"/>
        </w:rPr>
        <w:t>trên</w:t>
      </w:r>
      <w:proofErr w:type="spellEnd"/>
      <w:r w:rsidR="00397163" w:rsidRPr="008A05BF">
        <w:rPr>
          <w:sz w:val="26"/>
          <w:szCs w:val="26"/>
          <w:lang w:val="fr-FR"/>
        </w:rPr>
        <w:t>.</w:t>
      </w:r>
    </w:p>
    <w:p w14:paraId="1968794A" w14:textId="332CD77C" w:rsidR="007455EF" w:rsidRPr="008A05BF" w:rsidRDefault="007455EF" w:rsidP="007455EF">
      <w:pPr>
        <w:pStyle w:val="ListParagraph"/>
        <w:numPr>
          <w:ilvl w:val="0"/>
          <w:numId w:val="5"/>
        </w:numPr>
        <w:spacing w:line="240" w:lineRule="atLeast"/>
        <w:ind w:right="10"/>
        <w:rPr>
          <w:sz w:val="26"/>
          <w:szCs w:val="26"/>
          <w:lang w:val="fr-FR"/>
        </w:rPr>
      </w:pPr>
      <w:proofErr w:type="spellStart"/>
      <w:r w:rsidRPr="008A05BF">
        <w:rPr>
          <w:sz w:val="26"/>
          <w:szCs w:val="26"/>
          <w:lang w:val="fr-FR"/>
        </w:rPr>
        <w:t>Vẽ</w:t>
      </w:r>
      <w:proofErr w:type="spellEnd"/>
      <w:r w:rsidRPr="008A05BF">
        <w:rPr>
          <w:sz w:val="26"/>
          <w:szCs w:val="26"/>
          <w:lang w:val="fr-FR"/>
        </w:rPr>
        <w:t xml:space="preserve"> </w:t>
      </w:r>
      <w:proofErr w:type="spellStart"/>
      <w:r w:rsidRPr="008A05BF">
        <w:rPr>
          <w:sz w:val="26"/>
          <w:szCs w:val="26"/>
          <w:lang w:val="fr-FR"/>
        </w:rPr>
        <w:t>đường</w:t>
      </w:r>
      <w:proofErr w:type="spellEnd"/>
      <w:r w:rsidRPr="008A05BF">
        <w:rPr>
          <w:sz w:val="26"/>
          <w:szCs w:val="26"/>
          <w:lang w:val="fr-FR"/>
        </w:rPr>
        <w:t xml:space="preserve"> </w:t>
      </w:r>
      <w:proofErr w:type="spellStart"/>
      <w:r w:rsidRPr="008A05BF">
        <w:rPr>
          <w:sz w:val="26"/>
          <w:szCs w:val="26"/>
          <w:lang w:val="fr-FR"/>
        </w:rPr>
        <w:t>đi</w:t>
      </w:r>
      <w:proofErr w:type="spellEnd"/>
      <w:r w:rsidRPr="008A05BF">
        <w:rPr>
          <w:sz w:val="26"/>
          <w:szCs w:val="26"/>
          <w:lang w:val="fr-FR"/>
        </w:rPr>
        <w:t xml:space="preserve"> </w:t>
      </w:r>
      <w:proofErr w:type="spellStart"/>
      <w:r w:rsidRPr="008A05BF">
        <w:rPr>
          <w:sz w:val="26"/>
          <w:szCs w:val="26"/>
          <w:lang w:val="fr-FR"/>
        </w:rPr>
        <w:t>của</w:t>
      </w:r>
      <w:proofErr w:type="spellEnd"/>
      <w:r w:rsidRPr="008A05BF">
        <w:rPr>
          <w:sz w:val="26"/>
          <w:szCs w:val="26"/>
          <w:lang w:val="fr-FR"/>
        </w:rPr>
        <w:t xml:space="preserve"> </w:t>
      </w:r>
      <w:proofErr w:type="spellStart"/>
      <w:r w:rsidRPr="008A05BF">
        <w:rPr>
          <w:sz w:val="26"/>
          <w:szCs w:val="26"/>
          <w:lang w:val="fr-FR"/>
        </w:rPr>
        <w:t>tia</w:t>
      </w:r>
      <w:proofErr w:type="spellEnd"/>
      <w:r w:rsidRPr="008A05BF">
        <w:rPr>
          <w:sz w:val="26"/>
          <w:szCs w:val="26"/>
          <w:lang w:val="fr-FR"/>
        </w:rPr>
        <w:t xml:space="preserve"> </w:t>
      </w:r>
      <w:proofErr w:type="spellStart"/>
      <w:r w:rsidRPr="008A05BF">
        <w:rPr>
          <w:sz w:val="26"/>
          <w:szCs w:val="26"/>
          <w:lang w:val="fr-FR"/>
        </w:rPr>
        <w:t>sáng</w:t>
      </w:r>
      <w:proofErr w:type="spellEnd"/>
      <w:r w:rsidRPr="008A05BF">
        <w:rPr>
          <w:sz w:val="26"/>
          <w:szCs w:val="26"/>
          <w:lang w:val="fr-FR"/>
        </w:rPr>
        <w:t xml:space="preserve"> khi </w:t>
      </w:r>
      <w:proofErr w:type="spellStart"/>
      <w:r w:rsidRPr="008A05BF">
        <w:rPr>
          <w:sz w:val="26"/>
          <w:szCs w:val="26"/>
          <w:lang w:val="fr-FR"/>
        </w:rPr>
        <w:t>truyền</w:t>
      </w:r>
      <w:proofErr w:type="spellEnd"/>
      <w:r w:rsidRPr="008A05BF">
        <w:rPr>
          <w:sz w:val="26"/>
          <w:szCs w:val="26"/>
          <w:lang w:val="fr-FR"/>
        </w:rPr>
        <w:t xml:space="preserve"> </w:t>
      </w:r>
      <w:proofErr w:type="spellStart"/>
      <w:r w:rsidRPr="008A05BF">
        <w:rPr>
          <w:sz w:val="26"/>
          <w:szCs w:val="26"/>
          <w:lang w:val="fr-FR"/>
        </w:rPr>
        <w:t>từ</w:t>
      </w:r>
      <w:proofErr w:type="spellEnd"/>
      <w:r w:rsidRPr="008A05BF">
        <w:rPr>
          <w:sz w:val="26"/>
          <w:szCs w:val="26"/>
          <w:lang w:val="fr-FR"/>
        </w:rPr>
        <w:t xml:space="preserve"> </w:t>
      </w:r>
      <w:proofErr w:type="spellStart"/>
      <w:r w:rsidR="00397163" w:rsidRPr="008A05BF">
        <w:rPr>
          <w:sz w:val="26"/>
          <w:szCs w:val="26"/>
          <w:lang w:val="fr-FR"/>
        </w:rPr>
        <w:t>chân</w:t>
      </w:r>
      <w:proofErr w:type="spellEnd"/>
      <w:r w:rsidR="00397163" w:rsidRPr="008A05BF">
        <w:rPr>
          <w:sz w:val="26"/>
          <w:szCs w:val="26"/>
          <w:lang w:val="fr-FR"/>
        </w:rPr>
        <w:t xml:space="preserve"> </w:t>
      </w:r>
      <w:proofErr w:type="spellStart"/>
      <w:r w:rsidR="00397163" w:rsidRPr="008A05BF">
        <w:rPr>
          <w:sz w:val="26"/>
          <w:szCs w:val="26"/>
          <w:lang w:val="fr-FR"/>
        </w:rPr>
        <w:t>không</w:t>
      </w:r>
      <w:proofErr w:type="spellEnd"/>
      <w:r w:rsidRPr="008A05BF">
        <w:rPr>
          <w:sz w:val="26"/>
          <w:szCs w:val="26"/>
          <w:lang w:val="fr-FR"/>
        </w:rPr>
        <w:t xml:space="preserve"> </w:t>
      </w:r>
      <w:proofErr w:type="spellStart"/>
      <w:r w:rsidRPr="008A05BF">
        <w:rPr>
          <w:sz w:val="26"/>
          <w:szCs w:val="26"/>
          <w:lang w:val="fr-FR"/>
        </w:rPr>
        <w:t>vào</w:t>
      </w:r>
      <w:proofErr w:type="spellEnd"/>
      <w:r w:rsidRPr="008A05BF">
        <w:rPr>
          <w:sz w:val="26"/>
          <w:szCs w:val="26"/>
          <w:lang w:val="fr-FR"/>
        </w:rPr>
        <w:t xml:space="preserve"> </w:t>
      </w:r>
      <w:proofErr w:type="spellStart"/>
      <w:r w:rsidR="00397163" w:rsidRPr="008A05BF">
        <w:rPr>
          <w:sz w:val="26"/>
          <w:szCs w:val="26"/>
          <w:lang w:val="fr-FR"/>
        </w:rPr>
        <w:t>môi</w:t>
      </w:r>
      <w:proofErr w:type="spellEnd"/>
      <w:r w:rsidR="00397163" w:rsidRPr="008A05BF">
        <w:rPr>
          <w:sz w:val="26"/>
          <w:szCs w:val="26"/>
          <w:lang w:val="fr-FR"/>
        </w:rPr>
        <w:t xml:space="preserve"> </w:t>
      </w:r>
      <w:proofErr w:type="spellStart"/>
      <w:r w:rsidR="00397163" w:rsidRPr="008A05BF">
        <w:rPr>
          <w:sz w:val="26"/>
          <w:szCs w:val="26"/>
          <w:lang w:val="fr-FR"/>
        </w:rPr>
        <w:t>trường</w:t>
      </w:r>
      <w:proofErr w:type="spellEnd"/>
      <w:r w:rsidR="00397163" w:rsidRPr="008A05BF">
        <w:rPr>
          <w:sz w:val="26"/>
          <w:szCs w:val="26"/>
          <w:lang w:val="fr-FR"/>
        </w:rPr>
        <w:t xml:space="preserve"> </w:t>
      </w:r>
      <w:proofErr w:type="spellStart"/>
      <w:r w:rsidR="00397163" w:rsidRPr="008A05BF">
        <w:rPr>
          <w:sz w:val="26"/>
          <w:szCs w:val="26"/>
          <w:lang w:val="fr-FR"/>
        </w:rPr>
        <w:t>trong</w:t>
      </w:r>
      <w:proofErr w:type="spellEnd"/>
      <w:r w:rsidR="00397163" w:rsidRPr="008A05BF">
        <w:rPr>
          <w:sz w:val="26"/>
          <w:szCs w:val="26"/>
          <w:lang w:val="fr-FR"/>
        </w:rPr>
        <w:t xml:space="preserve"> </w:t>
      </w:r>
      <w:proofErr w:type="spellStart"/>
      <w:r w:rsidR="00397163" w:rsidRPr="008A05BF">
        <w:rPr>
          <w:sz w:val="26"/>
          <w:szCs w:val="26"/>
          <w:lang w:val="fr-FR"/>
        </w:rPr>
        <w:t>suốt</w:t>
      </w:r>
      <w:proofErr w:type="spellEnd"/>
      <w:r w:rsidR="00397163" w:rsidRPr="008A05BF">
        <w:rPr>
          <w:sz w:val="26"/>
          <w:szCs w:val="26"/>
          <w:lang w:val="fr-FR"/>
        </w:rPr>
        <w:t xml:space="preserve"> </w:t>
      </w:r>
      <w:proofErr w:type="spellStart"/>
      <w:r w:rsidR="00397163" w:rsidRPr="008A05BF">
        <w:rPr>
          <w:sz w:val="26"/>
          <w:szCs w:val="26"/>
          <w:lang w:val="fr-FR"/>
        </w:rPr>
        <w:t>đó</w:t>
      </w:r>
      <w:proofErr w:type="spellEnd"/>
      <w:r w:rsidR="00397163" w:rsidRPr="008A05BF">
        <w:rPr>
          <w:sz w:val="26"/>
          <w:szCs w:val="26"/>
          <w:lang w:val="fr-FR"/>
        </w:rPr>
        <w:t>.</w:t>
      </w:r>
    </w:p>
    <w:p w14:paraId="390DAD70" w14:textId="24B3D26C" w:rsidR="001D787B" w:rsidRPr="008A05BF" w:rsidRDefault="00A64ADA" w:rsidP="00876E34">
      <w:pPr>
        <w:spacing w:line="240" w:lineRule="auto"/>
        <w:rPr>
          <w:sz w:val="26"/>
          <w:szCs w:val="26"/>
          <w:lang w:val="vi-VN"/>
        </w:rPr>
      </w:pPr>
      <w:proofErr w:type="spellStart"/>
      <w:r w:rsidRPr="008A05BF">
        <w:rPr>
          <w:b/>
          <w:bCs/>
          <w:sz w:val="26"/>
          <w:szCs w:val="26"/>
        </w:rPr>
        <w:t>Câu</w:t>
      </w:r>
      <w:proofErr w:type="spellEnd"/>
      <w:r w:rsidRPr="008A05BF">
        <w:rPr>
          <w:b/>
          <w:bCs/>
          <w:sz w:val="26"/>
          <w:szCs w:val="26"/>
        </w:rPr>
        <w:t xml:space="preserve"> 8. (1,0 </w:t>
      </w:r>
      <w:proofErr w:type="spellStart"/>
      <w:r w:rsidRPr="008A05BF">
        <w:rPr>
          <w:b/>
          <w:bCs/>
          <w:sz w:val="26"/>
          <w:szCs w:val="26"/>
        </w:rPr>
        <w:t>điểm</w:t>
      </w:r>
      <w:proofErr w:type="spellEnd"/>
      <w:r w:rsidRPr="008A05BF">
        <w:rPr>
          <w:b/>
          <w:bCs/>
          <w:sz w:val="26"/>
          <w:szCs w:val="26"/>
        </w:rPr>
        <w:t xml:space="preserve">): </w:t>
      </w:r>
      <w:r w:rsidRPr="008A05BF">
        <w:rPr>
          <w:sz w:val="26"/>
          <w:szCs w:val="26"/>
          <w:lang w:val="nl-NL"/>
        </w:rPr>
        <w:t xml:space="preserve">Cho thấu kính </w:t>
      </w:r>
      <w:r w:rsidR="001D787B" w:rsidRPr="008A05BF">
        <w:rPr>
          <w:sz w:val="26"/>
          <w:szCs w:val="26"/>
          <w:lang w:val="nl-NL"/>
        </w:rPr>
        <w:t xml:space="preserve">hội tụ </w:t>
      </w:r>
      <w:r w:rsidRPr="008A05BF">
        <w:rPr>
          <w:sz w:val="26"/>
          <w:szCs w:val="26"/>
          <w:lang w:val="nl-NL"/>
        </w:rPr>
        <w:t>có tiêu cự</w:t>
      </w:r>
      <w:r w:rsidRPr="008A05BF">
        <w:rPr>
          <w:sz w:val="26"/>
          <w:szCs w:val="26"/>
          <w:lang w:val="vi-VN"/>
        </w:rPr>
        <w:t xml:space="preserve"> </w:t>
      </w:r>
      <w:r w:rsidR="001D787B" w:rsidRPr="008A05BF">
        <w:rPr>
          <w:sz w:val="26"/>
          <w:szCs w:val="26"/>
        </w:rPr>
        <w:t>10cm</w:t>
      </w:r>
      <w:r w:rsidRPr="008A05BF">
        <w:rPr>
          <w:sz w:val="26"/>
          <w:szCs w:val="26"/>
          <w:lang w:val="nl-NL"/>
        </w:rPr>
        <w:t>. Một vật sáng</w:t>
      </w:r>
      <w:r w:rsidRPr="008A05BF">
        <w:rPr>
          <w:sz w:val="26"/>
          <w:szCs w:val="26"/>
          <w:lang w:val="vi-VN"/>
        </w:rPr>
        <w:t xml:space="preserve"> nhỏ</w:t>
      </w:r>
      <w:r w:rsidRPr="008A05BF">
        <w:rPr>
          <w:sz w:val="26"/>
          <w:szCs w:val="26"/>
          <w:lang w:val="nl-NL"/>
        </w:rPr>
        <w:t xml:space="preserve"> AB là một đoạn thẳng đặt vuông góc trục chính của thấu kính, cách thấu kính </w:t>
      </w:r>
      <w:r w:rsidR="00B35292" w:rsidRPr="008A05BF">
        <w:rPr>
          <w:sz w:val="26"/>
          <w:szCs w:val="26"/>
          <w:lang w:val="nl-NL"/>
        </w:rPr>
        <w:t>30</w:t>
      </w:r>
      <w:r w:rsidRPr="008A05BF">
        <w:rPr>
          <w:sz w:val="26"/>
          <w:szCs w:val="26"/>
          <w:lang w:val="nl-NL"/>
        </w:rPr>
        <w:t xml:space="preserve">cm. </w:t>
      </w:r>
      <w:r w:rsidRPr="008A05BF">
        <w:rPr>
          <w:sz w:val="26"/>
          <w:szCs w:val="26"/>
          <w:lang w:val="vi-VN"/>
        </w:rPr>
        <w:t>Biết A nằm trên trục chính của thấu kính.</w:t>
      </w:r>
      <w:r w:rsidR="001D787B" w:rsidRPr="008A05BF">
        <w:rPr>
          <w:sz w:val="26"/>
          <w:szCs w:val="26"/>
          <w:lang w:val="nl-NL"/>
        </w:rPr>
        <w:t xml:space="preserve"> Xác định vị trí ảnh, độ phóng đại, tính chất ảnh, vẽ ảnh A</w:t>
      </w:r>
      <w:r w:rsidR="001D787B" w:rsidRPr="008A05BF">
        <w:rPr>
          <w:sz w:val="26"/>
          <w:szCs w:val="26"/>
          <w:vertAlign w:val="superscript"/>
          <w:lang w:val="nl-NL"/>
        </w:rPr>
        <w:t>’</w:t>
      </w:r>
      <w:r w:rsidR="001D787B" w:rsidRPr="008A05BF">
        <w:rPr>
          <w:sz w:val="26"/>
          <w:szCs w:val="26"/>
          <w:lang w:val="nl-NL"/>
        </w:rPr>
        <w:t>B</w:t>
      </w:r>
      <w:r w:rsidR="001D787B" w:rsidRPr="008A05BF">
        <w:rPr>
          <w:sz w:val="26"/>
          <w:szCs w:val="26"/>
          <w:vertAlign w:val="superscript"/>
          <w:lang w:val="nl-NL"/>
        </w:rPr>
        <w:t>’</w:t>
      </w:r>
      <w:r w:rsidR="001D787B" w:rsidRPr="008A05BF">
        <w:rPr>
          <w:sz w:val="26"/>
          <w:szCs w:val="26"/>
          <w:lang w:val="nl-NL"/>
        </w:rPr>
        <w:t xml:space="preserve"> c</w:t>
      </w:r>
      <w:r w:rsidR="001D787B" w:rsidRPr="008A05BF">
        <w:rPr>
          <w:sz w:val="26"/>
          <w:szCs w:val="26"/>
          <w:lang w:val="vi-VN"/>
        </w:rPr>
        <w:t xml:space="preserve">ủa AB qua thấu kính. </w:t>
      </w:r>
    </w:p>
    <w:p w14:paraId="29FAFE09" w14:textId="77777777" w:rsidR="00E83E95" w:rsidRPr="008A05BF" w:rsidRDefault="00A64ADA" w:rsidP="00E83E95">
      <w:pPr>
        <w:spacing w:line="276" w:lineRule="auto"/>
        <w:rPr>
          <w:bCs/>
          <w:sz w:val="26"/>
          <w:szCs w:val="26"/>
          <w:lang w:val="vi-VN"/>
        </w:rPr>
      </w:pPr>
      <w:proofErr w:type="spellStart"/>
      <w:r w:rsidRPr="008A05BF">
        <w:rPr>
          <w:b/>
          <w:bCs/>
          <w:sz w:val="26"/>
          <w:szCs w:val="26"/>
        </w:rPr>
        <w:t>Câu</w:t>
      </w:r>
      <w:proofErr w:type="spellEnd"/>
      <w:r w:rsidRPr="008A05BF">
        <w:rPr>
          <w:b/>
          <w:bCs/>
          <w:sz w:val="26"/>
          <w:szCs w:val="26"/>
        </w:rPr>
        <w:t xml:space="preserve"> 9. (1,0 </w:t>
      </w:r>
      <w:proofErr w:type="spellStart"/>
      <w:r w:rsidRPr="008A05BF">
        <w:rPr>
          <w:b/>
          <w:bCs/>
          <w:sz w:val="26"/>
          <w:szCs w:val="26"/>
        </w:rPr>
        <w:t>điểm</w:t>
      </w:r>
      <w:proofErr w:type="spellEnd"/>
      <w:r w:rsidRPr="008A05BF">
        <w:rPr>
          <w:b/>
          <w:bCs/>
          <w:sz w:val="26"/>
          <w:szCs w:val="26"/>
        </w:rPr>
        <w:t>):</w:t>
      </w:r>
      <w:r w:rsidRPr="008A05BF">
        <w:rPr>
          <w:rFonts w:eastAsia="Times New Roman"/>
          <w:bCs/>
          <w:sz w:val="26"/>
          <w:szCs w:val="26"/>
          <w:bdr w:val="none" w:sz="0" w:space="0" w:color="auto" w:frame="1"/>
        </w:rPr>
        <w:t xml:space="preserve"> </w:t>
      </w:r>
      <w:r w:rsidR="00E83E95" w:rsidRPr="008A05BF">
        <w:rPr>
          <w:bCs/>
          <w:sz w:val="26"/>
          <w:szCs w:val="26"/>
          <w:lang w:val="nl-NL"/>
        </w:rPr>
        <w:t>M</w:t>
      </w:r>
      <w:r w:rsidR="00E83E95" w:rsidRPr="008A05BF">
        <w:rPr>
          <w:bCs/>
          <w:sz w:val="26"/>
          <w:szCs w:val="26"/>
          <w:lang w:val="vi-VN"/>
        </w:rPr>
        <w:t>ột v</w:t>
      </w:r>
      <w:r w:rsidR="00E83E95" w:rsidRPr="008A05BF">
        <w:rPr>
          <w:bCs/>
          <w:sz w:val="26"/>
          <w:szCs w:val="26"/>
          <w:lang w:val="nl-NL"/>
        </w:rPr>
        <w:t>ật s</w:t>
      </w:r>
      <w:r w:rsidR="00E83E95" w:rsidRPr="008A05BF">
        <w:rPr>
          <w:bCs/>
          <w:sz w:val="26"/>
          <w:szCs w:val="26"/>
          <w:lang w:val="vi-VN"/>
        </w:rPr>
        <w:t xml:space="preserve">áng nhỏ </w:t>
      </w:r>
      <w:r w:rsidR="00E83E95" w:rsidRPr="008A05BF">
        <w:rPr>
          <w:bCs/>
          <w:sz w:val="26"/>
          <w:szCs w:val="26"/>
          <w:lang w:val="nl-NL"/>
        </w:rPr>
        <w:t>AB đặt vuông</w:t>
      </w:r>
      <w:r w:rsidR="00E83E95" w:rsidRPr="008A05BF">
        <w:rPr>
          <w:bCs/>
          <w:sz w:val="26"/>
          <w:szCs w:val="26"/>
          <w:lang w:val="vi-VN"/>
        </w:rPr>
        <w:t xml:space="preserve"> góc với trục chính của thấu kính hội tụ. Biết A nằm trên trục chính của thấu kính. Qua </w:t>
      </w:r>
      <w:r w:rsidR="00E83E95" w:rsidRPr="008A05BF">
        <w:rPr>
          <w:bCs/>
          <w:sz w:val="26"/>
          <w:szCs w:val="26"/>
          <w:lang w:val="nl-NL"/>
        </w:rPr>
        <w:t xml:space="preserve"> th</w:t>
      </w:r>
      <w:r w:rsidR="00E83E95" w:rsidRPr="008A05BF">
        <w:rPr>
          <w:bCs/>
          <w:sz w:val="26"/>
          <w:szCs w:val="26"/>
          <w:lang w:val="vi-VN"/>
        </w:rPr>
        <w:t xml:space="preserve">ấu kính vật sáng AB </w:t>
      </w:r>
      <w:r w:rsidR="00E83E95" w:rsidRPr="008A05BF">
        <w:rPr>
          <w:bCs/>
          <w:sz w:val="26"/>
          <w:szCs w:val="26"/>
          <w:lang w:val="nl-NL"/>
        </w:rPr>
        <w:t xml:space="preserve"> cho ảnh </w:t>
      </w:r>
      <w:r w:rsidR="00E83E95" w:rsidRPr="008A05BF">
        <w:rPr>
          <w:bCs/>
          <w:position w:val="-22"/>
          <w:sz w:val="26"/>
          <w:szCs w:val="26"/>
          <w:lang w:val="nl-NL"/>
        </w:rPr>
        <w:object w:dxaOrig="1100" w:dyaOrig="580" w14:anchorId="3F6893CD">
          <v:shape id="_x0000_i1042" type="#_x0000_t75" style="width:54.6pt;height:27.3pt" o:ole="">
            <v:imagedata r:id="rId27" o:title=""/>
          </v:shape>
          <o:OLEObject Type="Embed" ProgID="Equation.DSMT4" ShapeID="_x0000_i1042" DrawAspect="Content" ObjectID="_1747286101" r:id="rId28"/>
        </w:object>
      </w:r>
      <w:r w:rsidR="00E83E95" w:rsidRPr="008A05BF">
        <w:rPr>
          <w:bCs/>
          <w:sz w:val="26"/>
          <w:szCs w:val="26"/>
          <w:lang w:val="nl-NL"/>
        </w:rPr>
        <w:t>. Bi</w:t>
      </w:r>
      <w:r w:rsidR="00E83E95" w:rsidRPr="008A05BF">
        <w:rPr>
          <w:bCs/>
          <w:sz w:val="26"/>
          <w:szCs w:val="26"/>
          <w:lang w:val="vi-VN"/>
        </w:rPr>
        <w:t>ết k</w:t>
      </w:r>
      <w:r w:rsidR="00E83E95" w:rsidRPr="008A05BF">
        <w:rPr>
          <w:bCs/>
          <w:sz w:val="26"/>
          <w:szCs w:val="26"/>
          <w:lang w:val="nl-NL"/>
        </w:rPr>
        <w:t>hoảng cách t</w:t>
      </w:r>
      <w:r w:rsidR="00E83E95" w:rsidRPr="008A05BF">
        <w:rPr>
          <w:bCs/>
          <w:sz w:val="26"/>
          <w:szCs w:val="26"/>
          <w:lang w:val="vi-VN"/>
        </w:rPr>
        <w:t xml:space="preserve">ừ </w:t>
      </w:r>
      <w:r w:rsidR="00E83E95" w:rsidRPr="008A05BF">
        <w:rPr>
          <w:bCs/>
          <w:sz w:val="26"/>
          <w:szCs w:val="26"/>
          <w:lang w:val="nl-NL"/>
        </w:rPr>
        <w:t>A’B’</w:t>
      </w:r>
      <w:r w:rsidR="00E83E95" w:rsidRPr="008A05BF">
        <w:rPr>
          <w:bCs/>
          <w:sz w:val="26"/>
          <w:szCs w:val="26"/>
          <w:lang w:val="vi-VN"/>
        </w:rPr>
        <w:t xml:space="preserve"> đến AB </w:t>
      </w:r>
      <w:r w:rsidR="00E83E95" w:rsidRPr="008A05BF">
        <w:rPr>
          <w:bCs/>
          <w:sz w:val="26"/>
          <w:szCs w:val="26"/>
          <w:lang w:val="nl-NL"/>
        </w:rPr>
        <w:t xml:space="preserve"> là 36cm. T</w:t>
      </w:r>
      <w:r w:rsidR="00E83E95" w:rsidRPr="008A05BF">
        <w:rPr>
          <w:bCs/>
          <w:sz w:val="26"/>
          <w:szCs w:val="26"/>
          <w:lang w:val="vi-VN"/>
        </w:rPr>
        <w:t>ính t</w:t>
      </w:r>
      <w:r w:rsidR="00E83E95" w:rsidRPr="008A05BF">
        <w:rPr>
          <w:bCs/>
          <w:sz w:val="26"/>
          <w:szCs w:val="26"/>
          <w:lang w:val="nl-NL"/>
        </w:rPr>
        <w:t>iêu cự của thấu kính</w:t>
      </w:r>
      <w:r w:rsidR="00E83E95" w:rsidRPr="008A05BF">
        <w:rPr>
          <w:bCs/>
          <w:sz w:val="26"/>
          <w:szCs w:val="26"/>
          <w:lang w:val="vi-VN"/>
        </w:rPr>
        <w:t>.</w:t>
      </w:r>
    </w:p>
    <w:p w14:paraId="4E9C13A1" w14:textId="1CF05B97" w:rsidR="00A64ADA" w:rsidRPr="008A05BF" w:rsidRDefault="00A64ADA" w:rsidP="00E83E95">
      <w:pPr>
        <w:spacing w:line="240" w:lineRule="auto"/>
        <w:jc w:val="center"/>
        <w:rPr>
          <w:b/>
          <w:sz w:val="26"/>
          <w:szCs w:val="26"/>
        </w:rPr>
      </w:pPr>
      <w:r w:rsidRPr="008A05BF">
        <w:rPr>
          <w:b/>
          <w:sz w:val="26"/>
          <w:szCs w:val="26"/>
        </w:rPr>
        <w:t>-------------------------HẾT---------------------</w:t>
      </w:r>
    </w:p>
    <w:p w14:paraId="54A9F1A9" w14:textId="7B2737F9" w:rsidR="00143845" w:rsidRPr="009039DD" w:rsidRDefault="00A64ADA" w:rsidP="00876E34">
      <w:pPr>
        <w:spacing w:line="240" w:lineRule="auto"/>
        <w:jc w:val="center"/>
        <w:rPr>
          <w:i/>
          <w:sz w:val="26"/>
          <w:szCs w:val="26"/>
        </w:rPr>
      </w:pPr>
      <w:proofErr w:type="spellStart"/>
      <w:r w:rsidRPr="009039DD">
        <w:rPr>
          <w:i/>
          <w:sz w:val="26"/>
          <w:szCs w:val="26"/>
        </w:rPr>
        <w:t>Thí</w:t>
      </w:r>
      <w:proofErr w:type="spellEnd"/>
      <w:r w:rsidRPr="009039DD">
        <w:rPr>
          <w:i/>
          <w:sz w:val="26"/>
          <w:szCs w:val="26"/>
        </w:rPr>
        <w:t xml:space="preserve"> </w:t>
      </w:r>
      <w:proofErr w:type="spellStart"/>
      <w:r w:rsidRPr="009039DD">
        <w:rPr>
          <w:i/>
          <w:sz w:val="26"/>
          <w:szCs w:val="26"/>
        </w:rPr>
        <w:t>sinh</w:t>
      </w:r>
      <w:proofErr w:type="spellEnd"/>
      <w:r w:rsidRPr="009039DD">
        <w:rPr>
          <w:i/>
          <w:sz w:val="26"/>
          <w:szCs w:val="26"/>
        </w:rPr>
        <w:t xml:space="preserve"> </w:t>
      </w:r>
      <w:proofErr w:type="spellStart"/>
      <w:r w:rsidRPr="009039DD">
        <w:rPr>
          <w:i/>
          <w:sz w:val="26"/>
          <w:szCs w:val="26"/>
        </w:rPr>
        <w:t>không</w:t>
      </w:r>
      <w:proofErr w:type="spellEnd"/>
      <w:r w:rsidRPr="009039DD">
        <w:rPr>
          <w:i/>
          <w:sz w:val="26"/>
          <w:szCs w:val="26"/>
        </w:rPr>
        <w:t xml:space="preserve"> </w:t>
      </w:r>
      <w:proofErr w:type="spellStart"/>
      <w:r w:rsidRPr="009039DD">
        <w:rPr>
          <w:i/>
          <w:sz w:val="26"/>
          <w:szCs w:val="26"/>
        </w:rPr>
        <w:t>được</w:t>
      </w:r>
      <w:proofErr w:type="spellEnd"/>
      <w:r w:rsidRPr="009039DD">
        <w:rPr>
          <w:i/>
          <w:sz w:val="26"/>
          <w:szCs w:val="26"/>
        </w:rPr>
        <w:t xml:space="preserve"> </w:t>
      </w:r>
      <w:proofErr w:type="spellStart"/>
      <w:r w:rsidRPr="009039DD">
        <w:rPr>
          <w:i/>
          <w:sz w:val="26"/>
          <w:szCs w:val="26"/>
        </w:rPr>
        <w:t>sử</w:t>
      </w:r>
      <w:proofErr w:type="spellEnd"/>
      <w:r w:rsidRPr="009039DD">
        <w:rPr>
          <w:i/>
          <w:sz w:val="26"/>
          <w:szCs w:val="26"/>
        </w:rPr>
        <w:t xml:space="preserve"> </w:t>
      </w:r>
      <w:proofErr w:type="spellStart"/>
      <w:r w:rsidRPr="009039DD">
        <w:rPr>
          <w:i/>
          <w:sz w:val="26"/>
          <w:szCs w:val="26"/>
        </w:rPr>
        <w:t>dụng</w:t>
      </w:r>
      <w:proofErr w:type="spellEnd"/>
      <w:r w:rsidRPr="009039DD">
        <w:rPr>
          <w:i/>
          <w:sz w:val="26"/>
          <w:szCs w:val="26"/>
        </w:rPr>
        <w:t xml:space="preserve"> </w:t>
      </w:r>
      <w:proofErr w:type="spellStart"/>
      <w:r w:rsidRPr="009039DD">
        <w:rPr>
          <w:i/>
          <w:sz w:val="26"/>
          <w:szCs w:val="26"/>
        </w:rPr>
        <w:t>tài</w:t>
      </w:r>
      <w:proofErr w:type="spellEnd"/>
      <w:r w:rsidRPr="009039DD">
        <w:rPr>
          <w:i/>
          <w:sz w:val="26"/>
          <w:szCs w:val="26"/>
        </w:rPr>
        <w:t xml:space="preserve"> </w:t>
      </w:r>
      <w:proofErr w:type="spellStart"/>
      <w:r w:rsidRPr="009039DD">
        <w:rPr>
          <w:i/>
          <w:sz w:val="26"/>
          <w:szCs w:val="26"/>
        </w:rPr>
        <w:t>liệu</w:t>
      </w:r>
      <w:proofErr w:type="spellEnd"/>
      <w:r w:rsidRPr="009039DD">
        <w:rPr>
          <w:i/>
          <w:sz w:val="26"/>
          <w:szCs w:val="26"/>
        </w:rPr>
        <w:t xml:space="preserve">, </w:t>
      </w:r>
      <w:proofErr w:type="spellStart"/>
      <w:r w:rsidRPr="009039DD">
        <w:rPr>
          <w:i/>
          <w:sz w:val="26"/>
          <w:szCs w:val="26"/>
        </w:rPr>
        <w:t>cán</w:t>
      </w:r>
      <w:proofErr w:type="spellEnd"/>
      <w:r w:rsidRPr="009039DD">
        <w:rPr>
          <w:i/>
          <w:sz w:val="26"/>
          <w:szCs w:val="26"/>
        </w:rPr>
        <w:t xml:space="preserve"> </w:t>
      </w:r>
      <w:proofErr w:type="spellStart"/>
      <w:r w:rsidRPr="009039DD">
        <w:rPr>
          <w:i/>
          <w:sz w:val="26"/>
          <w:szCs w:val="26"/>
        </w:rPr>
        <w:t>bộ</w:t>
      </w:r>
      <w:proofErr w:type="spellEnd"/>
      <w:r w:rsidRPr="009039DD">
        <w:rPr>
          <w:i/>
          <w:sz w:val="26"/>
          <w:szCs w:val="26"/>
        </w:rPr>
        <w:t xml:space="preserve"> </w:t>
      </w:r>
      <w:proofErr w:type="spellStart"/>
      <w:r w:rsidRPr="009039DD">
        <w:rPr>
          <w:i/>
          <w:sz w:val="26"/>
          <w:szCs w:val="26"/>
        </w:rPr>
        <w:t>coi</w:t>
      </w:r>
      <w:proofErr w:type="spellEnd"/>
      <w:r w:rsidRPr="009039DD">
        <w:rPr>
          <w:i/>
          <w:sz w:val="26"/>
          <w:szCs w:val="26"/>
        </w:rPr>
        <w:t xml:space="preserve"> </w:t>
      </w:r>
      <w:proofErr w:type="spellStart"/>
      <w:r w:rsidRPr="009039DD">
        <w:rPr>
          <w:i/>
          <w:sz w:val="26"/>
          <w:szCs w:val="26"/>
        </w:rPr>
        <w:t>thi</w:t>
      </w:r>
      <w:proofErr w:type="spellEnd"/>
      <w:r w:rsidRPr="009039DD">
        <w:rPr>
          <w:i/>
          <w:sz w:val="26"/>
          <w:szCs w:val="26"/>
        </w:rPr>
        <w:t xml:space="preserve"> </w:t>
      </w:r>
      <w:proofErr w:type="spellStart"/>
      <w:r w:rsidRPr="009039DD">
        <w:rPr>
          <w:i/>
          <w:sz w:val="26"/>
          <w:szCs w:val="26"/>
        </w:rPr>
        <w:t>không</w:t>
      </w:r>
      <w:proofErr w:type="spellEnd"/>
      <w:r w:rsidRPr="009039DD">
        <w:rPr>
          <w:i/>
          <w:sz w:val="26"/>
          <w:szCs w:val="26"/>
        </w:rPr>
        <w:t xml:space="preserve"> </w:t>
      </w:r>
      <w:proofErr w:type="spellStart"/>
      <w:r w:rsidRPr="009039DD">
        <w:rPr>
          <w:i/>
          <w:sz w:val="26"/>
          <w:szCs w:val="26"/>
        </w:rPr>
        <w:t>giải</w:t>
      </w:r>
      <w:proofErr w:type="spellEnd"/>
      <w:r w:rsidRPr="009039DD">
        <w:rPr>
          <w:i/>
          <w:sz w:val="26"/>
          <w:szCs w:val="26"/>
        </w:rPr>
        <w:t xml:space="preserve"> </w:t>
      </w:r>
      <w:proofErr w:type="spellStart"/>
      <w:r w:rsidRPr="009039DD">
        <w:rPr>
          <w:i/>
          <w:sz w:val="26"/>
          <w:szCs w:val="26"/>
        </w:rPr>
        <w:t>thích</w:t>
      </w:r>
      <w:proofErr w:type="spellEnd"/>
      <w:r w:rsidRPr="009039DD">
        <w:rPr>
          <w:i/>
          <w:sz w:val="26"/>
          <w:szCs w:val="26"/>
        </w:rPr>
        <w:t xml:space="preserve"> </w:t>
      </w:r>
      <w:proofErr w:type="spellStart"/>
      <w:r w:rsidRPr="009039DD">
        <w:rPr>
          <w:i/>
          <w:sz w:val="26"/>
          <w:szCs w:val="26"/>
        </w:rPr>
        <w:t>gì</w:t>
      </w:r>
      <w:proofErr w:type="spellEnd"/>
      <w:r w:rsidRPr="009039DD">
        <w:rPr>
          <w:i/>
          <w:sz w:val="26"/>
          <w:szCs w:val="26"/>
        </w:rPr>
        <w:t xml:space="preserve"> </w:t>
      </w:r>
      <w:proofErr w:type="spellStart"/>
      <w:r w:rsidRPr="009039DD">
        <w:rPr>
          <w:i/>
          <w:sz w:val="26"/>
          <w:szCs w:val="26"/>
        </w:rPr>
        <w:t>thêm</w:t>
      </w:r>
      <w:proofErr w:type="spellEnd"/>
    </w:p>
    <w:p w14:paraId="45CA40DD" w14:textId="1D848D73" w:rsidR="00416923" w:rsidRDefault="00416923">
      <w:pPr>
        <w:spacing w:after="160" w:line="259" w:lineRule="auto"/>
        <w:jc w:val="left"/>
        <w:rPr>
          <w:sz w:val="26"/>
          <w:szCs w:val="26"/>
        </w:rPr>
      </w:pPr>
      <w:r>
        <w:rPr>
          <w:sz w:val="26"/>
          <w:szCs w:val="26"/>
        </w:rPr>
        <w:br w:type="page"/>
      </w:r>
    </w:p>
    <w:tbl>
      <w:tblPr>
        <w:tblW w:w="9974" w:type="dxa"/>
        <w:tblLook w:val="04A0" w:firstRow="1" w:lastRow="0" w:firstColumn="1" w:lastColumn="0" w:noHBand="0" w:noVBand="1"/>
      </w:tblPr>
      <w:tblGrid>
        <w:gridCol w:w="3709"/>
        <w:gridCol w:w="4291"/>
        <w:gridCol w:w="850"/>
        <w:gridCol w:w="1124"/>
      </w:tblGrid>
      <w:tr w:rsidR="00416923" w14:paraId="0EF048DD" w14:textId="77777777" w:rsidTr="007D5D0C">
        <w:trPr>
          <w:trHeight w:val="1119"/>
        </w:trPr>
        <w:tc>
          <w:tcPr>
            <w:tcW w:w="3709" w:type="dxa"/>
            <w:shd w:val="clear" w:color="auto" w:fill="auto"/>
            <w:vAlign w:val="center"/>
          </w:tcPr>
          <w:p w14:paraId="282767D7" w14:textId="77777777" w:rsidR="00416923" w:rsidRPr="00C04F2B" w:rsidRDefault="00416923" w:rsidP="007D5D0C">
            <w:pPr>
              <w:jc w:val="center"/>
              <w:rPr>
                <w:b/>
                <w:sz w:val="24"/>
                <w:szCs w:val="24"/>
              </w:rPr>
            </w:pPr>
            <w:r w:rsidRPr="00C04F2B">
              <w:rPr>
                <w:b/>
                <w:sz w:val="24"/>
                <w:szCs w:val="24"/>
              </w:rPr>
              <w:lastRenderedPageBreak/>
              <w:t>TRƯỜNG TH, THCS, THPT</w:t>
            </w:r>
          </w:p>
          <w:p w14:paraId="0AC76220" w14:textId="77777777" w:rsidR="00416923" w:rsidRPr="00C04F2B" w:rsidRDefault="00416923" w:rsidP="007D5D0C">
            <w:pPr>
              <w:jc w:val="center"/>
              <w:rPr>
                <w:b/>
                <w:sz w:val="24"/>
                <w:szCs w:val="24"/>
              </w:rPr>
            </w:pPr>
            <w:r w:rsidRPr="00C04F2B">
              <w:rPr>
                <w:b/>
                <w:sz w:val="24"/>
                <w:szCs w:val="24"/>
              </w:rPr>
              <w:t>NGÔ THỜI NHIỆM</w:t>
            </w:r>
          </w:p>
          <w:p w14:paraId="1E0C0FE3" w14:textId="77777777" w:rsidR="00416923" w:rsidRPr="00C04F2B" w:rsidRDefault="00416923" w:rsidP="007D5D0C">
            <w:pPr>
              <w:jc w:val="center"/>
              <w:rPr>
                <w:b/>
                <w:sz w:val="24"/>
                <w:szCs w:val="24"/>
              </w:rPr>
            </w:pPr>
            <w:r w:rsidRPr="00C04F2B">
              <w:rPr>
                <w:b/>
                <w:sz w:val="24"/>
                <w:szCs w:val="24"/>
              </w:rPr>
              <w:t>-----------------</w:t>
            </w:r>
          </w:p>
          <w:p w14:paraId="4FCA3C06" w14:textId="77777777" w:rsidR="00416923" w:rsidRPr="00C04F2B" w:rsidRDefault="00416923" w:rsidP="007D5D0C">
            <w:pPr>
              <w:jc w:val="center"/>
              <w:rPr>
                <w:b/>
                <w:sz w:val="24"/>
                <w:szCs w:val="24"/>
              </w:rPr>
            </w:pPr>
            <w:proofErr w:type="spellStart"/>
            <w:r w:rsidRPr="00C04F2B">
              <w:rPr>
                <w:b/>
                <w:sz w:val="24"/>
                <w:szCs w:val="24"/>
              </w:rPr>
              <w:t>Năm</w:t>
            </w:r>
            <w:proofErr w:type="spellEnd"/>
            <w:r w:rsidRPr="00C04F2B">
              <w:rPr>
                <w:b/>
                <w:sz w:val="24"/>
                <w:szCs w:val="24"/>
              </w:rPr>
              <w:t xml:space="preserve"> </w:t>
            </w:r>
            <w:proofErr w:type="spellStart"/>
            <w:proofErr w:type="gramStart"/>
            <w:r w:rsidRPr="00C04F2B">
              <w:rPr>
                <w:b/>
                <w:sz w:val="24"/>
                <w:szCs w:val="24"/>
              </w:rPr>
              <w:t>học</w:t>
            </w:r>
            <w:proofErr w:type="spellEnd"/>
            <w:r w:rsidRPr="00C04F2B">
              <w:rPr>
                <w:b/>
                <w:sz w:val="24"/>
                <w:szCs w:val="24"/>
              </w:rPr>
              <w:t xml:space="preserve"> :</w:t>
            </w:r>
            <w:proofErr w:type="gramEnd"/>
            <w:r w:rsidRPr="00C04F2B">
              <w:rPr>
                <w:b/>
                <w:sz w:val="24"/>
                <w:szCs w:val="24"/>
              </w:rPr>
              <w:t xml:space="preserve"> 2022 – 2023</w:t>
            </w:r>
          </w:p>
        </w:tc>
        <w:tc>
          <w:tcPr>
            <w:tcW w:w="6265" w:type="dxa"/>
            <w:gridSpan w:val="3"/>
            <w:shd w:val="clear" w:color="auto" w:fill="auto"/>
            <w:vAlign w:val="center"/>
          </w:tcPr>
          <w:p w14:paraId="1C6D93BD" w14:textId="77777777" w:rsidR="00416923" w:rsidRPr="00C04F2B" w:rsidRDefault="00416923" w:rsidP="007D5D0C">
            <w:pPr>
              <w:jc w:val="center"/>
              <w:rPr>
                <w:b/>
                <w:sz w:val="24"/>
                <w:szCs w:val="24"/>
              </w:rPr>
            </w:pPr>
            <w:r w:rsidRPr="00C04F2B">
              <w:rPr>
                <w:b/>
                <w:sz w:val="24"/>
                <w:szCs w:val="24"/>
              </w:rPr>
              <w:t>ĐỀ KIỂM TRA HỌC KÌ 2 – KHỐI 11</w:t>
            </w:r>
          </w:p>
          <w:p w14:paraId="32C9802B" w14:textId="77777777" w:rsidR="00416923" w:rsidRPr="00C04F2B" w:rsidRDefault="00416923" w:rsidP="007D5D0C">
            <w:pPr>
              <w:jc w:val="center"/>
              <w:rPr>
                <w:b/>
                <w:sz w:val="24"/>
                <w:szCs w:val="24"/>
                <w:lang w:val="vi-VN"/>
              </w:rPr>
            </w:pPr>
            <w:r w:rsidRPr="00C04F2B">
              <w:rPr>
                <w:b/>
                <w:sz w:val="24"/>
                <w:szCs w:val="24"/>
              </w:rPr>
              <w:t>MÔN: VẬT</w:t>
            </w:r>
            <w:r w:rsidRPr="00C04F2B">
              <w:rPr>
                <w:b/>
                <w:sz w:val="24"/>
                <w:szCs w:val="24"/>
                <w:lang w:val="vi-VN"/>
              </w:rPr>
              <w:t xml:space="preserve"> LÍ</w:t>
            </w:r>
          </w:p>
          <w:p w14:paraId="7746C889" w14:textId="77777777" w:rsidR="00416923" w:rsidRPr="00C04F2B" w:rsidRDefault="00416923" w:rsidP="007D5D0C">
            <w:pPr>
              <w:jc w:val="center"/>
              <w:rPr>
                <w:i/>
                <w:iCs/>
                <w:sz w:val="24"/>
                <w:szCs w:val="24"/>
              </w:rPr>
            </w:pPr>
            <w:proofErr w:type="spellStart"/>
            <w:r w:rsidRPr="00C04F2B">
              <w:rPr>
                <w:i/>
                <w:iCs/>
                <w:sz w:val="24"/>
                <w:szCs w:val="24"/>
              </w:rPr>
              <w:t>Thời</w:t>
            </w:r>
            <w:proofErr w:type="spellEnd"/>
            <w:r w:rsidRPr="00C04F2B">
              <w:rPr>
                <w:i/>
                <w:iCs/>
                <w:sz w:val="24"/>
                <w:szCs w:val="24"/>
              </w:rPr>
              <w:t xml:space="preserve"> </w:t>
            </w:r>
            <w:proofErr w:type="spellStart"/>
            <w:r w:rsidRPr="00C04F2B">
              <w:rPr>
                <w:i/>
                <w:iCs/>
                <w:sz w:val="24"/>
                <w:szCs w:val="24"/>
              </w:rPr>
              <w:t>gian</w:t>
            </w:r>
            <w:proofErr w:type="spellEnd"/>
            <w:r w:rsidRPr="00C04F2B">
              <w:rPr>
                <w:i/>
                <w:iCs/>
                <w:sz w:val="24"/>
                <w:szCs w:val="24"/>
              </w:rPr>
              <w:t xml:space="preserve"> </w:t>
            </w:r>
            <w:proofErr w:type="spellStart"/>
            <w:r w:rsidRPr="00C04F2B">
              <w:rPr>
                <w:i/>
                <w:iCs/>
                <w:sz w:val="24"/>
                <w:szCs w:val="24"/>
              </w:rPr>
              <w:t>làm</w:t>
            </w:r>
            <w:proofErr w:type="spellEnd"/>
            <w:r w:rsidRPr="00C04F2B">
              <w:rPr>
                <w:i/>
                <w:iCs/>
                <w:sz w:val="24"/>
                <w:szCs w:val="24"/>
              </w:rPr>
              <w:t xml:space="preserve"> </w:t>
            </w:r>
            <w:proofErr w:type="spellStart"/>
            <w:r w:rsidRPr="00C04F2B">
              <w:rPr>
                <w:i/>
                <w:iCs/>
                <w:sz w:val="24"/>
                <w:szCs w:val="24"/>
              </w:rPr>
              <w:t>bài</w:t>
            </w:r>
            <w:proofErr w:type="spellEnd"/>
            <w:r w:rsidRPr="00C04F2B">
              <w:rPr>
                <w:i/>
                <w:iCs/>
                <w:sz w:val="24"/>
                <w:szCs w:val="24"/>
              </w:rPr>
              <w:t xml:space="preserve">: 50 </w:t>
            </w:r>
            <w:proofErr w:type="spellStart"/>
            <w:r w:rsidRPr="00C04F2B">
              <w:rPr>
                <w:i/>
                <w:iCs/>
                <w:sz w:val="24"/>
                <w:szCs w:val="24"/>
              </w:rPr>
              <w:t>phút</w:t>
            </w:r>
            <w:proofErr w:type="spellEnd"/>
            <w:r w:rsidRPr="00C04F2B">
              <w:rPr>
                <w:i/>
                <w:iCs/>
                <w:sz w:val="24"/>
                <w:szCs w:val="24"/>
              </w:rPr>
              <w:t xml:space="preserve">, </w:t>
            </w:r>
            <w:proofErr w:type="spellStart"/>
            <w:r w:rsidRPr="00C04F2B">
              <w:rPr>
                <w:i/>
                <w:iCs/>
                <w:sz w:val="24"/>
                <w:szCs w:val="24"/>
              </w:rPr>
              <w:t>không</w:t>
            </w:r>
            <w:proofErr w:type="spellEnd"/>
            <w:r w:rsidRPr="00C04F2B">
              <w:rPr>
                <w:i/>
                <w:iCs/>
                <w:sz w:val="24"/>
                <w:szCs w:val="24"/>
              </w:rPr>
              <w:t xml:space="preserve"> </w:t>
            </w:r>
            <w:proofErr w:type="spellStart"/>
            <w:r w:rsidRPr="00C04F2B">
              <w:rPr>
                <w:i/>
                <w:iCs/>
                <w:sz w:val="24"/>
                <w:szCs w:val="24"/>
              </w:rPr>
              <w:t>tính</w:t>
            </w:r>
            <w:proofErr w:type="spellEnd"/>
            <w:r w:rsidRPr="00C04F2B">
              <w:rPr>
                <w:i/>
                <w:iCs/>
                <w:sz w:val="24"/>
                <w:szCs w:val="24"/>
              </w:rPr>
              <w:t xml:space="preserve"> </w:t>
            </w:r>
            <w:proofErr w:type="spellStart"/>
            <w:r w:rsidRPr="00C04F2B">
              <w:rPr>
                <w:i/>
                <w:iCs/>
                <w:sz w:val="24"/>
                <w:szCs w:val="24"/>
              </w:rPr>
              <w:t>thời</w:t>
            </w:r>
            <w:proofErr w:type="spellEnd"/>
            <w:r w:rsidRPr="00C04F2B">
              <w:rPr>
                <w:i/>
                <w:iCs/>
                <w:sz w:val="24"/>
                <w:szCs w:val="24"/>
              </w:rPr>
              <w:t xml:space="preserve"> </w:t>
            </w:r>
            <w:proofErr w:type="spellStart"/>
            <w:r w:rsidRPr="00C04F2B">
              <w:rPr>
                <w:i/>
                <w:iCs/>
                <w:sz w:val="24"/>
                <w:szCs w:val="24"/>
              </w:rPr>
              <w:t>gian</w:t>
            </w:r>
            <w:proofErr w:type="spellEnd"/>
            <w:r w:rsidRPr="00C04F2B">
              <w:rPr>
                <w:i/>
                <w:iCs/>
                <w:sz w:val="24"/>
                <w:szCs w:val="24"/>
              </w:rPr>
              <w:t xml:space="preserve"> </w:t>
            </w:r>
            <w:proofErr w:type="spellStart"/>
            <w:r w:rsidRPr="00C04F2B">
              <w:rPr>
                <w:i/>
                <w:iCs/>
                <w:sz w:val="24"/>
                <w:szCs w:val="24"/>
              </w:rPr>
              <w:t>phát</w:t>
            </w:r>
            <w:proofErr w:type="spellEnd"/>
            <w:r w:rsidRPr="00C04F2B">
              <w:rPr>
                <w:i/>
                <w:iCs/>
                <w:sz w:val="24"/>
                <w:szCs w:val="24"/>
              </w:rPr>
              <w:t xml:space="preserve"> </w:t>
            </w:r>
            <w:proofErr w:type="spellStart"/>
            <w:r w:rsidRPr="00C04F2B">
              <w:rPr>
                <w:i/>
                <w:iCs/>
                <w:sz w:val="24"/>
                <w:szCs w:val="24"/>
              </w:rPr>
              <w:t>đề</w:t>
            </w:r>
            <w:proofErr w:type="spellEnd"/>
          </w:p>
          <w:p w14:paraId="71882494" w14:textId="77777777" w:rsidR="00416923" w:rsidRPr="00C04F2B" w:rsidRDefault="00416923" w:rsidP="007D5D0C">
            <w:pPr>
              <w:jc w:val="center"/>
              <w:rPr>
                <w:i/>
                <w:iCs/>
                <w:sz w:val="24"/>
                <w:szCs w:val="24"/>
              </w:rPr>
            </w:pPr>
            <w:r w:rsidRPr="00C04F2B">
              <w:rPr>
                <w:i/>
                <w:iCs/>
                <w:sz w:val="24"/>
                <w:szCs w:val="24"/>
              </w:rPr>
              <w:t xml:space="preserve"> </w:t>
            </w:r>
          </w:p>
        </w:tc>
      </w:tr>
      <w:tr w:rsidR="00416923" w14:paraId="5D1EA851" w14:textId="77777777" w:rsidTr="007D5D0C">
        <w:trPr>
          <w:gridAfter w:val="1"/>
          <w:wAfter w:w="1124" w:type="dxa"/>
          <w:trHeight w:val="488"/>
        </w:trPr>
        <w:tc>
          <w:tcPr>
            <w:tcW w:w="3709" w:type="dxa"/>
            <w:shd w:val="clear" w:color="auto" w:fill="auto"/>
          </w:tcPr>
          <w:p w14:paraId="33280CF2" w14:textId="77777777" w:rsidR="00416923" w:rsidRPr="00C04F2B" w:rsidRDefault="00416923" w:rsidP="007D5D0C">
            <w:pPr>
              <w:jc w:val="center"/>
              <w:rPr>
                <w:b/>
                <w:sz w:val="24"/>
                <w:szCs w:val="24"/>
              </w:rPr>
            </w:pPr>
          </w:p>
        </w:tc>
        <w:tc>
          <w:tcPr>
            <w:tcW w:w="4291" w:type="dxa"/>
            <w:tcBorders>
              <w:right w:val="single" w:sz="4" w:space="0" w:color="auto"/>
            </w:tcBorders>
            <w:shd w:val="clear" w:color="auto" w:fill="auto"/>
          </w:tcPr>
          <w:p w14:paraId="22855E68" w14:textId="77777777" w:rsidR="00416923" w:rsidRPr="00C04F2B" w:rsidRDefault="00416923" w:rsidP="007D5D0C">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8381FD" w14:textId="77777777" w:rsidR="00416923" w:rsidRPr="00C04F2B" w:rsidRDefault="00416923" w:rsidP="007D5D0C">
            <w:pPr>
              <w:jc w:val="center"/>
              <w:rPr>
                <w:b/>
                <w:sz w:val="24"/>
                <w:szCs w:val="24"/>
              </w:rPr>
            </w:pPr>
            <w:r w:rsidRPr="00394A73">
              <w:rPr>
                <w:b/>
                <w:sz w:val="24"/>
                <w:szCs w:val="24"/>
              </w:rPr>
              <w:t>ĐỀ 4</w:t>
            </w:r>
          </w:p>
        </w:tc>
      </w:tr>
    </w:tbl>
    <w:p w14:paraId="7C2C0A5B" w14:textId="77777777" w:rsidR="00416923" w:rsidRPr="00C04F2B" w:rsidRDefault="00416923" w:rsidP="00416923">
      <w:pPr>
        <w:jc w:val="center"/>
        <w:rPr>
          <w:b/>
          <w:sz w:val="24"/>
          <w:szCs w:val="24"/>
        </w:rPr>
      </w:pPr>
      <w:proofErr w:type="spellStart"/>
      <w:r w:rsidRPr="00C04F2B">
        <w:rPr>
          <w:b/>
          <w:sz w:val="24"/>
          <w:szCs w:val="24"/>
        </w:rPr>
        <w:t>Đề</w:t>
      </w:r>
      <w:proofErr w:type="spellEnd"/>
      <w:r w:rsidRPr="00C04F2B">
        <w:rPr>
          <w:b/>
          <w:sz w:val="24"/>
          <w:szCs w:val="24"/>
        </w:rPr>
        <w:t xml:space="preserve"> </w:t>
      </w:r>
      <w:proofErr w:type="spellStart"/>
      <w:r w:rsidRPr="00C04F2B">
        <w:rPr>
          <w:b/>
          <w:sz w:val="24"/>
          <w:szCs w:val="24"/>
        </w:rPr>
        <w:t>kiểm</w:t>
      </w:r>
      <w:proofErr w:type="spellEnd"/>
      <w:r w:rsidRPr="00C04F2B">
        <w:rPr>
          <w:b/>
          <w:sz w:val="24"/>
          <w:szCs w:val="24"/>
        </w:rPr>
        <w:t xml:space="preserve"> </w:t>
      </w:r>
      <w:proofErr w:type="spellStart"/>
      <w:r w:rsidRPr="00C04F2B">
        <w:rPr>
          <w:b/>
          <w:sz w:val="24"/>
          <w:szCs w:val="24"/>
        </w:rPr>
        <w:t>tra</w:t>
      </w:r>
      <w:proofErr w:type="spellEnd"/>
      <w:r w:rsidRPr="00C04F2B">
        <w:rPr>
          <w:b/>
          <w:sz w:val="24"/>
          <w:szCs w:val="24"/>
        </w:rPr>
        <w:t xml:space="preserve"> </w:t>
      </w:r>
      <w:proofErr w:type="spellStart"/>
      <w:r w:rsidRPr="00C04F2B">
        <w:rPr>
          <w:b/>
          <w:sz w:val="24"/>
          <w:szCs w:val="24"/>
        </w:rPr>
        <w:t>có</w:t>
      </w:r>
      <w:proofErr w:type="spellEnd"/>
      <w:r w:rsidRPr="00C04F2B">
        <w:rPr>
          <w:b/>
          <w:sz w:val="24"/>
          <w:szCs w:val="24"/>
        </w:rPr>
        <w:t xml:space="preserve"> </w:t>
      </w:r>
      <w:r w:rsidRPr="00394A73">
        <w:rPr>
          <w:b/>
          <w:sz w:val="24"/>
          <w:szCs w:val="24"/>
        </w:rPr>
        <w:t>2</w:t>
      </w:r>
      <w:r w:rsidRPr="00C04F2B">
        <w:rPr>
          <w:b/>
          <w:sz w:val="24"/>
          <w:szCs w:val="24"/>
        </w:rPr>
        <w:t xml:space="preserve"> </w:t>
      </w:r>
      <w:proofErr w:type="spellStart"/>
      <w:r w:rsidRPr="00C04F2B">
        <w:rPr>
          <w:b/>
          <w:sz w:val="24"/>
          <w:szCs w:val="24"/>
        </w:rPr>
        <w:t>trang</w:t>
      </w:r>
      <w:proofErr w:type="spellEnd"/>
    </w:p>
    <w:p w14:paraId="40964A95" w14:textId="77777777" w:rsidR="00416923" w:rsidRPr="00C04F2B" w:rsidRDefault="00416923" w:rsidP="00416923">
      <w:pPr>
        <w:rPr>
          <w:sz w:val="24"/>
          <w:szCs w:val="24"/>
        </w:rPr>
      </w:pPr>
      <w:proofErr w:type="spellStart"/>
      <w:r w:rsidRPr="00C04F2B">
        <w:rPr>
          <w:sz w:val="24"/>
          <w:szCs w:val="24"/>
        </w:rPr>
        <w:t>Họ</w:t>
      </w:r>
      <w:proofErr w:type="spellEnd"/>
      <w:r w:rsidRPr="00C04F2B">
        <w:rPr>
          <w:sz w:val="24"/>
          <w:szCs w:val="24"/>
        </w:rPr>
        <w:t xml:space="preserve">, </w:t>
      </w:r>
      <w:proofErr w:type="spellStart"/>
      <w:r w:rsidRPr="00C04F2B">
        <w:rPr>
          <w:sz w:val="24"/>
          <w:szCs w:val="24"/>
        </w:rPr>
        <w:t>tên</w:t>
      </w:r>
      <w:proofErr w:type="spellEnd"/>
      <w:r w:rsidRPr="00C04F2B">
        <w:rPr>
          <w:sz w:val="24"/>
          <w:szCs w:val="24"/>
        </w:rPr>
        <w:t xml:space="preserve"> </w:t>
      </w:r>
      <w:proofErr w:type="spellStart"/>
      <w:r w:rsidRPr="00C04F2B">
        <w:rPr>
          <w:sz w:val="24"/>
          <w:szCs w:val="24"/>
        </w:rPr>
        <w:t>thí</w:t>
      </w:r>
      <w:proofErr w:type="spellEnd"/>
      <w:r w:rsidRPr="00C04F2B">
        <w:rPr>
          <w:sz w:val="24"/>
          <w:szCs w:val="24"/>
        </w:rPr>
        <w:t xml:space="preserve"> </w:t>
      </w:r>
      <w:proofErr w:type="spellStart"/>
      <w:r w:rsidRPr="00C04F2B">
        <w:rPr>
          <w:sz w:val="24"/>
          <w:szCs w:val="24"/>
        </w:rPr>
        <w:t>sinh</w:t>
      </w:r>
      <w:proofErr w:type="spellEnd"/>
      <w:r w:rsidRPr="00C04F2B">
        <w:rPr>
          <w:sz w:val="24"/>
          <w:szCs w:val="24"/>
        </w:rPr>
        <w:t xml:space="preserve"> ………………….………</w:t>
      </w:r>
      <w:r w:rsidRPr="00C04F2B">
        <w:rPr>
          <w:sz w:val="24"/>
          <w:szCs w:val="24"/>
          <w:lang w:val="vi-VN"/>
        </w:rPr>
        <w:t>………</w:t>
      </w:r>
      <w:r w:rsidRPr="00C04F2B">
        <w:rPr>
          <w:sz w:val="24"/>
          <w:szCs w:val="24"/>
        </w:rPr>
        <w:t xml:space="preserve">………  </w:t>
      </w:r>
      <w:proofErr w:type="spellStart"/>
      <w:r w:rsidRPr="00C04F2B">
        <w:rPr>
          <w:sz w:val="24"/>
          <w:szCs w:val="24"/>
        </w:rPr>
        <w:t>Lớp</w:t>
      </w:r>
      <w:proofErr w:type="spellEnd"/>
      <w:r w:rsidRPr="00C04F2B">
        <w:rPr>
          <w:sz w:val="24"/>
          <w:szCs w:val="24"/>
        </w:rPr>
        <w:t xml:space="preserve">………….  </w:t>
      </w:r>
      <w:proofErr w:type="spellStart"/>
      <w:r w:rsidRPr="00C04F2B">
        <w:rPr>
          <w:sz w:val="24"/>
          <w:szCs w:val="24"/>
        </w:rPr>
        <w:t>Số</w:t>
      </w:r>
      <w:proofErr w:type="spellEnd"/>
      <w:r w:rsidRPr="00C04F2B">
        <w:rPr>
          <w:sz w:val="24"/>
          <w:szCs w:val="24"/>
        </w:rPr>
        <w:t xml:space="preserve"> </w:t>
      </w:r>
      <w:proofErr w:type="spellStart"/>
      <w:r w:rsidRPr="00C04F2B">
        <w:rPr>
          <w:sz w:val="24"/>
          <w:szCs w:val="24"/>
        </w:rPr>
        <w:t>báo</w:t>
      </w:r>
      <w:proofErr w:type="spellEnd"/>
      <w:r w:rsidRPr="00C04F2B">
        <w:rPr>
          <w:sz w:val="24"/>
          <w:szCs w:val="24"/>
        </w:rPr>
        <w:t xml:space="preserve"> </w:t>
      </w:r>
      <w:proofErr w:type="spellStart"/>
      <w:r w:rsidRPr="00C04F2B">
        <w:rPr>
          <w:sz w:val="24"/>
          <w:szCs w:val="24"/>
        </w:rPr>
        <w:t>danh</w:t>
      </w:r>
      <w:proofErr w:type="spellEnd"/>
      <w:r w:rsidRPr="00C04F2B">
        <w:rPr>
          <w:sz w:val="24"/>
          <w:szCs w:val="24"/>
        </w:rPr>
        <w:t>………….…</w:t>
      </w:r>
    </w:p>
    <w:p w14:paraId="60B803FA" w14:textId="77777777" w:rsidR="00416923" w:rsidRPr="009D26E4" w:rsidRDefault="00416923" w:rsidP="00416923">
      <w:pPr>
        <w:spacing w:line="300" w:lineRule="auto"/>
        <w:rPr>
          <w:b/>
          <w:sz w:val="26"/>
          <w:szCs w:val="26"/>
        </w:rPr>
      </w:pPr>
      <w:r>
        <w:rPr>
          <w:b/>
          <w:sz w:val="26"/>
          <w:szCs w:val="26"/>
        </w:rPr>
        <w:t>I.</w:t>
      </w:r>
      <w:r>
        <w:rPr>
          <w:b/>
          <w:sz w:val="26"/>
          <w:szCs w:val="26"/>
          <w:lang w:val="vi-VN"/>
        </w:rPr>
        <w:t xml:space="preserve"> </w:t>
      </w:r>
      <w:r w:rsidRPr="009D26E4">
        <w:rPr>
          <w:b/>
          <w:iCs/>
          <w:sz w:val="26"/>
          <w:szCs w:val="26"/>
        </w:rPr>
        <w:t>PHẦN TRẮC NGHIỆ</w:t>
      </w:r>
      <w:r>
        <w:rPr>
          <w:b/>
          <w:iCs/>
          <w:sz w:val="26"/>
          <w:szCs w:val="26"/>
        </w:rPr>
        <w:t>M (</w:t>
      </w:r>
      <w:r w:rsidRPr="00442E5E">
        <w:rPr>
          <w:b/>
          <w:iCs/>
          <w:sz w:val="26"/>
          <w:szCs w:val="26"/>
        </w:rPr>
        <w:t xml:space="preserve">3,0 </w:t>
      </w:r>
      <w:proofErr w:type="spellStart"/>
      <w:r w:rsidRPr="009D26E4">
        <w:rPr>
          <w:b/>
          <w:iCs/>
          <w:sz w:val="26"/>
          <w:szCs w:val="26"/>
        </w:rPr>
        <w:t>điểm</w:t>
      </w:r>
      <w:proofErr w:type="spellEnd"/>
      <w:r w:rsidRPr="009D26E4">
        <w:rPr>
          <w:b/>
          <w:iCs/>
          <w:sz w:val="26"/>
          <w:szCs w:val="26"/>
        </w:rPr>
        <w:t xml:space="preserve">): </w:t>
      </w:r>
      <w:proofErr w:type="spellStart"/>
      <w:r w:rsidRPr="009D26E4">
        <w:rPr>
          <w:b/>
          <w:iCs/>
          <w:sz w:val="26"/>
          <w:szCs w:val="26"/>
        </w:rPr>
        <w:t>Dành</w:t>
      </w:r>
      <w:proofErr w:type="spellEnd"/>
      <w:r w:rsidRPr="009D26E4">
        <w:rPr>
          <w:b/>
          <w:iCs/>
          <w:sz w:val="26"/>
          <w:szCs w:val="26"/>
        </w:rPr>
        <w:t xml:space="preserve"> </w:t>
      </w:r>
      <w:proofErr w:type="spellStart"/>
      <w:r w:rsidRPr="009D26E4">
        <w:rPr>
          <w:b/>
          <w:iCs/>
          <w:sz w:val="26"/>
          <w:szCs w:val="26"/>
        </w:rPr>
        <w:t>cho</w:t>
      </w:r>
      <w:proofErr w:type="spellEnd"/>
      <w:r w:rsidRPr="009D26E4">
        <w:rPr>
          <w:b/>
          <w:iCs/>
          <w:sz w:val="26"/>
          <w:szCs w:val="26"/>
        </w:rPr>
        <w:t xml:space="preserve"> </w:t>
      </w:r>
      <w:proofErr w:type="spellStart"/>
      <w:r w:rsidRPr="009D26E4">
        <w:rPr>
          <w:b/>
          <w:iCs/>
          <w:sz w:val="26"/>
          <w:szCs w:val="26"/>
        </w:rPr>
        <w:t>tất</w:t>
      </w:r>
      <w:proofErr w:type="spellEnd"/>
      <w:r w:rsidRPr="009D26E4">
        <w:rPr>
          <w:b/>
          <w:iCs/>
          <w:sz w:val="26"/>
          <w:szCs w:val="26"/>
        </w:rPr>
        <w:t xml:space="preserve"> </w:t>
      </w:r>
      <w:proofErr w:type="spellStart"/>
      <w:r w:rsidRPr="009D26E4">
        <w:rPr>
          <w:b/>
          <w:iCs/>
          <w:sz w:val="26"/>
          <w:szCs w:val="26"/>
        </w:rPr>
        <w:t>cả</w:t>
      </w:r>
      <w:proofErr w:type="spellEnd"/>
      <w:r w:rsidRPr="009D26E4">
        <w:rPr>
          <w:b/>
          <w:iCs/>
          <w:sz w:val="26"/>
          <w:szCs w:val="26"/>
        </w:rPr>
        <w:t xml:space="preserve"> </w:t>
      </w:r>
      <w:proofErr w:type="spellStart"/>
      <w:r w:rsidRPr="009D26E4">
        <w:rPr>
          <w:b/>
          <w:iCs/>
          <w:sz w:val="26"/>
          <w:szCs w:val="26"/>
        </w:rPr>
        <w:t>thí</w:t>
      </w:r>
      <w:proofErr w:type="spellEnd"/>
      <w:r w:rsidRPr="009D26E4">
        <w:rPr>
          <w:b/>
          <w:iCs/>
          <w:sz w:val="26"/>
          <w:szCs w:val="26"/>
        </w:rPr>
        <w:t xml:space="preserve"> </w:t>
      </w:r>
      <w:proofErr w:type="spellStart"/>
      <w:r w:rsidRPr="009D26E4">
        <w:rPr>
          <w:b/>
          <w:iCs/>
          <w:sz w:val="26"/>
          <w:szCs w:val="26"/>
        </w:rPr>
        <w:t>sinh</w:t>
      </w:r>
      <w:proofErr w:type="spellEnd"/>
      <w:r w:rsidRPr="009D26E4">
        <w:rPr>
          <w:sz w:val="26"/>
          <w:szCs w:val="26"/>
          <w:lang w:val="vi-VN"/>
        </w:rPr>
        <w:tab/>
      </w:r>
    </w:p>
    <w:p w14:paraId="0E7D8376" w14:textId="77777777" w:rsidR="00416923" w:rsidRPr="003B2A76" w:rsidRDefault="00416923" w:rsidP="00416923">
      <w:pPr>
        <w:rPr>
          <w:rStyle w:val="Emphasis"/>
          <w:sz w:val="24"/>
          <w:szCs w:val="24"/>
        </w:rPr>
      </w:pPr>
      <w:r w:rsidRPr="003B2A76">
        <w:rPr>
          <w:b/>
          <w:sz w:val="24"/>
          <w:szCs w:val="24"/>
        </w:rPr>
        <w:t xml:space="preserve">Hoàn </w:t>
      </w:r>
      <w:proofErr w:type="spellStart"/>
      <w:r w:rsidRPr="003B2A76">
        <w:rPr>
          <w:b/>
          <w:sz w:val="24"/>
          <w:szCs w:val="24"/>
        </w:rPr>
        <w:t>thành</w:t>
      </w:r>
      <w:proofErr w:type="spellEnd"/>
      <w:r w:rsidRPr="003B2A76">
        <w:rPr>
          <w:b/>
          <w:sz w:val="24"/>
          <w:szCs w:val="24"/>
        </w:rPr>
        <w:t xml:space="preserve"> </w:t>
      </w:r>
      <w:proofErr w:type="spellStart"/>
      <w:r w:rsidRPr="003B2A76">
        <w:rPr>
          <w:b/>
          <w:sz w:val="24"/>
          <w:szCs w:val="24"/>
        </w:rPr>
        <w:t>phần</w:t>
      </w:r>
      <w:proofErr w:type="spellEnd"/>
      <w:r w:rsidRPr="003B2A76">
        <w:rPr>
          <w:b/>
          <w:sz w:val="24"/>
          <w:szCs w:val="24"/>
        </w:rPr>
        <w:t xml:space="preserve"> </w:t>
      </w:r>
      <w:proofErr w:type="spellStart"/>
      <w:r w:rsidRPr="003B2A76">
        <w:rPr>
          <w:b/>
          <w:sz w:val="24"/>
          <w:szCs w:val="24"/>
        </w:rPr>
        <w:t>trắc</w:t>
      </w:r>
      <w:proofErr w:type="spellEnd"/>
      <w:r w:rsidRPr="003B2A76">
        <w:rPr>
          <w:b/>
          <w:sz w:val="24"/>
          <w:szCs w:val="24"/>
        </w:rPr>
        <w:t xml:space="preserve"> </w:t>
      </w:r>
      <w:proofErr w:type="spellStart"/>
      <w:r w:rsidRPr="003B2A76">
        <w:rPr>
          <w:b/>
          <w:sz w:val="24"/>
          <w:szCs w:val="24"/>
        </w:rPr>
        <w:t>nghiệm</w:t>
      </w:r>
      <w:proofErr w:type="spellEnd"/>
      <w:r w:rsidRPr="003B2A76">
        <w:rPr>
          <w:b/>
          <w:sz w:val="24"/>
          <w:szCs w:val="24"/>
        </w:rPr>
        <w:t xml:space="preserve"> </w:t>
      </w:r>
      <w:proofErr w:type="spellStart"/>
      <w:r w:rsidRPr="003B2A76">
        <w:rPr>
          <w:b/>
          <w:sz w:val="24"/>
          <w:szCs w:val="24"/>
        </w:rPr>
        <w:t>sau</w:t>
      </w:r>
      <w:proofErr w:type="spellEnd"/>
      <w:r w:rsidRPr="003B2A76">
        <w:rPr>
          <w:b/>
          <w:sz w:val="24"/>
          <w:szCs w:val="24"/>
        </w:rPr>
        <w:t xml:space="preserve"> </w:t>
      </w:r>
      <w:proofErr w:type="spellStart"/>
      <w:r w:rsidRPr="003B2A76">
        <w:rPr>
          <w:b/>
          <w:sz w:val="24"/>
          <w:szCs w:val="24"/>
        </w:rPr>
        <w:t>bằng</w:t>
      </w:r>
      <w:proofErr w:type="spellEnd"/>
      <w:r w:rsidRPr="003B2A76">
        <w:rPr>
          <w:b/>
          <w:sz w:val="24"/>
          <w:szCs w:val="24"/>
        </w:rPr>
        <w:t xml:space="preserve"> </w:t>
      </w:r>
      <w:proofErr w:type="spellStart"/>
      <w:r w:rsidRPr="003B2A76">
        <w:rPr>
          <w:b/>
          <w:sz w:val="24"/>
          <w:szCs w:val="24"/>
        </w:rPr>
        <w:t>cách</w:t>
      </w:r>
      <w:proofErr w:type="spellEnd"/>
      <w:r w:rsidRPr="003B2A76">
        <w:rPr>
          <w:b/>
          <w:sz w:val="24"/>
          <w:szCs w:val="24"/>
        </w:rPr>
        <w:t xml:space="preserve"> </w:t>
      </w:r>
      <w:proofErr w:type="spellStart"/>
      <w:r>
        <w:rPr>
          <w:b/>
          <w:sz w:val="24"/>
          <w:szCs w:val="24"/>
        </w:rPr>
        <w:t>tô</w:t>
      </w:r>
      <w:proofErr w:type="spellEnd"/>
      <w:r>
        <w:rPr>
          <w:b/>
          <w:sz w:val="24"/>
          <w:szCs w:val="24"/>
        </w:rPr>
        <w:t xml:space="preserve"> </w:t>
      </w:r>
      <w:proofErr w:type="spellStart"/>
      <w:r>
        <w:rPr>
          <w:b/>
          <w:sz w:val="24"/>
          <w:szCs w:val="24"/>
        </w:rPr>
        <w:t>tròn</w:t>
      </w:r>
      <w:proofErr w:type="spellEnd"/>
      <w:r w:rsidRPr="003B2A76">
        <w:rPr>
          <w:b/>
          <w:sz w:val="24"/>
          <w:szCs w:val="24"/>
        </w:rPr>
        <w:t xml:space="preserve"> </w:t>
      </w:r>
      <w:proofErr w:type="spellStart"/>
      <w:r w:rsidRPr="003B2A76">
        <w:rPr>
          <w:b/>
          <w:sz w:val="24"/>
          <w:szCs w:val="24"/>
        </w:rPr>
        <w:t>đáp</w:t>
      </w:r>
      <w:proofErr w:type="spellEnd"/>
      <w:r w:rsidRPr="003B2A76">
        <w:rPr>
          <w:b/>
          <w:sz w:val="24"/>
          <w:szCs w:val="24"/>
        </w:rPr>
        <w:t xml:space="preserve"> </w:t>
      </w:r>
      <w:proofErr w:type="spellStart"/>
      <w:r w:rsidRPr="003B2A76">
        <w:rPr>
          <w:b/>
          <w:sz w:val="24"/>
          <w:szCs w:val="24"/>
        </w:rPr>
        <w:t>án</w:t>
      </w:r>
      <w:proofErr w:type="spellEnd"/>
      <w:r w:rsidRPr="003B2A76">
        <w:rPr>
          <w:b/>
          <w:sz w:val="24"/>
          <w:szCs w:val="24"/>
        </w:rPr>
        <w:t xml:space="preserve"> </w:t>
      </w:r>
      <w:proofErr w:type="spellStart"/>
      <w:r w:rsidRPr="003B2A76">
        <w:rPr>
          <w:b/>
          <w:sz w:val="24"/>
          <w:szCs w:val="24"/>
        </w:rPr>
        <w:t>lựa</w:t>
      </w:r>
      <w:proofErr w:type="spellEnd"/>
      <w:r w:rsidRPr="003B2A76">
        <w:rPr>
          <w:b/>
          <w:sz w:val="24"/>
          <w:szCs w:val="24"/>
        </w:rPr>
        <w:t xml:space="preserve"> </w:t>
      </w:r>
      <w:proofErr w:type="spellStart"/>
      <w:r w:rsidRPr="003B2A76">
        <w:rPr>
          <w:b/>
          <w:sz w:val="24"/>
          <w:szCs w:val="24"/>
        </w:rPr>
        <w:t>chọn</w:t>
      </w:r>
      <w:proofErr w:type="spellEnd"/>
      <w:r w:rsidRPr="003B2A76">
        <w:rPr>
          <w:b/>
          <w:sz w:val="24"/>
          <w:szCs w:val="24"/>
        </w:rPr>
        <w:t xml:space="preserve"> </w:t>
      </w:r>
      <w:proofErr w:type="spellStart"/>
      <w:r w:rsidRPr="003B2A76">
        <w:rPr>
          <w:b/>
          <w:sz w:val="24"/>
          <w:szCs w:val="24"/>
        </w:rPr>
        <w:t>vào</w:t>
      </w:r>
      <w:proofErr w:type="spellEnd"/>
      <w:r w:rsidRPr="003B2A76">
        <w:rPr>
          <w:b/>
          <w:sz w:val="24"/>
          <w:szCs w:val="24"/>
        </w:rPr>
        <w:t xml:space="preserve"> </w:t>
      </w:r>
      <w:proofErr w:type="spellStart"/>
      <w:r w:rsidRPr="003B2A76">
        <w:rPr>
          <w:b/>
          <w:sz w:val="24"/>
          <w:szCs w:val="24"/>
        </w:rPr>
        <w:t>giấy</w:t>
      </w:r>
      <w:proofErr w:type="spellEnd"/>
      <w:r w:rsidRPr="003B2A76">
        <w:rPr>
          <w:b/>
          <w:sz w:val="24"/>
          <w:szCs w:val="24"/>
        </w:rPr>
        <w:t xml:space="preserve"> </w:t>
      </w:r>
      <w:proofErr w:type="spellStart"/>
      <w:r w:rsidRPr="003B2A76">
        <w:rPr>
          <w:b/>
          <w:sz w:val="24"/>
          <w:szCs w:val="24"/>
        </w:rPr>
        <w:t>thi</w:t>
      </w:r>
      <w:proofErr w:type="spellEnd"/>
      <w:r w:rsidRPr="003B2A76">
        <w:rPr>
          <w:b/>
          <w:sz w:val="24"/>
          <w:szCs w:val="24"/>
        </w:rPr>
        <w:t>.</w:t>
      </w:r>
    </w:p>
    <w:p w14:paraId="00290017" w14:textId="77777777" w:rsidR="00416923" w:rsidRPr="00541C33" w:rsidRDefault="00416923" w:rsidP="00416923">
      <w:pPr>
        <w:rPr>
          <w:sz w:val="24"/>
          <w:szCs w:val="24"/>
        </w:rPr>
      </w:pPr>
      <w:r>
        <w:rPr>
          <w:b/>
          <w:sz w:val="24"/>
          <w:szCs w:val="24"/>
          <w:lang w:val="vi-VN"/>
        </w:rPr>
        <w:t xml:space="preserve">Câu </w:t>
      </w:r>
      <w:r w:rsidRPr="00541C33">
        <w:rPr>
          <w:b/>
          <w:sz w:val="24"/>
          <w:szCs w:val="24"/>
          <w:lang w:val="vi-VN"/>
        </w:rPr>
        <w:t>1</w:t>
      </w:r>
      <w:r>
        <w:rPr>
          <w:b/>
          <w:sz w:val="24"/>
          <w:szCs w:val="24"/>
          <w:lang w:val="vi-VN"/>
        </w:rPr>
        <w:t>:</w:t>
      </w:r>
      <w:r w:rsidRPr="00541C33">
        <w:rPr>
          <w:b/>
          <w:color w:val="000000"/>
          <w:sz w:val="24"/>
          <w:szCs w:val="24"/>
        </w:rPr>
        <w:t xml:space="preserve"> </w:t>
      </w:r>
      <w:proofErr w:type="spellStart"/>
      <w:r w:rsidRPr="00541C33">
        <w:rPr>
          <w:color w:val="000000"/>
          <w:sz w:val="24"/>
          <w:szCs w:val="24"/>
        </w:rPr>
        <w:t>Chọn</w:t>
      </w:r>
      <w:proofErr w:type="spellEnd"/>
      <w:r w:rsidRPr="00541C33">
        <w:rPr>
          <w:color w:val="000000"/>
          <w:sz w:val="24"/>
          <w:szCs w:val="24"/>
        </w:rPr>
        <w:t xml:space="preserve"> </w:t>
      </w:r>
      <w:proofErr w:type="spellStart"/>
      <w:r w:rsidRPr="00541C33">
        <w:rPr>
          <w:color w:val="000000"/>
          <w:sz w:val="24"/>
          <w:szCs w:val="24"/>
        </w:rPr>
        <w:t>phát</w:t>
      </w:r>
      <w:proofErr w:type="spellEnd"/>
      <w:r w:rsidRPr="00541C33">
        <w:rPr>
          <w:color w:val="000000"/>
          <w:sz w:val="24"/>
          <w:szCs w:val="24"/>
        </w:rPr>
        <w:t xml:space="preserve"> </w:t>
      </w:r>
      <w:proofErr w:type="spellStart"/>
      <w:r w:rsidRPr="00541C33">
        <w:rPr>
          <w:color w:val="000000"/>
          <w:sz w:val="24"/>
          <w:szCs w:val="24"/>
        </w:rPr>
        <w:t>biểu</w:t>
      </w:r>
      <w:proofErr w:type="spellEnd"/>
      <w:r w:rsidRPr="00541C33">
        <w:rPr>
          <w:color w:val="000000"/>
          <w:sz w:val="24"/>
          <w:szCs w:val="24"/>
        </w:rPr>
        <w:t xml:space="preserve"> </w:t>
      </w:r>
      <w:proofErr w:type="spellStart"/>
      <w:r w:rsidRPr="00541C33">
        <w:rPr>
          <w:i/>
          <w:color w:val="000000"/>
          <w:sz w:val="24"/>
          <w:szCs w:val="24"/>
        </w:rPr>
        <w:t>không</w:t>
      </w:r>
      <w:proofErr w:type="spellEnd"/>
      <w:r w:rsidRPr="00541C33">
        <w:rPr>
          <w:i/>
          <w:color w:val="000000"/>
          <w:sz w:val="24"/>
          <w:szCs w:val="24"/>
        </w:rPr>
        <w:t xml:space="preserve"> </w:t>
      </w:r>
      <w:proofErr w:type="spellStart"/>
      <w:r w:rsidRPr="00541C33">
        <w:rPr>
          <w:i/>
          <w:color w:val="000000"/>
          <w:sz w:val="24"/>
          <w:szCs w:val="24"/>
        </w:rPr>
        <w:t>đúng</w:t>
      </w:r>
      <w:proofErr w:type="spellEnd"/>
      <w:r w:rsidRPr="00541C33">
        <w:rPr>
          <w:color w:val="000000"/>
          <w:sz w:val="24"/>
          <w:szCs w:val="24"/>
        </w:rPr>
        <w:t xml:space="preserve">. </w:t>
      </w:r>
      <w:proofErr w:type="spellStart"/>
      <w:r w:rsidRPr="00541C33">
        <w:rPr>
          <w:color w:val="000000"/>
          <w:sz w:val="24"/>
          <w:szCs w:val="24"/>
        </w:rPr>
        <w:t>Từ</w:t>
      </w:r>
      <w:proofErr w:type="spellEnd"/>
      <w:r w:rsidRPr="00541C33">
        <w:rPr>
          <w:color w:val="000000"/>
          <w:sz w:val="24"/>
          <w:szCs w:val="24"/>
        </w:rPr>
        <w:t xml:space="preserve"> </w:t>
      </w:r>
      <w:proofErr w:type="spellStart"/>
      <w:r w:rsidRPr="00541C33">
        <w:rPr>
          <w:color w:val="000000"/>
          <w:sz w:val="24"/>
          <w:szCs w:val="24"/>
        </w:rPr>
        <w:t>trường</w:t>
      </w:r>
      <w:proofErr w:type="spellEnd"/>
      <w:r w:rsidRPr="00541C33">
        <w:rPr>
          <w:color w:val="000000"/>
          <w:sz w:val="24"/>
          <w:szCs w:val="24"/>
        </w:rPr>
        <w:t xml:space="preserve"> </w:t>
      </w:r>
      <w:proofErr w:type="spellStart"/>
      <w:r w:rsidRPr="00541C33">
        <w:rPr>
          <w:color w:val="000000"/>
          <w:sz w:val="24"/>
          <w:szCs w:val="24"/>
        </w:rPr>
        <w:t>là</w:t>
      </w:r>
      <w:proofErr w:type="spellEnd"/>
      <w:r w:rsidRPr="00541C33">
        <w:rPr>
          <w:color w:val="000000"/>
          <w:sz w:val="24"/>
          <w:szCs w:val="24"/>
        </w:rPr>
        <w:t xml:space="preserve"> </w:t>
      </w:r>
      <w:proofErr w:type="spellStart"/>
      <w:r w:rsidRPr="00541C33">
        <w:rPr>
          <w:color w:val="000000"/>
          <w:sz w:val="24"/>
          <w:szCs w:val="24"/>
        </w:rPr>
        <w:t>dạng</w:t>
      </w:r>
      <w:proofErr w:type="spellEnd"/>
      <w:r w:rsidRPr="00541C33">
        <w:rPr>
          <w:color w:val="000000"/>
          <w:sz w:val="24"/>
          <w:szCs w:val="24"/>
        </w:rPr>
        <w:t xml:space="preserve"> </w:t>
      </w:r>
      <w:proofErr w:type="spellStart"/>
      <w:r w:rsidRPr="00541C33">
        <w:rPr>
          <w:color w:val="000000"/>
          <w:sz w:val="24"/>
          <w:szCs w:val="24"/>
        </w:rPr>
        <w:t>vật</w:t>
      </w:r>
      <w:proofErr w:type="spellEnd"/>
      <w:r w:rsidRPr="00541C33">
        <w:rPr>
          <w:color w:val="000000"/>
          <w:sz w:val="24"/>
          <w:szCs w:val="24"/>
        </w:rPr>
        <w:t xml:space="preserve"> </w:t>
      </w:r>
      <w:proofErr w:type="spellStart"/>
      <w:r w:rsidRPr="00541C33">
        <w:rPr>
          <w:color w:val="000000"/>
          <w:sz w:val="24"/>
          <w:szCs w:val="24"/>
        </w:rPr>
        <w:t>chất</w:t>
      </w:r>
      <w:proofErr w:type="spellEnd"/>
      <w:r w:rsidRPr="00541C33">
        <w:rPr>
          <w:color w:val="000000"/>
          <w:sz w:val="24"/>
          <w:szCs w:val="24"/>
        </w:rPr>
        <w:t xml:space="preserve"> </w:t>
      </w:r>
      <w:proofErr w:type="spellStart"/>
      <w:r w:rsidRPr="00541C33">
        <w:rPr>
          <w:color w:val="000000"/>
          <w:sz w:val="24"/>
          <w:szCs w:val="24"/>
        </w:rPr>
        <w:t>tồn</w:t>
      </w:r>
      <w:proofErr w:type="spellEnd"/>
      <w:r w:rsidRPr="00541C33">
        <w:rPr>
          <w:color w:val="000000"/>
          <w:sz w:val="24"/>
          <w:szCs w:val="24"/>
        </w:rPr>
        <w:t xml:space="preserve"> </w:t>
      </w:r>
      <w:proofErr w:type="spellStart"/>
      <w:r w:rsidRPr="00541C33">
        <w:rPr>
          <w:color w:val="000000"/>
          <w:sz w:val="24"/>
          <w:szCs w:val="24"/>
        </w:rPr>
        <w:t>tại</w:t>
      </w:r>
      <w:proofErr w:type="spellEnd"/>
    </w:p>
    <w:p w14:paraId="3FF52B00" w14:textId="77777777" w:rsidR="00416923" w:rsidRPr="00541C33" w:rsidRDefault="00416923" w:rsidP="00416923">
      <w:pPr>
        <w:tabs>
          <w:tab w:val="left" w:pos="283"/>
        </w:tabs>
        <w:rPr>
          <w:sz w:val="24"/>
          <w:szCs w:val="24"/>
        </w:rPr>
      </w:pPr>
      <w:r w:rsidRPr="00541C33">
        <w:rPr>
          <w:rStyle w:val="YoungMixChar"/>
          <w:b/>
          <w:szCs w:val="24"/>
        </w:rPr>
        <w:tab/>
        <w:t xml:space="preserve">A. </w:t>
      </w:r>
      <w:proofErr w:type="spellStart"/>
      <w:r w:rsidRPr="00541C33">
        <w:rPr>
          <w:sz w:val="24"/>
          <w:szCs w:val="24"/>
        </w:rPr>
        <w:t>x</w:t>
      </w:r>
      <w:r w:rsidRPr="00541C33">
        <w:rPr>
          <w:color w:val="000000"/>
          <w:sz w:val="24"/>
          <w:szCs w:val="24"/>
        </w:rPr>
        <w:t>ung</w:t>
      </w:r>
      <w:proofErr w:type="spellEnd"/>
      <w:r w:rsidRPr="00541C33">
        <w:rPr>
          <w:color w:val="000000"/>
          <w:sz w:val="24"/>
          <w:szCs w:val="24"/>
        </w:rPr>
        <w:t xml:space="preserve"> </w:t>
      </w:r>
      <w:proofErr w:type="spellStart"/>
      <w:r w:rsidRPr="00541C33">
        <w:rPr>
          <w:color w:val="000000"/>
          <w:sz w:val="24"/>
          <w:szCs w:val="24"/>
        </w:rPr>
        <w:t>quanh</w:t>
      </w:r>
      <w:proofErr w:type="spellEnd"/>
      <w:r w:rsidRPr="00541C33">
        <w:rPr>
          <w:color w:val="000000"/>
          <w:sz w:val="24"/>
          <w:szCs w:val="24"/>
        </w:rPr>
        <w:t xml:space="preserve"> </w:t>
      </w:r>
      <w:proofErr w:type="spellStart"/>
      <w:r w:rsidRPr="00541C33">
        <w:rPr>
          <w:color w:val="000000"/>
          <w:sz w:val="24"/>
          <w:szCs w:val="24"/>
        </w:rPr>
        <w:t>một</w:t>
      </w:r>
      <w:proofErr w:type="spellEnd"/>
      <w:r w:rsidRPr="00541C33">
        <w:rPr>
          <w:color w:val="000000"/>
          <w:sz w:val="24"/>
          <w:szCs w:val="24"/>
        </w:rPr>
        <w:t xml:space="preserve"> </w:t>
      </w:r>
      <w:proofErr w:type="spellStart"/>
      <w:r w:rsidRPr="00541C33">
        <w:rPr>
          <w:color w:val="000000"/>
          <w:sz w:val="24"/>
          <w:szCs w:val="24"/>
        </w:rPr>
        <w:t>nam</w:t>
      </w:r>
      <w:proofErr w:type="spellEnd"/>
      <w:r w:rsidRPr="00541C33">
        <w:rPr>
          <w:color w:val="000000"/>
          <w:sz w:val="24"/>
          <w:szCs w:val="24"/>
        </w:rPr>
        <w:t xml:space="preserve"> </w:t>
      </w:r>
      <w:proofErr w:type="spellStart"/>
      <w:r w:rsidRPr="00541C33">
        <w:rPr>
          <w:color w:val="000000"/>
          <w:sz w:val="24"/>
          <w:szCs w:val="24"/>
        </w:rPr>
        <w:t>châm</w:t>
      </w:r>
      <w:proofErr w:type="spellEnd"/>
      <w:r w:rsidRPr="00541C33">
        <w:rPr>
          <w:color w:val="000000"/>
          <w:sz w:val="24"/>
          <w:szCs w:val="24"/>
        </w:rPr>
        <w:t>.</w:t>
      </w:r>
      <w:r w:rsidRPr="00541C33">
        <w:rPr>
          <w:sz w:val="24"/>
          <w:szCs w:val="24"/>
        </w:rPr>
        <w:tab/>
      </w:r>
      <w:r w:rsidRPr="00541C33">
        <w:rPr>
          <w:sz w:val="24"/>
          <w:szCs w:val="24"/>
        </w:rPr>
        <w:tab/>
      </w:r>
      <w:r w:rsidRPr="00541C33">
        <w:rPr>
          <w:sz w:val="24"/>
          <w:szCs w:val="24"/>
        </w:rPr>
        <w:tab/>
      </w:r>
      <w:r w:rsidRPr="00541C33">
        <w:rPr>
          <w:rStyle w:val="YoungMixChar"/>
          <w:b/>
          <w:szCs w:val="24"/>
        </w:rPr>
        <w:t xml:space="preserve">B. </w:t>
      </w:r>
      <w:proofErr w:type="spellStart"/>
      <w:r w:rsidRPr="00541C33">
        <w:rPr>
          <w:sz w:val="24"/>
          <w:szCs w:val="24"/>
        </w:rPr>
        <w:t>x</w:t>
      </w:r>
      <w:r w:rsidRPr="00541C33">
        <w:rPr>
          <w:color w:val="000000"/>
          <w:sz w:val="24"/>
          <w:szCs w:val="24"/>
        </w:rPr>
        <w:t>ung</w:t>
      </w:r>
      <w:proofErr w:type="spellEnd"/>
      <w:r w:rsidRPr="00541C33">
        <w:rPr>
          <w:color w:val="000000"/>
          <w:sz w:val="24"/>
          <w:szCs w:val="24"/>
        </w:rPr>
        <w:t xml:space="preserve"> </w:t>
      </w:r>
      <w:proofErr w:type="spellStart"/>
      <w:r w:rsidRPr="00541C33">
        <w:rPr>
          <w:color w:val="000000"/>
          <w:sz w:val="24"/>
          <w:szCs w:val="24"/>
        </w:rPr>
        <w:t>quanh</w:t>
      </w:r>
      <w:proofErr w:type="spellEnd"/>
      <w:r w:rsidRPr="00541C33">
        <w:rPr>
          <w:color w:val="000000"/>
          <w:sz w:val="24"/>
          <w:szCs w:val="24"/>
        </w:rPr>
        <w:t xml:space="preserve"> </w:t>
      </w:r>
      <w:proofErr w:type="spellStart"/>
      <w:r w:rsidRPr="00541C33">
        <w:rPr>
          <w:color w:val="000000"/>
          <w:sz w:val="24"/>
          <w:szCs w:val="24"/>
        </w:rPr>
        <w:t>một</w:t>
      </w:r>
      <w:proofErr w:type="spellEnd"/>
      <w:r w:rsidRPr="00541C33">
        <w:rPr>
          <w:color w:val="000000"/>
          <w:sz w:val="24"/>
          <w:szCs w:val="24"/>
        </w:rPr>
        <w:t xml:space="preserve"> </w:t>
      </w:r>
      <w:proofErr w:type="spellStart"/>
      <w:r w:rsidRPr="00541C33">
        <w:rPr>
          <w:color w:val="000000"/>
          <w:sz w:val="24"/>
          <w:szCs w:val="24"/>
        </w:rPr>
        <w:t>dòng</w:t>
      </w:r>
      <w:proofErr w:type="spellEnd"/>
      <w:r w:rsidRPr="00541C33">
        <w:rPr>
          <w:color w:val="000000"/>
          <w:sz w:val="24"/>
          <w:szCs w:val="24"/>
        </w:rPr>
        <w:t xml:space="preserve"> </w:t>
      </w:r>
      <w:proofErr w:type="spellStart"/>
      <w:r w:rsidRPr="00541C33">
        <w:rPr>
          <w:color w:val="000000"/>
          <w:sz w:val="24"/>
          <w:szCs w:val="24"/>
        </w:rPr>
        <w:t>điện</w:t>
      </w:r>
      <w:proofErr w:type="spellEnd"/>
      <w:r w:rsidRPr="00541C33">
        <w:rPr>
          <w:color w:val="000000"/>
          <w:sz w:val="24"/>
          <w:szCs w:val="24"/>
        </w:rPr>
        <w:t>.</w:t>
      </w:r>
    </w:p>
    <w:p w14:paraId="3B7F8521" w14:textId="77777777" w:rsidR="00416923" w:rsidRPr="00541C33" w:rsidRDefault="00416923" w:rsidP="00416923">
      <w:pPr>
        <w:tabs>
          <w:tab w:val="left" w:pos="283"/>
        </w:tabs>
        <w:rPr>
          <w:sz w:val="24"/>
          <w:szCs w:val="24"/>
        </w:rPr>
      </w:pPr>
      <w:r w:rsidRPr="00541C33">
        <w:rPr>
          <w:rStyle w:val="YoungMixChar"/>
          <w:b/>
          <w:szCs w:val="24"/>
        </w:rPr>
        <w:tab/>
        <w:t xml:space="preserve">C. </w:t>
      </w:r>
      <w:proofErr w:type="spellStart"/>
      <w:r w:rsidRPr="00541C33">
        <w:rPr>
          <w:sz w:val="24"/>
          <w:szCs w:val="24"/>
        </w:rPr>
        <w:t>x</w:t>
      </w:r>
      <w:r w:rsidRPr="00541C33">
        <w:rPr>
          <w:color w:val="000000"/>
          <w:sz w:val="24"/>
          <w:szCs w:val="24"/>
        </w:rPr>
        <w:t>ung</w:t>
      </w:r>
      <w:proofErr w:type="spellEnd"/>
      <w:r w:rsidRPr="00541C33">
        <w:rPr>
          <w:color w:val="000000"/>
          <w:sz w:val="24"/>
          <w:szCs w:val="24"/>
        </w:rPr>
        <w:t xml:space="preserve"> </w:t>
      </w:r>
      <w:proofErr w:type="spellStart"/>
      <w:r w:rsidRPr="00541C33">
        <w:rPr>
          <w:color w:val="000000"/>
          <w:sz w:val="24"/>
          <w:szCs w:val="24"/>
        </w:rPr>
        <w:t>quanh</w:t>
      </w:r>
      <w:proofErr w:type="spellEnd"/>
      <w:r w:rsidRPr="00541C33">
        <w:rPr>
          <w:color w:val="000000"/>
          <w:sz w:val="24"/>
          <w:szCs w:val="24"/>
        </w:rPr>
        <w:t xml:space="preserve"> </w:t>
      </w:r>
      <w:proofErr w:type="spellStart"/>
      <w:r w:rsidRPr="00541C33">
        <w:rPr>
          <w:color w:val="000000"/>
          <w:sz w:val="24"/>
          <w:szCs w:val="24"/>
        </w:rPr>
        <w:t>hạt</w:t>
      </w:r>
      <w:proofErr w:type="spellEnd"/>
      <w:r w:rsidRPr="00541C33">
        <w:rPr>
          <w:color w:val="000000"/>
          <w:sz w:val="24"/>
          <w:szCs w:val="24"/>
        </w:rPr>
        <w:t xml:space="preserve"> </w:t>
      </w:r>
      <w:proofErr w:type="spellStart"/>
      <w:r w:rsidRPr="00541C33">
        <w:rPr>
          <w:color w:val="000000"/>
          <w:sz w:val="24"/>
          <w:szCs w:val="24"/>
        </w:rPr>
        <w:t>mang</w:t>
      </w:r>
      <w:proofErr w:type="spellEnd"/>
      <w:r w:rsidRPr="00541C33">
        <w:rPr>
          <w:color w:val="000000"/>
          <w:sz w:val="24"/>
          <w:szCs w:val="24"/>
        </w:rPr>
        <w:t xml:space="preserve"> </w:t>
      </w:r>
      <w:proofErr w:type="spellStart"/>
      <w:r w:rsidRPr="00541C33">
        <w:rPr>
          <w:color w:val="000000"/>
          <w:sz w:val="24"/>
          <w:szCs w:val="24"/>
        </w:rPr>
        <w:t>điện</w:t>
      </w:r>
      <w:proofErr w:type="spellEnd"/>
      <w:r w:rsidRPr="00541C33">
        <w:rPr>
          <w:color w:val="000000"/>
          <w:sz w:val="24"/>
          <w:szCs w:val="24"/>
        </w:rPr>
        <w:t xml:space="preserve"> </w:t>
      </w:r>
      <w:proofErr w:type="spellStart"/>
      <w:r w:rsidRPr="00541C33">
        <w:rPr>
          <w:color w:val="000000"/>
          <w:sz w:val="24"/>
          <w:szCs w:val="24"/>
        </w:rPr>
        <w:t>đứng</w:t>
      </w:r>
      <w:proofErr w:type="spellEnd"/>
      <w:r w:rsidRPr="00541C33">
        <w:rPr>
          <w:color w:val="000000"/>
          <w:sz w:val="24"/>
          <w:szCs w:val="24"/>
        </w:rPr>
        <w:t xml:space="preserve"> </w:t>
      </w:r>
      <w:proofErr w:type="spellStart"/>
      <w:r w:rsidRPr="00541C33">
        <w:rPr>
          <w:color w:val="000000"/>
          <w:sz w:val="24"/>
          <w:szCs w:val="24"/>
        </w:rPr>
        <w:t>yên</w:t>
      </w:r>
      <w:proofErr w:type="spellEnd"/>
      <w:r w:rsidRPr="00541C33">
        <w:rPr>
          <w:color w:val="000000"/>
          <w:sz w:val="24"/>
          <w:szCs w:val="24"/>
          <w:lang w:val="vi-VN"/>
        </w:rPr>
        <w:t>.</w:t>
      </w:r>
      <w:r w:rsidRPr="00541C33">
        <w:rPr>
          <w:sz w:val="24"/>
          <w:szCs w:val="24"/>
        </w:rPr>
        <w:tab/>
      </w:r>
      <w:r w:rsidRPr="00541C33">
        <w:rPr>
          <w:sz w:val="24"/>
          <w:szCs w:val="24"/>
        </w:rPr>
        <w:tab/>
      </w:r>
      <w:r w:rsidRPr="00541C33">
        <w:rPr>
          <w:rStyle w:val="YoungMixChar"/>
          <w:b/>
          <w:szCs w:val="24"/>
        </w:rPr>
        <w:t xml:space="preserve">D. </w:t>
      </w:r>
      <w:proofErr w:type="spellStart"/>
      <w:r w:rsidRPr="00541C33">
        <w:rPr>
          <w:sz w:val="24"/>
          <w:szCs w:val="24"/>
        </w:rPr>
        <w:t>x</w:t>
      </w:r>
      <w:r w:rsidRPr="00541C33">
        <w:rPr>
          <w:color w:val="000000"/>
          <w:sz w:val="24"/>
          <w:szCs w:val="24"/>
        </w:rPr>
        <w:t>ung</w:t>
      </w:r>
      <w:proofErr w:type="spellEnd"/>
      <w:r w:rsidRPr="00541C33">
        <w:rPr>
          <w:color w:val="000000"/>
          <w:sz w:val="24"/>
          <w:szCs w:val="24"/>
        </w:rPr>
        <w:t xml:space="preserve"> </w:t>
      </w:r>
      <w:proofErr w:type="spellStart"/>
      <w:r w:rsidRPr="00541C33">
        <w:rPr>
          <w:color w:val="000000"/>
          <w:sz w:val="24"/>
          <w:szCs w:val="24"/>
        </w:rPr>
        <w:t>quanh</w:t>
      </w:r>
      <w:proofErr w:type="spellEnd"/>
      <w:r w:rsidRPr="00541C33">
        <w:rPr>
          <w:color w:val="000000"/>
          <w:sz w:val="24"/>
          <w:szCs w:val="24"/>
        </w:rPr>
        <w:t xml:space="preserve"> </w:t>
      </w:r>
      <w:proofErr w:type="spellStart"/>
      <w:r w:rsidRPr="00541C33">
        <w:rPr>
          <w:color w:val="000000"/>
          <w:sz w:val="24"/>
          <w:szCs w:val="24"/>
        </w:rPr>
        <w:t>hạt</w:t>
      </w:r>
      <w:proofErr w:type="spellEnd"/>
      <w:r w:rsidRPr="00541C33">
        <w:rPr>
          <w:color w:val="000000"/>
          <w:sz w:val="24"/>
          <w:szCs w:val="24"/>
        </w:rPr>
        <w:t xml:space="preserve"> </w:t>
      </w:r>
      <w:proofErr w:type="spellStart"/>
      <w:r w:rsidRPr="00541C33">
        <w:rPr>
          <w:color w:val="000000"/>
          <w:sz w:val="24"/>
          <w:szCs w:val="24"/>
        </w:rPr>
        <w:t>mang</w:t>
      </w:r>
      <w:proofErr w:type="spellEnd"/>
      <w:r w:rsidRPr="00541C33">
        <w:rPr>
          <w:color w:val="000000"/>
          <w:sz w:val="24"/>
          <w:szCs w:val="24"/>
        </w:rPr>
        <w:t xml:space="preserve"> </w:t>
      </w:r>
      <w:proofErr w:type="spellStart"/>
      <w:r w:rsidRPr="00541C33">
        <w:rPr>
          <w:color w:val="000000"/>
          <w:sz w:val="24"/>
          <w:szCs w:val="24"/>
        </w:rPr>
        <w:t>điện</w:t>
      </w:r>
      <w:proofErr w:type="spellEnd"/>
      <w:r w:rsidRPr="00541C33">
        <w:rPr>
          <w:color w:val="000000"/>
          <w:sz w:val="24"/>
          <w:szCs w:val="24"/>
        </w:rPr>
        <w:t xml:space="preserve"> </w:t>
      </w:r>
      <w:proofErr w:type="spellStart"/>
      <w:r w:rsidRPr="00541C33">
        <w:rPr>
          <w:color w:val="000000"/>
          <w:sz w:val="24"/>
          <w:szCs w:val="24"/>
        </w:rPr>
        <w:t>chuyển</w:t>
      </w:r>
      <w:proofErr w:type="spellEnd"/>
      <w:r w:rsidRPr="00541C33">
        <w:rPr>
          <w:color w:val="000000"/>
          <w:sz w:val="24"/>
          <w:szCs w:val="24"/>
        </w:rPr>
        <w:t xml:space="preserve"> </w:t>
      </w:r>
      <w:proofErr w:type="spellStart"/>
      <w:r w:rsidRPr="00541C33">
        <w:rPr>
          <w:color w:val="000000"/>
          <w:sz w:val="24"/>
          <w:szCs w:val="24"/>
        </w:rPr>
        <w:t>động</w:t>
      </w:r>
      <w:proofErr w:type="spellEnd"/>
      <w:r w:rsidRPr="00541C33">
        <w:rPr>
          <w:color w:val="000000"/>
          <w:sz w:val="24"/>
          <w:szCs w:val="24"/>
          <w:lang w:val="vi-VN"/>
        </w:rPr>
        <w:t>.</w:t>
      </w:r>
    </w:p>
    <w:p w14:paraId="26231AF5" w14:textId="77777777" w:rsidR="00416923" w:rsidRPr="00541C33" w:rsidRDefault="00416923" w:rsidP="00416923">
      <w:pPr>
        <w:rPr>
          <w:sz w:val="24"/>
          <w:szCs w:val="24"/>
          <w:lang w:val="vi-VN"/>
        </w:rPr>
      </w:pPr>
      <w:proofErr w:type="spellStart"/>
      <w:r>
        <w:rPr>
          <w:b/>
          <w:color w:val="000000"/>
          <w:sz w:val="24"/>
          <w:szCs w:val="24"/>
        </w:rPr>
        <w:t>Câu</w:t>
      </w:r>
      <w:proofErr w:type="spellEnd"/>
      <w:r>
        <w:rPr>
          <w:b/>
          <w:color w:val="000000"/>
          <w:sz w:val="24"/>
          <w:szCs w:val="24"/>
          <w:lang w:val="vi-VN"/>
        </w:rPr>
        <w:t xml:space="preserve"> </w:t>
      </w:r>
      <w:r w:rsidRPr="00541C33">
        <w:rPr>
          <w:b/>
          <w:color w:val="000000"/>
          <w:sz w:val="24"/>
          <w:szCs w:val="24"/>
        </w:rPr>
        <w:t>2</w:t>
      </w:r>
      <w:r>
        <w:rPr>
          <w:b/>
          <w:color w:val="000000"/>
          <w:sz w:val="24"/>
          <w:szCs w:val="24"/>
          <w:lang w:val="vi-VN"/>
        </w:rPr>
        <w:t>:</w:t>
      </w:r>
      <w:r w:rsidRPr="00541C33">
        <w:rPr>
          <w:b/>
          <w:color w:val="000000"/>
          <w:sz w:val="24"/>
          <w:szCs w:val="24"/>
        </w:rPr>
        <w:t xml:space="preserve"> </w:t>
      </w:r>
      <w:r w:rsidRPr="00541C33">
        <w:rPr>
          <w:color w:val="000000"/>
          <w:sz w:val="24"/>
          <w:szCs w:val="24"/>
        </w:rPr>
        <w:t>Trong</w:t>
      </w:r>
      <w:r w:rsidRPr="00541C33">
        <w:rPr>
          <w:color w:val="000000"/>
          <w:sz w:val="24"/>
          <w:szCs w:val="24"/>
          <w:lang w:val="vi-VN"/>
        </w:rPr>
        <w:t xml:space="preserve"> hệ SI, đơn vị của độ tự cảm là</w:t>
      </w:r>
    </w:p>
    <w:p w14:paraId="2BCDE5EC" w14:textId="77777777" w:rsidR="00416923" w:rsidRPr="00541C33" w:rsidRDefault="00416923" w:rsidP="00416923">
      <w:pPr>
        <w:tabs>
          <w:tab w:val="left" w:pos="284"/>
          <w:tab w:val="left" w:pos="2552"/>
          <w:tab w:val="left" w:pos="5103"/>
          <w:tab w:val="left" w:pos="7513"/>
        </w:tabs>
        <w:rPr>
          <w:sz w:val="24"/>
          <w:szCs w:val="24"/>
        </w:rPr>
      </w:pPr>
      <w:r w:rsidRPr="00541C33">
        <w:rPr>
          <w:rStyle w:val="YoungMixChar"/>
          <w:b/>
          <w:szCs w:val="24"/>
        </w:rPr>
        <w:tab/>
        <w:t xml:space="preserve">A. </w:t>
      </w:r>
      <w:r w:rsidRPr="00541C33">
        <w:rPr>
          <w:color w:val="000000"/>
          <w:sz w:val="24"/>
          <w:szCs w:val="24"/>
          <w:lang w:val="vi-VN"/>
        </w:rPr>
        <w:t>vôn(V)</w:t>
      </w:r>
      <w:r w:rsidRPr="00541C33">
        <w:rPr>
          <w:color w:val="000000"/>
          <w:sz w:val="24"/>
          <w:szCs w:val="24"/>
        </w:rPr>
        <w:t>.</w:t>
      </w:r>
      <w:r w:rsidRPr="00541C33">
        <w:rPr>
          <w:rStyle w:val="YoungMixChar"/>
          <w:b/>
          <w:szCs w:val="24"/>
        </w:rPr>
        <w:tab/>
        <w:t xml:space="preserve">B. </w:t>
      </w:r>
      <w:proofErr w:type="gramStart"/>
      <w:r w:rsidRPr="00541C33">
        <w:rPr>
          <w:color w:val="000000"/>
          <w:sz w:val="24"/>
          <w:szCs w:val="24"/>
          <w:lang w:val="vi-VN"/>
        </w:rPr>
        <w:t>vêbe(</w:t>
      </w:r>
      <w:proofErr w:type="gramEnd"/>
      <w:r w:rsidRPr="00541C33">
        <w:rPr>
          <w:color w:val="000000"/>
          <w:sz w:val="24"/>
          <w:szCs w:val="24"/>
          <w:lang w:val="vi-VN"/>
        </w:rPr>
        <w:t>Wb)</w:t>
      </w:r>
      <w:r w:rsidRPr="00541C33">
        <w:rPr>
          <w:color w:val="000000"/>
          <w:sz w:val="24"/>
          <w:szCs w:val="24"/>
        </w:rPr>
        <w:t>.</w:t>
      </w:r>
      <w:r>
        <w:rPr>
          <w:rStyle w:val="YoungMixChar"/>
          <w:b/>
          <w:szCs w:val="24"/>
        </w:rPr>
        <w:tab/>
      </w:r>
      <w:r w:rsidRPr="00541C33">
        <w:rPr>
          <w:rStyle w:val="YoungMixChar"/>
          <w:b/>
          <w:szCs w:val="24"/>
        </w:rPr>
        <w:t xml:space="preserve">C. </w:t>
      </w:r>
      <w:r w:rsidRPr="00541C33">
        <w:rPr>
          <w:color w:val="000000"/>
          <w:sz w:val="24"/>
          <w:szCs w:val="24"/>
          <w:lang w:val="vi-VN"/>
        </w:rPr>
        <w:t>henri(H)</w:t>
      </w:r>
      <w:r w:rsidRPr="00541C33">
        <w:rPr>
          <w:color w:val="000000"/>
          <w:sz w:val="24"/>
          <w:szCs w:val="24"/>
        </w:rPr>
        <w:t>.</w:t>
      </w:r>
      <w:r w:rsidRPr="00541C33">
        <w:rPr>
          <w:rStyle w:val="YoungMixChar"/>
          <w:b/>
          <w:szCs w:val="24"/>
        </w:rPr>
        <w:tab/>
        <w:t xml:space="preserve">D. </w:t>
      </w:r>
      <w:r w:rsidRPr="00541C33">
        <w:rPr>
          <w:color w:val="000000"/>
          <w:sz w:val="24"/>
          <w:szCs w:val="24"/>
          <w:lang w:val="vi-VN"/>
        </w:rPr>
        <w:t>tesla(T)</w:t>
      </w:r>
      <w:r w:rsidRPr="00541C33">
        <w:rPr>
          <w:color w:val="000000"/>
          <w:sz w:val="24"/>
          <w:szCs w:val="24"/>
        </w:rPr>
        <w:t>.</w:t>
      </w:r>
    </w:p>
    <w:p w14:paraId="14FA5C10" w14:textId="77777777" w:rsidR="00416923" w:rsidRPr="00541C33" w:rsidRDefault="00416923" w:rsidP="00416923">
      <w:pPr>
        <w:rPr>
          <w:sz w:val="24"/>
          <w:szCs w:val="24"/>
        </w:rPr>
      </w:pPr>
      <w:r>
        <w:rPr>
          <w:b/>
          <w:sz w:val="24"/>
          <w:szCs w:val="24"/>
          <w:lang w:val="vi-VN"/>
        </w:rPr>
        <w:t xml:space="preserve">Câu </w:t>
      </w:r>
      <w:r w:rsidRPr="00541C33">
        <w:rPr>
          <w:b/>
          <w:sz w:val="24"/>
          <w:szCs w:val="24"/>
          <w:lang w:val="vi-VN"/>
        </w:rPr>
        <w:t>3</w:t>
      </w:r>
      <w:r>
        <w:rPr>
          <w:b/>
          <w:sz w:val="24"/>
          <w:szCs w:val="24"/>
          <w:lang w:val="vi-VN"/>
        </w:rPr>
        <w:t>:</w:t>
      </w:r>
      <w:r w:rsidRPr="00541C33">
        <w:rPr>
          <w:b/>
          <w:color w:val="000000"/>
          <w:sz w:val="24"/>
          <w:szCs w:val="24"/>
        </w:rPr>
        <w:t xml:space="preserve"> </w:t>
      </w:r>
      <w:proofErr w:type="spellStart"/>
      <w:r w:rsidRPr="00541C33">
        <w:rPr>
          <w:color w:val="000000"/>
          <w:sz w:val="24"/>
          <w:szCs w:val="24"/>
        </w:rPr>
        <w:t>Một</w:t>
      </w:r>
      <w:proofErr w:type="spellEnd"/>
      <w:r w:rsidRPr="00541C33">
        <w:rPr>
          <w:color w:val="000000"/>
          <w:sz w:val="24"/>
          <w:szCs w:val="24"/>
          <w:lang w:val="vi-VN"/>
        </w:rPr>
        <w:t xml:space="preserve"> dây dẫn tròn có bán kính R. Cảm ứng từ tại tâm</w:t>
      </w:r>
      <w:r>
        <w:rPr>
          <w:color w:val="000000"/>
          <w:sz w:val="24"/>
          <w:szCs w:val="24"/>
          <w:lang w:val="vi-VN"/>
        </w:rPr>
        <w:t xml:space="preserve"> tròn</w:t>
      </w:r>
      <w:r w:rsidRPr="00541C33">
        <w:rPr>
          <w:color w:val="000000"/>
          <w:sz w:val="24"/>
          <w:szCs w:val="24"/>
          <w:lang w:val="vi-VN"/>
        </w:rPr>
        <w:t xml:space="preserve"> của dây dẫn khi có dòng điện cường độ I là</w:t>
      </w:r>
    </w:p>
    <w:p w14:paraId="63AA96AB" w14:textId="77777777" w:rsidR="00416923" w:rsidRPr="00541C33" w:rsidRDefault="00416923" w:rsidP="00416923">
      <w:pPr>
        <w:tabs>
          <w:tab w:val="left" w:pos="284"/>
        </w:tabs>
        <w:rPr>
          <w:sz w:val="24"/>
          <w:szCs w:val="24"/>
        </w:rPr>
      </w:pPr>
      <w:r>
        <w:rPr>
          <w:rStyle w:val="YoungMixChar"/>
          <w:b/>
          <w:szCs w:val="24"/>
        </w:rPr>
        <w:tab/>
      </w:r>
      <w:r w:rsidRPr="00541C33">
        <w:rPr>
          <w:rStyle w:val="YoungMixChar"/>
          <w:b/>
          <w:szCs w:val="24"/>
        </w:rPr>
        <w:t xml:space="preserve">A. </w:t>
      </w:r>
      <w:r w:rsidRPr="00074C69">
        <w:rPr>
          <w:noProof/>
          <w:position w:val="-24"/>
          <w:sz w:val="24"/>
          <w:szCs w:val="24"/>
          <w:lang w:val="vi-VN"/>
        </w:rPr>
        <w:object w:dxaOrig="1500" w:dyaOrig="630" w14:anchorId="6A575C05">
          <v:shape id="_x0000_i1043" type="#_x0000_t75" alt="" style="width:76.95pt;height:32.3pt;mso-width-percent:0;mso-height-percent:0;mso-width-percent:0;mso-height-percent:0" o:ole="">
            <v:imagedata r:id="rId29" o:title=""/>
          </v:shape>
          <o:OLEObject Type="Embed" ProgID="Equation.DSMT4" ShapeID="_x0000_i1043" DrawAspect="Content" ObjectID="_1747286102" r:id="rId30"/>
        </w:object>
      </w:r>
      <w:r w:rsidRPr="00541C33">
        <w:rPr>
          <w:color w:val="000000"/>
          <w:sz w:val="24"/>
          <w:szCs w:val="24"/>
        </w:rPr>
        <w:t>.</w:t>
      </w:r>
      <w:r w:rsidRPr="00541C33">
        <w:rPr>
          <w:rStyle w:val="YoungMixChar"/>
          <w:b/>
          <w:szCs w:val="24"/>
        </w:rPr>
        <w:tab/>
      </w:r>
      <w:r>
        <w:rPr>
          <w:rStyle w:val="YoungMixChar"/>
          <w:b/>
          <w:szCs w:val="24"/>
          <w:lang w:val="vi-VN"/>
        </w:rPr>
        <w:t xml:space="preserve">       </w:t>
      </w:r>
      <w:r w:rsidRPr="00541C33">
        <w:rPr>
          <w:rStyle w:val="YoungMixChar"/>
          <w:b/>
          <w:szCs w:val="24"/>
        </w:rPr>
        <w:t xml:space="preserve">B. </w:t>
      </w:r>
      <w:r w:rsidRPr="00074C69">
        <w:rPr>
          <w:noProof/>
          <w:position w:val="-24"/>
          <w:sz w:val="24"/>
          <w:szCs w:val="24"/>
          <w:lang w:val="vi-VN"/>
        </w:rPr>
        <w:object w:dxaOrig="1395" w:dyaOrig="630" w14:anchorId="3472280C">
          <v:shape id="_x0000_i1044" type="#_x0000_t75" alt="" style="width:67.05pt;height:32.3pt;mso-width-percent:0;mso-height-percent:0;mso-width-percent:0;mso-height-percent:0" o:ole="">
            <v:imagedata r:id="rId31" o:title=""/>
          </v:shape>
          <o:OLEObject Type="Embed" ProgID="Equation.DSMT4" ShapeID="_x0000_i1044" DrawAspect="Content" ObjectID="_1747286103" r:id="rId32"/>
        </w:object>
      </w:r>
      <w:r>
        <w:rPr>
          <w:rStyle w:val="YoungMixChar"/>
          <w:b/>
          <w:szCs w:val="24"/>
          <w:lang w:val="vi-VN"/>
        </w:rPr>
        <w:t>.</w:t>
      </w:r>
      <w:r>
        <w:rPr>
          <w:rStyle w:val="YoungMixChar"/>
          <w:b/>
          <w:szCs w:val="24"/>
          <w:lang w:val="vi-VN"/>
        </w:rPr>
        <w:tab/>
      </w:r>
      <w:r>
        <w:rPr>
          <w:rStyle w:val="YoungMixChar"/>
          <w:b/>
          <w:szCs w:val="24"/>
          <w:lang w:val="vi-VN"/>
        </w:rPr>
        <w:tab/>
      </w:r>
      <w:r w:rsidRPr="00541C33">
        <w:rPr>
          <w:rStyle w:val="YoungMixChar"/>
          <w:b/>
          <w:szCs w:val="24"/>
        </w:rPr>
        <w:t xml:space="preserve">C. </w:t>
      </w:r>
      <w:r w:rsidRPr="00074C69">
        <w:rPr>
          <w:noProof/>
          <w:position w:val="-24"/>
          <w:sz w:val="24"/>
          <w:szCs w:val="24"/>
          <w:lang w:val="vi-VN"/>
        </w:rPr>
        <w:object w:dxaOrig="1395" w:dyaOrig="630" w14:anchorId="1A773458">
          <v:shape id="_x0000_i1045" type="#_x0000_t75" alt="" style="width:67.05pt;height:32.3pt;mso-width-percent:0;mso-height-percent:0;mso-width-percent:0;mso-height-percent:0" o:ole="">
            <v:imagedata r:id="rId33" o:title=""/>
          </v:shape>
          <o:OLEObject Type="Embed" ProgID="Equation.DSMT4" ShapeID="_x0000_i1045" DrawAspect="Content" ObjectID="_1747286104" r:id="rId34"/>
        </w:object>
      </w:r>
      <w:r w:rsidRPr="00541C33">
        <w:rPr>
          <w:color w:val="000000"/>
          <w:sz w:val="24"/>
          <w:szCs w:val="24"/>
        </w:rPr>
        <w:t>.</w:t>
      </w:r>
      <w:r w:rsidRPr="00541C33">
        <w:rPr>
          <w:rStyle w:val="YoungMixChar"/>
          <w:b/>
          <w:szCs w:val="24"/>
        </w:rPr>
        <w:tab/>
      </w:r>
      <w:r>
        <w:rPr>
          <w:rStyle w:val="YoungMixChar"/>
          <w:b/>
          <w:szCs w:val="24"/>
          <w:lang w:val="vi-VN"/>
        </w:rPr>
        <w:t xml:space="preserve">      </w:t>
      </w:r>
      <w:r w:rsidRPr="00541C33">
        <w:rPr>
          <w:rStyle w:val="YoungMixChar"/>
          <w:b/>
          <w:szCs w:val="24"/>
        </w:rPr>
        <w:t xml:space="preserve">D. </w:t>
      </w:r>
      <w:r w:rsidRPr="00074C69">
        <w:rPr>
          <w:noProof/>
          <w:position w:val="-24"/>
          <w:sz w:val="24"/>
          <w:szCs w:val="24"/>
          <w:lang w:val="vi-VN"/>
        </w:rPr>
        <w:object w:dxaOrig="1500" w:dyaOrig="630" w14:anchorId="6A1FE198">
          <v:shape id="_x0000_i1046" type="#_x0000_t75" alt="" style="width:76.95pt;height:32.3pt;mso-width-percent:0;mso-height-percent:0;mso-width-percent:0;mso-height-percent:0" o:ole="">
            <v:imagedata r:id="rId35" o:title=""/>
          </v:shape>
          <o:OLEObject Type="Embed" ProgID="Equation.DSMT4" ShapeID="_x0000_i1046" DrawAspect="Content" ObjectID="_1747286105" r:id="rId36"/>
        </w:object>
      </w:r>
      <w:r w:rsidRPr="00541C33">
        <w:rPr>
          <w:color w:val="000000"/>
          <w:sz w:val="24"/>
          <w:szCs w:val="24"/>
        </w:rPr>
        <w:t>.</w:t>
      </w:r>
    </w:p>
    <w:p w14:paraId="22631B8E" w14:textId="77777777" w:rsidR="00416923" w:rsidRPr="00541C33" w:rsidRDefault="00416923" w:rsidP="00416923">
      <w:pPr>
        <w:rPr>
          <w:sz w:val="24"/>
          <w:szCs w:val="24"/>
        </w:rPr>
      </w:pPr>
      <w:r>
        <w:rPr>
          <w:b/>
          <w:color w:val="000000"/>
          <w:sz w:val="24"/>
          <w:szCs w:val="24"/>
          <w:lang w:val="vi-VN"/>
        </w:rPr>
        <w:t xml:space="preserve">Câu </w:t>
      </w:r>
      <w:r w:rsidRPr="00541C33">
        <w:rPr>
          <w:b/>
          <w:color w:val="000000"/>
          <w:sz w:val="24"/>
          <w:szCs w:val="24"/>
          <w:lang w:val="vi-VN"/>
        </w:rPr>
        <w:t>4</w:t>
      </w:r>
      <w:r>
        <w:rPr>
          <w:b/>
          <w:color w:val="000000"/>
          <w:sz w:val="24"/>
          <w:szCs w:val="24"/>
          <w:lang w:val="vi-VN"/>
        </w:rPr>
        <w:t>:</w:t>
      </w:r>
      <w:r w:rsidRPr="00541C33">
        <w:rPr>
          <w:b/>
          <w:color w:val="000000"/>
          <w:sz w:val="24"/>
          <w:szCs w:val="24"/>
        </w:rPr>
        <w:t xml:space="preserve"> </w:t>
      </w:r>
      <w:proofErr w:type="spellStart"/>
      <w:r w:rsidRPr="00541C33">
        <w:rPr>
          <w:color w:val="000000"/>
          <w:sz w:val="24"/>
          <w:szCs w:val="24"/>
        </w:rPr>
        <w:t>Độ</w:t>
      </w:r>
      <w:proofErr w:type="spellEnd"/>
      <w:r w:rsidRPr="00541C33">
        <w:rPr>
          <w:color w:val="000000"/>
          <w:sz w:val="24"/>
          <w:szCs w:val="24"/>
        </w:rPr>
        <w:t xml:space="preserve"> </w:t>
      </w:r>
      <w:proofErr w:type="spellStart"/>
      <w:r w:rsidRPr="00541C33">
        <w:rPr>
          <w:color w:val="000000"/>
          <w:sz w:val="24"/>
          <w:szCs w:val="24"/>
        </w:rPr>
        <w:t>lớn</w:t>
      </w:r>
      <w:proofErr w:type="spellEnd"/>
      <w:r w:rsidRPr="00541C33">
        <w:rPr>
          <w:color w:val="000000"/>
          <w:sz w:val="24"/>
          <w:szCs w:val="24"/>
        </w:rPr>
        <w:t xml:space="preserve"> </w:t>
      </w:r>
      <w:proofErr w:type="spellStart"/>
      <w:r w:rsidRPr="00541C33">
        <w:rPr>
          <w:color w:val="000000"/>
          <w:sz w:val="24"/>
          <w:szCs w:val="24"/>
        </w:rPr>
        <w:t>của</w:t>
      </w:r>
      <w:proofErr w:type="spellEnd"/>
      <w:r w:rsidRPr="00541C33">
        <w:rPr>
          <w:color w:val="000000"/>
          <w:sz w:val="24"/>
          <w:szCs w:val="24"/>
        </w:rPr>
        <w:t xml:space="preserve"> </w:t>
      </w:r>
      <w:proofErr w:type="spellStart"/>
      <w:r w:rsidRPr="00541C33">
        <w:rPr>
          <w:color w:val="000000"/>
          <w:sz w:val="24"/>
          <w:szCs w:val="24"/>
        </w:rPr>
        <w:t>suất</w:t>
      </w:r>
      <w:proofErr w:type="spellEnd"/>
      <w:r w:rsidRPr="00541C33">
        <w:rPr>
          <w:color w:val="000000"/>
          <w:sz w:val="24"/>
          <w:szCs w:val="24"/>
        </w:rPr>
        <w:t xml:space="preserve"> </w:t>
      </w:r>
      <w:proofErr w:type="spellStart"/>
      <w:r w:rsidRPr="00541C33">
        <w:rPr>
          <w:color w:val="000000"/>
          <w:sz w:val="24"/>
          <w:szCs w:val="24"/>
        </w:rPr>
        <w:t>điện</w:t>
      </w:r>
      <w:proofErr w:type="spellEnd"/>
      <w:r w:rsidRPr="00541C33">
        <w:rPr>
          <w:color w:val="000000"/>
          <w:sz w:val="24"/>
          <w:szCs w:val="24"/>
        </w:rPr>
        <w:t xml:space="preserve"> </w:t>
      </w:r>
      <w:proofErr w:type="spellStart"/>
      <w:r w:rsidRPr="00541C33">
        <w:rPr>
          <w:color w:val="000000"/>
          <w:sz w:val="24"/>
          <w:szCs w:val="24"/>
        </w:rPr>
        <w:t>động</w:t>
      </w:r>
      <w:proofErr w:type="spellEnd"/>
      <w:r w:rsidRPr="00541C33">
        <w:rPr>
          <w:color w:val="000000"/>
          <w:sz w:val="24"/>
          <w:szCs w:val="24"/>
        </w:rPr>
        <w:t xml:space="preserve"> </w:t>
      </w:r>
      <w:proofErr w:type="spellStart"/>
      <w:r w:rsidRPr="00541C33">
        <w:rPr>
          <w:color w:val="000000"/>
          <w:sz w:val="24"/>
          <w:szCs w:val="24"/>
        </w:rPr>
        <w:t>cảm</w:t>
      </w:r>
      <w:proofErr w:type="spellEnd"/>
      <w:r w:rsidRPr="00541C33">
        <w:rPr>
          <w:color w:val="000000"/>
          <w:sz w:val="24"/>
          <w:szCs w:val="24"/>
        </w:rPr>
        <w:t xml:space="preserve"> </w:t>
      </w:r>
      <w:proofErr w:type="spellStart"/>
      <w:r w:rsidRPr="00541C33">
        <w:rPr>
          <w:color w:val="000000"/>
          <w:sz w:val="24"/>
          <w:szCs w:val="24"/>
        </w:rPr>
        <w:t>ứng</w:t>
      </w:r>
      <w:proofErr w:type="spellEnd"/>
      <w:r w:rsidRPr="00541C33">
        <w:rPr>
          <w:color w:val="000000"/>
          <w:sz w:val="24"/>
          <w:szCs w:val="24"/>
        </w:rPr>
        <w:t xml:space="preserve"> </w:t>
      </w:r>
      <w:proofErr w:type="spellStart"/>
      <w:r w:rsidRPr="00541C33">
        <w:rPr>
          <w:color w:val="000000"/>
          <w:sz w:val="24"/>
          <w:szCs w:val="24"/>
        </w:rPr>
        <w:t>trong</w:t>
      </w:r>
      <w:proofErr w:type="spellEnd"/>
      <w:r w:rsidRPr="00541C33">
        <w:rPr>
          <w:color w:val="000000"/>
          <w:sz w:val="24"/>
          <w:szCs w:val="24"/>
        </w:rPr>
        <w:t xml:space="preserve"> </w:t>
      </w:r>
      <w:proofErr w:type="spellStart"/>
      <w:r w:rsidRPr="00541C33">
        <w:rPr>
          <w:color w:val="000000"/>
          <w:sz w:val="24"/>
          <w:szCs w:val="24"/>
        </w:rPr>
        <w:t>mạch</w:t>
      </w:r>
      <w:proofErr w:type="spellEnd"/>
      <w:r>
        <w:rPr>
          <w:color w:val="000000"/>
          <w:sz w:val="24"/>
          <w:szCs w:val="24"/>
          <w:lang w:val="vi-VN"/>
        </w:rPr>
        <w:t xml:space="preserve"> điện</w:t>
      </w:r>
      <w:r w:rsidRPr="00541C33">
        <w:rPr>
          <w:color w:val="000000"/>
          <w:sz w:val="24"/>
          <w:szCs w:val="24"/>
        </w:rPr>
        <w:t xml:space="preserve"> </w:t>
      </w:r>
      <w:proofErr w:type="spellStart"/>
      <w:r w:rsidRPr="00541C33">
        <w:rPr>
          <w:color w:val="000000"/>
          <w:sz w:val="24"/>
          <w:szCs w:val="24"/>
        </w:rPr>
        <w:t>kín</w:t>
      </w:r>
      <w:proofErr w:type="spellEnd"/>
      <w:r w:rsidRPr="00541C33">
        <w:rPr>
          <w:color w:val="000000"/>
          <w:sz w:val="24"/>
          <w:szCs w:val="24"/>
        </w:rPr>
        <w:t xml:space="preserve"> </w:t>
      </w:r>
      <w:proofErr w:type="spellStart"/>
      <w:r w:rsidRPr="00541C33">
        <w:rPr>
          <w:color w:val="000000"/>
          <w:sz w:val="24"/>
          <w:szCs w:val="24"/>
        </w:rPr>
        <w:t>tỉ</w:t>
      </w:r>
      <w:proofErr w:type="spellEnd"/>
      <w:r w:rsidRPr="00541C33">
        <w:rPr>
          <w:color w:val="000000"/>
          <w:sz w:val="24"/>
          <w:szCs w:val="24"/>
        </w:rPr>
        <w:t xml:space="preserve"> </w:t>
      </w:r>
      <w:proofErr w:type="spellStart"/>
      <w:r w:rsidRPr="00541C33">
        <w:rPr>
          <w:color w:val="000000"/>
          <w:sz w:val="24"/>
          <w:szCs w:val="24"/>
        </w:rPr>
        <w:t>lệ</w:t>
      </w:r>
      <w:proofErr w:type="spellEnd"/>
      <w:r w:rsidRPr="00541C33">
        <w:rPr>
          <w:color w:val="000000"/>
          <w:sz w:val="24"/>
          <w:szCs w:val="24"/>
        </w:rPr>
        <w:t xml:space="preserve"> </w:t>
      </w:r>
      <w:proofErr w:type="spellStart"/>
      <w:r w:rsidRPr="00541C33">
        <w:rPr>
          <w:color w:val="000000"/>
          <w:sz w:val="24"/>
          <w:szCs w:val="24"/>
        </w:rPr>
        <w:t>với</w:t>
      </w:r>
      <w:proofErr w:type="spellEnd"/>
    </w:p>
    <w:p w14:paraId="4F24CC9C" w14:textId="77777777" w:rsidR="00416923" w:rsidRPr="00541C33" w:rsidRDefault="00416923" w:rsidP="00416923">
      <w:pPr>
        <w:tabs>
          <w:tab w:val="left" w:pos="283"/>
        </w:tabs>
        <w:rPr>
          <w:sz w:val="24"/>
          <w:szCs w:val="24"/>
        </w:rPr>
      </w:pPr>
      <w:r w:rsidRPr="00541C33">
        <w:rPr>
          <w:rStyle w:val="YoungMixChar"/>
          <w:b/>
          <w:szCs w:val="24"/>
        </w:rPr>
        <w:tab/>
        <w:t xml:space="preserve">A. </w:t>
      </w:r>
      <w:proofErr w:type="spellStart"/>
      <w:r w:rsidRPr="00541C33">
        <w:rPr>
          <w:color w:val="000000"/>
          <w:sz w:val="24"/>
          <w:szCs w:val="24"/>
        </w:rPr>
        <w:t>độ</w:t>
      </w:r>
      <w:proofErr w:type="spellEnd"/>
      <w:r w:rsidRPr="00541C33">
        <w:rPr>
          <w:color w:val="000000"/>
          <w:sz w:val="24"/>
          <w:szCs w:val="24"/>
        </w:rPr>
        <w:t xml:space="preserve"> </w:t>
      </w:r>
      <w:proofErr w:type="spellStart"/>
      <w:r w:rsidRPr="00541C33">
        <w:rPr>
          <w:color w:val="000000"/>
          <w:sz w:val="24"/>
          <w:szCs w:val="24"/>
        </w:rPr>
        <w:t>lớn</w:t>
      </w:r>
      <w:proofErr w:type="spellEnd"/>
      <w:r w:rsidRPr="00541C33">
        <w:rPr>
          <w:color w:val="000000"/>
          <w:sz w:val="24"/>
          <w:szCs w:val="24"/>
        </w:rPr>
        <w:t xml:space="preserve"> </w:t>
      </w:r>
      <w:proofErr w:type="spellStart"/>
      <w:r w:rsidRPr="00541C33">
        <w:rPr>
          <w:color w:val="000000"/>
          <w:sz w:val="24"/>
          <w:szCs w:val="24"/>
        </w:rPr>
        <w:t>từ</w:t>
      </w:r>
      <w:proofErr w:type="spellEnd"/>
      <w:r w:rsidRPr="00541C33">
        <w:rPr>
          <w:color w:val="000000"/>
          <w:sz w:val="24"/>
          <w:szCs w:val="24"/>
        </w:rPr>
        <w:t xml:space="preserve"> </w:t>
      </w:r>
      <w:proofErr w:type="spellStart"/>
      <w:r w:rsidRPr="00541C33">
        <w:rPr>
          <w:color w:val="000000"/>
          <w:sz w:val="24"/>
          <w:szCs w:val="24"/>
        </w:rPr>
        <w:t>thông</w:t>
      </w:r>
      <w:proofErr w:type="spellEnd"/>
      <w:r w:rsidRPr="00541C33">
        <w:rPr>
          <w:color w:val="000000"/>
          <w:sz w:val="24"/>
          <w:szCs w:val="24"/>
        </w:rPr>
        <w:t xml:space="preserve"> qua </w:t>
      </w:r>
      <w:proofErr w:type="spellStart"/>
      <w:r w:rsidRPr="00541C33">
        <w:rPr>
          <w:color w:val="000000"/>
          <w:sz w:val="24"/>
          <w:szCs w:val="24"/>
        </w:rPr>
        <w:t>mạch</w:t>
      </w:r>
      <w:proofErr w:type="spellEnd"/>
      <w:r w:rsidRPr="00541C33">
        <w:rPr>
          <w:color w:val="000000"/>
          <w:sz w:val="24"/>
          <w:szCs w:val="24"/>
        </w:rPr>
        <w:t>.</w:t>
      </w:r>
      <w:r w:rsidRPr="00541C33">
        <w:rPr>
          <w:sz w:val="24"/>
          <w:szCs w:val="24"/>
        </w:rPr>
        <w:tab/>
      </w:r>
      <w:r w:rsidRPr="00541C33">
        <w:rPr>
          <w:sz w:val="24"/>
          <w:szCs w:val="24"/>
        </w:rPr>
        <w:tab/>
      </w:r>
      <w:r w:rsidRPr="00541C33">
        <w:rPr>
          <w:sz w:val="24"/>
          <w:szCs w:val="24"/>
        </w:rPr>
        <w:tab/>
      </w:r>
      <w:r w:rsidRPr="00541C33">
        <w:rPr>
          <w:rStyle w:val="YoungMixChar"/>
          <w:b/>
          <w:szCs w:val="24"/>
        </w:rPr>
        <w:t xml:space="preserve">B. </w:t>
      </w:r>
      <w:proofErr w:type="spellStart"/>
      <w:r w:rsidRPr="00541C33">
        <w:rPr>
          <w:color w:val="000000"/>
          <w:sz w:val="24"/>
          <w:szCs w:val="24"/>
        </w:rPr>
        <w:t>điện</w:t>
      </w:r>
      <w:proofErr w:type="spellEnd"/>
      <w:r w:rsidRPr="00541C33">
        <w:rPr>
          <w:color w:val="000000"/>
          <w:sz w:val="24"/>
          <w:szCs w:val="24"/>
        </w:rPr>
        <w:t xml:space="preserve"> </w:t>
      </w:r>
      <w:proofErr w:type="spellStart"/>
      <w:r w:rsidRPr="00541C33">
        <w:rPr>
          <w:color w:val="000000"/>
          <w:sz w:val="24"/>
          <w:szCs w:val="24"/>
        </w:rPr>
        <w:t>trở</w:t>
      </w:r>
      <w:proofErr w:type="spellEnd"/>
      <w:r w:rsidRPr="00541C33">
        <w:rPr>
          <w:color w:val="000000"/>
          <w:sz w:val="24"/>
          <w:szCs w:val="24"/>
        </w:rPr>
        <w:t xml:space="preserve"> </w:t>
      </w:r>
      <w:proofErr w:type="spellStart"/>
      <w:r w:rsidRPr="00541C33">
        <w:rPr>
          <w:color w:val="000000"/>
          <w:sz w:val="24"/>
          <w:szCs w:val="24"/>
        </w:rPr>
        <w:t>của</w:t>
      </w:r>
      <w:proofErr w:type="spellEnd"/>
      <w:r w:rsidRPr="00541C33">
        <w:rPr>
          <w:color w:val="000000"/>
          <w:sz w:val="24"/>
          <w:szCs w:val="24"/>
        </w:rPr>
        <w:t xml:space="preserve"> </w:t>
      </w:r>
      <w:proofErr w:type="spellStart"/>
      <w:r w:rsidRPr="00541C33">
        <w:rPr>
          <w:color w:val="000000"/>
          <w:sz w:val="24"/>
          <w:szCs w:val="24"/>
        </w:rPr>
        <w:t>mạch</w:t>
      </w:r>
      <w:proofErr w:type="spellEnd"/>
      <w:r w:rsidRPr="00541C33">
        <w:rPr>
          <w:color w:val="000000"/>
          <w:sz w:val="24"/>
          <w:szCs w:val="24"/>
        </w:rPr>
        <w:t>.</w:t>
      </w:r>
    </w:p>
    <w:p w14:paraId="51CA5516" w14:textId="77777777" w:rsidR="00416923" w:rsidRPr="00541C33" w:rsidRDefault="00416923" w:rsidP="00416923">
      <w:pPr>
        <w:tabs>
          <w:tab w:val="left" w:pos="283"/>
        </w:tabs>
        <w:rPr>
          <w:sz w:val="24"/>
          <w:szCs w:val="24"/>
        </w:rPr>
      </w:pPr>
      <w:r w:rsidRPr="00541C33">
        <w:rPr>
          <w:rStyle w:val="YoungMixChar"/>
          <w:b/>
          <w:szCs w:val="24"/>
        </w:rPr>
        <w:tab/>
        <w:t xml:space="preserve">C. </w:t>
      </w:r>
      <w:proofErr w:type="spellStart"/>
      <w:r w:rsidRPr="00541C33">
        <w:rPr>
          <w:color w:val="000000"/>
          <w:sz w:val="24"/>
          <w:szCs w:val="24"/>
        </w:rPr>
        <w:t>diện</w:t>
      </w:r>
      <w:proofErr w:type="spellEnd"/>
      <w:r w:rsidRPr="00541C33">
        <w:rPr>
          <w:color w:val="000000"/>
          <w:sz w:val="24"/>
          <w:szCs w:val="24"/>
        </w:rPr>
        <w:t xml:space="preserve"> </w:t>
      </w:r>
      <w:proofErr w:type="spellStart"/>
      <w:r w:rsidRPr="00541C33">
        <w:rPr>
          <w:color w:val="000000"/>
          <w:sz w:val="24"/>
          <w:szCs w:val="24"/>
        </w:rPr>
        <w:t>tích</w:t>
      </w:r>
      <w:proofErr w:type="spellEnd"/>
      <w:r w:rsidRPr="00541C33">
        <w:rPr>
          <w:color w:val="000000"/>
          <w:sz w:val="24"/>
          <w:szCs w:val="24"/>
        </w:rPr>
        <w:t xml:space="preserve"> </w:t>
      </w:r>
      <w:proofErr w:type="spellStart"/>
      <w:r w:rsidRPr="00541C33">
        <w:rPr>
          <w:color w:val="000000"/>
          <w:sz w:val="24"/>
          <w:szCs w:val="24"/>
        </w:rPr>
        <w:t>của</w:t>
      </w:r>
      <w:proofErr w:type="spellEnd"/>
      <w:r w:rsidRPr="00541C33">
        <w:rPr>
          <w:color w:val="000000"/>
          <w:sz w:val="24"/>
          <w:szCs w:val="24"/>
        </w:rPr>
        <w:t xml:space="preserve"> </w:t>
      </w:r>
      <w:proofErr w:type="spellStart"/>
      <w:r w:rsidRPr="00541C33">
        <w:rPr>
          <w:color w:val="000000"/>
          <w:sz w:val="24"/>
          <w:szCs w:val="24"/>
        </w:rPr>
        <w:t>mạch</w:t>
      </w:r>
      <w:proofErr w:type="spellEnd"/>
      <w:r w:rsidRPr="00541C33">
        <w:rPr>
          <w:color w:val="000000"/>
          <w:sz w:val="24"/>
          <w:szCs w:val="24"/>
        </w:rPr>
        <w:t>.</w:t>
      </w:r>
      <w:r w:rsidRPr="00541C33">
        <w:rPr>
          <w:sz w:val="24"/>
          <w:szCs w:val="24"/>
        </w:rPr>
        <w:tab/>
      </w:r>
      <w:r w:rsidRPr="00541C33">
        <w:rPr>
          <w:sz w:val="24"/>
          <w:szCs w:val="24"/>
        </w:rPr>
        <w:tab/>
      </w:r>
      <w:r w:rsidRPr="00541C33">
        <w:rPr>
          <w:sz w:val="24"/>
          <w:szCs w:val="24"/>
        </w:rPr>
        <w:tab/>
      </w:r>
      <w:r w:rsidRPr="00541C33">
        <w:rPr>
          <w:sz w:val="24"/>
          <w:szCs w:val="24"/>
        </w:rPr>
        <w:tab/>
      </w:r>
      <w:r w:rsidRPr="00541C33">
        <w:rPr>
          <w:rStyle w:val="YoungMixChar"/>
          <w:b/>
          <w:szCs w:val="24"/>
        </w:rPr>
        <w:t xml:space="preserve">D. </w:t>
      </w:r>
      <w:proofErr w:type="spellStart"/>
      <w:r w:rsidRPr="00541C33">
        <w:rPr>
          <w:color w:val="000000"/>
          <w:sz w:val="24"/>
          <w:szCs w:val="24"/>
        </w:rPr>
        <w:t>tốc</w:t>
      </w:r>
      <w:proofErr w:type="spellEnd"/>
      <w:r w:rsidRPr="00541C33">
        <w:rPr>
          <w:color w:val="000000"/>
          <w:sz w:val="24"/>
          <w:szCs w:val="24"/>
        </w:rPr>
        <w:t xml:space="preserve"> </w:t>
      </w:r>
      <w:proofErr w:type="spellStart"/>
      <w:r w:rsidRPr="00541C33">
        <w:rPr>
          <w:color w:val="000000"/>
          <w:sz w:val="24"/>
          <w:szCs w:val="24"/>
        </w:rPr>
        <w:t>độ</w:t>
      </w:r>
      <w:proofErr w:type="spellEnd"/>
      <w:r w:rsidRPr="00541C33">
        <w:rPr>
          <w:color w:val="000000"/>
          <w:sz w:val="24"/>
          <w:szCs w:val="24"/>
        </w:rPr>
        <w:t xml:space="preserve"> </w:t>
      </w:r>
      <w:proofErr w:type="spellStart"/>
      <w:r w:rsidRPr="00541C33">
        <w:rPr>
          <w:color w:val="000000"/>
          <w:sz w:val="24"/>
          <w:szCs w:val="24"/>
        </w:rPr>
        <w:t>biến</w:t>
      </w:r>
      <w:proofErr w:type="spellEnd"/>
      <w:r w:rsidRPr="00541C33">
        <w:rPr>
          <w:color w:val="000000"/>
          <w:sz w:val="24"/>
          <w:szCs w:val="24"/>
        </w:rPr>
        <w:t xml:space="preserve"> </w:t>
      </w:r>
      <w:proofErr w:type="spellStart"/>
      <w:r w:rsidRPr="00541C33">
        <w:rPr>
          <w:color w:val="000000"/>
          <w:sz w:val="24"/>
          <w:szCs w:val="24"/>
        </w:rPr>
        <w:t>thiên</w:t>
      </w:r>
      <w:proofErr w:type="spellEnd"/>
      <w:r w:rsidRPr="00541C33">
        <w:rPr>
          <w:color w:val="000000"/>
          <w:sz w:val="24"/>
          <w:szCs w:val="24"/>
        </w:rPr>
        <w:t xml:space="preserve"> </w:t>
      </w:r>
      <w:proofErr w:type="spellStart"/>
      <w:r w:rsidRPr="00541C33">
        <w:rPr>
          <w:color w:val="000000"/>
          <w:sz w:val="24"/>
          <w:szCs w:val="24"/>
        </w:rPr>
        <w:t>từ</w:t>
      </w:r>
      <w:proofErr w:type="spellEnd"/>
      <w:r w:rsidRPr="00541C33">
        <w:rPr>
          <w:color w:val="000000"/>
          <w:sz w:val="24"/>
          <w:szCs w:val="24"/>
        </w:rPr>
        <w:t xml:space="preserve"> </w:t>
      </w:r>
      <w:proofErr w:type="spellStart"/>
      <w:r w:rsidRPr="00541C33">
        <w:rPr>
          <w:color w:val="000000"/>
          <w:sz w:val="24"/>
          <w:szCs w:val="24"/>
        </w:rPr>
        <w:t>thông</w:t>
      </w:r>
      <w:proofErr w:type="spellEnd"/>
      <w:r w:rsidRPr="00541C33">
        <w:rPr>
          <w:color w:val="000000"/>
          <w:sz w:val="24"/>
          <w:szCs w:val="24"/>
        </w:rPr>
        <w:t xml:space="preserve"> qua </w:t>
      </w:r>
      <w:proofErr w:type="spellStart"/>
      <w:r w:rsidRPr="00541C33">
        <w:rPr>
          <w:color w:val="000000"/>
          <w:sz w:val="24"/>
          <w:szCs w:val="24"/>
        </w:rPr>
        <w:t>mạch</w:t>
      </w:r>
      <w:proofErr w:type="spellEnd"/>
      <w:r w:rsidRPr="00541C33">
        <w:rPr>
          <w:color w:val="000000"/>
          <w:sz w:val="24"/>
          <w:szCs w:val="24"/>
        </w:rPr>
        <w:t xml:space="preserve"> </w:t>
      </w:r>
      <w:proofErr w:type="spellStart"/>
      <w:r w:rsidRPr="00541C33">
        <w:rPr>
          <w:color w:val="000000"/>
          <w:sz w:val="24"/>
          <w:szCs w:val="24"/>
        </w:rPr>
        <w:t>ấy</w:t>
      </w:r>
      <w:proofErr w:type="spellEnd"/>
      <w:r w:rsidRPr="00541C33">
        <w:rPr>
          <w:color w:val="000000"/>
          <w:sz w:val="24"/>
          <w:szCs w:val="24"/>
        </w:rPr>
        <w:t>.</w:t>
      </w:r>
    </w:p>
    <w:p w14:paraId="5A2F13B8" w14:textId="77777777" w:rsidR="00416923" w:rsidRPr="00541C33" w:rsidRDefault="00416923" w:rsidP="00416923">
      <w:pPr>
        <w:rPr>
          <w:sz w:val="24"/>
          <w:szCs w:val="24"/>
          <w:lang w:val="vi-VN"/>
        </w:rPr>
      </w:pPr>
      <w:r>
        <w:rPr>
          <w:b/>
          <w:color w:val="000000"/>
          <w:sz w:val="24"/>
          <w:szCs w:val="24"/>
          <w:lang w:val="vi-VN"/>
        </w:rPr>
        <w:t xml:space="preserve">Câu </w:t>
      </w:r>
      <w:r w:rsidRPr="00541C33">
        <w:rPr>
          <w:b/>
          <w:color w:val="000000"/>
          <w:sz w:val="24"/>
          <w:szCs w:val="24"/>
          <w:lang w:val="vi-VN"/>
        </w:rPr>
        <w:t>5</w:t>
      </w:r>
      <w:r>
        <w:rPr>
          <w:b/>
          <w:color w:val="000000"/>
          <w:sz w:val="24"/>
          <w:szCs w:val="24"/>
          <w:lang w:val="vi-VN"/>
        </w:rPr>
        <w:t>:</w:t>
      </w:r>
      <w:r w:rsidRPr="00541C33">
        <w:rPr>
          <w:b/>
          <w:color w:val="000000"/>
          <w:sz w:val="24"/>
          <w:szCs w:val="24"/>
        </w:rPr>
        <w:t xml:space="preserve"> </w:t>
      </w:r>
      <w:r w:rsidRPr="00541C33">
        <w:rPr>
          <w:color w:val="000000"/>
          <w:sz w:val="24"/>
          <w:szCs w:val="24"/>
        </w:rPr>
        <w:t>Khi</w:t>
      </w:r>
      <w:r w:rsidRPr="00541C33">
        <w:rPr>
          <w:color w:val="000000"/>
          <w:sz w:val="24"/>
          <w:szCs w:val="24"/>
          <w:lang w:val="vi-VN"/>
        </w:rPr>
        <w:t xml:space="preserve"> một điện tích q</w:t>
      </w:r>
      <w:r w:rsidRPr="00541C33">
        <w:rPr>
          <w:color w:val="000000"/>
          <w:sz w:val="24"/>
          <w:szCs w:val="24"/>
          <w:vertAlign w:val="subscript"/>
          <w:lang w:val="vi-VN"/>
        </w:rPr>
        <w:t>0</w:t>
      </w:r>
      <w:r w:rsidRPr="00541C33">
        <w:rPr>
          <w:color w:val="000000"/>
          <w:sz w:val="24"/>
          <w:szCs w:val="24"/>
          <w:lang w:val="vi-VN"/>
        </w:rPr>
        <w:t xml:space="preserve"> chuyển động trong từ trường </w:t>
      </w:r>
      <m:oMath>
        <m:acc>
          <m:accPr>
            <m:chr m:val="⃗"/>
            <m:ctrlPr>
              <w:rPr>
                <w:rFonts w:ascii="Cambria Math" w:hAnsi="Cambria Math"/>
                <w:i/>
                <w:sz w:val="24"/>
                <w:szCs w:val="24"/>
                <w:lang w:val="vi-VN"/>
              </w:rPr>
            </m:ctrlPr>
          </m:accPr>
          <m:e>
            <m:r>
              <w:rPr>
                <w:rFonts w:ascii="Cambria Math" w:hAnsi="Cambria Math"/>
                <w:sz w:val="24"/>
                <w:szCs w:val="24"/>
                <w:lang w:val="vi-VN"/>
              </w:rPr>
              <m:t>B</m:t>
            </m:r>
          </m:e>
        </m:acc>
      </m:oMath>
      <w:r w:rsidRPr="00541C33">
        <w:rPr>
          <w:color w:val="000000"/>
          <w:sz w:val="24"/>
          <w:szCs w:val="24"/>
          <w:lang w:val="vi-VN"/>
        </w:rPr>
        <w:t xml:space="preserve"> với vận tốc </w:t>
      </w:r>
      <m:oMath>
        <m:acc>
          <m:accPr>
            <m:chr m:val="⃗"/>
            <m:ctrlPr>
              <w:rPr>
                <w:rFonts w:ascii="Cambria Math" w:hAnsi="Cambria Math"/>
                <w:i/>
                <w:sz w:val="24"/>
                <w:szCs w:val="24"/>
                <w:lang w:val="vi-VN"/>
              </w:rPr>
            </m:ctrlPr>
          </m:accPr>
          <m:e>
            <m:r>
              <w:rPr>
                <w:rFonts w:ascii="Cambria Math" w:hAnsi="Cambria Math"/>
                <w:sz w:val="24"/>
                <w:szCs w:val="24"/>
                <w:lang w:val="vi-VN"/>
              </w:rPr>
              <m:t>v</m:t>
            </m:r>
          </m:e>
        </m:acc>
      </m:oMath>
      <w:r w:rsidRPr="00541C33">
        <w:rPr>
          <w:color w:val="000000"/>
          <w:sz w:val="24"/>
          <w:szCs w:val="24"/>
          <w:lang w:val="vi-VN"/>
        </w:rPr>
        <w:t xml:space="preserve">. Biết </w:t>
      </w:r>
      <w:r w:rsidRPr="00541C33">
        <w:rPr>
          <w:color w:val="000000"/>
          <w:sz w:val="24"/>
          <w:szCs w:val="24"/>
        </w:rPr>
        <w:sym w:font="Symbol" w:char="F061"/>
      </w:r>
      <w:r w:rsidRPr="00541C33">
        <w:rPr>
          <w:color w:val="000000"/>
          <w:sz w:val="24"/>
          <w:szCs w:val="24"/>
          <w:lang w:val="vi-VN"/>
        </w:rPr>
        <w:t xml:space="preserve"> là góc hợp b</w:t>
      </w:r>
      <w:r>
        <w:rPr>
          <w:color w:val="000000"/>
          <w:sz w:val="24"/>
          <w:szCs w:val="24"/>
          <w:lang w:val="vi-VN"/>
        </w:rPr>
        <w:t>ở</w:t>
      </w:r>
      <w:r w:rsidRPr="00541C33">
        <w:rPr>
          <w:color w:val="000000"/>
          <w:sz w:val="24"/>
          <w:szCs w:val="24"/>
          <w:lang w:val="vi-VN"/>
        </w:rPr>
        <w:t>i (</w:t>
      </w:r>
      <m:oMath>
        <m:acc>
          <m:accPr>
            <m:chr m:val="⃗"/>
            <m:ctrlPr>
              <w:rPr>
                <w:rFonts w:ascii="Cambria Math" w:hAnsi="Cambria Math"/>
                <w:i/>
                <w:sz w:val="24"/>
                <w:szCs w:val="24"/>
                <w:lang w:val="vi-VN"/>
              </w:rPr>
            </m:ctrlPr>
          </m:accPr>
          <m:e>
            <m:r>
              <w:rPr>
                <w:rFonts w:ascii="Cambria Math" w:hAnsi="Cambria Math"/>
                <w:sz w:val="24"/>
                <w:szCs w:val="24"/>
                <w:lang w:val="vi-VN"/>
              </w:rPr>
              <m:t>B</m:t>
            </m:r>
          </m:e>
        </m:acc>
      </m:oMath>
      <w:r w:rsidRPr="00541C33">
        <w:rPr>
          <w:color w:val="000000"/>
          <w:sz w:val="24"/>
          <w:szCs w:val="24"/>
          <w:lang w:val="vi-VN"/>
        </w:rPr>
        <w:t>;</w:t>
      </w:r>
      <m:oMath>
        <m:acc>
          <m:accPr>
            <m:chr m:val="⃗"/>
            <m:ctrlPr>
              <w:rPr>
                <w:rFonts w:ascii="Cambria Math" w:hAnsi="Cambria Math"/>
                <w:i/>
                <w:sz w:val="24"/>
                <w:szCs w:val="24"/>
                <w:lang w:val="vi-VN"/>
              </w:rPr>
            </m:ctrlPr>
          </m:accPr>
          <m:e>
            <m:r>
              <w:rPr>
                <w:rFonts w:ascii="Cambria Math" w:hAnsi="Cambria Math"/>
                <w:sz w:val="24"/>
                <w:szCs w:val="24"/>
                <w:lang w:val="vi-VN"/>
              </w:rPr>
              <m:t>v</m:t>
            </m:r>
          </m:e>
        </m:acc>
      </m:oMath>
      <w:r w:rsidRPr="00541C33">
        <w:rPr>
          <w:color w:val="000000"/>
          <w:sz w:val="24"/>
          <w:szCs w:val="24"/>
          <w:lang w:val="vi-VN"/>
        </w:rPr>
        <w:t>), độ lớn lực Lo-ren-xơ là</w:t>
      </w:r>
    </w:p>
    <w:p w14:paraId="5B1454CE" w14:textId="77777777" w:rsidR="00416923" w:rsidRPr="00541C33" w:rsidRDefault="00416923" w:rsidP="00416923">
      <w:pPr>
        <w:tabs>
          <w:tab w:val="left" w:pos="284"/>
          <w:tab w:val="left" w:pos="2552"/>
          <w:tab w:val="left" w:pos="5103"/>
        </w:tabs>
        <w:rPr>
          <w:sz w:val="24"/>
          <w:szCs w:val="24"/>
        </w:rPr>
      </w:pPr>
      <w:r>
        <w:rPr>
          <w:rStyle w:val="YoungMixChar"/>
          <w:b/>
          <w:szCs w:val="24"/>
        </w:rPr>
        <w:tab/>
      </w:r>
      <w:r w:rsidRPr="00541C33">
        <w:rPr>
          <w:rStyle w:val="YoungMixChar"/>
          <w:b/>
          <w:szCs w:val="24"/>
        </w:rPr>
        <w:t xml:space="preserve">A. </w:t>
      </w:r>
      <w:r w:rsidRPr="00074C69">
        <w:rPr>
          <w:noProof/>
          <w:position w:val="-14"/>
          <w:sz w:val="24"/>
          <w:szCs w:val="24"/>
          <w:lang w:val="vi-VN"/>
        </w:rPr>
        <w:object w:dxaOrig="1470" w:dyaOrig="390" w14:anchorId="641E64F3">
          <v:shape id="_x0000_i1047" type="#_x0000_t75" alt="" style="width:74.5pt;height:19.85pt;mso-width-percent:0;mso-height-percent:0;mso-width-percent:0;mso-height-percent:0" o:ole="">
            <v:imagedata r:id="rId19" o:title=""/>
          </v:shape>
          <o:OLEObject Type="Embed" ProgID="Equation.DSMT4" ShapeID="_x0000_i1047" DrawAspect="Content" ObjectID="_1747286106" r:id="rId37"/>
        </w:object>
      </w:r>
      <w:r w:rsidRPr="00541C33">
        <w:rPr>
          <w:color w:val="000000"/>
          <w:sz w:val="24"/>
          <w:szCs w:val="24"/>
          <w:lang w:val="vi-VN"/>
        </w:rPr>
        <w:t>.</w:t>
      </w:r>
      <w:r>
        <w:rPr>
          <w:rStyle w:val="YoungMixChar"/>
          <w:b/>
          <w:szCs w:val="24"/>
          <w:lang w:val="vi-VN"/>
        </w:rPr>
        <w:t xml:space="preserve">     </w:t>
      </w:r>
      <w:r>
        <w:rPr>
          <w:rStyle w:val="YoungMixChar"/>
          <w:b/>
          <w:szCs w:val="24"/>
          <w:lang w:val="vi-VN"/>
        </w:rPr>
        <w:tab/>
      </w:r>
      <w:r w:rsidRPr="00541C33">
        <w:rPr>
          <w:rStyle w:val="YoungMixChar"/>
          <w:b/>
          <w:szCs w:val="24"/>
        </w:rPr>
        <w:t xml:space="preserve">B. </w:t>
      </w:r>
      <w:r w:rsidRPr="00074C69">
        <w:rPr>
          <w:noProof/>
          <w:position w:val="-14"/>
          <w:sz w:val="24"/>
          <w:szCs w:val="24"/>
          <w:lang w:val="vi-VN"/>
        </w:rPr>
        <w:object w:dxaOrig="1605" w:dyaOrig="390" w14:anchorId="7D13AB38">
          <v:shape id="_x0000_i1048" type="#_x0000_t75" alt="" style="width:81.95pt;height:19.85pt;mso-width-percent:0;mso-height-percent:0;mso-width-percent:0;mso-height-percent:0" o:ole="">
            <v:imagedata r:id="rId21" o:title=""/>
          </v:shape>
          <o:OLEObject Type="Embed" ProgID="Equation.DSMT4" ShapeID="_x0000_i1048" DrawAspect="Content" ObjectID="_1747286107" r:id="rId38"/>
        </w:object>
      </w:r>
      <w:r w:rsidRPr="00541C33">
        <w:rPr>
          <w:color w:val="000000"/>
          <w:sz w:val="24"/>
          <w:szCs w:val="24"/>
          <w:lang w:val="vi-VN"/>
        </w:rPr>
        <w:t>.</w:t>
      </w:r>
      <w:r>
        <w:rPr>
          <w:rStyle w:val="YoungMixChar"/>
          <w:b/>
          <w:szCs w:val="24"/>
        </w:rPr>
        <w:tab/>
      </w:r>
      <w:r w:rsidRPr="00541C33">
        <w:rPr>
          <w:rStyle w:val="YoungMixChar"/>
          <w:b/>
          <w:szCs w:val="24"/>
        </w:rPr>
        <w:t xml:space="preserve">C. </w:t>
      </w:r>
      <w:r w:rsidRPr="00074C69">
        <w:rPr>
          <w:noProof/>
          <w:position w:val="-10"/>
          <w:sz w:val="24"/>
          <w:szCs w:val="24"/>
          <w:lang w:val="vi-VN"/>
        </w:rPr>
        <w:object w:dxaOrig="1275" w:dyaOrig="315" w14:anchorId="769C8797">
          <v:shape id="_x0000_i1049" type="#_x0000_t75" alt="" style="width:62.05pt;height:17.4pt;mso-width-percent:0;mso-height-percent:0;mso-width-percent:0;mso-height-percent:0" o:ole="">
            <v:imagedata r:id="rId23" o:title=""/>
          </v:shape>
          <o:OLEObject Type="Embed" ProgID="Equation.DSMT4" ShapeID="_x0000_i1049" DrawAspect="Content" ObjectID="_1747286108" r:id="rId39"/>
        </w:object>
      </w:r>
      <w:r w:rsidRPr="00541C33">
        <w:rPr>
          <w:color w:val="000000"/>
          <w:sz w:val="24"/>
          <w:szCs w:val="24"/>
          <w:lang w:val="vi-VN"/>
        </w:rPr>
        <w:t>.</w:t>
      </w:r>
      <w:r w:rsidRPr="00541C33">
        <w:rPr>
          <w:rStyle w:val="YoungMixChar"/>
          <w:b/>
          <w:szCs w:val="24"/>
        </w:rPr>
        <w:tab/>
      </w:r>
      <w:r>
        <w:rPr>
          <w:rStyle w:val="YoungMixChar"/>
          <w:b/>
          <w:szCs w:val="24"/>
          <w:lang w:val="vi-VN"/>
        </w:rPr>
        <w:t xml:space="preserve">      </w:t>
      </w:r>
      <w:r>
        <w:rPr>
          <w:rStyle w:val="YoungMixChar"/>
          <w:b/>
          <w:szCs w:val="24"/>
        </w:rPr>
        <w:t xml:space="preserve"> </w:t>
      </w:r>
      <w:r w:rsidRPr="00541C33">
        <w:rPr>
          <w:rStyle w:val="YoungMixChar"/>
          <w:b/>
          <w:szCs w:val="24"/>
        </w:rPr>
        <w:t xml:space="preserve">D. </w:t>
      </w:r>
      <w:r w:rsidRPr="00074C69">
        <w:rPr>
          <w:noProof/>
          <w:position w:val="-14"/>
          <w:sz w:val="24"/>
          <w:szCs w:val="24"/>
          <w:lang w:val="vi-VN"/>
        </w:rPr>
        <w:object w:dxaOrig="1575" w:dyaOrig="390" w14:anchorId="6E0A9C9F">
          <v:shape id="_x0000_i1050" type="#_x0000_t75" alt="" style="width:79.45pt;height:19.85pt;mso-width-percent:0;mso-height-percent:0;mso-width-percent:0;mso-height-percent:0" o:ole="">
            <v:imagedata r:id="rId25" o:title=""/>
          </v:shape>
          <o:OLEObject Type="Embed" ProgID="Equation.DSMT4" ShapeID="_x0000_i1050" DrawAspect="Content" ObjectID="_1747286109" r:id="rId40"/>
        </w:object>
      </w:r>
      <w:r w:rsidRPr="00541C33">
        <w:rPr>
          <w:color w:val="000000"/>
          <w:sz w:val="24"/>
          <w:szCs w:val="24"/>
          <w:lang w:val="vi-VN"/>
        </w:rPr>
        <w:t>.</w:t>
      </w:r>
    </w:p>
    <w:p w14:paraId="3606504F" w14:textId="77777777" w:rsidR="00416923" w:rsidRPr="00541C33" w:rsidRDefault="00416923" w:rsidP="00416923">
      <w:pPr>
        <w:rPr>
          <w:sz w:val="24"/>
          <w:szCs w:val="24"/>
        </w:rPr>
      </w:pPr>
      <w:r>
        <w:rPr>
          <w:b/>
          <w:color w:val="000000"/>
          <w:sz w:val="24"/>
          <w:szCs w:val="24"/>
          <w:lang w:val="vi-VN"/>
        </w:rPr>
        <w:t xml:space="preserve">Câu </w:t>
      </w:r>
      <w:r w:rsidRPr="00541C33">
        <w:rPr>
          <w:b/>
          <w:color w:val="000000"/>
          <w:sz w:val="24"/>
          <w:szCs w:val="24"/>
          <w:lang w:val="vi-VN"/>
        </w:rPr>
        <w:t>6</w:t>
      </w:r>
      <w:r>
        <w:rPr>
          <w:b/>
          <w:color w:val="000000"/>
          <w:sz w:val="24"/>
          <w:szCs w:val="24"/>
          <w:lang w:val="vi-VN"/>
        </w:rPr>
        <w:t>:</w:t>
      </w:r>
      <w:r w:rsidRPr="00541C33">
        <w:rPr>
          <w:b/>
          <w:color w:val="000000"/>
          <w:sz w:val="24"/>
          <w:szCs w:val="24"/>
        </w:rPr>
        <w:t xml:space="preserve"> </w:t>
      </w:r>
      <w:r w:rsidRPr="00541C33">
        <w:rPr>
          <w:color w:val="000000"/>
          <w:sz w:val="24"/>
          <w:szCs w:val="24"/>
        </w:rPr>
        <w:t>Trong</w:t>
      </w:r>
      <w:r w:rsidRPr="00541C33">
        <w:rPr>
          <w:color w:val="000000"/>
          <w:sz w:val="24"/>
          <w:szCs w:val="24"/>
          <w:lang w:val="vi-VN"/>
        </w:rPr>
        <w:t xml:space="preserve"> hệ SI, </w:t>
      </w:r>
      <w:proofErr w:type="spellStart"/>
      <w:r w:rsidRPr="00541C33">
        <w:rPr>
          <w:color w:val="000000"/>
          <w:sz w:val="24"/>
          <w:szCs w:val="24"/>
        </w:rPr>
        <w:t>đơn</w:t>
      </w:r>
      <w:proofErr w:type="spellEnd"/>
      <w:r w:rsidRPr="00541C33">
        <w:rPr>
          <w:color w:val="000000"/>
          <w:sz w:val="24"/>
          <w:szCs w:val="24"/>
        </w:rPr>
        <w:t xml:space="preserve"> </w:t>
      </w:r>
      <w:proofErr w:type="spellStart"/>
      <w:r w:rsidRPr="00541C33">
        <w:rPr>
          <w:color w:val="000000"/>
          <w:sz w:val="24"/>
          <w:szCs w:val="24"/>
        </w:rPr>
        <w:t>vị</w:t>
      </w:r>
      <w:proofErr w:type="spellEnd"/>
      <w:r w:rsidRPr="00541C33">
        <w:rPr>
          <w:color w:val="000000"/>
          <w:sz w:val="24"/>
          <w:szCs w:val="24"/>
        </w:rPr>
        <w:t xml:space="preserve"> </w:t>
      </w:r>
      <w:proofErr w:type="spellStart"/>
      <w:r w:rsidRPr="00541C33">
        <w:rPr>
          <w:color w:val="000000"/>
          <w:sz w:val="24"/>
          <w:szCs w:val="24"/>
        </w:rPr>
        <w:t>của</w:t>
      </w:r>
      <w:proofErr w:type="spellEnd"/>
      <w:r w:rsidRPr="00541C33">
        <w:rPr>
          <w:color w:val="000000"/>
          <w:sz w:val="24"/>
          <w:szCs w:val="24"/>
        </w:rPr>
        <w:t xml:space="preserve"> </w:t>
      </w:r>
      <w:proofErr w:type="spellStart"/>
      <w:r w:rsidRPr="00541C33">
        <w:rPr>
          <w:color w:val="000000"/>
          <w:sz w:val="24"/>
          <w:szCs w:val="24"/>
        </w:rPr>
        <w:t>lực</w:t>
      </w:r>
      <w:proofErr w:type="spellEnd"/>
      <w:r w:rsidRPr="00541C33">
        <w:rPr>
          <w:color w:val="000000"/>
          <w:sz w:val="24"/>
          <w:szCs w:val="24"/>
        </w:rPr>
        <w:t xml:space="preserve"> </w:t>
      </w:r>
      <w:proofErr w:type="spellStart"/>
      <w:r w:rsidRPr="00541C33">
        <w:rPr>
          <w:color w:val="000000"/>
          <w:sz w:val="24"/>
          <w:szCs w:val="24"/>
        </w:rPr>
        <w:t>từ</w:t>
      </w:r>
      <w:proofErr w:type="spellEnd"/>
      <w:r w:rsidRPr="00541C33">
        <w:rPr>
          <w:color w:val="000000"/>
          <w:sz w:val="24"/>
          <w:szCs w:val="24"/>
        </w:rPr>
        <w:t xml:space="preserve"> </w:t>
      </w:r>
      <w:proofErr w:type="spellStart"/>
      <w:r w:rsidRPr="00541C33">
        <w:rPr>
          <w:color w:val="000000"/>
          <w:sz w:val="24"/>
          <w:szCs w:val="24"/>
        </w:rPr>
        <w:t>là</w:t>
      </w:r>
      <w:proofErr w:type="spellEnd"/>
    </w:p>
    <w:p w14:paraId="2B43A8A3" w14:textId="77777777" w:rsidR="00416923" w:rsidRPr="00541C33" w:rsidRDefault="00416923" w:rsidP="00416923">
      <w:pPr>
        <w:tabs>
          <w:tab w:val="left" w:pos="283"/>
          <w:tab w:val="left" w:pos="2552"/>
          <w:tab w:val="left" w:pos="5103"/>
          <w:tab w:val="left" w:pos="7655"/>
        </w:tabs>
        <w:rPr>
          <w:sz w:val="24"/>
          <w:szCs w:val="24"/>
        </w:rPr>
      </w:pPr>
      <w:r w:rsidRPr="00541C33">
        <w:rPr>
          <w:rStyle w:val="YoungMixChar"/>
          <w:b/>
          <w:szCs w:val="24"/>
        </w:rPr>
        <w:tab/>
        <w:t xml:space="preserve">A. </w:t>
      </w:r>
      <w:r w:rsidRPr="00541C33">
        <w:rPr>
          <w:color w:val="000000"/>
          <w:sz w:val="24"/>
          <w:szCs w:val="24"/>
          <w:lang w:val="vi-VN"/>
        </w:rPr>
        <w:t>niutơn (N)</w:t>
      </w:r>
      <w:r w:rsidRPr="00541C33">
        <w:rPr>
          <w:color w:val="000000"/>
          <w:sz w:val="24"/>
          <w:szCs w:val="24"/>
        </w:rPr>
        <w:t>.</w:t>
      </w:r>
      <w:r w:rsidRPr="00541C33">
        <w:rPr>
          <w:rStyle w:val="YoungMixChar"/>
          <w:b/>
          <w:szCs w:val="24"/>
        </w:rPr>
        <w:tab/>
        <w:t xml:space="preserve">B. </w:t>
      </w:r>
      <w:r w:rsidRPr="00541C33">
        <w:rPr>
          <w:color w:val="000000"/>
          <w:sz w:val="24"/>
          <w:szCs w:val="24"/>
        </w:rPr>
        <w:t>t</w:t>
      </w:r>
      <w:r w:rsidRPr="00541C33">
        <w:rPr>
          <w:color w:val="000000"/>
          <w:sz w:val="24"/>
          <w:szCs w:val="24"/>
          <w:lang w:val="vi-VN"/>
        </w:rPr>
        <w:t>esla(T)</w:t>
      </w:r>
      <w:r w:rsidRPr="00541C33">
        <w:rPr>
          <w:color w:val="000000"/>
          <w:sz w:val="24"/>
          <w:szCs w:val="24"/>
        </w:rPr>
        <w:t>.</w:t>
      </w:r>
      <w:r w:rsidRPr="00541C33">
        <w:rPr>
          <w:rStyle w:val="YoungMixChar"/>
          <w:b/>
          <w:szCs w:val="24"/>
        </w:rPr>
        <w:tab/>
        <w:t xml:space="preserve">C. </w:t>
      </w:r>
      <w:r w:rsidRPr="00541C33">
        <w:rPr>
          <w:color w:val="000000"/>
          <w:sz w:val="24"/>
          <w:szCs w:val="24"/>
        </w:rPr>
        <w:t>a</w:t>
      </w:r>
      <w:r w:rsidRPr="00541C33">
        <w:rPr>
          <w:color w:val="000000"/>
          <w:sz w:val="24"/>
          <w:szCs w:val="24"/>
          <w:lang w:val="vi-VN"/>
        </w:rPr>
        <w:t>mpe(A)</w:t>
      </w:r>
      <w:r w:rsidRPr="00541C33">
        <w:rPr>
          <w:color w:val="000000"/>
          <w:sz w:val="24"/>
          <w:szCs w:val="24"/>
        </w:rPr>
        <w:t>.</w:t>
      </w:r>
      <w:r w:rsidRPr="00541C33">
        <w:rPr>
          <w:rStyle w:val="YoungMixChar"/>
          <w:b/>
          <w:szCs w:val="24"/>
        </w:rPr>
        <w:tab/>
        <w:t xml:space="preserve">D. </w:t>
      </w:r>
      <w:proofErr w:type="spellStart"/>
      <w:proofErr w:type="gramStart"/>
      <w:r w:rsidRPr="00541C33">
        <w:rPr>
          <w:color w:val="000000"/>
          <w:sz w:val="24"/>
          <w:szCs w:val="24"/>
        </w:rPr>
        <w:t>vêbe</w:t>
      </w:r>
      <w:proofErr w:type="spellEnd"/>
      <w:r w:rsidRPr="00541C33">
        <w:rPr>
          <w:color w:val="000000"/>
          <w:sz w:val="24"/>
          <w:szCs w:val="24"/>
          <w:lang w:val="vi-VN"/>
        </w:rPr>
        <w:t>(</w:t>
      </w:r>
      <w:proofErr w:type="gramEnd"/>
      <w:r w:rsidRPr="00541C33">
        <w:rPr>
          <w:color w:val="000000"/>
          <w:sz w:val="24"/>
          <w:szCs w:val="24"/>
          <w:lang w:val="vi-VN"/>
        </w:rPr>
        <w:t>Wb)</w:t>
      </w:r>
      <w:r w:rsidRPr="00541C33">
        <w:rPr>
          <w:color w:val="000000"/>
          <w:sz w:val="24"/>
          <w:szCs w:val="24"/>
        </w:rPr>
        <w:t>.</w:t>
      </w:r>
    </w:p>
    <w:p w14:paraId="5DA9490F" w14:textId="77777777" w:rsidR="00416923" w:rsidRPr="00541C33" w:rsidRDefault="00416923" w:rsidP="00416923">
      <w:pPr>
        <w:ind w:right="10"/>
        <w:rPr>
          <w:color w:val="212529"/>
          <w:sz w:val="24"/>
          <w:szCs w:val="24"/>
        </w:rPr>
      </w:pPr>
      <w:r>
        <w:rPr>
          <w:b/>
          <w:color w:val="000000"/>
          <w:sz w:val="24"/>
          <w:szCs w:val="24"/>
          <w:lang w:val="vi-VN"/>
        </w:rPr>
        <w:t xml:space="preserve">Câu </w:t>
      </w:r>
      <w:r w:rsidRPr="00541C33">
        <w:rPr>
          <w:b/>
          <w:color w:val="000000"/>
          <w:sz w:val="24"/>
          <w:szCs w:val="24"/>
          <w:lang w:val="vi-VN"/>
        </w:rPr>
        <w:t>7</w:t>
      </w:r>
      <w:r>
        <w:rPr>
          <w:b/>
          <w:color w:val="000000"/>
          <w:sz w:val="24"/>
          <w:szCs w:val="24"/>
          <w:lang w:val="vi-VN"/>
        </w:rPr>
        <w:t>:</w:t>
      </w:r>
      <w:r w:rsidRPr="00541C33">
        <w:rPr>
          <w:b/>
          <w:color w:val="000000"/>
          <w:sz w:val="24"/>
          <w:szCs w:val="24"/>
        </w:rPr>
        <w:t xml:space="preserve"> </w:t>
      </w:r>
      <w:proofErr w:type="spellStart"/>
      <w:r w:rsidRPr="00541C33">
        <w:rPr>
          <w:color w:val="000000"/>
          <w:sz w:val="24"/>
          <w:szCs w:val="24"/>
        </w:rPr>
        <w:t>Lúc</w:t>
      </w:r>
      <w:proofErr w:type="spellEnd"/>
      <w:r w:rsidRPr="00541C33">
        <w:rPr>
          <w:color w:val="000000"/>
          <w:sz w:val="24"/>
          <w:szCs w:val="24"/>
        </w:rPr>
        <w:t xml:space="preserve"> </w:t>
      </w:r>
      <w:proofErr w:type="spellStart"/>
      <w:r w:rsidRPr="00541C33">
        <w:rPr>
          <w:color w:val="000000"/>
          <w:sz w:val="24"/>
          <w:szCs w:val="24"/>
        </w:rPr>
        <w:t>trưa</w:t>
      </w:r>
      <w:proofErr w:type="spellEnd"/>
      <w:r w:rsidRPr="00541C33">
        <w:rPr>
          <w:color w:val="000000"/>
          <w:sz w:val="24"/>
          <w:szCs w:val="24"/>
        </w:rPr>
        <w:t xml:space="preserve"> </w:t>
      </w:r>
      <w:proofErr w:type="spellStart"/>
      <w:r w:rsidRPr="00541C33">
        <w:rPr>
          <w:color w:val="000000"/>
          <w:sz w:val="24"/>
          <w:szCs w:val="24"/>
        </w:rPr>
        <w:t>nắng</w:t>
      </w:r>
      <w:proofErr w:type="spellEnd"/>
      <w:r w:rsidRPr="00541C33">
        <w:rPr>
          <w:color w:val="000000"/>
          <w:sz w:val="24"/>
          <w:szCs w:val="24"/>
        </w:rPr>
        <w:t xml:space="preserve">, </w:t>
      </w:r>
      <w:proofErr w:type="spellStart"/>
      <w:r w:rsidRPr="00541C33">
        <w:rPr>
          <w:color w:val="000000"/>
          <w:sz w:val="24"/>
          <w:szCs w:val="24"/>
        </w:rPr>
        <w:t>mặt</w:t>
      </w:r>
      <w:proofErr w:type="spellEnd"/>
      <w:r w:rsidRPr="00541C33">
        <w:rPr>
          <w:color w:val="000000"/>
          <w:sz w:val="24"/>
          <w:szCs w:val="24"/>
        </w:rPr>
        <w:t xml:space="preserve"> </w:t>
      </w:r>
      <w:proofErr w:type="spellStart"/>
      <w:r w:rsidRPr="00541C33">
        <w:rPr>
          <w:color w:val="000000"/>
          <w:sz w:val="24"/>
          <w:szCs w:val="24"/>
        </w:rPr>
        <w:t>đường</w:t>
      </w:r>
      <w:proofErr w:type="spellEnd"/>
      <w:r w:rsidRPr="00541C33">
        <w:rPr>
          <w:color w:val="000000"/>
          <w:sz w:val="24"/>
          <w:szCs w:val="24"/>
        </w:rPr>
        <w:t xml:space="preserve"> </w:t>
      </w:r>
      <w:proofErr w:type="spellStart"/>
      <w:r w:rsidRPr="00541C33">
        <w:rPr>
          <w:color w:val="000000"/>
          <w:sz w:val="24"/>
          <w:szCs w:val="24"/>
        </w:rPr>
        <w:t>nhựa</w:t>
      </w:r>
      <w:proofErr w:type="spellEnd"/>
      <w:r w:rsidRPr="00541C33">
        <w:rPr>
          <w:color w:val="000000"/>
          <w:sz w:val="24"/>
          <w:szCs w:val="24"/>
        </w:rPr>
        <w:t xml:space="preserve"> </w:t>
      </w:r>
      <w:proofErr w:type="spellStart"/>
      <w:r w:rsidRPr="00541C33">
        <w:rPr>
          <w:color w:val="000000"/>
          <w:sz w:val="24"/>
          <w:szCs w:val="24"/>
        </w:rPr>
        <w:t>khô</w:t>
      </w:r>
      <w:proofErr w:type="spellEnd"/>
      <w:r w:rsidRPr="00541C33">
        <w:rPr>
          <w:color w:val="000000"/>
          <w:sz w:val="24"/>
          <w:szCs w:val="24"/>
        </w:rPr>
        <w:t xml:space="preserve"> </w:t>
      </w:r>
      <w:proofErr w:type="spellStart"/>
      <w:r w:rsidRPr="00541C33">
        <w:rPr>
          <w:color w:val="000000"/>
          <w:sz w:val="24"/>
          <w:szCs w:val="24"/>
        </w:rPr>
        <w:t>ráo</w:t>
      </w:r>
      <w:proofErr w:type="spellEnd"/>
      <w:r w:rsidRPr="00541C33">
        <w:rPr>
          <w:color w:val="000000"/>
          <w:sz w:val="24"/>
          <w:szCs w:val="24"/>
        </w:rPr>
        <w:t xml:space="preserve">, </w:t>
      </w:r>
      <w:proofErr w:type="spellStart"/>
      <w:r w:rsidRPr="00541C33">
        <w:rPr>
          <w:color w:val="000000"/>
          <w:sz w:val="24"/>
          <w:szCs w:val="24"/>
        </w:rPr>
        <w:t>nhưng</w:t>
      </w:r>
      <w:proofErr w:type="spellEnd"/>
      <w:r w:rsidRPr="00541C33">
        <w:rPr>
          <w:color w:val="000000"/>
          <w:sz w:val="24"/>
          <w:szCs w:val="24"/>
        </w:rPr>
        <w:t xml:space="preserve"> </w:t>
      </w:r>
      <w:proofErr w:type="spellStart"/>
      <w:r w:rsidRPr="00541C33">
        <w:rPr>
          <w:color w:val="000000"/>
          <w:sz w:val="24"/>
          <w:szCs w:val="24"/>
        </w:rPr>
        <w:t>nhìn</w:t>
      </w:r>
      <w:proofErr w:type="spellEnd"/>
      <w:r w:rsidRPr="00541C33">
        <w:rPr>
          <w:color w:val="000000"/>
          <w:sz w:val="24"/>
          <w:szCs w:val="24"/>
        </w:rPr>
        <w:t xml:space="preserve"> </w:t>
      </w:r>
      <w:proofErr w:type="spellStart"/>
      <w:r w:rsidRPr="00541C33">
        <w:rPr>
          <w:color w:val="000000"/>
          <w:sz w:val="24"/>
          <w:szCs w:val="24"/>
        </w:rPr>
        <w:t>từ</w:t>
      </w:r>
      <w:proofErr w:type="spellEnd"/>
      <w:r w:rsidRPr="00541C33">
        <w:rPr>
          <w:color w:val="000000"/>
          <w:sz w:val="24"/>
          <w:szCs w:val="24"/>
        </w:rPr>
        <w:t xml:space="preserve"> </w:t>
      </w:r>
      <w:proofErr w:type="spellStart"/>
      <w:r w:rsidRPr="00541C33">
        <w:rPr>
          <w:color w:val="000000"/>
          <w:sz w:val="24"/>
          <w:szCs w:val="24"/>
        </w:rPr>
        <w:t>xa</w:t>
      </w:r>
      <w:proofErr w:type="spellEnd"/>
      <w:r w:rsidRPr="00541C33">
        <w:rPr>
          <w:color w:val="000000"/>
          <w:sz w:val="24"/>
          <w:szCs w:val="24"/>
        </w:rPr>
        <w:t xml:space="preserve"> </w:t>
      </w:r>
      <w:proofErr w:type="spellStart"/>
      <w:r w:rsidRPr="00541C33">
        <w:rPr>
          <w:color w:val="000000"/>
          <w:sz w:val="24"/>
          <w:szCs w:val="24"/>
        </w:rPr>
        <w:t>có</w:t>
      </w:r>
      <w:proofErr w:type="spellEnd"/>
      <w:r w:rsidRPr="00541C33">
        <w:rPr>
          <w:color w:val="000000"/>
          <w:sz w:val="24"/>
          <w:szCs w:val="24"/>
        </w:rPr>
        <w:t xml:space="preserve"> </w:t>
      </w:r>
      <w:proofErr w:type="spellStart"/>
      <w:r w:rsidRPr="00541C33">
        <w:rPr>
          <w:color w:val="000000"/>
          <w:sz w:val="24"/>
          <w:szCs w:val="24"/>
        </w:rPr>
        <w:t>vẻ</w:t>
      </w:r>
      <w:proofErr w:type="spellEnd"/>
      <w:r w:rsidRPr="00541C33">
        <w:rPr>
          <w:color w:val="000000"/>
          <w:sz w:val="24"/>
          <w:szCs w:val="24"/>
        </w:rPr>
        <w:t xml:space="preserve"> </w:t>
      </w:r>
      <w:proofErr w:type="spellStart"/>
      <w:r w:rsidRPr="00541C33">
        <w:rPr>
          <w:color w:val="000000"/>
          <w:sz w:val="24"/>
          <w:szCs w:val="24"/>
        </w:rPr>
        <w:t>như</w:t>
      </w:r>
      <w:proofErr w:type="spellEnd"/>
      <w:r w:rsidRPr="00541C33">
        <w:rPr>
          <w:color w:val="000000"/>
          <w:sz w:val="24"/>
          <w:szCs w:val="24"/>
        </w:rPr>
        <w:t xml:space="preserve"> </w:t>
      </w:r>
      <w:proofErr w:type="spellStart"/>
      <w:r w:rsidRPr="00541C33">
        <w:rPr>
          <w:color w:val="000000"/>
          <w:sz w:val="24"/>
          <w:szCs w:val="24"/>
        </w:rPr>
        <w:t>ướt</w:t>
      </w:r>
      <w:proofErr w:type="spellEnd"/>
      <w:r w:rsidRPr="00541C33">
        <w:rPr>
          <w:color w:val="000000"/>
          <w:sz w:val="24"/>
          <w:szCs w:val="24"/>
        </w:rPr>
        <w:t xml:space="preserve"> </w:t>
      </w:r>
      <w:proofErr w:type="spellStart"/>
      <w:r w:rsidRPr="00541C33">
        <w:rPr>
          <w:color w:val="000000"/>
          <w:sz w:val="24"/>
          <w:szCs w:val="24"/>
        </w:rPr>
        <w:t>nước</w:t>
      </w:r>
      <w:proofErr w:type="spellEnd"/>
      <w:r w:rsidRPr="00541C33">
        <w:rPr>
          <w:color w:val="000000"/>
          <w:sz w:val="24"/>
          <w:szCs w:val="24"/>
        </w:rPr>
        <w:t xml:space="preserve">. </w:t>
      </w:r>
      <w:proofErr w:type="spellStart"/>
      <w:r w:rsidRPr="00541C33">
        <w:rPr>
          <w:color w:val="000000"/>
          <w:sz w:val="24"/>
          <w:szCs w:val="24"/>
        </w:rPr>
        <w:t>Đó</w:t>
      </w:r>
      <w:proofErr w:type="spellEnd"/>
      <w:r w:rsidRPr="00541C33">
        <w:rPr>
          <w:color w:val="000000"/>
          <w:sz w:val="24"/>
          <w:szCs w:val="24"/>
        </w:rPr>
        <w:t xml:space="preserve"> </w:t>
      </w:r>
      <w:proofErr w:type="spellStart"/>
      <w:r w:rsidRPr="00541C33">
        <w:rPr>
          <w:color w:val="000000"/>
          <w:sz w:val="24"/>
          <w:szCs w:val="24"/>
        </w:rPr>
        <w:t>là</w:t>
      </w:r>
      <w:proofErr w:type="spellEnd"/>
      <w:r w:rsidRPr="00541C33">
        <w:rPr>
          <w:color w:val="000000"/>
          <w:sz w:val="24"/>
          <w:szCs w:val="24"/>
        </w:rPr>
        <w:t xml:space="preserve"> </w:t>
      </w:r>
      <w:proofErr w:type="spellStart"/>
      <w:r w:rsidRPr="00541C33">
        <w:rPr>
          <w:color w:val="000000"/>
          <w:sz w:val="24"/>
          <w:szCs w:val="24"/>
        </w:rPr>
        <w:t>vì</w:t>
      </w:r>
      <w:proofErr w:type="spellEnd"/>
      <w:r w:rsidRPr="00541C33">
        <w:rPr>
          <w:color w:val="000000"/>
          <w:sz w:val="24"/>
          <w:szCs w:val="24"/>
        </w:rPr>
        <w:t xml:space="preserve"> </w:t>
      </w:r>
      <w:proofErr w:type="spellStart"/>
      <w:r w:rsidRPr="00541C33">
        <w:rPr>
          <w:color w:val="000000"/>
          <w:sz w:val="24"/>
          <w:szCs w:val="24"/>
        </w:rPr>
        <w:t>các</w:t>
      </w:r>
      <w:proofErr w:type="spellEnd"/>
      <w:r w:rsidRPr="00541C33">
        <w:rPr>
          <w:color w:val="000000"/>
          <w:sz w:val="24"/>
          <w:szCs w:val="24"/>
        </w:rPr>
        <w:t xml:space="preserve"> </w:t>
      </w:r>
      <w:proofErr w:type="spellStart"/>
      <w:r w:rsidRPr="00541C33">
        <w:rPr>
          <w:color w:val="000000"/>
          <w:sz w:val="24"/>
          <w:szCs w:val="24"/>
        </w:rPr>
        <w:t>tia</w:t>
      </w:r>
      <w:proofErr w:type="spellEnd"/>
      <w:r w:rsidRPr="00541C33">
        <w:rPr>
          <w:color w:val="000000"/>
          <w:sz w:val="24"/>
          <w:szCs w:val="24"/>
        </w:rPr>
        <w:t xml:space="preserve"> </w:t>
      </w:r>
      <w:proofErr w:type="spellStart"/>
      <w:r w:rsidRPr="00541C33">
        <w:rPr>
          <w:color w:val="000000"/>
          <w:sz w:val="24"/>
          <w:szCs w:val="24"/>
        </w:rPr>
        <w:t>sáng</w:t>
      </w:r>
      <w:proofErr w:type="spellEnd"/>
      <w:r w:rsidRPr="00541C33">
        <w:rPr>
          <w:color w:val="000000"/>
          <w:sz w:val="24"/>
          <w:szCs w:val="24"/>
          <w:lang w:val="vi-VN"/>
        </w:rPr>
        <w:t xml:space="preserve"> từ các vật thể phía trước</w:t>
      </w:r>
      <w:r w:rsidRPr="00541C33">
        <w:rPr>
          <w:color w:val="000000"/>
          <w:sz w:val="24"/>
          <w:szCs w:val="24"/>
        </w:rPr>
        <w:t xml:space="preserve"> </w:t>
      </w:r>
      <w:proofErr w:type="spellStart"/>
      <w:r w:rsidRPr="00541C33">
        <w:rPr>
          <w:color w:val="000000"/>
          <w:sz w:val="24"/>
          <w:szCs w:val="24"/>
        </w:rPr>
        <w:t>phản</w:t>
      </w:r>
      <w:proofErr w:type="spellEnd"/>
      <w:r w:rsidRPr="00541C33">
        <w:rPr>
          <w:color w:val="000000"/>
          <w:sz w:val="24"/>
          <w:szCs w:val="24"/>
        </w:rPr>
        <w:t xml:space="preserve"> </w:t>
      </w:r>
      <w:proofErr w:type="spellStart"/>
      <w:r w:rsidRPr="00541C33">
        <w:rPr>
          <w:color w:val="000000"/>
          <w:sz w:val="24"/>
          <w:szCs w:val="24"/>
        </w:rPr>
        <w:t>xạ</w:t>
      </w:r>
      <w:proofErr w:type="spellEnd"/>
    </w:p>
    <w:p w14:paraId="4264A81B" w14:textId="77777777" w:rsidR="00416923" w:rsidRPr="00541C33" w:rsidRDefault="00416923" w:rsidP="00416923">
      <w:pPr>
        <w:tabs>
          <w:tab w:val="left" w:pos="283"/>
        </w:tabs>
        <w:rPr>
          <w:sz w:val="24"/>
          <w:szCs w:val="24"/>
        </w:rPr>
      </w:pPr>
      <w:r w:rsidRPr="00541C33">
        <w:rPr>
          <w:rStyle w:val="YoungMixChar"/>
          <w:b/>
          <w:szCs w:val="24"/>
        </w:rPr>
        <w:tab/>
        <w:t xml:space="preserve">A. </w:t>
      </w:r>
      <w:proofErr w:type="spellStart"/>
      <w:r w:rsidRPr="00541C33">
        <w:rPr>
          <w:color w:val="000000"/>
          <w:sz w:val="24"/>
          <w:szCs w:val="24"/>
        </w:rPr>
        <w:t>một</w:t>
      </w:r>
      <w:proofErr w:type="spellEnd"/>
      <w:r w:rsidRPr="00541C33">
        <w:rPr>
          <w:color w:val="000000"/>
          <w:sz w:val="24"/>
          <w:szCs w:val="24"/>
        </w:rPr>
        <w:t xml:space="preserve"> </w:t>
      </w:r>
      <w:proofErr w:type="spellStart"/>
      <w:r w:rsidRPr="00541C33">
        <w:rPr>
          <w:color w:val="000000"/>
          <w:sz w:val="24"/>
          <w:szCs w:val="24"/>
        </w:rPr>
        <w:t>phần</w:t>
      </w:r>
      <w:proofErr w:type="spellEnd"/>
      <w:r w:rsidRPr="00541C33">
        <w:rPr>
          <w:color w:val="000000"/>
          <w:sz w:val="24"/>
          <w:szCs w:val="24"/>
        </w:rPr>
        <w:t xml:space="preserve"> </w:t>
      </w:r>
      <w:proofErr w:type="spellStart"/>
      <w:r w:rsidRPr="00541C33">
        <w:rPr>
          <w:color w:val="000000"/>
          <w:sz w:val="24"/>
          <w:szCs w:val="24"/>
        </w:rPr>
        <w:t>trên</w:t>
      </w:r>
      <w:proofErr w:type="spellEnd"/>
      <w:r w:rsidRPr="00541C33">
        <w:rPr>
          <w:color w:val="000000"/>
          <w:sz w:val="24"/>
          <w:szCs w:val="24"/>
        </w:rPr>
        <w:t xml:space="preserve"> </w:t>
      </w:r>
      <w:proofErr w:type="spellStart"/>
      <w:r w:rsidRPr="00541C33">
        <w:rPr>
          <w:color w:val="000000"/>
          <w:sz w:val="24"/>
          <w:szCs w:val="24"/>
        </w:rPr>
        <w:t>lớp</w:t>
      </w:r>
      <w:proofErr w:type="spellEnd"/>
      <w:r w:rsidRPr="00541C33">
        <w:rPr>
          <w:color w:val="000000"/>
          <w:sz w:val="24"/>
          <w:szCs w:val="24"/>
        </w:rPr>
        <w:t xml:space="preserve"> </w:t>
      </w:r>
      <w:proofErr w:type="spellStart"/>
      <w:r w:rsidRPr="00541C33">
        <w:rPr>
          <w:color w:val="000000"/>
          <w:sz w:val="24"/>
          <w:szCs w:val="24"/>
        </w:rPr>
        <w:t>không</w:t>
      </w:r>
      <w:proofErr w:type="spellEnd"/>
      <w:r w:rsidRPr="00541C33">
        <w:rPr>
          <w:color w:val="000000"/>
          <w:sz w:val="24"/>
          <w:szCs w:val="24"/>
        </w:rPr>
        <w:t xml:space="preserve"> </w:t>
      </w:r>
      <w:proofErr w:type="spellStart"/>
      <w:r w:rsidRPr="00541C33">
        <w:rPr>
          <w:color w:val="000000"/>
          <w:sz w:val="24"/>
          <w:szCs w:val="24"/>
        </w:rPr>
        <w:t>khí</w:t>
      </w:r>
      <w:proofErr w:type="spellEnd"/>
      <w:r w:rsidRPr="00541C33">
        <w:rPr>
          <w:color w:val="000000"/>
          <w:sz w:val="24"/>
          <w:szCs w:val="24"/>
        </w:rPr>
        <w:t xml:space="preserve"> </w:t>
      </w:r>
      <w:proofErr w:type="spellStart"/>
      <w:r w:rsidRPr="00541C33">
        <w:rPr>
          <w:color w:val="000000"/>
          <w:sz w:val="24"/>
          <w:szCs w:val="24"/>
        </w:rPr>
        <w:t>ngang</w:t>
      </w:r>
      <w:proofErr w:type="spellEnd"/>
      <w:r w:rsidRPr="00541C33">
        <w:rPr>
          <w:color w:val="000000"/>
          <w:sz w:val="24"/>
          <w:szCs w:val="24"/>
        </w:rPr>
        <w:t xml:space="preserve"> </w:t>
      </w:r>
      <w:proofErr w:type="spellStart"/>
      <w:r w:rsidRPr="00541C33">
        <w:rPr>
          <w:color w:val="000000"/>
          <w:sz w:val="24"/>
          <w:szCs w:val="24"/>
        </w:rPr>
        <w:t>tầm</w:t>
      </w:r>
      <w:proofErr w:type="spellEnd"/>
      <w:r w:rsidRPr="00541C33">
        <w:rPr>
          <w:color w:val="000000"/>
          <w:sz w:val="24"/>
          <w:szCs w:val="24"/>
        </w:rPr>
        <w:t xml:space="preserve"> </w:t>
      </w:r>
      <w:proofErr w:type="spellStart"/>
      <w:r w:rsidRPr="00541C33">
        <w:rPr>
          <w:color w:val="000000"/>
          <w:sz w:val="24"/>
          <w:szCs w:val="24"/>
        </w:rPr>
        <w:t>mắt</w:t>
      </w:r>
      <w:proofErr w:type="spellEnd"/>
      <w:r w:rsidRPr="00541C33">
        <w:rPr>
          <w:color w:val="000000"/>
          <w:sz w:val="24"/>
          <w:szCs w:val="24"/>
        </w:rPr>
        <w:t xml:space="preserve"> </w:t>
      </w:r>
      <w:proofErr w:type="spellStart"/>
      <w:r w:rsidRPr="00541C33">
        <w:rPr>
          <w:color w:val="000000"/>
          <w:sz w:val="24"/>
          <w:szCs w:val="24"/>
        </w:rPr>
        <w:t>và</w:t>
      </w:r>
      <w:proofErr w:type="spellEnd"/>
      <w:r w:rsidRPr="00541C33">
        <w:rPr>
          <w:color w:val="000000"/>
          <w:sz w:val="24"/>
          <w:szCs w:val="24"/>
        </w:rPr>
        <w:t xml:space="preserve"> </w:t>
      </w:r>
      <w:proofErr w:type="spellStart"/>
      <w:r w:rsidRPr="00541C33">
        <w:rPr>
          <w:color w:val="000000"/>
          <w:sz w:val="24"/>
          <w:szCs w:val="24"/>
        </w:rPr>
        <w:t>đi</w:t>
      </w:r>
      <w:proofErr w:type="spellEnd"/>
      <w:r w:rsidRPr="00541C33">
        <w:rPr>
          <w:color w:val="000000"/>
          <w:sz w:val="24"/>
          <w:szCs w:val="24"/>
        </w:rPr>
        <w:t xml:space="preserve"> </w:t>
      </w:r>
      <w:proofErr w:type="spellStart"/>
      <w:r w:rsidRPr="00541C33">
        <w:rPr>
          <w:color w:val="000000"/>
          <w:sz w:val="24"/>
          <w:szCs w:val="24"/>
        </w:rPr>
        <w:t>vào</w:t>
      </w:r>
      <w:proofErr w:type="spellEnd"/>
      <w:r w:rsidRPr="00541C33">
        <w:rPr>
          <w:color w:val="000000"/>
          <w:sz w:val="24"/>
          <w:szCs w:val="24"/>
        </w:rPr>
        <w:t xml:space="preserve"> </w:t>
      </w:r>
      <w:proofErr w:type="spellStart"/>
      <w:r w:rsidRPr="00541C33">
        <w:rPr>
          <w:color w:val="000000"/>
          <w:sz w:val="24"/>
          <w:szCs w:val="24"/>
        </w:rPr>
        <w:t>mắt</w:t>
      </w:r>
      <w:proofErr w:type="spellEnd"/>
      <w:r w:rsidRPr="00541C33">
        <w:rPr>
          <w:color w:val="000000"/>
          <w:sz w:val="24"/>
          <w:szCs w:val="24"/>
        </w:rPr>
        <w:t>.</w:t>
      </w:r>
    </w:p>
    <w:p w14:paraId="2A91DD9D" w14:textId="77777777" w:rsidR="00416923" w:rsidRPr="00541C33" w:rsidRDefault="00416923" w:rsidP="00416923">
      <w:pPr>
        <w:tabs>
          <w:tab w:val="left" w:pos="283"/>
        </w:tabs>
        <w:rPr>
          <w:sz w:val="24"/>
          <w:szCs w:val="24"/>
        </w:rPr>
      </w:pPr>
      <w:r w:rsidRPr="00541C33">
        <w:rPr>
          <w:rStyle w:val="YoungMixChar"/>
          <w:b/>
          <w:szCs w:val="24"/>
        </w:rPr>
        <w:tab/>
        <w:t xml:space="preserve">B. </w:t>
      </w:r>
      <w:proofErr w:type="spellStart"/>
      <w:r w:rsidRPr="00541C33">
        <w:rPr>
          <w:color w:val="000000"/>
          <w:sz w:val="24"/>
          <w:szCs w:val="24"/>
        </w:rPr>
        <w:t>toàn</w:t>
      </w:r>
      <w:proofErr w:type="spellEnd"/>
      <w:r w:rsidRPr="00541C33">
        <w:rPr>
          <w:color w:val="000000"/>
          <w:sz w:val="24"/>
          <w:szCs w:val="24"/>
        </w:rPr>
        <w:t xml:space="preserve"> </w:t>
      </w:r>
      <w:proofErr w:type="spellStart"/>
      <w:r w:rsidRPr="00541C33">
        <w:rPr>
          <w:color w:val="000000"/>
          <w:sz w:val="24"/>
          <w:szCs w:val="24"/>
        </w:rPr>
        <w:t>phần</w:t>
      </w:r>
      <w:proofErr w:type="spellEnd"/>
      <w:r w:rsidRPr="00541C33">
        <w:rPr>
          <w:color w:val="000000"/>
          <w:sz w:val="24"/>
          <w:szCs w:val="24"/>
        </w:rPr>
        <w:t xml:space="preserve"> </w:t>
      </w:r>
      <w:proofErr w:type="spellStart"/>
      <w:r w:rsidRPr="00541C33">
        <w:rPr>
          <w:color w:val="000000"/>
          <w:sz w:val="24"/>
          <w:szCs w:val="24"/>
        </w:rPr>
        <w:t>trên</w:t>
      </w:r>
      <w:proofErr w:type="spellEnd"/>
      <w:r w:rsidRPr="00541C33">
        <w:rPr>
          <w:color w:val="000000"/>
          <w:sz w:val="24"/>
          <w:szCs w:val="24"/>
        </w:rPr>
        <w:t xml:space="preserve"> </w:t>
      </w:r>
      <w:proofErr w:type="spellStart"/>
      <w:r w:rsidRPr="00541C33">
        <w:rPr>
          <w:color w:val="000000"/>
          <w:sz w:val="24"/>
          <w:szCs w:val="24"/>
        </w:rPr>
        <w:t>lớp</w:t>
      </w:r>
      <w:proofErr w:type="spellEnd"/>
      <w:r w:rsidRPr="00541C33">
        <w:rPr>
          <w:color w:val="000000"/>
          <w:sz w:val="24"/>
          <w:szCs w:val="24"/>
        </w:rPr>
        <w:t xml:space="preserve"> </w:t>
      </w:r>
      <w:proofErr w:type="spellStart"/>
      <w:r w:rsidRPr="00541C33">
        <w:rPr>
          <w:color w:val="000000"/>
          <w:sz w:val="24"/>
          <w:szCs w:val="24"/>
        </w:rPr>
        <w:t>không</w:t>
      </w:r>
      <w:proofErr w:type="spellEnd"/>
      <w:r w:rsidRPr="00541C33">
        <w:rPr>
          <w:color w:val="000000"/>
          <w:sz w:val="24"/>
          <w:szCs w:val="24"/>
        </w:rPr>
        <w:t xml:space="preserve"> </w:t>
      </w:r>
      <w:proofErr w:type="spellStart"/>
      <w:r w:rsidRPr="00541C33">
        <w:rPr>
          <w:color w:val="000000"/>
          <w:sz w:val="24"/>
          <w:szCs w:val="24"/>
        </w:rPr>
        <w:t>khí</w:t>
      </w:r>
      <w:proofErr w:type="spellEnd"/>
      <w:r w:rsidRPr="00541C33">
        <w:rPr>
          <w:color w:val="000000"/>
          <w:sz w:val="24"/>
          <w:szCs w:val="24"/>
        </w:rPr>
        <w:t xml:space="preserve"> </w:t>
      </w:r>
      <w:proofErr w:type="spellStart"/>
      <w:r w:rsidRPr="00541C33">
        <w:rPr>
          <w:color w:val="000000"/>
          <w:sz w:val="24"/>
          <w:szCs w:val="24"/>
        </w:rPr>
        <w:t>sát</w:t>
      </w:r>
      <w:proofErr w:type="spellEnd"/>
      <w:r w:rsidRPr="00541C33">
        <w:rPr>
          <w:color w:val="000000"/>
          <w:sz w:val="24"/>
          <w:szCs w:val="24"/>
        </w:rPr>
        <w:t xml:space="preserve"> </w:t>
      </w:r>
      <w:proofErr w:type="spellStart"/>
      <w:r w:rsidRPr="00541C33">
        <w:rPr>
          <w:color w:val="000000"/>
          <w:sz w:val="24"/>
          <w:szCs w:val="24"/>
        </w:rPr>
        <w:t>mặt</w:t>
      </w:r>
      <w:proofErr w:type="spellEnd"/>
      <w:r w:rsidRPr="00541C33">
        <w:rPr>
          <w:color w:val="000000"/>
          <w:sz w:val="24"/>
          <w:szCs w:val="24"/>
        </w:rPr>
        <w:t xml:space="preserve"> </w:t>
      </w:r>
      <w:proofErr w:type="spellStart"/>
      <w:r w:rsidRPr="00541C33">
        <w:rPr>
          <w:color w:val="000000"/>
          <w:sz w:val="24"/>
          <w:szCs w:val="24"/>
        </w:rPr>
        <w:t>đường</w:t>
      </w:r>
      <w:proofErr w:type="spellEnd"/>
      <w:r w:rsidRPr="00541C33">
        <w:rPr>
          <w:color w:val="000000"/>
          <w:sz w:val="24"/>
          <w:szCs w:val="24"/>
        </w:rPr>
        <w:t xml:space="preserve"> </w:t>
      </w:r>
      <w:proofErr w:type="spellStart"/>
      <w:r w:rsidRPr="00541C33">
        <w:rPr>
          <w:color w:val="000000"/>
          <w:sz w:val="24"/>
          <w:szCs w:val="24"/>
        </w:rPr>
        <w:t>và</w:t>
      </w:r>
      <w:proofErr w:type="spellEnd"/>
      <w:r w:rsidRPr="00541C33">
        <w:rPr>
          <w:color w:val="000000"/>
          <w:sz w:val="24"/>
          <w:szCs w:val="24"/>
        </w:rPr>
        <w:t xml:space="preserve"> </w:t>
      </w:r>
      <w:proofErr w:type="spellStart"/>
      <w:r w:rsidRPr="00541C33">
        <w:rPr>
          <w:color w:val="000000"/>
          <w:sz w:val="24"/>
          <w:szCs w:val="24"/>
        </w:rPr>
        <w:t>đi</w:t>
      </w:r>
      <w:proofErr w:type="spellEnd"/>
      <w:r w:rsidRPr="00541C33">
        <w:rPr>
          <w:color w:val="000000"/>
          <w:sz w:val="24"/>
          <w:szCs w:val="24"/>
        </w:rPr>
        <w:t xml:space="preserve"> </w:t>
      </w:r>
      <w:proofErr w:type="spellStart"/>
      <w:r w:rsidRPr="00541C33">
        <w:rPr>
          <w:color w:val="000000"/>
          <w:sz w:val="24"/>
          <w:szCs w:val="24"/>
        </w:rPr>
        <w:t>vào</w:t>
      </w:r>
      <w:proofErr w:type="spellEnd"/>
      <w:r w:rsidRPr="00541C33">
        <w:rPr>
          <w:color w:val="000000"/>
          <w:sz w:val="24"/>
          <w:szCs w:val="24"/>
        </w:rPr>
        <w:t xml:space="preserve"> </w:t>
      </w:r>
      <w:proofErr w:type="spellStart"/>
      <w:r w:rsidRPr="00541C33">
        <w:rPr>
          <w:color w:val="000000"/>
          <w:sz w:val="24"/>
          <w:szCs w:val="24"/>
        </w:rPr>
        <w:t>mắt</w:t>
      </w:r>
      <w:proofErr w:type="spellEnd"/>
      <w:r w:rsidRPr="00541C33">
        <w:rPr>
          <w:color w:val="000000"/>
          <w:sz w:val="24"/>
          <w:szCs w:val="24"/>
        </w:rPr>
        <w:t>.</w:t>
      </w:r>
    </w:p>
    <w:p w14:paraId="38EFA6A7" w14:textId="77777777" w:rsidR="00416923" w:rsidRPr="00541C33" w:rsidRDefault="00416923" w:rsidP="00416923">
      <w:pPr>
        <w:tabs>
          <w:tab w:val="left" w:pos="283"/>
        </w:tabs>
        <w:rPr>
          <w:sz w:val="24"/>
          <w:szCs w:val="24"/>
        </w:rPr>
      </w:pPr>
      <w:r w:rsidRPr="00541C33">
        <w:rPr>
          <w:rStyle w:val="YoungMixChar"/>
          <w:b/>
          <w:szCs w:val="24"/>
        </w:rPr>
        <w:tab/>
        <w:t xml:space="preserve">C. </w:t>
      </w:r>
      <w:proofErr w:type="spellStart"/>
      <w:r w:rsidRPr="00541C33">
        <w:rPr>
          <w:color w:val="000000"/>
          <w:sz w:val="24"/>
          <w:szCs w:val="24"/>
        </w:rPr>
        <w:t>toàn</w:t>
      </w:r>
      <w:proofErr w:type="spellEnd"/>
      <w:r w:rsidRPr="00541C33">
        <w:rPr>
          <w:color w:val="000000"/>
          <w:sz w:val="24"/>
          <w:szCs w:val="24"/>
        </w:rPr>
        <w:t xml:space="preserve"> </w:t>
      </w:r>
      <w:proofErr w:type="spellStart"/>
      <w:r w:rsidRPr="00541C33">
        <w:rPr>
          <w:color w:val="000000"/>
          <w:sz w:val="24"/>
          <w:szCs w:val="24"/>
        </w:rPr>
        <w:t>phần</w:t>
      </w:r>
      <w:proofErr w:type="spellEnd"/>
      <w:r w:rsidRPr="00541C33">
        <w:rPr>
          <w:color w:val="000000"/>
          <w:sz w:val="24"/>
          <w:szCs w:val="24"/>
        </w:rPr>
        <w:t xml:space="preserve"> </w:t>
      </w:r>
      <w:proofErr w:type="spellStart"/>
      <w:r w:rsidRPr="00541C33">
        <w:rPr>
          <w:color w:val="000000"/>
          <w:sz w:val="24"/>
          <w:szCs w:val="24"/>
        </w:rPr>
        <w:t>trên</w:t>
      </w:r>
      <w:proofErr w:type="spellEnd"/>
      <w:r w:rsidRPr="00541C33">
        <w:rPr>
          <w:color w:val="000000"/>
          <w:sz w:val="24"/>
          <w:szCs w:val="24"/>
        </w:rPr>
        <w:t xml:space="preserve"> </w:t>
      </w:r>
      <w:proofErr w:type="spellStart"/>
      <w:r w:rsidRPr="00541C33">
        <w:rPr>
          <w:color w:val="000000"/>
          <w:sz w:val="24"/>
          <w:szCs w:val="24"/>
        </w:rPr>
        <w:t>lớp</w:t>
      </w:r>
      <w:proofErr w:type="spellEnd"/>
      <w:r w:rsidRPr="00541C33">
        <w:rPr>
          <w:color w:val="000000"/>
          <w:sz w:val="24"/>
          <w:szCs w:val="24"/>
        </w:rPr>
        <w:t xml:space="preserve"> </w:t>
      </w:r>
      <w:proofErr w:type="spellStart"/>
      <w:r w:rsidRPr="00541C33">
        <w:rPr>
          <w:color w:val="000000"/>
          <w:sz w:val="24"/>
          <w:szCs w:val="24"/>
        </w:rPr>
        <w:t>không</w:t>
      </w:r>
      <w:proofErr w:type="spellEnd"/>
      <w:r w:rsidRPr="00541C33">
        <w:rPr>
          <w:color w:val="000000"/>
          <w:sz w:val="24"/>
          <w:szCs w:val="24"/>
        </w:rPr>
        <w:t xml:space="preserve"> </w:t>
      </w:r>
      <w:proofErr w:type="spellStart"/>
      <w:r w:rsidRPr="00541C33">
        <w:rPr>
          <w:color w:val="000000"/>
          <w:sz w:val="24"/>
          <w:szCs w:val="24"/>
        </w:rPr>
        <w:t>khí</w:t>
      </w:r>
      <w:proofErr w:type="spellEnd"/>
      <w:r w:rsidRPr="00541C33">
        <w:rPr>
          <w:color w:val="000000"/>
          <w:sz w:val="24"/>
          <w:szCs w:val="24"/>
        </w:rPr>
        <w:t xml:space="preserve"> </w:t>
      </w:r>
      <w:proofErr w:type="spellStart"/>
      <w:r w:rsidRPr="00541C33">
        <w:rPr>
          <w:color w:val="000000"/>
          <w:sz w:val="24"/>
          <w:szCs w:val="24"/>
        </w:rPr>
        <w:t>ngang</w:t>
      </w:r>
      <w:proofErr w:type="spellEnd"/>
      <w:r w:rsidRPr="00541C33">
        <w:rPr>
          <w:color w:val="000000"/>
          <w:sz w:val="24"/>
          <w:szCs w:val="24"/>
        </w:rPr>
        <w:t xml:space="preserve"> </w:t>
      </w:r>
      <w:proofErr w:type="spellStart"/>
      <w:r w:rsidRPr="00541C33">
        <w:rPr>
          <w:color w:val="000000"/>
          <w:sz w:val="24"/>
          <w:szCs w:val="24"/>
        </w:rPr>
        <w:t>tầm</w:t>
      </w:r>
      <w:proofErr w:type="spellEnd"/>
      <w:r w:rsidRPr="00541C33">
        <w:rPr>
          <w:color w:val="000000"/>
          <w:sz w:val="24"/>
          <w:szCs w:val="24"/>
        </w:rPr>
        <w:t xml:space="preserve"> </w:t>
      </w:r>
      <w:proofErr w:type="spellStart"/>
      <w:r w:rsidRPr="00541C33">
        <w:rPr>
          <w:color w:val="000000"/>
          <w:sz w:val="24"/>
          <w:szCs w:val="24"/>
        </w:rPr>
        <w:t>mắt</w:t>
      </w:r>
      <w:proofErr w:type="spellEnd"/>
      <w:r w:rsidRPr="00541C33">
        <w:rPr>
          <w:color w:val="000000"/>
          <w:sz w:val="24"/>
          <w:szCs w:val="24"/>
        </w:rPr>
        <w:t xml:space="preserve"> </w:t>
      </w:r>
      <w:proofErr w:type="spellStart"/>
      <w:r w:rsidRPr="00541C33">
        <w:rPr>
          <w:color w:val="000000"/>
          <w:sz w:val="24"/>
          <w:szCs w:val="24"/>
        </w:rPr>
        <w:t>và</w:t>
      </w:r>
      <w:proofErr w:type="spellEnd"/>
      <w:r w:rsidRPr="00541C33">
        <w:rPr>
          <w:color w:val="000000"/>
          <w:sz w:val="24"/>
          <w:szCs w:val="24"/>
        </w:rPr>
        <w:t xml:space="preserve"> </w:t>
      </w:r>
      <w:proofErr w:type="spellStart"/>
      <w:r w:rsidRPr="00541C33">
        <w:rPr>
          <w:color w:val="000000"/>
          <w:sz w:val="24"/>
          <w:szCs w:val="24"/>
        </w:rPr>
        <w:t>đi</w:t>
      </w:r>
      <w:proofErr w:type="spellEnd"/>
      <w:r w:rsidRPr="00541C33">
        <w:rPr>
          <w:color w:val="000000"/>
          <w:sz w:val="24"/>
          <w:szCs w:val="24"/>
        </w:rPr>
        <w:t xml:space="preserve"> </w:t>
      </w:r>
      <w:proofErr w:type="spellStart"/>
      <w:r w:rsidRPr="00541C33">
        <w:rPr>
          <w:color w:val="000000"/>
          <w:sz w:val="24"/>
          <w:szCs w:val="24"/>
        </w:rPr>
        <w:t>vào</w:t>
      </w:r>
      <w:proofErr w:type="spellEnd"/>
      <w:r w:rsidRPr="00541C33">
        <w:rPr>
          <w:color w:val="000000"/>
          <w:sz w:val="24"/>
          <w:szCs w:val="24"/>
        </w:rPr>
        <w:t xml:space="preserve"> </w:t>
      </w:r>
      <w:proofErr w:type="spellStart"/>
      <w:r w:rsidRPr="00541C33">
        <w:rPr>
          <w:color w:val="000000"/>
          <w:sz w:val="24"/>
          <w:szCs w:val="24"/>
        </w:rPr>
        <w:t>mắt</w:t>
      </w:r>
      <w:proofErr w:type="spellEnd"/>
      <w:r w:rsidRPr="00541C33">
        <w:rPr>
          <w:color w:val="000000"/>
          <w:sz w:val="24"/>
          <w:szCs w:val="24"/>
        </w:rPr>
        <w:t>.</w:t>
      </w:r>
    </w:p>
    <w:p w14:paraId="5CD92D9B" w14:textId="77777777" w:rsidR="00416923" w:rsidRPr="00541C33" w:rsidRDefault="00416923" w:rsidP="00416923">
      <w:pPr>
        <w:tabs>
          <w:tab w:val="left" w:pos="283"/>
        </w:tabs>
        <w:rPr>
          <w:sz w:val="24"/>
          <w:szCs w:val="24"/>
        </w:rPr>
      </w:pPr>
      <w:r w:rsidRPr="00541C33">
        <w:rPr>
          <w:rStyle w:val="YoungMixChar"/>
          <w:b/>
          <w:szCs w:val="24"/>
        </w:rPr>
        <w:tab/>
        <w:t xml:space="preserve">D. </w:t>
      </w:r>
      <w:proofErr w:type="spellStart"/>
      <w:r w:rsidRPr="00541C33">
        <w:rPr>
          <w:color w:val="000000"/>
          <w:sz w:val="24"/>
          <w:szCs w:val="24"/>
        </w:rPr>
        <w:t>toàn</w:t>
      </w:r>
      <w:proofErr w:type="spellEnd"/>
      <w:r w:rsidRPr="00541C33">
        <w:rPr>
          <w:color w:val="000000"/>
          <w:sz w:val="24"/>
          <w:szCs w:val="24"/>
        </w:rPr>
        <w:t xml:space="preserve"> </w:t>
      </w:r>
      <w:proofErr w:type="spellStart"/>
      <w:r w:rsidRPr="00541C33">
        <w:rPr>
          <w:color w:val="000000"/>
          <w:sz w:val="24"/>
          <w:szCs w:val="24"/>
        </w:rPr>
        <w:t>phần</w:t>
      </w:r>
      <w:proofErr w:type="spellEnd"/>
      <w:r w:rsidRPr="00541C33">
        <w:rPr>
          <w:color w:val="000000"/>
          <w:sz w:val="24"/>
          <w:szCs w:val="24"/>
        </w:rPr>
        <w:t xml:space="preserve"> </w:t>
      </w:r>
      <w:proofErr w:type="spellStart"/>
      <w:r w:rsidRPr="00541C33">
        <w:rPr>
          <w:color w:val="000000"/>
          <w:sz w:val="24"/>
          <w:szCs w:val="24"/>
        </w:rPr>
        <w:t>trên</w:t>
      </w:r>
      <w:proofErr w:type="spellEnd"/>
      <w:r w:rsidRPr="00541C33">
        <w:rPr>
          <w:color w:val="000000"/>
          <w:sz w:val="24"/>
          <w:szCs w:val="24"/>
        </w:rPr>
        <w:t xml:space="preserve"> </w:t>
      </w:r>
      <w:proofErr w:type="spellStart"/>
      <w:r w:rsidRPr="00541C33">
        <w:rPr>
          <w:color w:val="000000"/>
          <w:sz w:val="24"/>
          <w:szCs w:val="24"/>
        </w:rPr>
        <w:t>mặt</w:t>
      </w:r>
      <w:proofErr w:type="spellEnd"/>
      <w:r w:rsidRPr="00541C33">
        <w:rPr>
          <w:color w:val="000000"/>
          <w:sz w:val="24"/>
          <w:szCs w:val="24"/>
        </w:rPr>
        <w:t xml:space="preserve"> </w:t>
      </w:r>
      <w:proofErr w:type="spellStart"/>
      <w:r w:rsidRPr="00541C33">
        <w:rPr>
          <w:color w:val="000000"/>
          <w:sz w:val="24"/>
          <w:szCs w:val="24"/>
        </w:rPr>
        <w:t>đường</w:t>
      </w:r>
      <w:proofErr w:type="spellEnd"/>
      <w:r w:rsidRPr="00541C33">
        <w:rPr>
          <w:color w:val="000000"/>
          <w:sz w:val="24"/>
          <w:szCs w:val="24"/>
        </w:rPr>
        <w:t xml:space="preserve"> </w:t>
      </w:r>
      <w:proofErr w:type="spellStart"/>
      <w:r w:rsidRPr="00541C33">
        <w:rPr>
          <w:color w:val="000000"/>
          <w:sz w:val="24"/>
          <w:szCs w:val="24"/>
        </w:rPr>
        <w:t>và</w:t>
      </w:r>
      <w:proofErr w:type="spellEnd"/>
      <w:r w:rsidRPr="00541C33">
        <w:rPr>
          <w:color w:val="000000"/>
          <w:sz w:val="24"/>
          <w:szCs w:val="24"/>
        </w:rPr>
        <w:t xml:space="preserve"> </w:t>
      </w:r>
      <w:proofErr w:type="spellStart"/>
      <w:r w:rsidRPr="00541C33">
        <w:rPr>
          <w:color w:val="000000"/>
          <w:sz w:val="24"/>
          <w:szCs w:val="24"/>
        </w:rPr>
        <w:t>đi</w:t>
      </w:r>
      <w:proofErr w:type="spellEnd"/>
      <w:r w:rsidRPr="00541C33">
        <w:rPr>
          <w:color w:val="000000"/>
          <w:sz w:val="24"/>
          <w:szCs w:val="24"/>
        </w:rPr>
        <w:t xml:space="preserve"> </w:t>
      </w:r>
      <w:proofErr w:type="spellStart"/>
      <w:r w:rsidRPr="00541C33">
        <w:rPr>
          <w:color w:val="000000"/>
          <w:sz w:val="24"/>
          <w:szCs w:val="24"/>
        </w:rPr>
        <w:t>vào</w:t>
      </w:r>
      <w:proofErr w:type="spellEnd"/>
      <w:r w:rsidRPr="00541C33">
        <w:rPr>
          <w:color w:val="000000"/>
          <w:sz w:val="24"/>
          <w:szCs w:val="24"/>
        </w:rPr>
        <w:t xml:space="preserve"> </w:t>
      </w:r>
      <w:proofErr w:type="spellStart"/>
      <w:r w:rsidRPr="00541C33">
        <w:rPr>
          <w:color w:val="000000"/>
          <w:sz w:val="24"/>
          <w:szCs w:val="24"/>
        </w:rPr>
        <w:t>mắt</w:t>
      </w:r>
      <w:proofErr w:type="spellEnd"/>
      <w:r w:rsidRPr="00541C33">
        <w:rPr>
          <w:color w:val="000000"/>
          <w:sz w:val="24"/>
          <w:szCs w:val="24"/>
        </w:rPr>
        <w:t>.</w:t>
      </w:r>
    </w:p>
    <w:p w14:paraId="12B78474" w14:textId="77777777" w:rsidR="00416923" w:rsidRPr="00541C33" w:rsidRDefault="00416923" w:rsidP="00416923">
      <w:pPr>
        <w:rPr>
          <w:sz w:val="24"/>
          <w:szCs w:val="24"/>
          <w:lang w:val="it-IT"/>
        </w:rPr>
      </w:pPr>
      <w:r>
        <w:rPr>
          <w:b/>
          <w:color w:val="000000"/>
          <w:sz w:val="24"/>
          <w:szCs w:val="24"/>
          <w:lang w:val="vi-VN"/>
        </w:rPr>
        <w:t xml:space="preserve">Câu </w:t>
      </w:r>
      <w:r w:rsidRPr="00541C33">
        <w:rPr>
          <w:b/>
          <w:color w:val="000000"/>
          <w:sz w:val="24"/>
          <w:szCs w:val="24"/>
          <w:lang w:val="vi-VN"/>
        </w:rPr>
        <w:t>8</w:t>
      </w:r>
      <w:r>
        <w:rPr>
          <w:b/>
          <w:color w:val="000000"/>
          <w:sz w:val="24"/>
          <w:szCs w:val="24"/>
          <w:lang w:val="vi-VN"/>
        </w:rPr>
        <w:t>:</w:t>
      </w:r>
      <w:r w:rsidRPr="00541C33">
        <w:rPr>
          <w:b/>
          <w:color w:val="000000"/>
          <w:sz w:val="24"/>
          <w:szCs w:val="24"/>
        </w:rPr>
        <w:t xml:space="preserve"> </w:t>
      </w:r>
      <w:r w:rsidRPr="00541C33">
        <w:rPr>
          <w:color w:val="000000"/>
          <w:sz w:val="24"/>
          <w:szCs w:val="24"/>
          <w:lang w:val="it-IT"/>
        </w:rPr>
        <w:t>Ảnh của một vật qua thấu kính hội tụ</w:t>
      </w:r>
    </w:p>
    <w:p w14:paraId="25611442" w14:textId="77777777" w:rsidR="00416923" w:rsidRPr="00541C33" w:rsidRDefault="00416923" w:rsidP="00416923">
      <w:pPr>
        <w:tabs>
          <w:tab w:val="left" w:pos="283"/>
          <w:tab w:val="left" w:pos="5528"/>
        </w:tabs>
        <w:rPr>
          <w:sz w:val="24"/>
          <w:szCs w:val="24"/>
        </w:rPr>
      </w:pPr>
      <w:r w:rsidRPr="00541C33">
        <w:rPr>
          <w:rStyle w:val="YoungMixChar"/>
          <w:b/>
          <w:szCs w:val="24"/>
        </w:rPr>
        <w:tab/>
        <w:t xml:space="preserve">A. </w:t>
      </w:r>
      <w:r w:rsidRPr="00541C33">
        <w:rPr>
          <w:color w:val="000000"/>
          <w:sz w:val="24"/>
          <w:szCs w:val="24"/>
          <w:lang w:val="it-IT"/>
        </w:rPr>
        <w:t>luôn lớn hơn vật.</w:t>
      </w:r>
      <w:r w:rsidRPr="00541C33">
        <w:rPr>
          <w:rStyle w:val="YoungMixChar"/>
          <w:b/>
          <w:szCs w:val="24"/>
        </w:rPr>
        <w:tab/>
        <w:t xml:space="preserve">B. </w:t>
      </w:r>
      <w:r w:rsidRPr="00541C33">
        <w:rPr>
          <w:color w:val="000000"/>
          <w:sz w:val="24"/>
          <w:szCs w:val="24"/>
          <w:lang w:val="it-IT"/>
        </w:rPr>
        <w:t>luôn cùng chiều với vật.</w:t>
      </w:r>
    </w:p>
    <w:p w14:paraId="1852F1B5" w14:textId="77777777" w:rsidR="00416923" w:rsidRPr="00541C33" w:rsidRDefault="00416923" w:rsidP="00416923">
      <w:pPr>
        <w:tabs>
          <w:tab w:val="left" w:pos="283"/>
          <w:tab w:val="left" w:pos="5528"/>
        </w:tabs>
        <w:rPr>
          <w:sz w:val="24"/>
          <w:szCs w:val="24"/>
        </w:rPr>
      </w:pPr>
      <w:r w:rsidRPr="00541C33">
        <w:rPr>
          <w:rStyle w:val="YoungMixChar"/>
          <w:b/>
          <w:szCs w:val="24"/>
        </w:rPr>
        <w:tab/>
        <w:t xml:space="preserve">C. </w:t>
      </w:r>
      <w:r w:rsidRPr="00541C33">
        <w:rPr>
          <w:color w:val="000000"/>
          <w:sz w:val="24"/>
          <w:szCs w:val="24"/>
          <w:lang w:val="it-IT"/>
        </w:rPr>
        <w:t>luôn nhỏ hơn vật.</w:t>
      </w:r>
      <w:r w:rsidRPr="00541C33">
        <w:rPr>
          <w:rStyle w:val="YoungMixChar"/>
          <w:b/>
          <w:szCs w:val="24"/>
        </w:rPr>
        <w:tab/>
        <w:t xml:space="preserve">D. </w:t>
      </w:r>
      <w:r w:rsidRPr="00541C33">
        <w:rPr>
          <w:color w:val="000000"/>
          <w:sz w:val="24"/>
          <w:szCs w:val="24"/>
          <w:lang w:val="it-IT"/>
        </w:rPr>
        <w:t>có thể lớn hơn hoặc nhỏ hơn vật.</w:t>
      </w:r>
    </w:p>
    <w:p w14:paraId="410F7C67" w14:textId="77777777" w:rsidR="00416923" w:rsidRPr="00541C33" w:rsidRDefault="00416923" w:rsidP="00416923">
      <w:pPr>
        <w:rPr>
          <w:sz w:val="24"/>
          <w:szCs w:val="24"/>
        </w:rPr>
      </w:pPr>
      <w:r>
        <w:rPr>
          <w:b/>
          <w:color w:val="000000"/>
          <w:sz w:val="24"/>
          <w:szCs w:val="24"/>
          <w:lang w:val="vi-VN"/>
        </w:rPr>
        <w:lastRenderedPageBreak/>
        <w:t xml:space="preserve">Câu </w:t>
      </w:r>
      <w:r w:rsidRPr="00541C33">
        <w:rPr>
          <w:b/>
          <w:color w:val="000000"/>
          <w:sz w:val="24"/>
          <w:szCs w:val="24"/>
          <w:lang w:val="vi-VN"/>
        </w:rPr>
        <w:t>9</w:t>
      </w:r>
      <w:r>
        <w:rPr>
          <w:b/>
          <w:color w:val="000000"/>
          <w:sz w:val="24"/>
          <w:szCs w:val="24"/>
          <w:lang w:val="vi-VN"/>
        </w:rPr>
        <w:t>:</w:t>
      </w:r>
      <w:r w:rsidRPr="00541C33">
        <w:rPr>
          <w:b/>
          <w:color w:val="000000"/>
          <w:sz w:val="24"/>
          <w:szCs w:val="24"/>
        </w:rPr>
        <w:t xml:space="preserve"> </w:t>
      </w:r>
      <w:r w:rsidRPr="00541C33">
        <w:rPr>
          <w:color w:val="000000"/>
          <w:sz w:val="24"/>
          <w:szCs w:val="24"/>
        </w:rPr>
        <w:t xml:space="preserve">Cho </w:t>
      </w:r>
      <w:proofErr w:type="spellStart"/>
      <w:r w:rsidRPr="00541C33">
        <w:rPr>
          <w:color w:val="000000"/>
          <w:sz w:val="24"/>
          <w:szCs w:val="24"/>
        </w:rPr>
        <w:t>ánh</w:t>
      </w:r>
      <w:proofErr w:type="spellEnd"/>
      <w:r w:rsidRPr="00541C33">
        <w:rPr>
          <w:color w:val="000000"/>
          <w:sz w:val="24"/>
          <w:szCs w:val="24"/>
        </w:rPr>
        <w:t xml:space="preserve"> </w:t>
      </w:r>
      <w:proofErr w:type="spellStart"/>
      <w:r w:rsidRPr="00541C33">
        <w:rPr>
          <w:color w:val="000000"/>
          <w:sz w:val="24"/>
          <w:szCs w:val="24"/>
        </w:rPr>
        <w:t>sáng</w:t>
      </w:r>
      <w:proofErr w:type="spellEnd"/>
      <w:r w:rsidRPr="00541C33">
        <w:rPr>
          <w:color w:val="000000"/>
          <w:sz w:val="24"/>
          <w:szCs w:val="24"/>
        </w:rPr>
        <w:t xml:space="preserve"> </w:t>
      </w:r>
      <w:proofErr w:type="spellStart"/>
      <w:r w:rsidRPr="00541C33">
        <w:rPr>
          <w:color w:val="000000"/>
          <w:sz w:val="24"/>
          <w:szCs w:val="24"/>
        </w:rPr>
        <w:t>truyền</w:t>
      </w:r>
      <w:proofErr w:type="spellEnd"/>
      <w:r w:rsidRPr="00541C33">
        <w:rPr>
          <w:color w:val="000000"/>
          <w:sz w:val="24"/>
          <w:szCs w:val="24"/>
        </w:rPr>
        <w:t xml:space="preserve"> </w:t>
      </w:r>
      <w:proofErr w:type="spellStart"/>
      <w:r w:rsidRPr="00541C33">
        <w:rPr>
          <w:color w:val="000000"/>
          <w:sz w:val="24"/>
          <w:szCs w:val="24"/>
        </w:rPr>
        <w:t>từ</w:t>
      </w:r>
      <w:proofErr w:type="spellEnd"/>
      <w:r w:rsidRPr="00541C33">
        <w:rPr>
          <w:color w:val="000000"/>
          <w:sz w:val="24"/>
          <w:szCs w:val="24"/>
        </w:rPr>
        <w:t xml:space="preserve"> </w:t>
      </w:r>
      <w:proofErr w:type="spellStart"/>
      <w:r w:rsidRPr="00541C33">
        <w:rPr>
          <w:color w:val="000000"/>
          <w:sz w:val="24"/>
          <w:szCs w:val="24"/>
        </w:rPr>
        <w:t>môi</w:t>
      </w:r>
      <w:proofErr w:type="spellEnd"/>
      <w:r w:rsidRPr="00541C33">
        <w:rPr>
          <w:color w:val="000000"/>
          <w:sz w:val="24"/>
          <w:szCs w:val="24"/>
        </w:rPr>
        <w:t xml:space="preserve"> </w:t>
      </w:r>
      <w:proofErr w:type="spellStart"/>
      <w:r w:rsidRPr="00541C33">
        <w:rPr>
          <w:color w:val="000000"/>
          <w:sz w:val="24"/>
          <w:szCs w:val="24"/>
        </w:rPr>
        <w:t>trường</w:t>
      </w:r>
      <w:proofErr w:type="spellEnd"/>
      <w:r w:rsidRPr="00541C33">
        <w:rPr>
          <w:color w:val="000000"/>
          <w:sz w:val="24"/>
          <w:szCs w:val="24"/>
        </w:rPr>
        <w:t xml:space="preserve"> </w:t>
      </w:r>
      <w:proofErr w:type="spellStart"/>
      <w:r w:rsidRPr="00541C33">
        <w:rPr>
          <w:color w:val="000000"/>
          <w:sz w:val="24"/>
          <w:szCs w:val="24"/>
        </w:rPr>
        <w:t>trong</w:t>
      </w:r>
      <w:proofErr w:type="spellEnd"/>
      <w:r w:rsidRPr="00541C33">
        <w:rPr>
          <w:color w:val="000000"/>
          <w:sz w:val="24"/>
          <w:szCs w:val="24"/>
        </w:rPr>
        <w:t xml:space="preserve"> </w:t>
      </w:r>
      <w:proofErr w:type="spellStart"/>
      <w:r w:rsidRPr="00541C33">
        <w:rPr>
          <w:color w:val="000000"/>
          <w:sz w:val="24"/>
          <w:szCs w:val="24"/>
        </w:rPr>
        <w:t>suốt</w:t>
      </w:r>
      <w:proofErr w:type="spellEnd"/>
      <w:r w:rsidRPr="00541C33">
        <w:rPr>
          <w:color w:val="000000"/>
          <w:sz w:val="24"/>
          <w:szCs w:val="24"/>
        </w:rPr>
        <w:t xml:space="preserve"> </w:t>
      </w:r>
      <w:proofErr w:type="spellStart"/>
      <w:r w:rsidRPr="00541C33">
        <w:rPr>
          <w:color w:val="000000"/>
          <w:sz w:val="24"/>
          <w:szCs w:val="24"/>
        </w:rPr>
        <w:t>có</w:t>
      </w:r>
      <w:proofErr w:type="spellEnd"/>
      <w:r w:rsidRPr="00541C33">
        <w:rPr>
          <w:color w:val="000000"/>
          <w:sz w:val="24"/>
          <w:szCs w:val="24"/>
          <w:lang w:val="vi-VN"/>
        </w:rPr>
        <w:t xml:space="preserve"> chiết suất n</w:t>
      </w:r>
      <w:r w:rsidRPr="00541C33">
        <w:rPr>
          <w:color w:val="000000"/>
          <w:sz w:val="24"/>
          <w:szCs w:val="24"/>
          <w:vertAlign w:val="subscript"/>
          <w:lang w:val="vi-VN"/>
        </w:rPr>
        <w:t>1</w:t>
      </w:r>
      <w:r w:rsidRPr="00541C33">
        <w:rPr>
          <w:color w:val="000000"/>
          <w:sz w:val="24"/>
          <w:szCs w:val="24"/>
        </w:rPr>
        <w:t xml:space="preserve"> sang </w:t>
      </w:r>
      <w:proofErr w:type="spellStart"/>
      <w:r w:rsidRPr="00541C33">
        <w:rPr>
          <w:color w:val="000000"/>
          <w:sz w:val="24"/>
          <w:szCs w:val="24"/>
        </w:rPr>
        <w:t>môi</w:t>
      </w:r>
      <w:proofErr w:type="spellEnd"/>
      <w:r w:rsidRPr="00541C33">
        <w:rPr>
          <w:color w:val="000000"/>
          <w:sz w:val="24"/>
          <w:szCs w:val="24"/>
        </w:rPr>
        <w:t xml:space="preserve"> </w:t>
      </w:r>
      <w:proofErr w:type="spellStart"/>
      <w:r w:rsidRPr="00541C33">
        <w:rPr>
          <w:color w:val="000000"/>
          <w:sz w:val="24"/>
          <w:szCs w:val="24"/>
        </w:rPr>
        <w:t>trường</w:t>
      </w:r>
      <w:proofErr w:type="spellEnd"/>
      <w:r w:rsidRPr="00541C33">
        <w:rPr>
          <w:color w:val="000000"/>
          <w:sz w:val="24"/>
          <w:szCs w:val="24"/>
        </w:rPr>
        <w:t xml:space="preserve"> </w:t>
      </w:r>
      <w:proofErr w:type="spellStart"/>
      <w:r w:rsidRPr="00541C33">
        <w:rPr>
          <w:color w:val="000000"/>
          <w:sz w:val="24"/>
          <w:szCs w:val="24"/>
        </w:rPr>
        <w:t>trong</w:t>
      </w:r>
      <w:proofErr w:type="spellEnd"/>
      <w:r w:rsidRPr="00541C33">
        <w:rPr>
          <w:color w:val="000000"/>
          <w:sz w:val="24"/>
          <w:szCs w:val="24"/>
        </w:rPr>
        <w:t xml:space="preserve"> </w:t>
      </w:r>
      <w:proofErr w:type="spellStart"/>
      <w:r w:rsidRPr="00541C33">
        <w:rPr>
          <w:color w:val="000000"/>
          <w:sz w:val="24"/>
          <w:szCs w:val="24"/>
        </w:rPr>
        <w:t>suốt</w:t>
      </w:r>
      <w:proofErr w:type="spellEnd"/>
      <w:r w:rsidRPr="00541C33">
        <w:rPr>
          <w:color w:val="000000"/>
          <w:sz w:val="24"/>
          <w:szCs w:val="24"/>
        </w:rPr>
        <w:t xml:space="preserve"> </w:t>
      </w:r>
      <w:proofErr w:type="spellStart"/>
      <w:r w:rsidRPr="00541C33">
        <w:rPr>
          <w:color w:val="000000"/>
          <w:sz w:val="24"/>
          <w:szCs w:val="24"/>
        </w:rPr>
        <w:t>có</w:t>
      </w:r>
      <w:proofErr w:type="spellEnd"/>
      <w:r w:rsidRPr="00541C33">
        <w:rPr>
          <w:color w:val="000000"/>
          <w:sz w:val="24"/>
          <w:szCs w:val="24"/>
          <w:lang w:val="vi-VN"/>
        </w:rPr>
        <w:t xml:space="preserve"> chiết suất n</w:t>
      </w:r>
      <w:r w:rsidRPr="00541C33">
        <w:rPr>
          <w:color w:val="000000"/>
          <w:sz w:val="24"/>
          <w:szCs w:val="24"/>
          <w:vertAlign w:val="subscript"/>
          <w:lang w:val="vi-VN"/>
        </w:rPr>
        <w:t>2</w:t>
      </w:r>
      <w:r w:rsidRPr="00541C33">
        <w:rPr>
          <w:color w:val="000000"/>
          <w:sz w:val="24"/>
          <w:szCs w:val="24"/>
        </w:rPr>
        <w:t xml:space="preserve"> </w:t>
      </w:r>
      <w:proofErr w:type="spellStart"/>
      <w:r w:rsidRPr="00541C33">
        <w:rPr>
          <w:color w:val="000000"/>
          <w:sz w:val="24"/>
          <w:szCs w:val="24"/>
        </w:rPr>
        <w:t>với</w:t>
      </w:r>
      <w:proofErr w:type="spellEnd"/>
      <w:r w:rsidRPr="00541C33">
        <w:rPr>
          <w:color w:val="000000"/>
          <w:sz w:val="24"/>
          <w:szCs w:val="24"/>
        </w:rPr>
        <w:t xml:space="preserve"> </w:t>
      </w:r>
      <w:proofErr w:type="spellStart"/>
      <w:r w:rsidRPr="00541C33">
        <w:rPr>
          <w:color w:val="000000"/>
          <w:sz w:val="24"/>
          <w:szCs w:val="24"/>
        </w:rPr>
        <w:t>góc</w:t>
      </w:r>
      <w:proofErr w:type="spellEnd"/>
      <w:r w:rsidRPr="00541C33">
        <w:rPr>
          <w:color w:val="000000"/>
          <w:sz w:val="24"/>
          <w:szCs w:val="24"/>
        </w:rPr>
        <w:t xml:space="preserve"> </w:t>
      </w:r>
      <w:proofErr w:type="spellStart"/>
      <w:r w:rsidRPr="00541C33">
        <w:rPr>
          <w:color w:val="000000"/>
          <w:sz w:val="24"/>
          <w:szCs w:val="24"/>
        </w:rPr>
        <w:t>tới</w:t>
      </w:r>
      <w:proofErr w:type="spellEnd"/>
      <w:r w:rsidRPr="00541C33">
        <w:rPr>
          <w:color w:val="000000"/>
          <w:sz w:val="24"/>
          <w:szCs w:val="24"/>
        </w:rPr>
        <w:t xml:space="preserve"> </w:t>
      </w:r>
      <w:proofErr w:type="spellStart"/>
      <w:r w:rsidRPr="00541C33">
        <w:rPr>
          <w:color w:val="000000"/>
          <w:sz w:val="24"/>
          <w:szCs w:val="24"/>
        </w:rPr>
        <w:t>i</w:t>
      </w:r>
      <w:proofErr w:type="spellEnd"/>
      <w:r w:rsidRPr="00541C33">
        <w:rPr>
          <w:color w:val="000000"/>
          <w:sz w:val="24"/>
          <w:szCs w:val="24"/>
        </w:rPr>
        <w:t xml:space="preserve">. </w:t>
      </w:r>
      <w:proofErr w:type="spellStart"/>
      <w:r w:rsidRPr="00541C33">
        <w:rPr>
          <w:color w:val="000000"/>
          <w:sz w:val="24"/>
          <w:szCs w:val="24"/>
        </w:rPr>
        <w:t>Biết</w:t>
      </w:r>
      <w:proofErr w:type="spellEnd"/>
      <w:r w:rsidRPr="00541C33">
        <w:rPr>
          <w:color w:val="000000"/>
          <w:sz w:val="24"/>
          <w:szCs w:val="24"/>
          <w:lang w:val="vi-VN"/>
        </w:rPr>
        <w:t xml:space="preserve"> góc giới hạn phản xạ toàn phần là i</w:t>
      </w:r>
      <w:r w:rsidRPr="00541C33">
        <w:rPr>
          <w:color w:val="000000"/>
          <w:sz w:val="24"/>
          <w:szCs w:val="24"/>
          <w:vertAlign w:val="subscript"/>
          <w:lang w:val="vi-VN"/>
        </w:rPr>
        <w:t>gh</w:t>
      </w:r>
      <w:r w:rsidRPr="00541C33">
        <w:rPr>
          <w:color w:val="000000"/>
          <w:sz w:val="24"/>
          <w:szCs w:val="24"/>
          <w:lang w:val="vi-VN"/>
        </w:rPr>
        <w:t xml:space="preserve">. </w:t>
      </w:r>
      <w:proofErr w:type="spellStart"/>
      <w:r w:rsidRPr="00541C33">
        <w:rPr>
          <w:color w:val="000000"/>
          <w:sz w:val="24"/>
          <w:szCs w:val="24"/>
        </w:rPr>
        <w:t>Hiện</w:t>
      </w:r>
      <w:proofErr w:type="spellEnd"/>
      <w:r w:rsidRPr="00541C33">
        <w:rPr>
          <w:color w:val="000000"/>
          <w:sz w:val="24"/>
          <w:szCs w:val="24"/>
        </w:rPr>
        <w:t xml:space="preserve"> </w:t>
      </w:r>
      <w:proofErr w:type="spellStart"/>
      <w:r w:rsidRPr="00541C33">
        <w:rPr>
          <w:color w:val="000000"/>
          <w:sz w:val="24"/>
          <w:szCs w:val="24"/>
        </w:rPr>
        <w:t>tượng</w:t>
      </w:r>
      <w:proofErr w:type="spellEnd"/>
      <w:r w:rsidRPr="00541C33">
        <w:rPr>
          <w:color w:val="000000"/>
          <w:sz w:val="24"/>
          <w:szCs w:val="24"/>
        </w:rPr>
        <w:t xml:space="preserve"> </w:t>
      </w:r>
      <w:proofErr w:type="spellStart"/>
      <w:r w:rsidRPr="00541C33">
        <w:rPr>
          <w:color w:val="000000"/>
          <w:sz w:val="24"/>
          <w:szCs w:val="24"/>
        </w:rPr>
        <w:t>phản</w:t>
      </w:r>
      <w:proofErr w:type="spellEnd"/>
      <w:r w:rsidRPr="00541C33">
        <w:rPr>
          <w:color w:val="000000"/>
          <w:sz w:val="24"/>
          <w:szCs w:val="24"/>
        </w:rPr>
        <w:t xml:space="preserve"> </w:t>
      </w:r>
      <w:proofErr w:type="spellStart"/>
      <w:r w:rsidRPr="00541C33">
        <w:rPr>
          <w:color w:val="000000"/>
          <w:sz w:val="24"/>
          <w:szCs w:val="24"/>
        </w:rPr>
        <w:t>xạ</w:t>
      </w:r>
      <w:proofErr w:type="spellEnd"/>
      <w:r w:rsidRPr="00541C33">
        <w:rPr>
          <w:color w:val="000000"/>
          <w:sz w:val="24"/>
          <w:szCs w:val="24"/>
        </w:rPr>
        <w:t xml:space="preserve"> </w:t>
      </w:r>
      <w:proofErr w:type="spellStart"/>
      <w:r w:rsidRPr="00541C33">
        <w:rPr>
          <w:color w:val="000000"/>
          <w:sz w:val="24"/>
          <w:szCs w:val="24"/>
        </w:rPr>
        <w:t>toàn</w:t>
      </w:r>
      <w:proofErr w:type="spellEnd"/>
      <w:r w:rsidRPr="00541C33">
        <w:rPr>
          <w:color w:val="000000"/>
          <w:sz w:val="24"/>
          <w:szCs w:val="24"/>
        </w:rPr>
        <w:t xml:space="preserve"> </w:t>
      </w:r>
      <w:proofErr w:type="spellStart"/>
      <w:r w:rsidRPr="00541C33">
        <w:rPr>
          <w:color w:val="000000"/>
          <w:sz w:val="24"/>
          <w:szCs w:val="24"/>
        </w:rPr>
        <w:t>phần</w:t>
      </w:r>
      <w:proofErr w:type="spellEnd"/>
      <w:r w:rsidRPr="00541C33">
        <w:rPr>
          <w:color w:val="000000"/>
          <w:sz w:val="24"/>
          <w:szCs w:val="24"/>
        </w:rPr>
        <w:t xml:space="preserve"> </w:t>
      </w:r>
      <w:proofErr w:type="spellStart"/>
      <w:r w:rsidRPr="00541C33">
        <w:rPr>
          <w:color w:val="000000"/>
          <w:sz w:val="24"/>
          <w:szCs w:val="24"/>
        </w:rPr>
        <w:t>xảy</w:t>
      </w:r>
      <w:proofErr w:type="spellEnd"/>
      <w:r w:rsidRPr="00541C33">
        <w:rPr>
          <w:color w:val="000000"/>
          <w:sz w:val="24"/>
          <w:szCs w:val="24"/>
        </w:rPr>
        <w:t xml:space="preserve"> </w:t>
      </w:r>
      <w:proofErr w:type="spellStart"/>
      <w:r w:rsidRPr="00541C33">
        <w:rPr>
          <w:color w:val="000000"/>
          <w:sz w:val="24"/>
          <w:szCs w:val="24"/>
        </w:rPr>
        <w:t>ra</w:t>
      </w:r>
      <w:proofErr w:type="spellEnd"/>
      <w:r w:rsidRPr="00541C33">
        <w:rPr>
          <w:color w:val="000000"/>
          <w:sz w:val="24"/>
          <w:szCs w:val="24"/>
        </w:rPr>
        <w:t xml:space="preserve"> </w:t>
      </w:r>
      <w:proofErr w:type="spellStart"/>
      <w:r w:rsidRPr="00541C33">
        <w:rPr>
          <w:color w:val="000000"/>
          <w:sz w:val="24"/>
          <w:szCs w:val="24"/>
        </w:rPr>
        <w:t>khi</w:t>
      </w:r>
      <w:proofErr w:type="spellEnd"/>
    </w:p>
    <w:p w14:paraId="0A24587C" w14:textId="77777777" w:rsidR="00416923" w:rsidRPr="00541C33" w:rsidRDefault="00416923" w:rsidP="00416923">
      <w:pPr>
        <w:tabs>
          <w:tab w:val="left" w:pos="284"/>
        </w:tabs>
        <w:rPr>
          <w:sz w:val="24"/>
          <w:szCs w:val="24"/>
        </w:rPr>
      </w:pPr>
      <w:r>
        <w:rPr>
          <w:rStyle w:val="YoungMixChar"/>
          <w:b/>
          <w:szCs w:val="24"/>
        </w:rPr>
        <w:tab/>
      </w:r>
      <w:r w:rsidRPr="00541C33">
        <w:rPr>
          <w:rStyle w:val="YoungMixChar"/>
          <w:b/>
          <w:szCs w:val="24"/>
        </w:rPr>
        <w:t xml:space="preserve">A. </w:t>
      </w:r>
      <w:r w:rsidRPr="00541C33">
        <w:rPr>
          <w:color w:val="000000"/>
          <w:sz w:val="24"/>
          <w:szCs w:val="24"/>
        </w:rPr>
        <w:t>n</w:t>
      </w:r>
      <w:r w:rsidRPr="00541C33">
        <w:rPr>
          <w:color w:val="000000"/>
          <w:sz w:val="24"/>
          <w:szCs w:val="24"/>
          <w:vertAlign w:val="subscript"/>
        </w:rPr>
        <w:t xml:space="preserve">1 </w:t>
      </w:r>
      <w:r w:rsidRPr="00541C33">
        <w:rPr>
          <w:color w:val="000000"/>
          <w:sz w:val="24"/>
          <w:szCs w:val="24"/>
        </w:rPr>
        <w:t>&gt; n</w:t>
      </w:r>
      <w:r w:rsidRPr="00541C33">
        <w:rPr>
          <w:color w:val="000000"/>
          <w:sz w:val="24"/>
          <w:szCs w:val="24"/>
          <w:vertAlign w:val="subscript"/>
        </w:rPr>
        <w:t xml:space="preserve">2 </w:t>
      </w:r>
      <w:proofErr w:type="spellStart"/>
      <w:r w:rsidRPr="00541C33">
        <w:rPr>
          <w:color w:val="000000"/>
          <w:sz w:val="24"/>
          <w:szCs w:val="24"/>
        </w:rPr>
        <w:t>và</w:t>
      </w:r>
      <w:proofErr w:type="spellEnd"/>
      <w:r w:rsidRPr="00541C33">
        <w:rPr>
          <w:color w:val="000000"/>
          <w:sz w:val="24"/>
          <w:szCs w:val="24"/>
        </w:rPr>
        <w:t xml:space="preserve"> </w:t>
      </w:r>
      <w:proofErr w:type="spellStart"/>
      <w:r w:rsidRPr="00541C33">
        <w:rPr>
          <w:color w:val="000000"/>
          <w:sz w:val="24"/>
          <w:szCs w:val="24"/>
        </w:rPr>
        <w:t>i</w:t>
      </w:r>
      <w:proofErr w:type="spellEnd"/>
      <w:r w:rsidRPr="00541C33">
        <w:rPr>
          <w:color w:val="000000"/>
          <w:sz w:val="24"/>
          <w:szCs w:val="24"/>
        </w:rPr>
        <w:t xml:space="preserve"> </w:t>
      </w:r>
      <w:r w:rsidRPr="00541C33">
        <w:rPr>
          <w:color w:val="000000"/>
          <w:sz w:val="24"/>
          <w:szCs w:val="24"/>
          <w:lang w:val="vi-VN"/>
        </w:rPr>
        <w:t>&lt;</w:t>
      </w:r>
      <w:r w:rsidRPr="00541C33">
        <w:rPr>
          <w:color w:val="000000"/>
          <w:sz w:val="24"/>
          <w:szCs w:val="24"/>
        </w:rPr>
        <w:t xml:space="preserve"> </w:t>
      </w:r>
      <w:proofErr w:type="spellStart"/>
      <w:r w:rsidRPr="00541C33">
        <w:rPr>
          <w:color w:val="000000"/>
          <w:sz w:val="24"/>
          <w:szCs w:val="24"/>
        </w:rPr>
        <w:t>i</w:t>
      </w:r>
      <w:r w:rsidRPr="00541C33">
        <w:rPr>
          <w:color w:val="000000"/>
          <w:sz w:val="24"/>
          <w:szCs w:val="24"/>
          <w:vertAlign w:val="subscript"/>
        </w:rPr>
        <w:t>gh</w:t>
      </w:r>
      <w:proofErr w:type="spellEnd"/>
      <w:r w:rsidRPr="00541C33">
        <w:rPr>
          <w:color w:val="000000"/>
          <w:sz w:val="24"/>
          <w:szCs w:val="24"/>
        </w:rPr>
        <w:t>.</w:t>
      </w:r>
      <w:r w:rsidRPr="00541C33">
        <w:rPr>
          <w:rStyle w:val="YoungMixChar"/>
          <w:b/>
          <w:szCs w:val="24"/>
        </w:rPr>
        <w:tab/>
      </w:r>
      <w:r w:rsidRPr="00541C33">
        <w:rPr>
          <w:rStyle w:val="YoungMixChar"/>
          <w:b/>
          <w:szCs w:val="24"/>
        </w:rPr>
        <w:tab/>
        <w:t xml:space="preserve">B. </w:t>
      </w:r>
      <w:r w:rsidRPr="00541C33">
        <w:rPr>
          <w:color w:val="000000"/>
          <w:sz w:val="24"/>
          <w:szCs w:val="24"/>
        </w:rPr>
        <w:t>n</w:t>
      </w:r>
      <w:r w:rsidRPr="00541C33">
        <w:rPr>
          <w:color w:val="000000"/>
          <w:sz w:val="24"/>
          <w:szCs w:val="24"/>
          <w:vertAlign w:val="subscript"/>
        </w:rPr>
        <w:t xml:space="preserve">1 </w:t>
      </w:r>
      <w:r w:rsidRPr="00541C33">
        <w:rPr>
          <w:color w:val="000000"/>
          <w:sz w:val="24"/>
          <w:szCs w:val="24"/>
        </w:rPr>
        <w:t>&lt;</w:t>
      </w:r>
      <w:r w:rsidRPr="00541C33">
        <w:rPr>
          <w:color w:val="000000"/>
          <w:sz w:val="24"/>
          <w:szCs w:val="24"/>
          <w:vertAlign w:val="subscript"/>
        </w:rPr>
        <w:t xml:space="preserve"> </w:t>
      </w:r>
      <w:r w:rsidRPr="00541C33">
        <w:rPr>
          <w:color w:val="000000"/>
          <w:sz w:val="24"/>
          <w:szCs w:val="24"/>
        </w:rPr>
        <w:t>n</w:t>
      </w:r>
      <w:r w:rsidRPr="00541C33">
        <w:rPr>
          <w:color w:val="000000"/>
          <w:sz w:val="24"/>
          <w:szCs w:val="24"/>
          <w:vertAlign w:val="subscript"/>
        </w:rPr>
        <w:t xml:space="preserve">2 </w:t>
      </w:r>
      <w:proofErr w:type="spellStart"/>
      <w:r w:rsidRPr="00541C33">
        <w:rPr>
          <w:color w:val="000000"/>
          <w:sz w:val="24"/>
          <w:szCs w:val="24"/>
        </w:rPr>
        <w:t>và</w:t>
      </w:r>
      <w:proofErr w:type="spellEnd"/>
      <w:r w:rsidRPr="00541C33">
        <w:rPr>
          <w:color w:val="000000"/>
          <w:sz w:val="24"/>
          <w:szCs w:val="24"/>
        </w:rPr>
        <w:t xml:space="preserve"> </w:t>
      </w:r>
      <w:proofErr w:type="spellStart"/>
      <w:r w:rsidRPr="00541C33">
        <w:rPr>
          <w:color w:val="000000"/>
          <w:sz w:val="24"/>
          <w:szCs w:val="24"/>
        </w:rPr>
        <w:t>i</w:t>
      </w:r>
      <w:proofErr w:type="spellEnd"/>
      <w:r w:rsidRPr="00541C33">
        <w:rPr>
          <w:color w:val="000000"/>
          <w:sz w:val="24"/>
          <w:szCs w:val="24"/>
        </w:rPr>
        <w:t xml:space="preserve"> &lt; </w:t>
      </w:r>
      <w:proofErr w:type="spellStart"/>
      <w:r w:rsidRPr="00541C33">
        <w:rPr>
          <w:color w:val="000000"/>
          <w:sz w:val="24"/>
          <w:szCs w:val="24"/>
        </w:rPr>
        <w:t>i</w:t>
      </w:r>
      <w:r w:rsidRPr="00541C33">
        <w:rPr>
          <w:color w:val="000000"/>
          <w:sz w:val="24"/>
          <w:szCs w:val="24"/>
          <w:vertAlign w:val="subscript"/>
        </w:rPr>
        <w:t>gh</w:t>
      </w:r>
      <w:proofErr w:type="spellEnd"/>
      <w:r w:rsidRPr="00541C33">
        <w:rPr>
          <w:color w:val="000000"/>
          <w:sz w:val="24"/>
          <w:szCs w:val="24"/>
        </w:rPr>
        <w:t>.</w:t>
      </w:r>
      <w:r w:rsidRPr="00541C33">
        <w:rPr>
          <w:sz w:val="24"/>
          <w:szCs w:val="24"/>
        </w:rPr>
        <w:tab/>
      </w:r>
      <w:r w:rsidRPr="00541C33">
        <w:rPr>
          <w:rStyle w:val="YoungMixChar"/>
          <w:b/>
          <w:szCs w:val="24"/>
        </w:rPr>
        <w:t xml:space="preserve">C. </w:t>
      </w:r>
      <w:r w:rsidRPr="00541C33">
        <w:rPr>
          <w:color w:val="000000"/>
          <w:sz w:val="24"/>
          <w:szCs w:val="24"/>
        </w:rPr>
        <w:t>n</w:t>
      </w:r>
      <w:r w:rsidRPr="00541C33">
        <w:rPr>
          <w:color w:val="000000"/>
          <w:sz w:val="24"/>
          <w:szCs w:val="24"/>
          <w:vertAlign w:val="subscript"/>
        </w:rPr>
        <w:t xml:space="preserve">1 </w:t>
      </w:r>
      <w:r w:rsidRPr="00541C33">
        <w:rPr>
          <w:color w:val="000000"/>
          <w:sz w:val="24"/>
          <w:szCs w:val="24"/>
        </w:rPr>
        <w:t>&lt; n</w:t>
      </w:r>
      <w:r w:rsidRPr="00541C33">
        <w:rPr>
          <w:color w:val="000000"/>
          <w:sz w:val="24"/>
          <w:szCs w:val="24"/>
          <w:vertAlign w:val="subscript"/>
        </w:rPr>
        <w:t xml:space="preserve">2 </w:t>
      </w:r>
      <w:proofErr w:type="spellStart"/>
      <w:r w:rsidRPr="00541C33">
        <w:rPr>
          <w:color w:val="000000"/>
          <w:sz w:val="24"/>
          <w:szCs w:val="24"/>
        </w:rPr>
        <w:t>và</w:t>
      </w:r>
      <w:proofErr w:type="spellEnd"/>
      <w:r w:rsidRPr="00541C33">
        <w:rPr>
          <w:color w:val="000000"/>
          <w:sz w:val="24"/>
          <w:szCs w:val="24"/>
        </w:rPr>
        <w:t xml:space="preserve"> </w:t>
      </w:r>
      <w:proofErr w:type="spellStart"/>
      <w:r w:rsidRPr="00541C33">
        <w:rPr>
          <w:color w:val="000000"/>
          <w:sz w:val="24"/>
          <w:szCs w:val="24"/>
        </w:rPr>
        <w:t>i</w:t>
      </w:r>
      <w:proofErr w:type="spellEnd"/>
      <w:r w:rsidRPr="00541C33">
        <w:rPr>
          <w:color w:val="000000"/>
          <w:sz w:val="24"/>
          <w:szCs w:val="24"/>
        </w:rPr>
        <w:t xml:space="preserve"> &gt; </w:t>
      </w:r>
      <w:proofErr w:type="spellStart"/>
      <w:r w:rsidRPr="00541C33">
        <w:rPr>
          <w:color w:val="000000"/>
          <w:sz w:val="24"/>
          <w:szCs w:val="24"/>
        </w:rPr>
        <w:t>i</w:t>
      </w:r>
      <w:r w:rsidRPr="00541C33">
        <w:rPr>
          <w:color w:val="000000"/>
          <w:sz w:val="24"/>
          <w:szCs w:val="24"/>
          <w:vertAlign w:val="subscript"/>
        </w:rPr>
        <w:t>gh</w:t>
      </w:r>
      <w:proofErr w:type="spellEnd"/>
      <w:r w:rsidRPr="00541C33">
        <w:rPr>
          <w:color w:val="000000"/>
          <w:sz w:val="24"/>
          <w:szCs w:val="24"/>
        </w:rPr>
        <w:t>.</w:t>
      </w:r>
      <w:r w:rsidRPr="00541C33">
        <w:rPr>
          <w:rStyle w:val="YoungMixChar"/>
          <w:b/>
          <w:szCs w:val="24"/>
        </w:rPr>
        <w:tab/>
        <w:t xml:space="preserve">D. </w:t>
      </w:r>
      <w:r w:rsidRPr="00541C33">
        <w:rPr>
          <w:color w:val="000000"/>
          <w:sz w:val="24"/>
          <w:szCs w:val="24"/>
        </w:rPr>
        <w:t>n</w:t>
      </w:r>
      <w:r w:rsidRPr="00541C33">
        <w:rPr>
          <w:color w:val="000000"/>
          <w:sz w:val="24"/>
          <w:szCs w:val="24"/>
          <w:vertAlign w:val="subscript"/>
        </w:rPr>
        <w:t>1</w:t>
      </w:r>
      <w:r w:rsidRPr="00541C33">
        <w:rPr>
          <w:color w:val="000000"/>
          <w:sz w:val="24"/>
          <w:szCs w:val="24"/>
        </w:rPr>
        <w:t xml:space="preserve"> &gt;</w:t>
      </w:r>
      <w:r w:rsidRPr="00541C33">
        <w:rPr>
          <w:color w:val="000000"/>
          <w:sz w:val="24"/>
          <w:szCs w:val="24"/>
          <w:vertAlign w:val="subscript"/>
        </w:rPr>
        <w:t xml:space="preserve"> </w:t>
      </w:r>
      <w:r w:rsidRPr="00541C33">
        <w:rPr>
          <w:color w:val="000000"/>
          <w:sz w:val="24"/>
          <w:szCs w:val="24"/>
        </w:rPr>
        <w:t>n</w:t>
      </w:r>
      <w:r w:rsidRPr="00541C33">
        <w:rPr>
          <w:color w:val="000000"/>
          <w:sz w:val="24"/>
          <w:szCs w:val="24"/>
          <w:vertAlign w:val="subscript"/>
        </w:rPr>
        <w:t xml:space="preserve">2 </w:t>
      </w:r>
      <w:proofErr w:type="spellStart"/>
      <w:r w:rsidRPr="00541C33">
        <w:rPr>
          <w:color w:val="000000"/>
          <w:sz w:val="24"/>
          <w:szCs w:val="24"/>
        </w:rPr>
        <w:t>và</w:t>
      </w:r>
      <w:proofErr w:type="spellEnd"/>
      <w:r w:rsidRPr="00541C33">
        <w:rPr>
          <w:color w:val="000000"/>
          <w:sz w:val="24"/>
          <w:szCs w:val="24"/>
        </w:rPr>
        <w:t xml:space="preserve"> </w:t>
      </w:r>
      <w:proofErr w:type="spellStart"/>
      <w:r w:rsidRPr="00541C33">
        <w:rPr>
          <w:color w:val="000000"/>
          <w:sz w:val="24"/>
          <w:szCs w:val="24"/>
        </w:rPr>
        <w:t>i</w:t>
      </w:r>
      <w:proofErr w:type="spellEnd"/>
      <w:r w:rsidRPr="00541C33">
        <w:rPr>
          <w:color w:val="000000"/>
          <w:sz w:val="24"/>
          <w:szCs w:val="24"/>
        </w:rPr>
        <w:t xml:space="preserve"> </w:t>
      </w:r>
      <w:r w:rsidRPr="00541C33">
        <w:rPr>
          <w:color w:val="000000"/>
          <w:sz w:val="24"/>
          <w:szCs w:val="24"/>
          <w:lang w:val="vi-VN"/>
        </w:rPr>
        <w:t>&gt;</w:t>
      </w:r>
      <w:r w:rsidRPr="00541C33">
        <w:rPr>
          <w:color w:val="000000"/>
          <w:sz w:val="24"/>
          <w:szCs w:val="24"/>
        </w:rPr>
        <w:t xml:space="preserve"> </w:t>
      </w:r>
      <w:proofErr w:type="spellStart"/>
      <w:r w:rsidRPr="00541C33">
        <w:rPr>
          <w:color w:val="000000"/>
          <w:sz w:val="24"/>
          <w:szCs w:val="24"/>
        </w:rPr>
        <w:t>i</w:t>
      </w:r>
      <w:r w:rsidRPr="00541C33">
        <w:rPr>
          <w:color w:val="000000"/>
          <w:sz w:val="24"/>
          <w:szCs w:val="24"/>
          <w:vertAlign w:val="subscript"/>
        </w:rPr>
        <w:t>gh</w:t>
      </w:r>
      <w:proofErr w:type="spellEnd"/>
      <w:r w:rsidRPr="00541C33">
        <w:rPr>
          <w:color w:val="000000"/>
          <w:sz w:val="24"/>
          <w:szCs w:val="24"/>
        </w:rPr>
        <w:t>.</w:t>
      </w:r>
    </w:p>
    <w:p w14:paraId="2F633117" w14:textId="77777777" w:rsidR="00416923" w:rsidRPr="00541C33" w:rsidRDefault="00416923" w:rsidP="00416923">
      <w:pPr>
        <w:ind w:right="422"/>
        <w:rPr>
          <w:sz w:val="24"/>
          <w:szCs w:val="24"/>
        </w:rPr>
      </w:pPr>
      <w:r>
        <w:rPr>
          <w:b/>
          <w:color w:val="000000"/>
          <w:sz w:val="24"/>
          <w:szCs w:val="24"/>
          <w:lang w:val="vi-VN"/>
        </w:rPr>
        <w:t xml:space="preserve">Câu </w:t>
      </w:r>
      <w:r w:rsidRPr="00541C33">
        <w:rPr>
          <w:b/>
          <w:color w:val="000000"/>
          <w:sz w:val="24"/>
          <w:szCs w:val="24"/>
          <w:lang w:val="vi-VN"/>
        </w:rPr>
        <w:t>10</w:t>
      </w:r>
      <w:r>
        <w:rPr>
          <w:b/>
          <w:color w:val="000000"/>
          <w:sz w:val="24"/>
          <w:szCs w:val="24"/>
          <w:lang w:val="vi-VN"/>
        </w:rPr>
        <w:t>:</w:t>
      </w:r>
      <w:r w:rsidRPr="00541C33">
        <w:rPr>
          <w:b/>
          <w:color w:val="000000"/>
          <w:sz w:val="24"/>
          <w:szCs w:val="24"/>
        </w:rPr>
        <w:t xml:space="preserve"> </w:t>
      </w:r>
      <w:proofErr w:type="spellStart"/>
      <w:r w:rsidRPr="00541C33">
        <w:rPr>
          <w:color w:val="000000"/>
          <w:sz w:val="24"/>
          <w:szCs w:val="24"/>
        </w:rPr>
        <w:t>Lăng</w:t>
      </w:r>
      <w:proofErr w:type="spellEnd"/>
      <w:r w:rsidRPr="00541C33">
        <w:rPr>
          <w:color w:val="000000"/>
          <w:sz w:val="24"/>
          <w:szCs w:val="24"/>
        </w:rPr>
        <w:t xml:space="preserve"> </w:t>
      </w:r>
      <w:proofErr w:type="spellStart"/>
      <w:r w:rsidRPr="00541C33">
        <w:rPr>
          <w:color w:val="000000"/>
          <w:sz w:val="24"/>
          <w:szCs w:val="24"/>
        </w:rPr>
        <w:t>kính</w:t>
      </w:r>
      <w:proofErr w:type="spellEnd"/>
      <w:r w:rsidRPr="00541C33">
        <w:rPr>
          <w:color w:val="000000"/>
          <w:sz w:val="24"/>
          <w:szCs w:val="24"/>
        </w:rPr>
        <w:t xml:space="preserve"> </w:t>
      </w:r>
      <w:proofErr w:type="spellStart"/>
      <w:r w:rsidRPr="00541C33">
        <w:rPr>
          <w:color w:val="000000"/>
          <w:sz w:val="24"/>
          <w:szCs w:val="24"/>
        </w:rPr>
        <w:t>phản</w:t>
      </w:r>
      <w:proofErr w:type="spellEnd"/>
      <w:r w:rsidRPr="00541C33">
        <w:rPr>
          <w:color w:val="000000"/>
          <w:sz w:val="24"/>
          <w:szCs w:val="24"/>
        </w:rPr>
        <w:t xml:space="preserve"> </w:t>
      </w:r>
      <w:proofErr w:type="spellStart"/>
      <w:r w:rsidRPr="00541C33">
        <w:rPr>
          <w:color w:val="000000"/>
          <w:sz w:val="24"/>
          <w:szCs w:val="24"/>
        </w:rPr>
        <w:t>xạ</w:t>
      </w:r>
      <w:proofErr w:type="spellEnd"/>
      <w:r w:rsidRPr="00541C33">
        <w:rPr>
          <w:color w:val="000000"/>
          <w:sz w:val="24"/>
          <w:szCs w:val="24"/>
        </w:rPr>
        <w:t xml:space="preserve"> </w:t>
      </w:r>
      <w:proofErr w:type="spellStart"/>
      <w:r w:rsidRPr="00541C33">
        <w:rPr>
          <w:color w:val="000000"/>
          <w:sz w:val="24"/>
          <w:szCs w:val="24"/>
        </w:rPr>
        <w:t>toàn</w:t>
      </w:r>
      <w:proofErr w:type="spellEnd"/>
      <w:r w:rsidRPr="00541C33">
        <w:rPr>
          <w:color w:val="000000"/>
          <w:sz w:val="24"/>
          <w:szCs w:val="24"/>
        </w:rPr>
        <w:t xml:space="preserve"> </w:t>
      </w:r>
      <w:proofErr w:type="spellStart"/>
      <w:r w:rsidRPr="00541C33">
        <w:rPr>
          <w:color w:val="000000"/>
          <w:sz w:val="24"/>
          <w:szCs w:val="24"/>
        </w:rPr>
        <w:t>phần</w:t>
      </w:r>
      <w:proofErr w:type="spellEnd"/>
      <w:r w:rsidRPr="00541C33">
        <w:rPr>
          <w:color w:val="000000"/>
          <w:sz w:val="24"/>
          <w:szCs w:val="24"/>
        </w:rPr>
        <w:t xml:space="preserve"> </w:t>
      </w:r>
      <w:proofErr w:type="spellStart"/>
      <w:r w:rsidRPr="00541C33">
        <w:rPr>
          <w:color w:val="000000"/>
          <w:sz w:val="24"/>
          <w:szCs w:val="24"/>
        </w:rPr>
        <w:t>có</w:t>
      </w:r>
      <w:proofErr w:type="spellEnd"/>
      <w:r w:rsidRPr="00541C33">
        <w:rPr>
          <w:color w:val="000000"/>
          <w:sz w:val="24"/>
          <w:szCs w:val="24"/>
        </w:rPr>
        <w:t xml:space="preserve"> </w:t>
      </w:r>
      <w:proofErr w:type="spellStart"/>
      <w:r w:rsidRPr="00541C33">
        <w:rPr>
          <w:color w:val="000000"/>
          <w:sz w:val="24"/>
          <w:szCs w:val="24"/>
        </w:rPr>
        <w:t>tiết</w:t>
      </w:r>
      <w:proofErr w:type="spellEnd"/>
      <w:r w:rsidRPr="00541C33">
        <w:rPr>
          <w:color w:val="000000"/>
          <w:sz w:val="24"/>
          <w:szCs w:val="24"/>
        </w:rPr>
        <w:t xml:space="preserve"> </w:t>
      </w:r>
      <w:proofErr w:type="spellStart"/>
      <w:r w:rsidRPr="00541C33">
        <w:rPr>
          <w:color w:val="000000"/>
          <w:sz w:val="24"/>
          <w:szCs w:val="24"/>
        </w:rPr>
        <w:t>diện</w:t>
      </w:r>
      <w:proofErr w:type="spellEnd"/>
      <w:r w:rsidRPr="00541C33">
        <w:rPr>
          <w:color w:val="000000"/>
          <w:sz w:val="24"/>
          <w:szCs w:val="24"/>
        </w:rPr>
        <w:t xml:space="preserve"> </w:t>
      </w:r>
      <w:proofErr w:type="spellStart"/>
      <w:r w:rsidRPr="00541C33">
        <w:rPr>
          <w:color w:val="000000"/>
          <w:sz w:val="24"/>
          <w:szCs w:val="24"/>
        </w:rPr>
        <w:t>phẳng</w:t>
      </w:r>
      <w:proofErr w:type="spellEnd"/>
      <w:r w:rsidRPr="00541C33">
        <w:rPr>
          <w:color w:val="000000"/>
          <w:sz w:val="24"/>
          <w:szCs w:val="24"/>
        </w:rPr>
        <w:t xml:space="preserve"> </w:t>
      </w:r>
      <w:proofErr w:type="spellStart"/>
      <w:r w:rsidRPr="00541C33">
        <w:rPr>
          <w:color w:val="000000"/>
          <w:sz w:val="24"/>
          <w:szCs w:val="24"/>
        </w:rPr>
        <w:t>là</w:t>
      </w:r>
      <w:proofErr w:type="spellEnd"/>
    </w:p>
    <w:p w14:paraId="0B5F00FF" w14:textId="77777777" w:rsidR="00416923" w:rsidRPr="00541C33" w:rsidRDefault="00416923" w:rsidP="00416923">
      <w:pPr>
        <w:tabs>
          <w:tab w:val="left" w:pos="284"/>
        </w:tabs>
        <w:rPr>
          <w:sz w:val="24"/>
          <w:szCs w:val="24"/>
        </w:rPr>
      </w:pPr>
      <w:r>
        <w:rPr>
          <w:rStyle w:val="YoungMixChar"/>
          <w:b/>
          <w:szCs w:val="24"/>
        </w:rPr>
        <w:tab/>
      </w:r>
      <w:r w:rsidRPr="00541C33">
        <w:rPr>
          <w:rStyle w:val="YoungMixChar"/>
          <w:b/>
          <w:szCs w:val="24"/>
        </w:rPr>
        <w:t xml:space="preserve">A. </w:t>
      </w:r>
      <w:r w:rsidRPr="00541C33">
        <w:rPr>
          <w:color w:val="000000"/>
          <w:sz w:val="24"/>
          <w:szCs w:val="24"/>
        </w:rPr>
        <w:t xml:space="preserve">tam </w:t>
      </w:r>
      <w:proofErr w:type="spellStart"/>
      <w:r w:rsidRPr="00541C33">
        <w:rPr>
          <w:color w:val="000000"/>
          <w:sz w:val="24"/>
          <w:szCs w:val="24"/>
        </w:rPr>
        <w:t>giác</w:t>
      </w:r>
      <w:proofErr w:type="spellEnd"/>
      <w:r w:rsidRPr="00541C33">
        <w:rPr>
          <w:color w:val="000000"/>
          <w:sz w:val="24"/>
          <w:szCs w:val="24"/>
        </w:rPr>
        <w:t xml:space="preserve"> </w:t>
      </w:r>
      <w:proofErr w:type="spellStart"/>
      <w:r w:rsidRPr="00541C33">
        <w:rPr>
          <w:color w:val="000000"/>
          <w:sz w:val="24"/>
          <w:szCs w:val="24"/>
        </w:rPr>
        <w:t>cân</w:t>
      </w:r>
      <w:proofErr w:type="spellEnd"/>
      <w:r w:rsidRPr="00541C33">
        <w:rPr>
          <w:color w:val="000000"/>
          <w:sz w:val="24"/>
          <w:szCs w:val="24"/>
        </w:rPr>
        <w:t>.</w:t>
      </w:r>
      <w:r>
        <w:rPr>
          <w:rStyle w:val="YoungMixChar"/>
          <w:b/>
          <w:szCs w:val="24"/>
        </w:rPr>
        <w:tab/>
      </w:r>
      <w:r>
        <w:rPr>
          <w:rStyle w:val="YoungMixChar"/>
          <w:b/>
          <w:szCs w:val="24"/>
        </w:rPr>
        <w:tab/>
      </w:r>
      <w:r w:rsidRPr="00541C33">
        <w:rPr>
          <w:rStyle w:val="YoungMixChar"/>
          <w:b/>
          <w:szCs w:val="24"/>
        </w:rPr>
        <w:t xml:space="preserve">B. </w:t>
      </w:r>
      <w:r w:rsidRPr="00541C33">
        <w:rPr>
          <w:color w:val="000000"/>
          <w:sz w:val="24"/>
          <w:szCs w:val="24"/>
        </w:rPr>
        <w:t xml:space="preserve">tam </w:t>
      </w:r>
      <w:proofErr w:type="spellStart"/>
      <w:r w:rsidRPr="00541C33">
        <w:rPr>
          <w:color w:val="000000"/>
          <w:sz w:val="24"/>
          <w:szCs w:val="24"/>
        </w:rPr>
        <w:t>giác</w:t>
      </w:r>
      <w:proofErr w:type="spellEnd"/>
      <w:r w:rsidRPr="00541C33">
        <w:rPr>
          <w:color w:val="000000"/>
          <w:sz w:val="24"/>
          <w:szCs w:val="24"/>
        </w:rPr>
        <w:t xml:space="preserve"> </w:t>
      </w:r>
      <w:proofErr w:type="spellStart"/>
      <w:r w:rsidRPr="00541C33">
        <w:rPr>
          <w:color w:val="000000"/>
          <w:sz w:val="24"/>
          <w:szCs w:val="24"/>
        </w:rPr>
        <w:t>đều</w:t>
      </w:r>
      <w:proofErr w:type="spellEnd"/>
      <w:r w:rsidRPr="00541C33">
        <w:rPr>
          <w:color w:val="000000"/>
          <w:sz w:val="24"/>
          <w:szCs w:val="24"/>
        </w:rPr>
        <w:t>.</w:t>
      </w:r>
      <w:r>
        <w:rPr>
          <w:sz w:val="24"/>
          <w:szCs w:val="24"/>
        </w:rPr>
        <w:tab/>
      </w:r>
      <w:r w:rsidRPr="00541C33">
        <w:rPr>
          <w:rStyle w:val="YoungMixChar"/>
          <w:b/>
          <w:szCs w:val="24"/>
        </w:rPr>
        <w:t xml:space="preserve">C. </w:t>
      </w:r>
      <w:r w:rsidRPr="00541C33">
        <w:rPr>
          <w:color w:val="000000"/>
          <w:sz w:val="24"/>
          <w:szCs w:val="24"/>
        </w:rPr>
        <w:t xml:space="preserve">tam </w:t>
      </w:r>
      <w:proofErr w:type="spellStart"/>
      <w:r w:rsidRPr="00541C33">
        <w:rPr>
          <w:color w:val="000000"/>
          <w:sz w:val="24"/>
          <w:szCs w:val="24"/>
        </w:rPr>
        <w:t>giác</w:t>
      </w:r>
      <w:proofErr w:type="spellEnd"/>
      <w:r w:rsidRPr="00541C33">
        <w:rPr>
          <w:color w:val="000000"/>
          <w:sz w:val="24"/>
          <w:szCs w:val="24"/>
        </w:rPr>
        <w:t xml:space="preserve"> </w:t>
      </w:r>
      <w:proofErr w:type="spellStart"/>
      <w:r w:rsidRPr="00541C33">
        <w:rPr>
          <w:color w:val="000000"/>
          <w:sz w:val="24"/>
          <w:szCs w:val="24"/>
        </w:rPr>
        <w:t>vuông</w:t>
      </w:r>
      <w:proofErr w:type="spellEnd"/>
      <w:r w:rsidRPr="00541C33">
        <w:rPr>
          <w:color w:val="000000"/>
          <w:sz w:val="24"/>
          <w:szCs w:val="24"/>
        </w:rPr>
        <w:t>.</w:t>
      </w:r>
      <w:r w:rsidRPr="00541C33">
        <w:rPr>
          <w:rStyle w:val="YoungMixChar"/>
          <w:b/>
          <w:szCs w:val="24"/>
        </w:rPr>
        <w:tab/>
        <w:t xml:space="preserve">D. </w:t>
      </w:r>
      <w:r w:rsidRPr="00541C33">
        <w:rPr>
          <w:color w:val="000000"/>
          <w:sz w:val="24"/>
          <w:szCs w:val="24"/>
        </w:rPr>
        <w:t xml:space="preserve">tam </w:t>
      </w:r>
      <w:proofErr w:type="spellStart"/>
      <w:r w:rsidRPr="00541C33">
        <w:rPr>
          <w:color w:val="000000"/>
          <w:sz w:val="24"/>
          <w:szCs w:val="24"/>
        </w:rPr>
        <w:t>giác</w:t>
      </w:r>
      <w:proofErr w:type="spellEnd"/>
      <w:r w:rsidRPr="00541C33">
        <w:rPr>
          <w:color w:val="000000"/>
          <w:sz w:val="24"/>
          <w:szCs w:val="24"/>
        </w:rPr>
        <w:t xml:space="preserve"> </w:t>
      </w:r>
      <w:proofErr w:type="spellStart"/>
      <w:r w:rsidRPr="00541C33">
        <w:rPr>
          <w:color w:val="000000"/>
          <w:sz w:val="24"/>
          <w:szCs w:val="24"/>
        </w:rPr>
        <w:t>vuông</w:t>
      </w:r>
      <w:proofErr w:type="spellEnd"/>
      <w:r w:rsidRPr="00541C33">
        <w:rPr>
          <w:color w:val="000000"/>
          <w:sz w:val="24"/>
          <w:szCs w:val="24"/>
        </w:rPr>
        <w:t xml:space="preserve"> </w:t>
      </w:r>
      <w:proofErr w:type="spellStart"/>
      <w:r w:rsidRPr="00541C33">
        <w:rPr>
          <w:color w:val="000000"/>
          <w:sz w:val="24"/>
          <w:szCs w:val="24"/>
        </w:rPr>
        <w:t>cân</w:t>
      </w:r>
      <w:proofErr w:type="spellEnd"/>
      <w:r w:rsidRPr="00541C33">
        <w:rPr>
          <w:color w:val="000000"/>
          <w:sz w:val="24"/>
          <w:szCs w:val="24"/>
        </w:rPr>
        <w:t>.</w:t>
      </w:r>
    </w:p>
    <w:p w14:paraId="56B5EE9B" w14:textId="77777777" w:rsidR="00416923" w:rsidRPr="00541C33" w:rsidRDefault="00416923" w:rsidP="00416923">
      <w:pPr>
        <w:tabs>
          <w:tab w:val="center" w:pos="4680"/>
        </w:tabs>
        <w:rPr>
          <w:sz w:val="24"/>
          <w:szCs w:val="24"/>
          <w:lang w:val="pt-BR"/>
        </w:rPr>
      </w:pPr>
      <w:r>
        <w:rPr>
          <w:b/>
          <w:color w:val="000000"/>
          <w:sz w:val="24"/>
          <w:szCs w:val="24"/>
          <w:lang w:val="vi-VN"/>
        </w:rPr>
        <w:t xml:space="preserve">Câu </w:t>
      </w:r>
      <w:r w:rsidRPr="00541C33">
        <w:rPr>
          <w:b/>
          <w:color w:val="000000"/>
          <w:sz w:val="24"/>
          <w:szCs w:val="24"/>
          <w:lang w:val="vi-VN"/>
        </w:rPr>
        <w:t>11</w:t>
      </w:r>
      <w:r>
        <w:rPr>
          <w:b/>
          <w:color w:val="000000"/>
          <w:sz w:val="24"/>
          <w:szCs w:val="24"/>
          <w:lang w:val="vi-VN"/>
        </w:rPr>
        <w:t>:</w:t>
      </w:r>
      <w:r w:rsidRPr="00541C33">
        <w:rPr>
          <w:b/>
          <w:color w:val="000000"/>
          <w:sz w:val="24"/>
          <w:szCs w:val="24"/>
        </w:rPr>
        <w:t xml:space="preserve"> </w:t>
      </w:r>
      <w:r w:rsidRPr="00541C33">
        <w:rPr>
          <w:color w:val="000000"/>
          <w:sz w:val="24"/>
          <w:szCs w:val="24"/>
          <w:lang w:val="pt-BR"/>
        </w:rPr>
        <w:t xml:space="preserve">Phát biểu nào sau đây là </w:t>
      </w:r>
      <w:r w:rsidRPr="00541C33">
        <w:rPr>
          <w:b/>
          <w:bCs/>
          <w:color w:val="000000"/>
          <w:sz w:val="24"/>
          <w:szCs w:val="24"/>
          <w:lang w:val="pt-BR"/>
        </w:rPr>
        <w:t>đúng</w:t>
      </w:r>
      <w:r w:rsidRPr="00541C33">
        <w:rPr>
          <w:color w:val="000000"/>
          <w:sz w:val="24"/>
          <w:szCs w:val="24"/>
          <w:lang w:val="pt-BR"/>
        </w:rPr>
        <w:t>?</w:t>
      </w:r>
    </w:p>
    <w:p w14:paraId="1C8FA473" w14:textId="77777777" w:rsidR="00416923" w:rsidRPr="00541C33" w:rsidRDefault="00416923" w:rsidP="00416923">
      <w:pPr>
        <w:tabs>
          <w:tab w:val="left" w:pos="283"/>
        </w:tabs>
        <w:rPr>
          <w:sz w:val="24"/>
          <w:szCs w:val="24"/>
        </w:rPr>
      </w:pPr>
      <w:r w:rsidRPr="00541C33">
        <w:rPr>
          <w:rStyle w:val="YoungMixChar"/>
          <w:b/>
          <w:szCs w:val="24"/>
        </w:rPr>
        <w:tab/>
        <w:t xml:space="preserve">A. </w:t>
      </w:r>
      <w:r w:rsidRPr="00541C33">
        <w:rPr>
          <w:color w:val="000000"/>
          <w:sz w:val="24"/>
          <w:szCs w:val="24"/>
          <w:lang w:val="pt-BR"/>
        </w:rPr>
        <w:t>Vật thật qua thấu kính phân kỳ luôn cho ảnh ảo cùng chiều và lớn hơn vật.</w:t>
      </w:r>
    </w:p>
    <w:p w14:paraId="4DA49815" w14:textId="77777777" w:rsidR="00416923" w:rsidRPr="00541C33" w:rsidRDefault="00416923" w:rsidP="00416923">
      <w:pPr>
        <w:tabs>
          <w:tab w:val="left" w:pos="283"/>
        </w:tabs>
        <w:rPr>
          <w:sz w:val="24"/>
          <w:szCs w:val="24"/>
        </w:rPr>
      </w:pPr>
      <w:r w:rsidRPr="00541C33">
        <w:rPr>
          <w:rStyle w:val="YoungMixChar"/>
          <w:b/>
          <w:szCs w:val="24"/>
        </w:rPr>
        <w:tab/>
        <w:t xml:space="preserve">B. </w:t>
      </w:r>
      <w:r w:rsidRPr="00541C33">
        <w:rPr>
          <w:color w:val="000000"/>
          <w:sz w:val="24"/>
          <w:szCs w:val="24"/>
          <w:lang w:val="pt-BR"/>
        </w:rPr>
        <w:t>Vật thật qua thấu kính phân kỳ luôn cho ảnh thật ngược chiều và nhỏ hơn vật.</w:t>
      </w:r>
    </w:p>
    <w:p w14:paraId="3E6B4255" w14:textId="77777777" w:rsidR="00416923" w:rsidRPr="00541C33" w:rsidRDefault="00416923" w:rsidP="00416923">
      <w:pPr>
        <w:tabs>
          <w:tab w:val="left" w:pos="283"/>
        </w:tabs>
        <w:rPr>
          <w:sz w:val="24"/>
          <w:szCs w:val="24"/>
        </w:rPr>
      </w:pPr>
      <w:r w:rsidRPr="00541C33">
        <w:rPr>
          <w:rStyle w:val="YoungMixChar"/>
          <w:b/>
          <w:szCs w:val="24"/>
        </w:rPr>
        <w:tab/>
        <w:t xml:space="preserve">C. </w:t>
      </w:r>
      <w:r w:rsidRPr="00541C33">
        <w:rPr>
          <w:color w:val="000000"/>
          <w:sz w:val="24"/>
          <w:szCs w:val="24"/>
          <w:lang w:val="pt-BR"/>
        </w:rPr>
        <w:t>Vật thật qua thấu kính phân kỳ luôn cho ảnh ảo cùng chiều và nhỏ hơn vật.</w:t>
      </w:r>
    </w:p>
    <w:p w14:paraId="33DC9584" w14:textId="77777777" w:rsidR="00416923" w:rsidRPr="00541C33" w:rsidRDefault="00416923" w:rsidP="00416923">
      <w:pPr>
        <w:tabs>
          <w:tab w:val="left" w:pos="283"/>
        </w:tabs>
        <w:rPr>
          <w:sz w:val="24"/>
          <w:szCs w:val="24"/>
        </w:rPr>
      </w:pPr>
      <w:r w:rsidRPr="00541C33">
        <w:rPr>
          <w:rStyle w:val="YoungMixChar"/>
          <w:b/>
          <w:szCs w:val="24"/>
        </w:rPr>
        <w:tab/>
        <w:t xml:space="preserve">D. </w:t>
      </w:r>
      <w:r w:rsidRPr="00541C33">
        <w:rPr>
          <w:color w:val="000000"/>
          <w:sz w:val="24"/>
          <w:szCs w:val="24"/>
          <w:lang w:val="pt-BR"/>
        </w:rPr>
        <w:t>Vật thật qua thấu kính phân kỳ luôn cho ảnh thật ngược chiều và lớn hơn vật.</w:t>
      </w:r>
    </w:p>
    <w:p w14:paraId="3060AC3D" w14:textId="77777777" w:rsidR="00416923" w:rsidRPr="00541C33" w:rsidRDefault="00416923" w:rsidP="00416923">
      <w:pPr>
        <w:rPr>
          <w:sz w:val="24"/>
          <w:szCs w:val="24"/>
          <w:lang w:val="vi-VN"/>
        </w:rPr>
      </w:pPr>
      <w:r>
        <w:rPr>
          <w:b/>
          <w:color w:val="000000"/>
          <w:sz w:val="24"/>
          <w:szCs w:val="24"/>
          <w:lang w:val="vi-VN"/>
        </w:rPr>
        <w:t xml:space="preserve">Câu </w:t>
      </w:r>
      <w:r w:rsidRPr="00541C33">
        <w:rPr>
          <w:b/>
          <w:color w:val="000000"/>
          <w:sz w:val="24"/>
          <w:szCs w:val="24"/>
          <w:lang w:val="vi-VN"/>
        </w:rPr>
        <w:t>12</w:t>
      </w:r>
      <w:r>
        <w:rPr>
          <w:b/>
          <w:color w:val="000000"/>
          <w:sz w:val="24"/>
          <w:szCs w:val="24"/>
          <w:lang w:val="vi-VN"/>
        </w:rPr>
        <w:t>:</w:t>
      </w:r>
      <w:r w:rsidRPr="00541C33">
        <w:rPr>
          <w:b/>
          <w:color w:val="000000"/>
          <w:sz w:val="24"/>
          <w:szCs w:val="24"/>
        </w:rPr>
        <w:t xml:space="preserve"> </w:t>
      </w:r>
      <w:r w:rsidRPr="00541C33">
        <w:rPr>
          <w:color w:val="000000"/>
          <w:sz w:val="24"/>
          <w:szCs w:val="24"/>
          <w:lang w:val="vi-VN"/>
        </w:rPr>
        <w:t>Chọn phát biểu sai khi nói về ảnh trong Quang học.</w:t>
      </w:r>
    </w:p>
    <w:p w14:paraId="07BC7E59" w14:textId="77777777" w:rsidR="00416923" w:rsidRPr="00541C33" w:rsidRDefault="00416923" w:rsidP="00416923">
      <w:pPr>
        <w:tabs>
          <w:tab w:val="left" w:pos="283"/>
        </w:tabs>
        <w:rPr>
          <w:sz w:val="24"/>
          <w:szCs w:val="24"/>
        </w:rPr>
      </w:pPr>
      <w:r w:rsidRPr="00541C33">
        <w:rPr>
          <w:rStyle w:val="YoungMixChar"/>
          <w:b/>
          <w:szCs w:val="24"/>
        </w:rPr>
        <w:tab/>
        <w:t xml:space="preserve">A. </w:t>
      </w:r>
      <w:r w:rsidRPr="00541C33">
        <w:rPr>
          <w:color w:val="000000"/>
          <w:sz w:val="24"/>
          <w:szCs w:val="24"/>
          <w:lang w:val="vi-VN"/>
        </w:rPr>
        <w:t>Một ảnh điểm là thật nếu chùm tia ló là chùm hội tụ.</w:t>
      </w:r>
    </w:p>
    <w:p w14:paraId="6547DC2B" w14:textId="77777777" w:rsidR="00416923" w:rsidRPr="00541C33" w:rsidRDefault="00416923" w:rsidP="00416923">
      <w:pPr>
        <w:tabs>
          <w:tab w:val="left" w:pos="283"/>
        </w:tabs>
        <w:rPr>
          <w:sz w:val="24"/>
          <w:szCs w:val="24"/>
        </w:rPr>
      </w:pPr>
      <w:r w:rsidRPr="00541C33">
        <w:rPr>
          <w:rStyle w:val="YoungMixChar"/>
          <w:b/>
          <w:szCs w:val="24"/>
        </w:rPr>
        <w:tab/>
        <w:t xml:space="preserve">B. </w:t>
      </w:r>
      <w:r w:rsidRPr="00541C33">
        <w:rPr>
          <w:color w:val="000000"/>
          <w:sz w:val="24"/>
          <w:szCs w:val="24"/>
          <w:lang w:val="vi-VN"/>
        </w:rPr>
        <w:t>Ảnh là một hình dạng của vật thông qua thấu kính.</w:t>
      </w:r>
    </w:p>
    <w:p w14:paraId="10D65489" w14:textId="77777777" w:rsidR="00416923" w:rsidRPr="00541C33" w:rsidRDefault="00416923" w:rsidP="00416923">
      <w:pPr>
        <w:tabs>
          <w:tab w:val="left" w:pos="283"/>
        </w:tabs>
        <w:rPr>
          <w:sz w:val="24"/>
          <w:szCs w:val="24"/>
        </w:rPr>
      </w:pPr>
      <w:r w:rsidRPr="00541C33">
        <w:rPr>
          <w:rStyle w:val="YoungMixChar"/>
          <w:b/>
          <w:szCs w:val="24"/>
        </w:rPr>
        <w:tab/>
        <w:t xml:space="preserve">C. </w:t>
      </w:r>
      <w:r w:rsidRPr="00541C33">
        <w:rPr>
          <w:color w:val="000000"/>
          <w:sz w:val="24"/>
          <w:szCs w:val="24"/>
          <w:lang w:val="vi-VN"/>
        </w:rPr>
        <w:t>Một ảnh điểm là ảo nếu chùm tia ló là chùm phân kì.</w:t>
      </w:r>
    </w:p>
    <w:p w14:paraId="0975C95D" w14:textId="77777777" w:rsidR="00416923" w:rsidRPr="00BD0676" w:rsidRDefault="00416923" w:rsidP="00416923">
      <w:pPr>
        <w:tabs>
          <w:tab w:val="left" w:pos="283"/>
        </w:tabs>
        <w:rPr>
          <w:sz w:val="24"/>
          <w:szCs w:val="24"/>
        </w:rPr>
      </w:pPr>
      <w:r w:rsidRPr="00541C33">
        <w:rPr>
          <w:rStyle w:val="YoungMixChar"/>
          <w:b/>
          <w:szCs w:val="24"/>
        </w:rPr>
        <w:tab/>
        <w:t xml:space="preserve">D. </w:t>
      </w:r>
      <w:r w:rsidRPr="00541C33">
        <w:rPr>
          <w:color w:val="000000"/>
          <w:sz w:val="24"/>
          <w:szCs w:val="24"/>
          <w:lang w:val="vi-VN"/>
        </w:rPr>
        <w:t>Ảnh điểm là điểm đồng quy của chùm tia ló hay đường kéo dài của chúng.</w:t>
      </w:r>
    </w:p>
    <w:p w14:paraId="06BAB41A" w14:textId="77777777" w:rsidR="00416923" w:rsidRPr="00842553" w:rsidRDefault="00416923" w:rsidP="00416923">
      <w:pPr>
        <w:ind w:left="567" w:hanging="567"/>
        <w:rPr>
          <w:b/>
          <w:iCs/>
          <w:sz w:val="26"/>
          <w:szCs w:val="26"/>
        </w:rPr>
      </w:pPr>
      <w:r>
        <w:rPr>
          <w:b/>
          <w:iCs/>
          <w:sz w:val="26"/>
          <w:szCs w:val="26"/>
        </w:rPr>
        <w:t xml:space="preserve">II. </w:t>
      </w:r>
      <w:r w:rsidRPr="00842553">
        <w:rPr>
          <w:b/>
          <w:iCs/>
          <w:sz w:val="26"/>
          <w:szCs w:val="26"/>
        </w:rPr>
        <w:t>PHẦN TỰ LUẬ</w:t>
      </w:r>
      <w:r>
        <w:rPr>
          <w:b/>
          <w:iCs/>
          <w:sz w:val="26"/>
          <w:szCs w:val="26"/>
        </w:rPr>
        <w:t>N (7,</w:t>
      </w:r>
      <w:r w:rsidRPr="00842553">
        <w:rPr>
          <w:b/>
          <w:iCs/>
          <w:sz w:val="26"/>
          <w:szCs w:val="26"/>
        </w:rPr>
        <w:t xml:space="preserve">0 </w:t>
      </w:r>
      <w:proofErr w:type="spellStart"/>
      <w:r w:rsidRPr="00842553">
        <w:rPr>
          <w:b/>
          <w:iCs/>
          <w:sz w:val="26"/>
          <w:szCs w:val="26"/>
        </w:rPr>
        <w:t>điểm</w:t>
      </w:r>
      <w:proofErr w:type="spellEnd"/>
      <w:r w:rsidRPr="00842553">
        <w:rPr>
          <w:b/>
          <w:iCs/>
          <w:sz w:val="26"/>
          <w:szCs w:val="26"/>
        </w:rPr>
        <w:t>)</w:t>
      </w:r>
    </w:p>
    <w:p w14:paraId="439C0F94" w14:textId="77777777" w:rsidR="00416923" w:rsidRPr="00D0581B" w:rsidRDefault="00416923" w:rsidP="00416923">
      <w:pPr>
        <w:pStyle w:val="ListParagraph"/>
        <w:numPr>
          <w:ilvl w:val="0"/>
          <w:numId w:val="2"/>
        </w:numPr>
        <w:tabs>
          <w:tab w:val="left" w:pos="270"/>
        </w:tabs>
        <w:spacing w:line="240" w:lineRule="auto"/>
        <w:ind w:left="0" w:firstLine="0"/>
        <w:rPr>
          <w:b/>
          <w:iCs/>
          <w:sz w:val="26"/>
          <w:szCs w:val="26"/>
        </w:rPr>
      </w:pPr>
      <w:r w:rsidRPr="00842553">
        <w:rPr>
          <w:b/>
          <w:iCs/>
          <w:sz w:val="26"/>
          <w:szCs w:val="26"/>
        </w:rPr>
        <w:t xml:space="preserve"> </w:t>
      </w:r>
      <w:proofErr w:type="spellStart"/>
      <w:r w:rsidRPr="00842553">
        <w:rPr>
          <w:b/>
          <w:iCs/>
          <w:sz w:val="26"/>
          <w:szCs w:val="26"/>
        </w:rPr>
        <w:t>Phần</w:t>
      </w:r>
      <w:proofErr w:type="spellEnd"/>
      <w:r w:rsidRPr="00842553">
        <w:rPr>
          <w:b/>
          <w:iCs/>
          <w:sz w:val="26"/>
          <w:szCs w:val="26"/>
        </w:rPr>
        <w:t xml:space="preserve"> </w:t>
      </w:r>
      <w:proofErr w:type="spellStart"/>
      <w:r w:rsidRPr="00842553">
        <w:rPr>
          <w:b/>
          <w:iCs/>
          <w:sz w:val="26"/>
          <w:szCs w:val="26"/>
        </w:rPr>
        <w:t>chung</w:t>
      </w:r>
      <w:proofErr w:type="spellEnd"/>
      <w:r w:rsidRPr="00842553">
        <w:rPr>
          <w:b/>
          <w:iCs/>
          <w:sz w:val="26"/>
          <w:szCs w:val="26"/>
        </w:rPr>
        <w:t xml:space="preserve"> </w:t>
      </w:r>
      <w:proofErr w:type="spellStart"/>
      <w:r w:rsidRPr="00842553">
        <w:rPr>
          <w:b/>
          <w:iCs/>
          <w:sz w:val="26"/>
          <w:szCs w:val="26"/>
        </w:rPr>
        <w:t>dành</w:t>
      </w:r>
      <w:proofErr w:type="spellEnd"/>
      <w:r w:rsidRPr="00842553">
        <w:rPr>
          <w:b/>
          <w:iCs/>
          <w:sz w:val="26"/>
          <w:szCs w:val="26"/>
        </w:rPr>
        <w:t xml:space="preserve"> </w:t>
      </w:r>
      <w:proofErr w:type="spellStart"/>
      <w:r w:rsidRPr="00842553">
        <w:rPr>
          <w:b/>
          <w:iCs/>
          <w:sz w:val="26"/>
          <w:szCs w:val="26"/>
        </w:rPr>
        <w:t>cho</w:t>
      </w:r>
      <w:proofErr w:type="spellEnd"/>
      <w:r w:rsidRPr="00842553">
        <w:rPr>
          <w:b/>
          <w:iCs/>
          <w:sz w:val="26"/>
          <w:szCs w:val="26"/>
        </w:rPr>
        <w:t xml:space="preserve"> </w:t>
      </w:r>
      <w:proofErr w:type="spellStart"/>
      <w:r w:rsidRPr="00842553">
        <w:rPr>
          <w:b/>
          <w:iCs/>
          <w:sz w:val="26"/>
          <w:szCs w:val="26"/>
        </w:rPr>
        <w:t>tất</w:t>
      </w:r>
      <w:proofErr w:type="spellEnd"/>
      <w:r w:rsidRPr="00842553">
        <w:rPr>
          <w:b/>
          <w:iCs/>
          <w:sz w:val="26"/>
          <w:szCs w:val="26"/>
        </w:rPr>
        <w:t xml:space="preserve"> </w:t>
      </w:r>
      <w:proofErr w:type="spellStart"/>
      <w:r w:rsidRPr="00842553">
        <w:rPr>
          <w:b/>
          <w:iCs/>
          <w:sz w:val="26"/>
          <w:szCs w:val="26"/>
        </w:rPr>
        <w:t>cả</w:t>
      </w:r>
      <w:proofErr w:type="spellEnd"/>
      <w:r w:rsidRPr="00842553">
        <w:rPr>
          <w:b/>
          <w:iCs/>
          <w:sz w:val="26"/>
          <w:szCs w:val="26"/>
        </w:rPr>
        <w:t xml:space="preserve"> </w:t>
      </w:r>
      <w:proofErr w:type="spellStart"/>
      <w:r w:rsidRPr="00842553">
        <w:rPr>
          <w:b/>
          <w:iCs/>
          <w:sz w:val="26"/>
          <w:szCs w:val="26"/>
        </w:rPr>
        <w:t>thí</w:t>
      </w:r>
      <w:proofErr w:type="spellEnd"/>
      <w:r w:rsidRPr="00842553">
        <w:rPr>
          <w:b/>
          <w:iCs/>
          <w:sz w:val="26"/>
          <w:szCs w:val="26"/>
        </w:rPr>
        <w:t xml:space="preserve"> </w:t>
      </w:r>
      <w:proofErr w:type="spellStart"/>
      <w:r w:rsidRPr="00842553">
        <w:rPr>
          <w:b/>
          <w:iCs/>
          <w:sz w:val="26"/>
          <w:szCs w:val="26"/>
        </w:rPr>
        <w:t>sinh</w:t>
      </w:r>
      <w:proofErr w:type="spellEnd"/>
      <w:r>
        <w:rPr>
          <w:b/>
          <w:iCs/>
          <w:sz w:val="26"/>
          <w:szCs w:val="26"/>
        </w:rPr>
        <w:t xml:space="preserve"> </w:t>
      </w:r>
      <w:proofErr w:type="gramStart"/>
      <w:r>
        <w:rPr>
          <w:b/>
          <w:iCs/>
          <w:sz w:val="26"/>
          <w:szCs w:val="26"/>
        </w:rPr>
        <w:t>( 4</w:t>
      </w:r>
      <w:proofErr w:type="gramEnd"/>
      <w:r>
        <w:rPr>
          <w:b/>
          <w:iCs/>
          <w:sz w:val="26"/>
          <w:szCs w:val="26"/>
        </w:rPr>
        <w:t xml:space="preserve">,0 </w:t>
      </w:r>
      <w:proofErr w:type="spellStart"/>
      <w:r>
        <w:rPr>
          <w:b/>
          <w:iCs/>
          <w:sz w:val="26"/>
          <w:szCs w:val="26"/>
        </w:rPr>
        <w:t>điểm</w:t>
      </w:r>
      <w:proofErr w:type="spellEnd"/>
      <w:r>
        <w:rPr>
          <w:b/>
          <w:iCs/>
          <w:sz w:val="26"/>
          <w:szCs w:val="26"/>
        </w:rPr>
        <w:t>)</w:t>
      </w:r>
    </w:p>
    <w:p w14:paraId="550E7B34" w14:textId="77777777" w:rsidR="00416923" w:rsidRPr="00541C33" w:rsidRDefault="00416923" w:rsidP="00416923">
      <w:pPr>
        <w:spacing w:line="276" w:lineRule="auto"/>
        <w:rPr>
          <w:sz w:val="24"/>
          <w:szCs w:val="24"/>
        </w:rPr>
      </w:pPr>
      <w:proofErr w:type="spellStart"/>
      <w:r w:rsidRPr="00541C33">
        <w:rPr>
          <w:b/>
          <w:bCs/>
          <w:sz w:val="24"/>
          <w:szCs w:val="24"/>
        </w:rPr>
        <w:t>Câu</w:t>
      </w:r>
      <w:proofErr w:type="spellEnd"/>
      <w:r w:rsidRPr="00541C33">
        <w:rPr>
          <w:b/>
          <w:bCs/>
          <w:sz w:val="24"/>
          <w:szCs w:val="24"/>
        </w:rPr>
        <w:t xml:space="preserve"> </w:t>
      </w:r>
      <w:r>
        <w:rPr>
          <w:b/>
          <w:bCs/>
          <w:sz w:val="24"/>
          <w:szCs w:val="24"/>
          <w:lang w:val="vi-VN"/>
        </w:rPr>
        <w:t>1</w:t>
      </w:r>
      <w:r w:rsidRPr="00541C33">
        <w:rPr>
          <w:b/>
          <w:bCs/>
          <w:sz w:val="24"/>
          <w:szCs w:val="24"/>
        </w:rPr>
        <w:t xml:space="preserve"> (</w:t>
      </w:r>
      <w:r w:rsidRPr="00541C33">
        <w:rPr>
          <w:b/>
          <w:bCs/>
          <w:sz w:val="24"/>
          <w:szCs w:val="24"/>
          <w:lang w:val="vi-VN"/>
        </w:rPr>
        <w:t>2</w:t>
      </w:r>
      <w:r w:rsidRPr="00541C33">
        <w:rPr>
          <w:b/>
          <w:bCs/>
          <w:sz w:val="24"/>
          <w:szCs w:val="24"/>
        </w:rPr>
        <w:t xml:space="preserve">,0 </w:t>
      </w:r>
      <w:proofErr w:type="spellStart"/>
      <w:r w:rsidRPr="00541C33">
        <w:rPr>
          <w:b/>
          <w:bCs/>
          <w:sz w:val="24"/>
          <w:szCs w:val="24"/>
        </w:rPr>
        <w:t>điểm</w:t>
      </w:r>
      <w:proofErr w:type="spellEnd"/>
      <w:r w:rsidRPr="00541C33">
        <w:rPr>
          <w:b/>
          <w:bCs/>
          <w:sz w:val="24"/>
          <w:szCs w:val="24"/>
        </w:rPr>
        <w:t>)</w:t>
      </w:r>
      <w:r w:rsidRPr="00541C33">
        <w:rPr>
          <w:b/>
          <w:bCs/>
          <w:sz w:val="24"/>
          <w:szCs w:val="24"/>
          <w:lang w:val="vi-VN"/>
        </w:rPr>
        <w:t>.</w:t>
      </w:r>
      <w:r w:rsidRPr="00541C33">
        <w:rPr>
          <w:b/>
          <w:bCs/>
          <w:sz w:val="24"/>
          <w:szCs w:val="24"/>
        </w:rPr>
        <w:t xml:space="preserve"> </w:t>
      </w:r>
    </w:p>
    <w:p w14:paraId="27995CF3" w14:textId="77777777" w:rsidR="00416923" w:rsidRPr="00541C33" w:rsidRDefault="00416923" w:rsidP="00416923">
      <w:pPr>
        <w:spacing w:line="276" w:lineRule="auto"/>
        <w:rPr>
          <w:b/>
          <w:bCs/>
          <w:sz w:val="24"/>
          <w:szCs w:val="24"/>
          <w:lang w:val="vi-VN"/>
        </w:rPr>
      </w:pPr>
      <w:r w:rsidRPr="00541C33">
        <w:rPr>
          <w:b/>
          <w:bCs/>
          <w:noProof/>
          <w:sz w:val="24"/>
          <w:szCs w:val="24"/>
        </w:rPr>
        <w:drawing>
          <wp:anchor distT="0" distB="0" distL="114300" distR="114300" simplePos="0" relativeHeight="251661312" behindDoc="1" locked="0" layoutInCell="1" allowOverlap="1" wp14:anchorId="13AA8859" wp14:editId="103D6AEB">
            <wp:simplePos x="0" y="0"/>
            <wp:positionH relativeFrom="column">
              <wp:posOffset>1757680</wp:posOffset>
            </wp:positionH>
            <wp:positionV relativeFrom="paragraph">
              <wp:posOffset>242619</wp:posOffset>
            </wp:positionV>
            <wp:extent cx="2750185" cy="885825"/>
            <wp:effectExtent l="0" t="0" r="571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750185" cy="885825"/>
                    </a:xfrm>
                    <a:prstGeom prst="rect">
                      <a:avLst/>
                    </a:prstGeom>
                  </pic:spPr>
                </pic:pic>
              </a:graphicData>
            </a:graphic>
            <wp14:sizeRelH relativeFrom="page">
              <wp14:pctWidth>0</wp14:pctWidth>
            </wp14:sizeRelH>
            <wp14:sizeRelV relativeFrom="page">
              <wp14:pctHeight>0</wp14:pctHeight>
            </wp14:sizeRelV>
          </wp:anchor>
        </w:drawing>
      </w:r>
      <w:r w:rsidRPr="00541C33">
        <w:rPr>
          <w:b/>
          <w:bCs/>
          <w:sz w:val="24"/>
          <w:szCs w:val="24"/>
        </w:rPr>
        <w:t>a</w:t>
      </w:r>
      <w:r w:rsidRPr="00541C33">
        <w:rPr>
          <w:b/>
          <w:bCs/>
          <w:sz w:val="24"/>
          <w:szCs w:val="24"/>
          <w:lang w:val="vi-VN"/>
        </w:rPr>
        <w:t xml:space="preserve">. </w:t>
      </w:r>
      <w:r w:rsidRPr="00541C33">
        <w:rPr>
          <w:sz w:val="24"/>
          <w:szCs w:val="24"/>
          <w:lang w:val="vi-VN"/>
        </w:rPr>
        <w:t xml:space="preserve">Cho các hình vẽ biểu diễn lăng kính và thấu kính. </w:t>
      </w:r>
      <w:r>
        <w:rPr>
          <w:sz w:val="24"/>
          <w:szCs w:val="24"/>
          <w:lang w:val="vi-VN"/>
        </w:rPr>
        <w:t>Cho biết hình</w:t>
      </w:r>
      <w:r>
        <w:rPr>
          <w:sz w:val="24"/>
          <w:szCs w:val="24"/>
        </w:rPr>
        <w:t xml:space="preserve"> </w:t>
      </w:r>
      <w:proofErr w:type="spellStart"/>
      <w:r>
        <w:rPr>
          <w:sz w:val="24"/>
          <w:szCs w:val="24"/>
        </w:rPr>
        <w:t>nào</w:t>
      </w:r>
      <w:proofErr w:type="spellEnd"/>
      <w:r w:rsidRPr="00541C33">
        <w:rPr>
          <w:sz w:val="24"/>
          <w:szCs w:val="24"/>
          <w:lang w:val="vi-VN"/>
        </w:rPr>
        <w:t xml:space="preserve"> biểu diễn </w:t>
      </w:r>
      <w:r>
        <w:rPr>
          <w:sz w:val="24"/>
          <w:szCs w:val="24"/>
          <w:lang w:val="vi-VN"/>
        </w:rPr>
        <w:t>thấu</w:t>
      </w:r>
      <w:r w:rsidRPr="00541C33">
        <w:rPr>
          <w:sz w:val="24"/>
          <w:szCs w:val="24"/>
          <w:lang w:val="vi-VN"/>
        </w:rPr>
        <w:t xml:space="preserve"> kính</w:t>
      </w:r>
      <w:r>
        <w:rPr>
          <w:sz w:val="24"/>
          <w:szCs w:val="24"/>
          <w:lang w:val="vi-VN"/>
        </w:rPr>
        <w:t>.</w:t>
      </w:r>
      <w:r w:rsidRPr="00541C33">
        <w:rPr>
          <w:sz w:val="24"/>
          <w:szCs w:val="24"/>
          <w:lang w:val="vi-VN"/>
        </w:rPr>
        <w:t xml:space="preserve"> Nêu các ứng dụng của </w:t>
      </w:r>
      <w:r>
        <w:rPr>
          <w:sz w:val="24"/>
          <w:szCs w:val="24"/>
          <w:lang w:val="vi-VN"/>
        </w:rPr>
        <w:t>thấu</w:t>
      </w:r>
      <w:r w:rsidRPr="00541C33">
        <w:rPr>
          <w:sz w:val="24"/>
          <w:szCs w:val="24"/>
          <w:lang w:val="vi-VN"/>
        </w:rPr>
        <w:t xml:space="preserve"> kính.</w:t>
      </w:r>
      <w:r w:rsidRPr="00541C33">
        <w:rPr>
          <w:b/>
          <w:bCs/>
          <w:sz w:val="24"/>
          <w:szCs w:val="24"/>
          <w:lang w:val="vi-VN"/>
        </w:rPr>
        <w:t xml:space="preserve"> </w:t>
      </w:r>
    </w:p>
    <w:p w14:paraId="418F8EB3" w14:textId="77777777" w:rsidR="00416923" w:rsidRPr="00541C33" w:rsidRDefault="00416923" w:rsidP="00416923">
      <w:pPr>
        <w:spacing w:line="276" w:lineRule="auto"/>
        <w:rPr>
          <w:b/>
          <w:bCs/>
          <w:sz w:val="24"/>
          <w:szCs w:val="24"/>
          <w:lang w:val="vi-VN"/>
        </w:rPr>
      </w:pPr>
    </w:p>
    <w:p w14:paraId="3B623A40" w14:textId="77777777" w:rsidR="00416923" w:rsidRPr="00541C33" w:rsidRDefault="00416923" w:rsidP="00416923">
      <w:pPr>
        <w:spacing w:line="276" w:lineRule="auto"/>
        <w:rPr>
          <w:b/>
          <w:bCs/>
          <w:sz w:val="24"/>
          <w:szCs w:val="24"/>
          <w:lang w:val="vi-VN"/>
        </w:rPr>
      </w:pPr>
    </w:p>
    <w:p w14:paraId="42617F31" w14:textId="77777777" w:rsidR="00416923" w:rsidRPr="00541C33" w:rsidRDefault="00416923" w:rsidP="00416923">
      <w:pPr>
        <w:spacing w:line="276" w:lineRule="auto"/>
        <w:rPr>
          <w:b/>
          <w:bCs/>
          <w:sz w:val="24"/>
          <w:szCs w:val="24"/>
          <w:lang w:val="vi-VN"/>
        </w:rPr>
      </w:pPr>
    </w:p>
    <w:p w14:paraId="315961C1" w14:textId="77777777" w:rsidR="00416923" w:rsidRDefault="00416923" w:rsidP="00416923">
      <w:pPr>
        <w:spacing w:line="276" w:lineRule="auto"/>
        <w:rPr>
          <w:b/>
          <w:bCs/>
          <w:sz w:val="24"/>
          <w:szCs w:val="24"/>
          <w:lang w:val="vi-VN"/>
        </w:rPr>
      </w:pPr>
    </w:p>
    <w:p w14:paraId="4D07F29E" w14:textId="77777777" w:rsidR="00416923" w:rsidRDefault="00416923" w:rsidP="00416923">
      <w:pPr>
        <w:spacing w:line="276" w:lineRule="auto"/>
        <w:rPr>
          <w:sz w:val="24"/>
          <w:szCs w:val="24"/>
          <w:lang w:val="vi-VN"/>
        </w:rPr>
      </w:pPr>
      <w:r w:rsidRPr="00541C33">
        <w:rPr>
          <w:b/>
          <w:bCs/>
          <w:sz w:val="24"/>
          <w:szCs w:val="24"/>
          <w:lang w:val="vi-VN"/>
        </w:rPr>
        <w:t>b.</w:t>
      </w:r>
      <w:r w:rsidRPr="00541C33">
        <w:rPr>
          <w:sz w:val="24"/>
          <w:szCs w:val="24"/>
          <w:lang w:val="vi-VN"/>
        </w:rPr>
        <w:t xml:space="preserve"> Một </w:t>
      </w:r>
      <w:r>
        <w:rPr>
          <w:sz w:val="24"/>
          <w:szCs w:val="24"/>
          <w:lang w:val="vi-VN"/>
        </w:rPr>
        <w:t>người khi về già thì khả năng đàn hồi của thể thuỷ tinh không được tốt nên không nhìn được những vật ở gần, khi đọc sách cần đưa sách cách mắt khoảng 50cm trở lên mới thấy rõ. Hỏi mắt người này bị tật gì ? Nêu cách khắc phục.</w:t>
      </w:r>
    </w:p>
    <w:p w14:paraId="44F37881" w14:textId="77777777" w:rsidR="00416923" w:rsidRPr="00541C33" w:rsidRDefault="00416923" w:rsidP="00416923">
      <w:pPr>
        <w:spacing w:line="276" w:lineRule="auto"/>
        <w:rPr>
          <w:sz w:val="24"/>
          <w:szCs w:val="24"/>
        </w:rPr>
      </w:pPr>
      <w:proofErr w:type="spellStart"/>
      <w:r w:rsidRPr="00541C33">
        <w:rPr>
          <w:b/>
          <w:bCs/>
          <w:sz w:val="24"/>
          <w:szCs w:val="24"/>
        </w:rPr>
        <w:t>Câu</w:t>
      </w:r>
      <w:proofErr w:type="spellEnd"/>
      <w:r w:rsidRPr="00541C33">
        <w:rPr>
          <w:b/>
          <w:bCs/>
          <w:sz w:val="24"/>
          <w:szCs w:val="24"/>
        </w:rPr>
        <w:t xml:space="preserve"> </w:t>
      </w:r>
      <w:r>
        <w:rPr>
          <w:b/>
          <w:bCs/>
          <w:sz w:val="24"/>
          <w:szCs w:val="24"/>
          <w:lang w:val="vi-VN"/>
        </w:rPr>
        <w:t>2</w:t>
      </w:r>
      <w:r w:rsidRPr="00541C33">
        <w:rPr>
          <w:b/>
          <w:bCs/>
          <w:sz w:val="24"/>
          <w:szCs w:val="24"/>
        </w:rPr>
        <w:t xml:space="preserve"> (1,0 </w:t>
      </w:r>
      <w:proofErr w:type="spellStart"/>
      <w:r w:rsidRPr="00541C33">
        <w:rPr>
          <w:b/>
          <w:bCs/>
          <w:sz w:val="24"/>
          <w:szCs w:val="24"/>
        </w:rPr>
        <w:t>điểm</w:t>
      </w:r>
      <w:proofErr w:type="spellEnd"/>
      <w:r w:rsidRPr="00541C33">
        <w:rPr>
          <w:b/>
          <w:bCs/>
          <w:sz w:val="24"/>
          <w:szCs w:val="24"/>
        </w:rPr>
        <w:t>)</w:t>
      </w:r>
      <w:r w:rsidRPr="00541C33">
        <w:rPr>
          <w:b/>
          <w:bCs/>
          <w:sz w:val="24"/>
          <w:szCs w:val="24"/>
          <w:lang w:val="vi-VN"/>
        </w:rPr>
        <w:t>.</w:t>
      </w:r>
      <w:r w:rsidRPr="00541C33">
        <w:rPr>
          <w:sz w:val="24"/>
          <w:szCs w:val="24"/>
        </w:rPr>
        <w:t xml:space="preserve"> </w:t>
      </w:r>
      <w:proofErr w:type="spellStart"/>
      <w:r w:rsidRPr="00541C33">
        <w:rPr>
          <w:sz w:val="24"/>
          <w:szCs w:val="24"/>
        </w:rPr>
        <w:t>Một</w:t>
      </w:r>
      <w:proofErr w:type="spellEnd"/>
      <w:r w:rsidRPr="00541C33">
        <w:rPr>
          <w:sz w:val="24"/>
          <w:szCs w:val="24"/>
        </w:rPr>
        <w:t xml:space="preserve"> </w:t>
      </w:r>
      <w:proofErr w:type="spellStart"/>
      <w:r w:rsidRPr="00541C33">
        <w:rPr>
          <w:sz w:val="24"/>
          <w:szCs w:val="24"/>
        </w:rPr>
        <w:t>khung</w:t>
      </w:r>
      <w:proofErr w:type="spellEnd"/>
      <w:r w:rsidRPr="00541C33">
        <w:rPr>
          <w:sz w:val="24"/>
          <w:szCs w:val="24"/>
        </w:rPr>
        <w:t xml:space="preserve"> </w:t>
      </w:r>
      <w:proofErr w:type="spellStart"/>
      <w:r w:rsidRPr="00541C33">
        <w:rPr>
          <w:sz w:val="24"/>
          <w:szCs w:val="24"/>
        </w:rPr>
        <w:t>dây</w:t>
      </w:r>
      <w:proofErr w:type="spellEnd"/>
      <w:r w:rsidRPr="00541C33">
        <w:rPr>
          <w:sz w:val="24"/>
          <w:szCs w:val="24"/>
        </w:rPr>
        <w:t xml:space="preserve"> </w:t>
      </w:r>
      <w:proofErr w:type="spellStart"/>
      <w:r w:rsidRPr="00541C33">
        <w:rPr>
          <w:sz w:val="24"/>
          <w:szCs w:val="24"/>
        </w:rPr>
        <w:t>phẳng</w:t>
      </w:r>
      <w:proofErr w:type="spellEnd"/>
      <w:r w:rsidRPr="00541C33">
        <w:rPr>
          <w:sz w:val="24"/>
          <w:szCs w:val="24"/>
        </w:rPr>
        <w:t xml:space="preserve"> </w:t>
      </w:r>
      <w:proofErr w:type="spellStart"/>
      <w:r w:rsidRPr="00541C33">
        <w:rPr>
          <w:sz w:val="24"/>
          <w:szCs w:val="24"/>
        </w:rPr>
        <w:t>đặt</w:t>
      </w:r>
      <w:proofErr w:type="spellEnd"/>
      <w:r w:rsidRPr="00541C33">
        <w:rPr>
          <w:sz w:val="24"/>
          <w:szCs w:val="24"/>
        </w:rPr>
        <w:t xml:space="preserve"> </w:t>
      </w:r>
      <w:proofErr w:type="spellStart"/>
      <w:r w:rsidRPr="00541C33">
        <w:rPr>
          <w:sz w:val="24"/>
          <w:szCs w:val="24"/>
        </w:rPr>
        <w:t>trong</w:t>
      </w:r>
      <w:proofErr w:type="spellEnd"/>
      <w:r w:rsidRPr="00541C33">
        <w:rPr>
          <w:sz w:val="24"/>
          <w:szCs w:val="24"/>
        </w:rPr>
        <w:t xml:space="preserve"> </w:t>
      </w:r>
      <w:proofErr w:type="spellStart"/>
      <w:r w:rsidRPr="00541C33">
        <w:rPr>
          <w:sz w:val="24"/>
          <w:szCs w:val="24"/>
        </w:rPr>
        <w:t>từ</w:t>
      </w:r>
      <w:proofErr w:type="spellEnd"/>
      <w:r w:rsidRPr="00541C33">
        <w:rPr>
          <w:sz w:val="24"/>
          <w:szCs w:val="24"/>
        </w:rPr>
        <w:t xml:space="preserve"> </w:t>
      </w:r>
      <w:proofErr w:type="spellStart"/>
      <w:r w:rsidRPr="00541C33">
        <w:rPr>
          <w:sz w:val="24"/>
          <w:szCs w:val="24"/>
        </w:rPr>
        <w:t>trường</w:t>
      </w:r>
      <w:proofErr w:type="spellEnd"/>
      <w:r w:rsidRPr="00541C33">
        <w:rPr>
          <w:sz w:val="24"/>
          <w:szCs w:val="24"/>
        </w:rPr>
        <w:t xml:space="preserve"> </w:t>
      </w:r>
      <w:proofErr w:type="spellStart"/>
      <w:r w:rsidRPr="00541C33">
        <w:rPr>
          <w:sz w:val="24"/>
          <w:szCs w:val="24"/>
        </w:rPr>
        <w:t>đều</w:t>
      </w:r>
      <w:proofErr w:type="spellEnd"/>
      <w:r w:rsidRPr="00541C33">
        <w:rPr>
          <w:sz w:val="24"/>
          <w:szCs w:val="24"/>
          <w:lang w:val="vi-VN"/>
        </w:rPr>
        <w:t xml:space="preserve"> có</w:t>
      </w:r>
      <w:r w:rsidRPr="00541C33">
        <w:rPr>
          <w:sz w:val="24"/>
          <w:szCs w:val="24"/>
        </w:rPr>
        <w:t xml:space="preserve"> </w:t>
      </w:r>
      <w:proofErr w:type="spellStart"/>
      <w:r w:rsidRPr="00541C33">
        <w:rPr>
          <w:sz w:val="24"/>
          <w:szCs w:val="24"/>
        </w:rPr>
        <w:t>cảm</w:t>
      </w:r>
      <w:proofErr w:type="spellEnd"/>
      <w:r w:rsidRPr="00541C33">
        <w:rPr>
          <w:sz w:val="24"/>
          <w:szCs w:val="24"/>
        </w:rPr>
        <w:t xml:space="preserve"> </w:t>
      </w:r>
      <w:proofErr w:type="spellStart"/>
      <w:r w:rsidRPr="00541C33">
        <w:rPr>
          <w:sz w:val="24"/>
          <w:szCs w:val="24"/>
        </w:rPr>
        <w:t>ứng</w:t>
      </w:r>
      <w:proofErr w:type="spellEnd"/>
      <w:r w:rsidRPr="00541C33">
        <w:rPr>
          <w:sz w:val="24"/>
          <w:szCs w:val="24"/>
        </w:rPr>
        <w:t xml:space="preserve"> </w:t>
      </w:r>
      <w:proofErr w:type="spellStart"/>
      <w:r w:rsidRPr="00541C33">
        <w:rPr>
          <w:sz w:val="24"/>
          <w:szCs w:val="24"/>
        </w:rPr>
        <w:t>từ</w:t>
      </w:r>
      <w:proofErr w:type="spellEnd"/>
      <w:r w:rsidRPr="00541C33">
        <w:rPr>
          <w:sz w:val="24"/>
          <w:szCs w:val="24"/>
        </w:rPr>
        <w:t xml:space="preserve"> B = 5.10</w:t>
      </w:r>
      <w:r w:rsidRPr="00541C33">
        <w:rPr>
          <w:sz w:val="24"/>
          <w:szCs w:val="24"/>
          <w:vertAlign w:val="superscript"/>
        </w:rPr>
        <w:t>-2</w:t>
      </w:r>
      <w:r w:rsidRPr="00541C33">
        <w:rPr>
          <w:sz w:val="24"/>
          <w:szCs w:val="24"/>
        </w:rPr>
        <w:t xml:space="preserve"> T, </w:t>
      </w:r>
      <w:proofErr w:type="spellStart"/>
      <w:r w:rsidRPr="00541C33">
        <w:rPr>
          <w:sz w:val="24"/>
          <w:szCs w:val="24"/>
        </w:rPr>
        <w:t>véc</w:t>
      </w:r>
      <w:proofErr w:type="spellEnd"/>
      <w:r w:rsidRPr="00541C33">
        <w:rPr>
          <w:sz w:val="24"/>
          <w:szCs w:val="24"/>
          <w:lang w:val="vi-VN"/>
        </w:rPr>
        <w:t>tơ cảm ứng từ hợp với pháp tuyến của khung dây một góc 60</w:t>
      </w:r>
      <w:r w:rsidRPr="00541C33">
        <w:rPr>
          <w:sz w:val="24"/>
          <w:szCs w:val="24"/>
          <w:vertAlign w:val="superscript"/>
          <w:lang w:val="vi-VN"/>
        </w:rPr>
        <w:t>0</w:t>
      </w:r>
      <w:r w:rsidRPr="00541C33">
        <w:rPr>
          <w:sz w:val="24"/>
          <w:szCs w:val="24"/>
          <w:lang w:val="vi-VN"/>
        </w:rPr>
        <w:t xml:space="preserve"> thì</w:t>
      </w:r>
      <w:r w:rsidRPr="00541C33">
        <w:rPr>
          <w:sz w:val="24"/>
          <w:szCs w:val="24"/>
        </w:rPr>
        <w:t xml:space="preserve"> </w:t>
      </w:r>
      <w:proofErr w:type="spellStart"/>
      <w:r w:rsidRPr="00541C33">
        <w:rPr>
          <w:sz w:val="24"/>
          <w:szCs w:val="24"/>
        </w:rPr>
        <w:t>độ</w:t>
      </w:r>
      <w:proofErr w:type="spellEnd"/>
      <w:r w:rsidRPr="00541C33">
        <w:rPr>
          <w:sz w:val="24"/>
          <w:szCs w:val="24"/>
        </w:rPr>
        <w:t xml:space="preserve"> </w:t>
      </w:r>
      <w:proofErr w:type="spellStart"/>
      <w:r w:rsidRPr="00541C33">
        <w:rPr>
          <w:sz w:val="24"/>
          <w:szCs w:val="24"/>
        </w:rPr>
        <w:t>lớn</w:t>
      </w:r>
      <w:proofErr w:type="spellEnd"/>
      <w:r w:rsidRPr="00541C33">
        <w:rPr>
          <w:sz w:val="24"/>
          <w:szCs w:val="24"/>
        </w:rPr>
        <w:t xml:space="preserve"> </w:t>
      </w:r>
      <w:proofErr w:type="spellStart"/>
      <w:r w:rsidRPr="00541C33">
        <w:rPr>
          <w:sz w:val="24"/>
          <w:szCs w:val="24"/>
        </w:rPr>
        <w:t>từ</w:t>
      </w:r>
      <w:proofErr w:type="spellEnd"/>
      <w:r w:rsidRPr="00541C33">
        <w:rPr>
          <w:sz w:val="24"/>
          <w:szCs w:val="24"/>
        </w:rPr>
        <w:t xml:space="preserve"> </w:t>
      </w:r>
      <w:proofErr w:type="spellStart"/>
      <w:r w:rsidRPr="00541C33">
        <w:rPr>
          <w:sz w:val="24"/>
          <w:szCs w:val="24"/>
        </w:rPr>
        <w:t>thông</w:t>
      </w:r>
      <w:proofErr w:type="spellEnd"/>
      <w:r w:rsidRPr="00541C33">
        <w:rPr>
          <w:sz w:val="24"/>
          <w:szCs w:val="24"/>
        </w:rPr>
        <w:t xml:space="preserve"> qua </w:t>
      </w:r>
      <w:proofErr w:type="spellStart"/>
      <w:r w:rsidRPr="00541C33">
        <w:rPr>
          <w:sz w:val="24"/>
          <w:szCs w:val="24"/>
        </w:rPr>
        <w:t>khung</w:t>
      </w:r>
      <w:proofErr w:type="spellEnd"/>
      <w:r>
        <w:rPr>
          <w:sz w:val="24"/>
          <w:szCs w:val="24"/>
          <w:lang w:val="vi-VN"/>
        </w:rPr>
        <w:t xml:space="preserve"> dây</w:t>
      </w:r>
      <w:r w:rsidRPr="00541C33">
        <w:rPr>
          <w:sz w:val="24"/>
          <w:szCs w:val="24"/>
        </w:rPr>
        <w:t xml:space="preserve"> </w:t>
      </w:r>
      <w:proofErr w:type="spellStart"/>
      <w:r w:rsidRPr="00541C33">
        <w:rPr>
          <w:sz w:val="24"/>
          <w:szCs w:val="24"/>
        </w:rPr>
        <w:t>là</w:t>
      </w:r>
      <w:proofErr w:type="spellEnd"/>
      <w:r w:rsidRPr="00541C33">
        <w:rPr>
          <w:sz w:val="24"/>
          <w:szCs w:val="24"/>
        </w:rPr>
        <w:t xml:space="preserve"> 4.10</w:t>
      </w:r>
      <w:r w:rsidRPr="00541C33">
        <w:rPr>
          <w:sz w:val="24"/>
          <w:szCs w:val="24"/>
          <w:vertAlign w:val="superscript"/>
        </w:rPr>
        <w:t>-5</w:t>
      </w:r>
      <w:r w:rsidRPr="00541C33">
        <w:rPr>
          <w:sz w:val="24"/>
          <w:szCs w:val="24"/>
        </w:rPr>
        <w:t xml:space="preserve"> Wb. </w:t>
      </w:r>
      <w:proofErr w:type="spellStart"/>
      <w:r w:rsidRPr="00541C33">
        <w:rPr>
          <w:sz w:val="24"/>
          <w:szCs w:val="24"/>
        </w:rPr>
        <w:t>Tính</w:t>
      </w:r>
      <w:proofErr w:type="spellEnd"/>
      <w:r w:rsidRPr="00541C33">
        <w:rPr>
          <w:sz w:val="24"/>
          <w:szCs w:val="24"/>
        </w:rPr>
        <w:t xml:space="preserve"> </w:t>
      </w:r>
      <w:proofErr w:type="spellStart"/>
      <w:r w:rsidRPr="00541C33">
        <w:rPr>
          <w:sz w:val="24"/>
          <w:szCs w:val="24"/>
        </w:rPr>
        <w:t>diện</w:t>
      </w:r>
      <w:proofErr w:type="spellEnd"/>
      <w:r w:rsidRPr="00541C33">
        <w:rPr>
          <w:sz w:val="24"/>
          <w:szCs w:val="24"/>
        </w:rPr>
        <w:t xml:space="preserve"> </w:t>
      </w:r>
      <w:proofErr w:type="spellStart"/>
      <w:r w:rsidRPr="00541C33">
        <w:rPr>
          <w:sz w:val="24"/>
          <w:szCs w:val="24"/>
        </w:rPr>
        <w:t>tích</w:t>
      </w:r>
      <w:proofErr w:type="spellEnd"/>
      <w:r w:rsidRPr="00541C33">
        <w:rPr>
          <w:sz w:val="24"/>
          <w:szCs w:val="24"/>
        </w:rPr>
        <w:t xml:space="preserve"> </w:t>
      </w:r>
      <w:proofErr w:type="spellStart"/>
      <w:r w:rsidRPr="00541C33">
        <w:rPr>
          <w:sz w:val="24"/>
          <w:szCs w:val="24"/>
        </w:rPr>
        <w:t>của</w:t>
      </w:r>
      <w:proofErr w:type="spellEnd"/>
      <w:r w:rsidRPr="00541C33">
        <w:rPr>
          <w:sz w:val="24"/>
          <w:szCs w:val="24"/>
        </w:rPr>
        <w:t xml:space="preserve"> </w:t>
      </w:r>
      <w:proofErr w:type="spellStart"/>
      <w:r w:rsidRPr="00541C33">
        <w:rPr>
          <w:sz w:val="24"/>
          <w:szCs w:val="24"/>
        </w:rPr>
        <w:t>khung</w:t>
      </w:r>
      <w:proofErr w:type="spellEnd"/>
      <w:r w:rsidRPr="00541C33">
        <w:rPr>
          <w:sz w:val="24"/>
          <w:szCs w:val="24"/>
        </w:rPr>
        <w:t xml:space="preserve"> </w:t>
      </w:r>
      <w:proofErr w:type="spellStart"/>
      <w:r w:rsidRPr="00541C33">
        <w:rPr>
          <w:sz w:val="24"/>
          <w:szCs w:val="24"/>
        </w:rPr>
        <w:t>dây</w:t>
      </w:r>
      <w:proofErr w:type="spellEnd"/>
      <w:r w:rsidRPr="00541C33">
        <w:rPr>
          <w:sz w:val="24"/>
          <w:szCs w:val="24"/>
        </w:rPr>
        <w:t>.</w:t>
      </w:r>
    </w:p>
    <w:p w14:paraId="4B62D649" w14:textId="77777777" w:rsidR="00416923" w:rsidRPr="00541C33" w:rsidRDefault="00416923" w:rsidP="00416923">
      <w:pPr>
        <w:spacing w:line="276" w:lineRule="auto"/>
        <w:ind w:right="-2"/>
        <w:rPr>
          <w:sz w:val="24"/>
          <w:szCs w:val="24"/>
        </w:rPr>
      </w:pPr>
      <w:proofErr w:type="spellStart"/>
      <w:r w:rsidRPr="00541C33">
        <w:rPr>
          <w:b/>
          <w:bCs/>
          <w:sz w:val="24"/>
          <w:szCs w:val="24"/>
        </w:rPr>
        <w:t>Câu</w:t>
      </w:r>
      <w:proofErr w:type="spellEnd"/>
      <w:r w:rsidRPr="00541C33">
        <w:rPr>
          <w:b/>
          <w:bCs/>
          <w:sz w:val="24"/>
          <w:szCs w:val="24"/>
        </w:rPr>
        <w:t xml:space="preserve"> </w:t>
      </w:r>
      <w:r>
        <w:rPr>
          <w:b/>
          <w:bCs/>
          <w:sz w:val="24"/>
          <w:szCs w:val="24"/>
          <w:lang w:val="vi-VN"/>
        </w:rPr>
        <w:t>3</w:t>
      </w:r>
      <w:r w:rsidRPr="00541C33">
        <w:rPr>
          <w:b/>
          <w:bCs/>
          <w:sz w:val="24"/>
          <w:szCs w:val="24"/>
        </w:rPr>
        <w:t xml:space="preserve"> (1,0 </w:t>
      </w:r>
      <w:proofErr w:type="spellStart"/>
      <w:r w:rsidRPr="00541C33">
        <w:rPr>
          <w:b/>
          <w:bCs/>
          <w:sz w:val="24"/>
          <w:szCs w:val="24"/>
        </w:rPr>
        <w:t>điểm</w:t>
      </w:r>
      <w:proofErr w:type="spellEnd"/>
      <w:r w:rsidRPr="00541C33">
        <w:rPr>
          <w:b/>
          <w:bCs/>
          <w:sz w:val="24"/>
          <w:szCs w:val="24"/>
        </w:rPr>
        <w:t>)</w:t>
      </w:r>
      <w:r w:rsidRPr="00541C33">
        <w:rPr>
          <w:b/>
          <w:bCs/>
          <w:sz w:val="24"/>
          <w:szCs w:val="24"/>
          <w:lang w:val="vi-VN"/>
        </w:rPr>
        <w:t>.</w:t>
      </w:r>
      <w:r w:rsidRPr="00541C33">
        <w:rPr>
          <w:b/>
          <w:bCs/>
          <w:sz w:val="24"/>
          <w:szCs w:val="24"/>
        </w:rPr>
        <w:t xml:space="preserve"> </w:t>
      </w:r>
      <w:r w:rsidRPr="00541C33">
        <w:rPr>
          <w:sz w:val="24"/>
          <w:szCs w:val="24"/>
        </w:rPr>
        <w:t xml:space="preserve">Cho </w:t>
      </w:r>
      <w:proofErr w:type="spellStart"/>
      <w:r w:rsidRPr="00541C33">
        <w:rPr>
          <w:sz w:val="24"/>
          <w:szCs w:val="24"/>
        </w:rPr>
        <w:t>một</w:t>
      </w:r>
      <w:proofErr w:type="spellEnd"/>
      <w:r w:rsidRPr="00541C33">
        <w:rPr>
          <w:sz w:val="24"/>
          <w:szCs w:val="24"/>
        </w:rPr>
        <w:t xml:space="preserve"> </w:t>
      </w:r>
      <w:proofErr w:type="spellStart"/>
      <w:r w:rsidRPr="00541C33">
        <w:rPr>
          <w:sz w:val="24"/>
          <w:szCs w:val="24"/>
        </w:rPr>
        <w:t>tia</w:t>
      </w:r>
      <w:proofErr w:type="spellEnd"/>
      <w:r w:rsidRPr="00541C33">
        <w:rPr>
          <w:sz w:val="24"/>
          <w:szCs w:val="24"/>
        </w:rPr>
        <w:t xml:space="preserve"> </w:t>
      </w:r>
      <w:proofErr w:type="spellStart"/>
      <w:r w:rsidRPr="00541C33">
        <w:rPr>
          <w:sz w:val="24"/>
          <w:szCs w:val="24"/>
        </w:rPr>
        <w:t>sáng</w:t>
      </w:r>
      <w:proofErr w:type="spellEnd"/>
      <w:r w:rsidRPr="00541C33">
        <w:rPr>
          <w:sz w:val="24"/>
          <w:szCs w:val="24"/>
        </w:rPr>
        <w:t xml:space="preserve"> </w:t>
      </w:r>
      <w:proofErr w:type="spellStart"/>
      <w:r w:rsidRPr="00541C33">
        <w:rPr>
          <w:sz w:val="24"/>
          <w:szCs w:val="24"/>
        </w:rPr>
        <w:t>truy</w:t>
      </w:r>
      <w:proofErr w:type="spellEnd"/>
      <w:r w:rsidRPr="00541C33">
        <w:rPr>
          <w:sz w:val="24"/>
          <w:szCs w:val="24"/>
          <w:lang w:val="vi-VN"/>
        </w:rPr>
        <w:t>ền</w:t>
      </w:r>
      <w:r w:rsidRPr="00541C33">
        <w:rPr>
          <w:sz w:val="24"/>
          <w:szCs w:val="24"/>
        </w:rPr>
        <w:t xml:space="preserve"> </w:t>
      </w:r>
      <w:proofErr w:type="spellStart"/>
      <w:r w:rsidRPr="00541C33">
        <w:rPr>
          <w:sz w:val="24"/>
          <w:szCs w:val="24"/>
        </w:rPr>
        <w:t>từ</w:t>
      </w:r>
      <w:proofErr w:type="spellEnd"/>
      <w:r w:rsidRPr="00541C33">
        <w:rPr>
          <w:sz w:val="24"/>
          <w:szCs w:val="24"/>
          <w:lang w:val="vi-VN"/>
        </w:rPr>
        <w:t xml:space="preserve"> </w:t>
      </w:r>
      <w:proofErr w:type="spellStart"/>
      <w:r w:rsidRPr="00541C33">
        <w:rPr>
          <w:sz w:val="24"/>
          <w:szCs w:val="24"/>
        </w:rPr>
        <w:t>môi</w:t>
      </w:r>
      <w:proofErr w:type="spellEnd"/>
      <w:r w:rsidRPr="00541C33">
        <w:rPr>
          <w:sz w:val="24"/>
          <w:szCs w:val="24"/>
        </w:rPr>
        <w:t xml:space="preserve"> </w:t>
      </w:r>
      <w:proofErr w:type="spellStart"/>
      <w:r w:rsidRPr="00541C33">
        <w:rPr>
          <w:sz w:val="24"/>
          <w:szCs w:val="24"/>
        </w:rPr>
        <w:t>trường</w:t>
      </w:r>
      <w:proofErr w:type="spellEnd"/>
      <w:r w:rsidRPr="00541C33">
        <w:rPr>
          <w:sz w:val="24"/>
          <w:szCs w:val="24"/>
          <w:lang w:val="vi-VN"/>
        </w:rPr>
        <w:t xml:space="preserve"> trong suốt</w:t>
      </w:r>
      <w:r w:rsidRPr="00541C33">
        <w:rPr>
          <w:sz w:val="24"/>
          <w:szCs w:val="24"/>
        </w:rPr>
        <w:t xml:space="preserve"> </w:t>
      </w:r>
      <w:proofErr w:type="spellStart"/>
      <w:r w:rsidRPr="00541C33">
        <w:rPr>
          <w:sz w:val="24"/>
          <w:szCs w:val="24"/>
        </w:rPr>
        <w:t>có</w:t>
      </w:r>
      <w:proofErr w:type="spellEnd"/>
      <w:r w:rsidRPr="00541C33">
        <w:rPr>
          <w:sz w:val="24"/>
          <w:szCs w:val="24"/>
        </w:rPr>
        <w:t xml:space="preserve"> </w:t>
      </w:r>
      <w:proofErr w:type="spellStart"/>
      <w:r w:rsidRPr="00541C33">
        <w:rPr>
          <w:sz w:val="24"/>
          <w:szCs w:val="24"/>
        </w:rPr>
        <w:t>chiết</w:t>
      </w:r>
      <w:proofErr w:type="spellEnd"/>
      <w:r w:rsidRPr="00541C33">
        <w:rPr>
          <w:sz w:val="24"/>
          <w:szCs w:val="24"/>
        </w:rPr>
        <w:t xml:space="preserve"> </w:t>
      </w:r>
      <w:proofErr w:type="spellStart"/>
      <w:r w:rsidRPr="00541C33">
        <w:rPr>
          <w:sz w:val="24"/>
          <w:szCs w:val="24"/>
        </w:rPr>
        <w:t>suất</w:t>
      </w:r>
      <w:proofErr w:type="spellEnd"/>
      <w:r w:rsidRPr="00541C33">
        <w:rPr>
          <w:sz w:val="24"/>
          <w:szCs w:val="24"/>
        </w:rPr>
        <w:t xml:space="preserve"> </w:t>
      </w:r>
      <m:oMath>
        <m:rad>
          <m:radPr>
            <m:degHide m:val="1"/>
            <m:ctrlPr>
              <w:rPr>
                <w:rFonts w:ascii="Cambria Math" w:hAnsi="Cambria Math"/>
                <w:i/>
                <w:sz w:val="24"/>
                <w:szCs w:val="24"/>
              </w:rPr>
            </m:ctrlPr>
          </m:radPr>
          <m:deg/>
          <m:e>
            <m:r>
              <w:rPr>
                <w:rFonts w:ascii="Cambria Math" w:hAnsi="Cambria Math"/>
                <w:sz w:val="24"/>
                <w:szCs w:val="24"/>
              </w:rPr>
              <m:t>2</m:t>
            </m:r>
          </m:e>
        </m:rad>
      </m:oMath>
      <w:r w:rsidRPr="00541C33">
        <w:rPr>
          <w:sz w:val="24"/>
          <w:szCs w:val="24"/>
        </w:rPr>
        <w:t xml:space="preserve"> ra</w:t>
      </w:r>
      <w:r w:rsidRPr="00541C33">
        <w:rPr>
          <w:sz w:val="24"/>
          <w:szCs w:val="24"/>
          <w:lang w:val="vi-VN"/>
        </w:rPr>
        <w:t xml:space="preserve"> không khí.</w:t>
      </w:r>
      <w:r w:rsidRPr="00541C33">
        <w:rPr>
          <w:sz w:val="24"/>
          <w:szCs w:val="24"/>
        </w:rPr>
        <w:t xml:space="preserve"> </w:t>
      </w:r>
    </w:p>
    <w:p w14:paraId="29C39E2A" w14:textId="77777777" w:rsidR="00416923" w:rsidRPr="00541C33" w:rsidRDefault="00416923" w:rsidP="00416923">
      <w:pPr>
        <w:spacing w:line="276" w:lineRule="auto"/>
        <w:ind w:right="-2"/>
        <w:rPr>
          <w:sz w:val="24"/>
          <w:szCs w:val="24"/>
          <w:lang w:val="vi-VN"/>
        </w:rPr>
      </w:pPr>
      <w:r w:rsidRPr="00541C33">
        <w:rPr>
          <w:sz w:val="24"/>
          <w:szCs w:val="24"/>
        </w:rPr>
        <w:t>a</w:t>
      </w:r>
      <w:r w:rsidRPr="00541C33">
        <w:rPr>
          <w:sz w:val="24"/>
          <w:szCs w:val="24"/>
          <w:lang w:val="vi-VN"/>
        </w:rPr>
        <w:t xml:space="preserve">. </w:t>
      </w:r>
      <w:r w:rsidRPr="00541C33">
        <w:rPr>
          <w:sz w:val="24"/>
          <w:szCs w:val="24"/>
        </w:rPr>
        <w:t>T</w:t>
      </w:r>
      <w:r w:rsidRPr="00541C33">
        <w:rPr>
          <w:sz w:val="24"/>
          <w:szCs w:val="24"/>
          <w:lang w:val="vi-VN"/>
        </w:rPr>
        <w:t xml:space="preserve">ính góc tới </w:t>
      </w:r>
      <w:proofErr w:type="spellStart"/>
      <w:r w:rsidRPr="00541C33">
        <w:rPr>
          <w:sz w:val="24"/>
          <w:szCs w:val="24"/>
        </w:rPr>
        <w:t>gi</w:t>
      </w:r>
      <w:proofErr w:type="spellEnd"/>
      <w:r w:rsidRPr="00541C33">
        <w:rPr>
          <w:sz w:val="24"/>
          <w:szCs w:val="24"/>
          <w:lang w:val="vi-VN"/>
        </w:rPr>
        <w:t>ới hạn phản xạ toàn phần.</w:t>
      </w:r>
    </w:p>
    <w:p w14:paraId="50977D76" w14:textId="77777777" w:rsidR="00416923" w:rsidRPr="00541C33" w:rsidRDefault="00416923" w:rsidP="00416923">
      <w:pPr>
        <w:spacing w:line="276" w:lineRule="auto"/>
        <w:ind w:right="-2"/>
        <w:rPr>
          <w:sz w:val="24"/>
          <w:szCs w:val="24"/>
        </w:rPr>
      </w:pPr>
      <w:r w:rsidRPr="00541C33">
        <w:rPr>
          <w:sz w:val="24"/>
          <w:szCs w:val="24"/>
          <w:lang w:val="vi-VN"/>
        </w:rPr>
        <w:t>b. Nêu điều kiện</w:t>
      </w:r>
      <w:r>
        <w:rPr>
          <w:sz w:val="24"/>
          <w:szCs w:val="24"/>
          <w:lang w:val="vi-VN"/>
        </w:rPr>
        <w:t xml:space="preserve"> góc tới để</w:t>
      </w:r>
      <w:r w:rsidRPr="00541C33">
        <w:rPr>
          <w:sz w:val="24"/>
          <w:szCs w:val="24"/>
          <w:lang w:val="vi-VN"/>
        </w:rPr>
        <w:t xml:space="preserve"> xảy ra phản xạ toàn phần.</w:t>
      </w:r>
    </w:p>
    <w:p w14:paraId="5EB4E74A" w14:textId="77777777" w:rsidR="00416923" w:rsidRPr="008F17C7" w:rsidRDefault="00416923" w:rsidP="00416923">
      <w:pPr>
        <w:rPr>
          <w:b/>
          <w:sz w:val="26"/>
          <w:szCs w:val="26"/>
        </w:rPr>
      </w:pPr>
      <w:r w:rsidRPr="008F17C7">
        <w:rPr>
          <w:b/>
          <w:sz w:val="26"/>
          <w:szCs w:val="26"/>
        </w:rPr>
        <w:t xml:space="preserve">B. </w:t>
      </w:r>
      <w:proofErr w:type="spellStart"/>
      <w:r w:rsidRPr="008F17C7">
        <w:rPr>
          <w:b/>
          <w:sz w:val="26"/>
          <w:szCs w:val="26"/>
        </w:rPr>
        <w:t>Phần</w:t>
      </w:r>
      <w:proofErr w:type="spellEnd"/>
      <w:r w:rsidRPr="008F17C7">
        <w:rPr>
          <w:b/>
          <w:sz w:val="26"/>
          <w:szCs w:val="26"/>
          <w:lang w:val="vi-VN"/>
        </w:rPr>
        <w:t xml:space="preserve"> riêng</w:t>
      </w:r>
      <w:r w:rsidRPr="008F17C7">
        <w:rPr>
          <w:b/>
          <w:sz w:val="26"/>
          <w:szCs w:val="26"/>
        </w:rPr>
        <w:t xml:space="preserve"> (3.0 </w:t>
      </w:r>
      <w:proofErr w:type="spellStart"/>
      <w:r w:rsidRPr="008F17C7">
        <w:rPr>
          <w:b/>
          <w:sz w:val="26"/>
          <w:szCs w:val="26"/>
        </w:rPr>
        <w:t>điểm</w:t>
      </w:r>
      <w:proofErr w:type="spellEnd"/>
      <w:r w:rsidRPr="008F17C7">
        <w:rPr>
          <w:b/>
          <w:sz w:val="26"/>
          <w:szCs w:val="26"/>
        </w:rPr>
        <w:t>)</w:t>
      </w:r>
    </w:p>
    <w:p w14:paraId="5D19F067" w14:textId="77777777" w:rsidR="00416923" w:rsidRPr="00541C33" w:rsidRDefault="00416923" w:rsidP="00416923">
      <w:pPr>
        <w:rPr>
          <w:b/>
          <w:i/>
          <w:iCs/>
          <w:sz w:val="24"/>
          <w:szCs w:val="24"/>
          <w:u w:val="single"/>
        </w:rPr>
      </w:pPr>
      <w:r w:rsidRPr="00541C33">
        <w:rPr>
          <w:b/>
          <w:i/>
          <w:iCs/>
          <w:sz w:val="24"/>
          <w:szCs w:val="24"/>
          <w:u w:val="single"/>
        </w:rPr>
        <w:t>DÀNH CHO HỌC SINH BAN KHOA HỌC TỰ NHIÊN</w:t>
      </w:r>
    </w:p>
    <w:p w14:paraId="4728762F" w14:textId="77777777" w:rsidR="00416923" w:rsidRPr="00541C33" w:rsidRDefault="00416923" w:rsidP="00416923">
      <w:pPr>
        <w:rPr>
          <w:sz w:val="24"/>
          <w:szCs w:val="24"/>
          <w:shd w:val="clear" w:color="auto" w:fill="FFFFFF"/>
        </w:rPr>
      </w:pPr>
      <w:proofErr w:type="spellStart"/>
      <w:r w:rsidRPr="00541C33">
        <w:rPr>
          <w:b/>
          <w:bCs/>
          <w:sz w:val="24"/>
          <w:szCs w:val="24"/>
        </w:rPr>
        <w:t>Câu</w:t>
      </w:r>
      <w:proofErr w:type="spellEnd"/>
      <w:r w:rsidRPr="00541C33">
        <w:rPr>
          <w:b/>
          <w:bCs/>
          <w:sz w:val="24"/>
          <w:szCs w:val="24"/>
        </w:rPr>
        <w:t xml:space="preserve"> </w:t>
      </w:r>
      <w:r>
        <w:rPr>
          <w:b/>
          <w:bCs/>
          <w:sz w:val="24"/>
          <w:szCs w:val="24"/>
          <w:lang w:val="vi-VN"/>
        </w:rPr>
        <w:t>4</w:t>
      </w:r>
      <w:r w:rsidRPr="00541C33">
        <w:rPr>
          <w:b/>
          <w:bCs/>
          <w:sz w:val="24"/>
          <w:szCs w:val="24"/>
        </w:rPr>
        <w:t xml:space="preserve"> (1,0 </w:t>
      </w:r>
      <w:proofErr w:type="spellStart"/>
      <w:r w:rsidRPr="00541C33">
        <w:rPr>
          <w:b/>
          <w:bCs/>
          <w:sz w:val="24"/>
          <w:szCs w:val="24"/>
        </w:rPr>
        <w:t>điểm</w:t>
      </w:r>
      <w:proofErr w:type="spellEnd"/>
      <w:r w:rsidRPr="00541C33">
        <w:rPr>
          <w:b/>
          <w:bCs/>
          <w:sz w:val="24"/>
          <w:szCs w:val="24"/>
        </w:rPr>
        <w:t>)</w:t>
      </w:r>
      <w:r w:rsidRPr="00541C33">
        <w:rPr>
          <w:b/>
          <w:bCs/>
          <w:sz w:val="24"/>
          <w:szCs w:val="24"/>
          <w:lang w:val="vi-VN"/>
        </w:rPr>
        <w:t>.</w:t>
      </w:r>
      <w:r w:rsidRPr="00541C33">
        <w:rPr>
          <w:b/>
          <w:bCs/>
          <w:sz w:val="24"/>
          <w:szCs w:val="24"/>
        </w:rPr>
        <w:t xml:space="preserve"> </w:t>
      </w:r>
      <w:bookmarkStart w:id="4" w:name="_Hlk132041287"/>
      <w:proofErr w:type="spellStart"/>
      <w:r w:rsidRPr="00541C33">
        <w:rPr>
          <w:sz w:val="24"/>
          <w:szCs w:val="24"/>
          <w:shd w:val="clear" w:color="auto" w:fill="FFFFFF"/>
        </w:rPr>
        <w:t>Một</w:t>
      </w:r>
      <w:proofErr w:type="spellEnd"/>
      <w:r w:rsidRPr="00541C33">
        <w:rPr>
          <w:sz w:val="24"/>
          <w:szCs w:val="24"/>
          <w:shd w:val="clear" w:color="auto" w:fill="FFFFFF"/>
        </w:rPr>
        <w:t xml:space="preserve"> </w:t>
      </w:r>
      <w:proofErr w:type="spellStart"/>
      <w:r w:rsidRPr="00541C33">
        <w:rPr>
          <w:sz w:val="24"/>
          <w:szCs w:val="24"/>
          <w:shd w:val="clear" w:color="auto" w:fill="FFFFFF"/>
        </w:rPr>
        <w:t>tia</w:t>
      </w:r>
      <w:proofErr w:type="spellEnd"/>
      <w:r w:rsidRPr="00541C33">
        <w:rPr>
          <w:sz w:val="24"/>
          <w:szCs w:val="24"/>
          <w:shd w:val="clear" w:color="auto" w:fill="FFFFFF"/>
        </w:rPr>
        <w:t xml:space="preserve"> </w:t>
      </w:r>
      <w:proofErr w:type="spellStart"/>
      <w:r w:rsidRPr="00541C33">
        <w:rPr>
          <w:sz w:val="24"/>
          <w:szCs w:val="24"/>
          <w:shd w:val="clear" w:color="auto" w:fill="FFFFFF"/>
        </w:rPr>
        <w:t>sáng</w:t>
      </w:r>
      <w:proofErr w:type="spellEnd"/>
      <w:r w:rsidRPr="00541C33">
        <w:rPr>
          <w:sz w:val="24"/>
          <w:szCs w:val="24"/>
          <w:shd w:val="clear" w:color="auto" w:fill="FFFFFF"/>
        </w:rPr>
        <w:t xml:space="preserve"> </w:t>
      </w:r>
      <w:proofErr w:type="spellStart"/>
      <w:r w:rsidRPr="00541C33">
        <w:rPr>
          <w:sz w:val="24"/>
          <w:szCs w:val="24"/>
          <w:shd w:val="clear" w:color="auto" w:fill="FFFFFF"/>
        </w:rPr>
        <w:t>truyền</w:t>
      </w:r>
      <w:proofErr w:type="spellEnd"/>
      <w:r w:rsidRPr="00541C33">
        <w:rPr>
          <w:sz w:val="24"/>
          <w:szCs w:val="24"/>
          <w:shd w:val="clear" w:color="auto" w:fill="FFFFFF"/>
        </w:rPr>
        <w:t xml:space="preserve"> </w:t>
      </w:r>
      <w:proofErr w:type="spellStart"/>
      <w:r w:rsidRPr="00541C33">
        <w:rPr>
          <w:sz w:val="24"/>
          <w:szCs w:val="24"/>
          <w:shd w:val="clear" w:color="auto" w:fill="FFFFFF"/>
        </w:rPr>
        <w:t>từ</w:t>
      </w:r>
      <w:proofErr w:type="spellEnd"/>
      <w:r w:rsidRPr="00541C33">
        <w:rPr>
          <w:sz w:val="24"/>
          <w:szCs w:val="24"/>
          <w:shd w:val="clear" w:color="auto" w:fill="FFFFFF"/>
        </w:rPr>
        <w:t xml:space="preserve"> </w:t>
      </w:r>
      <w:proofErr w:type="spellStart"/>
      <w:r w:rsidRPr="00541C33">
        <w:rPr>
          <w:sz w:val="24"/>
          <w:szCs w:val="24"/>
          <w:shd w:val="clear" w:color="auto" w:fill="FFFFFF"/>
        </w:rPr>
        <w:t>không</w:t>
      </w:r>
      <w:proofErr w:type="spellEnd"/>
      <w:r w:rsidRPr="00541C33">
        <w:rPr>
          <w:sz w:val="24"/>
          <w:szCs w:val="24"/>
          <w:shd w:val="clear" w:color="auto" w:fill="FFFFFF"/>
        </w:rPr>
        <w:t xml:space="preserve"> </w:t>
      </w:r>
      <w:proofErr w:type="spellStart"/>
      <w:r w:rsidRPr="00541C33">
        <w:rPr>
          <w:sz w:val="24"/>
          <w:szCs w:val="24"/>
          <w:shd w:val="clear" w:color="auto" w:fill="FFFFFF"/>
        </w:rPr>
        <w:t>khí</w:t>
      </w:r>
      <w:proofErr w:type="spellEnd"/>
      <w:r w:rsidRPr="00541C33">
        <w:rPr>
          <w:sz w:val="24"/>
          <w:szCs w:val="24"/>
          <w:shd w:val="clear" w:color="auto" w:fill="FFFFFF"/>
        </w:rPr>
        <w:t xml:space="preserve"> </w:t>
      </w:r>
      <w:proofErr w:type="spellStart"/>
      <w:r w:rsidRPr="00541C33">
        <w:rPr>
          <w:sz w:val="24"/>
          <w:szCs w:val="24"/>
          <w:shd w:val="clear" w:color="auto" w:fill="FFFFFF"/>
        </w:rPr>
        <w:t>vào</w:t>
      </w:r>
      <w:proofErr w:type="spellEnd"/>
      <w:r w:rsidRPr="00541C33">
        <w:rPr>
          <w:sz w:val="24"/>
          <w:szCs w:val="24"/>
          <w:shd w:val="clear" w:color="auto" w:fill="FFFFFF"/>
        </w:rPr>
        <w:t xml:space="preserve"> </w:t>
      </w:r>
      <w:proofErr w:type="spellStart"/>
      <w:r w:rsidRPr="00541C33">
        <w:rPr>
          <w:sz w:val="24"/>
          <w:szCs w:val="24"/>
          <w:shd w:val="clear" w:color="auto" w:fill="FFFFFF"/>
        </w:rPr>
        <w:t>môi</w:t>
      </w:r>
      <w:proofErr w:type="spellEnd"/>
      <w:r w:rsidRPr="00541C33">
        <w:rPr>
          <w:sz w:val="24"/>
          <w:szCs w:val="24"/>
          <w:shd w:val="clear" w:color="auto" w:fill="FFFFFF"/>
        </w:rPr>
        <w:t xml:space="preserve"> </w:t>
      </w:r>
      <w:proofErr w:type="spellStart"/>
      <w:r w:rsidRPr="00541C33">
        <w:rPr>
          <w:sz w:val="24"/>
          <w:szCs w:val="24"/>
          <w:shd w:val="clear" w:color="auto" w:fill="FFFFFF"/>
        </w:rPr>
        <w:t>trường</w:t>
      </w:r>
      <w:proofErr w:type="spellEnd"/>
      <w:r w:rsidRPr="00541C33">
        <w:rPr>
          <w:sz w:val="24"/>
          <w:szCs w:val="24"/>
          <w:shd w:val="clear" w:color="auto" w:fill="FFFFFF"/>
        </w:rPr>
        <w:t xml:space="preserve"> </w:t>
      </w:r>
      <w:proofErr w:type="spellStart"/>
      <w:r w:rsidRPr="00541C33">
        <w:rPr>
          <w:sz w:val="24"/>
          <w:szCs w:val="24"/>
          <w:shd w:val="clear" w:color="auto" w:fill="FFFFFF"/>
        </w:rPr>
        <w:t>có</w:t>
      </w:r>
      <w:proofErr w:type="spellEnd"/>
      <w:r w:rsidRPr="00541C33">
        <w:rPr>
          <w:sz w:val="24"/>
          <w:szCs w:val="24"/>
          <w:shd w:val="clear" w:color="auto" w:fill="FFFFFF"/>
        </w:rPr>
        <w:t xml:space="preserve"> </w:t>
      </w:r>
      <w:proofErr w:type="spellStart"/>
      <w:r w:rsidRPr="00541C33">
        <w:rPr>
          <w:sz w:val="24"/>
          <w:szCs w:val="24"/>
          <w:shd w:val="clear" w:color="auto" w:fill="FFFFFF"/>
        </w:rPr>
        <w:t>chiết</w:t>
      </w:r>
      <w:proofErr w:type="spellEnd"/>
      <w:r w:rsidRPr="00541C33">
        <w:rPr>
          <w:sz w:val="24"/>
          <w:szCs w:val="24"/>
          <w:shd w:val="clear" w:color="auto" w:fill="FFFFFF"/>
        </w:rPr>
        <w:t xml:space="preserve"> </w:t>
      </w:r>
      <w:proofErr w:type="spellStart"/>
      <w:r w:rsidRPr="00541C33">
        <w:rPr>
          <w:sz w:val="24"/>
          <w:szCs w:val="24"/>
          <w:shd w:val="clear" w:color="auto" w:fill="FFFFFF"/>
        </w:rPr>
        <w:t>suất</w:t>
      </w:r>
      <w:proofErr w:type="spellEnd"/>
      <w:r w:rsidRPr="00541C33">
        <w:rPr>
          <w:sz w:val="24"/>
          <w:szCs w:val="24"/>
          <w:shd w:val="clear" w:color="auto" w:fill="FFFFFF"/>
        </w:rPr>
        <w:t xml:space="preserve"> </w:t>
      </w:r>
      <m:oMath>
        <m:rad>
          <m:radPr>
            <m:degHide m:val="1"/>
            <m:ctrlPr>
              <w:rPr>
                <w:rFonts w:ascii="Cambria Math" w:hAnsi="Cambria Math"/>
                <w:i/>
                <w:sz w:val="24"/>
                <w:szCs w:val="24"/>
                <w:shd w:val="clear" w:color="auto" w:fill="FFFFFF"/>
              </w:rPr>
            </m:ctrlPr>
          </m:radPr>
          <m:deg/>
          <m:e>
            <m:r>
              <w:rPr>
                <w:rFonts w:ascii="Cambria Math" w:hAnsi="Cambria Math"/>
                <w:sz w:val="24"/>
                <w:szCs w:val="24"/>
                <w:shd w:val="clear" w:color="auto" w:fill="FFFFFF"/>
              </w:rPr>
              <m:t>3</m:t>
            </m:r>
          </m:e>
        </m:rad>
      </m:oMath>
      <w:r>
        <w:rPr>
          <w:sz w:val="24"/>
          <w:szCs w:val="24"/>
          <w:shd w:val="clear" w:color="auto" w:fill="FFFFFF"/>
          <w:lang w:val="vi-VN"/>
        </w:rPr>
        <w:t xml:space="preserve"> với góc tới i. </w:t>
      </w:r>
      <w:r w:rsidRPr="00541C33">
        <w:rPr>
          <w:sz w:val="24"/>
          <w:szCs w:val="24"/>
          <w:shd w:val="clear" w:color="auto" w:fill="FFFFFF"/>
        </w:rPr>
        <w:t xml:space="preserve">Cho </w:t>
      </w:r>
      <w:proofErr w:type="spellStart"/>
      <w:r w:rsidRPr="00541C33">
        <w:rPr>
          <w:sz w:val="24"/>
          <w:szCs w:val="24"/>
          <w:shd w:val="clear" w:color="auto" w:fill="FFFFFF"/>
        </w:rPr>
        <w:t>biết</w:t>
      </w:r>
      <w:proofErr w:type="spellEnd"/>
      <w:r w:rsidRPr="00541C33">
        <w:rPr>
          <w:sz w:val="24"/>
          <w:szCs w:val="24"/>
          <w:shd w:val="clear" w:color="auto" w:fill="FFFFFF"/>
        </w:rPr>
        <w:t xml:space="preserve"> </w:t>
      </w:r>
      <w:proofErr w:type="spellStart"/>
      <w:r w:rsidRPr="00541C33">
        <w:rPr>
          <w:sz w:val="24"/>
          <w:szCs w:val="24"/>
          <w:shd w:val="clear" w:color="auto" w:fill="FFFFFF"/>
        </w:rPr>
        <w:t>góc</w:t>
      </w:r>
      <w:proofErr w:type="spellEnd"/>
      <w:r w:rsidRPr="00541C33">
        <w:rPr>
          <w:sz w:val="24"/>
          <w:szCs w:val="24"/>
          <w:shd w:val="clear" w:color="auto" w:fill="FFFFFF"/>
        </w:rPr>
        <w:t xml:space="preserve"> </w:t>
      </w:r>
      <w:proofErr w:type="spellStart"/>
      <w:r w:rsidRPr="00541C33">
        <w:rPr>
          <w:sz w:val="24"/>
          <w:szCs w:val="24"/>
          <w:shd w:val="clear" w:color="auto" w:fill="FFFFFF"/>
        </w:rPr>
        <w:t>khúc</w:t>
      </w:r>
      <w:proofErr w:type="spellEnd"/>
      <w:r w:rsidRPr="00541C33">
        <w:rPr>
          <w:sz w:val="24"/>
          <w:szCs w:val="24"/>
          <w:shd w:val="clear" w:color="auto" w:fill="FFFFFF"/>
        </w:rPr>
        <w:t xml:space="preserve"> </w:t>
      </w:r>
      <w:proofErr w:type="spellStart"/>
      <w:r w:rsidRPr="00541C33">
        <w:rPr>
          <w:sz w:val="24"/>
          <w:szCs w:val="24"/>
          <w:shd w:val="clear" w:color="auto" w:fill="FFFFFF"/>
        </w:rPr>
        <w:t>xạ</w:t>
      </w:r>
      <w:proofErr w:type="spellEnd"/>
      <w:r w:rsidRPr="00541C33">
        <w:rPr>
          <w:sz w:val="24"/>
          <w:szCs w:val="24"/>
          <w:shd w:val="clear" w:color="auto" w:fill="FFFFFF"/>
        </w:rPr>
        <w:t xml:space="preserve"> </w:t>
      </w:r>
      <w:proofErr w:type="spellStart"/>
      <w:r w:rsidRPr="00541C33">
        <w:rPr>
          <w:sz w:val="24"/>
          <w:szCs w:val="24"/>
          <w:shd w:val="clear" w:color="auto" w:fill="FFFFFF"/>
        </w:rPr>
        <w:t>là</w:t>
      </w:r>
      <w:proofErr w:type="spellEnd"/>
      <w:r w:rsidRPr="00541C33">
        <w:rPr>
          <w:sz w:val="24"/>
          <w:szCs w:val="24"/>
          <w:shd w:val="clear" w:color="auto" w:fill="FFFFFF"/>
        </w:rPr>
        <w:t xml:space="preserve"> 30</w:t>
      </w:r>
      <w:r w:rsidRPr="00541C33">
        <w:rPr>
          <w:sz w:val="24"/>
          <w:szCs w:val="24"/>
          <w:shd w:val="clear" w:color="auto" w:fill="FFFFFF"/>
          <w:vertAlign w:val="superscript"/>
        </w:rPr>
        <w:t>0</w:t>
      </w:r>
      <w:r w:rsidRPr="00541C33">
        <w:rPr>
          <w:sz w:val="24"/>
          <w:szCs w:val="24"/>
          <w:shd w:val="clear" w:color="auto" w:fill="FFFFFF"/>
        </w:rPr>
        <w:t xml:space="preserve">. </w:t>
      </w:r>
    </w:p>
    <w:p w14:paraId="764ACFF3" w14:textId="77777777" w:rsidR="00416923" w:rsidRPr="00541C33" w:rsidRDefault="00416923" w:rsidP="00416923">
      <w:pPr>
        <w:rPr>
          <w:sz w:val="24"/>
          <w:szCs w:val="24"/>
          <w:shd w:val="clear" w:color="auto" w:fill="FFFFFF"/>
        </w:rPr>
      </w:pPr>
      <w:r w:rsidRPr="00541C33">
        <w:rPr>
          <w:sz w:val="24"/>
          <w:szCs w:val="24"/>
          <w:shd w:val="clear" w:color="auto" w:fill="FFFFFF"/>
        </w:rPr>
        <w:t>a</w:t>
      </w:r>
      <w:r w:rsidRPr="00541C33">
        <w:rPr>
          <w:sz w:val="24"/>
          <w:szCs w:val="24"/>
          <w:shd w:val="clear" w:color="auto" w:fill="FFFFFF"/>
          <w:lang w:val="vi-VN"/>
        </w:rPr>
        <w:t xml:space="preserve">. </w:t>
      </w:r>
      <w:proofErr w:type="spellStart"/>
      <w:r w:rsidRPr="00541C33">
        <w:rPr>
          <w:sz w:val="24"/>
          <w:szCs w:val="24"/>
          <w:shd w:val="clear" w:color="auto" w:fill="FFFFFF"/>
        </w:rPr>
        <w:t>Tính</w:t>
      </w:r>
      <w:proofErr w:type="spellEnd"/>
      <w:r w:rsidRPr="00541C33">
        <w:rPr>
          <w:sz w:val="24"/>
          <w:szCs w:val="24"/>
          <w:shd w:val="clear" w:color="auto" w:fill="FFFFFF"/>
        </w:rPr>
        <w:t xml:space="preserve"> </w:t>
      </w:r>
      <w:proofErr w:type="spellStart"/>
      <w:r w:rsidRPr="00541C33">
        <w:rPr>
          <w:sz w:val="24"/>
          <w:szCs w:val="24"/>
          <w:shd w:val="clear" w:color="auto" w:fill="FFFFFF"/>
        </w:rPr>
        <w:t>góc</w:t>
      </w:r>
      <w:proofErr w:type="spellEnd"/>
      <w:r w:rsidRPr="00541C33">
        <w:rPr>
          <w:sz w:val="24"/>
          <w:szCs w:val="24"/>
          <w:shd w:val="clear" w:color="auto" w:fill="FFFFFF"/>
        </w:rPr>
        <w:t xml:space="preserve"> </w:t>
      </w:r>
      <w:proofErr w:type="spellStart"/>
      <w:r w:rsidRPr="00541C33">
        <w:rPr>
          <w:sz w:val="24"/>
          <w:szCs w:val="24"/>
          <w:shd w:val="clear" w:color="auto" w:fill="FFFFFF"/>
        </w:rPr>
        <w:t>tới</w:t>
      </w:r>
      <w:proofErr w:type="spellEnd"/>
      <w:r>
        <w:rPr>
          <w:sz w:val="24"/>
          <w:szCs w:val="24"/>
          <w:shd w:val="clear" w:color="auto" w:fill="FFFFFF"/>
          <w:lang w:val="vi-VN"/>
        </w:rPr>
        <w:t xml:space="preserve"> i</w:t>
      </w:r>
      <w:r w:rsidRPr="00541C33">
        <w:rPr>
          <w:sz w:val="24"/>
          <w:szCs w:val="24"/>
          <w:shd w:val="clear" w:color="auto" w:fill="FFFFFF"/>
        </w:rPr>
        <w:t xml:space="preserve">, </w:t>
      </w:r>
      <w:proofErr w:type="spellStart"/>
      <w:r w:rsidRPr="00541C33">
        <w:rPr>
          <w:sz w:val="24"/>
          <w:szCs w:val="24"/>
          <w:shd w:val="clear" w:color="auto" w:fill="FFFFFF"/>
        </w:rPr>
        <w:t>góc</w:t>
      </w:r>
      <w:proofErr w:type="spellEnd"/>
      <w:r w:rsidRPr="00541C33">
        <w:rPr>
          <w:sz w:val="24"/>
          <w:szCs w:val="24"/>
          <w:shd w:val="clear" w:color="auto" w:fill="FFFFFF"/>
        </w:rPr>
        <w:t xml:space="preserve"> </w:t>
      </w:r>
      <w:proofErr w:type="spellStart"/>
      <w:r w:rsidRPr="00541C33">
        <w:rPr>
          <w:sz w:val="24"/>
          <w:szCs w:val="24"/>
          <w:shd w:val="clear" w:color="auto" w:fill="FFFFFF"/>
        </w:rPr>
        <w:t>lệch</w:t>
      </w:r>
      <w:proofErr w:type="spellEnd"/>
      <w:r w:rsidRPr="00541C33">
        <w:rPr>
          <w:sz w:val="24"/>
          <w:szCs w:val="24"/>
          <w:shd w:val="clear" w:color="auto" w:fill="FFFFFF"/>
        </w:rPr>
        <w:t xml:space="preserve"> </w:t>
      </w:r>
      <w:proofErr w:type="spellStart"/>
      <w:r w:rsidRPr="00541C33">
        <w:rPr>
          <w:sz w:val="24"/>
          <w:szCs w:val="24"/>
          <w:shd w:val="clear" w:color="auto" w:fill="FFFFFF"/>
        </w:rPr>
        <w:t>giữa</w:t>
      </w:r>
      <w:proofErr w:type="spellEnd"/>
      <w:r w:rsidRPr="00541C33">
        <w:rPr>
          <w:sz w:val="24"/>
          <w:szCs w:val="24"/>
          <w:shd w:val="clear" w:color="auto" w:fill="FFFFFF"/>
        </w:rPr>
        <w:t xml:space="preserve"> </w:t>
      </w:r>
      <w:proofErr w:type="spellStart"/>
      <w:r w:rsidRPr="00541C33">
        <w:rPr>
          <w:sz w:val="24"/>
          <w:szCs w:val="24"/>
          <w:shd w:val="clear" w:color="auto" w:fill="FFFFFF"/>
        </w:rPr>
        <w:t>tia</w:t>
      </w:r>
      <w:proofErr w:type="spellEnd"/>
      <w:r w:rsidRPr="00541C33">
        <w:rPr>
          <w:sz w:val="24"/>
          <w:szCs w:val="24"/>
          <w:shd w:val="clear" w:color="auto" w:fill="FFFFFF"/>
        </w:rPr>
        <w:t xml:space="preserve"> </w:t>
      </w:r>
      <w:proofErr w:type="spellStart"/>
      <w:r w:rsidRPr="00541C33">
        <w:rPr>
          <w:sz w:val="24"/>
          <w:szCs w:val="24"/>
          <w:shd w:val="clear" w:color="auto" w:fill="FFFFFF"/>
        </w:rPr>
        <w:t>tới</w:t>
      </w:r>
      <w:proofErr w:type="spellEnd"/>
      <w:r w:rsidRPr="00541C33">
        <w:rPr>
          <w:sz w:val="24"/>
          <w:szCs w:val="24"/>
          <w:shd w:val="clear" w:color="auto" w:fill="FFFFFF"/>
        </w:rPr>
        <w:t xml:space="preserve"> </w:t>
      </w:r>
      <w:proofErr w:type="spellStart"/>
      <w:r w:rsidRPr="00541C33">
        <w:rPr>
          <w:sz w:val="24"/>
          <w:szCs w:val="24"/>
          <w:shd w:val="clear" w:color="auto" w:fill="FFFFFF"/>
        </w:rPr>
        <w:t>và</w:t>
      </w:r>
      <w:proofErr w:type="spellEnd"/>
      <w:r w:rsidRPr="00541C33">
        <w:rPr>
          <w:sz w:val="24"/>
          <w:szCs w:val="24"/>
          <w:shd w:val="clear" w:color="auto" w:fill="FFFFFF"/>
        </w:rPr>
        <w:t xml:space="preserve"> </w:t>
      </w:r>
      <w:proofErr w:type="spellStart"/>
      <w:r w:rsidRPr="00541C33">
        <w:rPr>
          <w:sz w:val="24"/>
          <w:szCs w:val="24"/>
          <w:shd w:val="clear" w:color="auto" w:fill="FFFFFF"/>
        </w:rPr>
        <w:t>tia</w:t>
      </w:r>
      <w:proofErr w:type="spellEnd"/>
      <w:r w:rsidRPr="00541C33">
        <w:rPr>
          <w:sz w:val="24"/>
          <w:szCs w:val="24"/>
          <w:shd w:val="clear" w:color="auto" w:fill="FFFFFF"/>
        </w:rPr>
        <w:t xml:space="preserve"> </w:t>
      </w:r>
      <w:proofErr w:type="spellStart"/>
      <w:r w:rsidRPr="00541C33">
        <w:rPr>
          <w:sz w:val="24"/>
          <w:szCs w:val="24"/>
          <w:shd w:val="clear" w:color="auto" w:fill="FFFFFF"/>
        </w:rPr>
        <w:t>khúc</w:t>
      </w:r>
      <w:proofErr w:type="spellEnd"/>
      <w:r w:rsidRPr="00541C33">
        <w:rPr>
          <w:sz w:val="24"/>
          <w:szCs w:val="24"/>
          <w:shd w:val="clear" w:color="auto" w:fill="FFFFFF"/>
        </w:rPr>
        <w:t xml:space="preserve"> </w:t>
      </w:r>
      <w:proofErr w:type="spellStart"/>
      <w:r w:rsidRPr="00541C33">
        <w:rPr>
          <w:sz w:val="24"/>
          <w:szCs w:val="24"/>
          <w:shd w:val="clear" w:color="auto" w:fill="FFFFFF"/>
        </w:rPr>
        <w:t>xạ</w:t>
      </w:r>
      <w:proofErr w:type="spellEnd"/>
      <w:r w:rsidRPr="00541C33">
        <w:rPr>
          <w:sz w:val="24"/>
          <w:szCs w:val="24"/>
          <w:shd w:val="clear" w:color="auto" w:fill="FFFFFF"/>
        </w:rPr>
        <w:t>.</w:t>
      </w:r>
    </w:p>
    <w:p w14:paraId="2F18862E" w14:textId="77777777" w:rsidR="00416923" w:rsidRPr="00541C33" w:rsidRDefault="00416923" w:rsidP="00416923">
      <w:pPr>
        <w:rPr>
          <w:sz w:val="24"/>
          <w:szCs w:val="24"/>
          <w:shd w:val="clear" w:color="auto" w:fill="FFFFFF"/>
        </w:rPr>
      </w:pPr>
      <w:r w:rsidRPr="00541C33">
        <w:rPr>
          <w:sz w:val="24"/>
          <w:szCs w:val="24"/>
          <w:shd w:val="clear" w:color="auto" w:fill="FFFFFF"/>
        </w:rPr>
        <w:t>b</w:t>
      </w:r>
      <w:r w:rsidRPr="00541C33">
        <w:rPr>
          <w:sz w:val="24"/>
          <w:szCs w:val="24"/>
          <w:shd w:val="clear" w:color="auto" w:fill="FFFFFF"/>
          <w:lang w:val="vi-VN"/>
        </w:rPr>
        <w:t xml:space="preserve">. </w:t>
      </w:r>
      <w:proofErr w:type="spellStart"/>
      <w:r w:rsidRPr="00541C33">
        <w:rPr>
          <w:sz w:val="24"/>
          <w:szCs w:val="24"/>
          <w:shd w:val="clear" w:color="auto" w:fill="FFFFFF"/>
        </w:rPr>
        <w:t>Vẽ</w:t>
      </w:r>
      <w:proofErr w:type="spellEnd"/>
      <w:r w:rsidRPr="00541C33">
        <w:rPr>
          <w:sz w:val="24"/>
          <w:szCs w:val="24"/>
          <w:shd w:val="clear" w:color="auto" w:fill="FFFFFF"/>
        </w:rPr>
        <w:t xml:space="preserve"> </w:t>
      </w:r>
      <w:proofErr w:type="spellStart"/>
      <w:r w:rsidRPr="00541C33">
        <w:rPr>
          <w:sz w:val="24"/>
          <w:szCs w:val="24"/>
          <w:shd w:val="clear" w:color="auto" w:fill="FFFFFF"/>
        </w:rPr>
        <w:t>hình</w:t>
      </w:r>
      <w:proofErr w:type="spellEnd"/>
      <w:r w:rsidRPr="00541C33">
        <w:rPr>
          <w:sz w:val="24"/>
          <w:szCs w:val="24"/>
          <w:shd w:val="clear" w:color="auto" w:fill="FFFFFF"/>
        </w:rPr>
        <w:t xml:space="preserve"> </w:t>
      </w:r>
      <w:proofErr w:type="spellStart"/>
      <w:r w:rsidRPr="00541C33">
        <w:rPr>
          <w:sz w:val="24"/>
          <w:szCs w:val="24"/>
          <w:shd w:val="clear" w:color="auto" w:fill="FFFFFF"/>
        </w:rPr>
        <w:t>biểu</w:t>
      </w:r>
      <w:proofErr w:type="spellEnd"/>
      <w:r w:rsidRPr="00541C33">
        <w:rPr>
          <w:sz w:val="24"/>
          <w:szCs w:val="24"/>
          <w:shd w:val="clear" w:color="auto" w:fill="FFFFFF"/>
        </w:rPr>
        <w:t xml:space="preserve"> </w:t>
      </w:r>
      <w:proofErr w:type="spellStart"/>
      <w:r w:rsidRPr="00541C33">
        <w:rPr>
          <w:sz w:val="24"/>
          <w:szCs w:val="24"/>
          <w:shd w:val="clear" w:color="auto" w:fill="FFFFFF"/>
        </w:rPr>
        <w:t>diễn</w:t>
      </w:r>
      <w:proofErr w:type="spellEnd"/>
      <w:r w:rsidRPr="00541C33">
        <w:rPr>
          <w:sz w:val="24"/>
          <w:szCs w:val="24"/>
          <w:shd w:val="clear" w:color="auto" w:fill="FFFFFF"/>
        </w:rPr>
        <w:t xml:space="preserve"> </w:t>
      </w:r>
      <w:proofErr w:type="spellStart"/>
      <w:r w:rsidRPr="00541C33">
        <w:rPr>
          <w:sz w:val="24"/>
          <w:szCs w:val="24"/>
          <w:shd w:val="clear" w:color="auto" w:fill="FFFFFF"/>
        </w:rPr>
        <w:t>đường</w:t>
      </w:r>
      <w:proofErr w:type="spellEnd"/>
      <w:r w:rsidRPr="00541C33">
        <w:rPr>
          <w:sz w:val="24"/>
          <w:szCs w:val="24"/>
          <w:shd w:val="clear" w:color="auto" w:fill="FFFFFF"/>
        </w:rPr>
        <w:t xml:space="preserve"> </w:t>
      </w:r>
      <w:proofErr w:type="spellStart"/>
      <w:r w:rsidRPr="00541C33">
        <w:rPr>
          <w:sz w:val="24"/>
          <w:szCs w:val="24"/>
          <w:shd w:val="clear" w:color="auto" w:fill="FFFFFF"/>
        </w:rPr>
        <w:t>đi</w:t>
      </w:r>
      <w:proofErr w:type="spellEnd"/>
      <w:r w:rsidRPr="00541C33">
        <w:rPr>
          <w:sz w:val="24"/>
          <w:szCs w:val="24"/>
          <w:shd w:val="clear" w:color="auto" w:fill="FFFFFF"/>
        </w:rPr>
        <w:t xml:space="preserve"> </w:t>
      </w:r>
      <w:proofErr w:type="spellStart"/>
      <w:r w:rsidRPr="00541C33">
        <w:rPr>
          <w:sz w:val="24"/>
          <w:szCs w:val="24"/>
          <w:shd w:val="clear" w:color="auto" w:fill="FFFFFF"/>
        </w:rPr>
        <w:t>tia</w:t>
      </w:r>
      <w:proofErr w:type="spellEnd"/>
      <w:r w:rsidRPr="00541C33">
        <w:rPr>
          <w:sz w:val="24"/>
          <w:szCs w:val="24"/>
          <w:shd w:val="clear" w:color="auto" w:fill="FFFFFF"/>
        </w:rPr>
        <w:t xml:space="preserve"> </w:t>
      </w:r>
      <w:proofErr w:type="spellStart"/>
      <w:r w:rsidRPr="00541C33">
        <w:rPr>
          <w:sz w:val="24"/>
          <w:szCs w:val="24"/>
          <w:shd w:val="clear" w:color="auto" w:fill="FFFFFF"/>
        </w:rPr>
        <w:t>sáng</w:t>
      </w:r>
      <w:proofErr w:type="spellEnd"/>
      <w:r w:rsidRPr="00541C33">
        <w:rPr>
          <w:sz w:val="24"/>
          <w:szCs w:val="24"/>
          <w:shd w:val="clear" w:color="auto" w:fill="FFFFFF"/>
          <w:lang w:val="vi-VN"/>
        </w:rPr>
        <w:t xml:space="preserve"> (thể hiện góc tới, góc khúc xạ, góc lệch trên hình vẽ)</w:t>
      </w:r>
      <w:r w:rsidRPr="00541C33">
        <w:rPr>
          <w:sz w:val="24"/>
          <w:szCs w:val="24"/>
          <w:shd w:val="clear" w:color="auto" w:fill="FFFFFF"/>
        </w:rPr>
        <w:t>.</w:t>
      </w:r>
    </w:p>
    <w:bookmarkEnd w:id="4"/>
    <w:p w14:paraId="5AE05193" w14:textId="77777777" w:rsidR="00416923" w:rsidRPr="00541C33" w:rsidRDefault="00416923" w:rsidP="00416923">
      <w:pPr>
        <w:spacing w:line="276" w:lineRule="auto"/>
        <w:rPr>
          <w:sz w:val="24"/>
          <w:szCs w:val="24"/>
          <w:lang w:val="vi-VN"/>
        </w:rPr>
      </w:pPr>
      <w:proofErr w:type="spellStart"/>
      <w:r w:rsidRPr="00541C33">
        <w:rPr>
          <w:b/>
          <w:bCs/>
          <w:sz w:val="24"/>
          <w:szCs w:val="24"/>
        </w:rPr>
        <w:lastRenderedPageBreak/>
        <w:t>Câu</w:t>
      </w:r>
      <w:proofErr w:type="spellEnd"/>
      <w:r w:rsidRPr="00541C33">
        <w:rPr>
          <w:b/>
          <w:bCs/>
          <w:sz w:val="24"/>
          <w:szCs w:val="24"/>
        </w:rPr>
        <w:t xml:space="preserve"> </w:t>
      </w:r>
      <w:r>
        <w:rPr>
          <w:b/>
          <w:bCs/>
          <w:sz w:val="24"/>
          <w:szCs w:val="24"/>
          <w:lang w:val="vi-VN"/>
        </w:rPr>
        <w:t>5</w:t>
      </w:r>
      <w:r w:rsidRPr="00541C33">
        <w:rPr>
          <w:b/>
          <w:bCs/>
          <w:sz w:val="24"/>
          <w:szCs w:val="24"/>
        </w:rPr>
        <w:t xml:space="preserve"> (1,0 </w:t>
      </w:r>
      <w:proofErr w:type="spellStart"/>
      <w:r w:rsidRPr="00541C33">
        <w:rPr>
          <w:b/>
          <w:bCs/>
          <w:sz w:val="24"/>
          <w:szCs w:val="24"/>
        </w:rPr>
        <w:t>điểm</w:t>
      </w:r>
      <w:proofErr w:type="spellEnd"/>
      <w:r w:rsidRPr="00541C33">
        <w:rPr>
          <w:b/>
          <w:bCs/>
          <w:sz w:val="24"/>
          <w:szCs w:val="24"/>
        </w:rPr>
        <w:t>)</w:t>
      </w:r>
      <w:r w:rsidRPr="00541C33">
        <w:rPr>
          <w:b/>
          <w:bCs/>
          <w:sz w:val="24"/>
          <w:szCs w:val="24"/>
          <w:lang w:val="vi-VN"/>
        </w:rPr>
        <w:t>.</w:t>
      </w:r>
      <w:r w:rsidRPr="00541C33">
        <w:rPr>
          <w:sz w:val="24"/>
          <w:szCs w:val="24"/>
        </w:rPr>
        <w:t xml:space="preserve"> </w:t>
      </w:r>
      <w:r w:rsidRPr="00541C33">
        <w:rPr>
          <w:sz w:val="24"/>
          <w:szCs w:val="24"/>
          <w:lang w:val="nl-NL"/>
        </w:rPr>
        <w:t>Cho thấu kính phân</w:t>
      </w:r>
      <w:r w:rsidRPr="00541C33">
        <w:rPr>
          <w:sz w:val="24"/>
          <w:szCs w:val="24"/>
          <w:lang w:val="vi-VN"/>
        </w:rPr>
        <w:t xml:space="preserve"> kì</w:t>
      </w:r>
      <w:r w:rsidRPr="00541C33">
        <w:rPr>
          <w:sz w:val="24"/>
          <w:szCs w:val="24"/>
          <w:lang w:val="nl-NL"/>
        </w:rPr>
        <w:t xml:space="preserve"> có tiêu cự</w:t>
      </w:r>
      <w:r w:rsidRPr="00541C33">
        <w:rPr>
          <w:sz w:val="24"/>
          <w:szCs w:val="24"/>
          <w:lang w:val="vi-VN"/>
        </w:rPr>
        <w:t xml:space="preserve"> </w:t>
      </w:r>
      <w:r w:rsidRPr="00541C33">
        <w:rPr>
          <w:sz w:val="24"/>
          <w:szCs w:val="24"/>
          <w:lang w:val="nl-NL"/>
        </w:rPr>
        <w:t>10cm. Một vật sáng</w:t>
      </w:r>
      <w:r w:rsidRPr="00541C33">
        <w:rPr>
          <w:sz w:val="24"/>
          <w:szCs w:val="24"/>
          <w:lang w:val="vi-VN"/>
        </w:rPr>
        <w:t xml:space="preserve"> nhỏ</w:t>
      </w:r>
      <w:r w:rsidRPr="00541C33">
        <w:rPr>
          <w:sz w:val="24"/>
          <w:szCs w:val="24"/>
          <w:lang w:val="nl-NL"/>
        </w:rPr>
        <w:t xml:space="preserve"> AB là một đoạn thẳng đặt vuông góc trục chính của thấu kính, cách thấu kính 10cm</w:t>
      </w:r>
      <w:r w:rsidRPr="00541C33">
        <w:rPr>
          <w:sz w:val="24"/>
          <w:szCs w:val="24"/>
          <w:lang w:val="vi-VN"/>
        </w:rPr>
        <w:t>.</w:t>
      </w:r>
    </w:p>
    <w:p w14:paraId="6AA65D73" w14:textId="77777777" w:rsidR="00416923" w:rsidRPr="00541C33" w:rsidRDefault="00416923" w:rsidP="00416923">
      <w:pPr>
        <w:pStyle w:val="ListParagraph"/>
        <w:numPr>
          <w:ilvl w:val="0"/>
          <w:numId w:val="7"/>
        </w:numPr>
        <w:spacing w:line="276" w:lineRule="auto"/>
        <w:rPr>
          <w:lang w:val="nl-NL"/>
        </w:rPr>
      </w:pPr>
      <w:r w:rsidRPr="00541C33">
        <w:rPr>
          <w:lang w:val="nl-NL"/>
        </w:rPr>
        <w:t>Xác định vị trí, tính chất</w:t>
      </w:r>
      <w:r w:rsidRPr="00541C33">
        <w:rPr>
          <w:lang w:val="vi-VN"/>
        </w:rPr>
        <w:t xml:space="preserve"> và số phóng đại ảnh</w:t>
      </w:r>
      <w:r w:rsidRPr="00541C33">
        <w:rPr>
          <w:lang w:val="nl-NL"/>
        </w:rPr>
        <w:t>.</w:t>
      </w:r>
    </w:p>
    <w:p w14:paraId="0B5BF7F2" w14:textId="77777777" w:rsidR="00416923" w:rsidRPr="00541C33" w:rsidRDefault="00416923" w:rsidP="00416923">
      <w:pPr>
        <w:pStyle w:val="ListParagraph"/>
        <w:numPr>
          <w:ilvl w:val="0"/>
          <w:numId w:val="7"/>
        </w:numPr>
        <w:spacing w:line="276" w:lineRule="auto"/>
        <w:rPr>
          <w:lang w:val="nl-NL"/>
        </w:rPr>
      </w:pPr>
      <w:r w:rsidRPr="00541C33">
        <w:rPr>
          <w:lang w:val="nl-NL"/>
        </w:rPr>
        <w:t>Vẽ ảnh A</w:t>
      </w:r>
      <w:r w:rsidRPr="00541C33">
        <w:rPr>
          <w:vertAlign w:val="superscript"/>
          <w:lang w:val="nl-NL"/>
        </w:rPr>
        <w:t>’</w:t>
      </w:r>
      <w:r w:rsidRPr="00541C33">
        <w:rPr>
          <w:lang w:val="nl-NL"/>
        </w:rPr>
        <w:t>B</w:t>
      </w:r>
      <w:r w:rsidRPr="00541C33">
        <w:rPr>
          <w:vertAlign w:val="superscript"/>
          <w:lang w:val="nl-NL"/>
        </w:rPr>
        <w:t>’</w:t>
      </w:r>
      <w:r w:rsidRPr="00541C33">
        <w:rPr>
          <w:lang w:val="nl-NL"/>
        </w:rPr>
        <w:t xml:space="preserve"> c</w:t>
      </w:r>
      <w:r w:rsidRPr="00541C33">
        <w:rPr>
          <w:lang w:val="vi-VN"/>
        </w:rPr>
        <w:t>ủa AB qua thấu kính.</w:t>
      </w:r>
    </w:p>
    <w:p w14:paraId="6243B95B" w14:textId="77777777" w:rsidR="00416923" w:rsidRPr="00541C33" w:rsidRDefault="00416923" w:rsidP="00416923">
      <w:pPr>
        <w:rPr>
          <w:color w:val="000000"/>
          <w:sz w:val="24"/>
          <w:szCs w:val="24"/>
          <w:lang w:val="vi-VN"/>
        </w:rPr>
      </w:pPr>
      <w:proofErr w:type="spellStart"/>
      <w:r w:rsidRPr="00541C33">
        <w:rPr>
          <w:b/>
          <w:bCs/>
          <w:sz w:val="24"/>
          <w:szCs w:val="24"/>
        </w:rPr>
        <w:t>Câu</w:t>
      </w:r>
      <w:proofErr w:type="spellEnd"/>
      <w:r w:rsidRPr="00541C33">
        <w:rPr>
          <w:b/>
          <w:bCs/>
          <w:sz w:val="24"/>
          <w:szCs w:val="24"/>
        </w:rPr>
        <w:t xml:space="preserve"> </w:t>
      </w:r>
      <w:r>
        <w:rPr>
          <w:b/>
          <w:bCs/>
          <w:sz w:val="24"/>
          <w:szCs w:val="24"/>
          <w:lang w:val="vi-VN"/>
        </w:rPr>
        <w:t>6</w:t>
      </w:r>
      <w:r w:rsidRPr="00541C33">
        <w:rPr>
          <w:b/>
          <w:bCs/>
          <w:sz w:val="24"/>
          <w:szCs w:val="24"/>
        </w:rPr>
        <w:t xml:space="preserve"> </w:t>
      </w:r>
      <w:r w:rsidRPr="00541C33">
        <w:rPr>
          <w:b/>
          <w:bCs/>
          <w:sz w:val="24"/>
          <w:szCs w:val="24"/>
          <w:lang w:val="vi-VN"/>
        </w:rPr>
        <w:t>(1</w:t>
      </w:r>
      <w:r>
        <w:rPr>
          <w:b/>
          <w:bCs/>
          <w:sz w:val="24"/>
          <w:szCs w:val="24"/>
        </w:rPr>
        <w:t>,0</w:t>
      </w:r>
      <w:r w:rsidRPr="00541C33">
        <w:rPr>
          <w:b/>
          <w:bCs/>
          <w:sz w:val="24"/>
          <w:szCs w:val="24"/>
        </w:rPr>
        <w:t xml:space="preserve"> </w:t>
      </w:r>
      <w:proofErr w:type="spellStart"/>
      <w:r w:rsidRPr="00541C33">
        <w:rPr>
          <w:b/>
          <w:bCs/>
          <w:sz w:val="24"/>
          <w:szCs w:val="24"/>
        </w:rPr>
        <w:t>điểm</w:t>
      </w:r>
      <w:proofErr w:type="spellEnd"/>
      <w:r w:rsidRPr="00541C33">
        <w:rPr>
          <w:b/>
          <w:bCs/>
          <w:sz w:val="24"/>
          <w:szCs w:val="24"/>
        </w:rPr>
        <w:t>)</w:t>
      </w:r>
      <w:r w:rsidRPr="00541C33">
        <w:rPr>
          <w:b/>
          <w:bCs/>
          <w:sz w:val="24"/>
          <w:szCs w:val="24"/>
          <w:lang w:val="vi-VN"/>
        </w:rPr>
        <w:t>.</w:t>
      </w:r>
      <w:r w:rsidRPr="00541C33">
        <w:rPr>
          <w:b/>
          <w:bCs/>
          <w:sz w:val="24"/>
          <w:szCs w:val="24"/>
        </w:rPr>
        <w:t xml:space="preserve"> </w:t>
      </w:r>
      <w:r w:rsidRPr="00541C33">
        <w:rPr>
          <w:color w:val="000000"/>
          <w:sz w:val="24"/>
          <w:szCs w:val="24"/>
          <w:lang w:val="vi-VN"/>
        </w:rPr>
        <w:t>Một vật sáng đặt trước thấu kính có độ</w:t>
      </w:r>
      <w:r>
        <w:rPr>
          <w:color w:val="000000"/>
          <w:sz w:val="24"/>
          <w:szCs w:val="24"/>
          <w:lang w:val="vi-VN"/>
        </w:rPr>
        <w:t xml:space="preserve"> lớn độ</w:t>
      </w:r>
      <w:r w:rsidRPr="00541C33">
        <w:rPr>
          <w:color w:val="000000"/>
          <w:sz w:val="24"/>
          <w:szCs w:val="24"/>
          <w:lang w:val="vi-VN"/>
        </w:rPr>
        <w:t xml:space="preserve"> tụ 5dp thì có thể cho ảnh thật hoặc ảnh ảo.</w:t>
      </w:r>
    </w:p>
    <w:p w14:paraId="5B2ACBF9" w14:textId="77777777" w:rsidR="00416923" w:rsidRPr="00541C33" w:rsidRDefault="00416923" w:rsidP="00416923">
      <w:pPr>
        <w:rPr>
          <w:color w:val="000000"/>
          <w:sz w:val="24"/>
          <w:szCs w:val="24"/>
          <w:lang w:val="vi-VN"/>
        </w:rPr>
      </w:pPr>
      <w:r w:rsidRPr="00541C33">
        <w:rPr>
          <w:color w:val="000000"/>
          <w:sz w:val="24"/>
          <w:szCs w:val="24"/>
          <w:lang w:val="vi-VN"/>
        </w:rPr>
        <w:t>a. Cho biết loại thấu kính, tính tiêu cự của thấu kính.</w:t>
      </w:r>
    </w:p>
    <w:p w14:paraId="13DFE939" w14:textId="77777777" w:rsidR="00416923" w:rsidRDefault="00416923" w:rsidP="00416923">
      <w:pPr>
        <w:rPr>
          <w:color w:val="000000"/>
          <w:sz w:val="24"/>
          <w:szCs w:val="24"/>
          <w:lang w:val="vi-VN"/>
        </w:rPr>
      </w:pPr>
      <w:r w:rsidRPr="00541C33">
        <w:rPr>
          <w:color w:val="000000"/>
          <w:sz w:val="24"/>
          <w:szCs w:val="24"/>
          <w:lang w:val="vi-VN"/>
        </w:rPr>
        <w:t xml:space="preserve">b. </w:t>
      </w:r>
      <w:r>
        <w:rPr>
          <w:color w:val="000000"/>
          <w:sz w:val="24"/>
          <w:szCs w:val="24"/>
          <w:lang w:val="vi-VN"/>
        </w:rPr>
        <w:t>Di chuyển</w:t>
      </w:r>
      <w:r w:rsidRPr="00541C33">
        <w:rPr>
          <w:color w:val="000000"/>
          <w:sz w:val="24"/>
          <w:szCs w:val="24"/>
          <w:lang w:val="vi-VN"/>
        </w:rPr>
        <w:t xml:space="preserve"> vật sáng trên trục chính </w:t>
      </w:r>
      <w:r>
        <w:rPr>
          <w:color w:val="000000"/>
          <w:sz w:val="24"/>
          <w:szCs w:val="24"/>
          <w:lang w:val="vi-VN"/>
        </w:rPr>
        <w:t>sao cho vật luôn</w:t>
      </w:r>
      <w:r w:rsidRPr="00541C33">
        <w:rPr>
          <w:color w:val="000000"/>
          <w:sz w:val="24"/>
          <w:szCs w:val="24"/>
          <w:lang w:val="vi-VN"/>
        </w:rPr>
        <w:t xml:space="preserve"> song song với thấu kính thì thấy có hai vị trí cách nhau 10cm cho ảnh có độ lớn bằng nhau. Xác định hai vị trí trên của vật so với thấu kính</w:t>
      </w:r>
      <w:r>
        <w:rPr>
          <w:color w:val="000000"/>
          <w:sz w:val="24"/>
          <w:szCs w:val="24"/>
          <w:lang w:val="vi-VN"/>
        </w:rPr>
        <w:t xml:space="preserve"> </w:t>
      </w:r>
      <w:r>
        <w:rPr>
          <w:sz w:val="24"/>
          <w:szCs w:val="24"/>
          <w:lang w:val="vi-VN"/>
        </w:rPr>
        <w:t>(vật luôn nằm một bên thấu kính)</w:t>
      </w:r>
      <w:r w:rsidRPr="00541C33">
        <w:rPr>
          <w:color w:val="000000"/>
          <w:sz w:val="24"/>
          <w:szCs w:val="24"/>
          <w:lang w:val="vi-VN"/>
        </w:rPr>
        <w:t>.</w:t>
      </w:r>
    </w:p>
    <w:p w14:paraId="1002FA6A" w14:textId="77777777" w:rsidR="00416923" w:rsidRPr="00C04F2B" w:rsidRDefault="00416923" w:rsidP="00416923">
      <w:pPr>
        <w:rPr>
          <w:b/>
          <w:i/>
          <w:iCs/>
          <w:sz w:val="24"/>
          <w:szCs w:val="24"/>
          <w:u w:val="single"/>
        </w:rPr>
      </w:pPr>
      <w:r w:rsidRPr="00C04F2B">
        <w:rPr>
          <w:b/>
          <w:i/>
          <w:iCs/>
          <w:sz w:val="24"/>
          <w:szCs w:val="24"/>
          <w:u w:val="single"/>
        </w:rPr>
        <w:t>DÀNH CHO HỌC SINH BAN KHOA HỌC XÃ HỘI</w:t>
      </w:r>
    </w:p>
    <w:p w14:paraId="5D4D6BA7" w14:textId="77777777" w:rsidR="00416923" w:rsidRPr="006D5666" w:rsidRDefault="00416923" w:rsidP="00416923">
      <w:pPr>
        <w:spacing w:line="276" w:lineRule="auto"/>
        <w:rPr>
          <w:sz w:val="24"/>
          <w:szCs w:val="24"/>
          <w:lang w:val="vi-VN"/>
        </w:rPr>
      </w:pPr>
      <w:proofErr w:type="spellStart"/>
      <w:r w:rsidRPr="00541C33">
        <w:rPr>
          <w:b/>
          <w:bCs/>
          <w:sz w:val="24"/>
          <w:szCs w:val="24"/>
        </w:rPr>
        <w:t>Câu</w:t>
      </w:r>
      <w:proofErr w:type="spellEnd"/>
      <w:r w:rsidRPr="00541C33">
        <w:rPr>
          <w:b/>
          <w:bCs/>
          <w:sz w:val="24"/>
          <w:szCs w:val="24"/>
        </w:rPr>
        <w:t xml:space="preserve"> </w:t>
      </w:r>
      <w:r>
        <w:rPr>
          <w:b/>
          <w:bCs/>
          <w:sz w:val="24"/>
          <w:szCs w:val="24"/>
          <w:lang w:val="vi-VN"/>
        </w:rPr>
        <w:t>7</w:t>
      </w:r>
      <w:r w:rsidRPr="00541C33">
        <w:rPr>
          <w:b/>
          <w:bCs/>
          <w:sz w:val="24"/>
          <w:szCs w:val="24"/>
        </w:rPr>
        <w:t xml:space="preserve"> (1,0 </w:t>
      </w:r>
      <w:proofErr w:type="spellStart"/>
      <w:r w:rsidRPr="00541C33">
        <w:rPr>
          <w:b/>
          <w:bCs/>
          <w:sz w:val="24"/>
          <w:szCs w:val="24"/>
        </w:rPr>
        <w:t>điểm</w:t>
      </w:r>
      <w:proofErr w:type="spellEnd"/>
      <w:r w:rsidRPr="00541C33">
        <w:rPr>
          <w:b/>
          <w:bCs/>
          <w:sz w:val="24"/>
          <w:szCs w:val="24"/>
        </w:rPr>
        <w:t>)</w:t>
      </w:r>
      <w:r w:rsidRPr="00541C33">
        <w:rPr>
          <w:b/>
          <w:bCs/>
          <w:sz w:val="24"/>
          <w:szCs w:val="24"/>
          <w:lang w:val="vi-VN"/>
        </w:rPr>
        <w:t>.</w:t>
      </w:r>
      <w:r>
        <w:rPr>
          <w:b/>
          <w:bCs/>
          <w:sz w:val="24"/>
          <w:szCs w:val="24"/>
          <w:lang w:val="vi-VN"/>
        </w:rPr>
        <w:t xml:space="preserve"> </w:t>
      </w:r>
      <w:proofErr w:type="spellStart"/>
      <w:r w:rsidRPr="00063EC1">
        <w:rPr>
          <w:color w:val="000000"/>
          <w:sz w:val="24"/>
          <w:szCs w:val="24"/>
          <w:shd w:val="clear" w:color="auto" w:fill="FFFFFF"/>
        </w:rPr>
        <w:t>Chiếu</w:t>
      </w:r>
      <w:proofErr w:type="spellEnd"/>
      <w:r>
        <w:rPr>
          <w:color w:val="000000"/>
          <w:sz w:val="24"/>
          <w:szCs w:val="24"/>
          <w:shd w:val="clear" w:color="auto" w:fill="FFFFFF"/>
          <w:lang w:val="vi-VN"/>
        </w:rPr>
        <w:t xml:space="preserve"> tia</w:t>
      </w:r>
      <w:r w:rsidRPr="00063EC1">
        <w:rPr>
          <w:color w:val="000000"/>
          <w:sz w:val="24"/>
          <w:szCs w:val="24"/>
          <w:shd w:val="clear" w:color="auto" w:fill="FFFFFF"/>
        </w:rPr>
        <w:t xml:space="preserve"> </w:t>
      </w:r>
      <w:proofErr w:type="spellStart"/>
      <w:r w:rsidRPr="00063EC1">
        <w:rPr>
          <w:color w:val="000000"/>
          <w:sz w:val="24"/>
          <w:szCs w:val="24"/>
          <w:shd w:val="clear" w:color="auto" w:fill="FFFFFF"/>
        </w:rPr>
        <w:t>sáng</w:t>
      </w:r>
      <w:proofErr w:type="spellEnd"/>
      <w:r w:rsidRPr="00063EC1">
        <w:rPr>
          <w:color w:val="000000"/>
          <w:sz w:val="24"/>
          <w:szCs w:val="24"/>
          <w:shd w:val="clear" w:color="auto" w:fill="FFFFFF"/>
        </w:rPr>
        <w:t xml:space="preserve"> </w:t>
      </w:r>
      <w:proofErr w:type="spellStart"/>
      <w:r w:rsidRPr="00063EC1">
        <w:rPr>
          <w:color w:val="000000"/>
          <w:sz w:val="24"/>
          <w:szCs w:val="24"/>
          <w:shd w:val="clear" w:color="auto" w:fill="FFFFFF"/>
        </w:rPr>
        <w:t>từ</w:t>
      </w:r>
      <w:proofErr w:type="spellEnd"/>
      <w:r w:rsidRPr="00063EC1">
        <w:rPr>
          <w:color w:val="000000"/>
          <w:sz w:val="24"/>
          <w:szCs w:val="24"/>
          <w:shd w:val="clear" w:color="auto" w:fill="FFFFFF"/>
        </w:rPr>
        <w:t xml:space="preserve"> </w:t>
      </w:r>
      <w:proofErr w:type="spellStart"/>
      <w:r w:rsidRPr="00063EC1">
        <w:rPr>
          <w:color w:val="000000"/>
          <w:sz w:val="24"/>
          <w:szCs w:val="24"/>
          <w:shd w:val="clear" w:color="auto" w:fill="FFFFFF"/>
        </w:rPr>
        <w:t>không</w:t>
      </w:r>
      <w:proofErr w:type="spellEnd"/>
      <w:r w:rsidRPr="00063EC1">
        <w:rPr>
          <w:color w:val="000000"/>
          <w:sz w:val="24"/>
          <w:szCs w:val="24"/>
          <w:shd w:val="clear" w:color="auto" w:fill="FFFFFF"/>
        </w:rPr>
        <w:t xml:space="preserve"> </w:t>
      </w:r>
      <w:proofErr w:type="spellStart"/>
      <w:r w:rsidRPr="00063EC1">
        <w:rPr>
          <w:color w:val="000000"/>
          <w:sz w:val="24"/>
          <w:szCs w:val="24"/>
          <w:shd w:val="clear" w:color="auto" w:fill="FFFFFF"/>
        </w:rPr>
        <w:t>khí</w:t>
      </w:r>
      <w:proofErr w:type="spellEnd"/>
      <w:r w:rsidRPr="00063EC1">
        <w:rPr>
          <w:color w:val="000000"/>
          <w:sz w:val="24"/>
          <w:szCs w:val="24"/>
          <w:shd w:val="clear" w:color="auto" w:fill="FFFFFF"/>
        </w:rPr>
        <w:t xml:space="preserve"> </w:t>
      </w:r>
      <w:proofErr w:type="spellStart"/>
      <w:r w:rsidRPr="00063EC1">
        <w:rPr>
          <w:color w:val="000000"/>
          <w:sz w:val="24"/>
          <w:szCs w:val="24"/>
          <w:shd w:val="clear" w:color="auto" w:fill="FFFFFF"/>
        </w:rPr>
        <w:t>vào</w:t>
      </w:r>
      <w:proofErr w:type="spellEnd"/>
      <w:r w:rsidRPr="00063EC1">
        <w:rPr>
          <w:color w:val="000000"/>
          <w:sz w:val="24"/>
          <w:szCs w:val="24"/>
          <w:shd w:val="clear" w:color="auto" w:fill="FFFFFF"/>
        </w:rPr>
        <w:t xml:space="preserve"> </w:t>
      </w:r>
      <w:proofErr w:type="spellStart"/>
      <w:r w:rsidRPr="00063EC1">
        <w:rPr>
          <w:color w:val="000000"/>
          <w:sz w:val="24"/>
          <w:szCs w:val="24"/>
          <w:shd w:val="clear" w:color="auto" w:fill="FFFFFF"/>
        </w:rPr>
        <w:t>nước</w:t>
      </w:r>
      <w:proofErr w:type="spellEnd"/>
      <w:r w:rsidRPr="00063EC1">
        <w:rPr>
          <w:color w:val="000000"/>
          <w:sz w:val="24"/>
          <w:szCs w:val="24"/>
          <w:shd w:val="clear" w:color="auto" w:fill="FFFFFF"/>
        </w:rPr>
        <w:t xml:space="preserve"> </w:t>
      </w:r>
      <w:proofErr w:type="spellStart"/>
      <w:r w:rsidRPr="00063EC1">
        <w:rPr>
          <w:color w:val="000000"/>
          <w:sz w:val="24"/>
          <w:szCs w:val="24"/>
          <w:shd w:val="clear" w:color="auto" w:fill="FFFFFF"/>
        </w:rPr>
        <w:t>có</w:t>
      </w:r>
      <w:proofErr w:type="spellEnd"/>
      <w:r w:rsidRPr="00063EC1">
        <w:rPr>
          <w:color w:val="000000"/>
          <w:sz w:val="24"/>
          <w:szCs w:val="24"/>
          <w:shd w:val="clear" w:color="auto" w:fill="FFFFFF"/>
        </w:rPr>
        <w:t xml:space="preserve"> </w:t>
      </w:r>
      <w:proofErr w:type="spellStart"/>
      <w:r w:rsidRPr="00063EC1">
        <w:rPr>
          <w:color w:val="000000"/>
          <w:sz w:val="24"/>
          <w:szCs w:val="24"/>
          <w:shd w:val="clear" w:color="auto" w:fill="FFFFFF"/>
        </w:rPr>
        <w:t>chiết</w:t>
      </w:r>
      <w:proofErr w:type="spellEnd"/>
      <w:r w:rsidRPr="00063EC1">
        <w:rPr>
          <w:color w:val="000000"/>
          <w:sz w:val="24"/>
          <w:szCs w:val="24"/>
          <w:shd w:val="clear" w:color="auto" w:fill="FFFFFF"/>
        </w:rPr>
        <w:t xml:space="preserve"> </w:t>
      </w:r>
      <w:proofErr w:type="spellStart"/>
      <w:r w:rsidRPr="00063EC1">
        <w:rPr>
          <w:color w:val="000000"/>
          <w:sz w:val="24"/>
          <w:szCs w:val="24"/>
          <w:shd w:val="clear" w:color="auto" w:fill="FFFFFF"/>
        </w:rPr>
        <w:t>suất</w:t>
      </w:r>
      <w:proofErr w:type="spellEnd"/>
      <w:r w:rsidRPr="00063EC1">
        <w:rPr>
          <w:color w:val="000000"/>
          <w:sz w:val="24"/>
          <w:szCs w:val="24"/>
          <w:shd w:val="clear" w:color="auto" w:fill="FFFFFF"/>
        </w:rPr>
        <w:t> </w:t>
      </w:r>
      <m:oMath>
        <m:f>
          <m:fPr>
            <m:ctrlPr>
              <w:rPr>
                <w:rFonts w:ascii="Cambria Math" w:hAnsi="Cambria Math"/>
                <w:i/>
                <w:color w:val="000000"/>
                <w:sz w:val="24"/>
                <w:szCs w:val="24"/>
                <w:shd w:val="clear" w:color="auto" w:fill="FFFFFF"/>
              </w:rPr>
            </m:ctrlPr>
          </m:fPr>
          <m:num>
            <m:r>
              <w:rPr>
                <w:rFonts w:ascii="Cambria Math" w:hAnsi="Cambria Math"/>
                <w:color w:val="000000"/>
                <w:sz w:val="24"/>
                <w:szCs w:val="24"/>
                <w:shd w:val="clear" w:color="auto" w:fill="FFFFFF"/>
              </w:rPr>
              <m:t>4</m:t>
            </m:r>
          </m:num>
          <m:den>
            <m:r>
              <w:rPr>
                <w:rFonts w:ascii="Cambria Math" w:hAnsi="Cambria Math"/>
                <w:color w:val="000000"/>
                <w:sz w:val="24"/>
                <w:szCs w:val="24"/>
                <w:shd w:val="clear" w:color="auto" w:fill="FFFFFF"/>
              </w:rPr>
              <m:t>3</m:t>
            </m:r>
          </m:den>
        </m:f>
      </m:oMath>
      <w:r>
        <w:rPr>
          <w:color w:val="000000"/>
          <w:sz w:val="24"/>
          <w:szCs w:val="24"/>
          <w:shd w:val="clear" w:color="auto" w:fill="FFFFFF"/>
          <w:lang w:val="vi-VN"/>
        </w:rPr>
        <w:t xml:space="preserve"> với góc tới</w:t>
      </w:r>
      <w:r w:rsidRPr="00063EC1">
        <w:rPr>
          <w:color w:val="000000"/>
          <w:sz w:val="24"/>
          <w:szCs w:val="24"/>
          <w:shd w:val="clear" w:color="auto" w:fill="FFFFFF"/>
        </w:rPr>
        <w:t xml:space="preserve"> </w:t>
      </w:r>
      <w:proofErr w:type="spellStart"/>
      <w:r w:rsidRPr="00063EC1">
        <w:rPr>
          <w:color w:val="000000"/>
          <w:sz w:val="24"/>
          <w:szCs w:val="24"/>
          <w:shd w:val="clear" w:color="auto" w:fill="FFFFFF"/>
        </w:rPr>
        <w:t>là</w:t>
      </w:r>
      <w:proofErr w:type="spellEnd"/>
      <w:r w:rsidRPr="00063EC1">
        <w:rPr>
          <w:color w:val="000000"/>
          <w:sz w:val="24"/>
          <w:szCs w:val="24"/>
          <w:shd w:val="clear" w:color="auto" w:fill="FFFFFF"/>
        </w:rPr>
        <w:t xml:space="preserve"> </w:t>
      </w:r>
      <w:r>
        <w:rPr>
          <w:color w:val="000000"/>
          <w:sz w:val="24"/>
          <w:szCs w:val="24"/>
          <w:shd w:val="clear" w:color="auto" w:fill="FFFFFF"/>
          <w:lang w:val="vi-VN"/>
        </w:rPr>
        <w:t>50</w:t>
      </w:r>
      <w:r w:rsidRPr="00063EC1">
        <w:rPr>
          <w:color w:val="000000"/>
          <w:sz w:val="24"/>
          <w:szCs w:val="24"/>
          <w:shd w:val="clear" w:color="auto" w:fill="FFFFFF"/>
          <w:vertAlign w:val="superscript"/>
        </w:rPr>
        <w:t>o</w:t>
      </w:r>
      <w:r>
        <w:rPr>
          <w:color w:val="000000"/>
          <w:sz w:val="24"/>
          <w:szCs w:val="24"/>
          <w:shd w:val="clear" w:color="auto" w:fill="FFFFFF"/>
          <w:lang w:val="vi-VN"/>
        </w:rPr>
        <w:t>.</w:t>
      </w:r>
      <w:r w:rsidRPr="00063EC1">
        <w:rPr>
          <w:color w:val="000000"/>
          <w:sz w:val="24"/>
          <w:szCs w:val="24"/>
          <w:shd w:val="clear" w:color="auto" w:fill="FFFFFF"/>
        </w:rPr>
        <w:t xml:space="preserve"> </w:t>
      </w:r>
      <w:r>
        <w:rPr>
          <w:sz w:val="24"/>
          <w:szCs w:val="24"/>
          <w:lang w:val="vi-VN"/>
        </w:rPr>
        <w:t>Tính</w:t>
      </w:r>
      <w:r w:rsidRPr="00063EC1">
        <w:rPr>
          <w:color w:val="000000"/>
          <w:sz w:val="24"/>
          <w:szCs w:val="24"/>
          <w:shd w:val="clear" w:color="auto" w:fill="FFFFFF"/>
        </w:rPr>
        <w:t xml:space="preserve"> </w:t>
      </w:r>
      <w:proofErr w:type="spellStart"/>
      <w:r w:rsidRPr="00063EC1">
        <w:rPr>
          <w:color w:val="000000"/>
          <w:sz w:val="24"/>
          <w:szCs w:val="24"/>
          <w:shd w:val="clear" w:color="auto" w:fill="FFFFFF"/>
        </w:rPr>
        <w:t>góc</w:t>
      </w:r>
      <w:proofErr w:type="spellEnd"/>
      <w:r w:rsidRPr="00063EC1">
        <w:rPr>
          <w:color w:val="000000"/>
          <w:sz w:val="24"/>
          <w:szCs w:val="24"/>
          <w:shd w:val="clear" w:color="auto" w:fill="FFFFFF"/>
        </w:rPr>
        <w:t xml:space="preserve"> </w:t>
      </w:r>
      <w:proofErr w:type="spellStart"/>
      <w:r>
        <w:rPr>
          <w:color w:val="000000"/>
          <w:sz w:val="24"/>
          <w:szCs w:val="24"/>
          <w:shd w:val="clear" w:color="auto" w:fill="FFFFFF"/>
        </w:rPr>
        <w:t>khúc</w:t>
      </w:r>
      <w:proofErr w:type="spellEnd"/>
      <w:r>
        <w:rPr>
          <w:color w:val="000000"/>
          <w:sz w:val="24"/>
          <w:szCs w:val="24"/>
          <w:shd w:val="clear" w:color="auto" w:fill="FFFFFF"/>
          <w:lang w:val="vi-VN"/>
        </w:rPr>
        <w:t xml:space="preserve"> xạ và vẽ hình biểu diễn đường đi của tia sáng</w:t>
      </w:r>
      <w:r w:rsidRPr="00063EC1">
        <w:rPr>
          <w:color w:val="000000"/>
          <w:sz w:val="24"/>
          <w:szCs w:val="24"/>
          <w:shd w:val="clear" w:color="auto" w:fill="FFFFFF"/>
        </w:rPr>
        <w:t>.</w:t>
      </w:r>
    </w:p>
    <w:p w14:paraId="7E27D9E1" w14:textId="77777777" w:rsidR="00416923" w:rsidRDefault="00416923" w:rsidP="00416923">
      <w:pPr>
        <w:pStyle w:val="NormalWeb"/>
        <w:spacing w:before="0" w:beforeAutospacing="0" w:after="0" w:afterAutospacing="0" w:line="276" w:lineRule="auto"/>
        <w:rPr>
          <w:lang w:eastAsia="ja-JP"/>
        </w:rPr>
      </w:pPr>
      <w:proofErr w:type="spellStart"/>
      <w:r w:rsidRPr="00541C33">
        <w:rPr>
          <w:b/>
          <w:bCs/>
        </w:rPr>
        <w:t>Câu</w:t>
      </w:r>
      <w:proofErr w:type="spellEnd"/>
      <w:r w:rsidRPr="00541C33">
        <w:rPr>
          <w:b/>
          <w:bCs/>
        </w:rPr>
        <w:t xml:space="preserve"> </w:t>
      </w:r>
      <w:r>
        <w:rPr>
          <w:b/>
          <w:bCs/>
          <w:lang w:val="vi-VN"/>
        </w:rPr>
        <w:t>8</w:t>
      </w:r>
      <w:r w:rsidRPr="00541C33">
        <w:rPr>
          <w:b/>
          <w:bCs/>
        </w:rPr>
        <w:t xml:space="preserve"> (1,0 </w:t>
      </w:r>
      <w:proofErr w:type="spellStart"/>
      <w:r w:rsidRPr="00541C33">
        <w:rPr>
          <w:b/>
          <w:bCs/>
        </w:rPr>
        <w:t>điểm</w:t>
      </w:r>
      <w:proofErr w:type="spellEnd"/>
      <w:r w:rsidRPr="00541C33">
        <w:rPr>
          <w:b/>
          <w:bCs/>
        </w:rPr>
        <w:t>)</w:t>
      </w:r>
      <w:r w:rsidRPr="00541C33">
        <w:rPr>
          <w:b/>
          <w:bCs/>
          <w:lang w:val="vi-VN"/>
        </w:rPr>
        <w:t>.</w:t>
      </w:r>
      <w:r w:rsidRPr="00350273">
        <w:rPr>
          <w:bCs/>
        </w:rPr>
        <w:t xml:space="preserve"> </w:t>
      </w:r>
      <w:proofErr w:type="spellStart"/>
      <w:r>
        <w:rPr>
          <w:lang w:eastAsia="ja-JP"/>
        </w:rPr>
        <w:t>V</w:t>
      </w:r>
      <w:r w:rsidRPr="001756F8">
        <w:rPr>
          <w:lang w:eastAsia="ja-JP"/>
        </w:rPr>
        <w:t>ật</w:t>
      </w:r>
      <w:proofErr w:type="spellEnd"/>
      <w:r w:rsidRPr="001756F8">
        <w:rPr>
          <w:lang w:eastAsia="ja-JP"/>
        </w:rPr>
        <w:t xml:space="preserve"> </w:t>
      </w:r>
      <w:proofErr w:type="spellStart"/>
      <w:r w:rsidRPr="001756F8">
        <w:rPr>
          <w:lang w:eastAsia="ja-JP"/>
        </w:rPr>
        <w:t>sáng</w:t>
      </w:r>
      <w:proofErr w:type="spellEnd"/>
      <w:r w:rsidRPr="001756F8">
        <w:rPr>
          <w:lang w:eastAsia="ja-JP"/>
        </w:rPr>
        <w:t xml:space="preserve"> AB</w:t>
      </w:r>
      <w:r>
        <w:rPr>
          <w:lang w:val="vi-VN" w:eastAsia="ja-JP"/>
        </w:rPr>
        <w:t xml:space="preserve"> là một đoạn thẳng đặt vuông góc với trục chính của một thấu kính hội tụ có</w:t>
      </w:r>
      <w:r w:rsidRPr="001756F8">
        <w:rPr>
          <w:lang w:eastAsia="ja-JP"/>
        </w:rPr>
        <w:t xml:space="preserve"> </w:t>
      </w:r>
      <w:proofErr w:type="spellStart"/>
      <w:r w:rsidRPr="001756F8">
        <w:rPr>
          <w:lang w:eastAsia="ja-JP"/>
        </w:rPr>
        <w:t>tiêu</w:t>
      </w:r>
      <w:proofErr w:type="spellEnd"/>
      <w:r w:rsidRPr="001756F8">
        <w:rPr>
          <w:lang w:eastAsia="ja-JP"/>
        </w:rPr>
        <w:t xml:space="preserve"> </w:t>
      </w:r>
      <w:proofErr w:type="spellStart"/>
      <w:r w:rsidRPr="001756F8">
        <w:rPr>
          <w:lang w:eastAsia="ja-JP"/>
        </w:rPr>
        <w:t>cự</w:t>
      </w:r>
      <w:proofErr w:type="spellEnd"/>
      <w:r w:rsidRPr="001756F8">
        <w:rPr>
          <w:lang w:eastAsia="ja-JP"/>
        </w:rPr>
        <w:t xml:space="preserve"> </w:t>
      </w:r>
      <w:r>
        <w:rPr>
          <w:lang w:val="vi-VN" w:eastAsia="ja-JP"/>
        </w:rPr>
        <w:t>3</w:t>
      </w:r>
      <w:r w:rsidRPr="001756F8">
        <w:rPr>
          <w:lang w:eastAsia="ja-JP"/>
        </w:rPr>
        <w:t xml:space="preserve">0 cm. </w:t>
      </w:r>
      <w:proofErr w:type="spellStart"/>
      <w:r w:rsidRPr="001756F8">
        <w:rPr>
          <w:lang w:eastAsia="ja-JP"/>
        </w:rPr>
        <w:t>Vật</w:t>
      </w:r>
      <w:proofErr w:type="spellEnd"/>
      <w:r w:rsidRPr="001756F8">
        <w:rPr>
          <w:lang w:eastAsia="ja-JP"/>
        </w:rPr>
        <w:t xml:space="preserve"> </w:t>
      </w:r>
      <w:proofErr w:type="spellStart"/>
      <w:r w:rsidRPr="001756F8">
        <w:rPr>
          <w:lang w:eastAsia="ja-JP"/>
        </w:rPr>
        <w:t>cách</w:t>
      </w:r>
      <w:proofErr w:type="spellEnd"/>
      <w:r w:rsidRPr="001756F8">
        <w:rPr>
          <w:lang w:eastAsia="ja-JP"/>
        </w:rPr>
        <w:t xml:space="preserve"> </w:t>
      </w:r>
      <w:proofErr w:type="spellStart"/>
      <w:r w:rsidRPr="001756F8">
        <w:rPr>
          <w:lang w:eastAsia="ja-JP"/>
        </w:rPr>
        <w:t>thấu</w:t>
      </w:r>
      <w:proofErr w:type="spellEnd"/>
      <w:r w:rsidRPr="001756F8">
        <w:rPr>
          <w:lang w:eastAsia="ja-JP"/>
        </w:rPr>
        <w:t xml:space="preserve"> </w:t>
      </w:r>
      <w:proofErr w:type="spellStart"/>
      <w:r w:rsidRPr="001756F8">
        <w:rPr>
          <w:lang w:eastAsia="ja-JP"/>
        </w:rPr>
        <w:t>kính</w:t>
      </w:r>
      <w:proofErr w:type="spellEnd"/>
      <w:r>
        <w:rPr>
          <w:lang w:val="vi-VN" w:eastAsia="ja-JP"/>
        </w:rPr>
        <w:t xml:space="preserve"> 2</w:t>
      </w:r>
      <w:r>
        <w:rPr>
          <w:lang w:eastAsia="ja-JP"/>
        </w:rPr>
        <w:t>0</w:t>
      </w:r>
      <w:r w:rsidRPr="001756F8">
        <w:rPr>
          <w:lang w:eastAsia="ja-JP"/>
        </w:rPr>
        <w:t xml:space="preserve"> cm.</w:t>
      </w:r>
      <w:r>
        <w:rPr>
          <w:lang w:eastAsia="ja-JP"/>
        </w:rPr>
        <w:t xml:space="preserve"> </w:t>
      </w:r>
    </w:p>
    <w:p w14:paraId="59DE8260" w14:textId="77777777" w:rsidR="00416923" w:rsidRDefault="00416923" w:rsidP="00416923">
      <w:pPr>
        <w:pStyle w:val="NormalWeb"/>
        <w:spacing w:before="0" w:beforeAutospacing="0" w:after="0" w:afterAutospacing="0" w:line="276" w:lineRule="auto"/>
        <w:rPr>
          <w:bCs/>
          <w:lang w:val="vi-VN"/>
        </w:rPr>
      </w:pPr>
      <w:r>
        <w:rPr>
          <w:lang w:eastAsia="ja-JP"/>
        </w:rPr>
        <w:t>a</w:t>
      </w:r>
      <w:r>
        <w:rPr>
          <w:lang w:val="vi-VN" w:eastAsia="ja-JP"/>
        </w:rPr>
        <w:t xml:space="preserve">. </w:t>
      </w:r>
      <w:proofErr w:type="spellStart"/>
      <w:r w:rsidRPr="00063EC1">
        <w:rPr>
          <w:bCs/>
        </w:rPr>
        <w:t>Hãy</w:t>
      </w:r>
      <w:proofErr w:type="spellEnd"/>
      <w:r w:rsidRPr="00063EC1">
        <w:rPr>
          <w:bCs/>
        </w:rPr>
        <w:t xml:space="preserve"> </w:t>
      </w:r>
      <w:proofErr w:type="spellStart"/>
      <w:r w:rsidRPr="00063EC1">
        <w:rPr>
          <w:bCs/>
        </w:rPr>
        <w:t>xác</w:t>
      </w:r>
      <w:proofErr w:type="spellEnd"/>
      <w:r w:rsidRPr="00063EC1">
        <w:rPr>
          <w:bCs/>
        </w:rPr>
        <w:t xml:space="preserve"> </w:t>
      </w:r>
      <w:proofErr w:type="spellStart"/>
      <w:r w:rsidRPr="00063EC1">
        <w:rPr>
          <w:bCs/>
        </w:rPr>
        <w:t>định</w:t>
      </w:r>
      <w:proofErr w:type="spellEnd"/>
      <w:r w:rsidRPr="00063EC1">
        <w:rPr>
          <w:bCs/>
        </w:rPr>
        <w:t xml:space="preserve"> </w:t>
      </w:r>
      <w:proofErr w:type="spellStart"/>
      <w:r w:rsidRPr="00063EC1">
        <w:rPr>
          <w:bCs/>
        </w:rPr>
        <w:t>vị</w:t>
      </w:r>
      <w:proofErr w:type="spellEnd"/>
      <w:r w:rsidRPr="00063EC1">
        <w:rPr>
          <w:bCs/>
        </w:rPr>
        <w:t xml:space="preserve"> </w:t>
      </w:r>
      <w:proofErr w:type="spellStart"/>
      <w:r w:rsidRPr="00063EC1">
        <w:rPr>
          <w:bCs/>
        </w:rPr>
        <w:t>trí</w:t>
      </w:r>
      <w:proofErr w:type="spellEnd"/>
      <w:r>
        <w:rPr>
          <w:bCs/>
          <w:lang w:val="vi-VN"/>
        </w:rPr>
        <w:t>, tính chất của</w:t>
      </w:r>
      <w:r w:rsidRPr="00063EC1">
        <w:rPr>
          <w:bCs/>
        </w:rPr>
        <w:t xml:space="preserve"> </w:t>
      </w:r>
      <w:proofErr w:type="spellStart"/>
      <w:r>
        <w:rPr>
          <w:bCs/>
        </w:rPr>
        <w:t>ảnh</w:t>
      </w:r>
      <w:proofErr w:type="spellEnd"/>
      <w:r>
        <w:rPr>
          <w:bCs/>
          <w:lang w:val="vi-VN"/>
        </w:rPr>
        <w:t>.</w:t>
      </w:r>
    </w:p>
    <w:p w14:paraId="483C7D9B" w14:textId="77777777" w:rsidR="00416923" w:rsidRPr="00350273" w:rsidRDefault="00416923" w:rsidP="00416923">
      <w:pPr>
        <w:pStyle w:val="NormalWeb"/>
        <w:spacing w:before="0" w:beforeAutospacing="0" w:after="0" w:afterAutospacing="0" w:line="276" w:lineRule="auto"/>
        <w:rPr>
          <w:lang w:val="vi-VN"/>
        </w:rPr>
      </w:pPr>
      <w:r>
        <w:rPr>
          <w:lang w:val="vi-VN"/>
        </w:rPr>
        <w:t>b. Vẽ hình biểu diễn ảnh tạo bởi thấu kính trong trường hợp trên.</w:t>
      </w:r>
    </w:p>
    <w:p w14:paraId="53AB9041" w14:textId="77777777" w:rsidR="00416923" w:rsidRDefault="00416923" w:rsidP="00416923">
      <w:pPr>
        <w:pStyle w:val="NormalWeb"/>
        <w:spacing w:before="0" w:beforeAutospacing="0" w:after="0" w:afterAutospacing="0" w:line="276" w:lineRule="auto"/>
        <w:rPr>
          <w:lang w:val="vi-VN"/>
        </w:rPr>
      </w:pPr>
      <w:proofErr w:type="spellStart"/>
      <w:r w:rsidRPr="00541C33">
        <w:rPr>
          <w:b/>
          <w:bCs/>
        </w:rPr>
        <w:t>Câu</w:t>
      </w:r>
      <w:proofErr w:type="spellEnd"/>
      <w:r w:rsidRPr="00541C33">
        <w:rPr>
          <w:b/>
          <w:bCs/>
        </w:rPr>
        <w:t xml:space="preserve"> </w:t>
      </w:r>
      <w:r>
        <w:rPr>
          <w:b/>
          <w:bCs/>
          <w:lang w:val="vi-VN"/>
        </w:rPr>
        <w:t>9</w:t>
      </w:r>
      <w:r w:rsidRPr="00541C33">
        <w:rPr>
          <w:b/>
          <w:bCs/>
        </w:rPr>
        <w:t xml:space="preserve"> (1,0 </w:t>
      </w:r>
      <w:proofErr w:type="spellStart"/>
      <w:r w:rsidRPr="00541C33">
        <w:rPr>
          <w:b/>
          <w:bCs/>
        </w:rPr>
        <w:t>điểm</w:t>
      </w:r>
      <w:proofErr w:type="spellEnd"/>
      <w:r w:rsidRPr="00541C33">
        <w:rPr>
          <w:b/>
          <w:bCs/>
        </w:rPr>
        <w:t>)</w:t>
      </w:r>
      <w:r w:rsidRPr="00541C33">
        <w:rPr>
          <w:b/>
          <w:bCs/>
          <w:lang w:val="vi-VN"/>
        </w:rPr>
        <w:t>.</w:t>
      </w:r>
      <w:r>
        <w:rPr>
          <w:b/>
          <w:bCs/>
          <w:lang w:val="vi-VN"/>
        </w:rPr>
        <w:t xml:space="preserve"> </w:t>
      </w:r>
      <w:r w:rsidRPr="00A12DF0">
        <w:rPr>
          <w:lang w:val="vi-VN"/>
        </w:rPr>
        <w:t>Một vật sáng qua thấu kính có độ</w:t>
      </w:r>
      <w:r>
        <w:rPr>
          <w:lang w:val="vi-VN"/>
        </w:rPr>
        <w:t xml:space="preserve"> lớn độ</w:t>
      </w:r>
      <w:r w:rsidRPr="00A12DF0">
        <w:rPr>
          <w:lang w:val="vi-VN"/>
        </w:rPr>
        <w:t xml:space="preserve"> tụ </w:t>
      </w:r>
      <w:r>
        <w:rPr>
          <w:lang w:val="vi-VN"/>
        </w:rPr>
        <w:t>2</w:t>
      </w:r>
      <w:r w:rsidRPr="00A12DF0">
        <w:rPr>
          <w:lang w:val="vi-VN"/>
        </w:rPr>
        <w:t>dp luôn cho ảnh ảo nhỏ hơn vật.</w:t>
      </w:r>
    </w:p>
    <w:p w14:paraId="77C9EB7F" w14:textId="77777777" w:rsidR="00416923" w:rsidRDefault="00416923" w:rsidP="00416923">
      <w:pPr>
        <w:spacing w:line="276" w:lineRule="auto"/>
        <w:rPr>
          <w:sz w:val="24"/>
          <w:szCs w:val="24"/>
          <w:lang w:val="vi-VN"/>
        </w:rPr>
      </w:pPr>
      <w:r>
        <w:rPr>
          <w:sz w:val="24"/>
          <w:szCs w:val="24"/>
          <w:lang w:val="vi-VN"/>
        </w:rPr>
        <w:t>a. Cho biết loại thấu kính. Tính tiêu cự của thấu kính.</w:t>
      </w:r>
    </w:p>
    <w:p w14:paraId="185C57D5" w14:textId="77777777" w:rsidR="00416923" w:rsidRPr="00541C33" w:rsidRDefault="00416923" w:rsidP="00416923">
      <w:pPr>
        <w:spacing w:line="276" w:lineRule="auto"/>
        <w:rPr>
          <w:sz w:val="24"/>
          <w:szCs w:val="24"/>
          <w:lang w:val="vi-VN"/>
        </w:rPr>
      </w:pPr>
      <w:r>
        <w:rPr>
          <w:sz w:val="24"/>
          <w:szCs w:val="24"/>
          <w:lang w:val="vi-VN"/>
        </w:rPr>
        <w:t>b. Đặt vật sáng trên trục chính và song song với thấu kính thì thấy có hai vị trí cách nhau 100cm cho ảnh gấp đôi nhau. Xác định hai vị trí trên của vật so với thấu kính(vật luôn nằm một bên thấu kính).</w:t>
      </w:r>
    </w:p>
    <w:p w14:paraId="29A2410D" w14:textId="77777777" w:rsidR="00416923" w:rsidRPr="00541C33" w:rsidRDefault="00416923" w:rsidP="00416923">
      <w:pPr>
        <w:rPr>
          <w:sz w:val="24"/>
          <w:szCs w:val="24"/>
        </w:rPr>
      </w:pPr>
    </w:p>
    <w:p w14:paraId="50A64BD1" w14:textId="77777777" w:rsidR="00416923" w:rsidRPr="00442E5E" w:rsidRDefault="00416923" w:rsidP="00416923">
      <w:pPr>
        <w:jc w:val="center"/>
        <w:rPr>
          <w:b/>
          <w:bCs/>
          <w:sz w:val="24"/>
          <w:szCs w:val="24"/>
        </w:rPr>
      </w:pPr>
      <w:r w:rsidRPr="00442E5E">
        <w:rPr>
          <w:b/>
          <w:bCs/>
          <w:sz w:val="24"/>
          <w:szCs w:val="24"/>
          <w:lang w:val="vi-VN"/>
        </w:rPr>
        <w:t>------------------------</w:t>
      </w:r>
      <w:r w:rsidRPr="00442E5E">
        <w:rPr>
          <w:b/>
          <w:bCs/>
          <w:sz w:val="24"/>
          <w:szCs w:val="24"/>
        </w:rPr>
        <w:t xml:space="preserve">----- HẾT </w:t>
      </w:r>
      <w:r w:rsidRPr="00442E5E">
        <w:rPr>
          <w:b/>
          <w:bCs/>
          <w:sz w:val="24"/>
          <w:szCs w:val="24"/>
          <w:lang w:val="vi-VN"/>
        </w:rPr>
        <w:t>------------------------</w:t>
      </w:r>
      <w:r w:rsidRPr="00442E5E">
        <w:rPr>
          <w:b/>
          <w:bCs/>
          <w:sz w:val="24"/>
          <w:szCs w:val="24"/>
        </w:rPr>
        <w:t>-----</w:t>
      </w:r>
    </w:p>
    <w:p w14:paraId="16B75E54" w14:textId="77777777" w:rsidR="00416923" w:rsidRPr="00140269" w:rsidRDefault="00416923" w:rsidP="00416923">
      <w:pPr>
        <w:spacing w:line="276" w:lineRule="auto"/>
        <w:jc w:val="center"/>
        <w:rPr>
          <w:sz w:val="24"/>
          <w:szCs w:val="24"/>
          <w:lang w:val="vi-VN"/>
        </w:rPr>
      </w:pPr>
      <w:proofErr w:type="spellStart"/>
      <w:r w:rsidRPr="00541C33">
        <w:rPr>
          <w:sz w:val="24"/>
          <w:szCs w:val="24"/>
        </w:rPr>
        <w:t>Thí</w:t>
      </w:r>
      <w:proofErr w:type="spellEnd"/>
      <w:r w:rsidRPr="00541C33">
        <w:rPr>
          <w:sz w:val="24"/>
          <w:szCs w:val="24"/>
        </w:rPr>
        <w:t xml:space="preserve"> </w:t>
      </w:r>
      <w:proofErr w:type="spellStart"/>
      <w:r w:rsidRPr="00541C33">
        <w:rPr>
          <w:sz w:val="24"/>
          <w:szCs w:val="24"/>
        </w:rPr>
        <w:t>sinh</w:t>
      </w:r>
      <w:proofErr w:type="spellEnd"/>
      <w:r w:rsidRPr="00541C33">
        <w:rPr>
          <w:sz w:val="24"/>
          <w:szCs w:val="24"/>
        </w:rPr>
        <w:t xml:space="preserve"> </w:t>
      </w:r>
      <w:proofErr w:type="spellStart"/>
      <w:r w:rsidRPr="00541C33">
        <w:rPr>
          <w:sz w:val="24"/>
          <w:szCs w:val="24"/>
        </w:rPr>
        <w:t>không</w:t>
      </w:r>
      <w:proofErr w:type="spellEnd"/>
      <w:r w:rsidRPr="00541C33">
        <w:rPr>
          <w:sz w:val="24"/>
          <w:szCs w:val="24"/>
        </w:rPr>
        <w:t xml:space="preserve"> </w:t>
      </w:r>
      <w:proofErr w:type="spellStart"/>
      <w:r w:rsidRPr="00541C33">
        <w:rPr>
          <w:sz w:val="24"/>
          <w:szCs w:val="24"/>
        </w:rPr>
        <w:t>được</w:t>
      </w:r>
      <w:proofErr w:type="spellEnd"/>
      <w:r w:rsidRPr="00541C33">
        <w:rPr>
          <w:sz w:val="24"/>
          <w:szCs w:val="24"/>
        </w:rPr>
        <w:t xml:space="preserve"> </w:t>
      </w:r>
      <w:proofErr w:type="spellStart"/>
      <w:r w:rsidRPr="00541C33">
        <w:rPr>
          <w:sz w:val="24"/>
          <w:szCs w:val="24"/>
        </w:rPr>
        <w:t>sử</w:t>
      </w:r>
      <w:proofErr w:type="spellEnd"/>
      <w:r w:rsidRPr="00541C33">
        <w:rPr>
          <w:sz w:val="24"/>
          <w:szCs w:val="24"/>
        </w:rPr>
        <w:t xml:space="preserve"> </w:t>
      </w:r>
      <w:proofErr w:type="spellStart"/>
      <w:r w:rsidRPr="00541C33">
        <w:rPr>
          <w:sz w:val="24"/>
          <w:szCs w:val="24"/>
        </w:rPr>
        <w:t>dụng</w:t>
      </w:r>
      <w:proofErr w:type="spellEnd"/>
      <w:r w:rsidRPr="00541C33">
        <w:rPr>
          <w:sz w:val="24"/>
          <w:szCs w:val="24"/>
        </w:rPr>
        <w:t xml:space="preserve"> </w:t>
      </w:r>
      <w:proofErr w:type="spellStart"/>
      <w:r w:rsidRPr="00541C33">
        <w:rPr>
          <w:sz w:val="24"/>
          <w:szCs w:val="24"/>
        </w:rPr>
        <w:t>tài</w:t>
      </w:r>
      <w:proofErr w:type="spellEnd"/>
      <w:r w:rsidRPr="00541C33">
        <w:rPr>
          <w:sz w:val="24"/>
          <w:szCs w:val="24"/>
        </w:rPr>
        <w:t xml:space="preserve"> </w:t>
      </w:r>
      <w:proofErr w:type="spellStart"/>
      <w:r w:rsidRPr="00541C33">
        <w:rPr>
          <w:sz w:val="24"/>
          <w:szCs w:val="24"/>
        </w:rPr>
        <w:t>liệu</w:t>
      </w:r>
      <w:proofErr w:type="spellEnd"/>
      <w:r w:rsidRPr="00541C33">
        <w:rPr>
          <w:sz w:val="24"/>
          <w:szCs w:val="24"/>
        </w:rPr>
        <w:t xml:space="preserve">, </w:t>
      </w:r>
      <w:proofErr w:type="spellStart"/>
      <w:r w:rsidRPr="00541C33">
        <w:rPr>
          <w:sz w:val="24"/>
          <w:szCs w:val="24"/>
        </w:rPr>
        <w:t>cán</w:t>
      </w:r>
      <w:proofErr w:type="spellEnd"/>
      <w:r w:rsidRPr="00541C33">
        <w:rPr>
          <w:sz w:val="24"/>
          <w:szCs w:val="24"/>
        </w:rPr>
        <w:t xml:space="preserve"> </w:t>
      </w:r>
      <w:proofErr w:type="spellStart"/>
      <w:r w:rsidRPr="00541C33">
        <w:rPr>
          <w:sz w:val="24"/>
          <w:szCs w:val="24"/>
        </w:rPr>
        <w:t>bộ</w:t>
      </w:r>
      <w:proofErr w:type="spellEnd"/>
      <w:r w:rsidRPr="00541C33">
        <w:rPr>
          <w:sz w:val="24"/>
          <w:szCs w:val="24"/>
        </w:rPr>
        <w:t xml:space="preserve"> </w:t>
      </w:r>
      <w:proofErr w:type="spellStart"/>
      <w:r w:rsidRPr="00541C33">
        <w:rPr>
          <w:sz w:val="24"/>
          <w:szCs w:val="24"/>
        </w:rPr>
        <w:t>coi</w:t>
      </w:r>
      <w:proofErr w:type="spellEnd"/>
      <w:r w:rsidRPr="00541C33">
        <w:rPr>
          <w:sz w:val="24"/>
          <w:szCs w:val="24"/>
        </w:rPr>
        <w:t xml:space="preserve"> </w:t>
      </w:r>
      <w:proofErr w:type="spellStart"/>
      <w:r w:rsidRPr="00541C33">
        <w:rPr>
          <w:sz w:val="24"/>
          <w:szCs w:val="24"/>
        </w:rPr>
        <w:t>thi</w:t>
      </w:r>
      <w:proofErr w:type="spellEnd"/>
      <w:r w:rsidRPr="00541C33">
        <w:rPr>
          <w:sz w:val="24"/>
          <w:szCs w:val="24"/>
        </w:rPr>
        <w:t xml:space="preserve"> </w:t>
      </w:r>
      <w:proofErr w:type="spellStart"/>
      <w:r w:rsidRPr="00541C33">
        <w:rPr>
          <w:sz w:val="24"/>
          <w:szCs w:val="24"/>
        </w:rPr>
        <w:t>không</w:t>
      </w:r>
      <w:proofErr w:type="spellEnd"/>
      <w:r w:rsidRPr="00541C33">
        <w:rPr>
          <w:sz w:val="24"/>
          <w:szCs w:val="24"/>
        </w:rPr>
        <w:t xml:space="preserve"> </w:t>
      </w:r>
      <w:proofErr w:type="spellStart"/>
      <w:r w:rsidRPr="00541C33">
        <w:rPr>
          <w:sz w:val="24"/>
          <w:szCs w:val="24"/>
        </w:rPr>
        <w:t>giải</w:t>
      </w:r>
      <w:proofErr w:type="spellEnd"/>
      <w:r w:rsidRPr="00541C33">
        <w:rPr>
          <w:sz w:val="24"/>
          <w:szCs w:val="24"/>
        </w:rPr>
        <w:t xml:space="preserve"> </w:t>
      </w:r>
      <w:proofErr w:type="spellStart"/>
      <w:r w:rsidRPr="00541C33">
        <w:rPr>
          <w:sz w:val="24"/>
          <w:szCs w:val="24"/>
        </w:rPr>
        <w:t>thích</w:t>
      </w:r>
      <w:proofErr w:type="spellEnd"/>
      <w:r w:rsidRPr="00541C33">
        <w:rPr>
          <w:sz w:val="24"/>
          <w:szCs w:val="24"/>
        </w:rPr>
        <w:t xml:space="preserve"> </w:t>
      </w:r>
      <w:proofErr w:type="spellStart"/>
      <w:r w:rsidRPr="00541C33">
        <w:rPr>
          <w:sz w:val="24"/>
          <w:szCs w:val="24"/>
        </w:rPr>
        <w:t>gì</w:t>
      </w:r>
      <w:proofErr w:type="spellEnd"/>
      <w:r w:rsidRPr="00541C33">
        <w:rPr>
          <w:sz w:val="24"/>
          <w:szCs w:val="24"/>
        </w:rPr>
        <w:t xml:space="preserve"> </w:t>
      </w:r>
      <w:proofErr w:type="spellStart"/>
      <w:r w:rsidRPr="00541C33">
        <w:rPr>
          <w:sz w:val="24"/>
          <w:szCs w:val="24"/>
        </w:rPr>
        <w:t>thêm</w:t>
      </w:r>
      <w:proofErr w:type="spellEnd"/>
      <w:r w:rsidRPr="00541C33">
        <w:rPr>
          <w:sz w:val="24"/>
          <w:szCs w:val="24"/>
          <w:lang w:val="vi-VN"/>
        </w:rPr>
        <w:t>!</w:t>
      </w:r>
    </w:p>
    <w:p w14:paraId="01333778" w14:textId="5A3F8887" w:rsidR="00416923" w:rsidRDefault="00416923">
      <w:pPr>
        <w:spacing w:after="160" w:line="259" w:lineRule="auto"/>
        <w:jc w:val="left"/>
        <w:rPr>
          <w:sz w:val="26"/>
          <w:szCs w:val="26"/>
        </w:rPr>
      </w:pPr>
      <w:r>
        <w:rPr>
          <w:sz w:val="26"/>
          <w:szCs w:val="26"/>
        </w:rPr>
        <w:br w:type="page"/>
      </w:r>
    </w:p>
    <w:tbl>
      <w:tblPr>
        <w:tblW w:w="11014" w:type="dxa"/>
        <w:jc w:val="center"/>
        <w:tblLook w:val="04A0" w:firstRow="1" w:lastRow="0" w:firstColumn="1" w:lastColumn="0" w:noHBand="0" w:noVBand="1"/>
      </w:tblPr>
      <w:tblGrid>
        <w:gridCol w:w="4290"/>
        <w:gridCol w:w="6724"/>
      </w:tblGrid>
      <w:tr w:rsidR="00416923" w:rsidRPr="0069387B" w14:paraId="66D908D6" w14:textId="77777777" w:rsidTr="007D5D0C">
        <w:trPr>
          <w:trHeight w:val="1299"/>
          <w:jc w:val="center"/>
        </w:trPr>
        <w:tc>
          <w:tcPr>
            <w:tcW w:w="4290" w:type="dxa"/>
          </w:tcPr>
          <w:p w14:paraId="2A048F4E" w14:textId="77777777" w:rsidR="00416923" w:rsidRPr="0069387B" w:rsidRDefault="00416923" w:rsidP="007D5D0C">
            <w:pPr>
              <w:spacing w:line="240" w:lineRule="auto"/>
              <w:ind w:right="-281"/>
              <w:jc w:val="center"/>
              <w:rPr>
                <w:b/>
                <w:sz w:val="24"/>
                <w:szCs w:val="24"/>
              </w:rPr>
            </w:pPr>
            <w:r w:rsidRPr="0069387B">
              <w:rPr>
                <w:sz w:val="24"/>
                <w:szCs w:val="24"/>
              </w:rPr>
              <w:lastRenderedPageBreak/>
              <w:br w:type="page"/>
            </w:r>
            <w:r w:rsidRPr="0069387B">
              <w:rPr>
                <w:sz w:val="24"/>
                <w:szCs w:val="24"/>
              </w:rPr>
              <w:br w:type="page"/>
            </w:r>
            <w:r w:rsidRPr="0069387B">
              <w:rPr>
                <w:sz w:val="24"/>
                <w:szCs w:val="24"/>
              </w:rPr>
              <w:br w:type="page"/>
            </w:r>
            <w:r w:rsidRPr="0069387B">
              <w:rPr>
                <w:sz w:val="24"/>
                <w:szCs w:val="24"/>
              </w:rPr>
              <w:br w:type="page"/>
            </w:r>
            <w:r w:rsidRPr="0069387B">
              <w:rPr>
                <w:sz w:val="24"/>
                <w:szCs w:val="24"/>
              </w:rPr>
              <w:br w:type="page"/>
            </w:r>
            <w:r w:rsidRPr="0069387B">
              <w:rPr>
                <w:b/>
                <w:sz w:val="24"/>
                <w:szCs w:val="24"/>
              </w:rPr>
              <w:t xml:space="preserve">TRƯỜNG TH, THCS VÀ THPT </w:t>
            </w:r>
          </w:p>
          <w:p w14:paraId="0BFA6D98" w14:textId="77777777" w:rsidR="00416923" w:rsidRPr="0069387B" w:rsidRDefault="00416923" w:rsidP="007D5D0C">
            <w:pPr>
              <w:spacing w:line="240" w:lineRule="auto"/>
              <w:ind w:right="-281"/>
              <w:jc w:val="center"/>
              <w:rPr>
                <w:b/>
                <w:sz w:val="24"/>
                <w:szCs w:val="24"/>
              </w:rPr>
            </w:pPr>
            <w:r w:rsidRPr="0069387B">
              <w:rPr>
                <w:b/>
                <w:sz w:val="24"/>
                <w:szCs w:val="24"/>
              </w:rPr>
              <w:t>NGÔ THỜI NHIỆM</w:t>
            </w:r>
          </w:p>
          <w:p w14:paraId="214B13EC" w14:textId="77777777" w:rsidR="00416923" w:rsidRPr="0069387B" w:rsidRDefault="00416923" w:rsidP="007D5D0C">
            <w:pPr>
              <w:spacing w:line="240" w:lineRule="auto"/>
              <w:jc w:val="center"/>
              <w:rPr>
                <w:b/>
                <w:sz w:val="24"/>
                <w:szCs w:val="24"/>
              </w:rPr>
            </w:pPr>
            <w:r w:rsidRPr="0069387B">
              <w:rPr>
                <w:b/>
                <w:sz w:val="24"/>
                <w:szCs w:val="24"/>
              </w:rPr>
              <w:t>--------------------</w:t>
            </w:r>
          </w:p>
          <w:p w14:paraId="584804F2" w14:textId="77777777" w:rsidR="00416923" w:rsidRPr="0069387B" w:rsidRDefault="00416923" w:rsidP="007D5D0C">
            <w:pPr>
              <w:spacing w:line="240" w:lineRule="auto"/>
              <w:jc w:val="center"/>
              <w:rPr>
                <w:sz w:val="24"/>
                <w:szCs w:val="24"/>
              </w:rPr>
            </w:pPr>
            <w:proofErr w:type="spellStart"/>
            <w:r w:rsidRPr="0069387B">
              <w:rPr>
                <w:b/>
                <w:sz w:val="24"/>
                <w:szCs w:val="24"/>
              </w:rPr>
              <w:t>Năm</w:t>
            </w:r>
            <w:proofErr w:type="spellEnd"/>
            <w:r w:rsidRPr="0069387B">
              <w:rPr>
                <w:b/>
                <w:sz w:val="24"/>
                <w:szCs w:val="24"/>
              </w:rPr>
              <w:t xml:space="preserve"> </w:t>
            </w:r>
            <w:proofErr w:type="spellStart"/>
            <w:r w:rsidRPr="0069387B">
              <w:rPr>
                <w:b/>
                <w:sz w:val="24"/>
                <w:szCs w:val="24"/>
              </w:rPr>
              <w:t>học</w:t>
            </w:r>
            <w:proofErr w:type="spellEnd"/>
            <w:r w:rsidRPr="0069387B">
              <w:rPr>
                <w:b/>
                <w:sz w:val="24"/>
                <w:szCs w:val="24"/>
              </w:rPr>
              <w:t>: 2022 – 2023</w:t>
            </w:r>
          </w:p>
        </w:tc>
        <w:tc>
          <w:tcPr>
            <w:tcW w:w="6724" w:type="dxa"/>
          </w:tcPr>
          <w:p w14:paraId="5DF2AB4D" w14:textId="77777777" w:rsidR="00416923" w:rsidRPr="0069387B" w:rsidRDefault="00416923" w:rsidP="007D5D0C">
            <w:pPr>
              <w:spacing w:line="240" w:lineRule="auto"/>
              <w:ind w:left="-78" w:right="-291"/>
              <w:jc w:val="center"/>
              <w:rPr>
                <w:b/>
                <w:sz w:val="24"/>
                <w:szCs w:val="24"/>
              </w:rPr>
            </w:pPr>
            <w:r w:rsidRPr="0069387B">
              <w:rPr>
                <w:b/>
                <w:sz w:val="24"/>
                <w:szCs w:val="24"/>
              </w:rPr>
              <w:t>HƯỚNG DẪN CHẤM KIỂM TRA GIỮA HỌC KÌ II</w:t>
            </w:r>
          </w:p>
          <w:p w14:paraId="41A29EAF" w14:textId="77777777" w:rsidR="00416923" w:rsidRPr="0069387B" w:rsidRDefault="00416923" w:rsidP="007D5D0C">
            <w:pPr>
              <w:spacing w:line="240" w:lineRule="auto"/>
              <w:jc w:val="center"/>
              <w:rPr>
                <w:b/>
                <w:sz w:val="24"/>
                <w:szCs w:val="24"/>
              </w:rPr>
            </w:pPr>
            <w:proofErr w:type="spellStart"/>
            <w:r w:rsidRPr="0069387B">
              <w:rPr>
                <w:b/>
                <w:sz w:val="24"/>
                <w:szCs w:val="24"/>
              </w:rPr>
              <w:t>Môn</w:t>
            </w:r>
            <w:proofErr w:type="spellEnd"/>
            <w:r w:rsidRPr="0069387B">
              <w:rPr>
                <w:b/>
                <w:sz w:val="24"/>
                <w:szCs w:val="24"/>
              </w:rPr>
              <w:t xml:space="preserve">:  VẬT LÍ – </w:t>
            </w:r>
            <w:proofErr w:type="spellStart"/>
            <w:r w:rsidRPr="0069387B">
              <w:rPr>
                <w:b/>
                <w:sz w:val="24"/>
                <w:szCs w:val="24"/>
              </w:rPr>
              <w:t>Khối</w:t>
            </w:r>
            <w:proofErr w:type="spellEnd"/>
            <w:r w:rsidRPr="0069387B">
              <w:rPr>
                <w:b/>
                <w:sz w:val="24"/>
                <w:szCs w:val="24"/>
              </w:rPr>
              <w:t xml:space="preserve"> 11</w:t>
            </w:r>
          </w:p>
          <w:p w14:paraId="16AE8721" w14:textId="77777777" w:rsidR="00416923" w:rsidRPr="0069387B" w:rsidRDefault="00416923" w:rsidP="007D5D0C">
            <w:pPr>
              <w:spacing w:line="240" w:lineRule="auto"/>
              <w:jc w:val="center"/>
              <w:rPr>
                <w:b/>
                <w:i/>
                <w:sz w:val="24"/>
                <w:szCs w:val="24"/>
              </w:rPr>
            </w:pPr>
            <w:r w:rsidRPr="0069387B">
              <w:rPr>
                <w:b/>
                <w:i/>
                <w:sz w:val="24"/>
                <w:szCs w:val="24"/>
              </w:rPr>
              <w:t>(</w:t>
            </w:r>
            <w:proofErr w:type="spellStart"/>
            <w:r w:rsidRPr="0069387B">
              <w:rPr>
                <w:b/>
                <w:i/>
                <w:sz w:val="24"/>
                <w:szCs w:val="24"/>
              </w:rPr>
              <w:t>Đáp</w:t>
            </w:r>
            <w:proofErr w:type="spellEnd"/>
            <w:r w:rsidRPr="0069387B">
              <w:rPr>
                <w:b/>
                <w:i/>
                <w:sz w:val="24"/>
                <w:szCs w:val="24"/>
              </w:rPr>
              <w:t xml:space="preserve"> </w:t>
            </w:r>
            <w:proofErr w:type="spellStart"/>
            <w:r w:rsidRPr="0069387B">
              <w:rPr>
                <w:b/>
                <w:i/>
                <w:sz w:val="24"/>
                <w:szCs w:val="24"/>
              </w:rPr>
              <w:t>án</w:t>
            </w:r>
            <w:proofErr w:type="spellEnd"/>
            <w:r w:rsidRPr="0069387B">
              <w:rPr>
                <w:b/>
                <w:i/>
                <w:sz w:val="24"/>
                <w:szCs w:val="24"/>
              </w:rPr>
              <w:t xml:space="preserve"> – thang </w:t>
            </w:r>
            <w:proofErr w:type="spellStart"/>
            <w:r w:rsidRPr="0069387B">
              <w:rPr>
                <w:b/>
                <w:i/>
                <w:sz w:val="24"/>
                <w:szCs w:val="24"/>
              </w:rPr>
              <w:t>điểm</w:t>
            </w:r>
            <w:proofErr w:type="spellEnd"/>
            <w:r w:rsidRPr="0069387B">
              <w:rPr>
                <w:b/>
                <w:i/>
                <w:sz w:val="24"/>
                <w:szCs w:val="24"/>
              </w:rPr>
              <w:t xml:space="preserve"> </w:t>
            </w:r>
            <w:proofErr w:type="spellStart"/>
            <w:r w:rsidRPr="0069387B">
              <w:rPr>
                <w:b/>
                <w:i/>
                <w:sz w:val="24"/>
                <w:szCs w:val="24"/>
              </w:rPr>
              <w:t>gồm</w:t>
            </w:r>
            <w:proofErr w:type="spellEnd"/>
            <w:r w:rsidRPr="0069387B">
              <w:rPr>
                <w:b/>
                <w:i/>
                <w:sz w:val="24"/>
                <w:szCs w:val="24"/>
              </w:rPr>
              <w:t xml:space="preserve"> </w:t>
            </w:r>
            <w:proofErr w:type="spellStart"/>
            <w:r w:rsidRPr="0069387B">
              <w:rPr>
                <w:b/>
                <w:i/>
                <w:sz w:val="24"/>
                <w:szCs w:val="24"/>
              </w:rPr>
              <w:t>có</w:t>
            </w:r>
            <w:proofErr w:type="spellEnd"/>
            <w:r w:rsidRPr="0069387B">
              <w:rPr>
                <w:b/>
                <w:i/>
                <w:sz w:val="24"/>
                <w:szCs w:val="24"/>
              </w:rPr>
              <w:t xml:space="preserve"> 2 </w:t>
            </w:r>
            <w:proofErr w:type="spellStart"/>
            <w:r w:rsidRPr="0069387B">
              <w:rPr>
                <w:b/>
                <w:i/>
                <w:sz w:val="24"/>
                <w:szCs w:val="24"/>
              </w:rPr>
              <w:t>trang</w:t>
            </w:r>
            <w:proofErr w:type="spellEnd"/>
            <w:r w:rsidRPr="0069387B">
              <w:rPr>
                <w:b/>
                <w:i/>
                <w:sz w:val="24"/>
                <w:szCs w:val="24"/>
              </w:rPr>
              <w:t>)</w:t>
            </w:r>
          </w:p>
          <w:p w14:paraId="4082B183" w14:textId="77777777" w:rsidR="00416923" w:rsidRPr="0069387B" w:rsidRDefault="00416923" w:rsidP="007D5D0C">
            <w:pPr>
              <w:spacing w:line="240" w:lineRule="auto"/>
              <w:jc w:val="center"/>
              <w:rPr>
                <w:i/>
                <w:sz w:val="24"/>
                <w:szCs w:val="24"/>
              </w:rPr>
            </w:pPr>
            <w:r w:rsidRPr="0069387B">
              <w:rPr>
                <w:i/>
                <w:sz w:val="24"/>
                <w:szCs w:val="24"/>
              </w:rPr>
              <w:t>--------------------------</w:t>
            </w:r>
          </w:p>
          <w:p w14:paraId="70E0D517" w14:textId="77777777" w:rsidR="00416923" w:rsidRPr="0069387B" w:rsidRDefault="00416923" w:rsidP="007D5D0C">
            <w:pPr>
              <w:spacing w:line="240" w:lineRule="auto"/>
              <w:jc w:val="center"/>
              <w:rPr>
                <w:sz w:val="24"/>
                <w:szCs w:val="24"/>
              </w:rPr>
            </w:pPr>
            <w:r w:rsidRPr="0069387B">
              <w:rPr>
                <w:sz w:val="24"/>
                <w:szCs w:val="24"/>
              </w:rPr>
              <w:t>1</w:t>
            </w:r>
            <w:r w:rsidRPr="0069387B">
              <w:rPr>
                <w:b/>
                <w:noProof/>
                <w:sz w:val="24"/>
                <w:szCs w:val="24"/>
              </w:rPr>
              <mc:AlternateContent>
                <mc:Choice Requires="wps">
                  <w:drawing>
                    <wp:anchor distT="0" distB="0" distL="114300" distR="114300" simplePos="0" relativeHeight="251663360" behindDoc="0" locked="0" layoutInCell="1" allowOverlap="1" wp14:anchorId="71FE3A7E" wp14:editId="4116D94D">
                      <wp:simplePos x="0" y="0"/>
                      <wp:positionH relativeFrom="column">
                        <wp:posOffset>1991796</wp:posOffset>
                      </wp:positionH>
                      <wp:positionV relativeFrom="paragraph">
                        <wp:posOffset>45772</wp:posOffset>
                      </wp:positionV>
                      <wp:extent cx="814192" cy="361950"/>
                      <wp:effectExtent l="0" t="0" r="2413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92" cy="361950"/>
                              </a:xfrm>
                              <a:prstGeom prst="rect">
                                <a:avLst/>
                              </a:prstGeom>
                              <a:solidFill>
                                <a:srgbClr val="FFFFFF"/>
                              </a:solidFill>
                              <a:ln w="9525">
                                <a:solidFill>
                                  <a:srgbClr val="000000"/>
                                </a:solidFill>
                                <a:miter lim="800000"/>
                                <a:headEnd/>
                                <a:tailEnd/>
                              </a:ln>
                            </wps:spPr>
                            <wps:txbx>
                              <w:txbxContent>
                                <w:p w14:paraId="417E4483" w14:textId="77777777" w:rsidR="00416923" w:rsidRPr="007B5541" w:rsidRDefault="00416923" w:rsidP="00416923">
                                  <w:pPr>
                                    <w:jc w:val="center"/>
                                    <w:rPr>
                                      <w:b/>
                                      <w:sz w:val="28"/>
                                      <w:lang w:val="vi-VN"/>
                                    </w:rPr>
                                  </w:pPr>
                                  <w:r w:rsidRPr="00D621A2">
                                    <w:rPr>
                                      <w:b/>
                                      <w:sz w:val="28"/>
                                    </w:rPr>
                                    <w:t xml:space="preserve">ĐỀ </w:t>
                                  </w:r>
                                  <w:r>
                                    <w:rPr>
                                      <w:b/>
                                      <w:sz w:val="28"/>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E3A7E" id="Text Box 10" o:spid="_x0000_s1027" type="#_x0000_t202" style="position:absolute;left:0;text-align:left;margin-left:156.85pt;margin-top:3.6pt;width:64.1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">
                      <v:textbox>
                        <w:txbxContent>
                          <w:p w14:paraId="417E4483" w14:textId="77777777" w:rsidR="00416923" w:rsidRPr="007B5541" w:rsidRDefault="00416923" w:rsidP="00416923">
                            <w:pPr>
                              <w:jc w:val="center"/>
                              <w:rPr>
                                <w:b/>
                                <w:sz w:val="28"/>
                                <w:lang w:val="vi-VN"/>
                              </w:rPr>
                            </w:pPr>
                            <w:r w:rsidRPr="00D621A2">
                              <w:rPr>
                                <w:b/>
                                <w:sz w:val="28"/>
                              </w:rPr>
                              <w:t xml:space="preserve">ĐỀ </w:t>
                            </w:r>
                            <w:r>
                              <w:rPr>
                                <w:b/>
                                <w:sz w:val="28"/>
                                <w:lang w:val="vi-VN"/>
                              </w:rPr>
                              <w:t>1</w:t>
                            </w:r>
                          </w:p>
                        </w:txbxContent>
                      </v:textbox>
                    </v:shape>
                  </w:pict>
                </mc:Fallback>
              </mc:AlternateContent>
            </w:r>
          </w:p>
          <w:p w14:paraId="7C5BBFC6" w14:textId="77777777" w:rsidR="00416923" w:rsidRPr="0069387B" w:rsidRDefault="00416923" w:rsidP="007D5D0C">
            <w:pPr>
              <w:spacing w:line="240" w:lineRule="auto"/>
              <w:jc w:val="center"/>
              <w:rPr>
                <w:sz w:val="24"/>
                <w:szCs w:val="24"/>
              </w:rPr>
            </w:pPr>
          </w:p>
        </w:tc>
      </w:tr>
    </w:tbl>
    <w:p w14:paraId="2F34E7F7" w14:textId="77777777" w:rsidR="00416923" w:rsidRPr="0069387B" w:rsidRDefault="00416923" w:rsidP="00416923">
      <w:pPr>
        <w:numPr>
          <w:ilvl w:val="0"/>
          <w:numId w:val="1"/>
        </w:numPr>
        <w:spacing w:after="160" w:line="240" w:lineRule="auto"/>
        <w:jc w:val="left"/>
        <w:rPr>
          <w:b/>
          <w:sz w:val="24"/>
          <w:szCs w:val="24"/>
        </w:rPr>
      </w:pPr>
      <w:r w:rsidRPr="0069387B">
        <w:rPr>
          <w:b/>
          <w:sz w:val="24"/>
          <w:szCs w:val="24"/>
        </w:rPr>
        <w:t>PHẦN TRẮC NGHIỆM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20"/>
        <w:gridCol w:w="720"/>
        <w:gridCol w:w="720"/>
        <w:gridCol w:w="720"/>
        <w:gridCol w:w="720"/>
        <w:gridCol w:w="720"/>
        <w:gridCol w:w="720"/>
        <w:gridCol w:w="718"/>
        <w:gridCol w:w="675"/>
        <w:gridCol w:w="675"/>
        <w:gridCol w:w="675"/>
        <w:gridCol w:w="675"/>
      </w:tblGrid>
      <w:tr w:rsidR="00416923" w:rsidRPr="0069387B" w14:paraId="57CF1B75" w14:textId="77777777" w:rsidTr="007D5D0C">
        <w:trPr>
          <w:jc w:val="center"/>
        </w:trPr>
        <w:tc>
          <w:tcPr>
            <w:tcW w:w="1530" w:type="dxa"/>
            <w:shd w:val="clear" w:color="auto" w:fill="auto"/>
            <w:vAlign w:val="center"/>
          </w:tcPr>
          <w:p w14:paraId="1BB3A9A0" w14:textId="77777777" w:rsidR="00416923" w:rsidRPr="0069387B" w:rsidRDefault="00416923" w:rsidP="007D5D0C">
            <w:pPr>
              <w:spacing w:line="240" w:lineRule="auto"/>
              <w:jc w:val="center"/>
              <w:rPr>
                <w:b/>
                <w:sz w:val="24"/>
                <w:szCs w:val="24"/>
              </w:rPr>
            </w:pPr>
            <w:proofErr w:type="spellStart"/>
            <w:r w:rsidRPr="0069387B">
              <w:rPr>
                <w:b/>
                <w:sz w:val="24"/>
                <w:szCs w:val="24"/>
              </w:rPr>
              <w:t>Câu</w:t>
            </w:r>
            <w:proofErr w:type="spellEnd"/>
          </w:p>
        </w:tc>
        <w:tc>
          <w:tcPr>
            <w:tcW w:w="720" w:type="dxa"/>
            <w:shd w:val="clear" w:color="auto" w:fill="auto"/>
            <w:vAlign w:val="center"/>
          </w:tcPr>
          <w:p w14:paraId="567F301F" w14:textId="77777777" w:rsidR="00416923" w:rsidRPr="0069387B" w:rsidRDefault="00416923" w:rsidP="007D5D0C">
            <w:pPr>
              <w:spacing w:line="240" w:lineRule="auto"/>
              <w:jc w:val="center"/>
              <w:rPr>
                <w:b/>
                <w:sz w:val="24"/>
                <w:szCs w:val="24"/>
              </w:rPr>
            </w:pPr>
            <w:r w:rsidRPr="0069387B">
              <w:rPr>
                <w:b/>
                <w:sz w:val="24"/>
                <w:szCs w:val="24"/>
              </w:rPr>
              <w:t>1</w:t>
            </w:r>
          </w:p>
        </w:tc>
        <w:tc>
          <w:tcPr>
            <w:tcW w:w="720" w:type="dxa"/>
            <w:shd w:val="clear" w:color="auto" w:fill="auto"/>
            <w:vAlign w:val="center"/>
          </w:tcPr>
          <w:p w14:paraId="6865FCA9" w14:textId="77777777" w:rsidR="00416923" w:rsidRPr="0069387B" w:rsidRDefault="00416923" w:rsidP="007D5D0C">
            <w:pPr>
              <w:spacing w:line="240" w:lineRule="auto"/>
              <w:jc w:val="center"/>
              <w:rPr>
                <w:b/>
                <w:sz w:val="24"/>
                <w:szCs w:val="24"/>
              </w:rPr>
            </w:pPr>
            <w:r w:rsidRPr="0069387B">
              <w:rPr>
                <w:b/>
                <w:sz w:val="24"/>
                <w:szCs w:val="24"/>
              </w:rPr>
              <w:t>2</w:t>
            </w:r>
          </w:p>
        </w:tc>
        <w:tc>
          <w:tcPr>
            <w:tcW w:w="720" w:type="dxa"/>
            <w:shd w:val="clear" w:color="auto" w:fill="auto"/>
            <w:vAlign w:val="center"/>
          </w:tcPr>
          <w:p w14:paraId="2B9AD2B6" w14:textId="77777777" w:rsidR="00416923" w:rsidRPr="0069387B" w:rsidRDefault="00416923" w:rsidP="007D5D0C">
            <w:pPr>
              <w:spacing w:line="240" w:lineRule="auto"/>
              <w:jc w:val="center"/>
              <w:rPr>
                <w:b/>
                <w:sz w:val="24"/>
                <w:szCs w:val="24"/>
              </w:rPr>
            </w:pPr>
            <w:r w:rsidRPr="0069387B">
              <w:rPr>
                <w:b/>
                <w:sz w:val="24"/>
                <w:szCs w:val="24"/>
              </w:rPr>
              <w:t>3</w:t>
            </w:r>
          </w:p>
        </w:tc>
        <w:tc>
          <w:tcPr>
            <w:tcW w:w="720" w:type="dxa"/>
            <w:shd w:val="clear" w:color="auto" w:fill="auto"/>
            <w:vAlign w:val="center"/>
          </w:tcPr>
          <w:p w14:paraId="6D92587F" w14:textId="77777777" w:rsidR="00416923" w:rsidRPr="0069387B" w:rsidRDefault="00416923" w:rsidP="007D5D0C">
            <w:pPr>
              <w:spacing w:line="240" w:lineRule="auto"/>
              <w:jc w:val="center"/>
              <w:rPr>
                <w:b/>
                <w:sz w:val="24"/>
                <w:szCs w:val="24"/>
              </w:rPr>
            </w:pPr>
            <w:r w:rsidRPr="0069387B">
              <w:rPr>
                <w:b/>
                <w:sz w:val="24"/>
                <w:szCs w:val="24"/>
              </w:rPr>
              <w:t>4</w:t>
            </w:r>
          </w:p>
        </w:tc>
        <w:tc>
          <w:tcPr>
            <w:tcW w:w="720" w:type="dxa"/>
            <w:shd w:val="clear" w:color="auto" w:fill="auto"/>
            <w:vAlign w:val="center"/>
          </w:tcPr>
          <w:p w14:paraId="2259EBD0" w14:textId="77777777" w:rsidR="00416923" w:rsidRPr="0069387B" w:rsidRDefault="00416923" w:rsidP="007D5D0C">
            <w:pPr>
              <w:spacing w:line="240" w:lineRule="auto"/>
              <w:jc w:val="center"/>
              <w:rPr>
                <w:b/>
                <w:sz w:val="24"/>
                <w:szCs w:val="24"/>
              </w:rPr>
            </w:pPr>
            <w:r w:rsidRPr="0069387B">
              <w:rPr>
                <w:b/>
                <w:sz w:val="24"/>
                <w:szCs w:val="24"/>
              </w:rPr>
              <w:t>5</w:t>
            </w:r>
          </w:p>
        </w:tc>
        <w:tc>
          <w:tcPr>
            <w:tcW w:w="720" w:type="dxa"/>
            <w:shd w:val="clear" w:color="auto" w:fill="auto"/>
            <w:vAlign w:val="center"/>
          </w:tcPr>
          <w:p w14:paraId="6EB83EC9" w14:textId="77777777" w:rsidR="00416923" w:rsidRPr="0069387B" w:rsidRDefault="00416923" w:rsidP="007D5D0C">
            <w:pPr>
              <w:spacing w:line="240" w:lineRule="auto"/>
              <w:jc w:val="center"/>
              <w:rPr>
                <w:b/>
                <w:sz w:val="24"/>
                <w:szCs w:val="24"/>
              </w:rPr>
            </w:pPr>
            <w:r w:rsidRPr="0069387B">
              <w:rPr>
                <w:b/>
                <w:sz w:val="24"/>
                <w:szCs w:val="24"/>
              </w:rPr>
              <w:t>6</w:t>
            </w:r>
          </w:p>
        </w:tc>
        <w:tc>
          <w:tcPr>
            <w:tcW w:w="720" w:type="dxa"/>
            <w:shd w:val="clear" w:color="auto" w:fill="auto"/>
            <w:vAlign w:val="center"/>
          </w:tcPr>
          <w:p w14:paraId="2D4D9603" w14:textId="77777777" w:rsidR="00416923" w:rsidRPr="0069387B" w:rsidRDefault="00416923" w:rsidP="007D5D0C">
            <w:pPr>
              <w:spacing w:line="240" w:lineRule="auto"/>
              <w:jc w:val="center"/>
              <w:rPr>
                <w:b/>
                <w:sz w:val="24"/>
                <w:szCs w:val="24"/>
              </w:rPr>
            </w:pPr>
            <w:r w:rsidRPr="0069387B">
              <w:rPr>
                <w:b/>
                <w:sz w:val="24"/>
                <w:szCs w:val="24"/>
              </w:rPr>
              <w:t>7</w:t>
            </w:r>
          </w:p>
        </w:tc>
        <w:tc>
          <w:tcPr>
            <w:tcW w:w="718" w:type="dxa"/>
            <w:shd w:val="clear" w:color="auto" w:fill="auto"/>
            <w:vAlign w:val="center"/>
          </w:tcPr>
          <w:p w14:paraId="1480C7A3" w14:textId="77777777" w:rsidR="00416923" w:rsidRPr="0069387B" w:rsidRDefault="00416923" w:rsidP="007D5D0C">
            <w:pPr>
              <w:spacing w:line="240" w:lineRule="auto"/>
              <w:jc w:val="center"/>
              <w:rPr>
                <w:b/>
                <w:sz w:val="24"/>
                <w:szCs w:val="24"/>
              </w:rPr>
            </w:pPr>
            <w:r w:rsidRPr="0069387B">
              <w:rPr>
                <w:b/>
                <w:sz w:val="24"/>
                <w:szCs w:val="24"/>
              </w:rPr>
              <w:t>8</w:t>
            </w:r>
          </w:p>
        </w:tc>
        <w:tc>
          <w:tcPr>
            <w:tcW w:w="675" w:type="dxa"/>
            <w:shd w:val="clear" w:color="auto" w:fill="auto"/>
            <w:vAlign w:val="center"/>
          </w:tcPr>
          <w:p w14:paraId="2B7763D3" w14:textId="77777777" w:rsidR="00416923" w:rsidRPr="0069387B" w:rsidRDefault="00416923" w:rsidP="007D5D0C">
            <w:pPr>
              <w:spacing w:line="240" w:lineRule="auto"/>
              <w:jc w:val="center"/>
              <w:rPr>
                <w:b/>
                <w:sz w:val="24"/>
                <w:szCs w:val="24"/>
              </w:rPr>
            </w:pPr>
            <w:r w:rsidRPr="0069387B">
              <w:rPr>
                <w:b/>
                <w:sz w:val="24"/>
                <w:szCs w:val="24"/>
              </w:rPr>
              <w:t>9</w:t>
            </w:r>
          </w:p>
        </w:tc>
        <w:tc>
          <w:tcPr>
            <w:tcW w:w="675" w:type="dxa"/>
            <w:shd w:val="clear" w:color="auto" w:fill="auto"/>
            <w:vAlign w:val="center"/>
          </w:tcPr>
          <w:p w14:paraId="1E3D648E" w14:textId="77777777" w:rsidR="00416923" w:rsidRPr="0069387B" w:rsidRDefault="00416923" w:rsidP="007D5D0C">
            <w:pPr>
              <w:spacing w:line="240" w:lineRule="auto"/>
              <w:jc w:val="center"/>
              <w:rPr>
                <w:b/>
                <w:sz w:val="24"/>
                <w:szCs w:val="24"/>
              </w:rPr>
            </w:pPr>
            <w:r w:rsidRPr="0069387B">
              <w:rPr>
                <w:b/>
                <w:sz w:val="24"/>
                <w:szCs w:val="24"/>
              </w:rPr>
              <w:t>10</w:t>
            </w:r>
          </w:p>
        </w:tc>
        <w:tc>
          <w:tcPr>
            <w:tcW w:w="675" w:type="dxa"/>
            <w:shd w:val="clear" w:color="auto" w:fill="auto"/>
            <w:vAlign w:val="center"/>
          </w:tcPr>
          <w:p w14:paraId="34475954" w14:textId="77777777" w:rsidR="00416923" w:rsidRPr="0069387B" w:rsidRDefault="00416923" w:rsidP="007D5D0C">
            <w:pPr>
              <w:spacing w:line="240" w:lineRule="auto"/>
              <w:jc w:val="center"/>
              <w:rPr>
                <w:b/>
                <w:sz w:val="24"/>
                <w:szCs w:val="24"/>
              </w:rPr>
            </w:pPr>
            <w:r w:rsidRPr="0069387B">
              <w:rPr>
                <w:b/>
                <w:sz w:val="24"/>
                <w:szCs w:val="24"/>
              </w:rPr>
              <w:t>11</w:t>
            </w:r>
          </w:p>
        </w:tc>
        <w:tc>
          <w:tcPr>
            <w:tcW w:w="675" w:type="dxa"/>
            <w:shd w:val="clear" w:color="auto" w:fill="auto"/>
            <w:vAlign w:val="center"/>
          </w:tcPr>
          <w:p w14:paraId="303AB8C5" w14:textId="77777777" w:rsidR="00416923" w:rsidRPr="0069387B" w:rsidRDefault="00416923" w:rsidP="007D5D0C">
            <w:pPr>
              <w:spacing w:line="240" w:lineRule="auto"/>
              <w:jc w:val="center"/>
              <w:rPr>
                <w:b/>
                <w:sz w:val="24"/>
                <w:szCs w:val="24"/>
              </w:rPr>
            </w:pPr>
            <w:r w:rsidRPr="0069387B">
              <w:rPr>
                <w:b/>
                <w:sz w:val="24"/>
                <w:szCs w:val="24"/>
              </w:rPr>
              <w:t>12</w:t>
            </w:r>
          </w:p>
        </w:tc>
      </w:tr>
      <w:tr w:rsidR="00416923" w:rsidRPr="0069387B" w14:paraId="53285915" w14:textId="77777777" w:rsidTr="007D5D0C">
        <w:trPr>
          <w:jc w:val="center"/>
        </w:trPr>
        <w:tc>
          <w:tcPr>
            <w:tcW w:w="1530" w:type="dxa"/>
            <w:shd w:val="clear" w:color="auto" w:fill="auto"/>
            <w:vAlign w:val="center"/>
          </w:tcPr>
          <w:p w14:paraId="3F5D32B1" w14:textId="77777777" w:rsidR="00416923" w:rsidRPr="0069387B" w:rsidRDefault="00416923" w:rsidP="007D5D0C">
            <w:pPr>
              <w:spacing w:line="240" w:lineRule="auto"/>
              <w:jc w:val="center"/>
              <w:rPr>
                <w:b/>
                <w:sz w:val="24"/>
                <w:szCs w:val="24"/>
              </w:rPr>
            </w:pPr>
            <w:proofErr w:type="spellStart"/>
            <w:r w:rsidRPr="0069387B">
              <w:rPr>
                <w:b/>
                <w:sz w:val="24"/>
                <w:szCs w:val="24"/>
              </w:rPr>
              <w:t>Đáp</w:t>
            </w:r>
            <w:proofErr w:type="spellEnd"/>
            <w:r w:rsidRPr="0069387B">
              <w:rPr>
                <w:b/>
                <w:sz w:val="24"/>
                <w:szCs w:val="24"/>
              </w:rPr>
              <w:t xml:space="preserve"> </w:t>
            </w:r>
            <w:proofErr w:type="spellStart"/>
            <w:r w:rsidRPr="0069387B">
              <w:rPr>
                <w:b/>
                <w:sz w:val="24"/>
                <w:szCs w:val="24"/>
              </w:rPr>
              <w:t>án</w:t>
            </w:r>
            <w:proofErr w:type="spellEnd"/>
          </w:p>
        </w:tc>
        <w:tc>
          <w:tcPr>
            <w:tcW w:w="720" w:type="dxa"/>
            <w:shd w:val="clear" w:color="auto" w:fill="auto"/>
            <w:vAlign w:val="bottom"/>
          </w:tcPr>
          <w:p w14:paraId="756E8C4F" w14:textId="77777777" w:rsidR="00416923" w:rsidRPr="0069387B" w:rsidRDefault="00416923" w:rsidP="007D5D0C">
            <w:pPr>
              <w:spacing w:line="240" w:lineRule="auto"/>
              <w:jc w:val="center"/>
              <w:rPr>
                <w:b/>
                <w:bCs/>
                <w:sz w:val="24"/>
                <w:szCs w:val="24"/>
                <w:lang w:val="vi-VN"/>
              </w:rPr>
            </w:pPr>
            <w:r w:rsidRPr="0069387B">
              <w:rPr>
                <w:b/>
                <w:bCs/>
                <w:sz w:val="24"/>
                <w:szCs w:val="24"/>
              </w:rPr>
              <w:t>B</w:t>
            </w:r>
          </w:p>
        </w:tc>
        <w:tc>
          <w:tcPr>
            <w:tcW w:w="720" w:type="dxa"/>
            <w:shd w:val="clear" w:color="auto" w:fill="auto"/>
            <w:vAlign w:val="bottom"/>
          </w:tcPr>
          <w:p w14:paraId="2D09B500" w14:textId="77777777" w:rsidR="00416923" w:rsidRPr="0069387B" w:rsidRDefault="00416923" w:rsidP="007D5D0C">
            <w:pPr>
              <w:spacing w:line="240" w:lineRule="auto"/>
              <w:jc w:val="center"/>
              <w:rPr>
                <w:b/>
                <w:bCs/>
                <w:sz w:val="24"/>
                <w:szCs w:val="24"/>
                <w:lang w:val="vi-VN"/>
              </w:rPr>
            </w:pPr>
            <w:r w:rsidRPr="0069387B">
              <w:rPr>
                <w:b/>
                <w:bCs/>
                <w:sz w:val="24"/>
                <w:szCs w:val="24"/>
              </w:rPr>
              <w:t>A</w:t>
            </w:r>
          </w:p>
        </w:tc>
        <w:tc>
          <w:tcPr>
            <w:tcW w:w="720" w:type="dxa"/>
            <w:shd w:val="clear" w:color="auto" w:fill="auto"/>
            <w:vAlign w:val="bottom"/>
          </w:tcPr>
          <w:p w14:paraId="6871960B" w14:textId="77777777" w:rsidR="00416923" w:rsidRPr="0069387B" w:rsidRDefault="00416923" w:rsidP="007D5D0C">
            <w:pPr>
              <w:spacing w:line="240" w:lineRule="auto"/>
              <w:jc w:val="center"/>
              <w:rPr>
                <w:b/>
                <w:bCs/>
                <w:sz w:val="24"/>
                <w:szCs w:val="24"/>
                <w:lang w:val="vi-VN"/>
              </w:rPr>
            </w:pPr>
            <w:r w:rsidRPr="0069387B">
              <w:rPr>
                <w:b/>
                <w:bCs/>
                <w:sz w:val="24"/>
                <w:szCs w:val="24"/>
              </w:rPr>
              <w:t>D</w:t>
            </w:r>
          </w:p>
        </w:tc>
        <w:tc>
          <w:tcPr>
            <w:tcW w:w="720" w:type="dxa"/>
            <w:shd w:val="clear" w:color="auto" w:fill="auto"/>
            <w:vAlign w:val="bottom"/>
          </w:tcPr>
          <w:p w14:paraId="6896040D" w14:textId="77777777" w:rsidR="00416923" w:rsidRPr="0069387B" w:rsidRDefault="00416923" w:rsidP="007D5D0C">
            <w:pPr>
              <w:spacing w:line="240" w:lineRule="auto"/>
              <w:jc w:val="center"/>
              <w:rPr>
                <w:b/>
                <w:bCs/>
                <w:sz w:val="24"/>
                <w:szCs w:val="24"/>
                <w:lang w:val="vi-VN"/>
              </w:rPr>
            </w:pPr>
            <w:r w:rsidRPr="0069387B">
              <w:rPr>
                <w:b/>
                <w:bCs/>
                <w:sz w:val="24"/>
                <w:szCs w:val="24"/>
              </w:rPr>
              <w:t>D</w:t>
            </w:r>
          </w:p>
        </w:tc>
        <w:tc>
          <w:tcPr>
            <w:tcW w:w="720" w:type="dxa"/>
            <w:shd w:val="clear" w:color="auto" w:fill="auto"/>
            <w:vAlign w:val="bottom"/>
          </w:tcPr>
          <w:p w14:paraId="5E2661AE" w14:textId="77777777" w:rsidR="00416923" w:rsidRPr="0069387B" w:rsidRDefault="00416923" w:rsidP="007D5D0C">
            <w:pPr>
              <w:spacing w:line="240" w:lineRule="auto"/>
              <w:jc w:val="center"/>
              <w:rPr>
                <w:b/>
                <w:bCs/>
                <w:sz w:val="24"/>
                <w:szCs w:val="24"/>
                <w:lang w:val="vi-VN"/>
              </w:rPr>
            </w:pPr>
            <w:r w:rsidRPr="0069387B">
              <w:rPr>
                <w:b/>
                <w:bCs/>
                <w:sz w:val="24"/>
                <w:szCs w:val="24"/>
              </w:rPr>
              <w:t>D</w:t>
            </w:r>
          </w:p>
        </w:tc>
        <w:tc>
          <w:tcPr>
            <w:tcW w:w="720" w:type="dxa"/>
            <w:shd w:val="clear" w:color="auto" w:fill="auto"/>
            <w:vAlign w:val="bottom"/>
          </w:tcPr>
          <w:p w14:paraId="017E2CD4" w14:textId="77777777" w:rsidR="00416923" w:rsidRPr="0069387B" w:rsidRDefault="00416923" w:rsidP="007D5D0C">
            <w:pPr>
              <w:spacing w:line="240" w:lineRule="auto"/>
              <w:jc w:val="center"/>
              <w:rPr>
                <w:b/>
                <w:bCs/>
                <w:sz w:val="24"/>
                <w:szCs w:val="24"/>
              </w:rPr>
            </w:pPr>
            <w:r w:rsidRPr="0069387B">
              <w:rPr>
                <w:b/>
                <w:bCs/>
                <w:sz w:val="24"/>
                <w:szCs w:val="24"/>
              </w:rPr>
              <w:t>C</w:t>
            </w:r>
          </w:p>
        </w:tc>
        <w:tc>
          <w:tcPr>
            <w:tcW w:w="720" w:type="dxa"/>
            <w:shd w:val="clear" w:color="auto" w:fill="auto"/>
            <w:vAlign w:val="bottom"/>
          </w:tcPr>
          <w:p w14:paraId="608A619C" w14:textId="77777777" w:rsidR="00416923" w:rsidRPr="0069387B" w:rsidRDefault="00416923" w:rsidP="007D5D0C">
            <w:pPr>
              <w:spacing w:line="240" w:lineRule="auto"/>
              <w:jc w:val="center"/>
              <w:rPr>
                <w:b/>
                <w:bCs/>
                <w:sz w:val="24"/>
                <w:szCs w:val="24"/>
              </w:rPr>
            </w:pPr>
            <w:r w:rsidRPr="0069387B">
              <w:rPr>
                <w:b/>
                <w:bCs/>
                <w:sz w:val="24"/>
                <w:szCs w:val="24"/>
              </w:rPr>
              <w:t>A</w:t>
            </w:r>
          </w:p>
        </w:tc>
        <w:tc>
          <w:tcPr>
            <w:tcW w:w="718" w:type="dxa"/>
            <w:shd w:val="clear" w:color="auto" w:fill="auto"/>
            <w:vAlign w:val="bottom"/>
          </w:tcPr>
          <w:p w14:paraId="37CF780A" w14:textId="77777777" w:rsidR="00416923" w:rsidRPr="0069387B" w:rsidRDefault="00416923" w:rsidP="007D5D0C">
            <w:pPr>
              <w:spacing w:line="240" w:lineRule="auto"/>
              <w:jc w:val="center"/>
              <w:rPr>
                <w:b/>
                <w:bCs/>
                <w:sz w:val="24"/>
                <w:szCs w:val="24"/>
              </w:rPr>
            </w:pPr>
            <w:r w:rsidRPr="0069387B">
              <w:rPr>
                <w:b/>
                <w:bCs/>
                <w:sz w:val="24"/>
                <w:szCs w:val="24"/>
              </w:rPr>
              <w:t>C</w:t>
            </w:r>
          </w:p>
        </w:tc>
        <w:tc>
          <w:tcPr>
            <w:tcW w:w="675" w:type="dxa"/>
            <w:shd w:val="clear" w:color="auto" w:fill="auto"/>
            <w:vAlign w:val="bottom"/>
          </w:tcPr>
          <w:p w14:paraId="2D3CD8D2" w14:textId="77777777" w:rsidR="00416923" w:rsidRPr="0069387B" w:rsidRDefault="00416923" w:rsidP="007D5D0C">
            <w:pPr>
              <w:spacing w:line="240" w:lineRule="auto"/>
              <w:jc w:val="center"/>
              <w:rPr>
                <w:b/>
                <w:bCs/>
                <w:sz w:val="24"/>
                <w:szCs w:val="24"/>
              </w:rPr>
            </w:pPr>
            <w:r w:rsidRPr="0069387B">
              <w:rPr>
                <w:b/>
                <w:bCs/>
                <w:sz w:val="24"/>
                <w:szCs w:val="24"/>
              </w:rPr>
              <w:t>B</w:t>
            </w:r>
          </w:p>
        </w:tc>
        <w:tc>
          <w:tcPr>
            <w:tcW w:w="675" w:type="dxa"/>
            <w:shd w:val="clear" w:color="auto" w:fill="auto"/>
            <w:vAlign w:val="bottom"/>
          </w:tcPr>
          <w:p w14:paraId="1256CB2E" w14:textId="77777777" w:rsidR="00416923" w:rsidRPr="0069387B" w:rsidRDefault="00416923" w:rsidP="007D5D0C">
            <w:pPr>
              <w:spacing w:line="240" w:lineRule="auto"/>
              <w:jc w:val="center"/>
              <w:rPr>
                <w:b/>
                <w:bCs/>
                <w:sz w:val="24"/>
                <w:szCs w:val="24"/>
                <w:lang w:val="vi-VN"/>
              </w:rPr>
            </w:pPr>
            <w:r w:rsidRPr="0069387B">
              <w:rPr>
                <w:b/>
                <w:bCs/>
                <w:sz w:val="24"/>
                <w:szCs w:val="24"/>
              </w:rPr>
              <w:t>C</w:t>
            </w:r>
          </w:p>
        </w:tc>
        <w:tc>
          <w:tcPr>
            <w:tcW w:w="675" w:type="dxa"/>
            <w:shd w:val="clear" w:color="auto" w:fill="auto"/>
            <w:vAlign w:val="bottom"/>
          </w:tcPr>
          <w:p w14:paraId="26BD63DA" w14:textId="77777777" w:rsidR="00416923" w:rsidRPr="0069387B" w:rsidRDefault="00416923" w:rsidP="007D5D0C">
            <w:pPr>
              <w:spacing w:line="240" w:lineRule="auto"/>
              <w:jc w:val="center"/>
              <w:rPr>
                <w:b/>
                <w:bCs/>
                <w:sz w:val="24"/>
                <w:szCs w:val="24"/>
                <w:lang w:val="vi-VN"/>
              </w:rPr>
            </w:pPr>
            <w:r w:rsidRPr="0069387B">
              <w:rPr>
                <w:b/>
                <w:bCs/>
                <w:sz w:val="24"/>
                <w:szCs w:val="24"/>
              </w:rPr>
              <w:t>C</w:t>
            </w:r>
          </w:p>
        </w:tc>
        <w:tc>
          <w:tcPr>
            <w:tcW w:w="675" w:type="dxa"/>
            <w:shd w:val="clear" w:color="auto" w:fill="auto"/>
            <w:vAlign w:val="bottom"/>
          </w:tcPr>
          <w:p w14:paraId="4AAC6841" w14:textId="77777777" w:rsidR="00416923" w:rsidRPr="0069387B" w:rsidRDefault="00416923" w:rsidP="007D5D0C">
            <w:pPr>
              <w:spacing w:line="240" w:lineRule="auto"/>
              <w:jc w:val="center"/>
              <w:rPr>
                <w:b/>
                <w:bCs/>
                <w:sz w:val="24"/>
                <w:szCs w:val="24"/>
                <w:lang w:val="vi-VN"/>
              </w:rPr>
            </w:pPr>
            <w:r w:rsidRPr="0069387B">
              <w:rPr>
                <w:b/>
                <w:bCs/>
                <w:sz w:val="24"/>
                <w:szCs w:val="24"/>
              </w:rPr>
              <w:t>A</w:t>
            </w:r>
          </w:p>
        </w:tc>
      </w:tr>
    </w:tbl>
    <w:p w14:paraId="4DEE61CE" w14:textId="77777777" w:rsidR="00416923" w:rsidRPr="0069387B" w:rsidRDefault="00416923" w:rsidP="00416923">
      <w:pPr>
        <w:spacing w:line="240" w:lineRule="auto"/>
        <w:ind w:left="1080"/>
        <w:rPr>
          <w:sz w:val="24"/>
          <w:szCs w:val="24"/>
        </w:rPr>
      </w:pPr>
    </w:p>
    <w:p w14:paraId="4D2AFA3F" w14:textId="77777777" w:rsidR="00416923" w:rsidRPr="0069387B" w:rsidRDefault="00416923" w:rsidP="00416923">
      <w:pPr>
        <w:numPr>
          <w:ilvl w:val="0"/>
          <w:numId w:val="1"/>
        </w:numPr>
        <w:spacing w:after="160" w:line="240" w:lineRule="auto"/>
        <w:jc w:val="left"/>
        <w:rPr>
          <w:b/>
          <w:sz w:val="24"/>
          <w:szCs w:val="24"/>
        </w:rPr>
      </w:pPr>
      <w:r w:rsidRPr="0069387B">
        <w:rPr>
          <w:b/>
          <w:sz w:val="24"/>
          <w:szCs w:val="24"/>
        </w:rPr>
        <w:t>PHẦN TỰ LUẬN</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147"/>
        <w:gridCol w:w="6349"/>
        <w:gridCol w:w="1327"/>
      </w:tblGrid>
      <w:tr w:rsidR="00416923" w:rsidRPr="0069387B" w14:paraId="03806376" w14:textId="77777777" w:rsidTr="007D5D0C">
        <w:trPr>
          <w:jc w:val="center"/>
        </w:trPr>
        <w:tc>
          <w:tcPr>
            <w:tcW w:w="1255" w:type="dxa"/>
          </w:tcPr>
          <w:p w14:paraId="04CF17A2" w14:textId="77777777" w:rsidR="00416923" w:rsidRPr="0069387B" w:rsidRDefault="00416923" w:rsidP="007D5D0C">
            <w:pPr>
              <w:spacing w:line="240" w:lineRule="auto"/>
              <w:jc w:val="center"/>
              <w:rPr>
                <w:b/>
                <w:sz w:val="24"/>
                <w:szCs w:val="24"/>
              </w:rPr>
            </w:pPr>
          </w:p>
        </w:tc>
        <w:tc>
          <w:tcPr>
            <w:tcW w:w="1147" w:type="dxa"/>
          </w:tcPr>
          <w:p w14:paraId="17CA660A" w14:textId="77777777" w:rsidR="00416923" w:rsidRPr="0069387B" w:rsidRDefault="00416923" w:rsidP="007D5D0C">
            <w:pPr>
              <w:spacing w:line="240" w:lineRule="auto"/>
              <w:jc w:val="center"/>
              <w:rPr>
                <w:b/>
                <w:sz w:val="24"/>
                <w:szCs w:val="24"/>
              </w:rPr>
            </w:pPr>
            <w:r w:rsidRPr="0069387B">
              <w:rPr>
                <w:b/>
                <w:sz w:val="24"/>
                <w:szCs w:val="24"/>
              </w:rPr>
              <w:t>CÂU</w:t>
            </w:r>
          </w:p>
        </w:tc>
        <w:tc>
          <w:tcPr>
            <w:tcW w:w="6349" w:type="dxa"/>
            <w:shd w:val="clear" w:color="auto" w:fill="auto"/>
          </w:tcPr>
          <w:p w14:paraId="4AB94C59" w14:textId="77777777" w:rsidR="00416923" w:rsidRPr="0069387B" w:rsidRDefault="00416923" w:rsidP="007D5D0C">
            <w:pPr>
              <w:spacing w:line="240" w:lineRule="auto"/>
              <w:jc w:val="center"/>
              <w:rPr>
                <w:b/>
                <w:sz w:val="24"/>
                <w:szCs w:val="24"/>
              </w:rPr>
            </w:pPr>
            <w:r w:rsidRPr="0069387B">
              <w:rPr>
                <w:b/>
                <w:sz w:val="24"/>
                <w:szCs w:val="24"/>
              </w:rPr>
              <w:t>HƯỚNG DẪN CHẤM</w:t>
            </w:r>
          </w:p>
        </w:tc>
        <w:tc>
          <w:tcPr>
            <w:tcW w:w="1327" w:type="dxa"/>
            <w:shd w:val="clear" w:color="auto" w:fill="auto"/>
          </w:tcPr>
          <w:p w14:paraId="41B2CD72" w14:textId="77777777" w:rsidR="00416923" w:rsidRPr="0069387B" w:rsidRDefault="00416923" w:rsidP="007D5D0C">
            <w:pPr>
              <w:spacing w:line="240" w:lineRule="auto"/>
              <w:jc w:val="center"/>
              <w:rPr>
                <w:b/>
                <w:sz w:val="24"/>
                <w:szCs w:val="24"/>
              </w:rPr>
            </w:pPr>
            <w:r w:rsidRPr="0069387B">
              <w:rPr>
                <w:b/>
                <w:sz w:val="24"/>
                <w:szCs w:val="24"/>
              </w:rPr>
              <w:t>SỐ ĐIỂM</w:t>
            </w:r>
          </w:p>
        </w:tc>
      </w:tr>
      <w:tr w:rsidR="00416923" w:rsidRPr="0069387B" w14:paraId="466D393D" w14:textId="77777777" w:rsidTr="007D5D0C">
        <w:trPr>
          <w:jc w:val="center"/>
        </w:trPr>
        <w:tc>
          <w:tcPr>
            <w:tcW w:w="1255" w:type="dxa"/>
            <w:vMerge w:val="restart"/>
            <w:vAlign w:val="center"/>
          </w:tcPr>
          <w:p w14:paraId="6F745F8F" w14:textId="77777777" w:rsidR="00416923" w:rsidRPr="0069387B" w:rsidRDefault="00416923" w:rsidP="007D5D0C">
            <w:pPr>
              <w:spacing w:line="240" w:lineRule="auto"/>
              <w:jc w:val="center"/>
              <w:rPr>
                <w:b/>
                <w:sz w:val="24"/>
                <w:szCs w:val="24"/>
              </w:rPr>
            </w:pPr>
            <w:r w:rsidRPr="0069387B">
              <w:rPr>
                <w:b/>
                <w:sz w:val="24"/>
                <w:szCs w:val="24"/>
              </w:rPr>
              <w:t>PHẦN CHUNG</w:t>
            </w:r>
          </w:p>
        </w:tc>
        <w:tc>
          <w:tcPr>
            <w:tcW w:w="1147" w:type="dxa"/>
            <w:vAlign w:val="center"/>
          </w:tcPr>
          <w:p w14:paraId="5E82EBE8" w14:textId="77777777" w:rsidR="00416923" w:rsidRPr="0069387B" w:rsidRDefault="00416923" w:rsidP="007D5D0C">
            <w:pPr>
              <w:spacing w:line="240" w:lineRule="auto"/>
              <w:jc w:val="center"/>
              <w:rPr>
                <w:b/>
                <w:sz w:val="24"/>
                <w:szCs w:val="24"/>
              </w:rPr>
            </w:pPr>
            <w:r w:rsidRPr="0069387B">
              <w:rPr>
                <w:b/>
                <w:sz w:val="24"/>
                <w:szCs w:val="24"/>
              </w:rPr>
              <w:t>1 (2,0đ)</w:t>
            </w:r>
          </w:p>
        </w:tc>
        <w:tc>
          <w:tcPr>
            <w:tcW w:w="6349" w:type="dxa"/>
            <w:shd w:val="clear" w:color="auto" w:fill="auto"/>
          </w:tcPr>
          <w:p w14:paraId="5FA0FFF7" w14:textId="77777777" w:rsidR="00416923" w:rsidRPr="0069387B" w:rsidRDefault="00416923" w:rsidP="007D5D0C">
            <w:pPr>
              <w:tabs>
                <w:tab w:val="left" w:pos="176"/>
              </w:tabs>
              <w:spacing w:line="240" w:lineRule="auto"/>
              <w:rPr>
                <w:sz w:val="24"/>
                <w:szCs w:val="24"/>
              </w:rPr>
            </w:pPr>
            <w:r w:rsidRPr="0069387B">
              <w:rPr>
                <w:sz w:val="24"/>
                <w:szCs w:val="24"/>
              </w:rPr>
              <w:t xml:space="preserve">a/- </w:t>
            </w:r>
            <w:proofErr w:type="spellStart"/>
            <w:r w:rsidRPr="0069387B">
              <w:rPr>
                <w:sz w:val="24"/>
                <w:szCs w:val="24"/>
              </w:rPr>
              <w:t>Nêu</w:t>
            </w:r>
            <w:proofErr w:type="spellEnd"/>
            <w:r w:rsidRPr="0069387B">
              <w:rPr>
                <w:sz w:val="24"/>
                <w:szCs w:val="24"/>
              </w:rPr>
              <w:t xml:space="preserve"> </w:t>
            </w:r>
            <w:proofErr w:type="spellStart"/>
            <w:r w:rsidRPr="0069387B">
              <w:rPr>
                <w:sz w:val="24"/>
                <w:szCs w:val="24"/>
              </w:rPr>
              <w:t>đúng</w:t>
            </w:r>
            <w:proofErr w:type="spellEnd"/>
            <w:r w:rsidRPr="0069387B">
              <w:rPr>
                <w:sz w:val="24"/>
                <w:szCs w:val="24"/>
              </w:rPr>
              <w:t xml:space="preserve"> 2 </w:t>
            </w:r>
            <w:proofErr w:type="spellStart"/>
            <w:r w:rsidRPr="0069387B">
              <w:rPr>
                <w:sz w:val="24"/>
                <w:szCs w:val="24"/>
              </w:rPr>
              <w:t>đặc</w:t>
            </w:r>
            <w:proofErr w:type="spellEnd"/>
            <w:r w:rsidRPr="0069387B">
              <w:rPr>
                <w:sz w:val="24"/>
                <w:szCs w:val="24"/>
              </w:rPr>
              <w:t xml:space="preserve"> </w:t>
            </w:r>
            <w:proofErr w:type="spellStart"/>
            <w:r w:rsidRPr="0069387B">
              <w:rPr>
                <w:sz w:val="24"/>
                <w:szCs w:val="24"/>
              </w:rPr>
              <w:t>trưng</w:t>
            </w:r>
            <w:proofErr w:type="spellEnd"/>
            <w:r w:rsidRPr="0069387B">
              <w:rPr>
                <w:sz w:val="24"/>
                <w:szCs w:val="24"/>
              </w:rPr>
              <w:t xml:space="preserve"> </w:t>
            </w:r>
            <w:proofErr w:type="spellStart"/>
            <w:r w:rsidRPr="0069387B">
              <w:rPr>
                <w:sz w:val="24"/>
                <w:szCs w:val="24"/>
              </w:rPr>
              <w:t>về</w:t>
            </w:r>
            <w:proofErr w:type="spellEnd"/>
            <w:r w:rsidRPr="0069387B">
              <w:rPr>
                <w:sz w:val="24"/>
                <w:szCs w:val="24"/>
              </w:rPr>
              <w:t xml:space="preserve"> </w:t>
            </w:r>
            <w:proofErr w:type="spellStart"/>
            <w:r w:rsidRPr="0069387B">
              <w:rPr>
                <w:sz w:val="24"/>
                <w:szCs w:val="24"/>
              </w:rPr>
              <w:t>quang</w:t>
            </w:r>
            <w:proofErr w:type="spellEnd"/>
            <w:r w:rsidRPr="0069387B">
              <w:rPr>
                <w:sz w:val="24"/>
                <w:szCs w:val="24"/>
              </w:rPr>
              <w:t xml:space="preserve"> </w:t>
            </w:r>
            <w:proofErr w:type="spellStart"/>
            <w:r w:rsidRPr="0069387B">
              <w:rPr>
                <w:sz w:val="24"/>
                <w:szCs w:val="24"/>
              </w:rPr>
              <w:t>học</w:t>
            </w:r>
            <w:proofErr w:type="spellEnd"/>
            <w:r w:rsidRPr="0069387B">
              <w:rPr>
                <w:sz w:val="24"/>
                <w:szCs w:val="24"/>
              </w:rPr>
              <w:t xml:space="preserve"> </w:t>
            </w:r>
            <w:proofErr w:type="spellStart"/>
            <w:r w:rsidRPr="0069387B">
              <w:rPr>
                <w:sz w:val="24"/>
                <w:szCs w:val="24"/>
              </w:rPr>
              <w:t>của</w:t>
            </w:r>
            <w:proofErr w:type="spellEnd"/>
            <w:r w:rsidRPr="0069387B">
              <w:rPr>
                <w:sz w:val="24"/>
                <w:szCs w:val="24"/>
              </w:rPr>
              <w:t xml:space="preserve"> </w:t>
            </w:r>
            <w:proofErr w:type="spellStart"/>
            <w:r w:rsidRPr="0069387B">
              <w:rPr>
                <w:sz w:val="24"/>
                <w:szCs w:val="24"/>
              </w:rPr>
              <w:t>lăng</w:t>
            </w:r>
            <w:proofErr w:type="spellEnd"/>
            <w:r w:rsidRPr="0069387B">
              <w:rPr>
                <w:sz w:val="24"/>
                <w:szCs w:val="24"/>
              </w:rPr>
              <w:t xml:space="preserve"> </w:t>
            </w:r>
            <w:proofErr w:type="spellStart"/>
            <w:r w:rsidRPr="0069387B">
              <w:rPr>
                <w:sz w:val="24"/>
                <w:szCs w:val="24"/>
              </w:rPr>
              <w:t>kính</w:t>
            </w:r>
            <w:proofErr w:type="spellEnd"/>
            <w:r w:rsidRPr="0069387B">
              <w:rPr>
                <w:sz w:val="24"/>
                <w:szCs w:val="24"/>
              </w:rPr>
              <w:t xml:space="preserve"> </w:t>
            </w:r>
          </w:p>
          <w:p w14:paraId="3E889B05" w14:textId="77777777" w:rsidR="00416923" w:rsidRPr="0069387B" w:rsidRDefault="00416923" w:rsidP="007D5D0C">
            <w:pPr>
              <w:tabs>
                <w:tab w:val="left" w:pos="176"/>
              </w:tabs>
              <w:spacing w:line="240" w:lineRule="auto"/>
              <w:rPr>
                <w:sz w:val="24"/>
                <w:szCs w:val="24"/>
              </w:rPr>
            </w:pPr>
            <w:r w:rsidRPr="0069387B">
              <w:rPr>
                <w:sz w:val="24"/>
                <w:szCs w:val="24"/>
              </w:rPr>
              <w:t xml:space="preserve">   - </w:t>
            </w:r>
            <w:proofErr w:type="spellStart"/>
            <w:r w:rsidRPr="0069387B">
              <w:rPr>
                <w:sz w:val="24"/>
                <w:szCs w:val="24"/>
              </w:rPr>
              <w:t>Nêu</w:t>
            </w:r>
            <w:proofErr w:type="spellEnd"/>
            <w:r w:rsidRPr="0069387B">
              <w:rPr>
                <w:sz w:val="24"/>
                <w:szCs w:val="24"/>
              </w:rPr>
              <w:t xml:space="preserve"> </w:t>
            </w:r>
            <w:proofErr w:type="spellStart"/>
            <w:r w:rsidRPr="0069387B">
              <w:rPr>
                <w:sz w:val="24"/>
                <w:szCs w:val="24"/>
              </w:rPr>
              <w:t>đúng</w:t>
            </w:r>
            <w:proofErr w:type="spellEnd"/>
            <w:r w:rsidRPr="0069387B">
              <w:rPr>
                <w:sz w:val="24"/>
                <w:szCs w:val="24"/>
              </w:rPr>
              <w:t xml:space="preserve"> 2 </w:t>
            </w:r>
            <w:proofErr w:type="spellStart"/>
            <w:r w:rsidRPr="0069387B">
              <w:rPr>
                <w:sz w:val="24"/>
                <w:szCs w:val="24"/>
              </w:rPr>
              <w:t>ứng</w:t>
            </w:r>
            <w:proofErr w:type="spellEnd"/>
            <w:r w:rsidRPr="0069387B">
              <w:rPr>
                <w:sz w:val="24"/>
                <w:szCs w:val="24"/>
              </w:rPr>
              <w:t xml:space="preserve"> </w:t>
            </w:r>
            <w:proofErr w:type="spellStart"/>
            <w:r w:rsidRPr="0069387B">
              <w:rPr>
                <w:sz w:val="24"/>
                <w:szCs w:val="24"/>
              </w:rPr>
              <w:t>dụng</w:t>
            </w:r>
            <w:proofErr w:type="spellEnd"/>
            <w:r w:rsidRPr="0069387B">
              <w:rPr>
                <w:sz w:val="24"/>
                <w:szCs w:val="24"/>
              </w:rPr>
              <w:t xml:space="preserve"> </w:t>
            </w:r>
            <w:proofErr w:type="spellStart"/>
            <w:r w:rsidRPr="0069387B">
              <w:rPr>
                <w:sz w:val="24"/>
                <w:szCs w:val="24"/>
              </w:rPr>
              <w:t>của</w:t>
            </w:r>
            <w:proofErr w:type="spellEnd"/>
            <w:r w:rsidRPr="0069387B">
              <w:rPr>
                <w:sz w:val="24"/>
                <w:szCs w:val="24"/>
              </w:rPr>
              <w:t xml:space="preserve"> </w:t>
            </w:r>
            <w:proofErr w:type="spellStart"/>
            <w:r w:rsidRPr="0069387B">
              <w:rPr>
                <w:sz w:val="24"/>
                <w:szCs w:val="24"/>
              </w:rPr>
              <w:t>lăng</w:t>
            </w:r>
            <w:proofErr w:type="spellEnd"/>
            <w:r w:rsidRPr="0069387B">
              <w:rPr>
                <w:sz w:val="24"/>
                <w:szCs w:val="24"/>
              </w:rPr>
              <w:t xml:space="preserve"> </w:t>
            </w:r>
            <w:proofErr w:type="spellStart"/>
            <w:r w:rsidRPr="0069387B">
              <w:rPr>
                <w:sz w:val="24"/>
                <w:szCs w:val="24"/>
              </w:rPr>
              <w:t>kính</w:t>
            </w:r>
            <w:proofErr w:type="spellEnd"/>
          </w:p>
          <w:p w14:paraId="19AFE510" w14:textId="77777777" w:rsidR="00416923" w:rsidRPr="0069387B" w:rsidRDefault="00416923" w:rsidP="007D5D0C">
            <w:pPr>
              <w:tabs>
                <w:tab w:val="left" w:pos="176"/>
              </w:tabs>
              <w:spacing w:line="240" w:lineRule="auto"/>
              <w:rPr>
                <w:sz w:val="24"/>
                <w:szCs w:val="24"/>
                <w:lang w:val="vi-VN"/>
              </w:rPr>
            </w:pPr>
            <w:r w:rsidRPr="0069387B">
              <w:rPr>
                <w:sz w:val="24"/>
                <w:szCs w:val="24"/>
              </w:rPr>
              <w:t>b/</w:t>
            </w:r>
            <w:r w:rsidRPr="0069387B">
              <w:rPr>
                <w:sz w:val="24"/>
                <w:szCs w:val="24"/>
                <w:lang w:val="vi-VN"/>
              </w:rPr>
              <w:t>- Mắt bị tật cận thị</w:t>
            </w:r>
          </w:p>
          <w:p w14:paraId="0BF34CEA" w14:textId="77777777" w:rsidR="00416923" w:rsidRPr="0069387B" w:rsidRDefault="00416923" w:rsidP="007D5D0C">
            <w:pPr>
              <w:tabs>
                <w:tab w:val="left" w:pos="176"/>
              </w:tabs>
              <w:spacing w:line="240" w:lineRule="auto"/>
              <w:rPr>
                <w:sz w:val="24"/>
                <w:szCs w:val="24"/>
              </w:rPr>
            </w:pPr>
            <w:r w:rsidRPr="0069387B">
              <w:rPr>
                <w:sz w:val="24"/>
                <w:szCs w:val="24"/>
              </w:rPr>
              <w:t xml:space="preserve">   </w:t>
            </w:r>
            <w:r w:rsidRPr="0069387B">
              <w:rPr>
                <w:sz w:val="24"/>
                <w:szCs w:val="24"/>
                <w:lang w:val="vi-VN"/>
              </w:rPr>
              <w:t xml:space="preserve">- Đeo </w:t>
            </w:r>
            <w:proofErr w:type="spellStart"/>
            <w:r w:rsidRPr="0069387B">
              <w:rPr>
                <w:sz w:val="24"/>
                <w:szCs w:val="24"/>
              </w:rPr>
              <w:t>thấu</w:t>
            </w:r>
            <w:proofErr w:type="spellEnd"/>
            <w:r w:rsidRPr="0069387B">
              <w:rPr>
                <w:sz w:val="24"/>
                <w:szCs w:val="24"/>
              </w:rPr>
              <w:t xml:space="preserve"> </w:t>
            </w:r>
            <w:r w:rsidRPr="0069387B">
              <w:rPr>
                <w:sz w:val="24"/>
                <w:szCs w:val="24"/>
                <w:lang w:val="vi-VN"/>
              </w:rPr>
              <w:t>kính phân kì</w:t>
            </w:r>
            <w:r w:rsidRPr="0069387B">
              <w:rPr>
                <w:sz w:val="24"/>
                <w:szCs w:val="24"/>
              </w:rPr>
              <w:t xml:space="preserve"> </w:t>
            </w:r>
            <w:proofErr w:type="spellStart"/>
            <w:r w:rsidRPr="0069387B">
              <w:rPr>
                <w:sz w:val="24"/>
                <w:szCs w:val="24"/>
              </w:rPr>
              <w:t>có</w:t>
            </w:r>
            <w:proofErr w:type="spellEnd"/>
            <w:r w:rsidRPr="0069387B">
              <w:rPr>
                <w:sz w:val="24"/>
                <w:szCs w:val="24"/>
              </w:rPr>
              <w:t xml:space="preserve"> </w:t>
            </w:r>
            <w:proofErr w:type="spellStart"/>
            <w:r w:rsidRPr="0069387B">
              <w:rPr>
                <w:sz w:val="24"/>
                <w:szCs w:val="24"/>
              </w:rPr>
              <w:t>độ</w:t>
            </w:r>
            <w:proofErr w:type="spellEnd"/>
            <w:r w:rsidRPr="0069387B">
              <w:rPr>
                <w:sz w:val="24"/>
                <w:szCs w:val="24"/>
              </w:rPr>
              <w:t xml:space="preserve"> </w:t>
            </w:r>
            <w:proofErr w:type="spellStart"/>
            <w:r w:rsidRPr="0069387B">
              <w:rPr>
                <w:sz w:val="24"/>
                <w:szCs w:val="24"/>
              </w:rPr>
              <w:t>tụ</w:t>
            </w:r>
            <w:proofErr w:type="spellEnd"/>
            <w:r w:rsidRPr="0069387B">
              <w:rPr>
                <w:sz w:val="24"/>
                <w:szCs w:val="24"/>
              </w:rPr>
              <w:t xml:space="preserve"> </w:t>
            </w:r>
            <w:proofErr w:type="spellStart"/>
            <w:r w:rsidRPr="0069387B">
              <w:rPr>
                <w:sz w:val="24"/>
                <w:szCs w:val="24"/>
              </w:rPr>
              <w:t>thích</w:t>
            </w:r>
            <w:proofErr w:type="spellEnd"/>
            <w:r w:rsidRPr="0069387B">
              <w:rPr>
                <w:sz w:val="24"/>
                <w:szCs w:val="24"/>
              </w:rPr>
              <w:t xml:space="preserve"> </w:t>
            </w:r>
            <w:proofErr w:type="spellStart"/>
            <w:r w:rsidRPr="0069387B">
              <w:rPr>
                <w:sz w:val="24"/>
                <w:szCs w:val="24"/>
              </w:rPr>
              <w:t>hợp</w:t>
            </w:r>
            <w:proofErr w:type="spellEnd"/>
            <w:r w:rsidRPr="0069387B">
              <w:rPr>
                <w:sz w:val="24"/>
                <w:szCs w:val="24"/>
              </w:rPr>
              <w:t xml:space="preserve"> </w:t>
            </w:r>
            <w:proofErr w:type="spellStart"/>
            <w:r w:rsidRPr="0069387B">
              <w:rPr>
                <w:sz w:val="24"/>
                <w:szCs w:val="24"/>
              </w:rPr>
              <w:t>để</w:t>
            </w:r>
            <w:proofErr w:type="spellEnd"/>
            <w:r w:rsidRPr="0069387B">
              <w:rPr>
                <w:sz w:val="24"/>
                <w:szCs w:val="24"/>
              </w:rPr>
              <w:t xml:space="preserve"> </w:t>
            </w:r>
            <w:proofErr w:type="spellStart"/>
            <w:r w:rsidRPr="0069387B">
              <w:rPr>
                <w:sz w:val="24"/>
                <w:szCs w:val="24"/>
              </w:rPr>
              <w:t>nhìn</w:t>
            </w:r>
            <w:proofErr w:type="spellEnd"/>
            <w:r w:rsidRPr="0069387B">
              <w:rPr>
                <w:sz w:val="24"/>
                <w:szCs w:val="24"/>
              </w:rPr>
              <w:t xml:space="preserve"> </w:t>
            </w:r>
            <w:proofErr w:type="spellStart"/>
            <w:r w:rsidRPr="0069387B">
              <w:rPr>
                <w:sz w:val="24"/>
                <w:szCs w:val="24"/>
              </w:rPr>
              <w:t>rõ</w:t>
            </w:r>
            <w:proofErr w:type="spellEnd"/>
            <w:r w:rsidRPr="0069387B">
              <w:rPr>
                <w:sz w:val="24"/>
                <w:szCs w:val="24"/>
              </w:rPr>
              <w:t xml:space="preserve"> </w:t>
            </w:r>
            <w:proofErr w:type="spellStart"/>
            <w:r w:rsidRPr="0069387B">
              <w:rPr>
                <w:sz w:val="24"/>
                <w:szCs w:val="24"/>
              </w:rPr>
              <w:t>các</w:t>
            </w:r>
            <w:proofErr w:type="spellEnd"/>
            <w:r w:rsidRPr="0069387B">
              <w:rPr>
                <w:sz w:val="24"/>
                <w:szCs w:val="24"/>
              </w:rPr>
              <w:t xml:space="preserve"> </w:t>
            </w:r>
            <w:proofErr w:type="spellStart"/>
            <w:r w:rsidRPr="0069387B">
              <w:rPr>
                <w:sz w:val="24"/>
                <w:szCs w:val="24"/>
              </w:rPr>
              <w:t>vật</w:t>
            </w:r>
            <w:proofErr w:type="spellEnd"/>
            <w:r w:rsidRPr="0069387B">
              <w:rPr>
                <w:sz w:val="24"/>
                <w:szCs w:val="24"/>
              </w:rPr>
              <w:t xml:space="preserve"> ở </w:t>
            </w:r>
            <w:proofErr w:type="spellStart"/>
            <w:r w:rsidRPr="0069387B">
              <w:rPr>
                <w:sz w:val="24"/>
                <w:szCs w:val="24"/>
              </w:rPr>
              <w:t>xa</w:t>
            </w:r>
            <w:proofErr w:type="spellEnd"/>
            <w:r w:rsidRPr="0069387B">
              <w:rPr>
                <w:sz w:val="24"/>
                <w:szCs w:val="24"/>
              </w:rPr>
              <w:t xml:space="preserve"> </w:t>
            </w:r>
            <w:proofErr w:type="spellStart"/>
            <w:r w:rsidRPr="0069387B">
              <w:rPr>
                <w:sz w:val="24"/>
                <w:szCs w:val="24"/>
              </w:rPr>
              <w:t>vô</w:t>
            </w:r>
            <w:proofErr w:type="spellEnd"/>
            <w:r w:rsidRPr="0069387B">
              <w:rPr>
                <w:sz w:val="24"/>
                <w:szCs w:val="24"/>
              </w:rPr>
              <w:t xml:space="preserve"> </w:t>
            </w:r>
            <w:proofErr w:type="spellStart"/>
            <w:r w:rsidRPr="0069387B">
              <w:rPr>
                <w:sz w:val="24"/>
                <w:szCs w:val="24"/>
              </w:rPr>
              <w:t>cực</w:t>
            </w:r>
            <w:proofErr w:type="spellEnd"/>
            <w:r w:rsidRPr="0069387B">
              <w:rPr>
                <w:sz w:val="24"/>
                <w:szCs w:val="24"/>
              </w:rPr>
              <w:t xml:space="preserve"> </w:t>
            </w:r>
            <w:proofErr w:type="spellStart"/>
            <w:r w:rsidRPr="0069387B">
              <w:rPr>
                <w:sz w:val="24"/>
                <w:szCs w:val="24"/>
              </w:rPr>
              <w:t>như</w:t>
            </w:r>
            <w:proofErr w:type="spellEnd"/>
            <w:r w:rsidRPr="0069387B">
              <w:rPr>
                <w:sz w:val="24"/>
                <w:szCs w:val="24"/>
              </w:rPr>
              <w:t xml:space="preserve"> </w:t>
            </w:r>
            <w:proofErr w:type="spellStart"/>
            <w:r w:rsidRPr="0069387B">
              <w:rPr>
                <w:sz w:val="24"/>
                <w:szCs w:val="24"/>
              </w:rPr>
              <w:t>mắt</w:t>
            </w:r>
            <w:proofErr w:type="spellEnd"/>
            <w:r w:rsidRPr="0069387B">
              <w:rPr>
                <w:sz w:val="24"/>
                <w:szCs w:val="24"/>
              </w:rPr>
              <w:t xml:space="preserve"> </w:t>
            </w:r>
            <w:proofErr w:type="spellStart"/>
            <w:r w:rsidRPr="0069387B">
              <w:rPr>
                <w:sz w:val="24"/>
                <w:szCs w:val="24"/>
              </w:rPr>
              <w:t>bình</w:t>
            </w:r>
            <w:proofErr w:type="spellEnd"/>
            <w:r w:rsidRPr="0069387B">
              <w:rPr>
                <w:sz w:val="24"/>
                <w:szCs w:val="24"/>
              </w:rPr>
              <w:t xml:space="preserve"> </w:t>
            </w:r>
            <w:proofErr w:type="spellStart"/>
            <w:r w:rsidRPr="0069387B">
              <w:rPr>
                <w:sz w:val="24"/>
                <w:szCs w:val="24"/>
              </w:rPr>
              <w:t>thường</w:t>
            </w:r>
            <w:proofErr w:type="spellEnd"/>
            <w:r w:rsidRPr="0069387B">
              <w:rPr>
                <w:sz w:val="24"/>
                <w:szCs w:val="24"/>
              </w:rPr>
              <w:t xml:space="preserve"> </w:t>
            </w:r>
            <w:proofErr w:type="spellStart"/>
            <w:r w:rsidRPr="0069387B">
              <w:rPr>
                <w:sz w:val="24"/>
                <w:szCs w:val="24"/>
              </w:rPr>
              <w:t>mà</w:t>
            </w:r>
            <w:proofErr w:type="spellEnd"/>
            <w:r w:rsidRPr="0069387B">
              <w:rPr>
                <w:sz w:val="24"/>
                <w:szCs w:val="24"/>
              </w:rPr>
              <w:t xml:space="preserve"> </w:t>
            </w:r>
            <w:proofErr w:type="spellStart"/>
            <w:r w:rsidRPr="0069387B">
              <w:rPr>
                <w:sz w:val="24"/>
                <w:szCs w:val="24"/>
              </w:rPr>
              <w:t>không</w:t>
            </w:r>
            <w:proofErr w:type="spellEnd"/>
            <w:r w:rsidRPr="0069387B">
              <w:rPr>
                <w:sz w:val="24"/>
                <w:szCs w:val="24"/>
              </w:rPr>
              <w:t xml:space="preserve"> </w:t>
            </w:r>
            <w:proofErr w:type="spellStart"/>
            <w:r w:rsidRPr="0069387B">
              <w:rPr>
                <w:sz w:val="24"/>
                <w:szCs w:val="24"/>
              </w:rPr>
              <w:t>cần</w:t>
            </w:r>
            <w:proofErr w:type="spellEnd"/>
            <w:r w:rsidRPr="0069387B">
              <w:rPr>
                <w:sz w:val="24"/>
                <w:szCs w:val="24"/>
              </w:rPr>
              <w:t xml:space="preserve"> </w:t>
            </w:r>
            <w:proofErr w:type="spellStart"/>
            <w:r w:rsidRPr="0069387B">
              <w:rPr>
                <w:sz w:val="24"/>
                <w:szCs w:val="24"/>
              </w:rPr>
              <w:t>phải</w:t>
            </w:r>
            <w:proofErr w:type="spellEnd"/>
            <w:r w:rsidRPr="0069387B">
              <w:rPr>
                <w:sz w:val="24"/>
                <w:szCs w:val="24"/>
              </w:rPr>
              <w:t xml:space="preserve"> </w:t>
            </w:r>
            <w:proofErr w:type="spellStart"/>
            <w:r w:rsidRPr="0069387B">
              <w:rPr>
                <w:sz w:val="24"/>
                <w:szCs w:val="24"/>
              </w:rPr>
              <w:t>điều</w:t>
            </w:r>
            <w:proofErr w:type="spellEnd"/>
            <w:r w:rsidRPr="0069387B">
              <w:rPr>
                <w:sz w:val="24"/>
                <w:szCs w:val="24"/>
              </w:rPr>
              <w:t xml:space="preserve"> </w:t>
            </w:r>
            <w:proofErr w:type="spellStart"/>
            <w:r w:rsidRPr="0069387B">
              <w:rPr>
                <w:sz w:val="24"/>
                <w:szCs w:val="24"/>
              </w:rPr>
              <w:t>tiết</w:t>
            </w:r>
            <w:proofErr w:type="spellEnd"/>
            <w:r w:rsidRPr="0069387B">
              <w:rPr>
                <w:sz w:val="24"/>
                <w:szCs w:val="24"/>
              </w:rPr>
              <w:t>.</w:t>
            </w:r>
          </w:p>
        </w:tc>
        <w:tc>
          <w:tcPr>
            <w:tcW w:w="1327" w:type="dxa"/>
            <w:shd w:val="clear" w:color="auto" w:fill="auto"/>
          </w:tcPr>
          <w:p w14:paraId="0FDA6608" w14:textId="77777777" w:rsidR="00416923" w:rsidRPr="0069387B" w:rsidRDefault="00416923" w:rsidP="007D5D0C">
            <w:pPr>
              <w:tabs>
                <w:tab w:val="left" w:pos="157"/>
              </w:tabs>
              <w:spacing w:line="240" w:lineRule="auto"/>
              <w:jc w:val="center"/>
              <w:rPr>
                <w:b/>
                <w:sz w:val="24"/>
                <w:szCs w:val="24"/>
              </w:rPr>
            </w:pPr>
            <w:r w:rsidRPr="0069387B">
              <w:rPr>
                <w:b/>
                <w:sz w:val="24"/>
                <w:szCs w:val="24"/>
              </w:rPr>
              <w:t>2 x 0,25</w:t>
            </w:r>
          </w:p>
          <w:p w14:paraId="4888FD26" w14:textId="77777777" w:rsidR="00416923" w:rsidRPr="0069387B" w:rsidRDefault="00416923" w:rsidP="007D5D0C">
            <w:pPr>
              <w:tabs>
                <w:tab w:val="left" w:pos="157"/>
              </w:tabs>
              <w:spacing w:line="240" w:lineRule="auto"/>
              <w:jc w:val="center"/>
              <w:rPr>
                <w:b/>
                <w:sz w:val="24"/>
                <w:szCs w:val="24"/>
              </w:rPr>
            </w:pPr>
            <w:r w:rsidRPr="0069387B">
              <w:rPr>
                <w:b/>
                <w:sz w:val="24"/>
                <w:szCs w:val="24"/>
              </w:rPr>
              <w:t>2 x 0,25</w:t>
            </w:r>
          </w:p>
          <w:p w14:paraId="4A647624" w14:textId="77777777" w:rsidR="00416923" w:rsidRPr="0069387B" w:rsidRDefault="00416923" w:rsidP="007D5D0C">
            <w:pPr>
              <w:jc w:val="center"/>
              <w:rPr>
                <w:b/>
                <w:bCs/>
                <w:sz w:val="24"/>
                <w:szCs w:val="24"/>
              </w:rPr>
            </w:pPr>
            <w:r w:rsidRPr="0069387B">
              <w:rPr>
                <w:b/>
                <w:bCs/>
                <w:sz w:val="24"/>
                <w:szCs w:val="24"/>
              </w:rPr>
              <w:t>0,5</w:t>
            </w:r>
          </w:p>
          <w:p w14:paraId="0B152D08" w14:textId="77777777" w:rsidR="00416923" w:rsidRPr="0069387B" w:rsidRDefault="00416923" w:rsidP="007D5D0C">
            <w:pPr>
              <w:jc w:val="center"/>
              <w:rPr>
                <w:b/>
                <w:bCs/>
                <w:sz w:val="24"/>
                <w:szCs w:val="24"/>
              </w:rPr>
            </w:pPr>
            <w:r w:rsidRPr="0069387B">
              <w:rPr>
                <w:b/>
                <w:bCs/>
                <w:sz w:val="24"/>
                <w:szCs w:val="24"/>
              </w:rPr>
              <w:t>0,5</w:t>
            </w:r>
          </w:p>
        </w:tc>
      </w:tr>
      <w:tr w:rsidR="00416923" w:rsidRPr="0069387B" w14:paraId="2F703AC0" w14:textId="77777777" w:rsidTr="007D5D0C">
        <w:trPr>
          <w:jc w:val="center"/>
        </w:trPr>
        <w:tc>
          <w:tcPr>
            <w:tcW w:w="1255" w:type="dxa"/>
            <w:vMerge/>
            <w:vAlign w:val="center"/>
          </w:tcPr>
          <w:p w14:paraId="6739AEE0" w14:textId="77777777" w:rsidR="00416923" w:rsidRPr="0069387B" w:rsidRDefault="00416923" w:rsidP="007D5D0C">
            <w:pPr>
              <w:spacing w:line="240" w:lineRule="auto"/>
              <w:jc w:val="center"/>
              <w:rPr>
                <w:b/>
                <w:sz w:val="24"/>
                <w:szCs w:val="24"/>
              </w:rPr>
            </w:pPr>
          </w:p>
        </w:tc>
        <w:tc>
          <w:tcPr>
            <w:tcW w:w="1147" w:type="dxa"/>
            <w:vAlign w:val="center"/>
          </w:tcPr>
          <w:p w14:paraId="2AF6BFC9" w14:textId="77777777" w:rsidR="00416923" w:rsidRPr="0069387B" w:rsidRDefault="00416923" w:rsidP="007D5D0C">
            <w:pPr>
              <w:spacing w:line="240" w:lineRule="auto"/>
              <w:jc w:val="center"/>
              <w:rPr>
                <w:b/>
                <w:sz w:val="24"/>
                <w:szCs w:val="24"/>
              </w:rPr>
            </w:pPr>
            <w:r w:rsidRPr="0069387B">
              <w:rPr>
                <w:b/>
                <w:sz w:val="24"/>
                <w:szCs w:val="24"/>
              </w:rPr>
              <w:t>2 (1,0đ)</w:t>
            </w:r>
          </w:p>
        </w:tc>
        <w:tc>
          <w:tcPr>
            <w:tcW w:w="6349" w:type="dxa"/>
            <w:shd w:val="clear" w:color="auto" w:fill="auto"/>
          </w:tcPr>
          <w:p w14:paraId="572857E3" w14:textId="77777777" w:rsidR="00416923" w:rsidRPr="0069387B" w:rsidRDefault="00416923" w:rsidP="007D5D0C">
            <w:pPr>
              <w:spacing w:line="240" w:lineRule="auto"/>
              <w:rPr>
                <w:sz w:val="24"/>
                <w:szCs w:val="24"/>
                <w:lang w:val="vi-VN"/>
              </w:rPr>
            </w:pPr>
            <w:r w:rsidRPr="0069387B">
              <w:rPr>
                <w:sz w:val="24"/>
                <w:szCs w:val="24"/>
                <w:lang w:val="vi-VN"/>
              </w:rPr>
              <w:t xml:space="preserve">- Viết đúng biểu thức </w:t>
            </w:r>
            <w:r w:rsidRPr="0069387B">
              <w:rPr>
                <w:bCs/>
                <w:position w:val="-6"/>
                <w:sz w:val="24"/>
                <w:szCs w:val="24"/>
              </w:rPr>
              <w:object w:dxaOrig="1520" w:dyaOrig="279" w14:anchorId="6176C277">
                <v:shape id="_x0000_i1083" type="#_x0000_t75" style="width:76.95pt;height:12.4pt" o:ole="">
                  <v:imagedata r:id="rId42" o:title=""/>
                </v:shape>
                <o:OLEObject Type="Embed" ProgID="Equation.DSMT4" ShapeID="_x0000_i1083" DrawAspect="Content" ObjectID="_1747286110" r:id="rId43"/>
              </w:object>
            </w:r>
          </w:p>
          <w:p w14:paraId="41C07F73" w14:textId="77777777" w:rsidR="00416923" w:rsidRPr="0069387B" w:rsidRDefault="00416923" w:rsidP="007D5D0C">
            <w:pPr>
              <w:spacing w:line="240" w:lineRule="auto"/>
              <w:rPr>
                <w:sz w:val="24"/>
                <w:szCs w:val="24"/>
              </w:rPr>
            </w:pPr>
            <w:r w:rsidRPr="0069387B">
              <w:rPr>
                <w:sz w:val="24"/>
                <w:szCs w:val="24"/>
              </w:rPr>
              <w:t xml:space="preserve">- </w:t>
            </w:r>
            <w:proofErr w:type="spellStart"/>
            <w:r w:rsidRPr="0069387B">
              <w:rPr>
                <w:sz w:val="24"/>
                <w:szCs w:val="24"/>
              </w:rPr>
              <w:t>Thay</w:t>
            </w:r>
            <w:proofErr w:type="spellEnd"/>
            <w:r w:rsidRPr="0069387B">
              <w:rPr>
                <w:sz w:val="24"/>
                <w:szCs w:val="24"/>
              </w:rPr>
              <w:t xml:space="preserve"> </w:t>
            </w:r>
            <w:proofErr w:type="spellStart"/>
            <w:r w:rsidRPr="0069387B">
              <w:rPr>
                <w:sz w:val="24"/>
                <w:szCs w:val="24"/>
              </w:rPr>
              <w:t>số</w:t>
            </w:r>
            <w:proofErr w:type="spellEnd"/>
            <w:r w:rsidRPr="0069387B">
              <w:rPr>
                <w:sz w:val="24"/>
                <w:szCs w:val="24"/>
              </w:rPr>
              <w:t xml:space="preserve"> t</w:t>
            </w:r>
            <w:r w:rsidRPr="0069387B">
              <w:rPr>
                <w:sz w:val="24"/>
                <w:szCs w:val="24"/>
                <w:lang w:val="vi-VN"/>
              </w:rPr>
              <w:t xml:space="preserve">ính đúng: Φ = </w:t>
            </w:r>
            <w:r w:rsidRPr="0069387B">
              <w:rPr>
                <w:sz w:val="24"/>
                <w:szCs w:val="24"/>
              </w:rPr>
              <w:t>1,73.10</w:t>
            </w:r>
            <w:r w:rsidRPr="0069387B">
              <w:rPr>
                <w:sz w:val="24"/>
                <w:szCs w:val="24"/>
                <w:vertAlign w:val="superscript"/>
              </w:rPr>
              <w:t>-3</w:t>
            </w:r>
            <w:r w:rsidRPr="0069387B">
              <w:rPr>
                <w:sz w:val="24"/>
                <w:szCs w:val="24"/>
              </w:rPr>
              <w:t xml:space="preserve"> Wb</w:t>
            </w:r>
          </w:p>
        </w:tc>
        <w:tc>
          <w:tcPr>
            <w:tcW w:w="1327" w:type="dxa"/>
            <w:shd w:val="clear" w:color="auto" w:fill="auto"/>
          </w:tcPr>
          <w:p w14:paraId="10E62C68" w14:textId="77777777" w:rsidR="00416923" w:rsidRPr="0069387B" w:rsidRDefault="00416923" w:rsidP="007D5D0C">
            <w:pPr>
              <w:spacing w:line="240" w:lineRule="auto"/>
              <w:jc w:val="center"/>
              <w:rPr>
                <w:b/>
                <w:sz w:val="24"/>
                <w:szCs w:val="24"/>
                <w:lang w:val="vi-VN"/>
              </w:rPr>
            </w:pPr>
            <w:r w:rsidRPr="0069387B">
              <w:rPr>
                <w:b/>
                <w:sz w:val="24"/>
                <w:szCs w:val="24"/>
              </w:rPr>
              <w:t xml:space="preserve"> 0</w:t>
            </w:r>
            <w:r w:rsidRPr="0069387B">
              <w:rPr>
                <w:b/>
                <w:sz w:val="24"/>
                <w:szCs w:val="24"/>
                <w:lang w:val="vi-VN"/>
              </w:rPr>
              <w:t>,5</w:t>
            </w:r>
          </w:p>
          <w:p w14:paraId="69424C26" w14:textId="77777777" w:rsidR="00416923" w:rsidRPr="0069387B" w:rsidRDefault="00416923" w:rsidP="007D5D0C">
            <w:pPr>
              <w:spacing w:line="240" w:lineRule="auto"/>
              <w:jc w:val="center"/>
              <w:rPr>
                <w:b/>
                <w:sz w:val="24"/>
                <w:szCs w:val="24"/>
              </w:rPr>
            </w:pPr>
            <w:r w:rsidRPr="0069387B">
              <w:rPr>
                <w:b/>
                <w:sz w:val="24"/>
                <w:szCs w:val="24"/>
              </w:rPr>
              <w:t xml:space="preserve"> 0,5</w:t>
            </w:r>
          </w:p>
        </w:tc>
      </w:tr>
      <w:tr w:rsidR="00416923" w:rsidRPr="0069387B" w14:paraId="5E7C9855" w14:textId="77777777" w:rsidTr="007D5D0C">
        <w:trPr>
          <w:jc w:val="center"/>
        </w:trPr>
        <w:tc>
          <w:tcPr>
            <w:tcW w:w="1255" w:type="dxa"/>
            <w:vMerge/>
            <w:vAlign w:val="center"/>
          </w:tcPr>
          <w:p w14:paraId="7F8AB5A2" w14:textId="77777777" w:rsidR="00416923" w:rsidRPr="0069387B" w:rsidRDefault="00416923" w:rsidP="007D5D0C">
            <w:pPr>
              <w:spacing w:line="240" w:lineRule="auto"/>
              <w:jc w:val="center"/>
              <w:rPr>
                <w:b/>
                <w:sz w:val="24"/>
                <w:szCs w:val="24"/>
              </w:rPr>
            </w:pPr>
          </w:p>
        </w:tc>
        <w:tc>
          <w:tcPr>
            <w:tcW w:w="1147" w:type="dxa"/>
            <w:vAlign w:val="center"/>
          </w:tcPr>
          <w:p w14:paraId="0766F88C" w14:textId="77777777" w:rsidR="00416923" w:rsidRPr="0069387B" w:rsidRDefault="00416923" w:rsidP="007D5D0C">
            <w:pPr>
              <w:spacing w:line="240" w:lineRule="auto"/>
              <w:jc w:val="center"/>
              <w:rPr>
                <w:b/>
                <w:sz w:val="24"/>
                <w:szCs w:val="24"/>
              </w:rPr>
            </w:pPr>
            <w:r w:rsidRPr="0069387B">
              <w:rPr>
                <w:b/>
                <w:sz w:val="24"/>
                <w:szCs w:val="24"/>
              </w:rPr>
              <w:t>3 (1,0đ)</w:t>
            </w:r>
          </w:p>
        </w:tc>
        <w:tc>
          <w:tcPr>
            <w:tcW w:w="6349" w:type="dxa"/>
            <w:shd w:val="clear" w:color="auto" w:fill="auto"/>
          </w:tcPr>
          <w:p w14:paraId="1459CD88" w14:textId="77777777" w:rsidR="00416923" w:rsidRPr="0069387B" w:rsidRDefault="00416923" w:rsidP="007D5D0C">
            <w:pPr>
              <w:spacing w:line="240" w:lineRule="auto"/>
              <w:rPr>
                <w:sz w:val="24"/>
                <w:szCs w:val="24"/>
              </w:rPr>
            </w:pPr>
            <w:r w:rsidRPr="0069387B">
              <w:rPr>
                <w:sz w:val="24"/>
                <w:szCs w:val="24"/>
                <w:lang w:val="vi-VN"/>
              </w:rPr>
              <w:t>- Viết đúng biểu thức và tính đúng: i</w:t>
            </w:r>
            <w:r w:rsidRPr="0069387B">
              <w:rPr>
                <w:sz w:val="24"/>
                <w:szCs w:val="24"/>
                <w:vertAlign w:val="subscript"/>
                <w:lang w:val="vi-VN"/>
              </w:rPr>
              <w:t xml:space="preserve"> gh </w:t>
            </w:r>
            <w:r w:rsidRPr="0069387B">
              <w:rPr>
                <w:sz w:val="24"/>
                <w:szCs w:val="24"/>
                <w:lang w:val="vi-VN"/>
              </w:rPr>
              <w:t xml:space="preserve"> = </w:t>
            </w:r>
            <w:r w:rsidRPr="0069387B">
              <w:rPr>
                <w:sz w:val="24"/>
                <w:szCs w:val="24"/>
              </w:rPr>
              <w:t>59</w:t>
            </w:r>
            <w:r w:rsidRPr="0069387B">
              <w:rPr>
                <w:sz w:val="24"/>
                <w:szCs w:val="24"/>
                <w:vertAlign w:val="superscript"/>
                <w:lang w:val="vi-VN"/>
              </w:rPr>
              <w:t>0</w:t>
            </w:r>
            <w:r w:rsidRPr="0069387B">
              <w:rPr>
                <w:sz w:val="24"/>
                <w:szCs w:val="24"/>
              </w:rPr>
              <w:t>35’</w:t>
            </w:r>
          </w:p>
          <w:p w14:paraId="542E967F" w14:textId="77777777" w:rsidR="00416923" w:rsidRPr="0069387B" w:rsidRDefault="00416923" w:rsidP="007D5D0C">
            <w:pPr>
              <w:spacing w:line="240" w:lineRule="auto"/>
              <w:rPr>
                <w:sz w:val="24"/>
                <w:szCs w:val="24"/>
              </w:rPr>
            </w:pPr>
            <w:r w:rsidRPr="0069387B">
              <w:rPr>
                <w:sz w:val="24"/>
                <w:szCs w:val="24"/>
              </w:rPr>
              <w:t xml:space="preserve">- </w:t>
            </w:r>
            <w:proofErr w:type="spellStart"/>
            <w:r w:rsidRPr="0069387B">
              <w:rPr>
                <w:sz w:val="24"/>
                <w:szCs w:val="24"/>
              </w:rPr>
              <w:t>Nêu</w:t>
            </w:r>
            <w:proofErr w:type="spellEnd"/>
            <w:r w:rsidRPr="0069387B">
              <w:rPr>
                <w:sz w:val="24"/>
                <w:szCs w:val="24"/>
              </w:rPr>
              <w:t xml:space="preserve"> </w:t>
            </w:r>
            <w:proofErr w:type="spellStart"/>
            <w:r w:rsidRPr="0069387B">
              <w:rPr>
                <w:sz w:val="24"/>
                <w:szCs w:val="24"/>
              </w:rPr>
              <w:t>được</w:t>
            </w:r>
            <w:proofErr w:type="spellEnd"/>
            <w:r w:rsidRPr="0069387B">
              <w:rPr>
                <w:sz w:val="24"/>
                <w:szCs w:val="24"/>
              </w:rPr>
              <w:t xml:space="preserve">: </w:t>
            </w:r>
            <w:r w:rsidRPr="0069387B">
              <w:rPr>
                <w:position w:val="-6"/>
                <w:sz w:val="24"/>
                <w:szCs w:val="24"/>
              </w:rPr>
              <w:object w:dxaOrig="980" w:dyaOrig="320" w14:anchorId="240F350F">
                <v:shape id="_x0000_i1084" type="#_x0000_t75" style="width:49.65pt;height:17.4pt" o:ole="">
                  <v:imagedata r:id="rId44" o:title=""/>
                </v:shape>
                <o:OLEObject Type="Embed" ProgID="Equation.DSMT4" ShapeID="_x0000_i1084" DrawAspect="Content" ObjectID="_1747286111" r:id="rId45"/>
              </w:object>
            </w:r>
          </w:p>
        </w:tc>
        <w:tc>
          <w:tcPr>
            <w:tcW w:w="1327" w:type="dxa"/>
            <w:shd w:val="clear" w:color="auto" w:fill="auto"/>
          </w:tcPr>
          <w:p w14:paraId="1A5079E7" w14:textId="77777777" w:rsidR="00416923" w:rsidRPr="0069387B" w:rsidRDefault="00416923" w:rsidP="007D5D0C">
            <w:pPr>
              <w:spacing w:line="240" w:lineRule="auto"/>
              <w:jc w:val="center"/>
              <w:rPr>
                <w:b/>
                <w:sz w:val="24"/>
                <w:szCs w:val="24"/>
              </w:rPr>
            </w:pPr>
            <w:r w:rsidRPr="0069387B">
              <w:rPr>
                <w:b/>
                <w:sz w:val="24"/>
                <w:szCs w:val="24"/>
              </w:rPr>
              <w:t>0,5</w:t>
            </w:r>
            <w:r w:rsidRPr="0069387B">
              <w:rPr>
                <w:b/>
                <w:sz w:val="24"/>
                <w:szCs w:val="24"/>
                <w:lang w:val="vi-VN"/>
              </w:rPr>
              <w:t xml:space="preserve"> </w:t>
            </w:r>
            <w:r w:rsidRPr="0069387B">
              <w:rPr>
                <w:b/>
                <w:sz w:val="24"/>
                <w:szCs w:val="24"/>
              </w:rPr>
              <w:t>+</w:t>
            </w:r>
            <w:r w:rsidRPr="0069387B">
              <w:rPr>
                <w:b/>
                <w:sz w:val="24"/>
                <w:szCs w:val="24"/>
                <w:lang w:val="vi-VN"/>
              </w:rPr>
              <w:t xml:space="preserve"> </w:t>
            </w:r>
            <w:r w:rsidRPr="0069387B">
              <w:rPr>
                <w:b/>
                <w:sz w:val="24"/>
                <w:szCs w:val="24"/>
              </w:rPr>
              <w:t>0,25</w:t>
            </w:r>
          </w:p>
          <w:p w14:paraId="1C615EBF" w14:textId="77777777" w:rsidR="00416923" w:rsidRPr="0069387B" w:rsidRDefault="00416923" w:rsidP="007D5D0C">
            <w:pPr>
              <w:spacing w:line="240" w:lineRule="auto"/>
              <w:jc w:val="center"/>
              <w:rPr>
                <w:b/>
                <w:sz w:val="24"/>
                <w:szCs w:val="24"/>
              </w:rPr>
            </w:pPr>
            <w:r w:rsidRPr="0069387B">
              <w:rPr>
                <w:b/>
                <w:sz w:val="24"/>
                <w:szCs w:val="24"/>
              </w:rPr>
              <w:t>0,25</w:t>
            </w:r>
          </w:p>
        </w:tc>
      </w:tr>
      <w:tr w:rsidR="00416923" w:rsidRPr="0069387B" w14:paraId="2491465C" w14:textId="77777777" w:rsidTr="007D5D0C">
        <w:trPr>
          <w:jc w:val="center"/>
        </w:trPr>
        <w:tc>
          <w:tcPr>
            <w:tcW w:w="1255" w:type="dxa"/>
            <w:vMerge w:val="restart"/>
            <w:vAlign w:val="center"/>
          </w:tcPr>
          <w:p w14:paraId="6CECD1A3" w14:textId="77777777" w:rsidR="00416923" w:rsidRPr="0069387B" w:rsidRDefault="00416923" w:rsidP="007D5D0C">
            <w:pPr>
              <w:spacing w:line="240" w:lineRule="auto"/>
              <w:jc w:val="center"/>
              <w:rPr>
                <w:b/>
                <w:sz w:val="24"/>
                <w:szCs w:val="24"/>
              </w:rPr>
            </w:pPr>
            <w:r w:rsidRPr="0069387B">
              <w:rPr>
                <w:b/>
                <w:sz w:val="24"/>
                <w:szCs w:val="24"/>
              </w:rPr>
              <w:t>PHẦN RIÊNG</w:t>
            </w:r>
          </w:p>
          <w:p w14:paraId="54335579" w14:textId="77777777" w:rsidR="00416923" w:rsidRPr="0069387B" w:rsidRDefault="00416923" w:rsidP="007D5D0C">
            <w:pPr>
              <w:spacing w:line="240" w:lineRule="auto"/>
              <w:jc w:val="center"/>
              <w:rPr>
                <w:b/>
                <w:sz w:val="24"/>
                <w:szCs w:val="24"/>
              </w:rPr>
            </w:pPr>
            <w:r w:rsidRPr="0069387B">
              <w:rPr>
                <w:b/>
                <w:sz w:val="24"/>
                <w:szCs w:val="24"/>
              </w:rPr>
              <w:t>TỰ NHIÊN</w:t>
            </w:r>
          </w:p>
        </w:tc>
        <w:tc>
          <w:tcPr>
            <w:tcW w:w="1147" w:type="dxa"/>
            <w:vAlign w:val="center"/>
          </w:tcPr>
          <w:p w14:paraId="5062D527" w14:textId="77777777" w:rsidR="00416923" w:rsidRPr="0069387B" w:rsidRDefault="00416923" w:rsidP="007D5D0C">
            <w:pPr>
              <w:spacing w:line="240" w:lineRule="auto"/>
              <w:jc w:val="center"/>
              <w:rPr>
                <w:b/>
                <w:sz w:val="24"/>
                <w:szCs w:val="24"/>
              </w:rPr>
            </w:pPr>
            <w:r w:rsidRPr="0069387B">
              <w:rPr>
                <w:b/>
                <w:sz w:val="24"/>
                <w:szCs w:val="24"/>
              </w:rPr>
              <w:t>4 (1,0đ)</w:t>
            </w:r>
          </w:p>
        </w:tc>
        <w:tc>
          <w:tcPr>
            <w:tcW w:w="6349" w:type="dxa"/>
            <w:shd w:val="clear" w:color="auto" w:fill="auto"/>
          </w:tcPr>
          <w:p w14:paraId="7A981CF8" w14:textId="77777777" w:rsidR="00416923" w:rsidRPr="0069387B" w:rsidRDefault="00416923" w:rsidP="007D5D0C">
            <w:pPr>
              <w:spacing w:line="240" w:lineRule="atLeast"/>
              <w:rPr>
                <w:sz w:val="24"/>
                <w:szCs w:val="24"/>
                <w:lang w:val="vi-VN"/>
              </w:rPr>
            </w:pPr>
            <w:r w:rsidRPr="0069387B">
              <w:rPr>
                <w:sz w:val="24"/>
                <w:szCs w:val="24"/>
                <w:lang w:val="vi-VN"/>
              </w:rPr>
              <w:t xml:space="preserve">- Viết đúng biểu thức và tính đúng: </w:t>
            </w:r>
            <w:r w:rsidRPr="0069387B">
              <w:rPr>
                <w:sz w:val="24"/>
                <w:szCs w:val="24"/>
              </w:rPr>
              <w:t>n</w:t>
            </w:r>
            <w:r w:rsidRPr="0069387B">
              <w:rPr>
                <w:sz w:val="24"/>
                <w:szCs w:val="24"/>
                <w:vertAlign w:val="subscript"/>
              </w:rPr>
              <w:t>2</w:t>
            </w:r>
            <w:r w:rsidRPr="0069387B">
              <w:rPr>
                <w:sz w:val="24"/>
                <w:szCs w:val="24"/>
              </w:rPr>
              <w:t xml:space="preserve"> = 1,23</w:t>
            </w:r>
            <w:r w:rsidRPr="0069387B">
              <w:rPr>
                <w:sz w:val="24"/>
                <w:szCs w:val="24"/>
                <w:lang w:val="vi-VN"/>
              </w:rPr>
              <w:t xml:space="preserve"> </w:t>
            </w:r>
          </w:p>
          <w:p w14:paraId="389C5433" w14:textId="77777777" w:rsidR="00416923" w:rsidRPr="0069387B" w:rsidRDefault="00416923" w:rsidP="007D5D0C">
            <w:pPr>
              <w:spacing w:line="240" w:lineRule="atLeast"/>
              <w:rPr>
                <w:sz w:val="24"/>
                <w:szCs w:val="24"/>
                <w:vertAlign w:val="superscript"/>
              </w:rPr>
            </w:pPr>
            <w:r w:rsidRPr="0069387B">
              <w:rPr>
                <w:sz w:val="24"/>
                <w:szCs w:val="24"/>
                <w:lang w:val="vi-VN"/>
              </w:rPr>
              <w:t>- Viết đúng biểu thức và tính đúng</w:t>
            </w:r>
            <w:r w:rsidRPr="0069387B">
              <w:rPr>
                <w:sz w:val="24"/>
                <w:szCs w:val="24"/>
              </w:rPr>
              <w:t>: D = 10</w:t>
            </w:r>
            <w:r w:rsidRPr="0069387B">
              <w:rPr>
                <w:sz w:val="24"/>
                <w:szCs w:val="24"/>
                <w:vertAlign w:val="superscript"/>
                <w:lang w:val="vi-VN"/>
              </w:rPr>
              <w:t>0</w:t>
            </w:r>
          </w:p>
          <w:p w14:paraId="6056F6FA" w14:textId="77777777" w:rsidR="00416923" w:rsidRPr="0069387B" w:rsidRDefault="00416923" w:rsidP="007D5D0C">
            <w:pPr>
              <w:spacing w:line="240" w:lineRule="auto"/>
              <w:rPr>
                <w:sz w:val="24"/>
                <w:szCs w:val="24"/>
              </w:rPr>
            </w:pPr>
            <w:r w:rsidRPr="0069387B">
              <w:rPr>
                <w:sz w:val="24"/>
                <w:szCs w:val="24"/>
                <w:lang w:val="vi-VN"/>
              </w:rPr>
              <w:t>- Vẽ hình đúng</w:t>
            </w:r>
          </w:p>
        </w:tc>
        <w:tc>
          <w:tcPr>
            <w:tcW w:w="1327" w:type="dxa"/>
            <w:shd w:val="clear" w:color="auto" w:fill="auto"/>
          </w:tcPr>
          <w:p w14:paraId="034DB57B" w14:textId="77777777" w:rsidR="00416923" w:rsidRPr="0069387B" w:rsidRDefault="00416923" w:rsidP="007D5D0C">
            <w:pPr>
              <w:spacing w:line="240" w:lineRule="auto"/>
              <w:jc w:val="center"/>
              <w:rPr>
                <w:b/>
                <w:sz w:val="24"/>
                <w:szCs w:val="24"/>
              </w:rPr>
            </w:pPr>
            <w:r w:rsidRPr="0069387B">
              <w:rPr>
                <w:b/>
                <w:sz w:val="24"/>
                <w:szCs w:val="24"/>
              </w:rPr>
              <w:t>2</w:t>
            </w:r>
            <w:r w:rsidRPr="0069387B">
              <w:rPr>
                <w:b/>
                <w:sz w:val="24"/>
                <w:szCs w:val="24"/>
                <w:lang w:val="vi-VN"/>
              </w:rPr>
              <w:t xml:space="preserve"> </w:t>
            </w:r>
            <w:r w:rsidRPr="0069387B">
              <w:rPr>
                <w:b/>
                <w:sz w:val="24"/>
                <w:szCs w:val="24"/>
              </w:rPr>
              <w:t>x</w:t>
            </w:r>
            <w:r w:rsidRPr="0069387B">
              <w:rPr>
                <w:b/>
                <w:sz w:val="24"/>
                <w:szCs w:val="24"/>
                <w:lang w:val="vi-VN"/>
              </w:rPr>
              <w:t xml:space="preserve"> </w:t>
            </w:r>
            <w:r w:rsidRPr="0069387B">
              <w:rPr>
                <w:b/>
                <w:sz w:val="24"/>
                <w:szCs w:val="24"/>
              </w:rPr>
              <w:t>0,25</w:t>
            </w:r>
          </w:p>
          <w:p w14:paraId="5737EF4C" w14:textId="77777777" w:rsidR="00416923" w:rsidRPr="0069387B" w:rsidRDefault="00416923" w:rsidP="007D5D0C">
            <w:pPr>
              <w:spacing w:line="240" w:lineRule="auto"/>
              <w:jc w:val="center"/>
              <w:rPr>
                <w:b/>
                <w:sz w:val="24"/>
                <w:szCs w:val="24"/>
              </w:rPr>
            </w:pPr>
            <w:r w:rsidRPr="0069387B">
              <w:rPr>
                <w:b/>
                <w:sz w:val="24"/>
                <w:szCs w:val="24"/>
              </w:rPr>
              <w:t>0,25</w:t>
            </w:r>
          </w:p>
          <w:p w14:paraId="17E4189F" w14:textId="77777777" w:rsidR="00416923" w:rsidRPr="0069387B" w:rsidRDefault="00416923" w:rsidP="007D5D0C">
            <w:pPr>
              <w:spacing w:line="240" w:lineRule="auto"/>
              <w:jc w:val="center"/>
              <w:rPr>
                <w:b/>
                <w:sz w:val="24"/>
                <w:szCs w:val="24"/>
                <w:lang w:val="vi-VN"/>
              </w:rPr>
            </w:pPr>
            <w:r w:rsidRPr="0069387B">
              <w:rPr>
                <w:b/>
                <w:sz w:val="24"/>
                <w:szCs w:val="24"/>
              </w:rPr>
              <w:t>0,25</w:t>
            </w:r>
          </w:p>
        </w:tc>
      </w:tr>
      <w:tr w:rsidR="00416923" w:rsidRPr="0069387B" w14:paraId="38D99B4F" w14:textId="77777777" w:rsidTr="007D5D0C">
        <w:trPr>
          <w:jc w:val="center"/>
        </w:trPr>
        <w:tc>
          <w:tcPr>
            <w:tcW w:w="1255" w:type="dxa"/>
            <w:vMerge/>
            <w:vAlign w:val="center"/>
          </w:tcPr>
          <w:p w14:paraId="7444EC8B" w14:textId="77777777" w:rsidR="00416923" w:rsidRPr="0069387B" w:rsidRDefault="00416923" w:rsidP="007D5D0C">
            <w:pPr>
              <w:spacing w:line="240" w:lineRule="auto"/>
              <w:jc w:val="center"/>
              <w:rPr>
                <w:b/>
                <w:sz w:val="24"/>
                <w:szCs w:val="24"/>
              </w:rPr>
            </w:pPr>
          </w:p>
        </w:tc>
        <w:tc>
          <w:tcPr>
            <w:tcW w:w="1147" w:type="dxa"/>
            <w:vAlign w:val="center"/>
          </w:tcPr>
          <w:p w14:paraId="13338862" w14:textId="77777777" w:rsidR="00416923" w:rsidRPr="0069387B" w:rsidRDefault="00416923" w:rsidP="007D5D0C">
            <w:pPr>
              <w:spacing w:line="240" w:lineRule="auto"/>
              <w:jc w:val="center"/>
              <w:rPr>
                <w:b/>
                <w:sz w:val="24"/>
                <w:szCs w:val="24"/>
              </w:rPr>
            </w:pPr>
            <w:r w:rsidRPr="0069387B">
              <w:rPr>
                <w:b/>
                <w:sz w:val="24"/>
                <w:szCs w:val="24"/>
              </w:rPr>
              <w:t>5 (1,0đ)</w:t>
            </w:r>
          </w:p>
        </w:tc>
        <w:tc>
          <w:tcPr>
            <w:tcW w:w="6349" w:type="dxa"/>
            <w:shd w:val="clear" w:color="auto" w:fill="auto"/>
          </w:tcPr>
          <w:p w14:paraId="3B03E30E" w14:textId="77777777" w:rsidR="00416923" w:rsidRPr="0069387B" w:rsidRDefault="00416923" w:rsidP="007D5D0C">
            <w:pPr>
              <w:spacing w:line="240" w:lineRule="auto"/>
              <w:rPr>
                <w:sz w:val="24"/>
                <w:szCs w:val="24"/>
              </w:rPr>
            </w:pPr>
            <w:r w:rsidRPr="0069387B">
              <w:rPr>
                <w:sz w:val="24"/>
                <w:szCs w:val="24"/>
                <w:lang w:val="vi-VN"/>
              </w:rPr>
              <w:t xml:space="preserve">- Viết đúng biểu thức và tính đúng: d’ = </w:t>
            </w:r>
            <w:r w:rsidRPr="0069387B">
              <w:rPr>
                <w:sz w:val="24"/>
                <w:szCs w:val="24"/>
              </w:rPr>
              <w:t>-60</w:t>
            </w:r>
            <w:r w:rsidRPr="0069387B">
              <w:rPr>
                <w:sz w:val="24"/>
                <w:szCs w:val="24"/>
                <w:lang w:val="vi-VN"/>
              </w:rPr>
              <w:t>c</w:t>
            </w:r>
            <w:r w:rsidRPr="0069387B">
              <w:rPr>
                <w:sz w:val="24"/>
                <w:szCs w:val="24"/>
              </w:rPr>
              <w:t>m</w:t>
            </w:r>
          </w:p>
          <w:p w14:paraId="1F2A668E" w14:textId="77777777" w:rsidR="00416923" w:rsidRPr="0069387B" w:rsidRDefault="00416923" w:rsidP="007D5D0C">
            <w:pPr>
              <w:spacing w:line="240" w:lineRule="auto"/>
              <w:rPr>
                <w:sz w:val="24"/>
                <w:szCs w:val="24"/>
                <w:vertAlign w:val="superscript"/>
              </w:rPr>
            </w:pPr>
            <w:r w:rsidRPr="0069387B">
              <w:rPr>
                <w:sz w:val="24"/>
                <w:szCs w:val="24"/>
                <w:lang w:val="vi-VN"/>
              </w:rPr>
              <w:t>- Viết đúng biểu thức và tính đúng</w:t>
            </w:r>
            <w:r w:rsidRPr="0069387B">
              <w:rPr>
                <w:sz w:val="24"/>
                <w:szCs w:val="24"/>
              </w:rPr>
              <w:t>: k = 3</w:t>
            </w:r>
          </w:p>
          <w:p w14:paraId="38AD2097" w14:textId="77777777" w:rsidR="00416923" w:rsidRPr="0069387B" w:rsidRDefault="00416923" w:rsidP="007D5D0C">
            <w:pPr>
              <w:spacing w:line="240" w:lineRule="auto"/>
              <w:rPr>
                <w:sz w:val="24"/>
                <w:szCs w:val="24"/>
              </w:rPr>
            </w:pPr>
            <w:r w:rsidRPr="0069387B">
              <w:rPr>
                <w:sz w:val="24"/>
                <w:szCs w:val="24"/>
                <w:lang w:val="vi-VN"/>
              </w:rPr>
              <w:t xml:space="preserve">- </w:t>
            </w:r>
            <w:proofErr w:type="spellStart"/>
            <w:r w:rsidRPr="0069387B">
              <w:rPr>
                <w:sz w:val="24"/>
                <w:szCs w:val="24"/>
              </w:rPr>
              <w:t>Tính</w:t>
            </w:r>
            <w:proofErr w:type="spellEnd"/>
            <w:r w:rsidRPr="0069387B">
              <w:rPr>
                <w:sz w:val="24"/>
                <w:szCs w:val="24"/>
              </w:rPr>
              <w:t xml:space="preserve"> </w:t>
            </w:r>
            <w:proofErr w:type="spellStart"/>
            <w:r w:rsidRPr="0069387B">
              <w:rPr>
                <w:sz w:val="24"/>
                <w:szCs w:val="24"/>
              </w:rPr>
              <w:t>chất</w:t>
            </w:r>
            <w:proofErr w:type="spellEnd"/>
            <w:r w:rsidRPr="0069387B">
              <w:rPr>
                <w:sz w:val="24"/>
                <w:szCs w:val="24"/>
              </w:rPr>
              <w:t>: ả</w:t>
            </w:r>
            <w:r w:rsidRPr="0069387B">
              <w:rPr>
                <w:sz w:val="24"/>
                <w:szCs w:val="24"/>
                <w:lang w:val="vi-VN"/>
              </w:rPr>
              <w:t xml:space="preserve">nh </w:t>
            </w:r>
            <w:proofErr w:type="spellStart"/>
            <w:r w:rsidRPr="0069387B">
              <w:rPr>
                <w:sz w:val="24"/>
                <w:szCs w:val="24"/>
              </w:rPr>
              <w:t>ảo</w:t>
            </w:r>
            <w:proofErr w:type="spellEnd"/>
            <w:r w:rsidRPr="0069387B">
              <w:rPr>
                <w:sz w:val="24"/>
                <w:szCs w:val="24"/>
                <w:lang w:val="vi-VN"/>
              </w:rPr>
              <w:t xml:space="preserve">, </w:t>
            </w:r>
            <w:proofErr w:type="spellStart"/>
            <w:r w:rsidRPr="0069387B">
              <w:rPr>
                <w:sz w:val="24"/>
                <w:szCs w:val="24"/>
              </w:rPr>
              <w:t>cùng</w:t>
            </w:r>
            <w:proofErr w:type="spellEnd"/>
            <w:r w:rsidRPr="0069387B">
              <w:rPr>
                <w:sz w:val="24"/>
                <w:szCs w:val="24"/>
              </w:rPr>
              <w:t xml:space="preserve"> </w:t>
            </w:r>
            <w:proofErr w:type="spellStart"/>
            <w:r w:rsidRPr="0069387B">
              <w:rPr>
                <w:sz w:val="24"/>
                <w:szCs w:val="24"/>
              </w:rPr>
              <w:t>chiều</w:t>
            </w:r>
            <w:proofErr w:type="spellEnd"/>
            <w:r w:rsidRPr="0069387B">
              <w:rPr>
                <w:sz w:val="24"/>
                <w:szCs w:val="24"/>
              </w:rPr>
              <w:t xml:space="preserve"> </w:t>
            </w:r>
            <w:proofErr w:type="spellStart"/>
            <w:r w:rsidRPr="0069387B">
              <w:rPr>
                <w:sz w:val="24"/>
                <w:szCs w:val="24"/>
              </w:rPr>
              <w:t>với</w:t>
            </w:r>
            <w:proofErr w:type="spellEnd"/>
            <w:r w:rsidRPr="0069387B">
              <w:rPr>
                <w:sz w:val="24"/>
                <w:szCs w:val="24"/>
              </w:rPr>
              <w:t xml:space="preserve"> </w:t>
            </w:r>
            <w:proofErr w:type="spellStart"/>
            <w:r w:rsidRPr="0069387B">
              <w:rPr>
                <w:sz w:val="24"/>
                <w:szCs w:val="24"/>
              </w:rPr>
              <w:t>vật</w:t>
            </w:r>
            <w:proofErr w:type="spellEnd"/>
            <w:r w:rsidRPr="0069387B">
              <w:rPr>
                <w:sz w:val="24"/>
                <w:szCs w:val="24"/>
                <w:lang w:val="vi-VN"/>
              </w:rPr>
              <w:t xml:space="preserve"> và </w:t>
            </w:r>
            <w:proofErr w:type="spellStart"/>
            <w:r w:rsidRPr="0069387B">
              <w:rPr>
                <w:sz w:val="24"/>
                <w:szCs w:val="24"/>
              </w:rPr>
              <w:t>lớn</w:t>
            </w:r>
            <w:proofErr w:type="spellEnd"/>
            <w:r w:rsidRPr="0069387B">
              <w:rPr>
                <w:sz w:val="24"/>
                <w:szCs w:val="24"/>
              </w:rPr>
              <w:t xml:space="preserve"> </w:t>
            </w:r>
            <w:proofErr w:type="spellStart"/>
            <w:r w:rsidRPr="0069387B">
              <w:rPr>
                <w:sz w:val="24"/>
                <w:szCs w:val="24"/>
              </w:rPr>
              <w:t>gấp</w:t>
            </w:r>
            <w:proofErr w:type="spellEnd"/>
            <w:r w:rsidRPr="0069387B">
              <w:rPr>
                <w:sz w:val="24"/>
                <w:szCs w:val="24"/>
              </w:rPr>
              <w:t xml:space="preserve"> 3 </w:t>
            </w:r>
            <w:proofErr w:type="spellStart"/>
            <w:r w:rsidRPr="0069387B">
              <w:rPr>
                <w:sz w:val="24"/>
                <w:szCs w:val="24"/>
              </w:rPr>
              <w:t>lần</w:t>
            </w:r>
            <w:proofErr w:type="spellEnd"/>
            <w:r w:rsidRPr="0069387B">
              <w:rPr>
                <w:sz w:val="24"/>
                <w:szCs w:val="24"/>
              </w:rPr>
              <w:t xml:space="preserve"> </w:t>
            </w:r>
            <w:proofErr w:type="spellStart"/>
            <w:r w:rsidRPr="0069387B">
              <w:rPr>
                <w:sz w:val="24"/>
                <w:szCs w:val="24"/>
              </w:rPr>
              <w:t>vật</w:t>
            </w:r>
            <w:proofErr w:type="spellEnd"/>
            <w:r w:rsidRPr="0069387B">
              <w:rPr>
                <w:sz w:val="24"/>
                <w:szCs w:val="24"/>
              </w:rPr>
              <w:t xml:space="preserve"> </w:t>
            </w:r>
          </w:p>
          <w:p w14:paraId="64C813E0" w14:textId="77777777" w:rsidR="00416923" w:rsidRPr="0069387B" w:rsidRDefault="00416923" w:rsidP="007D5D0C">
            <w:pPr>
              <w:spacing w:line="240" w:lineRule="auto"/>
              <w:rPr>
                <w:sz w:val="24"/>
                <w:szCs w:val="24"/>
                <w:vertAlign w:val="superscript"/>
                <w:lang w:val="vi-VN"/>
              </w:rPr>
            </w:pPr>
            <w:r w:rsidRPr="0069387B">
              <w:rPr>
                <w:sz w:val="24"/>
                <w:szCs w:val="24"/>
                <w:lang w:val="vi-VN"/>
              </w:rPr>
              <w:t>- Vẽ ảnh đúng</w:t>
            </w:r>
          </w:p>
        </w:tc>
        <w:tc>
          <w:tcPr>
            <w:tcW w:w="1327" w:type="dxa"/>
            <w:shd w:val="clear" w:color="auto" w:fill="auto"/>
          </w:tcPr>
          <w:p w14:paraId="6AAF5C1A" w14:textId="77777777" w:rsidR="00416923" w:rsidRPr="0069387B" w:rsidRDefault="00416923" w:rsidP="007D5D0C">
            <w:pPr>
              <w:spacing w:line="240" w:lineRule="auto"/>
              <w:jc w:val="center"/>
              <w:rPr>
                <w:b/>
                <w:sz w:val="24"/>
                <w:szCs w:val="24"/>
              </w:rPr>
            </w:pPr>
            <w:r w:rsidRPr="0069387B">
              <w:rPr>
                <w:b/>
                <w:sz w:val="24"/>
                <w:szCs w:val="24"/>
              </w:rPr>
              <w:t>0,25</w:t>
            </w:r>
          </w:p>
          <w:p w14:paraId="646D4894" w14:textId="77777777" w:rsidR="00416923" w:rsidRPr="0069387B" w:rsidRDefault="00416923" w:rsidP="007D5D0C">
            <w:pPr>
              <w:spacing w:line="240" w:lineRule="auto"/>
              <w:jc w:val="center"/>
              <w:rPr>
                <w:b/>
                <w:sz w:val="24"/>
                <w:szCs w:val="24"/>
              </w:rPr>
            </w:pPr>
            <w:r w:rsidRPr="0069387B">
              <w:rPr>
                <w:b/>
                <w:sz w:val="24"/>
                <w:szCs w:val="24"/>
              </w:rPr>
              <w:t>0,25</w:t>
            </w:r>
          </w:p>
          <w:p w14:paraId="4F864EA0" w14:textId="77777777" w:rsidR="00416923" w:rsidRPr="0069387B" w:rsidRDefault="00416923" w:rsidP="007D5D0C">
            <w:pPr>
              <w:spacing w:line="240" w:lineRule="auto"/>
              <w:jc w:val="center"/>
              <w:rPr>
                <w:b/>
                <w:sz w:val="24"/>
                <w:szCs w:val="24"/>
                <w:lang w:val="vi-VN"/>
              </w:rPr>
            </w:pPr>
            <w:r w:rsidRPr="0069387B">
              <w:rPr>
                <w:b/>
                <w:sz w:val="24"/>
                <w:szCs w:val="24"/>
              </w:rPr>
              <w:t>0,25</w:t>
            </w:r>
          </w:p>
          <w:p w14:paraId="6E832970" w14:textId="77777777" w:rsidR="00416923" w:rsidRPr="0069387B" w:rsidRDefault="00416923" w:rsidP="007D5D0C">
            <w:pPr>
              <w:spacing w:line="240" w:lineRule="auto"/>
              <w:jc w:val="center"/>
              <w:rPr>
                <w:b/>
                <w:sz w:val="24"/>
                <w:szCs w:val="24"/>
                <w:lang w:val="vi-VN"/>
              </w:rPr>
            </w:pPr>
            <w:r w:rsidRPr="0069387B">
              <w:rPr>
                <w:b/>
                <w:sz w:val="24"/>
                <w:szCs w:val="24"/>
                <w:lang w:val="vi-VN"/>
              </w:rPr>
              <w:t>0,25</w:t>
            </w:r>
          </w:p>
        </w:tc>
      </w:tr>
      <w:tr w:rsidR="00416923" w:rsidRPr="0069387B" w14:paraId="32E26CE7" w14:textId="77777777" w:rsidTr="007D5D0C">
        <w:trPr>
          <w:jc w:val="center"/>
        </w:trPr>
        <w:tc>
          <w:tcPr>
            <w:tcW w:w="1255" w:type="dxa"/>
            <w:vMerge/>
            <w:vAlign w:val="center"/>
          </w:tcPr>
          <w:p w14:paraId="0F27F5A7" w14:textId="77777777" w:rsidR="00416923" w:rsidRPr="0069387B" w:rsidRDefault="00416923" w:rsidP="007D5D0C">
            <w:pPr>
              <w:spacing w:line="240" w:lineRule="auto"/>
              <w:jc w:val="center"/>
              <w:rPr>
                <w:b/>
                <w:sz w:val="24"/>
                <w:szCs w:val="24"/>
              </w:rPr>
            </w:pPr>
          </w:p>
        </w:tc>
        <w:tc>
          <w:tcPr>
            <w:tcW w:w="1147" w:type="dxa"/>
            <w:vAlign w:val="center"/>
          </w:tcPr>
          <w:p w14:paraId="0B07B3E1" w14:textId="77777777" w:rsidR="00416923" w:rsidRPr="0069387B" w:rsidRDefault="00416923" w:rsidP="007D5D0C">
            <w:pPr>
              <w:spacing w:line="240" w:lineRule="auto"/>
              <w:jc w:val="center"/>
              <w:rPr>
                <w:b/>
                <w:sz w:val="24"/>
                <w:szCs w:val="24"/>
              </w:rPr>
            </w:pPr>
            <w:r w:rsidRPr="0069387B">
              <w:rPr>
                <w:b/>
                <w:sz w:val="24"/>
                <w:szCs w:val="24"/>
              </w:rPr>
              <w:t>6 (1,0đ)</w:t>
            </w:r>
          </w:p>
        </w:tc>
        <w:tc>
          <w:tcPr>
            <w:tcW w:w="6349" w:type="dxa"/>
            <w:shd w:val="clear" w:color="auto" w:fill="auto"/>
          </w:tcPr>
          <w:p w14:paraId="418C78A8" w14:textId="77777777" w:rsidR="00416923" w:rsidRPr="0069387B" w:rsidRDefault="00416923" w:rsidP="007D5D0C">
            <w:pPr>
              <w:spacing w:line="240" w:lineRule="auto"/>
              <w:rPr>
                <w:sz w:val="24"/>
                <w:szCs w:val="24"/>
              </w:rPr>
            </w:pPr>
            <w:r w:rsidRPr="0069387B">
              <w:rPr>
                <w:sz w:val="24"/>
                <w:szCs w:val="24"/>
                <w:lang w:val="vi-VN"/>
              </w:rPr>
              <w:t xml:space="preserve">- </w:t>
            </w:r>
            <w:proofErr w:type="spellStart"/>
            <w:r w:rsidRPr="0069387B">
              <w:rPr>
                <w:sz w:val="24"/>
                <w:szCs w:val="24"/>
              </w:rPr>
              <w:t>Dịch</w:t>
            </w:r>
            <w:proofErr w:type="spellEnd"/>
            <w:r w:rsidRPr="0069387B">
              <w:rPr>
                <w:sz w:val="24"/>
                <w:szCs w:val="24"/>
              </w:rPr>
              <w:t xml:space="preserve"> </w:t>
            </w:r>
            <w:proofErr w:type="spellStart"/>
            <w:r w:rsidRPr="0069387B">
              <w:rPr>
                <w:sz w:val="24"/>
                <w:szCs w:val="24"/>
              </w:rPr>
              <w:t>vật</w:t>
            </w:r>
            <w:proofErr w:type="spellEnd"/>
            <w:r w:rsidRPr="0069387B">
              <w:rPr>
                <w:sz w:val="24"/>
                <w:szCs w:val="24"/>
              </w:rPr>
              <w:t xml:space="preserve"> </w:t>
            </w:r>
            <w:proofErr w:type="spellStart"/>
            <w:r w:rsidRPr="0069387B">
              <w:rPr>
                <w:sz w:val="24"/>
                <w:szCs w:val="24"/>
              </w:rPr>
              <w:t>xa</w:t>
            </w:r>
            <w:proofErr w:type="spellEnd"/>
            <w:r w:rsidRPr="0069387B">
              <w:rPr>
                <w:sz w:val="24"/>
                <w:szCs w:val="24"/>
              </w:rPr>
              <w:t xml:space="preserve"> </w:t>
            </w:r>
            <w:proofErr w:type="spellStart"/>
            <w:r w:rsidRPr="0069387B">
              <w:rPr>
                <w:sz w:val="24"/>
                <w:szCs w:val="24"/>
              </w:rPr>
              <w:t>thấu</w:t>
            </w:r>
            <w:proofErr w:type="spellEnd"/>
            <w:r w:rsidRPr="0069387B">
              <w:rPr>
                <w:sz w:val="24"/>
                <w:szCs w:val="24"/>
              </w:rPr>
              <w:t xml:space="preserve"> </w:t>
            </w:r>
            <w:proofErr w:type="spellStart"/>
            <w:r w:rsidRPr="0069387B">
              <w:rPr>
                <w:sz w:val="24"/>
                <w:szCs w:val="24"/>
              </w:rPr>
              <w:t>kính</w:t>
            </w:r>
            <w:proofErr w:type="spellEnd"/>
            <w:r w:rsidRPr="0069387B">
              <w:rPr>
                <w:sz w:val="24"/>
                <w:szCs w:val="24"/>
              </w:rPr>
              <w:t>: d</w:t>
            </w:r>
            <w:r w:rsidRPr="0069387B">
              <w:rPr>
                <w:sz w:val="24"/>
                <w:szCs w:val="24"/>
              </w:rPr>
              <w:softHyphen/>
            </w:r>
            <w:r w:rsidRPr="0069387B">
              <w:rPr>
                <w:sz w:val="24"/>
                <w:szCs w:val="24"/>
                <w:vertAlign w:val="subscript"/>
              </w:rPr>
              <w:t>2</w:t>
            </w:r>
            <w:r w:rsidRPr="0069387B">
              <w:rPr>
                <w:sz w:val="24"/>
                <w:szCs w:val="24"/>
              </w:rPr>
              <w:t xml:space="preserve"> = d</w:t>
            </w:r>
            <w:r w:rsidRPr="0069387B">
              <w:rPr>
                <w:sz w:val="24"/>
                <w:szCs w:val="24"/>
                <w:vertAlign w:val="subscript"/>
              </w:rPr>
              <w:t>1</w:t>
            </w:r>
            <w:r w:rsidRPr="0069387B">
              <w:rPr>
                <w:sz w:val="24"/>
                <w:szCs w:val="24"/>
              </w:rPr>
              <w:t xml:space="preserve"> + 8</w:t>
            </w:r>
          </w:p>
          <w:p w14:paraId="44FDAE88" w14:textId="77777777" w:rsidR="00416923" w:rsidRPr="0069387B" w:rsidRDefault="00416923" w:rsidP="007D5D0C">
            <w:pPr>
              <w:spacing w:line="240" w:lineRule="auto"/>
              <w:rPr>
                <w:sz w:val="24"/>
                <w:szCs w:val="24"/>
              </w:rPr>
            </w:pPr>
            <w:r w:rsidRPr="0069387B">
              <w:rPr>
                <w:sz w:val="24"/>
                <w:szCs w:val="24"/>
                <w:lang w:val="vi-VN"/>
              </w:rPr>
              <w:t xml:space="preserve">- </w:t>
            </w:r>
            <w:proofErr w:type="spellStart"/>
            <w:r w:rsidRPr="0069387B">
              <w:rPr>
                <w:sz w:val="24"/>
                <w:szCs w:val="24"/>
              </w:rPr>
              <w:t>Lập</w:t>
            </w:r>
            <w:proofErr w:type="spellEnd"/>
            <w:r w:rsidRPr="0069387B">
              <w:rPr>
                <w:sz w:val="24"/>
                <w:szCs w:val="24"/>
              </w:rPr>
              <w:t xml:space="preserve"> </w:t>
            </w:r>
            <w:proofErr w:type="spellStart"/>
            <w:r w:rsidRPr="0069387B">
              <w:rPr>
                <w:sz w:val="24"/>
                <w:szCs w:val="24"/>
              </w:rPr>
              <w:t>luận</w:t>
            </w:r>
            <w:proofErr w:type="spellEnd"/>
            <w:r w:rsidRPr="0069387B">
              <w:rPr>
                <w:sz w:val="24"/>
                <w:szCs w:val="24"/>
              </w:rPr>
              <w:t xml:space="preserve"> </w:t>
            </w:r>
            <w:proofErr w:type="spellStart"/>
            <w:r w:rsidRPr="0069387B">
              <w:rPr>
                <w:sz w:val="24"/>
                <w:szCs w:val="24"/>
              </w:rPr>
              <w:t>viết</w:t>
            </w:r>
            <w:proofErr w:type="spellEnd"/>
            <w:r w:rsidRPr="0069387B">
              <w:rPr>
                <w:sz w:val="24"/>
                <w:szCs w:val="24"/>
              </w:rPr>
              <w:t xml:space="preserve"> </w:t>
            </w:r>
            <w:proofErr w:type="spellStart"/>
            <w:r w:rsidRPr="0069387B">
              <w:rPr>
                <w:sz w:val="24"/>
                <w:szCs w:val="24"/>
              </w:rPr>
              <w:t>được</w:t>
            </w:r>
            <w:proofErr w:type="spellEnd"/>
            <w:r w:rsidRPr="0069387B">
              <w:rPr>
                <w:sz w:val="24"/>
                <w:szCs w:val="24"/>
              </w:rPr>
              <w:t>: d</w:t>
            </w:r>
            <w:r w:rsidRPr="0069387B">
              <w:rPr>
                <w:sz w:val="24"/>
                <w:szCs w:val="24"/>
                <w:vertAlign w:val="subscript"/>
              </w:rPr>
              <w:t>2</w:t>
            </w:r>
            <w:r w:rsidRPr="0069387B">
              <w:rPr>
                <w:sz w:val="24"/>
                <w:szCs w:val="24"/>
              </w:rPr>
              <w:t>’- d</w:t>
            </w:r>
            <w:r w:rsidRPr="0069387B">
              <w:rPr>
                <w:sz w:val="24"/>
                <w:szCs w:val="24"/>
                <w:vertAlign w:val="subscript"/>
              </w:rPr>
              <w:t>1</w:t>
            </w:r>
            <w:r w:rsidRPr="0069387B">
              <w:rPr>
                <w:sz w:val="24"/>
                <w:szCs w:val="24"/>
              </w:rPr>
              <w:t>’ = 72</w:t>
            </w:r>
          </w:p>
          <w:p w14:paraId="531D67A7" w14:textId="77777777" w:rsidR="00416923" w:rsidRPr="0069387B" w:rsidRDefault="00416923" w:rsidP="007D5D0C">
            <w:pPr>
              <w:spacing w:line="240" w:lineRule="auto"/>
              <w:rPr>
                <w:sz w:val="24"/>
                <w:szCs w:val="24"/>
              </w:rPr>
            </w:pPr>
            <w:r w:rsidRPr="0069387B">
              <w:rPr>
                <w:sz w:val="24"/>
                <w:szCs w:val="24"/>
                <w:lang w:val="vi-VN"/>
              </w:rPr>
              <w:t xml:space="preserve">- </w:t>
            </w:r>
            <w:r w:rsidRPr="0069387B">
              <w:rPr>
                <w:sz w:val="24"/>
                <w:szCs w:val="24"/>
              </w:rPr>
              <w:t>T</w:t>
            </w:r>
            <w:r w:rsidRPr="0069387B">
              <w:rPr>
                <w:sz w:val="24"/>
                <w:szCs w:val="24"/>
                <w:lang w:val="vi-VN"/>
              </w:rPr>
              <w:t xml:space="preserve">ính đúng: </w:t>
            </w:r>
            <w:r w:rsidRPr="0069387B">
              <w:rPr>
                <w:sz w:val="24"/>
                <w:szCs w:val="24"/>
              </w:rPr>
              <w:t>d</w:t>
            </w:r>
            <w:r w:rsidRPr="0069387B">
              <w:rPr>
                <w:sz w:val="24"/>
                <w:szCs w:val="24"/>
                <w:vertAlign w:val="subscript"/>
              </w:rPr>
              <w:t>1</w:t>
            </w:r>
            <w:r w:rsidRPr="0069387B">
              <w:rPr>
                <w:sz w:val="24"/>
                <w:szCs w:val="24"/>
                <w:lang w:val="vi-VN"/>
              </w:rPr>
              <w:t xml:space="preserve"> = 8cm</w:t>
            </w:r>
            <w:r w:rsidRPr="0069387B">
              <w:rPr>
                <w:sz w:val="24"/>
                <w:szCs w:val="24"/>
              </w:rPr>
              <w:t>, d</w:t>
            </w:r>
            <w:r w:rsidRPr="0069387B">
              <w:rPr>
                <w:sz w:val="24"/>
                <w:szCs w:val="24"/>
                <w:vertAlign w:val="subscript"/>
              </w:rPr>
              <w:t>2</w:t>
            </w:r>
            <w:r w:rsidRPr="0069387B">
              <w:rPr>
                <w:sz w:val="24"/>
                <w:szCs w:val="24"/>
              </w:rPr>
              <w:t xml:space="preserve"> = 16cm</w:t>
            </w:r>
          </w:p>
        </w:tc>
        <w:tc>
          <w:tcPr>
            <w:tcW w:w="1327" w:type="dxa"/>
            <w:shd w:val="clear" w:color="auto" w:fill="auto"/>
          </w:tcPr>
          <w:p w14:paraId="2A1E601D" w14:textId="77777777" w:rsidR="00416923" w:rsidRPr="0069387B" w:rsidRDefault="00416923" w:rsidP="007D5D0C">
            <w:pPr>
              <w:spacing w:line="240" w:lineRule="auto"/>
              <w:jc w:val="center"/>
              <w:rPr>
                <w:b/>
                <w:sz w:val="24"/>
                <w:szCs w:val="24"/>
              </w:rPr>
            </w:pPr>
            <w:r w:rsidRPr="0069387B">
              <w:rPr>
                <w:b/>
                <w:sz w:val="24"/>
                <w:szCs w:val="24"/>
              </w:rPr>
              <w:t xml:space="preserve">0,25 </w:t>
            </w:r>
          </w:p>
          <w:p w14:paraId="6A5A0855" w14:textId="77777777" w:rsidR="00416923" w:rsidRPr="0069387B" w:rsidRDefault="00416923" w:rsidP="007D5D0C">
            <w:pPr>
              <w:spacing w:line="240" w:lineRule="auto"/>
              <w:jc w:val="center"/>
              <w:rPr>
                <w:b/>
                <w:sz w:val="24"/>
                <w:szCs w:val="24"/>
              </w:rPr>
            </w:pPr>
            <w:r w:rsidRPr="0069387B">
              <w:rPr>
                <w:b/>
                <w:sz w:val="24"/>
                <w:szCs w:val="24"/>
              </w:rPr>
              <w:t>0,25</w:t>
            </w:r>
          </w:p>
          <w:p w14:paraId="1AFE8FE1" w14:textId="77777777" w:rsidR="00416923" w:rsidRPr="0069387B" w:rsidRDefault="00416923" w:rsidP="007D5D0C">
            <w:pPr>
              <w:spacing w:line="240" w:lineRule="auto"/>
              <w:jc w:val="center"/>
              <w:rPr>
                <w:b/>
                <w:sz w:val="24"/>
                <w:szCs w:val="24"/>
                <w:lang w:val="vi-VN"/>
              </w:rPr>
            </w:pPr>
            <w:r w:rsidRPr="0069387B">
              <w:rPr>
                <w:b/>
                <w:sz w:val="24"/>
                <w:szCs w:val="24"/>
              </w:rPr>
              <w:t>2 x 0,25</w:t>
            </w:r>
          </w:p>
        </w:tc>
      </w:tr>
      <w:tr w:rsidR="00416923" w:rsidRPr="0069387B" w14:paraId="0271AD98" w14:textId="77777777" w:rsidTr="007D5D0C">
        <w:trPr>
          <w:jc w:val="center"/>
        </w:trPr>
        <w:tc>
          <w:tcPr>
            <w:tcW w:w="1255" w:type="dxa"/>
            <w:vMerge w:val="restart"/>
            <w:vAlign w:val="center"/>
          </w:tcPr>
          <w:p w14:paraId="33789C4E" w14:textId="77777777" w:rsidR="00416923" w:rsidRPr="0069387B" w:rsidRDefault="00416923" w:rsidP="007D5D0C">
            <w:pPr>
              <w:spacing w:line="240" w:lineRule="auto"/>
              <w:jc w:val="center"/>
              <w:rPr>
                <w:b/>
                <w:sz w:val="24"/>
                <w:szCs w:val="24"/>
              </w:rPr>
            </w:pPr>
            <w:r w:rsidRPr="0069387B">
              <w:rPr>
                <w:b/>
                <w:sz w:val="24"/>
                <w:szCs w:val="24"/>
              </w:rPr>
              <w:t xml:space="preserve">PHẦN RIÊNG </w:t>
            </w:r>
          </w:p>
          <w:p w14:paraId="351133A1" w14:textId="77777777" w:rsidR="00416923" w:rsidRPr="0069387B" w:rsidRDefault="00416923" w:rsidP="007D5D0C">
            <w:pPr>
              <w:spacing w:line="240" w:lineRule="auto"/>
              <w:jc w:val="center"/>
              <w:rPr>
                <w:b/>
                <w:sz w:val="24"/>
                <w:szCs w:val="24"/>
              </w:rPr>
            </w:pPr>
            <w:r w:rsidRPr="0069387B">
              <w:rPr>
                <w:b/>
                <w:sz w:val="24"/>
                <w:szCs w:val="24"/>
              </w:rPr>
              <w:t>XÃ HỘI</w:t>
            </w:r>
          </w:p>
        </w:tc>
        <w:tc>
          <w:tcPr>
            <w:tcW w:w="1147" w:type="dxa"/>
            <w:vAlign w:val="center"/>
          </w:tcPr>
          <w:p w14:paraId="6FF6726A" w14:textId="77777777" w:rsidR="00416923" w:rsidRPr="0069387B" w:rsidRDefault="00416923" w:rsidP="007D5D0C">
            <w:pPr>
              <w:spacing w:line="240" w:lineRule="auto"/>
              <w:jc w:val="center"/>
              <w:rPr>
                <w:b/>
                <w:sz w:val="24"/>
                <w:szCs w:val="24"/>
              </w:rPr>
            </w:pPr>
            <w:r w:rsidRPr="0069387B">
              <w:rPr>
                <w:b/>
                <w:sz w:val="24"/>
                <w:szCs w:val="24"/>
              </w:rPr>
              <w:t>7 (1,0đ)</w:t>
            </w:r>
          </w:p>
        </w:tc>
        <w:tc>
          <w:tcPr>
            <w:tcW w:w="6349" w:type="dxa"/>
            <w:shd w:val="clear" w:color="auto" w:fill="auto"/>
          </w:tcPr>
          <w:p w14:paraId="5C903EEC" w14:textId="77777777" w:rsidR="00416923" w:rsidRPr="0069387B" w:rsidRDefault="00416923" w:rsidP="007D5D0C">
            <w:pPr>
              <w:spacing w:line="240" w:lineRule="atLeast"/>
              <w:rPr>
                <w:sz w:val="24"/>
                <w:szCs w:val="24"/>
              </w:rPr>
            </w:pPr>
            <w:r w:rsidRPr="0069387B">
              <w:rPr>
                <w:sz w:val="24"/>
                <w:szCs w:val="24"/>
                <w:lang w:val="vi-VN"/>
              </w:rPr>
              <w:t>- Viết đúng biểu thức</w:t>
            </w:r>
            <w:r w:rsidRPr="0069387B">
              <w:rPr>
                <w:sz w:val="24"/>
                <w:szCs w:val="24"/>
              </w:rPr>
              <w:t xml:space="preserve">, </w:t>
            </w:r>
            <w:proofErr w:type="spellStart"/>
            <w:r w:rsidRPr="0069387B">
              <w:rPr>
                <w:sz w:val="24"/>
                <w:szCs w:val="24"/>
              </w:rPr>
              <w:t>thay</w:t>
            </w:r>
            <w:proofErr w:type="spellEnd"/>
            <w:r w:rsidRPr="0069387B">
              <w:rPr>
                <w:sz w:val="24"/>
                <w:szCs w:val="24"/>
              </w:rPr>
              <w:t xml:space="preserve"> </w:t>
            </w:r>
            <w:proofErr w:type="spellStart"/>
            <w:r w:rsidRPr="0069387B">
              <w:rPr>
                <w:sz w:val="24"/>
                <w:szCs w:val="24"/>
              </w:rPr>
              <w:t>số</w:t>
            </w:r>
            <w:proofErr w:type="spellEnd"/>
            <w:r w:rsidRPr="0069387B">
              <w:rPr>
                <w:sz w:val="24"/>
                <w:szCs w:val="24"/>
              </w:rPr>
              <w:t>,</w:t>
            </w:r>
            <w:r w:rsidRPr="0069387B">
              <w:rPr>
                <w:sz w:val="24"/>
                <w:szCs w:val="24"/>
                <w:lang w:val="vi-VN"/>
              </w:rPr>
              <w:t xml:space="preserve"> tính đúng: </w:t>
            </w:r>
            <w:r w:rsidRPr="0069387B">
              <w:rPr>
                <w:sz w:val="24"/>
                <w:szCs w:val="24"/>
              </w:rPr>
              <w:t>n</w:t>
            </w:r>
            <w:r w:rsidRPr="0069387B">
              <w:rPr>
                <w:sz w:val="24"/>
                <w:szCs w:val="24"/>
                <w:lang w:val="vi-VN"/>
              </w:rPr>
              <w:t xml:space="preserve"> = </w:t>
            </w:r>
            <w:r w:rsidRPr="0069387B">
              <w:rPr>
                <w:position w:val="-6"/>
                <w:sz w:val="24"/>
                <w:szCs w:val="24"/>
              </w:rPr>
              <w:object w:dxaOrig="380" w:dyaOrig="340" w14:anchorId="76735484">
                <v:shape id="_x0000_i1085" type="#_x0000_t75" style="width:19.85pt;height:17.4pt" o:ole="">
                  <v:imagedata r:id="rId46" o:title=""/>
                </v:shape>
                <o:OLEObject Type="Embed" ProgID="Equation.DSMT4" ShapeID="_x0000_i1085" DrawAspect="Content" ObjectID="_1747286112" r:id="rId47"/>
              </w:object>
            </w:r>
          </w:p>
          <w:p w14:paraId="24CACBA9" w14:textId="77777777" w:rsidR="00416923" w:rsidRPr="0069387B" w:rsidRDefault="00416923" w:rsidP="007D5D0C">
            <w:pPr>
              <w:spacing w:line="240" w:lineRule="auto"/>
              <w:rPr>
                <w:sz w:val="24"/>
                <w:szCs w:val="24"/>
                <w:lang w:val="vi-VN"/>
              </w:rPr>
            </w:pPr>
            <w:r w:rsidRPr="0069387B">
              <w:rPr>
                <w:sz w:val="24"/>
                <w:szCs w:val="24"/>
                <w:lang w:val="vi-VN"/>
              </w:rPr>
              <w:t>- Vẽ hình đúng</w:t>
            </w:r>
          </w:p>
        </w:tc>
        <w:tc>
          <w:tcPr>
            <w:tcW w:w="1327" w:type="dxa"/>
            <w:shd w:val="clear" w:color="auto" w:fill="auto"/>
          </w:tcPr>
          <w:p w14:paraId="12F3E9C4" w14:textId="77777777" w:rsidR="00416923" w:rsidRPr="0069387B" w:rsidRDefault="00416923" w:rsidP="007D5D0C">
            <w:pPr>
              <w:spacing w:line="240" w:lineRule="auto"/>
              <w:jc w:val="center"/>
              <w:rPr>
                <w:b/>
                <w:sz w:val="24"/>
                <w:szCs w:val="24"/>
              </w:rPr>
            </w:pPr>
            <w:r w:rsidRPr="0069387B">
              <w:rPr>
                <w:b/>
                <w:sz w:val="24"/>
                <w:szCs w:val="24"/>
              </w:rPr>
              <w:t>0,25 + 0,5</w:t>
            </w:r>
          </w:p>
          <w:p w14:paraId="325BAFBD" w14:textId="77777777" w:rsidR="00416923" w:rsidRPr="0069387B" w:rsidRDefault="00416923" w:rsidP="007D5D0C">
            <w:pPr>
              <w:spacing w:line="240" w:lineRule="auto"/>
              <w:jc w:val="center"/>
              <w:rPr>
                <w:b/>
                <w:sz w:val="24"/>
                <w:szCs w:val="24"/>
              </w:rPr>
            </w:pPr>
            <w:r w:rsidRPr="0069387B">
              <w:rPr>
                <w:b/>
                <w:sz w:val="24"/>
                <w:szCs w:val="24"/>
              </w:rPr>
              <w:t>0,25</w:t>
            </w:r>
          </w:p>
        </w:tc>
      </w:tr>
      <w:tr w:rsidR="00416923" w:rsidRPr="0069387B" w14:paraId="2D59263C" w14:textId="77777777" w:rsidTr="007D5D0C">
        <w:trPr>
          <w:jc w:val="center"/>
        </w:trPr>
        <w:tc>
          <w:tcPr>
            <w:tcW w:w="1255" w:type="dxa"/>
            <w:vMerge/>
            <w:vAlign w:val="center"/>
          </w:tcPr>
          <w:p w14:paraId="5E1D6214" w14:textId="77777777" w:rsidR="00416923" w:rsidRPr="0069387B" w:rsidRDefault="00416923" w:rsidP="007D5D0C">
            <w:pPr>
              <w:spacing w:line="240" w:lineRule="auto"/>
              <w:jc w:val="center"/>
              <w:rPr>
                <w:b/>
                <w:sz w:val="24"/>
                <w:szCs w:val="24"/>
              </w:rPr>
            </w:pPr>
          </w:p>
        </w:tc>
        <w:tc>
          <w:tcPr>
            <w:tcW w:w="1147" w:type="dxa"/>
            <w:vAlign w:val="center"/>
          </w:tcPr>
          <w:p w14:paraId="28488C82" w14:textId="77777777" w:rsidR="00416923" w:rsidRPr="0069387B" w:rsidRDefault="00416923" w:rsidP="007D5D0C">
            <w:pPr>
              <w:spacing w:line="240" w:lineRule="auto"/>
              <w:jc w:val="center"/>
              <w:rPr>
                <w:b/>
                <w:sz w:val="24"/>
                <w:szCs w:val="24"/>
              </w:rPr>
            </w:pPr>
            <w:r w:rsidRPr="0069387B">
              <w:rPr>
                <w:b/>
                <w:sz w:val="24"/>
                <w:szCs w:val="24"/>
              </w:rPr>
              <w:t>8 (1,0đ)</w:t>
            </w:r>
          </w:p>
        </w:tc>
        <w:tc>
          <w:tcPr>
            <w:tcW w:w="6349" w:type="dxa"/>
            <w:shd w:val="clear" w:color="auto" w:fill="auto"/>
          </w:tcPr>
          <w:p w14:paraId="02432FA5" w14:textId="77777777" w:rsidR="00416923" w:rsidRPr="0069387B" w:rsidRDefault="00416923" w:rsidP="007D5D0C">
            <w:pPr>
              <w:spacing w:line="240" w:lineRule="auto"/>
              <w:rPr>
                <w:sz w:val="24"/>
                <w:szCs w:val="24"/>
                <w:lang w:val="vi-VN"/>
              </w:rPr>
            </w:pPr>
            <w:r w:rsidRPr="0069387B">
              <w:rPr>
                <w:sz w:val="24"/>
                <w:szCs w:val="24"/>
                <w:lang w:val="vi-VN"/>
              </w:rPr>
              <w:t xml:space="preserve">- </w:t>
            </w:r>
            <w:proofErr w:type="spellStart"/>
            <w:r w:rsidRPr="0069387B">
              <w:rPr>
                <w:sz w:val="24"/>
                <w:szCs w:val="24"/>
              </w:rPr>
              <w:t>Viết</w:t>
            </w:r>
            <w:proofErr w:type="spellEnd"/>
            <w:r w:rsidRPr="0069387B">
              <w:rPr>
                <w:sz w:val="24"/>
                <w:szCs w:val="24"/>
              </w:rPr>
              <w:t xml:space="preserve"> </w:t>
            </w:r>
            <w:proofErr w:type="spellStart"/>
            <w:r w:rsidRPr="0069387B">
              <w:rPr>
                <w:sz w:val="24"/>
                <w:szCs w:val="24"/>
              </w:rPr>
              <w:t>công</w:t>
            </w:r>
            <w:proofErr w:type="spellEnd"/>
            <w:r w:rsidRPr="0069387B">
              <w:rPr>
                <w:sz w:val="24"/>
                <w:szCs w:val="24"/>
              </w:rPr>
              <w:t xml:space="preserve"> </w:t>
            </w:r>
            <w:proofErr w:type="spellStart"/>
            <w:r w:rsidRPr="0069387B">
              <w:rPr>
                <w:sz w:val="24"/>
                <w:szCs w:val="24"/>
              </w:rPr>
              <w:t>thức</w:t>
            </w:r>
            <w:proofErr w:type="spellEnd"/>
            <w:r w:rsidRPr="0069387B">
              <w:rPr>
                <w:sz w:val="24"/>
                <w:szCs w:val="24"/>
              </w:rPr>
              <w:t xml:space="preserve"> </w:t>
            </w:r>
            <w:proofErr w:type="spellStart"/>
            <w:r w:rsidRPr="0069387B">
              <w:rPr>
                <w:sz w:val="24"/>
                <w:szCs w:val="24"/>
              </w:rPr>
              <w:t>và</w:t>
            </w:r>
            <w:proofErr w:type="spellEnd"/>
            <w:r w:rsidRPr="0069387B">
              <w:rPr>
                <w:sz w:val="24"/>
                <w:szCs w:val="24"/>
              </w:rPr>
              <w:t xml:space="preserve"> t</w:t>
            </w:r>
            <w:r w:rsidRPr="0069387B">
              <w:rPr>
                <w:sz w:val="24"/>
                <w:szCs w:val="24"/>
                <w:lang w:val="vi-VN"/>
              </w:rPr>
              <w:t xml:space="preserve">ính đúng: d’ = </w:t>
            </w:r>
            <w:r w:rsidRPr="0069387B">
              <w:rPr>
                <w:sz w:val="24"/>
                <w:szCs w:val="24"/>
              </w:rPr>
              <w:t>15</w:t>
            </w:r>
            <w:r w:rsidRPr="0069387B">
              <w:rPr>
                <w:sz w:val="24"/>
                <w:szCs w:val="24"/>
                <w:lang w:val="vi-VN"/>
              </w:rPr>
              <w:t>cm</w:t>
            </w:r>
          </w:p>
          <w:p w14:paraId="66878D4E" w14:textId="77777777" w:rsidR="00416923" w:rsidRPr="0069387B" w:rsidRDefault="00416923" w:rsidP="007D5D0C">
            <w:pPr>
              <w:spacing w:line="240" w:lineRule="auto"/>
              <w:rPr>
                <w:sz w:val="24"/>
                <w:szCs w:val="24"/>
                <w:vertAlign w:val="superscript"/>
              </w:rPr>
            </w:pPr>
            <w:r w:rsidRPr="0069387B">
              <w:rPr>
                <w:sz w:val="24"/>
                <w:szCs w:val="24"/>
                <w:lang w:val="vi-VN"/>
              </w:rPr>
              <w:t xml:space="preserve">- </w:t>
            </w:r>
            <w:proofErr w:type="spellStart"/>
            <w:r w:rsidRPr="0069387B">
              <w:rPr>
                <w:sz w:val="24"/>
                <w:szCs w:val="24"/>
              </w:rPr>
              <w:t>Viết</w:t>
            </w:r>
            <w:proofErr w:type="spellEnd"/>
            <w:r w:rsidRPr="0069387B">
              <w:rPr>
                <w:sz w:val="24"/>
                <w:szCs w:val="24"/>
              </w:rPr>
              <w:t xml:space="preserve"> </w:t>
            </w:r>
            <w:proofErr w:type="spellStart"/>
            <w:r w:rsidRPr="0069387B">
              <w:rPr>
                <w:sz w:val="24"/>
                <w:szCs w:val="24"/>
              </w:rPr>
              <w:t>công</w:t>
            </w:r>
            <w:proofErr w:type="spellEnd"/>
            <w:r w:rsidRPr="0069387B">
              <w:rPr>
                <w:sz w:val="24"/>
                <w:szCs w:val="24"/>
              </w:rPr>
              <w:t xml:space="preserve"> </w:t>
            </w:r>
            <w:proofErr w:type="spellStart"/>
            <w:r w:rsidRPr="0069387B">
              <w:rPr>
                <w:sz w:val="24"/>
                <w:szCs w:val="24"/>
              </w:rPr>
              <w:t>thức</w:t>
            </w:r>
            <w:proofErr w:type="spellEnd"/>
            <w:r w:rsidRPr="0069387B">
              <w:rPr>
                <w:sz w:val="24"/>
                <w:szCs w:val="24"/>
              </w:rPr>
              <w:t xml:space="preserve"> </w:t>
            </w:r>
            <w:proofErr w:type="spellStart"/>
            <w:r w:rsidRPr="0069387B">
              <w:rPr>
                <w:sz w:val="24"/>
                <w:szCs w:val="24"/>
              </w:rPr>
              <w:t>và</w:t>
            </w:r>
            <w:proofErr w:type="spellEnd"/>
            <w:r w:rsidRPr="0069387B">
              <w:rPr>
                <w:sz w:val="24"/>
                <w:szCs w:val="24"/>
              </w:rPr>
              <w:t xml:space="preserve"> t</w:t>
            </w:r>
            <w:r w:rsidRPr="0069387B">
              <w:rPr>
                <w:sz w:val="24"/>
                <w:szCs w:val="24"/>
                <w:lang w:val="vi-VN"/>
              </w:rPr>
              <w:t>ính đúng</w:t>
            </w:r>
            <w:r w:rsidRPr="0069387B">
              <w:rPr>
                <w:sz w:val="24"/>
                <w:szCs w:val="24"/>
              </w:rPr>
              <w:t>: k = -1/2</w:t>
            </w:r>
          </w:p>
          <w:p w14:paraId="7944C44C" w14:textId="77777777" w:rsidR="00416923" w:rsidRPr="0069387B" w:rsidRDefault="00416923" w:rsidP="007D5D0C">
            <w:pPr>
              <w:spacing w:line="240" w:lineRule="auto"/>
              <w:rPr>
                <w:sz w:val="24"/>
                <w:szCs w:val="24"/>
                <w:lang w:val="vi-VN"/>
              </w:rPr>
            </w:pPr>
            <w:r w:rsidRPr="0069387B">
              <w:rPr>
                <w:sz w:val="24"/>
                <w:szCs w:val="24"/>
                <w:lang w:val="vi-VN"/>
              </w:rPr>
              <w:t xml:space="preserve">- </w:t>
            </w:r>
            <w:proofErr w:type="spellStart"/>
            <w:r w:rsidRPr="0069387B">
              <w:rPr>
                <w:sz w:val="24"/>
                <w:szCs w:val="24"/>
              </w:rPr>
              <w:t>Tính</w:t>
            </w:r>
            <w:proofErr w:type="spellEnd"/>
            <w:r w:rsidRPr="0069387B">
              <w:rPr>
                <w:sz w:val="24"/>
                <w:szCs w:val="24"/>
              </w:rPr>
              <w:t xml:space="preserve"> </w:t>
            </w:r>
            <w:proofErr w:type="spellStart"/>
            <w:r w:rsidRPr="0069387B">
              <w:rPr>
                <w:sz w:val="24"/>
                <w:szCs w:val="24"/>
              </w:rPr>
              <w:t>chất</w:t>
            </w:r>
            <w:proofErr w:type="spellEnd"/>
            <w:r w:rsidRPr="0069387B">
              <w:rPr>
                <w:sz w:val="24"/>
                <w:szCs w:val="24"/>
              </w:rPr>
              <w:t xml:space="preserve">: </w:t>
            </w:r>
            <w:r w:rsidRPr="0069387B">
              <w:rPr>
                <w:sz w:val="24"/>
                <w:szCs w:val="24"/>
                <w:lang w:val="vi-VN"/>
              </w:rPr>
              <w:t xml:space="preserve">Ảnh </w:t>
            </w:r>
            <w:proofErr w:type="spellStart"/>
            <w:r w:rsidRPr="0069387B">
              <w:rPr>
                <w:sz w:val="24"/>
                <w:szCs w:val="24"/>
              </w:rPr>
              <w:t>thật</w:t>
            </w:r>
            <w:proofErr w:type="spellEnd"/>
            <w:r w:rsidRPr="0069387B">
              <w:rPr>
                <w:sz w:val="24"/>
                <w:szCs w:val="24"/>
                <w:lang w:val="vi-VN"/>
              </w:rPr>
              <w:t xml:space="preserve">, </w:t>
            </w:r>
            <w:proofErr w:type="spellStart"/>
            <w:r w:rsidRPr="0069387B">
              <w:rPr>
                <w:sz w:val="24"/>
                <w:szCs w:val="24"/>
              </w:rPr>
              <w:t>ngược</w:t>
            </w:r>
            <w:proofErr w:type="spellEnd"/>
            <w:r w:rsidRPr="0069387B">
              <w:rPr>
                <w:sz w:val="24"/>
                <w:szCs w:val="24"/>
              </w:rPr>
              <w:t xml:space="preserve"> </w:t>
            </w:r>
            <w:proofErr w:type="spellStart"/>
            <w:r w:rsidRPr="0069387B">
              <w:rPr>
                <w:sz w:val="24"/>
                <w:szCs w:val="24"/>
              </w:rPr>
              <w:t>chiều</w:t>
            </w:r>
            <w:proofErr w:type="spellEnd"/>
            <w:r w:rsidRPr="0069387B">
              <w:rPr>
                <w:sz w:val="24"/>
                <w:szCs w:val="24"/>
              </w:rPr>
              <w:t xml:space="preserve"> </w:t>
            </w:r>
            <w:proofErr w:type="spellStart"/>
            <w:r w:rsidRPr="0069387B">
              <w:rPr>
                <w:sz w:val="24"/>
                <w:szCs w:val="24"/>
              </w:rPr>
              <w:t>với</w:t>
            </w:r>
            <w:proofErr w:type="spellEnd"/>
            <w:r w:rsidRPr="0069387B">
              <w:rPr>
                <w:sz w:val="24"/>
                <w:szCs w:val="24"/>
              </w:rPr>
              <w:t xml:space="preserve"> </w:t>
            </w:r>
            <w:proofErr w:type="spellStart"/>
            <w:r w:rsidRPr="0069387B">
              <w:rPr>
                <w:sz w:val="24"/>
                <w:szCs w:val="24"/>
              </w:rPr>
              <w:t>vật</w:t>
            </w:r>
            <w:proofErr w:type="spellEnd"/>
            <w:r w:rsidRPr="0069387B">
              <w:rPr>
                <w:sz w:val="24"/>
                <w:szCs w:val="24"/>
                <w:lang w:val="vi-VN"/>
              </w:rPr>
              <w:t xml:space="preserve"> và </w:t>
            </w:r>
            <w:proofErr w:type="spellStart"/>
            <w:r w:rsidRPr="0069387B">
              <w:rPr>
                <w:sz w:val="24"/>
                <w:szCs w:val="24"/>
              </w:rPr>
              <w:t>cao</w:t>
            </w:r>
            <w:proofErr w:type="spellEnd"/>
            <w:r w:rsidRPr="0069387B">
              <w:rPr>
                <w:sz w:val="24"/>
                <w:szCs w:val="24"/>
              </w:rPr>
              <w:t xml:space="preserve"> </w:t>
            </w:r>
            <w:proofErr w:type="spellStart"/>
            <w:r w:rsidRPr="0069387B">
              <w:rPr>
                <w:sz w:val="24"/>
                <w:szCs w:val="24"/>
              </w:rPr>
              <w:t>bằng</w:t>
            </w:r>
            <w:proofErr w:type="spellEnd"/>
            <w:r w:rsidRPr="0069387B">
              <w:rPr>
                <w:sz w:val="24"/>
                <w:szCs w:val="24"/>
              </w:rPr>
              <w:t xml:space="preserve"> </w:t>
            </w:r>
            <w:proofErr w:type="spellStart"/>
            <w:r w:rsidRPr="0069387B">
              <w:rPr>
                <w:sz w:val="24"/>
                <w:szCs w:val="24"/>
              </w:rPr>
              <w:t>nửa</w:t>
            </w:r>
            <w:proofErr w:type="spellEnd"/>
            <w:r w:rsidRPr="0069387B">
              <w:rPr>
                <w:sz w:val="24"/>
                <w:szCs w:val="24"/>
              </w:rPr>
              <w:t xml:space="preserve"> </w:t>
            </w:r>
            <w:proofErr w:type="spellStart"/>
            <w:r w:rsidRPr="0069387B">
              <w:rPr>
                <w:sz w:val="24"/>
                <w:szCs w:val="24"/>
              </w:rPr>
              <w:t>vật</w:t>
            </w:r>
            <w:proofErr w:type="spellEnd"/>
            <w:r w:rsidRPr="0069387B">
              <w:rPr>
                <w:sz w:val="24"/>
                <w:szCs w:val="24"/>
              </w:rPr>
              <w:t xml:space="preserve"> </w:t>
            </w:r>
          </w:p>
          <w:p w14:paraId="5E2B9C15" w14:textId="77777777" w:rsidR="00416923" w:rsidRPr="0069387B" w:rsidRDefault="00416923" w:rsidP="007D5D0C">
            <w:pPr>
              <w:spacing w:line="240" w:lineRule="auto"/>
              <w:rPr>
                <w:sz w:val="24"/>
                <w:szCs w:val="24"/>
              </w:rPr>
            </w:pPr>
            <w:r w:rsidRPr="0069387B">
              <w:rPr>
                <w:sz w:val="24"/>
                <w:szCs w:val="24"/>
                <w:lang w:val="vi-VN"/>
              </w:rPr>
              <w:t>- Vẽ ảnh đúng</w:t>
            </w:r>
          </w:p>
        </w:tc>
        <w:tc>
          <w:tcPr>
            <w:tcW w:w="1327" w:type="dxa"/>
            <w:shd w:val="clear" w:color="auto" w:fill="auto"/>
          </w:tcPr>
          <w:p w14:paraId="4A0FB0DD" w14:textId="77777777" w:rsidR="00416923" w:rsidRPr="0069387B" w:rsidRDefault="00416923" w:rsidP="007D5D0C">
            <w:pPr>
              <w:spacing w:line="240" w:lineRule="auto"/>
              <w:jc w:val="center"/>
              <w:rPr>
                <w:b/>
                <w:sz w:val="24"/>
                <w:szCs w:val="24"/>
              </w:rPr>
            </w:pPr>
            <w:r w:rsidRPr="0069387B">
              <w:rPr>
                <w:b/>
                <w:sz w:val="24"/>
                <w:szCs w:val="24"/>
              </w:rPr>
              <w:t>0,25</w:t>
            </w:r>
          </w:p>
          <w:p w14:paraId="5700E2F4" w14:textId="77777777" w:rsidR="00416923" w:rsidRPr="0069387B" w:rsidRDefault="00416923" w:rsidP="007D5D0C">
            <w:pPr>
              <w:spacing w:line="240" w:lineRule="auto"/>
              <w:jc w:val="center"/>
              <w:rPr>
                <w:b/>
                <w:sz w:val="24"/>
                <w:szCs w:val="24"/>
              </w:rPr>
            </w:pPr>
            <w:r w:rsidRPr="0069387B">
              <w:rPr>
                <w:b/>
                <w:sz w:val="24"/>
                <w:szCs w:val="24"/>
              </w:rPr>
              <w:t>0,25</w:t>
            </w:r>
          </w:p>
          <w:p w14:paraId="580F8E38" w14:textId="77777777" w:rsidR="00416923" w:rsidRPr="0069387B" w:rsidRDefault="00416923" w:rsidP="007D5D0C">
            <w:pPr>
              <w:spacing w:line="240" w:lineRule="auto"/>
              <w:jc w:val="center"/>
              <w:rPr>
                <w:b/>
                <w:sz w:val="24"/>
                <w:szCs w:val="24"/>
                <w:lang w:val="vi-VN"/>
              </w:rPr>
            </w:pPr>
            <w:r w:rsidRPr="0069387B">
              <w:rPr>
                <w:b/>
                <w:sz w:val="24"/>
                <w:szCs w:val="24"/>
              </w:rPr>
              <w:t>0,25</w:t>
            </w:r>
          </w:p>
          <w:p w14:paraId="67CFE38A" w14:textId="77777777" w:rsidR="00416923" w:rsidRPr="0069387B" w:rsidRDefault="00416923" w:rsidP="007D5D0C">
            <w:pPr>
              <w:spacing w:line="240" w:lineRule="auto"/>
              <w:jc w:val="center"/>
              <w:rPr>
                <w:b/>
                <w:sz w:val="24"/>
                <w:szCs w:val="24"/>
                <w:lang w:val="vi-VN"/>
              </w:rPr>
            </w:pPr>
            <w:r w:rsidRPr="0069387B">
              <w:rPr>
                <w:b/>
                <w:sz w:val="24"/>
                <w:szCs w:val="24"/>
                <w:lang w:val="vi-VN"/>
              </w:rPr>
              <w:t>0,25</w:t>
            </w:r>
          </w:p>
        </w:tc>
      </w:tr>
      <w:tr w:rsidR="00416923" w:rsidRPr="0069387B" w14:paraId="1E969F44" w14:textId="77777777" w:rsidTr="007D5D0C">
        <w:trPr>
          <w:jc w:val="center"/>
        </w:trPr>
        <w:tc>
          <w:tcPr>
            <w:tcW w:w="1255" w:type="dxa"/>
            <w:vMerge/>
            <w:vAlign w:val="center"/>
          </w:tcPr>
          <w:p w14:paraId="501CA45D" w14:textId="77777777" w:rsidR="00416923" w:rsidRPr="0069387B" w:rsidRDefault="00416923" w:rsidP="007D5D0C">
            <w:pPr>
              <w:spacing w:line="240" w:lineRule="auto"/>
              <w:jc w:val="center"/>
              <w:rPr>
                <w:b/>
                <w:sz w:val="24"/>
                <w:szCs w:val="24"/>
                <w:highlight w:val="yellow"/>
              </w:rPr>
            </w:pPr>
          </w:p>
        </w:tc>
        <w:tc>
          <w:tcPr>
            <w:tcW w:w="1147" w:type="dxa"/>
            <w:vAlign w:val="center"/>
          </w:tcPr>
          <w:p w14:paraId="75DA5215" w14:textId="77777777" w:rsidR="00416923" w:rsidRPr="0069387B" w:rsidRDefault="00416923" w:rsidP="007D5D0C">
            <w:pPr>
              <w:spacing w:line="240" w:lineRule="auto"/>
              <w:jc w:val="center"/>
              <w:rPr>
                <w:b/>
                <w:sz w:val="24"/>
                <w:szCs w:val="24"/>
                <w:highlight w:val="yellow"/>
              </w:rPr>
            </w:pPr>
            <w:r w:rsidRPr="0069387B">
              <w:rPr>
                <w:b/>
                <w:sz w:val="24"/>
                <w:szCs w:val="24"/>
              </w:rPr>
              <w:t>9 (1,0đ)</w:t>
            </w:r>
          </w:p>
        </w:tc>
        <w:tc>
          <w:tcPr>
            <w:tcW w:w="6349" w:type="dxa"/>
            <w:shd w:val="clear" w:color="auto" w:fill="auto"/>
          </w:tcPr>
          <w:p w14:paraId="538BE8B6" w14:textId="77777777" w:rsidR="00416923" w:rsidRPr="0069387B" w:rsidRDefault="00416923" w:rsidP="007D5D0C">
            <w:pPr>
              <w:spacing w:line="276" w:lineRule="auto"/>
              <w:rPr>
                <w:sz w:val="24"/>
                <w:szCs w:val="24"/>
                <w:lang w:val="vi-VN"/>
              </w:rPr>
            </w:pPr>
            <w:r w:rsidRPr="0069387B">
              <w:rPr>
                <w:sz w:val="24"/>
                <w:szCs w:val="24"/>
                <w:lang w:val="vi-VN"/>
              </w:rPr>
              <w:t>- Xác định đúng k</w:t>
            </w:r>
            <w:r w:rsidRPr="0069387B">
              <w:rPr>
                <w:sz w:val="24"/>
                <w:szCs w:val="24"/>
              </w:rPr>
              <w:t xml:space="preserve"> </w:t>
            </w:r>
            <w:r w:rsidRPr="0069387B">
              <w:rPr>
                <w:sz w:val="24"/>
                <w:szCs w:val="24"/>
                <w:lang w:val="vi-VN"/>
              </w:rPr>
              <w:t>=</w:t>
            </w:r>
            <w:r w:rsidRPr="0069387B">
              <w:rPr>
                <w:sz w:val="24"/>
                <w:szCs w:val="24"/>
              </w:rPr>
              <w:t xml:space="preserve"> </w:t>
            </w:r>
            <w:r w:rsidRPr="0069387B">
              <w:rPr>
                <w:sz w:val="24"/>
                <w:szCs w:val="24"/>
                <w:lang w:val="vi-VN"/>
              </w:rPr>
              <w:t>-1/2 và d = 2d’</w:t>
            </w:r>
          </w:p>
          <w:p w14:paraId="396B7C56" w14:textId="77777777" w:rsidR="00416923" w:rsidRPr="0069387B" w:rsidRDefault="00416923" w:rsidP="007D5D0C">
            <w:pPr>
              <w:spacing w:line="276" w:lineRule="auto"/>
              <w:rPr>
                <w:sz w:val="24"/>
                <w:szCs w:val="24"/>
                <w:lang w:val="vi-VN"/>
              </w:rPr>
            </w:pPr>
            <w:r w:rsidRPr="0069387B">
              <w:rPr>
                <w:sz w:val="24"/>
                <w:szCs w:val="24"/>
              </w:rPr>
              <w:t xml:space="preserve">- </w:t>
            </w:r>
            <w:proofErr w:type="spellStart"/>
            <w:r w:rsidRPr="0069387B">
              <w:rPr>
                <w:sz w:val="24"/>
                <w:szCs w:val="24"/>
              </w:rPr>
              <w:t>Lập</w:t>
            </w:r>
            <w:proofErr w:type="spellEnd"/>
            <w:r w:rsidRPr="0069387B">
              <w:rPr>
                <w:sz w:val="24"/>
                <w:szCs w:val="24"/>
              </w:rPr>
              <w:t xml:space="preserve"> </w:t>
            </w:r>
            <w:proofErr w:type="spellStart"/>
            <w:r w:rsidRPr="0069387B">
              <w:rPr>
                <w:sz w:val="24"/>
                <w:szCs w:val="24"/>
              </w:rPr>
              <w:t>luận</w:t>
            </w:r>
            <w:proofErr w:type="spellEnd"/>
            <w:r w:rsidRPr="0069387B">
              <w:rPr>
                <w:sz w:val="24"/>
                <w:szCs w:val="24"/>
              </w:rPr>
              <w:t xml:space="preserve"> </w:t>
            </w:r>
            <w:proofErr w:type="spellStart"/>
            <w:r w:rsidRPr="0069387B">
              <w:rPr>
                <w:sz w:val="24"/>
                <w:szCs w:val="24"/>
              </w:rPr>
              <w:t>viết</w:t>
            </w:r>
            <w:proofErr w:type="spellEnd"/>
            <w:r w:rsidRPr="0069387B">
              <w:rPr>
                <w:sz w:val="24"/>
                <w:szCs w:val="24"/>
              </w:rPr>
              <w:t xml:space="preserve"> </w:t>
            </w:r>
            <w:proofErr w:type="spellStart"/>
            <w:r w:rsidRPr="0069387B">
              <w:rPr>
                <w:sz w:val="24"/>
                <w:szCs w:val="24"/>
              </w:rPr>
              <w:t>được</w:t>
            </w:r>
            <w:proofErr w:type="spellEnd"/>
            <w:r w:rsidRPr="0069387B">
              <w:rPr>
                <w:sz w:val="24"/>
                <w:szCs w:val="24"/>
              </w:rPr>
              <w:t xml:space="preserve">: </w:t>
            </w:r>
            <w:r w:rsidRPr="0069387B">
              <w:rPr>
                <w:sz w:val="24"/>
                <w:szCs w:val="24"/>
                <w:lang w:val="vi-VN"/>
              </w:rPr>
              <w:t>d + d’ = 36cm</w:t>
            </w:r>
          </w:p>
          <w:p w14:paraId="6B8DD07F" w14:textId="77777777" w:rsidR="00416923" w:rsidRPr="0069387B" w:rsidRDefault="00416923" w:rsidP="007D5D0C">
            <w:pPr>
              <w:spacing w:line="240" w:lineRule="auto"/>
              <w:rPr>
                <w:sz w:val="24"/>
                <w:szCs w:val="24"/>
                <w:highlight w:val="yellow"/>
              </w:rPr>
            </w:pPr>
            <w:r w:rsidRPr="0069387B">
              <w:rPr>
                <w:sz w:val="24"/>
                <w:szCs w:val="24"/>
                <w:lang w:val="vi-VN"/>
              </w:rPr>
              <w:t>- Tính đúng: f = 8cm</w:t>
            </w:r>
          </w:p>
        </w:tc>
        <w:tc>
          <w:tcPr>
            <w:tcW w:w="1327" w:type="dxa"/>
            <w:shd w:val="clear" w:color="auto" w:fill="auto"/>
          </w:tcPr>
          <w:p w14:paraId="3A848F80" w14:textId="77777777" w:rsidR="00416923" w:rsidRPr="0069387B" w:rsidRDefault="00416923" w:rsidP="007D5D0C">
            <w:pPr>
              <w:spacing w:line="276" w:lineRule="auto"/>
              <w:jc w:val="center"/>
              <w:rPr>
                <w:b/>
                <w:sz w:val="24"/>
                <w:szCs w:val="24"/>
              </w:rPr>
            </w:pPr>
            <w:r w:rsidRPr="0069387B">
              <w:rPr>
                <w:b/>
                <w:sz w:val="24"/>
                <w:szCs w:val="24"/>
              </w:rPr>
              <w:t>2 x</w:t>
            </w:r>
            <w:r w:rsidRPr="0069387B">
              <w:rPr>
                <w:b/>
                <w:sz w:val="24"/>
                <w:szCs w:val="24"/>
                <w:lang w:val="vi-VN"/>
              </w:rPr>
              <w:t xml:space="preserve"> </w:t>
            </w:r>
            <w:r w:rsidRPr="0069387B">
              <w:rPr>
                <w:b/>
                <w:sz w:val="24"/>
                <w:szCs w:val="24"/>
              </w:rPr>
              <w:t xml:space="preserve">0,25 </w:t>
            </w:r>
          </w:p>
          <w:p w14:paraId="0A81E29E" w14:textId="77777777" w:rsidR="00416923" w:rsidRPr="0069387B" w:rsidRDefault="00416923" w:rsidP="007D5D0C">
            <w:pPr>
              <w:spacing w:line="276" w:lineRule="auto"/>
              <w:jc w:val="center"/>
              <w:rPr>
                <w:b/>
                <w:sz w:val="24"/>
                <w:szCs w:val="24"/>
              </w:rPr>
            </w:pPr>
            <w:r w:rsidRPr="0069387B">
              <w:rPr>
                <w:b/>
                <w:sz w:val="24"/>
                <w:szCs w:val="24"/>
              </w:rPr>
              <w:t>0,25</w:t>
            </w:r>
          </w:p>
          <w:p w14:paraId="33DF74F5" w14:textId="77777777" w:rsidR="00416923" w:rsidRPr="0069387B" w:rsidRDefault="00416923" w:rsidP="007D5D0C">
            <w:pPr>
              <w:spacing w:line="240" w:lineRule="auto"/>
              <w:jc w:val="center"/>
              <w:rPr>
                <w:b/>
                <w:sz w:val="24"/>
                <w:szCs w:val="24"/>
              </w:rPr>
            </w:pPr>
            <w:r w:rsidRPr="0069387B">
              <w:rPr>
                <w:b/>
                <w:sz w:val="24"/>
                <w:szCs w:val="24"/>
              </w:rPr>
              <w:t>0,25</w:t>
            </w:r>
          </w:p>
        </w:tc>
      </w:tr>
    </w:tbl>
    <w:p w14:paraId="1368B964" w14:textId="77777777" w:rsidR="00416923" w:rsidRPr="0069387B" w:rsidRDefault="00416923" w:rsidP="00416923">
      <w:pPr>
        <w:spacing w:line="240" w:lineRule="atLeast"/>
        <w:rPr>
          <w:b/>
          <w:sz w:val="24"/>
          <w:szCs w:val="24"/>
          <w:u w:val="single"/>
        </w:rPr>
      </w:pPr>
    </w:p>
    <w:p w14:paraId="339CE1F5" w14:textId="77777777" w:rsidR="00416923" w:rsidRPr="0069387B" w:rsidRDefault="00416923" w:rsidP="00416923">
      <w:pPr>
        <w:spacing w:line="240" w:lineRule="atLeast"/>
        <w:rPr>
          <w:b/>
          <w:bCs/>
          <w:i/>
          <w:iCs/>
          <w:sz w:val="24"/>
          <w:szCs w:val="24"/>
        </w:rPr>
      </w:pPr>
      <w:r w:rsidRPr="0069387B">
        <w:rPr>
          <w:b/>
          <w:sz w:val="24"/>
          <w:szCs w:val="24"/>
          <w:u w:val="single"/>
        </w:rPr>
        <w:t>Ch</w:t>
      </w:r>
      <w:r w:rsidRPr="0069387B">
        <w:rPr>
          <w:b/>
          <w:sz w:val="24"/>
          <w:szCs w:val="24"/>
          <w:u w:val="single"/>
          <w:lang w:val="vi-VN"/>
        </w:rPr>
        <w:t>ú ý:</w:t>
      </w:r>
      <w:r w:rsidRPr="0069387B">
        <w:rPr>
          <w:sz w:val="24"/>
          <w:szCs w:val="24"/>
          <w:lang w:val="vi-VN"/>
        </w:rPr>
        <w:t xml:space="preserve"> </w:t>
      </w:r>
      <w:r w:rsidRPr="0069387B">
        <w:rPr>
          <w:b/>
          <w:bCs/>
          <w:i/>
          <w:iCs/>
          <w:sz w:val="24"/>
          <w:szCs w:val="24"/>
        </w:rPr>
        <w:t xml:space="preserve">- </w:t>
      </w:r>
      <w:r w:rsidRPr="0069387B">
        <w:rPr>
          <w:b/>
          <w:bCs/>
          <w:i/>
          <w:iCs/>
          <w:sz w:val="24"/>
          <w:szCs w:val="24"/>
          <w:lang w:val="vi-VN"/>
        </w:rPr>
        <w:t xml:space="preserve">Học sinh giải cách khác </w:t>
      </w:r>
      <w:proofErr w:type="spellStart"/>
      <w:r w:rsidRPr="0069387B">
        <w:rPr>
          <w:b/>
          <w:bCs/>
          <w:i/>
          <w:iCs/>
          <w:sz w:val="24"/>
          <w:szCs w:val="24"/>
        </w:rPr>
        <w:t>nếu</w:t>
      </w:r>
      <w:proofErr w:type="spellEnd"/>
      <w:r w:rsidRPr="0069387B">
        <w:rPr>
          <w:b/>
          <w:bCs/>
          <w:i/>
          <w:iCs/>
          <w:sz w:val="24"/>
          <w:szCs w:val="24"/>
        </w:rPr>
        <w:t xml:space="preserve"> </w:t>
      </w:r>
      <w:r w:rsidRPr="0069387B">
        <w:rPr>
          <w:b/>
          <w:bCs/>
          <w:i/>
          <w:iCs/>
          <w:sz w:val="24"/>
          <w:szCs w:val="24"/>
          <w:lang w:val="vi-VN"/>
        </w:rPr>
        <w:t xml:space="preserve">đúng vẫn cho </w:t>
      </w:r>
      <w:proofErr w:type="spellStart"/>
      <w:r w:rsidRPr="0069387B">
        <w:rPr>
          <w:b/>
          <w:bCs/>
          <w:i/>
          <w:iCs/>
          <w:sz w:val="24"/>
          <w:szCs w:val="24"/>
        </w:rPr>
        <w:t>đủ</w:t>
      </w:r>
      <w:proofErr w:type="spellEnd"/>
      <w:r w:rsidRPr="0069387B">
        <w:rPr>
          <w:b/>
          <w:bCs/>
          <w:i/>
          <w:iCs/>
          <w:sz w:val="24"/>
          <w:szCs w:val="24"/>
        </w:rPr>
        <w:t xml:space="preserve"> </w:t>
      </w:r>
      <w:r w:rsidRPr="0069387B">
        <w:rPr>
          <w:b/>
          <w:bCs/>
          <w:i/>
          <w:iCs/>
          <w:sz w:val="24"/>
          <w:szCs w:val="24"/>
          <w:lang w:val="vi-VN"/>
        </w:rPr>
        <w:t>điểm</w:t>
      </w:r>
      <w:r w:rsidRPr="0069387B">
        <w:rPr>
          <w:b/>
          <w:bCs/>
          <w:i/>
          <w:iCs/>
          <w:sz w:val="24"/>
          <w:szCs w:val="24"/>
        </w:rPr>
        <w:t>.</w:t>
      </w:r>
    </w:p>
    <w:p w14:paraId="2495496D" w14:textId="77777777" w:rsidR="00416923" w:rsidRPr="0069387B" w:rsidRDefault="00416923" w:rsidP="00416923">
      <w:pPr>
        <w:spacing w:line="240" w:lineRule="atLeast"/>
        <w:rPr>
          <w:b/>
          <w:bCs/>
          <w:i/>
          <w:iCs/>
          <w:sz w:val="24"/>
          <w:szCs w:val="24"/>
        </w:rPr>
      </w:pPr>
      <w:r w:rsidRPr="0069387B">
        <w:rPr>
          <w:b/>
          <w:bCs/>
          <w:i/>
          <w:iCs/>
          <w:sz w:val="24"/>
          <w:szCs w:val="24"/>
        </w:rPr>
        <w:t xml:space="preserve">             - </w:t>
      </w:r>
      <w:proofErr w:type="spellStart"/>
      <w:r w:rsidRPr="0069387B">
        <w:rPr>
          <w:b/>
          <w:bCs/>
          <w:i/>
          <w:iCs/>
          <w:sz w:val="24"/>
          <w:szCs w:val="24"/>
        </w:rPr>
        <w:t>Thiếu</w:t>
      </w:r>
      <w:proofErr w:type="spellEnd"/>
      <w:r w:rsidRPr="0069387B">
        <w:rPr>
          <w:b/>
          <w:bCs/>
          <w:i/>
          <w:iCs/>
          <w:sz w:val="24"/>
          <w:szCs w:val="24"/>
        </w:rPr>
        <w:t xml:space="preserve"> </w:t>
      </w:r>
      <w:proofErr w:type="spellStart"/>
      <w:r w:rsidRPr="0069387B">
        <w:rPr>
          <w:b/>
          <w:bCs/>
          <w:i/>
          <w:iCs/>
          <w:sz w:val="24"/>
          <w:szCs w:val="24"/>
        </w:rPr>
        <w:t>hoặc</w:t>
      </w:r>
      <w:proofErr w:type="spellEnd"/>
      <w:r w:rsidRPr="0069387B">
        <w:rPr>
          <w:b/>
          <w:bCs/>
          <w:i/>
          <w:iCs/>
          <w:sz w:val="24"/>
          <w:szCs w:val="24"/>
        </w:rPr>
        <w:t xml:space="preserve"> </w:t>
      </w:r>
      <w:proofErr w:type="spellStart"/>
      <w:r w:rsidRPr="0069387B">
        <w:rPr>
          <w:b/>
          <w:bCs/>
          <w:i/>
          <w:iCs/>
          <w:sz w:val="24"/>
          <w:szCs w:val="24"/>
        </w:rPr>
        <w:t>sai</w:t>
      </w:r>
      <w:proofErr w:type="spellEnd"/>
      <w:r w:rsidRPr="0069387B">
        <w:rPr>
          <w:b/>
          <w:bCs/>
          <w:i/>
          <w:iCs/>
          <w:sz w:val="24"/>
          <w:szCs w:val="24"/>
        </w:rPr>
        <w:t xml:space="preserve"> </w:t>
      </w:r>
      <w:proofErr w:type="spellStart"/>
      <w:r w:rsidRPr="0069387B">
        <w:rPr>
          <w:b/>
          <w:bCs/>
          <w:i/>
          <w:iCs/>
          <w:sz w:val="24"/>
          <w:szCs w:val="24"/>
        </w:rPr>
        <w:t>đơn</w:t>
      </w:r>
      <w:proofErr w:type="spellEnd"/>
      <w:r w:rsidRPr="0069387B">
        <w:rPr>
          <w:b/>
          <w:bCs/>
          <w:i/>
          <w:iCs/>
          <w:sz w:val="24"/>
          <w:szCs w:val="24"/>
        </w:rPr>
        <w:t xml:space="preserve"> </w:t>
      </w:r>
      <w:proofErr w:type="spellStart"/>
      <w:r w:rsidRPr="0069387B">
        <w:rPr>
          <w:b/>
          <w:bCs/>
          <w:i/>
          <w:iCs/>
          <w:sz w:val="24"/>
          <w:szCs w:val="24"/>
        </w:rPr>
        <w:t>vị</w:t>
      </w:r>
      <w:proofErr w:type="spellEnd"/>
      <w:r w:rsidRPr="0069387B">
        <w:rPr>
          <w:b/>
          <w:bCs/>
          <w:i/>
          <w:iCs/>
          <w:sz w:val="24"/>
          <w:szCs w:val="24"/>
        </w:rPr>
        <w:t xml:space="preserve"> </w:t>
      </w:r>
      <w:proofErr w:type="spellStart"/>
      <w:r w:rsidRPr="0069387B">
        <w:rPr>
          <w:b/>
          <w:bCs/>
          <w:i/>
          <w:iCs/>
          <w:sz w:val="24"/>
          <w:szCs w:val="24"/>
        </w:rPr>
        <w:t>trừ</w:t>
      </w:r>
      <w:proofErr w:type="spellEnd"/>
      <w:r w:rsidRPr="0069387B">
        <w:rPr>
          <w:b/>
          <w:bCs/>
          <w:i/>
          <w:iCs/>
          <w:sz w:val="24"/>
          <w:szCs w:val="24"/>
        </w:rPr>
        <w:t xml:space="preserve"> </w:t>
      </w:r>
      <w:proofErr w:type="spellStart"/>
      <w:r w:rsidRPr="0069387B">
        <w:rPr>
          <w:b/>
          <w:bCs/>
          <w:i/>
          <w:iCs/>
          <w:sz w:val="24"/>
          <w:szCs w:val="24"/>
        </w:rPr>
        <w:t>tối</w:t>
      </w:r>
      <w:proofErr w:type="spellEnd"/>
      <w:r w:rsidRPr="0069387B">
        <w:rPr>
          <w:b/>
          <w:bCs/>
          <w:i/>
          <w:iCs/>
          <w:sz w:val="24"/>
          <w:szCs w:val="24"/>
        </w:rPr>
        <w:t xml:space="preserve"> </w:t>
      </w:r>
      <w:proofErr w:type="spellStart"/>
      <w:r w:rsidRPr="0069387B">
        <w:rPr>
          <w:b/>
          <w:bCs/>
          <w:i/>
          <w:iCs/>
          <w:sz w:val="24"/>
          <w:szCs w:val="24"/>
        </w:rPr>
        <w:t>đa</w:t>
      </w:r>
      <w:proofErr w:type="spellEnd"/>
      <w:r w:rsidRPr="0069387B">
        <w:rPr>
          <w:b/>
          <w:bCs/>
          <w:i/>
          <w:iCs/>
          <w:sz w:val="24"/>
          <w:szCs w:val="24"/>
        </w:rPr>
        <w:t xml:space="preserve"> 0,5đ </w:t>
      </w:r>
      <w:proofErr w:type="spellStart"/>
      <w:r w:rsidRPr="0069387B">
        <w:rPr>
          <w:b/>
          <w:bCs/>
          <w:i/>
          <w:iCs/>
          <w:sz w:val="24"/>
          <w:szCs w:val="24"/>
        </w:rPr>
        <w:t>toàn</w:t>
      </w:r>
      <w:proofErr w:type="spellEnd"/>
      <w:r w:rsidRPr="0069387B">
        <w:rPr>
          <w:b/>
          <w:bCs/>
          <w:i/>
          <w:iCs/>
          <w:sz w:val="24"/>
          <w:szCs w:val="24"/>
        </w:rPr>
        <w:t xml:space="preserve"> </w:t>
      </w:r>
      <w:proofErr w:type="spellStart"/>
      <w:r w:rsidRPr="0069387B">
        <w:rPr>
          <w:b/>
          <w:bCs/>
          <w:i/>
          <w:iCs/>
          <w:sz w:val="24"/>
          <w:szCs w:val="24"/>
        </w:rPr>
        <w:t>bài</w:t>
      </w:r>
      <w:proofErr w:type="spellEnd"/>
      <w:r w:rsidRPr="0069387B">
        <w:rPr>
          <w:b/>
          <w:bCs/>
          <w:i/>
          <w:iCs/>
          <w:sz w:val="24"/>
          <w:szCs w:val="24"/>
        </w:rPr>
        <w:t xml:space="preserve"> </w:t>
      </w:r>
      <w:proofErr w:type="spellStart"/>
      <w:r w:rsidRPr="0069387B">
        <w:rPr>
          <w:b/>
          <w:bCs/>
          <w:i/>
          <w:iCs/>
          <w:sz w:val="24"/>
          <w:szCs w:val="24"/>
        </w:rPr>
        <w:t>thi</w:t>
      </w:r>
      <w:proofErr w:type="spellEnd"/>
      <w:r w:rsidRPr="0069387B">
        <w:rPr>
          <w:b/>
          <w:bCs/>
          <w:i/>
          <w:iCs/>
          <w:sz w:val="24"/>
          <w:szCs w:val="24"/>
        </w:rPr>
        <w:t>.</w:t>
      </w:r>
    </w:p>
    <w:p w14:paraId="0E2E90C6" w14:textId="77777777" w:rsidR="00416923" w:rsidRPr="0069387B" w:rsidRDefault="00416923" w:rsidP="00416923">
      <w:pPr>
        <w:spacing w:line="240" w:lineRule="atLeast"/>
        <w:jc w:val="center"/>
        <w:rPr>
          <w:b/>
          <w:sz w:val="24"/>
          <w:szCs w:val="24"/>
        </w:rPr>
      </w:pPr>
      <w:r w:rsidRPr="0069387B">
        <w:rPr>
          <w:b/>
          <w:sz w:val="24"/>
          <w:szCs w:val="24"/>
          <w:lang w:val="vi-VN"/>
        </w:rPr>
        <w:t>-------------------</w:t>
      </w:r>
      <w:r w:rsidRPr="0069387B">
        <w:rPr>
          <w:b/>
          <w:sz w:val="24"/>
          <w:szCs w:val="24"/>
        </w:rPr>
        <w:t>HẾT</w:t>
      </w:r>
      <w:r w:rsidRPr="0069387B">
        <w:rPr>
          <w:b/>
          <w:sz w:val="24"/>
          <w:szCs w:val="24"/>
          <w:lang w:val="vi-VN"/>
        </w:rPr>
        <w:t>-------------------</w:t>
      </w:r>
    </w:p>
    <w:p w14:paraId="2B74BBEC" w14:textId="77777777" w:rsidR="00416923" w:rsidRPr="0069387B" w:rsidRDefault="00416923" w:rsidP="00416923">
      <w:pPr>
        <w:tabs>
          <w:tab w:val="left" w:pos="4596"/>
        </w:tabs>
        <w:spacing w:line="240" w:lineRule="auto"/>
        <w:rPr>
          <w:sz w:val="24"/>
          <w:szCs w:val="24"/>
        </w:rPr>
      </w:pPr>
      <w:r w:rsidRPr="0069387B">
        <w:rPr>
          <w:sz w:val="24"/>
          <w:szCs w:val="24"/>
        </w:rPr>
        <w:tab/>
      </w:r>
    </w:p>
    <w:p w14:paraId="385A04DB" w14:textId="77777777" w:rsidR="00416923" w:rsidRPr="0069387B" w:rsidRDefault="00416923" w:rsidP="00416923">
      <w:pPr>
        <w:spacing w:line="240" w:lineRule="auto"/>
        <w:rPr>
          <w:sz w:val="24"/>
          <w:szCs w:val="24"/>
        </w:rPr>
      </w:pPr>
    </w:p>
    <w:p w14:paraId="70792145" w14:textId="77777777" w:rsidR="00416923" w:rsidRPr="0069387B" w:rsidRDefault="00416923" w:rsidP="00416923">
      <w:pPr>
        <w:rPr>
          <w:sz w:val="24"/>
          <w:szCs w:val="24"/>
        </w:rPr>
      </w:pPr>
    </w:p>
    <w:p w14:paraId="52658460" w14:textId="2F42ACFF" w:rsidR="00416923" w:rsidRDefault="00416923">
      <w:pPr>
        <w:spacing w:after="160" w:line="259" w:lineRule="auto"/>
        <w:jc w:val="left"/>
        <w:rPr>
          <w:sz w:val="26"/>
          <w:szCs w:val="26"/>
        </w:rPr>
      </w:pPr>
      <w:r>
        <w:rPr>
          <w:sz w:val="26"/>
          <w:szCs w:val="26"/>
        </w:rPr>
        <w:br w:type="page"/>
      </w:r>
    </w:p>
    <w:tbl>
      <w:tblPr>
        <w:tblW w:w="11014" w:type="dxa"/>
        <w:jc w:val="center"/>
        <w:tblLook w:val="04A0" w:firstRow="1" w:lastRow="0" w:firstColumn="1" w:lastColumn="0" w:noHBand="0" w:noVBand="1"/>
      </w:tblPr>
      <w:tblGrid>
        <w:gridCol w:w="4290"/>
        <w:gridCol w:w="6724"/>
      </w:tblGrid>
      <w:tr w:rsidR="00416923" w:rsidRPr="00432CAC" w14:paraId="18F31FAC" w14:textId="77777777" w:rsidTr="007D5D0C">
        <w:trPr>
          <w:trHeight w:val="1299"/>
          <w:jc w:val="center"/>
        </w:trPr>
        <w:tc>
          <w:tcPr>
            <w:tcW w:w="4290" w:type="dxa"/>
          </w:tcPr>
          <w:p w14:paraId="606D639E" w14:textId="77777777" w:rsidR="00416923" w:rsidRPr="00432CAC" w:rsidRDefault="00416923" w:rsidP="007D5D0C">
            <w:pPr>
              <w:ind w:right="-281"/>
              <w:jc w:val="center"/>
              <w:rPr>
                <w:b/>
                <w:sz w:val="24"/>
                <w:szCs w:val="24"/>
              </w:rPr>
            </w:pPr>
            <w:r w:rsidRPr="00432CAC">
              <w:rPr>
                <w:sz w:val="24"/>
                <w:szCs w:val="24"/>
              </w:rPr>
              <w:lastRenderedPageBreak/>
              <w:br w:type="page"/>
            </w:r>
            <w:r w:rsidRPr="00432CAC">
              <w:rPr>
                <w:sz w:val="24"/>
                <w:szCs w:val="24"/>
              </w:rPr>
              <w:br w:type="page"/>
            </w:r>
            <w:r w:rsidRPr="00432CAC">
              <w:rPr>
                <w:sz w:val="24"/>
                <w:szCs w:val="24"/>
              </w:rPr>
              <w:br w:type="page"/>
            </w:r>
            <w:r w:rsidRPr="00432CAC">
              <w:rPr>
                <w:sz w:val="24"/>
                <w:szCs w:val="24"/>
              </w:rPr>
              <w:br w:type="page"/>
            </w:r>
            <w:r w:rsidRPr="00432CAC">
              <w:rPr>
                <w:sz w:val="24"/>
                <w:szCs w:val="24"/>
              </w:rPr>
              <w:br w:type="page"/>
            </w:r>
            <w:r w:rsidRPr="00432CAC">
              <w:rPr>
                <w:b/>
                <w:sz w:val="24"/>
                <w:szCs w:val="24"/>
              </w:rPr>
              <w:t xml:space="preserve">TRƯỜNG TH, THCS VÀ THPT </w:t>
            </w:r>
          </w:p>
          <w:p w14:paraId="5F93808F" w14:textId="77777777" w:rsidR="00416923" w:rsidRPr="00432CAC" w:rsidRDefault="00416923" w:rsidP="007D5D0C">
            <w:pPr>
              <w:ind w:right="-281"/>
              <w:jc w:val="center"/>
              <w:rPr>
                <w:b/>
                <w:sz w:val="24"/>
                <w:szCs w:val="24"/>
              </w:rPr>
            </w:pPr>
            <w:r w:rsidRPr="00432CAC">
              <w:rPr>
                <w:b/>
                <w:sz w:val="24"/>
                <w:szCs w:val="24"/>
              </w:rPr>
              <w:t>NGÔ THỜI NHIỆM</w:t>
            </w:r>
          </w:p>
          <w:p w14:paraId="38B7D7D3" w14:textId="77777777" w:rsidR="00416923" w:rsidRPr="00432CAC" w:rsidRDefault="00416923" w:rsidP="007D5D0C">
            <w:pPr>
              <w:jc w:val="center"/>
              <w:rPr>
                <w:b/>
                <w:sz w:val="24"/>
                <w:szCs w:val="24"/>
              </w:rPr>
            </w:pPr>
            <w:r w:rsidRPr="00432CAC">
              <w:rPr>
                <w:b/>
                <w:sz w:val="24"/>
                <w:szCs w:val="24"/>
              </w:rPr>
              <w:t>--------------------</w:t>
            </w:r>
          </w:p>
          <w:p w14:paraId="7FDF8660" w14:textId="77777777" w:rsidR="00416923" w:rsidRPr="00432CAC" w:rsidRDefault="00416923" w:rsidP="007D5D0C">
            <w:pPr>
              <w:jc w:val="center"/>
              <w:rPr>
                <w:sz w:val="24"/>
                <w:szCs w:val="24"/>
              </w:rPr>
            </w:pPr>
            <w:proofErr w:type="spellStart"/>
            <w:r w:rsidRPr="00432CAC">
              <w:rPr>
                <w:b/>
                <w:sz w:val="24"/>
                <w:szCs w:val="24"/>
              </w:rPr>
              <w:t>Năm</w:t>
            </w:r>
            <w:proofErr w:type="spellEnd"/>
            <w:r w:rsidRPr="00432CAC">
              <w:rPr>
                <w:b/>
                <w:sz w:val="24"/>
                <w:szCs w:val="24"/>
              </w:rPr>
              <w:t xml:space="preserve"> </w:t>
            </w:r>
            <w:proofErr w:type="spellStart"/>
            <w:r w:rsidRPr="00432CAC">
              <w:rPr>
                <w:b/>
                <w:sz w:val="24"/>
                <w:szCs w:val="24"/>
              </w:rPr>
              <w:t>học</w:t>
            </w:r>
            <w:proofErr w:type="spellEnd"/>
            <w:r w:rsidRPr="00432CAC">
              <w:rPr>
                <w:b/>
                <w:sz w:val="24"/>
                <w:szCs w:val="24"/>
              </w:rPr>
              <w:t>: 2022 – 2023</w:t>
            </w:r>
          </w:p>
        </w:tc>
        <w:tc>
          <w:tcPr>
            <w:tcW w:w="6724" w:type="dxa"/>
          </w:tcPr>
          <w:p w14:paraId="3D331114" w14:textId="77777777" w:rsidR="00416923" w:rsidRPr="00432CAC" w:rsidRDefault="00416923" w:rsidP="007D5D0C">
            <w:pPr>
              <w:ind w:left="-78" w:right="-291"/>
              <w:jc w:val="center"/>
              <w:rPr>
                <w:b/>
                <w:sz w:val="24"/>
                <w:szCs w:val="24"/>
              </w:rPr>
            </w:pPr>
            <w:r w:rsidRPr="00432CAC">
              <w:rPr>
                <w:b/>
                <w:sz w:val="24"/>
                <w:szCs w:val="24"/>
              </w:rPr>
              <w:t>HƯỚNG DẪN CHẤM KIỂM TRA HỌC KÌ II</w:t>
            </w:r>
          </w:p>
          <w:p w14:paraId="6B22FE03" w14:textId="77777777" w:rsidR="00416923" w:rsidRPr="00432CAC" w:rsidRDefault="00416923" w:rsidP="007D5D0C">
            <w:pPr>
              <w:jc w:val="center"/>
              <w:rPr>
                <w:b/>
                <w:sz w:val="24"/>
                <w:szCs w:val="24"/>
              </w:rPr>
            </w:pPr>
            <w:proofErr w:type="spellStart"/>
            <w:r w:rsidRPr="00432CAC">
              <w:rPr>
                <w:b/>
                <w:sz w:val="24"/>
                <w:szCs w:val="24"/>
              </w:rPr>
              <w:t>Môn</w:t>
            </w:r>
            <w:proofErr w:type="spellEnd"/>
            <w:r w:rsidRPr="00432CAC">
              <w:rPr>
                <w:b/>
                <w:sz w:val="24"/>
                <w:szCs w:val="24"/>
              </w:rPr>
              <w:t xml:space="preserve">:  VẬT LÍ – </w:t>
            </w:r>
            <w:proofErr w:type="spellStart"/>
            <w:r w:rsidRPr="00432CAC">
              <w:rPr>
                <w:b/>
                <w:sz w:val="24"/>
                <w:szCs w:val="24"/>
              </w:rPr>
              <w:t>Khối</w:t>
            </w:r>
            <w:proofErr w:type="spellEnd"/>
            <w:r w:rsidRPr="00432CAC">
              <w:rPr>
                <w:b/>
                <w:sz w:val="24"/>
                <w:szCs w:val="24"/>
              </w:rPr>
              <w:t xml:space="preserve"> 11</w:t>
            </w:r>
          </w:p>
          <w:p w14:paraId="38779973" w14:textId="77777777" w:rsidR="00416923" w:rsidRPr="00432CAC" w:rsidRDefault="00416923" w:rsidP="007D5D0C">
            <w:pPr>
              <w:jc w:val="center"/>
              <w:rPr>
                <w:b/>
                <w:i/>
                <w:sz w:val="24"/>
                <w:szCs w:val="24"/>
              </w:rPr>
            </w:pPr>
            <w:r w:rsidRPr="00432CAC">
              <w:rPr>
                <w:b/>
                <w:i/>
                <w:sz w:val="24"/>
                <w:szCs w:val="24"/>
              </w:rPr>
              <w:t>(</w:t>
            </w:r>
            <w:proofErr w:type="spellStart"/>
            <w:r w:rsidRPr="00432CAC">
              <w:rPr>
                <w:b/>
                <w:i/>
                <w:sz w:val="24"/>
                <w:szCs w:val="24"/>
              </w:rPr>
              <w:t>Đáp</w:t>
            </w:r>
            <w:proofErr w:type="spellEnd"/>
            <w:r w:rsidRPr="00432CAC">
              <w:rPr>
                <w:b/>
                <w:i/>
                <w:sz w:val="24"/>
                <w:szCs w:val="24"/>
              </w:rPr>
              <w:t xml:space="preserve"> </w:t>
            </w:r>
            <w:proofErr w:type="spellStart"/>
            <w:r w:rsidRPr="00432CAC">
              <w:rPr>
                <w:b/>
                <w:i/>
                <w:sz w:val="24"/>
                <w:szCs w:val="24"/>
              </w:rPr>
              <w:t>án</w:t>
            </w:r>
            <w:proofErr w:type="spellEnd"/>
            <w:r w:rsidRPr="00432CAC">
              <w:rPr>
                <w:b/>
                <w:i/>
                <w:sz w:val="24"/>
                <w:szCs w:val="24"/>
              </w:rPr>
              <w:t xml:space="preserve"> – thang </w:t>
            </w:r>
            <w:proofErr w:type="spellStart"/>
            <w:r w:rsidRPr="00432CAC">
              <w:rPr>
                <w:b/>
                <w:i/>
                <w:sz w:val="24"/>
                <w:szCs w:val="24"/>
              </w:rPr>
              <w:t>điểm</w:t>
            </w:r>
            <w:proofErr w:type="spellEnd"/>
            <w:r w:rsidRPr="00432CAC">
              <w:rPr>
                <w:b/>
                <w:i/>
                <w:sz w:val="24"/>
                <w:szCs w:val="24"/>
              </w:rPr>
              <w:t xml:space="preserve"> </w:t>
            </w:r>
            <w:proofErr w:type="spellStart"/>
            <w:r w:rsidRPr="00432CAC">
              <w:rPr>
                <w:b/>
                <w:i/>
                <w:sz w:val="24"/>
                <w:szCs w:val="24"/>
              </w:rPr>
              <w:t>gồm</w:t>
            </w:r>
            <w:proofErr w:type="spellEnd"/>
            <w:r w:rsidRPr="00432CAC">
              <w:rPr>
                <w:b/>
                <w:i/>
                <w:sz w:val="24"/>
                <w:szCs w:val="24"/>
              </w:rPr>
              <w:t xml:space="preserve"> </w:t>
            </w:r>
            <w:proofErr w:type="spellStart"/>
            <w:r w:rsidRPr="00432CAC">
              <w:rPr>
                <w:b/>
                <w:i/>
                <w:sz w:val="24"/>
                <w:szCs w:val="24"/>
              </w:rPr>
              <w:t>có</w:t>
            </w:r>
            <w:proofErr w:type="spellEnd"/>
            <w:r w:rsidRPr="00432CAC">
              <w:rPr>
                <w:b/>
                <w:i/>
                <w:sz w:val="24"/>
                <w:szCs w:val="24"/>
              </w:rPr>
              <w:t xml:space="preserve"> 1 </w:t>
            </w:r>
            <w:proofErr w:type="spellStart"/>
            <w:r w:rsidRPr="00432CAC">
              <w:rPr>
                <w:b/>
                <w:i/>
                <w:sz w:val="24"/>
                <w:szCs w:val="24"/>
              </w:rPr>
              <w:t>trang</w:t>
            </w:r>
            <w:proofErr w:type="spellEnd"/>
            <w:r w:rsidRPr="00432CAC">
              <w:rPr>
                <w:b/>
                <w:i/>
                <w:sz w:val="24"/>
                <w:szCs w:val="24"/>
              </w:rPr>
              <w:t>)</w:t>
            </w:r>
          </w:p>
          <w:p w14:paraId="5F469B08" w14:textId="77777777" w:rsidR="00416923" w:rsidRPr="00432CAC" w:rsidRDefault="00416923" w:rsidP="007D5D0C">
            <w:pPr>
              <w:jc w:val="center"/>
              <w:rPr>
                <w:i/>
                <w:sz w:val="24"/>
                <w:szCs w:val="24"/>
              </w:rPr>
            </w:pPr>
            <w:r w:rsidRPr="00432CAC">
              <w:rPr>
                <w:i/>
                <w:sz w:val="24"/>
                <w:szCs w:val="24"/>
              </w:rPr>
              <w:t>--------------------------</w:t>
            </w:r>
          </w:p>
          <w:p w14:paraId="32B65BF9" w14:textId="77777777" w:rsidR="00416923" w:rsidRPr="00432CAC" w:rsidRDefault="00416923" w:rsidP="007D5D0C">
            <w:pPr>
              <w:jc w:val="center"/>
              <w:rPr>
                <w:b/>
                <w:bCs/>
                <w:sz w:val="24"/>
                <w:szCs w:val="24"/>
                <w:lang w:val="vi-VN"/>
              </w:rPr>
            </w:pPr>
            <w:r w:rsidRPr="00432CAC">
              <w:rPr>
                <w:b/>
                <w:bCs/>
                <w:sz w:val="24"/>
                <w:szCs w:val="24"/>
              </w:rPr>
              <w:t>ĐỀ</w:t>
            </w:r>
            <w:r w:rsidRPr="00432CAC">
              <w:rPr>
                <w:b/>
                <w:bCs/>
                <w:sz w:val="24"/>
                <w:szCs w:val="24"/>
                <w:lang w:val="vi-VN"/>
              </w:rPr>
              <w:t xml:space="preserve"> 4</w:t>
            </w:r>
          </w:p>
        </w:tc>
      </w:tr>
    </w:tbl>
    <w:p w14:paraId="4212D683" w14:textId="77777777" w:rsidR="00416923" w:rsidRPr="00432CAC" w:rsidRDefault="00416923" w:rsidP="00416923">
      <w:pPr>
        <w:numPr>
          <w:ilvl w:val="0"/>
          <w:numId w:val="13"/>
        </w:numPr>
        <w:spacing w:after="160" w:line="259" w:lineRule="auto"/>
        <w:rPr>
          <w:b/>
          <w:sz w:val="24"/>
          <w:szCs w:val="24"/>
        </w:rPr>
      </w:pPr>
      <w:r w:rsidRPr="00432CAC">
        <w:rPr>
          <w:b/>
          <w:sz w:val="24"/>
          <w:szCs w:val="24"/>
        </w:rPr>
        <w:t>PHẦN TRẮC NGHIỆM</w:t>
      </w: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720"/>
        <w:gridCol w:w="720"/>
        <w:gridCol w:w="720"/>
        <w:gridCol w:w="720"/>
        <w:gridCol w:w="720"/>
        <w:gridCol w:w="720"/>
        <w:gridCol w:w="720"/>
        <w:gridCol w:w="718"/>
        <w:gridCol w:w="675"/>
        <w:gridCol w:w="675"/>
        <w:gridCol w:w="675"/>
        <w:gridCol w:w="675"/>
      </w:tblGrid>
      <w:tr w:rsidR="00416923" w:rsidRPr="00432CAC" w14:paraId="1573828B" w14:textId="77777777" w:rsidTr="007D5D0C">
        <w:trPr>
          <w:jc w:val="center"/>
        </w:trPr>
        <w:tc>
          <w:tcPr>
            <w:tcW w:w="1530" w:type="dxa"/>
            <w:shd w:val="clear" w:color="auto" w:fill="auto"/>
            <w:vAlign w:val="center"/>
          </w:tcPr>
          <w:p w14:paraId="67BC2EF0" w14:textId="77777777" w:rsidR="00416923" w:rsidRPr="00432CAC" w:rsidRDefault="00416923" w:rsidP="007D5D0C">
            <w:pPr>
              <w:jc w:val="center"/>
              <w:rPr>
                <w:b/>
                <w:sz w:val="24"/>
                <w:szCs w:val="24"/>
              </w:rPr>
            </w:pPr>
            <w:proofErr w:type="spellStart"/>
            <w:r w:rsidRPr="00432CAC">
              <w:rPr>
                <w:b/>
                <w:sz w:val="24"/>
                <w:szCs w:val="24"/>
              </w:rPr>
              <w:t>Câu</w:t>
            </w:r>
            <w:proofErr w:type="spellEnd"/>
          </w:p>
        </w:tc>
        <w:tc>
          <w:tcPr>
            <w:tcW w:w="720" w:type="dxa"/>
            <w:shd w:val="clear" w:color="auto" w:fill="auto"/>
            <w:vAlign w:val="center"/>
          </w:tcPr>
          <w:p w14:paraId="396194BD" w14:textId="77777777" w:rsidR="00416923" w:rsidRPr="00432CAC" w:rsidRDefault="00416923" w:rsidP="007D5D0C">
            <w:pPr>
              <w:jc w:val="center"/>
              <w:rPr>
                <w:b/>
                <w:sz w:val="24"/>
                <w:szCs w:val="24"/>
              </w:rPr>
            </w:pPr>
            <w:r w:rsidRPr="00432CAC">
              <w:rPr>
                <w:b/>
                <w:sz w:val="24"/>
                <w:szCs w:val="24"/>
              </w:rPr>
              <w:t>1</w:t>
            </w:r>
          </w:p>
        </w:tc>
        <w:tc>
          <w:tcPr>
            <w:tcW w:w="720" w:type="dxa"/>
            <w:shd w:val="clear" w:color="auto" w:fill="auto"/>
            <w:vAlign w:val="center"/>
          </w:tcPr>
          <w:p w14:paraId="6F93F18C" w14:textId="77777777" w:rsidR="00416923" w:rsidRPr="00432CAC" w:rsidRDefault="00416923" w:rsidP="007D5D0C">
            <w:pPr>
              <w:jc w:val="center"/>
              <w:rPr>
                <w:b/>
                <w:sz w:val="24"/>
                <w:szCs w:val="24"/>
              </w:rPr>
            </w:pPr>
            <w:r w:rsidRPr="00432CAC">
              <w:rPr>
                <w:b/>
                <w:sz w:val="24"/>
                <w:szCs w:val="24"/>
              </w:rPr>
              <w:t>2</w:t>
            </w:r>
          </w:p>
        </w:tc>
        <w:tc>
          <w:tcPr>
            <w:tcW w:w="720" w:type="dxa"/>
            <w:shd w:val="clear" w:color="auto" w:fill="auto"/>
            <w:vAlign w:val="center"/>
          </w:tcPr>
          <w:p w14:paraId="19A66E5D" w14:textId="77777777" w:rsidR="00416923" w:rsidRPr="00432CAC" w:rsidRDefault="00416923" w:rsidP="007D5D0C">
            <w:pPr>
              <w:jc w:val="center"/>
              <w:rPr>
                <w:b/>
                <w:sz w:val="24"/>
                <w:szCs w:val="24"/>
              </w:rPr>
            </w:pPr>
            <w:r w:rsidRPr="00432CAC">
              <w:rPr>
                <w:b/>
                <w:sz w:val="24"/>
                <w:szCs w:val="24"/>
              </w:rPr>
              <w:t>3</w:t>
            </w:r>
          </w:p>
        </w:tc>
        <w:tc>
          <w:tcPr>
            <w:tcW w:w="720" w:type="dxa"/>
            <w:shd w:val="clear" w:color="auto" w:fill="auto"/>
            <w:vAlign w:val="center"/>
          </w:tcPr>
          <w:p w14:paraId="20E4ABD8" w14:textId="77777777" w:rsidR="00416923" w:rsidRPr="00432CAC" w:rsidRDefault="00416923" w:rsidP="007D5D0C">
            <w:pPr>
              <w:jc w:val="center"/>
              <w:rPr>
                <w:b/>
                <w:sz w:val="24"/>
                <w:szCs w:val="24"/>
              </w:rPr>
            </w:pPr>
            <w:r w:rsidRPr="00432CAC">
              <w:rPr>
                <w:b/>
                <w:sz w:val="24"/>
                <w:szCs w:val="24"/>
              </w:rPr>
              <w:t>4</w:t>
            </w:r>
          </w:p>
        </w:tc>
        <w:tc>
          <w:tcPr>
            <w:tcW w:w="720" w:type="dxa"/>
            <w:shd w:val="clear" w:color="auto" w:fill="auto"/>
            <w:vAlign w:val="center"/>
          </w:tcPr>
          <w:p w14:paraId="7FA150EF" w14:textId="77777777" w:rsidR="00416923" w:rsidRPr="00432CAC" w:rsidRDefault="00416923" w:rsidP="007D5D0C">
            <w:pPr>
              <w:jc w:val="center"/>
              <w:rPr>
                <w:b/>
                <w:sz w:val="24"/>
                <w:szCs w:val="24"/>
              </w:rPr>
            </w:pPr>
            <w:r w:rsidRPr="00432CAC">
              <w:rPr>
                <w:b/>
                <w:sz w:val="24"/>
                <w:szCs w:val="24"/>
              </w:rPr>
              <w:t>5</w:t>
            </w:r>
          </w:p>
        </w:tc>
        <w:tc>
          <w:tcPr>
            <w:tcW w:w="720" w:type="dxa"/>
            <w:shd w:val="clear" w:color="auto" w:fill="auto"/>
            <w:vAlign w:val="center"/>
          </w:tcPr>
          <w:p w14:paraId="6AAAEE5D" w14:textId="77777777" w:rsidR="00416923" w:rsidRPr="00432CAC" w:rsidRDefault="00416923" w:rsidP="007D5D0C">
            <w:pPr>
              <w:jc w:val="center"/>
              <w:rPr>
                <w:b/>
                <w:sz w:val="24"/>
                <w:szCs w:val="24"/>
              </w:rPr>
            </w:pPr>
            <w:r w:rsidRPr="00432CAC">
              <w:rPr>
                <w:b/>
                <w:sz w:val="24"/>
                <w:szCs w:val="24"/>
              </w:rPr>
              <w:t>6</w:t>
            </w:r>
          </w:p>
        </w:tc>
        <w:tc>
          <w:tcPr>
            <w:tcW w:w="720" w:type="dxa"/>
            <w:shd w:val="clear" w:color="auto" w:fill="auto"/>
            <w:vAlign w:val="center"/>
          </w:tcPr>
          <w:p w14:paraId="3A874445" w14:textId="77777777" w:rsidR="00416923" w:rsidRPr="00432CAC" w:rsidRDefault="00416923" w:rsidP="007D5D0C">
            <w:pPr>
              <w:jc w:val="center"/>
              <w:rPr>
                <w:b/>
                <w:sz w:val="24"/>
                <w:szCs w:val="24"/>
              </w:rPr>
            </w:pPr>
            <w:r w:rsidRPr="00432CAC">
              <w:rPr>
                <w:b/>
                <w:sz w:val="24"/>
                <w:szCs w:val="24"/>
              </w:rPr>
              <w:t>7</w:t>
            </w:r>
          </w:p>
        </w:tc>
        <w:tc>
          <w:tcPr>
            <w:tcW w:w="718" w:type="dxa"/>
            <w:shd w:val="clear" w:color="auto" w:fill="auto"/>
            <w:vAlign w:val="center"/>
          </w:tcPr>
          <w:p w14:paraId="7252E6C7" w14:textId="77777777" w:rsidR="00416923" w:rsidRPr="00432CAC" w:rsidRDefault="00416923" w:rsidP="007D5D0C">
            <w:pPr>
              <w:jc w:val="center"/>
              <w:rPr>
                <w:b/>
                <w:sz w:val="24"/>
                <w:szCs w:val="24"/>
              </w:rPr>
            </w:pPr>
            <w:r w:rsidRPr="00432CAC">
              <w:rPr>
                <w:b/>
                <w:sz w:val="24"/>
                <w:szCs w:val="24"/>
              </w:rPr>
              <w:t>8</w:t>
            </w:r>
          </w:p>
        </w:tc>
        <w:tc>
          <w:tcPr>
            <w:tcW w:w="675" w:type="dxa"/>
            <w:shd w:val="clear" w:color="auto" w:fill="auto"/>
            <w:vAlign w:val="center"/>
          </w:tcPr>
          <w:p w14:paraId="716C46B8" w14:textId="77777777" w:rsidR="00416923" w:rsidRPr="00432CAC" w:rsidRDefault="00416923" w:rsidP="007D5D0C">
            <w:pPr>
              <w:jc w:val="center"/>
              <w:rPr>
                <w:b/>
                <w:sz w:val="24"/>
                <w:szCs w:val="24"/>
              </w:rPr>
            </w:pPr>
            <w:r w:rsidRPr="00432CAC">
              <w:rPr>
                <w:b/>
                <w:sz w:val="24"/>
                <w:szCs w:val="24"/>
              </w:rPr>
              <w:t>9</w:t>
            </w:r>
          </w:p>
        </w:tc>
        <w:tc>
          <w:tcPr>
            <w:tcW w:w="675" w:type="dxa"/>
            <w:shd w:val="clear" w:color="auto" w:fill="auto"/>
            <w:vAlign w:val="center"/>
          </w:tcPr>
          <w:p w14:paraId="61E1E65F" w14:textId="77777777" w:rsidR="00416923" w:rsidRPr="00432CAC" w:rsidRDefault="00416923" w:rsidP="007D5D0C">
            <w:pPr>
              <w:jc w:val="center"/>
              <w:rPr>
                <w:b/>
                <w:sz w:val="24"/>
                <w:szCs w:val="24"/>
              </w:rPr>
            </w:pPr>
            <w:r w:rsidRPr="00432CAC">
              <w:rPr>
                <w:b/>
                <w:sz w:val="24"/>
                <w:szCs w:val="24"/>
              </w:rPr>
              <w:t>10</w:t>
            </w:r>
          </w:p>
        </w:tc>
        <w:tc>
          <w:tcPr>
            <w:tcW w:w="675" w:type="dxa"/>
            <w:shd w:val="clear" w:color="auto" w:fill="auto"/>
            <w:vAlign w:val="center"/>
          </w:tcPr>
          <w:p w14:paraId="324FA926" w14:textId="77777777" w:rsidR="00416923" w:rsidRPr="00432CAC" w:rsidRDefault="00416923" w:rsidP="007D5D0C">
            <w:pPr>
              <w:jc w:val="center"/>
              <w:rPr>
                <w:b/>
                <w:sz w:val="24"/>
                <w:szCs w:val="24"/>
              </w:rPr>
            </w:pPr>
            <w:r w:rsidRPr="00432CAC">
              <w:rPr>
                <w:b/>
                <w:sz w:val="24"/>
                <w:szCs w:val="24"/>
              </w:rPr>
              <w:t>11</w:t>
            </w:r>
          </w:p>
        </w:tc>
        <w:tc>
          <w:tcPr>
            <w:tcW w:w="675" w:type="dxa"/>
            <w:shd w:val="clear" w:color="auto" w:fill="auto"/>
            <w:vAlign w:val="center"/>
          </w:tcPr>
          <w:p w14:paraId="3518DA17" w14:textId="77777777" w:rsidR="00416923" w:rsidRPr="00432CAC" w:rsidRDefault="00416923" w:rsidP="007D5D0C">
            <w:pPr>
              <w:jc w:val="center"/>
              <w:rPr>
                <w:b/>
                <w:sz w:val="24"/>
                <w:szCs w:val="24"/>
              </w:rPr>
            </w:pPr>
            <w:r w:rsidRPr="00432CAC">
              <w:rPr>
                <w:b/>
                <w:sz w:val="24"/>
                <w:szCs w:val="24"/>
              </w:rPr>
              <w:t>12</w:t>
            </w:r>
          </w:p>
        </w:tc>
      </w:tr>
      <w:tr w:rsidR="00416923" w:rsidRPr="00432CAC" w14:paraId="30FB1C6C" w14:textId="77777777" w:rsidTr="007D5D0C">
        <w:trPr>
          <w:jc w:val="center"/>
        </w:trPr>
        <w:tc>
          <w:tcPr>
            <w:tcW w:w="1530" w:type="dxa"/>
            <w:shd w:val="clear" w:color="auto" w:fill="auto"/>
            <w:vAlign w:val="center"/>
          </w:tcPr>
          <w:p w14:paraId="0B63CE57" w14:textId="77777777" w:rsidR="00416923" w:rsidRPr="00432CAC" w:rsidRDefault="00416923" w:rsidP="007D5D0C">
            <w:pPr>
              <w:jc w:val="center"/>
              <w:rPr>
                <w:b/>
                <w:sz w:val="24"/>
                <w:szCs w:val="24"/>
              </w:rPr>
            </w:pPr>
            <w:proofErr w:type="spellStart"/>
            <w:r w:rsidRPr="00432CAC">
              <w:rPr>
                <w:b/>
                <w:sz w:val="24"/>
                <w:szCs w:val="24"/>
              </w:rPr>
              <w:t>Đáp</w:t>
            </w:r>
            <w:proofErr w:type="spellEnd"/>
            <w:r w:rsidRPr="00432CAC">
              <w:rPr>
                <w:b/>
                <w:sz w:val="24"/>
                <w:szCs w:val="24"/>
              </w:rPr>
              <w:t xml:space="preserve"> </w:t>
            </w:r>
            <w:proofErr w:type="spellStart"/>
            <w:r w:rsidRPr="00432CAC">
              <w:rPr>
                <w:b/>
                <w:sz w:val="24"/>
                <w:szCs w:val="24"/>
              </w:rPr>
              <w:t>án</w:t>
            </w:r>
            <w:proofErr w:type="spellEnd"/>
          </w:p>
        </w:tc>
        <w:tc>
          <w:tcPr>
            <w:tcW w:w="720" w:type="dxa"/>
            <w:shd w:val="clear" w:color="auto" w:fill="auto"/>
            <w:vAlign w:val="bottom"/>
          </w:tcPr>
          <w:p w14:paraId="0EEF89CB" w14:textId="77777777" w:rsidR="00416923" w:rsidRPr="00432CAC" w:rsidRDefault="00416923" w:rsidP="007D5D0C">
            <w:pPr>
              <w:jc w:val="center"/>
              <w:rPr>
                <w:b/>
                <w:bCs/>
                <w:sz w:val="24"/>
                <w:szCs w:val="24"/>
                <w:lang w:val="vi-VN"/>
              </w:rPr>
            </w:pPr>
            <w:r w:rsidRPr="00432CAC">
              <w:rPr>
                <w:b/>
                <w:bCs/>
                <w:sz w:val="24"/>
                <w:szCs w:val="24"/>
                <w:lang w:val="vi-VN"/>
              </w:rPr>
              <w:t>C</w:t>
            </w:r>
          </w:p>
        </w:tc>
        <w:tc>
          <w:tcPr>
            <w:tcW w:w="720" w:type="dxa"/>
            <w:shd w:val="clear" w:color="auto" w:fill="auto"/>
            <w:vAlign w:val="bottom"/>
          </w:tcPr>
          <w:p w14:paraId="1685EE57" w14:textId="77777777" w:rsidR="00416923" w:rsidRPr="00432CAC" w:rsidRDefault="00416923" w:rsidP="007D5D0C">
            <w:pPr>
              <w:jc w:val="center"/>
              <w:rPr>
                <w:b/>
                <w:bCs/>
                <w:sz w:val="24"/>
                <w:szCs w:val="24"/>
                <w:lang w:val="vi-VN"/>
              </w:rPr>
            </w:pPr>
            <w:r w:rsidRPr="00432CAC">
              <w:rPr>
                <w:b/>
                <w:bCs/>
                <w:sz w:val="24"/>
                <w:szCs w:val="24"/>
                <w:lang w:val="vi-VN"/>
              </w:rPr>
              <w:t>C</w:t>
            </w:r>
          </w:p>
        </w:tc>
        <w:tc>
          <w:tcPr>
            <w:tcW w:w="720" w:type="dxa"/>
            <w:shd w:val="clear" w:color="auto" w:fill="auto"/>
            <w:vAlign w:val="bottom"/>
          </w:tcPr>
          <w:p w14:paraId="2B153EEC" w14:textId="77777777" w:rsidR="00416923" w:rsidRPr="00432CAC" w:rsidRDefault="00416923" w:rsidP="007D5D0C">
            <w:pPr>
              <w:jc w:val="center"/>
              <w:rPr>
                <w:b/>
                <w:bCs/>
                <w:sz w:val="24"/>
                <w:szCs w:val="24"/>
                <w:lang w:val="vi-VN"/>
              </w:rPr>
            </w:pPr>
            <w:r w:rsidRPr="00432CAC">
              <w:rPr>
                <w:b/>
                <w:bCs/>
                <w:sz w:val="24"/>
                <w:szCs w:val="24"/>
                <w:lang w:val="vi-VN"/>
              </w:rPr>
              <w:t>D</w:t>
            </w:r>
          </w:p>
        </w:tc>
        <w:tc>
          <w:tcPr>
            <w:tcW w:w="720" w:type="dxa"/>
            <w:shd w:val="clear" w:color="auto" w:fill="auto"/>
            <w:vAlign w:val="bottom"/>
          </w:tcPr>
          <w:p w14:paraId="691BA9DD" w14:textId="77777777" w:rsidR="00416923" w:rsidRPr="00432CAC" w:rsidRDefault="00416923" w:rsidP="007D5D0C">
            <w:pPr>
              <w:jc w:val="center"/>
              <w:rPr>
                <w:b/>
                <w:bCs/>
                <w:sz w:val="24"/>
                <w:szCs w:val="24"/>
                <w:lang w:val="vi-VN"/>
              </w:rPr>
            </w:pPr>
            <w:r w:rsidRPr="00432CAC">
              <w:rPr>
                <w:b/>
                <w:bCs/>
                <w:sz w:val="24"/>
                <w:szCs w:val="24"/>
                <w:lang w:val="vi-VN"/>
              </w:rPr>
              <w:t>D</w:t>
            </w:r>
          </w:p>
        </w:tc>
        <w:tc>
          <w:tcPr>
            <w:tcW w:w="720" w:type="dxa"/>
            <w:shd w:val="clear" w:color="auto" w:fill="auto"/>
            <w:vAlign w:val="bottom"/>
          </w:tcPr>
          <w:p w14:paraId="65508416" w14:textId="77777777" w:rsidR="00416923" w:rsidRPr="00432CAC" w:rsidRDefault="00416923" w:rsidP="007D5D0C">
            <w:pPr>
              <w:jc w:val="center"/>
              <w:rPr>
                <w:b/>
                <w:bCs/>
                <w:sz w:val="24"/>
                <w:szCs w:val="24"/>
                <w:lang w:val="vi-VN"/>
              </w:rPr>
            </w:pPr>
            <w:r w:rsidRPr="00432CAC">
              <w:rPr>
                <w:b/>
                <w:bCs/>
                <w:sz w:val="24"/>
                <w:szCs w:val="24"/>
                <w:lang w:val="vi-VN"/>
              </w:rPr>
              <w:t>D</w:t>
            </w:r>
          </w:p>
        </w:tc>
        <w:tc>
          <w:tcPr>
            <w:tcW w:w="720" w:type="dxa"/>
            <w:shd w:val="clear" w:color="auto" w:fill="auto"/>
            <w:vAlign w:val="bottom"/>
          </w:tcPr>
          <w:p w14:paraId="5CE8230C" w14:textId="77777777" w:rsidR="00416923" w:rsidRPr="00432CAC" w:rsidRDefault="00416923" w:rsidP="007D5D0C">
            <w:pPr>
              <w:jc w:val="center"/>
              <w:rPr>
                <w:b/>
                <w:bCs/>
                <w:sz w:val="24"/>
                <w:szCs w:val="24"/>
              </w:rPr>
            </w:pPr>
            <w:r w:rsidRPr="00432CAC">
              <w:rPr>
                <w:b/>
                <w:bCs/>
                <w:sz w:val="24"/>
                <w:szCs w:val="24"/>
              </w:rPr>
              <w:t>A</w:t>
            </w:r>
          </w:p>
        </w:tc>
        <w:tc>
          <w:tcPr>
            <w:tcW w:w="720" w:type="dxa"/>
            <w:shd w:val="clear" w:color="auto" w:fill="auto"/>
            <w:vAlign w:val="bottom"/>
          </w:tcPr>
          <w:p w14:paraId="50956225" w14:textId="77777777" w:rsidR="00416923" w:rsidRPr="00432CAC" w:rsidRDefault="00416923" w:rsidP="007D5D0C">
            <w:pPr>
              <w:jc w:val="center"/>
              <w:rPr>
                <w:b/>
                <w:bCs/>
                <w:sz w:val="24"/>
                <w:szCs w:val="24"/>
              </w:rPr>
            </w:pPr>
            <w:r w:rsidRPr="00432CAC">
              <w:rPr>
                <w:b/>
                <w:bCs/>
                <w:sz w:val="24"/>
                <w:szCs w:val="24"/>
              </w:rPr>
              <w:t>B</w:t>
            </w:r>
          </w:p>
        </w:tc>
        <w:tc>
          <w:tcPr>
            <w:tcW w:w="718" w:type="dxa"/>
            <w:shd w:val="clear" w:color="auto" w:fill="auto"/>
            <w:vAlign w:val="bottom"/>
          </w:tcPr>
          <w:p w14:paraId="0DE2F6AB" w14:textId="77777777" w:rsidR="00416923" w:rsidRPr="00432CAC" w:rsidRDefault="00416923" w:rsidP="007D5D0C">
            <w:pPr>
              <w:jc w:val="center"/>
              <w:rPr>
                <w:b/>
                <w:bCs/>
                <w:sz w:val="24"/>
                <w:szCs w:val="24"/>
              </w:rPr>
            </w:pPr>
            <w:r w:rsidRPr="00432CAC">
              <w:rPr>
                <w:b/>
                <w:bCs/>
                <w:sz w:val="24"/>
                <w:szCs w:val="24"/>
              </w:rPr>
              <w:t>D</w:t>
            </w:r>
          </w:p>
        </w:tc>
        <w:tc>
          <w:tcPr>
            <w:tcW w:w="675" w:type="dxa"/>
            <w:shd w:val="clear" w:color="auto" w:fill="auto"/>
            <w:vAlign w:val="bottom"/>
          </w:tcPr>
          <w:p w14:paraId="571DADB3" w14:textId="77777777" w:rsidR="00416923" w:rsidRPr="00432CAC" w:rsidRDefault="00416923" w:rsidP="007D5D0C">
            <w:pPr>
              <w:jc w:val="center"/>
              <w:rPr>
                <w:b/>
                <w:bCs/>
                <w:sz w:val="24"/>
                <w:szCs w:val="24"/>
              </w:rPr>
            </w:pPr>
            <w:r w:rsidRPr="00432CAC">
              <w:rPr>
                <w:b/>
                <w:bCs/>
                <w:sz w:val="24"/>
                <w:szCs w:val="24"/>
              </w:rPr>
              <w:t>D</w:t>
            </w:r>
          </w:p>
        </w:tc>
        <w:tc>
          <w:tcPr>
            <w:tcW w:w="675" w:type="dxa"/>
            <w:shd w:val="clear" w:color="auto" w:fill="auto"/>
            <w:vAlign w:val="bottom"/>
          </w:tcPr>
          <w:p w14:paraId="289D92FB" w14:textId="77777777" w:rsidR="00416923" w:rsidRPr="00432CAC" w:rsidRDefault="00416923" w:rsidP="007D5D0C">
            <w:pPr>
              <w:jc w:val="center"/>
              <w:rPr>
                <w:b/>
                <w:bCs/>
                <w:sz w:val="24"/>
                <w:szCs w:val="24"/>
                <w:lang w:val="vi-VN"/>
              </w:rPr>
            </w:pPr>
            <w:r w:rsidRPr="00432CAC">
              <w:rPr>
                <w:b/>
                <w:bCs/>
                <w:sz w:val="24"/>
                <w:szCs w:val="24"/>
                <w:lang w:val="vi-VN"/>
              </w:rPr>
              <w:t>D</w:t>
            </w:r>
          </w:p>
        </w:tc>
        <w:tc>
          <w:tcPr>
            <w:tcW w:w="675" w:type="dxa"/>
            <w:shd w:val="clear" w:color="auto" w:fill="auto"/>
            <w:vAlign w:val="bottom"/>
          </w:tcPr>
          <w:p w14:paraId="401C70B0" w14:textId="77777777" w:rsidR="00416923" w:rsidRPr="00432CAC" w:rsidRDefault="00416923" w:rsidP="007D5D0C">
            <w:pPr>
              <w:jc w:val="center"/>
              <w:rPr>
                <w:b/>
                <w:bCs/>
                <w:sz w:val="24"/>
                <w:szCs w:val="24"/>
                <w:lang w:val="vi-VN"/>
              </w:rPr>
            </w:pPr>
            <w:r w:rsidRPr="00432CAC">
              <w:rPr>
                <w:b/>
                <w:bCs/>
                <w:sz w:val="24"/>
                <w:szCs w:val="24"/>
                <w:lang w:val="vi-VN"/>
              </w:rPr>
              <w:t>C</w:t>
            </w:r>
          </w:p>
        </w:tc>
        <w:tc>
          <w:tcPr>
            <w:tcW w:w="675" w:type="dxa"/>
            <w:shd w:val="clear" w:color="auto" w:fill="auto"/>
            <w:vAlign w:val="bottom"/>
          </w:tcPr>
          <w:p w14:paraId="1E1BF10C" w14:textId="77777777" w:rsidR="00416923" w:rsidRPr="00432CAC" w:rsidRDefault="00416923" w:rsidP="007D5D0C">
            <w:pPr>
              <w:jc w:val="center"/>
              <w:rPr>
                <w:b/>
                <w:bCs/>
                <w:sz w:val="24"/>
                <w:szCs w:val="24"/>
                <w:lang w:val="vi-VN"/>
              </w:rPr>
            </w:pPr>
            <w:r w:rsidRPr="00432CAC">
              <w:rPr>
                <w:b/>
                <w:bCs/>
                <w:sz w:val="24"/>
                <w:szCs w:val="24"/>
                <w:lang w:val="vi-VN"/>
              </w:rPr>
              <w:t>B</w:t>
            </w:r>
          </w:p>
        </w:tc>
      </w:tr>
    </w:tbl>
    <w:p w14:paraId="2C7E2484" w14:textId="77777777" w:rsidR="00416923" w:rsidRPr="00432CAC" w:rsidRDefault="00416923" w:rsidP="00416923">
      <w:pPr>
        <w:ind w:left="1080"/>
        <w:rPr>
          <w:sz w:val="24"/>
          <w:szCs w:val="24"/>
        </w:rPr>
      </w:pPr>
    </w:p>
    <w:p w14:paraId="7E4BA827" w14:textId="77777777" w:rsidR="00416923" w:rsidRPr="00432CAC" w:rsidRDefault="00416923" w:rsidP="00416923">
      <w:pPr>
        <w:numPr>
          <w:ilvl w:val="0"/>
          <w:numId w:val="13"/>
        </w:numPr>
        <w:spacing w:after="160" w:line="259" w:lineRule="auto"/>
        <w:rPr>
          <w:b/>
          <w:sz w:val="24"/>
          <w:szCs w:val="24"/>
        </w:rPr>
      </w:pPr>
      <w:r w:rsidRPr="00432CAC">
        <w:rPr>
          <w:b/>
          <w:sz w:val="24"/>
          <w:szCs w:val="24"/>
        </w:rPr>
        <w:t>PHẦN TỰ LUẬN</w:t>
      </w: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147"/>
        <w:gridCol w:w="6349"/>
        <w:gridCol w:w="1327"/>
      </w:tblGrid>
      <w:tr w:rsidR="00416923" w:rsidRPr="00432CAC" w14:paraId="053AC50B" w14:textId="77777777" w:rsidTr="007D5D0C">
        <w:trPr>
          <w:jc w:val="center"/>
        </w:trPr>
        <w:tc>
          <w:tcPr>
            <w:tcW w:w="1255" w:type="dxa"/>
          </w:tcPr>
          <w:p w14:paraId="377ED5F5" w14:textId="77777777" w:rsidR="00416923" w:rsidRPr="00432CAC" w:rsidRDefault="00416923" w:rsidP="007D5D0C">
            <w:pPr>
              <w:jc w:val="center"/>
              <w:rPr>
                <w:b/>
                <w:sz w:val="24"/>
                <w:szCs w:val="24"/>
              </w:rPr>
            </w:pPr>
          </w:p>
        </w:tc>
        <w:tc>
          <w:tcPr>
            <w:tcW w:w="1147" w:type="dxa"/>
          </w:tcPr>
          <w:p w14:paraId="17E2E02A" w14:textId="77777777" w:rsidR="00416923" w:rsidRPr="00432CAC" w:rsidRDefault="00416923" w:rsidP="007D5D0C">
            <w:pPr>
              <w:jc w:val="center"/>
              <w:rPr>
                <w:b/>
                <w:sz w:val="24"/>
                <w:szCs w:val="24"/>
              </w:rPr>
            </w:pPr>
            <w:r w:rsidRPr="00432CAC">
              <w:rPr>
                <w:b/>
                <w:sz w:val="24"/>
                <w:szCs w:val="24"/>
              </w:rPr>
              <w:t>CÂU</w:t>
            </w:r>
          </w:p>
        </w:tc>
        <w:tc>
          <w:tcPr>
            <w:tcW w:w="6349" w:type="dxa"/>
            <w:shd w:val="clear" w:color="auto" w:fill="auto"/>
          </w:tcPr>
          <w:p w14:paraId="75BE5BA9" w14:textId="77777777" w:rsidR="00416923" w:rsidRPr="00432CAC" w:rsidRDefault="00416923" w:rsidP="007D5D0C">
            <w:pPr>
              <w:jc w:val="center"/>
              <w:rPr>
                <w:b/>
                <w:sz w:val="24"/>
                <w:szCs w:val="24"/>
              </w:rPr>
            </w:pPr>
            <w:r w:rsidRPr="00432CAC">
              <w:rPr>
                <w:b/>
                <w:sz w:val="24"/>
                <w:szCs w:val="24"/>
              </w:rPr>
              <w:t>HƯỚNG DẪN CHẤM</w:t>
            </w:r>
          </w:p>
        </w:tc>
        <w:tc>
          <w:tcPr>
            <w:tcW w:w="1327" w:type="dxa"/>
            <w:shd w:val="clear" w:color="auto" w:fill="auto"/>
          </w:tcPr>
          <w:p w14:paraId="22CF4946" w14:textId="77777777" w:rsidR="00416923" w:rsidRPr="00432CAC" w:rsidRDefault="00416923" w:rsidP="007D5D0C">
            <w:pPr>
              <w:jc w:val="center"/>
              <w:rPr>
                <w:b/>
                <w:sz w:val="24"/>
                <w:szCs w:val="24"/>
              </w:rPr>
            </w:pPr>
            <w:r w:rsidRPr="00432CAC">
              <w:rPr>
                <w:b/>
                <w:sz w:val="24"/>
                <w:szCs w:val="24"/>
              </w:rPr>
              <w:t>SỐ ĐIỂM</w:t>
            </w:r>
          </w:p>
        </w:tc>
      </w:tr>
      <w:tr w:rsidR="00416923" w:rsidRPr="00432CAC" w14:paraId="29DE5757" w14:textId="77777777" w:rsidTr="007D5D0C">
        <w:trPr>
          <w:jc w:val="center"/>
        </w:trPr>
        <w:tc>
          <w:tcPr>
            <w:tcW w:w="1255" w:type="dxa"/>
            <w:vMerge w:val="restart"/>
            <w:vAlign w:val="center"/>
          </w:tcPr>
          <w:p w14:paraId="3AA5FCD4" w14:textId="77777777" w:rsidR="00416923" w:rsidRPr="00432CAC" w:rsidRDefault="00416923" w:rsidP="007D5D0C">
            <w:pPr>
              <w:jc w:val="center"/>
              <w:rPr>
                <w:b/>
                <w:sz w:val="24"/>
                <w:szCs w:val="24"/>
              </w:rPr>
            </w:pPr>
            <w:r w:rsidRPr="00432CAC">
              <w:rPr>
                <w:b/>
                <w:sz w:val="24"/>
                <w:szCs w:val="24"/>
              </w:rPr>
              <w:t>PHẦN CHUNG</w:t>
            </w:r>
          </w:p>
        </w:tc>
        <w:tc>
          <w:tcPr>
            <w:tcW w:w="1147" w:type="dxa"/>
            <w:vAlign w:val="center"/>
          </w:tcPr>
          <w:p w14:paraId="0CE135F3" w14:textId="77777777" w:rsidR="00416923" w:rsidRPr="00432CAC" w:rsidRDefault="00416923" w:rsidP="007D5D0C">
            <w:pPr>
              <w:jc w:val="center"/>
              <w:rPr>
                <w:b/>
                <w:sz w:val="24"/>
                <w:szCs w:val="24"/>
              </w:rPr>
            </w:pPr>
            <w:r w:rsidRPr="00432CAC">
              <w:rPr>
                <w:b/>
                <w:sz w:val="24"/>
                <w:szCs w:val="24"/>
                <w:lang w:val="vi-VN"/>
              </w:rPr>
              <w:t>1</w:t>
            </w:r>
            <w:r w:rsidRPr="00432CAC">
              <w:rPr>
                <w:b/>
                <w:sz w:val="24"/>
                <w:szCs w:val="24"/>
              </w:rPr>
              <w:t xml:space="preserve"> (2,0đ)</w:t>
            </w:r>
          </w:p>
        </w:tc>
        <w:tc>
          <w:tcPr>
            <w:tcW w:w="6349" w:type="dxa"/>
            <w:shd w:val="clear" w:color="auto" w:fill="auto"/>
          </w:tcPr>
          <w:p w14:paraId="36DF5217" w14:textId="77777777" w:rsidR="00416923" w:rsidRPr="00432CAC" w:rsidRDefault="00416923" w:rsidP="007D5D0C">
            <w:pPr>
              <w:rPr>
                <w:sz w:val="24"/>
                <w:szCs w:val="24"/>
                <w:lang w:val="vi-VN"/>
              </w:rPr>
            </w:pPr>
            <w:r w:rsidRPr="00432CAC">
              <w:rPr>
                <w:sz w:val="24"/>
                <w:szCs w:val="24"/>
                <w:lang w:val="vi-VN"/>
              </w:rPr>
              <w:t>a.</w:t>
            </w:r>
            <w:r w:rsidRPr="00432CAC">
              <w:rPr>
                <w:sz w:val="24"/>
                <w:szCs w:val="24"/>
                <w:lang w:val="vi-VN"/>
              </w:rPr>
              <w:tab/>
              <w:t>- Chọn đúng 2 hình biểu diễn thấu kính kính.</w:t>
            </w:r>
          </w:p>
          <w:p w14:paraId="305D19A4" w14:textId="77777777" w:rsidR="00416923" w:rsidRPr="00432CAC" w:rsidRDefault="00416923" w:rsidP="007D5D0C">
            <w:pPr>
              <w:rPr>
                <w:sz w:val="24"/>
                <w:szCs w:val="24"/>
                <w:lang w:val="vi-VN"/>
              </w:rPr>
            </w:pPr>
            <w:r w:rsidRPr="00432CAC">
              <w:rPr>
                <w:sz w:val="24"/>
                <w:szCs w:val="24"/>
                <w:lang w:val="vi-VN"/>
              </w:rPr>
              <w:tab/>
              <w:t>- Nêu được 2 ứng dụng thấu kính.</w:t>
            </w:r>
          </w:p>
          <w:p w14:paraId="7EAD87E2" w14:textId="77777777" w:rsidR="00416923" w:rsidRPr="00432CAC" w:rsidRDefault="00416923" w:rsidP="007D5D0C">
            <w:pPr>
              <w:rPr>
                <w:sz w:val="24"/>
                <w:szCs w:val="24"/>
                <w:lang w:val="vi-VN"/>
              </w:rPr>
            </w:pPr>
            <w:r w:rsidRPr="00432CAC">
              <w:rPr>
                <w:sz w:val="24"/>
                <w:szCs w:val="24"/>
                <w:lang w:val="vi-VN"/>
              </w:rPr>
              <w:t>b.</w:t>
            </w:r>
            <w:r w:rsidRPr="00432CAC">
              <w:rPr>
                <w:sz w:val="24"/>
                <w:szCs w:val="24"/>
                <w:lang w:val="vi-VN"/>
              </w:rPr>
              <w:tab/>
              <w:t>- Trả lời đúng tật: lão thị.</w:t>
            </w:r>
          </w:p>
          <w:p w14:paraId="6242EB1A" w14:textId="77777777" w:rsidR="00416923" w:rsidRPr="00432CAC" w:rsidRDefault="00416923" w:rsidP="007D5D0C">
            <w:pPr>
              <w:rPr>
                <w:sz w:val="24"/>
                <w:szCs w:val="24"/>
              </w:rPr>
            </w:pPr>
            <w:r w:rsidRPr="00432CAC">
              <w:rPr>
                <w:sz w:val="24"/>
                <w:szCs w:val="24"/>
                <w:lang w:val="vi-VN"/>
              </w:rPr>
              <w:tab/>
              <w:t>- Khắc phục: đeo thấu kính hội tụ.</w:t>
            </w:r>
          </w:p>
        </w:tc>
        <w:tc>
          <w:tcPr>
            <w:tcW w:w="1327" w:type="dxa"/>
            <w:shd w:val="clear" w:color="auto" w:fill="auto"/>
          </w:tcPr>
          <w:p w14:paraId="3C4223FB" w14:textId="77777777" w:rsidR="00416923" w:rsidRPr="00432CAC" w:rsidRDefault="00416923" w:rsidP="007D5D0C">
            <w:pPr>
              <w:tabs>
                <w:tab w:val="left" w:pos="157"/>
              </w:tabs>
              <w:jc w:val="center"/>
              <w:rPr>
                <w:b/>
                <w:sz w:val="24"/>
                <w:szCs w:val="24"/>
              </w:rPr>
            </w:pPr>
            <w:r w:rsidRPr="00432CAC">
              <w:rPr>
                <w:b/>
                <w:sz w:val="24"/>
                <w:szCs w:val="24"/>
              </w:rPr>
              <w:t>2 x 0,25</w:t>
            </w:r>
          </w:p>
          <w:p w14:paraId="506B1E5D" w14:textId="77777777" w:rsidR="00416923" w:rsidRPr="00432CAC" w:rsidRDefault="00416923" w:rsidP="007D5D0C">
            <w:pPr>
              <w:tabs>
                <w:tab w:val="left" w:pos="157"/>
              </w:tabs>
              <w:jc w:val="center"/>
              <w:rPr>
                <w:b/>
                <w:sz w:val="24"/>
                <w:szCs w:val="24"/>
              </w:rPr>
            </w:pPr>
            <w:r w:rsidRPr="00432CAC">
              <w:rPr>
                <w:b/>
                <w:sz w:val="24"/>
                <w:szCs w:val="24"/>
              </w:rPr>
              <w:t>2 x 0,25</w:t>
            </w:r>
          </w:p>
          <w:p w14:paraId="3878A8E2" w14:textId="77777777" w:rsidR="00416923" w:rsidRPr="00432CAC" w:rsidRDefault="00416923" w:rsidP="007D5D0C">
            <w:pPr>
              <w:tabs>
                <w:tab w:val="left" w:pos="157"/>
              </w:tabs>
              <w:jc w:val="center"/>
              <w:rPr>
                <w:b/>
                <w:sz w:val="24"/>
                <w:szCs w:val="24"/>
              </w:rPr>
            </w:pPr>
            <w:r w:rsidRPr="00432CAC">
              <w:rPr>
                <w:b/>
                <w:sz w:val="24"/>
                <w:szCs w:val="24"/>
              </w:rPr>
              <w:t>2 x 0,25</w:t>
            </w:r>
          </w:p>
          <w:p w14:paraId="07F3AA71" w14:textId="77777777" w:rsidR="00416923" w:rsidRPr="00432CAC" w:rsidRDefault="00416923" w:rsidP="007D5D0C">
            <w:pPr>
              <w:tabs>
                <w:tab w:val="left" w:pos="157"/>
              </w:tabs>
              <w:jc w:val="center"/>
              <w:rPr>
                <w:b/>
                <w:sz w:val="24"/>
                <w:szCs w:val="24"/>
              </w:rPr>
            </w:pPr>
            <w:r w:rsidRPr="00432CAC">
              <w:rPr>
                <w:b/>
                <w:sz w:val="24"/>
                <w:szCs w:val="24"/>
              </w:rPr>
              <w:t>2 x 0,25</w:t>
            </w:r>
          </w:p>
        </w:tc>
      </w:tr>
      <w:tr w:rsidR="00416923" w:rsidRPr="00432CAC" w14:paraId="31ED3304" w14:textId="77777777" w:rsidTr="007D5D0C">
        <w:trPr>
          <w:jc w:val="center"/>
        </w:trPr>
        <w:tc>
          <w:tcPr>
            <w:tcW w:w="1255" w:type="dxa"/>
            <w:vMerge/>
            <w:vAlign w:val="center"/>
          </w:tcPr>
          <w:p w14:paraId="51C9777A" w14:textId="77777777" w:rsidR="00416923" w:rsidRPr="00432CAC" w:rsidRDefault="00416923" w:rsidP="007D5D0C">
            <w:pPr>
              <w:jc w:val="center"/>
              <w:rPr>
                <w:b/>
                <w:sz w:val="24"/>
                <w:szCs w:val="24"/>
              </w:rPr>
            </w:pPr>
          </w:p>
        </w:tc>
        <w:tc>
          <w:tcPr>
            <w:tcW w:w="1147" w:type="dxa"/>
            <w:vAlign w:val="center"/>
          </w:tcPr>
          <w:p w14:paraId="38F9591D" w14:textId="77777777" w:rsidR="00416923" w:rsidRPr="00432CAC" w:rsidRDefault="00416923" w:rsidP="007D5D0C">
            <w:pPr>
              <w:jc w:val="center"/>
              <w:rPr>
                <w:b/>
                <w:sz w:val="24"/>
                <w:szCs w:val="24"/>
              </w:rPr>
            </w:pPr>
            <w:r w:rsidRPr="00432CAC">
              <w:rPr>
                <w:b/>
                <w:sz w:val="24"/>
                <w:szCs w:val="24"/>
                <w:lang w:val="vi-VN"/>
              </w:rPr>
              <w:t>2</w:t>
            </w:r>
            <w:r w:rsidRPr="00432CAC">
              <w:rPr>
                <w:b/>
                <w:sz w:val="24"/>
                <w:szCs w:val="24"/>
              </w:rPr>
              <w:t xml:space="preserve"> (1,0đ)</w:t>
            </w:r>
          </w:p>
        </w:tc>
        <w:tc>
          <w:tcPr>
            <w:tcW w:w="6349" w:type="dxa"/>
            <w:shd w:val="clear" w:color="auto" w:fill="auto"/>
          </w:tcPr>
          <w:p w14:paraId="50DC868D" w14:textId="77777777" w:rsidR="00416923" w:rsidRPr="00432CAC" w:rsidRDefault="00416923" w:rsidP="007D5D0C">
            <w:pPr>
              <w:rPr>
                <w:sz w:val="24"/>
                <w:szCs w:val="24"/>
                <w:lang w:val="vi-VN"/>
              </w:rPr>
            </w:pPr>
            <w:r w:rsidRPr="00432CAC">
              <w:rPr>
                <w:sz w:val="24"/>
                <w:szCs w:val="24"/>
                <w:lang w:val="vi-VN"/>
              </w:rPr>
              <w:t>- Áp dụng đúng công thức từ thông.</w:t>
            </w:r>
          </w:p>
          <w:p w14:paraId="3722A0F8" w14:textId="77777777" w:rsidR="00416923" w:rsidRPr="00432CAC" w:rsidRDefault="00416923" w:rsidP="007D5D0C">
            <w:pPr>
              <w:rPr>
                <w:sz w:val="24"/>
                <w:szCs w:val="24"/>
              </w:rPr>
            </w:pPr>
            <w:r w:rsidRPr="00432CAC">
              <w:rPr>
                <w:sz w:val="24"/>
                <w:szCs w:val="24"/>
                <w:lang w:val="vi-VN"/>
              </w:rPr>
              <w:t>- Tính đúng diện tích S = 1,6.10</w:t>
            </w:r>
            <w:r w:rsidRPr="00432CAC">
              <w:rPr>
                <w:sz w:val="24"/>
                <w:szCs w:val="24"/>
                <w:vertAlign w:val="superscript"/>
                <w:lang w:val="vi-VN"/>
              </w:rPr>
              <w:t>-3</w:t>
            </w:r>
            <w:r w:rsidRPr="00432CAC">
              <w:rPr>
                <w:sz w:val="24"/>
                <w:szCs w:val="24"/>
                <w:lang w:val="vi-VN"/>
              </w:rPr>
              <w:t xml:space="preserve"> m</w:t>
            </w:r>
            <w:r w:rsidRPr="00432CAC">
              <w:rPr>
                <w:sz w:val="24"/>
                <w:szCs w:val="24"/>
                <w:vertAlign w:val="superscript"/>
                <w:lang w:val="vi-VN"/>
              </w:rPr>
              <w:t>2</w:t>
            </w:r>
            <w:r w:rsidRPr="00432CAC">
              <w:rPr>
                <w:sz w:val="24"/>
                <w:szCs w:val="24"/>
                <w:lang w:val="vi-VN"/>
              </w:rPr>
              <w:t>.</w:t>
            </w:r>
          </w:p>
        </w:tc>
        <w:tc>
          <w:tcPr>
            <w:tcW w:w="1327" w:type="dxa"/>
            <w:shd w:val="clear" w:color="auto" w:fill="auto"/>
          </w:tcPr>
          <w:p w14:paraId="46862A74" w14:textId="77777777" w:rsidR="00416923" w:rsidRPr="00432CAC" w:rsidRDefault="00416923" w:rsidP="007D5D0C">
            <w:pPr>
              <w:jc w:val="center"/>
              <w:rPr>
                <w:b/>
                <w:sz w:val="24"/>
                <w:szCs w:val="24"/>
                <w:lang w:val="vi-VN"/>
              </w:rPr>
            </w:pPr>
            <w:r w:rsidRPr="00432CAC">
              <w:rPr>
                <w:b/>
                <w:sz w:val="24"/>
                <w:szCs w:val="24"/>
              </w:rPr>
              <w:t xml:space="preserve"> 0</w:t>
            </w:r>
            <w:r w:rsidRPr="00432CAC">
              <w:rPr>
                <w:b/>
                <w:sz w:val="24"/>
                <w:szCs w:val="24"/>
                <w:lang w:val="vi-VN"/>
              </w:rPr>
              <w:t>,5</w:t>
            </w:r>
          </w:p>
          <w:p w14:paraId="24176E3F" w14:textId="77777777" w:rsidR="00416923" w:rsidRPr="00432CAC" w:rsidRDefault="00416923" w:rsidP="007D5D0C">
            <w:pPr>
              <w:jc w:val="center"/>
              <w:rPr>
                <w:b/>
                <w:sz w:val="24"/>
                <w:szCs w:val="24"/>
              </w:rPr>
            </w:pPr>
            <w:r w:rsidRPr="00432CAC">
              <w:rPr>
                <w:b/>
                <w:sz w:val="24"/>
                <w:szCs w:val="24"/>
              </w:rPr>
              <w:t xml:space="preserve"> 0,5</w:t>
            </w:r>
          </w:p>
        </w:tc>
      </w:tr>
      <w:tr w:rsidR="00416923" w:rsidRPr="00432CAC" w14:paraId="023A0503" w14:textId="77777777" w:rsidTr="007D5D0C">
        <w:trPr>
          <w:jc w:val="center"/>
        </w:trPr>
        <w:tc>
          <w:tcPr>
            <w:tcW w:w="1255" w:type="dxa"/>
            <w:vMerge/>
            <w:vAlign w:val="center"/>
          </w:tcPr>
          <w:p w14:paraId="73CAE8E8" w14:textId="77777777" w:rsidR="00416923" w:rsidRPr="00432CAC" w:rsidRDefault="00416923" w:rsidP="007D5D0C">
            <w:pPr>
              <w:jc w:val="center"/>
              <w:rPr>
                <w:b/>
                <w:sz w:val="24"/>
                <w:szCs w:val="24"/>
              </w:rPr>
            </w:pPr>
          </w:p>
        </w:tc>
        <w:tc>
          <w:tcPr>
            <w:tcW w:w="1147" w:type="dxa"/>
            <w:vAlign w:val="center"/>
          </w:tcPr>
          <w:p w14:paraId="4A55FEEC" w14:textId="77777777" w:rsidR="00416923" w:rsidRPr="00432CAC" w:rsidRDefault="00416923" w:rsidP="007D5D0C">
            <w:pPr>
              <w:jc w:val="center"/>
              <w:rPr>
                <w:b/>
                <w:sz w:val="24"/>
                <w:szCs w:val="24"/>
              </w:rPr>
            </w:pPr>
            <w:r w:rsidRPr="00432CAC">
              <w:rPr>
                <w:b/>
                <w:sz w:val="24"/>
                <w:szCs w:val="24"/>
                <w:lang w:val="vi-VN"/>
              </w:rPr>
              <w:t>3</w:t>
            </w:r>
            <w:r w:rsidRPr="00432CAC">
              <w:rPr>
                <w:b/>
                <w:sz w:val="24"/>
                <w:szCs w:val="24"/>
              </w:rPr>
              <w:t xml:space="preserve"> (1,0đ)</w:t>
            </w:r>
          </w:p>
        </w:tc>
        <w:tc>
          <w:tcPr>
            <w:tcW w:w="6349" w:type="dxa"/>
            <w:shd w:val="clear" w:color="auto" w:fill="auto"/>
          </w:tcPr>
          <w:p w14:paraId="60217A46" w14:textId="77777777" w:rsidR="00416923" w:rsidRPr="00432CAC" w:rsidRDefault="00416923" w:rsidP="007D5D0C">
            <w:pPr>
              <w:rPr>
                <w:sz w:val="24"/>
                <w:szCs w:val="24"/>
                <w:lang w:val="vi-VN"/>
              </w:rPr>
            </w:pPr>
            <w:r w:rsidRPr="00432CAC">
              <w:rPr>
                <w:sz w:val="24"/>
                <w:szCs w:val="24"/>
              </w:rPr>
              <w:t>a</w:t>
            </w:r>
            <w:r w:rsidRPr="00432CAC">
              <w:rPr>
                <w:sz w:val="24"/>
                <w:szCs w:val="24"/>
                <w:lang w:val="vi-VN"/>
              </w:rPr>
              <w:t>. Viết đúng công thức Sini</w:t>
            </w:r>
            <w:r w:rsidRPr="00432CAC">
              <w:rPr>
                <w:sz w:val="24"/>
                <w:szCs w:val="24"/>
                <w:vertAlign w:val="subscript"/>
                <w:lang w:val="vi-VN"/>
              </w:rPr>
              <w:t>gh</w:t>
            </w:r>
            <w:r w:rsidRPr="00432CAC">
              <w:rPr>
                <w:sz w:val="24"/>
                <w:szCs w:val="24"/>
                <w:lang w:val="vi-VN"/>
              </w:rPr>
              <w:t xml:space="preserve"> = n</w:t>
            </w:r>
            <w:r w:rsidRPr="00432CAC">
              <w:rPr>
                <w:sz w:val="24"/>
                <w:szCs w:val="24"/>
                <w:vertAlign w:val="subscript"/>
                <w:lang w:val="vi-VN"/>
              </w:rPr>
              <w:t>2</w:t>
            </w:r>
            <w:r w:rsidRPr="00432CAC">
              <w:rPr>
                <w:sz w:val="24"/>
                <w:szCs w:val="24"/>
                <w:lang w:val="vi-VN"/>
              </w:rPr>
              <w:t>/n</w:t>
            </w:r>
            <w:r w:rsidRPr="00432CAC">
              <w:rPr>
                <w:sz w:val="24"/>
                <w:szCs w:val="24"/>
                <w:vertAlign w:val="subscript"/>
                <w:lang w:val="vi-VN"/>
              </w:rPr>
              <w:t>1</w:t>
            </w:r>
          </w:p>
          <w:p w14:paraId="7F5CC7C3" w14:textId="77777777" w:rsidR="00416923" w:rsidRPr="00432CAC" w:rsidRDefault="00416923" w:rsidP="007D5D0C">
            <w:pPr>
              <w:rPr>
                <w:sz w:val="24"/>
                <w:szCs w:val="24"/>
                <w:lang w:val="vi-VN"/>
              </w:rPr>
            </w:pPr>
            <w:r w:rsidRPr="00432CAC">
              <w:rPr>
                <w:sz w:val="24"/>
                <w:szCs w:val="24"/>
                <w:lang w:val="vi-VN"/>
              </w:rPr>
              <w:t xml:space="preserve">    Tính đúng i</w:t>
            </w:r>
            <w:r w:rsidRPr="00432CAC">
              <w:rPr>
                <w:sz w:val="24"/>
                <w:szCs w:val="24"/>
                <w:vertAlign w:val="subscript"/>
                <w:lang w:val="vi-VN"/>
              </w:rPr>
              <w:t>gh</w:t>
            </w:r>
            <w:r w:rsidRPr="00432CAC">
              <w:rPr>
                <w:sz w:val="24"/>
                <w:szCs w:val="24"/>
                <w:lang w:val="vi-VN"/>
              </w:rPr>
              <w:t xml:space="preserve"> = 45</w:t>
            </w:r>
            <w:r w:rsidRPr="00432CAC">
              <w:rPr>
                <w:sz w:val="24"/>
                <w:szCs w:val="24"/>
                <w:vertAlign w:val="superscript"/>
                <w:lang w:val="vi-VN"/>
              </w:rPr>
              <w:t>0</w:t>
            </w:r>
            <w:r w:rsidRPr="00432CAC">
              <w:rPr>
                <w:sz w:val="24"/>
                <w:szCs w:val="24"/>
                <w:lang w:val="vi-VN"/>
              </w:rPr>
              <w:t>.</w:t>
            </w:r>
          </w:p>
          <w:p w14:paraId="2568791B" w14:textId="77777777" w:rsidR="00416923" w:rsidRPr="00432CAC" w:rsidRDefault="00416923" w:rsidP="007D5D0C">
            <w:pPr>
              <w:rPr>
                <w:sz w:val="24"/>
                <w:szCs w:val="24"/>
              </w:rPr>
            </w:pPr>
            <w:r w:rsidRPr="00432CAC">
              <w:rPr>
                <w:sz w:val="24"/>
                <w:szCs w:val="24"/>
                <w:lang w:val="vi-VN"/>
              </w:rPr>
              <w:t xml:space="preserve">b. Nêu đúng điều kiện i </w:t>
            </w:r>
            <m:oMath>
              <m:r>
                <w:rPr>
                  <w:rFonts w:ascii="Cambria Math" w:hAnsi="Cambria Math"/>
                  <w:sz w:val="24"/>
                  <w:szCs w:val="24"/>
                  <w:lang w:val="vi-VN"/>
                </w:rPr>
                <m:t>≥</m:t>
              </m:r>
            </m:oMath>
            <w:r w:rsidRPr="00432CAC">
              <w:rPr>
                <w:sz w:val="24"/>
                <w:szCs w:val="24"/>
                <w:lang w:val="vi-VN"/>
              </w:rPr>
              <w:t xml:space="preserve"> 45</w:t>
            </w:r>
            <w:r w:rsidRPr="00432CAC">
              <w:rPr>
                <w:sz w:val="24"/>
                <w:szCs w:val="24"/>
                <w:vertAlign w:val="superscript"/>
                <w:lang w:val="vi-VN"/>
              </w:rPr>
              <w:t>0</w:t>
            </w:r>
            <w:r w:rsidRPr="00432CAC">
              <w:rPr>
                <w:sz w:val="24"/>
                <w:szCs w:val="24"/>
                <w:lang w:val="vi-VN"/>
              </w:rPr>
              <w:t>.</w:t>
            </w:r>
          </w:p>
        </w:tc>
        <w:tc>
          <w:tcPr>
            <w:tcW w:w="1327" w:type="dxa"/>
            <w:shd w:val="clear" w:color="auto" w:fill="auto"/>
          </w:tcPr>
          <w:p w14:paraId="33FABEA0" w14:textId="77777777" w:rsidR="00416923" w:rsidRPr="00432CAC" w:rsidRDefault="00416923" w:rsidP="007D5D0C">
            <w:pPr>
              <w:jc w:val="center"/>
              <w:rPr>
                <w:b/>
                <w:sz w:val="24"/>
                <w:szCs w:val="24"/>
              </w:rPr>
            </w:pPr>
            <w:r w:rsidRPr="00432CAC">
              <w:rPr>
                <w:b/>
                <w:sz w:val="24"/>
                <w:szCs w:val="24"/>
              </w:rPr>
              <w:t>0,</w:t>
            </w:r>
            <w:r w:rsidRPr="00432CAC">
              <w:rPr>
                <w:b/>
                <w:sz w:val="24"/>
                <w:szCs w:val="24"/>
                <w:lang w:val="vi-VN"/>
              </w:rPr>
              <w:t>2</w:t>
            </w:r>
            <w:r w:rsidRPr="00432CAC">
              <w:rPr>
                <w:b/>
                <w:sz w:val="24"/>
                <w:szCs w:val="24"/>
              </w:rPr>
              <w:t>5</w:t>
            </w:r>
          </w:p>
          <w:p w14:paraId="356FD458" w14:textId="77777777" w:rsidR="00416923" w:rsidRPr="00432CAC" w:rsidRDefault="00416923" w:rsidP="007D5D0C">
            <w:pPr>
              <w:jc w:val="center"/>
              <w:rPr>
                <w:b/>
                <w:sz w:val="24"/>
                <w:szCs w:val="24"/>
              </w:rPr>
            </w:pPr>
            <w:r w:rsidRPr="00432CAC">
              <w:rPr>
                <w:b/>
                <w:sz w:val="24"/>
                <w:szCs w:val="24"/>
              </w:rPr>
              <w:t>0,</w:t>
            </w:r>
            <w:r w:rsidRPr="00432CAC">
              <w:rPr>
                <w:b/>
                <w:sz w:val="24"/>
                <w:szCs w:val="24"/>
                <w:lang w:val="vi-VN"/>
              </w:rPr>
              <w:t>2</w:t>
            </w:r>
            <w:r w:rsidRPr="00432CAC">
              <w:rPr>
                <w:b/>
                <w:sz w:val="24"/>
                <w:szCs w:val="24"/>
              </w:rPr>
              <w:t>5</w:t>
            </w:r>
          </w:p>
          <w:p w14:paraId="1E32141B" w14:textId="77777777" w:rsidR="00416923" w:rsidRPr="00432CAC" w:rsidRDefault="00416923" w:rsidP="007D5D0C">
            <w:pPr>
              <w:jc w:val="center"/>
              <w:rPr>
                <w:b/>
                <w:sz w:val="24"/>
                <w:szCs w:val="24"/>
              </w:rPr>
            </w:pPr>
            <w:r w:rsidRPr="00432CAC">
              <w:rPr>
                <w:b/>
                <w:sz w:val="24"/>
                <w:szCs w:val="24"/>
              </w:rPr>
              <w:t>0,5</w:t>
            </w:r>
          </w:p>
        </w:tc>
      </w:tr>
      <w:tr w:rsidR="00416923" w:rsidRPr="00432CAC" w14:paraId="5C9F5B66" w14:textId="77777777" w:rsidTr="007D5D0C">
        <w:trPr>
          <w:jc w:val="center"/>
        </w:trPr>
        <w:tc>
          <w:tcPr>
            <w:tcW w:w="1255" w:type="dxa"/>
            <w:vMerge w:val="restart"/>
            <w:vAlign w:val="center"/>
          </w:tcPr>
          <w:p w14:paraId="06DEF638" w14:textId="77777777" w:rsidR="00416923" w:rsidRPr="00432CAC" w:rsidRDefault="00416923" w:rsidP="007D5D0C">
            <w:pPr>
              <w:jc w:val="center"/>
              <w:rPr>
                <w:b/>
                <w:sz w:val="24"/>
                <w:szCs w:val="24"/>
              </w:rPr>
            </w:pPr>
            <w:r w:rsidRPr="00432CAC">
              <w:rPr>
                <w:b/>
                <w:sz w:val="24"/>
                <w:szCs w:val="24"/>
              </w:rPr>
              <w:t>PHẦN RIÊNG</w:t>
            </w:r>
          </w:p>
          <w:p w14:paraId="329889AE" w14:textId="77777777" w:rsidR="00416923" w:rsidRPr="00432CAC" w:rsidRDefault="00416923" w:rsidP="007D5D0C">
            <w:pPr>
              <w:jc w:val="center"/>
              <w:rPr>
                <w:b/>
                <w:sz w:val="24"/>
                <w:szCs w:val="24"/>
              </w:rPr>
            </w:pPr>
            <w:r w:rsidRPr="00432CAC">
              <w:rPr>
                <w:b/>
                <w:sz w:val="24"/>
                <w:szCs w:val="24"/>
              </w:rPr>
              <w:t>TỰ NHIÊN</w:t>
            </w:r>
          </w:p>
        </w:tc>
        <w:tc>
          <w:tcPr>
            <w:tcW w:w="1147" w:type="dxa"/>
            <w:vAlign w:val="center"/>
          </w:tcPr>
          <w:p w14:paraId="20E69FAF" w14:textId="77777777" w:rsidR="00416923" w:rsidRPr="00432CAC" w:rsidRDefault="00416923" w:rsidP="007D5D0C">
            <w:pPr>
              <w:jc w:val="center"/>
              <w:rPr>
                <w:b/>
                <w:sz w:val="24"/>
                <w:szCs w:val="24"/>
              </w:rPr>
            </w:pPr>
            <w:r w:rsidRPr="00432CAC">
              <w:rPr>
                <w:b/>
                <w:sz w:val="24"/>
                <w:szCs w:val="24"/>
                <w:lang w:val="vi-VN"/>
              </w:rPr>
              <w:t>4</w:t>
            </w:r>
            <w:r w:rsidRPr="00432CAC">
              <w:rPr>
                <w:b/>
                <w:sz w:val="24"/>
                <w:szCs w:val="24"/>
              </w:rPr>
              <w:t xml:space="preserve"> (1,0đ)</w:t>
            </w:r>
          </w:p>
        </w:tc>
        <w:tc>
          <w:tcPr>
            <w:tcW w:w="6349" w:type="dxa"/>
            <w:shd w:val="clear" w:color="auto" w:fill="auto"/>
          </w:tcPr>
          <w:p w14:paraId="4A88D21B" w14:textId="77777777" w:rsidR="00416923" w:rsidRPr="00432CAC" w:rsidRDefault="00416923" w:rsidP="007D5D0C">
            <w:pPr>
              <w:rPr>
                <w:sz w:val="24"/>
                <w:szCs w:val="24"/>
                <w:lang w:val="vi-VN"/>
              </w:rPr>
            </w:pPr>
            <w:r w:rsidRPr="00432CAC">
              <w:rPr>
                <w:sz w:val="24"/>
                <w:szCs w:val="24"/>
              </w:rPr>
              <w:t>a</w:t>
            </w:r>
            <w:r w:rsidRPr="00432CAC">
              <w:rPr>
                <w:sz w:val="24"/>
                <w:szCs w:val="24"/>
                <w:lang w:val="vi-VN"/>
              </w:rPr>
              <w:t xml:space="preserve">. </w:t>
            </w:r>
            <w:r w:rsidRPr="00432CAC">
              <w:rPr>
                <w:sz w:val="24"/>
                <w:szCs w:val="24"/>
                <w:lang w:val="vi-VN"/>
              </w:rPr>
              <w:tab/>
              <w:t>- Tính đúng góc tới 60</w:t>
            </w:r>
            <w:r w:rsidRPr="00432CAC">
              <w:rPr>
                <w:sz w:val="24"/>
                <w:szCs w:val="24"/>
                <w:vertAlign w:val="superscript"/>
                <w:lang w:val="vi-VN"/>
              </w:rPr>
              <w:t>0</w:t>
            </w:r>
            <w:r w:rsidRPr="00432CAC">
              <w:rPr>
                <w:sz w:val="24"/>
                <w:szCs w:val="24"/>
                <w:lang w:val="vi-VN"/>
              </w:rPr>
              <w:t>.</w:t>
            </w:r>
          </w:p>
          <w:p w14:paraId="7DF1299D" w14:textId="77777777" w:rsidR="00416923" w:rsidRPr="00432CAC" w:rsidRDefault="00416923" w:rsidP="007D5D0C">
            <w:pPr>
              <w:rPr>
                <w:sz w:val="24"/>
                <w:szCs w:val="24"/>
                <w:lang w:val="vi-VN"/>
              </w:rPr>
            </w:pPr>
            <w:r w:rsidRPr="00432CAC">
              <w:rPr>
                <w:sz w:val="24"/>
                <w:szCs w:val="24"/>
                <w:lang w:val="vi-VN"/>
              </w:rPr>
              <w:t xml:space="preserve">    </w:t>
            </w:r>
            <w:r w:rsidRPr="00432CAC">
              <w:rPr>
                <w:sz w:val="24"/>
                <w:szCs w:val="24"/>
                <w:lang w:val="vi-VN"/>
              </w:rPr>
              <w:tab/>
              <w:t>- Góc lệch giữa tia tới và tia khúc xạ: 30</w:t>
            </w:r>
            <w:r w:rsidRPr="00432CAC">
              <w:rPr>
                <w:sz w:val="24"/>
                <w:szCs w:val="24"/>
                <w:vertAlign w:val="superscript"/>
                <w:lang w:val="vi-VN"/>
              </w:rPr>
              <w:t>0</w:t>
            </w:r>
            <w:r w:rsidRPr="00432CAC">
              <w:rPr>
                <w:sz w:val="24"/>
                <w:szCs w:val="24"/>
                <w:lang w:val="vi-VN"/>
              </w:rPr>
              <w:t>.</w:t>
            </w:r>
          </w:p>
          <w:p w14:paraId="27D65F6D" w14:textId="77777777" w:rsidR="00416923" w:rsidRPr="00432CAC" w:rsidRDefault="00416923" w:rsidP="007D5D0C">
            <w:pPr>
              <w:rPr>
                <w:sz w:val="24"/>
                <w:szCs w:val="24"/>
              </w:rPr>
            </w:pPr>
            <w:r w:rsidRPr="00432CAC">
              <w:rPr>
                <w:sz w:val="24"/>
                <w:szCs w:val="24"/>
                <w:lang w:val="vi-VN"/>
              </w:rPr>
              <w:t xml:space="preserve">b. </w:t>
            </w:r>
            <w:r w:rsidRPr="00432CAC">
              <w:rPr>
                <w:sz w:val="24"/>
                <w:szCs w:val="24"/>
                <w:lang w:val="vi-VN"/>
              </w:rPr>
              <w:tab/>
              <w:t>Vẽ đúng hình.</w:t>
            </w:r>
          </w:p>
        </w:tc>
        <w:tc>
          <w:tcPr>
            <w:tcW w:w="1327" w:type="dxa"/>
            <w:shd w:val="clear" w:color="auto" w:fill="auto"/>
          </w:tcPr>
          <w:p w14:paraId="6617A7F2" w14:textId="77777777" w:rsidR="00416923" w:rsidRPr="00432CAC" w:rsidRDefault="00416923" w:rsidP="007D5D0C">
            <w:pPr>
              <w:jc w:val="center"/>
              <w:rPr>
                <w:b/>
                <w:sz w:val="24"/>
                <w:szCs w:val="24"/>
              </w:rPr>
            </w:pPr>
            <w:r w:rsidRPr="00432CAC">
              <w:rPr>
                <w:b/>
                <w:sz w:val="24"/>
                <w:szCs w:val="24"/>
              </w:rPr>
              <w:t>0,25</w:t>
            </w:r>
          </w:p>
          <w:p w14:paraId="3492D677" w14:textId="77777777" w:rsidR="00416923" w:rsidRPr="00432CAC" w:rsidRDefault="00416923" w:rsidP="007D5D0C">
            <w:pPr>
              <w:jc w:val="center"/>
              <w:rPr>
                <w:b/>
                <w:sz w:val="24"/>
                <w:szCs w:val="24"/>
              </w:rPr>
            </w:pPr>
            <w:r w:rsidRPr="00432CAC">
              <w:rPr>
                <w:b/>
                <w:sz w:val="24"/>
                <w:szCs w:val="24"/>
              </w:rPr>
              <w:t>0,</w:t>
            </w:r>
            <w:r w:rsidRPr="00432CAC">
              <w:rPr>
                <w:b/>
                <w:sz w:val="24"/>
                <w:szCs w:val="24"/>
                <w:lang w:val="vi-VN"/>
              </w:rPr>
              <w:t>2</w:t>
            </w:r>
            <w:r w:rsidRPr="00432CAC">
              <w:rPr>
                <w:b/>
                <w:sz w:val="24"/>
                <w:szCs w:val="24"/>
              </w:rPr>
              <w:t>5</w:t>
            </w:r>
          </w:p>
          <w:p w14:paraId="003A6E1F" w14:textId="77777777" w:rsidR="00416923" w:rsidRPr="00432CAC" w:rsidRDefault="00416923" w:rsidP="007D5D0C">
            <w:pPr>
              <w:jc w:val="center"/>
              <w:rPr>
                <w:b/>
                <w:sz w:val="24"/>
                <w:szCs w:val="24"/>
                <w:lang w:val="vi-VN"/>
              </w:rPr>
            </w:pPr>
            <w:r w:rsidRPr="00432CAC">
              <w:rPr>
                <w:b/>
                <w:sz w:val="24"/>
                <w:szCs w:val="24"/>
              </w:rPr>
              <w:t>0,5</w:t>
            </w:r>
          </w:p>
        </w:tc>
      </w:tr>
      <w:tr w:rsidR="00416923" w:rsidRPr="00432CAC" w14:paraId="00F5B5B8" w14:textId="77777777" w:rsidTr="007D5D0C">
        <w:trPr>
          <w:jc w:val="center"/>
        </w:trPr>
        <w:tc>
          <w:tcPr>
            <w:tcW w:w="1255" w:type="dxa"/>
            <w:vMerge/>
            <w:vAlign w:val="center"/>
          </w:tcPr>
          <w:p w14:paraId="6882447A" w14:textId="77777777" w:rsidR="00416923" w:rsidRPr="00432CAC" w:rsidRDefault="00416923" w:rsidP="007D5D0C">
            <w:pPr>
              <w:jc w:val="center"/>
              <w:rPr>
                <w:b/>
                <w:sz w:val="24"/>
                <w:szCs w:val="24"/>
              </w:rPr>
            </w:pPr>
          </w:p>
        </w:tc>
        <w:tc>
          <w:tcPr>
            <w:tcW w:w="1147" w:type="dxa"/>
            <w:vAlign w:val="center"/>
          </w:tcPr>
          <w:p w14:paraId="6889DE2D" w14:textId="77777777" w:rsidR="00416923" w:rsidRPr="00432CAC" w:rsidRDefault="00416923" w:rsidP="007D5D0C">
            <w:pPr>
              <w:jc w:val="center"/>
              <w:rPr>
                <w:b/>
                <w:sz w:val="24"/>
                <w:szCs w:val="24"/>
              </w:rPr>
            </w:pPr>
            <w:r w:rsidRPr="00432CAC">
              <w:rPr>
                <w:b/>
                <w:sz w:val="24"/>
                <w:szCs w:val="24"/>
                <w:lang w:val="vi-VN"/>
              </w:rPr>
              <w:t>5</w:t>
            </w:r>
            <w:r w:rsidRPr="00432CAC">
              <w:rPr>
                <w:b/>
                <w:sz w:val="24"/>
                <w:szCs w:val="24"/>
              </w:rPr>
              <w:t xml:space="preserve"> (1,0đ)</w:t>
            </w:r>
          </w:p>
        </w:tc>
        <w:tc>
          <w:tcPr>
            <w:tcW w:w="6349" w:type="dxa"/>
            <w:shd w:val="clear" w:color="auto" w:fill="auto"/>
          </w:tcPr>
          <w:p w14:paraId="0C1D46BB" w14:textId="77777777" w:rsidR="00416923" w:rsidRPr="00432CAC" w:rsidRDefault="00416923" w:rsidP="007D5D0C">
            <w:pPr>
              <w:rPr>
                <w:sz w:val="24"/>
                <w:szCs w:val="24"/>
                <w:lang w:val="vi-VN"/>
              </w:rPr>
            </w:pPr>
            <w:r w:rsidRPr="00432CAC">
              <w:rPr>
                <w:sz w:val="24"/>
                <w:szCs w:val="24"/>
              </w:rPr>
              <w:t>a</w:t>
            </w:r>
            <w:r w:rsidRPr="00432CAC">
              <w:rPr>
                <w:sz w:val="24"/>
                <w:szCs w:val="24"/>
                <w:lang w:val="vi-VN"/>
              </w:rPr>
              <w:t xml:space="preserve">. </w:t>
            </w:r>
            <w:r w:rsidRPr="00432CAC">
              <w:rPr>
                <w:sz w:val="24"/>
                <w:szCs w:val="24"/>
                <w:lang w:val="vi-VN"/>
              </w:rPr>
              <w:tab/>
              <w:t>- Tính đúng vị trí ảnh: d’ = -5cm.</w:t>
            </w:r>
          </w:p>
          <w:p w14:paraId="5A2F3A5D" w14:textId="77777777" w:rsidR="00416923" w:rsidRPr="00432CAC" w:rsidRDefault="00416923" w:rsidP="007D5D0C">
            <w:pPr>
              <w:rPr>
                <w:sz w:val="24"/>
                <w:szCs w:val="24"/>
                <w:lang w:val="vi-VN"/>
              </w:rPr>
            </w:pPr>
            <w:r w:rsidRPr="00432CAC">
              <w:rPr>
                <w:sz w:val="24"/>
                <w:szCs w:val="24"/>
                <w:lang w:val="vi-VN"/>
              </w:rPr>
              <w:tab/>
              <w:t>- Nêu đúng tính chất ảnh: ảnh ảo.</w:t>
            </w:r>
          </w:p>
          <w:p w14:paraId="60DEF818" w14:textId="77777777" w:rsidR="00416923" w:rsidRPr="00432CAC" w:rsidRDefault="00416923" w:rsidP="007D5D0C">
            <w:pPr>
              <w:rPr>
                <w:sz w:val="24"/>
                <w:szCs w:val="24"/>
                <w:lang w:val="vi-VN"/>
              </w:rPr>
            </w:pPr>
            <w:r w:rsidRPr="00432CAC">
              <w:rPr>
                <w:sz w:val="24"/>
                <w:szCs w:val="24"/>
                <w:lang w:val="vi-VN"/>
              </w:rPr>
              <w:tab/>
              <w:t>- Tính đúng số phóng đại ảnh k = 0,5.</w:t>
            </w:r>
          </w:p>
          <w:p w14:paraId="64E0A9A7" w14:textId="77777777" w:rsidR="00416923" w:rsidRPr="00432CAC" w:rsidRDefault="00416923" w:rsidP="007D5D0C">
            <w:pPr>
              <w:rPr>
                <w:sz w:val="24"/>
                <w:szCs w:val="24"/>
                <w:lang w:val="vi-VN"/>
              </w:rPr>
            </w:pPr>
            <w:r w:rsidRPr="00432CAC">
              <w:rPr>
                <w:sz w:val="24"/>
                <w:szCs w:val="24"/>
                <w:lang w:val="vi-VN"/>
              </w:rPr>
              <w:t xml:space="preserve">b. </w:t>
            </w:r>
            <w:r w:rsidRPr="00432CAC">
              <w:rPr>
                <w:sz w:val="24"/>
                <w:szCs w:val="24"/>
                <w:lang w:val="vi-VN"/>
              </w:rPr>
              <w:tab/>
              <w:t>Vẽ đúng hình, đúng tỉ lệ.</w:t>
            </w:r>
          </w:p>
        </w:tc>
        <w:tc>
          <w:tcPr>
            <w:tcW w:w="1327" w:type="dxa"/>
            <w:shd w:val="clear" w:color="auto" w:fill="auto"/>
          </w:tcPr>
          <w:p w14:paraId="19D94BF4" w14:textId="77777777" w:rsidR="00416923" w:rsidRPr="00432CAC" w:rsidRDefault="00416923" w:rsidP="007D5D0C">
            <w:pPr>
              <w:jc w:val="center"/>
              <w:rPr>
                <w:b/>
                <w:bCs/>
                <w:sz w:val="24"/>
                <w:szCs w:val="24"/>
                <w:lang w:val="vi-VN"/>
              </w:rPr>
            </w:pPr>
            <w:r w:rsidRPr="00432CAC">
              <w:rPr>
                <w:b/>
                <w:bCs/>
                <w:sz w:val="24"/>
                <w:szCs w:val="24"/>
                <w:lang w:val="vi-VN"/>
              </w:rPr>
              <w:t>0,25</w:t>
            </w:r>
          </w:p>
          <w:p w14:paraId="404392C7" w14:textId="77777777" w:rsidR="00416923" w:rsidRPr="00432CAC" w:rsidRDefault="00416923" w:rsidP="007D5D0C">
            <w:pPr>
              <w:jc w:val="center"/>
              <w:rPr>
                <w:b/>
                <w:bCs/>
                <w:sz w:val="24"/>
                <w:szCs w:val="24"/>
                <w:lang w:val="vi-VN"/>
              </w:rPr>
            </w:pPr>
            <w:r w:rsidRPr="00432CAC">
              <w:rPr>
                <w:b/>
                <w:bCs/>
                <w:sz w:val="24"/>
                <w:szCs w:val="24"/>
                <w:lang w:val="vi-VN"/>
              </w:rPr>
              <w:t>0,25</w:t>
            </w:r>
          </w:p>
          <w:p w14:paraId="7B62AC8A" w14:textId="77777777" w:rsidR="00416923" w:rsidRPr="00432CAC" w:rsidRDefault="00416923" w:rsidP="007D5D0C">
            <w:pPr>
              <w:jc w:val="center"/>
              <w:rPr>
                <w:b/>
                <w:bCs/>
                <w:sz w:val="24"/>
                <w:szCs w:val="24"/>
                <w:lang w:val="vi-VN"/>
              </w:rPr>
            </w:pPr>
            <w:r w:rsidRPr="00432CAC">
              <w:rPr>
                <w:b/>
                <w:bCs/>
                <w:sz w:val="24"/>
                <w:szCs w:val="24"/>
                <w:lang w:val="vi-VN"/>
              </w:rPr>
              <w:t>0,25</w:t>
            </w:r>
          </w:p>
          <w:p w14:paraId="13821895" w14:textId="77777777" w:rsidR="00416923" w:rsidRPr="00432CAC" w:rsidRDefault="00416923" w:rsidP="007D5D0C">
            <w:pPr>
              <w:jc w:val="center"/>
              <w:rPr>
                <w:b/>
                <w:sz w:val="24"/>
                <w:szCs w:val="24"/>
                <w:lang w:val="vi-VN"/>
              </w:rPr>
            </w:pPr>
            <w:r w:rsidRPr="00432CAC">
              <w:rPr>
                <w:b/>
                <w:bCs/>
                <w:sz w:val="24"/>
                <w:szCs w:val="24"/>
                <w:lang w:val="vi-VN"/>
              </w:rPr>
              <w:t>0,25</w:t>
            </w:r>
          </w:p>
        </w:tc>
      </w:tr>
      <w:tr w:rsidR="00416923" w:rsidRPr="00432CAC" w14:paraId="0B04D48D" w14:textId="77777777" w:rsidTr="007D5D0C">
        <w:trPr>
          <w:jc w:val="center"/>
        </w:trPr>
        <w:tc>
          <w:tcPr>
            <w:tcW w:w="1255" w:type="dxa"/>
            <w:vMerge/>
            <w:vAlign w:val="center"/>
          </w:tcPr>
          <w:p w14:paraId="6D49000D" w14:textId="77777777" w:rsidR="00416923" w:rsidRPr="00432CAC" w:rsidRDefault="00416923" w:rsidP="007D5D0C">
            <w:pPr>
              <w:jc w:val="center"/>
              <w:rPr>
                <w:b/>
                <w:sz w:val="24"/>
                <w:szCs w:val="24"/>
              </w:rPr>
            </w:pPr>
          </w:p>
        </w:tc>
        <w:tc>
          <w:tcPr>
            <w:tcW w:w="1147" w:type="dxa"/>
            <w:vAlign w:val="center"/>
          </w:tcPr>
          <w:p w14:paraId="2493D302" w14:textId="77777777" w:rsidR="00416923" w:rsidRPr="00432CAC" w:rsidRDefault="00416923" w:rsidP="007D5D0C">
            <w:pPr>
              <w:jc w:val="center"/>
              <w:rPr>
                <w:b/>
                <w:sz w:val="24"/>
                <w:szCs w:val="24"/>
              </w:rPr>
            </w:pPr>
            <w:r w:rsidRPr="00432CAC">
              <w:rPr>
                <w:b/>
                <w:sz w:val="24"/>
                <w:szCs w:val="24"/>
                <w:lang w:val="vi-VN"/>
              </w:rPr>
              <w:t>6</w:t>
            </w:r>
            <w:r w:rsidRPr="00432CAC">
              <w:rPr>
                <w:b/>
                <w:sz w:val="24"/>
                <w:szCs w:val="24"/>
              </w:rPr>
              <w:t xml:space="preserve"> (1,0đ)</w:t>
            </w:r>
          </w:p>
        </w:tc>
        <w:tc>
          <w:tcPr>
            <w:tcW w:w="6349" w:type="dxa"/>
            <w:shd w:val="clear" w:color="auto" w:fill="auto"/>
          </w:tcPr>
          <w:p w14:paraId="5612C27A" w14:textId="77777777" w:rsidR="00416923" w:rsidRPr="00432CAC" w:rsidRDefault="00416923" w:rsidP="007D5D0C">
            <w:pPr>
              <w:rPr>
                <w:sz w:val="24"/>
                <w:szCs w:val="24"/>
                <w:lang w:val="vi-VN"/>
              </w:rPr>
            </w:pPr>
            <w:r w:rsidRPr="00432CAC">
              <w:rPr>
                <w:sz w:val="24"/>
                <w:szCs w:val="24"/>
              </w:rPr>
              <w:t>a</w:t>
            </w:r>
            <w:r w:rsidRPr="00432CAC">
              <w:rPr>
                <w:sz w:val="24"/>
                <w:szCs w:val="24"/>
                <w:lang w:val="vi-VN"/>
              </w:rPr>
              <w:t>.        - Trả lời loại thấu kính: thấu kính hội tụ.</w:t>
            </w:r>
          </w:p>
          <w:p w14:paraId="28BB987D" w14:textId="77777777" w:rsidR="00416923" w:rsidRPr="00432CAC" w:rsidRDefault="00416923" w:rsidP="007D5D0C">
            <w:pPr>
              <w:ind w:left="57"/>
              <w:rPr>
                <w:sz w:val="24"/>
                <w:szCs w:val="24"/>
                <w:lang w:val="vi-VN"/>
              </w:rPr>
            </w:pPr>
            <w:r w:rsidRPr="00432CAC">
              <w:rPr>
                <w:sz w:val="24"/>
                <w:szCs w:val="24"/>
                <w:lang w:val="vi-VN"/>
              </w:rPr>
              <w:t xml:space="preserve">          - Tính đúng tiêu cự thấu kính f = 20cm.</w:t>
            </w:r>
          </w:p>
          <w:p w14:paraId="3FD5C8E7" w14:textId="77777777" w:rsidR="00416923" w:rsidRPr="00432CAC" w:rsidRDefault="00416923" w:rsidP="007D5D0C">
            <w:pPr>
              <w:rPr>
                <w:sz w:val="24"/>
                <w:szCs w:val="24"/>
              </w:rPr>
            </w:pPr>
            <w:r w:rsidRPr="00432CAC">
              <w:rPr>
                <w:sz w:val="24"/>
                <w:szCs w:val="24"/>
                <w:lang w:val="vi-VN"/>
              </w:rPr>
              <w:t>b.        - Tính đúng 2 vị trí: 15cm và 25cm.</w:t>
            </w:r>
          </w:p>
        </w:tc>
        <w:tc>
          <w:tcPr>
            <w:tcW w:w="1327" w:type="dxa"/>
            <w:shd w:val="clear" w:color="auto" w:fill="auto"/>
          </w:tcPr>
          <w:p w14:paraId="0789296D" w14:textId="77777777" w:rsidR="00416923" w:rsidRPr="00432CAC" w:rsidRDefault="00416923" w:rsidP="007D5D0C">
            <w:pPr>
              <w:jc w:val="center"/>
              <w:rPr>
                <w:b/>
                <w:sz w:val="24"/>
                <w:szCs w:val="24"/>
              </w:rPr>
            </w:pPr>
            <w:r w:rsidRPr="00432CAC">
              <w:rPr>
                <w:b/>
                <w:sz w:val="24"/>
                <w:szCs w:val="24"/>
              </w:rPr>
              <w:t xml:space="preserve">0,25 </w:t>
            </w:r>
          </w:p>
          <w:p w14:paraId="3406F677" w14:textId="77777777" w:rsidR="00416923" w:rsidRPr="00432CAC" w:rsidRDefault="00416923" w:rsidP="007D5D0C">
            <w:pPr>
              <w:jc w:val="center"/>
              <w:rPr>
                <w:b/>
                <w:sz w:val="24"/>
                <w:szCs w:val="24"/>
              </w:rPr>
            </w:pPr>
            <w:r w:rsidRPr="00432CAC">
              <w:rPr>
                <w:b/>
                <w:sz w:val="24"/>
                <w:szCs w:val="24"/>
              </w:rPr>
              <w:t>0,25</w:t>
            </w:r>
          </w:p>
          <w:p w14:paraId="0A2A1218" w14:textId="77777777" w:rsidR="00416923" w:rsidRPr="00432CAC" w:rsidRDefault="00416923" w:rsidP="007D5D0C">
            <w:pPr>
              <w:jc w:val="center"/>
              <w:rPr>
                <w:b/>
                <w:sz w:val="24"/>
                <w:szCs w:val="24"/>
              </w:rPr>
            </w:pPr>
            <w:r w:rsidRPr="00432CAC">
              <w:rPr>
                <w:b/>
                <w:sz w:val="24"/>
                <w:szCs w:val="24"/>
                <w:lang w:val="vi-VN"/>
              </w:rPr>
              <w:t xml:space="preserve">2 x </w:t>
            </w:r>
            <w:r w:rsidRPr="00432CAC">
              <w:rPr>
                <w:b/>
                <w:sz w:val="24"/>
                <w:szCs w:val="24"/>
              </w:rPr>
              <w:t>0,25</w:t>
            </w:r>
          </w:p>
        </w:tc>
      </w:tr>
      <w:tr w:rsidR="00416923" w:rsidRPr="00432CAC" w14:paraId="4E9D381D" w14:textId="77777777" w:rsidTr="007D5D0C">
        <w:trPr>
          <w:jc w:val="center"/>
        </w:trPr>
        <w:tc>
          <w:tcPr>
            <w:tcW w:w="1255" w:type="dxa"/>
            <w:vMerge w:val="restart"/>
            <w:vAlign w:val="center"/>
          </w:tcPr>
          <w:p w14:paraId="535AD0AE" w14:textId="77777777" w:rsidR="00416923" w:rsidRPr="00432CAC" w:rsidRDefault="00416923" w:rsidP="007D5D0C">
            <w:pPr>
              <w:jc w:val="center"/>
              <w:rPr>
                <w:b/>
                <w:sz w:val="24"/>
                <w:szCs w:val="24"/>
              </w:rPr>
            </w:pPr>
            <w:r w:rsidRPr="00432CAC">
              <w:rPr>
                <w:b/>
                <w:sz w:val="24"/>
                <w:szCs w:val="24"/>
              </w:rPr>
              <w:t xml:space="preserve">PHẦN RIÊNG </w:t>
            </w:r>
          </w:p>
          <w:p w14:paraId="5E048A89" w14:textId="77777777" w:rsidR="00416923" w:rsidRPr="00432CAC" w:rsidRDefault="00416923" w:rsidP="007D5D0C">
            <w:pPr>
              <w:jc w:val="center"/>
              <w:rPr>
                <w:b/>
                <w:sz w:val="24"/>
                <w:szCs w:val="24"/>
              </w:rPr>
            </w:pPr>
            <w:r w:rsidRPr="00432CAC">
              <w:rPr>
                <w:b/>
                <w:sz w:val="24"/>
                <w:szCs w:val="24"/>
              </w:rPr>
              <w:t>XÃ HỘI</w:t>
            </w:r>
          </w:p>
        </w:tc>
        <w:tc>
          <w:tcPr>
            <w:tcW w:w="1147" w:type="dxa"/>
            <w:vAlign w:val="center"/>
          </w:tcPr>
          <w:p w14:paraId="6F43961D" w14:textId="77777777" w:rsidR="00416923" w:rsidRPr="00432CAC" w:rsidRDefault="00416923" w:rsidP="007D5D0C">
            <w:pPr>
              <w:jc w:val="center"/>
              <w:rPr>
                <w:b/>
                <w:sz w:val="24"/>
                <w:szCs w:val="24"/>
              </w:rPr>
            </w:pPr>
            <w:r w:rsidRPr="00432CAC">
              <w:rPr>
                <w:b/>
                <w:sz w:val="24"/>
                <w:szCs w:val="24"/>
                <w:lang w:val="vi-VN"/>
              </w:rPr>
              <w:t>7</w:t>
            </w:r>
            <w:r w:rsidRPr="00432CAC">
              <w:rPr>
                <w:b/>
                <w:sz w:val="24"/>
                <w:szCs w:val="24"/>
              </w:rPr>
              <w:t xml:space="preserve"> (1,0đ)</w:t>
            </w:r>
          </w:p>
        </w:tc>
        <w:tc>
          <w:tcPr>
            <w:tcW w:w="6349" w:type="dxa"/>
            <w:shd w:val="clear" w:color="auto" w:fill="auto"/>
          </w:tcPr>
          <w:p w14:paraId="0EE2C967" w14:textId="77777777" w:rsidR="00416923" w:rsidRPr="00432CAC" w:rsidRDefault="00416923" w:rsidP="007D5D0C">
            <w:pPr>
              <w:rPr>
                <w:sz w:val="24"/>
                <w:szCs w:val="24"/>
                <w:lang w:val="vi-VN"/>
              </w:rPr>
            </w:pPr>
            <w:r w:rsidRPr="00432CAC">
              <w:rPr>
                <w:sz w:val="24"/>
                <w:szCs w:val="24"/>
                <w:lang w:val="vi-VN"/>
              </w:rPr>
              <w:t xml:space="preserve"> </w:t>
            </w:r>
            <w:r w:rsidRPr="00432CAC">
              <w:rPr>
                <w:sz w:val="24"/>
                <w:szCs w:val="24"/>
                <w:lang w:val="vi-VN"/>
              </w:rPr>
              <w:tab/>
              <w:t>- Áp dụng đúng công thức định luật khúc xạ.</w:t>
            </w:r>
          </w:p>
          <w:p w14:paraId="2D55396E" w14:textId="77777777" w:rsidR="00416923" w:rsidRPr="00432CAC" w:rsidRDefault="00416923" w:rsidP="007D5D0C">
            <w:pPr>
              <w:rPr>
                <w:sz w:val="24"/>
                <w:szCs w:val="24"/>
                <w:lang w:val="vi-VN"/>
              </w:rPr>
            </w:pPr>
            <w:r w:rsidRPr="00432CAC">
              <w:rPr>
                <w:sz w:val="24"/>
                <w:szCs w:val="24"/>
                <w:lang w:val="vi-VN"/>
              </w:rPr>
              <w:tab/>
              <w:t>- Tính đúng góc khúc xạ 35</w:t>
            </w:r>
            <w:r w:rsidRPr="00432CAC">
              <w:rPr>
                <w:sz w:val="24"/>
                <w:szCs w:val="24"/>
                <w:vertAlign w:val="superscript"/>
                <w:lang w:val="vi-VN"/>
              </w:rPr>
              <w:t>0</w:t>
            </w:r>
            <w:r w:rsidRPr="00432CAC">
              <w:rPr>
                <w:sz w:val="24"/>
                <w:szCs w:val="24"/>
                <w:lang w:val="vi-VN"/>
              </w:rPr>
              <w:t>.</w:t>
            </w:r>
          </w:p>
          <w:p w14:paraId="3988EF9A" w14:textId="77777777" w:rsidR="00416923" w:rsidRPr="00432CAC" w:rsidRDefault="00416923" w:rsidP="007D5D0C">
            <w:pPr>
              <w:rPr>
                <w:sz w:val="24"/>
                <w:szCs w:val="24"/>
                <w:lang w:val="vi-VN"/>
              </w:rPr>
            </w:pPr>
            <w:r w:rsidRPr="00432CAC">
              <w:rPr>
                <w:sz w:val="24"/>
                <w:szCs w:val="24"/>
                <w:lang w:val="vi-VN"/>
              </w:rPr>
              <w:t xml:space="preserve"> </w:t>
            </w:r>
            <w:r w:rsidRPr="00432CAC">
              <w:rPr>
                <w:sz w:val="24"/>
                <w:szCs w:val="24"/>
                <w:lang w:val="vi-VN"/>
              </w:rPr>
              <w:tab/>
              <w:t>- Vẽ đúng hình.</w:t>
            </w:r>
          </w:p>
        </w:tc>
        <w:tc>
          <w:tcPr>
            <w:tcW w:w="1327" w:type="dxa"/>
            <w:shd w:val="clear" w:color="auto" w:fill="auto"/>
          </w:tcPr>
          <w:p w14:paraId="555CBB17" w14:textId="77777777" w:rsidR="00416923" w:rsidRPr="00432CAC" w:rsidRDefault="00416923" w:rsidP="007D5D0C">
            <w:pPr>
              <w:jc w:val="center"/>
              <w:rPr>
                <w:b/>
                <w:sz w:val="24"/>
                <w:szCs w:val="24"/>
              </w:rPr>
            </w:pPr>
            <w:r w:rsidRPr="00432CAC">
              <w:rPr>
                <w:b/>
                <w:sz w:val="24"/>
                <w:szCs w:val="24"/>
              </w:rPr>
              <w:t xml:space="preserve">0,25 </w:t>
            </w:r>
          </w:p>
          <w:p w14:paraId="61823A85" w14:textId="77777777" w:rsidR="00416923" w:rsidRPr="00432CAC" w:rsidRDefault="00416923" w:rsidP="007D5D0C">
            <w:pPr>
              <w:jc w:val="center"/>
              <w:rPr>
                <w:b/>
                <w:sz w:val="24"/>
                <w:szCs w:val="24"/>
              </w:rPr>
            </w:pPr>
            <w:r w:rsidRPr="00432CAC">
              <w:rPr>
                <w:b/>
                <w:sz w:val="24"/>
                <w:szCs w:val="24"/>
              </w:rPr>
              <w:t>0,5</w:t>
            </w:r>
          </w:p>
          <w:p w14:paraId="5C0BE000" w14:textId="77777777" w:rsidR="00416923" w:rsidRPr="00432CAC" w:rsidRDefault="00416923" w:rsidP="007D5D0C">
            <w:pPr>
              <w:jc w:val="center"/>
              <w:rPr>
                <w:b/>
                <w:sz w:val="24"/>
                <w:szCs w:val="24"/>
              </w:rPr>
            </w:pPr>
            <w:r w:rsidRPr="00432CAC">
              <w:rPr>
                <w:b/>
                <w:sz w:val="24"/>
                <w:szCs w:val="24"/>
              </w:rPr>
              <w:t>0,</w:t>
            </w:r>
            <w:r w:rsidRPr="00432CAC">
              <w:rPr>
                <w:b/>
                <w:sz w:val="24"/>
                <w:szCs w:val="24"/>
                <w:lang w:val="vi-VN"/>
              </w:rPr>
              <w:t>2</w:t>
            </w:r>
            <w:r w:rsidRPr="00432CAC">
              <w:rPr>
                <w:b/>
                <w:sz w:val="24"/>
                <w:szCs w:val="24"/>
              </w:rPr>
              <w:t>5</w:t>
            </w:r>
          </w:p>
        </w:tc>
      </w:tr>
      <w:tr w:rsidR="00416923" w:rsidRPr="00432CAC" w14:paraId="557468BD" w14:textId="77777777" w:rsidTr="007D5D0C">
        <w:trPr>
          <w:jc w:val="center"/>
        </w:trPr>
        <w:tc>
          <w:tcPr>
            <w:tcW w:w="1255" w:type="dxa"/>
            <w:vMerge/>
            <w:vAlign w:val="center"/>
          </w:tcPr>
          <w:p w14:paraId="007EA1C2" w14:textId="77777777" w:rsidR="00416923" w:rsidRPr="00432CAC" w:rsidRDefault="00416923" w:rsidP="007D5D0C">
            <w:pPr>
              <w:jc w:val="center"/>
              <w:rPr>
                <w:b/>
                <w:sz w:val="24"/>
                <w:szCs w:val="24"/>
              </w:rPr>
            </w:pPr>
          </w:p>
        </w:tc>
        <w:tc>
          <w:tcPr>
            <w:tcW w:w="1147" w:type="dxa"/>
            <w:vAlign w:val="center"/>
          </w:tcPr>
          <w:p w14:paraId="15102E33" w14:textId="77777777" w:rsidR="00416923" w:rsidRPr="00432CAC" w:rsidRDefault="00416923" w:rsidP="007D5D0C">
            <w:pPr>
              <w:jc w:val="center"/>
              <w:rPr>
                <w:b/>
                <w:sz w:val="24"/>
                <w:szCs w:val="24"/>
              </w:rPr>
            </w:pPr>
            <w:r w:rsidRPr="00432CAC">
              <w:rPr>
                <w:b/>
                <w:sz w:val="24"/>
                <w:szCs w:val="24"/>
                <w:lang w:val="vi-VN"/>
              </w:rPr>
              <w:t>8</w:t>
            </w:r>
            <w:r w:rsidRPr="00432CAC">
              <w:rPr>
                <w:b/>
                <w:sz w:val="24"/>
                <w:szCs w:val="24"/>
              </w:rPr>
              <w:t xml:space="preserve"> (1,0đ)</w:t>
            </w:r>
          </w:p>
        </w:tc>
        <w:tc>
          <w:tcPr>
            <w:tcW w:w="6349" w:type="dxa"/>
            <w:shd w:val="clear" w:color="auto" w:fill="auto"/>
          </w:tcPr>
          <w:p w14:paraId="28C92023" w14:textId="77777777" w:rsidR="00416923" w:rsidRPr="00432CAC" w:rsidRDefault="00416923" w:rsidP="007D5D0C">
            <w:pPr>
              <w:rPr>
                <w:sz w:val="24"/>
                <w:szCs w:val="24"/>
                <w:lang w:val="vi-VN"/>
              </w:rPr>
            </w:pPr>
            <w:r w:rsidRPr="00432CAC">
              <w:rPr>
                <w:sz w:val="24"/>
                <w:szCs w:val="24"/>
              </w:rPr>
              <w:t>a</w:t>
            </w:r>
            <w:r w:rsidRPr="00432CAC">
              <w:rPr>
                <w:sz w:val="24"/>
                <w:szCs w:val="24"/>
                <w:lang w:val="vi-VN"/>
              </w:rPr>
              <w:t xml:space="preserve">. </w:t>
            </w:r>
            <w:r w:rsidRPr="00432CAC">
              <w:rPr>
                <w:sz w:val="24"/>
                <w:szCs w:val="24"/>
                <w:lang w:val="vi-VN"/>
              </w:rPr>
              <w:tab/>
              <w:t>- Áp dụng đúng công thức thấu kính.</w:t>
            </w:r>
          </w:p>
          <w:p w14:paraId="46E2BA3D" w14:textId="77777777" w:rsidR="00416923" w:rsidRPr="00432CAC" w:rsidRDefault="00416923" w:rsidP="007D5D0C">
            <w:pPr>
              <w:rPr>
                <w:sz w:val="24"/>
                <w:szCs w:val="24"/>
                <w:lang w:val="vi-VN"/>
              </w:rPr>
            </w:pPr>
            <w:r w:rsidRPr="00432CAC">
              <w:rPr>
                <w:sz w:val="24"/>
                <w:szCs w:val="24"/>
                <w:lang w:val="vi-VN"/>
              </w:rPr>
              <w:tab/>
              <w:t>- Tính đúng vị trí ảnh d’ = -60cm.</w:t>
            </w:r>
          </w:p>
          <w:p w14:paraId="030F9E5A" w14:textId="77777777" w:rsidR="00416923" w:rsidRPr="00432CAC" w:rsidRDefault="00416923" w:rsidP="007D5D0C">
            <w:pPr>
              <w:rPr>
                <w:sz w:val="24"/>
                <w:szCs w:val="24"/>
                <w:lang w:val="vi-VN"/>
              </w:rPr>
            </w:pPr>
            <w:r w:rsidRPr="00432CAC">
              <w:rPr>
                <w:sz w:val="24"/>
                <w:szCs w:val="24"/>
                <w:lang w:val="vi-VN"/>
              </w:rPr>
              <w:t xml:space="preserve">b. </w:t>
            </w:r>
            <w:r w:rsidRPr="00432CAC">
              <w:rPr>
                <w:sz w:val="24"/>
                <w:szCs w:val="24"/>
                <w:lang w:val="vi-VN"/>
              </w:rPr>
              <w:tab/>
              <w:t>- Nêu đúng tính chất ảnh: ảnh ảo.</w:t>
            </w:r>
          </w:p>
          <w:p w14:paraId="093A98F2" w14:textId="77777777" w:rsidR="00416923" w:rsidRPr="00432CAC" w:rsidRDefault="00416923" w:rsidP="007D5D0C">
            <w:pPr>
              <w:rPr>
                <w:sz w:val="24"/>
                <w:szCs w:val="24"/>
              </w:rPr>
            </w:pPr>
            <w:r w:rsidRPr="00432CAC">
              <w:rPr>
                <w:sz w:val="24"/>
                <w:szCs w:val="24"/>
                <w:lang w:val="vi-VN"/>
              </w:rPr>
              <w:lastRenderedPageBreak/>
              <w:tab/>
              <w:t>- Vẽ đúng hình, đúng tỉ lệ.</w:t>
            </w:r>
          </w:p>
        </w:tc>
        <w:tc>
          <w:tcPr>
            <w:tcW w:w="1327" w:type="dxa"/>
            <w:shd w:val="clear" w:color="auto" w:fill="auto"/>
          </w:tcPr>
          <w:p w14:paraId="280A42E0" w14:textId="77777777" w:rsidR="00416923" w:rsidRPr="00432CAC" w:rsidRDefault="00416923" w:rsidP="007D5D0C">
            <w:pPr>
              <w:jc w:val="center"/>
              <w:rPr>
                <w:b/>
                <w:sz w:val="24"/>
                <w:szCs w:val="24"/>
              </w:rPr>
            </w:pPr>
            <w:r w:rsidRPr="00432CAC">
              <w:rPr>
                <w:b/>
                <w:sz w:val="24"/>
                <w:szCs w:val="24"/>
              </w:rPr>
              <w:lastRenderedPageBreak/>
              <w:t>0,25</w:t>
            </w:r>
          </w:p>
          <w:p w14:paraId="2CB4565F" w14:textId="77777777" w:rsidR="00416923" w:rsidRPr="00432CAC" w:rsidRDefault="00416923" w:rsidP="007D5D0C">
            <w:pPr>
              <w:jc w:val="center"/>
              <w:rPr>
                <w:b/>
                <w:sz w:val="24"/>
                <w:szCs w:val="24"/>
              </w:rPr>
            </w:pPr>
            <w:r w:rsidRPr="00432CAC">
              <w:rPr>
                <w:b/>
                <w:sz w:val="24"/>
                <w:szCs w:val="24"/>
              </w:rPr>
              <w:t>0,25</w:t>
            </w:r>
          </w:p>
          <w:p w14:paraId="1D623E49" w14:textId="77777777" w:rsidR="00416923" w:rsidRPr="00432CAC" w:rsidRDefault="00416923" w:rsidP="007D5D0C">
            <w:pPr>
              <w:jc w:val="center"/>
              <w:rPr>
                <w:b/>
                <w:sz w:val="24"/>
                <w:szCs w:val="24"/>
                <w:lang w:val="vi-VN"/>
              </w:rPr>
            </w:pPr>
            <w:r w:rsidRPr="00432CAC">
              <w:rPr>
                <w:b/>
                <w:sz w:val="24"/>
                <w:szCs w:val="24"/>
              </w:rPr>
              <w:t>0,25</w:t>
            </w:r>
          </w:p>
          <w:p w14:paraId="5CFC4874" w14:textId="77777777" w:rsidR="00416923" w:rsidRPr="00432CAC" w:rsidRDefault="00416923" w:rsidP="007D5D0C">
            <w:pPr>
              <w:jc w:val="center"/>
              <w:rPr>
                <w:b/>
                <w:sz w:val="24"/>
                <w:szCs w:val="24"/>
                <w:lang w:val="vi-VN"/>
              </w:rPr>
            </w:pPr>
            <w:r w:rsidRPr="00432CAC">
              <w:rPr>
                <w:b/>
                <w:sz w:val="24"/>
                <w:szCs w:val="24"/>
                <w:lang w:val="vi-VN"/>
              </w:rPr>
              <w:lastRenderedPageBreak/>
              <w:t>0,25</w:t>
            </w:r>
          </w:p>
        </w:tc>
      </w:tr>
      <w:tr w:rsidR="00416923" w:rsidRPr="00432CAC" w14:paraId="5AA1997A" w14:textId="77777777" w:rsidTr="007D5D0C">
        <w:trPr>
          <w:jc w:val="center"/>
        </w:trPr>
        <w:tc>
          <w:tcPr>
            <w:tcW w:w="1255" w:type="dxa"/>
            <w:vMerge/>
            <w:vAlign w:val="center"/>
          </w:tcPr>
          <w:p w14:paraId="6DE2EDAE" w14:textId="77777777" w:rsidR="00416923" w:rsidRPr="00432CAC" w:rsidRDefault="00416923" w:rsidP="007D5D0C">
            <w:pPr>
              <w:jc w:val="center"/>
              <w:rPr>
                <w:b/>
                <w:sz w:val="24"/>
                <w:szCs w:val="24"/>
                <w:highlight w:val="yellow"/>
              </w:rPr>
            </w:pPr>
          </w:p>
        </w:tc>
        <w:tc>
          <w:tcPr>
            <w:tcW w:w="1147" w:type="dxa"/>
            <w:vAlign w:val="center"/>
          </w:tcPr>
          <w:p w14:paraId="35C50FF1" w14:textId="77777777" w:rsidR="00416923" w:rsidRPr="00432CAC" w:rsidRDefault="00416923" w:rsidP="007D5D0C">
            <w:pPr>
              <w:jc w:val="center"/>
              <w:rPr>
                <w:b/>
                <w:sz w:val="24"/>
                <w:szCs w:val="24"/>
                <w:highlight w:val="yellow"/>
              </w:rPr>
            </w:pPr>
            <w:r w:rsidRPr="00432CAC">
              <w:rPr>
                <w:b/>
                <w:sz w:val="24"/>
                <w:szCs w:val="24"/>
                <w:lang w:val="vi-VN"/>
              </w:rPr>
              <w:t>9</w:t>
            </w:r>
            <w:r w:rsidRPr="00432CAC">
              <w:rPr>
                <w:b/>
                <w:sz w:val="24"/>
                <w:szCs w:val="24"/>
              </w:rPr>
              <w:t xml:space="preserve"> (1,0đ)</w:t>
            </w:r>
          </w:p>
        </w:tc>
        <w:tc>
          <w:tcPr>
            <w:tcW w:w="6349" w:type="dxa"/>
            <w:shd w:val="clear" w:color="auto" w:fill="auto"/>
          </w:tcPr>
          <w:p w14:paraId="64016166" w14:textId="77777777" w:rsidR="00416923" w:rsidRPr="00432CAC" w:rsidRDefault="00416923" w:rsidP="007D5D0C">
            <w:pPr>
              <w:rPr>
                <w:sz w:val="24"/>
                <w:szCs w:val="24"/>
                <w:lang w:val="vi-VN"/>
              </w:rPr>
            </w:pPr>
            <w:r w:rsidRPr="00432CAC">
              <w:rPr>
                <w:sz w:val="24"/>
                <w:szCs w:val="24"/>
              </w:rPr>
              <w:t>a</w:t>
            </w:r>
            <w:r w:rsidRPr="00432CAC">
              <w:rPr>
                <w:sz w:val="24"/>
                <w:szCs w:val="24"/>
                <w:lang w:val="vi-VN"/>
              </w:rPr>
              <w:t xml:space="preserve">. </w:t>
            </w:r>
            <w:r w:rsidRPr="00432CAC">
              <w:rPr>
                <w:sz w:val="24"/>
                <w:szCs w:val="24"/>
                <w:lang w:val="vi-VN"/>
              </w:rPr>
              <w:tab/>
              <w:t>- Trả lời loại thấu kính: thấu kính phân kì.</w:t>
            </w:r>
          </w:p>
          <w:p w14:paraId="24025F85" w14:textId="77777777" w:rsidR="00416923" w:rsidRPr="00432CAC" w:rsidRDefault="00416923" w:rsidP="007D5D0C">
            <w:pPr>
              <w:rPr>
                <w:sz w:val="24"/>
                <w:szCs w:val="24"/>
                <w:lang w:val="vi-VN"/>
              </w:rPr>
            </w:pPr>
            <w:r w:rsidRPr="00432CAC">
              <w:rPr>
                <w:sz w:val="24"/>
                <w:szCs w:val="24"/>
                <w:lang w:val="vi-VN"/>
              </w:rPr>
              <w:tab/>
              <w:t>- Tính đúng tiêu cự thấu kính f = -50cm.</w:t>
            </w:r>
          </w:p>
          <w:p w14:paraId="0A174683" w14:textId="77777777" w:rsidR="00416923" w:rsidRPr="00432CAC" w:rsidRDefault="00416923" w:rsidP="007D5D0C">
            <w:pPr>
              <w:rPr>
                <w:sz w:val="24"/>
                <w:szCs w:val="24"/>
                <w:highlight w:val="yellow"/>
              </w:rPr>
            </w:pPr>
            <w:r w:rsidRPr="00432CAC">
              <w:rPr>
                <w:sz w:val="24"/>
                <w:szCs w:val="24"/>
                <w:lang w:val="vi-VN"/>
              </w:rPr>
              <w:t xml:space="preserve">b. </w:t>
            </w:r>
            <w:r w:rsidRPr="00432CAC">
              <w:rPr>
                <w:sz w:val="24"/>
                <w:szCs w:val="24"/>
                <w:lang w:val="vi-VN"/>
              </w:rPr>
              <w:tab/>
              <w:t>- Tính đúng 2 vị trí: 50cm và 150cm.</w:t>
            </w:r>
          </w:p>
        </w:tc>
        <w:tc>
          <w:tcPr>
            <w:tcW w:w="1327" w:type="dxa"/>
            <w:shd w:val="clear" w:color="auto" w:fill="auto"/>
          </w:tcPr>
          <w:p w14:paraId="39F8D739" w14:textId="77777777" w:rsidR="00416923" w:rsidRPr="00432CAC" w:rsidRDefault="00416923" w:rsidP="007D5D0C">
            <w:pPr>
              <w:jc w:val="center"/>
              <w:rPr>
                <w:b/>
                <w:bCs/>
                <w:sz w:val="24"/>
                <w:szCs w:val="24"/>
                <w:lang w:val="vi-VN"/>
              </w:rPr>
            </w:pPr>
            <w:r w:rsidRPr="00432CAC">
              <w:rPr>
                <w:b/>
                <w:bCs/>
                <w:sz w:val="24"/>
                <w:szCs w:val="24"/>
                <w:lang w:val="vi-VN"/>
              </w:rPr>
              <w:t>0,25</w:t>
            </w:r>
          </w:p>
          <w:p w14:paraId="1A657210" w14:textId="77777777" w:rsidR="00416923" w:rsidRPr="00432CAC" w:rsidRDefault="00416923" w:rsidP="007D5D0C">
            <w:pPr>
              <w:jc w:val="center"/>
              <w:rPr>
                <w:b/>
                <w:bCs/>
                <w:sz w:val="24"/>
                <w:szCs w:val="24"/>
                <w:lang w:val="vi-VN"/>
              </w:rPr>
            </w:pPr>
            <w:r w:rsidRPr="00432CAC">
              <w:rPr>
                <w:b/>
                <w:bCs/>
                <w:sz w:val="24"/>
                <w:szCs w:val="24"/>
                <w:lang w:val="vi-VN"/>
              </w:rPr>
              <w:t>0,25</w:t>
            </w:r>
          </w:p>
          <w:p w14:paraId="40D586CF" w14:textId="77777777" w:rsidR="00416923" w:rsidRPr="00432CAC" w:rsidRDefault="00416923" w:rsidP="007D5D0C">
            <w:pPr>
              <w:jc w:val="center"/>
              <w:rPr>
                <w:b/>
                <w:sz w:val="24"/>
                <w:szCs w:val="24"/>
              </w:rPr>
            </w:pPr>
            <w:r w:rsidRPr="00432CAC">
              <w:rPr>
                <w:b/>
                <w:bCs/>
                <w:sz w:val="24"/>
                <w:szCs w:val="24"/>
                <w:lang w:val="vi-VN"/>
              </w:rPr>
              <w:t>2x0,25</w:t>
            </w:r>
          </w:p>
        </w:tc>
      </w:tr>
    </w:tbl>
    <w:p w14:paraId="0489B4D7" w14:textId="77777777" w:rsidR="00416923" w:rsidRPr="00432CAC" w:rsidRDefault="00416923" w:rsidP="00416923">
      <w:pPr>
        <w:spacing w:line="240" w:lineRule="atLeast"/>
        <w:rPr>
          <w:b/>
          <w:sz w:val="24"/>
          <w:szCs w:val="24"/>
          <w:u w:val="single"/>
        </w:rPr>
      </w:pPr>
    </w:p>
    <w:p w14:paraId="31EB5594" w14:textId="77777777" w:rsidR="00416923" w:rsidRPr="00432CAC" w:rsidRDefault="00416923" w:rsidP="00416923">
      <w:pPr>
        <w:spacing w:line="240" w:lineRule="atLeast"/>
        <w:rPr>
          <w:b/>
          <w:bCs/>
          <w:i/>
          <w:iCs/>
          <w:sz w:val="24"/>
          <w:szCs w:val="24"/>
        </w:rPr>
      </w:pPr>
      <w:r w:rsidRPr="00432CAC">
        <w:rPr>
          <w:b/>
          <w:sz w:val="24"/>
          <w:szCs w:val="24"/>
          <w:u w:val="single"/>
        </w:rPr>
        <w:t>Ch</w:t>
      </w:r>
      <w:r w:rsidRPr="00432CAC">
        <w:rPr>
          <w:b/>
          <w:sz w:val="24"/>
          <w:szCs w:val="24"/>
          <w:u w:val="single"/>
          <w:lang w:val="vi-VN"/>
        </w:rPr>
        <w:t>ú ý:</w:t>
      </w:r>
      <w:r w:rsidRPr="00432CAC">
        <w:rPr>
          <w:sz w:val="24"/>
          <w:szCs w:val="24"/>
          <w:lang w:val="vi-VN"/>
        </w:rPr>
        <w:t xml:space="preserve"> </w:t>
      </w:r>
      <w:r w:rsidRPr="00432CAC">
        <w:rPr>
          <w:b/>
          <w:bCs/>
          <w:i/>
          <w:iCs/>
          <w:sz w:val="24"/>
          <w:szCs w:val="24"/>
        </w:rPr>
        <w:t xml:space="preserve">- </w:t>
      </w:r>
      <w:r w:rsidRPr="00432CAC">
        <w:rPr>
          <w:b/>
          <w:bCs/>
          <w:i/>
          <w:iCs/>
          <w:sz w:val="24"/>
          <w:szCs w:val="24"/>
          <w:lang w:val="vi-VN"/>
        </w:rPr>
        <w:t xml:space="preserve">Học sinh giải cách khác </w:t>
      </w:r>
      <w:proofErr w:type="spellStart"/>
      <w:r w:rsidRPr="00432CAC">
        <w:rPr>
          <w:b/>
          <w:bCs/>
          <w:i/>
          <w:iCs/>
          <w:sz w:val="24"/>
          <w:szCs w:val="24"/>
        </w:rPr>
        <w:t>nếu</w:t>
      </w:r>
      <w:proofErr w:type="spellEnd"/>
      <w:r w:rsidRPr="00432CAC">
        <w:rPr>
          <w:b/>
          <w:bCs/>
          <w:i/>
          <w:iCs/>
          <w:sz w:val="24"/>
          <w:szCs w:val="24"/>
        </w:rPr>
        <w:t xml:space="preserve"> </w:t>
      </w:r>
      <w:r w:rsidRPr="00432CAC">
        <w:rPr>
          <w:b/>
          <w:bCs/>
          <w:i/>
          <w:iCs/>
          <w:sz w:val="24"/>
          <w:szCs w:val="24"/>
          <w:lang w:val="vi-VN"/>
        </w:rPr>
        <w:t xml:space="preserve">đúng vẫn cho </w:t>
      </w:r>
      <w:proofErr w:type="spellStart"/>
      <w:r w:rsidRPr="00432CAC">
        <w:rPr>
          <w:b/>
          <w:bCs/>
          <w:i/>
          <w:iCs/>
          <w:sz w:val="24"/>
          <w:szCs w:val="24"/>
        </w:rPr>
        <w:t>đủ</w:t>
      </w:r>
      <w:proofErr w:type="spellEnd"/>
      <w:r w:rsidRPr="00432CAC">
        <w:rPr>
          <w:b/>
          <w:bCs/>
          <w:i/>
          <w:iCs/>
          <w:sz w:val="24"/>
          <w:szCs w:val="24"/>
        </w:rPr>
        <w:t xml:space="preserve"> </w:t>
      </w:r>
      <w:r w:rsidRPr="00432CAC">
        <w:rPr>
          <w:b/>
          <w:bCs/>
          <w:i/>
          <w:iCs/>
          <w:sz w:val="24"/>
          <w:szCs w:val="24"/>
          <w:lang w:val="vi-VN"/>
        </w:rPr>
        <w:t>điểm</w:t>
      </w:r>
      <w:r w:rsidRPr="00432CAC">
        <w:rPr>
          <w:b/>
          <w:bCs/>
          <w:i/>
          <w:iCs/>
          <w:sz w:val="24"/>
          <w:szCs w:val="24"/>
        </w:rPr>
        <w:t>.</w:t>
      </w:r>
    </w:p>
    <w:p w14:paraId="2C3ECE75" w14:textId="77777777" w:rsidR="00416923" w:rsidRPr="00432CAC" w:rsidRDefault="00416923" w:rsidP="00416923">
      <w:pPr>
        <w:spacing w:line="240" w:lineRule="atLeast"/>
        <w:rPr>
          <w:b/>
          <w:bCs/>
          <w:i/>
          <w:iCs/>
          <w:sz w:val="24"/>
          <w:szCs w:val="24"/>
        </w:rPr>
      </w:pPr>
      <w:r w:rsidRPr="00432CAC">
        <w:rPr>
          <w:b/>
          <w:bCs/>
          <w:i/>
          <w:iCs/>
          <w:sz w:val="24"/>
          <w:szCs w:val="24"/>
        </w:rPr>
        <w:t xml:space="preserve">             - </w:t>
      </w:r>
      <w:proofErr w:type="spellStart"/>
      <w:r w:rsidRPr="00432CAC">
        <w:rPr>
          <w:b/>
          <w:bCs/>
          <w:i/>
          <w:iCs/>
          <w:sz w:val="24"/>
          <w:szCs w:val="24"/>
        </w:rPr>
        <w:t>Thiếu</w:t>
      </w:r>
      <w:proofErr w:type="spellEnd"/>
      <w:r w:rsidRPr="00432CAC">
        <w:rPr>
          <w:b/>
          <w:bCs/>
          <w:i/>
          <w:iCs/>
          <w:sz w:val="24"/>
          <w:szCs w:val="24"/>
        </w:rPr>
        <w:t xml:space="preserve"> </w:t>
      </w:r>
      <w:proofErr w:type="spellStart"/>
      <w:r w:rsidRPr="00432CAC">
        <w:rPr>
          <w:b/>
          <w:bCs/>
          <w:i/>
          <w:iCs/>
          <w:sz w:val="24"/>
          <w:szCs w:val="24"/>
        </w:rPr>
        <w:t>hoặc</w:t>
      </w:r>
      <w:proofErr w:type="spellEnd"/>
      <w:r w:rsidRPr="00432CAC">
        <w:rPr>
          <w:b/>
          <w:bCs/>
          <w:i/>
          <w:iCs/>
          <w:sz w:val="24"/>
          <w:szCs w:val="24"/>
        </w:rPr>
        <w:t xml:space="preserve"> </w:t>
      </w:r>
      <w:proofErr w:type="spellStart"/>
      <w:r w:rsidRPr="00432CAC">
        <w:rPr>
          <w:b/>
          <w:bCs/>
          <w:i/>
          <w:iCs/>
          <w:sz w:val="24"/>
          <w:szCs w:val="24"/>
        </w:rPr>
        <w:t>sai</w:t>
      </w:r>
      <w:proofErr w:type="spellEnd"/>
      <w:r w:rsidRPr="00432CAC">
        <w:rPr>
          <w:b/>
          <w:bCs/>
          <w:i/>
          <w:iCs/>
          <w:sz w:val="24"/>
          <w:szCs w:val="24"/>
        </w:rPr>
        <w:t xml:space="preserve"> </w:t>
      </w:r>
      <w:proofErr w:type="spellStart"/>
      <w:r w:rsidRPr="00432CAC">
        <w:rPr>
          <w:b/>
          <w:bCs/>
          <w:i/>
          <w:iCs/>
          <w:sz w:val="24"/>
          <w:szCs w:val="24"/>
        </w:rPr>
        <w:t>đơn</w:t>
      </w:r>
      <w:proofErr w:type="spellEnd"/>
      <w:r w:rsidRPr="00432CAC">
        <w:rPr>
          <w:b/>
          <w:bCs/>
          <w:i/>
          <w:iCs/>
          <w:sz w:val="24"/>
          <w:szCs w:val="24"/>
        </w:rPr>
        <w:t xml:space="preserve"> </w:t>
      </w:r>
      <w:proofErr w:type="spellStart"/>
      <w:r w:rsidRPr="00432CAC">
        <w:rPr>
          <w:b/>
          <w:bCs/>
          <w:i/>
          <w:iCs/>
          <w:sz w:val="24"/>
          <w:szCs w:val="24"/>
        </w:rPr>
        <w:t>vị</w:t>
      </w:r>
      <w:proofErr w:type="spellEnd"/>
      <w:r w:rsidRPr="00432CAC">
        <w:rPr>
          <w:b/>
          <w:bCs/>
          <w:i/>
          <w:iCs/>
          <w:sz w:val="24"/>
          <w:szCs w:val="24"/>
        </w:rPr>
        <w:t xml:space="preserve"> </w:t>
      </w:r>
      <w:proofErr w:type="spellStart"/>
      <w:r w:rsidRPr="00432CAC">
        <w:rPr>
          <w:b/>
          <w:bCs/>
          <w:i/>
          <w:iCs/>
          <w:sz w:val="24"/>
          <w:szCs w:val="24"/>
        </w:rPr>
        <w:t>trừ</w:t>
      </w:r>
      <w:proofErr w:type="spellEnd"/>
      <w:r w:rsidRPr="00432CAC">
        <w:rPr>
          <w:b/>
          <w:bCs/>
          <w:i/>
          <w:iCs/>
          <w:sz w:val="24"/>
          <w:szCs w:val="24"/>
        </w:rPr>
        <w:t xml:space="preserve"> </w:t>
      </w:r>
      <w:proofErr w:type="spellStart"/>
      <w:r w:rsidRPr="00432CAC">
        <w:rPr>
          <w:b/>
          <w:bCs/>
          <w:i/>
          <w:iCs/>
          <w:sz w:val="24"/>
          <w:szCs w:val="24"/>
        </w:rPr>
        <w:t>tối</w:t>
      </w:r>
      <w:proofErr w:type="spellEnd"/>
      <w:r w:rsidRPr="00432CAC">
        <w:rPr>
          <w:b/>
          <w:bCs/>
          <w:i/>
          <w:iCs/>
          <w:sz w:val="24"/>
          <w:szCs w:val="24"/>
        </w:rPr>
        <w:t xml:space="preserve"> </w:t>
      </w:r>
      <w:proofErr w:type="spellStart"/>
      <w:r w:rsidRPr="00432CAC">
        <w:rPr>
          <w:b/>
          <w:bCs/>
          <w:i/>
          <w:iCs/>
          <w:sz w:val="24"/>
          <w:szCs w:val="24"/>
        </w:rPr>
        <w:t>đa</w:t>
      </w:r>
      <w:proofErr w:type="spellEnd"/>
      <w:r w:rsidRPr="00432CAC">
        <w:rPr>
          <w:b/>
          <w:bCs/>
          <w:i/>
          <w:iCs/>
          <w:sz w:val="24"/>
          <w:szCs w:val="24"/>
        </w:rPr>
        <w:t xml:space="preserve"> 0,5đ </w:t>
      </w:r>
      <w:proofErr w:type="spellStart"/>
      <w:r w:rsidRPr="00432CAC">
        <w:rPr>
          <w:b/>
          <w:bCs/>
          <w:i/>
          <w:iCs/>
          <w:sz w:val="24"/>
          <w:szCs w:val="24"/>
        </w:rPr>
        <w:t>toàn</w:t>
      </w:r>
      <w:proofErr w:type="spellEnd"/>
      <w:r w:rsidRPr="00432CAC">
        <w:rPr>
          <w:b/>
          <w:bCs/>
          <w:i/>
          <w:iCs/>
          <w:sz w:val="24"/>
          <w:szCs w:val="24"/>
        </w:rPr>
        <w:t xml:space="preserve"> </w:t>
      </w:r>
      <w:proofErr w:type="spellStart"/>
      <w:r w:rsidRPr="00432CAC">
        <w:rPr>
          <w:b/>
          <w:bCs/>
          <w:i/>
          <w:iCs/>
          <w:sz w:val="24"/>
          <w:szCs w:val="24"/>
        </w:rPr>
        <w:t>bài</w:t>
      </w:r>
      <w:proofErr w:type="spellEnd"/>
      <w:r w:rsidRPr="00432CAC">
        <w:rPr>
          <w:b/>
          <w:bCs/>
          <w:i/>
          <w:iCs/>
          <w:sz w:val="24"/>
          <w:szCs w:val="24"/>
        </w:rPr>
        <w:t xml:space="preserve"> </w:t>
      </w:r>
      <w:proofErr w:type="spellStart"/>
      <w:r w:rsidRPr="00432CAC">
        <w:rPr>
          <w:b/>
          <w:bCs/>
          <w:i/>
          <w:iCs/>
          <w:sz w:val="24"/>
          <w:szCs w:val="24"/>
        </w:rPr>
        <w:t>thi</w:t>
      </w:r>
      <w:proofErr w:type="spellEnd"/>
      <w:r w:rsidRPr="00432CAC">
        <w:rPr>
          <w:b/>
          <w:bCs/>
          <w:i/>
          <w:iCs/>
          <w:sz w:val="24"/>
          <w:szCs w:val="24"/>
        </w:rPr>
        <w:t>.</w:t>
      </w:r>
    </w:p>
    <w:p w14:paraId="0083211F" w14:textId="77777777" w:rsidR="00416923" w:rsidRPr="00432CAC" w:rsidRDefault="00416923" w:rsidP="00416923">
      <w:pPr>
        <w:spacing w:line="240" w:lineRule="atLeast"/>
        <w:jc w:val="center"/>
        <w:rPr>
          <w:b/>
          <w:sz w:val="24"/>
          <w:szCs w:val="24"/>
        </w:rPr>
      </w:pPr>
      <w:r w:rsidRPr="00432CAC">
        <w:rPr>
          <w:b/>
          <w:sz w:val="24"/>
          <w:szCs w:val="24"/>
          <w:lang w:val="vi-VN"/>
        </w:rPr>
        <w:t>-------------------</w:t>
      </w:r>
      <w:r w:rsidRPr="00432CAC">
        <w:rPr>
          <w:b/>
          <w:sz w:val="24"/>
          <w:szCs w:val="24"/>
        </w:rPr>
        <w:t>HẾT</w:t>
      </w:r>
      <w:r w:rsidRPr="00432CAC">
        <w:rPr>
          <w:b/>
          <w:sz w:val="24"/>
          <w:szCs w:val="24"/>
          <w:lang w:val="vi-VN"/>
        </w:rPr>
        <w:t>-------------------</w:t>
      </w:r>
    </w:p>
    <w:p w14:paraId="419A41BB" w14:textId="77777777" w:rsidR="00416923" w:rsidRPr="00432CAC" w:rsidRDefault="00416923" w:rsidP="00416923">
      <w:pPr>
        <w:rPr>
          <w:sz w:val="24"/>
          <w:szCs w:val="24"/>
        </w:rPr>
      </w:pPr>
    </w:p>
    <w:p w14:paraId="55D887DD" w14:textId="77777777" w:rsidR="00416923" w:rsidRPr="00432CAC" w:rsidRDefault="00416923" w:rsidP="00416923">
      <w:pPr>
        <w:rPr>
          <w:sz w:val="24"/>
          <w:szCs w:val="24"/>
        </w:rPr>
      </w:pPr>
    </w:p>
    <w:p w14:paraId="6EE101EC" w14:textId="77777777" w:rsidR="00416923" w:rsidRPr="00432CAC" w:rsidRDefault="00416923" w:rsidP="00416923">
      <w:pPr>
        <w:rPr>
          <w:sz w:val="24"/>
          <w:szCs w:val="24"/>
        </w:rPr>
      </w:pPr>
    </w:p>
    <w:p w14:paraId="2BF36C7C" w14:textId="628841FB" w:rsidR="00416923" w:rsidRDefault="00416923">
      <w:pPr>
        <w:spacing w:after="160" w:line="259" w:lineRule="auto"/>
        <w:jc w:val="left"/>
        <w:rPr>
          <w:sz w:val="26"/>
          <w:szCs w:val="26"/>
        </w:rPr>
      </w:pPr>
      <w:r>
        <w:rPr>
          <w:sz w:val="26"/>
          <w:szCs w:val="26"/>
        </w:rPr>
        <w:br w:type="page"/>
      </w:r>
    </w:p>
    <w:p w14:paraId="04208FA5" w14:textId="77777777" w:rsidR="00416923" w:rsidRDefault="00416923" w:rsidP="007A72D3">
      <w:pPr>
        <w:spacing w:line="240" w:lineRule="auto"/>
        <w:jc w:val="left"/>
        <w:rPr>
          <w:sz w:val="26"/>
          <w:szCs w:val="26"/>
        </w:rPr>
        <w:sectPr w:rsidR="00416923" w:rsidSect="007672D1">
          <w:pgSz w:w="11906" w:h="16838" w:code="9"/>
          <w:pgMar w:top="540" w:right="849" w:bottom="851" w:left="993" w:header="360" w:footer="116" w:gutter="0"/>
          <w:pgNumType w:start="1"/>
          <w:cols w:space="720"/>
          <w:titlePg/>
          <w:docGrid w:linePitch="360"/>
        </w:sectPr>
      </w:pPr>
    </w:p>
    <w:p w14:paraId="469F175F" w14:textId="77777777" w:rsidR="00416923" w:rsidRPr="001C2B06" w:rsidRDefault="00416923" w:rsidP="00416923">
      <w:pPr>
        <w:spacing w:line="240" w:lineRule="auto"/>
        <w:ind w:left="1134"/>
        <w:rPr>
          <w:b/>
        </w:rPr>
      </w:pPr>
      <w:r w:rsidRPr="001C2B06">
        <w:rPr>
          <w:b/>
        </w:rPr>
        <w:lastRenderedPageBreak/>
        <w:t xml:space="preserve">TRƯỜNG </w:t>
      </w:r>
      <w:proofErr w:type="gramStart"/>
      <w:r w:rsidRPr="001C2B06">
        <w:rPr>
          <w:b/>
        </w:rPr>
        <w:t>TH,THCS</w:t>
      </w:r>
      <w:proofErr w:type="gramEnd"/>
      <w:r w:rsidRPr="001C2B06">
        <w:rPr>
          <w:b/>
        </w:rPr>
        <w:t>,THPT NGÔ THỜI NHIỆM</w:t>
      </w:r>
    </w:p>
    <w:p w14:paraId="605060F1" w14:textId="77777777" w:rsidR="00416923" w:rsidRDefault="00416923" w:rsidP="00416923">
      <w:pPr>
        <w:spacing w:line="240" w:lineRule="auto"/>
        <w:ind w:left="1134"/>
        <w:rPr>
          <w:b/>
        </w:rPr>
      </w:pPr>
      <w:r w:rsidRPr="001C2B06">
        <w:rPr>
          <w:b/>
        </w:rPr>
        <w:t xml:space="preserve">                       </w:t>
      </w:r>
      <w:proofErr w:type="spellStart"/>
      <w:r w:rsidRPr="001C2B06">
        <w:rPr>
          <w:b/>
        </w:rPr>
        <w:t>Năm</w:t>
      </w:r>
      <w:proofErr w:type="spellEnd"/>
      <w:r w:rsidRPr="001C2B06">
        <w:rPr>
          <w:b/>
        </w:rPr>
        <w:t xml:space="preserve"> </w:t>
      </w:r>
      <w:proofErr w:type="spellStart"/>
      <w:r w:rsidRPr="001C2B06">
        <w:rPr>
          <w:b/>
        </w:rPr>
        <w:t>học</w:t>
      </w:r>
      <w:proofErr w:type="spellEnd"/>
      <w:r w:rsidRPr="001C2B06">
        <w:rPr>
          <w:b/>
        </w:rPr>
        <w:t>: 202</w:t>
      </w:r>
      <w:r>
        <w:rPr>
          <w:b/>
        </w:rPr>
        <w:t>2</w:t>
      </w:r>
      <w:r w:rsidRPr="001C2B06">
        <w:rPr>
          <w:b/>
        </w:rPr>
        <w:t>-202</w:t>
      </w:r>
      <w:r>
        <w:rPr>
          <w:b/>
        </w:rPr>
        <w:t>3</w:t>
      </w:r>
    </w:p>
    <w:p w14:paraId="06A3EEB2" w14:textId="77777777" w:rsidR="00416923" w:rsidRPr="00ED529D" w:rsidRDefault="00416923" w:rsidP="00416923">
      <w:pPr>
        <w:spacing w:line="240" w:lineRule="auto"/>
        <w:ind w:left="1134"/>
        <w:rPr>
          <w:b/>
        </w:rPr>
      </w:pPr>
    </w:p>
    <w:p w14:paraId="5A08E0C7" w14:textId="77777777" w:rsidR="00416923" w:rsidRPr="001C2B06" w:rsidRDefault="00416923" w:rsidP="00416923">
      <w:pPr>
        <w:jc w:val="center"/>
        <w:rPr>
          <w:b/>
          <w:sz w:val="26"/>
          <w:szCs w:val="26"/>
        </w:rPr>
      </w:pPr>
      <w:r w:rsidRPr="001C2B06">
        <w:rPr>
          <w:b/>
          <w:sz w:val="26"/>
          <w:szCs w:val="26"/>
        </w:rPr>
        <w:t>BẢNG ĐẶC TẢ CHUẨN KIẾN THỨC KỸ NĂNG</w:t>
      </w:r>
    </w:p>
    <w:p w14:paraId="21A42263" w14:textId="77777777" w:rsidR="00416923" w:rsidRPr="006D5932" w:rsidRDefault="00416923" w:rsidP="00416923">
      <w:pPr>
        <w:spacing w:before="120"/>
        <w:jc w:val="center"/>
        <w:rPr>
          <w:b/>
          <w:sz w:val="26"/>
          <w:szCs w:val="26"/>
        </w:rPr>
      </w:pPr>
      <w:r w:rsidRPr="001C2B06">
        <w:rPr>
          <w:b/>
          <w:sz w:val="26"/>
          <w:szCs w:val="26"/>
        </w:rPr>
        <w:t>KIỂM TRA HỌC KÌ I</w:t>
      </w:r>
      <w:r>
        <w:rPr>
          <w:b/>
          <w:sz w:val="26"/>
          <w:szCs w:val="26"/>
        </w:rPr>
        <w:t>I</w:t>
      </w:r>
      <w:r w:rsidRPr="001C2B06">
        <w:rPr>
          <w:b/>
          <w:sz w:val="26"/>
          <w:szCs w:val="26"/>
        </w:rPr>
        <w:t xml:space="preserve"> – MÔN</w:t>
      </w:r>
      <w:r w:rsidRPr="001C2B06">
        <w:rPr>
          <w:b/>
          <w:sz w:val="26"/>
          <w:szCs w:val="26"/>
          <w:lang w:val="vi-VN"/>
        </w:rPr>
        <w:t xml:space="preserve"> VẬT LÝ</w:t>
      </w:r>
      <w:r w:rsidRPr="001C2B06">
        <w:rPr>
          <w:b/>
          <w:sz w:val="26"/>
          <w:szCs w:val="26"/>
        </w:rPr>
        <w:t>- LỚP 11</w:t>
      </w:r>
    </w:p>
    <w:tbl>
      <w:tblPr>
        <w:tblpPr w:leftFromText="180" w:rightFromText="180" w:vertAnchor="text" w:tblpX="-39" w:tblpY="1"/>
        <w:tblOverlap w:val="neve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1400"/>
        <w:gridCol w:w="1420"/>
        <w:gridCol w:w="5322"/>
        <w:gridCol w:w="1314"/>
        <w:gridCol w:w="1320"/>
        <w:gridCol w:w="1311"/>
        <w:gridCol w:w="1303"/>
      </w:tblGrid>
      <w:tr w:rsidR="00416923" w:rsidRPr="00936EA5" w14:paraId="1A0BAFD7" w14:textId="77777777" w:rsidTr="007D5D0C">
        <w:trPr>
          <w:cantSplit/>
          <w:trHeight w:val="274"/>
        </w:trPr>
        <w:tc>
          <w:tcPr>
            <w:tcW w:w="303" w:type="pct"/>
            <w:vMerge w:val="restart"/>
            <w:vAlign w:val="center"/>
          </w:tcPr>
          <w:p w14:paraId="30C7FF9D" w14:textId="77777777" w:rsidR="00416923" w:rsidRPr="00936EA5" w:rsidRDefault="00416923" w:rsidP="007D5D0C">
            <w:pPr>
              <w:widowControl w:val="0"/>
              <w:spacing w:before="20" w:after="80" w:line="240" w:lineRule="auto"/>
              <w:jc w:val="center"/>
              <w:rPr>
                <w:b/>
                <w:color w:val="000000" w:themeColor="text1"/>
                <w:sz w:val="26"/>
                <w:szCs w:val="26"/>
              </w:rPr>
            </w:pPr>
            <w:r w:rsidRPr="00936EA5">
              <w:rPr>
                <w:b/>
                <w:color w:val="000000" w:themeColor="text1"/>
                <w:sz w:val="26"/>
                <w:szCs w:val="26"/>
              </w:rPr>
              <w:t>TT</w:t>
            </w:r>
          </w:p>
        </w:tc>
        <w:tc>
          <w:tcPr>
            <w:tcW w:w="491" w:type="pct"/>
            <w:vMerge w:val="restart"/>
            <w:vAlign w:val="center"/>
          </w:tcPr>
          <w:p w14:paraId="03A6071A" w14:textId="77777777" w:rsidR="00416923" w:rsidRPr="00936EA5" w:rsidRDefault="00416923" w:rsidP="007D5D0C">
            <w:pPr>
              <w:widowControl w:val="0"/>
              <w:spacing w:before="20" w:after="80" w:line="240" w:lineRule="auto"/>
              <w:jc w:val="center"/>
              <w:rPr>
                <w:b/>
                <w:color w:val="000000" w:themeColor="text1"/>
                <w:sz w:val="26"/>
                <w:szCs w:val="26"/>
              </w:rPr>
            </w:pPr>
            <w:proofErr w:type="spellStart"/>
            <w:r w:rsidRPr="00936EA5">
              <w:rPr>
                <w:b/>
                <w:color w:val="000000" w:themeColor="text1"/>
                <w:sz w:val="26"/>
                <w:szCs w:val="26"/>
              </w:rPr>
              <w:t>Nội</w:t>
            </w:r>
            <w:proofErr w:type="spellEnd"/>
            <w:r w:rsidRPr="00936EA5">
              <w:rPr>
                <w:b/>
                <w:color w:val="000000" w:themeColor="text1"/>
                <w:sz w:val="26"/>
                <w:szCs w:val="26"/>
              </w:rPr>
              <w:t xml:space="preserve"> dung </w:t>
            </w:r>
            <w:proofErr w:type="spellStart"/>
            <w:r w:rsidRPr="00936EA5">
              <w:rPr>
                <w:b/>
                <w:color w:val="000000" w:themeColor="text1"/>
                <w:sz w:val="26"/>
                <w:szCs w:val="26"/>
              </w:rPr>
              <w:t>kiến</w:t>
            </w:r>
            <w:proofErr w:type="spellEnd"/>
            <w:r w:rsidRPr="00936EA5">
              <w:rPr>
                <w:b/>
                <w:color w:val="000000" w:themeColor="text1"/>
                <w:sz w:val="26"/>
                <w:szCs w:val="26"/>
              </w:rPr>
              <w:t xml:space="preserve"> </w:t>
            </w:r>
            <w:proofErr w:type="spellStart"/>
            <w:r w:rsidRPr="00936EA5">
              <w:rPr>
                <w:b/>
                <w:color w:val="000000" w:themeColor="text1"/>
                <w:sz w:val="26"/>
                <w:szCs w:val="26"/>
              </w:rPr>
              <w:t>thức</w:t>
            </w:r>
            <w:proofErr w:type="spellEnd"/>
          </w:p>
        </w:tc>
        <w:tc>
          <w:tcPr>
            <w:tcW w:w="498" w:type="pct"/>
            <w:vMerge w:val="restart"/>
            <w:shd w:val="clear" w:color="auto" w:fill="auto"/>
            <w:vAlign w:val="center"/>
          </w:tcPr>
          <w:p w14:paraId="136B147D" w14:textId="77777777" w:rsidR="00416923" w:rsidRPr="00936EA5" w:rsidRDefault="00416923" w:rsidP="007D5D0C">
            <w:pPr>
              <w:widowControl w:val="0"/>
              <w:spacing w:before="20" w:after="80" w:line="240" w:lineRule="auto"/>
              <w:ind w:left="-30" w:right="-82"/>
              <w:jc w:val="center"/>
              <w:rPr>
                <w:b/>
                <w:color w:val="000000" w:themeColor="text1"/>
                <w:sz w:val="26"/>
                <w:szCs w:val="26"/>
              </w:rPr>
            </w:pPr>
            <w:proofErr w:type="spellStart"/>
            <w:r w:rsidRPr="00936EA5">
              <w:rPr>
                <w:b/>
                <w:color w:val="000000" w:themeColor="text1"/>
                <w:sz w:val="26"/>
                <w:szCs w:val="26"/>
              </w:rPr>
              <w:t>Đơn</w:t>
            </w:r>
            <w:proofErr w:type="spellEnd"/>
            <w:r w:rsidRPr="00936EA5">
              <w:rPr>
                <w:b/>
                <w:color w:val="000000" w:themeColor="text1"/>
                <w:sz w:val="26"/>
                <w:szCs w:val="26"/>
              </w:rPr>
              <w:t xml:space="preserve"> </w:t>
            </w:r>
            <w:proofErr w:type="spellStart"/>
            <w:r w:rsidRPr="00936EA5">
              <w:rPr>
                <w:b/>
                <w:color w:val="000000" w:themeColor="text1"/>
                <w:sz w:val="26"/>
                <w:szCs w:val="26"/>
              </w:rPr>
              <w:t>vị</w:t>
            </w:r>
            <w:proofErr w:type="spellEnd"/>
            <w:r w:rsidRPr="00936EA5">
              <w:rPr>
                <w:b/>
                <w:color w:val="000000" w:themeColor="text1"/>
                <w:sz w:val="26"/>
                <w:szCs w:val="26"/>
              </w:rPr>
              <w:t xml:space="preserve"> </w:t>
            </w:r>
            <w:proofErr w:type="spellStart"/>
            <w:r w:rsidRPr="00936EA5">
              <w:rPr>
                <w:b/>
                <w:color w:val="000000" w:themeColor="text1"/>
                <w:sz w:val="26"/>
                <w:szCs w:val="26"/>
              </w:rPr>
              <w:t>kiến</w:t>
            </w:r>
            <w:proofErr w:type="spellEnd"/>
            <w:r w:rsidRPr="00936EA5">
              <w:rPr>
                <w:b/>
                <w:color w:val="000000" w:themeColor="text1"/>
                <w:sz w:val="26"/>
                <w:szCs w:val="26"/>
              </w:rPr>
              <w:t xml:space="preserve"> </w:t>
            </w:r>
            <w:proofErr w:type="spellStart"/>
            <w:r w:rsidRPr="00936EA5">
              <w:rPr>
                <w:b/>
                <w:color w:val="000000" w:themeColor="text1"/>
                <w:sz w:val="26"/>
                <w:szCs w:val="26"/>
              </w:rPr>
              <w:t>thức</w:t>
            </w:r>
            <w:proofErr w:type="spellEnd"/>
            <w:r w:rsidRPr="00936EA5">
              <w:rPr>
                <w:b/>
                <w:color w:val="000000" w:themeColor="text1"/>
                <w:sz w:val="26"/>
                <w:szCs w:val="26"/>
              </w:rPr>
              <w:t xml:space="preserve">, </w:t>
            </w:r>
            <w:proofErr w:type="spellStart"/>
            <w:r w:rsidRPr="00936EA5">
              <w:rPr>
                <w:b/>
                <w:color w:val="000000" w:themeColor="text1"/>
                <w:sz w:val="26"/>
                <w:szCs w:val="26"/>
              </w:rPr>
              <w:t>kĩ</w:t>
            </w:r>
            <w:proofErr w:type="spellEnd"/>
            <w:r w:rsidRPr="00936EA5">
              <w:rPr>
                <w:b/>
                <w:color w:val="000000" w:themeColor="text1"/>
                <w:sz w:val="26"/>
                <w:szCs w:val="26"/>
              </w:rPr>
              <w:t xml:space="preserve"> </w:t>
            </w:r>
            <w:proofErr w:type="spellStart"/>
            <w:r w:rsidRPr="00936EA5">
              <w:rPr>
                <w:b/>
                <w:color w:val="000000" w:themeColor="text1"/>
                <w:sz w:val="26"/>
                <w:szCs w:val="26"/>
              </w:rPr>
              <w:t>năng</w:t>
            </w:r>
            <w:proofErr w:type="spellEnd"/>
          </w:p>
        </w:tc>
        <w:tc>
          <w:tcPr>
            <w:tcW w:w="1867" w:type="pct"/>
            <w:vMerge w:val="restart"/>
          </w:tcPr>
          <w:p w14:paraId="0DFDC10D" w14:textId="77777777" w:rsidR="00416923" w:rsidRPr="00936EA5" w:rsidRDefault="00416923" w:rsidP="007D5D0C">
            <w:pPr>
              <w:widowControl w:val="0"/>
              <w:spacing w:before="20" w:after="80" w:line="240" w:lineRule="auto"/>
              <w:jc w:val="center"/>
              <w:rPr>
                <w:b/>
                <w:color w:val="000000" w:themeColor="text1"/>
                <w:sz w:val="26"/>
                <w:szCs w:val="26"/>
              </w:rPr>
            </w:pPr>
          </w:p>
          <w:p w14:paraId="5AE3C7B1" w14:textId="77777777" w:rsidR="00416923" w:rsidRPr="00936EA5" w:rsidRDefault="00416923" w:rsidP="007D5D0C">
            <w:pPr>
              <w:widowControl w:val="0"/>
              <w:spacing w:before="20" w:after="80" w:line="240" w:lineRule="auto"/>
              <w:jc w:val="center"/>
              <w:rPr>
                <w:b/>
                <w:color w:val="000000" w:themeColor="text1"/>
                <w:sz w:val="26"/>
                <w:szCs w:val="26"/>
              </w:rPr>
            </w:pPr>
            <w:proofErr w:type="spellStart"/>
            <w:r w:rsidRPr="00936EA5">
              <w:rPr>
                <w:b/>
                <w:color w:val="000000" w:themeColor="text1"/>
                <w:sz w:val="26"/>
                <w:szCs w:val="26"/>
              </w:rPr>
              <w:t>Mức</w:t>
            </w:r>
            <w:proofErr w:type="spellEnd"/>
            <w:r w:rsidRPr="00936EA5">
              <w:rPr>
                <w:b/>
                <w:color w:val="000000" w:themeColor="text1"/>
                <w:sz w:val="26"/>
                <w:szCs w:val="26"/>
              </w:rPr>
              <w:t xml:space="preserve"> </w:t>
            </w:r>
            <w:proofErr w:type="spellStart"/>
            <w:r w:rsidRPr="00936EA5">
              <w:rPr>
                <w:b/>
                <w:color w:val="000000" w:themeColor="text1"/>
                <w:sz w:val="26"/>
                <w:szCs w:val="26"/>
              </w:rPr>
              <w:t>độ</w:t>
            </w:r>
            <w:proofErr w:type="spellEnd"/>
            <w:r w:rsidRPr="00936EA5">
              <w:rPr>
                <w:b/>
                <w:color w:val="000000" w:themeColor="text1"/>
                <w:sz w:val="26"/>
                <w:szCs w:val="26"/>
              </w:rPr>
              <w:t xml:space="preserve"> </w:t>
            </w:r>
            <w:proofErr w:type="spellStart"/>
            <w:r w:rsidRPr="00936EA5">
              <w:rPr>
                <w:b/>
                <w:color w:val="000000" w:themeColor="text1"/>
                <w:sz w:val="26"/>
                <w:szCs w:val="26"/>
              </w:rPr>
              <w:t>kiến</w:t>
            </w:r>
            <w:proofErr w:type="spellEnd"/>
            <w:r w:rsidRPr="00936EA5">
              <w:rPr>
                <w:b/>
                <w:color w:val="000000" w:themeColor="text1"/>
                <w:sz w:val="26"/>
                <w:szCs w:val="26"/>
              </w:rPr>
              <w:t xml:space="preserve"> </w:t>
            </w:r>
            <w:proofErr w:type="spellStart"/>
            <w:r w:rsidRPr="00936EA5">
              <w:rPr>
                <w:b/>
                <w:color w:val="000000" w:themeColor="text1"/>
                <w:sz w:val="26"/>
                <w:szCs w:val="26"/>
              </w:rPr>
              <w:t>thức</w:t>
            </w:r>
            <w:proofErr w:type="spellEnd"/>
            <w:r w:rsidRPr="00936EA5">
              <w:rPr>
                <w:b/>
                <w:color w:val="000000" w:themeColor="text1"/>
                <w:sz w:val="26"/>
                <w:szCs w:val="26"/>
              </w:rPr>
              <w:t xml:space="preserve">, </w:t>
            </w:r>
            <w:proofErr w:type="spellStart"/>
            <w:r w:rsidRPr="00936EA5">
              <w:rPr>
                <w:b/>
                <w:color w:val="000000" w:themeColor="text1"/>
                <w:sz w:val="26"/>
                <w:szCs w:val="26"/>
              </w:rPr>
              <w:t>kĩ</w:t>
            </w:r>
            <w:proofErr w:type="spellEnd"/>
            <w:r w:rsidRPr="00936EA5">
              <w:rPr>
                <w:b/>
                <w:color w:val="000000" w:themeColor="text1"/>
                <w:sz w:val="26"/>
                <w:szCs w:val="26"/>
              </w:rPr>
              <w:t xml:space="preserve"> </w:t>
            </w:r>
            <w:proofErr w:type="spellStart"/>
            <w:r w:rsidRPr="00936EA5">
              <w:rPr>
                <w:b/>
                <w:color w:val="000000" w:themeColor="text1"/>
                <w:sz w:val="26"/>
                <w:szCs w:val="26"/>
              </w:rPr>
              <w:t>năng</w:t>
            </w:r>
            <w:proofErr w:type="spellEnd"/>
            <w:r w:rsidRPr="00936EA5">
              <w:rPr>
                <w:b/>
                <w:color w:val="000000" w:themeColor="text1"/>
                <w:sz w:val="26"/>
                <w:szCs w:val="26"/>
              </w:rPr>
              <w:t xml:space="preserve"> </w:t>
            </w:r>
          </w:p>
          <w:p w14:paraId="6F70C570" w14:textId="77777777" w:rsidR="00416923" w:rsidRPr="00936EA5" w:rsidRDefault="00416923" w:rsidP="007D5D0C">
            <w:pPr>
              <w:widowControl w:val="0"/>
              <w:spacing w:before="20" w:after="80" w:line="240" w:lineRule="auto"/>
              <w:jc w:val="center"/>
              <w:rPr>
                <w:b/>
                <w:color w:val="000000" w:themeColor="text1"/>
                <w:sz w:val="26"/>
                <w:szCs w:val="26"/>
              </w:rPr>
            </w:pPr>
            <w:proofErr w:type="spellStart"/>
            <w:r w:rsidRPr="00936EA5">
              <w:rPr>
                <w:b/>
                <w:color w:val="000000" w:themeColor="text1"/>
                <w:sz w:val="26"/>
                <w:szCs w:val="26"/>
              </w:rPr>
              <w:t>cần</w:t>
            </w:r>
            <w:proofErr w:type="spellEnd"/>
            <w:r w:rsidRPr="00936EA5">
              <w:rPr>
                <w:b/>
                <w:color w:val="000000" w:themeColor="text1"/>
                <w:sz w:val="26"/>
                <w:szCs w:val="26"/>
              </w:rPr>
              <w:t xml:space="preserve"> </w:t>
            </w:r>
            <w:proofErr w:type="spellStart"/>
            <w:r w:rsidRPr="00936EA5">
              <w:rPr>
                <w:b/>
                <w:color w:val="000000" w:themeColor="text1"/>
                <w:sz w:val="26"/>
                <w:szCs w:val="26"/>
              </w:rPr>
              <w:t>kiểm</w:t>
            </w:r>
            <w:proofErr w:type="spellEnd"/>
            <w:r w:rsidRPr="00936EA5">
              <w:rPr>
                <w:b/>
                <w:color w:val="000000" w:themeColor="text1"/>
                <w:sz w:val="26"/>
                <w:szCs w:val="26"/>
              </w:rPr>
              <w:t xml:space="preserve"> </w:t>
            </w:r>
            <w:proofErr w:type="spellStart"/>
            <w:r w:rsidRPr="00936EA5">
              <w:rPr>
                <w:b/>
                <w:color w:val="000000" w:themeColor="text1"/>
                <w:sz w:val="26"/>
                <w:szCs w:val="26"/>
              </w:rPr>
              <w:t>tra</w:t>
            </w:r>
            <w:proofErr w:type="spellEnd"/>
            <w:r w:rsidRPr="00936EA5">
              <w:rPr>
                <w:b/>
                <w:color w:val="000000" w:themeColor="text1"/>
                <w:sz w:val="26"/>
                <w:szCs w:val="26"/>
              </w:rPr>
              <w:t xml:space="preserve">, </w:t>
            </w:r>
            <w:proofErr w:type="spellStart"/>
            <w:r w:rsidRPr="00936EA5">
              <w:rPr>
                <w:b/>
                <w:color w:val="000000" w:themeColor="text1"/>
                <w:sz w:val="26"/>
                <w:szCs w:val="26"/>
              </w:rPr>
              <w:t>đánh</w:t>
            </w:r>
            <w:proofErr w:type="spellEnd"/>
            <w:r w:rsidRPr="00936EA5">
              <w:rPr>
                <w:b/>
                <w:color w:val="000000" w:themeColor="text1"/>
                <w:sz w:val="26"/>
                <w:szCs w:val="26"/>
              </w:rPr>
              <w:t xml:space="preserve"> </w:t>
            </w:r>
            <w:proofErr w:type="spellStart"/>
            <w:r w:rsidRPr="00936EA5">
              <w:rPr>
                <w:b/>
                <w:color w:val="000000" w:themeColor="text1"/>
                <w:sz w:val="26"/>
                <w:szCs w:val="26"/>
              </w:rPr>
              <w:t>giá</w:t>
            </w:r>
            <w:proofErr w:type="spellEnd"/>
          </w:p>
        </w:tc>
        <w:tc>
          <w:tcPr>
            <w:tcW w:w="1841" w:type="pct"/>
            <w:gridSpan w:val="4"/>
            <w:vAlign w:val="center"/>
          </w:tcPr>
          <w:p w14:paraId="5453485B" w14:textId="77777777" w:rsidR="00416923" w:rsidRPr="00936EA5" w:rsidRDefault="00416923" w:rsidP="007D5D0C">
            <w:pPr>
              <w:widowControl w:val="0"/>
              <w:spacing w:before="20" w:after="80" w:line="240" w:lineRule="auto"/>
              <w:jc w:val="center"/>
              <w:rPr>
                <w:b/>
                <w:color w:val="000000" w:themeColor="text1"/>
                <w:spacing w:val="-12"/>
                <w:sz w:val="26"/>
                <w:szCs w:val="26"/>
              </w:rPr>
            </w:pPr>
            <w:proofErr w:type="spellStart"/>
            <w:r w:rsidRPr="00936EA5">
              <w:rPr>
                <w:b/>
                <w:color w:val="000000" w:themeColor="text1"/>
                <w:spacing w:val="-12"/>
                <w:sz w:val="26"/>
                <w:szCs w:val="26"/>
              </w:rPr>
              <w:t>Số</w:t>
            </w:r>
            <w:proofErr w:type="spellEnd"/>
            <w:r w:rsidRPr="00936EA5">
              <w:rPr>
                <w:b/>
                <w:color w:val="000000" w:themeColor="text1"/>
                <w:spacing w:val="-12"/>
                <w:sz w:val="26"/>
                <w:szCs w:val="26"/>
              </w:rPr>
              <w:t xml:space="preserve"> </w:t>
            </w:r>
            <w:proofErr w:type="spellStart"/>
            <w:r w:rsidRPr="00936EA5">
              <w:rPr>
                <w:b/>
                <w:color w:val="000000" w:themeColor="text1"/>
                <w:spacing w:val="-12"/>
                <w:sz w:val="26"/>
                <w:szCs w:val="26"/>
              </w:rPr>
              <w:t>câu</w:t>
            </w:r>
            <w:proofErr w:type="spellEnd"/>
            <w:r w:rsidRPr="00936EA5">
              <w:rPr>
                <w:b/>
                <w:color w:val="000000" w:themeColor="text1"/>
                <w:spacing w:val="-12"/>
                <w:sz w:val="26"/>
                <w:szCs w:val="26"/>
              </w:rPr>
              <w:t xml:space="preserve"> </w:t>
            </w:r>
            <w:proofErr w:type="spellStart"/>
            <w:r w:rsidRPr="00936EA5">
              <w:rPr>
                <w:b/>
                <w:color w:val="000000" w:themeColor="text1"/>
                <w:spacing w:val="-12"/>
                <w:sz w:val="26"/>
                <w:szCs w:val="26"/>
              </w:rPr>
              <w:t>hỏi</w:t>
            </w:r>
            <w:proofErr w:type="spellEnd"/>
            <w:r w:rsidRPr="00936EA5">
              <w:rPr>
                <w:b/>
                <w:color w:val="000000" w:themeColor="text1"/>
                <w:spacing w:val="-12"/>
                <w:sz w:val="26"/>
                <w:szCs w:val="26"/>
              </w:rPr>
              <w:t xml:space="preserve"> </w:t>
            </w:r>
            <w:proofErr w:type="spellStart"/>
            <w:r w:rsidRPr="00936EA5">
              <w:rPr>
                <w:b/>
                <w:color w:val="000000" w:themeColor="text1"/>
                <w:spacing w:val="-12"/>
                <w:sz w:val="26"/>
                <w:szCs w:val="26"/>
              </w:rPr>
              <w:t>theo</w:t>
            </w:r>
            <w:proofErr w:type="spellEnd"/>
            <w:r w:rsidRPr="00936EA5">
              <w:rPr>
                <w:b/>
                <w:color w:val="000000" w:themeColor="text1"/>
                <w:spacing w:val="-12"/>
                <w:sz w:val="26"/>
                <w:szCs w:val="26"/>
              </w:rPr>
              <w:t xml:space="preserve"> </w:t>
            </w:r>
            <w:proofErr w:type="spellStart"/>
            <w:r w:rsidRPr="00936EA5">
              <w:rPr>
                <w:b/>
                <w:color w:val="000000" w:themeColor="text1"/>
                <w:spacing w:val="-12"/>
                <w:sz w:val="26"/>
                <w:szCs w:val="26"/>
              </w:rPr>
              <w:t>mức</w:t>
            </w:r>
            <w:proofErr w:type="spellEnd"/>
            <w:r w:rsidRPr="00936EA5">
              <w:rPr>
                <w:b/>
                <w:color w:val="000000" w:themeColor="text1"/>
                <w:spacing w:val="-12"/>
                <w:sz w:val="26"/>
                <w:szCs w:val="26"/>
              </w:rPr>
              <w:t xml:space="preserve"> </w:t>
            </w:r>
            <w:proofErr w:type="spellStart"/>
            <w:r w:rsidRPr="00936EA5">
              <w:rPr>
                <w:b/>
                <w:color w:val="000000" w:themeColor="text1"/>
                <w:spacing w:val="-12"/>
                <w:sz w:val="26"/>
                <w:szCs w:val="26"/>
              </w:rPr>
              <w:t>độ</w:t>
            </w:r>
            <w:proofErr w:type="spellEnd"/>
            <w:r w:rsidRPr="00936EA5">
              <w:rPr>
                <w:b/>
                <w:color w:val="000000" w:themeColor="text1"/>
                <w:spacing w:val="-12"/>
                <w:sz w:val="26"/>
                <w:szCs w:val="26"/>
              </w:rPr>
              <w:t xml:space="preserve"> </w:t>
            </w:r>
            <w:proofErr w:type="spellStart"/>
            <w:r w:rsidRPr="00936EA5">
              <w:rPr>
                <w:b/>
                <w:color w:val="000000" w:themeColor="text1"/>
                <w:spacing w:val="-12"/>
                <w:sz w:val="26"/>
                <w:szCs w:val="26"/>
              </w:rPr>
              <w:t>nhận</w:t>
            </w:r>
            <w:proofErr w:type="spellEnd"/>
            <w:r w:rsidRPr="00936EA5">
              <w:rPr>
                <w:b/>
                <w:color w:val="000000" w:themeColor="text1"/>
                <w:spacing w:val="-12"/>
                <w:sz w:val="26"/>
                <w:szCs w:val="26"/>
              </w:rPr>
              <w:t xml:space="preserve"> </w:t>
            </w:r>
            <w:proofErr w:type="spellStart"/>
            <w:r w:rsidRPr="00936EA5">
              <w:rPr>
                <w:b/>
                <w:color w:val="000000" w:themeColor="text1"/>
                <w:spacing w:val="-12"/>
                <w:sz w:val="26"/>
                <w:szCs w:val="26"/>
              </w:rPr>
              <w:t>thức</w:t>
            </w:r>
            <w:proofErr w:type="spellEnd"/>
          </w:p>
        </w:tc>
      </w:tr>
      <w:tr w:rsidR="00416923" w:rsidRPr="00936EA5" w14:paraId="3B730664" w14:textId="77777777" w:rsidTr="007D5D0C">
        <w:trPr>
          <w:cantSplit/>
        </w:trPr>
        <w:tc>
          <w:tcPr>
            <w:tcW w:w="303" w:type="pct"/>
            <w:vMerge/>
            <w:vAlign w:val="center"/>
          </w:tcPr>
          <w:p w14:paraId="4D658A58"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91" w:type="pct"/>
            <w:vMerge/>
            <w:vAlign w:val="center"/>
          </w:tcPr>
          <w:p w14:paraId="4B79377F"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98" w:type="pct"/>
            <w:vMerge/>
            <w:shd w:val="clear" w:color="auto" w:fill="auto"/>
            <w:vAlign w:val="center"/>
          </w:tcPr>
          <w:p w14:paraId="0452E1B3" w14:textId="77777777" w:rsidR="00416923" w:rsidRPr="00936EA5" w:rsidRDefault="00416923" w:rsidP="007D5D0C">
            <w:pPr>
              <w:widowControl w:val="0"/>
              <w:spacing w:before="20" w:after="80" w:line="240" w:lineRule="auto"/>
              <w:ind w:left="-30" w:right="-82"/>
              <w:jc w:val="center"/>
              <w:rPr>
                <w:b/>
                <w:color w:val="000000" w:themeColor="text1"/>
                <w:sz w:val="26"/>
                <w:szCs w:val="26"/>
              </w:rPr>
            </w:pPr>
          </w:p>
        </w:tc>
        <w:tc>
          <w:tcPr>
            <w:tcW w:w="1867" w:type="pct"/>
            <w:vMerge/>
          </w:tcPr>
          <w:p w14:paraId="7AA94C57"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1" w:type="pct"/>
            <w:vAlign w:val="center"/>
          </w:tcPr>
          <w:p w14:paraId="4BE2AE46" w14:textId="77777777" w:rsidR="00416923" w:rsidRPr="00936EA5" w:rsidRDefault="00416923" w:rsidP="007D5D0C">
            <w:pPr>
              <w:widowControl w:val="0"/>
              <w:spacing w:before="20" w:after="80" w:line="240" w:lineRule="auto"/>
              <w:jc w:val="center"/>
              <w:rPr>
                <w:b/>
                <w:color w:val="000000" w:themeColor="text1"/>
                <w:sz w:val="26"/>
                <w:szCs w:val="26"/>
              </w:rPr>
            </w:pPr>
            <w:proofErr w:type="spellStart"/>
            <w:r w:rsidRPr="00936EA5">
              <w:rPr>
                <w:b/>
                <w:color w:val="000000" w:themeColor="text1"/>
                <w:sz w:val="26"/>
                <w:szCs w:val="26"/>
              </w:rPr>
              <w:t>Nhận</w:t>
            </w:r>
            <w:proofErr w:type="spellEnd"/>
            <w:r w:rsidRPr="00936EA5">
              <w:rPr>
                <w:b/>
                <w:color w:val="000000" w:themeColor="text1"/>
                <w:sz w:val="26"/>
                <w:szCs w:val="26"/>
              </w:rPr>
              <w:t xml:space="preserve"> </w:t>
            </w:r>
            <w:proofErr w:type="spellStart"/>
            <w:r w:rsidRPr="00936EA5">
              <w:rPr>
                <w:b/>
                <w:color w:val="000000" w:themeColor="text1"/>
                <w:sz w:val="26"/>
                <w:szCs w:val="26"/>
              </w:rPr>
              <w:t>biết</w:t>
            </w:r>
            <w:proofErr w:type="spellEnd"/>
          </w:p>
        </w:tc>
        <w:tc>
          <w:tcPr>
            <w:tcW w:w="463" w:type="pct"/>
            <w:vAlign w:val="center"/>
          </w:tcPr>
          <w:p w14:paraId="52449942" w14:textId="77777777" w:rsidR="00416923" w:rsidRPr="00936EA5" w:rsidRDefault="00416923" w:rsidP="007D5D0C">
            <w:pPr>
              <w:widowControl w:val="0"/>
              <w:spacing w:before="20" w:after="80" w:line="240" w:lineRule="auto"/>
              <w:jc w:val="center"/>
              <w:rPr>
                <w:b/>
                <w:color w:val="000000" w:themeColor="text1"/>
                <w:sz w:val="26"/>
                <w:szCs w:val="26"/>
              </w:rPr>
            </w:pPr>
            <w:r w:rsidRPr="00936EA5">
              <w:rPr>
                <w:b/>
                <w:color w:val="000000" w:themeColor="text1"/>
                <w:sz w:val="26"/>
                <w:szCs w:val="26"/>
              </w:rPr>
              <w:t xml:space="preserve">Thông </w:t>
            </w:r>
            <w:proofErr w:type="spellStart"/>
            <w:r w:rsidRPr="00936EA5">
              <w:rPr>
                <w:b/>
                <w:color w:val="000000" w:themeColor="text1"/>
                <w:sz w:val="26"/>
                <w:szCs w:val="26"/>
              </w:rPr>
              <w:t>hiểu</w:t>
            </w:r>
            <w:proofErr w:type="spellEnd"/>
          </w:p>
        </w:tc>
        <w:tc>
          <w:tcPr>
            <w:tcW w:w="460" w:type="pct"/>
            <w:vAlign w:val="center"/>
          </w:tcPr>
          <w:p w14:paraId="2CB84D0C" w14:textId="77777777" w:rsidR="00416923" w:rsidRPr="00936EA5" w:rsidRDefault="00416923" w:rsidP="007D5D0C">
            <w:pPr>
              <w:widowControl w:val="0"/>
              <w:spacing w:before="20" w:after="80" w:line="240" w:lineRule="auto"/>
              <w:jc w:val="center"/>
              <w:rPr>
                <w:b/>
                <w:color w:val="000000" w:themeColor="text1"/>
                <w:sz w:val="26"/>
                <w:szCs w:val="26"/>
              </w:rPr>
            </w:pPr>
            <w:proofErr w:type="spellStart"/>
            <w:r w:rsidRPr="00936EA5">
              <w:rPr>
                <w:b/>
                <w:color w:val="000000" w:themeColor="text1"/>
                <w:sz w:val="26"/>
                <w:szCs w:val="26"/>
              </w:rPr>
              <w:t>Vận</w:t>
            </w:r>
            <w:proofErr w:type="spellEnd"/>
            <w:r w:rsidRPr="00936EA5">
              <w:rPr>
                <w:b/>
                <w:color w:val="000000" w:themeColor="text1"/>
                <w:sz w:val="26"/>
                <w:szCs w:val="26"/>
              </w:rPr>
              <w:t xml:space="preserve"> </w:t>
            </w:r>
            <w:proofErr w:type="spellStart"/>
            <w:r w:rsidRPr="00936EA5">
              <w:rPr>
                <w:b/>
                <w:color w:val="000000" w:themeColor="text1"/>
                <w:sz w:val="26"/>
                <w:szCs w:val="26"/>
              </w:rPr>
              <w:t>dụng</w:t>
            </w:r>
            <w:proofErr w:type="spellEnd"/>
            <w:r w:rsidRPr="00936EA5">
              <w:rPr>
                <w:b/>
                <w:color w:val="000000" w:themeColor="text1"/>
                <w:sz w:val="26"/>
                <w:szCs w:val="26"/>
              </w:rPr>
              <w:t xml:space="preserve"> </w:t>
            </w:r>
          </w:p>
        </w:tc>
        <w:tc>
          <w:tcPr>
            <w:tcW w:w="457" w:type="pct"/>
            <w:vAlign w:val="center"/>
          </w:tcPr>
          <w:p w14:paraId="3570978F" w14:textId="77777777" w:rsidR="00416923" w:rsidRPr="00936EA5" w:rsidRDefault="00416923" w:rsidP="007D5D0C">
            <w:pPr>
              <w:widowControl w:val="0"/>
              <w:spacing w:before="20" w:after="80" w:line="240" w:lineRule="auto"/>
              <w:jc w:val="center"/>
              <w:rPr>
                <w:b/>
                <w:color w:val="000000" w:themeColor="text1"/>
                <w:sz w:val="26"/>
                <w:szCs w:val="26"/>
              </w:rPr>
            </w:pPr>
            <w:proofErr w:type="spellStart"/>
            <w:r w:rsidRPr="00936EA5">
              <w:rPr>
                <w:b/>
                <w:color w:val="000000" w:themeColor="text1"/>
                <w:sz w:val="26"/>
                <w:szCs w:val="26"/>
              </w:rPr>
              <w:t>Vận</w:t>
            </w:r>
            <w:proofErr w:type="spellEnd"/>
            <w:r w:rsidRPr="00936EA5">
              <w:rPr>
                <w:b/>
                <w:color w:val="000000" w:themeColor="text1"/>
                <w:sz w:val="26"/>
                <w:szCs w:val="26"/>
              </w:rPr>
              <w:t xml:space="preserve"> </w:t>
            </w:r>
            <w:proofErr w:type="spellStart"/>
            <w:r w:rsidRPr="00936EA5">
              <w:rPr>
                <w:b/>
                <w:color w:val="000000" w:themeColor="text1"/>
                <w:sz w:val="26"/>
                <w:szCs w:val="26"/>
              </w:rPr>
              <w:t>dụng</w:t>
            </w:r>
            <w:proofErr w:type="spellEnd"/>
            <w:r w:rsidRPr="00936EA5">
              <w:rPr>
                <w:b/>
                <w:color w:val="000000" w:themeColor="text1"/>
                <w:sz w:val="26"/>
                <w:szCs w:val="26"/>
              </w:rPr>
              <w:t xml:space="preserve"> </w:t>
            </w:r>
            <w:proofErr w:type="spellStart"/>
            <w:r w:rsidRPr="00936EA5">
              <w:rPr>
                <w:b/>
                <w:color w:val="000000" w:themeColor="text1"/>
                <w:sz w:val="26"/>
                <w:szCs w:val="26"/>
              </w:rPr>
              <w:t>cao</w:t>
            </w:r>
            <w:proofErr w:type="spellEnd"/>
          </w:p>
        </w:tc>
      </w:tr>
      <w:tr w:rsidR="00416923" w:rsidRPr="00936EA5" w14:paraId="11AF9909" w14:textId="77777777" w:rsidTr="007D5D0C">
        <w:trPr>
          <w:cantSplit/>
        </w:trPr>
        <w:tc>
          <w:tcPr>
            <w:tcW w:w="303" w:type="pct"/>
            <w:vMerge w:val="restart"/>
            <w:vAlign w:val="center"/>
          </w:tcPr>
          <w:p w14:paraId="46C90212" w14:textId="77777777" w:rsidR="00416923" w:rsidRPr="00936EA5" w:rsidRDefault="00416923" w:rsidP="007D5D0C">
            <w:pPr>
              <w:widowControl w:val="0"/>
              <w:spacing w:before="20" w:after="80" w:line="240" w:lineRule="auto"/>
              <w:jc w:val="center"/>
              <w:rPr>
                <w:b/>
                <w:color w:val="000000" w:themeColor="text1"/>
                <w:sz w:val="26"/>
                <w:szCs w:val="26"/>
              </w:rPr>
            </w:pPr>
            <w:r w:rsidRPr="00936EA5">
              <w:rPr>
                <w:b/>
                <w:color w:val="000000" w:themeColor="text1"/>
                <w:sz w:val="26"/>
                <w:szCs w:val="26"/>
              </w:rPr>
              <w:t>1</w:t>
            </w:r>
          </w:p>
        </w:tc>
        <w:tc>
          <w:tcPr>
            <w:tcW w:w="491" w:type="pct"/>
            <w:vMerge w:val="restart"/>
            <w:vAlign w:val="center"/>
          </w:tcPr>
          <w:p w14:paraId="28613AEA" w14:textId="77777777" w:rsidR="00416923" w:rsidRPr="00251300" w:rsidRDefault="00416923" w:rsidP="007D5D0C">
            <w:pPr>
              <w:widowControl w:val="0"/>
              <w:spacing w:before="20" w:after="80" w:line="240" w:lineRule="auto"/>
              <w:jc w:val="center"/>
              <w:rPr>
                <w:b/>
                <w:color w:val="000000" w:themeColor="text1"/>
                <w:sz w:val="26"/>
                <w:szCs w:val="26"/>
                <w:lang w:val="vi-VN"/>
              </w:rPr>
            </w:pPr>
            <w:proofErr w:type="spellStart"/>
            <w:r>
              <w:rPr>
                <w:b/>
                <w:color w:val="000000" w:themeColor="text1"/>
                <w:sz w:val="26"/>
                <w:szCs w:val="26"/>
              </w:rPr>
              <w:t>Từ</w:t>
            </w:r>
            <w:proofErr w:type="spellEnd"/>
            <w:r>
              <w:rPr>
                <w:b/>
                <w:color w:val="000000" w:themeColor="text1"/>
                <w:sz w:val="26"/>
                <w:szCs w:val="26"/>
                <w:lang w:val="vi-VN"/>
              </w:rPr>
              <w:t xml:space="preserve"> trường</w:t>
            </w:r>
          </w:p>
        </w:tc>
        <w:tc>
          <w:tcPr>
            <w:tcW w:w="498" w:type="pct"/>
            <w:shd w:val="clear" w:color="auto" w:fill="auto"/>
            <w:vAlign w:val="center"/>
          </w:tcPr>
          <w:p w14:paraId="351DFCB3" w14:textId="77777777" w:rsidR="00416923" w:rsidRPr="00251300" w:rsidRDefault="00416923" w:rsidP="007D5D0C">
            <w:pPr>
              <w:widowControl w:val="0"/>
              <w:spacing w:before="20" w:after="80" w:line="240" w:lineRule="auto"/>
              <w:ind w:left="-30" w:right="-82"/>
              <w:jc w:val="center"/>
              <w:rPr>
                <w:b/>
                <w:color w:val="000000" w:themeColor="text1"/>
                <w:sz w:val="26"/>
                <w:szCs w:val="26"/>
                <w:lang w:val="vi-VN"/>
              </w:rPr>
            </w:pPr>
            <w:r w:rsidRPr="000E0AE1">
              <w:rPr>
                <w:b/>
                <w:bCs/>
                <w:color w:val="000000" w:themeColor="text1"/>
                <w:sz w:val="26"/>
                <w:szCs w:val="26"/>
              </w:rPr>
              <w:t>1.1.</w:t>
            </w:r>
            <w:r w:rsidRPr="00936EA5">
              <w:rPr>
                <w:color w:val="000000" w:themeColor="text1"/>
                <w:sz w:val="26"/>
                <w:szCs w:val="26"/>
              </w:rPr>
              <w:t xml:space="preserve"> </w:t>
            </w:r>
            <w:proofErr w:type="spellStart"/>
            <w:r>
              <w:rPr>
                <w:color w:val="000000" w:themeColor="text1"/>
                <w:sz w:val="26"/>
                <w:szCs w:val="26"/>
              </w:rPr>
              <w:t>Từ</w:t>
            </w:r>
            <w:proofErr w:type="spellEnd"/>
            <w:r>
              <w:rPr>
                <w:color w:val="000000" w:themeColor="text1"/>
                <w:sz w:val="26"/>
                <w:szCs w:val="26"/>
                <w:lang w:val="vi-VN"/>
              </w:rPr>
              <w:t xml:space="preserve"> trường – đường sức từ</w:t>
            </w:r>
          </w:p>
        </w:tc>
        <w:tc>
          <w:tcPr>
            <w:tcW w:w="1867" w:type="pct"/>
          </w:tcPr>
          <w:p w14:paraId="5A7422C3" w14:textId="77777777" w:rsidR="00416923" w:rsidRPr="00936EA5" w:rsidRDefault="00416923" w:rsidP="007D5D0C">
            <w:pPr>
              <w:widowControl w:val="0"/>
              <w:spacing w:before="20" w:after="80" w:line="240" w:lineRule="auto"/>
              <w:rPr>
                <w:b/>
                <w:bCs/>
                <w:color w:val="000000" w:themeColor="text1"/>
                <w:sz w:val="26"/>
                <w:szCs w:val="26"/>
                <w:lang w:val="nl-NL"/>
              </w:rPr>
            </w:pPr>
            <w:r w:rsidRPr="00936EA5">
              <w:rPr>
                <w:b/>
                <w:bCs/>
                <w:color w:val="000000" w:themeColor="text1"/>
                <w:sz w:val="26"/>
                <w:szCs w:val="26"/>
                <w:lang w:val="nl-NL"/>
              </w:rPr>
              <w:t xml:space="preserve">Nhận biết: </w:t>
            </w:r>
          </w:p>
          <w:p w14:paraId="34667479" w14:textId="77777777" w:rsidR="00416923" w:rsidRDefault="00416923" w:rsidP="007D5D0C">
            <w:pPr>
              <w:widowControl w:val="0"/>
              <w:spacing w:before="20" w:after="80" w:line="240" w:lineRule="auto"/>
              <w:rPr>
                <w:color w:val="000000" w:themeColor="text1"/>
                <w:sz w:val="26"/>
                <w:szCs w:val="26"/>
                <w:lang w:val="vi-VN"/>
              </w:rPr>
            </w:pPr>
            <w:r w:rsidRPr="00936EA5">
              <w:rPr>
                <w:color w:val="000000" w:themeColor="text1"/>
                <w:sz w:val="26"/>
                <w:szCs w:val="26"/>
                <w:lang w:val="nl-NL"/>
              </w:rPr>
              <w:t>-</w:t>
            </w:r>
            <w:r>
              <w:rPr>
                <w:color w:val="000000" w:themeColor="text1"/>
                <w:sz w:val="26"/>
                <w:szCs w:val="26"/>
                <w:lang w:val="vi-VN"/>
              </w:rPr>
              <w:t xml:space="preserve"> Viết</w:t>
            </w:r>
            <w:r w:rsidRPr="00936EA5">
              <w:rPr>
                <w:color w:val="000000" w:themeColor="text1"/>
                <w:sz w:val="26"/>
                <w:szCs w:val="26"/>
                <w:lang w:val="nl-NL"/>
              </w:rPr>
              <w:t xml:space="preserve"> được</w:t>
            </w:r>
            <w:r>
              <w:rPr>
                <w:color w:val="000000" w:themeColor="text1"/>
                <w:sz w:val="26"/>
                <w:szCs w:val="26"/>
                <w:lang w:val="vi-VN"/>
              </w:rPr>
              <w:t xml:space="preserve"> định nghĩa từ trường, tính chất cơ bản của từ trường.</w:t>
            </w:r>
          </w:p>
          <w:p w14:paraId="598F136F"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từ tính của nam châm, dòng điện, nêu được các tương tác từ.</w:t>
            </w:r>
          </w:p>
          <w:p w14:paraId="60E95C1E"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Nhận ra định nghĩa đường sức từ, đặc điểm đường sức từ.</w:t>
            </w:r>
          </w:p>
          <w:p w14:paraId="737FE015" w14:textId="77777777" w:rsidR="00416923" w:rsidRPr="00251300"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Nhận biết được các tương tác từ.</w:t>
            </w:r>
          </w:p>
        </w:tc>
        <w:tc>
          <w:tcPr>
            <w:tcW w:w="461" w:type="pct"/>
            <w:vAlign w:val="center"/>
          </w:tcPr>
          <w:p w14:paraId="0BC48922" w14:textId="77777777" w:rsidR="00416923" w:rsidRPr="00936EA5" w:rsidRDefault="00416923" w:rsidP="007D5D0C">
            <w:pPr>
              <w:widowControl w:val="0"/>
              <w:spacing w:before="20" w:after="80" w:line="240" w:lineRule="auto"/>
              <w:jc w:val="center"/>
              <w:rPr>
                <w:b/>
                <w:color w:val="000000" w:themeColor="text1"/>
                <w:sz w:val="26"/>
                <w:szCs w:val="26"/>
              </w:rPr>
            </w:pPr>
            <w:r>
              <w:rPr>
                <w:b/>
                <w:color w:val="000000" w:themeColor="text1"/>
                <w:sz w:val="26"/>
                <w:szCs w:val="26"/>
                <w:lang w:val="vi-VN"/>
              </w:rPr>
              <w:t>1</w:t>
            </w:r>
            <w:r w:rsidRPr="00936EA5">
              <w:rPr>
                <w:b/>
                <w:color w:val="000000" w:themeColor="text1"/>
                <w:sz w:val="26"/>
                <w:szCs w:val="26"/>
              </w:rPr>
              <w:t>TN</w:t>
            </w:r>
          </w:p>
        </w:tc>
        <w:tc>
          <w:tcPr>
            <w:tcW w:w="463" w:type="pct"/>
            <w:vAlign w:val="center"/>
          </w:tcPr>
          <w:p w14:paraId="0DCD8870"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0" w:type="pct"/>
            <w:vAlign w:val="center"/>
          </w:tcPr>
          <w:p w14:paraId="20F7F52D"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63857392"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16317A0F" w14:textId="77777777" w:rsidTr="007D5D0C">
        <w:trPr>
          <w:cantSplit/>
        </w:trPr>
        <w:tc>
          <w:tcPr>
            <w:tcW w:w="303" w:type="pct"/>
            <w:vMerge/>
            <w:vAlign w:val="center"/>
          </w:tcPr>
          <w:p w14:paraId="188E9E73"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91" w:type="pct"/>
            <w:vMerge/>
            <w:vAlign w:val="center"/>
          </w:tcPr>
          <w:p w14:paraId="326173C0" w14:textId="77777777" w:rsidR="00416923" w:rsidRPr="00936EA5" w:rsidRDefault="00416923" w:rsidP="007D5D0C">
            <w:pPr>
              <w:widowControl w:val="0"/>
              <w:spacing w:before="20" w:after="80" w:line="240" w:lineRule="auto"/>
              <w:jc w:val="center"/>
              <w:rPr>
                <w:bCs/>
                <w:color w:val="000000" w:themeColor="text1"/>
                <w:sz w:val="26"/>
                <w:szCs w:val="26"/>
              </w:rPr>
            </w:pPr>
          </w:p>
        </w:tc>
        <w:tc>
          <w:tcPr>
            <w:tcW w:w="498" w:type="pct"/>
            <w:shd w:val="clear" w:color="auto" w:fill="auto"/>
            <w:vAlign w:val="center"/>
          </w:tcPr>
          <w:p w14:paraId="5FA25BA6" w14:textId="77777777" w:rsidR="00416923" w:rsidRPr="004C331E" w:rsidRDefault="00416923" w:rsidP="007D5D0C">
            <w:pPr>
              <w:widowControl w:val="0"/>
              <w:spacing w:before="20" w:after="80" w:line="240" w:lineRule="auto"/>
              <w:ind w:left="-30" w:right="-82"/>
              <w:jc w:val="center"/>
              <w:rPr>
                <w:color w:val="000000" w:themeColor="text1"/>
                <w:sz w:val="26"/>
                <w:szCs w:val="26"/>
                <w:lang w:val="vi-VN"/>
              </w:rPr>
            </w:pPr>
            <w:r w:rsidRPr="000E0AE1">
              <w:rPr>
                <w:b/>
                <w:bCs/>
                <w:color w:val="000000" w:themeColor="text1"/>
                <w:sz w:val="26"/>
                <w:szCs w:val="26"/>
              </w:rPr>
              <w:t>1.2.</w:t>
            </w:r>
            <w:r>
              <w:rPr>
                <w:color w:val="000000" w:themeColor="text1"/>
                <w:sz w:val="26"/>
                <w:szCs w:val="26"/>
                <w:lang w:val="vi-VN"/>
              </w:rPr>
              <w:t xml:space="preserve"> Từ trường của các dòng điện có hình dạng đặc biệt. </w:t>
            </w:r>
          </w:p>
        </w:tc>
        <w:tc>
          <w:tcPr>
            <w:tcW w:w="1867" w:type="pct"/>
          </w:tcPr>
          <w:p w14:paraId="72A2D368" w14:textId="77777777" w:rsidR="00416923" w:rsidRPr="00936EA5" w:rsidRDefault="00416923" w:rsidP="007D5D0C">
            <w:pPr>
              <w:widowControl w:val="0"/>
              <w:spacing w:before="20" w:after="80" w:line="240" w:lineRule="auto"/>
              <w:rPr>
                <w:color w:val="000000" w:themeColor="text1"/>
                <w:sz w:val="26"/>
                <w:szCs w:val="26"/>
                <w:lang w:val="nl-NL"/>
              </w:rPr>
            </w:pPr>
            <w:r w:rsidRPr="00936EA5">
              <w:rPr>
                <w:b/>
                <w:bCs/>
                <w:color w:val="000000" w:themeColor="text1"/>
                <w:sz w:val="26"/>
                <w:szCs w:val="26"/>
                <w:lang w:val="nl-NL"/>
              </w:rPr>
              <w:t>Nhận biết:</w:t>
            </w:r>
          </w:p>
          <w:p w14:paraId="6B953065"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từ trường của các dòng điện có hình dạng đặc biệt.</w:t>
            </w:r>
          </w:p>
          <w:p w14:paraId="556E7705"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xml:space="preserve">- Nhận ra được sự phụ thuộc cảm ứng từ tại một điểm quanh các dòng điện. </w:t>
            </w:r>
          </w:p>
          <w:p w14:paraId="09D8DD0D" w14:textId="77777777" w:rsidR="00416923" w:rsidRPr="004C331E"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cảm ứng từ của các dòng điện có hình dạng đặc biệt.</w:t>
            </w:r>
          </w:p>
        </w:tc>
        <w:tc>
          <w:tcPr>
            <w:tcW w:w="461" w:type="pct"/>
            <w:vAlign w:val="center"/>
          </w:tcPr>
          <w:p w14:paraId="5FA4F438" w14:textId="77777777" w:rsidR="00416923" w:rsidRPr="00936EA5" w:rsidRDefault="00416923" w:rsidP="007D5D0C">
            <w:pPr>
              <w:widowControl w:val="0"/>
              <w:spacing w:before="20" w:after="80" w:line="240" w:lineRule="auto"/>
              <w:jc w:val="center"/>
              <w:rPr>
                <w:b/>
                <w:color w:val="000000" w:themeColor="text1"/>
                <w:sz w:val="26"/>
                <w:szCs w:val="26"/>
              </w:rPr>
            </w:pPr>
            <w:r>
              <w:rPr>
                <w:b/>
                <w:color w:val="000000" w:themeColor="text1"/>
                <w:sz w:val="26"/>
                <w:szCs w:val="26"/>
                <w:lang w:val="vi-VN"/>
              </w:rPr>
              <w:t>1</w:t>
            </w:r>
            <w:r w:rsidRPr="00936EA5">
              <w:rPr>
                <w:b/>
                <w:color w:val="000000" w:themeColor="text1"/>
                <w:sz w:val="26"/>
                <w:szCs w:val="26"/>
              </w:rPr>
              <w:t>TN</w:t>
            </w:r>
          </w:p>
        </w:tc>
        <w:tc>
          <w:tcPr>
            <w:tcW w:w="463" w:type="pct"/>
            <w:vAlign w:val="center"/>
          </w:tcPr>
          <w:p w14:paraId="5639E089" w14:textId="77777777" w:rsidR="00416923" w:rsidRPr="0095310A" w:rsidRDefault="00416923" w:rsidP="007D5D0C">
            <w:pPr>
              <w:widowControl w:val="0"/>
              <w:spacing w:before="20" w:after="80" w:line="240" w:lineRule="auto"/>
              <w:jc w:val="center"/>
              <w:rPr>
                <w:b/>
                <w:color w:val="000000" w:themeColor="text1"/>
                <w:sz w:val="26"/>
                <w:szCs w:val="26"/>
                <w:lang w:val="vi-VN"/>
              </w:rPr>
            </w:pPr>
          </w:p>
        </w:tc>
        <w:tc>
          <w:tcPr>
            <w:tcW w:w="460" w:type="pct"/>
            <w:vAlign w:val="center"/>
          </w:tcPr>
          <w:p w14:paraId="0567B998"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7747BD2E"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5CEE013B" w14:textId="77777777" w:rsidTr="007D5D0C">
        <w:trPr>
          <w:cantSplit/>
        </w:trPr>
        <w:tc>
          <w:tcPr>
            <w:tcW w:w="303" w:type="pct"/>
            <w:vMerge/>
            <w:vAlign w:val="center"/>
          </w:tcPr>
          <w:p w14:paraId="03245E1B"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91" w:type="pct"/>
            <w:vMerge/>
            <w:vAlign w:val="center"/>
          </w:tcPr>
          <w:p w14:paraId="253ADE51" w14:textId="77777777" w:rsidR="00416923" w:rsidRPr="00936EA5" w:rsidRDefault="00416923" w:rsidP="007D5D0C">
            <w:pPr>
              <w:widowControl w:val="0"/>
              <w:spacing w:before="20" w:after="80" w:line="240" w:lineRule="auto"/>
              <w:jc w:val="center"/>
              <w:rPr>
                <w:bCs/>
                <w:color w:val="000000" w:themeColor="text1"/>
                <w:sz w:val="26"/>
                <w:szCs w:val="26"/>
              </w:rPr>
            </w:pPr>
          </w:p>
        </w:tc>
        <w:tc>
          <w:tcPr>
            <w:tcW w:w="498" w:type="pct"/>
            <w:shd w:val="clear" w:color="auto" w:fill="auto"/>
            <w:vAlign w:val="center"/>
          </w:tcPr>
          <w:p w14:paraId="5E6F9F38" w14:textId="77777777" w:rsidR="00416923" w:rsidRPr="004C331E" w:rsidRDefault="00416923" w:rsidP="007D5D0C">
            <w:pPr>
              <w:widowControl w:val="0"/>
              <w:spacing w:before="20" w:after="80" w:line="240" w:lineRule="auto"/>
              <w:ind w:left="-30" w:right="-82"/>
              <w:jc w:val="center"/>
              <w:rPr>
                <w:color w:val="000000" w:themeColor="text1"/>
                <w:sz w:val="26"/>
                <w:szCs w:val="26"/>
                <w:lang w:val="vi-VN"/>
              </w:rPr>
            </w:pPr>
            <w:r w:rsidRPr="000E0AE1">
              <w:rPr>
                <w:b/>
                <w:bCs/>
                <w:color w:val="000000" w:themeColor="text1"/>
                <w:sz w:val="26"/>
                <w:szCs w:val="26"/>
              </w:rPr>
              <w:t>1.3.</w:t>
            </w:r>
            <w:r w:rsidRPr="00936EA5">
              <w:rPr>
                <w:color w:val="000000" w:themeColor="text1"/>
                <w:sz w:val="26"/>
                <w:szCs w:val="26"/>
              </w:rPr>
              <w:t xml:space="preserve"> </w:t>
            </w:r>
            <w:proofErr w:type="spellStart"/>
            <w:r>
              <w:rPr>
                <w:color w:val="000000" w:themeColor="text1"/>
                <w:sz w:val="26"/>
                <w:szCs w:val="26"/>
              </w:rPr>
              <w:t>Cảm</w:t>
            </w:r>
            <w:proofErr w:type="spellEnd"/>
            <w:r>
              <w:rPr>
                <w:color w:val="000000" w:themeColor="text1"/>
                <w:sz w:val="26"/>
                <w:szCs w:val="26"/>
                <w:lang w:val="vi-VN"/>
              </w:rPr>
              <w:t xml:space="preserve"> ứng từ. </w:t>
            </w:r>
            <w:proofErr w:type="spellStart"/>
            <w:r>
              <w:rPr>
                <w:color w:val="000000" w:themeColor="text1"/>
                <w:sz w:val="26"/>
                <w:szCs w:val="26"/>
              </w:rPr>
              <w:t>Lực</w:t>
            </w:r>
            <w:proofErr w:type="spellEnd"/>
            <w:r>
              <w:rPr>
                <w:color w:val="000000" w:themeColor="text1"/>
                <w:sz w:val="26"/>
                <w:szCs w:val="26"/>
                <w:lang w:val="vi-VN"/>
              </w:rPr>
              <w:t xml:space="preserve"> từ. Lực Lorenxơ</w:t>
            </w:r>
          </w:p>
        </w:tc>
        <w:tc>
          <w:tcPr>
            <w:tcW w:w="1867" w:type="pct"/>
          </w:tcPr>
          <w:p w14:paraId="7B3C175C" w14:textId="77777777" w:rsidR="00416923" w:rsidRPr="00936EA5" w:rsidRDefault="00416923" w:rsidP="007D5D0C">
            <w:pPr>
              <w:widowControl w:val="0"/>
              <w:spacing w:before="20" w:after="80" w:line="240" w:lineRule="auto"/>
              <w:rPr>
                <w:color w:val="000000" w:themeColor="text1"/>
                <w:sz w:val="26"/>
                <w:szCs w:val="26"/>
                <w:lang w:val="nl-NL"/>
              </w:rPr>
            </w:pPr>
            <w:r w:rsidRPr="00936EA5">
              <w:rPr>
                <w:b/>
                <w:bCs/>
                <w:color w:val="000000" w:themeColor="text1"/>
                <w:sz w:val="26"/>
                <w:szCs w:val="26"/>
                <w:lang w:val="nl-NL"/>
              </w:rPr>
              <w:t>Nhận biết:</w:t>
            </w:r>
          </w:p>
          <w:p w14:paraId="4B591377" w14:textId="77777777" w:rsidR="00416923" w:rsidRDefault="00416923" w:rsidP="007D5D0C">
            <w:pPr>
              <w:widowControl w:val="0"/>
              <w:spacing w:before="20" w:after="80" w:line="240" w:lineRule="auto"/>
              <w:rPr>
                <w:color w:val="000000" w:themeColor="text1"/>
                <w:sz w:val="26"/>
                <w:szCs w:val="26"/>
                <w:lang w:val="vi-VN"/>
              </w:rPr>
            </w:pPr>
            <w:r w:rsidRPr="00936EA5">
              <w:rPr>
                <w:color w:val="000000" w:themeColor="text1"/>
                <w:sz w:val="26"/>
                <w:szCs w:val="26"/>
                <w:lang w:val="nl-NL"/>
              </w:rPr>
              <w:t xml:space="preserve">- </w:t>
            </w:r>
            <w:r>
              <w:rPr>
                <w:color w:val="000000" w:themeColor="text1"/>
                <w:sz w:val="26"/>
                <w:szCs w:val="26"/>
                <w:lang w:val="nl-NL"/>
              </w:rPr>
              <w:t>Viết</w:t>
            </w:r>
            <w:r>
              <w:rPr>
                <w:color w:val="000000" w:themeColor="text1"/>
                <w:sz w:val="26"/>
                <w:szCs w:val="26"/>
                <w:lang w:val="vi-VN"/>
              </w:rPr>
              <w:t xml:space="preserve"> được v</w:t>
            </w:r>
            <w:r>
              <w:rPr>
                <w:color w:val="000000" w:themeColor="text1"/>
                <w:sz w:val="26"/>
                <w:szCs w:val="26"/>
                <w:lang w:val="nl-NL"/>
              </w:rPr>
              <w:t>éc</w:t>
            </w:r>
            <w:r>
              <w:rPr>
                <w:color w:val="000000" w:themeColor="text1"/>
                <w:sz w:val="26"/>
                <w:szCs w:val="26"/>
                <w:lang w:val="vi-VN"/>
              </w:rPr>
              <w:t>tơ cảm ứng từ tại một điểm, đơn vị cảm ứng từ.</w:t>
            </w:r>
          </w:p>
          <w:p w14:paraId="334C9D90" w14:textId="77777777" w:rsidR="00416923" w:rsidRDefault="00416923" w:rsidP="007D5D0C">
            <w:pPr>
              <w:widowControl w:val="0"/>
              <w:spacing w:before="20" w:after="80" w:line="240" w:lineRule="auto"/>
              <w:rPr>
                <w:color w:val="000000" w:themeColor="text1"/>
                <w:sz w:val="26"/>
                <w:szCs w:val="26"/>
                <w:lang w:val="vi-VN"/>
              </w:rPr>
            </w:pPr>
            <w:r w:rsidRPr="00936EA5">
              <w:rPr>
                <w:color w:val="000000" w:themeColor="text1"/>
                <w:sz w:val="26"/>
                <w:szCs w:val="26"/>
                <w:lang w:val="nl-NL"/>
              </w:rPr>
              <w:t xml:space="preserve">- </w:t>
            </w:r>
            <w:r>
              <w:rPr>
                <w:color w:val="000000" w:themeColor="text1"/>
                <w:sz w:val="26"/>
                <w:szCs w:val="26"/>
                <w:lang w:val="nl-NL"/>
              </w:rPr>
              <w:t>Nêu</w:t>
            </w:r>
            <w:r>
              <w:rPr>
                <w:color w:val="000000" w:themeColor="text1"/>
                <w:sz w:val="26"/>
                <w:szCs w:val="26"/>
                <w:lang w:val="vi-VN"/>
              </w:rPr>
              <w:t xml:space="preserve"> được đ</w:t>
            </w:r>
            <w:r>
              <w:rPr>
                <w:color w:val="000000" w:themeColor="text1"/>
                <w:sz w:val="26"/>
                <w:szCs w:val="26"/>
                <w:lang w:val="nl-NL"/>
              </w:rPr>
              <w:t>ặc</w:t>
            </w:r>
            <w:r>
              <w:rPr>
                <w:color w:val="000000" w:themeColor="text1"/>
                <w:sz w:val="26"/>
                <w:szCs w:val="26"/>
                <w:lang w:val="vi-VN"/>
              </w:rPr>
              <w:t xml:space="preserve"> điểm lực từ tác dụng lên dòng điện.</w:t>
            </w:r>
          </w:p>
          <w:p w14:paraId="1D457548"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Viết được định nghĩa, đặc điểm lực Lorenxơ.</w:t>
            </w:r>
          </w:p>
          <w:p w14:paraId="0CB10814" w14:textId="77777777" w:rsidR="00416923" w:rsidRPr="00C93EF5"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đơn vị đo của lực, quy tắc xác định chiều của lực từ.</w:t>
            </w:r>
          </w:p>
        </w:tc>
        <w:tc>
          <w:tcPr>
            <w:tcW w:w="461" w:type="pct"/>
            <w:vAlign w:val="center"/>
          </w:tcPr>
          <w:p w14:paraId="7E8F8E3A" w14:textId="77777777" w:rsidR="00416923" w:rsidRPr="00936EA5" w:rsidRDefault="00416923" w:rsidP="007D5D0C">
            <w:pPr>
              <w:widowControl w:val="0"/>
              <w:spacing w:before="20" w:after="80" w:line="240" w:lineRule="auto"/>
              <w:jc w:val="center"/>
              <w:rPr>
                <w:b/>
                <w:color w:val="000000" w:themeColor="text1"/>
                <w:sz w:val="26"/>
                <w:szCs w:val="26"/>
              </w:rPr>
            </w:pPr>
            <w:r>
              <w:rPr>
                <w:b/>
                <w:color w:val="000000" w:themeColor="text1"/>
                <w:sz w:val="26"/>
                <w:szCs w:val="26"/>
                <w:lang w:val="vi-VN"/>
              </w:rPr>
              <w:t>2</w:t>
            </w:r>
            <w:r w:rsidRPr="00936EA5">
              <w:rPr>
                <w:b/>
                <w:color w:val="000000" w:themeColor="text1"/>
                <w:sz w:val="26"/>
                <w:szCs w:val="26"/>
              </w:rPr>
              <w:t>TN</w:t>
            </w:r>
          </w:p>
        </w:tc>
        <w:tc>
          <w:tcPr>
            <w:tcW w:w="463" w:type="pct"/>
            <w:vAlign w:val="center"/>
          </w:tcPr>
          <w:p w14:paraId="6450324A"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0" w:type="pct"/>
            <w:vAlign w:val="center"/>
          </w:tcPr>
          <w:p w14:paraId="73A63E63"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4BB43F52"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407019C9" w14:textId="77777777" w:rsidTr="007D5D0C">
        <w:trPr>
          <w:cantSplit/>
        </w:trPr>
        <w:tc>
          <w:tcPr>
            <w:tcW w:w="303" w:type="pct"/>
            <w:vMerge w:val="restart"/>
            <w:vAlign w:val="center"/>
          </w:tcPr>
          <w:p w14:paraId="31B22979" w14:textId="77777777" w:rsidR="00416923" w:rsidRPr="00936EA5" w:rsidRDefault="00416923" w:rsidP="007D5D0C">
            <w:pPr>
              <w:widowControl w:val="0"/>
              <w:spacing w:before="20" w:after="80" w:line="240" w:lineRule="auto"/>
              <w:jc w:val="center"/>
              <w:rPr>
                <w:b/>
                <w:color w:val="000000" w:themeColor="text1"/>
                <w:sz w:val="26"/>
                <w:szCs w:val="26"/>
                <w:highlight w:val="yellow"/>
              </w:rPr>
            </w:pPr>
            <w:r w:rsidRPr="00936EA5">
              <w:rPr>
                <w:b/>
                <w:color w:val="000000" w:themeColor="text1"/>
                <w:sz w:val="26"/>
                <w:szCs w:val="26"/>
              </w:rPr>
              <w:t>2</w:t>
            </w:r>
          </w:p>
        </w:tc>
        <w:tc>
          <w:tcPr>
            <w:tcW w:w="491" w:type="pct"/>
            <w:vMerge w:val="restart"/>
            <w:vAlign w:val="center"/>
          </w:tcPr>
          <w:p w14:paraId="1AEDD629" w14:textId="77777777" w:rsidR="00416923" w:rsidRPr="00B66190" w:rsidRDefault="00416923" w:rsidP="007D5D0C">
            <w:pPr>
              <w:widowControl w:val="0"/>
              <w:spacing w:before="20" w:after="80" w:line="240" w:lineRule="auto"/>
              <w:jc w:val="center"/>
              <w:rPr>
                <w:b/>
                <w:color w:val="000000" w:themeColor="text1"/>
                <w:sz w:val="26"/>
                <w:szCs w:val="26"/>
                <w:lang w:val="vi-VN"/>
              </w:rPr>
            </w:pPr>
            <w:proofErr w:type="spellStart"/>
            <w:r w:rsidRPr="00B66190">
              <w:rPr>
                <w:b/>
                <w:color w:val="000000" w:themeColor="text1"/>
                <w:sz w:val="26"/>
                <w:szCs w:val="26"/>
              </w:rPr>
              <w:t>Cảm</w:t>
            </w:r>
            <w:proofErr w:type="spellEnd"/>
            <w:r w:rsidRPr="00B66190">
              <w:rPr>
                <w:b/>
                <w:color w:val="000000" w:themeColor="text1"/>
                <w:sz w:val="26"/>
                <w:szCs w:val="26"/>
                <w:lang w:val="vi-VN"/>
              </w:rPr>
              <w:t xml:space="preserve"> ứng điện từ</w:t>
            </w:r>
          </w:p>
        </w:tc>
        <w:tc>
          <w:tcPr>
            <w:tcW w:w="498" w:type="pct"/>
            <w:vMerge w:val="restart"/>
            <w:shd w:val="clear" w:color="auto" w:fill="auto"/>
            <w:vAlign w:val="center"/>
          </w:tcPr>
          <w:p w14:paraId="313D9626" w14:textId="77777777" w:rsidR="00416923" w:rsidRPr="00EE3CDB" w:rsidRDefault="00416923" w:rsidP="007D5D0C">
            <w:pPr>
              <w:widowControl w:val="0"/>
              <w:spacing w:before="20" w:after="80" w:line="240" w:lineRule="auto"/>
              <w:ind w:left="-30" w:right="-82"/>
              <w:jc w:val="center"/>
              <w:rPr>
                <w:color w:val="000000" w:themeColor="text1"/>
                <w:sz w:val="26"/>
                <w:szCs w:val="26"/>
                <w:lang w:val="vi-VN"/>
              </w:rPr>
            </w:pPr>
            <w:proofErr w:type="spellStart"/>
            <w:r>
              <w:rPr>
                <w:color w:val="000000" w:themeColor="text1"/>
                <w:sz w:val="26"/>
                <w:szCs w:val="26"/>
              </w:rPr>
              <w:t>Từ</w:t>
            </w:r>
            <w:proofErr w:type="spellEnd"/>
            <w:r>
              <w:rPr>
                <w:color w:val="000000" w:themeColor="text1"/>
                <w:sz w:val="26"/>
                <w:szCs w:val="26"/>
                <w:lang w:val="vi-VN"/>
              </w:rPr>
              <w:t xml:space="preserve"> thông. Cảm ứng điện từ. Suất điện động cảm ứng. Hiện tượng tự cảm </w:t>
            </w:r>
          </w:p>
        </w:tc>
        <w:tc>
          <w:tcPr>
            <w:tcW w:w="1867" w:type="pct"/>
          </w:tcPr>
          <w:p w14:paraId="22B5EC93" w14:textId="77777777" w:rsidR="00416923" w:rsidRPr="00936EA5" w:rsidRDefault="00416923" w:rsidP="007D5D0C">
            <w:pPr>
              <w:widowControl w:val="0"/>
              <w:spacing w:before="20" w:after="80" w:line="240" w:lineRule="auto"/>
              <w:rPr>
                <w:color w:val="000000" w:themeColor="text1"/>
                <w:sz w:val="26"/>
                <w:szCs w:val="26"/>
                <w:lang w:val="nl-NL"/>
              </w:rPr>
            </w:pPr>
            <w:r w:rsidRPr="00936EA5">
              <w:rPr>
                <w:b/>
                <w:bCs/>
                <w:color w:val="000000" w:themeColor="text1"/>
                <w:sz w:val="26"/>
                <w:szCs w:val="26"/>
                <w:lang w:val="nl-NL"/>
              </w:rPr>
              <w:t>Nhận biết:</w:t>
            </w:r>
          </w:p>
          <w:p w14:paraId="384182CB" w14:textId="77777777" w:rsidR="00416923" w:rsidRDefault="00416923" w:rsidP="007D5D0C">
            <w:pPr>
              <w:widowControl w:val="0"/>
              <w:spacing w:before="20" w:after="80" w:line="240" w:lineRule="auto"/>
              <w:rPr>
                <w:color w:val="000000" w:themeColor="text1"/>
                <w:sz w:val="26"/>
                <w:szCs w:val="26"/>
                <w:lang w:val="nl-NL"/>
              </w:rPr>
            </w:pPr>
            <w:r w:rsidRPr="00936EA5">
              <w:rPr>
                <w:color w:val="000000" w:themeColor="text1"/>
                <w:sz w:val="26"/>
                <w:szCs w:val="26"/>
                <w:lang w:val="nl-NL"/>
              </w:rPr>
              <w:t xml:space="preserve">- Nêu được </w:t>
            </w:r>
            <w:r>
              <w:rPr>
                <w:color w:val="000000" w:themeColor="text1"/>
                <w:sz w:val="26"/>
                <w:szCs w:val="26"/>
                <w:lang w:val="nl-NL"/>
              </w:rPr>
              <w:t>định</w:t>
            </w:r>
            <w:r>
              <w:rPr>
                <w:color w:val="000000" w:themeColor="text1"/>
                <w:sz w:val="26"/>
                <w:szCs w:val="26"/>
                <w:lang w:val="vi-VN"/>
              </w:rPr>
              <w:t xml:space="preserve"> nghĩa từ thông, đơn vị đo từ thông</w:t>
            </w:r>
            <w:r w:rsidRPr="00936EA5">
              <w:rPr>
                <w:color w:val="000000" w:themeColor="text1"/>
                <w:sz w:val="26"/>
                <w:szCs w:val="26"/>
                <w:lang w:val="nl-NL"/>
              </w:rPr>
              <w:t>.</w:t>
            </w:r>
          </w:p>
          <w:p w14:paraId="444372D9"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hiện tượng cảm ứng điện từ.</w:t>
            </w:r>
          </w:p>
          <w:p w14:paraId="6A99C526"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xml:space="preserve">- Viết được định nghĩa suất điện động cảm ứng, suất điện động tự cảm. </w:t>
            </w:r>
          </w:p>
          <w:p w14:paraId="282D263C" w14:textId="77777777" w:rsidR="00416923" w:rsidRPr="00F17B8A"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công thức từ thông riêng, độ tự cảm ống dây, nhận ra được định nghĩa hiện tượng tự cảm.</w:t>
            </w:r>
          </w:p>
        </w:tc>
        <w:tc>
          <w:tcPr>
            <w:tcW w:w="461" w:type="pct"/>
            <w:vAlign w:val="center"/>
          </w:tcPr>
          <w:p w14:paraId="6720A70F" w14:textId="77777777" w:rsidR="00416923" w:rsidRPr="00936EA5" w:rsidRDefault="00416923" w:rsidP="007D5D0C">
            <w:pPr>
              <w:widowControl w:val="0"/>
              <w:spacing w:before="20" w:after="80" w:line="240" w:lineRule="auto"/>
              <w:jc w:val="center"/>
              <w:rPr>
                <w:b/>
                <w:color w:val="000000" w:themeColor="text1"/>
                <w:sz w:val="26"/>
                <w:szCs w:val="26"/>
              </w:rPr>
            </w:pPr>
            <w:r>
              <w:rPr>
                <w:b/>
                <w:color w:val="000000" w:themeColor="text1"/>
                <w:sz w:val="26"/>
                <w:szCs w:val="26"/>
                <w:lang w:val="vi-VN"/>
              </w:rPr>
              <w:t>2</w:t>
            </w:r>
            <w:r>
              <w:rPr>
                <w:b/>
                <w:color w:val="000000" w:themeColor="text1"/>
                <w:sz w:val="26"/>
                <w:szCs w:val="26"/>
              </w:rPr>
              <w:t xml:space="preserve"> </w:t>
            </w:r>
            <w:r w:rsidRPr="00936EA5">
              <w:rPr>
                <w:b/>
                <w:color w:val="000000" w:themeColor="text1"/>
                <w:sz w:val="26"/>
                <w:szCs w:val="26"/>
              </w:rPr>
              <w:t>TN</w:t>
            </w:r>
          </w:p>
        </w:tc>
        <w:tc>
          <w:tcPr>
            <w:tcW w:w="463" w:type="pct"/>
            <w:vAlign w:val="center"/>
          </w:tcPr>
          <w:p w14:paraId="6AB5CD6D"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0" w:type="pct"/>
            <w:vAlign w:val="center"/>
          </w:tcPr>
          <w:p w14:paraId="5B96CCC7"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433AC3A3"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34D63D33" w14:textId="77777777" w:rsidTr="007D5D0C">
        <w:trPr>
          <w:cantSplit/>
        </w:trPr>
        <w:tc>
          <w:tcPr>
            <w:tcW w:w="303" w:type="pct"/>
            <w:vMerge/>
            <w:vAlign w:val="center"/>
          </w:tcPr>
          <w:p w14:paraId="2799F822" w14:textId="77777777" w:rsidR="00416923" w:rsidRPr="00936EA5" w:rsidRDefault="00416923" w:rsidP="007D5D0C">
            <w:pPr>
              <w:widowControl w:val="0"/>
              <w:spacing w:before="20" w:after="80" w:line="240" w:lineRule="auto"/>
              <w:jc w:val="center"/>
              <w:rPr>
                <w:b/>
                <w:color w:val="000000" w:themeColor="text1"/>
                <w:sz w:val="26"/>
                <w:szCs w:val="26"/>
                <w:highlight w:val="yellow"/>
              </w:rPr>
            </w:pPr>
          </w:p>
        </w:tc>
        <w:tc>
          <w:tcPr>
            <w:tcW w:w="491" w:type="pct"/>
            <w:vMerge/>
            <w:vAlign w:val="center"/>
          </w:tcPr>
          <w:p w14:paraId="58D0E819" w14:textId="77777777" w:rsidR="00416923" w:rsidRPr="00936EA5" w:rsidRDefault="00416923" w:rsidP="007D5D0C">
            <w:pPr>
              <w:widowControl w:val="0"/>
              <w:spacing w:before="20" w:after="80" w:line="240" w:lineRule="auto"/>
              <w:jc w:val="center"/>
              <w:rPr>
                <w:bCs/>
                <w:color w:val="000000" w:themeColor="text1"/>
                <w:sz w:val="26"/>
                <w:szCs w:val="26"/>
              </w:rPr>
            </w:pPr>
          </w:p>
        </w:tc>
        <w:tc>
          <w:tcPr>
            <w:tcW w:w="498" w:type="pct"/>
            <w:vMerge/>
            <w:shd w:val="clear" w:color="auto" w:fill="auto"/>
            <w:vAlign w:val="center"/>
          </w:tcPr>
          <w:p w14:paraId="6164E650" w14:textId="77777777" w:rsidR="00416923" w:rsidRPr="00936EA5" w:rsidRDefault="00416923" w:rsidP="007D5D0C">
            <w:pPr>
              <w:widowControl w:val="0"/>
              <w:spacing w:before="20" w:after="80" w:line="240" w:lineRule="auto"/>
              <w:ind w:left="-30" w:right="-82"/>
              <w:jc w:val="center"/>
              <w:rPr>
                <w:color w:val="000000" w:themeColor="text1"/>
                <w:sz w:val="26"/>
                <w:szCs w:val="26"/>
              </w:rPr>
            </w:pPr>
          </w:p>
        </w:tc>
        <w:tc>
          <w:tcPr>
            <w:tcW w:w="1867" w:type="pct"/>
          </w:tcPr>
          <w:p w14:paraId="76E48617" w14:textId="77777777" w:rsidR="00416923" w:rsidRPr="00936EA5" w:rsidRDefault="00416923" w:rsidP="007D5D0C">
            <w:pPr>
              <w:widowControl w:val="0"/>
              <w:spacing w:before="20" w:after="80" w:line="240" w:lineRule="auto"/>
              <w:rPr>
                <w:color w:val="000000" w:themeColor="text1"/>
                <w:sz w:val="26"/>
                <w:szCs w:val="26"/>
                <w:lang w:val="nl-NL"/>
              </w:rPr>
            </w:pPr>
            <w:r w:rsidRPr="00936EA5">
              <w:rPr>
                <w:b/>
                <w:bCs/>
                <w:color w:val="000000" w:themeColor="text1"/>
                <w:sz w:val="26"/>
                <w:szCs w:val="26"/>
                <w:lang w:val="nl-NL"/>
              </w:rPr>
              <w:t>Thông hiểu:</w:t>
            </w:r>
          </w:p>
          <w:p w14:paraId="37F92A4D" w14:textId="77777777" w:rsidR="00416923" w:rsidRDefault="00416923" w:rsidP="007D5D0C">
            <w:pPr>
              <w:widowControl w:val="0"/>
              <w:spacing w:before="20" w:after="80" w:line="240" w:lineRule="auto"/>
              <w:rPr>
                <w:iCs/>
                <w:color w:val="000000" w:themeColor="text1"/>
                <w:sz w:val="26"/>
                <w:szCs w:val="26"/>
                <w:lang w:val="vi-VN"/>
              </w:rPr>
            </w:pPr>
            <w:r w:rsidRPr="00936EA5">
              <w:rPr>
                <w:iCs/>
                <w:color w:val="000000" w:themeColor="text1"/>
                <w:sz w:val="26"/>
                <w:szCs w:val="26"/>
                <w:lang w:val="nl-NL"/>
              </w:rPr>
              <w:t xml:space="preserve">- </w:t>
            </w:r>
            <w:r>
              <w:rPr>
                <w:iCs/>
                <w:color w:val="000000" w:themeColor="text1"/>
                <w:sz w:val="26"/>
                <w:szCs w:val="26"/>
                <w:lang w:val="nl-NL"/>
              </w:rPr>
              <w:t>Mô</w:t>
            </w:r>
            <w:r>
              <w:rPr>
                <w:iCs/>
                <w:color w:val="000000" w:themeColor="text1"/>
                <w:sz w:val="26"/>
                <w:szCs w:val="26"/>
                <w:lang w:val="vi-VN"/>
              </w:rPr>
              <w:t xml:space="preserve"> tả </w:t>
            </w:r>
            <w:r w:rsidRPr="00936EA5">
              <w:rPr>
                <w:iCs/>
                <w:color w:val="000000" w:themeColor="text1"/>
                <w:sz w:val="26"/>
                <w:szCs w:val="26"/>
                <w:lang w:val="nl-NL"/>
              </w:rPr>
              <w:t xml:space="preserve">được </w:t>
            </w:r>
            <w:r>
              <w:rPr>
                <w:iCs/>
                <w:color w:val="000000" w:themeColor="text1"/>
                <w:sz w:val="26"/>
                <w:szCs w:val="26"/>
                <w:lang w:val="nl-NL"/>
              </w:rPr>
              <w:t>từ</w:t>
            </w:r>
            <w:r>
              <w:rPr>
                <w:iCs/>
                <w:color w:val="000000" w:themeColor="text1"/>
                <w:sz w:val="26"/>
                <w:szCs w:val="26"/>
                <w:lang w:val="vi-VN"/>
              </w:rPr>
              <w:t xml:space="preserve"> thông qua diện tích S.</w:t>
            </w:r>
          </w:p>
          <w:p w14:paraId="6CD88EE2" w14:textId="77777777" w:rsidR="00416923" w:rsidRPr="005F5A6D" w:rsidRDefault="00416923" w:rsidP="007D5D0C">
            <w:pPr>
              <w:widowControl w:val="0"/>
              <w:spacing w:before="20" w:after="80" w:line="240" w:lineRule="auto"/>
              <w:rPr>
                <w:iCs/>
                <w:color w:val="000000" w:themeColor="text1"/>
                <w:sz w:val="26"/>
                <w:szCs w:val="26"/>
                <w:lang w:val="vi-VN"/>
              </w:rPr>
            </w:pPr>
            <w:r>
              <w:rPr>
                <w:iCs/>
                <w:color w:val="000000" w:themeColor="text1"/>
                <w:sz w:val="26"/>
                <w:szCs w:val="26"/>
                <w:lang w:val="vi-VN"/>
              </w:rPr>
              <w:t>- Mô tả được góc tạo bởi véctơ pháp tuyến của diện tích S với đường sức từ, công thức tính từ thông qua mạch kín.</w:t>
            </w:r>
          </w:p>
        </w:tc>
        <w:tc>
          <w:tcPr>
            <w:tcW w:w="461" w:type="pct"/>
            <w:vAlign w:val="center"/>
          </w:tcPr>
          <w:p w14:paraId="4AEE55CF"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3" w:type="pct"/>
            <w:vAlign w:val="center"/>
          </w:tcPr>
          <w:p w14:paraId="345EBAA5" w14:textId="77777777" w:rsidR="00416923" w:rsidRPr="00AC436F" w:rsidRDefault="00416923" w:rsidP="007D5D0C">
            <w:pPr>
              <w:widowControl w:val="0"/>
              <w:spacing w:before="20" w:after="80" w:line="240" w:lineRule="auto"/>
              <w:jc w:val="center"/>
              <w:rPr>
                <w:b/>
                <w:color w:val="000000" w:themeColor="text1"/>
                <w:sz w:val="26"/>
                <w:szCs w:val="26"/>
                <w:lang w:val="vi-VN"/>
              </w:rPr>
            </w:pPr>
            <w:r>
              <w:rPr>
                <w:b/>
                <w:color w:val="000000" w:themeColor="text1"/>
                <w:sz w:val="26"/>
                <w:szCs w:val="26"/>
                <w:lang w:val="vi-VN"/>
              </w:rPr>
              <w:t>1TL</w:t>
            </w:r>
          </w:p>
        </w:tc>
        <w:tc>
          <w:tcPr>
            <w:tcW w:w="460" w:type="pct"/>
            <w:vAlign w:val="center"/>
          </w:tcPr>
          <w:p w14:paraId="312B1A9E"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5DA8EE99"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69CD35C7" w14:textId="77777777" w:rsidTr="007D5D0C">
        <w:trPr>
          <w:cantSplit/>
        </w:trPr>
        <w:tc>
          <w:tcPr>
            <w:tcW w:w="303" w:type="pct"/>
            <w:vMerge w:val="restart"/>
            <w:vAlign w:val="center"/>
          </w:tcPr>
          <w:p w14:paraId="19F68A4C" w14:textId="77777777" w:rsidR="00416923" w:rsidRPr="00ED529D" w:rsidRDefault="00416923" w:rsidP="007D5D0C">
            <w:pPr>
              <w:widowControl w:val="0"/>
              <w:spacing w:before="20" w:after="80" w:line="240" w:lineRule="auto"/>
              <w:jc w:val="center"/>
              <w:rPr>
                <w:b/>
                <w:color w:val="000000" w:themeColor="text1"/>
                <w:sz w:val="26"/>
                <w:szCs w:val="26"/>
                <w:highlight w:val="yellow"/>
                <w:lang w:val="vi-VN"/>
              </w:rPr>
            </w:pPr>
            <w:r w:rsidRPr="00B67184">
              <w:rPr>
                <w:b/>
                <w:color w:val="000000" w:themeColor="text1"/>
                <w:sz w:val="26"/>
                <w:szCs w:val="26"/>
                <w:lang w:val="vi-VN"/>
              </w:rPr>
              <w:lastRenderedPageBreak/>
              <w:t>3</w:t>
            </w:r>
          </w:p>
        </w:tc>
        <w:tc>
          <w:tcPr>
            <w:tcW w:w="491" w:type="pct"/>
            <w:vMerge w:val="restart"/>
            <w:vAlign w:val="center"/>
          </w:tcPr>
          <w:p w14:paraId="22244500" w14:textId="77777777" w:rsidR="00416923" w:rsidRPr="00476FE1" w:rsidRDefault="00416923" w:rsidP="007D5D0C">
            <w:pPr>
              <w:widowControl w:val="0"/>
              <w:spacing w:before="20" w:after="80" w:line="240" w:lineRule="auto"/>
              <w:jc w:val="center"/>
              <w:rPr>
                <w:b/>
                <w:color w:val="000000" w:themeColor="text1"/>
                <w:sz w:val="26"/>
                <w:szCs w:val="26"/>
                <w:lang w:val="vi-VN"/>
              </w:rPr>
            </w:pPr>
            <w:proofErr w:type="spellStart"/>
            <w:r w:rsidRPr="00476FE1">
              <w:rPr>
                <w:b/>
                <w:color w:val="000000" w:themeColor="text1"/>
                <w:sz w:val="26"/>
                <w:szCs w:val="26"/>
              </w:rPr>
              <w:t>Khúc</w:t>
            </w:r>
            <w:proofErr w:type="spellEnd"/>
            <w:r w:rsidRPr="00476FE1">
              <w:rPr>
                <w:b/>
                <w:color w:val="000000" w:themeColor="text1"/>
                <w:sz w:val="26"/>
                <w:szCs w:val="26"/>
                <w:lang w:val="vi-VN"/>
              </w:rPr>
              <w:t xml:space="preserve"> xạ ánh sáng</w:t>
            </w:r>
          </w:p>
        </w:tc>
        <w:tc>
          <w:tcPr>
            <w:tcW w:w="498" w:type="pct"/>
            <w:vMerge w:val="restart"/>
            <w:shd w:val="clear" w:color="auto" w:fill="auto"/>
            <w:vAlign w:val="center"/>
          </w:tcPr>
          <w:p w14:paraId="6477DE19" w14:textId="77777777" w:rsidR="00416923" w:rsidRPr="00E13654" w:rsidRDefault="00416923" w:rsidP="007D5D0C">
            <w:pPr>
              <w:widowControl w:val="0"/>
              <w:spacing w:before="20" w:after="80" w:line="240" w:lineRule="auto"/>
              <w:ind w:left="-30" w:right="-82"/>
              <w:jc w:val="center"/>
              <w:rPr>
                <w:color w:val="000000" w:themeColor="text1"/>
                <w:sz w:val="26"/>
                <w:szCs w:val="26"/>
                <w:lang w:val="vi-VN"/>
              </w:rPr>
            </w:pPr>
            <w:proofErr w:type="spellStart"/>
            <w:r>
              <w:rPr>
                <w:color w:val="000000" w:themeColor="text1"/>
                <w:sz w:val="26"/>
                <w:szCs w:val="26"/>
              </w:rPr>
              <w:t>Khúc</w:t>
            </w:r>
            <w:proofErr w:type="spellEnd"/>
            <w:r>
              <w:rPr>
                <w:color w:val="000000" w:themeColor="text1"/>
                <w:sz w:val="26"/>
                <w:szCs w:val="26"/>
                <w:lang w:val="vi-VN"/>
              </w:rPr>
              <w:t xml:space="preserve"> xạ ánh sáng. Phản xạ toàn phần</w:t>
            </w:r>
          </w:p>
        </w:tc>
        <w:tc>
          <w:tcPr>
            <w:tcW w:w="1867" w:type="pct"/>
          </w:tcPr>
          <w:p w14:paraId="659061C3" w14:textId="77777777" w:rsidR="00416923" w:rsidRDefault="00416923" w:rsidP="007D5D0C">
            <w:pPr>
              <w:widowControl w:val="0"/>
              <w:spacing w:before="20" w:after="80" w:line="240" w:lineRule="auto"/>
              <w:rPr>
                <w:b/>
                <w:bCs/>
                <w:color w:val="000000" w:themeColor="text1"/>
                <w:sz w:val="26"/>
                <w:szCs w:val="26"/>
                <w:lang w:val="vi-VN"/>
              </w:rPr>
            </w:pPr>
            <w:r>
              <w:rPr>
                <w:b/>
                <w:bCs/>
                <w:color w:val="000000" w:themeColor="text1"/>
                <w:sz w:val="26"/>
                <w:szCs w:val="26"/>
                <w:lang w:val="nl-NL"/>
              </w:rPr>
              <w:t>Nhận</w:t>
            </w:r>
            <w:r>
              <w:rPr>
                <w:b/>
                <w:bCs/>
                <w:color w:val="000000" w:themeColor="text1"/>
                <w:sz w:val="26"/>
                <w:szCs w:val="26"/>
                <w:lang w:val="vi-VN"/>
              </w:rPr>
              <w:t xml:space="preserve"> biết</w:t>
            </w:r>
          </w:p>
          <w:p w14:paraId="6F035944"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hiện tượng khúc xạ ánh sáng, phản xạ toàn phần.</w:t>
            </w:r>
          </w:p>
          <w:p w14:paraId="6E848754"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chiết suất tỉ đối, chiết suất tuyệt đối của môi trường.</w:t>
            </w:r>
          </w:p>
          <w:p w14:paraId="6D4884A5"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Nhận ra được ứng dụng của hiện tượng khúc xạ ánh sáng, phản xạ toàn phần.</w:t>
            </w:r>
          </w:p>
          <w:p w14:paraId="121593C6"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điền kiện để có phản xạ toàn phần.</w:t>
            </w:r>
          </w:p>
          <w:p w14:paraId="60D2C0B6"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công thức định luật khúc xạ ánh sáng, chiết suất tỉ đối của hai môi trường.</w:t>
            </w:r>
          </w:p>
          <w:p w14:paraId="1037DF49" w14:textId="77777777" w:rsidR="00416923" w:rsidRPr="00E13654" w:rsidRDefault="00416923" w:rsidP="007D5D0C">
            <w:pPr>
              <w:widowControl w:val="0"/>
              <w:spacing w:before="20" w:after="80" w:line="240" w:lineRule="auto"/>
              <w:rPr>
                <w:color w:val="000000" w:themeColor="text1"/>
                <w:sz w:val="26"/>
                <w:szCs w:val="26"/>
                <w:lang w:val="vi-VN"/>
              </w:rPr>
            </w:pPr>
          </w:p>
        </w:tc>
        <w:tc>
          <w:tcPr>
            <w:tcW w:w="461" w:type="pct"/>
            <w:vAlign w:val="center"/>
          </w:tcPr>
          <w:p w14:paraId="4A7DACD7" w14:textId="77777777" w:rsidR="00416923" w:rsidRDefault="00416923" w:rsidP="007D5D0C">
            <w:pPr>
              <w:widowControl w:val="0"/>
              <w:spacing w:before="20" w:after="80" w:line="240" w:lineRule="auto"/>
              <w:jc w:val="center"/>
              <w:rPr>
                <w:b/>
                <w:color w:val="000000" w:themeColor="text1"/>
                <w:sz w:val="26"/>
                <w:szCs w:val="26"/>
                <w:lang w:val="vi-VN"/>
              </w:rPr>
            </w:pPr>
            <w:r>
              <w:rPr>
                <w:b/>
                <w:color w:val="000000" w:themeColor="text1"/>
                <w:sz w:val="26"/>
                <w:szCs w:val="26"/>
                <w:lang w:val="vi-VN"/>
              </w:rPr>
              <w:t>2TN</w:t>
            </w:r>
          </w:p>
          <w:p w14:paraId="525C8C38" w14:textId="77777777" w:rsidR="00416923" w:rsidRPr="00335CC6" w:rsidRDefault="00416923" w:rsidP="007D5D0C">
            <w:pPr>
              <w:widowControl w:val="0"/>
              <w:spacing w:before="20" w:after="80" w:line="240" w:lineRule="auto"/>
              <w:jc w:val="center"/>
              <w:rPr>
                <w:b/>
                <w:color w:val="000000" w:themeColor="text1"/>
                <w:sz w:val="26"/>
                <w:szCs w:val="26"/>
                <w:lang w:val="vi-VN"/>
              </w:rPr>
            </w:pPr>
            <w:r w:rsidRPr="00E41E29">
              <w:rPr>
                <w:b/>
                <w:color w:val="FF0000"/>
                <w:sz w:val="26"/>
                <w:szCs w:val="26"/>
                <w:lang w:val="vi-VN"/>
              </w:rPr>
              <w:t>0,5TL</w:t>
            </w:r>
          </w:p>
        </w:tc>
        <w:tc>
          <w:tcPr>
            <w:tcW w:w="463" w:type="pct"/>
            <w:vAlign w:val="center"/>
          </w:tcPr>
          <w:p w14:paraId="437C318F" w14:textId="77777777" w:rsidR="00416923" w:rsidRDefault="00416923" w:rsidP="007D5D0C">
            <w:pPr>
              <w:widowControl w:val="0"/>
              <w:spacing w:before="20" w:after="80" w:line="240" w:lineRule="auto"/>
              <w:jc w:val="center"/>
              <w:rPr>
                <w:b/>
                <w:color w:val="000000" w:themeColor="text1"/>
                <w:sz w:val="26"/>
                <w:szCs w:val="26"/>
                <w:lang w:val="vi-VN"/>
              </w:rPr>
            </w:pPr>
          </w:p>
        </w:tc>
        <w:tc>
          <w:tcPr>
            <w:tcW w:w="460" w:type="pct"/>
            <w:vAlign w:val="center"/>
          </w:tcPr>
          <w:p w14:paraId="0E862666"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4B7BDCAA"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4957FF1A" w14:textId="77777777" w:rsidTr="007D5D0C">
        <w:trPr>
          <w:cantSplit/>
        </w:trPr>
        <w:tc>
          <w:tcPr>
            <w:tcW w:w="303" w:type="pct"/>
            <w:vMerge/>
            <w:vAlign w:val="center"/>
          </w:tcPr>
          <w:p w14:paraId="00951333" w14:textId="77777777" w:rsidR="00416923" w:rsidRDefault="00416923" w:rsidP="007D5D0C">
            <w:pPr>
              <w:widowControl w:val="0"/>
              <w:spacing w:before="20" w:after="80" w:line="240" w:lineRule="auto"/>
              <w:jc w:val="center"/>
              <w:rPr>
                <w:b/>
                <w:color w:val="000000" w:themeColor="text1"/>
                <w:sz w:val="26"/>
                <w:szCs w:val="26"/>
                <w:highlight w:val="yellow"/>
                <w:lang w:val="vi-VN"/>
              </w:rPr>
            </w:pPr>
          </w:p>
        </w:tc>
        <w:tc>
          <w:tcPr>
            <w:tcW w:w="491" w:type="pct"/>
            <w:vMerge/>
            <w:vAlign w:val="center"/>
          </w:tcPr>
          <w:p w14:paraId="720E4153" w14:textId="77777777" w:rsidR="00416923" w:rsidRDefault="00416923" w:rsidP="007D5D0C">
            <w:pPr>
              <w:widowControl w:val="0"/>
              <w:spacing w:before="20" w:after="80" w:line="240" w:lineRule="auto"/>
              <w:jc w:val="center"/>
              <w:rPr>
                <w:bCs/>
                <w:color w:val="000000" w:themeColor="text1"/>
                <w:sz w:val="26"/>
                <w:szCs w:val="26"/>
              </w:rPr>
            </w:pPr>
          </w:p>
        </w:tc>
        <w:tc>
          <w:tcPr>
            <w:tcW w:w="498" w:type="pct"/>
            <w:vMerge/>
            <w:shd w:val="clear" w:color="auto" w:fill="auto"/>
            <w:vAlign w:val="center"/>
          </w:tcPr>
          <w:p w14:paraId="27ECF707" w14:textId="77777777" w:rsidR="00416923" w:rsidRDefault="00416923" w:rsidP="007D5D0C">
            <w:pPr>
              <w:widowControl w:val="0"/>
              <w:spacing w:before="20" w:after="80" w:line="240" w:lineRule="auto"/>
              <w:ind w:left="-30" w:right="-82"/>
              <w:jc w:val="center"/>
              <w:rPr>
                <w:color w:val="000000" w:themeColor="text1"/>
                <w:sz w:val="26"/>
                <w:szCs w:val="26"/>
              </w:rPr>
            </w:pPr>
          </w:p>
        </w:tc>
        <w:tc>
          <w:tcPr>
            <w:tcW w:w="1867" w:type="pct"/>
          </w:tcPr>
          <w:p w14:paraId="48CD9FE2" w14:textId="77777777" w:rsidR="00416923" w:rsidRDefault="00416923" w:rsidP="007D5D0C">
            <w:pPr>
              <w:widowControl w:val="0"/>
              <w:spacing w:before="20" w:after="80" w:line="240" w:lineRule="auto"/>
              <w:rPr>
                <w:b/>
                <w:bCs/>
                <w:color w:val="000000" w:themeColor="text1"/>
                <w:sz w:val="26"/>
                <w:szCs w:val="26"/>
                <w:lang w:val="vi-VN"/>
              </w:rPr>
            </w:pPr>
            <w:r>
              <w:rPr>
                <w:b/>
                <w:bCs/>
                <w:color w:val="000000" w:themeColor="text1"/>
                <w:sz w:val="26"/>
                <w:szCs w:val="26"/>
                <w:lang w:val="nl-NL"/>
              </w:rPr>
              <w:t>Thông</w:t>
            </w:r>
            <w:r>
              <w:rPr>
                <w:b/>
                <w:bCs/>
                <w:color w:val="000000" w:themeColor="text1"/>
                <w:sz w:val="26"/>
                <w:szCs w:val="26"/>
                <w:lang w:val="vi-VN"/>
              </w:rPr>
              <w:t xml:space="preserve"> hiểu</w:t>
            </w:r>
          </w:p>
          <w:p w14:paraId="137B80DD"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Diễn giải được định luật khúc xạ ánh sáng, công thức định luật khúc xạ ánh sáng.</w:t>
            </w:r>
          </w:p>
          <w:p w14:paraId="040B5703" w14:textId="77777777" w:rsidR="00416923" w:rsidRPr="00335CC6"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xml:space="preserve">- Mô tả được hiện tượng khúc xạ ánh sáng, phản xạ toàn phần, ứng dụng của phản xạ toàn phần. </w:t>
            </w:r>
          </w:p>
        </w:tc>
        <w:tc>
          <w:tcPr>
            <w:tcW w:w="461" w:type="pct"/>
            <w:vAlign w:val="center"/>
          </w:tcPr>
          <w:p w14:paraId="4215AE76"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3" w:type="pct"/>
            <w:vAlign w:val="center"/>
          </w:tcPr>
          <w:p w14:paraId="54D2AA53" w14:textId="77777777" w:rsidR="00416923" w:rsidRDefault="00416923" w:rsidP="007D5D0C">
            <w:pPr>
              <w:widowControl w:val="0"/>
              <w:spacing w:before="20" w:after="80" w:line="240" w:lineRule="auto"/>
              <w:jc w:val="center"/>
              <w:rPr>
                <w:b/>
                <w:color w:val="000000" w:themeColor="text1"/>
                <w:sz w:val="26"/>
                <w:szCs w:val="26"/>
                <w:lang w:val="vi-VN"/>
              </w:rPr>
            </w:pPr>
            <w:r>
              <w:rPr>
                <w:b/>
                <w:color w:val="000000" w:themeColor="text1"/>
                <w:sz w:val="26"/>
                <w:szCs w:val="26"/>
                <w:lang w:val="vi-VN"/>
              </w:rPr>
              <w:t>1TL</w:t>
            </w:r>
          </w:p>
          <w:p w14:paraId="30DD1A9B" w14:textId="77777777" w:rsidR="00416923" w:rsidRDefault="00416923" w:rsidP="007D5D0C">
            <w:pPr>
              <w:widowControl w:val="0"/>
              <w:spacing w:before="20" w:after="80" w:line="240" w:lineRule="auto"/>
              <w:jc w:val="center"/>
              <w:rPr>
                <w:b/>
                <w:color w:val="000000" w:themeColor="text1"/>
                <w:sz w:val="26"/>
                <w:szCs w:val="26"/>
                <w:lang w:val="vi-VN"/>
              </w:rPr>
            </w:pPr>
            <w:r w:rsidRPr="007A17E8">
              <w:rPr>
                <w:b/>
                <w:color w:val="FF0000"/>
                <w:sz w:val="26"/>
                <w:szCs w:val="26"/>
                <w:lang w:val="vi-VN"/>
              </w:rPr>
              <w:t>0,5TL</w:t>
            </w:r>
          </w:p>
        </w:tc>
        <w:tc>
          <w:tcPr>
            <w:tcW w:w="460" w:type="pct"/>
            <w:vAlign w:val="center"/>
          </w:tcPr>
          <w:p w14:paraId="2D5267BA"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4D6225FB"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572146FF" w14:textId="77777777" w:rsidTr="007D5D0C">
        <w:trPr>
          <w:cantSplit/>
        </w:trPr>
        <w:tc>
          <w:tcPr>
            <w:tcW w:w="303" w:type="pct"/>
            <w:vMerge/>
            <w:vAlign w:val="center"/>
          </w:tcPr>
          <w:p w14:paraId="4FE25805" w14:textId="77777777" w:rsidR="00416923" w:rsidRDefault="00416923" w:rsidP="007D5D0C">
            <w:pPr>
              <w:widowControl w:val="0"/>
              <w:spacing w:before="20" w:after="80" w:line="240" w:lineRule="auto"/>
              <w:jc w:val="center"/>
              <w:rPr>
                <w:b/>
                <w:color w:val="000000" w:themeColor="text1"/>
                <w:sz w:val="26"/>
                <w:szCs w:val="26"/>
                <w:highlight w:val="yellow"/>
                <w:lang w:val="vi-VN"/>
              </w:rPr>
            </w:pPr>
          </w:p>
        </w:tc>
        <w:tc>
          <w:tcPr>
            <w:tcW w:w="491" w:type="pct"/>
            <w:vMerge/>
            <w:vAlign w:val="center"/>
          </w:tcPr>
          <w:p w14:paraId="39578DE9" w14:textId="77777777" w:rsidR="00416923" w:rsidRDefault="00416923" w:rsidP="007D5D0C">
            <w:pPr>
              <w:widowControl w:val="0"/>
              <w:spacing w:before="20" w:after="80" w:line="240" w:lineRule="auto"/>
              <w:jc w:val="center"/>
              <w:rPr>
                <w:bCs/>
                <w:color w:val="000000" w:themeColor="text1"/>
                <w:sz w:val="26"/>
                <w:szCs w:val="26"/>
              </w:rPr>
            </w:pPr>
          </w:p>
        </w:tc>
        <w:tc>
          <w:tcPr>
            <w:tcW w:w="498" w:type="pct"/>
            <w:vMerge/>
            <w:shd w:val="clear" w:color="auto" w:fill="auto"/>
            <w:vAlign w:val="center"/>
          </w:tcPr>
          <w:p w14:paraId="6EEBF22B" w14:textId="77777777" w:rsidR="00416923" w:rsidRDefault="00416923" w:rsidP="007D5D0C">
            <w:pPr>
              <w:widowControl w:val="0"/>
              <w:spacing w:before="20" w:after="80" w:line="240" w:lineRule="auto"/>
              <w:ind w:left="-30" w:right="-82"/>
              <w:jc w:val="center"/>
              <w:rPr>
                <w:color w:val="000000" w:themeColor="text1"/>
                <w:sz w:val="26"/>
                <w:szCs w:val="26"/>
              </w:rPr>
            </w:pPr>
          </w:p>
        </w:tc>
        <w:tc>
          <w:tcPr>
            <w:tcW w:w="1867" w:type="pct"/>
          </w:tcPr>
          <w:p w14:paraId="6CB6433F" w14:textId="77777777" w:rsidR="00416923" w:rsidRPr="004577B7" w:rsidRDefault="00416923" w:rsidP="007D5D0C">
            <w:pPr>
              <w:widowControl w:val="0"/>
              <w:spacing w:before="20" w:after="80" w:line="240" w:lineRule="auto"/>
              <w:rPr>
                <w:b/>
                <w:bCs/>
                <w:color w:val="000000" w:themeColor="text1"/>
                <w:sz w:val="26"/>
                <w:szCs w:val="26"/>
                <w:lang w:val="vi-VN"/>
              </w:rPr>
            </w:pPr>
            <w:r w:rsidRPr="004577B7">
              <w:rPr>
                <w:b/>
                <w:bCs/>
                <w:color w:val="000000" w:themeColor="text1"/>
                <w:sz w:val="26"/>
                <w:szCs w:val="26"/>
                <w:lang w:val="vi-VN"/>
              </w:rPr>
              <w:t>Vận dụng</w:t>
            </w:r>
          </w:p>
          <w:p w14:paraId="273EA9D2"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Áp dụng được công thức định luật khúc xạ ánh sáng, điều kiện phản xạ toàn phần để giải các bài tập.</w:t>
            </w:r>
          </w:p>
          <w:p w14:paraId="2A05A05A" w14:textId="77777777" w:rsidR="00416923" w:rsidRDefault="00416923" w:rsidP="007D5D0C">
            <w:pPr>
              <w:widowControl w:val="0"/>
              <w:spacing w:before="20" w:after="80" w:line="240" w:lineRule="auto"/>
              <w:rPr>
                <w:b/>
                <w:bCs/>
                <w:color w:val="000000" w:themeColor="text1"/>
                <w:sz w:val="26"/>
                <w:szCs w:val="26"/>
                <w:lang w:val="nl-NL"/>
              </w:rPr>
            </w:pPr>
            <w:r>
              <w:rPr>
                <w:color w:val="000000" w:themeColor="text1"/>
                <w:sz w:val="26"/>
                <w:szCs w:val="26"/>
                <w:lang w:val="vi-VN"/>
              </w:rPr>
              <w:t>- Vẽ hình đường đi của tia sáng qua hai môi trường.</w:t>
            </w:r>
          </w:p>
        </w:tc>
        <w:tc>
          <w:tcPr>
            <w:tcW w:w="461" w:type="pct"/>
            <w:vAlign w:val="center"/>
          </w:tcPr>
          <w:p w14:paraId="34E565FA"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3" w:type="pct"/>
            <w:vAlign w:val="center"/>
          </w:tcPr>
          <w:p w14:paraId="5F85F405" w14:textId="77777777" w:rsidR="00416923" w:rsidRDefault="00416923" w:rsidP="007D5D0C">
            <w:pPr>
              <w:widowControl w:val="0"/>
              <w:spacing w:before="20" w:after="80" w:line="240" w:lineRule="auto"/>
              <w:jc w:val="center"/>
              <w:rPr>
                <w:b/>
                <w:color w:val="000000" w:themeColor="text1"/>
                <w:sz w:val="26"/>
                <w:szCs w:val="26"/>
                <w:lang w:val="vi-VN"/>
              </w:rPr>
            </w:pPr>
          </w:p>
        </w:tc>
        <w:tc>
          <w:tcPr>
            <w:tcW w:w="460" w:type="pct"/>
            <w:vAlign w:val="center"/>
          </w:tcPr>
          <w:p w14:paraId="30EF599B" w14:textId="77777777" w:rsidR="00416923" w:rsidRPr="00936EA5" w:rsidRDefault="00416923" w:rsidP="007D5D0C">
            <w:pPr>
              <w:widowControl w:val="0"/>
              <w:spacing w:before="20" w:after="80" w:line="240" w:lineRule="auto"/>
              <w:jc w:val="center"/>
              <w:rPr>
                <w:b/>
                <w:color w:val="000000" w:themeColor="text1"/>
                <w:sz w:val="26"/>
                <w:szCs w:val="26"/>
              </w:rPr>
            </w:pPr>
            <w:r>
              <w:rPr>
                <w:b/>
                <w:color w:val="000000" w:themeColor="text1"/>
                <w:sz w:val="26"/>
                <w:szCs w:val="26"/>
                <w:lang w:val="vi-VN"/>
              </w:rPr>
              <w:t>1TL</w:t>
            </w:r>
          </w:p>
        </w:tc>
        <w:tc>
          <w:tcPr>
            <w:tcW w:w="457" w:type="pct"/>
            <w:vAlign w:val="center"/>
          </w:tcPr>
          <w:p w14:paraId="694D5776"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03A26806" w14:textId="77777777" w:rsidTr="007D5D0C">
        <w:trPr>
          <w:cantSplit/>
        </w:trPr>
        <w:tc>
          <w:tcPr>
            <w:tcW w:w="303" w:type="pct"/>
            <w:vMerge w:val="restart"/>
            <w:vAlign w:val="center"/>
          </w:tcPr>
          <w:p w14:paraId="32AD8B84" w14:textId="77777777" w:rsidR="00416923" w:rsidRPr="00946A6F" w:rsidRDefault="00416923" w:rsidP="007D5D0C">
            <w:pPr>
              <w:widowControl w:val="0"/>
              <w:spacing w:before="20" w:after="80" w:line="240" w:lineRule="auto"/>
              <w:jc w:val="center"/>
              <w:rPr>
                <w:b/>
                <w:color w:val="000000" w:themeColor="text1"/>
                <w:sz w:val="26"/>
                <w:szCs w:val="26"/>
                <w:highlight w:val="yellow"/>
                <w:lang w:val="vi-VN"/>
              </w:rPr>
            </w:pPr>
            <w:r w:rsidRPr="00946A6F">
              <w:rPr>
                <w:b/>
                <w:color w:val="000000" w:themeColor="text1"/>
                <w:sz w:val="26"/>
                <w:szCs w:val="26"/>
                <w:lang w:val="vi-VN"/>
              </w:rPr>
              <w:t>4</w:t>
            </w:r>
          </w:p>
        </w:tc>
        <w:tc>
          <w:tcPr>
            <w:tcW w:w="491" w:type="pct"/>
            <w:vMerge w:val="restart"/>
            <w:vAlign w:val="center"/>
          </w:tcPr>
          <w:p w14:paraId="46CE097D" w14:textId="77777777" w:rsidR="00416923" w:rsidRPr="00946A6F" w:rsidRDefault="00416923" w:rsidP="007D5D0C">
            <w:pPr>
              <w:widowControl w:val="0"/>
              <w:spacing w:before="20" w:after="80" w:line="240" w:lineRule="auto"/>
              <w:jc w:val="center"/>
              <w:rPr>
                <w:b/>
                <w:color w:val="000000" w:themeColor="text1"/>
                <w:sz w:val="26"/>
                <w:szCs w:val="26"/>
                <w:lang w:val="vi-VN"/>
              </w:rPr>
            </w:pPr>
            <w:proofErr w:type="spellStart"/>
            <w:r w:rsidRPr="00946A6F">
              <w:rPr>
                <w:b/>
                <w:color w:val="000000" w:themeColor="text1"/>
                <w:sz w:val="26"/>
                <w:szCs w:val="26"/>
              </w:rPr>
              <w:t>Mắt</w:t>
            </w:r>
            <w:proofErr w:type="spellEnd"/>
            <w:r w:rsidRPr="00946A6F">
              <w:rPr>
                <w:b/>
                <w:color w:val="000000" w:themeColor="text1"/>
                <w:sz w:val="26"/>
                <w:szCs w:val="26"/>
                <w:lang w:val="vi-VN"/>
              </w:rPr>
              <w:t>. Các dụng cụ quang học</w:t>
            </w:r>
          </w:p>
        </w:tc>
        <w:tc>
          <w:tcPr>
            <w:tcW w:w="498" w:type="pct"/>
            <w:vMerge w:val="restart"/>
            <w:shd w:val="clear" w:color="auto" w:fill="auto"/>
            <w:vAlign w:val="center"/>
          </w:tcPr>
          <w:p w14:paraId="694EE5A3" w14:textId="77777777" w:rsidR="00416923" w:rsidRPr="00B01395" w:rsidRDefault="00416923" w:rsidP="007D5D0C">
            <w:pPr>
              <w:widowControl w:val="0"/>
              <w:spacing w:before="20" w:after="80" w:line="240" w:lineRule="auto"/>
              <w:ind w:left="-30" w:right="-82"/>
              <w:jc w:val="center"/>
              <w:rPr>
                <w:color w:val="000000" w:themeColor="text1"/>
                <w:sz w:val="26"/>
                <w:szCs w:val="26"/>
                <w:lang w:val="vi-VN"/>
              </w:rPr>
            </w:pPr>
            <w:r w:rsidRPr="00B01395">
              <w:rPr>
                <w:b/>
                <w:bCs/>
                <w:color w:val="000000" w:themeColor="text1"/>
                <w:sz w:val="26"/>
                <w:szCs w:val="26"/>
                <w:lang w:val="vi-VN"/>
              </w:rPr>
              <w:t>4.1.</w:t>
            </w:r>
            <w:r>
              <w:rPr>
                <w:color w:val="000000" w:themeColor="text1"/>
                <w:sz w:val="26"/>
                <w:szCs w:val="26"/>
                <w:lang w:val="vi-VN"/>
              </w:rPr>
              <w:t xml:space="preserve"> Lăng kính</w:t>
            </w:r>
          </w:p>
        </w:tc>
        <w:tc>
          <w:tcPr>
            <w:tcW w:w="1867" w:type="pct"/>
          </w:tcPr>
          <w:p w14:paraId="12CC8744" w14:textId="77777777" w:rsidR="00416923" w:rsidRDefault="00416923" w:rsidP="007D5D0C">
            <w:pPr>
              <w:widowControl w:val="0"/>
              <w:spacing w:before="20" w:after="80" w:line="240" w:lineRule="auto"/>
              <w:rPr>
                <w:b/>
                <w:bCs/>
                <w:color w:val="000000" w:themeColor="text1"/>
                <w:sz w:val="26"/>
                <w:szCs w:val="26"/>
                <w:lang w:val="vi-VN"/>
              </w:rPr>
            </w:pPr>
            <w:r>
              <w:rPr>
                <w:b/>
                <w:bCs/>
                <w:color w:val="000000" w:themeColor="text1"/>
                <w:sz w:val="26"/>
                <w:szCs w:val="26"/>
                <w:lang w:val="nl-NL"/>
              </w:rPr>
              <w:t>Nhận</w:t>
            </w:r>
            <w:r>
              <w:rPr>
                <w:b/>
                <w:bCs/>
                <w:color w:val="000000" w:themeColor="text1"/>
                <w:sz w:val="26"/>
                <w:szCs w:val="26"/>
                <w:lang w:val="vi-VN"/>
              </w:rPr>
              <w:t xml:space="preserve"> biết</w:t>
            </w:r>
          </w:p>
          <w:p w14:paraId="4B6E0881"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cấu tạo của lăng kính.</w:t>
            </w:r>
          </w:p>
          <w:p w14:paraId="57491DAB"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đường truyền của tia sáng qua lăng kính.</w:t>
            </w:r>
          </w:p>
          <w:p w14:paraId="2B041D09" w14:textId="77777777" w:rsidR="00416923" w:rsidRPr="001811A5"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Nhận ra được ứng dụng của lăng kính.</w:t>
            </w:r>
          </w:p>
        </w:tc>
        <w:tc>
          <w:tcPr>
            <w:tcW w:w="461" w:type="pct"/>
            <w:vAlign w:val="center"/>
          </w:tcPr>
          <w:p w14:paraId="57DABC08" w14:textId="77777777" w:rsidR="00416923" w:rsidRDefault="00416923" w:rsidP="007D5D0C">
            <w:pPr>
              <w:widowControl w:val="0"/>
              <w:spacing w:before="20" w:after="80" w:line="240" w:lineRule="auto"/>
              <w:jc w:val="center"/>
              <w:rPr>
                <w:b/>
                <w:color w:val="000000" w:themeColor="text1"/>
                <w:sz w:val="26"/>
                <w:szCs w:val="26"/>
                <w:lang w:val="vi-VN"/>
              </w:rPr>
            </w:pPr>
            <w:r>
              <w:rPr>
                <w:b/>
                <w:color w:val="000000" w:themeColor="text1"/>
                <w:sz w:val="26"/>
                <w:szCs w:val="26"/>
                <w:lang w:val="vi-VN"/>
              </w:rPr>
              <w:t>1TN</w:t>
            </w:r>
          </w:p>
          <w:p w14:paraId="7D6C6FF8" w14:textId="77777777" w:rsidR="00416923" w:rsidRPr="00D015B6" w:rsidRDefault="00416923" w:rsidP="007D5D0C">
            <w:pPr>
              <w:widowControl w:val="0"/>
              <w:spacing w:before="20" w:after="80" w:line="240" w:lineRule="auto"/>
              <w:jc w:val="center"/>
              <w:rPr>
                <w:b/>
                <w:color w:val="000000" w:themeColor="text1"/>
                <w:sz w:val="26"/>
                <w:szCs w:val="26"/>
                <w:lang w:val="vi-VN"/>
              </w:rPr>
            </w:pPr>
            <w:r w:rsidRPr="007A17E8">
              <w:rPr>
                <w:b/>
                <w:color w:val="FF0000"/>
                <w:sz w:val="26"/>
                <w:szCs w:val="26"/>
                <w:lang w:val="vi-VN"/>
              </w:rPr>
              <w:t>0,5TL*</w:t>
            </w:r>
          </w:p>
        </w:tc>
        <w:tc>
          <w:tcPr>
            <w:tcW w:w="463" w:type="pct"/>
            <w:vAlign w:val="center"/>
          </w:tcPr>
          <w:p w14:paraId="441080F8" w14:textId="77777777" w:rsidR="00416923" w:rsidRDefault="00416923" w:rsidP="007D5D0C">
            <w:pPr>
              <w:widowControl w:val="0"/>
              <w:spacing w:before="20" w:after="80" w:line="240" w:lineRule="auto"/>
              <w:jc w:val="center"/>
              <w:rPr>
                <w:b/>
                <w:color w:val="000000" w:themeColor="text1"/>
                <w:sz w:val="26"/>
                <w:szCs w:val="26"/>
                <w:lang w:val="vi-VN"/>
              </w:rPr>
            </w:pPr>
          </w:p>
        </w:tc>
        <w:tc>
          <w:tcPr>
            <w:tcW w:w="460" w:type="pct"/>
            <w:vAlign w:val="center"/>
          </w:tcPr>
          <w:p w14:paraId="483077F2"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06764E31"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7B6E8E51" w14:textId="77777777" w:rsidTr="007D5D0C">
        <w:trPr>
          <w:cantSplit/>
        </w:trPr>
        <w:tc>
          <w:tcPr>
            <w:tcW w:w="303" w:type="pct"/>
            <w:vMerge/>
            <w:vAlign w:val="center"/>
          </w:tcPr>
          <w:p w14:paraId="087D66D4" w14:textId="77777777" w:rsidR="00416923" w:rsidRPr="00946A6F" w:rsidRDefault="00416923" w:rsidP="007D5D0C">
            <w:pPr>
              <w:widowControl w:val="0"/>
              <w:spacing w:before="20" w:after="80" w:line="240" w:lineRule="auto"/>
              <w:jc w:val="center"/>
              <w:rPr>
                <w:b/>
                <w:color w:val="000000" w:themeColor="text1"/>
                <w:sz w:val="26"/>
                <w:szCs w:val="26"/>
                <w:lang w:val="vi-VN"/>
              </w:rPr>
            </w:pPr>
          </w:p>
        </w:tc>
        <w:tc>
          <w:tcPr>
            <w:tcW w:w="491" w:type="pct"/>
            <w:vMerge/>
            <w:vAlign w:val="center"/>
          </w:tcPr>
          <w:p w14:paraId="4DDE92C7" w14:textId="77777777" w:rsidR="00416923" w:rsidRPr="00946A6F" w:rsidRDefault="00416923" w:rsidP="007D5D0C">
            <w:pPr>
              <w:widowControl w:val="0"/>
              <w:spacing w:before="20" w:after="80" w:line="240" w:lineRule="auto"/>
              <w:jc w:val="center"/>
              <w:rPr>
                <w:b/>
                <w:color w:val="000000" w:themeColor="text1"/>
                <w:sz w:val="26"/>
                <w:szCs w:val="26"/>
              </w:rPr>
            </w:pPr>
          </w:p>
        </w:tc>
        <w:tc>
          <w:tcPr>
            <w:tcW w:w="498" w:type="pct"/>
            <w:vMerge/>
            <w:shd w:val="clear" w:color="auto" w:fill="auto"/>
            <w:vAlign w:val="center"/>
          </w:tcPr>
          <w:p w14:paraId="6EB1CC3C" w14:textId="77777777" w:rsidR="00416923" w:rsidRPr="00B01395" w:rsidRDefault="00416923" w:rsidP="007D5D0C">
            <w:pPr>
              <w:widowControl w:val="0"/>
              <w:spacing w:before="20" w:after="80" w:line="240" w:lineRule="auto"/>
              <w:ind w:left="-30" w:right="-82"/>
              <w:jc w:val="center"/>
              <w:rPr>
                <w:b/>
                <w:bCs/>
                <w:color w:val="000000" w:themeColor="text1"/>
                <w:sz w:val="26"/>
                <w:szCs w:val="26"/>
                <w:lang w:val="vi-VN"/>
              </w:rPr>
            </w:pPr>
          </w:p>
        </w:tc>
        <w:tc>
          <w:tcPr>
            <w:tcW w:w="1867" w:type="pct"/>
          </w:tcPr>
          <w:p w14:paraId="35F501E0" w14:textId="77777777" w:rsidR="00416923" w:rsidRDefault="00416923" w:rsidP="007D5D0C">
            <w:pPr>
              <w:widowControl w:val="0"/>
              <w:spacing w:before="20" w:after="80" w:line="240" w:lineRule="auto"/>
              <w:rPr>
                <w:b/>
                <w:bCs/>
                <w:color w:val="000000" w:themeColor="text1"/>
                <w:sz w:val="26"/>
                <w:szCs w:val="26"/>
                <w:lang w:val="vi-VN"/>
              </w:rPr>
            </w:pPr>
            <w:r>
              <w:rPr>
                <w:b/>
                <w:bCs/>
                <w:color w:val="000000" w:themeColor="text1"/>
                <w:sz w:val="26"/>
                <w:szCs w:val="26"/>
                <w:lang w:val="nl-NL"/>
              </w:rPr>
              <w:t>Thông</w:t>
            </w:r>
            <w:r>
              <w:rPr>
                <w:b/>
                <w:bCs/>
                <w:color w:val="000000" w:themeColor="text1"/>
                <w:sz w:val="26"/>
                <w:szCs w:val="26"/>
                <w:lang w:val="vi-VN"/>
              </w:rPr>
              <w:t xml:space="preserve"> hiểu</w:t>
            </w:r>
          </w:p>
          <w:p w14:paraId="1355AD65"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Mô tả được các ứng dụng của lăng kính.</w:t>
            </w:r>
          </w:p>
          <w:p w14:paraId="58E9A5F3" w14:textId="77777777" w:rsidR="00416923" w:rsidRPr="007A17E8"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Hiểu được đường truyền của tia sáng qua lăng kính.</w:t>
            </w:r>
          </w:p>
        </w:tc>
        <w:tc>
          <w:tcPr>
            <w:tcW w:w="461" w:type="pct"/>
            <w:vAlign w:val="center"/>
          </w:tcPr>
          <w:p w14:paraId="16904634" w14:textId="77777777" w:rsidR="00416923" w:rsidRDefault="00416923" w:rsidP="007D5D0C">
            <w:pPr>
              <w:widowControl w:val="0"/>
              <w:spacing w:before="20" w:after="80" w:line="240" w:lineRule="auto"/>
              <w:jc w:val="center"/>
              <w:rPr>
                <w:b/>
                <w:color w:val="000000" w:themeColor="text1"/>
                <w:sz w:val="26"/>
                <w:szCs w:val="26"/>
                <w:lang w:val="vi-VN"/>
              </w:rPr>
            </w:pPr>
          </w:p>
        </w:tc>
        <w:tc>
          <w:tcPr>
            <w:tcW w:w="463" w:type="pct"/>
            <w:vAlign w:val="center"/>
          </w:tcPr>
          <w:p w14:paraId="37E1F416" w14:textId="77777777" w:rsidR="00416923" w:rsidRDefault="00416923" w:rsidP="007D5D0C">
            <w:pPr>
              <w:widowControl w:val="0"/>
              <w:spacing w:before="20" w:after="80" w:line="240" w:lineRule="auto"/>
              <w:jc w:val="center"/>
              <w:rPr>
                <w:b/>
                <w:color w:val="000000" w:themeColor="text1"/>
                <w:sz w:val="26"/>
                <w:szCs w:val="26"/>
                <w:lang w:val="vi-VN"/>
              </w:rPr>
            </w:pPr>
            <w:r w:rsidRPr="007A17E8">
              <w:rPr>
                <w:b/>
                <w:color w:val="FF0000"/>
                <w:sz w:val="26"/>
                <w:szCs w:val="26"/>
                <w:lang w:val="vi-VN"/>
              </w:rPr>
              <w:t>0,5TL*</w:t>
            </w:r>
          </w:p>
        </w:tc>
        <w:tc>
          <w:tcPr>
            <w:tcW w:w="460" w:type="pct"/>
            <w:vAlign w:val="center"/>
          </w:tcPr>
          <w:p w14:paraId="725DB67F"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102F236C"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020173D9" w14:textId="77777777" w:rsidTr="007D5D0C">
        <w:trPr>
          <w:cantSplit/>
        </w:trPr>
        <w:tc>
          <w:tcPr>
            <w:tcW w:w="303" w:type="pct"/>
            <w:vMerge/>
            <w:vAlign w:val="center"/>
          </w:tcPr>
          <w:p w14:paraId="5B56C072" w14:textId="77777777" w:rsidR="00416923" w:rsidRPr="00946A6F" w:rsidRDefault="00416923" w:rsidP="007D5D0C">
            <w:pPr>
              <w:widowControl w:val="0"/>
              <w:spacing w:before="20" w:after="80" w:line="240" w:lineRule="auto"/>
              <w:jc w:val="center"/>
              <w:rPr>
                <w:b/>
                <w:color w:val="000000" w:themeColor="text1"/>
                <w:sz w:val="26"/>
                <w:szCs w:val="26"/>
                <w:lang w:val="vi-VN"/>
              </w:rPr>
            </w:pPr>
          </w:p>
        </w:tc>
        <w:tc>
          <w:tcPr>
            <w:tcW w:w="491" w:type="pct"/>
            <w:vMerge/>
            <w:vAlign w:val="center"/>
          </w:tcPr>
          <w:p w14:paraId="2A21BB8B" w14:textId="77777777" w:rsidR="00416923" w:rsidRPr="00946A6F" w:rsidRDefault="00416923" w:rsidP="007D5D0C">
            <w:pPr>
              <w:widowControl w:val="0"/>
              <w:spacing w:before="20" w:after="80" w:line="240" w:lineRule="auto"/>
              <w:jc w:val="center"/>
              <w:rPr>
                <w:b/>
                <w:color w:val="000000" w:themeColor="text1"/>
                <w:sz w:val="26"/>
                <w:szCs w:val="26"/>
              </w:rPr>
            </w:pPr>
          </w:p>
        </w:tc>
        <w:tc>
          <w:tcPr>
            <w:tcW w:w="498" w:type="pct"/>
            <w:vMerge w:val="restart"/>
            <w:shd w:val="clear" w:color="auto" w:fill="auto"/>
            <w:vAlign w:val="center"/>
          </w:tcPr>
          <w:p w14:paraId="6B248D13" w14:textId="77777777" w:rsidR="00416923" w:rsidRPr="00B01395" w:rsidRDefault="00416923" w:rsidP="007D5D0C">
            <w:pPr>
              <w:widowControl w:val="0"/>
              <w:spacing w:before="20" w:after="80" w:line="240" w:lineRule="auto"/>
              <w:ind w:left="-30" w:right="-82"/>
              <w:jc w:val="center"/>
              <w:rPr>
                <w:b/>
                <w:bCs/>
                <w:color w:val="000000" w:themeColor="text1"/>
                <w:sz w:val="26"/>
                <w:szCs w:val="26"/>
                <w:lang w:val="vi-VN"/>
              </w:rPr>
            </w:pPr>
            <w:r>
              <w:rPr>
                <w:b/>
                <w:bCs/>
                <w:color w:val="000000" w:themeColor="text1"/>
                <w:sz w:val="26"/>
                <w:szCs w:val="26"/>
                <w:lang w:val="vi-VN"/>
              </w:rPr>
              <w:t xml:space="preserve">4.2. </w:t>
            </w:r>
            <w:r w:rsidRPr="00210F44">
              <w:rPr>
                <w:color w:val="000000" w:themeColor="text1"/>
                <w:sz w:val="26"/>
                <w:szCs w:val="26"/>
                <w:lang w:val="vi-VN"/>
              </w:rPr>
              <w:t>Thấu kính mỏng</w:t>
            </w:r>
          </w:p>
        </w:tc>
        <w:tc>
          <w:tcPr>
            <w:tcW w:w="1867" w:type="pct"/>
          </w:tcPr>
          <w:p w14:paraId="7444F9FA" w14:textId="77777777" w:rsidR="00416923" w:rsidRDefault="00416923" w:rsidP="007D5D0C">
            <w:pPr>
              <w:widowControl w:val="0"/>
              <w:spacing w:before="20" w:after="80" w:line="240" w:lineRule="auto"/>
              <w:rPr>
                <w:b/>
                <w:bCs/>
                <w:color w:val="000000" w:themeColor="text1"/>
                <w:sz w:val="26"/>
                <w:szCs w:val="26"/>
                <w:lang w:val="vi-VN"/>
              </w:rPr>
            </w:pPr>
            <w:r>
              <w:rPr>
                <w:b/>
                <w:bCs/>
                <w:color w:val="000000" w:themeColor="text1"/>
                <w:sz w:val="26"/>
                <w:szCs w:val="26"/>
                <w:lang w:val="nl-NL"/>
              </w:rPr>
              <w:t>Nhận</w:t>
            </w:r>
            <w:r>
              <w:rPr>
                <w:b/>
                <w:bCs/>
                <w:color w:val="000000" w:themeColor="text1"/>
                <w:sz w:val="26"/>
                <w:szCs w:val="26"/>
                <w:lang w:val="vi-VN"/>
              </w:rPr>
              <w:t xml:space="preserve"> biết</w:t>
            </w:r>
          </w:p>
          <w:p w14:paraId="1536D134" w14:textId="77777777" w:rsidR="00416923" w:rsidRDefault="00416923" w:rsidP="007D5D0C">
            <w:pPr>
              <w:widowControl w:val="0"/>
              <w:spacing w:before="20" w:after="80" w:line="240" w:lineRule="auto"/>
              <w:rPr>
                <w:color w:val="000000" w:themeColor="text1"/>
                <w:sz w:val="26"/>
                <w:szCs w:val="26"/>
                <w:lang w:val="vi-VN"/>
              </w:rPr>
            </w:pPr>
            <w:r w:rsidRPr="00035C96">
              <w:rPr>
                <w:color w:val="000000" w:themeColor="text1"/>
                <w:sz w:val="26"/>
                <w:szCs w:val="26"/>
                <w:lang w:val="vi-VN"/>
              </w:rPr>
              <w:t xml:space="preserve">- </w:t>
            </w:r>
            <w:r>
              <w:rPr>
                <w:color w:val="000000" w:themeColor="text1"/>
                <w:sz w:val="26"/>
                <w:szCs w:val="26"/>
                <w:lang w:val="vi-VN"/>
              </w:rPr>
              <w:t>Nêu được cấu tạo của thấu kính, phân loại thấu kính.</w:t>
            </w:r>
          </w:p>
          <w:p w14:paraId="73046239"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quang tâm, tiêu điểm, tiêu cự, độ tụ của thấu kính.</w:t>
            </w:r>
          </w:p>
          <w:p w14:paraId="0A39169A"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Nhận ra được ảnh thật, ảnh ảo, vật thật, vật ảo trong Quang học, quy ước ảnh thật, ảnh ảo, vật thật, vật ảo.</w:t>
            </w:r>
          </w:p>
          <w:p w14:paraId="4B24C904"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Nêu được các tia sáng đặc biệt qua thấu kính.</w:t>
            </w:r>
          </w:p>
          <w:p w14:paraId="5D408BB2"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Biết được các quy ước về tiêu cự, độ tụ, số phóng đại ảnh.</w:t>
            </w:r>
          </w:p>
          <w:p w14:paraId="103C256D" w14:textId="77777777" w:rsidR="00416923" w:rsidRPr="00035C96"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xml:space="preserve">- Nêu được ứng dụng của thấu kính. </w:t>
            </w:r>
          </w:p>
        </w:tc>
        <w:tc>
          <w:tcPr>
            <w:tcW w:w="461" w:type="pct"/>
            <w:vAlign w:val="center"/>
          </w:tcPr>
          <w:p w14:paraId="6E748071" w14:textId="77777777" w:rsidR="00416923" w:rsidRDefault="00416923" w:rsidP="007D5D0C">
            <w:pPr>
              <w:widowControl w:val="0"/>
              <w:spacing w:before="20" w:after="80" w:line="240" w:lineRule="auto"/>
              <w:jc w:val="center"/>
              <w:rPr>
                <w:b/>
                <w:color w:val="000000" w:themeColor="text1"/>
                <w:sz w:val="26"/>
                <w:szCs w:val="26"/>
                <w:lang w:val="vi-VN"/>
              </w:rPr>
            </w:pPr>
            <w:r>
              <w:rPr>
                <w:b/>
                <w:color w:val="000000" w:themeColor="text1"/>
                <w:sz w:val="26"/>
                <w:szCs w:val="26"/>
                <w:lang w:val="vi-VN"/>
              </w:rPr>
              <w:t>3TN</w:t>
            </w:r>
          </w:p>
          <w:p w14:paraId="06705196" w14:textId="77777777" w:rsidR="00416923" w:rsidRPr="00CE59DE" w:rsidRDefault="00416923" w:rsidP="007D5D0C">
            <w:pPr>
              <w:widowControl w:val="0"/>
              <w:spacing w:before="20" w:after="80" w:line="240" w:lineRule="auto"/>
              <w:jc w:val="center"/>
              <w:rPr>
                <w:b/>
                <w:color w:val="000000" w:themeColor="text1"/>
                <w:sz w:val="26"/>
                <w:szCs w:val="26"/>
                <w:lang w:val="vi-VN"/>
              </w:rPr>
            </w:pPr>
            <w:r w:rsidRPr="007A17E8">
              <w:rPr>
                <w:b/>
                <w:color w:val="FF0000"/>
                <w:sz w:val="26"/>
                <w:szCs w:val="26"/>
                <w:lang w:val="vi-VN"/>
              </w:rPr>
              <w:t>0,5TL**</w:t>
            </w:r>
          </w:p>
        </w:tc>
        <w:tc>
          <w:tcPr>
            <w:tcW w:w="463" w:type="pct"/>
            <w:vAlign w:val="center"/>
          </w:tcPr>
          <w:p w14:paraId="1DF69593" w14:textId="77777777" w:rsidR="00416923" w:rsidRDefault="00416923" w:rsidP="007D5D0C">
            <w:pPr>
              <w:widowControl w:val="0"/>
              <w:spacing w:before="20" w:after="80" w:line="240" w:lineRule="auto"/>
              <w:jc w:val="center"/>
              <w:rPr>
                <w:b/>
                <w:color w:val="000000" w:themeColor="text1"/>
                <w:sz w:val="26"/>
                <w:szCs w:val="26"/>
                <w:lang w:val="vi-VN"/>
              </w:rPr>
            </w:pPr>
          </w:p>
        </w:tc>
        <w:tc>
          <w:tcPr>
            <w:tcW w:w="460" w:type="pct"/>
            <w:vAlign w:val="center"/>
          </w:tcPr>
          <w:p w14:paraId="17D4F714"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60178977"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6781D4EF" w14:textId="77777777" w:rsidTr="007D5D0C">
        <w:trPr>
          <w:cantSplit/>
        </w:trPr>
        <w:tc>
          <w:tcPr>
            <w:tcW w:w="303" w:type="pct"/>
            <w:vMerge/>
            <w:vAlign w:val="center"/>
          </w:tcPr>
          <w:p w14:paraId="0CC6089A" w14:textId="77777777" w:rsidR="00416923" w:rsidRPr="00946A6F" w:rsidRDefault="00416923" w:rsidP="007D5D0C">
            <w:pPr>
              <w:widowControl w:val="0"/>
              <w:spacing w:before="20" w:after="80" w:line="240" w:lineRule="auto"/>
              <w:jc w:val="center"/>
              <w:rPr>
                <w:b/>
                <w:color w:val="000000" w:themeColor="text1"/>
                <w:sz w:val="26"/>
                <w:szCs w:val="26"/>
                <w:lang w:val="vi-VN"/>
              </w:rPr>
            </w:pPr>
          </w:p>
        </w:tc>
        <w:tc>
          <w:tcPr>
            <w:tcW w:w="491" w:type="pct"/>
            <w:vMerge/>
            <w:vAlign w:val="center"/>
          </w:tcPr>
          <w:p w14:paraId="2444BB57" w14:textId="77777777" w:rsidR="00416923" w:rsidRPr="00946A6F" w:rsidRDefault="00416923" w:rsidP="007D5D0C">
            <w:pPr>
              <w:widowControl w:val="0"/>
              <w:spacing w:before="20" w:after="80" w:line="240" w:lineRule="auto"/>
              <w:jc w:val="center"/>
              <w:rPr>
                <w:b/>
                <w:color w:val="000000" w:themeColor="text1"/>
                <w:sz w:val="26"/>
                <w:szCs w:val="26"/>
              </w:rPr>
            </w:pPr>
          </w:p>
        </w:tc>
        <w:tc>
          <w:tcPr>
            <w:tcW w:w="498" w:type="pct"/>
            <w:vMerge/>
            <w:shd w:val="clear" w:color="auto" w:fill="auto"/>
            <w:vAlign w:val="center"/>
          </w:tcPr>
          <w:p w14:paraId="7BD3B655" w14:textId="77777777" w:rsidR="00416923" w:rsidRPr="00B01395" w:rsidRDefault="00416923" w:rsidP="007D5D0C">
            <w:pPr>
              <w:widowControl w:val="0"/>
              <w:spacing w:before="20" w:after="80" w:line="240" w:lineRule="auto"/>
              <w:ind w:left="-30" w:right="-82"/>
              <w:jc w:val="center"/>
              <w:rPr>
                <w:b/>
                <w:bCs/>
                <w:color w:val="000000" w:themeColor="text1"/>
                <w:sz w:val="26"/>
                <w:szCs w:val="26"/>
                <w:lang w:val="vi-VN"/>
              </w:rPr>
            </w:pPr>
          </w:p>
        </w:tc>
        <w:tc>
          <w:tcPr>
            <w:tcW w:w="1867" w:type="pct"/>
          </w:tcPr>
          <w:p w14:paraId="0406E59D" w14:textId="77777777" w:rsidR="00416923" w:rsidRDefault="00416923" w:rsidP="007D5D0C">
            <w:pPr>
              <w:widowControl w:val="0"/>
              <w:spacing w:before="20" w:after="80" w:line="240" w:lineRule="auto"/>
              <w:rPr>
                <w:b/>
                <w:bCs/>
                <w:color w:val="000000" w:themeColor="text1"/>
                <w:sz w:val="26"/>
                <w:szCs w:val="26"/>
                <w:lang w:val="vi-VN"/>
              </w:rPr>
            </w:pPr>
            <w:r>
              <w:rPr>
                <w:b/>
                <w:bCs/>
                <w:color w:val="000000" w:themeColor="text1"/>
                <w:sz w:val="26"/>
                <w:szCs w:val="26"/>
                <w:lang w:val="nl-NL"/>
              </w:rPr>
              <w:t>Thông</w:t>
            </w:r>
            <w:r>
              <w:rPr>
                <w:b/>
                <w:bCs/>
                <w:color w:val="000000" w:themeColor="text1"/>
                <w:sz w:val="26"/>
                <w:szCs w:val="26"/>
                <w:lang w:val="vi-VN"/>
              </w:rPr>
              <w:t xml:space="preserve"> hiểu</w:t>
            </w:r>
          </w:p>
          <w:p w14:paraId="17A3642C"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Mô tả được chùm sáng qua thấu kính.</w:t>
            </w:r>
          </w:p>
          <w:p w14:paraId="72469EEF"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Mô tả được ứng dụng của thấu kính.</w:t>
            </w:r>
          </w:p>
          <w:p w14:paraId="1A4C2472"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Giải thích được sự tạo ảnh qua thấu kính.</w:t>
            </w:r>
          </w:p>
          <w:p w14:paraId="761EF95C" w14:textId="77777777" w:rsidR="00416923" w:rsidRPr="00DC64BB"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Hiểu được các công thức về thấu kính.</w:t>
            </w:r>
          </w:p>
        </w:tc>
        <w:tc>
          <w:tcPr>
            <w:tcW w:w="461" w:type="pct"/>
            <w:vAlign w:val="center"/>
          </w:tcPr>
          <w:p w14:paraId="1D51375C"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3" w:type="pct"/>
            <w:vAlign w:val="center"/>
          </w:tcPr>
          <w:p w14:paraId="4FC57E7E" w14:textId="77777777" w:rsidR="00416923" w:rsidRDefault="00416923" w:rsidP="007D5D0C">
            <w:pPr>
              <w:widowControl w:val="0"/>
              <w:spacing w:before="20" w:after="80" w:line="240" w:lineRule="auto"/>
              <w:jc w:val="center"/>
              <w:rPr>
                <w:b/>
                <w:color w:val="000000" w:themeColor="text1"/>
                <w:sz w:val="26"/>
                <w:szCs w:val="26"/>
                <w:lang w:val="vi-VN"/>
              </w:rPr>
            </w:pPr>
            <w:r w:rsidRPr="007A17E8">
              <w:rPr>
                <w:b/>
                <w:color w:val="FF0000"/>
                <w:sz w:val="26"/>
                <w:szCs w:val="26"/>
                <w:lang w:val="vi-VN"/>
              </w:rPr>
              <w:t>0,5TL*</w:t>
            </w:r>
            <w:r>
              <w:rPr>
                <w:b/>
                <w:color w:val="FF0000"/>
                <w:sz w:val="26"/>
                <w:szCs w:val="26"/>
                <w:lang w:val="vi-VN"/>
              </w:rPr>
              <w:t>*</w:t>
            </w:r>
          </w:p>
        </w:tc>
        <w:tc>
          <w:tcPr>
            <w:tcW w:w="460" w:type="pct"/>
            <w:vAlign w:val="center"/>
          </w:tcPr>
          <w:p w14:paraId="669278D8"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1C32E4D7"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41FC1CB1" w14:textId="77777777" w:rsidTr="007D5D0C">
        <w:trPr>
          <w:cantSplit/>
        </w:trPr>
        <w:tc>
          <w:tcPr>
            <w:tcW w:w="303" w:type="pct"/>
            <w:vMerge/>
            <w:vAlign w:val="center"/>
          </w:tcPr>
          <w:p w14:paraId="7AD2C3F1" w14:textId="77777777" w:rsidR="00416923" w:rsidRPr="00946A6F" w:rsidRDefault="00416923" w:rsidP="007D5D0C">
            <w:pPr>
              <w:widowControl w:val="0"/>
              <w:spacing w:before="20" w:after="80" w:line="240" w:lineRule="auto"/>
              <w:jc w:val="center"/>
              <w:rPr>
                <w:b/>
                <w:color w:val="000000" w:themeColor="text1"/>
                <w:sz w:val="26"/>
                <w:szCs w:val="26"/>
                <w:lang w:val="vi-VN"/>
              </w:rPr>
            </w:pPr>
          </w:p>
        </w:tc>
        <w:tc>
          <w:tcPr>
            <w:tcW w:w="491" w:type="pct"/>
            <w:vMerge/>
            <w:vAlign w:val="center"/>
          </w:tcPr>
          <w:p w14:paraId="02B3DCB5" w14:textId="77777777" w:rsidR="00416923" w:rsidRPr="00946A6F" w:rsidRDefault="00416923" w:rsidP="007D5D0C">
            <w:pPr>
              <w:widowControl w:val="0"/>
              <w:spacing w:before="20" w:after="80" w:line="240" w:lineRule="auto"/>
              <w:jc w:val="center"/>
              <w:rPr>
                <w:b/>
                <w:color w:val="000000" w:themeColor="text1"/>
                <w:sz w:val="26"/>
                <w:szCs w:val="26"/>
              </w:rPr>
            </w:pPr>
          </w:p>
        </w:tc>
        <w:tc>
          <w:tcPr>
            <w:tcW w:w="498" w:type="pct"/>
            <w:vMerge/>
            <w:shd w:val="clear" w:color="auto" w:fill="auto"/>
            <w:vAlign w:val="center"/>
          </w:tcPr>
          <w:p w14:paraId="4926AB73" w14:textId="77777777" w:rsidR="00416923" w:rsidRPr="00B01395" w:rsidRDefault="00416923" w:rsidP="007D5D0C">
            <w:pPr>
              <w:widowControl w:val="0"/>
              <w:spacing w:before="20" w:after="80" w:line="240" w:lineRule="auto"/>
              <w:ind w:left="-30" w:right="-82"/>
              <w:jc w:val="center"/>
              <w:rPr>
                <w:b/>
                <w:bCs/>
                <w:color w:val="000000" w:themeColor="text1"/>
                <w:sz w:val="26"/>
                <w:szCs w:val="26"/>
                <w:lang w:val="vi-VN"/>
              </w:rPr>
            </w:pPr>
          </w:p>
        </w:tc>
        <w:tc>
          <w:tcPr>
            <w:tcW w:w="1867" w:type="pct"/>
          </w:tcPr>
          <w:p w14:paraId="6B8C2E3F" w14:textId="77777777" w:rsidR="00416923" w:rsidRDefault="00416923" w:rsidP="007D5D0C">
            <w:pPr>
              <w:widowControl w:val="0"/>
              <w:spacing w:before="20" w:after="80" w:line="240" w:lineRule="auto"/>
              <w:rPr>
                <w:b/>
                <w:bCs/>
                <w:color w:val="000000" w:themeColor="text1"/>
                <w:sz w:val="26"/>
                <w:szCs w:val="26"/>
                <w:lang w:val="vi-VN"/>
              </w:rPr>
            </w:pPr>
            <w:r>
              <w:rPr>
                <w:b/>
                <w:bCs/>
                <w:color w:val="000000" w:themeColor="text1"/>
                <w:sz w:val="26"/>
                <w:szCs w:val="26"/>
                <w:lang w:val="nl-NL"/>
              </w:rPr>
              <w:t>Vận</w:t>
            </w:r>
            <w:r>
              <w:rPr>
                <w:b/>
                <w:bCs/>
                <w:color w:val="000000" w:themeColor="text1"/>
                <w:sz w:val="26"/>
                <w:szCs w:val="26"/>
                <w:lang w:val="vi-VN"/>
              </w:rPr>
              <w:t xml:space="preserve"> dụng</w:t>
            </w:r>
          </w:p>
          <w:p w14:paraId="7BD72510" w14:textId="77777777" w:rsidR="00416923"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Giải được các bài tập áp dụng công thức về thấu kính.</w:t>
            </w:r>
          </w:p>
          <w:p w14:paraId="07B5D286" w14:textId="77777777" w:rsidR="00416923" w:rsidRPr="00DC64BB" w:rsidRDefault="00416923" w:rsidP="007D5D0C">
            <w:pPr>
              <w:widowControl w:val="0"/>
              <w:spacing w:before="20" w:after="80" w:line="240" w:lineRule="auto"/>
              <w:rPr>
                <w:color w:val="000000" w:themeColor="text1"/>
                <w:sz w:val="26"/>
                <w:szCs w:val="26"/>
                <w:lang w:val="vi-VN"/>
              </w:rPr>
            </w:pPr>
            <w:r>
              <w:rPr>
                <w:color w:val="000000" w:themeColor="text1"/>
                <w:sz w:val="26"/>
                <w:szCs w:val="26"/>
                <w:lang w:val="vi-VN"/>
              </w:rPr>
              <w:t>- Vẽ hình biểu diễn ảnh qua thấu kính.</w:t>
            </w:r>
          </w:p>
        </w:tc>
        <w:tc>
          <w:tcPr>
            <w:tcW w:w="461" w:type="pct"/>
            <w:vAlign w:val="center"/>
          </w:tcPr>
          <w:p w14:paraId="655A0DF5"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63" w:type="pct"/>
            <w:vAlign w:val="center"/>
          </w:tcPr>
          <w:p w14:paraId="4AD66172" w14:textId="77777777" w:rsidR="00416923" w:rsidRDefault="00416923" w:rsidP="007D5D0C">
            <w:pPr>
              <w:widowControl w:val="0"/>
              <w:spacing w:before="20" w:after="80" w:line="240" w:lineRule="auto"/>
              <w:jc w:val="center"/>
              <w:rPr>
                <w:b/>
                <w:color w:val="000000" w:themeColor="text1"/>
                <w:sz w:val="26"/>
                <w:szCs w:val="26"/>
                <w:lang w:val="vi-VN"/>
              </w:rPr>
            </w:pPr>
          </w:p>
        </w:tc>
        <w:tc>
          <w:tcPr>
            <w:tcW w:w="460" w:type="pct"/>
            <w:vAlign w:val="center"/>
          </w:tcPr>
          <w:p w14:paraId="1D652C68" w14:textId="77777777" w:rsidR="00416923" w:rsidRPr="0045400F" w:rsidRDefault="00416923" w:rsidP="007D5D0C">
            <w:pPr>
              <w:widowControl w:val="0"/>
              <w:spacing w:before="20" w:after="80" w:line="240" w:lineRule="auto"/>
              <w:jc w:val="center"/>
              <w:rPr>
                <w:b/>
                <w:color w:val="000000" w:themeColor="text1"/>
                <w:sz w:val="26"/>
                <w:szCs w:val="26"/>
                <w:lang w:val="vi-VN"/>
              </w:rPr>
            </w:pPr>
            <w:r>
              <w:rPr>
                <w:b/>
                <w:color w:val="000000" w:themeColor="text1"/>
                <w:sz w:val="26"/>
                <w:szCs w:val="26"/>
                <w:lang w:val="vi-VN"/>
              </w:rPr>
              <w:t>1TL</w:t>
            </w:r>
          </w:p>
        </w:tc>
        <w:tc>
          <w:tcPr>
            <w:tcW w:w="457" w:type="pct"/>
            <w:vAlign w:val="center"/>
          </w:tcPr>
          <w:p w14:paraId="4D654B07" w14:textId="77777777" w:rsidR="00416923" w:rsidRPr="00936EA5" w:rsidRDefault="00416923" w:rsidP="007D5D0C">
            <w:pPr>
              <w:widowControl w:val="0"/>
              <w:spacing w:before="20" w:after="80" w:line="240" w:lineRule="auto"/>
              <w:jc w:val="center"/>
              <w:rPr>
                <w:b/>
                <w:color w:val="000000" w:themeColor="text1"/>
                <w:sz w:val="26"/>
                <w:szCs w:val="26"/>
              </w:rPr>
            </w:pPr>
            <w:r w:rsidRPr="008B7BF9">
              <w:rPr>
                <w:b/>
                <w:color w:val="000000" w:themeColor="text1"/>
                <w:sz w:val="26"/>
                <w:szCs w:val="26"/>
                <w:lang w:val="vi-VN"/>
              </w:rPr>
              <w:t>1TL</w:t>
            </w:r>
          </w:p>
        </w:tc>
      </w:tr>
      <w:tr w:rsidR="00416923" w:rsidRPr="00936EA5" w14:paraId="7E120E61" w14:textId="77777777" w:rsidTr="007D5D0C">
        <w:trPr>
          <w:cantSplit/>
          <w:trHeight w:val="1653"/>
        </w:trPr>
        <w:tc>
          <w:tcPr>
            <w:tcW w:w="303" w:type="pct"/>
            <w:vMerge/>
            <w:vAlign w:val="center"/>
          </w:tcPr>
          <w:p w14:paraId="7FE58146" w14:textId="77777777" w:rsidR="00416923" w:rsidRPr="00946A6F" w:rsidRDefault="00416923" w:rsidP="007D5D0C">
            <w:pPr>
              <w:widowControl w:val="0"/>
              <w:spacing w:before="20" w:after="80" w:line="240" w:lineRule="auto"/>
              <w:jc w:val="center"/>
              <w:rPr>
                <w:b/>
                <w:color w:val="000000" w:themeColor="text1"/>
                <w:sz w:val="26"/>
                <w:szCs w:val="26"/>
                <w:lang w:val="vi-VN"/>
              </w:rPr>
            </w:pPr>
          </w:p>
        </w:tc>
        <w:tc>
          <w:tcPr>
            <w:tcW w:w="491" w:type="pct"/>
            <w:vMerge/>
            <w:vAlign w:val="center"/>
          </w:tcPr>
          <w:p w14:paraId="229D4581" w14:textId="77777777" w:rsidR="00416923" w:rsidRPr="00946A6F" w:rsidRDefault="00416923" w:rsidP="007D5D0C">
            <w:pPr>
              <w:widowControl w:val="0"/>
              <w:spacing w:before="20" w:after="80" w:line="240" w:lineRule="auto"/>
              <w:jc w:val="center"/>
              <w:rPr>
                <w:b/>
                <w:color w:val="000000" w:themeColor="text1"/>
                <w:sz w:val="26"/>
                <w:szCs w:val="26"/>
              </w:rPr>
            </w:pPr>
          </w:p>
        </w:tc>
        <w:tc>
          <w:tcPr>
            <w:tcW w:w="498" w:type="pct"/>
            <w:vMerge w:val="restart"/>
            <w:shd w:val="clear" w:color="auto" w:fill="auto"/>
            <w:vAlign w:val="center"/>
          </w:tcPr>
          <w:p w14:paraId="06802F12" w14:textId="77777777" w:rsidR="00416923" w:rsidRPr="00DC64BB" w:rsidRDefault="00416923" w:rsidP="007D5D0C">
            <w:pPr>
              <w:widowControl w:val="0"/>
              <w:spacing w:before="20" w:after="80" w:line="240" w:lineRule="auto"/>
              <w:ind w:left="-30" w:right="-82"/>
              <w:jc w:val="center"/>
              <w:rPr>
                <w:color w:val="000000" w:themeColor="text1"/>
                <w:sz w:val="26"/>
                <w:szCs w:val="26"/>
                <w:lang w:val="vi-VN"/>
              </w:rPr>
            </w:pPr>
            <w:r>
              <w:rPr>
                <w:b/>
                <w:bCs/>
                <w:color w:val="000000" w:themeColor="text1"/>
                <w:sz w:val="26"/>
                <w:szCs w:val="26"/>
                <w:lang w:val="vi-VN"/>
              </w:rPr>
              <w:t>4.3.</w:t>
            </w:r>
            <w:r>
              <w:rPr>
                <w:color w:val="000000" w:themeColor="text1"/>
                <w:sz w:val="26"/>
                <w:szCs w:val="26"/>
                <w:lang w:val="vi-VN"/>
              </w:rPr>
              <w:t xml:space="preserve"> Mắt. Các tật của mắt</w:t>
            </w:r>
          </w:p>
        </w:tc>
        <w:tc>
          <w:tcPr>
            <w:tcW w:w="1867" w:type="pct"/>
          </w:tcPr>
          <w:p w14:paraId="7E9A8AC5" w14:textId="77777777" w:rsidR="00416923" w:rsidRDefault="00416923" w:rsidP="007D5D0C">
            <w:pPr>
              <w:widowControl w:val="0"/>
              <w:spacing w:before="20" w:after="80" w:line="240" w:lineRule="auto"/>
              <w:rPr>
                <w:b/>
                <w:bCs/>
                <w:color w:val="000000" w:themeColor="text1"/>
                <w:sz w:val="26"/>
                <w:szCs w:val="26"/>
                <w:lang w:val="vi-VN"/>
              </w:rPr>
            </w:pPr>
            <w:r>
              <w:rPr>
                <w:b/>
                <w:bCs/>
                <w:color w:val="000000" w:themeColor="text1"/>
                <w:sz w:val="26"/>
                <w:szCs w:val="26"/>
                <w:lang w:val="vi-VN"/>
              </w:rPr>
              <w:t>Nhận biết</w:t>
            </w:r>
          </w:p>
          <w:p w14:paraId="09CAA17A" w14:textId="77777777" w:rsidR="00416923" w:rsidRPr="00CE59DE" w:rsidRDefault="00416923" w:rsidP="007D5D0C">
            <w:pPr>
              <w:widowControl w:val="0"/>
              <w:spacing w:before="20" w:after="80" w:line="240" w:lineRule="auto"/>
              <w:rPr>
                <w:color w:val="000000" w:themeColor="text1"/>
                <w:sz w:val="26"/>
                <w:szCs w:val="26"/>
                <w:lang w:val="vi-VN"/>
              </w:rPr>
            </w:pPr>
            <w:r w:rsidRPr="00CE59DE">
              <w:rPr>
                <w:color w:val="000000" w:themeColor="text1"/>
                <w:sz w:val="26"/>
                <w:szCs w:val="26"/>
                <w:lang w:val="vi-VN"/>
              </w:rPr>
              <w:t>- Nêu được</w:t>
            </w:r>
            <w:r>
              <w:rPr>
                <w:color w:val="000000" w:themeColor="text1"/>
                <w:sz w:val="26"/>
                <w:szCs w:val="26"/>
                <w:lang w:val="vi-VN"/>
              </w:rPr>
              <w:t xml:space="preserve"> cấu tạo quang học của mắt,</w:t>
            </w:r>
            <w:r w:rsidRPr="00CE59DE">
              <w:rPr>
                <w:color w:val="000000" w:themeColor="text1"/>
                <w:sz w:val="26"/>
                <w:szCs w:val="26"/>
                <w:lang w:val="vi-VN"/>
              </w:rPr>
              <w:t xml:space="preserve"> điểm cực viễn, cực cận.</w:t>
            </w:r>
          </w:p>
          <w:p w14:paraId="3DA18D2D" w14:textId="77777777" w:rsidR="00416923" w:rsidRPr="00CE59DE" w:rsidRDefault="00416923" w:rsidP="007D5D0C">
            <w:pPr>
              <w:widowControl w:val="0"/>
              <w:spacing w:before="20" w:after="80" w:line="240" w:lineRule="auto"/>
              <w:rPr>
                <w:color w:val="000000" w:themeColor="text1"/>
                <w:sz w:val="26"/>
                <w:szCs w:val="26"/>
                <w:lang w:val="vi-VN"/>
              </w:rPr>
            </w:pPr>
            <w:r w:rsidRPr="00CE59DE">
              <w:rPr>
                <w:color w:val="000000" w:themeColor="text1"/>
                <w:sz w:val="26"/>
                <w:szCs w:val="26"/>
                <w:lang w:val="vi-VN"/>
              </w:rPr>
              <w:t>- Nêu được các tật của mắt.</w:t>
            </w:r>
          </w:p>
        </w:tc>
        <w:tc>
          <w:tcPr>
            <w:tcW w:w="461" w:type="pct"/>
            <w:vAlign w:val="center"/>
          </w:tcPr>
          <w:p w14:paraId="79B1D89A" w14:textId="77777777" w:rsidR="00416923" w:rsidRPr="00F41DE4" w:rsidRDefault="00416923" w:rsidP="007D5D0C">
            <w:pPr>
              <w:widowControl w:val="0"/>
              <w:spacing w:before="20" w:after="80" w:line="240" w:lineRule="auto"/>
              <w:jc w:val="center"/>
              <w:rPr>
                <w:b/>
                <w:color w:val="000000" w:themeColor="text1"/>
                <w:sz w:val="26"/>
                <w:szCs w:val="26"/>
                <w:lang w:val="vi-VN"/>
              </w:rPr>
            </w:pPr>
            <w:r w:rsidRPr="00E41E29">
              <w:rPr>
                <w:b/>
                <w:color w:val="000000" w:themeColor="text1"/>
                <w:sz w:val="26"/>
                <w:szCs w:val="26"/>
                <w:lang w:val="vi-VN"/>
              </w:rPr>
              <w:t>0,5TL</w:t>
            </w:r>
          </w:p>
        </w:tc>
        <w:tc>
          <w:tcPr>
            <w:tcW w:w="463" w:type="pct"/>
            <w:vAlign w:val="center"/>
          </w:tcPr>
          <w:p w14:paraId="36CF834F" w14:textId="77777777" w:rsidR="00416923" w:rsidRDefault="00416923" w:rsidP="007D5D0C">
            <w:pPr>
              <w:widowControl w:val="0"/>
              <w:spacing w:before="20" w:after="80" w:line="240" w:lineRule="auto"/>
              <w:jc w:val="center"/>
              <w:rPr>
                <w:b/>
                <w:color w:val="000000" w:themeColor="text1"/>
                <w:sz w:val="26"/>
                <w:szCs w:val="26"/>
                <w:lang w:val="vi-VN"/>
              </w:rPr>
            </w:pPr>
          </w:p>
          <w:p w14:paraId="51ED2ED0" w14:textId="77777777" w:rsidR="00416923" w:rsidRDefault="00416923" w:rsidP="007D5D0C">
            <w:pPr>
              <w:widowControl w:val="0"/>
              <w:spacing w:before="20" w:after="80" w:line="240" w:lineRule="auto"/>
              <w:rPr>
                <w:b/>
                <w:color w:val="000000" w:themeColor="text1"/>
                <w:sz w:val="26"/>
                <w:szCs w:val="26"/>
                <w:lang w:val="vi-VN"/>
              </w:rPr>
            </w:pPr>
          </w:p>
        </w:tc>
        <w:tc>
          <w:tcPr>
            <w:tcW w:w="460" w:type="pct"/>
            <w:vAlign w:val="center"/>
          </w:tcPr>
          <w:p w14:paraId="1329B57C"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42241A4F"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7ABC30BF" w14:textId="77777777" w:rsidTr="007D5D0C">
        <w:trPr>
          <w:cantSplit/>
          <w:trHeight w:val="944"/>
        </w:trPr>
        <w:tc>
          <w:tcPr>
            <w:tcW w:w="303" w:type="pct"/>
            <w:vMerge/>
            <w:vAlign w:val="center"/>
          </w:tcPr>
          <w:p w14:paraId="15BE9C99" w14:textId="77777777" w:rsidR="00416923" w:rsidRPr="00946A6F" w:rsidRDefault="00416923" w:rsidP="007D5D0C">
            <w:pPr>
              <w:widowControl w:val="0"/>
              <w:spacing w:before="20" w:after="80" w:line="240" w:lineRule="auto"/>
              <w:jc w:val="center"/>
              <w:rPr>
                <w:b/>
                <w:color w:val="000000" w:themeColor="text1"/>
                <w:sz w:val="26"/>
                <w:szCs w:val="26"/>
                <w:lang w:val="vi-VN"/>
              </w:rPr>
            </w:pPr>
          </w:p>
        </w:tc>
        <w:tc>
          <w:tcPr>
            <w:tcW w:w="491" w:type="pct"/>
            <w:vMerge/>
            <w:vAlign w:val="center"/>
          </w:tcPr>
          <w:p w14:paraId="4C8A48B6" w14:textId="77777777" w:rsidR="00416923" w:rsidRPr="00946A6F" w:rsidRDefault="00416923" w:rsidP="007D5D0C">
            <w:pPr>
              <w:widowControl w:val="0"/>
              <w:spacing w:before="20" w:after="80" w:line="240" w:lineRule="auto"/>
              <w:jc w:val="center"/>
              <w:rPr>
                <w:b/>
                <w:color w:val="000000" w:themeColor="text1"/>
                <w:sz w:val="26"/>
                <w:szCs w:val="26"/>
              </w:rPr>
            </w:pPr>
          </w:p>
        </w:tc>
        <w:tc>
          <w:tcPr>
            <w:tcW w:w="498" w:type="pct"/>
            <w:vMerge/>
            <w:shd w:val="clear" w:color="auto" w:fill="auto"/>
            <w:vAlign w:val="center"/>
          </w:tcPr>
          <w:p w14:paraId="7014519F" w14:textId="77777777" w:rsidR="00416923" w:rsidRDefault="00416923" w:rsidP="007D5D0C">
            <w:pPr>
              <w:widowControl w:val="0"/>
              <w:spacing w:before="20" w:after="80" w:line="240" w:lineRule="auto"/>
              <w:ind w:left="-30" w:right="-82"/>
              <w:jc w:val="center"/>
              <w:rPr>
                <w:b/>
                <w:bCs/>
                <w:color w:val="000000" w:themeColor="text1"/>
                <w:sz w:val="26"/>
                <w:szCs w:val="26"/>
                <w:lang w:val="vi-VN"/>
              </w:rPr>
            </w:pPr>
          </w:p>
        </w:tc>
        <w:tc>
          <w:tcPr>
            <w:tcW w:w="1867" w:type="pct"/>
          </w:tcPr>
          <w:p w14:paraId="568C22FE" w14:textId="77777777" w:rsidR="00416923" w:rsidRPr="00CE59DE" w:rsidRDefault="00416923" w:rsidP="007D5D0C">
            <w:pPr>
              <w:widowControl w:val="0"/>
              <w:spacing w:before="20" w:after="80" w:line="240" w:lineRule="auto"/>
              <w:rPr>
                <w:b/>
                <w:bCs/>
                <w:color w:val="000000" w:themeColor="text1"/>
                <w:sz w:val="26"/>
                <w:szCs w:val="26"/>
                <w:lang w:val="vi-VN"/>
              </w:rPr>
            </w:pPr>
            <w:r w:rsidRPr="00CE59DE">
              <w:rPr>
                <w:b/>
                <w:bCs/>
                <w:color w:val="000000" w:themeColor="text1"/>
                <w:sz w:val="26"/>
                <w:szCs w:val="26"/>
                <w:lang w:val="vi-VN"/>
              </w:rPr>
              <w:t>Thông hiểu</w:t>
            </w:r>
          </w:p>
          <w:p w14:paraId="59274935" w14:textId="77777777" w:rsidR="00416923" w:rsidRPr="00CE59DE" w:rsidRDefault="00416923" w:rsidP="007D5D0C">
            <w:pPr>
              <w:widowControl w:val="0"/>
              <w:spacing w:before="20" w:after="80" w:line="240" w:lineRule="auto"/>
              <w:rPr>
                <w:color w:val="000000" w:themeColor="text1"/>
                <w:sz w:val="26"/>
                <w:szCs w:val="26"/>
                <w:lang w:val="vi-VN"/>
              </w:rPr>
            </w:pPr>
            <w:r w:rsidRPr="00CE59DE">
              <w:rPr>
                <w:color w:val="000000" w:themeColor="text1"/>
                <w:sz w:val="26"/>
                <w:szCs w:val="26"/>
                <w:lang w:val="vi-VN"/>
              </w:rPr>
              <w:t>- Mô tả được đặc điểm mắt cận, mắt viễn, mắt lão.</w:t>
            </w:r>
          </w:p>
          <w:p w14:paraId="53305569" w14:textId="77777777" w:rsidR="00416923" w:rsidRDefault="00416923" w:rsidP="007D5D0C">
            <w:pPr>
              <w:widowControl w:val="0"/>
              <w:spacing w:before="20" w:after="80" w:line="240" w:lineRule="auto"/>
              <w:rPr>
                <w:b/>
                <w:bCs/>
                <w:color w:val="000000" w:themeColor="text1"/>
                <w:sz w:val="26"/>
                <w:szCs w:val="26"/>
                <w:lang w:val="vi-VN"/>
              </w:rPr>
            </w:pPr>
            <w:r w:rsidRPr="00CE59DE">
              <w:rPr>
                <w:color w:val="000000" w:themeColor="text1"/>
                <w:sz w:val="26"/>
                <w:szCs w:val="26"/>
                <w:lang w:val="vi-VN"/>
              </w:rPr>
              <w:t>- Giải thích được cách khắc phục các tật của mắt.</w:t>
            </w:r>
          </w:p>
        </w:tc>
        <w:tc>
          <w:tcPr>
            <w:tcW w:w="461" w:type="pct"/>
            <w:vAlign w:val="center"/>
          </w:tcPr>
          <w:p w14:paraId="00499136" w14:textId="77777777" w:rsidR="00416923" w:rsidRDefault="00416923" w:rsidP="007D5D0C">
            <w:pPr>
              <w:widowControl w:val="0"/>
              <w:spacing w:before="20" w:after="80" w:line="240" w:lineRule="auto"/>
              <w:jc w:val="center"/>
              <w:rPr>
                <w:b/>
                <w:color w:val="000000" w:themeColor="text1"/>
                <w:sz w:val="26"/>
                <w:szCs w:val="26"/>
                <w:lang w:val="vi-VN"/>
              </w:rPr>
            </w:pPr>
          </w:p>
        </w:tc>
        <w:tc>
          <w:tcPr>
            <w:tcW w:w="463" w:type="pct"/>
            <w:vAlign w:val="center"/>
          </w:tcPr>
          <w:p w14:paraId="215485F5" w14:textId="77777777" w:rsidR="00416923" w:rsidRDefault="00416923" w:rsidP="007D5D0C">
            <w:pPr>
              <w:widowControl w:val="0"/>
              <w:spacing w:before="20" w:after="80" w:line="240" w:lineRule="auto"/>
              <w:jc w:val="center"/>
              <w:rPr>
                <w:b/>
                <w:color w:val="000000" w:themeColor="text1"/>
                <w:sz w:val="26"/>
                <w:szCs w:val="26"/>
                <w:lang w:val="vi-VN"/>
              </w:rPr>
            </w:pPr>
            <w:r>
              <w:rPr>
                <w:b/>
                <w:color w:val="000000" w:themeColor="text1"/>
                <w:sz w:val="26"/>
                <w:szCs w:val="26"/>
                <w:lang w:val="vi-VN"/>
              </w:rPr>
              <w:t>0,5TL</w:t>
            </w:r>
          </w:p>
        </w:tc>
        <w:tc>
          <w:tcPr>
            <w:tcW w:w="460" w:type="pct"/>
            <w:vAlign w:val="center"/>
          </w:tcPr>
          <w:p w14:paraId="42A3CA78" w14:textId="77777777" w:rsidR="00416923" w:rsidRPr="00936EA5" w:rsidRDefault="00416923" w:rsidP="007D5D0C">
            <w:pPr>
              <w:widowControl w:val="0"/>
              <w:spacing w:before="20" w:after="80" w:line="240" w:lineRule="auto"/>
              <w:jc w:val="center"/>
              <w:rPr>
                <w:b/>
                <w:color w:val="000000" w:themeColor="text1"/>
                <w:sz w:val="26"/>
                <w:szCs w:val="26"/>
              </w:rPr>
            </w:pPr>
          </w:p>
        </w:tc>
        <w:tc>
          <w:tcPr>
            <w:tcW w:w="457" w:type="pct"/>
            <w:vAlign w:val="center"/>
          </w:tcPr>
          <w:p w14:paraId="209B23E1" w14:textId="77777777" w:rsidR="00416923" w:rsidRPr="00936EA5" w:rsidRDefault="00416923" w:rsidP="007D5D0C">
            <w:pPr>
              <w:widowControl w:val="0"/>
              <w:spacing w:before="20" w:after="80" w:line="240" w:lineRule="auto"/>
              <w:jc w:val="center"/>
              <w:rPr>
                <w:b/>
                <w:color w:val="000000" w:themeColor="text1"/>
                <w:sz w:val="26"/>
                <w:szCs w:val="26"/>
              </w:rPr>
            </w:pPr>
          </w:p>
        </w:tc>
      </w:tr>
      <w:tr w:rsidR="00416923" w:rsidRPr="00936EA5" w14:paraId="004D4A02" w14:textId="77777777" w:rsidTr="007D5D0C">
        <w:trPr>
          <w:cantSplit/>
          <w:trHeight w:val="46"/>
        </w:trPr>
        <w:tc>
          <w:tcPr>
            <w:tcW w:w="303" w:type="pct"/>
            <w:vMerge w:val="restart"/>
            <w:vAlign w:val="center"/>
          </w:tcPr>
          <w:p w14:paraId="20A71091" w14:textId="77777777" w:rsidR="00416923" w:rsidRPr="00936EA5" w:rsidRDefault="00416923" w:rsidP="007D5D0C">
            <w:pPr>
              <w:widowControl w:val="0"/>
              <w:spacing w:before="20" w:after="80" w:line="240" w:lineRule="auto"/>
              <w:ind w:left="-30" w:right="-82"/>
              <w:jc w:val="center"/>
              <w:rPr>
                <w:color w:val="000000" w:themeColor="text1"/>
                <w:sz w:val="26"/>
                <w:szCs w:val="26"/>
              </w:rPr>
            </w:pPr>
            <w:proofErr w:type="spellStart"/>
            <w:r w:rsidRPr="00936EA5">
              <w:rPr>
                <w:b/>
                <w:sz w:val="26"/>
                <w:szCs w:val="26"/>
              </w:rPr>
              <w:t>Tổng</w:t>
            </w:r>
            <w:proofErr w:type="spellEnd"/>
          </w:p>
        </w:tc>
        <w:tc>
          <w:tcPr>
            <w:tcW w:w="989" w:type="pct"/>
            <w:gridSpan w:val="2"/>
            <w:vMerge w:val="restart"/>
            <w:vAlign w:val="center"/>
          </w:tcPr>
          <w:p w14:paraId="443343D9" w14:textId="77777777" w:rsidR="00416923" w:rsidRPr="00936EA5" w:rsidRDefault="00416923" w:rsidP="007D5D0C">
            <w:pPr>
              <w:widowControl w:val="0"/>
              <w:spacing w:before="20" w:after="80" w:line="240" w:lineRule="auto"/>
              <w:ind w:left="-30" w:right="-82"/>
              <w:jc w:val="center"/>
              <w:rPr>
                <w:color w:val="000000" w:themeColor="text1"/>
                <w:sz w:val="26"/>
                <w:szCs w:val="26"/>
              </w:rPr>
            </w:pPr>
            <w:proofErr w:type="spellStart"/>
            <w:r w:rsidRPr="00936EA5">
              <w:rPr>
                <w:b/>
                <w:sz w:val="26"/>
                <w:szCs w:val="26"/>
              </w:rPr>
              <w:t>Số</w:t>
            </w:r>
            <w:proofErr w:type="spellEnd"/>
            <w:r w:rsidRPr="00936EA5">
              <w:rPr>
                <w:b/>
                <w:sz w:val="26"/>
                <w:szCs w:val="26"/>
              </w:rPr>
              <w:t xml:space="preserve"> </w:t>
            </w:r>
            <w:proofErr w:type="spellStart"/>
            <w:r w:rsidRPr="00936EA5">
              <w:rPr>
                <w:b/>
                <w:sz w:val="26"/>
                <w:szCs w:val="26"/>
              </w:rPr>
              <w:t>câu</w:t>
            </w:r>
            <w:proofErr w:type="spellEnd"/>
          </w:p>
        </w:tc>
        <w:tc>
          <w:tcPr>
            <w:tcW w:w="1867" w:type="pct"/>
          </w:tcPr>
          <w:p w14:paraId="7DBEA602" w14:textId="77777777" w:rsidR="00416923" w:rsidRDefault="00416923" w:rsidP="007D5D0C">
            <w:pPr>
              <w:pStyle w:val="TableParagraph"/>
              <w:spacing w:before="52"/>
              <w:ind w:left="111"/>
              <w:rPr>
                <w:b/>
                <w:sz w:val="26"/>
                <w:szCs w:val="26"/>
              </w:rPr>
            </w:pPr>
            <w:r w:rsidRPr="00936EA5">
              <w:rPr>
                <w:b/>
                <w:sz w:val="26"/>
                <w:szCs w:val="26"/>
              </w:rPr>
              <w:t>TRẮC NGHIỆM (</w:t>
            </w:r>
            <w:r>
              <w:rPr>
                <w:b/>
                <w:sz w:val="26"/>
                <w:szCs w:val="26"/>
                <w:lang w:val="vi-VN"/>
              </w:rPr>
              <w:t>3</w:t>
            </w:r>
            <w:r w:rsidRPr="00936EA5">
              <w:rPr>
                <w:b/>
                <w:sz w:val="26"/>
                <w:szCs w:val="26"/>
              </w:rPr>
              <w:t xml:space="preserve">,0 </w:t>
            </w:r>
            <w:proofErr w:type="spellStart"/>
            <w:r w:rsidRPr="00936EA5">
              <w:rPr>
                <w:b/>
                <w:sz w:val="26"/>
                <w:szCs w:val="26"/>
              </w:rPr>
              <w:t>điểm</w:t>
            </w:r>
            <w:proofErr w:type="spellEnd"/>
            <w:r w:rsidRPr="00936EA5">
              <w:rPr>
                <w:b/>
                <w:sz w:val="26"/>
                <w:szCs w:val="26"/>
              </w:rPr>
              <w:t>)</w:t>
            </w:r>
          </w:p>
          <w:p w14:paraId="15F39430" w14:textId="77777777" w:rsidR="00416923" w:rsidRPr="00936EA5" w:rsidRDefault="00416923" w:rsidP="007D5D0C">
            <w:pPr>
              <w:pStyle w:val="TableParagraph"/>
              <w:spacing w:before="52"/>
              <w:ind w:left="111"/>
              <w:rPr>
                <w:b/>
                <w:color w:val="FF0000"/>
                <w:sz w:val="26"/>
                <w:szCs w:val="26"/>
                <w:lang w:val="vi-VN"/>
              </w:rPr>
            </w:pPr>
            <w:r>
              <w:rPr>
                <w:b/>
                <w:color w:val="FF0000"/>
                <w:sz w:val="26"/>
                <w:szCs w:val="26"/>
                <w:lang w:val="vi-VN"/>
              </w:rPr>
              <w:t>12 câu</w:t>
            </w:r>
          </w:p>
        </w:tc>
        <w:tc>
          <w:tcPr>
            <w:tcW w:w="461" w:type="pct"/>
            <w:vAlign w:val="center"/>
          </w:tcPr>
          <w:p w14:paraId="3C88B9D9" w14:textId="77777777" w:rsidR="00416923" w:rsidRPr="002E3D79" w:rsidRDefault="00416923" w:rsidP="007D5D0C">
            <w:pPr>
              <w:widowControl w:val="0"/>
              <w:spacing w:before="20" w:after="80" w:line="240" w:lineRule="auto"/>
              <w:jc w:val="center"/>
              <w:rPr>
                <w:b/>
                <w:sz w:val="26"/>
                <w:szCs w:val="26"/>
              </w:rPr>
            </w:pPr>
            <w:r w:rsidRPr="002E3D79">
              <w:rPr>
                <w:b/>
                <w:sz w:val="26"/>
                <w:szCs w:val="26"/>
              </w:rPr>
              <w:t xml:space="preserve">12 TN </w:t>
            </w:r>
          </w:p>
          <w:p w14:paraId="644E8D73" w14:textId="77777777" w:rsidR="00416923" w:rsidRPr="002E3D79" w:rsidRDefault="00416923" w:rsidP="007D5D0C">
            <w:pPr>
              <w:widowControl w:val="0"/>
              <w:spacing w:before="20" w:after="80" w:line="240" w:lineRule="auto"/>
              <w:jc w:val="center"/>
              <w:rPr>
                <w:b/>
                <w:sz w:val="26"/>
                <w:szCs w:val="26"/>
              </w:rPr>
            </w:pPr>
            <w:r w:rsidRPr="002E3D79">
              <w:rPr>
                <w:b/>
                <w:sz w:val="26"/>
                <w:szCs w:val="26"/>
              </w:rPr>
              <w:t>(LT)</w:t>
            </w:r>
          </w:p>
          <w:p w14:paraId="349569E4" w14:textId="77777777" w:rsidR="00416923" w:rsidRPr="002E3D79" w:rsidRDefault="00416923" w:rsidP="007D5D0C">
            <w:pPr>
              <w:widowControl w:val="0"/>
              <w:spacing w:before="20" w:after="80" w:line="240" w:lineRule="auto"/>
              <w:jc w:val="center"/>
              <w:rPr>
                <w:b/>
                <w:sz w:val="26"/>
                <w:szCs w:val="26"/>
              </w:rPr>
            </w:pPr>
            <w:r w:rsidRPr="002E3D79">
              <w:rPr>
                <w:b/>
                <w:sz w:val="26"/>
                <w:szCs w:val="26"/>
              </w:rPr>
              <w:t>3,0đ</w:t>
            </w:r>
          </w:p>
        </w:tc>
        <w:tc>
          <w:tcPr>
            <w:tcW w:w="463" w:type="pct"/>
            <w:vAlign w:val="center"/>
          </w:tcPr>
          <w:p w14:paraId="630C25FE" w14:textId="77777777" w:rsidR="00416923" w:rsidRPr="002E3D79" w:rsidRDefault="00416923" w:rsidP="007D5D0C">
            <w:pPr>
              <w:spacing w:line="240" w:lineRule="auto"/>
              <w:jc w:val="center"/>
              <w:rPr>
                <w:b/>
                <w:sz w:val="26"/>
                <w:szCs w:val="26"/>
              </w:rPr>
            </w:pPr>
          </w:p>
        </w:tc>
        <w:tc>
          <w:tcPr>
            <w:tcW w:w="460" w:type="pct"/>
            <w:vAlign w:val="center"/>
          </w:tcPr>
          <w:p w14:paraId="641A7D21" w14:textId="77777777" w:rsidR="00416923" w:rsidRPr="002E3D79" w:rsidRDefault="00416923" w:rsidP="007D5D0C">
            <w:pPr>
              <w:spacing w:line="240" w:lineRule="auto"/>
              <w:jc w:val="center"/>
              <w:rPr>
                <w:b/>
                <w:sz w:val="26"/>
                <w:szCs w:val="26"/>
              </w:rPr>
            </w:pPr>
          </w:p>
        </w:tc>
        <w:tc>
          <w:tcPr>
            <w:tcW w:w="457" w:type="pct"/>
            <w:vAlign w:val="center"/>
          </w:tcPr>
          <w:p w14:paraId="673F3E7E" w14:textId="77777777" w:rsidR="00416923" w:rsidRPr="002E3D79" w:rsidRDefault="00416923" w:rsidP="007D5D0C">
            <w:pPr>
              <w:widowControl w:val="0"/>
              <w:spacing w:before="20" w:after="80" w:line="240" w:lineRule="auto"/>
              <w:jc w:val="center"/>
              <w:rPr>
                <w:b/>
                <w:sz w:val="26"/>
                <w:szCs w:val="26"/>
              </w:rPr>
            </w:pPr>
          </w:p>
        </w:tc>
      </w:tr>
      <w:tr w:rsidR="00416923" w:rsidRPr="00936EA5" w14:paraId="0223F21A" w14:textId="77777777" w:rsidTr="007D5D0C">
        <w:trPr>
          <w:cantSplit/>
          <w:trHeight w:val="46"/>
        </w:trPr>
        <w:tc>
          <w:tcPr>
            <w:tcW w:w="303" w:type="pct"/>
            <w:vMerge/>
            <w:vAlign w:val="center"/>
          </w:tcPr>
          <w:p w14:paraId="301CE739" w14:textId="77777777" w:rsidR="00416923" w:rsidRPr="00936EA5" w:rsidRDefault="00416923" w:rsidP="007D5D0C">
            <w:pPr>
              <w:widowControl w:val="0"/>
              <w:spacing w:before="20" w:after="80" w:line="240" w:lineRule="auto"/>
              <w:ind w:left="-30" w:right="-82"/>
              <w:jc w:val="center"/>
              <w:rPr>
                <w:color w:val="000000" w:themeColor="text1"/>
                <w:sz w:val="26"/>
                <w:szCs w:val="26"/>
              </w:rPr>
            </w:pPr>
          </w:p>
        </w:tc>
        <w:tc>
          <w:tcPr>
            <w:tcW w:w="989" w:type="pct"/>
            <w:gridSpan w:val="2"/>
            <w:vMerge/>
            <w:vAlign w:val="center"/>
          </w:tcPr>
          <w:p w14:paraId="5FDF4DE6" w14:textId="77777777" w:rsidR="00416923" w:rsidRPr="00936EA5" w:rsidRDefault="00416923" w:rsidP="007D5D0C">
            <w:pPr>
              <w:widowControl w:val="0"/>
              <w:spacing w:before="20" w:after="80" w:line="240" w:lineRule="auto"/>
              <w:ind w:left="-30" w:right="-82"/>
              <w:jc w:val="center"/>
              <w:rPr>
                <w:color w:val="000000" w:themeColor="text1"/>
                <w:sz w:val="26"/>
                <w:szCs w:val="26"/>
              </w:rPr>
            </w:pPr>
          </w:p>
        </w:tc>
        <w:tc>
          <w:tcPr>
            <w:tcW w:w="1867" w:type="pct"/>
          </w:tcPr>
          <w:p w14:paraId="14BC50C4" w14:textId="77777777" w:rsidR="00416923" w:rsidRDefault="00416923" w:rsidP="007D5D0C">
            <w:pPr>
              <w:pStyle w:val="TableParagraph"/>
              <w:spacing w:before="52"/>
              <w:ind w:left="111"/>
              <w:rPr>
                <w:b/>
                <w:sz w:val="26"/>
                <w:szCs w:val="26"/>
              </w:rPr>
            </w:pPr>
            <w:r w:rsidRPr="002E3D79">
              <w:rPr>
                <w:b/>
                <w:sz w:val="26"/>
                <w:szCs w:val="26"/>
              </w:rPr>
              <w:t>TỰ LUẬN (</w:t>
            </w:r>
            <w:r>
              <w:rPr>
                <w:b/>
                <w:sz w:val="26"/>
                <w:szCs w:val="26"/>
                <w:lang w:val="vi-VN"/>
              </w:rPr>
              <w:t>7</w:t>
            </w:r>
            <w:r w:rsidRPr="002E3D79">
              <w:rPr>
                <w:b/>
                <w:sz w:val="26"/>
                <w:szCs w:val="26"/>
              </w:rPr>
              <w:t xml:space="preserve">,0 </w:t>
            </w:r>
            <w:proofErr w:type="spellStart"/>
            <w:r w:rsidRPr="002E3D79">
              <w:rPr>
                <w:b/>
                <w:sz w:val="26"/>
                <w:szCs w:val="26"/>
              </w:rPr>
              <w:t>điểm</w:t>
            </w:r>
            <w:proofErr w:type="spellEnd"/>
            <w:r w:rsidRPr="002E3D79">
              <w:rPr>
                <w:b/>
                <w:sz w:val="26"/>
                <w:szCs w:val="26"/>
              </w:rPr>
              <w:t>)</w:t>
            </w:r>
          </w:p>
          <w:p w14:paraId="17732B60" w14:textId="77777777" w:rsidR="00416923" w:rsidRPr="00936EA5" w:rsidRDefault="00416923" w:rsidP="007D5D0C">
            <w:pPr>
              <w:pStyle w:val="TableParagraph"/>
              <w:spacing w:before="52"/>
              <w:ind w:left="111"/>
              <w:rPr>
                <w:b/>
                <w:color w:val="FF0000"/>
                <w:sz w:val="26"/>
                <w:szCs w:val="26"/>
                <w:lang w:val="vi-VN"/>
              </w:rPr>
            </w:pPr>
            <w:r>
              <w:rPr>
                <w:b/>
                <w:color w:val="FF0000"/>
                <w:sz w:val="26"/>
                <w:szCs w:val="26"/>
                <w:lang w:val="vi-VN"/>
              </w:rPr>
              <w:t>7 câu</w:t>
            </w:r>
          </w:p>
        </w:tc>
        <w:tc>
          <w:tcPr>
            <w:tcW w:w="461" w:type="pct"/>
          </w:tcPr>
          <w:p w14:paraId="3853AFE2" w14:textId="77777777" w:rsidR="00416923" w:rsidRPr="002E3D79" w:rsidRDefault="00416923" w:rsidP="007D5D0C">
            <w:pPr>
              <w:widowControl w:val="0"/>
              <w:spacing w:before="20" w:after="80" w:line="240" w:lineRule="auto"/>
              <w:jc w:val="center"/>
              <w:rPr>
                <w:b/>
                <w:sz w:val="26"/>
                <w:szCs w:val="26"/>
              </w:rPr>
            </w:pPr>
            <w:r>
              <w:rPr>
                <w:b/>
                <w:sz w:val="26"/>
                <w:szCs w:val="26"/>
                <w:lang w:val="vi-VN"/>
              </w:rPr>
              <w:t>1</w:t>
            </w:r>
            <w:r w:rsidRPr="002E3D79">
              <w:rPr>
                <w:b/>
                <w:sz w:val="26"/>
                <w:szCs w:val="26"/>
              </w:rPr>
              <w:t xml:space="preserve"> TL</w:t>
            </w:r>
          </w:p>
          <w:p w14:paraId="7D8F38CE" w14:textId="77777777" w:rsidR="00416923" w:rsidRPr="002E3D79" w:rsidRDefault="00416923" w:rsidP="007D5D0C">
            <w:pPr>
              <w:widowControl w:val="0"/>
              <w:spacing w:before="20" w:after="80" w:line="240" w:lineRule="auto"/>
              <w:jc w:val="center"/>
              <w:rPr>
                <w:b/>
                <w:sz w:val="26"/>
                <w:szCs w:val="26"/>
              </w:rPr>
            </w:pPr>
            <w:r w:rsidRPr="002E3D79">
              <w:rPr>
                <w:b/>
                <w:sz w:val="26"/>
                <w:szCs w:val="26"/>
              </w:rPr>
              <w:t>(1,0đ)</w:t>
            </w:r>
          </w:p>
        </w:tc>
        <w:tc>
          <w:tcPr>
            <w:tcW w:w="463" w:type="pct"/>
          </w:tcPr>
          <w:p w14:paraId="7A833084" w14:textId="77777777" w:rsidR="00416923" w:rsidRPr="002E3D79" w:rsidRDefault="00416923" w:rsidP="007D5D0C">
            <w:pPr>
              <w:widowControl w:val="0"/>
              <w:spacing w:before="20" w:after="80" w:line="240" w:lineRule="auto"/>
              <w:jc w:val="center"/>
              <w:rPr>
                <w:b/>
                <w:sz w:val="26"/>
                <w:szCs w:val="26"/>
              </w:rPr>
            </w:pPr>
            <w:r>
              <w:rPr>
                <w:b/>
                <w:sz w:val="26"/>
                <w:szCs w:val="26"/>
                <w:lang w:val="vi-VN"/>
              </w:rPr>
              <w:t>3</w:t>
            </w:r>
            <w:r w:rsidRPr="002E3D79">
              <w:rPr>
                <w:b/>
                <w:sz w:val="26"/>
                <w:szCs w:val="26"/>
              </w:rPr>
              <w:t xml:space="preserve"> TL</w:t>
            </w:r>
          </w:p>
          <w:p w14:paraId="15E9378F" w14:textId="77777777" w:rsidR="00416923" w:rsidRPr="002E3D79" w:rsidRDefault="00416923" w:rsidP="007D5D0C">
            <w:pPr>
              <w:widowControl w:val="0"/>
              <w:spacing w:before="20" w:after="80" w:line="240" w:lineRule="auto"/>
              <w:jc w:val="center"/>
              <w:rPr>
                <w:b/>
                <w:sz w:val="26"/>
                <w:szCs w:val="26"/>
              </w:rPr>
            </w:pPr>
            <w:r w:rsidRPr="002E3D79">
              <w:rPr>
                <w:b/>
                <w:sz w:val="26"/>
                <w:szCs w:val="26"/>
              </w:rPr>
              <w:t>(</w:t>
            </w:r>
            <w:r>
              <w:rPr>
                <w:b/>
                <w:sz w:val="26"/>
                <w:szCs w:val="26"/>
                <w:lang w:val="vi-VN"/>
              </w:rPr>
              <w:t>3</w:t>
            </w:r>
            <w:r w:rsidRPr="002E3D79">
              <w:rPr>
                <w:b/>
                <w:sz w:val="26"/>
                <w:szCs w:val="26"/>
              </w:rPr>
              <w:t>,0đ)</w:t>
            </w:r>
          </w:p>
        </w:tc>
        <w:tc>
          <w:tcPr>
            <w:tcW w:w="460" w:type="pct"/>
          </w:tcPr>
          <w:p w14:paraId="2F052950" w14:textId="77777777" w:rsidR="00416923" w:rsidRPr="002E3D79" w:rsidRDefault="00416923" w:rsidP="007D5D0C">
            <w:pPr>
              <w:widowControl w:val="0"/>
              <w:spacing w:before="20" w:after="80" w:line="240" w:lineRule="auto"/>
              <w:jc w:val="center"/>
              <w:rPr>
                <w:b/>
                <w:sz w:val="26"/>
                <w:szCs w:val="26"/>
              </w:rPr>
            </w:pPr>
            <w:r w:rsidRPr="002E3D79">
              <w:rPr>
                <w:b/>
                <w:sz w:val="26"/>
                <w:szCs w:val="26"/>
              </w:rPr>
              <w:t>2 TL</w:t>
            </w:r>
          </w:p>
          <w:p w14:paraId="740EBD06" w14:textId="77777777" w:rsidR="00416923" w:rsidRPr="002E3D79" w:rsidRDefault="00416923" w:rsidP="007D5D0C">
            <w:pPr>
              <w:spacing w:line="240" w:lineRule="auto"/>
              <w:jc w:val="center"/>
              <w:rPr>
                <w:b/>
                <w:sz w:val="26"/>
                <w:szCs w:val="26"/>
              </w:rPr>
            </w:pPr>
            <w:r w:rsidRPr="002E3D79">
              <w:rPr>
                <w:b/>
                <w:sz w:val="26"/>
                <w:szCs w:val="26"/>
              </w:rPr>
              <w:t>(2,0đ)</w:t>
            </w:r>
          </w:p>
        </w:tc>
        <w:tc>
          <w:tcPr>
            <w:tcW w:w="457" w:type="pct"/>
          </w:tcPr>
          <w:p w14:paraId="74767CA6" w14:textId="77777777" w:rsidR="00416923" w:rsidRPr="002E3D79" w:rsidRDefault="00416923" w:rsidP="007D5D0C">
            <w:pPr>
              <w:widowControl w:val="0"/>
              <w:spacing w:before="20" w:after="80" w:line="240" w:lineRule="auto"/>
              <w:jc w:val="center"/>
              <w:rPr>
                <w:b/>
                <w:sz w:val="26"/>
                <w:szCs w:val="26"/>
              </w:rPr>
            </w:pPr>
            <w:r w:rsidRPr="002E3D79">
              <w:rPr>
                <w:b/>
                <w:sz w:val="26"/>
                <w:szCs w:val="26"/>
              </w:rPr>
              <w:t>1</w:t>
            </w:r>
            <w:r>
              <w:rPr>
                <w:b/>
                <w:sz w:val="26"/>
                <w:szCs w:val="26"/>
              </w:rPr>
              <w:t xml:space="preserve"> TL</w:t>
            </w:r>
          </w:p>
          <w:p w14:paraId="0098D4AF" w14:textId="77777777" w:rsidR="00416923" w:rsidRPr="002E3D79" w:rsidRDefault="00416923" w:rsidP="007D5D0C">
            <w:pPr>
              <w:widowControl w:val="0"/>
              <w:spacing w:before="20" w:after="80" w:line="240" w:lineRule="auto"/>
              <w:jc w:val="center"/>
              <w:rPr>
                <w:b/>
                <w:sz w:val="26"/>
                <w:szCs w:val="26"/>
              </w:rPr>
            </w:pPr>
            <w:r w:rsidRPr="002E3D79">
              <w:rPr>
                <w:b/>
                <w:sz w:val="26"/>
                <w:szCs w:val="26"/>
              </w:rPr>
              <w:t>(1,0đ)</w:t>
            </w:r>
          </w:p>
        </w:tc>
      </w:tr>
      <w:tr w:rsidR="00416923" w:rsidRPr="00936EA5" w14:paraId="22E61DCB" w14:textId="77777777" w:rsidTr="007D5D0C">
        <w:trPr>
          <w:cantSplit/>
          <w:trHeight w:val="46"/>
        </w:trPr>
        <w:tc>
          <w:tcPr>
            <w:tcW w:w="303" w:type="pct"/>
            <w:vMerge/>
            <w:vAlign w:val="center"/>
          </w:tcPr>
          <w:p w14:paraId="380B8F96" w14:textId="77777777" w:rsidR="00416923" w:rsidRPr="00936EA5" w:rsidRDefault="00416923" w:rsidP="007D5D0C">
            <w:pPr>
              <w:widowControl w:val="0"/>
              <w:spacing w:before="20" w:after="80" w:line="240" w:lineRule="auto"/>
              <w:ind w:left="-30" w:right="-82"/>
              <w:jc w:val="center"/>
              <w:rPr>
                <w:color w:val="000000" w:themeColor="text1"/>
                <w:sz w:val="26"/>
                <w:szCs w:val="26"/>
              </w:rPr>
            </w:pPr>
          </w:p>
        </w:tc>
        <w:tc>
          <w:tcPr>
            <w:tcW w:w="2856" w:type="pct"/>
            <w:gridSpan w:val="3"/>
            <w:vAlign w:val="center"/>
          </w:tcPr>
          <w:p w14:paraId="2E903F0D" w14:textId="77777777" w:rsidR="00416923" w:rsidRPr="00333659" w:rsidRDefault="00416923" w:rsidP="007D5D0C">
            <w:pPr>
              <w:pStyle w:val="TableParagraph"/>
              <w:spacing w:before="52"/>
              <w:ind w:left="111"/>
              <w:rPr>
                <w:b/>
                <w:color w:val="FF0000"/>
                <w:sz w:val="26"/>
                <w:szCs w:val="26"/>
                <w:lang w:val="vi-VN"/>
              </w:rPr>
            </w:pPr>
            <w:r w:rsidRPr="00936EA5">
              <w:rPr>
                <w:b/>
                <w:bCs/>
                <w:color w:val="000000" w:themeColor="text1"/>
                <w:sz w:val="26"/>
                <w:szCs w:val="26"/>
                <w:lang w:val="nl-NL"/>
              </w:rPr>
              <w:t>Số điểm</w:t>
            </w:r>
            <w:r>
              <w:rPr>
                <w:b/>
                <w:bCs/>
                <w:color w:val="000000" w:themeColor="text1"/>
                <w:sz w:val="26"/>
                <w:szCs w:val="26"/>
                <w:lang w:val="vi-VN"/>
              </w:rPr>
              <w:t>: 10 điểm</w:t>
            </w:r>
          </w:p>
        </w:tc>
        <w:tc>
          <w:tcPr>
            <w:tcW w:w="461" w:type="pct"/>
          </w:tcPr>
          <w:p w14:paraId="6ECFA0E0" w14:textId="77777777" w:rsidR="00416923" w:rsidRPr="00936EA5" w:rsidRDefault="00416923" w:rsidP="007D5D0C">
            <w:pPr>
              <w:spacing w:line="240" w:lineRule="auto"/>
              <w:jc w:val="center"/>
              <w:rPr>
                <w:b/>
                <w:sz w:val="26"/>
                <w:szCs w:val="26"/>
              </w:rPr>
            </w:pPr>
            <w:r w:rsidRPr="00936EA5">
              <w:rPr>
                <w:b/>
                <w:sz w:val="26"/>
                <w:szCs w:val="26"/>
              </w:rPr>
              <w:t>4.0</w:t>
            </w:r>
          </w:p>
          <w:p w14:paraId="2E5B9255" w14:textId="77777777" w:rsidR="00416923" w:rsidRPr="00936EA5" w:rsidRDefault="00416923" w:rsidP="007D5D0C">
            <w:pPr>
              <w:widowControl w:val="0"/>
              <w:spacing w:before="20" w:after="80" w:line="240" w:lineRule="auto"/>
              <w:jc w:val="center"/>
              <w:rPr>
                <w:b/>
                <w:color w:val="FF0000"/>
                <w:sz w:val="26"/>
                <w:szCs w:val="26"/>
              </w:rPr>
            </w:pPr>
            <w:proofErr w:type="spellStart"/>
            <w:r w:rsidRPr="00936EA5">
              <w:rPr>
                <w:b/>
                <w:sz w:val="26"/>
                <w:szCs w:val="26"/>
              </w:rPr>
              <w:t>điểm</w:t>
            </w:r>
            <w:proofErr w:type="spellEnd"/>
          </w:p>
        </w:tc>
        <w:tc>
          <w:tcPr>
            <w:tcW w:w="463" w:type="pct"/>
          </w:tcPr>
          <w:p w14:paraId="0A09A285" w14:textId="77777777" w:rsidR="00416923" w:rsidRPr="00936EA5" w:rsidRDefault="00416923" w:rsidP="007D5D0C">
            <w:pPr>
              <w:spacing w:line="240" w:lineRule="auto"/>
              <w:jc w:val="center"/>
              <w:rPr>
                <w:b/>
                <w:sz w:val="26"/>
                <w:szCs w:val="26"/>
              </w:rPr>
            </w:pPr>
            <w:r w:rsidRPr="00936EA5">
              <w:rPr>
                <w:b/>
                <w:sz w:val="26"/>
                <w:szCs w:val="26"/>
              </w:rPr>
              <w:t>3.0</w:t>
            </w:r>
          </w:p>
          <w:p w14:paraId="2EAC816A" w14:textId="77777777" w:rsidR="00416923" w:rsidRPr="00936EA5" w:rsidRDefault="00416923" w:rsidP="007D5D0C">
            <w:pPr>
              <w:widowControl w:val="0"/>
              <w:spacing w:before="20" w:after="80" w:line="240" w:lineRule="auto"/>
              <w:jc w:val="center"/>
              <w:rPr>
                <w:b/>
                <w:color w:val="FF0000"/>
                <w:sz w:val="26"/>
                <w:szCs w:val="26"/>
              </w:rPr>
            </w:pPr>
            <w:proofErr w:type="spellStart"/>
            <w:r w:rsidRPr="00936EA5">
              <w:rPr>
                <w:b/>
                <w:sz w:val="26"/>
                <w:szCs w:val="26"/>
              </w:rPr>
              <w:t>điểm</w:t>
            </w:r>
            <w:proofErr w:type="spellEnd"/>
          </w:p>
        </w:tc>
        <w:tc>
          <w:tcPr>
            <w:tcW w:w="460" w:type="pct"/>
          </w:tcPr>
          <w:p w14:paraId="2AED82B8" w14:textId="77777777" w:rsidR="00416923" w:rsidRPr="00936EA5" w:rsidRDefault="00416923" w:rsidP="007D5D0C">
            <w:pPr>
              <w:spacing w:line="240" w:lineRule="auto"/>
              <w:jc w:val="center"/>
              <w:rPr>
                <w:b/>
                <w:sz w:val="26"/>
                <w:szCs w:val="26"/>
              </w:rPr>
            </w:pPr>
            <w:r w:rsidRPr="00936EA5">
              <w:rPr>
                <w:b/>
                <w:sz w:val="26"/>
                <w:szCs w:val="26"/>
              </w:rPr>
              <w:t>2.0</w:t>
            </w:r>
          </w:p>
          <w:p w14:paraId="74BCA40F" w14:textId="77777777" w:rsidR="00416923" w:rsidRPr="00936EA5" w:rsidRDefault="00416923" w:rsidP="007D5D0C">
            <w:pPr>
              <w:spacing w:line="240" w:lineRule="auto"/>
              <w:jc w:val="center"/>
              <w:rPr>
                <w:b/>
                <w:color w:val="FF0000"/>
                <w:sz w:val="26"/>
                <w:szCs w:val="26"/>
              </w:rPr>
            </w:pPr>
            <w:proofErr w:type="spellStart"/>
            <w:r w:rsidRPr="00936EA5">
              <w:rPr>
                <w:b/>
                <w:sz w:val="26"/>
                <w:szCs w:val="26"/>
              </w:rPr>
              <w:t>điểm</w:t>
            </w:r>
            <w:proofErr w:type="spellEnd"/>
          </w:p>
        </w:tc>
        <w:tc>
          <w:tcPr>
            <w:tcW w:w="457" w:type="pct"/>
          </w:tcPr>
          <w:p w14:paraId="03EEBDC7" w14:textId="77777777" w:rsidR="00416923" w:rsidRPr="00936EA5" w:rsidRDefault="00416923" w:rsidP="007D5D0C">
            <w:pPr>
              <w:spacing w:line="240" w:lineRule="auto"/>
              <w:jc w:val="center"/>
              <w:rPr>
                <w:b/>
                <w:sz w:val="26"/>
                <w:szCs w:val="26"/>
              </w:rPr>
            </w:pPr>
            <w:r w:rsidRPr="00936EA5">
              <w:rPr>
                <w:b/>
                <w:sz w:val="26"/>
                <w:szCs w:val="26"/>
              </w:rPr>
              <w:t>1.0</w:t>
            </w:r>
          </w:p>
          <w:p w14:paraId="78F3252D" w14:textId="77777777" w:rsidR="00416923" w:rsidRPr="00936EA5" w:rsidRDefault="00416923" w:rsidP="007D5D0C">
            <w:pPr>
              <w:widowControl w:val="0"/>
              <w:spacing w:before="20" w:after="80" w:line="240" w:lineRule="auto"/>
              <w:jc w:val="center"/>
              <w:rPr>
                <w:b/>
                <w:color w:val="000000" w:themeColor="text1"/>
                <w:sz w:val="26"/>
                <w:szCs w:val="26"/>
              </w:rPr>
            </w:pPr>
            <w:proofErr w:type="spellStart"/>
            <w:r w:rsidRPr="00936EA5">
              <w:rPr>
                <w:b/>
                <w:sz w:val="26"/>
                <w:szCs w:val="26"/>
              </w:rPr>
              <w:t>điểm</w:t>
            </w:r>
            <w:proofErr w:type="spellEnd"/>
          </w:p>
        </w:tc>
      </w:tr>
    </w:tbl>
    <w:p w14:paraId="7111C4B1" w14:textId="77777777" w:rsidR="00416923" w:rsidRPr="001136AD" w:rsidRDefault="00416923" w:rsidP="00416923">
      <w:pPr>
        <w:rPr>
          <w:sz w:val="26"/>
          <w:szCs w:val="26"/>
          <w:lang w:val="vi-VN"/>
        </w:rPr>
      </w:pPr>
      <w:r w:rsidRPr="00ED74F5">
        <w:rPr>
          <w:color w:val="FF0000"/>
          <w:sz w:val="26"/>
          <w:szCs w:val="26"/>
          <w:lang w:val="vi-VN"/>
        </w:rPr>
        <w:t xml:space="preserve">* ; ** ; *** </w:t>
      </w:r>
      <w:r>
        <w:rPr>
          <w:sz w:val="26"/>
          <w:szCs w:val="26"/>
          <w:lang w:val="vi-VN"/>
        </w:rPr>
        <w:t>là các lựa chọn tương đương ( lấy 1 trong 3 lựa chọn ).</w:t>
      </w:r>
    </w:p>
    <w:p w14:paraId="20582AE1" w14:textId="77777777" w:rsidR="00A64ADA" w:rsidRPr="008A05BF" w:rsidRDefault="00A64ADA" w:rsidP="007A72D3">
      <w:pPr>
        <w:spacing w:line="240" w:lineRule="auto"/>
        <w:jc w:val="left"/>
        <w:rPr>
          <w:sz w:val="26"/>
          <w:szCs w:val="26"/>
        </w:rPr>
      </w:pPr>
    </w:p>
    <w:sectPr w:rsidR="00A64ADA" w:rsidRPr="008A05BF" w:rsidSect="00DB44CC">
      <w:pgSz w:w="16840" w:h="11907" w:orient="landscape" w:code="9"/>
      <w:pgMar w:top="90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6063" w14:textId="77777777" w:rsidR="009F02AE" w:rsidRDefault="009F02AE" w:rsidP="00876E34">
      <w:pPr>
        <w:spacing w:line="240" w:lineRule="auto"/>
      </w:pPr>
      <w:r>
        <w:separator/>
      </w:r>
    </w:p>
  </w:endnote>
  <w:endnote w:type="continuationSeparator" w:id="0">
    <w:p w14:paraId="4AAC56C7" w14:textId="77777777" w:rsidR="009F02AE" w:rsidRDefault="009F02AE" w:rsidP="00876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T Extra">
    <w:panose1 w:val="05050102010205020202"/>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B135" w14:textId="77777777" w:rsidR="009F02AE" w:rsidRDefault="009F02AE" w:rsidP="00876E34">
      <w:pPr>
        <w:spacing w:line="240" w:lineRule="auto"/>
      </w:pPr>
      <w:r>
        <w:separator/>
      </w:r>
    </w:p>
  </w:footnote>
  <w:footnote w:type="continuationSeparator" w:id="0">
    <w:p w14:paraId="7EAC2BD1" w14:textId="77777777" w:rsidR="009F02AE" w:rsidRDefault="009F02AE" w:rsidP="00876E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216A"/>
    <w:multiLevelType w:val="hybridMultilevel"/>
    <w:tmpl w:val="5DAE5E72"/>
    <w:lvl w:ilvl="0" w:tplc="C5026C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472D"/>
    <w:multiLevelType w:val="hybridMultilevel"/>
    <w:tmpl w:val="42AE939A"/>
    <w:lvl w:ilvl="0" w:tplc="19F658F0">
      <w:start w:val="1"/>
      <w:numFmt w:val="bullet"/>
      <w:lvlText w:val="-"/>
      <w:lvlJc w:val="left"/>
      <w:pPr>
        <w:ind w:left="600" w:hanging="360"/>
      </w:pPr>
      <w:rPr>
        <w:rFonts w:ascii="Times New Roman" w:eastAsia="Calibr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120B6733"/>
    <w:multiLevelType w:val="hybridMultilevel"/>
    <w:tmpl w:val="1F00846C"/>
    <w:lvl w:ilvl="0" w:tplc="8E4C8C1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86A3E"/>
    <w:multiLevelType w:val="hybridMultilevel"/>
    <w:tmpl w:val="0DBC5168"/>
    <w:lvl w:ilvl="0" w:tplc="6D92F3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45DE8"/>
    <w:multiLevelType w:val="hybridMultilevel"/>
    <w:tmpl w:val="BBD091FC"/>
    <w:lvl w:ilvl="0" w:tplc="1B10A9FC">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654A5"/>
    <w:multiLevelType w:val="hybridMultilevel"/>
    <w:tmpl w:val="E0047E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C066729"/>
    <w:multiLevelType w:val="hybridMultilevel"/>
    <w:tmpl w:val="3350EFEC"/>
    <w:lvl w:ilvl="0" w:tplc="C626375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B4424"/>
    <w:multiLevelType w:val="hybridMultilevel"/>
    <w:tmpl w:val="97B458D6"/>
    <w:lvl w:ilvl="0" w:tplc="84A2A3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E80BBC"/>
    <w:multiLevelType w:val="hybridMultilevel"/>
    <w:tmpl w:val="740434F6"/>
    <w:lvl w:ilvl="0" w:tplc="368E6B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B65F72"/>
    <w:multiLevelType w:val="hybridMultilevel"/>
    <w:tmpl w:val="E0047E60"/>
    <w:lvl w:ilvl="0" w:tplc="1D387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C5D04"/>
    <w:multiLevelType w:val="hybridMultilevel"/>
    <w:tmpl w:val="8DF453BE"/>
    <w:lvl w:ilvl="0" w:tplc="291EB46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A6734"/>
    <w:multiLevelType w:val="hybridMultilevel"/>
    <w:tmpl w:val="4998ABD4"/>
    <w:lvl w:ilvl="0" w:tplc="5BEE4942">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E32B0"/>
    <w:multiLevelType w:val="hybridMultilevel"/>
    <w:tmpl w:val="B30AFE74"/>
    <w:lvl w:ilvl="0" w:tplc="04090015">
      <w:start w:val="1"/>
      <w:numFmt w:val="upperLetter"/>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num w:numId="1" w16cid:durableId="1994481512">
    <w:abstractNumId w:val="9"/>
  </w:num>
  <w:num w:numId="2" w16cid:durableId="41516328">
    <w:abstractNumId w:val="12"/>
  </w:num>
  <w:num w:numId="3" w16cid:durableId="1743523241">
    <w:abstractNumId w:val="7"/>
  </w:num>
  <w:num w:numId="4" w16cid:durableId="519704958">
    <w:abstractNumId w:val="3"/>
  </w:num>
  <w:num w:numId="5" w16cid:durableId="1173758122">
    <w:abstractNumId w:val="0"/>
  </w:num>
  <w:num w:numId="6" w16cid:durableId="1041395947">
    <w:abstractNumId w:val="6"/>
  </w:num>
  <w:num w:numId="7" w16cid:durableId="62534176">
    <w:abstractNumId w:val="8"/>
  </w:num>
  <w:num w:numId="8" w16cid:durableId="864052783">
    <w:abstractNumId w:val="10"/>
  </w:num>
  <w:num w:numId="9" w16cid:durableId="1858539008">
    <w:abstractNumId w:val="1"/>
  </w:num>
  <w:num w:numId="10" w16cid:durableId="515117971">
    <w:abstractNumId w:val="2"/>
  </w:num>
  <w:num w:numId="11" w16cid:durableId="1897274547">
    <w:abstractNumId w:val="4"/>
  </w:num>
  <w:num w:numId="12" w16cid:durableId="97988709">
    <w:abstractNumId w:val="11"/>
  </w:num>
  <w:num w:numId="13" w16cid:durableId="103503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DA"/>
    <w:rsid w:val="00005E7C"/>
    <w:rsid w:val="000236B9"/>
    <w:rsid w:val="00027BD1"/>
    <w:rsid w:val="00033742"/>
    <w:rsid w:val="00035C1A"/>
    <w:rsid w:val="00061B74"/>
    <w:rsid w:val="00065536"/>
    <w:rsid w:val="000B498B"/>
    <w:rsid w:val="000B4CD2"/>
    <w:rsid w:val="000F108A"/>
    <w:rsid w:val="000F14AA"/>
    <w:rsid w:val="00116000"/>
    <w:rsid w:val="0014083E"/>
    <w:rsid w:val="00141111"/>
    <w:rsid w:val="001432BF"/>
    <w:rsid w:val="00143845"/>
    <w:rsid w:val="00181BB6"/>
    <w:rsid w:val="001A35A5"/>
    <w:rsid w:val="001C2CFB"/>
    <w:rsid w:val="001C45DC"/>
    <w:rsid w:val="001D1EB5"/>
    <w:rsid w:val="001D787B"/>
    <w:rsid w:val="001E1AB3"/>
    <w:rsid w:val="002248ED"/>
    <w:rsid w:val="00235BF7"/>
    <w:rsid w:val="00246463"/>
    <w:rsid w:val="00264BBE"/>
    <w:rsid w:val="00272DC2"/>
    <w:rsid w:val="002A1E54"/>
    <w:rsid w:val="002A6DB2"/>
    <w:rsid w:val="002B3F2D"/>
    <w:rsid w:val="002E2C9B"/>
    <w:rsid w:val="00300B0E"/>
    <w:rsid w:val="003112B2"/>
    <w:rsid w:val="00314D4B"/>
    <w:rsid w:val="00315883"/>
    <w:rsid w:val="00321ED5"/>
    <w:rsid w:val="00331D55"/>
    <w:rsid w:val="0035202C"/>
    <w:rsid w:val="003528E2"/>
    <w:rsid w:val="00372DBE"/>
    <w:rsid w:val="00376793"/>
    <w:rsid w:val="003928F5"/>
    <w:rsid w:val="00392992"/>
    <w:rsid w:val="00397163"/>
    <w:rsid w:val="003A4D92"/>
    <w:rsid w:val="003B1C31"/>
    <w:rsid w:val="003B685A"/>
    <w:rsid w:val="003B6FF6"/>
    <w:rsid w:val="003D196B"/>
    <w:rsid w:val="003F2B7D"/>
    <w:rsid w:val="00416923"/>
    <w:rsid w:val="00422B23"/>
    <w:rsid w:val="00430DEF"/>
    <w:rsid w:val="00440395"/>
    <w:rsid w:val="00456644"/>
    <w:rsid w:val="00457028"/>
    <w:rsid w:val="00457A9C"/>
    <w:rsid w:val="00474866"/>
    <w:rsid w:val="004767FB"/>
    <w:rsid w:val="00484658"/>
    <w:rsid w:val="004C60F3"/>
    <w:rsid w:val="004E2323"/>
    <w:rsid w:val="004F3D34"/>
    <w:rsid w:val="00513AEC"/>
    <w:rsid w:val="00514873"/>
    <w:rsid w:val="00522CDB"/>
    <w:rsid w:val="00531D5D"/>
    <w:rsid w:val="00535539"/>
    <w:rsid w:val="00541486"/>
    <w:rsid w:val="00561565"/>
    <w:rsid w:val="00580ABE"/>
    <w:rsid w:val="0058522C"/>
    <w:rsid w:val="00586A78"/>
    <w:rsid w:val="00595142"/>
    <w:rsid w:val="00596538"/>
    <w:rsid w:val="005B345D"/>
    <w:rsid w:val="005B3F87"/>
    <w:rsid w:val="005C77E8"/>
    <w:rsid w:val="005D102B"/>
    <w:rsid w:val="005D13EC"/>
    <w:rsid w:val="005F2583"/>
    <w:rsid w:val="005F3165"/>
    <w:rsid w:val="00613A92"/>
    <w:rsid w:val="0062031B"/>
    <w:rsid w:val="00626FA5"/>
    <w:rsid w:val="00637F97"/>
    <w:rsid w:val="00640699"/>
    <w:rsid w:val="00640826"/>
    <w:rsid w:val="00644617"/>
    <w:rsid w:val="0067114E"/>
    <w:rsid w:val="006910C5"/>
    <w:rsid w:val="006947A8"/>
    <w:rsid w:val="006D72E7"/>
    <w:rsid w:val="006E723E"/>
    <w:rsid w:val="006F2E2A"/>
    <w:rsid w:val="006F38F0"/>
    <w:rsid w:val="007074D6"/>
    <w:rsid w:val="007247CD"/>
    <w:rsid w:val="00726882"/>
    <w:rsid w:val="0073505F"/>
    <w:rsid w:val="007455EF"/>
    <w:rsid w:val="00762BB8"/>
    <w:rsid w:val="007672D1"/>
    <w:rsid w:val="007740FD"/>
    <w:rsid w:val="00793D24"/>
    <w:rsid w:val="007A19FD"/>
    <w:rsid w:val="007A3823"/>
    <w:rsid w:val="007A72D3"/>
    <w:rsid w:val="007C436A"/>
    <w:rsid w:val="007D04C9"/>
    <w:rsid w:val="007D5E37"/>
    <w:rsid w:val="007E764C"/>
    <w:rsid w:val="00815AF6"/>
    <w:rsid w:val="0082469C"/>
    <w:rsid w:val="00844993"/>
    <w:rsid w:val="0085157F"/>
    <w:rsid w:val="008665AA"/>
    <w:rsid w:val="00876E34"/>
    <w:rsid w:val="00890CD1"/>
    <w:rsid w:val="00892CD3"/>
    <w:rsid w:val="00893811"/>
    <w:rsid w:val="008A05BF"/>
    <w:rsid w:val="008A35A3"/>
    <w:rsid w:val="008B2CCA"/>
    <w:rsid w:val="008B30DA"/>
    <w:rsid w:val="008B48C7"/>
    <w:rsid w:val="008E0890"/>
    <w:rsid w:val="008F1AB0"/>
    <w:rsid w:val="009039DD"/>
    <w:rsid w:val="00906C53"/>
    <w:rsid w:val="00923545"/>
    <w:rsid w:val="00954B76"/>
    <w:rsid w:val="00963FDF"/>
    <w:rsid w:val="00984E52"/>
    <w:rsid w:val="00991AD8"/>
    <w:rsid w:val="009965C1"/>
    <w:rsid w:val="009C1573"/>
    <w:rsid w:val="009D1C0B"/>
    <w:rsid w:val="009F02AE"/>
    <w:rsid w:val="00A336B5"/>
    <w:rsid w:val="00A40870"/>
    <w:rsid w:val="00A46F24"/>
    <w:rsid w:val="00A4775E"/>
    <w:rsid w:val="00A64ADA"/>
    <w:rsid w:val="00A65AD8"/>
    <w:rsid w:val="00A8044C"/>
    <w:rsid w:val="00A82D54"/>
    <w:rsid w:val="00AE1CBA"/>
    <w:rsid w:val="00AF6F57"/>
    <w:rsid w:val="00B03378"/>
    <w:rsid w:val="00B2009A"/>
    <w:rsid w:val="00B20738"/>
    <w:rsid w:val="00B35292"/>
    <w:rsid w:val="00B5494D"/>
    <w:rsid w:val="00B671F0"/>
    <w:rsid w:val="00B87113"/>
    <w:rsid w:val="00B9757B"/>
    <w:rsid w:val="00BA54AA"/>
    <w:rsid w:val="00BA698E"/>
    <w:rsid w:val="00BF0F2C"/>
    <w:rsid w:val="00C0441E"/>
    <w:rsid w:val="00C41AF4"/>
    <w:rsid w:val="00C438B3"/>
    <w:rsid w:val="00C56AD8"/>
    <w:rsid w:val="00C90E07"/>
    <w:rsid w:val="00C94244"/>
    <w:rsid w:val="00C94420"/>
    <w:rsid w:val="00CA685E"/>
    <w:rsid w:val="00CB11D5"/>
    <w:rsid w:val="00CB2F31"/>
    <w:rsid w:val="00CF0DB2"/>
    <w:rsid w:val="00CF44BB"/>
    <w:rsid w:val="00D04C43"/>
    <w:rsid w:val="00D050A6"/>
    <w:rsid w:val="00D07B10"/>
    <w:rsid w:val="00D22914"/>
    <w:rsid w:val="00D47E21"/>
    <w:rsid w:val="00D506F0"/>
    <w:rsid w:val="00D94F7C"/>
    <w:rsid w:val="00DE56B5"/>
    <w:rsid w:val="00E149A0"/>
    <w:rsid w:val="00E26F7C"/>
    <w:rsid w:val="00E27954"/>
    <w:rsid w:val="00E30B04"/>
    <w:rsid w:val="00E333DC"/>
    <w:rsid w:val="00E555AA"/>
    <w:rsid w:val="00E7568D"/>
    <w:rsid w:val="00E83E95"/>
    <w:rsid w:val="00E918FE"/>
    <w:rsid w:val="00EB34F5"/>
    <w:rsid w:val="00ED3CFA"/>
    <w:rsid w:val="00EF678C"/>
    <w:rsid w:val="00F03A15"/>
    <w:rsid w:val="00F07A7E"/>
    <w:rsid w:val="00F165CF"/>
    <w:rsid w:val="00F30094"/>
    <w:rsid w:val="00F32567"/>
    <w:rsid w:val="00F4291E"/>
    <w:rsid w:val="00F5409B"/>
    <w:rsid w:val="00F5505D"/>
    <w:rsid w:val="00F5726B"/>
    <w:rsid w:val="00F66745"/>
    <w:rsid w:val="00F73E54"/>
    <w:rsid w:val="00F83406"/>
    <w:rsid w:val="00FA248B"/>
    <w:rsid w:val="00FF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5AC49BE9"/>
  <w15:docId w15:val="{D6718730-264F-4AED-8EA2-129494F5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ADA"/>
    <w:pPr>
      <w:spacing w:after="0" w:line="360" w:lineRule="auto"/>
      <w:jc w:val="both"/>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A64ADA"/>
    <w:rPr>
      <w:i/>
      <w:iCs/>
    </w:rPr>
  </w:style>
  <w:style w:type="paragraph" w:styleId="ListParagraph">
    <w:name w:val="List Paragraph"/>
    <w:basedOn w:val="Normal"/>
    <w:uiPriority w:val="34"/>
    <w:qFormat/>
    <w:rsid w:val="00A64ADA"/>
    <w:pPr>
      <w:ind w:left="720"/>
      <w:contextualSpacing/>
    </w:pPr>
  </w:style>
  <w:style w:type="character" w:customStyle="1" w:styleId="YoungMixChar">
    <w:name w:val="YoungMix_Char"/>
    <w:rsid w:val="004767FB"/>
    <w:rPr>
      <w:rFonts w:ascii="Times New Roman" w:hAnsi="Times New Roman"/>
      <w:sz w:val="24"/>
    </w:rPr>
  </w:style>
  <w:style w:type="paragraph" w:styleId="Header">
    <w:name w:val="header"/>
    <w:basedOn w:val="Normal"/>
    <w:link w:val="HeaderChar"/>
    <w:uiPriority w:val="99"/>
    <w:unhideWhenUsed/>
    <w:rsid w:val="00876E34"/>
    <w:pPr>
      <w:tabs>
        <w:tab w:val="center" w:pos="4680"/>
        <w:tab w:val="right" w:pos="9360"/>
      </w:tabs>
      <w:spacing w:line="240" w:lineRule="auto"/>
    </w:pPr>
  </w:style>
  <w:style w:type="character" w:customStyle="1" w:styleId="HeaderChar">
    <w:name w:val="Header Char"/>
    <w:basedOn w:val="DefaultParagraphFont"/>
    <w:link w:val="Header"/>
    <w:uiPriority w:val="99"/>
    <w:rsid w:val="00876E34"/>
    <w:rPr>
      <w:rFonts w:ascii="Times New Roman" w:eastAsia="Calibri" w:hAnsi="Times New Roman" w:cs="Times New Roman"/>
      <w:kern w:val="0"/>
      <w14:ligatures w14:val="none"/>
    </w:rPr>
  </w:style>
  <w:style w:type="paragraph" w:styleId="Footer">
    <w:name w:val="footer"/>
    <w:basedOn w:val="Normal"/>
    <w:link w:val="FooterChar"/>
    <w:uiPriority w:val="99"/>
    <w:unhideWhenUsed/>
    <w:rsid w:val="00876E34"/>
    <w:pPr>
      <w:tabs>
        <w:tab w:val="center" w:pos="4680"/>
        <w:tab w:val="right" w:pos="9360"/>
      </w:tabs>
      <w:spacing w:line="240" w:lineRule="auto"/>
    </w:pPr>
  </w:style>
  <w:style w:type="character" w:customStyle="1" w:styleId="FooterChar">
    <w:name w:val="Footer Char"/>
    <w:basedOn w:val="DefaultParagraphFont"/>
    <w:link w:val="Footer"/>
    <w:uiPriority w:val="99"/>
    <w:rsid w:val="00876E34"/>
    <w:rPr>
      <w:rFonts w:ascii="Times New Roman" w:eastAsia="Calibri" w:hAnsi="Times New Roman" w:cs="Times New Roman"/>
      <w:kern w:val="0"/>
      <w14:ligatures w14:val="none"/>
    </w:rPr>
  </w:style>
  <w:style w:type="paragraph" w:styleId="NormalWeb">
    <w:name w:val="Normal (Web)"/>
    <w:basedOn w:val="Normal"/>
    <w:uiPriority w:val="99"/>
    <w:unhideWhenUsed/>
    <w:rsid w:val="00430DEF"/>
    <w:pPr>
      <w:spacing w:before="100" w:beforeAutospacing="1" w:after="100" w:afterAutospacing="1" w:line="240" w:lineRule="auto"/>
      <w:jc w:val="left"/>
    </w:pPr>
    <w:rPr>
      <w:rFonts w:eastAsia="Times New Roman"/>
      <w:sz w:val="24"/>
      <w:szCs w:val="24"/>
    </w:rPr>
  </w:style>
  <w:style w:type="character" w:customStyle="1" w:styleId="MTConvertedEquation">
    <w:name w:val="MTConvertedEquation"/>
    <w:basedOn w:val="DefaultParagraphFont"/>
    <w:rsid w:val="00061B74"/>
    <w:rPr>
      <w:sz w:val="24"/>
      <w:lang w:val="vi-VN"/>
    </w:rPr>
  </w:style>
  <w:style w:type="paragraph" w:styleId="BalloonText">
    <w:name w:val="Balloon Text"/>
    <w:basedOn w:val="Normal"/>
    <w:link w:val="BalloonTextChar"/>
    <w:uiPriority w:val="99"/>
    <w:semiHidden/>
    <w:unhideWhenUsed/>
    <w:rsid w:val="00027B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BD1"/>
    <w:rPr>
      <w:rFonts w:ascii="Tahoma" w:eastAsia="Calibri" w:hAnsi="Tahoma" w:cs="Tahoma"/>
      <w:kern w:val="0"/>
      <w:sz w:val="16"/>
      <w:szCs w:val="16"/>
      <w14:ligatures w14:val="none"/>
    </w:rPr>
  </w:style>
  <w:style w:type="paragraph" w:customStyle="1" w:styleId="TableParagraph">
    <w:name w:val="Table Paragraph"/>
    <w:basedOn w:val="Normal"/>
    <w:uiPriority w:val="1"/>
    <w:qFormat/>
    <w:rsid w:val="00416923"/>
    <w:pPr>
      <w:widowControl w:val="0"/>
      <w:autoSpaceDE w:val="0"/>
      <w:autoSpaceDN w:val="0"/>
      <w:spacing w:line="240"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64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image" Target="media/image18.wmf"/><Relationship Id="rId47" Type="http://schemas.openxmlformats.org/officeDocument/2006/relationships/oleObject" Target="embeddings/oleObject21.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0.w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oleObject" Target="embeddings/oleObject6.bin"/><Relationship Id="rId29" Type="http://schemas.openxmlformats.org/officeDocument/2006/relationships/image" Target="media/image13.wmf"/><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0.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2977</Words>
  <Characters>16969</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2023-04-22T00:58:00Z</cp:lastPrinted>
  <dcterms:created xsi:type="dcterms:W3CDTF">2023-06-03T01:26:00Z</dcterms:created>
  <dcterms:modified xsi:type="dcterms:W3CDTF">2023-06-03T01:26:00Z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