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701" w:rsidRPr="005C2742" w:rsidRDefault="00793701" w:rsidP="00793701">
      <w:pPr>
        <w:pStyle w:val="NoSpacing"/>
        <w:jc w:val="both"/>
        <w:rPr>
          <w:rFonts w:cs="Times New Roman"/>
          <w:b/>
          <w:bCs/>
          <w:szCs w:val="28"/>
          <w:lang w:val="en-US"/>
        </w:rPr>
      </w:pPr>
      <w:r w:rsidRPr="005C2742">
        <w:rPr>
          <w:rFonts w:cs="Times New Roman"/>
          <w:b/>
          <w:bCs/>
          <w:szCs w:val="28"/>
          <w:lang w:val="en-US"/>
        </w:rPr>
        <w:t>TRƯỜNG THCS PHONG PHÚ</w:t>
      </w:r>
    </w:p>
    <w:p w:rsidR="00793701" w:rsidRPr="005C2742" w:rsidRDefault="00793701" w:rsidP="00793701">
      <w:pPr>
        <w:pStyle w:val="NoSpacing"/>
        <w:jc w:val="both"/>
        <w:rPr>
          <w:rFonts w:cs="Times New Roman"/>
          <w:b/>
          <w:bCs/>
          <w:szCs w:val="28"/>
          <w:lang w:val="en-US"/>
        </w:rPr>
      </w:pPr>
    </w:p>
    <w:p w:rsidR="00793701" w:rsidRPr="005C2742" w:rsidRDefault="00793701" w:rsidP="00793701">
      <w:pPr>
        <w:pStyle w:val="NoSpacing"/>
        <w:jc w:val="center"/>
        <w:rPr>
          <w:rFonts w:cs="Times New Roman"/>
          <w:b/>
          <w:bCs/>
          <w:szCs w:val="28"/>
          <w:lang w:val="en-US"/>
        </w:rPr>
      </w:pPr>
      <w:r w:rsidRPr="005C2742">
        <w:rPr>
          <w:rFonts w:cs="Times New Roman"/>
          <w:b/>
          <w:bCs/>
          <w:szCs w:val="28"/>
          <w:lang w:val="en-US"/>
        </w:rPr>
        <w:t>ĐỀ THAM KHẢO KIỂM TRA CUỐI KÌ I – NĂM HỌC: 2020-2021</w:t>
      </w:r>
    </w:p>
    <w:p w:rsidR="00793701" w:rsidRPr="005C2742" w:rsidRDefault="00793701" w:rsidP="00793701">
      <w:pPr>
        <w:pStyle w:val="NoSpacing"/>
        <w:jc w:val="center"/>
        <w:rPr>
          <w:rFonts w:cs="Times New Roman"/>
          <w:b/>
          <w:bCs/>
          <w:szCs w:val="28"/>
          <w:lang w:val="en-US"/>
        </w:rPr>
      </w:pPr>
      <w:r w:rsidRPr="005C2742">
        <w:rPr>
          <w:rFonts w:cs="Times New Roman"/>
          <w:b/>
          <w:bCs/>
          <w:szCs w:val="28"/>
          <w:lang w:val="en-US"/>
        </w:rPr>
        <w:t>MÔN: TOÁN – LỚP 9</w:t>
      </w:r>
    </w:p>
    <w:p w:rsidR="00793701" w:rsidRPr="005C2742" w:rsidRDefault="00793701" w:rsidP="00793701">
      <w:pPr>
        <w:pStyle w:val="NoSpacing"/>
        <w:jc w:val="center"/>
        <w:rPr>
          <w:rFonts w:cs="Times New Roman"/>
          <w:i/>
          <w:iCs/>
          <w:szCs w:val="28"/>
          <w:lang w:val="en-US"/>
        </w:rPr>
      </w:pPr>
      <w:r w:rsidRPr="005C2742">
        <w:rPr>
          <w:rFonts w:cs="Times New Roman"/>
          <w:szCs w:val="28"/>
          <w:lang w:val="en-US"/>
        </w:rPr>
        <w:t xml:space="preserve">Thời gian làm bài: 90 phút </w:t>
      </w:r>
      <w:r w:rsidRPr="005C2742">
        <w:rPr>
          <w:rFonts w:cs="Times New Roman"/>
          <w:i/>
          <w:iCs/>
          <w:szCs w:val="28"/>
          <w:lang w:val="en-US"/>
        </w:rPr>
        <w:t>(không kể thời gian phát đề)</w:t>
      </w:r>
    </w:p>
    <w:p w:rsidR="00793701" w:rsidRPr="005C2742" w:rsidRDefault="00793701" w:rsidP="00793701">
      <w:pPr>
        <w:pStyle w:val="NoSpacing"/>
        <w:jc w:val="center"/>
        <w:rPr>
          <w:rFonts w:cs="Times New Roman"/>
          <w:i/>
          <w:iCs/>
          <w:szCs w:val="28"/>
          <w:lang w:val="en-US"/>
        </w:rPr>
      </w:pPr>
    </w:p>
    <w:p w:rsidR="00793701" w:rsidRPr="005C2742" w:rsidRDefault="00793701" w:rsidP="0062707A">
      <w:pPr>
        <w:tabs>
          <w:tab w:val="left" w:pos="142"/>
          <w:tab w:val="left" w:pos="284"/>
        </w:tabs>
        <w:spacing w:after="0" w:line="360" w:lineRule="auto"/>
        <w:jc w:val="both"/>
        <w:rPr>
          <w:rFonts w:cs="Times New Roman"/>
          <w:szCs w:val="28"/>
        </w:rPr>
      </w:pPr>
      <w:r w:rsidRPr="005C2742">
        <w:rPr>
          <w:rFonts w:cs="Times New Roman"/>
          <w:b/>
          <w:bCs/>
          <w:szCs w:val="28"/>
          <w:lang w:val="en-US"/>
        </w:rPr>
        <w:t xml:space="preserve">Câu 1: </w:t>
      </w:r>
      <w:r w:rsidR="0062707A">
        <w:rPr>
          <w:rFonts w:cs="Times New Roman"/>
          <w:b/>
          <w:bCs/>
          <w:szCs w:val="28"/>
          <w:lang w:val="en-US"/>
        </w:rPr>
        <w:t>(1,0</w:t>
      </w:r>
      <w:r w:rsidRPr="005C2742">
        <w:rPr>
          <w:rFonts w:cs="Times New Roman"/>
          <w:b/>
          <w:bCs/>
          <w:szCs w:val="28"/>
          <w:lang w:val="en-US"/>
        </w:rPr>
        <w:t xml:space="preserve"> điểm) </w:t>
      </w:r>
      <w:r w:rsidRPr="005C2742">
        <w:rPr>
          <w:rFonts w:cs="Times New Roman"/>
          <w:szCs w:val="28"/>
        </w:rPr>
        <w:t xml:space="preserve">Một hình chữ nhật có chiều dài là </w:t>
      </w:r>
      <w:r w:rsidRPr="005C2742">
        <w:rPr>
          <w:rFonts w:cs="Times New Roman"/>
          <w:position w:val="-8"/>
          <w:szCs w:val="28"/>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75pt" o:ole="">
            <v:imagedata r:id="rId4" o:title=""/>
          </v:shape>
          <o:OLEObject Type="Embed" ProgID="Equation.DSMT4" ShapeID="_x0000_i1025" DrawAspect="Content" ObjectID="_1667734230" r:id="rId5"/>
        </w:object>
      </w:r>
      <w:r w:rsidRPr="005C2742">
        <w:rPr>
          <w:rFonts w:cs="Times New Roman"/>
          <w:szCs w:val="28"/>
        </w:rPr>
        <w:t xml:space="preserve">(m); chiều rộng là </w:t>
      </w:r>
      <w:r w:rsidRPr="005C2742">
        <w:rPr>
          <w:rFonts w:cs="Times New Roman"/>
          <w:position w:val="-24"/>
          <w:szCs w:val="28"/>
        </w:rPr>
        <w:object w:dxaOrig="1125" w:dyaOrig="630">
          <v:shape id="_x0000_i1026" type="#_x0000_t75" style="width:56.25pt;height:31.5pt" o:ole="">
            <v:imagedata r:id="rId6" o:title=""/>
          </v:shape>
          <o:OLEObject Type="Embed" ProgID="Equation.DSMT4" ShapeID="_x0000_i1026" DrawAspect="Content" ObjectID="_1667734231" r:id="rId7"/>
        </w:object>
      </w:r>
      <w:r w:rsidRPr="005C2742">
        <w:rPr>
          <w:rFonts w:cs="Times New Roman"/>
          <w:szCs w:val="28"/>
        </w:rPr>
        <w:t>(m) và chu vi là 60 (m) .Tìm diện tích của hình chữ nhật</w:t>
      </w:r>
      <w:r w:rsidRPr="005C2742">
        <w:rPr>
          <w:rFonts w:cs="Times New Roman"/>
          <w:szCs w:val="28"/>
          <w:lang w:val="pt-BR"/>
        </w:rPr>
        <w:t xml:space="preserve"> </w:t>
      </w:r>
      <w:r w:rsidRPr="005C2742">
        <w:rPr>
          <w:rFonts w:cs="Times New Roman"/>
          <w:noProof/>
          <w:szCs w:val="28"/>
          <w:lang w:val="en-US"/>
        </w:rPr>
        <w:t xml:space="preserve"> </w:t>
      </w:r>
    </w:p>
    <w:p w:rsidR="00793701" w:rsidRPr="005C2742" w:rsidRDefault="00793701" w:rsidP="0062707A">
      <w:pPr>
        <w:spacing w:after="0" w:line="360" w:lineRule="auto"/>
        <w:jc w:val="both"/>
        <w:rPr>
          <w:rFonts w:cs="Times New Roman"/>
          <w:szCs w:val="28"/>
        </w:rPr>
      </w:pPr>
      <w:r w:rsidRPr="005C2742">
        <w:rPr>
          <w:rFonts w:cs="Times New Roman"/>
          <w:b/>
          <w:bCs/>
          <w:szCs w:val="28"/>
          <w:lang w:val="en-US"/>
        </w:rPr>
        <w:t>Câu 2</w:t>
      </w:r>
      <w:r w:rsidRPr="005C2742">
        <w:rPr>
          <w:rFonts w:cs="Times New Roman"/>
          <w:szCs w:val="28"/>
        </w:rPr>
        <w:t xml:space="preserve">: </w:t>
      </w:r>
      <w:r w:rsidR="0062707A">
        <w:rPr>
          <w:rFonts w:cs="Times New Roman"/>
          <w:b/>
          <w:bCs/>
          <w:szCs w:val="28"/>
        </w:rPr>
        <w:t>(2,0</w:t>
      </w:r>
      <w:r w:rsidRPr="005C2742">
        <w:rPr>
          <w:rFonts w:cs="Times New Roman"/>
          <w:b/>
          <w:bCs/>
          <w:szCs w:val="28"/>
          <w:lang w:val="en-US"/>
        </w:rPr>
        <w:t xml:space="preserve"> </w:t>
      </w:r>
      <w:r w:rsidRPr="005C2742">
        <w:rPr>
          <w:rFonts w:cs="Times New Roman"/>
          <w:b/>
          <w:bCs/>
          <w:szCs w:val="28"/>
        </w:rPr>
        <w:t>điểm)</w:t>
      </w:r>
      <w:r w:rsidRPr="005C2742">
        <w:rPr>
          <w:rFonts w:cs="Times New Roman"/>
          <w:szCs w:val="28"/>
        </w:rPr>
        <w:t xml:space="preserve"> </w:t>
      </w:r>
    </w:p>
    <w:p w:rsidR="00793701" w:rsidRPr="005C2742" w:rsidRDefault="00793701" w:rsidP="0062707A">
      <w:pPr>
        <w:spacing w:after="0" w:line="360" w:lineRule="auto"/>
        <w:ind w:firstLine="720"/>
        <w:jc w:val="both"/>
        <w:rPr>
          <w:rFonts w:cs="Times New Roman"/>
          <w:szCs w:val="28"/>
        </w:rPr>
      </w:pPr>
      <w:r w:rsidRPr="005C2742">
        <w:rPr>
          <w:rFonts w:cs="Times New Roman"/>
          <w:szCs w:val="28"/>
          <w:lang w:val="en-US"/>
        </w:rPr>
        <w:t xml:space="preserve">a) </w:t>
      </w:r>
      <w:r w:rsidRPr="005C2742">
        <w:rPr>
          <w:rFonts w:cs="Times New Roman"/>
          <w:szCs w:val="28"/>
        </w:rPr>
        <w:t xml:space="preserve">Vẽ </w:t>
      </w:r>
      <w:r w:rsidRPr="005C2742">
        <w:rPr>
          <w:rFonts w:cs="Times New Roman"/>
          <w:szCs w:val="28"/>
          <w:lang w:val="en-US"/>
        </w:rPr>
        <w:t>đồ thị của các hàm số</w:t>
      </w:r>
      <w:r w:rsidRPr="005C2742">
        <w:rPr>
          <w:rFonts w:cs="Times New Roman"/>
          <w:szCs w:val="28"/>
        </w:rPr>
        <w:t xml:space="preserve"> </w:t>
      </w:r>
      <w:r w:rsidRPr="005C2742">
        <w:rPr>
          <w:rFonts w:cs="Times New Roman"/>
          <w:position w:val="-12"/>
          <w:szCs w:val="28"/>
        </w:rPr>
        <w:object w:dxaOrig="1260" w:dyaOrig="360">
          <v:shape id="_x0000_i1027" type="#_x0000_t75" style="width:62.25pt;height:18pt" o:ole="">
            <v:imagedata r:id="rId8" o:title=""/>
          </v:shape>
          <o:OLEObject Type="Embed" ProgID="Equation.DSMT4" ShapeID="_x0000_i1027" DrawAspect="Content" ObjectID="_1667734232" r:id="rId9"/>
        </w:object>
      </w:r>
      <w:r w:rsidRPr="005C2742">
        <w:rPr>
          <w:rFonts w:cs="Times New Roman"/>
          <w:szCs w:val="28"/>
        </w:rPr>
        <w:t xml:space="preserve"> và</w:t>
      </w:r>
      <w:r w:rsidRPr="005C2742">
        <w:rPr>
          <w:rFonts w:cs="Times New Roman"/>
          <w:szCs w:val="28"/>
          <w:lang w:val="en-US"/>
        </w:rPr>
        <w:t xml:space="preserve"> </w:t>
      </w:r>
      <w:r w:rsidRPr="005C2742">
        <w:rPr>
          <w:rFonts w:cs="Times New Roman"/>
          <w:position w:val="-12"/>
          <w:szCs w:val="28"/>
        </w:rPr>
        <w:object w:dxaOrig="1160" w:dyaOrig="360">
          <v:shape id="_x0000_i1028" type="#_x0000_t75" style="width:58.5pt;height:18pt" o:ole="">
            <v:imagedata r:id="rId10" o:title=""/>
          </v:shape>
          <o:OLEObject Type="Embed" ProgID="Equation.DSMT4" ShapeID="_x0000_i1028" DrawAspect="Content" ObjectID="_1667734233" r:id="rId11"/>
        </w:object>
      </w:r>
      <w:r w:rsidRPr="005C2742">
        <w:rPr>
          <w:rFonts w:cs="Times New Roman"/>
          <w:szCs w:val="28"/>
        </w:rPr>
        <w:t xml:space="preserve"> trên cùng </w:t>
      </w:r>
      <w:r w:rsidRPr="005C2742">
        <w:rPr>
          <w:rFonts w:cs="Times New Roman"/>
          <w:szCs w:val="28"/>
          <w:lang w:val="en-US"/>
        </w:rPr>
        <w:t xml:space="preserve">một </w:t>
      </w:r>
      <w:r w:rsidRPr="005C2742">
        <w:rPr>
          <w:rFonts w:cs="Times New Roman"/>
          <w:szCs w:val="28"/>
        </w:rPr>
        <w:t>mặt phẳng tọa độ.</w:t>
      </w:r>
    </w:p>
    <w:p w:rsidR="00793701" w:rsidRPr="005C2742" w:rsidRDefault="00793701" w:rsidP="0062707A">
      <w:pPr>
        <w:spacing w:after="0" w:line="360" w:lineRule="auto"/>
        <w:ind w:firstLine="720"/>
        <w:jc w:val="both"/>
        <w:rPr>
          <w:rFonts w:cs="Times New Roman"/>
          <w:szCs w:val="28"/>
        </w:rPr>
      </w:pPr>
      <w:r w:rsidRPr="005C2742">
        <w:rPr>
          <w:rFonts w:cs="Times New Roman"/>
          <w:szCs w:val="28"/>
        </w:rPr>
        <w:t>b) Tìm tọa độ giao điểm của hai đồ thị trên bằng phép toán.</w:t>
      </w:r>
    </w:p>
    <w:p w:rsidR="00793701" w:rsidRPr="005C2742" w:rsidRDefault="0062707A" w:rsidP="0062707A">
      <w:pPr>
        <w:tabs>
          <w:tab w:val="left" w:pos="142"/>
        </w:tabs>
        <w:spacing w:after="0" w:line="360" w:lineRule="auto"/>
        <w:jc w:val="both"/>
        <w:rPr>
          <w:rFonts w:cs="Times New Roman"/>
          <w:szCs w:val="28"/>
        </w:rPr>
      </w:pPr>
      <w:r>
        <w:rPr>
          <w:rFonts w:cs="Times New Roman"/>
          <w:b/>
          <w:bCs/>
          <w:szCs w:val="28"/>
        </w:rPr>
        <w:t>Câu 3: (1,0</w:t>
      </w:r>
      <w:r w:rsidR="00793701" w:rsidRPr="005C2742">
        <w:rPr>
          <w:rFonts w:cs="Times New Roman"/>
          <w:b/>
          <w:bCs/>
          <w:szCs w:val="28"/>
        </w:rPr>
        <w:t xml:space="preserve"> điểm) </w:t>
      </w:r>
      <w:r w:rsidR="00793701" w:rsidRPr="005C2742">
        <w:rPr>
          <w:rFonts w:cs="Times New Roman"/>
          <w:szCs w:val="28"/>
        </w:rPr>
        <w:t xml:space="preserve">Ngày 28/09/2018, sau trận động đất 7,5 độ Richter,  cơn sóng thần cao hơn 6m đã tràn vào đảo Sulawesi  của In – đô- nê - xi - a, tàn phá thành phố Palu, gây thiệt hải vô cùng to lớn. Tốc độ của cơn sóng thần và chiều sâu của đại dương , nơi bắt đầu của sóng thần, liên hệ bởi công thức v = </w:t>
      </w:r>
      <w:r w:rsidR="00793701" w:rsidRPr="005C2742">
        <w:rPr>
          <w:rFonts w:cs="Times New Roman"/>
          <w:position w:val="-12"/>
          <w:szCs w:val="28"/>
        </w:rPr>
        <w:object w:dxaOrig="510" w:dyaOrig="390">
          <v:shape id="_x0000_i1029" type="#_x0000_t75" style="width:24.75pt;height:19.5pt" o:ole="">
            <v:imagedata r:id="rId12" o:title=""/>
          </v:shape>
          <o:OLEObject Type="Embed" ProgID="Equation.DSMT4" ShapeID="_x0000_i1029" DrawAspect="Content" ObjectID="_1667734234" r:id="rId13"/>
        </w:object>
      </w:r>
      <w:r w:rsidR="00793701" w:rsidRPr="005C2742">
        <w:rPr>
          <w:rFonts w:cs="Times New Roman"/>
          <w:szCs w:val="28"/>
        </w:rPr>
        <w:t xml:space="preserve"> . Trong đó g = 9,81 m/s</w:t>
      </w:r>
      <w:r w:rsidR="00793701" w:rsidRPr="005C2742">
        <w:rPr>
          <w:rFonts w:cs="Times New Roman"/>
          <w:szCs w:val="28"/>
          <w:vertAlign w:val="superscript"/>
        </w:rPr>
        <w:t>2</w:t>
      </w:r>
      <w:r w:rsidR="00793701" w:rsidRPr="005C2742">
        <w:rPr>
          <w:rFonts w:cs="Times New Roman"/>
          <w:szCs w:val="28"/>
        </w:rPr>
        <w:t>, d là chiều sâu của đại dương tính bằng m, v là vận tốc của sóng thần tính bằng m/s. Biết độ sâu trung bình tại Thái Bình Dương là 4000m, hãy tính tốc độ trung bình của các con sóng thần xuất phát từ đáy của Thái Bình Dương.</w:t>
      </w:r>
      <w:r w:rsidR="00793701" w:rsidRPr="005C2742">
        <w:rPr>
          <w:rFonts w:cs="Times New Roman"/>
          <w:i/>
          <w:szCs w:val="28"/>
          <w:lang w:val="es-ES"/>
        </w:rPr>
        <w:t>(Kết quả làm tròn đến hàng đơn vị )</w:t>
      </w:r>
    </w:p>
    <w:p w:rsidR="00793701" w:rsidRPr="005C2742" w:rsidRDefault="00793701" w:rsidP="0062707A">
      <w:pPr>
        <w:spacing w:after="0" w:line="360" w:lineRule="auto"/>
        <w:jc w:val="both"/>
        <w:rPr>
          <w:rFonts w:eastAsia="Times New Roman" w:cs="Times New Roman"/>
          <w:szCs w:val="28"/>
        </w:rPr>
      </w:pPr>
      <w:r w:rsidRPr="005C2742">
        <w:rPr>
          <w:rFonts w:cs="Times New Roman"/>
          <w:b/>
          <w:bCs/>
          <w:szCs w:val="28"/>
        </w:rPr>
        <w:t xml:space="preserve">Câu 4: (1,0 điểm) </w:t>
      </w:r>
      <w:r w:rsidRPr="005C2742">
        <w:rPr>
          <w:rFonts w:cs="Times New Roman"/>
          <w:szCs w:val="28"/>
        </w:rPr>
        <w:t>Một thanh sắt ở nhiệt độ</w:t>
      </w:r>
      <w:r w:rsidRPr="005C2742">
        <w:rPr>
          <w:rFonts w:eastAsia="Times New Roman" w:cs="Times New Roman"/>
          <w:szCs w:val="28"/>
        </w:rPr>
        <w:t xml:space="preserve"> </w:t>
      </w:r>
      <w:r w:rsidR="00A2233D" w:rsidRPr="005C2742">
        <w:rPr>
          <w:rFonts w:eastAsia="Times New Roman" w:cs="Times New Roman"/>
          <w:noProof/>
          <w:position w:val="-6"/>
          <w:szCs w:val="28"/>
        </w:rPr>
        <w:object w:dxaOrig="859" w:dyaOrig="320">
          <v:shape id="_x0000_i1044" type="#_x0000_t75" style="width:60pt;height:18pt" o:ole="" fillcolor="window">
            <v:imagedata r:id="rId14" o:title=""/>
          </v:shape>
          <o:OLEObject Type="Embed" ProgID="Equation.DSMT4" ShapeID="_x0000_i1044" DrawAspect="Content" ObjectID="_1667734235" r:id="rId15"/>
        </w:object>
      </w:r>
      <w:r w:rsidRPr="005C2742">
        <w:rPr>
          <w:rFonts w:eastAsia="Times New Roman" w:cs="Times New Roman"/>
          <w:szCs w:val="28"/>
        </w:rPr>
        <w:t xml:space="preserve"> có chiều dài là </w:t>
      </w:r>
      <w:r w:rsidR="00A2233D" w:rsidRPr="005C2742">
        <w:rPr>
          <w:rFonts w:eastAsia="Times New Roman" w:cs="Times New Roman"/>
          <w:noProof/>
          <w:position w:val="-6"/>
          <w:szCs w:val="28"/>
        </w:rPr>
        <w:object w:dxaOrig="859" w:dyaOrig="279">
          <v:shape id="_x0000_i1045" type="#_x0000_t75" style="width:60pt;height:17.25pt" o:ole="" fillcolor="window">
            <v:imagedata r:id="rId16" o:title=""/>
          </v:shape>
          <o:OLEObject Type="Embed" ProgID="Equation.DSMT4" ShapeID="_x0000_i1045" DrawAspect="Content" ObjectID="_1667734236" r:id="rId17"/>
        </w:object>
      </w:r>
      <w:r w:rsidRPr="005C2742">
        <w:rPr>
          <w:rFonts w:eastAsia="Times New Roman" w:cs="Times New Roman"/>
          <w:szCs w:val="28"/>
        </w:rPr>
        <w:t>. Khi nhiệt độ thay đổi thì chiều dài thanh sắt co dãn theo công thức</w:t>
      </w:r>
      <w:r w:rsidRPr="005C2742">
        <w:rPr>
          <w:rFonts w:eastAsia="Times New Roman" w:cs="Times New Roman"/>
          <w:color w:val="FF0000"/>
          <w:szCs w:val="28"/>
        </w:rPr>
        <w:t>:</w:t>
      </w:r>
      <w:r w:rsidRPr="005C2742">
        <w:rPr>
          <w:rFonts w:eastAsia="Times New Roman" w:cs="Times New Roman"/>
          <w:szCs w:val="28"/>
        </w:rPr>
        <w:t xml:space="preserve"> </w:t>
      </w:r>
      <w:r w:rsidR="00A2233D" w:rsidRPr="005C2742">
        <w:rPr>
          <w:rFonts w:eastAsia="Times New Roman" w:cs="Times New Roman"/>
          <w:noProof/>
          <w:position w:val="-10"/>
          <w:szCs w:val="28"/>
        </w:rPr>
        <w:object w:dxaOrig="2320" w:dyaOrig="320">
          <v:shape id="_x0000_i1043" type="#_x0000_t75" style="width:133.5pt;height:18pt" o:ole="" fillcolor="window">
            <v:imagedata r:id="rId18" o:title=""/>
          </v:shape>
          <o:OLEObject Type="Embed" ProgID="Equation.DSMT4" ShapeID="_x0000_i1043" DrawAspect="Content" ObjectID="_1667734237" r:id="rId19"/>
        </w:object>
      </w:r>
      <w:r w:rsidRPr="005C2742">
        <w:rPr>
          <w:rFonts w:eastAsia="Times New Roman" w:cs="Times New Roman"/>
          <w:noProof/>
          <w:szCs w:val="28"/>
        </w:rPr>
        <w:t xml:space="preserve">, </w:t>
      </w:r>
      <w:r w:rsidRPr="005C2742">
        <w:rPr>
          <w:rFonts w:eastAsia="Times New Roman" w:cs="Times New Roman"/>
          <w:szCs w:val="28"/>
        </w:rPr>
        <w:t>trong đó -100</w:t>
      </w:r>
      <w:r w:rsidRPr="005C2742">
        <w:rPr>
          <w:rFonts w:eastAsia="Times New Roman" w:cs="Times New Roman"/>
          <w:szCs w:val="28"/>
          <w:vertAlign w:val="superscript"/>
        </w:rPr>
        <w:t>0</w:t>
      </w:r>
      <w:r w:rsidR="00A2233D">
        <w:rPr>
          <w:rFonts w:eastAsia="Times New Roman" w:cs="Times New Roman"/>
          <w:szCs w:val="28"/>
        </w:rPr>
        <w:t xml:space="preserve">C &lt; </w:t>
      </w:r>
      <w:r w:rsidR="00A2233D">
        <w:rPr>
          <w:rFonts w:eastAsia="Times New Roman" w:cs="Times New Roman"/>
          <w:szCs w:val="28"/>
          <w:lang w:val="en-US"/>
        </w:rPr>
        <w:t>T</w:t>
      </w:r>
      <w:r w:rsidRPr="005C2742">
        <w:rPr>
          <w:rFonts w:eastAsia="Times New Roman" w:cs="Times New Roman"/>
          <w:szCs w:val="28"/>
        </w:rPr>
        <w:t xml:space="preserve"> &lt; 200</w:t>
      </w:r>
      <w:r w:rsidRPr="005C2742">
        <w:rPr>
          <w:rFonts w:eastAsia="Times New Roman" w:cs="Times New Roman"/>
          <w:szCs w:val="28"/>
          <w:vertAlign w:val="superscript"/>
        </w:rPr>
        <w:t>0</w:t>
      </w:r>
      <w:r w:rsidRPr="005C2742">
        <w:rPr>
          <w:rFonts w:eastAsia="Times New Roman" w:cs="Times New Roman"/>
          <w:szCs w:val="28"/>
        </w:rPr>
        <w:t xml:space="preserve">C. </w:t>
      </w:r>
    </w:p>
    <w:p w:rsidR="00793701" w:rsidRPr="005C2742" w:rsidRDefault="00793701" w:rsidP="0062707A">
      <w:pPr>
        <w:pStyle w:val="NoSpacing"/>
        <w:spacing w:line="360" w:lineRule="auto"/>
        <w:jc w:val="both"/>
        <w:rPr>
          <w:rFonts w:cs="Times New Roman"/>
          <w:szCs w:val="28"/>
        </w:rPr>
      </w:pPr>
      <w:r w:rsidRPr="005C2742">
        <w:rPr>
          <w:rFonts w:cs="Times New Roman"/>
          <w:szCs w:val="28"/>
        </w:rPr>
        <w:tab/>
        <w:t>a) Tính độ dài thanh sắt khi nhiệt độ bằng 40</w:t>
      </w:r>
      <w:r w:rsidRPr="005C2742">
        <w:rPr>
          <w:rFonts w:cs="Times New Roman"/>
          <w:szCs w:val="28"/>
          <w:vertAlign w:val="superscript"/>
        </w:rPr>
        <w:t>0</w:t>
      </w:r>
      <w:r w:rsidRPr="005C2742">
        <w:rPr>
          <w:rFonts w:cs="Times New Roman"/>
          <w:szCs w:val="28"/>
        </w:rPr>
        <w:t>C</w:t>
      </w:r>
    </w:p>
    <w:p w:rsidR="00793701" w:rsidRPr="005C2742" w:rsidRDefault="00793701" w:rsidP="0062707A">
      <w:pPr>
        <w:pStyle w:val="NoSpacing"/>
        <w:spacing w:line="360" w:lineRule="auto"/>
        <w:ind w:firstLine="709"/>
        <w:jc w:val="both"/>
        <w:rPr>
          <w:rFonts w:eastAsia="Calibri" w:cs="Times New Roman"/>
          <w:spacing w:val="4"/>
          <w:szCs w:val="28"/>
          <w:lang w:eastAsia="x-none"/>
        </w:rPr>
      </w:pPr>
      <w:r w:rsidRPr="005C2742">
        <w:rPr>
          <w:rFonts w:eastAsia="Calibri" w:cs="Times New Roman"/>
          <w:spacing w:val="4"/>
          <w:szCs w:val="28"/>
          <w:lang w:eastAsia="x-none"/>
        </w:rPr>
        <w:t>b) Hỏi t</w:t>
      </w:r>
      <w:r w:rsidRPr="005C2742">
        <w:rPr>
          <w:rFonts w:eastAsia="Calibri" w:cs="Times New Roman"/>
          <w:spacing w:val="4"/>
          <w:szCs w:val="28"/>
          <w:lang w:val="x-none" w:eastAsia="x-none"/>
        </w:rPr>
        <w:t xml:space="preserve">hanh sắt dài thêm bao nhiêu mi–li–mét nếu nhiệt độ tăng từ </w:t>
      </w:r>
      <w:r w:rsidRPr="005C2742">
        <w:rPr>
          <w:rFonts w:eastAsia="Calibri" w:cs="Times New Roman"/>
          <w:spacing w:val="4"/>
          <w:szCs w:val="28"/>
          <w:lang w:eastAsia="x-none"/>
        </w:rPr>
        <w:t>40</w:t>
      </w:r>
      <w:r w:rsidRPr="005C2742">
        <w:rPr>
          <w:rFonts w:eastAsia="Calibri" w:cs="Times New Roman"/>
          <w:spacing w:val="4"/>
          <w:szCs w:val="28"/>
          <w:vertAlign w:val="superscript"/>
          <w:lang w:val="x-none" w:eastAsia="x-none"/>
        </w:rPr>
        <w:t>0</w:t>
      </w:r>
      <w:r w:rsidRPr="005C2742">
        <w:rPr>
          <w:rFonts w:eastAsia="Calibri" w:cs="Times New Roman"/>
          <w:spacing w:val="4"/>
          <w:szCs w:val="28"/>
          <w:lang w:val="x-none" w:eastAsia="x-none"/>
        </w:rPr>
        <w:t xml:space="preserve">C đến </w:t>
      </w:r>
      <w:r w:rsidRPr="005C2742">
        <w:rPr>
          <w:rFonts w:eastAsia="Calibri" w:cs="Times New Roman"/>
          <w:spacing w:val="4"/>
          <w:szCs w:val="28"/>
          <w:lang w:eastAsia="x-none"/>
        </w:rPr>
        <w:t>140</w:t>
      </w:r>
      <w:r w:rsidRPr="005C2742">
        <w:rPr>
          <w:rFonts w:eastAsia="Calibri" w:cs="Times New Roman"/>
          <w:spacing w:val="4"/>
          <w:szCs w:val="28"/>
          <w:vertAlign w:val="superscript"/>
          <w:lang w:val="x-none" w:eastAsia="x-none"/>
        </w:rPr>
        <w:t>0</w:t>
      </w:r>
      <w:r w:rsidRPr="005C2742">
        <w:rPr>
          <w:rFonts w:eastAsia="Calibri" w:cs="Times New Roman"/>
          <w:spacing w:val="4"/>
          <w:szCs w:val="28"/>
          <w:lang w:val="x-none" w:eastAsia="x-none"/>
        </w:rPr>
        <w:t>C</w:t>
      </w:r>
      <w:r w:rsidRPr="005C2742">
        <w:rPr>
          <w:rFonts w:eastAsia="Calibri" w:cs="Times New Roman"/>
          <w:spacing w:val="4"/>
          <w:szCs w:val="28"/>
          <w:lang w:eastAsia="x-none"/>
        </w:rPr>
        <w:t>?</w:t>
      </w:r>
    </w:p>
    <w:p w:rsidR="00793701" w:rsidRPr="005C2742" w:rsidRDefault="0062707A" w:rsidP="0062707A">
      <w:pPr>
        <w:spacing w:after="0" w:line="360" w:lineRule="auto"/>
        <w:jc w:val="both"/>
        <w:rPr>
          <w:rFonts w:cs="Times New Roman"/>
          <w:i/>
          <w:szCs w:val="28"/>
          <w:lang w:val="es-ES"/>
        </w:rPr>
      </w:pPr>
      <w:r>
        <w:rPr>
          <w:rFonts w:cs="Times New Roman"/>
          <w:b/>
          <w:bCs/>
          <w:szCs w:val="28"/>
        </w:rPr>
        <w:t>Câu 5: (1,0</w:t>
      </w:r>
      <w:r w:rsidR="00793701" w:rsidRPr="005C2742">
        <w:rPr>
          <w:rFonts w:cs="Times New Roman"/>
          <w:b/>
          <w:bCs/>
          <w:szCs w:val="28"/>
        </w:rPr>
        <w:t xml:space="preserve"> điểm) </w:t>
      </w:r>
      <w:r w:rsidR="00793701" w:rsidRPr="005C2742">
        <w:rPr>
          <w:rFonts w:cs="Times New Roman"/>
          <w:szCs w:val="28"/>
          <w:lang w:val="pt-BR"/>
        </w:rPr>
        <w:t>Ở siêu thị có thang máy cuốn nhằm giúp khách hàng di chuyển từ tầng này của siêu thị lên tầng kế cận rất tiện lợi. Biết rằng thang cuốn này được thiết kế có độ nghiêng 36</w:t>
      </w:r>
      <w:r w:rsidR="00793701" w:rsidRPr="005C2742">
        <w:rPr>
          <w:rFonts w:cs="Times New Roman"/>
          <w:szCs w:val="28"/>
          <w:vertAlign w:val="superscript"/>
          <w:lang w:val="pt-BR"/>
        </w:rPr>
        <w:t>0</w:t>
      </w:r>
      <w:r w:rsidR="00793701" w:rsidRPr="005C2742">
        <w:rPr>
          <w:rFonts w:cs="Times New Roman"/>
          <w:szCs w:val="28"/>
          <w:lang w:val="pt-BR"/>
        </w:rPr>
        <w:t xml:space="preserve"> so với phương ngang là góc BAH và tốc độ vận hành là 0,5m/s. Một khách hàng đã di chuyển bằng thang cuốn này từ tầng 1 lên tầng 2 của </w:t>
      </w:r>
      <w:r w:rsidR="00793701" w:rsidRPr="005C2742">
        <w:rPr>
          <w:rFonts w:cs="Times New Roman"/>
          <w:szCs w:val="28"/>
          <w:lang w:val="pt-BR"/>
        </w:rPr>
        <w:lastRenderedPageBreak/>
        <w:t xml:space="preserve">siêu thị theo hướng AB hết 32 giây. Hỏi khoảng cách giữa tầng 1 và 2 của siêu thị (BH) cao bao nhiêu mét? </w:t>
      </w:r>
      <w:r w:rsidR="00793701" w:rsidRPr="005C2742">
        <w:rPr>
          <w:rFonts w:cs="Times New Roman"/>
          <w:i/>
          <w:szCs w:val="28"/>
          <w:lang w:val="es-ES"/>
        </w:rPr>
        <w:t>(Kết quả làm tròn đến chữ số thập  phân thứ 2)</w:t>
      </w:r>
    </w:p>
    <w:p w:rsidR="00793701" w:rsidRPr="005C2742" w:rsidRDefault="00793701" w:rsidP="0062707A">
      <w:pPr>
        <w:spacing w:after="0" w:line="360" w:lineRule="auto"/>
        <w:jc w:val="both"/>
        <w:rPr>
          <w:rFonts w:cs="Times New Roman"/>
          <w:i/>
          <w:szCs w:val="28"/>
          <w:lang w:val="es-ES"/>
        </w:rPr>
      </w:pPr>
      <w:r w:rsidRPr="005C2742">
        <w:rPr>
          <w:rFonts w:cs="Times New Roman"/>
          <w:i/>
          <w:noProof/>
          <w:szCs w:val="28"/>
          <w:lang w:val="en-US"/>
        </w:rPr>
        <w:drawing>
          <wp:anchor distT="0" distB="0" distL="114300" distR="114300" simplePos="0" relativeHeight="251661312" behindDoc="1" locked="0" layoutInCell="1" allowOverlap="1" wp14:anchorId="2E2A5000" wp14:editId="284BD0BD">
            <wp:simplePos x="0" y="0"/>
            <wp:positionH relativeFrom="column">
              <wp:posOffset>3100070</wp:posOffset>
            </wp:positionH>
            <wp:positionV relativeFrom="paragraph">
              <wp:posOffset>86995</wp:posOffset>
            </wp:positionV>
            <wp:extent cx="2657475" cy="2022475"/>
            <wp:effectExtent l="0" t="0" r="0" b="0"/>
            <wp:wrapTight wrapText="bothSides">
              <wp:wrapPolygon edited="0">
                <wp:start x="18890" y="814"/>
                <wp:lineTo x="16413" y="4476"/>
                <wp:lineTo x="2632" y="17497"/>
                <wp:lineTo x="1239" y="17904"/>
                <wp:lineTo x="310" y="18718"/>
                <wp:lineTo x="310" y="19735"/>
                <wp:lineTo x="1858" y="19735"/>
                <wp:lineTo x="20594" y="19125"/>
                <wp:lineTo x="21213" y="17497"/>
                <wp:lineTo x="19200" y="17497"/>
                <wp:lineTo x="19355" y="4476"/>
                <wp:lineTo x="20439" y="1628"/>
                <wp:lineTo x="20439" y="814"/>
                <wp:lineTo x="18890" y="81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7475" cy="202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2742">
        <w:rPr>
          <w:rFonts w:cs="Times New Roman"/>
          <w:i/>
          <w:noProof/>
          <w:szCs w:val="28"/>
          <w:lang w:val="en-US"/>
        </w:rPr>
        <w:drawing>
          <wp:anchor distT="0" distB="0" distL="114300" distR="114300" simplePos="0" relativeHeight="251659264" behindDoc="1" locked="0" layoutInCell="1" allowOverlap="1" wp14:anchorId="3F708BAD" wp14:editId="5BAB42FD">
            <wp:simplePos x="0" y="0"/>
            <wp:positionH relativeFrom="column">
              <wp:posOffset>321310</wp:posOffset>
            </wp:positionH>
            <wp:positionV relativeFrom="paragraph">
              <wp:posOffset>128270</wp:posOffset>
            </wp:positionV>
            <wp:extent cx="2438400" cy="1898015"/>
            <wp:effectExtent l="0" t="0" r="0" b="6985"/>
            <wp:wrapTight wrapText="bothSides">
              <wp:wrapPolygon edited="0">
                <wp:start x="0" y="0"/>
                <wp:lineTo x="0" y="21463"/>
                <wp:lineTo x="21431" y="21463"/>
                <wp:lineTo x="21431" y="0"/>
                <wp:lineTo x="0" y="0"/>
              </wp:wrapPolygon>
            </wp:wrapTight>
            <wp:docPr id="1" name="Picture 1" descr="C:\Users\Phan Minh Nhut\Downloads\quang-cao-thang-cuon-sieu-t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Phan Minh Nhut\Downloads\quang-cao-thang-cuon-sieu-thi-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8400" cy="189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701" w:rsidRPr="005C2742" w:rsidRDefault="00793701" w:rsidP="0062707A">
      <w:pPr>
        <w:spacing w:after="0" w:line="360" w:lineRule="auto"/>
        <w:jc w:val="both"/>
        <w:rPr>
          <w:rFonts w:cs="Times New Roman"/>
          <w:i/>
          <w:szCs w:val="28"/>
          <w:lang w:val="es-ES"/>
        </w:rPr>
      </w:pPr>
    </w:p>
    <w:p w:rsidR="00793701" w:rsidRPr="005C2742" w:rsidRDefault="00793701" w:rsidP="0062707A">
      <w:pPr>
        <w:spacing w:after="0" w:line="360" w:lineRule="auto"/>
        <w:jc w:val="both"/>
        <w:rPr>
          <w:rFonts w:cs="Times New Roman"/>
          <w:szCs w:val="28"/>
          <w:lang w:val="pt-BR"/>
        </w:rPr>
      </w:pPr>
    </w:p>
    <w:p w:rsidR="00793701" w:rsidRPr="005C2742" w:rsidRDefault="00793701" w:rsidP="0062707A">
      <w:pPr>
        <w:spacing w:after="0" w:line="360" w:lineRule="auto"/>
        <w:jc w:val="both"/>
        <w:rPr>
          <w:rFonts w:eastAsia="Calibri" w:cs="Times New Roman"/>
          <w:b/>
          <w:szCs w:val="28"/>
          <w:u w:val="single"/>
          <w:lang w:val="es-ES"/>
        </w:rPr>
      </w:pPr>
    </w:p>
    <w:p w:rsidR="00793701" w:rsidRPr="005C2742" w:rsidRDefault="00793701" w:rsidP="0062707A">
      <w:pPr>
        <w:spacing w:after="0" w:line="360" w:lineRule="auto"/>
        <w:jc w:val="both"/>
        <w:rPr>
          <w:rFonts w:eastAsia="Calibri" w:cs="Times New Roman"/>
          <w:b/>
          <w:szCs w:val="28"/>
          <w:u w:val="single"/>
          <w:lang w:val="es-ES"/>
        </w:rPr>
      </w:pPr>
    </w:p>
    <w:p w:rsidR="00793701" w:rsidRPr="005C2742" w:rsidRDefault="00793701" w:rsidP="0062707A">
      <w:pPr>
        <w:spacing w:after="0" w:line="360" w:lineRule="auto"/>
        <w:jc w:val="both"/>
        <w:rPr>
          <w:rFonts w:eastAsia="Calibri" w:cs="Times New Roman"/>
          <w:b/>
          <w:szCs w:val="28"/>
          <w:u w:val="single"/>
          <w:lang w:val="es-ES"/>
        </w:rPr>
      </w:pPr>
    </w:p>
    <w:p w:rsidR="00793701" w:rsidRPr="005C2742" w:rsidRDefault="0062707A" w:rsidP="0062707A">
      <w:pPr>
        <w:tabs>
          <w:tab w:val="left" w:pos="709"/>
        </w:tabs>
        <w:spacing w:after="0" w:line="360" w:lineRule="auto"/>
        <w:jc w:val="both"/>
        <w:rPr>
          <w:rFonts w:cs="Times New Roman"/>
          <w:szCs w:val="28"/>
        </w:rPr>
      </w:pPr>
      <w:r>
        <w:rPr>
          <w:rFonts w:cs="Times New Roman"/>
          <w:b/>
          <w:bCs/>
          <w:szCs w:val="28"/>
        </w:rPr>
        <w:t>Câu 6: (1, 0</w:t>
      </w:r>
      <w:r w:rsidR="00793701" w:rsidRPr="005C2742">
        <w:rPr>
          <w:rFonts w:cs="Times New Roman"/>
          <w:b/>
          <w:bCs/>
          <w:szCs w:val="28"/>
        </w:rPr>
        <w:t xml:space="preserve"> điểm) </w:t>
      </w:r>
      <w:r w:rsidR="00793701" w:rsidRPr="005C2742">
        <w:rPr>
          <w:rFonts w:cs="Times New Roman"/>
          <w:szCs w:val="28"/>
        </w:rPr>
        <w:t>Ngày thứ sáu đen (Black Friday), ngày siêu giảm giá không chỉ diễn ra ở Mỹ mà còn là ngày hội bán hàng của các doanh nghiệp ở Việt Nam. Để chuẩn bị cho ngày này, một cửa hàng đã giảm giá 30% (so với giá niêm yết) cho mặt hàng túi xách; giảm 20% (so với giá niêm yết) cho mặt hàng ví da. Biết một chiếc túi xách có giá niêm yết là 600 000 đồng.</w:t>
      </w:r>
    </w:p>
    <w:p w:rsidR="00793701" w:rsidRPr="005C2742" w:rsidRDefault="00793701" w:rsidP="0062707A">
      <w:pPr>
        <w:tabs>
          <w:tab w:val="left" w:pos="709"/>
        </w:tabs>
        <w:spacing w:after="0" w:line="360" w:lineRule="auto"/>
        <w:jc w:val="both"/>
        <w:rPr>
          <w:rFonts w:cs="Times New Roman"/>
          <w:szCs w:val="28"/>
        </w:rPr>
      </w:pPr>
      <w:r w:rsidRPr="005C2742">
        <w:rPr>
          <w:rFonts w:cs="Times New Roman"/>
          <w:szCs w:val="28"/>
        </w:rPr>
        <w:tab/>
        <w:t>a) Hỏi trong đợt giảm giá này, nếu cô An mua một chiếc túi xách thì phải trả bao nhiêu tiền?</w:t>
      </w:r>
    </w:p>
    <w:p w:rsidR="00793701" w:rsidRPr="005C2742" w:rsidRDefault="00793701" w:rsidP="0062707A">
      <w:pPr>
        <w:spacing w:after="0" w:line="360" w:lineRule="auto"/>
        <w:ind w:firstLine="720"/>
        <w:jc w:val="both"/>
        <w:rPr>
          <w:rFonts w:cs="Times New Roman"/>
          <w:szCs w:val="28"/>
        </w:rPr>
      </w:pPr>
      <w:r w:rsidRPr="005C2742">
        <w:rPr>
          <w:rFonts w:cs="Times New Roman"/>
          <w:szCs w:val="28"/>
        </w:rPr>
        <w:t xml:space="preserve">b) Trong đợt giảm giá này, cô Bình đã mua hai chiếc túi xách và ba cái ví da nên số tiền cô phải trả tất cả là 1 680 000 đồng. Hỏi giá niêm yết của một cái ví da là bao nhiêu? </w:t>
      </w:r>
    </w:p>
    <w:p w:rsidR="00793701" w:rsidRPr="005C2742" w:rsidRDefault="00793701" w:rsidP="0062707A">
      <w:pPr>
        <w:spacing w:after="0" w:line="360" w:lineRule="auto"/>
        <w:jc w:val="both"/>
        <w:rPr>
          <w:rFonts w:cs="Times New Roman"/>
          <w:szCs w:val="28"/>
        </w:rPr>
      </w:pPr>
      <w:r w:rsidRPr="005C2742">
        <w:rPr>
          <w:rFonts w:cs="Times New Roman"/>
          <w:b/>
          <w:bCs/>
          <w:szCs w:val="28"/>
        </w:rPr>
        <w:t>Câu 7</w:t>
      </w:r>
      <w:r w:rsidRPr="005C2742">
        <w:rPr>
          <w:rFonts w:cs="Times New Roman"/>
          <w:szCs w:val="28"/>
        </w:rPr>
        <w:t xml:space="preserve">: </w:t>
      </w:r>
      <w:r w:rsidR="0062707A">
        <w:rPr>
          <w:rFonts w:cs="Times New Roman"/>
          <w:b/>
          <w:bCs/>
          <w:szCs w:val="28"/>
        </w:rPr>
        <w:t>(3,0</w:t>
      </w:r>
      <w:r w:rsidRPr="005C2742">
        <w:rPr>
          <w:rFonts w:cs="Times New Roman"/>
          <w:b/>
          <w:bCs/>
          <w:szCs w:val="28"/>
        </w:rPr>
        <w:t xml:space="preserve"> điểm)</w:t>
      </w:r>
      <w:r w:rsidRPr="005C2742">
        <w:rPr>
          <w:rFonts w:cs="Times New Roman"/>
          <w:szCs w:val="28"/>
        </w:rPr>
        <w:t xml:space="preserve"> Cho đường tròn tâm O có đường kính AB. Vẽ điểm C thuộc đường tròn (O) (C khác A và B). Tiếp tuyến tại A cắt BC tại I. Gọi M là trung điểm AI. </w:t>
      </w:r>
    </w:p>
    <w:p w:rsidR="00793701" w:rsidRPr="005C2742" w:rsidRDefault="00793701" w:rsidP="0062707A">
      <w:pPr>
        <w:spacing w:after="0" w:line="360" w:lineRule="auto"/>
        <w:ind w:firstLine="709"/>
        <w:jc w:val="both"/>
        <w:rPr>
          <w:rFonts w:cs="Times New Roman"/>
          <w:szCs w:val="28"/>
        </w:rPr>
      </w:pPr>
      <w:r w:rsidRPr="005C2742">
        <w:rPr>
          <w:rFonts w:cs="Times New Roman"/>
          <w:szCs w:val="28"/>
        </w:rPr>
        <w:t>a) Chứng minh tam giác ABC vuông và OM vuông góc AC.</w:t>
      </w:r>
    </w:p>
    <w:p w:rsidR="00793701" w:rsidRPr="005C2742" w:rsidRDefault="00793701" w:rsidP="0062707A">
      <w:pPr>
        <w:spacing w:after="0" w:line="360" w:lineRule="auto"/>
        <w:ind w:firstLine="709"/>
        <w:jc w:val="both"/>
        <w:rPr>
          <w:rFonts w:cs="Times New Roman"/>
          <w:szCs w:val="28"/>
        </w:rPr>
      </w:pPr>
      <w:r w:rsidRPr="005C2742">
        <w:rPr>
          <w:rFonts w:cs="Times New Roman"/>
          <w:szCs w:val="28"/>
        </w:rPr>
        <w:t>b) Chứng minh MC là tiếp tuyến của đường tròn tâm O</w:t>
      </w:r>
    </w:p>
    <w:p w:rsidR="00793701" w:rsidRPr="005C2742" w:rsidRDefault="00793701" w:rsidP="0062707A">
      <w:pPr>
        <w:spacing w:after="0" w:line="360" w:lineRule="auto"/>
        <w:ind w:firstLine="709"/>
        <w:jc w:val="both"/>
        <w:rPr>
          <w:rFonts w:cs="Times New Roman"/>
          <w:szCs w:val="28"/>
        </w:rPr>
      </w:pPr>
      <w:r w:rsidRPr="005C2742">
        <w:rPr>
          <w:rFonts w:cs="Times New Roman"/>
          <w:szCs w:val="28"/>
        </w:rPr>
        <w:t>c) Tia MC cắt tiếp tuyến B</w:t>
      </w:r>
      <w:r w:rsidRPr="005C2742">
        <w:rPr>
          <w:rFonts w:cs="Times New Roman"/>
          <w:i/>
          <w:iCs/>
          <w:szCs w:val="28"/>
        </w:rPr>
        <w:t xml:space="preserve">y </w:t>
      </w:r>
      <w:r w:rsidRPr="005C2742">
        <w:rPr>
          <w:rFonts w:cs="Times New Roman"/>
          <w:szCs w:val="28"/>
        </w:rPr>
        <w:t xml:space="preserve">của đường tròn (O) tại E. Chứng minh đường cao CH của tam giác ABC và hai đường thẳng MB, AE đồng quy tại một điểm. </w:t>
      </w:r>
    </w:p>
    <w:p w:rsidR="00793701" w:rsidRPr="005C2742" w:rsidRDefault="00793701" w:rsidP="0062707A">
      <w:pPr>
        <w:pStyle w:val="NoSpacing"/>
        <w:spacing w:line="360" w:lineRule="auto"/>
        <w:jc w:val="both"/>
        <w:rPr>
          <w:rFonts w:cs="Times New Roman"/>
          <w:i/>
          <w:iCs/>
          <w:szCs w:val="28"/>
        </w:rPr>
      </w:pPr>
    </w:p>
    <w:p w:rsidR="00793701" w:rsidRPr="005C2742" w:rsidRDefault="00793701" w:rsidP="0062707A">
      <w:pPr>
        <w:pStyle w:val="NoSpacing"/>
        <w:spacing w:line="360" w:lineRule="auto"/>
        <w:jc w:val="center"/>
        <w:rPr>
          <w:rFonts w:cs="Times New Roman"/>
          <w:b/>
          <w:bCs/>
          <w:szCs w:val="28"/>
        </w:rPr>
      </w:pPr>
      <w:r w:rsidRPr="005C2742">
        <w:rPr>
          <w:rFonts w:cs="Times New Roman"/>
          <w:b/>
          <w:bCs/>
          <w:szCs w:val="28"/>
        </w:rPr>
        <w:t>----- HẾT -----</w:t>
      </w:r>
    </w:p>
    <w:p w:rsidR="00793701" w:rsidRPr="005C2742" w:rsidRDefault="00793701" w:rsidP="0062707A">
      <w:pPr>
        <w:pStyle w:val="NoSpacing"/>
        <w:spacing w:line="360" w:lineRule="auto"/>
        <w:jc w:val="both"/>
        <w:rPr>
          <w:rFonts w:cs="Times New Roman"/>
          <w:b/>
          <w:bCs/>
          <w:szCs w:val="28"/>
        </w:rPr>
      </w:pPr>
    </w:p>
    <w:p w:rsidR="00793701" w:rsidRPr="005C2742" w:rsidRDefault="00793701" w:rsidP="00793701">
      <w:pPr>
        <w:rPr>
          <w:rFonts w:cs="Times New Roman"/>
          <w:b/>
          <w:bCs/>
          <w:szCs w:val="28"/>
        </w:rPr>
      </w:pPr>
      <w:r w:rsidRPr="005C2742">
        <w:rPr>
          <w:rFonts w:cs="Times New Roman"/>
          <w:b/>
          <w:bCs/>
          <w:szCs w:val="28"/>
        </w:rPr>
        <w:br w:type="page"/>
      </w:r>
    </w:p>
    <w:p w:rsidR="00793701" w:rsidRPr="005C2742" w:rsidRDefault="00793701" w:rsidP="00793701">
      <w:pPr>
        <w:pStyle w:val="NoSpacing"/>
        <w:jc w:val="center"/>
        <w:rPr>
          <w:rFonts w:cs="Times New Roman"/>
          <w:b/>
          <w:bCs/>
          <w:szCs w:val="28"/>
        </w:rPr>
      </w:pPr>
    </w:p>
    <w:p w:rsidR="00793701" w:rsidRPr="005C2742" w:rsidRDefault="00793701" w:rsidP="00793701">
      <w:pPr>
        <w:pStyle w:val="NoSpacing"/>
        <w:jc w:val="center"/>
        <w:rPr>
          <w:rFonts w:cs="Times New Roman"/>
          <w:b/>
          <w:bCs/>
          <w:szCs w:val="28"/>
        </w:rPr>
      </w:pPr>
      <w:r w:rsidRPr="005C2742">
        <w:rPr>
          <w:rFonts w:cs="Times New Roman"/>
          <w:b/>
          <w:bCs/>
          <w:szCs w:val="28"/>
        </w:rPr>
        <w:t>HƯỚNG DẪN KIỂM TRA HỌC KÌ I -  NĂM HỌ</w:t>
      </w:r>
      <w:r w:rsidR="005C2742">
        <w:rPr>
          <w:rFonts w:cs="Times New Roman"/>
          <w:b/>
          <w:bCs/>
          <w:szCs w:val="28"/>
        </w:rPr>
        <w:t>C 2020-2021</w:t>
      </w:r>
    </w:p>
    <w:p w:rsidR="00793701" w:rsidRPr="005C2742" w:rsidRDefault="00793701" w:rsidP="00793701">
      <w:pPr>
        <w:pStyle w:val="NoSpacing"/>
        <w:jc w:val="center"/>
        <w:rPr>
          <w:rFonts w:cs="Times New Roman"/>
          <w:b/>
          <w:bCs/>
          <w:szCs w:val="28"/>
          <w:lang w:val="en-US"/>
        </w:rPr>
      </w:pPr>
      <w:r w:rsidRPr="005C2742">
        <w:rPr>
          <w:rFonts w:cs="Times New Roman"/>
          <w:b/>
          <w:bCs/>
          <w:szCs w:val="28"/>
          <w:lang w:val="en-US"/>
        </w:rPr>
        <w:t>MÔN: TOÁN – LỚP 9</w:t>
      </w:r>
    </w:p>
    <w:p w:rsidR="00793701" w:rsidRPr="005C2742" w:rsidRDefault="00793701" w:rsidP="00793701">
      <w:pPr>
        <w:pStyle w:val="NoSpacing"/>
        <w:jc w:val="center"/>
        <w:rPr>
          <w:rFonts w:cs="Times New Roman"/>
          <w:b/>
          <w:bCs/>
          <w:szCs w:val="28"/>
          <w:lang w:val="en-US"/>
        </w:rPr>
      </w:pPr>
    </w:p>
    <w:tbl>
      <w:tblPr>
        <w:tblStyle w:val="TableGrid"/>
        <w:tblW w:w="9212" w:type="dxa"/>
        <w:tblLook w:val="04A0" w:firstRow="1" w:lastRow="0" w:firstColumn="1" w:lastColumn="0" w:noHBand="0" w:noVBand="1"/>
      </w:tblPr>
      <w:tblGrid>
        <w:gridCol w:w="1362"/>
        <w:gridCol w:w="6494"/>
        <w:gridCol w:w="1356"/>
      </w:tblGrid>
      <w:tr w:rsidR="00793701" w:rsidRPr="005C2742" w:rsidTr="00D40210">
        <w:trPr>
          <w:tblHeader/>
        </w:trPr>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CÂU</w:t>
            </w:r>
          </w:p>
        </w:tc>
        <w:tc>
          <w:tcPr>
            <w:tcW w:w="6494"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NỘI DUNG</w:t>
            </w:r>
          </w:p>
        </w:tc>
        <w:tc>
          <w:tcPr>
            <w:tcW w:w="1356"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ĐIỂM</w:t>
            </w:r>
          </w:p>
        </w:tc>
      </w:tr>
      <w:tr w:rsidR="00793701" w:rsidRPr="005C2742" w:rsidTr="00D40210">
        <w:tc>
          <w:tcPr>
            <w:tcW w:w="1362" w:type="dxa"/>
          </w:tcPr>
          <w:p w:rsidR="00793701" w:rsidRPr="005C2742" w:rsidRDefault="005C2742" w:rsidP="00CB01FC">
            <w:pPr>
              <w:pStyle w:val="NoSpacing"/>
              <w:spacing w:before="120" w:line="276" w:lineRule="auto"/>
              <w:jc w:val="center"/>
              <w:rPr>
                <w:rFonts w:cs="Times New Roman"/>
                <w:b/>
                <w:bCs/>
                <w:szCs w:val="28"/>
                <w:lang w:val="en-US"/>
              </w:rPr>
            </w:pPr>
            <w:r w:rsidRPr="005C2742">
              <w:rPr>
                <w:rFonts w:cs="Times New Roman"/>
                <w:b/>
                <w:bCs/>
                <w:szCs w:val="28"/>
                <w:lang w:val="en-US"/>
              </w:rPr>
              <w:t>1</w:t>
            </w:r>
          </w:p>
        </w:tc>
        <w:tc>
          <w:tcPr>
            <w:tcW w:w="6494" w:type="dxa"/>
            <w:vAlign w:val="center"/>
          </w:tcPr>
          <w:p w:rsidR="005C2742" w:rsidRPr="005C2742" w:rsidRDefault="005C2742" w:rsidP="005C2742">
            <w:pPr>
              <w:spacing w:before="60" w:after="60" w:line="360" w:lineRule="auto"/>
              <w:jc w:val="both"/>
              <w:rPr>
                <w:rFonts w:cs="Times New Roman"/>
                <w:szCs w:val="28"/>
              </w:rPr>
            </w:pPr>
            <w:r w:rsidRPr="005C2742">
              <w:rPr>
                <w:rFonts w:cs="Times New Roman"/>
                <w:szCs w:val="28"/>
              </w:rPr>
              <w:t xml:space="preserve">Lập được PT  </w:t>
            </w:r>
            <w:r w:rsidRPr="005C2742">
              <w:rPr>
                <w:rFonts w:cs="Times New Roman"/>
                <w:position w:val="-8"/>
                <w:szCs w:val="28"/>
              </w:rPr>
              <w:object w:dxaOrig="960" w:dyaOrig="360">
                <v:shape id="_x0000_i1030" type="#_x0000_t75" style="width:48pt;height:18.75pt" o:ole="">
                  <v:imagedata r:id="rId4" o:title=""/>
                </v:shape>
                <o:OLEObject Type="Embed" ProgID="Equation.DSMT4" ShapeID="_x0000_i1030" DrawAspect="Content" ObjectID="_1667734238" r:id="rId22"/>
              </w:object>
            </w:r>
            <w:r w:rsidRPr="005C2742">
              <w:rPr>
                <w:rFonts w:cs="Times New Roman"/>
                <w:szCs w:val="28"/>
              </w:rPr>
              <w:t xml:space="preserve"> + </w:t>
            </w:r>
            <w:r w:rsidRPr="005C2742">
              <w:rPr>
                <w:rFonts w:cs="Times New Roman"/>
                <w:position w:val="-24"/>
                <w:szCs w:val="28"/>
              </w:rPr>
              <w:object w:dxaOrig="1125" w:dyaOrig="630">
                <v:shape id="_x0000_i1031" type="#_x0000_t75" style="width:56.25pt;height:31.5pt" o:ole="">
                  <v:imagedata r:id="rId6" o:title=""/>
                </v:shape>
                <o:OLEObject Type="Embed" ProgID="Equation.DSMT4" ShapeID="_x0000_i1031" DrawAspect="Content" ObjectID="_1667734239" r:id="rId23"/>
              </w:object>
            </w:r>
            <w:r w:rsidRPr="005C2742">
              <w:rPr>
                <w:rFonts w:cs="Times New Roman"/>
                <w:szCs w:val="28"/>
              </w:rPr>
              <w:t xml:space="preserve">= 30 </w:t>
            </w:r>
          </w:p>
          <w:p w:rsidR="0062707A" w:rsidRDefault="005C2742" w:rsidP="005C2742">
            <w:pPr>
              <w:spacing w:before="60" w:after="60" w:line="360" w:lineRule="auto"/>
              <w:jc w:val="both"/>
              <w:rPr>
                <w:rFonts w:cs="Times New Roman"/>
                <w:szCs w:val="28"/>
              </w:rPr>
            </w:pPr>
            <w:r w:rsidRPr="005C2742">
              <w:rPr>
                <w:rFonts w:cs="Times New Roman"/>
                <w:szCs w:val="28"/>
              </w:rPr>
              <w:t xml:space="preserve">                        </w:t>
            </w:r>
            <w:r w:rsidRPr="005C2742">
              <w:rPr>
                <w:rFonts w:cs="Times New Roman"/>
                <w:szCs w:val="28"/>
              </w:rPr>
              <w:sym w:font="Symbol" w:char="F0DB"/>
            </w:r>
            <w:r w:rsidRPr="005C2742">
              <w:rPr>
                <w:rFonts w:cs="Times New Roman"/>
                <w:szCs w:val="28"/>
              </w:rPr>
              <w:t xml:space="preserve">  </w:t>
            </w:r>
            <w:r w:rsidRPr="005C2742">
              <w:rPr>
                <w:rFonts w:cs="Times New Roman"/>
                <w:position w:val="-8"/>
                <w:szCs w:val="28"/>
              </w:rPr>
              <w:object w:dxaOrig="1160" w:dyaOrig="360">
                <v:shape id="_x0000_i1032" type="#_x0000_t75" style="width:57.75pt;height:18.75pt" o:ole="">
                  <v:imagedata r:id="rId24" o:title=""/>
                </v:shape>
                <o:OLEObject Type="Embed" ProgID="Equation.DSMT4" ShapeID="_x0000_i1032" DrawAspect="Content" ObjectID="_1667734240" r:id="rId25"/>
              </w:object>
            </w:r>
            <w:r w:rsidRPr="005C2742">
              <w:rPr>
                <w:rFonts w:cs="Times New Roman"/>
                <w:szCs w:val="28"/>
              </w:rPr>
              <w:t xml:space="preserve"> </w:t>
            </w:r>
          </w:p>
          <w:p w:rsidR="005C2742" w:rsidRPr="005C2742" w:rsidRDefault="0062707A" w:rsidP="005C2742">
            <w:pPr>
              <w:spacing w:before="60" w:after="60" w:line="360" w:lineRule="auto"/>
              <w:jc w:val="both"/>
              <w:rPr>
                <w:rFonts w:cs="Times New Roman"/>
                <w:szCs w:val="28"/>
                <w:lang w:val="pt-BR"/>
              </w:rPr>
            </w:pPr>
            <w:r>
              <w:rPr>
                <w:rFonts w:cs="Times New Roman"/>
                <w:szCs w:val="28"/>
                <w:lang w:val="en-US"/>
              </w:rPr>
              <w:t xml:space="preserve">                        </w:t>
            </w:r>
            <w:r w:rsidR="005C2742" w:rsidRPr="005C2742">
              <w:rPr>
                <w:rFonts w:cs="Times New Roman"/>
                <w:szCs w:val="28"/>
              </w:rPr>
              <w:sym w:font="Symbol" w:char="F0DB"/>
            </w:r>
            <w:r w:rsidR="005C2742" w:rsidRPr="005C2742">
              <w:rPr>
                <w:rFonts w:cs="Times New Roman"/>
                <w:szCs w:val="28"/>
              </w:rPr>
              <w:t xml:space="preserve">  </w:t>
            </w:r>
            <w:r w:rsidR="005C2742" w:rsidRPr="005C2742">
              <w:rPr>
                <w:rFonts w:cs="Times New Roman"/>
                <w:position w:val="-6"/>
                <w:szCs w:val="28"/>
              </w:rPr>
              <w:object w:dxaOrig="660" w:dyaOrig="279">
                <v:shape id="_x0000_i1033" type="#_x0000_t75" style="width:33pt;height:14.25pt" o:ole="">
                  <v:imagedata r:id="rId26" o:title=""/>
                </v:shape>
                <o:OLEObject Type="Embed" ProgID="Equation.DSMT4" ShapeID="_x0000_i1033" DrawAspect="Content" ObjectID="_1667734241" r:id="rId27"/>
              </w:object>
            </w:r>
            <w:r w:rsidR="005C2742" w:rsidRPr="005C2742">
              <w:rPr>
                <w:rFonts w:cs="Times New Roman"/>
                <w:szCs w:val="28"/>
              </w:rPr>
              <w:t xml:space="preserve"> </w:t>
            </w:r>
            <w:r w:rsidR="005C2742" w:rsidRPr="005C2742">
              <w:rPr>
                <w:rFonts w:cs="Times New Roman"/>
                <w:szCs w:val="28"/>
                <w:lang w:val="pt-BR"/>
              </w:rPr>
              <w:t xml:space="preserve">  </w:t>
            </w:r>
          </w:p>
          <w:p w:rsidR="005C2742" w:rsidRPr="005C2742" w:rsidRDefault="005C2742" w:rsidP="005C2742">
            <w:pPr>
              <w:spacing w:before="60" w:after="60" w:line="360" w:lineRule="auto"/>
              <w:jc w:val="both"/>
              <w:rPr>
                <w:rFonts w:cs="Times New Roman"/>
                <w:szCs w:val="28"/>
              </w:rPr>
            </w:pPr>
            <w:r w:rsidRPr="005C2742">
              <w:rPr>
                <w:rFonts w:cs="Times New Roman"/>
                <w:szCs w:val="28"/>
                <w:lang w:val="pt-BR"/>
              </w:rPr>
              <w:t xml:space="preserve"> Diện tích hình chữ nhật là 200m</w:t>
            </w:r>
            <w:r w:rsidRPr="005C2742">
              <w:rPr>
                <w:rFonts w:cs="Times New Roman"/>
                <w:szCs w:val="28"/>
                <w:vertAlign w:val="superscript"/>
                <w:lang w:val="pt-BR"/>
              </w:rPr>
              <w:t>2</w:t>
            </w:r>
            <w:r w:rsidRPr="005C2742">
              <w:rPr>
                <w:rFonts w:cs="Times New Roman"/>
                <w:szCs w:val="28"/>
                <w:lang w:val="pt-BR"/>
              </w:rPr>
              <w:t xml:space="preserve">    </w:t>
            </w:r>
          </w:p>
          <w:p w:rsidR="00793701" w:rsidRPr="005C2742" w:rsidRDefault="00793701" w:rsidP="00CB01FC">
            <w:pPr>
              <w:pStyle w:val="NoSpacing"/>
              <w:spacing w:before="120" w:line="276" w:lineRule="auto"/>
              <w:rPr>
                <w:rFonts w:cs="Times New Roman"/>
                <w:b/>
                <w:bCs/>
                <w:szCs w:val="28"/>
                <w:lang w:val="en-US"/>
              </w:rPr>
            </w:pPr>
          </w:p>
        </w:tc>
        <w:tc>
          <w:tcPr>
            <w:tcW w:w="1356" w:type="dxa"/>
          </w:tcPr>
          <w:p w:rsidR="00793701" w:rsidRPr="005C2742" w:rsidRDefault="0062707A" w:rsidP="00CB01FC">
            <w:pPr>
              <w:pStyle w:val="NoSpacing"/>
              <w:spacing w:before="120" w:line="276" w:lineRule="auto"/>
              <w:jc w:val="center"/>
              <w:rPr>
                <w:rFonts w:cs="Times New Roman"/>
                <w:b/>
                <w:bCs/>
                <w:szCs w:val="28"/>
                <w:lang w:val="en-US"/>
              </w:rPr>
            </w:pPr>
            <w:r>
              <w:rPr>
                <w:rFonts w:cs="Times New Roman"/>
                <w:szCs w:val="28"/>
              </w:rPr>
              <w:t>0,25</w:t>
            </w:r>
          </w:p>
          <w:p w:rsidR="00793701" w:rsidRPr="005C2742" w:rsidRDefault="00793701" w:rsidP="00CB01FC">
            <w:pPr>
              <w:pStyle w:val="NoSpacing"/>
              <w:spacing w:line="276" w:lineRule="auto"/>
              <w:jc w:val="center"/>
              <w:rPr>
                <w:rFonts w:cs="Times New Roman"/>
                <w:b/>
                <w:bCs/>
                <w:szCs w:val="28"/>
                <w:lang w:val="en-US"/>
              </w:rPr>
            </w:pPr>
          </w:p>
          <w:p w:rsidR="00793701" w:rsidRDefault="0062707A" w:rsidP="00CB01FC">
            <w:pPr>
              <w:pStyle w:val="NoSpacing"/>
              <w:spacing w:before="120" w:line="276" w:lineRule="auto"/>
              <w:jc w:val="center"/>
              <w:rPr>
                <w:rFonts w:cs="Times New Roman"/>
                <w:szCs w:val="28"/>
                <w:lang w:val="pt-BR"/>
              </w:rPr>
            </w:pPr>
            <w:r w:rsidRPr="005C2742">
              <w:rPr>
                <w:rFonts w:cs="Times New Roman"/>
                <w:szCs w:val="28"/>
                <w:lang w:val="pt-BR"/>
              </w:rPr>
              <w:t>0,2</w:t>
            </w:r>
            <w:r>
              <w:rPr>
                <w:rFonts w:cs="Times New Roman"/>
                <w:szCs w:val="28"/>
                <w:lang w:val="pt-BR"/>
              </w:rPr>
              <w:t>5</w:t>
            </w:r>
          </w:p>
          <w:p w:rsidR="0062707A" w:rsidRDefault="0062707A" w:rsidP="00CB01FC">
            <w:pPr>
              <w:pStyle w:val="NoSpacing"/>
              <w:spacing w:before="120" w:line="276" w:lineRule="auto"/>
              <w:jc w:val="center"/>
              <w:rPr>
                <w:rFonts w:cs="Times New Roman"/>
                <w:szCs w:val="28"/>
                <w:lang w:val="pt-BR"/>
              </w:rPr>
            </w:pPr>
            <w:r>
              <w:rPr>
                <w:rFonts w:cs="Times New Roman"/>
                <w:szCs w:val="28"/>
                <w:lang w:val="pt-BR"/>
              </w:rPr>
              <w:t xml:space="preserve"> 0,25</w:t>
            </w:r>
          </w:p>
          <w:p w:rsidR="0062707A" w:rsidRPr="005C2742" w:rsidRDefault="0062707A" w:rsidP="00CB01FC">
            <w:pPr>
              <w:pStyle w:val="NoSpacing"/>
              <w:spacing w:before="120" w:line="276" w:lineRule="auto"/>
              <w:jc w:val="center"/>
              <w:rPr>
                <w:rFonts w:cs="Times New Roman"/>
                <w:b/>
                <w:bCs/>
                <w:szCs w:val="28"/>
                <w:lang w:val="en-US"/>
              </w:rPr>
            </w:pPr>
            <w:r>
              <w:rPr>
                <w:rFonts w:cs="Times New Roman"/>
                <w:szCs w:val="28"/>
              </w:rPr>
              <w:t>0,25</w:t>
            </w:r>
            <w:r w:rsidRPr="005C2742">
              <w:rPr>
                <w:rFonts w:cs="Times New Roman"/>
                <w:szCs w:val="28"/>
                <w:lang w:val="pt-BR"/>
              </w:rPr>
              <w:t xml:space="preserve">             </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2a</w:t>
            </w:r>
          </w:p>
        </w:tc>
        <w:tc>
          <w:tcPr>
            <w:tcW w:w="6494" w:type="dxa"/>
            <w:vAlign w:val="center"/>
          </w:tcPr>
          <w:p w:rsidR="00793701" w:rsidRPr="005C2742" w:rsidRDefault="00793701" w:rsidP="00CB01FC">
            <w:pPr>
              <w:pStyle w:val="NoSpacing"/>
              <w:spacing w:before="120" w:line="276" w:lineRule="auto"/>
              <w:rPr>
                <w:rFonts w:cs="Times New Roman"/>
                <w:noProof/>
                <w:szCs w:val="28"/>
                <w:lang w:val="en-US"/>
              </w:rPr>
            </w:pPr>
            <w:r w:rsidRPr="005C2742">
              <w:rPr>
                <w:rFonts w:cs="Times New Roman"/>
                <w:noProof/>
                <w:szCs w:val="28"/>
                <w:lang w:val="en-US"/>
              </w:rPr>
              <w:t>Bảng giá trị đúng</w:t>
            </w:r>
          </w:p>
          <w:p w:rsidR="00793701" w:rsidRPr="005C2742" w:rsidRDefault="00793701" w:rsidP="00CB01FC">
            <w:pPr>
              <w:pStyle w:val="NoSpacing"/>
              <w:spacing w:line="276" w:lineRule="auto"/>
              <w:rPr>
                <w:rFonts w:cs="Times New Roman"/>
                <w:noProof/>
                <w:szCs w:val="28"/>
                <w:lang w:val="en-US"/>
              </w:rPr>
            </w:pPr>
            <w:r w:rsidRPr="005C2742">
              <w:rPr>
                <w:rFonts w:cs="Times New Roman"/>
                <w:noProof/>
                <w:szCs w:val="28"/>
                <w:lang w:val="en-US"/>
              </w:rPr>
              <w:t>Vẽ đúng</w:t>
            </w:r>
          </w:p>
        </w:tc>
        <w:tc>
          <w:tcPr>
            <w:tcW w:w="1356"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0,5</w:t>
            </w:r>
          </w:p>
          <w:p w:rsidR="00793701" w:rsidRPr="005C2742" w:rsidRDefault="0062707A" w:rsidP="00CB01FC">
            <w:pPr>
              <w:pStyle w:val="NoSpacing"/>
              <w:spacing w:before="120" w:line="276" w:lineRule="auto"/>
              <w:jc w:val="center"/>
              <w:rPr>
                <w:rFonts w:cs="Times New Roman"/>
                <w:b/>
                <w:bCs/>
                <w:szCs w:val="28"/>
                <w:lang w:val="en-US"/>
              </w:rPr>
            </w:pPr>
            <w:r>
              <w:rPr>
                <w:rFonts w:cs="Times New Roman"/>
                <w:b/>
                <w:bCs/>
                <w:szCs w:val="28"/>
                <w:lang w:val="en-US"/>
              </w:rPr>
              <w:t>0,</w:t>
            </w:r>
            <w:r w:rsidR="00793701" w:rsidRPr="005C2742">
              <w:rPr>
                <w:rFonts w:cs="Times New Roman"/>
                <w:b/>
                <w:bCs/>
                <w:szCs w:val="28"/>
                <w:lang w:val="en-US"/>
              </w:rPr>
              <w:t>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2b</w:t>
            </w:r>
          </w:p>
        </w:tc>
        <w:tc>
          <w:tcPr>
            <w:tcW w:w="6494" w:type="dxa"/>
            <w:vAlign w:val="center"/>
          </w:tcPr>
          <w:p w:rsidR="00793701" w:rsidRPr="005C2742" w:rsidRDefault="00793701" w:rsidP="00CB01FC">
            <w:pPr>
              <w:pStyle w:val="NoSpacing"/>
              <w:spacing w:line="276" w:lineRule="auto"/>
              <w:rPr>
                <w:rFonts w:cs="Times New Roman"/>
                <w:noProof/>
                <w:szCs w:val="28"/>
                <w:lang w:val="en-US"/>
              </w:rPr>
            </w:pPr>
            <w:r w:rsidRPr="005C2742">
              <w:rPr>
                <w:rFonts w:cs="Times New Roman"/>
                <w:noProof/>
                <w:szCs w:val="28"/>
                <w:lang w:val="en-US"/>
              </w:rPr>
              <w:t>Lập được phương trình hoành độ giao điểm</w:t>
            </w:r>
          </w:p>
          <w:p w:rsidR="00793701" w:rsidRPr="005C2742" w:rsidRDefault="00793701" w:rsidP="00CB01FC">
            <w:pPr>
              <w:pStyle w:val="NoSpacing"/>
              <w:spacing w:line="276" w:lineRule="auto"/>
              <w:rPr>
                <w:rFonts w:cs="Times New Roman"/>
                <w:noProof/>
                <w:szCs w:val="28"/>
                <w:lang w:val="fr-FR"/>
              </w:rPr>
            </w:pPr>
            <w:r w:rsidRPr="005C2742">
              <w:rPr>
                <w:rFonts w:cs="Times New Roman"/>
                <w:noProof/>
                <w:szCs w:val="28"/>
                <w:lang w:val="fr-FR"/>
              </w:rPr>
              <w:t>4</w:t>
            </w:r>
            <w:r w:rsidRPr="005C2742">
              <w:rPr>
                <w:rFonts w:cs="Times New Roman"/>
                <w:i/>
                <w:iCs/>
                <w:noProof/>
                <w:szCs w:val="28"/>
                <w:lang w:val="fr-FR"/>
              </w:rPr>
              <w:t xml:space="preserve">x </w:t>
            </w:r>
            <w:r w:rsidRPr="005C2742">
              <w:rPr>
                <w:rFonts w:cs="Times New Roman"/>
                <w:noProof/>
                <w:szCs w:val="28"/>
                <w:lang w:val="fr-FR"/>
              </w:rPr>
              <w:t>+ 4 =0</w:t>
            </w:r>
          </w:p>
          <w:p w:rsidR="00793701" w:rsidRPr="005C2742" w:rsidRDefault="00793701" w:rsidP="00CB01FC">
            <w:pPr>
              <w:pStyle w:val="NoSpacing"/>
              <w:spacing w:line="276" w:lineRule="auto"/>
              <w:rPr>
                <w:rFonts w:cs="Times New Roman"/>
                <w:noProof/>
                <w:szCs w:val="28"/>
                <w:lang w:val="fr-FR"/>
              </w:rPr>
            </w:pPr>
            <w:r w:rsidRPr="005C2742">
              <w:rPr>
                <w:rFonts w:cs="Times New Roman"/>
                <w:i/>
                <w:iCs/>
                <w:noProof/>
                <w:szCs w:val="28"/>
                <w:lang w:val="fr-FR"/>
              </w:rPr>
              <w:t xml:space="preserve">x = </w:t>
            </w:r>
            <w:r w:rsidRPr="005C2742">
              <w:rPr>
                <w:rFonts w:cs="Times New Roman"/>
                <w:noProof/>
                <w:szCs w:val="28"/>
                <w:lang w:val="fr-FR"/>
              </w:rPr>
              <w:t>- 1</w:t>
            </w:r>
          </w:p>
          <w:p w:rsidR="00793701" w:rsidRPr="005C2742" w:rsidRDefault="00793701" w:rsidP="00CB01FC">
            <w:pPr>
              <w:pStyle w:val="NoSpacing"/>
              <w:spacing w:line="276" w:lineRule="auto"/>
              <w:rPr>
                <w:rFonts w:cs="Times New Roman"/>
                <w:i/>
                <w:iCs/>
                <w:noProof/>
                <w:szCs w:val="28"/>
                <w:lang w:val="fr-FR"/>
              </w:rPr>
            </w:pPr>
            <w:r w:rsidRPr="005C2742">
              <w:rPr>
                <w:rFonts w:cs="Times New Roman"/>
                <w:noProof/>
                <w:szCs w:val="28"/>
                <w:lang w:val="fr-FR"/>
              </w:rPr>
              <w:t xml:space="preserve">Thay </w:t>
            </w:r>
            <w:r w:rsidRPr="005C2742">
              <w:rPr>
                <w:rFonts w:cs="Times New Roman"/>
                <w:i/>
                <w:iCs/>
                <w:noProof/>
                <w:szCs w:val="28"/>
                <w:lang w:val="fr-FR"/>
              </w:rPr>
              <w:t>x</w:t>
            </w:r>
            <w:r w:rsidRPr="005C2742">
              <w:rPr>
                <w:rFonts w:cs="Times New Roman"/>
                <w:noProof/>
                <w:szCs w:val="28"/>
                <w:lang w:val="fr-FR"/>
              </w:rPr>
              <w:t xml:space="preserve"> tìm được </w:t>
            </w:r>
            <w:r w:rsidRPr="005C2742">
              <w:rPr>
                <w:rFonts w:cs="Times New Roman"/>
                <w:i/>
                <w:iCs/>
                <w:noProof/>
                <w:szCs w:val="28"/>
                <w:lang w:val="fr-FR"/>
              </w:rPr>
              <w:t>y = 2</w:t>
            </w:r>
          </w:p>
          <w:p w:rsidR="00793701" w:rsidRPr="005C2742" w:rsidRDefault="00793701" w:rsidP="00CB01FC">
            <w:pPr>
              <w:pStyle w:val="NoSpacing"/>
              <w:spacing w:line="276" w:lineRule="auto"/>
              <w:rPr>
                <w:rFonts w:cs="Times New Roman"/>
                <w:noProof/>
                <w:szCs w:val="28"/>
                <w:lang w:val="fr-FR"/>
              </w:rPr>
            </w:pPr>
            <w:r w:rsidRPr="005C2742">
              <w:rPr>
                <w:rFonts w:cs="Times New Roman"/>
                <w:noProof/>
                <w:szCs w:val="28"/>
                <w:lang w:val="fr-FR"/>
              </w:rPr>
              <w:t>Kết luận tọa độ giao điểm là (-1; 2)</w:t>
            </w:r>
          </w:p>
        </w:tc>
        <w:tc>
          <w:tcPr>
            <w:tcW w:w="1356" w:type="dxa"/>
          </w:tcPr>
          <w:p w:rsidR="00793701" w:rsidRPr="005C2742" w:rsidRDefault="00793701" w:rsidP="00CB01FC">
            <w:pPr>
              <w:pStyle w:val="NoSpacing"/>
              <w:spacing w:before="120" w:line="276" w:lineRule="auto"/>
              <w:jc w:val="center"/>
              <w:rPr>
                <w:rFonts w:cs="Times New Roman"/>
                <w:b/>
                <w:bCs/>
                <w:szCs w:val="28"/>
                <w:lang w:val="fr-FR"/>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62707A" w:rsidRDefault="00793701" w:rsidP="0062707A">
            <w:pPr>
              <w:pStyle w:val="NoSpacing"/>
              <w:spacing w:line="276" w:lineRule="auto"/>
              <w:jc w:val="center"/>
              <w:rPr>
                <w:rFonts w:cs="Times New Roman"/>
                <w:b/>
                <w:bCs/>
                <w:szCs w:val="28"/>
                <w:lang w:val="en-US"/>
              </w:rPr>
            </w:pPr>
            <w:r w:rsidRPr="005C2742">
              <w:rPr>
                <w:rFonts w:cs="Times New Roman"/>
                <w:b/>
                <w:bCs/>
                <w:szCs w:val="28"/>
                <w:lang w:val="en-US"/>
              </w:rPr>
              <w:t>0,25</w:t>
            </w:r>
          </w:p>
          <w:p w:rsidR="00793701" w:rsidRDefault="00793701" w:rsidP="0062707A">
            <w:pPr>
              <w:pStyle w:val="NoSpacing"/>
              <w:spacing w:line="276" w:lineRule="auto"/>
              <w:jc w:val="center"/>
              <w:rPr>
                <w:rFonts w:cs="Times New Roman"/>
                <w:b/>
                <w:bCs/>
                <w:szCs w:val="28"/>
                <w:lang w:val="en-US"/>
              </w:rPr>
            </w:pPr>
            <w:r w:rsidRPr="005C2742">
              <w:rPr>
                <w:rFonts w:cs="Times New Roman"/>
                <w:b/>
                <w:bCs/>
                <w:szCs w:val="28"/>
                <w:lang w:val="en-US"/>
              </w:rPr>
              <w:t>0,25</w:t>
            </w:r>
          </w:p>
          <w:p w:rsidR="0062707A" w:rsidRPr="0062707A" w:rsidRDefault="0062707A" w:rsidP="0062707A">
            <w:pPr>
              <w:pStyle w:val="NoSpacing"/>
              <w:spacing w:line="276" w:lineRule="auto"/>
              <w:jc w:val="center"/>
              <w:rPr>
                <w:rFonts w:cs="Times New Roman"/>
                <w:b/>
                <w:bCs/>
                <w:szCs w:val="28"/>
                <w:lang w:val="en-US"/>
              </w:rPr>
            </w:pPr>
            <w:r w:rsidRPr="005C2742">
              <w:rPr>
                <w:rFonts w:cs="Times New Roman"/>
                <w:b/>
                <w:bCs/>
                <w:szCs w:val="28"/>
                <w:lang w:val="en-US"/>
              </w:rPr>
              <w:t>0,25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3</w:t>
            </w:r>
          </w:p>
        </w:tc>
        <w:tc>
          <w:tcPr>
            <w:tcW w:w="6494" w:type="dxa"/>
            <w:vAlign w:val="center"/>
          </w:tcPr>
          <w:p w:rsidR="005C2742" w:rsidRPr="005C2742" w:rsidRDefault="005C2742" w:rsidP="005C2742">
            <w:pPr>
              <w:spacing w:before="60" w:after="60" w:line="360" w:lineRule="auto"/>
              <w:jc w:val="both"/>
              <w:rPr>
                <w:rFonts w:cs="Times New Roman"/>
                <w:szCs w:val="28"/>
              </w:rPr>
            </w:pPr>
            <w:r w:rsidRPr="005C2742">
              <w:rPr>
                <w:rFonts w:eastAsia="Calibri" w:cs="Times New Roman"/>
                <w:szCs w:val="28"/>
                <w:lang w:val="pt-BR"/>
              </w:rPr>
              <w:t xml:space="preserve">Thay d = 4000; g = 9,81 vào công thức </w:t>
            </w:r>
            <w:r w:rsidRPr="005C2742">
              <w:rPr>
                <w:rFonts w:cs="Times New Roman"/>
                <w:szCs w:val="28"/>
              </w:rPr>
              <w:t xml:space="preserve">v = </w:t>
            </w:r>
            <w:r w:rsidRPr="005C2742">
              <w:rPr>
                <w:rFonts w:cs="Times New Roman"/>
                <w:position w:val="-12"/>
                <w:szCs w:val="28"/>
              </w:rPr>
              <w:object w:dxaOrig="510" w:dyaOrig="390">
                <v:shape id="_x0000_i1034" type="#_x0000_t75" style="width:24.75pt;height:19.5pt" o:ole="">
                  <v:imagedata r:id="rId12" o:title=""/>
                </v:shape>
                <o:OLEObject Type="Embed" ProgID="Equation.DSMT4" ShapeID="_x0000_i1034" DrawAspect="Content" ObjectID="_1667734242" r:id="rId28"/>
              </w:object>
            </w:r>
            <w:r w:rsidRPr="005C2742">
              <w:rPr>
                <w:rFonts w:cs="Times New Roman"/>
                <w:szCs w:val="28"/>
              </w:rPr>
              <w:t xml:space="preserve"> </w:t>
            </w:r>
            <w:r w:rsidRPr="005C2742">
              <w:rPr>
                <w:rFonts w:cs="Times New Roman"/>
                <w:szCs w:val="28"/>
                <w:lang w:val="pt-BR"/>
              </w:rPr>
              <w:t xml:space="preserve">            </w:t>
            </w:r>
          </w:p>
          <w:p w:rsidR="005C2742" w:rsidRPr="005C2742" w:rsidRDefault="005C2742" w:rsidP="005C2742">
            <w:pPr>
              <w:spacing w:before="60" w:after="60" w:line="360" w:lineRule="auto"/>
              <w:jc w:val="both"/>
              <w:rPr>
                <w:rFonts w:eastAsia="Calibri" w:cs="Times New Roman"/>
                <w:szCs w:val="28"/>
                <w:lang w:val="pt-BR"/>
              </w:rPr>
            </w:pPr>
            <w:r w:rsidRPr="005C2742">
              <w:rPr>
                <w:rFonts w:cs="Times New Roman"/>
                <w:szCs w:val="28"/>
              </w:rPr>
              <w:t xml:space="preserve">                              v = </w:t>
            </w:r>
            <w:r w:rsidRPr="005C2742">
              <w:rPr>
                <w:rFonts w:cs="Times New Roman"/>
                <w:position w:val="-10"/>
                <w:szCs w:val="28"/>
              </w:rPr>
              <w:object w:dxaOrig="1280" w:dyaOrig="380">
                <v:shape id="_x0000_i1035" type="#_x0000_t75" style="width:62.25pt;height:18.75pt" o:ole="">
                  <v:imagedata r:id="rId29" o:title=""/>
                </v:shape>
                <o:OLEObject Type="Embed" ProgID="Equation.DSMT4" ShapeID="_x0000_i1035" DrawAspect="Content" ObjectID="_1667734243" r:id="rId30"/>
              </w:object>
            </w:r>
            <w:r w:rsidRPr="005C2742">
              <w:rPr>
                <w:rFonts w:cs="Times New Roman"/>
                <w:szCs w:val="28"/>
              </w:rPr>
              <w:sym w:font="Symbol" w:char="F0BB"/>
            </w:r>
            <w:r w:rsidR="00D40210">
              <w:rPr>
                <w:rFonts w:cs="Times New Roman"/>
                <w:szCs w:val="28"/>
              </w:rPr>
              <w:t xml:space="preserve"> 198 </w:t>
            </w:r>
            <w:r w:rsidRPr="005C2742">
              <w:rPr>
                <w:rFonts w:cs="Times New Roman"/>
                <w:szCs w:val="28"/>
                <w:lang w:val="pt-BR"/>
              </w:rPr>
              <w:t xml:space="preserve">             </w:t>
            </w:r>
          </w:p>
          <w:p w:rsidR="005C2742" w:rsidRPr="005C2742" w:rsidRDefault="005C2742" w:rsidP="005C2742">
            <w:pPr>
              <w:spacing w:before="60" w:after="60" w:line="360" w:lineRule="auto"/>
              <w:jc w:val="both"/>
              <w:rPr>
                <w:rFonts w:cs="Times New Roman"/>
                <w:szCs w:val="28"/>
                <w:lang w:val="pt-BR"/>
              </w:rPr>
            </w:pPr>
            <w:r w:rsidRPr="005C2742">
              <w:rPr>
                <w:rFonts w:eastAsia="Calibri" w:cs="Times New Roman"/>
                <w:szCs w:val="28"/>
                <w:lang w:val="pt-BR"/>
              </w:rPr>
              <w:t xml:space="preserve">Vận tốc trung bình của các con sóng thần khoảng 198m/s </w:t>
            </w:r>
            <w:r w:rsidRPr="005C2742">
              <w:rPr>
                <w:rFonts w:cs="Times New Roman"/>
                <w:szCs w:val="28"/>
                <w:lang w:val="pt-BR"/>
              </w:rPr>
              <w:t xml:space="preserve">  </w:t>
            </w:r>
          </w:p>
          <w:p w:rsidR="00793701" w:rsidRPr="005C2742" w:rsidRDefault="00793701" w:rsidP="00CB01FC">
            <w:pPr>
              <w:pStyle w:val="NoSpacing"/>
              <w:spacing w:line="276" w:lineRule="auto"/>
              <w:rPr>
                <w:rFonts w:cs="Times New Roman"/>
                <w:iCs/>
                <w:noProof/>
                <w:szCs w:val="28"/>
                <w:lang w:val="en-US"/>
              </w:rPr>
            </w:pPr>
          </w:p>
        </w:tc>
        <w:tc>
          <w:tcPr>
            <w:tcW w:w="1356" w:type="dxa"/>
          </w:tcPr>
          <w:p w:rsidR="00793701" w:rsidRPr="005C2742" w:rsidRDefault="00793701" w:rsidP="00A02EFC">
            <w:pPr>
              <w:pStyle w:val="NoSpacing"/>
              <w:spacing w:before="120" w:line="276" w:lineRule="auto"/>
              <w:jc w:val="center"/>
              <w:rPr>
                <w:rFonts w:cs="Times New Roman"/>
                <w:b/>
                <w:bCs/>
                <w:szCs w:val="28"/>
                <w:lang w:val="en-US"/>
              </w:rPr>
            </w:pPr>
            <w:r w:rsidRPr="005C2742">
              <w:rPr>
                <w:rFonts w:cs="Times New Roman"/>
                <w:b/>
                <w:bCs/>
                <w:szCs w:val="28"/>
                <w:lang w:val="en-US"/>
              </w:rPr>
              <w:t>0,25</w:t>
            </w:r>
          </w:p>
          <w:p w:rsidR="00793701" w:rsidRPr="005C2742" w:rsidRDefault="00D40210" w:rsidP="00A02EFC">
            <w:pPr>
              <w:pStyle w:val="NoSpacing"/>
              <w:spacing w:before="120" w:line="276" w:lineRule="auto"/>
              <w:jc w:val="center"/>
              <w:rPr>
                <w:rFonts w:cs="Times New Roman"/>
                <w:b/>
                <w:bCs/>
                <w:szCs w:val="28"/>
                <w:lang w:val="en-US"/>
              </w:rPr>
            </w:pPr>
            <w:r>
              <w:rPr>
                <w:rFonts w:cs="Times New Roman"/>
                <w:b/>
                <w:bCs/>
                <w:szCs w:val="28"/>
                <w:lang w:val="en-US"/>
              </w:rPr>
              <w:t>0,25+0,25</w:t>
            </w:r>
          </w:p>
          <w:p w:rsidR="00793701" w:rsidRPr="005C2742" w:rsidRDefault="00793701" w:rsidP="00A02EFC">
            <w:pPr>
              <w:pStyle w:val="NoSpacing"/>
              <w:spacing w:before="120" w:line="276" w:lineRule="auto"/>
              <w:jc w:val="center"/>
              <w:rPr>
                <w:rFonts w:cs="Times New Roman"/>
                <w:b/>
                <w:bCs/>
                <w:szCs w:val="28"/>
                <w:lang w:val="en-US"/>
              </w:rPr>
            </w:pPr>
          </w:p>
          <w:p w:rsidR="00793701" w:rsidRPr="005C2742" w:rsidRDefault="00793701" w:rsidP="00A02EFC">
            <w:pPr>
              <w:pStyle w:val="NoSpacing"/>
              <w:spacing w:before="120" w:line="276" w:lineRule="auto"/>
              <w:jc w:val="center"/>
              <w:rPr>
                <w:rFonts w:cs="Times New Roman"/>
                <w:b/>
                <w:bCs/>
                <w:szCs w:val="28"/>
                <w:lang w:val="en-US"/>
              </w:rPr>
            </w:pPr>
            <w:r w:rsidRPr="005C2742">
              <w:rPr>
                <w:rFonts w:cs="Times New Roman"/>
                <w:b/>
                <w:bCs/>
                <w:szCs w:val="28"/>
                <w:lang w:val="en-US"/>
              </w:rPr>
              <w:t>0,25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4a</w:t>
            </w:r>
          </w:p>
        </w:tc>
        <w:tc>
          <w:tcPr>
            <w:tcW w:w="6494" w:type="dxa"/>
            <w:vAlign w:val="center"/>
          </w:tcPr>
          <w:p w:rsidR="00793701" w:rsidRPr="005C2742" w:rsidRDefault="00793701" w:rsidP="00CB01FC">
            <w:pPr>
              <w:pStyle w:val="NoSpacing"/>
              <w:spacing w:line="276" w:lineRule="auto"/>
              <w:rPr>
                <w:rFonts w:cs="Times New Roman"/>
                <w:noProof/>
                <w:szCs w:val="28"/>
                <w:lang w:val="en-US"/>
              </w:rPr>
            </w:pPr>
            <w:r w:rsidRPr="005C2742">
              <w:rPr>
                <w:rFonts w:cs="Times New Roman"/>
                <w:noProof/>
                <w:szCs w:val="28"/>
                <w:lang w:val="en-US"/>
              </w:rPr>
              <w:t xml:space="preserve">Thay </w:t>
            </w:r>
            <w:r w:rsidR="00A2233D">
              <w:rPr>
                <w:rFonts w:cs="Times New Roman"/>
                <w:i/>
                <w:iCs/>
                <w:noProof/>
                <w:szCs w:val="28"/>
                <w:lang w:val="en-US"/>
              </w:rPr>
              <w:t>T</w:t>
            </w:r>
            <w:r w:rsidRPr="005C2742">
              <w:rPr>
                <w:rFonts w:cs="Times New Roman"/>
                <w:noProof/>
                <w:szCs w:val="28"/>
                <w:lang w:val="en-US"/>
              </w:rPr>
              <w:t xml:space="preserve"> = 40</w:t>
            </w:r>
            <w:r w:rsidRPr="005C2742">
              <w:rPr>
                <w:rFonts w:cs="Times New Roman"/>
                <w:noProof/>
                <w:szCs w:val="28"/>
                <w:vertAlign w:val="superscript"/>
                <w:lang w:val="en-US"/>
              </w:rPr>
              <w:t>0</w:t>
            </w:r>
            <w:r w:rsidRPr="005C2742">
              <w:rPr>
                <w:rFonts w:cs="Times New Roman"/>
                <w:noProof/>
                <w:szCs w:val="28"/>
                <w:lang w:val="en-US"/>
              </w:rPr>
              <w:t>C vào</w:t>
            </w:r>
          </w:p>
          <w:p w:rsidR="00793701" w:rsidRPr="005C2742" w:rsidRDefault="00A2233D" w:rsidP="00CB01FC">
            <w:pPr>
              <w:pStyle w:val="NoSpacing"/>
              <w:spacing w:line="276" w:lineRule="auto"/>
              <w:rPr>
                <w:rFonts w:eastAsia="Times New Roman" w:cs="Times New Roman"/>
                <w:noProof/>
                <w:szCs w:val="28"/>
              </w:rPr>
            </w:pPr>
            <w:r w:rsidRPr="005C2742">
              <w:rPr>
                <w:rFonts w:eastAsia="Times New Roman" w:cs="Times New Roman"/>
                <w:noProof/>
                <w:position w:val="-28"/>
                <w:szCs w:val="28"/>
              </w:rPr>
              <w:object w:dxaOrig="2420" w:dyaOrig="680">
                <v:shape id="_x0000_i1046" type="#_x0000_t75" style="width:139.5pt;height:37.5pt" o:ole="" fillcolor="window">
                  <v:imagedata r:id="rId31" o:title=""/>
                </v:shape>
                <o:OLEObject Type="Embed" ProgID="Equation.DSMT4" ShapeID="_x0000_i1046" DrawAspect="Content" ObjectID="_1667734244" r:id="rId32"/>
              </w:object>
            </w:r>
          </w:p>
          <w:p w:rsidR="00793701" w:rsidRPr="005C2742" w:rsidRDefault="00A2233D" w:rsidP="00CB01FC">
            <w:pPr>
              <w:pStyle w:val="NoSpacing"/>
              <w:spacing w:line="276" w:lineRule="auto"/>
              <w:rPr>
                <w:rFonts w:cs="Times New Roman"/>
                <w:szCs w:val="28"/>
              </w:rPr>
            </w:pPr>
            <w:r w:rsidRPr="005C2742">
              <w:rPr>
                <w:rFonts w:cs="Times New Roman"/>
                <w:position w:val="-10"/>
                <w:szCs w:val="28"/>
              </w:rPr>
              <w:object w:dxaOrig="1240" w:dyaOrig="320">
                <v:shape id="_x0000_i1047" type="#_x0000_t75" style="width:62.25pt;height:15.75pt" o:ole="">
                  <v:imagedata r:id="rId33" o:title=""/>
                </v:shape>
                <o:OLEObject Type="Embed" ProgID="Equation.DSMT4" ShapeID="_x0000_i1047" DrawAspect="Content" ObjectID="_1667734245" r:id="rId34"/>
              </w:object>
            </w:r>
            <w:r w:rsidR="00793701" w:rsidRPr="005C2742">
              <w:rPr>
                <w:rFonts w:cs="Times New Roman"/>
                <w:szCs w:val="28"/>
              </w:rPr>
              <w:t xml:space="preserve"> (m) </w:t>
            </w:r>
          </w:p>
          <w:p w:rsidR="00793701" w:rsidRPr="005C2742" w:rsidRDefault="00793701" w:rsidP="00CB01FC">
            <w:pPr>
              <w:jc w:val="both"/>
              <w:rPr>
                <w:rFonts w:eastAsia="Times New Roman" w:cs="Times New Roman"/>
                <w:szCs w:val="28"/>
              </w:rPr>
            </w:pPr>
            <w:r w:rsidRPr="005C2742">
              <w:rPr>
                <w:rFonts w:eastAsia="Times New Roman" w:cs="Times New Roman"/>
                <w:szCs w:val="28"/>
              </w:rPr>
              <w:t>Độ dài thanh sắt khi nhiệt độ bằng 40</w:t>
            </w:r>
            <w:r w:rsidRPr="005C2742">
              <w:rPr>
                <w:rFonts w:eastAsia="Times New Roman" w:cs="Times New Roman"/>
                <w:szCs w:val="28"/>
                <w:vertAlign w:val="superscript"/>
              </w:rPr>
              <w:t>0</w:t>
            </w:r>
            <w:r w:rsidRPr="005C2742">
              <w:rPr>
                <w:rFonts w:eastAsia="Times New Roman" w:cs="Times New Roman"/>
                <w:szCs w:val="28"/>
              </w:rPr>
              <w:t>C là 10,0048 mét</w:t>
            </w:r>
          </w:p>
        </w:tc>
        <w:tc>
          <w:tcPr>
            <w:tcW w:w="1356" w:type="dxa"/>
          </w:tcPr>
          <w:p w:rsidR="00793701" w:rsidRPr="005C2742" w:rsidRDefault="00793701" w:rsidP="00CB01FC">
            <w:pPr>
              <w:pStyle w:val="NoSpacing"/>
              <w:spacing w:before="120" w:line="276" w:lineRule="auto"/>
              <w:jc w:val="center"/>
              <w:rPr>
                <w:rFonts w:cs="Times New Roman"/>
                <w:b/>
                <w:bCs/>
                <w:szCs w:val="28"/>
              </w:rPr>
            </w:pPr>
          </w:p>
          <w:p w:rsidR="00793701" w:rsidRPr="005C2742" w:rsidRDefault="00793701" w:rsidP="00CB01FC">
            <w:pPr>
              <w:pStyle w:val="NoSpacing"/>
              <w:spacing w:before="120" w:line="276" w:lineRule="auto"/>
              <w:jc w:val="center"/>
              <w:rPr>
                <w:rFonts w:cs="Times New Roman"/>
                <w:b/>
                <w:bCs/>
                <w:szCs w:val="28"/>
              </w:rPr>
            </w:pPr>
          </w:p>
          <w:p w:rsidR="00793701" w:rsidRPr="005C2742" w:rsidRDefault="00793701" w:rsidP="00CB01FC">
            <w:pPr>
              <w:pStyle w:val="NoSpacing"/>
              <w:spacing w:line="276" w:lineRule="auto"/>
              <w:jc w:val="center"/>
              <w:rPr>
                <w:rFonts w:cs="Times New Roman"/>
                <w:b/>
                <w:bCs/>
                <w:szCs w:val="28"/>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4b</w:t>
            </w:r>
          </w:p>
        </w:tc>
        <w:tc>
          <w:tcPr>
            <w:tcW w:w="6494" w:type="dxa"/>
            <w:vAlign w:val="center"/>
          </w:tcPr>
          <w:p w:rsidR="00793701" w:rsidRPr="005C2742" w:rsidRDefault="00793701" w:rsidP="00CB01FC">
            <w:pPr>
              <w:pStyle w:val="NoSpacing"/>
              <w:spacing w:line="276" w:lineRule="auto"/>
              <w:rPr>
                <w:rFonts w:cs="Times New Roman"/>
                <w:noProof/>
                <w:szCs w:val="28"/>
                <w:lang w:val="en-US"/>
              </w:rPr>
            </w:pPr>
            <w:r w:rsidRPr="005C2742">
              <w:rPr>
                <w:rFonts w:cs="Times New Roman"/>
                <w:noProof/>
                <w:szCs w:val="28"/>
                <w:lang w:val="en-US"/>
              </w:rPr>
              <w:t xml:space="preserve">Thay </w:t>
            </w:r>
            <w:r w:rsidR="00A2233D">
              <w:rPr>
                <w:rFonts w:cs="Times New Roman"/>
                <w:i/>
                <w:iCs/>
                <w:noProof/>
                <w:szCs w:val="28"/>
                <w:lang w:val="en-US"/>
              </w:rPr>
              <w:t>T</w:t>
            </w:r>
            <w:r w:rsidRPr="005C2742">
              <w:rPr>
                <w:rFonts w:cs="Times New Roman"/>
                <w:noProof/>
                <w:szCs w:val="28"/>
                <w:lang w:val="en-US"/>
              </w:rPr>
              <w:t xml:space="preserve"> = 140</w:t>
            </w:r>
            <w:r w:rsidRPr="005C2742">
              <w:rPr>
                <w:rFonts w:cs="Times New Roman"/>
                <w:noProof/>
                <w:szCs w:val="28"/>
                <w:vertAlign w:val="superscript"/>
                <w:lang w:val="en-US"/>
              </w:rPr>
              <w:t>0</w:t>
            </w:r>
            <w:r w:rsidRPr="005C2742">
              <w:rPr>
                <w:rFonts w:cs="Times New Roman"/>
                <w:noProof/>
                <w:szCs w:val="28"/>
                <w:lang w:val="en-US"/>
              </w:rPr>
              <w:t>C vào</w:t>
            </w:r>
          </w:p>
          <w:p w:rsidR="00793701" w:rsidRPr="005C2742" w:rsidRDefault="00A2233D" w:rsidP="00CB01FC">
            <w:pPr>
              <w:jc w:val="both"/>
              <w:rPr>
                <w:rFonts w:eastAsia="Times New Roman" w:cs="Times New Roman"/>
                <w:noProof/>
                <w:szCs w:val="28"/>
              </w:rPr>
            </w:pPr>
            <w:r w:rsidRPr="005C2742">
              <w:rPr>
                <w:rFonts w:eastAsia="Times New Roman" w:cs="Times New Roman"/>
                <w:noProof/>
                <w:position w:val="-28"/>
                <w:szCs w:val="28"/>
              </w:rPr>
              <w:object w:dxaOrig="2540" w:dyaOrig="680">
                <v:shape id="_x0000_i1048" type="#_x0000_t75" style="width:146.25pt;height:37.5pt" o:ole="" fillcolor="window">
                  <v:imagedata r:id="rId35" o:title=""/>
                </v:shape>
                <o:OLEObject Type="Embed" ProgID="Equation.DSMT4" ShapeID="_x0000_i1048" DrawAspect="Content" ObjectID="_1667734246" r:id="rId36"/>
              </w:object>
            </w:r>
            <w:bookmarkStart w:id="0" w:name="_GoBack"/>
            <w:bookmarkEnd w:id="0"/>
          </w:p>
          <w:p w:rsidR="00793701" w:rsidRPr="005C2742" w:rsidRDefault="00A2233D" w:rsidP="00CB01FC">
            <w:pPr>
              <w:jc w:val="both"/>
              <w:rPr>
                <w:rFonts w:cs="Times New Roman"/>
                <w:szCs w:val="28"/>
              </w:rPr>
            </w:pPr>
            <w:r w:rsidRPr="005C2742">
              <w:rPr>
                <w:rFonts w:cs="Times New Roman"/>
                <w:position w:val="-10"/>
                <w:szCs w:val="28"/>
              </w:rPr>
              <w:object w:dxaOrig="1240" w:dyaOrig="320">
                <v:shape id="_x0000_i1049" type="#_x0000_t75" style="width:62.25pt;height:15.75pt" o:ole="">
                  <v:imagedata r:id="rId37" o:title=""/>
                </v:shape>
                <o:OLEObject Type="Embed" ProgID="Equation.DSMT4" ShapeID="_x0000_i1049" DrawAspect="Content" ObjectID="_1667734247" r:id="rId38"/>
              </w:object>
            </w:r>
            <w:r w:rsidR="00793701" w:rsidRPr="005C2742">
              <w:rPr>
                <w:rFonts w:cs="Times New Roman"/>
                <w:szCs w:val="28"/>
              </w:rPr>
              <w:t xml:space="preserve"> (m)</w:t>
            </w:r>
          </w:p>
          <w:p w:rsidR="00793701" w:rsidRPr="005C2742" w:rsidRDefault="00793701" w:rsidP="00CB01FC">
            <w:pPr>
              <w:jc w:val="both"/>
              <w:rPr>
                <w:rFonts w:eastAsia="Calibri" w:cs="Times New Roman"/>
                <w:spacing w:val="-6"/>
                <w:szCs w:val="28"/>
                <w:lang w:eastAsia="x-none"/>
              </w:rPr>
            </w:pPr>
            <w:r w:rsidRPr="005C2742">
              <w:rPr>
                <w:rFonts w:eastAsia="Calibri" w:cs="Times New Roman"/>
                <w:spacing w:val="-6"/>
                <w:szCs w:val="28"/>
                <w:lang w:eastAsia="x-none"/>
              </w:rPr>
              <w:lastRenderedPageBreak/>
              <w:t>N</w:t>
            </w:r>
            <w:r w:rsidRPr="005C2742">
              <w:rPr>
                <w:rFonts w:eastAsia="Calibri" w:cs="Times New Roman"/>
                <w:spacing w:val="-6"/>
                <w:szCs w:val="28"/>
                <w:lang w:val="x-none" w:eastAsia="x-none"/>
              </w:rPr>
              <w:t xml:space="preserve">ếu nhiệt độ tăng từ </w:t>
            </w:r>
            <w:r w:rsidRPr="005C2742">
              <w:rPr>
                <w:rFonts w:eastAsia="Calibri" w:cs="Times New Roman"/>
                <w:spacing w:val="-6"/>
                <w:szCs w:val="28"/>
                <w:lang w:eastAsia="x-none"/>
              </w:rPr>
              <w:t>40</w:t>
            </w:r>
            <w:r w:rsidRPr="005C2742">
              <w:rPr>
                <w:rFonts w:eastAsia="Calibri" w:cs="Times New Roman"/>
                <w:spacing w:val="-6"/>
                <w:szCs w:val="28"/>
                <w:vertAlign w:val="superscript"/>
                <w:lang w:val="x-none" w:eastAsia="x-none"/>
              </w:rPr>
              <w:t>0</w:t>
            </w:r>
            <w:r w:rsidRPr="005C2742">
              <w:rPr>
                <w:rFonts w:eastAsia="Calibri" w:cs="Times New Roman"/>
                <w:spacing w:val="-6"/>
                <w:szCs w:val="28"/>
                <w:lang w:val="x-none" w:eastAsia="x-none"/>
              </w:rPr>
              <w:t xml:space="preserve">C đến </w:t>
            </w:r>
            <w:r w:rsidRPr="005C2742">
              <w:rPr>
                <w:rFonts w:eastAsia="Calibri" w:cs="Times New Roman"/>
                <w:spacing w:val="-6"/>
                <w:szCs w:val="28"/>
                <w:lang w:eastAsia="x-none"/>
              </w:rPr>
              <w:t>140</w:t>
            </w:r>
            <w:r w:rsidRPr="005C2742">
              <w:rPr>
                <w:rFonts w:eastAsia="Calibri" w:cs="Times New Roman"/>
                <w:spacing w:val="-6"/>
                <w:szCs w:val="28"/>
                <w:vertAlign w:val="superscript"/>
                <w:lang w:val="x-none" w:eastAsia="x-none"/>
              </w:rPr>
              <w:t>0</w:t>
            </w:r>
            <w:r w:rsidRPr="005C2742">
              <w:rPr>
                <w:rFonts w:eastAsia="Calibri" w:cs="Times New Roman"/>
                <w:spacing w:val="-6"/>
                <w:szCs w:val="28"/>
                <w:lang w:val="x-none" w:eastAsia="x-none"/>
              </w:rPr>
              <w:t>C</w:t>
            </w:r>
            <w:r w:rsidRPr="005C2742">
              <w:rPr>
                <w:rFonts w:eastAsia="Calibri" w:cs="Times New Roman"/>
                <w:spacing w:val="-6"/>
                <w:szCs w:val="28"/>
                <w:lang w:eastAsia="x-none"/>
              </w:rPr>
              <w:t>, t</w:t>
            </w:r>
            <w:r w:rsidRPr="005C2742">
              <w:rPr>
                <w:rFonts w:eastAsia="Calibri" w:cs="Times New Roman"/>
                <w:spacing w:val="-6"/>
                <w:szCs w:val="28"/>
                <w:lang w:val="x-none" w:eastAsia="x-none"/>
              </w:rPr>
              <w:t>hanh sắt dài thêm</w:t>
            </w:r>
            <w:r w:rsidRPr="005C2742">
              <w:rPr>
                <w:rFonts w:eastAsia="Calibri" w:cs="Times New Roman"/>
                <w:spacing w:val="-6"/>
                <w:szCs w:val="28"/>
                <w:lang w:eastAsia="x-none"/>
              </w:rPr>
              <w:t>:</w:t>
            </w:r>
          </w:p>
          <w:p w:rsidR="00793701" w:rsidRPr="005C2742" w:rsidRDefault="00793701" w:rsidP="00CB01FC">
            <w:pPr>
              <w:jc w:val="both"/>
              <w:rPr>
                <w:rFonts w:cs="Times New Roman"/>
                <w:noProof/>
                <w:szCs w:val="28"/>
                <w:lang w:val="en-US"/>
              </w:rPr>
            </w:pPr>
            <w:r w:rsidRPr="005C2742">
              <w:rPr>
                <w:rFonts w:eastAsia="Times New Roman" w:cs="Times New Roman"/>
                <w:szCs w:val="28"/>
                <w:lang w:val="en-US"/>
              </w:rPr>
              <w:t>10,0168 – 10,0048 = 0,012 mét = 12 (milimet)</w:t>
            </w:r>
          </w:p>
        </w:tc>
        <w:tc>
          <w:tcPr>
            <w:tcW w:w="1356" w:type="dxa"/>
          </w:tcPr>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793701" w:rsidRDefault="00793701" w:rsidP="00CB01FC">
            <w:pPr>
              <w:pStyle w:val="NoSpacing"/>
              <w:spacing w:before="120" w:line="276" w:lineRule="auto"/>
              <w:jc w:val="center"/>
              <w:rPr>
                <w:rFonts w:cs="Times New Roman"/>
                <w:b/>
                <w:bCs/>
                <w:szCs w:val="28"/>
                <w:lang w:val="en-US"/>
              </w:rPr>
            </w:pPr>
          </w:p>
          <w:p w:rsidR="00D40210" w:rsidRPr="005C2742" w:rsidRDefault="00D40210" w:rsidP="00CB01FC">
            <w:pPr>
              <w:pStyle w:val="NoSpacing"/>
              <w:spacing w:before="120" w:line="276" w:lineRule="auto"/>
              <w:jc w:val="center"/>
              <w:rPr>
                <w:rFonts w:cs="Times New Roman"/>
                <w:b/>
                <w:bCs/>
                <w:szCs w:val="28"/>
                <w:lang w:val="en-US"/>
              </w:rPr>
            </w:pPr>
            <w:r w:rsidRPr="005C2742">
              <w:rPr>
                <w:rFonts w:cs="Times New Roman"/>
                <w:b/>
                <w:bCs/>
                <w:szCs w:val="28"/>
                <w:lang w:val="en-US"/>
              </w:rPr>
              <w:lastRenderedPageBreak/>
              <w:t>0,25</w:t>
            </w:r>
          </w:p>
        </w:tc>
      </w:tr>
      <w:tr w:rsidR="00793701" w:rsidRPr="005C2742" w:rsidTr="00D40210">
        <w:tc>
          <w:tcPr>
            <w:tcW w:w="1362" w:type="dxa"/>
          </w:tcPr>
          <w:p w:rsidR="00793701" w:rsidRPr="005C2742" w:rsidRDefault="005C2742" w:rsidP="00CB01FC">
            <w:pPr>
              <w:pStyle w:val="NoSpacing"/>
              <w:spacing w:before="120" w:line="276" w:lineRule="auto"/>
              <w:jc w:val="center"/>
              <w:rPr>
                <w:rFonts w:cs="Times New Roman"/>
                <w:b/>
                <w:bCs/>
                <w:szCs w:val="28"/>
                <w:lang w:val="en-US"/>
              </w:rPr>
            </w:pPr>
            <w:r w:rsidRPr="005C2742">
              <w:rPr>
                <w:rFonts w:cs="Times New Roman"/>
                <w:b/>
                <w:bCs/>
                <w:szCs w:val="28"/>
                <w:lang w:val="en-US"/>
              </w:rPr>
              <w:lastRenderedPageBreak/>
              <w:t>5</w:t>
            </w:r>
          </w:p>
        </w:tc>
        <w:tc>
          <w:tcPr>
            <w:tcW w:w="6494" w:type="dxa"/>
            <w:vAlign w:val="center"/>
          </w:tcPr>
          <w:p w:rsidR="005C2742" w:rsidRPr="005C2742" w:rsidRDefault="005C2742" w:rsidP="005C2742">
            <w:pPr>
              <w:jc w:val="both"/>
              <w:rPr>
                <w:rFonts w:cs="Times New Roman"/>
                <w:i/>
                <w:szCs w:val="28"/>
                <w:lang w:val="es-ES"/>
              </w:rPr>
            </w:pPr>
            <w:r w:rsidRPr="005C2742">
              <w:rPr>
                <w:rFonts w:cs="Times New Roman"/>
                <w:szCs w:val="28"/>
              </w:rPr>
              <w:t>Độ dài ABlà   AB = 0,5 . 32 = 16</w:t>
            </w:r>
            <w:r w:rsidRPr="005C2742">
              <w:rPr>
                <w:rFonts w:cs="Times New Roman"/>
                <w:szCs w:val="28"/>
                <w:lang w:val="pt-BR"/>
              </w:rPr>
              <w:t xml:space="preserve"> (m) </w:t>
            </w:r>
            <w:r w:rsidRPr="005C2742">
              <w:rPr>
                <w:rFonts w:cs="Times New Roman"/>
                <w:szCs w:val="28"/>
              </w:rPr>
              <w:t>(0,25đ)</w:t>
            </w:r>
            <w:r w:rsidRPr="005C2742">
              <w:rPr>
                <w:rFonts w:cs="Times New Roman"/>
                <w:szCs w:val="28"/>
                <w:lang w:val="pt-BR"/>
              </w:rPr>
              <w:t xml:space="preserve">             </w:t>
            </w:r>
          </w:p>
          <w:p w:rsidR="005C2742" w:rsidRPr="005C2742" w:rsidRDefault="005C2742" w:rsidP="00A02EFC">
            <w:pPr>
              <w:rPr>
                <w:rFonts w:cs="Times New Roman"/>
                <w:szCs w:val="28"/>
                <w:lang w:val="pt-BR"/>
              </w:rPr>
            </w:pPr>
            <w:r w:rsidRPr="005C2742">
              <w:rPr>
                <w:rFonts w:cs="Times New Roman"/>
                <w:szCs w:val="28"/>
                <w:lang w:val="pt-BR"/>
              </w:rPr>
              <w:sym w:font="Symbol" w:char="F044"/>
            </w:r>
            <w:r w:rsidRPr="005C2742">
              <w:rPr>
                <w:rFonts w:cs="Times New Roman"/>
                <w:szCs w:val="28"/>
                <w:lang w:val="pt-BR"/>
              </w:rPr>
              <w:t xml:space="preserve">ABH vuông tại H có: </w:t>
            </w:r>
            <w:r w:rsidRPr="005C2742">
              <w:rPr>
                <w:rFonts w:cs="Times New Roman"/>
                <w:position w:val="-10"/>
                <w:szCs w:val="28"/>
              </w:rPr>
              <w:object w:dxaOrig="3739" w:dyaOrig="400">
                <v:shape id="_x0000_i1036" type="#_x0000_t75" style="width:186.75pt;height:19.5pt" o:ole="">
                  <v:imagedata r:id="rId39" o:title=""/>
                </v:shape>
                <o:OLEObject Type="Embed" ProgID="Equation.DSMT4" ShapeID="_x0000_i1036" DrawAspect="Content" ObjectID="_1667734248" r:id="rId40"/>
              </w:object>
            </w:r>
            <w:r w:rsidRPr="005C2742">
              <w:rPr>
                <w:rFonts w:cs="Times New Roman"/>
                <w:szCs w:val="28"/>
                <w:lang w:val="pt-BR"/>
              </w:rPr>
              <w:t xml:space="preserve">(m)  </w:t>
            </w:r>
          </w:p>
          <w:p w:rsidR="005C2742" w:rsidRPr="005C2742" w:rsidRDefault="00A02EFC" w:rsidP="005C2742">
            <w:pPr>
              <w:jc w:val="both"/>
              <w:rPr>
                <w:rFonts w:cs="Times New Roman"/>
                <w:szCs w:val="28"/>
                <w:lang w:val="pt-BR"/>
              </w:rPr>
            </w:pPr>
            <w:r w:rsidRPr="005C2742">
              <w:rPr>
                <w:rFonts w:cs="Times New Roman"/>
                <w:i/>
                <w:noProof/>
                <w:szCs w:val="28"/>
                <w:lang w:val="en-US"/>
              </w:rPr>
              <w:drawing>
                <wp:anchor distT="0" distB="0" distL="114300" distR="114300" simplePos="0" relativeHeight="251663360" behindDoc="1" locked="0" layoutInCell="1" allowOverlap="1" wp14:anchorId="7410CAB8" wp14:editId="433DFCB0">
                  <wp:simplePos x="0" y="0"/>
                  <wp:positionH relativeFrom="margin">
                    <wp:posOffset>506095</wp:posOffset>
                  </wp:positionH>
                  <wp:positionV relativeFrom="paragraph">
                    <wp:posOffset>302260</wp:posOffset>
                  </wp:positionV>
                  <wp:extent cx="2667000" cy="2030095"/>
                  <wp:effectExtent l="0" t="0" r="0" b="0"/>
                  <wp:wrapTight wrapText="bothSides">
                    <wp:wrapPolygon edited="0">
                      <wp:start x="18823" y="811"/>
                      <wp:lineTo x="16509" y="4459"/>
                      <wp:lineTo x="2777" y="17431"/>
                      <wp:lineTo x="1234" y="18039"/>
                      <wp:lineTo x="309" y="18850"/>
                      <wp:lineTo x="309" y="19864"/>
                      <wp:lineTo x="1851" y="19864"/>
                      <wp:lineTo x="20520" y="19053"/>
                      <wp:lineTo x="21137" y="17431"/>
                      <wp:lineTo x="19131" y="17431"/>
                      <wp:lineTo x="19286" y="4459"/>
                      <wp:lineTo x="20366" y="1622"/>
                      <wp:lineTo x="20366" y="811"/>
                      <wp:lineTo x="18823" y="81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742" w:rsidRPr="005C2742">
              <w:rPr>
                <w:rFonts w:cs="Times New Roman"/>
                <w:szCs w:val="28"/>
                <w:lang w:val="pt-BR"/>
              </w:rPr>
              <w:t xml:space="preserve">Khoảng cách giữa tầng 1 và 2 của siêu thị  khoảng 9,40m           </w:t>
            </w:r>
          </w:p>
          <w:p w:rsidR="005C2742" w:rsidRPr="005C2742" w:rsidRDefault="005C2742" w:rsidP="005C2742">
            <w:pPr>
              <w:spacing w:after="120"/>
              <w:jc w:val="both"/>
              <w:rPr>
                <w:rFonts w:eastAsia="Calibri" w:cs="Times New Roman"/>
                <w:b/>
                <w:szCs w:val="28"/>
                <w:lang w:val="es-ES"/>
              </w:rPr>
            </w:pPr>
          </w:p>
          <w:p w:rsidR="00793701" w:rsidRPr="005C2742" w:rsidRDefault="00793701" w:rsidP="00CB01FC">
            <w:pPr>
              <w:jc w:val="both"/>
              <w:rPr>
                <w:rFonts w:eastAsia="Times New Roman" w:cs="Times New Roman"/>
                <w:szCs w:val="28"/>
                <w:lang w:val="en-US"/>
              </w:rPr>
            </w:pPr>
          </w:p>
        </w:tc>
        <w:tc>
          <w:tcPr>
            <w:tcW w:w="1356" w:type="dxa"/>
          </w:tcPr>
          <w:p w:rsidR="00793701" w:rsidRPr="005C2742" w:rsidRDefault="00793701" w:rsidP="00A02EFC">
            <w:pPr>
              <w:pStyle w:val="NoSpacing"/>
              <w:spacing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A02EFC">
            <w:pPr>
              <w:pStyle w:val="NoSpacing"/>
              <w:spacing w:line="276" w:lineRule="auto"/>
              <w:jc w:val="center"/>
              <w:rPr>
                <w:rFonts w:cs="Times New Roman"/>
                <w:b/>
                <w:bCs/>
                <w:szCs w:val="28"/>
                <w:lang w:val="en-US"/>
              </w:rPr>
            </w:pPr>
          </w:p>
          <w:p w:rsidR="00793701" w:rsidRPr="005C2742" w:rsidRDefault="00793701" w:rsidP="00A02EFC">
            <w:pPr>
              <w:pStyle w:val="NoSpacing"/>
              <w:spacing w:line="276" w:lineRule="auto"/>
              <w:jc w:val="center"/>
              <w:rPr>
                <w:rFonts w:cs="Times New Roman"/>
                <w:b/>
                <w:bCs/>
                <w:szCs w:val="28"/>
                <w:lang w:val="en-US"/>
              </w:rPr>
            </w:pPr>
          </w:p>
          <w:p w:rsidR="00793701" w:rsidRPr="005C2742" w:rsidRDefault="00793701" w:rsidP="00A02EFC">
            <w:pPr>
              <w:pStyle w:val="NoSpacing"/>
              <w:spacing w:line="276" w:lineRule="auto"/>
              <w:jc w:val="center"/>
              <w:rPr>
                <w:rFonts w:cs="Times New Roman"/>
                <w:b/>
                <w:bCs/>
                <w:szCs w:val="28"/>
                <w:lang w:val="en-US"/>
              </w:rPr>
            </w:pPr>
            <w:r w:rsidRPr="005C2742">
              <w:rPr>
                <w:rFonts w:cs="Times New Roman"/>
                <w:b/>
                <w:bCs/>
                <w:szCs w:val="28"/>
                <w:lang w:val="en-US"/>
              </w:rPr>
              <w:t>0,25</w:t>
            </w:r>
            <w:r w:rsidR="00A02EFC">
              <w:rPr>
                <w:rFonts w:cs="Times New Roman"/>
                <w:b/>
                <w:bCs/>
                <w:szCs w:val="28"/>
                <w:lang w:val="en-US"/>
              </w:rPr>
              <w:t>+0,25</w:t>
            </w:r>
          </w:p>
          <w:p w:rsidR="00793701" w:rsidRPr="005C2742" w:rsidRDefault="00793701" w:rsidP="00A02EFC">
            <w:pPr>
              <w:pStyle w:val="NoSpacing"/>
              <w:spacing w:before="120" w:line="276" w:lineRule="auto"/>
              <w:jc w:val="center"/>
              <w:rPr>
                <w:rFonts w:cs="Times New Roman"/>
                <w:b/>
                <w:bCs/>
                <w:szCs w:val="28"/>
                <w:lang w:val="en-US"/>
              </w:rPr>
            </w:pPr>
            <w:r w:rsidRPr="005C2742">
              <w:rPr>
                <w:rFonts w:cs="Times New Roman"/>
                <w:b/>
                <w:bCs/>
                <w:szCs w:val="28"/>
                <w:lang w:val="en-US"/>
              </w:rPr>
              <w:t>0,25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6a</w:t>
            </w:r>
          </w:p>
        </w:tc>
        <w:tc>
          <w:tcPr>
            <w:tcW w:w="6494" w:type="dxa"/>
            <w:vAlign w:val="center"/>
          </w:tcPr>
          <w:p w:rsidR="00793701" w:rsidRPr="005C2742" w:rsidRDefault="00793701" w:rsidP="00CB01FC">
            <w:pPr>
              <w:jc w:val="both"/>
              <w:rPr>
                <w:rFonts w:eastAsia="Times New Roman" w:cs="Times New Roman"/>
                <w:szCs w:val="28"/>
                <w:lang w:val="en-US"/>
              </w:rPr>
            </w:pPr>
            <w:r w:rsidRPr="005C2742">
              <w:rPr>
                <w:rFonts w:eastAsia="Times New Roman" w:cs="Times New Roman"/>
                <w:szCs w:val="28"/>
                <w:lang w:val="en-US"/>
              </w:rPr>
              <w:t>Số tiền cô An phải trả khi mua một chiếc túi xách</w:t>
            </w:r>
          </w:p>
          <w:p w:rsidR="00793701" w:rsidRPr="005C2742" w:rsidRDefault="00793701" w:rsidP="00CB01FC">
            <w:pPr>
              <w:jc w:val="both"/>
              <w:rPr>
                <w:rFonts w:eastAsia="Times New Roman" w:cs="Times New Roman"/>
                <w:szCs w:val="28"/>
                <w:lang w:val="en-US"/>
              </w:rPr>
            </w:pPr>
            <w:r w:rsidRPr="005C2742">
              <w:rPr>
                <w:rFonts w:eastAsia="Times New Roman" w:cs="Times New Roman"/>
                <w:szCs w:val="28"/>
                <w:lang w:val="en-US"/>
              </w:rPr>
              <w:t>600 000 (100% - 30%) = 420 000 (đồng)</w:t>
            </w:r>
          </w:p>
        </w:tc>
        <w:tc>
          <w:tcPr>
            <w:tcW w:w="1356" w:type="dxa"/>
          </w:tcPr>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0,</w:t>
            </w:r>
            <w:r w:rsidR="00A02EFC">
              <w:rPr>
                <w:rFonts w:cs="Times New Roman"/>
                <w:b/>
                <w:bCs/>
                <w:szCs w:val="28"/>
                <w:lang w:val="en-US"/>
              </w:rPr>
              <w:t>2</w:t>
            </w:r>
            <w:r w:rsidRPr="005C2742">
              <w:rPr>
                <w:rFonts w:cs="Times New Roman"/>
                <w:b/>
                <w:bCs/>
                <w:szCs w:val="28"/>
                <w:lang w:val="en-US"/>
              </w:rPr>
              <w:t>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6b</w:t>
            </w:r>
          </w:p>
        </w:tc>
        <w:tc>
          <w:tcPr>
            <w:tcW w:w="6494" w:type="dxa"/>
          </w:tcPr>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 xml:space="preserve">Gọi </w:t>
            </w:r>
            <w:r w:rsidRPr="005C2742">
              <w:rPr>
                <w:rFonts w:eastAsia="Times New Roman" w:cs="Times New Roman"/>
                <w:i/>
                <w:iCs/>
                <w:szCs w:val="28"/>
                <w:lang w:val="en-US"/>
              </w:rPr>
              <w:t>x</w:t>
            </w:r>
            <w:r w:rsidRPr="005C2742">
              <w:rPr>
                <w:rFonts w:eastAsia="Times New Roman" w:cs="Times New Roman"/>
                <w:szCs w:val="28"/>
                <w:lang w:val="en-US"/>
              </w:rPr>
              <w:t xml:space="preserve"> (đồng) là giá niêm yết của một cái ví da, </w:t>
            </w:r>
            <w:r w:rsidRPr="005C2742">
              <w:rPr>
                <w:rFonts w:eastAsia="Times New Roman" w:cs="Times New Roman"/>
                <w:i/>
                <w:iCs/>
                <w:szCs w:val="28"/>
                <w:lang w:val="en-US"/>
              </w:rPr>
              <w:t>x &gt; 0</w:t>
            </w:r>
          </w:p>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Giá tiền của 3 ví da sau khi giảm giá là</w:t>
            </w:r>
          </w:p>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 xml:space="preserve"> 3</w:t>
            </w:r>
            <w:r w:rsidRPr="005C2742">
              <w:rPr>
                <w:rFonts w:eastAsia="Times New Roman" w:cs="Times New Roman"/>
                <w:i/>
                <w:iCs/>
                <w:szCs w:val="28"/>
                <w:lang w:val="en-US"/>
              </w:rPr>
              <w:t>x</w:t>
            </w:r>
            <w:r w:rsidRPr="005C2742">
              <w:rPr>
                <w:rFonts w:eastAsia="Times New Roman" w:cs="Times New Roman"/>
                <w:szCs w:val="28"/>
                <w:lang w:val="en-US"/>
              </w:rPr>
              <w:t>(100% - 20%) = 2,4</w:t>
            </w:r>
            <w:r w:rsidRPr="005C2742">
              <w:rPr>
                <w:rFonts w:eastAsia="Times New Roman" w:cs="Times New Roman"/>
                <w:i/>
                <w:iCs/>
                <w:szCs w:val="28"/>
                <w:lang w:val="en-US"/>
              </w:rPr>
              <w:t xml:space="preserve">x </w:t>
            </w:r>
            <w:r w:rsidRPr="005C2742">
              <w:rPr>
                <w:rFonts w:eastAsia="Times New Roman" w:cs="Times New Roman"/>
                <w:szCs w:val="28"/>
                <w:lang w:val="en-US"/>
              </w:rPr>
              <w:t>(đồng)</w:t>
            </w:r>
          </w:p>
          <w:p w:rsidR="00793701" w:rsidRPr="005C2742" w:rsidRDefault="00793701" w:rsidP="00CB01FC">
            <w:pPr>
              <w:rPr>
                <w:rFonts w:cs="Times New Roman"/>
                <w:szCs w:val="28"/>
                <w:lang w:val="en-US"/>
              </w:rPr>
            </w:pPr>
            <w:r w:rsidRPr="005C2742">
              <w:rPr>
                <w:rFonts w:cs="Times New Roman"/>
                <w:szCs w:val="28"/>
                <w:lang w:val="en-US"/>
              </w:rPr>
              <w:t>C</w:t>
            </w:r>
            <w:r w:rsidRPr="005C2742">
              <w:rPr>
                <w:rFonts w:cs="Times New Roman"/>
                <w:szCs w:val="28"/>
              </w:rPr>
              <w:t>ô An</w:t>
            </w:r>
            <w:r w:rsidRPr="005C2742">
              <w:rPr>
                <w:rFonts w:cs="Times New Roman"/>
                <w:szCs w:val="28"/>
                <w:lang w:val="en-US"/>
              </w:rPr>
              <w:t xml:space="preserve"> đã</w:t>
            </w:r>
            <w:r w:rsidRPr="005C2742">
              <w:rPr>
                <w:rFonts w:cs="Times New Roman"/>
                <w:szCs w:val="28"/>
              </w:rPr>
              <w:t xml:space="preserve"> mua</w:t>
            </w:r>
            <w:r w:rsidRPr="005C2742">
              <w:rPr>
                <w:rFonts w:cs="Times New Roman"/>
                <w:szCs w:val="28"/>
                <w:lang w:val="en-US"/>
              </w:rPr>
              <w:t xml:space="preserve"> hai chiếc </w:t>
            </w:r>
            <w:r w:rsidRPr="005C2742">
              <w:rPr>
                <w:rFonts w:cs="Times New Roman"/>
                <w:szCs w:val="28"/>
              </w:rPr>
              <w:t xml:space="preserve">túi xách và </w:t>
            </w:r>
            <w:r w:rsidRPr="005C2742">
              <w:rPr>
                <w:rFonts w:cs="Times New Roman"/>
                <w:szCs w:val="28"/>
                <w:lang w:val="en-US"/>
              </w:rPr>
              <w:t>ba</w:t>
            </w:r>
            <w:r w:rsidRPr="005C2742">
              <w:rPr>
                <w:rFonts w:cs="Times New Roman"/>
                <w:szCs w:val="28"/>
              </w:rPr>
              <w:t xml:space="preserve"> cái ví </w:t>
            </w:r>
            <w:r w:rsidRPr="005C2742">
              <w:rPr>
                <w:rFonts w:cs="Times New Roman"/>
                <w:szCs w:val="28"/>
                <w:lang w:val="en-US"/>
              </w:rPr>
              <w:t xml:space="preserve">da </w:t>
            </w:r>
            <w:r w:rsidRPr="005C2742">
              <w:rPr>
                <w:rFonts w:cs="Times New Roman"/>
                <w:szCs w:val="28"/>
              </w:rPr>
              <w:t xml:space="preserve">nên </w:t>
            </w:r>
            <w:r w:rsidRPr="005C2742">
              <w:rPr>
                <w:rFonts w:cs="Times New Roman"/>
                <w:szCs w:val="28"/>
                <w:lang w:val="en-US"/>
              </w:rPr>
              <w:t xml:space="preserve">số tiền cô phải </w:t>
            </w:r>
            <w:r w:rsidRPr="005C2742">
              <w:rPr>
                <w:rFonts w:cs="Times New Roman"/>
                <w:szCs w:val="28"/>
              </w:rPr>
              <w:t xml:space="preserve">trả tất cả </w:t>
            </w:r>
            <w:r w:rsidRPr="005C2742">
              <w:rPr>
                <w:rFonts w:cs="Times New Roman"/>
                <w:szCs w:val="28"/>
                <w:lang w:val="en-US"/>
              </w:rPr>
              <w:t>là 1 680 000</w:t>
            </w:r>
            <w:r w:rsidRPr="005C2742">
              <w:rPr>
                <w:rFonts w:cs="Times New Roman"/>
                <w:szCs w:val="28"/>
              </w:rPr>
              <w:t xml:space="preserve"> đồng</w:t>
            </w:r>
            <w:r w:rsidRPr="005C2742">
              <w:rPr>
                <w:rFonts w:cs="Times New Roman"/>
                <w:szCs w:val="28"/>
                <w:lang w:val="en-US"/>
              </w:rPr>
              <w:t>, ta có phương trình</w:t>
            </w:r>
          </w:p>
          <w:p w:rsidR="00793701" w:rsidRPr="005C2742" w:rsidRDefault="00793701" w:rsidP="00CB01FC">
            <w:pPr>
              <w:rPr>
                <w:rFonts w:cs="Times New Roman"/>
                <w:szCs w:val="28"/>
                <w:lang w:val="en-US"/>
              </w:rPr>
            </w:pPr>
            <w:r w:rsidRPr="005C2742">
              <w:rPr>
                <w:rFonts w:eastAsia="Times New Roman" w:cs="Times New Roman"/>
                <w:szCs w:val="28"/>
                <w:lang w:val="en-US"/>
              </w:rPr>
              <w:t>420000.2 + 2,4</w:t>
            </w:r>
            <w:r w:rsidRPr="005C2742">
              <w:rPr>
                <w:rFonts w:eastAsia="Times New Roman" w:cs="Times New Roman"/>
                <w:i/>
                <w:iCs/>
                <w:szCs w:val="28"/>
                <w:lang w:val="en-US"/>
              </w:rPr>
              <w:t>x</w:t>
            </w:r>
            <w:r w:rsidRPr="005C2742">
              <w:rPr>
                <w:rFonts w:eastAsia="Times New Roman" w:cs="Times New Roman"/>
                <w:szCs w:val="28"/>
                <w:lang w:val="en-US"/>
              </w:rPr>
              <w:t xml:space="preserve"> = </w:t>
            </w:r>
            <w:r w:rsidRPr="005C2742">
              <w:rPr>
                <w:rFonts w:cs="Times New Roman"/>
                <w:szCs w:val="28"/>
                <w:lang w:val="en-US"/>
              </w:rPr>
              <w:t>1 680 000</w:t>
            </w:r>
          </w:p>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2,4</w:t>
            </w:r>
            <w:r w:rsidRPr="005C2742">
              <w:rPr>
                <w:rFonts w:eastAsia="Times New Roman" w:cs="Times New Roman"/>
                <w:i/>
                <w:iCs/>
                <w:szCs w:val="28"/>
                <w:lang w:val="en-US"/>
              </w:rPr>
              <w:t>x</w:t>
            </w:r>
            <w:r w:rsidRPr="005C2742">
              <w:rPr>
                <w:rFonts w:eastAsia="Times New Roman" w:cs="Times New Roman"/>
                <w:szCs w:val="28"/>
                <w:lang w:val="en-US"/>
              </w:rPr>
              <w:t xml:space="preserve"> = 840 000</w:t>
            </w:r>
          </w:p>
          <w:p w:rsidR="00793701" w:rsidRPr="005C2742" w:rsidRDefault="00793701" w:rsidP="00CB01FC">
            <w:pPr>
              <w:rPr>
                <w:rFonts w:eastAsia="Times New Roman" w:cs="Times New Roman"/>
                <w:szCs w:val="28"/>
                <w:lang w:val="en-US"/>
              </w:rPr>
            </w:pPr>
            <w:r w:rsidRPr="005C2742">
              <w:rPr>
                <w:rFonts w:eastAsia="Times New Roman" w:cs="Times New Roman"/>
                <w:i/>
                <w:iCs/>
                <w:szCs w:val="28"/>
                <w:lang w:val="en-US"/>
              </w:rPr>
              <w:t>x</w:t>
            </w:r>
            <w:r w:rsidRPr="005C2742">
              <w:rPr>
                <w:rFonts w:eastAsia="Times New Roman" w:cs="Times New Roman"/>
                <w:szCs w:val="28"/>
                <w:lang w:val="en-US"/>
              </w:rPr>
              <w:t xml:space="preserve"> = 350 000 (đồng)</w:t>
            </w:r>
          </w:p>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 xml:space="preserve">Vậy giá niêm yết của một cái ví là 350 000 (đồng) </w:t>
            </w:r>
          </w:p>
        </w:tc>
        <w:tc>
          <w:tcPr>
            <w:tcW w:w="1356" w:type="dxa"/>
          </w:tcPr>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lastRenderedPageBreak/>
              <w:t>7a</w:t>
            </w:r>
          </w:p>
        </w:tc>
        <w:tc>
          <w:tcPr>
            <w:tcW w:w="6494" w:type="dxa"/>
          </w:tcPr>
          <w:p w:rsidR="00793701" w:rsidRPr="005C2742" w:rsidRDefault="00793701" w:rsidP="00CB01FC">
            <w:pPr>
              <w:rPr>
                <w:rFonts w:eastAsia="Times New Roman" w:cs="Times New Roman"/>
                <w:szCs w:val="28"/>
                <w:lang w:val="en-US"/>
              </w:rPr>
            </w:pPr>
            <w:r w:rsidRPr="005C2742">
              <w:rPr>
                <w:rFonts w:eastAsia="Times New Roman" w:cs="Times New Roman"/>
                <w:noProof/>
                <w:szCs w:val="28"/>
                <w:lang w:val="en-US"/>
              </w:rPr>
              <w:drawing>
                <wp:inline distT="0" distB="0" distL="0" distR="0" wp14:anchorId="20544143" wp14:editId="5B587B2F">
                  <wp:extent cx="2523020" cy="25650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ĐƯỜNG TRÒN 9.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538154" cy="2580456"/>
                          </a:xfrm>
                          <a:prstGeom prst="rect">
                            <a:avLst/>
                          </a:prstGeom>
                        </pic:spPr>
                      </pic:pic>
                    </a:graphicData>
                  </a:graphic>
                </wp:inline>
              </w:drawing>
            </w:r>
          </w:p>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HS chứng minh đúng tam giác ABC vuông</w:t>
            </w:r>
          </w:p>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HS chứng minh được OM là đường trung bình của tam giác ABI và OM // BI</w:t>
            </w:r>
          </w:p>
          <w:p w:rsidR="00793701" w:rsidRPr="005C2742" w:rsidRDefault="00793701" w:rsidP="00CB01FC">
            <w:pPr>
              <w:rPr>
                <w:rFonts w:eastAsia="Times New Roman" w:cs="Times New Roman"/>
                <w:szCs w:val="28"/>
                <w:lang w:val="en-US"/>
              </w:rPr>
            </w:pPr>
            <w:r w:rsidRPr="005C2742">
              <w:rPr>
                <w:rFonts w:eastAsia="Times New Roman" w:cs="Times New Roman"/>
                <w:szCs w:val="28"/>
                <w:lang w:val="en-US"/>
              </w:rPr>
              <w:t xml:space="preserve">HS chứng minh được </w:t>
            </w:r>
            <w:r w:rsidRPr="005C2742">
              <w:rPr>
                <w:rFonts w:cs="Times New Roman"/>
                <w:szCs w:val="28"/>
              </w:rPr>
              <w:t>OM vuông góc AC</w:t>
            </w:r>
          </w:p>
        </w:tc>
        <w:tc>
          <w:tcPr>
            <w:tcW w:w="1356" w:type="dxa"/>
          </w:tcPr>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0,5</w:t>
            </w:r>
          </w:p>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7b</w:t>
            </w:r>
          </w:p>
        </w:tc>
        <w:tc>
          <w:tcPr>
            <w:tcW w:w="6494" w:type="dxa"/>
          </w:tcPr>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 xml:space="preserve">HS chứng minh được </w:t>
            </w:r>
            <w:r w:rsidRPr="005C2742">
              <w:rPr>
                <w:rFonts w:eastAsia="Times New Roman" w:cs="Times New Roman"/>
                <w:noProof/>
                <w:position w:val="-4"/>
                <w:szCs w:val="28"/>
                <w:lang w:val="en-US"/>
              </w:rPr>
              <w:object w:dxaOrig="260" w:dyaOrig="279">
                <v:shape id="_x0000_i1037" type="#_x0000_t75" style="width:13.5pt;height:13.5pt" o:ole="">
                  <v:imagedata r:id="rId42" o:title=""/>
                </v:shape>
                <o:OLEObject Type="Embed" ProgID="Equation.DSMT4" ShapeID="_x0000_i1037" DrawAspect="Content" ObjectID="_1667734249" r:id="rId43"/>
              </w:object>
            </w:r>
            <w:r w:rsidRPr="005C2742">
              <w:rPr>
                <w:rFonts w:eastAsia="Times New Roman" w:cs="Times New Roman"/>
                <w:noProof/>
                <w:szCs w:val="28"/>
                <w:lang w:val="en-US"/>
              </w:rPr>
              <w:t xml:space="preserve">MAO = </w:t>
            </w:r>
            <w:r w:rsidRPr="005C2742">
              <w:rPr>
                <w:rFonts w:eastAsia="Times New Roman" w:cs="Times New Roman"/>
                <w:noProof/>
                <w:position w:val="-4"/>
                <w:szCs w:val="28"/>
                <w:lang w:val="en-US"/>
              </w:rPr>
              <w:object w:dxaOrig="260" w:dyaOrig="279">
                <v:shape id="_x0000_i1038" type="#_x0000_t75" style="width:13.5pt;height:13.5pt" o:ole="">
                  <v:imagedata r:id="rId42" o:title=""/>
                </v:shape>
                <o:OLEObject Type="Embed" ProgID="Equation.DSMT4" ShapeID="_x0000_i1038" DrawAspect="Content" ObjectID="_1667734250" r:id="rId44"/>
              </w:object>
            </w:r>
            <w:r w:rsidRPr="005C2742">
              <w:rPr>
                <w:rFonts w:eastAsia="Times New Roman" w:cs="Times New Roman"/>
                <w:noProof/>
                <w:szCs w:val="28"/>
                <w:lang w:val="en-US"/>
              </w:rPr>
              <w:t>MCO</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=&gt; góc MAO = góc MCO</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Mà góc MAO = 90</w:t>
            </w:r>
            <w:r w:rsidRPr="005C2742">
              <w:rPr>
                <w:rFonts w:eastAsia="Times New Roman" w:cs="Times New Roman"/>
                <w:noProof/>
                <w:szCs w:val="28"/>
                <w:vertAlign w:val="superscript"/>
                <w:lang w:val="en-US"/>
              </w:rPr>
              <w:t>0</w:t>
            </w:r>
            <w:r w:rsidRPr="005C2742">
              <w:rPr>
                <w:rFonts w:eastAsia="Times New Roman" w:cs="Times New Roman"/>
                <w:noProof/>
                <w:szCs w:val="28"/>
                <w:lang w:val="en-US"/>
              </w:rPr>
              <w:t xml:space="preserve"> (vì AM là tiếp tuyến của (O))</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nên góc MCO = 90</w:t>
            </w:r>
            <w:r w:rsidRPr="005C2742">
              <w:rPr>
                <w:rFonts w:eastAsia="Times New Roman" w:cs="Times New Roman"/>
                <w:noProof/>
                <w:szCs w:val="28"/>
                <w:vertAlign w:val="superscript"/>
                <w:lang w:val="en-US"/>
              </w:rPr>
              <w:t>0</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=&gt; OC vuông góc với MC tại C</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Mà OC là bán kính của (O)</w:t>
            </w:r>
          </w:p>
          <w:p w:rsidR="00793701" w:rsidRPr="005C2742" w:rsidRDefault="00793701" w:rsidP="00CB01FC">
            <w:pPr>
              <w:rPr>
                <w:rFonts w:eastAsia="Times New Roman" w:cs="Times New Roman"/>
                <w:noProof/>
                <w:szCs w:val="28"/>
                <w:lang w:val="fr-FR"/>
              </w:rPr>
            </w:pPr>
            <w:r w:rsidRPr="005C2742">
              <w:rPr>
                <w:rFonts w:eastAsia="Times New Roman" w:cs="Times New Roman"/>
                <w:noProof/>
                <w:szCs w:val="28"/>
                <w:lang w:val="fr-FR"/>
              </w:rPr>
              <w:t>Nên MC là tiếp tuyến của (O)</w:t>
            </w:r>
          </w:p>
        </w:tc>
        <w:tc>
          <w:tcPr>
            <w:tcW w:w="1356" w:type="dxa"/>
          </w:tcPr>
          <w:p w:rsidR="00793701" w:rsidRPr="005C2742"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CB01FC">
            <w:pPr>
              <w:pStyle w:val="NoSpacing"/>
              <w:spacing w:line="276" w:lineRule="auto"/>
              <w:jc w:val="center"/>
              <w:rPr>
                <w:rFonts w:cs="Times New Roman"/>
                <w:b/>
                <w:bCs/>
                <w:szCs w:val="28"/>
                <w:lang w:val="en-US"/>
              </w:rPr>
            </w:pPr>
          </w:p>
          <w:p w:rsidR="00793701"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Pr="005C2742" w:rsidRDefault="00A02EFC" w:rsidP="00CB01FC">
            <w:pPr>
              <w:pStyle w:val="NoSpacing"/>
              <w:spacing w:line="276" w:lineRule="auto"/>
              <w:jc w:val="center"/>
              <w:rPr>
                <w:rFonts w:cs="Times New Roman"/>
                <w:b/>
                <w:bCs/>
                <w:szCs w:val="28"/>
                <w:lang w:val="fr-FR"/>
              </w:rPr>
            </w:pPr>
            <w:r>
              <w:rPr>
                <w:rFonts w:cs="Times New Roman"/>
                <w:b/>
                <w:bCs/>
                <w:szCs w:val="28"/>
                <w:lang w:val="en-US"/>
              </w:rPr>
              <w:t>0,25</w:t>
            </w:r>
          </w:p>
        </w:tc>
      </w:tr>
      <w:tr w:rsidR="00793701" w:rsidRPr="005C2742" w:rsidTr="00D40210">
        <w:tc>
          <w:tcPr>
            <w:tcW w:w="1362" w:type="dxa"/>
          </w:tcPr>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7c</w:t>
            </w:r>
          </w:p>
        </w:tc>
        <w:tc>
          <w:tcPr>
            <w:tcW w:w="6494" w:type="dxa"/>
          </w:tcPr>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Gọi K là giao điểm của MB và AE</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MI // BE (vì cùng vuông góc với AB)</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 xml:space="preserve">=&gt; </w:t>
            </w:r>
            <w:r w:rsidRPr="005C2742">
              <w:rPr>
                <w:rFonts w:eastAsia="Times New Roman" w:cs="Times New Roman"/>
                <w:noProof/>
                <w:position w:val="-28"/>
                <w:szCs w:val="28"/>
                <w:lang w:val="en-US"/>
              </w:rPr>
              <w:object w:dxaOrig="1260" w:dyaOrig="720">
                <v:shape id="_x0000_i1039" type="#_x0000_t75" style="width:63pt;height:36pt" o:ole="">
                  <v:imagedata r:id="rId45" o:title=""/>
                </v:shape>
                <o:OLEObject Type="Embed" ProgID="Equation.DSMT4" ShapeID="_x0000_i1039" DrawAspect="Content" ObjectID="_1667734251" r:id="rId46"/>
              </w:object>
            </w:r>
            <w:r w:rsidRPr="005C2742">
              <w:rPr>
                <w:rFonts w:eastAsia="Times New Roman" w:cs="Times New Roman"/>
                <w:noProof/>
                <w:szCs w:val="28"/>
                <w:lang w:val="en-US"/>
              </w:rPr>
              <w:t xml:space="preserve"> (hệ quả của định lý Ta-lét)</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MA // BE (vì cùng vuông góc với AB)</w:t>
            </w:r>
          </w:p>
          <w:p w:rsidR="00793701" w:rsidRPr="005C2742" w:rsidRDefault="00793701" w:rsidP="00CB01FC">
            <w:pPr>
              <w:rPr>
                <w:rFonts w:eastAsia="Times New Roman" w:cs="Times New Roman"/>
                <w:noProof/>
                <w:szCs w:val="28"/>
                <w:lang w:val="en-US"/>
              </w:rPr>
            </w:pPr>
            <w:r w:rsidRPr="005C2742">
              <w:rPr>
                <w:rFonts w:eastAsia="Times New Roman" w:cs="Times New Roman"/>
                <w:noProof/>
                <w:szCs w:val="28"/>
                <w:lang w:val="en-US"/>
              </w:rPr>
              <w:t xml:space="preserve">=&gt; </w:t>
            </w:r>
            <w:r w:rsidRPr="005C2742">
              <w:rPr>
                <w:rFonts w:eastAsia="Times New Roman" w:cs="Times New Roman"/>
                <w:noProof/>
                <w:position w:val="-26"/>
                <w:szCs w:val="28"/>
                <w:lang w:val="en-US"/>
              </w:rPr>
              <w:object w:dxaOrig="1240" w:dyaOrig="700">
                <v:shape id="_x0000_i1040" type="#_x0000_t75" style="width:62.25pt;height:35.25pt" o:ole="">
                  <v:imagedata r:id="rId47" o:title=""/>
                </v:shape>
                <o:OLEObject Type="Embed" ProgID="Equation.DSMT4" ShapeID="_x0000_i1040" DrawAspect="Content" ObjectID="_1667734252" r:id="rId48"/>
              </w:object>
            </w:r>
            <w:r w:rsidRPr="005C2742">
              <w:rPr>
                <w:rFonts w:eastAsia="Times New Roman" w:cs="Times New Roman"/>
                <w:noProof/>
                <w:szCs w:val="28"/>
                <w:lang w:val="en-US"/>
              </w:rPr>
              <w:t xml:space="preserve"> (hệ quả của định lý Ta-lét)</w:t>
            </w:r>
          </w:p>
          <w:p w:rsidR="00793701" w:rsidRPr="005C2742" w:rsidRDefault="00793701" w:rsidP="00CB01FC">
            <w:pPr>
              <w:rPr>
                <w:rFonts w:eastAsia="Times New Roman" w:cs="Times New Roman"/>
                <w:noProof/>
                <w:szCs w:val="28"/>
                <w:lang w:val="fr-FR"/>
              </w:rPr>
            </w:pPr>
            <w:r w:rsidRPr="005C2742">
              <w:rPr>
                <w:rFonts w:eastAsia="Times New Roman" w:cs="Times New Roman"/>
                <w:noProof/>
                <w:szCs w:val="28"/>
                <w:lang w:val="fr-FR"/>
              </w:rPr>
              <w:lastRenderedPageBreak/>
              <w:t>Mà MI = MA (vì M là trung điểm của IA)</w:t>
            </w:r>
          </w:p>
          <w:p w:rsidR="00793701" w:rsidRPr="005C2742" w:rsidRDefault="00793701" w:rsidP="00CB01FC">
            <w:pPr>
              <w:rPr>
                <w:rFonts w:eastAsia="Times New Roman" w:cs="Times New Roman"/>
                <w:noProof/>
                <w:szCs w:val="28"/>
                <w:lang w:val="fr-FR"/>
              </w:rPr>
            </w:pPr>
            <w:r w:rsidRPr="005C2742">
              <w:rPr>
                <w:rFonts w:eastAsia="Times New Roman" w:cs="Times New Roman"/>
                <w:noProof/>
                <w:szCs w:val="28"/>
                <w:lang w:val="fr-FR"/>
              </w:rPr>
              <w:t xml:space="preserve">Nên </w:t>
            </w:r>
            <w:r w:rsidRPr="005C2742">
              <w:rPr>
                <w:rFonts w:eastAsia="Times New Roman" w:cs="Times New Roman"/>
                <w:noProof/>
                <w:position w:val="-28"/>
                <w:szCs w:val="28"/>
                <w:lang w:val="en-US"/>
              </w:rPr>
              <w:object w:dxaOrig="580" w:dyaOrig="720">
                <v:shape id="_x0000_i1041" type="#_x0000_t75" style="width:28.5pt;height:36pt" o:ole="">
                  <v:imagedata r:id="rId49" o:title=""/>
                </v:shape>
                <o:OLEObject Type="Embed" ProgID="Equation.DSMT4" ShapeID="_x0000_i1041" DrawAspect="Content" ObjectID="_1667734253" r:id="rId50"/>
              </w:object>
            </w:r>
            <w:r w:rsidRPr="005C2742">
              <w:rPr>
                <w:rFonts w:eastAsia="Times New Roman" w:cs="Times New Roman"/>
                <w:noProof/>
                <w:szCs w:val="28"/>
                <w:lang w:val="fr-FR"/>
              </w:rPr>
              <w:t>=</w:t>
            </w:r>
            <w:r w:rsidRPr="005C2742">
              <w:rPr>
                <w:rFonts w:eastAsia="Times New Roman" w:cs="Times New Roman"/>
                <w:noProof/>
                <w:position w:val="-26"/>
                <w:szCs w:val="28"/>
                <w:lang w:val="en-US"/>
              </w:rPr>
              <w:object w:dxaOrig="520" w:dyaOrig="700">
                <v:shape id="_x0000_i1042" type="#_x0000_t75" style="width:26.25pt;height:35.25pt" o:ole="">
                  <v:imagedata r:id="rId51" o:title=""/>
                </v:shape>
                <o:OLEObject Type="Embed" ProgID="Equation.DSMT4" ShapeID="_x0000_i1042" DrawAspect="Content" ObjectID="_1667734254" r:id="rId52"/>
              </w:object>
            </w:r>
          </w:p>
          <w:p w:rsidR="00793701" w:rsidRPr="005C2742" w:rsidRDefault="00793701" w:rsidP="00CB01FC">
            <w:pPr>
              <w:rPr>
                <w:rFonts w:eastAsia="Times New Roman" w:cs="Times New Roman"/>
                <w:noProof/>
                <w:szCs w:val="28"/>
                <w:lang w:val="fr-FR"/>
              </w:rPr>
            </w:pPr>
            <w:r w:rsidRPr="005C2742">
              <w:rPr>
                <w:rFonts w:eastAsia="Times New Roman" w:cs="Times New Roman"/>
                <w:noProof/>
                <w:szCs w:val="28"/>
                <w:lang w:val="fr-FR"/>
              </w:rPr>
              <w:t>=&gt; CK // MA (địh lý Ta-lét đảo)</w:t>
            </w:r>
          </w:p>
          <w:p w:rsidR="00793701" w:rsidRPr="005C2742" w:rsidRDefault="00793701" w:rsidP="00CB01FC">
            <w:pPr>
              <w:rPr>
                <w:rFonts w:eastAsia="Times New Roman" w:cs="Times New Roman"/>
                <w:noProof/>
                <w:szCs w:val="28"/>
                <w:lang w:val="fr-FR"/>
              </w:rPr>
            </w:pPr>
            <w:r w:rsidRPr="005C2742">
              <w:rPr>
                <w:rFonts w:eastAsia="Times New Roman" w:cs="Times New Roman"/>
                <w:noProof/>
                <w:szCs w:val="28"/>
                <w:lang w:val="fr-FR"/>
              </w:rPr>
              <w:t>Mà CH // MA (vì cùng vuông góc với AB)</w:t>
            </w:r>
          </w:p>
          <w:p w:rsidR="00793701" w:rsidRPr="005C2742" w:rsidRDefault="00793701" w:rsidP="00CB01FC">
            <w:pPr>
              <w:rPr>
                <w:rFonts w:eastAsia="Times New Roman" w:cs="Times New Roman"/>
                <w:noProof/>
                <w:szCs w:val="28"/>
                <w:lang w:val="fr-FR"/>
              </w:rPr>
            </w:pPr>
            <w:r w:rsidRPr="005C2742">
              <w:rPr>
                <w:rFonts w:eastAsia="Times New Roman" w:cs="Times New Roman"/>
                <w:noProof/>
                <w:szCs w:val="28"/>
                <w:lang w:val="fr-FR"/>
              </w:rPr>
              <w:t>Nên 3 điểm C, K, H thẳng hàng</w:t>
            </w:r>
          </w:p>
          <w:p w:rsidR="00793701" w:rsidRPr="005C2742" w:rsidRDefault="00793701" w:rsidP="00CB01FC">
            <w:pPr>
              <w:rPr>
                <w:rFonts w:eastAsia="Times New Roman" w:cs="Times New Roman"/>
                <w:noProof/>
                <w:szCs w:val="28"/>
                <w:lang w:val="fr-FR"/>
              </w:rPr>
            </w:pPr>
            <w:r w:rsidRPr="005C2742">
              <w:rPr>
                <w:rFonts w:eastAsia="Times New Roman" w:cs="Times New Roman"/>
                <w:noProof/>
                <w:szCs w:val="28"/>
                <w:lang w:val="fr-FR"/>
              </w:rPr>
              <w:t xml:space="preserve">=&gt; </w:t>
            </w:r>
            <w:r w:rsidRPr="005C2742">
              <w:rPr>
                <w:rFonts w:cs="Times New Roman"/>
                <w:szCs w:val="28"/>
                <w:lang w:val="fr-FR"/>
              </w:rPr>
              <w:t>đường cao CH của tam giác ABC và hai đường thẳng MB, AE đồng quy tại một điểm</w:t>
            </w:r>
          </w:p>
        </w:tc>
        <w:tc>
          <w:tcPr>
            <w:tcW w:w="1356" w:type="dxa"/>
          </w:tcPr>
          <w:p w:rsidR="00793701" w:rsidRPr="005C2742" w:rsidRDefault="00793701" w:rsidP="00CB01FC">
            <w:pPr>
              <w:pStyle w:val="NoSpacing"/>
              <w:spacing w:line="276" w:lineRule="auto"/>
              <w:jc w:val="center"/>
              <w:rPr>
                <w:rFonts w:cs="Times New Roman"/>
                <w:b/>
                <w:bCs/>
                <w:szCs w:val="28"/>
                <w:lang w:val="fr-FR"/>
              </w:rPr>
            </w:pPr>
          </w:p>
          <w:p w:rsidR="00793701" w:rsidRPr="005C2742" w:rsidRDefault="00793701" w:rsidP="00CB01FC">
            <w:pPr>
              <w:pStyle w:val="NoSpacing"/>
              <w:spacing w:line="276" w:lineRule="auto"/>
              <w:jc w:val="center"/>
              <w:rPr>
                <w:rFonts w:cs="Times New Roman"/>
                <w:b/>
                <w:bCs/>
                <w:szCs w:val="28"/>
                <w:lang w:val="fr-FR"/>
              </w:rPr>
            </w:pPr>
          </w:p>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r w:rsidRPr="005C2742">
              <w:rPr>
                <w:rFonts w:cs="Times New Roman"/>
                <w:b/>
                <w:bCs/>
                <w:szCs w:val="28"/>
                <w:lang w:val="en-US"/>
              </w:rPr>
              <w:t>0,25</w:t>
            </w:r>
          </w:p>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p>
          <w:p w:rsidR="00793701" w:rsidRPr="005C2742" w:rsidRDefault="00793701" w:rsidP="00CB01FC">
            <w:pPr>
              <w:pStyle w:val="NoSpacing"/>
              <w:spacing w:before="120" w:line="276" w:lineRule="auto"/>
              <w:jc w:val="center"/>
              <w:rPr>
                <w:rFonts w:cs="Times New Roman"/>
                <w:b/>
                <w:bCs/>
                <w:szCs w:val="28"/>
                <w:lang w:val="en-US"/>
              </w:rPr>
            </w:pPr>
          </w:p>
          <w:p w:rsidR="00793701" w:rsidRDefault="00793701" w:rsidP="00CB01FC">
            <w:pPr>
              <w:pStyle w:val="NoSpacing"/>
              <w:spacing w:line="276" w:lineRule="auto"/>
              <w:jc w:val="center"/>
              <w:rPr>
                <w:rFonts w:cs="Times New Roman"/>
                <w:b/>
                <w:bCs/>
                <w:szCs w:val="28"/>
                <w:lang w:val="en-US"/>
              </w:rPr>
            </w:pPr>
            <w:r w:rsidRPr="005C2742">
              <w:rPr>
                <w:rFonts w:cs="Times New Roman"/>
                <w:b/>
                <w:bCs/>
                <w:szCs w:val="28"/>
                <w:lang w:val="en-US"/>
              </w:rPr>
              <w:t>0,25</w:t>
            </w: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Default="00A02EFC" w:rsidP="00CB01FC">
            <w:pPr>
              <w:pStyle w:val="NoSpacing"/>
              <w:spacing w:line="276" w:lineRule="auto"/>
              <w:jc w:val="center"/>
              <w:rPr>
                <w:rFonts w:cs="Times New Roman"/>
                <w:b/>
                <w:bCs/>
                <w:szCs w:val="28"/>
                <w:lang w:val="en-US"/>
              </w:rPr>
            </w:pPr>
          </w:p>
          <w:p w:rsidR="00A02EFC" w:rsidRPr="005C2742" w:rsidRDefault="00A02EFC" w:rsidP="00CB01FC">
            <w:pPr>
              <w:pStyle w:val="NoSpacing"/>
              <w:spacing w:line="276" w:lineRule="auto"/>
              <w:jc w:val="center"/>
              <w:rPr>
                <w:rFonts w:cs="Times New Roman"/>
                <w:b/>
                <w:bCs/>
                <w:szCs w:val="28"/>
                <w:lang w:val="fr-FR"/>
              </w:rPr>
            </w:pPr>
            <w:r>
              <w:rPr>
                <w:rFonts w:cs="Times New Roman"/>
                <w:b/>
                <w:bCs/>
                <w:szCs w:val="28"/>
                <w:lang w:val="en-US"/>
              </w:rPr>
              <w:t>0,25</w:t>
            </w:r>
          </w:p>
        </w:tc>
      </w:tr>
    </w:tbl>
    <w:p w:rsidR="00793701" w:rsidRPr="005C2742" w:rsidRDefault="00793701" w:rsidP="00793701">
      <w:pPr>
        <w:pStyle w:val="NoSpacing"/>
        <w:spacing w:before="120" w:line="276" w:lineRule="auto"/>
        <w:jc w:val="center"/>
        <w:rPr>
          <w:rFonts w:cs="Times New Roman"/>
          <w:bCs/>
          <w:i/>
          <w:iCs/>
          <w:szCs w:val="28"/>
        </w:rPr>
      </w:pPr>
      <w:r w:rsidRPr="005C2742">
        <w:rPr>
          <w:rFonts w:eastAsia="Times New Roman" w:cs="Times New Roman"/>
          <w:bCs/>
          <w:i/>
          <w:iCs/>
          <w:szCs w:val="28"/>
        </w:rPr>
        <w:lastRenderedPageBreak/>
        <w:t>(Nếu học sinh có cách giải khác, giám khảo vận dụng thang điểm trên để chấm)</w:t>
      </w:r>
    </w:p>
    <w:p w:rsidR="00793701" w:rsidRPr="005C2742" w:rsidRDefault="00793701" w:rsidP="00793701">
      <w:pPr>
        <w:pStyle w:val="NoSpacing"/>
        <w:jc w:val="center"/>
        <w:rPr>
          <w:rFonts w:cs="Times New Roman"/>
          <w:b/>
          <w:bCs/>
          <w:szCs w:val="28"/>
        </w:rPr>
      </w:pPr>
    </w:p>
    <w:p w:rsidR="00793701" w:rsidRPr="005C2742" w:rsidRDefault="00793701" w:rsidP="00793701">
      <w:pPr>
        <w:pStyle w:val="NoSpacing"/>
        <w:jc w:val="center"/>
        <w:rPr>
          <w:rFonts w:cs="Times New Roman"/>
          <w:b/>
          <w:bCs/>
          <w:szCs w:val="28"/>
          <w:lang w:val="en-US"/>
        </w:rPr>
      </w:pPr>
      <w:r w:rsidRPr="005C2742">
        <w:rPr>
          <w:rFonts w:cs="Times New Roman"/>
          <w:b/>
          <w:bCs/>
          <w:szCs w:val="28"/>
        </w:rPr>
        <w:t>----- HẾT -----</w:t>
      </w:r>
    </w:p>
    <w:p w:rsidR="00031816" w:rsidRPr="005C2742" w:rsidRDefault="00031816">
      <w:pPr>
        <w:rPr>
          <w:rFonts w:cs="Times New Roman"/>
          <w:szCs w:val="28"/>
        </w:rPr>
      </w:pPr>
    </w:p>
    <w:sectPr w:rsidR="00031816" w:rsidRPr="005C2742" w:rsidSect="00BC2BE2">
      <w:pgSz w:w="11907" w:h="16840" w:code="9"/>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01"/>
    <w:rsid w:val="00031816"/>
    <w:rsid w:val="005C2742"/>
    <w:rsid w:val="0062707A"/>
    <w:rsid w:val="00793701"/>
    <w:rsid w:val="00A02EFC"/>
    <w:rsid w:val="00A2233D"/>
    <w:rsid w:val="00D4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8BAB1-84FD-4204-BBA2-B37D394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701"/>
    <w:pPr>
      <w:spacing w:after="200" w:line="276" w:lineRule="auto"/>
    </w:pPr>
    <w:rPr>
      <w:rFonts w:cstheme="minorBidi"/>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701"/>
    <w:pPr>
      <w:spacing w:after="0" w:line="240" w:lineRule="auto"/>
    </w:pPr>
    <w:rPr>
      <w:rFonts w:cstheme="minorBidi"/>
      <w:szCs w:val="22"/>
      <w:lang w:val="vi-VN"/>
    </w:rPr>
  </w:style>
  <w:style w:type="table" w:styleId="TableGrid">
    <w:name w:val="Table Grid"/>
    <w:basedOn w:val="TableNormal"/>
    <w:uiPriority w:val="59"/>
    <w:rsid w:val="00793701"/>
    <w:pPr>
      <w:spacing w:after="0" w:line="240" w:lineRule="auto"/>
    </w:pPr>
    <w:rPr>
      <w:rFonts w:cstheme="minorBidi"/>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3" Type="http://schemas.openxmlformats.org/officeDocument/2006/relationships/webSettings" Target="webSettings.xml"/><Relationship Id="rId21" Type="http://schemas.openxmlformats.org/officeDocument/2006/relationships/image" Target="media/image10.jpeg"/><Relationship Id="rId34" Type="http://schemas.openxmlformats.org/officeDocument/2006/relationships/oleObject" Target="embeddings/oleObject16.bin"/><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4.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emf"/><Relationship Id="rId29" Type="http://schemas.openxmlformats.org/officeDocument/2006/relationships/image" Target="media/image13.w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8" Type="http://schemas.openxmlformats.org/officeDocument/2006/relationships/image" Target="media/image3.wmf"/><Relationship Id="rId5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nhựt</dc:creator>
  <cp:keywords/>
  <dc:description/>
  <cp:lastModifiedBy>phan nhựt</cp:lastModifiedBy>
  <cp:revision>4</cp:revision>
  <dcterms:created xsi:type="dcterms:W3CDTF">2020-11-24T06:48:00Z</dcterms:created>
  <dcterms:modified xsi:type="dcterms:W3CDTF">2020-11-24T07:43:00Z</dcterms:modified>
</cp:coreProperties>
</file>