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A1" w:rsidRPr="00381587" w:rsidRDefault="00C637A1" w:rsidP="00C637A1">
      <w:pPr>
        <w:spacing w:before="100"/>
        <w:ind w:right="-142"/>
        <w:jc w:val="both"/>
        <w:rPr>
          <w:sz w:val="28"/>
          <w:szCs w:val="28"/>
        </w:rPr>
      </w:pPr>
      <w:bookmarkStart w:id="0" w:name="_GoBack"/>
      <w:bookmarkEnd w:id="0"/>
      <w:r w:rsidRPr="00881C31">
        <w:t>SỞ GIÁO DỤC VÀ ĐÀO TẠO GIA LAI</w:t>
      </w:r>
      <w:r w:rsidR="00881C31">
        <w:rPr>
          <w:b/>
        </w:rPr>
        <w:t xml:space="preserve">   </w:t>
      </w:r>
      <w:r>
        <w:rPr>
          <w:b/>
          <w:bCs/>
        </w:rPr>
        <w:t>KÌ</w:t>
      </w:r>
      <w:r w:rsidR="00881C31">
        <w:rPr>
          <w:b/>
          <w:bCs/>
        </w:rPr>
        <w:t xml:space="preserve"> </w:t>
      </w:r>
      <w:r>
        <w:rPr>
          <w:b/>
          <w:bCs/>
        </w:rPr>
        <w:t>THI CHỌN HỌC SINH GIỎI LỚP 9 CẤP TỈNH</w:t>
      </w:r>
    </w:p>
    <w:p w:rsidR="00C637A1" w:rsidRDefault="00B77077" w:rsidP="00C637A1">
      <w:pPr>
        <w:rPr>
          <w:b/>
          <w:bCs/>
        </w:rPr>
      </w:pPr>
      <w:r w:rsidRPr="00B77077">
        <w:rPr>
          <w:noProof/>
        </w:rPr>
        <w:pict>
          <v:line id="Straight Connector 6" o:spid="_x0000_s1026" style="position:absolute;z-index:251660288;visibility:visible" from="48.95pt,3pt" to="14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"/>
        </w:pict>
      </w:r>
      <w:r w:rsidR="00C637A1">
        <w:rPr>
          <w:b/>
          <w:bCs/>
        </w:rPr>
        <w:tab/>
      </w:r>
      <w:r w:rsidR="00C637A1">
        <w:rPr>
          <w:b/>
          <w:bCs/>
        </w:rPr>
        <w:tab/>
        <w:t xml:space="preserve">                                                                                Năm học: 2019 - 2020</w:t>
      </w:r>
    </w:p>
    <w:p w:rsidR="00C637A1" w:rsidRDefault="00C637A1" w:rsidP="00C637A1">
      <w:pPr>
        <w:rPr>
          <w:b/>
          <w:bCs/>
        </w:rPr>
      </w:pPr>
      <w:r>
        <w:rPr>
          <w:b/>
          <w:bCs/>
        </w:rPr>
        <w:t xml:space="preserve">                ĐỀ CHÍNH THỨC</w:t>
      </w:r>
      <w:r>
        <w:rPr>
          <w:b/>
          <w:bCs/>
        </w:rPr>
        <w:tab/>
      </w:r>
      <w:r>
        <w:rPr>
          <w:b/>
          <w:bCs/>
        </w:rPr>
        <w:tab/>
      </w:r>
      <w:r>
        <w:rPr>
          <w:b/>
          <w:bCs/>
        </w:rPr>
        <w:tab/>
        <w:t xml:space="preserve">                        MÔN: LỊCH SỬ </w:t>
      </w:r>
    </w:p>
    <w:p w:rsidR="00C637A1" w:rsidRPr="00C637A1" w:rsidRDefault="00881C31" w:rsidP="00C637A1">
      <w:pPr>
        <w:rPr>
          <w:i/>
          <w:iCs/>
        </w:rPr>
      </w:pPr>
      <w:r>
        <w:rPr>
          <w:i/>
          <w:iCs/>
        </w:rPr>
        <w:t xml:space="preserve">   </w:t>
      </w:r>
      <w:r w:rsidR="00C637A1">
        <w:rPr>
          <w:i/>
          <w:iCs/>
        </w:rPr>
        <w:t xml:space="preserve"> (Đề thi có 01 trang gồm 05 câu)                       </w:t>
      </w:r>
      <w:r w:rsidR="00C637A1">
        <w:rPr>
          <w:b/>
          <w:bCs/>
        </w:rPr>
        <w:t xml:space="preserve">Thời gian: 150 phút </w:t>
      </w:r>
      <w:r>
        <w:rPr>
          <w:bCs/>
          <w:i/>
          <w:iCs/>
        </w:rPr>
        <w:t>(k</w:t>
      </w:r>
      <w:r w:rsidR="00C637A1" w:rsidRPr="00C637A1">
        <w:rPr>
          <w:bCs/>
          <w:i/>
          <w:iCs/>
        </w:rPr>
        <w:t>hông kể thời gian phát đề)</w:t>
      </w:r>
    </w:p>
    <w:p w:rsidR="00C637A1" w:rsidRDefault="00C637A1" w:rsidP="00C637A1">
      <w:pPr>
        <w:rPr>
          <w:b/>
          <w:bCs/>
        </w:rPr>
      </w:pPr>
      <w:r>
        <w:rPr>
          <w:b/>
          <w:bCs/>
        </w:rPr>
        <w:tab/>
      </w:r>
      <w:r>
        <w:rPr>
          <w:b/>
          <w:bCs/>
        </w:rPr>
        <w:tab/>
      </w:r>
      <w:r>
        <w:rPr>
          <w:b/>
          <w:bCs/>
        </w:rPr>
        <w:tab/>
      </w:r>
      <w:r>
        <w:rPr>
          <w:b/>
          <w:bCs/>
        </w:rPr>
        <w:tab/>
      </w:r>
      <w:r>
        <w:rPr>
          <w:b/>
          <w:bCs/>
        </w:rPr>
        <w:tab/>
      </w:r>
      <w:r>
        <w:rPr>
          <w:b/>
          <w:bCs/>
        </w:rPr>
        <w:tab/>
        <w:t xml:space="preserve">                                  Ngày thi: 10/6/2020</w:t>
      </w:r>
    </w:p>
    <w:p w:rsidR="00C637A1" w:rsidRDefault="00B77077" w:rsidP="00C637A1">
      <w:pPr>
        <w:rPr>
          <w:b/>
          <w:sz w:val="28"/>
          <w:szCs w:val="28"/>
        </w:rPr>
      </w:pPr>
      <w:r>
        <w:rPr>
          <w:b/>
          <w:noProof/>
          <w:sz w:val="28"/>
          <w:szCs w:val="28"/>
        </w:rPr>
        <w:pict>
          <v:line id="Straight Connector 7" o:spid="_x0000_s1028" style="position:absolute;z-index:251661312;visibility:visible" from="319.8pt,5.05pt" to="419.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G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c7yFF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"/>
        </w:pict>
      </w:r>
    </w:p>
    <w:p w:rsidR="00C637A1" w:rsidRPr="00C637A1" w:rsidRDefault="00C637A1" w:rsidP="00C637A1">
      <w:pPr>
        <w:spacing w:line="360" w:lineRule="auto"/>
        <w:rPr>
          <w:sz w:val="28"/>
          <w:szCs w:val="28"/>
        </w:rPr>
      </w:pPr>
      <w:r w:rsidRPr="00C637A1">
        <w:rPr>
          <w:b/>
          <w:sz w:val="28"/>
          <w:szCs w:val="28"/>
        </w:rPr>
        <w:t>Câu 1. (4,0 điểm)</w:t>
      </w:r>
    </w:p>
    <w:p w:rsidR="00C637A1" w:rsidRPr="00C637A1" w:rsidRDefault="00C637A1" w:rsidP="00C637A1">
      <w:pPr>
        <w:spacing w:before="120" w:after="120" w:line="360" w:lineRule="auto"/>
        <w:ind w:firstLine="720"/>
        <w:jc w:val="both"/>
        <w:rPr>
          <w:sz w:val="28"/>
          <w:szCs w:val="28"/>
        </w:rPr>
      </w:pPr>
      <w:r w:rsidRPr="00C637A1">
        <w:rPr>
          <w:sz w:val="28"/>
          <w:szCs w:val="28"/>
        </w:rPr>
        <w:t>Lập bảng so sánh phong trào yêu nước</w:t>
      </w:r>
      <w:r w:rsidR="00881C31">
        <w:rPr>
          <w:sz w:val="28"/>
          <w:szCs w:val="28"/>
        </w:rPr>
        <w:t xml:space="preserve"> ở Việt Nam</w:t>
      </w:r>
      <w:r w:rsidR="0009102B">
        <w:rPr>
          <w:sz w:val="28"/>
          <w:szCs w:val="28"/>
        </w:rPr>
        <w:t xml:space="preserve"> cuối thế kỷ XIX </w:t>
      </w:r>
      <w:r w:rsidRPr="00C637A1">
        <w:rPr>
          <w:sz w:val="28"/>
          <w:szCs w:val="28"/>
        </w:rPr>
        <w:t>và phong trào yêu nước đầu thế kỷ XX theo những tiêu chí sau: hệ tư tưở</w:t>
      </w:r>
      <w:r w:rsidR="00881C31">
        <w:rPr>
          <w:sz w:val="28"/>
          <w:szCs w:val="28"/>
        </w:rPr>
        <w:t>ng, mục tiêu, lực lượng, lãnh đạo, hình thức đấu tranh.</w:t>
      </w:r>
      <w:r w:rsidRPr="00C637A1">
        <w:rPr>
          <w:sz w:val="28"/>
          <w:szCs w:val="28"/>
        </w:rPr>
        <w:t xml:space="preserve"> Giải thích vì sao có sự khác nhau đó</w:t>
      </w:r>
      <w:r>
        <w:rPr>
          <w:sz w:val="28"/>
          <w:szCs w:val="28"/>
        </w:rPr>
        <w:t>?</w:t>
      </w:r>
    </w:p>
    <w:p w:rsidR="00C637A1" w:rsidRPr="00C637A1" w:rsidRDefault="00C637A1" w:rsidP="00C637A1">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C637A1">
        <w:rPr>
          <w:rStyle w:val="Strong"/>
          <w:sz w:val="28"/>
          <w:szCs w:val="28"/>
          <w:bdr w:val="none" w:sz="0" w:space="0" w:color="auto" w:frame="1"/>
        </w:rPr>
        <w:t xml:space="preserve">Câu 2. </w:t>
      </w:r>
      <w:r w:rsidRPr="00C637A1">
        <w:rPr>
          <w:b/>
          <w:sz w:val="28"/>
          <w:szCs w:val="28"/>
        </w:rPr>
        <w:t>(4,0 điểm)</w:t>
      </w:r>
    </w:p>
    <w:p w:rsidR="00C637A1" w:rsidRPr="00C637A1" w:rsidRDefault="00C637A1" w:rsidP="00C637A1">
      <w:pPr>
        <w:spacing w:line="360" w:lineRule="auto"/>
        <w:ind w:firstLine="720"/>
        <w:jc w:val="both"/>
        <w:rPr>
          <w:sz w:val="28"/>
          <w:szCs w:val="28"/>
        </w:rPr>
      </w:pPr>
      <w:r w:rsidRPr="00C637A1">
        <w:rPr>
          <w:sz w:val="28"/>
          <w:szCs w:val="28"/>
        </w:rPr>
        <w:t>Vì sao Nguyễn Tất Thàn</w:t>
      </w:r>
      <w:r w:rsidR="00881C31">
        <w:rPr>
          <w:sz w:val="28"/>
          <w:szCs w:val="28"/>
        </w:rPr>
        <w:t>h ra đi tìm đường cứu nước? N</w:t>
      </w:r>
      <w:r w:rsidRPr="00C637A1">
        <w:rPr>
          <w:sz w:val="28"/>
          <w:szCs w:val="28"/>
        </w:rPr>
        <w:t>hững hoạt động chính của Nguyễn Tất Thành sau khi ra đi tìm đường cứu nước. Những hoạt động đó</w:t>
      </w:r>
      <w:r w:rsidR="00881C31">
        <w:rPr>
          <w:sz w:val="28"/>
          <w:szCs w:val="28"/>
        </w:rPr>
        <w:t xml:space="preserve"> có</w:t>
      </w:r>
      <w:r w:rsidRPr="00C637A1">
        <w:rPr>
          <w:sz w:val="28"/>
          <w:szCs w:val="28"/>
        </w:rPr>
        <w:t xml:space="preserve"> ảnh hưởng đến cách mạng Việt Nam như thế nào?</w:t>
      </w:r>
    </w:p>
    <w:p w:rsidR="00C637A1" w:rsidRPr="00C637A1" w:rsidRDefault="00C637A1" w:rsidP="00C637A1">
      <w:pPr>
        <w:pStyle w:val="NormalWeb"/>
        <w:shd w:val="clear" w:color="auto" w:fill="FFFFFF"/>
        <w:spacing w:before="0" w:beforeAutospacing="0" w:after="0" w:afterAutospacing="0" w:line="360" w:lineRule="auto"/>
        <w:jc w:val="both"/>
        <w:rPr>
          <w:bCs/>
          <w:sz w:val="28"/>
          <w:szCs w:val="28"/>
          <w:bdr w:val="none" w:sz="0" w:space="0" w:color="auto" w:frame="1"/>
        </w:rPr>
      </w:pPr>
      <w:r w:rsidRPr="00C637A1">
        <w:rPr>
          <w:rStyle w:val="Strong"/>
          <w:sz w:val="28"/>
          <w:szCs w:val="28"/>
          <w:bdr w:val="none" w:sz="0" w:space="0" w:color="auto" w:frame="1"/>
        </w:rPr>
        <w:t xml:space="preserve">Câu 3. </w:t>
      </w:r>
      <w:r w:rsidRPr="00C637A1">
        <w:rPr>
          <w:b/>
          <w:sz w:val="28"/>
          <w:szCs w:val="28"/>
        </w:rPr>
        <w:t>(4,0 điểm)</w:t>
      </w:r>
    </w:p>
    <w:p w:rsidR="00C637A1" w:rsidRPr="00C637A1" w:rsidRDefault="00C637A1" w:rsidP="00C637A1">
      <w:pPr>
        <w:pStyle w:val="NormalWeb"/>
        <w:shd w:val="clear" w:color="auto" w:fill="FFFFFF"/>
        <w:spacing w:before="0" w:beforeAutospacing="0" w:after="0" w:afterAutospacing="0" w:line="360" w:lineRule="auto"/>
        <w:ind w:firstLine="720"/>
        <w:jc w:val="both"/>
        <w:rPr>
          <w:sz w:val="28"/>
          <w:szCs w:val="28"/>
        </w:rPr>
      </w:pPr>
      <w:r w:rsidRPr="00C637A1">
        <w:rPr>
          <w:sz w:val="28"/>
          <w:szCs w:val="28"/>
        </w:rPr>
        <w:t xml:space="preserve">Hãy làm sáng tỏ nhận định: sau Chiến tranh thế giới thứ hai đến nay, Cu Ba được mệnh danh là “Hòn đảo anh hùng”. Hiểu biết của em về mối quan hệ đoàn kết hữu nghị giữa </w:t>
      </w:r>
      <w:r w:rsidR="00881C31" w:rsidRPr="00C637A1">
        <w:rPr>
          <w:sz w:val="28"/>
          <w:szCs w:val="28"/>
        </w:rPr>
        <w:t xml:space="preserve">Cu Ba và </w:t>
      </w:r>
      <w:r w:rsidRPr="00C637A1">
        <w:rPr>
          <w:sz w:val="28"/>
          <w:szCs w:val="28"/>
        </w:rPr>
        <w:t>Việt Nam</w:t>
      </w:r>
      <w:r w:rsidR="00881C31">
        <w:rPr>
          <w:sz w:val="28"/>
          <w:szCs w:val="28"/>
        </w:rPr>
        <w:t>?</w:t>
      </w:r>
    </w:p>
    <w:p w:rsidR="00C637A1" w:rsidRPr="00C637A1" w:rsidRDefault="00C637A1" w:rsidP="00C637A1">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C637A1">
        <w:rPr>
          <w:rStyle w:val="Strong"/>
          <w:sz w:val="28"/>
          <w:szCs w:val="28"/>
          <w:bdr w:val="none" w:sz="0" w:space="0" w:color="auto" w:frame="1"/>
        </w:rPr>
        <w:t xml:space="preserve">Câu 4. (4,0 điểm) </w:t>
      </w:r>
    </w:p>
    <w:p w:rsidR="00C637A1" w:rsidRPr="00C637A1" w:rsidRDefault="00C637A1" w:rsidP="00C637A1">
      <w:pPr>
        <w:pStyle w:val="NormalWeb"/>
        <w:shd w:val="clear" w:color="auto" w:fill="FFFFFF"/>
        <w:spacing w:before="0" w:beforeAutospacing="0" w:after="0" w:afterAutospacing="0" w:line="360" w:lineRule="auto"/>
        <w:ind w:firstLine="720"/>
        <w:jc w:val="both"/>
        <w:rPr>
          <w:rStyle w:val="Strong"/>
          <w:sz w:val="28"/>
          <w:szCs w:val="28"/>
          <w:bdr w:val="none" w:sz="0" w:space="0" w:color="auto" w:frame="1"/>
        </w:rPr>
      </w:pPr>
      <w:r w:rsidRPr="00C637A1">
        <w:rPr>
          <w:rFonts w:eastAsia="Arial"/>
          <w:sz w:val="28"/>
          <w:szCs w:val="28"/>
        </w:rPr>
        <w:t>So sánh đặc điểm phong trào giải phóng dân tộc ở châu Phi với phong trào giải phóng dân tộc ở châu Á</w:t>
      </w:r>
      <w:r w:rsidR="00D830A5">
        <w:rPr>
          <w:rFonts w:eastAsia="Arial"/>
          <w:sz w:val="28"/>
          <w:szCs w:val="28"/>
        </w:rPr>
        <w:t xml:space="preserve"> sau Chiến tranh thế giới thứ hai</w:t>
      </w:r>
      <w:r w:rsidRPr="00C637A1">
        <w:rPr>
          <w:rFonts w:eastAsia="Arial"/>
          <w:sz w:val="28"/>
          <w:szCs w:val="28"/>
        </w:rPr>
        <w:t>, qua các tiêu chí sau: tổ chức lãnh đạo, hình thức đấu tranh, mức độ giành độc lập, sự phát triển kinh tế sau khi giành được độc lập.</w:t>
      </w:r>
    </w:p>
    <w:p w:rsidR="00C637A1" w:rsidRPr="00C637A1" w:rsidRDefault="00C637A1" w:rsidP="00C637A1">
      <w:pPr>
        <w:pStyle w:val="NormalWeb"/>
        <w:shd w:val="clear" w:color="auto" w:fill="FFFFFF"/>
        <w:spacing w:before="0" w:beforeAutospacing="0" w:after="0" w:afterAutospacing="0" w:line="360" w:lineRule="auto"/>
        <w:jc w:val="both"/>
        <w:rPr>
          <w:rStyle w:val="Strong"/>
          <w:sz w:val="28"/>
          <w:szCs w:val="28"/>
          <w:bdr w:val="none" w:sz="0" w:space="0" w:color="auto" w:frame="1"/>
        </w:rPr>
      </w:pPr>
      <w:r w:rsidRPr="00C637A1">
        <w:rPr>
          <w:rStyle w:val="Strong"/>
          <w:sz w:val="28"/>
          <w:szCs w:val="28"/>
          <w:bdr w:val="none" w:sz="0" w:space="0" w:color="auto" w:frame="1"/>
        </w:rPr>
        <w:t>Câu 5.</w:t>
      </w:r>
      <w:r w:rsidR="00881C31">
        <w:rPr>
          <w:rStyle w:val="Strong"/>
          <w:sz w:val="28"/>
          <w:szCs w:val="28"/>
          <w:bdr w:val="none" w:sz="0" w:space="0" w:color="auto" w:frame="1"/>
        </w:rPr>
        <w:t xml:space="preserve"> </w:t>
      </w:r>
      <w:r w:rsidRPr="00C637A1">
        <w:rPr>
          <w:rStyle w:val="Strong"/>
          <w:sz w:val="28"/>
          <w:szCs w:val="28"/>
          <w:bdr w:val="none" w:sz="0" w:space="0" w:color="auto" w:frame="1"/>
        </w:rPr>
        <w:t xml:space="preserve">(4,0 điểm) </w:t>
      </w:r>
    </w:p>
    <w:p w:rsidR="00C637A1" w:rsidRPr="00C637A1" w:rsidRDefault="00C637A1" w:rsidP="00C637A1">
      <w:pPr>
        <w:pStyle w:val="NormalWeb"/>
        <w:shd w:val="clear" w:color="auto" w:fill="FFFFFF"/>
        <w:spacing w:before="0" w:beforeAutospacing="0" w:after="0" w:afterAutospacing="0" w:line="360" w:lineRule="auto"/>
        <w:ind w:firstLine="720"/>
        <w:jc w:val="both"/>
        <w:rPr>
          <w:rStyle w:val="Strong"/>
          <w:sz w:val="28"/>
          <w:szCs w:val="28"/>
          <w:bdr w:val="none" w:sz="0" w:space="0" w:color="auto" w:frame="1"/>
        </w:rPr>
      </w:pPr>
      <w:r w:rsidRPr="00C637A1">
        <w:rPr>
          <w:rFonts w:eastAsia="Calibri"/>
          <w:sz w:val="28"/>
          <w:szCs w:val="28"/>
        </w:rPr>
        <w:t>Cuộc cách mạng khoa học - kĩ thuật diễn ra từ những năm 40 của thế kỷ XX đến nay có ý nghĩa và tác động như thế nào đối với cuộc sống con người? Liên hệ thực tiễn việc áp dụng khoa học – công nghệ vào sản xuất ở Việt Nam hiện nay và trách nhiệm của bản thân?</w:t>
      </w:r>
    </w:p>
    <w:p w:rsidR="00C637A1" w:rsidRPr="00C637A1" w:rsidRDefault="00881C31" w:rsidP="00C637A1">
      <w:pPr>
        <w:pStyle w:val="NormalWeb"/>
        <w:shd w:val="clear" w:color="auto" w:fill="FFFFFF"/>
        <w:spacing w:before="0" w:beforeAutospacing="0" w:after="0" w:afterAutospacing="0"/>
        <w:ind w:firstLine="720"/>
        <w:jc w:val="center"/>
        <w:rPr>
          <w:sz w:val="28"/>
          <w:szCs w:val="28"/>
        </w:rPr>
      </w:pPr>
      <w:r>
        <w:rPr>
          <w:sz w:val="28"/>
          <w:szCs w:val="28"/>
        </w:rPr>
        <w:t>------</w:t>
      </w:r>
      <w:r w:rsidR="00C637A1" w:rsidRPr="00C637A1">
        <w:rPr>
          <w:sz w:val="28"/>
          <w:szCs w:val="28"/>
        </w:rPr>
        <w:t>Hết</w:t>
      </w:r>
      <w:r>
        <w:rPr>
          <w:sz w:val="28"/>
          <w:szCs w:val="28"/>
        </w:rPr>
        <w:t>------</w:t>
      </w:r>
    </w:p>
    <w:p w:rsidR="00C637A1" w:rsidRPr="00881C31" w:rsidRDefault="00C637A1" w:rsidP="00881C31">
      <w:pPr>
        <w:pStyle w:val="NormalWeb"/>
        <w:shd w:val="clear" w:color="auto" w:fill="FFFFFF"/>
        <w:spacing w:before="0" w:beforeAutospacing="0" w:after="0" w:afterAutospacing="0"/>
        <w:jc w:val="center"/>
        <w:rPr>
          <w:i/>
          <w:sz w:val="28"/>
          <w:szCs w:val="28"/>
        </w:rPr>
      </w:pPr>
      <w:r w:rsidRPr="00881C31">
        <w:rPr>
          <w:i/>
          <w:iCs/>
          <w:sz w:val="28"/>
          <w:szCs w:val="28"/>
        </w:rPr>
        <w:t>(Thí sinh không được sử dụng tài liệu.Giám thị coi thi không giải thích gì thêm).</w:t>
      </w:r>
    </w:p>
    <w:p w:rsidR="00C637A1" w:rsidRPr="00881C31" w:rsidRDefault="00C637A1" w:rsidP="00881C31">
      <w:pPr>
        <w:spacing w:before="120"/>
        <w:jc w:val="center"/>
        <w:rPr>
          <w:i/>
          <w:sz w:val="28"/>
          <w:szCs w:val="28"/>
        </w:rPr>
      </w:pPr>
      <w:r w:rsidRPr="00881C31">
        <w:rPr>
          <w:i/>
          <w:sz w:val="28"/>
          <w:szCs w:val="28"/>
        </w:rPr>
        <w:t>Họ và tên thí sinh:…………………………………Số báo danh:…………..Phòng thi:……</w:t>
      </w:r>
    </w:p>
    <w:p w:rsidR="00206CDF" w:rsidRPr="00881C31" w:rsidRDefault="00206CDF" w:rsidP="00881C31">
      <w:pPr>
        <w:spacing w:line="360" w:lineRule="auto"/>
        <w:jc w:val="center"/>
        <w:rPr>
          <w:i/>
          <w:sz w:val="28"/>
          <w:szCs w:val="28"/>
        </w:rPr>
      </w:pPr>
    </w:p>
    <w:sectPr w:rsidR="00206CDF" w:rsidRPr="00881C31" w:rsidSect="008B182A">
      <w:footerReference w:type="default" r:id="rId6"/>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395" w:rsidRDefault="003B6395" w:rsidP="00C637A1">
      <w:r>
        <w:separator/>
      </w:r>
    </w:p>
  </w:endnote>
  <w:endnote w:type="continuationSeparator" w:id="1">
    <w:p w:rsidR="003B6395" w:rsidRDefault="003B6395" w:rsidP="00C63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086861"/>
      <w:docPartObj>
        <w:docPartGallery w:val="Page Numbers (Bottom of Page)"/>
        <w:docPartUnique/>
      </w:docPartObj>
    </w:sdtPr>
    <w:sdtEndPr>
      <w:rPr>
        <w:noProof/>
      </w:rPr>
    </w:sdtEndPr>
    <w:sdtContent>
      <w:p w:rsidR="00722744" w:rsidRDefault="00B77077" w:rsidP="001C6773">
        <w:pPr>
          <w:pStyle w:val="Footer"/>
        </w:pPr>
        <w:r>
          <w:fldChar w:fldCharType="begin"/>
        </w:r>
        <w:r w:rsidR="009A5FC4">
          <w:instrText xml:space="preserve"> PAGE   \* MERGEFORMAT </w:instrText>
        </w:r>
        <w:r>
          <w:fldChar w:fldCharType="separate"/>
        </w:r>
        <w:r w:rsidR="0009102B">
          <w:rPr>
            <w:noProof/>
          </w:rPr>
          <w:t>1</w:t>
        </w:r>
        <w:r>
          <w:rPr>
            <w:noProof/>
          </w:rPr>
          <w:fldChar w:fldCharType="end"/>
        </w:r>
      </w:p>
    </w:sdtContent>
  </w:sdt>
  <w:p w:rsidR="00722744" w:rsidRDefault="003B6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395" w:rsidRDefault="003B6395" w:rsidP="00C637A1">
      <w:r>
        <w:separator/>
      </w:r>
    </w:p>
  </w:footnote>
  <w:footnote w:type="continuationSeparator" w:id="1">
    <w:p w:rsidR="003B6395" w:rsidRDefault="003B6395" w:rsidP="00C63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7A1"/>
    <w:rsid w:val="00051376"/>
    <w:rsid w:val="0009102B"/>
    <w:rsid w:val="00206CDF"/>
    <w:rsid w:val="003B6395"/>
    <w:rsid w:val="0045305D"/>
    <w:rsid w:val="0058745F"/>
    <w:rsid w:val="007C7E19"/>
    <w:rsid w:val="00881C31"/>
    <w:rsid w:val="008B182A"/>
    <w:rsid w:val="009A5FC4"/>
    <w:rsid w:val="009E71B8"/>
    <w:rsid w:val="00B77077"/>
    <w:rsid w:val="00C637A1"/>
    <w:rsid w:val="00D83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37A1"/>
    <w:pPr>
      <w:spacing w:before="100" w:beforeAutospacing="1" w:after="100" w:afterAutospacing="1"/>
    </w:pPr>
  </w:style>
  <w:style w:type="character" w:styleId="Strong">
    <w:name w:val="Strong"/>
    <w:basedOn w:val="DefaultParagraphFont"/>
    <w:qFormat/>
    <w:rsid w:val="00C637A1"/>
    <w:rPr>
      <w:b/>
      <w:bCs/>
    </w:rPr>
  </w:style>
  <w:style w:type="paragraph" w:styleId="Footer">
    <w:name w:val="footer"/>
    <w:basedOn w:val="Normal"/>
    <w:link w:val="FooterChar"/>
    <w:uiPriority w:val="99"/>
    <w:unhideWhenUsed/>
    <w:rsid w:val="00C637A1"/>
    <w:pPr>
      <w:tabs>
        <w:tab w:val="center" w:pos="4680"/>
        <w:tab w:val="right" w:pos="9360"/>
      </w:tabs>
    </w:pPr>
  </w:style>
  <w:style w:type="character" w:customStyle="1" w:styleId="FooterChar">
    <w:name w:val="Footer Char"/>
    <w:basedOn w:val="DefaultParagraphFont"/>
    <w:link w:val="Footer"/>
    <w:uiPriority w:val="99"/>
    <w:rsid w:val="00C637A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37A1"/>
    <w:pPr>
      <w:tabs>
        <w:tab w:val="center" w:pos="4680"/>
        <w:tab w:val="right" w:pos="9360"/>
      </w:tabs>
    </w:pPr>
  </w:style>
  <w:style w:type="character" w:customStyle="1" w:styleId="HeaderChar">
    <w:name w:val="Header Char"/>
    <w:basedOn w:val="DefaultParagraphFont"/>
    <w:link w:val="Header"/>
    <w:uiPriority w:val="99"/>
    <w:semiHidden/>
    <w:rsid w:val="00C637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1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82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ADMINIS</cp:lastModifiedBy>
  <cp:revision>8</cp:revision>
  <cp:lastPrinted>2020-06-07T08:06:00Z</cp:lastPrinted>
  <dcterms:created xsi:type="dcterms:W3CDTF">2020-06-07T08:08:00Z</dcterms:created>
  <dcterms:modified xsi:type="dcterms:W3CDTF">2020-06-09T00:28:00Z</dcterms:modified>
</cp:coreProperties>
</file>