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9E4A" w14:textId="77777777" w:rsidR="00BA4D96" w:rsidRPr="00B71A27" w:rsidRDefault="00BA4D96" w:rsidP="00BA4D96">
      <w:pPr>
        <w:spacing w:line="288" w:lineRule="auto"/>
        <w:ind w:firstLine="720"/>
        <w:jc w:val="center"/>
        <w:outlineLvl w:val="0"/>
        <w:rPr>
          <w:b/>
          <w:bCs/>
          <w:sz w:val="28"/>
          <w:szCs w:val="28"/>
          <w:lang w:val="vi-VN"/>
        </w:rPr>
      </w:pPr>
      <w:r w:rsidRPr="00B71A27">
        <w:rPr>
          <w:b/>
          <w:bCs/>
          <w:sz w:val="28"/>
          <w:szCs w:val="28"/>
        </w:rPr>
        <w:t>KHUNG MA TRẬN VÀ BẢN ĐẶC TẢ ĐỀ KIỂM TRA CUỐI KÌ I</w:t>
      </w:r>
    </w:p>
    <w:p w14:paraId="6F4B3A65" w14:textId="77777777" w:rsidR="00BA4D96" w:rsidRPr="00B71A27" w:rsidRDefault="00BA4D96" w:rsidP="00BA4D96">
      <w:pPr>
        <w:spacing w:line="288" w:lineRule="auto"/>
        <w:ind w:firstLine="720"/>
        <w:jc w:val="center"/>
        <w:rPr>
          <w:b/>
          <w:bCs/>
          <w:sz w:val="28"/>
          <w:szCs w:val="28"/>
        </w:rPr>
      </w:pPr>
      <w:r w:rsidRPr="00B71A27">
        <w:rPr>
          <w:b/>
          <w:bCs/>
          <w:sz w:val="28"/>
          <w:szCs w:val="28"/>
          <w:lang w:val="vi-VN"/>
        </w:rPr>
        <w:t>MÔN VẬT LÍ, LỚP 9 NĂM HỌC 202</w:t>
      </w:r>
      <w:r w:rsidRPr="00B71A27">
        <w:rPr>
          <w:b/>
          <w:bCs/>
          <w:sz w:val="28"/>
          <w:szCs w:val="28"/>
        </w:rPr>
        <w:t xml:space="preserve">3 </w:t>
      </w:r>
      <w:r w:rsidRPr="00B71A27">
        <w:rPr>
          <w:b/>
          <w:bCs/>
          <w:sz w:val="28"/>
          <w:szCs w:val="28"/>
          <w:lang w:val="vi-VN"/>
        </w:rPr>
        <w:t>-</w:t>
      </w:r>
      <w:r w:rsidRPr="00B71A27">
        <w:rPr>
          <w:b/>
          <w:bCs/>
          <w:sz w:val="28"/>
          <w:szCs w:val="28"/>
        </w:rPr>
        <w:t xml:space="preserve"> </w:t>
      </w:r>
      <w:r w:rsidRPr="00B71A27">
        <w:rPr>
          <w:b/>
          <w:bCs/>
          <w:sz w:val="28"/>
          <w:szCs w:val="28"/>
          <w:lang w:val="vi-VN"/>
        </w:rPr>
        <w:t>202</w:t>
      </w:r>
      <w:r w:rsidRPr="00B71A27">
        <w:rPr>
          <w:b/>
          <w:bCs/>
          <w:sz w:val="28"/>
          <w:szCs w:val="28"/>
        </w:rPr>
        <w:t>4</w:t>
      </w:r>
    </w:p>
    <w:p w14:paraId="340C39C4" w14:textId="77777777" w:rsidR="00BA4D96" w:rsidRPr="00B71A27" w:rsidRDefault="00BA4D96" w:rsidP="00BA4D96">
      <w:pPr>
        <w:widowControl w:val="0"/>
        <w:spacing w:line="288" w:lineRule="auto"/>
        <w:jc w:val="both"/>
        <w:outlineLvl w:val="0"/>
        <w:rPr>
          <w:b/>
          <w:sz w:val="26"/>
          <w:szCs w:val="26"/>
          <w:lang w:val="vi-VN"/>
        </w:rPr>
      </w:pPr>
      <w:r w:rsidRPr="00B71A27">
        <w:rPr>
          <w:b/>
          <w:sz w:val="26"/>
          <w:szCs w:val="26"/>
          <w:lang w:val="vi-VN"/>
        </w:rPr>
        <w:t>1. Khung ma trận</w:t>
      </w:r>
    </w:p>
    <w:p w14:paraId="5410DE75" w14:textId="77777777" w:rsidR="00BA4D96" w:rsidRPr="00B71A27" w:rsidRDefault="00BA4D96" w:rsidP="00BA4D96">
      <w:pPr>
        <w:widowControl w:val="0"/>
        <w:spacing w:line="288" w:lineRule="auto"/>
        <w:jc w:val="both"/>
        <w:rPr>
          <w:sz w:val="26"/>
          <w:szCs w:val="26"/>
          <w:lang w:val="vi-VN"/>
        </w:rPr>
      </w:pPr>
      <w:r w:rsidRPr="00B71A27">
        <w:rPr>
          <w:b/>
          <w:sz w:val="26"/>
          <w:szCs w:val="26"/>
          <w:lang w:val="vi-VN"/>
        </w:rPr>
        <w:t xml:space="preserve">- Thời điểm kiểm tra: </w:t>
      </w:r>
      <w:r w:rsidRPr="00B71A27">
        <w:rPr>
          <w:sz w:val="26"/>
          <w:szCs w:val="26"/>
          <w:lang w:val="vi-VN"/>
        </w:rPr>
        <w:t>Kiểm tra cuối học kì 1 khi kết thúc nội dung: Nam châm điện và một số ứng dụng của nam châm</w:t>
      </w:r>
    </w:p>
    <w:p w14:paraId="26330892" w14:textId="77777777" w:rsidR="00BA4D96" w:rsidRPr="00B71A27" w:rsidRDefault="00BA4D96" w:rsidP="00BA4D96">
      <w:pPr>
        <w:widowControl w:val="0"/>
        <w:spacing w:line="288" w:lineRule="auto"/>
        <w:jc w:val="both"/>
        <w:rPr>
          <w:bCs/>
          <w:sz w:val="26"/>
          <w:szCs w:val="26"/>
          <w:lang w:val="vi-VN"/>
        </w:rPr>
      </w:pPr>
      <w:r w:rsidRPr="00B71A27">
        <w:rPr>
          <w:b/>
          <w:sz w:val="26"/>
          <w:szCs w:val="26"/>
          <w:lang w:val="vi-VN"/>
        </w:rPr>
        <w:t>- Thời gian làm bài:</w:t>
      </w:r>
      <w:r w:rsidRPr="00B71A27">
        <w:rPr>
          <w:bCs/>
          <w:sz w:val="26"/>
          <w:szCs w:val="26"/>
          <w:lang w:val="vi-VN"/>
        </w:rPr>
        <w:t xml:space="preserve"> </w:t>
      </w:r>
      <w:r w:rsidRPr="00B71A27">
        <w:rPr>
          <w:bCs/>
          <w:sz w:val="26"/>
          <w:szCs w:val="26"/>
        </w:rPr>
        <w:t>45</w:t>
      </w:r>
      <w:r w:rsidRPr="00B71A27">
        <w:rPr>
          <w:bCs/>
          <w:sz w:val="26"/>
          <w:szCs w:val="26"/>
          <w:lang w:val="vi-VN"/>
        </w:rPr>
        <w:t xml:space="preserve"> phút.</w:t>
      </w:r>
    </w:p>
    <w:p w14:paraId="0EDC8942" w14:textId="77777777" w:rsidR="00BA4D96" w:rsidRPr="00B71A27" w:rsidRDefault="00BA4D96" w:rsidP="00BA4D96">
      <w:pPr>
        <w:widowControl w:val="0"/>
        <w:spacing w:line="288" w:lineRule="auto"/>
        <w:jc w:val="both"/>
        <w:rPr>
          <w:sz w:val="26"/>
          <w:szCs w:val="26"/>
          <w:bdr w:val="none" w:sz="0" w:space="0" w:color="auto" w:frame="1"/>
          <w:lang w:val="vi-VN"/>
        </w:rPr>
      </w:pPr>
      <w:r w:rsidRPr="00B71A27">
        <w:rPr>
          <w:b/>
          <w:sz w:val="26"/>
          <w:szCs w:val="26"/>
          <w:lang w:val="vi-VN"/>
        </w:rPr>
        <w:t xml:space="preserve">- Hình thức kiểm tra: </w:t>
      </w:r>
      <w:r w:rsidRPr="00B71A27">
        <w:rPr>
          <w:sz w:val="26"/>
          <w:szCs w:val="26"/>
          <w:bdr w:val="none" w:sz="0" w:space="0" w:color="auto" w:frame="1"/>
          <w:lang w:val="vi-VN"/>
        </w:rPr>
        <w:t>tự luận (tỉ lệ 100% tự luận).</w:t>
      </w:r>
    </w:p>
    <w:p w14:paraId="3D8A4FA4" w14:textId="77777777" w:rsidR="00BA4D96" w:rsidRPr="00B71A27" w:rsidRDefault="00BA4D96" w:rsidP="00BA4D96">
      <w:pPr>
        <w:widowControl w:val="0"/>
        <w:spacing w:line="288" w:lineRule="auto"/>
        <w:jc w:val="both"/>
        <w:rPr>
          <w:b/>
          <w:sz w:val="26"/>
          <w:szCs w:val="26"/>
          <w:lang w:val="vi-VN"/>
        </w:rPr>
      </w:pPr>
      <w:r w:rsidRPr="00B71A27">
        <w:rPr>
          <w:b/>
          <w:sz w:val="26"/>
          <w:szCs w:val="26"/>
          <w:lang w:val="vi-VN"/>
        </w:rPr>
        <w:t>- Cấu trúc:</w:t>
      </w:r>
    </w:p>
    <w:p w14:paraId="7E1E15EC" w14:textId="77777777" w:rsidR="00BA4D96" w:rsidRPr="00B71A27" w:rsidRDefault="00BA4D96" w:rsidP="00BA4D96">
      <w:pPr>
        <w:widowControl w:val="0"/>
        <w:spacing w:line="288" w:lineRule="auto"/>
        <w:ind w:left="720"/>
        <w:jc w:val="both"/>
        <w:rPr>
          <w:sz w:val="26"/>
          <w:szCs w:val="26"/>
          <w:bdr w:val="none" w:sz="0" w:space="0" w:color="auto" w:frame="1"/>
          <w:lang w:val="vi-VN"/>
        </w:rPr>
      </w:pPr>
      <w:r w:rsidRPr="00B71A27">
        <w:rPr>
          <w:sz w:val="26"/>
          <w:szCs w:val="26"/>
          <w:lang w:val="vi-VN"/>
        </w:rPr>
        <w:t xml:space="preserve">- Mức độ đề: </w:t>
      </w:r>
      <w:r w:rsidRPr="00B71A27">
        <w:rPr>
          <w:sz w:val="26"/>
          <w:szCs w:val="26"/>
          <w:bdr w:val="none" w:sz="0" w:space="0" w:color="auto" w:frame="1"/>
          <w:lang w:val="vi-VN"/>
        </w:rPr>
        <w:t>40% Nhận biết; 30% Thông hiểu; 20% Vận dụng; 10% Vận dụng cao.</w:t>
      </w:r>
    </w:p>
    <w:p w14:paraId="633C0CA6" w14:textId="77777777" w:rsidR="00BA4D96" w:rsidRPr="00B71A27" w:rsidRDefault="00BA4D96" w:rsidP="00BA4D96">
      <w:pPr>
        <w:widowControl w:val="0"/>
        <w:spacing w:line="288" w:lineRule="auto"/>
        <w:ind w:firstLine="720"/>
        <w:jc w:val="both"/>
        <w:rPr>
          <w:bCs/>
          <w:sz w:val="26"/>
          <w:szCs w:val="26"/>
          <w:lang w:val="vi-VN"/>
        </w:rPr>
      </w:pPr>
      <w:r w:rsidRPr="00B71A27">
        <w:rPr>
          <w:bCs/>
          <w:sz w:val="26"/>
          <w:szCs w:val="26"/>
          <w:lang w:val="vi-VN"/>
        </w:rPr>
        <w:t>- Phần tự luận: 10 điểm (Nhận biết: 4 điểm; Thông hiểu: 3 điểm; Vận dụng: 2 điểm; Vận dụng cao: 1,0 điểm).</w:t>
      </w:r>
    </w:p>
    <w:p w14:paraId="11BE1759" w14:textId="77777777" w:rsidR="00BA4D96" w:rsidRPr="00B71A27" w:rsidRDefault="00BA4D96" w:rsidP="00BA4D96">
      <w:pPr>
        <w:widowControl w:val="0"/>
        <w:spacing w:before="40" w:after="40" w:line="312" w:lineRule="auto"/>
        <w:jc w:val="both"/>
        <w:rPr>
          <w:vanish/>
          <w:sz w:val="26"/>
          <w:szCs w:val="26"/>
        </w:rPr>
      </w:pPr>
    </w:p>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1"/>
        <w:gridCol w:w="670"/>
        <w:gridCol w:w="977"/>
        <w:gridCol w:w="670"/>
        <w:gridCol w:w="977"/>
        <w:gridCol w:w="670"/>
        <w:gridCol w:w="977"/>
        <w:gridCol w:w="670"/>
        <w:gridCol w:w="977"/>
        <w:gridCol w:w="670"/>
        <w:gridCol w:w="977"/>
        <w:gridCol w:w="766"/>
      </w:tblGrid>
      <w:tr w:rsidR="00BA4D96" w:rsidRPr="00B71A27" w14:paraId="5B23CFC3" w14:textId="77777777" w:rsidTr="003929E2">
        <w:trPr>
          <w:trHeight w:val="330"/>
          <w:tblHeader/>
          <w:jc w:val="center"/>
        </w:trPr>
        <w:tc>
          <w:tcPr>
            <w:tcW w:w="1633" w:type="dxa"/>
            <w:shd w:val="clear" w:color="auto" w:fill="auto"/>
            <w:vAlign w:val="center"/>
          </w:tcPr>
          <w:p w14:paraId="4492590B" w14:textId="77777777" w:rsidR="00BA4D96" w:rsidRPr="00B71A27" w:rsidRDefault="00BA4D96" w:rsidP="003929E2">
            <w:pPr>
              <w:widowControl w:val="0"/>
              <w:spacing w:before="40" w:after="40" w:line="312" w:lineRule="auto"/>
              <w:jc w:val="center"/>
              <w:rPr>
                <w:b/>
                <w:lang w:val="nl-NL"/>
              </w:rPr>
            </w:pPr>
            <w:r w:rsidRPr="00B71A27">
              <w:rPr>
                <w:b/>
                <w:lang w:val="nl-NL"/>
              </w:rPr>
              <w:t>Chủ đề</w:t>
            </w:r>
          </w:p>
        </w:tc>
        <w:tc>
          <w:tcPr>
            <w:tcW w:w="6203" w:type="dxa"/>
            <w:gridSpan w:val="8"/>
            <w:shd w:val="clear" w:color="auto" w:fill="auto"/>
            <w:vAlign w:val="center"/>
          </w:tcPr>
          <w:p w14:paraId="3D6EDF2D" w14:textId="77777777" w:rsidR="00BA4D96" w:rsidRPr="00B71A27" w:rsidRDefault="00BA4D96" w:rsidP="003929E2">
            <w:pPr>
              <w:widowControl w:val="0"/>
              <w:spacing w:before="40" w:after="40" w:line="312" w:lineRule="auto"/>
              <w:jc w:val="center"/>
              <w:rPr>
                <w:b/>
                <w:lang w:val="nl-NL"/>
              </w:rPr>
            </w:pPr>
            <w:r w:rsidRPr="00B71A27">
              <w:rPr>
                <w:b/>
                <w:lang w:val="nl-NL"/>
              </w:rPr>
              <w:t>MỨC ĐỘ</w:t>
            </w:r>
          </w:p>
        </w:tc>
        <w:tc>
          <w:tcPr>
            <w:tcW w:w="1545" w:type="dxa"/>
            <w:gridSpan w:val="2"/>
            <w:vMerge w:val="restart"/>
            <w:vAlign w:val="center"/>
          </w:tcPr>
          <w:p w14:paraId="61749591" w14:textId="77777777" w:rsidR="00BA4D96" w:rsidRPr="00B71A27" w:rsidRDefault="00BA4D96" w:rsidP="003929E2">
            <w:pPr>
              <w:widowControl w:val="0"/>
              <w:spacing w:before="40" w:after="40" w:line="312" w:lineRule="auto"/>
              <w:jc w:val="both"/>
              <w:rPr>
                <w:b/>
                <w:lang w:val="nl-NL"/>
              </w:rPr>
            </w:pPr>
            <w:r w:rsidRPr="00B71A27">
              <w:rPr>
                <w:b/>
                <w:lang w:val="nl-NL"/>
              </w:rPr>
              <w:t>Tổng số câuTN/ Số ý tự luận</w:t>
            </w:r>
          </w:p>
        </w:tc>
        <w:tc>
          <w:tcPr>
            <w:tcW w:w="771" w:type="dxa"/>
            <w:vMerge w:val="restart"/>
            <w:vAlign w:val="center"/>
          </w:tcPr>
          <w:p w14:paraId="509ABBCF" w14:textId="77777777" w:rsidR="00BA4D96" w:rsidRPr="00B71A27" w:rsidRDefault="00BA4D96" w:rsidP="003929E2">
            <w:pPr>
              <w:widowControl w:val="0"/>
              <w:spacing w:before="40" w:after="40" w:line="312" w:lineRule="auto"/>
              <w:jc w:val="both"/>
              <w:rPr>
                <w:b/>
                <w:lang w:val="nl-NL"/>
              </w:rPr>
            </w:pPr>
            <w:r w:rsidRPr="00B71A27">
              <w:rPr>
                <w:b/>
                <w:lang w:val="nl-NL"/>
              </w:rPr>
              <w:t>Điểm số</w:t>
            </w:r>
          </w:p>
        </w:tc>
      </w:tr>
      <w:tr w:rsidR="00BA4D96" w:rsidRPr="00B71A27" w14:paraId="7D3A6E0F" w14:textId="77777777" w:rsidTr="003929E2">
        <w:trPr>
          <w:trHeight w:val="388"/>
          <w:tblHeader/>
          <w:jc w:val="center"/>
        </w:trPr>
        <w:tc>
          <w:tcPr>
            <w:tcW w:w="1633" w:type="dxa"/>
            <w:vMerge w:val="restart"/>
            <w:shd w:val="clear" w:color="auto" w:fill="auto"/>
            <w:vAlign w:val="center"/>
          </w:tcPr>
          <w:p w14:paraId="07E64455" w14:textId="77777777" w:rsidR="00BA4D96" w:rsidRPr="00B71A27" w:rsidRDefault="00BA4D96" w:rsidP="003929E2">
            <w:pPr>
              <w:widowControl w:val="0"/>
              <w:spacing w:before="40" w:after="40" w:line="312" w:lineRule="auto"/>
              <w:jc w:val="both"/>
              <w:rPr>
                <w:lang w:val="nl-NL"/>
              </w:rPr>
            </w:pPr>
          </w:p>
        </w:tc>
        <w:tc>
          <w:tcPr>
            <w:tcW w:w="1545" w:type="dxa"/>
            <w:gridSpan w:val="2"/>
            <w:shd w:val="clear" w:color="auto" w:fill="auto"/>
            <w:vAlign w:val="center"/>
          </w:tcPr>
          <w:p w14:paraId="27D83836" w14:textId="77777777" w:rsidR="00BA4D96" w:rsidRPr="00B71A27" w:rsidRDefault="00BA4D96" w:rsidP="003929E2">
            <w:pPr>
              <w:widowControl w:val="0"/>
              <w:spacing w:before="40" w:after="40" w:line="312" w:lineRule="auto"/>
              <w:jc w:val="center"/>
              <w:rPr>
                <w:lang w:val="nl-NL"/>
              </w:rPr>
            </w:pPr>
            <w:r w:rsidRPr="00B71A27">
              <w:rPr>
                <w:b/>
              </w:rPr>
              <w:t>Nhận biết</w:t>
            </w:r>
          </w:p>
        </w:tc>
        <w:tc>
          <w:tcPr>
            <w:tcW w:w="1568" w:type="dxa"/>
            <w:gridSpan w:val="2"/>
            <w:shd w:val="clear" w:color="auto" w:fill="auto"/>
            <w:vAlign w:val="center"/>
          </w:tcPr>
          <w:p w14:paraId="2CF14676" w14:textId="77777777" w:rsidR="00BA4D96" w:rsidRPr="00B71A27" w:rsidRDefault="00BA4D96" w:rsidP="003929E2">
            <w:pPr>
              <w:widowControl w:val="0"/>
              <w:spacing w:before="40" w:after="40" w:line="312" w:lineRule="auto"/>
              <w:jc w:val="center"/>
              <w:rPr>
                <w:b/>
                <w:lang w:val="nl-NL"/>
              </w:rPr>
            </w:pPr>
            <w:r w:rsidRPr="00B71A27">
              <w:rPr>
                <w:b/>
                <w:lang w:val="nl-NL"/>
              </w:rPr>
              <w:t>Thông hiểu</w:t>
            </w:r>
          </w:p>
        </w:tc>
        <w:tc>
          <w:tcPr>
            <w:tcW w:w="1545" w:type="dxa"/>
            <w:gridSpan w:val="2"/>
            <w:shd w:val="clear" w:color="auto" w:fill="auto"/>
            <w:vAlign w:val="center"/>
          </w:tcPr>
          <w:p w14:paraId="3F28E459" w14:textId="77777777" w:rsidR="00BA4D96" w:rsidRPr="00B71A27" w:rsidRDefault="00BA4D96" w:rsidP="003929E2">
            <w:pPr>
              <w:widowControl w:val="0"/>
              <w:spacing w:before="40" w:after="40" w:line="312" w:lineRule="auto"/>
              <w:jc w:val="center"/>
              <w:rPr>
                <w:b/>
              </w:rPr>
            </w:pPr>
            <w:r w:rsidRPr="00B71A27">
              <w:rPr>
                <w:b/>
              </w:rPr>
              <w:t>Vận dụng</w:t>
            </w:r>
          </w:p>
        </w:tc>
        <w:tc>
          <w:tcPr>
            <w:tcW w:w="1545" w:type="dxa"/>
            <w:gridSpan w:val="2"/>
            <w:shd w:val="clear" w:color="auto" w:fill="auto"/>
            <w:vAlign w:val="center"/>
          </w:tcPr>
          <w:p w14:paraId="1ECD0F1D" w14:textId="77777777" w:rsidR="00BA4D96" w:rsidRPr="00B71A27" w:rsidRDefault="00BA4D96" w:rsidP="003929E2">
            <w:pPr>
              <w:widowControl w:val="0"/>
              <w:spacing w:before="40" w:after="40" w:line="312" w:lineRule="auto"/>
              <w:jc w:val="center"/>
              <w:rPr>
                <w:b/>
                <w:lang w:val="nl-NL"/>
              </w:rPr>
            </w:pPr>
            <w:r w:rsidRPr="00B71A27">
              <w:rPr>
                <w:b/>
                <w:lang w:val="nl-NL"/>
              </w:rPr>
              <w:t>Vận dụng cao</w:t>
            </w:r>
          </w:p>
        </w:tc>
        <w:tc>
          <w:tcPr>
            <w:tcW w:w="1545" w:type="dxa"/>
            <w:gridSpan w:val="2"/>
            <w:vMerge/>
            <w:vAlign w:val="center"/>
          </w:tcPr>
          <w:p w14:paraId="3BC98AC6" w14:textId="77777777" w:rsidR="00BA4D96" w:rsidRPr="00B71A27" w:rsidRDefault="00BA4D96" w:rsidP="003929E2">
            <w:pPr>
              <w:widowControl w:val="0"/>
              <w:spacing w:before="40" w:after="40" w:line="312" w:lineRule="auto"/>
              <w:jc w:val="both"/>
              <w:rPr>
                <w:b/>
                <w:lang w:val="nl-NL"/>
              </w:rPr>
            </w:pPr>
          </w:p>
        </w:tc>
        <w:tc>
          <w:tcPr>
            <w:tcW w:w="771" w:type="dxa"/>
            <w:vMerge/>
            <w:vAlign w:val="center"/>
          </w:tcPr>
          <w:p w14:paraId="3DDDB375" w14:textId="77777777" w:rsidR="00BA4D96" w:rsidRPr="00B71A27" w:rsidRDefault="00BA4D96" w:rsidP="003929E2">
            <w:pPr>
              <w:widowControl w:val="0"/>
              <w:spacing w:before="40" w:after="40" w:line="312" w:lineRule="auto"/>
              <w:jc w:val="both"/>
              <w:rPr>
                <w:b/>
                <w:lang w:val="nl-NL"/>
              </w:rPr>
            </w:pPr>
          </w:p>
        </w:tc>
      </w:tr>
      <w:tr w:rsidR="00BA4D96" w:rsidRPr="00B71A27" w14:paraId="18D19C5E" w14:textId="77777777" w:rsidTr="003929E2">
        <w:trPr>
          <w:trHeight w:val="519"/>
          <w:tblHeader/>
          <w:jc w:val="center"/>
        </w:trPr>
        <w:tc>
          <w:tcPr>
            <w:tcW w:w="1633" w:type="dxa"/>
            <w:vMerge/>
            <w:shd w:val="clear" w:color="auto" w:fill="auto"/>
            <w:vAlign w:val="center"/>
          </w:tcPr>
          <w:p w14:paraId="459D3E7E" w14:textId="77777777" w:rsidR="00BA4D96" w:rsidRPr="00B71A27" w:rsidRDefault="00BA4D96" w:rsidP="003929E2">
            <w:pPr>
              <w:widowControl w:val="0"/>
              <w:spacing w:before="40" w:after="40" w:line="312" w:lineRule="auto"/>
              <w:jc w:val="both"/>
              <w:rPr>
                <w:lang w:val="nl-NL"/>
              </w:rPr>
            </w:pPr>
          </w:p>
        </w:tc>
        <w:tc>
          <w:tcPr>
            <w:tcW w:w="632" w:type="dxa"/>
            <w:shd w:val="clear" w:color="auto" w:fill="auto"/>
            <w:vAlign w:val="center"/>
          </w:tcPr>
          <w:p w14:paraId="3C734A28" w14:textId="77777777" w:rsidR="00BA4D96" w:rsidRPr="00B71A27" w:rsidRDefault="00BA4D96" w:rsidP="003929E2">
            <w:pPr>
              <w:widowControl w:val="0"/>
              <w:spacing w:before="40" w:after="40" w:line="312" w:lineRule="auto"/>
              <w:jc w:val="both"/>
              <w:rPr>
                <w:lang w:val="nl-NL"/>
              </w:rPr>
            </w:pPr>
            <w:r w:rsidRPr="00B71A27">
              <w:rPr>
                <w:b/>
              </w:rPr>
              <w:t>Tự luận</w:t>
            </w:r>
          </w:p>
        </w:tc>
        <w:tc>
          <w:tcPr>
            <w:tcW w:w="913" w:type="dxa"/>
            <w:shd w:val="clear" w:color="auto" w:fill="auto"/>
            <w:vAlign w:val="center"/>
          </w:tcPr>
          <w:p w14:paraId="2DF0A6F7" w14:textId="77777777" w:rsidR="00BA4D96" w:rsidRPr="00B71A27" w:rsidRDefault="00BA4D96" w:rsidP="003929E2">
            <w:pPr>
              <w:widowControl w:val="0"/>
              <w:spacing w:before="40" w:after="40" w:line="312" w:lineRule="auto"/>
              <w:jc w:val="both"/>
              <w:rPr>
                <w:b/>
              </w:rPr>
            </w:pPr>
            <w:r w:rsidRPr="00B71A27">
              <w:rPr>
                <w:b/>
              </w:rPr>
              <w:t>Trắc nghiệm</w:t>
            </w:r>
          </w:p>
        </w:tc>
        <w:tc>
          <w:tcPr>
            <w:tcW w:w="655" w:type="dxa"/>
            <w:shd w:val="clear" w:color="auto" w:fill="auto"/>
            <w:vAlign w:val="center"/>
          </w:tcPr>
          <w:p w14:paraId="044221AF" w14:textId="77777777" w:rsidR="00BA4D96" w:rsidRPr="00B71A27" w:rsidRDefault="00BA4D96" w:rsidP="003929E2">
            <w:pPr>
              <w:widowControl w:val="0"/>
              <w:spacing w:before="40" w:after="40" w:line="312" w:lineRule="auto"/>
              <w:jc w:val="both"/>
              <w:rPr>
                <w:b/>
              </w:rPr>
            </w:pPr>
            <w:r w:rsidRPr="00B71A27">
              <w:rPr>
                <w:b/>
              </w:rPr>
              <w:t>Tự luận</w:t>
            </w:r>
          </w:p>
        </w:tc>
        <w:tc>
          <w:tcPr>
            <w:tcW w:w="913" w:type="dxa"/>
            <w:shd w:val="clear" w:color="auto" w:fill="auto"/>
            <w:vAlign w:val="center"/>
          </w:tcPr>
          <w:p w14:paraId="7812E2C7" w14:textId="77777777" w:rsidR="00BA4D96" w:rsidRPr="00B71A27" w:rsidRDefault="00BA4D96" w:rsidP="003929E2">
            <w:pPr>
              <w:widowControl w:val="0"/>
              <w:spacing w:before="40" w:after="40" w:line="312" w:lineRule="auto"/>
              <w:jc w:val="both"/>
              <w:rPr>
                <w:b/>
              </w:rPr>
            </w:pPr>
            <w:r w:rsidRPr="00B71A27">
              <w:rPr>
                <w:b/>
              </w:rPr>
              <w:t>Trắc nghiệm</w:t>
            </w:r>
          </w:p>
        </w:tc>
        <w:tc>
          <w:tcPr>
            <w:tcW w:w="632" w:type="dxa"/>
            <w:shd w:val="clear" w:color="auto" w:fill="auto"/>
            <w:vAlign w:val="center"/>
          </w:tcPr>
          <w:p w14:paraId="0792F2F1" w14:textId="77777777" w:rsidR="00BA4D96" w:rsidRPr="00B71A27" w:rsidRDefault="00BA4D96" w:rsidP="003929E2">
            <w:pPr>
              <w:widowControl w:val="0"/>
              <w:spacing w:before="40" w:after="40" w:line="312" w:lineRule="auto"/>
              <w:jc w:val="both"/>
              <w:rPr>
                <w:b/>
              </w:rPr>
            </w:pPr>
            <w:r w:rsidRPr="00B71A27">
              <w:rPr>
                <w:b/>
              </w:rPr>
              <w:t>Tự luận</w:t>
            </w:r>
          </w:p>
        </w:tc>
        <w:tc>
          <w:tcPr>
            <w:tcW w:w="913" w:type="dxa"/>
            <w:shd w:val="clear" w:color="auto" w:fill="auto"/>
            <w:vAlign w:val="center"/>
          </w:tcPr>
          <w:p w14:paraId="2B7ECAC3" w14:textId="77777777" w:rsidR="00BA4D96" w:rsidRPr="00B71A27" w:rsidRDefault="00BA4D96" w:rsidP="003929E2">
            <w:pPr>
              <w:widowControl w:val="0"/>
              <w:spacing w:before="40" w:after="40" w:line="312" w:lineRule="auto"/>
              <w:jc w:val="both"/>
              <w:rPr>
                <w:b/>
              </w:rPr>
            </w:pPr>
            <w:r w:rsidRPr="00B71A27">
              <w:rPr>
                <w:b/>
              </w:rPr>
              <w:t>Trắc nghiệm</w:t>
            </w:r>
          </w:p>
        </w:tc>
        <w:tc>
          <w:tcPr>
            <w:tcW w:w="632" w:type="dxa"/>
            <w:shd w:val="clear" w:color="auto" w:fill="auto"/>
            <w:vAlign w:val="center"/>
          </w:tcPr>
          <w:p w14:paraId="3A35720F" w14:textId="77777777" w:rsidR="00BA4D96" w:rsidRPr="00B71A27" w:rsidRDefault="00BA4D96" w:rsidP="003929E2">
            <w:pPr>
              <w:widowControl w:val="0"/>
              <w:spacing w:before="40" w:after="40" w:line="312" w:lineRule="auto"/>
              <w:jc w:val="both"/>
              <w:rPr>
                <w:b/>
              </w:rPr>
            </w:pPr>
            <w:r w:rsidRPr="00B71A27">
              <w:rPr>
                <w:b/>
              </w:rPr>
              <w:t>Tự luận</w:t>
            </w:r>
          </w:p>
        </w:tc>
        <w:tc>
          <w:tcPr>
            <w:tcW w:w="913" w:type="dxa"/>
            <w:shd w:val="clear" w:color="auto" w:fill="auto"/>
            <w:vAlign w:val="center"/>
          </w:tcPr>
          <w:p w14:paraId="2F656D69" w14:textId="77777777" w:rsidR="00BA4D96" w:rsidRPr="00B71A27" w:rsidRDefault="00BA4D96" w:rsidP="003929E2">
            <w:pPr>
              <w:widowControl w:val="0"/>
              <w:spacing w:before="40" w:after="40" w:line="312" w:lineRule="auto"/>
              <w:jc w:val="both"/>
              <w:rPr>
                <w:b/>
              </w:rPr>
            </w:pPr>
            <w:r w:rsidRPr="00B71A27">
              <w:rPr>
                <w:b/>
              </w:rPr>
              <w:t>Trắc nghiệm</w:t>
            </w:r>
          </w:p>
        </w:tc>
        <w:tc>
          <w:tcPr>
            <w:tcW w:w="632" w:type="dxa"/>
            <w:vAlign w:val="center"/>
          </w:tcPr>
          <w:p w14:paraId="61232551" w14:textId="77777777" w:rsidR="00BA4D96" w:rsidRPr="00B71A27" w:rsidRDefault="00BA4D96" w:rsidP="003929E2">
            <w:pPr>
              <w:widowControl w:val="0"/>
              <w:spacing w:before="40" w:after="40" w:line="312" w:lineRule="auto"/>
              <w:jc w:val="both"/>
              <w:rPr>
                <w:b/>
              </w:rPr>
            </w:pPr>
            <w:r w:rsidRPr="00B71A27">
              <w:rPr>
                <w:b/>
              </w:rPr>
              <w:t>Tự luận</w:t>
            </w:r>
          </w:p>
        </w:tc>
        <w:tc>
          <w:tcPr>
            <w:tcW w:w="913" w:type="dxa"/>
            <w:vAlign w:val="center"/>
          </w:tcPr>
          <w:p w14:paraId="1C5B7BE7" w14:textId="77777777" w:rsidR="00BA4D96" w:rsidRPr="00B71A27" w:rsidRDefault="00BA4D96" w:rsidP="003929E2">
            <w:pPr>
              <w:widowControl w:val="0"/>
              <w:spacing w:before="40" w:after="40" w:line="312" w:lineRule="auto"/>
              <w:jc w:val="both"/>
              <w:rPr>
                <w:b/>
              </w:rPr>
            </w:pPr>
            <w:r w:rsidRPr="00B71A27">
              <w:rPr>
                <w:b/>
              </w:rPr>
              <w:t>Trắc nghiệm</w:t>
            </w:r>
          </w:p>
        </w:tc>
        <w:tc>
          <w:tcPr>
            <w:tcW w:w="771" w:type="dxa"/>
            <w:vMerge/>
            <w:vAlign w:val="center"/>
          </w:tcPr>
          <w:p w14:paraId="7CAD20D6" w14:textId="77777777" w:rsidR="00BA4D96" w:rsidRPr="00B71A27" w:rsidRDefault="00BA4D96" w:rsidP="003929E2">
            <w:pPr>
              <w:widowControl w:val="0"/>
              <w:spacing w:before="40" w:after="40" w:line="312" w:lineRule="auto"/>
              <w:jc w:val="both"/>
              <w:rPr>
                <w:b/>
              </w:rPr>
            </w:pPr>
          </w:p>
        </w:tc>
      </w:tr>
      <w:tr w:rsidR="00BA4D96" w:rsidRPr="00B71A27" w14:paraId="78F0DA47" w14:textId="77777777" w:rsidTr="003929E2">
        <w:trPr>
          <w:trHeight w:val="240"/>
          <w:tblHeader/>
          <w:jc w:val="center"/>
        </w:trPr>
        <w:tc>
          <w:tcPr>
            <w:tcW w:w="1633" w:type="dxa"/>
            <w:shd w:val="clear" w:color="auto" w:fill="auto"/>
            <w:vAlign w:val="center"/>
          </w:tcPr>
          <w:p w14:paraId="3C6887E8" w14:textId="77777777" w:rsidR="00BA4D96" w:rsidRPr="00B71A27" w:rsidRDefault="00BA4D96" w:rsidP="003929E2">
            <w:pPr>
              <w:widowControl w:val="0"/>
              <w:spacing w:before="40" w:after="40" w:line="312" w:lineRule="auto"/>
              <w:jc w:val="center"/>
            </w:pPr>
            <w:r w:rsidRPr="00B71A27">
              <w:t>1</w:t>
            </w:r>
          </w:p>
        </w:tc>
        <w:tc>
          <w:tcPr>
            <w:tcW w:w="632" w:type="dxa"/>
            <w:shd w:val="clear" w:color="auto" w:fill="auto"/>
            <w:vAlign w:val="center"/>
          </w:tcPr>
          <w:p w14:paraId="1132AD3F" w14:textId="77777777" w:rsidR="00BA4D96" w:rsidRPr="00B71A27" w:rsidRDefault="00BA4D96" w:rsidP="003929E2">
            <w:pPr>
              <w:widowControl w:val="0"/>
              <w:spacing w:before="40" w:after="40" w:line="312" w:lineRule="auto"/>
              <w:jc w:val="center"/>
              <w:rPr>
                <w:lang w:val="nl-NL"/>
              </w:rPr>
            </w:pPr>
            <w:r w:rsidRPr="00B71A27">
              <w:rPr>
                <w:lang w:val="nl-NL"/>
              </w:rPr>
              <w:t>2</w:t>
            </w:r>
          </w:p>
        </w:tc>
        <w:tc>
          <w:tcPr>
            <w:tcW w:w="913" w:type="dxa"/>
            <w:shd w:val="clear" w:color="auto" w:fill="auto"/>
            <w:vAlign w:val="center"/>
          </w:tcPr>
          <w:p w14:paraId="602CF4D2" w14:textId="77777777" w:rsidR="00BA4D96" w:rsidRPr="00B71A27" w:rsidRDefault="00BA4D96" w:rsidP="003929E2">
            <w:pPr>
              <w:widowControl w:val="0"/>
              <w:spacing w:before="40" w:after="40" w:line="312" w:lineRule="auto"/>
              <w:jc w:val="center"/>
              <w:rPr>
                <w:lang w:val="nl-NL"/>
              </w:rPr>
            </w:pPr>
            <w:r w:rsidRPr="00B71A27">
              <w:rPr>
                <w:lang w:val="nl-NL"/>
              </w:rPr>
              <w:t>3</w:t>
            </w:r>
          </w:p>
        </w:tc>
        <w:tc>
          <w:tcPr>
            <w:tcW w:w="655" w:type="dxa"/>
            <w:shd w:val="clear" w:color="auto" w:fill="auto"/>
            <w:vAlign w:val="center"/>
          </w:tcPr>
          <w:p w14:paraId="37B8F933" w14:textId="77777777" w:rsidR="00BA4D96" w:rsidRPr="00B71A27" w:rsidRDefault="00BA4D96" w:rsidP="003929E2">
            <w:pPr>
              <w:widowControl w:val="0"/>
              <w:spacing w:before="40" w:after="40" w:line="312" w:lineRule="auto"/>
              <w:jc w:val="center"/>
              <w:rPr>
                <w:lang w:val="nl-NL"/>
              </w:rPr>
            </w:pPr>
            <w:r w:rsidRPr="00B71A27">
              <w:rPr>
                <w:lang w:val="nl-NL"/>
              </w:rPr>
              <w:t>4</w:t>
            </w:r>
          </w:p>
        </w:tc>
        <w:tc>
          <w:tcPr>
            <w:tcW w:w="913" w:type="dxa"/>
            <w:shd w:val="clear" w:color="auto" w:fill="auto"/>
            <w:vAlign w:val="center"/>
          </w:tcPr>
          <w:p w14:paraId="4E3CFC5B" w14:textId="77777777" w:rsidR="00BA4D96" w:rsidRPr="00B71A27" w:rsidRDefault="00BA4D96" w:rsidP="003929E2">
            <w:pPr>
              <w:widowControl w:val="0"/>
              <w:spacing w:before="40" w:after="40" w:line="312" w:lineRule="auto"/>
              <w:jc w:val="center"/>
              <w:rPr>
                <w:lang w:val="nl-NL"/>
              </w:rPr>
            </w:pPr>
            <w:r w:rsidRPr="00B71A27">
              <w:rPr>
                <w:lang w:val="nl-NL"/>
              </w:rPr>
              <w:t>5</w:t>
            </w:r>
          </w:p>
        </w:tc>
        <w:tc>
          <w:tcPr>
            <w:tcW w:w="632" w:type="dxa"/>
            <w:shd w:val="clear" w:color="auto" w:fill="auto"/>
            <w:vAlign w:val="center"/>
          </w:tcPr>
          <w:p w14:paraId="14AA1F4E" w14:textId="77777777" w:rsidR="00BA4D96" w:rsidRPr="00B71A27" w:rsidRDefault="00BA4D96" w:rsidP="003929E2">
            <w:pPr>
              <w:widowControl w:val="0"/>
              <w:spacing w:before="40" w:after="40" w:line="312" w:lineRule="auto"/>
              <w:jc w:val="center"/>
              <w:rPr>
                <w:lang w:val="nl-NL"/>
              </w:rPr>
            </w:pPr>
            <w:r w:rsidRPr="00B71A27">
              <w:rPr>
                <w:lang w:val="nl-NL"/>
              </w:rPr>
              <w:t>6</w:t>
            </w:r>
          </w:p>
        </w:tc>
        <w:tc>
          <w:tcPr>
            <w:tcW w:w="913" w:type="dxa"/>
            <w:shd w:val="clear" w:color="auto" w:fill="auto"/>
            <w:vAlign w:val="center"/>
          </w:tcPr>
          <w:p w14:paraId="5D7FAA8E" w14:textId="77777777" w:rsidR="00BA4D96" w:rsidRPr="00B71A27" w:rsidRDefault="00BA4D96" w:rsidP="003929E2">
            <w:pPr>
              <w:widowControl w:val="0"/>
              <w:spacing w:before="40" w:after="40" w:line="312" w:lineRule="auto"/>
              <w:jc w:val="center"/>
              <w:rPr>
                <w:lang w:val="nl-NL"/>
              </w:rPr>
            </w:pPr>
            <w:r w:rsidRPr="00B71A27">
              <w:rPr>
                <w:lang w:val="nl-NL"/>
              </w:rPr>
              <w:t>7</w:t>
            </w:r>
          </w:p>
        </w:tc>
        <w:tc>
          <w:tcPr>
            <w:tcW w:w="632" w:type="dxa"/>
            <w:shd w:val="clear" w:color="auto" w:fill="auto"/>
            <w:vAlign w:val="center"/>
          </w:tcPr>
          <w:p w14:paraId="05BF04C6" w14:textId="77777777" w:rsidR="00BA4D96" w:rsidRPr="00B71A27" w:rsidRDefault="00BA4D96" w:rsidP="003929E2">
            <w:pPr>
              <w:widowControl w:val="0"/>
              <w:spacing w:before="40" w:after="40" w:line="312" w:lineRule="auto"/>
              <w:jc w:val="center"/>
              <w:rPr>
                <w:lang w:val="nl-NL"/>
              </w:rPr>
            </w:pPr>
            <w:r w:rsidRPr="00B71A27">
              <w:rPr>
                <w:lang w:val="nl-NL"/>
              </w:rPr>
              <w:t>8</w:t>
            </w:r>
          </w:p>
        </w:tc>
        <w:tc>
          <w:tcPr>
            <w:tcW w:w="913" w:type="dxa"/>
            <w:shd w:val="clear" w:color="auto" w:fill="auto"/>
            <w:vAlign w:val="center"/>
          </w:tcPr>
          <w:p w14:paraId="0C26C4B9" w14:textId="77777777" w:rsidR="00BA4D96" w:rsidRPr="00B71A27" w:rsidRDefault="00BA4D96" w:rsidP="003929E2">
            <w:pPr>
              <w:widowControl w:val="0"/>
              <w:spacing w:before="40" w:after="40" w:line="312" w:lineRule="auto"/>
              <w:jc w:val="center"/>
              <w:rPr>
                <w:lang w:val="nl-NL"/>
              </w:rPr>
            </w:pPr>
            <w:r w:rsidRPr="00B71A27">
              <w:rPr>
                <w:lang w:val="nl-NL"/>
              </w:rPr>
              <w:t>9</w:t>
            </w:r>
          </w:p>
        </w:tc>
        <w:tc>
          <w:tcPr>
            <w:tcW w:w="632" w:type="dxa"/>
            <w:vAlign w:val="center"/>
          </w:tcPr>
          <w:p w14:paraId="4655A7CD" w14:textId="77777777" w:rsidR="00BA4D96" w:rsidRPr="00B71A27" w:rsidRDefault="00BA4D96" w:rsidP="003929E2">
            <w:pPr>
              <w:widowControl w:val="0"/>
              <w:spacing w:before="40" w:after="40" w:line="312" w:lineRule="auto"/>
              <w:jc w:val="center"/>
              <w:rPr>
                <w:lang w:val="fr-FR" w:eastAsia="fr-FR"/>
              </w:rPr>
            </w:pPr>
            <w:r w:rsidRPr="00B71A27">
              <w:rPr>
                <w:lang w:val="fr-FR" w:eastAsia="fr-FR"/>
              </w:rPr>
              <w:t>10</w:t>
            </w:r>
          </w:p>
        </w:tc>
        <w:tc>
          <w:tcPr>
            <w:tcW w:w="913" w:type="dxa"/>
            <w:vAlign w:val="center"/>
          </w:tcPr>
          <w:p w14:paraId="5F133EF5" w14:textId="77777777" w:rsidR="00BA4D96" w:rsidRPr="00B71A27" w:rsidRDefault="00BA4D96" w:rsidP="003929E2">
            <w:pPr>
              <w:widowControl w:val="0"/>
              <w:spacing w:before="40" w:after="40" w:line="312" w:lineRule="auto"/>
              <w:jc w:val="center"/>
              <w:rPr>
                <w:lang w:val="fr-FR" w:eastAsia="fr-FR"/>
              </w:rPr>
            </w:pPr>
            <w:r w:rsidRPr="00B71A27">
              <w:rPr>
                <w:lang w:val="fr-FR" w:eastAsia="fr-FR"/>
              </w:rPr>
              <w:t>11</w:t>
            </w:r>
          </w:p>
        </w:tc>
        <w:tc>
          <w:tcPr>
            <w:tcW w:w="771" w:type="dxa"/>
            <w:vAlign w:val="center"/>
          </w:tcPr>
          <w:p w14:paraId="006334E5" w14:textId="77777777" w:rsidR="00BA4D96" w:rsidRPr="00B71A27" w:rsidRDefault="00BA4D96" w:rsidP="003929E2">
            <w:pPr>
              <w:widowControl w:val="0"/>
              <w:spacing w:before="40" w:after="40" w:line="312" w:lineRule="auto"/>
              <w:jc w:val="center"/>
              <w:rPr>
                <w:lang w:val="fr-FR" w:eastAsia="fr-FR"/>
              </w:rPr>
            </w:pPr>
            <w:r w:rsidRPr="00B71A27">
              <w:rPr>
                <w:lang w:val="fr-FR" w:eastAsia="fr-FR"/>
              </w:rPr>
              <w:t>12</w:t>
            </w:r>
          </w:p>
        </w:tc>
      </w:tr>
      <w:tr w:rsidR="00BA4D96" w:rsidRPr="00B71A27" w14:paraId="1BB1B96C" w14:textId="77777777" w:rsidTr="003929E2">
        <w:trPr>
          <w:trHeight w:val="294"/>
          <w:jc w:val="center"/>
        </w:trPr>
        <w:tc>
          <w:tcPr>
            <w:tcW w:w="1633" w:type="dxa"/>
            <w:shd w:val="clear" w:color="auto" w:fill="auto"/>
          </w:tcPr>
          <w:p w14:paraId="4AF2D2A0" w14:textId="77777777" w:rsidR="00BA4D96" w:rsidRPr="00B71A27" w:rsidRDefault="00BA4D96" w:rsidP="003929E2">
            <w:pPr>
              <w:widowControl w:val="0"/>
              <w:spacing w:before="40" w:after="40" w:line="312" w:lineRule="auto"/>
              <w:rPr>
                <w:rFonts w:eastAsia="Arial"/>
                <w:b/>
              </w:rPr>
            </w:pPr>
            <w:r w:rsidRPr="00B71A27">
              <w:rPr>
                <w:b/>
                <w:bCs/>
              </w:rPr>
              <w:t>1.</w:t>
            </w:r>
            <w:r w:rsidRPr="00B71A27">
              <w:rPr>
                <w:b/>
                <w:bCs/>
                <w:lang w:val="vi-VN"/>
              </w:rPr>
              <w:t xml:space="preserve"> </w:t>
            </w:r>
            <w:r w:rsidRPr="00B71A27">
              <w:rPr>
                <w:rFonts w:eastAsia="Arial"/>
                <w:b/>
              </w:rPr>
              <w:t>Đoạn mạch nối tiếp – Đoạn mạch song song</w:t>
            </w:r>
          </w:p>
        </w:tc>
        <w:tc>
          <w:tcPr>
            <w:tcW w:w="632" w:type="dxa"/>
            <w:shd w:val="clear" w:color="auto" w:fill="auto"/>
          </w:tcPr>
          <w:p w14:paraId="60871D83" w14:textId="77777777" w:rsidR="00BA4D96" w:rsidRPr="00B71A27" w:rsidRDefault="00BA4D96" w:rsidP="003929E2">
            <w:pPr>
              <w:widowControl w:val="0"/>
              <w:spacing w:before="40" w:after="40" w:line="312" w:lineRule="auto"/>
              <w:rPr>
                <w:bCs/>
                <w:lang w:eastAsia="fr-FR"/>
              </w:rPr>
            </w:pPr>
          </w:p>
          <w:p w14:paraId="3A841F2E" w14:textId="77777777" w:rsidR="00BA4D96" w:rsidRPr="00B71A27" w:rsidRDefault="00BA4D96" w:rsidP="003929E2">
            <w:pPr>
              <w:widowControl w:val="0"/>
              <w:spacing w:before="40" w:after="40" w:line="312" w:lineRule="auto"/>
              <w:rPr>
                <w:bCs/>
                <w:lang w:eastAsia="fr-FR"/>
              </w:rPr>
            </w:pPr>
          </w:p>
          <w:p w14:paraId="79ACF376" w14:textId="77777777" w:rsidR="00BA4D96" w:rsidRPr="00B71A27" w:rsidRDefault="00BA4D96" w:rsidP="003929E2">
            <w:pPr>
              <w:widowControl w:val="0"/>
              <w:spacing w:before="40" w:after="40" w:line="312" w:lineRule="auto"/>
              <w:rPr>
                <w:bCs/>
                <w:lang w:eastAsia="fr-FR"/>
              </w:rPr>
            </w:pPr>
          </w:p>
          <w:p w14:paraId="7B04E834" w14:textId="77777777" w:rsidR="00BA4D96" w:rsidRPr="00B71A27" w:rsidRDefault="00BA4D96" w:rsidP="003929E2">
            <w:pPr>
              <w:widowControl w:val="0"/>
              <w:spacing w:before="40" w:after="40" w:line="312" w:lineRule="auto"/>
              <w:rPr>
                <w:bCs/>
                <w:lang w:eastAsia="fr-FR"/>
              </w:rPr>
            </w:pPr>
          </w:p>
          <w:p w14:paraId="064D1A4A"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56F6450D"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40C3D818" w14:textId="77777777" w:rsidR="00BA4D96" w:rsidRPr="00B71A27" w:rsidRDefault="00BA4D96" w:rsidP="003929E2">
            <w:pPr>
              <w:widowControl w:val="0"/>
              <w:spacing w:before="40" w:after="40" w:line="312" w:lineRule="auto"/>
              <w:rPr>
                <w:bCs/>
                <w:lang w:eastAsia="fr-FR"/>
              </w:rPr>
            </w:pPr>
          </w:p>
          <w:p w14:paraId="3445D86D" w14:textId="77777777" w:rsidR="00BA4D96" w:rsidRPr="00B71A27" w:rsidRDefault="00BA4D96" w:rsidP="003929E2">
            <w:pPr>
              <w:widowControl w:val="0"/>
              <w:spacing w:before="40" w:after="40" w:line="312" w:lineRule="auto"/>
              <w:rPr>
                <w:bCs/>
                <w:lang w:eastAsia="fr-FR"/>
              </w:rPr>
            </w:pPr>
          </w:p>
          <w:p w14:paraId="768CA0EA" w14:textId="77777777" w:rsidR="00BA4D96" w:rsidRPr="00B71A27" w:rsidRDefault="00BA4D96" w:rsidP="003929E2">
            <w:pPr>
              <w:widowControl w:val="0"/>
              <w:spacing w:before="40" w:after="40" w:line="312" w:lineRule="auto"/>
              <w:rPr>
                <w:bCs/>
                <w:lang w:eastAsia="fr-FR"/>
              </w:rPr>
            </w:pPr>
          </w:p>
          <w:p w14:paraId="0C06309D" w14:textId="77777777" w:rsidR="00BA4D96" w:rsidRPr="00B71A27" w:rsidRDefault="00BA4D96" w:rsidP="003929E2">
            <w:pPr>
              <w:rPr>
                <w:lang w:eastAsia="fr-FR"/>
              </w:rPr>
            </w:pPr>
            <w:r w:rsidRPr="00B71A27">
              <w:rPr>
                <w:lang w:eastAsia="fr-FR"/>
              </w:rPr>
              <w:t>1</w:t>
            </w:r>
          </w:p>
        </w:tc>
        <w:tc>
          <w:tcPr>
            <w:tcW w:w="913" w:type="dxa"/>
            <w:shd w:val="clear" w:color="auto" w:fill="auto"/>
          </w:tcPr>
          <w:p w14:paraId="6483B766"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2C1F9F05" w14:textId="77777777" w:rsidR="00BA4D96" w:rsidRPr="00B71A27" w:rsidRDefault="00BA4D96" w:rsidP="003929E2">
            <w:pPr>
              <w:widowControl w:val="0"/>
              <w:spacing w:before="40" w:after="40" w:line="312" w:lineRule="auto"/>
              <w:rPr>
                <w:bCs/>
                <w:lang w:eastAsia="fr-FR"/>
              </w:rPr>
            </w:pPr>
          </w:p>
          <w:p w14:paraId="542449EC" w14:textId="77777777" w:rsidR="00BA4D96" w:rsidRPr="00B71A27" w:rsidRDefault="00BA4D96" w:rsidP="003929E2">
            <w:pPr>
              <w:widowControl w:val="0"/>
              <w:spacing w:before="40" w:after="40" w:line="312" w:lineRule="auto"/>
              <w:rPr>
                <w:bCs/>
                <w:lang w:eastAsia="fr-FR"/>
              </w:rPr>
            </w:pPr>
          </w:p>
          <w:p w14:paraId="0F34CB0A" w14:textId="77777777" w:rsidR="00BA4D96" w:rsidRPr="00B71A27" w:rsidRDefault="00BA4D96" w:rsidP="003929E2">
            <w:pPr>
              <w:widowControl w:val="0"/>
              <w:spacing w:before="40" w:after="40" w:line="312" w:lineRule="auto"/>
              <w:rPr>
                <w:bCs/>
                <w:lang w:eastAsia="fr-FR"/>
              </w:rPr>
            </w:pPr>
          </w:p>
          <w:p w14:paraId="775DEC1C" w14:textId="77777777" w:rsidR="00BA4D96" w:rsidRPr="00B71A27" w:rsidRDefault="00BA4D96" w:rsidP="003929E2">
            <w:pPr>
              <w:widowControl w:val="0"/>
              <w:spacing w:before="40" w:after="40" w:line="312" w:lineRule="auto"/>
              <w:rPr>
                <w:bCs/>
                <w:lang w:val="fr-FR" w:eastAsia="fr-FR"/>
              </w:rPr>
            </w:pPr>
            <w:r w:rsidRPr="00B71A27">
              <w:rPr>
                <w:bCs/>
                <w:lang w:eastAsia="fr-FR"/>
              </w:rPr>
              <w:t xml:space="preserve">1 </w:t>
            </w:r>
          </w:p>
          <w:p w14:paraId="6937F830"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233939C2" w14:textId="77777777" w:rsidR="00BA4D96" w:rsidRPr="00B71A27" w:rsidRDefault="00BA4D96" w:rsidP="003929E2">
            <w:pPr>
              <w:widowControl w:val="0"/>
              <w:spacing w:before="40" w:after="40" w:line="312" w:lineRule="auto"/>
              <w:rPr>
                <w:bCs/>
                <w:lang w:val="fr-FR" w:eastAsia="fr-FR"/>
              </w:rPr>
            </w:pPr>
          </w:p>
        </w:tc>
        <w:tc>
          <w:tcPr>
            <w:tcW w:w="632" w:type="dxa"/>
            <w:shd w:val="clear" w:color="auto" w:fill="auto"/>
          </w:tcPr>
          <w:p w14:paraId="656985AA" w14:textId="77777777" w:rsidR="00BA4D96" w:rsidRPr="00B71A27" w:rsidRDefault="00BA4D96" w:rsidP="003929E2">
            <w:pPr>
              <w:widowControl w:val="0"/>
              <w:spacing w:before="40" w:after="40" w:line="312" w:lineRule="auto"/>
              <w:rPr>
                <w:bCs/>
                <w:lang w:eastAsia="fr-FR"/>
              </w:rPr>
            </w:pPr>
          </w:p>
          <w:p w14:paraId="1C39C1D2" w14:textId="77777777" w:rsidR="00BA4D96" w:rsidRPr="00B71A27" w:rsidRDefault="00BA4D96" w:rsidP="003929E2">
            <w:pPr>
              <w:widowControl w:val="0"/>
              <w:spacing w:before="40" w:after="40" w:line="312" w:lineRule="auto"/>
              <w:rPr>
                <w:bCs/>
                <w:lang w:eastAsia="fr-FR"/>
              </w:rPr>
            </w:pPr>
          </w:p>
          <w:p w14:paraId="6ECD60D0" w14:textId="77777777" w:rsidR="00BA4D96" w:rsidRPr="00B71A27" w:rsidRDefault="00BA4D96" w:rsidP="003929E2">
            <w:pPr>
              <w:widowControl w:val="0"/>
              <w:spacing w:before="40" w:after="40" w:line="312" w:lineRule="auto"/>
              <w:rPr>
                <w:bCs/>
                <w:lang w:eastAsia="fr-FR"/>
              </w:rPr>
            </w:pPr>
          </w:p>
          <w:p w14:paraId="58080F5C" w14:textId="77777777" w:rsidR="00BA4D96" w:rsidRPr="00B71A27" w:rsidRDefault="00BA4D96" w:rsidP="003929E2">
            <w:pPr>
              <w:widowControl w:val="0"/>
              <w:spacing w:before="40" w:after="40" w:line="312" w:lineRule="auto"/>
              <w:rPr>
                <w:bCs/>
                <w:lang w:eastAsia="fr-FR"/>
              </w:rPr>
            </w:pPr>
            <w:r w:rsidRPr="00B71A27">
              <w:rPr>
                <w:bCs/>
                <w:lang w:eastAsia="fr-FR"/>
              </w:rPr>
              <w:t>1</w:t>
            </w:r>
          </w:p>
          <w:p w14:paraId="484229BE"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2D483863" w14:textId="77777777" w:rsidR="00BA4D96" w:rsidRPr="00B71A27" w:rsidRDefault="00BA4D96" w:rsidP="003929E2">
            <w:pPr>
              <w:widowControl w:val="0"/>
              <w:spacing w:before="40" w:after="40" w:line="312" w:lineRule="auto"/>
              <w:rPr>
                <w:bCs/>
                <w:lang w:val="fr-FR" w:eastAsia="fr-FR"/>
              </w:rPr>
            </w:pPr>
          </w:p>
        </w:tc>
        <w:tc>
          <w:tcPr>
            <w:tcW w:w="632" w:type="dxa"/>
          </w:tcPr>
          <w:p w14:paraId="46A80A0D" w14:textId="77777777" w:rsidR="00BA4D96" w:rsidRPr="00B71A27" w:rsidRDefault="00BA4D96" w:rsidP="003929E2">
            <w:pPr>
              <w:widowControl w:val="0"/>
              <w:spacing w:before="40" w:after="40" w:line="312" w:lineRule="auto"/>
              <w:rPr>
                <w:bCs/>
                <w:lang w:eastAsia="fr-FR"/>
              </w:rPr>
            </w:pPr>
          </w:p>
          <w:p w14:paraId="379677A1" w14:textId="77777777" w:rsidR="00BA4D96" w:rsidRPr="00B71A27" w:rsidRDefault="00BA4D96" w:rsidP="003929E2">
            <w:pPr>
              <w:rPr>
                <w:lang w:eastAsia="fr-FR"/>
              </w:rPr>
            </w:pPr>
          </w:p>
          <w:p w14:paraId="22782C57" w14:textId="77777777" w:rsidR="00BA4D96" w:rsidRPr="00B71A27" w:rsidRDefault="00BA4D96" w:rsidP="003929E2">
            <w:pPr>
              <w:rPr>
                <w:lang w:eastAsia="fr-FR"/>
              </w:rPr>
            </w:pPr>
          </w:p>
          <w:p w14:paraId="7749B8B4" w14:textId="77777777" w:rsidR="00BA4D96" w:rsidRPr="00B71A27" w:rsidRDefault="00BA4D96" w:rsidP="003929E2">
            <w:pPr>
              <w:rPr>
                <w:lang w:eastAsia="fr-FR"/>
              </w:rPr>
            </w:pPr>
            <w:r w:rsidRPr="00B71A27">
              <w:rPr>
                <w:lang w:eastAsia="fr-FR"/>
              </w:rPr>
              <w:t>3</w:t>
            </w:r>
          </w:p>
        </w:tc>
        <w:tc>
          <w:tcPr>
            <w:tcW w:w="913" w:type="dxa"/>
          </w:tcPr>
          <w:p w14:paraId="623FCCF2" w14:textId="77777777" w:rsidR="00BA4D96" w:rsidRPr="00B71A27" w:rsidRDefault="00BA4D96" w:rsidP="003929E2">
            <w:pPr>
              <w:widowControl w:val="0"/>
              <w:spacing w:before="40" w:after="40" w:line="312" w:lineRule="auto"/>
              <w:rPr>
                <w:bCs/>
                <w:lang w:eastAsia="fr-FR"/>
              </w:rPr>
            </w:pPr>
          </w:p>
        </w:tc>
        <w:tc>
          <w:tcPr>
            <w:tcW w:w="771" w:type="dxa"/>
          </w:tcPr>
          <w:p w14:paraId="44A64DFC" w14:textId="77777777" w:rsidR="00BA4D96" w:rsidRPr="00B71A27" w:rsidRDefault="00BA4D96" w:rsidP="003929E2">
            <w:pPr>
              <w:widowControl w:val="0"/>
              <w:spacing w:before="40" w:after="40" w:line="312" w:lineRule="auto"/>
              <w:rPr>
                <w:bCs/>
                <w:lang w:eastAsia="fr-FR"/>
              </w:rPr>
            </w:pPr>
          </w:p>
          <w:p w14:paraId="3B0A8FDE" w14:textId="77777777" w:rsidR="00BA4D96" w:rsidRPr="00B71A27" w:rsidRDefault="00BA4D96" w:rsidP="003929E2">
            <w:pPr>
              <w:widowControl w:val="0"/>
              <w:spacing w:before="40" w:after="40" w:line="312" w:lineRule="auto"/>
              <w:rPr>
                <w:bCs/>
                <w:lang w:eastAsia="fr-FR"/>
              </w:rPr>
            </w:pPr>
          </w:p>
          <w:p w14:paraId="1F3E10E4" w14:textId="77777777" w:rsidR="00BA4D96" w:rsidRPr="00B71A27" w:rsidRDefault="00BA4D96" w:rsidP="003929E2">
            <w:pPr>
              <w:widowControl w:val="0"/>
              <w:spacing w:before="40" w:after="40" w:line="312" w:lineRule="auto"/>
              <w:rPr>
                <w:bCs/>
                <w:lang w:eastAsia="fr-FR"/>
              </w:rPr>
            </w:pPr>
          </w:p>
          <w:p w14:paraId="2B1ABB1E" w14:textId="77777777" w:rsidR="00BA4D96" w:rsidRPr="00B71A27" w:rsidRDefault="00BA4D96" w:rsidP="003929E2">
            <w:pPr>
              <w:widowControl w:val="0"/>
              <w:spacing w:before="40" w:after="40" w:line="312" w:lineRule="auto"/>
              <w:rPr>
                <w:bCs/>
                <w:lang w:eastAsia="fr-FR"/>
              </w:rPr>
            </w:pPr>
            <w:r w:rsidRPr="00B71A27">
              <w:rPr>
                <w:bCs/>
                <w:lang w:eastAsia="fr-FR"/>
              </w:rPr>
              <w:t>2,0</w:t>
            </w:r>
          </w:p>
          <w:p w14:paraId="3B8941E5" w14:textId="77777777" w:rsidR="00BA4D96" w:rsidRPr="00B71A27" w:rsidRDefault="00BA4D96" w:rsidP="003929E2">
            <w:pPr>
              <w:widowControl w:val="0"/>
              <w:spacing w:before="40" w:after="40" w:line="312" w:lineRule="auto"/>
              <w:rPr>
                <w:bCs/>
                <w:lang w:eastAsia="fr-FR"/>
              </w:rPr>
            </w:pPr>
          </w:p>
        </w:tc>
      </w:tr>
      <w:tr w:rsidR="00BA4D96" w:rsidRPr="00B71A27" w14:paraId="3F81DAB6" w14:textId="77777777" w:rsidTr="003929E2">
        <w:trPr>
          <w:trHeight w:val="294"/>
          <w:jc w:val="center"/>
        </w:trPr>
        <w:tc>
          <w:tcPr>
            <w:tcW w:w="1633" w:type="dxa"/>
            <w:shd w:val="clear" w:color="auto" w:fill="auto"/>
            <w:vAlign w:val="center"/>
          </w:tcPr>
          <w:p w14:paraId="0C2325CD" w14:textId="77777777" w:rsidR="00BA4D96" w:rsidRPr="00B71A27" w:rsidRDefault="00BA4D96" w:rsidP="003929E2">
            <w:pPr>
              <w:widowControl w:val="0"/>
              <w:spacing w:before="40" w:after="40" w:line="312" w:lineRule="auto"/>
              <w:jc w:val="both"/>
              <w:rPr>
                <w:b/>
                <w:bCs/>
              </w:rPr>
            </w:pPr>
            <w:r w:rsidRPr="00B71A27">
              <w:rPr>
                <w:b/>
                <w:bCs/>
              </w:rPr>
              <w:t xml:space="preserve">2. </w:t>
            </w:r>
            <w:r w:rsidRPr="00B71A27">
              <w:rPr>
                <w:rFonts w:eastAsia="Arial"/>
                <w:b/>
              </w:rPr>
              <w:t>Các yếu tố ảnh hưởng đến điện trở của một dây dẫn. Biến trở</w:t>
            </w:r>
          </w:p>
          <w:p w14:paraId="3B6DDA7A" w14:textId="77777777" w:rsidR="00BA4D96" w:rsidRPr="00B71A27" w:rsidRDefault="00BA4D96" w:rsidP="003929E2">
            <w:pPr>
              <w:widowControl w:val="0"/>
              <w:spacing w:before="40" w:after="40" w:line="312" w:lineRule="auto"/>
              <w:jc w:val="both"/>
              <w:rPr>
                <w:bCs/>
                <w:lang w:val="vi-VN"/>
              </w:rPr>
            </w:pPr>
          </w:p>
        </w:tc>
        <w:tc>
          <w:tcPr>
            <w:tcW w:w="632" w:type="dxa"/>
            <w:shd w:val="clear" w:color="auto" w:fill="auto"/>
          </w:tcPr>
          <w:p w14:paraId="00634C39" w14:textId="77777777" w:rsidR="00BA4D96" w:rsidRPr="00B71A27" w:rsidRDefault="00BA4D96" w:rsidP="003929E2">
            <w:pPr>
              <w:widowControl w:val="0"/>
              <w:spacing w:before="40" w:after="40" w:line="312" w:lineRule="auto"/>
              <w:rPr>
                <w:bCs/>
                <w:lang w:eastAsia="fr-FR"/>
              </w:rPr>
            </w:pPr>
          </w:p>
          <w:p w14:paraId="7C6FC846" w14:textId="77777777" w:rsidR="00BA4D96" w:rsidRPr="00B71A27" w:rsidRDefault="00BA4D96" w:rsidP="003929E2">
            <w:pPr>
              <w:widowControl w:val="0"/>
              <w:spacing w:before="40" w:after="40" w:line="312" w:lineRule="auto"/>
              <w:rPr>
                <w:bCs/>
                <w:lang w:eastAsia="fr-FR"/>
              </w:rPr>
            </w:pPr>
          </w:p>
          <w:p w14:paraId="67630DA8" w14:textId="77777777" w:rsidR="00BA4D96" w:rsidRPr="00B71A27" w:rsidRDefault="00BA4D96" w:rsidP="003929E2">
            <w:pPr>
              <w:widowControl w:val="0"/>
              <w:spacing w:before="40" w:after="40" w:line="312" w:lineRule="auto"/>
              <w:rPr>
                <w:bCs/>
                <w:lang w:eastAsia="fr-FR"/>
              </w:rPr>
            </w:pPr>
          </w:p>
          <w:p w14:paraId="5E0FC15E" w14:textId="77777777" w:rsidR="00BA4D96" w:rsidRPr="00B71A27" w:rsidRDefault="00BA4D96" w:rsidP="003929E2">
            <w:pPr>
              <w:widowControl w:val="0"/>
              <w:spacing w:before="40" w:after="40" w:line="312" w:lineRule="auto"/>
              <w:rPr>
                <w:bCs/>
                <w:lang w:eastAsia="fr-FR"/>
              </w:rPr>
            </w:pPr>
          </w:p>
          <w:p w14:paraId="1D7A1D19" w14:textId="77777777" w:rsidR="00BA4D96" w:rsidRPr="00B71A27" w:rsidRDefault="00BA4D96" w:rsidP="003929E2">
            <w:pPr>
              <w:widowControl w:val="0"/>
              <w:spacing w:before="40" w:after="40" w:line="312" w:lineRule="auto"/>
              <w:rPr>
                <w:bCs/>
                <w:lang w:eastAsia="fr-FR"/>
              </w:rPr>
            </w:pPr>
          </w:p>
          <w:p w14:paraId="70BB1BC6"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55257703"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19538024" w14:textId="77777777" w:rsidR="00BA4D96" w:rsidRPr="00B71A27" w:rsidRDefault="00BA4D96" w:rsidP="003929E2">
            <w:pPr>
              <w:widowControl w:val="0"/>
              <w:spacing w:before="40" w:after="40" w:line="312" w:lineRule="auto"/>
              <w:rPr>
                <w:b/>
                <w:lang w:eastAsia="fr-FR"/>
              </w:rPr>
            </w:pPr>
          </w:p>
          <w:p w14:paraId="33679495" w14:textId="77777777" w:rsidR="00BA4D96" w:rsidRPr="00B71A27" w:rsidRDefault="00BA4D96" w:rsidP="003929E2">
            <w:pPr>
              <w:widowControl w:val="0"/>
              <w:spacing w:before="40" w:after="40" w:line="312" w:lineRule="auto"/>
              <w:rPr>
                <w:lang w:eastAsia="fr-FR"/>
              </w:rPr>
            </w:pPr>
            <w:r w:rsidRPr="00B71A27">
              <w:rPr>
                <w:lang w:eastAsia="fr-FR"/>
              </w:rPr>
              <w:t>1</w:t>
            </w:r>
          </w:p>
        </w:tc>
        <w:tc>
          <w:tcPr>
            <w:tcW w:w="913" w:type="dxa"/>
            <w:shd w:val="clear" w:color="auto" w:fill="auto"/>
          </w:tcPr>
          <w:p w14:paraId="27BBF81D"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712A3E28" w14:textId="77777777" w:rsidR="00BA4D96" w:rsidRPr="00B71A27" w:rsidRDefault="00BA4D96" w:rsidP="003929E2">
            <w:pPr>
              <w:widowControl w:val="0"/>
              <w:spacing w:before="40" w:after="40" w:line="312" w:lineRule="auto"/>
              <w:rPr>
                <w:bCs/>
                <w:lang w:eastAsia="fr-FR"/>
              </w:rPr>
            </w:pPr>
          </w:p>
          <w:p w14:paraId="7C9F8BA0" w14:textId="77777777" w:rsidR="00BA4D96" w:rsidRPr="00B71A27" w:rsidRDefault="00BA4D96" w:rsidP="003929E2">
            <w:pPr>
              <w:widowControl w:val="0"/>
              <w:spacing w:before="40" w:after="40" w:line="312" w:lineRule="auto"/>
              <w:rPr>
                <w:bCs/>
                <w:lang w:eastAsia="fr-FR"/>
              </w:rPr>
            </w:pPr>
            <w:r w:rsidRPr="00B71A27">
              <w:rPr>
                <w:bCs/>
                <w:lang w:eastAsia="fr-FR"/>
              </w:rPr>
              <w:t>1</w:t>
            </w:r>
          </w:p>
          <w:p w14:paraId="0FBC6626" w14:textId="77777777" w:rsidR="00BA4D96" w:rsidRPr="00B71A27" w:rsidRDefault="00BA4D96" w:rsidP="003929E2">
            <w:pPr>
              <w:widowControl w:val="0"/>
              <w:spacing w:before="40" w:after="40" w:line="312" w:lineRule="auto"/>
              <w:rPr>
                <w:bCs/>
                <w:lang w:eastAsia="fr-FR"/>
              </w:rPr>
            </w:pPr>
          </w:p>
          <w:p w14:paraId="49A77E5F" w14:textId="77777777" w:rsidR="00BA4D96" w:rsidRPr="00B71A27" w:rsidRDefault="00BA4D96" w:rsidP="003929E2">
            <w:pPr>
              <w:widowControl w:val="0"/>
              <w:spacing w:before="40" w:after="40" w:line="312" w:lineRule="auto"/>
              <w:rPr>
                <w:bCs/>
                <w:lang w:eastAsia="fr-FR"/>
              </w:rPr>
            </w:pPr>
          </w:p>
          <w:p w14:paraId="39A7CFB0"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75D77038" w14:textId="77777777" w:rsidR="00BA4D96" w:rsidRPr="00B71A27" w:rsidRDefault="00BA4D96" w:rsidP="003929E2">
            <w:pPr>
              <w:widowControl w:val="0"/>
              <w:spacing w:before="40" w:after="40" w:line="312" w:lineRule="auto"/>
              <w:rPr>
                <w:bCs/>
                <w:lang w:val="fr-FR" w:eastAsia="fr-FR"/>
              </w:rPr>
            </w:pPr>
          </w:p>
        </w:tc>
        <w:tc>
          <w:tcPr>
            <w:tcW w:w="632" w:type="dxa"/>
            <w:shd w:val="clear" w:color="auto" w:fill="auto"/>
          </w:tcPr>
          <w:p w14:paraId="64F91A04" w14:textId="77777777" w:rsidR="00BA4D96" w:rsidRPr="00B71A27" w:rsidRDefault="00BA4D96" w:rsidP="003929E2">
            <w:pPr>
              <w:widowControl w:val="0"/>
              <w:spacing w:before="40" w:after="40" w:line="312" w:lineRule="auto"/>
              <w:rPr>
                <w:bCs/>
                <w:lang w:eastAsia="fr-FR"/>
              </w:rPr>
            </w:pPr>
          </w:p>
          <w:p w14:paraId="4367E717" w14:textId="77777777" w:rsidR="00BA4D96" w:rsidRPr="00B71A27" w:rsidRDefault="00BA4D96" w:rsidP="003929E2">
            <w:pPr>
              <w:widowControl w:val="0"/>
              <w:spacing w:before="40" w:after="40" w:line="312" w:lineRule="auto"/>
              <w:rPr>
                <w:bCs/>
                <w:lang w:eastAsia="fr-FR"/>
              </w:rPr>
            </w:pPr>
          </w:p>
          <w:p w14:paraId="04193CD1" w14:textId="77777777" w:rsidR="00BA4D96" w:rsidRPr="00B71A27" w:rsidRDefault="00BA4D96" w:rsidP="003929E2">
            <w:pPr>
              <w:widowControl w:val="0"/>
              <w:spacing w:before="40" w:after="40" w:line="312" w:lineRule="auto"/>
              <w:rPr>
                <w:bCs/>
                <w:lang w:eastAsia="fr-FR"/>
              </w:rPr>
            </w:pPr>
          </w:p>
          <w:p w14:paraId="573EE123"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224FD2EF" w14:textId="77777777" w:rsidR="00BA4D96" w:rsidRPr="00B71A27" w:rsidRDefault="00BA4D96" w:rsidP="003929E2">
            <w:pPr>
              <w:widowControl w:val="0"/>
              <w:spacing w:before="40" w:after="40" w:line="312" w:lineRule="auto"/>
              <w:rPr>
                <w:bCs/>
                <w:lang w:val="fr-FR" w:eastAsia="fr-FR"/>
              </w:rPr>
            </w:pPr>
          </w:p>
        </w:tc>
        <w:tc>
          <w:tcPr>
            <w:tcW w:w="632" w:type="dxa"/>
          </w:tcPr>
          <w:p w14:paraId="6B5BDEC8" w14:textId="77777777" w:rsidR="00BA4D96" w:rsidRPr="00B71A27" w:rsidRDefault="00BA4D96" w:rsidP="003929E2">
            <w:pPr>
              <w:widowControl w:val="0"/>
              <w:spacing w:before="40" w:after="40" w:line="312" w:lineRule="auto"/>
              <w:rPr>
                <w:bCs/>
                <w:lang w:eastAsia="fr-FR"/>
              </w:rPr>
            </w:pPr>
          </w:p>
          <w:p w14:paraId="3E7E9531" w14:textId="77777777" w:rsidR="00BA4D96" w:rsidRPr="00B71A27" w:rsidRDefault="00BA4D96" w:rsidP="003929E2">
            <w:pPr>
              <w:widowControl w:val="0"/>
              <w:spacing w:before="40" w:after="40" w:line="312" w:lineRule="auto"/>
              <w:rPr>
                <w:bCs/>
                <w:lang w:eastAsia="fr-FR"/>
              </w:rPr>
            </w:pPr>
            <w:r w:rsidRPr="00B71A27">
              <w:rPr>
                <w:bCs/>
                <w:lang w:eastAsia="fr-FR"/>
              </w:rPr>
              <w:t>2</w:t>
            </w:r>
          </w:p>
        </w:tc>
        <w:tc>
          <w:tcPr>
            <w:tcW w:w="913" w:type="dxa"/>
          </w:tcPr>
          <w:p w14:paraId="192E606E" w14:textId="77777777" w:rsidR="00BA4D96" w:rsidRPr="00B71A27" w:rsidRDefault="00BA4D96" w:rsidP="003929E2">
            <w:pPr>
              <w:widowControl w:val="0"/>
              <w:spacing w:before="40" w:after="40" w:line="312" w:lineRule="auto"/>
              <w:rPr>
                <w:bCs/>
                <w:lang w:eastAsia="fr-FR"/>
              </w:rPr>
            </w:pPr>
          </w:p>
        </w:tc>
        <w:tc>
          <w:tcPr>
            <w:tcW w:w="771" w:type="dxa"/>
          </w:tcPr>
          <w:p w14:paraId="23361775" w14:textId="77777777" w:rsidR="00BA4D96" w:rsidRPr="00B71A27" w:rsidRDefault="00BA4D96" w:rsidP="003929E2">
            <w:pPr>
              <w:widowControl w:val="0"/>
              <w:spacing w:before="40" w:after="40" w:line="312" w:lineRule="auto"/>
              <w:rPr>
                <w:bCs/>
                <w:lang w:eastAsia="fr-FR"/>
              </w:rPr>
            </w:pPr>
          </w:p>
          <w:p w14:paraId="6D2E9F85" w14:textId="77777777" w:rsidR="00BA4D96" w:rsidRPr="00B71A27" w:rsidRDefault="00BA4D96" w:rsidP="003929E2">
            <w:pPr>
              <w:widowControl w:val="0"/>
              <w:spacing w:before="40" w:after="40" w:line="312" w:lineRule="auto"/>
              <w:rPr>
                <w:bCs/>
                <w:lang w:eastAsia="fr-FR"/>
              </w:rPr>
            </w:pPr>
            <w:r w:rsidRPr="00B71A27">
              <w:rPr>
                <w:bCs/>
                <w:lang w:eastAsia="fr-FR"/>
              </w:rPr>
              <w:t>1,0</w:t>
            </w:r>
          </w:p>
          <w:p w14:paraId="30AA9E1D" w14:textId="77777777" w:rsidR="00BA4D96" w:rsidRPr="00B71A27" w:rsidRDefault="00BA4D96" w:rsidP="003929E2">
            <w:pPr>
              <w:widowControl w:val="0"/>
              <w:spacing w:before="40" w:after="40" w:line="312" w:lineRule="auto"/>
              <w:rPr>
                <w:bCs/>
                <w:lang w:eastAsia="fr-FR"/>
              </w:rPr>
            </w:pPr>
          </w:p>
          <w:p w14:paraId="1C808E7C" w14:textId="77777777" w:rsidR="00BA4D96" w:rsidRPr="00B71A27" w:rsidRDefault="00BA4D96" w:rsidP="003929E2">
            <w:pPr>
              <w:widowControl w:val="0"/>
              <w:spacing w:before="40" w:after="40" w:line="312" w:lineRule="auto"/>
              <w:rPr>
                <w:bCs/>
                <w:lang w:eastAsia="fr-FR"/>
              </w:rPr>
            </w:pPr>
          </w:p>
          <w:p w14:paraId="0AE6FD9F" w14:textId="77777777" w:rsidR="00BA4D96" w:rsidRPr="00B71A27" w:rsidRDefault="00BA4D96" w:rsidP="003929E2">
            <w:pPr>
              <w:widowControl w:val="0"/>
              <w:spacing w:before="40" w:after="40" w:line="312" w:lineRule="auto"/>
              <w:rPr>
                <w:bCs/>
                <w:lang w:eastAsia="fr-FR"/>
              </w:rPr>
            </w:pPr>
          </w:p>
          <w:p w14:paraId="5A9C76AE" w14:textId="77777777" w:rsidR="00BA4D96" w:rsidRPr="00B71A27" w:rsidRDefault="00BA4D96" w:rsidP="003929E2">
            <w:pPr>
              <w:widowControl w:val="0"/>
              <w:spacing w:before="40" w:after="40" w:line="312" w:lineRule="auto"/>
              <w:rPr>
                <w:bCs/>
                <w:lang w:eastAsia="fr-FR"/>
              </w:rPr>
            </w:pPr>
          </w:p>
        </w:tc>
      </w:tr>
      <w:tr w:rsidR="00BA4D96" w:rsidRPr="00B71A27" w14:paraId="52D5B502" w14:textId="77777777" w:rsidTr="003929E2">
        <w:trPr>
          <w:trHeight w:val="294"/>
          <w:jc w:val="center"/>
        </w:trPr>
        <w:tc>
          <w:tcPr>
            <w:tcW w:w="1633" w:type="dxa"/>
            <w:shd w:val="clear" w:color="auto" w:fill="auto"/>
            <w:vAlign w:val="center"/>
          </w:tcPr>
          <w:p w14:paraId="73B0485D" w14:textId="77777777" w:rsidR="00BA4D96" w:rsidRPr="00B71A27" w:rsidRDefault="00BA4D96" w:rsidP="003929E2">
            <w:pPr>
              <w:widowControl w:val="0"/>
              <w:spacing w:before="40" w:after="40" w:line="312" w:lineRule="auto"/>
              <w:jc w:val="both"/>
              <w:rPr>
                <w:b/>
                <w:bCs/>
              </w:rPr>
            </w:pPr>
            <w:r w:rsidRPr="00B71A27">
              <w:rPr>
                <w:b/>
                <w:bCs/>
              </w:rPr>
              <w:t>3</w:t>
            </w:r>
            <w:r w:rsidRPr="00B71A27">
              <w:rPr>
                <w:b/>
                <w:bCs/>
                <w:lang w:val="vi-VN"/>
              </w:rPr>
              <w:t xml:space="preserve">. Công và công suất của dòng </w:t>
            </w:r>
            <w:r w:rsidRPr="00B71A27">
              <w:rPr>
                <w:b/>
                <w:bCs/>
                <w:lang w:val="vi-VN"/>
              </w:rPr>
              <w:lastRenderedPageBreak/>
              <w:t>điện</w:t>
            </w:r>
          </w:p>
        </w:tc>
        <w:tc>
          <w:tcPr>
            <w:tcW w:w="632" w:type="dxa"/>
            <w:shd w:val="clear" w:color="auto" w:fill="auto"/>
          </w:tcPr>
          <w:p w14:paraId="4CD5063B" w14:textId="77777777" w:rsidR="00BA4D96" w:rsidRPr="00B71A27" w:rsidRDefault="00BA4D96" w:rsidP="003929E2">
            <w:pPr>
              <w:widowControl w:val="0"/>
              <w:spacing w:before="40" w:after="40" w:line="312" w:lineRule="auto"/>
              <w:rPr>
                <w:bCs/>
                <w:lang w:eastAsia="fr-FR"/>
              </w:rPr>
            </w:pPr>
            <w:r w:rsidRPr="00B71A27">
              <w:rPr>
                <w:bCs/>
                <w:lang w:eastAsia="fr-FR"/>
              </w:rPr>
              <w:lastRenderedPageBreak/>
              <w:t>1</w:t>
            </w:r>
          </w:p>
        </w:tc>
        <w:tc>
          <w:tcPr>
            <w:tcW w:w="913" w:type="dxa"/>
            <w:shd w:val="clear" w:color="auto" w:fill="auto"/>
          </w:tcPr>
          <w:p w14:paraId="235CD562"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3B72E32C" w14:textId="77777777" w:rsidR="00BA4D96" w:rsidRPr="00B71A27" w:rsidRDefault="00BA4D96" w:rsidP="003929E2">
            <w:pPr>
              <w:widowControl w:val="0"/>
              <w:spacing w:before="40" w:after="40" w:line="312" w:lineRule="auto"/>
              <w:rPr>
                <w:b/>
                <w:lang w:eastAsia="fr-FR"/>
              </w:rPr>
            </w:pPr>
          </w:p>
        </w:tc>
        <w:tc>
          <w:tcPr>
            <w:tcW w:w="913" w:type="dxa"/>
            <w:shd w:val="clear" w:color="auto" w:fill="auto"/>
          </w:tcPr>
          <w:p w14:paraId="4181EF44"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30C4ED34" w14:textId="77777777" w:rsidR="00BA4D96" w:rsidRPr="00B71A27" w:rsidRDefault="00BA4D96" w:rsidP="003929E2">
            <w:pPr>
              <w:widowControl w:val="0"/>
              <w:spacing w:before="40" w:after="40" w:line="312" w:lineRule="auto"/>
              <w:rPr>
                <w:bCs/>
                <w:lang w:eastAsia="fr-FR"/>
              </w:rPr>
            </w:pPr>
            <w:r w:rsidRPr="00B71A27">
              <w:rPr>
                <w:bCs/>
                <w:lang w:eastAsia="fr-FR"/>
              </w:rPr>
              <w:t>2</w:t>
            </w:r>
          </w:p>
        </w:tc>
        <w:tc>
          <w:tcPr>
            <w:tcW w:w="913" w:type="dxa"/>
            <w:shd w:val="clear" w:color="auto" w:fill="auto"/>
          </w:tcPr>
          <w:p w14:paraId="0DCCB424"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0127912A"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65F8A1B1" w14:textId="77777777" w:rsidR="00BA4D96" w:rsidRPr="00B71A27" w:rsidRDefault="00BA4D96" w:rsidP="003929E2">
            <w:pPr>
              <w:widowControl w:val="0"/>
              <w:spacing w:before="40" w:after="40" w:line="312" w:lineRule="auto"/>
              <w:rPr>
                <w:bCs/>
                <w:lang w:eastAsia="fr-FR"/>
              </w:rPr>
            </w:pPr>
          </w:p>
        </w:tc>
        <w:tc>
          <w:tcPr>
            <w:tcW w:w="632" w:type="dxa"/>
          </w:tcPr>
          <w:p w14:paraId="0E5FEE4E" w14:textId="77777777" w:rsidR="00BA4D96" w:rsidRPr="00B71A27" w:rsidRDefault="00BA4D96" w:rsidP="003929E2">
            <w:pPr>
              <w:widowControl w:val="0"/>
              <w:spacing w:before="40" w:after="40" w:line="312" w:lineRule="auto"/>
              <w:rPr>
                <w:bCs/>
                <w:lang w:eastAsia="fr-FR"/>
              </w:rPr>
            </w:pPr>
            <w:r w:rsidRPr="00B71A27">
              <w:rPr>
                <w:bCs/>
                <w:lang w:eastAsia="fr-FR"/>
              </w:rPr>
              <w:t>3</w:t>
            </w:r>
          </w:p>
        </w:tc>
        <w:tc>
          <w:tcPr>
            <w:tcW w:w="913" w:type="dxa"/>
          </w:tcPr>
          <w:p w14:paraId="1145CD9A" w14:textId="77777777" w:rsidR="00BA4D96" w:rsidRPr="00B71A27" w:rsidRDefault="00BA4D96" w:rsidP="003929E2">
            <w:pPr>
              <w:widowControl w:val="0"/>
              <w:spacing w:before="40" w:after="40" w:line="312" w:lineRule="auto"/>
              <w:rPr>
                <w:bCs/>
                <w:lang w:eastAsia="fr-FR"/>
              </w:rPr>
            </w:pPr>
          </w:p>
        </w:tc>
        <w:tc>
          <w:tcPr>
            <w:tcW w:w="771" w:type="dxa"/>
          </w:tcPr>
          <w:p w14:paraId="3DED4751" w14:textId="77777777" w:rsidR="00BA4D96" w:rsidRPr="00B71A27" w:rsidRDefault="00BA4D96" w:rsidP="003929E2">
            <w:pPr>
              <w:widowControl w:val="0"/>
              <w:spacing w:before="40" w:after="40" w:line="312" w:lineRule="auto"/>
              <w:rPr>
                <w:bCs/>
                <w:lang w:eastAsia="fr-FR"/>
              </w:rPr>
            </w:pPr>
            <w:r w:rsidRPr="00B71A27">
              <w:rPr>
                <w:bCs/>
                <w:lang w:eastAsia="fr-FR"/>
              </w:rPr>
              <w:t>2,0</w:t>
            </w:r>
          </w:p>
        </w:tc>
      </w:tr>
      <w:tr w:rsidR="00BA4D96" w:rsidRPr="00B71A27" w14:paraId="5480025E" w14:textId="77777777" w:rsidTr="003929E2">
        <w:trPr>
          <w:trHeight w:val="294"/>
          <w:jc w:val="center"/>
        </w:trPr>
        <w:tc>
          <w:tcPr>
            <w:tcW w:w="1633" w:type="dxa"/>
            <w:shd w:val="clear" w:color="auto" w:fill="auto"/>
            <w:vAlign w:val="center"/>
          </w:tcPr>
          <w:p w14:paraId="6B8DEB9C" w14:textId="77777777" w:rsidR="00BA4D96" w:rsidRPr="00B71A27" w:rsidRDefault="00BA4D96" w:rsidP="003929E2">
            <w:pPr>
              <w:widowControl w:val="0"/>
              <w:spacing w:before="40" w:after="40" w:line="312" w:lineRule="auto"/>
              <w:jc w:val="both"/>
              <w:rPr>
                <w:b/>
                <w:bCs/>
              </w:rPr>
            </w:pPr>
            <w:r w:rsidRPr="00B71A27">
              <w:rPr>
                <w:b/>
                <w:bCs/>
              </w:rPr>
              <w:t xml:space="preserve">4. </w:t>
            </w:r>
            <w:r w:rsidRPr="00B71A27">
              <w:rPr>
                <w:rFonts w:eastAsia="Arial"/>
                <w:b/>
              </w:rPr>
              <w:t>Công và công suất của điện trở. Định luật Joule Lenz</w:t>
            </w:r>
          </w:p>
        </w:tc>
        <w:tc>
          <w:tcPr>
            <w:tcW w:w="632" w:type="dxa"/>
            <w:shd w:val="clear" w:color="auto" w:fill="auto"/>
          </w:tcPr>
          <w:p w14:paraId="3E94B05D" w14:textId="77777777" w:rsidR="00BA4D96" w:rsidRPr="00B71A27" w:rsidRDefault="00BA4D96" w:rsidP="003929E2">
            <w:pPr>
              <w:widowControl w:val="0"/>
              <w:spacing w:before="40" w:after="40" w:line="312" w:lineRule="auto"/>
              <w:rPr>
                <w:bCs/>
                <w:lang w:eastAsia="fr-FR"/>
              </w:rPr>
            </w:pPr>
            <w:r w:rsidRPr="00B71A27">
              <w:rPr>
                <w:bCs/>
                <w:lang w:eastAsia="fr-FR"/>
              </w:rPr>
              <w:t xml:space="preserve">1 </w:t>
            </w:r>
          </w:p>
          <w:p w14:paraId="693EC0D1"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2777F462"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3FE72101" w14:textId="77777777" w:rsidR="00BA4D96" w:rsidRPr="00B71A27" w:rsidRDefault="00BA4D96" w:rsidP="003929E2">
            <w:pPr>
              <w:widowControl w:val="0"/>
              <w:spacing w:before="40" w:after="40" w:line="312" w:lineRule="auto"/>
              <w:rPr>
                <w:lang w:eastAsia="fr-FR"/>
              </w:rPr>
            </w:pPr>
            <w:r w:rsidRPr="00B71A27">
              <w:rPr>
                <w:lang w:eastAsia="fr-FR"/>
              </w:rPr>
              <w:t>1</w:t>
            </w:r>
          </w:p>
        </w:tc>
        <w:tc>
          <w:tcPr>
            <w:tcW w:w="913" w:type="dxa"/>
            <w:shd w:val="clear" w:color="auto" w:fill="auto"/>
          </w:tcPr>
          <w:p w14:paraId="20E9EF31"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4989FDBF"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4DD86526"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01AD37B4"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6D3EA025" w14:textId="77777777" w:rsidR="00BA4D96" w:rsidRPr="00B71A27" w:rsidRDefault="00BA4D96" w:rsidP="003929E2">
            <w:pPr>
              <w:widowControl w:val="0"/>
              <w:spacing w:before="40" w:after="40" w:line="312" w:lineRule="auto"/>
              <w:rPr>
                <w:bCs/>
                <w:lang w:eastAsia="fr-FR"/>
              </w:rPr>
            </w:pPr>
          </w:p>
        </w:tc>
        <w:tc>
          <w:tcPr>
            <w:tcW w:w="632" w:type="dxa"/>
          </w:tcPr>
          <w:p w14:paraId="1692AEA5" w14:textId="77777777" w:rsidR="00BA4D96" w:rsidRPr="00B71A27" w:rsidRDefault="00BA4D96" w:rsidP="003929E2">
            <w:pPr>
              <w:widowControl w:val="0"/>
              <w:spacing w:before="40" w:after="40" w:line="312" w:lineRule="auto"/>
              <w:rPr>
                <w:bCs/>
                <w:lang w:eastAsia="fr-FR"/>
              </w:rPr>
            </w:pPr>
            <w:r w:rsidRPr="00B71A27">
              <w:rPr>
                <w:bCs/>
                <w:lang w:eastAsia="fr-FR"/>
              </w:rPr>
              <w:t>2</w:t>
            </w:r>
          </w:p>
        </w:tc>
        <w:tc>
          <w:tcPr>
            <w:tcW w:w="913" w:type="dxa"/>
          </w:tcPr>
          <w:p w14:paraId="1442BC72" w14:textId="77777777" w:rsidR="00BA4D96" w:rsidRPr="00B71A27" w:rsidRDefault="00BA4D96" w:rsidP="003929E2">
            <w:pPr>
              <w:widowControl w:val="0"/>
              <w:spacing w:before="40" w:after="40" w:line="312" w:lineRule="auto"/>
              <w:rPr>
                <w:bCs/>
                <w:lang w:eastAsia="fr-FR"/>
              </w:rPr>
            </w:pPr>
          </w:p>
        </w:tc>
        <w:tc>
          <w:tcPr>
            <w:tcW w:w="771" w:type="dxa"/>
          </w:tcPr>
          <w:p w14:paraId="5F442659" w14:textId="77777777" w:rsidR="00BA4D96" w:rsidRPr="00B71A27" w:rsidRDefault="00BA4D96" w:rsidP="003929E2">
            <w:pPr>
              <w:widowControl w:val="0"/>
              <w:spacing w:before="40" w:after="40" w:line="312" w:lineRule="auto"/>
              <w:rPr>
                <w:bCs/>
                <w:lang w:eastAsia="fr-FR"/>
              </w:rPr>
            </w:pPr>
            <w:r w:rsidRPr="00B71A27">
              <w:rPr>
                <w:bCs/>
                <w:lang w:eastAsia="fr-FR"/>
              </w:rPr>
              <w:t>2,0</w:t>
            </w:r>
          </w:p>
        </w:tc>
      </w:tr>
      <w:tr w:rsidR="00BA4D96" w:rsidRPr="00B71A27" w14:paraId="642C4CC5" w14:textId="77777777" w:rsidTr="003929E2">
        <w:trPr>
          <w:trHeight w:val="294"/>
          <w:jc w:val="center"/>
        </w:trPr>
        <w:tc>
          <w:tcPr>
            <w:tcW w:w="1633" w:type="dxa"/>
            <w:shd w:val="clear" w:color="auto" w:fill="auto"/>
            <w:vAlign w:val="center"/>
          </w:tcPr>
          <w:p w14:paraId="4DE7A86A" w14:textId="77777777" w:rsidR="00BA4D96" w:rsidRPr="00B71A27" w:rsidRDefault="00BA4D96" w:rsidP="003929E2">
            <w:pPr>
              <w:widowControl w:val="0"/>
              <w:spacing w:before="40" w:after="40" w:line="312" w:lineRule="auto"/>
              <w:jc w:val="both"/>
              <w:rPr>
                <w:b/>
                <w:bCs/>
              </w:rPr>
            </w:pPr>
            <w:r w:rsidRPr="00B71A27">
              <w:rPr>
                <w:b/>
                <w:bCs/>
              </w:rPr>
              <w:t xml:space="preserve">5. </w:t>
            </w:r>
            <w:r w:rsidRPr="00B71A27">
              <w:rPr>
                <w:rFonts w:eastAsia="Arial"/>
                <w:b/>
              </w:rPr>
              <w:t>Sử dụng an toàn và tiết kiệm điện</w:t>
            </w:r>
          </w:p>
        </w:tc>
        <w:tc>
          <w:tcPr>
            <w:tcW w:w="632" w:type="dxa"/>
            <w:shd w:val="clear" w:color="auto" w:fill="auto"/>
          </w:tcPr>
          <w:p w14:paraId="4B34C34C" w14:textId="77777777" w:rsidR="00BA4D96" w:rsidRPr="00B71A27" w:rsidRDefault="00BA4D96" w:rsidP="003929E2">
            <w:pPr>
              <w:widowControl w:val="0"/>
              <w:spacing w:before="40" w:after="40" w:line="312" w:lineRule="auto"/>
              <w:rPr>
                <w:bCs/>
                <w:lang w:eastAsia="fr-FR"/>
              </w:rPr>
            </w:pPr>
            <w:r w:rsidRPr="00B71A27">
              <w:rPr>
                <w:bCs/>
                <w:lang w:eastAsia="fr-FR"/>
              </w:rPr>
              <w:t>1</w:t>
            </w:r>
          </w:p>
        </w:tc>
        <w:tc>
          <w:tcPr>
            <w:tcW w:w="913" w:type="dxa"/>
            <w:shd w:val="clear" w:color="auto" w:fill="auto"/>
          </w:tcPr>
          <w:p w14:paraId="42351DD1"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0AC5A149" w14:textId="77777777" w:rsidR="00BA4D96" w:rsidRPr="00B71A27" w:rsidRDefault="00BA4D96" w:rsidP="003929E2">
            <w:pPr>
              <w:widowControl w:val="0"/>
              <w:spacing w:before="40" w:after="40" w:line="312" w:lineRule="auto"/>
              <w:rPr>
                <w:b/>
                <w:lang w:eastAsia="fr-FR"/>
              </w:rPr>
            </w:pPr>
          </w:p>
        </w:tc>
        <w:tc>
          <w:tcPr>
            <w:tcW w:w="913" w:type="dxa"/>
            <w:shd w:val="clear" w:color="auto" w:fill="auto"/>
          </w:tcPr>
          <w:p w14:paraId="5AC93680"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743CA330"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554D6EB5"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169D02C7"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20804AC9" w14:textId="77777777" w:rsidR="00BA4D96" w:rsidRPr="00B71A27" w:rsidRDefault="00BA4D96" w:rsidP="003929E2">
            <w:pPr>
              <w:widowControl w:val="0"/>
              <w:spacing w:before="40" w:after="40" w:line="312" w:lineRule="auto"/>
              <w:rPr>
                <w:bCs/>
                <w:lang w:eastAsia="fr-FR"/>
              </w:rPr>
            </w:pPr>
          </w:p>
        </w:tc>
        <w:tc>
          <w:tcPr>
            <w:tcW w:w="632" w:type="dxa"/>
          </w:tcPr>
          <w:p w14:paraId="74C1C739" w14:textId="77777777" w:rsidR="00BA4D96" w:rsidRPr="00B71A27" w:rsidRDefault="00BA4D96" w:rsidP="003929E2">
            <w:pPr>
              <w:widowControl w:val="0"/>
              <w:spacing w:before="40" w:after="40" w:line="312" w:lineRule="auto"/>
              <w:rPr>
                <w:bCs/>
                <w:lang w:eastAsia="fr-FR"/>
              </w:rPr>
            </w:pPr>
            <w:r w:rsidRPr="00B71A27">
              <w:rPr>
                <w:bCs/>
                <w:lang w:eastAsia="fr-FR"/>
              </w:rPr>
              <w:t>1</w:t>
            </w:r>
          </w:p>
        </w:tc>
        <w:tc>
          <w:tcPr>
            <w:tcW w:w="913" w:type="dxa"/>
          </w:tcPr>
          <w:p w14:paraId="4904DD7A" w14:textId="77777777" w:rsidR="00BA4D96" w:rsidRPr="00B71A27" w:rsidRDefault="00BA4D96" w:rsidP="003929E2">
            <w:pPr>
              <w:widowControl w:val="0"/>
              <w:spacing w:before="40" w:after="40" w:line="312" w:lineRule="auto"/>
              <w:rPr>
                <w:bCs/>
                <w:lang w:eastAsia="fr-FR"/>
              </w:rPr>
            </w:pPr>
          </w:p>
        </w:tc>
        <w:tc>
          <w:tcPr>
            <w:tcW w:w="771" w:type="dxa"/>
          </w:tcPr>
          <w:p w14:paraId="5AB17041" w14:textId="77777777" w:rsidR="00BA4D96" w:rsidRPr="00B71A27" w:rsidRDefault="00BA4D96" w:rsidP="003929E2">
            <w:pPr>
              <w:widowControl w:val="0"/>
              <w:spacing w:before="40" w:after="40" w:line="312" w:lineRule="auto"/>
              <w:rPr>
                <w:bCs/>
                <w:lang w:eastAsia="fr-FR"/>
              </w:rPr>
            </w:pPr>
            <w:r w:rsidRPr="00B71A27">
              <w:rPr>
                <w:bCs/>
                <w:lang w:eastAsia="fr-FR"/>
              </w:rPr>
              <w:t>1,0</w:t>
            </w:r>
          </w:p>
        </w:tc>
      </w:tr>
      <w:tr w:rsidR="00BA4D96" w:rsidRPr="00B71A27" w14:paraId="5AD19663" w14:textId="77777777" w:rsidTr="003929E2">
        <w:trPr>
          <w:trHeight w:val="294"/>
          <w:jc w:val="center"/>
        </w:trPr>
        <w:tc>
          <w:tcPr>
            <w:tcW w:w="1633" w:type="dxa"/>
            <w:shd w:val="clear" w:color="auto" w:fill="auto"/>
            <w:vAlign w:val="center"/>
          </w:tcPr>
          <w:p w14:paraId="128A15A2" w14:textId="77777777" w:rsidR="00BA4D96" w:rsidRPr="00B71A27" w:rsidRDefault="00BA4D96" w:rsidP="003929E2">
            <w:pPr>
              <w:widowControl w:val="0"/>
              <w:spacing w:before="40" w:after="40" w:line="312" w:lineRule="auto"/>
              <w:jc w:val="both"/>
              <w:rPr>
                <w:b/>
                <w:bCs/>
              </w:rPr>
            </w:pPr>
            <w:r w:rsidRPr="00B71A27">
              <w:rPr>
                <w:b/>
                <w:bCs/>
              </w:rPr>
              <w:t>6.</w:t>
            </w:r>
            <w:r w:rsidRPr="00B71A27">
              <w:rPr>
                <w:b/>
                <w:bCs/>
                <w:lang w:val="nl-NL"/>
              </w:rPr>
              <w:t xml:space="preserve"> Điện từ học</w:t>
            </w:r>
          </w:p>
        </w:tc>
        <w:tc>
          <w:tcPr>
            <w:tcW w:w="632" w:type="dxa"/>
            <w:shd w:val="clear" w:color="auto" w:fill="auto"/>
          </w:tcPr>
          <w:p w14:paraId="566CA930" w14:textId="77777777" w:rsidR="00BA4D96" w:rsidRPr="00B71A27" w:rsidRDefault="00BA4D96" w:rsidP="003929E2">
            <w:pPr>
              <w:widowControl w:val="0"/>
              <w:spacing w:before="40" w:after="40" w:line="312" w:lineRule="auto"/>
              <w:rPr>
                <w:bCs/>
                <w:lang w:eastAsia="fr-FR"/>
              </w:rPr>
            </w:pPr>
            <w:r w:rsidRPr="00B71A27">
              <w:rPr>
                <w:bCs/>
                <w:lang w:eastAsia="fr-FR"/>
              </w:rPr>
              <w:t>1</w:t>
            </w:r>
          </w:p>
        </w:tc>
        <w:tc>
          <w:tcPr>
            <w:tcW w:w="913" w:type="dxa"/>
            <w:shd w:val="clear" w:color="auto" w:fill="auto"/>
          </w:tcPr>
          <w:p w14:paraId="21A37F44" w14:textId="77777777" w:rsidR="00BA4D96" w:rsidRPr="00B71A27" w:rsidRDefault="00BA4D96" w:rsidP="003929E2">
            <w:pPr>
              <w:widowControl w:val="0"/>
              <w:spacing w:before="40" w:after="40" w:line="312" w:lineRule="auto"/>
              <w:rPr>
                <w:bCs/>
                <w:lang w:eastAsia="fr-FR"/>
              </w:rPr>
            </w:pPr>
          </w:p>
        </w:tc>
        <w:tc>
          <w:tcPr>
            <w:tcW w:w="655" w:type="dxa"/>
            <w:shd w:val="clear" w:color="auto" w:fill="auto"/>
          </w:tcPr>
          <w:p w14:paraId="18560B9A" w14:textId="77777777" w:rsidR="00BA4D96" w:rsidRPr="00B71A27" w:rsidRDefault="00BA4D96" w:rsidP="003929E2">
            <w:pPr>
              <w:widowControl w:val="0"/>
              <w:spacing w:before="40" w:after="40" w:line="312" w:lineRule="auto"/>
              <w:rPr>
                <w:lang w:eastAsia="fr-FR"/>
              </w:rPr>
            </w:pPr>
            <w:r w:rsidRPr="00B71A27">
              <w:rPr>
                <w:lang w:eastAsia="fr-FR"/>
              </w:rPr>
              <w:t>1</w:t>
            </w:r>
          </w:p>
        </w:tc>
        <w:tc>
          <w:tcPr>
            <w:tcW w:w="913" w:type="dxa"/>
            <w:shd w:val="clear" w:color="auto" w:fill="auto"/>
          </w:tcPr>
          <w:p w14:paraId="3807D9C1"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20398D8B"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5AF7CB76" w14:textId="77777777" w:rsidR="00BA4D96" w:rsidRPr="00B71A27" w:rsidRDefault="00BA4D96" w:rsidP="003929E2">
            <w:pPr>
              <w:widowControl w:val="0"/>
              <w:spacing w:before="40" w:after="40" w:line="312" w:lineRule="auto"/>
              <w:rPr>
                <w:bCs/>
                <w:lang w:eastAsia="fr-FR"/>
              </w:rPr>
            </w:pPr>
          </w:p>
        </w:tc>
        <w:tc>
          <w:tcPr>
            <w:tcW w:w="632" w:type="dxa"/>
            <w:shd w:val="clear" w:color="auto" w:fill="auto"/>
          </w:tcPr>
          <w:p w14:paraId="6F455005" w14:textId="77777777" w:rsidR="00BA4D96" w:rsidRPr="00B71A27" w:rsidRDefault="00BA4D96" w:rsidP="003929E2">
            <w:pPr>
              <w:widowControl w:val="0"/>
              <w:spacing w:before="40" w:after="40" w:line="312" w:lineRule="auto"/>
              <w:rPr>
                <w:bCs/>
                <w:lang w:eastAsia="fr-FR"/>
              </w:rPr>
            </w:pPr>
          </w:p>
        </w:tc>
        <w:tc>
          <w:tcPr>
            <w:tcW w:w="913" w:type="dxa"/>
            <w:shd w:val="clear" w:color="auto" w:fill="auto"/>
          </w:tcPr>
          <w:p w14:paraId="511BCE12" w14:textId="77777777" w:rsidR="00BA4D96" w:rsidRPr="00B71A27" w:rsidRDefault="00BA4D96" w:rsidP="003929E2">
            <w:pPr>
              <w:widowControl w:val="0"/>
              <w:spacing w:before="40" w:after="40" w:line="312" w:lineRule="auto"/>
              <w:rPr>
                <w:bCs/>
                <w:lang w:eastAsia="fr-FR"/>
              </w:rPr>
            </w:pPr>
          </w:p>
        </w:tc>
        <w:tc>
          <w:tcPr>
            <w:tcW w:w="632" w:type="dxa"/>
          </w:tcPr>
          <w:p w14:paraId="32BD64ED" w14:textId="77777777" w:rsidR="00BA4D96" w:rsidRPr="00B71A27" w:rsidRDefault="00BA4D96" w:rsidP="003929E2">
            <w:pPr>
              <w:widowControl w:val="0"/>
              <w:spacing w:before="40" w:after="40" w:line="312" w:lineRule="auto"/>
              <w:rPr>
                <w:bCs/>
                <w:lang w:eastAsia="fr-FR"/>
              </w:rPr>
            </w:pPr>
            <w:r w:rsidRPr="00B71A27">
              <w:rPr>
                <w:bCs/>
                <w:lang w:eastAsia="fr-FR"/>
              </w:rPr>
              <w:t>2</w:t>
            </w:r>
          </w:p>
        </w:tc>
        <w:tc>
          <w:tcPr>
            <w:tcW w:w="913" w:type="dxa"/>
          </w:tcPr>
          <w:p w14:paraId="26D5B084" w14:textId="77777777" w:rsidR="00BA4D96" w:rsidRPr="00B71A27" w:rsidRDefault="00BA4D96" w:rsidP="003929E2">
            <w:pPr>
              <w:widowControl w:val="0"/>
              <w:spacing w:before="40" w:after="40" w:line="312" w:lineRule="auto"/>
              <w:rPr>
                <w:bCs/>
                <w:lang w:eastAsia="fr-FR"/>
              </w:rPr>
            </w:pPr>
          </w:p>
        </w:tc>
        <w:tc>
          <w:tcPr>
            <w:tcW w:w="771" w:type="dxa"/>
          </w:tcPr>
          <w:p w14:paraId="6EE17850" w14:textId="77777777" w:rsidR="00BA4D96" w:rsidRPr="00B71A27" w:rsidRDefault="00BA4D96" w:rsidP="003929E2">
            <w:pPr>
              <w:widowControl w:val="0"/>
              <w:spacing w:before="40" w:after="40" w:line="312" w:lineRule="auto"/>
              <w:rPr>
                <w:bCs/>
                <w:lang w:eastAsia="fr-FR"/>
              </w:rPr>
            </w:pPr>
            <w:r w:rsidRPr="00B71A27">
              <w:rPr>
                <w:bCs/>
                <w:lang w:eastAsia="fr-FR"/>
              </w:rPr>
              <w:t>2,0</w:t>
            </w:r>
          </w:p>
        </w:tc>
      </w:tr>
      <w:tr w:rsidR="00BA4D96" w:rsidRPr="00B71A27" w14:paraId="67A23470" w14:textId="77777777" w:rsidTr="003929E2">
        <w:trPr>
          <w:trHeight w:val="294"/>
          <w:jc w:val="center"/>
        </w:trPr>
        <w:tc>
          <w:tcPr>
            <w:tcW w:w="1633" w:type="dxa"/>
            <w:shd w:val="clear" w:color="auto" w:fill="auto"/>
            <w:vAlign w:val="center"/>
          </w:tcPr>
          <w:p w14:paraId="35834196" w14:textId="77777777" w:rsidR="00BA4D96" w:rsidRPr="00B71A27" w:rsidRDefault="00BA4D96" w:rsidP="003929E2">
            <w:pPr>
              <w:widowControl w:val="0"/>
              <w:spacing w:before="40" w:after="40" w:line="312" w:lineRule="auto"/>
              <w:jc w:val="both"/>
              <w:rPr>
                <w:bCs/>
                <w:i/>
                <w:iCs/>
                <w:lang w:eastAsia="fr-FR"/>
              </w:rPr>
            </w:pPr>
            <w:r w:rsidRPr="00B71A27">
              <w:rPr>
                <w:bCs/>
                <w:i/>
                <w:iCs/>
                <w:lang w:eastAsia="fr-FR"/>
              </w:rPr>
              <w:t>Số câu TN/ Số ý tự luận – số yêu cầu cần đạt</w:t>
            </w:r>
          </w:p>
        </w:tc>
        <w:tc>
          <w:tcPr>
            <w:tcW w:w="632" w:type="dxa"/>
            <w:shd w:val="clear" w:color="auto" w:fill="auto"/>
            <w:vAlign w:val="center"/>
          </w:tcPr>
          <w:p w14:paraId="0777E75F"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4</w:t>
            </w:r>
          </w:p>
        </w:tc>
        <w:tc>
          <w:tcPr>
            <w:tcW w:w="913" w:type="dxa"/>
            <w:shd w:val="clear" w:color="auto" w:fill="auto"/>
            <w:vAlign w:val="center"/>
          </w:tcPr>
          <w:p w14:paraId="1DF3CCC1" w14:textId="77777777" w:rsidR="00BA4D96" w:rsidRPr="00B71A27" w:rsidRDefault="00BA4D96" w:rsidP="003929E2">
            <w:pPr>
              <w:widowControl w:val="0"/>
              <w:spacing w:before="40" w:after="40" w:line="312" w:lineRule="auto"/>
              <w:jc w:val="center"/>
              <w:rPr>
                <w:bCs/>
                <w:i/>
                <w:iCs/>
                <w:lang w:val="vi-VN" w:eastAsia="fr-FR"/>
              </w:rPr>
            </w:pPr>
          </w:p>
        </w:tc>
        <w:tc>
          <w:tcPr>
            <w:tcW w:w="655" w:type="dxa"/>
            <w:shd w:val="clear" w:color="auto" w:fill="auto"/>
            <w:vAlign w:val="center"/>
          </w:tcPr>
          <w:p w14:paraId="2D02C628"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4</w:t>
            </w:r>
          </w:p>
        </w:tc>
        <w:tc>
          <w:tcPr>
            <w:tcW w:w="913" w:type="dxa"/>
            <w:shd w:val="clear" w:color="auto" w:fill="auto"/>
            <w:vAlign w:val="center"/>
          </w:tcPr>
          <w:p w14:paraId="5E78AF4A" w14:textId="77777777" w:rsidR="00BA4D96" w:rsidRPr="00B71A27" w:rsidRDefault="00BA4D96" w:rsidP="003929E2">
            <w:pPr>
              <w:widowControl w:val="0"/>
              <w:spacing w:before="40" w:after="40" w:line="312" w:lineRule="auto"/>
              <w:jc w:val="center"/>
              <w:rPr>
                <w:bCs/>
                <w:i/>
                <w:iCs/>
                <w:lang w:eastAsia="fr-FR"/>
              </w:rPr>
            </w:pPr>
          </w:p>
        </w:tc>
        <w:tc>
          <w:tcPr>
            <w:tcW w:w="632" w:type="dxa"/>
            <w:shd w:val="clear" w:color="auto" w:fill="auto"/>
            <w:vAlign w:val="center"/>
          </w:tcPr>
          <w:p w14:paraId="56E9A404"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4</w:t>
            </w:r>
          </w:p>
        </w:tc>
        <w:tc>
          <w:tcPr>
            <w:tcW w:w="913" w:type="dxa"/>
            <w:shd w:val="clear" w:color="auto" w:fill="auto"/>
            <w:vAlign w:val="center"/>
          </w:tcPr>
          <w:p w14:paraId="5C460A23" w14:textId="77777777" w:rsidR="00BA4D96" w:rsidRPr="00B71A27" w:rsidRDefault="00BA4D96" w:rsidP="003929E2">
            <w:pPr>
              <w:widowControl w:val="0"/>
              <w:spacing w:before="40" w:after="40" w:line="312" w:lineRule="auto"/>
              <w:jc w:val="center"/>
              <w:rPr>
                <w:bCs/>
                <w:i/>
                <w:iCs/>
                <w:lang w:val="vi-VN" w:eastAsia="fr-FR"/>
              </w:rPr>
            </w:pPr>
          </w:p>
        </w:tc>
        <w:tc>
          <w:tcPr>
            <w:tcW w:w="632" w:type="dxa"/>
            <w:shd w:val="clear" w:color="auto" w:fill="auto"/>
            <w:vAlign w:val="center"/>
          </w:tcPr>
          <w:p w14:paraId="05FFD502"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1</w:t>
            </w:r>
          </w:p>
        </w:tc>
        <w:tc>
          <w:tcPr>
            <w:tcW w:w="913" w:type="dxa"/>
            <w:shd w:val="clear" w:color="auto" w:fill="auto"/>
            <w:vAlign w:val="center"/>
          </w:tcPr>
          <w:p w14:paraId="429B5D9B" w14:textId="77777777" w:rsidR="00BA4D96" w:rsidRPr="00B71A27" w:rsidRDefault="00BA4D96" w:rsidP="003929E2">
            <w:pPr>
              <w:widowControl w:val="0"/>
              <w:spacing w:before="40" w:after="40" w:line="312" w:lineRule="auto"/>
              <w:jc w:val="center"/>
              <w:rPr>
                <w:bCs/>
                <w:i/>
                <w:iCs/>
                <w:lang w:val="vi-VN" w:eastAsia="fr-FR"/>
              </w:rPr>
            </w:pPr>
          </w:p>
        </w:tc>
        <w:tc>
          <w:tcPr>
            <w:tcW w:w="632" w:type="dxa"/>
            <w:vAlign w:val="center"/>
          </w:tcPr>
          <w:p w14:paraId="5D62DFC5"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13</w:t>
            </w:r>
          </w:p>
        </w:tc>
        <w:tc>
          <w:tcPr>
            <w:tcW w:w="913" w:type="dxa"/>
            <w:vAlign w:val="center"/>
          </w:tcPr>
          <w:p w14:paraId="352F67F3" w14:textId="77777777" w:rsidR="00BA4D96" w:rsidRPr="00B71A27" w:rsidRDefault="00BA4D96" w:rsidP="003929E2">
            <w:pPr>
              <w:widowControl w:val="0"/>
              <w:spacing w:before="40" w:after="40" w:line="312" w:lineRule="auto"/>
              <w:jc w:val="center"/>
              <w:rPr>
                <w:bCs/>
                <w:i/>
                <w:iCs/>
                <w:lang w:eastAsia="fr-FR"/>
              </w:rPr>
            </w:pPr>
          </w:p>
        </w:tc>
        <w:tc>
          <w:tcPr>
            <w:tcW w:w="771" w:type="dxa"/>
            <w:vAlign w:val="center"/>
          </w:tcPr>
          <w:p w14:paraId="76B3B7E1"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eastAsia="fr-FR"/>
              </w:rPr>
              <w:t>10,0</w:t>
            </w:r>
          </w:p>
        </w:tc>
      </w:tr>
      <w:tr w:rsidR="00BA4D96" w:rsidRPr="00B71A27" w14:paraId="34C07F88" w14:textId="77777777" w:rsidTr="003929E2">
        <w:trPr>
          <w:trHeight w:val="294"/>
          <w:jc w:val="center"/>
        </w:trPr>
        <w:tc>
          <w:tcPr>
            <w:tcW w:w="1633" w:type="dxa"/>
            <w:shd w:val="clear" w:color="auto" w:fill="auto"/>
            <w:vAlign w:val="center"/>
          </w:tcPr>
          <w:p w14:paraId="54C296B6" w14:textId="77777777" w:rsidR="00BA4D96" w:rsidRPr="00B71A27" w:rsidRDefault="00BA4D96" w:rsidP="003929E2">
            <w:pPr>
              <w:widowControl w:val="0"/>
              <w:spacing w:before="40" w:after="40" w:line="312" w:lineRule="auto"/>
              <w:jc w:val="both"/>
              <w:rPr>
                <w:bCs/>
                <w:i/>
                <w:iCs/>
                <w:lang w:val="nl-NL"/>
              </w:rPr>
            </w:pPr>
            <w:r w:rsidRPr="00B71A27">
              <w:rPr>
                <w:bCs/>
                <w:i/>
                <w:iCs/>
                <w:lang w:val="nl-NL"/>
              </w:rPr>
              <w:t>Điểm số</w:t>
            </w:r>
          </w:p>
        </w:tc>
        <w:tc>
          <w:tcPr>
            <w:tcW w:w="632" w:type="dxa"/>
            <w:shd w:val="clear" w:color="auto" w:fill="auto"/>
            <w:vAlign w:val="center"/>
          </w:tcPr>
          <w:p w14:paraId="481C9EC8"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4</w:t>
            </w:r>
          </w:p>
        </w:tc>
        <w:tc>
          <w:tcPr>
            <w:tcW w:w="913" w:type="dxa"/>
            <w:shd w:val="clear" w:color="auto" w:fill="auto"/>
            <w:vAlign w:val="center"/>
          </w:tcPr>
          <w:p w14:paraId="0D043042"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0</w:t>
            </w:r>
          </w:p>
        </w:tc>
        <w:tc>
          <w:tcPr>
            <w:tcW w:w="655" w:type="dxa"/>
            <w:shd w:val="clear" w:color="auto" w:fill="auto"/>
            <w:vAlign w:val="center"/>
          </w:tcPr>
          <w:p w14:paraId="74BC0008"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eastAsia="fr-FR"/>
              </w:rPr>
              <w:t>3</w:t>
            </w:r>
          </w:p>
        </w:tc>
        <w:tc>
          <w:tcPr>
            <w:tcW w:w="913" w:type="dxa"/>
            <w:shd w:val="clear" w:color="auto" w:fill="auto"/>
            <w:vAlign w:val="center"/>
          </w:tcPr>
          <w:p w14:paraId="6B5A2B9D"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eastAsia="fr-FR"/>
              </w:rPr>
              <w:t>0</w:t>
            </w:r>
          </w:p>
        </w:tc>
        <w:tc>
          <w:tcPr>
            <w:tcW w:w="632" w:type="dxa"/>
            <w:shd w:val="clear" w:color="auto" w:fill="auto"/>
            <w:vAlign w:val="center"/>
          </w:tcPr>
          <w:p w14:paraId="7D4817D9"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val="vi-VN" w:eastAsia="fr-FR"/>
              </w:rPr>
              <w:t>2,0</w:t>
            </w:r>
          </w:p>
        </w:tc>
        <w:tc>
          <w:tcPr>
            <w:tcW w:w="913" w:type="dxa"/>
            <w:shd w:val="clear" w:color="auto" w:fill="auto"/>
            <w:vAlign w:val="center"/>
          </w:tcPr>
          <w:p w14:paraId="51C7DCBD"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0</w:t>
            </w:r>
          </w:p>
        </w:tc>
        <w:tc>
          <w:tcPr>
            <w:tcW w:w="632" w:type="dxa"/>
            <w:shd w:val="clear" w:color="auto" w:fill="auto"/>
            <w:vAlign w:val="center"/>
          </w:tcPr>
          <w:p w14:paraId="7B6C10B4"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val="vi-VN" w:eastAsia="fr-FR"/>
              </w:rPr>
              <w:t>1,0</w:t>
            </w:r>
          </w:p>
        </w:tc>
        <w:tc>
          <w:tcPr>
            <w:tcW w:w="913" w:type="dxa"/>
            <w:shd w:val="clear" w:color="auto" w:fill="auto"/>
            <w:vAlign w:val="center"/>
          </w:tcPr>
          <w:p w14:paraId="7BC9C59E" w14:textId="77777777" w:rsidR="00BA4D96" w:rsidRPr="00B71A27" w:rsidRDefault="00BA4D96" w:rsidP="003929E2">
            <w:pPr>
              <w:widowControl w:val="0"/>
              <w:spacing w:before="40" w:after="40" w:line="312" w:lineRule="auto"/>
              <w:jc w:val="center"/>
              <w:rPr>
                <w:bCs/>
                <w:i/>
                <w:iCs/>
                <w:lang w:eastAsia="fr-FR"/>
              </w:rPr>
            </w:pPr>
            <w:r w:rsidRPr="00B71A27">
              <w:rPr>
                <w:bCs/>
                <w:i/>
                <w:iCs/>
                <w:lang w:eastAsia="fr-FR"/>
              </w:rPr>
              <w:t>0</w:t>
            </w:r>
          </w:p>
        </w:tc>
        <w:tc>
          <w:tcPr>
            <w:tcW w:w="632" w:type="dxa"/>
            <w:vAlign w:val="center"/>
          </w:tcPr>
          <w:p w14:paraId="06AF44E6"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eastAsia="fr-FR"/>
              </w:rPr>
              <w:t>5</w:t>
            </w:r>
            <w:r w:rsidRPr="00B71A27">
              <w:rPr>
                <w:bCs/>
                <w:i/>
                <w:iCs/>
                <w:lang w:val="vi-VN" w:eastAsia="fr-FR"/>
              </w:rPr>
              <w:t>,0</w:t>
            </w:r>
          </w:p>
        </w:tc>
        <w:tc>
          <w:tcPr>
            <w:tcW w:w="913" w:type="dxa"/>
            <w:vAlign w:val="center"/>
          </w:tcPr>
          <w:p w14:paraId="0CF2E0D5" w14:textId="77777777" w:rsidR="00BA4D96" w:rsidRPr="00B71A27" w:rsidRDefault="00BA4D96" w:rsidP="003929E2">
            <w:pPr>
              <w:widowControl w:val="0"/>
              <w:spacing w:before="40" w:after="40" w:line="312" w:lineRule="auto"/>
              <w:jc w:val="center"/>
              <w:rPr>
                <w:bCs/>
                <w:i/>
                <w:iCs/>
                <w:lang w:val="vi-VN" w:eastAsia="fr-FR"/>
              </w:rPr>
            </w:pPr>
          </w:p>
        </w:tc>
        <w:tc>
          <w:tcPr>
            <w:tcW w:w="771" w:type="dxa"/>
            <w:vAlign w:val="center"/>
          </w:tcPr>
          <w:p w14:paraId="5CA80479" w14:textId="77777777" w:rsidR="00BA4D96" w:rsidRPr="00B71A27" w:rsidRDefault="00BA4D96" w:rsidP="003929E2">
            <w:pPr>
              <w:widowControl w:val="0"/>
              <w:spacing w:before="40" w:after="40" w:line="312" w:lineRule="auto"/>
              <w:jc w:val="center"/>
              <w:rPr>
                <w:bCs/>
                <w:i/>
                <w:iCs/>
                <w:lang w:val="vi-VN" w:eastAsia="fr-FR"/>
              </w:rPr>
            </w:pPr>
            <w:r w:rsidRPr="00B71A27">
              <w:rPr>
                <w:bCs/>
                <w:i/>
                <w:iCs/>
                <w:lang w:val="fr-FR" w:eastAsia="fr-FR"/>
              </w:rPr>
              <w:t>10,0</w:t>
            </w:r>
          </w:p>
        </w:tc>
      </w:tr>
      <w:tr w:rsidR="00BA4D96" w:rsidRPr="00B71A27" w14:paraId="0785B545" w14:textId="77777777" w:rsidTr="003929E2">
        <w:trPr>
          <w:trHeight w:val="294"/>
          <w:jc w:val="center"/>
        </w:trPr>
        <w:tc>
          <w:tcPr>
            <w:tcW w:w="1633" w:type="dxa"/>
            <w:shd w:val="clear" w:color="auto" w:fill="auto"/>
            <w:vAlign w:val="center"/>
          </w:tcPr>
          <w:p w14:paraId="57E95B9F" w14:textId="77777777" w:rsidR="00BA4D96" w:rsidRPr="00B71A27" w:rsidRDefault="00BA4D96" w:rsidP="003929E2">
            <w:pPr>
              <w:widowControl w:val="0"/>
              <w:spacing w:before="40" w:after="40" w:line="312" w:lineRule="auto"/>
              <w:jc w:val="both"/>
              <w:rPr>
                <w:bCs/>
                <w:i/>
                <w:iCs/>
                <w:lang w:val="nl-NL"/>
              </w:rPr>
            </w:pPr>
            <w:r w:rsidRPr="00B71A27">
              <w:rPr>
                <w:bCs/>
                <w:i/>
                <w:iCs/>
                <w:lang w:val="nl-NL"/>
              </w:rPr>
              <w:t>Tổng số điểm</w:t>
            </w:r>
          </w:p>
        </w:tc>
        <w:tc>
          <w:tcPr>
            <w:tcW w:w="1545" w:type="dxa"/>
            <w:gridSpan w:val="2"/>
            <w:shd w:val="clear" w:color="auto" w:fill="auto"/>
            <w:vAlign w:val="center"/>
          </w:tcPr>
          <w:p w14:paraId="2E6CCD16"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4</w:t>
            </w:r>
            <w:r w:rsidRPr="00B71A27">
              <w:rPr>
                <w:bCs/>
                <w:i/>
                <w:iCs/>
                <w:lang w:val="vi-VN"/>
              </w:rPr>
              <w:t>,0</w:t>
            </w:r>
            <w:r w:rsidRPr="00B71A27">
              <w:rPr>
                <w:bCs/>
                <w:i/>
                <w:iCs/>
                <w:lang w:val="nl-NL"/>
              </w:rPr>
              <w:t xml:space="preserve"> điểm</w:t>
            </w:r>
          </w:p>
        </w:tc>
        <w:tc>
          <w:tcPr>
            <w:tcW w:w="1568" w:type="dxa"/>
            <w:gridSpan w:val="2"/>
            <w:shd w:val="clear" w:color="auto" w:fill="auto"/>
            <w:vAlign w:val="center"/>
          </w:tcPr>
          <w:p w14:paraId="1F04952B"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3,0 điểm</w:t>
            </w:r>
          </w:p>
        </w:tc>
        <w:tc>
          <w:tcPr>
            <w:tcW w:w="1545" w:type="dxa"/>
            <w:gridSpan w:val="2"/>
            <w:shd w:val="clear" w:color="auto" w:fill="auto"/>
            <w:vAlign w:val="center"/>
          </w:tcPr>
          <w:p w14:paraId="0DDB53BD"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2,0 điểm</w:t>
            </w:r>
          </w:p>
        </w:tc>
        <w:tc>
          <w:tcPr>
            <w:tcW w:w="1545" w:type="dxa"/>
            <w:gridSpan w:val="2"/>
            <w:shd w:val="clear" w:color="auto" w:fill="auto"/>
            <w:vAlign w:val="center"/>
          </w:tcPr>
          <w:p w14:paraId="32282738"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1,0 điểm</w:t>
            </w:r>
          </w:p>
        </w:tc>
        <w:tc>
          <w:tcPr>
            <w:tcW w:w="1545" w:type="dxa"/>
            <w:gridSpan w:val="2"/>
            <w:vAlign w:val="center"/>
          </w:tcPr>
          <w:p w14:paraId="4975539A"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5 câu</w:t>
            </w:r>
          </w:p>
        </w:tc>
        <w:tc>
          <w:tcPr>
            <w:tcW w:w="771" w:type="dxa"/>
            <w:vAlign w:val="center"/>
          </w:tcPr>
          <w:p w14:paraId="351526FE" w14:textId="77777777" w:rsidR="00BA4D96" w:rsidRPr="00B71A27" w:rsidRDefault="00BA4D96" w:rsidP="003929E2">
            <w:pPr>
              <w:widowControl w:val="0"/>
              <w:spacing w:before="40" w:after="40" w:line="312" w:lineRule="auto"/>
              <w:jc w:val="center"/>
              <w:rPr>
                <w:bCs/>
                <w:i/>
                <w:iCs/>
                <w:lang w:val="nl-NL"/>
              </w:rPr>
            </w:pPr>
            <w:r w:rsidRPr="00B71A27">
              <w:rPr>
                <w:bCs/>
                <w:i/>
                <w:iCs/>
                <w:lang w:val="nl-NL"/>
              </w:rPr>
              <w:t>10 điểm</w:t>
            </w:r>
          </w:p>
        </w:tc>
      </w:tr>
    </w:tbl>
    <w:p w14:paraId="02640A32" w14:textId="77777777" w:rsidR="00BA4D96" w:rsidRDefault="00BA4D96"/>
    <w:tbl>
      <w:tblPr>
        <w:tblW w:w="10573" w:type="dxa"/>
        <w:jc w:val="center"/>
        <w:tblLook w:val="04A0" w:firstRow="1" w:lastRow="0" w:firstColumn="1" w:lastColumn="0" w:noHBand="0" w:noVBand="1"/>
      </w:tblPr>
      <w:tblGrid>
        <w:gridCol w:w="3960"/>
        <w:gridCol w:w="6613"/>
      </w:tblGrid>
      <w:tr w:rsidR="00166385" w14:paraId="57455BF6" w14:textId="77777777" w:rsidTr="000108B7">
        <w:trPr>
          <w:trHeight w:val="2495"/>
          <w:jc w:val="center"/>
        </w:trPr>
        <w:tc>
          <w:tcPr>
            <w:tcW w:w="3960" w:type="dxa"/>
            <w:shd w:val="clear" w:color="auto" w:fill="auto"/>
          </w:tcPr>
          <w:p w14:paraId="66685889" w14:textId="77777777" w:rsidR="00166385" w:rsidRDefault="00166385" w:rsidP="000108B7">
            <w:pPr>
              <w:jc w:val="center"/>
              <w:rPr>
                <w:bCs/>
                <w:sz w:val="26"/>
                <w:szCs w:val="26"/>
              </w:rPr>
            </w:pPr>
            <w:r>
              <w:rPr>
                <w:bCs/>
                <w:sz w:val="26"/>
                <w:szCs w:val="26"/>
              </w:rPr>
              <w:lastRenderedPageBreak/>
              <w:t>UỶ BAN NHÂN DÂN QUẬN 12</w:t>
            </w:r>
          </w:p>
          <w:p w14:paraId="4C19728F" w14:textId="77777777" w:rsidR="00166385" w:rsidRDefault="00166385" w:rsidP="000108B7">
            <w:pPr>
              <w:jc w:val="center"/>
              <w:rPr>
                <w:b/>
                <w:sz w:val="26"/>
                <w:szCs w:val="26"/>
              </w:rPr>
            </w:pPr>
            <w:r>
              <w:rPr>
                <w:b/>
                <w:sz w:val="26"/>
                <w:szCs w:val="26"/>
              </w:rPr>
              <w:t>TRƯỜNG TRUNG HỌC CƠ SỞ</w:t>
            </w:r>
          </w:p>
          <w:p w14:paraId="074CBC48" w14:textId="11B613F2" w:rsidR="00166385" w:rsidRDefault="00166385" w:rsidP="000108B7">
            <w:pPr>
              <w:jc w:val="center"/>
              <w:rPr>
                <w:b/>
                <w:sz w:val="26"/>
                <w:szCs w:val="26"/>
              </w:rPr>
            </w:pPr>
            <w:r>
              <w:rPr>
                <w:bCs/>
                <w:noProof/>
                <w:sz w:val="26"/>
                <w:szCs w:val="26"/>
              </w:rPr>
              <mc:AlternateContent>
                <mc:Choice Requires="wps">
                  <w:drawing>
                    <wp:anchor distT="0" distB="0" distL="114300" distR="114300" simplePos="0" relativeHeight="251661312" behindDoc="0" locked="0" layoutInCell="1" allowOverlap="1" wp14:anchorId="61CBE6F6" wp14:editId="05C482C1">
                      <wp:simplePos x="0" y="0"/>
                      <wp:positionH relativeFrom="column">
                        <wp:posOffset>749935</wp:posOffset>
                      </wp:positionH>
                      <wp:positionV relativeFrom="paragraph">
                        <wp:posOffset>240665</wp:posOffset>
                      </wp:positionV>
                      <wp:extent cx="896620" cy="0"/>
                      <wp:effectExtent l="12065" t="6985"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C754B51" id="_x0000_t32" coordsize="21600,21600" o:spt="32" o:oned="t" path="m,l21600,21600e" filled="f">
                      <v:path arrowok="t" fillok="f" o:connecttype="none"/>
                      <o:lock v:ext="edit" shapetype="t"/>
                    </v:shapetype>
                    <v:shape id="Straight Arrow Connector 1" o:spid="_x0000_s1026" type="#_x0000_t32" style="position:absolute;margin-left:59.05pt;margin-top:18.95pt;width:7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jZtwEAAFUDAAAOAAAAZHJzL2Uyb0RvYy54bWysU8Fu2zAMvQ/YPwi6L04CNGiNOD2k7S7d&#10;FqDdBzCSbAuVRYFUYufvJ6lJVmy3YT4IlEg+Pj7S6/tpcOJoiC36Ri5mcymMV6it7xr58/Xpy60U&#10;HMFrcOhNI0+G5f3m86f1GGqzxB6dNiQSiOd6DI3sYwx1VbHqzQA8w2B8crZIA8R0pa7SBGNCH1y1&#10;nM9X1YikA6EyzOn14d0pNwW/bY2KP9qWTRSukYlbLCeVc5/ParOGuiMIvVVnGvAPLAawPhW9Qj1A&#10;BHEg+xfUYBUhYxtnCocK29YqU3pI3Szmf3Tz0kMwpZckDoerTPz/YNX349bvKFNXk38Jz6jeWHjc&#10;9uA7Uwi8nkIa3CJLVY2B62tKvnDYkdiP31CnGDhELCpMLQ0ZMvUnpiL26Sq2maJQ6fH2brVappGo&#10;i6uC+pIXiONXg4PIRiM5Etiuj1v0Pk0UaVGqwPGZY2YF9SUhF/X4ZJ0rg3VejI28u1nelARGZ3V2&#10;5jCmbr91JI6QV6N8pcXk+RhGePC6gPUG9OPZjmDdu52KO39WJouRN4/rPerTji6KpdkVluc9y8vx&#10;8V6yf/8Nm18AAAD//wMAUEsDBBQABgAIAAAAIQCrTytC3gAAAAkBAAAPAAAAZHJzL2Rvd25yZXYu&#10;eG1sTI/BTsMwDIbvSLxDZKRdEEvbabCWptM0iQNHtklcs8a0hcapmnQte3qMdtiOv/3p9+d8PdlW&#10;nLD3jSMF8TwCgVQ601Cl4LB/e1qB8EGT0a0jVPCLHtbF/V2uM+NG+sDTLlSCS8hnWkEdQpdJ6csa&#10;rfZz1yHx7sv1VgeOfSVNr0cut61MouhZWt0QX6h1h9say5/dYBWgH5ZxtEltdXg/j4+fyfl77PZK&#10;zR6mzSuIgFO4wvCvz+pQsNPRDWS8aDnHq5hRBYuXFAQDyTJdgDheBrLI5e0HxR8AAAD//wMAUEsB&#10;Ai0AFAAGAAgAAAAhALaDOJL+AAAA4QEAABMAAAAAAAAAAAAAAAAAAAAAAFtDb250ZW50X1R5cGVz&#10;XS54bWxQSwECLQAUAAYACAAAACEAOP0h/9YAAACUAQAACwAAAAAAAAAAAAAAAAAvAQAAX3JlbHMv&#10;LnJlbHNQSwECLQAUAAYACAAAACEAVPbY2bcBAABVAwAADgAAAAAAAAAAAAAAAAAuAgAAZHJzL2Uy&#10;b0RvYy54bWxQSwECLQAUAAYACAAAACEAq08rQt4AAAAJAQAADwAAAAAAAAAAAAAAAAARBAAAZHJz&#10;L2Rvd25yZXYueG1sUEsFBgAAAAAEAAQA8wAAABwFAAAAAA==&#10;"/>
                  </w:pict>
                </mc:Fallback>
              </mc:AlternateContent>
            </w:r>
            <w:r>
              <w:rPr>
                <w:b/>
                <w:sz w:val="26"/>
                <w:szCs w:val="26"/>
              </w:rPr>
              <w:t>TRẦN HƯNG ĐẠO</w:t>
            </w:r>
          </w:p>
          <w:p w14:paraId="25DFD1F3" w14:textId="77777777" w:rsidR="00166385" w:rsidRPr="008D6D5C" w:rsidRDefault="00166385" w:rsidP="000108B7">
            <w:pPr>
              <w:rPr>
                <w:sz w:val="26"/>
                <w:szCs w:val="26"/>
              </w:rPr>
            </w:pPr>
          </w:p>
          <w:p w14:paraId="16862F2C" w14:textId="77777777" w:rsidR="00166385" w:rsidRDefault="00166385" w:rsidP="000108B7">
            <w:pPr>
              <w:rPr>
                <w:b/>
                <w:sz w:val="26"/>
                <w:szCs w:val="26"/>
              </w:rPr>
            </w:pPr>
          </w:p>
          <w:p w14:paraId="34CC60EF" w14:textId="77777777" w:rsidR="00166385" w:rsidRPr="002110A2" w:rsidRDefault="00166385" w:rsidP="000108B7">
            <w:pPr>
              <w:rPr>
                <w:b/>
                <w:bCs/>
                <w:sz w:val="28"/>
                <w:szCs w:val="28"/>
              </w:rPr>
            </w:pPr>
            <w:r w:rsidRPr="002110A2">
              <w:rPr>
                <w:b/>
                <w:bCs/>
                <w:sz w:val="28"/>
                <w:szCs w:val="28"/>
              </w:rPr>
              <w:t>ĐỀ CHÍNH THỨC</w:t>
            </w:r>
          </w:p>
          <w:p w14:paraId="2B257BEA" w14:textId="34252A0F" w:rsidR="00166385" w:rsidRPr="00D05BFD" w:rsidRDefault="00166385" w:rsidP="000108B7">
            <w:pPr>
              <w:rPr>
                <w:i/>
                <w:iCs/>
                <w:sz w:val="28"/>
                <w:szCs w:val="28"/>
              </w:rPr>
            </w:pPr>
            <w:r w:rsidRPr="002110A2">
              <w:rPr>
                <w:i/>
                <w:iCs/>
                <w:sz w:val="28"/>
                <w:szCs w:val="28"/>
              </w:rPr>
              <w:t>(Đề thi gồm 02 trang)</w:t>
            </w:r>
          </w:p>
        </w:tc>
        <w:tc>
          <w:tcPr>
            <w:tcW w:w="6613" w:type="dxa"/>
            <w:shd w:val="clear" w:color="auto" w:fill="auto"/>
          </w:tcPr>
          <w:p w14:paraId="580F9A98" w14:textId="77777777" w:rsidR="00166385" w:rsidRDefault="00166385" w:rsidP="000108B7">
            <w:pPr>
              <w:jc w:val="center"/>
              <w:rPr>
                <w:b/>
                <w:sz w:val="26"/>
                <w:szCs w:val="26"/>
              </w:rPr>
            </w:pPr>
            <w:r>
              <w:rPr>
                <w:b/>
                <w:sz w:val="26"/>
                <w:szCs w:val="26"/>
              </w:rPr>
              <w:t>KIỂM TRA CUỐI KỲ HỌC KỲ I</w:t>
            </w:r>
          </w:p>
          <w:p w14:paraId="69AAAA35" w14:textId="77777777" w:rsidR="00166385" w:rsidRDefault="00166385" w:rsidP="000108B7">
            <w:pPr>
              <w:jc w:val="center"/>
              <w:rPr>
                <w:b/>
                <w:sz w:val="26"/>
                <w:szCs w:val="26"/>
              </w:rPr>
            </w:pPr>
            <w:r>
              <w:rPr>
                <w:b/>
                <w:sz w:val="26"/>
                <w:szCs w:val="26"/>
              </w:rPr>
              <w:t>NĂM HỌC 2023 – 2024</w:t>
            </w:r>
          </w:p>
          <w:p w14:paraId="5350B029" w14:textId="77777777" w:rsidR="00166385" w:rsidRDefault="00166385" w:rsidP="000108B7">
            <w:pPr>
              <w:jc w:val="center"/>
              <w:rPr>
                <w:b/>
                <w:sz w:val="26"/>
                <w:szCs w:val="26"/>
              </w:rPr>
            </w:pPr>
            <w:r>
              <w:rPr>
                <w:b/>
                <w:sz w:val="26"/>
                <w:szCs w:val="26"/>
              </w:rPr>
              <w:t>Môn thi: Vật lí 9</w:t>
            </w:r>
          </w:p>
          <w:p w14:paraId="5982E6DD" w14:textId="77777777" w:rsidR="00166385" w:rsidRDefault="00166385" w:rsidP="000108B7">
            <w:pPr>
              <w:jc w:val="center"/>
              <w:rPr>
                <w:b/>
                <w:sz w:val="26"/>
                <w:szCs w:val="26"/>
              </w:rPr>
            </w:pPr>
            <w:r>
              <w:rPr>
                <w:b/>
                <w:sz w:val="26"/>
                <w:szCs w:val="26"/>
              </w:rPr>
              <w:t>Ngày thi: 18 tháng 12 năm 2023</w:t>
            </w:r>
          </w:p>
          <w:p w14:paraId="0DDFA18D" w14:textId="77777777" w:rsidR="00166385" w:rsidRDefault="00166385" w:rsidP="000108B7">
            <w:pPr>
              <w:jc w:val="center"/>
              <w:rPr>
                <w:b/>
                <w:sz w:val="26"/>
                <w:szCs w:val="26"/>
              </w:rPr>
            </w:pPr>
            <w:r>
              <w:rPr>
                <w:b/>
                <w:sz w:val="26"/>
                <w:szCs w:val="26"/>
              </w:rPr>
              <w:t xml:space="preserve">Thời gian làm bài: 45 phút </w:t>
            </w:r>
            <w:r w:rsidRPr="008D6D5C">
              <w:rPr>
                <w:bCs/>
                <w:i/>
                <w:iCs/>
                <w:sz w:val="26"/>
                <w:szCs w:val="26"/>
              </w:rPr>
              <w:t>(không kể thời gian phát đề)</w:t>
            </w:r>
          </w:p>
        </w:tc>
      </w:tr>
    </w:tbl>
    <w:p w14:paraId="43A30B96" w14:textId="5FCE9328" w:rsidR="00881575" w:rsidRPr="00D720E2" w:rsidRDefault="00881575" w:rsidP="00D720E2">
      <w:pPr>
        <w:spacing w:line="360" w:lineRule="auto"/>
        <w:jc w:val="both"/>
        <w:textAlignment w:val="baseline"/>
        <w:outlineLvl w:val="1"/>
        <w:rPr>
          <w:rFonts w:eastAsia="Times New Roman"/>
          <w:b/>
          <w:bCs/>
          <w:sz w:val="28"/>
          <w:szCs w:val="28"/>
        </w:rPr>
      </w:pPr>
      <w:r w:rsidRPr="00D720E2">
        <w:rPr>
          <w:rFonts w:eastAsia="Times New Roman"/>
          <w:b/>
          <w:bCs/>
          <w:sz w:val="28"/>
          <w:szCs w:val="28"/>
        </w:rPr>
        <w:t xml:space="preserve">Câu </w:t>
      </w:r>
      <w:r w:rsidR="00F20E3E" w:rsidRPr="00D720E2">
        <w:rPr>
          <w:rFonts w:eastAsia="Times New Roman"/>
          <w:b/>
          <w:bCs/>
          <w:sz w:val="28"/>
          <w:szCs w:val="28"/>
        </w:rPr>
        <w:t>1</w:t>
      </w:r>
      <w:r w:rsidRPr="00D720E2">
        <w:rPr>
          <w:rFonts w:eastAsia="Times New Roman"/>
          <w:b/>
          <w:bCs/>
          <w:sz w:val="28"/>
          <w:szCs w:val="28"/>
        </w:rPr>
        <w:t xml:space="preserve">. </w:t>
      </w:r>
      <w:r w:rsidRPr="00D720E2">
        <w:rPr>
          <w:b/>
          <w:bCs/>
          <w:sz w:val="28"/>
          <w:szCs w:val="28"/>
          <w:shd w:val="clear" w:color="auto" w:fill="FFFFFF"/>
        </w:rPr>
        <w:t>(3,0 điểm)</w:t>
      </w:r>
    </w:p>
    <w:p w14:paraId="1BF604C3" w14:textId="3A6E1C2B" w:rsidR="00881575" w:rsidRPr="00D720E2" w:rsidRDefault="00881575" w:rsidP="00D720E2">
      <w:pPr>
        <w:tabs>
          <w:tab w:val="left" w:pos="5460"/>
        </w:tabs>
        <w:spacing w:line="360" w:lineRule="auto"/>
        <w:jc w:val="both"/>
        <w:rPr>
          <w:color w:val="333333"/>
          <w:sz w:val="28"/>
          <w:szCs w:val="28"/>
          <w:shd w:val="clear" w:color="auto" w:fill="FFFFFF"/>
        </w:rPr>
      </w:pPr>
      <w:r w:rsidRPr="00D720E2">
        <w:rPr>
          <w:color w:val="333333"/>
          <w:sz w:val="28"/>
          <w:szCs w:val="28"/>
          <w:shd w:val="clear" w:color="auto" w:fill="FFFFFF"/>
        </w:rPr>
        <w:t>a) Điện năng đóng vai trò không thể thiếu trong cuộc sống của con người và phát triển kinh tế - xã hội. Tuy nhiên, nhu cầu sử dụng điện năng ngày càng tăng, không đồng đều theo thời gian, đòi hỏi chúng ta phải sử dụng điện một cách hợp lý.</w:t>
      </w:r>
    </w:p>
    <w:p w14:paraId="661663B4" w14:textId="61DCFA26" w:rsidR="00881575" w:rsidRPr="00D720E2" w:rsidRDefault="00881575" w:rsidP="00D720E2">
      <w:pPr>
        <w:tabs>
          <w:tab w:val="left" w:pos="5460"/>
        </w:tabs>
        <w:spacing w:line="360" w:lineRule="auto"/>
        <w:jc w:val="both"/>
        <w:rPr>
          <w:sz w:val="28"/>
          <w:szCs w:val="28"/>
        </w:rPr>
      </w:pPr>
      <w:r w:rsidRPr="00D720E2">
        <w:rPr>
          <w:sz w:val="28"/>
          <w:szCs w:val="28"/>
        </w:rPr>
        <w:t xml:space="preserve">- Là một học sinh, em cần thực hiện những biện pháp nào để tiết kiệm điện </w:t>
      </w:r>
      <w:proofErr w:type="gramStart"/>
      <w:r w:rsidRPr="00D720E2">
        <w:rPr>
          <w:sz w:val="28"/>
          <w:szCs w:val="28"/>
        </w:rPr>
        <w:t>năng</w:t>
      </w:r>
      <w:r w:rsidR="00CF58AE" w:rsidRPr="00D720E2">
        <w:rPr>
          <w:sz w:val="28"/>
          <w:szCs w:val="28"/>
        </w:rPr>
        <w:t xml:space="preserve"> </w:t>
      </w:r>
      <w:r w:rsidRPr="00D720E2">
        <w:rPr>
          <w:sz w:val="28"/>
          <w:szCs w:val="28"/>
        </w:rPr>
        <w:t>?</w:t>
      </w:r>
      <w:proofErr w:type="gramEnd"/>
    </w:p>
    <w:p w14:paraId="314ED3BD" w14:textId="77777777" w:rsidR="00D05BFD" w:rsidRPr="00D720E2" w:rsidRDefault="00881575" w:rsidP="00D720E2">
      <w:pPr>
        <w:tabs>
          <w:tab w:val="left" w:pos="5460"/>
        </w:tabs>
        <w:spacing w:line="360" w:lineRule="auto"/>
        <w:jc w:val="both"/>
        <w:rPr>
          <w:sz w:val="28"/>
          <w:szCs w:val="28"/>
        </w:rPr>
      </w:pPr>
      <w:r w:rsidRPr="00D720E2">
        <w:rPr>
          <w:sz w:val="28"/>
          <w:szCs w:val="28"/>
        </w:rPr>
        <w:t xml:space="preserve">- Hiện nay, điện năng tiêu thụ của mạng điện gia đình được đo bằng dụng cụ có tên gọi là </w:t>
      </w:r>
      <w:proofErr w:type="gramStart"/>
      <w:r w:rsidRPr="00D720E2">
        <w:rPr>
          <w:sz w:val="28"/>
          <w:szCs w:val="28"/>
        </w:rPr>
        <w:t>gì</w:t>
      </w:r>
      <w:r w:rsidR="00D412AE" w:rsidRPr="00D720E2">
        <w:rPr>
          <w:sz w:val="28"/>
          <w:szCs w:val="28"/>
        </w:rPr>
        <w:t xml:space="preserve"> </w:t>
      </w:r>
      <w:r w:rsidR="00F20E3E" w:rsidRPr="00D720E2">
        <w:rPr>
          <w:sz w:val="28"/>
          <w:szCs w:val="28"/>
        </w:rPr>
        <w:t>?</w:t>
      </w:r>
      <w:proofErr w:type="gramEnd"/>
      <w:r w:rsidR="00F20E3E" w:rsidRPr="00D720E2">
        <w:rPr>
          <w:sz w:val="28"/>
          <w:szCs w:val="28"/>
        </w:rPr>
        <w:t xml:space="preserve"> </w:t>
      </w:r>
    </w:p>
    <w:p w14:paraId="03FBD087" w14:textId="67793E10" w:rsidR="00881575" w:rsidRPr="00D720E2" w:rsidRDefault="00D412AE" w:rsidP="00D720E2">
      <w:pPr>
        <w:tabs>
          <w:tab w:val="left" w:pos="5460"/>
        </w:tabs>
        <w:spacing w:line="360" w:lineRule="auto"/>
        <w:jc w:val="both"/>
        <w:rPr>
          <w:sz w:val="28"/>
          <w:szCs w:val="28"/>
        </w:rPr>
      </w:pPr>
      <w:r w:rsidRPr="00D720E2">
        <w:rPr>
          <w:sz w:val="28"/>
          <w:szCs w:val="28"/>
        </w:rPr>
        <w:t>- Nêu đ</w:t>
      </w:r>
      <w:r w:rsidR="00F20E3E" w:rsidRPr="00D720E2">
        <w:rPr>
          <w:sz w:val="28"/>
          <w:szCs w:val="28"/>
        </w:rPr>
        <w:t xml:space="preserve">ơn vị dùng để đo điện năng của dụng cụ đó </w:t>
      </w:r>
      <w:proofErr w:type="gramStart"/>
      <w:r w:rsidR="00F20E3E" w:rsidRPr="00D720E2">
        <w:rPr>
          <w:sz w:val="28"/>
          <w:szCs w:val="28"/>
        </w:rPr>
        <w:t>là</w:t>
      </w:r>
      <w:r w:rsidRPr="00D720E2">
        <w:rPr>
          <w:sz w:val="28"/>
          <w:szCs w:val="28"/>
        </w:rPr>
        <w:t xml:space="preserve"> </w:t>
      </w:r>
      <w:r w:rsidR="00F20E3E" w:rsidRPr="00D720E2">
        <w:rPr>
          <w:sz w:val="28"/>
          <w:szCs w:val="28"/>
        </w:rPr>
        <w:t>?</w:t>
      </w:r>
      <w:proofErr w:type="gramEnd"/>
    </w:p>
    <w:p w14:paraId="6E7B803D" w14:textId="3B4B2CC8" w:rsidR="00881575" w:rsidRPr="00D720E2" w:rsidRDefault="00CF58AE" w:rsidP="00D720E2">
      <w:pPr>
        <w:tabs>
          <w:tab w:val="left" w:pos="5460"/>
        </w:tabs>
        <w:spacing w:line="360" w:lineRule="auto"/>
        <w:jc w:val="both"/>
        <w:rPr>
          <w:sz w:val="28"/>
          <w:szCs w:val="28"/>
        </w:rPr>
      </w:pPr>
      <w:r w:rsidRPr="00D720E2">
        <w:rPr>
          <w:sz w:val="28"/>
          <w:szCs w:val="28"/>
        </w:rPr>
        <w:t xml:space="preserve">b) </w:t>
      </w:r>
      <w:r w:rsidR="00881575" w:rsidRPr="00D720E2">
        <w:rPr>
          <w:sz w:val="28"/>
          <w:szCs w:val="28"/>
        </w:rPr>
        <w:t xml:space="preserve">Một bếp điện có ghi 220 V – </w:t>
      </w:r>
      <w:r w:rsidRPr="00D720E2">
        <w:rPr>
          <w:sz w:val="28"/>
          <w:szCs w:val="28"/>
        </w:rPr>
        <w:t>2000</w:t>
      </w:r>
      <w:r w:rsidR="00881575" w:rsidRPr="00D720E2">
        <w:rPr>
          <w:sz w:val="28"/>
          <w:szCs w:val="28"/>
        </w:rPr>
        <w:t xml:space="preserve"> W, được mắc vào mạng điện có hiệu điện thế 220V:</w:t>
      </w:r>
    </w:p>
    <w:p w14:paraId="12F3A304" w14:textId="54AE548A" w:rsidR="00881575" w:rsidRPr="00D720E2" w:rsidRDefault="00CF58AE" w:rsidP="00D720E2">
      <w:pPr>
        <w:tabs>
          <w:tab w:val="left" w:pos="5460"/>
        </w:tabs>
        <w:spacing w:line="360" w:lineRule="auto"/>
        <w:jc w:val="both"/>
        <w:rPr>
          <w:sz w:val="28"/>
          <w:szCs w:val="28"/>
        </w:rPr>
      </w:pPr>
      <w:r w:rsidRPr="00D720E2">
        <w:rPr>
          <w:sz w:val="28"/>
          <w:szCs w:val="28"/>
        </w:rPr>
        <w:t xml:space="preserve">- </w:t>
      </w:r>
      <w:r w:rsidR="00881575" w:rsidRPr="00D720E2">
        <w:rPr>
          <w:sz w:val="28"/>
          <w:szCs w:val="28"/>
        </w:rPr>
        <w:t xml:space="preserve">Em hãy </w:t>
      </w:r>
      <w:r w:rsidRPr="00D720E2">
        <w:rPr>
          <w:sz w:val="28"/>
          <w:szCs w:val="28"/>
        </w:rPr>
        <w:t>cho biết</w:t>
      </w:r>
      <w:r w:rsidR="00881575" w:rsidRPr="00D720E2">
        <w:rPr>
          <w:sz w:val="28"/>
          <w:szCs w:val="28"/>
        </w:rPr>
        <w:t xml:space="preserve"> </w:t>
      </w:r>
      <w:r w:rsidRPr="00D720E2">
        <w:rPr>
          <w:sz w:val="28"/>
          <w:szCs w:val="28"/>
        </w:rPr>
        <w:t xml:space="preserve">ý nghĩa </w:t>
      </w:r>
      <w:r w:rsidR="00881575" w:rsidRPr="00D720E2">
        <w:rPr>
          <w:sz w:val="28"/>
          <w:szCs w:val="28"/>
        </w:rPr>
        <w:t xml:space="preserve">con số ghi trên bếp </w:t>
      </w:r>
      <w:proofErr w:type="gramStart"/>
      <w:r w:rsidR="00881575" w:rsidRPr="00D720E2">
        <w:rPr>
          <w:sz w:val="28"/>
          <w:szCs w:val="28"/>
        </w:rPr>
        <w:t>điện</w:t>
      </w:r>
      <w:r w:rsidRPr="00D720E2">
        <w:rPr>
          <w:sz w:val="28"/>
          <w:szCs w:val="28"/>
        </w:rPr>
        <w:t xml:space="preserve"> </w:t>
      </w:r>
      <w:r w:rsidR="00881575" w:rsidRPr="00D720E2">
        <w:rPr>
          <w:sz w:val="28"/>
          <w:szCs w:val="28"/>
        </w:rPr>
        <w:t>?</w:t>
      </w:r>
      <w:proofErr w:type="gramEnd"/>
    </w:p>
    <w:p w14:paraId="27C197DD" w14:textId="585E40AE" w:rsidR="00881575" w:rsidRPr="00D720E2" w:rsidRDefault="00CF58AE" w:rsidP="00D720E2">
      <w:pPr>
        <w:tabs>
          <w:tab w:val="left" w:pos="5460"/>
        </w:tabs>
        <w:spacing w:line="360" w:lineRule="auto"/>
        <w:jc w:val="both"/>
        <w:rPr>
          <w:sz w:val="28"/>
          <w:szCs w:val="28"/>
        </w:rPr>
      </w:pPr>
      <w:r w:rsidRPr="00D720E2">
        <w:rPr>
          <w:sz w:val="28"/>
          <w:szCs w:val="28"/>
        </w:rPr>
        <w:t xml:space="preserve">- </w:t>
      </w:r>
      <w:r w:rsidR="00D05BFD" w:rsidRPr="00D720E2">
        <w:rPr>
          <w:sz w:val="28"/>
          <w:szCs w:val="28"/>
        </w:rPr>
        <w:t>T</w:t>
      </w:r>
      <w:r w:rsidR="00881575" w:rsidRPr="00D720E2">
        <w:rPr>
          <w:sz w:val="28"/>
          <w:szCs w:val="28"/>
        </w:rPr>
        <w:t xml:space="preserve">ính điện năng của bếp điện (220 V – </w:t>
      </w:r>
      <w:r w:rsidRPr="00D720E2">
        <w:rPr>
          <w:sz w:val="28"/>
          <w:szCs w:val="28"/>
        </w:rPr>
        <w:t>20</w:t>
      </w:r>
      <w:r w:rsidR="00881575" w:rsidRPr="00D720E2">
        <w:rPr>
          <w:sz w:val="28"/>
          <w:szCs w:val="28"/>
        </w:rPr>
        <w:t>00 W) tiêu thụ trong 2 giờ? Và tính tiền điện phải trả khi sử dụng lượng điện năng trong 1 tháng (30 ngày), biết giá điện trong thời điểm này là 2200 đồng/ kWh.</w:t>
      </w:r>
    </w:p>
    <w:p w14:paraId="3AD41916" w14:textId="77777777" w:rsidR="00F20E3E" w:rsidRPr="00D720E2" w:rsidRDefault="00F20E3E" w:rsidP="00D720E2">
      <w:pPr>
        <w:spacing w:line="360" w:lineRule="auto"/>
        <w:jc w:val="both"/>
        <w:textAlignment w:val="baseline"/>
        <w:outlineLvl w:val="1"/>
        <w:rPr>
          <w:b/>
          <w:sz w:val="28"/>
          <w:szCs w:val="28"/>
          <w:shd w:val="clear" w:color="auto" w:fill="FFFFFF"/>
        </w:rPr>
      </w:pPr>
      <w:r w:rsidRPr="00D720E2">
        <w:rPr>
          <w:b/>
          <w:sz w:val="28"/>
          <w:szCs w:val="28"/>
          <w:shd w:val="clear" w:color="auto" w:fill="FFFFFF"/>
        </w:rPr>
        <w:t>Câu 2. (1,0 điểm)</w:t>
      </w:r>
    </w:p>
    <w:p w14:paraId="75D33AD4" w14:textId="54A46163" w:rsidR="00F20E3E" w:rsidRPr="00D720E2" w:rsidRDefault="00F20E3E" w:rsidP="00D720E2">
      <w:pPr>
        <w:pStyle w:val="ListParagraph"/>
        <w:numPr>
          <w:ilvl w:val="0"/>
          <w:numId w:val="2"/>
        </w:numPr>
        <w:spacing w:line="360" w:lineRule="auto"/>
        <w:ind w:left="360"/>
        <w:jc w:val="both"/>
        <w:textAlignment w:val="baseline"/>
        <w:outlineLvl w:val="1"/>
        <w:rPr>
          <w:bCs/>
          <w:sz w:val="28"/>
          <w:szCs w:val="28"/>
          <w:shd w:val="clear" w:color="auto" w:fill="FFFFFF"/>
        </w:rPr>
      </w:pPr>
      <w:r w:rsidRPr="00D720E2">
        <w:rPr>
          <w:color w:val="0A0A0A"/>
          <w:sz w:val="28"/>
          <w:szCs w:val="28"/>
          <w:shd w:val="clear" w:color="auto" w:fill="FFFFFF"/>
        </w:rPr>
        <w:t xml:space="preserve">Điện trở của dây </w:t>
      </w:r>
      <w:r w:rsidR="00744563" w:rsidRPr="00D720E2">
        <w:rPr>
          <w:color w:val="0A0A0A"/>
          <w:sz w:val="28"/>
          <w:szCs w:val="28"/>
          <w:shd w:val="clear" w:color="auto" w:fill="FFFFFF"/>
        </w:rPr>
        <w:t xml:space="preserve">dẫn </w:t>
      </w:r>
      <w:r w:rsidRPr="00D720E2">
        <w:rPr>
          <w:rStyle w:val="Strong"/>
          <w:b w:val="0"/>
          <w:bCs w:val="0"/>
          <w:color w:val="0A0A0A"/>
          <w:sz w:val="28"/>
          <w:szCs w:val="28"/>
          <w:shd w:val="clear" w:color="auto" w:fill="FFFFFF"/>
        </w:rPr>
        <w:t>phụ thuộc vào những yếu tố nào?</w:t>
      </w:r>
    </w:p>
    <w:p w14:paraId="4384CF0D" w14:textId="1524F856" w:rsidR="00F20E3E" w:rsidRPr="00D720E2" w:rsidRDefault="00F20E3E" w:rsidP="00D720E2">
      <w:pPr>
        <w:pStyle w:val="ListParagraph"/>
        <w:numPr>
          <w:ilvl w:val="0"/>
          <w:numId w:val="2"/>
        </w:numPr>
        <w:spacing w:line="360" w:lineRule="auto"/>
        <w:ind w:left="360"/>
        <w:jc w:val="both"/>
        <w:textAlignment w:val="baseline"/>
        <w:outlineLvl w:val="1"/>
        <w:rPr>
          <w:bCs/>
          <w:sz w:val="28"/>
          <w:szCs w:val="28"/>
          <w:shd w:val="clear" w:color="auto" w:fill="FFFFFF"/>
        </w:rPr>
      </w:pPr>
      <w:r w:rsidRPr="00D720E2">
        <w:rPr>
          <w:sz w:val="28"/>
          <w:szCs w:val="28"/>
          <w:lang w:val="vi-VN" w:eastAsia="zh-CN"/>
        </w:rPr>
        <w:t>M</w:t>
      </w:r>
      <w:r w:rsidRPr="00D720E2">
        <w:rPr>
          <w:sz w:val="28"/>
          <w:szCs w:val="28"/>
          <w:lang w:val="pt-BR" w:eastAsia="zh-CN"/>
        </w:rPr>
        <w:t xml:space="preserve">ột dây dẫn </w:t>
      </w:r>
      <w:r w:rsidR="00D412AE" w:rsidRPr="00D720E2">
        <w:rPr>
          <w:sz w:val="28"/>
          <w:szCs w:val="28"/>
          <w:lang w:val="pt-BR" w:eastAsia="zh-CN"/>
        </w:rPr>
        <w:t xml:space="preserve">làm </w:t>
      </w:r>
      <w:r w:rsidRPr="00D720E2">
        <w:rPr>
          <w:sz w:val="28"/>
          <w:szCs w:val="28"/>
          <w:lang w:val="pt-BR" w:eastAsia="zh-CN"/>
        </w:rPr>
        <w:t xml:space="preserve">bằng nikêlin có chiều dài </w:t>
      </w:r>
      <w:r w:rsidR="00D412AE" w:rsidRPr="00D720E2">
        <w:rPr>
          <w:sz w:val="28"/>
          <w:szCs w:val="28"/>
          <w:lang w:val="pt-BR" w:eastAsia="zh-CN"/>
        </w:rPr>
        <w:t>5</w:t>
      </w:r>
      <w:r w:rsidRPr="00D720E2">
        <w:rPr>
          <w:sz w:val="28"/>
          <w:szCs w:val="28"/>
          <w:lang w:val="pt-BR" w:eastAsia="zh-CN"/>
        </w:rPr>
        <w:t>0 m, có tiết diện 0,5 mm</w:t>
      </w:r>
      <w:r w:rsidRPr="00D720E2">
        <w:rPr>
          <w:sz w:val="28"/>
          <w:szCs w:val="28"/>
          <w:vertAlign w:val="superscript"/>
          <w:lang w:val="pt-BR" w:eastAsia="zh-CN"/>
        </w:rPr>
        <w:t>2</w:t>
      </w:r>
      <w:r w:rsidRPr="00D720E2">
        <w:rPr>
          <w:sz w:val="28"/>
          <w:szCs w:val="28"/>
          <w:lang w:val="pt-BR" w:eastAsia="zh-CN"/>
        </w:rPr>
        <w:t>. Điện trở suất của nikêlin là 0,4.10</w:t>
      </w:r>
      <w:r w:rsidRPr="00D720E2">
        <w:rPr>
          <w:sz w:val="28"/>
          <w:szCs w:val="28"/>
          <w:vertAlign w:val="superscript"/>
          <w:lang w:val="pt-BR" w:eastAsia="zh-CN"/>
        </w:rPr>
        <w:t xml:space="preserve">-6  </w:t>
      </w:r>
      <w:r w:rsidRPr="00D720E2">
        <w:rPr>
          <w:sz w:val="28"/>
          <w:szCs w:val="28"/>
          <w:lang w:eastAsia="zh-CN"/>
        </w:rPr>
        <w:sym w:font="Symbol" w:char="F057"/>
      </w:r>
      <w:r w:rsidRPr="00D720E2">
        <w:rPr>
          <w:sz w:val="28"/>
          <w:szCs w:val="28"/>
          <w:lang w:val="pt-BR" w:eastAsia="zh-CN"/>
        </w:rPr>
        <w:t xml:space="preserve">.m. Tính điện trở của dây dẫn. </w:t>
      </w:r>
    </w:p>
    <w:p w14:paraId="6AE1E72B" w14:textId="7345F37C" w:rsidR="0095581C" w:rsidRPr="00D720E2" w:rsidRDefault="0095581C" w:rsidP="00D720E2">
      <w:pPr>
        <w:spacing w:line="360" w:lineRule="auto"/>
        <w:jc w:val="both"/>
        <w:textAlignment w:val="baseline"/>
        <w:outlineLvl w:val="1"/>
        <w:rPr>
          <w:rFonts w:eastAsia="Times New Roman"/>
          <w:b/>
          <w:bCs/>
          <w:sz w:val="28"/>
          <w:szCs w:val="28"/>
        </w:rPr>
      </w:pPr>
      <w:r w:rsidRPr="00D720E2">
        <w:rPr>
          <w:rFonts w:eastAsia="Times New Roman"/>
          <w:b/>
          <w:bCs/>
          <w:sz w:val="28"/>
          <w:szCs w:val="28"/>
        </w:rPr>
        <w:t xml:space="preserve">Câu </w:t>
      </w:r>
      <w:r w:rsidR="00D412AE" w:rsidRPr="00D720E2">
        <w:rPr>
          <w:rFonts w:eastAsia="Times New Roman"/>
          <w:b/>
          <w:bCs/>
          <w:sz w:val="28"/>
          <w:szCs w:val="28"/>
        </w:rPr>
        <w:t>3</w:t>
      </w:r>
      <w:r w:rsidRPr="00D720E2">
        <w:rPr>
          <w:rFonts w:eastAsia="Times New Roman"/>
          <w:b/>
          <w:bCs/>
          <w:sz w:val="28"/>
          <w:szCs w:val="28"/>
        </w:rPr>
        <w:t>. (</w:t>
      </w:r>
      <w:r w:rsidR="005C42BF" w:rsidRPr="00D720E2">
        <w:rPr>
          <w:rFonts w:eastAsia="Times New Roman"/>
          <w:b/>
          <w:bCs/>
          <w:sz w:val="28"/>
          <w:szCs w:val="28"/>
        </w:rPr>
        <w:t>2</w:t>
      </w:r>
      <w:r w:rsidR="00582464" w:rsidRPr="00D720E2">
        <w:rPr>
          <w:rFonts w:eastAsia="Times New Roman"/>
          <w:b/>
          <w:bCs/>
          <w:sz w:val="28"/>
          <w:szCs w:val="28"/>
        </w:rPr>
        <w:t>,0</w:t>
      </w:r>
      <w:r w:rsidRPr="00D720E2">
        <w:rPr>
          <w:rFonts w:eastAsia="Times New Roman"/>
          <w:b/>
          <w:bCs/>
          <w:sz w:val="28"/>
          <w:szCs w:val="28"/>
        </w:rPr>
        <w:t xml:space="preserve"> điểm) </w:t>
      </w:r>
    </w:p>
    <w:p w14:paraId="776E52DB" w14:textId="670F650C" w:rsidR="0095581C" w:rsidRPr="00D720E2" w:rsidRDefault="005C42BF" w:rsidP="00D720E2">
      <w:pPr>
        <w:spacing w:line="360" w:lineRule="auto"/>
        <w:jc w:val="both"/>
        <w:textAlignment w:val="baseline"/>
        <w:outlineLvl w:val="1"/>
        <w:rPr>
          <w:rFonts w:eastAsia="Times New Roman"/>
          <w:bCs/>
          <w:sz w:val="28"/>
          <w:szCs w:val="28"/>
        </w:rPr>
      </w:pPr>
      <w:r w:rsidRPr="00D720E2">
        <w:rPr>
          <w:rFonts w:eastAsia="Times New Roman"/>
          <w:bCs/>
          <w:sz w:val="28"/>
          <w:szCs w:val="28"/>
        </w:rPr>
        <w:t xml:space="preserve">a) </w:t>
      </w:r>
      <w:r w:rsidR="003A634D" w:rsidRPr="00D720E2">
        <w:rPr>
          <w:rFonts w:eastAsia="Times New Roman"/>
          <w:bCs/>
          <w:sz w:val="28"/>
          <w:szCs w:val="28"/>
        </w:rPr>
        <w:t>Em hãy p</w:t>
      </w:r>
      <w:r w:rsidR="00387518" w:rsidRPr="00D720E2">
        <w:rPr>
          <w:rFonts w:eastAsia="Times New Roman"/>
          <w:bCs/>
          <w:sz w:val="28"/>
          <w:szCs w:val="28"/>
        </w:rPr>
        <w:t xml:space="preserve">hát biểu định luật </w:t>
      </w:r>
      <w:r w:rsidRPr="00D720E2">
        <w:rPr>
          <w:rFonts w:eastAsia="Times New Roman"/>
          <w:bCs/>
          <w:sz w:val="28"/>
          <w:szCs w:val="28"/>
        </w:rPr>
        <w:t>Joule – Lenz</w:t>
      </w:r>
      <w:r w:rsidR="00C50B8C" w:rsidRPr="00D720E2">
        <w:rPr>
          <w:rFonts w:eastAsia="Times New Roman"/>
          <w:bCs/>
          <w:sz w:val="28"/>
          <w:szCs w:val="28"/>
        </w:rPr>
        <w:t xml:space="preserve">? </w:t>
      </w:r>
    </w:p>
    <w:p w14:paraId="420DB801" w14:textId="799ABEBF" w:rsidR="00B92054" w:rsidRDefault="005C42BF" w:rsidP="00D720E2">
      <w:pPr>
        <w:spacing w:line="360" w:lineRule="auto"/>
        <w:jc w:val="both"/>
        <w:textAlignment w:val="baseline"/>
        <w:outlineLvl w:val="1"/>
        <w:rPr>
          <w:sz w:val="28"/>
          <w:szCs w:val="28"/>
          <w:lang w:eastAsia="zh-CN"/>
        </w:rPr>
      </w:pPr>
      <w:r w:rsidRPr="00D720E2">
        <w:rPr>
          <w:rFonts w:eastAsia="Times New Roman"/>
          <w:bCs/>
          <w:sz w:val="28"/>
          <w:szCs w:val="28"/>
        </w:rPr>
        <w:t xml:space="preserve">b) Vận dụng: Một dây dẫn có điện trở là 40 </w:t>
      </w:r>
      <w:r w:rsidRPr="00D720E2">
        <w:rPr>
          <w:sz w:val="28"/>
          <w:szCs w:val="28"/>
          <w:lang w:eastAsia="zh-CN"/>
        </w:rPr>
        <w:sym w:font="Symbol" w:char="F057"/>
      </w:r>
      <w:r w:rsidRPr="00D720E2">
        <w:rPr>
          <w:sz w:val="28"/>
          <w:szCs w:val="28"/>
          <w:lang w:eastAsia="zh-CN"/>
        </w:rPr>
        <w:t xml:space="preserve">, cường độ dòng điện qua </w:t>
      </w:r>
      <w:r w:rsidR="006E0D1E" w:rsidRPr="00D720E2">
        <w:rPr>
          <w:sz w:val="28"/>
          <w:szCs w:val="28"/>
          <w:lang w:eastAsia="zh-CN"/>
        </w:rPr>
        <w:t>dây dẫn</w:t>
      </w:r>
      <w:r w:rsidRPr="00D720E2">
        <w:rPr>
          <w:sz w:val="28"/>
          <w:szCs w:val="28"/>
          <w:lang w:eastAsia="zh-CN"/>
        </w:rPr>
        <w:t xml:space="preserve"> là </w:t>
      </w:r>
    </w:p>
    <w:p w14:paraId="3A475928" w14:textId="2358D13C" w:rsidR="005C42BF" w:rsidRPr="00D720E2" w:rsidRDefault="005C42BF" w:rsidP="00D720E2">
      <w:pPr>
        <w:spacing w:line="360" w:lineRule="auto"/>
        <w:jc w:val="both"/>
        <w:textAlignment w:val="baseline"/>
        <w:outlineLvl w:val="1"/>
        <w:rPr>
          <w:rFonts w:eastAsia="Times New Roman"/>
          <w:bCs/>
          <w:sz w:val="28"/>
          <w:szCs w:val="28"/>
        </w:rPr>
      </w:pPr>
      <w:r w:rsidRPr="00D720E2">
        <w:rPr>
          <w:sz w:val="28"/>
          <w:szCs w:val="28"/>
          <w:lang w:eastAsia="zh-CN"/>
        </w:rPr>
        <w:t xml:space="preserve">5A. Hãy tính nhiệt lượng tỏa ra của dây dẫn đó trong thời gian </w:t>
      </w:r>
      <w:r w:rsidR="0032267C" w:rsidRPr="00D720E2">
        <w:rPr>
          <w:sz w:val="28"/>
          <w:szCs w:val="28"/>
          <w:lang w:eastAsia="zh-CN"/>
        </w:rPr>
        <w:t>10</w:t>
      </w:r>
      <w:r w:rsidRPr="00D720E2">
        <w:rPr>
          <w:sz w:val="28"/>
          <w:szCs w:val="28"/>
          <w:lang w:eastAsia="zh-CN"/>
        </w:rPr>
        <w:t xml:space="preserve"> phút.</w:t>
      </w:r>
    </w:p>
    <w:p w14:paraId="52EB7FE9" w14:textId="77777777" w:rsidR="00B92054" w:rsidRDefault="00B92054" w:rsidP="00D720E2">
      <w:pPr>
        <w:tabs>
          <w:tab w:val="left" w:pos="9102"/>
        </w:tabs>
        <w:spacing w:line="360" w:lineRule="auto"/>
        <w:jc w:val="both"/>
        <w:rPr>
          <w:b/>
          <w:sz w:val="28"/>
          <w:szCs w:val="28"/>
          <w:shd w:val="clear" w:color="auto" w:fill="FFFFFF"/>
        </w:rPr>
      </w:pPr>
    </w:p>
    <w:p w14:paraId="044CF15D" w14:textId="656487A8" w:rsidR="0095581C" w:rsidRDefault="0095581C" w:rsidP="00D720E2">
      <w:pPr>
        <w:tabs>
          <w:tab w:val="left" w:pos="9102"/>
        </w:tabs>
        <w:spacing w:line="360" w:lineRule="auto"/>
        <w:jc w:val="both"/>
        <w:rPr>
          <w:sz w:val="28"/>
          <w:szCs w:val="28"/>
        </w:rPr>
      </w:pPr>
      <w:r w:rsidRPr="00D720E2">
        <w:rPr>
          <w:b/>
          <w:sz w:val="28"/>
          <w:szCs w:val="28"/>
          <w:shd w:val="clear" w:color="auto" w:fill="FFFFFF"/>
        </w:rPr>
        <w:t xml:space="preserve">Câu </w:t>
      </w:r>
      <w:r w:rsidR="00CE615D" w:rsidRPr="00D720E2">
        <w:rPr>
          <w:b/>
          <w:sz w:val="28"/>
          <w:szCs w:val="28"/>
          <w:shd w:val="clear" w:color="auto" w:fill="FFFFFF"/>
        </w:rPr>
        <w:t>4</w:t>
      </w:r>
      <w:r w:rsidRPr="00D720E2">
        <w:rPr>
          <w:b/>
          <w:sz w:val="28"/>
          <w:szCs w:val="28"/>
          <w:shd w:val="clear" w:color="auto" w:fill="FFFFFF"/>
        </w:rPr>
        <w:t xml:space="preserve">. </w:t>
      </w:r>
      <w:r w:rsidRPr="00D720E2">
        <w:rPr>
          <w:b/>
          <w:sz w:val="28"/>
          <w:szCs w:val="28"/>
        </w:rPr>
        <w:t>(</w:t>
      </w:r>
      <w:r w:rsidR="005C42BF" w:rsidRPr="00D720E2">
        <w:rPr>
          <w:b/>
          <w:sz w:val="28"/>
          <w:szCs w:val="28"/>
        </w:rPr>
        <w:t>2</w:t>
      </w:r>
      <w:r w:rsidRPr="00D720E2">
        <w:rPr>
          <w:b/>
          <w:sz w:val="28"/>
          <w:szCs w:val="28"/>
        </w:rPr>
        <w:t>,0 điểm)</w:t>
      </w:r>
      <w:r w:rsidR="00D05BFD" w:rsidRPr="00D720E2">
        <w:rPr>
          <w:sz w:val="28"/>
          <w:szCs w:val="28"/>
        </w:rPr>
        <w:t xml:space="preserve"> Cho mạch điện như hình vẽ:</w:t>
      </w:r>
    </w:p>
    <w:p w14:paraId="1E994686" w14:textId="5CB52906" w:rsidR="00B92054" w:rsidRPr="00D720E2" w:rsidRDefault="00B92054" w:rsidP="00D720E2">
      <w:pPr>
        <w:tabs>
          <w:tab w:val="left" w:pos="9102"/>
        </w:tabs>
        <w:spacing w:line="360" w:lineRule="auto"/>
        <w:jc w:val="both"/>
        <w:rPr>
          <w:sz w:val="28"/>
          <w:szCs w:val="28"/>
        </w:rPr>
      </w:pPr>
      <w:r w:rsidRPr="00B92054">
        <w:rPr>
          <w:rFonts w:ascii="Calibri" w:hAnsi="Calibri"/>
          <w:noProof/>
          <w:sz w:val="28"/>
          <w:szCs w:val="28"/>
        </w:rPr>
        <w:lastRenderedPageBreak/>
        <w:drawing>
          <wp:anchor distT="0" distB="0" distL="114300" distR="114300" simplePos="0" relativeHeight="251664384" behindDoc="1" locked="0" layoutInCell="1" allowOverlap="1" wp14:anchorId="53940AE9" wp14:editId="20499FF7">
            <wp:simplePos x="0" y="0"/>
            <wp:positionH relativeFrom="margin">
              <wp:align>left</wp:align>
            </wp:positionH>
            <wp:positionV relativeFrom="paragraph">
              <wp:posOffset>11430</wp:posOffset>
            </wp:positionV>
            <wp:extent cx="3895725" cy="742950"/>
            <wp:effectExtent l="0" t="0" r="9525" b="9525"/>
            <wp:wrapTight wrapText="bothSides">
              <wp:wrapPolygon edited="0">
                <wp:start x="0" y="0"/>
                <wp:lineTo x="0" y="21377"/>
                <wp:lineTo x="21547" y="21377"/>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86847" w14:textId="77777777" w:rsidR="00D05BFD" w:rsidRPr="00D720E2" w:rsidRDefault="00D05BFD" w:rsidP="00D720E2">
      <w:pPr>
        <w:tabs>
          <w:tab w:val="left" w:pos="9102"/>
        </w:tabs>
        <w:spacing w:line="360" w:lineRule="auto"/>
        <w:jc w:val="both"/>
        <w:rPr>
          <w:sz w:val="28"/>
          <w:szCs w:val="28"/>
        </w:rPr>
      </w:pPr>
    </w:p>
    <w:p w14:paraId="0DB300FF" w14:textId="77777777" w:rsidR="00B92054" w:rsidRDefault="00B92054" w:rsidP="00D720E2">
      <w:pPr>
        <w:tabs>
          <w:tab w:val="left" w:pos="9102"/>
        </w:tabs>
        <w:spacing w:line="360" w:lineRule="auto"/>
        <w:jc w:val="both"/>
        <w:rPr>
          <w:sz w:val="28"/>
          <w:szCs w:val="28"/>
        </w:rPr>
      </w:pPr>
    </w:p>
    <w:p w14:paraId="675D3437" w14:textId="438A94E1" w:rsidR="0095581C" w:rsidRPr="00D720E2" w:rsidRDefault="0095581C" w:rsidP="00D720E2">
      <w:pPr>
        <w:tabs>
          <w:tab w:val="left" w:pos="9102"/>
        </w:tabs>
        <w:spacing w:line="360" w:lineRule="auto"/>
        <w:jc w:val="both"/>
        <w:rPr>
          <w:sz w:val="28"/>
          <w:szCs w:val="28"/>
        </w:rPr>
      </w:pPr>
      <w:r w:rsidRPr="00D720E2">
        <w:rPr>
          <w:sz w:val="28"/>
          <w:szCs w:val="28"/>
        </w:rPr>
        <w:t>Biết R</w:t>
      </w:r>
      <w:r w:rsidRPr="00D720E2">
        <w:rPr>
          <w:sz w:val="28"/>
          <w:szCs w:val="28"/>
          <w:vertAlign w:val="subscript"/>
        </w:rPr>
        <w:t xml:space="preserve">1 </w:t>
      </w:r>
      <w:r w:rsidRPr="00D720E2">
        <w:rPr>
          <w:sz w:val="28"/>
          <w:szCs w:val="28"/>
        </w:rPr>
        <w:t xml:space="preserve">= </w:t>
      </w:r>
      <w:r w:rsidR="00744563" w:rsidRPr="00D720E2">
        <w:rPr>
          <w:sz w:val="28"/>
          <w:szCs w:val="28"/>
        </w:rPr>
        <w:t>4</w:t>
      </w:r>
      <w:r w:rsidR="00FB272E" w:rsidRPr="00D720E2">
        <w:rPr>
          <w:sz w:val="28"/>
          <w:szCs w:val="28"/>
        </w:rPr>
        <w:t>0</w:t>
      </w:r>
      <w:r w:rsidRPr="00D720E2">
        <w:rPr>
          <w:sz w:val="28"/>
          <w:szCs w:val="28"/>
        </w:rPr>
        <w:t xml:space="preserve"> </w:t>
      </w:r>
      <w:r w:rsidRPr="00D720E2">
        <w:rPr>
          <w:position w:val="-4"/>
          <w:sz w:val="28"/>
          <w:szCs w:val="28"/>
        </w:rPr>
        <w:object w:dxaOrig="260" w:dyaOrig="260" w14:anchorId="31306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2.6pt" o:ole="">
            <v:imagedata r:id="rId6" o:title=""/>
          </v:shape>
          <o:OLEObject Type="Embed" ProgID="Equation.3" ShapeID="_x0000_i1025" DrawAspect="Content" ObjectID="_1765694094" r:id="rId7"/>
        </w:object>
      </w:r>
      <w:r w:rsidRPr="00D720E2">
        <w:rPr>
          <w:sz w:val="28"/>
          <w:szCs w:val="28"/>
        </w:rPr>
        <w:t>, R</w:t>
      </w:r>
      <w:r w:rsidRPr="00D720E2">
        <w:rPr>
          <w:sz w:val="28"/>
          <w:szCs w:val="28"/>
          <w:vertAlign w:val="subscript"/>
        </w:rPr>
        <w:t xml:space="preserve">2 </w:t>
      </w:r>
      <w:r w:rsidRPr="00D720E2">
        <w:rPr>
          <w:sz w:val="28"/>
          <w:szCs w:val="28"/>
        </w:rPr>
        <w:t xml:space="preserve">= </w:t>
      </w:r>
      <w:r w:rsidR="00744563" w:rsidRPr="00D720E2">
        <w:rPr>
          <w:sz w:val="28"/>
          <w:szCs w:val="28"/>
        </w:rPr>
        <w:t>6</w:t>
      </w:r>
      <w:r w:rsidRPr="00D720E2">
        <w:rPr>
          <w:sz w:val="28"/>
          <w:szCs w:val="28"/>
        </w:rPr>
        <w:t xml:space="preserve">0 </w:t>
      </w:r>
      <w:r w:rsidRPr="00D720E2">
        <w:rPr>
          <w:position w:val="-4"/>
          <w:sz w:val="28"/>
          <w:szCs w:val="28"/>
        </w:rPr>
        <w:object w:dxaOrig="260" w:dyaOrig="260" w14:anchorId="28E23CC0">
          <v:shape id="_x0000_i1026" type="#_x0000_t75" style="width:12.6pt;height:12.6pt" o:ole="">
            <v:imagedata r:id="rId6" o:title=""/>
          </v:shape>
          <o:OLEObject Type="Embed" ProgID="Equation.3" ShapeID="_x0000_i1026" DrawAspect="Content" ObjectID="_1765694095" r:id="rId8"/>
        </w:object>
      </w:r>
      <w:r w:rsidRPr="00D720E2">
        <w:rPr>
          <w:sz w:val="28"/>
          <w:szCs w:val="28"/>
        </w:rPr>
        <w:t xml:space="preserve"> </w:t>
      </w:r>
      <w:r w:rsidR="00CE615D" w:rsidRPr="00D720E2">
        <w:rPr>
          <w:sz w:val="28"/>
          <w:szCs w:val="28"/>
        </w:rPr>
        <w:t>mắc vào nguồn có hiệu điện thế không đổi</w:t>
      </w:r>
      <w:r w:rsidRPr="00D720E2">
        <w:rPr>
          <w:sz w:val="28"/>
          <w:szCs w:val="28"/>
        </w:rPr>
        <w:t xml:space="preserve"> U</w:t>
      </w:r>
      <w:r w:rsidRPr="00D720E2">
        <w:rPr>
          <w:sz w:val="28"/>
          <w:szCs w:val="28"/>
          <w:vertAlign w:val="subscript"/>
        </w:rPr>
        <w:t xml:space="preserve">AB </w:t>
      </w:r>
      <w:r w:rsidRPr="00D720E2">
        <w:rPr>
          <w:sz w:val="28"/>
          <w:szCs w:val="28"/>
        </w:rPr>
        <w:t xml:space="preserve">= 9 V  </w:t>
      </w:r>
    </w:p>
    <w:p w14:paraId="5875764B" w14:textId="1B396B95" w:rsidR="0095581C" w:rsidRPr="00D720E2" w:rsidRDefault="0095581C" w:rsidP="00D720E2">
      <w:pPr>
        <w:spacing w:line="360" w:lineRule="auto"/>
        <w:jc w:val="both"/>
        <w:rPr>
          <w:sz w:val="28"/>
          <w:szCs w:val="28"/>
        </w:rPr>
      </w:pPr>
      <w:r w:rsidRPr="00D720E2">
        <w:rPr>
          <w:sz w:val="28"/>
          <w:szCs w:val="28"/>
        </w:rPr>
        <w:t>a) Tính điện trở tương đương</w:t>
      </w:r>
      <w:r w:rsidR="00FB272E" w:rsidRPr="00D720E2">
        <w:rPr>
          <w:sz w:val="28"/>
          <w:szCs w:val="28"/>
        </w:rPr>
        <w:t xml:space="preserve"> của đoạn mạch đó</w:t>
      </w:r>
      <w:r w:rsidRPr="00D720E2">
        <w:rPr>
          <w:sz w:val="28"/>
          <w:szCs w:val="28"/>
        </w:rPr>
        <w:t>.</w:t>
      </w:r>
    </w:p>
    <w:p w14:paraId="2D47EDD2" w14:textId="278C112C" w:rsidR="0095581C" w:rsidRPr="00D720E2" w:rsidRDefault="0095581C" w:rsidP="00D720E2">
      <w:pPr>
        <w:spacing w:line="360" w:lineRule="auto"/>
        <w:jc w:val="both"/>
        <w:rPr>
          <w:sz w:val="28"/>
          <w:szCs w:val="28"/>
        </w:rPr>
      </w:pPr>
      <w:r w:rsidRPr="00D720E2">
        <w:rPr>
          <w:sz w:val="28"/>
          <w:szCs w:val="28"/>
        </w:rPr>
        <w:t xml:space="preserve">b) Tính </w:t>
      </w:r>
      <w:r w:rsidR="00FB272E" w:rsidRPr="00D720E2">
        <w:rPr>
          <w:sz w:val="28"/>
          <w:szCs w:val="28"/>
        </w:rPr>
        <w:t>cường độ dòng điện chạy qua mỗi điện trở</w:t>
      </w:r>
      <w:r w:rsidRPr="00D720E2">
        <w:rPr>
          <w:sz w:val="28"/>
          <w:szCs w:val="28"/>
        </w:rPr>
        <w:t>.</w:t>
      </w:r>
    </w:p>
    <w:p w14:paraId="58196938" w14:textId="2D2A9B4B" w:rsidR="00A67F7D" w:rsidRPr="00D720E2" w:rsidRDefault="0095581C" w:rsidP="00D720E2">
      <w:pPr>
        <w:spacing w:line="360" w:lineRule="auto"/>
        <w:jc w:val="both"/>
        <w:rPr>
          <w:sz w:val="28"/>
          <w:szCs w:val="28"/>
        </w:rPr>
      </w:pPr>
      <w:r w:rsidRPr="00D720E2">
        <w:rPr>
          <w:sz w:val="28"/>
          <w:szCs w:val="28"/>
        </w:rPr>
        <w:t>c) Mắc thêm R</w:t>
      </w:r>
      <w:r w:rsidRPr="00D720E2">
        <w:rPr>
          <w:sz w:val="28"/>
          <w:szCs w:val="28"/>
          <w:vertAlign w:val="subscript"/>
        </w:rPr>
        <w:t>3</w:t>
      </w:r>
      <w:r w:rsidRPr="00D720E2">
        <w:rPr>
          <w:sz w:val="28"/>
          <w:szCs w:val="28"/>
        </w:rPr>
        <w:t xml:space="preserve"> = 15</w:t>
      </w:r>
      <w:r w:rsidRPr="00D720E2">
        <w:rPr>
          <w:position w:val="-4"/>
          <w:sz w:val="28"/>
          <w:szCs w:val="28"/>
        </w:rPr>
        <w:object w:dxaOrig="260" w:dyaOrig="260" w14:anchorId="0A414E4C">
          <v:shape id="_x0000_i1027" type="#_x0000_t75" style="width:12.6pt;height:12.6pt" o:ole="">
            <v:imagedata r:id="rId9" o:title=""/>
          </v:shape>
          <o:OLEObject Type="Embed" ProgID="Equation.3" ShapeID="_x0000_i1027" DrawAspect="Content" ObjectID="_1765694096" r:id="rId10"/>
        </w:object>
      </w:r>
      <w:r w:rsidRPr="00D720E2">
        <w:rPr>
          <w:sz w:val="28"/>
          <w:szCs w:val="28"/>
        </w:rPr>
        <w:t xml:space="preserve"> song song với R</w:t>
      </w:r>
      <w:r w:rsidR="00744563" w:rsidRPr="00D720E2">
        <w:rPr>
          <w:sz w:val="28"/>
          <w:szCs w:val="28"/>
          <w:vertAlign w:val="subscript"/>
        </w:rPr>
        <w:t>2</w:t>
      </w:r>
      <w:r w:rsidRPr="00D720E2">
        <w:rPr>
          <w:sz w:val="28"/>
          <w:szCs w:val="28"/>
        </w:rPr>
        <w:t xml:space="preserve">. Hãy tính điện trở tương đương của </w:t>
      </w:r>
      <w:r w:rsidR="00FB272E" w:rsidRPr="00D720E2">
        <w:rPr>
          <w:sz w:val="28"/>
          <w:szCs w:val="28"/>
        </w:rPr>
        <w:t xml:space="preserve">đoạn </w:t>
      </w:r>
      <w:r w:rsidRPr="00D720E2">
        <w:rPr>
          <w:sz w:val="28"/>
          <w:szCs w:val="28"/>
        </w:rPr>
        <w:t xml:space="preserve">mạch </w:t>
      </w:r>
      <w:r w:rsidR="00FB272E" w:rsidRPr="00D720E2">
        <w:rPr>
          <w:sz w:val="28"/>
          <w:szCs w:val="28"/>
        </w:rPr>
        <w:t>lúc này.</w:t>
      </w:r>
      <w:r w:rsidRPr="00D720E2">
        <w:rPr>
          <w:sz w:val="28"/>
          <w:szCs w:val="28"/>
        </w:rPr>
        <w:t xml:space="preserve"> </w:t>
      </w:r>
    </w:p>
    <w:p w14:paraId="5D2AA872" w14:textId="1CFC0172" w:rsidR="0095581C" w:rsidRPr="00D720E2" w:rsidRDefault="0095581C" w:rsidP="00D720E2">
      <w:pPr>
        <w:spacing w:line="360" w:lineRule="auto"/>
        <w:jc w:val="both"/>
        <w:rPr>
          <w:b/>
          <w:sz w:val="28"/>
          <w:szCs w:val="28"/>
          <w:lang w:val="pt-BR"/>
        </w:rPr>
      </w:pPr>
      <w:r w:rsidRPr="00D720E2">
        <w:rPr>
          <w:b/>
          <w:sz w:val="28"/>
          <w:szCs w:val="28"/>
          <w:lang w:val="pt-BR"/>
        </w:rPr>
        <w:t>Câu 5. (</w:t>
      </w:r>
      <w:r w:rsidR="003562DA" w:rsidRPr="00D720E2">
        <w:rPr>
          <w:b/>
          <w:sz w:val="28"/>
          <w:szCs w:val="28"/>
          <w:lang w:val="pt-BR"/>
        </w:rPr>
        <w:t>2,0</w:t>
      </w:r>
      <w:r w:rsidRPr="00D720E2">
        <w:rPr>
          <w:b/>
          <w:sz w:val="28"/>
          <w:szCs w:val="28"/>
          <w:lang w:val="pt-BR"/>
        </w:rPr>
        <w:t xml:space="preserve"> điểm)</w:t>
      </w:r>
    </w:p>
    <w:p w14:paraId="488D0869" w14:textId="1DEA90CD" w:rsidR="0095581C" w:rsidRPr="00D720E2" w:rsidRDefault="0095581C" w:rsidP="00D720E2">
      <w:pPr>
        <w:spacing w:line="360" w:lineRule="auto"/>
        <w:jc w:val="both"/>
        <w:rPr>
          <w:sz w:val="28"/>
          <w:szCs w:val="28"/>
          <w:lang w:val="pt-BR"/>
        </w:rPr>
      </w:pPr>
      <w:r w:rsidRPr="00D720E2">
        <w:rPr>
          <w:sz w:val="28"/>
          <w:szCs w:val="28"/>
          <w:lang w:val="pt-BR"/>
        </w:rPr>
        <w:t xml:space="preserve">a) </w:t>
      </w:r>
      <w:r w:rsidR="005E6B30" w:rsidRPr="00D720E2">
        <w:rPr>
          <w:sz w:val="28"/>
          <w:szCs w:val="28"/>
          <w:lang w:val="pt-BR"/>
        </w:rPr>
        <w:t xml:space="preserve">Khi đưa cực từ của hai nam châm đến gần nhau, chúng </w:t>
      </w:r>
      <w:r w:rsidR="00FB272E" w:rsidRPr="00D720E2">
        <w:rPr>
          <w:sz w:val="28"/>
          <w:szCs w:val="28"/>
          <w:lang w:val="pt-BR"/>
        </w:rPr>
        <w:t xml:space="preserve">có thể </w:t>
      </w:r>
      <w:r w:rsidR="005E6B30" w:rsidRPr="00D720E2">
        <w:rPr>
          <w:sz w:val="28"/>
          <w:szCs w:val="28"/>
          <w:lang w:val="pt-BR"/>
        </w:rPr>
        <w:t>tương tác với nhau như thế nào?</w:t>
      </w:r>
    </w:p>
    <w:p w14:paraId="7B6F7CF1" w14:textId="77777777" w:rsidR="007F17FE" w:rsidRPr="00D720E2" w:rsidRDefault="0095581C" w:rsidP="00D720E2">
      <w:pPr>
        <w:spacing w:line="360" w:lineRule="auto"/>
        <w:jc w:val="both"/>
        <w:rPr>
          <w:sz w:val="28"/>
          <w:szCs w:val="28"/>
          <w:lang w:val="pt-BR"/>
        </w:rPr>
      </w:pPr>
      <w:r w:rsidRPr="00D720E2">
        <w:rPr>
          <w:sz w:val="28"/>
          <w:szCs w:val="28"/>
          <w:lang w:val="pt-BR"/>
        </w:rPr>
        <w:t xml:space="preserve">b) Cho hình vẽ sau: </w:t>
      </w:r>
    </w:p>
    <w:p w14:paraId="65888CAB" w14:textId="755F9B3A" w:rsidR="0095581C" w:rsidRPr="00D720E2" w:rsidRDefault="00B92054" w:rsidP="00D720E2">
      <w:pPr>
        <w:spacing w:line="360" w:lineRule="auto"/>
        <w:jc w:val="both"/>
        <w:rPr>
          <w:sz w:val="28"/>
          <w:szCs w:val="28"/>
          <w:lang w:val="pt-BR"/>
        </w:rPr>
      </w:pPr>
      <w:r w:rsidRPr="00D720E2">
        <w:rPr>
          <w:noProof/>
          <w:sz w:val="28"/>
          <w:szCs w:val="28"/>
          <w:lang w:val="pt-BR"/>
        </w:rPr>
        <w:drawing>
          <wp:anchor distT="0" distB="0" distL="114300" distR="114300" simplePos="0" relativeHeight="251662336" behindDoc="1" locked="0" layoutInCell="1" allowOverlap="1" wp14:anchorId="70912180" wp14:editId="3EDDA1C1">
            <wp:simplePos x="0" y="0"/>
            <wp:positionH relativeFrom="column">
              <wp:posOffset>177165</wp:posOffset>
            </wp:positionH>
            <wp:positionV relativeFrom="paragraph">
              <wp:posOffset>760730</wp:posOffset>
            </wp:positionV>
            <wp:extent cx="5638800" cy="2019300"/>
            <wp:effectExtent l="0" t="0" r="0" b="0"/>
            <wp:wrapTight wrapText="bothSides">
              <wp:wrapPolygon edited="0">
                <wp:start x="0" y="0"/>
                <wp:lineTo x="0" y="21396"/>
                <wp:lineTo x="21527" y="21396"/>
                <wp:lineTo x="21527" y="0"/>
                <wp:lineTo x="0" y="0"/>
              </wp:wrapPolygon>
            </wp:wrapTight>
            <wp:docPr id="21" name="Picture 21"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omputer screen shot of a computer screen&#10;&#10;Description automatically generated"/>
                    <pic:cNvPicPr/>
                  </pic:nvPicPr>
                  <pic:blipFill rotWithShape="1">
                    <a:blip r:embed="rId11">
                      <a:extLst>
                        <a:ext uri="{28A0092B-C50C-407E-A947-70E740481C1C}">
                          <a14:useLocalDpi xmlns:a14="http://schemas.microsoft.com/office/drawing/2010/main" val="0"/>
                        </a:ext>
                      </a:extLst>
                    </a:blip>
                    <a:srcRect l="34513" t="34260" r="41789" b="45464"/>
                    <a:stretch/>
                  </pic:blipFill>
                  <pic:spPr bwMode="auto">
                    <a:xfrm>
                      <a:off x="0" y="0"/>
                      <a:ext cx="5638800" cy="201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07FA" w:rsidRPr="00D720E2">
        <w:rPr>
          <w:sz w:val="28"/>
          <w:szCs w:val="28"/>
          <w:lang w:val="pt-BR"/>
        </w:rPr>
        <w:t>Khi</w:t>
      </w:r>
      <w:r w:rsidR="0095581C" w:rsidRPr="00D720E2">
        <w:rPr>
          <w:sz w:val="28"/>
          <w:szCs w:val="28"/>
          <w:lang w:val="pt-BR"/>
        </w:rPr>
        <w:t xml:space="preserve"> khóa K</w:t>
      </w:r>
      <w:r w:rsidR="004407FA" w:rsidRPr="00D720E2">
        <w:rPr>
          <w:sz w:val="28"/>
          <w:szCs w:val="28"/>
          <w:lang w:val="pt-BR"/>
        </w:rPr>
        <w:t xml:space="preserve"> đóng</w:t>
      </w:r>
      <w:r w:rsidR="00BE26D2" w:rsidRPr="00D720E2">
        <w:rPr>
          <w:sz w:val="28"/>
          <w:szCs w:val="28"/>
          <w:lang w:val="pt-BR"/>
        </w:rPr>
        <w:t xml:space="preserve"> có dòng điện chạy qua,</w:t>
      </w:r>
      <w:r w:rsidR="0095581C" w:rsidRPr="00D720E2">
        <w:rPr>
          <w:sz w:val="28"/>
          <w:szCs w:val="28"/>
          <w:lang w:val="pt-BR"/>
        </w:rPr>
        <w:t xml:space="preserve"> hãy </w:t>
      </w:r>
      <w:r w:rsidR="002110A2" w:rsidRPr="00D720E2">
        <w:rPr>
          <w:sz w:val="28"/>
          <w:szCs w:val="28"/>
          <w:lang w:val="pt-BR"/>
        </w:rPr>
        <w:t xml:space="preserve">vận dụng quy tắc nắm tay phải để </w:t>
      </w:r>
      <w:r w:rsidR="0095581C" w:rsidRPr="00D720E2">
        <w:rPr>
          <w:sz w:val="28"/>
          <w:szCs w:val="28"/>
          <w:lang w:val="pt-BR"/>
        </w:rPr>
        <w:t xml:space="preserve">xác định </w:t>
      </w:r>
      <w:r w:rsidR="007F17FE" w:rsidRPr="00D720E2">
        <w:rPr>
          <w:sz w:val="28"/>
          <w:szCs w:val="28"/>
          <w:lang w:val="pt-BR"/>
        </w:rPr>
        <w:t xml:space="preserve">tên các </w:t>
      </w:r>
      <w:r w:rsidR="0095581C" w:rsidRPr="00D720E2">
        <w:rPr>
          <w:sz w:val="28"/>
          <w:szCs w:val="28"/>
          <w:lang w:val="pt-BR"/>
        </w:rPr>
        <w:t>từ cực ở hai đầu ống dây A</w:t>
      </w:r>
      <w:r w:rsidR="004407FA" w:rsidRPr="00D720E2">
        <w:rPr>
          <w:sz w:val="28"/>
          <w:szCs w:val="28"/>
          <w:lang w:val="pt-BR"/>
        </w:rPr>
        <w:t xml:space="preserve"> và</w:t>
      </w:r>
      <w:r w:rsidR="0095581C" w:rsidRPr="00D720E2">
        <w:rPr>
          <w:sz w:val="28"/>
          <w:szCs w:val="28"/>
          <w:lang w:val="pt-BR"/>
        </w:rPr>
        <w:t xml:space="preserve"> B.</w:t>
      </w:r>
    </w:p>
    <w:p w14:paraId="7C533420" w14:textId="391F0069" w:rsidR="0095581C" w:rsidRPr="00D720E2" w:rsidRDefault="0095581C" w:rsidP="00D720E2">
      <w:pPr>
        <w:spacing w:line="360" w:lineRule="auto"/>
        <w:jc w:val="both"/>
        <w:rPr>
          <w:sz w:val="28"/>
          <w:szCs w:val="28"/>
          <w:lang w:val="pt-BR"/>
        </w:rPr>
      </w:pPr>
    </w:p>
    <w:p w14:paraId="1F03AC02" w14:textId="38B73456" w:rsidR="0095581C" w:rsidRPr="00D720E2" w:rsidRDefault="0095581C" w:rsidP="00D720E2">
      <w:pPr>
        <w:spacing w:line="360" w:lineRule="auto"/>
        <w:jc w:val="both"/>
        <w:rPr>
          <w:sz w:val="28"/>
          <w:szCs w:val="28"/>
          <w:lang w:val="pt-BR"/>
        </w:rPr>
      </w:pPr>
    </w:p>
    <w:p w14:paraId="1693856B" w14:textId="4AFAE790" w:rsidR="00D05BFD" w:rsidRPr="009F6B52" w:rsidRDefault="00D05BFD" w:rsidP="00D05BFD">
      <w:pPr>
        <w:ind w:firstLine="720"/>
        <w:jc w:val="center"/>
        <w:rPr>
          <w:b/>
          <w:bCs/>
          <w:sz w:val="26"/>
          <w:szCs w:val="26"/>
        </w:rPr>
      </w:pPr>
      <w:r w:rsidRPr="009F6B52">
        <w:rPr>
          <w:b/>
          <w:bCs/>
          <w:sz w:val="26"/>
          <w:szCs w:val="26"/>
        </w:rPr>
        <w:t>……………….. Hết ………………</w:t>
      </w:r>
    </w:p>
    <w:p w14:paraId="3472277F" w14:textId="77777777" w:rsidR="00D05BFD" w:rsidRPr="00D05BFD" w:rsidRDefault="00D05BFD" w:rsidP="00D05BFD">
      <w:pPr>
        <w:ind w:firstLine="720"/>
        <w:jc w:val="center"/>
        <w:rPr>
          <w:i/>
          <w:iCs/>
          <w:sz w:val="26"/>
          <w:szCs w:val="26"/>
        </w:rPr>
      </w:pPr>
      <w:r w:rsidRPr="009F6B52">
        <w:rPr>
          <w:b/>
          <w:bCs/>
          <w:i/>
          <w:iCs/>
          <w:sz w:val="26"/>
          <w:szCs w:val="26"/>
        </w:rPr>
        <w:t>(</w:t>
      </w:r>
      <w:r w:rsidRPr="00D05BFD">
        <w:rPr>
          <w:i/>
          <w:iCs/>
          <w:sz w:val="26"/>
          <w:szCs w:val="26"/>
        </w:rPr>
        <w:t>Cán bộ coi thi không giải thích gì thêm)</w:t>
      </w:r>
    </w:p>
    <w:p w14:paraId="608FFEB2" w14:textId="77777777" w:rsidR="0095581C" w:rsidRPr="0037390E" w:rsidRDefault="0095581C" w:rsidP="00191906">
      <w:pPr>
        <w:spacing w:line="360" w:lineRule="auto"/>
        <w:jc w:val="both"/>
        <w:rPr>
          <w:sz w:val="26"/>
          <w:szCs w:val="26"/>
          <w:lang w:val="pt-BR"/>
        </w:rPr>
      </w:pPr>
    </w:p>
    <w:p w14:paraId="0F2AEBD4" w14:textId="77777777" w:rsidR="0095581C" w:rsidRDefault="0095581C" w:rsidP="00191906">
      <w:pPr>
        <w:spacing w:line="360" w:lineRule="auto"/>
        <w:jc w:val="both"/>
        <w:rPr>
          <w:sz w:val="28"/>
          <w:szCs w:val="28"/>
          <w:lang w:val="pt-BR"/>
        </w:rPr>
      </w:pPr>
    </w:p>
    <w:p w14:paraId="7CA5CC79" w14:textId="77777777" w:rsidR="0095581C" w:rsidRDefault="0095581C" w:rsidP="00191906">
      <w:pPr>
        <w:spacing w:line="360" w:lineRule="auto"/>
        <w:jc w:val="both"/>
        <w:rPr>
          <w:sz w:val="28"/>
          <w:szCs w:val="28"/>
          <w:lang w:val="pt-BR"/>
        </w:rPr>
      </w:pPr>
    </w:p>
    <w:p w14:paraId="7FA24174" w14:textId="77777777" w:rsidR="0095581C" w:rsidRDefault="0095581C" w:rsidP="00191906">
      <w:pPr>
        <w:spacing w:line="360" w:lineRule="auto"/>
        <w:jc w:val="both"/>
        <w:rPr>
          <w:sz w:val="28"/>
          <w:szCs w:val="28"/>
          <w:lang w:val="pt-BR"/>
        </w:rPr>
      </w:pPr>
    </w:p>
    <w:p w14:paraId="0EB5F6F4" w14:textId="77777777" w:rsidR="0095581C" w:rsidRDefault="0095581C" w:rsidP="00191906">
      <w:pPr>
        <w:spacing w:line="360" w:lineRule="auto"/>
        <w:jc w:val="both"/>
        <w:rPr>
          <w:sz w:val="28"/>
          <w:szCs w:val="28"/>
          <w:lang w:val="pt-BR"/>
        </w:rPr>
      </w:pPr>
    </w:p>
    <w:p w14:paraId="1F0EFC11" w14:textId="77777777" w:rsidR="00BA4D96" w:rsidRDefault="00BA4D96" w:rsidP="00BA4D96">
      <w:pPr>
        <w:spacing w:line="360" w:lineRule="auto"/>
        <w:jc w:val="center"/>
        <w:rPr>
          <w:b/>
          <w:sz w:val="28"/>
          <w:szCs w:val="28"/>
          <w:lang w:val="pt-BR"/>
        </w:rPr>
      </w:pPr>
      <w:r>
        <w:rPr>
          <w:b/>
          <w:sz w:val="28"/>
          <w:szCs w:val="28"/>
          <w:lang w:val="pt-BR"/>
        </w:rPr>
        <w:lastRenderedPageBreak/>
        <w:t>HƯỚNG DẪN CHẤM</w:t>
      </w:r>
      <w:r w:rsidRPr="0037390E">
        <w:rPr>
          <w:b/>
          <w:sz w:val="28"/>
          <w:szCs w:val="28"/>
          <w:lang w:val="pt-BR"/>
        </w:rPr>
        <w:t xml:space="preserve"> ĐỀ KIỂM TRA HỌC KÌ I </w:t>
      </w:r>
    </w:p>
    <w:p w14:paraId="1CE8D94A" w14:textId="77777777" w:rsidR="00BA4D96" w:rsidRPr="00482430" w:rsidRDefault="00BA4D96" w:rsidP="00BA4D96">
      <w:pPr>
        <w:spacing w:line="360" w:lineRule="auto"/>
        <w:jc w:val="center"/>
        <w:rPr>
          <w:b/>
          <w:sz w:val="28"/>
          <w:szCs w:val="28"/>
        </w:rPr>
      </w:pPr>
      <w:r w:rsidRPr="00482430">
        <w:rPr>
          <w:b/>
          <w:sz w:val="28"/>
          <w:szCs w:val="28"/>
        </w:rPr>
        <w:t>MÔN THI: VẬT L</w:t>
      </w:r>
      <w:r>
        <w:rPr>
          <w:b/>
          <w:sz w:val="28"/>
          <w:szCs w:val="28"/>
        </w:rPr>
        <w:t>Í</w:t>
      </w:r>
      <w:r w:rsidRPr="00482430">
        <w:rPr>
          <w:b/>
          <w:sz w:val="28"/>
          <w:szCs w:val="28"/>
        </w:rPr>
        <w:t xml:space="preserve"> 9</w:t>
      </w:r>
    </w:p>
    <w:p w14:paraId="2BE4BFCE" w14:textId="77777777" w:rsidR="00BA4D96" w:rsidRPr="0037390E" w:rsidRDefault="00BA4D96" w:rsidP="00BA4D96">
      <w:pPr>
        <w:spacing w:line="360" w:lineRule="auto"/>
        <w:jc w:val="center"/>
        <w:rPr>
          <w:b/>
          <w:sz w:val="28"/>
          <w:szCs w:val="28"/>
          <w:lang w:val="pt-BR"/>
        </w:rPr>
      </w:pPr>
      <w:r w:rsidRPr="0037390E">
        <w:rPr>
          <w:b/>
          <w:sz w:val="28"/>
          <w:szCs w:val="28"/>
          <w:lang w:val="pt-BR"/>
        </w:rPr>
        <w:t>NĂM HỌC 20</w:t>
      </w:r>
      <w:r>
        <w:rPr>
          <w:b/>
          <w:sz w:val="28"/>
          <w:szCs w:val="28"/>
          <w:lang w:val="pt-BR"/>
        </w:rPr>
        <w:t>23</w:t>
      </w:r>
      <w:r w:rsidRPr="0037390E">
        <w:rPr>
          <w:b/>
          <w:sz w:val="28"/>
          <w:szCs w:val="28"/>
          <w:lang w:val="pt-BR"/>
        </w:rPr>
        <w:t xml:space="preserve"> - 202</w:t>
      </w:r>
      <w:r>
        <w:rPr>
          <w:b/>
          <w:sz w:val="28"/>
          <w:szCs w:val="28"/>
          <w:lang w:val="pt-BR"/>
        </w:rPr>
        <w:t>4</w:t>
      </w:r>
    </w:p>
    <w:p w14:paraId="019F061A" w14:textId="77777777" w:rsidR="00BA4D96" w:rsidRPr="003B69C1" w:rsidRDefault="00BA4D96" w:rsidP="00BA4D96">
      <w:pPr>
        <w:spacing w:line="360" w:lineRule="auto"/>
        <w:jc w:val="both"/>
        <w:textAlignment w:val="baseline"/>
        <w:outlineLvl w:val="1"/>
        <w:rPr>
          <w:rFonts w:eastAsia="Times New Roman"/>
          <w:b/>
          <w:bCs/>
          <w:sz w:val="26"/>
          <w:szCs w:val="26"/>
        </w:rPr>
      </w:pPr>
      <w:r w:rsidRPr="00F814E5">
        <w:rPr>
          <w:rFonts w:eastAsia="Times New Roman"/>
          <w:b/>
          <w:bCs/>
          <w:sz w:val="26"/>
          <w:szCs w:val="26"/>
        </w:rPr>
        <w:t xml:space="preserve">Câu </w:t>
      </w:r>
      <w:r>
        <w:rPr>
          <w:rFonts w:eastAsia="Times New Roman"/>
          <w:b/>
          <w:bCs/>
          <w:sz w:val="26"/>
          <w:szCs w:val="26"/>
        </w:rPr>
        <w:t>1</w:t>
      </w:r>
      <w:r w:rsidRPr="00F814E5">
        <w:rPr>
          <w:rFonts w:eastAsia="Times New Roman"/>
          <w:b/>
          <w:bCs/>
          <w:sz w:val="26"/>
          <w:szCs w:val="26"/>
        </w:rPr>
        <w:t xml:space="preserve">. </w:t>
      </w:r>
      <w:r w:rsidRPr="00F814E5">
        <w:rPr>
          <w:b/>
          <w:bCs/>
          <w:sz w:val="26"/>
          <w:szCs w:val="26"/>
          <w:shd w:val="clear" w:color="auto" w:fill="FFFFFF"/>
        </w:rPr>
        <w:t>(</w:t>
      </w:r>
      <w:r>
        <w:rPr>
          <w:b/>
          <w:bCs/>
          <w:sz w:val="26"/>
          <w:szCs w:val="26"/>
          <w:shd w:val="clear" w:color="auto" w:fill="FFFFFF"/>
        </w:rPr>
        <w:t>3</w:t>
      </w:r>
      <w:r w:rsidRPr="00F814E5">
        <w:rPr>
          <w:b/>
          <w:bCs/>
          <w:sz w:val="26"/>
          <w:szCs w:val="26"/>
          <w:shd w:val="clear" w:color="auto" w:fill="FFFFFF"/>
        </w:rPr>
        <w:t>,0 điểm)</w:t>
      </w:r>
    </w:p>
    <w:tbl>
      <w:tblPr>
        <w:tblStyle w:val="TableGrid"/>
        <w:tblW w:w="0" w:type="auto"/>
        <w:tblLook w:val="04A0" w:firstRow="1" w:lastRow="0" w:firstColumn="1" w:lastColumn="0" w:noHBand="0" w:noVBand="1"/>
      </w:tblPr>
      <w:tblGrid>
        <w:gridCol w:w="7932"/>
        <w:gridCol w:w="1463"/>
      </w:tblGrid>
      <w:tr w:rsidR="00BA4D96" w14:paraId="61A4BF0B" w14:textId="77777777" w:rsidTr="003929E2">
        <w:tc>
          <w:tcPr>
            <w:tcW w:w="8635" w:type="dxa"/>
            <w:vAlign w:val="center"/>
          </w:tcPr>
          <w:p w14:paraId="4CB9B2C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NỘI DUNG</w:t>
            </w:r>
          </w:p>
        </w:tc>
        <w:tc>
          <w:tcPr>
            <w:tcW w:w="1525" w:type="dxa"/>
            <w:vAlign w:val="center"/>
          </w:tcPr>
          <w:p w14:paraId="0B0BE033"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ĐIỂM</w:t>
            </w:r>
          </w:p>
        </w:tc>
      </w:tr>
      <w:tr w:rsidR="00BA4D96" w14:paraId="03CC128F" w14:textId="77777777" w:rsidTr="003929E2">
        <w:tc>
          <w:tcPr>
            <w:tcW w:w="8635" w:type="dxa"/>
          </w:tcPr>
          <w:p w14:paraId="084203E2" w14:textId="77777777" w:rsidR="00BA4D96" w:rsidRDefault="00BA4D96" w:rsidP="00BA4D96">
            <w:pPr>
              <w:pStyle w:val="ListParagraph"/>
              <w:numPr>
                <w:ilvl w:val="0"/>
                <w:numId w:val="5"/>
              </w:numPr>
              <w:spacing w:line="360" w:lineRule="auto"/>
              <w:jc w:val="both"/>
              <w:textAlignment w:val="baseline"/>
              <w:outlineLvl w:val="1"/>
              <w:rPr>
                <w:rFonts w:eastAsia="Times New Roman"/>
                <w:sz w:val="26"/>
                <w:szCs w:val="26"/>
              </w:rPr>
            </w:pPr>
            <w:r>
              <w:rPr>
                <w:rFonts w:eastAsia="Times New Roman"/>
                <w:sz w:val="26"/>
                <w:szCs w:val="26"/>
              </w:rPr>
              <w:t xml:space="preserve">   </w:t>
            </w:r>
          </w:p>
          <w:p w14:paraId="679BA461" w14:textId="77777777" w:rsidR="00BA4D96" w:rsidRDefault="00BA4D96" w:rsidP="003929E2">
            <w:pPr>
              <w:spacing w:line="360" w:lineRule="auto"/>
              <w:jc w:val="both"/>
              <w:textAlignment w:val="baseline"/>
              <w:outlineLvl w:val="1"/>
              <w:rPr>
                <w:rFonts w:eastAsia="Times New Roman"/>
                <w:sz w:val="26"/>
                <w:szCs w:val="26"/>
              </w:rPr>
            </w:pPr>
            <w:r>
              <w:rPr>
                <w:rFonts w:eastAsia="Times New Roman"/>
                <w:sz w:val="26"/>
                <w:szCs w:val="26"/>
              </w:rPr>
              <w:t>- Biện pháp:</w:t>
            </w:r>
          </w:p>
          <w:p w14:paraId="58FE0EAE" w14:textId="77777777" w:rsidR="00BA4D96" w:rsidRPr="00EE035F" w:rsidRDefault="00BA4D96" w:rsidP="003929E2">
            <w:pPr>
              <w:spacing w:line="360" w:lineRule="auto"/>
              <w:ind w:left="426" w:right="29"/>
              <w:jc w:val="both"/>
              <w:rPr>
                <w:sz w:val="26"/>
                <w:szCs w:val="26"/>
              </w:rPr>
            </w:pPr>
            <w:r>
              <w:rPr>
                <w:sz w:val="26"/>
                <w:szCs w:val="26"/>
              </w:rPr>
              <w:t xml:space="preserve"> </w:t>
            </w:r>
            <w:r w:rsidRPr="00EE035F">
              <w:rPr>
                <w:sz w:val="26"/>
                <w:szCs w:val="26"/>
              </w:rPr>
              <w:t>+ Cần lựa chọn sử dụng các dụng cụ và thiết bị điện có công suất phù hợp</w:t>
            </w:r>
            <w:r>
              <w:rPr>
                <w:sz w:val="26"/>
                <w:szCs w:val="26"/>
              </w:rPr>
              <w:t>.</w:t>
            </w:r>
            <w:r w:rsidRPr="00EE035F">
              <w:rPr>
                <w:sz w:val="26"/>
                <w:szCs w:val="26"/>
              </w:rPr>
              <w:t xml:space="preserve"> </w:t>
            </w:r>
          </w:p>
          <w:p w14:paraId="25860334" w14:textId="77777777" w:rsidR="00BA4D96" w:rsidRPr="00EE035F" w:rsidRDefault="00BA4D96" w:rsidP="003929E2">
            <w:pPr>
              <w:spacing w:line="360" w:lineRule="auto"/>
              <w:ind w:left="426" w:right="29"/>
              <w:jc w:val="both"/>
              <w:rPr>
                <w:sz w:val="26"/>
                <w:szCs w:val="26"/>
              </w:rPr>
            </w:pPr>
            <w:r w:rsidRPr="00EE035F">
              <w:rPr>
                <w:sz w:val="26"/>
                <w:szCs w:val="26"/>
              </w:rPr>
              <w:t xml:space="preserve"> + Chỉ sử dụng thiết bị điện trong thời gian cần thiết</w:t>
            </w:r>
            <w:r>
              <w:rPr>
                <w:sz w:val="26"/>
                <w:szCs w:val="26"/>
              </w:rPr>
              <w:t>.</w:t>
            </w:r>
          </w:p>
          <w:p w14:paraId="21359B23" w14:textId="77777777" w:rsidR="00BA4D96" w:rsidRPr="00EE035F" w:rsidRDefault="00BA4D96" w:rsidP="003929E2">
            <w:pPr>
              <w:spacing w:line="360" w:lineRule="auto"/>
              <w:ind w:left="426" w:right="29"/>
              <w:jc w:val="both"/>
              <w:rPr>
                <w:sz w:val="26"/>
                <w:szCs w:val="26"/>
              </w:rPr>
            </w:pPr>
            <w:r w:rsidRPr="00EE035F">
              <w:rPr>
                <w:sz w:val="26"/>
                <w:szCs w:val="26"/>
              </w:rPr>
              <w:t xml:space="preserve"> + Tận dụng tối đa nguồn ánh sáng tự nhiên</w:t>
            </w:r>
            <w:r>
              <w:rPr>
                <w:sz w:val="26"/>
                <w:szCs w:val="26"/>
              </w:rPr>
              <w:t>.</w:t>
            </w:r>
          </w:p>
          <w:p w14:paraId="208D5EDD" w14:textId="77777777" w:rsidR="00BA4D96" w:rsidRDefault="00BA4D96" w:rsidP="003929E2">
            <w:pPr>
              <w:spacing w:line="360" w:lineRule="auto"/>
              <w:ind w:left="426" w:right="29"/>
              <w:jc w:val="both"/>
              <w:rPr>
                <w:sz w:val="26"/>
                <w:szCs w:val="26"/>
              </w:rPr>
            </w:pPr>
            <w:r w:rsidRPr="00EE035F">
              <w:rPr>
                <w:sz w:val="26"/>
                <w:szCs w:val="26"/>
              </w:rPr>
              <w:t xml:space="preserve"> + Tắt hết thiết bị điện khi ra khỏi phòng.</w:t>
            </w:r>
          </w:p>
          <w:p w14:paraId="6A7D1342" w14:textId="77777777" w:rsidR="00BA4D96" w:rsidRDefault="00BA4D96" w:rsidP="003929E2">
            <w:pPr>
              <w:spacing w:line="360" w:lineRule="auto"/>
              <w:ind w:left="426" w:right="29"/>
              <w:jc w:val="both"/>
              <w:rPr>
                <w:rFonts w:eastAsia="Times New Roman"/>
                <w:b/>
                <w:bCs/>
                <w:sz w:val="26"/>
                <w:szCs w:val="26"/>
              </w:rPr>
            </w:pPr>
            <w:r w:rsidRPr="006007C1">
              <w:rPr>
                <w:rFonts w:eastAsia="Times New Roman"/>
                <w:b/>
                <w:bCs/>
                <w:sz w:val="26"/>
                <w:szCs w:val="26"/>
              </w:rPr>
              <w:t>(Học sinh nêu giải pháp hợp lí đều đạt 0.25 điểm/</w:t>
            </w:r>
            <w:r>
              <w:rPr>
                <w:rFonts w:eastAsia="Times New Roman"/>
                <w:b/>
                <w:bCs/>
                <w:sz w:val="26"/>
                <w:szCs w:val="26"/>
              </w:rPr>
              <w:t xml:space="preserve"> </w:t>
            </w:r>
            <w:r w:rsidRPr="006007C1">
              <w:rPr>
                <w:rFonts w:eastAsia="Times New Roman"/>
                <w:b/>
                <w:bCs/>
                <w:sz w:val="26"/>
                <w:szCs w:val="26"/>
              </w:rPr>
              <w:t>ý)</w:t>
            </w:r>
          </w:p>
          <w:p w14:paraId="5B58B60C" w14:textId="77777777" w:rsidR="00BA4D96" w:rsidRDefault="00BA4D96" w:rsidP="003929E2">
            <w:pPr>
              <w:spacing w:line="360" w:lineRule="auto"/>
              <w:ind w:right="29"/>
              <w:jc w:val="both"/>
              <w:rPr>
                <w:sz w:val="26"/>
                <w:szCs w:val="26"/>
              </w:rPr>
            </w:pPr>
            <w:r>
              <w:rPr>
                <w:sz w:val="26"/>
                <w:szCs w:val="26"/>
              </w:rPr>
              <w:t>- Dụng cụ đo: Công tơ điện</w:t>
            </w:r>
          </w:p>
          <w:p w14:paraId="754CD9DA" w14:textId="77777777" w:rsidR="00BA4D96" w:rsidRDefault="00BA4D96" w:rsidP="003929E2">
            <w:pPr>
              <w:spacing w:line="360" w:lineRule="auto"/>
              <w:ind w:right="29"/>
              <w:jc w:val="both"/>
              <w:rPr>
                <w:sz w:val="26"/>
                <w:szCs w:val="26"/>
              </w:rPr>
            </w:pPr>
            <w:r>
              <w:rPr>
                <w:sz w:val="26"/>
                <w:szCs w:val="26"/>
              </w:rPr>
              <w:t>- Đơn vị đo: kWh</w:t>
            </w:r>
          </w:p>
          <w:p w14:paraId="204E64D4" w14:textId="77777777" w:rsidR="00BA4D96" w:rsidRDefault="00BA4D96" w:rsidP="003929E2">
            <w:pPr>
              <w:spacing w:line="360" w:lineRule="auto"/>
              <w:ind w:left="340" w:right="29"/>
              <w:jc w:val="both"/>
              <w:rPr>
                <w:sz w:val="26"/>
                <w:szCs w:val="26"/>
              </w:rPr>
            </w:pPr>
            <w:r>
              <w:rPr>
                <w:sz w:val="26"/>
                <w:szCs w:val="26"/>
              </w:rPr>
              <w:t xml:space="preserve">b) </w:t>
            </w:r>
          </w:p>
          <w:p w14:paraId="7A7ECA64" w14:textId="77777777" w:rsidR="00BA4D96" w:rsidRDefault="00BA4D96" w:rsidP="003929E2">
            <w:pPr>
              <w:pStyle w:val="BodyText"/>
              <w:spacing w:line="360" w:lineRule="auto"/>
              <w:ind w:left="160" w:right="181"/>
            </w:pPr>
            <w:r w:rsidRPr="006007C1">
              <w:t>220</w:t>
            </w:r>
            <w:r>
              <w:t xml:space="preserve"> </w:t>
            </w:r>
            <w:r w:rsidRPr="006007C1">
              <w:t>V: H</w:t>
            </w:r>
            <w:r>
              <w:t>iệu điện thế</w:t>
            </w:r>
            <w:r w:rsidRPr="006007C1">
              <w:t xml:space="preserve"> định mức </w:t>
            </w:r>
          </w:p>
          <w:p w14:paraId="6D275310" w14:textId="77777777" w:rsidR="00BA4D96" w:rsidRPr="006007C1" w:rsidRDefault="00BA4D96" w:rsidP="003929E2">
            <w:pPr>
              <w:pStyle w:val="BodyText"/>
              <w:spacing w:line="360" w:lineRule="auto"/>
              <w:ind w:left="160" w:right="181"/>
            </w:pPr>
            <w:r>
              <w:t xml:space="preserve">2000 </w:t>
            </w:r>
            <w:r w:rsidRPr="006007C1">
              <w:t xml:space="preserve">W: </w:t>
            </w:r>
            <w:r>
              <w:t>C</w:t>
            </w:r>
            <w:r w:rsidRPr="006007C1">
              <w:t xml:space="preserve">ông suất định mức </w:t>
            </w:r>
          </w:p>
          <w:p w14:paraId="18AA8D04" w14:textId="77777777" w:rsidR="00BA4D96" w:rsidRDefault="00BA4D96" w:rsidP="003929E2">
            <w:pPr>
              <w:spacing w:line="360" w:lineRule="auto"/>
              <w:ind w:left="340" w:right="29"/>
              <w:jc w:val="both"/>
              <w:rPr>
                <w:sz w:val="26"/>
                <w:szCs w:val="26"/>
              </w:rPr>
            </w:pPr>
            <w:r>
              <w:rPr>
                <w:sz w:val="26"/>
                <w:szCs w:val="26"/>
              </w:rPr>
              <w:t xml:space="preserve">c) </w:t>
            </w:r>
          </w:p>
          <w:p w14:paraId="61F0A433" w14:textId="77777777" w:rsidR="00BA4D96" w:rsidRDefault="00BA4D96" w:rsidP="003929E2">
            <w:pPr>
              <w:spacing w:line="360" w:lineRule="auto"/>
              <w:ind w:left="340" w:right="29"/>
              <w:jc w:val="both"/>
              <w:rPr>
                <w:sz w:val="26"/>
                <w:szCs w:val="26"/>
              </w:rPr>
            </w:pPr>
            <w:r>
              <w:rPr>
                <w:sz w:val="26"/>
                <w:szCs w:val="26"/>
              </w:rPr>
              <w:t xml:space="preserve">A = </w:t>
            </w:r>
            <w:r w:rsidRPr="00C743EF">
              <w:rPr>
                <w:rFonts w:ascii="#9Slide05 Brannboll Ny" w:hAnsi="#9Slide05 Brannboll Ny"/>
                <w:sz w:val="26"/>
                <w:szCs w:val="26"/>
              </w:rPr>
              <w:t>P</w:t>
            </w:r>
            <w:r>
              <w:rPr>
                <w:rFonts w:ascii="#9Slide05 Brannboll Ny" w:hAnsi="#9Slide05 Brannboll Ny"/>
                <w:sz w:val="26"/>
                <w:szCs w:val="26"/>
              </w:rPr>
              <w:t xml:space="preserve">. </w:t>
            </w:r>
            <w:r>
              <w:rPr>
                <w:sz w:val="26"/>
                <w:szCs w:val="26"/>
              </w:rPr>
              <w:t xml:space="preserve">t = </w:t>
            </w:r>
            <w:proofErr w:type="gramStart"/>
            <w:r>
              <w:rPr>
                <w:sz w:val="26"/>
                <w:szCs w:val="26"/>
              </w:rPr>
              <w:t>2000.(</w:t>
            </w:r>
            <w:proofErr w:type="gramEnd"/>
            <w:r>
              <w:rPr>
                <w:sz w:val="26"/>
                <w:szCs w:val="26"/>
              </w:rPr>
              <w:t>2.30) = 120000 Wh = 120 kWh</w:t>
            </w:r>
          </w:p>
          <w:p w14:paraId="67D818E2" w14:textId="77777777" w:rsidR="00BA4D96" w:rsidRPr="003B69C1" w:rsidRDefault="00BA4D96" w:rsidP="003929E2">
            <w:pPr>
              <w:spacing w:line="360" w:lineRule="auto"/>
              <w:ind w:left="340" w:right="29"/>
              <w:jc w:val="both"/>
              <w:rPr>
                <w:sz w:val="26"/>
                <w:szCs w:val="26"/>
              </w:rPr>
            </w:pPr>
            <w:r>
              <w:rPr>
                <w:sz w:val="26"/>
                <w:szCs w:val="26"/>
              </w:rPr>
              <w:t>Tiền điện:   120.2200 = 264000 đồng</w:t>
            </w:r>
          </w:p>
        </w:tc>
        <w:tc>
          <w:tcPr>
            <w:tcW w:w="1525" w:type="dxa"/>
          </w:tcPr>
          <w:p w14:paraId="683F8691" w14:textId="77777777" w:rsidR="00BA4D96" w:rsidRDefault="00BA4D96" w:rsidP="003929E2">
            <w:pPr>
              <w:spacing w:line="360" w:lineRule="auto"/>
              <w:jc w:val="both"/>
              <w:textAlignment w:val="baseline"/>
              <w:outlineLvl w:val="1"/>
              <w:rPr>
                <w:rFonts w:eastAsia="Times New Roman"/>
                <w:b/>
                <w:bCs/>
                <w:sz w:val="26"/>
                <w:szCs w:val="26"/>
              </w:rPr>
            </w:pPr>
          </w:p>
          <w:p w14:paraId="681A5B2A" w14:textId="77777777" w:rsidR="00BA4D96" w:rsidRDefault="00BA4D96" w:rsidP="003929E2">
            <w:pPr>
              <w:spacing w:line="360" w:lineRule="auto"/>
              <w:jc w:val="both"/>
              <w:textAlignment w:val="baseline"/>
              <w:outlineLvl w:val="1"/>
              <w:rPr>
                <w:rFonts w:eastAsia="Times New Roman"/>
                <w:b/>
                <w:bCs/>
                <w:sz w:val="26"/>
                <w:szCs w:val="26"/>
              </w:rPr>
            </w:pPr>
          </w:p>
          <w:p w14:paraId="56284913"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6288508A"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2286BAE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25BC80DD"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4BA8756D" w14:textId="77777777" w:rsidR="00BA4D96" w:rsidRDefault="00BA4D96" w:rsidP="003929E2">
            <w:pPr>
              <w:spacing w:line="360" w:lineRule="auto"/>
              <w:jc w:val="center"/>
              <w:textAlignment w:val="baseline"/>
              <w:outlineLvl w:val="1"/>
              <w:rPr>
                <w:rFonts w:eastAsia="Times New Roman"/>
                <w:b/>
                <w:bCs/>
                <w:sz w:val="26"/>
                <w:szCs w:val="26"/>
              </w:rPr>
            </w:pPr>
          </w:p>
          <w:p w14:paraId="18ADB9F5"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5BC399EF"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79F54CEC" w14:textId="77777777" w:rsidR="00BA4D96" w:rsidRDefault="00BA4D96" w:rsidP="003929E2">
            <w:pPr>
              <w:spacing w:line="360" w:lineRule="auto"/>
              <w:jc w:val="both"/>
              <w:textAlignment w:val="baseline"/>
              <w:outlineLvl w:val="1"/>
              <w:rPr>
                <w:rFonts w:eastAsia="Times New Roman"/>
                <w:b/>
                <w:bCs/>
                <w:sz w:val="26"/>
                <w:szCs w:val="26"/>
              </w:rPr>
            </w:pPr>
          </w:p>
          <w:p w14:paraId="5294F78A"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37E94213"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0A989DAF" w14:textId="77777777" w:rsidR="00BA4D96" w:rsidRDefault="00BA4D96" w:rsidP="003929E2">
            <w:pPr>
              <w:spacing w:line="360" w:lineRule="auto"/>
              <w:jc w:val="both"/>
              <w:textAlignment w:val="baseline"/>
              <w:outlineLvl w:val="1"/>
              <w:rPr>
                <w:rFonts w:eastAsia="Times New Roman"/>
                <w:b/>
                <w:bCs/>
                <w:sz w:val="26"/>
                <w:szCs w:val="26"/>
              </w:rPr>
            </w:pPr>
          </w:p>
          <w:p w14:paraId="1BE600B1"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61B55007"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tc>
      </w:tr>
    </w:tbl>
    <w:p w14:paraId="46F0AEA6" w14:textId="77777777" w:rsidR="00BA4D96" w:rsidRPr="003B69C1" w:rsidRDefault="00BA4D96" w:rsidP="00BA4D96">
      <w:pPr>
        <w:spacing w:line="360" w:lineRule="auto"/>
        <w:jc w:val="both"/>
        <w:textAlignment w:val="baseline"/>
        <w:outlineLvl w:val="1"/>
        <w:rPr>
          <w:b/>
          <w:sz w:val="26"/>
          <w:szCs w:val="26"/>
          <w:shd w:val="clear" w:color="auto" w:fill="FFFFFF"/>
        </w:rPr>
      </w:pPr>
      <w:r w:rsidRPr="00F87388">
        <w:rPr>
          <w:b/>
          <w:sz w:val="26"/>
          <w:szCs w:val="26"/>
          <w:shd w:val="clear" w:color="auto" w:fill="FFFFFF"/>
        </w:rPr>
        <w:t xml:space="preserve">Câu </w:t>
      </w:r>
      <w:r>
        <w:rPr>
          <w:b/>
          <w:sz w:val="26"/>
          <w:szCs w:val="26"/>
          <w:shd w:val="clear" w:color="auto" w:fill="FFFFFF"/>
        </w:rPr>
        <w:t>2</w:t>
      </w:r>
      <w:r w:rsidRPr="00F87388">
        <w:rPr>
          <w:b/>
          <w:sz w:val="26"/>
          <w:szCs w:val="26"/>
          <w:shd w:val="clear" w:color="auto" w:fill="FFFFFF"/>
        </w:rPr>
        <w:t xml:space="preserve">. </w:t>
      </w:r>
      <w:r w:rsidRPr="00F814E5">
        <w:rPr>
          <w:b/>
          <w:sz w:val="26"/>
          <w:szCs w:val="26"/>
          <w:shd w:val="clear" w:color="auto" w:fill="FFFFFF"/>
        </w:rPr>
        <w:t>(1</w:t>
      </w:r>
      <w:r>
        <w:rPr>
          <w:b/>
          <w:sz w:val="26"/>
          <w:szCs w:val="26"/>
          <w:shd w:val="clear" w:color="auto" w:fill="FFFFFF"/>
        </w:rPr>
        <w:t>,</w:t>
      </w:r>
      <w:r w:rsidRPr="00F814E5">
        <w:rPr>
          <w:b/>
          <w:sz w:val="26"/>
          <w:szCs w:val="26"/>
          <w:shd w:val="clear" w:color="auto" w:fill="FFFFFF"/>
        </w:rPr>
        <w:t>0 điểm)</w:t>
      </w:r>
      <w:r w:rsidRPr="003B69C1">
        <w:rPr>
          <w:sz w:val="26"/>
          <w:szCs w:val="26"/>
          <w:lang w:val="pt-BR" w:eastAsia="zh-CN"/>
        </w:rPr>
        <w:t xml:space="preserve"> </w:t>
      </w:r>
    </w:p>
    <w:tbl>
      <w:tblPr>
        <w:tblStyle w:val="TableGrid"/>
        <w:tblW w:w="0" w:type="auto"/>
        <w:tblLook w:val="04A0" w:firstRow="1" w:lastRow="0" w:firstColumn="1" w:lastColumn="0" w:noHBand="0" w:noVBand="1"/>
      </w:tblPr>
      <w:tblGrid>
        <w:gridCol w:w="7851"/>
        <w:gridCol w:w="1544"/>
      </w:tblGrid>
      <w:tr w:rsidR="00BA4D96" w14:paraId="33763573" w14:textId="77777777" w:rsidTr="003929E2">
        <w:tc>
          <w:tcPr>
            <w:tcW w:w="8545" w:type="dxa"/>
            <w:vAlign w:val="center"/>
          </w:tcPr>
          <w:p w14:paraId="1A68E0B6"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NỘI DUNG</w:t>
            </w:r>
          </w:p>
        </w:tc>
        <w:tc>
          <w:tcPr>
            <w:tcW w:w="1615" w:type="dxa"/>
            <w:vAlign w:val="center"/>
          </w:tcPr>
          <w:p w14:paraId="448167C1"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ĐIỂM</w:t>
            </w:r>
          </w:p>
        </w:tc>
      </w:tr>
      <w:tr w:rsidR="00BA4D96" w14:paraId="0A6431D2" w14:textId="77777777" w:rsidTr="003929E2">
        <w:tc>
          <w:tcPr>
            <w:tcW w:w="8545" w:type="dxa"/>
          </w:tcPr>
          <w:p w14:paraId="58ED4A8D" w14:textId="77777777" w:rsidR="00BA4D96" w:rsidRPr="00473BC8" w:rsidRDefault="00BA4D96" w:rsidP="00BA4D96">
            <w:pPr>
              <w:pStyle w:val="ListParagraph"/>
              <w:numPr>
                <w:ilvl w:val="0"/>
                <w:numId w:val="4"/>
              </w:numPr>
              <w:spacing w:line="360" w:lineRule="auto"/>
              <w:jc w:val="both"/>
              <w:textAlignment w:val="baseline"/>
              <w:outlineLvl w:val="1"/>
              <w:rPr>
                <w:rFonts w:eastAsia="Times New Roman"/>
                <w:sz w:val="26"/>
                <w:szCs w:val="26"/>
              </w:rPr>
            </w:pPr>
            <w:r w:rsidRPr="00473BC8">
              <w:rPr>
                <w:rFonts w:eastAsia="Times New Roman"/>
                <w:sz w:val="26"/>
                <w:szCs w:val="26"/>
              </w:rPr>
              <w:t xml:space="preserve">   </w:t>
            </w:r>
          </w:p>
          <w:p w14:paraId="2251F1E5" w14:textId="77777777" w:rsidR="00BA4D96" w:rsidRDefault="00BA4D96" w:rsidP="003929E2">
            <w:pPr>
              <w:spacing w:line="360" w:lineRule="auto"/>
              <w:jc w:val="both"/>
              <w:textAlignment w:val="baseline"/>
              <w:outlineLvl w:val="1"/>
              <w:rPr>
                <w:sz w:val="26"/>
                <w:szCs w:val="26"/>
                <w:lang w:val="pl-PL"/>
              </w:rPr>
            </w:pPr>
            <w:r>
              <w:rPr>
                <w:sz w:val="26"/>
                <w:szCs w:val="26"/>
                <w:lang w:val="pl-PL"/>
              </w:rPr>
              <w:t>Điện trở của dây dẫn tỉ lệ thuận với chiều dài của dây dẫn, tỉ lệ nghịch với tiết diện của dây dẫn và phụ thuộc vào vật liệu làm dây.</w:t>
            </w:r>
          </w:p>
          <w:p w14:paraId="3CB99C88" w14:textId="77777777" w:rsidR="00BA4D96" w:rsidRDefault="00BA4D96" w:rsidP="00BA4D96">
            <w:pPr>
              <w:pStyle w:val="ListParagraph"/>
              <w:numPr>
                <w:ilvl w:val="0"/>
                <w:numId w:val="4"/>
              </w:numPr>
              <w:spacing w:line="360" w:lineRule="auto"/>
              <w:jc w:val="both"/>
              <w:textAlignment w:val="baseline"/>
              <w:outlineLvl w:val="1"/>
              <w:rPr>
                <w:rFonts w:eastAsia="Times New Roman"/>
                <w:sz w:val="26"/>
                <w:szCs w:val="26"/>
              </w:rPr>
            </w:pPr>
            <w:r>
              <w:rPr>
                <w:rFonts w:eastAsia="Times New Roman"/>
                <w:sz w:val="26"/>
                <w:szCs w:val="26"/>
              </w:rPr>
              <w:t>0,5 mm</w:t>
            </w:r>
            <w:r>
              <w:rPr>
                <w:rFonts w:eastAsia="Times New Roman"/>
                <w:sz w:val="26"/>
                <w:szCs w:val="26"/>
                <w:vertAlign w:val="superscript"/>
              </w:rPr>
              <w:t>2</w:t>
            </w:r>
            <w:r>
              <w:rPr>
                <w:rFonts w:eastAsia="Times New Roman"/>
                <w:sz w:val="26"/>
                <w:szCs w:val="26"/>
              </w:rPr>
              <w:t xml:space="preserve"> = 0,5.10</w:t>
            </w:r>
            <w:r>
              <w:rPr>
                <w:rFonts w:eastAsia="Times New Roman"/>
                <w:sz w:val="26"/>
                <w:szCs w:val="26"/>
                <w:vertAlign w:val="superscript"/>
              </w:rPr>
              <w:t>-6</w:t>
            </w:r>
            <w:r>
              <w:rPr>
                <w:rFonts w:eastAsia="Times New Roman"/>
                <w:sz w:val="26"/>
                <w:szCs w:val="26"/>
              </w:rPr>
              <w:t xml:space="preserve"> m</w:t>
            </w:r>
            <w:r>
              <w:rPr>
                <w:rFonts w:eastAsia="Times New Roman"/>
                <w:sz w:val="26"/>
                <w:szCs w:val="26"/>
                <w:vertAlign w:val="superscript"/>
              </w:rPr>
              <w:t>2</w:t>
            </w:r>
          </w:p>
          <w:p w14:paraId="37B6EC0B" w14:textId="77777777" w:rsidR="00BA4D96" w:rsidRDefault="00BA4D96" w:rsidP="003929E2">
            <w:pPr>
              <w:pStyle w:val="ListParagraph"/>
              <w:spacing w:line="360" w:lineRule="auto"/>
              <w:jc w:val="both"/>
              <w:textAlignment w:val="baseline"/>
              <w:outlineLvl w:val="1"/>
              <w:rPr>
                <w:rFonts w:eastAsia="Times New Roman"/>
                <w:sz w:val="26"/>
                <w:szCs w:val="26"/>
              </w:rPr>
            </w:pPr>
            <w:r>
              <w:rPr>
                <w:rFonts w:eastAsia="Times New Roman"/>
                <w:sz w:val="26"/>
                <w:szCs w:val="26"/>
              </w:rPr>
              <w:t xml:space="preserve">R </w:t>
            </w:r>
            <w:r w:rsidRPr="00473BC8">
              <w:rPr>
                <w:rFonts w:eastAsia="Times New Roman"/>
                <w:sz w:val="32"/>
                <w:szCs w:val="32"/>
              </w:rPr>
              <w:t xml:space="preserve">= </w:t>
            </w:r>
            <m:oMath>
              <m:r>
                <w:rPr>
                  <w:rFonts w:ascii="Cambria Math" w:eastAsia="Times New Roman" w:hAnsi="Cambria Math"/>
                  <w:sz w:val="32"/>
                  <w:szCs w:val="32"/>
                </w:rPr>
                <m:t xml:space="preserve"> ρ. </m:t>
              </m:r>
              <m:f>
                <m:fPr>
                  <m:ctrlPr>
                    <w:rPr>
                      <w:rFonts w:ascii="Cambria Math" w:eastAsia="Times New Roman" w:hAnsi="Cambria Math"/>
                      <w:i/>
                      <w:sz w:val="32"/>
                      <w:szCs w:val="32"/>
                    </w:rPr>
                  </m:ctrlPr>
                </m:fPr>
                <m:num>
                  <m:r>
                    <w:rPr>
                      <w:rFonts w:ascii="Cambria Math" w:eastAsia="Times New Roman" w:hAnsi="Cambria Math"/>
                      <w:sz w:val="32"/>
                      <w:szCs w:val="32"/>
                    </w:rPr>
                    <m:t>l</m:t>
                  </m:r>
                </m:num>
                <m:den>
                  <m:r>
                    <w:rPr>
                      <w:rFonts w:ascii="Cambria Math" w:eastAsia="Times New Roman" w:hAnsi="Cambria Math"/>
                      <w:sz w:val="32"/>
                      <w:szCs w:val="32"/>
                    </w:rPr>
                    <m:t>S</m:t>
                  </m:r>
                </m:den>
              </m:f>
              <m:r>
                <w:rPr>
                  <w:rFonts w:ascii="Cambria Math" w:eastAsia="Times New Roman" w:hAnsi="Cambria Math"/>
                  <w:sz w:val="32"/>
                  <w:szCs w:val="32"/>
                </w:rPr>
                <m:t xml:space="preserve">   </m:t>
              </m:r>
            </m:oMath>
            <w:r>
              <w:rPr>
                <w:rFonts w:eastAsia="Times New Roman"/>
                <w:sz w:val="26"/>
                <w:szCs w:val="26"/>
              </w:rPr>
              <w:t xml:space="preserve"> </w:t>
            </w:r>
          </w:p>
          <w:p w14:paraId="7F8A2547" w14:textId="77777777" w:rsidR="00BA4D96" w:rsidRPr="00EE035F" w:rsidRDefault="00BA4D96" w:rsidP="003929E2">
            <w:pPr>
              <w:pStyle w:val="ListParagraph"/>
              <w:spacing w:line="360" w:lineRule="auto"/>
              <w:jc w:val="both"/>
              <w:textAlignment w:val="baseline"/>
              <w:outlineLvl w:val="1"/>
              <w:rPr>
                <w:rFonts w:eastAsia="Times New Roman"/>
                <w:sz w:val="32"/>
                <w:szCs w:val="32"/>
              </w:rPr>
            </w:pPr>
            <w:r>
              <w:rPr>
                <w:rFonts w:eastAsia="Times New Roman"/>
                <w:sz w:val="26"/>
                <w:szCs w:val="26"/>
              </w:rPr>
              <w:t xml:space="preserve">   =   0,4.10</w:t>
            </w:r>
            <w:r>
              <w:rPr>
                <w:rFonts w:eastAsia="Times New Roman"/>
                <w:sz w:val="26"/>
                <w:szCs w:val="26"/>
                <w:vertAlign w:val="superscript"/>
              </w:rPr>
              <w:t>-</w:t>
            </w:r>
            <w:proofErr w:type="gramStart"/>
            <w:r>
              <w:rPr>
                <w:rFonts w:eastAsia="Times New Roman"/>
                <w:sz w:val="26"/>
                <w:szCs w:val="26"/>
                <w:vertAlign w:val="superscript"/>
              </w:rPr>
              <w:t>6</w:t>
            </w:r>
            <w:r>
              <w:rPr>
                <w:rFonts w:eastAsia="Times New Roman"/>
                <w:sz w:val="26"/>
                <w:szCs w:val="26"/>
              </w:rPr>
              <w:t xml:space="preserve"> .</w:t>
            </w:r>
            <w:proofErr w:type="gramEnd"/>
            <w:r>
              <w:rPr>
                <w:rFonts w:eastAsia="Times New Roman"/>
                <w:sz w:val="26"/>
                <w:szCs w:val="26"/>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50</m:t>
                  </m:r>
                </m:num>
                <m:den>
                  <m:sSup>
                    <m:sSupPr>
                      <m:ctrlPr>
                        <w:rPr>
                          <w:rFonts w:ascii="Cambria Math" w:eastAsia="Times New Roman" w:hAnsi="Cambria Math"/>
                          <w:i/>
                          <w:sz w:val="32"/>
                          <w:szCs w:val="32"/>
                        </w:rPr>
                      </m:ctrlPr>
                    </m:sSupPr>
                    <m:e>
                      <m:r>
                        <w:rPr>
                          <w:rFonts w:ascii="Cambria Math" w:eastAsia="Times New Roman" w:hAnsi="Cambria Math"/>
                          <w:sz w:val="32"/>
                          <w:szCs w:val="32"/>
                        </w:rPr>
                        <m:t>0,5.10</m:t>
                      </m:r>
                    </m:e>
                    <m:sup>
                      <m:r>
                        <w:rPr>
                          <w:rFonts w:ascii="Cambria Math" w:eastAsia="Times New Roman" w:hAnsi="Cambria Math"/>
                          <w:sz w:val="32"/>
                          <w:szCs w:val="32"/>
                        </w:rPr>
                        <m:t>-6</m:t>
                      </m:r>
                    </m:sup>
                  </m:sSup>
                </m:den>
              </m:f>
            </m:oMath>
            <w:r w:rsidRPr="00473BC8">
              <w:rPr>
                <w:rFonts w:eastAsia="Times New Roman"/>
                <w:sz w:val="32"/>
                <w:szCs w:val="32"/>
              </w:rPr>
              <w:t xml:space="preserve"> </w:t>
            </w:r>
            <w:r>
              <w:rPr>
                <w:rFonts w:eastAsia="Times New Roman"/>
                <w:sz w:val="32"/>
                <w:szCs w:val="32"/>
              </w:rPr>
              <w:t xml:space="preserve">  </w:t>
            </w:r>
            <w:r w:rsidRPr="00EE035F">
              <w:rPr>
                <w:rFonts w:eastAsia="Times New Roman"/>
                <w:sz w:val="26"/>
                <w:szCs w:val="26"/>
              </w:rPr>
              <w:t xml:space="preserve">= </w:t>
            </w:r>
            <w:r>
              <w:rPr>
                <w:rFonts w:eastAsia="Times New Roman"/>
                <w:sz w:val="26"/>
                <w:szCs w:val="26"/>
              </w:rPr>
              <w:t>40</w:t>
            </w:r>
            <w:r w:rsidRPr="00EE035F">
              <w:rPr>
                <w:rFonts w:eastAsia="Times New Roman"/>
                <w:sz w:val="26"/>
                <w:szCs w:val="26"/>
              </w:rPr>
              <w:t xml:space="preserve"> Ω</w:t>
            </w:r>
          </w:p>
        </w:tc>
        <w:tc>
          <w:tcPr>
            <w:tcW w:w="1615" w:type="dxa"/>
          </w:tcPr>
          <w:p w14:paraId="71C51957" w14:textId="77777777" w:rsidR="00BA4D96" w:rsidRDefault="00BA4D96" w:rsidP="003929E2">
            <w:pPr>
              <w:spacing w:line="360" w:lineRule="auto"/>
              <w:jc w:val="both"/>
              <w:textAlignment w:val="baseline"/>
              <w:outlineLvl w:val="1"/>
              <w:rPr>
                <w:rFonts w:eastAsia="Times New Roman"/>
                <w:b/>
                <w:bCs/>
                <w:sz w:val="26"/>
                <w:szCs w:val="26"/>
              </w:rPr>
            </w:pPr>
          </w:p>
          <w:p w14:paraId="316A04E2"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4B4A29B1" w14:textId="77777777" w:rsidR="00BA4D96" w:rsidRDefault="00BA4D96" w:rsidP="003929E2">
            <w:pPr>
              <w:spacing w:line="360" w:lineRule="auto"/>
              <w:jc w:val="center"/>
              <w:textAlignment w:val="baseline"/>
              <w:outlineLvl w:val="1"/>
              <w:rPr>
                <w:rFonts w:eastAsia="Times New Roman"/>
                <w:b/>
                <w:bCs/>
                <w:sz w:val="26"/>
                <w:szCs w:val="26"/>
              </w:rPr>
            </w:pPr>
          </w:p>
          <w:p w14:paraId="772E5219" w14:textId="77777777" w:rsidR="00BA4D96" w:rsidRDefault="00BA4D96" w:rsidP="003929E2">
            <w:pPr>
              <w:spacing w:line="360" w:lineRule="auto"/>
              <w:jc w:val="center"/>
              <w:textAlignment w:val="baseline"/>
              <w:outlineLvl w:val="1"/>
              <w:rPr>
                <w:rFonts w:eastAsia="Times New Roman"/>
                <w:b/>
                <w:bCs/>
                <w:sz w:val="26"/>
                <w:szCs w:val="26"/>
              </w:rPr>
            </w:pPr>
          </w:p>
          <w:p w14:paraId="47109160"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61A5F94C" w14:textId="77777777" w:rsidR="00BA4D96" w:rsidRDefault="00BA4D96" w:rsidP="003929E2">
            <w:pPr>
              <w:spacing w:line="360" w:lineRule="auto"/>
              <w:jc w:val="center"/>
              <w:textAlignment w:val="baseline"/>
              <w:outlineLvl w:val="1"/>
              <w:rPr>
                <w:rFonts w:eastAsia="Times New Roman"/>
                <w:b/>
                <w:bCs/>
                <w:sz w:val="26"/>
                <w:szCs w:val="26"/>
              </w:rPr>
            </w:pPr>
          </w:p>
          <w:p w14:paraId="3759C841"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tc>
      </w:tr>
    </w:tbl>
    <w:p w14:paraId="40D7EE5A" w14:textId="77777777" w:rsidR="00BA4D96" w:rsidRDefault="00BA4D96" w:rsidP="00BA4D96">
      <w:pPr>
        <w:spacing w:line="360" w:lineRule="auto"/>
        <w:jc w:val="both"/>
        <w:textAlignment w:val="baseline"/>
        <w:outlineLvl w:val="1"/>
        <w:rPr>
          <w:rFonts w:eastAsia="Times New Roman"/>
          <w:b/>
          <w:bCs/>
          <w:sz w:val="26"/>
          <w:szCs w:val="26"/>
        </w:rPr>
      </w:pPr>
    </w:p>
    <w:p w14:paraId="36DFBADA" w14:textId="77777777" w:rsidR="00BA4D96" w:rsidRDefault="00BA4D96" w:rsidP="00BA4D96">
      <w:pPr>
        <w:spacing w:line="360" w:lineRule="auto"/>
        <w:jc w:val="both"/>
        <w:textAlignment w:val="baseline"/>
        <w:outlineLvl w:val="1"/>
        <w:rPr>
          <w:rFonts w:eastAsia="Times New Roman"/>
          <w:b/>
          <w:bCs/>
          <w:sz w:val="26"/>
          <w:szCs w:val="26"/>
        </w:rPr>
      </w:pPr>
    </w:p>
    <w:p w14:paraId="401013F6" w14:textId="77777777" w:rsidR="00BA4D96" w:rsidRPr="003B69C1" w:rsidRDefault="00BA4D96" w:rsidP="00BA4D96">
      <w:pPr>
        <w:spacing w:line="360" w:lineRule="auto"/>
        <w:jc w:val="both"/>
        <w:textAlignment w:val="baseline"/>
        <w:outlineLvl w:val="1"/>
        <w:rPr>
          <w:rFonts w:eastAsia="Times New Roman"/>
          <w:b/>
          <w:bCs/>
          <w:sz w:val="26"/>
          <w:szCs w:val="26"/>
        </w:rPr>
      </w:pPr>
      <w:r w:rsidRPr="00F87388">
        <w:rPr>
          <w:rFonts w:eastAsia="Times New Roman"/>
          <w:b/>
          <w:bCs/>
          <w:sz w:val="26"/>
          <w:szCs w:val="26"/>
        </w:rPr>
        <w:t xml:space="preserve">Câu </w:t>
      </w:r>
      <w:r>
        <w:rPr>
          <w:rFonts w:eastAsia="Times New Roman"/>
          <w:b/>
          <w:bCs/>
          <w:sz w:val="26"/>
          <w:szCs w:val="26"/>
        </w:rPr>
        <w:t>3</w:t>
      </w:r>
      <w:r w:rsidRPr="00F814E5">
        <w:rPr>
          <w:rFonts w:eastAsia="Times New Roman"/>
          <w:b/>
          <w:bCs/>
          <w:sz w:val="26"/>
          <w:szCs w:val="26"/>
        </w:rPr>
        <w:t>. (</w:t>
      </w:r>
      <w:r>
        <w:rPr>
          <w:rFonts w:eastAsia="Times New Roman"/>
          <w:b/>
          <w:bCs/>
          <w:sz w:val="26"/>
          <w:szCs w:val="26"/>
        </w:rPr>
        <w:t>2,0</w:t>
      </w:r>
      <w:r w:rsidRPr="00F814E5">
        <w:rPr>
          <w:rFonts w:eastAsia="Times New Roman"/>
          <w:b/>
          <w:bCs/>
          <w:sz w:val="26"/>
          <w:szCs w:val="26"/>
        </w:rPr>
        <w:t xml:space="preserve"> điểm)</w:t>
      </w:r>
      <w:r w:rsidRPr="00F87388">
        <w:rPr>
          <w:rFonts w:eastAsia="Times New Roman"/>
          <w:b/>
          <w:bCs/>
          <w:sz w:val="26"/>
          <w:szCs w:val="26"/>
        </w:rPr>
        <w:t xml:space="preserve"> </w:t>
      </w:r>
    </w:p>
    <w:tbl>
      <w:tblPr>
        <w:tblStyle w:val="TableGrid"/>
        <w:tblW w:w="10250" w:type="dxa"/>
        <w:tblLook w:val="04A0" w:firstRow="1" w:lastRow="0" w:firstColumn="1" w:lastColumn="0" w:noHBand="0" w:noVBand="1"/>
      </w:tblPr>
      <w:tblGrid>
        <w:gridCol w:w="8545"/>
        <w:gridCol w:w="1705"/>
      </w:tblGrid>
      <w:tr w:rsidR="00BA4D96" w14:paraId="09AEDE77" w14:textId="77777777" w:rsidTr="003929E2">
        <w:trPr>
          <w:trHeight w:val="521"/>
        </w:trPr>
        <w:tc>
          <w:tcPr>
            <w:tcW w:w="8545" w:type="dxa"/>
            <w:vAlign w:val="center"/>
          </w:tcPr>
          <w:p w14:paraId="43DAAB3E"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NỘI DUNG</w:t>
            </w:r>
          </w:p>
        </w:tc>
        <w:tc>
          <w:tcPr>
            <w:tcW w:w="1705" w:type="dxa"/>
            <w:vAlign w:val="center"/>
          </w:tcPr>
          <w:p w14:paraId="36E8526D"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ĐIỂM</w:t>
            </w:r>
          </w:p>
        </w:tc>
      </w:tr>
      <w:tr w:rsidR="00BA4D96" w14:paraId="51939FBC" w14:textId="77777777" w:rsidTr="003929E2">
        <w:tc>
          <w:tcPr>
            <w:tcW w:w="8545" w:type="dxa"/>
          </w:tcPr>
          <w:p w14:paraId="14993DEB" w14:textId="77777777" w:rsidR="00BA4D96" w:rsidRPr="00A32A2D" w:rsidRDefault="00BA4D96" w:rsidP="00BA4D96">
            <w:pPr>
              <w:pStyle w:val="ListParagraph"/>
              <w:numPr>
                <w:ilvl w:val="0"/>
                <w:numId w:val="8"/>
              </w:numPr>
              <w:spacing w:line="360" w:lineRule="auto"/>
              <w:jc w:val="both"/>
              <w:textAlignment w:val="baseline"/>
              <w:outlineLvl w:val="1"/>
              <w:rPr>
                <w:color w:val="000000" w:themeColor="text1"/>
                <w:sz w:val="20"/>
                <w:szCs w:val="20"/>
              </w:rPr>
            </w:pPr>
          </w:p>
          <w:p w14:paraId="55E92D2C" w14:textId="77777777" w:rsidR="00BA4D96" w:rsidRDefault="00BA4D96" w:rsidP="003929E2">
            <w:pPr>
              <w:spacing w:line="360" w:lineRule="auto"/>
              <w:jc w:val="both"/>
              <w:textAlignment w:val="baseline"/>
              <w:outlineLvl w:val="1"/>
              <w:rPr>
                <w:color w:val="000000" w:themeColor="text1"/>
                <w:sz w:val="20"/>
                <w:szCs w:val="20"/>
              </w:rPr>
            </w:pPr>
            <w:r>
              <w:rPr>
                <w:sz w:val="26"/>
                <w:szCs w:val="26"/>
              </w:rPr>
              <w:t xml:space="preserve">- </w:t>
            </w:r>
            <w:r w:rsidRPr="00A32A2D">
              <w:rPr>
                <w:sz w:val="26"/>
                <w:szCs w:val="26"/>
              </w:rPr>
              <w:t>Nhiệt lượng tỏa ra ở dây dẫn khi có dòng điện chạy qua tỉ lệ thuận với bình phương cường độ dòng điện, điện trở của dây dẫn và thời gian dòng điện chạy qua</w:t>
            </w:r>
            <w:r w:rsidRPr="00A32A2D">
              <w:rPr>
                <w:color w:val="000000" w:themeColor="text1"/>
                <w:sz w:val="20"/>
                <w:szCs w:val="20"/>
              </w:rPr>
              <w:t xml:space="preserve">. </w:t>
            </w:r>
          </w:p>
          <w:p w14:paraId="6D76D1CA" w14:textId="77777777" w:rsidR="00BA4D96" w:rsidRDefault="00BA4D96" w:rsidP="003929E2">
            <w:pPr>
              <w:spacing w:line="360" w:lineRule="auto"/>
              <w:jc w:val="both"/>
              <w:textAlignment w:val="baseline"/>
              <w:outlineLvl w:val="1"/>
              <w:rPr>
                <w:color w:val="000000" w:themeColor="text1"/>
                <w:sz w:val="26"/>
                <w:szCs w:val="26"/>
              </w:rPr>
            </w:pPr>
            <w:r>
              <w:rPr>
                <w:color w:val="000000" w:themeColor="text1"/>
                <w:sz w:val="26"/>
                <w:szCs w:val="26"/>
              </w:rPr>
              <w:t xml:space="preserve">    b) </w:t>
            </w:r>
          </w:p>
          <w:p w14:paraId="025B264D" w14:textId="77777777" w:rsidR="00BA4D96" w:rsidRPr="00913497" w:rsidRDefault="00BA4D96" w:rsidP="003929E2">
            <w:pPr>
              <w:spacing w:line="360" w:lineRule="auto"/>
              <w:jc w:val="both"/>
              <w:textAlignment w:val="baseline"/>
              <w:outlineLvl w:val="1"/>
              <w:rPr>
                <w:rFonts w:eastAsia="Times New Roman"/>
                <w:sz w:val="26"/>
                <w:szCs w:val="26"/>
              </w:rPr>
            </w:pPr>
            <w:r>
              <w:rPr>
                <w:sz w:val="28"/>
                <w:szCs w:val="28"/>
              </w:rPr>
              <w:t xml:space="preserve">   1</w:t>
            </w:r>
            <w:r>
              <w:rPr>
                <w:sz w:val="26"/>
                <w:szCs w:val="26"/>
              </w:rPr>
              <w:t>0</w:t>
            </w:r>
            <w:r w:rsidRPr="00913497">
              <w:rPr>
                <w:sz w:val="26"/>
                <w:szCs w:val="26"/>
              </w:rPr>
              <w:t xml:space="preserve"> phút = </w:t>
            </w:r>
            <w:r>
              <w:rPr>
                <w:sz w:val="26"/>
                <w:szCs w:val="26"/>
              </w:rPr>
              <w:t>6</w:t>
            </w:r>
            <w:r w:rsidRPr="00913497">
              <w:rPr>
                <w:sz w:val="26"/>
                <w:szCs w:val="26"/>
              </w:rPr>
              <w:t>0</w:t>
            </w:r>
            <w:r>
              <w:rPr>
                <w:sz w:val="26"/>
                <w:szCs w:val="26"/>
              </w:rPr>
              <w:t>0</w:t>
            </w:r>
            <w:r w:rsidRPr="00913497">
              <w:rPr>
                <w:sz w:val="26"/>
                <w:szCs w:val="26"/>
              </w:rPr>
              <w:t xml:space="preserve"> giây</w:t>
            </w:r>
          </w:p>
          <w:p w14:paraId="7DD90B72" w14:textId="77777777" w:rsidR="00BA4D96" w:rsidRPr="00913497" w:rsidRDefault="00BA4D96" w:rsidP="003929E2">
            <w:pPr>
              <w:spacing w:line="360" w:lineRule="auto"/>
              <w:ind w:left="360"/>
              <w:jc w:val="both"/>
              <w:textAlignment w:val="baseline"/>
              <w:outlineLvl w:val="1"/>
              <w:rPr>
                <w:sz w:val="26"/>
                <w:szCs w:val="26"/>
              </w:rPr>
            </w:pPr>
            <w:r w:rsidRPr="00913497">
              <w:rPr>
                <w:sz w:val="26"/>
                <w:szCs w:val="26"/>
              </w:rPr>
              <w:t xml:space="preserve"> Q = I</w:t>
            </w:r>
            <w:proofErr w:type="gramStart"/>
            <w:r w:rsidRPr="00913497">
              <w:rPr>
                <w:sz w:val="26"/>
                <w:szCs w:val="26"/>
                <w:vertAlign w:val="superscript"/>
              </w:rPr>
              <w:t xml:space="preserve">2 </w:t>
            </w:r>
            <w:r w:rsidRPr="00913497">
              <w:rPr>
                <w:sz w:val="26"/>
                <w:szCs w:val="26"/>
              </w:rPr>
              <w:t>.</w:t>
            </w:r>
            <w:proofErr w:type="gramEnd"/>
            <w:r w:rsidRPr="00913497">
              <w:rPr>
                <w:sz w:val="26"/>
                <w:szCs w:val="26"/>
              </w:rPr>
              <w:t>R</w:t>
            </w:r>
            <w:r w:rsidRPr="00913497">
              <w:rPr>
                <w:sz w:val="26"/>
                <w:szCs w:val="26"/>
                <w:vertAlign w:val="subscript"/>
              </w:rPr>
              <w:t>tđ</w:t>
            </w:r>
            <w:r w:rsidRPr="00913497">
              <w:rPr>
                <w:sz w:val="26"/>
                <w:szCs w:val="26"/>
              </w:rPr>
              <w:t xml:space="preserve">.t  </w:t>
            </w:r>
          </w:p>
          <w:p w14:paraId="0A990C75" w14:textId="77777777" w:rsidR="00BA4D96" w:rsidRPr="0098768A" w:rsidRDefault="00BA4D96" w:rsidP="003929E2">
            <w:pPr>
              <w:spacing w:line="360" w:lineRule="auto"/>
              <w:ind w:left="360"/>
              <w:jc w:val="both"/>
              <w:textAlignment w:val="baseline"/>
              <w:outlineLvl w:val="1"/>
              <w:rPr>
                <w:sz w:val="26"/>
                <w:szCs w:val="26"/>
              </w:rPr>
            </w:pPr>
            <w:r w:rsidRPr="00913497">
              <w:rPr>
                <w:sz w:val="26"/>
                <w:szCs w:val="26"/>
              </w:rPr>
              <w:t xml:space="preserve">     = </w:t>
            </w:r>
            <w:r>
              <w:rPr>
                <w:sz w:val="26"/>
                <w:szCs w:val="26"/>
              </w:rPr>
              <w:t>5</w:t>
            </w:r>
            <w:r w:rsidRPr="00913497">
              <w:rPr>
                <w:sz w:val="26"/>
                <w:szCs w:val="26"/>
                <w:vertAlign w:val="superscript"/>
              </w:rPr>
              <w:t>2</w:t>
            </w:r>
            <w:r w:rsidRPr="00913497">
              <w:rPr>
                <w:sz w:val="26"/>
                <w:szCs w:val="26"/>
              </w:rPr>
              <w:t>.4</w:t>
            </w:r>
            <w:r>
              <w:rPr>
                <w:sz w:val="26"/>
                <w:szCs w:val="26"/>
              </w:rPr>
              <w:t>0</w:t>
            </w:r>
            <w:r w:rsidRPr="00913497">
              <w:rPr>
                <w:sz w:val="26"/>
                <w:szCs w:val="26"/>
              </w:rPr>
              <w:t>.</w:t>
            </w:r>
            <w:r>
              <w:rPr>
                <w:sz w:val="26"/>
                <w:szCs w:val="26"/>
              </w:rPr>
              <w:t>(10.60)</w:t>
            </w:r>
            <w:r w:rsidRPr="00913497">
              <w:rPr>
                <w:sz w:val="26"/>
                <w:szCs w:val="26"/>
              </w:rPr>
              <w:t xml:space="preserve"> = </w:t>
            </w:r>
            <w:r>
              <w:rPr>
                <w:sz w:val="26"/>
                <w:szCs w:val="26"/>
              </w:rPr>
              <w:t>600000</w:t>
            </w:r>
            <w:r w:rsidRPr="00913497">
              <w:rPr>
                <w:sz w:val="26"/>
                <w:szCs w:val="26"/>
              </w:rPr>
              <w:t xml:space="preserve"> J            </w:t>
            </w:r>
          </w:p>
        </w:tc>
        <w:tc>
          <w:tcPr>
            <w:tcW w:w="1705" w:type="dxa"/>
          </w:tcPr>
          <w:p w14:paraId="2C7F883F" w14:textId="77777777" w:rsidR="00BA4D96" w:rsidRDefault="00BA4D96" w:rsidP="003929E2">
            <w:pPr>
              <w:spacing w:line="360" w:lineRule="auto"/>
              <w:jc w:val="center"/>
              <w:textAlignment w:val="baseline"/>
              <w:outlineLvl w:val="1"/>
              <w:rPr>
                <w:rFonts w:eastAsia="Times New Roman"/>
                <w:b/>
                <w:bCs/>
                <w:sz w:val="26"/>
                <w:szCs w:val="26"/>
              </w:rPr>
            </w:pPr>
          </w:p>
          <w:p w14:paraId="339AA50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1,0 điểm</w:t>
            </w:r>
          </w:p>
          <w:p w14:paraId="4EB952E9" w14:textId="77777777" w:rsidR="00BA4D96" w:rsidRDefault="00BA4D96" w:rsidP="003929E2">
            <w:pPr>
              <w:spacing w:line="360" w:lineRule="auto"/>
              <w:jc w:val="center"/>
              <w:textAlignment w:val="baseline"/>
              <w:outlineLvl w:val="1"/>
              <w:rPr>
                <w:rFonts w:eastAsia="Times New Roman"/>
                <w:b/>
                <w:bCs/>
                <w:sz w:val="26"/>
                <w:szCs w:val="26"/>
              </w:rPr>
            </w:pPr>
          </w:p>
          <w:p w14:paraId="36AE80EC" w14:textId="77777777" w:rsidR="00BA4D96" w:rsidRDefault="00BA4D96" w:rsidP="003929E2">
            <w:pPr>
              <w:spacing w:line="360" w:lineRule="auto"/>
              <w:jc w:val="center"/>
              <w:textAlignment w:val="baseline"/>
              <w:outlineLvl w:val="1"/>
              <w:rPr>
                <w:rFonts w:eastAsia="Times New Roman"/>
                <w:b/>
                <w:bCs/>
                <w:sz w:val="26"/>
                <w:szCs w:val="26"/>
              </w:rPr>
            </w:pPr>
          </w:p>
          <w:p w14:paraId="5F94B420" w14:textId="77777777" w:rsidR="00BA4D96" w:rsidRDefault="00BA4D96" w:rsidP="003929E2">
            <w:pPr>
              <w:spacing w:line="360" w:lineRule="auto"/>
              <w:jc w:val="center"/>
              <w:textAlignment w:val="baseline"/>
              <w:outlineLvl w:val="1"/>
              <w:rPr>
                <w:rFonts w:eastAsia="Times New Roman"/>
                <w:b/>
                <w:bCs/>
                <w:sz w:val="26"/>
                <w:szCs w:val="26"/>
              </w:rPr>
            </w:pPr>
          </w:p>
          <w:p w14:paraId="66CF1A05" w14:textId="77777777" w:rsidR="00BA4D96" w:rsidRDefault="00BA4D96" w:rsidP="003929E2">
            <w:pPr>
              <w:spacing w:line="360" w:lineRule="auto"/>
              <w:jc w:val="center"/>
              <w:textAlignment w:val="baseline"/>
              <w:outlineLvl w:val="1"/>
              <w:rPr>
                <w:rFonts w:eastAsia="Times New Roman"/>
                <w:b/>
                <w:bCs/>
                <w:sz w:val="26"/>
                <w:szCs w:val="26"/>
              </w:rPr>
            </w:pPr>
          </w:p>
          <w:p w14:paraId="32262F53"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7DF2402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tc>
      </w:tr>
    </w:tbl>
    <w:p w14:paraId="2763D67A" w14:textId="77777777" w:rsidR="00BA4D96" w:rsidRPr="006F21BE" w:rsidRDefault="00BA4D96" w:rsidP="00BA4D96">
      <w:pPr>
        <w:spacing w:line="360" w:lineRule="auto"/>
        <w:jc w:val="both"/>
        <w:textAlignment w:val="baseline"/>
        <w:outlineLvl w:val="1"/>
        <w:rPr>
          <w:b/>
          <w:sz w:val="26"/>
          <w:szCs w:val="26"/>
        </w:rPr>
      </w:pPr>
      <w:r w:rsidRPr="00F87388">
        <w:rPr>
          <w:b/>
          <w:sz w:val="26"/>
          <w:szCs w:val="26"/>
          <w:shd w:val="clear" w:color="auto" w:fill="FFFFFF"/>
        </w:rPr>
        <w:t xml:space="preserve">Câu </w:t>
      </w:r>
      <w:r>
        <w:rPr>
          <w:b/>
          <w:sz w:val="26"/>
          <w:szCs w:val="26"/>
          <w:shd w:val="clear" w:color="auto" w:fill="FFFFFF"/>
        </w:rPr>
        <w:t>4</w:t>
      </w:r>
      <w:r w:rsidRPr="00F87388">
        <w:rPr>
          <w:b/>
          <w:sz w:val="26"/>
          <w:szCs w:val="26"/>
          <w:shd w:val="clear" w:color="auto" w:fill="FFFFFF"/>
        </w:rPr>
        <w:t xml:space="preserve">. </w:t>
      </w:r>
      <w:r>
        <w:rPr>
          <w:b/>
          <w:sz w:val="26"/>
          <w:szCs w:val="26"/>
        </w:rPr>
        <w:t>(2</w:t>
      </w:r>
      <w:r w:rsidRPr="00F814E5">
        <w:rPr>
          <w:b/>
          <w:sz w:val="26"/>
          <w:szCs w:val="26"/>
        </w:rPr>
        <w:t>,0 điểm)</w:t>
      </w:r>
      <w:r w:rsidRPr="00F87388">
        <w:rPr>
          <w:sz w:val="26"/>
          <w:szCs w:val="26"/>
        </w:rPr>
        <w:t xml:space="preserve"> </w:t>
      </w:r>
    </w:p>
    <w:tbl>
      <w:tblPr>
        <w:tblStyle w:val="TableGrid"/>
        <w:tblW w:w="0" w:type="auto"/>
        <w:tblLook w:val="04A0" w:firstRow="1" w:lastRow="0" w:firstColumn="1" w:lastColumn="0" w:noHBand="0" w:noVBand="1"/>
      </w:tblPr>
      <w:tblGrid>
        <w:gridCol w:w="7930"/>
        <w:gridCol w:w="1465"/>
      </w:tblGrid>
      <w:tr w:rsidR="00BA4D96" w14:paraId="472C4560" w14:textId="77777777" w:rsidTr="003929E2">
        <w:tc>
          <w:tcPr>
            <w:tcW w:w="8635" w:type="dxa"/>
            <w:vAlign w:val="center"/>
          </w:tcPr>
          <w:p w14:paraId="3C27BE5E"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NỘI DUNG</w:t>
            </w:r>
          </w:p>
        </w:tc>
        <w:tc>
          <w:tcPr>
            <w:tcW w:w="1525" w:type="dxa"/>
            <w:vAlign w:val="center"/>
          </w:tcPr>
          <w:p w14:paraId="5BBEF0E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ĐIỂM</w:t>
            </w:r>
          </w:p>
        </w:tc>
      </w:tr>
      <w:tr w:rsidR="00BA4D96" w14:paraId="0617E9BC" w14:textId="77777777" w:rsidTr="003929E2">
        <w:tc>
          <w:tcPr>
            <w:tcW w:w="8635" w:type="dxa"/>
          </w:tcPr>
          <w:p w14:paraId="086E58F5" w14:textId="77777777" w:rsidR="00BA4D96" w:rsidRDefault="00BA4D96" w:rsidP="003929E2">
            <w:pPr>
              <w:spacing w:line="360" w:lineRule="auto"/>
              <w:jc w:val="both"/>
              <w:textAlignment w:val="baseline"/>
              <w:outlineLvl w:val="1"/>
              <w:rPr>
                <w:rFonts w:eastAsia="Times New Roman"/>
                <w:sz w:val="26"/>
                <w:szCs w:val="26"/>
              </w:rPr>
            </w:pPr>
            <w:r>
              <w:rPr>
                <w:rFonts w:eastAsia="Times New Roman"/>
                <w:sz w:val="26"/>
                <w:szCs w:val="26"/>
              </w:rPr>
              <w:t xml:space="preserve">           R</w:t>
            </w:r>
            <w:r>
              <w:rPr>
                <w:rFonts w:eastAsia="Times New Roman"/>
                <w:sz w:val="26"/>
                <w:szCs w:val="26"/>
                <w:vertAlign w:val="subscript"/>
              </w:rPr>
              <w:t>1</w:t>
            </w:r>
            <w:r>
              <w:rPr>
                <w:rFonts w:eastAsia="Times New Roman"/>
                <w:sz w:val="26"/>
                <w:szCs w:val="26"/>
              </w:rPr>
              <w:t xml:space="preserve"> nối tiếp R</w:t>
            </w:r>
            <w:r>
              <w:rPr>
                <w:rFonts w:eastAsia="Times New Roman"/>
                <w:sz w:val="26"/>
                <w:szCs w:val="26"/>
                <w:vertAlign w:val="subscript"/>
              </w:rPr>
              <w:t>2</w:t>
            </w:r>
          </w:p>
          <w:p w14:paraId="0C5763C2" w14:textId="77777777" w:rsidR="00BA4D96" w:rsidRDefault="00BA4D96" w:rsidP="00BA4D96">
            <w:pPr>
              <w:pStyle w:val="ListParagraph"/>
              <w:numPr>
                <w:ilvl w:val="0"/>
                <w:numId w:val="6"/>
              </w:numPr>
              <w:spacing w:line="360" w:lineRule="auto"/>
              <w:jc w:val="both"/>
              <w:textAlignment w:val="baseline"/>
              <w:outlineLvl w:val="1"/>
              <w:rPr>
                <w:rFonts w:eastAsia="Times New Roman"/>
                <w:sz w:val="26"/>
                <w:szCs w:val="26"/>
              </w:rPr>
            </w:pPr>
            <w:r>
              <w:rPr>
                <w:rFonts w:eastAsia="Times New Roman"/>
                <w:sz w:val="26"/>
                <w:szCs w:val="26"/>
              </w:rPr>
              <w:t>R</w:t>
            </w:r>
            <w:r>
              <w:rPr>
                <w:rFonts w:eastAsia="Times New Roman"/>
                <w:sz w:val="26"/>
                <w:szCs w:val="26"/>
                <w:vertAlign w:val="subscript"/>
              </w:rPr>
              <w:t xml:space="preserve">tđ </w:t>
            </w:r>
            <w:r>
              <w:rPr>
                <w:rFonts w:eastAsia="Times New Roman"/>
                <w:sz w:val="26"/>
                <w:szCs w:val="26"/>
              </w:rPr>
              <w:t>= R</w:t>
            </w:r>
            <w:r>
              <w:rPr>
                <w:rFonts w:eastAsia="Times New Roman"/>
                <w:sz w:val="26"/>
                <w:szCs w:val="26"/>
                <w:vertAlign w:val="subscript"/>
              </w:rPr>
              <w:t>1</w:t>
            </w:r>
            <w:r>
              <w:rPr>
                <w:rFonts w:eastAsia="Times New Roman"/>
                <w:sz w:val="26"/>
                <w:szCs w:val="26"/>
              </w:rPr>
              <w:t xml:space="preserve"> + R</w:t>
            </w:r>
            <w:r>
              <w:rPr>
                <w:rFonts w:eastAsia="Times New Roman"/>
                <w:sz w:val="26"/>
                <w:szCs w:val="26"/>
                <w:vertAlign w:val="subscript"/>
              </w:rPr>
              <w:t>2</w:t>
            </w:r>
            <w:r>
              <w:rPr>
                <w:rFonts w:eastAsia="Times New Roman"/>
                <w:sz w:val="26"/>
                <w:szCs w:val="26"/>
              </w:rPr>
              <w:t xml:space="preserve"> </w:t>
            </w:r>
          </w:p>
          <w:p w14:paraId="0F9AB829" w14:textId="77777777" w:rsidR="00BA4D96" w:rsidRDefault="00BA4D96" w:rsidP="003929E2">
            <w:pPr>
              <w:pStyle w:val="ListParagraph"/>
              <w:spacing w:line="360" w:lineRule="auto"/>
              <w:jc w:val="both"/>
              <w:textAlignment w:val="baseline"/>
              <w:outlineLvl w:val="1"/>
              <w:rPr>
                <w:rFonts w:eastAsia="Times New Roman"/>
                <w:sz w:val="26"/>
                <w:szCs w:val="26"/>
              </w:rPr>
            </w:pPr>
            <w:r>
              <w:rPr>
                <w:rFonts w:eastAsia="Times New Roman"/>
                <w:sz w:val="26"/>
                <w:szCs w:val="26"/>
              </w:rPr>
              <w:t xml:space="preserve">     = 40 + 60 = 100 Ω </w:t>
            </w:r>
          </w:p>
          <w:p w14:paraId="3D97B697" w14:textId="77777777" w:rsidR="00BA4D96" w:rsidRDefault="00BA4D96" w:rsidP="00BA4D96">
            <w:pPr>
              <w:pStyle w:val="ListParagraph"/>
              <w:numPr>
                <w:ilvl w:val="0"/>
                <w:numId w:val="6"/>
              </w:numPr>
              <w:spacing w:line="360" w:lineRule="auto"/>
              <w:jc w:val="both"/>
              <w:textAlignment w:val="baseline"/>
              <w:outlineLvl w:val="1"/>
              <w:rPr>
                <w:rFonts w:eastAsia="Times New Roman"/>
                <w:iCs/>
                <w:szCs w:val="24"/>
              </w:rPr>
            </w:pPr>
            <w:r>
              <w:rPr>
                <w:rFonts w:eastAsia="Times New Roman"/>
                <w:sz w:val="26"/>
                <w:szCs w:val="26"/>
              </w:rPr>
              <w:t xml:space="preserve">I = </w:t>
            </w:r>
            <m:oMath>
              <m:f>
                <m:fPr>
                  <m:ctrlPr>
                    <w:rPr>
                      <w:rFonts w:ascii="Cambria Math" w:eastAsia="Times New Roman" w:hAnsi="Cambria Math"/>
                      <w:iCs/>
                      <w:sz w:val="32"/>
                      <w:szCs w:val="32"/>
                    </w:rPr>
                  </m:ctrlPr>
                </m:fPr>
                <m:num>
                  <m:r>
                    <m:rPr>
                      <m:sty m:val="p"/>
                    </m:rPr>
                    <w:rPr>
                      <w:rFonts w:ascii="Cambria Math" w:eastAsia="Times New Roman" w:hAnsi="Cambria Math"/>
                      <w:sz w:val="32"/>
                      <w:szCs w:val="32"/>
                    </w:rPr>
                    <m:t>U</m:t>
                  </m:r>
                </m:num>
                <m:den>
                  <m:sSub>
                    <m:sSubPr>
                      <m:ctrlPr>
                        <w:rPr>
                          <w:rFonts w:ascii="Cambria Math" w:eastAsia="Times New Roman" w:hAnsi="Cambria Math"/>
                          <w:iCs/>
                          <w:sz w:val="32"/>
                          <w:szCs w:val="32"/>
                        </w:rPr>
                      </m:ctrlPr>
                    </m:sSubPr>
                    <m:e>
                      <m:r>
                        <m:rPr>
                          <m:sty m:val="p"/>
                        </m:rPr>
                        <w:rPr>
                          <w:rFonts w:ascii="Cambria Math" w:eastAsia="Times New Roman" w:hAnsi="Cambria Math"/>
                          <w:sz w:val="32"/>
                          <w:szCs w:val="32"/>
                        </w:rPr>
                        <m:t>R</m:t>
                      </m:r>
                    </m:e>
                    <m:sub>
                      <m:r>
                        <m:rPr>
                          <m:sty m:val="p"/>
                        </m:rPr>
                        <w:rPr>
                          <w:rFonts w:ascii="Cambria Math" w:eastAsia="Times New Roman" w:hAnsi="Cambria Math"/>
                          <w:sz w:val="32"/>
                          <w:szCs w:val="32"/>
                        </w:rPr>
                        <m:t>tđ</m:t>
                      </m:r>
                    </m:sub>
                  </m:sSub>
                </m:den>
              </m:f>
            </m:oMath>
            <w:r w:rsidRPr="003B69C1">
              <w:rPr>
                <w:rFonts w:eastAsia="Times New Roman"/>
                <w:iCs/>
                <w:sz w:val="26"/>
                <w:szCs w:val="26"/>
              </w:rPr>
              <w:t xml:space="preserve">  </w:t>
            </w:r>
            <w:r w:rsidRPr="00104FEB">
              <w:rPr>
                <w:rFonts w:eastAsia="Times New Roman"/>
                <w:iCs/>
                <w:sz w:val="26"/>
                <w:szCs w:val="26"/>
              </w:rPr>
              <w:t>=</w:t>
            </w:r>
            <w:r w:rsidRPr="00104FEB">
              <w:rPr>
                <w:rFonts w:eastAsia="Times New Roman"/>
                <w:iCs/>
                <w:sz w:val="32"/>
                <w:szCs w:val="32"/>
              </w:rPr>
              <w:t xml:space="preserve"> </w:t>
            </w:r>
            <m:oMath>
              <m:f>
                <m:fPr>
                  <m:ctrlPr>
                    <w:rPr>
                      <w:rFonts w:ascii="Cambria Math" w:eastAsia="Times New Roman" w:hAnsi="Cambria Math"/>
                      <w:i/>
                      <w:iCs/>
                      <w:sz w:val="32"/>
                      <w:szCs w:val="32"/>
                    </w:rPr>
                  </m:ctrlPr>
                </m:fPr>
                <m:num>
                  <m:r>
                    <w:rPr>
                      <w:rFonts w:ascii="Cambria Math" w:eastAsia="Times New Roman" w:hAnsi="Cambria Math"/>
                      <w:sz w:val="32"/>
                      <w:szCs w:val="32"/>
                    </w:rPr>
                    <m:t>9</m:t>
                  </m:r>
                </m:num>
                <m:den>
                  <m:r>
                    <w:rPr>
                      <w:rFonts w:ascii="Cambria Math" w:eastAsia="Times New Roman" w:hAnsi="Cambria Math"/>
                      <w:sz w:val="32"/>
                      <w:szCs w:val="32"/>
                    </w:rPr>
                    <m:t>100</m:t>
                  </m:r>
                </m:den>
              </m:f>
              <m:r>
                <w:rPr>
                  <w:rFonts w:ascii="Cambria Math" w:eastAsia="Times New Roman" w:hAnsi="Cambria Math"/>
                  <w:sz w:val="32"/>
                  <w:szCs w:val="32"/>
                </w:rPr>
                <m:t xml:space="preserve"> </m:t>
              </m:r>
            </m:oMath>
            <w:r w:rsidRPr="00104FEB">
              <w:rPr>
                <w:rFonts w:eastAsia="Times New Roman"/>
                <w:iCs/>
                <w:sz w:val="32"/>
                <w:szCs w:val="32"/>
              </w:rPr>
              <w:t xml:space="preserve">  </w:t>
            </w:r>
            <w:r w:rsidRPr="00104FEB">
              <w:rPr>
                <w:rFonts w:eastAsia="Times New Roman"/>
                <w:iCs/>
                <w:szCs w:val="24"/>
              </w:rPr>
              <w:t>= 0,</w:t>
            </w:r>
            <w:r>
              <w:rPr>
                <w:rFonts w:eastAsia="Times New Roman"/>
                <w:iCs/>
                <w:szCs w:val="24"/>
              </w:rPr>
              <w:t>09</w:t>
            </w:r>
            <w:r w:rsidRPr="00104FEB">
              <w:rPr>
                <w:rFonts w:eastAsia="Times New Roman"/>
                <w:iCs/>
                <w:szCs w:val="24"/>
              </w:rPr>
              <w:t xml:space="preserve"> A</w:t>
            </w:r>
          </w:p>
          <w:p w14:paraId="00449374" w14:textId="77777777" w:rsidR="00BA4D96" w:rsidRPr="00104FEB" w:rsidRDefault="00BA4D96" w:rsidP="003929E2">
            <w:pPr>
              <w:pStyle w:val="ListParagraph"/>
              <w:spacing w:line="360" w:lineRule="auto"/>
              <w:jc w:val="both"/>
              <w:textAlignment w:val="baseline"/>
              <w:outlineLvl w:val="1"/>
              <w:rPr>
                <w:rFonts w:eastAsia="Times New Roman"/>
                <w:iCs/>
                <w:sz w:val="26"/>
                <w:szCs w:val="26"/>
              </w:rPr>
            </w:pPr>
            <w:r>
              <w:rPr>
                <w:rFonts w:eastAsia="Times New Roman"/>
                <w:sz w:val="26"/>
                <w:szCs w:val="26"/>
              </w:rPr>
              <w:t>I = I</w:t>
            </w:r>
            <w:r>
              <w:rPr>
                <w:rFonts w:eastAsia="Times New Roman"/>
                <w:sz w:val="26"/>
                <w:szCs w:val="26"/>
                <w:vertAlign w:val="subscript"/>
              </w:rPr>
              <w:t>1</w:t>
            </w:r>
            <w:r>
              <w:rPr>
                <w:rFonts w:eastAsia="Times New Roman"/>
                <w:sz w:val="26"/>
                <w:szCs w:val="26"/>
              </w:rPr>
              <w:t xml:space="preserve"> = I</w:t>
            </w:r>
            <w:r>
              <w:rPr>
                <w:rFonts w:eastAsia="Times New Roman"/>
                <w:sz w:val="26"/>
                <w:szCs w:val="26"/>
                <w:vertAlign w:val="subscript"/>
              </w:rPr>
              <w:t>2</w:t>
            </w:r>
            <w:r>
              <w:rPr>
                <w:rFonts w:eastAsia="Times New Roman"/>
                <w:sz w:val="26"/>
                <w:szCs w:val="26"/>
              </w:rPr>
              <w:t xml:space="preserve"> = 0,09 A</w:t>
            </w:r>
          </w:p>
          <w:p w14:paraId="61D97F63" w14:textId="77777777" w:rsidR="00BA4D96" w:rsidRPr="00AE3E0A" w:rsidRDefault="00BA4D96" w:rsidP="00BA4D96">
            <w:pPr>
              <w:pStyle w:val="ListParagraph"/>
              <w:numPr>
                <w:ilvl w:val="0"/>
                <w:numId w:val="6"/>
              </w:numPr>
              <w:spacing w:line="360" w:lineRule="auto"/>
              <w:jc w:val="both"/>
              <w:textAlignment w:val="baseline"/>
              <w:outlineLvl w:val="1"/>
              <w:rPr>
                <w:rFonts w:eastAsia="Times New Roman"/>
                <w:szCs w:val="24"/>
              </w:rPr>
            </w:pPr>
            <w:r>
              <w:rPr>
                <w:sz w:val="28"/>
                <w:szCs w:val="28"/>
              </w:rPr>
              <w:t xml:space="preserve"> R</w:t>
            </w:r>
            <w:r>
              <w:rPr>
                <w:sz w:val="28"/>
                <w:szCs w:val="28"/>
                <w:vertAlign w:val="subscript"/>
              </w:rPr>
              <w:t>1</w:t>
            </w:r>
            <w:r>
              <w:rPr>
                <w:sz w:val="28"/>
                <w:szCs w:val="28"/>
              </w:rPr>
              <w:t xml:space="preserve"> nt (R</w:t>
            </w:r>
            <w:r>
              <w:rPr>
                <w:sz w:val="28"/>
                <w:szCs w:val="28"/>
                <w:vertAlign w:val="subscript"/>
              </w:rPr>
              <w:t>2</w:t>
            </w:r>
            <w:r>
              <w:rPr>
                <w:sz w:val="28"/>
                <w:szCs w:val="28"/>
              </w:rPr>
              <w:t xml:space="preserve"> // R</w:t>
            </w:r>
            <w:r>
              <w:rPr>
                <w:sz w:val="28"/>
                <w:szCs w:val="28"/>
                <w:vertAlign w:val="subscript"/>
              </w:rPr>
              <w:t>3</w:t>
            </w:r>
            <w:r>
              <w:rPr>
                <w:sz w:val="28"/>
                <w:szCs w:val="28"/>
              </w:rPr>
              <w:t>)</w:t>
            </w:r>
          </w:p>
          <w:p w14:paraId="6FF8E649" w14:textId="77777777" w:rsidR="00BA4D96" w:rsidRDefault="00BA4D96" w:rsidP="003929E2">
            <w:pPr>
              <w:pStyle w:val="ListParagraph"/>
              <w:spacing w:line="360" w:lineRule="auto"/>
              <w:jc w:val="both"/>
              <w:textAlignment w:val="baseline"/>
              <w:outlineLvl w:val="1"/>
              <w:rPr>
                <w:szCs w:val="24"/>
              </w:rPr>
            </w:pPr>
            <w:r>
              <w:rPr>
                <w:sz w:val="28"/>
                <w:szCs w:val="28"/>
              </w:rPr>
              <w:t>R</w:t>
            </w:r>
            <w:r>
              <w:rPr>
                <w:sz w:val="28"/>
                <w:szCs w:val="28"/>
                <w:vertAlign w:val="subscript"/>
              </w:rPr>
              <w:t>23</w:t>
            </w:r>
            <w:r>
              <w:rPr>
                <w:sz w:val="28"/>
                <w:szCs w:val="28"/>
              </w:rPr>
              <w:t xml:space="preserve"> = </w:t>
            </w:r>
            <m:oMath>
              <m:f>
                <m:fPr>
                  <m:ctrlPr>
                    <w:rPr>
                      <w:rFonts w:ascii="Cambria Math" w:hAnsi="Cambria Math"/>
                      <w:iCs/>
                      <w:sz w:val="28"/>
                      <w:szCs w:val="28"/>
                    </w:rPr>
                  </m:ctrlPr>
                </m:fPr>
                <m:num>
                  <m:sSub>
                    <m:sSubPr>
                      <m:ctrlPr>
                        <w:rPr>
                          <w:rFonts w:ascii="Cambria Math" w:hAnsi="Cambria Math"/>
                          <w:iCs/>
                          <w:sz w:val="28"/>
                          <w:szCs w:val="28"/>
                        </w:rPr>
                      </m:ctrlPr>
                    </m:sSubPr>
                    <m:e>
                      <m:r>
                        <m:rPr>
                          <m:sty m:val="p"/>
                        </m:rPr>
                        <w:rPr>
                          <w:rFonts w:ascii="Cambria Math" w:hAnsi="Cambria Math"/>
                          <w:sz w:val="28"/>
                          <w:szCs w:val="28"/>
                        </w:rPr>
                        <m:t>R</m:t>
                      </m:r>
                    </m:e>
                    <m:sub>
                      <m: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3</m:t>
                      </m:r>
                    </m:sub>
                  </m:sSub>
                </m:num>
                <m:den>
                  <m:sSub>
                    <m:sSubPr>
                      <m:ctrlPr>
                        <w:rPr>
                          <w:rFonts w:ascii="Cambria Math" w:hAnsi="Cambria Math"/>
                          <w:iCs/>
                          <w:sz w:val="28"/>
                          <w:szCs w:val="28"/>
                        </w:rPr>
                      </m:ctrlPr>
                    </m:sSubPr>
                    <m:e>
                      <m:r>
                        <m:rPr>
                          <m:sty m:val="p"/>
                        </m:rPr>
                        <w:rPr>
                          <w:rFonts w:ascii="Cambria Math" w:hAnsi="Cambria Math"/>
                          <w:sz w:val="28"/>
                          <w:szCs w:val="28"/>
                        </w:rPr>
                        <m:t>R</m:t>
                      </m:r>
                    </m:e>
                    <m:sub>
                      <m:r>
                        <w:rPr>
                          <w:rFonts w:ascii="Cambria Math" w:hAnsi="Cambria Math"/>
                          <w:sz w:val="28"/>
                          <w:szCs w:val="28"/>
                        </w:rPr>
                        <m:t>2</m:t>
                      </m:r>
                    </m:sub>
                  </m:sSub>
                  <m:r>
                    <m:rPr>
                      <m:sty m:val="p"/>
                    </m:rPr>
                    <w:rPr>
                      <w:rFonts w:ascii="Cambria Math" w:hAnsi="Cambria Math"/>
                      <w:sz w:val="28"/>
                      <w:szCs w:val="28"/>
                    </w:rPr>
                    <m:t>+</m:t>
                  </m:r>
                  <m:sSub>
                    <m:sSubPr>
                      <m:ctrlPr>
                        <w:rPr>
                          <w:rFonts w:ascii="Cambria Math" w:hAnsi="Cambria Math"/>
                          <w:iCs/>
                          <w:sz w:val="28"/>
                          <w:szCs w:val="28"/>
                        </w:rPr>
                      </m:ctrlPr>
                    </m:sSubPr>
                    <m:e>
                      <m:r>
                        <m:rPr>
                          <m:sty m:val="p"/>
                        </m:rPr>
                        <w:rPr>
                          <w:rFonts w:ascii="Cambria Math" w:hAnsi="Cambria Math"/>
                          <w:sz w:val="28"/>
                          <w:szCs w:val="28"/>
                        </w:rPr>
                        <m:t>R</m:t>
                      </m:r>
                    </m:e>
                    <m:sub>
                      <m:r>
                        <m:rPr>
                          <m:sty m:val="p"/>
                        </m:rPr>
                        <w:rPr>
                          <w:rFonts w:ascii="Cambria Math" w:hAnsi="Cambria Math"/>
                          <w:sz w:val="28"/>
                          <w:szCs w:val="28"/>
                        </w:rPr>
                        <m:t>3</m:t>
                      </m:r>
                    </m:sub>
                  </m:sSub>
                </m:den>
              </m:f>
            </m:oMath>
            <w:r w:rsidRPr="00AE3E0A">
              <w:rPr>
                <w:sz w:val="28"/>
                <w:szCs w:val="28"/>
              </w:rPr>
              <w:t xml:space="preserve"> </w:t>
            </w:r>
            <w:r>
              <w:rPr>
                <w:sz w:val="28"/>
                <w:szCs w:val="28"/>
              </w:rPr>
              <w:t xml:space="preserve">= </w:t>
            </w:r>
            <w:r w:rsidRPr="00AE3E0A">
              <w:rPr>
                <w:sz w:val="26"/>
                <w:szCs w:val="26"/>
              </w:rPr>
              <w:t>1</w:t>
            </w:r>
            <w:r>
              <w:rPr>
                <w:sz w:val="26"/>
                <w:szCs w:val="26"/>
              </w:rPr>
              <w:t>2</w:t>
            </w:r>
            <w:r w:rsidRPr="00AE3E0A">
              <w:rPr>
                <w:sz w:val="26"/>
                <w:szCs w:val="26"/>
              </w:rPr>
              <w:t xml:space="preserve"> Ω</w:t>
            </w:r>
            <w:r w:rsidRPr="00AE3E0A">
              <w:rPr>
                <w:szCs w:val="24"/>
              </w:rPr>
              <w:t xml:space="preserve">     </w:t>
            </w:r>
          </w:p>
          <w:p w14:paraId="3AA76745" w14:textId="77777777" w:rsidR="00BA4D96" w:rsidRDefault="00BA4D96" w:rsidP="003929E2">
            <w:pPr>
              <w:pStyle w:val="ListParagraph"/>
              <w:spacing w:line="360" w:lineRule="auto"/>
              <w:jc w:val="both"/>
              <w:textAlignment w:val="baseline"/>
              <w:outlineLvl w:val="1"/>
              <w:rPr>
                <w:sz w:val="26"/>
                <w:szCs w:val="26"/>
              </w:rPr>
            </w:pPr>
            <w:r w:rsidRPr="00AE3E0A">
              <w:rPr>
                <w:sz w:val="26"/>
                <w:szCs w:val="26"/>
              </w:rPr>
              <w:t>R</w:t>
            </w:r>
            <w:r w:rsidRPr="00AE3E0A">
              <w:rPr>
                <w:sz w:val="26"/>
                <w:szCs w:val="26"/>
                <w:vertAlign w:val="subscript"/>
              </w:rPr>
              <w:t xml:space="preserve">tđ </w:t>
            </w:r>
            <w:r w:rsidRPr="00AE3E0A">
              <w:rPr>
                <w:sz w:val="26"/>
                <w:szCs w:val="26"/>
              </w:rPr>
              <w:t>= R</w:t>
            </w:r>
            <w:r>
              <w:rPr>
                <w:sz w:val="26"/>
                <w:szCs w:val="26"/>
                <w:vertAlign w:val="subscript"/>
              </w:rPr>
              <w:t>1</w:t>
            </w:r>
            <w:r w:rsidRPr="00AE3E0A">
              <w:rPr>
                <w:sz w:val="26"/>
                <w:szCs w:val="26"/>
              </w:rPr>
              <w:t xml:space="preserve"> + </w:t>
            </w:r>
            <w:r>
              <w:rPr>
                <w:sz w:val="26"/>
                <w:szCs w:val="26"/>
              </w:rPr>
              <w:t>R</w:t>
            </w:r>
            <w:r>
              <w:rPr>
                <w:sz w:val="26"/>
                <w:szCs w:val="26"/>
                <w:vertAlign w:val="subscript"/>
              </w:rPr>
              <w:t>2</w:t>
            </w:r>
            <w:r w:rsidRPr="00790C37">
              <w:rPr>
                <w:sz w:val="26"/>
                <w:szCs w:val="26"/>
                <w:vertAlign w:val="subscript"/>
              </w:rPr>
              <w:t>3</w:t>
            </w:r>
            <w:r w:rsidRPr="00AE3E0A">
              <w:rPr>
                <w:sz w:val="26"/>
                <w:szCs w:val="26"/>
              </w:rPr>
              <w:t xml:space="preserve"> </w:t>
            </w:r>
          </w:p>
          <w:p w14:paraId="43319982" w14:textId="77777777" w:rsidR="00BA4D96" w:rsidRPr="006F21BE" w:rsidRDefault="00BA4D96" w:rsidP="003929E2">
            <w:pPr>
              <w:pStyle w:val="ListParagraph"/>
              <w:spacing w:line="360" w:lineRule="auto"/>
              <w:jc w:val="both"/>
              <w:textAlignment w:val="baseline"/>
              <w:outlineLvl w:val="1"/>
              <w:rPr>
                <w:sz w:val="26"/>
                <w:szCs w:val="26"/>
              </w:rPr>
            </w:pPr>
            <w:r>
              <w:rPr>
                <w:sz w:val="26"/>
                <w:szCs w:val="26"/>
              </w:rPr>
              <w:t xml:space="preserve">     </w:t>
            </w:r>
            <w:r w:rsidRPr="006F21BE">
              <w:rPr>
                <w:sz w:val="26"/>
                <w:szCs w:val="26"/>
              </w:rPr>
              <w:t xml:space="preserve">= </w:t>
            </w:r>
            <w:r>
              <w:rPr>
                <w:sz w:val="26"/>
                <w:szCs w:val="26"/>
              </w:rPr>
              <w:t>40</w:t>
            </w:r>
            <w:r w:rsidRPr="006F21BE">
              <w:rPr>
                <w:sz w:val="26"/>
                <w:szCs w:val="26"/>
              </w:rPr>
              <w:t xml:space="preserve"> + 1</w:t>
            </w:r>
            <w:r>
              <w:rPr>
                <w:sz w:val="26"/>
                <w:szCs w:val="26"/>
              </w:rPr>
              <w:t>2</w:t>
            </w:r>
            <w:r w:rsidRPr="006F21BE">
              <w:rPr>
                <w:sz w:val="26"/>
                <w:szCs w:val="26"/>
              </w:rPr>
              <w:t xml:space="preserve"> = </w:t>
            </w:r>
            <w:r>
              <w:rPr>
                <w:sz w:val="26"/>
                <w:szCs w:val="26"/>
              </w:rPr>
              <w:t>52</w:t>
            </w:r>
            <w:r w:rsidRPr="006F21BE">
              <w:rPr>
                <w:sz w:val="26"/>
                <w:szCs w:val="26"/>
              </w:rPr>
              <w:t xml:space="preserve"> Ω        </w:t>
            </w:r>
          </w:p>
        </w:tc>
        <w:tc>
          <w:tcPr>
            <w:tcW w:w="1525" w:type="dxa"/>
          </w:tcPr>
          <w:p w14:paraId="60DAE917" w14:textId="77777777" w:rsidR="00BA4D96" w:rsidRDefault="00BA4D96" w:rsidP="003929E2">
            <w:pPr>
              <w:spacing w:line="360" w:lineRule="auto"/>
              <w:jc w:val="both"/>
              <w:textAlignment w:val="baseline"/>
              <w:outlineLvl w:val="1"/>
              <w:rPr>
                <w:rFonts w:eastAsia="Times New Roman"/>
                <w:b/>
                <w:bCs/>
                <w:sz w:val="26"/>
                <w:szCs w:val="26"/>
              </w:rPr>
            </w:pPr>
          </w:p>
          <w:p w14:paraId="492D0187"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5EA080A4"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4E74034C"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53AF4DC7" w14:textId="77777777" w:rsidR="00BA4D96" w:rsidRDefault="00BA4D96" w:rsidP="003929E2">
            <w:pPr>
              <w:spacing w:line="360" w:lineRule="auto"/>
              <w:jc w:val="center"/>
              <w:textAlignment w:val="baseline"/>
              <w:outlineLvl w:val="1"/>
              <w:rPr>
                <w:rFonts w:eastAsia="Times New Roman"/>
                <w:b/>
                <w:bCs/>
                <w:sz w:val="26"/>
                <w:szCs w:val="26"/>
              </w:rPr>
            </w:pPr>
          </w:p>
          <w:p w14:paraId="0747BCF7"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0,25 điểm</w:t>
            </w:r>
          </w:p>
          <w:p w14:paraId="6628F1E5" w14:textId="77777777" w:rsidR="00BA4D96" w:rsidRDefault="00BA4D96" w:rsidP="003929E2">
            <w:pPr>
              <w:spacing w:line="360" w:lineRule="auto"/>
              <w:jc w:val="center"/>
              <w:textAlignment w:val="baseline"/>
              <w:outlineLvl w:val="1"/>
              <w:rPr>
                <w:rFonts w:eastAsia="Times New Roman"/>
                <w:b/>
                <w:bCs/>
                <w:sz w:val="26"/>
                <w:szCs w:val="26"/>
              </w:rPr>
            </w:pPr>
          </w:p>
          <w:p w14:paraId="4BD4D7CD"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1,0 điểm</w:t>
            </w:r>
          </w:p>
          <w:p w14:paraId="3F67A5BF" w14:textId="77777777" w:rsidR="00BA4D96" w:rsidRDefault="00BA4D96" w:rsidP="003929E2">
            <w:pPr>
              <w:spacing w:line="360" w:lineRule="auto"/>
              <w:jc w:val="center"/>
              <w:textAlignment w:val="baseline"/>
              <w:outlineLvl w:val="1"/>
              <w:rPr>
                <w:rFonts w:eastAsia="Times New Roman"/>
                <w:b/>
                <w:bCs/>
                <w:sz w:val="26"/>
                <w:szCs w:val="26"/>
              </w:rPr>
            </w:pPr>
          </w:p>
          <w:p w14:paraId="064E54CD" w14:textId="77777777" w:rsidR="00BA4D96" w:rsidRDefault="00BA4D96" w:rsidP="003929E2">
            <w:pPr>
              <w:spacing w:line="360" w:lineRule="auto"/>
              <w:jc w:val="center"/>
              <w:textAlignment w:val="baseline"/>
              <w:outlineLvl w:val="1"/>
              <w:rPr>
                <w:rFonts w:eastAsia="Times New Roman"/>
                <w:b/>
                <w:bCs/>
                <w:sz w:val="26"/>
                <w:szCs w:val="26"/>
              </w:rPr>
            </w:pPr>
          </w:p>
        </w:tc>
      </w:tr>
    </w:tbl>
    <w:p w14:paraId="5E6E79AF" w14:textId="77777777" w:rsidR="00BA4D96" w:rsidRPr="006F21BE" w:rsidRDefault="00BA4D96" w:rsidP="00BA4D96">
      <w:pPr>
        <w:spacing w:line="360" w:lineRule="auto"/>
        <w:jc w:val="both"/>
        <w:rPr>
          <w:b/>
          <w:sz w:val="26"/>
          <w:szCs w:val="26"/>
          <w:lang w:val="pt-BR"/>
        </w:rPr>
      </w:pPr>
      <w:r w:rsidRPr="0037390E">
        <w:rPr>
          <w:b/>
          <w:sz w:val="26"/>
          <w:szCs w:val="26"/>
          <w:lang w:val="pt-BR"/>
        </w:rPr>
        <w:t xml:space="preserve">Câu 5. </w:t>
      </w:r>
      <w:r w:rsidRPr="00F814E5">
        <w:rPr>
          <w:b/>
          <w:sz w:val="26"/>
          <w:szCs w:val="26"/>
          <w:lang w:val="pt-BR"/>
        </w:rPr>
        <w:t>(</w:t>
      </w:r>
      <w:r>
        <w:rPr>
          <w:b/>
          <w:sz w:val="26"/>
          <w:szCs w:val="26"/>
          <w:lang w:val="pt-BR"/>
        </w:rPr>
        <w:t>2,0</w:t>
      </w:r>
      <w:r w:rsidRPr="00F814E5">
        <w:rPr>
          <w:b/>
          <w:sz w:val="26"/>
          <w:szCs w:val="26"/>
          <w:lang w:val="pt-BR"/>
        </w:rPr>
        <w:t xml:space="preserve"> điểm)</w:t>
      </w:r>
    </w:p>
    <w:tbl>
      <w:tblPr>
        <w:tblStyle w:val="TableGrid"/>
        <w:tblW w:w="0" w:type="auto"/>
        <w:tblLook w:val="04A0" w:firstRow="1" w:lastRow="0" w:firstColumn="1" w:lastColumn="0" w:noHBand="0" w:noVBand="1"/>
      </w:tblPr>
      <w:tblGrid>
        <w:gridCol w:w="7928"/>
        <w:gridCol w:w="1467"/>
      </w:tblGrid>
      <w:tr w:rsidR="00BA4D96" w14:paraId="55242575" w14:textId="77777777" w:rsidTr="003929E2">
        <w:tc>
          <w:tcPr>
            <w:tcW w:w="8635" w:type="dxa"/>
            <w:vAlign w:val="center"/>
          </w:tcPr>
          <w:p w14:paraId="4F3F04BE"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NỘI DUNG</w:t>
            </w:r>
          </w:p>
        </w:tc>
        <w:tc>
          <w:tcPr>
            <w:tcW w:w="1525" w:type="dxa"/>
            <w:vAlign w:val="center"/>
          </w:tcPr>
          <w:p w14:paraId="3FA5C284" w14:textId="77777777" w:rsidR="00BA4D96" w:rsidRDefault="00BA4D96" w:rsidP="003929E2">
            <w:pPr>
              <w:spacing w:line="360" w:lineRule="auto"/>
              <w:jc w:val="both"/>
              <w:textAlignment w:val="baseline"/>
              <w:outlineLvl w:val="1"/>
              <w:rPr>
                <w:rFonts w:eastAsia="Times New Roman"/>
                <w:b/>
                <w:bCs/>
                <w:sz w:val="26"/>
                <w:szCs w:val="26"/>
              </w:rPr>
            </w:pPr>
            <w:r>
              <w:rPr>
                <w:rFonts w:eastAsia="Times New Roman"/>
                <w:b/>
                <w:bCs/>
                <w:sz w:val="26"/>
                <w:szCs w:val="26"/>
              </w:rPr>
              <w:t>ĐIỂM</w:t>
            </w:r>
          </w:p>
        </w:tc>
      </w:tr>
      <w:tr w:rsidR="00BA4D96" w14:paraId="71C76CA1" w14:textId="77777777" w:rsidTr="003929E2">
        <w:tc>
          <w:tcPr>
            <w:tcW w:w="8635" w:type="dxa"/>
          </w:tcPr>
          <w:p w14:paraId="66BDDBBC" w14:textId="77777777" w:rsidR="00BA4D96" w:rsidRPr="006F21BE" w:rsidRDefault="00BA4D96" w:rsidP="00BA4D96">
            <w:pPr>
              <w:pStyle w:val="ListParagraph"/>
              <w:numPr>
                <w:ilvl w:val="0"/>
                <w:numId w:val="7"/>
              </w:numPr>
              <w:spacing w:line="360" w:lineRule="auto"/>
              <w:jc w:val="both"/>
              <w:textAlignment w:val="baseline"/>
              <w:outlineLvl w:val="1"/>
              <w:rPr>
                <w:rFonts w:eastAsia="Times New Roman"/>
                <w:sz w:val="26"/>
                <w:szCs w:val="26"/>
              </w:rPr>
            </w:pPr>
            <w:r>
              <w:rPr>
                <w:rFonts w:eastAsia="Times New Roman"/>
                <w:sz w:val="26"/>
                <w:szCs w:val="26"/>
              </w:rPr>
              <w:t xml:space="preserve"> </w:t>
            </w:r>
          </w:p>
          <w:p w14:paraId="1CA39A29" w14:textId="77777777" w:rsidR="00BA4D96" w:rsidRPr="006F21BE" w:rsidRDefault="00BA4D96" w:rsidP="003929E2">
            <w:pPr>
              <w:spacing w:line="360" w:lineRule="auto"/>
              <w:ind w:left="426" w:right="29"/>
              <w:rPr>
                <w:sz w:val="26"/>
                <w:szCs w:val="26"/>
              </w:rPr>
            </w:pPr>
            <w:r w:rsidRPr="006F21BE">
              <w:rPr>
                <w:sz w:val="26"/>
                <w:szCs w:val="26"/>
              </w:rPr>
              <w:t xml:space="preserve">- Khi hai cực </w:t>
            </w:r>
            <w:r w:rsidRPr="006F21BE">
              <w:rPr>
                <w:sz w:val="26"/>
                <w:szCs w:val="26"/>
                <w:u w:val="single"/>
              </w:rPr>
              <w:t>cùng tên</w:t>
            </w:r>
            <w:r w:rsidRPr="006F21BE">
              <w:rPr>
                <w:sz w:val="26"/>
                <w:szCs w:val="26"/>
              </w:rPr>
              <w:t xml:space="preserve"> thì chúng </w:t>
            </w:r>
            <w:r w:rsidRPr="006F21BE">
              <w:rPr>
                <w:sz w:val="26"/>
                <w:szCs w:val="26"/>
                <w:u w:val="single"/>
              </w:rPr>
              <w:t>đẩy nhau</w:t>
            </w:r>
            <w:r w:rsidRPr="006F21BE">
              <w:rPr>
                <w:sz w:val="26"/>
                <w:szCs w:val="26"/>
              </w:rPr>
              <w:t>.</w:t>
            </w:r>
          </w:p>
          <w:p w14:paraId="4B5DC8B9" w14:textId="77777777" w:rsidR="00BA4D96" w:rsidRPr="006F21BE" w:rsidRDefault="00BA4D96" w:rsidP="003929E2">
            <w:pPr>
              <w:spacing w:line="360" w:lineRule="auto"/>
              <w:ind w:left="426" w:right="29"/>
              <w:rPr>
                <w:sz w:val="26"/>
                <w:szCs w:val="26"/>
              </w:rPr>
            </w:pPr>
            <w:r w:rsidRPr="006F21BE">
              <w:rPr>
                <w:sz w:val="26"/>
                <w:szCs w:val="26"/>
              </w:rPr>
              <w:t xml:space="preserve">- Khi hai cực </w:t>
            </w:r>
            <w:r w:rsidRPr="006F21BE">
              <w:rPr>
                <w:sz w:val="26"/>
                <w:szCs w:val="26"/>
                <w:u w:val="single"/>
              </w:rPr>
              <w:t>khác tên</w:t>
            </w:r>
            <w:r w:rsidRPr="006F21BE">
              <w:rPr>
                <w:sz w:val="26"/>
                <w:szCs w:val="26"/>
              </w:rPr>
              <w:t xml:space="preserve"> thì chúng </w:t>
            </w:r>
            <w:r w:rsidRPr="006F21BE">
              <w:rPr>
                <w:sz w:val="26"/>
                <w:szCs w:val="26"/>
                <w:u w:val="single"/>
              </w:rPr>
              <w:t>hút nhau</w:t>
            </w:r>
            <w:r w:rsidRPr="006F21BE">
              <w:rPr>
                <w:sz w:val="26"/>
                <w:szCs w:val="26"/>
              </w:rPr>
              <w:t>.</w:t>
            </w:r>
          </w:p>
          <w:p w14:paraId="67EA3307" w14:textId="77777777" w:rsidR="00BA4D96" w:rsidRDefault="00BA4D96" w:rsidP="003929E2">
            <w:pPr>
              <w:spacing w:line="360" w:lineRule="auto"/>
              <w:ind w:left="360"/>
              <w:jc w:val="both"/>
              <w:textAlignment w:val="baseline"/>
              <w:outlineLvl w:val="1"/>
              <w:rPr>
                <w:rFonts w:eastAsia="Times New Roman"/>
                <w:sz w:val="26"/>
                <w:szCs w:val="26"/>
              </w:rPr>
            </w:pPr>
            <w:r>
              <w:rPr>
                <w:rFonts w:eastAsia="Times New Roman"/>
                <w:sz w:val="26"/>
                <w:szCs w:val="26"/>
              </w:rPr>
              <w:t>b)</w:t>
            </w:r>
          </w:p>
          <w:p w14:paraId="1EB47ADF" w14:textId="77777777" w:rsidR="00BA4D96" w:rsidRDefault="00BA4D96" w:rsidP="003929E2">
            <w:pPr>
              <w:spacing w:line="360" w:lineRule="auto"/>
              <w:ind w:left="360"/>
              <w:jc w:val="both"/>
              <w:textAlignment w:val="baseline"/>
              <w:outlineLvl w:val="1"/>
              <w:rPr>
                <w:rFonts w:eastAsia="Times New Roman"/>
                <w:sz w:val="26"/>
                <w:szCs w:val="26"/>
              </w:rPr>
            </w:pPr>
            <w:r>
              <w:rPr>
                <w:rFonts w:eastAsia="Times New Roman"/>
                <w:sz w:val="26"/>
                <w:szCs w:val="26"/>
              </w:rPr>
              <w:t xml:space="preserve">Cực từ </w:t>
            </w:r>
            <w:proofErr w:type="gramStart"/>
            <w:r>
              <w:rPr>
                <w:rFonts w:eastAsia="Times New Roman"/>
                <w:sz w:val="26"/>
                <w:szCs w:val="26"/>
              </w:rPr>
              <w:t>A :</w:t>
            </w:r>
            <w:proofErr w:type="gramEnd"/>
            <w:r>
              <w:rPr>
                <w:rFonts w:eastAsia="Times New Roman"/>
                <w:sz w:val="26"/>
                <w:szCs w:val="26"/>
              </w:rPr>
              <w:t xml:space="preserve"> Cực Nam </w:t>
            </w:r>
          </w:p>
          <w:p w14:paraId="0CDA8300" w14:textId="77777777" w:rsidR="00BA4D96" w:rsidRPr="006F21BE" w:rsidRDefault="00BA4D96" w:rsidP="003929E2">
            <w:pPr>
              <w:spacing w:line="360" w:lineRule="auto"/>
              <w:ind w:left="360"/>
              <w:jc w:val="both"/>
              <w:textAlignment w:val="baseline"/>
              <w:outlineLvl w:val="1"/>
              <w:rPr>
                <w:rFonts w:eastAsia="Times New Roman"/>
                <w:sz w:val="26"/>
                <w:szCs w:val="26"/>
              </w:rPr>
            </w:pPr>
            <w:r>
              <w:rPr>
                <w:rFonts w:eastAsia="Times New Roman"/>
                <w:sz w:val="26"/>
                <w:szCs w:val="26"/>
              </w:rPr>
              <w:t xml:space="preserve">Cực từ B: Cực Bắc </w:t>
            </w:r>
          </w:p>
        </w:tc>
        <w:tc>
          <w:tcPr>
            <w:tcW w:w="1525" w:type="dxa"/>
          </w:tcPr>
          <w:p w14:paraId="35E03D24" w14:textId="77777777" w:rsidR="00BA4D96" w:rsidRDefault="00BA4D96" w:rsidP="003929E2">
            <w:pPr>
              <w:spacing w:line="360" w:lineRule="auto"/>
              <w:jc w:val="both"/>
              <w:textAlignment w:val="baseline"/>
              <w:outlineLvl w:val="1"/>
              <w:rPr>
                <w:rFonts w:eastAsia="Times New Roman"/>
                <w:b/>
                <w:bCs/>
                <w:sz w:val="26"/>
                <w:szCs w:val="26"/>
              </w:rPr>
            </w:pPr>
          </w:p>
          <w:p w14:paraId="76965302"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7FFB781F"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6D3C3BF7" w14:textId="77777777" w:rsidR="00BA4D96" w:rsidRDefault="00BA4D96" w:rsidP="003929E2">
            <w:pPr>
              <w:spacing w:line="360" w:lineRule="auto"/>
              <w:textAlignment w:val="baseline"/>
              <w:outlineLvl w:val="1"/>
              <w:rPr>
                <w:rFonts w:eastAsia="Times New Roman"/>
                <w:b/>
                <w:bCs/>
                <w:sz w:val="26"/>
                <w:szCs w:val="26"/>
              </w:rPr>
            </w:pPr>
          </w:p>
          <w:p w14:paraId="3AD55290"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p w14:paraId="24CD4471" w14:textId="77777777" w:rsidR="00BA4D96" w:rsidRDefault="00BA4D96" w:rsidP="003929E2">
            <w:pPr>
              <w:spacing w:line="360" w:lineRule="auto"/>
              <w:jc w:val="center"/>
              <w:textAlignment w:val="baseline"/>
              <w:outlineLvl w:val="1"/>
              <w:rPr>
                <w:rFonts w:eastAsia="Times New Roman"/>
                <w:b/>
                <w:bCs/>
                <w:sz w:val="26"/>
                <w:szCs w:val="26"/>
              </w:rPr>
            </w:pPr>
            <w:r>
              <w:rPr>
                <w:rFonts w:eastAsia="Times New Roman"/>
                <w:b/>
                <w:bCs/>
                <w:sz w:val="26"/>
                <w:szCs w:val="26"/>
              </w:rPr>
              <w:t>0,5 điểm</w:t>
            </w:r>
          </w:p>
        </w:tc>
      </w:tr>
    </w:tbl>
    <w:p w14:paraId="75CFB332" w14:textId="77777777" w:rsidR="0095581C" w:rsidRDefault="0095581C" w:rsidP="00191906">
      <w:pPr>
        <w:spacing w:line="360" w:lineRule="auto"/>
        <w:jc w:val="both"/>
        <w:rPr>
          <w:sz w:val="28"/>
          <w:szCs w:val="28"/>
          <w:lang w:val="pt-BR"/>
        </w:rPr>
      </w:pPr>
    </w:p>
    <w:p w14:paraId="3C1A8D16" w14:textId="77777777" w:rsidR="0095581C" w:rsidRDefault="0095581C" w:rsidP="00191906">
      <w:pPr>
        <w:spacing w:line="360" w:lineRule="auto"/>
        <w:jc w:val="both"/>
        <w:rPr>
          <w:sz w:val="28"/>
          <w:szCs w:val="28"/>
          <w:lang w:val="pt-BR"/>
        </w:rPr>
      </w:pPr>
    </w:p>
    <w:p w14:paraId="765A7199" w14:textId="77777777" w:rsidR="00242107" w:rsidRDefault="00242107" w:rsidP="00191906">
      <w:pPr>
        <w:spacing w:line="360" w:lineRule="auto"/>
      </w:pPr>
    </w:p>
    <w:sectPr w:rsidR="00242107" w:rsidSect="00BA4D96">
      <w:pgSz w:w="12240" w:h="15840"/>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Slide05 Brannboll Ny">
    <w:altName w:val="Calibri"/>
    <w:charset w:val="00"/>
    <w:family w:val="auto"/>
    <w:pitch w:val="variable"/>
    <w:sig w:usb0="A000002F" w:usb1="4000000A"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4B2F"/>
    <w:multiLevelType w:val="hybridMultilevel"/>
    <w:tmpl w:val="EB000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F5272"/>
    <w:multiLevelType w:val="hybridMultilevel"/>
    <w:tmpl w:val="D668EF10"/>
    <w:lvl w:ilvl="0" w:tplc="7354DC6C">
      <w:start w:val="1"/>
      <w:numFmt w:val="low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05A4F"/>
    <w:multiLevelType w:val="hybridMultilevel"/>
    <w:tmpl w:val="9BB4E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1649A"/>
    <w:multiLevelType w:val="hybridMultilevel"/>
    <w:tmpl w:val="60A02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D112C"/>
    <w:multiLevelType w:val="hybridMultilevel"/>
    <w:tmpl w:val="B92C5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B0650"/>
    <w:multiLevelType w:val="hybridMultilevel"/>
    <w:tmpl w:val="2828D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01C1A"/>
    <w:multiLevelType w:val="hybridMultilevel"/>
    <w:tmpl w:val="3A344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A0DC5"/>
    <w:multiLevelType w:val="hybridMultilevel"/>
    <w:tmpl w:val="05606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1C"/>
    <w:rsid w:val="00052613"/>
    <w:rsid w:val="000B054F"/>
    <w:rsid w:val="000E6797"/>
    <w:rsid w:val="00166385"/>
    <w:rsid w:val="00191906"/>
    <w:rsid w:val="002110A2"/>
    <w:rsid w:val="00242107"/>
    <w:rsid w:val="00247785"/>
    <w:rsid w:val="00266076"/>
    <w:rsid w:val="002F644C"/>
    <w:rsid w:val="0032267C"/>
    <w:rsid w:val="003562DA"/>
    <w:rsid w:val="00366025"/>
    <w:rsid w:val="003736F0"/>
    <w:rsid w:val="00387518"/>
    <w:rsid w:val="003A634D"/>
    <w:rsid w:val="004165A0"/>
    <w:rsid w:val="004407FA"/>
    <w:rsid w:val="00532D73"/>
    <w:rsid w:val="00582464"/>
    <w:rsid w:val="005833CE"/>
    <w:rsid w:val="005C42BF"/>
    <w:rsid w:val="005E6B30"/>
    <w:rsid w:val="0064439E"/>
    <w:rsid w:val="00660FAD"/>
    <w:rsid w:val="00692EBE"/>
    <w:rsid w:val="006B50D0"/>
    <w:rsid w:val="006E0D1E"/>
    <w:rsid w:val="00744563"/>
    <w:rsid w:val="00771872"/>
    <w:rsid w:val="007D0F8A"/>
    <w:rsid w:val="007E3754"/>
    <w:rsid w:val="007F17FE"/>
    <w:rsid w:val="007F7D9B"/>
    <w:rsid w:val="00881575"/>
    <w:rsid w:val="00887D80"/>
    <w:rsid w:val="008A788D"/>
    <w:rsid w:val="0095581C"/>
    <w:rsid w:val="00980B42"/>
    <w:rsid w:val="009D7499"/>
    <w:rsid w:val="009F5F0D"/>
    <w:rsid w:val="009F6B52"/>
    <w:rsid w:val="00A5663A"/>
    <w:rsid w:val="00A67F7D"/>
    <w:rsid w:val="00B00C7E"/>
    <w:rsid w:val="00B9002C"/>
    <w:rsid w:val="00B92054"/>
    <w:rsid w:val="00BA4D96"/>
    <w:rsid w:val="00BE26D2"/>
    <w:rsid w:val="00C22BEA"/>
    <w:rsid w:val="00C50B8C"/>
    <w:rsid w:val="00CB6403"/>
    <w:rsid w:val="00CC682A"/>
    <w:rsid w:val="00CE615D"/>
    <w:rsid w:val="00CE6FD3"/>
    <w:rsid w:val="00CF58AE"/>
    <w:rsid w:val="00D05BFD"/>
    <w:rsid w:val="00D412AE"/>
    <w:rsid w:val="00D5496F"/>
    <w:rsid w:val="00D720E2"/>
    <w:rsid w:val="00E72E47"/>
    <w:rsid w:val="00F20E3E"/>
    <w:rsid w:val="00F92A5C"/>
    <w:rsid w:val="00FB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581B"/>
  <w15:chartTrackingRefBased/>
  <w15:docId w15:val="{3F6D2BF1-65DA-4E2A-9BE7-961E04B8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1C"/>
    <w:pPr>
      <w:spacing w:after="0" w:line="240" w:lineRule="auto"/>
    </w:pPr>
    <w:rPr>
      <w:rFonts w:ascii="Times New Roman" w:eastAsia="Calibri" w:hAnsi="Times New Roman"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81C"/>
    <w:pPr>
      <w:spacing w:before="100" w:beforeAutospacing="1" w:after="100" w:afterAutospacing="1"/>
    </w:pPr>
    <w:rPr>
      <w:rFonts w:eastAsia="Times New Roman"/>
      <w:szCs w:val="24"/>
    </w:rPr>
  </w:style>
  <w:style w:type="paragraph" w:styleId="ListParagraph">
    <w:name w:val="List Paragraph"/>
    <w:basedOn w:val="Normal"/>
    <w:uiPriority w:val="34"/>
    <w:qFormat/>
    <w:rsid w:val="006B50D0"/>
    <w:pPr>
      <w:ind w:left="720"/>
      <w:contextualSpacing/>
    </w:pPr>
  </w:style>
  <w:style w:type="character" w:styleId="Hyperlink">
    <w:name w:val="Hyperlink"/>
    <w:basedOn w:val="DefaultParagraphFont"/>
    <w:uiPriority w:val="99"/>
    <w:semiHidden/>
    <w:unhideWhenUsed/>
    <w:rsid w:val="003A634D"/>
    <w:rPr>
      <w:color w:val="0000FF"/>
      <w:u w:val="single"/>
    </w:rPr>
  </w:style>
  <w:style w:type="paragraph" w:customStyle="1" w:styleId="CharCharCharCharCharCharCharCharChar1Char">
    <w:name w:val="Char Char Char Char Char Char Char Char Char1 Char"/>
    <w:basedOn w:val="Normal"/>
    <w:next w:val="Normal"/>
    <w:autoRedefine/>
    <w:semiHidden/>
    <w:rsid w:val="00166385"/>
    <w:pPr>
      <w:spacing w:before="120" w:after="120" w:line="312" w:lineRule="auto"/>
    </w:pPr>
    <w:rPr>
      <w:rFonts w:eastAsia="Times New Roman"/>
      <w:sz w:val="28"/>
    </w:rPr>
  </w:style>
  <w:style w:type="character" w:styleId="Strong">
    <w:name w:val="Strong"/>
    <w:basedOn w:val="DefaultParagraphFont"/>
    <w:uiPriority w:val="22"/>
    <w:qFormat/>
    <w:rsid w:val="00F20E3E"/>
    <w:rPr>
      <w:b/>
      <w:bCs/>
    </w:rPr>
  </w:style>
  <w:style w:type="paragraph" w:customStyle="1" w:styleId="CharCharCharCharCharCharCharCharChar1Char0">
    <w:name w:val="Char Char Char Char Char Char Char Char Char1 Char"/>
    <w:basedOn w:val="Normal"/>
    <w:next w:val="Normal"/>
    <w:autoRedefine/>
    <w:semiHidden/>
    <w:rsid w:val="00D05BFD"/>
    <w:pPr>
      <w:spacing w:before="120" w:after="120" w:line="312" w:lineRule="auto"/>
    </w:pPr>
    <w:rPr>
      <w:rFonts w:eastAsia="Times New Roman"/>
      <w:sz w:val="28"/>
    </w:rPr>
  </w:style>
  <w:style w:type="table" w:styleId="TableGrid">
    <w:name w:val="Table Grid"/>
    <w:basedOn w:val="TableNormal"/>
    <w:uiPriority w:val="39"/>
    <w:rsid w:val="00BA4D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D96"/>
    <w:pPr>
      <w:widowControl w:val="0"/>
      <w:autoSpaceDE w:val="0"/>
      <w:autoSpaceDN w:val="0"/>
    </w:pPr>
    <w:rPr>
      <w:rFonts w:eastAsia="Times New Roman"/>
      <w:sz w:val="26"/>
      <w:szCs w:val="26"/>
      <w:lang w:bidi="en-US"/>
    </w:rPr>
  </w:style>
  <w:style w:type="character" w:customStyle="1" w:styleId="BodyTextChar">
    <w:name w:val="Body Text Char"/>
    <w:basedOn w:val="DefaultParagraphFont"/>
    <w:link w:val="BodyText"/>
    <w:uiPriority w:val="1"/>
    <w:rsid w:val="00BA4D96"/>
    <w:rPr>
      <w:rFonts w:ascii="Times New Roman" w:eastAsia="Times New Roman" w:hAnsi="Times New Roman" w:cs="Times New Roman"/>
      <w:sz w:val="26"/>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799</Words>
  <Characters>4555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2024-01-02T02:37:00Z</dcterms:created>
  <dcterms:modified xsi:type="dcterms:W3CDTF">2024-01-02T02:37:00Z</dcterms:modified>
</cp:coreProperties>
</file>