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NỘI DUNG KTĐGHK2 - TOÁN 10 - Nh: 21-22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Chương trình: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ĐS: đến hết bài bpt qui về bậc hai.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LG: đến hết bài công thức nhân đôi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HH: đến hết bài elip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Đề KT: 90’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A. TN: (7đ) 10 câu LG+11 câu ĐS+14 câu HH ở 3 mức độ: NB, TH, VD.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B. Phần chung:(0,5đ) toán thực tế về hình tròn, elip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C. Phần riêng: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1. ĐS: (0,5đ) bất pt, hệ bất pt có tham số: VDC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2. LG: (1đ) Tính giá trị, chứng minh.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3. Hình học: (1đ) Đường tròn, tiếp tuyến của đường tròn.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6"/>
          <w:lang w:val="en-US"/>
        </w:rPr>
      </w:pPr>
      <w:r>
        <w:rPr>
          <w:rFonts w:ascii="Times New Roman" w:hAnsi="Times New Roman" w:cs="Times New Roman"/>
          <w:b/>
          <w:sz w:val="24"/>
          <w:szCs w:val="26"/>
        </w:rPr>
        <w:t>MA TRẬN ĐỀ KIỂM TRA CUỐI HỌC KỲ I</w:t>
      </w:r>
      <w:r>
        <w:rPr>
          <w:rFonts w:hint="default" w:ascii="Times New Roman" w:hAnsi="Times New Roman" w:cs="Times New Roman"/>
          <w:b/>
          <w:sz w:val="24"/>
          <w:szCs w:val="26"/>
          <w:lang w:val="en-US"/>
        </w:rPr>
        <w:t xml:space="preserve"> - Nh: 21-22(TĐN)</w:t>
      </w:r>
    </w:p>
    <w:p>
      <w:pPr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MÔN: TOÁN 10 – THỜI GIAN LÀM BÀI: 90 phút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85"/>
        <w:gridCol w:w="924"/>
        <w:gridCol w:w="617"/>
        <w:gridCol w:w="754"/>
        <w:gridCol w:w="619"/>
        <w:gridCol w:w="769"/>
        <w:gridCol w:w="668"/>
        <w:gridCol w:w="73"/>
        <w:gridCol w:w="681"/>
        <w:gridCol w:w="669"/>
        <w:gridCol w:w="754"/>
        <w:gridCol w:w="720"/>
        <w:gridCol w:w="720"/>
        <w:gridCol w:w="756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TT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Nội dung kiến thức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Đơn vị kiến thức</w:t>
            </w:r>
          </w:p>
        </w:tc>
        <w:tc>
          <w:tcPr>
            <w:tcW w:w="5604" w:type="dxa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Mức độ nhận thức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Tổng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% 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Nhận biết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Thông hiểu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Vận dụng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72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6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Số CH </w:t>
            </w:r>
          </w:p>
        </w:tc>
        <w:tc>
          <w:tcPr>
            <w:tcW w:w="7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6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5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6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TL</w:t>
            </w: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TRẮC NGHIỆM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Bất pt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1. 1. 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bậc nhất, bậc hai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đư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a về bậc hai</w:t>
            </w:r>
          </w:p>
        </w:tc>
        <w:tc>
          <w:tcPr>
            <w:tcW w:w="61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2. 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Lượng giác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2.1. 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Biến đổi cơ bản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10%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2.2.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 xml:space="preserve"> Tính toán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6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2.3. 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Cung liên kết, công thức cộng, nhân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Đườ</w:t>
            </w: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ng thẳng</w:t>
            </w: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3.1Các bt cơ bản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3.2 Vuông góc, song song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3.3 Khoảng cách, phân giác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4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Đườ</w:t>
            </w: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ng tròn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 xml:space="preserve">4.1Xác định, 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.2. T</w:t>
            </w: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iếp tuyến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5.Elip</w:t>
            </w: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5.1 Xác định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84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2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5.2 Tính toán</w:t>
            </w: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 xml:space="preserve"> TN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40%</w:t>
            </w: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31%</w:t>
            </w: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28%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 xml:space="preserve">TỰ LUẬN 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10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CHUNG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Toán thực tế về đường tròn, elip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10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RIÊNG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0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2.1 ĐS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Tìm m trong bất pt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84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2.2 HH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2.2a Xác định đưởng tròn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84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085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92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2.2b Tiếp tuyến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84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085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2.3 LG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2.3.a Tính toán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84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5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2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2.3.b CM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Tổng tự luận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4</w:t>
            </w: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Tỉ lệ chung (%)</w:t>
            </w:r>
          </w:p>
        </w:tc>
        <w:tc>
          <w:tcPr>
            <w:tcW w:w="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42%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30%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18%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10%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100</w:t>
            </w: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BẢNG ĐẶC TẢ KỸ THUẬT ĐỀ KIỂM TRA CUỐI HỌC KÌ </w:t>
      </w:r>
      <w:r>
        <w:rPr>
          <w:rFonts w:hint="default" w:ascii="Times New Roman" w:hAnsi="Times New Roman" w:cs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>
        <w:rPr>
          <w:rFonts w:hint="default" w:ascii="Times New Roman" w:hAnsi="Times New Roman" w:cs="Times New Roman"/>
          <w:b/>
          <w:sz w:val="28"/>
          <w:szCs w:val="24"/>
          <w:lang w:val="en-US"/>
        </w:rPr>
        <w:t xml:space="preserve"> - Nh: 21-22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MÔN TOÁN 10 – THỜI GIAN LÀM BÀI: 90 phút</w:t>
      </w:r>
    </w:p>
    <w:p>
      <w:pPr>
        <w:jc w:val="left"/>
        <w:rPr>
          <w:rFonts w:hint="default" w:ascii="Times New Roman" w:hAnsi="Times New Roman" w:cs="Times New Roman"/>
          <w:b/>
          <w:sz w:val="28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4"/>
          <w:lang w:val="en-US"/>
        </w:rPr>
        <w:t>TRẮC NGHIỆM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10"/>
        <w:gridCol w:w="1518"/>
        <w:gridCol w:w="4559"/>
        <w:gridCol w:w="784"/>
        <w:gridCol w:w="884"/>
        <w:gridCol w:w="73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82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kỹ năng cần kiểm tra đánh giá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Bất pt, hệ bpt</w:t>
            </w: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Bậc nhất, bậc hai</w:t>
            </w:r>
          </w:p>
        </w:tc>
        <w:tc>
          <w:tcPr>
            <w:tcW w:w="782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và thông hiểu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Xét dấu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Cách giải và ghi tập nghiệm 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a về bậc nhất, bậc hai</w:t>
            </w:r>
          </w:p>
        </w:tc>
        <w:tc>
          <w:tcPr>
            <w:tcW w:w="782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Vận dụng: các tính chất đại số, các điều kiện để đưa về bpt bậc hai.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Lượng giác</w:t>
            </w: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thức cơ bản</w:t>
            </w:r>
          </w:p>
        </w:tc>
        <w:tc>
          <w:tcPr>
            <w:tcW w:w="782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Dùng các hệ thức cơ bản để rút gọn, chứng minh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chu kì của các giá trị lương giác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Tính toán</w:t>
            </w:r>
          </w:p>
        </w:tc>
        <w:tc>
          <w:tcPr>
            <w:tcW w:w="782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sử dụng các hệ thức cơ bản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xét dấu các giá trị lượng giác.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Cung liên kết, công thức cộng</w:t>
            </w:r>
          </w:p>
        </w:tc>
        <w:tc>
          <w:tcPr>
            <w:tcW w:w="782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Thông hiểu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Biết biến đổi dựa vào cung liên kết và công thức công một cách linh hoạt.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Đườ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ng thẳng</w:t>
            </w: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hương trình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Nhận biết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các dạn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phương trình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kiểm tra điểm thuộc đường thẳng, tìm giao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Vuông góc, song song, trùng nhau</w:t>
            </w: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Biết xác định vị trí các đường thẳng.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xác định đường thẳng khi nó song song, vuông góc với đường thẳng khác.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3.3 Khoảng cách, phân giác</w:t>
            </w: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Nhận biết: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Chọn đường phân giác của góc.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Tìm khoảng cách giữa điểm và đường, giữa hai đường song song. 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Đườ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ng tròn</w:t>
            </w: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Xác định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pt đường tròn, tìm tâm, bán kính.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Xác định pt đường tròn thỏa các yêu cầu bt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Tiếp tuyến</w:t>
            </w: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Thông hiểu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viết pt tiếp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viết pt tiếp tuyến khi có quan hệ với các yếu tố khác trong bài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Elip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Xác định</w:t>
            </w: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pt elip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Xác định các yếu tố trong pt elip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5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 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ính toán</w:t>
            </w: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Thông hiểu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Tìm các yếu tố chưa biết của elip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tính khoảng cách theo yêu cầu bt.</w:t>
            </w: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TN: 35</w:t>
            </w:r>
          </w:p>
        </w:tc>
        <w:tc>
          <w:tcPr>
            <w:tcW w:w="7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2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/>
          <w:szCs w:val="24"/>
          <w:lang w:val="en-US"/>
        </w:rPr>
        <w:t>TỰ LUẬN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36"/>
        <w:gridCol w:w="1495"/>
        <w:gridCol w:w="4753"/>
        <w:gridCol w:w="784"/>
        <w:gridCol w:w="884"/>
        <w:gridCol w:w="737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75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kỹ năng cần kiểm tra đánh giá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Toán thực tế</w:t>
            </w:r>
          </w:p>
        </w:tc>
        <w:tc>
          <w:tcPr>
            <w:tcW w:w="14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Đường tròn, Elip</w:t>
            </w:r>
          </w:p>
        </w:tc>
        <w:tc>
          <w:tcPr>
            <w:tcW w:w="475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Nhận biết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Từ đề bài, liên hệ các kiến thức toán để làm công cụ giải toán thực tế.</w:t>
            </w: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0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ĐS</w:t>
            </w:r>
          </w:p>
        </w:tc>
        <w:tc>
          <w:tcPr>
            <w:tcW w:w="14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Tìm các giá trị thích hợp của tham số m.</w:t>
            </w:r>
          </w:p>
        </w:tc>
        <w:tc>
          <w:tcPr>
            <w:tcW w:w="475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Vận dụng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Biết tìm TXĐ của bpt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giải bpt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ẩn trong giá trị tuyệt đối,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tích, chứa ẩn dưới dấu căn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Biết giải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và biện luận nghiệm số.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Tìm được các giá trị thích hợp của tham số m thỏa mãn yêu cầu của bài toán.</w:t>
            </w: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5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3.1 Xác định pt đường tròn</w:t>
            </w:r>
          </w:p>
        </w:tc>
        <w:tc>
          <w:tcPr>
            <w:tcW w:w="14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75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Nhận biết: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Xác định pt đt theo các yêu cầu của bt</w:t>
            </w: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5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3.2 Tiếp tuyến</w:t>
            </w:r>
          </w:p>
        </w:tc>
        <w:tc>
          <w:tcPr>
            <w:tcW w:w="14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753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Thông hiểu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Các tính chất của tiếp tuyến, khoảng cách và quan hệ của tiếp tuyến với các yếu tố khác.</w:t>
            </w: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LG</w:t>
            </w:r>
          </w:p>
        </w:tc>
        <w:tc>
          <w:tcPr>
            <w:tcW w:w="14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Tính toán</w:t>
            </w:r>
          </w:p>
        </w:tc>
        <w:tc>
          <w:tcPr>
            <w:tcW w:w="4753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Nhận biết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Qua các công thức và dấu của giá trị lg</w:t>
            </w: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2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CM</w:t>
            </w:r>
          </w:p>
        </w:tc>
        <w:tc>
          <w:tcPr>
            <w:tcW w:w="4753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Thông hiểu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en-US" w:eastAsia="en-US" w:bidi="ar-SA"/>
              </w:rPr>
              <w:t>Vận dụng thành thạo các công thức để biến đổi.</w:t>
            </w: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 w:eastAsia="en-US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8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Tổng TL: </w:t>
            </w:r>
          </w:p>
        </w:tc>
        <w:tc>
          <w:tcPr>
            <w:tcW w:w="475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Lớp 10CT: Một câu: Ứng dụng của lượng giác : 1,5đ; Một câu : Ứng dụng của Oxy: 1đ</w:t>
      </w:r>
      <w:bookmarkStart w:id="0" w:name="_GoBack"/>
      <w:bookmarkEnd w:id="0"/>
    </w:p>
    <w:sectPr>
      <w:pgSz w:w="11906" w:h="16838"/>
      <w:pgMar w:top="440" w:right="5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81243"/>
    <w:multiLevelType w:val="singleLevel"/>
    <w:tmpl w:val="FDE81243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3FA0AC44"/>
    <w:multiLevelType w:val="singleLevel"/>
    <w:tmpl w:val="3FA0AC4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708D5"/>
    <w:rsid w:val="12FF2BB8"/>
    <w:rsid w:val="1D7F0922"/>
    <w:rsid w:val="26616457"/>
    <w:rsid w:val="2F65226A"/>
    <w:rsid w:val="470D1735"/>
    <w:rsid w:val="48A708D5"/>
    <w:rsid w:val="65D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2022-03-29T15:51:00Z</dcterms:created>
  <dcterms:modified xsi:type="dcterms:W3CDTF">2022-04-04T04:43:09Z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09508650A0BF4D3F906A451FA6AC5878</vt:lpwstr>
  </property>
</Properties>
</file>