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67B" w:rsidRDefault="00260DF0">
      <w:r>
        <w:t>ĐÁP ÁN ĐỀ 46- THPT TRẦN HƯNG ĐẠO</w:t>
      </w:r>
    </w:p>
    <w:p w:rsidR="00260DF0" w:rsidRDefault="00260DF0">
      <w:r>
        <w:t xml:space="preserve">I. PHẦN TRẮC NGHIỆM </w:t>
      </w:r>
    </w:p>
    <w:p w:rsidR="00260DF0" w:rsidRDefault="00260DF0">
      <w:r>
        <w:t>Câu 1. D</w:t>
      </w:r>
    </w:p>
    <w:p w:rsidR="00260DF0" w:rsidRDefault="00260DF0">
      <w:r>
        <w:t>Câu 2. C.</w:t>
      </w:r>
    </w:p>
    <w:p w:rsidR="00260DF0" w:rsidRDefault="00260DF0">
      <w:r>
        <w:t>Câu 3. D.</w:t>
      </w:r>
    </w:p>
    <w:p w:rsidR="00260DF0" w:rsidRDefault="00260DF0">
      <w:r>
        <w:t>Câu 4. D</w:t>
      </w:r>
    </w:p>
    <w:p w:rsidR="00260DF0" w:rsidRDefault="00260DF0">
      <w:r>
        <w:t>Theo định luật I Newton khi hợp lực tác dụng lên vật bằng 0 vật sẽ tiếp tục chuyển động thẳng đều theo hướng cũ.</w:t>
      </w:r>
    </w:p>
    <w:p w:rsidR="00260DF0" w:rsidRDefault="00260DF0">
      <w:r>
        <w:t xml:space="preserve">Câu 5. </w:t>
      </w:r>
      <w:r w:rsidR="002546C3">
        <w:t>B.</w:t>
      </w:r>
    </w:p>
    <w:p w:rsidR="002546C3" w:rsidRDefault="002546C3">
      <w:r>
        <w:t xml:space="preserve">Theo định luật II Newton, khi chịu cùng một lực tác dụng thì gia tốc vật sẽ tỉ lệ nghịch với khối lượng nên </w:t>
      </w:r>
      <w:r w:rsidRPr="002546C3">
        <w:rPr>
          <w:position w:val="-12"/>
        </w:rPr>
        <w:object w:dxaOrig="19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2pt;height:18.25pt" o:ole="">
            <v:imagedata r:id="rId4" o:title=""/>
          </v:shape>
          <o:OLEObject Type="Embed" ProgID="Equation.DSMT4" ShapeID="_x0000_i1025" DrawAspect="Content" ObjectID="_1735132069" r:id="rId5"/>
        </w:object>
      </w:r>
      <w:r>
        <w:t xml:space="preserve"> </w:t>
      </w:r>
    </w:p>
    <w:p w:rsidR="002546C3" w:rsidRDefault="002546C3">
      <w:r>
        <w:t xml:space="preserve">Câu 6. </w:t>
      </w:r>
      <w:r w:rsidR="00484E4F">
        <w:t>A.</w:t>
      </w:r>
    </w:p>
    <w:p w:rsidR="00484E4F" w:rsidRDefault="00484E4F">
      <w:r>
        <w:t>Vật rơi tự do ở cùng một nơi thì gia tốc không đổi và bằng g = 10 m/s</w:t>
      </w:r>
      <w:r>
        <w:rPr>
          <w:vertAlign w:val="superscript"/>
        </w:rPr>
        <w:t>2</w:t>
      </w:r>
      <w:r>
        <w:t>.</w:t>
      </w:r>
    </w:p>
    <w:p w:rsidR="00AC64CC" w:rsidRDefault="00AC64CC">
      <w:r>
        <w:t xml:space="preserve">Câu 7. </w:t>
      </w:r>
      <w:r w:rsidR="00BE5251">
        <w:t>D</w:t>
      </w:r>
    </w:p>
    <w:p w:rsidR="002667FF" w:rsidRDefault="002667FF">
      <w:r>
        <w:t xml:space="preserve">Thời gian chuyển động </w:t>
      </w:r>
      <w:r w:rsidRPr="002667FF">
        <w:rPr>
          <w:position w:val="-30"/>
        </w:rPr>
        <w:object w:dxaOrig="859" w:dyaOrig="740">
          <v:shape id="_x0000_i1026" type="#_x0000_t75" style="width:43pt;height:37.05pt" o:ole="">
            <v:imagedata r:id="rId6" o:title=""/>
          </v:shape>
          <o:OLEObject Type="Embed" ProgID="Equation.DSMT4" ShapeID="_x0000_i1026" DrawAspect="Content" ObjectID="_1735132070" r:id="rId7"/>
        </w:object>
      </w:r>
      <w:r>
        <w:t xml:space="preserve"> nên không phụ thuộc v</w:t>
      </w:r>
      <w:r w:rsidRPr="002667FF">
        <w:rPr>
          <w:position w:val="-6"/>
        </w:rPr>
        <w:object w:dxaOrig="300" w:dyaOrig="240">
          <v:shape id="_x0000_i1027" type="#_x0000_t75" style="width:15.05pt;height:11.8pt" o:ole="">
            <v:imagedata r:id="rId8" o:title=""/>
          </v:shape>
          <o:OLEObject Type="Embed" ProgID="Equation.DSMT4" ShapeID="_x0000_i1027" DrawAspect="Content" ObjectID="_1735132071" r:id="rId9"/>
        </w:object>
      </w:r>
      <w:r>
        <w:t xml:space="preserve"> A sai.</w:t>
      </w:r>
    </w:p>
    <w:p w:rsidR="002667FF" w:rsidRDefault="002667FF">
      <w:r>
        <w:t xml:space="preserve">Tầm ném xa </w:t>
      </w:r>
      <w:r w:rsidRPr="002667FF">
        <w:rPr>
          <w:position w:val="-30"/>
        </w:rPr>
        <w:object w:dxaOrig="1320" w:dyaOrig="740">
          <v:shape id="_x0000_i1028" type="#_x0000_t75" style="width:66.1pt;height:37.05pt" o:ole="">
            <v:imagedata r:id="rId10" o:title=""/>
          </v:shape>
          <o:OLEObject Type="Embed" ProgID="Equation.DSMT4" ShapeID="_x0000_i1028" DrawAspect="Content" ObjectID="_1735132072" r:id="rId11"/>
        </w:object>
      </w:r>
      <w:r>
        <w:t xml:space="preserve"> L phụ thuộc cả v và h </w:t>
      </w:r>
      <w:r w:rsidRPr="002667FF">
        <w:rPr>
          <w:position w:val="-6"/>
        </w:rPr>
        <w:object w:dxaOrig="300" w:dyaOrig="240">
          <v:shape id="_x0000_i1029" type="#_x0000_t75" style="width:15.05pt;height:11.8pt" o:ole="">
            <v:imagedata r:id="rId8" o:title=""/>
          </v:shape>
          <o:OLEObject Type="Embed" ProgID="Equation.DSMT4" ShapeID="_x0000_i1029" DrawAspect="Content" ObjectID="_1735132073" r:id="rId12"/>
        </w:object>
      </w:r>
      <w:r>
        <w:t xml:space="preserve"> </w:t>
      </w:r>
      <w:r w:rsidR="00BE5251">
        <w:t>B, C</w:t>
      </w:r>
      <w:r>
        <w:t xml:space="preserve"> sai</w:t>
      </w:r>
    </w:p>
    <w:p w:rsidR="00BE5251" w:rsidRDefault="00E712AB">
      <w:r>
        <w:t>Câu 8. C</w:t>
      </w:r>
    </w:p>
    <w:p w:rsidR="00E712AB" w:rsidRDefault="00E712AB">
      <w:r>
        <w:t>Câu 9. B</w:t>
      </w:r>
    </w:p>
    <w:p w:rsidR="00E712AB" w:rsidRDefault="00E712AB">
      <w:r>
        <w:t xml:space="preserve">Câu 10. </w:t>
      </w:r>
      <w:r w:rsidR="00621C80">
        <w:t>A.</w:t>
      </w:r>
    </w:p>
    <w:p w:rsidR="00621C80" w:rsidRDefault="00621C80">
      <w:r>
        <w:t>Câu 11. C.</w:t>
      </w:r>
    </w:p>
    <w:p w:rsidR="00621C80" w:rsidRDefault="00621C80">
      <w:r>
        <w:t>Câu 12. A.</w:t>
      </w:r>
    </w:p>
    <w:p w:rsidR="00621C80" w:rsidRDefault="00621C80">
      <w:r>
        <w:t>Câu 13. C</w:t>
      </w:r>
    </w:p>
    <w:p w:rsidR="00621C80" w:rsidRDefault="00621C80">
      <w:r>
        <w:t xml:space="preserve">Theo định luật III Newton thì hai lực này có biểu thức vec tơ: </w:t>
      </w:r>
      <w:r w:rsidRPr="00621C80">
        <w:rPr>
          <w:position w:val="-12"/>
        </w:rPr>
        <w:object w:dxaOrig="859" w:dyaOrig="400">
          <v:shape id="_x0000_i1030" type="#_x0000_t75" style="width:43pt;height:19.9pt" o:ole="">
            <v:imagedata r:id="rId13" o:title=""/>
          </v:shape>
          <o:OLEObject Type="Embed" ProgID="Equation.DSMT4" ShapeID="_x0000_i1030" DrawAspect="Content" ObjectID="_1735132074" r:id="rId14"/>
        </w:object>
      </w:r>
      <w:r>
        <w:t xml:space="preserve"> còn về độ lớn thì F</w:t>
      </w:r>
      <w:r>
        <w:rPr>
          <w:vertAlign w:val="subscript"/>
        </w:rPr>
        <w:t>1</w:t>
      </w:r>
      <w:r>
        <w:t xml:space="preserve"> = F</w:t>
      </w:r>
      <w:r>
        <w:rPr>
          <w:vertAlign w:val="subscript"/>
        </w:rPr>
        <w:t>2</w:t>
      </w:r>
      <w:r>
        <w:t>.</w:t>
      </w:r>
    </w:p>
    <w:p w:rsidR="000C1BF2" w:rsidRDefault="000C1BF2">
      <w:r>
        <w:t>Câu 14. B</w:t>
      </w:r>
    </w:p>
    <w:p w:rsidR="000C1BF2" w:rsidRPr="00621C80" w:rsidRDefault="000C1BF2">
      <w:r>
        <w:t>Giai đoạn CD đồ thị có dạng đường thẳng nằm ngang có nghĩa là độ dịch chuyển không đổi nên vật đứng yên.</w:t>
      </w:r>
    </w:p>
    <w:p w:rsidR="002667FF" w:rsidRDefault="000C1BF2">
      <w:r>
        <w:t xml:space="preserve">Câu 15. </w:t>
      </w:r>
      <w:r w:rsidR="00D60E9D">
        <w:t>A</w:t>
      </w:r>
    </w:p>
    <w:p w:rsidR="00D60E9D" w:rsidRDefault="00D60E9D">
      <w:r>
        <w:lastRenderedPageBreak/>
        <w:t>Khi người này chạy hết một vòng thì vị trí điểm đầu và điểm cuối trùng nhau nên độ dịch chuyển bằng không.</w:t>
      </w:r>
    </w:p>
    <w:p w:rsidR="00D60E9D" w:rsidRDefault="001A0711">
      <w:r>
        <w:t>Câu 16. A.</w:t>
      </w:r>
    </w:p>
    <w:p w:rsidR="001A0711" w:rsidRDefault="001A0711">
      <w:r>
        <w:t>Câu 17. A.</w:t>
      </w:r>
    </w:p>
    <w:p w:rsidR="001A0711" w:rsidRDefault="001A0711">
      <w:r>
        <w:t xml:space="preserve">Câu 18. </w:t>
      </w:r>
      <w:r w:rsidR="00617AEF">
        <w:t>B.</w:t>
      </w:r>
    </w:p>
    <w:p w:rsidR="001A0711" w:rsidRDefault="001A0711">
      <w:r w:rsidRPr="001A0711">
        <w:rPr>
          <w:position w:val="-24"/>
        </w:rPr>
        <w:object w:dxaOrig="2439" w:dyaOrig="620">
          <v:shape id="_x0000_i1031" type="#_x0000_t75" style="width:121.95pt;height:31.15pt" o:ole="">
            <v:imagedata r:id="rId15" o:title=""/>
          </v:shape>
          <o:OLEObject Type="Embed" ProgID="Equation.DSMT4" ShapeID="_x0000_i1031" DrawAspect="Content" ObjectID="_1735132075" r:id="rId16"/>
        </w:object>
      </w:r>
      <w:r>
        <w:t xml:space="preserve"> m/s</w:t>
      </w:r>
      <w:r>
        <w:rPr>
          <w:vertAlign w:val="superscript"/>
        </w:rPr>
        <w:t>2</w:t>
      </w:r>
      <w:r>
        <w:t>.</w:t>
      </w:r>
    </w:p>
    <w:p w:rsidR="00617AEF" w:rsidRDefault="00617AEF">
      <w:r>
        <w:t>Không chọn D vì sai đơn vị.</w:t>
      </w:r>
    </w:p>
    <w:p w:rsidR="00C15F9E" w:rsidRDefault="00C15F9E">
      <w:r>
        <w:t>Câu 19. C</w:t>
      </w:r>
    </w:p>
    <w:p w:rsidR="00C15F9E" w:rsidRDefault="00C15F9E">
      <w:pPr>
        <w:rPr>
          <w:vertAlign w:val="superscript"/>
        </w:rPr>
      </w:pPr>
      <w:r>
        <w:t xml:space="preserve">Theo định luật 2 Newton về mặt độ lớn </w:t>
      </w:r>
      <w:r w:rsidRPr="00C15F9E">
        <w:rPr>
          <w:position w:val="-28"/>
        </w:rPr>
        <w:object w:dxaOrig="1920" w:dyaOrig="660">
          <v:shape id="_x0000_i1032" type="#_x0000_t75" style="width:96.2pt;height:32.8pt" o:ole="">
            <v:imagedata r:id="rId17" o:title=""/>
          </v:shape>
          <o:OLEObject Type="Embed" ProgID="Equation.DSMT4" ShapeID="_x0000_i1032" DrawAspect="Content" ObjectID="_1735132076" r:id="rId18"/>
        </w:object>
      </w:r>
      <w:r>
        <w:t xml:space="preserve"> m/s</w:t>
      </w:r>
      <w:r>
        <w:rPr>
          <w:vertAlign w:val="superscript"/>
        </w:rPr>
        <w:t>2</w:t>
      </w:r>
    </w:p>
    <w:p w:rsidR="00C15F9E" w:rsidRDefault="00D522D6">
      <w:r>
        <w:t xml:space="preserve">Câu 20. </w:t>
      </w:r>
      <w:r w:rsidR="00386D8F">
        <w:t>D</w:t>
      </w:r>
    </w:p>
    <w:p w:rsidR="00386D8F" w:rsidRDefault="00386D8F">
      <w:r>
        <w:t>Tầm cao là độ cao vật đạt được so với vị trí ném.</w:t>
      </w:r>
    </w:p>
    <w:p w:rsidR="00386D8F" w:rsidRDefault="00386D8F">
      <w:r>
        <w:t xml:space="preserve">Câu 21. </w:t>
      </w:r>
      <w:r w:rsidR="00C82DE7">
        <w:t>A</w:t>
      </w:r>
    </w:p>
    <w:p w:rsidR="00A337CE" w:rsidRDefault="00A337CE">
      <w:r>
        <w:t>Theo hình thì vật 1 có thành phần vận tốc theo phương OY bé hơn của vật 2 còn thành phần vận tốc theo phương OX bằng nhau.</w:t>
      </w:r>
    </w:p>
    <w:p w:rsidR="00A337CE" w:rsidRDefault="00A337CE">
      <w:r>
        <w:t xml:space="preserve">Thời gian rơi </w:t>
      </w:r>
      <w:r w:rsidR="00C82DE7" w:rsidRPr="00A337CE">
        <w:rPr>
          <w:position w:val="-28"/>
        </w:rPr>
        <w:object w:dxaOrig="840" w:dyaOrig="700">
          <v:shape id="_x0000_i1035" type="#_x0000_t75" style="width:41.9pt;height:34.95pt" o:ole="">
            <v:imagedata r:id="rId19" o:title=""/>
          </v:shape>
          <o:OLEObject Type="Embed" ProgID="Equation.DSMT4" ShapeID="_x0000_i1035" DrawAspect="Content" ObjectID="_1735132077" r:id="rId20"/>
        </w:object>
      </w:r>
      <w:r>
        <w:t xml:space="preserve"> </w:t>
      </w:r>
      <w:r w:rsidRPr="00A337CE">
        <w:rPr>
          <w:position w:val="-6"/>
        </w:rPr>
        <w:object w:dxaOrig="300" w:dyaOrig="240">
          <v:shape id="_x0000_i1033" type="#_x0000_t75" style="width:15.05pt;height:11.8pt" o:ole="">
            <v:imagedata r:id="rId21" o:title=""/>
          </v:shape>
          <o:OLEObject Type="Embed" ProgID="Equation.DSMT4" ShapeID="_x0000_i1033" DrawAspect="Content" ObjectID="_1735132078" r:id="rId22"/>
        </w:object>
      </w:r>
      <w:r>
        <w:t xml:space="preserve"> thời gian rơi </w:t>
      </w:r>
      <w:r w:rsidR="00C82DE7">
        <w:t>của vật 1 nhỏ hơn của vật 2 (vật 1 chạm đất trước)</w:t>
      </w:r>
    </w:p>
    <w:p w:rsidR="00A337CE" w:rsidRDefault="00A337CE">
      <w:r>
        <w:t xml:space="preserve">Tầm bay cao </w:t>
      </w:r>
      <w:r w:rsidR="00C82DE7" w:rsidRPr="00C82DE7">
        <w:rPr>
          <w:position w:val="-28"/>
        </w:rPr>
        <w:object w:dxaOrig="859" w:dyaOrig="720">
          <v:shape id="_x0000_i1034" type="#_x0000_t75" style="width:43pt;height:36pt" o:ole="">
            <v:imagedata r:id="rId23" o:title=""/>
          </v:shape>
          <o:OLEObject Type="Embed" ProgID="Equation.DSMT4" ShapeID="_x0000_i1034" DrawAspect="Content" ObjectID="_1735132079" r:id="rId24"/>
        </w:object>
      </w:r>
      <w:r>
        <w:t xml:space="preserve"> </w:t>
      </w:r>
      <w:r w:rsidR="00C82DE7" w:rsidRPr="00A337CE">
        <w:rPr>
          <w:position w:val="-6"/>
        </w:rPr>
        <w:object w:dxaOrig="300" w:dyaOrig="240">
          <v:shape id="_x0000_i1036" type="#_x0000_t75" style="width:15.05pt;height:11.8pt" o:ole="">
            <v:imagedata r:id="rId21" o:title=""/>
          </v:shape>
          <o:OLEObject Type="Embed" ProgID="Equation.DSMT4" ShapeID="_x0000_i1036" DrawAspect="Content" ObjectID="_1735132080" r:id="rId25"/>
        </w:object>
      </w:r>
      <w:r w:rsidR="00C82DE7">
        <w:t>tầm bay cao của vật 1 thấp hơn vật 2.</w:t>
      </w:r>
    </w:p>
    <w:p w:rsidR="00C82DE7" w:rsidRDefault="00054886">
      <w:r>
        <w:t>Câu 22. A.</w:t>
      </w:r>
    </w:p>
    <w:p w:rsidR="00054886" w:rsidRDefault="00054886">
      <w:r>
        <w:t>Câu 23. C</w:t>
      </w:r>
    </w:p>
    <w:p w:rsidR="00054886" w:rsidRDefault="00054886">
      <w:r>
        <w:t xml:space="preserve">Khi hai lực vuông góc thì độ lớn hợp lực là </w:t>
      </w:r>
      <w:r w:rsidRPr="00054886">
        <w:rPr>
          <w:position w:val="-14"/>
        </w:rPr>
        <w:object w:dxaOrig="3280" w:dyaOrig="460">
          <v:shape id="_x0000_i1037" type="#_x0000_t75" style="width:163.9pt;height:23.1pt" o:ole="">
            <v:imagedata r:id="rId26" o:title=""/>
          </v:shape>
          <o:OLEObject Type="Embed" ProgID="Equation.DSMT4" ShapeID="_x0000_i1037" DrawAspect="Content" ObjectID="_1735132081" r:id="rId27"/>
        </w:object>
      </w:r>
      <w:r>
        <w:t xml:space="preserve"> </w:t>
      </w:r>
    </w:p>
    <w:p w:rsidR="00054886" w:rsidRDefault="002F401C">
      <w:r>
        <w:t>Câu 24. A.</w:t>
      </w:r>
    </w:p>
    <w:p w:rsidR="002F401C" w:rsidRDefault="002F401C">
      <w:r>
        <w:t>Câu 25. B.</w:t>
      </w:r>
    </w:p>
    <w:p w:rsidR="002F401C" w:rsidRDefault="002F401C">
      <w:r>
        <w:t>Câu 26. D</w:t>
      </w:r>
    </w:p>
    <w:p w:rsidR="002F401C" w:rsidRDefault="002F401C">
      <w:r>
        <w:t>Độ lớn lực ma sát trượt chỉ phụ thuộc hệ số ma sát và độ lớn áp lực nên độ lớn áp lực giảm 2 lần thì độ lớn lực ma sát cũng sẽ giảm hai lần.</w:t>
      </w:r>
    </w:p>
    <w:p w:rsidR="002F401C" w:rsidRDefault="002F401C">
      <w:r>
        <w:t>Câu 27. C</w:t>
      </w:r>
    </w:p>
    <w:p w:rsidR="002F401C" w:rsidRDefault="002F401C">
      <w:r>
        <w:t>Khi vật trượt đều thì lực đẩy phải cân bằng với lực ma sát trượt</w:t>
      </w:r>
    </w:p>
    <w:p w:rsidR="003D2C5E" w:rsidRDefault="002F401C">
      <w:r>
        <w:lastRenderedPageBreak/>
        <w:t xml:space="preserve">Câu 28. </w:t>
      </w:r>
      <w:r w:rsidR="003D2C5E">
        <w:t>C</w:t>
      </w:r>
    </w:p>
    <w:p w:rsidR="002F401C" w:rsidRDefault="002F401C">
      <w:r>
        <w:t>Khi vật cân bằng thì độ lớn lực căng dây bằng trọng lượng của vật</w:t>
      </w:r>
    </w:p>
    <w:p w:rsidR="002F401C" w:rsidRDefault="002F401C">
      <w:r>
        <w:t>T = P = m.g = 0,2.9,8 = 1,96 N.</w:t>
      </w:r>
    </w:p>
    <w:p w:rsidR="00895996" w:rsidRDefault="00895996">
      <w:r>
        <w:t>II. PHẦN TỰ LUẬN</w:t>
      </w:r>
    </w:p>
    <w:p w:rsidR="00895996" w:rsidRDefault="00AD5AAC">
      <w:r>
        <w:t>Bài 1. h = 45 m; v</w:t>
      </w:r>
      <w:r>
        <w:rPr>
          <w:vertAlign w:val="subscript"/>
        </w:rPr>
        <w:t>0</w:t>
      </w:r>
      <w:r>
        <w:t xml:space="preserve"> = 20 m/s; g = 10 m/s</w:t>
      </w:r>
      <w:r>
        <w:rPr>
          <w:vertAlign w:val="superscript"/>
        </w:rPr>
        <w:t>2</w:t>
      </w:r>
    </w:p>
    <w:p w:rsidR="00AD5AAC" w:rsidRDefault="00A12C48">
      <w:r>
        <w:t>Đây là chuyển động ném ngang</w:t>
      </w:r>
    </w:p>
    <w:p w:rsidR="00A12C48" w:rsidRDefault="00A12C48">
      <w:r>
        <w:t xml:space="preserve">a) Thời gian chuyển động của vật là </w:t>
      </w:r>
      <w:r w:rsidRPr="002667FF">
        <w:rPr>
          <w:position w:val="-30"/>
        </w:rPr>
        <w:object w:dxaOrig="2340" w:dyaOrig="740">
          <v:shape id="_x0000_i1038" type="#_x0000_t75" style="width:117.15pt;height:37.05pt" o:ole="">
            <v:imagedata r:id="rId28" o:title=""/>
          </v:shape>
          <o:OLEObject Type="Embed" ProgID="Equation.DSMT4" ShapeID="_x0000_i1038" DrawAspect="Content" ObjectID="_1735132082" r:id="rId29"/>
        </w:object>
      </w:r>
    </w:p>
    <w:p w:rsidR="00A12C48" w:rsidRDefault="00A12C48">
      <w:r>
        <w:t>b) Tầm bay xa của vật là L = v</w:t>
      </w:r>
      <w:r>
        <w:rPr>
          <w:vertAlign w:val="subscript"/>
        </w:rPr>
        <w:t>0</w:t>
      </w:r>
      <w:r>
        <w:t>.t = 20.3 = 60 (m).</w:t>
      </w:r>
    </w:p>
    <w:p w:rsidR="00A12C48" w:rsidRDefault="00A12C48">
      <w:r>
        <w:t>Vận tốc của vật ngay trước khi chạm đất là</w:t>
      </w:r>
    </w:p>
    <w:p w:rsidR="00A12C48" w:rsidRDefault="00A12C48">
      <w:r w:rsidRPr="00A12C48">
        <w:rPr>
          <w:position w:val="-14"/>
        </w:rPr>
        <w:object w:dxaOrig="1400" w:dyaOrig="460">
          <v:shape id="_x0000_i1039" type="#_x0000_t75" style="width:69.85pt;height:23.1pt" o:ole="">
            <v:imagedata r:id="rId30" o:title=""/>
          </v:shape>
          <o:OLEObject Type="Embed" ProgID="Equation.DSMT4" ShapeID="_x0000_i1039" DrawAspect="Content" ObjectID="_1735132083" r:id="rId31"/>
        </w:object>
      </w:r>
      <w:r>
        <w:t xml:space="preserve"> =</w:t>
      </w:r>
      <w:r w:rsidRPr="00A12C48">
        <w:rPr>
          <w:position w:val="-8"/>
        </w:rPr>
        <w:object w:dxaOrig="680" w:dyaOrig="360">
          <v:shape id="_x0000_i1040" type="#_x0000_t75" style="width:33.85pt;height:18.25pt" o:ole="">
            <v:imagedata r:id="rId32" o:title=""/>
          </v:shape>
          <o:OLEObject Type="Embed" ProgID="Equation.DSMT4" ShapeID="_x0000_i1040" DrawAspect="Content" ObjectID="_1735132084" r:id="rId33"/>
        </w:object>
      </w:r>
      <w:r>
        <w:t xml:space="preserve"> m/s.</w:t>
      </w:r>
    </w:p>
    <w:p w:rsidR="002C1EE5" w:rsidRDefault="002C1EE5">
      <w:r>
        <w:t xml:space="preserve">Bài 2. </w:t>
      </w:r>
    </w:p>
    <w:p w:rsidR="002C1EE5" w:rsidRDefault="002C1EE5">
      <w:r>
        <w:t>a) Khi góc giữa hai lực bằng 0</w:t>
      </w:r>
      <w:r>
        <w:rPr>
          <w:vertAlign w:val="superscript"/>
        </w:rPr>
        <w:t>0</w:t>
      </w:r>
      <w:r>
        <w:t xml:space="preserve"> nghĩa là hai lực cùng phương cùng chiều.</w:t>
      </w:r>
    </w:p>
    <w:p w:rsidR="002C1EE5" w:rsidRDefault="002C1EE5">
      <w:r>
        <w:t>Độ lớn hợp lực là F = F</w:t>
      </w:r>
      <w:r>
        <w:rPr>
          <w:vertAlign w:val="subscript"/>
        </w:rPr>
        <w:t>1</w:t>
      </w:r>
      <w:r>
        <w:t xml:space="preserve"> +F</w:t>
      </w:r>
      <w:r>
        <w:rPr>
          <w:vertAlign w:val="subscript"/>
        </w:rPr>
        <w:t>2</w:t>
      </w:r>
      <w:r>
        <w:t xml:space="preserve"> = 70 N.</w:t>
      </w:r>
    </w:p>
    <w:p w:rsidR="002C1EE5" w:rsidRDefault="002C1EE5">
      <w:r>
        <w:t>b) Khi góc giữa hai lực là 90</w:t>
      </w:r>
      <w:r>
        <w:rPr>
          <w:vertAlign w:val="superscript"/>
        </w:rPr>
        <w:t>0</w:t>
      </w:r>
      <w:r>
        <w:t xml:space="preserve"> nghĩa là hai lực vuông góc nên độ lớn hợp lực là</w:t>
      </w:r>
    </w:p>
    <w:p w:rsidR="002C1EE5" w:rsidRPr="002C1EE5" w:rsidRDefault="002C1EE5">
      <w:r w:rsidRPr="002C1EE5">
        <w:rPr>
          <w:position w:val="-14"/>
        </w:rPr>
        <w:object w:dxaOrig="1640" w:dyaOrig="460">
          <v:shape id="_x0000_i1041" type="#_x0000_t75" style="width:82.2pt;height:23.1pt" o:ole="">
            <v:imagedata r:id="rId34" o:title=""/>
          </v:shape>
          <o:OLEObject Type="Embed" ProgID="Equation.DSMT4" ShapeID="_x0000_i1041" DrawAspect="Content" ObjectID="_1735132085" r:id="rId35"/>
        </w:object>
      </w:r>
      <w:r>
        <w:t xml:space="preserve"> 50N.</w:t>
      </w:r>
    </w:p>
    <w:p w:rsidR="00A12C48" w:rsidRDefault="00D3574B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4749487" wp14:editId="6772FA5F">
                <wp:simplePos x="0" y="0"/>
                <wp:positionH relativeFrom="column">
                  <wp:posOffset>4981433</wp:posOffset>
                </wp:positionH>
                <wp:positionV relativeFrom="paragraph">
                  <wp:posOffset>7374</wp:posOffset>
                </wp:positionV>
                <wp:extent cx="1220054" cy="880280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0054" cy="880280"/>
                          <a:chOff x="0" y="0"/>
                          <a:chExt cx="1220054" cy="880280"/>
                        </a:xfrm>
                      </wpg:grpSpPr>
                      <wps:wsp>
                        <wps:cNvPr id="1" name="Straight Arrow Connector 1"/>
                        <wps:cNvCnPr/>
                        <wps:spPr>
                          <a:xfrm flipV="1">
                            <a:off x="334370" y="634620"/>
                            <a:ext cx="709684" cy="682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Arrow Connector 5"/>
                        <wps:cNvCnPr/>
                        <wps:spPr>
                          <a:xfrm flipV="1">
                            <a:off x="348018" y="204716"/>
                            <a:ext cx="675005" cy="43625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0" y="54580"/>
                            <a:ext cx="314325" cy="4197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1EE5" w:rsidRDefault="002C1EE5">
                              <w:r w:rsidRPr="002C1EE5">
                                <w:rPr>
                                  <w:position w:val="-12"/>
                                </w:rPr>
                                <w:object w:dxaOrig="279" w:dyaOrig="400">
                                  <v:shape id="_x0000_i1058" type="#_x0000_t75" style="width:9.65pt;height:14.5pt" o:ole="">
                                    <v:imagedata r:id="rId36" o:title=""/>
                                  </v:shape>
                                  <o:OLEObject Type="Embed" ProgID="Equation.DSMT4" ShapeID="_x0000_i1058" DrawAspect="Content" ObjectID="_1735132102" r:id="rId37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866633" y="593677"/>
                            <a:ext cx="272955" cy="2866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1EE5" w:rsidRDefault="002C1EE5" w:rsidP="002C1EE5">
                              <w:r w:rsidRPr="002C1EE5">
                                <w:rPr>
                                  <w:position w:val="-12"/>
                                </w:rPr>
                                <w:object w:dxaOrig="260" w:dyaOrig="400">
                                  <v:shape id="_x0000_i1059" type="#_x0000_t75" style="width:9.15pt;height:14.5pt" o:ole="">
                                    <v:imagedata r:id="rId38" o:title=""/>
                                  </v:shape>
                                  <o:OLEObject Type="Embed" ProgID="Equation.DSMT4" ShapeID="_x0000_i1059" DrawAspect="Content" ObjectID="_1735132103" r:id="rId39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913984" y="0"/>
                            <a:ext cx="306070" cy="4197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1EE5" w:rsidRDefault="002C1EE5" w:rsidP="002C1EE5">
                              <w:r w:rsidRPr="002C1EE5">
                                <w:rPr>
                                  <w:position w:val="-4"/>
                                </w:rPr>
                                <w:object w:dxaOrig="260" w:dyaOrig="320">
                                  <v:shape id="_x0000_i1060" type="#_x0000_t75" style="width:9.15pt;height:11.8pt" o:ole="">
                                    <v:imagedata r:id="rId40" o:title=""/>
                                  </v:shape>
                                  <o:OLEObject Type="Embed" ProgID="Equation.DSMT4" ShapeID="_x0000_i1060" DrawAspect="Content" ObjectID="_1735132104" r:id="rId41"/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749487" id="Group 9" o:spid="_x0000_s1026" style="position:absolute;margin-left:392.25pt;margin-top:.6pt;width:96.05pt;height:69.3pt;z-index:251668480" coordsize="12200,8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7" type="#_x0000_t32" style="position:absolute;left:3343;top:6346;width:7097;height: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QMwMIAAADaAAAADwAAAGRycy9kb3ducmV2LnhtbERPS2vCQBC+C/6HZYRepG7aapHUVWyk&#10;0KsPUG9DdsymZmfT7Dam/fVdQfA0fHzPmS06W4mWGl86VvA0SkAQ506XXCjYbT8epyB8QNZYOSYF&#10;v+RhMe/3Zphqd+E1tZtQiBjCPkUFJoQ6ldLnhiz6kauJI3dyjcUQYVNI3eAlhttKPifJq7RYcmww&#10;WFNmKD9vfqyC42mi2/dsVebmkL3sh+O/76/DSqmHQbd8AxGoC3fxzf2p43y4vnK9cv4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PQMwMIAAADaAAAADwAAAAAAAAAAAAAA&#10;AAChAgAAZHJzL2Rvd25yZXYueG1sUEsFBgAAAAAEAAQA+QAAAJADAAAAAA==&#10;" strokecolor="#5b9bd5 [3204]" strokeweight=".5pt">
                  <v:stroke endarrow="block" joinstyle="miter"/>
                </v:shape>
                <v:shape id="Straight Arrow Connector 5" o:spid="_x0000_s1028" type="#_x0000_t32" style="position:absolute;left:3480;top:2047;width:6750;height:43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8Kw8UAAADaAAAADwAAAGRycy9kb3ducmV2LnhtbESPT2vCQBTE7wW/w/KEXkrdWGspqato&#10;ROjVP1B7e2Sf2Wj2bcyuMfbTu4VCj8PM/IaZzDpbiZYaXzpWMBwkIIhzp0suFOy2q+d3ED4ga6wc&#10;k4IbeZhNew8TTLW78praTShEhLBPUYEJoU6l9Lkhi37gauLoHVxjMUTZFFI3eI1wW8mXJHmTFkuO&#10;CwZrygzlp83FKvg+jHW7yJZlbvbZ6Ovp9ed83C+Veux38w8QgbrwH/5rf2oFY/i9Em+An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88Kw8UAAADaAAAADwAAAAAAAAAA&#10;AAAAAAChAgAAZHJzL2Rvd25yZXYueG1sUEsFBgAAAAAEAAQA+QAAAJMDAAAAAA==&#10;" strokecolor="#5b9bd5 [3204]" strokeweight="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top:545;width:3143;height:41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t0FsEA&#10;AADaAAAADwAAAGRycy9kb3ducmV2LnhtbESPQYvCMBSE74L/ITzBm6auIFKNIoIiiAd1Wa/P5tmW&#10;Ni+hyda6v34jLOxxmJlvmOW6M7VoqfGlZQWTcQKCOLO65FzB53U3moPwAVljbZkUvMjDetXvLTHV&#10;9slnai8hFxHCPkUFRQguldJnBRn0Y+uIo/ewjcEQZZNL3eAzwk0tP5JkJg2WHBcKdLQtKKsu30bB&#10;Cb/2oe2qbF+5h74Zd99Of45KDQfdZgEiUBf+w3/tg1Ywg/eVe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47dBbBAAAA2gAAAA8AAAAAAAAAAAAAAAAAmAIAAGRycy9kb3du&#10;cmV2LnhtbFBLBQYAAAAABAAEAPUAAACGAwAAAAA=&#10;" filled="f" stroked="f" strokeweight=".5pt">
                  <v:textbox style="mso-fit-shape-to-text:t">
                    <w:txbxContent>
                      <w:p w:rsidR="002C1EE5" w:rsidRDefault="002C1EE5">
                        <w:r w:rsidRPr="002C1EE5">
                          <w:rPr>
                            <w:position w:val="-12"/>
                          </w:rPr>
                          <w:object w:dxaOrig="279" w:dyaOrig="400">
                            <v:shape id="_x0000_i1058" type="#_x0000_t75" style="width:9.65pt;height:14.5pt" o:ole="">
                              <v:imagedata r:id="rId36" o:title=""/>
                            </v:shape>
                            <o:OLEObject Type="Embed" ProgID="Equation.DSMT4" ShapeID="_x0000_i1058" DrawAspect="Content" ObjectID="_1735132102" r:id="rId42"/>
                          </w:object>
                        </w:r>
                      </w:p>
                    </w:txbxContent>
                  </v:textbox>
                </v:shape>
                <v:shape id="Text Box 7" o:spid="_x0000_s1030" type="#_x0000_t202" style="position:absolute;left:8666;top:5936;width:2729;height:2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:rsidR="002C1EE5" w:rsidRDefault="002C1EE5" w:rsidP="002C1EE5">
                        <w:r w:rsidRPr="002C1EE5">
                          <w:rPr>
                            <w:position w:val="-12"/>
                          </w:rPr>
                          <w:object w:dxaOrig="260" w:dyaOrig="400">
                            <v:shape id="_x0000_i1059" type="#_x0000_t75" style="width:9.15pt;height:14.5pt" o:ole="">
                              <v:imagedata r:id="rId38" o:title=""/>
                            </v:shape>
                            <o:OLEObject Type="Embed" ProgID="Equation.DSMT4" ShapeID="_x0000_i1059" DrawAspect="Content" ObjectID="_1735132103" r:id="rId43"/>
                          </w:object>
                        </w:r>
                      </w:p>
                    </w:txbxContent>
                  </v:textbox>
                </v:shape>
                <v:shape id="Text Box 8" o:spid="_x0000_s1031" type="#_x0000_t202" style="position:absolute;left:9139;width:3061;height:41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hF/78A&#10;AADaAAAADwAAAGRycy9kb3ducmV2LnhtbERPTYvCMBC9C/6HMMLebKoLItUoIigLyx7UZb2OzdiW&#10;NpPQxNr115uD4PHxvpfr3jSio9ZXlhVMkhQEcW51xYWC39NuPAfhA7LGxjIp+CcP69VwsMRM2zsf&#10;qDuGQsQQ9hkqKENwmZQ+L8mgT6wjjtzVtgZDhG0hdYv3GG4aOU3TmTRYcWwo0dG2pLw+3oyCH/zb&#10;h66v833trvps3GX7+fhW6mPUbxYgAvXhLX65v7SCuDVeiTdAr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6EX/vwAAANoAAAAPAAAAAAAAAAAAAAAAAJgCAABkcnMvZG93bnJl&#10;di54bWxQSwUGAAAAAAQABAD1AAAAhAMAAAAA&#10;" filled="f" stroked="f" strokeweight=".5pt">
                  <v:textbox style="mso-fit-shape-to-text:t">
                    <w:txbxContent>
                      <w:p w:rsidR="002C1EE5" w:rsidRDefault="002C1EE5" w:rsidP="002C1EE5">
                        <w:r w:rsidRPr="002C1EE5">
                          <w:rPr>
                            <w:position w:val="-4"/>
                          </w:rPr>
                          <w:object w:dxaOrig="260" w:dyaOrig="320">
                            <v:shape id="_x0000_i1060" type="#_x0000_t75" style="width:9.15pt;height:11.8pt" o:ole="">
                              <v:imagedata r:id="rId40" o:title=""/>
                            </v:shape>
                            <o:OLEObject Type="Embed" ProgID="Equation.DSMT4" ShapeID="_x0000_i1060" DrawAspect="Content" ObjectID="_1735132104" r:id="rId44"/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C1EE5">
        <w:t xml:space="preserve"> </w:t>
      </w:r>
      <w:r w:rsidR="002C1EE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242BDC" wp14:editId="2FB37A5A">
                <wp:simplePos x="0" y="0"/>
                <wp:positionH relativeFrom="column">
                  <wp:posOffset>6011839</wp:posOffset>
                </wp:positionH>
                <wp:positionV relativeFrom="paragraph">
                  <wp:posOffset>205266</wp:posOffset>
                </wp:positionV>
                <wp:extent cx="0" cy="443078"/>
                <wp:effectExtent l="0" t="0" r="19050" b="1460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3078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6D644E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35pt,16.15pt" to="473.35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" strokecolor="#5b9bd5 [3204]" strokeweight=".5pt">
                <v:stroke dashstyle="dash" joinstyle="miter"/>
              </v:line>
            </w:pict>
          </mc:Fallback>
        </mc:AlternateContent>
      </w:r>
      <w:r w:rsidR="002C1EE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69A9F6" wp14:editId="57A9FEFC">
                <wp:simplePos x="0" y="0"/>
                <wp:positionH relativeFrom="column">
                  <wp:posOffset>5329451</wp:posOffset>
                </wp:positionH>
                <wp:positionV relativeFrom="paragraph">
                  <wp:posOffset>205266</wp:posOffset>
                </wp:positionV>
                <wp:extent cx="675564" cy="0"/>
                <wp:effectExtent l="0" t="0" r="107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564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E13449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65pt,16.15pt" to="472.8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" strokecolor="#5b9bd5 [3204]" strokeweight=".5pt">
                <v:stroke dashstyle="dash" joinstyle="miter"/>
              </v:line>
            </w:pict>
          </mc:Fallback>
        </mc:AlternateContent>
      </w:r>
      <w:r w:rsidR="002C1EE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7E15D" wp14:editId="567D8221">
                <wp:simplePos x="0" y="0"/>
                <wp:positionH relativeFrom="column">
                  <wp:posOffset>5322627</wp:posOffset>
                </wp:positionH>
                <wp:positionV relativeFrom="paragraph">
                  <wp:posOffset>184794</wp:posOffset>
                </wp:positionV>
                <wp:extent cx="0" cy="470848"/>
                <wp:effectExtent l="76200" t="38100" r="57150" b="2476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708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337051" id="Straight Arrow Connector 2" o:spid="_x0000_s1026" type="#_x0000_t32" style="position:absolute;margin-left:419.1pt;margin-top:14.55pt;width:0;height:37.0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611A72">
        <w:t xml:space="preserve">Bài 3. </w:t>
      </w:r>
    </w:p>
    <w:p w:rsidR="00611A72" w:rsidRDefault="00611A72" w:rsidP="00611A7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eastAsia="Calibri" w:cs="Times New Roman"/>
          <w:bCs/>
          <w:szCs w:val="24"/>
        </w:rPr>
      </w:pPr>
    </w:p>
    <w:p w:rsidR="00611A72" w:rsidRDefault="00611A72" w:rsidP="00611A7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eastAsia="Calibri" w:cs="Times New Roman"/>
          <w:bCs/>
          <w:szCs w:val="24"/>
        </w:rPr>
      </w:pPr>
    </w:p>
    <w:p w:rsidR="00611A72" w:rsidRPr="00F92BB0" w:rsidRDefault="00611A72" w:rsidP="00611A7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szCs w:val="24"/>
        </w:rPr>
      </w:pPr>
      <w:r w:rsidRPr="00F92BB0">
        <w:rPr>
          <w:rFonts w:eastAsia="Calibri" w:cs="Times New Roman"/>
          <w:bCs/>
          <w:szCs w:val="24"/>
        </w:rPr>
        <w:t xml:space="preserve">Các lực tác dụng vào </w:t>
      </w:r>
      <w:r>
        <w:rPr>
          <w:rFonts w:eastAsia="Calibri" w:cs="Times New Roman"/>
          <w:bCs/>
          <w:szCs w:val="24"/>
        </w:rPr>
        <w:t>vật</w:t>
      </w:r>
      <w:r w:rsidRPr="00F92BB0">
        <w:rPr>
          <w:rFonts w:eastAsia="Calibri" w:cs="Times New Roman"/>
          <w:bCs/>
          <w:szCs w:val="24"/>
        </w:rPr>
        <w:t xml:space="preserve"> khi nó trượt: Trọng lực </w:t>
      </w:r>
      <w:r w:rsidRPr="00F92BB0">
        <w:rPr>
          <w:rFonts w:cs="Times New Roman"/>
          <w:position w:val="-4"/>
          <w:szCs w:val="24"/>
        </w:rPr>
        <w:object w:dxaOrig="240" w:dyaOrig="320">
          <v:shape id="_x0000_i1042" type="#_x0000_t75" style="width:11.8pt;height:16.65pt" o:ole="">
            <v:imagedata r:id="rId45" o:title=""/>
          </v:shape>
          <o:OLEObject Type="Embed" ProgID="Equation.DSMT4" ShapeID="_x0000_i1042" DrawAspect="Content" ObjectID="_1735132086" r:id="rId46"/>
        </w:object>
      </w:r>
      <w:r w:rsidRPr="00F92BB0">
        <w:rPr>
          <w:rFonts w:cs="Times New Roman"/>
          <w:szCs w:val="24"/>
        </w:rPr>
        <w:t xml:space="preserve">; Lực ma sát trượt giữa </w:t>
      </w:r>
      <w:r>
        <w:rPr>
          <w:rFonts w:cs="Times New Roman"/>
          <w:szCs w:val="24"/>
        </w:rPr>
        <w:t>vật</w:t>
      </w:r>
      <w:r w:rsidRPr="00F92BB0">
        <w:rPr>
          <w:rFonts w:cs="Times New Roman"/>
          <w:szCs w:val="24"/>
        </w:rPr>
        <w:t xml:space="preserve"> và mặt sàn </w:t>
      </w:r>
      <w:r w:rsidRPr="00F92BB0">
        <w:rPr>
          <w:rFonts w:cs="Times New Roman"/>
          <w:position w:val="-12"/>
          <w:szCs w:val="24"/>
        </w:rPr>
        <w:object w:dxaOrig="380" w:dyaOrig="400">
          <v:shape id="_x0000_i1043" type="#_x0000_t75" style="width:18.25pt;height:19.9pt" o:ole="">
            <v:imagedata r:id="rId47" o:title=""/>
          </v:shape>
          <o:OLEObject Type="Embed" ProgID="Equation.DSMT4" ShapeID="_x0000_i1043" DrawAspect="Content" ObjectID="_1735132087" r:id="rId48"/>
        </w:object>
      </w:r>
      <w:r w:rsidRPr="00F92BB0">
        <w:rPr>
          <w:rFonts w:cs="Times New Roman"/>
          <w:szCs w:val="24"/>
        </w:rPr>
        <w:t xml:space="preserve">; phản lực vuông góc với mặt sàn </w:t>
      </w:r>
      <w:r w:rsidRPr="00F92BB0">
        <w:rPr>
          <w:rFonts w:cs="Times New Roman"/>
          <w:position w:val="-6"/>
          <w:szCs w:val="24"/>
        </w:rPr>
        <w:object w:dxaOrig="279" w:dyaOrig="340">
          <v:shape id="_x0000_i1044" type="#_x0000_t75" style="width:13.45pt;height:17.75pt" o:ole="">
            <v:imagedata r:id="rId49" o:title=""/>
          </v:shape>
          <o:OLEObject Type="Embed" ProgID="Equation.DSMT4" ShapeID="_x0000_i1044" DrawAspect="Content" ObjectID="_1735132088" r:id="rId50"/>
        </w:object>
      </w:r>
      <w:r w:rsidRPr="00F92BB0">
        <w:rPr>
          <w:rFonts w:cs="Times New Roman"/>
          <w:szCs w:val="24"/>
        </w:rPr>
        <w:t>; lự</w:t>
      </w:r>
      <w:r>
        <w:rPr>
          <w:rFonts w:cs="Times New Roman"/>
          <w:szCs w:val="24"/>
        </w:rPr>
        <w:t>c kéo</w:t>
      </w:r>
      <w:r w:rsidRPr="00F92BB0">
        <w:rPr>
          <w:rFonts w:cs="Times New Roman"/>
          <w:szCs w:val="24"/>
        </w:rPr>
        <w:t xml:space="preserve"> </w:t>
      </w:r>
      <w:r w:rsidRPr="00F92BB0">
        <w:rPr>
          <w:rFonts w:cs="Times New Roman"/>
          <w:position w:val="-4"/>
          <w:szCs w:val="24"/>
        </w:rPr>
        <w:object w:dxaOrig="260" w:dyaOrig="320">
          <v:shape id="_x0000_i1045" type="#_x0000_t75" style="width:13.45pt;height:16.65pt" o:ole="">
            <v:imagedata r:id="rId51" o:title=""/>
          </v:shape>
          <o:OLEObject Type="Embed" ProgID="Equation.DSMT4" ShapeID="_x0000_i1045" DrawAspect="Content" ObjectID="_1735132089" r:id="rId52"/>
        </w:object>
      </w:r>
      <w:r w:rsidRPr="00F92BB0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Chọn trục XOY như hình vẽ.</w:t>
      </w:r>
    </w:p>
    <w:p w:rsidR="00611A72" w:rsidRPr="00F92BB0" w:rsidRDefault="00611A72" w:rsidP="00611A7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szCs w:val="24"/>
        </w:rPr>
      </w:pPr>
      <w:r w:rsidRPr="00F92BB0">
        <w:rPr>
          <w:rFonts w:cs="Times New Roman"/>
          <w:noProof/>
          <w:szCs w:val="24"/>
        </w:rPr>
        <w:drawing>
          <wp:anchor distT="0" distB="0" distL="114300" distR="114300" simplePos="0" relativeHeight="251669504" behindDoc="0" locked="0" layoutInCell="1" allowOverlap="1">
            <wp:simplePos x="634621" y="6953534"/>
            <wp:positionH relativeFrom="column">
              <wp:align>left</wp:align>
            </wp:positionH>
            <wp:positionV relativeFrom="paragraph">
              <wp:align>top</wp:align>
            </wp:positionV>
            <wp:extent cx="1344447" cy="1562403"/>
            <wp:effectExtent l="0" t="0" r="8255" b="0"/>
            <wp:wrapSquare wrapText="bothSides"/>
            <wp:docPr id="1959" name="Picture 1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19" t="-2691" b="-1"/>
                    <a:stretch/>
                  </pic:blipFill>
                  <pic:spPr bwMode="auto">
                    <a:xfrm>
                      <a:off x="0" y="0"/>
                      <a:ext cx="1344447" cy="15624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="Times New Roman"/>
          <w:szCs w:val="24"/>
        </w:rPr>
        <w:br w:type="textWrapping" w:clear="all"/>
      </w:r>
    </w:p>
    <w:p w:rsidR="00611A72" w:rsidRDefault="00611A72" w:rsidP="00611A7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 xml:space="preserve">Áp dụng định luật II Newton: </w:t>
      </w:r>
      <w:r w:rsidRPr="00611A72">
        <w:rPr>
          <w:rFonts w:eastAsia="Calibri" w:cs="Times New Roman"/>
          <w:bCs/>
          <w:position w:val="-12"/>
          <w:szCs w:val="24"/>
        </w:rPr>
        <w:object w:dxaOrig="2120" w:dyaOrig="400">
          <v:shape id="_x0000_i1053" type="#_x0000_t75" style="width:105.85pt;height:19.9pt" o:ole="">
            <v:imagedata r:id="rId54" o:title=""/>
          </v:shape>
          <o:OLEObject Type="Embed" ProgID="Equation.DSMT4" ShapeID="_x0000_i1053" DrawAspect="Content" ObjectID="_1735132090" r:id="rId55"/>
        </w:object>
      </w:r>
      <w:r>
        <w:rPr>
          <w:rFonts w:eastAsia="Calibri" w:cs="Times New Roman"/>
          <w:bCs/>
          <w:szCs w:val="24"/>
        </w:rPr>
        <w:t xml:space="preserve"> </w:t>
      </w:r>
    </w:p>
    <w:p w:rsidR="00611A72" w:rsidRPr="00F92BB0" w:rsidRDefault="00611A72" w:rsidP="00611A7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szCs w:val="24"/>
        </w:rPr>
      </w:pPr>
      <w:r>
        <w:rPr>
          <w:rFonts w:eastAsia="Calibri" w:cs="Times New Roman"/>
          <w:bCs/>
          <w:szCs w:val="24"/>
        </w:rPr>
        <w:t>Chiếu phương trình</w:t>
      </w:r>
      <w:r w:rsidRPr="00F92BB0">
        <w:rPr>
          <w:rFonts w:eastAsia="Calibri" w:cs="Times New Roman"/>
          <w:bCs/>
          <w:szCs w:val="24"/>
        </w:rPr>
        <w:t xml:space="preserve"> định luật II Newton theo các trục </w:t>
      </w:r>
      <w:r w:rsidRPr="00F92BB0">
        <w:rPr>
          <w:rFonts w:cs="Times New Roman"/>
          <w:position w:val="-6"/>
          <w:szCs w:val="24"/>
        </w:rPr>
        <w:object w:dxaOrig="360" w:dyaOrig="279">
          <v:shape id="_x0000_i1046" type="#_x0000_t75" style="width:18.25pt;height:13.45pt" o:ole="">
            <v:imagedata r:id="rId56" o:title=""/>
          </v:shape>
          <o:OLEObject Type="Embed" ProgID="Equation.DSMT4" ShapeID="_x0000_i1046" DrawAspect="Content" ObjectID="_1735132091" r:id="rId57"/>
        </w:object>
      </w:r>
      <w:r w:rsidRPr="00F92BB0">
        <w:rPr>
          <w:rFonts w:cs="Times New Roman"/>
          <w:szCs w:val="24"/>
        </w:rPr>
        <w:t xml:space="preserve"> và </w:t>
      </w:r>
      <w:r w:rsidRPr="00F92BB0">
        <w:rPr>
          <w:rFonts w:cs="Times New Roman"/>
          <w:position w:val="-10"/>
          <w:szCs w:val="24"/>
        </w:rPr>
        <w:object w:dxaOrig="360" w:dyaOrig="320">
          <v:shape id="_x0000_i1047" type="#_x0000_t75" style="width:18.25pt;height:16.65pt" o:ole="">
            <v:imagedata r:id="rId58" o:title=""/>
          </v:shape>
          <o:OLEObject Type="Embed" ProgID="Equation.DSMT4" ShapeID="_x0000_i1047" DrawAspect="Content" ObjectID="_1735132092" r:id="rId59"/>
        </w:object>
      </w:r>
      <w:r w:rsidRPr="00F92BB0">
        <w:rPr>
          <w:rFonts w:cs="Times New Roman"/>
          <w:szCs w:val="24"/>
        </w:rPr>
        <w:t>:</w:t>
      </w:r>
    </w:p>
    <w:p w:rsidR="00611A72" w:rsidRPr="00F92BB0" w:rsidRDefault="00611A72" w:rsidP="00611A72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szCs w:val="24"/>
        </w:rPr>
      </w:pPr>
      <w:r w:rsidRPr="00F92BB0">
        <w:rPr>
          <w:rFonts w:cs="Times New Roman"/>
          <w:position w:val="-10"/>
          <w:szCs w:val="24"/>
        </w:rPr>
        <w:object w:dxaOrig="360" w:dyaOrig="320">
          <v:shape id="_x0000_i1048" type="#_x0000_t75" style="width:18.25pt;height:16.65pt" o:ole="">
            <v:imagedata r:id="rId58" o:title=""/>
          </v:shape>
          <o:OLEObject Type="Embed" ProgID="Equation.DSMT4" ShapeID="_x0000_i1048" DrawAspect="Content" ObjectID="_1735132093" r:id="rId60"/>
        </w:object>
      </w:r>
      <w:r w:rsidRPr="00F92BB0">
        <w:rPr>
          <w:rFonts w:cs="Times New Roman"/>
          <w:szCs w:val="24"/>
        </w:rPr>
        <w:t>:</w:t>
      </w:r>
      <w:r w:rsidRPr="00F92BB0">
        <w:rPr>
          <w:rFonts w:cs="Times New Roman"/>
          <w:position w:val="-10"/>
          <w:szCs w:val="24"/>
        </w:rPr>
        <w:object w:dxaOrig="1219" w:dyaOrig="320">
          <v:shape id="_x0000_i1049" type="#_x0000_t75" style="width:62.35pt;height:16.65pt" o:ole="">
            <v:imagedata r:id="rId61" o:title=""/>
          </v:shape>
          <o:OLEObject Type="Embed" ProgID="Equation.DSMT4" ShapeID="_x0000_i1049" DrawAspect="Content" ObjectID="_1735132094" r:id="rId62"/>
        </w:object>
      </w:r>
    </w:p>
    <w:p w:rsidR="00611A72" w:rsidRPr="00F92BB0" w:rsidRDefault="00611A72" w:rsidP="00611A72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szCs w:val="24"/>
        </w:rPr>
      </w:pPr>
      <w:r w:rsidRPr="00F92BB0">
        <w:rPr>
          <w:rFonts w:cs="Times New Roman"/>
          <w:szCs w:val="24"/>
        </w:rPr>
        <w:lastRenderedPageBreak/>
        <w:t xml:space="preserve">Mà </w:t>
      </w:r>
      <w:r w:rsidRPr="00F92BB0">
        <w:rPr>
          <w:rFonts w:cs="Times New Roman"/>
          <w:position w:val="-12"/>
          <w:szCs w:val="24"/>
        </w:rPr>
        <w:object w:dxaOrig="1760" w:dyaOrig="360">
          <v:shape id="_x0000_i1050" type="#_x0000_t75" style="width:88.65pt;height:18.25pt" o:ole="">
            <v:imagedata r:id="rId63" o:title=""/>
          </v:shape>
          <o:OLEObject Type="Embed" ProgID="Equation.DSMT4" ShapeID="_x0000_i1050" DrawAspect="Content" ObjectID="_1735132095" r:id="rId64"/>
        </w:object>
      </w:r>
    </w:p>
    <w:p w:rsidR="00611A72" w:rsidRPr="00F92BB0" w:rsidRDefault="00611A72" w:rsidP="00611A72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after="0" w:line="240" w:lineRule="atLeast"/>
        <w:ind w:firstLine="283"/>
        <w:jc w:val="both"/>
        <w:rPr>
          <w:rFonts w:cs="Times New Roman"/>
          <w:szCs w:val="24"/>
        </w:rPr>
      </w:pPr>
      <w:r w:rsidRPr="00F92BB0">
        <w:rPr>
          <w:rFonts w:cs="Times New Roman"/>
          <w:position w:val="-6"/>
          <w:szCs w:val="24"/>
        </w:rPr>
        <w:object w:dxaOrig="360" w:dyaOrig="279">
          <v:shape id="_x0000_i1051" type="#_x0000_t75" style="width:18.25pt;height:13.45pt" o:ole="">
            <v:imagedata r:id="rId56" o:title=""/>
          </v:shape>
          <o:OLEObject Type="Embed" ProgID="Equation.DSMT4" ShapeID="_x0000_i1051" DrawAspect="Content" ObjectID="_1735132096" r:id="rId65"/>
        </w:object>
      </w:r>
      <w:r w:rsidRPr="00F92BB0">
        <w:rPr>
          <w:rFonts w:cs="Times New Roman"/>
          <w:szCs w:val="24"/>
        </w:rPr>
        <w:t>:</w:t>
      </w:r>
      <w:r w:rsidRPr="00F92BB0">
        <w:rPr>
          <w:rFonts w:cs="Times New Roman"/>
          <w:position w:val="-12"/>
          <w:szCs w:val="24"/>
        </w:rPr>
        <w:object w:dxaOrig="3100" w:dyaOrig="360">
          <v:shape id="_x0000_i1052" type="#_x0000_t75" style="width:155.3pt;height:18.25pt" o:ole="">
            <v:imagedata r:id="rId66" o:title=""/>
          </v:shape>
          <o:OLEObject Type="Embed" ProgID="Equation.DSMT4" ShapeID="_x0000_i1052" DrawAspect="Content" ObjectID="_1735132097" r:id="rId67"/>
        </w:object>
      </w:r>
    </w:p>
    <w:p w:rsidR="00611A72" w:rsidRDefault="00363B71">
      <w:r>
        <w:t xml:space="preserve">a) Gia tốc của vật là </w:t>
      </w:r>
      <w:r w:rsidR="00611A72" w:rsidRPr="00611A72">
        <w:rPr>
          <w:position w:val="-24"/>
        </w:rPr>
        <w:object w:dxaOrig="3860" w:dyaOrig="620">
          <v:shape id="_x0000_i1054" type="#_x0000_t75" style="width:192.9pt;height:31.15pt" o:ole="">
            <v:imagedata r:id="rId68" o:title=""/>
          </v:shape>
          <o:OLEObject Type="Embed" ProgID="Equation.DSMT4" ShapeID="_x0000_i1054" DrawAspect="Content" ObjectID="_1735132098" r:id="rId69"/>
        </w:object>
      </w:r>
      <w:r w:rsidR="00611A72">
        <w:t xml:space="preserve"> m/s</w:t>
      </w:r>
      <w:r w:rsidR="00611A72">
        <w:rPr>
          <w:vertAlign w:val="superscript"/>
        </w:rPr>
        <w:t>2</w:t>
      </w:r>
      <w:r w:rsidR="00611A72">
        <w:t>.</w:t>
      </w:r>
    </w:p>
    <w:p w:rsidR="00363B71" w:rsidRDefault="00363B71">
      <w:r>
        <w:t>b) Vận tốc của vật sau khi đi được 100 m là:</w:t>
      </w:r>
    </w:p>
    <w:p w:rsidR="00363B71" w:rsidRDefault="00363B71">
      <w:r w:rsidRPr="00363B71">
        <w:rPr>
          <w:position w:val="-14"/>
        </w:rPr>
        <w:object w:dxaOrig="5300" w:dyaOrig="460">
          <v:shape id="_x0000_i1055" type="#_x0000_t75" style="width:264.9pt;height:23.1pt" o:ole="">
            <v:imagedata r:id="rId70" o:title=""/>
          </v:shape>
          <o:OLEObject Type="Embed" ProgID="Equation.DSMT4" ShapeID="_x0000_i1055" DrawAspect="Content" ObjectID="_1735132099" r:id="rId71"/>
        </w:object>
      </w:r>
      <w:r>
        <w:t xml:space="preserve"> m/s.</w:t>
      </w:r>
    </w:p>
    <w:p w:rsidR="00363B71" w:rsidRDefault="00363B71">
      <w:r>
        <w:t>Khi lực kéo mất đi thì F = 0 nên thay vào biểu thức ở phần a ta được gia tốc của vật lúc này là</w:t>
      </w:r>
    </w:p>
    <w:p w:rsidR="00363B71" w:rsidRDefault="00363B71">
      <w:r w:rsidRPr="00611A72">
        <w:rPr>
          <w:position w:val="-24"/>
        </w:rPr>
        <w:object w:dxaOrig="3780" w:dyaOrig="620">
          <v:shape id="_x0000_i1056" type="#_x0000_t75" style="width:189.15pt;height:31.15pt" o:ole="">
            <v:imagedata r:id="rId72" o:title=""/>
          </v:shape>
          <o:OLEObject Type="Embed" ProgID="Equation.DSMT4" ShapeID="_x0000_i1056" DrawAspect="Content" ObjectID="_1735132100" r:id="rId73"/>
        </w:object>
      </w:r>
      <w:r>
        <w:t>m/s</w:t>
      </w:r>
      <w:r>
        <w:rPr>
          <w:vertAlign w:val="superscript"/>
        </w:rPr>
        <w:t>2</w:t>
      </w:r>
      <w:r>
        <w:t>.</w:t>
      </w:r>
    </w:p>
    <w:p w:rsidR="00363B71" w:rsidRDefault="00363B71">
      <w:r>
        <w:t>Quãng đường vật đi thêm được đến khi dừng hẳn là:</w:t>
      </w:r>
    </w:p>
    <w:p w:rsidR="00363B71" w:rsidRPr="00363B71" w:rsidRDefault="00F004B0">
      <w:r w:rsidRPr="00F004B0">
        <w:rPr>
          <w:position w:val="-28"/>
        </w:rPr>
        <w:object w:dxaOrig="4980" w:dyaOrig="700">
          <v:shape id="_x0000_i1057" type="#_x0000_t75" style="width:248.8pt;height:34.95pt" o:ole="">
            <v:imagedata r:id="rId74" o:title=""/>
          </v:shape>
          <o:OLEObject Type="Embed" ProgID="Equation.DSMT4" ShapeID="_x0000_i1057" DrawAspect="Content" ObjectID="_1735132101" r:id="rId75"/>
        </w:object>
      </w:r>
      <w:r w:rsidR="00363B71">
        <w:t xml:space="preserve"> </w:t>
      </w:r>
      <w:bookmarkStart w:id="0" w:name="_GoBack"/>
      <w:bookmarkEnd w:id="0"/>
    </w:p>
    <w:sectPr w:rsidR="00363B71" w:rsidRPr="00363B71" w:rsidSect="00260DF0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F0"/>
    <w:rsid w:val="00054886"/>
    <w:rsid w:val="000C1BF2"/>
    <w:rsid w:val="001A0711"/>
    <w:rsid w:val="002546C3"/>
    <w:rsid w:val="00260DF0"/>
    <w:rsid w:val="002667FF"/>
    <w:rsid w:val="002C1EE5"/>
    <w:rsid w:val="002F401C"/>
    <w:rsid w:val="00363B71"/>
    <w:rsid w:val="00386D8F"/>
    <w:rsid w:val="003D2C5E"/>
    <w:rsid w:val="00484E4F"/>
    <w:rsid w:val="0055667B"/>
    <w:rsid w:val="00611A72"/>
    <w:rsid w:val="00617AEF"/>
    <w:rsid w:val="00621C80"/>
    <w:rsid w:val="00895996"/>
    <w:rsid w:val="00A12C48"/>
    <w:rsid w:val="00A337CE"/>
    <w:rsid w:val="00AC64CC"/>
    <w:rsid w:val="00AD5AAC"/>
    <w:rsid w:val="00BE5251"/>
    <w:rsid w:val="00C15F9E"/>
    <w:rsid w:val="00C82DE7"/>
    <w:rsid w:val="00D3574B"/>
    <w:rsid w:val="00D522D6"/>
    <w:rsid w:val="00D60E9D"/>
    <w:rsid w:val="00E712AB"/>
    <w:rsid w:val="00F004B0"/>
    <w:rsid w:val="00F1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015DB-1F72-464F-A26A-D30F82678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image" Target="media/image9.wmf"/><Relationship Id="rId42" Type="http://schemas.openxmlformats.org/officeDocument/2006/relationships/oleObject" Target="embeddings/oleObject21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image" Target="media/image30.wmf"/><Relationship Id="rId16" Type="http://schemas.openxmlformats.org/officeDocument/2006/relationships/oleObject" Target="embeddings/oleObject7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8.wmf"/><Relationship Id="rId45" Type="http://schemas.openxmlformats.org/officeDocument/2006/relationships/image" Target="media/image19.wmf"/><Relationship Id="rId53" Type="http://schemas.openxmlformats.org/officeDocument/2006/relationships/image" Target="media/image23.png"/><Relationship Id="rId58" Type="http://schemas.openxmlformats.org/officeDocument/2006/relationships/image" Target="media/image26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5" Type="http://schemas.openxmlformats.org/officeDocument/2006/relationships/oleObject" Target="embeddings/oleObject1.bin"/><Relationship Id="rId61" Type="http://schemas.openxmlformats.org/officeDocument/2006/relationships/image" Target="media/image27.wmf"/><Relationship Id="rId19" Type="http://schemas.openxmlformats.org/officeDocument/2006/relationships/image" Target="media/image8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5.bin"/><Relationship Id="rId56" Type="http://schemas.openxmlformats.org/officeDocument/2006/relationships/image" Target="media/image25.wmf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6.bin"/><Relationship Id="rId77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5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0.bin"/><Relationship Id="rId54" Type="http://schemas.openxmlformats.org/officeDocument/2006/relationships/image" Target="media/image24.wmf"/><Relationship Id="rId62" Type="http://schemas.openxmlformats.org/officeDocument/2006/relationships/oleObject" Target="embeddings/oleObject32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1.wmf"/><Relationship Id="rId57" Type="http://schemas.openxmlformats.org/officeDocument/2006/relationships/oleObject" Target="embeddings/oleObject29.bin"/><Relationship Id="rId10" Type="http://schemas.openxmlformats.org/officeDocument/2006/relationships/image" Target="media/image4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19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28.bin"/><Relationship Id="rId76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7.bin"/><Relationship Id="rId2" Type="http://schemas.openxmlformats.org/officeDocument/2006/relationships/settings" Target="settings.xml"/><Relationship Id="rId29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535</Words>
  <Characters>3052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2023-01-13T08:06:00Z</dcterms:created>
  <dcterms:modified xsi:type="dcterms:W3CDTF">2023-01-13T09:10:00Z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