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C64C7" w:rsidTr="005C64C7">
        <w:tc>
          <w:tcPr>
            <w:tcW w:w="4788" w:type="dxa"/>
          </w:tcPr>
          <w:p w:rsidR="005C64C7" w:rsidRPr="005C64C7" w:rsidRDefault="005C64C7" w:rsidP="005C64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THỊ XÃ HỒNG LĨNH</w:t>
            </w:r>
          </w:p>
        </w:tc>
        <w:tc>
          <w:tcPr>
            <w:tcW w:w="4788" w:type="dxa"/>
          </w:tcPr>
          <w:p w:rsidR="005C64C7" w:rsidRDefault="005C64C7" w:rsidP="005C64C7">
            <w:pPr>
              <w:jc w:val="center"/>
              <w:rPr>
                <w:b/>
              </w:rPr>
            </w:pPr>
            <w:r>
              <w:rPr>
                <w:b/>
              </w:rPr>
              <w:t>ĐỀ KHẢO SÁT HỌC SINH GIỎI</w:t>
            </w:r>
          </w:p>
          <w:p w:rsidR="005C64C7" w:rsidRPr="005C64C7" w:rsidRDefault="005C64C7" w:rsidP="005C64C7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</w:tc>
      </w:tr>
    </w:tbl>
    <w:p w:rsidR="00096A44" w:rsidRDefault="005C64C7" w:rsidP="000179BD">
      <w:pPr>
        <w:spacing w:after="0" w:line="240" w:lineRule="auto"/>
      </w:pPr>
      <w:r>
        <w:rPr>
          <w:b/>
        </w:rPr>
        <w:t xml:space="preserve">Phần I. </w:t>
      </w:r>
      <w:r>
        <w:t>Thí sinh chỉ ghi kết quả vào bài làm</w:t>
      </w:r>
    </w:p>
    <w:p w:rsidR="005C64C7" w:rsidRDefault="005C64C7" w:rsidP="000179BD">
      <w:pPr>
        <w:spacing w:after="0" w:line="240" w:lineRule="auto"/>
      </w:pPr>
      <w:r>
        <w:rPr>
          <w:b/>
        </w:rPr>
        <w:t xml:space="preserve">Câu 1. </w:t>
      </w:r>
      <w:r>
        <w:t xml:space="preserve">Số </w:t>
      </w:r>
      <w:r w:rsidRPr="005C64C7">
        <w:rPr>
          <w:position w:val="-6"/>
        </w:rPr>
        <w:object w:dxaOrig="2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5pt" o:ole="">
            <v:imagedata r:id="rId6" o:title=""/>
          </v:shape>
          <o:OLEObject Type="Embed" ProgID="Equation.DSMT4" ShapeID="_x0000_i1025" DrawAspect="Content" ObjectID="_1641804207" r:id="rId7"/>
        </w:object>
      </w:r>
      <w:r>
        <w:t>có phải là số nguyên tố không ?</w: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2. </w:t>
      </w:r>
      <w:r>
        <w:t xml:space="preserve">Tìm số nguyên tố p sao cho </w:t>
      </w:r>
      <w:r w:rsidRPr="005C64C7">
        <w:rPr>
          <w:position w:val="-12"/>
        </w:rPr>
        <w:object w:dxaOrig="2000" w:dyaOrig="360">
          <v:shape id="_x0000_i1026" type="#_x0000_t75" style="width:99.75pt;height:18pt" o:ole="">
            <v:imagedata r:id="rId8" o:title=""/>
          </v:shape>
          <o:OLEObject Type="Embed" ProgID="Equation.DSMT4" ShapeID="_x0000_i1026" DrawAspect="Content" ObjectID="_1641804208" r:id="rId9"/>
        </w:object>
      </w:r>
      <w:r>
        <w:t>cũng là số nguyên tố</w: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3. </w:t>
      </w:r>
      <w:r>
        <w:t xml:space="preserve">Tìm số tự nhiên </w:t>
      </w:r>
      <w:r w:rsidRPr="005C64C7">
        <w:rPr>
          <w:position w:val="-6"/>
        </w:rPr>
        <w:object w:dxaOrig="220" w:dyaOrig="240">
          <v:shape id="_x0000_i1028" type="#_x0000_t75" style="width:11.25pt;height:12pt" o:ole="">
            <v:imagedata r:id="rId10" o:title=""/>
          </v:shape>
          <o:OLEObject Type="Embed" ProgID="Equation.DSMT4" ShapeID="_x0000_i1028" DrawAspect="Content" ObjectID="_1641804209" r:id="rId11"/>
        </w:object>
      </w:r>
      <w:r>
        <w:t xml:space="preserve">sao cho: </w:t>
      </w:r>
      <w:r w:rsidRPr="005C64C7">
        <w:rPr>
          <w:position w:val="-6"/>
        </w:rPr>
        <w:object w:dxaOrig="999" w:dyaOrig="300">
          <v:shape id="_x0000_i1029" type="#_x0000_t75" style="width:50.25pt;height:15pt" o:ole="">
            <v:imagedata r:id="rId12" o:title=""/>
          </v:shape>
          <o:OLEObject Type="Embed" ProgID="Equation.DSMT4" ShapeID="_x0000_i1029" DrawAspect="Content" ObjectID="_1641804210" r:id="rId13"/>
        </w:object>
      </w:r>
      <w:r>
        <w:t xml:space="preserve">chia hết cho </w:t>
      </w:r>
      <w:r w:rsidRPr="005C64C7">
        <w:rPr>
          <w:position w:val="-6"/>
        </w:rPr>
        <w:object w:dxaOrig="720" w:dyaOrig="300">
          <v:shape id="_x0000_i1030" type="#_x0000_t75" style="width:36pt;height:15pt" o:ole="">
            <v:imagedata r:id="rId14" o:title=""/>
          </v:shape>
          <o:OLEObject Type="Embed" ProgID="Equation.DSMT4" ShapeID="_x0000_i1030" DrawAspect="Content" ObjectID="_1641804211" r:id="rId15"/>
        </w:objec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4. </w:t>
      </w:r>
      <w:r>
        <w:t xml:space="preserve">Tìm số </w:t>
      </w:r>
      <w:r w:rsidR="00A53459" w:rsidRPr="00A53459">
        <w:rPr>
          <w:position w:val="-10"/>
        </w:rPr>
        <w:object w:dxaOrig="1080" w:dyaOrig="340">
          <v:shape id="_x0000_i1031" type="#_x0000_t75" style="width:54pt;height:17.25pt" o:ole="">
            <v:imagedata r:id="rId16" o:title=""/>
          </v:shape>
          <o:OLEObject Type="Embed" ProgID="Equation.DSMT4" ShapeID="_x0000_i1031" DrawAspect="Content" ObjectID="_1641804212" r:id="rId17"/>
        </w:object>
      </w:r>
      <w:r w:rsidR="00A53459">
        <w:t xml:space="preserve">. Biết rằng : </w:t>
      </w:r>
      <w:r w:rsidR="00A53459" w:rsidRPr="00A53459">
        <w:rPr>
          <w:position w:val="-12"/>
        </w:rPr>
        <w:object w:dxaOrig="3180" w:dyaOrig="360">
          <v:shape id="_x0000_i1032" type="#_x0000_t75" style="width:159pt;height:18pt" o:ole="">
            <v:imagedata r:id="rId18" o:title=""/>
          </v:shape>
          <o:OLEObject Type="Embed" ProgID="Equation.DSMT4" ShapeID="_x0000_i1032" DrawAspect="Content" ObjectID="_1641804213" r:id="rId19"/>
        </w:object>
      </w:r>
    </w:p>
    <w:p w:rsidR="005C64C7" w:rsidRPr="00A53459" w:rsidRDefault="005C64C7" w:rsidP="000179BD">
      <w:pPr>
        <w:spacing w:after="0" w:line="240" w:lineRule="auto"/>
      </w:pPr>
      <w:r>
        <w:rPr>
          <w:b/>
        </w:rPr>
        <w:t>Câu 5.</w:t>
      </w:r>
      <w:r w:rsidR="00A53459">
        <w:rPr>
          <w:b/>
        </w:rPr>
        <w:t xml:space="preserve"> </w:t>
      </w:r>
      <w:r w:rsidR="00A53459">
        <w:t xml:space="preserve">Tìm </w:t>
      </w:r>
      <w:r w:rsidR="00A53459" w:rsidRPr="00A53459">
        <w:rPr>
          <w:position w:val="-12"/>
        </w:rPr>
        <w:object w:dxaOrig="1140" w:dyaOrig="360">
          <v:shape id="_x0000_i1033" type="#_x0000_t75" style="width:57pt;height:18pt" o:ole="">
            <v:imagedata r:id="rId20" o:title=""/>
          </v:shape>
          <o:OLEObject Type="Embed" ProgID="Equation.DSMT4" ShapeID="_x0000_i1033" DrawAspect="Content" ObjectID="_1641804214" r:id="rId21"/>
        </w:object>
      </w:r>
      <w:r w:rsidR="00A53459">
        <w:t xml:space="preserve">biết: </w:t>
      </w:r>
      <w:r w:rsidR="00A53459" w:rsidRPr="00A53459">
        <w:rPr>
          <w:position w:val="-14"/>
        </w:rPr>
        <w:object w:dxaOrig="3140" w:dyaOrig="420">
          <v:shape id="_x0000_i1034" type="#_x0000_t75" style="width:156.75pt;height:21pt" o:ole="">
            <v:imagedata r:id="rId22" o:title=""/>
          </v:shape>
          <o:OLEObject Type="Embed" ProgID="Equation.DSMT4" ShapeID="_x0000_i1034" DrawAspect="Content" ObjectID="_1641804215" r:id="rId23"/>
        </w:object>
      </w:r>
    </w:p>
    <w:p w:rsidR="005C64C7" w:rsidRPr="00A53459" w:rsidRDefault="005C64C7" w:rsidP="000179BD">
      <w:pPr>
        <w:spacing w:after="0" w:line="240" w:lineRule="auto"/>
      </w:pPr>
      <w:r>
        <w:rPr>
          <w:b/>
        </w:rPr>
        <w:t>Câu 6.</w:t>
      </w:r>
      <w:r w:rsidR="00A53459">
        <w:rPr>
          <w:b/>
        </w:rPr>
        <w:t xml:space="preserve"> </w:t>
      </w:r>
      <w:r w:rsidR="00A53459">
        <w:t xml:space="preserve">Tìm giá trị </w:t>
      </w:r>
      <w:r w:rsidR="00A53459" w:rsidRPr="00A53459">
        <w:rPr>
          <w:position w:val="-6"/>
        </w:rPr>
        <w:object w:dxaOrig="220" w:dyaOrig="240">
          <v:shape id="_x0000_i1035" type="#_x0000_t75" style="width:11.25pt;height:12pt" o:ole="">
            <v:imagedata r:id="rId24" o:title=""/>
          </v:shape>
          <o:OLEObject Type="Embed" ProgID="Equation.DSMT4" ShapeID="_x0000_i1035" DrawAspect="Content" ObjectID="_1641804216" r:id="rId25"/>
        </w:object>
      </w:r>
      <w:r w:rsidR="00A53459">
        <w:t xml:space="preserve">nguyên dương: </w:t>
      </w:r>
      <w:r w:rsidR="00A53459" w:rsidRPr="00A53459">
        <w:rPr>
          <w:position w:val="-28"/>
        </w:rPr>
        <w:object w:dxaOrig="4680" w:dyaOrig="720">
          <v:shape id="_x0000_i1036" type="#_x0000_t75" style="width:234pt;height:36pt" o:ole="">
            <v:imagedata r:id="rId26" o:title=""/>
          </v:shape>
          <o:OLEObject Type="Embed" ProgID="Equation.DSMT4" ShapeID="_x0000_i1036" DrawAspect="Content" ObjectID="_1641804217" r:id="rId27"/>
        </w:objec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7. </w:t>
      </w:r>
      <w:r>
        <w:t>Tính tổng các số tự nhiên lẻ từ 1 đến 999</w: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8. </w:t>
      </w:r>
      <w:r>
        <w:t>Tìm số tự nhiên nhỏ nhất, biết rằng khi chia số này cho 29 thì dư 5 còn khi chia cho 31 thì dư 28</w:t>
      </w:r>
    </w:p>
    <w:p w:rsidR="005C64C7" w:rsidRPr="005C64C7" w:rsidRDefault="005C64C7" w:rsidP="000179BD">
      <w:pPr>
        <w:spacing w:after="0" w:line="240" w:lineRule="auto"/>
      </w:pPr>
      <w:r>
        <w:rPr>
          <w:b/>
        </w:rPr>
        <w:t xml:space="preserve">Câu 9. </w:t>
      </w:r>
      <w:r>
        <w:t xml:space="preserve">Rút gọn phân số </w:t>
      </w:r>
      <w:r w:rsidRPr="005C64C7">
        <w:rPr>
          <w:position w:val="-28"/>
        </w:rPr>
        <w:object w:dxaOrig="1620" w:dyaOrig="760">
          <v:shape id="_x0000_i1027" type="#_x0000_t75" style="width:81pt;height:38.25pt" o:ole="">
            <v:imagedata r:id="rId28" o:title=""/>
          </v:shape>
          <o:OLEObject Type="Embed" ProgID="Equation.DSMT4" ShapeID="_x0000_i1027" DrawAspect="Content" ObjectID="_1641804218" r:id="rId29"/>
        </w:object>
      </w:r>
    </w:p>
    <w:p w:rsidR="005C64C7" w:rsidRDefault="005C64C7" w:rsidP="000179BD">
      <w:pPr>
        <w:spacing w:after="0" w:line="240" w:lineRule="auto"/>
      </w:pPr>
      <w:r>
        <w:rPr>
          <w:b/>
        </w:rPr>
        <w:t xml:space="preserve">Câu 10. </w:t>
      </w:r>
      <w:r>
        <w:t>Trên đường thẳng uv lấy n điểm. Có tất cả 2020 cặp tia đối nhau tạo thành trong hình vẽ (các tia trùng nhau được xem chỉ là 1 tia). Tính n</w:t>
      </w:r>
    </w:p>
    <w:p w:rsidR="00A53459" w:rsidRDefault="00A53459" w:rsidP="000179BD">
      <w:pPr>
        <w:spacing w:after="0" w:line="240" w:lineRule="auto"/>
        <w:rPr>
          <w:b/>
        </w:rPr>
      </w:pPr>
      <w:r>
        <w:rPr>
          <w:b/>
        </w:rPr>
        <w:t>Phần II. Tự luận</w:t>
      </w:r>
    </w:p>
    <w:p w:rsidR="00A53459" w:rsidRDefault="00A53459" w:rsidP="000179BD">
      <w:pPr>
        <w:spacing w:after="0" w:line="240" w:lineRule="auto"/>
        <w:rPr>
          <w:b/>
        </w:rPr>
      </w:pPr>
      <w:r>
        <w:rPr>
          <w:b/>
        </w:rPr>
        <w:t>Câu 11.</w:t>
      </w:r>
    </w:p>
    <w:p w:rsidR="00A53459" w:rsidRDefault="00A53459" w:rsidP="000179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cặp số nguyên (x,y) thỏa mãn </w:t>
      </w:r>
      <w:r w:rsidRPr="00A53459">
        <w:rPr>
          <w:position w:val="-14"/>
        </w:rPr>
        <w:object w:dxaOrig="2520" w:dyaOrig="420">
          <v:shape id="_x0000_i1037" type="#_x0000_t75" style="width:126pt;height:21pt" o:ole="">
            <v:imagedata r:id="rId30" o:title=""/>
          </v:shape>
          <o:OLEObject Type="Embed" ProgID="Equation.DSMT4" ShapeID="_x0000_i1037" DrawAspect="Content" ObjectID="_1641804219" r:id="rId31"/>
        </w:object>
      </w:r>
    </w:p>
    <w:p w:rsidR="00A53459" w:rsidRPr="00A53459" w:rsidRDefault="00A53459" w:rsidP="000179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GTLN của biểu thức </w:t>
      </w:r>
      <w:r w:rsidRPr="00A53459">
        <w:rPr>
          <w:position w:val="-14"/>
        </w:rPr>
        <w:object w:dxaOrig="2200" w:dyaOrig="480">
          <v:shape id="_x0000_i1038" type="#_x0000_t75" style="width:110.25pt;height:24pt" o:ole="">
            <v:imagedata r:id="rId32" o:title=""/>
          </v:shape>
          <o:OLEObject Type="Embed" ProgID="Equation.DSMT4" ShapeID="_x0000_i1038" DrawAspect="Content" ObjectID="_1641804220" r:id="rId33"/>
        </w:object>
      </w:r>
    </w:p>
    <w:p w:rsidR="00A53459" w:rsidRDefault="00A53459" w:rsidP="000179BD">
      <w:pPr>
        <w:spacing w:after="0" w:line="240" w:lineRule="auto"/>
      </w:pPr>
      <w:r>
        <w:rPr>
          <w:b/>
        </w:rPr>
        <w:t xml:space="preserve">Câu 12. </w:t>
      </w:r>
      <w:r>
        <w:t>Viết tổng sau dưới dạng một lũy thừa của 2</w:t>
      </w:r>
    </w:p>
    <w:p w:rsidR="00A53459" w:rsidRPr="00A53459" w:rsidRDefault="00A53459" w:rsidP="000179BD">
      <w:pPr>
        <w:spacing w:after="0" w:line="240" w:lineRule="auto"/>
      </w:pPr>
      <w:r>
        <w:tab/>
      </w:r>
      <w:r w:rsidRPr="00A53459">
        <w:rPr>
          <w:position w:val="-6"/>
        </w:rPr>
        <w:object w:dxaOrig="3760" w:dyaOrig="360">
          <v:shape id="_x0000_i1039" type="#_x0000_t75" style="width:188.25pt;height:18pt" o:ole="">
            <v:imagedata r:id="rId34" o:title=""/>
          </v:shape>
          <o:OLEObject Type="Embed" ProgID="Equation.DSMT4" ShapeID="_x0000_i1039" DrawAspect="Content" ObjectID="_1641804221" r:id="rId35"/>
        </w:object>
      </w:r>
    </w:p>
    <w:p w:rsidR="00A53459" w:rsidRPr="00A53459" w:rsidRDefault="00A53459" w:rsidP="000179BD">
      <w:pPr>
        <w:spacing w:after="0" w:line="240" w:lineRule="auto"/>
      </w:pPr>
      <w:r>
        <w:rPr>
          <w:b/>
        </w:rPr>
        <w:t xml:space="preserve">Câu 13. </w:t>
      </w:r>
      <w:r>
        <w:t xml:space="preserve">Ba ô tô chở khách cùng khởi hành lúc 6 giờ sáng từ một bến xe và đi theo 3 hướng khác nhau. Xe thứ nhất quay về bến sau 1 giờ 15 phút và sau 10 phút lại đi, xe thứ </w:t>
      </w:r>
      <w:r w:rsidR="003013BD">
        <w:t>2 quay về bến sau 56 phút và lại đi sau 4 phút, xe thứ 3 quay về bến sau 48 phút và sau 2 phút lại đi. Hãy tính khoảng thời gian ngắn nhất để 3 xe lại cùng xuất phát từ bến lần thứ 2 trong ngày và lúc đó là mấy giờ.</w:t>
      </w:r>
    </w:p>
    <w:p w:rsidR="00A53459" w:rsidRPr="00976E0A" w:rsidRDefault="00A53459" w:rsidP="000179BD">
      <w:pPr>
        <w:spacing w:after="0" w:line="240" w:lineRule="auto"/>
      </w:pPr>
      <w:r>
        <w:rPr>
          <w:b/>
        </w:rPr>
        <w:t>Câu 14.</w:t>
      </w:r>
      <w:r w:rsidR="00976E0A">
        <w:rPr>
          <w:b/>
        </w:rPr>
        <w:t xml:space="preserve"> </w:t>
      </w:r>
      <w:r w:rsidR="00976E0A">
        <w:t xml:space="preserve">Tìm </w:t>
      </w:r>
      <w:r w:rsidR="00976E0A" w:rsidRPr="00976E0A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41804222" r:id="rId37"/>
        </w:object>
      </w:r>
      <w:r w:rsidR="00976E0A">
        <w:t xml:space="preserve">biết: </w:t>
      </w:r>
      <w:r w:rsidR="00976E0A" w:rsidRPr="00976E0A">
        <w:rPr>
          <w:position w:val="-18"/>
        </w:rPr>
        <w:object w:dxaOrig="6000" w:dyaOrig="499">
          <v:shape id="_x0000_i1041" type="#_x0000_t75" style="width:300pt;height:24.75pt" o:ole="">
            <v:imagedata r:id="rId38" o:title=""/>
          </v:shape>
          <o:OLEObject Type="Embed" ProgID="Equation.DSMT4" ShapeID="_x0000_i1041" DrawAspect="Content" ObjectID="_1641804223" r:id="rId39"/>
        </w:object>
      </w:r>
    </w:p>
    <w:p w:rsidR="00A53459" w:rsidRDefault="00A53459" w:rsidP="000179BD">
      <w:pPr>
        <w:spacing w:after="0" w:line="240" w:lineRule="auto"/>
      </w:pPr>
      <w:r>
        <w:rPr>
          <w:b/>
        </w:rPr>
        <w:t>Câu 15.</w:t>
      </w:r>
      <w:r w:rsidR="00976E0A">
        <w:rPr>
          <w:b/>
        </w:rPr>
        <w:t xml:space="preserve"> </w:t>
      </w:r>
      <w:r w:rsidR="00976E0A">
        <w:t xml:space="preserve">Cho đoạn thẳng </w:t>
      </w:r>
      <w:r w:rsidR="00976E0A" w:rsidRPr="00976E0A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41804224" r:id="rId41"/>
        </w:object>
      </w:r>
      <w:r w:rsidR="00976E0A">
        <w:t>và trung điểm M của nó</w:t>
      </w:r>
    </w:p>
    <w:p w:rsidR="00976E0A" w:rsidRDefault="00976E0A" w:rsidP="000179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 nếu C là điểm thuộc tia đối của tia BA thì </w:t>
      </w:r>
      <w:r w:rsidRPr="00976E0A">
        <w:rPr>
          <w:position w:val="-26"/>
        </w:rPr>
        <w:object w:dxaOrig="1820" w:dyaOrig="700">
          <v:shape id="_x0000_i1043" type="#_x0000_t75" style="width:90.75pt;height:35.25pt" o:ole="">
            <v:imagedata r:id="rId42" o:title=""/>
          </v:shape>
          <o:OLEObject Type="Embed" ProgID="Equation.DSMT4" ShapeID="_x0000_i1043" DrawAspect="Content" ObjectID="_1641804225" r:id="rId43"/>
        </w:object>
      </w:r>
    </w:p>
    <w:p w:rsidR="00976E0A" w:rsidRPr="00976E0A" w:rsidRDefault="00976E0A" w:rsidP="000179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 nếu C </w:t>
      </w:r>
      <w:r w:rsidR="000179BD">
        <w:t xml:space="preserve">là điểm nằm giữa M và B thì </w:t>
      </w:r>
      <w:r w:rsidR="000179BD" w:rsidRPr="000179BD">
        <w:rPr>
          <w:position w:val="-26"/>
        </w:rPr>
        <w:object w:dxaOrig="1800" w:dyaOrig="700">
          <v:shape id="_x0000_i1044" type="#_x0000_t75" style="width:90pt;height:35.25pt" o:ole="">
            <v:imagedata r:id="rId44" o:title=""/>
          </v:shape>
          <o:OLEObject Type="Embed" ProgID="Equation.DSMT4" ShapeID="_x0000_i1044" DrawAspect="Content" ObjectID="_1641804226" r:id="rId45"/>
        </w:object>
      </w:r>
    </w:p>
    <w:p w:rsidR="00A53459" w:rsidRDefault="00A53459">
      <w:pPr>
        <w:rPr>
          <w:b/>
        </w:rPr>
      </w:pPr>
    </w:p>
    <w:p w:rsidR="000179BD" w:rsidRDefault="000179BD">
      <w:pPr>
        <w:rPr>
          <w:b/>
        </w:rPr>
      </w:pPr>
    </w:p>
    <w:p w:rsidR="000179BD" w:rsidRDefault="000179BD" w:rsidP="000179B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>
        <w:t>Hợp số</w: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>
        <w:t>P=5</w: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14"/>
        </w:rPr>
        <w:object w:dxaOrig="1240" w:dyaOrig="420">
          <v:shape id="_x0000_i1045" type="#_x0000_t75" style="width:62.25pt;height:21pt" o:ole="">
            <v:imagedata r:id="rId46" o:title=""/>
          </v:shape>
          <o:OLEObject Type="Embed" ProgID="Equation.DSMT4" ShapeID="_x0000_i1045" DrawAspect="Content" ObjectID="_1641804227" r:id="rId47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78"/>
        </w:rPr>
        <w:object w:dxaOrig="1780" w:dyaOrig="1700">
          <v:shape id="_x0000_i1046" type="#_x0000_t75" style="width:89.25pt;height:84.75pt" o:ole="">
            <v:imagedata r:id="rId48" o:title=""/>
          </v:shape>
          <o:OLEObject Type="Embed" ProgID="Equation.DSMT4" ShapeID="_x0000_i1046" DrawAspect="Content" ObjectID="_1641804228" r:id="rId49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12"/>
        </w:rPr>
        <w:object w:dxaOrig="2580" w:dyaOrig="360">
          <v:shape id="_x0000_i1047" type="#_x0000_t75" style="width:129pt;height:18pt" o:ole="">
            <v:imagedata r:id="rId50" o:title=""/>
          </v:shape>
          <o:OLEObject Type="Embed" ProgID="Equation.DSMT4" ShapeID="_x0000_i1047" DrawAspect="Content" ObjectID="_1641804229" r:id="rId51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12"/>
        </w:rPr>
        <w:object w:dxaOrig="3040" w:dyaOrig="360">
          <v:shape id="_x0000_i1048" type="#_x0000_t75" style="width:152.25pt;height:18pt" o:ole="">
            <v:imagedata r:id="rId52" o:title=""/>
          </v:shape>
          <o:OLEObject Type="Embed" ProgID="Equation.DSMT4" ShapeID="_x0000_i1048" DrawAspect="Content" ObjectID="_1641804230" r:id="rId53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6"/>
        </w:rPr>
        <w:object w:dxaOrig="920" w:dyaOrig="300">
          <v:shape id="_x0000_i1049" type="#_x0000_t75" style="width:45.75pt;height:15pt" o:ole="">
            <v:imagedata r:id="rId54" o:title=""/>
          </v:shape>
          <o:OLEObject Type="Embed" ProgID="Equation.DSMT4" ShapeID="_x0000_i1049" DrawAspect="Content" ObjectID="_1641804231" r:id="rId55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1804232" r:id="rId57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28"/>
        </w:rPr>
        <w:object w:dxaOrig="260" w:dyaOrig="720">
          <v:shape id="_x0000_i1051" type="#_x0000_t75" style="width:12.75pt;height:36pt" o:ole="">
            <v:imagedata r:id="rId58" o:title=""/>
          </v:shape>
          <o:OLEObject Type="Embed" ProgID="Equation.DSMT4" ShapeID="_x0000_i1051" DrawAspect="Content" ObjectID="_1641804233" r:id="rId59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6"/>
        </w:rPr>
        <w:object w:dxaOrig="600" w:dyaOrig="300">
          <v:shape id="_x0000_i1052" type="#_x0000_t75" style="width:30pt;height:15pt" o:ole="">
            <v:imagedata r:id="rId60" o:title=""/>
          </v:shape>
          <o:OLEObject Type="Embed" ProgID="Equation.DSMT4" ShapeID="_x0000_i1052" DrawAspect="Content" ObjectID="_1641804234" r:id="rId61"/>
        </w:objec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 w:rsidRPr="000179BD">
        <w:rPr>
          <w:position w:val="-14"/>
        </w:rPr>
        <w:object w:dxaOrig="4560" w:dyaOrig="420">
          <v:shape id="_x0000_i1053" type="#_x0000_t75" style="width:228pt;height:21pt" o:ole="">
            <v:imagedata r:id="rId62" o:title=""/>
          </v:shape>
          <o:OLEObject Type="Embed" ProgID="Equation.DSMT4" ShapeID="_x0000_i1053" DrawAspect="Content" ObjectID="_1641804235" r:id="rId63"/>
        </w:object>
      </w:r>
    </w:p>
    <w:p w:rsidR="000179BD" w:rsidRDefault="000179BD" w:rsidP="000179BD">
      <w:pPr>
        <w:pStyle w:val="ListParagraph"/>
      </w:pPr>
      <w:r>
        <w:t xml:space="preserve">b) </w:t>
      </w:r>
      <w:r w:rsidRPr="000179BD">
        <w:rPr>
          <w:position w:val="-14"/>
        </w:rPr>
        <w:object w:dxaOrig="4420" w:dyaOrig="480">
          <v:shape id="_x0000_i1054" type="#_x0000_t75" style="width:221.25pt;height:24pt" o:ole="">
            <v:imagedata r:id="rId64" o:title=""/>
          </v:shape>
          <o:OLEObject Type="Embed" ProgID="Equation.DSMT4" ShapeID="_x0000_i1054" DrawAspect="Content" ObjectID="_1641804236" r:id="rId65"/>
        </w:object>
      </w:r>
    </w:p>
    <w:p w:rsidR="000179BD" w:rsidRDefault="000179BD" w:rsidP="000179BD">
      <w:pPr>
        <w:pStyle w:val="ListParagraph"/>
        <w:ind w:left="142"/>
      </w:pPr>
      <w:r w:rsidRPr="000179BD">
        <w:rPr>
          <w:position w:val="-12"/>
        </w:rPr>
        <w:object w:dxaOrig="720" w:dyaOrig="360">
          <v:shape id="_x0000_i1055" type="#_x0000_t75" style="width:36pt;height:18pt" o:ole="">
            <v:imagedata r:id="rId66" o:title=""/>
          </v:shape>
          <o:OLEObject Type="Embed" ProgID="Equation.DSMT4" ShapeID="_x0000_i1055" DrawAspect="Content" ObjectID="_1641804237" r:id="rId67"/>
        </w:object>
      </w:r>
      <w:r>
        <w:t xml:space="preserve">Dấu “=” xảy ra </w:t>
      </w:r>
      <w:r w:rsidRPr="000179BD">
        <w:rPr>
          <w:position w:val="-6"/>
        </w:rPr>
        <w:object w:dxaOrig="3360" w:dyaOrig="300">
          <v:shape id="_x0000_i1056" type="#_x0000_t75" style="width:168pt;height:15pt" o:ole="">
            <v:imagedata r:id="rId68" o:title=""/>
          </v:shape>
          <o:OLEObject Type="Embed" ProgID="Equation.DSMT4" ShapeID="_x0000_i1056" DrawAspect="Content" ObjectID="_1641804238" r:id="rId69"/>
        </w:object>
      </w:r>
    </w:p>
    <w:p w:rsidR="000179BD" w:rsidRDefault="000179BD" w:rsidP="000179BD">
      <w:pPr>
        <w:pStyle w:val="ListParagraph"/>
        <w:ind w:left="142"/>
      </w:pPr>
      <w:r>
        <w:t>Giá trị lớn nhất của Q là 9</w:t>
      </w:r>
    </w:p>
    <w:p w:rsidR="000179BD" w:rsidRDefault="000179BD" w:rsidP="000179BD">
      <w:pPr>
        <w:pStyle w:val="ListParagraph"/>
        <w:numPr>
          <w:ilvl w:val="0"/>
          <w:numId w:val="3"/>
        </w:numPr>
      </w:pPr>
      <w:r>
        <w:t xml:space="preserve">Đặt </w:t>
      </w:r>
      <w:r w:rsidRPr="000179BD">
        <w:rPr>
          <w:position w:val="-6"/>
        </w:rPr>
        <w:object w:dxaOrig="3820" w:dyaOrig="360">
          <v:shape id="_x0000_i1057" type="#_x0000_t75" style="width:191.25pt;height:18pt" o:ole="">
            <v:imagedata r:id="rId70" o:title=""/>
          </v:shape>
          <o:OLEObject Type="Embed" ProgID="Equation.DSMT4" ShapeID="_x0000_i1057" DrawAspect="Content" ObjectID="_1641804239" r:id="rId71"/>
        </w:object>
      </w:r>
    </w:p>
    <w:p w:rsidR="000179BD" w:rsidRDefault="000179BD" w:rsidP="000179BD">
      <w:pPr>
        <w:pStyle w:val="ListParagraph"/>
        <w:ind w:left="0"/>
      </w:pPr>
      <w:r>
        <w:t xml:space="preserve">Ta có </w:t>
      </w:r>
      <w:r w:rsidRPr="000179BD">
        <w:rPr>
          <w:position w:val="-18"/>
        </w:rPr>
        <w:object w:dxaOrig="9880" w:dyaOrig="499">
          <v:shape id="_x0000_i1058" type="#_x0000_t75" style="width:494.25pt;height:24.75pt" o:ole="">
            <v:imagedata r:id="rId72" o:title=""/>
          </v:shape>
          <o:OLEObject Type="Embed" ProgID="Equation.DSMT4" ShapeID="_x0000_i1058" DrawAspect="Content" ObjectID="_1641804240" r:id="rId73"/>
        </w:object>
      </w:r>
      <w:r>
        <w:t>13) Gọi a là thời gian để 3 xe cùng xuất phát tại bến lần thứ 2</w:t>
      </w:r>
    </w:p>
    <w:p w:rsidR="000179BD" w:rsidRDefault="000179BD" w:rsidP="000179BD">
      <w:pPr>
        <w:pStyle w:val="ListParagraph"/>
        <w:ind w:left="0"/>
      </w:pPr>
      <w:r>
        <w:t xml:space="preserve">a là </w:t>
      </w:r>
      <w:r w:rsidRPr="000179BD">
        <w:rPr>
          <w:position w:val="-12"/>
        </w:rPr>
        <w:object w:dxaOrig="2740" w:dyaOrig="360">
          <v:shape id="_x0000_i1059" type="#_x0000_t75" style="width:137.25pt;height:18pt" o:ole="">
            <v:imagedata r:id="rId74" o:title=""/>
          </v:shape>
          <o:OLEObject Type="Embed" ProgID="Equation.DSMT4" ShapeID="_x0000_i1059" DrawAspect="Content" ObjectID="_1641804241" r:id="rId75"/>
        </w:object>
      </w:r>
      <w:r>
        <w:t>(phút)=5 giờ</w:t>
      </w:r>
    </w:p>
    <w:p w:rsidR="000179BD" w:rsidRDefault="000179BD" w:rsidP="000179BD">
      <w:pPr>
        <w:pStyle w:val="ListParagraph"/>
        <w:ind w:left="0"/>
      </w:pPr>
      <w:r>
        <w:t>Sau 5 giờ 3 xe lại cùng xuất phát. Lúc đó là 11 giờ</w:t>
      </w:r>
    </w:p>
    <w:p w:rsidR="000179BD" w:rsidRDefault="000179BD" w:rsidP="000179BD">
      <w:pPr>
        <w:pStyle w:val="ListParagraph"/>
        <w:ind w:left="0"/>
      </w:pPr>
      <w:r>
        <w:t xml:space="preserve">14) </w:t>
      </w:r>
    </w:p>
    <w:p w:rsidR="000179BD" w:rsidRDefault="000179BD" w:rsidP="000179BD">
      <w:pPr>
        <w:pStyle w:val="ListParagraph"/>
        <w:ind w:left="0"/>
      </w:pPr>
      <w:r w:rsidRPr="000179BD">
        <w:rPr>
          <w:position w:val="-36"/>
        </w:rPr>
        <w:object w:dxaOrig="5560" w:dyaOrig="859">
          <v:shape id="_x0000_i1060" type="#_x0000_t75" style="width:278.25pt;height:42.75pt" o:ole="">
            <v:imagedata r:id="rId76" o:title=""/>
          </v:shape>
          <o:OLEObject Type="Embed" ProgID="Equation.DSMT4" ShapeID="_x0000_i1060" DrawAspect="Content" ObjectID="_1641804242" r:id="rId77"/>
        </w:object>
      </w:r>
    </w:p>
    <w:p w:rsidR="000179BD" w:rsidRDefault="000179BD" w:rsidP="000179BD">
      <w:pPr>
        <w:pStyle w:val="ListParagraph"/>
        <w:ind w:left="0"/>
      </w:pPr>
      <w:r>
        <w:t xml:space="preserve">b) Vì </w:t>
      </w:r>
      <w:r w:rsidR="00983E22" w:rsidRPr="000179BD">
        <w:rPr>
          <w:position w:val="-6"/>
        </w:rPr>
        <w:object w:dxaOrig="3540" w:dyaOrig="360">
          <v:shape id="_x0000_i1061" type="#_x0000_t75" style="width:177pt;height:18pt" o:ole="">
            <v:imagedata r:id="rId78" o:title=""/>
          </v:shape>
          <o:OLEObject Type="Embed" ProgID="Equation.DSMT4" ShapeID="_x0000_i1061" DrawAspect="Content" ObjectID="_1641804243" r:id="rId79"/>
        </w:object>
      </w:r>
    </w:p>
    <w:p w:rsidR="00983E22" w:rsidRDefault="00983E22" w:rsidP="000179BD">
      <w:pPr>
        <w:pStyle w:val="ListParagraph"/>
        <w:ind w:left="0"/>
      </w:pPr>
    </w:p>
    <w:p w:rsidR="00983E22" w:rsidRDefault="00983E22" w:rsidP="000179BD">
      <w:pPr>
        <w:pStyle w:val="ListParagraph"/>
        <w:ind w:left="0"/>
      </w:pPr>
    </w:p>
    <w:p w:rsidR="00983E22" w:rsidRDefault="00983E22" w:rsidP="000179BD">
      <w:pPr>
        <w:pStyle w:val="ListParagraph"/>
        <w:ind w:left="0"/>
      </w:pPr>
      <w:r>
        <w:lastRenderedPageBreak/>
        <w:t>15)</w:t>
      </w:r>
    </w:p>
    <w:p w:rsidR="00983E22" w:rsidRDefault="00983E22" w:rsidP="000179B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9719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22" w:rsidRDefault="00983E22" w:rsidP="000179BD">
      <w:pPr>
        <w:pStyle w:val="ListParagraph"/>
        <w:ind w:left="0"/>
      </w:pPr>
      <w:r w:rsidRPr="00983E22">
        <w:rPr>
          <w:position w:val="-86"/>
        </w:rPr>
        <w:object w:dxaOrig="6080" w:dyaOrig="1520">
          <v:shape id="_x0000_i1062" type="#_x0000_t75" style="width:303.75pt;height:75.75pt" o:ole="">
            <v:imagedata r:id="rId81" o:title=""/>
          </v:shape>
          <o:OLEObject Type="Embed" ProgID="Equation.DSMT4" ShapeID="_x0000_i1062" DrawAspect="Content" ObjectID="_1641804244" r:id="rId82"/>
        </w:object>
      </w:r>
    </w:p>
    <w:p w:rsidR="00983E22" w:rsidRDefault="00983E22" w:rsidP="000179B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2194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22" w:rsidRPr="000179BD" w:rsidRDefault="00983E22" w:rsidP="000179BD">
      <w:pPr>
        <w:pStyle w:val="ListParagraph"/>
        <w:ind w:left="0"/>
      </w:pPr>
      <w:r w:rsidRPr="00983E22">
        <w:rPr>
          <w:position w:val="-90"/>
        </w:rPr>
        <w:object w:dxaOrig="4000" w:dyaOrig="1939">
          <v:shape id="_x0000_i1063" type="#_x0000_t75" style="width:200.25pt;height:96.75pt" o:ole="">
            <v:imagedata r:id="rId84" o:title=""/>
          </v:shape>
          <o:OLEObject Type="Embed" ProgID="Equation.DSMT4" ShapeID="_x0000_i1063" DrawAspect="Content" ObjectID="_1641804245" r:id="rId85"/>
        </w:object>
      </w:r>
      <w:bookmarkStart w:id="0" w:name="_GoBack"/>
      <w:bookmarkEnd w:id="0"/>
    </w:p>
    <w:sectPr w:rsidR="00983E22" w:rsidRPr="00017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06"/>
    <w:multiLevelType w:val="hybridMultilevel"/>
    <w:tmpl w:val="5EBCE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652C0"/>
    <w:multiLevelType w:val="hybridMultilevel"/>
    <w:tmpl w:val="4B0EC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42D4A"/>
    <w:multiLevelType w:val="hybridMultilevel"/>
    <w:tmpl w:val="11C4C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C7"/>
    <w:rsid w:val="000179BD"/>
    <w:rsid w:val="00023F3D"/>
    <w:rsid w:val="00096A44"/>
    <w:rsid w:val="003013BD"/>
    <w:rsid w:val="005C64C7"/>
    <w:rsid w:val="00976E0A"/>
    <w:rsid w:val="00983E22"/>
    <w:rsid w:val="00A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395</Words>
  <Characters>2255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2020-01-29T04:22:00Z</dcterms:created>
  <dcterms:modified xsi:type="dcterms:W3CDTF">2020-01-29T04:56:00Z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