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84" w:rsidRPr="006E2B84" w:rsidRDefault="006E2B84" w:rsidP="006E2B84">
      <w:pPr>
        <w:rPr>
          <w:rFonts w:eastAsia="Calibri"/>
          <w:b/>
          <w:sz w:val="26"/>
          <w:szCs w:val="26"/>
        </w:rPr>
      </w:pPr>
      <w:r w:rsidRPr="006E2B84">
        <w:rPr>
          <w:rFonts w:eastAsia="Calibri"/>
          <w:sz w:val="26"/>
          <w:szCs w:val="26"/>
        </w:rPr>
        <w:t>SỞ GIÁO DỤC VÀ ĐÀO TẠO</w:t>
      </w:r>
      <w:r w:rsidRPr="006E2B84">
        <w:rPr>
          <w:rFonts w:eastAsia="Calibri"/>
          <w:b/>
          <w:sz w:val="26"/>
          <w:szCs w:val="26"/>
        </w:rPr>
        <w:t xml:space="preserve">    ĐỀ KIỂM TRA HỌC KÌ I NĂM HỌC 2022– 2023</w:t>
      </w:r>
    </w:p>
    <w:p w:rsidR="006E2B84" w:rsidRPr="006E2B84" w:rsidRDefault="006E2B84" w:rsidP="006E2B84">
      <w:pPr>
        <w:rPr>
          <w:rFonts w:eastAsia="Calibri"/>
          <w:sz w:val="26"/>
          <w:szCs w:val="26"/>
        </w:rPr>
      </w:pPr>
      <w:r w:rsidRPr="006E2B84">
        <w:rPr>
          <w:rFonts w:eastAsia="Calibri"/>
          <w:sz w:val="26"/>
          <w:szCs w:val="26"/>
        </w:rPr>
        <w:t>THÀNH PHỐ HỒ CHÍ MINH</w:t>
      </w:r>
      <w:r w:rsidRPr="006E2B84">
        <w:rPr>
          <w:rFonts w:eastAsia="Calibri"/>
          <w:b/>
          <w:sz w:val="26"/>
          <w:szCs w:val="26"/>
        </w:rPr>
        <w:t xml:space="preserve"> </w:t>
      </w:r>
      <w:r w:rsidRPr="006E2B84">
        <w:rPr>
          <w:rFonts w:eastAsia="Calibri"/>
          <w:b/>
          <w:sz w:val="26"/>
          <w:szCs w:val="26"/>
        </w:rPr>
        <w:tab/>
      </w:r>
      <w:r w:rsidRPr="006E2B84">
        <w:rPr>
          <w:rFonts w:eastAsia="Calibri"/>
          <w:b/>
          <w:sz w:val="26"/>
          <w:szCs w:val="26"/>
        </w:rPr>
        <w:tab/>
        <w:t>MÔN: VẬT LÝ - KHỐI 11</w:t>
      </w:r>
    </w:p>
    <w:p w:rsidR="006E2B84" w:rsidRPr="006E2B84" w:rsidRDefault="006E2B84" w:rsidP="006E2B84">
      <w:pPr>
        <w:rPr>
          <w:rFonts w:eastAsia="Calibri"/>
          <w:sz w:val="26"/>
          <w:szCs w:val="26"/>
        </w:rPr>
      </w:pPr>
      <w:r w:rsidRPr="006E2B84">
        <w:rPr>
          <w:rFonts w:eastAsia="Calibri"/>
          <w:b/>
          <w:sz w:val="26"/>
          <w:szCs w:val="26"/>
        </w:rPr>
        <w:t>TRƯ</w:t>
      </w:r>
      <w:r w:rsidRPr="006E2B84">
        <w:rPr>
          <w:rFonts w:eastAsia="Calibri"/>
          <w:b/>
          <w:sz w:val="26"/>
          <w:szCs w:val="26"/>
          <w:u w:val="single"/>
        </w:rPr>
        <w:t>ỜNG THPT VĨN</w:t>
      </w:r>
      <w:r w:rsidRPr="006E2B84">
        <w:rPr>
          <w:rFonts w:eastAsia="Calibri"/>
          <w:b/>
          <w:sz w:val="26"/>
          <w:szCs w:val="26"/>
        </w:rPr>
        <w:t>H LỘC</w:t>
      </w:r>
      <w:r w:rsidRPr="006E2B84">
        <w:rPr>
          <w:rFonts w:eastAsia="Calibri"/>
          <w:b/>
          <w:sz w:val="26"/>
          <w:szCs w:val="26"/>
        </w:rPr>
        <w:tab/>
      </w:r>
      <w:r w:rsidRPr="006E2B84">
        <w:rPr>
          <w:rFonts w:eastAsia="Calibri"/>
          <w:b/>
          <w:sz w:val="26"/>
          <w:szCs w:val="26"/>
        </w:rPr>
        <w:tab/>
        <w:t xml:space="preserve">      </w:t>
      </w:r>
      <w:r w:rsidRPr="006E2B84">
        <w:rPr>
          <w:rFonts w:eastAsia="Calibri"/>
          <w:sz w:val="26"/>
          <w:szCs w:val="26"/>
        </w:rPr>
        <w:t>Thời gian :  45 phút</w:t>
      </w:r>
    </w:p>
    <w:p w:rsidR="006E2B84" w:rsidRPr="006E2B84" w:rsidRDefault="006E2B84" w:rsidP="006E2B84">
      <w:pPr>
        <w:rPr>
          <w:rFonts w:eastAsia="Calibri"/>
          <w:b/>
          <w:sz w:val="26"/>
          <w:szCs w:val="26"/>
          <w:u w:val="single"/>
        </w:rPr>
      </w:pPr>
      <w:r w:rsidRPr="006E2B84">
        <w:rPr>
          <w:rFonts w:eastAsia="Calibri"/>
          <w:sz w:val="26"/>
          <w:szCs w:val="26"/>
        </w:rPr>
        <w:tab/>
      </w:r>
      <w:r w:rsidRPr="006E2B84">
        <w:rPr>
          <w:rFonts w:eastAsia="Calibri"/>
          <w:sz w:val="26"/>
          <w:szCs w:val="26"/>
        </w:rPr>
        <w:tab/>
      </w:r>
      <w:r w:rsidRPr="006E2B84">
        <w:rPr>
          <w:rFonts w:eastAsia="Calibri"/>
          <w:sz w:val="26"/>
          <w:szCs w:val="26"/>
        </w:rPr>
        <w:tab/>
      </w:r>
      <w:r w:rsidRPr="006E2B84">
        <w:rPr>
          <w:rFonts w:eastAsia="Calibri"/>
          <w:sz w:val="26"/>
          <w:szCs w:val="26"/>
        </w:rPr>
        <w:tab/>
      </w:r>
      <w:r w:rsidRPr="006E2B84">
        <w:rPr>
          <w:rFonts w:eastAsia="Calibri"/>
          <w:sz w:val="26"/>
          <w:szCs w:val="26"/>
        </w:rPr>
        <w:tab/>
      </w:r>
      <w:r w:rsidRPr="006E2B84">
        <w:rPr>
          <w:rFonts w:eastAsia="Calibri"/>
          <w:sz w:val="26"/>
          <w:szCs w:val="26"/>
        </w:rPr>
        <w:tab/>
        <w:t xml:space="preserve">( Không kể thởi gian phát đề) </w:t>
      </w:r>
      <w:r w:rsidRPr="006E2B84">
        <w:rPr>
          <w:rFonts w:eastAsia="Calibri"/>
          <w:b/>
          <w:sz w:val="26"/>
          <w:szCs w:val="26"/>
        </w:rPr>
        <w:tab/>
      </w:r>
    </w:p>
    <w:p w:rsidR="006E2B84" w:rsidRPr="006E2B84" w:rsidRDefault="006E2B84" w:rsidP="006E2B84">
      <w:pPr>
        <w:rPr>
          <w:rFonts w:eastAsia="Calibri"/>
          <w:sz w:val="26"/>
          <w:szCs w:val="26"/>
        </w:rPr>
      </w:pPr>
      <w:r w:rsidRPr="006E2B84">
        <w:rPr>
          <w:rFonts w:eastAsia="Calibri"/>
          <w:b/>
          <w:sz w:val="26"/>
          <w:szCs w:val="26"/>
        </w:rPr>
        <w:tab/>
      </w:r>
      <w:r w:rsidRPr="006E2B84">
        <w:rPr>
          <w:rFonts w:eastAsia="Calibri"/>
          <w:b/>
          <w:sz w:val="26"/>
          <w:szCs w:val="26"/>
        </w:rPr>
        <w:tab/>
      </w:r>
      <w:r w:rsidRPr="006E2B84">
        <w:rPr>
          <w:rFonts w:eastAsia="Calibri"/>
          <w:b/>
          <w:sz w:val="26"/>
          <w:szCs w:val="26"/>
        </w:rPr>
        <w:tab/>
      </w:r>
      <w:r w:rsidRPr="006E2B84">
        <w:rPr>
          <w:rFonts w:eastAsia="Calibri"/>
          <w:b/>
          <w:sz w:val="26"/>
          <w:szCs w:val="26"/>
        </w:rPr>
        <w:tab/>
      </w:r>
      <w:r w:rsidRPr="006E2B84">
        <w:rPr>
          <w:rFonts w:eastAsia="Calibri"/>
          <w:b/>
          <w:sz w:val="26"/>
          <w:szCs w:val="26"/>
        </w:rPr>
        <w:tab/>
      </w:r>
      <w:r w:rsidRPr="006E2B84">
        <w:rPr>
          <w:rFonts w:eastAsia="Calibri"/>
          <w:b/>
          <w:sz w:val="26"/>
          <w:szCs w:val="26"/>
        </w:rPr>
        <w:tab/>
      </w:r>
    </w:p>
    <w:p w:rsidR="006E2B84" w:rsidRPr="006E2B84" w:rsidRDefault="006E2B84" w:rsidP="006E2B84">
      <w:pPr>
        <w:rPr>
          <w:rFonts w:eastAsia="Calibri"/>
          <w:b/>
          <w:sz w:val="26"/>
          <w:szCs w:val="26"/>
        </w:rPr>
      </w:pPr>
    </w:p>
    <w:p w:rsidR="00355B42" w:rsidRPr="00396088" w:rsidRDefault="00355B42" w:rsidP="00A5040B">
      <w:pPr>
        <w:spacing w:after="120"/>
        <w:rPr>
          <w:sz w:val="26"/>
          <w:szCs w:val="26"/>
        </w:rPr>
      </w:pPr>
      <w:r w:rsidRPr="00396088">
        <w:rPr>
          <w:b/>
          <w:sz w:val="26"/>
          <w:szCs w:val="26"/>
        </w:rPr>
        <w:t xml:space="preserve">Câu 1: (1 điểm) </w:t>
      </w:r>
      <w:r w:rsidRPr="00396088">
        <w:rPr>
          <w:sz w:val="26"/>
          <w:szCs w:val="26"/>
        </w:rPr>
        <w:t xml:space="preserve">Nêu định nghĩa </w:t>
      </w:r>
      <w:r w:rsidR="00A5040B">
        <w:rPr>
          <w:sz w:val="26"/>
          <w:szCs w:val="26"/>
        </w:rPr>
        <w:t>cường độ dòng điện</w:t>
      </w:r>
      <w:r w:rsidRPr="00396088">
        <w:rPr>
          <w:sz w:val="26"/>
          <w:szCs w:val="26"/>
        </w:rPr>
        <w:t>? Viết công thức và nêu ý nghĩa các đại lượng trong công thức.</w:t>
      </w:r>
    </w:p>
    <w:p w:rsidR="00A5040B" w:rsidRDefault="00355B42" w:rsidP="00A5040B">
      <w:pPr>
        <w:rPr>
          <w:rFonts w:eastAsia="Calibri"/>
          <w:sz w:val="26"/>
          <w:szCs w:val="26"/>
          <w:lang w:val="it-IT"/>
        </w:rPr>
      </w:pPr>
      <w:r w:rsidRPr="00396088">
        <w:rPr>
          <w:b/>
          <w:sz w:val="26"/>
          <w:szCs w:val="26"/>
        </w:rPr>
        <w:t>Áp dụng: (1 điểm)</w:t>
      </w:r>
      <w:r w:rsidR="00A5040B" w:rsidRPr="00A5040B">
        <w:rPr>
          <w:rFonts w:eastAsia="Calibri"/>
          <w:sz w:val="26"/>
          <w:szCs w:val="26"/>
          <w:lang w:val="it-IT"/>
        </w:rPr>
        <w:t xml:space="preserve"> Trong thời gian 4 giây có điện lượng 1,5 C dịch chuyển qua tiết diện thẳng của dây dẫn của dây tóc bóng đèn. Cho biết e = - 1,6.10</w:t>
      </w:r>
      <w:r w:rsidR="00A5040B" w:rsidRPr="00A5040B">
        <w:rPr>
          <w:rFonts w:eastAsia="Calibri"/>
          <w:sz w:val="26"/>
          <w:szCs w:val="26"/>
          <w:vertAlign w:val="superscript"/>
          <w:lang w:val="it-IT"/>
        </w:rPr>
        <w:t>-19</w:t>
      </w:r>
      <w:r w:rsidR="00A5040B" w:rsidRPr="00A5040B">
        <w:rPr>
          <w:rFonts w:eastAsia="Calibri"/>
          <w:sz w:val="26"/>
          <w:szCs w:val="26"/>
          <w:lang w:val="it-IT"/>
        </w:rPr>
        <w:t xml:space="preserve">C </w:t>
      </w:r>
    </w:p>
    <w:p w:rsidR="00A5040B" w:rsidRDefault="00A5040B" w:rsidP="00A5040B">
      <w:pPr>
        <w:tabs>
          <w:tab w:val="left" w:pos="284"/>
        </w:tabs>
        <w:rPr>
          <w:rFonts w:eastAsia="Calibri"/>
          <w:sz w:val="26"/>
          <w:szCs w:val="26"/>
          <w:lang w:val="it-IT"/>
        </w:rPr>
      </w:pPr>
      <w:r>
        <w:rPr>
          <w:rFonts w:eastAsia="Calibri"/>
          <w:sz w:val="26"/>
          <w:szCs w:val="26"/>
          <w:lang w:val="it-IT"/>
        </w:rPr>
        <w:tab/>
        <w:t xml:space="preserve">a) </w:t>
      </w:r>
      <w:r w:rsidRPr="00A5040B">
        <w:rPr>
          <w:rFonts w:eastAsia="Calibri"/>
          <w:sz w:val="26"/>
          <w:szCs w:val="26"/>
          <w:lang w:val="it-IT"/>
        </w:rPr>
        <w:t>Cường độ dòng điện qua bóng đèn</w:t>
      </w:r>
      <w:r>
        <w:rPr>
          <w:rFonts w:eastAsia="Calibri"/>
          <w:sz w:val="26"/>
          <w:szCs w:val="26"/>
          <w:lang w:val="it-IT"/>
        </w:rPr>
        <w:t>.</w:t>
      </w:r>
    </w:p>
    <w:p w:rsidR="00A5040B" w:rsidRPr="00A5040B" w:rsidRDefault="00A5040B" w:rsidP="00A5040B">
      <w:pPr>
        <w:tabs>
          <w:tab w:val="left" w:pos="284"/>
        </w:tabs>
        <w:spacing w:after="120"/>
        <w:rPr>
          <w:rFonts w:eastAsia="Calibri"/>
          <w:b/>
          <w:sz w:val="26"/>
          <w:szCs w:val="26"/>
          <w:lang w:val="it-IT"/>
        </w:rPr>
      </w:pPr>
      <w:r>
        <w:rPr>
          <w:rFonts w:eastAsia="Calibri"/>
          <w:sz w:val="26"/>
          <w:szCs w:val="26"/>
          <w:lang w:val="it-IT"/>
        </w:rPr>
        <w:tab/>
        <w:t>b) Tính</w:t>
      </w:r>
      <w:r w:rsidRPr="00A5040B">
        <w:rPr>
          <w:rFonts w:eastAsia="Calibri"/>
          <w:sz w:val="26"/>
          <w:szCs w:val="26"/>
          <w:lang w:val="it-IT"/>
        </w:rPr>
        <w:t xml:space="preserve"> số electron chạy qua dây</w:t>
      </w:r>
      <w:r>
        <w:rPr>
          <w:rFonts w:eastAsia="Calibri"/>
          <w:sz w:val="26"/>
          <w:szCs w:val="26"/>
          <w:lang w:val="it-IT"/>
        </w:rPr>
        <w:t xml:space="preserve"> trong khoảng thời gian trên</w:t>
      </w:r>
      <w:r w:rsidRPr="00A5040B">
        <w:rPr>
          <w:rFonts w:eastAsia="Calibri"/>
          <w:sz w:val="26"/>
          <w:szCs w:val="26"/>
          <w:lang w:val="it-IT"/>
        </w:rPr>
        <w:t>.</w:t>
      </w:r>
    </w:p>
    <w:p w:rsidR="00355B42" w:rsidRPr="00A5040B" w:rsidRDefault="00355B42" w:rsidP="00A5040B">
      <w:pPr>
        <w:tabs>
          <w:tab w:val="left" w:pos="120"/>
          <w:tab w:val="left" w:pos="2520"/>
          <w:tab w:val="left" w:pos="5040"/>
          <w:tab w:val="left" w:pos="7560"/>
        </w:tabs>
        <w:spacing w:after="120"/>
        <w:rPr>
          <w:sz w:val="26"/>
          <w:szCs w:val="26"/>
          <w:lang w:val="it-IT"/>
        </w:rPr>
      </w:pPr>
      <w:r w:rsidRPr="00A5040B">
        <w:rPr>
          <w:b/>
          <w:sz w:val="26"/>
          <w:szCs w:val="26"/>
          <w:lang w:val="it-IT"/>
        </w:rPr>
        <w:t>Câu 2: (1 điểm)</w:t>
      </w:r>
      <w:r w:rsidRPr="00A5040B">
        <w:rPr>
          <w:sz w:val="26"/>
          <w:szCs w:val="26"/>
          <w:lang w:val="it-IT"/>
        </w:rPr>
        <w:t xml:space="preserve"> Công suất điện là gì? Viết công thức, nêu ý nghĩa các đại lượng.</w:t>
      </w:r>
    </w:p>
    <w:p w:rsidR="009F4A37" w:rsidRDefault="00355B42" w:rsidP="00A5040B">
      <w:pPr>
        <w:tabs>
          <w:tab w:val="left" w:pos="120"/>
          <w:tab w:val="left" w:pos="2520"/>
          <w:tab w:val="left" w:pos="5040"/>
          <w:tab w:val="left" w:pos="7560"/>
        </w:tabs>
        <w:spacing w:after="120"/>
        <w:rPr>
          <w:rFonts w:eastAsia="Calibri"/>
          <w:sz w:val="26"/>
          <w:szCs w:val="26"/>
          <w:lang w:val="it-IT"/>
        </w:rPr>
      </w:pPr>
      <w:r w:rsidRPr="00A5040B">
        <w:rPr>
          <w:b/>
          <w:sz w:val="26"/>
          <w:szCs w:val="26"/>
          <w:lang w:val="it-IT"/>
        </w:rPr>
        <w:t xml:space="preserve">Áp dụng: (1 điểm) </w:t>
      </w:r>
      <w:r w:rsidR="00A5040B" w:rsidRPr="00A5040B">
        <w:rPr>
          <w:rFonts w:eastAsia="Calibri"/>
          <w:sz w:val="26"/>
          <w:szCs w:val="26"/>
          <w:lang w:val="it-IT"/>
        </w:rPr>
        <w:t>Một hộ gia đình sử dụng bàn ủi</w:t>
      </w:r>
      <w:r w:rsidR="006E2B84">
        <w:rPr>
          <w:rFonts w:eastAsia="Calibri"/>
          <w:sz w:val="26"/>
          <w:szCs w:val="26"/>
          <w:lang w:val="it-IT"/>
        </w:rPr>
        <w:t>.</w:t>
      </w:r>
      <w:r w:rsidR="00A5040B" w:rsidRPr="00A5040B">
        <w:rPr>
          <w:rFonts w:eastAsia="Calibri"/>
          <w:sz w:val="26"/>
          <w:szCs w:val="26"/>
          <w:lang w:val="it-IT"/>
        </w:rPr>
        <w:t xml:space="preserve"> </w:t>
      </w:r>
      <w:r w:rsidR="00A5040B" w:rsidRPr="00BB639D">
        <w:rPr>
          <w:rFonts w:eastAsia="Calibri"/>
          <w:sz w:val="26"/>
          <w:szCs w:val="26"/>
          <w:lang w:val="it-IT"/>
        </w:rPr>
        <w:t xml:space="preserve">Biết mạng điện gia đình sử dụng là 220V, </w:t>
      </w:r>
      <w:r w:rsidR="006E2B84">
        <w:rPr>
          <w:rFonts w:eastAsia="Calibri"/>
          <w:sz w:val="26"/>
          <w:szCs w:val="26"/>
          <w:lang w:val="it-IT"/>
        </w:rPr>
        <w:t>và cường độ dòng điện qua bàn ủi là 2A. M</w:t>
      </w:r>
      <w:r w:rsidR="00A5040B" w:rsidRPr="00BB639D">
        <w:rPr>
          <w:rFonts w:eastAsia="Calibri"/>
          <w:sz w:val="26"/>
          <w:szCs w:val="26"/>
          <w:lang w:val="it-IT"/>
        </w:rPr>
        <w:t xml:space="preserve">ỗi ngày hộ gia đình sử dụng bàn ủi 1,5h. </w:t>
      </w:r>
    </w:p>
    <w:p w:rsidR="009F4A37" w:rsidRPr="009F4A37" w:rsidRDefault="009F4A37" w:rsidP="009F4A37">
      <w:pPr>
        <w:pStyle w:val="ListParagraph"/>
        <w:numPr>
          <w:ilvl w:val="0"/>
          <w:numId w:val="7"/>
        </w:numPr>
        <w:tabs>
          <w:tab w:val="left" w:pos="120"/>
          <w:tab w:val="left" w:pos="2520"/>
          <w:tab w:val="left" w:pos="5040"/>
          <w:tab w:val="left" w:pos="7560"/>
        </w:tabs>
        <w:spacing w:after="120"/>
        <w:rPr>
          <w:rFonts w:eastAsia="Calibri"/>
          <w:sz w:val="26"/>
          <w:szCs w:val="26"/>
          <w:lang w:val="it-IT"/>
        </w:rPr>
      </w:pPr>
      <w:r>
        <w:rPr>
          <w:rFonts w:eastAsia="Calibri"/>
          <w:sz w:val="26"/>
          <w:szCs w:val="26"/>
          <w:lang w:val="it-IT"/>
        </w:rPr>
        <w:t>Tính điện năng tiêu thụ trong một ngày.</w:t>
      </w:r>
    </w:p>
    <w:p w:rsidR="00A5040B" w:rsidRPr="009F4A37" w:rsidRDefault="00A5040B" w:rsidP="009F4A37">
      <w:pPr>
        <w:pStyle w:val="ListParagraph"/>
        <w:numPr>
          <w:ilvl w:val="0"/>
          <w:numId w:val="7"/>
        </w:numPr>
        <w:tabs>
          <w:tab w:val="left" w:pos="120"/>
          <w:tab w:val="left" w:pos="2520"/>
          <w:tab w:val="left" w:pos="5040"/>
          <w:tab w:val="left" w:pos="7560"/>
        </w:tabs>
        <w:spacing w:after="120"/>
        <w:rPr>
          <w:rFonts w:eastAsia="Calibri"/>
          <w:sz w:val="26"/>
          <w:szCs w:val="26"/>
          <w:lang w:val="it-IT"/>
        </w:rPr>
      </w:pPr>
      <w:r w:rsidRPr="009F4A37">
        <w:rPr>
          <w:sz w:val="26"/>
          <w:szCs w:val="26"/>
          <w:lang w:val="it-IT"/>
        </w:rPr>
        <w:t>Tính số tiền điện phải trả trong một tháng 30 ngày. Biết giá tiền điện 1kw.h là 2500đ</w:t>
      </w:r>
      <w:r w:rsidR="006F11B3" w:rsidRPr="009F4A37">
        <w:rPr>
          <w:sz w:val="26"/>
          <w:szCs w:val="26"/>
          <w:lang w:val="it-IT"/>
        </w:rPr>
        <w:t>.</w:t>
      </w:r>
    </w:p>
    <w:p w:rsidR="00355B42" w:rsidRPr="00076AE3" w:rsidRDefault="00355B42" w:rsidP="00A5040B">
      <w:pPr>
        <w:spacing w:after="120"/>
        <w:rPr>
          <w:sz w:val="26"/>
          <w:szCs w:val="26"/>
          <w:lang w:val="it-IT"/>
        </w:rPr>
      </w:pPr>
      <w:r w:rsidRPr="00076AE3">
        <w:rPr>
          <w:b/>
          <w:sz w:val="26"/>
          <w:szCs w:val="26"/>
          <w:lang w:val="it-IT"/>
        </w:rPr>
        <w:t>Câu 3: (1 điểm)</w:t>
      </w:r>
      <w:r w:rsidRPr="00076AE3">
        <w:rPr>
          <w:sz w:val="26"/>
          <w:szCs w:val="26"/>
          <w:lang w:val="it-IT"/>
        </w:rPr>
        <w:t xml:space="preserve"> Trình bày bản chất dòng điện trong kim loại.</w:t>
      </w:r>
    </w:p>
    <w:p w:rsidR="00355B42" w:rsidRPr="00076AE3" w:rsidRDefault="00355B42" w:rsidP="006F11B3">
      <w:pPr>
        <w:spacing w:after="120"/>
        <w:rPr>
          <w:sz w:val="26"/>
          <w:szCs w:val="26"/>
          <w:lang w:val="it-IT"/>
        </w:rPr>
      </w:pPr>
      <w:r w:rsidRPr="00076AE3">
        <w:rPr>
          <w:b/>
          <w:sz w:val="26"/>
          <w:szCs w:val="26"/>
          <w:lang w:val="it-IT"/>
        </w:rPr>
        <w:t>Áp dụng: (1 điểm)</w:t>
      </w:r>
      <w:r w:rsidRPr="00076AE3">
        <w:rPr>
          <w:sz w:val="26"/>
          <w:szCs w:val="26"/>
          <w:lang w:val="it-IT"/>
        </w:rPr>
        <w:t xml:space="preserve"> Một bóng đèn 220V – 100W khi thắp sáng bình thường thì nhiệt độ của dây tóc bóng đèn là 2000</w:t>
      </w:r>
      <w:r w:rsidRPr="00076AE3">
        <w:rPr>
          <w:sz w:val="26"/>
          <w:szCs w:val="26"/>
          <w:vertAlign w:val="superscript"/>
          <w:lang w:val="it-IT"/>
        </w:rPr>
        <w:t>0</w:t>
      </w:r>
      <w:r w:rsidRPr="00076AE3">
        <w:rPr>
          <w:sz w:val="26"/>
          <w:szCs w:val="26"/>
          <w:lang w:val="it-IT"/>
        </w:rPr>
        <w:t>C. Xác định điện trở của đèn khi thắp sáng và khi không thắp sáng. Biết nhiệt độ môi trường là 20</w:t>
      </w:r>
      <w:r w:rsidRPr="00076AE3">
        <w:rPr>
          <w:sz w:val="26"/>
          <w:szCs w:val="26"/>
          <w:vertAlign w:val="superscript"/>
          <w:lang w:val="it-IT"/>
        </w:rPr>
        <w:t>0</w:t>
      </w:r>
      <w:r w:rsidR="006F11B3" w:rsidRPr="00076AE3">
        <w:rPr>
          <w:sz w:val="26"/>
          <w:szCs w:val="26"/>
          <w:lang w:val="it-IT"/>
        </w:rPr>
        <w:t>C.</w:t>
      </w:r>
      <w:r w:rsidRPr="00076AE3">
        <w:rPr>
          <w:sz w:val="26"/>
          <w:szCs w:val="26"/>
          <w:lang w:val="it-IT"/>
        </w:rPr>
        <w:t xml:space="preserve"> </w:t>
      </w:r>
      <w:r w:rsidR="006F11B3" w:rsidRPr="00076AE3">
        <w:rPr>
          <w:rFonts w:eastAsia="Calibri"/>
          <w:sz w:val="26"/>
          <w:szCs w:val="26"/>
          <w:lang w:val="it-IT"/>
        </w:rPr>
        <w:t xml:space="preserve">Giả thiết rằng điện trở của dây tóc bóng đèn trong khoảng nhiệt độ này tăng bậc nhất theo nhiệt độ với </w:t>
      </w:r>
      <w:r w:rsidRPr="00076AE3">
        <w:rPr>
          <w:sz w:val="26"/>
          <w:szCs w:val="26"/>
          <w:lang w:val="it-IT"/>
        </w:rPr>
        <w:t xml:space="preserve">hệ số nhiệt điện trở </w:t>
      </w:r>
      <w:r>
        <w:rPr>
          <w:sz w:val="26"/>
          <w:szCs w:val="26"/>
        </w:rPr>
        <w:t>α</w:t>
      </w:r>
      <w:r w:rsidRPr="00076AE3">
        <w:rPr>
          <w:sz w:val="26"/>
          <w:szCs w:val="26"/>
          <w:lang w:val="it-IT"/>
        </w:rPr>
        <w:t xml:space="preserve"> = 3,9.10</w:t>
      </w:r>
      <w:r w:rsidRPr="00076AE3">
        <w:rPr>
          <w:sz w:val="26"/>
          <w:szCs w:val="26"/>
          <w:vertAlign w:val="superscript"/>
          <w:lang w:val="it-IT"/>
        </w:rPr>
        <w:t>-3</w:t>
      </w:r>
      <w:r w:rsidRPr="00076AE3">
        <w:rPr>
          <w:sz w:val="26"/>
          <w:szCs w:val="26"/>
          <w:lang w:val="it-IT"/>
        </w:rPr>
        <w:t>K</w:t>
      </w:r>
      <w:r w:rsidRPr="00076AE3">
        <w:rPr>
          <w:sz w:val="26"/>
          <w:szCs w:val="26"/>
          <w:vertAlign w:val="superscript"/>
          <w:lang w:val="it-IT"/>
        </w:rPr>
        <w:t>-1</w:t>
      </w:r>
      <w:r w:rsidRPr="00076AE3">
        <w:rPr>
          <w:sz w:val="26"/>
          <w:szCs w:val="26"/>
          <w:lang w:val="it-IT"/>
        </w:rPr>
        <w:t>.</w:t>
      </w:r>
    </w:p>
    <w:p w:rsidR="00355B42" w:rsidRPr="00076AE3" w:rsidRDefault="00355B42" w:rsidP="00A5040B">
      <w:pPr>
        <w:spacing w:after="120"/>
        <w:rPr>
          <w:sz w:val="26"/>
          <w:szCs w:val="26"/>
          <w:lang w:val="it-IT"/>
        </w:rPr>
      </w:pPr>
      <w:r w:rsidRPr="00076AE3">
        <w:rPr>
          <w:b/>
          <w:sz w:val="26"/>
          <w:szCs w:val="26"/>
          <w:lang w:val="it-IT"/>
        </w:rPr>
        <w:t xml:space="preserve">Câu 4: (1 điểm) </w:t>
      </w:r>
      <w:r w:rsidRPr="00076AE3">
        <w:rPr>
          <w:sz w:val="26"/>
          <w:szCs w:val="26"/>
          <w:lang w:val="it-IT"/>
        </w:rPr>
        <w:t xml:space="preserve">Phát biểu định luật thứ </w:t>
      </w:r>
      <w:r w:rsidR="00121553" w:rsidRPr="00076AE3">
        <w:rPr>
          <w:sz w:val="26"/>
          <w:szCs w:val="26"/>
          <w:lang w:val="it-IT"/>
        </w:rPr>
        <w:t>hai</w:t>
      </w:r>
      <w:r w:rsidR="00076AE3">
        <w:rPr>
          <w:sz w:val="26"/>
          <w:szCs w:val="26"/>
          <w:lang w:val="it-IT"/>
        </w:rPr>
        <w:t xml:space="preserve"> Fara</w:t>
      </w:r>
      <w:r w:rsidRPr="00076AE3">
        <w:rPr>
          <w:sz w:val="26"/>
          <w:szCs w:val="26"/>
          <w:lang w:val="it-IT"/>
        </w:rPr>
        <w:t>đây? Công thức, nêu ý nghĩa các đại lượng</w:t>
      </w:r>
      <w:r w:rsidR="004612C8" w:rsidRPr="00076AE3">
        <w:rPr>
          <w:sz w:val="26"/>
          <w:szCs w:val="26"/>
          <w:lang w:val="it-IT"/>
        </w:rPr>
        <w:t>.</w:t>
      </w:r>
    </w:p>
    <w:p w:rsidR="00355B42" w:rsidRPr="00076AE3" w:rsidRDefault="00A5040B" w:rsidP="00A5040B">
      <w:pPr>
        <w:spacing w:after="120"/>
        <w:rPr>
          <w:sz w:val="26"/>
          <w:szCs w:val="26"/>
          <w:lang w:val="it-IT"/>
        </w:rPr>
      </w:pPr>
      <w:r w:rsidRPr="00355B42">
        <w:rPr>
          <w:rFonts w:eastAsia="Calibri"/>
          <w:b/>
          <w:noProof/>
          <w:sz w:val="26"/>
          <w:szCs w:val="26"/>
        </w:rPr>
        <mc:AlternateContent>
          <mc:Choice Requires="wpg">
            <w:drawing>
              <wp:anchor distT="0" distB="0" distL="114300" distR="114300" simplePos="0" relativeHeight="251659264" behindDoc="0" locked="0" layoutInCell="1" allowOverlap="1" wp14:anchorId="58952FB0" wp14:editId="6E536A72">
                <wp:simplePos x="0" y="0"/>
                <wp:positionH relativeFrom="column">
                  <wp:posOffset>4615683</wp:posOffset>
                </wp:positionH>
                <wp:positionV relativeFrom="paragraph">
                  <wp:posOffset>561198</wp:posOffset>
                </wp:positionV>
                <wp:extent cx="2084705" cy="1697990"/>
                <wp:effectExtent l="0" t="0" r="29845" b="0"/>
                <wp:wrapSquare wrapText="bothSides"/>
                <wp:docPr id="32" name="Group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1697990"/>
                          <a:chOff x="8602" y="3306"/>
                          <a:chExt cx="3283" cy="2674"/>
                        </a:xfrm>
                      </wpg:grpSpPr>
                      <wpg:grpSp>
                        <wpg:cNvPr id="33" name="Group 1119"/>
                        <wpg:cNvGrpSpPr>
                          <a:grpSpLocks/>
                        </wpg:cNvGrpSpPr>
                        <wpg:grpSpPr bwMode="auto">
                          <a:xfrm>
                            <a:off x="8602" y="3306"/>
                            <a:ext cx="3283" cy="2674"/>
                            <a:chOff x="8441" y="9192"/>
                            <a:chExt cx="3283" cy="2674"/>
                          </a:xfrm>
                        </wpg:grpSpPr>
                        <wpg:grpSp>
                          <wpg:cNvPr id="34" name="Group 1120"/>
                          <wpg:cNvGrpSpPr>
                            <a:grpSpLocks/>
                          </wpg:cNvGrpSpPr>
                          <wpg:grpSpPr bwMode="auto">
                            <a:xfrm>
                              <a:off x="8441" y="9605"/>
                              <a:ext cx="3283" cy="1777"/>
                              <a:chOff x="4670" y="11817"/>
                              <a:chExt cx="3283" cy="1777"/>
                            </a:xfrm>
                          </wpg:grpSpPr>
                          <wps:wsp>
                            <wps:cNvPr id="35" name="Line 1121"/>
                            <wps:cNvCnPr/>
                            <wps:spPr bwMode="auto">
                              <a:xfrm>
                                <a:off x="7512" y="12740"/>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1122"/>
                            <wpg:cNvGrpSpPr>
                              <a:grpSpLocks/>
                            </wpg:cNvGrpSpPr>
                            <wpg:grpSpPr bwMode="auto">
                              <a:xfrm>
                                <a:off x="4670" y="11817"/>
                                <a:ext cx="3283" cy="1777"/>
                                <a:chOff x="4232" y="11817"/>
                                <a:chExt cx="3283" cy="1777"/>
                              </a:xfrm>
                            </wpg:grpSpPr>
                            <wps:wsp>
                              <wps:cNvPr id="37" name="Line 1123"/>
                              <wps:cNvCnPr/>
                              <wps:spPr bwMode="auto">
                                <a:xfrm flipV="1">
                                  <a:off x="4232" y="12011"/>
                                  <a:ext cx="1485"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1124"/>
                              <wpg:cNvGrpSpPr>
                                <a:grpSpLocks/>
                              </wpg:cNvGrpSpPr>
                              <wpg:grpSpPr bwMode="auto">
                                <a:xfrm>
                                  <a:off x="5717" y="11817"/>
                                  <a:ext cx="72" cy="362"/>
                                  <a:chOff x="5480" y="11817"/>
                                  <a:chExt cx="72" cy="362"/>
                                </a:xfrm>
                              </wpg:grpSpPr>
                              <wps:wsp>
                                <wps:cNvPr id="39" name="Line 1125"/>
                                <wps:cNvCnPr/>
                                <wps:spPr bwMode="auto">
                                  <a:xfrm>
                                    <a:off x="5480" y="11817"/>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26"/>
                                <wps:cNvCnPr/>
                                <wps:spPr bwMode="auto">
                                  <a:xfrm>
                                    <a:off x="5552" y="11919"/>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Line 1127"/>
                              <wps:cNvCnPr/>
                              <wps:spPr bwMode="auto">
                                <a:xfrm>
                                  <a:off x="5786" y="12016"/>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128"/>
                              <wps:cNvCnPr/>
                              <wps:spPr bwMode="auto">
                                <a:xfrm>
                                  <a:off x="4875" y="12740"/>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29"/>
                              <wps:cNvCnPr/>
                              <wps:spPr bwMode="auto">
                                <a:xfrm>
                                  <a:off x="4860" y="12740"/>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1130"/>
                              <wpg:cNvGrpSpPr>
                                <a:grpSpLocks/>
                              </wpg:cNvGrpSpPr>
                              <wpg:grpSpPr bwMode="auto">
                                <a:xfrm>
                                  <a:off x="5370" y="12574"/>
                                  <a:ext cx="1222" cy="360"/>
                                  <a:chOff x="5370" y="12574"/>
                                  <a:chExt cx="1222" cy="360"/>
                                </a:xfrm>
                              </wpg:grpSpPr>
                              <wps:wsp>
                                <wps:cNvPr id="45" name="Rectangle 1131"/>
                                <wps:cNvSpPr>
                                  <a:spLocks noChangeArrowheads="1"/>
                                </wps:cNvSpPr>
                                <wps:spPr bwMode="auto">
                                  <a:xfrm>
                                    <a:off x="5370" y="12619"/>
                                    <a:ext cx="476" cy="2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132"/>
                                <wps:cNvCnPr/>
                                <wps:spPr bwMode="auto">
                                  <a:xfrm>
                                    <a:off x="5846" y="12740"/>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1133"/>
                                <wps:cNvSpPr>
                                  <a:spLocks noChangeArrowheads="1"/>
                                </wps:cNvSpPr>
                                <wps:spPr bwMode="auto">
                                  <a:xfrm>
                                    <a:off x="6232" y="12574"/>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134"/>
                                <wps:cNvCnPr/>
                                <wps:spPr bwMode="auto">
                                  <a:xfrm>
                                    <a:off x="6262" y="12634"/>
                                    <a:ext cx="300" cy="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35"/>
                                <wps:cNvCnPr/>
                                <wps:spPr bwMode="auto">
                                  <a:xfrm rot="5400000">
                                    <a:off x="6262" y="12626"/>
                                    <a:ext cx="30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1136"/>
                              <wps:cNvCnPr/>
                              <wps:spPr bwMode="auto">
                                <a:xfrm>
                                  <a:off x="6592" y="12740"/>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137"/>
                              <wps:cNvSpPr>
                                <a:spLocks noChangeArrowheads="1"/>
                              </wps:cNvSpPr>
                              <wps:spPr bwMode="auto">
                                <a:xfrm>
                                  <a:off x="5786" y="13358"/>
                                  <a:ext cx="476" cy="2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138"/>
                              <wps:cNvCnPr/>
                              <wps:spPr bwMode="auto">
                                <a:xfrm>
                                  <a:off x="4875" y="13479"/>
                                  <a:ext cx="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139"/>
                              <wps:cNvCnPr/>
                              <wps:spPr bwMode="auto">
                                <a:xfrm>
                                  <a:off x="6232" y="13479"/>
                                  <a:ext cx="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140"/>
                              <wps:cNvCnPr/>
                              <wps:spPr bwMode="auto">
                                <a:xfrm>
                                  <a:off x="7515" y="12016"/>
                                  <a:ext cx="0" cy="1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141"/>
                              <wps:cNvCnPr/>
                              <wps:spPr bwMode="auto">
                                <a:xfrm>
                                  <a:off x="7102" y="13102"/>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143"/>
                              <wps:cNvCnPr/>
                              <wps:spPr bwMode="auto">
                                <a:xfrm>
                                  <a:off x="4232" y="12016"/>
                                  <a:ext cx="0" cy="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44"/>
                              <wps:cNvCnPr/>
                              <wps:spPr bwMode="auto">
                                <a:xfrm flipH="1">
                                  <a:off x="4232" y="13102"/>
                                  <a:ext cx="6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145"/>
                              <wps:cNvCnPr/>
                              <wps:spPr bwMode="auto">
                                <a:xfrm>
                                  <a:off x="4232" y="12870"/>
                                  <a:ext cx="0"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 name="Text Box 1146"/>
                          <wps:cNvSpPr txBox="1">
                            <a:spLocks noChangeArrowheads="1"/>
                          </wps:cNvSpPr>
                          <wps:spPr bwMode="auto">
                            <a:xfrm>
                              <a:off x="9422" y="9192"/>
                              <a:ext cx="1071"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42" w:rsidRPr="008922FA" w:rsidRDefault="00355B42" w:rsidP="00355B42">
                                <w:pPr>
                                  <w:jc w:val="center"/>
                                  <w:rPr>
                                    <w:b/>
                                    <w:vertAlign w:val="subscript"/>
                                  </w:rPr>
                                </w:pPr>
                                <w:r w:rsidRPr="008922FA">
                                  <w:rPr>
                                    <w:position w:val="-1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7.25pt;height:24pt" o:ole="">
                                      <v:imagedata r:id="rId7" o:title=""/>
                                    </v:shape>
                                    <o:OLEObject Type="Embed" ProgID="Equation.DSMT4" ShapeID="_x0000_i1051" DrawAspect="Content" ObjectID="_1735452929" r:id="rId8"/>
                                  </w:object>
                                </w:r>
                                <w:r>
                                  <w:t>, r</w:t>
                                </w:r>
                                <w:r>
                                  <w:rPr>
                                    <w:vertAlign w:val="subscript"/>
                                  </w:rPr>
                                  <w:t>b</w:t>
                                </w:r>
                              </w:p>
                            </w:txbxContent>
                          </wps:txbx>
                          <wps:bodyPr rot="0" vert="horz" wrap="square" lIns="91440" tIns="45720" rIns="91440" bIns="45720" anchor="t" anchorCtr="0" upright="1">
                            <a:noAutofit/>
                          </wps:bodyPr>
                        </wps:wsp>
                        <wps:wsp>
                          <wps:cNvPr id="61" name="Text Box 1147"/>
                          <wps:cNvSpPr txBox="1">
                            <a:spLocks noChangeArrowheads="1"/>
                          </wps:cNvSpPr>
                          <wps:spPr bwMode="auto">
                            <a:xfrm>
                              <a:off x="9566" y="10030"/>
                              <a:ext cx="68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42" w:rsidRPr="00CA0771" w:rsidRDefault="00355B42" w:rsidP="00355B42">
                                <w:r>
                                  <w:t>R</w:t>
                                </w:r>
                                <w:r>
                                  <w:rPr>
                                    <w:vertAlign w:val="subscript"/>
                                  </w:rPr>
                                  <w:t>1</w:t>
                                </w:r>
                              </w:p>
                            </w:txbxContent>
                          </wps:txbx>
                          <wps:bodyPr rot="0" vert="horz" wrap="square" lIns="91440" tIns="45720" rIns="91440" bIns="45720" anchor="t" anchorCtr="0" upright="1">
                            <a:noAutofit/>
                          </wps:bodyPr>
                        </wps:wsp>
                        <wps:wsp>
                          <wps:cNvPr id="62" name="Text Box 1148"/>
                          <wps:cNvSpPr txBox="1">
                            <a:spLocks noChangeArrowheads="1"/>
                          </wps:cNvSpPr>
                          <wps:spPr bwMode="auto">
                            <a:xfrm>
                              <a:off x="10001" y="11323"/>
                              <a:ext cx="68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42" w:rsidRPr="00CA0771" w:rsidRDefault="00355B42" w:rsidP="00355B42">
                                <w:r>
                                  <w:t>R</w:t>
                                </w:r>
                                <w:r>
                                  <w:rPr>
                                    <w:vertAlign w:val="subscript"/>
                                  </w:rPr>
                                  <w:t>3</w:t>
                                </w:r>
                              </w:p>
                            </w:txbxContent>
                          </wps:txbx>
                          <wps:bodyPr rot="0" vert="horz" wrap="square" lIns="91440" tIns="45720" rIns="91440" bIns="45720" anchor="t" anchorCtr="0" upright="1">
                            <a:noAutofit/>
                          </wps:bodyPr>
                        </wps:wsp>
                        <wps:wsp>
                          <wps:cNvPr id="63" name="Text Box 1149"/>
                          <wps:cNvSpPr txBox="1">
                            <a:spLocks noChangeArrowheads="1"/>
                          </wps:cNvSpPr>
                          <wps:spPr bwMode="auto">
                            <a:xfrm>
                              <a:off x="10377" y="9987"/>
                              <a:ext cx="68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B42" w:rsidRPr="00CA0771" w:rsidRDefault="00355B42" w:rsidP="00355B42">
                                <w:r>
                                  <w:t>R</w:t>
                                </w:r>
                                <w:r>
                                  <w:rPr>
                                    <w:vertAlign w:val="subscript"/>
                                  </w:rPr>
                                  <w:t>2</w:t>
                                </w:r>
                              </w:p>
                            </w:txbxContent>
                          </wps:txbx>
                          <wps:bodyPr rot="0" vert="horz" wrap="square" lIns="91440" tIns="45720" rIns="91440" bIns="45720" anchor="t" anchorCtr="0" upright="1">
                            <a:noAutofit/>
                          </wps:bodyPr>
                        </wps:wsp>
                      </wpg:grpSp>
                      <wps:wsp>
                        <wps:cNvPr id="480" name="AutoShape 1150"/>
                        <wps:cNvCnPr>
                          <a:cxnSpLocks noChangeShapeType="1"/>
                        </wps:cNvCnPr>
                        <wps:spPr bwMode="auto">
                          <a:xfrm flipH="1">
                            <a:off x="10061" y="5004"/>
                            <a:ext cx="541" cy="8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18" o:spid="_x0000_s1026" style="position:absolute;margin-left:363.45pt;margin-top:44.2pt;width:164.15pt;height:133.7pt;z-index:251659264" coordorigin="8602,3306" coordsize="328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">
                <v:group id="Group 1119" o:spid="_x0000_s1027" style="position:absolute;left:8602;top:3306;width:3283;height:2674" coordorigin="8441,9192" coordsize="3283,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1120" o:spid="_x0000_s1028" style="position:absolute;left:8441;top:9605;width:3283;height:1777" coordorigin="4670,11817" coordsize="3283,1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1121" o:spid="_x0000_s1029" style="position:absolute;visibility:visible;mso-wrap-style:square" from="7512,12740" to="7512,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id="Group 1122" o:spid="_x0000_s1030" style="position:absolute;left:4670;top:11817;width:3283;height:1777" coordorigin="4232,11817" coordsize="3283,1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123" o:spid="_x0000_s1031" style="position:absolute;flip:y;visibility:visible;mso-wrap-style:square" from="4232,12011" to="5717,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id="Group 1124" o:spid="_x0000_s1032" style="position:absolute;left:5717;top:11817;width:72;height:362" coordorigin="5480,11817" coordsize="7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1125" o:spid="_x0000_s1033" style="position:absolute;visibility:visible;mso-wrap-style:square" from="5480,11817" to="5480,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126" o:spid="_x0000_s1034" style="position:absolute;visibility:visible;mso-wrap-style:square" from="5552,11919" to="5552,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v:line id="Line 1127" o:spid="_x0000_s1035" style="position:absolute;visibility:visible;mso-wrap-style:square" from="5786,12016" to="7512,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128" o:spid="_x0000_s1036" style="position:absolute;visibility:visible;mso-wrap-style:square" from="4875,12740" to="4875,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129" o:spid="_x0000_s1037" style="position:absolute;visibility:visible;mso-wrap-style:square" from="4860,12740" to="5370,1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id="Group 1130" o:spid="_x0000_s1038" style="position:absolute;left:5370;top:12574;width:1222;height:360" coordorigin="5370,12574" coordsize="12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131" o:spid="_x0000_s1039" style="position:absolute;left:5370;top:12619;width:476;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11cMA&#10;AADbAAAADwAAAGRycy9kb3ducmV2LnhtbESPQWvCQBSE70L/w/IKvemmp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11cMAAADbAAAADwAAAAAAAAAAAAAAAACYAgAAZHJzL2Rv&#10;d25yZXYueG1sUEsFBgAAAAAEAAQA9QAAAIgDAAAAAA==&#10;" filled="f"/>
                        <v:line id="Line 1132" o:spid="_x0000_s1040" style="position:absolute;visibility:visible;mso-wrap-style:square" from="5846,12740" to="6203,1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oval id="Oval 1133" o:spid="_x0000_s1041" style="position:absolute;left:6232;top:1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SesMA&#10;AADbAAAADwAAAGRycy9kb3ducmV2LnhtbESP3WoCMRSE7wu+QziF3hTNWkRlaxQRBC+E+vcAx81p&#10;duvmZE2iu759Uyh4OczMN8xs0dla3MmHyrGC4SADQVw4XbFRcDqu+1MQISJrrB2TggcFWMx7LzPM&#10;tWt5T/dDNCJBOOSooIyxyaUMRUkWw8A1xMn7dt5iTNIbqT22CW5r+ZFlY2mx4rRQYkOrkorL4WYV&#10;nM8n18mr/9q9m4vH0U/bmO1OqbfXbvkJIlIXn+H/9kYrGE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SesMAAADbAAAADwAAAAAAAAAAAAAAAACYAgAAZHJzL2Rv&#10;d25yZXYueG1sUEsFBgAAAAAEAAQA9QAAAIgDAAAAAA==&#10;" filled="f"/>
                        <v:line id="Line 1134" o:spid="_x0000_s1042" style="position:absolute;visibility:visible;mso-wrap-style:square" from="6262,12634" to="6562,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135" o:spid="_x0000_s1043" style="position:absolute;rotation:90;visibility:visible;mso-wrap-style:square" from="6262,12626" to="6562,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RZsMAAADbAAAADwAAAGRycy9kb3ducmV2LnhtbESPQYvCMBSE74L/ITzBm6aKLNo1isiu&#10;rgcP6sKyt2fzbIvNS0mi1n9vBMHjMDPfMNN5YypxJedLywoG/QQEcWZ1ybmC38N3bwzCB2SNlWVS&#10;cCcP81m7NcVU2xvv6LoPuYgQ9ikqKEKoUyl9VpBB37c1cfRO1hkMUbpcaoe3CDeVHCbJhzRYclwo&#10;sKZlQdl5fzEKzHaz2v6b4frrb4z2uDotgqNcqW6nWXyCCNSEd/jV/tEKRh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oEWbDAAAA2wAAAA8AAAAAAAAAAAAA&#10;AAAAoQIAAGRycy9kb3ducmV2LnhtbFBLBQYAAAAABAAEAPkAAACRAwAAAAA=&#10;"/>
                      </v:group>
                      <v:line id="Line 1136" o:spid="_x0000_s1044" style="position:absolute;visibility:visible;mso-wrap-style:square" from="6592,12740" to="7102,1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rect id="Rectangle 1137" o:spid="_x0000_s1045" style="position:absolute;left:5786;top:13358;width:476;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v:line id="Line 1138" o:spid="_x0000_s1046" style="position:absolute;visibility:visible;mso-wrap-style:square" from="4875,13479" to="5786,1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139" o:spid="_x0000_s1047" style="position:absolute;visibility:visible;mso-wrap-style:square" from="6232,13479" to="7102,1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140" o:spid="_x0000_s1048" style="position:absolute;visibility:visible;mso-wrap-style:square" from="7515,12016" to="7515,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141" o:spid="_x0000_s1049" style="position:absolute;visibility:visible;mso-wrap-style:square" from="7102,13102" to="7515,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143" o:spid="_x0000_s1050" style="position:absolute;visibility:visible;mso-wrap-style:square" from="4232,12016" to="4232,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144" o:spid="_x0000_s1051" style="position:absolute;flip:x;visibility:visible;mso-wrap-style:square" from="4232,13102" to="4875,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145" o:spid="_x0000_s1052" style="position:absolute;visibility:visible;mso-wrap-style:square" from="4232,12870" to="4232,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group>
                  <v:shapetype id="_x0000_t202" coordsize="21600,21600" o:spt="202" path="m,l,21600r21600,l21600,xe">
                    <v:stroke joinstyle="miter"/>
                    <v:path gradientshapeok="t" o:connecttype="rect"/>
                  </v:shapetype>
                  <v:shape id="Text Box 1146" o:spid="_x0000_s1053" type="#_x0000_t202" style="position:absolute;left:9422;top:9192;width:107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355B42" w:rsidRPr="008922FA" w:rsidRDefault="00355B42" w:rsidP="00355B42">
                          <w:pPr>
                            <w:jc w:val="center"/>
                            <w:rPr>
                              <w:b/>
                              <w:vertAlign w:val="subscript"/>
                            </w:rPr>
                          </w:pPr>
                          <w:r w:rsidRPr="008922FA">
                            <w:rPr>
                              <w:position w:val="-12"/>
                            </w:rPr>
                            <w:object w:dxaOrig="220" w:dyaOrig="360">
                              <v:shape id="_x0000_i1051" type="#_x0000_t75" style="width:17.25pt;height:24pt" o:ole="">
                                <v:imagedata r:id="rId7" o:title=""/>
                              </v:shape>
                              <o:OLEObject Type="Embed" ProgID="Equation.DSMT4" ShapeID="_x0000_i1051" DrawAspect="Content" ObjectID="_1735452929" r:id="rId9"/>
                            </w:object>
                          </w:r>
                          <w:r>
                            <w:t>, r</w:t>
                          </w:r>
                          <w:r>
                            <w:rPr>
                              <w:vertAlign w:val="subscript"/>
                            </w:rPr>
                            <w:t>b</w:t>
                          </w:r>
                        </w:p>
                      </w:txbxContent>
                    </v:textbox>
                  </v:shape>
                  <v:shape id="Text Box 1147" o:spid="_x0000_s1054" type="#_x0000_t202" style="position:absolute;left:9566;top:10030;width:68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355B42" w:rsidRPr="00CA0771" w:rsidRDefault="00355B42" w:rsidP="00355B42">
                          <w:r>
                            <w:t>R</w:t>
                          </w:r>
                          <w:r>
                            <w:rPr>
                              <w:vertAlign w:val="subscript"/>
                            </w:rPr>
                            <w:t>1</w:t>
                          </w:r>
                        </w:p>
                      </w:txbxContent>
                    </v:textbox>
                  </v:shape>
                  <v:shape id="Text Box 1148" o:spid="_x0000_s1055" type="#_x0000_t202" style="position:absolute;left:10001;top:11323;width:68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355B42" w:rsidRPr="00CA0771" w:rsidRDefault="00355B42" w:rsidP="00355B42">
                          <w:r>
                            <w:t>R</w:t>
                          </w:r>
                          <w:r>
                            <w:rPr>
                              <w:vertAlign w:val="subscript"/>
                            </w:rPr>
                            <w:t>3</w:t>
                          </w:r>
                        </w:p>
                      </w:txbxContent>
                    </v:textbox>
                  </v:shape>
                  <v:shape id="Text Box 1149" o:spid="_x0000_s1056" type="#_x0000_t202" style="position:absolute;left:10377;top:9987;width:68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355B42" w:rsidRPr="00CA0771" w:rsidRDefault="00355B42" w:rsidP="00355B42">
                          <w:r>
                            <w:t>R</w:t>
                          </w:r>
                          <w:r>
                            <w:rPr>
                              <w:vertAlign w:val="subscript"/>
                            </w:rPr>
                            <w:t>2</w:t>
                          </w:r>
                        </w:p>
                      </w:txbxContent>
                    </v:textbox>
                  </v:shape>
                </v:group>
                <v:shapetype id="_x0000_t32" coordsize="21600,21600" o:spt="32" o:oned="t" path="m,l21600,21600e" filled="f">
                  <v:path arrowok="t" fillok="f" o:connecttype="none"/>
                  <o:lock v:ext="edit" shapetype="t"/>
                </v:shapetype>
                <v:shape id="AutoShape 1150" o:spid="_x0000_s1057" type="#_x0000_t32" style="position:absolute;left:10061;top:5004;width:541;height:8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PFCb8AAADcAAAADwAAAGRycy9kb3ducmV2LnhtbERPy4rCMBTdC/MP4Q7MTtMZRpFqlBlB&#10;EDfiA3R5aa5tsLkpTWzq35uF4PJw3vNlb2vRUeuNYwXfowwEceG04VLB6bgeTkH4gKyxdkwKHuRh&#10;ufgYzDHXLvKeukMoRQphn6OCKoQml9IXFVn0I9cQJ+7qWoshwbaUusWYwm0tf7JsIi0aTg0VNrSq&#10;qLgd7laBiTvTNZtV/N+eL15HMo+xM0p9ffZ/MxCB+vAWv9wbreB3muan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PFCb8AAADcAAAADwAAAAAAAAAAAAAAAACh&#10;AgAAZHJzL2Rvd25yZXYueG1sUEsFBgAAAAAEAAQA+QAAAI0DAAAAAA==&#10;">
                  <v:stroke endarrow="block"/>
                </v:shape>
                <w10:wrap type="square"/>
              </v:group>
            </w:pict>
          </mc:Fallback>
        </mc:AlternateContent>
      </w:r>
      <w:r w:rsidR="00355B42" w:rsidRPr="00076AE3">
        <w:rPr>
          <w:b/>
          <w:sz w:val="26"/>
          <w:szCs w:val="26"/>
          <w:lang w:val="it-IT"/>
        </w:rPr>
        <w:t>Áp dụng: (1 điểm)</w:t>
      </w:r>
      <w:r w:rsidR="00355B42" w:rsidRPr="00076AE3">
        <w:rPr>
          <w:sz w:val="26"/>
          <w:szCs w:val="26"/>
          <w:lang w:val="it-IT"/>
        </w:rPr>
        <w:t xml:space="preserve"> Chiều dày của lớp niken phủ lên một tấm kim loại h = 0,05mm sau khi điện phân trong 30 phút diện tích mặt phủ của lớp kim loại là 30cm</w:t>
      </w:r>
      <w:r w:rsidR="00355B42" w:rsidRPr="00076AE3">
        <w:rPr>
          <w:sz w:val="26"/>
          <w:szCs w:val="26"/>
          <w:vertAlign w:val="superscript"/>
          <w:lang w:val="it-IT"/>
        </w:rPr>
        <w:t>2</w:t>
      </w:r>
      <w:r w:rsidR="00355B42" w:rsidRPr="00076AE3">
        <w:rPr>
          <w:sz w:val="26"/>
          <w:szCs w:val="26"/>
          <w:lang w:val="it-IT"/>
        </w:rPr>
        <w:t xml:space="preserve">. Xác định cường độ dòng điện chạy qua bình điện phân. Cho biết niken có khối lượng riêng là </w:t>
      </w:r>
      <w:r w:rsidR="004612C8" w:rsidRPr="00076AE3">
        <w:rPr>
          <w:sz w:val="26"/>
          <w:szCs w:val="26"/>
          <w:lang w:val="it-IT"/>
        </w:rPr>
        <w:t>8,9</w:t>
      </w:r>
      <w:r w:rsidR="00355B42" w:rsidRPr="00076AE3">
        <w:rPr>
          <w:sz w:val="26"/>
          <w:szCs w:val="26"/>
          <w:lang w:val="it-IT"/>
        </w:rPr>
        <w:t>.10</w:t>
      </w:r>
      <w:r w:rsidR="00355B42" w:rsidRPr="00076AE3">
        <w:rPr>
          <w:sz w:val="26"/>
          <w:szCs w:val="26"/>
          <w:vertAlign w:val="superscript"/>
          <w:lang w:val="it-IT"/>
        </w:rPr>
        <w:t>3</w:t>
      </w:r>
      <w:r w:rsidR="00355B42" w:rsidRPr="00076AE3">
        <w:rPr>
          <w:sz w:val="26"/>
          <w:szCs w:val="26"/>
          <w:lang w:val="it-IT"/>
        </w:rPr>
        <w:t xml:space="preserve"> kg/m</w:t>
      </w:r>
      <w:r w:rsidR="00355B42" w:rsidRPr="00076AE3">
        <w:rPr>
          <w:sz w:val="26"/>
          <w:szCs w:val="26"/>
          <w:vertAlign w:val="superscript"/>
          <w:lang w:val="it-IT"/>
        </w:rPr>
        <w:t>3</w:t>
      </w:r>
      <w:r w:rsidR="00355B42" w:rsidRPr="00076AE3">
        <w:rPr>
          <w:sz w:val="26"/>
          <w:szCs w:val="26"/>
          <w:lang w:val="it-IT"/>
        </w:rPr>
        <w:t>, A = 58 và n = 2.</w:t>
      </w:r>
    </w:p>
    <w:p w:rsidR="00355B42" w:rsidRDefault="00355B42" w:rsidP="00355B42">
      <w:pPr>
        <w:ind w:right="-261"/>
        <w:rPr>
          <w:rFonts w:eastAsia="Calibri"/>
          <w:sz w:val="26"/>
          <w:szCs w:val="26"/>
          <w:lang w:val="it-IT"/>
        </w:rPr>
      </w:pPr>
      <w:r w:rsidRPr="00076AE3">
        <w:rPr>
          <w:b/>
          <w:sz w:val="26"/>
          <w:szCs w:val="26"/>
          <w:lang w:val="it-IT"/>
        </w:rPr>
        <w:t xml:space="preserve">Câu 5: ( 2 điểm) </w:t>
      </w:r>
      <w:r w:rsidRPr="00355B42">
        <w:rPr>
          <w:rFonts w:eastAsia="Calibri"/>
          <w:sz w:val="26"/>
          <w:szCs w:val="26"/>
          <w:lang w:val="it-IT"/>
        </w:rPr>
        <w:t>Cho mạch điện mắc như hình vẽ:</w:t>
      </w:r>
    </w:p>
    <w:p w:rsidR="004612C8" w:rsidRDefault="00355B42" w:rsidP="00355B42">
      <w:pPr>
        <w:ind w:right="-261"/>
        <w:rPr>
          <w:rFonts w:eastAsia="Calibri"/>
          <w:sz w:val="26"/>
          <w:szCs w:val="26"/>
          <w:lang w:val="it-IT"/>
        </w:rPr>
      </w:pPr>
      <w:r w:rsidRPr="00355B42">
        <w:rPr>
          <w:rFonts w:eastAsia="Calibri"/>
          <w:sz w:val="26"/>
          <w:szCs w:val="26"/>
          <w:lang w:val="it-IT"/>
        </w:rPr>
        <w:t xml:space="preserve"> Bộ nguồn gồm 6 nguồn điện giống nhau</w:t>
      </w:r>
      <w:r w:rsidR="004612C8">
        <w:rPr>
          <w:rFonts w:eastAsia="Calibri"/>
          <w:sz w:val="26"/>
          <w:szCs w:val="26"/>
          <w:lang w:val="it-IT"/>
        </w:rPr>
        <w:t xml:space="preserve"> mắc nối tiếp</w:t>
      </w:r>
    </w:p>
    <w:p w:rsidR="004612C8" w:rsidRDefault="00355B42" w:rsidP="00355B42">
      <w:pPr>
        <w:ind w:right="-261"/>
        <w:rPr>
          <w:rFonts w:eastAsia="Calibri"/>
          <w:sz w:val="26"/>
          <w:szCs w:val="26"/>
          <w:lang w:val="it-IT"/>
        </w:rPr>
      </w:pPr>
      <w:r w:rsidRPr="00355B42">
        <w:rPr>
          <w:rFonts w:eastAsia="Calibri"/>
          <w:sz w:val="26"/>
          <w:szCs w:val="26"/>
          <w:lang w:val="it-IT"/>
        </w:rPr>
        <w:t xml:space="preserve"> có suất điện động </w:t>
      </w:r>
      <w:r w:rsidRPr="00355B42">
        <w:rPr>
          <w:rFonts w:eastAsia="Calibri"/>
          <w:position w:val="-10"/>
          <w:sz w:val="26"/>
          <w:szCs w:val="26"/>
        </w:rPr>
        <w:object w:dxaOrig="200" w:dyaOrig="320">
          <v:shape id="_x0000_i1025" type="#_x0000_t75" style="width:9.75pt;height:16.5pt" o:ole="">
            <v:imagedata r:id="rId10" o:title=""/>
          </v:shape>
          <o:OLEObject Type="Embed" ProgID="Equation.DSMT4" ShapeID="_x0000_i1025" DrawAspect="Content" ObjectID="_1735452903" r:id="rId11"/>
        </w:object>
      </w:r>
      <w:r w:rsidRPr="00355B42">
        <w:rPr>
          <w:rFonts w:eastAsia="Calibri"/>
          <w:position w:val="-10"/>
          <w:sz w:val="26"/>
          <w:szCs w:val="26"/>
          <w:vertAlign w:val="superscript"/>
          <w:lang w:val="it-IT"/>
        </w:rPr>
        <w:t>0</w:t>
      </w:r>
      <w:r w:rsidRPr="00355B42">
        <w:rPr>
          <w:rFonts w:eastAsia="Calibri"/>
          <w:sz w:val="26"/>
          <w:szCs w:val="26"/>
          <w:lang w:val="it-IT"/>
        </w:rPr>
        <w:t xml:space="preserve"> = 3V, r</w:t>
      </w:r>
      <w:r w:rsidR="004612C8">
        <w:rPr>
          <w:rFonts w:eastAsia="Calibri"/>
          <w:sz w:val="26"/>
          <w:szCs w:val="26"/>
          <w:vertAlign w:val="subscript"/>
          <w:lang w:val="it-IT"/>
        </w:rPr>
        <w:t>0</w:t>
      </w:r>
      <w:r w:rsidRPr="00355B42">
        <w:rPr>
          <w:rFonts w:eastAsia="Calibri"/>
          <w:sz w:val="26"/>
          <w:szCs w:val="26"/>
          <w:lang w:val="it-IT"/>
        </w:rPr>
        <w:t xml:space="preserve"> = 0,5</w:t>
      </w:r>
      <w:r w:rsidRPr="00355B42">
        <w:rPr>
          <w:rFonts w:eastAsia="Calibri"/>
          <w:position w:val="-4"/>
          <w:sz w:val="26"/>
          <w:szCs w:val="26"/>
        </w:rPr>
        <w:object w:dxaOrig="260" w:dyaOrig="260">
          <v:shape id="_x0000_i1026" type="#_x0000_t75" style="width:12.75pt;height:12.75pt" o:ole="">
            <v:imagedata r:id="rId12" o:title=""/>
          </v:shape>
          <o:OLEObject Type="Embed" ProgID="Equation.DSMT4" ShapeID="_x0000_i1026" DrawAspect="Content" ObjectID="_1735452904" r:id="rId13"/>
        </w:object>
      </w:r>
      <w:r w:rsidRPr="00355B42">
        <w:rPr>
          <w:rFonts w:eastAsia="Calibri"/>
          <w:sz w:val="26"/>
          <w:szCs w:val="26"/>
          <w:lang w:val="it-IT"/>
        </w:rPr>
        <w:t>. Mạch ngoài gồm</w:t>
      </w:r>
    </w:p>
    <w:p w:rsidR="00355B42" w:rsidRPr="00355B42" w:rsidRDefault="00355B42" w:rsidP="00355B42">
      <w:pPr>
        <w:ind w:right="-261"/>
        <w:rPr>
          <w:rFonts w:eastAsia="Calibri"/>
          <w:sz w:val="26"/>
          <w:szCs w:val="26"/>
          <w:lang w:val="it-IT"/>
        </w:rPr>
      </w:pPr>
      <w:r w:rsidRPr="00355B42">
        <w:rPr>
          <w:rFonts w:eastAsia="Calibri"/>
          <w:sz w:val="26"/>
          <w:szCs w:val="26"/>
          <w:lang w:val="it-IT"/>
        </w:rPr>
        <w:t xml:space="preserve"> các điện trở R</w:t>
      </w:r>
      <w:r w:rsidRPr="00355B42">
        <w:rPr>
          <w:rFonts w:eastAsia="Calibri"/>
          <w:sz w:val="26"/>
          <w:szCs w:val="26"/>
          <w:vertAlign w:val="subscript"/>
          <w:lang w:val="it-IT"/>
        </w:rPr>
        <w:t>1</w:t>
      </w:r>
      <w:r w:rsidRPr="00355B42">
        <w:rPr>
          <w:rFonts w:eastAsia="Calibri"/>
          <w:sz w:val="26"/>
          <w:szCs w:val="26"/>
          <w:lang w:val="it-IT"/>
        </w:rPr>
        <w:t xml:space="preserve"> = 9</w:t>
      </w:r>
      <w:r w:rsidRPr="00355B42">
        <w:rPr>
          <w:rFonts w:eastAsia="Calibri"/>
          <w:position w:val="-4"/>
          <w:sz w:val="26"/>
          <w:szCs w:val="26"/>
        </w:rPr>
        <w:object w:dxaOrig="260" w:dyaOrig="260">
          <v:shape id="_x0000_i1027" type="#_x0000_t75" style="width:12.75pt;height:12.75pt" o:ole="">
            <v:imagedata r:id="rId12" o:title=""/>
          </v:shape>
          <o:OLEObject Type="Embed" ProgID="Equation.DSMT4" ShapeID="_x0000_i1027" DrawAspect="Content" ObjectID="_1735452905" r:id="rId14"/>
        </w:object>
      </w:r>
      <w:r w:rsidRPr="00355B42">
        <w:rPr>
          <w:rFonts w:eastAsia="Calibri"/>
          <w:sz w:val="26"/>
          <w:szCs w:val="26"/>
          <w:lang w:val="it-IT"/>
        </w:rPr>
        <w:t>, R</w:t>
      </w:r>
      <w:r w:rsidRPr="00355B42">
        <w:rPr>
          <w:rFonts w:eastAsia="Calibri"/>
          <w:sz w:val="26"/>
          <w:szCs w:val="26"/>
          <w:vertAlign w:val="subscript"/>
          <w:lang w:val="it-IT"/>
        </w:rPr>
        <w:t>2</w:t>
      </w:r>
      <w:r w:rsidRPr="00355B42">
        <w:rPr>
          <w:rFonts w:eastAsia="Calibri"/>
          <w:sz w:val="26"/>
          <w:szCs w:val="26"/>
          <w:lang w:val="it-IT"/>
        </w:rPr>
        <w:t xml:space="preserve"> là bóng đèn </w:t>
      </w:r>
      <w:r w:rsidR="00BB639D" w:rsidRPr="00355B42">
        <w:rPr>
          <w:rFonts w:eastAsia="Calibri"/>
          <w:sz w:val="26"/>
          <w:szCs w:val="26"/>
          <w:lang w:val="it-IT"/>
        </w:rPr>
        <w:t>6V –</w:t>
      </w:r>
      <w:r w:rsidR="00BB639D">
        <w:rPr>
          <w:rFonts w:eastAsia="Calibri"/>
          <w:sz w:val="26"/>
          <w:szCs w:val="26"/>
          <w:lang w:val="it-IT"/>
        </w:rPr>
        <w:t xml:space="preserve"> </w:t>
      </w:r>
      <w:r w:rsidRPr="00355B42">
        <w:rPr>
          <w:rFonts w:eastAsia="Calibri"/>
          <w:sz w:val="26"/>
          <w:szCs w:val="26"/>
          <w:lang w:val="it-IT"/>
        </w:rPr>
        <w:t>4W, R</w:t>
      </w:r>
      <w:r w:rsidRPr="00355B42">
        <w:rPr>
          <w:rFonts w:eastAsia="Calibri"/>
          <w:sz w:val="26"/>
          <w:szCs w:val="26"/>
          <w:vertAlign w:val="subscript"/>
          <w:lang w:val="it-IT"/>
        </w:rPr>
        <w:t>3</w:t>
      </w:r>
      <w:r w:rsidRPr="00355B42">
        <w:rPr>
          <w:rFonts w:eastAsia="Calibri"/>
          <w:sz w:val="26"/>
          <w:szCs w:val="26"/>
          <w:lang w:val="it-IT"/>
        </w:rPr>
        <w:t xml:space="preserve"> là biến trở. </w:t>
      </w:r>
    </w:p>
    <w:p w:rsidR="00355B42" w:rsidRPr="00355B42" w:rsidRDefault="00A5040B" w:rsidP="00A5040B">
      <w:pPr>
        <w:tabs>
          <w:tab w:val="left" w:pos="284"/>
        </w:tabs>
        <w:ind w:right="-261"/>
        <w:rPr>
          <w:rFonts w:eastAsia="Calibri"/>
          <w:sz w:val="26"/>
          <w:szCs w:val="26"/>
          <w:lang w:val="it-IT"/>
        </w:rPr>
      </w:pPr>
      <w:r>
        <w:rPr>
          <w:rFonts w:eastAsia="Calibri"/>
          <w:sz w:val="26"/>
          <w:szCs w:val="26"/>
          <w:lang w:val="it-IT"/>
        </w:rPr>
        <w:tab/>
      </w:r>
      <w:r w:rsidR="00355B42" w:rsidRPr="00355B42">
        <w:rPr>
          <w:rFonts w:eastAsia="Calibri"/>
          <w:sz w:val="26"/>
          <w:szCs w:val="26"/>
          <w:lang w:val="it-IT"/>
        </w:rPr>
        <w:t>a)</w:t>
      </w:r>
      <w:r w:rsidR="00BB639D">
        <w:rPr>
          <w:rFonts w:eastAsia="Calibri"/>
          <w:sz w:val="26"/>
          <w:szCs w:val="26"/>
          <w:lang w:val="it-IT"/>
        </w:rPr>
        <w:t xml:space="preserve">  </w:t>
      </w:r>
      <w:r w:rsidR="00355B42" w:rsidRPr="00355B42">
        <w:rPr>
          <w:rFonts w:eastAsia="Calibri"/>
          <w:sz w:val="26"/>
          <w:szCs w:val="26"/>
          <w:lang w:val="it-IT"/>
        </w:rPr>
        <w:t>Điều chỉnh R</w:t>
      </w:r>
      <w:r w:rsidR="00355B42" w:rsidRPr="00355B42">
        <w:rPr>
          <w:rFonts w:eastAsia="Calibri"/>
          <w:sz w:val="26"/>
          <w:szCs w:val="26"/>
          <w:vertAlign w:val="subscript"/>
          <w:lang w:val="it-IT"/>
        </w:rPr>
        <w:t>3</w:t>
      </w:r>
      <w:r w:rsidR="00355B42" w:rsidRPr="00355B42">
        <w:rPr>
          <w:rFonts w:eastAsia="Calibri"/>
          <w:sz w:val="26"/>
          <w:szCs w:val="26"/>
          <w:lang w:val="it-IT"/>
        </w:rPr>
        <w:t xml:space="preserve"> = 18</w:t>
      </w:r>
      <w:r w:rsidR="00355B42">
        <w:rPr>
          <w:rFonts w:eastAsia="Calibri"/>
          <w:sz w:val="26"/>
          <w:szCs w:val="26"/>
          <w:lang w:val="it-IT"/>
        </w:rPr>
        <w:t xml:space="preserve">Ω. </w:t>
      </w:r>
      <w:r w:rsidR="006E1A64">
        <w:rPr>
          <w:rFonts w:eastAsia="Calibri"/>
          <w:sz w:val="26"/>
          <w:szCs w:val="26"/>
          <w:lang w:val="it-IT"/>
        </w:rPr>
        <w:t>Tính cường độ dòng điện mạch chính</w:t>
      </w:r>
      <w:r w:rsidR="00355B42" w:rsidRPr="00355B42">
        <w:rPr>
          <w:rFonts w:eastAsia="Calibri"/>
          <w:sz w:val="26"/>
          <w:szCs w:val="26"/>
          <w:lang w:val="it-IT"/>
        </w:rPr>
        <w:t> ?</w:t>
      </w:r>
    </w:p>
    <w:p w:rsidR="00355B42" w:rsidRPr="00355B42" w:rsidRDefault="00A5040B" w:rsidP="00A5040B">
      <w:pPr>
        <w:tabs>
          <w:tab w:val="left" w:pos="284"/>
        </w:tabs>
        <w:ind w:right="-261"/>
        <w:rPr>
          <w:rFonts w:eastAsia="Calibri"/>
          <w:sz w:val="26"/>
          <w:szCs w:val="26"/>
          <w:lang w:val="it-IT"/>
        </w:rPr>
      </w:pPr>
      <w:r>
        <w:rPr>
          <w:rFonts w:eastAsia="Calibri"/>
          <w:sz w:val="26"/>
          <w:szCs w:val="26"/>
          <w:lang w:val="it-IT"/>
        </w:rPr>
        <w:tab/>
      </w:r>
      <w:r w:rsidR="00355B42" w:rsidRPr="00355B42">
        <w:rPr>
          <w:rFonts w:eastAsia="Calibri"/>
          <w:sz w:val="26"/>
          <w:szCs w:val="26"/>
          <w:lang w:val="it-IT"/>
        </w:rPr>
        <w:t>b)  Để đèn sáng bình thường thì R</w:t>
      </w:r>
      <w:r w:rsidR="00355B42" w:rsidRPr="00355B42">
        <w:rPr>
          <w:rFonts w:eastAsia="Calibri"/>
          <w:sz w:val="26"/>
          <w:szCs w:val="26"/>
          <w:vertAlign w:val="subscript"/>
          <w:lang w:val="it-IT"/>
        </w:rPr>
        <w:t>3</w:t>
      </w:r>
      <w:r w:rsidR="00355B42" w:rsidRPr="00355B42">
        <w:rPr>
          <w:rFonts w:eastAsia="Calibri"/>
          <w:sz w:val="26"/>
          <w:szCs w:val="26"/>
          <w:lang w:val="it-IT"/>
        </w:rPr>
        <w:t xml:space="preserve"> có giá trị bao nhiêu ?</w:t>
      </w:r>
    </w:p>
    <w:p w:rsidR="00E476C6" w:rsidRPr="00355B42" w:rsidRDefault="00E476C6" w:rsidP="00E476C6">
      <w:pPr>
        <w:rPr>
          <w:b/>
          <w:sz w:val="26"/>
          <w:szCs w:val="26"/>
          <w:lang w:val="it-IT"/>
        </w:rPr>
      </w:pPr>
    </w:p>
    <w:p w:rsidR="00534A3F" w:rsidRDefault="00534A3F" w:rsidP="00534A3F">
      <w:pPr>
        <w:jc w:val="center"/>
        <w:rPr>
          <w:b/>
          <w:sz w:val="26"/>
          <w:szCs w:val="26"/>
          <w:u w:val="single"/>
          <w:lang w:val="it-IT"/>
        </w:rPr>
      </w:pPr>
      <w:r w:rsidRPr="00A5040B">
        <w:rPr>
          <w:b/>
          <w:sz w:val="26"/>
          <w:szCs w:val="26"/>
          <w:u w:val="single"/>
          <w:lang w:val="it-IT"/>
        </w:rPr>
        <w:t>Hết</w:t>
      </w:r>
    </w:p>
    <w:p w:rsidR="006E2B84" w:rsidRDefault="006E2B84" w:rsidP="00534A3F">
      <w:pPr>
        <w:jc w:val="center"/>
        <w:rPr>
          <w:b/>
          <w:sz w:val="26"/>
          <w:szCs w:val="26"/>
          <w:u w:val="single"/>
          <w:lang w:val="it-IT"/>
        </w:rPr>
      </w:pPr>
    </w:p>
    <w:p w:rsidR="00A5040B" w:rsidRDefault="00A5040B" w:rsidP="00534A3F">
      <w:pPr>
        <w:jc w:val="center"/>
        <w:rPr>
          <w:b/>
          <w:sz w:val="26"/>
          <w:szCs w:val="26"/>
          <w:u w:val="single"/>
          <w:lang w:val="it-IT"/>
        </w:rPr>
      </w:pPr>
    </w:p>
    <w:p w:rsidR="006E2B84" w:rsidRPr="006E2B84" w:rsidRDefault="006E2B84" w:rsidP="006E2B84">
      <w:pPr>
        <w:rPr>
          <w:sz w:val="26"/>
          <w:szCs w:val="26"/>
        </w:rPr>
      </w:pPr>
      <w:r w:rsidRPr="006E2B84">
        <w:rPr>
          <w:sz w:val="26"/>
          <w:szCs w:val="26"/>
        </w:rPr>
        <w:t>Họ và tên HS:……………………………………..Lớp:…………..Số báo danh:…………….</w:t>
      </w:r>
    </w:p>
    <w:p w:rsidR="006E2B84" w:rsidRPr="006E2B84" w:rsidRDefault="006E2B84" w:rsidP="006E2B84">
      <w:pPr>
        <w:rPr>
          <w:sz w:val="26"/>
          <w:szCs w:val="26"/>
        </w:rPr>
      </w:pPr>
    </w:p>
    <w:p w:rsidR="00A5040B" w:rsidRDefault="006E2B84" w:rsidP="006E2B84">
      <w:pPr>
        <w:rPr>
          <w:i/>
          <w:sz w:val="26"/>
          <w:szCs w:val="26"/>
        </w:rPr>
      </w:pPr>
      <w:r w:rsidRPr="006E2B84">
        <w:rPr>
          <w:sz w:val="26"/>
          <w:szCs w:val="26"/>
        </w:rPr>
        <w:t xml:space="preserve">* Ghi chú: </w:t>
      </w:r>
      <w:r w:rsidRPr="006E2B84">
        <w:rPr>
          <w:i/>
          <w:sz w:val="26"/>
          <w:szCs w:val="26"/>
        </w:rPr>
        <w:t>Học sinh không được sử dụng tài liệu khi làm bài. Giám thị coi thi không giải thích gì thêm.</w:t>
      </w:r>
    </w:p>
    <w:p w:rsidR="0055424A" w:rsidRDefault="0055424A" w:rsidP="0055424A">
      <w:pPr>
        <w:jc w:val="center"/>
        <w:rPr>
          <w:b/>
          <w:sz w:val="26"/>
          <w:szCs w:val="26"/>
        </w:rPr>
      </w:pPr>
      <w:r>
        <w:rPr>
          <w:b/>
          <w:sz w:val="26"/>
          <w:szCs w:val="26"/>
        </w:rPr>
        <w:lastRenderedPageBreak/>
        <w:t>Đáp Án.</w:t>
      </w:r>
    </w:p>
    <w:p w:rsidR="0055424A" w:rsidRPr="00396088" w:rsidRDefault="0055424A" w:rsidP="0055424A">
      <w:pPr>
        <w:jc w:val="center"/>
        <w:rPr>
          <w:b/>
          <w:sz w:val="26"/>
          <w:szCs w:val="26"/>
        </w:rPr>
      </w:pPr>
    </w:p>
    <w:tbl>
      <w:tblPr>
        <w:tblStyle w:val="TableGrid"/>
        <w:tblW w:w="10173" w:type="dxa"/>
        <w:tblLook w:val="04A0" w:firstRow="1" w:lastRow="0" w:firstColumn="1" w:lastColumn="0" w:noHBand="0" w:noVBand="1"/>
      </w:tblPr>
      <w:tblGrid>
        <w:gridCol w:w="1008"/>
        <w:gridCol w:w="7380"/>
        <w:gridCol w:w="1785"/>
      </w:tblGrid>
      <w:tr w:rsidR="0055424A" w:rsidTr="000E1F87">
        <w:tc>
          <w:tcPr>
            <w:tcW w:w="1008" w:type="dxa"/>
          </w:tcPr>
          <w:p w:rsidR="0055424A" w:rsidRDefault="0055424A" w:rsidP="000E1F87">
            <w:pPr>
              <w:jc w:val="center"/>
              <w:rPr>
                <w:b/>
              </w:rPr>
            </w:pPr>
            <w:r>
              <w:rPr>
                <w:b/>
              </w:rPr>
              <w:t>STT</w:t>
            </w:r>
          </w:p>
        </w:tc>
        <w:tc>
          <w:tcPr>
            <w:tcW w:w="7380" w:type="dxa"/>
          </w:tcPr>
          <w:p w:rsidR="0055424A" w:rsidRDefault="0055424A" w:rsidP="000E1F87">
            <w:pPr>
              <w:jc w:val="center"/>
              <w:rPr>
                <w:b/>
              </w:rPr>
            </w:pPr>
            <w:r>
              <w:rPr>
                <w:b/>
              </w:rPr>
              <w:t>Nội dung chấm.</w:t>
            </w:r>
          </w:p>
        </w:tc>
        <w:tc>
          <w:tcPr>
            <w:tcW w:w="1785" w:type="dxa"/>
          </w:tcPr>
          <w:p w:rsidR="0055424A" w:rsidRDefault="0055424A" w:rsidP="000E1F87">
            <w:pPr>
              <w:jc w:val="center"/>
              <w:rPr>
                <w:b/>
              </w:rPr>
            </w:pPr>
            <w:r>
              <w:rPr>
                <w:b/>
              </w:rPr>
              <w:t>Điểm</w:t>
            </w:r>
          </w:p>
        </w:tc>
      </w:tr>
      <w:tr w:rsidR="0055424A" w:rsidTr="000E1F87">
        <w:tc>
          <w:tcPr>
            <w:tcW w:w="1008" w:type="dxa"/>
          </w:tcPr>
          <w:p w:rsidR="0055424A" w:rsidRPr="00396088" w:rsidRDefault="0055424A" w:rsidP="000E1F87">
            <w:pPr>
              <w:jc w:val="center"/>
              <w:rPr>
                <w:b/>
                <w:sz w:val="26"/>
                <w:szCs w:val="26"/>
              </w:rPr>
            </w:pPr>
            <w:r w:rsidRPr="00396088">
              <w:rPr>
                <w:b/>
                <w:sz w:val="26"/>
                <w:szCs w:val="26"/>
              </w:rPr>
              <w:t xml:space="preserve">Câu 1 </w:t>
            </w:r>
          </w:p>
          <w:p w:rsidR="0055424A" w:rsidRDefault="0055424A" w:rsidP="000E1F87">
            <w:pPr>
              <w:jc w:val="center"/>
              <w:rPr>
                <w:b/>
              </w:rPr>
            </w:pPr>
          </w:p>
        </w:tc>
        <w:tc>
          <w:tcPr>
            <w:tcW w:w="7380" w:type="dxa"/>
          </w:tcPr>
          <w:p w:rsidR="0055424A" w:rsidRPr="00B83893" w:rsidRDefault="0055424A" w:rsidP="000E1F87">
            <w:pPr>
              <w:rPr>
                <w:rFonts w:asciiTheme="majorHAnsi" w:hAnsiTheme="majorHAnsi" w:cstheme="majorHAnsi"/>
                <w:sz w:val="26"/>
                <w:szCs w:val="26"/>
              </w:rPr>
            </w:pPr>
            <w:r w:rsidRPr="00B83893">
              <w:rPr>
                <w:sz w:val="26"/>
                <w:szCs w:val="26"/>
              </w:rPr>
              <w:t xml:space="preserve">- </w:t>
            </w:r>
            <w:r w:rsidRPr="00B83893">
              <w:rPr>
                <w:rFonts w:asciiTheme="majorHAnsi" w:hAnsiTheme="majorHAnsi" w:cstheme="majorHAnsi"/>
                <w:sz w:val="26"/>
                <w:szCs w:val="26"/>
              </w:rPr>
              <w:t>Cường độ dòng điện là đại lượng đặc trưng cho tác dụng mạnh yếu của dòng điện. Nó được xác định bằng thương số của điện lượng Δq dịch chuyển qua tiết diện thẳng của vật dẫn trong khoảng thời gian Δt và khoảng thời gian đó.</w:t>
            </w:r>
          </w:p>
          <w:p w:rsidR="0055424A" w:rsidRPr="00B83893" w:rsidRDefault="0055424A" w:rsidP="000E1F87">
            <w:pPr>
              <w:ind w:left="1440" w:firstLine="720"/>
              <w:rPr>
                <w:rFonts w:asciiTheme="majorHAnsi" w:hAnsiTheme="majorHAnsi" w:cstheme="majorHAnsi"/>
                <w:sz w:val="26"/>
                <w:szCs w:val="26"/>
              </w:rPr>
            </w:pPr>
            <w:r w:rsidRPr="00B83893">
              <w:rPr>
                <w:rFonts w:asciiTheme="majorHAnsi" w:hAnsiTheme="majorHAnsi" w:cstheme="majorHAnsi"/>
                <w:sz w:val="26"/>
                <w:szCs w:val="26"/>
              </w:rPr>
              <w:t xml:space="preserve">+ Công thức: </w:t>
            </w:r>
            <w:r w:rsidRPr="00B83893">
              <w:rPr>
                <w:rFonts w:asciiTheme="majorHAnsi" w:hAnsiTheme="majorHAnsi" w:cstheme="majorHAnsi"/>
                <w:position w:val="-24"/>
                <w:sz w:val="26"/>
                <w:szCs w:val="26"/>
              </w:rPr>
              <w:object w:dxaOrig="820" w:dyaOrig="620">
                <v:shape id="_x0000_i1028" type="#_x0000_t75" style="width:41.25pt;height:30.75pt" o:ole="">
                  <v:imagedata r:id="rId15" o:title=""/>
                </v:shape>
                <o:OLEObject Type="Embed" ProgID="Equation.DSMT4" ShapeID="_x0000_i1028" DrawAspect="Content" ObjectID="_1735452906" r:id="rId16"/>
              </w:object>
            </w:r>
          </w:p>
          <w:p w:rsidR="0055424A" w:rsidRDefault="0055424A" w:rsidP="000E1F87">
            <w:pPr>
              <w:rPr>
                <w:sz w:val="26"/>
                <w:szCs w:val="26"/>
              </w:rPr>
            </w:pPr>
            <w:r>
              <w:rPr>
                <w:sz w:val="26"/>
                <w:szCs w:val="26"/>
              </w:rPr>
              <w:t xml:space="preserve">                    Trong đó: ∆q : Lượng điện tích (C)</w:t>
            </w:r>
          </w:p>
          <w:p w:rsidR="0055424A" w:rsidRDefault="0055424A" w:rsidP="000E1F87">
            <w:pPr>
              <w:rPr>
                <w:sz w:val="26"/>
                <w:szCs w:val="26"/>
              </w:rPr>
            </w:pPr>
            <w:r>
              <w:rPr>
                <w:sz w:val="26"/>
                <w:szCs w:val="26"/>
              </w:rPr>
              <w:t xml:space="preserve">                                      ∆t: Thời gian (s)</w:t>
            </w:r>
          </w:p>
          <w:p w:rsidR="0055424A" w:rsidRPr="00396088" w:rsidRDefault="0055424A" w:rsidP="000E1F87">
            <w:pPr>
              <w:rPr>
                <w:sz w:val="26"/>
                <w:szCs w:val="26"/>
              </w:rPr>
            </w:pPr>
            <w:r>
              <w:rPr>
                <w:sz w:val="26"/>
                <w:szCs w:val="26"/>
              </w:rPr>
              <w:t xml:space="preserve">                                       I : cường độ dòng điện (A)</w:t>
            </w:r>
          </w:p>
          <w:p w:rsidR="0055424A" w:rsidRPr="00396088" w:rsidRDefault="0055424A" w:rsidP="000E1F87">
            <w:pPr>
              <w:rPr>
                <w:b/>
                <w:sz w:val="26"/>
                <w:szCs w:val="26"/>
              </w:rPr>
            </w:pPr>
            <w:r w:rsidRPr="00396088">
              <w:rPr>
                <w:b/>
                <w:sz w:val="26"/>
                <w:szCs w:val="26"/>
              </w:rPr>
              <w:t>Áp dụng:</w:t>
            </w:r>
          </w:p>
          <w:p w:rsidR="0055424A" w:rsidRPr="00396088" w:rsidRDefault="0055424A" w:rsidP="000E1F87">
            <w:pPr>
              <w:rPr>
                <w:sz w:val="26"/>
                <w:szCs w:val="26"/>
              </w:rPr>
            </w:pPr>
            <w:r>
              <w:rPr>
                <w:sz w:val="26"/>
                <w:szCs w:val="26"/>
              </w:rPr>
              <w:t xml:space="preserve">            </w:t>
            </w:r>
            <w:r w:rsidRPr="00396088">
              <w:rPr>
                <w:sz w:val="26"/>
                <w:szCs w:val="26"/>
              </w:rPr>
              <w:t xml:space="preserve">Điện lượng: </w:t>
            </w:r>
            <w:r w:rsidRPr="00396088">
              <w:rPr>
                <w:position w:val="-24"/>
                <w:sz w:val="26"/>
                <w:szCs w:val="26"/>
              </w:rPr>
              <w:object w:dxaOrig="1719" w:dyaOrig="620">
                <v:shape id="_x0000_i1029" type="#_x0000_t75" style="width:87pt;height:30.75pt" o:ole="">
                  <v:imagedata r:id="rId17" o:title=""/>
                </v:shape>
                <o:OLEObject Type="Embed" ProgID="Equation.DSMT4" ShapeID="_x0000_i1029" DrawAspect="Content" ObjectID="_1735452907" r:id="rId18"/>
              </w:object>
            </w:r>
          </w:p>
          <w:p w:rsidR="0055424A" w:rsidRDefault="0055424A" w:rsidP="000E1F87">
            <w:pPr>
              <w:rPr>
                <w:position w:val="-36"/>
                <w:sz w:val="26"/>
                <w:szCs w:val="26"/>
              </w:rPr>
            </w:pPr>
            <w:r>
              <w:rPr>
                <w:sz w:val="26"/>
                <w:szCs w:val="26"/>
              </w:rPr>
              <w:t xml:space="preserve">            </w:t>
            </w:r>
            <w:r w:rsidRPr="00396088">
              <w:rPr>
                <w:sz w:val="26"/>
                <w:szCs w:val="26"/>
              </w:rPr>
              <w:t>Số electron :</w:t>
            </w:r>
            <w:r w:rsidRPr="00396088">
              <w:rPr>
                <w:position w:val="-30"/>
                <w:sz w:val="26"/>
                <w:szCs w:val="26"/>
              </w:rPr>
              <w:t xml:space="preserve"> </w:t>
            </w:r>
            <w:r w:rsidRPr="00396088">
              <w:rPr>
                <w:position w:val="-36"/>
                <w:sz w:val="26"/>
                <w:szCs w:val="26"/>
              </w:rPr>
              <w:object w:dxaOrig="4140" w:dyaOrig="740">
                <v:shape id="_x0000_i1030" type="#_x0000_t75" style="width:208.5pt;height:37.5pt" o:ole="">
                  <v:imagedata r:id="rId19" o:title=""/>
                </v:shape>
                <o:OLEObject Type="Embed" ProgID="Equation.DSMT4" ShapeID="_x0000_i1030" DrawAspect="Content" ObjectID="_1735452908" r:id="rId20"/>
              </w:object>
            </w:r>
          </w:p>
          <w:p w:rsidR="0055424A" w:rsidRDefault="0055424A" w:rsidP="000E1F87">
            <w:pPr>
              <w:jc w:val="center"/>
              <w:rPr>
                <w:b/>
              </w:rPr>
            </w:pPr>
          </w:p>
        </w:tc>
        <w:tc>
          <w:tcPr>
            <w:tcW w:w="1785" w:type="dxa"/>
          </w:tcPr>
          <w:p w:rsidR="0055424A" w:rsidRPr="00396088" w:rsidRDefault="0055424A" w:rsidP="000E1F87">
            <w:pPr>
              <w:jc w:val="center"/>
              <w:rPr>
                <w:b/>
                <w:sz w:val="26"/>
                <w:szCs w:val="26"/>
              </w:rPr>
            </w:pPr>
            <w:r>
              <w:rPr>
                <w:b/>
                <w:sz w:val="26"/>
                <w:szCs w:val="26"/>
              </w:rPr>
              <w:t xml:space="preserve">0,25 </w:t>
            </w:r>
            <w:r w:rsidRPr="00396088">
              <w:rPr>
                <w:b/>
                <w:sz w:val="26"/>
                <w:szCs w:val="26"/>
              </w:rPr>
              <w:t xml:space="preserve">điểm </w:t>
            </w:r>
          </w:p>
          <w:p w:rsidR="0055424A"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Default="0055424A" w:rsidP="000E1F87">
            <w:pPr>
              <w:jc w:val="center"/>
              <w:rPr>
                <w:b/>
                <w:sz w:val="26"/>
                <w:szCs w:val="26"/>
              </w:rPr>
            </w:pPr>
          </w:p>
          <w:p w:rsidR="0055424A" w:rsidRDefault="0055424A" w:rsidP="000E1F87">
            <w:pPr>
              <w:jc w:val="center"/>
              <w:rPr>
                <w:b/>
                <w:sz w:val="26"/>
                <w:szCs w:val="26"/>
              </w:rPr>
            </w:pPr>
          </w:p>
          <w:p w:rsidR="0055424A" w:rsidRPr="00396088"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0,25x2 điểm</w:t>
            </w:r>
          </w:p>
          <w:p w:rsidR="0055424A" w:rsidRDefault="0055424A" w:rsidP="000E1F87">
            <w:pPr>
              <w:jc w:val="center"/>
              <w:rPr>
                <w:b/>
              </w:rPr>
            </w:pPr>
          </w:p>
        </w:tc>
      </w:tr>
      <w:tr w:rsidR="0055424A" w:rsidRPr="00396088" w:rsidTr="000E1F87">
        <w:tc>
          <w:tcPr>
            <w:tcW w:w="1008" w:type="dxa"/>
          </w:tcPr>
          <w:p w:rsidR="0055424A" w:rsidRPr="00396088" w:rsidRDefault="0055424A" w:rsidP="000E1F87">
            <w:pPr>
              <w:jc w:val="center"/>
              <w:rPr>
                <w:b/>
                <w:sz w:val="26"/>
                <w:szCs w:val="26"/>
              </w:rPr>
            </w:pPr>
            <w:r w:rsidRPr="00396088">
              <w:rPr>
                <w:b/>
                <w:sz w:val="26"/>
                <w:szCs w:val="26"/>
              </w:rPr>
              <w:t>Câu 2</w:t>
            </w:r>
          </w:p>
          <w:p w:rsidR="0055424A" w:rsidRPr="00396088" w:rsidRDefault="0055424A" w:rsidP="000E1F87">
            <w:pPr>
              <w:jc w:val="center"/>
              <w:rPr>
                <w:b/>
                <w:sz w:val="26"/>
                <w:szCs w:val="26"/>
              </w:rPr>
            </w:pPr>
          </w:p>
        </w:tc>
        <w:tc>
          <w:tcPr>
            <w:tcW w:w="7380" w:type="dxa"/>
          </w:tcPr>
          <w:p w:rsidR="0055424A" w:rsidRPr="00F655BD" w:rsidRDefault="0055424A" w:rsidP="000E1F87">
            <w:pPr>
              <w:rPr>
                <w:sz w:val="26"/>
                <w:szCs w:val="26"/>
              </w:rPr>
            </w:pPr>
            <w:r w:rsidRPr="00F655BD">
              <w:rPr>
                <w:sz w:val="26"/>
                <w:szCs w:val="26"/>
              </w:rPr>
              <w:t>- Công suất điện của một đoạn mạch là công suất tiêu thụ điện năng</w:t>
            </w:r>
          </w:p>
          <w:p w:rsidR="0055424A" w:rsidRPr="00396088" w:rsidRDefault="0055424A" w:rsidP="000E1F87">
            <w:pPr>
              <w:rPr>
                <w:sz w:val="26"/>
                <w:szCs w:val="26"/>
              </w:rPr>
            </w:pPr>
            <w:r w:rsidRPr="00396088">
              <w:rPr>
                <w:sz w:val="26"/>
                <w:szCs w:val="26"/>
              </w:rPr>
              <w:t>của đoạn mạch đó và có trị số bằng điện năng mà đoạn mạch tiêu thụ trong một đơn vị thời gian, hoặc bằng tích hiệu điện thế giữa hai đầu đoạn mạch và cường độ dòng điện chạy qua đoạn mạch đó.</w:t>
            </w:r>
          </w:p>
          <w:p w:rsidR="0055424A" w:rsidRPr="00396088" w:rsidRDefault="0055424A" w:rsidP="000E1F87">
            <w:pPr>
              <w:ind w:left="1440" w:firstLine="720"/>
              <w:rPr>
                <w:sz w:val="26"/>
                <w:szCs w:val="26"/>
              </w:rPr>
            </w:pPr>
            <w:r w:rsidRPr="00396088">
              <w:rPr>
                <w:sz w:val="26"/>
                <w:szCs w:val="26"/>
              </w:rPr>
              <w:t xml:space="preserve">+ Công thức: </w:t>
            </w:r>
            <w:r w:rsidRPr="00396088">
              <w:rPr>
                <w:position w:val="-24"/>
                <w:sz w:val="26"/>
                <w:szCs w:val="26"/>
              </w:rPr>
              <w:object w:dxaOrig="740" w:dyaOrig="639">
                <v:shape id="_x0000_i1031" type="#_x0000_t75" style="width:36.75pt;height:33pt" o:ole="">
                  <v:imagedata r:id="rId21" o:title=""/>
                </v:shape>
                <o:OLEObject Type="Embed" ProgID="Equation.DSMT4" ShapeID="_x0000_i1031" DrawAspect="Content" ObjectID="_1735452909" r:id="rId22"/>
              </w:object>
            </w:r>
          </w:p>
          <w:p w:rsidR="0055424A" w:rsidRPr="00396088" w:rsidRDefault="0055424A" w:rsidP="000E1F87">
            <w:pPr>
              <w:rPr>
                <w:sz w:val="26"/>
                <w:szCs w:val="26"/>
              </w:rPr>
            </w:pPr>
            <w:r w:rsidRPr="00396088">
              <w:rPr>
                <w:sz w:val="26"/>
                <w:szCs w:val="26"/>
              </w:rPr>
              <w:tab/>
              <w:t xml:space="preserve">- Trong đó: </w:t>
            </w:r>
            <w:r w:rsidRPr="00396088">
              <w:rPr>
                <w:sz w:val="26"/>
                <w:szCs w:val="26"/>
              </w:rPr>
              <w:tab/>
              <w:t>P là công suất điện  (W)</w:t>
            </w:r>
          </w:p>
          <w:p w:rsidR="0055424A" w:rsidRPr="00396088" w:rsidRDefault="0055424A" w:rsidP="000E1F87">
            <w:pPr>
              <w:rPr>
                <w:sz w:val="26"/>
                <w:szCs w:val="26"/>
              </w:rPr>
            </w:pPr>
            <w:r w:rsidRPr="00396088">
              <w:rPr>
                <w:sz w:val="26"/>
                <w:szCs w:val="26"/>
              </w:rPr>
              <w:tab/>
            </w:r>
            <w:r w:rsidRPr="00396088">
              <w:rPr>
                <w:sz w:val="26"/>
                <w:szCs w:val="26"/>
              </w:rPr>
              <w:tab/>
            </w:r>
            <w:r w:rsidRPr="00396088">
              <w:rPr>
                <w:sz w:val="26"/>
                <w:szCs w:val="26"/>
              </w:rPr>
              <w:tab/>
              <w:t>A: công của dòng điện (J)</w:t>
            </w:r>
          </w:p>
          <w:p w:rsidR="0055424A" w:rsidRDefault="0055424A" w:rsidP="000E1F87">
            <w:pPr>
              <w:rPr>
                <w:sz w:val="26"/>
                <w:szCs w:val="26"/>
              </w:rPr>
            </w:pPr>
            <w:r w:rsidRPr="00396088">
              <w:rPr>
                <w:sz w:val="26"/>
                <w:szCs w:val="26"/>
              </w:rPr>
              <w:tab/>
            </w:r>
            <w:r w:rsidRPr="00396088">
              <w:rPr>
                <w:sz w:val="26"/>
                <w:szCs w:val="26"/>
              </w:rPr>
              <w:tab/>
            </w:r>
            <w:r w:rsidRPr="00396088">
              <w:rPr>
                <w:sz w:val="26"/>
                <w:szCs w:val="26"/>
              </w:rPr>
              <w:tab/>
              <w:t>t: thời gian dòng điện chạy qua (s)</w:t>
            </w:r>
          </w:p>
          <w:p w:rsidR="0055424A" w:rsidRDefault="0055424A" w:rsidP="000E1F87">
            <w:pPr>
              <w:rPr>
                <w:b/>
                <w:sz w:val="26"/>
                <w:szCs w:val="26"/>
              </w:rPr>
            </w:pPr>
            <w:r w:rsidRPr="00396088">
              <w:rPr>
                <w:b/>
                <w:sz w:val="26"/>
                <w:szCs w:val="26"/>
              </w:rPr>
              <w:t>Áp dụng:</w:t>
            </w:r>
          </w:p>
          <w:p w:rsidR="0055424A" w:rsidRPr="00B11B0D" w:rsidRDefault="0055424A" w:rsidP="000E1F87">
            <w:pPr>
              <w:rPr>
                <w:sz w:val="26"/>
                <w:szCs w:val="26"/>
              </w:rPr>
            </w:pPr>
            <w:r>
              <w:rPr>
                <w:b/>
                <w:sz w:val="26"/>
                <w:szCs w:val="26"/>
              </w:rPr>
              <w:t xml:space="preserve">  </w:t>
            </w:r>
            <w:r>
              <w:rPr>
                <w:sz w:val="26"/>
                <w:szCs w:val="26"/>
              </w:rPr>
              <w:t xml:space="preserve">Điện năng tiêu thụ: </w:t>
            </w:r>
            <w:r w:rsidRPr="00B83893">
              <w:rPr>
                <w:position w:val="-12"/>
                <w:sz w:val="26"/>
                <w:szCs w:val="26"/>
              </w:rPr>
              <w:object w:dxaOrig="4760" w:dyaOrig="360">
                <v:shape id="_x0000_i1032" type="#_x0000_t75" style="width:237pt;height:18.75pt" o:ole="">
                  <v:imagedata r:id="rId23" o:title=""/>
                </v:shape>
                <o:OLEObject Type="Embed" ProgID="Equation.DSMT4" ShapeID="_x0000_i1032" DrawAspect="Content" ObjectID="_1735452910" r:id="rId24"/>
              </w:object>
            </w:r>
          </w:p>
          <w:p w:rsidR="0055424A" w:rsidRPr="00396088" w:rsidRDefault="0055424A" w:rsidP="000E1F87">
            <w:pPr>
              <w:rPr>
                <w:b/>
                <w:sz w:val="26"/>
                <w:szCs w:val="26"/>
              </w:rPr>
            </w:pPr>
            <w:r>
              <w:rPr>
                <w:sz w:val="26"/>
                <w:szCs w:val="26"/>
              </w:rPr>
              <w:t xml:space="preserve">  Số tiền phải trả : </w:t>
            </w:r>
            <w:r w:rsidRPr="00B83893">
              <w:rPr>
                <w:position w:val="-24"/>
                <w:sz w:val="26"/>
                <w:szCs w:val="26"/>
              </w:rPr>
              <w:object w:dxaOrig="3460" w:dyaOrig="620">
                <v:shape id="_x0000_i1033" type="#_x0000_t75" style="width:172.5pt;height:31.5pt" o:ole="">
                  <v:imagedata r:id="rId25" o:title=""/>
                </v:shape>
                <o:OLEObject Type="Embed" ProgID="Equation.DSMT4" ShapeID="_x0000_i1033" DrawAspect="Content" ObjectID="_1735452911" r:id="rId26"/>
              </w:object>
            </w:r>
            <w:r>
              <w:rPr>
                <w:sz w:val="26"/>
                <w:szCs w:val="26"/>
              </w:rPr>
              <w:t>đồng</w:t>
            </w:r>
          </w:p>
          <w:p w:rsidR="0055424A" w:rsidRDefault="0055424A" w:rsidP="000E1F87">
            <w:pPr>
              <w:rPr>
                <w:position w:val="-36"/>
                <w:sz w:val="26"/>
                <w:szCs w:val="26"/>
              </w:rPr>
            </w:pPr>
          </w:p>
        </w:tc>
        <w:tc>
          <w:tcPr>
            <w:tcW w:w="1785" w:type="dxa"/>
          </w:tcPr>
          <w:p w:rsidR="0055424A" w:rsidRPr="00396088" w:rsidRDefault="0055424A" w:rsidP="000E1F87">
            <w:pPr>
              <w:jc w:val="center"/>
              <w:rPr>
                <w:b/>
                <w:sz w:val="26"/>
                <w:szCs w:val="26"/>
              </w:rPr>
            </w:pPr>
            <w:r>
              <w:rPr>
                <w:b/>
                <w:sz w:val="26"/>
                <w:szCs w:val="26"/>
              </w:rPr>
              <w:t xml:space="preserve">0,25 </w:t>
            </w:r>
            <w:r w:rsidRPr="00396088">
              <w:rPr>
                <w:b/>
                <w:sz w:val="26"/>
                <w:szCs w:val="26"/>
              </w:rPr>
              <w:t xml:space="preserve">điểm </w:t>
            </w:r>
          </w:p>
          <w:p w:rsidR="0055424A"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Default="0055424A" w:rsidP="000E1F87">
            <w:pPr>
              <w:jc w:val="center"/>
              <w:rPr>
                <w:b/>
                <w:sz w:val="26"/>
                <w:szCs w:val="26"/>
              </w:rPr>
            </w:pPr>
          </w:p>
          <w:p w:rsidR="0055424A" w:rsidRPr="00396088"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0,25x2 điểm</w:t>
            </w:r>
          </w:p>
          <w:p w:rsidR="0055424A" w:rsidRDefault="0055424A" w:rsidP="000E1F87">
            <w:pPr>
              <w:jc w:val="center"/>
              <w:rPr>
                <w:b/>
              </w:rPr>
            </w:pPr>
          </w:p>
        </w:tc>
      </w:tr>
      <w:tr w:rsidR="0055424A" w:rsidRPr="00396088" w:rsidTr="000E1F87">
        <w:tc>
          <w:tcPr>
            <w:tcW w:w="1008" w:type="dxa"/>
          </w:tcPr>
          <w:p w:rsidR="0055424A" w:rsidRPr="00396088" w:rsidRDefault="0055424A" w:rsidP="000E1F87">
            <w:pPr>
              <w:jc w:val="center"/>
              <w:rPr>
                <w:b/>
                <w:sz w:val="26"/>
                <w:szCs w:val="26"/>
              </w:rPr>
            </w:pPr>
            <w:r>
              <w:rPr>
                <w:b/>
                <w:sz w:val="26"/>
                <w:szCs w:val="26"/>
              </w:rPr>
              <w:t>Câu 3</w:t>
            </w:r>
          </w:p>
          <w:p w:rsidR="0055424A" w:rsidRPr="00396088" w:rsidRDefault="0055424A" w:rsidP="000E1F87">
            <w:pPr>
              <w:jc w:val="center"/>
              <w:rPr>
                <w:b/>
                <w:sz w:val="26"/>
                <w:szCs w:val="26"/>
              </w:rPr>
            </w:pPr>
          </w:p>
        </w:tc>
        <w:tc>
          <w:tcPr>
            <w:tcW w:w="7380" w:type="dxa"/>
          </w:tcPr>
          <w:p w:rsidR="0055424A" w:rsidRPr="00396088" w:rsidRDefault="0055424A" w:rsidP="000E1F87">
            <w:pPr>
              <w:jc w:val="center"/>
              <w:rPr>
                <w:sz w:val="26"/>
                <w:szCs w:val="26"/>
              </w:rPr>
            </w:pPr>
          </w:p>
          <w:p w:rsidR="0055424A" w:rsidRPr="00396088" w:rsidRDefault="0055424A" w:rsidP="000E1F87">
            <w:pPr>
              <w:rPr>
                <w:sz w:val="26"/>
                <w:szCs w:val="26"/>
              </w:rPr>
            </w:pPr>
            <w:r w:rsidRPr="00396088">
              <w:rPr>
                <w:sz w:val="26"/>
                <w:szCs w:val="26"/>
              </w:rPr>
              <w:t>Vậy dòng điện trong kim loại là dòng chuyển dời có hướng của các electron tự do dưới tác dụng của điện trường.</w:t>
            </w:r>
          </w:p>
          <w:p w:rsidR="0055424A" w:rsidRPr="00396088" w:rsidRDefault="0055424A" w:rsidP="000E1F87">
            <w:pPr>
              <w:rPr>
                <w:b/>
                <w:sz w:val="26"/>
                <w:szCs w:val="26"/>
              </w:rPr>
            </w:pPr>
            <w:r w:rsidRPr="00396088">
              <w:rPr>
                <w:b/>
                <w:sz w:val="26"/>
                <w:szCs w:val="26"/>
              </w:rPr>
              <w:t xml:space="preserve">Áp dụng: </w:t>
            </w:r>
          </w:p>
          <w:p w:rsidR="0055424A" w:rsidRPr="00396088" w:rsidRDefault="0055424A" w:rsidP="000E1F87">
            <w:pPr>
              <w:rPr>
                <w:sz w:val="26"/>
                <w:szCs w:val="26"/>
              </w:rPr>
            </w:pPr>
            <w:r w:rsidRPr="00396088">
              <w:rPr>
                <w:sz w:val="26"/>
                <w:szCs w:val="26"/>
              </w:rPr>
              <w:t xml:space="preserve">                 Điện trở đèn thắp sáng: </w:t>
            </w:r>
            <w:r w:rsidRPr="00396088">
              <w:rPr>
                <w:position w:val="-30"/>
                <w:sz w:val="26"/>
                <w:szCs w:val="26"/>
              </w:rPr>
              <w:object w:dxaOrig="1800" w:dyaOrig="720">
                <v:shape id="_x0000_i1034" type="#_x0000_t75" style="width:90pt;height:36pt" o:ole="">
                  <v:imagedata r:id="rId27" o:title=""/>
                </v:shape>
                <o:OLEObject Type="Embed" ProgID="Equation.DSMT4" ShapeID="_x0000_i1034" DrawAspect="Content" ObjectID="_1735452912" r:id="rId28"/>
              </w:object>
            </w:r>
          </w:p>
          <w:p w:rsidR="0055424A" w:rsidRPr="00396088" w:rsidRDefault="0055424A" w:rsidP="000E1F87">
            <w:pPr>
              <w:jc w:val="center"/>
              <w:rPr>
                <w:sz w:val="26"/>
                <w:szCs w:val="26"/>
              </w:rPr>
            </w:pPr>
            <w:r w:rsidRPr="00396088">
              <w:rPr>
                <w:sz w:val="26"/>
                <w:szCs w:val="26"/>
              </w:rPr>
              <w:t>Điện trở khi chua thắp sáng:</w:t>
            </w:r>
            <w:r w:rsidRPr="00396088">
              <w:rPr>
                <w:position w:val="-30"/>
                <w:sz w:val="26"/>
                <w:szCs w:val="26"/>
              </w:rPr>
              <w:t xml:space="preserve"> </w:t>
            </w:r>
            <w:r w:rsidRPr="00396088">
              <w:rPr>
                <w:position w:val="-14"/>
                <w:sz w:val="26"/>
                <w:szCs w:val="26"/>
              </w:rPr>
              <w:object w:dxaOrig="3500" w:dyaOrig="400">
                <v:shape id="_x0000_i1035" type="#_x0000_t75" style="width:176.25pt;height:20.25pt" o:ole="">
                  <v:imagedata r:id="rId29" o:title=""/>
                </v:shape>
                <o:OLEObject Type="Embed" ProgID="Equation.DSMT4" ShapeID="_x0000_i1035" DrawAspect="Content" ObjectID="_1735452913" r:id="rId30"/>
              </w:object>
            </w:r>
          </w:p>
          <w:p w:rsidR="0055424A" w:rsidRDefault="0055424A" w:rsidP="000E1F87">
            <w:pPr>
              <w:rPr>
                <w:position w:val="-36"/>
                <w:sz w:val="26"/>
                <w:szCs w:val="26"/>
              </w:rPr>
            </w:pPr>
          </w:p>
        </w:tc>
        <w:tc>
          <w:tcPr>
            <w:tcW w:w="1785" w:type="dxa"/>
          </w:tcPr>
          <w:p w:rsidR="0055424A" w:rsidRPr="00396088" w:rsidRDefault="0055424A" w:rsidP="000E1F87">
            <w:pPr>
              <w:jc w:val="center"/>
              <w:rPr>
                <w:b/>
                <w:sz w:val="26"/>
                <w:szCs w:val="26"/>
              </w:rPr>
            </w:pPr>
            <w:r w:rsidRPr="00396088">
              <w:rPr>
                <w:b/>
                <w:sz w:val="26"/>
                <w:szCs w:val="26"/>
              </w:rPr>
              <w:t xml:space="preserve"> </w:t>
            </w:r>
          </w:p>
          <w:p w:rsidR="0055424A" w:rsidRPr="00396088" w:rsidRDefault="0055424A" w:rsidP="000E1F87">
            <w:pPr>
              <w:jc w:val="center"/>
              <w:rPr>
                <w:b/>
                <w:sz w:val="26"/>
                <w:szCs w:val="26"/>
              </w:rPr>
            </w:pPr>
            <w:r>
              <w:rPr>
                <w:b/>
                <w:sz w:val="26"/>
                <w:szCs w:val="26"/>
              </w:rPr>
              <w:t xml:space="preserve">1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0,25x2 điểm</w:t>
            </w:r>
          </w:p>
          <w:p w:rsidR="0055424A" w:rsidRPr="00396088" w:rsidRDefault="0055424A" w:rsidP="000E1F87">
            <w:pPr>
              <w:jc w:val="center"/>
              <w:rPr>
                <w:b/>
                <w:sz w:val="26"/>
                <w:szCs w:val="26"/>
              </w:rPr>
            </w:pPr>
          </w:p>
        </w:tc>
      </w:tr>
      <w:tr w:rsidR="0055424A" w:rsidRPr="00396088" w:rsidTr="000E1F87">
        <w:tc>
          <w:tcPr>
            <w:tcW w:w="1008" w:type="dxa"/>
          </w:tcPr>
          <w:p w:rsidR="0055424A" w:rsidRPr="00396088" w:rsidRDefault="0055424A" w:rsidP="000E1F87">
            <w:pPr>
              <w:jc w:val="center"/>
              <w:rPr>
                <w:b/>
                <w:sz w:val="26"/>
                <w:szCs w:val="26"/>
              </w:rPr>
            </w:pPr>
            <w:r w:rsidRPr="00396088">
              <w:rPr>
                <w:b/>
                <w:sz w:val="26"/>
                <w:szCs w:val="26"/>
              </w:rPr>
              <w:t>Câu 4</w:t>
            </w:r>
          </w:p>
          <w:p w:rsidR="0055424A" w:rsidRPr="00396088" w:rsidRDefault="0055424A" w:rsidP="000E1F87">
            <w:pPr>
              <w:jc w:val="center"/>
              <w:rPr>
                <w:b/>
                <w:sz w:val="26"/>
                <w:szCs w:val="26"/>
              </w:rPr>
            </w:pPr>
          </w:p>
        </w:tc>
        <w:tc>
          <w:tcPr>
            <w:tcW w:w="7380" w:type="dxa"/>
          </w:tcPr>
          <w:p w:rsidR="0055424A" w:rsidRPr="00264D1C" w:rsidRDefault="0055424A" w:rsidP="000E1F87">
            <w:pPr>
              <w:rPr>
                <w:rFonts w:asciiTheme="majorHAnsi" w:hAnsiTheme="majorHAnsi" w:cstheme="majorHAnsi"/>
                <w:sz w:val="26"/>
                <w:szCs w:val="26"/>
                <w:lang w:val="pt-BR"/>
              </w:rPr>
            </w:pPr>
            <w:r w:rsidRPr="00396088">
              <w:rPr>
                <w:b/>
                <w:sz w:val="26"/>
                <w:szCs w:val="26"/>
              </w:rPr>
              <w:t>Áp dụng</w:t>
            </w:r>
            <w:r w:rsidRPr="00264D1C">
              <w:rPr>
                <w:b/>
                <w:sz w:val="26"/>
                <w:szCs w:val="26"/>
              </w:rPr>
              <w:t>:</w:t>
            </w:r>
            <w:r w:rsidRPr="00264D1C">
              <w:rPr>
                <w:rFonts w:asciiTheme="majorHAnsi" w:hAnsiTheme="majorHAnsi" w:cstheme="majorHAnsi"/>
                <w:sz w:val="26"/>
                <w:szCs w:val="26"/>
                <w:lang w:val="pt-BR"/>
              </w:rPr>
              <w:t xml:space="preserve"> Đương lượng điện hóa k của một nguyên tố tỉ lệ với </w:t>
            </w:r>
            <w:r w:rsidRPr="00264D1C">
              <w:rPr>
                <w:rFonts w:asciiTheme="majorHAnsi" w:hAnsiTheme="majorHAnsi" w:cstheme="majorHAnsi"/>
                <w:sz w:val="26"/>
                <w:szCs w:val="26"/>
                <w:lang w:val="pt-BR"/>
              </w:rPr>
              <w:lastRenderedPageBreak/>
              <w:t>đương lương gam</w:t>
            </w:r>
            <w:r w:rsidRPr="00264D1C">
              <w:rPr>
                <w:rFonts w:asciiTheme="majorHAnsi" w:hAnsiTheme="majorHAnsi" w:cstheme="majorHAnsi"/>
                <w:position w:val="-24"/>
                <w:sz w:val="26"/>
                <w:szCs w:val="26"/>
              </w:rPr>
              <w:object w:dxaOrig="279" w:dyaOrig="620">
                <v:shape id="_x0000_i1036" type="#_x0000_t75" style="width:14.25pt;height:31.5pt" o:ole="">
                  <v:imagedata r:id="rId31" o:title=""/>
                </v:shape>
                <o:OLEObject Type="Embed" ProgID="Equation.DSMT4" ShapeID="_x0000_i1036" DrawAspect="Content" ObjectID="_1735452914" r:id="rId32"/>
              </w:object>
            </w:r>
            <w:r w:rsidRPr="00264D1C">
              <w:rPr>
                <w:rFonts w:asciiTheme="majorHAnsi" w:hAnsiTheme="majorHAnsi" w:cstheme="majorHAnsi"/>
                <w:sz w:val="26"/>
                <w:szCs w:val="26"/>
                <w:lang w:val="pt-BR"/>
              </w:rPr>
              <w:t xml:space="preserve">của nguên tố đó. Hệ số tỉ lệ là  </w:t>
            </w:r>
            <w:r w:rsidRPr="00264D1C">
              <w:rPr>
                <w:rFonts w:asciiTheme="majorHAnsi" w:hAnsiTheme="majorHAnsi" w:cstheme="majorHAnsi"/>
                <w:position w:val="-24"/>
                <w:sz w:val="26"/>
                <w:szCs w:val="26"/>
              </w:rPr>
              <w:object w:dxaOrig="300" w:dyaOrig="620">
                <v:shape id="_x0000_i1037" type="#_x0000_t75" style="width:15pt;height:31.5pt" o:ole="">
                  <v:imagedata r:id="rId33" o:title=""/>
                </v:shape>
                <o:OLEObject Type="Embed" ProgID="Equation.DSMT4" ShapeID="_x0000_i1037" DrawAspect="Content" ObjectID="_1735452915" r:id="rId34"/>
              </w:object>
            </w:r>
            <w:r w:rsidRPr="00264D1C">
              <w:rPr>
                <w:rFonts w:asciiTheme="majorHAnsi" w:hAnsiTheme="majorHAnsi" w:cstheme="majorHAnsi"/>
                <w:sz w:val="26"/>
                <w:szCs w:val="26"/>
                <w:lang w:val="pt-BR"/>
              </w:rPr>
              <w:t xml:space="preserve">trong đó F là hằng số Fra đây. </w:t>
            </w:r>
          </w:p>
          <w:p w:rsidR="0055424A" w:rsidRPr="00264D1C" w:rsidRDefault="0055424A" w:rsidP="000E1F87">
            <w:pPr>
              <w:ind w:left="720" w:firstLine="720"/>
              <w:rPr>
                <w:rFonts w:asciiTheme="majorHAnsi" w:hAnsiTheme="majorHAnsi" w:cstheme="majorHAnsi"/>
                <w:sz w:val="26"/>
                <w:szCs w:val="26"/>
                <w:lang w:val="pt-BR"/>
              </w:rPr>
            </w:pPr>
            <w:r w:rsidRPr="00264D1C">
              <w:rPr>
                <w:rFonts w:asciiTheme="majorHAnsi" w:hAnsiTheme="majorHAnsi" w:cstheme="majorHAnsi"/>
                <w:sz w:val="26"/>
                <w:szCs w:val="26"/>
                <w:lang w:val="pt-BR"/>
              </w:rPr>
              <w:t xml:space="preserve">+ Công thức </w:t>
            </w:r>
            <w:r w:rsidRPr="00264D1C">
              <w:rPr>
                <w:rFonts w:asciiTheme="majorHAnsi" w:hAnsiTheme="majorHAnsi" w:cstheme="majorHAnsi"/>
                <w:position w:val="-24"/>
                <w:sz w:val="26"/>
                <w:szCs w:val="26"/>
              </w:rPr>
              <w:object w:dxaOrig="900" w:dyaOrig="620">
                <v:shape id="_x0000_i1038" type="#_x0000_t75" style="width:45pt;height:31.5pt" o:ole="">
                  <v:imagedata r:id="rId35" o:title=""/>
                </v:shape>
                <o:OLEObject Type="Embed" ProgID="Equation.DSMT4" ShapeID="_x0000_i1038" DrawAspect="Content" ObjectID="_1735452916" r:id="rId36"/>
              </w:object>
            </w:r>
            <w:r w:rsidRPr="00264D1C">
              <w:rPr>
                <w:rFonts w:asciiTheme="majorHAnsi" w:hAnsiTheme="majorHAnsi" w:cstheme="majorHAnsi"/>
                <w:sz w:val="26"/>
                <w:szCs w:val="26"/>
                <w:lang w:val="pt-BR"/>
              </w:rPr>
              <w:t xml:space="preserve"> </w:t>
            </w:r>
          </w:p>
          <w:p w:rsidR="0055424A" w:rsidRDefault="0055424A" w:rsidP="000E1F87">
            <w:pPr>
              <w:rPr>
                <w:rFonts w:asciiTheme="majorHAnsi" w:hAnsiTheme="majorHAnsi" w:cstheme="majorHAnsi"/>
                <w:sz w:val="26"/>
                <w:szCs w:val="26"/>
                <w:lang w:val="pt-BR"/>
              </w:rPr>
            </w:pPr>
            <w:r w:rsidRPr="00264D1C">
              <w:rPr>
                <w:rFonts w:asciiTheme="majorHAnsi" w:hAnsiTheme="majorHAnsi" w:cstheme="majorHAnsi"/>
                <w:sz w:val="26"/>
                <w:szCs w:val="26"/>
                <w:lang w:val="pt-BR"/>
              </w:rPr>
              <w:t xml:space="preserve"> Trong đó :</w:t>
            </w:r>
            <w:r>
              <w:rPr>
                <w:rFonts w:asciiTheme="majorHAnsi" w:hAnsiTheme="majorHAnsi" w:cstheme="majorHAnsi"/>
                <w:sz w:val="26"/>
                <w:szCs w:val="26"/>
                <w:lang w:val="pt-BR"/>
              </w:rPr>
              <w:t xml:space="preserve">    </w:t>
            </w:r>
            <w:r w:rsidRPr="00264D1C">
              <w:rPr>
                <w:rFonts w:asciiTheme="majorHAnsi" w:hAnsiTheme="majorHAnsi" w:cstheme="majorHAnsi"/>
                <w:sz w:val="26"/>
                <w:szCs w:val="26"/>
                <w:lang w:val="pt-BR"/>
              </w:rPr>
              <w:t>F = 96500C/mol.</w:t>
            </w:r>
            <w:r>
              <w:rPr>
                <w:rFonts w:asciiTheme="majorHAnsi" w:hAnsiTheme="majorHAnsi" w:cstheme="majorHAnsi"/>
                <w:sz w:val="26"/>
                <w:szCs w:val="26"/>
                <w:lang w:val="pt-BR"/>
              </w:rPr>
              <w:t xml:space="preserve"> ( hằng số Farađây)</w:t>
            </w:r>
            <w:r w:rsidRPr="00264D1C">
              <w:rPr>
                <w:rFonts w:asciiTheme="majorHAnsi" w:hAnsiTheme="majorHAnsi" w:cstheme="majorHAnsi"/>
                <w:sz w:val="26"/>
                <w:szCs w:val="26"/>
                <w:lang w:val="pt-BR"/>
              </w:rPr>
              <w:t xml:space="preserve"> </w:t>
            </w:r>
            <w:r w:rsidRPr="00264D1C">
              <w:rPr>
                <w:rFonts w:asciiTheme="majorHAnsi" w:hAnsiTheme="majorHAnsi" w:cstheme="majorHAnsi"/>
                <w:sz w:val="26"/>
                <w:szCs w:val="26"/>
                <w:lang w:val="pt-BR"/>
              </w:rPr>
              <w:tab/>
            </w:r>
          </w:p>
          <w:p w:rsidR="0055424A" w:rsidRDefault="0055424A" w:rsidP="000E1F87">
            <w:pPr>
              <w:rPr>
                <w:rFonts w:asciiTheme="majorHAnsi" w:hAnsiTheme="majorHAnsi" w:cstheme="majorHAnsi"/>
                <w:sz w:val="26"/>
                <w:szCs w:val="26"/>
                <w:lang w:val="pt-BR"/>
              </w:rPr>
            </w:pPr>
            <w:r w:rsidRPr="00264D1C">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                    </w:t>
            </w:r>
            <w:r w:rsidRPr="00264D1C">
              <w:rPr>
                <w:rFonts w:asciiTheme="majorHAnsi" w:hAnsiTheme="majorHAnsi" w:cstheme="majorHAnsi"/>
                <w:sz w:val="26"/>
                <w:szCs w:val="26"/>
                <w:lang w:val="pt-BR"/>
              </w:rPr>
              <w:t xml:space="preserve">A: khối lượng nguyên tử khối. </w:t>
            </w:r>
            <w:r w:rsidRPr="00264D1C">
              <w:rPr>
                <w:rFonts w:asciiTheme="majorHAnsi" w:hAnsiTheme="majorHAnsi" w:cstheme="majorHAnsi"/>
                <w:sz w:val="26"/>
                <w:szCs w:val="26"/>
                <w:lang w:val="pt-BR"/>
              </w:rPr>
              <w:tab/>
            </w:r>
          </w:p>
          <w:p w:rsidR="0055424A" w:rsidRPr="00264D1C" w:rsidRDefault="0055424A" w:rsidP="000E1F87">
            <w:pPr>
              <w:rPr>
                <w:rFonts w:asciiTheme="majorHAnsi" w:hAnsiTheme="majorHAnsi" w:cstheme="majorHAnsi"/>
                <w:sz w:val="26"/>
                <w:szCs w:val="26"/>
                <w:lang w:val="pt-BR"/>
              </w:rPr>
            </w:pPr>
            <w:r>
              <w:rPr>
                <w:rFonts w:asciiTheme="majorHAnsi" w:hAnsiTheme="majorHAnsi" w:cstheme="majorHAnsi"/>
                <w:sz w:val="26"/>
                <w:szCs w:val="26"/>
                <w:lang w:val="pt-BR"/>
              </w:rPr>
              <w:t xml:space="preserve">                    </w:t>
            </w:r>
            <w:r w:rsidRPr="00264D1C">
              <w:rPr>
                <w:rFonts w:asciiTheme="majorHAnsi" w:hAnsiTheme="majorHAnsi" w:cstheme="majorHAnsi"/>
                <w:sz w:val="26"/>
                <w:szCs w:val="26"/>
                <w:lang w:val="pt-BR"/>
              </w:rPr>
              <w:t xml:space="preserve"> n: Hóa trị.</w:t>
            </w:r>
          </w:p>
          <w:p w:rsidR="0055424A" w:rsidRPr="00264D1C" w:rsidRDefault="0055424A" w:rsidP="000E1F87">
            <w:pPr>
              <w:rPr>
                <w:b/>
                <w:sz w:val="26"/>
                <w:szCs w:val="26"/>
                <w:lang w:val="pt-BR"/>
              </w:rPr>
            </w:pPr>
          </w:p>
          <w:p w:rsidR="0055424A" w:rsidRPr="00396088" w:rsidRDefault="0055424A" w:rsidP="000E1F87">
            <w:pPr>
              <w:jc w:val="center"/>
              <w:rPr>
                <w:sz w:val="26"/>
                <w:szCs w:val="26"/>
              </w:rPr>
            </w:pPr>
            <w:r w:rsidRPr="00396088">
              <w:rPr>
                <w:sz w:val="26"/>
                <w:szCs w:val="26"/>
              </w:rPr>
              <w:t xml:space="preserve">Tính khối lượng : </w:t>
            </w:r>
            <w:r w:rsidRPr="00396088">
              <w:rPr>
                <w:position w:val="-24"/>
                <w:sz w:val="26"/>
                <w:szCs w:val="26"/>
              </w:rPr>
              <w:object w:dxaOrig="2180" w:dyaOrig="620">
                <v:shape id="_x0000_i1039" type="#_x0000_t75" style="width:108.75pt;height:33pt" o:ole="">
                  <v:imagedata r:id="rId37" o:title=""/>
                </v:shape>
                <o:OLEObject Type="Embed" ProgID="Equation.DSMT4" ShapeID="_x0000_i1039" DrawAspect="Content" ObjectID="_1735452917" r:id="rId38"/>
              </w:object>
            </w:r>
          </w:p>
          <w:p w:rsidR="0055424A" w:rsidRPr="00396088" w:rsidRDefault="0055424A" w:rsidP="000E1F87">
            <w:pPr>
              <w:jc w:val="center"/>
              <w:rPr>
                <w:sz w:val="26"/>
                <w:szCs w:val="26"/>
              </w:rPr>
            </w:pPr>
            <w:r w:rsidRPr="00396088">
              <w:rPr>
                <w:sz w:val="26"/>
                <w:szCs w:val="26"/>
              </w:rPr>
              <w:t xml:space="preserve">Cường độ dòng điện: </w:t>
            </w:r>
            <w:r w:rsidRPr="00396088">
              <w:rPr>
                <w:position w:val="-24"/>
                <w:sz w:val="26"/>
                <w:szCs w:val="26"/>
              </w:rPr>
              <w:object w:dxaOrig="2500" w:dyaOrig="620">
                <v:shape id="_x0000_i1040" type="#_x0000_t75" style="width:125.25pt;height:33pt" o:ole="">
                  <v:imagedata r:id="rId39" o:title=""/>
                </v:shape>
                <o:OLEObject Type="Embed" ProgID="Equation.DSMT4" ShapeID="_x0000_i1040" DrawAspect="Content" ObjectID="_1735452918" r:id="rId40"/>
              </w:object>
            </w:r>
          </w:p>
        </w:tc>
        <w:tc>
          <w:tcPr>
            <w:tcW w:w="1785" w:type="dxa"/>
          </w:tcPr>
          <w:p w:rsidR="0055424A"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0,5 </w:t>
            </w:r>
            <w:r w:rsidRPr="00396088">
              <w:rPr>
                <w:b/>
                <w:sz w:val="26"/>
                <w:szCs w:val="26"/>
              </w:rPr>
              <w:t xml:space="preserve">điểm </w:t>
            </w:r>
          </w:p>
          <w:p w:rsidR="0055424A"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 xml:space="preserve">0,25 </w:t>
            </w:r>
            <w:r w:rsidRPr="00396088">
              <w:rPr>
                <w:b/>
                <w:sz w:val="26"/>
                <w:szCs w:val="26"/>
              </w:rPr>
              <w:t>điểm</w:t>
            </w:r>
          </w:p>
          <w:p w:rsidR="0055424A" w:rsidRDefault="0055424A" w:rsidP="000E1F87">
            <w:pPr>
              <w:jc w:val="center"/>
              <w:rPr>
                <w:b/>
                <w:sz w:val="26"/>
                <w:szCs w:val="26"/>
              </w:rPr>
            </w:pPr>
          </w:p>
          <w:p w:rsidR="0055424A" w:rsidRPr="00396088"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0,25x2 điểm</w:t>
            </w:r>
          </w:p>
          <w:p w:rsidR="0055424A" w:rsidRDefault="0055424A" w:rsidP="000E1F87">
            <w:pPr>
              <w:jc w:val="center"/>
              <w:rPr>
                <w:b/>
              </w:rPr>
            </w:pPr>
          </w:p>
        </w:tc>
      </w:tr>
      <w:tr w:rsidR="0055424A" w:rsidRPr="00396088" w:rsidTr="000E1F87">
        <w:tc>
          <w:tcPr>
            <w:tcW w:w="1008" w:type="dxa"/>
          </w:tcPr>
          <w:p w:rsidR="0055424A" w:rsidRPr="00396088" w:rsidRDefault="0055424A" w:rsidP="000E1F87">
            <w:pPr>
              <w:jc w:val="center"/>
              <w:rPr>
                <w:b/>
                <w:sz w:val="26"/>
                <w:szCs w:val="26"/>
              </w:rPr>
            </w:pPr>
          </w:p>
          <w:p w:rsidR="0055424A" w:rsidRPr="00396088" w:rsidRDefault="0055424A" w:rsidP="000E1F87">
            <w:pPr>
              <w:jc w:val="center"/>
              <w:rPr>
                <w:b/>
                <w:sz w:val="26"/>
                <w:szCs w:val="26"/>
              </w:rPr>
            </w:pPr>
            <w:r>
              <w:rPr>
                <w:b/>
                <w:sz w:val="26"/>
                <w:szCs w:val="26"/>
              </w:rPr>
              <w:t>Câu 5</w:t>
            </w:r>
          </w:p>
          <w:p w:rsidR="0055424A" w:rsidRPr="00396088" w:rsidRDefault="0055424A" w:rsidP="000E1F87">
            <w:pPr>
              <w:jc w:val="center"/>
              <w:rPr>
                <w:b/>
                <w:sz w:val="26"/>
                <w:szCs w:val="26"/>
              </w:rPr>
            </w:pPr>
          </w:p>
          <w:p w:rsidR="0055424A" w:rsidRPr="00396088" w:rsidRDefault="0055424A" w:rsidP="000E1F87">
            <w:pPr>
              <w:jc w:val="center"/>
              <w:rPr>
                <w:b/>
                <w:sz w:val="26"/>
                <w:szCs w:val="26"/>
              </w:rPr>
            </w:pPr>
          </w:p>
          <w:p w:rsidR="0055424A" w:rsidRPr="00396088" w:rsidRDefault="0055424A" w:rsidP="000E1F87">
            <w:pPr>
              <w:jc w:val="center"/>
              <w:rPr>
                <w:b/>
                <w:sz w:val="26"/>
                <w:szCs w:val="26"/>
              </w:rPr>
            </w:pPr>
          </w:p>
        </w:tc>
        <w:tc>
          <w:tcPr>
            <w:tcW w:w="7380" w:type="dxa"/>
          </w:tcPr>
          <w:p w:rsidR="0055424A" w:rsidRDefault="0055424A" w:rsidP="000E1F87">
            <w:pPr>
              <w:rPr>
                <w:sz w:val="26"/>
                <w:szCs w:val="26"/>
              </w:rPr>
            </w:pPr>
          </w:p>
          <w:p w:rsidR="0055424A" w:rsidRDefault="0055424A" w:rsidP="000E1F87">
            <w:pPr>
              <w:rPr>
                <w:position w:val="-30"/>
                <w:sz w:val="26"/>
                <w:szCs w:val="26"/>
              </w:rPr>
            </w:pPr>
            <w:r>
              <w:rPr>
                <w:sz w:val="26"/>
                <w:szCs w:val="26"/>
              </w:rPr>
              <w:t xml:space="preserve">    a) Tính đúng : </w:t>
            </w:r>
            <w:r w:rsidRPr="00396088">
              <w:rPr>
                <w:position w:val="-30"/>
                <w:sz w:val="26"/>
                <w:szCs w:val="26"/>
              </w:rPr>
              <w:object w:dxaOrig="3360" w:dyaOrig="720">
                <v:shape id="_x0000_i1041" type="#_x0000_t75" style="width:168pt;height:36pt" o:ole="">
                  <v:imagedata r:id="rId41" o:title=""/>
                </v:shape>
                <o:OLEObject Type="Embed" ProgID="Equation.DSMT4" ShapeID="_x0000_i1041" DrawAspect="Content" ObjectID="_1735452919" r:id="rId42"/>
              </w:object>
            </w:r>
          </w:p>
          <w:p w:rsidR="0055424A" w:rsidRDefault="0055424A" w:rsidP="000E1F87">
            <w:pPr>
              <w:rPr>
                <w:sz w:val="26"/>
                <w:szCs w:val="26"/>
              </w:rPr>
            </w:pPr>
            <w:r>
              <w:rPr>
                <w:position w:val="-30"/>
                <w:sz w:val="26"/>
                <w:szCs w:val="26"/>
              </w:rPr>
              <w:t xml:space="preserve">                                  </w:t>
            </w:r>
            <w:r w:rsidRPr="00732E28">
              <w:rPr>
                <w:position w:val="-12"/>
                <w:sz w:val="26"/>
                <w:szCs w:val="26"/>
              </w:rPr>
              <w:object w:dxaOrig="3280" w:dyaOrig="360">
                <v:shape id="_x0000_i1042" type="#_x0000_t75" style="width:164.25pt;height:18pt" o:ole="">
                  <v:imagedata r:id="rId43" o:title=""/>
                </v:shape>
                <o:OLEObject Type="Embed" ProgID="Equation.DSMT4" ShapeID="_x0000_i1042" DrawAspect="Content" ObjectID="_1735452920" r:id="rId44"/>
              </w:object>
            </w:r>
          </w:p>
          <w:p w:rsidR="0055424A" w:rsidRPr="00732E28" w:rsidRDefault="0055424A" w:rsidP="000E1F87">
            <w:pPr>
              <w:rPr>
                <w:sz w:val="26"/>
                <w:szCs w:val="26"/>
              </w:rPr>
            </w:pPr>
            <w:r>
              <w:rPr>
                <w:sz w:val="26"/>
                <w:szCs w:val="26"/>
              </w:rPr>
              <w:t xml:space="preserve">            Tính : R</w:t>
            </w:r>
            <w:r>
              <w:rPr>
                <w:sz w:val="26"/>
                <w:szCs w:val="26"/>
                <w:vertAlign w:val="subscript"/>
              </w:rPr>
              <w:t>N</w:t>
            </w:r>
            <w:r>
              <w:rPr>
                <w:sz w:val="26"/>
                <w:szCs w:val="26"/>
              </w:rPr>
              <w:t xml:space="preserve"> = 9Ω</w:t>
            </w:r>
          </w:p>
          <w:p w:rsidR="0055424A" w:rsidRDefault="0055424A" w:rsidP="000E1F87">
            <w:pPr>
              <w:rPr>
                <w:sz w:val="26"/>
                <w:szCs w:val="26"/>
              </w:rPr>
            </w:pPr>
            <w:r>
              <w:rPr>
                <w:sz w:val="26"/>
                <w:szCs w:val="26"/>
              </w:rPr>
              <w:t xml:space="preserve">                         Tính đúng: </w:t>
            </w:r>
            <w:r w:rsidRPr="006423D3">
              <w:rPr>
                <w:position w:val="-30"/>
                <w:sz w:val="26"/>
                <w:szCs w:val="26"/>
              </w:rPr>
              <w:object w:dxaOrig="2220" w:dyaOrig="700">
                <v:shape id="_x0000_i1043" type="#_x0000_t75" style="width:111pt;height:34.5pt" o:ole="">
                  <v:imagedata r:id="rId45" o:title=""/>
                </v:shape>
                <o:OLEObject Type="Embed" ProgID="Equation.DSMT4" ShapeID="_x0000_i1043" DrawAspect="Content" ObjectID="_1735452921" r:id="rId46"/>
              </w:object>
            </w:r>
          </w:p>
          <w:p w:rsidR="0055424A" w:rsidRDefault="0055424A" w:rsidP="000E1F87">
            <w:pPr>
              <w:rPr>
                <w:sz w:val="26"/>
                <w:szCs w:val="26"/>
              </w:rPr>
            </w:pPr>
            <w:r>
              <w:rPr>
                <w:sz w:val="26"/>
                <w:szCs w:val="26"/>
              </w:rPr>
              <w:t xml:space="preserve">                          </w:t>
            </w:r>
            <w:r w:rsidRPr="005D47CD">
              <w:rPr>
                <w:position w:val="-12"/>
                <w:sz w:val="26"/>
                <w:szCs w:val="26"/>
              </w:rPr>
              <w:object w:dxaOrig="2460" w:dyaOrig="360">
                <v:shape id="_x0000_i1044" type="#_x0000_t75" style="width:123pt;height:18pt" o:ole="">
                  <v:imagedata r:id="rId47" o:title=""/>
                </v:shape>
                <o:OLEObject Type="Embed" ProgID="Equation.DSMT4" ShapeID="_x0000_i1044" DrawAspect="Content" ObjectID="_1735452922" r:id="rId48"/>
              </w:object>
            </w:r>
          </w:p>
          <w:p w:rsidR="0055424A" w:rsidRDefault="0055424A" w:rsidP="000E1F87">
            <w:pPr>
              <w:rPr>
                <w:sz w:val="26"/>
                <w:szCs w:val="26"/>
              </w:rPr>
            </w:pPr>
            <w:r>
              <w:rPr>
                <w:position w:val="-12"/>
                <w:sz w:val="26"/>
                <w:szCs w:val="26"/>
              </w:rPr>
              <w:t xml:space="preserve">                             </w:t>
            </w:r>
            <w:r w:rsidRPr="00264D1C">
              <w:rPr>
                <w:position w:val="-24"/>
                <w:sz w:val="26"/>
                <w:szCs w:val="26"/>
              </w:rPr>
              <w:object w:dxaOrig="2580" w:dyaOrig="620">
                <v:shape id="_x0000_i1045" type="#_x0000_t75" style="width:129.75pt;height:30.75pt" o:ole="">
                  <v:imagedata r:id="rId49" o:title=""/>
                </v:shape>
                <o:OLEObject Type="Embed" ProgID="Equation.DSMT4" ShapeID="_x0000_i1045" DrawAspect="Content" ObjectID="_1735452923" r:id="rId50"/>
              </w:object>
            </w:r>
          </w:p>
          <w:p w:rsidR="0055424A" w:rsidRDefault="0055424A" w:rsidP="000E1F87">
            <w:pPr>
              <w:rPr>
                <w:sz w:val="26"/>
                <w:szCs w:val="26"/>
              </w:rPr>
            </w:pPr>
            <w:r>
              <w:rPr>
                <w:sz w:val="26"/>
                <w:szCs w:val="26"/>
              </w:rPr>
              <w:t xml:space="preserve">                    Kết luận:  </w:t>
            </w:r>
            <w:r w:rsidRPr="005D47CD">
              <w:rPr>
                <w:position w:val="-12"/>
                <w:sz w:val="26"/>
                <w:szCs w:val="26"/>
              </w:rPr>
              <w:object w:dxaOrig="780" w:dyaOrig="380">
                <v:shape id="_x0000_i1046" type="#_x0000_t75" style="width:39pt;height:18.75pt" o:ole="">
                  <v:imagedata r:id="rId51" o:title=""/>
                </v:shape>
                <o:OLEObject Type="Embed" ProgID="Equation.DSMT4" ShapeID="_x0000_i1046" DrawAspect="Content" ObjectID="_1735452924" r:id="rId52"/>
              </w:object>
            </w:r>
            <w:r>
              <w:rPr>
                <w:sz w:val="26"/>
                <w:szCs w:val="26"/>
              </w:rPr>
              <w:t xml:space="preserve">  Đèn sáng hơn mức bình thường.  </w:t>
            </w:r>
          </w:p>
          <w:p w:rsidR="0055424A" w:rsidRDefault="0055424A" w:rsidP="000E1F87">
            <w:pPr>
              <w:rPr>
                <w:sz w:val="26"/>
                <w:szCs w:val="26"/>
              </w:rPr>
            </w:pPr>
            <w:r>
              <w:rPr>
                <w:sz w:val="26"/>
                <w:szCs w:val="26"/>
              </w:rPr>
              <w:t xml:space="preserve">b) Để đèn sáng bình thường:  </w:t>
            </w:r>
            <w:r w:rsidRPr="00264D1C">
              <w:rPr>
                <w:position w:val="-24"/>
                <w:sz w:val="26"/>
                <w:szCs w:val="26"/>
              </w:rPr>
              <w:object w:dxaOrig="2040" w:dyaOrig="620">
                <v:shape id="_x0000_i1047" type="#_x0000_t75" style="width:102pt;height:30.75pt" o:ole="">
                  <v:imagedata r:id="rId53" o:title=""/>
                </v:shape>
                <o:OLEObject Type="Embed" ProgID="Equation.DSMT4" ShapeID="_x0000_i1047" DrawAspect="Content" ObjectID="_1735452925" r:id="rId54"/>
              </w:object>
            </w:r>
          </w:p>
          <w:p w:rsidR="0055424A" w:rsidRDefault="0055424A" w:rsidP="000E1F87">
            <w:pPr>
              <w:rPr>
                <w:position w:val="-12"/>
                <w:sz w:val="26"/>
                <w:szCs w:val="26"/>
              </w:rPr>
            </w:pPr>
            <w:r>
              <w:rPr>
                <w:sz w:val="26"/>
                <w:szCs w:val="26"/>
              </w:rPr>
              <w:t xml:space="preserve">                                               </w:t>
            </w:r>
            <w:r w:rsidRPr="00264D1C">
              <w:rPr>
                <w:position w:val="-30"/>
                <w:sz w:val="26"/>
                <w:szCs w:val="26"/>
              </w:rPr>
              <w:object w:dxaOrig="1700" w:dyaOrig="700">
                <v:shape id="_x0000_i1048" type="#_x0000_t75" style="width:85.5pt;height:34.5pt" o:ole="">
                  <v:imagedata r:id="rId55" o:title=""/>
                </v:shape>
                <o:OLEObject Type="Embed" ProgID="Equation.DSMT4" ShapeID="_x0000_i1048" DrawAspect="Content" ObjectID="_1735452926" r:id="rId56"/>
              </w:object>
            </w:r>
          </w:p>
          <w:p w:rsidR="0055424A" w:rsidRDefault="0055424A" w:rsidP="000E1F87">
            <w:pPr>
              <w:rPr>
                <w:sz w:val="26"/>
                <w:szCs w:val="26"/>
              </w:rPr>
            </w:pPr>
            <w:r>
              <w:rPr>
                <w:position w:val="-28"/>
                <w:sz w:val="26"/>
                <w:szCs w:val="26"/>
              </w:rPr>
              <w:t xml:space="preserve">    </w:t>
            </w:r>
            <w:r>
              <w:rPr>
                <w:sz w:val="26"/>
                <w:szCs w:val="26"/>
              </w:rPr>
              <w:t xml:space="preserve">                             Ta có:  </w:t>
            </w:r>
            <w:r w:rsidRPr="00264D1C">
              <w:rPr>
                <w:position w:val="-30"/>
                <w:sz w:val="26"/>
                <w:szCs w:val="26"/>
              </w:rPr>
              <w:object w:dxaOrig="1440" w:dyaOrig="680">
                <v:shape id="_x0000_i1049" type="#_x0000_t75" style="width:1in;height:33.75pt" o:ole="">
                  <v:imagedata r:id="rId57" o:title=""/>
                </v:shape>
                <o:OLEObject Type="Embed" ProgID="Equation.DSMT4" ShapeID="_x0000_i1049" DrawAspect="Content" ObjectID="_1735452927" r:id="rId58"/>
              </w:object>
            </w:r>
          </w:p>
          <w:p w:rsidR="0055424A" w:rsidRDefault="0055424A" w:rsidP="000E1F87">
            <w:pPr>
              <w:rPr>
                <w:sz w:val="26"/>
                <w:szCs w:val="26"/>
              </w:rPr>
            </w:pPr>
            <w:r>
              <w:rPr>
                <w:sz w:val="26"/>
                <w:szCs w:val="26"/>
              </w:rPr>
              <w:t xml:space="preserve">                       Tính đúng </w:t>
            </w:r>
            <w:r w:rsidRPr="00E01838">
              <w:rPr>
                <w:position w:val="-68"/>
                <w:sz w:val="26"/>
                <w:szCs w:val="26"/>
              </w:rPr>
              <w:object w:dxaOrig="2120" w:dyaOrig="1060">
                <v:shape id="_x0000_i1050" type="#_x0000_t75" style="width:105.75pt;height:52.5pt" o:ole="">
                  <v:imagedata r:id="rId59" o:title=""/>
                </v:shape>
                <o:OLEObject Type="Embed" ProgID="Equation.DSMT4" ShapeID="_x0000_i1050" DrawAspect="Content" ObjectID="_1735452928" r:id="rId60"/>
              </w:object>
            </w:r>
            <w:r>
              <w:rPr>
                <w:sz w:val="26"/>
                <w:szCs w:val="26"/>
              </w:rPr>
              <w:t xml:space="preserve">   </w:t>
            </w:r>
          </w:p>
          <w:p w:rsidR="0055424A" w:rsidRPr="00E01838" w:rsidRDefault="0055424A" w:rsidP="000E1F87">
            <w:pPr>
              <w:rPr>
                <w:sz w:val="26"/>
                <w:szCs w:val="26"/>
              </w:rPr>
            </w:pPr>
            <w:r>
              <w:rPr>
                <w:sz w:val="26"/>
                <w:szCs w:val="26"/>
              </w:rPr>
              <w:t xml:space="preserve">                    Thay (1) vào (2) Tính R</w:t>
            </w:r>
            <w:r>
              <w:rPr>
                <w:sz w:val="26"/>
                <w:szCs w:val="26"/>
                <w:vertAlign w:val="subscript"/>
              </w:rPr>
              <w:t>3</w:t>
            </w:r>
            <w:r>
              <w:rPr>
                <w:sz w:val="26"/>
                <w:szCs w:val="26"/>
              </w:rPr>
              <w:t xml:space="preserve"> = 9Ω</w:t>
            </w:r>
          </w:p>
          <w:p w:rsidR="0055424A" w:rsidRPr="006423D3" w:rsidRDefault="0055424A" w:rsidP="000E1F87">
            <w:pPr>
              <w:rPr>
                <w:sz w:val="26"/>
                <w:szCs w:val="26"/>
              </w:rPr>
            </w:pPr>
          </w:p>
          <w:p w:rsidR="0055424A" w:rsidRPr="00396088" w:rsidRDefault="0055424A" w:rsidP="000E1F87">
            <w:pPr>
              <w:jc w:val="center"/>
              <w:rPr>
                <w:sz w:val="26"/>
                <w:szCs w:val="26"/>
              </w:rPr>
            </w:pPr>
          </w:p>
        </w:tc>
        <w:tc>
          <w:tcPr>
            <w:tcW w:w="1785" w:type="dxa"/>
          </w:tcPr>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r>
              <w:rPr>
                <w:b/>
                <w:sz w:val="26"/>
                <w:szCs w:val="26"/>
              </w:rPr>
              <w:t>0,25x2 điểm</w:t>
            </w: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sz w:val="26"/>
                <w:szCs w:val="26"/>
              </w:rPr>
            </w:pPr>
          </w:p>
          <w:p w:rsidR="0055424A" w:rsidRDefault="0055424A" w:rsidP="000E1F87">
            <w:pPr>
              <w:jc w:val="center"/>
              <w:rPr>
                <w:b/>
              </w:rPr>
            </w:pPr>
            <w:r>
              <w:rPr>
                <w:b/>
                <w:sz w:val="26"/>
                <w:szCs w:val="26"/>
              </w:rPr>
              <w:t>0,25x2 điểm</w:t>
            </w:r>
          </w:p>
        </w:tc>
      </w:tr>
    </w:tbl>
    <w:p w:rsidR="0055424A" w:rsidRPr="00396088" w:rsidRDefault="0055424A" w:rsidP="0055424A">
      <w:pPr>
        <w:rPr>
          <w:sz w:val="26"/>
          <w:szCs w:val="26"/>
        </w:rPr>
      </w:pPr>
    </w:p>
    <w:p w:rsidR="0055424A" w:rsidRDefault="0055424A" w:rsidP="0055424A"/>
    <w:p w:rsidR="0055424A" w:rsidRDefault="0055424A">
      <w:pPr>
        <w:spacing w:after="200" w:line="276" w:lineRule="auto"/>
        <w:rPr>
          <w:b/>
          <w:sz w:val="26"/>
          <w:szCs w:val="26"/>
          <w:u w:val="single"/>
          <w:lang w:val="it-IT"/>
        </w:rPr>
      </w:pPr>
      <w:r>
        <w:rPr>
          <w:b/>
          <w:sz w:val="26"/>
          <w:szCs w:val="26"/>
          <w:u w:val="single"/>
          <w:lang w:val="it-IT"/>
        </w:rPr>
        <w:br w:type="page"/>
      </w:r>
    </w:p>
    <w:p w:rsidR="0055424A" w:rsidRPr="003D324F" w:rsidRDefault="0055424A" w:rsidP="0055424A">
      <w:pPr>
        <w:widowControl w:val="0"/>
        <w:spacing w:before="20" w:after="80"/>
        <w:jc w:val="center"/>
        <w:rPr>
          <w:b/>
          <w:color w:val="000000" w:themeColor="text1"/>
          <w:sz w:val="20"/>
          <w:szCs w:val="20"/>
        </w:rPr>
      </w:pPr>
      <w:r w:rsidRPr="003D324F">
        <w:rPr>
          <w:b/>
          <w:color w:val="000000" w:themeColor="text1"/>
          <w:sz w:val="20"/>
          <w:szCs w:val="20"/>
        </w:rPr>
        <w:lastRenderedPageBreak/>
        <w:t>BẢNG ĐẶC TẢ ĐỀ KIỂM TRA GIỮA KÌ I</w:t>
      </w:r>
    </w:p>
    <w:p w:rsidR="0055424A" w:rsidRPr="003D324F" w:rsidRDefault="0055424A" w:rsidP="0055424A">
      <w:pPr>
        <w:widowControl w:val="0"/>
        <w:spacing w:before="20" w:after="80"/>
        <w:jc w:val="center"/>
        <w:rPr>
          <w:b/>
          <w:color w:val="000000" w:themeColor="text1"/>
          <w:sz w:val="20"/>
          <w:szCs w:val="20"/>
        </w:rPr>
      </w:pPr>
      <w:r w:rsidRPr="003D324F">
        <w:rPr>
          <w:b/>
          <w:color w:val="000000" w:themeColor="text1"/>
          <w:sz w:val="20"/>
          <w:szCs w:val="20"/>
        </w:rPr>
        <w:t>MÔN: VẬT LÍ 11 – THỜI GIAN LÀM BÀI: 45 PHÚT</w:t>
      </w:r>
    </w:p>
    <w:tbl>
      <w:tblPr>
        <w:tblW w:w="15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170"/>
        <w:gridCol w:w="1848"/>
        <w:gridCol w:w="5670"/>
        <w:gridCol w:w="1843"/>
        <w:gridCol w:w="1080"/>
        <w:gridCol w:w="1170"/>
        <w:gridCol w:w="1940"/>
        <w:gridCol w:w="12"/>
      </w:tblGrid>
      <w:tr w:rsidR="0055424A" w:rsidRPr="003D324F" w:rsidTr="000E1F87">
        <w:tc>
          <w:tcPr>
            <w:tcW w:w="810" w:type="dxa"/>
            <w:vMerge w:val="restart"/>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TT</w:t>
            </w:r>
          </w:p>
        </w:tc>
        <w:tc>
          <w:tcPr>
            <w:tcW w:w="1170" w:type="dxa"/>
            <w:vMerge w:val="restart"/>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Nội dung kiến thức</w:t>
            </w:r>
          </w:p>
        </w:tc>
        <w:tc>
          <w:tcPr>
            <w:tcW w:w="1848" w:type="dxa"/>
            <w:vMerge w:val="restart"/>
            <w:shd w:val="clear" w:color="auto" w:fill="auto"/>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Đơn vị kiến thức, kĩ năng</w:t>
            </w:r>
          </w:p>
        </w:tc>
        <w:tc>
          <w:tcPr>
            <w:tcW w:w="5670" w:type="dxa"/>
            <w:vMerge w:val="restart"/>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Mức độ kiến thức, kĩ năng</w:t>
            </w:r>
          </w:p>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cần kiểm tra, đánh giá</w:t>
            </w:r>
          </w:p>
        </w:tc>
        <w:tc>
          <w:tcPr>
            <w:tcW w:w="6045" w:type="dxa"/>
            <w:gridSpan w:val="5"/>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Số câu hỏi theo mức độ nhận thức</w:t>
            </w:r>
          </w:p>
        </w:tc>
      </w:tr>
      <w:tr w:rsidR="0055424A" w:rsidRPr="003D324F" w:rsidTr="000E1F87">
        <w:trPr>
          <w:gridAfter w:val="1"/>
          <w:wAfter w:w="12" w:type="dxa"/>
        </w:trPr>
        <w:tc>
          <w:tcPr>
            <w:tcW w:w="810" w:type="dxa"/>
            <w:vMerge/>
            <w:vAlign w:val="center"/>
          </w:tcPr>
          <w:p w:rsidR="0055424A" w:rsidRPr="003D324F" w:rsidRDefault="0055424A" w:rsidP="000E1F87">
            <w:pPr>
              <w:widowControl w:val="0"/>
              <w:spacing w:before="20" w:after="80"/>
              <w:jc w:val="center"/>
              <w:rPr>
                <w:b/>
                <w:color w:val="000000" w:themeColor="text1"/>
                <w:sz w:val="20"/>
                <w:szCs w:val="20"/>
              </w:rPr>
            </w:pPr>
          </w:p>
        </w:tc>
        <w:tc>
          <w:tcPr>
            <w:tcW w:w="1170" w:type="dxa"/>
            <w:vMerge/>
            <w:vAlign w:val="center"/>
          </w:tcPr>
          <w:p w:rsidR="0055424A" w:rsidRPr="003D324F" w:rsidRDefault="0055424A" w:rsidP="000E1F87">
            <w:pPr>
              <w:widowControl w:val="0"/>
              <w:spacing w:before="20" w:after="80"/>
              <w:jc w:val="center"/>
              <w:rPr>
                <w:b/>
                <w:color w:val="000000" w:themeColor="text1"/>
                <w:sz w:val="20"/>
                <w:szCs w:val="20"/>
              </w:rPr>
            </w:pPr>
          </w:p>
        </w:tc>
        <w:tc>
          <w:tcPr>
            <w:tcW w:w="1848" w:type="dxa"/>
            <w:vMerge/>
            <w:shd w:val="clear" w:color="auto" w:fill="auto"/>
            <w:vAlign w:val="center"/>
          </w:tcPr>
          <w:p w:rsidR="0055424A" w:rsidRPr="003D324F" w:rsidRDefault="0055424A" w:rsidP="000E1F87">
            <w:pPr>
              <w:widowControl w:val="0"/>
              <w:spacing w:before="20" w:after="80"/>
              <w:jc w:val="center"/>
              <w:rPr>
                <w:b/>
                <w:color w:val="000000" w:themeColor="text1"/>
                <w:sz w:val="20"/>
                <w:szCs w:val="20"/>
              </w:rPr>
            </w:pPr>
          </w:p>
        </w:tc>
        <w:tc>
          <w:tcPr>
            <w:tcW w:w="5670" w:type="dxa"/>
            <w:vMerge/>
            <w:vAlign w:val="center"/>
          </w:tcPr>
          <w:p w:rsidR="0055424A" w:rsidRPr="003D324F" w:rsidRDefault="0055424A" w:rsidP="000E1F87">
            <w:pPr>
              <w:widowControl w:val="0"/>
              <w:spacing w:before="20" w:after="80"/>
              <w:jc w:val="center"/>
              <w:rPr>
                <w:b/>
                <w:color w:val="000000" w:themeColor="text1"/>
                <w:sz w:val="20"/>
                <w:szCs w:val="20"/>
              </w:rPr>
            </w:pPr>
          </w:p>
        </w:tc>
        <w:tc>
          <w:tcPr>
            <w:tcW w:w="1843" w:type="dxa"/>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Nhận biết</w:t>
            </w:r>
          </w:p>
        </w:tc>
        <w:tc>
          <w:tcPr>
            <w:tcW w:w="1080" w:type="dxa"/>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Thông hiểu</w:t>
            </w:r>
          </w:p>
        </w:tc>
        <w:tc>
          <w:tcPr>
            <w:tcW w:w="1170" w:type="dxa"/>
            <w:tcBorders>
              <w:bottom w:val="single" w:sz="4" w:space="0" w:color="auto"/>
            </w:tcBorders>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Vận dụng</w:t>
            </w:r>
          </w:p>
        </w:tc>
        <w:tc>
          <w:tcPr>
            <w:tcW w:w="1940" w:type="dxa"/>
            <w:vAlign w:val="center"/>
          </w:tcPr>
          <w:p w:rsidR="0055424A" w:rsidRPr="003D324F" w:rsidRDefault="0055424A" w:rsidP="000E1F87">
            <w:pPr>
              <w:widowControl w:val="0"/>
              <w:spacing w:before="20" w:after="80"/>
              <w:jc w:val="center"/>
              <w:rPr>
                <w:b/>
                <w:color w:val="000000" w:themeColor="text1"/>
                <w:sz w:val="20"/>
                <w:szCs w:val="20"/>
              </w:rPr>
            </w:pPr>
            <w:r w:rsidRPr="003D324F">
              <w:rPr>
                <w:b/>
                <w:color w:val="000000" w:themeColor="text1"/>
                <w:sz w:val="20"/>
                <w:szCs w:val="20"/>
              </w:rPr>
              <w:t>Vận dụng cao</w:t>
            </w:r>
          </w:p>
        </w:tc>
      </w:tr>
      <w:tr w:rsidR="0055424A" w:rsidRPr="00B4361C" w:rsidTr="000E1F87">
        <w:trPr>
          <w:gridAfter w:val="1"/>
          <w:wAfter w:w="12" w:type="dxa"/>
          <w:trHeight w:val="432"/>
        </w:trPr>
        <w:tc>
          <w:tcPr>
            <w:tcW w:w="810" w:type="dxa"/>
            <w:vAlign w:val="center"/>
          </w:tcPr>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1</w:t>
            </w:r>
          </w:p>
        </w:tc>
        <w:tc>
          <w:tcPr>
            <w:tcW w:w="1170" w:type="dxa"/>
            <w:vAlign w:val="center"/>
          </w:tcPr>
          <w:p w:rsidR="0055424A" w:rsidRPr="00B4361C" w:rsidRDefault="0055424A" w:rsidP="000E1F87">
            <w:pPr>
              <w:widowControl w:val="0"/>
              <w:spacing w:before="20" w:after="80"/>
              <w:jc w:val="center"/>
              <w:rPr>
                <w:bCs/>
                <w:color w:val="000000" w:themeColor="text1"/>
                <w:sz w:val="26"/>
                <w:szCs w:val="26"/>
              </w:rPr>
            </w:pPr>
          </w:p>
        </w:tc>
        <w:tc>
          <w:tcPr>
            <w:tcW w:w="1848" w:type="dxa"/>
          </w:tcPr>
          <w:p w:rsidR="0055424A" w:rsidRPr="00B4361C"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p>
          <w:p w:rsidR="0055424A"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 xml:space="preserve"> </w:t>
            </w:r>
            <w:r>
              <w:rPr>
                <w:b/>
                <w:color w:val="000000" w:themeColor="text1"/>
                <w:sz w:val="26"/>
                <w:szCs w:val="26"/>
              </w:rPr>
              <w:t>Dòng Điện Không Đổi Nguồn Điện</w:t>
            </w:r>
          </w:p>
        </w:tc>
        <w:tc>
          <w:tcPr>
            <w:tcW w:w="5670" w:type="dxa"/>
          </w:tcPr>
          <w:p w:rsidR="0055424A" w:rsidRPr="00B4361C" w:rsidRDefault="0055424A" w:rsidP="000E1F87">
            <w:pPr>
              <w:widowControl w:val="0"/>
              <w:spacing w:before="20" w:after="80"/>
              <w:rPr>
                <w:b/>
                <w:bCs/>
                <w:color w:val="000000" w:themeColor="text1"/>
                <w:sz w:val="26"/>
                <w:szCs w:val="26"/>
                <w:lang w:val="nl-NL"/>
              </w:rPr>
            </w:pPr>
            <w:r w:rsidRPr="00B4361C">
              <w:rPr>
                <w:b/>
                <w:bCs/>
                <w:color w:val="000000" w:themeColor="text1"/>
                <w:sz w:val="26"/>
                <w:szCs w:val="26"/>
                <w:lang w:val="nl-NL"/>
              </w:rPr>
              <w:t xml:space="preserve">Nhận biết: </w:t>
            </w:r>
          </w:p>
          <w:p w:rsidR="0055424A" w:rsidRDefault="0055424A" w:rsidP="000E1F87">
            <w:pPr>
              <w:widowControl w:val="0"/>
              <w:spacing w:before="20" w:after="80"/>
              <w:jc w:val="both"/>
              <w:rPr>
                <w:color w:val="000000" w:themeColor="text1"/>
                <w:sz w:val="26"/>
                <w:szCs w:val="26"/>
                <w:lang w:val="nl-NL"/>
              </w:rPr>
            </w:pPr>
            <w:r w:rsidRPr="00B4361C">
              <w:rPr>
                <w:color w:val="000000" w:themeColor="text1"/>
                <w:sz w:val="26"/>
                <w:szCs w:val="26"/>
                <w:lang w:val="nl-NL"/>
              </w:rPr>
              <w:t xml:space="preserve">- Phát biểu định </w:t>
            </w:r>
            <w:r>
              <w:rPr>
                <w:color w:val="000000" w:themeColor="text1"/>
                <w:sz w:val="26"/>
                <w:szCs w:val="26"/>
                <w:lang w:val="nl-NL"/>
              </w:rPr>
              <w:t>nghĩa Cường độ dòng điện.</w:t>
            </w:r>
          </w:p>
          <w:p w:rsidR="0055424A" w:rsidRPr="00B4361C" w:rsidRDefault="0055424A" w:rsidP="000E1F87">
            <w:pPr>
              <w:widowControl w:val="0"/>
              <w:spacing w:before="20" w:after="80"/>
              <w:jc w:val="both"/>
              <w:rPr>
                <w:color w:val="000000" w:themeColor="text1"/>
                <w:sz w:val="26"/>
                <w:szCs w:val="26"/>
                <w:lang w:val="nl-NL"/>
              </w:rPr>
            </w:pPr>
            <w:r>
              <w:rPr>
                <w:color w:val="000000" w:themeColor="text1"/>
                <w:sz w:val="26"/>
                <w:szCs w:val="26"/>
                <w:lang w:val="nl-NL"/>
              </w:rPr>
              <w:t xml:space="preserve">- </w:t>
            </w:r>
            <w:r w:rsidRPr="00B4361C">
              <w:rPr>
                <w:color w:val="000000" w:themeColor="text1"/>
                <w:sz w:val="26"/>
                <w:szCs w:val="26"/>
                <w:lang w:val="nl-NL"/>
              </w:rPr>
              <w:t xml:space="preserve">Phát biểu định </w:t>
            </w:r>
            <w:r>
              <w:rPr>
                <w:color w:val="000000" w:themeColor="text1"/>
                <w:sz w:val="26"/>
                <w:szCs w:val="26"/>
                <w:lang w:val="nl-NL"/>
              </w:rPr>
              <w:t>nghĩa suất điện động nguồn điện.</w:t>
            </w:r>
          </w:p>
          <w:p w:rsidR="0055424A" w:rsidRPr="00B4361C" w:rsidRDefault="0055424A" w:rsidP="000E1F87">
            <w:pPr>
              <w:widowControl w:val="0"/>
              <w:spacing w:before="20" w:after="80"/>
              <w:jc w:val="both"/>
              <w:rPr>
                <w:color w:val="000000" w:themeColor="text1"/>
                <w:sz w:val="26"/>
                <w:szCs w:val="26"/>
                <w:lang w:val="nl-NL"/>
              </w:rPr>
            </w:pPr>
            <w:r w:rsidRPr="00B4361C">
              <w:rPr>
                <w:b/>
                <w:bCs/>
                <w:color w:val="000000" w:themeColor="text1"/>
                <w:sz w:val="26"/>
                <w:szCs w:val="26"/>
                <w:lang w:val="nl-NL"/>
              </w:rPr>
              <w:t>Vận dụng :</w:t>
            </w:r>
          </w:p>
          <w:p w:rsidR="0055424A" w:rsidRDefault="0055424A" w:rsidP="000E1F87">
            <w:pPr>
              <w:widowControl w:val="0"/>
              <w:spacing w:before="20" w:after="80"/>
              <w:rPr>
                <w:color w:val="000000" w:themeColor="text1"/>
                <w:sz w:val="26"/>
                <w:szCs w:val="26"/>
                <w:lang w:val="nl-NL"/>
              </w:rPr>
            </w:pPr>
            <w:r w:rsidRPr="00B4361C">
              <w:rPr>
                <w:color w:val="000000" w:themeColor="text1"/>
                <w:sz w:val="26"/>
                <w:szCs w:val="26"/>
                <w:lang w:val="nl-NL"/>
              </w:rPr>
              <w:t>-</w:t>
            </w:r>
            <w:r>
              <w:rPr>
                <w:color w:val="000000" w:themeColor="text1"/>
                <w:sz w:val="26"/>
                <w:szCs w:val="26"/>
                <w:lang w:val="nl-NL"/>
              </w:rPr>
              <w:t xml:space="preserve">Áp dụng </w:t>
            </w:r>
            <w:r w:rsidRPr="00B4361C">
              <w:rPr>
                <w:color w:val="000000" w:themeColor="text1"/>
                <w:sz w:val="26"/>
                <w:szCs w:val="26"/>
                <w:lang w:val="nl-NL"/>
              </w:rPr>
              <w:t xml:space="preserve"> </w:t>
            </w:r>
            <m:oMath>
              <m:r>
                <w:rPr>
                  <w:rFonts w:ascii="Cambria Math" w:hAnsi="Cambria Math"/>
                  <w:color w:val="000000" w:themeColor="text1"/>
                  <w:sz w:val="26"/>
                  <w:szCs w:val="26"/>
                  <w:lang w:val="nl-NL"/>
                </w:rPr>
                <m:t xml:space="preserve">I= </m:t>
              </m:r>
              <m:f>
                <m:fPr>
                  <m:ctrlPr>
                    <w:rPr>
                      <w:rFonts w:ascii="Cambria Math" w:hAnsi="Cambria Math"/>
                      <w:i/>
                      <w:color w:val="000000" w:themeColor="text1"/>
                      <w:sz w:val="26"/>
                      <w:szCs w:val="26"/>
                      <w:lang w:val="nl-NL"/>
                    </w:rPr>
                  </m:ctrlPr>
                </m:fPr>
                <m:num>
                  <m:r>
                    <w:rPr>
                      <w:rFonts w:ascii="Cambria Math" w:hAnsi="Cambria Math"/>
                      <w:color w:val="000000" w:themeColor="text1"/>
                      <w:sz w:val="26"/>
                      <w:szCs w:val="26"/>
                      <w:lang w:val="nl-NL"/>
                    </w:rPr>
                    <m:t>q</m:t>
                  </m:r>
                </m:num>
                <m:den>
                  <m:r>
                    <w:rPr>
                      <w:rFonts w:ascii="Cambria Math" w:hAnsi="Cambria Math"/>
                      <w:color w:val="000000" w:themeColor="text1"/>
                      <w:sz w:val="26"/>
                      <w:szCs w:val="26"/>
                      <w:lang w:val="nl-NL"/>
                    </w:rPr>
                    <m:t>t</m:t>
                  </m:r>
                </m:den>
              </m:f>
              <m:r>
                <w:rPr>
                  <w:rFonts w:ascii="Cambria Math" w:hAnsi="Cambria Math"/>
                  <w:color w:val="000000" w:themeColor="text1"/>
                  <w:sz w:val="26"/>
                  <w:szCs w:val="26"/>
                  <w:lang w:val="nl-NL"/>
                </w:rPr>
                <m:t xml:space="preserve">  hoặc ε= </m:t>
              </m:r>
              <m:f>
                <m:fPr>
                  <m:ctrlPr>
                    <w:rPr>
                      <w:rFonts w:ascii="Cambria Math" w:hAnsi="Cambria Math"/>
                      <w:i/>
                      <w:color w:val="000000" w:themeColor="text1"/>
                      <w:sz w:val="26"/>
                      <w:szCs w:val="26"/>
                      <w:lang w:val="nl-NL"/>
                    </w:rPr>
                  </m:ctrlPr>
                </m:fPr>
                <m:num>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A</m:t>
                      </m:r>
                    </m:e>
                    <m:sub>
                      <m:r>
                        <w:rPr>
                          <w:rFonts w:ascii="Cambria Math" w:hAnsi="Cambria Math"/>
                          <w:color w:val="000000" w:themeColor="text1"/>
                          <w:sz w:val="26"/>
                          <w:szCs w:val="26"/>
                          <w:lang w:val="nl-NL"/>
                        </w:rPr>
                        <m:t>nguồn</m:t>
                      </m:r>
                    </m:sub>
                  </m:sSub>
                </m:num>
                <m:den>
                  <m:r>
                    <w:rPr>
                      <w:rFonts w:ascii="Cambria Math" w:hAnsi="Cambria Math"/>
                      <w:color w:val="000000" w:themeColor="text1"/>
                      <w:sz w:val="26"/>
                      <w:szCs w:val="26"/>
                      <w:lang w:val="nl-NL"/>
                    </w:rPr>
                    <m:t>q</m:t>
                  </m:r>
                </m:den>
              </m:f>
              <m:r>
                <w:rPr>
                  <w:rFonts w:ascii="Cambria Math" w:hAnsi="Cambria Math"/>
                  <w:color w:val="000000" w:themeColor="text1"/>
                  <w:sz w:val="26"/>
                  <w:szCs w:val="26"/>
                  <w:lang w:val="nl-NL"/>
                </w:rPr>
                <m:t xml:space="preserve"> và q= </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n</m:t>
                  </m:r>
                </m:e>
                <m:sub>
                  <m:r>
                    <w:rPr>
                      <w:rFonts w:ascii="Cambria Math" w:hAnsi="Cambria Math"/>
                      <w:color w:val="000000" w:themeColor="text1"/>
                      <w:sz w:val="26"/>
                      <w:szCs w:val="26"/>
                      <w:lang w:val="nl-NL"/>
                    </w:rPr>
                    <m:t>e</m:t>
                  </m:r>
                </m:sub>
              </m:sSub>
              <m:r>
                <w:rPr>
                  <w:rFonts w:ascii="Cambria Math" w:hAnsi="Cambria Math"/>
                  <w:color w:val="000000" w:themeColor="text1"/>
                  <w:sz w:val="26"/>
                  <w:szCs w:val="26"/>
                  <w:lang w:val="nl-NL"/>
                </w:rPr>
                <m:t xml:space="preserve"> </m:t>
              </m:r>
              <m:d>
                <m:dPr>
                  <m:begChr m:val="|"/>
                  <m:endChr m:val="|"/>
                  <m:ctrlPr>
                    <w:rPr>
                      <w:rFonts w:ascii="Cambria Math" w:hAnsi="Cambria Math"/>
                      <w:i/>
                      <w:color w:val="000000" w:themeColor="text1"/>
                      <w:sz w:val="26"/>
                      <w:szCs w:val="26"/>
                      <w:lang w:val="nl-NL"/>
                    </w:rPr>
                  </m:ctrlPr>
                </m:dPr>
                <m:e>
                  <m:r>
                    <w:rPr>
                      <w:rFonts w:ascii="Cambria Math" w:hAnsi="Cambria Math"/>
                      <w:color w:val="000000" w:themeColor="text1"/>
                      <w:sz w:val="26"/>
                      <w:szCs w:val="26"/>
                      <w:lang w:val="nl-NL"/>
                    </w:rPr>
                    <m:t>e</m:t>
                  </m:r>
                </m:e>
              </m:d>
              <m:r>
                <w:rPr>
                  <w:rFonts w:ascii="Cambria Math" w:hAnsi="Cambria Math"/>
                  <w:color w:val="000000" w:themeColor="text1"/>
                  <w:sz w:val="26"/>
                  <w:szCs w:val="26"/>
                  <w:lang w:val="nl-NL"/>
                </w:rPr>
                <m:t xml:space="preserve"> </m:t>
              </m:r>
            </m:oMath>
            <w:r w:rsidRPr="00B4361C">
              <w:rPr>
                <w:color w:val="000000" w:themeColor="text1"/>
                <w:sz w:val="26"/>
                <w:szCs w:val="26"/>
                <w:lang w:val="nl-NL"/>
              </w:rPr>
              <w:t>,</w:t>
            </w:r>
            <w:r>
              <w:rPr>
                <w:color w:val="000000" w:themeColor="text1"/>
                <w:sz w:val="26"/>
                <w:szCs w:val="26"/>
                <w:lang w:val="nl-NL"/>
              </w:rPr>
              <w:t xml:space="preserve"> </w:t>
            </w:r>
            <w:r w:rsidRPr="00B4361C">
              <w:rPr>
                <w:color w:val="000000" w:themeColor="text1"/>
                <w:sz w:val="26"/>
                <w:szCs w:val="26"/>
                <w:lang w:val="nl-NL"/>
              </w:rPr>
              <w:t xml:space="preserve"> </w:t>
            </w:r>
            <w:r>
              <w:rPr>
                <w:color w:val="000000" w:themeColor="text1"/>
                <w:sz w:val="26"/>
                <w:szCs w:val="26"/>
                <w:lang w:val="nl-NL"/>
              </w:rPr>
              <w:t xml:space="preserve">+ </w:t>
            </w:r>
            <w:r w:rsidRPr="00B4361C">
              <w:rPr>
                <w:color w:val="000000" w:themeColor="text1"/>
                <w:sz w:val="26"/>
                <w:szCs w:val="26"/>
                <w:vertAlign w:val="subscript"/>
                <w:lang w:val="nl-NL"/>
              </w:rPr>
              <w:t xml:space="preserve"> </w:t>
            </w:r>
            <w:r w:rsidRPr="00B4361C">
              <w:rPr>
                <w:color w:val="000000" w:themeColor="text1"/>
                <w:sz w:val="26"/>
                <w:szCs w:val="26"/>
                <w:lang w:val="nl-NL"/>
              </w:rPr>
              <w:t xml:space="preserve"> Tính </w:t>
            </w:r>
            <w:r>
              <w:rPr>
                <w:color w:val="000000" w:themeColor="text1"/>
                <w:sz w:val="26"/>
                <w:szCs w:val="26"/>
                <w:lang w:val="nl-NL"/>
              </w:rPr>
              <w:t>I, q, ε, n</w:t>
            </w:r>
            <w:r>
              <w:rPr>
                <w:color w:val="000000" w:themeColor="text1"/>
                <w:sz w:val="26"/>
                <w:szCs w:val="26"/>
                <w:vertAlign w:val="subscript"/>
                <w:lang w:val="nl-NL"/>
              </w:rPr>
              <w:t>e</w:t>
            </w:r>
            <w:r>
              <w:rPr>
                <w:color w:val="000000" w:themeColor="text1"/>
                <w:sz w:val="26"/>
                <w:szCs w:val="26"/>
                <w:lang w:val="nl-NL"/>
              </w:rPr>
              <w:t xml:space="preserve"> </w:t>
            </w:r>
            <w:r w:rsidRPr="00B4361C">
              <w:rPr>
                <w:color w:val="000000" w:themeColor="text1"/>
                <w:sz w:val="26"/>
                <w:szCs w:val="26"/>
                <w:lang w:val="nl-NL"/>
              </w:rPr>
              <w:t xml:space="preserve"> </w:t>
            </w:r>
            <w:r>
              <w:rPr>
                <w:color w:val="000000" w:themeColor="text1"/>
                <w:sz w:val="26"/>
                <w:szCs w:val="26"/>
                <w:lang w:val="nl-NL"/>
              </w:rPr>
              <w:t>?</w:t>
            </w:r>
          </w:p>
          <w:p w:rsidR="0055424A" w:rsidRDefault="0055424A" w:rsidP="000E1F87">
            <w:pPr>
              <w:widowControl w:val="0"/>
              <w:spacing w:before="20" w:after="80"/>
              <w:rPr>
                <w:color w:val="000000" w:themeColor="text1"/>
                <w:sz w:val="26"/>
                <w:szCs w:val="26"/>
                <w:lang w:val="nl-NL"/>
              </w:rPr>
            </w:pPr>
            <w:r w:rsidRPr="00717E83">
              <w:rPr>
                <w:b/>
                <w:color w:val="000000" w:themeColor="text1"/>
                <w:sz w:val="26"/>
                <w:szCs w:val="26"/>
                <w:lang w:val="nl-NL"/>
              </w:rPr>
              <w:t>Chú ý:</w:t>
            </w:r>
            <w:r>
              <w:rPr>
                <w:color w:val="000000" w:themeColor="text1"/>
                <w:sz w:val="26"/>
                <w:szCs w:val="26"/>
                <w:lang w:val="nl-NL"/>
              </w:rPr>
              <w:t xml:space="preserve">  +</w:t>
            </w:r>
            <w:r w:rsidRPr="00B4361C">
              <w:rPr>
                <w:color w:val="000000" w:themeColor="text1"/>
                <w:sz w:val="26"/>
                <w:szCs w:val="26"/>
                <w:lang w:val="nl-NL"/>
              </w:rPr>
              <w:t xml:space="preserve"> </w:t>
            </w:r>
            <w:r>
              <w:rPr>
                <w:color w:val="000000" w:themeColor="text1"/>
                <w:sz w:val="26"/>
                <w:szCs w:val="26"/>
                <w:lang w:val="nl-NL"/>
              </w:rPr>
              <w:t>Chỉ cho một khoảmg thời t.</w:t>
            </w:r>
          </w:p>
          <w:p w:rsidR="0055424A"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 Giá trị e có thể cho hoặc tự nhớ.</w:t>
            </w:r>
          </w:p>
          <w:p w:rsidR="0055424A" w:rsidRPr="00B4361C"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 Cho đơn vị chuẩn không đổi, ngoài trừ đơn </w:t>
            </w:r>
            <w:r w:rsidRPr="00B4361C">
              <w:rPr>
                <w:color w:val="000000" w:themeColor="text1"/>
                <w:sz w:val="26"/>
                <w:szCs w:val="26"/>
                <w:lang w:val="nl-NL"/>
              </w:rPr>
              <w:t xml:space="preserve">vị </w:t>
            </w:r>
            <w:r>
              <w:rPr>
                <w:color w:val="000000" w:themeColor="text1"/>
                <w:sz w:val="26"/>
                <w:szCs w:val="26"/>
                <w:lang w:val="nl-NL"/>
              </w:rPr>
              <w:t>thời gian.</w:t>
            </w:r>
            <w:r w:rsidRPr="00B4361C">
              <w:rPr>
                <w:color w:val="000000" w:themeColor="text1"/>
                <w:sz w:val="26"/>
                <w:szCs w:val="26"/>
                <w:lang w:val="nl-NL"/>
              </w:rPr>
              <w:t xml:space="preserve">  </w:t>
            </w:r>
          </w:p>
        </w:tc>
        <w:tc>
          <w:tcPr>
            <w:tcW w:w="1843"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080" w:type="dxa"/>
            <w:vAlign w:val="center"/>
          </w:tcPr>
          <w:p w:rsidR="0055424A" w:rsidRPr="00B4361C" w:rsidRDefault="0055424A" w:rsidP="000E1F87">
            <w:pPr>
              <w:widowControl w:val="0"/>
              <w:spacing w:before="20" w:after="80"/>
              <w:jc w:val="center"/>
              <w:rPr>
                <w:color w:val="000000" w:themeColor="text1"/>
                <w:sz w:val="26"/>
                <w:szCs w:val="26"/>
              </w:rPr>
            </w:pPr>
          </w:p>
        </w:tc>
        <w:tc>
          <w:tcPr>
            <w:tcW w:w="1170"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940" w:type="dxa"/>
            <w:shd w:val="clear" w:color="auto" w:fill="auto"/>
            <w:vAlign w:val="center"/>
          </w:tcPr>
          <w:p w:rsidR="0055424A" w:rsidRPr="00B4361C" w:rsidRDefault="0055424A" w:rsidP="000E1F87">
            <w:pPr>
              <w:widowControl w:val="0"/>
              <w:spacing w:before="20" w:after="80"/>
              <w:jc w:val="center"/>
              <w:rPr>
                <w:color w:val="000000" w:themeColor="text1"/>
                <w:sz w:val="26"/>
                <w:szCs w:val="26"/>
              </w:rPr>
            </w:pPr>
          </w:p>
        </w:tc>
      </w:tr>
      <w:tr w:rsidR="0055424A" w:rsidRPr="00B4361C" w:rsidTr="000E1F87">
        <w:trPr>
          <w:gridAfter w:val="1"/>
          <w:wAfter w:w="12" w:type="dxa"/>
          <w:trHeight w:val="432"/>
        </w:trPr>
        <w:tc>
          <w:tcPr>
            <w:tcW w:w="810" w:type="dxa"/>
            <w:vAlign w:val="center"/>
          </w:tcPr>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2</w:t>
            </w:r>
          </w:p>
        </w:tc>
        <w:tc>
          <w:tcPr>
            <w:tcW w:w="1170" w:type="dxa"/>
            <w:vAlign w:val="center"/>
          </w:tcPr>
          <w:p w:rsidR="0055424A" w:rsidRPr="00B4361C" w:rsidRDefault="0055424A" w:rsidP="000E1F87">
            <w:pPr>
              <w:widowControl w:val="0"/>
              <w:spacing w:before="20" w:after="80"/>
              <w:jc w:val="center"/>
              <w:rPr>
                <w:bCs/>
                <w:color w:val="000000" w:themeColor="text1"/>
                <w:sz w:val="26"/>
                <w:szCs w:val="26"/>
              </w:rPr>
            </w:pPr>
          </w:p>
        </w:tc>
        <w:tc>
          <w:tcPr>
            <w:tcW w:w="1848" w:type="dxa"/>
          </w:tcPr>
          <w:p w:rsidR="0055424A" w:rsidRPr="00B4361C" w:rsidRDefault="0055424A" w:rsidP="000E1F87">
            <w:pPr>
              <w:widowControl w:val="0"/>
              <w:spacing w:before="20" w:after="80"/>
              <w:jc w:val="center"/>
              <w:rPr>
                <w:color w:val="000000" w:themeColor="text1"/>
                <w:sz w:val="26"/>
                <w:szCs w:val="26"/>
              </w:rPr>
            </w:pPr>
          </w:p>
          <w:p w:rsidR="0055424A" w:rsidRDefault="0055424A" w:rsidP="000E1F87">
            <w:pPr>
              <w:widowControl w:val="0"/>
              <w:spacing w:before="20" w:after="80"/>
              <w:jc w:val="center"/>
              <w:rPr>
                <w:b/>
                <w:color w:val="000000" w:themeColor="text1"/>
                <w:sz w:val="26"/>
                <w:szCs w:val="26"/>
              </w:rPr>
            </w:pPr>
            <w:r w:rsidRPr="00B4361C">
              <w:rPr>
                <w:b/>
                <w:color w:val="000000" w:themeColor="text1"/>
                <w:sz w:val="26"/>
                <w:szCs w:val="26"/>
              </w:rPr>
              <w:t xml:space="preserve"> </w:t>
            </w:r>
          </w:p>
          <w:p w:rsidR="0055424A"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 xml:space="preserve">Điện </w:t>
            </w:r>
            <w:r>
              <w:rPr>
                <w:b/>
                <w:color w:val="000000" w:themeColor="text1"/>
                <w:sz w:val="26"/>
                <w:szCs w:val="26"/>
              </w:rPr>
              <w:t>Năng Công suất điện.</w:t>
            </w:r>
          </w:p>
        </w:tc>
        <w:tc>
          <w:tcPr>
            <w:tcW w:w="5670" w:type="dxa"/>
          </w:tcPr>
          <w:p w:rsidR="0055424A" w:rsidRPr="00B4361C" w:rsidRDefault="0055424A" w:rsidP="000E1F87">
            <w:pPr>
              <w:widowControl w:val="0"/>
              <w:spacing w:before="20" w:after="80"/>
              <w:rPr>
                <w:color w:val="000000" w:themeColor="text1"/>
                <w:sz w:val="26"/>
                <w:szCs w:val="26"/>
                <w:lang w:val="nl-NL"/>
              </w:rPr>
            </w:pPr>
            <w:r w:rsidRPr="00B4361C">
              <w:rPr>
                <w:b/>
                <w:bCs/>
                <w:color w:val="000000" w:themeColor="text1"/>
                <w:sz w:val="26"/>
                <w:szCs w:val="26"/>
                <w:lang w:val="nl-NL"/>
              </w:rPr>
              <w:t>Nhận biết:</w:t>
            </w:r>
          </w:p>
          <w:p w:rsidR="0055424A" w:rsidRDefault="0055424A" w:rsidP="000E1F87">
            <w:pPr>
              <w:widowControl w:val="0"/>
              <w:spacing w:before="20" w:after="80"/>
              <w:rPr>
                <w:color w:val="000000" w:themeColor="text1"/>
                <w:sz w:val="26"/>
                <w:szCs w:val="26"/>
                <w:lang w:val="nl-NL"/>
              </w:rPr>
            </w:pPr>
            <w:r w:rsidRPr="00B4361C">
              <w:rPr>
                <w:color w:val="000000" w:themeColor="text1"/>
                <w:sz w:val="26"/>
                <w:szCs w:val="26"/>
                <w:lang w:val="nl-NL"/>
              </w:rPr>
              <w:t xml:space="preserve">- Nêu được định nghĩa </w:t>
            </w:r>
            <w:r>
              <w:rPr>
                <w:color w:val="000000" w:themeColor="text1"/>
                <w:sz w:val="26"/>
                <w:szCs w:val="26"/>
                <w:lang w:val="nl-NL"/>
              </w:rPr>
              <w:t>Công suất điện.</w:t>
            </w:r>
          </w:p>
          <w:p w:rsidR="0055424A" w:rsidRDefault="0055424A" w:rsidP="000E1F87">
            <w:pPr>
              <w:widowControl w:val="0"/>
              <w:spacing w:before="20" w:after="80"/>
              <w:rPr>
                <w:color w:val="000000" w:themeColor="text1"/>
                <w:sz w:val="26"/>
                <w:szCs w:val="26"/>
                <w:lang w:val="nl-NL"/>
              </w:rPr>
            </w:pPr>
            <w:r w:rsidRPr="00B4361C">
              <w:rPr>
                <w:color w:val="000000" w:themeColor="text1"/>
                <w:sz w:val="26"/>
                <w:szCs w:val="26"/>
                <w:lang w:val="nl-NL"/>
              </w:rPr>
              <w:t xml:space="preserve">- Nêu được định </w:t>
            </w:r>
            <w:r>
              <w:rPr>
                <w:color w:val="000000" w:themeColor="text1"/>
                <w:sz w:val="26"/>
                <w:szCs w:val="26"/>
                <w:lang w:val="nl-NL"/>
              </w:rPr>
              <w:t>luật Jun-Len-Xơ.</w:t>
            </w:r>
          </w:p>
          <w:p w:rsidR="0055424A" w:rsidRDefault="0055424A" w:rsidP="000E1F87">
            <w:pPr>
              <w:widowControl w:val="0"/>
              <w:spacing w:before="20" w:after="80"/>
              <w:rPr>
                <w:color w:val="000000" w:themeColor="text1"/>
                <w:sz w:val="26"/>
                <w:szCs w:val="26"/>
                <w:lang w:val="nl-NL"/>
              </w:rPr>
            </w:pPr>
            <w:r w:rsidRPr="00B4361C">
              <w:rPr>
                <w:color w:val="000000" w:themeColor="text1"/>
                <w:sz w:val="26"/>
                <w:szCs w:val="26"/>
                <w:lang w:val="nl-NL"/>
              </w:rPr>
              <w:t xml:space="preserve"> - Nêu được định nghĩa </w:t>
            </w:r>
            <w:r>
              <w:rPr>
                <w:color w:val="000000" w:themeColor="text1"/>
                <w:sz w:val="26"/>
                <w:szCs w:val="26"/>
                <w:lang w:val="nl-NL"/>
              </w:rPr>
              <w:t>Công suất toả nhiệt của vật dẫn kgi có dòng điện chạy qua.</w:t>
            </w:r>
          </w:p>
          <w:p w:rsidR="0055424A" w:rsidRPr="00B4361C" w:rsidRDefault="0055424A" w:rsidP="000E1F87">
            <w:pPr>
              <w:widowControl w:val="0"/>
              <w:spacing w:before="20" w:after="80"/>
              <w:rPr>
                <w:color w:val="000000" w:themeColor="text1"/>
                <w:sz w:val="26"/>
                <w:szCs w:val="26"/>
                <w:lang w:val="nl-NL"/>
              </w:rPr>
            </w:pPr>
            <w:r w:rsidRPr="00B4361C">
              <w:rPr>
                <w:iCs/>
                <w:color w:val="000000" w:themeColor="text1"/>
                <w:sz w:val="26"/>
                <w:szCs w:val="26"/>
                <w:lang w:val="nl-NL"/>
              </w:rPr>
              <w:t xml:space="preserve">- </w:t>
            </w:r>
            <w:r w:rsidRPr="00B4361C">
              <w:rPr>
                <w:b/>
                <w:bCs/>
                <w:color w:val="000000" w:themeColor="text1"/>
                <w:sz w:val="26"/>
                <w:szCs w:val="26"/>
                <w:lang w:val="nl-NL"/>
              </w:rPr>
              <w:t>Vận dụng:</w:t>
            </w:r>
          </w:p>
          <w:p w:rsidR="0055424A" w:rsidRDefault="0055424A" w:rsidP="000E1F87">
            <w:pPr>
              <w:widowControl w:val="0"/>
              <w:spacing w:before="20" w:after="80"/>
              <w:rPr>
                <w:iCs/>
                <w:color w:val="000000" w:themeColor="text1"/>
                <w:sz w:val="26"/>
                <w:szCs w:val="26"/>
                <w:lang w:val="nl-NL"/>
              </w:rPr>
            </w:pPr>
            <w:r w:rsidRPr="00B4361C">
              <w:rPr>
                <w:iCs/>
                <w:color w:val="000000" w:themeColor="text1"/>
                <w:sz w:val="26"/>
                <w:szCs w:val="26"/>
                <w:lang w:val="nl-NL"/>
              </w:rPr>
              <w:t xml:space="preserve">- Tính </w:t>
            </w:r>
            <w:r>
              <w:rPr>
                <w:iCs/>
                <w:color w:val="000000" w:themeColor="text1"/>
                <w:sz w:val="26"/>
                <w:szCs w:val="26"/>
                <w:lang w:val="nl-NL"/>
              </w:rPr>
              <w:t xml:space="preserve">tiền phải trả khi sử dụng 1 thiết bị điện trong tháng. </w:t>
            </w:r>
          </w:p>
          <w:p w:rsidR="0055424A" w:rsidRDefault="0055424A" w:rsidP="000E1F87">
            <w:pPr>
              <w:widowControl w:val="0"/>
              <w:spacing w:before="20" w:after="80"/>
              <w:rPr>
                <w:color w:val="000000" w:themeColor="text1"/>
                <w:sz w:val="26"/>
                <w:szCs w:val="26"/>
                <w:lang w:val="nl-NL"/>
              </w:rPr>
            </w:pPr>
            <w:r w:rsidRPr="00717E83">
              <w:rPr>
                <w:b/>
                <w:color w:val="000000" w:themeColor="text1"/>
                <w:sz w:val="26"/>
                <w:szCs w:val="26"/>
                <w:lang w:val="nl-NL"/>
              </w:rPr>
              <w:t>Chú ý:</w:t>
            </w:r>
            <w:r>
              <w:rPr>
                <w:color w:val="000000" w:themeColor="text1"/>
                <w:sz w:val="26"/>
                <w:szCs w:val="26"/>
                <w:lang w:val="nl-NL"/>
              </w:rPr>
              <w:t xml:space="preserve">  +</w:t>
            </w:r>
            <w:r w:rsidRPr="00B4361C">
              <w:rPr>
                <w:color w:val="000000" w:themeColor="text1"/>
                <w:sz w:val="26"/>
                <w:szCs w:val="26"/>
                <w:lang w:val="nl-NL"/>
              </w:rPr>
              <w:t xml:space="preserve"> </w:t>
            </w:r>
            <w:r>
              <w:rPr>
                <w:color w:val="000000" w:themeColor="text1"/>
                <w:sz w:val="26"/>
                <w:szCs w:val="26"/>
                <w:lang w:val="nl-NL"/>
              </w:rPr>
              <w:t>Chỉ cho U, I, t.</w:t>
            </w:r>
          </w:p>
          <w:p w:rsidR="0055424A" w:rsidRPr="00B4361C"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 Tính công </w:t>
            </w:r>
            <m:oMath>
              <m:r>
                <w:rPr>
                  <w:rFonts w:ascii="Cambria Math" w:hAnsi="Cambria Math"/>
                  <w:color w:val="000000" w:themeColor="text1"/>
                  <w:sz w:val="26"/>
                  <w:szCs w:val="26"/>
                  <w:lang w:val="nl-NL"/>
                </w:rPr>
                <m:t>A=UIt  hoặc Q=R.</m:t>
              </m:r>
              <m:sSup>
                <m:sSupPr>
                  <m:ctrlPr>
                    <w:rPr>
                      <w:rFonts w:ascii="Cambria Math" w:hAnsi="Cambria Math"/>
                      <w:i/>
                      <w:color w:val="000000" w:themeColor="text1"/>
                      <w:sz w:val="26"/>
                      <w:szCs w:val="26"/>
                      <w:lang w:val="nl-NL"/>
                    </w:rPr>
                  </m:ctrlPr>
                </m:sSupPr>
                <m:e>
                  <m:r>
                    <w:rPr>
                      <w:rFonts w:ascii="Cambria Math" w:hAnsi="Cambria Math"/>
                      <w:color w:val="000000" w:themeColor="text1"/>
                      <w:sz w:val="26"/>
                      <w:szCs w:val="26"/>
                      <w:lang w:val="nl-NL"/>
                    </w:rPr>
                    <m:t>I</m:t>
                  </m:r>
                </m:e>
                <m:sup>
                  <m:r>
                    <w:rPr>
                      <w:rFonts w:ascii="Cambria Math" w:hAnsi="Cambria Math"/>
                      <w:color w:val="000000" w:themeColor="text1"/>
                      <w:sz w:val="26"/>
                      <w:szCs w:val="26"/>
                      <w:lang w:val="nl-NL"/>
                    </w:rPr>
                    <m:t>2</m:t>
                  </m:r>
                </m:sup>
              </m:sSup>
              <m:r>
                <w:rPr>
                  <w:rFonts w:ascii="Cambria Math" w:hAnsi="Cambria Math"/>
                  <w:color w:val="000000" w:themeColor="text1"/>
                  <w:sz w:val="26"/>
                  <w:szCs w:val="26"/>
                  <w:lang w:val="nl-NL"/>
                </w:rPr>
                <m:t xml:space="preserve">t </m:t>
              </m:r>
            </m:oMath>
            <w:r>
              <w:rPr>
                <w:color w:val="000000" w:themeColor="text1"/>
                <w:sz w:val="26"/>
                <w:szCs w:val="26"/>
                <w:lang w:val="nl-NL"/>
              </w:rPr>
              <w:t xml:space="preserve"> toả ra trong 1 tháng của thiết bị đó đều được.</w:t>
            </w:r>
          </w:p>
        </w:tc>
        <w:tc>
          <w:tcPr>
            <w:tcW w:w="1843"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080" w:type="dxa"/>
          </w:tcPr>
          <w:p w:rsidR="0055424A" w:rsidRPr="00B4361C" w:rsidRDefault="0055424A" w:rsidP="000E1F87">
            <w:pPr>
              <w:widowControl w:val="0"/>
              <w:spacing w:before="20" w:after="80"/>
              <w:jc w:val="center"/>
              <w:rPr>
                <w:color w:val="000000" w:themeColor="text1"/>
                <w:sz w:val="26"/>
                <w:szCs w:val="26"/>
              </w:rPr>
            </w:pPr>
          </w:p>
        </w:tc>
        <w:tc>
          <w:tcPr>
            <w:tcW w:w="1170"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940" w:type="dxa"/>
            <w:shd w:val="clear" w:color="auto" w:fill="auto"/>
            <w:vAlign w:val="center"/>
          </w:tcPr>
          <w:p w:rsidR="0055424A" w:rsidRPr="00B4361C" w:rsidRDefault="0055424A" w:rsidP="000E1F87">
            <w:pPr>
              <w:widowControl w:val="0"/>
              <w:spacing w:before="20" w:after="80"/>
              <w:jc w:val="center"/>
              <w:rPr>
                <w:color w:val="000000" w:themeColor="text1"/>
                <w:sz w:val="26"/>
                <w:szCs w:val="26"/>
              </w:rPr>
            </w:pPr>
          </w:p>
        </w:tc>
      </w:tr>
      <w:tr w:rsidR="0055424A" w:rsidRPr="00B4361C" w:rsidTr="000E1F87">
        <w:trPr>
          <w:gridAfter w:val="1"/>
          <w:wAfter w:w="12" w:type="dxa"/>
          <w:trHeight w:val="432"/>
        </w:trPr>
        <w:tc>
          <w:tcPr>
            <w:tcW w:w="810" w:type="dxa"/>
            <w:vAlign w:val="center"/>
          </w:tcPr>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3</w:t>
            </w:r>
          </w:p>
        </w:tc>
        <w:tc>
          <w:tcPr>
            <w:tcW w:w="1170" w:type="dxa"/>
            <w:vAlign w:val="center"/>
          </w:tcPr>
          <w:p w:rsidR="0055424A" w:rsidRPr="00B4361C" w:rsidRDefault="0055424A" w:rsidP="000E1F87">
            <w:pPr>
              <w:widowControl w:val="0"/>
              <w:spacing w:before="20" w:after="80"/>
              <w:jc w:val="center"/>
              <w:rPr>
                <w:bCs/>
                <w:color w:val="000000" w:themeColor="text1"/>
                <w:sz w:val="26"/>
                <w:szCs w:val="26"/>
              </w:rPr>
            </w:pPr>
          </w:p>
        </w:tc>
        <w:tc>
          <w:tcPr>
            <w:tcW w:w="1848" w:type="dxa"/>
          </w:tcPr>
          <w:p w:rsidR="0055424A" w:rsidRPr="00B4361C" w:rsidRDefault="0055424A" w:rsidP="000E1F87">
            <w:pPr>
              <w:widowControl w:val="0"/>
              <w:spacing w:before="20" w:after="80"/>
              <w:jc w:val="center"/>
              <w:rPr>
                <w:color w:val="000000" w:themeColor="text1"/>
                <w:sz w:val="26"/>
                <w:szCs w:val="26"/>
              </w:rPr>
            </w:pPr>
          </w:p>
          <w:p w:rsidR="0055424A"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 xml:space="preserve"> </w:t>
            </w:r>
            <w:r>
              <w:rPr>
                <w:b/>
                <w:color w:val="000000" w:themeColor="text1"/>
                <w:sz w:val="26"/>
                <w:szCs w:val="26"/>
              </w:rPr>
              <w:t xml:space="preserve">Dòng điện trong kim loại </w:t>
            </w:r>
            <w:r w:rsidRPr="00B4361C">
              <w:rPr>
                <w:b/>
                <w:color w:val="000000" w:themeColor="text1"/>
                <w:sz w:val="26"/>
                <w:szCs w:val="26"/>
              </w:rPr>
              <w:t>.</w:t>
            </w:r>
          </w:p>
        </w:tc>
        <w:tc>
          <w:tcPr>
            <w:tcW w:w="5670" w:type="dxa"/>
            <w:vAlign w:val="center"/>
          </w:tcPr>
          <w:p w:rsidR="0055424A" w:rsidRPr="00B4361C" w:rsidRDefault="0055424A" w:rsidP="000E1F87">
            <w:pPr>
              <w:widowControl w:val="0"/>
              <w:spacing w:before="20" w:after="80"/>
              <w:rPr>
                <w:color w:val="000000" w:themeColor="text1"/>
                <w:sz w:val="26"/>
                <w:szCs w:val="26"/>
                <w:lang w:val="nl-NL"/>
              </w:rPr>
            </w:pPr>
            <w:r w:rsidRPr="00B4361C">
              <w:rPr>
                <w:b/>
                <w:bCs/>
                <w:color w:val="000000" w:themeColor="text1"/>
                <w:sz w:val="26"/>
                <w:szCs w:val="26"/>
                <w:lang w:val="nl-NL"/>
              </w:rPr>
              <w:t>Nhận biết:</w:t>
            </w:r>
            <w:r w:rsidRPr="00B4361C">
              <w:rPr>
                <w:color w:val="000000" w:themeColor="text1"/>
                <w:sz w:val="26"/>
                <w:szCs w:val="26"/>
              </w:rPr>
              <w:t xml:space="preserve"> Nêu </w:t>
            </w:r>
            <w:r>
              <w:rPr>
                <w:color w:val="000000" w:themeColor="text1"/>
                <w:sz w:val="26"/>
                <w:szCs w:val="26"/>
              </w:rPr>
              <w:t>bản chất dòng điện trong kim loại.</w:t>
            </w:r>
          </w:p>
          <w:p w:rsidR="0055424A" w:rsidRPr="00B4361C" w:rsidRDefault="0055424A" w:rsidP="000E1F87">
            <w:pPr>
              <w:widowControl w:val="0"/>
              <w:spacing w:before="20" w:after="80"/>
              <w:rPr>
                <w:color w:val="000000" w:themeColor="text1"/>
                <w:sz w:val="26"/>
                <w:szCs w:val="26"/>
                <w:lang w:val="nl-NL"/>
              </w:rPr>
            </w:pPr>
            <w:r w:rsidRPr="00B4361C">
              <w:rPr>
                <w:b/>
                <w:bCs/>
                <w:color w:val="000000" w:themeColor="text1"/>
                <w:sz w:val="26"/>
                <w:szCs w:val="26"/>
                <w:lang w:val="nl-NL"/>
              </w:rPr>
              <w:t>Vận dụng:</w:t>
            </w:r>
          </w:p>
          <w:p w:rsidR="0055424A" w:rsidRDefault="0055424A" w:rsidP="000E1F87">
            <w:pPr>
              <w:widowControl w:val="0"/>
              <w:spacing w:before="20" w:after="80"/>
              <w:rPr>
                <w:rFonts w:eastAsiaTheme="minorEastAsia"/>
                <w:color w:val="000000" w:themeColor="text1"/>
                <w:sz w:val="26"/>
                <w:szCs w:val="26"/>
                <w:lang w:val="nl-NL"/>
              </w:rPr>
            </w:pPr>
            <w:r w:rsidRPr="00B4361C">
              <w:rPr>
                <w:color w:val="000000" w:themeColor="text1"/>
                <w:sz w:val="26"/>
                <w:szCs w:val="26"/>
                <w:lang w:val="nl-NL"/>
              </w:rPr>
              <w:t xml:space="preserve">+ </w:t>
            </w:r>
            <w:r>
              <w:rPr>
                <w:color w:val="000000" w:themeColor="text1"/>
                <w:sz w:val="26"/>
                <w:szCs w:val="26"/>
                <w:lang w:val="nl-NL"/>
              </w:rPr>
              <w:t xml:space="preserve">Công thức: </w:t>
            </w:r>
            <m:oMath>
              <m:d>
                <m:dPr>
                  <m:begChr m:val="{"/>
                  <m:endChr m:val=""/>
                  <m:ctrlPr>
                    <w:rPr>
                      <w:rFonts w:ascii="Cambria Math" w:hAnsi="Cambria Math"/>
                      <w:i/>
                      <w:color w:val="000000" w:themeColor="text1"/>
                      <w:sz w:val="26"/>
                      <w:szCs w:val="26"/>
                      <w:lang w:val="nl-NL"/>
                    </w:rPr>
                  </m:ctrlPr>
                </m:dPr>
                <m:e>
                  <m:eqArr>
                    <m:eqArrPr>
                      <m:ctrlPr>
                        <w:rPr>
                          <w:rFonts w:ascii="Cambria Math" w:hAnsi="Cambria Math"/>
                          <w:i/>
                          <w:color w:val="000000" w:themeColor="text1"/>
                          <w:sz w:val="26"/>
                          <w:szCs w:val="26"/>
                          <w:lang w:val="nl-NL"/>
                        </w:rPr>
                      </m:ctrlPr>
                    </m:eqArrPr>
                    <m:e>
                      <m:r>
                        <w:rPr>
                          <w:rFonts w:ascii="Cambria Math" w:hAnsi="Cambria Math"/>
                          <w:color w:val="000000" w:themeColor="text1"/>
                          <w:sz w:val="26"/>
                          <w:szCs w:val="26"/>
                          <w:lang w:val="nl-NL"/>
                        </w:rPr>
                        <m:t xml:space="preserve">ρ= </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ρ</m:t>
                          </m:r>
                        </m:e>
                        <m:sub>
                          <m:r>
                            <w:rPr>
                              <w:rFonts w:ascii="Cambria Math" w:hAnsi="Cambria Math"/>
                              <w:color w:val="000000" w:themeColor="text1"/>
                              <w:sz w:val="26"/>
                              <w:szCs w:val="26"/>
                              <w:lang w:val="nl-NL"/>
                            </w:rPr>
                            <m:t>0</m:t>
                          </m:r>
                        </m:sub>
                      </m:sSub>
                      <m:d>
                        <m:dPr>
                          <m:begChr m:val="["/>
                          <m:endChr m:val="]"/>
                          <m:ctrlPr>
                            <w:rPr>
                              <w:rFonts w:ascii="Cambria Math" w:hAnsi="Cambria Math"/>
                              <w:i/>
                              <w:color w:val="000000" w:themeColor="text1"/>
                              <w:sz w:val="26"/>
                              <w:szCs w:val="26"/>
                              <w:lang w:val="nl-NL"/>
                            </w:rPr>
                          </m:ctrlPr>
                        </m:dPr>
                        <m:e>
                          <m:r>
                            <w:rPr>
                              <w:rFonts w:ascii="Cambria Math" w:hAnsi="Cambria Math"/>
                              <w:color w:val="000000" w:themeColor="text1"/>
                              <w:sz w:val="26"/>
                              <w:szCs w:val="26"/>
                              <w:lang w:val="nl-NL"/>
                            </w:rPr>
                            <m:t>1+α(</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t</m:t>
                              </m:r>
                            </m:e>
                            <m:sub>
                              <m:r>
                                <w:rPr>
                                  <w:rFonts w:ascii="Cambria Math" w:hAnsi="Cambria Math"/>
                                  <w:color w:val="000000" w:themeColor="text1"/>
                                  <w:sz w:val="26"/>
                                  <w:szCs w:val="26"/>
                                  <w:lang w:val="nl-NL"/>
                                </w:rPr>
                                <m:t>2</m:t>
                              </m:r>
                            </m:sub>
                          </m:sSub>
                          <m:r>
                            <w:rPr>
                              <w:rFonts w:ascii="Cambria Math" w:hAnsi="Cambria Math"/>
                              <w:color w:val="000000" w:themeColor="text1"/>
                              <w:sz w:val="26"/>
                              <w:szCs w:val="26"/>
                              <w:lang w:val="nl-NL"/>
                            </w:rPr>
                            <m:t>-</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t</m:t>
                              </m:r>
                            </m:e>
                            <m:sub>
                              <m:r>
                                <w:rPr>
                                  <w:rFonts w:ascii="Cambria Math" w:hAnsi="Cambria Math"/>
                                  <w:color w:val="000000" w:themeColor="text1"/>
                                  <w:sz w:val="26"/>
                                  <w:szCs w:val="26"/>
                                  <w:lang w:val="nl-NL"/>
                                </w:rPr>
                                <m:t>1</m:t>
                              </m:r>
                            </m:sub>
                          </m:sSub>
                          <m:r>
                            <w:rPr>
                              <w:rFonts w:ascii="Cambria Math" w:hAnsi="Cambria Math"/>
                              <w:color w:val="000000" w:themeColor="text1"/>
                              <w:sz w:val="26"/>
                              <w:szCs w:val="26"/>
                              <w:lang w:val="nl-NL"/>
                            </w:rPr>
                            <m:t>)</m:t>
                          </m:r>
                        </m:e>
                      </m:d>
                      <m:r>
                        <w:rPr>
                          <w:rFonts w:ascii="Cambria Math" w:hAnsi="Cambria Math"/>
                          <w:color w:val="000000" w:themeColor="text1"/>
                          <w:sz w:val="26"/>
                          <w:szCs w:val="26"/>
                          <w:lang w:val="nl-NL"/>
                        </w:rPr>
                        <m:t xml:space="preserve"> </m:t>
                      </m:r>
                    </m:e>
                    <m:e>
                      <m:r>
                        <w:rPr>
                          <w:rFonts w:ascii="Cambria Math" w:hAnsi="Cambria Math"/>
                          <w:color w:val="000000" w:themeColor="text1"/>
                          <w:sz w:val="26"/>
                          <w:szCs w:val="26"/>
                          <w:lang w:val="nl-NL"/>
                        </w:rPr>
                        <m:t>R=R</m:t>
                      </m:r>
                      <m:d>
                        <m:dPr>
                          <m:begChr m:val="["/>
                          <m:endChr m:val="]"/>
                          <m:ctrlPr>
                            <w:rPr>
                              <w:rFonts w:ascii="Cambria Math" w:hAnsi="Cambria Math"/>
                              <w:i/>
                              <w:color w:val="000000" w:themeColor="text1"/>
                              <w:sz w:val="26"/>
                              <w:szCs w:val="26"/>
                              <w:lang w:val="nl-NL"/>
                            </w:rPr>
                          </m:ctrlPr>
                        </m:dPr>
                        <m:e>
                          <m:r>
                            <w:rPr>
                              <w:rFonts w:ascii="Cambria Math" w:hAnsi="Cambria Math"/>
                              <w:color w:val="000000" w:themeColor="text1"/>
                              <w:sz w:val="26"/>
                              <w:szCs w:val="26"/>
                              <w:lang w:val="nl-NL"/>
                            </w:rPr>
                            <m:t>1+α(</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t</m:t>
                              </m:r>
                            </m:e>
                            <m:sub>
                              <m:r>
                                <w:rPr>
                                  <w:rFonts w:ascii="Cambria Math" w:hAnsi="Cambria Math"/>
                                  <w:color w:val="000000" w:themeColor="text1"/>
                                  <w:sz w:val="26"/>
                                  <w:szCs w:val="26"/>
                                  <w:lang w:val="nl-NL"/>
                                </w:rPr>
                                <m:t>2</m:t>
                              </m:r>
                            </m:sub>
                          </m:sSub>
                          <m:r>
                            <w:rPr>
                              <w:rFonts w:ascii="Cambria Math" w:hAnsi="Cambria Math"/>
                              <w:color w:val="000000" w:themeColor="text1"/>
                              <w:sz w:val="26"/>
                              <w:szCs w:val="26"/>
                              <w:lang w:val="nl-NL"/>
                            </w:rPr>
                            <m:t>-</m:t>
                          </m:r>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t</m:t>
                              </m:r>
                            </m:e>
                            <m:sub>
                              <m:r>
                                <w:rPr>
                                  <w:rFonts w:ascii="Cambria Math" w:hAnsi="Cambria Math"/>
                                  <w:color w:val="000000" w:themeColor="text1"/>
                                  <w:sz w:val="26"/>
                                  <w:szCs w:val="26"/>
                                  <w:lang w:val="nl-NL"/>
                                </w:rPr>
                                <m:t>1</m:t>
                              </m:r>
                            </m:sub>
                          </m:sSub>
                          <m:r>
                            <w:rPr>
                              <w:rFonts w:ascii="Cambria Math" w:hAnsi="Cambria Math"/>
                              <w:color w:val="000000" w:themeColor="text1"/>
                              <w:sz w:val="26"/>
                              <w:szCs w:val="26"/>
                              <w:lang w:val="nl-NL"/>
                            </w:rPr>
                            <m:t>)</m:t>
                          </m:r>
                        </m:e>
                      </m:d>
                    </m:e>
                  </m:eqArr>
                </m:e>
              </m:d>
            </m:oMath>
          </w:p>
          <w:p w:rsidR="0055424A" w:rsidRDefault="0055424A" w:rsidP="000E1F87">
            <w:pPr>
              <w:widowControl w:val="0"/>
              <w:spacing w:before="20" w:after="80"/>
              <w:rPr>
                <w:rFonts w:eastAsiaTheme="minorEastAsia"/>
                <w:color w:val="000000" w:themeColor="text1"/>
                <w:sz w:val="26"/>
                <w:szCs w:val="26"/>
                <w:lang w:val="nl-NL"/>
              </w:rPr>
            </w:pPr>
            <w:r>
              <w:rPr>
                <w:rFonts w:eastAsiaTheme="minorEastAsia"/>
                <w:color w:val="000000" w:themeColor="text1"/>
                <w:sz w:val="26"/>
                <w:szCs w:val="26"/>
                <w:lang w:val="nl-NL"/>
              </w:rPr>
              <w:t>Sử dụng 1 trong 2 công thức trên tính một trong những đại lượng sau:  ρ , ρ</w:t>
            </w:r>
            <w:r>
              <w:rPr>
                <w:rFonts w:eastAsiaTheme="minorEastAsia"/>
                <w:color w:val="000000" w:themeColor="text1"/>
                <w:sz w:val="26"/>
                <w:szCs w:val="26"/>
                <w:vertAlign w:val="subscript"/>
                <w:lang w:val="nl-NL"/>
              </w:rPr>
              <w:t>0</w:t>
            </w:r>
            <w:r>
              <w:rPr>
                <w:rFonts w:eastAsiaTheme="minorEastAsia"/>
                <w:color w:val="000000" w:themeColor="text1"/>
                <w:sz w:val="26"/>
                <w:szCs w:val="26"/>
                <w:lang w:val="nl-NL"/>
              </w:rPr>
              <w:t xml:space="preserve"> , R, R</w:t>
            </w:r>
            <w:r>
              <w:rPr>
                <w:rFonts w:eastAsiaTheme="minorEastAsia"/>
                <w:color w:val="000000" w:themeColor="text1"/>
                <w:sz w:val="26"/>
                <w:szCs w:val="26"/>
                <w:vertAlign w:val="subscript"/>
                <w:lang w:val="nl-NL"/>
              </w:rPr>
              <w:t>0</w:t>
            </w:r>
            <w:r>
              <w:rPr>
                <w:rFonts w:eastAsiaTheme="minorEastAsia"/>
                <w:color w:val="000000" w:themeColor="text1"/>
                <w:sz w:val="26"/>
                <w:szCs w:val="26"/>
                <w:lang w:val="nl-NL"/>
              </w:rPr>
              <w:t>, α, t</w:t>
            </w:r>
            <w:r>
              <w:rPr>
                <w:rFonts w:eastAsiaTheme="minorEastAsia"/>
                <w:color w:val="000000" w:themeColor="text1"/>
                <w:sz w:val="26"/>
                <w:szCs w:val="26"/>
                <w:vertAlign w:val="subscript"/>
                <w:lang w:val="nl-NL"/>
              </w:rPr>
              <w:t>2</w:t>
            </w:r>
            <w:r>
              <w:rPr>
                <w:rFonts w:eastAsiaTheme="minorEastAsia"/>
                <w:color w:val="000000" w:themeColor="text1"/>
                <w:sz w:val="26"/>
                <w:szCs w:val="26"/>
                <w:lang w:val="nl-NL"/>
              </w:rPr>
              <w:t xml:space="preserve">. </w:t>
            </w:r>
          </w:p>
          <w:p w:rsidR="0055424A" w:rsidRPr="00717E83" w:rsidRDefault="0055424A" w:rsidP="000E1F87">
            <w:pPr>
              <w:widowControl w:val="0"/>
              <w:spacing w:before="20" w:after="80"/>
              <w:rPr>
                <w:rFonts w:eastAsiaTheme="minorEastAsia"/>
                <w:color w:val="000000" w:themeColor="text1"/>
                <w:sz w:val="26"/>
                <w:szCs w:val="26"/>
                <w:lang w:val="nl-NL"/>
              </w:rPr>
            </w:pPr>
            <w:r w:rsidRPr="00717E83">
              <w:rPr>
                <w:rFonts w:eastAsiaTheme="minorEastAsia"/>
                <w:b/>
                <w:color w:val="000000" w:themeColor="text1"/>
                <w:sz w:val="26"/>
                <w:szCs w:val="26"/>
                <w:lang w:val="nl-NL"/>
              </w:rPr>
              <w:t>Chú ý:</w:t>
            </w:r>
            <w:r>
              <w:rPr>
                <w:rFonts w:eastAsiaTheme="minorEastAsia"/>
                <w:color w:val="000000" w:themeColor="text1"/>
                <w:sz w:val="26"/>
                <w:szCs w:val="26"/>
                <w:lang w:val="nl-NL"/>
              </w:rPr>
              <w:t xml:space="preserve"> Cho nhiệt độ môi trường t</w:t>
            </w:r>
            <w:r>
              <w:rPr>
                <w:rFonts w:eastAsiaTheme="minorEastAsia"/>
                <w:color w:val="000000" w:themeColor="text1"/>
                <w:sz w:val="26"/>
                <w:szCs w:val="26"/>
                <w:vertAlign w:val="subscript"/>
                <w:lang w:val="nl-NL"/>
              </w:rPr>
              <w:t>1</w:t>
            </w:r>
            <w:r>
              <w:rPr>
                <w:rFonts w:eastAsiaTheme="minorEastAsia"/>
                <w:color w:val="000000" w:themeColor="text1"/>
                <w:sz w:val="26"/>
                <w:szCs w:val="26"/>
                <w:lang w:val="nl-NL"/>
              </w:rPr>
              <w:t xml:space="preserve"> = 20</w:t>
            </w:r>
            <w:r>
              <w:rPr>
                <w:rFonts w:eastAsiaTheme="minorEastAsia"/>
                <w:color w:val="000000" w:themeColor="text1"/>
                <w:sz w:val="26"/>
                <w:szCs w:val="26"/>
                <w:vertAlign w:val="superscript"/>
                <w:lang w:val="nl-NL"/>
              </w:rPr>
              <w:t>0</w:t>
            </w:r>
            <w:r>
              <w:rPr>
                <w:rFonts w:eastAsiaTheme="minorEastAsia"/>
                <w:color w:val="000000" w:themeColor="text1"/>
                <w:sz w:val="26"/>
                <w:szCs w:val="26"/>
                <w:lang w:val="nl-NL"/>
              </w:rPr>
              <w:t>C</w:t>
            </w:r>
          </w:p>
          <w:p w:rsidR="0055424A" w:rsidRPr="00C00C9F" w:rsidRDefault="0055424A" w:rsidP="000E1F87">
            <w:pPr>
              <w:widowControl w:val="0"/>
              <w:spacing w:before="20" w:after="80"/>
              <w:rPr>
                <w:rFonts w:eastAsiaTheme="minorEastAsia"/>
                <w:color w:val="000000" w:themeColor="text1"/>
                <w:sz w:val="26"/>
                <w:szCs w:val="26"/>
                <w:lang w:val="nl-NL"/>
              </w:rPr>
            </w:pPr>
          </w:p>
        </w:tc>
        <w:tc>
          <w:tcPr>
            <w:tcW w:w="1843"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080" w:type="dxa"/>
            <w:shd w:val="clear" w:color="auto" w:fill="auto"/>
          </w:tcPr>
          <w:p w:rsidR="0055424A" w:rsidRPr="00B4361C" w:rsidRDefault="0055424A" w:rsidP="000E1F87">
            <w:pPr>
              <w:widowControl w:val="0"/>
              <w:spacing w:before="20" w:after="80"/>
              <w:jc w:val="center"/>
              <w:rPr>
                <w:color w:val="000000" w:themeColor="text1"/>
                <w:sz w:val="26"/>
                <w:szCs w:val="26"/>
              </w:rPr>
            </w:pPr>
          </w:p>
        </w:tc>
        <w:tc>
          <w:tcPr>
            <w:tcW w:w="1170"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t>1</w:t>
            </w:r>
          </w:p>
        </w:tc>
        <w:tc>
          <w:tcPr>
            <w:tcW w:w="1940" w:type="dxa"/>
            <w:shd w:val="clear" w:color="auto" w:fill="auto"/>
            <w:vAlign w:val="center"/>
          </w:tcPr>
          <w:p w:rsidR="0055424A" w:rsidRPr="00B4361C" w:rsidRDefault="0055424A" w:rsidP="000E1F87">
            <w:pPr>
              <w:widowControl w:val="0"/>
              <w:spacing w:before="20" w:after="80"/>
              <w:jc w:val="center"/>
              <w:rPr>
                <w:color w:val="000000" w:themeColor="text1"/>
                <w:sz w:val="26"/>
                <w:szCs w:val="26"/>
              </w:rPr>
            </w:pPr>
          </w:p>
        </w:tc>
      </w:tr>
      <w:tr w:rsidR="0055424A" w:rsidRPr="00B4361C" w:rsidTr="000E1F87">
        <w:trPr>
          <w:gridAfter w:val="1"/>
          <w:wAfter w:w="12" w:type="dxa"/>
          <w:trHeight w:val="432"/>
        </w:trPr>
        <w:tc>
          <w:tcPr>
            <w:tcW w:w="810" w:type="dxa"/>
            <w:vAlign w:val="center"/>
          </w:tcPr>
          <w:p w:rsidR="0055424A" w:rsidRDefault="0055424A" w:rsidP="000E1F87">
            <w:pPr>
              <w:widowControl w:val="0"/>
              <w:spacing w:before="20" w:after="80"/>
              <w:jc w:val="center"/>
              <w:rPr>
                <w:b/>
                <w:color w:val="000000" w:themeColor="text1"/>
                <w:sz w:val="26"/>
                <w:szCs w:val="26"/>
              </w:rPr>
            </w:pPr>
          </w:p>
          <w:p w:rsidR="0055424A" w:rsidRDefault="0055424A" w:rsidP="000E1F87">
            <w:pPr>
              <w:widowControl w:val="0"/>
              <w:spacing w:before="20" w:after="80"/>
              <w:jc w:val="center"/>
              <w:rPr>
                <w:b/>
                <w:color w:val="000000" w:themeColor="text1"/>
                <w:sz w:val="26"/>
                <w:szCs w:val="26"/>
              </w:rPr>
            </w:pPr>
          </w:p>
          <w:p w:rsidR="0055424A"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lastRenderedPageBreak/>
              <w:t>4</w:t>
            </w:r>
          </w:p>
        </w:tc>
        <w:tc>
          <w:tcPr>
            <w:tcW w:w="1170" w:type="dxa"/>
            <w:vAlign w:val="center"/>
          </w:tcPr>
          <w:p w:rsidR="0055424A" w:rsidRPr="00B4361C" w:rsidRDefault="0055424A" w:rsidP="000E1F87">
            <w:pPr>
              <w:widowControl w:val="0"/>
              <w:spacing w:before="20" w:after="80"/>
              <w:jc w:val="center"/>
              <w:rPr>
                <w:bCs/>
                <w:color w:val="000000" w:themeColor="text1"/>
                <w:sz w:val="26"/>
                <w:szCs w:val="26"/>
              </w:rPr>
            </w:pPr>
          </w:p>
        </w:tc>
        <w:tc>
          <w:tcPr>
            <w:tcW w:w="1848"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Default="0055424A" w:rsidP="000E1F87">
            <w:pPr>
              <w:widowControl w:val="0"/>
              <w:spacing w:before="20" w:after="80"/>
              <w:jc w:val="center"/>
              <w:rPr>
                <w:b/>
                <w:color w:val="000000" w:themeColor="text1"/>
                <w:sz w:val="26"/>
                <w:szCs w:val="26"/>
              </w:rPr>
            </w:pPr>
          </w:p>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lastRenderedPageBreak/>
              <w:t xml:space="preserve"> </w:t>
            </w:r>
            <w:r>
              <w:rPr>
                <w:b/>
                <w:color w:val="000000" w:themeColor="text1"/>
                <w:sz w:val="26"/>
                <w:szCs w:val="26"/>
              </w:rPr>
              <w:t>Dòng điện trong chất điện phân.</w:t>
            </w:r>
          </w:p>
        </w:tc>
        <w:tc>
          <w:tcPr>
            <w:tcW w:w="5670" w:type="dxa"/>
          </w:tcPr>
          <w:p w:rsidR="0055424A" w:rsidRPr="00B4361C" w:rsidRDefault="0055424A" w:rsidP="000E1F87">
            <w:pPr>
              <w:widowControl w:val="0"/>
              <w:spacing w:before="20" w:after="80"/>
              <w:rPr>
                <w:color w:val="000000" w:themeColor="text1"/>
                <w:sz w:val="26"/>
                <w:szCs w:val="26"/>
                <w:lang w:val="nl-NL"/>
              </w:rPr>
            </w:pPr>
            <w:r w:rsidRPr="00B4361C">
              <w:rPr>
                <w:b/>
                <w:bCs/>
                <w:color w:val="000000" w:themeColor="text1"/>
                <w:sz w:val="26"/>
                <w:szCs w:val="26"/>
                <w:lang w:val="nl-NL"/>
              </w:rPr>
              <w:lastRenderedPageBreak/>
              <w:t>Nhận biết:</w:t>
            </w:r>
            <w:r w:rsidRPr="00B4361C">
              <w:rPr>
                <w:color w:val="000000" w:themeColor="text1"/>
                <w:sz w:val="26"/>
                <w:szCs w:val="26"/>
              </w:rPr>
              <w:t xml:space="preserve"> </w:t>
            </w:r>
            <w:r w:rsidRPr="00B4361C">
              <w:rPr>
                <w:color w:val="000000" w:themeColor="text1"/>
                <w:sz w:val="26"/>
                <w:szCs w:val="26"/>
                <w:lang w:val="nl-NL"/>
              </w:rPr>
              <w:t xml:space="preserve"> </w:t>
            </w:r>
          </w:p>
          <w:p w:rsidR="0055424A"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w:t>
            </w:r>
            <w:r w:rsidRPr="00B4361C">
              <w:rPr>
                <w:color w:val="000000" w:themeColor="text1"/>
                <w:sz w:val="26"/>
                <w:szCs w:val="26"/>
              </w:rPr>
              <w:t xml:space="preserve">Nêu </w:t>
            </w:r>
            <w:r>
              <w:rPr>
                <w:color w:val="000000" w:themeColor="text1"/>
                <w:sz w:val="26"/>
                <w:szCs w:val="26"/>
              </w:rPr>
              <w:t>bản chất dòng điện trong chất điện phân.</w:t>
            </w:r>
          </w:p>
          <w:p w:rsidR="0055424A" w:rsidRPr="00B4361C" w:rsidRDefault="0055424A" w:rsidP="000E1F87">
            <w:pPr>
              <w:widowControl w:val="0"/>
              <w:spacing w:before="20" w:after="80"/>
              <w:rPr>
                <w:color w:val="000000" w:themeColor="text1"/>
                <w:sz w:val="26"/>
                <w:szCs w:val="26"/>
                <w:lang w:val="nl-NL"/>
              </w:rPr>
            </w:pPr>
            <w:r w:rsidRPr="00B4361C">
              <w:rPr>
                <w:color w:val="000000" w:themeColor="text1"/>
                <w:sz w:val="26"/>
                <w:szCs w:val="26"/>
                <w:lang w:val="nl-NL"/>
              </w:rPr>
              <w:t xml:space="preserve">+ Phát biểu được định </w:t>
            </w:r>
            <w:r>
              <w:rPr>
                <w:color w:val="000000" w:themeColor="text1"/>
                <w:sz w:val="26"/>
                <w:szCs w:val="26"/>
                <w:lang w:val="nl-NL"/>
              </w:rPr>
              <w:t xml:space="preserve">luật 1 hoặc 2 của Fa ra đây. </w:t>
            </w:r>
            <w:r w:rsidRPr="00B4361C">
              <w:rPr>
                <w:color w:val="000000" w:themeColor="text1"/>
                <w:sz w:val="26"/>
                <w:szCs w:val="26"/>
                <w:lang w:val="nl-NL"/>
              </w:rPr>
              <w:t>.</w:t>
            </w:r>
          </w:p>
          <w:p w:rsidR="0055424A" w:rsidRDefault="0055424A" w:rsidP="000E1F87">
            <w:pPr>
              <w:widowControl w:val="0"/>
              <w:spacing w:before="20" w:after="80"/>
              <w:rPr>
                <w:b/>
                <w:bCs/>
                <w:color w:val="000000" w:themeColor="text1"/>
                <w:sz w:val="26"/>
                <w:szCs w:val="26"/>
                <w:lang w:val="nl-NL"/>
              </w:rPr>
            </w:pPr>
            <w:r w:rsidRPr="00B4361C">
              <w:rPr>
                <w:b/>
                <w:bCs/>
                <w:color w:val="000000" w:themeColor="text1"/>
                <w:sz w:val="26"/>
                <w:szCs w:val="26"/>
                <w:lang w:val="nl-NL"/>
              </w:rPr>
              <w:lastRenderedPageBreak/>
              <w:t>Vận dụng:</w:t>
            </w:r>
          </w:p>
          <w:p w:rsidR="0055424A" w:rsidRDefault="0055424A" w:rsidP="000E1F87">
            <w:pPr>
              <w:widowControl w:val="0"/>
              <w:spacing w:before="20" w:after="80"/>
              <w:rPr>
                <w:rFonts w:eastAsiaTheme="minorEastAsia"/>
                <w:color w:val="000000" w:themeColor="text1"/>
                <w:sz w:val="26"/>
                <w:szCs w:val="26"/>
                <w:lang w:val="nl-NL"/>
              </w:rPr>
            </w:pPr>
            <w:r>
              <w:rPr>
                <w:color w:val="000000" w:themeColor="text1"/>
                <w:sz w:val="26"/>
                <w:szCs w:val="26"/>
                <w:lang w:val="nl-NL"/>
              </w:rPr>
              <w:t xml:space="preserve">Áp dụng công thức: </w:t>
            </w:r>
            <m:oMath>
              <m:r>
                <w:rPr>
                  <w:rFonts w:ascii="Cambria Math" w:hAnsi="Cambria Math"/>
                  <w:color w:val="000000" w:themeColor="text1"/>
                  <w:sz w:val="26"/>
                  <w:szCs w:val="26"/>
                  <w:lang w:val="nl-NL"/>
                </w:rPr>
                <m:t>m=</m:t>
              </m:r>
              <m:f>
                <m:fPr>
                  <m:ctrlPr>
                    <w:rPr>
                      <w:rFonts w:ascii="Cambria Math" w:hAnsi="Cambria Math"/>
                      <w:i/>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i/>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 xml:space="preserve">It với m=D.V </m:t>
              </m:r>
            </m:oMath>
            <w:r w:rsidRPr="00717E83">
              <w:rPr>
                <w:rFonts w:eastAsiaTheme="minorEastAsia"/>
                <w:color w:val="000000" w:themeColor="text1"/>
                <w:sz w:val="26"/>
                <w:szCs w:val="26"/>
                <w:lang w:val="nl-NL"/>
              </w:rPr>
              <w:t xml:space="preserve">  </w:t>
            </w:r>
            <w:r>
              <w:rPr>
                <w:rFonts w:eastAsiaTheme="minorEastAsia"/>
                <w:color w:val="000000" w:themeColor="text1"/>
                <w:sz w:val="26"/>
                <w:szCs w:val="26"/>
                <w:lang w:val="nl-NL"/>
              </w:rPr>
              <w:t>Tính I, t .</w:t>
            </w:r>
          </w:p>
          <w:p w:rsidR="0055424A" w:rsidRDefault="0055424A" w:rsidP="000E1F87">
            <w:pPr>
              <w:widowControl w:val="0"/>
              <w:spacing w:before="20" w:after="80"/>
              <w:rPr>
                <w:color w:val="000000" w:themeColor="text1"/>
                <w:sz w:val="26"/>
                <w:szCs w:val="26"/>
                <w:lang w:val="nl-NL"/>
              </w:rPr>
            </w:pPr>
            <w:r w:rsidRPr="00717E83">
              <w:rPr>
                <w:b/>
                <w:color w:val="000000" w:themeColor="text1"/>
                <w:sz w:val="26"/>
                <w:szCs w:val="26"/>
                <w:lang w:val="nl-NL"/>
              </w:rPr>
              <w:t>Chú ý:</w:t>
            </w:r>
            <w:r>
              <w:rPr>
                <w:color w:val="000000" w:themeColor="text1"/>
                <w:sz w:val="26"/>
                <w:szCs w:val="26"/>
                <w:lang w:val="nl-NL"/>
              </w:rPr>
              <w:t xml:space="preserve">  +</w:t>
            </w:r>
            <w:r w:rsidRPr="00B4361C">
              <w:rPr>
                <w:color w:val="000000" w:themeColor="text1"/>
                <w:sz w:val="26"/>
                <w:szCs w:val="26"/>
                <w:lang w:val="nl-NL"/>
              </w:rPr>
              <w:t xml:space="preserve"> </w:t>
            </w:r>
            <w:r>
              <w:rPr>
                <w:color w:val="000000" w:themeColor="text1"/>
                <w:sz w:val="26"/>
                <w:szCs w:val="26"/>
                <w:lang w:val="nl-NL"/>
              </w:rPr>
              <w:t xml:space="preserve">Cho S (diện tích toàn phần) </w:t>
            </w:r>
          </w:p>
          <w:p w:rsidR="0055424A" w:rsidRPr="00B4361C"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 Đơn vị các đại lượng tuỳ ý.</w:t>
            </w:r>
          </w:p>
        </w:tc>
        <w:tc>
          <w:tcPr>
            <w:tcW w:w="1843"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lastRenderedPageBreak/>
              <w:t>1</w:t>
            </w:r>
          </w:p>
        </w:tc>
        <w:tc>
          <w:tcPr>
            <w:tcW w:w="1080" w:type="dxa"/>
          </w:tcPr>
          <w:p w:rsidR="0055424A" w:rsidRPr="00B4361C" w:rsidRDefault="0055424A" w:rsidP="000E1F87">
            <w:pPr>
              <w:widowControl w:val="0"/>
              <w:spacing w:before="20" w:after="80"/>
              <w:jc w:val="center"/>
              <w:rPr>
                <w:color w:val="000000" w:themeColor="text1"/>
                <w:sz w:val="26"/>
                <w:szCs w:val="26"/>
              </w:rPr>
            </w:pPr>
          </w:p>
        </w:tc>
        <w:tc>
          <w:tcPr>
            <w:tcW w:w="1170" w:type="dxa"/>
          </w:tcPr>
          <w:p w:rsidR="0055424A" w:rsidRPr="00B4361C"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p>
          <w:p w:rsidR="0055424A" w:rsidRDefault="0055424A" w:rsidP="000E1F87">
            <w:pPr>
              <w:widowControl w:val="0"/>
              <w:spacing w:before="20" w:after="80"/>
              <w:jc w:val="center"/>
              <w:rPr>
                <w:color w:val="000000" w:themeColor="text1"/>
                <w:sz w:val="26"/>
                <w:szCs w:val="26"/>
              </w:rPr>
            </w:pPr>
          </w:p>
          <w:p w:rsidR="0055424A" w:rsidRPr="00B4361C" w:rsidRDefault="0055424A" w:rsidP="000E1F87">
            <w:pPr>
              <w:widowControl w:val="0"/>
              <w:spacing w:before="20" w:after="80"/>
              <w:jc w:val="center"/>
              <w:rPr>
                <w:color w:val="000000" w:themeColor="text1"/>
                <w:sz w:val="26"/>
                <w:szCs w:val="26"/>
              </w:rPr>
            </w:pPr>
            <w:r w:rsidRPr="00B4361C">
              <w:rPr>
                <w:color w:val="000000" w:themeColor="text1"/>
                <w:sz w:val="26"/>
                <w:szCs w:val="26"/>
              </w:rPr>
              <w:lastRenderedPageBreak/>
              <w:t>1</w:t>
            </w:r>
          </w:p>
        </w:tc>
        <w:tc>
          <w:tcPr>
            <w:tcW w:w="1940" w:type="dxa"/>
            <w:shd w:val="clear" w:color="auto" w:fill="auto"/>
            <w:vAlign w:val="center"/>
          </w:tcPr>
          <w:p w:rsidR="0055424A" w:rsidRPr="00B4361C" w:rsidRDefault="0055424A" w:rsidP="000E1F87">
            <w:pPr>
              <w:widowControl w:val="0"/>
              <w:spacing w:before="20" w:after="80"/>
              <w:jc w:val="center"/>
              <w:rPr>
                <w:color w:val="000000" w:themeColor="text1"/>
                <w:sz w:val="26"/>
                <w:szCs w:val="26"/>
              </w:rPr>
            </w:pPr>
          </w:p>
        </w:tc>
      </w:tr>
      <w:tr w:rsidR="0055424A" w:rsidRPr="00B4361C" w:rsidTr="000E1F87">
        <w:trPr>
          <w:gridAfter w:val="1"/>
          <w:wAfter w:w="12" w:type="dxa"/>
          <w:trHeight w:val="432"/>
        </w:trPr>
        <w:tc>
          <w:tcPr>
            <w:tcW w:w="810" w:type="dxa"/>
            <w:vAlign w:val="center"/>
          </w:tcPr>
          <w:p w:rsidR="0055424A" w:rsidRPr="00B4361C" w:rsidRDefault="0055424A" w:rsidP="000E1F87">
            <w:pPr>
              <w:widowControl w:val="0"/>
              <w:spacing w:before="20" w:after="80"/>
              <w:jc w:val="center"/>
              <w:rPr>
                <w:b/>
                <w:color w:val="000000" w:themeColor="text1"/>
                <w:sz w:val="26"/>
                <w:szCs w:val="26"/>
              </w:rPr>
            </w:pPr>
            <w:r>
              <w:rPr>
                <w:b/>
                <w:color w:val="000000" w:themeColor="text1"/>
                <w:sz w:val="26"/>
                <w:szCs w:val="26"/>
              </w:rPr>
              <w:lastRenderedPageBreak/>
              <w:t>5</w:t>
            </w:r>
          </w:p>
        </w:tc>
        <w:tc>
          <w:tcPr>
            <w:tcW w:w="1170" w:type="dxa"/>
            <w:vAlign w:val="center"/>
          </w:tcPr>
          <w:p w:rsidR="0055424A" w:rsidRPr="00B4361C" w:rsidRDefault="0055424A" w:rsidP="000E1F87">
            <w:pPr>
              <w:widowControl w:val="0"/>
              <w:spacing w:before="20" w:after="80"/>
              <w:jc w:val="center"/>
              <w:rPr>
                <w:bCs/>
                <w:color w:val="000000" w:themeColor="text1"/>
                <w:sz w:val="26"/>
                <w:szCs w:val="26"/>
              </w:rPr>
            </w:pPr>
          </w:p>
        </w:tc>
        <w:tc>
          <w:tcPr>
            <w:tcW w:w="1848" w:type="dxa"/>
          </w:tcPr>
          <w:p w:rsidR="0055424A" w:rsidRPr="00B34578" w:rsidRDefault="0055424A" w:rsidP="000E1F87">
            <w:pPr>
              <w:widowControl w:val="0"/>
              <w:spacing w:before="20" w:after="80"/>
              <w:jc w:val="center"/>
              <w:rPr>
                <w:b/>
                <w:color w:val="000000" w:themeColor="text1"/>
                <w:sz w:val="26"/>
                <w:szCs w:val="26"/>
              </w:rPr>
            </w:pPr>
            <w:r>
              <w:rPr>
                <w:b/>
                <w:color w:val="000000" w:themeColor="text1"/>
                <w:sz w:val="26"/>
                <w:szCs w:val="26"/>
              </w:rPr>
              <w:t xml:space="preserve">Bài Toán điện </w:t>
            </w:r>
          </w:p>
        </w:tc>
        <w:tc>
          <w:tcPr>
            <w:tcW w:w="5670" w:type="dxa"/>
            <w:vAlign w:val="center"/>
          </w:tcPr>
          <w:p w:rsidR="0055424A" w:rsidRDefault="0055424A" w:rsidP="000E1F87">
            <w:pPr>
              <w:widowControl w:val="0"/>
              <w:spacing w:before="20" w:after="80"/>
              <w:rPr>
                <w:color w:val="000000" w:themeColor="text1"/>
                <w:sz w:val="26"/>
                <w:szCs w:val="26"/>
                <w:lang w:val="nl-NL"/>
              </w:rPr>
            </w:pPr>
            <w:r>
              <w:rPr>
                <w:color w:val="000000" w:themeColor="text1"/>
                <w:sz w:val="26"/>
                <w:szCs w:val="26"/>
                <w:lang w:val="nl-NL"/>
              </w:rPr>
              <w:t>+ Bộ nguồn gồm nhiều nguồn giống nhau ghépnối tiếp.</w:t>
            </w:r>
          </w:p>
          <w:p w:rsidR="0055424A" w:rsidRDefault="0055424A" w:rsidP="000E1F87">
            <w:pPr>
              <w:widowControl w:val="0"/>
              <w:spacing w:before="20" w:after="80"/>
              <w:rPr>
                <w:color w:val="000000" w:themeColor="text1"/>
                <w:sz w:val="26"/>
                <w:szCs w:val="26"/>
                <w:lang w:val="nl-NL"/>
              </w:rPr>
            </w:pPr>
            <w:r>
              <w:rPr>
                <w:color w:val="000000" w:themeColor="text1"/>
                <w:sz w:val="26"/>
                <w:szCs w:val="26"/>
                <w:lang w:val="nl-NL"/>
              </w:rPr>
              <w:t>+ Mạch ngoài gồm 3 thiết bị: Biến trở, Đèn, điện trở thuần.</w:t>
            </w:r>
          </w:p>
          <w:p w:rsidR="0055424A"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Yêu cầu: + Tính I chính </w:t>
            </w:r>
          </w:p>
          <w:p w:rsidR="0055424A" w:rsidRPr="00B34578" w:rsidRDefault="0055424A" w:rsidP="000E1F87">
            <w:pPr>
              <w:widowControl w:val="0"/>
              <w:spacing w:before="20" w:after="80"/>
              <w:rPr>
                <w:color w:val="000000" w:themeColor="text1"/>
                <w:sz w:val="26"/>
                <w:szCs w:val="26"/>
                <w:lang w:val="nl-NL"/>
              </w:rPr>
            </w:pPr>
            <w:r>
              <w:rPr>
                <w:color w:val="000000" w:themeColor="text1"/>
                <w:sz w:val="26"/>
                <w:szCs w:val="26"/>
                <w:lang w:val="nl-NL"/>
              </w:rPr>
              <w:t xml:space="preserve">                + Tìm R biến trở khi đèn sáng bình thường hoặc thay bằng một R khác để Đèn sáng bình thường.</w:t>
            </w:r>
          </w:p>
        </w:tc>
        <w:tc>
          <w:tcPr>
            <w:tcW w:w="1843" w:type="dxa"/>
          </w:tcPr>
          <w:p w:rsidR="0055424A" w:rsidRPr="00B4361C" w:rsidRDefault="0055424A" w:rsidP="000E1F87">
            <w:pPr>
              <w:widowControl w:val="0"/>
              <w:spacing w:before="20" w:after="80"/>
              <w:jc w:val="center"/>
              <w:rPr>
                <w:color w:val="000000" w:themeColor="text1"/>
                <w:sz w:val="26"/>
                <w:szCs w:val="26"/>
              </w:rPr>
            </w:pPr>
          </w:p>
        </w:tc>
        <w:tc>
          <w:tcPr>
            <w:tcW w:w="1080" w:type="dxa"/>
          </w:tcPr>
          <w:p w:rsidR="0055424A" w:rsidRPr="00B4361C" w:rsidRDefault="0055424A" w:rsidP="000E1F87">
            <w:pPr>
              <w:widowControl w:val="0"/>
              <w:spacing w:before="20" w:after="80"/>
              <w:jc w:val="center"/>
              <w:rPr>
                <w:color w:val="000000" w:themeColor="text1"/>
                <w:sz w:val="26"/>
                <w:szCs w:val="26"/>
              </w:rPr>
            </w:pPr>
          </w:p>
        </w:tc>
        <w:tc>
          <w:tcPr>
            <w:tcW w:w="1170" w:type="dxa"/>
          </w:tcPr>
          <w:p w:rsidR="0055424A" w:rsidRPr="00B4361C" w:rsidRDefault="0055424A" w:rsidP="000E1F87">
            <w:pPr>
              <w:widowControl w:val="0"/>
              <w:spacing w:before="20" w:after="80"/>
              <w:jc w:val="center"/>
              <w:rPr>
                <w:color w:val="000000" w:themeColor="text1"/>
                <w:sz w:val="26"/>
                <w:szCs w:val="26"/>
              </w:rPr>
            </w:pPr>
          </w:p>
        </w:tc>
        <w:tc>
          <w:tcPr>
            <w:tcW w:w="1940" w:type="dxa"/>
            <w:shd w:val="clear" w:color="auto" w:fill="auto"/>
            <w:vAlign w:val="center"/>
          </w:tcPr>
          <w:p w:rsidR="0055424A" w:rsidRPr="00B4361C" w:rsidRDefault="0055424A" w:rsidP="000E1F87">
            <w:pPr>
              <w:widowControl w:val="0"/>
              <w:spacing w:before="20" w:after="80"/>
              <w:jc w:val="center"/>
              <w:rPr>
                <w:color w:val="000000" w:themeColor="text1"/>
                <w:sz w:val="26"/>
                <w:szCs w:val="26"/>
              </w:rPr>
            </w:pPr>
            <w:r>
              <w:rPr>
                <w:color w:val="000000" w:themeColor="text1"/>
                <w:sz w:val="26"/>
                <w:szCs w:val="26"/>
              </w:rPr>
              <w:t>2</w:t>
            </w:r>
          </w:p>
        </w:tc>
      </w:tr>
      <w:tr w:rsidR="0055424A" w:rsidRPr="00B4361C" w:rsidTr="000E1F87">
        <w:trPr>
          <w:gridAfter w:val="1"/>
          <w:wAfter w:w="12" w:type="dxa"/>
          <w:trHeight w:val="70"/>
        </w:trPr>
        <w:tc>
          <w:tcPr>
            <w:tcW w:w="3828" w:type="dxa"/>
            <w:gridSpan w:val="3"/>
          </w:tcPr>
          <w:p w:rsidR="0055424A" w:rsidRPr="00B4361C" w:rsidRDefault="0055424A" w:rsidP="000E1F87">
            <w:pPr>
              <w:widowControl w:val="0"/>
              <w:spacing w:before="20" w:after="80"/>
              <w:jc w:val="center"/>
              <w:rPr>
                <w:b/>
                <w:color w:val="000000" w:themeColor="text1"/>
                <w:sz w:val="26"/>
                <w:szCs w:val="26"/>
              </w:rPr>
            </w:pPr>
            <w:r w:rsidRPr="00B4361C">
              <w:rPr>
                <w:b/>
                <w:color w:val="000000" w:themeColor="text1"/>
                <w:sz w:val="26"/>
                <w:szCs w:val="26"/>
              </w:rPr>
              <w:t>Tổng</w:t>
            </w:r>
          </w:p>
        </w:tc>
        <w:tc>
          <w:tcPr>
            <w:tcW w:w="5670" w:type="dxa"/>
          </w:tcPr>
          <w:p w:rsidR="0055424A" w:rsidRPr="00B4361C" w:rsidRDefault="0055424A" w:rsidP="000E1F87">
            <w:pPr>
              <w:widowControl w:val="0"/>
              <w:spacing w:before="20" w:after="80"/>
              <w:jc w:val="center"/>
              <w:rPr>
                <w:bCs/>
                <w:iCs/>
                <w:color w:val="000000" w:themeColor="text1"/>
                <w:sz w:val="26"/>
                <w:szCs w:val="26"/>
                <w:lang w:bidi="hi-IN"/>
              </w:rPr>
            </w:pPr>
          </w:p>
        </w:tc>
        <w:tc>
          <w:tcPr>
            <w:tcW w:w="1843" w:type="dxa"/>
          </w:tcPr>
          <w:p w:rsidR="0055424A" w:rsidRPr="00B4361C"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4</w:t>
            </w:r>
          </w:p>
        </w:tc>
        <w:tc>
          <w:tcPr>
            <w:tcW w:w="1080" w:type="dxa"/>
          </w:tcPr>
          <w:p w:rsidR="0055424A" w:rsidRPr="00B4361C" w:rsidRDefault="0055424A" w:rsidP="000E1F87">
            <w:pPr>
              <w:widowControl w:val="0"/>
              <w:spacing w:before="20" w:after="80"/>
              <w:jc w:val="center"/>
              <w:rPr>
                <w:bCs/>
                <w:iCs/>
                <w:color w:val="000000" w:themeColor="text1"/>
                <w:sz w:val="26"/>
                <w:szCs w:val="26"/>
              </w:rPr>
            </w:pPr>
          </w:p>
        </w:tc>
        <w:tc>
          <w:tcPr>
            <w:tcW w:w="1170" w:type="dxa"/>
          </w:tcPr>
          <w:p w:rsidR="0055424A" w:rsidRPr="00B4361C"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4</w:t>
            </w:r>
          </w:p>
        </w:tc>
        <w:tc>
          <w:tcPr>
            <w:tcW w:w="1940" w:type="dxa"/>
          </w:tcPr>
          <w:p w:rsidR="0055424A" w:rsidRPr="00B4361C"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2</w:t>
            </w:r>
          </w:p>
        </w:tc>
      </w:tr>
      <w:tr w:rsidR="0055424A" w:rsidRPr="00B4361C" w:rsidTr="000E1F87">
        <w:trPr>
          <w:gridAfter w:val="1"/>
          <w:wAfter w:w="12" w:type="dxa"/>
          <w:trHeight w:val="70"/>
        </w:trPr>
        <w:tc>
          <w:tcPr>
            <w:tcW w:w="3828" w:type="dxa"/>
            <w:gridSpan w:val="3"/>
          </w:tcPr>
          <w:p w:rsidR="0055424A" w:rsidRPr="00B4361C" w:rsidRDefault="0055424A" w:rsidP="000E1F87">
            <w:pPr>
              <w:widowControl w:val="0"/>
              <w:spacing w:before="20" w:after="80"/>
              <w:jc w:val="center"/>
              <w:rPr>
                <w:b/>
                <w:color w:val="000000" w:themeColor="text1"/>
                <w:sz w:val="26"/>
                <w:szCs w:val="26"/>
              </w:rPr>
            </w:pPr>
            <w:r>
              <w:rPr>
                <w:b/>
                <w:color w:val="000000" w:themeColor="text1"/>
                <w:sz w:val="26"/>
                <w:szCs w:val="26"/>
              </w:rPr>
              <w:t>Điểm</w:t>
            </w:r>
          </w:p>
        </w:tc>
        <w:tc>
          <w:tcPr>
            <w:tcW w:w="5670" w:type="dxa"/>
          </w:tcPr>
          <w:p w:rsidR="0055424A" w:rsidRPr="00B4361C" w:rsidRDefault="0055424A" w:rsidP="000E1F87">
            <w:pPr>
              <w:widowControl w:val="0"/>
              <w:spacing w:before="20" w:after="80"/>
              <w:jc w:val="center"/>
              <w:rPr>
                <w:bCs/>
                <w:iCs/>
                <w:color w:val="000000" w:themeColor="text1"/>
                <w:sz w:val="26"/>
                <w:szCs w:val="26"/>
                <w:lang w:bidi="hi-IN"/>
              </w:rPr>
            </w:pPr>
          </w:p>
        </w:tc>
        <w:tc>
          <w:tcPr>
            <w:tcW w:w="1843" w:type="dxa"/>
          </w:tcPr>
          <w:p w:rsidR="0055424A"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40%</w:t>
            </w:r>
          </w:p>
        </w:tc>
        <w:tc>
          <w:tcPr>
            <w:tcW w:w="1080" w:type="dxa"/>
          </w:tcPr>
          <w:p w:rsidR="0055424A" w:rsidRPr="00B4361C" w:rsidRDefault="0055424A" w:rsidP="000E1F87">
            <w:pPr>
              <w:widowControl w:val="0"/>
              <w:spacing w:before="20" w:after="80"/>
              <w:jc w:val="center"/>
              <w:rPr>
                <w:bCs/>
                <w:iCs/>
                <w:color w:val="000000" w:themeColor="text1"/>
                <w:sz w:val="26"/>
                <w:szCs w:val="26"/>
              </w:rPr>
            </w:pPr>
          </w:p>
        </w:tc>
        <w:tc>
          <w:tcPr>
            <w:tcW w:w="1170" w:type="dxa"/>
          </w:tcPr>
          <w:p w:rsidR="0055424A"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40%</w:t>
            </w:r>
          </w:p>
        </w:tc>
        <w:tc>
          <w:tcPr>
            <w:tcW w:w="1940" w:type="dxa"/>
          </w:tcPr>
          <w:p w:rsidR="0055424A" w:rsidRDefault="0055424A" w:rsidP="000E1F87">
            <w:pPr>
              <w:widowControl w:val="0"/>
              <w:spacing w:before="20" w:after="80"/>
              <w:jc w:val="center"/>
              <w:rPr>
                <w:bCs/>
                <w:iCs/>
                <w:color w:val="000000" w:themeColor="text1"/>
                <w:sz w:val="26"/>
                <w:szCs w:val="26"/>
                <w:lang w:bidi="hi-IN"/>
              </w:rPr>
            </w:pPr>
            <w:r>
              <w:rPr>
                <w:bCs/>
                <w:iCs/>
                <w:color w:val="000000" w:themeColor="text1"/>
                <w:sz w:val="26"/>
                <w:szCs w:val="26"/>
                <w:lang w:bidi="hi-IN"/>
              </w:rPr>
              <w:t>20%</w:t>
            </w:r>
          </w:p>
        </w:tc>
      </w:tr>
    </w:tbl>
    <w:p w:rsidR="0055424A" w:rsidRPr="00B4361C" w:rsidRDefault="0055424A" w:rsidP="0055424A">
      <w:pPr>
        <w:rPr>
          <w:sz w:val="26"/>
          <w:szCs w:val="26"/>
        </w:rPr>
      </w:pPr>
    </w:p>
    <w:p w:rsidR="0055424A" w:rsidRPr="00B4361C" w:rsidRDefault="0055424A" w:rsidP="0055424A">
      <w:pPr>
        <w:jc w:val="center"/>
        <w:rPr>
          <w:b/>
          <w:sz w:val="26"/>
          <w:szCs w:val="26"/>
          <w:u w:val="single"/>
        </w:rPr>
      </w:pPr>
    </w:p>
    <w:p w:rsidR="0055424A" w:rsidRDefault="0055424A" w:rsidP="006E2B84">
      <w:pPr>
        <w:rPr>
          <w:b/>
          <w:sz w:val="26"/>
          <w:szCs w:val="26"/>
          <w:u w:val="single"/>
          <w:lang w:val="it-IT"/>
        </w:rPr>
      </w:pPr>
      <w:bookmarkStart w:id="0" w:name="_GoBack"/>
      <w:bookmarkEnd w:id="0"/>
    </w:p>
    <w:sectPr w:rsidR="0055424A" w:rsidSect="004571E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381"/>
    <w:multiLevelType w:val="hybridMultilevel"/>
    <w:tmpl w:val="FE8627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1206AC"/>
    <w:multiLevelType w:val="hybridMultilevel"/>
    <w:tmpl w:val="3CA04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E794D"/>
    <w:multiLevelType w:val="multilevel"/>
    <w:tmpl w:val="F2565EDA"/>
    <w:lvl w:ilvl="0">
      <w:start w:val="81"/>
      <w:numFmt w:val="decimal"/>
      <w:pStyle w:val="I1"/>
      <w:lvlText w:val="7. %1."/>
      <w:lvlJc w:val="left"/>
      <w:pPr>
        <w:tabs>
          <w:tab w:val="num" w:pos="360"/>
        </w:tabs>
        <w:ind w:left="360" w:hanging="360"/>
      </w:pPr>
      <w:rPr>
        <w:rFonts w:hint="default"/>
        <w:b/>
        <w:bCs/>
        <w:i w:val="0"/>
        <w:sz w:val="20"/>
        <w:szCs w:val="20"/>
      </w:rPr>
    </w:lvl>
    <w:lvl w:ilvl="1">
      <w:start w:val="1"/>
      <w:numFmt w:val="lowerLetter"/>
      <w:pStyle w:val="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AEC72B4"/>
    <w:multiLevelType w:val="multilevel"/>
    <w:tmpl w:val="8F58AE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A9F40D2"/>
    <w:multiLevelType w:val="hybridMultilevel"/>
    <w:tmpl w:val="7EF4D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54C8A"/>
    <w:multiLevelType w:val="hybridMultilevel"/>
    <w:tmpl w:val="68DE9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8B75FE"/>
    <w:multiLevelType w:val="hybridMultilevel"/>
    <w:tmpl w:val="375E6966"/>
    <w:lvl w:ilvl="0" w:tplc="83189C4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5"/>
    <w:rsid w:val="000064C2"/>
    <w:rsid w:val="0001033F"/>
    <w:rsid w:val="00014DDB"/>
    <w:rsid w:val="000676B3"/>
    <w:rsid w:val="00076AE3"/>
    <w:rsid w:val="00083448"/>
    <w:rsid w:val="000C3538"/>
    <w:rsid w:val="000D177B"/>
    <w:rsid w:val="00121553"/>
    <w:rsid w:val="00147445"/>
    <w:rsid w:val="001E68F6"/>
    <w:rsid w:val="00226467"/>
    <w:rsid w:val="00242315"/>
    <w:rsid w:val="002711EB"/>
    <w:rsid w:val="00274D4B"/>
    <w:rsid w:val="002A3A8B"/>
    <w:rsid w:val="002A4074"/>
    <w:rsid w:val="002D5AA3"/>
    <w:rsid w:val="00355B42"/>
    <w:rsid w:val="003568F2"/>
    <w:rsid w:val="00396088"/>
    <w:rsid w:val="003C536D"/>
    <w:rsid w:val="003E0FB8"/>
    <w:rsid w:val="00415B84"/>
    <w:rsid w:val="004468A5"/>
    <w:rsid w:val="004571EE"/>
    <w:rsid w:val="004612C8"/>
    <w:rsid w:val="00494A41"/>
    <w:rsid w:val="004C5FF7"/>
    <w:rsid w:val="004E546E"/>
    <w:rsid w:val="00534A3F"/>
    <w:rsid w:val="00546BE9"/>
    <w:rsid w:val="0055424A"/>
    <w:rsid w:val="00554F58"/>
    <w:rsid w:val="005C692B"/>
    <w:rsid w:val="005D47CD"/>
    <w:rsid w:val="005D6FA9"/>
    <w:rsid w:val="005E575E"/>
    <w:rsid w:val="00600AC0"/>
    <w:rsid w:val="00605B45"/>
    <w:rsid w:val="006423D3"/>
    <w:rsid w:val="006D0E4A"/>
    <w:rsid w:val="006D1EFE"/>
    <w:rsid w:val="006D44CA"/>
    <w:rsid w:val="006E1A64"/>
    <w:rsid w:val="006E2B84"/>
    <w:rsid w:val="006F11B3"/>
    <w:rsid w:val="006F2CAE"/>
    <w:rsid w:val="0074554A"/>
    <w:rsid w:val="00752BA5"/>
    <w:rsid w:val="00752D75"/>
    <w:rsid w:val="007B71C0"/>
    <w:rsid w:val="00825867"/>
    <w:rsid w:val="0084465B"/>
    <w:rsid w:val="00847863"/>
    <w:rsid w:val="00885D5B"/>
    <w:rsid w:val="008E130A"/>
    <w:rsid w:val="008E1D61"/>
    <w:rsid w:val="00930C5A"/>
    <w:rsid w:val="00950285"/>
    <w:rsid w:val="009A2459"/>
    <w:rsid w:val="009B3E2B"/>
    <w:rsid w:val="009E19BF"/>
    <w:rsid w:val="009F4A37"/>
    <w:rsid w:val="00A11774"/>
    <w:rsid w:val="00A44181"/>
    <w:rsid w:val="00A5040B"/>
    <w:rsid w:val="00A63336"/>
    <w:rsid w:val="00A6535C"/>
    <w:rsid w:val="00A72C9D"/>
    <w:rsid w:val="00A74AEA"/>
    <w:rsid w:val="00AB3FD8"/>
    <w:rsid w:val="00B11B0D"/>
    <w:rsid w:val="00B20552"/>
    <w:rsid w:val="00B47767"/>
    <w:rsid w:val="00B95ABD"/>
    <w:rsid w:val="00BB639D"/>
    <w:rsid w:val="00BF0831"/>
    <w:rsid w:val="00C008E2"/>
    <w:rsid w:val="00C96986"/>
    <w:rsid w:val="00CA320F"/>
    <w:rsid w:val="00CB66AC"/>
    <w:rsid w:val="00CE1006"/>
    <w:rsid w:val="00D27231"/>
    <w:rsid w:val="00D8666F"/>
    <w:rsid w:val="00DF53C7"/>
    <w:rsid w:val="00E476C6"/>
    <w:rsid w:val="00E50184"/>
    <w:rsid w:val="00E61B26"/>
    <w:rsid w:val="00E94E4D"/>
    <w:rsid w:val="00EC0F16"/>
    <w:rsid w:val="00EE1D2C"/>
    <w:rsid w:val="00EE6D35"/>
    <w:rsid w:val="00F11415"/>
    <w:rsid w:val="00F40E65"/>
    <w:rsid w:val="00F52855"/>
    <w:rsid w:val="00F82443"/>
    <w:rsid w:val="00FA0522"/>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CF2D-27AC-4C04-BCA2-7B471A86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 Nguyen</dc:creator>
  <cp:lastModifiedBy>Administrator</cp:lastModifiedBy>
  <cp:revision>4</cp:revision>
  <cp:lastPrinted>2020-12-19T11:17:00Z</cp:lastPrinted>
  <dcterms:created xsi:type="dcterms:W3CDTF">2022-11-27T13:57:00Z</dcterms:created>
  <dcterms:modified xsi:type="dcterms:W3CDTF">2023-01-17T02:28:00Z</dcterms:modified>
</cp:coreProperties>
</file>