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C2" w:rsidRPr="007B2C0F" w:rsidRDefault="00841AC2" w:rsidP="00841AC2">
      <w:pPr>
        <w:spacing w:line="312" w:lineRule="auto"/>
        <w:jc w:val="center"/>
        <w:rPr>
          <w:rFonts w:eastAsia="Calibri"/>
          <w:b/>
          <w:sz w:val="26"/>
          <w:szCs w:val="26"/>
        </w:rPr>
      </w:pPr>
      <w:r w:rsidRPr="007B2C0F">
        <w:rPr>
          <w:rFonts w:eastAsia="Calibri"/>
          <w:b/>
          <w:sz w:val="26"/>
          <w:szCs w:val="26"/>
        </w:rPr>
        <w:t xml:space="preserve">MA TRẬN ĐỀ KIỂM TRA </w:t>
      </w:r>
    </w:p>
    <w:p w:rsidR="00841AC2" w:rsidRPr="007B2C0F" w:rsidRDefault="00841AC2" w:rsidP="00841AC2">
      <w:pPr>
        <w:spacing w:line="312" w:lineRule="auto"/>
        <w:jc w:val="center"/>
        <w:rPr>
          <w:rFonts w:eastAsia="Calibri"/>
          <w:b/>
          <w:sz w:val="26"/>
          <w:szCs w:val="26"/>
        </w:rPr>
      </w:pPr>
      <w:r w:rsidRPr="007B2C0F">
        <w:rPr>
          <w:rFonts w:eastAsia="Calibri"/>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841AC2" w:rsidRPr="007B2C0F" w:rsidTr="005F1680">
        <w:tc>
          <w:tcPr>
            <w:tcW w:w="564"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TT</w:t>
            </w:r>
          </w:p>
        </w:tc>
        <w:tc>
          <w:tcPr>
            <w:tcW w:w="767"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Kĩ năng</w:t>
            </w:r>
          </w:p>
        </w:tc>
        <w:tc>
          <w:tcPr>
            <w:tcW w:w="1187"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Nội dung/ đơn vị kiến thức</w:t>
            </w:r>
          </w:p>
        </w:tc>
        <w:tc>
          <w:tcPr>
            <w:tcW w:w="5974" w:type="dxa"/>
            <w:gridSpan w:val="8"/>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Mức độ nhận thức</w:t>
            </w:r>
          </w:p>
          <w:p w:rsidR="00841AC2" w:rsidRPr="007B2C0F" w:rsidRDefault="00841AC2" w:rsidP="005F1680">
            <w:pPr>
              <w:spacing w:line="312" w:lineRule="auto"/>
              <w:jc w:val="center"/>
              <w:rPr>
                <w:rFonts w:eastAsia="Calibri"/>
                <w:b/>
                <w:sz w:val="26"/>
                <w:szCs w:val="26"/>
              </w:rPr>
            </w:pPr>
          </w:p>
        </w:tc>
        <w:tc>
          <w:tcPr>
            <w:tcW w:w="796"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Tổng</w:t>
            </w: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w:t>
            </w: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điểm</w:t>
            </w:r>
          </w:p>
        </w:tc>
      </w:tr>
      <w:tr w:rsidR="00841AC2" w:rsidRPr="007B2C0F" w:rsidTr="005F1680">
        <w:tc>
          <w:tcPr>
            <w:tcW w:w="564" w:type="dxa"/>
            <w:vMerge/>
            <w:vAlign w:val="center"/>
          </w:tcPr>
          <w:p w:rsidR="00841AC2" w:rsidRPr="007B2C0F" w:rsidRDefault="00841AC2" w:rsidP="005F1680">
            <w:pPr>
              <w:spacing w:line="312" w:lineRule="auto"/>
              <w:jc w:val="center"/>
              <w:rPr>
                <w:rFonts w:eastAsia="Calibri"/>
                <w:b/>
                <w:sz w:val="26"/>
                <w:szCs w:val="26"/>
              </w:rPr>
            </w:pPr>
          </w:p>
        </w:tc>
        <w:tc>
          <w:tcPr>
            <w:tcW w:w="767" w:type="dxa"/>
            <w:vMerge/>
            <w:vAlign w:val="center"/>
          </w:tcPr>
          <w:p w:rsidR="00841AC2" w:rsidRPr="007B2C0F" w:rsidRDefault="00841AC2" w:rsidP="005F1680">
            <w:pPr>
              <w:spacing w:line="312" w:lineRule="auto"/>
              <w:jc w:val="center"/>
              <w:rPr>
                <w:rFonts w:eastAsia="Calibri"/>
                <w:b/>
                <w:sz w:val="26"/>
                <w:szCs w:val="26"/>
              </w:rPr>
            </w:pPr>
          </w:p>
        </w:tc>
        <w:tc>
          <w:tcPr>
            <w:tcW w:w="1187" w:type="dxa"/>
            <w:vMerge/>
            <w:vAlign w:val="center"/>
          </w:tcPr>
          <w:p w:rsidR="00841AC2" w:rsidRPr="007B2C0F" w:rsidRDefault="00841AC2" w:rsidP="005F1680">
            <w:pPr>
              <w:spacing w:line="312" w:lineRule="auto"/>
              <w:jc w:val="center"/>
              <w:rPr>
                <w:rFonts w:eastAsia="Calibri"/>
                <w:b/>
                <w:sz w:val="26"/>
                <w:szCs w:val="26"/>
              </w:rPr>
            </w:pPr>
          </w:p>
        </w:tc>
        <w:tc>
          <w:tcPr>
            <w:tcW w:w="1330"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Nhận biết</w:t>
            </w:r>
          </w:p>
        </w:tc>
        <w:tc>
          <w:tcPr>
            <w:tcW w:w="1548"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Thông hiểu</w:t>
            </w:r>
          </w:p>
        </w:tc>
        <w:tc>
          <w:tcPr>
            <w:tcW w:w="1548"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w:t>
            </w:r>
          </w:p>
        </w:tc>
        <w:tc>
          <w:tcPr>
            <w:tcW w:w="1548"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 cao</w:t>
            </w:r>
          </w:p>
        </w:tc>
        <w:tc>
          <w:tcPr>
            <w:tcW w:w="796" w:type="dxa"/>
            <w:vMerge/>
            <w:vAlign w:val="center"/>
          </w:tcPr>
          <w:p w:rsidR="00841AC2" w:rsidRPr="007B2C0F" w:rsidRDefault="00841AC2" w:rsidP="005F1680">
            <w:pPr>
              <w:spacing w:line="312" w:lineRule="auto"/>
              <w:jc w:val="center"/>
              <w:rPr>
                <w:rFonts w:eastAsia="Calibri"/>
                <w:b/>
                <w:sz w:val="26"/>
                <w:szCs w:val="26"/>
              </w:rPr>
            </w:pPr>
          </w:p>
        </w:tc>
      </w:tr>
      <w:tr w:rsidR="00841AC2" w:rsidRPr="007B2C0F" w:rsidTr="005F1680">
        <w:tc>
          <w:tcPr>
            <w:tcW w:w="564" w:type="dxa"/>
            <w:vMerge/>
            <w:vAlign w:val="center"/>
          </w:tcPr>
          <w:p w:rsidR="00841AC2" w:rsidRPr="007B2C0F" w:rsidRDefault="00841AC2" w:rsidP="005F1680">
            <w:pPr>
              <w:spacing w:line="312" w:lineRule="auto"/>
              <w:jc w:val="center"/>
              <w:rPr>
                <w:rFonts w:eastAsia="Calibri"/>
                <w:b/>
                <w:sz w:val="26"/>
                <w:szCs w:val="26"/>
              </w:rPr>
            </w:pPr>
          </w:p>
        </w:tc>
        <w:tc>
          <w:tcPr>
            <w:tcW w:w="767" w:type="dxa"/>
            <w:vMerge/>
            <w:vAlign w:val="center"/>
          </w:tcPr>
          <w:p w:rsidR="00841AC2" w:rsidRPr="007B2C0F" w:rsidRDefault="00841AC2" w:rsidP="005F1680">
            <w:pPr>
              <w:spacing w:line="312" w:lineRule="auto"/>
              <w:jc w:val="center"/>
              <w:rPr>
                <w:rFonts w:eastAsia="Calibri"/>
                <w:b/>
                <w:sz w:val="26"/>
                <w:szCs w:val="26"/>
              </w:rPr>
            </w:pPr>
          </w:p>
        </w:tc>
        <w:tc>
          <w:tcPr>
            <w:tcW w:w="1187" w:type="dxa"/>
            <w:vMerge/>
            <w:vAlign w:val="center"/>
          </w:tcPr>
          <w:p w:rsidR="00841AC2" w:rsidRPr="007B2C0F" w:rsidRDefault="00841AC2" w:rsidP="005F1680">
            <w:pPr>
              <w:spacing w:line="312" w:lineRule="auto"/>
              <w:jc w:val="center"/>
              <w:rPr>
                <w:rFonts w:eastAsia="Calibri"/>
                <w:b/>
                <w:sz w:val="26"/>
                <w:szCs w:val="26"/>
              </w:rPr>
            </w:pPr>
          </w:p>
        </w:tc>
        <w:tc>
          <w:tcPr>
            <w:tcW w:w="766"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98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98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98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796" w:type="dxa"/>
            <w:vMerge/>
            <w:vAlign w:val="center"/>
          </w:tcPr>
          <w:p w:rsidR="00841AC2" w:rsidRPr="007B2C0F" w:rsidRDefault="00841AC2" w:rsidP="005F1680">
            <w:pPr>
              <w:spacing w:line="312" w:lineRule="auto"/>
              <w:jc w:val="center"/>
              <w:rPr>
                <w:rFonts w:eastAsia="Calibri"/>
                <w:b/>
                <w:sz w:val="26"/>
                <w:szCs w:val="26"/>
              </w:rPr>
            </w:pPr>
          </w:p>
        </w:tc>
      </w:tr>
      <w:tr w:rsidR="00841AC2" w:rsidRPr="007B2C0F" w:rsidTr="005F1680">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1</w:t>
            </w:r>
          </w:p>
        </w:tc>
        <w:tc>
          <w:tcPr>
            <w:tcW w:w="767"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Đọc -hiểu</w:t>
            </w:r>
          </w:p>
        </w:tc>
        <w:tc>
          <w:tcPr>
            <w:tcW w:w="1187"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Truyện ngắn</w:t>
            </w:r>
          </w:p>
        </w:tc>
        <w:tc>
          <w:tcPr>
            <w:tcW w:w="766"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4</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98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3</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2</w:t>
            </w:r>
          </w:p>
        </w:tc>
        <w:tc>
          <w:tcPr>
            <w:tcW w:w="98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796"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60</w:t>
            </w:r>
          </w:p>
        </w:tc>
      </w:tr>
      <w:tr w:rsidR="00841AC2" w:rsidRPr="007B2C0F" w:rsidTr="005F1680">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w:t>
            </w:r>
          </w:p>
        </w:tc>
        <w:tc>
          <w:tcPr>
            <w:tcW w:w="767"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Viết</w:t>
            </w: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bài văn</w:t>
            </w:r>
          </w:p>
        </w:tc>
        <w:tc>
          <w:tcPr>
            <w:tcW w:w="1187" w:type="dxa"/>
            <w:vAlign w:val="center"/>
          </w:tcPr>
          <w:p w:rsidR="00841AC2" w:rsidRPr="007B2C0F" w:rsidRDefault="00841AC2" w:rsidP="005F1680">
            <w:pPr>
              <w:spacing w:line="312" w:lineRule="auto"/>
              <w:jc w:val="both"/>
              <w:rPr>
                <w:sz w:val="26"/>
                <w:szCs w:val="26"/>
                <w:lang w:bidi="vi-VN"/>
              </w:rPr>
            </w:pPr>
            <w:r w:rsidRPr="007B2C0F">
              <w:rPr>
                <w:sz w:val="26"/>
                <w:szCs w:val="26"/>
                <w:lang w:bidi="vi-VN"/>
              </w:rPr>
              <w:t>Kể lại một chuyến đi hoặc một hoạt động xã hội</w:t>
            </w:r>
          </w:p>
          <w:p w:rsidR="00841AC2" w:rsidRPr="007B2C0F" w:rsidRDefault="00841AC2" w:rsidP="005F1680">
            <w:pPr>
              <w:spacing w:line="312" w:lineRule="auto"/>
              <w:jc w:val="center"/>
              <w:rPr>
                <w:rFonts w:eastAsia="Calibri"/>
                <w:sz w:val="26"/>
                <w:szCs w:val="26"/>
              </w:rPr>
            </w:pPr>
          </w:p>
        </w:tc>
        <w:tc>
          <w:tcPr>
            <w:tcW w:w="766"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796"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40</w:t>
            </w:r>
          </w:p>
        </w:tc>
      </w:tr>
      <w:tr w:rsidR="00841AC2" w:rsidRPr="007B2C0F" w:rsidTr="005F1680">
        <w:tc>
          <w:tcPr>
            <w:tcW w:w="2518" w:type="dxa"/>
            <w:gridSpan w:val="3"/>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Tổng</w:t>
            </w:r>
          </w:p>
        </w:tc>
        <w:tc>
          <w:tcPr>
            <w:tcW w:w="766"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20</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5</w:t>
            </w:r>
          </w:p>
        </w:tc>
        <w:tc>
          <w:tcPr>
            <w:tcW w:w="98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15</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8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0</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8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0</w:t>
            </w:r>
          </w:p>
        </w:tc>
        <w:tc>
          <w:tcPr>
            <w:tcW w:w="56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10</w:t>
            </w:r>
          </w:p>
        </w:tc>
        <w:tc>
          <w:tcPr>
            <w:tcW w:w="796" w:type="dxa"/>
            <w:vMerge w:val="restart"/>
            <w:vAlign w:val="center"/>
          </w:tcPr>
          <w:p w:rsidR="00841AC2" w:rsidRPr="007B2C0F" w:rsidRDefault="00841AC2" w:rsidP="005F1680">
            <w:pPr>
              <w:spacing w:line="312" w:lineRule="auto"/>
              <w:jc w:val="center"/>
              <w:rPr>
                <w:rFonts w:eastAsia="Calibri"/>
                <w:b/>
                <w:sz w:val="26"/>
                <w:szCs w:val="26"/>
              </w:rPr>
            </w:pP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100</w:t>
            </w:r>
          </w:p>
        </w:tc>
      </w:tr>
      <w:tr w:rsidR="00841AC2" w:rsidRPr="007B2C0F" w:rsidTr="005F1680">
        <w:tc>
          <w:tcPr>
            <w:tcW w:w="2518" w:type="dxa"/>
            <w:gridSpan w:val="3"/>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w:t>
            </w:r>
          </w:p>
        </w:tc>
        <w:tc>
          <w:tcPr>
            <w:tcW w:w="1330"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1548"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40</w:t>
            </w:r>
          </w:p>
        </w:tc>
        <w:tc>
          <w:tcPr>
            <w:tcW w:w="1548"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1548" w:type="dxa"/>
            <w:gridSpan w:val="2"/>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10</w:t>
            </w:r>
          </w:p>
        </w:tc>
        <w:tc>
          <w:tcPr>
            <w:tcW w:w="796" w:type="dxa"/>
            <w:vMerge/>
            <w:vAlign w:val="center"/>
          </w:tcPr>
          <w:p w:rsidR="00841AC2" w:rsidRPr="007B2C0F" w:rsidRDefault="00841AC2" w:rsidP="005F1680">
            <w:pPr>
              <w:spacing w:line="312" w:lineRule="auto"/>
              <w:jc w:val="center"/>
              <w:rPr>
                <w:rFonts w:eastAsia="Calibri"/>
                <w:b/>
                <w:sz w:val="26"/>
                <w:szCs w:val="26"/>
              </w:rPr>
            </w:pPr>
          </w:p>
        </w:tc>
      </w:tr>
      <w:tr w:rsidR="00841AC2" w:rsidRPr="007B2C0F" w:rsidTr="005F1680">
        <w:tc>
          <w:tcPr>
            <w:tcW w:w="2518" w:type="dxa"/>
            <w:gridSpan w:val="3"/>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chung</w:t>
            </w:r>
          </w:p>
        </w:tc>
        <w:tc>
          <w:tcPr>
            <w:tcW w:w="2878" w:type="dxa"/>
            <w:gridSpan w:val="4"/>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65</w:t>
            </w:r>
          </w:p>
        </w:tc>
        <w:tc>
          <w:tcPr>
            <w:tcW w:w="3096" w:type="dxa"/>
            <w:gridSpan w:val="4"/>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35</w:t>
            </w:r>
          </w:p>
        </w:tc>
        <w:tc>
          <w:tcPr>
            <w:tcW w:w="796" w:type="dxa"/>
            <w:vMerge/>
            <w:vAlign w:val="center"/>
          </w:tcPr>
          <w:p w:rsidR="00841AC2" w:rsidRPr="007B2C0F" w:rsidRDefault="00841AC2" w:rsidP="005F1680">
            <w:pPr>
              <w:spacing w:line="312" w:lineRule="auto"/>
              <w:jc w:val="center"/>
              <w:rPr>
                <w:rFonts w:eastAsia="Calibri"/>
                <w:b/>
                <w:sz w:val="26"/>
                <w:szCs w:val="26"/>
              </w:rPr>
            </w:pPr>
          </w:p>
        </w:tc>
      </w:tr>
    </w:tbl>
    <w:p w:rsidR="00841AC2" w:rsidRPr="007B2C0F" w:rsidRDefault="00841AC2" w:rsidP="00841AC2">
      <w:pPr>
        <w:spacing w:line="312" w:lineRule="auto"/>
        <w:jc w:val="center"/>
        <w:rPr>
          <w:rFonts w:eastAsia="Calibri"/>
          <w:b/>
          <w:sz w:val="26"/>
          <w:szCs w:val="26"/>
        </w:rPr>
      </w:pPr>
    </w:p>
    <w:p w:rsidR="00841AC2" w:rsidRPr="007B2C0F" w:rsidRDefault="00841AC2" w:rsidP="00841AC2">
      <w:pPr>
        <w:spacing w:line="312" w:lineRule="auto"/>
        <w:jc w:val="center"/>
        <w:rPr>
          <w:rFonts w:eastAsia="Calibri"/>
          <w:b/>
          <w:sz w:val="26"/>
          <w:szCs w:val="26"/>
        </w:rPr>
      </w:pPr>
      <w:r w:rsidRPr="007B2C0F">
        <w:rPr>
          <w:rFonts w:eastAsia="Calibri"/>
          <w:b/>
          <w:sz w:val="26"/>
          <w:szCs w:val="26"/>
        </w:rPr>
        <w:t>BẢNG ĐẶC TẢ ĐỀ KIỂM TRA</w:t>
      </w:r>
    </w:p>
    <w:p w:rsidR="00841AC2" w:rsidRPr="007B2C0F" w:rsidRDefault="00841AC2" w:rsidP="00841AC2">
      <w:pPr>
        <w:spacing w:line="312" w:lineRule="auto"/>
        <w:jc w:val="center"/>
        <w:rPr>
          <w:rFonts w:eastAsia="Calibri"/>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841AC2" w:rsidRPr="007B2C0F" w:rsidTr="005F1680">
        <w:tc>
          <w:tcPr>
            <w:tcW w:w="674"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TT</w:t>
            </w:r>
          </w:p>
        </w:tc>
        <w:tc>
          <w:tcPr>
            <w:tcW w:w="851"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Chương/</w:t>
            </w: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chủ đề</w:t>
            </w:r>
          </w:p>
        </w:tc>
        <w:tc>
          <w:tcPr>
            <w:tcW w:w="1023"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Nội dung/ đơn vị kiến thức</w:t>
            </w:r>
          </w:p>
        </w:tc>
        <w:tc>
          <w:tcPr>
            <w:tcW w:w="3826" w:type="dxa"/>
            <w:vMerge w:val="restart"/>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Mức độ đánh giá</w:t>
            </w:r>
          </w:p>
        </w:tc>
        <w:tc>
          <w:tcPr>
            <w:tcW w:w="3509" w:type="dxa"/>
            <w:gridSpan w:val="4"/>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Số câu hỏi</w:t>
            </w: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theo mức độ nhận thức</w:t>
            </w:r>
          </w:p>
        </w:tc>
      </w:tr>
      <w:tr w:rsidR="00841AC2" w:rsidRPr="007B2C0F" w:rsidTr="005F1680">
        <w:tc>
          <w:tcPr>
            <w:tcW w:w="674" w:type="dxa"/>
            <w:vMerge/>
            <w:vAlign w:val="center"/>
          </w:tcPr>
          <w:p w:rsidR="00841AC2" w:rsidRPr="007B2C0F" w:rsidRDefault="00841AC2" w:rsidP="005F1680">
            <w:pPr>
              <w:spacing w:line="312" w:lineRule="auto"/>
              <w:jc w:val="center"/>
              <w:rPr>
                <w:rFonts w:eastAsia="Calibri"/>
                <w:b/>
                <w:sz w:val="26"/>
                <w:szCs w:val="26"/>
              </w:rPr>
            </w:pPr>
          </w:p>
        </w:tc>
        <w:tc>
          <w:tcPr>
            <w:tcW w:w="851" w:type="dxa"/>
            <w:vMerge/>
            <w:vAlign w:val="center"/>
          </w:tcPr>
          <w:p w:rsidR="00841AC2" w:rsidRPr="007B2C0F" w:rsidRDefault="00841AC2" w:rsidP="005F1680">
            <w:pPr>
              <w:spacing w:line="312" w:lineRule="auto"/>
              <w:jc w:val="center"/>
              <w:rPr>
                <w:rFonts w:eastAsia="Calibri"/>
                <w:b/>
                <w:sz w:val="26"/>
                <w:szCs w:val="26"/>
              </w:rPr>
            </w:pPr>
          </w:p>
        </w:tc>
        <w:tc>
          <w:tcPr>
            <w:tcW w:w="1023" w:type="dxa"/>
            <w:vMerge/>
            <w:vAlign w:val="center"/>
          </w:tcPr>
          <w:p w:rsidR="00841AC2" w:rsidRPr="007B2C0F" w:rsidRDefault="00841AC2" w:rsidP="005F1680">
            <w:pPr>
              <w:spacing w:line="312" w:lineRule="auto"/>
              <w:jc w:val="center"/>
              <w:rPr>
                <w:rFonts w:eastAsia="Calibri"/>
                <w:b/>
                <w:sz w:val="26"/>
                <w:szCs w:val="26"/>
              </w:rPr>
            </w:pPr>
          </w:p>
        </w:tc>
        <w:tc>
          <w:tcPr>
            <w:tcW w:w="3826" w:type="dxa"/>
            <w:vMerge/>
            <w:vAlign w:val="center"/>
          </w:tcPr>
          <w:p w:rsidR="00841AC2" w:rsidRPr="007B2C0F" w:rsidRDefault="00841AC2" w:rsidP="005F1680">
            <w:pPr>
              <w:spacing w:line="312" w:lineRule="auto"/>
              <w:jc w:val="center"/>
              <w:rPr>
                <w:rFonts w:eastAsia="Calibri"/>
                <w:b/>
                <w:sz w:val="26"/>
                <w:szCs w:val="26"/>
              </w:rPr>
            </w:pPr>
          </w:p>
        </w:tc>
        <w:tc>
          <w:tcPr>
            <w:tcW w:w="850"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Nhận biết</w:t>
            </w:r>
          </w:p>
        </w:tc>
        <w:tc>
          <w:tcPr>
            <w:tcW w:w="927"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Thông hiểu</w:t>
            </w:r>
          </w:p>
        </w:tc>
        <w:tc>
          <w:tcPr>
            <w:tcW w:w="774"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w:t>
            </w:r>
          </w:p>
        </w:tc>
        <w:tc>
          <w:tcPr>
            <w:tcW w:w="958" w:type="dxa"/>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 cao</w:t>
            </w:r>
          </w:p>
        </w:tc>
      </w:tr>
      <w:tr w:rsidR="00841AC2" w:rsidRPr="007B2C0F" w:rsidTr="005F1680">
        <w:tc>
          <w:tcPr>
            <w:tcW w:w="674"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Phần I.</w:t>
            </w:r>
          </w:p>
        </w:tc>
        <w:tc>
          <w:tcPr>
            <w:tcW w:w="851"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Đọc-hiểu</w:t>
            </w:r>
          </w:p>
        </w:tc>
        <w:tc>
          <w:tcPr>
            <w:tcW w:w="1023"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Truyện ngắn</w:t>
            </w:r>
          </w:p>
        </w:tc>
        <w:tc>
          <w:tcPr>
            <w:tcW w:w="3826" w:type="dxa"/>
          </w:tcPr>
          <w:p w:rsidR="00841AC2" w:rsidRPr="007B2C0F" w:rsidRDefault="00841AC2" w:rsidP="005F1680">
            <w:pPr>
              <w:spacing w:line="312" w:lineRule="auto"/>
              <w:rPr>
                <w:rFonts w:eastAsia="Calibri"/>
                <w:b/>
                <w:sz w:val="26"/>
                <w:szCs w:val="26"/>
              </w:rPr>
            </w:pPr>
            <w:r w:rsidRPr="007B2C0F">
              <w:rPr>
                <w:rFonts w:eastAsia="Calibri"/>
                <w:b/>
                <w:sz w:val="26"/>
                <w:szCs w:val="26"/>
              </w:rPr>
              <w:t>*Nhận biết:</w:t>
            </w:r>
          </w:p>
          <w:p w:rsidR="00841AC2" w:rsidRPr="007B2C0F" w:rsidRDefault="00841AC2" w:rsidP="005F1680">
            <w:pPr>
              <w:spacing w:line="312" w:lineRule="auto"/>
              <w:jc w:val="both"/>
              <w:rPr>
                <w:sz w:val="26"/>
                <w:szCs w:val="26"/>
              </w:rPr>
            </w:pPr>
            <w:r w:rsidRPr="007B2C0F">
              <w:rPr>
                <w:sz w:val="26"/>
                <w:szCs w:val="26"/>
              </w:rPr>
              <w:t>- Nhận biết đề tài, bối cảnh, chi tiết tiêu biểu.</w:t>
            </w:r>
          </w:p>
          <w:p w:rsidR="00841AC2" w:rsidRPr="007B2C0F" w:rsidRDefault="00841AC2" w:rsidP="005F1680">
            <w:pPr>
              <w:spacing w:line="312" w:lineRule="auto"/>
              <w:jc w:val="both"/>
              <w:rPr>
                <w:sz w:val="26"/>
                <w:szCs w:val="26"/>
              </w:rPr>
            </w:pPr>
            <w:r w:rsidRPr="007B2C0F">
              <w:rPr>
                <w:sz w:val="26"/>
                <w:szCs w:val="26"/>
              </w:rPr>
              <w:t>- Nhận biết được nhân vật, cốt truyện, tình huống, các biện pháp xây dựng nhân vật.</w:t>
            </w:r>
          </w:p>
          <w:p w:rsidR="00841AC2" w:rsidRPr="007B2C0F" w:rsidRDefault="00841AC2" w:rsidP="005F1680">
            <w:pPr>
              <w:spacing w:line="312" w:lineRule="auto"/>
              <w:rPr>
                <w:rFonts w:eastAsia="Calibri"/>
                <w:b/>
                <w:sz w:val="26"/>
                <w:szCs w:val="26"/>
              </w:rPr>
            </w:pPr>
            <w:r w:rsidRPr="007B2C0F">
              <w:rPr>
                <w:rFonts w:eastAsia="Calibri"/>
                <w:b/>
                <w:sz w:val="26"/>
                <w:szCs w:val="26"/>
              </w:rPr>
              <w:t xml:space="preserve">*Thông hiểu: </w:t>
            </w:r>
          </w:p>
          <w:p w:rsidR="00841AC2" w:rsidRPr="007B2C0F" w:rsidRDefault="00841AC2" w:rsidP="005F1680">
            <w:pPr>
              <w:spacing w:line="312" w:lineRule="auto"/>
              <w:jc w:val="both"/>
              <w:rPr>
                <w:sz w:val="26"/>
                <w:szCs w:val="26"/>
              </w:rPr>
            </w:pPr>
            <w:r w:rsidRPr="007B2C0F">
              <w:rPr>
                <w:sz w:val="26"/>
                <w:szCs w:val="26"/>
              </w:rPr>
              <w:lastRenderedPageBreak/>
              <w:t>- Hiểu và lí giải được chủ đề, tư tưởng, thông điệp mà văn bản muốn gửi đến người đọc thông qua hình thức nghệ thuật của văn bản.</w:t>
            </w:r>
          </w:p>
          <w:p w:rsidR="00841AC2" w:rsidRPr="007B2C0F" w:rsidRDefault="00841AC2" w:rsidP="005F1680">
            <w:pPr>
              <w:spacing w:line="312" w:lineRule="auto"/>
              <w:jc w:val="both"/>
              <w:rPr>
                <w:rFonts w:eastAsia="SimSun"/>
                <w:noProof/>
                <w:sz w:val="26"/>
                <w:szCs w:val="26"/>
                <w:lang w:eastAsia="zh-CN"/>
              </w:rPr>
            </w:pPr>
            <w:r w:rsidRPr="007B2C0F">
              <w:rPr>
                <w:rFonts w:eastAsia="SimSun"/>
                <w:noProof/>
                <w:sz w:val="26"/>
                <w:szCs w:val="26"/>
                <w:lang w:eastAsia="zh-CN"/>
              </w:rPr>
              <w:t>- Nhận xét được nội dung phản ánh và cách nhìn cuộc sống, con người của tác giả qua văn bản.</w:t>
            </w:r>
          </w:p>
          <w:p w:rsidR="00841AC2" w:rsidRPr="007B2C0F" w:rsidRDefault="00841AC2" w:rsidP="005F1680">
            <w:pPr>
              <w:spacing w:line="312" w:lineRule="auto"/>
              <w:jc w:val="both"/>
              <w:rPr>
                <w:rFonts w:eastAsia="SimSun"/>
                <w:b/>
                <w:noProof/>
                <w:sz w:val="26"/>
                <w:szCs w:val="26"/>
                <w:lang w:eastAsia="zh-CN"/>
              </w:rPr>
            </w:pPr>
            <w:r w:rsidRPr="007B2C0F">
              <w:rPr>
                <w:rFonts w:eastAsia="SimSun"/>
                <w:b/>
                <w:noProof/>
                <w:sz w:val="26"/>
                <w:szCs w:val="26"/>
                <w:lang w:eastAsia="zh-CN"/>
              </w:rPr>
              <w:t>* Vận dụng.</w:t>
            </w:r>
          </w:p>
          <w:p w:rsidR="00841AC2" w:rsidRPr="007B2C0F" w:rsidRDefault="00841AC2" w:rsidP="005F1680">
            <w:pPr>
              <w:spacing w:line="312" w:lineRule="auto"/>
              <w:jc w:val="both"/>
              <w:rPr>
                <w:rFonts w:eastAsia="SimSun"/>
                <w:noProof/>
                <w:sz w:val="26"/>
                <w:szCs w:val="26"/>
                <w:lang w:eastAsia="zh-CN"/>
              </w:rPr>
            </w:pPr>
            <w:r w:rsidRPr="007B2C0F">
              <w:rPr>
                <w:rFonts w:eastAsia="SimSun"/>
                <w:noProof/>
                <w:sz w:val="26"/>
                <w:szCs w:val="26"/>
                <w:lang w:eastAsia="zh-CN"/>
              </w:rPr>
              <w:t>- Nêu được những thay đổi trong suy nghĩ, tình cảm, nhận thức của bản thân sau khi đọc văn bản.</w:t>
            </w:r>
          </w:p>
          <w:p w:rsidR="00841AC2" w:rsidRPr="007B2C0F" w:rsidRDefault="00841AC2" w:rsidP="005F1680">
            <w:pPr>
              <w:spacing w:line="312" w:lineRule="auto"/>
              <w:rPr>
                <w:color w:val="000000"/>
                <w:sz w:val="26"/>
                <w:szCs w:val="26"/>
              </w:rPr>
            </w:pPr>
            <w:r w:rsidRPr="007B2C0F">
              <w:rPr>
                <w:rFonts w:eastAsia="SimSun"/>
                <w:noProof/>
                <w:sz w:val="26"/>
                <w:szCs w:val="26"/>
                <w:lang w:eastAsia="zh-CN"/>
              </w:rPr>
              <w:t>- Vận dụng những hiểu biết về vai trò của tưởng tượng trong tiếp nhận văn học để đánh giá giá trị của tác phẩm.</w:t>
            </w:r>
          </w:p>
        </w:tc>
        <w:tc>
          <w:tcPr>
            <w:tcW w:w="850"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lastRenderedPageBreak/>
              <w:t>4TN</w:t>
            </w:r>
          </w:p>
        </w:tc>
        <w:tc>
          <w:tcPr>
            <w:tcW w:w="927"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3TN</w:t>
            </w:r>
          </w:p>
          <w:p w:rsidR="00841AC2" w:rsidRPr="007B2C0F" w:rsidRDefault="00841AC2" w:rsidP="005F1680">
            <w:pPr>
              <w:spacing w:line="312" w:lineRule="auto"/>
              <w:jc w:val="center"/>
              <w:rPr>
                <w:rFonts w:eastAsia="Calibri"/>
                <w:sz w:val="26"/>
                <w:szCs w:val="26"/>
              </w:rPr>
            </w:pPr>
            <w:r w:rsidRPr="007B2C0F">
              <w:rPr>
                <w:rFonts w:eastAsia="Calibri"/>
                <w:sz w:val="26"/>
                <w:szCs w:val="26"/>
              </w:rPr>
              <w:t>1TL</w:t>
            </w:r>
          </w:p>
        </w:tc>
        <w:tc>
          <w:tcPr>
            <w:tcW w:w="774"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2TL</w:t>
            </w:r>
          </w:p>
        </w:tc>
        <w:tc>
          <w:tcPr>
            <w:tcW w:w="958" w:type="dxa"/>
          </w:tcPr>
          <w:p w:rsidR="00841AC2" w:rsidRPr="007B2C0F" w:rsidRDefault="00841AC2" w:rsidP="005F1680">
            <w:pPr>
              <w:spacing w:line="312" w:lineRule="auto"/>
              <w:jc w:val="center"/>
              <w:rPr>
                <w:rFonts w:eastAsia="Calibri"/>
                <w:sz w:val="26"/>
                <w:szCs w:val="26"/>
              </w:rPr>
            </w:pPr>
          </w:p>
        </w:tc>
      </w:tr>
      <w:tr w:rsidR="00841AC2" w:rsidRPr="007B2C0F" w:rsidTr="005F1680">
        <w:tc>
          <w:tcPr>
            <w:tcW w:w="674"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lastRenderedPageBreak/>
              <w:t>Phần II.</w:t>
            </w:r>
          </w:p>
        </w:tc>
        <w:tc>
          <w:tcPr>
            <w:tcW w:w="851"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Viết</w:t>
            </w:r>
          </w:p>
          <w:p w:rsidR="00841AC2" w:rsidRPr="007B2C0F" w:rsidRDefault="00841AC2" w:rsidP="005F1680">
            <w:pPr>
              <w:spacing w:line="312" w:lineRule="auto"/>
              <w:jc w:val="center"/>
              <w:rPr>
                <w:rFonts w:eastAsia="Calibri"/>
                <w:b/>
                <w:sz w:val="26"/>
                <w:szCs w:val="26"/>
              </w:rPr>
            </w:pPr>
            <w:r w:rsidRPr="007B2C0F">
              <w:rPr>
                <w:rFonts w:eastAsia="Calibri"/>
                <w:b/>
                <w:sz w:val="26"/>
                <w:szCs w:val="26"/>
              </w:rPr>
              <w:t>bài văn</w:t>
            </w:r>
          </w:p>
        </w:tc>
        <w:tc>
          <w:tcPr>
            <w:tcW w:w="1023" w:type="dxa"/>
          </w:tcPr>
          <w:p w:rsidR="00841AC2" w:rsidRPr="007B2C0F" w:rsidRDefault="00841AC2" w:rsidP="005F1680">
            <w:pPr>
              <w:spacing w:line="312" w:lineRule="auto"/>
              <w:jc w:val="both"/>
              <w:rPr>
                <w:sz w:val="26"/>
                <w:szCs w:val="26"/>
                <w:lang w:bidi="vi-VN"/>
              </w:rPr>
            </w:pPr>
            <w:r w:rsidRPr="007B2C0F">
              <w:rPr>
                <w:sz w:val="26"/>
                <w:szCs w:val="26"/>
                <w:lang w:bidi="vi-VN"/>
              </w:rPr>
              <w:t>Kể lại một chuyến đi hoặc một hoạt động xã hội</w:t>
            </w:r>
          </w:p>
          <w:p w:rsidR="00841AC2" w:rsidRPr="007B2C0F" w:rsidRDefault="00841AC2" w:rsidP="005F1680">
            <w:pPr>
              <w:spacing w:line="312" w:lineRule="auto"/>
              <w:jc w:val="center"/>
              <w:rPr>
                <w:rFonts w:eastAsia="Calibri"/>
                <w:sz w:val="26"/>
                <w:szCs w:val="26"/>
              </w:rPr>
            </w:pPr>
          </w:p>
        </w:tc>
        <w:tc>
          <w:tcPr>
            <w:tcW w:w="3826" w:type="dxa"/>
          </w:tcPr>
          <w:p w:rsidR="00841AC2" w:rsidRPr="007B2C0F" w:rsidRDefault="00841AC2" w:rsidP="005F1680">
            <w:pPr>
              <w:spacing w:line="312" w:lineRule="auto"/>
              <w:jc w:val="both"/>
              <w:rPr>
                <w:rFonts w:eastAsia="Calibri"/>
                <w:sz w:val="26"/>
                <w:szCs w:val="26"/>
              </w:rPr>
            </w:pPr>
            <w:r w:rsidRPr="007B2C0F">
              <w:rPr>
                <w:rFonts w:eastAsia="Calibri"/>
                <w:b/>
                <w:sz w:val="26"/>
                <w:szCs w:val="26"/>
              </w:rPr>
              <w:t>*Nhận biết:</w:t>
            </w:r>
            <w:r w:rsidRPr="007B2C0F">
              <w:rPr>
                <w:rFonts w:eastAsia="Calibri"/>
                <w:sz w:val="26"/>
                <w:szCs w:val="26"/>
                <w:lang w:val="vi-VN"/>
              </w:rPr>
              <w:t xml:space="preserve"> Nhận biết được đối tượng</w:t>
            </w:r>
            <w:r w:rsidRPr="007B2C0F">
              <w:rPr>
                <w:rFonts w:eastAsia="Calibri"/>
                <w:sz w:val="26"/>
                <w:szCs w:val="26"/>
              </w:rPr>
              <w:t xml:space="preserve"> kể</w:t>
            </w:r>
            <w:r w:rsidRPr="007B2C0F">
              <w:rPr>
                <w:rFonts w:eastAsia="Calibri"/>
                <w:sz w:val="26"/>
                <w:szCs w:val="26"/>
                <w:lang w:val="vi-VN"/>
              </w:rPr>
              <w:t>, định hướng được</w:t>
            </w:r>
            <w:r w:rsidRPr="007B2C0F">
              <w:rPr>
                <w:rFonts w:eastAsia="Calibri"/>
                <w:sz w:val="26"/>
                <w:szCs w:val="26"/>
              </w:rPr>
              <w:t xml:space="preserve"> cách làm.</w:t>
            </w:r>
          </w:p>
          <w:p w:rsidR="00841AC2" w:rsidRPr="007B2C0F" w:rsidRDefault="00841AC2" w:rsidP="005F1680">
            <w:pPr>
              <w:spacing w:line="312" w:lineRule="auto"/>
              <w:jc w:val="both"/>
              <w:rPr>
                <w:rFonts w:eastAsia="Calibri"/>
                <w:sz w:val="26"/>
                <w:szCs w:val="26"/>
              </w:rPr>
            </w:pPr>
            <w:r w:rsidRPr="007B2C0F">
              <w:rPr>
                <w:rFonts w:eastAsia="Calibri"/>
                <w:b/>
                <w:sz w:val="26"/>
                <w:szCs w:val="26"/>
              </w:rPr>
              <w:t>*Thông hiểu:</w:t>
            </w:r>
            <w:r w:rsidRPr="007B2C0F">
              <w:rPr>
                <w:rFonts w:eastAsia="Calibri"/>
                <w:sz w:val="26"/>
                <w:szCs w:val="26"/>
              </w:rPr>
              <w:t xml:space="preserve"> Đảm bảo cấu trúc, xác định đúng yêu cầu đề.</w:t>
            </w:r>
          </w:p>
          <w:p w:rsidR="00841AC2" w:rsidRPr="007B2C0F" w:rsidRDefault="00841AC2" w:rsidP="005F1680">
            <w:pPr>
              <w:spacing w:line="312" w:lineRule="auto"/>
              <w:jc w:val="both"/>
              <w:rPr>
                <w:rFonts w:eastAsia="Calibri"/>
                <w:b/>
                <w:sz w:val="26"/>
                <w:szCs w:val="26"/>
              </w:rPr>
            </w:pPr>
            <w:r w:rsidRPr="007B2C0F">
              <w:rPr>
                <w:rFonts w:eastAsia="Calibri"/>
                <w:b/>
                <w:sz w:val="26"/>
                <w:szCs w:val="26"/>
              </w:rPr>
              <w:t>*Vận dụng:</w:t>
            </w:r>
            <w:r w:rsidRPr="007B2C0F">
              <w:rPr>
                <w:rFonts w:eastAsia="Calibri"/>
                <w:sz w:val="26"/>
                <w:szCs w:val="26"/>
                <w:lang w:val="vi-VN"/>
              </w:rPr>
              <w:t xml:space="preserve"> Biết </w:t>
            </w:r>
            <w:r w:rsidRPr="007B2C0F">
              <w:rPr>
                <w:rFonts w:eastAsia="Calibri"/>
                <w:sz w:val="26"/>
                <w:szCs w:val="26"/>
              </w:rPr>
              <w:t xml:space="preserve">kể </w:t>
            </w:r>
            <w:r w:rsidRPr="007B2C0F">
              <w:rPr>
                <w:sz w:val="26"/>
                <w:szCs w:val="26"/>
              </w:rPr>
              <w:t>lại một chuyến đi hay một hoạt động xã hội</w:t>
            </w:r>
            <w:r w:rsidRPr="007B2C0F">
              <w:rPr>
                <w:rFonts w:eastAsia="Calibri"/>
                <w:b/>
                <w:sz w:val="26"/>
                <w:szCs w:val="26"/>
              </w:rPr>
              <w:t xml:space="preserve"> </w:t>
            </w:r>
          </w:p>
          <w:p w:rsidR="00841AC2" w:rsidRPr="007B2C0F" w:rsidRDefault="00841AC2" w:rsidP="005F1680">
            <w:pPr>
              <w:spacing w:line="312" w:lineRule="auto"/>
              <w:jc w:val="both"/>
              <w:rPr>
                <w:rFonts w:eastAsia="Calibri"/>
                <w:sz w:val="26"/>
                <w:szCs w:val="26"/>
                <w:lang w:val="vi-VN"/>
              </w:rPr>
            </w:pPr>
            <w:r w:rsidRPr="007B2C0F">
              <w:rPr>
                <w:rFonts w:eastAsia="Calibri"/>
                <w:b/>
                <w:sz w:val="26"/>
                <w:szCs w:val="26"/>
              </w:rPr>
              <w:t>*Vận dụng cao:</w:t>
            </w:r>
            <w:r w:rsidRPr="007B2C0F">
              <w:rPr>
                <w:rFonts w:eastAsia="Calibri"/>
                <w:sz w:val="26"/>
                <w:szCs w:val="26"/>
              </w:rPr>
              <w:t xml:space="preserve"> </w:t>
            </w:r>
            <w:r w:rsidRPr="007B2C0F">
              <w:rPr>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r w:rsidRPr="007B2C0F">
              <w:rPr>
                <w:rFonts w:eastAsia="Calibri"/>
                <w:sz w:val="26"/>
                <w:szCs w:val="26"/>
              </w:rPr>
              <w:t xml:space="preserve">Viết được bài văn biểu cảm về con người: thể hiện tình cảm, cảm xúc, thái độ của bản thân. </w:t>
            </w:r>
          </w:p>
        </w:tc>
        <w:tc>
          <w:tcPr>
            <w:tcW w:w="850"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27"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774"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58" w:type="dxa"/>
          </w:tcPr>
          <w:p w:rsidR="00841AC2" w:rsidRPr="007B2C0F" w:rsidRDefault="00841AC2" w:rsidP="005F1680">
            <w:pPr>
              <w:spacing w:line="312" w:lineRule="auto"/>
              <w:jc w:val="center"/>
              <w:rPr>
                <w:rFonts w:eastAsia="Calibri"/>
                <w:sz w:val="26"/>
                <w:szCs w:val="26"/>
              </w:rPr>
            </w:pPr>
            <w:r w:rsidRPr="007B2C0F">
              <w:rPr>
                <w:rFonts w:eastAsia="Calibri"/>
                <w:sz w:val="26"/>
                <w:szCs w:val="26"/>
              </w:rPr>
              <w:t>1TL*</w:t>
            </w:r>
          </w:p>
        </w:tc>
      </w:tr>
      <w:tr w:rsidR="00841AC2" w:rsidRPr="007B2C0F" w:rsidTr="005F1680">
        <w:tc>
          <w:tcPr>
            <w:tcW w:w="2548" w:type="dxa"/>
            <w:gridSpan w:val="3"/>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Tổng</w:t>
            </w:r>
          </w:p>
        </w:tc>
        <w:tc>
          <w:tcPr>
            <w:tcW w:w="3826" w:type="dxa"/>
          </w:tcPr>
          <w:p w:rsidR="00841AC2" w:rsidRPr="007B2C0F" w:rsidRDefault="00841AC2" w:rsidP="005F1680">
            <w:pPr>
              <w:spacing w:line="312" w:lineRule="auto"/>
              <w:jc w:val="center"/>
              <w:rPr>
                <w:rFonts w:eastAsia="Calibri"/>
                <w:b/>
                <w:sz w:val="26"/>
                <w:szCs w:val="26"/>
              </w:rPr>
            </w:pPr>
          </w:p>
        </w:tc>
        <w:tc>
          <w:tcPr>
            <w:tcW w:w="850"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4TN</w:t>
            </w:r>
          </w:p>
        </w:tc>
        <w:tc>
          <w:tcPr>
            <w:tcW w:w="927"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3TN, 1TL</w:t>
            </w:r>
          </w:p>
        </w:tc>
        <w:tc>
          <w:tcPr>
            <w:tcW w:w="774" w:type="dxa"/>
          </w:tcPr>
          <w:p w:rsidR="00841AC2" w:rsidRPr="007B2C0F" w:rsidRDefault="00841AC2" w:rsidP="005F1680">
            <w:pPr>
              <w:spacing w:line="312" w:lineRule="auto"/>
              <w:rPr>
                <w:rFonts w:eastAsia="Calibri"/>
                <w:b/>
                <w:sz w:val="26"/>
                <w:szCs w:val="26"/>
              </w:rPr>
            </w:pPr>
            <w:r w:rsidRPr="007B2C0F">
              <w:rPr>
                <w:rFonts w:eastAsia="Calibri"/>
                <w:b/>
                <w:sz w:val="26"/>
                <w:szCs w:val="26"/>
              </w:rPr>
              <w:t>2TL</w:t>
            </w:r>
          </w:p>
        </w:tc>
        <w:tc>
          <w:tcPr>
            <w:tcW w:w="958"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1TL*</w:t>
            </w:r>
          </w:p>
        </w:tc>
      </w:tr>
      <w:tr w:rsidR="00841AC2" w:rsidRPr="007B2C0F" w:rsidTr="005F1680">
        <w:tc>
          <w:tcPr>
            <w:tcW w:w="2548" w:type="dxa"/>
            <w:gridSpan w:val="3"/>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w:t>
            </w:r>
          </w:p>
        </w:tc>
        <w:tc>
          <w:tcPr>
            <w:tcW w:w="3826" w:type="dxa"/>
          </w:tcPr>
          <w:p w:rsidR="00841AC2" w:rsidRPr="007B2C0F" w:rsidRDefault="00841AC2" w:rsidP="005F1680">
            <w:pPr>
              <w:spacing w:line="312" w:lineRule="auto"/>
              <w:jc w:val="center"/>
              <w:rPr>
                <w:rFonts w:eastAsia="Calibri"/>
                <w:b/>
                <w:sz w:val="26"/>
                <w:szCs w:val="26"/>
              </w:rPr>
            </w:pPr>
          </w:p>
        </w:tc>
        <w:tc>
          <w:tcPr>
            <w:tcW w:w="850"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27"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40</w:t>
            </w:r>
          </w:p>
        </w:tc>
        <w:tc>
          <w:tcPr>
            <w:tcW w:w="774"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58" w:type="dxa"/>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10</w:t>
            </w:r>
          </w:p>
        </w:tc>
      </w:tr>
      <w:tr w:rsidR="00841AC2" w:rsidRPr="007B2C0F" w:rsidTr="005F1680">
        <w:tc>
          <w:tcPr>
            <w:tcW w:w="2548" w:type="dxa"/>
            <w:gridSpan w:val="3"/>
            <w:vAlign w:val="center"/>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chung</w:t>
            </w:r>
          </w:p>
        </w:tc>
        <w:tc>
          <w:tcPr>
            <w:tcW w:w="3826" w:type="dxa"/>
          </w:tcPr>
          <w:p w:rsidR="00841AC2" w:rsidRPr="007B2C0F" w:rsidRDefault="00841AC2" w:rsidP="005F1680">
            <w:pPr>
              <w:spacing w:line="312" w:lineRule="auto"/>
              <w:jc w:val="center"/>
              <w:rPr>
                <w:rFonts w:eastAsia="Calibri"/>
                <w:b/>
                <w:sz w:val="26"/>
                <w:szCs w:val="26"/>
              </w:rPr>
            </w:pPr>
          </w:p>
        </w:tc>
        <w:tc>
          <w:tcPr>
            <w:tcW w:w="1777" w:type="dxa"/>
            <w:gridSpan w:val="2"/>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65</w:t>
            </w:r>
          </w:p>
        </w:tc>
        <w:tc>
          <w:tcPr>
            <w:tcW w:w="1732" w:type="dxa"/>
            <w:gridSpan w:val="2"/>
          </w:tcPr>
          <w:p w:rsidR="00841AC2" w:rsidRPr="007B2C0F" w:rsidRDefault="00841AC2" w:rsidP="005F1680">
            <w:pPr>
              <w:spacing w:line="312" w:lineRule="auto"/>
              <w:jc w:val="center"/>
              <w:rPr>
                <w:rFonts w:eastAsia="Calibri"/>
                <w:b/>
                <w:sz w:val="26"/>
                <w:szCs w:val="26"/>
              </w:rPr>
            </w:pPr>
            <w:r w:rsidRPr="007B2C0F">
              <w:rPr>
                <w:rFonts w:eastAsia="Calibri"/>
                <w:b/>
                <w:sz w:val="26"/>
                <w:szCs w:val="26"/>
              </w:rPr>
              <w:t>35</w:t>
            </w:r>
          </w:p>
        </w:tc>
      </w:tr>
    </w:tbl>
    <w:p w:rsidR="00841AC2" w:rsidRPr="007B2C0F" w:rsidRDefault="00841AC2" w:rsidP="00841AC2">
      <w:pPr>
        <w:shd w:val="clear" w:color="auto" w:fill="FFFFFF"/>
        <w:spacing w:line="312" w:lineRule="auto"/>
        <w:rPr>
          <w:b/>
          <w:color w:val="FF0000"/>
          <w:sz w:val="26"/>
          <w:szCs w:val="26"/>
          <w:lang w:val="vi-VN"/>
        </w:rPr>
      </w:pPr>
      <w:r w:rsidRPr="007B2C0F">
        <w:rPr>
          <w:b/>
          <w:color w:val="FF0000"/>
          <w:sz w:val="26"/>
          <w:szCs w:val="26"/>
          <w:lang w:val="vi-VN"/>
        </w:rPr>
        <w:t>B.</w:t>
      </w:r>
      <w:r w:rsidRPr="007B2C0F">
        <w:rPr>
          <w:b/>
          <w:color w:val="FF0000"/>
          <w:sz w:val="26"/>
          <w:szCs w:val="26"/>
        </w:rPr>
        <w:t xml:space="preserve"> </w:t>
      </w:r>
      <w:r w:rsidRPr="007B2C0F">
        <w:rPr>
          <w:b/>
          <w:color w:val="FF0000"/>
          <w:sz w:val="26"/>
          <w:szCs w:val="26"/>
          <w:lang w:val="vi-VN"/>
        </w:rPr>
        <w:t>ĐỀ BÀI</w:t>
      </w:r>
    </w:p>
    <w:p w:rsidR="00841AC2" w:rsidRPr="007B2C0F" w:rsidRDefault="00841AC2" w:rsidP="00841AC2">
      <w:pPr>
        <w:spacing w:line="312" w:lineRule="auto"/>
        <w:jc w:val="center"/>
        <w:rPr>
          <w:rFonts w:eastAsia="Calibri"/>
          <w:b/>
          <w:sz w:val="26"/>
          <w:szCs w:val="26"/>
        </w:rPr>
      </w:pPr>
      <w:r w:rsidRPr="007B2C0F">
        <w:rPr>
          <w:rFonts w:eastAsia="Calibri"/>
          <w:b/>
          <w:sz w:val="26"/>
          <w:szCs w:val="26"/>
        </w:rPr>
        <w:t>ĐỀ KIỂ</w:t>
      </w:r>
      <w:r>
        <w:rPr>
          <w:rFonts w:eastAsia="Calibri"/>
          <w:b/>
          <w:sz w:val="26"/>
          <w:szCs w:val="26"/>
        </w:rPr>
        <w:t>M TRA SỐ 1</w:t>
      </w:r>
    </w:p>
    <w:p w:rsidR="00841AC2" w:rsidRPr="007B2C0F" w:rsidRDefault="00841AC2" w:rsidP="00841AC2">
      <w:pPr>
        <w:spacing w:line="312" w:lineRule="auto"/>
        <w:jc w:val="center"/>
        <w:rPr>
          <w:rFonts w:eastAsia="Calibri"/>
          <w:b/>
          <w:sz w:val="26"/>
          <w:szCs w:val="26"/>
        </w:rPr>
      </w:pPr>
      <w:r w:rsidRPr="007B2C0F">
        <w:rPr>
          <w:rFonts w:eastAsia="Calibri"/>
          <w:b/>
          <w:sz w:val="26"/>
          <w:szCs w:val="26"/>
        </w:rPr>
        <w:t>Môn: Ngữ văn 8</w:t>
      </w:r>
    </w:p>
    <w:p w:rsidR="00841AC2" w:rsidRPr="007B2C0F" w:rsidRDefault="00841AC2" w:rsidP="00841AC2">
      <w:pPr>
        <w:spacing w:line="312" w:lineRule="auto"/>
        <w:jc w:val="center"/>
        <w:rPr>
          <w:rFonts w:eastAsia="Calibri"/>
          <w:sz w:val="26"/>
          <w:szCs w:val="26"/>
        </w:rPr>
      </w:pPr>
      <w:r w:rsidRPr="007B2C0F">
        <w:rPr>
          <w:rFonts w:eastAsia="Calibri"/>
          <w:sz w:val="26"/>
          <w:szCs w:val="26"/>
        </w:rPr>
        <w:t>(</w:t>
      </w:r>
      <w:r w:rsidRPr="007B2C0F">
        <w:rPr>
          <w:rFonts w:eastAsia="Calibri"/>
          <w:i/>
          <w:sz w:val="26"/>
          <w:szCs w:val="26"/>
        </w:rPr>
        <w:t>Thời gian làm bài: 90 phút</w:t>
      </w:r>
      <w:r w:rsidRPr="007B2C0F">
        <w:rPr>
          <w:rFonts w:eastAsia="Calibri"/>
          <w:sz w:val="26"/>
          <w:szCs w:val="26"/>
        </w:rPr>
        <w:t>)</w:t>
      </w:r>
    </w:p>
    <w:p w:rsidR="00841AC2" w:rsidRPr="00CE28CC" w:rsidRDefault="00841AC2" w:rsidP="00841AC2">
      <w:pPr>
        <w:pStyle w:val="NormalWeb"/>
        <w:shd w:val="clear" w:color="auto" w:fill="FFFFFF"/>
        <w:spacing w:before="0" w:beforeAutospacing="0" w:after="0" w:afterAutospacing="0" w:line="312" w:lineRule="auto"/>
        <w:rPr>
          <w:sz w:val="26"/>
          <w:szCs w:val="26"/>
          <w:lang w:val="en-US"/>
        </w:rPr>
      </w:pPr>
      <w:r>
        <w:rPr>
          <w:i/>
          <w:sz w:val="26"/>
          <w:szCs w:val="26"/>
        </w:rPr>
        <w:t xml:space="preserve">     </w:t>
      </w:r>
      <w:r>
        <w:rPr>
          <w:b/>
          <w:color w:val="0070C0"/>
          <w:sz w:val="26"/>
          <w:szCs w:val="26"/>
        </w:rPr>
        <w:t xml:space="preserve">PHẦN I. </w:t>
      </w:r>
      <w:r>
        <w:rPr>
          <w:b/>
          <w:color w:val="0070C0"/>
          <w:sz w:val="26"/>
          <w:szCs w:val="26"/>
          <w:lang w:val="en-US"/>
        </w:rPr>
        <w:t>ĐỌC- HIỂU</w:t>
      </w:r>
      <w:r>
        <w:rPr>
          <w:b/>
          <w:color w:val="0070C0"/>
          <w:sz w:val="26"/>
          <w:szCs w:val="26"/>
        </w:rPr>
        <w:t xml:space="preserve"> (6</w:t>
      </w:r>
      <w:r w:rsidRPr="007B2C0F">
        <w:rPr>
          <w:b/>
          <w:color w:val="0070C0"/>
          <w:sz w:val="26"/>
          <w:szCs w:val="26"/>
        </w:rPr>
        <w:t>,0 điểm)</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b/>
          <w:sz w:val="26"/>
          <w:szCs w:val="26"/>
        </w:rPr>
      </w:pPr>
      <w:r w:rsidRPr="007B2C0F">
        <w:rPr>
          <w:rFonts w:eastAsia="Arial"/>
          <w:b/>
          <w:sz w:val="26"/>
          <w:szCs w:val="26"/>
        </w:rPr>
        <w:t>Đọc văn bản sau:</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Con thấy chuyến đi thế nào? </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Rất tuyệt bố ạ! </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Người bố hỏi: </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Con đã thấy người nghèo sống thế nào chưa? </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Vâng, con thấy rồi ạ! </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Vậy nói cho bố nghe, con học được gì từ chuyến đi này?</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Cậu bé trả lời:</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Cậu bé nói thêm: </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Cảm ơn bố đã cho con thấy chúng ta nghèo như thế nào!</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Người bố vô cùng ngạc nhiên, ông nhìn cậu con trai, mỉm cười đáp:</w:t>
      </w:r>
    </w:p>
    <w:p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Chúng ta không giàu có chỉ vì có nhiều tiền. Tình yêu, lòng trắc ẩn, gia đình, tình bạn, những giá trị đích thực mới khiến chúng ta thực sự giàu có con ạ! </w:t>
      </w:r>
    </w:p>
    <w:p w:rsidR="00841AC2" w:rsidRPr="007B2C0F" w:rsidRDefault="00841AC2" w:rsidP="00841AC2">
      <w:pPr>
        <w:widowControl w:val="0"/>
        <w:pBdr>
          <w:top w:val="nil"/>
          <w:left w:val="nil"/>
          <w:bottom w:val="nil"/>
          <w:right w:val="nil"/>
          <w:between w:val="nil"/>
        </w:pBdr>
        <w:spacing w:line="312" w:lineRule="auto"/>
        <w:ind w:firstLine="720"/>
        <w:jc w:val="right"/>
        <w:rPr>
          <w:rFonts w:eastAsia="Arial"/>
          <w:i/>
          <w:sz w:val="26"/>
          <w:szCs w:val="26"/>
        </w:rPr>
      </w:pPr>
      <w:r w:rsidRPr="00CE28CC">
        <w:rPr>
          <w:rFonts w:eastAsia="Arial"/>
          <w:b/>
          <w:sz w:val="26"/>
          <w:szCs w:val="26"/>
        </w:rPr>
        <w:t>(</w:t>
      </w:r>
      <w:r w:rsidRPr="00CE28CC">
        <w:rPr>
          <w:rFonts w:eastAsia="Arial"/>
          <w:b/>
          <w:i/>
          <w:sz w:val="26"/>
          <w:szCs w:val="26"/>
        </w:rPr>
        <w:t>“Cảm ơn bố đã cho con thấy chúng ta nghèo như thế nào?”,</w:t>
      </w:r>
      <w:r w:rsidRPr="007B2C0F">
        <w:rPr>
          <w:rFonts w:eastAsia="Arial"/>
          <w:i/>
          <w:sz w:val="26"/>
          <w:szCs w:val="26"/>
        </w:rPr>
        <w:t xml:space="preserve"> </w:t>
      </w:r>
      <w:r w:rsidRPr="007B2C0F">
        <w:rPr>
          <w:rFonts w:eastAsia="Arial"/>
          <w:sz w:val="26"/>
          <w:szCs w:val="26"/>
        </w:rPr>
        <w:t>dẫn theo</w:t>
      </w:r>
      <w:r w:rsidRPr="007B2C0F">
        <w:rPr>
          <w:rFonts w:eastAsia="Arial"/>
          <w:i/>
          <w:sz w:val="26"/>
          <w:szCs w:val="26"/>
        </w:rPr>
        <w:t xml:space="preserve"> http://quantrimang.com/cau-chuyen-y-nghia-ve-cuoc-song, </w:t>
      </w:r>
      <w:r w:rsidRPr="007B2C0F">
        <w:rPr>
          <w:rFonts w:eastAsia="Arial"/>
          <w:sz w:val="26"/>
          <w:szCs w:val="26"/>
        </w:rPr>
        <w:t>2018</w:t>
      </w:r>
      <w:r w:rsidRPr="00CE28CC">
        <w:rPr>
          <w:rFonts w:eastAsia="Arial"/>
          <w:sz w:val="26"/>
          <w:szCs w:val="26"/>
        </w:rPr>
        <w:t>)</w:t>
      </w:r>
      <w:r w:rsidRPr="007B2C0F">
        <w:rPr>
          <w:rFonts w:eastAsia="Arial"/>
          <w:i/>
          <w:sz w:val="26"/>
          <w:szCs w:val="26"/>
        </w:rPr>
        <w:t xml:space="preserve"> </w:t>
      </w:r>
    </w:p>
    <w:p w:rsidR="00841AC2" w:rsidRPr="00CE28CC" w:rsidRDefault="00841AC2" w:rsidP="00841AC2">
      <w:pPr>
        <w:spacing w:line="312" w:lineRule="auto"/>
        <w:jc w:val="both"/>
        <w:rPr>
          <w:sz w:val="26"/>
          <w:szCs w:val="26"/>
        </w:rPr>
      </w:pPr>
      <w:r w:rsidRPr="007B2C0F">
        <w:rPr>
          <w:b/>
          <w:sz w:val="26"/>
          <w:szCs w:val="26"/>
        </w:rPr>
        <w:t>Câu 1.</w:t>
      </w:r>
      <w:r w:rsidRPr="007B2C0F">
        <w:rPr>
          <w:sz w:val="26"/>
          <w:szCs w:val="26"/>
        </w:rPr>
        <w:t xml:space="preserve"> </w:t>
      </w:r>
      <w:r w:rsidRPr="007B2C0F">
        <w:rPr>
          <w:sz w:val="26"/>
          <w:szCs w:val="26"/>
          <w:lang w:val="vi-VN"/>
        </w:rPr>
        <w:t>Xác định phương thức biểu đạt chính của</w:t>
      </w:r>
      <w:r w:rsidRPr="007B2C0F">
        <w:rPr>
          <w:sz w:val="26"/>
          <w:szCs w:val="26"/>
        </w:rPr>
        <w:t xml:space="preserve"> văn bản</w:t>
      </w:r>
      <w:r>
        <w:rPr>
          <w:sz w:val="26"/>
          <w:szCs w:val="26"/>
        </w:rPr>
        <w:t>.</w:t>
      </w:r>
    </w:p>
    <w:p w:rsidR="00841AC2" w:rsidRPr="007B2C0F" w:rsidRDefault="00841AC2" w:rsidP="00841AC2">
      <w:pPr>
        <w:spacing w:line="312" w:lineRule="auto"/>
        <w:ind w:firstLine="426"/>
        <w:jc w:val="both"/>
        <w:rPr>
          <w:sz w:val="26"/>
          <w:szCs w:val="26"/>
          <w:lang w:val="vi-VN"/>
        </w:rPr>
      </w:pPr>
      <w:r w:rsidRPr="007B2C0F">
        <w:rPr>
          <w:sz w:val="26"/>
          <w:szCs w:val="26"/>
          <w:lang w:val="vi-VN"/>
        </w:rPr>
        <w:t xml:space="preserve">A. Biểu cảm                                                  </w:t>
      </w:r>
      <w:r w:rsidRPr="007B2C0F">
        <w:rPr>
          <w:sz w:val="26"/>
          <w:szCs w:val="26"/>
        </w:rPr>
        <w:t xml:space="preserve">B. </w:t>
      </w:r>
      <w:r w:rsidRPr="007B2C0F">
        <w:rPr>
          <w:sz w:val="26"/>
          <w:szCs w:val="26"/>
          <w:lang w:val="vi-VN"/>
        </w:rPr>
        <w:t>Miêu tả</w:t>
      </w:r>
    </w:p>
    <w:p w:rsidR="00841AC2" w:rsidRPr="007B2C0F" w:rsidRDefault="00841AC2" w:rsidP="00841AC2">
      <w:pPr>
        <w:spacing w:line="312" w:lineRule="auto"/>
        <w:ind w:firstLine="426"/>
        <w:jc w:val="both"/>
        <w:rPr>
          <w:sz w:val="26"/>
          <w:szCs w:val="26"/>
          <w:lang w:val="vi-VN"/>
        </w:rPr>
      </w:pPr>
      <w:r w:rsidRPr="007B2C0F">
        <w:rPr>
          <w:sz w:val="26"/>
          <w:szCs w:val="26"/>
        </w:rPr>
        <w:t xml:space="preserve">C. </w:t>
      </w:r>
      <w:r w:rsidRPr="007B2C0F">
        <w:rPr>
          <w:sz w:val="26"/>
          <w:szCs w:val="26"/>
          <w:lang w:val="vi-VN"/>
        </w:rPr>
        <w:t xml:space="preserve">Tự sự                            </w:t>
      </w:r>
      <w:r w:rsidRPr="007B2C0F">
        <w:rPr>
          <w:sz w:val="26"/>
          <w:szCs w:val="26"/>
        </w:rPr>
        <w:t xml:space="preserve">                            D. </w:t>
      </w:r>
      <w:r w:rsidRPr="007B2C0F">
        <w:rPr>
          <w:sz w:val="26"/>
          <w:szCs w:val="26"/>
          <w:lang w:val="vi-VN"/>
        </w:rPr>
        <w:t>Thuyết minh</w:t>
      </w:r>
    </w:p>
    <w:p w:rsidR="00841AC2" w:rsidRPr="007B2C0F" w:rsidRDefault="00841AC2" w:rsidP="00841AC2">
      <w:pPr>
        <w:spacing w:line="312" w:lineRule="auto"/>
        <w:jc w:val="both"/>
        <w:rPr>
          <w:sz w:val="26"/>
          <w:szCs w:val="26"/>
          <w:lang w:val="vi-VN"/>
        </w:rPr>
      </w:pPr>
      <w:r w:rsidRPr="007B2C0F">
        <w:rPr>
          <w:b/>
          <w:sz w:val="26"/>
          <w:szCs w:val="26"/>
        </w:rPr>
        <w:t>Câu 2</w:t>
      </w:r>
      <w:r w:rsidRPr="007B2C0F">
        <w:rPr>
          <w:sz w:val="26"/>
          <w:szCs w:val="26"/>
        </w:rPr>
        <w:t xml:space="preserve">. Xác định ngôi kể của </w:t>
      </w:r>
      <w:r w:rsidRPr="007B2C0F">
        <w:rPr>
          <w:sz w:val="26"/>
          <w:szCs w:val="26"/>
          <w:lang w:val="vi-VN"/>
        </w:rPr>
        <w:t>truyện:</w:t>
      </w:r>
    </w:p>
    <w:p w:rsidR="00841AC2" w:rsidRPr="007B2C0F" w:rsidRDefault="00841AC2" w:rsidP="00841AC2">
      <w:pPr>
        <w:spacing w:line="312" w:lineRule="auto"/>
        <w:ind w:firstLine="426"/>
        <w:jc w:val="both"/>
        <w:rPr>
          <w:sz w:val="26"/>
          <w:szCs w:val="26"/>
        </w:rPr>
      </w:pPr>
      <w:r w:rsidRPr="007B2C0F">
        <w:rPr>
          <w:sz w:val="26"/>
          <w:szCs w:val="26"/>
        </w:rPr>
        <w:t>A. Ngôi thứ nhất</w:t>
      </w:r>
      <w:r w:rsidRPr="007B2C0F">
        <w:rPr>
          <w:sz w:val="26"/>
          <w:szCs w:val="26"/>
          <w:lang w:val="vi-VN"/>
        </w:rPr>
        <w:t xml:space="preserve">                                            </w:t>
      </w:r>
      <w:r w:rsidRPr="007B2C0F">
        <w:rPr>
          <w:sz w:val="26"/>
          <w:szCs w:val="26"/>
        </w:rPr>
        <w:t xml:space="preserve">B. Ngôi thứ </w:t>
      </w:r>
      <w:r w:rsidRPr="007B2C0F">
        <w:rPr>
          <w:sz w:val="26"/>
          <w:szCs w:val="26"/>
          <w:lang w:val="vi-VN"/>
        </w:rPr>
        <w:t>ba</w:t>
      </w:r>
    </w:p>
    <w:p w:rsidR="00841AC2" w:rsidRPr="00CE28CC" w:rsidRDefault="00841AC2" w:rsidP="00841AC2">
      <w:pPr>
        <w:spacing w:line="312" w:lineRule="auto"/>
        <w:ind w:firstLine="426"/>
        <w:jc w:val="both"/>
        <w:rPr>
          <w:sz w:val="26"/>
          <w:szCs w:val="26"/>
        </w:rPr>
      </w:pPr>
      <w:r w:rsidRPr="007B2C0F">
        <w:rPr>
          <w:sz w:val="26"/>
          <w:szCs w:val="26"/>
        </w:rPr>
        <w:t xml:space="preserve">C. </w:t>
      </w:r>
      <w:r w:rsidRPr="007B2C0F">
        <w:rPr>
          <w:sz w:val="26"/>
          <w:szCs w:val="26"/>
          <w:lang w:val="vi-VN"/>
        </w:rPr>
        <w:t xml:space="preserve">Kết hợp ngôi thứ nhất và ngôi thứ ba       </w:t>
      </w:r>
      <w:r w:rsidRPr="007B2C0F">
        <w:rPr>
          <w:sz w:val="26"/>
          <w:szCs w:val="26"/>
        </w:rPr>
        <w:t xml:space="preserve">D. </w:t>
      </w:r>
      <w:r>
        <w:rPr>
          <w:sz w:val="26"/>
          <w:szCs w:val="26"/>
        </w:rPr>
        <w:t>Ngôi thứ hai</w:t>
      </w:r>
    </w:p>
    <w:p w:rsidR="00841AC2" w:rsidRPr="007B2C0F" w:rsidRDefault="00841AC2" w:rsidP="00841AC2">
      <w:pPr>
        <w:widowControl w:val="0"/>
        <w:pBdr>
          <w:top w:val="nil"/>
          <w:left w:val="nil"/>
          <w:bottom w:val="nil"/>
          <w:right w:val="nil"/>
          <w:between w:val="nil"/>
        </w:pBdr>
        <w:spacing w:line="312" w:lineRule="auto"/>
        <w:jc w:val="both"/>
        <w:rPr>
          <w:rFonts w:eastAsia="Arial"/>
          <w:sz w:val="26"/>
          <w:szCs w:val="26"/>
        </w:rPr>
      </w:pPr>
      <w:r w:rsidRPr="007B2C0F">
        <w:rPr>
          <w:rFonts w:eastAsia="Arial"/>
          <w:b/>
          <w:sz w:val="26"/>
          <w:szCs w:val="26"/>
        </w:rPr>
        <w:t xml:space="preserve">Câu 3. </w:t>
      </w:r>
      <w:r w:rsidRPr="007B2C0F">
        <w:rPr>
          <w:rFonts w:eastAsia="Arial"/>
          <w:sz w:val="26"/>
          <w:szCs w:val="26"/>
        </w:rPr>
        <w:t xml:space="preserve">Theo văn bản, người bố muốn cho con trai của mình thấy điều gì khi dẫn con thăm thú một ngôi làng? </w:t>
      </w:r>
    </w:p>
    <w:p w:rsidR="00841AC2" w:rsidRPr="007B2C0F" w:rsidRDefault="00841AC2" w:rsidP="00841AC2">
      <w:pPr>
        <w:spacing w:line="312" w:lineRule="auto"/>
        <w:ind w:firstLine="426"/>
        <w:jc w:val="both"/>
        <w:rPr>
          <w:sz w:val="26"/>
          <w:szCs w:val="26"/>
        </w:rPr>
      </w:pPr>
      <w:r w:rsidRPr="007B2C0F">
        <w:rPr>
          <w:sz w:val="26"/>
          <w:szCs w:val="26"/>
        </w:rPr>
        <w:t>A. một người nghèo có thể nghèo đến mức nào.</w:t>
      </w:r>
    </w:p>
    <w:p w:rsidR="00841AC2" w:rsidRPr="007B2C0F" w:rsidRDefault="00841AC2" w:rsidP="00841AC2">
      <w:pPr>
        <w:spacing w:line="312" w:lineRule="auto"/>
        <w:ind w:firstLine="426"/>
        <w:jc w:val="both"/>
        <w:rPr>
          <w:sz w:val="26"/>
          <w:szCs w:val="26"/>
        </w:rPr>
      </w:pPr>
      <w:r w:rsidRPr="007B2C0F">
        <w:rPr>
          <w:sz w:val="26"/>
          <w:szCs w:val="26"/>
        </w:rPr>
        <w:t>B. một ngôi làng đẹp đến mức nào</w:t>
      </w:r>
      <w:r>
        <w:rPr>
          <w:sz w:val="26"/>
          <w:szCs w:val="26"/>
        </w:rPr>
        <w:t>.</w:t>
      </w:r>
    </w:p>
    <w:p w:rsidR="00841AC2" w:rsidRPr="007B2C0F" w:rsidRDefault="00841AC2" w:rsidP="00841AC2">
      <w:pPr>
        <w:spacing w:line="312" w:lineRule="auto"/>
        <w:ind w:firstLine="426"/>
        <w:jc w:val="both"/>
        <w:rPr>
          <w:sz w:val="26"/>
          <w:szCs w:val="26"/>
        </w:rPr>
      </w:pPr>
      <w:r w:rsidRPr="007B2C0F">
        <w:rPr>
          <w:sz w:val="26"/>
          <w:szCs w:val="26"/>
        </w:rPr>
        <w:t>C. một người có thể giàu có đến mức nào</w:t>
      </w:r>
      <w:r>
        <w:rPr>
          <w:sz w:val="26"/>
          <w:szCs w:val="26"/>
        </w:rPr>
        <w:t>.</w:t>
      </w:r>
    </w:p>
    <w:p w:rsidR="00841AC2" w:rsidRPr="007B2C0F" w:rsidRDefault="00841AC2" w:rsidP="00841AC2">
      <w:pPr>
        <w:spacing w:line="312" w:lineRule="auto"/>
        <w:ind w:firstLine="426"/>
        <w:jc w:val="both"/>
        <w:rPr>
          <w:sz w:val="26"/>
          <w:szCs w:val="26"/>
        </w:rPr>
      </w:pPr>
      <w:r w:rsidRPr="007B2C0F">
        <w:rPr>
          <w:sz w:val="26"/>
          <w:szCs w:val="26"/>
        </w:rPr>
        <w:t>D. để thấy mình giàu có đến mức nào</w:t>
      </w:r>
      <w:r>
        <w:rPr>
          <w:sz w:val="26"/>
          <w:szCs w:val="26"/>
        </w:rPr>
        <w:t>.</w:t>
      </w:r>
    </w:p>
    <w:p w:rsidR="00841AC2" w:rsidRPr="007B2C0F" w:rsidRDefault="00841AC2" w:rsidP="00841AC2">
      <w:pPr>
        <w:spacing w:line="312" w:lineRule="auto"/>
        <w:jc w:val="both"/>
        <w:rPr>
          <w:sz w:val="26"/>
          <w:szCs w:val="26"/>
          <w:lang w:val="vi-VN"/>
        </w:rPr>
      </w:pPr>
      <w:r w:rsidRPr="007B2C0F">
        <w:rPr>
          <w:b/>
          <w:sz w:val="26"/>
          <w:szCs w:val="26"/>
        </w:rPr>
        <w:t xml:space="preserve">Câu 4: </w:t>
      </w:r>
      <w:r w:rsidRPr="007B2C0F">
        <w:rPr>
          <w:bCs/>
          <w:sz w:val="26"/>
          <w:szCs w:val="26"/>
        </w:rPr>
        <w:t>Trong văn bản, các</w:t>
      </w:r>
      <w:r w:rsidRPr="007B2C0F">
        <w:rPr>
          <w:b/>
          <w:bCs/>
          <w:sz w:val="26"/>
          <w:szCs w:val="26"/>
        </w:rPr>
        <w:t xml:space="preserve"> </w:t>
      </w:r>
      <w:r w:rsidRPr="007B2C0F">
        <w:rPr>
          <w:sz w:val="26"/>
          <w:szCs w:val="26"/>
        </w:rPr>
        <w:t>nhân vật chủ yếu được khắc họa ở phương diện nào</w:t>
      </w:r>
      <w:r w:rsidRPr="007B2C0F">
        <w:rPr>
          <w:sz w:val="26"/>
          <w:szCs w:val="26"/>
          <w:lang w:val="vi-VN"/>
        </w:rPr>
        <w:t>?</w:t>
      </w:r>
    </w:p>
    <w:p w:rsidR="00841AC2" w:rsidRPr="007B2C0F" w:rsidRDefault="00841AC2" w:rsidP="00841AC2">
      <w:pPr>
        <w:spacing w:line="312" w:lineRule="auto"/>
        <w:ind w:firstLine="426"/>
        <w:jc w:val="both"/>
        <w:rPr>
          <w:sz w:val="26"/>
          <w:szCs w:val="26"/>
        </w:rPr>
      </w:pPr>
      <w:r w:rsidRPr="007B2C0F">
        <w:rPr>
          <w:sz w:val="26"/>
          <w:szCs w:val="26"/>
        </w:rPr>
        <w:t>A. Hành động</w:t>
      </w:r>
    </w:p>
    <w:p w:rsidR="00841AC2" w:rsidRPr="007B2C0F" w:rsidRDefault="00841AC2" w:rsidP="00841AC2">
      <w:pPr>
        <w:spacing w:line="312" w:lineRule="auto"/>
        <w:ind w:firstLine="426"/>
        <w:jc w:val="both"/>
        <w:rPr>
          <w:bCs/>
          <w:sz w:val="26"/>
          <w:szCs w:val="26"/>
        </w:rPr>
      </w:pPr>
      <w:r w:rsidRPr="007B2C0F">
        <w:rPr>
          <w:bCs/>
          <w:sz w:val="26"/>
          <w:szCs w:val="26"/>
        </w:rPr>
        <w:t>B. Trang phục</w:t>
      </w:r>
    </w:p>
    <w:p w:rsidR="00841AC2" w:rsidRPr="007B2C0F" w:rsidRDefault="00841AC2" w:rsidP="00841AC2">
      <w:pPr>
        <w:spacing w:line="312" w:lineRule="auto"/>
        <w:ind w:firstLine="426"/>
        <w:jc w:val="both"/>
        <w:rPr>
          <w:bCs/>
          <w:sz w:val="26"/>
          <w:szCs w:val="26"/>
        </w:rPr>
      </w:pPr>
      <w:r w:rsidRPr="007B2C0F">
        <w:rPr>
          <w:bCs/>
          <w:sz w:val="26"/>
          <w:szCs w:val="26"/>
        </w:rPr>
        <w:t>C. Suy nghĩ</w:t>
      </w:r>
    </w:p>
    <w:p w:rsidR="00841AC2" w:rsidRPr="007B2C0F" w:rsidRDefault="00841AC2" w:rsidP="00841AC2">
      <w:pPr>
        <w:spacing w:line="312" w:lineRule="auto"/>
        <w:ind w:firstLine="426"/>
        <w:jc w:val="both"/>
        <w:rPr>
          <w:b/>
          <w:sz w:val="26"/>
          <w:szCs w:val="26"/>
        </w:rPr>
      </w:pPr>
      <w:r w:rsidRPr="007B2C0F">
        <w:rPr>
          <w:bCs/>
          <w:sz w:val="26"/>
          <w:szCs w:val="26"/>
        </w:rPr>
        <w:t>D. Lời nói</w:t>
      </w:r>
    </w:p>
    <w:p w:rsidR="00841AC2" w:rsidRPr="007B2C0F" w:rsidRDefault="00841AC2" w:rsidP="00841AC2">
      <w:pPr>
        <w:spacing w:line="312" w:lineRule="auto"/>
        <w:jc w:val="both"/>
        <w:rPr>
          <w:sz w:val="26"/>
          <w:szCs w:val="26"/>
        </w:rPr>
      </w:pPr>
      <w:r w:rsidRPr="007B2C0F">
        <w:rPr>
          <w:b/>
          <w:sz w:val="26"/>
          <w:szCs w:val="26"/>
        </w:rPr>
        <w:t xml:space="preserve">Câu 5: </w:t>
      </w:r>
      <w:r w:rsidRPr="007B2C0F">
        <w:rPr>
          <w:sz w:val="26"/>
          <w:szCs w:val="26"/>
        </w:rPr>
        <w:t>Tại sao người con lại thấy chuyến đi thăm ngôi làng “rất tuyệt”?</w:t>
      </w:r>
    </w:p>
    <w:p w:rsidR="00841AC2" w:rsidRPr="007B2C0F" w:rsidRDefault="00841AC2" w:rsidP="00841AC2">
      <w:pPr>
        <w:spacing w:line="312" w:lineRule="auto"/>
        <w:ind w:firstLine="426"/>
        <w:jc w:val="both"/>
        <w:rPr>
          <w:sz w:val="26"/>
          <w:szCs w:val="26"/>
        </w:rPr>
      </w:pPr>
      <w:r w:rsidRPr="007B2C0F">
        <w:rPr>
          <w:sz w:val="26"/>
          <w:szCs w:val="26"/>
        </w:rPr>
        <w:t>A. Vì cậu bé nhận ra những người dân trong làng nghèo như thế nào</w:t>
      </w:r>
      <w:r>
        <w:rPr>
          <w:sz w:val="26"/>
          <w:szCs w:val="26"/>
        </w:rPr>
        <w:t>.</w:t>
      </w:r>
    </w:p>
    <w:p w:rsidR="00841AC2" w:rsidRPr="007B2C0F" w:rsidRDefault="00841AC2" w:rsidP="00841AC2">
      <w:pPr>
        <w:spacing w:line="312" w:lineRule="auto"/>
        <w:ind w:firstLine="426"/>
        <w:jc w:val="both"/>
        <w:rPr>
          <w:sz w:val="26"/>
          <w:szCs w:val="26"/>
        </w:rPr>
      </w:pPr>
      <w:r w:rsidRPr="007B2C0F">
        <w:rPr>
          <w:sz w:val="26"/>
          <w:szCs w:val="26"/>
        </w:rPr>
        <w:t>B. Vì cậu nhận ra gia đình của cậu giàu có</w:t>
      </w:r>
      <w:r>
        <w:rPr>
          <w:sz w:val="26"/>
          <w:szCs w:val="26"/>
        </w:rPr>
        <w:t>.</w:t>
      </w:r>
    </w:p>
    <w:p w:rsidR="00841AC2" w:rsidRPr="007B2C0F" w:rsidRDefault="00841AC2" w:rsidP="00841AC2">
      <w:pPr>
        <w:spacing w:line="312" w:lineRule="auto"/>
        <w:ind w:firstLine="426"/>
        <w:jc w:val="both"/>
        <w:rPr>
          <w:sz w:val="26"/>
          <w:szCs w:val="26"/>
        </w:rPr>
      </w:pPr>
      <w:r w:rsidRPr="007B2C0F">
        <w:rPr>
          <w:sz w:val="26"/>
          <w:szCs w:val="26"/>
        </w:rPr>
        <w:t>C. Vì cậu thích được vui chơi cùng lúc với nhiều động vật</w:t>
      </w:r>
      <w:r>
        <w:rPr>
          <w:sz w:val="26"/>
          <w:szCs w:val="26"/>
        </w:rPr>
        <w:t>.</w:t>
      </w:r>
    </w:p>
    <w:p w:rsidR="00841AC2" w:rsidRPr="007B2C0F" w:rsidRDefault="00841AC2" w:rsidP="00841AC2">
      <w:pPr>
        <w:spacing w:line="312" w:lineRule="auto"/>
        <w:ind w:firstLine="426"/>
        <w:jc w:val="both"/>
        <w:rPr>
          <w:b/>
          <w:sz w:val="26"/>
          <w:szCs w:val="26"/>
        </w:rPr>
      </w:pPr>
      <w:r w:rsidRPr="007B2C0F">
        <w:rPr>
          <w:sz w:val="26"/>
          <w:szCs w:val="26"/>
        </w:rPr>
        <w:t>D. Vì cậu bé đã biết người nghèo sống như thế nào</w:t>
      </w:r>
      <w:r>
        <w:rPr>
          <w:sz w:val="26"/>
          <w:szCs w:val="26"/>
        </w:rPr>
        <w:t>.</w:t>
      </w:r>
      <w:r w:rsidRPr="007B2C0F">
        <w:rPr>
          <w:sz w:val="26"/>
          <w:szCs w:val="26"/>
        </w:rPr>
        <w:t xml:space="preserve"> </w:t>
      </w:r>
    </w:p>
    <w:p w:rsidR="00841AC2" w:rsidRPr="007B2C0F" w:rsidRDefault="00841AC2" w:rsidP="00841AC2">
      <w:pPr>
        <w:spacing w:line="312" w:lineRule="auto"/>
        <w:jc w:val="both"/>
        <w:rPr>
          <w:rFonts w:eastAsia="Arial"/>
          <w:i/>
          <w:sz w:val="26"/>
          <w:szCs w:val="26"/>
        </w:rPr>
      </w:pPr>
      <w:r w:rsidRPr="007B2C0F">
        <w:rPr>
          <w:b/>
          <w:sz w:val="26"/>
          <w:szCs w:val="26"/>
        </w:rPr>
        <w:t xml:space="preserve">Câu 6: </w:t>
      </w:r>
      <w:r w:rsidRPr="007B2C0F">
        <w:rPr>
          <w:sz w:val="26"/>
          <w:szCs w:val="26"/>
        </w:rPr>
        <w:t>Lí do nào khiến nhân vật n</w:t>
      </w:r>
      <w:r w:rsidRPr="007B2C0F">
        <w:rPr>
          <w:rFonts w:eastAsia="Arial"/>
          <w:sz w:val="26"/>
          <w:szCs w:val="26"/>
        </w:rPr>
        <w:t>gười bố</w:t>
      </w:r>
      <w:r w:rsidRPr="007B2C0F">
        <w:rPr>
          <w:rFonts w:eastAsia="Arial"/>
          <w:i/>
          <w:sz w:val="26"/>
          <w:szCs w:val="26"/>
        </w:rPr>
        <w:t xml:space="preserve"> “vô cùng ngạc nhiên” </w:t>
      </w:r>
      <w:r w:rsidRPr="007B2C0F">
        <w:rPr>
          <w:rFonts w:eastAsia="Arial"/>
          <w:sz w:val="26"/>
          <w:szCs w:val="26"/>
        </w:rPr>
        <w:t>về con sau chuyến đi?</w:t>
      </w:r>
    </w:p>
    <w:p w:rsidR="00841AC2" w:rsidRPr="007B2C0F" w:rsidRDefault="00841AC2" w:rsidP="00841AC2">
      <w:pPr>
        <w:spacing w:line="312" w:lineRule="auto"/>
        <w:ind w:firstLine="426"/>
        <w:jc w:val="both"/>
        <w:rPr>
          <w:rFonts w:eastAsia="Arial"/>
          <w:sz w:val="26"/>
          <w:szCs w:val="26"/>
        </w:rPr>
      </w:pPr>
      <w:r w:rsidRPr="007B2C0F">
        <w:rPr>
          <w:rFonts w:eastAsia="Arial"/>
          <w:sz w:val="26"/>
          <w:szCs w:val="26"/>
        </w:rPr>
        <w:t>A. Vì con được thăm thú, thưởng thức món ăn ở làng quê</w:t>
      </w:r>
      <w:r>
        <w:rPr>
          <w:rFonts w:eastAsia="Arial"/>
          <w:sz w:val="26"/>
          <w:szCs w:val="26"/>
        </w:rPr>
        <w:t>.</w:t>
      </w:r>
    </w:p>
    <w:p w:rsidR="00841AC2" w:rsidRPr="007B2C0F" w:rsidRDefault="00841AC2" w:rsidP="00841AC2">
      <w:pPr>
        <w:spacing w:line="312" w:lineRule="auto"/>
        <w:ind w:firstLine="426"/>
        <w:jc w:val="both"/>
        <w:rPr>
          <w:rFonts w:eastAsia="Arial"/>
          <w:sz w:val="26"/>
          <w:szCs w:val="26"/>
        </w:rPr>
      </w:pPr>
      <w:r w:rsidRPr="007B2C0F">
        <w:rPr>
          <w:rFonts w:eastAsia="Arial"/>
          <w:sz w:val="26"/>
          <w:szCs w:val="26"/>
        </w:rPr>
        <w:t>B. Vì con thấy được sự cách biệt giữa giàu nghèo</w:t>
      </w:r>
      <w:r>
        <w:rPr>
          <w:rFonts w:eastAsia="Arial"/>
          <w:sz w:val="26"/>
          <w:szCs w:val="26"/>
        </w:rPr>
        <w:t>.</w:t>
      </w:r>
      <w:r w:rsidRPr="007B2C0F">
        <w:rPr>
          <w:rFonts w:eastAsia="Arial"/>
          <w:sz w:val="26"/>
          <w:szCs w:val="26"/>
        </w:rPr>
        <w:t xml:space="preserve"> </w:t>
      </w:r>
    </w:p>
    <w:p w:rsidR="00841AC2" w:rsidRPr="007B2C0F" w:rsidRDefault="00841AC2" w:rsidP="00841AC2">
      <w:pPr>
        <w:spacing w:line="312" w:lineRule="auto"/>
        <w:ind w:firstLine="426"/>
        <w:jc w:val="both"/>
        <w:rPr>
          <w:rFonts w:eastAsia="Arial"/>
          <w:sz w:val="26"/>
          <w:szCs w:val="26"/>
        </w:rPr>
      </w:pPr>
      <w:r w:rsidRPr="007B2C0F">
        <w:rPr>
          <w:rFonts w:eastAsia="Arial"/>
          <w:sz w:val="26"/>
          <w:szCs w:val="26"/>
        </w:rPr>
        <w:t>C. Vì con thấy cuộc sống của hai bố con giàu có ra sao</w:t>
      </w:r>
      <w:r>
        <w:rPr>
          <w:rFonts w:eastAsia="Arial"/>
          <w:sz w:val="26"/>
          <w:szCs w:val="26"/>
        </w:rPr>
        <w:t>.</w:t>
      </w:r>
    </w:p>
    <w:p w:rsidR="00841AC2" w:rsidRPr="007B2C0F" w:rsidRDefault="00841AC2" w:rsidP="00841AC2">
      <w:pPr>
        <w:spacing w:line="312" w:lineRule="auto"/>
        <w:ind w:firstLine="426"/>
        <w:jc w:val="both"/>
        <w:rPr>
          <w:b/>
          <w:sz w:val="26"/>
          <w:szCs w:val="26"/>
        </w:rPr>
      </w:pPr>
      <w:r w:rsidRPr="007B2C0F">
        <w:rPr>
          <w:rFonts w:eastAsia="Arial"/>
          <w:sz w:val="26"/>
          <w:szCs w:val="26"/>
        </w:rPr>
        <w:t>D.</w:t>
      </w:r>
      <w:r w:rsidRPr="007B2C0F">
        <w:rPr>
          <w:sz w:val="26"/>
          <w:szCs w:val="26"/>
        </w:rPr>
        <w:t xml:space="preserve"> Vì con đã nhìn thấy sự khác biệt trong cuộc sống của hai cha con và những người ở ngôi làng mà họ đến thăm, nhận thấy mình nghèo đến mức nào.</w:t>
      </w:r>
    </w:p>
    <w:p w:rsidR="00841AC2" w:rsidRPr="007B2C0F" w:rsidRDefault="00841AC2" w:rsidP="00841AC2">
      <w:pPr>
        <w:spacing w:line="312" w:lineRule="auto"/>
        <w:jc w:val="both"/>
        <w:rPr>
          <w:rFonts w:eastAsiaTheme="minorEastAsia"/>
          <w:b/>
          <w:bCs/>
          <w:i/>
          <w:iCs/>
          <w:sz w:val="26"/>
          <w:szCs w:val="26"/>
        </w:rPr>
      </w:pPr>
      <w:r w:rsidRPr="007B2C0F">
        <w:rPr>
          <w:rFonts w:eastAsiaTheme="minorEastAsia"/>
          <w:b/>
          <w:sz w:val="26"/>
          <w:szCs w:val="26"/>
        </w:rPr>
        <w:t>Câu 7:</w:t>
      </w:r>
      <w:r w:rsidRPr="007B2C0F">
        <w:rPr>
          <w:rFonts w:eastAsiaTheme="minorEastAsia"/>
          <w:b/>
          <w:bCs/>
          <w:i/>
          <w:iCs/>
          <w:sz w:val="26"/>
          <w:szCs w:val="26"/>
        </w:rPr>
        <w:t xml:space="preserve"> </w:t>
      </w:r>
      <w:r w:rsidRPr="007B2C0F">
        <w:rPr>
          <w:rFonts w:eastAsiaTheme="minorEastAsia"/>
          <w:bCs/>
          <w:iCs/>
          <w:sz w:val="26"/>
          <w:szCs w:val="26"/>
        </w:rPr>
        <w:t xml:space="preserve">Tác dụng của trợ từ trong câu: </w:t>
      </w:r>
      <w:r w:rsidRPr="007B2C0F">
        <w:rPr>
          <w:b/>
          <w:sz w:val="26"/>
          <w:szCs w:val="26"/>
        </w:rPr>
        <w:t>“</w:t>
      </w:r>
      <w:r w:rsidRPr="007B2C0F">
        <w:rPr>
          <w:rFonts w:eastAsia="Arial"/>
          <w:i/>
          <w:sz w:val="26"/>
          <w:szCs w:val="26"/>
        </w:rPr>
        <w:t xml:space="preserve"> - Vâng, con thấy rồi ạ!” là:</w:t>
      </w:r>
    </w:p>
    <w:p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A. Tạo tình cảm thân mật, yêu mến của con dành cho bố</w:t>
      </w:r>
      <w:r>
        <w:rPr>
          <w:rFonts w:eastAsiaTheme="minorEastAsia"/>
          <w:sz w:val="26"/>
          <w:szCs w:val="26"/>
        </w:rPr>
        <w:t>.</w:t>
      </w:r>
    </w:p>
    <w:p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B. Tạo sắc thái lễ phép, kính trọng của người con với bố</w:t>
      </w:r>
      <w:r>
        <w:rPr>
          <w:rFonts w:eastAsiaTheme="minorEastAsia"/>
          <w:sz w:val="26"/>
          <w:szCs w:val="26"/>
        </w:rPr>
        <w:t>.</w:t>
      </w:r>
    </w:p>
    <w:p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C. Nhấn mạnh vào cái con đã thấy</w:t>
      </w:r>
      <w:r>
        <w:rPr>
          <w:rFonts w:eastAsiaTheme="minorEastAsia"/>
          <w:sz w:val="26"/>
          <w:szCs w:val="26"/>
        </w:rPr>
        <w:t>.</w:t>
      </w:r>
    </w:p>
    <w:p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D. Dùng để hỏi.</w:t>
      </w:r>
    </w:p>
    <w:p w:rsidR="00841AC2" w:rsidRPr="007B2C0F" w:rsidRDefault="00841AC2" w:rsidP="00841AC2">
      <w:pPr>
        <w:widowControl w:val="0"/>
        <w:pBdr>
          <w:top w:val="nil"/>
          <w:left w:val="nil"/>
          <w:bottom w:val="nil"/>
          <w:right w:val="nil"/>
          <w:between w:val="nil"/>
        </w:pBdr>
        <w:spacing w:line="312" w:lineRule="auto"/>
        <w:jc w:val="both"/>
        <w:rPr>
          <w:rFonts w:eastAsia="Arial"/>
          <w:sz w:val="26"/>
          <w:szCs w:val="26"/>
        </w:rPr>
      </w:pPr>
      <w:r w:rsidRPr="007B2C0F">
        <w:rPr>
          <w:rFonts w:eastAsia="Arial"/>
          <w:i/>
          <w:sz w:val="26"/>
          <w:szCs w:val="26"/>
        </w:rPr>
        <w:t xml:space="preserve"> </w:t>
      </w:r>
      <w:r w:rsidRPr="007B2C0F">
        <w:rPr>
          <w:b/>
          <w:sz w:val="26"/>
          <w:szCs w:val="26"/>
        </w:rPr>
        <w:t>Câu 8:</w:t>
      </w:r>
      <w:r w:rsidRPr="007B2C0F">
        <w:rPr>
          <w:rFonts w:eastAsia="Arial"/>
          <w:sz w:val="26"/>
          <w:szCs w:val="26"/>
        </w:rPr>
        <w:t xml:space="preserve"> Nêu tác dụng của biện pháp tu từ liệt kê trong đoạn văn: </w:t>
      </w:r>
      <w:r w:rsidRPr="007B2C0F">
        <w:rPr>
          <w:rFonts w:eastAsia="Arial"/>
          <w:i/>
          <w:sz w:val="26"/>
          <w:szCs w:val="26"/>
        </w:rPr>
        <w:t>“Chúng ta có những bức tường để bảo vệ mình, họ có bạn bè. Chúng ta có ti vi, còn họ dành thời gian cho gia đình và họ hàng”.</w:t>
      </w:r>
      <w:r w:rsidRPr="007B2C0F">
        <w:rPr>
          <w:rFonts w:eastAsia="Arial"/>
          <w:sz w:val="26"/>
          <w:szCs w:val="26"/>
        </w:rPr>
        <w:t xml:space="preserve"> </w:t>
      </w:r>
    </w:p>
    <w:p w:rsidR="00841AC2" w:rsidRPr="007B2C0F" w:rsidRDefault="00841AC2" w:rsidP="00841AC2">
      <w:pPr>
        <w:widowControl w:val="0"/>
        <w:pBdr>
          <w:top w:val="nil"/>
          <w:left w:val="nil"/>
          <w:bottom w:val="nil"/>
          <w:right w:val="nil"/>
          <w:between w:val="nil"/>
        </w:pBdr>
        <w:spacing w:line="312" w:lineRule="auto"/>
        <w:jc w:val="both"/>
        <w:rPr>
          <w:rFonts w:eastAsia="Arial"/>
          <w:sz w:val="26"/>
          <w:szCs w:val="26"/>
        </w:rPr>
      </w:pPr>
      <w:r w:rsidRPr="007B2C0F">
        <w:rPr>
          <w:rFonts w:eastAsia="Arial"/>
          <w:b/>
          <w:sz w:val="26"/>
          <w:szCs w:val="26"/>
        </w:rPr>
        <w:t xml:space="preserve">Câu 9: </w:t>
      </w:r>
      <w:r w:rsidRPr="007B2C0F">
        <w:rPr>
          <w:rFonts w:eastAsia="Arial"/>
          <w:sz w:val="26"/>
          <w:szCs w:val="26"/>
        </w:rPr>
        <w:t xml:space="preserve">Em có đồng tình với quan điểm của người bố </w:t>
      </w:r>
      <w:r w:rsidRPr="007B2C0F">
        <w:rPr>
          <w:rFonts w:eastAsia="Arial"/>
          <w:i/>
          <w:sz w:val="26"/>
          <w:szCs w:val="26"/>
        </w:rPr>
        <w:t>“Tình yêu, lòng trắc ẩn, gia đình, tình bạn, những giá trị đích thực mới khiến chúng ta thực sự giàu có”</w:t>
      </w:r>
      <w:r w:rsidRPr="007B2C0F">
        <w:rPr>
          <w:rFonts w:eastAsia="Arial"/>
          <w:sz w:val="26"/>
          <w:szCs w:val="26"/>
        </w:rPr>
        <w:t xml:space="preserve"> trong văn bản không? Vì sao?</w:t>
      </w:r>
    </w:p>
    <w:p w:rsidR="00841AC2" w:rsidRPr="007B2C0F" w:rsidRDefault="00841AC2" w:rsidP="00841AC2">
      <w:pPr>
        <w:widowControl w:val="0"/>
        <w:tabs>
          <w:tab w:val="left" w:pos="851"/>
        </w:tabs>
        <w:autoSpaceDE w:val="0"/>
        <w:autoSpaceDN w:val="0"/>
        <w:spacing w:line="312" w:lineRule="auto"/>
        <w:rPr>
          <w:rFonts w:eastAsia="Calibri"/>
          <w:spacing w:val="-1"/>
          <w:sz w:val="26"/>
          <w:szCs w:val="26"/>
        </w:rPr>
      </w:pPr>
      <w:r w:rsidRPr="007B2C0F">
        <w:rPr>
          <w:rFonts w:eastAsia="Arial"/>
          <w:b/>
          <w:sz w:val="26"/>
          <w:szCs w:val="26"/>
        </w:rPr>
        <w:t xml:space="preserve">Câu 10: </w:t>
      </w:r>
      <w:r w:rsidRPr="007B2C0F">
        <w:rPr>
          <w:rFonts w:eastAsia="Calibri"/>
          <w:sz w:val="26"/>
          <w:szCs w:val="26"/>
        </w:rPr>
        <w:t>Qua</w:t>
      </w:r>
      <w:r w:rsidRPr="007B2C0F">
        <w:rPr>
          <w:rFonts w:eastAsia="Calibri"/>
          <w:spacing w:val="-2"/>
          <w:sz w:val="26"/>
          <w:szCs w:val="26"/>
        </w:rPr>
        <w:t xml:space="preserve"> </w:t>
      </w:r>
      <w:r w:rsidRPr="007B2C0F">
        <w:rPr>
          <w:rFonts w:eastAsia="Calibri"/>
          <w:sz w:val="26"/>
          <w:szCs w:val="26"/>
        </w:rPr>
        <w:t>câu chuyện,</w:t>
      </w:r>
      <w:r w:rsidRPr="007B2C0F">
        <w:rPr>
          <w:rFonts w:eastAsia="Calibri"/>
          <w:spacing w:val="-2"/>
          <w:sz w:val="26"/>
          <w:szCs w:val="26"/>
        </w:rPr>
        <w:t xml:space="preserve"> </w:t>
      </w:r>
      <w:r w:rsidRPr="007B2C0F">
        <w:rPr>
          <w:rFonts w:eastAsia="Calibri"/>
          <w:sz w:val="26"/>
          <w:szCs w:val="26"/>
        </w:rPr>
        <w:t>em</w:t>
      </w:r>
      <w:r w:rsidRPr="007B2C0F">
        <w:rPr>
          <w:rFonts w:eastAsia="Calibri"/>
          <w:spacing w:val="-4"/>
          <w:sz w:val="26"/>
          <w:szCs w:val="26"/>
        </w:rPr>
        <w:t xml:space="preserve"> </w:t>
      </w:r>
      <w:r w:rsidRPr="007B2C0F">
        <w:rPr>
          <w:rFonts w:eastAsia="Calibri"/>
          <w:sz w:val="26"/>
          <w:szCs w:val="26"/>
        </w:rPr>
        <w:t>rút</w:t>
      </w:r>
      <w:r w:rsidRPr="007B2C0F">
        <w:rPr>
          <w:rFonts w:eastAsia="Calibri"/>
          <w:spacing w:val="-2"/>
          <w:sz w:val="26"/>
          <w:szCs w:val="26"/>
        </w:rPr>
        <w:t xml:space="preserve"> </w:t>
      </w:r>
      <w:r w:rsidRPr="007B2C0F">
        <w:rPr>
          <w:rFonts w:eastAsia="Calibri"/>
          <w:sz w:val="26"/>
          <w:szCs w:val="26"/>
        </w:rPr>
        <w:t>ra</w:t>
      </w:r>
      <w:r w:rsidRPr="007B2C0F">
        <w:rPr>
          <w:rFonts w:eastAsia="Calibri"/>
          <w:spacing w:val="-1"/>
          <w:sz w:val="26"/>
          <w:szCs w:val="26"/>
        </w:rPr>
        <w:t xml:space="preserve"> </w:t>
      </w:r>
      <w:r w:rsidRPr="007B2C0F">
        <w:rPr>
          <w:rFonts w:eastAsia="Calibri"/>
          <w:sz w:val="26"/>
          <w:szCs w:val="26"/>
        </w:rPr>
        <w:t>được</w:t>
      </w:r>
      <w:r w:rsidRPr="007B2C0F">
        <w:rPr>
          <w:rFonts w:eastAsia="Calibri"/>
          <w:spacing w:val="-3"/>
          <w:sz w:val="26"/>
          <w:szCs w:val="26"/>
        </w:rPr>
        <w:t xml:space="preserve"> những </w:t>
      </w:r>
      <w:r w:rsidRPr="007B2C0F">
        <w:rPr>
          <w:rFonts w:eastAsia="Calibri"/>
          <w:sz w:val="26"/>
          <w:szCs w:val="26"/>
        </w:rPr>
        <w:t>bài</w:t>
      </w:r>
      <w:r w:rsidRPr="007B2C0F">
        <w:rPr>
          <w:rFonts w:eastAsia="Calibri"/>
          <w:spacing w:val="-1"/>
          <w:sz w:val="26"/>
          <w:szCs w:val="26"/>
        </w:rPr>
        <w:t xml:space="preserve"> </w:t>
      </w:r>
      <w:r w:rsidRPr="007B2C0F">
        <w:rPr>
          <w:rFonts w:eastAsia="Calibri"/>
          <w:sz w:val="26"/>
          <w:szCs w:val="26"/>
        </w:rPr>
        <w:t>học</w:t>
      </w:r>
      <w:r w:rsidRPr="007B2C0F">
        <w:rPr>
          <w:rFonts w:eastAsia="Calibri"/>
          <w:spacing w:val="-1"/>
          <w:sz w:val="26"/>
          <w:szCs w:val="26"/>
        </w:rPr>
        <w:t xml:space="preserve"> </w:t>
      </w:r>
      <w:r w:rsidRPr="007B2C0F">
        <w:rPr>
          <w:rFonts w:eastAsia="Calibri"/>
          <w:sz w:val="26"/>
          <w:szCs w:val="26"/>
        </w:rPr>
        <w:t>gì cho</w:t>
      </w:r>
      <w:r w:rsidRPr="007B2C0F">
        <w:rPr>
          <w:rFonts w:eastAsia="Calibri"/>
          <w:spacing w:val="-3"/>
          <w:sz w:val="26"/>
          <w:szCs w:val="26"/>
        </w:rPr>
        <w:t xml:space="preserve"> </w:t>
      </w:r>
      <w:r w:rsidRPr="007B2C0F">
        <w:rPr>
          <w:rFonts w:eastAsia="Calibri"/>
          <w:sz w:val="26"/>
          <w:szCs w:val="26"/>
        </w:rPr>
        <w:t>bản thân?</w:t>
      </w:r>
      <w:r w:rsidRPr="007B2C0F">
        <w:rPr>
          <w:rFonts w:eastAsia="Calibri"/>
          <w:spacing w:val="-1"/>
          <w:sz w:val="26"/>
          <w:szCs w:val="26"/>
        </w:rPr>
        <w:t xml:space="preserve"> </w:t>
      </w:r>
    </w:p>
    <w:p w:rsidR="00841AC2" w:rsidRPr="007B2C0F" w:rsidRDefault="00841AC2" w:rsidP="00841AC2">
      <w:pPr>
        <w:pStyle w:val="NormalWeb"/>
        <w:shd w:val="clear" w:color="auto" w:fill="FFFFFF"/>
        <w:spacing w:before="0" w:beforeAutospacing="0" w:after="0" w:afterAutospacing="0" w:line="312" w:lineRule="auto"/>
        <w:rPr>
          <w:sz w:val="26"/>
          <w:szCs w:val="26"/>
        </w:rPr>
      </w:pPr>
      <w:r w:rsidRPr="007B2C0F">
        <w:rPr>
          <w:b/>
          <w:color w:val="0070C0"/>
          <w:sz w:val="26"/>
          <w:szCs w:val="26"/>
        </w:rPr>
        <w:t>PHẦN II. VIẾT (4,0 điểm)</w:t>
      </w:r>
    </w:p>
    <w:tbl>
      <w:tblPr>
        <w:tblStyle w:val="TableGrid"/>
        <w:tblpPr w:leftFromText="180" w:rightFromText="180" w:vertAnchor="text" w:horzAnchor="margin" w:tblpXSpec="right" w:tblpY="-240"/>
        <w:tblOverlap w:val="never"/>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841AC2" w:rsidRPr="007B2C0F" w:rsidTr="005F1680">
        <w:tc>
          <w:tcPr>
            <w:tcW w:w="994"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Câu</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1</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2</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3</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4</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5</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6</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7</w:t>
            </w:r>
          </w:p>
        </w:tc>
      </w:tr>
      <w:tr w:rsidR="00841AC2" w:rsidRPr="007B2C0F" w:rsidTr="005F1680">
        <w:trPr>
          <w:trHeight w:val="234"/>
        </w:trPr>
        <w:tc>
          <w:tcPr>
            <w:tcW w:w="994" w:type="dxa"/>
          </w:tcPr>
          <w:p w:rsidR="00841AC2" w:rsidRPr="007B2C0F" w:rsidRDefault="00841AC2" w:rsidP="005F1680">
            <w:pPr>
              <w:tabs>
                <w:tab w:val="left" w:pos="0"/>
                <w:tab w:val="left" w:pos="90"/>
              </w:tabs>
              <w:spacing w:line="312" w:lineRule="auto"/>
              <w:jc w:val="both"/>
              <w:rPr>
                <w:b/>
                <w:color w:val="000000"/>
                <w:sz w:val="26"/>
                <w:szCs w:val="26"/>
                <w:lang w:val="vi-VN"/>
              </w:rPr>
            </w:pPr>
            <w:r w:rsidRPr="007B2C0F">
              <w:rPr>
                <w:b/>
                <w:color w:val="000000"/>
                <w:sz w:val="26"/>
                <w:szCs w:val="26"/>
                <w:lang w:val="vi-VN"/>
              </w:rPr>
              <w:t>Đáp án</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C</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B</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A</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D</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D</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D</w:t>
            </w:r>
          </w:p>
        </w:tc>
        <w:tc>
          <w:tcPr>
            <w:tcW w:w="995" w:type="dxa"/>
          </w:tcPr>
          <w:p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B</w:t>
            </w:r>
          </w:p>
        </w:tc>
      </w:tr>
    </w:tbl>
    <w:p w:rsidR="00841AC2" w:rsidRPr="007B2C0F" w:rsidRDefault="00841AC2" w:rsidP="00841AC2">
      <w:pPr>
        <w:spacing w:line="312" w:lineRule="auto"/>
        <w:jc w:val="both"/>
        <w:rPr>
          <w:sz w:val="26"/>
          <w:szCs w:val="26"/>
          <w:lang w:bidi="vi-VN"/>
        </w:rPr>
      </w:pPr>
      <w:r w:rsidRPr="007B2C0F">
        <w:rPr>
          <w:b/>
          <w:color w:val="0070C0"/>
          <w:sz w:val="26"/>
          <w:szCs w:val="26"/>
        </w:rPr>
        <w:t xml:space="preserve">        </w:t>
      </w:r>
      <w:r w:rsidRPr="007B2C0F">
        <w:rPr>
          <w:bCs/>
          <w:color w:val="0D0D0D"/>
          <w:sz w:val="26"/>
          <w:szCs w:val="26"/>
        </w:rPr>
        <w:t xml:space="preserve"> </w:t>
      </w:r>
      <w:r w:rsidRPr="007B2C0F">
        <w:rPr>
          <w:rFonts w:eastAsia="MS Mincho"/>
          <w:b/>
          <w:i/>
          <w:sz w:val="26"/>
          <w:szCs w:val="26"/>
          <w:lang w:eastAsia="ja-JP"/>
        </w:rPr>
        <w:t xml:space="preserve">Viết một bài văn </w:t>
      </w:r>
      <w:r w:rsidRPr="007B2C0F">
        <w:rPr>
          <w:b/>
          <w:i/>
          <w:sz w:val="26"/>
          <w:szCs w:val="26"/>
          <w:lang w:bidi="vi-VN"/>
        </w:rPr>
        <w:t xml:space="preserve">kể lại một chuyến đi </w:t>
      </w:r>
      <w:r w:rsidRPr="007B2C0F">
        <w:rPr>
          <w:rFonts w:eastAsia="MS Mincho"/>
          <w:b/>
          <w:i/>
          <w:sz w:val="26"/>
          <w:szCs w:val="26"/>
          <w:lang w:eastAsia="ja-JP"/>
        </w:rPr>
        <w:t>để lại cho em ấn tượng sâu sắc</w:t>
      </w:r>
      <w:r w:rsidRPr="007B2C0F">
        <w:rPr>
          <w:bCs/>
          <w:sz w:val="26"/>
          <w:szCs w:val="26"/>
        </w:rPr>
        <w:t>.</w:t>
      </w:r>
    </w:p>
    <w:p w:rsidR="00841AC2" w:rsidRPr="007B2C0F" w:rsidRDefault="00841AC2" w:rsidP="00841AC2">
      <w:pPr>
        <w:widowControl w:val="0"/>
        <w:tabs>
          <w:tab w:val="left" w:pos="851"/>
        </w:tabs>
        <w:autoSpaceDE w:val="0"/>
        <w:autoSpaceDN w:val="0"/>
        <w:spacing w:line="312" w:lineRule="auto"/>
        <w:rPr>
          <w:rFonts w:eastAsia="Calibri"/>
          <w:sz w:val="26"/>
          <w:szCs w:val="26"/>
        </w:rPr>
      </w:pPr>
    </w:p>
    <w:p w:rsidR="00841AC2" w:rsidRPr="007B2C0F" w:rsidRDefault="00841AC2" w:rsidP="00841AC2">
      <w:pPr>
        <w:spacing w:line="312" w:lineRule="auto"/>
        <w:rPr>
          <w:b/>
          <w:bCs/>
          <w:color w:val="FF0000"/>
          <w:sz w:val="26"/>
          <w:szCs w:val="26"/>
        </w:rPr>
      </w:pPr>
      <w:r w:rsidRPr="007B2C0F">
        <w:rPr>
          <w:bCs/>
          <w:sz w:val="26"/>
          <w:szCs w:val="26"/>
        </w:rPr>
        <w:t xml:space="preserve">                                                </w:t>
      </w:r>
      <w:r w:rsidRPr="007B2C0F">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841AC2" w:rsidRPr="007B2C0F" w:rsidTr="005F1680">
        <w:tc>
          <w:tcPr>
            <w:tcW w:w="1134"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Phần</w:t>
            </w:r>
          </w:p>
        </w:tc>
        <w:tc>
          <w:tcPr>
            <w:tcW w:w="851"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Câu</w:t>
            </w:r>
          </w:p>
        </w:tc>
        <w:tc>
          <w:tcPr>
            <w:tcW w:w="6662"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Nội dung</w:t>
            </w:r>
          </w:p>
        </w:tc>
        <w:tc>
          <w:tcPr>
            <w:tcW w:w="992"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Điểm</w:t>
            </w:r>
          </w:p>
        </w:tc>
      </w:tr>
      <w:tr w:rsidR="00841AC2" w:rsidRPr="007B2C0F" w:rsidTr="005F1680">
        <w:tc>
          <w:tcPr>
            <w:tcW w:w="1134"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I</w:t>
            </w:r>
          </w:p>
        </w:tc>
        <w:tc>
          <w:tcPr>
            <w:tcW w:w="851" w:type="dxa"/>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rPr>
                <w:b/>
                <w:bCs/>
                <w:sz w:val="26"/>
                <w:szCs w:val="26"/>
                <w:lang w:val="en-SG"/>
              </w:rPr>
            </w:pPr>
            <w:r w:rsidRPr="007B2C0F">
              <w:rPr>
                <w:b/>
                <w:bCs/>
                <w:sz w:val="26"/>
                <w:szCs w:val="26"/>
              </w:rPr>
              <w:t>ĐỌC HIỂU</w:t>
            </w:r>
          </w:p>
        </w:tc>
        <w:tc>
          <w:tcPr>
            <w:tcW w:w="992"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6,0</w:t>
            </w:r>
          </w:p>
        </w:tc>
      </w:tr>
      <w:tr w:rsidR="00841AC2" w:rsidRPr="007B2C0F" w:rsidTr="005F1680">
        <w:trPr>
          <w:trHeight w:val="1772"/>
        </w:trPr>
        <w:tc>
          <w:tcPr>
            <w:tcW w:w="1134" w:type="dxa"/>
            <w:vMerge w:val="restart"/>
          </w:tcPr>
          <w:p w:rsidR="00841AC2" w:rsidRPr="007B2C0F" w:rsidRDefault="00841AC2" w:rsidP="005F1680">
            <w:pPr>
              <w:spacing w:line="312" w:lineRule="auto"/>
              <w:jc w:val="center"/>
              <w:rPr>
                <w:b/>
                <w:bCs/>
                <w:sz w:val="26"/>
                <w:szCs w:val="26"/>
                <w:lang w:val="en-SG"/>
              </w:rPr>
            </w:pPr>
          </w:p>
        </w:tc>
        <w:tc>
          <w:tcPr>
            <w:tcW w:w="8505" w:type="dxa"/>
            <w:gridSpan w:val="3"/>
          </w:tcPr>
          <w:p w:rsidR="00841AC2" w:rsidRPr="007B2C0F" w:rsidRDefault="00841AC2" w:rsidP="005F1680">
            <w:pPr>
              <w:pStyle w:val="NormalWeb"/>
              <w:shd w:val="clear" w:color="auto" w:fill="FFFFFF"/>
              <w:spacing w:before="0" w:beforeAutospacing="0" w:after="0" w:afterAutospacing="0" w:line="312" w:lineRule="auto"/>
              <w:rPr>
                <w:b/>
                <w:sz w:val="26"/>
                <w:szCs w:val="26"/>
              </w:rPr>
            </w:pPr>
            <w:r w:rsidRPr="007B2C0F">
              <w:rPr>
                <w:b/>
                <w:sz w:val="26"/>
                <w:szCs w:val="26"/>
              </w:rPr>
              <w:t>Câu 1- 7: Mỗi câu đúng ( 0,5 điểm)</w:t>
            </w:r>
          </w:p>
          <w:p w:rsidR="00841AC2" w:rsidRPr="007B2C0F" w:rsidRDefault="00841AC2" w:rsidP="005F1680">
            <w:pPr>
              <w:pStyle w:val="NormalWeb"/>
              <w:shd w:val="clear" w:color="auto" w:fill="FFFFFF"/>
              <w:spacing w:before="0" w:beforeAutospacing="0" w:after="0" w:afterAutospacing="0" w:line="312" w:lineRule="auto"/>
              <w:rPr>
                <w:b/>
                <w:color w:val="222222"/>
                <w:sz w:val="26"/>
                <w:szCs w:val="26"/>
              </w:rPr>
            </w:pPr>
          </w:p>
          <w:p w:rsidR="00841AC2" w:rsidRPr="007B2C0F" w:rsidRDefault="00841AC2" w:rsidP="005F1680">
            <w:pPr>
              <w:spacing w:line="312" w:lineRule="auto"/>
              <w:jc w:val="center"/>
              <w:rPr>
                <w:bCs/>
                <w:sz w:val="26"/>
                <w:szCs w:val="26"/>
                <w:lang w:val="en-SG"/>
              </w:rPr>
            </w:pPr>
          </w:p>
        </w:tc>
      </w:tr>
      <w:tr w:rsidR="00841AC2" w:rsidRPr="007B2C0F" w:rsidTr="005F1680">
        <w:tc>
          <w:tcPr>
            <w:tcW w:w="1134" w:type="dxa"/>
            <w:vMerge/>
          </w:tcPr>
          <w:p w:rsidR="00841AC2" w:rsidRPr="007B2C0F" w:rsidRDefault="00841AC2" w:rsidP="005F1680">
            <w:pPr>
              <w:spacing w:line="312" w:lineRule="auto"/>
              <w:jc w:val="center"/>
              <w:rPr>
                <w:b/>
                <w:bCs/>
                <w:sz w:val="26"/>
                <w:szCs w:val="26"/>
                <w:lang w:val="en-SG"/>
              </w:rPr>
            </w:pPr>
          </w:p>
        </w:tc>
        <w:tc>
          <w:tcPr>
            <w:tcW w:w="851"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8</w:t>
            </w:r>
          </w:p>
        </w:tc>
        <w:tc>
          <w:tcPr>
            <w:tcW w:w="6662" w:type="dxa"/>
          </w:tcPr>
          <w:p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sz w:val="26"/>
                <w:szCs w:val="26"/>
              </w:rPr>
              <w:t>Tác dụng của biện pháp tu từ liệt kê trong đoạn văn:</w:t>
            </w:r>
            <w:r w:rsidRPr="007B2C0F">
              <w:rPr>
                <w:i/>
                <w:sz w:val="26"/>
                <w:szCs w:val="26"/>
              </w:rPr>
              <w:t xml:space="preserve"> “Chúng ta có những bức tường để bảo vệ mình, họ có bạn bè. Chúng ta có ti vi, còn họ dành thời gian cho gia đình và họ hàng”: </w:t>
            </w:r>
          </w:p>
          <w:p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sz w:val="26"/>
                <w:szCs w:val="26"/>
              </w:rPr>
              <w:t>- Các hình ảnh liệt kê:</w:t>
            </w:r>
            <w:r w:rsidRPr="007B2C0F">
              <w:rPr>
                <w:i/>
                <w:sz w:val="26"/>
                <w:szCs w:val="26"/>
              </w:rPr>
              <w:t xml:space="preserve"> “những bức tường”, “ti vi”, “bạn bè, gia  đình”, “họ hàng” </w:t>
            </w:r>
          </w:p>
          <w:p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sz w:val="26"/>
                <w:szCs w:val="26"/>
              </w:rPr>
              <w:t>- Giúp cho đoạn văn thêm sinh động, gợi hình, gợi cảm.</w:t>
            </w:r>
          </w:p>
          <w:p w:rsidR="00841AC2" w:rsidRPr="007B2C0F" w:rsidRDefault="00841AC2"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rsidR="00841AC2" w:rsidRPr="007B2C0F" w:rsidRDefault="00841AC2" w:rsidP="005F1680">
            <w:pPr>
              <w:spacing w:line="312" w:lineRule="auto"/>
              <w:jc w:val="both"/>
              <w:rPr>
                <w:i/>
                <w:iCs/>
                <w:sz w:val="26"/>
                <w:szCs w:val="26"/>
              </w:rPr>
            </w:pPr>
            <w:r w:rsidRPr="007B2C0F">
              <w:rPr>
                <w:i/>
                <w:iCs/>
                <w:sz w:val="26"/>
                <w:szCs w:val="26"/>
              </w:rPr>
              <w:t xml:space="preserve">- Trả lời </w:t>
            </w:r>
            <w:r w:rsidRPr="007B2C0F">
              <w:rPr>
                <w:i/>
                <w:iCs/>
                <w:sz w:val="26"/>
                <w:szCs w:val="26"/>
                <w:lang w:val="en-US"/>
              </w:rPr>
              <w:t xml:space="preserve">được 3 - 4 ý </w:t>
            </w:r>
            <w:r w:rsidRPr="007B2C0F">
              <w:rPr>
                <w:i/>
                <w:iCs/>
                <w:sz w:val="26"/>
                <w:szCs w:val="26"/>
              </w:rPr>
              <w:t>như đáp án: 1,0 điểm.</w:t>
            </w:r>
          </w:p>
          <w:p w:rsidR="00841AC2" w:rsidRPr="007B2C0F" w:rsidRDefault="00841AC2" w:rsidP="005F1680">
            <w:pPr>
              <w:spacing w:line="312" w:lineRule="auto"/>
              <w:jc w:val="both"/>
              <w:rPr>
                <w:i/>
                <w:iCs/>
                <w:sz w:val="26"/>
                <w:szCs w:val="26"/>
                <w:lang w:val="en-US"/>
              </w:rPr>
            </w:pPr>
            <w:r w:rsidRPr="007B2C0F">
              <w:rPr>
                <w:i/>
                <w:iCs/>
                <w:sz w:val="26"/>
                <w:szCs w:val="26"/>
                <w:lang w:val="en-US"/>
              </w:rPr>
              <w:t>- Trả lời được 2 ý như đáp án: 0,5 điểm</w:t>
            </w:r>
          </w:p>
          <w:p w:rsidR="00841AC2" w:rsidRPr="007B2C0F" w:rsidRDefault="00841AC2" w:rsidP="005F1680">
            <w:pPr>
              <w:spacing w:line="312" w:lineRule="auto"/>
              <w:jc w:val="both"/>
              <w:rPr>
                <w:i/>
                <w:iCs/>
                <w:sz w:val="26"/>
                <w:szCs w:val="26"/>
                <w:lang w:val="en-US"/>
              </w:rPr>
            </w:pPr>
            <w:r w:rsidRPr="007B2C0F">
              <w:rPr>
                <w:i/>
                <w:iCs/>
                <w:sz w:val="26"/>
                <w:szCs w:val="26"/>
                <w:lang w:val="en-US"/>
              </w:rPr>
              <w:t>- Trả lời được 1 ý như đáp án: 0,25 điểm</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1,0</w:t>
            </w:r>
          </w:p>
        </w:tc>
      </w:tr>
      <w:tr w:rsidR="00841AC2" w:rsidRPr="007B2C0F" w:rsidTr="005F1680">
        <w:tc>
          <w:tcPr>
            <w:tcW w:w="1134" w:type="dxa"/>
            <w:vMerge/>
          </w:tcPr>
          <w:p w:rsidR="00841AC2" w:rsidRPr="007B2C0F" w:rsidRDefault="00841AC2" w:rsidP="005F1680">
            <w:pPr>
              <w:spacing w:line="312" w:lineRule="auto"/>
              <w:jc w:val="center"/>
              <w:rPr>
                <w:b/>
                <w:bCs/>
                <w:sz w:val="26"/>
                <w:szCs w:val="26"/>
                <w:lang w:val="en-SG"/>
              </w:rPr>
            </w:pPr>
          </w:p>
        </w:tc>
        <w:tc>
          <w:tcPr>
            <w:tcW w:w="851"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9</w:t>
            </w:r>
          </w:p>
        </w:tc>
        <w:tc>
          <w:tcPr>
            <w:tcW w:w="6662" w:type="dxa"/>
          </w:tcPr>
          <w:p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Học sinh bày tỏ quan điểm của bản thân: đồng tình/không đồng tình/không hoàn toàn đồng tình. </w:t>
            </w:r>
          </w:p>
          <w:p w:rsidR="00841AC2" w:rsidRPr="007B2C0F" w:rsidRDefault="00841AC2" w:rsidP="005F1680">
            <w:pPr>
              <w:spacing w:line="312" w:lineRule="auto"/>
              <w:jc w:val="both"/>
              <w:rPr>
                <w:sz w:val="26"/>
                <w:szCs w:val="26"/>
              </w:rPr>
            </w:pPr>
            <w:r w:rsidRPr="007B2C0F">
              <w:rPr>
                <w:sz w:val="26"/>
                <w:szCs w:val="26"/>
              </w:rPr>
              <w:t>- Lí giải hợp lí, thuyết phục, phù hợp với chuẩn mực đạo đức và pháp luật. Đây là một định hướng:</w:t>
            </w:r>
          </w:p>
          <w:p w:rsidR="00841AC2" w:rsidRPr="007B2C0F" w:rsidRDefault="00841AC2" w:rsidP="005F1680">
            <w:pPr>
              <w:spacing w:line="312" w:lineRule="auto"/>
              <w:jc w:val="both"/>
              <w:rPr>
                <w:sz w:val="26"/>
                <w:szCs w:val="26"/>
              </w:rPr>
            </w:pPr>
            <w:r w:rsidRPr="007B2C0F">
              <w:rPr>
                <w:sz w:val="26"/>
                <w:szCs w:val="26"/>
              </w:rPr>
              <w:t>Đồng tình vì:</w:t>
            </w:r>
          </w:p>
          <w:p w:rsidR="00841AC2" w:rsidRPr="007B2C0F" w:rsidRDefault="00841AC2" w:rsidP="005F1680">
            <w:pPr>
              <w:spacing w:line="312" w:lineRule="auto"/>
              <w:jc w:val="both"/>
              <w:rPr>
                <w:rFonts w:eastAsia="Arial"/>
                <w:sz w:val="26"/>
                <w:szCs w:val="26"/>
              </w:rPr>
            </w:pPr>
            <w:r w:rsidRPr="007B2C0F">
              <w:rPr>
                <w:sz w:val="26"/>
                <w:szCs w:val="26"/>
              </w:rPr>
              <w:t xml:space="preserve">+ </w:t>
            </w:r>
            <w:r w:rsidRPr="007B2C0F">
              <w:rPr>
                <w:rFonts w:eastAsia="Arial"/>
                <w:sz w:val="26"/>
                <w:szCs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rsidR="00841AC2" w:rsidRPr="007B2C0F" w:rsidRDefault="00841AC2" w:rsidP="005F1680">
            <w:pPr>
              <w:spacing w:line="312" w:lineRule="auto"/>
              <w:jc w:val="both"/>
              <w:rPr>
                <w:rFonts w:eastAsia="Arial"/>
                <w:sz w:val="26"/>
                <w:szCs w:val="26"/>
              </w:rPr>
            </w:pPr>
            <w:r w:rsidRPr="007B2C0F">
              <w:rPr>
                <w:rFonts w:eastAsia="Arial"/>
                <w:sz w:val="26"/>
                <w:szCs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rsidR="00841AC2" w:rsidRPr="007B2C0F" w:rsidRDefault="00841AC2" w:rsidP="005F1680">
            <w:pPr>
              <w:spacing w:line="312" w:lineRule="auto"/>
              <w:jc w:val="both"/>
              <w:rPr>
                <w:rFonts w:eastAsia="Arial"/>
                <w:sz w:val="26"/>
                <w:szCs w:val="26"/>
              </w:rPr>
            </w:pPr>
            <w:r w:rsidRPr="007B2C0F">
              <w:rPr>
                <w:rFonts w:eastAsia="Arial"/>
                <w:sz w:val="26"/>
                <w:szCs w:val="26"/>
              </w:rPr>
              <w:t>+ Giúp mọi người gắn kết, xã hội văn minh, …</w:t>
            </w:r>
          </w:p>
          <w:p w:rsidR="00841AC2" w:rsidRPr="007B2C0F" w:rsidRDefault="00841AC2" w:rsidP="005F1680">
            <w:pPr>
              <w:pStyle w:val="ListParagraph"/>
              <w:numPr>
                <w:ilvl w:val="0"/>
                <w:numId w:val="1"/>
              </w:numPr>
              <w:spacing w:line="312" w:lineRule="auto"/>
              <w:ind w:left="0"/>
              <w:jc w:val="both"/>
              <w:rPr>
                <w:rFonts w:eastAsia="Arial"/>
                <w:i/>
                <w:sz w:val="26"/>
                <w:szCs w:val="26"/>
              </w:rPr>
            </w:pPr>
            <w:r w:rsidRPr="007B2C0F">
              <w:rPr>
                <w:rFonts w:eastAsia="Arial"/>
                <w:i/>
                <w:sz w:val="26"/>
                <w:szCs w:val="26"/>
              </w:rPr>
              <w:t>Không đồng ý vì:</w:t>
            </w:r>
          </w:p>
          <w:p w:rsidR="00841AC2" w:rsidRPr="007B2C0F" w:rsidRDefault="00841AC2" w:rsidP="005F1680">
            <w:pPr>
              <w:spacing w:line="312" w:lineRule="auto"/>
              <w:jc w:val="both"/>
              <w:rPr>
                <w:rFonts w:eastAsia="Arial"/>
                <w:sz w:val="26"/>
                <w:szCs w:val="26"/>
              </w:rPr>
            </w:pPr>
            <w:r w:rsidRPr="007B2C0F">
              <w:rPr>
                <w:sz w:val="26"/>
                <w:szCs w:val="26"/>
              </w:rPr>
              <w:t>+ Ngoài các giá trị như t</w:t>
            </w:r>
            <w:r w:rsidRPr="007B2C0F">
              <w:rPr>
                <w:rFonts w:eastAsia="Arial"/>
                <w:sz w:val="26"/>
                <w:szCs w:val="26"/>
              </w:rPr>
              <w:t>ình yêu, lòng trắc ẩn, gia đình, tình bạn, …thì cuộc sống của con người vẫn cần những giá trị vật chất khác để nuôi sống con người, để chữa bệnh, và phục vụ các nhu cầu khác.</w:t>
            </w:r>
          </w:p>
          <w:p w:rsidR="00841AC2" w:rsidRPr="007B2C0F" w:rsidRDefault="00841AC2" w:rsidP="005F1680">
            <w:pPr>
              <w:spacing w:line="312" w:lineRule="auto"/>
              <w:jc w:val="both"/>
              <w:rPr>
                <w:rFonts w:eastAsia="Arial"/>
                <w:sz w:val="26"/>
                <w:szCs w:val="26"/>
              </w:rPr>
            </w:pPr>
            <w:r w:rsidRPr="007B2C0F">
              <w:rPr>
                <w:rFonts w:eastAsia="Arial"/>
                <w:sz w:val="26"/>
                <w:szCs w:val="26"/>
              </w:rPr>
              <w:t>+ Nếu chỉ thiên về giá trị tinh thần, con người sẽ đánh mất đi cơ hội để phát triển, làm giàu cho bản thân, gia đình và xã hội.</w:t>
            </w:r>
          </w:p>
          <w:p w:rsidR="00841AC2" w:rsidRPr="007B2C0F" w:rsidRDefault="00841AC2" w:rsidP="005F1680">
            <w:pPr>
              <w:spacing w:line="312" w:lineRule="auto"/>
              <w:jc w:val="both"/>
              <w:rPr>
                <w:rFonts w:eastAsia="Arial"/>
                <w:sz w:val="26"/>
                <w:szCs w:val="26"/>
              </w:rPr>
            </w:pPr>
            <w:r w:rsidRPr="007B2C0F">
              <w:rPr>
                <w:rFonts w:eastAsia="Arial"/>
                <w:sz w:val="26"/>
                <w:szCs w:val="26"/>
              </w:rPr>
              <w:t>+ Có các giá trị vật chất xã hội mới có thể phát triển, …</w:t>
            </w:r>
          </w:p>
          <w:p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b/>
                <w:sz w:val="26"/>
                <w:szCs w:val="26"/>
              </w:rPr>
              <w:t>Hướng dẫn chấm</w:t>
            </w:r>
            <w:r w:rsidRPr="007B2C0F">
              <w:rPr>
                <w:sz w:val="26"/>
                <w:szCs w:val="26"/>
              </w:rPr>
              <w:t>:</w:t>
            </w:r>
          </w:p>
          <w:p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 </w:t>
            </w:r>
            <w:r>
              <w:rPr>
                <w:i/>
                <w:sz w:val="26"/>
                <w:szCs w:val="26"/>
                <w:lang w:val="en-US"/>
              </w:rPr>
              <w:t xml:space="preserve">HS </w:t>
            </w:r>
            <w:r w:rsidRPr="007B2C0F">
              <w:rPr>
                <w:i/>
                <w:sz w:val="26"/>
                <w:szCs w:val="26"/>
              </w:rPr>
              <w:t xml:space="preserve">bày tỏ quan điểm cá nhân và lí giải hợp lí, thuyết phục: 1,0 điểm. </w:t>
            </w:r>
          </w:p>
          <w:p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HS</w:t>
            </w:r>
            <w:r w:rsidRPr="007B2C0F">
              <w:rPr>
                <w:i/>
                <w:sz w:val="26"/>
                <w:szCs w:val="26"/>
              </w:rPr>
              <w:t xml:space="preserve"> bày tỏ quan điệm cá nhân và lí giải hợp lí nhưng chưa thật đầy đủ: 0,75 điểm. - </w:t>
            </w:r>
            <w:r>
              <w:rPr>
                <w:i/>
                <w:sz w:val="26"/>
                <w:szCs w:val="26"/>
                <w:lang w:val="en-US"/>
              </w:rPr>
              <w:t>HS</w:t>
            </w:r>
            <w:r w:rsidRPr="007B2C0F">
              <w:rPr>
                <w:i/>
                <w:sz w:val="26"/>
                <w:szCs w:val="26"/>
              </w:rPr>
              <w:t xml:space="preserve"> chỉ bày tỏ quan điểm cá nhân, không lí giải: 0,5 điểm.</w:t>
            </w:r>
          </w:p>
          <w:p w:rsidR="00841AC2" w:rsidRPr="007B2C0F" w:rsidRDefault="00841AC2" w:rsidP="005F1680">
            <w:pPr>
              <w:spacing w:line="312" w:lineRule="auto"/>
              <w:jc w:val="both"/>
              <w:rPr>
                <w:sz w:val="26"/>
                <w:szCs w:val="26"/>
              </w:rPr>
            </w:pPr>
            <w:r w:rsidRPr="007B2C0F">
              <w:rPr>
                <w:i/>
                <w:sz w:val="26"/>
                <w:szCs w:val="26"/>
              </w:rPr>
              <w:t xml:space="preserve"> - </w:t>
            </w:r>
            <w:r>
              <w:rPr>
                <w:i/>
                <w:sz w:val="26"/>
                <w:szCs w:val="26"/>
                <w:lang w:val="en-US"/>
              </w:rPr>
              <w:t>HS</w:t>
            </w:r>
            <w:r w:rsidRPr="007B2C0F">
              <w:rPr>
                <w:i/>
                <w:sz w:val="26"/>
                <w:szCs w:val="26"/>
              </w:rPr>
              <w:t xml:space="preserve"> không trả lời hoặc trả lời nhưng lí giải không phù hợp với chuẩn mực đạo đức, pháp huật: không cho điểm.</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1,0</w:t>
            </w:r>
          </w:p>
        </w:tc>
      </w:tr>
      <w:tr w:rsidR="00841AC2" w:rsidRPr="007B2C0F" w:rsidTr="005F1680">
        <w:tc>
          <w:tcPr>
            <w:tcW w:w="1134" w:type="dxa"/>
            <w:vMerge/>
          </w:tcPr>
          <w:p w:rsidR="00841AC2" w:rsidRPr="007B2C0F" w:rsidRDefault="00841AC2" w:rsidP="005F1680">
            <w:pPr>
              <w:spacing w:line="312" w:lineRule="auto"/>
              <w:jc w:val="center"/>
              <w:rPr>
                <w:b/>
                <w:bCs/>
                <w:sz w:val="26"/>
                <w:szCs w:val="26"/>
                <w:lang w:val="en-SG"/>
              </w:rPr>
            </w:pPr>
          </w:p>
        </w:tc>
        <w:tc>
          <w:tcPr>
            <w:tcW w:w="851"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10</w:t>
            </w:r>
          </w:p>
        </w:tc>
        <w:tc>
          <w:tcPr>
            <w:tcW w:w="6662" w:type="dxa"/>
          </w:tcPr>
          <w:p w:rsidR="00841AC2" w:rsidRPr="007B2C0F" w:rsidRDefault="00841AC2" w:rsidP="005F1680">
            <w:pPr>
              <w:spacing w:line="312" w:lineRule="auto"/>
              <w:jc w:val="both"/>
              <w:rPr>
                <w:sz w:val="26"/>
                <w:szCs w:val="26"/>
                <w:lang w:val="it-IT"/>
              </w:rPr>
            </w:pPr>
            <w:r w:rsidRPr="007B2C0F">
              <w:rPr>
                <w:rStyle w:val="Emphasis"/>
                <w:sz w:val="26"/>
                <w:szCs w:val="26"/>
                <w:bdr w:val="none" w:sz="0" w:space="0" w:color="auto" w:frame="1"/>
                <w:lang w:val="en-US"/>
              </w:rPr>
              <w:t xml:space="preserve"> </w:t>
            </w:r>
            <w:r w:rsidRPr="007B2C0F">
              <w:rPr>
                <w:sz w:val="26"/>
                <w:szCs w:val="26"/>
                <w:lang w:val="it-IT"/>
              </w:rPr>
              <w:t>HS rút ra 2 đến 3 bài học có ý nghĩa cho bản thân, phù hợp chuẩn mực đạo đức. Đây là định hướng:</w:t>
            </w:r>
          </w:p>
          <w:p w:rsidR="00841AC2" w:rsidRPr="007B2C0F" w:rsidRDefault="00841AC2" w:rsidP="005F1680">
            <w:pPr>
              <w:pStyle w:val="ListParagraph"/>
              <w:numPr>
                <w:ilvl w:val="0"/>
                <w:numId w:val="1"/>
              </w:numPr>
              <w:spacing w:line="312" w:lineRule="auto"/>
              <w:ind w:left="0"/>
              <w:jc w:val="both"/>
              <w:rPr>
                <w:sz w:val="26"/>
                <w:szCs w:val="26"/>
                <w:lang w:val="it-IT"/>
              </w:rPr>
            </w:pPr>
            <w:r w:rsidRPr="007B2C0F">
              <w:rPr>
                <w:sz w:val="26"/>
                <w:szCs w:val="26"/>
                <w:lang w:val="it-IT"/>
              </w:rPr>
              <w:t>Chúng ta cần phải sống yêu thương, gắn bó, cần xây dựng các mối quan hệ gia đình, bạn bè, mối quan hệ giữa con người với con người tốt đẹp.</w:t>
            </w:r>
          </w:p>
          <w:p w:rsidR="00841AC2" w:rsidRPr="007B2C0F" w:rsidRDefault="00841AC2" w:rsidP="005F1680">
            <w:pPr>
              <w:pStyle w:val="ListParagraph"/>
              <w:numPr>
                <w:ilvl w:val="0"/>
                <w:numId w:val="1"/>
              </w:numPr>
              <w:spacing w:line="312" w:lineRule="auto"/>
              <w:ind w:left="0"/>
              <w:jc w:val="both"/>
              <w:rPr>
                <w:sz w:val="26"/>
                <w:szCs w:val="26"/>
                <w:lang w:val="it-IT"/>
              </w:rPr>
            </w:pPr>
            <w:r w:rsidRPr="007B2C0F">
              <w:rPr>
                <w:sz w:val="26"/>
                <w:szCs w:val="26"/>
                <w:lang w:val="it-IT"/>
              </w:rPr>
              <w:t>Ngoài những giá trị vật chất, mỗi người cần tạo cho mình một đời sống tinh thần phong phú, sống hòa mình với thiên nhiên, với mọi người xung quanh.</w:t>
            </w:r>
          </w:p>
          <w:p w:rsidR="00841AC2" w:rsidRPr="007B2C0F" w:rsidRDefault="00841AC2" w:rsidP="005F1680">
            <w:pPr>
              <w:pStyle w:val="ListParagraph"/>
              <w:numPr>
                <w:ilvl w:val="0"/>
                <w:numId w:val="1"/>
              </w:numPr>
              <w:spacing w:line="312" w:lineRule="auto"/>
              <w:ind w:left="0"/>
              <w:jc w:val="both"/>
              <w:rPr>
                <w:sz w:val="26"/>
                <w:szCs w:val="26"/>
                <w:lang w:val="it-IT"/>
              </w:rPr>
            </w:pPr>
            <w:r w:rsidRPr="007B2C0F">
              <w:rPr>
                <w:sz w:val="26"/>
                <w:szCs w:val="26"/>
                <w:lang w:val="it-IT"/>
              </w:rPr>
              <w:t xml:space="preserve">Cuộc sống cần có những trải nghiệm để có hiểu biết về cuộc sống, để nhận ra những giá trị đích thực của nó </w:t>
            </w:r>
          </w:p>
          <w:p w:rsidR="00841AC2" w:rsidRPr="007B2C0F" w:rsidRDefault="00841AC2"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rsidR="00841AC2" w:rsidRPr="007B2C0F" w:rsidRDefault="00841AC2" w:rsidP="005F1680">
            <w:pPr>
              <w:spacing w:line="312" w:lineRule="auto"/>
              <w:jc w:val="both"/>
              <w:rPr>
                <w:i/>
                <w:iCs/>
                <w:sz w:val="26"/>
                <w:szCs w:val="26"/>
                <w:lang w:val="en-US"/>
              </w:rPr>
            </w:pPr>
            <w:r w:rsidRPr="007B2C0F">
              <w:rPr>
                <w:i/>
                <w:iCs/>
                <w:sz w:val="26"/>
                <w:szCs w:val="26"/>
                <w:lang w:val="en-US"/>
              </w:rPr>
              <w:t>- Đưa ra được 2 ý nghĩa hợp lí: 0.5 điểm</w:t>
            </w:r>
          </w:p>
          <w:p w:rsidR="00841AC2" w:rsidRPr="007B2C0F" w:rsidRDefault="00841AC2" w:rsidP="005F1680">
            <w:pPr>
              <w:spacing w:line="312" w:lineRule="auto"/>
              <w:jc w:val="both"/>
              <w:rPr>
                <w:i/>
                <w:iCs/>
                <w:sz w:val="26"/>
                <w:szCs w:val="26"/>
                <w:lang w:val="en-US"/>
              </w:rPr>
            </w:pPr>
            <w:r w:rsidRPr="007B2C0F">
              <w:rPr>
                <w:i/>
                <w:iCs/>
                <w:sz w:val="26"/>
                <w:szCs w:val="26"/>
                <w:lang w:val="en-US"/>
              </w:rPr>
              <w:t>- Đưa ra được 1 ý nghĩa hợp lí: 0.25 điểm.</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0,5</w:t>
            </w:r>
          </w:p>
        </w:tc>
      </w:tr>
      <w:tr w:rsidR="00841AC2" w:rsidRPr="007B2C0F" w:rsidTr="005F1680">
        <w:tc>
          <w:tcPr>
            <w:tcW w:w="1134"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II</w:t>
            </w:r>
          </w:p>
        </w:tc>
        <w:tc>
          <w:tcPr>
            <w:tcW w:w="851" w:type="dxa"/>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rPr>
                <w:b/>
                <w:bCs/>
                <w:sz w:val="26"/>
                <w:szCs w:val="26"/>
                <w:lang w:val="en-SG"/>
              </w:rPr>
            </w:pPr>
            <w:r w:rsidRPr="007B2C0F">
              <w:rPr>
                <w:b/>
                <w:bCs/>
                <w:sz w:val="26"/>
                <w:szCs w:val="26"/>
                <w:lang w:val="en-SG"/>
              </w:rPr>
              <w:t>LÀM VĂN</w:t>
            </w:r>
          </w:p>
        </w:tc>
        <w:tc>
          <w:tcPr>
            <w:tcW w:w="992" w:type="dxa"/>
          </w:tcPr>
          <w:p w:rsidR="00841AC2" w:rsidRPr="007B2C0F" w:rsidRDefault="00841AC2" w:rsidP="005F1680">
            <w:pPr>
              <w:spacing w:line="312" w:lineRule="auto"/>
              <w:jc w:val="center"/>
              <w:rPr>
                <w:b/>
                <w:bCs/>
                <w:sz w:val="26"/>
                <w:szCs w:val="26"/>
                <w:lang w:val="en-SG"/>
              </w:rPr>
            </w:pPr>
            <w:r w:rsidRPr="007B2C0F">
              <w:rPr>
                <w:b/>
                <w:bCs/>
                <w:sz w:val="26"/>
                <w:szCs w:val="26"/>
                <w:lang w:val="en-SG"/>
              </w:rPr>
              <w:t>4,0</w:t>
            </w:r>
          </w:p>
        </w:tc>
      </w:tr>
      <w:tr w:rsidR="00841AC2" w:rsidRPr="007B2C0F" w:rsidTr="005F1680">
        <w:tc>
          <w:tcPr>
            <w:tcW w:w="1134" w:type="dxa"/>
            <w:vMerge w:val="restart"/>
          </w:tcPr>
          <w:p w:rsidR="00841AC2" w:rsidRPr="007B2C0F" w:rsidRDefault="00841AC2" w:rsidP="005F1680">
            <w:pPr>
              <w:spacing w:line="312" w:lineRule="auto"/>
              <w:jc w:val="center"/>
              <w:rPr>
                <w:b/>
                <w:bCs/>
                <w:sz w:val="26"/>
                <w:szCs w:val="26"/>
                <w:lang w:val="en-SG"/>
              </w:rPr>
            </w:pPr>
          </w:p>
        </w:tc>
        <w:tc>
          <w:tcPr>
            <w:tcW w:w="851" w:type="dxa"/>
            <w:vMerge w:val="restart"/>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rPr>
                <w:bCs/>
                <w:color w:val="0D0D0D"/>
                <w:sz w:val="26"/>
                <w:szCs w:val="26"/>
              </w:rPr>
            </w:pPr>
            <w:r w:rsidRPr="007B2C0F">
              <w:rPr>
                <w:rFonts w:eastAsia="MS Mincho"/>
                <w:b/>
                <w:i/>
                <w:sz w:val="26"/>
                <w:szCs w:val="26"/>
                <w:lang w:eastAsia="ja-JP"/>
              </w:rPr>
              <w:t xml:space="preserve">Viết một bài văn </w:t>
            </w:r>
            <w:r w:rsidRPr="007B2C0F">
              <w:rPr>
                <w:b/>
                <w:i/>
                <w:sz w:val="26"/>
                <w:szCs w:val="26"/>
                <w:lang w:bidi="vi-VN"/>
              </w:rPr>
              <w:t xml:space="preserve">kể lại một chuyến đi </w:t>
            </w:r>
            <w:r w:rsidRPr="007B2C0F">
              <w:rPr>
                <w:rFonts w:eastAsia="MS Mincho"/>
                <w:b/>
                <w:i/>
                <w:sz w:val="26"/>
                <w:szCs w:val="26"/>
                <w:lang w:val="en-US" w:eastAsia="ja-JP"/>
              </w:rPr>
              <w:t>để lại cho em ấn tượng sâu sắc</w:t>
            </w:r>
            <w:r w:rsidRPr="007B2C0F">
              <w:rPr>
                <w:bCs/>
                <w:sz w:val="26"/>
                <w:szCs w:val="26"/>
              </w:rPr>
              <w:t>.</w:t>
            </w:r>
          </w:p>
        </w:tc>
        <w:tc>
          <w:tcPr>
            <w:tcW w:w="992" w:type="dxa"/>
          </w:tcPr>
          <w:p w:rsidR="00841AC2" w:rsidRPr="007B2C0F" w:rsidRDefault="00841AC2" w:rsidP="005F1680">
            <w:pPr>
              <w:spacing w:line="312" w:lineRule="auto"/>
              <w:jc w:val="center"/>
              <w:rPr>
                <w:b/>
                <w:bCs/>
                <w:i/>
                <w:sz w:val="26"/>
                <w:szCs w:val="26"/>
                <w:lang w:val="en-SG"/>
              </w:rPr>
            </w:pPr>
          </w:p>
        </w:tc>
      </w:tr>
      <w:tr w:rsidR="00841AC2" w:rsidRPr="007B2C0F" w:rsidTr="005F1680">
        <w:tc>
          <w:tcPr>
            <w:tcW w:w="1134" w:type="dxa"/>
            <w:vMerge/>
          </w:tcPr>
          <w:p w:rsidR="00841AC2" w:rsidRPr="007B2C0F" w:rsidRDefault="00841AC2" w:rsidP="005F1680">
            <w:pPr>
              <w:spacing w:line="312" w:lineRule="auto"/>
              <w:jc w:val="center"/>
              <w:rPr>
                <w:b/>
                <w:bCs/>
                <w:sz w:val="26"/>
                <w:szCs w:val="26"/>
                <w:lang w:val="en-SG"/>
              </w:rPr>
            </w:pPr>
          </w:p>
        </w:tc>
        <w:tc>
          <w:tcPr>
            <w:tcW w:w="851" w:type="dxa"/>
            <w:vMerge/>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rPr>
                <w:i/>
                <w:iCs/>
                <w:sz w:val="26"/>
                <w:szCs w:val="26"/>
                <w:lang w:val="en-SG"/>
              </w:rPr>
            </w:pPr>
            <w:r w:rsidRPr="007B2C0F">
              <w:rPr>
                <w:i/>
                <w:iCs/>
                <w:sz w:val="26"/>
                <w:szCs w:val="26"/>
                <w:lang w:val="en-SG"/>
              </w:rPr>
              <w:t>a. Đảm bảo cấu trúc bài tự sự</w:t>
            </w:r>
          </w:p>
          <w:p w:rsidR="00841AC2" w:rsidRPr="007B2C0F" w:rsidRDefault="00841AC2" w:rsidP="005F1680">
            <w:pPr>
              <w:spacing w:line="312" w:lineRule="auto"/>
              <w:rPr>
                <w:sz w:val="26"/>
                <w:szCs w:val="26"/>
                <w:lang w:val="en-SG"/>
              </w:rPr>
            </w:pPr>
            <w:r w:rsidRPr="007B2C0F">
              <w:rPr>
                <w:sz w:val="26"/>
                <w:szCs w:val="26"/>
                <w:lang w:val="en-SG"/>
              </w:rPr>
              <w:t xml:space="preserve">Mở bài nêu được </w:t>
            </w:r>
            <w:r w:rsidRPr="007B2C0F">
              <w:rPr>
                <w:color w:val="000000"/>
                <w:sz w:val="26"/>
                <w:szCs w:val="26"/>
              </w:rPr>
              <w:t xml:space="preserve">nêu tên một </w:t>
            </w:r>
            <w:r>
              <w:rPr>
                <w:color w:val="000000"/>
                <w:sz w:val="26"/>
                <w:szCs w:val="26"/>
                <w:lang w:val="en-US"/>
              </w:rPr>
              <w:t xml:space="preserve">chuyến đi có </w:t>
            </w:r>
            <w:r w:rsidRPr="007B2C0F">
              <w:rPr>
                <w:color w:val="000000"/>
                <w:sz w:val="26"/>
                <w:szCs w:val="26"/>
              </w:rPr>
              <w:t xml:space="preserve">ý nghĩa mà em đã tham gia; </w:t>
            </w:r>
            <w:r w:rsidRPr="007B2C0F">
              <w:rPr>
                <w:sz w:val="26"/>
                <w:szCs w:val="26"/>
                <w:lang w:val="en-SG"/>
              </w:rPr>
              <w:t xml:space="preserve">thân bài </w:t>
            </w:r>
            <w:r w:rsidRPr="007B2C0F">
              <w:rPr>
                <w:color w:val="000000"/>
                <w:sz w:val="26"/>
                <w:szCs w:val="26"/>
              </w:rPr>
              <w:t>kể lại được chi tiết về một</w:t>
            </w:r>
            <w:r w:rsidRPr="007B2C0F">
              <w:rPr>
                <w:color w:val="000000"/>
                <w:sz w:val="26"/>
                <w:szCs w:val="26"/>
                <w:lang w:val="en-US"/>
              </w:rPr>
              <w:t xml:space="preserve"> chuyến đi hay</w:t>
            </w:r>
            <w:r w:rsidRPr="007B2C0F">
              <w:rPr>
                <w:color w:val="000000"/>
                <w:sz w:val="26"/>
                <w:szCs w:val="26"/>
              </w:rPr>
              <w:t xml:space="preserve"> theo một trình tự thống nhất</w:t>
            </w:r>
            <w:r w:rsidRPr="007B2C0F">
              <w:rPr>
                <w:color w:val="000000"/>
                <w:sz w:val="26"/>
                <w:szCs w:val="26"/>
                <w:lang w:val="en-US"/>
              </w:rPr>
              <w:t>;</w:t>
            </w:r>
            <w:r w:rsidRPr="007B2C0F">
              <w:rPr>
                <w:sz w:val="26"/>
                <w:szCs w:val="26"/>
                <w:lang w:val="en-SG"/>
              </w:rPr>
              <w:t xml:space="preserve"> kết bài nêu được </w:t>
            </w:r>
            <w:r w:rsidRPr="007B2C0F">
              <w:rPr>
                <w:color w:val="000000"/>
                <w:sz w:val="26"/>
                <w:szCs w:val="26"/>
              </w:rPr>
              <w:t>ý nghĩa hoặc bài học thu được sau khi tham gia</w:t>
            </w:r>
            <w:r>
              <w:rPr>
                <w:color w:val="000000"/>
                <w:sz w:val="26"/>
                <w:szCs w:val="26"/>
                <w:lang w:val="en-US"/>
              </w:rPr>
              <w:t xml:space="preserve"> chuyến đi</w:t>
            </w:r>
            <w:r w:rsidRPr="007B2C0F">
              <w:rPr>
                <w:color w:val="000000"/>
                <w:sz w:val="26"/>
                <w:szCs w:val="26"/>
              </w:rPr>
              <w:t>.</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0,5</w:t>
            </w:r>
          </w:p>
        </w:tc>
      </w:tr>
      <w:tr w:rsidR="00841AC2" w:rsidRPr="007B2C0F" w:rsidTr="005F1680">
        <w:trPr>
          <w:trHeight w:val="1412"/>
        </w:trPr>
        <w:tc>
          <w:tcPr>
            <w:tcW w:w="1134" w:type="dxa"/>
            <w:vMerge/>
          </w:tcPr>
          <w:p w:rsidR="00841AC2" w:rsidRPr="007B2C0F" w:rsidRDefault="00841AC2" w:rsidP="005F1680">
            <w:pPr>
              <w:spacing w:line="312" w:lineRule="auto"/>
              <w:jc w:val="center"/>
              <w:rPr>
                <w:b/>
                <w:bCs/>
                <w:sz w:val="26"/>
                <w:szCs w:val="26"/>
                <w:lang w:val="en-SG"/>
              </w:rPr>
            </w:pPr>
          </w:p>
        </w:tc>
        <w:tc>
          <w:tcPr>
            <w:tcW w:w="851" w:type="dxa"/>
            <w:vMerge/>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rPr>
                <w:i/>
                <w:iCs/>
                <w:sz w:val="26"/>
                <w:szCs w:val="26"/>
                <w:lang w:val="en-SG"/>
              </w:rPr>
            </w:pPr>
            <w:r w:rsidRPr="007B2C0F">
              <w:rPr>
                <w:i/>
                <w:iCs/>
                <w:sz w:val="26"/>
                <w:szCs w:val="26"/>
                <w:lang w:val="en-SG"/>
              </w:rPr>
              <w:t>b. Xác định đúng sự việc cần kể: một chuyến đi em đã tham gia</w:t>
            </w:r>
          </w:p>
          <w:p w:rsidR="00841AC2" w:rsidRPr="007B2C0F" w:rsidRDefault="00841AC2" w:rsidP="005F1680">
            <w:pPr>
              <w:spacing w:line="312" w:lineRule="auto"/>
              <w:jc w:val="both"/>
              <w:rPr>
                <w:spacing w:val="-4"/>
                <w:sz w:val="26"/>
                <w:szCs w:val="26"/>
                <w:lang w:val="en-US"/>
              </w:rPr>
            </w:pPr>
            <w:r w:rsidRPr="007B2C0F">
              <w:rPr>
                <w:bCs/>
                <w:color w:val="0D0D0D"/>
                <w:sz w:val="26"/>
                <w:szCs w:val="26"/>
                <w:lang w:val="en-US"/>
              </w:rPr>
              <w:t>Viết bài văn kể lại một chuyến đi để lại cho em ấn tượng sâu sắc.</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0,25</w:t>
            </w:r>
          </w:p>
        </w:tc>
      </w:tr>
      <w:tr w:rsidR="00841AC2" w:rsidRPr="007B2C0F" w:rsidTr="005F1680">
        <w:trPr>
          <w:trHeight w:val="545"/>
        </w:trPr>
        <w:tc>
          <w:tcPr>
            <w:tcW w:w="1134" w:type="dxa"/>
            <w:vMerge/>
          </w:tcPr>
          <w:p w:rsidR="00841AC2" w:rsidRPr="007B2C0F" w:rsidRDefault="00841AC2" w:rsidP="005F1680">
            <w:pPr>
              <w:spacing w:line="312" w:lineRule="auto"/>
              <w:jc w:val="center"/>
              <w:rPr>
                <w:b/>
                <w:bCs/>
                <w:sz w:val="26"/>
                <w:szCs w:val="26"/>
                <w:lang w:val="en-SG"/>
              </w:rPr>
            </w:pPr>
          </w:p>
        </w:tc>
        <w:tc>
          <w:tcPr>
            <w:tcW w:w="851" w:type="dxa"/>
            <w:vMerge/>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rPr>
                <w:i/>
                <w:iCs/>
                <w:sz w:val="26"/>
                <w:szCs w:val="26"/>
                <w:lang w:val="en-SG"/>
              </w:rPr>
            </w:pPr>
            <w:r w:rsidRPr="007B2C0F">
              <w:rPr>
                <w:i/>
                <w:iCs/>
                <w:sz w:val="26"/>
                <w:szCs w:val="26"/>
                <w:lang w:val="en-SG"/>
              </w:rPr>
              <w:t xml:space="preserve">c. Triển khai </w:t>
            </w:r>
            <w:r>
              <w:rPr>
                <w:i/>
                <w:iCs/>
                <w:sz w:val="26"/>
                <w:szCs w:val="26"/>
                <w:lang w:val="en-SG"/>
              </w:rPr>
              <w:t>nội dung bài viết thành các đoạn văn</w:t>
            </w:r>
          </w:p>
          <w:p w:rsidR="00841AC2" w:rsidRPr="007B2C0F" w:rsidRDefault="00841AC2" w:rsidP="005F1680">
            <w:pPr>
              <w:spacing w:line="312" w:lineRule="auto"/>
              <w:rPr>
                <w:sz w:val="26"/>
                <w:szCs w:val="26"/>
                <w:lang w:val="en-SG"/>
              </w:rPr>
            </w:pPr>
            <w:r w:rsidRPr="007B2C0F">
              <w:rPr>
                <w:sz w:val="26"/>
                <w:szCs w:val="26"/>
                <w:lang w:val="en-SG"/>
              </w:rPr>
              <w:t>Học sinh có thể triển khai theo nhiều cách nhưng nắm chắc các yêu cầu của một bài văn</w:t>
            </w:r>
            <w:r>
              <w:rPr>
                <w:sz w:val="26"/>
                <w:szCs w:val="26"/>
                <w:lang w:val="en-SG"/>
              </w:rPr>
              <w:t xml:space="preserve"> tự sự kể lại một chuyến đi có ý nghĩa</w:t>
            </w:r>
            <w:r w:rsidRPr="007B2C0F">
              <w:rPr>
                <w:sz w:val="26"/>
                <w:szCs w:val="26"/>
                <w:lang w:val="en-SG"/>
              </w:rPr>
              <w:t>:</w:t>
            </w:r>
          </w:p>
          <w:p w:rsidR="00841AC2" w:rsidRPr="007B2C0F" w:rsidRDefault="00841AC2" w:rsidP="005F1680">
            <w:pPr>
              <w:tabs>
                <w:tab w:val="left" w:pos="2184"/>
              </w:tabs>
              <w:spacing w:line="312" w:lineRule="auto"/>
              <w:jc w:val="both"/>
              <w:rPr>
                <w:rFonts w:eastAsia="Calibri"/>
                <w:b/>
                <w:bCs/>
                <w:sz w:val="26"/>
                <w:szCs w:val="26"/>
                <w:lang w:val="en-US"/>
              </w:rPr>
            </w:pPr>
            <w:r w:rsidRPr="007B2C0F">
              <w:rPr>
                <w:b/>
                <w:color w:val="000000"/>
                <w:sz w:val="26"/>
                <w:szCs w:val="26"/>
                <w:lang w:bidi="vi-VN"/>
              </w:rPr>
              <w:t>* Mở bài:</w:t>
            </w:r>
            <w:r w:rsidRPr="007B2C0F">
              <w:rPr>
                <w:color w:val="000000"/>
                <w:sz w:val="26"/>
                <w:szCs w:val="26"/>
                <w:lang w:bidi="vi-VN"/>
              </w:rPr>
              <w:t xml:space="preserve"> Giới thiệu </w:t>
            </w:r>
            <w:r w:rsidRPr="007B2C0F">
              <w:rPr>
                <w:color w:val="000000"/>
                <w:sz w:val="26"/>
                <w:szCs w:val="26"/>
              </w:rPr>
              <w:t>về một</w:t>
            </w:r>
            <w:r w:rsidRPr="007B2C0F">
              <w:rPr>
                <w:color w:val="000000"/>
                <w:sz w:val="26"/>
                <w:szCs w:val="26"/>
                <w:lang w:val="en-US"/>
              </w:rPr>
              <w:t xml:space="preserve"> chuyến đi để lại trong em ấn tượng sâu sắc</w:t>
            </w:r>
          </w:p>
          <w:p w:rsidR="00841AC2" w:rsidRPr="007B2C0F" w:rsidRDefault="00841AC2" w:rsidP="005F1680">
            <w:pPr>
              <w:widowControl w:val="0"/>
              <w:spacing w:line="312" w:lineRule="auto"/>
              <w:jc w:val="both"/>
              <w:rPr>
                <w:color w:val="000000"/>
                <w:sz w:val="26"/>
                <w:szCs w:val="26"/>
                <w:lang w:bidi="vi-VN"/>
              </w:rPr>
            </w:pPr>
            <w:r w:rsidRPr="007B2C0F">
              <w:rPr>
                <w:b/>
                <w:color w:val="000000"/>
                <w:sz w:val="26"/>
                <w:szCs w:val="26"/>
                <w:lang w:bidi="vi-VN"/>
              </w:rPr>
              <w:t>* Thân bài:</w:t>
            </w:r>
            <w:r w:rsidRPr="007B2C0F">
              <w:rPr>
                <w:color w:val="000000"/>
                <w:sz w:val="26"/>
                <w:szCs w:val="26"/>
                <w:lang w:bidi="vi-VN"/>
              </w:rPr>
              <w:t xml:space="preserve"> </w:t>
            </w:r>
          </w:p>
          <w:p w:rsidR="00841AC2" w:rsidRPr="007B2C0F" w:rsidRDefault="00841AC2" w:rsidP="005F1680">
            <w:pPr>
              <w:widowControl w:val="0"/>
              <w:spacing w:line="312" w:lineRule="auto"/>
              <w:jc w:val="both"/>
              <w:rPr>
                <w:color w:val="000000"/>
                <w:sz w:val="26"/>
                <w:szCs w:val="26"/>
                <w:lang w:bidi="vi-VN"/>
              </w:rPr>
            </w:pPr>
            <w:r w:rsidRPr="007B2C0F">
              <w:rPr>
                <w:color w:val="000000"/>
                <w:sz w:val="26"/>
                <w:szCs w:val="26"/>
                <w:lang w:bidi="vi-VN"/>
              </w:rPr>
              <w:t xml:space="preserve">Lần lượt </w:t>
            </w:r>
            <w:r w:rsidRPr="007B2C0F">
              <w:rPr>
                <w:color w:val="000000"/>
                <w:sz w:val="26"/>
                <w:szCs w:val="26"/>
                <w:lang w:val="en-US" w:bidi="vi-VN"/>
              </w:rPr>
              <w:t>kể lại chuyến đi theo trình tự nhất định:</w:t>
            </w:r>
          </w:p>
          <w:p w:rsidR="00841AC2" w:rsidRPr="007B2C0F" w:rsidRDefault="00841AC2" w:rsidP="005F1680">
            <w:pPr>
              <w:spacing w:line="312" w:lineRule="auto"/>
              <w:jc w:val="both"/>
              <w:rPr>
                <w:color w:val="000000"/>
                <w:sz w:val="26"/>
                <w:szCs w:val="26"/>
              </w:rPr>
            </w:pPr>
            <w:r w:rsidRPr="007B2C0F">
              <w:rPr>
                <w:color w:val="000000"/>
                <w:sz w:val="26"/>
                <w:szCs w:val="26"/>
              </w:rPr>
              <w:t xml:space="preserve">- </w:t>
            </w:r>
            <w:r w:rsidRPr="007B2C0F">
              <w:rPr>
                <w:color w:val="000000"/>
                <w:sz w:val="26"/>
                <w:szCs w:val="26"/>
                <w:lang w:val="en-US"/>
              </w:rPr>
              <w:t>N</w:t>
            </w:r>
            <w:r w:rsidRPr="007B2C0F">
              <w:rPr>
                <w:color w:val="000000"/>
                <w:sz w:val="26"/>
                <w:szCs w:val="26"/>
              </w:rPr>
              <w:t>êu mục đích của</w:t>
            </w:r>
            <w:r>
              <w:rPr>
                <w:color w:val="000000"/>
                <w:sz w:val="26"/>
                <w:szCs w:val="26"/>
                <w:lang w:val="en-US"/>
              </w:rPr>
              <w:t xml:space="preserve"> chuyến đi</w:t>
            </w:r>
            <w:r w:rsidRPr="007B2C0F">
              <w:rPr>
                <w:color w:val="000000"/>
                <w:sz w:val="26"/>
                <w:szCs w:val="26"/>
              </w:rPr>
              <w:t xml:space="preserve">, lí do em tham gia </w:t>
            </w:r>
            <w:r>
              <w:rPr>
                <w:color w:val="000000"/>
                <w:sz w:val="26"/>
                <w:szCs w:val="26"/>
                <w:lang w:val="en-US"/>
              </w:rPr>
              <w:t>chuyến đi</w:t>
            </w:r>
            <w:r w:rsidRPr="007B2C0F">
              <w:rPr>
                <w:color w:val="000000"/>
                <w:sz w:val="26"/>
                <w:szCs w:val="26"/>
              </w:rPr>
              <w:t xml:space="preserve"> đó.</w:t>
            </w:r>
          </w:p>
          <w:p w:rsidR="00841AC2" w:rsidRPr="007B2C0F" w:rsidRDefault="00841AC2" w:rsidP="005F1680">
            <w:pPr>
              <w:spacing w:line="312" w:lineRule="auto"/>
              <w:jc w:val="both"/>
              <w:rPr>
                <w:color w:val="000000"/>
                <w:sz w:val="26"/>
                <w:szCs w:val="26"/>
              </w:rPr>
            </w:pPr>
            <w:r w:rsidRPr="007B2C0F">
              <w:rPr>
                <w:color w:val="000000"/>
                <w:sz w:val="26"/>
                <w:szCs w:val="26"/>
              </w:rPr>
              <w:t xml:space="preserve">- Kể về hình thức tổ chức hoạt động </w:t>
            </w:r>
            <w:r>
              <w:rPr>
                <w:color w:val="000000"/>
                <w:sz w:val="26"/>
                <w:szCs w:val="26"/>
                <w:lang w:val="en-US"/>
              </w:rPr>
              <w:t>của chuyến đi</w:t>
            </w:r>
            <w:r w:rsidRPr="007B2C0F">
              <w:rPr>
                <w:color w:val="000000"/>
                <w:sz w:val="26"/>
                <w:szCs w:val="26"/>
              </w:rPr>
              <w:t xml:space="preserve"> (thành phần tham gia, thời gian, địa điểm,…).</w:t>
            </w:r>
          </w:p>
          <w:p w:rsidR="00841AC2" w:rsidRPr="007B2C0F" w:rsidRDefault="00841AC2" w:rsidP="005F1680">
            <w:pPr>
              <w:spacing w:line="312" w:lineRule="auto"/>
              <w:jc w:val="both"/>
              <w:rPr>
                <w:color w:val="000000"/>
                <w:sz w:val="26"/>
                <w:szCs w:val="26"/>
              </w:rPr>
            </w:pPr>
            <w:r w:rsidRPr="007B2C0F">
              <w:rPr>
                <w:color w:val="000000"/>
                <w:sz w:val="26"/>
                <w:szCs w:val="26"/>
              </w:rPr>
              <w:t xml:space="preserve">- Kể về quá trình tiến hành </w:t>
            </w:r>
            <w:r>
              <w:rPr>
                <w:color w:val="000000"/>
                <w:sz w:val="26"/>
                <w:szCs w:val="26"/>
                <w:lang w:val="en-US"/>
              </w:rPr>
              <w:t>chuyến đi</w:t>
            </w:r>
            <w:r w:rsidRPr="007B2C0F">
              <w:rPr>
                <w:color w:val="000000"/>
                <w:sz w:val="26"/>
                <w:szCs w:val="26"/>
              </w:rPr>
              <w:t xml:space="preserve"> (bắt đầu, hoạt động chính, kết thúc).</w:t>
            </w:r>
          </w:p>
          <w:p w:rsidR="00841AC2" w:rsidRPr="007B2C0F" w:rsidRDefault="00841AC2" w:rsidP="005F1680">
            <w:pPr>
              <w:pStyle w:val="ListParagraph"/>
              <w:widowControl w:val="0"/>
              <w:numPr>
                <w:ilvl w:val="0"/>
                <w:numId w:val="1"/>
              </w:numPr>
              <w:spacing w:line="312" w:lineRule="auto"/>
              <w:ind w:left="0"/>
              <w:jc w:val="both"/>
              <w:rPr>
                <w:color w:val="000000"/>
                <w:sz w:val="26"/>
                <w:szCs w:val="26"/>
                <w:lang w:bidi="vi-VN"/>
              </w:rPr>
            </w:pPr>
            <w:r w:rsidRPr="007B2C0F">
              <w:rPr>
                <w:color w:val="000000"/>
                <w:sz w:val="26"/>
                <w:szCs w:val="26"/>
              </w:rPr>
              <w:t xml:space="preserve">Nêu kết quả, ý nghĩa của </w:t>
            </w:r>
            <w:r>
              <w:rPr>
                <w:color w:val="000000"/>
                <w:sz w:val="26"/>
                <w:szCs w:val="26"/>
                <w:lang w:val="en-US"/>
              </w:rPr>
              <w:t>chuyến đi</w:t>
            </w:r>
            <w:r w:rsidRPr="007B2C0F">
              <w:rPr>
                <w:color w:val="000000"/>
                <w:sz w:val="26"/>
                <w:szCs w:val="26"/>
              </w:rPr>
              <w:t xml:space="preserve"> (về vật chất và về tinh thần)</w:t>
            </w:r>
          </w:p>
          <w:p w:rsidR="00841AC2" w:rsidRPr="007B2C0F" w:rsidRDefault="00841AC2" w:rsidP="005F1680">
            <w:pPr>
              <w:pStyle w:val="ListParagraph"/>
              <w:widowControl w:val="0"/>
              <w:spacing w:line="312" w:lineRule="auto"/>
              <w:ind w:left="0"/>
              <w:jc w:val="both"/>
              <w:rPr>
                <w:color w:val="000000"/>
                <w:sz w:val="26"/>
                <w:szCs w:val="26"/>
                <w:lang w:bidi="vi-VN"/>
              </w:rPr>
            </w:pPr>
            <w:r w:rsidRPr="007B2C0F">
              <w:rPr>
                <w:color w:val="000000"/>
                <w:sz w:val="26"/>
                <w:szCs w:val="26"/>
                <w:lang w:val="en-US"/>
              </w:rPr>
              <w:t xml:space="preserve">Lưu ý: </w:t>
            </w:r>
            <w:r w:rsidRPr="007B2C0F">
              <w:rPr>
                <w:color w:val="000000"/>
                <w:sz w:val="26"/>
                <w:szCs w:val="26"/>
                <w:lang w:val="en-US" w:bidi="vi-VN"/>
              </w:rPr>
              <w:t>Kết hợp với các yếu tố miêu tả, biểu cảm, nghị luận để kể lại.</w:t>
            </w:r>
          </w:p>
          <w:p w:rsidR="00841AC2" w:rsidRPr="007B2C0F" w:rsidRDefault="00841AC2" w:rsidP="005F1680">
            <w:pPr>
              <w:spacing w:line="312" w:lineRule="auto"/>
              <w:jc w:val="both"/>
              <w:rPr>
                <w:i/>
                <w:iCs/>
                <w:sz w:val="26"/>
                <w:szCs w:val="26"/>
                <w:lang w:val="en-SG"/>
              </w:rPr>
            </w:pPr>
            <w:r w:rsidRPr="007B2C0F">
              <w:rPr>
                <w:b/>
                <w:color w:val="000000"/>
                <w:sz w:val="26"/>
                <w:szCs w:val="26"/>
                <w:lang w:bidi="vi-VN"/>
              </w:rPr>
              <w:t>* Kết bài:</w:t>
            </w:r>
            <w:r w:rsidRPr="007B2C0F">
              <w:rPr>
                <w:color w:val="000000"/>
                <w:sz w:val="26"/>
                <w:szCs w:val="26"/>
                <w:lang w:bidi="vi-VN"/>
              </w:rPr>
              <w:t xml:space="preserve"> </w:t>
            </w:r>
            <w:r w:rsidRPr="007B2C0F">
              <w:rPr>
                <w:color w:val="000000"/>
                <w:sz w:val="26"/>
                <w:szCs w:val="26"/>
              </w:rPr>
              <w:t xml:space="preserve">Khẳng định ý nghĩa và bài học sau khi tham gia </w:t>
            </w:r>
            <w:r w:rsidRPr="007B2C0F">
              <w:rPr>
                <w:color w:val="000000"/>
                <w:sz w:val="26"/>
                <w:szCs w:val="26"/>
                <w:lang w:val="en-US"/>
              </w:rPr>
              <w:t>chuyến đi</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2,5</w:t>
            </w:r>
          </w:p>
          <w:p w:rsidR="00841AC2" w:rsidRPr="007B2C0F" w:rsidRDefault="00841AC2" w:rsidP="005F1680">
            <w:pPr>
              <w:spacing w:line="312" w:lineRule="auto"/>
              <w:jc w:val="center"/>
              <w:rPr>
                <w:bCs/>
                <w:sz w:val="26"/>
                <w:szCs w:val="26"/>
                <w:lang w:val="en-SG"/>
              </w:rPr>
            </w:pPr>
          </w:p>
        </w:tc>
      </w:tr>
      <w:tr w:rsidR="00841AC2" w:rsidRPr="007B2C0F" w:rsidTr="005F1680">
        <w:trPr>
          <w:trHeight w:val="889"/>
        </w:trPr>
        <w:tc>
          <w:tcPr>
            <w:tcW w:w="1134" w:type="dxa"/>
            <w:vMerge/>
          </w:tcPr>
          <w:p w:rsidR="00841AC2" w:rsidRPr="007B2C0F" w:rsidRDefault="00841AC2" w:rsidP="005F1680">
            <w:pPr>
              <w:spacing w:line="312" w:lineRule="auto"/>
              <w:jc w:val="center"/>
              <w:rPr>
                <w:b/>
                <w:bCs/>
                <w:sz w:val="26"/>
                <w:szCs w:val="26"/>
                <w:lang w:val="en-SG"/>
              </w:rPr>
            </w:pPr>
          </w:p>
        </w:tc>
        <w:tc>
          <w:tcPr>
            <w:tcW w:w="851" w:type="dxa"/>
            <w:vMerge/>
          </w:tcPr>
          <w:p w:rsidR="00841AC2" w:rsidRPr="007B2C0F" w:rsidRDefault="00841AC2" w:rsidP="005F1680">
            <w:pPr>
              <w:spacing w:line="312" w:lineRule="auto"/>
              <w:jc w:val="center"/>
              <w:rPr>
                <w:b/>
                <w:bCs/>
                <w:sz w:val="26"/>
                <w:szCs w:val="26"/>
                <w:lang w:val="en-SG"/>
              </w:rPr>
            </w:pPr>
          </w:p>
        </w:tc>
        <w:tc>
          <w:tcPr>
            <w:tcW w:w="6662" w:type="dxa"/>
          </w:tcPr>
          <w:p w:rsidR="00841AC2" w:rsidRPr="0045056C" w:rsidRDefault="00841AC2" w:rsidP="005F1680">
            <w:pPr>
              <w:spacing w:line="312" w:lineRule="auto"/>
              <w:rPr>
                <w:sz w:val="26"/>
                <w:szCs w:val="26"/>
                <w:lang w:val="en-US"/>
              </w:rPr>
            </w:pPr>
            <w:r w:rsidRPr="007B2C0F">
              <w:rPr>
                <w:color w:val="000000"/>
                <w:sz w:val="26"/>
                <w:szCs w:val="26"/>
                <w:lang w:val="en-US"/>
              </w:rPr>
              <w:t xml:space="preserve"> </w:t>
            </w:r>
            <w:r w:rsidRPr="007B2C0F">
              <w:rPr>
                <w:i/>
                <w:iCs/>
                <w:sz w:val="26"/>
                <w:szCs w:val="26"/>
                <w:lang w:val="en-SG"/>
              </w:rPr>
              <w:t>d. Chính tả, ngữ pháp</w:t>
            </w:r>
          </w:p>
          <w:p w:rsidR="00841AC2" w:rsidRPr="007B2C0F" w:rsidRDefault="00841AC2" w:rsidP="005F1680">
            <w:pPr>
              <w:spacing w:line="312" w:lineRule="auto"/>
              <w:rPr>
                <w:sz w:val="26"/>
                <w:szCs w:val="26"/>
                <w:lang w:val="en-US"/>
              </w:rPr>
            </w:pPr>
            <w:r w:rsidRPr="007B2C0F">
              <w:rPr>
                <w:sz w:val="26"/>
                <w:szCs w:val="26"/>
                <w:lang w:val="en-SG"/>
              </w:rPr>
              <w:t>Đảm bảo chuẩn chính tả, ngữ pháp tiếng Việt.</w:t>
            </w:r>
          </w:p>
        </w:tc>
        <w:tc>
          <w:tcPr>
            <w:tcW w:w="992" w:type="dxa"/>
          </w:tcPr>
          <w:p w:rsidR="00841AC2" w:rsidRPr="007B2C0F" w:rsidRDefault="00841AC2" w:rsidP="005F1680">
            <w:pPr>
              <w:spacing w:line="312" w:lineRule="auto"/>
              <w:jc w:val="center"/>
              <w:rPr>
                <w:bCs/>
                <w:sz w:val="26"/>
                <w:szCs w:val="26"/>
                <w:lang w:val="en-SG"/>
              </w:rPr>
            </w:pPr>
          </w:p>
          <w:p w:rsidR="00841AC2" w:rsidRPr="007B2C0F" w:rsidRDefault="00841AC2" w:rsidP="005F1680">
            <w:pPr>
              <w:spacing w:line="312" w:lineRule="auto"/>
              <w:jc w:val="center"/>
              <w:rPr>
                <w:bCs/>
                <w:sz w:val="26"/>
                <w:szCs w:val="26"/>
                <w:lang w:val="en-SG"/>
              </w:rPr>
            </w:pPr>
            <w:r w:rsidRPr="007B2C0F">
              <w:rPr>
                <w:bCs/>
                <w:sz w:val="26"/>
                <w:szCs w:val="26"/>
                <w:lang w:val="en-SG"/>
              </w:rPr>
              <w:t>0,25</w:t>
            </w:r>
          </w:p>
        </w:tc>
      </w:tr>
      <w:tr w:rsidR="00841AC2" w:rsidRPr="007B2C0F" w:rsidTr="005F1680">
        <w:tc>
          <w:tcPr>
            <w:tcW w:w="1134" w:type="dxa"/>
            <w:vMerge/>
          </w:tcPr>
          <w:p w:rsidR="00841AC2" w:rsidRPr="007B2C0F" w:rsidRDefault="00841AC2" w:rsidP="005F1680">
            <w:pPr>
              <w:spacing w:line="312" w:lineRule="auto"/>
              <w:jc w:val="center"/>
              <w:rPr>
                <w:b/>
                <w:bCs/>
                <w:sz w:val="26"/>
                <w:szCs w:val="26"/>
                <w:lang w:val="en-SG"/>
              </w:rPr>
            </w:pPr>
          </w:p>
        </w:tc>
        <w:tc>
          <w:tcPr>
            <w:tcW w:w="851" w:type="dxa"/>
            <w:vMerge/>
          </w:tcPr>
          <w:p w:rsidR="00841AC2" w:rsidRPr="007B2C0F" w:rsidRDefault="00841AC2" w:rsidP="005F1680">
            <w:pPr>
              <w:spacing w:line="312" w:lineRule="auto"/>
              <w:jc w:val="center"/>
              <w:rPr>
                <w:b/>
                <w:bCs/>
                <w:sz w:val="26"/>
                <w:szCs w:val="26"/>
                <w:lang w:val="en-SG"/>
              </w:rPr>
            </w:pPr>
          </w:p>
        </w:tc>
        <w:tc>
          <w:tcPr>
            <w:tcW w:w="6662" w:type="dxa"/>
          </w:tcPr>
          <w:p w:rsidR="00841AC2" w:rsidRPr="007B2C0F" w:rsidRDefault="00841AC2" w:rsidP="005F1680">
            <w:pPr>
              <w:spacing w:line="312" w:lineRule="auto"/>
              <w:jc w:val="both"/>
              <w:rPr>
                <w:i/>
                <w:iCs/>
                <w:sz w:val="26"/>
                <w:szCs w:val="26"/>
              </w:rPr>
            </w:pPr>
            <w:r w:rsidRPr="007B2C0F">
              <w:rPr>
                <w:i/>
                <w:iCs/>
                <w:sz w:val="26"/>
                <w:szCs w:val="26"/>
              </w:rPr>
              <w:t>e. Sáng tạo</w:t>
            </w:r>
          </w:p>
          <w:p w:rsidR="00841AC2" w:rsidRPr="007B2C0F" w:rsidRDefault="00841AC2" w:rsidP="005F1680">
            <w:pPr>
              <w:spacing w:line="312" w:lineRule="auto"/>
              <w:jc w:val="both"/>
              <w:rPr>
                <w:sz w:val="26"/>
                <w:szCs w:val="26"/>
              </w:rPr>
            </w:pPr>
            <w:r w:rsidRPr="007B2C0F">
              <w:rPr>
                <w:sz w:val="26"/>
                <w:szCs w:val="26"/>
              </w:rPr>
              <w:t xml:space="preserve">Thể hiện </w:t>
            </w:r>
            <w:r w:rsidRPr="007B2C0F">
              <w:rPr>
                <w:sz w:val="26"/>
                <w:szCs w:val="26"/>
                <w:lang w:val="en-US"/>
              </w:rPr>
              <w:t xml:space="preserve">nhìn nhận, cảm xúc tích cực về chuyến đi/ hoạt động xã hội được kể, </w:t>
            </w:r>
            <w:r w:rsidRPr="007B2C0F">
              <w:rPr>
                <w:sz w:val="26"/>
                <w:szCs w:val="26"/>
              </w:rPr>
              <w:t>có cách diễn đạt mới mẻ.</w:t>
            </w:r>
          </w:p>
        </w:tc>
        <w:tc>
          <w:tcPr>
            <w:tcW w:w="992" w:type="dxa"/>
          </w:tcPr>
          <w:p w:rsidR="00841AC2" w:rsidRPr="007B2C0F" w:rsidRDefault="00841AC2" w:rsidP="005F1680">
            <w:pPr>
              <w:spacing w:line="312" w:lineRule="auto"/>
              <w:jc w:val="center"/>
              <w:rPr>
                <w:bCs/>
                <w:sz w:val="26"/>
                <w:szCs w:val="26"/>
                <w:lang w:val="en-SG"/>
              </w:rPr>
            </w:pPr>
            <w:r w:rsidRPr="007B2C0F">
              <w:rPr>
                <w:bCs/>
                <w:sz w:val="26"/>
                <w:szCs w:val="26"/>
                <w:lang w:val="en-SG"/>
              </w:rPr>
              <w:t>0,5</w:t>
            </w:r>
          </w:p>
        </w:tc>
      </w:tr>
      <w:tr w:rsidR="00841AC2" w:rsidRPr="007B2C0F" w:rsidTr="005F1680">
        <w:tc>
          <w:tcPr>
            <w:tcW w:w="8647" w:type="dxa"/>
            <w:gridSpan w:val="3"/>
          </w:tcPr>
          <w:p w:rsidR="00841AC2" w:rsidRPr="007B2C0F" w:rsidRDefault="00841AC2" w:rsidP="005F1680">
            <w:pPr>
              <w:spacing w:line="312" w:lineRule="auto"/>
              <w:rPr>
                <w:b/>
                <w:bCs/>
                <w:sz w:val="26"/>
                <w:szCs w:val="26"/>
              </w:rPr>
            </w:pPr>
            <w:r w:rsidRPr="007B2C0F">
              <w:rPr>
                <w:b/>
                <w:bCs/>
                <w:sz w:val="26"/>
                <w:szCs w:val="26"/>
              </w:rPr>
              <w:t>Tổng điểm</w:t>
            </w:r>
          </w:p>
        </w:tc>
        <w:tc>
          <w:tcPr>
            <w:tcW w:w="992" w:type="dxa"/>
          </w:tcPr>
          <w:p w:rsidR="00841AC2" w:rsidRPr="007B2C0F" w:rsidRDefault="00841AC2" w:rsidP="005F1680">
            <w:pPr>
              <w:spacing w:line="312" w:lineRule="auto"/>
              <w:jc w:val="center"/>
              <w:rPr>
                <w:b/>
                <w:bCs/>
                <w:sz w:val="26"/>
                <w:szCs w:val="26"/>
                <w:lang w:val="en-SG"/>
              </w:rPr>
            </w:pPr>
            <w:r w:rsidRPr="007B2C0F">
              <w:rPr>
                <w:b/>
                <w:bCs/>
                <w:sz w:val="26"/>
                <w:szCs w:val="26"/>
              </w:rPr>
              <w:t>10,0</w:t>
            </w:r>
          </w:p>
        </w:tc>
      </w:tr>
    </w:tbl>
    <w:p w:rsidR="00841AC2" w:rsidRDefault="00841AC2" w:rsidP="00841AC2">
      <w:pPr>
        <w:spacing w:line="312" w:lineRule="auto"/>
        <w:jc w:val="both"/>
        <w:rPr>
          <w:b/>
          <w:bCs/>
          <w:color w:val="FF0000"/>
          <w:sz w:val="26"/>
          <w:szCs w:val="26"/>
        </w:rPr>
      </w:pPr>
    </w:p>
    <w:p w:rsidR="00841AC2" w:rsidRPr="007B2C0F" w:rsidRDefault="00841AC2" w:rsidP="00841AC2">
      <w:pPr>
        <w:spacing w:line="312" w:lineRule="auto"/>
        <w:jc w:val="both"/>
        <w:rPr>
          <w:b/>
          <w:sz w:val="26"/>
          <w:szCs w:val="26"/>
        </w:rPr>
      </w:pPr>
      <w:r w:rsidRPr="007B2C0F">
        <w:rPr>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841AC2" w:rsidRPr="007B2C0F" w:rsidTr="005F1680">
        <w:tc>
          <w:tcPr>
            <w:tcW w:w="1668" w:type="dxa"/>
            <w:shd w:val="clear" w:color="auto" w:fill="auto"/>
          </w:tcPr>
          <w:p w:rsidR="00841AC2" w:rsidRPr="007B2C0F" w:rsidRDefault="00841AC2" w:rsidP="005F1680">
            <w:pPr>
              <w:spacing w:line="312" w:lineRule="auto"/>
              <w:jc w:val="both"/>
              <w:rPr>
                <w:b/>
                <w:sz w:val="26"/>
                <w:szCs w:val="26"/>
              </w:rPr>
            </w:pPr>
            <w:r w:rsidRPr="007B2C0F">
              <w:rPr>
                <w:b/>
                <w:color w:val="1D1B11"/>
                <w:sz w:val="26"/>
                <w:szCs w:val="26"/>
              </w:rPr>
              <w:t>Mức điểm</w:t>
            </w:r>
          </w:p>
        </w:tc>
        <w:tc>
          <w:tcPr>
            <w:tcW w:w="7938" w:type="dxa"/>
            <w:shd w:val="clear" w:color="auto" w:fill="auto"/>
          </w:tcPr>
          <w:p w:rsidR="00841AC2" w:rsidRPr="007B2C0F" w:rsidRDefault="00841AC2" w:rsidP="005F1680">
            <w:pPr>
              <w:spacing w:line="312" w:lineRule="auto"/>
              <w:jc w:val="both"/>
              <w:rPr>
                <w:b/>
                <w:sz w:val="26"/>
                <w:szCs w:val="26"/>
              </w:rPr>
            </w:pPr>
            <w:r w:rsidRPr="007B2C0F">
              <w:rPr>
                <w:b/>
                <w:color w:val="1D1B11"/>
                <w:sz w:val="26"/>
                <w:szCs w:val="26"/>
              </w:rPr>
              <w:t>Mức độ đánh giá</w:t>
            </w:r>
          </w:p>
        </w:tc>
      </w:tr>
      <w:tr w:rsidR="00841AC2" w:rsidRPr="007B2C0F" w:rsidTr="005F1680">
        <w:tc>
          <w:tcPr>
            <w:tcW w:w="1668" w:type="dxa"/>
            <w:shd w:val="clear" w:color="auto" w:fill="auto"/>
          </w:tcPr>
          <w:p w:rsidR="00841AC2" w:rsidRPr="007B2C0F" w:rsidRDefault="00841AC2" w:rsidP="005F1680">
            <w:pPr>
              <w:spacing w:line="312" w:lineRule="auto"/>
              <w:jc w:val="both"/>
              <w:rPr>
                <w:b/>
                <w:sz w:val="26"/>
                <w:szCs w:val="26"/>
              </w:rPr>
            </w:pPr>
            <w:r w:rsidRPr="007B2C0F">
              <w:rPr>
                <w:b/>
                <w:sz w:val="26"/>
                <w:szCs w:val="26"/>
              </w:rPr>
              <w:t>4,0</w:t>
            </w:r>
          </w:p>
        </w:tc>
        <w:tc>
          <w:tcPr>
            <w:tcW w:w="7938" w:type="dxa"/>
            <w:shd w:val="clear" w:color="auto" w:fill="auto"/>
          </w:tcPr>
          <w:p w:rsidR="00841AC2" w:rsidRPr="007B2C0F" w:rsidRDefault="00841AC2" w:rsidP="005F1680">
            <w:pPr>
              <w:autoSpaceDE w:val="0"/>
              <w:autoSpaceDN w:val="0"/>
              <w:adjustRightInd w:val="0"/>
              <w:spacing w:line="312" w:lineRule="auto"/>
              <w:jc w:val="both"/>
              <w:rPr>
                <w:sz w:val="26"/>
                <w:szCs w:val="26"/>
              </w:rPr>
            </w:pPr>
            <w:r w:rsidRPr="007B2C0F">
              <w:rPr>
                <w:sz w:val="26"/>
                <w:szCs w:val="26"/>
              </w:rPr>
              <w:t xml:space="preserve">- </w:t>
            </w:r>
            <w:r w:rsidRPr="007B2C0F">
              <w:rPr>
                <w:sz w:val="26"/>
                <w:szCs w:val="26"/>
                <w:lang w:val="vi-VN"/>
              </w:rPr>
              <w:t>Đảm bảo đầy đủ yêu cầu về kiến thức, kĩ năng; lời văn trong sáng</w:t>
            </w:r>
            <w:r w:rsidRPr="007B2C0F">
              <w:rPr>
                <w:sz w:val="26"/>
                <w:szCs w:val="26"/>
              </w:rPr>
              <w:t>;</w:t>
            </w:r>
            <w:r w:rsidRPr="007B2C0F">
              <w:rPr>
                <w:sz w:val="26"/>
                <w:szCs w:val="26"/>
                <w:lang w:val="vi-VN"/>
              </w:rPr>
              <w:t xml:space="preserve"> thuyết phục. </w:t>
            </w:r>
          </w:p>
        </w:tc>
      </w:tr>
      <w:tr w:rsidR="00841AC2" w:rsidRPr="007B2C0F" w:rsidTr="005F1680">
        <w:tc>
          <w:tcPr>
            <w:tcW w:w="1668" w:type="dxa"/>
            <w:shd w:val="clear" w:color="auto" w:fill="auto"/>
          </w:tcPr>
          <w:p w:rsidR="00841AC2" w:rsidRPr="007B2C0F" w:rsidRDefault="00841AC2" w:rsidP="005F1680">
            <w:pPr>
              <w:spacing w:line="312" w:lineRule="auto"/>
              <w:jc w:val="both"/>
              <w:rPr>
                <w:b/>
                <w:sz w:val="26"/>
                <w:szCs w:val="26"/>
              </w:rPr>
            </w:pPr>
            <w:r w:rsidRPr="007B2C0F">
              <w:rPr>
                <w:b/>
                <w:sz w:val="26"/>
                <w:szCs w:val="26"/>
              </w:rPr>
              <w:t>3,75 - 2,75</w:t>
            </w:r>
          </w:p>
        </w:tc>
        <w:tc>
          <w:tcPr>
            <w:tcW w:w="7938" w:type="dxa"/>
            <w:shd w:val="clear" w:color="auto" w:fill="auto"/>
          </w:tcPr>
          <w:p w:rsidR="00841AC2" w:rsidRPr="007B2C0F" w:rsidRDefault="00841AC2" w:rsidP="005F1680">
            <w:pPr>
              <w:spacing w:line="312" w:lineRule="auto"/>
              <w:jc w:val="both"/>
              <w:rPr>
                <w:b/>
                <w:sz w:val="26"/>
                <w:szCs w:val="26"/>
              </w:rPr>
            </w:pPr>
            <w:r w:rsidRPr="007B2C0F">
              <w:rPr>
                <w:color w:val="1D1B11"/>
                <w:sz w:val="26"/>
                <w:szCs w:val="26"/>
              </w:rPr>
              <w:t xml:space="preserve">- </w:t>
            </w:r>
            <w:r w:rsidRPr="007B2C0F">
              <w:rPr>
                <w:sz w:val="26"/>
                <w:szCs w:val="26"/>
                <w:lang w:val="vi-VN"/>
              </w:rPr>
              <w:t>Đảm bảo yêu cầu về kiến thức, kĩ năng nhưng còn mắc một vài lỗi diễn đạt</w:t>
            </w:r>
            <w:r w:rsidRPr="007B2C0F">
              <w:rPr>
                <w:sz w:val="26"/>
                <w:szCs w:val="26"/>
              </w:rPr>
              <w:t>.</w:t>
            </w:r>
            <w:r w:rsidRPr="007B2C0F">
              <w:rPr>
                <w:color w:val="1D1B11"/>
                <w:sz w:val="26"/>
                <w:szCs w:val="26"/>
              </w:rPr>
              <w:t xml:space="preserve">         </w:t>
            </w:r>
          </w:p>
        </w:tc>
      </w:tr>
      <w:tr w:rsidR="00841AC2" w:rsidRPr="007B2C0F" w:rsidTr="005F1680">
        <w:tc>
          <w:tcPr>
            <w:tcW w:w="1668" w:type="dxa"/>
            <w:shd w:val="clear" w:color="auto" w:fill="auto"/>
          </w:tcPr>
          <w:p w:rsidR="00841AC2" w:rsidRPr="007B2C0F" w:rsidRDefault="00841AC2" w:rsidP="005F1680">
            <w:pPr>
              <w:spacing w:line="312" w:lineRule="auto"/>
              <w:jc w:val="both"/>
              <w:rPr>
                <w:b/>
                <w:sz w:val="26"/>
                <w:szCs w:val="26"/>
              </w:rPr>
            </w:pPr>
            <w:r w:rsidRPr="007B2C0F">
              <w:rPr>
                <w:b/>
                <w:sz w:val="26"/>
                <w:szCs w:val="26"/>
              </w:rPr>
              <w:t>2,5 - 1,5</w:t>
            </w:r>
          </w:p>
        </w:tc>
        <w:tc>
          <w:tcPr>
            <w:tcW w:w="7938" w:type="dxa"/>
            <w:shd w:val="clear" w:color="auto" w:fill="auto"/>
          </w:tcPr>
          <w:p w:rsidR="00841AC2" w:rsidRPr="007B2C0F" w:rsidRDefault="00841AC2" w:rsidP="005F1680">
            <w:pPr>
              <w:widowControl w:val="0"/>
              <w:tabs>
                <w:tab w:val="left" w:pos="949"/>
              </w:tabs>
              <w:spacing w:line="312" w:lineRule="auto"/>
              <w:rPr>
                <w:color w:val="1D1B11"/>
                <w:sz w:val="26"/>
                <w:szCs w:val="26"/>
              </w:rPr>
            </w:pPr>
            <w:r w:rsidRPr="007B2C0F">
              <w:rPr>
                <w:color w:val="000000"/>
                <w:sz w:val="26"/>
                <w:szCs w:val="26"/>
              </w:rPr>
              <w:t>- Đảm bảo yêu cầu cơ bản nhưng chưa rõ ràng.</w:t>
            </w:r>
          </w:p>
        </w:tc>
      </w:tr>
      <w:tr w:rsidR="00841AC2" w:rsidRPr="007B2C0F" w:rsidTr="005F1680">
        <w:tc>
          <w:tcPr>
            <w:tcW w:w="1668" w:type="dxa"/>
            <w:shd w:val="clear" w:color="auto" w:fill="auto"/>
          </w:tcPr>
          <w:p w:rsidR="00841AC2" w:rsidRPr="007B2C0F" w:rsidRDefault="00841AC2" w:rsidP="005F1680">
            <w:pPr>
              <w:spacing w:line="312" w:lineRule="auto"/>
              <w:jc w:val="both"/>
              <w:rPr>
                <w:b/>
                <w:sz w:val="26"/>
                <w:szCs w:val="26"/>
              </w:rPr>
            </w:pPr>
            <w:r w:rsidRPr="007B2C0F">
              <w:rPr>
                <w:b/>
                <w:sz w:val="26"/>
                <w:szCs w:val="26"/>
              </w:rPr>
              <w:t>1,25 - 0,25</w:t>
            </w:r>
          </w:p>
        </w:tc>
        <w:tc>
          <w:tcPr>
            <w:tcW w:w="7938" w:type="dxa"/>
            <w:shd w:val="clear" w:color="auto" w:fill="auto"/>
          </w:tcPr>
          <w:p w:rsidR="00841AC2" w:rsidRPr="007B2C0F" w:rsidRDefault="00841AC2" w:rsidP="005F1680">
            <w:pPr>
              <w:spacing w:line="312" w:lineRule="auto"/>
              <w:rPr>
                <w:b/>
                <w:color w:val="1D1B11"/>
                <w:sz w:val="26"/>
                <w:szCs w:val="26"/>
              </w:rPr>
            </w:pPr>
            <w:r w:rsidRPr="007B2C0F">
              <w:rPr>
                <w:color w:val="000000"/>
                <w:sz w:val="26"/>
                <w:szCs w:val="26"/>
              </w:rPr>
              <w:t>- Bài tóm tắt còn sơ sài, chưa rõ sự việc, nhân vật chính.</w:t>
            </w:r>
          </w:p>
        </w:tc>
      </w:tr>
      <w:tr w:rsidR="00841AC2" w:rsidRPr="007B2C0F" w:rsidTr="005F1680">
        <w:tc>
          <w:tcPr>
            <w:tcW w:w="1668" w:type="dxa"/>
            <w:shd w:val="clear" w:color="auto" w:fill="auto"/>
          </w:tcPr>
          <w:p w:rsidR="00841AC2" w:rsidRPr="007B2C0F" w:rsidRDefault="00841AC2" w:rsidP="005F1680">
            <w:pPr>
              <w:spacing w:line="312" w:lineRule="auto"/>
              <w:jc w:val="both"/>
              <w:rPr>
                <w:b/>
                <w:sz w:val="26"/>
                <w:szCs w:val="26"/>
              </w:rPr>
            </w:pPr>
            <w:r w:rsidRPr="007B2C0F">
              <w:rPr>
                <w:b/>
                <w:sz w:val="26"/>
                <w:szCs w:val="26"/>
              </w:rPr>
              <w:t>0,0</w:t>
            </w:r>
          </w:p>
        </w:tc>
        <w:tc>
          <w:tcPr>
            <w:tcW w:w="7938" w:type="dxa"/>
            <w:shd w:val="clear" w:color="auto" w:fill="auto"/>
          </w:tcPr>
          <w:p w:rsidR="00841AC2" w:rsidRPr="007B2C0F" w:rsidRDefault="00841AC2" w:rsidP="005F1680">
            <w:pPr>
              <w:spacing w:line="312" w:lineRule="auto"/>
              <w:rPr>
                <w:color w:val="000000"/>
                <w:sz w:val="26"/>
                <w:szCs w:val="26"/>
              </w:rPr>
            </w:pPr>
            <w:r w:rsidRPr="007B2C0F">
              <w:rPr>
                <w:color w:val="000000"/>
                <w:sz w:val="26"/>
                <w:szCs w:val="26"/>
              </w:rPr>
              <w:t>- Bài viết lạc đề, chưa đảm bảo các yêu cầu trên.</w:t>
            </w:r>
          </w:p>
        </w:tc>
      </w:tr>
    </w:tbl>
    <w:p w:rsidR="00841AC2" w:rsidRDefault="00841AC2" w:rsidP="00841AC2">
      <w:pPr>
        <w:pStyle w:val="NormalWeb"/>
        <w:shd w:val="clear" w:color="auto" w:fill="FFFFFF"/>
        <w:spacing w:before="0" w:beforeAutospacing="0" w:after="0" w:afterAutospacing="0" w:line="312" w:lineRule="auto"/>
        <w:jc w:val="center"/>
        <w:rPr>
          <w:b/>
          <w:color w:val="7030A0"/>
          <w:sz w:val="26"/>
          <w:szCs w:val="26"/>
          <w:lang w:val="en-US"/>
        </w:rPr>
      </w:pPr>
    </w:p>
    <w:p w:rsidR="00637EDF" w:rsidRDefault="00637EDF">
      <w:bookmarkStart w:id="0" w:name="_GoBack"/>
      <w:bookmarkEnd w:id="0"/>
    </w:p>
    <w:sectPr w:rsidR="00637ED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2"/>
    <w:rsid w:val="00637EDF"/>
    <w:rsid w:val="007A25AE"/>
    <w:rsid w:val="0084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6FDFC-9177-4F64-8636-220BC1B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1537</Words>
  <Characters>8767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2023-08-21T09:28:00Z</dcterms:created>
  <dcterms:modified xsi:type="dcterms:W3CDTF">2023-08-21T09:29:00Z</dcterms:modified>
</cp:coreProperties>
</file>