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008"/>
      </w:tblGrid>
      <w:tr w:rsidR="00EA3A3B" w14:paraId="2DB06D97" w14:textId="77777777" w:rsidTr="007F1C18">
        <w:trPr>
          <w:jc w:val="center"/>
        </w:trPr>
        <w:tc>
          <w:tcPr>
            <w:tcW w:w="3528" w:type="dxa"/>
          </w:tcPr>
          <w:p w14:paraId="4E482858" w14:textId="77777777" w:rsidR="00EA3A3B" w:rsidRDefault="00EA3A3B" w:rsidP="007F1C18">
            <w:pPr>
              <w:jc w:val="center"/>
              <w:rPr>
                <w:lang w:val="vi-VN"/>
              </w:rPr>
            </w:pPr>
            <w:r>
              <w:rPr>
                <w:lang w:val="vi-VN"/>
              </w:rPr>
              <w:t>SỞ GD &amp; ĐT HÀ NỘI</w:t>
            </w:r>
          </w:p>
          <w:p w14:paraId="41409F98" w14:textId="77777777" w:rsidR="00EA3A3B" w:rsidRDefault="00EA3A3B" w:rsidP="007F1C18">
            <w:pPr>
              <w:jc w:val="center"/>
              <w:rPr>
                <w:lang w:val="vi-VN"/>
              </w:rPr>
            </w:pPr>
            <w:r>
              <w:rPr>
                <w:b/>
                <w:bCs/>
                <w:lang w:val="vi-VN"/>
              </w:rPr>
              <w:t>TRƯỜNG THPT QUỐC OAI</w:t>
            </w:r>
          </w:p>
        </w:tc>
        <w:tc>
          <w:tcPr>
            <w:tcW w:w="7008" w:type="dxa"/>
          </w:tcPr>
          <w:p w14:paraId="67376C13" w14:textId="77777777" w:rsidR="00EA3A3B" w:rsidRDefault="00EA3A3B" w:rsidP="007F1C18">
            <w:pPr>
              <w:jc w:val="center"/>
              <w:rPr>
                <w:b/>
                <w:bCs/>
              </w:rPr>
            </w:pPr>
            <w:r>
              <w:rPr>
                <w:b/>
                <w:bCs/>
              </w:rPr>
              <w:t xml:space="preserve">ĐỀ THI THỬ </w:t>
            </w:r>
            <w:r>
              <w:rPr>
                <w:b/>
                <w:bCs/>
                <w:lang w:val="vi-VN"/>
              </w:rPr>
              <w:t>THPT QUỐC GIA NĂM 2023 -</w:t>
            </w:r>
            <w:r>
              <w:rPr>
                <w:b/>
                <w:bCs/>
              </w:rPr>
              <w:t xml:space="preserve">  LẦN 1</w:t>
            </w:r>
          </w:p>
          <w:p w14:paraId="5439F748" w14:textId="77777777" w:rsidR="00EA3A3B" w:rsidRDefault="00EA3A3B" w:rsidP="007F1C18">
            <w:pPr>
              <w:jc w:val="center"/>
              <w:rPr>
                <w:b/>
                <w:bCs/>
                <w:lang w:val="vi-VN"/>
              </w:rPr>
            </w:pPr>
            <w:r>
              <w:rPr>
                <w:b/>
                <w:bCs/>
                <w:lang w:val="vi-VN"/>
              </w:rPr>
              <w:t>MÔN :  VẬT LÝ</w:t>
            </w:r>
          </w:p>
          <w:p w14:paraId="4ED071F4" w14:textId="77777777" w:rsidR="00EA3A3B" w:rsidRDefault="00EA3A3B" w:rsidP="007F1C18">
            <w:pPr>
              <w:jc w:val="center"/>
            </w:pPr>
            <w:r>
              <w:rPr>
                <w:i/>
                <w:iCs/>
              </w:rPr>
              <w:t>Thời gian làm bài: 50 phút (Không kể thời gian giao đề)</w:t>
            </w:r>
          </w:p>
        </w:tc>
      </w:tr>
    </w:tbl>
    <w:p w14:paraId="64690C6D" w14:textId="77777777" w:rsidR="00EA3A3B" w:rsidRDefault="00EA3A3B" w:rsidP="00EA3A3B">
      <w:pPr>
        <w:spacing w:before="0" w:after="0"/>
        <w:jc w:val="left"/>
      </w:pPr>
    </w:p>
    <w:p w14:paraId="2D0E91E2" w14:textId="77777777" w:rsidR="00EA3A3B" w:rsidRDefault="00EA3A3B" w:rsidP="00EA3A3B">
      <w:pPr>
        <w:jc w:val="left"/>
      </w:pPr>
      <w:r>
        <w:rPr>
          <w:b/>
          <w:bCs/>
        </w:rPr>
        <w:t>Họ tên thí sinh: .................................................................Số báo danh: ..............Mã Đề: 001.</w:t>
      </w:r>
    </w:p>
    <w:p w14:paraId="22FF4E3D" w14:textId="77777777" w:rsidR="00EA3A3B" w:rsidRDefault="00EA3A3B" w:rsidP="00EA3A3B">
      <w:pPr>
        <w:jc w:val="left"/>
      </w:pPr>
      <w:r>
        <w:rPr>
          <w:b/>
          <w:bCs/>
        </w:rPr>
        <w:t>Câu 1.</w:t>
      </w:r>
      <w:r>
        <w:t xml:space="preserve"> Một mạch dao động LC lí tưởng. Tần số dao động riêng của mạch được tính theo biểu thức</w:t>
      </w:r>
    </w:p>
    <w:p w14:paraId="37694A69" w14:textId="77777777" w:rsidR="00EA3A3B" w:rsidRDefault="00EA3A3B" w:rsidP="00EA3A3B">
      <w:pPr>
        <w:jc w:val="left"/>
      </w:pPr>
      <w:r>
        <w:rPr>
          <w:b/>
          <w:bCs/>
        </w:rPr>
        <w:t>A.</w:t>
      </w:r>
      <w:r>
        <w:t xml:space="preserve"> </w:t>
      </w:r>
      <w:r>
        <w:object w:dxaOrig="1200" w:dyaOrig="386" w14:anchorId="63DB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9.6pt" o:ole="">
            <v:imagedata r:id="rId5" o:title=""/>
          </v:shape>
          <o:OLEObject Type="Embed" ProgID="Equation.DSMT4" ShapeID="_x0000_i1025" DrawAspect="Content" ObjectID="_1741604611" r:id="rId6"/>
        </w:object>
      </w:r>
      <w:r>
        <w:rPr>
          <w:lang w:val="vi-VN"/>
        </w:rPr>
        <w:tab/>
      </w:r>
      <w:r>
        <w:rPr>
          <w:lang w:val="vi-VN"/>
        </w:rPr>
        <w:tab/>
      </w:r>
      <w:r>
        <w:rPr>
          <w:b/>
          <w:bCs/>
        </w:rPr>
        <w:t>B.</w:t>
      </w:r>
      <w:r>
        <w:t xml:space="preserve"> </w:t>
      </w:r>
      <w:r>
        <w:object w:dxaOrig="1166" w:dyaOrig="720" w14:anchorId="66ABEF37">
          <v:shape id="_x0000_i1026" type="#_x0000_t75" style="width:58.75pt;height:36.3pt" o:ole="">
            <v:imagedata r:id="rId7" o:title=""/>
          </v:shape>
          <o:OLEObject Type="Embed" ProgID="Equation.DSMT4" ShapeID="_x0000_i1026" DrawAspect="Content" ObjectID="_1741604612" r:id="rId8"/>
        </w:object>
      </w:r>
      <w:r>
        <w:rPr>
          <w:lang w:val="vi-VN"/>
        </w:rPr>
        <w:tab/>
      </w:r>
      <w:r>
        <w:rPr>
          <w:lang w:val="vi-VN"/>
        </w:rPr>
        <w:tab/>
      </w:r>
      <w:r>
        <w:rPr>
          <w:b/>
          <w:bCs/>
        </w:rPr>
        <w:t>C.</w:t>
      </w:r>
      <w:r>
        <w:t xml:space="preserve"> </w:t>
      </w:r>
      <w:r>
        <w:object w:dxaOrig="1020" w:dyaOrig="720" w14:anchorId="6D050BB6">
          <v:shape id="_x0000_i1027" type="#_x0000_t75" style="width:50.1pt;height:36.3pt" o:ole="">
            <v:imagedata r:id="rId9" o:title=""/>
          </v:shape>
          <o:OLEObject Type="Embed" ProgID="Equation.DSMT4" ShapeID="_x0000_i1027" DrawAspect="Content" ObjectID="_1741604613" r:id="rId10"/>
        </w:object>
      </w:r>
      <w:r>
        <w:rPr>
          <w:lang w:val="vi-VN"/>
        </w:rPr>
        <w:tab/>
      </w:r>
      <w:r>
        <w:rPr>
          <w:lang w:val="vi-VN"/>
        </w:rPr>
        <w:tab/>
      </w:r>
      <w:r>
        <w:rPr>
          <w:b/>
          <w:bCs/>
        </w:rPr>
        <w:t>D.</w:t>
      </w:r>
      <w:r>
        <w:t xml:space="preserve"> </w:t>
      </w:r>
      <w:r>
        <w:object w:dxaOrig="1286" w:dyaOrig="720" w14:anchorId="759F332F">
          <v:shape id="_x0000_i1028" type="#_x0000_t75" style="width:65.1pt;height:36.3pt" o:ole="">
            <v:imagedata r:id="rId11" o:title=""/>
          </v:shape>
          <o:OLEObject Type="Embed" ProgID="Equation.DSMT4" ShapeID="_x0000_i1028" DrawAspect="Content" ObjectID="_1741604614" r:id="rId12"/>
        </w:object>
      </w:r>
    </w:p>
    <w:p w14:paraId="5D586639" w14:textId="77777777" w:rsidR="00EA3A3B" w:rsidRDefault="00EA3A3B" w:rsidP="00EA3A3B">
      <w:pPr>
        <w:jc w:val="left"/>
      </w:pPr>
      <w:r>
        <w:rPr>
          <w:b/>
          <w:bCs/>
        </w:rPr>
        <w:t>Câu 2.</w:t>
      </w:r>
      <w:r>
        <w:rPr>
          <w:b/>
          <w:bCs/>
          <w:lang w:val="vi-VN"/>
        </w:rPr>
        <w:t xml:space="preserve"> </w:t>
      </w:r>
      <w:r>
        <w:t>Một chất điểm dao động điều hòa theo phương trình x=4cos(πt+π/2)</w:t>
      </w:r>
      <w:r>
        <w:rPr>
          <w:lang w:val="vi-VN"/>
        </w:rPr>
        <w:t xml:space="preserve"> </w:t>
      </w:r>
      <w:r>
        <w:t>(cm). Biên độ dao động của chất điểm là</w:t>
      </w:r>
    </w:p>
    <w:p w14:paraId="23568EDF" w14:textId="77777777" w:rsidR="00EA3A3B" w:rsidRDefault="00EA3A3B" w:rsidP="00EA3A3B">
      <w:pPr>
        <w:tabs>
          <w:tab w:val="left" w:pos="2700"/>
          <w:tab w:val="left" w:pos="5400"/>
          <w:tab w:val="left" w:pos="8100"/>
        </w:tabs>
        <w:jc w:val="left"/>
      </w:pPr>
      <w:r>
        <w:rPr>
          <w:b/>
          <w:bCs/>
        </w:rPr>
        <w:t>A.</w:t>
      </w:r>
      <w:r>
        <w:t xml:space="preserve"> 4πcm</w:t>
      </w:r>
      <w:r>
        <w:tab/>
      </w:r>
      <w:r>
        <w:rPr>
          <w:b/>
          <w:bCs/>
        </w:rPr>
        <w:t xml:space="preserve">     B.</w:t>
      </w:r>
      <w:r>
        <w:t xml:space="preserve"> 1cm</w:t>
      </w:r>
      <w:r>
        <w:tab/>
      </w:r>
      <w:r>
        <w:rPr>
          <w:b/>
          <w:bCs/>
        </w:rPr>
        <w:t xml:space="preserve">     C.</w:t>
      </w:r>
      <w:r>
        <w:t xml:space="preserve"> 2cm</w:t>
      </w:r>
      <w:r>
        <w:tab/>
      </w:r>
      <w:r>
        <w:rPr>
          <w:b/>
          <w:bCs/>
        </w:rPr>
        <w:t xml:space="preserve">     D.</w:t>
      </w:r>
      <w:r>
        <w:t xml:space="preserve"> 4cm</w:t>
      </w:r>
    </w:p>
    <w:p w14:paraId="4AB3C5A5" w14:textId="77777777" w:rsidR="00EA3A3B" w:rsidRDefault="00EA3A3B" w:rsidP="00EA3A3B">
      <w:pPr>
        <w:jc w:val="left"/>
      </w:pPr>
      <w:r>
        <w:rPr>
          <w:b/>
          <w:bCs/>
        </w:rPr>
        <w:t>Câu 3.</w:t>
      </w:r>
      <w:r>
        <w:t xml:space="preserve"> Một con lắc lò xo gồm một vật nhỏ khối lượng m và lò xo có độ cứng k. Con lắc dao  động điều hòa với tần số góc là:</w:t>
      </w:r>
    </w:p>
    <w:p w14:paraId="6DB23377" w14:textId="77777777" w:rsidR="00EA3A3B" w:rsidRDefault="00EA3A3B" w:rsidP="00EA3A3B">
      <w:pPr>
        <w:tabs>
          <w:tab w:val="left" w:pos="5400"/>
        </w:tabs>
        <w:jc w:val="left"/>
      </w:pPr>
      <w:r>
        <w:rPr>
          <w:b/>
          <w:bCs/>
        </w:rPr>
        <w:t>A.</w:t>
      </w:r>
      <w:r>
        <w:t xml:space="preserve"> </w:t>
      </w:r>
      <w:r>
        <w:rPr>
          <w:noProof/>
          <w:position w:val="-29"/>
        </w:rPr>
        <w:drawing>
          <wp:inline distT="0" distB="0" distL="114300" distR="114300" wp14:anchorId="6ACF820E" wp14:editId="35BD377E">
            <wp:extent cx="309245" cy="445770"/>
            <wp:effectExtent l="0" t="0" r="825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 name="Picture 10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9563" cy="445770"/>
                    </a:xfrm>
                    <a:prstGeom prst="rect">
                      <a:avLst/>
                    </a:prstGeom>
                    <a:noFill/>
                  </pic:spPr>
                </pic:pic>
              </a:graphicData>
            </a:graphic>
          </wp:inline>
        </w:drawing>
      </w:r>
      <w:r>
        <w:t>.</w:t>
      </w:r>
      <w:r>
        <w:rPr>
          <w:b/>
          <w:bCs/>
        </w:rPr>
        <w:t xml:space="preserve"> </w:t>
      </w:r>
      <w:r>
        <w:rPr>
          <w:b/>
          <w:bCs/>
          <w:lang w:val="vi-VN"/>
        </w:rPr>
        <w:t xml:space="preserve">               </w:t>
      </w:r>
      <w:r>
        <w:rPr>
          <w:b/>
          <w:bCs/>
        </w:rPr>
        <w:t>B.</w:t>
      </w:r>
      <w:r>
        <w:t xml:space="preserve"> </w:t>
      </w:r>
      <w:r>
        <w:rPr>
          <w:noProof/>
          <w:position w:val="-29"/>
        </w:rPr>
        <w:drawing>
          <wp:inline distT="0" distB="0" distL="114300" distR="114300" wp14:anchorId="37069F89" wp14:editId="14231E8B">
            <wp:extent cx="495300" cy="445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 name="Picture 101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5300" cy="445770"/>
                    </a:xfrm>
                    <a:prstGeom prst="rect">
                      <a:avLst/>
                    </a:prstGeom>
                    <a:noFill/>
                  </pic:spPr>
                </pic:pic>
              </a:graphicData>
            </a:graphic>
          </wp:inline>
        </w:drawing>
      </w:r>
      <w:r>
        <w:t>.</w:t>
      </w:r>
      <w:r>
        <w:rPr>
          <w:lang w:val="vi-VN"/>
        </w:rPr>
        <w:t xml:space="preserve">                       </w:t>
      </w:r>
      <w:r>
        <w:rPr>
          <w:b/>
          <w:bCs/>
        </w:rPr>
        <w:t>C.</w:t>
      </w:r>
      <w:r>
        <w:t xml:space="preserve"> </w:t>
      </w:r>
      <w:r>
        <w:rPr>
          <w:noProof/>
          <w:position w:val="-29"/>
        </w:rPr>
        <w:drawing>
          <wp:inline distT="0" distB="0" distL="114300" distR="114300" wp14:anchorId="225770D2" wp14:editId="0F8FF638">
            <wp:extent cx="309245" cy="445770"/>
            <wp:effectExtent l="0" t="0" r="825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 name="Picture 101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9563" cy="445770"/>
                    </a:xfrm>
                    <a:prstGeom prst="rect">
                      <a:avLst/>
                    </a:prstGeom>
                    <a:noFill/>
                  </pic:spPr>
                </pic:pic>
              </a:graphicData>
            </a:graphic>
          </wp:inline>
        </w:drawing>
      </w:r>
      <w:r>
        <w:rPr>
          <w:b/>
          <w:bCs/>
        </w:rPr>
        <w:t xml:space="preserve">  </w:t>
      </w:r>
      <w:r>
        <w:rPr>
          <w:b/>
          <w:bCs/>
          <w:lang w:val="vi-VN"/>
        </w:rPr>
        <w:t xml:space="preserve">                           </w:t>
      </w:r>
      <w:r>
        <w:rPr>
          <w:b/>
          <w:bCs/>
        </w:rPr>
        <w:t>D.</w:t>
      </w:r>
      <w:r>
        <w:t xml:space="preserve"> </w:t>
      </w:r>
      <w:r>
        <w:rPr>
          <w:noProof/>
          <w:position w:val="-29"/>
        </w:rPr>
        <w:drawing>
          <wp:inline distT="0" distB="0" distL="114300" distR="114300" wp14:anchorId="20E5723A" wp14:editId="1D5BD12C">
            <wp:extent cx="495300" cy="44577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 name="Picture 10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5300" cy="445770"/>
                    </a:xfrm>
                    <a:prstGeom prst="rect">
                      <a:avLst/>
                    </a:prstGeom>
                    <a:noFill/>
                  </pic:spPr>
                </pic:pic>
              </a:graphicData>
            </a:graphic>
          </wp:inline>
        </w:drawing>
      </w:r>
      <w:r>
        <w:t>.</w:t>
      </w:r>
    </w:p>
    <w:p w14:paraId="686D44FA" w14:textId="77777777" w:rsidR="00EA3A3B" w:rsidRDefault="00EA3A3B" w:rsidP="00EA3A3B">
      <w:pPr>
        <w:jc w:val="left"/>
      </w:pPr>
      <w:r>
        <w:rPr>
          <w:b/>
          <w:bCs/>
        </w:rPr>
        <w:t xml:space="preserve">Câu 4. </w:t>
      </w:r>
      <w:r>
        <w:t xml:space="preserve">Một vật thực hiện đồng thời hai dao động điều hòa cùng phương cùng tần số có phương trình lần lượt là: </w:t>
      </w:r>
      <w:r>
        <w:rPr>
          <w:position w:val="-12"/>
        </w:rPr>
        <w:object w:dxaOrig="1740" w:dyaOrig="360" w14:anchorId="777B8BD4">
          <v:shape id="_x0000_i1029" type="#_x0000_t75" style="width:86.4pt;height:18.45pt" o:ole="">
            <v:imagedata r:id="rId17" o:title=""/>
          </v:shape>
          <o:OLEObject Type="Embed" ProgID="Equation.DSMT4" ShapeID="_x0000_i1029" DrawAspect="Content" ObjectID="_1741604615" r:id="rId18"/>
        </w:object>
      </w:r>
      <w:r>
        <w:t xml:space="preserve">và </w:t>
      </w:r>
      <w:r>
        <w:rPr>
          <w:position w:val="-12"/>
        </w:rPr>
        <w:object w:dxaOrig="1800" w:dyaOrig="360" w14:anchorId="59B04AA9">
          <v:shape id="_x0000_i1030" type="#_x0000_t75" style="width:90.45pt;height:18.45pt" o:ole="">
            <v:imagedata r:id="rId19" o:title=""/>
          </v:shape>
          <o:OLEObject Type="Embed" ProgID="Equation.DSMT4" ShapeID="_x0000_i1030" DrawAspect="Content" ObjectID="_1741604616" r:id="rId20"/>
        </w:object>
      </w:r>
      <w:r>
        <w:t xml:space="preserve"> . Biên độ dao động A của vật được xác định bởi công thức nào sau đây ?</w:t>
      </w:r>
    </w:p>
    <w:p w14:paraId="42FC28A0" w14:textId="77777777" w:rsidR="00EA3A3B" w:rsidRDefault="00EA3A3B" w:rsidP="00EA3A3B">
      <w:pPr>
        <w:jc w:val="left"/>
      </w:pPr>
      <w:r>
        <w:rPr>
          <w:b/>
          <w:bCs/>
        </w:rPr>
        <w:t>A.</w:t>
      </w:r>
      <w:r>
        <w:t xml:space="preserve"> </w:t>
      </w:r>
      <w:r>
        <w:rPr>
          <w:noProof/>
          <w:position w:val="-14"/>
        </w:rPr>
        <w:drawing>
          <wp:inline distT="0" distB="0" distL="114300" distR="114300" wp14:anchorId="66743E01" wp14:editId="147B8EF9">
            <wp:extent cx="1894205" cy="259715"/>
            <wp:effectExtent l="0" t="0" r="1079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 name="Picture 10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94523" cy="260033"/>
                    </a:xfrm>
                    <a:prstGeom prst="rect">
                      <a:avLst/>
                    </a:prstGeom>
                    <a:noFill/>
                  </pic:spPr>
                </pic:pic>
              </a:graphicData>
            </a:graphic>
          </wp:inline>
        </w:drawing>
      </w:r>
      <w:r>
        <w:rPr>
          <w:position w:val="-14"/>
          <w:lang w:val="vi-VN"/>
        </w:rPr>
        <w:tab/>
      </w:r>
      <w:r>
        <w:rPr>
          <w:position w:val="-14"/>
          <w:lang w:val="vi-VN"/>
        </w:rPr>
        <w:tab/>
      </w:r>
      <w:r>
        <w:rPr>
          <w:b/>
          <w:bCs/>
        </w:rPr>
        <w:t>B.</w:t>
      </w:r>
      <w:r>
        <w:t xml:space="preserve"> </w:t>
      </w:r>
      <w:r>
        <w:rPr>
          <w:noProof/>
          <w:position w:val="-15"/>
        </w:rPr>
        <w:drawing>
          <wp:inline distT="0" distB="0" distL="114300" distR="114300" wp14:anchorId="63289B6E" wp14:editId="27DFB4E9">
            <wp:extent cx="1931670" cy="272415"/>
            <wp:effectExtent l="0" t="0" r="1143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 name="Picture 101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31670" cy="272415"/>
                    </a:xfrm>
                    <a:prstGeom prst="rect">
                      <a:avLst/>
                    </a:prstGeom>
                    <a:noFill/>
                  </pic:spPr>
                </pic:pic>
              </a:graphicData>
            </a:graphic>
          </wp:inline>
        </w:drawing>
      </w:r>
    </w:p>
    <w:p w14:paraId="5EAF5AFD" w14:textId="77777777" w:rsidR="00EA3A3B" w:rsidRDefault="00EA3A3B" w:rsidP="00EA3A3B">
      <w:pPr>
        <w:jc w:val="left"/>
      </w:pPr>
      <w:r>
        <w:rPr>
          <w:b/>
          <w:bCs/>
        </w:rPr>
        <w:t>C.</w:t>
      </w:r>
      <w:r>
        <w:t xml:space="preserve"> </w:t>
      </w:r>
      <w:r>
        <w:rPr>
          <w:noProof/>
          <w:position w:val="-14"/>
        </w:rPr>
        <w:drawing>
          <wp:inline distT="0" distB="0" distL="114300" distR="114300" wp14:anchorId="4C2C2257" wp14:editId="542E3953">
            <wp:extent cx="1894205" cy="259715"/>
            <wp:effectExtent l="0" t="0" r="1079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 name="Picture 10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94523" cy="260033"/>
                    </a:xfrm>
                    <a:prstGeom prst="rect">
                      <a:avLst/>
                    </a:prstGeom>
                    <a:noFill/>
                  </pic:spPr>
                </pic:pic>
              </a:graphicData>
            </a:graphic>
          </wp:inline>
        </w:drawing>
      </w:r>
      <w:r>
        <w:rPr>
          <w:position w:val="-14"/>
          <w:lang w:val="vi-VN"/>
        </w:rPr>
        <w:tab/>
      </w:r>
      <w:r>
        <w:rPr>
          <w:position w:val="-14"/>
          <w:lang w:val="vi-VN"/>
        </w:rPr>
        <w:tab/>
      </w:r>
      <w:r>
        <w:rPr>
          <w:b/>
          <w:bCs/>
        </w:rPr>
        <w:t>D.</w:t>
      </w:r>
      <w:r>
        <w:t xml:space="preserve"> </w:t>
      </w:r>
      <w:r>
        <w:rPr>
          <w:noProof/>
          <w:position w:val="-15"/>
        </w:rPr>
        <w:drawing>
          <wp:inline distT="0" distB="0" distL="114300" distR="114300" wp14:anchorId="0C59F734" wp14:editId="726D3564">
            <wp:extent cx="1931670" cy="272415"/>
            <wp:effectExtent l="0" t="0" r="1143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 name="Picture 10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31670" cy="272415"/>
                    </a:xfrm>
                    <a:prstGeom prst="rect">
                      <a:avLst/>
                    </a:prstGeom>
                    <a:noFill/>
                  </pic:spPr>
                </pic:pic>
              </a:graphicData>
            </a:graphic>
          </wp:inline>
        </w:drawing>
      </w:r>
    </w:p>
    <w:p w14:paraId="08428616" w14:textId="77777777" w:rsidR="00EA3A3B" w:rsidRDefault="00EA3A3B" w:rsidP="00EA3A3B">
      <w:pPr>
        <w:jc w:val="left"/>
      </w:pPr>
      <w:r>
        <w:rPr>
          <w:b/>
          <w:bCs/>
        </w:rPr>
        <w:t>Câu 5.</w:t>
      </w:r>
      <w:r>
        <w:t xml:space="preserve"> Bộ phận nào sau đây là một trong ba bộ phận chính của máy quang phổ lăng kính</w:t>
      </w:r>
    </w:p>
    <w:p w14:paraId="7B1EBC3A" w14:textId="77777777" w:rsidR="00EA3A3B" w:rsidRDefault="00EA3A3B" w:rsidP="00EA3A3B">
      <w:pPr>
        <w:tabs>
          <w:tab w:val="left" w:pos="5400"/>
        </w:tabs>
        <w:jc w:val="left"/>
      </w:pPr>
      <w:r>
        <w:rPr>
          <w:b/>
          <w:bCs/>
        </w:rPr>
        <w:t>A.</w:t>
      </w:r>
      <w:r>
        <w:t xml:space="preserve"> Cuộn sơ cấp</w:t>
      </w:r>
      <w:r>
        <w:rPr>
          <w:lang w:val="vi-VN"/>
        </w:rPr>
        <w:t xml:space="preserve">                </w:t>
      </w:r>
      <w:r>
        <w:rPr>
          <w:b/>
          <w:bCs/>
        </w:rPr>
        <w:t>B.</w:t>
      </w:r>
      <w:r>
        <w:t xml:space="preserve"> Mạch tách sóng.</w:t>
      </w:r>
      <w:r>
        <w:rPr>
          <w:lang w:val="vi-VN"/>
        </w:rPr>
        <w:t xml:space="preserve">                      </w:t>
      </w:r>
      <w:r>
        <w:rPr>
          <w:b/>
          <w:bCs/>
        </w:rPr>
        <w:t>C.</w:t>
      </w:r>
      <w:r>
        <w:t xml:space="preserve"> Phần cảm.</w:t>
      </w:r>
      <w:r>
        <w:rPr>
          <w:lang w:val="vi-VN"/>
        </w:rPr>
        <w:t xml:space="preserve">                 </w:t>
      </w:r>
      <w:r>
        <w:rPr>
          <w:b/>
          <w:bCs/>
        </w:rPr>
        <w:t>D.</w:t>
      </w:r>
      <w:r>
        <w:t xml:space="preserve"> Hệ tán sắc.</w:t>
      </w:r>
    </w:p>
    <w:p w14:paraId="6527ECC9" w14:textId="77777777" w:rsidR="00EA3A3B" w:rsidRDefault="00EA3A3B" w:rsidP="00EA3A3B">
      <w:pPr>
        <w:jc w:val="left"/>
      </w:pPr>
      <w:r>
        <w:rPr>
          <w:b/>
          <w:bCs/>
        </w:rPr>
        <w:t>Câu 6.</w:t>
      </w:r>
      <w:r>
        <w:t xml:space="preserve"> Chọn một đáp án </w:t>
      </w:r>
      <w:r>
        <w:rPr>
          <w:b/>
          <w:bCs/>
        </w:rPr>
        <w:t>sai</w:t>
      </w:r>
      <w:r>
        <w:t>:</w:t>
      </w:r>
    </w:p>
    <w:p w14:paraId="47B3D4A1" w14:textId="77777777" w:rsidR="00EA3A3B" w:rsidRDefault="00EA3A3B" w:rsidP="00EA3A3B">
      <w:pPr>
        <w:jc w:val="left"/>
      </w:pPr>
      <w:r>
        <w:rPr>
          <w:b/>
          <w:bCs/>
        </w:rPr>
        <w:t>A.</w:t>
      </w:r>
      <w:r>
        <w:t xml:space="preserve"> Hạt tải điện trong kim loại là ion</w:t>
      </w:r>
    </w:p>
    <w:p w14:paraId="58F0F6C2" w14:textId="77777777" w:rsidR="00EA3A3B" w:rsidRDefault="00EA3A3B" w:rsidP="00EA3A3B">
      <w:pPr>
        <w:jc w:val="left"/>
      </w:pPr>
      <w:r>
        <w:rPr>
          <w:b/>
          <w:bCs/>
        </w:rPr>
        <w:t>B.</w:t>
      </w:r>
      <w:r>
        <w:t xml:space="preserve"> Hạt tải điện trong bán dẫn là electron và lỗ trống</w:t>
      </w:r>
    </w:p>
    <w:p w14:paraId="2F375B40" w14:textId="77777777" w:rsidR="00EA3A3B" w:rsidRDefault="00EA3A3B" w:rsidP="00EA3A3B">
      <w:pPr>
        <w:jc w:val="left"/>
      </w:pPr>
      <w:r>
        <w:rPr>
          <w:b/>
          <w:bCs/>
        </w:rPr>
        <w:t>C.</w:t>
      </w:r>
      <w:r>
        <w:t xml:space="preserve"> Hạt tải điện trong chất điện phân là ion dương và ion âm</w:t>
      </w:r>
    </w:p>
    <w:p w14:paraId="79B479DE" w14:textId="77777777" w:rsidR="00EA3A3B" w:rsidRDefault="00EA3A3B" w:rsidP="00EA3A3B">
      <w:pPr>
        <w:jc w:val="left"/>
      </w:pPr>
      <w:r>
        <w:rPr>
          <w:b/>
          <w:bCs/>
        </w:rPr>
        <w:t>D.</w:t>
      </w:r>
      <w:r>
        <w:t xml:space="preserve"> Hạt tải điện trong kim loại là electron tự do</w:t>
      </w:r>
    </w:p>
    <w:p w14:paraId="1BB42EC4" w14:textId="77777777" w:rsidR="00EA3A3B" w:rsidRDefault="00EA3A3B" w:rsidP="00EA3A3B">
      <w:pPr>
        <w:jc w:val="left"/>
      </w:pPr>
      <w:r>
        <w:rPr>
          <w:b/>
          <w:bCs/>
        </w:rPr>
        <w:t>Câu 7.</w:t>
      </w:r>
      <w:r>
        <w:t xml:space="preserve"> Công thức tính tổng trở của đoạn mạch gồm điện trở thuần R, cuộn dây thuần cảm có cảm kháng </w:t>
      </w:r>
      <w:r>
        <w:rPr>
          <w:position w:val="-12"/>
        </w:rPr>
        <w:object w:dxaOrig="326" w:dyaOrig="360" w14:anchorId="5B2D1EF8">
          <v:shape id="_x0000_i1031" type="#_x0000_t75" style="width:16.7pt;height:18.45pt" o:ole="">
            <v:imagedata r:id="rId25" o:title=""/>
          </v:shape>
          <o:OLEObject Type="Embed" ProgID="Equation.DSMT4" ShapeID="_x0000_i1031" DrawAspect="Content" ObjectID="_1741604617" r:id="rId26"/>
        </w:object>
      </w:r>
      <w:r>
        <w:t xml:space="preserve"> và tụ điện có dung kháng </w:t>
      </w:r>
      <w:r>
        <w:rPr>
          <w:position w:val="-12"/>
        </w:rPr>
        <w:object w:dxaOrig="326" w:dyaOrig="360" w14:anchorId="6D09E74F">
          <v:shape id="_x0000_i1032" type="#_x0000_t75" style="width:16.7pt;height:18.45pt" o:ole="">
            <v:imagedata r:id="rId27" o:title=""/>
          </v:shape>
          <o:OLEObject Type="Embed" ProgID="Equation.DSMT4" ShapeID="_x0000_i1032" DrawAspect="Content" ObjectID="_1741604618" r:id="rId28"/>
        </w:object>
      </w:r>
      <w:r>
        <w:t xml:space="preserve"> mắc nối tiếp là</w:t>
      </w:r>
    </w:p>
    <w:p w14:paraId="6A72C514" w14:textId="77777777" w:rsidR="00EA3A3B" w:rsidRDefault="00EA3A3B" w:rsidP="00EA3A3B">
      <w:pPr>
        <w:jc w:val="left"/>
      </w:pPr>
      <w:r>
        <w:rPr>
          <w:b/>
          <w:bCs/>
        </w:rPr>
        <w:t>A.</w:t>
      </w:r>
      <w:r>
        <w:t xml:space="preserve"> </w:t>
      </w:r>
      <w:r>
        <w:object w:dxaOrig="2160" w:dyaOrig="514" w14:anchorId="2FFBAC06">
          <v:shape id="_x0000_i1033" type="#_x0000_t75" style="width:108.3pt;height:25.9pt" o:ole="">
            <v:imagedata r:id="rId29" o:title=""/>
          </v:shape>
          <o:OLEObject Type="Embed" ProgID="Equation.DSMT4" ShapeID="_x0000_i1033" DrawAspect="Content" ObjectID="_1741604619" r:id="rId30"/>
        </w:object>
      </w:r>
      <w:r>
        <w:rPr>
          <w:lang w:val="vi-VN"/>
        </w:rPr>
        <w:tab/>
      </w:r>
      <w:r>
        <w:rPr>
          <w:b/>
          <w:bCs/>
        </w:rPr>
        <w:t>B.</w:t>
      </w:r>
      <w:r>
        <w:t xml:space="preserve"> </w:t>
      </w:r>
      <w:r>
        <w:object w:dxaOrig="2186" w:dyaOrig="514" w14:anchorId="6503326D">
          <v:shape id="_x0000_i1034" type="#_x0000_t75" style="width:108.85pt;height:25.9pt" o:ole="">
            <v:imagedata r:id="rId31" o:title=""/>
          </v:shape>
          <o:OLEObject Type="Embed" ProgID="Equation.DSMT4" ShapeID="_x0000_i1034" DrawAspect="Content" ObjectID="_1741604620" r:id="rId32"/>
        </w:object>
      </w:r>
      <w:r>
        <w:t>.</w:t>
      </w:r>
      <w:r>
        <w:rPr>
          <w:lang w:val="vi-VN"/>
        </w:rPr>
        <w:tab/>
      </w:r>
      <w:r>
        <w:rPr>
          <w:b/>
          <w:bCs/>
        </w:rPr>
        <w:t>C.</w:t>
      </w:r>
      <w:r>
        <w:t xml:space="preserve"> </w:t>
      </w:r>
      <w:r>
        <w:object w:dxaOrig="2160" w:dyaOrig="514" w14:anchorId="46B26E0B">
          <v:shape id="_x0000_i1035" type="#_x0000_t75" style="width:108.3pt;height:25.9pt" o:ole="">
            <v:imagedata r:id="rId33" o:title=""/>
          </v:shape>
          <o:OLEObject Type="Embed" ProgID="Equation.DSMT4" ShapeID="_x0000_i1035" DrawAspect="Content" ObjectID="_1741604621" r:id="rId34"/>
        </w:object>
      </w:r>
      <w:r>
        <w:rPr>
          <w:lang w:val="vi-VN"/>
        </w:rPr>
        <w:tab/>
      </w:r>
      <w:r>
        <w:rPr>
          <w:b/>
          <w:bCs/>
        </w:rPr>
        <w:t>D.</w:t>
      </w:r>
      <w:r>
        <w:t xml:space="preserve"> </w:t>
      </w:r>
      <w:r>
        <w:object w:dxaOrig="1586" w:dyaOrig="360" w14:anchorId="46346BCB">
          <v:shape id="_x0000_i1036" type="#_x0000_t75" style="width:79.5pt;height:18.45pt" o:ole="">
            <v:imagedata r:id="rId35" o:title=""/>
          </v:shape>
          <o:OLEObject Type="Embed" ProgID="Equation.DSMT4" ShapeID="_x0000_i1036" DrawAspect="Content" ObjectID="_1741604622" r:id="rId36"/>
        </w:object>
      </w:r>
    </w:p>
    <w:p w14:paraId="4FFF9317" w14:textId="77777777" w:rsidR="00EA3A3B" w:rsidRDefault="00EA3A3B" w:rsidP="00EA3A3B">
      <w:pPr>
        <w:jc w:val="left"/>
      </w:pPr>
      <w:r>
        <w:rPr>
          <w:b/>
          <w:bCs/>
        </w:rPr>
        <w:t>Câu 8.</w:t>
      </w:r>
      <w:r>
        <w:t xml:space="preserve"> Một sóng điện từ lan truyền trong chân không có bước sóng 2000 m. Lấy </w:t>
      </w:r>
      <w:r>
        <w:object w:dxaOrig="1354" w:dyaOrig="326" w14:anchorId="641835BE">
          <v:shape id="_x0000_i1037" type="#_x0000_t75" style="width:67.95pt;height:16.7pt" o:ole="">
            <v:imagedata r:id="rId37" o:title=""/>
          </v:shape>
          <o:OLEObject Type="Embed" ProgID="Equation.DSMT4" ShapeID="_x0000_i1037" DrawAspect="Content" ObjectID="_1741604623" r:id="rId38"/>
        </w:object>
      </w:r>
      <w:r>
        <w:t>. Biết trong sóng điện từ, thành phần điện trường và từ trường tại một điểm biến thiên theo thời gian với tần số f. Giá trị của f là</w:t>
      </w:r>
    </w:p>
    <w:p w14:paraId="1ABAB8BE" w14:textId="77777777" w:rsidR="00EA3A3B" w:rsidRDefault="00EA3A3B" w:rsidP="00EA3A3B">
      <w:pPr>
        <w:jc w:val="left"/>
        <w:rPr>
          <w:lang w:val="vi-VN"/>
        </w:rPr>
      </w:pPr>
      <w:r>
        <w:rPr>
          <w:b/>
          <w:bCs/>
        </w:rPr>
        <w:t>A.</w:t>
      </w:r>
      <w:r>
        <w:t xml:space="preserve"> </w:t>
      </w:r>
      <w:r>
        <w:rPr>
          <w:position w:val="-10"/>
        </w:rPr>
        <w:object w:dxaOrig="1020" w:dyaOrig="360" w14:anchorId="0FD2A28D">
          <v:shape id="_x0000_i1038" type="#_x0000_t75" style="width:50.1pt;height:18.45pt" o:ole="">
            <v:imagedata r:id="rId39" o:title=""/>
          </v:shape>
          <o:OLEObject Type="Embed" ProgID="Equation.DSMT4" ShapeID="_x0000_i1038" DrawAspect="Content" ObjectID="_1741604624" r:id="rId40"/>
        </w:object>
      </w:r>
      <w:r>
        <w:rPr>
          <w:lang w:val="vi-VN"/>
        </w:rPr>
        <w:tab/>
      </w:r>
      <w:r>
        <w:rPr>
          <w:lang w:val="vi-VN"/>
        </w:rPr>
        <w:tab/>
      </w:r>
      <w:r>
        <w:rPr>
          <w:lang w:val="vi-VN"/>
        </w:rPr>
        <w:tab/>
      </w:r>
      <w:r>
        <w:rPr>
          <w:b/>
          <w:bCs/>
        </w:rPr>
        <w:t>B.</w:t>
      </w:r>
      <w:r>
        <w:t xml:space="preserve"> </w:t>
      </w:r>
      <w:r>
        <w:rPr>
          <w:position w:val="-10"/>
        </w:rPr>
        <w:object w:dxaOrig="900" w:dyaOrig="360" w14:anchorId="1EB2BD9D">
          <v:shape id="_x0000_i1039" type="#_x0000_t75" style="width:45.5pt;height:18.45pt" o:ole="">
            <v:imagedata r:id="rId41" o:title=""/>
          </v:shape>
          <o:OLEObject Type="Embed" ProgID="Equation.DSMT4" ShapeID="_x0000_i1039" DrawAspect="Content" ObjectID="_1741604625" r:id="rId42"/>
        </w:object>
      </w:r>
      <w:r>
        <w:rPr>
          <w:lang w:val="vi-VN"/>
        </w:rPr>
        <w:tab/>
      </w:r>
      <w:r>
        <w:rPr>
          <w:lang w:val="vi-VN"/>
        </w:rPr>
        <w:tab/>
      </w:r>
      <w:r>
        <w:rPr>
          <w:lang w:val="vi-VN"/>
        </w:rPr>
        <w:tab/>
      </w:r>
      <w:r>
        <w:rPr>
          <w:b/>
          <w:bCs/>
        </w:rPr>
        <w:t>C.</w:t>
      </w:r>
      <w:r>
        <w:t xml:space="preserve"> </w:t>
      </w:r>
      <w:r>
        <w:rPr>
          <w:position w:val="-10"/>
        </w:rPr>
        <w:object w:dxaOrig="900" w:dyaOrig="360" w14:anchorId="4A20E0F7">
          <v:shape id="_x0000_i1040" type="#_x0000_t75" style="width:45.5pt;height:18.45pt" o:ole="">
            <v:imagedata r:id="rId43" o:title=""/>
          </v:shape>
          <o:OLEObject Type="Embed" ProgID="Equation.DSMT4" ShapeID="_x0000_i1040" DrawAspect="Content" ObjectID="_1741604626" r:id="rId44"/>
        </w:object>
      </w:r>
      <w:r>
        <w:rPr>
          <w:lang w:val="vi-VN"/>
        </w:rPr>
        <w:tab/>
      </w:r>
      <w:r>
        <w:rPr>
          <w:lang w:val="vi-VN"/>
        </w:rPr>
        <w:tab/>
      </w:r>
      <w:r>
        <w:rPr>
          <w:lang w:val="vi-VN"/>
        </w:rPr>
        <w:tab/>
      </w:r>
      <w:r>
        <w:rPr>
          <w:b/>
          <w:bCs/>
        </w:rPr>
        <w:t>D.</w:t>
      </w:r>
      <w:r>
        <w:t xml:space="preserve"> </w:t>
      </w:r>
      <w:r>
        <w:rPr>
          <w:position w:val="-10"/>
        </w:rPr>
        <w:object w:dxaOrig="1040" w:dyaOrig="360" w14:anchorId="6A632EA8">
          <v:shape id="_x0000_i1041" type="#_x0000_t75" style="width:51.25pt;height:18.45pt" o:ole="">
            <v:imagedata r:id="rId45" o:title=""/>
          </v:shape>
          <o:OLEObject Type="Embed" ProgID="Equation.DSMT4" ShapeID="_x0000_i1041" DrawAspect="Content" ObjectID="_1741604627" r:id="rId46"/>
        </w:object>
      </w:r>
    </w:p>
    <w:p w14:paraId="084E0D45" w14:textId="77777777" w:rsidR="00EA3A3B" w:rsidRDefault="00EA3A3B" w:rsidP="00EA3A3B">
      <w:pPr>
        <w:jc w:val="left"/>
      </w:pPr>
      <w:r>
        <w:rPr>
          <w:b/>
          <w:bCs/>
        </w:rPr>
        <w:t>Câu 9.</w:t>
      </w:r>
      <w:r>
        <w:t xml:space="preserve"> Trên một sợi dây có sóng dừng với bước sóng </w:t>
      </w:r>
      <w:r>
        <w:object w:dxaOrig="220" w:dyaOrig="279" w14:anchorId="7A01D572">
          <v:shape id="_x0000_i1042" type="#_x0000_t75" style="width:11.5pt;height:14.4pt" o:ole="">
            <v:imagedata r:id="rId47" o:title=""/>
          </v:shape>
          <o:OLEObject Type="Embed" ProgID="Equation.DSMT4" ShapeID="_x0000_i1042" DrawAspect="Content" ObjectID="_1741604628" r:id="rId48"/>
        </w:object>
      </w:r>
      <w:r>
        <w:t>. Khoảng cách giữa hai nút sóng liền kề là</w:t>
      </w:r>
    </w:p>
    <w:p w14:paraId="355FC50B" w14:textId="77777777" w:rsidR="00EA3A3B" w:rsidRDefault="00EA3A3B" w:rsidP="00EA3A3B">
      <w:pPr>
        <w:jc w:val="left"/>
      </w:pPr>
      <w:r>
        <w:rPr>
          <w:b/>
          <w:bCs/>
        </w:rPr>
        <w:t>A.</w:t>
      </w:r>
      <w:r>
        <w:t xml:space="preserve"> </w:t>
      </w:r>
      <w:r>
        <w:object w:dxaOrig="260" w:dyaOrig="620" w14:anchorId="33665E44">
          <v:shape id="_x0000_i1043" type="#_x0000_t75" style="width:13.25pt;height:31.1pt" o:ole="">
            <v:imagedata r:id="rId49" o:title=""/>
          </v:shape>
          <o:OLEObject Type="Embed" ProgID="Equation.DSMT4" ShapeID="_x0000_i1043" DrawAspect="Content" ObjectID="_1741604629" r:id="rId50"/>
        </w:object>
      </w:r>
      <w:r>
        <w:rPr>
          <w:lang w:val="vi-VN"/>
        </w:rPr>
        <w:tab/>
      </w:r>
      <w:r>
        <w:rPr>
          <w:lang w:val="vi-VN"/>
        </w:rPr>
        <w:tab/>
      </w:r>
      <w:r>
        <w:rPr>
          <w:lang w:val="vi-VN"/>
        </w:rPr>
        <w:tab/>
      </w:r>
      <w:r>
        <w:rPr>
          <w:lang w:val="vi-VN"/>
        </w:rPr>
        <w:tab/>
      </w:r>
      <w:r>
        <w:rPr>
          <w:b/>
          <w:bCs/>
        </w:rPr>
        <w:t>B.</w:t>
      </w:r>
      <w:r>
        <w:t xml:space="preserve"> </w:t>
      </w:r>
      <w:r>
        <w:object w:dxaOrig="260" w:dyaOrig="620" w14:anchorId="793B273F">
          <v:shape id="_x0000_i1044" type="#_x0000_t75" style="width:13.25pt;height:31.1pt" o:ole="">
            <v:imagedata r:id="rId51" o:title=""/>
          </v:shape>
          <o:OLEObject Type="Embed" ProgID="Equation.DSMT4" ShapeID="_x0000_i1044" DrawAspect="Content" ObjectID="_1741604630" r:id="rId52"/>
        </w:object>
      </w:r>
      <w:r>
        <w:rPr>
          <w:lang w:val="vi-VN"/>
        </w:rPr>
        <w:tab/>
      </w:r>
      <w:r>
        <w:rPr>
          <w:lang w:val="vi-VN"/>
        </w:rPr>
        <w:tab/>
      </w:r>
      <w:r>
        <w:rPr>
          <w:lang w:val="vi-VN"/>
        </w:rPr>
        <w:tab/>
      </w:r>
      <w:r>
        <w:rPr>
          <w:lang w:val="vi-VN"/>
        </w:rPr>
        <w:tab/>
      </w:r>
      <w:r>
        <w:rPr>
          <w:b/>
          <w:bCs/>
        </w:rPr>
        <w:t>C.</w:t>
      </w:r>
      <w:r>
        <w:t xml:space="preserve"> </w:t>
      </w:r>
      <w:r>
        <w:object w:dxaOrig="220" w:dyaOrig="279" w14:anchorId="6D5DA634">
          <v:shape id="_x0000_i1045" type="#_x0000_t75" style="width:11.5pt;height:14.4pt" o:ole="">
            <v:imagedata r:id="rId47" o:title=""/>
          </v:shape>
          <o:OLEObject Type="Embed" ProgID="Equation.DSMT4" ShapeID="_x0000_i1045" DrawAspect="Content" ObjectID="_1741604631" r:id="rId53"/>
        </w:object>
      </w:r>
      <w:r>
        <w:rPr>
          <w:lang w:val="vi-VN"/>
        </w:rPr>
        <w:tab/>
      </w:r>
      <w:r>
        <w:rPr>
          <w:lang w:val="vi-VN"/>
        </w:rPr>
        <w:tab/>
      </w:r>
      <w:r>
        <w:rPr>
          <w:lang w:val="vi-VN"/>
        </w:rPr>
        <w:tab/>
      </w:r>
      <w:r>
        <w:rPr>
          <w:b/>
          <w:bCs/>
        </w:rPr>
        <w:t>D.</w:t>
      </w:r>
      <w:r>
        <w:t xml:space="preserve"> </w:t>
      </w:r>
      <w:r>
        <w:object w:dxaOrig="340" w:dyaOrig="279" w14:anchorId="3CBDFEB8">
          <v:shape id="_x0000_i1046" type="#_x0000_t75" style="width:16.7pt;height:14.4pt" o:ole="">
            <v:imagedata r:id="rId54" o:title=""/>
          </v:shape>
          <o:OLEObject Type="Embed" ProgID="Equation.DSMT4" ShapeID="_x0000_i1046" DrawAspect="Content" ObjectID="_1741604632" r:id="rId55"/>
        </w:object>
      </w:r>
    </w:p>
    <w:p w14:paraId="3616FA95" w14:textId="77777777" w:rsidR="00EA3A3B" w:rsidRDefault="00EA3A3B" w:rsidP="00EA3A3B">
      <w:pPr>
        <w:jc w:val="left"/>
      </w:pPr>
      <w:r>
        <w:rPr>
          <w:b/>
          <w:bCs/>
        </w:rPr>
        <w:t>Câu 10.</w:t>
      </w:r>
      <w:r>
        <w:rPr>
          <w:b/>
          <w:bCs/>
          <w:lang w:val="vi-VN"/>
        </w:rPr>
        <w:t xml:space="preserve"> </w:t>
      </w:r>
      <w:r>
        <w:t>Đồ thị nào sau đây có thể biểu diễn sự phụ thuộc cảm kháng của cuộn thuần cảm vào tần số của dòng điện?</w:t>
      </w:r>
    </w:p>
    <w:p w14:paraId="2A97F9D3" w14:textId="77777777" w:rsidR="00EA3A3B" w:rsidRDefault="00EA3A3B" w:rsidP="00EA3A3B">
      <w:pPr>
        <w:jc w:val="left"/>
      </w:pPr>
      <w:r>
        <w:rPr>
          <w:noProof/>
          <w:position w:val="-58"/>
        </w:rPr>
        <w:drawing>
          <wp:inline distT="0" distB="0" distL="114300" distR="114300" wp14:anchorId="62A643AC" wp14:editId="1F7F118D">
            <wp:extent cx="4895850" cy="810895"/>
            <wp:effectExtent l="0" t="0" r="6350" b="1905"/>
            <wp:docPr id="10083" name="Picture 1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4895850" cy="811054"/>
                    </a:xfrm>
                    <a:prstGeom prst="rect">
                      <a:avLst/>
                    </a:prstGeom>
                    <a:noFill/>
                  </pic:spPr>
                </pic:pic>
              </a:graphicData>
            </a:graphic>
          </wp:inline>
        </w:drawing>
      </w:r>
    </w:p>
    <w:p w14:paraId="2357E95F" w14:textId="77777777" w:rsidR="00EA3A3B" w:rsidRDefault="00EA3A3B" w:rsidP="00EA3A3B">
      <w:pPr>
        <w:jc w:val="left"/>
      </w:pPr>
    </w:p>
    <w:p w14:paraId="7EA0B38E" w14:textId="77777777" w:rsidR="00EA3A3B" w:rsidRDefault="00EA3A3B" w:rsidP="00EA3A3B">
      <w:pPr>
        <w:tabs>
          <w:tab w:val="left" w:pos="2700"/>
          <w:tab w:val="left" w:pos="5400"/>
          <w:tab w:val="left" w:pos="8100"/>
        </w:tabs>
        <w:jc w:val="left"/>
      </w:pPr>
      <w:r>
        <w:rPr>
          <w:b/>
          <w:bCs/>
        </w:rPr>
        <w:t>A.</w:t>
      </w:r>
      <w:r>
        <w:t xml:space="preserve"> Hình 4.</w:t>
      </w:r>
      <w:r>
        <w:tab/>
      </w:r>
      <w:r>
        <w:rPr>
          <w:b/>
          <w:bCs/>
        </w:rPr>
        <w:t xml:space="preserve">     B.</w:t>
      </w:r>
      <w:r>
        <w:t xml:space="preserve"> Hình 1.</w:t>
      </w:r>
      <w:r>
        <w:tab/>
      </w:r>
      <w:r>
        <w:rPr>
          <w:b/>
          <w:bCs/>
        </w:rPr>
        <w:t xml:space="preserve">     C.</w:t>
      </w:r>
      <w:r>
        <w:t xml:space="preserve"> Hình 2.</w:t>
      </w:r>
      <w:r>
        <w:tab/>
      </w:r>
      <w:r>
        <w:rPr>
          <w:b/>
          <w:bCs/>
        </w:rPr>
        <w:t xml:space="preserve">     D.</w:t>
      </w:r>
      <w:r>
        <w:t xml:space="preserve"> Hình 3.</w:t>
      </w:r>
    </w:p>
    <w:p w14:paraId="76154AD0" w14:textId="77777777" w:rsidR="00EA3A3B" w:rsidRDefault="00EA3A3B" w:rsidP="00EA3A3B">
      <w:pPr>
        <w:jc w:val="left"/>
      </w:pPr>
      <w:r>
        <w:rPr>
          <w:b/>
          <w:bCs/>
        </w:rPr>
        <w:lastRenderedPageBreak/>
        <w:t>Câu 11.</w:t>
      </w:r>
      <w:r>
        <w:t xml:space="preserve"> Tại một vị trí ở Quốc Oai, Hà Nội có sóng điện từ truyền qua. Tại đó véc tơ cường độ điện trường </w:t>
      </w:r>
      <w:r>
        <w:rPr>
          <w:position w:val="-4"/>
        </w:rPr>
        <w:object w:dxaOrig="214" w:dyaOrig="326" w14:anchorId="5FE1ACFD">
          <v:shape id="_x0000_i1047" type="#_x0000_t75" style="width:10.35pt;height:16.7pt" o:ole="">
            <v:imagedata r:id="rId57" o:title=""/>
          </v:shape>
          <o:OLEObject Type="Embed" ProgID="Equation.DSMT4" ShapeID="_x0000_i1047" DrawAspect="Content" ObjectID="_1741604633" r:id="rId58"/>
        </w:object>
      </w:r>
      <w:r>
        <w:t xml:space="preserve"> hướng thẳng đứng từ dưới lên, véc tơ cảm ứng từ </w:t>
      </w:r>
      <w:r>
        <w:rPr>
          <w:position w:val="-4"/>
        </w:rPr>
        <w:object w:dxaOrig="240" w:dyaOrig="326" w14:anchorId="6FB63F12">
          <v:shape id="_x0000_i1048" type="#_x0000_t75" style="width:12.1pt;height:16.7pt" o:ole="">
            <v:imagedata r:id="rId59" o:title=""/>
          </v:shape>
          <o:OLEObject Type="Embed" ProgID="Equation.DSMT4" ShapeID="_x0000_i1048" DrawAspect="Content" ObjectID="_1741604634" r:id="rId60"/>
        </w:object>
      </w:r>
      <w:r>
        <w:t xml:space="preserve"> nằm ngang hướng từ Tây đến </w:t>
      </w:r>
      <w:r>
        <w:rPr>
          <w:lang w:val="vi-VN"/>
        </w:rPr>
        <w:t>Đ</w:t>
      </w:r>
      <w:r>
        <w:t>ông. Hỏi sóng này đến vị trí đang xét từ hướng nào?</w:t>
      </w:r>
    </w:p>
    <w:p w14:paraId="29E4140F" w14:textId="77777777" w:rsidR="00EA3A3B" w:rsidRDefault="00EA3A3B" w:rsidP="00EA3A3B">
      <w:pPr>
        <w:tabs>
          <w:tab w:val="left" w:pos="5400"/>
        </w:tabs>
        <w:jc w:val="left"/>
      </w:pPr>
      <w:r>
        <w:rPr>
          <w:b/>
          <w:bCs/>
        </w:rPr>
        <w:t>A.</w:t>
      </w:r>
      <w:r>
        <w:t xml:space="preserve"> từ Tây đến.</w:t>
      </w:r>
      <w:r>
        <w:rPr>
          <w:lang w:val="vi-VN"/>
        </w:rPr>
        <w:t xml:space="preserve">               </w:t>
      </w:r>
      <w:r>
        <w:rPr>
          <w:b/>
          <w:bCs/>
        </w:rPr>
        <w:t>B.</w:t>
      </w:r>
      <w:r>
        <w:t xml:space="preserve"> từ Đông đến.</w:t>
      </w:r>
      <w:r>
        <w:rPr>
          <w:lang w:val="vi-VN"/>
        </w:rPr>
        <w:t xml:space="preserve">                            </w:t>
      </w:r>
      <w:r>
        <w:rPr>
          <w:b/>
          <w:bCs/>
        </w:rPr>
        <w:t>C.</w:t>
      </w:r>
      <w:r>
        <w:t xml:space="preserve"> từ Bắc đến.</w:t>
      </w:r>
      <w:r>
        <w:rPr>
          <w:lang w:val="vi-VN"/>
        </w:rPr>
        <w:t xml:space="preserve">                    </w:t>
      </w:r>
      <w:r>
        <w:rPr>
          <w:b/>
          <w:bCs/>
        </w:rPr>
        <w:t>D.</w:t>
      </w:r>
      <w:r>
        <w:t xml:space="preserve"> từ Nam đến.</w:t>
      </w:r>
    </w:p>
    <w:p w14:paraId="2DE25F17" w14:textId="77777777" w:rsidR="00EA3A3B" w:rsidRDefault="00EA3A3B" w:rsidP="00EA3A3B">
      <w:pPr>
        <w:jc w:val="left"/>
      </w:pPr>
      <w:r>
        <w:rPr>
          <w:b/>
          <w:bCs/>
        </w:rPr>
        <w:t>Câu 12.</w:t>
      </w:r>
      <w:r>
        <w:t xml:space="preserve"> Một khung dây</w:t>
      </w:r>
      <w:r>
        <w:rPr>
          <w:lang w:val="vi-VN"/>
        </w:rPr>
        <w:t xml:space="preserve"> dẫn</w:t>
      </w:r>
      <w:r>
        <w:t xml:space="preserve"> phẳng diện tích S = 12 cm</w:t>
      </w:r>
      <w:r>
        <w:rPr>
          <w:vertAlign w:val="superscript"/>
        </w:rPr>
        <w:t>2</w:t>
      </w:r>
      <w:r>
        <w:t xml:space="preserve">, đặt trong từ trường đều </w:t>
      </w:r>
      <w:r>
        <w:rPr>
          <w:lang w:val="vi-VN"/>
        </w:rPr>
        <w:t xml:space="preserve">có </w:t>
      </w:r>
      <w:r>
        <w:t>cảm ứng từ B = 5.10</w:t>
      </w:r>
      <w:r>
        <w:rPr>
          <w:vertAlign w:val="superscript"/>
        </w:rPr>
        <w:t>-2</w:t>
      </w:r>
      <w:r>
        <w:t xml:space="preserve"> T. Mặt phẳng của khung dây hợp với vectơ cảm ứng từ một góc α = 30°. Từ thông qua diện tích S bằng</w:t>
      </w:r>
    </w:p>
    <w:p w14:paraId="6066AE73" w14:textId="77777777" w:rsidR="00EA3A3B" w:rsidRDefault="00EA3A3B" w:rsidP="00EA3A3B">
      <w:pPr>
        <w:jc w:val="left"/>
      </w:pPr>
      <w:r>
        <w:rPr>
          <w:b/>
          <w:bCs/>
        </w:rPr>
        <w:t>A.</w:t>
      </w:r>
      <w:r>
        <w:t xml:space="preserve"> 3.10</w:t>
      </w:r>
      <w:r>
        <w:rPr>
          <w:vertAlign w:val="superscript"/>
        </w:rPr>
        <w:t>-5</w:t>
      </w:r>
      <w:r>
        <w:t>Wb</w:t>
      </w:r>
      <w:r>
        <w:rPr>
          <w:lang w:val="vi-VN"/>
        </w:rPr>
        <w:tab/>
      </w:r>
      <w:r>
        <w:rPr>
          <w:lang w:val="vi-VN"/>
        </w:rPr>
        <w:tab/>
      </w:r>
      <w:r>
        <w:rPr>
          <w:b/>
          <w:bCs/>
        </w:rPr>
        <w:t>B.</w:t>
      </w:r>
      <w:r>
        <w:t xml:space="preserve"> 3</w:t>
      </w:r>
      <w:r>
        <w:rPr>
          <w:position w:val="-8"/>
        </w:rPr>
        <w:object w:dxaOrig="357" w:dyaOrig="357" w14:anchorId="3D9E9B96">
          <v:shape id="_x0000_i1049" type="#_x0000_t75" style="width:17.3pt;height:17.3pt" o:ole="">
            <v:imagedata r:id="rId61" o:title=""/>
          </v:shape>
          <o:OLEObject Type="Embed" ProgID="Equation.DSMT4" ShapeID="_x0000_i1049" DrawAspect="Content" ObjectID="_1741604635" r:id="rId62"/>
        </w:object>
      </w:r>
      <w:r>
        <w:t>.10</w:t>
      </w:r>
      <w:r>
        <w:rPr>
          <w:vertAlign w:val="superscript"/>
        </w:rPr>
        <w:t>−4</w:t>
      </w:r>
      <w:r>
        <w:t>Wb</w:t>
      </w:r>
      <w:r>
        <w:rPr>
          <w:lang w:val="vi-VN"/>
        </w:rPr>
        <w:tab/>
      </w:r>
      <w:r>
        <w:rPr>
          <w:lang w:val="vi-VN"/>
        </w:rPr>
        <w:tab/>
      </w:r>
      <w:r>
        <w:rPr>
          <w:b/>
          <w:bCs/>
        </w:rPr>
        <w:t>C.</w:t>
      </w:r>
      <w:r>
        <w:t xml:space="preserve"> 3</w:t>
      </w:r>
      <w:r>
        <w:rPr>
          <w:position w:val="-8"/>
        </w:rPr>
        <w:object w:dxaOrig="357" w:dyaOrig="357" w14:anchorId="08C3A1B0">
          <v:shape id="_x0000_i1050" type="#_x0000_t75" style="width:17.3pt;height:17.3pt" o:ole="">
            <v:imagedata r:id="rId61" o:title=""/>
          </v:shape>
          <o:OLEObject Type="Embed" ProgID="Equation.DSMT4" ShapeID="_x0000_i1050" DrawAspect="Content" ObjectID="_1741604636" r:id="rId63"/>
        </w:object>
      </w:r>
      <w:r>
        <w:t>.10</w:t>
      </w:r>
      <w:r>
        <w:rPr>
          <w:vertAlign w:val="superscript"/>
        </w:rPr>
        <w:t>−5</w:t>
      </w:r>
      <w:r>
        <w:t>Wb</w:t>
      </w:r>
      <w:r>
        <w:rPr>
          <w:lang w:val="vi-VN"/>
        </w:rPr>
        <w:tab/>
      </w:r>
      <w:r>
        <w:rPr>
          <w:lang w:val="vi-VN"/>
        </w:rPr>
        <w:tab/>
      </w:r>
      <w:r>
        <w:rPr>
          <w:b/>
          <w:bCs/>
        </w:rPr>
        <w:t>D.</w:t>
      </w:r>
      <w:r>
        <w:t xml:space="preserve"> 3.10</w:t>
      </w:r>
      <w:r>
        <w:rPr>
          <w:vertAlign w:val="superscript"/>
        </w:rPr>
        <w:t>-4</w:t>
      </w:r>
      <w:r>
        <w:t xml:space="preserve"> Wb</w:t>
      </w:r>
    </w:p>
    <w:p w14:paraId="5E3F5B5A" w14:textId="77777777" w:rsidR="00EA3A3B" w:rsidRDefault="00EA3A3B" w:rsidP="00EA3A3B">
      <w:pPr>
        <w:jc w:val="left"/>
      </w:pPr>
      <w:r>
        <w:rPr>
          <w:b/>
          <w:bCs/>
        </w:rPr>
        <w:t>Câu 13.</w:t>
      </w:r>
      <w:r>
        <w:t xml:space="preserve"> Trong một thí nghiệm đo công suất tiêu thụ của dòng điện xoay chiều, một học sinh lần lượt đặt cùng một điện áp </w:t>
      </w:r>
      <w:r>
        <w:rPr>
          <w:position w:val="-14"/>
        </w:rPr>
        <w:object w:dxaOrig="1887" w:dyaOrig="394" w14:anchorId="541E8865">
          <v:shape id="_x0000_i1051" type="#_x0000_t75" style="width:94.45pt;height:19.6pt" o:ole="">
            <v:imagedata r:id="rId64" o:title=""/>
          </v:shape>
          <o:OLEObject Type="Embed" ProgID="Equation.DSMT4" ShapeID="_x0000_i1051" DrawAspect="Content" ObjectID="_1741604637" r:id="rId65"/>
        </w:object>
      </w:r>
      <w:r>
        <w:t xml:space="preserve"> V vào bốn đoạn mạch RLC nối tiếp khác nhau (mỗi mạch gồm 3 phần tử là điện trở thuần R, cuộn cảm thuần L và tụ điện C), và thu được bảng kết quả như sau:</w:t>
      </w:r>
    </w:p>
    <w:tbl>
      <w:tblPr>
        <w:tblStyle w:val="LiBang"/>
        <w:tblW w:w="0" w:type="auto"/>
        <w:tblLook w:val="04A0" w:firstRow="1" w:lastRow="0" w:firstColumn="1" w:lastColumn="0" w:noHBand="0" w:noVBand="1"/>
      </w:tblPr>
      <w:tblGrid>
        <w:gridCol w:w="1138"/>
        <w:gridCol w:w="1477"/>
        <w:gridCol w:w="2076"/>
      </w:tblGrid>
      <w:tr w:rsidR="00EA3A3B" w14:paraId="0C1E482F" w14:textId="77777777" w:rsidTr="007F1C18">
        <w:tc>
          <w:tcPr>
            <w:tcW w:w="0" w:type="auto"/>
          </w:tcPr>
          <w:p w14:paraId="3FA062EA" w14:textId="77777777" w:rsidR="00EA3A3B" w:rsidRDefault="00EA3A3B" w:rsidP="007F1C18">
            <w:pPr>
              <w:jc w:val="left"/>
            </w:pPr>
            <w:r>
              <w:t>Đoạn mạch</w:t>
            </w:r>
          </w:p>
        </w:tc>
        <w:tc>
          <w:tcPr>
            <w:tcW w:w="0" w:type="auto"/>
          </w:tcPr>
          <w:p w14:paraId="06FF6EF9" w14:textId="77777777" w:rsidR="00EA3A3B" w:rsidRDefault="00EA3A3B" w:rsidP="007F1C18">
            <w:pPr>
              <w:jc w:val="left"/>
            </w:pPr>
            <w:r>
              <w:t>Điện trở R (</w:t>
            </w:r>
            <w:r>
              <w:object w:dxaOrig="266" w:dyaOrig="266" w14:anchorId="32637205">
                <v:shape id="_x0000_i1052" type="#_x0000_t75" style="width:13.25pt;height:13.25pt" o:ole="">
                  <v:imagedata r:id="rId66" o:title=""/>
                </v:shape>
                <o:OLEObject Type="Embed" ProgID="Equation.DSMT4" ShapeID="_x0000_i1052" DrawAspect="Content" ObjectID="_1741604638" r:id="rId67"/>
              </w:object>
            </w:r>
            <w:r>
              <w:t>)</w:t>
            </w:r>
          </w:p>
        </w:tc>
        <w:tc>
          <w:tcPr>
            <w:tcW w:w="0" w:type="auto"/>
          </w:tcPr>
          <w:p w14:paraId="1050F045" w14:textId="77777777" w:rsidR="00EA3A3B" w:rsidRDefault="00EA3A3B" w:rsidP="007F1C18">
            <w:pPr>
              <w:jc w:val="left"/>
            </w:pPr>
            <w:r>
              <w:t xml:space="preserve">Hệ số công suất </w:t>
            </w:r>
            <w:r>
              <w:object w:dxaOrig="540" w:dyaOrig="266" w14:anchorId="2C19EFCD">
                <v:shape id="_x0000_i1053" type="#_x0000_t75" style="width:26.5pt;height:13.25pt" o:ole="">
                  <v:imagedata r:id="rId68" o:title=""/>
                </v:shape>
                <o:OLEObject Type="Embed" ProgID="Equation.DSMT4" ShapeID="_x0000_i1053" DrawAspect="Content" ObjectID="_1741604639" r:id="rId69"/>
              </w:object>
            </w:r>
          </w:p>
        </w:tc>
      </w:tr>
      <w:tr w:rsidR="00EA3A3B" w14:paraId="03C92FE1" w14:textId="77777777" w:rsidTr="007F1C18">
        <w:tc>
          <w:tcPr>
            <w:tcW w:w="0" w:type="auto"/>
          </w:tcPr>
          <w:p w14:paraId="00C3E0A3" w14:textId="77777777" w:rsidR="00EA3A3B" w:rsidRDefault="00EA3A3B" w:rsidP="007F1C18">
            <w:pPr>
              <w:jc w:val="left"/>
            </w:pPr>
            <w:r>
              <w:t>1</w:t>
            </w:r>
          </w:p>
        </w:tc>
        <w:tc>
          <w:tcPr>
            <w:tcW w:w="0" w:type="auto"/>
          </w:tcPr>
          <w:p w14:paraId="758D6B1C" w14:textId="77777777" w:rsidR="00EA3A3B" w:rsidRDefault="00EA3A3B" w:rsidP="007F1C18">
            <w:pPr>
              <w:jc w:val="left"/>
            </w:pPr>
            <w:r>
              <w:t>45</w:t>
            </w:r>
          </w:p>
        </w:tc>
        <w:tc>
          <w:tcPr>
            <w:tcW w:w="0" w:type="auto"/>
          </w:tcPr>
          <w:p w14:paraId="4D52FD38" w14:textId="77777777" w:rsidR="00EA3A3B" w:rsidRDefault="00EA3A3B" w:rsidP="007F1C18">
            <w:pPr>
              <w:jc w:val="left"/>
            </w:pPr>
            <w:r>
              <w:t>0,5</w:t>
            </w:r>
          </w:p>
        </w:tc>
      </w:tr>
      <w:tr w:rsidR="00EA3A3B" w14:paraId="0C92CBE0" w14:textId="77777777" w:rsidTr="007F1C18">
        <w:tc>
          <w:tcPr>
            <w:tcW w:w="0" w:type="auto"/>
          </w:tcPr>
          <w:p w14:paraId="583E78BE" w14:textId="77777777" w:rsidR="00EA3A3B" w:rsidRDefault="00EA3A3B" w:rsidP="007F1C18">
            <w:pPr>
              <w:jc w:val="left"/>
            </w:pPr>
            <w:r>
              <w:t>2</w:t>
            </w:r>
          </w:p>
        </w:tc>
        <w:tc>
          <w:tcPr>
            <w:tcW w:w="0" w:type="auto"/>
          </w:tcPr>
          <w:p w14:paraId="6FAAFF17" w14:textId="77777777" w:rsidR="00EA3A3B" w:rsidRDefault="00EA3A3B" w:rsidP="007F1C18">
            <w:pPr>
              <w:jc w:val="left"/>
            </w:pPr>
            <w:r>
              <w:t>50</w:t>
            </w:r>
          </w:p>
        </w:tc>
        <w:tc>
          <w:tcPr>
            <w:tcW w:w="0" w:type="auto"/>
          </w:tcPr>
          <w:p w14:paraId="0E090F0B" w14:textId="77777777" w:rsidR="00EA3A3B" w:rsidRDefault="00EA3A3B" w:rsidP="007F1C18">
            <w:pPr>
              <w:jc w:val="left"/>
            </w:pPr>
            <w:r>
              <w:t>0,6</w:t>
            </w:r>
          </w:p>
        </w:tc>
      </w:tr>
      <w:tr w:rsidR="00EA3A3B" w14:paraId="630E1166" w14:textId="77777777" w:rsidTr="007F1C18">
        <w:tc>
          <w:tcPr>
            <w:tcW w:w="0" w:type="auto"/>
          </w:tcPr>
          <w:p w14:paraId="76A410A9" w14:textId="77777777" w:rsidR="00EA3A3B" w:rsidRDefault="00EA3A3B" w:rsidP="007F1C18">
            <w:pPr>
              <w:jc w:val="left"/>
            </w:pPr>
            <w:r>
              <w:t>3</w:t>
            </w:r>
          </w:p>
        </w:tc>
        <w:tc>
          <w:tcPr>
            <w:tcW w:w="0" w:type="auto"/>
          </w:tcPr>
          <w:p w14:paraId="0F201DC1" w14:textId="77777777" w:rsidR="00EA3A3B" w:rsidRDefault="00EA3A3B" w:rsidP="007F1C18">
            <w:pPr>
              <w:jc w:val="left"/>
            </w:pPr>
            <w:r>
              <w:t>85</w:t>
            </w:r>
          </w:p>
        </w:tc>
        <w:tc>
          <w:tcPr>
            <w:tcW w:w="0" w:type="auto"/>
          </w:tcPr>
          <w:p w14:paraId="5E22406A" w14:textId="77777777" w:rsidR="00EA3A3B" w:rsidRDefault="00EA3A3B" w:rsidP="007F1C18">
            <w:pPr>
              <w:jc w:val="left"/>
            </w:pPr>
            <w:r>
              <w:t>0,7</w:t>
            </w:r>
          </w:p>
        </w:tc>
      </w:tr>
      <w:tr w:rsidR="00EA3A3B" w14:paraId="7573891E" w14:textId="77777777" w:rsidTr="007F1C18">
        <w:tc>
          <w:tcPr>
            <w:tcW w:w="0" w:type="auto"/>
          </w:tcPr>
          <w:p w14:paraId="2DBE6FAA" w14:textId="77777777" w:rsidR="00EA3A3B" w:rsidRDefault="00EA3A3B" w:rsidP="007F1C18">
            <w:pPr>
              <w:jc w:val="left"/>
            </w:pPr>
            <w:r>
              <w:t>4</w:t>
            </w:r>
          </w:p>
        </w:tc>
        <w:tc>
          <w:tcPr>
            <w:tcW w:w="0" w:type="auto"/>
          </w:tcPr>
          <w:p w14:paraId="7DCE9F07" w14:textId="77777777" w:rsidR="00EA3A3B" w:rsidRDefault="00EA3A3B" w:rsidP="007F1C18">
            <w:pPr>
              <w:jc w:val="left"/>
            </w:pPr>
            <w:r>
              <w:t>120</w:t>
            </w:r>
          </w:p>
        </w:tc>
        <w:tc>
          <w:tcPr>
            <w:tcW w:w="0" w:type="auto"/>
          </w:tcPr>
          <w:p w14:paraId="7AB7BA50" w14:textId="77777777" w:rsidR="00EA3A3B" w:rsidRDefault="00EA3A3B" w:rsidP="007F1C18">
            <w:pPr>
              <w:jc w:val="left"/>
            </w:pPr>
            <w:r>
              <w:t>0,8</w:t>
            </w:r>
          </w:p>
        </w:tc>
      </w:tr>
    </w:tbl>
    <w:p w14:paraId="6C60400D" w14:textId="77777777" w:rsidR="00EA3A3B" w:rsidRDefault="00EA3A3B" w:rsidP="00EA3A3B">
      <w:pPr>
        <w:jc w:val="left"/>
      </w:pPr>
      <w:r>
        <w:rPr>
          <w:lang w:val="vi-VN"/>
        </w:rPr>
        <w:t>Đ</w:t>
      </w:r>
      <w:r>
        <w:t>oạn mạch nào tiêu thụ công suất lớn nhất so với ba đoạn mạch còn lại?</w:t>
      </w:r>
    </w:p>
    <w:p w14:paraId="4386322D" w14:textId="77777777" w:rsidR="00EA3A3B" w:rsidRDefault="00EA3A3B" w:rsidP="00EA3A3B">
      <w:pPr>
        <w:tabs>
          <w:tab w:val="left" w:pos="5400"/>
        </w:tabs>
        <w:jc w:val="left"/>
      </w:pPr>
      <w:r>
        <w:rPr>
          <w:b/>
          <w:bCs/>
        </w:rPr>
        <w:t>A.</w:t>
      </w:r>
      <w:r>
        <w:t xml:space="preserve"> Đoạn mạch</w:t>
      </w:r>
      <w:r>
        <w:rPr>
          <w:lang w:val="vi-VN"/>
        </w:rPr>
        <w:t xml:space="preserve">           </w:t>
      </w:r>
      <w:r>
        <w:rPr>
          <w:b/>
          <w:bCs/>
        </w:rPr>
        <w:t>B.</w:t>
      </w:r>
      <w:r>
        <w:t xml:space="preserve"> Đoạn mạch 2.</w:t>
      </w:r>
      <w:r>
        <w:rPr>
          <w:lang w:val="vi-VN"/>
        </w:rPr>
        <w:t xml:space="preserve">            </w:t>
      </w:r>
      <w:r>
        <w:rPr>
          <w:b/>
          <w:bCs/>
        </w:rPr>
        <w:t>C.</w:t>
      </w:r>
      <w:r>
        <w:t xml:space="preserve"> Đoạn mạch 1.</w:t>
      </w:r>
      <w:r>
        <w:rPr>
          <w:lang w:val="vi-VN"/>
        </w:rPr>
        <w:t xml:space="preserve">           </w:t>
      </w:r>
      <w:r>
        <w:rPr>
          <w:b/>
          <w:bCs/>
        </w:rPr>
        <w:t>D.</w:t>
      </w:r>
      <w:r>
        <w:t xml:space="preserve"> Đoạn mạch 4.</w:t>
      </w:r>
    </w:p>
    <w:p w14:paraId="0E3FC124" w14:textId="77777777" w:rsidR="00EA3A3B" w:rsidRDefault="00EA3A3B" w:rsidP="00EA3A3B">
      <w:pPr>
        <w:jc w:val="left"/>
      </w:pPr>
      <w:r>
        <w:rPr>
          <w:b/>
          <w:bCs/>
        </w:rPr>
        <w:t>Câu 14.</w:t>
      </w:r>
      <w:r>
        <w:t xml:space="preserve"> Trên một sợi dây dài 2 m đang có sóng dừng với tần số 100 Hz, người ta thấy ngoài 2 đầu dây cố định còn có 3 điểm khác luôn đứng yên. Tốc độ truyền sóng trên dây là</w:t>
      </w:r>
    </w:p>
    <w:p w14:paraId="3EE13EEC" w14:textId="77777777" w:rsidR="00EA3A3B" w:rsidRDefault="00EA3A3B" w:rsidP="00EA3A3B">
      <w:pPr>
        <w:tabs>
          <w:tab w:val="left" w:pos="2700"/>
          <w:tab w:val="left" w:pos="5400"/>
          <w:tab w:val="left" w:pos="8100"/>
        </w:tabs>
        <w:jc w:val="left"/>
      </w:pPr>
      <w:r>
        <w:rPr>
          <w:b/>
          <w:bCs/>
        </w:rPr>
        <w:t>A.</w:t>
      </w:r>
      <w:r>
        <w:t xml:space="preserve"> 80 m/s.</w:t>
      </w:r>
      <w:r>
        <w:tab/>
      </w:r>
      <w:r>
        <w:rPr>
          <w:b/>
          <w:bCs/>
        </w:rPr>
        <w:t xml:space="preserve">     B.</w:t>
      </w:r>
      <w:r>
        <w:t xml:space="preserve"> 100 m/s.</w:t>
      </w:r>
      <w:r>
        <w:tab/>
      </w:r>
      <w:r>
        <w:rPr>
          <w:b/>
          <w:bCs/>
        </w:rPr>
        <w:t xml:space="preserve">     C.</w:t>
      </w:r>
      <w:r>
        <w:t xml:space="preserve"> 40 m/s.</w:t>
      </w:r>
      <w:r>
        <w:tab/>
      </w:r>
      <w:r>
        <w:rPr>
          <w:b/>
          <w:bCs/>
        </w:rPr>
        <w:t xml:space="preserve">     D.</w:t>
      </w:r>
      <w:r>
        <w:t xml:space="preserve"> 60 m/s.</w:t>
      </w:r>
    </w:p>
    <w:p w14:paraId="6237AA17" w14:textId="77777777" w:rsidR="00EA3A3B" w:rsidRDefault="00EA3A3B" w:rsidP="00EA3A3B">
      <w:pPr>
        <w:jc w:val="left"/>
      </w:pPr>
      <w:r>
        <w:rPr>
          <w:b/>
          <w:bCs/>
        </w:rPr>
        <w:t>Câu 15.</w:t>
      </w:r>
      <w:r>
        <w:t xml:space="preserve"> Một sóng cơ học có tần số f lan truyền trong môi trường vật chất đàn hồi với tốc độ v, khi đó bước sóng tính theo công thức</w:t>
      </w:r>
    </w:p>
    <w:p w14:paraId="0C8523B4" w14:textId="77777777" w:rsidR="00EA3A3B" w:rsidRDefault="00EA3A3B" w:rsidP="00EA3A3B">
      <w:pPr>
        <w:jc w:val="left"/>
      </w:pPr>
      <w:r>
        <w:rPr>
          <w:b/>
          <w:bCs/>
        </w:rPr>
        <w:t>A.</w:t>
      </w:r>
      <w:r>
        <w:t xml:space="preserve"> </w:t>
      </w:r>
      <w:r>
        <w:object w:dxaOrig="780" w:dyaOrig="320" w14:anchorId="7A1157F9">
          <v:shape id="_x0000_i1054" type="#_x0000_t75" style="width:39.15pt;height:15.55pt" o:ole="">
            <v:imagedata r:id="rId70" o:title=""/>
          </v:shape>
          <o:OLEObject Type="Embed" ProgID="Equation.DSMT4" ShapeID="_x0000_i1054" DrawAspect="Content" ObjectID="_1741604640" r:id="rId71"/>
        </w:object>
      </w:r>
      <w:r>
        <w:rPr>
          <w:lang w:val="vi-VN"/>
        </w:rPr>
        <w:tab/>
      </w:r>
      <w:r>
        <w:rPr>
          <w:lang w:val="vi-VN"/>
        </w:rPr>
        <w:tab/>
      </w:r>
      <w:r>
        <w:rPr>
          <w:lang w:val="vi-VN"/>
        </w:rPr>
        <w:tab/>
      </w:r>
      <w:r>
        <w:rPr>
          <w:b/>
          <w:bCs/>
        </w:rPr>
        <w:t>B.</w:t>
      </w:r>
      <w:r>
        <w:t xml:space="preserve"> </w:t>
      </w:r>
      <w:r>
        <w:object w:dxaOrig="900" w:dyaOrig="320" w14:anchorId="0668D6C2">
          <v:shape id="_x0000_i1055" type="#_x0000_t75" style="width:45.5pt;height:15.55pt" o:ole="">
            <v:imagedata r:id="rId72" o:title=""/>
          </v:shape>
          <o:OLEObject Type="Embed" ProgID="Equation.DSMT4" ShapeID="_x0000_i1055" DrawAspect="Content" ObjectID="_1741604641" r:id="rId73"/>
        </w:object>
      </w:r>
      <w:r>
        <w:rPr>
          <w:lang w:val="vi-VN"/>
        </w:rPr>
        <w:tab/>
      </w:r>
      <w:r>
        <w:rPr>
          <w:lang w:val="vi-VN"/>
        </w:rPr>
        <w:tab/>
      </w:r>
      <w:r>
        <w:rPr>
          <w:lang w:val="vi-VN"/>
        </w:rPr>
        <w:tab/>
      </w:r>
      <w:r>
        <w:rPr>
          <w:b/>
          <w:bCs/>
        </w:rPr>
        <w:t>C.</w:t>
      </w:r>
      <w:r>
        <w:t xml:space="preserve"> </w:t>
      </w:r>
      <w:r>
        <w:object w:dxaOrig="900" w:dyaOrig="320" w14:anchorId="7F038825">
          <v:shape id="_x0000_i1056" type="#_x0000_t75" style="width:45.5pt;height:15.55pt" o:ole="">
            <v:imagedata r:id="rId74" o:title=""/>
          </v:shape>
          <o:OLEObject Type="Embed" ProgID="Equation.DSMT4" ShapeID="_x0000_i1056" DrawAspect="Content" ObjectID="_1741604642" r:id="rId75"/>
        </w:object>
      </w:r>
      <w:r>
        <w:rPr>
          <w:lang w:val="vi-VN"/>
        </w:rPr>
        <w:tab/>
      </w:r>
      <w:r>
        <w:rPr>
          <w:lang w:val="vi-VN"/>
        </w:rPr>
        <w:tab/>
      </w:r>
      <w:r>
        <w:rPr>
          <w:b/>
          <w:bCs/>
        </w:rPr>
        <w:t>D.</w:t>
      </w:r>
      <w:r>
        <w:t xml:space="preserve"> </w:t>
      </w:r>
      <w:r>
        <w:object w:dxaOrig="1020" w:dyaOrig="320" w14:anchorId="458AF212">
          <v:shape id="_x0000_i1057" type="#_x0000_t75" style="width:50.1pt;height:15.55pt" o:ole="">
            <v:imagedata r:id="rId76" o:title=""/>
          </v:shape>
          <o:OLEObject Type="Embed" ProgID="Equation.DSMT4" ShapeID="_x0000_i1057" DrawAspect="Content" ObjectID="_1741604643" r:id="rId77"/>
        </w:object>
      </w:r>
    </w:p>
    <w:p w14:paraId="6AB760B8" w14:textId="77777777" w:rsidR="00EA3A3B" w:rsidRDefault="00EA3A3B" w:rsidP="00EA3A3B">
      <w:pPr>
        <w:jc w:val="left"/>
      </w:pPr>
      <w:r>
        <w:rPr>
          <w:b/>
          <w:bCs/>
        </w:rPr>
        <w:t>Câu 16.</w:t>
      </w:r>
      <w:r>
        <w:t xml:space="preserve"> Xét một sóng cơ đơn giản truyền trên mặt nước với bước sóng λ=8 cm. Hai điểm cách nhau một khoảng d=2 cm trên một phương truyền sóng dao động lệch pha:</w:t>
      </w:r>
    </w:p>
    <w:p w14:paraId="180652C1" w14:textId="77777777" w:rsidR="00EA3A3B" w:rsidRDefault="00EA3A3B" w:rsidP="00EA3A3B">
      <w:pPr>
        <w:tabs>
          <w:tab w:val="left" w:pos="2700"/>
          <w:tab w:val="left" w:pos="5400"/>
          <w:tab w:val="left" w:pos="8100"/>
        </w:tabs>
        <w:jc w:val="left"/>
      </w:pPr>
      <w:r>
        <w:rPr>
          <w:b/>
          <w:bCs/>
        </w:rPr>
        <w:t>A.</w:t>
      </w:r>
      <w:r>
        <w:t xml:space="preserve"> π/2 rad.</w:t>
      </w:r>
      <w:r>
        <w:tab/>
      </w:r>
      <w:r>
        <w:rPr>
          <w:b/>
          <w:bCs/>
        </w:rPr>
        <w:t xml:space="preserve">     B.</w:t>
      </w:r>
      <w:r>
        <w:t xml:space="preserve"> 2π rad.</w:t>
      </w:r>
      <w:r>
        <w:tab/>
      </w:r>
      <w:r>
        <w:rPr>
          <w:b/>
          <w:bCs/>
        </w:rPr>
        <w:t xml:space="preserve">     C.</w:t>
      </w:r>
      <w:r>
        <w:t xml:space="preserve"> π rad</w:t>
      </w:r>
      <w:r>
        <w:tab/>
      </w:r>
      <w:r>
        <w:rPr>
          <w:b/>
          <w:bCs/>
        </w:rPr>
        <w:t xml:space="preserve">     D.</w:t>
      </w:r>
      <w:r>
        <w:t xml:space="preserve"> 8π rad.</w:t>
      </w:r>
    </w:p>
    <w:p w14:paraId="45A17CC5" w14:textId="77777777" w:rsidR="00EA3A3B" w:rsidRDefault="00EA3A3B" w:rsidP="00EA3A3B">
      <w:pPr>
        <w:jc w:val="left"/>
      </w:pPr>
      <w:r>
        <w:rPr>
          <w:b/>
          <w:bCs/>
        </w:rPr>
        <w:t>Câu 17.</w:t>
      </w:r>
      <w:r>
        <w:t xml:space="preserve"> Một dòng điện xoay chiều có biểu thức </w:t>
      </w:r>
      <w:r>
        <w:rPr>
          <w:position w:val="-28"/>
        </w:rPr>
        <w:object w:dxaOrig="2314" w:dyaOrig="686" w14:anchorId="7E75757A">
          <v:shape id="_x0000_i1058" type="#_x0000_t75" style="width:115.2pt;height:35.15pt" o:ole="">
            <v:imagedata r:id="rId78" o:title=""/>
          </v:shape>
          <o:OLEObject Type="Embed" ProgID="Equation.DSMT4" ShapeID="_x0000_i1058" DrawAspect="Content" ObjectID="_1741604644" r:id="rId79"/>
        </w:object>
      </w:r>
      <w:r>
        <w:t xml:space="preserve"> Tần số góc của dòng điện xoay chiều là</w:t>
      </w:r>
    </w:p>
    <w:p w14:paraId="5F3C766B" w14:textId="77777777" w:rsidR="00EA3A3B" w:rsidRDefault="00EA3A3B" w:rsidP="00EA3A3B">
      <w:pPr>
        <w:jc w:val="left"/>
      </w:pPr>
      <w:r>
        <w:rPr>
          <w:b/>
          <w:bCs/>
        </w:rPr>
        <w:t>A.</w:t>
      </w:r>
      <w:r>
        <w:t xml:space="preserve"> </w:t>
      </w:r>
      <w:r>
        <w:rPr>
          <w:position w:val="-6"/>
        </w:rPr>
        <w:object w:dxaOrig="568" w:dyaOrig="274" w14:anchorId="7B28BA75">
          <v:shape id="_x0000_i1059" type="#_x0000_t75" style="width:28.8pt;height:13.25pt" o:ole="">
            <v:imagedata r:id="rId80" o:title=""/>
          </v:shape>
          <o:OLEObject Type="Embed" ProgID="Equation.DSMT4" ShapeID="_x0000_i1059" DrawAspect="Content" ObjectID="_1741604645" r:id="rId81"/>
        </w:object>
      </w:r>
      <w:r>
        <w:t xml:space="preserve"> rad/s.</w:t>
      </w:r>
      <w:r>
        <w:rPr>
          <w:lang w:val="vi-VN"/>
        </w:rPr>
        <w:tab/>
      </w:r>
      <w:r>
        <w:rPr>
          <w:lang w:val="vi-VN"/>
        </w:rPr>
        <w:tab/>
      </w:r>
      <w:r>
        <w:rPr>
          <w:b/>
          <w:bCs/>
        </w:rPr>
        <w:t>B.</w:t>
      </w:r>
      <w:r>
        <w:t xml:space="preserve"> 100 rad/s.</w:t>
      </w:r>
      <w:r>
        <w:rPr>
          <w:lang w:val="vi-VN"/>
        </w:rPr>
        <w:tab/>
      </w:r>
      <w:r>
        <w:rPr>
          <w:lang w:val="vi-VN"/>
        </w:rPr>
        <w:tab/>
      </w:r>
      <w:r>
        <w:rPr>
          <w:b/>
          <w:bCs/>
        </w:rPr>
        <w:t>C.</w:t>
      </w:r>
      <w:r>
        <w:t xml:space="preserve"> </w:t>
      </w:r>
      <w:r>
        <w:rPr>
          <w:position w:val="-24"/>
        </w:rPr>
        <w:object w:dxaOrig="266" w:dyaOrig="628" w14:anchorId="6486257E">
          <v:shape id="_x0000_i1060" type="#_x0000_t75" style="width:13.25pt;height:31.7pt" o:ole="">
            <v:imagedata r:id="rId82" o:title=""/>
          </v:shape>
          <o:OLEObject Type="Embed" ProgID="Equation.DSMT4" ShapeID="_x0000_i1060" DrawAspect="Content" ObjectID="_1741604646" r:id="rId83"/>
        </w:object>
      </w:r>
      <w:r>
        <w:t xml:space="preserve"> rad/s.</w:t>
      </w:r>
      <w:r>
        <w:rPr>
          <w:lang w:val="vi-VN"/>
        </w:rPr>
        <w:tab/>
      </w:r>
      <w:r>
        <w:rPr>
          <w:lang w:val="vi-VN"/>
        </w:rPr>
        <w:tab/>
      </w:r>
      <w:r>
        <w:rPr>
          <w:b/>
          <w:bCs/>
        </w:rPr>
        <w:t>D.</w:t>
      </w:r>
      <w:r>
        <w:t xml:space="preserve"> 50Hz</w:t>
      </w:r>
    </w:p>
    <w:p w14:paraId="2D97D372" w14:textId="77777777" w:rsidR="00EA3A3B" w:rsidRDefault="00EA3A3B" w:rsidP="00EA3A3B">
      <w:pPr>
        <w:jc w:val="left"/>
      </w:pPr>
      <w:r>
        <w:rPr>
          <w:b/>
          <w:bCs/>
        </w:rPr>
        <w:t>Câu 18.</w:t>
      </w:r>
      <w:r>
        <w:t xml:space="preserve"> Bằng đường dây truyền tải một pha, điện năng từ một nhà máy phát điện nhỏ có công suất truyền đi không thay đổi được đưa đến một khu tái định cư. Các kỹ sư tính toán được rằng, nếu tăng điện áp truyền đi từ </w:t>
      </w:r>
      <w:r>
        <w:rPr>
          <w:i/>
          <w:iCs/>
        </w:rPr>
        <w:t>U</w:t>
      </w:r>
      <w:r>
        <w:t xml:space="preserve"> lên 2</w:t>
      </w:r>
      <w:r>
        <w:rPr>
          <w:i/>
          <w:iCs/>
        </w:rPr>
        <w:t>U</w:t>
      </w:r>
      <w:r>
        <w:t xml:space="preserve"> thì số hộ dân được nhà máy cung cấp đủ điện năng tăng từ 36 lên 144. Biết rằng chỉ có hao phí trên đường dây là đáng kể; các hộ dân tiêu thụ điện năng như nhau. Điện áp truyền đi là </w:t>
      </w:r>
      <w:r>
        <w:rPr>
          <w:i/>
          <w:iCs/>
        </w:rPr>
        <w:t>4U</w:t>
      </w:r>
      <w:r>
        <w:t>, nhà máy này cung cấp đủ điện năng cho</w:t>
      </w:r>
    </w:p>
    <w:p w14:paraId="34977775" w14:textId="77777777" w:rsidR="00EA3A3B" w:rsidRDefault="00EA3A3B" w:rsidP="00EA3A3B">
      <w:pPr>
        <w:tabs>
          <w:tab w:val="left" w:pos="5400"/>
        </w:tabs>
        <w:jc w:val="left"/>
      </w:pPr>
      <w:r>
        <w:rPr>
          <w:b/>
          <w:bCs/>
        </w:rPr>
        <w:t>A.</w:t>
      </w:r>
      <w:r>
        <w:t xml:space="preserve"> 164 hộ dân.</w:t>
      </w:r>
      <w:r>
        <w:rPr>
          <w:b/>
          <w:bCs/>
        </w:rPr>
        <w:t xml:space="preserve"> </w:t>
      </w:r>
      <w:r>
        <w:rPr>
          <w:b/>
          <w:bCs/>
          <w:lang w:val="vi-VN"/>
        </w:rPr>
        <w:t xml:space="preserve">         </w:t>
      </w:r>
      <w:r>
        <w:rPr>
          <w:b/>
          <w:bCs/>
        </w:rPr>
        <w:t>B.</w:t>
      </w:r>
      <w:r>
        <w:t xml:space="preserve"> 252 hộ dân.</w:t>
      </w:r>
      <w:r>
        <w:rPr>
          <w:lang w:val="vi-VN"/>
        </w:rPr>
        <w:t xml:space="preserve">              </w:t>
      </w:r>
      <w:r>
        <w:rPr>
          <w:b/>
          <w:bCs/>
        </w:rPr>
        <w:t>C.</w:t>
      </w:r>
      <w:r>
        <w:t xml:space="preserve"> 180 hộ dân.</w:t>
      </w:r>
      <w:r>
        <w:rPr>
          <w:lang w:val="vi-VN"/>
        </w:rPr>
        <w:t xml:space="preserve">               </w:t>
      </w:r>
      <w:r>
        <w:rPr>
          <w:b/>
          <w:bCs/>
        </w:rPr>
        <w:t>D.</w:t>
      </w:r>
      <w:r>
        <w:t xml:space="preserve"> 171 hộ dân.</w:t>
      </w:r>
    </w:p>
    <w:p w14:paraId="31CEA270" w14:textId="77777777" w:rsidR="00EA3A3B" w:rsidRDefault="00EA3A3B" w:rsidP="00EA3A3B">
      <w:pPr>
        <w:jc w:val="left"/>
      </w:pPr>
      <w:r>
        <w:rPr>
          <w:b/>
          <w:bCs/>
        </w:rPr>
        <w:t>Câu 19.</w:t>
      </w:r>
      <w:r>
        <w:t xml:space="preserve"> Một điện tích q đặt trong điện trường đều có vectơ cường độ điện trường </w:t>
      </w:r>
      <w:r>
        <w:rPr>
          <w:position w:val="-4"/>
        </w:rPr>
        <w:object w:dxaOrig="255" w:dyaOrig="369" w14:anchorId="095950E2">
          <v:shape id="_x0000_i1061" type="#_x0000_t75" style="width:13.25pt;height:18.45pt" o:ole="">
            <v:imagedata r:id="rId84" o:title=""/>
          </v:shape>
          <o:OLEObject Type="Embed" ProgID="Equation.DSMT4" ShapeID="_x0000_i1061" DrawAspect="Content" ObjectID="_1741604647" r:id="rId85"/>
        </w:object>
      </w:r>
      <w:r>
        <w:t xml:space="preserve"> thì lực điện tác dụng lên điện tích được xác định bởi</w:t>
      </w:r>
    </w:p>
    <w:p w14:paraId="5F3A81D8" w14:textId="77777777" w:rsidR="00EA3A3B" w:rsidRDefault="00EA3A3B" w:rsidP="00EA3A3B">
      <w:pPr>
        <w:jc w:val="left"/>
      </w:pPr>
      <w:r>
        <w:rPr>
          <w:b/>
          <w:bCs/>
        </w:rPr>
        <w:t>A.</w:t>
      </w:r>
      <w:r>
        <w:t xml:space="preserve"> </w:t>
      </w:r>
      <w:r>
        <w:rPr>
          <w:position w:val="-10"/>
        </w:rPr>
        <w:object w:dxaOrig="920" w:dyaOrig="380" w14:anchorId="4280961D">
          <v:shape id="_x0000_i1062" type="#_x0000_t75" style="width:46.1pt;height:19.6pt" o:ole="">
            <v:imagedata r:id="rId86" o:title=""/>
          </v:shape>
          <o:OLEObject Type="Embed" ProgID="Equation.DSMT4" ShapeID="_x0000_i1062" DrawAspect="Content" ObjectID="_1741604648" r:id="rId87"/>
        </w:object>
      </w:r>
      <w:r>
        <w:rPr>
          <w:lang w:val="vi-VN"/>
        </w:rPr>
        <w:tab/>
      </w:r>
      <w:r>
        <w:rPr>
          <w:lang w:val="vi-VN"/>
        </w:rPr>
        <w:tab/>
      </w:r>
      <w:r>
        <w:rPr>
          <w:lang w:val="vi-VN"/>
        </w:rPr>
        <w:tab/>
      </w:r>
      <w:r>
        <w:rPr>
          <w:b/>
          <w:bCs/>
        </w:rPr>
        <w:t>B.</w:t>
      </w:r>
      <w:r>
        <w:t xml:space="preserve"> </w:t>
      </w:r>
      <w:r>
        <w:rPr>
          <w:position w:val="-28"/>
        </w:rPr>
        <w:object w:dxaOrig="859" w:dyaOrig="700" w14:anchorId="5A0BB039">
          <v:shape id="_x0000_i1063" type="#_x0000_t75" style="width:43.2pt;height:35.15pt" o:ole="">
            <v:imagedata r:id="rId88" o:title=""/>
          </v:shape>
          <o:OLEObject Type="Embed" ProgID="Equation.DSMT4" ShapeID="_x0000_i1063" DrawAspect="Content" ObjectID="_1741604649" r:id="rId89"/>
        </w:object>
      </w:r>
      <w:r>
        <w:rPr>
          <w:lang w:val="vi-VN"/>
        </w:rPr>
        <w:tab/>
      </w:r>
      <w:r>
        <w:rPr>
          <w:lang w:val="vi-VN"/>
        </w:rPr>
        <w:tab/>
      </w:r>
      <w:r>
        <w:rPr>
          <w:b/>
          <w:bCs/>
        </w:rPr>
        <w:t>C.</w:t>
      </w:r>
      <w:r>
        <w:t xml:space="preserve"> </w:t>
      </w:r>
      <w:r>
        <w:rPr>
          <w:position w:val="-10"/>
        </w:rPr>
        <w:object w:dxaOrig="780" w:dyaOrig="380" w14:anchorId="0D7464CF">
          <v:shape id="_x0000_i1064" type="#_x0000_t75" style="width:39.15pt;height:19.6pt" o:ole="">
            <v:imagedata r:id="rId90" o:title=""/>
          </v:shape>
          <o:OLEObject Type="Embed" ProgID="Equation.DSMT4" ShapeID="_x0000_i1064" DrawAspect="Content" ObjectID="_1741604650" r:id="rId91"/>
        </w:object>
      </w:r>
      <w:r>
        <w:rPr>
          <w:lang w:val="vi-VN"/>
        </w:rPr>
        <w:tab/>
      </w:r>
      <w:r>
        <w:rPr>
          <w:lang w:val="vi-VN"/>
        </w:rPr>
        <w:tab/>
      </w:r>
      <w:r>
        <w:rPr>
          <w:lang w:val="vi-VN"/>
        </w:rPr>
        <w:tab/>
      </w:r>
      <w:r>
        <w:rPr>
          <w:b/>
          <w:bCs/>
        </w:rPr>
        <w:t>D.</w:t>
      </w:r>
      <w:r>
        <w:t xml:space="preserve"> </w:t>
      </w:r>
      <w:r>
        <w:rPr>
          <w:position w:val="-28"/>
        </w:rPr>
        <w:object w:dxaOrig="700" w:dyaOrig="700" w14:anchorId="454C1478">
          <v:shape id="_x0000_i1065" type="#_x0000_t75" style="width:35.15pt;height:35.15pt" o:ole="">
            <v:imagedata r:id="rId92" o:title=""/>
          </v:shape>
          <o:OLEObject Type="Embed" ProgID="Equation.DSMT4" ShapeID="_x0000_i1065" DrawAspect="Content" ObjectID="_1741604651" r:id="rId93"/>
        </w:object>
      </w:r>
    </w:p>
    <w:p w14:paraId="62942F88" w14:textId="77777777" w:rsidR="00EA3A3B" w:rsidRDefault="00EA3A3B" w:rsidP="00EA3A3B">
      <w:pPr>
        <w:jc w:val="left"/>
      </w:pPr>
      <w:r>
        <w:rPr>
          <w:b/>
          <w:bCs/>
        </w:rPr>
        <w:t>Câu 20.</w:t>
      </w:r>
      <w:r>
        <w:t xml:space="preserve"> Một vật dao động điều hòa theo phương trình : x = 6cos(3πt + π/6) (cm) (t tính bằng giây) . Thời gian ngắn nhất kể từ t = 0 đến lúc vật có li độ x = -3cm ?</w:t>
      </w:r>
    </w:p>
    <w:p w14:paraId="69F05C1B" w14:textId="77777777" w:rsidR="00EA3A3B" w:rsidRDefault="00EA3A3B" w:rsidP="00EA3A3B">
      <w:pPr>
        <w:tabs>
          <w:tab w:val="left" w:pos="2700"/>
          <w:tab w:val="left" w:pos="5400"/>
          <w:tab w:val="left" w:pos="8100"/>
        </w:tabs>
        <w:jc w:val="left"/>
      </w:pPr>
      <w:r>
        <w:rPr>
          <w:b/>
          <w:bCs/>
        </w:rPr>
        <w:t>A.</w:t>
      </w:r>
      <w:r>
        <w:t xml:space="preserve"> 1/6</w:t>
      </w:r>
      <w:r>
        <w:rPr>
          <w:lang w:val="vi-VN"/>
        </w:rPr>
        <w:t>s</w:t>
      </w:r>
      <w:r>
        <w:rPr>
          <w:lang w:val="vi-VN"/>
        </w:rPr>
        <w:tab/>
      </w:r>
      <w:r>
        <w:rPr>
          <w:b/>
          <w:bCs/>
        </w:rPr>
        <w:t>B.</w:t>
      </w:r>
      <w:r>
        <w:t xml:space="preserve"> 1/8s</w:t>
      </w:r>
      <w:r>
        <w:tab/>
      </w:r>
      <w:r>
        <w:rPr>
          <w:b/>
          <w:bCs/>
        </w:rPr>
        <w:t xml:space="preserve">     C.</w:t>
      </w:r>
      <w:r>
        <w:t xml:space="preserve"> 1/3s</w:t>
      </w:r>
      <w:r>
        <w:tab/>
      </w:r>
      <w:r>
        <w:rPr>
          <w:b/>
          <w:bCs/>
        </w:rPr>
        <w:t xml:space="preserve">     D.</w:t>
      </w:r>
      <w:r>
        <w:t xml:space="preserve"> 2/3s</w:t>
      </w:r>
    </w:p>
    <w:p w14:paraId="450A60A2" w14:textId="77777777" w:rsidR="00EA3A3B" w:rsidRDefault="00EA3A3B" w:rsidP="00EA3A3B">
      <w:pPr>
        <w:jc w:val="left"/>
      </w:pPr>
      <w:r>
        <w:rPr>
          <w:b/>
          <w:bCs/>
        </w:rPr>
        <w:t>Câu 21.</w:t>
      </w:r>
      <w:r>
        <w:t xml:space="preserve"> Một người đi bộ với bước đi dài Δ</w:t>
      </w:r>
      <w:r>
        <w:rPr>
          <w:i/>
          <w:iCs/>
        </w:rPr>
        <w:t xml:space="preserve">s = </w:t>
      </w:r>
      <w:r>
        <w:t xml:space="preserve">0,5m. Nếu người đó xách một xô nước mà nước  trong xô dao động với tần số </w:t>
      </w:r>
      <w:r>
        <w:rPr>
          <w:i/>
          <w:iCs/>
        </w:rPr>
        <w:t>f = 2Hz</w:t>
      </w:r>
      <w:r>
        <w:t>. Người đó đi với vận tốc bao nhiêu thì nước trong xô sóng sánh mạnh  nhất ?</w:t>
      </w:r>
    </w:p>
    <w:p w14:paraId="3A2A051D" w14:textId="77777777" w:rsidR="00EA3A3B" w:rsidRDefault="00EA3A3B" w:rsidP="00EA3A3B">
      <w:pPr>
        <w:tabs>
          <w:tab w:val="left" w:pos="5400"/>
        </w:tabs>
        <w:jc w:val="left"/>
      </w:pPr>
      <w:r>
        <w:rPr>
          <w:b/>
          <w:bCs/>
        </w:rPr>
        <w:t>A.</w:t>
      </w:r>
      <w:r>
        <w:t xml:space="preserve"> 2,85 km/h.</w:t>
      </w:r>
      <w:r>
        <w:rPr>
          <w:lang w:val="vi-VN"/>
        </w:rPr>
        <w:t xml:space="preserve">                 </w:t>
      </w:r>
      <w:r>
        <w:rPr>
          <w:b/>
          <w:bCs/>
        </w:rPr>
        <w:t>B.</w:t>
      </w:r>
      <w:r>
        <w:t xml:space="preserve"> 3,95 km/h.</w:t>
      </w:r>
      <w:r>
        <w:rPr>
          <w:lang w:val="vi-VN"/>
        </w:rPr>
        <w:t xml:space="preserve">                  </w:t>
      </w:r>
      <w:r>
        <w:rPr>
          <w:b/>
          <w:bCs/>
        </w:rPr>
        <w:t>C.</w:t>
      </w:r>
      <w:r>
        <w:t xml:space="preserve"> 5,00 km/h.</w:t>
      </w:r>
      <w:r>
        <w:rPr>
          <w:b/>
          <w:bCs/>
        </w:rPr>
        <w:t xml:space="preserve"> </w:t>
      </w:r>
      <w:r>
        <w:rPr>
          <w:b/>
          <w:bCs/>
          <w:lang w:val="vi-VN"/>
        </w:rPr>
        <w:t xml:space="preserve">                     </w:t>
      </w:r>
      <w:r>
        <w:rPr>
          <w:b/>
          <w:bCs/>
        </w:rPr>
        <w:t>D.</w:t>
      </w:r>
      <w:r>
        <w:t xml:space="preserve"> 3,6 km/h.</w:t>
      </w:r>
    </w:p>
    <w:p w14:paraId="7912F057" w14:textId="77777777" w:rsidR="00EA3A3B" w:rsidRDefault="00EA3A3B" w:rsidP="00EA3A3B">
      <w:pPr>
        <w:jc w:val="left"/>
      </w:pPr>
      <w:r>
        <w:rPr>
          <w:noProof/>
          <w:position w:val="-145"/>
        </w:rPr>
        <w:lastRenderedPageBreak/>
        <w:drawing>
          <wp:anchor distT="0" distB="0" distL="114300" distR="114300" simplePos="0" relativeHeight="251659264" behindDoc="0" locked="0" layoutInCell="1" allowOverlap="1" wp14:anchorId="68D10F8F" wp14:editId="374EC9C6">
            <wp:simplePos x="0" y="0"/>
            <wp:positionH relativeFrom="column">
              <wp:posOffset>4419600</wp:posOffset>
            </wp:positionH>
            <wp:positionV relativeFrom="paragraph">
              <wp:posOffset>176530</wp:posOffset>
            </wp:positionV>
            <wp:extent cx="2353945" cy="1912620"/>
            <wp:effectExtent l="0" t="0" r="8255" b="5080"/>
            <wp:wrapSquare wrapText="bothSides"/>
            <wp:docPr id="10014" name="Picture 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2353945" cy="1913096"/>
                    </a:xfrm>
                    <a:prstGeom prst="rect">
                      <a:avLst/>
                    </a:prstGeom>
                    <a:noFill/>
                  </pic:spPr>
                </pic:pic>
              </a:graphicData>
            </a:graphic>
          </wp:anchor>
        </w:drawing>
      </w:r>
      <w:r>
        <w:rPr>
          <w:b/>
          <w:bCs/>
        </w:rPr>
        <w:t>Câu 22.</w:t>
      </w:r>
      <w:r>
        <w:t xml:space="preserve"> Hình bên là các đường tròn trên mặt nước có tâm tại các nguồn kết hợp </w:t>
      </w:r>
      <w:r>
        <w:rPr>
          <w:position w:val="-12"/>
        </w:rPr>
        <w:object w:dxaOrig="258" w:dyaOrig="358" w14:anchorId="12BA0D13">
          <v:shape id="_x0000_i1066" type="#_x0000_t75" style="width:13.25pt;height:18.45pt" o:ole="">
            <v:imagedata r:id="rId95" o:title=""/>
          </v:shape>
          <o:OLEObject Type="Embed" ProgID="Equation.DSMT4" ShapeID="_x0000_i1066" DrawAspect="Content" ObjectID="_1741604652" r:id="rId96"/>
        </w:object>
      </w:r>
      <w:r>
        <w:t xml:space="preserve"> hoặc </w:t>
      </w:r>
      <w:r>
        <w:rPr>
          <w:position w:val="-12"/>
        </w:rPr>
        <w:object w:dxaOrig="282" w:dyaOrig="358" w14:anchorId="06943E57">
          <v:shape id="_x0000_i1067" type="#_x0000_t75" style="width:14.4pt;height:18.45pt" o:ole="">
            <v:imagedata r:id="rId97" o:title=""/>
          </v:shape>
          <o:OLEObject Type="Embed" ProgID="Equation.DSMT4" ShapeID="_x0000_i1067" DrawAspect="Content" ObjectID="_1741604653" r:id="rId98"/>
        </w:object>
      </w:r>
      <w:r>
        <w:t xml:space="preserve">.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w:t>
      </w:r>
      <w:r>
        <w:rPr>
          <w:position w:val="-12"/>
        </w:rPr>
        <w:object w:dxaOrig="258" w:dyaOrig="358" w14:anchorId="00283812">
          <v:shape id="_x0000_i1068" type="#_x0000_t75" style="width:13.25pt;height:18.45pt" o:ole="">
            <v:imagedata r:id="rId99" o:title=""/>
          </v:shape>
          <o:OLEObject Type="Embed" ProgID="Equation.DSMT4" ShapeID="_x0000_i1068" DrawAspect="Content" ObjectID="_1741604654" r:id="rId100"/>
        </w:object>
      </w:r>
      <w:r>
        <w:t>?</w:t>
      </w:r>
    </w:p>
    <w:p w14:paraId="669B2C65" w14:textId="77777777" w:rsidR="00EA3A3B" w:rsidRDefault="00EA3A3B" w:rsidP="00EA3A3B">
      <w:pPr>
        <w:numPr>
          <w:ilvl w:val="0"/>
          <w:numId w:val="2"/>
        </w:numPr>
        <w:tabs>
          <w:tab w:val="left" w:pos="2700"/>
          <w:tab w:val="left" w:pos="5400"/>
          <w:tab w:val="left" w:pos="8100"/>
        </w:tabs>
        <w:jc w:val="left"/>
      </w:pPr>
      <w:r>
        <w:t>5</w:t>
      </w:r>
      <w:r>
        <w:rPr>
          <w:b/>
          <w:bCs/>
        </w:rPr>
        <w:t xml:space="preserve"> </w:t>
      </w:r>
      <w:r>
        <w:rPr>
          <w:b/>
          <w:bCs/>
          <w:lang w:val="vi-VN"/>
        </w:rPr>
        <w:tab/>
        <w:t xml:space="preserve">  </w:t>
      </w:r>
      <w:r>
        <w:rPr>
          <w:b/>
          <w:bCs/>
        </w:rPr>
        <w:t>B.</w:t>
      </w:r>
      <w:r>
        <w:t xml:space="preserve"> 4</w:t>
      </w:r>
      <w:r>
        <w:tab/>
      </w:r>
      <w:r>
        <w:rPr>
          <w:b/>
          <w:bCs/>
        </w:rPr>
        <w:t xml:space="preserve">  </w:t>
      </w:r>
    </w:p>
    <w:p w14:paraId="6A030305" w14:textId="77777777" w:rsidR="00EA3A3B" w:rsidRDefault="00EA3A3B" w:rsidP="00EA3A3B">
      <w:pPr>
        <w:tabs>
          <w:tab w:val="left" w:pos="2700"/>
          <w:tab w:val="left" w:pos="5400"/>
          <w:tab w:val="left" w:pos="8100"/>
        </w:tabs>
        <w:jc w:val="left"/>
      </w:pPr>
      <w:r>
        <w:rPr>
          <w:b/>
          <w:bCs/>
        </w:rPr>
        <w:t>C.</w:t>
      </w:r>
      <w:r>
        <w:t xml:space="preserve"> 6</w:t>
      </w:r>
      <w:r>
        <w:rPr>
          <w:lang w:val="vi-VN"/>
        </w:rPr>
        <w:tab/>
      </w:r>
      <w:r>
        <w:rPr>
          <w:b/>
          <w:bCs/>
        </w:rPr>
        <w:t xml:space="preserve">  D.</w:t>
      </w:r>
      <w:r>
        <w:t xml:space="preserve"> 3</w:t>
      </w:r>
    </w:p>
    <w:p w14:paraId="1097B8FA" w14:textId="77777777" w:rsidR="00EA3A3B" w:rsidRDefault="00EA3A3B" w:rsidP="00EA3A3B">
      <w:pPr>
        <w:jc w:val="left"/>
        <w:rPr>
          <w:b/>
          <w:bCs/>
        </w:rPr>
      </w:pPr>
    </w:p>
    <w:p w14:paraId="27A0005A" w14:textId="77777777" w:rsidR="00EA3A3B" w:rsidRDefault="00EA3A3B" w:rsidP="00EA3A3B">
      <w:pPr>
        <w:jc w:val="left"/>
        <w:rPr>
          <w:b/>
          <w:bCs/>
        </w:rPr>
      </w:pPr>
    </w:p>
    <w:p w14:paraId="403A32A5" w14:textId="77777777" w:rsidR="00EA3A3B" w:rsidRDefault="00EA3A3B" w:rsidP="00EA3A3B">
      <w:pPr>
        <w:jc w:val="left"/>
        <w:rPr>
          <w:b/>
          <w:bCs/>
        </w:rPr>
      </w:pPr>
    </w:p>
    <w:p w14:paraId="13B5B564" w14:textId="77777777" w:rsidR="00EA3A3B" w:rsidRDefault="00EA3A3B" w:rsidP="00EA3A3B">
      <w:pPr>
        <w:jc w:val="left"/>
      </w:pPr>
      <w:r>
        <w:rPr>
          <w:b/>
          <w:bCs/>
        </w:rPr>
        <w:t>Câu 23.</w:t>
      </w:r>
      <w:r>
        <w:t xml:space="preserve"> Đặc trưng nào sau đây </w:t>
      </w:r>
      <w:r>
        <w:rPr>
          <w:i/>
          <w:iCs/>
        </w:rPr>
        <w:t>không phải</w:t>
      </w:r>
      <w:r>
        <w:t xml:space="preserve"> là đặc trưng sinh lí của âm?</w:t>
      </w:r>
    </w:p>
    <w:p w14:paraId="3CFC81D0" w14:textId="77777777" w:rsidR="00EA3A3B" w:rsidRDefault="00EA3A3B" w:rsidP="00EA3A3B">
      <w:pPr>
        <w:tabs>
          <w:tab w:val="left" w:pos="5400"/>
        </w:tabs>
        <w:jc w:val="left"/>
      </w:pPr>
      <w:r>
        <w:rPr>
          <w:b/>
          <w:bCs/>
        </w:rPr>
        <w:t>A.</w:t>
      </w:r>
      <w:r>
        <w:t xml:space="preserve"> Độ cao của âm.</w:t>
      </w:r>
      <w:r>
        <w:rPr>
          <w:b/>
          <w:bCs/>
        </w:rPr>
        <w:t xml:space="preserve"> </w:t>
      </w:r>
      <w:r>
        <w:rPr>
          <w:b/>
          <w:bCs/>
          <w:lang w:val="vi-VN"/>
        </w:rPr>
        <w:t xml:space="preserve">     </w:t>
      </w:r>
      <w:r>
        <w:rPr>
          <w:b/>
          <w:bCs/>
        </w:rPr>
        <w:t>B.</w:t>
      </w:r>
      <w:r>
        <w:t xml:space="preserve"> Mức cường độ âm.</w:t>
      </w:r>
      <w:r>
        <w:rPr>
          <w:lang w:val="vi-VN"/>
        </w:rPr>
        <w:t xml:space="preserve">      </w:t>
      </w:r>
      <w:r>
        <w:rPr>
          <w:b/>
          <w:bCs/>
        </w:rPr>
        <w:t>C.</w:t>
      </w:r>
      <w:r>
        <w:t xml:space="preserve"> Độ to của âm.</w:t>
      </w:r>
      <w:r>
        <w:rPr>
          <w:lang w:val="vi-VN"/>
        </w:rPr>
        <w:t xml:space="preserve">            </w:t>
      </w:r>
      <w:r>
        <w:rPr>
          <w:b/>
          <w:bCs/>
        </w:rPr>
        <w:t>D.</w:t>
      </w:r>
      <w:r>
        <w:t xml:space="preserve"> Âm sắc.</w:t>
      </w:r>
    </w:p>
    <w:p w14:paraId="3E0CE327" w14:textId="77777777" w:rsidR="00EA3A3B" w:rsidRDefault="00EA3A3B" w:rsidP="00EA3A3B">
      <w:pPr>
        <w:jc w:val="left"/>
      </w:pPr>
      <w:r>
        <w:rPr>
          <w:b/>
          <w:bCs/>
        </w:rPr>
        <w:t>Câu 24.</w:t>
      </w:r>
      <w:r>
        <w:t xml:space="preserve"> Mạch dao động điện từ tự do LC đang có dao động điện tự do. L là cuộn cảm thuần có giá trị là 4µH. Tại thời điểm điện áp hai bản tụ bằng 1 mV thì cường độ dòng điện qua cuộn cảm bằng 2,4 mA. Tại thời điểm điện áp hai bản tụ bằng 2 mV thì cường độ dòng điện qua cuộn cảm bằng 1,2 mA. Điện dung C của tụ điện gần nhất với giá trị nào sau đây?</w:t>
      </w:r>
    </w:p>
    <w:p w14:paraId="0F7319CD" w14:textId="77777777" w:rsidR="00EA3A3B" w:rsidRDefault="00EA3A3B" w:rsidP="00EA3A3B">
      <w:pPr>
        <w:tabs>
          <w:tab w:val="left" w:pos="2700"/>
          <w:tab w:val="left" w:pos="5400"/>
          <w:tab w:val="left" w:pos="8100"/>
        </w:tabs>
        <w:jc w:val="left"/>
      </w:pPr>
      <w:r>
        <w:rPr>
          <w:b/>
          <w:bCs/>
        </w:rPr>
        <w:t>A.</w:t>
      </w:r>
      <w:r>
        <w:t xml:space="preserve"> 2,78 µF</w:t>
      </w:r>
      <w:r>
        <w:tab/>
      </w:r>
      <w:r>
        <w:rPr>
          <w:b/>
          <w:bCs/>
        </w:rPr>
        <w:t xml:space="preserve">     B.</w:t>
      </w:r>
      <w:r>
        <w:t xml:space="preserve"> 0,17 µF</w:t>
      </w:r>
      <w:r>
        <w:tab/>
      </w:r>
      <w:r>
        <w:rPr>
          <w:b/>
          <w:bCs/>
        </w:rPr>
        <w:t xml:space="preserve">     C.</w:t>
      </w:r>
      <w:r>
        <w:t xml:space="preserve"> 5,76 µF</w:t>
      </w:r>
      <w:r>
        <w:tab/>
      </w:r>
      <w:r>
        <w:rPr>
          <w:b/>
          <w:bCs/>
        </w:rPr>
        <w:t xml:space="preserve">     D.</w:t>
      </w:r>
      <w:r>
        <w:t xml:space="preserve"> 0,36 µF</w:t>
      </w:r>
    </w:p>
    <w:p w14:paraId="4DB17DA7" w14:textId="77777777" w:rsidR="00EA3A3B" w:rsidRDefault="00EA3A3B" w:rsidP="00EA3A3B">
      <w:pPr>
        <w:jc w:val="left"/>
      </w:pPr>
      <w:r>
        <w:rPr>
          <w:b/>
          <w:bCs/>
        </w:rPr>
        <w:t>Câu 25.</w:t>
      </w:r>
      <w:r>
        <w:t xml:space="preserve"> Từ Trái Đất, các nhà khoa học điều khiển các xe tự hành trên Mặt Trăng nhờ sử dụng các thiết bị thu phát sóng vô tuyến. Sóng vô tuyến được dùng trong ứng dụng này thuộc dải</w:t>
      </w:r>
    </w:p>
    <w:p w14:paraId="2D2E41A4" w14:textId="77777777" w:rsidR="00EA3A3B" w:rsidRDefault="00EA3A3B" w:rsidP="00EA3A3B">
      <w:pPr>
        <w:tabs>
          <w:tab w:val="left" w:pos="5400"/>
        </w:tabs>
        <w:jc w:val="left"/>
      </w:pPr>
      <w:r>
        <w:rPr>
          <w:b/>
          <w:bCs/>
        </w:rPr>
        <w:t>A.</w:t>
      </w:r>
      <w:r>
        <w:t xml:space="preserve"> sóng trung.</w:t>
      </w:r>
      <w:r>
        <w:rPr>
          <w:lang w:val="vi-VN"/>
        </w:rPr>
        <w:t xml:space="preserve">       </w:t>
      </w:r>
      <w:r>
        <w:rPr>
          <w:b/>
          <w:bCs/>
        </w:rPr>
        <w:t xml:space="preserve"> B.</w:t>
      </w:r>
      <w:r>
        <w:t xml:space="preserve"> sóng dài</w:t>
      </w:r>
      <w:r>
        <w:rPr>
          <w:lang w:val="vi-VN"/>
        </w:rPr>
        <w:t xml:space="preserve">                  </w:t>
      </w:r>
      <w:r>
        <w:rPr>
          <w:b/>
          <w:bCs/>
        </w:rPr>
        <w:t>C.</w:t>
      </w:r>
      <w:r>
        <w:t xml:space="preserve"> sóng ngắn.</w:t>
      </w:r>
      <w:r>
        <w:rPr>
          <w:lang w:val="vi-VN"/>
        </w:rPr>
        <w:t xml:space="preserve">                        </w:t>
      </w:r>
      <w:r>
        <w:rPr>
          <w:b/>
          <w:bCs/>
        </w:rPr>
        <w:t>D.</w:t>
      </w:r>
      <w:r>
        <w:t xml:space="preserve"> sóng cực ngắn.</w:t>
      </w:r>
    </w:p>
    <w:p w14:paraId="6298FF7A" w14:textId="77777777" w:rsidR="00EA3A3B" w:rsidRDefault="00EA3A3B" w:rsidP="00EA3A3B">
      <w:pPr>
        <w:jc w:val="left"/>
      </w:pPr>
      <w:r>
        <w:rPr>
          <w:b/>
          <w:bCs/>
        </w:rPr>
        <w:t>Câu 26.</w:t>
      </w:r>
      <w:r>
        <w:t xml:space="preserve"> Một máy phát điện một pha có 3 cặp cực, rô to quay với tốc độ 1200 vòng /phút. Tần số của dòng điện do máy tạo ra là:</w:t>
      </w:r>
    </w:p>
    <w:p w14:paraId="228DCF6D" w14:textId="77777777" w:rsidR="00EA3A3B" w:rsidRDefault="00EA3A3B" w:rsidP="00EA3A3B">
      <w:pPr>
        <w:tabs>
          <w:tab w:val="left" w:pos="2700"/>
          <w:tab w:val="left" w:pos="5400"/>
          <w:tab w:val="left" w:pos="8100"/>
        </w:tabs>
        <w:jc w:val="left"/>
      </w:pPr>
      <w:r>
        <w:rPr>
          <w:b/>
          <w:bCs/>
        </w:rPr>
        <w:t>A.</w:t>
      </w:r>
      <w:r>
        <w:t xml:space="preserve"> 50 Hz</w:t>
      </w:r>
      <w:r>
        <w:tab/>
      </w:r>
      <w:r>
        <w:rPr>
          <w:b/>
          <w:bCs/>
        </w:rPr>
        <w:t xml:space="preserve">     B.</w:t>
      </w:r>
      <w:r>
        <w:t xml:space="preserve"> 100 Hz.</w:t>
      </w:r>
      <w:r>
        <w:tab/>
      </w:r>
      <w:r>
        <w:rPr>
          <w:b/>
          <w:bCs/>
        </w:rPr>
        <w:t xml:space="preserve">     C.</w:t>
      </w:r>
      <w:r>
        <w:t xml:space="preserve"> 60 Hz</w:t>
      </w:r>
      <w:r>
        <w:tab/>
      </w:r>
      <w:r>
        <w:rPr>
          <w:b/>
          <w:bCs/>
        </w:rPr>
        <w:t xml:space="preserve">     D.</w:t>
      </w:r>
      <w:r>
        <w:t xml:space="preserve"> 120 Hz</w:t>
      </w:r>
    </w:p>
    <w:p w14:paraId="355B55DA" w14:textId="77777777" w:rsidR="00EA3A3B" w:rsidRDefault="00EA3A3B" w:rsidP="00EA3A3B">
      <w:pPr>
        <w:jc w:val="left"/>
      </w:pPr>
      <w:r>
        <w:rPr>
          <w:b/>
          <w:bCs/>
        </w:rPr>
        <w:t>Câu 27.</w:t>
      </w:r>
      <w:r>
        <w:t xml:space="preserve"> Trong các phòng điều trị vật lí trị liệu tại các bệnh viện thường trang bị bóng đèn dây tóc vonfram có công suất từ 250W đến 1000W vì bóng đèn này là</w:t>
      </w:r>
    </w:p>
    <w:p w14:paraId="0BF94A17" w14:textId="77777777" w:rsidR="00EA3A3B" w:rsidRDefault="00EA3A3B" w:rsidP="00EA3A3B">
      <w:pPr>
        <w:jc w:val="left"/>
      </w:pPr>
      <w:r>
        <w:rPr>
          <w:b/>
          <w:bCs/>
        </w:rPr>
        <w:t>A.</w:t>
      </w:r>
      <w:r>
        <w:t xml:space="preserve"> Nguồn phát tia tử ngoại chữa các bệnh còi xương, ung thư da.</w:t>
      </w:r>
    </w:p>
    <w:p w14:paraId="759C092D" w14:textId="77777777" w:rsidR="00EA3A3B" w:rsidRDefault="00EA3A3B" w:rsidP="00EA3A3B">
      <w:pPr>
        <w:jc w:val="left"/>
      </w:pPr>
      <w:r>
        <w:rPr>
          <w:b/>
          <w:bCs/>
        </w:rPr>
        <w:t>B.</w:t>
      </w:r>
      <w:r>
        <w:t xml:space="preserve"> Nguồn phát tia hồng ngoại để sưởi ấm giúp máu lưu thông tốt.</w:t>
      </w:r>
    </w:p>
    <w:p w14:paraId="7E1905B8" w14:textId="77777777" w:rsidR="00EA3A3B" w:rsidRDefault="00EA3A3B" w:rsidP="00EA3A3B">
      <w:pPr>
        <w:jc w:val="left"/>
      </w:pPr>
      <w:r>
        <w:rPr>
          <w:b/>
          <w:bCs/>
        </w:rPr>
        <w:t>C.</w:t>
      </w:r>
      <w:r>
        <w:t xml:space="preserve"> Nguồn phát tia hồng ngoại có tác dụng diệt vi khuẩn</w:t>
      </w:r>
    </w:p>
    <w:p w14:paraId="20FD6625" w14:textId="77777777" w:rsidR="00EA3A3B" w:rsidRDefault="00EA3A3B" w:rsidP="00EA3A3B">
      <w:pPr>
        <w:jc w:val="left"/>
      </w:pPr>
      <w:r>
        <w:rPr>
          <w:b/>
          <w:bCs/>
        </w:rPr>
        <w:t>D.</w:t>
      </w:r>
      <w:r>
        <w:t xml:space="preserve"> Nguồn phát tia X để chiếu điện, chụp điện.</w:t>
      </w:r>
    </w:p>
    <w:p w14:paraId="34446E7C" w14:textId="77777777" w:rsidR="00EA3A3B" w:rsidRDefault="00EA3A3B" w:rsidP="00EA3A3B">
      <w:pPr>
        <w:jc w:val="left"/>
      </w:pPr>
      <w:r>
        <w:rPr>
          <w:b/>
          <w:bCs/>
        </w:rPr>
        <w:t>Câu 28.</w:t>
      </w:r>
      <w:r>
        <w:t xml:space="preserve"> Một máy biến áp sử dụng trong phòng thí nghiệm có số vòng dây của hai cuộn lần lượt là </w:t>
      </w:r>
      <w:r>
        <w:rPr>
          <w:position w:val="-12"/>
        </w:rPr>
        <w:object w:dxaOrig="326" w:dyaOrig="360" w14:anchorId="21FBC150">
          <v:shape id="_x0000_i1069" type="#_x0000_t75" style="width:16.7pt;height:18.45pt" o:ole="">
            <v:imagedata r:id="rId101" o:title=""/>
          </v:shape>
          <o:OLEObject Type="Embed" ProgID="Equation.DSMT4" ShapeID="_x0000_i1069" DrawAspect="Content" ObjectID="_1741604655" r:id="rId102"/>
        </w:object>
      </w:r>
      <w:r>
        <w:t xml:space="preserve"> và </w:t>
      </w:r>
      <w:r>
        <w:rPr>
          <w:position w:val="-12"/>
        </w:rPr>
        <w:object w:dxaOrig="334" w:dyaOrig="360" w14:anchorId="5233EB6F">
          <v:shape id="_x0000_i1070" type="#_x0000_t75" style="width:16.7pt;height:18.45pt" o:ole="">
            <v:imagedata r:id="rId103" o:title=""/>
          </v:shape>
          <o:OLEObject Type="Embed" ProgID="Equation.DSMT4" ShapeID="_x0000_i1070" DrawAspect="Content" ObjectID="_1741604656" r:id="rId104"/>
        </w:object>
      </w:r>
      <w:r>
        <w:t xml:space="preserve">. Khi đặt điện áp xoay chiều có giá trị hiệu dụng 220 V vào hai đầu cuộn dây </w:t>
      </w:r>
      <w:r>
        <w:rPr>
          <w:position w:val="-12"/>
        </w:rPr>
        <w:object w:dxaOrig="326" w:dyaOrig="360" w14:anchorId="2CDBF397">
          <v:shape id="_x0000_i1071" type="#_x0000_t75" style="width:16.7pt;height:18.45pt" o:ole="">
            <v:imagedata r:id="rId101" o:title=""/>
          </v:shape>
          <o:OLEObject Type="Embed" ProgID="Equation.DSMT4" ShapeID="_x0000_i1071" DrawAspect="Content" ObjectID="_1741604657" r:id="rId105"/>
        </w:object>
      </w:r>
      <w:r>
        <w:t xml:space="preserve"> thì điện áp hiệu dụng ở hai đầu cuộn </w:t>
      </w:r>
      <w:r>
        <w:rPr>
          <w:position w:val="-12"/>
        </w:rPr>
        <w:object w:dxaOrig="334" w:dyaOrig="360" w14:anchorId="0D1CC1C6">
          <v:shape id="_x0000_i1072" type="#_x0000_t75" style="width:16.7pt;height:18.45pt" o:ole="">
            <v:imagedata r:id="rId106" o:title=""/>
          </v:shape>
          <o:OLEObject Type="Embed" ProgID="Equation.DSMT4" ShapeID="_x0000_i1072" DrawAspect="Content" ObjectID="_1741604658" r:id="rId107"/>
        </w:object>
      </w:r>
      <w:r>
        <w:t xml:space="preserve"> để hở là 1100 V. Khi đặt điện áp trên vào hai đầu cuộn dây </w:t>
      </w:r>
      <w:r>
        <w:rPr>
          <w:position w:val="-12"/>
        </w:rPr>
        <w:object w:dxaOrig="334" w:dyaOrig="360" w14:anchorId="23427B35">
          <v:shape id="_x0000_i1073" type="#_x0000_t75" style="width:16.7pt;height:18.45pt" o:ole="">
            <v:imagedata r:id="rId108" o:title=""/>
          </v:shape>
          <o:OLEObject Type="Embed" ProgID="Equation.DSMT4" ShapeID="_x0000_i1073" DrawAspect="Content" ObjectID="_1741604659" r:id="rId109"/>
        </w:object>
      </w:r>
      <w:r>
        <w:t xml:space="preserve"> thì điện áp hiệu dụng ở hai đầu cuộn </w:t>
      </w:r>
      <w:r>
        <w:rPr>
          <w:position w:val="-12"/>
        </w:rPr>
        <w:object w:dxaOrig="326" w:dyaOrig="360" w14:anchorId="487D7586">
          <v:shape id="_x0000_i1074" type="#_x0000_t75" style="width:16.7pt;height:18.45pt" o:ole="">
            <v:imagedata r:id="rId101" o:title=""/>
          </v:shape>
          <o:OLEObject Type="Embed" ProgID="Equation.DSMT4" ShapeID="_x0000_i1074" DrawAspect="Content" ObjectID="_1741604660" r:id="rId110"/>
        </w:object>
      </w:r>
      <w:r>
        <w:t xml:space="preserve"> để hở là</w:t>
      </w:r>
    </w:p>
    <w:p w14:paraId="404F6B1B" w14:textId="77777777" w:rsidR="00EA3A3B" w:rsidRDefault="00EA3A3B" w:rsidP="00EA3A3B">
      <w:pPr>
        <w:jc w:val="left"/>
      </w:pPr>
      <w:r>
        <w:rPr>
          <w:b/>
          <w:bCs/>
        </w:rPr>
        <w:t>A.</w:t>
      </w:r>
      <w:r>
        <w:t xml:space="preserve"> </w:t>
      </w:r>
      <w:r>
        <w:rPr>
          <w:position w:val="-6"/>
        </w:rPr>
        <w:object w:dxaOrig="746" w:dyaOrig="334" w14:anchorId="10126448">
          <v:shape id="_x0000_i1075" type="#_x0000_t75" style="width:36.85pt;height:16.7pt" o:ole="">
            <v:imagedata r:id="rId111" o:title=""/>
          </v:shape>
          <o:OLEObject Type="Embed" ProgID="Equation.DSMT4" ShapeID="_x0000_i1075" DrawAspect="Content" ObjectID="_1741604661" r:id="rId112"/>
        </w:object>
      </w:r>
      <w:r>
        <w:t>V</w:t>
      </w:r>
      <w:r>
        <w:rPr>
          <w:lang w:val="vi-VN"/>
        </w:rPr>
        <w:tab/>
      </w:r>
      <w:r>
        <w:rPr>
          <w:lang w:val="vi-VN"/>
        </w:rPr>
        <w:tab/>
      </w:r>
      <w:r>
        <w:rPr>
          <w:lang w:val="vi-VN"/>
        </w:rPr>
        <w:tab/>
      </w:r>
      <w:r>
        <w:rPr>
          <w:b/>
          <w:bCs/>
        </w:rPr>
        <w:t>B.</w:t>
      </w:r>
      <w:r>
        <w:t xml:space="preserve"> </w:t>
      </w:r>
      <w:r>
        <w:rPr>
          <w:position w:val="-6"/>
        </w:rPr>
        <w:object w:dxaOrig="720" w:dyaOrig="334" w14:anchorId="2C9DE663">
          <v:shape id="_x0000_i1076" type="#_x0000_t75" style="width:36.3pt;height:16.7pt" o:ole="">
            <v:imagedata r:id="rId113" o:title=""/>
          </v:shape>
          <o:OLEObject Type="Embed" ProgID="Equation.DSMT4" ShapeID="_x0000_i1076" DrawAspect="Content" ObjectID="_1741604662" r:id="rId114"/>
        </w:object>
      </w:r>
      <w:r>
        <w:t>V</w:t>
      </w:r>
      <w:r>
        <w:rPr>
          <w:lang w:val="vi-VN"/>
        </w:rPr>
        <w:tab/>
      </w:r>
      <w:r>
        <w:rPr>
          <w:lang w:val="vi-VN"/>
        </w:rPr>
        <w:tab/>
      </w:r>
      <w:r>
        <w:rPr>
          <w:lang w:val="vi-VN"/>
        </w:rPr>
        <w:tab/>
      </w:r>
      <w:r>
        <w:rPr>
          <w:b/>
          <w:bCs/>
        </w:rPr>
        <w:t>C.</w:t>
      </w:r>
      <w:r>
        <w:t xml:space="preserve"> 44 V</w:t>
      </w:r>
      <w:r>
        <w:rPr>
          <w:lang w:val="vi-VN"/>
        </w:rPr>
        <w:tab/>
      </w:r>
      <w:r>
        <w:rPr>
          <w:lang w:val="vi-VN"/>
        </w:rPr>
        <w:tab/>
      </w:r>
      <w:r>
        <w:rPr>
          <w:lang w:val="vi-VN"/>
        </w:rPr>
        <w:tab/>
      </w:r>
      <w:r>
        <w:rPr>
          <w:b/>
          <w:bCs/>
        </w:rPr>
        <w:t>D.</w:t>
      </w:r>
      <w:r>
        <w:t xml:space="preserve"> 55 V</w:t>
      </w:r>
    </w:p>
    <w:p w14:paraId="41CCBF67" w14:textId="77777777" w:rsidR="00EA3A3B" w:rsidRDefault="00EA3A3B" w:rsidP="00EA3A3B">
      <w:pPr>
        <w:jc w:val="left"/>
      </w:pPr>
      <w:r>
        <w:rPr>
          <w:b/>
          <w:bCs/>
        </w:rPr>
        <w:t>Câu 29.</w:t>
      </w:r>
      <w:r>
        <w:t xml:space="preserve"> Một nguồn có suất điện động </w:t>
      </w:r>
      <w:r>
        <w:rPr>
          <w:position w:val="-10"/>
        </w:rPr>
        <w:object w:dxaOrig="201" w:dyaOrig="318" w14:anchorId="409C41B3">
          <v:shape id="_x0000_i1077" type="#_x0000_t75" alt="" style="width:10.35pt;height:15.55pt" o:ole="">
            <v:imagedata r:id="rId115" o:title=""/>
          </v:shape>
          <o:OLEObject Type="Embed" ProgID="Equation.DSMT4" ShapeID="_x0000_i1077" DrawAspect="Content" ObjectID="_1741604663" r:id="rId116"/>
        </w:object>
      </w:r>
      <w:r>
        <w:t>= 3V, điện trở trong r = 1</w:t>
      </w:r>
      <w:r>
        <w:object w:dxaOrig="260" w:dyaOrig="260" w14:anchorId="459152C8">
          <v:shape id="_x0000_i1078" type="#_x0000_t75" style="width:13.25pt;height:13.25pt" o:ole="">
            <v:imagedata r:id="rId117" o:title=""/>
          </v:shape>
          <o:OLEObject Type="Embed" ProgID="Equation.DSMT4" ShapeID="_x0000_i1078" DrawAspect="Content" ObjectID="_1741604664" r:id="rId118"/>
        </w:object>
      </w:r>
      <w:r>
        <w:t xml:space="preserve"> nối với điện trở ngoài R = 2Ω tạo thành mạch điện kín. Cường độ dòng điện chạy trong mạch là</w:t>
      </w:r>
    </w:p>
    <w:p w14:paraId="66D7AF07" w14:textId="77777777" w:rsidR="00EA3A3B" w:rsidRDefault="00EA3A3B" w:rsidP="00EA3A3B">
      <w:pPr>
        <w:tabs>
          <w:tab w:val="left" w:pos="2700"/>
          <w:tab w:val="left" w:pos="5400"/>
          <w:tab w:val="left" w:pos="8100"/>
        </w:tabs>
        <w:jc w:val="left"/>
      </w:pPr>
      <w:r>
        <w:rPr>
          <w:b/>
          <w:bCs/>
        </w:rPr>
        <w:t>A.</w:t>
      </w:r>
      <w:r>
        <w:t xml:space="preserve"> 1,5A</w:t>
      </w:r>
      <w:r>
        <w:tab/>
      </w:r>
      <w:r>
        <w:rPr>
          <w:b/>
          <w:bCs/>
        </w:rPr>
        <w:t xml:space="preserve">     B.</w:t>
      </w:r>
      <w:r>
        <w:t xml:space="preserve"> 0,5A</w:t>
      </w:r>
      <w:r>
        <w:tab/>
      </w:r>
      <w:r>
        <w:rPr>
          <w:b/>
          <w:bCs/>
        </w:rPr>
        <w:t xml:space="preserve">     C.</w:t>
      </w:r>
      <w:r>
        <w:t xml:space="preserve"> 1A</w:t>
      </w:r>
      <w:r>
        <w:tab/>
      </w:r>
      <w:r>
        <w:rPr>
          <w:b/>
          <w:bCs/>
        </w:rPr>
        <w:t xml:space="preserve">     D.</w:t>
      </w:r>
      <w:r>
        <w:t xml:space="preserve"> 2A</w:t>
      </w:r>
    </w:p>
    <w:p w14:paraId="7B628CDC" w14:textId="77777777" w:rsidR="00EA3A3B" w:rsidRDefault="00EA3A3B" w:rsidP="00EA3A3B">
      <w:pPr>
        <w:jc w:val="left"/>
      </w:pPr>
      <w:r>
        <w:rPr>
          <w:b/>
          <w:bCs/>
        </w:rPr>
        <w:t>Câu 30.</w:t>
      </w:r>
      <w:r>
        <w:t xml:space="preserve"> Một con lắc lò xo gồm vật m nối lò xo độ cứng k=100N/m</w:t>
      </w:r>
      <w:r>
        <w:rPr>
          <w:lang w:val="vi-VN"/>
        </w:rPr>
        <w:t xml:space="preserve"> treo thẳng đứng </w:t>
      </w:r>
      <w:r>
        <w:t>dao động điề</w:t>
      </w:r>
      <w:r>
        <w:rPr>
          <w:lang w:val="vi-VN"/>
        </w:rPr>
        <w:t>u hòa</w:t>
      </w:r>
      <w:r>
        <w:t xml:space="preserve"> với phương trình: x=5cos(5πt+π)</w:t>
      </w:r>
      <w:r>
        <w:rPr>
          <w:lang w:val="vi-VN"/>
        </w:rPr>
        <w:t xml:space="preserve"> </w:t>
      </w:r>
      <w:r>
        <w:t>cm, gia tốc trọng trường tại nơi đặt con lắc là g=π</w:t>
      </w:r>
      <w:r>
        <w:rPr>
          <w:vertAlign w:val="superscript"/>
        </w:rPr>
        <w:t>2</w:t>
      </w:r>
      <w:r>
        <w:t>≈10m/s</w:t>
      </w:r>
      <w:r>
        <w:rPr>
          <w:vertAlign w:val="superscript"/>
        </w:rPr>
        <w:t>2</w:t>
      </w:r>
      <w:r>
        <w:t>. Trong một chu kì, khoảng thời gian lực đàn hồi tác dụng lên quả nặng có độ lớn |F</w:t>
      </w:r>
      <w:r>
        <w:rPr>
          <w:vertAlign w:val="subscript"/>
        </w:rPr>
        <w:t>d</w:t>
      </w:r>
      <w:r>
        <w:t xml:space="preserve"> |&gt;2(N) là:</w:t>
      </w:r>
    </w:p>
    <w:p w14:paraId="0EC2D4A7" w14:textId="77777777" w:rsidR="00EA3A3B" w:rsidRDefault="00EA3A3B" w:rsidP="00EA3A3B">
      <w:pPr>
        <w:tabs>
          <w:tab w:val="left" w:pos="2700"/>
          <w:tab w:val="left" w:pos="5400"/>
          <w:tab w:val="left" w:pos="8100"/>
        </w:tabs>
        <w:jc w:val="left"/>
      </w:pPr>
      <w:r>
        <w:rPr>
          <w:b/>
          <w:bCs/>
        </w:rPr>
        <w:t>A.</w:t>
      </w:r>
      <w:r>
        <w:t xml:space="preserve"> 0,242 s</w:t>
      </w:r>
      <w:r>
        <w:tab/>
      </w:r>
      <w:r>
        <w:rPr>
          <w:b/>
          <w:bCs/>
        </w:rPr>
        <w:t xml:space="preserve">     B.</w:t>
      </w:r>
      <w:r>
        <w:t xml:space="preserve"> 0,252 s</w:t>
      </w:r>
      <w:r>
        <w:tab/>
      </w:r>
      <w:r>
        <w:rPr>
          <w:b/>
          <w:bCs/>
        </w:rPr>
        <w:t xml:space="preserve">     C.</w:t>
      </w:r>
      <w:r>
        <w:t xml:space="preserve"> 0,3 s</w:t>
      </w:r>
      <w:r>
        <w:tab/>
      </w:r>
      <w:r>
        <w:rPr>
          <w:b/>
          <w:bCs/>
        </w:rPr>
        <w:t xml:space="preserve">     D.</w:t>
      </w:r>
      <w:r>
        <w:t xml:space="preserve"> 0,151 s</w:t>
      </w:r>
    </w:p>
    <w:p w14:paraId="6364C08A" w14:textId="77777777" w:rsidR="00EA3A3B" w:rsidRDefault="00EA3A3B" w:rsidP="00EA3A3B">
      <w:pPr>
        <w:jc w:val="left"/>
      </w:pPr>
      <w:r>
        <w:rPr>
          <w:b/>
          <w:bCs/>
        </w:rPr>
        <w:t>Câu 31.</w:t>
      </w:r>
      <w:r>
        <w:t xml:space="preserve"> Một mạch dao động LC lí tưởng có dao động điện từ tự do. Cường độ dòng điện trong mạch có phương trình </w:t>
      </w:r>
      <w:r>
        <w:rPr>
          <w:position w:val="-14"/>
        </w:rPr>
        <w:object w:dxaOrig="2135" w:dyaOrig="394" w14:anchorId="7321ABED">
          <v:shape id="_x0000_i1079" type="#_x0000_t75" style="width:107.15pt;height:19.6pt" o:ole="">
            <v:imagedata r:id="rId119" o:title=""/>
          </v:shape>
          <o:OLEObject Type="Embed" ProgID="Equation.DSMT4" ShapeID="_x0000_i1079" DrawAspect="Content" ObjectID="_1741604665" r:id="rId120"/>
        </w:object>
      </w:r>
      <w:r>
        <w:t xml:space="preserve"> (t tính bằng s). Tại thời điểm cường độ dòng điện trong mạch là 25 mA, điện tích trên một bản tụ điện có độ lớn là</w:t>
      </w:r>
    </w:p>
    <w:p w14:paraId="2B3B5EFA" w14:textId="77777777" w:rsidR="00EA3A3B" w:rsidRDefault="00EA3A3B" w:rsidP="00EA3A3B">
      <w:pPr>
        <w:jc w:val="left"/>
      </w:pPr>
      <w:r>
        <w:rPr>
          <w:b/>
          <w:bCs/>
        </w:rPr>
        <w:t>A.</w:t>
      </w:r>
      <w:r>
        <w:t xml:space="preserve"> </w:t>
      </w:r>
      <w:r>
        <w:object w:dxaOrig="900" w:dyaOrig="380" w14:anchorId="6DCDAB2A">
          <v:shape id="_x0000_i1080" type="#_x0000_t75" style="width:45.5pt;height:19.6pt" o:ole="">
            <v:imagedata r:id="rId121" o:title=""/>
          </v:shape>
          <o:OLEObject Type="Embed" ProgID="Equation.DSMT4" ShapeID="_x0000_i1080" DrawAspect="Content" ObjectID="_1741604666" r:id="rId122"/>
        </w:object>
      </w:r>
      <w:r>
        <w:rPr>
          <w:lang w:val="vi-VN"/>
        </w:rPr>
        <w:tab/>
      </w:r>
      <w:r>
        <w:rPr>
          <w:lang w:val="vi-VN"/>
        </w:rPr>
        <w:tab/>
      </w:r>
      <w:r>
        <w:rPr>
          <w:lang w:val="vi-VN"/>
        </w:rPr>
        <w:tab/>
      </w:r>
      <w:r>
        <w:rPr>
          <w:b/>
          <w:bCs/>
        </w:rPr>
        <w:t>B.</w:t>
      </w:r>
      <w:r>
        <w:t xml:space="preserve"> </w:t>
      </w:r>
      <w:r>
        <w:object w:dxaOrig="999" w:dyaOrig="680" w14:anchorId="062C6512">
          <v:shape id="_x0000_i1081" type="#_x0000_t75" style="width:50.1pt;height:34pt" o:ole="">
            <v:imagedata r:id="rId123" o:title=""/>
          </v:shape>
          <o:OLEObject Type="Embed" ProgID="Equation.DSMT4" ShapeID="_x0000_i1081" DrawAspect="Content" ObjectID="_1741604667" r:id="rId124"/>
        </w:object>
      </w:r>
      <w:r>
        <w:rPr>
          <w:lang w:val="vi-VN"/>
        </w:rPr>
        <w:tab/>
      </w:r>
      <w:r>
        <w:rPr>
          <w:lang w:val="vi-VN"/>
        </w:rPr>
        <w:tab/>
      </w:r>
      <w:r>
        <w:rPr>
          <w:lang w:val="vi-VN"/>
        </w:rPr>
        <w:tab/>
      </w:r>
      <w:r>
        <w:rPr>
          <w:b/>
          <w:bCs/>
        </w:rPr>
        <w:t>C.</w:t>
      </w:r>
      <w:r>
        <w:t xml:space="preserve"> </w:t>
      </w:r>
      <w:r>
        <w:object w:dxaOrig="999" w:dyaOrig="680" w14:anchorId="702E0BEC">
          <v:shape id="_x0000_i1082" type="#_x0000_t75" style="width:50.1pt;height:34pt" o:ole="">
            <v:imagedata r:id="rId125" o:title=""/>
          </v:shape>
          <o:OLEObject Type="Embed" ProgID="Equation.DSMT4" ShapeID="_x0000_i1082" DrawAspect="Content" ObjectID="_1741604668" r:id="rId126"/>
        </w:object>
      </w:r>
      <w:r>
        <w:rPr>
          <w:lang w:val="vi-VN"/>
        </w:rPr>
        <w:tab/>
      </w:r>
      <w:r>
        <w:rPr>
          <w:lang w:val="vi-VN"/>
        </w:rPr>
        <w:tab/>
      </w:r>
      <w:r>
        <w:rPr>
          <w:b/>
          <w:bCs/>
        </w:rPr>
        <w:t>D.</w:t>
      </w:r>
      <w:r>
        <w:t xml:space="preserve"> </w:t>
      </w:r>
      <w:r>
        <w:object w:dxaOrig="700" w:dyaOrig="620" w14:anchorId="318C5944">
          <v:shape id="_x0000_i1083" type="#_x0000_t75" style="width:35.15pt;height:31.1pt" o:ole="">
            <v:imagedata r:id="rId127" o:title=""/>
          </v:shape>
          <o:OLEObject Type="Embed" ProgID="Equation.DSMT4" ShapeID="_x0000_i1083" DrawAspect="Content" ObjectID="_1741604669" r:id="rId128"/>
        </w:object>
      </w:r>
    </w:p>
    <w:p w14:paraId="1FB7656E" w14:textId="77777777" w:rsidR="00EA3A3B" w:rsidRDefault="00EA3A3B" w:rsidP="00EA3A3B">
      <w:pPr>
        <w:jc w:val="left"/>
      </w:pPr>
      <w:r>
        <w:rPr>
          <w:b/>
          <w:bCs/>
        </w:rPr>
        <w:lastRenderedPageBreak/>
        <w:t>Câu 32.</w:t>
      </w:r>
      <w:r>
        <w:t xml:space="preserve"> Cho đoạn mạch gồm hai đoạn mạch con X, Y mắc nối tiếp; trong đó: X, Y có thể là</w:t>
      </w:r>
      <w:r>
        <w:rPr>
          <w:lang w:val="vi-VN"/>
        </w:rPr>
        <w:t xml:space="preserve"> điện trở</w:t>
      </w:r>
      <w:r>
        <w:t xml:space="preserve"> R hoặc </w:t>
      </w:r>
      <w:r>
        <w:rPr>
          <w:lang w:val="vi-VN"/>
        </w:rPr>
        <w:t xml:space="preserve">cuộn cảm thuần </w:t>
      </w:r>
      <w:r>
        <w:t>L hoặc</w:t>
      </w:r>
      <w:r>
        <w:rPr>
          <w:lang w:val="vi-VN"/>
        </w:rPr>
        <w:t xml:space="preserve"> tụ điện</w:t>
      </w:r>
      <w:r>
        <w:t xml:space="preserve"> C. Cho điện áp giữa hai đầu đoạn mạch là </w:t>
      </w:r>
      <w:r>
        <w:rPr>
          <w:position w:val="-14"/>
        </w:rPr>
        <w:object w:dxaOrig="2222" w:dyaOrig="420" w14:anchorId="70495B58">
          <v:shape id="_x0000_i1084" type="#_x0000_t75" style="width:111.15pt;height:21.9pt" o:ole="">
            <v:imagedata r:id="rId129" o:title=""/>
          </v:shape>
          <o:OLEObject Type="Embed" ProgID="Equation.DSMT4" ShapeID="_x0000_i1084" DrawAspect="Content" ObjectID="_1741604670" r:id="rId130"/>
        </w:object>
      </w:r>
      <w:r>
        <w:t xml:space="preserve">(V) thì </w:t>
      </w:r>
      <w:r>
        <w:rPr>
          <w:position w:val="-28"/>
        </w:rPr>
        <w:object w:dxaOrig="2340" w:dyaOrig="686" w14:anchorId="49423069">
          <v:shape id="_x0000_i1085" type="#_x0000_t75" style="width:117.5pt;height:35.15pt" o:ole="">
            <v:imagedata r:id="rId131" o:title=""/>
          </v:shape>
          <o:OLEObject Type="Embed" ProgID="Equation.DSMT4" ShapeID="_x0000_i1085" DrawAspect="Content" ObjectID="_1741604671" r:id="rId132"/>
        </w:object>
      </w:r>
      <w:r>
        <w:t xml:space="preserve"> (A). Phần tử trong đoạn mạch X và Y là</w:t>
      </w:r>
    </w:p>
    <w:p w14:paraId="59BAE0CF" w14:textId="77777777" w:rsidR="00EA3A3B" w:rsidRDefault="00EA3A3B" w:rsidP="00EA3A3B">
      <w:pPr>
        <w:numPr>
          <w:ilvl w:val="0"/>
          <w:numId w:val="1"/>
        </w:numPr>
        <w:jc w:val="left"/>
        <w:rPr>
          <w:lang w:val="vi-VN"/>
        </w:rPr>
      </w:pPr>
      <w:r>
        <w:rPr>
          <w:position w:val="-6"/>
        </w:rPr>
        <w:object w:dxaOrig="928" w:dyaOrig="274" w14:anchorId="0B480649">
          <v:shape id="_x0000_i1086" type="#_x0000_t75" style="width:46.1pt;height:13.25pt" o:ole="">
            <v:imagedata r:id="rId133" o:title=""/>
          </v:shape>
          <o:OLEObject Type="Embed" ProgID="Equation.DSMT4" ShapeID="_x0000_i1086" DrawAspect="Content" ObjectID="_1741604672" r:id="rId134"/>
        </w:object>
      </w:r>
      <w:r>
        <w:t xml:space="preserve"> và </w:t>
      </w:r>
      <w:r>
        <w:rPr>
          <w:position w:val="-24"/>
        </w:rPr>
        <w:object w:dxaOrig="1140" w:dyaOrig="626" w14:anchorId="6525E5B3">
          <v:shape id="_x0000_i1087" type="#_x0000_t75" style="width:57.6pt;height:31.7pt" o:ole="">
            <v:imagedata r:id="rId135" o:title=""/>
          </v:shape>
          <o:OLEObject Type="Embed" ProgID="Equation.DSMT4" ShapeID="_x0000_i1087" DrawAspect="Content" ObjectID="_1741604673" r:id="rId136"/>
        </w:object>
      </w:r>
      <w:r>
        <w:rPr>
          <w:lang w:val="vi-VN"/>
        </w:rPr>
        <w:tab/>
      </w:r>
      <w:r>
        <w:rPr>
          <w:lang w:val="vi-VN"/>
        </w:rPr>
        <w:tab/>
      </w:r>
      <w:r>
        <w:rPr>
          <w:b/>
          <w:bCs/>
        </w:rPr>
        <w:t>B.</w:t>
      </w:r>
      <w:r>
        <w:t xml:space="preserve"> </w:t>
      </w:r>
      <w:r>
        <w:rPr>
          <w:position w:val="-6"/>
        </w:rPr>
        <w:object w:dxaOrig="928" w:dyaOrig="274" w14:anchorId="79E9F34B">
          <v:shape id="_x0000_i1088" type="#_x0000_t75" style="width:46.1pt;height:13.25pt" o:ole="">
            <v:imagedata r:id="rId137" o:title=""/>
          </v:shape>
          <o:OLEObject Type="Embed" ProgID="Equation.DSMT4" ShapeID="_x0000_i1088" DrawAspect="Content" ObjectID="_1741604674" r:id="rId138"/>
        </w:object>
      </w:r>
      <w:r>
        <w:t xml:space="preserve"> và </w:t>
      </w:r>
      <w:r>
        <w:rPr>
          <w:position w:val="-24"/>
        </w:rPr>
        <w:object w:dxaOrig="840" w:dyaOrig="626" w14:anchorId="1F277A56">
          <v:shape id="_x0000_i1089" type="#_x0000_t75" style="width:42.05pt;height:31.7pt" o:ole="">
            <v:imagedata r:id="rId139" o:title=""/>
          </v:shape>
          <o:OLEObject Type="Embed" ProgID="Equation.DSMT4" ShapeID="_x0000_i1089" DrawAspect="Content" ObjectID="_1741604675" r:id="rId140"/>
        </w:object>
      </w:r>
      <w:r>
        <w:rPr>
          <w:lang w:val="vi-VN"/>
        </w:rPr>
        <w:t xml:space="preserve"> </w:t>
      </w:r>
    </w:p>
    <w:p w14:paraId="714F59B6" w14:textId="77777777" w:rsidR="00EA3A3B" w:rsidRDefault="00EA3A3B" w:rsidP="00EA3A3B">
      <w:pPr>
        <w:jc w:val="left"/>
      </w:pPr>
      <w:r>
        <w:rPr>
          <w:b/>
          <w:bCs/>
        </w:rPr>
        <w:t>C.</w:t>
      </w:r>
      <w:r>
        <w:t xml:space="preserve"> </w:t>
      </w:r>
      <w:r>
        <w:rPr>
          <w:position w:val="-8"/>
        </w:rPr>
        <w:object w:dxaOrig="1174" w:dyaOrig="360" w14:anchorId="488CF2E8">
          <v:shape id="_x0000_i1090" type="#_x0000_t75" style="width:58.75pt;height:18.45pt" o:ole="">
            <v:imagedata r:id="rId141" o:title=""/>
          </v:shape>
          <o:OLEObject Type="Embed" ProgID="Equation.DSMT4" ShapeID="_x0000_i1090" DrawAspect="Content" ObjectID="_1741604676" r:id="rId142"/>
        </w:object>
      </w:r>
      <w:r>
        <w:t xml:space="preserve">và </w:t>
      </w:r>
      <w:r>
        <w:rPr>
          <w:position w:val="-24"/>
        </w:rPr>
        <w:object w:dxaOrig="960" w:dyaOrig="626" w14:anchorId="624F9AED">
          <v:shape id="_x0000_i1091" type="#_x0000_t75" style="width:48.4pt;height:31.7pt" o:ole="">
            <v:imagedata r:id="rId143" o:title=""/>
          </v:shape>
          <o:OLEObject Type="Embed" ProgID="Equation.DSMT4" ShapeID="_x0000_i1091" DrawAspect="Content" ObjectID="_1741604677" r:id="rId144"/>
        </w:object>
      </w:r>
      <w:r>
        <w:t>.</w:t>
      </w:r>
      <w:r>
        <w:rPr>
          <w:lang w:val="vi-VN"/>
        </w:rPr>
        <w:tab/>
      </w:r>
      <w:r>
        <w:rPr>
          <w:lang w:val="vi-VN"/>
        </w:rPr>
        <w:tab/>
      </w:r>
      <w:r>
        <w:rPr>
          <w:b/>
          <w:bCs/>
        </w:rPr>
        <w:t>D.</w:t>
      </w:r>
      <w:r>
        <w:t xml:space="preserve"> </w:t>
      </w:r>
      <w:r>
        <w:rPr>
          <w:position w:val="-8"/>
        </w:rPr>
        <w:object w:dxaOrig="1174" w:dyaOrig="360" w14:anchorId="22F75E7A">
          <v:shape id="_x0000_i1092" type="#_x0000_t75" style="width:58.75pt;height:18.45pt" o:ole="">
            <v:imagedata r:id="rId141" o:title=""/>
          </v:shape>
          <o:OLEObject Type="Embed" ProgID="Equation.DSMT4" ShapeID="_x0000_i1092" DrawAspect="Content" ObjectID="_1741604678" r:id="rId145"/>
        </w:object>
      </w:r>
      <w:r>
        <w:t xml:space="preserve"> và </w:t>
      </w:r>
      <w:r>
        <w:rPr>
          <w:position w:val="-24"/>
        </w:rPr>
        <w:object w:dxaOrig="840" w:dyaOrig="626" w14:anchorId="06F022C6">
          <v:shape id="_x0000_i1093" type="#_x0000_t75" style="width:42.05pt;height:31.7pt" o:ole="">
            <v:imagedata r:id="rId146" o:title=""/>
          </v:shape>
          <o:OLEObject Type="Embed" ProgID="Equation.DSMT4" ShapeID="_x0000_i1093" DrawAspect="Content" ObjectID="_1741604679" r:id="rId147"/>
        </w:object>
      </w:r>
    </w:p>
    <w:p w14:paraId="0C318645" w14:textId="77777777" w:rsidR="00EA3A3B" w:rsidRDefault="00EA3A3B" w:rsidP="00EA3A3B">
      <w:pPr>
        <w:jc w:val="left"/>
      </w:pPr>
      <w:r>
        <w:rPr>
          <w:b/>
          <w:bCs/>
        </w:rPr>
        <w:t>Câu 33.</w:t>
      </w:r>
      <w:r>
        <w:t xml:space="preserve"> Chiếu một chùm tia sáng song song đi từ không khí vào mặt nước dưới góc tới</w:t>
      </w:r>
      <w:r>
        <w:object w:dxaOrig="386" w:dyaOrig="300" w14:anchorId="4572BF1A">
          <v:shape id="_x0000_i1094" type="#_x0000_t75" style="width:19.6pt;height:14.4pt" o:ole="">
            <v:imagedata r:id="rId148" o:title=""/>
          </v:shape>
          <o:OLEObject Type="Embed" ProgID="Equation.DSMT4" ShapeID="_x0000_i1094" DrawAspect="Content" ObjectID="_1741604680" r:id="rId149"/>
        </w:object>
      </w:r>
      <w:r>
        <w:t>, chiều sâu của bể nước là 1,6 m. Chiết suất của nước với ánh sáng đỏ và tím lần lượt bằng 1,34 và 1,38. Bề rộng dải quang phổ thu được đáy bể là</w:t>
      </w:r>
    </w:p>
    <w:p w14:paraId="62F8AEF3" w14:textId="77777777" w:rsidR="00EA3A3B" w:rsidRDefault="00EA3A3B" w:rsidP="00EA3A3B">
      <w:pPr>
        <w:tabs>
          <w:tab w:val="left" w:pos="2700"/>
          <w:tab w:val="left" w:pos="5400"/>
          <w:tab w:val="left" w:pos="8100"/>
        </w:tabs>
        <w:jc w:val="left"/>
      </w:pPr>
      <w:r>
        <w:rPr>
          <w:b/>
          <w:bCs/>
        </w:rPr>
        <w:t>A.</w:t>
      </w:r>
      <w:r>
        <w:t xml:space="preserve"> 6,54 cm.</w:t>
      </w:r>
      <w:r>
        <w:tab/>
      </w:r>
      <w:r>
        <w:rPr>
          <w:b/>
          <w:bCs/>
        </w:rPr>
        <w:t xml:space="preserve">     B.</w:t>
      </w:r>
      <w:r>
        <w:t xml:space="preserve"> 3,68 cm.</w:t>
      </w:r>
      <w:r>
        <w:tab/>
      </w:r>
      <w:r>
        <w:rPr>
          <w:b/>
          <w:bCs/>
        </w:rPr>
        <w:t xml:space="preserve">     C.</w:t>
      </w:r>
      <w:r>
        <w:t xml:space="preserve"> 6,12 cm.</w:t>
      </w:r>
      <w:r>
        <w:tab/>
      </w:r>
      <w:r>
        <w:rPr>
          <w:b/>
          <w:bCs/>
        </w:rPr>
        <w:t xml:space="preserve">     D.</w:t>
      </w:r>
      <w:r>
        <w:t xml:space="preserve"> 1,67 cm.</w:t>
      </w:r>
    </w:p>
    <w:p w14:paraId="795C8EB8" w14:textId="77777777" w:rsidR="00EA3A3B" w:rsidRDefault="00EA3A3B" w:rsidP="00EA3A3B">
      <w:pPr>
        <w:jc w:val="left"/>
      </w:pPr>
      <w:r>
        <w:rPr>
          <w:noProof/>
          <w:position w:val="-92"/>
        </w:rPr>
        <w:drawing>
          <wp:anchor distT="0" distB="0" distL="114300" distR="114300" simplePos="0" relativeHeight="251660288" behindDoc="0" locked="0" layoutInCell="1" allowOverlap="1" wp14:anchorId="649F8F30" wp14:editId="5845119B">
            <wp:simplePos x="0" y="0"/>
            <wp:positionH relativeFrom="column">
              <wp:posOffset>4988560</wp:posOffset>
            </wp:positionH>
            <wp:positionV relativeFrom="paragraph">
              <wp:posOffset>147955</wp:posOffset>
            </wp:positionV>
            <wp:extent cx="1708150" cy="1238250"/>
            <wp:effectExtent l="0" t="0" r="6350" b="6350"/>
            <wp:wrapSquare wrapText="bothSides"/>
            <wp:docPr id="10161" name="Picture 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 name="Picture 1016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1708150" cy="1238250"/>
                    </a:xfrm>
                    <a:prstGeom prst="rect">
                      <a:avLst/>
                    </a:prstGeom>
                    <a:noFill/>
                  </pic:spPr>
                </pic:pic>
              </a:graphicData>
            </a:graphic>
          </wp:anchor>
        </w:drawing>
      </w:r>
      <w:r>
        <w:rPr>
          <w:b/>
          <w:bCs/>
        </w:rPr>
        <w:t>Câu 34.</w:t>
      </w:r>
      <w:r>
        <w:rPr>
          <w:b/>
          <w:bCs/>
          <w:lang w:val="vi-VN"/>
        </w:rPr>
        <w:t xml:space="preserve"> </w:t>
      </w:r>
      <w:r>
        <w:t>Một vật dao động điều hòa, đồ thị biểu diễn động năng theo thời gian như hình vẽ. Thời điểm đầu tiên vật có vận tốc thỏa mãn v = -10x (x là li độ) là</w:t>
      </w:r>
    </w:p>
    <w:p w14:paraId="6EDC1F01" w14:textId="77777777" w:rsidR="00EA3A3B" w:rsidRDefault="00EA3A3B" w:rsidP="00EA3A3B">
      <w:pPr>
        <w:numPr>
          <w:ilvl w:val="0"/>
          <w:numId w:val="3"/>
        </w:numPr>
        <w:jc w:val="left"/>
        <w:rPr>
          <w:position w:val="-7"/>
          <w:lang w:val="vi-VN"/>
        </w:rPr>
      </w:pPr>
      <w:r>
        <w:object w:dxaOrig="480" w:dyaOrig="620" w14:anchorId="5E1A129F">
          <v:shape id="_x0000_i1095" type="#_x0000_t75" style="width:23.6pt;height:31.1pt" o:ole="">
            <v:imagedata r:id="rId151" o:title=""/>
          </v:shape>
          <o:OLEObject Type="Embed" ProgID="Equation.DSMT4" ShapeID="_x0000_i1095" DrawAspect="Content" ObjectID="_1741604681" r:id="rId152"/>
        </w:object>
      </w:r>
      <w:r>
        <w:rPr>
          <w:lang w:val="vi-VN"/>
        </w:rPr>
        <w:tab/>
      </w:r>
      <w:r>
        <w:rPr>
          <w:lang w:val="vi-VN"/>
        </w:rPr>
        <w:tab/>
      </w:r>
      <w:r>
        <w:rPr>
          <w:b/>
          <w:bCs/>
        </w:rPr>
        <w:t>B.</w:t>
      </w:r>
      <w:r>
        <w:t xml:space="preserve"> </w:t>
      </w:r>
      <w:r>
        <w:object w:dxaOrig="480" w:dyaOrig="620" w14:anchorId="29495739">
          <v:shape id="_x0000_i1096" type="#_x0000_t75" style="width:23.6pt;height:31.1pt" o:ole="">
            <v:imagedata r:id="rId153" o:title=""/>
          </v:shape>
          <o:OLEObject Type="Embed" ProgID="Equation.DSMT4" ShapeID="_x0000_i1096" DrawAspect="Content" ObjectID="_1741604682" r:id="rId154"/>
        </w:object>
      </w:r>
      <w:r>
        <w:rPr>
          <w:position w:val="-7"/>
          <w:lang w:val="vi-VN"/>
        </w:rPr>
        <w:tab/>
      </w:r>
      <w:r>
        <w:rPr>
          <w:position w:val="-7"/>
          <w:lang w:val="vi-VN"/>
        </w:rPr>
        <w:tab/>
      </w:r>
      <w:r>
        <w:rPr>
          <w:position w:val="-7"/>
          <w:lang w:val="vi-VN"/>
        </w:rPr>
        <w:tab/>
      </w:r>
    </w:p>
    <w:p w14:paraId="0D9E5470" w14:textId="77777777" w:rsidR="00EA3A3B" w:rsidRDefault="00EA3A3B" w:rsidP="00EA3A3B">
      <w:pPr>
        <w:jc w:val="left"/>
      </w:pPr>
      <w:r>
        <w:rPr>
          <w:b/>
          <w:bCs/>
        </w:rPr>
        <w:t>C.</w:t>
      </w:r>
      <w:r>
        <w:t xml:space="preserve"> </w:t>
      </w:r>
      <w:r>
        <w:object w:dxaOrig="520" w:dyaOrig="620" w14:anchorId="7DA3EA0A">
          <v:shape id="_x0000_i1097" type="#_x0000_t75" style="width:25.9pt;height:31.1pt" o:ole="">
            <v:imagedata r:id="rId155" o:title=""/>
          </v:shape>
          <o:OLEObject Type="Embed" ProgID="Equation.DSMT4" ShapeID="_x0000_i1097" DrawAspect="Content" ObjectID="_1741604683" r:id="rId156"/>
        </w:object>
      </w:r>
      <w:r>
        <w:rPr>
          <w:lang w:val="vi-VN"/>
        </w:rPr>
        <w:tab/>
      </w:r>
      <w:r>
        <w:rPr>
          <w:lang w:val="vi-VN"/>
        </w:rPr>
        <w:tab/>
      </w:r>
      <w:r>
        <w:rPr>
          <w:b/>
          <w:bCs/>
        </w:rPr>
        <w:t>D.</w:t>
      </w:r>
      <w:r>
        <w:t xml:space="preserve"> </w:t>
      </w:r>
      <w:r>
        <w:object w:dxaOrig="480" w:dyaOrig="620" w14:anchorId="145674A7">
          <v:shape id="_x0000_i1098" type="#_x0000_t75" style="width:23.6pt;height:31.1pt" o:ole="">
            <v:imagedata r:id="rId157" o:title=""/>
          </v:shape>
          <o:OLEObject Type="Embed" ProgID="Equation.DSMT4" ShapeID="_x0000_i1098" DrawAspect="Content" ObjectID="_1741604684" r:id="rId158"/>
        </w:object>
      </w:r>
    </w:p>
    <w:p w14:paraId="0E1A15E5" w14:textId="77777777" w:rsidR="00EA3A3B" w:rsidRDefault="00EA3A3B" w:rsidP="00EA3A3B">
      <w:pPr>
        <w:jc w:val="left"/>
        <w:rPr>
          <w:b/>
          <w:bCs/>
        </w:rPr>
      </w:pPr>
    </w:p>
    <w:p w14:paraId="19C6B76E" w14:textId="77777777" w:rsidR="00EA3A3B" w:rsidRDefault="00EA3A3B" w:rsidP="00EA3A3B">
      <w:pPr>
        <w:jc w:val="left"/>
      </w:pPr>
      <w:r>
        <w:rPr>
          <w:b/>
          <w:bCs/>
        </w:rPr>
        <w:t>Câu 35.</w:t>
      </w:r>
      <w:r>
        <w:t xml:space="preserve"> Ba điểm O, A, B cùng nằm trên một nửa đường thẳng xuất phát từ O. Tại O đặt một nguồn điểm phát sóng âm đẳng hướng ra không gian, môi trường không hấp thụ âm. Mức cường độ âm tại A, B lần lượt là 60dB, 10 dB. Mức cường độ âm tại trung điểm M của đoạn AB xấp xỉ là</w:t>
      </w:r>
    </w:p>
    <w:p w14:paraId="7777A424" w14:textId="77777777" w:rsidR="00EA3A3B" w:rsidRDefault="00EA3A3B" w:rsidP="00EA3A3B">
      <w:pPr>
        <w:tabs>
          <w:tab w:val="left" w:pos="2700"/>
          <w:tab w:val="left" w:pos="5400"/>
          <w:tab w:val="left" w:pos="8100"/>
        </w:tabs>
        <w:jc w:val="left"/>
      </w:pPr>
      <w:r>
        <w:rPr>
          <w:b/>
          <w:bCs/>
        </w:rPr>
        <w:t>A.</w:t>
      </w:r>
      <w:r>
        <w:t xml:space="preserve"> 20,1 dB</w:t>
      </w:r>
      <w:r>
        <w:tab/>
      </w:r>
      <w:r>
        <w:rPr>
          <w:b/>
          <w:bCs/>
        </w:rPr>
        <w:t xml:space="preserve">     B.</w:t>
      </w:r>
      <w:r>
        <w:t xml:space="preserve"> 13,1 dB</w:t>
      </w:r>
      <w:r>
        <w:tab/>
      </w:r>
      <w:r>
        <w:rPr>
          <w:b/>
          <w:bCs/>
        </w:rPr>
        <w:t xml:space="preserve">     C.</w:t>
      </w:r>
      <w:r>
        <w:t xml:space="preserve"> 16 dB</w:t>
      </w:r>
      <w:r>
        <w:tab/>
      </w:r>
      <w:r>
        <w:rPr>
          <w:b/>
          <w:bCs/>
        </w:rPr>
        <w:t xml:space="preserve">     D.</w:t>
      </w:r>
      <w:r>
        <w:t xml:space="preserve"> 34,7 dB</w:t>
      </w:r>
    </w:p>
    <w:p w14:paraId="43E0E739" w14:textId="77777777" w:rsidR="00EA3A3B" w:rsidRDefault="00EA3A3B" w:rsidP="00EA3A3B">
      <w:pPr>
        <w:jc w:val="left"/>
      </w:pPr>
      <w:r>
        <w:rPr>
          <w:rFonts w:eastAsia="Calibri" w:cs="Times New Roman"/>
          <w:noProof/>
          <w:szCs w:val="24"/>
        </w:rPr>
        <w:drawing>
          <wp:anchor distT="0" distB="0" distL="114300" distR="114300" simplePos="0" relativeHeight="251661312" behindDoc="0" locked="0" layoutInCell="1" allowOverlap="1" wp14:anchorId="6CC15A19" wp14:editId="50AA5569">
            <wp:simplePos x="0" y="0"/>
            <wp:positionH relativeFrom="margin">
              <wp:posOffset>4219575</wp:posOffset>
            </wp:positionH>
            <wp:positionV relativeFrom="paragraph">
              <wp:posOffset>244475</wp:posOffset>
            </wp:positionV>
            <wp:extent cx="2519680" cy="1578610"/>
            <wp:effectExtent l="0" t="0" r="7620" b="8890"/>
            <wp:wrapSquare wrapText="bothSides"/>
            <wp:docPr id="10" name="Picture 8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0" descr="Chart, line chart&#10;&#10;Description automatically generated"/>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519680" cy="1578610"/>
                    </a:xfrm>
                    <a:prstGeom prst="rect">
                      <a:avLst/>
                    </a:prstGeom>
                    <a:noFill/>
                    <a:ln>
                      <a:noFill/>
                    </a:ln>
                  </pic:spPr>
                </pic:pic>
              </a:graphicData>
            </a:graphic>
          </wp:anchor>
        </w:drawing>
      </w:r>
      <w:r>
        <w:rPr>
          <w:b/>
          <w:bCs/>
        </w:rPr>
        <w:t>Câu 36.</w:t>
      </w:r>
      <w:r>
        <w:t xml:space="preserve"> Đối với con lắc đơn, đồ thị biểu diễn mối liên hệ giữa chiều dài l của con lắc và chu kì dao động T của nó là</w:t>
      </w:r>
    </w:p>
    <w:p w14:paraId="26135026" w14:textId="77777777" w:rsidR="00EA3A3B" w:rsidRDefault="00EA3A3B" w:rsidP="00EA3A3B">
      <w:pPr>
        <w:tabs>
          <w:tab w:val="left" w:pos="5400"/>
        </w:tabs>
        <w:jc w:val="left"/>
      </w:pPr>
      <w:r>
        <w:rPr>
          <w:b/>
          <w:bCs/>
        </w:rPr>
        <w:t>A.</w:t>
      </w:r>
      <w:r>
        <w:t xml:space="preserve"> đường hyperbol.</w:t>
      </w:r>
      <w:r>
        <w:rPr>
          <w:lang w:val="vi-VN"/>
        </w:rPr>
        <w:t xml:space="preserve">    </w:t>
      </w:r>
      <w:r>
        <w:rPr>
          <w:b/>
          <w:bCs/>
        </w:rPr>
        <w:t>B.</w:t>
      </w:r>
      <w:r>
        <w:t xml:space="preserve"> đường thẳng.</w:t>
      </w:r>
    </w:p>
    <w:p w14:paraId="4DF67E7F" w14:textId="77777777" w:rsidR="00EA3A3B" w:rsidRDefault="00EA3A3B" w:rsidP="00EA3A3B">
      <w:pPr>
        <w:tabs>
          <w:tab w:val="left" w:pos="5400"/>
        </w:tabs>
        <w:jc w:val="left"/>
      </w:pPr>
      <w:r>
        <w:rPr>
          <w:b/>
          <w:bCs/>
        </w:rPr>
        <w:t>C.</w:t>
      </w:r>
      <w:r>
        <w:t xml:space="preserve"> đường elip.</w:t>
      </w:r>
      <w:r>
        <w:rPr>
          <w:lang w:val="vi-VN"/>
        </w:rPr>
        <w:t xml:space="preserve">   </w:t>
      </w:r>
      <w:r>
        <w:rPr>
          <w:b/>
          <w:bCs/>
        </w:rPr>
        <w:t xml:space="preserve">  </w:t>
      </w:r>
      <w:r>
        <w:rPr>
          <w:b/>
          <w:bCs/>
          <w:lang w:val="vi-VN"/>
        </w:rPr>
        <w:t xml:space="preserve">     </w:t>
      </w:r>
      <w:r>
        <w:rPr>
          <w:b/>
          <w:bCs/>
        </w:rPr>
        <w:t>D.</w:t>
      </w:r>
      <w:r>
        <w:t xml:space="preserve"> đường parabol.</w:t>
      </w:r>
    </w:p>
    <w:p w14:paraId="045FACED" w14:textId="77777777" w:rsidR="00EA3A3B" w:rsidRDefault="00EA3A3B" w:rsidP="00EA3A3B">
      <w:pPr>
        <w:tabs>
          <w:tab w:val="left" w:pos="283"/>
          <w:tab w:val="left" w:pos="2835"/>
          <w:tab w:val="left" w:pos="5386"/>
          <w:tab w:val="left" w:pos="7937"/>
        </w:tabs>
        <w:spacing w:after="0" w:line="276" w:lineRule="auto"/>
        <w:jc w:val="left"/>
        <w:rPr>
          <w:rFonts w:eastAsia="Times New Roman" w:cs="Times New Roman"/>
          <w:szCs w:val="24"/>
        </w:rPr>
      </w:pPr>
      <w:r>
        <w:rPr>
          <w:rFonts w:eastAsia="Calibri" w:cs="Times New Roman"/>
          <w:b/>
          <w:bCs/>
          <w:szCs w:val="24"/>
          <w:lang w:val="vi-VN"/>
        </w:rPr>
        <w:t>Câu 37.</w:t>
      </w:r>
      <w:r>
        <w:rPr>
          <w:rFonts w:eastAsia="Calibri" w:cs="Times New Roman"/>
          <w:szCs w:val="24"/>
          <w:lang w:val="vi-VN"/>
        </w:rPr>
        <w:t xml:space="preserve"> </w:t>
      </w:r>
      <w:r>
        <w:rPr>
          <w:rFonts w:eastAsia="Calibri" w:cs="Times New Roman"/>
          <w:szCs w:val="24"/>
        </w:rPr>
        <w:t xml:space="preserve">Một con lắc lò xo dao động trên phương ngang không ma sát, vật nặng có khối lượng </w:t>
      </w:r>
      <w:r>
        <w:rPr>
          <w:rFonts w:eastAsia="Times New Roman" w:cs="Times New Roman"/>
          <w:szCs w:val="24"/>
        </w:rPr>
        <w:t>m, lò xo có độ cứng k, trên lò xo có một điểm M. Khi vật m dao động điều hòa quanh vị trí cân bằng O thì M trên lò xo cũng dao động quanh vị trí cân bằng O’. Đồ thị sự</w:t>
      </w:r>
      <w:r>
        <w:rPr>
          <w:rFonts w:eastAsia="Times New Roman" w:cs="Times New Roman"/>
          <w:szCs w:val="24"/>
          <w:lang w:val="vi-VN"/>
        </w:rPr>
        <w:t xml:space="preserve"> </w:t>
      </w:r>
      <w:r>
        <w:rPr>
          <w:rFonts w:eastAsia="Times New Roman" w:cs="Times New Roman"/>
          <w:szCs w:val="24"/>
        </w:rPr>
        <w:t xml:space="preserve">phụ thuộc của li độ theo thời gian của m và M quanh O và O' như hình vẽ. Tại thời điểm </w:t>
      </w:r>
      <w:r>
        <w:rPr>
          <w:rFonts w:eastAsia="Times New Roman" w:cs="Times New Roman"/>
          <w:szCs w:val="24"/>
          <w:lang w:val="vi-VN"/>
        </w:rPr>
        <w:t xml:space="preserve"> </w:t>
      </w:r>
      <w:r>
        <w:rPr>
          <w:rFonts w:eastAsia="Times New Roman" w:cs="Times New Roman"/>
          <w:position w:val="-24"/>
          <w:szCs w:val="24"/>
          <w:lang w:val="vi-VN"/>
        </w:rPr>
        <w:object w:dxaOrig="680" w:dyaOrig="620" w14:anchorId="53C5D740">
          <v:shape id="_x0000_i1099" type="#_x0000_t75" style="width:34pt;height:31.1pt" o:ole="">
            <v:imagedata r:id="rId160" o:title=""/>
          </v:shape>
          <o:OLEObject Type="Embed" ProgID="Equation.DSMT4" ShapeID="_x0000_i1099" DrawAspect="Content" ObjectID="_1741604685" r:id="rId161"/>
        </w:object>
      </w:r>
      <w:r>
        <w:rPr>
          <w:rFonts w:eastAsia="Times New Roman" w:cs="Times New Roman"/>
          <w:szCs w:val="24"/>
        </w:rPr>
        <w:t xml:space="preserve"> thì điểm M được giữ cố định, khi đó vật m sẽ dao động với biên độ gần nhất với giá trị nào sau đây?</w:t>
      </w:r>
    </w:p>
    <w:p w14:paraId="6579AAF4" w14:textId="77777777" w:rsidR="00EA3A3B" w:rsidRDefault="00EA3A3B" w:rsidP="00EA3A3B">
      <w:pPr>
        <w:tabs>
          <w:tab w:val="left" w:pos="283"/>
          <w:tab w:val="left" w:pos="2835"/>
          <w:tab w:val="left" w:pos="5386"/>
          <w:tab w:val="left" w:pos="7937"/>
        </w:tabs>
        <w:spacing w:after="0" w:line="276" w:lineRule="auto"/>
        <w:jc w:val="left"/>
        <w:rPr>
          <w:rFonts w:eastAsia="Times New Roman" w:cs="Times New Roman"/>
          <w:color w:val="000000" w:themeColor="text1"/>
          <w:szCs w:val="24"/>
        </w:rPr>
      </w:pPr>
      <w:r>
        <w:rPr>
          <w:rFonts w:eastAsia="Times New Roman" w:cs="Times New Roman"/>
          <w:b/>
          <w:bCs/>
          <w:color w:val="000000" w:themeColor="text1"/>
          <w:szCs w:val="24"/>
          <w:lang w:val="vi-VN"/>
        </w:rPr>
        <w:t>A</w:t>
      </w:r>
      <w:r>
        <w:rPr>
          <w:rFonts w:eastAsia="Times New Roman" w:cs="Times New Roman"/>
          <w:color w:val="000000" w:themeColor="text1"/>
          <w:szCs w:val="24"/>
          <w:lang w:val="vi-VN"/>
        </w:rPr>
        <w:t>.</w:t>
      </w:r>
      <w:r>
        <w:rPr>
          <w:rFonts w:eastAsia="Times New Roman" w:cs="Times New Roman"/>
          <w:color w:val="000000" w:themeColor="text1"/>
          <w:szCs w:val="24"/>
        </w:rPr>
        <w:t>1</w:t>
      </w:r>
      <w:r>
        <w:rPr>
          <w:rFonts w:eastAsia="Times New Roman" w:cs="Times New Roman"/>
          <w:szCs w:val="24"/>
        </w:rPr>
        <w:t>5 cm.</w:t>
      </w:r>
      <w:r>
        <w:rPr>
          <w:rFonts w:eastAsia="Times New Roman" w:cs="Times New Roman"/>
          <w:szCs w:val="24"/>
        </w:rPr>
        <w:tab/>
      </w:r>
      <w:r>
        <w:rPr>
          <w:rFonts w:eastAsia="Times New Roman" w:cs="Times New Roman"/>
          <w:b/>
          <w:color w:val="000000" w:themeColor="text1"/>
          <w:szCs w:val="24"/>
        </w:rPr>
        <w:t xml:space="preserve">B. </w:t>
      </w:r>
      <w:r>
        <w:rPr>
          <w:rFonts w:eastAsia="Times New Roman" w:cs="Times New Roman"/>
          <w:color w:val="000000" w:themeColor="text1"/>
          <w:szCs w:val="24"/>
        </w:rPr>
        <w:t>16 cm.</w:t>
      </w:r>
      <w:r>
        <w:rPr>
          <w:rFonts w:eastAsia="Times New Roman" w:cs="Times New Roman"/>
          <w:color w:val="000000" w:themeColor="text1"/>
          <w:szCs w:val="24"/>
          <w:lang w:val="vi-VN"/>
        </w:rPr>
        <w:t xml:space="preserve">   </w:t>
      </w:r>
      <w:r>
        <w:rPr>
          <w:rFonts w:eastAsia="Times New Roman" w:cs="Times New Roman"/>
          <w:color w:val="000000" w:themeColor="text1"/>
          <w:szCs w:val="24"/>
          <w:lang w:val="vi-VN"/>
        </w:rPr>
        <w:tab/>
      </w:r>
      <w:r>
        <w:rPr>
          <w:rFonts w:eastAsia="Times New Roman" w:cs="Times New Roman"/>
          <w:b/>
          <w:color w:val="000000" w:themeColor="text1"/>
          <w:szCs w:val="24"/>
          <w:lang w:val="vi-VN"/>
        </w:rPr>
        <w:t>C</w:t>
      </w:r>
      <w:r>
        <w:rPr>
          <w:rFonts w:eastAsia="Times New Roman" w:cs="Times New Roman"/>
          <w:b/>
          <w:color w:val="000000" w:themeColor="text1"/>
          <w:szCs w:val="24"/>
        </w:rPr>
        <w:t xml:space="preserve">. </w:t>
      </w:r>
      <w:r>
        <w:rPr>
          <w:rFonts w:eastAsia="Times New Roman" w:cs="Times New Roman"/>
          <w:color w:val="000000" w:themeColor="text1"/>
          <w:szCs w:val="24"/>
        </w:rPr>
        <w:t>18 cm.</w:t>
      </w:r>
      <w:r>
        <w:rPr>
          <w:rFonts w:eastAsia="Times New Roman" w:cs="Times New Roman"/>
          <w:color w:val="000000" w:themeColor="text1"/>
          <w:szCs w:val="24"/>
        </w:rPr>
        <w:tab/>
      </w:r>
      <w:r>
        <w:rPr>
          <w:rFonts w:eastAsia="Times New Roman" w:cs="Times New Roman"/>
          <w:b/>
          <w:color w:val="000000" w:themeColor="text1"/>
          <w:szCs w:val="24"/>
        </w:rPr>
        <w:t xml:space="preserve">D. </w:t>
      </w:r>
      <w:r>
        <w:rPr>
          <w:rFonts w:eastAsia="Times New Roman" w:cs="Times New Roman"/>
          <w:color w:val="000000" w:themeColor="text1"/>
          <w:szCs w:val="24"/>
        </w:rPr>
        <w:t>17 cm.</w:t>
      </w:r>
    </w:p>
    <w:p w14:paraId="07A04EF3" w14:textId="77777777" w:rsidR="00EA3A3B" w:rsidRDefault="00EA3A3B" w:rsidP="00EA3A3B">
      <w:pPr>
        <w:spacing w:after="0" w:line="276" w:lineRule="auto"/>
        <w:ind w:left="12" w:hangingChars="5" w:hanging="12"/>
        <w:jc w:val="left"/>
        <w:rPr>
          <w:rFonts w:cs="Times New Roman"/>
          <w:szCs w:val="24"/>
        </w:rPr>
      </w:pPr>
      <w:r>
        <w:rPr>
          <w:rFonts w:cs="Times New Roman"/>
          <w:b/>
          <w:bCs/>
          <w:szCs w:val="24"/>
          <w:lang w:val="vi-VN"/>
        </w:rPr>
        <w:t>Câu 38.</w:t>
      </w:r>
      <w:r>
        <w:rPr>
          <w:rFonts w:cs="Times New Roman"/>
          <w:szCs w:val="24"/>
          <w:lang w:val="vi-VN"/>
        </w:rPr>
        <w:t xml:space="preserve"> Trên</w:t>
      </w:r>
      <w:r>
        <w:rPr>
          <w:rFonts w:cs="Times New Roman"/>
          <w:szCs w:val="24"/>
        </w:rPr>
        <w:t xml:space="preserve"> mặt nước có hai nguồn kết hợp đặt tại hai điểm A và B (AB = 11cm), dao động cùng tần số, cùng biên độ, cùng pha theo phương thẳng đứng, phát ra hai sóng có bước sóng </w:t>
      </w:r>
      <w:r>
        <w:rPr>
          <w:rFonts w:cs="Times New Roman"/>
          <w:position w:val="-6"/>
          <w:szCs w:val="24"/>
        </w:rPr>
        <w:object w:dxaOrig="1014" w:dyaOrig="288" w14:anchorId="67DF8F02">
          <v:shape id="_x0000_i1100" type="#_x0000_t75" style="width:50.1pt;height:14.4pt" o:ole="">
            <v:imagedata r:id="rId162" o:title=""/>
          </v:shape>
          <o:OLEObject Type="Embed" ProgID="Equation.DSMT4" ShapeID="_x0000_i1100" DrawAspect="Content" ObjectID="_1741604686" r:id="rId163"/>
        </w:object>
      </w:r>
      <w:r>
        <w:rPr>
          <w:rFonts w:cs="Times New Roman"/>
          <w:szCs w:val="24"/>
        </w:rPr>
        <w:t xml:space="preserve">. Ở mặt nước có đường thẳng </w:t>
      </w:r>
      <w:r>
        <w:rPr>
          <w:rFonts w:cs="Times New Roman"/>
          <w:position w:val="-10"/>
          <w:szCs w:val="24"/>
        </w:rPr>
        <w:object w:dxaOrig="401" w:dyaOrig="313" w14:anchorId="067E3AFD">
          <v:shape id="_x0000_i1101" type="#_x0000_t75" style="width:20.75pt;height:15.55pt" o:ole="">
            <v:imagedata r:id="rId164" o:title=""/>
          </v:shape>
          <o:OLEObject Type="Embed" ProgID="Equation.DSMT4" ShapeID="_x0000_i1101" DrawAspect="Content" ObjectID="_1741604687" r:id="rId165"/>
        </w:object>
      </w:r>
      <w:r>
        <w:rPr>
          <w:rFonts w:cs="Times New Roman"/>
          <w:szCs w:val="24"/>
        </w:rPr>
        <w:t xml:space="preserve"> song song với AB, trên </w:t>
      </w:r>
      <w:r>
        <w:rPr>
          <w:rFonts w:cs="Times New Roman"/>
          <w:position w:val="-10"/>
          <w:szCs w:val="24"/>
        </w:rPr>
        <w:object w:dxaOrig="401" w:dyaOrig="313" w14:anchorId="33A9A7AB">
          <v:shape id="_x0000_i1102" type="#_x0000_t75" style="width:20.75pt;height:15.55pt" o:ole="">
            <v:imagedata r:id="rId166" o:title=""/>
          </v:shape>
          <o:OLEObject Type="Embed" ProgID="Equation.DSMT4" ShapeID="_x0000_i1102" DrawAspect="Content" ObjectID="_1741604688" r:id="rId167"/>
        </w:object>
      </w:r>
      <w:r>
        <w:rPr>
          <w:rFonts w:cs="Times New Roman"/>
          <w:szCs w:val="24"/>
        </w:rPr>
        <w:t xml:space="preserve"> lấy hai điểm C và D sao cho ABCD là hình chữ nhật. Hai điểm M, N theo thứ tự thuộc đoạn CD và CB, sao cho </w:t>
      </w:r>
      <w:r>
        <w:rPr>
          <w:rFonts w:cs="Times New Roman"/>
          <w:position w:val="-6"/>
          <w:szCs w:val="24"/>
        </w:rPr>
        <w:object w:dxaOrig="2592" w:dyaOrig="288" w14:anchorId="0E9227F6">
          <v:shape id="_x0000_i1103" type="#_x0000_t75" style="width:129.6pt;height:14.4pt" o:ole="">
            <v:imagedata r:id="rId168" o:title=""/>
          </v:shape>
          <o:OLEObject Type="Embed" ProgID="Equation.DSMT4" ShapeID="_x0000_i1103" DrawAspect="Content" ObjectID="_1741604689" r:id="rId169"/>
        </w:object>
      </w:r>
      <w:r>
        <w:rPr>
          <w:rFonts w:cs="Times New Roman"/>
          <w:szCs w:val="24"/>
        </w:rPr>
        <w:t xml:space="preserve">. Di chuyển </w:t>
      </w:r>
      <w:r>
        <w:rPr>
          <w:rFonts w:cs="Times New Roman"/>
          <w:position w:val="-10"/>
          <w:szCs w:val="24"/>
        </w:rPr>
        <w:object w:dxaOrig="413" w:dyaOrig="313" w14:anchorId="1813BDDE">
          <v:shape id="_x0000_i1104" type="#_x0000_t75" style="width:20.75pt;height:15.55pt" o:ole="">
            <v:imagedata r:id="rId170" o:title=""/>
          </v:shape>
          <o:OLEObject Type="Embed" ProgID="Equation.DSMT4" ShapeID="_x0000_i1104" DrawAspect="Content" ObjectID="_1741604690" r:id="rId171"/>
        </w:object>
      </w:r>
      <w:r>
        <w:rPr>
          <w:rFonts w:cs="Times New Roman"/>
          <w:szCs w:val="24"/>
        </w:rPr>
        <w:t xml:space="preserve"> theo phương vuông góc với cạnh AB đến vị trí sao cho góc </w:t>
      </w:r>
      <w:r>
        <w:rPr>
          <w:rFonts w:cs="Times New Roman"/>
          <w:position w:val="-6"/>
          <w:szCs w:val="24"/>
        </w:rPr>
        <w:object w:dxaOrig="776" w:dyaOrig="288" w14:anchorId="4867BBA6">
          <v:shape id="_x0000_i1105" type="#_x0000_t75" style="width:39.15pt;height:14.4pt" o:ole="">
            <v:imagedata r:id="rId172" o:title=""/>
          </v:shape>
          <o:OLEObject Type="Embed" ProgID="Equation.DSMT4" ShapeID="_x0000_i1105" DrawAspect="Content" ObjectID="_1741604691" r:id="rId173"/>
        </w:object>
      </w:r>
      <w:r>
        <w:rPr>
          <w:rFonts w:cs="Times New Roman"/>
          <w:szCs w:val="24"/>
        </w:rPr>
        <w:t xml:space="preserve"> đạt giá trị lớn nhất, khi đó số điểm cực đại giao thoa có trên đoạn MN bằng</w:t>
      </w:r>
    </w:p>
    <w:p w14:paraId="2C0180DE" w14:textId="77777777" w:rsidR="00EA3A3B" w:rsidRDefault="00EA3A3B" w:rsidP="00EA3A3B">
      <w:pPr>
        <w:pStyle w:val="oancuaDanhsach"/>
        <w:tabs>
          <w:tab w:val="left" w:pos="3402"/>
          <w:tab w:val="left" w:pos="5669"/>
          <w:tab w:val="left" w:pos="7937"/>
        </w:tabs>
        <w:spacing w:line="276" w:lineRule="auto"/>
        <w:ind w:left="12" w:hangingChars="5" w:hanging="12"/>
        <w:rPr>
          <w:sz w:val="24"/>
          <w:szCs w:val="24"/>
        </w:rPr>
      </w:pPr>
      <w:r>
        <w:rPr>
          <w:b/>
          <w:sz w:val="24"/>
          <w:szCs w:val="24"/>
        </w:rPr>
        <w:t xml:space="preserve">A. </w:t>
      </w:r>
      <w:r>
        <w:rPr>
          <w:sz w:val="24"/>
          <w:szCs w:val="24"/>
        </w:rPr>
        <w:t>7</w:t>
      </w:r>
      <w:r>
        <w:rPr>
          <w:sz w:val="24"/>
          <w:szCs w:val="24"/>
        </w:rPr>
        <w:tab/>
      </w:r>
      <w:r>
        <w:rPr>
          <w:b/>
          <w:sz w:val="24"/>
          <w:szCs w:val="24"/>
        </w:rPr>
        <w:t xml:space="preserve">B. </w:t>
      </w:r>
      <w:r>
        <w:rPr>
          <w:sz w:val="24"/>
          <w:szCs w:val="24"/>
        </w:rPr>
        <w:t>5</w:t>
      </w:r>
      <w:r>
        <w:rPr>
          <w:sz w:val="24"/>
          <w:szCs w:val="24"/>
        </w:rPr>
        <w:tab/>
      </w:r>
      <w:r>
        <w:rPr>
          <w:b/>
          <w:color w:val="000000" w:themeColor="text1"/>
          <w:sz w:val="24"/>
          <w:szCs w:val="24"/>
        </w:rPr>
        <w:t xml:space="preserve">C. </w:t>
      </w:r>
      <w:r>
        <w:rPr>
          <w:color w:val="000000" w:themeColor="text1"/>
          <w:sz w:val="24"/>
          <w:szCs w:val="24"/>
        </w:rPr>
        <w:t>6</w:t>
      </w:r>
      <w:r>
        <w:rPr>
          <w:sz w:val="24"/>
          <w:szCs w:val="24"/>
        </w:rPr>
        <w:tab/>
      </w:r>
      <w:r>
        <w:rPr>
          <w:b/>
          <w:sz w:val="24"/>
          <w:szCs w:val="24"/>
        </w:rPr>
        <w:t xml:space="preserve">D. </w:t>
      </w:r>
      <w:r>
        <w:rPr>
          <w:sz w:val="24"/>
          <w:szCs w:val="24"/>
        </w:rPr>
        <w:t>8</w:t>
      </w:r>
    </w:p>
    <w:tbl>
      <w:tblPr>
        <w:tblW w:w="10124" w:type="dxa"/>
        <w:tblLayout w:type="fixed"/>
        <w:tblLook w:val="04A0" w:firstRow="1" w:lastRow="0" w:firstColumn="1" w:lastColumn="0" w:noHBand="0" w:noVBand="1"/>
      </w:tblPr>
      <w:tblGrid>
        <w:gridCol w:w="5062"/>
        <w:gridCol w:w="5062"/>
      </w:tblGrid>
      <w:tr w:rsidR="00EA3A3B" w14:paraId="57CE772D" w14:textId="77777777" w:rsidTr="007F1C18">
        <w:tc>
          <w:tcPr>
            <w:tcW w:w="5062" w:type="dxa"/>
            <w:shd w:val="clear" w:color="auto" w:fill="auto"/>
          </w:tcPr>
          <w:p w14:paraId="50B98E27"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rPr>
            </w:pPr>
            <w:r>
              <w:rPr>
                <w:rFonts w:eastAsia="Calibri" w:cs="Times New Roman"/>
                <w:b/>
                <w:color w:val="000000"/>
                <w:szCs w:val="24"/>
              </w:rPr>
              <w:lastRenderedPageBreak/>
              <w:t xml:space="preserve">Câu </w:t>
            </w:r>
            <w:r>
              <w:rPr>
                <w:rFonts w:eastAsia="Calibri" w:cs="Times New Roman"/>
                <w:b/>
                <w:color w:val="000000"/>
                <w:szCs w:val="24"/>
                <w:lang w:val="vi-VN"/>
              </w:rPr>
              <w:t>39.</w:t>
            </w:r>
            <w:r>
              <w:rPr>
                <w:rFonts w:eastAsia="Calibri" w:cs="Times New Roman"/>
                <w:color w:val="000000"/>
                <w:szCs w:val="24"/>
              </w:rPr>
              <w:t xml:space="preserve"> Đặt điện áp </w:t>
            </w:r>
            <w:r>
              <w:rPr>
                <w:rFonts w:eastAsia="Calibri" w:cs="Times New Roman"/>
                <w:color w:val="000000"/>
                <w:position w:val="-12"/>
                <w:szCs w:val="24"/>
              </w:rPr>
              <w:object w:dxaOrig="1320" w:dyaOrig="382" w14:anchorId="4E96AC84">
                <v:shape id="_x0000_i1106" type="#_x0000_t75" style="width:65.65pt;height:19.6pt" o:ole="">
                  <v:imagedata r:id="rId174" o:title=""/>
                </v:shape>
                <o:OLEObject Type="Embed" ProgID="Equation.DSMT4" ShapeID="_x0000_i1106" DrawAspect="Content" ObjectID="_1741604692" r:id="rId175"/>
              </w:object>
            </w:r>
            <w:r>
              <w:rPr>
                <w:rFonts w:eastAsia="Calibri" w:cs="Times New Roman"/>
                <w:color w:val="000000"/>
                <w:szCs w:val="24"/>
              </w:rPr>
              <w:t xml:space="preserve"> vào hai đầu đoạn mạch như hình vẽ, trong đó điện trở </w:t>
            </w:r>
            <w:r>
              <w:rPr>
                <w:rFonts w:eastAsia="Calibri" w:cs="Times New Roman"/>
                <w:color w:val="000000"/>
                <w:position w:val="-4"/>
                <w:szCs w:val="24"/>
              </w:rPr>
              <w:object w:dxaOrig="240" w:dyaOrig="240" w14:anchorId="05651C4C">
                <v:shape id="_x0000_i1107" type="#_x0000_t75" style="width:12.1pt;height:12.1pt" o:ole="">
                  <v:imagedata r:id="rId176" o:title=""/>
                </v:shape>
                <o:OLEObject Type="Embed" ProgID="Equation.DSMT4" ShapeID="_x0000_i1107" DrawAspect="Content" ObjectID="_1741604693" r:id="rId177"/>
              </w:object>
            </w:r>
            <w:r>
              <w:rPr>
                <w:rFonts w:eastAsia="Calibri" w:cs="Times New Roman"/>
                <w:color w:val="000000"/>
                <w:szCs w:val="24"/>
              </w:rPr>
              <w:t xml:space="preserve"> và cuộn cảm thuần </w:t>
            </w:r>
            <w:r>
              <w:rPr>
                <w:rFonts w:eastAsia="Calibri" w:cs="Times New Roman"/>
                <w:color w:val="000000"/>
                <w:position w:val="-4"/>
                <w:szCs w:val="24"/>
              </w:rPr>
              <w:object w:dxaOrig="218" w:dyaOrig="240" w14:anchorId="12FB4902">
                <v:shape id="_x0000_i1108" type="#_x0000_t75" style="width:11.5pt;height:12.1pt" o:ole="">
                  <v:imagedata r:id="rId178" o:title=""/>
                </v:shape>
                <o:OLEObject Type="Embed" ProgID="Equation.DSMT4" ShapeID="_x0000_i1108" DrawAspect="Content" ObjectID="_1741604694" r:id="rId179"/>
              </w:object>
            </w:r>
            <w:r>
              <w:rPr>
                <w:rFonts w:eastAsia="Calibri" w:cs="Times New Roman"/>
                <w:color w:val="000000"/>
                <w:szCs w:val="24"/>
              </w:rPr>
              <w:t xml:space="preserve"> không đổi, tụ điện </w:t>
            </w:r>
            <w:r>
              <w:rPr>
                <w:rFonts w:eastAsia="Calibri" w:cs="Times New Roman"/>
                <w:color w:val="000000"/>
                <w:position w:val="-6"/>
                <w:szCs w:val="24"/>
              </w:rPr>
              <w:object w:dxaOrig="240" w:dyaOrig="262" w14:anchorId="4D2C8A72">
                <v:shape id="_x0000_i1109" type="#_x0000_t75" style="width:12.1pt;height:13.25pt" o:ole="">
                  <v:imagedata r:id="rId180" o:title=""/>
                </v:shape>
                <o:OLEObject Type="Embed" ProgID="Equation.DSMT4" ShapeID="_x0000_i1109" DrawAspect="Content" ObjectID="_1741604695" r:id="rId181"/>
              </w:object>
            </w:r>
            <w:r>
              <w:rPr>
                <w:rFonts w:eastAsia="Calibri" w:cs="Times New Roman"/>
                <w:color w:val="000000"/>
                <w:szCs w:val="24"/>
              </w:rPr>
              <w:t xml:space="preserve"> có điện dụng thay đổi được. Sự phụ thuộc của số chỉ vôn kế </w:t>
            </w:r>
            <w:r>
              <w:rPr>
                <w:rFonts w:eastAsia="Calibri" w:cs="Times New Roman"/>
                <w:color w:val="000000"/>
                <w:position w:val="-12"/>
                <w:szCs w:val="24"/>
              </w:rPr>
              <w:object w:dxaOrig="240" w:dyaOrig="382" w14:anchorId="40C82483">
                <v:shape id="_x0000_i1110" type="#_x0000_t75" style="width:12.1pt;height:19.6pt" o:ole="">
                  <v:imagedata r:id="rId182" o:title=""/>
                </v:shape>
                <o:OLEObject Type="Embed" ProgID="Equation.DSMT4" ShapeID="_x0000_i1110" DrawAspect="Content" ObjectID="_1741604696" r:id="rId183"/>
              </w:object>
            </w:r>
            <w:r>
              <w:rPr>
                <w:rFonts w:eastAsia="Calibri" w:cs="Times New Roman"/>
                <w:color w:val="000000"/>
                <w:szCs w:val="24"/>
              </w:rPr>
              <w:t xml:space="preserve"> và </w:t>
            </w:r>
            <w:r>
              <w:rPr>
                <w:rFonts w:eastAsia="Calibri" w:cs="Times New Roman"/>
                <w:color w:val="000000"/>
                <w:position w:val="-12"/>
                <w:szCs w:val="24"/>
              </w:rPr>
              <w:object w:dxaOrig="262" w:dyaOrig="382" w14:anchorId="592D7B0C">
                <v:shape id="_x0000_i1111" type="#_x0000_t75" style="width:13.25pt;height:19.6pt" o:ole="">
                  <v:imagedata r:id="rId184" o:title=""/>
                </v:shape>
                <o:OLEObject Type="Embed" ProgID="Equation.DSMT4" ShapeID="_x0000_i1111" DrawAspect="Content" ObjectID="_1741604697" r:id="rId185"/>
              </w:object>
            </w:r>
            <w:r>
              <w:rPr>
                <w:rFonts w:eastAsia="Calibri" w:cs="Times New Roman"/>
                <w:color w:val="000000"/>
                <w:szCs w:val="24"/>
              </w:rPr>
              <w:t xml:space="preserve"> theo điện dung </w:t>
            </w:r>
            <w:r>
              <w:rPr>
                <w:rFonts w:eastAsia="Calibri" w:cs="Times New Roman"/>
                <w:color w:val="000000"/>
                <w:position w:val="-6"/>
                <w:szCs w:val="24"/>
              </w:rPr>
              <w:object w:dxaOrig="240" w:dyaOrig="262" w14:anchorId="40D663CF">
                <v:shape id="_x0000_i1112" type="#_x0000_t75" style="width:12.1pt;height:13.25pt" o:ole="">
                  <v:imagedata r:id="rId186" o:title=""/>
                </v:shape>
                <o:OLEObject Type="Embed" ProgID="Equation.DSMT4" ShapeID="_x0000_i1112" DrawAspect="Content" ObjectID="_1741604698" r:id="rId187"/>
              </w:object>
            </w:r>
            <w:r>
              <w:rPr>
                <w:rFonts w:eastAsia="Calibri" w:cs="Times New Roman"/>
                <w:color w:val="000000"/>
                <w:szCs w:val="24"/>
              </w:rPr>
              <w:t xml:space="preserve"> được biểu diễn như đồ thị hình bên. Biết </w:t>
            </w:r>
            <w:r>
              <w:rPr>
                <w:rFonts w:eastAsia="Calibri" w:cs="Times New Roman"/>
                <w:color w:val="000000"/>
                <w:position w:val="-12"/>
                <w:szCs w:val="24"/>
              </w:rPr>
              <w:object w:dxaOrig="1091" w:dyaOrig="382" w14:anchorId="7BBFDDFA">
                <v:shape id="_x0000_i1113" type="#_x0000_t75" style="width:54.7pt;height:19.6pt" o:ole="">
                  <v:imagedata r:id="rId188" o:title=""/>
                </v:shape>
                <o:OLEObject Type="Embed" ProgID="Equation.DSMT4" ShapeID="_x0000_i1113" DrawAspect="Content" ObjectID="_1741604699" r:id="rId189"/>
              </w:object>
            </w:r>
            <w:r>
              <w:rPr>
                <w:rFonts w:eastAsia="Calibri" w:cs="Times New Roman"/>
                <w:color w:val="000000"/>
                <w:szCs w:val="24"/>
              </w:rPr>
              <w:t xml:space="preserve">. Tỉ số </w:t>
            </w:r>
            <w:r>
              <w:rPr>
                <w:rFonts w:eastAsia="Calibri" w:cs="Times New Roman"/>
                <w:color w:val="000000"/>
                <w:position w:val="-32"/>
                <w:szCs w:val="24"/>
              </w:rPr>
              <w:object w:dxaOrig="382" w:dyaOrig="742" w14:anchorId="0AB3C19A">
                <v:shape id="_x0000_i1114" type="#_x0000_t75" style="width:19.6pt;height:36.85pt" o:ole="">
                  <v:imagedata r:id="rId190" o:title=""/>
                </v:shape>
                <o:OLEObject Type="Embed" ProgID="Equation.DSMT4" ShapeID="_x0000_i1114" DrawAspect="Content" ObjectID="_1741604700" r:id="rId191"/>
              </w:object>
            </w:r>
            <w:r>
              <w:rPr>
                <w:rFonts w:eastAsia="Calibri" w:cs="Times New Roman"/>
                <w:color w:val="000000"/>
                <w:szCs w:val="24"/>
              </w:rPr>
              <w:t xml:space="preserve"> là</w:t>
            </w:r>
          </w:p>
          <w:p w14:paraId="798F4F46"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b/>
                <w:color w:val="000000"/>
                <w:szCs w:val="24"/>
              </w:rPr>
              <w:tab/>
              <w:t>A.</w:t>
            </w:r>
            <w:r>
              <w:rPr>
                <w:rFonts w:eastAsia="Calibri" w:cs="Times New Roman"/>
                <w:color w:val="000000"/>
                <w:szCs w:val="24"/>
              </w:rPr>
              <w:t xml:space="preserve"> </w:t>
            </w:r>
            <w:r>
              <w:rPr>
                <w:rFonts w:eastAsia="Calibri" w:cs="Times New Roman"/>
                <w:color w:val="000000"/>
                <w:szCs w:val="24"/>
                <w:lang w:val="vi-VN"/>
              </w:rPr>
              <w:t>0,269</w:t>
            </w:r>
            <w:r>
              <w:rPr>
                <w:rFonts w:eastAsia="Calibri" w:cs="Times New Roman"/>
                <w:color w:val="000000"/>
                <w:szCs w:val="24"/>
              </w:rPr>
              <w:tab/>
            </w:r>
            <w:r>
              <w:rPr>
                <w:rFonts w:eastAsia="Calibri" w:cs="Times New Roman"/>
                <w:b/>
                <w:color w:val="000000"/>
                <w:szCs w:val="24"/>
              </w:rPr>
              <w:t>B.</w:t>
            </w:r>
            <w:r>
              <w:rPr>
                <w:rFonts w:eastAsia="Calibri" w:cs="Times New Roman"/>
                <w:color w:val="000000"/>
                <w:szCs w:val="24"/>
              </w:rPr>
              <w:t xml:space="preserve"> </w:t>
            </w:r>
            <w:r>
              <w:rPr>
                <w:rFonts w:eastAsia="Calibri" w:cs="Times New Roman"/>
                <w:color w:val="000000"/>
                <w:szCs w:val="24"/>
                <w:lang w:val="vi-VN"/>
              </w:rPr>
              <w:t>0,055</w:t>
            </w:r>
          </w:p>
          <w:p w14:paraId="09E119DC"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color w:val="000000"/>
                <w:szCs w:val="24"/>
              </w:rPr>
              <w:tab/>
            </w:r>
            <w:r>
              <w:rPr>
                <w:rFonts w:eastAsia="Calibri" w:cs="Times New Roman"/>
                <w:b/>
                <w:color w:val="000000"/>
                <w:szCs w:val="24"/>
              </w:rPr>
              <w:t>C.</w:t>
            </w:r>
            <w:r>
              <w:rPr>
                <w:rFonts w:eastAsia="Calibri" w:cs="Times New Roman"/>
                <w:b/>
                <w:color w:val="000000"/>
                <w:szCs w:val="24"/>
                <w:lang w:val="vi-VN"/>
              </w:rPr>
              <w:t xml:space="preserve"> </w:t>
            </w:r>
            <w:r>
              <w:rPr>
                <w:rFonts w:eastAsia="Calibri" w:cs="Times New Roman"/>
                <w:bCs/>
                <w:color w:val="000000"/>
                <w:szCs w:val="24"/>
                <w:lang w:val="vi-VN"/>
              </w:rPr>
              <w:t>2,356</w:t>
            </w:r>
            <w:r>
              <w:rPr>
                <w:rFonts w:eastAsia="Calibri" w:cs="Times New Roman"/>
                <w:bCs/>
                <w:color w:val="000000"/>
                <w:szCs w:val="24"/>
              </w:rPr>
              <w:t xml:space="preserve"> </w:t>
            </w:r>
            <w:r>
              <w:rPr>
                <w:rFonts w:eastAsia="Calibri" w:cs="Times New Roman"/>
                <w:color w:val="000000"/>
                <w:szCs w:val="24"/>
              </w:rPr>
              <w:tab/>
            </w:r>
            <w:r>
              <w:rPr>
                <w:rFonts w:eastAsia="Calibri" w:cs="Times New Roman"/>
                <w:b/>
                <w:color w:val="000000" w:themeColor="text1"/>
                <w:szCs w:val="24"/>
              </w:rPr>
              <w:t>D.</w:t>
            </w:r>
            <w:r>
              <w:rPr>
                <w:rFonts w:eastAsia="Calibri" w:cs="Times New Roman"/>
                <w:color w:val="000000" w:themeColor="text1"/>
                <w:szCs w:val="24"/>
              </w:rPr>
              <w:t xml:space="preserve"> </w:t>
            </w:r>
            <w:r>
              <w:rPr>
                <w:rFonts w:eastAsia="Calibri" w:cs="Times New Roman"/>
                <w:color w:val="000000"/>
                <w:szCs w:val="24"/>
                <w:lang w:val="vi-VN"/>
              </w:rPr>
              <w:t>0,424</w:t>
            </w:r>
          </w:p>
        </w:tc>
        <w:tc>
          <w:tcPr>
            <w:tcW w:w="5062" w:type="dxa"/>
            <w:shd w:val="clear" w:color="auto" w:fill="auto"/>
          </w:tcPr>
          <w:p w14:paraId="1BA9AFEA" w14:textId="77777777" w:rsidR="00EA3A3B" w:rsidRDefault="00EA3A3B" w:rsidP="007F1C18">
            <w:pPr>
              <w:tabs>
                <w:tab w:val="left" w:pos="181"/>
                <w:tab w:val="left" w:pos="2699"/>
                <w:tab w:val="left" w:pos="5221"/>
                <w:tab w:val="left" w:pos="7739"/>
              </w:tabs>
              <w:spacing w:after="0" w:line="360" w:lineRule="auto"/>
              <w:rPr>
                <w:rFonts w:eastAsia="Calibri" w:cs="Times New Roman"/>
                <w:color w:val="000000"/>
                <w:szCs w:val="24"/>
              </w:rPr>
            </w:pPr>
            <w:r>
              <w:rPr>
                <w:noProof/>
              </w:rPr>
              <w:drawing>
                <wp:inline distT="0" distB="0" distL="114300" distR="114300" wp14:anchorId="319B7F60" wp14:editId="357264BC">
                  <wp:extent cx="3663950" cy="2139950"/>
                  <wp:effectExtent l="0" t="0" r="6350" b="6350"/>
                  <wp:docPr id="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6"/>
                          <pic:cNvPicPr>
                            <a:picLocks noChangeAspect="1"/>
                          </pic:cNvPicPr>
                        </pic:nvPicPr>
                        <pic:blipFill>
                          <a:blip r:embed="rId192"/>
                          <a:stretch>
                            <a:fillRect/>
                          </a:stretch>
                        </pic:blipFill>
                        <pic:spPr>
                          <a:xfrm>
                            <a:off x="0" y="0"/>
                            <a:ext cx="3663950" cy="2139950"/>
                          </a:xfrm>
                          <a:prstGeom prst="rect">
                            <a:avLst/>
                          </a:prstGeom>
                          <a:noFill/>
                          <a:ln>
                            <a:noFill/>
                          </a:ln>
                        </pic:spPr>
                      </pic:pic>
                    </a:graphicData>
                  </a:graphic>
                </wp:inline>
              </w:drawing>
            </w:r>
          </w:p>
        </w:tc>
      </w:tr>
    </w:tbl>
    <w:p w14:paraId="26BEEB04" w14:textId="77777777" w:rsidR="00EA3A3B" w:rsidRDefault="00EA3A3B" w:rsidP="00EA3A3B">
      <w:pPr>
        <w:tabs>
          <w:tab w:val="left" w:pos="181"/>
          <w:tab w:val="left" w:pos="2699"/>
          <w:tab w:val="left" w:pos="5221"/>
          <w:tab w:val="left" w:pos="7739"/>
        </w:tabs>
        <w:spacing w:after="0" w:line="360" w:lineRule="auto"/>
        <w:rPr>
          <w:rFonts w:eastAsia="Calibri" w:cs="Times New Roman"/>
          <w:color w:val="000000"/>
          <w:szCs w:val="24"/>
        </w:rPr>
      </w:pPr>
      <w:r>
        <w:rPr>
          <w:rFonts w:eastAsia="Calibri" w:cs="Times New Roman"/>
          <w:b/>
          <w:color w:val="000000"/>
          <w:szCs w:val="24"/>
        </w:rPr>
        <w:t xml:space="preserve">Câu </w:t>
      </w:r>
      <w:r>
        <w:rPr>
          <w:rFonts w:eastAsia="Calibri" w:cs="Times New Roman"/>
          <w:b/>
          <w:color w:val="000000"/>
          <w:szCs w:val="24"/>
          <w:lang w:val="vi-VN"/>
        </w:rPr>
        <w:t>40.</w:t>
      </w:r>
      <w:r>
        <w:rPr>
          <w:rFonts w:eastAsia="Calibri" w:cs="Times New Roman"/>
          <w:color w:val="000000"/>
          <w:szCs w:val="24"/>
        </w:rPr>
        <w:t xml:space="preserve"> Trong thí nghiệm Y-âng về giao thoa ánh sáng, nguồn phát đồng thời hai bức xạ đơn sắc: màu đỏ (bước sóng </w:t>
      </w:r>
      <w:r>
        <w:rPr>
          <w:rFonts w:eastAsia="Calibri" w:cs="Times New Roman"/>
          <w:color w:val="000000"/>
          <w:position w:val="-12"/>
          <w:szCs w:val="24"/>
        </w:rPr>
        <w:object w:dxaOrig="1160" w:dyaOrig="360" w14:anchorId="2D16D523">
          <v:shape id="_x0000_i1115" type="#_x0000_t75" style="width:58.75pt;height:18.45pt" o:ole="">
            <v:imagedata r:id="rId193" o:title=""/>
          </v:shape>
          <o:OLEObject Type="Embed" ProgID="Equation.DSMT4" ShapeID="_x0000_i1115" DrawAspect="Content" ObjectID="_1741604701" r:id="rId194"/>
        </w:object>
      </w:r>
      <w:r>
        <w:rPr>
          <w:rFonts w:eastAsia="Calibri" w:cs="Times New Roman"/>
          <w:color w:val="000000"/>
          <w:szCs w:val="24"/>
        </w:rPr>
        <w:t xml:space="preserve"> và màu lục (bước sóng</w:t>
      </w:r>
      <w:r>
        <w:rPr>
          <w:rFonts w:eastAsia="Calibri" w:cs="Times New Roman"/>
          <w:color w:val="000000"/>
          <w:position w:val="-12"/>
          <w:szCs w:val="24"/>
        </w:rPr>
        <w:object w:dxaOrig="1180" w:dyaOrig="360" w14:anchorId="5FFB6F49">
          <v:shape id="_x0000_i1116" type="#_x0000_t75" style="width:58.75pt;height:18.45pt" o:ole="">
            <v:imagedata r:id="rId195" o:title=""/>
          </v:shape>
          <o:OLEObject Type="Embed" ProgID="Equation.DSMT4" ShapeID="_x0000_i1116" DrawAspect="Content" ObjectID="_1741604702" r:id="rId196"/>
        </w:object>
      </w:r>
      <w:r>
        <w:rPr>
          <w:rFonts w:eastAsia="Calibri" w:cs="Times New Roman"/>
          <w:color w:val="000000"/>
          <w:szCs w:val="24"/>
        </w:rPr>
        <w:t xml:space="preserve">) Cho khoảng cách giữa hai khe không đổi và khoảng cách từ mặt phẳng chứa hai khe đến màn quan sát biến thiên theo thời gian quy luật </w:t>
      </w:r>
      <w:r>
        <w:rPr>
          <w:rFonts w:eastAsia="Calibri" w:cs="Times New Roman"/>
          <w:color w:val="000000"/>
          <w:position w:val="-28"/>
          <w:szCs w:val="24"/>
        </w:rPr>
        <w:object w:dxaOrig="2374" w:dyaOrig="686" w14:anchorId="4BE93FFA">
          <v:shape id="_x0000_i1117" type="#_x0000_t75" style="width:118.1pt;height:35.15pt" o:ole="">
            <v:imagedata r:id="rId197" o:title=""/>
          </v:shape>
          <o:OLEObject Type="Embed" ProgID="Equation.DSMT4" ShapeID="_x0000_i1117" DrawAspect="Content" ObjectID="_1741604703" r:id="rId198"/>
        </w:object>
      </w:r>
      <w:r>
        <w:rPr>
          <w:rFonts w:eastAsia="Calibri" w:cs="Times New Roman"/>
          <w:color w:val="000000"/>
          <w:szCs w:val="24"/>
        </w:rPr>
        <w:t xml:space="preserve"> (t tính bằng s). Trong vùng giao thoa quan sát được trên màn, ở thời điểm t = 0, tại M có một vân sáng cùng màu với vân sáng trung tâm và giữa M với </w:t>
      </w:r>
      <w:r>
        <w:rPr>
          <w:rFonts w:eastAsia="Calibri" w:cs="Times New Roman"/>
          <w:color w:val="000000"/>
          <w:szCs w:val="24"/>
          <w:lang w:val="vi-VN"/>
        </w:rPr>
        <w:t xml:space="preserve">vân </w:t>
      </w:r>
      <w:r>
        <w:rPr>
          <w:rFonts w:eastAsia="Calibri" w:cs="Times New Roman"/>
          <w:color w:val="000000"/>
          <w:szCs w:val="24"/>
        </w:rPr>
        <w:t xml:space="preserve">trung tâm còn có thêm một vân sáng cùng màu như vậy nữa. Trong </w:t>
      </w:r>
      <w:r>
        <w:rPr>
          <w:rFonts w:eastAsia="Calibri" w:cs="Times New Roman"/>
          <w:color w:val="000000"/>
          <w:szCs w:val="24"/>
          <w:lang w:val="vi-VN"/>
        </w:rPr>
        <w:t>3</w:t>
      </w:r>
      <w:r>
        <w:rPr>
          <w:rFonts w:eastAsia="Calibri" w:cs="Times New Roman"/>
          <w:color w:val="000000"/>
          <w:szCs w:val="24"/>
        </w:rPr>
        <w:t>s kể từ lúc t = 0, số lần mà vân sáng đơn sắc (màu đỏ hoặc màu lục) xuất hiện tại M là</w:t>
      </w:r>
    </w:p>
    <w:p w14:paraId="054AC0FD" w14:textId="77777777" w:rsidR="00EA3A3B" w:rsidRDefault="00EA3A3B" w:rsidP="00EA3A3B">
      <w:pPr>
        <w:tabs>
          <w:tab w:val="left" w:pos="181"/>
          <w:tab w:val="left" w:pos="2699"/>
          <w:tab w:val="left" w:pos="5221"/>
          <w:tab w:val="left" w:pos="7739"/>
        </w:tabs>
        <w:spacing w:after="0" w:line="360" w:lineRule="auto"/>
        <w:rPr>
          <w:rFonts w:eastAsia="Calibri" w:cs="Times New Roman"/>
          <w:color w:val="000000"/>
          <w:szCs w:val="24"/>
          <w:lang w:val="vi-VN"/>
        </w:rPr>
      </w:pPr>
      <w:r>
        <w:rPr>
          <w:rFonts w:eastAsia="Calibri" w:cs="Times New Roman"/>
          <w:b/>
          <w:color w:val="000000"/>
          <w:szCs w:val="24"/>
        </w:rPr>
        <w:tab/>
        <w:t>A.</w:t>
      </w:r>
      <w:r>
        <w:rPr>
          <w:rFonts w:eastAsia="Calibri" w:cs="Times New Roman"/>
          <w:color w:val="000000"/>
          <w:szCs w:val="24"/>
        </w:rPr>
        <w:t xml:space="preserve"> </w:t>
      </w:r>
      <w:r>
        <w:rPr>
          <w:rFonts w:eastAsia="Calibri" w:cs="Times New Roman"/>
          <w:color w:val="000000"/>
          <w:szCs w:val="24"/>
          <w:lang w:val="vi-VN"/>
        </w:rPr>
        <w:t>59</w:t>
      </w:r>
      <w:r>
        <w:rPr>
          <w:rFonts w:eastAsia="Calibri" w:cs="Times New Roman"/>
          <w:color w:val="000000"/>
          <w:szCs w:val="24"/>
        </w:rPr>
        <w:t>.</w:t>
      </w:r>
      <w:r>
        <w:rPr>
          <w:rFonts w:eastAsia="Calibri" w:cs="Times New Roman"/>
          <w:color w:val="000000"/>
          <w:szCs w:val="24"/>
        </w:rPr>
        <w:tab/>
      </w:r>
      <w:r>
        <w:rPr>
          <w:rFonts w:eastAsia="Calibri" w:cs="Times New Roman"/>
          <w:b/>
          <w:color w:val="000000"/>
          <w:szCs w:val="24"/>
        </w:rPr>
        <w:t>B.</w:t>
      </w:r>
      <w:r>
        <w:rPr>
          <w:rFonts w:eastAsia="Calibri" w:cs="Times New Roman"/>
          <w:color w:val="000000"/>
          <w:szCs w:val="24"/>
        </w:rPr>
        <w:t xml:space="preserve"> </w:t>
      </w:r>
      <w:r>
        <w:rPr>
          <w:rFonts w:eastAsia="Calibri" w:cs="Times New Roman"/>
          <w:color w:val="000000"/>
          <w:szCs w:val="24"/>
          <w:lang w:val="vi-VN"/>
        </w:rPr>
        <w:t>53</w:t>
      </w:r>
      <w:r>
        <w:rPr>
          <w:rFonts w:eastAsia="Calibri" w:cs="Times New Roman"/>
          <w:color w:val="000000"/>
          <w:szCs w:val="24"/>
        </w:rPr>
        <w:t>.</w:t>
      </w:r>
      <w:r>
        <w:rPr>
          <w:rFonts w:eastAsia="Calibri" w:cs="Times New Roman"/>
          <w:color w:val="000000"/>
          <w:szCs w:val="24"/>
        </w:rPr>
        <w:tab/>
      </w:r>
      <w:r>
        <w:rPr>
          <w:rFonts w:eastAsia="Calibri" w:cs="Times New Roman"/>
          <w:b/>
          <w:color w:val="000000"/>
          <w:szCs w:val="24"/>
        </w:rPr>
        <w:t>C.</w:t>
      </w:r>
      <w:r>
        <w:rPr>
          <w:rFonts w:eastAsia="Calibri" w:cs="Times New Roman"/>
          <w:color w:val="000000"/>
          <w:szCs w:val="24"/>
        </w:rPr>
        <w:t xml:space="preserve"> </w:t>
      </w:r>
      <w:r>
        <w:rPr>
          <w:rFonts w:eastAsia="Calibri" w:cs="Times New Roman"/>
          <w:color w:val="000000"/>
          <w:szCs w:val="24"/>
          <w:lang w:val="vi-VN"/>
        </w:rPr>
        <w:t>48</w:t>
      </w:r>
      <w:r>
        <w:rPr>
          <w:rFonts w:eastAsia="Calibri" w:cs="Times New Roman"/>
          <w:color w:val="000000"/>
          <w:szCs w:val="24"/>
        </w:rPr>
        <w:t>.</w:t>
      </w:r>
      <w:r>
        <w:rPr>
          <w:rFonts w:eastAsia="Calibri" w:cs="Times New Roman"/>
          <w:color w:val="000000"/>
          <w:szCs w:val="24"/>
        </w:rPr>
        <w:tab/>
      </w:r>
      <w:r>
        <w:rPr>
          <w:rFonts w:eastAsia="Calibri" w:cs="Times New Roman"/>
          <w:b/>
          <w:color w:val="000000" w:themeColor="text1"/>
          <w:szCs w:val="24"/>
        </w:rPr>
        <w:t>D.</w:t>
      </w:r>
      <w:r>
        <w:rPr>
          <w:rFonts w:eastAsia="Calibri" w:cs="Times New Roman"/>
          <w:color w:val="000000" w:themeColor="text1"/>
          <w:szCs w:val="24"/>
        </w:rPr>
        <w:t xml:space="preserve"> </w:t>
      </w:r>
      <w:r>
        <w:rPr>
          <w:rFonts w:eastAsia="Calibri" w:cs="Times New Roman"/>
          <w:color w:val="000000"/>
          <w:szCs w:val="24"/>
          <w:lang w:val="vi-VN"/>
        </w:rPr>
        <w:t>47</w:t>
      </w:r>
    </w:p>
    <w:p w14:paraId="1FDA56CB" w14:textId="77777777" w:rsidR="00EA3A3B" w:rsidRDefault="00EA3A3B" w:rsidP="00EA3A3B">
      <w:pPr>
        <w:jc w:val="left"/>
        <w:rPr>
          <w:lang w:val="vi-VN"/>
        </w:rPr>
      </w:pPr>
      <w:r>
        <w:rPr>
          <w:lang w:val="vi-VN"/>
        </w:rPr>
        <w:t xml:space="preserve">                                                   ...............HẾT .............</w:t>
      </w:r>
    </w:p>
    <w:tbl>
      <w:tblPr>
        <w:tblStyle w:val="LiBang"/>
        <w:tblW w:w="0" w:type="auto"/>
        <w:tblLook w:val="04A0" w:firstRow="1" w:lastRow="0" w:firstColumn="1" w:lastColumn="0" w:noHBand="0" w:noVBand="1"/>
      </w:tblPr>
      <w:tblGrid>
        <w:gridCol w:w="545"/>
        <w:gridCol w:w="545"/>
        <w:gridCol w:w="531"/>
        <w:gridCol w:w="525"/>
        <w:gridCol w:w="545"/>
        <w:gridCol w:w="525"/>
        <w:gridCol w:w="531"/>
        <w:gridCol w:w="525"/>
        <w:gridCol w:w="525"/>
        <w:gridCol w:w="531"/>
        <w:gridCol w:w="545"/>
        <w:gridCol w:w="540"/>
        <w:gridCol w:w="540"/>
        <w:gridCol w:w="531"/>
        <w:gridCol w:w="525"/>
        <w:gridCol w:w="545"/>
        <w:gridCol w:w="540"/>
        <w:gridCol w:w="545"/>
        <w:gridCol w:w="545"/>
        <w:gridCol w:w="545"/>
      </w:tblGrid>
      <w:tr w:rsidR="00EA3A3B" w:rsidRPr="000169B5" w14:paraId="22BD93B2" w14:textId="77777777" w:rsidTr="007F1C18">
        <w:tc>
          <w:tcPr>
            <w:tcW w:w="478" w:type="dxa"/>
          </w:tcPr>
          <w:p w14:paraId="16407C05" w14:textId="77777777" w:rsidR="00EA3A3B" w:rsidRPr="000169B5" w:rsidRDefault="00EA3A3B" w:rsidP="007F1C18">
            <w:pPr>
              <w:spacing w:line="360" w:lineRule="auto"/>
              <w:rPr>
                <w:b/>
              </w:rPr>
            </w:pPr>
            <w:r w:rsidRPr="000169B5">
              <w:rPr>
                <w:b/>
              </w:rPr>
              <w:t>1D</w:t>
            </w:r>
          </w:p>
        </w:tc>
        <w:tc>
          <w:tcPr>
            <w:tcW w:w="478" w:type="dxa"/>
          </w:tcPr>
          <w:p w14:paraId="42E2903A" w14:textId="77777777" w:rsidR="00EA3A3B" w:rsidRPr="000169B5" w:rsidRDefault="00EA3A3B" w:rsidP="007F1C18">
            <w:pPr>
              <w:spacing w:line="360" w:lineRule="auto"/>
              <w:rPr>
                <w:b/>
              </w:rPr>
            </w:pPr>
            <w:r w:rsidRPr="000169B5">
              <w:rPr>
                <w:b/>
              </w:rPr>
              <w:t>2D</w:t>
            </w:r>
          </w:p>
        </w:tc>
        <w:tc>
          <w:tcPr>
            <w:tcW w:w="478" w:type="dxa"/>
          </w:tcPr>
          <w:p w14:paraId="08C3D4B2" w14:textId="77777777" w:rsidR="00EA3A3B" w:rsidRPr="000169B5" w:rsidRDefault="00EA3A3B" w:rsidP="007F1C18">
            <w:pPr>
              <w:spacing w:line="360" w:lineRule="auto"/>
              <w:rPr>
                <w:b/>
              </w:rPr>
            </w:pPr>
            <w:r w:rsidRPr="000169B5">
              <w:rPr>
                <w:b/>
              </w:rPr>
              <w:t>3</w:t>
            </w:r>
            <w:r>
              <w:rPr>
                <w:b/>
              </w:rPr>
              <w:t>A</w:t>
            </w:r>
          </w:p>
        </w:tc>
        <w:tc>
          <w:tcPr>
            <w:tcW w:w="478" w:type="dxa"/>
          </w:tcPr>
          <w:p w14:paraId="5BC3590D" w14:textId="77777777" w:rsidR="00EA3A3B" w:rsidRPr="000169B5" w:rsidRDefault="00EA3A3B" w:rsidP="007F1C18">
            <w:pPr>
              <w:spacing w:line="360" w:lineRule="auto"/>
              <w:rPr>
                <w:b/>
              </w:rPr>
            </w:pPr>
            <w:r w:rsidRPr="000169B5">
              <w:rPr>
                <w:b/>
              </w:rPr>
              <w:t>4</w:t>
            </w:r>
            <w:r>
              <w:rPr>
                <w:b/>
              </w:rPr>
              <w:t>D</w:t>
            </w:r>
          </w:p>
        </w:tc>
        <w:tc>
          <w:tcPr>
            <w:tcW w:w="479" w:type="dxa"/>
          </w:tcPr>
          <w:p w14:paraId="703C1DE3" w14:textId="77777777" w:rsidR="00EA3A3B" w:rsidRPr="000169B5" w:rsidRDefault="00EA3A3B" w:rsidP="007F1C18">
            <w:pPr>
              <w:spacing w:line="360" w:lineRule="auto"/>
              <w:rPr>
                <w:b/>
              </w:rPr>
            </w:pPr>
            <w:r w:rsidRPr="000169B5">
              <w:rPr>
                <w:b/>
              </w:rPr>
              <w:t>5</w:t>
            </w:r>
            <w:r>
              <w:rPr>
                <w:b/>
              </w:rPr>
              <w:t>D</w:t>
            </w:r>
          </w:p>
        </w:tc>
        <w:tc>
          <w:tcPr>
            <w:tcW w:w="479" w:type="dxa"/>
          </w:tcPr>
          <w:p w14:paraId="4D538952" w14:textId="77777777" w:rsidR="00EA3A3B" w:rsidRPr="000169B5" w:rsidRDefault="00EA3A3B" w:rsidP="007F1C18">
            <w:pPr>
              <w:spacing w:line="360" w:lineRule="auto"/>
              <w:rPr>
                <w:b/>
              </w:rPr>
            </w:pPr>
            <w:r w:rsidRPr="000169B5">
              <w:rPr>
                <w:b/>
              </w:rPr>
              <w:t>6A</w:t>
            </w:r>
          </w:p>
        </w:tc>
        <w:tc>
          <w:tcPr>
            <w:tcW w:w="479" w:type="dxa"/>
          </w:tcPr>
          <w:p w14:paraId="18C7F25F" w14:textId="77777777" w:rsidR="00EA3A3B" w:rsidRPr="000169B5" w:rsidRDefault="00EA3A3B" w:rsidP="007F1C18">
            <w:pPr>
              <w:spacing w:line="360" w:lineRule="auto"/>
              <w:rPr>
                <w:b/>
              </w:rPr>
            </w:pPr>
            <w:r w:rsidRPr="000169B5">
              <w:rPr>
                <w:b/>
              </w:rPr>
              <w:t>7C</w:t>
            </w:r>
          </w:p>
        </w:tc>
        <w:tc>
          <w:tcPr>
            <w:tcW w:w="479" w:type="dxa"/>
          </w:tcPr>
          <w:p w14:paraId="49A9E959" w14:textId="77777777" w:rsidR="00EA3A3B" w:rsidRPr="000169B5" w:rsidRDefault="00EA3A3B" w:rsidP="007F1C18">
            <w:pPr>
              <w:spacing w:line="360" w:lineRule="auto"/>
              <w:rPr>
                <w:b/>
              </w:rPr>
            </w:pPr>
            <w:r w:rsidRPr="000169B5">
              <w:rPr>
                <w:b/>
              </w:rPr>
              <w:t>8D</w:t>
            </w:r>
          </w:p>
        </w:tc>
        <w:tc>
          <w:tcPr>
            <w:tcW w:w="479" w:type="dxa"/>
          </w:tcPr>
          <w:p w14:paraId="1669D613" w14:textId="77777777" w:rsidR="00EA3A3B" w:rsidRPr="000169B5" w:rsidRDefault="00EA3A3B" w:rsidP="007F1C18">
            <w:pPr>
              <w:spacing w:line="360" w:lineRule="auto"/>
              <w:rPr>
                <w:b/>
              </w:rPr>
            </w:pPr>
            <w:r w:rsidRPr="000169B5">
              <w:rPr>
                <w:b/>
              </w:rPr>
              <w:t>9B</w:t>
            </w:r>
          </w:p>
        </w:tc>
        <w:tc>
          <w:tcPr>
            <w:tcW w:w="479" w:type="dxa"/>
          </w:tcPr>
          <w:p w14:paraId="7546491A" w14:textId="77777777" w:rsidR="00EA3A3B" w:rsidRPr="000169B5" w:rsidRDefault="00EA3A3B" w:rsidP="007F1C18">
            <w:pPr>
              <w:spacing w:line="360" w:lineRule="auto"/>
              <w:rPr>
                <w:b/>
              </w:rPr>
            </w:pPr>
            <w:r w:rsidRPr="000169B5">
              <w:rPr>
                <w:b/>
              </w:rPr>
              <w:t>10B</w:t>
            </w:r>
          </w:p>
        </w:tc>
        <w:tc>
          <w:tcPr>
            <w:tcW w:w="479" w:type="dxa"/>
          </w:tcPr>
          <w:p w14:paraId="246F5F1C" w14:textId="77777777" w:rsidR="00EA3A3B" w:rsidRPr="000169B5" w:rsidRDefault="00EA3A3B" w:rsidP="007F1C18">
            <w:pPr>
              <w:spacing w:line="360" w:lineRule="auto"/>
              <w:rPr>
                <w:b/>
              </w:rPr>
            </w:pPr>
            <w:r w:rsidRPr="000169B5">
              <w:rPr>
                <w:b/>
              </w:rPr>
              <w:t>11D</w:t>
            </w:r>
          </w:p>
        </w:tc>
        <w:tc>
          <w:tcPr>
            <w:tcW w:w="479" w:type="dxa"/>
          </w:tcPr>
          <w:p w14:paraId="5FA087F7" w14:textId="77777777" w:rsidR="00EA3A3B" w:rsidRPr="000169B5" w:rsidRDefault="00EA3A3B" w:rsidP="007F1C18">
            <w:pPr>
              <w:spacing w:line="360" w:lineRule="auto"/>
              <w:rPr>
                <w:b/>
              </w:rPr>
            </w:pPr>
            <w:r w:rsidRPr="000169B5">
              <w:rPr>
                <w:b/>
              </w:rPr>
              <w:t>12A</w:t>
            </w:r>
          </w:p>
        </w:tc>
        <w:tc>
          <w:tcPr>
            <w:tcW w:w="479" w:type="dxa"/>
          </w:tcPr>
          <w:p w14:paraId="2C8D03EB" w14:textId="77777777" w:rsidR="00EA3A3B" w:rsidRPr="000169B5" w:rsidRDefault="00EA3A3B" w:rsidP="007F1C18">
            <w:pPr>
              <w:spacing w:line="360" w:lineRule="auto"/>
              <w:rPr>
                <w:b/>
              </w:rPr>
            </w:pPr>
            <w:r w:rsidRPr="000169B5">
              <w:rPr>
                <w:b/>
              </w:rPr>
              <w:t>13B</w:t>
            </w:r>
          </w:p>
        </w:tc>
        <w:tc>
          <w:tcPr>
            <w:tcW w:w="479" w:type="dxa"/>
          </w:tcPr>
          <w:p w14:paraId="38DC2B82" w14:textId="77777777" w:rsidR="00EA3A3B" w:rsidRPr="000169B5" w:rsidRDefault="00EA3A3B" w:rsidP="007F1C18">
            <w:pPr>
              <w:spacing w:line="360" w:lineRule="auto"/>
              <w:rPr>
                <w:b/>
              </w:rPr>
            </w:pPr>
            <w:r w:rsidRPr="000169B5">
              <w:rPr>
                <w:b/>
              </w:rPr>
              <w:t>14B</w:t>
            </w:r>
          </w:p>
        </w:tc>
        <w:tc>
          <w:tcPr>
            <w:tcW w:w="479" w:type="dxa"/>
          </w:tcPr>
          <w:p w14:paraId="717DEB99" w14:textId="77777777" w:rsidR="00EA3A3B" w:rsidRPr="000169B5" w:rsidRDefault="00EA3A3B" w:rsidP="007F1C18">
            <w:pPr>
              <w:spacing w:line="360" w:lineRule="auto"/>
              <w:rPr>
                <w:b/>
              </w:rPr>
            </w:pPr>
            <w:r w:rsidRPr="000169B5">
              <w:rPr>
                <w:b/>
              </w:rPr>
              <w:t>15C</w:t>
            </w:r>
          </w:p>
        </w:tc>
        <w:tc>
          <w:tcPr>
            <w:tcW w:w="479" w:type="dxa"/>
          </w:tcPr>
          <w:p w14:paraId="06C43077" w14:textId="77777777" w:rsidR="00EA3A3B" w:rsidRPr="000169B5" w:rsidRDefault="00EA3A3B" w:rsidP="007F1C18">
            <w:pPr>
              <w:spacing w:line="360" w:lineRule="auto"/>
              <w:rPr>
                <w:b/>
              </w:rPr>
            </w:pPr>
            <w:r w:rsidRPr="000169B5">
              <w:rPr>
                <w:b/>
              </w:rPr>
              <w:t>16</w:t>
            </w:r>
            <w:r>
              <w:rPr>
                <w:b/>
              </w:rPr>
              <w:t>A</w:t>
            </w:r>
          </w:p>
        </w:tc>
        <w:tc>
          <w:tcPr>
            <w:tcW w:w="479" w:type="dxa"/>
          </w:tcPr>
          <w:p w14:paraId="2F83FDA7" w14:textId="77777777" w:rsidR="00EA3A3B" w:rsidRPr="000169B5" w:rsidRDefault="00EA3A3B" w:rsidP="007F1C18">
            <w:pPr>
              <w:spacing w:line="360" w:lineRule="auto"/>
              <w:rPr>
                <w:b/>
              </w:rPr>
            </w:pPr>
            <w:r w:rsidRPr="000169B5">
              <w:rPr>
                <w:b/>
              </w:rPr>
              <w:t>17</w:t>
            </w:r>
            <w:r>
              <w:rPr>
                <w:b/>
              </w:rPr>
              <w:t>A</w:t>
            </w:r>
          </w:p>
        </w:tc>
        <w:tc>
          <w:tcPr>
            <w:tcW w:w="479" w:type="dxa"/>
          </w:tcPr>
          <w:p w14:paraId="75A6C0E3" w14:textId="77777777" w:rsidR="00EA3A3B" w:rsidRPr="000169B5" w:rsidRDefault="00EA3A3B" w:rsidP="007F1C18">
            <w:pPr>
              <w:spacing w:line="360" w:lineRule="auto"/>
              <w:rPr>
                <w:b/>
              </w:rPr>
            </w:pPr>
            <w:r w:rsidRPr="000169B5">
              <w:rPr>
                <w:b/>
              </w:rPr>
              <w:t>18</w:t>
            </w:r>
            <w:r>
              <w:rPr>
                <w:b/>
              </w:rPr>
              <w:t>D</w:t>
            </w:r>
          </w:p>
        </w:tc>
        <w:tc>
          <w:tcPr>
            <w:tcW w:w="479" w:type="dxa"/>
          </w:tcPr>
          <w:p w14:paraId="1942C0C6" w14:textId="77777777" w:rsidR="00EA3A3B" w:rsidRPr="000169B5" w:rsidRDefault="00EA3A3B" w:rsidP="007F1C18">
            <w:pPr>
              <w:spacing w:line="360" w:lineRule="auto"/>
              <w:rPr>
                <w:b/>
              </w:rPr>
            </w:pPr>
            <w:r w:rsidRPr="000169B5">
              <w:rPr>
                <w:b/>
              </w:rPr>
              <w:t>19C</w:t>
            </w:r>
          </w:p>
        </w:tc>
        <w:tc>
          <w:tcPr>
            <w:tcW w:w="479" w:type="dxa"/>
          </w:tcPr>
          <w:p w14:paraId="30EA2C98" w14:textId="77777777" w:rsidR="00EA3A3B" w:rsidRPr="000169B5" w:rsidRDefault="00EA3A3B" w:rsidP="007F1C18">
            <w:pPr>
              <w:spacing w:line="360" w:lineRule="auto"/>
              <w:rPr>
                <w:b/>
              </w:rPr>
            </w:pPr>
            <w:r w:rsidRPr="000169B5">
              <w:rPr>
                <w:b/>
              </w:rPr>
              <w:t>20A</w:t>
            </w:r>
          </w:p>
        </w:tc>
      </w:tr>
      <w:tr w:rsidR="00EA3A3B" w:rsidRPr="000169B5" w14:paraId="5D8ABC1D" w14:textId="77777777" w:rsidTr="007F1C18">
        <w:tc>
          <w:tcPr>
            <w:tcW w:w="478" w:type="dxa"/>
          </w:tcPr>
          <w:p w14:paraId="5DD7CA49" w14:textId="77777777" w:rsidR="00EA3A3B" w:rsidRPr="000169B5" w:rsidRDefault="00EA3A3B" w:rsidP="007F1C18">
            <w:pPr>
              <w:spacing w:line="360" w:lineRule="auto"/>
              <w:rPr>
                <w:b/>
              </w:rPr>
            </w:pPr>
            <w:r w:rsidRPr="000169B5">
              <w:rPr>
                <w:b/>
              </w:rPr>
              <w:t>21D</w:t>
            </w:r>
          </w:p>
        </w:tc>
        <w:tc>
          <w:tcPr>
            <w:tcW w:w="478" w:type="dxa"/>
          </w:tcPr>
          <w:p w14:paraId="3A783C52" w14:textId="77777777" w:rsidR="00EA3A3B" w:rsidRPr="000169B5" w:rsidRDefault="00EA3A3B" w:rsidP="007F1C18">
            <w:pPr>
              <w:spacing w:line="360" w:lineRule="auto"/>
              <w:rPr>
                <w:b/>
              </w:rPr>
            </w:pPr>
            <w:r w:rsidRPr="000169B5">
              <w:rPr>
                <w:b/>
              </w:rPr>
              <w:t>22D</w:t>
            </w:r>
          </w:p>
        </w:tc>
        <w:tc>
          <w:tcPr>
            <w:tcW w:w="478" w:type="dxa"/>
          </w:tcPr>
          <w:p w14:paraId="31AEDB8C" w14:textId="77777777" w:rsidR="00EA3A3B" w:rsidRPr="000169B5" w:rsidRDefault="00EA3A3B" w:rsidP="007F1C18">
            <w:pPr>
              <w:spacing w:line="360" w:lineRule="auto"/>
              <w:rPr>
                <w:b/>
              </w:rPr>
            </w:pPr>
            <w:r w:rsidRPr="000169B5">
              <w:rPr>
                <w:b/>
              </w:rPr>
              <w:t>23B</w:t>
            </w:r>
          </w:p>
        </w:tc>
        <w:tc>
          <w:tcPr>
            <w:tcW w:w="478" w:type="dxa"/>
          </w:tcPr>
          <w:p w14:paraId="1C2967D2" w14:textId="77777777" w:rsidR="00EA3A3B" w:rsidRPr="000169B5" w:rsidRDefault="00EA3A3B" w:rsidP="007F1C18">
            <w:pPr>
              <w:spacing w:line="360" w:lineRule="auto"/>
              <w:rPr>
                <w:b/>
              </w:rPr>
            </w:pPr>
            <w:r w:rsidRPr="000169B5">
              <w:rPr>
                <w:b/>
              </w:rPr>
              <w:t>24</w:t>
            </w:r>
            <w:r>
              <w:rPr>
                <w:b/>
              </w:rPr>
              <w:t>C</w:t>
            </w:r>
          </w:p>
        </w:tc>
        <w:tc>
          <w:tcPr>
            <w:tcW w:w="479" w:type="dxa"/>
          </w:tcPr>
          <w:p w14:paraId="7B80B495" w14:textId="77777777" w:rsidR="00EA3A3B" w:rsidRPr="000169B5" w:rsidRDefault="00EA3A3B" w:rsidP="007F1C18">
            <w:pPr>
              <w:spacing w:line="360" w:lineRule="auto"/>
              <w:rPr>
                <w:b/>
              </w:rPr>
            </w:pPr>
            <w:r w:rsidRPr="000169B5">
              <w:rPr>
                <w:b/>
              </w:rPr>
              <w:t>25D</w:t>
            </w:r>
          </w:p>
        </w:tc>
        <w:tc>
          <w:tcPr>
            <w:tcW w:w="479" w:type="dxa"/>
          </w:tcPr>
          <w:p w14:paraId="139CBB68" w14:textId="77777777" w:rsidR="00EA3A3B" w:rsidRPr="000169B5" w:rsidRDefault="00EA3A3B" w:rsidP="007F1C18">
            <w:pPr>
              <w:spacing w:line="360" w:lineRule="auto"/>
              <w:rPr>
                <w:b/>
              </w:rPr>
            </w:pPr>
            <w:r w:rsidRPr="000169B5">
              <w:rPr>
                <w:b/>
              </w:rPr>
              <w:t>26C</w:t>
            </w:r>
          </w:p>
        </w:tc>
        <w:tc>
          <w:tcPr>
            <w:tcW w:w="479" w:type="dxa"/>
          </w:tcPr>
          <w:p w14:paraId="7ECE413F" w14:textId="77777777" w:rsidR="00EA3A3B" w:rsidRPr="000169B5" w:rsidRDefault="00EA3A3B" w:rsidP="007F1C18">
            <w:pPr>
              <w:spacing w:line="360" w:lineRule="auto"/>
              <w:rPr>
                <w:b/>
              </w:rPr>
            </w:pPr>
            <w:r w:rsidRPr="000169B5">
              <w:rPr>
                <w:b/>
              </w:rPr>
              <w:t>27B</w:t>
            </w:r>
          </w:p>
        </w:tc>
        <w:tc>
          <w:tcPr>
            <w:tcW w:w="479" w:type="dxa"/>
          </w:tcPr>
          <w:p w14:paraId="49A9FE21" w14:textId="77777777" w:rsidR="00EA3A3B" w:rsidRPr="000169B5" w:rsidRDefault="00EA3A3B" w:rsidP="007F1C18">
            <w:pPr>
              <w:spacing w:line="360" w:lineRule="auto"/>
              <w:rPr>
                <w:b/>
              </w:rPr>
            </w:pPr>
            <w:r w:rsidRPr="000169B5">
              <w:rPr>
                <w:b/>
              </w:rPr>
              <w:t>28</w:t>
            </w:r>
            <w:r>
              <w:rPr>
                <w:b/>
              </w:rPr>
              <w:t>C</w:t>
            </w:r>
          </w:p>
        </w:tc>
        <w:tc>
          <w:tcPr>
            <w:tcW w:w="479" w:type="dxa"/>
          </w:tcPr>
          <w:p w14:paraId="198715BA" w14:textId="77777777" w:rsidR="00EA3A3B" w:rsidRPr="000169B5" w:rsidRDefault="00EA3A3B" w:rsidP="007F1C18">
            <w:pPr>
              <w:spacing w:line="360" w:lineRule="auto"/>
              <w:rPr>
                <w:b/>
              </w:rPr>
            </w:pPr>
            <w:r w:rsidRPr="000169B5">
              <w:rPr>
                <w:b/>
              </w:rPr>
              <w:t>29C</w:t>
            </w:r>
          </w:p>
        </w:tc>
        <w:tc>
          <w:tcPr>
            <w:tcW w:w="479" w:type="dxa"/>
          </w:tcPr>
          <w:p w14:paraId="6E593CF6" w14:textId="77777777" w:rsidR="00EA3A3B" w:rsidRPr="000169B5" w:rsidRDefault="00EA3A3B" w:rsidP="007F1C18">
            <w:pPr>
              <w:spacing w:line="360" w:lineRule="auto"/>
              <w:rPr>
                <w:b/>
              </w:rPr>
            </w:pPr>
            <w:r w:rsidRPr="000169B5">
              <w:rPr>
                <w:b/>
              </w:rPr>
              <w:t>30B</w:t>
            </w:r>
          </w:p>
        </w:tc>
        <w:tc>
          <w:tcPr>
            <w:tcW w:w="479" w:type="dxa"/>
          </w:tcPr>
          <w:p w14:paraId="708492A4" w14:textId="77777777" w:rsidR="00EA3A3B" w:rsidRPr="000169B5" w:rsidRDefault="00EA3A3B" w:rsidP="007F1C18">
            <w:pPr>
              <w:spacing w:line="360" w:lineRule="auto"/>
              <w:rPr>
                <w:b/>
              </w:rPr>
            </w:pPr>
            <w:r>
              <w:rPr>
                <w:b/>
              </w:rPr>
              <w:t>31</w:t>
            </w:r>
            <w:r w:rsidRPr="000169B5">
              <w:rPr>
                <w:b/>
              </w:rPr>
              <w:t>C</w:t>
            </w:r>
          </w:p>
        </w:tc>
        <w:tc>
          <w:tcPr>
            <w:tcW w:w="479" w:type="dxa"/>
          </w:tcPr>
          <w:p w14:paraId="28FA7F5C" w14:textId="77777777" w:rsidR="00EA3A3B" w:rsidRPr="000169B5" w:rsidRDefault="00EA3A3B" w:rsidP="007F1C18">
            <w:pPr>
              <w:spacing w:line="360" w:lineRule="auto"/>
              <w:rPr>
                <w:b/>
              </w:rPr>
            </w:pPr>
            <w:r w:rsidRPr="000169B5">
              <w:rPr>
                <w:b/>
              </w:rPr>
              <w:t>32</w:t>
            </w:r>
            <w:r>
              <w:rPr>
                <w:b/>
              </w:rPr>
              <w:t>C</w:t>
            </w:r>
          </w:p>
        </w:tc>
        <w:tc>
          <w:tcPr>
            <w:tcW w:w="479" w:type="dxa"/>
          </w:tcPr>
          <w:p w14:paraId="2CF4C7E9" w14:textId="77777777" w:rsidR="00EA3A3B" w:rsidRPr="000169B5" w:rsidRDefault="00EA3A3B" w:rsidP="007F1C18">
            <w:pPr>
              <w:spacing w:line="360" w:lineRule="auto"/>
              <w:rPr>
                <w:b/>
              </w:rPr>
            </w:pPr>
            <w:r w:rsidRPr="000169B5">
              <w:rPr>
                <w:b/>
              </w:rPr>
              <w:t>33A</w:t>
            </w:r>
          </w:p>
        </w:tc>
        <w:tc>
          <w:tcPr>
            <w:tcW w:w="479" w:type="dxa"/>
          </w:tcPr>
          <w:p w14:paraId="45A6072B" w14:textId="77777777" w:rsidR="00EA3A3B" w:rsidRPr="000169B5" w:rsidRDefault="00EA3A3B" w:rsidP="007F1C18">
            <w:pPr>
              <w:spacing w:line="360" w:lineRule="auto"/>
              <w:rPr>
                <w:b/>
              </w:rPr>
            </w:pPr>
            <w:r w:rsidRPr="000169B5">
              <w:rPr>
                <w:b/>
              </w:rPr>
              <w:t>34B</w:t>
            </w:r>
          </w:p>
        </w:tc>
        <w:tc>
          <w:tcPr>
            <w:tcW w:w="479" w:type="dxa"/>
          </w:tcPr>
          <w:p w14:paraId="0D6DC814" w14:textId="77777777" w:rsidR="00EA3A3B" w:rsidRPr="000169B5" w:rsidRDefault="00EA3A3B" w:rsidP="007F1C18">
            <w:pPr>
              <w:spacing w:line="360" w:lineRule="auto"/>
              <w:rPr>
                <w:b/>
              </w:rPr>
            </w:pPr>
            <w:r w:rsidRPr="000169B5">
              <w:rPr>
                <w:b/>
              </w:rPr>
              <w:t>35</w:t>
            </w:r>
            <w:r>
              <w:rPr>
                <w:b/>
              </w:rPr>
              <w:t>C</w:t>
            </w:r>
          </w:p>
        </w:tc>
        <w:tc>
          <w:tcPr>
            <w:tcW w:w="479" w:type="dxa"/>
          </w:tcPr>
          <w:p w14:paraId="47A1575F" w14:textId="77777777" w:rsidR="00EA3A3B" w:rsidRPr="000169B5" w:rsidRDefault="00EA3A3B" w:rsidP="007F1C18">
            <w:pPr>
              <w:spacing w:line="360" w:lineRule="auto"/>
              <w:rPr>
                <w:b/>
              </w:rPr>
            </w:pPr>
            <w:r w:rsidRPr="000169B5">
              <w:rPr>
                <w:b/>
              </w:rPr>
              <w:t>36D</w:t>
            </w:r>
          </w:p>
        </w:tc>
        <w:tc>
          <w:tcPr>
            <w:tcW w:w="479" w:type="dxa"/>
          </w:tcPr>
          <w:p w14:paraId="13A1A285" w14:textId="77777777" w:rsidR="00EA3A3B" w:rsidRPr="000169B5" w:rsidRDefault="00EA3A3B" w:rsidP="007F1C18">
            <w:pPr>
              <w:spacing w:line="360" w:lineRule="auto"/>
              <w:rPr>
                <w:b/>
              </w:rPr>
            </w:pPr>
            <w:r w:rsidRPr="000169B5">
              <w:rPr>
                <w:b/>
              </w:rPr>
              <w:t>37A</w:t>
            </w:r>
          </w:p>
        </w:tc>
        <w:tc>
          <w:tcPr>
            <w:tcW w:w="479" w:type="dxa"/>
          </w:tcPr>
          <w:p w14:paraId="3AE474F9" w14:textId="77777777" w:rsidR="00EA3A3B" w:rsidRPr="000169B5" w:rsidRDefault="00EA3A3B" w:rsidP="007F1C18">
            <w:pPr>
              <w:spacing w:line="360" w:lineRule="auto"/>
              <w:rPr>
                <w:b/>
              </w:rPr>
            </w:pPr>
            <w:r w:rsidRPr="000169B5">
              <w:rPr>
                <w:b/>
              </w:rPr>
              <w:t>38C</w:t>
            </w:r>
          </w:p>
        </w:tc>
        <w:tc>
          <w:tcPr>
            <w:tcW w:w="479" w:type="dxa"/>
          </w:tcPr>
          <w:p w14:paraId="6968582F" w14:textId="77777777" w:rsidR="00EA3A3B" w:rsidRPr="000169B5" w:rsidRDefault="00EA3A3B" w:rsidP="007F1C18">
            <w:pPr>
              <w:spacing w:line="360" w:lineRule="auto"/>
              <w:rPr>
                <w:b/>
              </w:rPr>
            </w:pPr>
            <w:r w:rsidRPr="000169B5">
              <w:rPr>
                <w:b/>
              </w:rPr>
              <w:t>39D</w:t>
            </w:r>
          </w:p>
        </w:tc>
        <w:tc>
          <w:tcPr>
            <w:tcW w:w="479" w:type="dxa"/>
          </w:tcPr>
          <w:p w14:paraId="630BFA35" w14:textId="77777777" w:rsidR="00EA3A3B" w:rsidRPr="000169B5" w:rsidRDefault="00EA3A3B" w:rsidP="007F1C18">
            <w:pPr>
              <w:spacing w:line="360" w:lineRule="auto"/>
              <w:rPr>
                <w:b/>
              </w:rPr>
            </w:pPr>
            <w:r w:rsidRPr="000169B5">
              <w:rPr>
                <w:b/>
              </w:rPr>
              <w:t>40D</w:t>
            </w:r>
          </w:p>
        </w:tc>
      </w:tr>
    </w:tbl>
    <w:p w14:paraId="2E5F7DDA" w14:textId="77777777" w:rsidR="00EA3A3B" w:rsidRDefault="00EA3A3B" w:rsidP="00EA3A3B">
      <w:pPr>
        <w:jc w:val="left"/>
        <w:rPr>
          <w:lang w:val="vi-VN"/>
        </w:rPr>
      </w:pPr>
    </w:p>
    <w:p w14:paraId="206BDB74" w14:textId="77777777" w:rsidR="00EA3A3B" w:rsidRDefault="00EA3A3B" w:rsidP="00EA3A3B">
      <w:pPr>
        <w:jc w:val="left"/>
        <w:rPr>
          <w:lang w:val="vi-VN"/>
        </w:rPr>
      </w:pPr>
    </w:p>
    <w:p w14:paraId="64CEC103" w14:textId="77777777" w:rsidR="00EA3A3B" w:rsidRDefault="00EA3A3B" w:rsidP="00EA3A3B">
      <w:pPr>
        <w:jc w:val="left"/>
        <w:rPr>
          <w:lang w:val="vi-VN"/>
        </w:rPr>
      </w:pPr>
    </w:p>
    <w:p w14:paraId="60638004" w14:textId="77777777" w:rsidR="00290C26" w:rsidRDefault="00290C26"/>
    <w:sectPr w:rsidR="00290C26" w:rsidSect="00E73059">
      <w:pgSz w:w="11907" w:h="16840" w:code="9"/>
      <w:pgMar w:top="567" w:right="567" w:bottom="567" w:left="567" w:header="142" w:footer="14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D2727"/>
    <w:multiLevelType w:val="singleLevel"/>
    <w:tmpl w:val="83AD2727"/>
    <w:lvl w:ilvl="0">
      <w:start w:val="1"/>
      <w:numFmt w:val="upperLetter"/>
      <w:suff w:val="space"/>
      <w:lvlText w:val="%1."/>
      <w:lvlJc w:val="left"/>
      <w:rPr>
        <w:rFonts w:hint="default"/>
        <w:b/>
        <w:bCs/>
      </w:rPr>
    </w:lvl>
  </w:abstractNum>
  <w:abstractNum w:abstractNumId="1" w15:restartNumberingAfterBreak="0">
    <w:nsid w:val="85A06979"/>
    <w:multiLevelType w:val="singleLevel"/>
    <w:tmpl w:val="85A06979"/>
    <w:lvl w:ilvl="0">
      <w:start w:val="1"/>
      <w:numFmt w:val="upperLetter"/>
      <w:suff w:val="space"/>
      <w:lvlText w:val="%1."/>
      <w:lvlJc w:val="left"/>
      <w:rPr>
        <w:rFonts w:hint="default"/>
        <w:b/>
        <w:bCs/>
      </w:rPr>
    </w:lvl>
  </w:abstractNum>
  <w:abstractNum w:abstractNumId="2" w15:restartNumberingAfterBreak="0">
    <w:nsid w:val="46C5C271"/>
    <w:multiLevelType w:val="singleLevel"/>
    <w:tmpl w:val="46C5C271"/>
    <w:lvl w:ilvl="0">
      <w:start w:val="1"/>
      <w:numFmt w:val="upperLetter"/>
      <w:suff w:val="space"/>
      <w:lvlText w:val="%1."/>
      <w:lvlJc w:val="left"/>
      <w:rPr>
        <w:rFonts w:hint="default"/>
        <w:b/>
        <w:bCs/>
      </w:rPr>
    </w:lvl>
  </w:abstractNum>
  <w:num w:numId="1" w16cid:durableId="9377346">
    <w:abstractNumId w:val="1"/>
  </w:num>
  <w:num w:numId="2" w16cid:durableId="285048238">
    <w:abstractNumId w:val="2"/>
  </w:num>
  <w:num w:numId="3" w16cid:durableId="134894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1504"/>
    <w:rsid w:val="00101D43"/>
    <w:rsid w:val="00290C26"/>
    <w:rsid w:val="00321504"/>
    <w:rsid w:val="00E73059"/>
    <w:rsid w:val="00EA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1C40"/>
  <w15:chartTrackingRefBased/>
  <w15:docId w15:val="{EA67B333-BC2C-4356-875A-16E7134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3A3B"/>
    <w:pPr>
      <w:spacing w:before="40" w:after="40" w:line="240" w:lineRule="auto"/>
      <w:jc w:val="both"/>
    </w:pPr>
  </w:style>
  <w:style w:type="paragraph" w:styleId="u1">
    <w:name w:val="heading 1"/>
    <w:basedOn w:val="Binhthng"/>
    <w:next w:val="Binhthng"/>
    <w:link w:val="u1Char"/>
    <w:uiPriority w:val="9"/>
    <w:qFormat/>
    <w:rsid w:val="00EA3A3B"/>
    <w:pPr>
      <w:widowControl w:val="0"/>
      <w:autoSpaceDE w:val="0"/>
      <w:autoSpaceDN w:val="0"/>
      <w:spacing w:before="46" w:after="0"/>
      <w:ind w:left="140"/>
      <w:jc w:val="left"/>
      <w:outlineLvl w:val="0"/>
    </w:pPr>
    <w:rPr>
      <w:rFonts w:eastAsia="Times New Roman" w:cs="Times New Roman"/>
      <w:b/>
      <w:bCs/>
      <w:szCs w:val="24"/>
      <w:lang w:val="vi"/>
    </w:rPr>
  </w:style>
  <w:style w:type="paragraph" w:styleId="u2">
    <w:name w:val="heading 2"/>
    <w:basedOn w:val="Binhthng"/>
    <w:next w:val="Binhthng"/>
    <w:link w:val="u2Char"/>
    <w:uiPriority w:val="9"/>
    <w:unhideWhenUsed/>
    <w:qFormat/>
    <w:rsid w:val="00EA3A3B"/>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EA3A3B"/>
    <w:rPr>
      <w:rFonts w:eastAsia="Times New Roman" w:cs="Times New Roman"/>
      <w:b/>
      <w:bCs/>
      <w:szCs w:val="24"/>
      <w:lang w:val="vi"/>
    </w:rPr>
  </w:style>
  <w:style w:type="character" w:customStyle="1" w:styleId="u2Char">
    <w:name w:val="Đầu đề 2 Char"/>
    <w:basedOn w:val="Phngmcinhcuaoanvn"/>
    <w:link w:val="u2"/>
    <w:uiPriority w:val="9"/>
    <w:qFormat/>
    <w:rsid w:val="00EA3A3B"/>
    <w:rPr>
      <w:rFonts w:eastAsia="Times New Roman" w:cs="Times New Roman"/>
      <w:b/>
      <w:bCs/>
      <w:i/>
      <w:iCs/>
      <w:szCs w:val="24"/>
      <w:lang w:val="vi"/>
    </w:rPr>
  </w:style>
  <w:style w:type="paragraph" w:styleId="ThnVnban">
    <w:name w:val="Body Text"/>
    <w:basedOn w:val="Binhthng"/>
    <w:link w:val="ThnVnbanChar"/>
    <w:uiPriority w:val="1"/>
    <w:qFormat/>
    <w:rsid w:val="00EA3A3B"/>
    <w:pPr>
      <w:widowControl w:val="0"/>
      <w:autoSpaceDE w:val="0"/>
      <w:autoSpaceDN w:val="0"/>
      <w:spacing w:before="41" w:after="0"/>
      <w:ind w:left="140"/>
      <w:jc w:val="left"/>
    </w:pPr>
    <w:rPr>
      <w:rFonts w:eastAsia="Times New Roman" w:cs="Times New Roman"/>
      <w:szCs w:val="24"/>
      <w:lang w:val="vi"/>
    </w:rPr>
  </w:style>
  <w:style w:type="character" w:customStyle="1" w:styleId="ThnVnbanChar">
    <w:name w:val="Thân Văn bản Char"/>
    <w:basedOn w:val="Phngmcinhcuaoanvn"/>
    <w:link w:val="ThnVnban"/>
    <w:uiPriority w:val="1"/>
    <w:qFormat/>
    <w:rsid w:val="00EA3A3B"/>
    <w:rPr>
      <w:rFonts w:eastAsia="Times New Roman" w:cs="Times New Roman"/>
      <w:szCs w:val="24"/>
      <w:lang w:val="vi"/>
    </w:rPr>
  </w:style>
  <w:style w:type="paragraph" w:styleId="Chntrang">
    <w:name w:val="footer"/>
    <w:basedOn w:val="Binhthng"/>
    <w:link w:val="ChntrangChar"/>
    <w:uiPriority w:val="99"/>
    <w:unhideWhenUsed/>
    <w:qFormat/>
    <w:rsid w:val="00EA3A3B"/>
    <w:pPr>
      <w:tabs>
        <w:tab w:val="center" w:pos="4680"/>
        <w:tab w:val="right" w:pos="9360"/>
      </w:tabs>
      <w:spacing w:before="0" w:after="0"/>
    </w:pPr>
  </w:style>
  <w:style w:type="character" w:customStyle="1" w:styleId="ChntrangChar">
    <w:name w:val="Chân trang Char"/>
    <w:basedOn w:val="Phngmcinhcuaoanvn"/>
    <w:link w:val="Chntrang"/>
    <w:uiPriority w:val="99"/>
    <w:qFormat/>
    <w:rsid w:val="00EA3A3B"/>
  </w:style>
  <w:style w:type="paragraph" w:styleId="utrang">
    <w:name w:val="header"/>
    <w:basedOn w:val="Binhthng"/>
    <w:link w:val="utrangChar"/>
    <w:uiPriority w:val="99"/>
    <w:unhideWhenUsed/>
    <w:qFormat/>
    <w:rsid w:val="00EA3A3B"/>
    <w:pPr>
      <w:tabs>
        <w:tab w:val="center" w:pos="4680"/>
        <w:tab w:val="right" w:pos="9360"/>
      </w:tabs>
      <w:spacing w:before="0" w:after="0"/>
    </w:pPr>
  </w:style>
  <w:style w:type="character" w:customStyle="1" w:styleId="utrangChar">
    <w:name w:val="Đầu trang Char"/>
    <w:basedOn w:val="Phngmcinhcuaoanvn"/>
    <w:link w:val="utrang"/>
    <w:uiPriority w:val="99"/>
    <w:qFormat/>
    <w:rsid w:val="00EA3A3B"/>
  </w:style>
  <w:style w:type="character" w:styleId="Siuktni">
    <w:name w:val="Hyperlink"/>
    <w:basedOn w:val="Phngmcinhcuaoanvn"/>
    <w:uiPriority w:val="99"/>
    <w:unhideWhenUsed/>
    <w:qFormat/>
    <w:rsid w:val="00EA3A3B"/>
    <w:rPr>
      <w:color w:val="0000FF" w:themeColor="hyperlink"/>
      <w:u w:val="single"/>
    </w:rPr>
  </w:style>
  <w:style w:type="table" w:styleId="LiBang">
    <w:name w:val="Table Grid"/>
    <w:basedOn w:val="BangThngthng"/>
    <w:uiPriority w:val="59"/>
    <w:qFormat/>
    <w:rsid w:val="00EA3A3B"/>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EA3A3B"/>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Binhthng"/>
    <w:uiPriority w:val="1"/>
    <w:qFormat/>
    <w:rsid w:val="00EA3A3B"/>
    <w:pPr>
      <w:widowControl w:val="0"/>
      <w:autoSpaceDE w:val="0"/>
      <w:autoSpaceDN w:val="0"/>
      <w:spacing w:before="0" w:after="0"/>
      <w:jc w:val="left"/>
    </w:pPr>
    <w:rPr>
      <w:rFonts w:eastAsia="Times New Roman" w:cs="Times New Roman"/>
      <w:sz w:val="22"/>
      <w:lang w:val="vi"/>
    </w:rPr>
  </w:style>
  <w:style w:type="character" w:customStyle="1" w:styleId="UnresolvedMention1">
    <w:name w:val="Unresolved Mention1"/>
    <w:basedOn w:val="Phngmcinhcuaoanvn"/>
    <w:uiPriority w:val="99"/>
    <w:semiHidden/>
    <w:unhideWhenUsed/>
    <w:qFormat/>
    <w:rsid w:val="00EA3A3B"/>
    <w:rPr>
      <w:color w:val="605E5C"/>
      <w:shd w:val="clear" w:color="auto" w:fill="E1DFDD"/>
    </w:rPr>
  </w:style>
  <w:style w:type="character" w:styleId="VnbanChdanhsn">
    <w:name w:val="Placeholder Text"/>
    <w:basedOn w:val="Phngmcinhcuaoanvn"/>
    <w:uiPriority w:val="99"/>
    <w:semiHidden/>
    <w:qFormat/>
    <w:rsid w:val="00EA3A3B"/>
    <w:rPr>
      <w:color w:val="808080"/>
    </w:rPr>
  </w:style>
  <w:style w:type="paragraph" w:styleId="Bongchuthich">
    <w:name w:val="Balloon Text"/>
    <w:basedOn w:val="Binhthng"/>
    <w:link w:val="BongchuthichChar"/>
    <w:uiPriority w:val="99"/>
    <w:semiHidden/>
    <w:unhideWhenUsed/>
    <w:rsid w:val="00EA3A3B"/>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A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1.png"/><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44.wmf"/><Relationship Id="rId138" Type="http://schemas.openxmlformats.org/officeDocument/2006/relationships/oleObject" Target="embeddings/oleObject64.bin"/><Relationship Id="rId159" Type="http://schemas.openxmlformats.org/officeDocument/2006/relationships/image" Target="media/image81.png"/><Relationship Id="rId170" Type="http://schemas.openxmlformats.org/officeDocument/2006/relationships/image" Target="media/image87.wmf"/><Relationship Id="rId191" Type="http://schemas.openxmlformats.org/officeDocument/2006/relationships/oleObject" Target="embeddings/oleObject90.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9.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image" Target="media/image82.wmf"/><Relationship Id="rId181" Type="http://schemas.openxmlformats.org/officeDocument/2006/relationships/oleObject" Target="embeddings/oleObject85.bin"/><Relationship Id="rId22" Type="http://schemas.openxmlformats.org/officeDocument/2006/relationships/image" Target="media/image12.png"/><Relationship Id="rId43" Type="http://schemas.openxmlformats.org/officeDocument/2006/relationships/image" Target="media/image24.wmf"/><Relationship Id="rId64" Type="http://schemas.openxmlformats.org/officeDocument/2006/relationships/image" Target="media/image34.wmf"/><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oleObject" Target="embeddings/oleObject37.bin"/><Relationship Id="rId150" Type="http://schemas.openxmlformats.org/officeDocument/2006/relationships/image" Target="media/image76.png"/><Relationship Id="rId171" Type="http://schemas.openxmlformats.org/officeDocument/2006/relationships/oleObject" Target="embeddings/oleObject80.bin"/><Relationship Id="rId192" Type="http://schemas.openxmlformats.org/officeDocument/2006/relationships/image" Target="media/image98.png"/><Relationship Id="rId12" Type="http://schemas.openxmlformats.org/officeDocument/2006/relationships/oleObject" Target="embeddings/oleObject4.bin"/><Relationship Id="rId33" Type="http://schemas.openxmlformats.org/officeDocument/2006/relationships/image" Target="media/image19.wmf"/><Relationship Id="rId108" Type="http://schemas.openxmlformats.org/officeDocument/2006/relationships/image" Target="media/image56.wmf"/><Relationship Id="rId129" Type="http://schemas.openxmlformats.org/officeDocument/2006/relationships/image" Target="media/image66.wmf"/><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3.wmf"/><Relationship Id="rId6" Type="http://schemas.openxmlformats.org/officeDocument/2006/relationships/oleObject" Target="embeddings/oleObject1.bin"/><Relationship Id="rId23" Type="http://schemas.openxmlformats.org/officeDocument/2006/relationships/image" Target="media/image13.png"/><Relationship Id="rId119" Type="http://schemas.openxmlformats.org/officeDocument/2006/relationships/image" Target="media/image61.wmf"/><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5.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13" Type="http://schemas.openxmlformats.org/officeDocument/2006/relationships/image" Target="media/image5.png"/><Relationship Id="rId109" Type="http://schemas.openxmlformats.org/officeDocument/2006/relationships/oleObject" Target="embeddings/oleObject49.bin"/><Relationship Id="rId34" Type="http://schemas.openxmlformats.org/officeDocument/2006/relationships/oleObject" Target="embeddings/oleObject11.bin"/><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3.wmf"/><Relationship Id="rId82" Type="http://schemas.openxmlformats.org/officeDocument/2006/relationships/image" Target="media/image43.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oleObject" Target="embeddings/oleObject91.bin"/><Relationship Id="rId199"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6.png"/><Relationship Id="rId30" Type="http://schemas.openxmlformats.org/officeDocument/2006/relationships/oleObject" Target="embeddings/oleObject9.bin"/><Relationship Id="rId35" Type="http://schemas.openxmlformats.org/officeDocument/2006/relationships/image" Target="media/image20.wmf"/><Relationship Id="rId56" Type="http://schemas.openxmlformats.org/officeDocument/2006/relationships/image" Target="media/image30.png"/><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6.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oleObject" Target="embeddings/oleObject84.bin"/><Relationship Id="rId195" Type="http://schemas.openxmlformats.org/officeDocument/2006/relationships/image" Target="media/image100.wmf"/><Relationship Id="rId190" Type="http://schemas.openxmlformats.org/officeDocument/2006/relationships/image" Target="media/image97.wmf"/><Relationship Id="rId15" Type="http://schemas.openxmlformats.org/officeDocument/2006/relationships/image" Target="media/image7.png"/><Relationship Id="rId36" Type="http://schemas.openxmlformats.org/officeDocument/2006/relationships/oleObject" Target="embeddings/oleObject12.bin"/><Relationship Id="rId57" Type="http://schemas.openxmlformats.org/officeDocument/2006/relationships/image" Target="media/image31.wmf"/><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8.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49.png"/><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6" Type="http://schemas.openxmlformats.org/officeDocument/2006/relationships/oleObject" Target="embeddings/oleObject7.bin"/><Relationship Id="rId47" Type="http://schemas.openxmlformats.org/officeDocument/2006/relationships/image" Target="media/image26.wmf"/><Relationship Id="rId68"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theme" Target="theme/theme1.xml"/><Relationship Id="rId16" Type="http://schemas.openxmlformats.org/officeDocument/2006/relationships/image" Target="media/image8.png"/><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image" Target="media/image95.wmf"/><Relationship Id="rId27" Type="http://schemas.openxmlformats.org/officeDocument/2006/relationships/image" Target="media/image16.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2.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image" Target="media/image101.wmf"/><Relationship Id="rId17" Type="http://schemas.openxmlformats.org/officeDocument/2006/relationships/image" Target="media/image9.wmf"/><Relationship Id="rId38" Type="http://schemas.openxmlformats.org/officeDocument/2006/relationships/oleObject" Target="embeddings/oleObject13.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7.bin"/><Relationship Id="rId70" Type="http://schemas.openxmlformats.org/officeDocument/2006/relationships/image" Target="media/image37.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oleObject" Target="embeddings/oleObject8.bin"/><Relationship Id="rId49" Type="http://schemas.openxmlformats.org/officeDocument/2006/relationships/image" Target="media/image27.wmf"/><Relationship Id="rId114" Type="http://schemas.openxmlformats.org/officeDocument/2006/relationships/oleObject" Target="embeddings/oleObject52.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oleObject" Target="embeddings/oleObject93.bin"/><Relationship Id="rId18" Type="http://schemas.openxmlformats.org/officeDocument/2006/relationships/oleObject" Target="embeddings/oleObject5.bin"/><Relationship Id="rId39" Type="http://schemas.openxmlformats.org/officeDocument/2006/relationships/image" Target="media/image22.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64.wmf"/><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11823</Characters>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2023-03-29T07:13:00Z</dcterms:created>
  <dcterms:modified xsi:type="dcterms:W3CDTF">2023-03-29T07:13:00Z</dcterms:modified>
</cp:coreProperties>
</file>