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6383" w:rsidRPr="00C11CC3" w:rsidRDefault="00F96383" w:rsidP="00FC5A46">
      <w:pPr>
        <w:rPr>
          <w:szCs w:val="24"/>
        </w:rPr>
      </w:pPr>
      <w:r w:rsidRPr="00C11CC3">
        <w:rPr>
          <w:szCs w:val="24"/>
        </w:rPr>
        <w:t>13 - Sóng dừng với vật cản tự do</w:t>
      </w:r>
    </w:p>
    <w:p w:rsidR="00F96383" w:rsidRPr="00C11CC3" w:rsidRDefault="00F96383" w:rsidP="00FC5A46">
      <w:pPr>
        <w:rPr>
          <w:szCs w:val="24"/>
        </w:rPr>
      </w:pPr>
    </w:p>
    <w:p w:rsidR="00F96383" w:rsidRPr="00C11CC3" w:rsidRDefault="00F96383" w:rsidP="00FC5A46">
      <w:pPr>
        <w:tabs>
          <w:tab w:val="left" w:pos="1160"/>
        </w:tabs>
        <w:ind w:left="149"/>
        <w:rPr>
          <w:rFonts w:eastAsia="Times New Roman"/>
          <w:szCs w:val="24"/>
        </w:rPr>
      </w:pPr>
      <w:r w:rsidRPr="00C11CC3">
        <w:rPr>
          <w:rFonts w:eastAsia="Times New Roman"/>
          <w:b/>
          <w:bCs/>
          <w:szCs w:val="24"/>
        </w:rPr>
        <w:t>Câu 1.</w:t>
      </w:r>
      <w:r w:rsidRPr="00C11CC3">
        <w:rPr>
          <w:rFonts w:eastAsia="Times New Roman"/>
          <w:szCs w:val="24"/>
        </w:rPr>
        <w:t xml:space="preserve"> Một sợi dây đàn hồi dài 0,7 m có một đầu tự do , đầu kia nối với một nhánh âm thoa rung với tần số 80 Hz. Vận tốc truyền sóng trên dây là 32 m/s. trên dây có sóng dừng.Tính số bó sóng nguyên hình thành trên dây: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A. </w:t>
      </w:r>
      <w:r w:rsidRPr="00C11CC3">
        <w:rPr>
          <w:rFonts w:eastAsia="Times New Roman"/>
          <w:szCs w:val="24"/>
        </w:rPr>
        <w:t xml:space="preserve">6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B. </w:t>
      </w:r>
      <w:r w:rsidRPr="00C11CC3">
        <w:rPr>
          <w:rFonts w:eastAsia="Times New Roman"/>
          <w:szCs w:val="24"/>
        </w:rPr>
        <w:t xml:space="preserve">3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C. </w:t>
      </w:r>
      <w:r w:rsidRPr="00C11CC3">
        <w:rPr>
          <w:rFonts w:eastAsia="Times New Roman"/>
          <w:szCs w:val="24"/>
        </w:rPr>
        <w:t xml:space="preserve">5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D. </w:t>
      </w:r>
      <w:r w:rsidRPr="00C11CC3">
        <w:rPr>
          <w:rFonts w:eastAsia="Times New Roman"/>
          <w:szCs w:val="24"/>
        </w:rPr>
        <w:t xml:space="preserve">4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Câu 2.</w:t>
      </w:r>
      <w:r w:rsidRPr="00C11CC3">
        <w:rPr>
          <w:rFonts w:eastAsia="Times New Roman"/>
          <w:szCs w:val="24"/>
        </w:rPr>
        <w:t xml:space="preserve"> Một dây AB dài 90 cm có đầu B thả tự do. Tạo ở đầu A một dao động điều hòa ngang có tần số 100 Hz ta có sóng dừng, trên dây có 4 múi nguyên. Vận tốc truyền sóng trên dây có giá trị bao nhiêu?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A. </w:t>
      </w:r>
      <w:r w:rsidRPr="00C11CC3">
        <w:rPr>
          <w:rFonts w:eastAsia="Times New Roman"/>
          <w:szCs w:val="24"/>
        </w:rPr>
        <w:t xml:space="preserve">40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B. </w:t>
      </w:r>
      <w:r w:rsidRPr="00C11CC3">
        <w:rPr>
          <w:rFonts w:eastAsia="Times New Roman"/>
          <w:szCs w:val="24"/>
        </w:rPr>
        <w:t xml:space="preserve">20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C. </w:t>
      </w:r>
      <w:r w:rsidRPr="00C11CC3">
        <w:rPr>
          <w:rFonts w:eastAsia="Times New Roman"/>
          <w:szCs w:val="24"/>
        </w:rPr>
        <w:t xml:space="preserve">30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D. </w:t>
      </w:r>
      <w:r w:rsidRPr="00C11CC3">
        <w:rPr>
          <w:rFonts w:eastAsia="Times New Roman"/>
          <w:szCs w:val="24"/>
        </w:rPr>
        <w:t xml:space="preserve">60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Câu 3.</w:t>
      </w:r>
      <w:r w:rsidRPr="00C11CC3">
        <w:rPr>
          <w:rFonts w:eastAsia="Times New Roman"/>
          <w:szCs w:val="24"/>
        </w:rPr>
        <w:t xml:space="preserve"> Trên 1 dây AB xảy ra sóng dừng. Đầu A gắn vào 1 âm thoa, đầu B để tự do. Chiều dài dây là L. Quan sát trên dây thấy có 5 bụng sóng. Tổng độ dài của các phần tử dây dao động ngược pha với điểm B là:</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A. </w:t>
      </w:r>
      <w:r w:rsidRPr="00C11CC3">
        <w:rPr>
          <w:rFonts w:eastAsia="Times New Roman"/>
          <w:szCs w:val="24"/>
        </w:rPr>
        <w:t>5L/9</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B. </w:t>
      </w:r>
      <w:r w:rsidRPr="00C11CC3">
        <w:rPr>
          <w:rFonts w:eastAsia="Times New Roman"/>
          <w:szCs w:val="24"/>
        </w:rPr>
        <w:t>4,5L/9</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C. </w:t>
      </w:r>
      <w:r w:rsidRPr="00C11CC3">
        <w:rPr>
          <w:rFonts w:eastAsia="Times New Roman"/>
          <w:szCs w:val="24"/>
        </w:rPr>
        <w:t xml:space="preserve">4L/9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D. </w:t>
      </w:r>
      <w:r w:rsidRPr="00C11CC3">
        <w:rPr>
          <w:rFonts w:eastAsia="Times New Roman"/>
          <w:szCs w:val="24"/>
        </w:rPr>
        <w:t>Không xác định được.</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Câu 4.</w:t>
      </w:r>
      <w:r w:rsidRPr="00C11CC3">
        <w:rPr>
          <w:rFonts w:eastAsia="Times New Roman"/>
          <w:szCs w:val="24"/>
        </w:rPr>
        <w:t xml:space="preserve"> Đầu một lò xo gắn vào một âm thoa dao động với tần số 240 (Hz). Trên lò xo xuất hiện một hệ thống sóng dừng, khoảng cách từ nút thứ 1 đến nút thứ 4 là 30 (cm). Tính vận tốc truyền sóng: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A. </w:t>
      </w:r>
      <w:r w:rsidRPr="00C11CC3">
        <w:rPr>
          <w:rFonts w:eastAsia="Times New Roman"/>
          <w:szCs w:val="24"/>
        </w:rPr>
        <w:t xml:space="preserve">12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B. </w:t>
      </w:r>
      <w:r w:rsidRPr="00C11CC3">
        <w:rPr>
          <w:rFonts w:eastAsia="Times New Roman"/>
          <w:szCs w:val="24"/>
        </w:rPr>
        <w:t xml:space="preserve">24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C. </w:t>
      </w:r>
      <w:r w:rsidRPr="00C11CC3">
        <w:rPr>
          <w:rFonts w:eastAsia="Times New Roman"/>
          <w:szCs w:val="24"/>
        </w:rPr>
        <w:t xml:space="preserve">36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D. </w:t>
      </w:r>
      <w:r w:rsidRPr="00C11CC3">
        <w:rPr>
          <w:rFonts w:eastAsia="Times New Roman"/>
          <w:szCs w:val="24"/>
        </w:rPr>
        <w:t xml:space="preserve">48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Câu 5.</w:t>
      </w:r>
      <w:r w:rsidRPr="00C11CC3">
        <w:rPr>
          <w:rFonts w:eastAsia="Times New Roman"/>
          <w:szCs w:val="24"/>
        </w:rPr>
        <w:t xml:space="preserve"> Phát biểu nào sau đây là </w:t>
      </w:r>
      <w:r w:rsidRPr="00C11CC3">
        <w:rPr>
          <w:rStyle w:val="Nhnmanh"/>
          <w:rFonts w:eastAsia="Times New Roman"/>
          <w:b/>
          <w:bCs/>
          <w:szCs w:val="24"/>
        </w:rPr>
        <w:t>sai</w:t>
      </w:r>
      <w:r w:rsidRPr="00C11CC3">
        <w:rPr>
          <w:rFonts w:eastAsia="Times New Roman"/>
          <w:szCs w:val="24"/>
        </w:rPr>
        <w:t xml:space="preserve"> khi nói về sự phản xạ của sóng: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A. </w:t>
      </w:r>
      <w:r w:rsidRPr="00C11CC3">
        <w:rPr>
          <w:rFonts w:eastAsia="Times New Roman"/>
          <w:szCs w:val="24"/>
        </w:rPr>
        <w:t xml:space="preserve">Sóng phản xạ luôn luôn có cùng chu kỳ với sóng tới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B. </w:t>
      </w:r>
      <w:r w:rsidRPr="00C11CC3">
        <w:rPr>
          <w:rFonts w:eastAsia="Times New Roman"/>
          <w:szCs w:val="24"/>
        </w:rPr>
        <w:t xml:space="preserve">Sóng phản xạ luôn luôn có cùng pha với sóng tới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C. </w:t>
      </w:r>
      <w:r w:rsidRPr="00C11CC3">
        <w:rPr>
          <w:rFonts w:eastAsia="Times New Roman"/>
          <w:szCs w:val="24"/>
        </w:rPr>
        <w:t xml:space="preserve">Sự phản xạ ở đầu tự do không làm đổi dấu của phương trình sóng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D. </w:t>
      </w:r>
      <w:r w:rsidRPr="00C11CC3">
        <w:rPr>
          <w:rFonts w:eastAsia="Times New Roman"/>
          <w:szCs w:val="24"/>
        </w:rPr>
        <w:t xml:space="preserve">Sóng phản xạ luôn luôn có cùng vận tốc truyền với sóng tới nhưng ngược hướng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Câu 6.</w:t>
      </w:r>
      <w:r w:rsidRPr="00C11CC3">
        <w:rPr>
          <w:rFonts w:eastAsia="Times New Roman"/>
          <w:szCs w:val="24"/>
        </w:rPr>
        <w:t xml:space="preserve"> Sóng dừng là: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A. </w:t>
      </w:r>
      <w:r w:rsidRPr="00C11CC3">
        <w:rPr>
          <w:rFonts w:eastAsia="Times New Roman"/>
          <w:szCs w:val="24"/>
        </w:rPr>
        <w:t xml:space="preserve">Sóng không lan truyền nữa do bị vật cản chặn lại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B. </w:t>
      </w:r>
      <w:r w:rsidRPr="00C11CC3">
        <w:rPr>
          <w:rFonts w:eastAsia="Times New Roman"/>
          <w:szCs w:val="24"/>
        </w:rPr>
        <w:t xml:space="preserve">Sóng được tạo thành giữa hai điểm cố định trong một môi trường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C. </w:t>
      </w:r>
      <w:r w:rsidRPr="00C11CC3">
        <w:rPr>
          <w:rFonts w:eastAsia="Times New Roman"/>
          <w:szCs w:val="24"/>
        </w:rPr>
        <w:t xml:space="preserve">Sóng được tạo thành do sự giao thoa giữa sóng tới và sóng phản xạ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D. </w:t>
      </w:r>
      <w:r w:rsidRPr="00C11CC3">
        <w:rPr>
          <w:rFonts w:eastAsia="Times New Roman"/>
          <w:szCs w:val="24"/>
        </w:rPr>
        <w:t xml:space="preserve">Sóng tạo thành trên một sợi dây mà hai đầu được giữ cố định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Câu 7.</w:t>
      </w:r>
      <w:r w:rsidRPr="00C11CC3">
        <w:rPr>
          <w:rFonts w:eastAsia="Times New Roman"/>
          <w:szCs w:val="24"/>
        </w:rPr>
        <w:t xml:space="preserve"> Phát biểu nào sau đây là </w:t>
      </w:r>
      <w:r w:rsidRPr="00C11CC3">
        <w:rPr>
          <w:rStyle w:val="Manh"/>
          <w:rFonts w:eastAsia="Times New Roman"/>
          <w:i/>
          <w:iCs/>
          <w:szCs w:val="24"/>
        </w:rPr>
        <w:t>đúng</w:t>
      </w:r>
      <w:r w:rsidRPr="00C11CC3">
        <w:rPr>
          <w:rFonts w:eastAsia="Times New Roman"/>
          <w:szCs w:val="24"/>
        </w:rPr>
        <w:t xml:space="preserve">?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A. </w:t>
      </w:r>
      <w:r w:rsidRPr="00C11CC3">
        <w:rPr>
          <w:rFonts w:eastAsia="Times New Roman"/>
          <w:szCs w:val="24"/>
        </w:rPr>
        <w:t xml:space="preserve">Khi có sóng dừng trên dây đàn hồi thì nguồn phát sóng ngừng dao động còn các điểm trên dây vẫn dao động .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B. </w:t>
      </w:r>
      <w:r w:rsidRPr="00C11CC3">
        <w:rPr>
          <w:rFonts w:eastAsia="Times New Roman"/>
          <w:szCs w:val="24"/>
        </w:rPr>
        <w:t xml:space="preserve">Khi có sóng dừng trên dây đàn hồi thì trên dây có các điểm dao động mạnh xen kẽ với các điểm đứng yên.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C. </w:t>
      </w:r>
      <w:r w:rsidRPr="00C11CC3">
        <w:rPr>
          <w:rFonts w:eastAsia="Times New Roman"/>
          <w:szCs w:val="24"/>
        </w:rPr>
        <w:t xml:space="preserve">Khi có sóng dừng trên dây đàn hồi thì trên dây chỉ còn sóng phản xạ, còn sóng tới bị triệt tiêu.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D. </w:t>
      </w:r>
      <w:r w:rsidRPr="00C11CC3">
        <w:rPr>
          <w:rFonts w:eastAsia="Times New Roman"/>
          <w:szCs w:val="24"/>
        </w:rPr>
        <w:t xml:space="preserve">Khi có sóng dừng trên dây đàn hồi thì tất cả các điểm trên dây đều dừng lại không dao động.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Câu 8.</w:t>
      </w:r>
      <w:r w:rsidRPr="00C11CC3">
        <w:rPr>
          <w:rFonts w:eastAsia="Times New Roman"/>
          <w:szCs w:val="24"/>
        </w:rPr>
        <w:t xml:space="preserve"> Trên một sợi dây đàn hồi căng ngang có sóng dừng, M là một bụng sóng còn N là một nút sóng. Biết trong khoảng MN có 3 bụng sóng khác, MN = 63 cm, tần số của sóng f = 20 Hz. Bước sóng và vận tốc truyền sóng trên dây là :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A. </w:t>
      </w:r>
      <w:r w:rsidRPr="00C11CC3">
        <w:rPr>
          <w:rFonts w:eastAsia="Times New Roman"/>
          <w:szCs w:val="24"/>
        </w:rPr>
        <w:t xml:space="preserve">λ  = 3,6 cm; v  = 7,2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B. </w:t>
      </w:r>
      <w:r w:rsidRPr="00C11CC3">
        <w:rPr>
          <w:rFonts w:eastAsia="Times New Roman"/>
          <w:szCs w:val="24"/>
        </w:rPr>
        <w:t xml:space="preserve">λ  = 3,6 cm; v = 72 cm/s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C. </w:t>
      </w:r>
      <w:r w:rsidRPr="00C11CC3">
        <w:rPr>
          <w:rFonts w:eastAsia="Times New Roman"/>
          <w:szCs w:val="24"/>
        </w:rPr>
        <w:t xml:space="preserve">λ  = 36 cm; v = 72 cm/s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D. </w:t>
      </w:r>
      <w:r w:rsidRPr="00C11CC3">
        <w:rPr>
          <w:rFonts w:eastAsia="Times New Roman"/>
          <w:szCs w:val="24"/>
        </w:rPr>
        <w:t xml:space="preserve">λ= 36 cm; v  = 7,2 m/s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Câu 9.</w:t>
      </w:r>
      <w:r w:rsidRPr="00C11CC3">
        <w:rPr>
          <w:rFonts w:eastAsia="Times New Roman"/>
          <w:szCs w:val="24"/>
        </w:rPr>
        <w:t xml:space="preserve"> Một sợi dây đàn hồi dài 1 m được treo lơ lửng lên một cần rung. Cần có thể rung theo phương ngang với tần số thay đổi được từ 100 Hz đến 120 Hz. Vận tốc truyền sóng trên dây là 8 m/s. Trong quá </w:t>
      </w:r>
      <w:r w:rsidRPr="00C11CC3">
        <w:rPr>
          <w:rFonts w:eastAsia="Times New Roman"/>
          <w:szCs w:val="24"/>
        </w:rPr>
        <w:lastRenderedPageBreak/>
        <w:t xml:space="preserve">trình thay đổi tần số rung của cần, có thể tạo ra được bao nhiêu lần sóng dừng trên dây với số bụng khác nhau?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A. </w:t>
      </w:r>
      <w:r w:rsidRPr="00C11CC3">
        <w:rPr>
          <w:rFonts w:eastAsia="Times New Roman"/>
          <w:szCs w:val="24"/>
        </w:rPr>
        <w:t xml:space="preserve">7.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B. </w:t>
      </w:r>
      <w:r w:rsidRPr="00C11CC3">
        <w:rPr>
          <w:rFonts w:eastAsia="Times New Roman"/>
          <w:szCs w:val="24"/>
        </w:rPr>
        <w:t xml:space="preserve"> 4.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C. </w:t>
      </w:r>
      <w:r w:rsidRPr="00C11CC3">
        <w:rPr>
          <w:rFonts w:eastAsia="Times New Roman"/>
          <w:szCs w:val="24"/>
        </w:rPr>
        <w:t xml:space="preserve">5. </w:t>
      </w:r>
    </w:p>
    <w:p w:rsidR="00F96383" w:rsidRPr="00C11CC3" w:rsidRDefault="00F96383" w:rsidP="00FC5A46">
      <w:pPr>
        <w:tabs>
          <w:tab w:val="left" w:pos="1160"/>
        </w:tabs>
        <w:ind w:left="149"/>
        <w:rPr>
          <w:rFonts w:eastAsia="Times New Roman"/>
          <w:szCs w:val="24"/>
        </w:rPr>
      </w:pPr>
      <w:r w:rsidRPr="00C11CC3">
        <w:rPr>
          <w:rFonts w:eastAsia="Times New Roman"/>
          <w:b/>
          <w:bCs/>
          <w:szCs w:val="24"/>
        </w:rPr>
        <w:t xml:space="preserve">D. </w:t>
      </w:r>
      <w:r w:rsidRPr="00C11CC3">
        <w:rPr>
          <w:rFonts w:eastAsia="Times New Roman"/>
          <w:szCs w:val="24"/>
        </w:rPr>
        <w:t> 6.</w:t>
      </w:r>
    </w:p>
    <w:p w:rsidR="00F96383" w:rsidRPr="00C11CC3" w:rsidRDefault="00F96383" w:rsidP="00FC5A46">
      <w:pPr>
        <w:rPr>
          <w:szCs w:val="24"/>
        </w:rPr>
      </w:pPr>
    </w:p>
    <w:p w:rsidR="00F96383" w:rsidRPr="00C11CC3" w:rsidRDefault="00F96383" w:rsidP="00FC5A46">
      <w:pPr>
        <w:rPr>
          <w:szCs w:val="24"/>
        </w:rPr>
      </w:pPr>
    </w:p>
    <w:p w:rsidR="00F96383" w:rsidRPr="00C11CC3" w:rsidRDefault="00F96383" w:rsidP="00FC5A46">
      <w:pPr>
        <w:rPr>
          <w:rFonts w:eastAsia="Times New Roman"/>
          <w:szCs w:val="24"/>
        </w:rPr>
      </w:pPr>
      <w:r w:rsidRPr="00C11CC3">
        <w:rPr>
          <w:rFonts w:eastAsia="Times New Roman"/>
          <w:b/>
          <w:bCs/>
          <w:szCs w:val="24"/>
        </w:rPr>
        <w:t>ĐÁP ÁN &amp; LỜI GIẢI CHI TIẾT</w:t>
      </w:r>
    </w:p>
    <w:p w:rsidR="00F96383" w:rsidRPr="00C11CC3" w:rsidRDefault="00F96383" w:rsidP="00FC5A46">
      <w:pPr>
        <w:rPr>
          <w:rFonts w:eastAsia="Times New Roman"/>
          <w:szCs w:val="24"/>
        </w:rPr>
      </w:pPr>
    </w:p>
    <w:p w:rsidR="00F96383" w:rsidRPr="00C11CC3" w:rsidRDefault="00F96383" w:rsidP="00FC5A46">
      <w:pPr>
        <w:rPr>
          <w:rFonts w:eastAsia="Times New Roman"/>
          <w:b/>
          <w:bCs/>
          <w:szCs w:val="24"/>
        </w:rPr>
      </w:pPr>
      <w:r w:rsidRPr="00C11CC3">
        <w:rPr>
          <w:rFonts w:eastAsia="Times New Roman"/>
          <w:b/>
          <w:bCs/>
          <w:szCs w:val="24"/>
        </w:rPr>
        <w:t>Câu 1: B</w:t>
      </w:r>
    </w:p>
    <w:p w:rsidR="00F96383" w:rsidRPr="00C11CC3" w:rsidRDefault="00F96383" w:rsidP="00FC5A46">
      <w:pPr>
        <w:rPr>
          <w:rFonts w:eastAsia="Times New Roman"/>
          <w:szCs w:val="24"/>
        </w:rPr>
      </w:pPr>
      <w:r w:rsidRPr="00C11CC3">
        <w:rPr>
          <w:rFonts w:eastAsia="Times New Roman"/>
          <w:b/>
          <w:bCs/>
          <w:szCs w:val="24"/>
        </w:rPr>
        <w:t xml:space="preserve">  </w:t>
      </w:r>
      <w:r w:rsidR="00FC5A46" w:rsidRPr="00C11CC3">
        <w:rPr>
          <w:rFonts w:eastAsia="Times New Roman"/>
          <w:b/>
          <w:bCs/>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1.4pt">
            <v:imagedata r:id="rId4" o:title=""/>
          </v:shape>
        </w:pict>
      </w:r>
      <w:r w:rsidRPr="00C11CC3">
        <w:rPr>
          <w:rFonts w:eastAsia="Times New Roman"/>
          <w:szCs w:val="24"/>
        </w:rPr>
        <w:br/>
      </w:r>
      <w:r w:rsidR="00FC5A46" w:rsidRPr="00C11CC3">
        <w:rPr>
          <w:rFonts w:eastAsia="Times New Roman"/>
          <w:szCs w:val="24"/>
        </w:rPr>
        <w:pict>
          <v:shape id="_x0000_i1026" type="#_x0000_t75" style="width:85.8pt;height:15pt">
            <v:imagedata r:id="rId5" o:title=""/>
          </v:shape>
        </w:pict>
      </w:r>
      <w:r w:rsidRPr="00C11CC3">
        <w:rPr>
          <w:rFonts w:eastAsia="Times New Roman"/>
          <w:szCs w:val="24"/>
        </w:rPr>
        <w:br/>
      </w:r>
      <w:r w:rsidR="00FC5A46" w:rsidRPr="00C11CC3">
        <w:rPr>
          <w:szCs w:val="24"/>
        </w:rPr>
        <w:t>=&gt;</w:t>
      </w:r>
      <w:r w:rsidRPr="00C11CC3">
        <w:rPr>
          <w:rFonts w:eastAsia="Times New Roman"/>
          <w:szCs w:val="24"/>
        </w:rPr>
        <w:t>Trên dây có 3 bó nguyên</w:t>
      </w:r>
    </w:p>
    <w:p w:rsidR="00F96383" w:rsidRPr="00C11CC3" w:rsidRDefault="00F96383" w:rsidP="00FC5A46">
      <w:pPr>
        <w:rPr>
          <w:rFonts w:eastAsia="Times New Roman"/>
          <w:b/>
          <w:bCs/>
          <w:szCs w:val="24"/>
        </w:rPr>
      </w:pPr>
      <w:r w:rsidRPr="00C11CC3">
        <w:rPr>
          <w:rFonts w:eastAsia="Times New Roman"/>
          <w:b/>
          <w:bCs/>
          <w:szCs w:val="24"/>
        </w:rPr>
        <w:t>Câu 2: A</w:t>
      </w:r>
    </w:p>
    <w:p w:rsidR="00F96383" w:rsidRPr="00C11CC3" w:rsidRDefault="00F96383" w:rsidP="00FC5A46">
      <w:pPr>
        <w:rPr>
          <w:rFonts w:eastAsia="Times New Roman"/>
          <w:szCs w:val="24"/>
        </w:rPr>
      </w:pPr>
      <w:r w:rsidRPr="00C11CC3">
        <w:rPr>
          <w:rFonts w:eastAsia="Times New Roman"/>
          <w:szCs w:val="24"/>
        </w:rPr>
        <w:t>Sóng dừng với một đầu cố định với một đầu tự do:</w:t>
      </w:r>
      <w:r w:rsidRPr="00C11CC3">
        <w:rPr>
          <w:rFonts w:eastAsia="Times New Roman"/>
          <w:szCs w:val="24"/>
        </w:rPr>
        <w:br/>
      </w:r>
      <w:r w:rsidR="00FC5A46" w:rsidRPr="00C11CC3">
        <w:rPr>
          <w:rFonts w:eastAsia="Times New Roman"/>
          <w:szCs w:val="24"/>
        </w:rPr>
        <w:pict>
          <v:shape id="_x0000_i1027" type="#_x0000_t75" style="width:69pt;height:26.4pt">
            <v:imagedata r:id="rId6" o:title=""/>
          </v:shape>
        </w:pict>
      </w:r>
      <w:r w:rsidRPr="00C11CC3">
        <w:rPr>
          <w:rFonts w:eastAsia="Times New Roman"/>
          <w:szCs w:val="24"/>
        </w:rPr>
        <w:br/>
        <w:t xml:space="preserve">Trên dây có 4 múi sóng nguyên </w:t>
      </w:r>
      <w:r w:rsidR="00FC5A46" w:rsidRPr="00C11CC3">
        <w:rPr>
          <w:rFonts w:eastAsia="Times New Roman"/>
          <w:szCs w:val="24"/>
        </w:rPr>
        <w:pict>
          <v:shape id="_x0000_i1028" type="#_x0000_t75" style="width:45pt;height:9.6pt">
            <v:imagedata r:id="rId7" o:title=""/>
          </v:shape>
        </w:pict>
      </w:r>
      <w:r w:rsidRPr="00C11CC3">
        <w:rPr>
          <w:rFonts w:eastAsia="Times New Roman"/>
          <w:szCs w:val="24"/>
        </w:rPr>
        <w:br/>
        <w:t xml:space="preserve">Vậy </w:t>
      </w:r>
      <w:r w:rsidR="00FC5A46" w:rsidRPr="00C11CC3">
        <w:rPr>
          <w:rFonts w:eastAsia="Times New Roman"/>
          <w:szCs w:val="24"/>
        </w:rPr>
        <w:pict>
          <v:shape id="_x0000_i1029" type="#_x0000_t75" style="width:151.8pt;height:26.4pt">
            <v:imagedata r:id="rId8" o:title=""/>
          </v:shape>
        </w:pict>
      </w:r>
      <w:r w:rsidRPr="00C11CC3">
        <w:rPr>
          <w:rFonts w:eastAsia="Times New Roman"/>
          <w:szCs w:val="24"/>
        </w:rPr>
        <w:br/>
      </w:r>
      <w:r w:rsidR="00FC5A46" w:rsidRPr="00C11CC3">
        <w:rPr>
          <w:rFonts w:eastAsia="Times New Roman"/>
          <w:szCs w:val="24"/>
        </w:rPr>
        <w:pict>
          <v:shape id="_x0000_i1030" type="#_x0000_t75" style="width:175.8pt;height:12pt">
            <v:imagedata r:id="rId9" o:title=""/>
          </v:shape>
        </w:pict>
      </w:r>
      <w:r w:rsidRPr="00C11CC3">
        <w:rPr>
          <w:rFonts w:eastAsia="Times New Roman"/>
          <w:szCs w:val="24"/>
        </w:rPr>
        <w:br/>
      </w:r>
    </w:p>
    <w:p w:rsidR="00F96383" w:rsidRPr="00C11CC3" w:rsidRDefault="00F96383" w:rsidP="00FC5A46">
      <w:pPr>
        <w:rPr>
          <w:rFonts w:eastAsia="Times New Roman"/>
          <w:szCs w:val="24"/>
        </w:rPr>
      </w:pPr>
      <w:r w:rsidRPr="00C11CC3">
        <w:rPr>
          <w:rFonts w:eastAsia="Times New Roman"/>
          <w:b/>
          <w:bCs/>
          <w:szCs w:val="24"/>
        </w:rPr>
        <w:t>Câu 3: C</w:t>
      </w:r>
    </w:p>
    <w:p w:rsidR="00F96383" w:rsidRPr="00C11CC3" w:rsidRDefault="00F96383" w:rsidP="00FC5A46">
      <w:pPr>
        <w:rPr>
          <w:rFonts w:eastAsia="Times New Roman"/>
          <w:b/>
          <w:bCs/>
          <w:szCs w:val="24"/>
        </w:rPr>
      </w:pPr>
      <w:r w:rsidRPr="00C11CC3">
        <w:rPr>
          <w:rFonts w:eastAsia="Times New Roman"/>
          <w:b/>
          <w:bCs/>
          <w:szCs w:val="24"/>
        </w:rPr>
        <w:t>Câu 4:   D</w:t>
      </w:r>
    </w:p>
    <w:p w:rsidR="00F96383" w:rsidRPr="00C11CC3" w:rsidRDefault="00F96383" w:rsidP="00FC5A46">
      <w:pPr>
        <w:rPr>
          <w:rFonts w:eastAsia="Times New Roman"/>
          <w:szCs w:val="24"/>
        </w:rPr>
      </w:pPr>
      <w:r w:rsidRPr="00C11CC3">
        <w:rPr>
          <w:rFonts w:eastAsia="Times New Roman"/>
          <w:szCs w:val="24"/>
        </w:rPr>
        <w:t xml:space="preserve">Khoảng cách từ nút 1 tới nút 4 là </w:t>
      </w:r>
      <w:r w:rsidR="00FC5A46" w:rsidRPr="00C11CC3">
        <w:rPr>
          <w:rFonts w:eastAsia="Times New Roman"/>
          <w:szCs w:val="24"/>
        </w:rPr>
        <w:pict>
          <v:shape id="_x0000_i1031" type="#_x0000_t75" style="width:165pt;height:26.4pt">
            <v:imagedata r:id="rId10" o:title=""/>
          </v:shape>
        </w:pict>
      </w:r>
    </w:p>
    <w:p w:rsidR="00F96383" w:rsidRPr="00C11CC3" w:rsidRDefault="00F96383" w:rsidP="00FC5A46">
      <w:pPr>
        <w:rPr>
          <w:rFonts w:eastAsia="Times New Roman"/>
          <w:szCs w:val="24"/>
        </w:rPr>
      </w:pPr>
    </w:p>
    <w:p w:rsidR="00F96383" w:rsidRPr="00C11CC3" w:rsidRDefault="00F96383" w:rsidP="00FC5A46">
      <w:pPr>
        <w:rPr>
          <w:rFonts w:eastAsia="Times New Roman"/>
          <w:b/>
          <w:bCs/>
          <w:szCs w:val="24"/>
        </w:rPr>
      </w:pPr>
      <w:r w:rsidRPr="00C11CC3">
        <w:rPr>
          <w:rFonts w:eastAsia="Times New Roman"/>
          <w:b/>
          <w:bCs/>
          <w:szCs w:val="24"/>
        </w:rPr>
        <w:t>Câu 5: B</w:t>
      </w:r>
    </w:p>
    <w:p w:rsidR="00F96383" w:rsidRPr="00C11CC3" w:rsidRDefault="00F96383" w:rsidP="00FC5A46">
      <w:pPr>
        <w:rPr>
          <w:rFonts w:eastAsia="Times New Roman"/>
          <w:szCs w:val="24"/>
        </w:rPr>
      </w:pPr>
      <w:r w:rsidRPr="00C11CC3">
        <w:rPr>
          <w:rFonts w:eastAsia="Times New Roman"/>
          <w:szCs w:val="24"/>
        </w:rPr>
        <w:t>Ta có sóng phản xạ luôn ngược pha với sóng tới</w:t>
      </w:r>
    </w:p>
    <w:p w:rsidR="00F96383" w:rsidRPr="00C11CC3" w:rsidRDefault="00F96383" w:rsidP="00FC5A46">
      <w:pPr>
        <w:rPr>
          <w:rFonts w:eastAsia="Times New Roman"/>
          <w:szCs w:val="24"/>
        </w:rPr>
      </w:pPr>
      <w:r w:rsidRPr="00C11CC3">
        <w:rPr>
          <w:rFonts w:eastAsia="Times New Roman"/>
          <w:b/>
          <w:bCs/>
          <w:szCs w:val="24"/>
        </w:rPr>
        <w:t>Câu 6: C</w:t>
      </w:r>
    </w:p>
    <w:p w:rsidR="00F96383" w:rsidRPr="00C11CC3" w:rsidRDefault="00F96383" w:rsidP="00FC5A46">
      <w:pPr>
        <w:rPr>
          <w:rFonts w:eastAsia="Times New Roman"/>
          <w:szCs w:val="24"/>
        </w:rPr>
      </w:pPr>
      <w:r w:rsidRPr="00C11CC3">
        <w:rPr>
          <w:rFonts w:eastAsia="Times New Roman"/>
          <w:b/>
          <w:bCs/>
          <w:szCs w:val="24"/>
        </w:rPr>
        <w:t>Câu 7:  B</w:t>
      </w:r>
    </w:p>
    <w:p w:rsidR="00F96383" w:rsidRPr="00C11CC3" w:rsidRDefault="00F96383" w:rsidP="00FC5A46">
      <w:pPr>
        <w:rPr>
          <w:rFonts w:eastAsia="Times New Roman"/>
          <w:szCs w:val="24"/>
        </w:rPr>
      </w:pPr>
      <w:r w:rsidRPr="00C11CC3">
        <w:rPr>
          <w:rFonts w:eastAsia="Times New Roman"/>
          <w:b/>
          <w:bCs/>
          <w:szCs w:val="24"/>
        </w:rPr>
        <w:t>Câu 8:  D</w:t>
      </w:r>
    </w:p>
    <w:p w:rsidR="00F96383" w:rsidRPr="00C11CC3" w:rsidRDefault="00F96383" w:rsidP="00FC5A46">
      <w:pPr>
        <w:rPr>
          <w:rFonts w:eastAsia="Times New Roman"/>
          <w:b/>
          <w:bCs/>
          <w:szCs w:val="24"/>
        </w:rPr>
      </w:pPr>
      <w:r w:rsidRPr="00C11CC3">
        <w:rPr>
          <w:rFonts w:eastAsia="Times New Roman"/>
          <w:b/>
          <w:bCs/>
          <w:szCs w:val="24"/>
        </w:rPr>
        <w:t>Câu 9:  D</w:t>
      </w:r>
    </w:p>
    <w:p w:rsidR="00FB443D" w:rsidRPr="00C11CC3" w:rsidRDefault="00F96383" w:rsidP="00FC5A46">
      <w:pPr>
        <w:rPr>
          <w:szCs w:val="24"/>
        </w:rPr>
      </w:pPr>
      <w:r w:rsidRPr="00C11CC3">
        <w:rPr>
          <w:rFonts w:eastAsia="Times New Roman"/>
          <w:szCs w:val="24"/>
        </w:rPr>
        <w:t>Dây treo lơ lững tức 1 đầu cố định</w:t>
      </w:r>
      <w:r w:rsidRPr="00C11CC3">
        <w:rPr>
          <w:rFonts w:eastAsia="Times New Roman"/>
          <w:szCs w:val="24"/>
        </w:rPr>
        <w:br/>
        <w:t>1 đầu tự do</w:t>
      </w:r>
      <w:r w:rsidRPr="00C11CC3">
        <w:rPr>
          <w:rFonts w:eastAsia="Times New Roman"/>
          <w:szCs w:val="24"/>
        </w:rPr>
        <w:br/>
      </w:r>
      <w:r w:rsidR="00FC5A46" w:rsidRPr="00C11CC3">
        <w:rPr>
          <w:rFonts w:eastAsia="Times New Roman"/>
          <w:szCs w:val="24"/>
        </w:rPr>
        <w:pict>
          <v:shape id="_x0000_i1032" type="#_x0000_t75" style="width:72.6pt;height:15pt">
            <v:imagedata r:id="rId11" o:title=""/>
          </v:shape>
        </w:pict>
      </w:r>
      <w:r w:rsidRPr="00C11CC3">
        <w:rPr>
          <w:rFonts w:eastAsia="Times New Roman"/>
          <w:szCs w:val="24"/>
        </w:rPr>
        <w:br/>
        <w:t xml:space="preserve">với f=100 </w:t>
      </w:r>
      <w:r w:rsidR="00FC5A46" w:rsidRPr="00C11CC3">
        <w:rPr>
          <w:rFonts w:eastAsia="Times New Roman"/>
          <w:szCs w:val="24"/>
        </w:rPr>
        <w:pict>
          <v:shape id="_x0000_i1033" type="#_x0000_t75" style="width:223.8pt;height:13.8pt">
            <v:imagedata r:id="rId12" o:title=""/>
          </v:shape>
        </w:pict>
      </w:r>
      <w:r w:rsidRPr="00C11CC3">
        <w:rPr>
          <w:rFonts w:eastAsia="Times New Roman"/>
          <w:szCs w:val="24"/>
        </w:rPr>
        <w:br/>
        <w:t>tương tự với f=120 k=29.5</w:t>
      </w:r>
      <w:r w:rsidRPr="00C11CC3">
        <w:rPr>
          <w:rFonts w:eastAsia="Times New Roman"/>
          <w:szCs w:val="24"/>
        </w:rPr>
        <w:br/>
        <w:t>k lấy nguyên nên k=25;26;27;28;29 có 5K</w:t>
      </w:r>
      <w:r w:rsidRPr="00C11CC3">
        <w:rPr>
          <w:rFonts w:eastAsia="Times New Roman"/>
          <w:szCs w:val="24"/>
        </w:rPr>
        <w:br/>
        <w:t>1 đầu cố định 1 đầu tự do số bụng = số nút=k+1=5+1=6</w:t>
      </w:r>
    </w:p>
    <w:sectPr w:rsidR="00FB443D" w:rsidRPr="00C11CC3" w:rsidSect="005018A1">
      <w:pgSz w:w="11907" w:h="16840" w:code="9"/>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252"/>
    <w:rsid w:val="00217C88"/>
    <w:rsid w:val="00430DE5"/>
    <w:rsid w:val="004A0A59"/>
    <w:rsid w:val="005018A1"/>
    <w:rsid w:val="00543252"/>
    <w:rsid w:val="00583052"/>
    <w:rsid w:val="00807322"/>
    <w:rsid w:val="00910ED8"/>
    <w:rsid w:val="009447B5"/>
    <w:rsid w:val="00A75929"/>
    <w:rsid w:val="00C11CC3"/>
    <w:rsid w:val="00F96383"/>
    <w:rsid w:val="00FB443D"/>
    <w:rsid w:val="00FC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27CBAE-DBDE-463D-8146-84E0C38C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uiPriority w:val="20"/>
    <w:qFormat/>
    <w:rsid w:val="00583052"/>
    <w:rPr>
      <w:i/>
      <w:iCs/>
    </w:rPr>
  </w:style>
  <w:style w:type="character" w:styleId="Manh">
    <w:name w:val="Strong"/>
    <w:uiPriority w:val="22"/>
    <w:qFormat/>
    <w:rsid w:val="00583052"/>
    <w:rPr>
      <w:b/>
      <w:bCs/>
    </w:rPr>
  </w:style>
  <w:style w:type="table" w:styleId="LiBang">
    <w:name w:val="Table Grid"/>
    <w:basedOn w:val="BangThngthng"/>
    <w:uiPriority w:val="59"/>
    <w:rsid w:val="00F963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