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E52BEB" w:rsidTr="00E52BEB">
        <w:tc>
          <w:tcPr>
            <w:tcW w:w="4219" w:type="dxa"/>
          </w:tcPr>
          <w:p w:rsidR="00E52BEB" w:rsidRPr="00E52BEB" w:rsidRDefault="00E52BEB" w:rsidP="00E52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Dương</w:t>
            </w:r>
          </w:p>
        </w:tc>
        <w:tc>
          <w:tcPr>
            <w:tcW w:w="5245" w:type="dxa"/>
          </w:tcPr>
          <w:p w:rsidR="00E52BEB" w:rsidRDefault="00E52BEB" w:rsidP="00E52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8</w:t>
            </w:r>
          </w:p>
          <w:p w:rsidR="00E52BEB" w:rsidRDefault="00E52BEB" w:rsidP="00E52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2013-2014</w:t>
            </w:r>
          </w:p>
          <w:p w:rsidR="00E52BEB" w:rsidRPr="00E52BEB" w:rsidRDefault="00E52BEB" w:rsidP="00E52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: 120 phút </w:t>
            </w:r>
          </w:p>
        </w:tc>
      </w:tr>
    </w:tbl>
    <w:p w:rsidR="008102C6" w:rsidRDefault="008102C6"/>
    <w:p w:rsidR="00E52BEB" w:rsidRDefault="00E52BEB">
      <w:pPr>
        <w:rPr>
          <w:b/>
        </w:rPr>
      </w:pPr>
      <w:r>
        <w:rPr>
          <w:b/>
        </w:rPr>
        <w:t>Bài 1. (6 điểm)</w:t>
      </w:r>
    </w:p>
    <w:p w:rsidR="00E52BEB" w:rsidRDefault="00E52BEB" w:rsidP="00E52BEB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E52BEB">
        <w:rPr>
          <w:position w:val="-28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6" o:title=""/>
          </v:shape>
          <o:OLEObject Type="Embed" ProgID="Equation.DSMT4" ShapeID="_x0000_i1025" DrawAspect="Content" ObjectID="_1620395704" r:id="rId7"/>
        </w:object>
      </w:r>
    </w:p>
    <w:p w:rsidR="00E52BEB" w:rsidRDefault="00E52BEB" w:rsidP="00E52BEB">
      <w:pPr>
        <w:pStyle w:val="ListParagraph"/>
        <w:numPr>
          <w:ilvl w:val="0"/>
          <w:numId w:val="1"/>
        </w:numPr>
      </w:pPr>
      <w:r>
        <w:t xml:space="preserve">Giải bất phương trình: </w:t>
      </w:r>
      <w:r w:rsidRPr="00E52BEB">
        <w:rPr>
          <w:position w:val="-28"/>
        </w:rPr>
        <w:object w:dxaOrig="6700" w:dyaOrig="720">
          <v:shape id="_x0000_i1026" type="#_x0000_t75" style="width:335.25pt;height:36pt" o:ole="">
            <v:imagedata r:id="rId8" o:title=""/>
          </v:shape>
          <o:OLEObject Type="Embed" ProgID="Equation.DSMT4" ShapeID="_x0000_i1026" DrawAspect="Content" ObjectID="_1620395705" r:id="rId9"/>
        </w:object>
      </w:r>
    </w:p>
    <w:p w:rsidR="00E52BEB" w:rsidRDefault="00AC056E" w:rsidP="00E52BEB">
      <w:pPr>
        <w:pStyle w:val="ListParagraph"/>
        <w:ind w:left="0"/>
        <w:rPr>
          <w:b/>
        </w:rPr>
      </w:pPr>
      <w:r>
        <w:rPr>
          <w:b/>
        </w:rPr>
        <w:t>Bài 2. (5 điểm)</w:t>
      </w:r>
    </w:p>
    <w:p w:rsidR="00AC056E" w:rsidRDefault="00AC056E" w:rsidP="00E52BEB">
      <w:pPr>
        <w:pStyle w:val="ListParagraph"/>
        <w:ind w:left="0"/>
      </w:pPr>
      <w:r>
        <w:t xml:space="preserve">2.1 ) Cho đa thức </w:t>
      </w:r>
      <w:r w:rsidRPr="00AC056E">
        <w:rPr>
          <w:position w:val="-12"/>
        </w:rPr>
        <w:object w:dxaOrig="3040" w:dyaOrig="420">
          <v:shape id="_x0000_i1027" type="#_x0000_t75" style="width:152.25pt;height:21pt" o:ole="">
            <v:imagedata r:id="rId10" o:title=""/>
          </v:shape>
          <o:OLEObject Type="Embed" ProgID="Equation.DSMT4" ShapeID="_x0000_i1027" DrawAspect="Content" ObjectID="_1620395706" r:id="rId11"/>
        </w:object>
      </w:r>
    </w:p>
    <w:p w:rsidR="00AC056E" w:rsidRDefault="00AC056E" w:rsidP="00E52BEB">
      <w:pPr>
        <w:pStyle w:val="ListParagraph"/>
        <w:ind w:left="0"/>
      </w:pPr>
      <w:r>
        <w:t xml:space="preserve">a) Tìm </w:t>
      </w:r>
      <w:r w:rsidRPr="00AC056E">
        <w:rPr>
          <w:position w:val="-6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20395707" r:id="rId13"/>
        </w:object>
      </w:r>
      <w:r>
        <w:t xml:space="preserve">để </w:t>
      </w:r>
      <w:r w:rsidRPr="00AC056E">
        <w:rPr>
          <w:position w:val="-12"/>
        </w:rPr>
        <w:object w:dxaOrig="600" w:dyaOrig="360">
          <v:shape id="_x0000_i1029" type="#_x0000_t75" style="width:30pt;height:18pt" o:ole="">
            <v:imagedata r:id="rId14" o:title=""/>
          </v:shape>
          <o:OLEObject Type="Embed" ProgID="Equation.DSMT4" ShapeID="_x0000_i1029" DrawAspect="Content" ObjectID="_1620395708" r:id="rId15"/>
        </w:object>
      </w:r>
      <w:r>
        <w:t xml:space="preserve">chia hết cho </w:t>
      </w:r>
      <w:r w:rsidRPr="00AC056E">
        <w:rPr>
          <w:position w:val="-6"/>
        </w:rPr>
        <w:object w:dxaOrig="740" w:dyaOrig="300">
          <v:shape id="_x0000_i1030" type="#_x0000_t75" style="width:36.75pt;height:15pt" o:ole="">
            <v:imagedata r:id="rId16" o:title=""/>
          </v:shape>
          <o:OLEObject Type="Embed" ProgID="Equation.DSMT4" ShapeID="_x0000_i1030" DrawAspect="Content" ObjectID="_1620395709" r:id="rId17"/>
        </w:object>
      </w:r>
    </w:p>
    <w:p w:rsidR="00AC056E" w:rsidRDefault="00AC056E" w:rsidP="00E52BEB">
      <w:pPr>
        <w:pStyle w:val="ListParagraph"/>
        <w:ind w:left="0"/>
      </w:pPr>
      <w:r>
        <w:t xml:space="preserve">b) Với </w:t>
      </w:r>
      <w:r w:rsidRPr="00AC056E">
        <w:rPr>
          <w:position w:val="-6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20395710" r:id="rId19"/>
        </w:object>
      </w:r>
      <w:r>
        <w:t xml:space="preserve">vừa tìm được ở câu </w:t>
      </w:r>
      <w:r w:rsidRPr="00AC056E">
        <w:rPr>
          <w:position w:val="-10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20395711" r:id="rId21"/>
        </w:object>
      </w:r>
      <w:r>
        <w:t xml:space="preserve">hãy tìm số dư khi chia </w:t>
      </w:r>
      <w:r w:rsidRPr="00AC056E">
        <w:rPr>
          <w:position w:val="-12"/>
        </w:rPr>
        <w:object w:dxaOrig="600" w:dyaOrig="360">
          <v:shape id="_x0000_i1033" type="#_x0000_t75" style="width:30pt;height:18pt" o:ole="">
            <v:imagedata r:id="rId22" o:title=""/>
          </v:shape>
          <o:OLEObject Type="Embed" ProgID="Equation.DSMT4" ShapeID="_x0000_i1033" DrawAspect="Content" ObjectID="_1620395712" r:id="rId23"/>
        </w:object>
      </w:r>
      <w:r>
        <w:t xml:space="preserve">cho </w:t>
      </w:r>
      <w:r w:rsidRPr="00AC056E">
        <w:rPr>
          <w:position w:val="-6"/>
        </w:rPr>
        <w:object w:dxaOrig="740" w:dyaOrig="300">
          <v:shape id="_x0000_i1034" type="#_x0000_t75" style="width:36.75pt;height:15pt" o:ole="">
            <v:imagedata r:id="rId24" o:title=""/>
          </v:shape>
          <o:OLEObject Type="Embed" ProgID="Equation.DSMT4" ShapeID="_x0000_i1034" DrawAspect="Content" ObjectID="_1620395713" r:id="rId25"/>
        </w:object>
      </w:r>
      <w:r>
        <w:t>và phân tích ra các thừa số bậc nhất</w:t>
      </w:r>
    </w:p>
    <w:p w:rsidR="00AC056E" w:rsidRDefault="00AC056E" w:rsidP="00E52BEB">
      <w:pPr>
        <w:pStyle w:val="ListParagraph"/>
        <w:ind w:left="0"/>
      </w:pPr>
      <w:r>
        <w:t xml:space="preserve">2.2) Cho đa thức </w:t>
      </w:r>
      <w:r w:rsidRPr="00AC056E">
        <w:rPr>
          <w:position w:val="-12"/>
        </w:rPr>
        <w:object w:dxaOrig="3940" w:dyaOrig="420">
          <v:shape id="_x0000_i1035" type="#_x0000_t75" style="width:197.25pt;height:21pt" o:ole="">
            <v:imagedata r:id="rId26" o:title=""/>
          </v:shape>
          <o:OLEObject Type="Embed" ProgID="Equation.DSMT4" ShapeID="_x0000_i1035" DrawAspect="Content" ObjectID="_1620395714" r:id="rId27"/>
        </w:object>
      </w:r>
    </w:p>
    <w:p w:rsidR="00AC056E" w:rsidRDefault="00AC056E" w:rsidP="00E52BEB">
      <w:pPr>
        <w:pStyle w:val="ListParagraph"/>
        <w:ind w:left="0"/>
      </w:pPr>
      <w:r>
        <w:t xml:space="preserve">Biết </w:t>
      </w:r>
      <w:r w:rsidRPr="00AC056E">
        <w:rPr>
          <w:position w:val="-12"/>
        </w:rPr>
        <w:object w:dxaOrig="4280" w:dyaOrig="360">
          <v:shape id="_x0000_i1036" type="#_x0000_t75" style="width:213.75pt;height:18pt" o:ole="">
            <v:imagedata r:id="rId28" o:title=""/>
          </v:shape>
          <o:OLEObject Type="Embed" ProgID="Equation.DSMT4" ShapeID="_x0000_i1036" DrawAspect="Content" ObjectID="_1620395715" r:id="rId29"/>
        </w:object>
      </w:r>
      <w:r>
        <w:t xml:space="preserve">Tính </w:t>
      </w:r>
      <w:r w:rsidRPr="00AC056E">
        <w:rPr>
          <w:position w:val="-12"/>
        </w:rPr>
        <w:object w:dxaOrig="1359" w:dyaOrig="360">
          <v:shape id="_x0000_i1037" type="#_x0000_t75" style="width:68.25pt;height:18pt" o:ole="">
            <v:imagedata r:id="rId30" o:title=""/>
          </v:shape>
          <o:OLEObject Type="Embed" ProgID="Equation.DSMT4" ShapeID="_x0000_i1037" DrawAspect="Content" ObjectID="_1620395716" r:id="rId31"/>
        </w:object>
      </w:r>
    </w:p>
    <w:p w:rsidR="00AC056E" w:rsidRDefault="00AC056E" w:rsidP="00E52BEB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AC056E" w:rsidRDefault="00AC056E" w:rsidP="00E52BEB">
      <w:pPr>
        <w:pStyle w:val="ListParagraph"/>
        <w:ind w:left="0"/>
      </w:pPr>
      <w:r>
        <w:t xml:space="preserve">Cho </w:t>
      </w:r>
      <w:r w:rsidR="00674F5F" w:rsidRPr="00674F5F">
        <w:rPr>
          <w:position w:val="-14"/>
        </w:rPr>
        <w:object w:dxaOrig="1420" w:dyaOrig="420">
          <v:shape id="_x0000_i1038" type="#_x0000_t75" style="width:71.25pt;height:21pt" o:ole="">
            <v:imagedata r:id="rId32" o:title=""/>
          </v:shape>
          <o:OLEObject Type="Embed" ProgID="Equation.DSMT4" ShapeID="_x0000_i1038" DrawAspect="Content" ObjectID="_1620395717" r:id="rId33"/>
        </w:object>
      </w:r>
      <w:r w:rsidR="00674F5F">
        <w:t xml:space="preserve">và </w:t>
      </w:r>
      <w:r w:rsidR="00674F5F" w:rsidRPr="00674F5F">
        <w:rPr>
          <w:position w:val="-6"/>
        </w:rPr>
        <w:object w:dxaOrig="1480" w:dyaOrig="300">
          <v:shape id="_x0000_i1039" type="#_x0000_t75" style="width:74.25pt;height:15pt" o:ole="">
            <v:imagedata r:id="rId34" o:title=""/>
          </v:shape>
          <o:OLEObject Type="Embed" ProgID="Equation.DSMT4" ShapeID="_x0000_i1039" DrawAspect="Content" ObjectID="_1620395718" r:id="rId35"/>
        </w:object>
      </w:r>
      <w:r w:rsidR="00674F5F">
        <w:t xml:space="preserve">Tìm giá trị lớn nhất của biểu thức </w:t>
      </w:r>
      <w:r w:rsidR="00674F5F" w:rsidRPr="00674F5F">
        <w:rPr>
          <w:position w:val="-6"/>
        </w:rPr>
        <w:object w:dxaOrig="1800" w:dyaOrig="360">
          <v:shape id="_x0000_i1040" type="#_x0000_t75" style="width:90pt;height:18pt" o:ole="">
            <v:imagedata r:id="rId36" o:title=""/>
          </v:shape>
          <o:OLEObject Type="Embed" ProgID="Equation.DSMT4" ShapeID="_x0000_i1040" DrawAspect="Content" ObjectID="_1620395719" r:id="rId37"/>
        </w:object>
      </w:r>
    </w:p>
    <w:p w:rsidR="00674F5F" w:rsidRDefault="00674F5F" w:rsidP="00E52BEB">
      <w:pPr>
        <w:pStyle w:val="ListParagraph"/>
        <w:ind w:left="0"/>
        <w:rPr>
          <w:b/>
        </w:rPr>
      </w:pPr>
      <w:r>
        <w:rPr>
          <w:b/>
        </w:rPr>
        <w:t>Bài 4. (7 điểm)</w:t>
      </w:r>
    </w:p>
    <w:p w:rsidR="00674F5F" w:rsidRDefault="00674F5F" w:rsidP="00E52BEB">
      <w:pPr>
        <w:pStyle w:val="ListParagraph"/>
        <w:ind w:left="0"/>
      </w:pPr>
      <w:r>
        <w:t xml:space="preserve">Cho hình bình hành </w:t>
      </w:r>
      <w:r w:rsidRPr="00674F5F">
        <w:rPr>
          <w:position w:val="-14"/>
        </w:rPr>
        <w:object w:dxaOrig="2200" w:dyaOrig="420">
          <v:shape id="_x0000_i1041" type="#_x0000_t75" style="width:110.25pt;height:21pt" o:ole="">
            <v:imagedata r:id="rId38" o:title=""/>
          </v:shape>
          <o:OLEObject Type="Embed" ProgID="Equation.DSMT4" ShapeID="_x0000_i1041" DrawAspect="Content" ObjectID="_1620395720" r:id="rId39"/>
        </w:object>
      </w:r>
      <w:r>
        <w:t xml:space="preserve">Gọi E, F lần lượt là hình chiếu của </w:t>
      </w:r>
      <w:r w:rsidRPr="00674F5F">
        <w:rPr>
          <w:position w:val="-10"/>
        </w:rPr>
        <w:object w:dxaOrig="580" w:dyaOrig="340">
          <v:shape id="_x0000_i1042" type="#_x0000_t75" style="width:29.25pt;height:17.25pt" o:ole="">
            <v:imagedata r:id="rId40" o:title=""/>
          </v:shape>
          <o:OLEObject Type="Embed" ProgID="Equation.DSMT4" ShapeID="_x0000_i1042" DrawAspect="Content" ObjectID="_1620395721" r:id="rId41"/>
        </w:object>
      </w:r>
      <w:r>
        <w:t>lên AC; H, K lần lượt là hình chiếu của C trên AB và AC</w:t>
      </w:r>
    </w:p>
    <w:p w:rsidR="00674F5F" w:rsidRDefault="00674F5F" w:rsidP="00674F5F">
      <w:pPr>
        <w:pStyle w:val="ListParagraph"/>
        <w:numPr>
          <w:ilvl w:val="0"/>
          <w:numId w:val="2"/>
        </w:numPr>
      </w:pPr>
      <w:r>
        <w:t xml:space="preserve">Tứ giác </w:t>
      </w:r>
      <w:r w:rsidRPr="00674F5F">
        <w:rPr>
          <w:position w:val="-4"/>
        </w:rPr>
        <w:object w:dxaOrig="820" w:dyaOrig="279">
          <v:shape id="_x0000_i1043" type="#_x0000_t75" style="width:41.25pt;height:14.25pt" o:ole="">
            <v:imagedata r:id="rId42" o:title=""/>
          </v:shape>
          <o:OLEObject Type="Embed" ProgID="Equation.DSMT4" ShapeID="_x0000_i1043" DrawAspect="Content" ObjectID="_1620395722" r:id="rId43"/>
        </w:object>
      </w:r>
      <w:r>
        <w:t>là hình gì ? Vì sao ?</w:t>
      </w:r>
    </w:p>
    <w:p w:rsidR="00674F5F" w:rsidRDefault="00674F5F" w:rsidP="00674F5F">
      <w:pPr>
        <w:pStyle w:val="ListParagraph"/>
        <w:numPr>
          <w:ilvl w:val="0"/>
          <w:numId w:val="2"/>
        </w:numPr>
      </w:pPr>
      <w:r>
        <w:t xml:space="preserve">Chứng minh: </w:t>
      </w:r>
      <w:r w:rsidRPr="00674F5F">
        <w:rPr>
          <w:position w:val="-6"/>
        </w:rPr>
        <w:object w:dxaOrig="1820" w:dyaOrig="300">
          <v:shape id="_x0000_i1044" type="#_x0000_t75" style="width:90.75pt;height:15pt" o:ole="">
            <v:imagedata r:id="rId44" o:title=""/>
          </v:shape>
          <o:OLEObject Type="Embed" ProgID="Equation.DSMT4" ShapeID="_x0000_i1044" DrawAspect="Content" ObjectID="_1620395723" r:id="rId45"/>
        </w:object>
      </w:r>
    </w:p>
    <w:p w:rsidR="00674F5F" w:rsidRDefault="00674F5F" w:rsidP="00674F5F">
      <w:pPr>
        <w:pStyle w:val="ListParagraph"/>
        <w:numPr>
          <w:ilvl w:val="0"/>
          <w:numId w:val="2"/>
        </w:numPr>
      </w:pPr>
      <w:r>
        <w:t xml:space="preserve">Chứng minh: </w:t>
      </w:r>
      <w:r w:rsidRPr="00674F5F">
        <w:rPr>
          <w:position w:val="-6"/>
        </w:rPr>
        <w:object w:dxaOrig="2840" w:dyaOrig="360">
          <v:shape id="_x0000_i1045" type="#_x0000_t75" style="width:141.75pt;height:18pt" o:ole="">
            <v:imagedata r:id="rId46" o:title=""/>
          </v:shape>
          <o:OLEObject Type="Embed" ProgID="Equation.DSMT4" ShapeID="_x0000_i1045" DrawAspect="Content" ObjectID="_1620395724" r:id="rId47"/>
        </w:object>
      </w:r>
    </w:p>
    <w:p w:rsidR="00674F5F" w:rsidRDefault="00674F5F">
      <w:r>
        <w:br w:type="page"/>
      </w:r>
    </w:p>
    <w:p w:rsidR="00674F5F" w:rsidRDefault="00674F5F" w:rsidP="00674F5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4F5F" w:rsidRDefault="00674F5F" w:rsidP="00674F5F">
      <w:pPr>
        <w:jc w:val="both"/>
        <w:rPr>
          <w:b/>
        </w:rPr>
      </w:pPr>
      <w:r>
        <w:rPr>
          <w:b/>
        </w:rPr>
        <w:t>Bài 1.</w:t>
      </w:r>
    </w:p>
    <w:p w:rsidR="00945D8C" w:rsidRDefault="00945D8C" w:rsidP="00945D8C">
      <w:pPr>
        <w:pStyle w:val="ListParagraph"/>
        <w:numPr>
          <w:ilvl w:val="0"/>
          <w:numId w:val="4"/>
        </w:numPr>
        <w:jc w:val="both"/>
      </w:pPr>
      <w:r>
        <w:t xml:space="preserve">     </w:t>
      </w:r>
    </w:p>
    <w:p w:rsidR="00945D8C" w:rsidRDefault="00945D8C" w:rsidP="00945D8C">
      <w:pPr>
        <w:pStyle w:val="ListParagraph"/>
        <w:ind w:left="0"/>
        <w:jc w:val="both"/>
      </w:pPr>
      <w:r w:rsidRPr="00945D8C">
        <w:rPr>
          <w:position w:val="-112"/>
        </w:rPr>
        <w:object w:dxaOrig="6540" w:dyaOrig="2380">
          <v:shape id="_x0000_i1084" type="#_x0000_t75" style="width:327pt;height:119.25pt" o:ole="">
            <v:imagedata r:id="rId48" o:title=""/>
          </v:shape>
          <o:OLEObject Type="Embed" ProgID="Equation.DSMT4" ShapeID="_x0000_i1084" DrawAspect="Content" ObjectID="_1620395725" r:id="rId49"/>
        </w:object>
      </w:r>
    </w:p>
    <w:p w:rsidR="00945D8C" w:rsidRDefault="00945D8C" w:rsidP="00945D8C">
      <w:pPr>
        <w:pStyle w:val="ListParagraph"/>
        <w:ind w:left="0"/>
        <w:jc w:val="both"/>
      </w:pPr>
      <w:r>
        <w:t xml:space="preserve">Vì </w:t>
      </w:r>
      <w:r w:rsidRPr="00945D8C">
        <w:rPr>
          <w:position w:val="-14"/>
        </w:rPr>
        <w:object w:dxaOrig="2640" w:dyaOrig="480">
          <v:shape id="_x0000_i1085" type="#_x0000_t75" style="width:132pt;height:24pt" o:ole="">
            <v:imagedata r:id="rId50" o:title=""/>
          </v:shape>
          <o:OLEObject Type="Embed" ProgID="Equation.DSMT4" ShapeID="_x0000_i1085" DrawAspect="Content" ObjectID="_1620395726" r:id="rId51"/>
        </w:object>
      </w:r>
    </w:p>
    <w:p w:rsidR="00945D8C" w:rsidRDefault="00945D8C" w:rsidP="00945D8C">
      <w:pPr>
        <w:pStyle w:val="ListParagraph"/>
        <w:ind w:left="0"/>
        <w:jc w:val="both"/>
      </w:pPr>
      <w:r w:rsidRPr="00945D8C">
        <w:rPr>
          <w:position w:val="-36"/>
        </w:rPr>
        <w:object w:dxaOrig="2720" w:dyaOrig="859">
          <v:shape id="_x0000_i1086" type="#_x0000_t75" style="width:135.75pt;height:42.75pt" o:ole="">
            <v:imagedata r:id="rId52" o:title=""/>
          </v:shape>
          <o:OLEObject Type="Embed" ProgID="Equation.DSMT4" ShapeID="_x0000_i1086" DrawAspect="Content" ObjectID="_1620395727" r:id="rId53"/>
        </w:object>
      </w:r>
    </w:p>
    <w:p w:rsidR="00945D8C" w:rsidRPr="00945D8C" w:rsidRDefault="00FD3CD4" w:rsidP="00945D8C">
      <w:pPr>
        <w:jc w:val="both"/>
      </w:pPr>
      <w:r w:rsidRPr="00FD3CD4">
        <w:rPr>
          <w:position w:val="-36"/>
        </w:rPr>
        <w:object w:dxaOrig="9760" w:dyaOrig="4959">
          <v:shape id="_x0000_i1087" type="#_x0000_t75" style="width:488.25pt;height:248.25pt" o:ole="">
            <v:imagedata r:id="rId54" o:title=""/>
          </v:shape>
          <o:OLEObject Type="Embed" ProgID="Equation.DSMT4" ShapeID="_x0000_i1087" DrawAspect="Content" ObjectID="_1620395728" r:id="rId55"/>
        </w:object>
      </w:r>
      <w:r>
        <w:t>Kết hợp với điều kiện ta có</w:t>
      </w:r>
      <w:r w:rsidRPr="00FD3CD4">
        <w:rPr>
          <w:position w:val="-6"/>
        </w:rPr>
        <w:object w:dxaOrig="1020" w:dyaOrig="300">
          <v:shape id="_x0000_i1088" type="#_x0000_t75" style="width:51pt;height:15pt" o:ole="">
            <v:imagedata r:id="rId56" o:title=""/>
          </v:shape>
          <o:OLEObject Type="Embed" ProgID="Equation.DSMT4" ShapeID="_x0000_i1088" DrawAspect="Content" ObjectID="_1620395729" r:id="rId57"/>
        </w:object>
      </w:r>
      <w:r>
        <w:t xml:space="preserve"> và </w:t>
      </w:r>
      <w:r w:rsidRPr="00FD3CD4">
        <w:rPr>
          <w:position w:val="-10"/>
        </w:rPr>
        <w:object w:dxaOrig="1060" w:dyaOrig="340">
          <v:shape id="_x0000_i1089" type="#_x0000_t75" style="width:53.25pt;height:17.25pt" o:ole="">
            <v:imagedata r:id="rId58" o:title=""/>
          </v:shape>
          <o:OLEObject Type="Embed" ProgID="Equation.DSMT4" ShapeID="_x0000_i1089" DrawAspect="Content" ObjectID="_1620395730" r:id="rId59"/>
        </w:object>
      </w:r>
    </w:p>
    <w:p w:rsidR="00674F5F" w:rsidRDefault="00674F5F" w:rsidP="00674F5F">
      <w:pPr>
        <w:jc w:val="both"/>
        <w:rPr>
          <w:b/>
        </w:rPr>
      </w:pPr>
      <w:r>
        <w:rPr>
          <w:b/>
        </w:rPr>
        <w:t>Bài 2.</w:t>
      </w:r>
    </w:p>
    <w:p w:rsidR="0053669E" w:rsidRDefault="0053669E" w:rsidP="00674F5F">
      <w:pPr>
        <w:jc w:val="both"/>
      </w:pPr>
      <w:r>
        <w:t xml:space="preserve">2.1) </w:t>
      </w:r>
    </w:p>
    <w:p w:rsidR="0053669E" w:rsidRDefault="0053669E" w:rsidP="00674F5F">
      <w:pPr>
        <w:jc w:val="both"/>
      </w:pPr>
      <w:r>
        <w:t xml:space="preserve">a) </w:t>
      </w:r>
      <w:r w:rsidRPr="0053669E">
        <w:rPr>
          <w:position w:val="-12"/>
        </w:rPr>
        <w:object w:dxaOrig="7839" w:dyaOrig="420">
          <v:shape id="_x0000_i1065" type="#_x0000_t75" style="width:392.25pt;height:21pt" o:ole="">
            <v:imagedata r:id="rId60" o:title=""/>
          </v:shape>
          <o:OLEObject Type="Embed" ProgID="Equation.DSMT4" ShapeID="_x0000_i1065" DrawAspect="Content" ObjectID="_1620395731" r:id="rId61"/>
        </w:object>
      </w:r>
    </w:p>
    <w:p w:rsidR="0053669E" w:rsidRDefault="0053669E" w:rsidP="00674F5F">
      <w:pPr>
        <w:jc w:val="both"/>
      </w:pPr>
      <w:r w:rsidRPr="0053669E">
        <w:rPr>
          <w:position w:val="-42"/>
        </w:rPr>
        <w:object w:dxaOrig="5319" w:dyaOrig="980">
          <v:shape id="_x0000_i1066" type="#_x0000_t75" style="width:266.25pt;height:48.75pt" o:ole="">
            <v:imagedata r:id="rId62" o:title=""/>
          </v:shape>
          <o:OLEObject Type="Embed" ProgID="Equation.DSMT4" ShapeID="_x0000_i1066" DrawAspect="Content" ObjectID="_1620395732" r:id="rId63"/>
        </w:object>
      </w:r>
    </w:p>
    <w:p w:rsidR="0053669E" w:rsidRDefault="0053669E" w:rsidP="00674F5F">
      <w:pPr>
        <w:jc w:val="both"/>
      </w:pPr>
      <w:r>
        <w:t xml:space="preserve">Để </w:t>
      </w:r>
      <w:r w:rsidRPr="0053669E">
        <w:rPr>
          <w:position w:val="-14"/>
        </w:rPr>
        <w:object w:dxaOrig="1600" w:dyaOrig="420">
          <v:shape id="_x0000_i1067" type="#_x0000_t75" style="width:80.25pt;height:21pt" o:ole="">
            <v:imagedata r:id="rId64" o:title=""/>
          </v:shape>
          <o:OLEObject Type="Embed" ProgID="Equation.DSMT4" ShapeID="_x0000_i1067" DrawAspect="Content" ObjectID="_1620395733" r:id="rId65"/>
        </w:object>
      </w:r>
      <w:r>
        <w:t xml:space="preserve">thì </w:t>
      </w:r>
      <w:r w:rsidRPr="0053669E">
        <w:rPr>
          <w:position w:val="-6"/>
        </w:rPr>
        <w:object w:dxaOrig="2340" w:dyaOrig="300">
          <v:shape id="_x0000_i1068" type="#_x0000_t75" style="width:117pt;height:15pt" o:ole="">
            <v:imagedata r:id="rId66" o:title=""/>
          </v:shape>
          <o:OLEObject Type="Embed" ProgID="Equation.DSMT4" ShapeID="_x0000_i1068" DrawAspect="Content" ObjectID="_1620395734" r:id="rId67"/>
        </w:object>
      </w:r>
    </w:p>
    <w:p w:rsidR="0053669E" w:rsidRDefault="0053669E" w:rsidP="00674F5F">
      <w:pPr>
        <w:jc w:val="both"/>
      </w:pPr>
      <w:r>
        <w:t xml:space="preserve">b) Với </w:t>
      </w:r>
      <w:r w:rsidR="0083128D" w:rsidRPr="0053669E">
        <w:rPr>
          <w:position w:val="-12"/>
        </w:rPr>
        <w:object w:dxaOrig="7600" w:dyaOrig="420">
          <v:shape id="_x0000_i1069" type="#_x0000_t75" style="width:380.25pt;height:21pt" o:ole="">
            <v:imagedata r:id="rId68" o:title=""/>
          </v:shape>
          <o:OLEObject Type="Embed" ProgID="Equation.DSMT4" ShapeID="_x0000_i1069" DrawAspect="Content" ObjectID="_1620395735" r:id="rId69"/>
        </w:object>
      </w:r>
    </w:p>
    <w:p w:rsidR="0083128D" w:rsidRDefault="0083128D" w:rsidP="00674F5F">
      <w:pPr>
        <w:jc w:val="both"/>
      </w:pPr>
      <w:r w:rsidRPr="0083128D">
        <w:rPr>
          <w:position w:val="-18"/>
        </w:rPr>
        <w:object w:dxaOrig="6800" w:dyaOrig="499">
          <v:shape id="_x0000_i1070" type="#_x0000_t75" style="width:339.75pt;height:24.75pt" o:ole="">
            <v:imagedata r:id="rId70" o:title=""/>
          </v:shape>
          <o:OLEObject Type="Embed" ProgID="Equation.DSMT4" ShapeID="_x0000_i1070" DrawAspect="Content" ObjectID="_1620395736" r:id="rId71"/>
        </w:object>
      </w:r>
    </w:p>
    <w:p w:rsidR="0083128D" w:rsidRDefault="0083128D" w:rsidP="00674F5F">
      <w:pPr>
        <w:jc w:val="both"/>
      </w:pPr>
      <w:r>
        <w:t xml:space="preserve">Phân tích </w:t>
      </w:r>
      <w:r w:rsidRPr="0083128D">
        <w:rPr>
          <w:position w:val="-12"/>
        </w:rPr>
        <w:object w:dxaOrig="600" w:dyaOrig="360">
          <v:shape id="_x0000_i1071" type="#_x0000_t75" style="width:30pt;height:18pt" o:ole="">
            <v:imagedata r:id="rId72" o:title=""/>
          </v:shape>
          <o:OLEObject Type="Embed" ProgID="Equation.DSMT4" ShapeID="_x0000_i1071" DrawAspect="Content" ObjectID="_1620395737" r:id="rId73"/>
        </w:object>
      </w:r>
      <w:r>
        <w:t>ra tích các thừa số bậc nhất:</w:t>
      </w:r>
    </w:p>
    <w:p w:rsidR="0083128D" w:rsidRDefault="0083128D" w:rsidP="00674F5F">
      <w:pPr>
        <w:jc w:val="both"/>
      </w:pPr>
      <w:r w:rsidRPr="0083128D">
        <w:rPr>
          <w:position w:val="-14"/>
        </w:rPr>
        <w:object w:dxaOrig="5940" w:dyaOrig="440">
          <v:shape id="_x0000_i1072" type="#_x0000_t75" style="width:297pt;height:21.75pt" o:ole="">
            <v:imagedata r:id="rId74" o:title=""/>
          </v:shape>
          <o:OLEObject Type="Embed" ProgID="Equation.DSMT4" ShapeID="_x0000_i1072" DrawAspect="Content" ObjectID="_1620395738" r:id="rId75"/>
        </w:object>
      </w:r>
    </w:p>
    <w:p w:rsidR="0083128D" w:rsidRDefault="0083128D" w:rsidP="00674F5F">
      <w:pPr>
        <w:jc w:val="both"/>
      </w:pPr>
      <w:r>
        <w:t xml:space="preserve">2.2 ) Vì </w:t>
      </w:r>
      <w:r w:rsidRPr="0083128D">
        <w:rPr>
          <w:position w:val="-12"/>
        </w:rPr>
        <w:object w:dxaOrig="5240" w:dyaOrig="360">
          <v:shape id="_x0000_i1073" type="#_x0000_t75" style="width:261.75pt;height:18pt" o:ole="">
            <v:imagedata r:id="rId76" o:title=""/>
          </v:shape>
          <o:OLEObject Type="Embed" ProgID="Equation.DSMT4" ShapeID="_x0000_i1073" DrawAspect="Content" ObjectID="_1620395739" r:id="rId77"/>
        </w:object>
      </w:r>
    </w:p>
    <w:p w:rsidR="0083128D" w:rsidRDefault="0083128D" w:rsidP="0083128D">
      <w:pPr>
        <w:ind w:left="-709"/>
        <w:jc w:val="both"/>
      </w:pPr>
      <w:r>
        <w:t xml:space="preserve">Mà </w:t>
      </w:r>
      <w:r w:rsidRPr="0083128D">
        <w:rPr>
          <w:position w:val="-14"/>
        </w:rPr>
        <w:object w:dxaOrig="9440" w:dyaOrig="440">
          <v:shape id="_x0000_i1074" type="#_x0000_t75" style="width:471.75pt;height:21.75pt" o:ole="">
            <v:imagedata r:id="rId78" o:title=""/>
          </v:shape>
          <o:OLEObject Type="Embed" ProgID="Equation.DSMT4" ShapeID="_x0000_i1074" DrawAspect="Content" ObjectID="_1620395740" r:id="rId79"/>
        </w:object>
      </w:r>
    </w:p>
    <w:p w:rsidR="0083128D" w:rsidRPr="0053669E" w:rsidRDefault="0083128D" w:rsidP="0083128D">
      <w:pPr>
        <w:ind w:left="-709"/>
        <w:jc w:val="both"/>
      </w:pPr>
      <w:r>
        <w:tab/>
      </w:r>
      <w:r w:rsidRPr="0083128D">
        <w:rPr>
          <w:position w:val="-36"/>
        </w:rPr>
        <w:object w:dxaOrig="3379" w:dyaOrig="859">
          <v:shape id="_x0000_i1075" type="#_x0000_t75" style="width:168.75pt;height:42.75pt" o:ole="">
            <v:imagedata r:id="rId80" o:title=""/>
          </v:shape>
          <o:OLEObject Type="Embed" ProgID="Equation.DSMT4" ShapeID="_x0000_i1075" DrawAspect="Content" ObjectID="_1620395741" r:id="rId81"/>
        </w:object>
      </w:r>
    </w:p>
    <w:p w:rsidR="00674F5F" w:rsidRDefault="00674F5F" w:rsidP="00674F5F">
      <w:pPr>
        <w:jc w:val="both"/>
        <w:rPr>
          <w:b/>
        </w:rPr>
      </w:pPr>
      <w:r>
        <w:rPr>
          <w:b/>
        </w:rPr>
        <w:t>Bài 3.</w:t>
      </w:r>
    </w:p>
    <w:p w:rsidR="0083128D" w:rsidRDefault="0083128D" w:rsidP="00674F5F">
      <w:pPr>
        <w:jc w:val="both"/>
      </w:pPr>
      <w:r>
        <w:t xml:space="preserve">Vì </w:t>
      </w:r>
      <w:r w:rsidRPr="0083128D">
        <w:rPr>
          <w:position w:val="-14"/>
        </w:rPr>
        <w:object w:dxaOrig="4360" w:dyaOrig="420">
          <v:shape id="_x0000_i1076" type="#_x0000_t75" style="width:218.25pt;height:21pt" o:ole="">
            <v:imagedata r:id="rId82" o:title=""/>
          </v:shape>
          <o:OLEObject Type="Embed" ProgID="Equation.DSMT4" ShapeID="_x0000_i1076" DrawAspect="Content" ObjectID="_1620395742" r:id="rId83"/>
        </w:object>
      </w:r>
    </w:p>
    <w:p w:rsidR="0083128D" w:rsidRDefault="0083128D" w:rsidP="0083128D">
      <w:r>
        <w:t xml:space="preserve">Ta có: </w:t>
      </w:r>
      <w:r w:rsidRPr="0083128D">
        <w:rPr>
          <w:position w:val="-14"/>
        </w:rPr>
        <w:object w:dxaOrig="8800" w:dyaOrig="420">
          <v:shape id="_x0000_i1077" type="#_x0000_t75" style="width:440.25pt;height:21pt" o:ole="">
            <v:imagedata r:id="rId84" o:title=""/>
          </v:shape>
          <o:OLEObject Type="Embed" ProgID="Equation.DSMT4" ShapeID="_x0000_i1077" DrawAspect="Content" ObjectID="_1620395743" r:id="rId85"/>
        </w:object>
      </w:r>
    </w:p>
    <w:p w:rsidR="0083128D" w:rsidRDefault="0083128D" w:rsidP="0083128D">
      <w:r w:rsidRPr="0083128D">
        <w:rPr>
          <w:position w:val="-14"/>
        </w:rPr>
        <w:object w:dxaOrig="3440" w:dyaOrig="420">
          <v:shape id="_x0000_i1078" type="#_x0000_t75" style="width:171.75pt;height:21pt" o:ole="">
            <v:imagedata r:id="rId86" o:title=""/>
          </v:shape>
          <o:OLEObject Type="Embed" ProgID="Equation.DSMT4" ShapeID="_x0000_i1078" DrawAspect="Content" ObjectID="_1620395744" r:id="rId87"/>
        </w:object>
      </w:r>
    </w:p>
    <w:p w:rsidR="0083128D" w:rsidRDefault="0083128D" w:rsidP="0083128D">
      <w:r w:rsidRPr="0083128D">
        <w:rPr>
          <w:position w:val="-14"/>
        </w:rPr>
        <w:object w:dxaOrig="7420" w:dyaOrig="420">
          <v:shape id="_x0000_i1079" type="#_x0000_t75" style="width:371.25pt;height:21pt" o:ole="">
            <v:imagedata r:id="rId88" o:title=""/>
          </v:shape>
          <o:OLEObject Type="Embed" ProgID="Equation.DSMT4" ShapeID="_x0000_i1079" DrawAspect="Content" ObjectID="_1620395745" r:id="rId89"/>
        </w:object>
      </w:r>
    </w:p>
    <w:p w:rsidR="0083128D" w:rsidRDefault="0083128D" w:rsidP="0083128D">
      <w:r>
        <w:t xml:space="preserve">Lại có: </w:t>
      </w:r>
      <w:r w:rsidRPr="0083128D">
        <w:rPr>
          <w:position w:val="-14"/>
        </w:rPr>
        <w:object w:dxaOrig="4880" w:dyaOrig="480">
          <v:shape id="_x0000_i1080" type="#_x0000_t75" style="width:243.75pt;height:24pt" o:ole="">
            <v:imagedata r:id="rId90" o:title=""/>
          </v:shape>
          <o:OLEObject Type="Embed" ProgID="Equation.DSMT4" ShapeID="_x0000_i1080" DrawAspect="Content" ObjectID="_1620395746" r:id="rId91"/>
        </w:object>
      </w:r>
    </w:p>
    <w:p w:rsidR="0083128D" w:rsidRDefault="00945D8C" w:rsidP="0083128D">
      <w:r w:rsidRPr="0083128D">
        <w:rPr>
          <w:position w:val="-14"/>
        </w:rPr>
        <w:object w:dxaOrig="9260" w:dyaOrig="480">
          <v:shape id="_x0000_i1081" type="#_x0000_t75" style="width:462.75pt;height:24pt" o:ole="">
            <v:imagedata r:id="rId92" o:title=""/>
          </v:shape>
          <o:OLEObject Type="Embed" ProgID="Equation.DSMT4" ShapeID="_x0000_i1081" DrawAspect="Content" ObjectID="_1620395747" r:id="rId93"/>
        </w:object>
      </w:r>
    </w:p>
    <w:p w:rsidR="00945D8C" w:rsidRPr="0083128D" w:rsidRDefault="00945D8C" w:rsidP="0083128D">
      <w:r>
        <w:t xml:space="preserve">Vậy </w:t>
      </w:r>
      <w:r w:rsidRPr="00945D8C">
        <w:rPr>
          <w:position w:val="-14"/>
        </w:rPr>
        <w:object w:dxaOrig="2160" w:dyaOrig="420">
          <v:shape id="_x0000_i1082" type="#_x0000_t75" style="width:108pt;height:21pt" o:ole="">
            <v:imagedata r:id="rId94" o:title=""/>
          </v:shape>
          <o:OLEObject Type="Embed" ProgID="Equation.DSMT4" ShapeID="_x0000_i1082" DrawAspect="Content" ObjectID="_1620395748" r:id="rId95"/>
        </w:object>
      </w:r>
      <w:r>
        <w:t xml:space="preserve">là hoán vị của </w:t>
      </w:r>
      <w:r w:rsidRPr="00945D8C">
        <w:rPr>
          <w:position w:val="-14"/>
        </w:rPr>
        <w:object w:dxaOrig="780" w:dyaOrig="420">
          <v:shape id="_x0000_i1083" type="#_x0000_t75" style="width:39pt;height:21pt" o:ole="">
            <v:imagedata r:id="rId96" o:title=""/>
          </v:shape>
          <o:OLEObject Type="Embed" ProgID="Equation.DSMT4" ShapeID="_x0000_i1083" DrawAspect="Content" ObjectID="_1620395749" r:id="rId97"/>
        </w:object>
      </w:r>
    </w:p>
    <w:p w:rsidR="00674F5F" w:rsidRDefault="00674F5F" w:rsidP="00674F5F">
      <w:pPr>
        <w:jc w:val="both"/>
        <w:rPr>
          <w:b/>
        </w:rPr>
      </w:pPr>
      <w:r>
        <w:rPr>
          <w:b/>
        </w:rPr>
        <w:lastRenderedPageBreak/>
        <w:t>Bài 4.</w:t>
      </w:r>
    </w:p>
    <w:p w:rsidR="00FD3CD4" w:rsidRDefault="00FD3CD4" w:rsidP="00674F5F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9339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F5F" w:rsidRDefault="00674F5F" w:rsidP="00674F5F">
      <w:pPr>
        <w:pStyle w:val="ListParagraph"/>
        <w:numPr>
          <w:ilvl w:val="0"/>
          <w:numId w:val="3"/>
        </w:numPr>
        <w:jc w:val="both"/>
      </w:pPr>
      <w:r w:rsidRPr="00674F5F">
        <w:rPr>
          <w:position w:val="-6"/>
        </w:rPr>
        <w:object w:dxaOrig="1140" w:dyaOrig="300">
          <v:shape id="_x0000_i1046" type="#_x0000_t75" style="width:57pt;height:15pt" o:ole="">
            <v:imagedata r:id="rId99" o:title=""/>
          </v:shape>
          <o:OLEObject Type="Embed" ProgID="Equation.DSMT4" ShapeID="_x0000_i1046" DrawAspect="Content" ObjectID="_1620395750" r:id="rId100"/>
        </w:object>
      </w:r>
      <w:r>
        <w:t>(vì cùng vuông góc với AC)</w: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1780" w:dyaOrig="300">
          <v:shape id="_x0000_i1047" type="#_x0000_t75" style="width:89.25pt;height:15pt" o:ole="">
            <v:imagedata r:id="rId101" o:title=""/>
          </v:shape>
          <o:OLEObject Type="Embed" ProgID="Equation.DSMT4" ShapeID="_x0000_i1047" DrawAspect="Content" ObjectID="_1620395751" r:id="rId102"/>
        </w:object>
      </w:r>
      <w:r>
        <w:t>(Cạnh huyền – góc nhọn)</w:t>
      </w:r>
      <w:r w:rsidRPr="00674F5F">
        <w:rPr>
          <w:position w:val="-6"/>
        </w:rPr>
        <w:object w:dxaOrig="1460" w:dyaOrig="300">
          <v:shape id="_x0000_i1048" type="#_x0000_t75" style="width:72.75pt;height:15pt" o:ole="">
            <v:imagedata r:id="rId103" o:title=""/>
          </v:shape>
          <o:OLEObject Type="Embed" ProgID="Equation.DSMT4" ShapeID="_x0000_i1048" DrawAspect="Content" ObjectID="_1620395752" r:id="rId104"/>
        </w:objec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1140" w:dyaOrig="300">
          <v:shape id="_x0000_i1049" type="#_x0000_t75" style="width:57pt;height:15pt" o:ole="">
            <v:imagedata r:id="rId105" o:title=""/>
          </v:shape>
          <o:OLEObject Type="Embed" ProgID="Equation.DSMT4" ShapeID="_x0000_i1049" DrawAspect="Content" ObjectID="_1620395753" r:id="rId106"/>
        </w:object>
      </w:r>
      <w:r>
        <w:t>là hình bình hành</w:t>
      </w:r>
    </w:p>
    <w:p w:rsidR="00674F5F" w:rsidRDefault="00674F5F" w:rsidP="00674F5F">
      <w:pPr>
        <w:pStyle w:val="ListParagraph"/>
        <w:numPr>
          <w:ilvl w:val="0"/>
          <w:numId w:val="3"/>
        </w:numPr>
        <w:jc w:val="both"/>
      </w:pPr>
      <w:r w:rsidRPr="00674F5F">
        <w:rPr>
          <w:position w:val="-6"/>
        </w:rPr>
        <w:object w:dxaOrig="2780" w:dyaOrig="400">
          <v:shape id="_x0000_i1050" type="#_x0000_t75" style="width:138.75pt;height:20.25pt" o:ole="">
            <v:imagedata r:id="rId107" o:title=""/>
          </v:shape>
          <o:OLEObject Type="Embed" ProgID="Equation.DSMT4" ShapeID="_x0000_i1050" DrawAspect="Content" ObjectID="_1620395754" r:id="rId108"/>
        </w:objec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2160" w:dyaOrig="400">
          <v:shape id="_x0000_i1051" type="#_x0000_t75" style="width:108pt;height:20.25pt" o:ole="">
            <v:imagedata r:id="rId109" o:title=""/>
          </v:shape>
          <o:OLEObject Type="Embed" ProgID="Equation.DSMT4" ShapeID="_x0000_i1051" DrawAspect="Content" ObjectID="_1620395755" r:id="rId110"/>
        </w:object>
      </w:r>
      <w:r>
        <w:t xml:space="preserve">(góc ngoài của </w:t>
      </w:r>
      <w:r w:rsidRPr="00674F5F">
        <w:rPr>
          <w:position w:val="-12"/>
        </w:rPr>
        <w:object w:dxaOrig="900" w:dyaOrig="360">
          <v:shape id="_x0000_i1052" type="#_x0000_t75" style="width:45pt;height:18pt" o:ole="">
            <v:imagedata r:id="rId111" o:title=""/>
          </v:shape>
          <o:OLEObject Type="Embed" ProgID="Equation.DSMT4" ShapeID="_x0000_i1052" DrawAspect="Content" ObjectID="_1620395756" r:id="rId112"/>
        </w:objec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2220" w:dyaOrig="400">
          <v:shape id="_x0000_i1053" type="#_x0000_t75" style="width:111pt;height:20.25pt" o:ole="">
            <v:imagedata r:id="rId113" o:title=""/>
          </v:shape>
          <o:OLEObject Type="Embed" ProgID="Equation.DSMT4" ShapeID="_x0000_i1053" DrawAspect="Content" ObjectID="_1620395757" r:id="rId114"/>
        </w:object>
      </w:r>
      <w:r w:rsidRPr="00674F5F">
        <w:rPr>
          <w:position w:val="-6"/>
        </w:rPr>
        <w:object w:dxaOrig="1860" w:dyaOrig="400">
          <v:shape id="_x0000_i1054" type="#_x0000_t75" style="width:93pt;height:20.25pt" o:ole="">
            <v:imagedata r:id="rId115" o:title=""/>
          </v:shape>
          <o:OLEObject Type="Embed" ProgID="Equation.DSMT4" ShapeID="_x0000_i1054" DrawAspect="Content" ObjectID="_1620395758" r:id="rId116"/>
        </w:object>
      </w:r>
    </w:p>
    <w:p w:rsidR="00674F5F" w:rsidRDefault="00674F5F" w:rsidP="00674F5F">
      <w:pPr>
        <w:pStyle w:val="ListParagraph"/>
        <w:jc w:val="both"/>
      </w:pPr>
      <w:r>
        <w:t xml:space="preserve">Có: </w:t>
      </w:r>
      <w:r w:rsidRPr="00674F5F">
        <w:rPr>
          <w:position w:val="-6"/>
        </w:rPr>
        <w:object w:dxaOrig="2360" w:dyaOrig="400">
          <v:shape id="_x0000_i1055" type="#_x0000_t75" style="width:117.75pt;height:20.25pt" o:ole="">
            <v:imagedata r:id="rId117" o:title=""/>
          </v:shape>
          <o:OLEObject Type="Embed" ProgID="Equation.DSMT4" ShapeID="_x0000_i1055" DrawAspect="Content" ObjectID="_1620395759" r:id="rId118"/>
        </w:object>
      </w:r>
      <w:r>
        <w:t xml:space="preserve">(góc ngoài của </w:t>
      </w:r>
      <w:r w:rsidRPr="00674F5F">
        <w:rPr>
          <w:position w:val="-12"/>
        </w:rPr>
        <w:object w:dxaOrig="940" w:dyaOrig="360">
          <v:shape id="_x0000_i1056" type="#_x0000_t75" style="width:47.25pt;height:18pt" o:ole="">
            <v:imagedata r:id="rId119" o:title=""/>
          </v:shape>
          <o:OLEObject Type="Embed" ProgID="Equation.DSMT4" ShapeID="_x0000_i1056" DrawAspect="Content" ObjectID="_1620395760" r:id="rId120"/>
        </w:object>
      </w:r>
    </w:p>
    <w:p w:rsidR="00674F5F" w:rsidRDefault="00674F5F" w:rsidP="00674F5F">
      <w:pPr>
        <w:pStyle w:val="ListParagraph"/>
        <w:jc w:val="both"/>
      </w:pPr>
      <w:r w:rsidRPr="00674F5F">
        <w:rPr>
          <w:position w:val="-6"/>
        </w:rPr>
        <w:object w:dxaOrig="2280" w:dyaOrig="400">
          <v:shape id="_x0000_i1057" type="#_x0000_t75" style="width:114pt;height:20.25pt" o:ole="">
            <v:imagedata r:id="rId121" o:title=""/>
          </v:shape>
          <o:OLEObject Type="Embed" ProgID="Equation.DSMT4" ShapeID="_x0000_i1057" DrawAspect="Content" ObjectID="_1620395761" r:id="rId122"/>
        </w:object>
      </w:r>
      <w:r>
        <w:t xml:space="preserve">mà </w:t>
      </w:r>
      <w:r w:rsidRPr="00674F5F">
        <w:rPr>
          <w:position w:val="-10"/>
        </w:rPr>
        <w:object w:dxaOrig="2960" w:dyaOrig="440">
          <v:shape id="_x0000_i1058" type="#_x0000_t75" style="width:147.75pt;height:21.75pt" o:ole="">
            <v:imagedata r:id="rId123" o:title=""/>
          </v:shape>
          <o:OLEObject Type="Embed" ProgID="Equation.DSMT4" ShapeID="_x0000_i1058" DrawAspect="Content" ObjectID="_1620395762" r:id="rId124"/>
        </w:object>
      </w:r>
    </w:p>
    <w:p w:rsidR="00674F5F" w:rsidRDefault="0053669E" w:rsidP="00674F5F">
      <w:pPr>
        <w:pStyle w:val="ListParagraph"/>
        <w:jc w:val="both"/>
      </w:pPr>
      <w:r w:rsidRPr="00674F5F">
        <w:rPr>
          <w:position w:val="-28"/>
        </w:rPr>
        <w:object w:dxaOrig="8220" w:dyaOrig="720">
          <v:shape id="_x0000_i1059" type="#_x0000_t75" style="width:411pt;height:36pt" o:ole="">
            <v:imagedata r:id="rId125" o:title=""/>
          </v:shape>
          <o:OLEObject Type="Embed" ProgID="Equation.DSMT4" ShapeID="_x0000_i1059" DrawAspect="Content" ObjectID="_1620395763" r:id="rId126"/>
        </w:object>
      </w:r>
    </w:p>
    <w:p w:rsidR="0053669E" w:rsidRDefault="0053669E" w:rsidP="0053669E">
      <w:pPr>
        <w:pStyle w:val="ListParagraph"/>
        <w:numPr>
          <w:ilvl w:val="0"/>
          <w:numId w:val="3"/>
        </w:numPr>
        <w:jc w:val="both"/>
      </w:pPr>
      <w:r w:rsidRPr="0053669E">
        <w:rPr>
          <w:position w:val="-28"/>
        </w:rPr>
        <w:object w:dxaOrig="6039" w:dyaOrig="720">
          <v:shape id="_x0000_i1060" type="#_x0000_t75" style="width:302.25pt;height:36pt" o:ole="">
            <v:imagedata r:id="rId127" o:title=""/>
          </v:shape>
          <o:OLEObject Type="Embed" ProgID="Equation.DSMT4" ShapeID="_x0000_i1060" DrawAspect="Content" ObjectID="_1620395764" r:id="rId128"/>
        </w:object>
      </w:r>
    </w:p>
    <w:p w:rsidR="0053669E" w:rsidRDefault="0053669E" w:rsidP="0053669E">
      <w:pPr>
        <w:pStyle w:val="ListParagraph"/>
        <w:jc w:val="both"/>
      </w:pPr>
      <w:r w:rsidRPr="0053669E">
        <w:rPr>
          <w:position w:val="-28"/>
        </w:rPr>
        <w:object w:dxaOrig="6100" w:dyaOrig="720">
          <v:shape id="_x0000_i1061" type="#_x0000_t75" style="width:305.25pt;height:36pt" o:ole="">
            <v:imagedata r:id="rId129" o:title=""/>
          </v:shape>
          <o:OLEObject Type="Embed" ProgID="Equation.DSMT4" ShapeID="_x0000_i1061" DrawAspect="Content" ObjectID="_1620395765" r:id="rId130"/>
        </w:object>
      </w:r>
    </w:p>
    <w:p w:rsidR="0053669E" w:rsidRDefault="0053669E" w:rsidP="0053669E">
      <w:pPr>
        <w:pStyle w:val="ListParagraph"/>
        <w:jc w:val="both"/>
      </w:pPr>
      <w:r>
        <w:lastRenderedPageBreak/>
        <w:t>Cộng (1) và (2) vế theo vế ta có:</w:t>
      </w:r>
      <w:r w:rsidRPr="0053669E">
        <w:rPr>
          <w:position w:val="-12"/>
        </w:rPr>
        <w:object w:dxaOrig="4560" w:dyaOrig="360">
          <v:shape id="_x0000_i1062" type="#_x0000_t75" style="width:228pt;height:18pt" o:ole="">
            <v:imagedata r:id="rId131" o:title=""/>
          </v:shape>
          <o:OLEObject Type="Embed" ProgID="Equation.DSMT4" ShapeID="_x0000_i1062" DrawAspect="Content" ObjectID="_1620395766" r:id="rId132"/>
        </w:object>
      </w:r>
    </w:p>
    <w:p w:rsidR="0053669E" w:rsidRDefault="0053669E" w:rsidP="0053669E">
      <w:pPr>
        <w:pStyle w:val="ListParagraph"/>
        <w:jc w:val="both"/>
      </w:pPr>
      <w:r>
        <w:t xml:space="preserve">Mà </w:t>
      </w:r>
      <w:r w:rsidRPr="0053669E">
        <w:rPr>
          <w:position w:val="-14"/>
        </w:rPr>
        <w:object w:dxaOrig="3860" w:dyaOrig="420">
          <v:shape id="_x0000_i1063" type="#_x0000_t75" style="width:192.75pt;height:21pt" o:ole="">
            <v:imagedata r:id="rId133" o:title=""/>
          </v:shape>
          <o:OLEObject Type="Embed" ProgID="Equation.DSMT4" ShapeID="_x0000_i1063" DrawAspect="Content" ObjectID="_1620395767" r:id="rId134"/>
        </w:object>
      </w:r>
    </w:p>
    <w:p w:rsidR="0053669E" w:rsidRPr="00674F5F" w:rsidRDefault="0053669E" w:rsidP="0053669E">
      <w:pPr>
        <w:pStyle w:val="ListParagraph"/>
        <w:jc w:val="both"/>
      </w:pPr>
      <w:r w:rsidRPr="0053669E">
        <w:rPr>
          <w:position w:val="-14"/>
        </w:rPr>
        <w:object w:dxaOrig="7960" w:dyaOrig="440">
          <v:shape id="_x0000_i1064" type="#_x0000_t75" style="width:398.25pt;height:21.75pt" o:ole="">
            <v:imagedata r:id="rId135" o:title=""/>
          </v:shape>
          <o:OLEObject Type="Embed" ProgID="Equation.DSMT4" ShapeID="_x0000_i1064" DrawAspect="Content" ObjectID="_1620395768" r:id="rId136"/>
        </w:object>
      </w:r>
    </w:p>
    <w:sectPr w:rsidR="0053669E" w:rsidRPr="00674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81C"/>
    <w:multiLevelType w:val="hybridMultilevel"/>
    <w:tmpl w:val="834EC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09E8"/>
    <w:multiLevelType w:val="hybridMultilevel"/>
    <w:tmpl w:val="2390A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249BA"/>
    <w:multiLevelType w:val="hybridMultilevel"/>
    <w:tmpl w:val="551ED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B3C6D"/>
    <w:multiLevelType w:val="hybridMultilevel"/>
    <w:tmpl w:val="3F586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87"/>
    <w:rsid w:val="00023F3D"/>
    <w:rsid w:val="0053669E"/>
    <w:rsid w:val="00622391"/>
    <w:rsid w:val="00674F5F"/>
    <w:rsid w:val="008102C6"/>
    <w:rsid w:val="0083128D"/>
    <w:rsid w:val="00945D8C"/>
    <w:rsid w:val="00AC056E"/>
    <w:rsid w:val="00C86387"/>
    <w:rsid w:val="00E52BEB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401</Words>
  <Characters>2287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2019-05-26T09:09:00Z</dcterms:created>
  <dcterms:modified xsi:type="dcterms:W3CDTF">2019-05-26T10:07:00Z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