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B0F80" w14:textId="2F28296A" w:rsidR="00E373C2" w:rsidRDefault="00E373C2">
      <w:r>
        <w:t>vietcuongltt@gmail.com</w:t>
      </w:r>
    </w:p>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6480"/>
      </w:tblGrid>
      <w:tr w:rsidR="00185998" w14:paraId="20D511C4" w14:textId="77777777" w:rsidTr="00185998">
        <w:tc>
          <w:tcPr>
            <w:tcW w:w="3775" w:type="dxa"/>
          </w:tcPr>
          <w:p w14:paraId="2130B816" w14:textId="71FFD068" w:rsidR="00185998" w:rsidRPr="003C1505" w:rsidRDefault="00185998" w:rsidP="00185998">
            <w:pPr>
              <w:tabs>
                <w:tab w:val="left" w:pos="7860"/>
              </w:tabs>
              <w:spacing w:line="240" w:lineRule="auto"/>
              <w:jc w:val="both"/>
              <w:rPr>
                <w:b/>
                <w:sz w:val="26"/>
                <w:szCs w:val="26"/>
                <w:lang w:val="pt-BR"/>
              </w:rPr>
            </w:pPr>
            <w:r w:rsidRPr="003C1505">
              <w:rPr>
                <w:b/>
                <w:sz w:val="26"/>
                <w:szCs w:val="26"/>
                <w:lang w:val="pt-BR"/>
              </w:rPr>
              <w:t>TRƯỜNG THPT</w:t>
            </w:r>
            <w:r w:rsidR="00E373C2">
              <w:rPr>
                <w:b/>
                <w:sz w:val="26"/>
                <w:szCs w:val="26"/>
                <w:lang w:val="pt-BR"/>
              </w:rPr>
              <w:t>......</w:t>
            </w:r>
          </w:p>
        </w:tc>
        <w:tc>
          <w:tcPr>
            <w:tcW w:w="6480" w:type="dxa"/>
          </w:tcPr>
          <w:p w14:paraId="5C4054ED" w14:textId="59774101" w:rsidR="00185998" w:rsidRPr="003225DF" w:rsidRDefault="003225DF" w:rsidP="00185998">
            <w:pPr>
              <w:spacing w:line="240" w:lineRule="auto"/>
              <w:contextualSpacing/>
              <w:rPr>
                <w:b/>
                <w:sz w:val="26"/>
                <w:szCs w:val="26"/>
                <w:lang w:val="pt-BR"/>
              </w:rPr>
            </w:pPr>
            <w:r>
              <w:rPr>
                <w:b/>
                <w:sz w:val="26"/>
                <w:szCs w:val="26"/>
                <w:lang w:val="pt-BR"/>
              </w:rPr>
              <w:t xml:space="preserve">  </w:t>
            </w:r>
            <w:r w:rsidR="00185998" w:rsidRPr="003225DF">
              <w:rPr>
                <w:b/>
                <w:sz w:val="26"/>
                <w:szCs w:val="26"/>
                <w:lang w:val="pt-BR"/>
              </w:rPr>
              <w:t>ĐỀ THI HỌC SINH GIỎI KÌ I, NĂM HỌC 2023- 2024</w:t>
            </w:r>
          </w:p>
          <w:p w14:paraId="2B06E011" w14:textId="1FA51E26" w:rsidR="00185998" w:rsidRPr="00185998" w:rsidRDefault="00185998" w:rsidP="00185998">
            <w:pPr>
              <w:spacing w:line="240" w:lineRule="auto"/>
              <w:contextualSpacing/>
              <w:jc w:val="center"/>
              <w:rPr>
                <w:b/>
                <w:sz w:val="26"/>
                <w:szCs w:val="26"/>
                <w:lang w:val="pt-BR"/>
              </w:rPr>
            </w:pPr>
            <w:r w:rsidRPr="00185998">
              <w:rPr>
                <w:b/>
                <w:sz w:val="26"/>
                <w:szCs w:val="26"/>
                <w:lang w:val="pt-BR"/>
              </w:rPr>
              <w:t>Môn: Ngữ văn</w:t>
            </w:r>
            <w:r w:rsidRPr="00185998">
              <w:rPr>
                <w:sz w:val="26"/>
                <w:szCs w:val="26"/>
                <w:lang w:val="pt-BR"/>
              </w:rPr>
              <w:t>-</w:t>
            </w:r>
            <w:r w:rsidRPr="00185998">
              <w:rPr>
                <w:b/>
                <w:sz w:val="26"/>
                <w:szCs w:val="26"/>
                <w:lang w:val="pt-BR"/>
              </w:rPr>
              <w:t xml:space="preserve"> Lớp</w:t>
            </w:r>
            <w:r w:rsidRPr="00185998">
              <w:rPr>
                <w:sz w:val="26"/>
                <w:szCs w:val="26"/>
                <w:lang w:val="pt-BR"/>
              </w:rPr>
              <w:t xml:space="preserve">: </w:t>
            </w:r>
            <w:r w:rsidRPr="00185998">
              <w:rPr>
                <w:b/>
                <w:sz w:val="26"/>
                <w:szCs w:val="26"/>
                <w:lang w:val="pt-BR"/>
              </w:rPr>
              <w:t>8</w:t>
            </w:r>
          </w:p>
          <w:p w14:paraId="41CEA918" w14:textId="039B21F0" w:rsidR="00185998" w:rsidRPr="00185998" w:rsidRDefault="00185998" w:rsidP="00185998">
            <w:pPr>
              <w:spacing w:line="240" w:lineRule="auto"/>
              <w:contextualSpacing/>
              <w:jc w:val="center"/>
              <w:rPr>
                <w:b/>
                <w:sz w:val="26"/>
                <w:szCs w:val="26"/>
                <w:lang w:val="pt-BR"/>
              </w:rPr>
            </w:pPr>
            <w:r w:rsidRPr="00185998">
              <w:rPr>
                <w:b/>
                <w:sz w:val="26"/>
                <w:szCs w:val="26"/>
                <w:lang w:val="pt-BR"/>
              </w:rPr>
              <w:t>Thời gian làm bài</w:t>
            </w:r>
            <w:r w:rsidR="00390205">
              <w:rPr>
                <w:b/>
                <w:sz w:val="26"/>
                <w:szCs w:val="26"/>
                <w:lang w:val="pt-BR"/>
              </w:rPr>
              <w:t xml:space="preserve">: </w:t>
            </w:r>
            <w:r w:rsidRPr="00185998">
              <w:rPr>
                <w:b/>
                <w:sz w:val="26"/>
                <w:szCs w:val="26"/>
                <w:lang w:val="pt-BR"/>
              </w:rPr>
              <w:t xml:space="preserve">120 phút </w:t>
            </w:r>
          </w:p>
          <w:p w14:paraId="6512E481" w14:textId="77777777" w:rsidR="00185998" w:rsidRDefault="00185998" w:rsidP="00185998">
            <w:pPr>
              <w:tabs>
                <w:tab w:val="left" w:pos="7860"/>
              </w:tabs>
              <w:spacing w:line="240" w:lineRule="auto"/>
              <w:jc w:val="both"/>
              <w:rPr>
                <w:b/>
                <w:sz w:val="26"/>
                <w:szCs w:val="26"/>
                <w:u w:val="single"/>
                <w:lang w:val="pt-BR"/>
              </w:rPr>
            </w:pPr>
          </w:p>
        </w:tc>
      </w:tr>
    </w:tbl>
    <w:p w14:paraId="64BB2687" w14:textId="5ED6D167" w:rsidR="00685857" w:rsidRPr="00343DDA" w:rsidRDefault="00982BAC" w:rsidP="00982BAC">
      <w:pPr>
        <w:spacing w:line="240" w:lineRule="auto"/>
        <w:ind w:firstLine="142"/>
        <w:jc w:val="both"/>
        <w:rPr>
          <w:rFonts w:cs="Times New Roman"/>
          <w:b/>
          <w:szCs w:val="28"/>
        </w:rPr>
      </w:pPr>
      <w:r w:rsidRPr="00343DDA">
        <w:rPr>
          <w:rFonts w:cs="Times New Roman"/>
          <w:b/>
          <w:szCs w:val="28"/>
        </w:rPr>
        <w:t>Câu 1</w:t>
      </w:r>
      <w:r w:rsidR="008A2647" w:rsidRPr="00343DDA">
        <w:rPr>
          <w:rFonts w:cs="Times New Roman"/>
          <w:b/>
          <w:szCs w:val="28"/>
        </w:rPr>
        <w:t xml:space="preserve"> </w:t>
      </w:r>
      <w:r w:rsidRPr="00343DDA">
        <w:rPr>
          <w:rFonts w:cs="Times New Roman"/>
          <w:b/>
          <w:szCs w:val="28"/>
        </w:rPr>
        <w:t>(</w:t>
      </w:r>
      <w:r w:rsidR="00343DDA">
        <w:rPr>
          <w:rFonts w:cs="Times New Roman"/>
          <w:b/>
          <w:szCs w:val="28"/>
        </w:rPr>
        <w:t>8</w:t>
      </w:r>
      <w:r w:rsidRPr="00343DDA">
        <w:rPr>
          <w:rFonts w:cs="Times New Roman"/>
          <w:b/>
          <w:szCs w:val="28"/>
        </w:rPr>
        <w:t xml:space="preserve">,0 điểm). </w:t>
      </w:r>
      <w:r w:rsidR="008508AD" w:rsidRPr="00343DDA">
        <w:rPr>
          <w:rFonts w:cs="Times New Roman"/>
          <w:b/>
          <w:szCs w:val="28"/>
        </w:rPr>
        <w:t>Cho đoạn trích</w:t>
      </w:r>
      <w:r w:rsidRPr="00343DDA">
        <w:rPr>
          <w:rFonts w:cs="Times New Roman"/>
          <w:b/>
          <w:szCs w:val="28"/>
        </w:rPr>
        <w:t>:</w:t>
      </w:r>
    </w:p>
    <w:p w14:paraId="7AC1EE88" w14:textId="77777777" w:rsidR="00685857" w:rsidRPr="00343DDA" w:rsidRDefault="00685857" w:rsidP="00185998">
      <w:pPr>
        <w:spacing w:line="240" w:lineRule="auto"/>
        <w:ind w:firstLine="720"/>
        <w:jc w:val="both"/>
        <w:rPr>
          <w:rFonts w:cs="Times New Roman"/>
          <w:i/>
          <w:szCs w:val="28"/>
        </w:rPr>
      </w:pPr>
      <w:r w:rsidRPr="00343DDA">
        <w:rPr>
          <w:rFonts w:cs="Times New Roman"/>
          <w:i/>
          <w:szCs w:val="28"/>
        </w:rPr>
        <w:t>Kỷ luật rất khó, bởi sự mê hoặc của lười nhác quả lớn, nằm dài trên sô pha xembộ phim truyền hình thật thoải mái biết bao, ôm điện thoại lướt Weibo' mới dễ chịu làm sao. Thế nhưng, niềm vui ngắn ngủi này thực chất lại là một loại trầm luân biến tưởng, chỉ có thể mang đến sự chậm chạp trong tư duy, bệnh tật cho cơ thể và sự cằn cỗi cho tâm hồn.</w:t>
      </w:r>
    </w:p>
    <w:p w14:paraId="7CE8C5B3" w14:textId="77777777" w:rsidR="00685857" w:rsidRPr="00343DDA" w:rsidRDefault="00685857" w:rsidP="00185998">
      <w:pPr>
        <w:spacing w:line="240" w:lineRule="auto"/>
        <w:ind w:firstLine="720"/>
        <w:jc w:val="both"/>
        <w:rPr>
          <w:rFonts w:cs="Times New Roman"/>
          <w:i/>
          <w:szCs w:val="28"/>
        </w:rPr>
      </w:pPr>
      <w:r w:rsidRPr="00343DDA">
        <w:rPr>
          <w:rFonts w:cs="Times New Roman"/>
          <w:i/>
          <w:szCs w:val="28"/>
        </w:rPr>
        <w:t>Sống trong sự nhàn nhã lâu ngày, những người lười nhác sẽ ngày càng trở nên tạm bợ, không có hoài bão, không có lý tưởng. Những người chần chữ sẽ quen với việc tìm muôn vàn cớ khác nhau để tự an ủi mình. Những người ăn uống không điều độ, không có thời gian làm việc và nghỉ ngơi nhất định, cuộc sống không có quy hoạch sẽ gặp rất nhiều sai sót trong công việc và phiền não trong cuộc sống.</w:t>
      </w:r>
    </w:p>
    <w:p w14:paraId="08F54C42" w14:textId="77777777" w:rsidR="00685857" w:rsidRPr="00343DDA" w:rsidRDefault="00685857" w:rsidP="00185998">
      <w:pPr>
        <w:spacing w:line="240" w:lineRule="auto"/>
        <w:ind w:firstLine="720"/>
        <w:jc w:val="both"/>
        <w:rPr>
          <w:rFonts w:cs="Times New Roman"/>
          <w:i/>
          <w:szCs w:val="28"/>
        </w:rPr>
      </w:pPr>
      <w:r w:rsidRPr="00343DDA">
        <w:rPr>
          <w:rFonts w:cs="Times New Roman"/>
          <w:i/>
          <w:szCs w:val="28"/>
        </w:rPr>
        <w:t>George Bernard Shaw từng nói: “Biết tự kiểm soát bản thân là bản năng của người mạnh mẽ nhất”. Ngược lại, người không biết tự khống chế bản thân, cuối cùng sẽ mất đi cả thế giới này.</w:t>
      </w:r>
    </w:p>
    <w:p w14:paraId="59580576" w14:textId="4667F722" w:rsidR="00343DDA" w:rsidRPr="00343DDA" w:rsidRDefault="00685857" w:rsidP="00343DDA">
      <w:pPr>
        <w:spacing w:line="240" w:lineRule="auto"/>
        <w:jc w:val="center"/>
        <w:rPr>
          <w:rFonts w:cs="Times New Roman"/>
          <w:sz w:val="26"/>
          <w:szCs w:val="26"/>
        </w:rPr>
      </w:pPr>
      <w:r w:rsidRPr="00343DDA">
        <w:rPr>
          <w:rFonts w:cs="Times New Roman"/>
          <w:sz w:val="26"/>
          <w:szCs w:val="26"/>
        </w:rPr>
        <w:t xml:space="preserve">(Trích </w:t>
      </w:r>
      <w:r w:rsidRPr="00343DDA">
        <w:rPr>
          <w:rFonts w:cs="Times New Roman"/>
          <w:i/>
          <w:iCs/>
          <w:sz w:val="26"/>
          <w:szCs w:val="26"/>
        </w:rPr>
        <w:t>Càng kỷ luật, càng tự do</w:t>
      </w:r>
      <w:r w:rsidRPr="00343DDA">
        <w:rPr>
          <w:rFonts w:cs="Times New Roman"/>
          <w:sz w:val="26"/>
          <w:szCs w:val="26"/>
        </w:rPr>
        <w:t>, Ca Tây (Tuyết Mai dịch), NXB Thế giới, 2022, tr.15)</w:t>
      </w:r>
    </w:p>
    <w:p w14:paraId="1F77A4B0" w14:textId="305F76A9" w:rsidR="00685857" w:rsidRPr="00343DDA" w:rsidRDefault="00685857" w:rsidP="00343DDA">
      <w:pPr>
        <w:spacing w:line="240" w:lineRule="auto"/>
        <w:ind w:firstLine="720"/>
        <w:jc w:val="both"/>
        <w:rPr>
          <w:rFonts w:cs="Times New Roman"/>
          <w:szCs w:val="28"/>
        </w:rPr>
      </w:pPr>
      <w:r w:rsidRPr="00343DDA">
        <w:rPr>
          <w:rFonts w:cs="Times New Roman"/>
          <w:szCs w:val="28"/>
        </w:rPr>
        <w:t xml:space="preserve">Từ nội dung đoạn trích </w:t>
      </w:r>
      <w:r w:rsidR="00343DDA" w:rsidRPr="00343DDA">
        <w:rPr>
          <w:rFonts w:cs="Times New Roman"/>
          <w:szCs w:val="28"/>
        </w:rPr>
        <w:t>trên</w:t>
      </w:r>
      <w:r w:rsidRPr="00343DDA">
        <w:rPr>
          <w:rFonts w:cs="Times New Roman"/>
          <w:szCs w:val="28"/>
        </w:rPr>
        <w:t>, em hãy viết một đoạn văn</w:t>
      </w:r>
      <w:r w:rsidR="00982BAC" w:rsidRPr="00343DDA">
        <w:rPr>
          <w:rFonts w:cs="Times New Roman"/>
          <w:szCs w:val="28"/>
        </w:rPr>
        <w:t xml:space="preserve"> khoảng 200 từ</w:t>
      </w:r>
      <w:r w:rsidRPr="00343DDA">
        <w:rPr>
          <w:rFonts w:cs="Times New Roman"/>
          <w:szCs w:val="28"/>
        </w:rPr>
        <w:t xml:space="preserve"> trình bày suy nghĩ về sự cần thiết của tính kỷ luật trong cuộc sống </w:t>
      </w:r>
      <w:r w:rsidR="00982BAC" w:rsidRPr="00343DDA">
        <w:rPr>
          <w:rFonts w:cs="Times New Roman"/>
          <w:szCs w:val="28"/>
        </w:rPr>
        <w:t xml:space="preserve">của </w:t>
      </w:r>
      <w:r w:rsidRPr="00343DDA">
        <w:rPr>
          <w:rFonts w:cs="Times New Roman"/>
          <w:szCs w:val="28"/>
        </w:rPr>
        <w:t>mỗi con người.</w:t>
      </w:r>
    </w:p>
    <w:p w14:paraId="1FDE2975" w14:textId="6E9397A9" w:rsidR="00685857" w:rsidRPr="00343DDA" w:rsidRDefault="00685857" w:rsidP="00185998">
      <w:pPr>
        <w:spacing w:after="0" w:line="240" w:lineRule="auto"/>
        <w:jc w:val="both"/>
        <w:rPr>
          <w:rFonts w:cs="Times New Roman"/>
          <w:b/>
          <w:szCs w:val="28"/>
        </w:rPr>
      </w:pPr>
      <w:r w:rsidRPr="00343DDA">
        <w:rPr>
          <w:rFonts w:cs="Times New Roman"/>
          <w:b/>
          <w:szCs w:val="28"/>
        </w:rPr>
        <w:t xml:space="preserve">Câu </w:t>
      </w:r>
      <w:r w:rsidR="00434F7A">
        <w:rPr>
          <w:rFonts w:cs="Times New Roman"/>
          <w:b/>
          <w:szCs w:val="28"/>
        </w:rPr>
        <w:t>2</w:t>
      </w:r>
      <w:r w:rsidRPr="00343DDA">
        <w:rPr>
          <w:rFonts w:cs="Times New Roman"/>
          <w:b/>
          <w:szCs w:val="28"/>
        </w:rPr>
        <w:t xml:space="preserve"> (1</w:t>
      </w:r>
      <w:r w:rsidR="0083323D" w:rsidRPr="00343DDA">
        <w:rPr>
          <w:rFonts w:cs="Times New Roman"/>
          <w:b/>
          <w:szCs w:val="28"/>
        </w:rPr>
        <w:t>2</w:t>
      </w:r>
      <w:r w:rsidRPr="00343DDA">
        <w:rPr>
          <w:rFonts w:cs="Times New Roman"/>
          <w:b/>
          <w:szCs w:val="28"/>
        </w:rPr>
        <w:t>,0 điểm )</w:t>
      </w:r>
      <w:r w:rsidR="003C1505" w:rsidRPr="00343DDA">
        <w:rPr>
          <w:rFonts w:cs="Times New Roman"/>
          <w:b/>
          <w:szCs w:val="28"/>
        </w:rPr>
        <w:t>.</w:t>
      </w:r>
    </w:p>
    <w:p w14:paraId="51F12705" w14:textId="77777777" w:rsidR="003B0B36" w:rsidRPr="00343DDA" w:rsidRDefault="003B0B36" w:rsidP="003B0B36">
      <w:pPr>
        <w:spacing w:line="240" w:lineRule="auto"/>
        <w:ind w:firstLine="720"/>
        <w:jc w:val="both"/>
        <w:rPr>
          <w:rFonts w:cs="Times New Roman"/>
          <w:i/>
          <w:szCs w:val="28"/>
        </w:rPr>
      </w:pPr>
      <w:r w:rsidRPr="00343DDA">
        <w:rPr>
          <w:rFonts w:cs="Times New Roman"/>
          <w:bCs/>
          <w:szCs w:val="28"/>
        </w:rPr>
        <w:t>Khi bàn</w:t>
      </w:r>
      <w:r w:rsidR="00185998" w:rsidRPr="00343DDA">
        <w:rPr>
          <w:rFonts w:cs="Times New Roman"/>
          <w:bCs/>
          <w:szCs w:val="28"/>
        </w:rPr>
        <w:t xml:space="preserve"> về thơ, </w:t>
      </w:r>
      <w:r w:rsidRPr="00343DDA">
        <w:rPr>
          <w:rFonts w:cs="Times New Roman"/>
          <w:bCs/>
          <w:szCs w:val="28"/>
        </w:rPr>
        <w:t xml:space="preserve">nhà thơ </w:t>
      </w:r>
      <w:r w:rsidR="00185998" w:rsidRPr="00343DDA">
        <w:rPr>
          <w:rFonts w:cs="Times New Roman"/>
          <w:bCs/>
          <w:szCs w:val="28"/>
        </w:rPr>
        <w:t>Tố Hữu cho rằng</w:t>
      </w:r>
      <w:r w:rsidR="00185998" w:rsidRPr="00343DDA">
        <w:rPr>
          <w:rFonts w:cs="Times New Roman"/>
          <w:szCs w:val="28"/>
        </w:rPr>
        <w:t xml:space="preserve"> “</w:t>
      </w:r>
      <w:r w:rsidR="00185998" w:rsidRPr="00343DDA">
        <w:rPr>
          <w:rFonts w:cs="Times New Roman"/>
          <w:i/>
          <w:szCs w:val="28"/>
        </w:rPr>
        <w:t>Đọc một câu thơ hay, người ta không chỉ thấy câu t</w:t>
      </w:r>
      <w:r w:rsidRPr="00343DDA">
        <w:rPr>
          <w:rFonts w:cs="Times New Roman"/>
          <w:i/>
          <w:szCs w:val="28"/>
        </w:rPr>
        <w:t>h</w:t>
      </w:r>
      <w:r w:rsidR="00185998" w:rsidRPr="00343DDA">
        <w:rPr>
          <w:rFonts w:cs="Times New Roman"/>
          <w:i/>
          <w:szCs w:val="28"/>
        </w:rPr>
        <w:t>ơ, mà còn thấy tình người trong đó”.</w:t>
      </w:r>
      <w:r w:rsidRPr="00343DDA">
        <w:rPr>
          <w:rFonts w:cs="Times New Roman"/>
          <w:i/>
          <w:szCs w:val="28"/>
        </w:rPr>
        <w:t xml:space="preserve"> </w:t>
      </w:r>
    </w:p>
    <w:p w14:paraId="288C753D" w14:textId="263B7480" w:rsidR="00185998" w:rsidRPr="00343DDA" w:rsidRDefault="00185998" w:rsidP="003B0B36">
      <w:pPr>
        <w:spacing w:line="240" w:lineRule="auto"/>
        <w:ind w:firstLine="720"/>
        <w:jc w:val="both"/>
        <w:rPr>
          <w:rFonts w:cs="Times New Roman"/>
          <w:i/>
          <w:szCs w:val="28"/>
        </w:rPr>
      </w:pPr>
      <w:r w:rsidRPr="00343DDA">
        <w:rPr>
          <w:rFonts w:cs="Times New Roman"/>
          <w:szCs w:val="28"/>
        </w:rPr>
        <w:t xml:space="preserve">Từ nhận định trên, bằng sự hiểu biết của bản thân, em hãy khám phá </w:t>
      </w:r>
      <w:r w:rsidRPr="00343DDA">
        <w:rPr>
          <w:rFonts w:cs="Times New Roman"/>
          <w:i/>
          <w:szCs w:val="28"/>
        </w:rPr>
        <w:t>tình người</w:t>
      </w:r>
      <w:r w:rsidRPr="00343DDA">
        <w:rPr>
          <w:rFonts w:cs="Times New Roman"/>
          <w:szCs w:val="28"/>
        </w:rPr>
        <w:t xml:space="preserve"> qua bài thơ “</w:t>
      </w:r>
      <w:r w:rsidRPr="00343DDA">
        <w:rPr>
          <w:rFonts w:cs="Times New Roman"/>
          <w:i/>
          <w:iCs/>
          <w:szCs w:val="28"/>
        </w:rPr>
        <w:t>Bánh trôi nước</w:t>
      </w:r>
      <w:r w:rsidRPr="00343DDA">
        <w:rPr>
          <w:rFonts w:cs="Times New Roman"/>
          <w:szCs w:val="28"/>
        </w:rPr>
        <w:t>” của Hồ Xuân Hương:</w:t>
      </w:r>
    </w:p>
    <w:p w14:paraId="2F7A7F00" w14:textId="77777777" w:rsidR="00185998" w:rsidRPr="00343DDA" w:rsidRDefault="00185998" w:rsidP="003B0B36">
      <w:pPr>
        <w:spacing w:line="240" w:lineRule="auto"/>
        <w:ind w:left="2880"/>
        <w:jc w:val="both"/>
        <w:rPr>
          <w:rFonts w:cs="Times New Roman"/>
          <w:i/>
          <w:szCs w:val="28"/>
          <w:shd w:val="clear" w:color="auto" w:fill="FFFFFF"/>
        </w:rPr>
      </w:pPr>
      <w:r w:rsidRPr="00343DDA">
        <w:rPr>
          <w:rFonts w:cs="Times New Roman"/>
          <w:i/>
          <w:szCs w:val="28"/>
          <w:shd w:val="clear" w:color="auto" w:fill="FFFFFF"/>
        </w:rPr>
        <w:t>Thân em vừa trắng lại vừa tròn</w:t>
      </w:r>
    </w:p>
    <w:p w14:paraId="0966F4AD" w14:textId="77777777" w:rsidR="00185998" w:rsidRPr="00343DDA" w:rsidRDefault="00185998" w:rsidP="003B0B36">
      <w:pPr>
        <w:spacing w:line="240" w:lineRule="auto"/>
        <w:ind w:left="2160" w:firstLine="720"/>
        <w:jc w:val="both"/>
        <w:rPr>
          <w:rFonts w:cs="Times New Roman"/>
          <w:i/>
          <w:szCs w:val="28"/>
          <w:shd w:val="clear" w:color="auto" w:fill="FFFFFF"/>
        </w:rPr>
      </w:pPr>
      <w:r w:rsidRPr="00343DDA">
        <w:rPr>
          <w:rFonts w:cs="Times New Roman"/>
          <w:i/>
          <w:szCs w:val="28"/>
          <w:shd w:val="clear" w:color="auto" w:fill="FFFFFF"/>
        </w:rPr>
        <w:t>Bảy nổi ba chìm với nước non</w:t>
      </w:r>
    </w:p>
    <w:p w14:paraId="4DC543E0" w14:textId="77777777" w:rsidR="00185998" w:rsidRPr="00343DDA" w:rsidRDefault="00185998" w:rsidP="003B0B36">
      <w:pPr>
        <w:spacing w:line="240" w:lineRule="auto"/>
        <w:ind w:left="2160" w:firstLine="720"/>
        <w:jc w:val="both"/>
        <w:rPr>
          <w:rFonts w:cs="Times New Roman"/>
          <w:i/>
          <w:szCs w:val="28"/>
          <w:shd w:val="clear" w:color="auto" w:fill="FFFFFF"/>
        </w:rPr>
      </w:pPr>
      <w:r w:rsidRPr="00343DDA">
        <w:rPr>
          <w:rFonts w:cs="Times New Roman"/>
          <w:i/>
          <w:szCs w:val="28"/>
          <w:shd w:val="clear" w:color="auto" w:fill="FFFFFF"/>
        </w:rPr>
        <w:t>Rắn nát mặc dầu tay kẻ nặn</w:t>
      </w:r>
    </w:p>
    <w:p w14:paraId="23C9B69A" w14:textId="268BADE3" w:rsidR="00680496" w:rsidRPr="00343DDA" w:rsidRDefault="00185998" w:rsidP="003B0B36">
      <w:pPr>
        <w:spacing w:line="240" w:lineRule="auto"/>
        <w:ind w:left="2160" w:firstLine="720"/>
        <w:jc w:val="both"/>
        <w:rPr>
          <w:rFonts w:cs="Times New Roman"/>
          <w:i/>
          <w:szCs w:val="28"/>
          <w:shd w:val="clear" w:color="auto" w:fill="FFFFFF"/>
        </w:rPr>
      </w:pPr>
      <w:r w:rsidRPr="00343DDA">
        <w:rPr>
          <w:rFonts w:cs="Times New Roman"/>
          <w:i/>
          <w:szCs w:val="28"/>
          <w:shd w:val="clear" w:color="auto" w:fill="FFFFFF"/>
        </w:rPr>
        <w:t>Mà em vẫn giữ tấm lòng son</w:t>
      </w:r>
    </w:p>
    <w:p w14:paraId="6C4E39F1" w14:textId="201AD147" w:rsidR="003B0B36" w:rsidRPr="00343DDA" w:rsidRDefault="003B0B36" w:rsidP="003B0B36">
      <w:pPr>
        <w:spacing w:line="240" w:lineRule="auto"/>
        <w:jc w:val="both"/>
        <w:rPr>
          <w:rFonts w:cs="Times New Roman"/>
          <w:i/>
          <w:sz w:val="26"/>
          <w:szCs w:val="26"/>
          <w:shd w:val="clear" w:color="auto" w:fill="FFFFFF"/>
        </w:rPr>
      </w:pPr>
      <w:r w:rsidRPr="00343DDA">
        <w:rPr>
          <w:rFonts w:cs="Times New Roman"/>
          <w:i/>
          <w:sz w:val="26"/>
          <w:szCs w:val="26"/>
          <w:shd w:val="clear" w:color="auto" w:fill="FFFFFF"/>
        </w:rPr>
        <w:t xml:space="preserve"> (Hồ Xuân Hương, trong Hợp tuyển thơ văn Việt Nam, tập III, NXB Văn hóa, Hà Nội, 1963)</w:t>
      </w:r>
    </w:p>
    <w:p w14:paraId="0F9C3CBD" w14:textId="26F29A80" w:rsidR="0083323D" w:rsidRPr="00343DDA" w:rsidRDefault="0083323D" w:rsidP="0083323D">
      <w:pPr>
        <w:spacing w:line="240" w:lineRule="auto"/>
        <w:jc w:val="center"/>
        <w:rPr>
          <w:rFonts w:cs="Times New Roman"/>
          <w:i/>
          <w:szCs w:val="28"/>
          <w:shd w:val="clear" w:color="auto" w:fill="FFFFFF"/>
        </w:rPr>
      </w:pPr>
      <w:r w:rsidRPr="00343DDA">
        <w:rPr>
          <w:rFonts w:cs="Times New Roman"/>
          <w:i/>
          <w:szCs w:val="28"/>
          <w:shd w:val="clear" w:color="auto" w:fill="FFFFFF"/>
        </w:rPr>
        <w:t>---------Hết--------</w:t>
      </w:r>
    </w:p>
    <w:p w14:paraId="7224EDBF" w14:textId="3DBF0E5B" w:rsidR="00680496" w:rsidRPr="00E013FC" w:rsidRDefault="00680496" w:rsidP="00070158">
      <w:pPr>
        <w:spacing w:after="160" w:line="259" w:lineRule="auto"/>
        <w:jc w:val="center"/>
        <w:rPr>
          <w:rFonts w:eastAsia="Calibri" w:cs="Times New Roman"/>
          <w:b/>
          <w:sz w:val="26"/>
          <w:szCs w:val="26"/>
          <w:shd w:val="clear" w:color="auto" w:fill="FFFFFF"/>
        </w:rPr>
      </w:pPr>
      <w:r w:rsidRPr="00343DDA">
        <w:rPr>
          <w:rFonts w:cs="Times New Roman"/>
          <w:i/>
          <w:szCs w:val="28"/>
          <w:shd w:val="clear" w:color="auto" w:fill="FFFFFF"/>
        </w:rPr>
        <w:br w:type="page"/>
      </w:r>
      <w:r>
        <w:rPr>
          <w:rFonts w:eastAsia="Calibri" w:cs="Times New Roman"/>
          <w:b/>
          <w:sz w:val="26"/>
          <w:szCs w:val="26"/>
          <w:shd w:val="clear" w:color="auto" w:fill="FFFFFF"/>
        </w:rPr>
        <w:lastRenderedPageBreak/>
        <w:t>ĐÁP ÁN VÀ BIỂU ĐIỂM</w:t>
      </w:r>
    </w:p>
    <w:p w14:paraId="0DC1BBD0" w14:textId="77777777" w:rsidR="00680496" w:rsidRPr="00E013FC" w:rsidRDefault="00680496" w:rsidP="00680496">
      <w:pPr>
        <w:spacing w:after="0"/>
        <w:rPr>
          <w:rFonts w:eastAsia="Times New Roman" w:cs="Times New Roman"/>
          <w:vanish/>
          <w:sz w:val="26"/>
          <w:szCs w:val="26"/>
        </w:rPr>
      </w:pPr>
      <w:r w:rsidRPr="00E013FC">
        <w:rPr>
          <w:rFonts w:eastAsia="Times New Roman" w:cs="Times New Roman"/>
          <w:vanish/>
          <w:sz w:val="26"/>
          <w:szCs w:val="26"/>
        </w:rPr>
        <w:t xml:space="preserve"> </w:t>
      </w:r>
    </w:p>
    <w:tbl>
      <w:tblPr>
        <w:tblW w:w="949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654"/>
        <w:gridCol w:w="850"/>
      </w:tblGrid>
      <w:tr w:rsidR="00680496" w:rsidRPr="00E013FC" w14:paraId="76BD903F" w14:textId="77777777" w:rsidTr="003C6366">
        <w:tc>
          <w:tcPr>
            <w:tcW w:w="988" w:type="dxa"/>
            <w:tcBorders>
              <w:top w:val="single" w:sz="4" w:space="0" w:color="auto"/>
              <w:left w:val="single" w:sz="4" w:space="0" w:color="auto"/>
              <w:bottom w:val="single" w:sz="4" w:space="0" w:color="auto"/>
              <w:right w:val="single" w:sz="4" w:space="0" w:color="auto"/>
            </w:tcBorders>
            <w:vAlign w:val="center"/>
          </w:tcPr>
          <w:p w14:paraId="5C4EE51D" w14:textId="77777777" w:rsidR="00680496" w:rsidRPr="00E013FC" w:rsidRDefault="00680496" w:rsidP="00FD02EF">
            <w:pPr>
              <w:spacing w:after="0"/>
              <w:ind w:left="-113" w:right="-102"/>
              <w:jc w:val="center"/>
              <w:rPr>
                <w:rFonts w:eastAsia="Times New Roman" w:cs="Times New Roman"/>
                <w:b/>
                <w:sz w:val="26"/>
                <w:szCs w:val="26"/>
              </w:rPr>
            </w:pPr>
            <w:r w:rsidRPr="00E013FC">
              <w:rPr>
                <w:rFonts w:eastAsia="Times New Roman" w:cs="Times New Roman"/>
                <w:b/>
                <w:sz w:val="26"/>
                <w:szCs w:val="26"/>
              </w:rPr>
              <w:t>Phần</w:t>
            </w:r>
          </w:p>
        </w:tc>
        <w:tc>
          <w:tcPr>
            <w:tcW w:w="7654" w:type="dxa"/>
            <w:tcBorders>
              <w:top w:val="single" w:sz="4" w:space="0" w:color="auto"/>
              <w:left w:val="nil"/>
              <w:bottom w:val="single" w:sz="4" w:space="0" w:color="auto"/>
              <w:right w:val="single" w:sz="4" w:space="0" w:color="auto"/>
            </w:tcBorders>
          </w:tcPr>
          <w:p w14:paraId="59B87F79" w14:textId="77777777" w:rsidR="00680496" w:rsidRPr="00E013FC" w:rsidRDefault="00680496" w:rsidP="00FD02EF">
            <w:pPr>
              <w:spacing w:after="0"/>
              <w:jc w:val="center"/>
              <w:rPr>
                <w:rFonts w:eastAsia="Times New Roman" w:cs="Times New Roman"/>
                <w:b/>
                <w:sz w:val="26"/>
                <w:szCs w:val="26"/>
              </w:rPr>
            </w:pPr>
            <w:r w:rsidRPr="00E013FC">
              <w:rPr>
                <w:rFonts w:eastAsia="Times New Roman" w:cs="Times New Roman"/>
                <w:b/>
                <w:sz w:val="26"/>
                <w:szCs w:val="26"/>
              </w:rPr>
              <w:t>Đáp án</w:t>
            </w:r>
          </w:p>
        </w:tc>
        <w:tc>
          <w:tcPr>
            <w:tcW w:w="850" w:type="dxa"/>
            <w:tcBorders>
              <w:top w:val="single" w:sz="4" w:space="0" w:color="auto"/>
              <w:left w:val="nil"/>
              <w:bottom w:val="single" w:sz="4" w:space="0" w:color="auto"/>
              <w:right w:val="single" w:sz="4" w:space="0" w:color="auto"/>
            </w:tcBorders>
          </w:tcPr>
          <w:p w14:paraId="15FF1B0D" w14:textId="77777777" w:rsidR="00680496" w:rsidRPr="00E013FC" w:rsidRDefault="00680496" w:rsidP="00FD02EF">
            <w:pPr>
              <w:spacing w:after="0"/>
              <w:jc w:val="center"/>
              <w:rPr>
                <w:rFonts w:eastAsia="Times New Roman" w:cs="Times New Roman"/>
                <w:b/>
                <w:sz w:val="26"/>
                <w:szCs w:val="26"/>
              </w:rPr>
            </w:pPr>
            <w:r w:rsidRPr="00E013FC">
              <w:rPr>
                <w:rFonts w:eastAsia="Times New Roman" w:cs="Times New Roman"/>
                <w:b/>
                <w:sz w:val="26"/>
                <w:szCs w:val="26"/>
              </w:rPr>
              <w:t>Điểm</w:t>
            </w:r>
          </w:p>
        </w:tc>
      </w:tr>
      <w:tr w:rsidR="00680496" w:rsidRPr="00E013FC" w14:paraId="1A1EA06F" w14:textId="77777777" w:rsidTr="003C6366">
        <w:trPr>
          <w:trHeight w:val="73"/>
        </w:trPr>
        <w:tc>
          <w:tcPr>
            <w:tcW w:w="988" w:type="dxa"/>
            <w:tcBorders>
              <w:left w:val="single" w:sz="4" w:space="0" w:color="auto"/>
              <w:right w:val="single" w:sz="4" w:space="0" w:color="auto"/>
            </w:tcBorders>
            <w:vAlign w:val="center"/>
          </w:tcPr>
          <w:p w14:paraId="6153A883" w14:textId="77777777" w:rsidR="00680496" w:rsidRPr="00E013FC" w:rsidRDefault="00680496" w:rsidP="00FD02EF">
            <w:pPr>
              <w:spacing w:after="0"/>
              <w:ind w:left="-113" w:right="-102"/>
              <w:jc w:val="center"/>
              <w:rPr>
                <w:rFonts w:eastAsia="Times New Roman" w:cs="Times New Roman"/>
                <w:b/>
                <w:sz w:val="26"/>
                <w:szCs w:val="26"/>
              </w:rPr>
            </w:pPr>
          </w:p>
        </w:tc>
        <w:tc>
          <w:tcPr>
            <w:tcW w:w="7654" w:type="dxa"/>
            <w:tcBorders>
              <w:top w:val="single" w:sz="4" w:space="0" w:color="auto"/>
              <w:left w:val="nil"/>
              <w:bottom w:val="single" w:sz="4" w:space="0" w:color="auto"/>
              <w:right w:val="single" w:sz="4" w:space="0" w:color="auto"/>
            </w:tcBorders>
          </w:tcPr>
          <w:p w14:paraId="61748B85" w14:textId="34C86C88" w:rsidR="00680496" w:rsidRPr="00E013FC" w:rsidRDefault="00680496" w:rsidP="00FD02EF">
            <w:pPr>
              <w:spacing w:after="0"/>
              <w:rPr>
                <w:rFonts w:eastAsia="Times New Roman" w:cs="Times New Roman"/>
                <w:b/>
                <w:sz w:val="26"/>
                <w:szCs w:val="26"/>
              </w:rPr>
            </w:pPr>
            <w:r>
              <w:rPr>
                <w:rFonts w:eastAsia="Times New Roman" w:cs="Times New Roman"/>
                <w:b/>
                <w:sz w:val="26"/>
                <w:szCs w:val="26"/>
              </w:rPr>
              <w:t>Câu 1</w:t>
            </w:r>
            <w:r w:rsidRPr="00E013FC">
              <w:rPr>
                <w:rFonts w:eastAsia="Times New Roman" w:cs="Times New Roman"/>
                <w:b/>
                <w:sz w:val="26"/>
                <w:szCs w:val="26"/>
              </w:rPr>
              <w:t xml:space="preserve">. </w:t>
            </w:r>
          </w:p>
        </w:tc>
        <w:tc>
          <w:tcPr>
            <w:tcW w:w="850" w:type="dxa"/>
            <w:tcBorders>
              <w:top w:val="single" w:sz="4" w:space="0" w:color="auto"/>
              <w:left w:val="nil"/>
              <w:bottom w:val="single" w:sz="4" w:space="0" w:color="auto"/>
              <w:right w:val="single" w:sz="4" w:space="0" w:color="auto"/>
            </w:tcBorders>
          </w:tcPr>
          <w:p w14:paraId="4F1956AA" w14:textId="6A649AC9" w:rsidR="00680496" w:rsidRPr="00E013FC" w:rsidRDefault="00343DDA" w:rsidP="00FD02EF">
            <w:pPr>
              <w:spacing w:after="0"/>
              <w:jc w:val="center"/>
              <w:rPr>
                <w:rFonts w:eastAsia="Times New Roman" w:cs="Times New Roman"/>
                <w:b/>
                <w:sz w:val="26"/>
                <w:szCs w:val="26"/>
              </w:rPr>
            </w:pPr>
            <w:r>
              <w:rPr>
                <w:rFonts w:eastAsia="Times New Roman" w:cs="Times New Roman"/>
                <w:b/>
                <w:sz w:val="26"/>
                <w:szCs w:val="26"/>
              </w:rPr>
              <w:t>8</w:t>
            </w:r>
            <w:r w:rsidR="00680496" w:rsidRPr="00E013FC">
              <w:rPr>
                <w:rFonts w:eastAsia="Times New Roman" w:cs="Times New Roman"/>
                <w:b/>
                <w:sz w:val="26"/>
                <w:szCs w:val="26"/>
              </w:rPr>
              <w:t>,0</w:t>
            </w:r>
            <w:r w:rsidR="00680496">
              <w:rPr>
                <w:rFonts w:eastAsia="Times New Roman" w:cs="Times New Roman"/>
                <w:b/>
                <w:sz w:val="26"/>
                <w:szCs w:val="26"/>
              </w:rPr>
              <w:t>đ</w:t>
            </w:r>
          </w:p>
        </w:tc>
      </w:tr>
      <w:tr w:rsidR="00680496" w:rsidRPr="00E013FC" w14:paraId="483898C3" w14:textId="77777777" w:rsidTr="003C6366">
        <w:trPr>
          <w:trHeight w:val="425"/>
        </w:trPr>
        <w:tc>
          <w:tcPr>
            <w:tcW w:w="988" w:type="dxa"/>
            <w:vMerge w:val="restart"/>
            <w:tcBorders>
              <w:left w:val="single" w:sz="4" w:space="0" w:color="000000"/>
              <w:right w:val="single" w:sz="4" w:space="0" w:color="000000"/>
            </w:tcBorders>
            <w:vAlign w:val="center"/>
          </w:tcPr>
          <w:p w14:paraId="5C0A2745" w14:textId="77777777" w:rsidR="00680496" w:rsidRPr="00E013FC" w:rsidRDefault="00680496" w:rsidP="00FD02EF">
            <w:pPr>
              <w:spacing w:after="0"/>
              <w:rPr>
                <w:rFonts w:eastAsia="Times New Roman" w:cs="Times New Roman"/>
                <w:sz w:val="26"/>
                <w:szCs w:val="26"/>
              </w:rPr>
            </w:pPr>
          </w:p>
        </w:tc>
        <w:tc>
          <w:tcPr>
            <w:tcW w:w="7654" w:type="dxa"/>
            <w:tcBorders>
              <w:top w:val="single" w:sz="4" w:space="0" w:color="000000"/>
              <w:left w:val="single" w:sz="4" w:space="0" w:color="000000"/>
              <w:bottom w:val="dotted" w:sz="4" w:space="0" w:color="000000"/>
              <w:right w:val="single" w:sz="4" w:space="0" w:color="000000"/>
            </w:tcBorders>
            <w:vAlign w:val="center"/>
          </w:tcPr>
          <w:p w14:paraId="0C916700" w14:textId="77777777" w:rsidR="00680496" w:rsidRPr="00E013FC" w:rsidRDefault="00680496" w:rsidP="00FD02EF">
            <w:pPr>
              <w:spacing w:after="0"/>
              <w:rPr>
                <w:rFonts w:eastAsia="Times New Roman" w:cs="Times New Roman"/>
                <w:b/>
                <w:sz w:val="26"/>
                <w:szCs w:val="26"/>
              </w:rPr>
            </w:pPr>
            <w:r w:rsidRPr="00E013FC">
              <w:rPr>
                <w:rFonts w:eastAsia="Times New Roman" w:cs="Times New Roman"/>
                <w:b/>
                <w:sz w:val="26"/>
                <w:szCs w:val="26"/>
              </w:rPr>
              <w:t xml:space="preserve">- Hình thức: </w:t>
            </w:r>
          </w:p>
          <w:p w14:paraId="412911D0" w14:textId="77777777" w:rsidR="00680496" w:rsidRPr="00E013FC" w:rsidRDefault="00680496" w:rsidP="00FD02EF">
            <w:pPr>
              <w:spacing w:after="0"/>
              <w:jc w:val="both"/>
              <w:rPr>
                <w:rFonts w:eastAsia="Times New Roman" w:cs="Times New Roman"/>
                <w:sz w:val="26"/>
                <w:szCs w:val="26"/>
              </w:rPr>
            </w:pPr>
            <w:r w:rsidRPr="00E013FC">
              <w:rPr>
                <w:rFonts w:eastAsia="Times New Roman" w:cs="Times New Roman"/>
                <w:sz w:val="26"/>
                <w:szCs w:val="26"/>
              </w:rPr>
              <w:t>+ Đảm bảo hình thức đoạn văn nghị luận khoảng 200 chữ; các câu trong đoạn tập trung làm rõ luận điểm.</w:t>
            </w:r>
          </w:p>
          <w:p w14:paraId="5F9D35D9" w14:textId="77777777" w:rsidR="00680496" w:rsidRPr="00E013FC" w:rsidRDefault="00680496" w:rsidP="00FD02EF">
            <w:pPr>
              <w:spacing w:after="0"/>
              <w:jc w:val="both"/>
              <w:rPr>
                <w:rFonts w:eastAsia="Times New Roman" w:cs="Times New Roman"/>
                <w:sz w:val="26"/>
                <w:szCs w:val="26"/>
              </w:rPr>
            </w:pPr>
            <w:r w:rsidRPr="00E013FC">
              <w:rPr>
                <w:rFonts w:eastAsia="Times New Roman" w:cs="Times New Roman"/>
                <w:sz w:val="26"/>
                <w:szCs w:val="26"/>
              </w:rPr>
              <w:t>+ Các câu văn không mắc lỗi chỉnh tả, diễn đạt lưu loát.</w:t>
            </w:r>
          </w:p>
        </w:tc>
        <w:tc>
          <w:tcPr>
            <w:tcW w:w="850" w:type="dxa"/>
            <w:tcBorders>
              <w:top w:val="single" w:sz="4" w:space="0" w:color="000000"/>
              <w:left w:val="single" w:sz="4" w:space="0" w:color="000000"/>
              <w:bottom w:val="dotted" w:sz="4" w:space="0" w:color="000000"/>
              <w:right w:val="single" w:sz="4" w:space="0" w:color="000000"/>
            </w:tcBorders>
          </w:tcPr>
          <w:p w14:paraId="2D27A524" w14:textId="77777777" w:rsidR="00680496" w:rsidRPr="00E013FC" w:rsidRDefault="00680496" w:rsidP="00FD02EF">
            <w:pPr>
              <w:spacing w:after="0"/>
              <w:jc w:val="center"/>
              <w:rPr>
                <w:rFonts w:eastAsia="Times New Roman" w:cs="Times New Roman"/>
                <w:sz w:val="26"/>
                <w:szCs w:val="26"/>
              </w:rPr>
            </w:pPr>
          </w:p>
          <w:p w14:paraId="64F731B7" w14:textId="77777777" w:rsidR="00680496" w:rsidRPr="00743C2C" w:rsidRDefault="00680496" w:rsidP="00FD02EF">
            <w:pPr>
              <w:spacing w:after="0"/>
              <w:jc w:val="center"/>
              <w:rPr>
                <w:rFonts w:eastAsia="Times New Roman" w:cs="Times New Roman"/>
                <w:i/>
                <w:sz w:val="26"/>
                <w:szCs w:val="26"/>
              </w:rPr>
            </w:pPr>
            <w:r w:rsidRPr="00743C2C">
              <w:rPr>
                <w:rFonts w:eastAsia="Times New Roman" w:cs="Times New Roman"/>
                <w:i/>
                <w:sz w:val="26"/>
                <w:szCs w:val="26"/>
              </w:rPr>
              <w:t>1,0đ</w:t>
            </w:r>
          </w:p>
          <w:p w14:paraId="7A3B18F0" w14:textId="77777777" w:rsidR="00680496" w:rsidRPr="00E013FC" w:rsidRDefault="00680496" w:rsidP="00FD02EF">
            <w:pPr>
              <w:spacing w:after="0"/>
              <w:rPr>
                <w:rFonts w:eastAsia="Times New Roman" w:cs="Times New Roman"/>
                <w:sz w:val="26"/>
                <w:szCs w:val="26"/>
              </w:rPr>
            </w:pPr>
          </w:p>
        </w:tc>
      </w:tr>
      <w:tr w:rsidR="00680496" w:rsidRPr="00E013FC" w14:paraId="153AFA1C" w14:textId="77777777" w:rsidTr="003C6366">
        <w:trPr>
          <w:trHeight w:val="425"/>
        </w:trPr>
        <w:tc>
          <w:tcPr>
            <w:tcW w:w="988" w:type="dxa"/>
            <w:vMerge/>
            <w:tcBorders>
              <w:left w:val="single" w:sz="4" w:space="0" w:color="000000"/>
              <w:right w:val="single" w:sz="4" w:space="0" w:color="000000"/>
            </w:tcBorders>
            <w:vAlign w:val="center"/>
          </w:tcPr>
          <w:p w14:paraId="3E494822" w14:textId="77777777" w:rsidR="00680496" w:rsidRPr="00E013FC" w:rsidRDefault="00680496" w:rsidP="00FD02EF">
            <w:pPr>
              <w:spacing w:after="0"/>
              <w:rPr>
                <w:rFonts w:eastAsia="Times New Roman" w:cs="Times New Roman"/>
                <w:sz w:val="26"/>
                <w:szCs w:val="26"/>
              </w:rPr>
            </w:pPr>
          </w:p>
        </w:tc>
        <w:tc>
          <w:tcPr>
            <w:tcW w:w="7654" w:type="dxa"/>
            <w:tcBorders>
              <w:top w:val="dotted" w:sz="4" w:space="0" w:color="000000"/>
              <w:left w:val="single" w:sz="4" w:space="0" w:color="000000"/>
              <w:bottom w:val="single" w:sz="4" w:space="0" w:color="000000"/>
              <w:right w:val="single" w:sz="4" w:space="0" w:color="000000"/>
            </w:tcBorders>
          </w:tcPr>
          <w:p w14:paraId="1C610B48" w14:textId="77777777" w:rsidR="00680496" w:rsidRPr="00E013FC" w:rsidRDefault="00680496" w:rsidP="00FD02EF">
            <w:pPr>
              <w:spacing w:after="0"/>
              <w:rPr>
                <w:rFonts w:eastAsia="Times New Roman" w:cs="Times New Roman"/>
                <w:sz w:val="26"/>
                <w:szCs w:val="26"/>
              </w:rPr>
            </w:pPr>
            <w:r w:rsidRPr="00E013FC">
              <w:rPr>
                <w:rFonts w:eastAsia="Times New Roman" w:cs="Times New Roman"/>
                <w:b/>
                <w:sz w:val="26"/>
                <w:szCs w:val="26"/>
              </w:rPr>
              <w:t>- Nội dung:</w:t>
            </w:r>
            <w:r w:rsidRPr="00E013FC">
              <w:rPr>
                <w:rFonts w:eastAsia="Times New Roman" w:cs="Times New Roman"/>
                <w:sz w:val="26"/>
                <w:szCs w:val="26"/>
              </w:rPr>
              <w:t xml:space="preserve"> </w:t>
            </w:r>
          </w:p>
        </w:tc>
        <w:tc>
          <w:tcPr>
            <w:tcW w:w="850" w:type="dxa"/>
            <w:tcBorders>
              <w:top w:val="dotted" w:sz="4" w:space="0" w:color="000000"/>
              <w:left w:val="single" w:sz="4" w:space="0" w:color="000000"/>
              <w:bottom w:val="single" w:sz="4" w:space="0" w:color="000000"/>
              <w:right w:val="single" w:sz="4" w:space="0" w:color="000000"/>
            </w:tcBorders>
          </w:tcPr>
          <w:p w14:paraId="51FA9535" w14:textId="1056FF71" w:rsidR="00680496" w:rsidRPr="00743C2C" w:rsidRDefault="00343DDA" w:rsidP="00FD02EF">
            <w:pPr>
              <w:spacing w:after="0"/>
              <w:jc w:val="center"/>
              <w:rPr>
                <w:rFonts w:eastAsia="Times New Roman" w:cs="Times New Roman"/>
                <w:i/>
                <w:sz w:val="26"/>
                <w:szCs w:val="26"/>
              </w:rPr>
            </w:pPr>
            <w:r>
              <w:rPr>
                <w:rFonts w:eastAsia="Times New Roman" w:cs="Times New Roman"/>
                <w:i/>
                <w:sz w:val="26"/>
                <w:szCs w:val="26"/>
              </w:rPr>
              <w:t>7</w:t>
            </w:r>
            <w:r w:rsidR="00680496" w:rsidRPr="00743C2C">
              <w:rPr>
                <w:rFonts w:eastAsia="Times New Roman" w:cs="Times New Roman"/>
                <w:i/>
                <w:sz w:val="26"/>
                <w:szCs w:val="26"/>
              </w:rPr>
              <w:t>,0đ</w:t>
            </w:r>
          </w:p>
        </w:tc>
      </w:tr>
      <w:tr w:rsidR="00680496" w:rsidRPr="00E013FC" w14:paraId="50EA084B" w14:textId="77777777" w:rsidTr="003C6366">
        <w:trPr>
          <w:trHeight w:val="425"/>
        </w:trPr>
        <w:tc>
          <w:tcPr>
            <w:tcW w:w="988" w:type="dxa"/>
            <w:vMerge/>
            <w:tcBorders>
              <w:left w:val="single" w:sz="4" w:space="0" w:color="000000"/>
              <w:right w:val="single" w:sz="4" w:space="0" w:color="000000"/>
            </w:tcBorders>
            <w:vAlign w:val="center"/>
          </w:tcPr>
          <w:p w14:paraId="1299AE36" w14:textId="77777777" w:rsidR="00680496" w:rsidRPr="00E013FC" w:rsidRDefault="00680496" w:rsidP="00FD02EF">
            <w:pPr>
              <w:spacing w:after="0"/>
              <w:rPr>
                <w:rFonts w:eastAsia="Times New Roman" w:cs="Times New Roman"/>
                <w:sz w:val="26"/>
                <w:szCs w:val="26"/>
              </w:rPr>
            </w:pPr>
          </w:p>
        </w:tc>
        <w:tc>
          <w:tcPr>
            <w:tcW w:w="7654" w:type="dxa"/>
            <w:tcBorders>
              <w:top w:val="single" w:sz="4" w:space="0" w:color="000000"/>
              <w:left w:val="single" w:sz="4" w:space="0" w:color="000000"/>
              <w:bottom w:val="dotted" w:sz="4" w:space="0" w:color="000000"/>
              <w:right w:val="single" w:sz="4" w:space="0" w:color="000000"/>
            </w:tcBorders>
          </w:tcPr>
          <w:p w14:paraId="3A14AC41" w14:textId="77777777" w:rsidR="00680496" w:rsidRDefault="00680496" w:rsidP="0083323D">
            <w:pPr>
              <w:spacing w:after="0"/>
              <w:jc w:val="both"/>
              <w:rPr>
                <w:rFonts w:eastAsia="Calibri" w:cs="Times New Roman"/>
                <w:b/>
                <w:sz w:val="26"/>
                <w:szCs w:val="26"/>
              </w:rPr>
            </w:pPr>
            <w:r w:rsidRPr="00E013FC">
              <w:rPr>
                <w:rFonts w:eastAsia="Calibri" w:cs="Times New Roman"/>
                <w:b/>
                <w:sz w:val="26"/>
                <w:szCs w:val="26"/>
              </w:rPr>
              <w:t xml:space="preserve">* Giải thích vấn đề: </w:t>
            </w:r>
          </w:p>
          <w:p w14:paraId="2CBCFD46" w14:textId="60DE2CED" w:rsidR="00D01BC4" w:rsidRPr="00D01BC4" w:rsidRDefault="00D01BC4" w:rsidP="0083323D">
            <w:pPr>
              <w:spacing w:after="0"/>
              <w:jc w:val="both"/>
              <w:rPr>
                <w:rFonts w:eastAsia="Calibri" w:cs="Times New Roman"/>
                <w:bCs/>
                <w:sz w:val="26"/>
                <w:szCs w:val="26"/>
              </w:rPr>
            </w:pPr>
            <w:r>
              <w:rPr>
                <w:rFonts w:eastAsia="Calibri" w:cs="Times New Roman"/>
                <w:b/>
                <w:sz w:val="26"/>
                <w:szCs w:val="26"/>
              </w:rPr>
              <w:t xml:space="preserve">- </w:t>
            </w:r>
            <w:r>
              <w:rPr>
                <w:rFonts w:eastAsia="Calibri" w:cs="Times New Roman"/>
                <w:bCs/>
                <w:sz w:val="26"/>
                <w:szCs w:val="26"/>
              </w:rPr>
              <w:t>Tính kỉ luật là đức tính hướng con người đến lối sống và làm việc có nề nếp, có trật tự theo những quy định cần tuân thủ.</w:t>
            </w:r>
          </w:p>
        </w:tc>
        <w:tc>
          <w:tcPr>
            <w:tcW w:w="850" w:type="dxa"/>
            <w:tcBorders>
              <w:top w:val="single" w:sz="4" w:space="0" w:color="000000"/>
              <w:left w:val="single" w:sz="4" w:space="0" w:color="000000"/>
              <w:bottom w:val="dotted" w:sz="4" w:space="0" w:color="000000"/>
              <w:right w:val="single" w:sz="4" w:space="0" w:color="000000"/>
            </w:tcBorders>
          </w:tcPr>
          <w:p w14:paraId="694D2DFC" w14:textId="77777777" w:rsidR="00680496" w:rsidRPr="00E013FC" w:rsidRDefault="00680496" w:rsidP="00FD02EF">
            <w:pPr>
              <w:spacing w:after="0"/>
              <w:jc w:val="center"/>
              <w:rPr>
                <w:rFonts w:eastAsia="Times New Roman" w:cs="Times New Roman"/>
                <w:sz w:val="26"/>
                <w:szCs w:val="26"/>
              </w:rPr>
            </w:pPr>
          </w:p>
        </w:tc>
      </w:tr>
      <w:tr w:rsidR="00680496" w:rsidRPr="00E013FC" w14:paraId="5E5513FF" w14:textId="77777777" w:rsidTr="003C6366">
        <w:trPr>
          <w:trHeight w:val="425"/>
        </w:trPr>
        <w:tc>
          <w:tcPr>
            <w:tcW w:w="988" w:type="dxa"/>
            <w:vMerge/>
            <w:tcBorders>
              <w:left w:val="single" w:sz="4" w:space="0" w:color="000000"/>
              <w:right w:val="single" w:sz="4" w:space="0" w:color="000000"/>
            </w:tcBorders>
            <w:vAlign w:val="center"/>
          </w:tcPr>
          <w:p w14:paraId="3D4D06BA" w14:textId="77777777" w:rsidR="00680496" w:rsidRPr="00E013FC" w:rsidRDefault="00680496" w:rsidP="00FD02EF">
            <w:pPr>
              <w:spacing w:after="0"/>
              <w:rPr>
                <w:rFonts w:eastAsia="Times New Roman" w:cs="Times New Roman"/>
                <w:sz w:val="26"/>
                <w:szCs w:val="26"/>
              </w:rPr>
            </w:pPr>
          </w:p>
        </w:tc>
        <w:tc>
          <w:tcPr>
            <w:tcW w:w="7654" w:type="dxa"/>
            <w:tcBorders>
              <w:top w:val="dotted" w:sz="4" w:space="0" w:color="000000"/>
              <w:left w:val="single" w:sz="4" w:space="0" w:color="000000"/>
              <w:bottom w:val="dotted" w:sz="4" w:space="0" w:color="000000"/>
              <w:right w:val="single" w:sz="4" w:space="0" w:color="000000"/>
            </w:tcBorders>
          </w:tcPr>
          <w:p w14:paraId="4F07F379" w14:textId="3D9D0446" w:rsidR="00680496" w:rsidRDefault="00680496" w:rsidP="0083323D">
            <w:pPr>
              <w:spacing w:after="0"/>
              <w:jc w:val="both"/>
              <w:rPr>
                <w:rFonts w:eastAsia="Calibri" w:cs="Times New Roman"/>
                <w:b/>
                <w:sz w:val="26"/>
                <w:szCs w:val="26"/>
              </w:rPr>
            </w:pPr>
            <w:r w:rsidRPr="00E013FC">
              <w:rPr>
                <w:rFonts w:eastAsia="Calibri" w:cs="Times New Roman"/>
                <w:b/>
                <w:sz w:val="26"/>
                <w:szCs w:val="26"/>
              </w:rPr>
              <w:t xml:space="preserve">* Bàn  luận vấn đề: </w:t>
            </w:r>
            <w:r w:rsidR="00D01BC4">
              <w:rPr>
                <w:rFonts w:eastAsia="Calibri" w:cs="Times New Roman"/>
                <w:b/>
                <w:sz w:val="26"/>
                <w:szCs w:val="26"/>
              </w:rPr>
              <w:t>Tính kỉ luật cần phải có trong cuộc sống vì:</w:t>
            </w:r>
          </w:p>
          <w:p w14:paraId="32FCB920" w14:textId="5FD0623F" w:rsidR="00D01BC4" w:rsidRDefault="00D01BC4" w:rsidP="0083323D">
            <w:pPr>
              <w:spacing w:after="0"/>
              <w:jc w:val="both"/>
              <w:rPr>
                <w:rFonts w:eastAsia="Calibri" w:cs="Times New Roman"/>
                <w:bCs/>
                <w:sz w:val="26"/>
                <w:szCs w:val="26"/>
              </w:rPr>
            </w:pPr>
            <w:r>
              <w:rPr>
                <w:rFonts w:eastAsia="Calibri" w:cs="Times New Roman"/>
                <w:bCs/>
                <w:sz w:val="26"/>
                <w:szCs w:val="26"/>
              </w:rPr>
              <w:t>- Biết cách sắp xếp và tự chủ cuộc sống của mình một cách khoa học, hợp lí sẽ giúp tiết kiệm thời gian, công sức, tiền bạc của chính mình.</w:t>
            </w:r>
          </w:p>
          <w:p w14:paraId="739BD513" w14:textId="0A473B37" w:rsidR="00D01BC4" w:rsidRDefault="00D01BC4" w:rsidP="0083323D">
            <w:pPr>
              <w:spacing w:after="0"/>
              <w:jc w:val="both"/>
              <w:rPr>
                <w:rFonts w:eastAsia="Calibri" w:cs="Times New Roman"/>
                <w:bCs/>
                <w:sz w:val="26"/>
                <w:szCs w:val="26"/>
              </w:rPr>
            </w:pPr>
            <w:r>
              <w:rPr>
                <w:rFonts w:eastAsia="Calibri" w:cs="Times New Roman"/>
                <w:bCs/>
                <w:sz w:val="26"/>
                <w:szCs w:val="26"/>
              </w:rPr>
              <w:t>- Kỉ luật giúp con người sống có mục tiêu, bản lĩnh để không ngừng cố gắng phấn đấu vươn lên đạt thành tựu.</w:t>
            </w:r>
          </w:p>
          <w:p w14:paraId="0D9FDF40" w14:textId="7868B98D" w:rsidR="00680496" w:rsidRPr="00E013FC" w:rsidRDefault="00D01BC4" w:rsidP="0083323D">
            <w:pPr>
              <w:spacing w:after="0"/>
              <w:jc w:val="both"/>
              <w:rPr>
                <w:rFonts w:eastAsia="Times New Roman" w:cs="Times New Roman"/>
                <w:sz w:val="26"/>
                <w:szCs w:val="26"/>
              </w:rPr>
            </w:pPr>
            <w:r>
              <w:rPr>
                <w:rFonts w:eastAsia="Calibri" w:cs="Times New Roman"/>
                <w:bCs/>
                <w:sz w:val="26"/>
                <w:szCs w:val="26"/>
              </w:rPr>
              <w:t>- Mỗi cá nhân có lối sống kỉ luật sẽ tạo nên một cộng đồng văn minh, hạn chế được tệ nạn trong xã hội và những hành vi xấu làm ảnh hưởng đến trật tự xã hội.</w:t>
            </w:r>
          </w:p>
        </w:tc>
        <w:tc>
          <w:tcPr>
            <w:tcW w:w="850" w:type="dxa"/>
            <w:tcBorders>
              <w:top w:val="dotted" w:sz="4" w:space="0" w:color="000000"/>
              <w:left w:val="single" w:sz="4" w:space="0" w:color="000000"/>
              <w:bottom w:val="dotted" w:sz="4" w:space="0" w:color="000000"/>
              <w:right w:val="single" w:sz="4" w:space="0" w:color="000000"/>
            </w:tcBorders>
          </w:tcPr>
          <w:p w14:paraId="49445A9D" w14:textId="77777777" w:rsidR="00680496" w:rsidRPr="00E013FC" w:rsidRDefault="00680496" w:rsidP="00FD02EF">
            <w:pPr>
              <w:spacing w:after="0"/>
              <w:jc w:val="center"/>
              <w:rPr>
                <w:rFonts w:eastAsia="Times New Roman" w:cs="Times New Roman"/>
                <w:sz w:val="26"/>
                <w:szCs w:val="26"/>
              </w:rPr>
            </w:pPr>
          </w:p>
        </w:tc>
      </w:tr>
      <w:tr w:rsidR="00680496" w:rsidRPr="00E013FC" w14:paraId="0DCD819D" w14:textId="77777777" w:rsidTr="003C6366">
        <w:trPr>
          <w:trHeight w:val="425"/>
        </w:trPr>
        <w:tc>
          <w:tcPr>
            <w:tcW w:w="988" w:type="dxa"/>
            <w:vMerge/>
            <w:tcBorders>
              <w:left w:val="single" w:sz="4" w:space="0" w:color="000000"/>
              <w:right w:val="single" w:sz="4" w:space="0" w:color="000000"/>
            </w:tcBorders>
            <w:vAlign w:val="center"/>
          </w:tcPr>
          <w:p w14:paraId="00ED0B1C" w14:textId="77777777" w:rsidR="00680496" w:rsidRPr="00E013FC" w:rsidRDefault="00680496" w:rsidP="00FD02EF">
            <w:pPr>
              <w:spacing w:after="0"/>
              <w:rPr>
                <w:rFonts w:eastAsia="Times New Roman" w:cs="Times New Roman"/>
                <w:sz w:val="26"/>
                <w:szCs w:val="26"/>
              </w:rPr>
            </w:pPr>
          </w:p>
        </w:tc>
        <w:tc>
          <w:tcPr>
            <w:tcW w:w="7654" w:type="dxa"/>
            <w:tcBorders>
              <w:top w:val="dotted" w:sz="4" w:space="0" w:color="000000"/>
              <w:left w:val="single" w:sz="4" w:space="0" w:color="000000"/>
              <w:bottom w:val="dotted" w:sz="4" w:space="0" w:color="000000"/>
              <w:right w:val="single" w:sz="4" w:space="0" w:color="000000"/>
            </w:tcBorders>
          </w:tcPr>
          <w:p w14:paraId="20CFF31C" w14:textId="47590541" w:rsidR="00680496" w:rsidRPr="00E013FC" w:rsidRDefault="00680496" w:rsidP="0083323D">
            <w:pPr>
              <w:spacing w:after="0"/>
              <w:jc w:val="both"/>
              <w:rPr>
                <w:rFonts w:eastAsia="Calibri" w:cs="Times New Roman"/>
                <w:sz w:val="26"/>
                <w:szCs w:val="26"/>
              </w:rPr>
            </w:pPr>
            <w:r w:rsidRPr="00E013FC">
              <w:rPr>
                <w:rFonts w:eastAsia="Calibri" w:cs="Times New Roman"/>
                <w:sz w:val="26"/>
                <w:szCs w:val="26"/>
              </w:rPr>
              <w:t xml:space="preserve">* </w:t>
            </w:r>
            <w:r w:rsidRPr="00E013FC">
              <w:rPr>
                <w:rFonts w:eastAsia="Calibri" w:cs="Times New Roman"/>
                <w:b/>
                <w:sz w:val="26"/>
                <w:szCs w:val="26"/>
              </w:rPr>
              <w:t>Mở rộng vấn đề:</w:t>
            </w:r>
            <w:r w:rsidRPr="00E013FC">
              <w:rPr>
                <w:rFonts w:eastAsia="Calibri" w:cs="Times New Roman"/>
                <w:sz w:val="26"/>
                <w:szCs w:val="26"/>
              </w:rPr>
              <w:t xml:space="preserve"> </w:t>
            </w:r>
            <w:r w:rsidR="00D01BC4">
              <w:rPr>
                <w:rFonts w:eastAsia="Calibri" w:cs="Times New Roman"/>
                <w:sz w:val="26"/>
                <w:szCs w:val="26"/>
              </w:rPr>
              <w:t>Một số người không tuân thủ ý thức kỉ luật….</w:t>
            </w:r>
          </w:p>
        </w:tc>
        <w:tc>
          <w:tcPr>
            <w:tcW w:w="850" w:type="dxa"/>
            <w:tcBorders>
              <w:top w:val="dotted" w:sz="4" w:space="0" w:color="000000"/>
              <w:left w:val="single" w:sz="4" w:space="0" w:color="000000"/>
              <w:bottom w:val="dotted" w:sz="4" w:space="0" w:color="000000"/>
              <w:right w:val="single" w:sz="4" w:space="0" w:color="000000"/>
            </w:tcBorders>
          </w:tcPr>
          <w:p w14:paraId="64AE4D04" w14:textId="77777777" w:rsidR="00680496" w:rsidRPr="00E013FC" w:rsidRDefault="00680496" w:rsidP="00FD02EF">
            <w:pPr>
              <w:spacing w:after="0"/>
              <w:jc w:val="center"/>
              <w:rPr>
                <w:rFonts w:eastAsia="Times New Roman" w:cs="Times New Roman"/>
                <w:sz w:val="26"/>
                <w:szCs w:val="26"/>
              </w:rPr>
            </w:pPr>
          </w:p>
        </w:tc>
      </w:tr>
      <w:tr w:rsidR="00680496" w:rsidRPr="00E013FC" w14:paraId="1832F610" w14:textId="77777777" w:rsidTr="003C6366">
        <w:trPr>
          <w:trHeight w:val="425"/>
        </w:trPr>
        <w:tc>
          <w:tcPr>
            <w:tcW w:w="988" w:type="dxa"/>
            <w:vMerge/>
            <w:tcBorders>
              <w:left w:val="single" w:sz="4" w:space="0" w:color="000000"/>
              <w:right w:val="single" w:sz="4" w:space="0" w:color="000000"/>
            </w:tcBorders>
            <w:vAlign w:val="center"/>
          </w:tcPr>
          <w:p w14:paraId="1FF21617" w14:textId="77777777" w:rsidR="00680496" w:rsidRPr="00E013FC" w:rsidRDefault="00680496" w:rsidP="00FD02EF">
            <w:pPr>
              <w:spacing w:after="0"/>
              <w:rPr>
                <w:rFonts w:eastAsia="Times New Roman" w:cs="Times New Roman"/>
                <w:sz w:val="26"/>
                <w:szCs w:val="26"/>
              </w:rPr>
            </w:pPr>
          </w:p>
        </w:tc>
        <w:tc>
          <w:tcPr>
            <w:tcW w:w="7654" w:type="dxa"/>
            <w:tcBorders>
              <w:top w:val="dotted" w:sz="4" w:space="0" w:color="000000"/>
              <w:left w:val="single" w:sz="4" w:space="0" w:color="000000"/>
              <w:bottom w:val="single" w:sz="4" w:space="0" w:color="000000"/>
              <w:right w:val="single" w:sz="4" w:space="0" w:color="000000"/>
            </w:tcBorders>
          </w:tcPr>
          <w:p w14:paraId="254630B9" w14:textId="77777777" w:rsidR="00680496" w:rsidRPr="00E013FC" w:rsidRDefault="00680496" w:rsidP="0083323D">
            <w:pPr>
              <w:spacing w:after="0"/>
              <w:jc w:val="both"/>
              <w:rPr>
                <w:rFonts w:eastAsia="Calibri" w:cs="Times New Roman"/>
                <w:sz w:val="26"/>
                <w:szCs w:val="26"/>
              </w:rPr>
            </w:pPr>
            <w:r w:rsidRPr="00E013FC">
              <w:rPr>
                <w:rFonts w:eastAsia="Calibri" w:cs="Times New Roman"/>
                <w:b/>
                <w:sz w:val="26"/>
                <w:szCs w:val="26"/>
              </w:rPr>
              <w:t>* Bài học nhận thức và hành động</w:t>
            </w:r>
            <w:r w:rsidRPr="00E013FC">
              <w:rPr>
                <w:rFonts w:eastAsia="Calibri" w:cs="Times New Roman"/>
                <w:sz w:val="26"/>
                <w:szCs w:val="26"/>
              </w:rPr>
              <w:t xml:space="preserve">: </w:t>
            </w:r>
          </w:p>
          <w:p w14:paraId="10C7DDCF" w14:textId="5899D51E" w:rsidR="00680496" w:rsidRPr="00E013FC" w:rsidRDefault="00680496" w:rsidP="0083323D">
            <w:pPr>
              <w:spacing w:after="0"/>
              <w:jc w:val="both"/>
              <w:rPr>
                <w:rFonts w:eastAsia="Calibri" w:cs="Times New Roman"/>
                <w:sz w:val="26"/>
                <w:szCs w:val="26"/>
              </w:rPr>
            </w:pPr>
            <w:r w:rsidRPr="00E013FC">
              <w:rPr>
                <w:rFonts w:eastAsia="Calibri" w:cs="Times New Roman"/>
                <w:sz w:val="26"/>
                <w:szCs w:val="26"/>
              </w:rPr>
              <w:t xml:space="preserve">- </w:t>
            </w:r>
            <w:r w:rsidR="00D01BC4">
              <w:rPr>
                <w:rFonts w:eastAsia="Calibri" w:cs="Times New Roman"/>
                <w:sz w:val="26"/>
                <w:szCs w:val="26"/>
              </w:rPr>
              <w:t>Mỗi người cần nhận thức và rèn luyện tinh thần kỉ luật để thành công.</w:t>
            </w:r>
            <w:r w:rsidRPr="00E013FC">
              <w:rPr>
                <w:rFonts w:eastAsia="Calibri" w:cs="Times New Roman"/>
                <w:sz w:val="26"/>
                <w:szCs w:val="26"/>
              </w:rPr>
              <w:t xml:space="preserve"> </w:t>
            </w:r>
          </w:p>
          <w:p w14:paraId="5E95154E" w14:textId="77777777" w:rsidR="00680496" w:rsidRPr="00E013FC" w:rsidRDefault="00680496" w:rsidP="0083323D">
            <w:pPr>
              <w:spacing w:after="0"/>
              <w:jc w:val="both"/>
              <w:rPr>
                <w:rFonts w:eastAsia="Times New Roman" w:cs="Times New Roman"/>
                <w:sz w:val="26"/>
                <w:szCs w:val="26"/>
              </w:rPr>
            </w:pPr>
            <w:r w:rsidRPr="00E013FC">
              <w:rPr>
                <w:rFonts w:eastAsia="Calibri" w:cs="Times New Roman"/>
                <w:sz w:val="26"/>
                <w:szCs w:val="26"/>
              </w:rPr>
              <w:t>- Liên hệ bản thân.</w:t>
            </w:r>
          </w:p>
        </w:tc>
        <w:tc>
          <w:tcPr>
            <w:tcW w:w="850" w:type="dxa"/>
            <w:tcBorders>
              <w:top w:val="dotted" w:sz="4" w:space="0" w:color="000000"/>
              <w:left w:val="single" w:sz="4" w:space="0" w:color="000000"/>
              <w:bottom w:val="single" w:sz="4" w:space="0" w:color="000000"/>
              <w:right w:val="single" w:sz="4" w:space="0" w:color="000000"/>
            </w:tcBorders>
          </w:tcPr>
          <w:p w14:paraId="185F39A4" w14:textId="77777777" w:rsidR="00680496" w:rsidRPr="00E013FC" w:rsidRDefault="00680496" w:rsidP="00FD02EF">
            <w:pPr>
              <w:spacing w:after="0"/>
              <w:jc w:val="center"/>
              <w:rPr>
                <w:rFonts w:eastAsia="Times New Roman" w:cs="Times New Roman"/>
                <w:sz w:val="26"/>
                <w:szCs w:val="26"/>
              </w:rPr>
            </w:pPr>
          </w:p>
        </w:tc>
      </w:tr>
      <w:tr w:rsidR="00680496" w:rsidRPr="00E013FC" w14:paraId="637F1757" w14:textId="77777777" w:rsidTr="003C6366">
        <w:trPr>
          <w:trHeight w:val="425"/>
        </w:trPr>
        <w:tc>
          <w:tcPr>
            <w:tcW w:w="988" w:type="dxa"/>
            <w:vMerge/>
            <w:tcBorders>
              <w:left w:val="single" w:sz="4" w:space="0" w:color="000000"/>
              <w:right w:val="single" w:sz="4" w:space="0" w:color="000000"/>
            </w:tcBorders>
            <w:vAlign w:val="center"/>
          </w:tcPr>
          <w:p w14:paraId="7616811A" w14:textId="77777777" w:rsidR="00680496" w:rsidRPr="00E013FC" w:rsidRDefault="00680496" w:rsidP="00FD02EF">
            <w:pPr>
              <w:spacing w:after="0"/>
              <w:rPr>
                <w:rFonts w:eastAsia="Times New Roman" w:cs="Times New Roman"/>
                <w:sz w:val="26"/>
                <w:szCs w:val="26"/>
              </w:rPr>
            </w:pPr>
          </w:p>
        </w:tc>
        <w:tc>
          <w:tcPr>
            <w:tcW w:w="7654" w:type="dxa"/>
            <w:tcBorders>
              <w:top w:val="single" w:sz="4" w:space="0" w:color="000000"/>
              <w:left w:val="single" w:sz="4" w:space="0" w:color="000000"/>
              <w:bottom w:val="single" w:sz="4" w:space="0" w:color="000000"/>
              <w:right w:val="single" w:sz="4" w:space="0" w:color="000000"/>
            </w:tcBorders>
          </w:tcPr>
          <w:p w14:paraId="03C807BB" w14:textId="3D53A525" w:rsidR="00680496" w:rsidRPr="00E013FC" w:rsidRDefault="00680496" w:rsidP="00343DDA">
            <w:pPr>
              <w:spacing w:after="0"/>
              <w:jc w:val="both"/>
              <w:rPr>
                <w:rFonts w:eastAsia="MS Mincho" w:cs="Times New Roman"/>
                <w:sz w:val="26"/>
                <w:szCs w:val="26"/>
              </w:rPr>
            </w:pPr>
            <w:r>
              <w:rPr>
                <w:rFonts w:eastAsia="Calibri" w:cs="Times New Roman"/>
                <w:b/>
                <w:sz w:val="26"/>
                <w:szCs w:val="26"/>
              </w:rPr>
              <w:t xml:space="preserve">Câu </w:t>
            </w:r>
            <w:r w:rsidR="00343DDA">
              <w:rPr>
                <w:rFonts w:eastAsia="Calibri" w:cs="Times New Roman"/>
                <w:b/>
                <w:sz w:val="26"/>
                <w:szCs w:val="26"/>
              </w:rPr>
              <w:t>2</w:t>
            </w:r>
            <w:r w:rsidRPr="00E013FC">
              <w:rPr>
                <w:rFonts w:eastAsia="Calibri" w:cs="Times New Roman"/>
                <w:sz w:val="26"/>
                <w:szCs w:val="26"/>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DD4A7B" w14:textId="4D1E6527" w:rsidR="00680496" w:rsidRPr="00E013FC" w:rsidRDefault="00680496" w:rsidP="00FD02EF">
            <w:pPr>
              <w:spacing w:after="0"/>
              <w:jc w:val="center"/>
              <w:rPr>
                <w:rFonts w:eastAsia="Times New Roman" w:cs="Times New Roman"/>
                <w:b/>
                <w:sz w:val="26"/>
                <w:szCs w:val="26"/>
              </w:rPr>
            </w:pPr>
            <w:r>
              <w:rPr>
                <w:rFonts w:eastAsia="Times New Roman" w:cs="Times New Roman"/>
                <w:b/>
                <w:sz w:val="26"/>
                <w:szCs w:val="26"/>
              </w:rPr>
              <w:t>1</w:t>
            </w:r>
            <w:r w:rsidR="00070158">
              <w:rPr>
                <w:rFonts w:eastAsia="Times New Roman" w:cs="Times New Roman"/>
                <w:b/>
                <w:sz w:val="26"/>
                <w:szCs w:val="26"/>
              </w:rPr>
              <w:t>2</w:t>
            </w:r>
            <w:r>
              <w:rPr>
                <w:rFonts w:eastAsia="Times New Roman" w:cs="Times New Roman"/>
                <w:b/>
                <w:sz w:val="26"/>
                <w:szCs w:val="26"/>
              </w:rPr>
              <w:t>,0đ</w:t>
            </w:r>
          </w:p>
        </w:tc>
      </w:tr>
      <w:tr w:rsidR="00680496" w:rsidRPr="00E013FC" w14:paraId="6421D302" w14:textId="77777777" w:rsidTr="003C6366">
        <w:trPr>
          <w:trHeight w:val="425"/>
        </w:trPr>
        <w:tc>
          <w:tcPr>
            <w:tcW w:w="988" w:type="dxa"/>
            <w:vMerge/>
            <w:tcBorders>
              <w:left w:val="single" w:sz="4" w:space="0" w:color="000000"/>
              <w:right w:val="single" w:sz="4" w:space="0" w:color="000000"/>
            </w:tcBorders>
            <w:vAlign w:val="center"/>
          </w:tcPr>
          <w:p w14:paraId="1DAF4976" w14:textId="77777777" w:rsidR="00680496" w:rsidRPr="00E013FC" w:rsidRDefault="00680496" w:rsidP="00FD02EF">
            <w:pPr>
              <w:spacing w:after="0"/>
              <w:rPr>
                <w:rFonts w:eastAsia="Times New Roman" w:cs="Times New Roman"/>
                <w:sz w:val="26"/>
                <w:szCs w:val="26"/>
              </w:rPr>
            </w:pPr>
          </w:p>
        </w:tc>
        <w:tc>
          <w:tcPr>
            <w:tcW w:w="7654" w:type="dxa"/>
            <w:tcBorders>
              <w:top w:val="single" w:sz="4" w:space="0" w:color="000000"/>
              <w:left w:val="single" w:sz="4" w:space="0" w:color="000000"/>
              <w:bottom w:val="dotted" w:sz="4" w:space="0" w:color="000000"/>
              <w:right w:val="single" w:sz="4" w:space="0" w:color="000000"/>
            </w:tcBorders>
          </w:tcPr>
          <w:p w14:paraId="68A1FA13" w14:textId="77777777" w:rsidR="00680496" w:rsidRPr="00E013FC" w:rsidRDefault="00680496" w:rsidP="00FD02EF">
            <w:pPr>
              <w:spacing w:after="0"/>
              <w:jc w:val="both"/>
              <w:rPr>
                <w:rFonts w:eastAsia="Calibri" w:cs="Times New Roman"/>
                <w:sz w:val="26"/>
                <w:szCs w:val="26"/>
              </w:rPr>
            </w:pPr>
            <w:r w:rsidRPr="00E013FC">
              <w:rPr>
                <w:rFonts w:eastAsia="Calibri" w:cs="Times New Roman"/>
                <w:b/>
                <w:sz w:val="26"/>
                <w:szCs w:val="26"/>
              </w:rPr>
              <w:t>1. Yêu cầu chung</w:t>
            </w:r>
          </w:p>
          <w:p w14:paraId="29038C50" w14:textId="77777777" w:rsidR="00680496" w:rsidRPr="00E013FC" w:rsidRDefault="00680496" w:rsidP="00FD02EF">
            <w:pPr>
              <w:spacing w:after="0"/>
              <w:jc w:val="both"/>
              <w:rPr>
                <w:rFonts w:eastAsia="Calibri" w:cs="Times New Roman"/>
                <w:sz w:val="26"/>
                <w:szCs w:val="26"/>
              </w:rPr>
            </w:pPr>
            <w:r w:rsidRPr="00E013FC">
              <w:rPr>
                <w:rFonts w:eastAsia="Calibri" w:cs="Times New Roman"/>
                <w:sz w:val="26"/>
                <w:szCs w:val="26"/>
              </w:rPr>
              <w:t>- Bài văn có bố cục chặt chẽ, lập luận rõ ràng, dẫn chứng xác đáng, diễn đạt lưu loát…</w:t>
            </w:r>
          </w:p>
        </w:tc>
        <w:tc>
          <w:tcPr>
            <w:tcW w:w="850" w:type="dxa"/>
            <w:tcBorders>
              <w:top w:val="single" w:sz="4" w:space="0" w:color="000000"/>
              <w:left w:val="single" w:sz="4" w:space="0" w:color="000000"/>
              <w:bottom w:val="dotted" w:sz="4" w:space="0" w:color="000000"/>
              <w:right w:val="single" w:sz="4" w:space="0" w:color="000000"/>
            </w:tcBorders>
          </w:tcPr>
          <w:p w14:paraId="082A91A3" w14:textId="0E92A256" w:rsidR="00680496" w:rsidRPr="00743C2C" w:rsidRDefault="00070158" w:rsidP="00FD02EF">
            <w:pPr>
              <w:spacing w:after="0"/>
              <w:jc w:val="center"/>
              <w:rPr>
                <w:rFonts w:eastAsia="Times New Roman" w:cs="Times New Roman"/>
                <w:i/>
                <w:sz w:val="26"/>
                <w:szCs w:val="26"/>
              </w:rPr>
            </w:pPr>
            <w:r>
              <w:rPr>
                <w:rFonts w:eastAsia="Times New Roman" w:cs="Times New Roman"/>
                <w:i/>
                <w:sz w:val="26"/>
                <w:szCs w:val="26"/>
              </w:rPr>
              <w:t>2</w:t>
            </w:r>
            <w:r w:rsidR="00680496" w:rsidRPr="00743C2C">
              <w:rPr>
                <w:rFonts w:eastAsia="Times New Roman" w:cs="Times New Roman"/>
                <w:i/>
                <w:sz w:val="26"/>
                <w:szCs w:val="26"/>
              </w:rPr>
              <w:t>,0đ</w:t>
            </w:r>
          </w:p>
        </w:tc>
      </w:tr>
      <w:tr w:rsidR="00680496" w:rsidRPr="00E013FC" w14:paraId="76EB3A03" w14:textId="77777777" w:rsidTr="003C6366">
        <w:trPr>
          <w:trHeight w:val="425"/>
        </w:trPr>
        <w:tc>
          <w:tcPr>
            <w:tcW w:w="988" w:type="dxa"/>
            <w:vMerge/>
            <w:tcBorders>
              <w:left w:val="single" w:sz="4" w:space="0" w:color="000000"/>
              <w:right w:val="single" w:sz="4" w:space="0" w:color="000000"/>
            </w:tcBorders>
            <w:vAlign w:val="center"/>
          </w:tcPr>
          <w:p w14:paraId="00A8E7CB" w14:textId="77777777" w:rsidR="00680496" w:rsidRPr="00E013FC" w:rsidRDefault="00680496" w:rsidP="00FD02EF">
            <w:pPr>
              <w:spacing w:after="0"/>
              <w:rPr>
                <w:rFonts w:eastAsia="Times New Roman" w:cs="Times New Roman"/>
                <w:sz w:val="26"/>
                <w:szCs w:val="26"/>
              </w:rPr>
            </w:pPr>
          </w:p>
        </w:tc>
        <w:tc>
          <w:tcPr>
            <w:tcW w:w="7654" w:type="dxa"/>
            <w:tcBorders>
              <w:top w:val="single" w:sz="4" w:space="0" w:color="000000"/>
              <w:left w:val="single" w:sz="4" w:space="0" w:color="000000"/>
              <w:bottom w:val="single" w:sz="4" w:space="0" w:color="000000"/>
              <w:right w:val="single" w:sz="4" w:space="0" w:color="000000"/>
            </w:tcBorders>
          </w:tcPr>
          <w:p w14:paraId="6AD11815" w14:textId="77777777" w:rsidR="00680496" w:rsidRPr="00E013FC" w:rsidRDefault="00680496" w:rsidP="00FD02EF">
            <w:pPr>
              <w:spacing w:after="0"/>
              <w:rPr>
                <w:rFonts w:eastAsia="Times New Roman" w:cs="Times New Roman"/>
                <w:b/>
                <w:sz w:val="26"/>
                <w:szCs w:val="26"/>
              </w:rPr>
            </w:pPr>
            <w:r w:rsidRPr="00E013FC">
              <w:rPr>
                <w:rFonts w:eastAsia="Times New Roman" w:cs="Times New Roman"/>
                <w:b/>
                <w:sz w:val="26"/>
                <w:szCs w:val="26"/>
              </w:rPr>
              <w:t>2. Yêu cầu cụ thể</w:t>
            </w:r>
          </w:p>
        </w:tc>
        <w:tc>
          <w:tcPr>
            <w:tcW w:w="850" w:type="dxa"/>
            <w:tcBorders>
              <w:top w:val="single" w:sz="4" w:space="0" w:color="000000"/>
              <w:left w:val="single" w:sz="4" w:space="0" w:color="000000"/>
              <w:bottom w:val="single" w:sz="4" w:space="0" w:color="000000"/>
              <w:right w:val="single" w:sz="4" w:space="0" w:color="000000"/>
            </w:tcBorders>
          </w:tcPr>
          <w:p w14:paraId="7295C674" w14:textId="77777777" w:rsidR="00680496" w:rsidRPr="00743C2C" w:rsidRDefault="00680496" w:rsidP="00FD02EF">
            <w:pPr>
              <w:spacing w:after="0"/>
              <w:jc w:val="center"/>
              <w:rPr>
                <w:rFonts w:eastAsia="Times New Roman" w:cs="Times New Roman"/>
                <w:i/>
                <w:sz w:val="26"/>
                <w:szCs w:val="26"/>
              </w:rPr>
            </w:pPr>
          </w:p>
        </w:tc>
      </w:tr>
      <w:tr w:rsidR="00680496" w:rsidRPr="00E013FC" w14:paraId="2800CD0C" w14:textId="77777777" w:rsidTr="003C6366">
        <w:trPr>
          <w:trHeight w:val="425"/>
        </w:trPr>
        <w:tc>
          <w:tcPr>
            <w:tcW w:w="988" w:type="dxa"/>
            <w:vMerge/>
            <w:tcBorders>
              <w:left w:val="single" w:sz="4" w:space="0" w:color="000000"/>
              <w:right w:val="single" w:sz="4" w:space="0" w:color="000000"/>
            </w:tcBorders>
            <w:vAlign w:val="center"/>
          </w:tcPr>
          <w:p w14:paraId="391D7841" w14:textId="77777777" w:rsidR="00680496" w:rsidRPr="00E013FC" w:rsidRDefault="00680496" w:rsidP="00FD02EF">
            <w:pPr>
              <w:spacing w:after="0"/>
              <w:rPr>
                <w:rFonts w:eastAsia="Times New Roman" w:cs="Times New Roman"/>
                <w:sz w:val="26"/>
                <w:szCs w:val="26"/>
              </w:rPr>
            </w:pPr>
          </w:p>
        </w:tc>
        <w:tc>
          <w:tcPr>
            <w:tcW w:w="7654" w:type="dxa"/>
            <w:tcBorders>
              <w:top w:val="single" w:sz="4" w:space="0" w:color="000000"/>
              <w:left w:val="single" w:sz="4" w:space="0" w:color="000000"/>
              <w:bottom w:val="dotted" w:sz="4" w:space="0" w:color="000000"/>
              <w:right w:val="single" w:sz="4" w:space="0" w:color="000000"/>
            </w:tcBorders>
          </w:tcPr>
          <w:p w14:paraId="3A9B367F" w14:textId="3A6BBB29" w:rsidR="00680496" w:rsidRPr="002A5E25" w:rsidRDefault="002A5E25" w:rsidP="00070158">
            <w:pPr>
              <w:shd w:val="clear" w:color="auto" w:fill="FFFFFF"/>
              <w:spacing w:after="0"/>
              <w:jc w:val="both"/>
              <w:textAlignment w:val="baseline"/>
              <w:rPr>
                <w:rFonts w:eastAsia="Times New Roman" w:cs="Times New Roman"/>
                <w:color w:val="2F3239"/>
                <w:sz w:val="26"/>
                <w:szCs w:val="26"/>
                <w:lang w:eastAsia="vi-VN"/>
              </w:rPr>
            </w:pPr>
            <w:r>
              <w:rPr>
                <w:rFonts w:eastAsia="Times New Roman" w:cs="Times New Roman"/>
                <w:b/>
                <w:color w:val="000000"/>
                <w:sz w:val="26"/>
                <w:szCs w:val="26"/>
                <w:u w:val="single"/>
                <w:lang w:eastAsia="vi-VN" w:bidi="vi-VN"/>
              </w:rPr>
              <w:t>a</w:t>
            </w:r>
            <w:r w:rsidR="00680496" w:rsidRPr="002264A0">
              <w:rPr>
                <w:rFonts w:eastAsia="Times New Roman" w:cs="Times New Roman"/>
                <w:b/>
                <w:color w:val="000000"/>
                <w:sz w:val="26"/>
                <w:szCs w:val="26"/>
                <w:u w:val="single"/>
                <w:lang w:eastAsia="vi-VN" w:bidi="vi-VN"/>
              </w:rPr>
              <w:t xml:space="preserve"> </w:t>
            </w:r>
            <w:r w:rsidR="00680496" w:rsidRPr="002264A0">
              <w:rPr>
                <w:rFonts w:eastAsia="Times New Roman" w:cs="Times New Roman"/>
                <w:b/>
                <w:color w:val="000000"/>
                <w:sz w:val="26"/>
                <w:szCs w:val="26"/>
                <w:u w:val="single"/>
                <w:lang w:val="vi-VN" w:eastAsia="vi-VN" w:bidi="vi-VN"/>
              </w:rPr>
              <w:t xml:space="preserve">Mở bài: </w:t>
            </w:r>
            <w:r>
              <w:rPr>
                <w:rFonts w:eastAsia="Times New Roman" w:cs="Times New Roman"/>
                <w:color w:val="000000"/>
                <w:sz w:val="26"/>
                <w:szCs w:val="26"/>
                <w:lang w:eastAsia="vi-VN" w:bidi="vi-VN"/>
              </w:rPr>
              <w:t>Dẫn dắt, trích dẫn ý kiến bàn luận.</w:t>
            </w:r>
          </w:p>
          <w:p w14:paraId="47BD8909" w14:textId="2D7C8D16" w:rsidR="00680496" w:rsidRDefault="002A5E25" w:rsidP="00070158">
            <w:pPr>
              <w:widowControl w:val="0"/>
              <w:spacing w:after="0"/>
              <w:jc w:val="both"/>
              <w:rPr>
                <w:rFonts w:eastAsia="Times New Roman" w:cs="Times New Roman"/>
                <w:color w:val="000000"/>
                <w:sz w:val="26"/>
                <w:szCs w:val="26"/>
                <w:lang w:val="vi-VN" w:eastAsia="vi-VN" w:bidi="vi-VN"/>
              </w:rPr>
            </w:pPr>
            <w:r>
              <w:rPr>
                <w:rFonts w:eastAsia="Times New Roman" w:cs="Times New Roman"/>
                <w:b/>
                <w:color w:val="000000"/>
                <w:sz w:val="26"/>
                <w:szCs w:val="26"/>
                <w:u w:val="single"/>
                <w:lang w:eastAsia="vi-VN" w:bidi="vi-VN"/>
              </w:rPr>
              <w:t>b</w:t>
            </w:r>
            <w:r w:rsidR="00680496" w:rsidRPr="002264A0">
              <w:rPr>
                <w:rFonts w:eastAsia="Times New Roman" w:cs="Times New Roman"/>
                <w:b/>
                <w:color w:val="000000"/>
                <w:sz w:val="26"/>
                <w:szCs w:val="26"/>
                <w:u w:val="single"/>
                <w:lang w:val="vi-VN" w:eastAsia="vi-VN" w:bidi="vi-VN"/>
              </w:rPr>
              <w:t xml:space="preserve"> Thân bài:</w:t>
            </w:r>
            <w:r w:rsidR="00680496" w:rsidRPr="002264A0">
              <w:rPr>
                <w:rFonts w:eastAsia="Times New Roman" w:cs="Times New Roman"/>
                <w:color w:val="000000"/>
                <w:sz w:val="26"/>
                <w:szCs w:val="26"/>
                <w:lang w:val="vi-VN" w:eastAsia="vi-VN" w:bidi="vi-VN"/>
              </w:rPr>
              <w:t xml:space="preserve"> </w:t>
            </w:r>
          </w:p>
          <w:p w14:paraId="5651551D" w14:textId="1575ACC6" w:rsidR="002A5E25" w:rsidRPr="00070158" w:rsidRDefault="002A5E25" w:rsidP="00070158">
            <w:pPr>
              <w:widowControl w:val="0"/>
              <w:spacing w:after="0"/>
              <w:jc w:val="both"/>
              <w:rPr>
                <w:rFonts w:cs="Times New Roman"/>
                <w:b/>
                <w:sz w:val="26"/>
                <w:szCs w:val="26"/>
                <w:lang w:eastAsia="vi-VN" w:bidi="vi-VN"/>
              </w:rPr>
            </w:pPr>
            <w:r w:rsidRPr="00070158">
              <w:rPr>
                <w:rFonts w:cs="Times New Roman"/>
                <w:b/>
                <w:sz w:val="26"/>
                <w:szCs w:val="26"/>
                <w:lang w:eastAsia="vi-VN" w:bidi="vi-VN"/>
              </w:rPr>
              <w:t>* Giải thích ý kiến:</w:t>
            </w:r>
          </w:p>
          <w:p w14:paraId="503D3EFD" w14:textId="605FB1C0" w:rsidR="002A5E25" w:rsidRDefault="002A5E25" w:rsidP="00070158">
            <w:pPr>
              <w:widowControl w:val="0"/>
              <w:spacing w:after="0"/>
              <w:jc w:val="both"/>
              <w:rPr>
                <w:rFonts w:cs="Times New Roman"/>
                <w:bCs/>
                <w:sz w:val="26"/>
                <w:szCs w:val="26"/>
                <w:lang w:eastAsia="vi-VN" w:bidi="vi-VN"/>
              </w:rPr>
            </w:pPr>
            <w:r>
              <w:rPr>
                <w:rFonts w:cs="Times New Roman"/>
                <w:bCs/>
                <w:sz w:val="26"/>
                <w:szCs w:val="26"/>
                <w:lang w:eastAsia="vi-VN" w:bidi="vi-VN"/>
              </w:rPr>
              <w:t>- Đọc là hành động tiếp nhận và thưởng thức của người đọc.</w:t>
            </w:r>
          </w:p>
          <w:p w14:paraId="07B0C2C3" w14:textId="5885EBCB" w:rsidR="002A5E25" w:rsidRDefault="002A5E25" w:rsidP="00070158">
            <w:pPr>
              <w:widowControl w:val="0"/>
              <w:spacing w:after="0"/>
              <w:jc w:val="both"/>
              <w:rPr>
                <w:rFonts w:cs="Times New Roman"/>
                <w:bCs/>
                <w:sz w:val="26"/>
                <w:szCs w:val="26"/>
                <w:lang w:eastAsia="vi-VN" w:bidi="vi-VN"/>
              </w:rPr>
            </w:pPr>
            <w:r>
              <w:rPr>
                <w:rFonts w:cs="Times New Roman"/>
                <w:bCs/>
                <w:sz w:val="26"/>
                <w:szCs w:val="26"/>
                <w:lang w:eastAsia="vi-VN" w:bidi="vi-VN"/>
              </w:rPr>
              <w:t>- Câu thơ hay: Là sản phẩm lao động sáng tạo của nhà thơ, có khả năng lay động lòng người, có giá trị tinh thần bền vững, có sức sống mãnh liệt trong lòng người đọc….</w:t>
            </w:r>
          </w:p>
          <w:p w14:paraId="19F78917" w14:textId="5A4EC59E" w:rsidR="002A5E25" w:rsidRDefault="002A5E25" w:rsidP="00070158">
            <w:pPr>
              <w:widowControl w:val="0"/>
              <w:spacing w:after="0"/>
              <w:jc w:val="both"/>
              <w:rPr>
                <w:rFonts w:cs="Times New Roman"/>
                <w:bCs/>
                <w:sz w:val="26"/>
                <w:szCs w:val="26"/>
                <w:lang w:eastAsia="vi-VN" w:bidi="vi-VN"/>
              </w:rPr>
            </w:pPr>
            <w:r>
              <w:rPr>
                <w:rFonts w:cs="Times New Roman"/>
                <w:bCs/>
                <w:sz w:val="26"/>
                <w:szCs w:val="26"/>
                <w:lang w:eastAsia="vi-VN" w:bidi="vi-VN"/>
              </w:rPr>
              <w:t>- Tình người: Tư tưởng, tình cảm, cảm xúc tạo nên giá trị nội dung</w:t>
            </w:r>
          </w:p>
          <w:p w14:paraId="6F5AFA8F" w14:textId="34E04425" w:rsidR="002A5E25" w:rsidRDefault="002A5E25" w:rsidP="00070158">
            <w:pPr>
              <w:widowControl w:val="0"/>
              <w:spacing w:after="0"/>
              <w:jc w:val="both"/>
              <w:rPr>
                <w:rFonts w:cs="Times New Roman"/>
                <w:bCs/>
                <w:sz w:val="26"/>
                <w:szCs w:val="26"/>
                <w:lang w:eastAsia="vi-VN" w:bidi="vi-VN"/>
              </w:rPr>
            </w:pPr>
            <w:r>
              <w:rPr>
                <w:rFonts w:cs="Times New Roman"/>
                <w:bCs/>
                <w:sz w:val="26"/>
                <w:szCs w:val="26"/>
                <w:lang w:eastAsia="vi-VN" w:bidi="vi-VN"/>
              </w:rPr>
              <w:t>* Chứng m</w:t>
            </w:r>
            <w:r w:rsidR="00070158">
              <w:rPr>
                <w:rFonts w:cs="Times New Roman"/>
                <w:bCs/>
                <w:sz w:val="26"/>
                <w:szCs w:val="26"/>
                <w:lang w:eastAsia="vi-VN" w:bidi="vi-VN"/>
              </w:rPr>
              <w:t>i</w:t>
            </w:r>
            <w:r>
              <w:rPr>
                <w:rFonts w:cs="Times New Roman"/>
                <w:bCs/>
                <w:sz w:val="26"/>
                <w:szCs w:val="26"/>
                <w:lang w:eastAsia="vi-VN" w:bidi="vi-VN"/>
              </w:rPr>
              <w:t>nh:</w:t>
            </w:r>
          </w:p>
          <w:p w14:paraId="43AFF1FA" w14:textId="60F9AB8B" w:rsidR="002A5E25" w:rsidRDefault="002A5E25" w:rsidP="00070158">
            <w:pPr>
              <w:widowControl w:val="0"/>
              <w:spacing w:after="0"/>
              <w:jc w:val="both"/>
              <w:rPr>
                <w:rFonts w:cs="Times New Roman"/>
                <w:bCs/>
                <w:sz w:val="26"/>
                <w:szCs w:val="26"/>
                <w:lang w:eastAsia="vi-VN" w:bidi="vi-VN"/>
              </w:rPr>
            </w:pPr>
            <w:r>
              <w:rPr>
                <w:rFonts w:cs="Times New Roman"/>
                <w:bCs/>
                <w:sz w:val="26"/>
                <w:szCs w:val="26"/>
                <w:lang w:eastAsia="vi-VN" w:bidi="vi-VN"/>
              </w:rPr>
              <w:t>- Giới thiệu khái quát về tác giả, tác phẩm.</w:t>
            </w:r>
            <w:r w:rsidR="00EC0413">
              <w:rPr>
                <w:rFonts w:cs="Times New Roman"/>
                <w:bCs/>
                <w:sz w:val="26"/>
                <w:szCs w:val="26"/>
                <w:lang w:eastAsia="vi-VN" w:bidi="vi-VN"/>
              </w:rPr>
              <w:t>; khám phá tình người trong bài thơ.</w:t>
            </w:r>
          </w:p>
          <w:p w14:paraId="3EF0B3AD" w14:textId="77777777" w:rsidR="00C06D54" w:rsidRDefault="00EC0413" w:rsidP="00070158">
            <w:pPr>
              <w:widowControl w:val="0"/>
              <w:spacing w:after="0"/>
              <w:jc w:val="both"/>
              <w:rPr>
                <w:rFonts w:cs="Times New Roman"/>
                <w:bCs/>
                <w:sz w:val="26"/>
                <w:szCs w:val="26"/>
                <w:lang w:eastAsia="vi-VN" w:bidi="vi-VN"/>
              </w:rPr>
            </w:pPr>
            <w:r>
              <w:rPr>
                <w:rFonts w:cs="Times New Roman"/>
                <w:bCs/>
                <w:sz w:val="26"/>
                <w:szCs w:val="26"/>
                <w:lang w:eastAsia="vi-VN" w:bidi="vi-VN"/>
              </w:rPr>
              <w:t xml:space="preserve">* </w:t>
            </w:r>
            <w:r w:rsidRPr="00070158">
              <w:rPr>
                <w:rFonts w:cs="Times New Roman"/>
                <w:b/>
                <w:sz w:val="26"/>
                <w:szCs w:val="26"/>
                <w:lang w:eastAsia="vi-VN" w:bidi="vi-VN"/>
              </w:rPr>
              <w:t>L</w:t>
            </w:r>
            <w:r w:rsidR="00C06D54" w:rsidRPr="00070158">
              <w:rPr>
                <w:rFonts w:cs="Times New Roman"/>
                <w:b/>
                <w:sz w:val="26"/>
                <w:szCs w:val="26"/>
                <w:lang w:eastAsia="vi-VN" w:bidi="vi-VN"/>
              </w:rPr>
              <w:t>Đ</w:t>
            </w:r>
            <w:r w:rsidRPr="00070158">
              <w:rPr>
                <w:rFonts w:cs="Times New Roman"/>
                <w:b/>
                <w:sz w:val="26"/>
                <w:szCs w:val="26"/>
                <w:lang w:eastAsia="vi-VN" w:bidi="vi-VN"/>
              </w:rPr>
              <w:t>1:</w:t>
            </w:r>
            <w:r w:rsidR="00C06D54" w:rsidRPr="00070158">
              <w:rPr>
                <w:rFonts w:cs="Times New Roman"/>
                <w:b/>
                <w:sz w:val="26"/>
                <w:szCs w:val="26"/>
                <w:lang w:eastAsia="vi-VN" w:bidi="vi-VN"/>
              </w:rPr>
              <w:t xml:space="preserve"> Tình người trong bài thơ trước hết là sự khẳng định, ngợi ca, đề cao vẻ đẹp từ hình thức đến tâm hồn người phụ nữ.</w:t>
            </w:r>
          </w:p>
          <w:p w14:paraId="65F9E310" w14:textId="77777777" w:rsidR="00C06D54" w:rsidRDefault="00C06D54" w:rsidP="00070158">
            <w:pPr>
              <w:widowControl w:val="0"/>
              <w:spacing w:after="0"/>
              <w:jc w:val="both"/>
              <w:rPr>
                <w:rFonts w:cs="Times New Roman"/>
                <w:bCs/>
                <w:sz w:val="26"/>
                <w:szCs w:val="26"/>
                <w:lang w:eastAsia="vi-VN" w:bidi="vi-VN"/>
              </w:rPr>
            </w:pPr>
            <w:r>
              <w:rPr>
                <w:rFonts w:cs="Times New Roman"/>
                <w:bCs/>
                <w:sz w:val="26"/>
                <w:szCs w:val="26"/>
                <w:lang w:eastAsia="vi-VN" w:bidi="vi-VN"/>
              </w:rPr>
              <w:t xml:space="preserve">- Vẻ đẹp hình thức :”Thân em vừa trắng, lại vừa tròn”. Hình ảnh ẩn dụ: Mượn hình ảnh chiếc bánh trôi để nói về vẻ đẹp tròn trịa, phúc hậu của </w:t>
            </w:r>
            <w:r>
              <w:rPr>
                <w:rFonts w:cs="Times New Roman"/>
                <w:bCs/>
                <w:sz w:val="26"/>
                <w:szCs w:val="26"/>
                <w:lang w:eastAsia="vi-VN" w:bidi="vi-VN"/>
              </w:rPr>
              <w:lastRenderedPageBreak/>
              <w:t>người phụ nữ.</w:t>
            </w:r>
          </w:p>
          <w:p w14:paraId="25B755AF" w14:textId="77777777" w:rsidR="00C06D54" w:rsidRDefault="00C06D54" w:rsidP="00070158">
            <w:pPr>
              <w:widowControl w:val="0"/>
              <w:spacing w:after="0"/>
              <w:jc w:val="both"/>
              <w:rPr>
                <w:rFonts w:cs="Times New Roman"/>
                <w:bCs/>
                <w:sz w:val="26"/>
                <w:szCs w:val="26"/>
                <w:lang w:eastAsia="vi-VN" w:bidi="vi-VN"/>
              </w:rPr>
            </w:pPr>
            <w:r>
              <w:rPr>
                <w:rFonts w:cs="Times New Roman"/>
                <w:bCs/>
                <w:sz w:val="26"/>
                <w:szCs w:val="26"/>
                <w:lang w:eastAsia="vi-VN" w:bidi="vi-VN"/>
              </w:rPr>
              <w:t>- Vẻ đẹp tâm hồn: Hình ảnh ẩn dụ “Tấm lòng son”.</w:t>
            </w:r>
          </w:p>
          <w:p w14:paraId="799D78E6" w14:textId="77777777" w:rsidR="00C06D54" w:rsidRDefault="00C06D54" w:rsidP="00070158">
            <w:pPr>
              <w:widowControl w:val="0"/>
              <w:spacing w:after="0"/>
              <w:jc w:val="both"/>
              <w:rPr>
                <w:rFonts w:cs="Times New Roman"/>
                <w:bCs/>
                <w:sz w:val="26"/>
                <w:szCs w:val="26"/>
                <w:lang w:eastAsia="vi-VN" w:bidi="vi-VN"/>
              </w:rPr>
            </w:pPr>
            <w:r>
              <w:rPr>
                <w:rFonts w:cs="Times New Roman"/>
                <w:bCs/>
                <w:sz w:val="26"/>
                <w:szCs w:val="26"/>
                <w:lang w:eastAsia="vi-VN" w:bidi="vi-VN"/>
              </w:rPr>
              <w:t>+ Tấm lòng nhân hậu, son sắt, thủy chung của người phụ nữ dù cuộc đời long đong, lận đận….</w:t>
            </w:r>
          </w:p>
          <w:p w14:paraId="54D2A028" w14:textId="77777777" w:rsidR="00C06D54" w:rsidRPr="00070158" w:rsidRDefault="00C06D54" w:rsidP="00070158">
            <w:pPr>
              <w:widowControl w:val="0"/>
              <w:spacing w:after="0"/>
              <w:jc w:val="both"/>
              <w:rPr>
                <w:rFonts w:cs="Times New Roman"/>
                <w:b/>
                <w:sz w:val="26"/>
                <w:szCs w:val="26"/>
                <w:lang w:eastAsia="vi-VN" w:bidi="vi-VN"/>
              </w:rPr>
            </w:pPr>
            <w:r>
              <w:rPr>
                <w:rFonts w:cs="Times New Roman"/>
                <w:bCs/>
                <w:sz w:val="26"/>
                <w:szCs w:val="26"/>
                <w:lang w:eastAsia="vi-VN" w:bidi="vi-VN"/>
              </w:rPr>
              <w:t xml:space="preserve">* </w:t>
            </w:r>
            <w:r w:rsidRPr="00070158">
              <w:rPr>
                <w:rFonts w:cs="Times New Roman"/>
                <w:b/>
                <w:sz w:val="26"/>
                <w:szCs w:val="26"/>
                <w:lang w:eastAsia="vi-VN" w:bidi="vi-VN"/>
              </w:rPr>
              <w:t>LĐ2: Tình người trong bài thơ còn là sự phản ánh số phận chìm nổi của người PN.</w:t>
            </w:r>
          </w:p>
          <w:p w14:paraId="0213F36A" w14:textId="77777777" w:rsidR="00603AF4" w:rsidRDefault="00C06D54" w:rsidP="00070158">
            <w:pPr>
              <w:widowControl w:val="0"/>
              <w:spacing w:after="0"/>
              <w:jc w:val="both"/>
              <w:rPr>
                <w:rFonts w:cs="Times New Roman"/>
                <w:bCs/>
                <w:sz w:val="26"/>
                <w:szCs w:val="26"/>
                <w:lang w:eastAsia="vi-VN" w:bidi="vi-VN"/>
              </w:rPr>
            </w:pPr>
            <w:r>
              <w:rPr>
                <w:rFonts w:cs="Times New Roman"/>
                <w:bCs/>
                <w:sz w:val="26"/>
                <w:szCs w:val="26"/>
                <w:lang w:eastAsia="vi-VN" w:bidi="vi-VN"/>
              </w:rPr>
              <w:t>- Sử dụng mô típ quen thuộc trong ca dao “Thân em”, sử dụng thành ngữ “Bảy nổi ba chìm” một cách sáng tạo. Cụm từ “với nước non” nhấn mạnh cuộc đời long đong, chìm nổi, bấp bênh của người PN trong XH xưa. Họ không có quyền quyết định hạnh phúc của mình.</w:t>
            </w:r>
          </w:p>
          <w:p w14:paraId="68036A14" w14:textId="77777777" w:rsidR="008B2592" w:rsidRDefault="00603AF4" w:rsidP="00070158">
            <w:pPr>
              <w:widowControl w:val="0"/>
              <w:spacing w:after="0"/>
              <w:jc w:val="both"/>
              <w:rPr>
                <w:rFonts w:cs="Times New Roman"/>
                <w:bCs/>
                <w:sz w:val="26"/>
                <w:szCs w:val="26"/>
                <w:lang w:eastAsia="vi-VN" w:bidi="vi-VN"/>
              </w:rPr>
            </w:pPr>
            <w:r>
              <w:rPr>
                <w:rFonts w:cs="Times New Roman"/>
                <w:bCs/>
                <w:sz w:val="26"/>
                <w:szCs w:val="26"/>
                <w:lang w:eastAsia="vi-VN" w:bidi="vi-VN"/>
              </w:rPr>
              <w:t xml:space="preserve">* </w:t>
            </w:r>
            <w:r w:rsidRPr="00070158">
              <w:rPr>
                <w:rFonts w:cs="Times New Roman"/>
                <w:b/>
                <w:sz w:val="26"/>
                <w:szCs w:val="26"/>
                <w:lang w:eastAsia="vi-VN" w:bidi="vi-VN"/>
              </w:rPr>
              <w:t>LĐ 3: Tình người còn là lời tố cáo sâu sắc, đanh thép XHPK bất công; đặt biệt là lễ giáo PK. Đồng thời còn là sự trân trọng, ngợi ca những khát vọng nhân văn cao cả.</w:t>
            </w:r>
          </w:p>
          <w:p w14:paraId="1C293610" w14:textId="77777777" w:rsidR="008B2592" w:rsidRDefault="008B2592" w:rsidP="00070158">
            <w:pPr>
              <w:widowControl w:val="0"/>
              <w:spacing w:after="0"/>
              <w:jc w:val="both"/>
              <w:rPr>
                <w:rFonts w:cs="Times New Roman"/>
                <w:bCs/>
                <w:sz w:val="26"/>
                <w:szCs w:val="26"/>
                <w:lang w:eastAsia="vi-VN" w:bidi="vi-VN"/>
              </w:rPr>
            </w:pPr>
            <w:r>
              <w:rPr>
                <w:rFonts w:cs="Times New Roman"/>
                <w:bCs/>
                <w:sz w:val="26"/>
                <w:szCs w:val="26"/>
                <w:lang w:eastAsia="vi-VN" w:bidi="vi-VN"/>
              </w:rPr>
              <w:t>- XHPK với tư tưởng trọng nam khinh nữ nên thân phân người PN bị coi rẻ. XH đó tước đi quyền sống, quyền làm người, họ hoàn toàn phải phụ thuộc vào người khác.</w:t>
            </w:r>
          </w:p>
          <w:p w14:paraId="06139B05" w14:textId="6DC5E22E" w:rsidR="00EC0413" w:rsidRPr="002264A0" w:rsidRDefault="008B2592" w:rsidP="00070158">
            <w:pPr>
              <w:widowControl w:val="0"/>
              <w:spacing w:after="0"/>
              <w:jc w:val="both"/>
              <w:rPr>
                <w:rFonts w:cs="Times New Roman"/>
                <w:bCs/>
                <w:sz w:val="26"/>
                <w:szCs w:val="26"/>
                <w:lang w:eastAsia="vi-VN" w:bidi="vi-VN"/>
              </w:rPr>
            </w:pPr>
            <w:r>
              <w:rPr>
                <w:rFonts w:cs="Times New Roman"/>
                <w:bCs/>
                <w:sz w:val="26"/>
                <w:szCs w:val="26"/>
                <w:lang w:eastAsia="vi-VN" w:bidi="vi-VN"/>
              </w:rPr>
              <w:t>- Ẩn sau hình ảnh chiếc bánh trôi, người đọc có thể cảm nhận được bản lĩnh của người PN. Họ khẳng định được vẻ đẹp, giá trị của mình trong cuộc sống.</w:t>
            </w:r>
            <w:r w:rsidR="00EC0413">
              <w:rPr>
                <w:rFonts w:cs="Times New Roman"/>
                <w:bCs/>
                <w:sz w:val="26"/>
                <w:szCs w:val="26"/>
                <w:lang w:eastAsia="vi-VN" w:bidi="vi-VN"/>
              </w:rPr>
              <w:t xml:space="preserve"> </w:t>
            </w:r>
          </w:p>
          <w:p w14:paraId="4D3F07D8" w14:textId="77777777" w:rsidR="00680496" w:rsidRPr="002264A0" w:rsidRDefault="00680496" w:rsidP="00070158">
            <w:pPr>
              <w:pStyle w:val="NormalWeb"/>
              <w:spacing w:after="0"/>
              <w:jc w:val="both"/>
              <w:rPr>
                <w:rFonts w:ascii="Times New Roman" w:hAnsi="Times New Roman" w:cs="Times New Roman"/>
                <w:b/>
                <w:color w:val="000000"/>
                <w:sz w:val="26"/>
                <w:szCs w:val="26"/>
                <w:u w:val="single"/>
                <w:lang w:val="vi-VN" w:eastAsia="vi-VN" w:bidi="vi-VN"/>
              </w:rPr>
            </w:pPr>
            <w:r w:rsidRPr="002264A0">
              <w:rPr>
                <w:rFonts w:ascii="Times New Roman" w:hAnsi="Times New Roman" w:cs="Times New Roman"/>
                <w:b/>
                <w:color w:val="000000"/>
                <w:sz w:val="26"/>
                <w:szCs w:val="26"/>
                <w:u w:val="single"/>
                <w:lang w:val="vi-VN" w:eastAsia="vi-VN" w:bidi="vi-VN"/>
              </w:rPr>
              <w:t xml:space="preserve">* Kết bài: </w:t>
            </w:r>
          </w:p>
          <w:p w14:paraId="061CC0B0" w14:textId="3B870F52" w:rsidR="00680496" w:rsidRPr="008B2592" w:rsidRDefault="00680496" w:rsidP="00070158">
            <w:pPr>
              <w:pStyle w:val="NormalWeb"/>
              <w:spacing w:after="0"/>
              <w:jc w:val="both"/>
              <w:rPr>
                <w:rFonts w:ascii="Times New Roman" w:hAnsi="Times New Roman" w:cs="Times New Roman"/>
                <w:color w:val="000000"/>
                <w:sz w:val="26"/>
                <w:szCs w:val="26"/>
                <w:lang w:eastAsia="vi-VN" w:bidi="vi-VN"/>
              </w:rPr>
            </w:pPr>
            <w:r w:rsidRPr="002264A0">
              <w:rPr>
                <w:rFonts w:ascii="Times New Roman" w:hAnsi="Times New Roman" w:cs="Times New Roman"/>
                <w:b/>
                <w:color w:val="000000"/>
                <w:sz w:val="26"/>
                <w:szCs w:val="26"/>
                <w:lang w:eastAsia="vi-VN" w:bidi="vi-VN"/>
              </w:rPr>
              <w:t xml:space="preserve">- </w:t>
            </w:r>
            <w:r w:rsidR="008B2592">
              <w:rPr>
                <w:rFonts w:ascii="Times New Roman" w:hAnsi="Times New Roman" w:cs="Times New Roman"/>
                <w:color w:val="000000"/>
                <w:sz w:val="26"/>
                <w:szCs w:val="26"/>
                <w:lang w:eastAsia="vi-VN" w:bidi="vi-VN"/>
              </w:rPr>
              <w:t>Khẳng định lại vấn đề</w:t>
            </w:r>
          </w:p>
          <w:p w14:paraId="1818E3E6" w14:textId="0DC0B9F9" w:rsidR="00680496" w:rsidRPr="00E013FC" w:rsidRDefault="00680496" w:rsidP="00070158">
            <w:pPr>
              <w:pStyle w:val="NormalWeb"/>
              <w:spacing w:after="0"/>
              <w:jc w:val="both"/>
              <w:rPr>
                <w:rFonts w:eastAsia="Calibri" w:cs="Times New Roman"/>
                <w:sz w:val="26"/>
                <w:szCs w:val="26"/>
              </w:rPr>
            </w:pPr>
            <w:r w:rsidRPr="002264A0">
              <w:rPr>
                <w:rFonts w:ascii="Times New Roman" w:hAnsi="Times New Roman" w:cs="Times New Roman"/>
                <w:color w:val="000000"/>
                <w:sz w:val="26"/>
                <w:szCs w:val="26"/>
                <w:lang w:eastAsia="vi-VN" w:bidi="vi-VN"/>
              </w:rPr>
              <w:t xml:space="preserve">- </w:t>
            </w:r>
            <w:r w:rsidR="008B2592">
              <w:rPr>
                <w:rFonts w:ascii="Times New Roman" w:hAnsi="Times New Roman" w:cs="Times New Roman"/>
                <w:color w:val="000000"/>
                <w:sz w:val="26"/>
                <w:szCs w:val="26"/>
                <w:lang w:eastAsia="vi-VN" w:bidi="vi-VN"/>
              </w:rPr>
              <w:t>Nêu giá trị của tác phẩm….</w:t>
            </w:r>
          </w:p>
        </w:tc>
        <w:tc>
          <w:tcPr>
            <w:tcW w:w="850" w:type="dxa"/>
            <w:tcBorders>
              <w:top w:val="single" w:sz="4" w:space="0" w:color="000000"/>
              <w:left w:val="single" w:sz="4" w:space="0" w:color="000000"/>
              <w:bottom w:val="dotted" w:sz="4" w:space="0" w:color="000000"/>
              <w:right w:val="single" w:sz="4" w:space="0" w:color="000000"/>
            </w:tcBorders>
          </w:tcPr>
          <w:p w14:paraId="0DEBBEBB" w14:textId="77F1D06E" w:rsidR="00680496" w:rsidRPr="00743C2C" w:rsidRDefault="00070158" w:rsidP="00FD02EF">
            <w:pPr>
              <w:spacing w:after="0"/>
              <w:jc w:val="center"/>
              <w:rPr>
                <w:rFonts w:eastAsia="Times New Roman" w:cs="Times New Roman"/>
                <w:i/>
                <w:sz w:val="26"/>
                <w:szCs w:val="26"/>
              </w:rPr>
            </w:pPr>
            <w:r>
              <w:rPr>
                <w:rFonts w:eastAsia="Times New Roman" w:cs="Times New Roman"/>
                <w:i/>
                <w:sz w:val="26"/>
                <w:szCs w:val="26"/>
              </w:rPr>
              <w:lastRenderedPageBreak/>
              <w:t>10</w:t>
            </w:r>
            <w:r w:rsidR="00680496" w:rsidRPr="00743C2C">
              <w:rPr>
                <w:rFonts w:eastAsia="Times New Roman" w:cs="Times New Roman"/>
                <w:i/>
                <w:sz w:val="26"/>
                <w:szCs w:val="26"/>
              </w:rPr>
              <w:t>,0đ</w:t>
            </w:r>
          </w:p>
        </w:tc>
      </w:tr>
    </w:tbl>
    <w:p w14:paraId="30157C1F" w14:textId="4EBF1FC6" w:rsidR="00680496" w:rsidRPr="00680496" w:rsidRDefault="00680496" w:rsidP="00185998">
      <w:pPr>
        <w:spacing w:line="240" w:lineRule="auto"/>
        <w:jc w:val="both"/>
        <w:rPr>
          <w:rFonts w:cs="Times New Roman"/>
          <w:iCs/>
          <w:sz w:val="26"/>
          <w:szCs w:val="26"/>
          <w:shd w:val="clear" w:color="auto" w:fill="FFFFFF"/>
        </w:rPr>
      </w:pPr>
    </w:p>
    <w:p w14:paraId="2F064DA9" w14:textId="77777777" w:rsidR="00685857" w:rsidRPr="00F1237E" w:rsidRDefault="00685857" w:rsidP="00685857">
      <w:pPr>
        <w:jc w:val="both"/>
        <w:rPr>
          <w:rFonts w:cs="Times New Roman"/>
          <w:sz w:val="26"/>
          <w:szCs w:val="26"/>
        </w:rPr>
      </w:pPr>
    </w:p>
    <w:p w14:paraId="75420AE1" w14:textId="77777777" w:rsidR="00685857" w:rsidRPr="00314D91" w:rsidRDefault="00685857" w:rsidP="00685857">
      <w:pPr>
        <w:spacing w:line="360" w:lineRule="auto"/>
        <w:contextualSpacing/>
        <w:rPr>
          <w:b/>
          <w:sz w:val="26"/>
          <w:lang w:val="pt-BR"/>
        </w:rPr>
      </w:pPr>
    </w:p>
    <w:p w14:paraId="2938983E" w14:textId="77777777" w:rsidR="006E16B0" w:rsidRPr="00E013FC" w:rsidRDefault="006E16B0" w:rsidP="006E16B0">
      <w:pPr>
        <w:shd w:val="clear" w:color="auto" w:fill="FFFFFF"/>
        <w:spacing w:after="0"/>
        <w:ind w:right="-155"/>
        <w:jc w:val="both"/>
        <w:rPr>
          <w:rFonts w:eastAsia="Times New Roman" w:cs="Times New Roman"/>
          <w:b/>
          <w:sz w:val="26"/>
          <w:szCs w:val="26"/>
        </w:rPr>
      </w:pPr>
    </w:p>
    <w:p w14:paraId="320FE5D3" w14:textId="77777777" w:rsidR="00685857" w:rsidRDefault="00685857">
      <w:pPr>
        <w:spacing w:after="160" w:line="259" w:lineRule="auto"/>
        <w:rPr>
          <w:rFonts w:eastAsia="Times New Roman" w:cs="Times New Roman"/>
          <w:b/>
          <w:szCs w:val="28"/>
          <w:u w:val="single"/>
        </w:rPr>
      </w:pPr>
      <w:r>
        <w:rPr>
          <w:rFonts w:eastAsia="Times New Roman" w:cs="Times New Roman"/>
          <w:b/>
          <w:szCs w:val="28"/>
          <w:u w:val="single"/>
        </w:rPr>
        <w:br w:type="page"/>
      </w:r>
    </w:p>
    <w:sectPr w:rsidR="00685857" w:rsidSect="00C13B42">
      <w:pgSz w:w="11907" w:h="16840"/>
      <w:pgMar w:top="576" w:right="1138" w:bottom="576" w:left="1411" w:header="562"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C6E4F"/>
    <w:multiLevelType w:val="multilevel"/>
    <w:tmpl w:val="0E1C6E4F"/>
    <w:lvl w:ilvl="0">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numFmt w:val="bullet"/>
      <w:lvlText w:val="•"/>
      <w:lvlJc w:val="left"/>
      <w:pPr>
        <w:ind w:left="755" w:hanging="160"/>
      </w:pPr>
      <w:rPr>
        <w:rFonts w:hint="default"/>
        <w:lang w:eastAsia="en-US" w:bidi="ar-SA"/>
      </w:rPr>
    </w:lvl>
    <w:lvl w:ilvl="2">
      <w:numFmt w:val="bullet"/>
      <w:lvlText w:val="•"/>
      <w:lvlJc w:val="left"/>
      <w:pPr>
        <w:ind w:left="1391" w:hanging="160"/>
      </w:pPr>
      <w:rPr>
        <w:rFonts w:hint="default"/>
        <w:lang w:eastAsia="en-US" w:bidi="ar-SA"/>
      </w:rPr>
    </w:lvl>
    <w:lvl w:ilvl="3">
      <w:numFmt w:val="bullet"/>
      <w:lvlText w:val="•"/>
      <w:lvlJc w:val="left"/>
      <w:pPr>
        <w:ind w:left="2026" w:hanging="160"/>
      </w:pPr>
      <w:rPr>
        <w:rFonts w:hint="default"/>
        <w:lang w:eastAsia="en-US" w:bidi="ar-SA"/>
      </w:rPr>
    </w:lvl>
    <w:lvl w:ilvl="4">
      <w:numFmt w:val="bullet"/>
      <w:lvlText w:val="•"/>
      <w:lvlJc w:val="left"/>
      <w:pPr>
        <w:ind w:left="2662" w:hanging="160"/>
      </w:pPr>
      <w:rPr>
        <w:rFonts w:hint="default"/>
        <w:lang w:eastAsia="en-US" w:bidi="ar-SA"/>
      </w:rPr>
    </w:lvl>
    <w:lvl w:ilvl="5">
      <w:numFmt w:val="bullet"/>
      <w:lvlText w:val="•"/>
      <w:lvlJc w:val="left"/>
      <w:pPr>
        <w:ind w:left="3297" w:hanging="160"/>
      </w:pPr>
      <w:rPr>
        <w:rFonts w:hint="default"/>
        <w:lang w:eastAsia="en-US" w:bidi="ar-SA"/>
      </w:rPr>
    </w:lvl>
    <w:lvl w:ilvl="6">
      <w:numFmt w:val="bullet"/>
      <w:lvlText w:val="•"/>
      <w:lvlJc w:val="left"/>
      <w:pPr>
        <w:ind w:left="3933" w:hanging="160"/>
      </w:pPr>
      <w:rPr>
        <w:rFonts w:hint="default"/>
        <w:lang w:eastAsia="en-US" w:bidi="ar-SA"/>
      </w:rPr>
    </w:lvl>
    <w:lvl w:ilvl="7">
      <w:numFmt w:val="bullet"/>
      <w:lvlText w:val="•"/>
      <w:lvlJc w:val="left"/>
      <w:pPr>
        <w:ind w:left="4568" w:hanging="160"/>
      </w:pPr>
      <w:rPr>
        <w:rFonts w:hint="default"/>
        <w:lang w:eastAsia="en-US" w:bidi="ar-SA"/>
      </w:rPr>
    </w:lvl>
    <w:lvl w:ilvl="8">
      <w:numFmt w:val="bullet"/>
      <w:lvlText w:val="•"/>
      <w:lvlJc w:val="left"/>
      <w:pPr>
        <w:ind w:left="5204" w:hanging="160"/>
      </w:pPr>
      <w:rPr>
        <w:rFonts w:hint="default"/>
        <w:lang w:eastAsia="en-US" w:bidi="ar-SA"/>
      </w:rPr>
    </w:lvl>
  </w:abstractNum>
  <w:num w:numId="1" w16cid:durableId="575477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6B0"/>
    <w:rsid w:val="00070158"/>
    <w:rsid w:val="00114CDE"/>
    <w:rsid w:val="001658A5"/>
    <w:rsid w:val="00185998"/>
    <w:rsid w:val="001A3E3D"/>
    <w:rsid w:val="002264A0"/>
    <w:rsid w:val="0026734F"/>
    <w:rsid w:val="002A5E25"/>
    <w:rsid w:val="002D319F"/>
    <w:rsid w:val="00314D91"/>
    <w:rsid w:val="003225DF"/>
    <w:rsid w:val="00343DDA"/>
    <w:rsid w:val="00390205"/>
    <w:rsid w:val="003B0B36"/>
    <w:rsid w:val="003C1505"/>
    <w:rsid w:val="00413DD8"/>
    <w:rsid w:val="00434F7A"/>
    <w:rsid w:val="0054564A"/>
    <w:rsid w:val="00603AF4"/>
    <w:rsid w:val="00680496"/>
    <w:rsid w:val="00685857"/>
    <w:rsid w:val="006E16B0"/>
    <w:rsid w:val="00743C2C"/>
    <w:rsid w:val="0083323D"/>
    <w:rsid w:val="008508AD"/>
    <w:rsid w:val="008A2647"/>
    <w:rsid w:val="008B2592"/>
    <w:rsid w:val="008F5195"/>
    <w:rsid w:val="0092637D"/>
    <w:rsid w:val="00982BAC"/>
    <w:rsid w:val="009B4C22"/>
    <w:rsid w:val="00B6680B"/>
    <w:rsid w:val="00C06D54"/>
    <w:rsid w:val="00C13B42"/>
    <w:rsid w:val="00D01BC4"/>
    <w:rsid w:val="00DC4A00"/>
    <w:rsid w:val="00E373C2"/>
    <w:rsid w:val="00E6098A"/>
    <w:rsid w:val="00EC0413"/>
    <w:rsid w:val="00ED1265"/>
    <w:rsid w:val="00F21B4C"/>
    <w:rsid w:val="00FD0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1A0FF"/>
  <w15:chartTrackingRefBased/>
  <w15:docId w15:val="{FF54E028-A834-4DEE-BEC4-7AFC7F74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6B0"/>
    <w:pPr>
      <w:spacing w:after="200" w:line="276" w:lineRule="auto"/>
    </w:pPr>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734F"/>
    <w:pPr>
      <w:spacing w:after="0" w:line="240" w:lineRule="auto"/>
    </w:pPr>
    <w:rPr>
      <w:rFonts w:ascii="Calibri" w:eastAsia="Calibri" w:hAnsi="Calibri" w:cs="Times New Roman"/>
      <w:kern w:val="0"/>
      <w14:ligatures w14:val="none"/>
    </w:rPr>
  </w:style>
  <w:style w:type="paragraph" w:styleId="NormalWeb">
    <w:name w:val="Normal (Web)"/>
    <w:basedOn w:val="Normal"/>
    <w:qFormat/>
    <w:rsid w:val="008F5195"/>
    <w:rPr>
      <w:rFonts w:asciiTheme="minorHAnsi" w:hAnsiTheme="minorHAnsi"/>
      <w:sz w:val="24"/>
      <w:szCs w:val="24"/>
    </w:rPr>
  </w:style>
  <w:style w:type="paragraph" w:styleId="ListParagraph">
    <w:name w:val="List Paragraph"/>
    <w:basedOn w:val="Normal"/>
    <w:uiPriority w:val="34"/>
    <w:qFormat/>
    <w:rsid w:val="008F5195"/>
    <w:pPr>
      <w:ind w:left="720"/>
      <w:contextualSpacing/>
    </w:pPr>
    <w:rPr>
      <w:rFonts w:asciiTheme="minorHAnsi" w:hAnsiTheme="minorHAnsi"/>
      <w:sz w:val="22"/>
    </w:rPr>
  </w:style>
  <w:style w:type="table" w:styleId="TableGrid">
    <w:name w:val="Table Grid"/>
    <w:basedOn w:val="TableNormal"/>
    <w:uiPriority w:val="39"/>
    <w:rsid w:val="00185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721</Words>
  <Characters>4116</Characters>
  <DocSecurity>0</DocSecurity>
  <Lines>34</Lines>
  <Paragraphs>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2023-03-18T04:03:00Z</dcterms:created>
  <dcterms:modified xsi:type="dcterms:W3CDTF">2024-04-03T03:08:00Z</dcterms:modified>
</cp:coreProperties>
</file>