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jc w:val="center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F031E7" w:rsidRPr="00F031E7" w14:paraId="31B8C10F" w14:textId="77777777" w:rsidTr="008B7556">
        <w:trPr>
          <w:trHeight w:val="1333"/>
          <w:jc w:val="center"/>
        </w:trPr>
        <w:tc>
          <w:tcPr>
            <w:tcW w:w="4698" w:type="dxa"/>
            <w:shd w:val="clear" w:color="auto" w:fill="auto"/>
          </w:tcPr>
          <w:p w14:paraId="5538F5DE" w14:textId="77777777" w:rsidR="00F031E7" w:rsidRPr="00F031E7" w:rsidRDefault="00F031E7" w:rsidP="008B7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F031E7">
              <w:rPr>
                <w:rFonts w:eastAsia="Times New Roman" w:cs="Times New Roman"/>
                <w:szCs w:val="24"/>
                <w:lang w:val="en-US"/>
              </w:rPr>
              <w:t>SỞ GD VÀ ĐT TP HỒ CHÍ MINH</w:t>
            </w:r>
          </w:p>
          <w:p w14:paraId="053D2BC8" w14:textId="77777777" w:rsidR="00F031E7" w:rsidRPr="00F031E7" w:rsidRDefault="00F031E7" w:rsidP="008B7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lang w:val="en-US"/>
              </w:rPr>
            </w:pPr>
            <w:r w:rsidRPr="00F031E7">
              <w:rPr>
                <w:rFonts w:eastAsia="Times New Roman" w:cs="Times New Roman"/>
                <w:b/>
                <w:bCs/>
                <w:szCs w:val="24"/>
                <w:u w:val="single"/>
                <w:lang w:val="en-US"/>
              </w:rPr>
              <w:t>TRƯỜNG THPT PHONG PHÚ</w:t>
            </w:r>
          </w:p>
          <w:p w14:paraId="16C53AE0" w14:textId="77777777" w:rsidR="00F031E7" w:rsidRPr="00F031E7" w:rsidRDefault="00F031E7" w:rsidP="008B7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F031E7">
              <w:rPr>
                <w:rFonts w:eastAsia="Times New Roman" w:cs="Times New Roman"/>
                <w:i/>
                <w:iCs/>
                <w:szCs w:val="24"/>
                <w:lang w:val="en-US"/>
              </w:rPr>
              <w:t>(Đề kiểm tra có 01 trang)</w:t>
            </w:r>
          </w:p>
          <w:p w14:paraId="27706517" w14:textId="77777777" w:rsidR="00F031E7" w:rsidRPr="00F031E7" w:rsidRDefault="00F031E7" w:rsidP="008B7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F031E7">
              <w:rPr>
                <w:rFonts w:eastAsia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EF0B6" wp14:editId="075552F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246380</wp:posOffset>
                      </wp:positionV>
                      <wp:extent cx="1471930" cy="304800"/>
                      <wp:effectExtent l="0" t="0" r="1397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90E63" w14:textId="77777777" w:rsidR="00F031E7" w:rsidRDefault="00F031E7" w:rsidP="00F031E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EF0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2.5pt;margin-top:19.4pt;width:115.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" strokeweight="1pt">
                      <v:textbox>
                        <w:txbxContent>
                          <w:p w14:paraId="47190E63" w14:textId="77777777" w:rsidR="00F031E7" w:rsidRDefault="00F031E7" w:rsidP="00F031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1DE2E24C" w14:textId="77777777" w:rsidR="00F031E7" w:rsidRPr="00F031E7" w:rsidRDefault="00F031E7" w:rsidP="008B7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F031E7">
              <w:rPr>
                <w:rFonts w:eastAsia="Times New Roman" w:cs="Times New Roman"/>
                <w:b/>
                <w:bCs/>
                <w:szCs w:val="24"/>
                <w:lang w:val="en-US"/>
              </w:rPr>
              <w:t>ĐỀ KIỂM TRA CUỐI HỌC KỲ II</w:t>
            </w:r>
          </w:p>
          <w:p w14:paraId="24104744" w14:textId="77777777" w:rsidR="00F031E7" w:rsidRPr="00F031E7" w:rsidRDefault="00F031E7" w:rsidP="008B7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F031E7">
              <w:rPr>
                <w:rFonts w:eastAsia="Times New Roman" w:cs="Times New Roman"/>
                <w:b/>
                <w:bCs/>
                <w:szCs w:val="24"/>
                <w:lang w:val="en-US"/>
              </w:rPr>
              <w:t>NĂM HỌC 2021- 2022</w:t>
            </w:r>
          </w:p>
          <w:p w14:paraId="1F8AC463" w14:textId="253BEF88" w:rsidR="00F031E7" w:rsidRPr="00F031E7" w:rsidRDefault="00F031E7" w:rsidP="008B7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F031E7">
              <w:rPr>
                <w:rFonts w:eastAsia="Times New Roman" w:cs="Times New Roman"/>
                <w:b/>
                <w:bCs/>
                <w:szCs w:val="24"/>
                <w:lang w:val="en-US"/>
              </w:rPr>
              <w:t>Môn Toán- Khối 1</w:t>
            </w:r>
            <w:r w:rsidR="00565726">
              <w:rPr>
                <w:rFonts w:eastAsia="Times New Roman" w:cs="Times New Roman"/>
                <w:b/>
                <w:bCs/>
                <w:szCs w:val="24"/>
                <w:lang w:val="en-US"/>
              </w:rPr>
              <w:t>1</w:t>
            </w:r>
          </w:p>
          <w:p w14:paraId="299CC4C9" w14:textId="77777777" w:rsidR="00F031E7" w:rsidRPr="00F031E7" w:rsidRDefault="00F031E7" w:rsidP="008B755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val="en-US"/>
              </w:rPr>
            </w:pPr>
            <w:r w:rsidRPr="00F031E7">
              <w:rPr>
                <w:rFonts w:eastAsia="Times New Roman" w:cs="Times New Roman"/>
                <w:i/>
                <w:iCs/>
                <w:szCs w:val="24"/>
                <w:lang w:val="en-US"/>
              </w:rPr>
              <w:t>Thời gian làm bài: 60 phút (không kể thời gian phát đề).</w:t>
            </w:r>
          </w:p>
          <w:p w14:paraId="7E361D0C" w14:textId="77777777" w:rsidR="00F031E7" w:rsidRPr="00F031E7" w:rsidRDefault="00F031E7" w:rsidP="008B755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val="en-US"/>
              </w:rPr>
            </w:pPr>
          </w:p>
          <w:p w14:paraId="7D0540E1" w14:textId="77777777" w:rsidR="00F031E7" w:rsidRPr="00F031E7" w:rsidRDefault="00F031E7" w:rsidP="008B755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val="en-US"/>
              </w:rPr>
            </w:pPr>
          </w:p>
          <w:p w14:paraId="4D96EAC1" w14:textId="77777777" w:rsidR="00F031E7" w:rsidRPr="00F031E7" w:rsidRDefault="00F031E7" w:rsidP="008B7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6"/>
                <w:lang w:val="en-US"/>
              </w:rPr>
            </w:pPr>
          </w:p>
        </w:tc>
      </w:tr>
    </w:tbl>
    <w:p w14:paraId="17D33937" w14:textId="77777777" w:rsidR="00F031E7" w:rsidRPr="00F031E7" w:rsidRDefault="00F031E7" w:rsidP="008B7556">
      <w:pPr>
        <w:spacing w:before="200" w:after="0" w:line="240" w:lineRule="auto"/>
        <w:jc w:val="center"/>
        <w:rPr>
          <w:rFonts w:eastAsia="Times New Roman" w:cs="Times New Roman"/>
          <w:szCs w:val="24"/>
          <w:lang w:val="en-US"/>
        </w:rPr>
      </w:pPr>
      <w:r w:rsidRPr="00F031E7">
        <w:rPr>
          <w:rFonts w:eastAsia="Times New Roman" w:cs="Times New Roman"/>
          <w:sz w:val="26"/>
          <w:szCs w:val="26"/>
          <w:lang w:val="en-US"/>
        </w:rPr>
        <w:t>Họ, tên học sinh:..................................................................... Số báo danh: .............................</w:t>
      </w:r>
    </w:p>
    <w:p w14:paraId="1D46A183" w14:textId="77777777" w:rsidR="00F031E7" w:rsidRPr="00F031E7" w:rsidRDefault="00F031E7" w:rsidP="008B7556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val="en-US"/>
        </w:rPr>
      </w:pPr>
      <w:r w:rsidRPr="00F031E7">
        <w:rPr>
          <w:rFonts w:eastAsia="Times New Roman" w:cs="Times New Roman"/>
          <w:i/>
          <w:iCs/>
          <w:sz w:val="26"/>
          <w:szCs w:val="26"/>
          <w:lang w:val="en-US"/>
        </w:rPr>
        <w:t>(Thí sinh không được sử dụng tài liệu)</w:t>
      </w:r>
    </w:p>
    <w:p w14:paraId="172BFB14" w14:textId="77777777" w:rsidR="00F031E7" w:rsidRDefault="00F031E7" w:rsidP="008B7556">
      <w:pPr>
        <w:jc w:val="both"/>
        <w:rPr>
          <w:b/>
          <w:bCs/>
          <w:szCs w:val="24"/>
          <w:lang w:val="en-US"/>
        </w:rPr>
      </w:pPr>
    </w:p>
    <w:p w14:paraId="7018F132" w14:textId="547B3EFB" w:rsidR="00F031E7" w:rsidRPr="00565726" w:rsidRDefault="00F031E7" w:rsidP="008B7556">
      <w:pPr>
        <w:spacing w:after="0" w:line="360" w:lineRule="auto"/>
        <w:jc w:val="both"/>
        <w:rPr>
          <w:rFonts w:cs="Times New Roman"/>
          <w:b/>
          <w:bCs/>
          <w:sz w:val="26"/>
          <w:szCs w:val="26"/>
          <w:lang w:val="en-US"/>
        </w:rPr>
      </w:pPr>
      <w:r w:rsidRPr="00565726">
        <w:rPr>
          <w:rFonts w:cs="Times New Roman"/>
          <w:b/>
          <w:bCs/>
          <w:sz w:val="26"/>
          <w:szCs w:val="26"/>
          <w:lang w:val="en-US"/>
        </w:rPr>
        <w:t>I. ĐẠI SỐ VÀ GIẢI TÍCH</w:t>
      </w:r>
    </w:p>
    <w:p w14:paraId="62E2F5FD" w14:textId="567191AF" w:rsidR="00136183" w:rsidRPr="00565726" w:rsidRDefault="00136183" w:rsidP="008B7556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565726">
        <w:rPr>
          <w:rFonts w:cs="Times New Roman"/>
          <w:b/>
          <w:bCs/>
          <w:sz w:val="26"/>
          <w:szCs w:val="26"/>
        </w:rPr>
        <w:t>Câu 1:</w:t>
      </w:r>
      <w:r w:rsidRPr="00565726">
        <w:rPr>
          <w:rFonts w:cs="Times New Roman"/>
          <w:b/>
          <w:sz w:val="26"/>
          <w:szCs w:val="26"/>
        </w:rPr>
        <w:t xml:space="preserve"> (</w:t>
      </w:r>
      <w:r w:rsidR="008B7556">
        <w:rPr>
          <w:rFonts w:cs="Times New Roman"/>
          <w:b/>
          <w:sz w:val="26"/>
          <w:szCs w:val="26"/>
          <w:lang w:val="en-US"/>
        </w:rPr>
        <w:t>2</w:t>
      </w:r>
      <w:r w:rsidRPr="00565726">
        <w:rPr>
          <w:rFonts w:cs="Times New Roman"/>
          <w:b/>
          <w:sz w:val="26"/>
          <w:szCs w:val="26"/>
        </w:rPr>
        <w:t xml:space="preserve"> điểm)</w:t>
      </w:r>
      <w:r w:rsidRPr="00565726">
        <w:rPr>
          <w:rFonts w:cs="Times New Roman"/>
          <w:sz w:val="26"/>
          <w:szCs w:val="26"/>
        </w:rPr>
        <w:t xml:space="preserve">  Tính giới hạn của các hàm số sau:</w:t>
      </w:r>
    </w:p>
    <w:p w14:paraId="3803CA12" w14:textId="6077D367" w:rsidR="00136183" w:rsidRPr="00565726" w:rsidRDefault="00136183" w:rsidP="008B7556">
      <w:pPr>
        <w:tabs>
          <w:tab w:val="left" w:pos="3119"/>
          <w:tab w:val="left" w:pos="5529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565726">
        <w:rPr>
          <w:rFonts w:cs="Times New Roman"/>
          <w:sz w:val="26"/>
          <w:szCs w:val="26"/>
        </w:rPr>
        <w:t xml:space="preserve">a. </w:t>
      </w:r>
      <w:bookmarkStart w:id="0" w:name="MTBlankEqn"/>
      <w:r w:rsidR="00565726" w:rsidRPr="00565726">
        <w:rPr>
          <w:rFonts w:cs="Times New Roman"/>
          <w:position w:val="-26"/>
          <w:sz w:val="26"/>
          <w:szCs w:val="26"/>
        </w:rPr>
        <w:object w:dxaOrig="2020" w:dyaOrig="700" w14:anchorId="313160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35.4pt" o:ole="">
            <v:imagedata r:id="rId5" o:title=""/>
          </v:shape>
          <o:OLEObject Type="Embed" ProgID="Equation.DSMT4" ShapeID="_x0000_i1025" DrawAspect="Content" ObjectID="_1711832227" r:id="rId6"/>
        </w:object>
      </w:r>
      <w:bookmarkEnd w:id="0"/>
      <w:r w:rsidRPr="00565726">
        <w:rPr>
          <w:rFonts w:cs="Times New Roman"/>
          <w:sz w:val="26"/>
          <w:szCs w:val="26"/>
        </w:rPr>
        <w:tab/>
      </w:r>
      <w:r w:rsidRPr="00565726">
        <w:rPr>
          <w:rFonts w:cs="Times New Roman"/>
          <w:sz w:val="26"/>
          <w:szCs w:val="26"/>
        </w:rPr>
        <w:tab/>
      </w:r>
      <w:r w:rsidRPr="00565726">
        <w:rPr>
          <w:rFonts w:cs="Times New Roman"/>
          <w:sz w:val="26"/>
          <w:szCs w:val="26"/>
        </w:rPr>
        <w:tab/>
        <w:t xml:space="preserve">b. </w:t>
      </w:r>
      <w:r w:rsidR="008D5DA6" w:rsidRPr="008D5DA6">
        <w:rPr>
          <w:rFonts w:cs="Times New Roman"/>
          <w:position w:val="-26"/>
          <w:sz w:val="26"/>
          <w:szCs w:val="26"/>
        </w:rPr>
        <w:object w:dxaOrig="2120" w:dyaOrig="700" w14:anchorId="24DF69C6">
          <v:shape id="_x0000_i1026" type="#_x0000_t75" style="width:105.6pt;height:35.4pt" o:ole="">
            <v:imagedata r:id="rId7" o:title=""/>
          </v:shape>
          <o:OLEObject Type="Embed" ProgID="Equation.DSMT4" ShapeID="_x0000_i1026" DrawAspect="Content" ObjectID="_1711832228" r:id="rId8"/>
        </w:object>
      </w:r>
    </w:p>
    <w:p w14:paraId="046BE23E" w14:textId="4F746E94" w:rsidR="00136183" w:rsidRPr="00565726" w:rsidRDefault="00136183" w:rsidP="008B7556">
      <w:pPr>
        <w:tabs>
          <w:tab w:val="left" w:pos="5103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565726">
        <w:rPr>
          <w:rFonts w:cs="Times New Roman"/>
          <w:b/>
          <w:bCs/>
          <w:sz w:val="26"/>
          <w:szCs w:val="26"/>
        </w:rPr>
        <w:t>Câu 2:</w:t>
      </w:r>
      <w:r w:rsidRPr="00565726">
        <w:rPr>
          <w:rFonts w:cs="Times New Roman"/>
          <w:b/>
          <w:sz w:val="26"/>
          <w:szCs w:val="26"/>
        </w:rPr>
        <w:t xml:space="preserve"> (3 điểm)</w:t>
      </w:r>
      <w:r w:rsidRPr="00565726">
        <w:rPr>
          <w:rFonts w:cs="Times New Roman"/>
          <w:sz w:val="26"/>
          <w:szCs w:val="26"/>
        </w:rPr>
        <w:t xml:space="preserve">  Tính đạo hàm của các hàm số sau:</w:t>
      </w:r>
    </w:p>
    <w:p w14:paraId="39D325DD" w14:textId="6E7D1A5D" w:rsidR="00136183" w:rsidRPr="00565726" w:rsidRDefault="00136183" w:rsidP="008B7556">
      <w:pPr>
        <w:tabs>
          <w:tab w:val="left" w:pos="3119"/>
          <w:tab w:val="left" w:pos="5670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565726">
        <w:rPr>
          <w:rFonts w:cs="Times New Roman"/>
          <w:sz w:val="26"/>
          <w:szCs w:val="26"/>
        </w:rPr>
        <w:t xml:space="preserve">a. </w:t>
      </w:r>
      <w:r w:rsidR="008D5DA6" w:rsidRPr="00565726">
        <w:rPr>
          <w:rFonts w:cs="Times New Roman"/>
          <w:position w:val="-10"/>
          <w:sz w:val="26"/>
          <w:szCs w:val="26"/>
        </w:rPr>
        <w:object w:dxaOrig="2820" w:dyaOrig="380" w14:anchorId="1CC88D06">
          <v:shape id="_x0000_i1027" type="#_x0000_t75" style="width:141pt;height:19.2pt" o:ole="">
            <v:imagedata r:id="rId9" o:title=""/>
          </v:shape>
          <o:OLEObject Type="Embed" ProgID="Equation.DSMT4" ShapeID="_x0000_i1027" DrawAspect="Content" ObjectID="_1711832229" r:id="rId10"/>
        </w:object>
      </w:r>
      <w:r w:rsidRPr="00565726">
        <w:rPr>
          <w:rFonts w:cs="Times New Roman"/>
          <w:sz w:val="26"/>
          <w:szCs w:val="26"/>
        </w:rPr>
        <w:tab/>
      </w:r>
      <w:r w:rsidRPr="00565726">
        <w:rPr>
          <w:rFonts w:cs="Times New Roman"/>
          <w:sz w:val="26"/>
          <w:szCs w:val="26"/>
        </w:rPr>
        <w:tab/>
        <w:t xml:space="preserve">b. </w:t>
      </w:r>
      <w:r w:rsidR="008D5DA6" w:rsidRPr="00565726">
        <w:rPr>
          <w:rFonts w:cs="Times New Roman"/>
          <w:position w:val="-10"/>
          <w:sz w:val="26"/>
          <w:szCs w:val="26"/>
        </w:rPr>
        <w:object w:dxaOrig="2100" w:dyaOrig="440" w14:anchorId="473AA211">
          <v:shape id="_x0000_i1028" type="#_x0000_t75" style="width:104.4pt;height:22.2pt" o:ole="">
            <v:imagedata r:id="rId11" o:title=""/>
          </v:shape>
          <o:OLEObject Type="Embed" ProgID="Equation.DSMT4" ShapeID="_x0000_i1028" DrawAspect="Content" ObjectID="_1711832230" r:id="rId12"/>
        </w:object>
      </w:r>
      <w:r w:rsidRPr="00565726">
        <w:rPr>
          <w:rFonts w:cs="Times New Roman"/>
          <w:sz w:val="26"/>
          <w:szCs w:val="26"/>
        </w:rPr>
        <w:tab/>
      </w:r>
    </w:p>
    <w:p w14:paraId="746051BE" w14:textId="79757E32" w:rsidR="00136183" w:rsidRPr="00565726" w:rsidRDefault="00136183" w:rsidP="008B7556">
      <w:pPr>
        <w:tabs>
          <w:tab w:val="left" w:pos="3119"/>
          <w:tab w:val="left" w:pos="5670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565726">
        <w:rPr>
          <w:rFonts w:cs="Times New Roman"/>
          <w:sz w:val="26"/>
          <w:szCs w:val="26"/>
        </w:rPr>
        <w:t xml:space="preserve">c. </w:t>
      </w:r>
      <w:r w:rsidR="008D5DA6" w:rsidRPr="00565726">
        <w:rPr>
          <w:rFonts w:cs="Times New Roman"/>
          <w:position w:val="-10"/>
          <w:sz w:val="26"/>
          <w:szCs w:val="26"/>
        </w:rPr>
        <w:object w:dxaOrig="2180" w:dyaOrig="380" w14:anchorId="0DB64768">
          <v:shape id="_x0000_i1029" type="#_x0000_t75" style="width:109.2pt;height:19.2pt" o:ole="">
            <v:imagedata r:id="rId13" o:title=""/>
          </v:shape>
          <o:OLEObject Type="Embed" ProgID="Equation.DSMT4" ShapeID="_x0000_i1029" DrawAspect="Content" ObjectID="_1711832231" r:id="rId14"/>
        </w:object>
      </w:r>
    </w:p>
    <w:p w14:paraId="425847E9" w14:textId="2015F57B" w:rsidR="00136183" w:rsidRPr="00565726" w:rsidRDefault="00136183" w:rsidP="008B7556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565726">
        <w:rPr>
          <w:rFonts w:cs="Times New Roman"/>
          <w:b/>
          <w:sz w:val="26"/>
          <w:szCs w:val="26"/>
        </w:rPr>
        <w:t>Câu 3: (1 điểm)</w:t>
      </w:r>
      <w:r w:rsidRPr="00565726">
        <w:rPr>
          <w:rFonts w:cs="Times New Roman"/>
          <w:sz w:val="26"/>
          <w:szCs w:val="26"/>
        </w:rPr>
        <w:t xml:space="preserve"> Cho hàm số </w:t>
      </w:r>
      <w:r w:rsidR="008D5DA6" w:rsidRPr="00565726">
        <w:rPr>
          <w:rFonts w:cs="Times New Roman"/>
          <w:position w:val="-10"/>
          <w:sz w:val="26"/>
          <w:szCs w:val="26"/>
        </w:rPr>
        <w:object w:dxaOrig="1680" w:dyaOrig="380" w14:anchorId="40ACD3AE">
          <v:shape id="_x0000_i1030" type="#_x0000_t75" style="width:84pt;height:19.2pt" o:ole="">
            <v:imagedata r:id="rId15" o:title=""/>
          </v:shape>
          <o:OLEObject Type="Embed" ProgID="Equation.DSMT4" ShapeID="_x0000_i1030" DrawAspect="Content" ObjectID="_1711832232" r:id="rId16"/>
        </w:object>
      </w:r>
      <w:r w:rsidRPr="00565726">
        <w:rPr>
          <w:rFonts w:cs="Times New Roman"/>
          <w:sz w:val="26"/>
          <w:szCs w:val="26"/>
        </w:rPr>
        <w:t xml:space="preserve">  có đồ thị hàm số (C). Viết phương trình tiếp tuyến </w:t>
      </w:r>
      <w:r w:rsidR="00934C92" w:rsidRPr="00565726">
        <w:rPr>
          <w:rFonts w:cs="Times New Roman"/>
          <w:position w:val="-4"/>
          <w:sz w:val="26"/>
          <w:szCs w:val="26"/>
        </w:rPr>
        <w:object w:dxaOrig="260" w:dyaOrig="279" w14:anchorId="2C40C040">
          <v:shape id="_x0000_i1031" type="#_x0000_t75" style="width:12.6pt;height:14.4pt" o:ole="">
            <v:imagedata r:id="rId17" o:title=""/>
          </v:shape>
          <o:OLEObject Type="Embed" ProgID="Equation.DSMT4" ShapeID="_x0000_i1031" DrawAspect="Content" ObjectID="_1711832233" r:id="rId18"/>
        </w:object>
      </w:r>
      <w:r w:rsidRPr="00565726">
        <w:rPr>
          <w:rFonts w:cs="Times New Roman"/>
          <w:position w:val="-4"/>
          <w:sz w:val="26"/>
          <w:szCs w:val="26"/>
        </w:rPr>
        <w:t xml:space="preserve"> </w:t>
      </w:r>
      <w:r w:rsidRPr="00565726">
        <w:rPr>
          <w:rFonts w:cs="Times New Roman"/>
          <w:sz w:val="26"/>
          <w:szCs w:val="26"/>
        </w:rPr>
        <w:t xml:space="preserve">của (C) biết tiếp tuyến </w:t>
      </w:r>
      <w:r w:rsidR="00934C92" w:rsidRPr="00565726">
        <w:rPr>
          <w:rFonts w:cs="Times New Roman"/>
          <w:position w:val="-4"/>
          <w:sz w:val="26"/>
          <w:szCs w:val="26"/>
        </w:rPr>
        <w:object w:dxaOrig="260" w:dyaOrig="279" w14:anchorId="4BB83092">
          <v:shape id="_x0000_i1032" type="#_x0000_t75" style="width:12.6pt;height:14.4pt" o:ole="">
            <v:imagedata r:id="rId19" o:title=""/>
          </v:shape>
          <o:OLEObject Type="Embed" ProgID="Equation.DSMT4" ShapeID="_x0000_i1032" DrawAspect="Content" ObjectID="_1711832234" r:id="rId20"/>
        </w:object>
      </w:r>
      <w:r w:rsidR="00D017E3">
        <w:rPr>
          <w:rFonts w:cs="Times New Roman"/>
          <w:sz w:val="26"/>
          <w:szCs w:val="26"/>
          <w:lang w:val="en-US"/>
        </w:rPr>
        <w:t xml:space="preserve"> </w:t>
      </w:r>
      <w:r w:rsidRPr="00565726">
        <w:rPr>
          <w:rFonts w:cs="Times New Roman"/>
          <w:sz w:val="26"/>
          <w:szCs w:val="26"/>
        </w:rPr>
        <w:t xml:space="preserve">song song với với đường thẳng </w:t>
      </w:r>
      <w:r w:rsidR="008D5DA6" w:rsidRPr="00565726">
        <w:rPr>
          <w:rFonts w:cs="Times New Roman"/>
          <w:position w:val="-10"/>
          <w:sz w:val="26"/>
          <w:szCs w:val="26"/>
        </w:rPr>
        <w:object w:dxaOrig="1400" w:dyaOrig="340" w14:anchorId="0D980971">
          <v:shape id="_x0000_i1033" type="#_x0000_t75" style="width:70.2pt;height:17.4pt" o:ole="">
            <v:imagedata r:id="rId21" o:title=""/>
          </v:shape>
          <o:OLEObject Type="Embed" ProgID="Equation.DSMT4" ShapeID="_x0000_i1033" DrawAspect="Content" ObjectID="_1711832235" r:id="rId22"/>
        </w:object>
      </w:r>
      <w:r w:rsidRPr="00565726">
        <w:rPr>
          <w:rFonts w:cs="Times New Roman"/>
          <w:sz w:val="26"/>
          <w:szCs w:val="26"/>
        </w:rPr>
        <w:t>.</w:t>
      </w:r>
    </w:p>
    <w:p w14:paraId="00BEE7CE" w14:textId="2C3B89F7" w:rsidR="00136183" w:rsidRPr="00565726" w:rsidRDefault="00136183" w:rsidP="008B7556">
      <w:pPr>
        <w:tabs>
          <w:tab w:val="left" w:pos="2772"/>
          <w:tab w:val="left" w:pos="5670"/>
        </w:tabs>
        <w:spacing w:after="0" w:line="36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565726">
        <w:rPr>
          <w:rFonts w:cs="Times New Roman"/>
          <w:b/>
          <w:bCs/>
          <w:sz w:val="26"/>
          <w:szCs w:val="26"/>
        </w:rPr>
        <w:t xml:space="preserve">Câu 4: </w:t>
      </w:r>
      <w:r w:rsidR="008B7556" w:rsidRPr="00565726">
        <w:rPr>
          <w:rFonts w:cs="Times New Roman"/>
          <w:b/>
          <w:sz w:val="26"/>
          <w:szCs w:val="26"/>
        </w:rPr>
        <w:t>(1 điểm)</w:t>
      </w:r>
      <w:r w:rsidR="008B7556" w:rsidRPr="00565726">
        <w:rPr>
          <w:rFonts w:cs="Times New Roman"/>
          <w:sz w:val="26"/>
          <w:szCs w:val="26"/>
        </w:rPr>
        <w:t xml:space="preserve"> </w:t>
      </w:r>
      <w:r w:rsidRPr="00565726">
        <w:rPr>
          <w:rFonts w:cs="Times New Roman"/>
          <w:color w:val="000000"/>
          <w:sz w:val="26"/>
          <w:szCs w:val="26"/>
          <w:shd w:val="clear" w:color="auto" w:fill="FFFFFF"/>
        </w:rPr>
        <w:t xml:space="preserve">Một vật chuyển động thẳng xác định bởi phương trình </w:t>
      </w:r>
      <w:r w:rsidR="008D5DA6" w:rsidRPr="008D5DA6">
        <w:rPr>
          <w:rFonts w:cs="Times New Roman"/>
          <w:position w:val="-26"/>
          <w:sz w:val="26"/>
          <w:szCs w:val="26"/>
        </w:rPr>
        <w:object w:dxaOrig="1939" w:dyaOrig="680" w14:anchorId="1781152F">
          <v:shape id="_x0000_i1034" type="#_x0000_t75" style="width:97.2pt;height:34.2pt" o:ole="">
            <v:imagedata r:id="rId23" o:title=""/>
          </v:shape>
          <o:OLEObject Type="Embed" ProgID="Equation.DSMT4" ShapeID="_x0000_i1034" DrawAspect="Content" ObjectID="_1711832236" r:id="rId24"/>
        </w:object>
      </w:r>
      <w:r w:rsidRPr="00565726">
        <w:rPr>
          <w:rFonts w:cs="Times New Roman"/>
          <w:color w:val="000000"/>
          <w:sz w:val="26"/>
          <w:szCs w:val="26"/>
          <w:shd w:val="clear" w:color="auto" w:fill="FFFFFF"/>
        </w:rPr>
        <w:t xml:space="preserve"> trong đó </w:t>
      </w:r>
      <w:r w:rsidRPr="00565726">
        <w:rPr>
          <w:rFonts w:cs="Times New Roman"/>
          <w:i/>
          <w:iCs/>
          <w:color w:val="000000"/>
          <w:sz w:val="26"/>
          <w:szCs w:val="26"/>
          <w:shd w:val="clear" w:color="auto" w:fill="FFFFFF"/>
        </w:rPr>
        <w:t xml:space="preserve">t </w:t>
      </w:r>
      <w:r w:rsidRPr="00565726">
        <w:rPr>
          <w:rFonts w:cs="Times New Roman"/>
          <w:color w:val="000000"/>
          <w:sz w:val="26"/>
          <w:szCs w:val="26"/>
          <w:shd w:val="clear" w:color="auto" w:fill="FFFFFF"/>
        </w:rPr>
        <w:t xml:space="preserve">tính bằng giây và </w:t>
      </w:r>
      <w:r w:rsidRPr="00565726">
        <w:rPr>
          <w:rFonts w:cs="Times New Roman"/>
          <w:i/>
          <w:iCs/>
          <w:color w:val="000000"/>
          <w:sz w:val="26"/>
          <w:szCs w:val="26"/>
          <w:shd w:val="clear" w:color="auto" w:fill="FFFFFF"/>
        </w:rPr>
        <w:t>s</w:t>
      </w:r>
      <w:r w:rsidRPr="00565726">
        <w:rPr>
          <w:rFonts w:cs="Times New Roman"/>
          <w:color w:val="000000"/>
          <w:sz w:val="26"/>
          <w:szCs w:val="26"/>
          <w:shd w:val="clear" w:color="auto" w:fill="FFFFFF"/>
        </w:rPr>
        <w:t xml:space="preserve"> tính bằng mét. Tính vận tốc của vật chuyển động</w:t>
      </w:r>
      <w:r w:rsidRPr="00565726">
        <w:rPr>
          <w:rFonts w:cs="Times New Roman"/>
          <w:color w:val="000000"/>
          <w:sz w:val="26"/>
          <w:szCs w:val="26"/>
          <w:shd w:val="clear" w:color="auto" w:fill="FFFFFF"/>
          <w:lang w:val="en-US"/>
        </w:rPr>
        <w:t xml:space="preserve"> tại thời điểm</w:t>
      </w:r>
      <w:r w:rsidRPr="00565726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D5DA6" w:rsidRPr="00565726">
        <w:rPr>
          <w:rFonts w:cs="Times New Roman"/>
          <w:position w:val="-6"/>
          <w:sz w:val="26"/>
          <w:szCs w:val="26"/>
        </w:rPr>
        <w:object w:dxaOrig="600" w:dyaOrig="279" w14:anchorId="266E2A2A">
          <v:shape id="_x0000_i1035" type="#_x0000_t75" style="width:30pt;height:14.4pt" o:ole="">
            <v:imagedata r:id="rId25" o:title=""/>
          </v:shape>
          <o:OLEObject Type="Embed" ProgID="Equation.DSMT4" ShapeID="_x0000_i1035" DrawAspect="Content" ObjectID="_1711832237" r:id="rId26"/>
        </w:object>
      </w:r>
    </w:p>
    <w:p w14:paraId="337EE36E" w14:textId="50136365" w:rsidR="00F031E7" w:rsidRPr="00565726" w:rsidRDefault="00F031E7" w:rsidP="008B7556">
      <w:pPr>
        <w:spacing w:after="0" w:line="360" w:lineRule="auto"/>
        <w:jc w:val="both"/>
        <w:rPr>
          <w:rFonts w:cs="Times New Roman"/>
          <w:b/>
          <w:sz w:val="26"/>
          <w:szCs w:val="26"/>
          <w:lang w:val="en-US"/>
        </w:rPr>
      </w:pPr>
      <w:r w:rsidRPr="00565726">
        <w:rPr>
          <w:rFonts w:cs="Times New Roman"/>
          <w:b/>
          <w:sz w:val="26"/>
          <w:szCs w:val="26"/>
          <w:lang w:val="en-US"/>
        </w:rPr>
        <w:t>II. HÌNH HỌC</w:t>
      </w:r>
    </w:p>
    <w:p w14:paraId="71F7DDAF" w14:textId="633D8568" w:rsidR="00136183" w:rsidRPr="00565726" w:rsidRDefault="00136183" w:rsidP="008B7556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565726">
        <w:rPr>
          <w:rFonts w:cs="Times New Roman"/>
          <w:b/>
          <w:sz w:val="26"/>
          <w:szCs w:val="26"/>
        </w:rPr>
        <w:t>Câu 5: (3 điểm)</w:t>
      </w:r>
      <w:r w:rsidRPr="00565726">
        <w:rPr>
          <w:rFonts w:cs="Times New Roman"/>
          <w:sz w:val="26"/>
          <w:szCs w:val="26"/>
        </w:rPr>
        <w:t xml:space="preserve"> Cho hình chóp S.ABCD có đáy ABCD là hình vuông cạnh </w:t>
      </w:r>
      <w:r w:rsidR="008D5DA6" w:rsidRPr="00565726">
        <w:rPr>
          <w:rFonts w:cs="Times New Roman"/>
          <w:position w:val="-6"/>
          <w:sz w:val="26"/>
          <w:szCs w:val="26"/>
        </w:rPr>
        <w:object w:dxaOrig="220" w:dyaOrig="220" w14:anchorId="62655415">
          <v:shape id="_x0000_i1036" type="#_x0000_t75" style="width:11.4pt;height:10.8pt" o:ole="">
            <v:imagedata r:id="rId27" o:title=""/>
          </v:shape>
          <o:OLEObject Type="Embed" ProgID="Equation.DSMT4" ShapeID="_x0000_i1036" DrawAspect="Content" ObjectID="_1711832238" r:id="rId28"/>
        </w:object>
      </w:r>
      <w:r w:rsidRPr="00565726">
        <w:rPr>
          <w:rFonts w:cs="Times New Roman"/>
          <w:sz w:val="26"/>
          <w:szCs w:val="26"/>
        </w:rPr>
        <w:t xml:space="preserve">, cạnh bên </w:t>
      </w:r>
      <w:r w:rsidR="00824D43" w:rsidRPr="00565726">
        <w:rPr>
          <w:rFonts w:cs="Times New Roman"/>
          <w:position w:val="-6"/>
          <w:sz w:val="26"/>
          <w:szCs w:val="26"/>
        </w:rPr>
        <w:object w:dxaOrig="760" w:dyaOrig="279" w14:anchorId="70949F51">
          <v:shape id="_x0000_i1037" type="#_x0000_t75" style="width:38.4pt;height:14.4pt" o:ole="">
            <v:imagedata r:id="rId29" o:title=""/>
          </v:shape>
          <o:OLEObject Type="Embed" ProgID="Equation.DSMT4" ShapeID="_x0000_i1037" DrawAspect="Content" ObjectID="_1711832239" r:id="rId30"/>
        </w:object>
      </w:r>
      <w:r w:rsidRPr="00565726">
        <w:rPr>
          <w:rFonts w:cs="Times New Roman"/>
          <w:sz w:val="26"/>
          <w:szCs w:val="26"/>
        </w:rPr>
        <w:t xml:space="preserve"> .</w:t>
      </w:r>
      <w:r w:rsidR="005E0AED">
        <w:rPr>
          <w:rFonts w:cs="Times New Roman"/>
          <w:sz w:val="26"/>
          <w:szCs w:val="26"/>
          <w:lang w:val="en-US"/>
        </w:rPr>
        <w:t xml:space="preserve"> </w:t>
      </w:r>
      <w:r w:rsidRPr="00565726">
        <w:rPr>
          <w:rFonts w:cs="Times New Roman"/>
          <w:sz w:val="26"/>
          <w:szCs w:val="26"/>
        </w:rPr>
        <w:t xml:space="preserve">Hai mặt phẳng </w:t>
      </w:r>
      <w:r w:rsidR="00824D43" w:rsidRPr="00565726">
        <w:rPr>
          <w:rFonts w:cs="Times New Roman"/>
          <w:position w:val="-14"/>
          <w:sz w:val="26"/>
          <w:szCs w:val="26"/>
        </w:rPr>
        <w:object w:dxaOrig="760" w:dyaOrig="400" w14:anchorId="4523BFA7">
          <v:shape id="_x0000_i1038" type="#_x0000_t75" style="width:38.4pt;height:19.8pt" o:ole="">
            <v:imagedata r:id="rId31" o:title=""/>
          </v:shape>
          <o:OLEObject Type="Embed" ProgID="Equation.DSMT4" ShapeID="_x0000_i1038" DrawAspect="Content" ObjectID="_1711832240" r:id="rId32"/>
        </w:object>
      </w:r>
      <w:r w:rsidRPr="00565726">
        <w:rPr>
          <w:rFonts w:cs="Times New Roman"/>
          <w:sz w:val="26"/>
          <w:szCs w:val="26"/>
        </w:rPr>
        <w:t xml:space="preserve"> và </w:t>
      </w:r>
      <w:r w:rsidR="00824D43" w:rsidRPr="00565726">
        <w:rPr>
          <w:rFonts w:cs="Times New Roman"/>
          <w:position w:val="-14"/>
          <w:sz w:val="26"/>
          <w:szCs w:val="26"/>
        </w:rPr>
        <w:object w:dxaOrig="740" w:dyaOrig="400" w14:anchorId="0B682595">
          <v:shape id="_x0000_i1039" type="#_x0000_t75" style="width:37.2pt;height:19.8pt" o:ole="">
            <v:imagedata r:id="rId33" o:title=""/>
          </v:shape>
          <o:OLEObject Type="Embed" ProgID="Equation.DSMT4" ShapeID="_x0000_i1039" DrawAspect="Content" ObjectID="_1711832241" r:id="rId34"/>
        </w:object>
      </w:r>
      <w:r w:rsidRPr="00565726">
        <w:rPr>
          <w:rFonts w:cs="Times New Roman"/>
          <w:sz w:val="26"/>
          <w:szCs w:val="26"/>
        </w:rPr>
        <w:t xml:space="preserve"> cùng vuông góc với</w:t>
      </w:r>
      <w:r w:rsidRPr="00565726">
        <w:rPr>
          <w:rFonts w:cs="Times New Roman"/>
          <w:sz w:val="26"/>
          <w:szCs w:val="26"/>
          <w:lang w:val="en-US"/>
        </w:rPr>
        <w:t xml:space="preserve"> mặt phẳng</w:t>
      </w:r>
      <w:r w:rsidRPr="00565726">
        <w:rPr>
          <w:rFonts w:cs="Times New Roman"/>
          <w:sz w:val="26"/>
          <w:szCs w:val="26"/>
        </w:rPr>
        <w:t xml:space="preserve"> đáy.</w:t>
      </w:r>
    </w:p>
    <w:p w14:paraId="4D007643" w14:textId="07DACCCF" w:rsidR="00136183" w:rsidRPr="00565726" w:rsidRDefault="00136183" w:rsidP="008B7556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565726">
        <w:rPr>
          <w:rFonts w:cs="Times New Roman"/>
          <w:sz w:val="26"/>
          <w:szCs w:val="26"/>
          <w:lang w:val="en-US"/>
        </w:rPr>
        <w:t xml:space="preserve">a. </w:t>
      </w:r>
      <w:r w:rsidRPr="00565726">
        <w:rPr>
          <w:rFonts w:cs="Times New Roman"/>
          <w:sz w:val="26"/>
          <w:szCs w:val="26"/>
        </w:rPr>
        <w:t xml:space="preserve">Chứng minh: </w:t>
      </w:r>
      <w:r w:rsidR="00824D43" w:rsidRPr="00565726">
        <w:rPr>
          <w:rFonts w:cs="Times New Roman"/>
          <w:position w:val="-14"/>
          <w:sz w:val="26"/>
          <w:szCs w:val="26"/>
        </w:rPr>
        <w:object w:dxaOrig="1760" w:dyaOrig="400" w14:anchorId="340082E5">
          <v:shape id="_x0000_i1040" type="#_x0000_t75" style="width:87.6pt;height:19.8pt" o:ole="">
            <v:imagedata r:id="rId35" o:title=""/>
          </v:shape>
          <o:OLEObject Type="Embed" ProgID="Equation.DSMT4" ShapeID="_x0000_i1040" DrawAspect="Content" ObjectID="_1711832242" r:id="rId36"/>
        </w:object>
      </w:r>
      <w:r w:rsidRPr="00565726">
        <w:rPr>
          <w:rFonts w:cs="Times New Roman"/>
          <w:sz w:val="26"/>
          <w:szCs w:val="26"/>
        </w:rPr>
        <w:t xml:space="preserve"> .</w:t>
      </w:r>
    </w:p>
    <w:p w14:paraId="25C5D390" w14:textId="3700576E" w:rsidR="00136183" w:rsidRPr="00565726" w:rsidRDefault="00136183" w:rsidP="008B7556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565726">
        <w:rPr>
          <w:rFonts w:cs="Times New Roman"/>
          <w:sz w:val="26"/>
          <w:szCs w:val="26"/>
          <w:lang w:val="en-US"/>
        </w:rPr>
        <w:t>b. Xác định và t</w:t>
      </w:r>
      <w:r w:rsidRPr="00565726">
        <w:rPr>
          <w:rFonts w:cs="Times New Roman"/>
          <w:sz w:val="26"/>
          <w:szCs w:val="26"/>
        </w:rPr>
        <w:t xml:space="preserve">ính góc giữa </w:t>
      </w:r>
      <w:r w:rsidRPr="00565726">
        <w:rPr>
          <w:rFonts w:cs="Times New Roman"/>
          <w:sz w:val="26"/>
          <w:szCs w:val="26"/>
          <w:lang w:val="en-US"/>
        </w:rPr>
        <w:t xml:space="preserve">cạnh </w:t>
      </w:r>
      <w:r w:rsidR="00824D43" w:rsidRPr="00565726">
        <w:rPr>
          <w:rFonts w:cs="Times New Roman"/>
          <w:position w:val="-6"/>
          <w:sz w:val="26"/>
          <w:szCs w:val="26"/>
        </w:rPr>
        <w:object w:dxaOrig="400" w:dyaOrig="279" w14:anchorId="29B45F82">
          <v:shape id="_x0000_i1041" type="#_x0000_t75" style="width:19.8pt;height:14.4pt" o:ole="">
            <v:imagedata r:id="rId37" o:title=""/>
          </v:shape>
          <o:OLEObject Type="Embed" ProgID="Equation.DSMT4" ShapeID="_x0000_i1041" DrawAspect="Content" ObjectID="_1711832243" r:id="rId38"/>
        </w:object>
      </w:r>
      <w:r w:rsidRPr="00565726">
        <w:rPr>
          <w:rFonts w:cs="Times New Roman"/>
          <w:sz w:val="26"/>
          <w:szCs w:val="26"/>
          <w:lang w:val="en-US"/>
        </w:rPr>
        <w:t xml:space="preserve"> và mặt phẳng đáy</w:t>
      </w:r>
      <w:r w:rsidRPr="00565726">
        <w:rPr>
          <w:rFonts w:cs="Times New Roman"/>
          <w:sz w:val="26"/>
          <w:szCs w:val="26"/>
        </w:rPr>
        <w:t>.</w:t>
      </w:r>
    </w:p>
    <w:p w14:paraId="039E4478" w14:textId="1B476408" w:rsidR="00136183" w:rsidRPr="005E0AED" w:rsidRDefault="00136183" w:rsidP="008B7556">
      <w:pPr>
        <w:tabs>
          <w:tab w:val="left" w:pos="992"/>
        </w:tabs>
        <w:spacing w:after="0" w:line="360" w:lineRule="auto"/>
        <w:jc w:val="both"/>
        <w:rPr>
          <w:rFonts w:cs="Times New Roman"/>
          <w:sz w:val="26"/>
          <w:szCs w:val="26"/>
          <w:lang w:val="en-US"/>
        </w:rPr>
      </w:pPr>
      <w:r w:rsidRPr="00565726">
        <w:rPr>
          <w:rFonts w:cs="Times New Roman"/>
          <w:sz w:val="26"/>
          <w:szCs w:val="26"/>
          <w:lang w:val="en-US"/>
        </w:rPr>
        <w:t xml:space="preserve">c. </w:t>
      </w:r>
      <w:r w:rsidRPr="00565726">
        <w:rPr>
          <w:rFonts w:cs="Times New Roman"/>
          <w:sz w:val="26"/>
          <w:szCs w:val="26"/>
        </w:rPr>
        <w:t xml:space="preserve">Gọi </w:t>
      </w:r>
      <w:r w:rsidR="00824D43" w:rsidRPr="00824D43">
        <w:rPr>
          <w:rFonts w:cs="Times New Roman"/>
          <w:position w:val="-12"/>
          <w:sz w:val="26"/>
          <w:szCs w:val="26"/>
        </w:rPr>
        <w:object w:dxaOrig="639" w:dyaOrig="340" w14:anchorId="3E65DB2A">
          <v:shape id="_x0000_i1042" type="#_x0000_t75" style="width:31.8pt;height:17.4pt" o:ole="">
            <v:imagedata r:id="rId39" o:title=""/>
          </v:shape>
          <o:OLEObject Type="Embed" ProgID="Equation.DSMT4" ShapeID="_x0000_i1042" DrawAspect="Content" ObjectID="_1711832244" r:id="rId40"/>
        </w:object>
      </w:r>
      <w:r w:rsidRPr="00565726">
        <w:rPr>
          <w:rFonts w:cs="Times New Roman"/>
          <w:sz w:val="26"/>
          <w:szCs w:val="26"/>
        </w:rPr>
        <w:t xml:space="preserve"> lần lượt là trung điểm của </w:t>
      </w:r>
      <w:r w:rsidR="00824D43" w:rsidRPr="00824D43">
        <w:rPr>
          <w:rFonts w:cs="Times New Roman"/>
          <w:position w:val="-12"/>
          <w:sz w:val="26"/>
          <w:szCs w:val="26"/>
        </w:rPr>
        <w:object w:dxaOrig="900" w:dyaOrig="340" w14:anchorId="4CC47547">
          <v:shape id="_x0000_i1043" type="#_x0000_t75" style="width:45pt;height:17.4pt" o:ole="">
            <v:imagedata r:id="rId41" o:title=""/>
          </v:shape>
          <o:OLEObject Type="Embed" ProgID="Equation.DSMT4" ShapeID="_x0000_i1043" DrawAspect="Content" ObjectID="_1711832245" r:id="rId42"/>
        </w:object>
      </w:r>
      <w:r w:rsidR="005E0AED">
        <w:rPr>
          <w:rFonts w:cs="Times New Roman"/>
          <w:sz w:val="26"/>
          <w:szCs w:val="26"/>
          <w:lang w:val="en-US"/>
        </w:rPr>
        <w:t xml:space="preserve"> Tính k</w:t>
      </w:r>
      <w:r w:rsidRPr="00565726">
        <w:rPr>
          <w:rFonts w:cs="Times New Roman"/>
          <w:sz w:val="26"/>
          <w:szCs w:val="26"/>
        </w:rPr>
        <w:t xml:space="preserve">hoảng cách của hai đường thẳng chéo nhau </w:t>
      </w:r>
      <w:r w:rsidR="00824D43" w:rsidRPr="00565726">
        <w:rPr>
          <w:rFonts w:cs="Times New Roman"/>
          <w:position w:val="-4"/>
          <w:sz w:val="26"/>
          <w:szCs w:val="26"/>
        </w:rPr>
        <w:object w:dxaOrig="520" w:dyaOrig="260" w14:anchorId="64A39248">
          <v:shape id="_x0000_i1044" type="#_x0000_t75" style="width:26.4pt;height:12.6pt" o:ole="">
            <v:imagedata r:id="rId43" o:title=""/>
          </v:shape>
          <o:OLEObject Type="Embed" ProgID="Equation.DSMT4" ShapeID="_x0000_i1044" DrawAspect="Content" ObjectID="_1711832246" r:id="rId44"/>
        </w:object>
      </w:r>
      <w:r w:rsidRPr="00565726">
        <w:rPr>
          <w:rFonts w:cs="Times New Roman"/>
          <w:sz w:val="26"/>
          <w:szCs w:val="26"/>
        </w:rPr>
        <w:t xml:space="preserve"> và </w:t>
      </w:r>
      <w:r w:rsidR="00824D43" w:rsidRPr="00565726">
        <w:rPr>
          <w:rFonts w:cs="Times New Roman"/>
          <w:position w:val="-6"/>
          <w:sz w:val="26"/>
          <w:szCs w:val="26"/>
        </w:rPr>
        <w:object w:dxaOrig="440" w:dyaOrig="279" w14:anchorId="228C6DD2">
          <v:shape id="_x0000_i1045" type="#_x0000_t75" style="width:22.2pt;height:14.4pt" o:ole="">
            <v:imagedata r:id="rId45" o:title=""/>
          </v:shape>
          <o:OLEObject Type="Embed" ProgID="Equation.DSMT4" ShapeID="_x0000_i1045" DrawAspect="Content" ObjectID="_1711832247" r:id="rId46"/>
        </w:object>
      </w:r>
      <w:r w:rsidR="005E0AED">
        <w:rPr>
          <w:rFonts w:cs="Times New Roman"/>
          <w:sz w:val="26"/>
          <w:szCs w:val="26"/>
          <w:lang w:val="en-US"/>
        </w:rPr>
        <w:t>.</w:t>
      </w:r>
    </w:p>
    <w:p w14:paraId="25A5F6E2" w14:textId="77777777" w:rsidR="00565726" w:rsidRPr="00565726" w:rsidRDefault="00565726" w:rsidP="005E0AED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val="en-US"/>
        </w:rPr>
      </w:pPr>
      <w:r w:rsidRPr="00565726">
        <w:rPr>
          <w:rFonts w:eastAsia="Times New Roman" w:cs="Times New Roman"/>
          <w:sz w:val="26"/>
          <w:szCs w:val="26"/>
          <w:lang w:val="en-US"/>
        </w:rPr>
        <w:t>----------- HẾT ----------</w:t>
      </w:r>
    </w:p>
    <w:p w14:paraId="6AFD047B" w14:textId="30B79DA7" w:rsidR="00565726" w:rsidRPr="00565726" w:rsidRDefault="00565726" w:rsidP="005E0AE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6"/>
          <w:szCs w:val="26"/>
          <w:lang w:val="en-US"/>
        </w:rPr>
      </w:pPr>
      <w:bookmarkStart w:id="1" w:name="_Hlk92316603"/>
      <w:r w:rsidRPr="00565726">
        <w:rPr>
          <w:rFonts w:eastAsia="Times New Roman" w:cs="Times New Roman"/>
          <w:b/>
          <w:bCs/>
          <w:i/>
          <w:iCs/>
          <w:sz w:val="26"/>
          <w:szCs w:val="26"/>
          <w:lang w:val="en-US"/>
        </w:rPr>
        <w:t>(Cán bộ coi thi không giải thích gì thêm)</w:t>
      </w:r>
    </w:p>
    <w:p w14:paraId="0BAEA3F5" w14:textId="59D2E8F4" w:rsidR="00565726" w:rsidRPr="00565726" w:rsidRDefault="00565726" w:rsidP="008B7556">
      <w:pPr>
        <w:tabs>
          <w:tab w:val="left" w:leader="dot" w:pos="4820"/>
          <w:tab w:val="left" w:leader="dot" w:pos="9356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en-US"/>
        </w:rPr>
      </w:pPr>
      <w:r w:rsidRPr="00565726">
        <w:rPr>
          <w:rFonts w:eastAsia="Times New Roman" w:cs="Times New Roman"/>
          <w:sz w:val="26"/>
          <w:szCs w:val="26"/>
          <w:lang w:val="en-US"/>
        </w:rPr>
        <w:t>Giám thị 1:</w:t>
      </w:r>
      <w:r w:rsidRPr="00565726">
        <w:rPr>
          <w:rFonts w:eastAsia="Times New Roman" w:cs="Times New Roman"/>
          <w:sz w:val="26"/>
          <w:szCs w:val="26"/>
          <w:lang w:val="en-US"/>
        </w:rPr>
        <w:tab/>
        <w:t>Giám thị 2</w:t>
      </w:r>
      <w:r>
        <w:rPr>
          <w:rFonts w:eastAsia="Times New Roman" w:cs="Times New Roman"/>
          <w:sz w:val="26"/>
          <w:szCs w:val="26"/>
          <w:lang w:val="en-US"/>
        </w:rPr>
        <w:t xml:space="preserve">: </w:t>
      </w:r>
      <w:r>
        <w:rPr>
          <w:rFonts w:eastAsia="Times New Roman" w:cs="Times New Roman"/>
          <w:sz w:val="26"/>
          <w:szCs w:val="26"/>
          <w:lang w:val="en-US"/>
        </w:rPr>
        <w:tab/>
      </w:r>
      <w:r>
        <w:rPr>
          <w:rFonts w:eastAsia="Times New Roman" w:cs="Times New Roman"/>
          <w:sz w:val="26"/>
          <w:szCs w:val="26"/>
          <w:lang w:val="en-US"/>
        </w:rPr>
        <w:tab/>
      </w:r>
      <w:bookmarkEnd w:id="1"/>
    </w:p>
    <w:p w14:paraId="6A29FBDC" w14:textId="77777777" w:rsidR="00136183" w:rsidRPr="00934C92" w:rsidRDefault="00136183" w:rsidP="008B7556">
      <w:pPr>
        <w:spacing w:after="0" w:line="240" w:lineRule="auto"/>
        <w:jc w:val="both"/>
        <w:rPr>
          <w:szCs w:val="24"/>
        </w:rPr>
      </w:pPr>
    </w:p>
    <w:sectPr w:rsidR="00136183" w:rsidRPr="00934C92" w:rsidSect="0010711F">
      <w:pgSz w:w="12240" w:h="15840"/>
      <w:pgMar w:top="1135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18D"/>
    <w:multiLevelType w:val="hybridMultilevel"/>
    <w:tmpl w:val="8D08CC66"/>
    <w:lvl w:ilvl="0" w:tplc="E31430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593"/>
    <w:multiLevelType w:val="multilevel"/>
    <w:tmpl w:val="83BEA064"/>
    <w:lvl w:ilvl="0">
      <w:start w:val="1"/>
      <w:numFmt w:val="decimal"/>
      <w:pStyle w:val="Style2"/>
      <w:lvlText w:val="Câu %1."/>
      <w:lvlJc w:val="left"/>
      <w:pPr>
        <w:ind w:left="992" w:hanging="992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35AFE"/>
    <w:multiLevelType w:val="hybridMultilevel"/>
    <w:tmpl w:val="4808F2B2"/>
    <w:lvl w:ilvl="0" w:tplc="1FF0B50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F767C"/>
    <w:multiLevelType w:val="multilevel"/>
    <w:tmpl w:val="1D50E73C"/>
    <w:lvl w:ilvl="0">
      <w:start w:val="3"/>
      <w:numFmt w:val="decimal"/>
      <w:pStyle w:val="thutu"/>
      <w:lvlText w:val="Câu %1."/>
      <w:lvlJc w:val="left"/>
      <w:pPr>
        <w:ind w:left="992" w:hanging="992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730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4400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014983">
    <w:abstractNumId w:val="2"/>
  </w:num>
  <w:num w:numId="4" w16cid:durableId="1534613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18496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1907476">
    <w:abstractNumId w:val="2"/>
  </w:num>
  <w:num w:numId="7" w16cid:durableId="1396122016">
    <w:abstractNumId w:val="3"/>
  </w:num>
  <w:num w:numId="8" w16cid:durableId="150721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83"/>
    <w:rsid w:val="00081170"/>
    <w:rsid w:val="0010711F"/>
    <w:rsid w:val="0012347B"/>
    <w:rsid w:val="00136183"/>
    <w:rsid w:val="00565726"/>
    <w:rsid w:val="005E0AED"/>
    <w:rsid w:val="00824D43"/>
    <w:rsid w:val="008B7556"/>
    <w:rsid w:val="008D5DA6"/>
    <w:rsid w:val="00934C92"/>
    <w:rsid w:val="00C94058"/>
    <w:rsid w:val="00D017E3"/>
    <w:rsid w:val="00F0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CC13"/>
  <w15:chartTrackingRefBased/>
  <w15:docId w15:val="{053AF8F6-2B5D-4BDC-9429-BC081C80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7B"/>
    <w:rPr>
      <w:rFonts w:ascii="Times New Roman" w:hAnsi="Times New Roman"/>
      <w:sz w:val="24"/>
      <w:lang w:val="vi-VN"/>
    </w:rPr>
  </w:style>
  <w:style w:type="paragraph" w:styleId="Heading1">
    <w:name w:val="heading 1"/>
    <w:aliases w:val="Dạng"/>
    <w:basedOn w:val="Normal"/>
    <w:next w:val="Normal"/>
    <w:link w:val="Heading1Char"/>
    <w:uiPriority w:val="9"/>
    <w:qFormat/>
    <w:rsid w:val="0012347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12347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34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34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4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4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4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4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link w:val="Normal0Char"/>
    <w:qFormat/>
    <w:rsid w:val="001234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qFormat/>
    <w:locked/>
    <w:rsid w:val="0012347B"/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12347B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qFormat/>
    <w:locked/>
    <w:rsid w:val="0012347B"/>
    <w:rPr>
      <w:rFonts w:ascii="Times New Roman" w:eastAsia="Arial" w:hAnsi="Times New Roman" w:cs="Calibri"/>
      <w:sz w:val="24"/>
    </w:rPr>
  </w:style>
  <w:style w:type="paragraph" w:customStyle="1" w:styleId="oncaDanhsch">
    <w:name w:val="Đoạn của Danh sách"/>
    <w:basedOn w:val="Normal"/>
    <w:link w:val="oncaDanhschChar"/>
    <w:qFormat/>
    <w:rsid w:val="0012347B"/>
    <w:pPr>
      <w:spacing w:after="200" w:line="276" w:lineRule="auto"/>
      <w:ind w:left="720"/>
    </w:pPr>
    <w:rPr>
      <w:rFonts w:ascii="Calibri" w:hAnsi="Calibri" w:cs="Calibri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12347B"/>
    <w:rPr>
      <w:rFonts w:ascii="Calibri" w:hAnsi="Calibri" w:cs="Calibri"/>
      <w:lang w:val="x-none" w:eastAsia="x-none"/>
    </w:rPr>
  </w:style>
  <w:style w:type="paragraph" w:customStyle="1" w:styleId="pn">
    <w:name w:val="Đáp án"/>
    <w:basedOn w:val="Normal"/>
    <w:link w:val="pnChar"/>
    <w:qFormat/>
    <w:rsid w:val="0012347B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  <w:lang w:val="en-US"/>
    </w:rPr>
  </w:style>
  <w:style w:type="character" w:customStyle="1" w:styleId="pnChar">
    <w:name w:val="Đáp án Char"/>
    <w:basedOn w:val="DefaultParagraphFont"/>
    <w:link w:val="pn"/>
    <w:rsid w:val="0012347B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12347B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paragraph" w:customStyle="1" w:styleId="Normal1">
    <w:name w:val="Normal_1"/>
    <w:qFormat/>
    <w:rsid w:val="0012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1">
    <w:name w:val="Đoạn của Danh sách1"/>
    <w:basedOn w:val="Normal"/>
    <w:qFormat/>
    <w:rsid w:val="0012347B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ListParagraphChar1">
    <w:name w:val="List Paragraph Char1"/>
    <w:aliases w:val="List Paragraph_FS Char1"/>
    <w:uiPriority w:val="34"/>
    <w:qFormat/>
    <w:rsid w:val="0012347B"/>
    <w:rPr>
      <w:rFonts w:ascii="Times New Roman" w:hAnsi="Times New Roman"/>
      <w:sz w:val="24"/>
      <w:lang w:val="vi-VN"/>
    </w:rPr>
  </w:style>
  <w:style w:type="paragraph" w:customStyle="1" w:styleId="Style1">
    <w:name w:val="Style1"/>
    <w:basedOn w:val="Normal"/>
    <w:next w:val="Normal"/>
    <w:qFormat/>
    <w:rsid w:val="0012347B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hAnsi="Times New Roman Bold" w:cs="Times New Roman"/>
      <w:b/>
      <w:color w:val="0000FF"/>
      <w:szCs w:val="24"/>
      <w:lang w:val="en-US"/>
    </w:rPr>
  </w:style>
  <w:style w:type="paragraph" w:customStyle="1" w:styleId="Normal019">
    <w:name w:val="Normal_0_19"/>
    <w:qFormat/>
    <w:rsid w:val="0012347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12347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Times">
    <w:name w:val="Normal_Times"/>
    <w:basedOn w:val="Normal"/>
    <w:link w:val="NormalTimesChar"/>
    <w:qFormat/>
    <w:rsid w:val="0012347B"/>
    <w:pPr>
      <w:spacing w:before="80" w:after="80" w:line="268" w:lineRule="auto"/>
      <w:jc w:val="both"/>
    </w:pPr>
    <w:rPr>
      <w:rFonts w:asciiTheme="minorHAnsi" w:eastAsia="Malgun Gothic" w:hAnsiTheme="minorHAnsi"/>
      <w:sz w:val="22"/>
      <w:lang w:val="en-US" w:eastAsia="ko-KR"/>
    </w:rPr>
  </w:style>
  <w:style w:type="character" w:customStyle="1" w:styleId="NormalTimesChar">
    <w:name w:val="Normal_Times Char"/>
    <w:link w:val="NormalTimes"/>
    <w:locked/>
    <w:rsid w:val="0012347B"/>
    <w:rPr>
      <w:rFonts w:eastAsia="Malgun Gothic"/>
      <w:lang w:eastAsia="ko-KR"/>
    </w:rPr>
  </w:style>
  <w:style w:type="paragraph" w:customStyle="1" w:styleId="Normal031">
    <w:name w:val="Normal_0_31"/>
    <w:qFormat/>
    <w:rsid w:val="0012347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2">
    <w:name w:val="Style 2"/>
    <w:basedOn w:val="Heading2"/>
    <w:autoRedefine/>
    <w:qFormat/>
    <w:rsid w:val="0012347B"/>
    <w:pPr>
      <w:keepLines w:val="0"/>
      <w:numPr>
        <w:numId w:val="4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34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hutu">
    <w:name w:val="thu tu"/>
    <w:qFormat/>
    <w:rsid w:val="0012347B"/>
    <w:pPr>
      <w:numPr>
        <w:numId w:val="5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12347B"/>
    <w:pPr>
      <w:keepNext/>
      <w:keepLines/>
      <w:numPr>
        <w:numId w:val="6"/>
      </w:numPr>
      <w:spacing w:before="240" w:after="100" w:afterAutospacing="1" w:line="256" w:lineRule="auto"/>
      <w:outlineLvl w:val="2"/>
    </w:pPr>
    <w:rPr>
      <w:rFonts w:asciiTheme="minorHAnsi" w:hAnsiTheme="minorHAnsi"/>
      <w:kern w:val="2"/>
      <w:sz w:val="22"/>
      <w:lang w:val="en-US"/>
    </w:rPr>
  </w:style>
  <w:style w:type="character" w:customStyle="1" w:styleId="000-Bi-normalChar">
    <w:name w:val="000-Bài - normal Char"/>
    <w:link w:val="000-Bi-normal"/>
    <w:locked/>
    <w:rsid w:val="0012347B"/>
    <w:rPr>
      <w:kern w:val="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12347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B43412"/>
      <w:sz w:val="26"/>
      <w:szCs w:val="26"/>
      <w:lang w:val="en-US"/>
    </w:rPr>
  </w:style>
  <w:style w:type="paragraph" w:customStyle="1" w:styleId="Title1">
    <w:name w:val="Title1"/>
    <w:basedOn w:val="Normal"/>
    <w:next w:val="Normal"/>
    <w:uiPriority w:val="10"/>
    <w:qFormat/>
    <w:rsid w:val="0012347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Normal015">
    <w:name w:val="Normal_0_15"/>
    <w:qFormat/>
    <w:rsid w:val="0012347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aliases w:val="Dạng Char"/>
    <w:basedOn w:val="DefaultParagraphFont"/>
    <w:link w:val="Heading1"/>
    <w:uiPriority w:val="9"/>
    <w:rsid w:val="001234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12347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12347B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12347B"/>
    <w:rPr>
      <w:rFonts w:asciiTheme="majorHAnsi" w:eastAsiaTheme="majorEastAsia" w:hAnsiTheme="majorHAnsi" w:cstheme="majorBidi"/>
      <w:color w:val="243F60" w:themeColor="accent1" w:themeShade="7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47B"/>
    <w:rPr>
      <w:rFonts w:asciiTheme="majorHAnsi" w:eastAsiaTheme="majorEastAsia" w:hAnsiTheme="majorHAnsi" w:cstheme="majorBidi"/>
      <w:color w:val="243F60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47B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4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4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styleId="Title">
    <w:name w:val="Title"/>
    <w:basedOn w:val="Normal"/>
    <w:next w:val="Normal"/>
    <w:link w:val="TitleChar"/>
    <w:qFormat/>
    <w:rsid w:val="001234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2347B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BodyText">
    <w:name w:val="Body Text"/>
    <w:basedOn w:val="Normal"/>
    <w:link w:val="BodyTextChar"/>
    <w:uiPriority w:val="99"/>
    <w:qFormat/>
    <w:rsid w:val="0012347B"/>
    <w:pPr>
      <w:widowControl w:val="0"/>
      <w:spacing w:after="0" w:line="240" w:lineRule="auto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2347B"/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47B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2347B"/>
    <w:rPr>
      <w:rFonts w:asciiTheme="majorHAnsi" w:eastAsiaTheme="minorEastAsia" w:hAnsiTheme="majorHAnsi"/>
      <w:b/>
      <w:color w:val="0000FF"/>
      <w:spacing w:val="10"/>
      <w:sz w:val="40"/>
    </w:rPr>
  </w:style>
  <w:style w:type="character" w:styleId="Strong">
    <w:name w:val="Strong"/>
    <w:uiPriority w:val="22"/>
    <w:qFormat/>
    <w:rsid w:val="0012347B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12347B"/>
    <w:rPr>
      <w:i/>
      <w:iCs/>
    </w:rPr>
  </w:style>
  <w:style w:type="paragraph" w:styleId="NoSpacing">
    <w:name w:val="No Spacing"/>
    <w:link w:val="NoSpacingChar"/>
    <w:uiPriority w:val="1"/>
    <w:qFormat/>
    <w:rsid w:val="0012347B"/>
    <w:pPr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NoSpacingChar">
    <w:name w:val="No Spacing Char"/>
    <w:link w:val="NoSpacing"/>
    <w:uiPriority w:val="1"/>
    <w:locked/>
    <w:rsid w:val="0012347B"/>
    <w:rPr>
      <w:rFonts w:ascii="Times New Roman" w:hAnsi="Times New Roman"/>
      <w:sz w:val="24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12347B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rsid w:val="0012347B"/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39"/>
    <w:rsid w:val="0013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2022-04-14T16:28:00Z</dcterms:created>
  <dcterms:modified xsi:type="dcterms:W3CDTF">2022-04-18T17:07:00Z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