
<file path=[Content_Types].xml><?xml version="1.0" encoding="utf-8"?>
<Types xmlns="http://schemas.openxmlformats.org/package/2006/content-types">
  <Default Extension="bin" ContentType="application/vnd.openxmlformats-officedocument.oleObject"/>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b/>
          <w:color w:val="000000" w:themeColor="text1"/>
          <w:sz w:val="26"/>
          <w:szCs w:val="26"/>
          <w:u w:val="single"/>
          <w:lang w:val="pt-BR"/>
          <w14:textFill>
            <w14:solidFill>
              <w14:schemeClr w14:val="tx1"/>
            </w14:solidFill>
          </w14:textFill>
        </w:rPr>
      </w:pPr>
    </w:p>
    <w:tbl>
      <w:tblPr>
        <w:tblStyle w:val="3"/>
        <w:tblW w:w="9879" w:type="dxa"/>
        <w:tblInd w:w="-34" w:type="dxa"/>
        <w:tblLayout w:type="autofit"/>
        <w:tblCellMar>
          <w:top w:w="0" w:type="dxa"/>
          <w:left w:w="108" w:type="dxa"/>
          <w:bottom w:w="0" w:type="dxa"/>
          <w:right w:w="108" w:type="dxa"/>
        </w:tblCellMar>
      </w:tblPr>
      <w:tblGrid>
        <w:gridCol w:w="4129"/>
        <w:gridCol w:w="5750"/>
      </w:tblGrid>
      <w:tr>
        <w:tblPrEx>
          <w:tblCellMar>
            <w:top w:w="0" w:type="dxa"/>
            <w:left w:w="108" w:type="dxa"/>
            <w:bottom w:w="0" w:type="dxa"/>
            <w:right w:w="108" w:type="dxa"/>
          </w:tblCellMar>
        </w:tblPrEx>
        <w:trPr>
          <w:trHeight w:val="532" w:hRule="atLeast"/>
        </w:trPr>
        <w:tc>
          <w:tcPr>
            <w:tcW w:w="4129" w:type="dxa"/>
          </w:tcPr>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TRƯỜNG THCS&amp;THPT TÂN TIẾN</w:t>
            </w:r>
          </w:p>
        </w:tc>
        <w:tc>
          <w:tcPr>
            <w:tcW w:w="5750" w:type="dxa"/>
          </w:tcPr>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KIỂM TRA ĐÁNH GIÁ CUỐI KỲ 1 NĂM 2022-2023</w:t>
            </w:r>
          </w:p>
        </w:tc>
      </w:tr>
      <w:tr>
        <w:tblPrEx>
          <w:tblCellMar>
            <w:top w:w="0" w:type="dxa"/>
            <w:left w:w="108" w:type="dxa"/>
            <w:bottom w:w="0" w:type="dxa"/>
            <w:right w:w="108" w:type="dxa"/>
          </w:tblCellMar>
        </w:tblPrEx>
        <w:trPr>
          <w:trHeight w:val="250" w:hRule="atLeast"/>
        </w:trPr>
        <w:tc>
          <w:tcPr>
            <w:tcW w:w="4129" w:type="dxa"/>
          </w:tcPr>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 xml:space="preserve">             ĐỀ CHÍNH THỨC</w:t>
            </w:r>
          </w:p>
        </w:tc>
        <w:tc>
          <w:tcPr>
            <w:tcW w:w="5750" w:type="dxa"/>
          </w:tcPr>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 xml:space="preserve">            Môn: Vật lí; Khối 10</w:t>
            </w:r>
          </w:p>
        </w:tc>
      </w:tr>
      <w:tr>
        <w:tblPrEx>
          <w:tblCellMar>
            <w:top w:w="0" w:type="dxa"/>
            <w:left w:w="108" w:type="dxa"/>
            <w:bottom w:w="0" w:type="dxa"/>
            <w:right w:w="108" w:type="dxa"/>
          </w:tblCellMar>
        </w:tblPrEx>
        <w:trPr>
          <w:trHeight w:val="402" w:hRule="atLeast"/>
        </w:trPr>
        <w:tc>
          <w:tcPr>
            <w:tcW w:w="4129" w:type="dxa"/>
          </w:tcPr>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000000" w:themeColor="text1"/>
                <w:sz w:val="24"/>
                <w:szCs w:val="24"/>
                <w:lang w:val="en-US"/>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 xml:space="preserve">             Mã đề:  </w:t>
            </w:r>
            <w:r>
              <w:rPr>
                <w:rFonts w:hint="default" w:ascii="Times New Roman" w:hAnsi="Times New Roman" w:cs="Times New Roman"/>
                <w:b/>
                <w:color w:val="000000" w:themeColor="text1"/>
                <w:sz w:val="24"/>
                <w:szCs w:val="24"/>
                <w:lang w:val="en-US"/>
                <w14:textFill>
                  <w14:solidFill>
                    <w14:schemeClr w14:val="tx1"/>
                  </w14:solidFill>
                </w14:textFill>
              </w:rPr>
              <w:t>B</w:t>
            </w:r>
          </w:p>
        </w:tc>
        <w:tc>
          <w:tcPr>
            <w:tcW w:w="5750" w:type="dxa"/>
          </w:tcPr>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 xml:space="preserve">            Thời gian: 45 phút ( KKPĐ)</w:t>
            </w:r>
          </w:p>
        </w:tc>
      </w:tr>
    </w:tbl>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ab/>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I. TRẮC NGHIỆM ( 7 ĐIỂM).</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lang w:val="pt-BR"/>
          <w14:textFill>
            <w14:solidFill>
              <w14:schemeClr w14:val="tx1"/>
            </w14:solidFill>
          </w14:textFill>
        </w:rPr>
      </w:pPr>
      <w:r>
        <w:rPr>
          <w:rFonts w:hint="default" w:ascii="Times New Roman" w:hAnsi="Times New Roman" w:cs="Times New Roman"/>
          <w:b/>
          <w:sz w:val="26"/>
          <w:szCs w:val="26"/>
          <w:u w:val="single"/>
        </w:rPr>
        <w:t>Câu 1:</w:t>
      </w:r>
      <w:r>
        <w:rPr>
          <w:rFonts w:hint="default" w:ascii="Times New Roman" w:hAnsi="Times New Roman" w:cs="Times New Roman"/>
          <w:sz w:val="26"/>
          <w:szCs w:val="26"/>
        </w:rPr>
        <w:t xml:space="preserve">  </w:t>
      </w:r>
      <w:r>
        <w:rPr>
          <w:rFonts w:hint="default" w:ascii="Times New Roman" w:hAnsi="Times New Roman" w:eastAsia="Arial" w:cs="Times New Roman"/>
          <w:color w:val="000000" w:themeColor="text1"/>
          <w:sz w:val="26"/>
          <w:szCs w:val="26"/>
          <w:shd w:val="clear" w:color="auto" w:fill="FFFFFF"/>
          <w:lang w:eastAsia="zh-CN" w:bidi="ar"/>
          <w14:textFill>
            <w14:solidFill>
              <w14:schemeClr w14:val="tx1"/>
            </w14:solidFill>
          </w14:textFill>
        </w:rPr>
        <w:t>Đối tượng nào sau đây </w:t>
      </w:r>
      <w:r>
        <w:rPr>
          <w:rStyle w:val="6"/>
          <w:rFonts w:hint="default" w:ascii="Times New Roman" w:hAnsi="Times New Roman" w:eastAsia="Arial" w:cs="Times New Roman"/>
          <w:b w:val="0"/>
          <w:bCs w:val="0"/>
          <w:color w:val="000000" w:themeColor="text1"/>
          <w:sz w:val="26"/>
          <w:szCs w:val="26"/>
          <w:shd w:val="clear" w:color="auto" w:fill="FFFFFF"/>
          <w:lang w:eastAsia="zh-CN" w:bidi="ar"/>
          <w14:textFill>
            <w14:solidFill>
              <w14:schemeClr w14:val="tx1"/>
            </w14:solidFill>
          </w14:textFill>
        </w:rPr>
        <w:t>không phải </w:t>
      </w:r>
      <w:r>
        <w:rPr>
          <w:rFonts w:hint="default" w:ascii="Times New Roman" w:hAnsi="Times New Roman" w:eastAsia="Arial" w:cs="Times New Roman"/>
          <w:color w:val="000000" w:themeColor="text1"/>
          <w:sz w:val="26"/>
          <w:szCs w:val="26"/>
          <w:shd w:val="clear" w:color="auto" w:fill="FFFFFF"/>
          <w:lang w:eastAsia="zh-CN" w:bidi="ar"/>
          <w14:textFill>
            <w14:solidFill>
              <w14:schemeClr w14:val="tx1"/>
            </w14:solidFill>
          </w14:textFill>
        </w:rPr>
        <w:t>là đối tượng nghiên cứu của môn vật lí</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lang w:val="pt-BR"/>
          <w14:textFill>
            <w14:solidFill>
              <w14:schemeClr w14:val="tx1"/>
            </w14:solidFill>
          </w14:textFill>
        </w:rPr>
      </w:pPr>
      <w:r>
        <w:rPr>
          <w:rFonts w:hint="default" w:ascii="Times New Roman" w:hAnsi="Times New Roman" w:cs="Times New Roman"/>
          <w:sz w:val="26"/>
          <w:szCs w:val="26"/>
        </w:rPr>
        <w:tab/>
      </w:r>
      <w:r>
        <w:rPr>
          <w:rFonts w:hint="default" w:ascii="Times New Roman" w:hAnsi="Times New Roman" w:cs="Times New Roman"/>
          <w:sz w:val="26"/>
          <w:szCs w:val="26"/>
        </w:rPr>
        <w:t>A</w:t>
      </w:r>
      <w:r>
        <w:rPr>
          <w:rFonts w:hint="default" w:ascii="Times New Roman" w:hAnsi="Times New Roman" w:cs="Times New Roman"/>
          <w:sz w:val="26"/>
          <w:szCs w:val="26"/>
        </w:rPr>
        <w:t xml:space="preserve">  </w:t>
      </w:r>
      <w:r>
        <w:rPr>
          <w:rFonts w:hint="default" w:ascii="Times New Roman" w:hAnsi="Times New Roman" w:eastAsia="Arial" w:cs="Times New Roman"/>
          <w:color w:val="000000" w:themeColor="text1"/>
          <w:sz w:val="26"/>
          <w:szCs w:val="26"/>
          <w:shd w:val="clear" w:color="auto" w:fill="FFFFFF"/>
          <w:lang w:eastAsia="zh-CN" w:bidi="ar"/>
          <w14:textFill>
            <w14:solidFill>
              <w14:schemeClr w14:val="tx1"/>
            </w14:solidFill>
          </w14:textFill>
        </w:rPr>
        <w:t>Tấm pin năng lượng mặt trời</w:t>
      </w:r>
      <w:r>
        <w:rPr>
          <w:rFonts w:hint="default" w:ascii="Times New Roman" w:hAnsi="Times New Roman" w:cs="Times New Roman"/>
          <w:color w:val="000000" w:themeColor="text1"/>
          <w:sz w:val="26"/>
          <w:szCs w:val="26"/>
          <w:lang w:val="pt-BR"/>
          <w14:textFill>
            <w14:solidFill>
              <w14:schemeClr w14:val="tx1"/>
            </w14:solidFill>
          </w14:textFill>
        </w:rPr>
        <w:t>.</w:t>
      </w:r>
      <w:r>
        <w:rPr>
          <w:rFonts w:hint="default" w:ascii="Times New Roman" w:hAnsi="Times New Roman" w:cs="Times New Roman"/>
          <w:color w:val="000000" w:themeColor="text1"/>
          <w:sz w:val="26"/>
          <w:szCs w:val="26"/>
          <w:lang w:val="pt-BR"/>
          <w14:textFill>
            <w14:solidFill>
              <w14:schemeClr w14:val="tx1"/>
            </w14:solidFill>
          </w14:textFill>
        </w:rPr>
        <w:tab/>
      </w:r>
      <w:r>
        <w:rPr>
          <w:rFonts w:hint="default" w:ascii="Times New Roman" w:hAnsi="Times New Roman" w:cs="Times New Roman"/>
          <w:color w:val="000000" w:themeColor="text1"/>
          <w:sz w:val="26"/>
          <w:szCs w:val="26"/>
          <w:lang w:val="pt-BR"/>
          <w14:textFill>
            <w14:solidFill>
              <w14:schemeClr w14:val="tx1"/>
            </w14:solidFill>
          </w14:textFill>
        </w:rPr>
        <w:t>B</w:t>
      </w:r>
      <w:r>
        <w:rPr>
          <w:rFonts w:hint="default" w:ascii="Times New Roman" w:hAnsi="Times New Roman" w:cs="Times New Roman"/>
          <w:color w:val="000000" w:themeColor="text1"/>
          <w:sz w:val="26"/>
          <w:szCs w:val="26"/>
          <w:lang w:val="pt-BR"/>
          <w14:textFill>
            <w14:solidFill>
              <w14:schemeClr w14:val="tx1"/>
            </w14:solidFill>
          </w14:textFill>
        </w:rPr>
        <w:t xml:space="preserve">  </w:t>
      </w:r>
      <w:r>
        <w:rPr>
          <w:rFonts w:hint="default" w:ascii="Times New Roman" w:hAnsi="Times New Roman" w:eastAsia="Arial" w:cs="Times New Roman"/>
          <w:color w:val="000000" w:themeColor="text1"/>
          <w:sz w:val="26"/>
          <w:szCs w:val="26"/>
          <w:shd w:val="clear" w:color="auto" w:fill="FFFFFF"/>
          <w:lang w:eastAsia="zh-CN" w:bidi="ar"/>
          <w14:textFill>
            <w14:solidFill>
              <w14:schemeClr w14:val="tx1"/>
            </w14:solidFill>
          </w14:textFill>
        </w:rPr>
        <w:t>Nguyên lí hoạt động của lò vi sóng</w:t>
      </w:r>
      <w:r>
        <w:rPr>
          <w:rFonts w:hint="default" w:ascii="Times New Roman" w:hAnsi="Times New Roman" w:cs="Times New Roman"/>
          <w:color w:val="000000" w:themeColor="text1"/>
          <w:sz w:val="26"/>
          <w:szCs w:val="26"/>
          <w:lang w:val="pt-BR"/>
          <w14:textFill>
            <w14:solidFill>
              <w14:schemeClr w14:val="tx1"/>
            </w14:solidFill>
          </w14:textFill>
        </w:rPr>
        <w:t>.</w:t>
      </w:r>
      <w:r>
        <w:rPr>
          <w:rFonts w:hint="default" w:ascii="Times New Roman" w:hAnsi="Times New Roman" w:cs="Times New Roman"/>
          <w:color w:val="000000" w:themeColor="text1"/>
          <w:sz w:val="26"/>
          <w:szCs w:val="26"/>
          <w:lang w:val="pt-BR"/>
          <w14:textFill>
            <w14:solidFill>
              <w14:schemeClr w14:val="tx1"/>
            </w14:solidFill>
          </w14:textFill>
        </w:rPr>
        <w:tab/>
      </w:r>
      <w:r>
        <w:rPr>
          <w:rFonts w:hint="default" w:ascii="Times New Roman" w:hAnsi="Times New Roman" w:cs="Times New Roman"/>
          <w:color w:val="000000" w:themeColor="text1"/>
          <w:sz w:val="26"/>
          <w:szCs w:val="26"/>
          <w:lang w:val="pt-BR"/>
          <w14:textFill>
            <w14:solidFill>
              <w14:schemeClr w14:val="tx1"/>
            </w14:solidFill>
          </w14:textFill>
        </w:rPr>
        <w:t>C</w:t>
      </w:r>
      <w:r>
        <w:rPr>
          <w:rFonts w:hint="default" w:ascii="Times New Roman" w:hAnsi="Times New Roman" w:cs="Times New Roman"/>
          <w:color w:val="000000" w:themeColor="text1"/>
          <w:sz w:val="26"/>
          <w:szCs w:val="26"/>
          <w:lang w:val="pt-BR"/>
          <w14:textFill>
            <w14:solidFill>
              <w14:schemeClr w14:val="tx1"/>
            </w14:solidFill>
          </w14:textFill>
        </w:rPr>
        <w:t xml:space="preserve">  </w:t>
      </w:r>
      <w:r>
        <w:rPr>
          <w:rFonts w:hint="default" w:ascii="Times New Roman" w:hAnsi="Times New Roman" w:eastAsia="Arial" w:cs="Times New Roman"/>
          <w:color w:val="000000" w:themeColor="text1"/>
          <w:sz w:val="26"/>
          <w:szCs w:val="26"/>
          <w:shd w:val="clear" w:color="auto" w:fill="FFFFFF"/>
          <w:lang w:eastAsia="zh-CN" w:bidi="ar"/>
          <w14:textFill>
            <w14:solidFill>
              <w14:schemeClr w14:val="tx1"/>
            </w14:solidFill>
          </w14:textFill>
        </w:rPr>
        <w:t>Hiện tượng quang hợp</w:t>
      </w:r>
      <w:r>
        <w:rPr>
          <w:rFonts w:hint="default" w:ascii="Times New Roman" w:hAnsi="Times New Roman" w:cs="Times New Roman"/>
          <w:color w:val="000000" w:themeColor="text1"/>
          <w:sz w:val="26"/>
          <w:szCs w:val="26"/>
          <w:lang w:val="pt-BR"/>
          <w14:textFill>
            <w14:solidFill>
              <w14:schemeClr w14:val="tx1"/>
            </w14:solidFill>
          </w14:textFill>
        </w:rPr>
        <w:t>.</w:t>
      </w:r>
      <w:r>
        <w:rPr>
          <w:rFonts w:hint="default" w:ascii="Times New Roman" w:hAnsi="Times New Roman" w:cs="Times New Roman"/>
          <w:color w:val="000000" w:themeColor="text1"/>
          <w:sz w:val="26"/>
          <w:szCs w:val="26"/>
          <w:lang w:val="pt-BR"/>
          <w14:textFill>
            <w14:solidFill>
              <w14:schemeClr w14:val="tx1"/>
            </w14:solidFill>
          </w14:textFill>
        </w:rPr>
        <w:tab/>
      </w:r>
      <w:r>
        <w:rPr>
          <w:rFonts w:hint="default" w:ascii="Times New Roman" w:hAnsi="Times New Roman" w:cs="Times New Roman"/>
          <w:color w:val="000000" w:themeColor="text1"/>
          <w:sz w:val="26"/>
          <w:szCs w:val="26"/>
          <w:lang w:val="pt-BR"/>
          <w14:textFill>
            <w14:solidFill>
              <w14:schemeClr w14:val="tx1"/>
            </w14:solidFill>
          </w14:textFill>
        </w:rPr>
        <w:t>D</w:t>
      </w:r>
      <w:r>
        <w:rPr>
          <w:rFonts w:hint="default" w:ascii="Times New Roman" w:hAnsi="Times New Roman" w:cs="Times New Roman"/>
          <w:color w:val="000000" w:themeColor="text1"/>
          <w:sz w:val="26"/>
          <w:szCs w:val="26"/>
          <w:lang w:val="pt-BR"/>
          <w14:textFill>
            <w14:solidFill>
              <w14:schemeClr w14:val="tx1"/>
            </w14:solidFill>
          </w14:textFill>
        </w:rPr>
        <w:t xml:space="preserve">  </w:t>
      </w:r>
      <w:r>
        <w:rPr>
          <w:rFonts w:hint="default" w:ascii="Times New Roman" w:hAnsi="Times New Roman" w:eastAsia="Arial" w:cs="Times New Roman"/>
          <w:color w:val="000000" w:themeColor="text1"/>
          <w:sz w:val="26"/>
          <w:szCs w:val="26"/>
          <w:shd w:val="clear" w:color="auto" w:fill="FFFFFF"/>
          <w:lang w:eastAsia="zh-CN" w:bidi="ar"/>
          <w14:textFill>
            <w14:solidFill>
              <w14:schemeClr w14:val="tx1"/>
            </w14:solidFill>
          </w14:textFill>
        </w:rPr>
        <w:t>Ô tô điện</w:t>
      </w:r>
      <w:r>
        <w:rPr>
          <w:rFonts w:hint="default" w:ascii="Times New Roman" w:hAnsi="Times New Roman" w:cs="Times New Roman"/>
          <w:color w:val="000000" w:themeColor="text1"/>
          <w:sz w:val="26"/>
          <w:szCs w:val="26"/>
          <w:lang w:val="pt-BR"/>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u w:val="single"/>
          <w:lang w:val="pt-BR"/>
          <w14:textFill>
            <w14:solidFill>
              <w14:schemeClr w14:val="tx1"/>
            </w14:solidFill>
          </w14:textFill>
        </w:rPr>
        <w:t>Câu 2:</w:t>
      </w:r>
      <w:r>
        <w:rPr>
          <w:rFonts w:hint="default" w:ascii="Times New Roman" w:hAnsi="Times New Roman" w:cs="Times New Roman"/>
          <w:color w:val="000000" w:themeColor="text1"/>
          <w:sz w:val="26"/>
          <w:szCs w:val="26"/>
          <w:lang w:val="pt-BR"/>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Tốc độ là đại lượng đặc trưng cho</w:t>
      </w:r>
      <w:r>
        <w:rPr>
          <w:rFonts w:hint="default" w:ascii="Times New Roman" w:hAnsi="Times New Roman" w:cs="Times New Roman"/>
          <w:color w:val="000000" w:themeColor="text1"/>
          <w:sz w:val="26"/>
          <w:szCs w:val="26"/>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pt-BR"/>
          <w14:textFill>
            <w14:solidFill>
              <w14:schemeClr w14:val="tx1"/>
            </w14:solidFill>
          </w14:textFill>
        </w:rPr>
        <w:t>A</w:t>
      </w:r>
      <w:r>
        <w:rPr>
          <w:rFonts w:hint="default" w:ascii="Times New Roman" w:hAnsi="Times New Roman" w:cs="Times New Roman"/>
          <w:color w:val="000000" w:themeColor="text1"/>
          <w:sz w:val="26"/>
          <w:szCs w:val="26"/>
          <w:lang w:val="pt-BR"/>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khả năng duy trì chuyển động của vật</w:t>
      </w: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B</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tính chất nhanh hay chậm của chuyển động</w:t>
      </w:r>
      <w:r>
        <w:rPr>
          <w:rFonts w:hint="default" w:ascii="Times New Roman" w:hAnsi="Times New Roman" w:cs="Times New Roman"/>
          <w:color w:val="000000" w:themeColor="text1"/>
          <w:sz w:val="26"/>
          <w:szCs w:val="26"/>
          <w:lang w:val="pt-BR"/>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C</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sự thay đổi vị trí của vật trong không gian</w:t>
      </w: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D</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sự thay đổi hướng của chuyển động</w:t>
      </w:r>
      <w:r>
        <w:rPr>
          <w:rFonts w:hint="default" w:ascii="Times New Roman" w:hAnsi="Times New Roman" w:cs="Times New Roman"/>
          <w:color w:val="000000" w:themeColor="text1"/>
          <w:sz w:val="26"/>
          <w:szCs w:val="26"/>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u w:val="single"/>
          <w14:textFill>
            <w14:solidFill>
              <w14:schemeClr w14:val="tx1"/>
            </w14:solidFill>
          </w14:textFill>
        </w:rPr>
        <w:t>Câu 3:</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Tại cùng một điểm, hai vật có khối lượng m</w:t>
      </w:r>
      <w:r>
        <w:rPr>
          <w:rFonts w:hint="default" w:ascii="Times New Roman" w:hAnsi="Times New Roman" w:cs="Times New Roman"/>
          <w:color w:val="000000" w:themeColor="text1"/>
          <w:sz w:val="26"/>
          <w:szCs w:val="26"/>
          <w:vertAlign w:val="subscript"/>
          <w14:textFill>
            <w14:solidFill>
              <w14:schemeClr w14:val="tx1"/>
            </w14:solidFill>
          </w14:textFill>
        </w:rPr>
        <w:t>1</w:t>
      </w:r>
      <w:r>
        <w:rPr>
          <w:rFonts w:hint="default" w:ascii="Times New Roman" w:hAnsi="Times New Roman" w:cs="Times New Roman"/>
          <w:color w:val="000000" w:themeColor="text1"/>
          <w:sz w:val="26"/>
          <w:szCs w:val="26"/>
          <w14:textFill>
            <w14:solidFill>
              <w14:schemeClr w14:val="tx1"/>
            </w14:solidFill>
          </w14:textFill>
        </w:rPr>
        <w:t xml:space="preserve"> &gt;m</w:t>
      </w:r>
      <w:r>
        <w:rPr>
          <w:rFonts w:hint="default" w:ascii="Times New Roman" w:hAnsi="Times New Roman" w:cs="Times New Roman"/>
          <w:color w:val="000000" w:themeColor="text1"/>
          <w:sz w:val="26"/>
          <w:szCs w:val="26"/>
          <w:vertAlign w:val="subscript"/>
          <w14:textFill>
            <w14:solidFill>
              <w14:schemeClr w14:val="tx1"/>
            </w14:solidFill>
          </w14:textFill>
        </w:rPr>
        <w:t>2</w:t>
      </w:r>
      <w:r>
        <w:rPr>
          <w:rFonts w:hint="default" w:ascii="Times New Roman" w:hAnsi="Times New Roman" w:cs="Times New Roman"/>
          <w:color w:val="000000" w:themeColor="text1"/>
          <w:sz w:val="26"/>
          <w:szCs w:val="26"/>
          <w14:textFill>
            <w14:solidFill>
              <w14:schemeClr w14:val="tx1"/>
            </w14:solidFill>
          </w14:textFill>
        </w:rPr>
        <w:t>, trọng lực tác dụng lên hai vật lần lượt là P</w:t>
      </w:r>
      <w:r>
        <w:rPr>
          <w:rFonts w:hint="default" w:ascii="Times New Roman" w:hAnsi="Times New Roman" w:cs="Times New Roman"/>
          <w:color w:val="000000" w:themeColor="text1"/>
          <w:sz w:val="26"/>
          <w:szCs w:val="26"/>
          <w:vertAlign w:val="subscript"/>
          <w14:textFill>
            <w14:solidFill>
              <w14:schemeClr w14:val="tx1"/>
            </w14:solidFill>
          </w14:textFill>
        </w:rPr>
        <w:t>1</w:t>
      </w:r>
      <w:r>
        <w:rPr>
          <w:rFonts w:hint="default" w:ascii="Times New Roman" w:hAnsi="Times New Roman" w:cs="Times New Roman"/>
          <w:color w:val="000000" w:themeColor="text1"/>
          <w:sz w:val="26"/>
          <w:szCs w:val="26"/>
          <w14:textFill>
            <w14:solidFill>
              <w14:schemeClr w14:val="tx1"/>
            </w14:solidFill>
          </w14:textFill>
        </w:rPr>
        <w:t xml:space="preserve"> và P</w:t>
      </w:r>
      <w:r>
        <w:rPr>
          <w:rFonts w:hint="default" w:ascii="Times New Roman" w:hAnsi="Times New Roman" w:cs="Times New Roman"/>
          <w:color w:val="000000" w:themeColor="text1"/>
          <w:sz w:val="26"/>
          <w:szCs w:val="26"/>
          <w:vertAlign w:val="subscript"/>
          <w14:textFill>
            <w14:solidFill>
              <w14:schemeClr w14:val="tx1"/>
            </w14:solidFill>
          </w14:textFill>
        </w:rPr>
        <w:t>2</w:t>
      </w:r>
      <w:r>
        <w:rPr>
          <w:rFonts w:hint="default" w:ascii="Times New Roman" w:hAnsi="Times New Roman" w:cs="Times New Roman"/>
          <w:color w:val="000000" w:themeColor="text1"/>
          <w:sz w:val="26"/>
          <w:szCs w:val="26"/>
          <w14:textFill>
            <w14:solidFill>
              <w14:schemeClr w14:val="tx1"/>
            </w14:solidFill>
          </w14:textFill>
        </w:rPr>
        <w:t xml:space="preserve"> luôn thỏa mãn điều kiện</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A</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position w:val="-12"/>
          <w:sz w:val="26"/>
          <w:szCs w:val="26"/>
          <w14:textFill>
            <w14:solidFill>
              <w14:schemeClr w14:val="tx1"/>
            </w14:solidFill>
          </w14:textFill>
        </w:rPr>
        <w:object>
          <v:shape id="_x0000_i1025" o:spt="75" type="#_x0000_t75" style="height:18.6pt;width:38pt;" o:ole="t" filled="f" o:preferrelative="t" stroked="f" coordsize="21600,21600">
            <v:path/>
            <v:fill on="f" focussize="0,0"/>
            <v:stroke on="f" joinstyle="miter"/>
            <v:imagedata r:id="rId8" o:title=""/>
            <o:lock v:ext="edit" aspectratio="t"/>
            <w10:wrap type="none"/>
            <w10:anchorlock/>
          </v:shape>
          <o:OLEObject Type="Embed" ProgID="Equation.DSMT4" ShapeID="_x0000_i1025" DrawAspect="Content" ObjectID="_1468075725" r:id="rId7">
            <o:LockedField>false</o:LockedField>
          </o:OLEObject>
        </w:object>
      </w:r>
      <w:r>
        <w:rPr>
          <w:rFonts w:hint="default" w:ascii="Times New Roman" w:hAnsi="Times New Roman" w:cs="Times New Roman"/>
          <w:color w:val="000000" w:themeColor="text1"/>
          <w:position w:val="-12"/>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B</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position w:val="-34"/>
          <w:sz w:val="26"/>
          <w:szCs w:val="26"/>
          <w14:textFill>
            <w14:solidFill>
              <w14:schemeClr w14:val="tx1"/>
            </w14:solidFill>
          </w14:textFill>
        </w:rPr>
        <w:object>
          <v:shape id="_x0000_i1026" o:spt="75" type="#_x0000_t75" style="height:38.85pt;width:49.35pt;" o:ole="t" filled="f" o:preferrelative="t" stroked="f" coordsize="21600,21600">
            <v:path/>
            <v:fill on="f" focussize="0,0"/>
            <v:stroke on="f" joinstyle="miter"/>
            <v:imagedata r:id="rId10" o:title=""/>
            <o:lock v:ext="edit" aspectratio="t"/>
            <w10:wrap type="none"/>
            <w10:anchorlock/>
          </v:shape>
          <o:OLEObject Type="Embed" ProgID="Equation.DSMT4" ShapeID="_x0000_i1026" DrawAspect="Content" ObjectID="_1468075726" r:id="rId9">
            <o:LockedField>false</o:LockedField>
          </o:OLEObject>
        </w:object>
      </w:r>
      <w:r>
        <w:rPr>
          <w:rFonts w:hint="default" w:ascii="Times New Roman" w:hAnsi="Times New Roman" w:cs="Times New Roman"/>
          <w:color w:val="000000" w:themeColor="text1"/>
          <w:position w:val="-34"/>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C</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position w:val="-12"/>
          <w:sz w:val="26"/>
          <w:szCs w:val="26"/>
          <w14:textFill>
            <w14:solidFill>
              <w14:schemeClr w14:val="tx1"/>
            </w14:solidFill>
          </w14:textFill>
        </w:rPr>
        <w:object>
          <v:shape id="_x0000_i1027" o:spt="75" type="#_x0000_t75" style="height:18.6pt;width:38pt;" o:ole="t" filled="f" o:preferrelative="t" stroked="f" coordsize="21600,21600">
            <v:path/>
            <v:fill on="f" focussize="0,0"/>
            <v:stroke on="f" joinstyle="miter"/>
            <v:imagedata r:id="rId12" o:title=""/>
            <o:lock v:ext="edit" aspectratio="t"/>
            <w10:wrap type="none"/>
            <w10:anchorlock/>
          </v:shape>
          <o:OLEObject Type="Embed" ProgID="Equation.DSMT4" ShapeID="_x0000_i1027" DrawAspect="Content" ObjectID="_1468075727" r:id="rId11">
            <o:LockedField>false</o:LockedField>
          </o:OLEObject>
        </w:object>
      </w:r>
      <w:r>
        <w:rPr>
          <w:rFonts w:hint="default" w:ascii="Times New Roman" w:hAnsi="Times New Roman" w:cs="Times New Roman"/>
          <w:color w:val="000000" w:themeColor="text1"/>
          <w:position w:val="-12"/>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D</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position w:val="-34"/>
          <w:sz w:val="26"/>
          <w:szCs w:val="26"/>
          <w14:textFill>
            <w14:solidFill>
              <w14:schemeClr w14:val="tx1"/>
            </w14:solidFill>
          </w14:textFill>
        </w:rPr>
        <w:object>
          <v:shape id="_x0000_i1028" o:spt="75" type="#_x0000_t75" style="height:38.85pt;width:50.15pt;" o:ole="t" filled="f" o:preferrelative="t" stroked="f" coordsize="21600,21600">
            <v:path/>
            <v:fill on="f" focussize="0,0"/>
            <v:stroke on="f" joinstyle="miter"/>
            <v:imagedata r:id="rId14" o:title=""/>
            <o:lock v:ext="edit" aspectratio="t"/>
            <w10:wrap type="none"/>
            <w10:anchorlock/>
          </v:shape>
          <o:OLEObject Type="Embed" ProgID="Equation.DSMT4" ShapeID="_x0000_i1028" DrawAspect="Content" ObjectID="_1468075728" r:id="rId13">
            <o:LockedField>false</o:LockedField>
          </o:OLEObject>
        </w:objec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u w:val="single"/>
          <w14:textFill>
            <w14:solidFill>
              <w14:schemeClr w14:val="tx1"/>
            </w14:solidFill>
          </w14:textFill>
        </w:rPr>
        <w:t>Câu 4:</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lang w:val="pt-BR"/>
          <w14:textFill>
            <w14:solidFill>
              <w14:schemeClr w14:val="tx1"/>
            </w14:solidFill>
          </w14:textFill>
        </w:rPr>
        <w:t xml:space="preserve">Công thức </w:t>
      </w:r>
      <w:r>
        <w:rPr>
          <w:rFonts w:hint="default" w:ascii="Times New Roman" w:hAnsi="Times New Roman" w:cs="Times New Roman"/>
          <w:color w:val="000000" w:themeColor="text1"/>
          <w:sz w:val="26"/>
          <w:szCs w:val="26"/>
          <w14:textFill>
            <w14:solidFill>
              <w14:schemeClr w14:val="tx1"/>
            </w14:solidFill>
          </w14:textFill>
        </w:rPr>
        <w:t xml:space="preserve">đúng của </w:t>
      </w:r>
      <w:r>
        <w:rPr>
          <w:rFonts w:hint="default" w:ascii="Times New Roman" w:hAnsi="Times New Roman" w:cs="Times New Roman"/>
          <w:color w:val="000000" w:themeColor="text1"/>
          <w:sz w:val="26"/>
          <w:szCs w:val="26"/>
          <w:lang w:val="pt-BR"/>
          <w14:textFill>
            <w14:solidFill>
              <w14:schemeClr w14:val="tx1"/>
            </w14:solidFill>
          </w14:textFill>
        </w:rPr>
        <w:t>định luật II</w:t>
      </w:r>
      <w:r>
        <w:rPr>
          <w:rFonts w:hint="default" w:ascii="Times New Roman" w:hAnsi="Times New Roman" w:cs="Times New Roman"/>
          <w:color w:val="000000" w:themeColor="text1"/>
          <w:sz w:val="26"/>
          <w:szCs w:val="26"/>
          <w14:textFill>
            <w14:solidFill>
              <w14:schemeClr w14:val="tx1"/>
            </w14:solidFill>
          </w14:textFill>
        </w:rPr>
        <w:t>I</w:t>
      </w:r>
      <w:r>
        <w:rPr>
          <w:rFonts w:hint="default" w:ascii="Times New Roman" w:hAnsi="Times New Roman" w:cs="Times New Roman"/>
          <w:color w:val="000000" w:themeColor="text1"/>
          <w:sz w:val="26"/>
          <w:szCs w:val="26"/>
          <w:lang w:val="pt-BR"/>
          <w14:textFill>
            <w14:solidFill>
              <w14:schemeClr w14:val="tx1"/>
            </w14:solidFill>
          </w14:textFill>
        </w:rPr>
        <w:t xml:space="preserve"> Niutơn</w:t>
      </w:r>
      <w:r>
        <w:rPr>
          <w:rFonts w:hint="default" w:ascii="Times New Roman" w:hAnsi="Times New Roman" w:cs="Times New Roman"/>
          <w:color w:val="000000" w:themeColor="text1"/>
          <w:sz w:val="26"/>
          <w:szCs w:val="26"/>
          <w14:textFill>
            <w14:solidFill>
              <w14:schemeClr w14:val="tx1"/>
            </w14:solidFill>
          </w14:textFill>
        </w:rPr>
        <w:t xml:space="preserve"> là</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position w:val="-12"/>
          <w:sz w:val="26"/>
          <w:szCs w:val="26"/>
          <w14:textFill>
            <w14:solidFill>
              <w14:schemeClr w14:val="tx1"/>
            </w14:solidFill>
          </w14:textFill>
        </w:rPr>
        <w:object>
          <v:shape id="_x0000_i1029" o:spt="75" type="#_x0000_t75" style="height:19.4pt;width:53.4pt;" o:ole="t" filled="f" o:preferrelative="t" stroked="f" coordsize="21600,21600">
            <v:path/>
            <v:fill on="f" focussize="0,0"/>
            <v:stroke on="f" joinstyle="miter"/>
            <v:imagedata r:id="rId16" o:title=""/>
            <o:lock v:ext="edit" aspectratio="t"/>
            <w10:wrap type="none"/>
            <w10:anchorlock/>
          </v:shape>
          <o:OLEObject Type="Embed" ProgID="Equation.DSMT4" ShapeID="_x0000_i1029" DrawAspect="Content" ObjectID="_1468075729" r:id="rId15">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B</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position w:val="-12"/>
          <w:sz w:val="26"/>
          <w:szCs w:val="26"/>
          <w14:textFill>
            <w14:solidFill>
              <w14:schemeClr w14:val="tx1"/>
            </w14:solidFill>
          </w14:textFill>
        </w:rPr>
        <w:object>
          <v:shape id="_x0000_i1030" o:spt="75" type="#_x0000_t75" style="height:19.4pt;width:48.55pt;" o:ole="t" filled="f" o:preferrelative="t" stroked="f" coordsize="21600,21600">
            <v:path/>
            <v:fill on="f" focussize="0,0"/>
            <v:stroke on="f" joinstyle="miter"/>
            <v:imagedata r:id="rId18" o:title=""/>
            <o:lock v:ext="edit" aspectratio="t"/>
            <w10:wrap type="none"/>
            <w10:anchorlock/>
          </v:shape>
          <o:OLEObject Type="Embed" ProgID="Equation.DSMT4" ShapeID="_x0000_i1030" DrawAspect="Content" ObjectID="_1468075730" r:id="rId17">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C</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position w:val="-12"/>
          <w:sz w:val="26"/>
          <w:szCs w:val="26"/>
          <w14:textFill>
            <w14:solidFill>
              <w14:schemeClr w14:val="tx1"/>
            </w14:solidFill>
          </w14:textFill>
        </w:rPr>
        <w:object>
          <v:shape id="_x0000_i1031" o:spt="75" type="#_x0000_t75" style="height:17pt;width:48.55pt;" o:ole="t" filled="f" o:preferrelative="t" stroked="f" coordsize="21600,21600">
            <v:path/>
            <v:fill on="f" focussize="0,0"/>
            <v:stroke on="f" joinstyle="miter"/>
            <v:imagedata r:id="rId20" o:title=""/>
            <o:lock v:ext="edit" aspectratio="t"/>
            <w10:wrap type="none"/>
            <w10:anchorlock/>
          </v:shape>
          <o:OLEObject Type="Embed" ProgID="Equation.DSMT4" ShapeID="_x0000_i1031" DrawAspect="Content" ObjectID="_1468075731" r:id="rId19">
            <o:LockedField>false</o:LockedField>
          </o:OLEObject>
        </w:object>
      </w:r>
      <w:r>
        <w:rPr>
          <w:rFonts w:hint="default" w:ascii="Times New Roman" w:hAnsi="Times New Roman" w:cs="Times New Roman"/>
          <w:color w:val="000000" w:themeColor="text1"/>
          <w:position w:val="-12"/>
          <w:sz w:val="26"/>
          <w:szCs w:val="26"/>
          <w:lang w:val="en-US"/>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D</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position w:val="-12"/>
          <w:sz w:val="26"/>
          <w:szCs w:val="26"/>
          <w14:textFill>
            <w14:solidFill>
              <w14:schemeClr w14:val="tx1"/>
            </w14:solidFill>
          </w14:textFill>
        </w:rPr>
        <w:object>
          <v:shape id="_x0000_i1032" o:spt="75" type="#_x0000_t75" style="height:17pt;width:55.8pt;" o:ole="t" filled="f" o:preferrelative="t" stroked="f" coordsize="21600,21600">
            <v:path/>
            <v:fill on="f" focussize="0,0"/>
            <v:stroke on="f" joinstyle="miter"/>
            <v:imagedata r:id="rId22" o:title=""/>
            <o:lock v:ext="edit" aspectratio="t"/>
            <w10:wrap type="none"/>
            <w10:anchorlock/>
          </v:shape>
          <o:OLEObject Type="Embed" ProgID="Equation.DSMT4" ShapeID="_x0000_i1032" DrawAspect="Content" ObjectID="_1468075732" r:id="rId21">
            <o:LockedField>false</o:LockedField>
          </o:OLEObject>
        </w:objec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lang w:val="pt-BR"/>
          <w14:textFill>
            <w14:solidFill>
              <w14:schemeClr w14:val="tx1"/>
            </w14:solidFill>
          </w14:textFill>
        </w:rPr>
      </w:pPr>
      <w:r>
        <w:rPr>
          <w:rFonts w:hint="default" w:ascii="Times New Roman" w:hAnsi="Times New Roman" w:cs="Times New Roman"/>
          <w:b/>
          <w:color w:val="000000" w:themeColor="text1"/>
          <w:sz w:val="26"/>
          <w:szCs w:val="26"/>
          <w:u w:val="single"/>
          <w14:textFill>
            <w14:solidFill>
              <w14:schemeClr w14:val="tx1"/>
            </w14:solidFill>
          </w14:textFill>
        </w:rPr>
        <w:t>Câu 5:</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 xml:space="preserve">Khi đo chiều dài của chiếc bàn học, một học sinh viết được kết quả là </w:t>
      </w:r>
      <w:r>
        <w:rPr>
          <w:rFonts w:hint="default" w:ascii="Times New Roman" w:hAnsi="Times New Roman" w:cs="Times New Roman"/>
          <w:color w:val="000000" w:themeColor="text1"/>
          <w:position w:val="-10"/>
          <w:sz w:val="26"/>
          <w:szCs w:val="26"/>
          <w14:textFill>
            <w14:solidFill>
              <w14:schemeClr w14:val="tx1"/>
            </w14:solidFill>
          </w14:textFill>
        </w:rPr>
        <w:object>
          <v:shape id="_x0000_i1033" o:spt="75" type="#_x0000_t75" style="height:15.35pt;width:90.6pt;" o:ole="t" filled="f" o:preferrelative="t" stroked="f" coordsize="21600,21600">
            <v:path/>
            <v:fill on="f" focussize="0,0"/>
            <v:stroke on="f" joinstyle="miter"/>
            <v:imagedata r:id="rId24" o:title=""/>
            <o:lock v:ext="edit" aspectratio="t"/>
            <w10:wrap type="none"/>
            <w10:anchorlock/>
          </v:shape>
          <o:OLEObject Type="Embed" ProgID="Equation.DSMT4" ShapeID="_x0000_i1033" DrawAspect="Content" ObjectID="_1468075733" r:id="rId23">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 Sai số tỉ đối của phép đo này là</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lang w:val="pt-BR"/>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A</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bCs/>
          <w:color w:val="000000" w:themeColor="text1"/>
          <w:sz w:val="26"/>
          <w:szCs w:val="26"/>
          <w14:textFill>
            <w14:solidFill>
              <w14:schemeClr w14:val="tx1"/>
            </w14:solidFill>
          </w14:textFill>
        </w:rPr>
        <w:t>0,4%</w:t>
      </w:r>
      <w:r>
        <w:rPr>
          <w:rFonts w:hint="default" w:ascii="Times New Roman" w:hAnsi="Times New Roman" w:cs="Times New Roman"/>
          <w:bCs/>
          <w:color w:val="000000" w:themeColor="text1"/>
          <w:sz w:val="26"/>
          <w:szCs w:val="26"/>
          <w14:textFill>
            <w14:solidFill>
              <w14:schemeClr w14:val="tx1"/>
            </w14:solidFill>
          </w14:textFill>
        </w:rPr>
        <w:t>.</w:t>
      </w:r>
      <w:r>
        <w:rPr>
          <w:rFonts w:hint="default" w:ascii="Times New Roman" w:hAnsi="Times New Roman" w:cs="Times New Roman"/>
          <w:bCs/>
          <w:color w:val="000000" w:themeColor="text1"/>
          <w:sz w:val="26"/>
          <w:szCs w:val="26"/>
          <w:lang w:val="pt-BR"/>
          <w14:textFill>
            <w14:solidFill>
              <w14:schemeClr w14:val="tx1"/>
            </w14:solidFill>
          </w14:textFill>
        </w:rPr>
        <w:tab/>
      </w:r>
      <w:r>
        <w:rPr>
          <w:rFonts w:hint="default" w:ascii="Times New Roman" w:hAnsi="Times New Roman" w:cs="Times New Roman"/>
          <w:bCs/>
          <w:color w:val="000000" w:themeColor="text1"/>
          <w:sz w:val="26"/>
          <w:szCs w:val="26"/>
          <w:lang w:val="pt-BR"/>
          <w14:textFill>
            <w14:solidFill>
              <w14:schemeClr w14:val="tx1"/>
            </w14:solidFill>
          </w14:textFill>
        </w:rPr>
        <w:t>B</w:t>
      </w:r>
      <w:r>
        <w:rPr>
          <w:rFonts w:hint="default" w:ascii="Times New Roman" w:hAnsi="Times New Roman" w:cs="Times New Roman"/>
          <w:bCs/>
          <w:color w:val="000000" w:themeColor="text1"/>
          <w:sz w:val="26"/>
          <w:szCs w:val="26"/>
          <w:lang w:val="pt-BR"/>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0,04%</w:t>
      </w:r>
      <w:r>
        <w:rPr>
          <w:rFonts w:hint="default" w:ascii="Times New Roman" w:hAnsi="Times New Roman" w:cs="Times New Roman"/>
          <w:color w:val="000000" w:themeColor="text1"/>
          <w:sz w:val="26"/>
          <w:szCs w:val="26"/>
          <w:lang w:val="pt-BR"/>
          <w14:textFill>
            <w14:solidFill>
              <w14:schemeClr w14:val="tx1"/>
            </w14:solidFill>
          </w14:textFill>
        </w:rPr>
        <w:t>.</w:t>
      </w:r>
      <w:r>
        <w:rPr>
          <w:rFonts w:hint="default" w:ascii="Times New Roman" w:hAnsi="Times New Roman" w:cs="Times New Roman"/>
          <w:color w:val="000000" w:themeColor="text1"/>
          <w:sz w:val="26"/>
          <w:szCs w:val="26"/>
          <w:lang w:val="pt-BR"/>
          <w14:textFill>
            <w14:solidFill>
              <w14:schemeClr w14:val="tx1"/>
            </w14:solidFill>
          </w14:textFill>
        </w:rPr>
        <w:tab/>
      </w:r>
      <w:r>
        <w:rPr>
          <w:rFonts w:hint="default" w:ascii="Times New Roman" w:hAnsi="Times New Roman" w:cs="Times New Roman"/>
          <w:color w:val="000000" w:themeColor="text1"/>
          <w:sz w:val="26"/>
          <w:szCs w:val="26"/>
          <w:lang w:val="pt-BR"/>
          <w14:textFill>
            <w14:solidFill>
              <w14:schemeClr w14:val="tx1"/>
            </w14:solidFill>
          </w14:textFill>
        </w:rPr>
        <w:t>C</w:t>
      </w:r>
      <w:r>
        <w:rPr>
          <w:rFonts w:hint="default" w:ascii="Times New Roman" w:hAnsi="Times New Roman" w:cs="Times New Roman"/>
          <w:color w:val="000000" w:themeColor="text1"/>
          <w:sz w:val="26"/>
          <w:szCs w:val="26"/>
          <w:lang w:val="pt-BR"/>
          <w14:textFill>
            <w14:solidFill>
              <w14:schemeClr w14:val="tx1"/>
            </w14:solidFill>
          </w14:textFill>
        </w:rPr>
        <w:t xml:space="preserve">  </w:t>
      </w:r>
      <w:r>
        <w:rPr>
          <w:rFonts w:hint="default" w:ascii="Times New Roman" w:hAnsi="Times New Roman" w:cs="Times New Roman"/>
          <w:bCs/>
          <w:color w:val="000000" w:themeColor="text1"/>
          <w:sz w:val="26"/>
          <w:szCs w:val="26"/>
          <w14:textFill>
            <w14:solidFill>
              <w14:schemeClr w14:val="tx1"/>
            </w14:solidFill>
          </w14:textFill>
        </w:rPr>
        <w:t>0,33%</w:t>
      </w:r>
      <w:r>
        <w:rPr>
          <w:rFonts w:hint="default" w:ascii="Times New Roman" w:hAnsi="Times New Roman" w:cs="Times New Roman"/>
          <w:bCs/>
          <w:color w:val="000000" w:themeColor="text1"/>
          <w:sz w:val="26"/>
          <w:szCs w:val="26"/>
          <w14:textFill>
            <w14:solidFill>
              <w14:schemeClr w14:val="tx1"/>
            </w14:solidFill>
          </w14:textFill>
        </w:rPr>
        <w:t>.</w:t>
      </w:r>
      <w:r>
        <w:rPr>
          <w:rFonts w:hint="default" w:ascii="Times New Roman" w:hAnsi="Times New Roman" w:cs="Times New Roman"/>
          <w:bCs/>
          <w:color w:val="000000" w:themeColor="text1"/>
          <w:sz w:val="26"/>
          <w:szCs w:val="26"/>
          <w:lang w:val="pt-BR"/>
          <w14:textFill>
            <w14:solidFill>
              <w14:schemeClr w14:val="tx1"/>
            </w14:solidFill>
          </w14:textFill>
        </w:rPr>
        <w:tab/>
      </w:r>
      <w:r>
        <w:rPr>
          <w:rFonts w:hint="default" w:ascii="Times New Roman" w:hAnsi="Times New Roman" w:cs="Times New Roman"/>
          <w:bCs/>
          <w:color w:val="000000" w:themeColor="text1"/>
          <w:sz w:val="26"/>
          <w:szCs w:val="26"/>
          <w:lang w:val="pt-BR"/>
          <w14:textFill>
            <w14:solidFill>
              <w14:schemeClr w14:val="tx1"/>
            </w14:solidFill>
          </w14:textFill>
        </w:rPr>
        <w:t>D</w:t>
      </w:r>
      <w:r>
        <w:rPr>
          <w:rFonts w:hint="default" w:ascii="Times New Roman" w:hAnsi="Times New Roman" w:cs="Times New Roman"/>
          <w:bCs/>
          <w:color w:val="000000" w:themeColor="text1"/>
          <w:sz w:val="26"/>
          <w:szCs w:val="26"/>
          <w:lang w:val="pt-BR"/>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0,004%</w:t>
      </w:r>
      <w:r>
        <w:rPr>
          <w:rFonts w:hint="default" w:ascii="Times New Roman" w:hAnsi="Times New Roman" w:cs="Times New Roman"/>
          <w:color w:val="000000" w:themeColor="text1"/>
          <w:sz w:val="26"/>
          <w:szCs w:val="26"/>
          <w:lang w:val="pt-BR"/>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u w:val="single"/>
          <w:lang w:val="pt-BR"/>
          <w14:textFill>
            <w14:solidFill>
              <w14:schemeClr w14:val="tx1"/>
            </w14:solidFill>
          </w14:textFill>
        </w:rPr>
        <w:t>Câu 6:</w:t>
      </w:r>
      <w:r>
        <w:rPr>
          <w:rFonts w:hint="default" w:ascii="Times New Roman" w:hAnsi="Times New Roman" w:cs="Times New Roman"/>
          <w:bCs/>
          <w:color w:val="000000" w:themeColor="text1"/>
          <w:sz w:val="26"/>
          <w:szCs w:val="26"/>
          <w:lang w:val="pt-BR"/>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Độ dịch chuyển của một vật là đại lượng cho biết</w:t>
      </w:r>
      <w:r>
        <w:rPr>
          <w:rFonts w:hint="default" w:ascii="Times New Roman" w:hAnsi="Times New Roman" w:cs="Times New Roman"/>
          <w:color w:val="000000" w:themeColor="text1"/>
          <w:sz w:val="26"/>
          <w:szCs w:val="26"/>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lang w:val="pt-BR"/>
          <w14:textFill>
            <w14:solidFill>
              <w14:schemeClr w14:val="tx1"/>
            </w14:solidFill>
          </w14:textFill>
        </w:rPr>
        <w:t>A</w:t>
      </w:r>
      <w:r>
        <w:rPr>
          <w:rFonts w:hint="default" w:ascii="Times New Roman" w:hAnsi="Times New Roman" w:cs="Times New Roman"/>
          <w:bCs/>
          <w:color w:val="000000" w:themeColor="text1"/>
          <w:sz w:val="26"/>
          <w:szCs w:val="26"/>
          <w:lang w:val="pt-BR"/>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sự nhanh chậm của chuyển động của vật</w:t>
      </w: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B</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độ dài quãng đường mà vật đi được</w:t>
      </w: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C</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vị trí và thời gian chuyển động của vật</w:t>
      </w: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D</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độ dài và hướng sự thay đổi vị trí của vật</w:t>
      </w:r>
      <w:r>
        <w:rPr>
          <w:rFonts w:hint="default" w:ascii="Times New Roman" w:hAnsi="Times New Roman" w:cs="Times New Roman"/>
          <w:color w:val="000000" w:themeColor="text1"/>
          <w:sz w:val="26"/>
          <w:szCs w:val="26"/>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u w:val="single"/>
          <w14:textFill>
            <w14:solidFill>
              <w14:schemeClr w14:val="tx1"/>
            </w14:solidFill>
          </w14:textFill>
        </w:rPr>
        <w:t>Câu 7:</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Đơn vị của gia tốc trong chuyển động biến đổi là</w:t>
      </w:r>
      <w:r>
        <w:rPr>
          <w:rFonts w:hint="default" w:ascii="Times New Roman" w:hAnsi="Times New Roman" w:cs="Times New Roman"/>
          <w:color w:val="000000" w:themeColor="text1"/>
          <w:sz w:val="26"/>
          <w:szCs w:val="26"/>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u w:val="none"/>
          <w14:textFill>
            <w14:solidFill>
              <w14:schemeClr w14:val="tx1"/>
            </w14:solidFill>
          </w14:textFill>
        </w:rPr>
      </w:pPr>
      <w:r>
        <w:rPr>
          <w:rFonts w:hint="default" w:ascii="Times New Roman" w:hAnsi="Times New Roman" w:cs="Times New Roman"/>
          <w:color w:val="000000" w:themeColor="text1"/>
          <w:sz w:val="26"/>
          <w:szCs w:val="26"/>
          <w:u w:val="none"/>
          <w14:textFill>
            <w14:solidFill>
              <w14:schemeClr w14:val="tx1"/>
            </w14:solidFill>
          </w14:textFill>
        </w:rPr>
        <w:tab/>
      </w:r>
      <w:r>
        <w:rPr>
          <w:rFonts w:hint="default" w:ascii="Times New Roman" w:hAnsi="Times New Roman" w:cs="Times New Roman"/>
          <w:color w:val="000000" w:themeColor="text1"/>
          <w:sz w:val="26"/>
          <w:szCs w:val="26"/>
          <w:u w:val="none"/>
          <w14:textFill>
            <w14:solidFill>
              <w14:schemeClr w14:val="tx1"/>
            </w14:solidFill>
          </w14:textFill>
        </w:rPr>
        <w:t>A  m.s</w:t>
      </w:r>
      <w:r>
        <w:rPr>
          <w:rFonts w:hint="default" w:ascii="Times New Roman" w:hAnsi="Times New Roman" w:cs="Times New Roman"/>
          <w:color w:val="000000" w:themeColor="text1"/>
          <w:sz w:val="26"/>
          <w:szCs w:val="26"/>
          <w:u w:val="none"/>
          <w:vertAlign w:val="superscript"/>
          <w14:textFill>
            <w14:solidFill>
              <w14:schemeClr w14:val="tx1"/>
            </w14:solidFill>
          </w14:textFill>
        </w:rPr>
        <w:t>2</w:t>
      </w:r>
      <w:r>
        <w:rPr>
          <w:rFonts w:hint="default" w:ascii="Times New Roman" w:hAnsi="Times New Roman" w:cs="Times New Roman"/>
          <w:color w:val="000000" w:themeColor="text1"/>
          <w:sz w:val="26"/>
          <w:szCs w:val="26"/>
          <w:u w:val="none"/>
          <w14:textFill>
            <w14:solidFill>
              <w14:schemeClr w14:val="tx1"/>
            </w14:solidFill>
          </w14:textFill>
        </w:rPr>
        <w:t>.</w:t>
      </w:r>
      <w:r>
        <w:rPr>
          <w:rFonts w:hint="default" w:ascii="Times New Roman" w:hAnsi="Times New Roman" w:cs="Times New Roman"/>
          <w:color w:val="000000" w:themeColor="text1"/>
          <w:sz w:val="26"/>
          <w:szCs w:val="26"/>
          <w:u w:val="none"/>
          <w14:textFill>
            <w14:solidFill>
              <w14:schemeClr w14:val="tx1"/>
            </w14:solidFill>
          </w14:textFill>
        </w:rPr>
        <w:tab/>
      </w:r>
      <w:r>
        <w:rPr>
          <w:rFonts w:hint="default" w:ascii="Times New Roman" w:hAnsi="Times New Roman" w:cs="Times New Roman"/>
          <w:color w:val="000000" w:themeColor="text1"/>
          <w:sz w:val="26"/>
          <w:szCs w:val="26"/>
          <w:u w:val="none"/>
          <w14:textFill>
            <w14:solidFill>
              <w14:schemeClr w14:val="tx1"/>
            </w14:solidFill>
          </w14:textFill>
        </w:rPr>
        <w:t>B  m/s.</w:t>
      </w:r>
      <w:r>
        <w:rPr>
          <w:rFonts w:hint="default" w:ascii="Times New Roman" w:hAnsi="Times New Roman" w:cs="Times New Roman"/>
          <w:color w:val="000000" w:themeColor="text1"/>
          <w:sz w:val="26"/>
          <w:szCs w:val="26"/>
          <w:u w:val="none"/>
          <w14:textFill>
            <w14:solidFill>
              <w14:schemeClr w14:val="tx1"/>
            </w14:solidFill>
          </w14:textFill>
        </w:rPr>
        <w:tab/>
      </w:r>
      <w:r>
        <w:rPr>
          <w:rFonts w:hint="default" w:ascii="Times New Roman" w:hAnsi="Times New Roman" w:cs="Times New Roman"/>
          <w:color w:val="000000" w:themeColor="text1"/>
          <w:sz w:val="26"/>
          <w:szCs w:val="26"/>
          <w:u w:val="none"/>
          <w14:textFill>
            <w14:solidFill>
              <w14:schemeClr w14:val="tx1"/>
            </w14:solidFill>
          </w14:textFill>
        </w:rPr>
        <w:t>C  m.s.</w:t>
      </w:r>
      <w:r>
        <w:rPr>
          <w:rFonts w:hint="default" w:ascii="Times New Roman" w:hAnsi="Times New Roman" w:cs="Times New Roman"/>
          <w:color w:val="000000" w:themeColor="text1"/>
          <w:sz w:val="26"/>
          <w:szCs w:val="26"/>
          <w:u w:val="none"/>
          <w14:textFill>
            <w14:solidFill>
              <w14:schemeClr w14:val="tx1"/>
            </w14:solidFill>
          </w14:textFill>
        </w:rPr>
        <w:tab/>
      </w:r>
      <w:r>
        <w:rPr>
          <w:rFonts w:hint="default" w:ascii="Times New Roman" w:hAnsi="Times New Roman" w:cs="Times New Roman"/>
          <w:color w:val="000000" w:themeColor="text1"/>
          <w:sz w:val="26"/>
          <w:szCs w:val="26"/>
          <w:u w:val="none"/>
          <w14:textFill>
            <w14:solidFill>
              <w14:schemeClr w14:val="tx1"/>
            </w14:solidFill>
          </w14:textFill>
        </w:rPr>
        <w:t>D  m/s</w:t>
      </w:r>
      <w:r>
        <w:rPr>
          <w:rFonts w:hint="default" w:ascii="Times New Roman" w:hAnsi="Times New Roman" w:cs="Times New Roman"/>
          <w:color w:val="000000" w:themeColor="text1"/>
          <w:sz w:val="26"/>
          <w:szCs w:val="26"/>
          <w:u w:val="none"/>
          <w:vertAlign w:val="superscript"/>
          <w14:textFill>
            <w14:solidFill>
              <w14:schemeClr w14:val="tx1"/>
            </w14:solidFill>
          </w14:textFill>
        </w:rPr>
        <w:t>2</w:t>
      </w:r>
      <w:r>
        <w:rPr>
          <w:rFonts w:hint="default" w:ascii="Times New Roman" w:hAnsi="Times New Roman" w:cs="Times New Roman"/>
          <w:color w:val="000000" w:themeColor="text1"/>
          <w:sz w:val="26"/>
          <w:szCs w:val="26"/>
          <w:u w:val="none"/>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u w:val="single"/>
          <w14:textFill>
            <w14:solidFill>
              <w14:schemeClr w14:val="tx1"/>
            </w14:solidFill>
          </w14:textFill>
        </w:rPr>
        <w:t>Câu 8:</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Arial" w:cs="Times New Roman"/>
          <w:color w:val="000000" w:themeColor="text1"/>
          <w:sz w:val="26"/>
          <w:szCs w:val="26"/>
          <w14:textFill>
            <w14:solidFill>
              <w14:schemeClr w14:val="tx1"/>
            </w14:solidFill>
          </w14:textFill>
        </w:rPr>
        <w:t>Chuyển động của vật nào dưới đây có thể coi như chuyển động rơi tự do</w:t>
      </w:r>
      <w:r>
        <w:rPr>
          <w:rFonts w:hint="default" w:ascii="Times New Roman" w:hAnsi="Times New Roman" w:cs="Times New Roman"/>
          <w:color w:val="000000" w:themeColor="text1"/>
          <w:sz w:val="26"/>
          <w:szCs w:val="26"/>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Arial" w:cs="Times New Roman"/>
          <w:color w:val="000000" w:themeColor="text1"/>
          <w:sz w:val="26"/>
          <w:szCs w:val="26"/>
          <w14:textFill>
            <w14:solidFill>
              <w14:schemeClr w14:val="tx1"/>
            </w14:solidFill>
          </w14:textFill>
        </w:rPr>
        <w:t>Một vận động viên nhảy dù đang rơi khi dù đã mở</w:t>
      </w: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B</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Arial" w:cs="Times New Roman"/>
          <w:color w:val="000000" w:themeColor="text1"/>
          <w:sz w:val="26"/>
          <w:szCs w:val="26"/>
          <w14:textFill>
            <w14:solidFill>
              <w14:schemeClr w14:val="tx1"/>
            </w14:solidFill>
          </w14:textFill>
        </w:rPr>
        <w:t>Một viên gạch rơi từ độ cao 3 m xuống đất</w:t>
      </w: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C</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Arial" w:cs="Times New Roman"/>
          <w:color w:val="000000" w:themeColor="text1"/>
          <w:sz w:val="26"/>
          <w:szCs w:val="26"/>
          <w14:textFill>
            <w14:solidFill>
              <w14:schemeClr w14:val="tx1"/>
            </w14:solidFill>
          </w14:textFill>
        </w:rPr>
        <w:t>Một chiếc lá đang rơi</w:t>
      </w: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D</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Arial" w:cs="Times New Roman"/>
          <w:color w:val="000000" w:themeColor="text1"/>
          <w:sz w:val="26"/>
          <w:szCs w:val="26"/>
          <w14:textFill>
            <w14:solidFill>
              <w14:schemeClr w14:val="tx1"/>
            </w14:solidFill>
          </w14:textFill>
        </w:rPr>
        <w:t>Một chiếc thang máy đang chuyển động đi xuống</w:t>
      </w:r>
      <w:r>
        <w:rPr>
          <w:rFonts w:hint="default" w:ascii="Times New Roman" w:hAnsi="Times New Roman" w:cs="Times New Roman"/>
          <w:color w:val="000000" w:themeColor="text1"/>
          <w:sz w:val="26"/>
          <w:szCs w:val="26"/>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u w:val="single"/>
          <w14:textFill>
            <w14:solidFill>
              <w14:schemeClr w14:val="tx1"/>
            </w14:solidFill>
          </w14:textFill>
        </w:rPr>
        <w:t>Câu 9:</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Khi vật treo trên sợi dây nhẹ cân bằng thì trọng lực tác dụng lên vật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hợp với lực căng dây một góc 90</w:t>
      </w:r>
      <w:r>
        <w:rPr>
          <w:rFonts w:hint="default" w:ascii="Times New Roman" w:hAnsi="Times New Roman" w:cs="Times New Roman"/>
          <w:color w:val="000000" w:themeColor="text1"/>
          <w:sz w:val="26"/>
          <w:szCs w:val="26"/>
          <w:vertAlign w:val="superscript"/>
          <w14:textFill>
            <w14:solidFill>
              <w14:schemeClr w14:val="tx1"/>
            </w14:solidFill>
          </w14:textFill>
        </w:rPr>
        <w:t>0.</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B</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cân bằng với lực căng dây.</w:t>
      </w:r>
      <w:r>
        <w:rPr>
          <w:rFonts w:hint="default" w:ascii="Times New Roman" w:hAnsi="Times New Roman" w:cs="Times New Roman"/>
          <w:color w:val="000000" w:themeColor="text1"/>
          <w:sz w:val="26"/>
          <w:szCs w:val="26"/>
          <w14:textFill>
            <w14:solidFill>
              <w14:schemeClr w14:val="tx1"/>
            </w14:solidFill>
          </w14:textFill>
        </w:rPr>
        <w:tab/>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C</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cùng hướng với lực căng dây.</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D</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bằng không.</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lang w:val="pt-BR"/>
          <w14:textFill>
            <w14:solidFill>
              <w14:schemeClr w14:val="tx1"/>
            </w14:solidFill>
          </w14:textFill>
        </w:rPr>
      </w:pPr>
      <w:r>
        <w:rPr>
          <w:rFonts w:hint="default" w:ascii="Times New Roman" w:hAnsi="Times New Roman" w:cs="Times New Roman"/>
          <w:b/>
          <w:color w:val="000000" w:themeColor="text1"/>
          <w:sz w:val="26"/>
          <w:szCs w:val="26"/>
          <w:u w:val="single"/>
          <w14:textFill>
            <w14:solidFill>
              <w14:schemeClr w14:val="tx1"/>
            </w14:solidFill>
          </w14:textFill>
        </w:rPr>
        <w:t>Câu 10:</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 xml:space="preserve">Một phép đo đại lượng vật lí A thu được giá trị trung bình là </w:t>
      </w:r>
      <w:r>
        <w:rPr>
          <w:rFonts w:hint="default" w:ascii="Times New Roman" w:hAnsi="Times New Roman" w:cs="Times New Roman"/>
          <w:color w:val="000000" w:themeColor="text1"/>
          <w:position w:val="-4"/>
          <w:sz w:val="26"/>
          <w:szCs w:val="26"/>
          <w14:textFill>
            <w14:solidFill>
              <w14:schemeClr w14:val="tx1"/>
            </w14:solidFill>
          </w14:textFill>
        </w:rPr>
        <w:object>
          <v:shape id="_x0000_i1034" o:spt="75" type="#_x0000_t75" style="height:16.2pt;width:12.95pt;" o:ole="t" filled="f" o:preferrelative="t" stroked="f" coordsize="21600,21600">
            <v:path/>
            <v:fill on="f" focussize="0,0"/>
            <v:stroke on="f" joinstyle="miter"/>
            <v:imagedata r:id="rId26" o:title=""/>
            <o:lock v:ext="edit" aspectratio="t"/>
            <w10:wrap type="none"/>
            <w10:anchorlock/>
          </v:shape>
          <o:OLEObject Type="Embed" ProgID="Equation.DSMT4" ShapeID="_x0000_i1034" DrawAspect="Content" ObjectID="_1468075734" r:id="rId25">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 xml:space="preserve">, sai số của phép đo là </w:t>
      </w:r>
      <w:r>
        <w:rPr>
          <w:rFonts w:hint="default" w:ascii="Times New Roman" w:hAnsi="Times New Roman" w:cs="Times New Roman"/>
          <w:color w:val="000000" w:themeColor="text1"/>
          <w:sz w:val="26"/>
          <w:szCs w:val="26"/>
          <w14:textFill>
            <w14:solidFill>
              <w14:schemeClr w14:val="tx1"/>
            </w14:solidFill>
          </w14:textFill>
        </w:rPr>
        <w:sym w:font="Symbol" w:char="F044"/>
      </w:r>
      <w:r>
        <w:rPr>
          <w:rFonts w:hint="default" w:ascii="Times New Roman" w:hAnsi="Times New Roman" w:cs="Times New Roman"/>
          <w:color w:val="000000" w:themeColor="text1"/>
          <w:sz w:val="26"/>
          <w:szCs w:val="26"/>
          <w14:textFill>
            <w14:solidFill>
              <w14:schemeClr w14:val="tx1"/>
            </w14:solidFill>
          </w14:textFill>
        </w:rPr>
        <w:t>A. Cách ghi đúng kết quả đo A là</w:t>
      </w:r>
      <w:r>
        <w:rPr>
          <w:rFonts w:hint="default" w:ascii="Times New Roman" w:hAnsi="Times New Roman" w:cs="Times New Roman"/>
          <w:color w:val="000000" w:themeColor="text1"/>
          <w:sz w:val="26"/>
          <w:szCs w:val="26"/>
          <w:lang w:val="pt-BR"/>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lang w:val="pt-BR"/>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 xml:space="preserve">A = </w:t>
      </w:r>
      <w:r>
        <w:rPr>
          <w:rFonts w:hint="default" w:ascii="Times New Roman" w:hAnsi="Times New Roman" w:cs="Times New Roman"/>
          <w:color w:val="000000" w:themeColor="text1"/>
          <w:position w:val="-4"/>
          <w:sz w:val="26"/>
          <w:szCs w:val="26"/>
          <w14:textFill>
            <w14:solidFill>
              <w14:schemeClr w14:val="tx1"/>
            </w14:solidFill>
          </w14:textFill>
        </w:rPr>
        <w:object>
          <v:shape id="_x0000_i1035" o:spt="75" type="#_x0000_t75" style="height:16.2pt;width:12.95pt;" o:ole="t" filled="f" o:preferrelative="t" stroked="f" coordsize="21600,21600">
            <v:path/>
            <v:fill on="f" focussize="0,0"/>
            <v:stroke on="f" joinstyle="miter"/>
            <v:imagedata r:id="rId28" o:title=""/>
            <o:lock v:ext="edit" aspectratio="t"/>
            <w10:wrap type="none"/>
            <w10:anchorlock/>
          </v:shape>
          <o:OLEObject Type="Embed" ProgID="Equation.DSMT4" ShapeID="_x0000_i1035" DrawAspect="Content" ObjectID="_1468075735" r:id="rId27">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sym w:font="Symbol" w:char="F0B1"/>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sym w:font="Symbol" w:char="F044"/>
      </w:r>
      <w:r>
        <w:rPr>
          <w:rFonts w:hint="default" w:ascii="Times New Roman" w:hAnsi="Times New Roman" w:cs="Times New Roman"/>
          <w:color w:val="000000" w:themeColor="text1"/>
          <w:sz w:val="26"/>
          <w:szCs w:val="26"/>
          <w14:textFill>
            <w14:solidFill>
              <w14:schemeClr w14:val="tx1"/>
            </w14:solidFill>
          </w14:textFill>
        </w:rPr>
        <w:t>A</w:t>
      </w:r>
      <w:r>
        <w:rPr>
          <w:rFonts w:hint="default" w:ascii="Times New Roman" w:hAnsi="Times New Roman" w:cs="Times New Roman"/>
          <w:color w:val="000000" w:themeColor="text1"/>
          <w:sz w:val="26"/>
          <w:szCs w:val="26"/>
          <w:lang w:val="pt-BR"/>
          <w14:textFill>
            <w14:solidFill>
              <w14:schemeClr w14:val="tx1"/>
            </w14:solidFill>
          </w14:textFill>
        </w:rPr>
        <w:t>.</w:t>
      </w:r>
      <w:r>
        <w:rPr>
          <w:rFonts w:hint="default" w:ascii="Times New Roman" w:hAnsi="Times New Roman" w:cs="Times New Roman"/>
          <w:color w:val="000000" w:themeColor="text1"/>
          <w:sz w:val="26"/>
          <w:szCs w:val="26"/>
          <w:lang w:val="pt-BR"/>
          <w14:textFill>
            <w14:solidFill>
              <w14:schemeClr w14:val="tx1"/>
            </w14:solidFill>
          </w14:textFill>
        </w:rPr>
        <w:tab/>
      </w:r>
      <w:r>
        <w:rPr>
          <w:rFonts w:hint="default" w:ascii="Times New Roman" w:hAnsi="Times New Roman" w:cs="Times New Roman"/>
          <w:color w:val="000000" w:themeColor="text1"/>
          <w:sz w:val="26"/>
          <w:szCs w:val="26"/>
          <w:lang w:val="pt-BR"/>
          <w14:textFill>
            <w14:solidFill>
              <w14:schemeClr w14:val="tx1"/>
            </w14:solidFill>
          </w14:textFill>
        </w:rPr>
        <w:t>B</w:t>
      </w:r>
      <w:r>
        <w:rPr>
          <w:rFonts w:hint="default" w:ascii="Times New Roman" w:hAnsi="Times New Roman" w:cs="Times New Roman"/>
          <w:color w:val="000000" w:themeColor="text1"/>
          <w:sz w:val="26"/>
          <w:szCs w:val="26"/>
          <w:lang w:val="pt-BR"/>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 xml:space="preserve">A= A </w:t>
      </w:r>
      <w:r>
        <w:rPr>
          <w:rFonts w:hint="default" w:ascii="Times New Roman" w:hAnsi="Times New Roman" w:cs="Times New Roman"/>
          <w:color w:val="000000" w:themeColor="text1"/>
          <w:sz w:val="26"/>
          <w:szCs w:val="26"/>
          <w14:textFill>
            <w14:solidFill>
              <w14:schemeClr w14:val="tx1"/>
            </w14:solidFill>
          </w14:textFill>
        </w:rPr>
        <w:sym w:font="Symbol" w:char="F0B1"/>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sym w:font="Symbol" w:char="F044"/>
      </w:r>
      <w:r>
        <w:rPr>
          <w:rFonts w:hint="default" w:ascii="Times New Roman" w:hAnsi="Times New Roman" w:cs="Times New Roman"/>
          <w:color w:val="000000" w:themeColor="text1"/>
          <w:sz w:val="26"/>
          <w:szCs w:val="26"/>
          <w14:textFill>
            <w14:solidFill>
              <w14:schemeClr w14:val="tx1"/>
            </w14:solidFill>
          </w14:textFill>
        </w:rPr>
        <w:t>A</w:t>
      </w:r>
      <w:r>
        <w:rPr>
          <w:rFonts w:hint="default" w:ascii="Times New Roman" w:hAnsi="Times New Roman" w:cs="Times New Roman"/>
          <w:color w:val="000000" w:themeColor="text1"/>
          <w:sz w:val="26"/>
          <w:szCs w:val="26"/>
          <w:lang w:val="pt-BR"/>
          <w14:textFill>
            <w14:solidFill>
              <w14:schemeClr w14:val="tx1"/>
            </w14:solidFill>
          </w14:textFill>
        </w:rPr>
        <w:t>.</w:t>
      </w:r>
      <w:r>
        <w:rPr>
          <w:rFonts w:hint="default" w:ascii="Times New Roman" w:hAnsi="Times New Roman" w:cs="Times New Roman"/>
          <w:color w:val="000000" w:themeColor="text1"/>
          <w:sz w:val="26"/>
          <w:szCs w:val="26"/>
          <w:lang w:val="pt-BR"/>
          <w14:textFill>
            <w14:solidFill>
              <w14:schemeClr w14:val="tx1"/>
            </w14:solidFill>
          </w14:textFill>
        </w:rPr>
        <w:tab/>
      </w:r>
      <w:r>
        <w:rPr>
          <w:rFonts w:hint="default" w:ascii="Times New Roman" w:hAnsi="Times New Roman" w:cs="Times New Roman"/>
          <w:color w:val="000000" w:themeColor="text1"/>
          <w:sz w:val="26"/>
          <w:szCs w:val="26"/>
          <w:lang w:val="pt-BR"/>
          <w14:textFill>
            <w14:solidFill>
              <w14:schemeClr w14:val="tx1"/>
            </w14:solidFill>
          </w14:textFill>
        </w:rPr>
        <w:t>C</w:t>
      </w:r>
      <w:r>
        <w:rPr>
          <w:rFonts w:hint="default" w:ascii="Times New Roman" w:hAnsi="Times New Roman" w:cs="Times New Roman"/>
          <w:color w:val="000000" w:themeColor="text1"/>
          <w:sz w:val="26"/>
          <w:szCs w:val="26"/>
          <w:lang w:val="pt-BR"/>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 xml:space="preserve">A = </w:t>
      </w:r>
      <w:r>
        <w:rPr>
          <w:rFonts w:hint="default" w:ascii="Times New Roman" w:hAnsi="Times New Roman" w:cs="Times New Roman"/>
          <w:color w:val="000000" w:themeColor="text1"/>
          <w:position w:val="-4"/>
          <w:sz w:val="26"/>
          <w:szCs w:val="26"/>
          <w14:textFill>
            <w14:solidFill>
              <w14:schemeClr w14:val="tx1"/>
            </w14:solidFill>
          </w14:textFill>
        </w:rPr>
        <w:object>
          <v:shape id="_x0000_i1036" o:spt="75" type="#_x0000_t75" style="height:16.2pt;width:12.95pt;" o:ole="t" filled="f" o:preferrelative="t" stroked="f" coordsize="21600,21600">
            <v:path/>
            <v:fill on="f" focussize="0,0"/>
            <v:stroke on="f" joinstyle="miter"/>
            <v:imagedata r:id="rId30" o:title=""/>
            <o:lock v:ext="edit" aspectratio="t"/>
            <w10:wrap type="none"/>
            <w10:anchorlock/>
          </v:shape>
          <o:OLEObject Type="Embed" ProgID="Equation.DSMT4" ShapeID="_x0000_i1036" DrawAspect="Content" ObjectID="_1468075736" r:id="rId29">
            <o:LockedField>false</o:LockedField>
          </o:OLEObject>
        </w:object>
      </w:r>
      <w:r>
        <w:rPr>
          <w:rFonts w:hint="default" w:ascii="Times New Roman" w:hAnsi="Times New Roman" w:cs="Times New Roman"/>
          <w:color w:val="000000" w:themeColor="text1"/>
          <w:position w:val="-4"/>
          <w:sz w:val="26"/>
          <w:szCs w:val="26"/>
          <w14:textFill>
            <w14:solidFill>
              <w14:schemeClr w14:val="tx1"/>
            </w14:solidFill>
          </w14:textFill>
        </w:rPr>
        <w:object>
          <v:shape id="_x0000_i1037" o:spt="75" type="#_x0000_t75" style="height:8.1pt;width:9.7pt;" o:ole="t" filled="f" o:preferrelative="t" stroked="f" coordsize="21600,21600">
            <v:path/>
            <v:fill on="f" focussize="0,0"/>
            <v:stroke on="f" joinstyle="miter"/>
            <v:imagedata r:id="rId32" o:title=""/>
            <o:lock v:ext="edit" aspectratio="t"/>
            <w10:wrap type="none"/>
            <w10:anchorlock/>
          </v:shape>
          <o:OLEObject Type="Embed" ProgID="Equation.DSMT4" ShapeID="_x0000_i1037" DrawAspect="Content" ObjectID="_1468075737" r:id="rId31">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sym w:font="Symbol" w:char="F044"/>
      </w:r>
      <w:r>
        <w:rPr>
          <w:rFonts w:hint="default" w:ascii="Times New Roman" w:hAnsi="Times New Roman" w:cs="Times New Roman"/>
          <w:color w:val="000000" w:themeColor="text1"/>
          <w:sz w:val="26"/>
          <w:szCs w:val="26"/>
          <w14:textFill>
            <w14:solidFill>
              <w14:schemeClr w14:val="tx1"/>
            </w14:solidFill>
          </w14:textFill>
        </w:rPr>
        <w:t>A</w:t>
      </w:r>
      <w:r>
        <w:rPr>
          <w:rFonts w:hint="default" w:ascii="Times New Roman" w:hAnsi="Times New Roman" w:cs="Times New Roman"/>
          <w:color w:val="000000" w:themeColor="text1"/>
          <w:sz w:val="26"/>
          <w:szCs w:val="26"/>
          <w:lang w:val="pt-BR"/>
          <w14:textFill>
            <w14:solidFill>
              <w14:schemeClr w14:val="tx1"/>
            </w14:solidFill>
          </w14:textFill>
        </w:rPr>
        <w:t>.</w:t>
      </w:r>
      <w:r>
        <w:rPr>
          <w:rFonts w:hint="default" w:ascii="Times New Roman" w:hAnsi="Times New Roman" w:cs="Times New Roman"/>
          <w:color w:val="000000" w:themeColor="text1"/>
          <w:sz w:val="26"/>
          <w:szCs w:val="26"/>
          <w:lang w:val="en-US"/>
          <w14:textFill>
            <w14:solidFill>
              <w14:schemeClr w14:val="tx1"/>
            </w14:solidFill>
          </w14:textFill>
        </w:rPr>
        <w:t xml:space="preserve">     </w:t>
      </w:r>
      <w:r>
        <w:rPr>
          <w:rFonts w:hint="default" w:ascii="Times New Roman" w:hAnsi="Times New Roman" w:cs="Times New Roman"/>
          <w:color w:val="000000" w:themeColor="text1"/>
          <w:sz w:val="26"/>
          <w:szCs w:val="26"/>
          <w:lang w:val="pt-BR"/>
          <w14:textFill>
            <w14:solidFill>
              <w14:schemeClr w14:val="tx1"/>
            </w14:solidFill>
          </w14:textFill>
        </w:rPr>
        <w:t>D</w:t>
      </w:r>
      <w:r>
        <w:rPr>
          <w:rFonts w:hint="default" w:ascii="Times New Roman" w:hAnsi="Times New Roman" w:cs="Times New Roman"/>
          <w:color w:val="000000" w:themeColor="text1"/>
          <w:sz w:val="26"/>
          <w:szCs w:val="26"/>
          <w:lang w:val="pt-BR"/>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 xml:space="preserve">A = </w:t>
      </w:r>
      <w:r>
        <w:rPr>
          <w:rFonts w:hint="default" w:ascii="Times New Roman" w:hAnsi="Times New Roman" w:cs="Times New Roman"/>
          <w:color w:val="000000" w:themeColor="text1"/>
          <w:position w:val="-4"/>
          <w:sz w:val="26"/>
          <w:szCs w:val="26"/>
          <w14:textFill>
            <w14:solidFill>
              <w14:schemeClr w14:val="tx1"/>
            </w14:solidFill>
          </w14:textFill>
        </w:rPr>
        <w:object>
          <v:shape id="_x0000_i1038" o:spt="75" type="#_x0000_t75" style="height:16.2pt;width:12.95pt;" o:ole="t" filled="f" o:preferrelative="t" stroked="f" coordsize="21600,21600">
            <v:path/>
            <v:fill on="f" focussize="0,0"/>
            <v:stroke on="f" joinstyle="miter"/>
            <v:imagedata r:id="rId34" o:title=""/>
            <o:lock v:ext="edit" aspectratio="t"/>
            <w10:wrap type="none"/>
            <w10:anchorlock/>
          </v:shape>
          <o:OLEObject Type="Embed" ProgID="Equation.DSMT4" ShapeID="_x0000_i1038" DrawAspect="Content" ObjectID="_1468075738" r:id="rId33">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 xml:space="preserve"> + </w:t>
      </w:r>
      <w:r>
        <w:rPr>
          <w:rFonts w:hint="default" w:ascii="Times New Roman" w:hAnsi="Times New Roman" w:cs="Times New Roman"/>
          <w:color w:val="000000" w:themeColor="text1"/>
          <w:sz w:val="26"/>
          <w:szCs w:val="26"/>
          <w14:textFill>
            <w14:solidFill>
              <w14:schemeClr w14:val="tx1"/>
            </w14:solidFill>
          </w14:textFill>
        </w:rPr>
        <w:sym w:font="Symbol" w:char="F044"/>
      </w:r>
      <w:r>
        <w:rPr>
          <w:rFonts w:hint="default" w:ascii="Times New Roman" w:hAnsi="Times New Roman" w:cs="Times New Roman"/>
          <w:color w:val="000000" w:themeColor="text1"/>
          <w:sz w:val="26"/>
          <w:szCs w:val="26"/>
          <w14:textFill>
            <w14:solidFill>
              <w14:schemeClr w14:val="tx1"/>
            </w14:solidFill>
          </w14:textFill>
        </w:rPr>
        <w:t>A</w:t>
      </w:r>
      <w:r>
        <w:rPr>
          <w:rFonts w:hint="default" w:ascii="Times New Roman" w:hAnsi="Times New Roman" w:cs="Times New Roman"/>
          <w:color w:val="000000" w:themeColor="text1"/>
          <w:sz w:val="26"/>
          <w:szCs w:val="26"/>
          <w:lang w:val="pt-BR"/>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u w:val="single"/>
          <w:lang w:val="pt-BR"/>
          <w14:textFill>
            <w14:solidFill>
              <w14:schemeClr w14:val="tx1"/>
            </w14:solidFill>
          </w14:textFill>
        </w:rPr>
        <w:t>Câu 11:</w:t>
      </w:r>
      <w:r>
        <w:rPr>
          <w:rFonts w:hint="default" w:ascii="Times New Roman" w:hAnsi="Times New Roman" w:cs="Times New Roman"/>
          <w:color w:val="000000" w:themeColor="text1"/>
          <w:sz w:val="26"/>
          <w:szCs w:val="26"/>
          <w:lang w:val="pt-BR"/>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Một chú rùa đi qua cổng quang nối với một đồng hồ đo thời gian hiện số, người ta đo được thời gian chắn sáng trên đồng hồ là 3,2s. Biết chú rùa có chiều dài 16 cm. Tốc độ chuyển động của chú rùa là</w:t>
      </w:r>
      <w:r>
        <w:rPr>
          <w:rFonts w:hint="default" w:ascii="Times New Roman" w:hAnsi="Times New Roman" w:cs="Times New Roman"/>
          <w:color w:val="000000" w:themeColor="text1"/>
          <w:sz w:val="26"/>
          <w:szCs w:val="26"/>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pt-BR"/>
          <w14:textFill>
            <w14:solidFill>
              <w14:schemeClr w14:val="tx1"/>
            </w14:solidFill>
          </w14:textFill>
        </w:rPr>
        <w:tab/>
      </w:r>
      <w:r>
        <w:rPr>
          <w:rFonts w:hint="default" w:ascii="Times New Roman" w:hAnsi="Times New Roman" w:cs="Times New Roman"/>
          <w:color w:val="000000" w:themeColor="text1"/>
          <w:sz w:val="26"/>
          <w:szCs w:val="26"/>
          <w:lang w:val="pt-BR"/>
          <w14:textFill>
            <w14:solidFill>
              <w14:schemeClr w14:val="tx1"/>
            </w14:solidFill>
          </w14:textFill>
        </w:rPr>
        <w:t>A</w:t>
      </w:r>
      <w:r>
        <w:rPr>
          <w:rFonts w:hint="default" w:ascii="Times New Roman" w:hAnsi="Times New Roman" w:cs="Times New Roman"/>
          <w:color w:val="000000" w:themeColor="text1"/>
          <w:sz w:val="26"/>
          <w:szCs w:val="26"/>
          <w:lang w:val="pt-BR"/>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7 cm/s.</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B</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5 cm/s</w:t>
      </w:r>
      <w:r>
        <w:rPr>
          <w:rFonts w:hint="default" w:ascii="Times New Roman" w:hAnsi="Times New Roman" w:cs="Times New Roman"/>
          <w:color w:val="000000" w:themeColor="text1"/>
          <w:sz w:val="26"/>
          <w:szCs w:val="26"/>
          <w:lang w:val="pt-BR"/>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C</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6,5 cm/s</w:t>
      </w:r>
      <w:r>
        <w:rPr>
          <w:rFonts w:hint="default" w:ascii="Times New Roman" w:hAnsi="Times New Roman" w:cs="Times New Roman"/>
          <w:color w:val="000000" w:themeColor="text1"/>
          <w:sz w:val="26"/>
          <w:szCs w:val="26"/>
          <w:lang w:val="pt-BR"/>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D</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7,5 cm/s</w:t>
      </w:r>
      <w:r>
        <w:rPr>
          <w:rFonts w:hint="default" w:ascii="Times New Roman" w:hAnsi="Times New Roman" w:cs="Times New Roman"/>
          <w:color w:val="000000" w:themeColor="text1"/>
          <w:sz w:val="26"/>
          <w:szCs w:val="26"/>
          <w:lang w:val="pt-BR"/>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 xml:space="preserve"> </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u w:val="single"/>
          <w14:textFill>
            <w14:solidFill>
              <w14:schemeClr w14:val="tx1"/>
            </w14:solidFill>
          </w14:textFill>
        </w:rPr>
        <w:t>Câu 12:</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Times New Roman" w:cs="Times New Roman"/>
          <w:color w:val="000000" w:themeColor="text1"/>
          <w:sz w:val="26"/>
          <w:szCs w:val="26"/>
          <w14:textFill>
            <w14:solidFill>
              <w14:schemeClr w14:val="tx1"/>
            </w14:solidFill>
          </w14:textFill>
        </w:rPr>
        <w:t>Độ dốc của đồ thị độ dịch chuyển – thời gian cho chúng ta biết đại lượng nào sau đây</w:t>
      </w:r>
      <w:r>
        <w:rPr>
          <w:rFonts w:hint="default" w:ascii="Times New Roman" w:hAnsi="Times New Roman" w:cs="Times New Roman"/>
          <w:color w:val="000000" w:themeColor="text1"/>
          <w:sz w:val="26"/>
          <w:szCs w:val="26"/>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Times New Roman" w:cs="Times New Roman"/>
          <w:color w:val="000000" w:themeColor="text1"/>
          <w:sz w:val="26"/>
          <w:szCs w:val="26"/>
          <w14:textFill>
            <w14:solidFill>
              <w14:schemeClr w14:val="tx1"/>
            </w14:solidFill>
          </w14:textFill>
        </w:rPr>
        <w:t>Quãng đường</w:t>
      </w: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B</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Times New Roman" w:cs="Times New Roman"/>
          <w:color w:val="000000" w:themeColor="text1"/>
          <w:sz w:val="26"/>
          <w:szCs w:val="26"/>
          <w14:textFill>
            <w14:solidFill>
              <w14:schemeClr w14:val="tx1"/>
            </w14:solidFill>
          </w14:textFill>
        </w:rPr>
        <w:t>Gia tốc</w:t>
      </w: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C</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Times New Roman" w:cs="Times New Roman"/>
          <w:color w:val="000000" w:themeColor="text1"/>
          <w:sz w:val="26"/>
          <w:szCs w:val="26"/>
          <w14:textFill>
            <w14:solidFill>
              <w14:schemeClr w14:val="tx1"/>
            </w14:solidFill>
          </w14:textFill>
        </w:rPr>
        <w:t>Vận tốc</w:t>
      </w: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lang w:val="en-US"/>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D</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Times New Roman" w:cs="Times New Roman"/>
          <w:color w:val="000000" w:themeColor="text1"/>
          <w:sz w:val="26"/>
          <w:szCs w:val="26"/>
          <w14:textFill>
            <w14:solidFill>
              <w14:schemeClr w14:val="tx1"/>
            </w14:solidFill>
          </w14:textFill>
        </w:rPr>
        <w:t>Độ dịch chuyển</w:t>
      </w:r>
      <w:r>
        <w:rPr>
          <w:rFonts w:hint="default" w:ascii="Times New Roman" w:hAnsi="Times New Roman" w:cs="Times New Roman"/>
          <w:color w:val="000000" w:themeColor="text1"/>
          <w:sz w:val="26"/>
          <w:szCs w:val="26"/>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u w:val="single"/>
          <w14:textFill>
            <w14:solidFill>
              <w14:schemeClr w14:val="tx1"/>
            </w14:solidFill>
          </w14:textFill>
        </w:rPr>
        <w:t>Câu 13:</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Một vật móc vào 1 lực kế; ngoài không khí lực kế chỉ 2,5N. Khi nhúng chìm vật vào trong nước lực kế chỉ 1,5N. Biết trọng lượng riêng của nước là 10000N/m</w:t>
      </w:r>
      <w:r>
        <w:rPr>
          <w:rFonts w:hint="default" w:ascii="Times New Roman" w:hAnsi="Times New Roman" w:cs="Times New Roman"/>
          <w:color w:val="000000" w:themeColor="text1"/>
          <w:sz w:val="26"/>
          <w:szCs w:val="26"/>
          <w:vertAlign w:val="superscript"/>
          <w14:textFill>
            <w14:solidFill>
              <w14:schemeClr w14:val="tx1"/>
            </w14:solidFill>
          </w14:textFill>
        </w:rPr>
        <w:t>3</w:t>
      </w:r>
      <w:r>
        <w:rPr>
          <w:rFonts w:hint="default" w:ascii="Times New Roman" w:hAnsi="Times New Roman" w:cs="Times New Roman"/>
          <w:color w:val="000000" w:themeColor="text1"/>
          <w:sz w:val="26"/>
          <w:szCs w:val="26"/>
          <w14:textFill>
            <w14:solidFill>
              <w14:schemeClr w14:val="tx1"/>
            </w14:solidFill>
          </w14:textFill>
        </w:rPr>
        <w:t>. Thể tích của vật là</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A</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position w:val="-6"/>
          <w:sz w:val="26"/>
          <w:szCs w:val="26"/>
          <w14:textFill>
            <w14:solidFill>
              <w14:schemeClr w14:val="tx1"/>
            </w14:solidFill>
          </w14:textFill>
        </w:rPr>
        <w:object>
          <v:shape id="_x0000_i1039" o:spt="75" type="#_x0000_t75" style="height:16.2pt;width:21.85pt;" o:ole="t" filled="f" o:preferrelative="t" stroked="f" coordsize="21600,21600">
            <v:path/>
            <v:fill on="f" focussize="0,0"/>
            <v:stroke on="f" joinstyle="miter"/>
            <v:imagedata r:id="rId36" o:title=""/>
            <o:lock v:ext="edit" aspectratio="t"/>
            <w10:wrap type="none"/>
            <w10:anchorlock/>
          </v:shape>
          <o:OLEObject Type="Embed" ProgID="Equation.DSMT4" ShapeID="_x0000_i1039" DrawAspect="Content" ObjectID="_1468075739" r:id="rId35">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dm</w:t>
      </w:r>
      <w:r>
        <w:rPr>
          <w:rFonts w:hint="default" w:ascii="Times New Roman" w:hAnsi="Times New Roman" w:cs="Times New Roman"/>
          <w:color w:val="000000" w:themeColor="text1"/>
          <w:sz w:val="26"/>
          <w:szCs w:val="26"/>
          <w:vertAlign w:val="superscript"/>
          <w14:textFill>
            <w14:solidFill>
              <w14:schemeClr w14:val="tx1"/>
            </w14:solidFill>
          </w14:textFill>
        </w:rPr>
        <w:t>3</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B</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0,1dm</w:t>
      </w:r>
      <w:r>
        <w:rPr>
          <w:rFonts w:hint="default" w:ascii="Times New Roman" w:hAnsi="Times New Roman" w:cs="Times New Roman"/>
          <w:color w:val="000000" w:themeColor="text1"/>
          <w:sz w:val="26"/>
          <w:szCs w:val="26"/>
          <w:vertAlign w:val="superscript"/>
          <w14:textFill>
            <w14:solidFill>
              <w14:schemeClr w14:val="tx1"/>
            </w14:solidFill>
          </w14:textFill>
        </w:rPr>
        <w:t>3</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C</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bCs/>
          <w:color w:val="000000" w:themeColor="text1"/>
          <w:sz w:val="26"/>
          <w:szCs w:val="26"/>
          <w14:textFill>
            <w14:solidFill>
              <w14:schemeClr w14:val="tx1"/>
            </w14:solidFill>
          </w14:textFill>
        </w:rPr>
        <w:t>0,4dm</w:t>
      </w:r>
      <w:r>
        <w:rPr>
          <w:rFonts w:hint="default" w:ascii="Times New Roman" w:hAnsi="Times New Roman" w:cs="Times New Roman"/>
          <w:bCs/>
          <w:color w:val="000000" w:themeColor="text1"/>
          <w:sz w:val="26"/>
          <w:szCs w:val="26"/>
          <w:vertAlign w:val="superscript"/>
          <w14:textFill>
            <w14:solidFill>
              <w14:schemeClr w14:val="tx1"/>
            </w14:solidFill>
          </w14:textFill>
        </w:rPr>
        <w:t>3</w:t>
      </w:r>
      <w:r>
        <w:rPr>
          <w:rFonts w:hint="default" w:ascii="Times New Roman" w:hAnsi="Times New Roman" w:cs="Times New Roman"/>
          <w:bCs/>
          <w:color w:val="000000" w:themeColor="text1"/>
          <w:sz w:val="26"/>
          <w:szCs w:val="26"/>
          <w14:textFill>
            <w14:solidFill>
              <w14:schemeClr w14:val="tx1"/>
            </w14:solidFill>
          </w14:textFill>
        </w:rPr>
        <w:tab/>
      </w:r>
      <w:r>
        <w:rPr>
          <w:rFonts w:hint="default" w:ascii="Times New Roman" w:hAnsi="Times New Roman" w:cs="Times New Roman"/>
          <w:bCs/>
          <w:color w:val="000000" w:themeColor="text1"/>
          <w:sz w:val="26"/>
          <w:szCs w:val="26"/>
          <w14:textFill>
            <w14:solidFill>
              <w14:schemeClr w14:val="tx1"/>
            </w14:solidFill>
          </w14:textFill>
        </w:rPr>
        <w:t>D</w:t>
      </w:r>
      <w:r>
        <w:rPr>
          <w:rFonts w:hint="default" w:ascii="Times New Roman" w:hAnsi="Times New Roman" w:cs="Times New Roman"/>
          <w:bCs/>
          <w:color w:val="000000" w:themeColor="text1"/>
          <w:sz w:val="26"/>
          <w:szCs w:val="26"/>
          <w14:textFill>
            <w14:solidFill>
              <w14:schemeClr w14:val="tx1"/>
            </w14:solidFill>
          </w14:textFill>
        </w:rPr>
        <w:t xml:space="preserve">  </w:t>
      </w:r>
      <w:r>
        <w:rPr>
          <w:rFonts w:hint="default" w:ascii="Times New Roman" w:hAnsi="Times New Roman" w:cs="Times New Roman"/>
          <w:bCs/>
          <w:color w:val="000000" w:themeColor="text1"/>
          <w:sz w:val="26"/>
          <w:szCs w:val="26"/>
          <w14:textFill>
            <w14:solidFill>
              <w14:schemeClr w14:val="tx1"/>
            </w14:solidFill>
          </w14:textFill>
        </w:rPr>
        <w:t>100dm</w:t>
      </w:r>
      <w:r>
        <w:rPr>
          <w:rFonts w:hint="default" w:ascii="Times New Roman" w:hAnsi="Times New Roman" w:cs="Times New Roman"/>
          <w:bCs/>
          <w:color w:val="000000" w:themeColor="text1"/>
          <w:sz w:val="26"/>
          <w:szCs w:val="26"/>
          <w:vertAlign w:val="superscript"/>
          <w14:textFill>
            <w14:solidFill>
              <w14:schemeClr w14:val="tx1"/>
            </w14:solidFill>
          </w14:textFill>
        </w:rPr>
        <w:t>3</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lang w:val="pt-BR"/>
          <w14:textFill>
            <w14:solidFill>
              <w14:schemeClr w14:val="tx1"/>
            </w14:solidFill>
          </w14:textFill>
        </w:rPr>
      </w:pPr>
      <w:r>
        <w:rPr>
          <w:rFonts w:hint="default" w:ascii="Times New Roman" w:hAnsi="Times New Roman" w:cs="Times New Roman"/>
          <w:b/>
          <w:bCs/>
          <w:color w:val="000000" w:themeColor="text1"/>
          <w:sz w:val="26"/>
          <w:szCs w:val="26"/>
          <w:u w:val="single"/>
          <w14:textFill>
            <w14:solidFill>
              <w14:schemeClr w14:val="tx1"/>
            </w14:solidFill>
          </w14:textFill>
        </w:rPr>
        <w:t>Câu 14:</w:t>
      </w:r>
      <w:r>
        <w:rPr>
          <w:rFonts w:hint="default" w:ascii="Times New Roman" w:hAnsi="Times New Roman" w:cs="Times New Roman"/>
          <w:bCs/>
          <w:color w:val="000000" w:themeColor="text1"/>
          <w:sz w:val="26"/>
          <w:szCs w:val="26"/>
          <w14:textFill>
            <w14:solidFill>
              <w14:schemeClr w14:val="tx1"/>
            </w14:solidFill>
          </w14:textFill>
        </w:rPr>
        <w:t xml:space="preserve">  </w:t>
      </w:r>
      <w:r>
        <w:rPr>
          <w:rFonts w:hint="default" w:ascii="Times New Roman" w:hAnsi="Times New Roman" w:eastAsia="Arial" w:cs="Times New Roman"/>
          <w:color w:val="000000" w:themeColor="text1"/>
          <w:sz w:val="26"/>
          <w:szCs w:val="26"/>
          <w:shd w:val="clear" w:color="auto" w:fill="FFFFFF"/>
          <w14:textFill>
            <w14:solidFill>
              <w14:schemeClr w14:val="tx1"/>
            </w14:solidFill>
          </w14:textFill>
        </w:rPr>
        <w:t>Thả rơi tự do một vật từ đỉnh tháp thì thời gian vật chạm đất được xác định bằng </w:t>
      </w:r>
      <w:r>
        <w:rPr>
          <w:rFonts w:hint="default" w:ascii="Times New Roman" w:hAnsi="Times New Roman" w:eastAsia="MJXc-TeX-main-Rw" w:cs="Times New Roman"/>
          <w:color w:val="000000" w:themeColor="text1"/>
          <w:sz w:val="26"/>
          <w:szCs w:val="26"/>
          <w:shd w:val="clear" w:color="auto" w:fill="FFFFFF"/>
          <w14:textFill>
            <w14:solidFill>
              <w14:schemeClr w14:val="tx1"/>
            </w14:solidFill>
          </w14:textFill>
        </w:rPr>
        <w:t>(2,0±0,1)</w:t>
      </w:r>
      <w:r>
        <w:rPr>
          <w:rFonts w:hint="default" w:ascii="Times New Roman" w:hAnsi="Times New Roman" w:eastAsia="MJXc-TeX-math-Iw" w:cs="Times New Roman"/>
          <w:color w:val="000000" w:themeColor="text1"/>
          <w:sz w:val="26"/>
          <w:szCs w:val="26"/>
          <w:shd w:val="clear" w:color="auto" w:fill="FFFFFF"/>
          <w14:textFill>
            <w14:solidFill>
              <w14:schemeClr w14:val="tx1"/>
            </w14:solidFill>
          </w14:textFill>
        </w:rPr>
        <w:t>s</w:t>
      </w:r>
      <w:r>
        <w:rPr>
          <w:rFonts w:hint="default" w:ascii="Times New Roman" w:hAnsi="Times New Roman" w:eastAsia="Arial" w:cs="Times New Roman"/>
          <w:color w:val="000000" w:themeColor="text1"/>
          <w:sz w:val="26"/>
          <w:szCs w:val="26"/>
          <w:shd w:val="clear" w:color="auto" w:fill="FFFFFF"/>
          <w14:textFill>
            <w14:solidFill>
              <w14:schemeClr w14:val="tx1"/>
            </w14:solidFill>
          </w14:textFill>
        </w:rPr>
        <w:t xml:space="preserve">. Nếu lấy gia tốc trọng trường tại nơi thả vật chính xác là </w:t>
      </w:r>
      <w:r>
        <w:rPr>
          <w:rFonts w:hint="default" w:ascii="Times New Roman" w:hAnsi="Times New Roman" w:eastAsia="Times New Roman" w:cs="Times New Roman"/>
          <w:color w:val="000000" w:themeColor="text1"/>
          <w:sz w:val="26"/>
          <w:szCs w:val="26"/>
          <w:lang w:val="pt-BR" w:eastAsia="vi-VN"/>
          <w14:textFill>
            <w14:solidFill>
              <w14:schemeClr w14:val="tx1"/>
            </w14:solidFill>
          </w14:textFill>
        </w:rPr>
        <w:t>g = 10 m/s</w:t>
      </w:r>
      <w:r>
        <w:rPr>
          <w:rFonts w:hint="default" w:ascii="Times New Roman" w:hAnsi="Times New Roman" w:eastAsia="Times New Roman" w:cs="Times New Roman"/>
          <w:color w:val="000000" w:themeColor="text1"/>
          <w:sz w:val="26"/>
          <w:szCs w:val="26"/>
          <w:vertAlign w:val="superscript"/>
          <w:lang w:val="pt-BR" w:eastAsia="vi-VN"/>
          <w14:textFill>
            <w14:solidFill>
              <w14:schemeClr w14:val="tx1"/>
            </w14:solidFill>
          </w14:textFill>
        </w:rPr>
        <w:t>2</w:t>
      </w:r>
      <w:r>
        <w:rPr>
          <w:rFonts w:hint="default" w:ascii="Times New Roman" w:hAnsi="Times New Roman" w:eastAsia="Arial" w:cs="Times New Roman"/>
          <w:color w:val="000000" w:themeColor="text1"/>
          <w:sz w:val="26"/>
          <w:szCs w:val="26"/>
          <w:shd w:val="clear" w:color="auto" w:fill="FFFFFF"/>
          <w14:textFill>
            <w14:solidFill>
              <w14:schemeClr w14:val="tx1"/>
            </w14:solidFill>
          </w14:textFill>
        </w:rPr>
        <w:t xml:space="preserve"> thì chiều cao của tháp là</w:t>
      </w:r>
      <w:r>
        <w:rPr>
          <w:rFonts w:hint="default" w:ascii="Times New Roman" w:hAnsi="Times New Roman" w:cs="Times New Roman"/>
          <w:color w:val="000000" w:themeColor="text1"/>
          <w:sz w:val="26"/>
          <w:szCs w:val="26"/>
          <w:lang w:val="fr-FR"/>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lang w:val="pt-BR"/>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A</w:t>
      </w:r>
      <w:r>
        <w:rPr>
          <w:rFonts w:hint="default" w:ascii="Times New Roman" w:hAnsi="Times New Roman" w:cs="Times New Roman"/>
          <w:bCs/>
          <w:color w:val="000000" w:themeColor="text1"/>
          <w:sz w:val="26"/>
          <w:szCs w:val="26"/>
          <w14:textFill>
            <w14:solidFill>
              <w14:schemeClr w14:val="tx1"/>
            </w14:solidFill>
          </w14:textFill>
        </w:rPr>
        <w:t xml:space="preserve">  </w:t>
      </w:r>
      <w:r>
        <w:rPr>
          <w:rFonts w:hint="default" w:ascii="Times New Roman" w:hAnsi="Times New Roman" w:eastAsia="MJXc-TeX-main-Rw" w:cs="Times New Roman"/>
          <w:color w:val="000000" w:themeColor="text1"/>
          <w:sz w:val="26"/>
          <w:szCs w:val="26"/>
          <w:shd w:val="clear" w:color="auto" w:fill="FFFFFF"/>
          <w14:textFill>
            <w14:solidFill>
              <w14:schemeClr w14:val="tx1"/>
            </w14:solidFill>
          </w14:textFill>
        </w:rPr>
        <w:t>(20±0,5)</w:t>
      </w:r>
      <w:r>
        <w:rPr>
          <w:rFonts w:hint="default" w:ascii="Times New Roman" w:hAnsi="Times New Roman" w:eastAsia="MJXc-TeX-math-Iw" w:cs="Times New Roman"/>
          <w:color w:val="000000" w:themeColor="text1"/>
          <w:sz w:val="26"/>
          <w:szCs w:val="26"/>
          <w:shd w:val="clear" w:color="auto" w:fill="FFFFFF"/>
          <w14:textFill>
            <w14:solidFill>
              <w14:schemeClr w14:val="tx1"/>
            </w14:solidFill>
          </w14:textFill>
        </w:rPr>
        <w:t>m</w:t>
      </w:r>
      <w:r>
        <w:rPr>
          <w:rFonts w:hint="default" w:ascii="Times New Roman" w:hAnsi="Times New Roman" w:cs="Times New Roman"/>
          <w:color w:val="000000" w:themeColor="text1"/>
          <w:sz w:val="26"/>
          <w:szCs w:val="26"/>
          <w:lang w:val="fr-FR"/>
          <w14:textFill>
            <w14:solidFill>
              <w14:schemeClr w14:val="tx1"/>
            </w14:solidFill>
          </w14:textFill>
        </w:rPr>
        <w:t>.</w:t>
      </w:r>
      <w:r>
        <w:rPr>
          <w:rFonts w:hint="default" w:ascii="Times New Roman" w:hAnsi="Times New Roman" w:cs="Times New Roman"/>
          <w:color w:val="000000" w:themeColor="text1"/>
          <w:sz w:val="26"/>
          <w:szCs w:val="26"/>
          <w:lang w:val="pt-BR"/>
          <w14:textFill>
            <w14:solidFill>
              <w14:schemeClr w14:val="tx1"/>
            </w14:solidFill>
          </w14:textFill>
        </w:rPr>
        <w:tab/>
      </w:r>
      <w:r>
        <w:rPr>
          <w:rFonts w:hint="default" w:ascii="Times New Roman" w:hAnsi="Times New Roman" w:cs="Times New Roman"/>
          <w:color w:val="000000" w:themeColor="text1"/>
          <w:sz w:val="26"/>
          <w:szCs w:val="26"/>
          <w:lang w:val="pt-BR"/>
          <w14:textFill>
            <w14:solidFill>
              <w14:schemeClr w14:val="tx1"/>
            </w14:solidFill>
          </w14:textFill>
        </w:rPr>
        <w:t>B</w:t>
      </w:r>
      <w:r>
        <w:rPr>
          <w:rFonts w:hint="default" w:ascii="Times New Roman" w:hAnsi="Times New Roman" w:cs="Times New Roman"/>
          <w:color w:val="000000" w:themeColor="text1"/>
          <w:sz w:val="26"/>
          <w:szCs w:val="26"/>
          <w:lang w:val="pt-BR"/>
          <w14:textFill>
            <w14:solidFill>
              <w14:schemeClr w14:val="tx1"/>
            </w14:solidFill>
          </w14:textFill>
        </w:rPr>
        <w:t xml:space="preserve">  </w:t>
      </w:r>
      <w:r>
        <w:rPr>
          <w:rFonts w:hint="default" w:ascii="Times New Roman" w:hAnsi="Times New Roman" w:eastAsia="MJXc-TeX-main-Rw" w:cs="Times New Roman"/>
          <w:color w:val="000000" w:themeColor="text1"/>
          <w:sz w:val="26"/>
          <w:szCs w:val="26"/>
          <w:shd w:val="clear" w:color="auto" w:fill="FFFFFF"/>
          <w14:textFill>
            <w14:solidFill>
              <w14:schemeClr w14:val="tx1"/>
            </w14:solidFill>
          </w14:textFill>
        </w:rPr>
        <w:t>(20±2)</w:t>
      </w:r>
      <w:r>
        <w:rPr>
          <w:rFonts w:hint="default" w:ascii="Times New Roman" w:hAnsi="Times New Roman" w:eastAsia="MJXc-TeX-math-Iw" w:cs="Times New Roman"/>
          <w:color w:val="000000" w:themeColor="text1"/>
          <w:sz w:val="26"/>
          <w:szCs w:val="26"/>
          <w:shd w:val="clear" w:color="auto" w:fill="FFFFFF"/>
          <w14:textFill>
            <w14:solidFill>
              <w14:schemeClr w14:val="tx1"/>
            </w14:solidFill>
          </w14:textFill>
        </w:rPr>
        <w:t>m</w:t>
      </w:r>
      <w:r>
        <w:rPr>
          <w:rFonts w:hint="default" w:ascii="Times New Roman" w:hAnsi="Times New Roman" w:cs="Times New Roman"/>
          <w:color w:val="000000" w:themeColor="text1"/>
          <w:sz w:val="26"/>
          <w:szCs w:val="26"/>
          <w:lang w:val="pt-BR"/>
          <w14:textFill>
            <w14:solidFill>
              <w14:schemeClr w14:val="tx1"/>
            </w14:solidFill>
          </w14:textFill>
        </w:rPr>
        <w:t>.</w:t>
      </w:r>
      <w:r>
        <w:rPr>
          <w:rFonts w:hint="default" w:ascii="Times New Roman" w:hAnsi="Times New Roman" w:cs="Times New Roman"/>
          <w:color w:val="000000" w:themeColor="text1"/>
          <w:sz w:val="26"/>
          <w:szCs w:val="26"/>
          <w:lang w:val="pt-BR"/>
          <w14:textFill>
            <w14:solidFill>
              <w14:schemeClr w14:val="tx1"/>
            </w14:solidFill>
          </w14:textFill>
        </w:rPr>
        <w:tab/>
      </w:r>
      <w:r>
        <w:rPr>
          <w:rFonts w:hint="default" w:ascii="Times New Roman" w:hAnsi="Times New Roman" w:cs="Times New Roman"/>
          <w:color w:val="000000" w:themeColor="text1"/>
          <w:sz w:val="26"/>
          <w:szCs w:val="26"/>
          <w:lang w:val="pt-BR"/>
          <w14:textFill>
            <w14:solidFill>
              <w14:schemeClr w14:val="tx1"/>
            </w14:solidFill>
          </w14:textFill>
        </w:rPr>
        <w:t>C</w:t>
      </w:r>
      <w:r>
        <w:rPr>
          <w:rFonts w:hint="default" w:ascii="Times New Roman" w:hAnsi="Times New Roman" w:cs="Times New Roman"/>
          <w:color w:val="000000" w:themeColor="text1"/>
          <w:sz w:val="26"/>
          <w:szCs w:val="26"/>
          <w:lang w:val="pt-BR"/>
          <w14:textFill>
            <w14:solidFill>
              <w14:schemeClr w14:val="tx1"/>
            </w14:solidFill>
          </w14:textFill>
        </w:rPr>
        <w:t xml:space="preserve">  </w:t>
      </w:r>
      <w:r>
        <w:rPr>
          <w:rFonts w:hint="default" w:ascii="Times New Roman" w:hAnsi="Times New Roman" w:eastAsia="MJXc-TeX-main-Rw" w:cs="Times New Roman"/>
          <w:color w:val="000000" w:themeColor="text1"/>
          <w:sz w:val="26"/>
          <w:szCs w:val="26"/>
          <w:shd w:val="clear" w:color="auto" w:fill="FFFFFF"/>
          <w14:textFill>
            <w14:solidFill>
              <w14:schemeClr w14:val="tx1"/>
            </w14:solidFill>
          </w14:textFill>
        </w:rPr>
        <w:t>(20±1)</w:t>
      </w:r>
      <w:r>
        <w:rPr>
          <w:rFonts w:hint="default" w:ascii="Times New Roman" w:hAnsi="Times New Roman" w:eastAsia="MJXc-TeX-math-Iw" w:cs="Times New Roman"/>
          <w:color w:val="000000" w:themeColor="text1"/>
          <w:sz w:val="26"/>
          <w:szCs w:val="26"/>
          <w:shd w:val="clear" w:color="auto" w:fill="FFFFFF"/>
          <w14:textFill>
            <w14:solidFill>
              <w14:schemeClr w14:val="tx1"/>
            </w14:solidFill>
          </w14:textFill>
        </w:rPr>
        <w:t>m</w:t>
      </w:r>
      <w:r>
        <w:rPr>
          <w:rFonts w:hint="default" w:ascii="Times New Roman" w:hAnsi="Times New Roman" w:cs="Times New Roman"/>
          <w:color w:val="000000" w:themeColor="text1"/>
          <w:sz w:val="26"/>
          <w:szCs w:val="26"/>
          <w:lang w:val="fr-FR"/>
          <w14:textFill>
            <w14:solidFill>
              <w14:schemeClr w14:val="tx1"/>
            </w14:solidFill>
          </w14:textFill>
        </w:rPr>
        <w:t>.</w:t>
      </w:r>
      <w:r>
        <w:rPr>
          <w:rFonts w:hint="default" w:ascii="Times New Roman" w:hAnsi="Times New Roman" w:cs="Times New Roman"/>
          <w:color w:val="000000" w:themeColor="text1"/>
          <w:sz w:val="26"/>
          <w:szCs w:val="26"/>
          <w:lang w:val="en-US"/>
          <w14:textFill>
            <w14:solidFill>
              <w14:schemeClr w14:val="tx1"/>
            </w14:solidFill>
          </w14:textFill>
        </w:rPr>
        <w:t xml:space="preserve">        </w:t>
      </w:r>
      <w:r>
        <w:rPr>
          <w:rFonts w:hint="default" w:ascii="Times New Roman" w:hAnsi="Times New Roman" w:cs="Times New Roman"/>
          <w:color w:val="000000" w:themeColor="text1"/>
          <w:sz w:val="26"/>
          <w:szCs w:val="26"/>
          <w:lang w:val="pt-BR"/>
          <w14:textFill>
            <w14:solidFill>
              <w14:schemeClr w14:val="tx1"/>
            </w14:solidFill>
          </w14:textFill>
        </w:rPr>
        <w:t>D</w:t>
      </w:r>
      <w:r>
        <w:rPr>
          <w:rFonts w:hint="default" w:ascii="Times New Roman" w:hAnsi="Times New Roman" w:cs="Times New Roman"/>
          <w:color w:val="000000" w:themeColor="text1"/>
          <w:sz w:val="26"/>
          <w:szCs w:val="26"/>
          <w:lang w:val="pt-BR"/>
          <w14:textFill>
            <w14:solidFill>
              <w14:schemeClr w14:val="tx1"/>
            </w14:solidFill>
          </w14:textFill>
        </w:rPr>
        <w:t xml:space="preserve">  </w:t>
      </w:r>
      <w:r>
        <w:rPr>
          <w:rFonts w:hint="default" w:ascii="Times New Roman" w:hAnsi="Times New Roman" w:eastAsia="MJXc-TeX-main-Rw" w:cs="Times New Roman"/>
          <w:color w:val="000000" w:themeColor="text1"/>
          <w:sz w:val="26"/>
          <w:szCs w:val="26"/>
          <w:shd w:val="clear" w:color="auto" w:fill="FFFFFF"/>
          <w14:textFill>
            <w14:solidFill>
              <w14:schemeClr w14:val="tx1"/>
            </w14:solidFill>
          </w14:textFill>
        </w:rPr>
        <w:t>(10±0,1)</w:t>
      </w:r>
      <w:r>
        <w:rPr>
          <w:rFonts w:hint="default" w:ascii="Times New Roman" w:hAnsi="Times New Roman" w:eastAsia="MJXc-TeX-math-Iw" w:cs="Times New Roman"/>
          <w:color w:val="000000" w:themeColor="text1"/>
          <w:sz w:val="26"/>
          <w:szCs w:val="26"/>
          <w:shd w:val="clear" w:color="auto" w:fill="FFFFFF"/>
          <w14:textFill>
            <w14:solidFill>
              <w14:schemeClr w14:val="tx1"/>
            </w14:solidFill>
          </w14:textFill>
        </w:rPr>
        <w:t>m</w:t>
      </w:r>
      <w:r>
        <w:rPr>
          <w:rFonts w:hint="default" w:ascii="Times New Roman" w:hAnsi="Times New Roman" w:cs="Times New Roman"/>
          <w:color w:val="000000" w:themeColor="text1"/>
          <w:sz w:val="26"/>
          <w:szCs w:val="26"/>
          <w:lang w:val="fr-FR"/>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lang w:val="pt-BR"/>
          <w14:textFill>
            <w14:solidFill>
              <w14:schemeClr w14:val="tx1"/>
            </w14:solidFill>
          </w14:textFill>
        </w:rPr>
      </w:pPr>
      <w:r>
        <w:rPr>
          <w:rFonts w:hint="default" w:ascii="Times New Roman" w:hAnsi="Times New Roman" w:cs="Times New Roman"/>
          <w:b/>
          <w:color w:val="000000" w:themeColor="text1"/>
          <w:sz w:val="26"/>
          <w:szCs w:val="26"/>
          <w:u w:val="single"/>
          <w:lang w:val="pt-BR"/>
          <w14:textFill>
            <w14:solidFill>
              <w14:schemeClr w14:val="tx1"/>
            </w14:solidFill>
          </w14:textFill>
        </w:rPr>
        <w:t>Câu 15:</w:t>
      </w:r>
      <w:r>
        <w:rPr>
          <w:rFonts w:hint="default" w:ascii="Times New Roman" w:hAnsi="Times New Roman" w:cs="Times New Roman"/>
          <w:color w:val="000000" w:themeColor="text1"/>
          <w:sz w:val="26"/>
          <w:szCs w:val="26"/>
          <w:lang w:val="pt-BR"/>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drawing>
          <wp:anchor distT="0" distB="0" distL="114300" distR="114300" simplePos="0" relativeHeight="251659264" behindDoc="0" locked="0" layoutInCell="1" allowOverlap="1">
            <wp:simplePos x="0" y="0"/>
            <wp:positionH relativeFrom="column">
              <wp:posOffset>4827905</wp:posOffset>
            </wp:positionH>
            <wp:positionV relativeFrom="paragraph">
              <wp:posOffset>81280</wp:posOffset>
            </wp:positionV>
            <wp:extent cx="1170305" cy="871855"/>
            <wp:effectExtent l="12700" t="12700" r="20955" b="14605"/>
            <wp:wrapSquare wrapText="bothSides"/>
            <wp:docPr id="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1"/>
                    <pic:cNvPicPr>
                      <a:picLocks noChangeAspect="1"/>
                    </pic:cNvPicPr>
                  </pic:nvPicPr>
                  <pic:blipFill>
                    <a:blip r:embed="rId37"/>
                    <a:stretch>
                      <a:fillRect/>
                    </a:stretch>
                  </pic:blipFill>
                  <pic:spPr>
                    <a:xfrm>
                      <a:off x="0" y="0"/>
                      <a:ext cx="1170305" cy="871855"/>
                    </a:xfrm>
                    <a:prstGeom prst="rect">
                      <a:avLst/>
                    </a:prstGeom>
                    <a:noFill/>
                    <a:ln w="12700">
                      <a:solidFill>
                        <a:schemeClr val="tx1"/>
                      </a:solidFill>
                    </a:ln>
                  </pic:spPr>
                </pic:pic>
              </a:graphicData>
            </a:graphic>
          </wp:anchor>
        </w:drawing>
      </w:r>
      <w:r>
        <w:rPr>
          <w:rFonts w:hint="default" w:ascii="Times New Roman" w:hAnsi="Times New Roman" w:cs="Times New Roman"/>
          <w:color w:val="000000" w:themeColor="text1"/>
          <w:sz w:val="26"/>
          <w:szCs w:val="26"/>
          <w14:textFill>
            <w14:solidFill>
              <w14:schemeClr w14:val="tx1"/>
            </w14:solidFill>
          </w14:textFill>
        </w:rPr>
        <w:t>Để đảm bảo an toàn trong phòng thí nghiệm thì học sinh không những nắm được các quy tắc an toàn mà còn phải hiểu được ý nghĩa của các biển báo.</w:t>
      </w:r>
      <w:r>
        <w:rPr>
          <w:rFonts w:hint="default" w:ascii="Times New Roman" w:hAnsi="Times New Roman" w:cs="Times New Roman"/>
          <w:b/>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Biển báo hình bên cho biết ý nghĩa gì?</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lang w:val="pt-BR"/>
          <w14:textFill>
            <w14:solidFill>
              <w14:schemeClr w14:val="tx1"/>
            </w14:solidFill>
          </w14:textFill>
        </w:rPr>
      </w:pPr>
      <w:r>
        <w:rPr>
          <w:rFonts w:hint="default" w:ascii="Times New Roman" w:hAnsi="Times New Roman" w:cs="Times New Roman"/>
          <w:color w:val="000000" w:themeColor="text1"/>
          <w:sz w:val="26"/>
          <w:szCs w:val="26"/>
          <w:lang w:val="pt-BR"/>
          <w14:textFill>
            <w14:solidFill>
              <w14:schemeClr w14:val="tx1"/>
            </w14:solidFill>
          </w14:textFill>
        </w:rPr>
        <w:t>A</w:t>
      </w:r>
      <w:r>
        <w:rPr>
          <w:rFonts w:hint="default" w:ascii="Times New Roman" w:hAnsi="Times New Roman" w:cs="Times New Roman"/>
          <w:color w:val="000000" w:themeColor="text1"/>
          <w:sz w:val="26"/>
          <w:szCs w:val="26"/>
          <w:lang w:val="pt-BR"/>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Nơi có chất phóng xạ</w:t>
      </w: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lang w:val="pt-BR"/>
          <w14:textFill>
            <w14:solidFill>
              <w14:schemeClr w14:val="tx1"/>
            </w14:solidFill>
          </w14:textFill>
        </w:rPr>
        <w:tab/>
      </w:r>
      <w:r>
        <w:rPr>
          <w:rFonts w:hint="default" w:ascii="Times New Roman" w:hAnsi="Times New Roman" w:cs="Times New Roman"/>
          <w:color w:val="000000" w:themeColor="text1"/>
          <w:sz w:val="26"/>
          <w:szCs w:val="26"/>
          <w:lang w:val="pt-BR"/>
          <w14:textFill>
            <w14:solidFill>
              <w14:schemeClr w14:val="tx1"/>
            </w14:solidFill>
          </w14:textFill>
        </w:rPr>
        <w:t>B</w:t>
      </w:r>
      <w:r>
        <w:rPr>
          <w:rFonts w:hint="default" w:ascii="Times New Roman" w:hAnsi="Times New Roman" w:cs="Times New Roman"/>
          <w:color w:val="000000" w:themeColor="text1"/>
          <w:sz w:val="26"/>
          <w:szCs w:val="26"/>
          <w:lang w:val="pt-BR"/>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Chất độc sức khỏe</w:t>
      </w:r>
      <w:r>
        <w:rPr>
          <w:rFonts w:hint="default" w:ascii="Times New Roman" w:hAnsi="Times New Roman" w:cs="Times New Roman"/>
          <w:color w:val="000000" w:themeColor="text1"/>
          <w:sz w:val="26"/>
          <w:szCs w:val="26"/>
          <w:lang w:val="pt-BR"/>
          <w14:textFill>
            <w14:solidFill>
              <w14:schemeClr w14:val="tx1"/>
            </w14:solidFill>
          </w14:textFill>
        </w:rPr>
        <w:t>.</w:t>
      </w:r>
      <w:r>
        <w:rPr>
          <w:rFonts w:hint="default" w:ascii="Times New Roman" w:hAnsi="Times New Roman" w:cs="Times New Roman"/>
          <w:color w:val="000000" w:themeColor="text1"/>
          <w:sz w:val="26"/>
          <w:szCs w:val="26"/>
          <w:lang w:val="pt-BR"/>
          <w14:textFill>
            <w14:solidFill>
              <w14:schemeClr w14:val="tx1"/>
            </w14:solidFill>
          </w14:textFill>
        </w:rPr>
        <w:tab/>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lang w:val="pt-BR"/>
          <w14:textFill>
            <w14:solidFill>
              <w14:schemeClr w14:val="tx1"/>
            </w14:solidFill>
          </w14:textFill>
        </w:rPr>
      </w:pPr>
      <w:r>
        <w:rPr>
          <w:rFonts w:hint="default" w:ascii="Times New Roman" w:hAnsi="Times New Roman" w:cs="Times New Roman"/>
          <w:color w:val="000000" w:themeColor="text1"/>
          <w:sz w:val="26"/>
          <w:szCs w:val="26"/>
          <w:lang w:val="pt-BR"/>
          <w14:textFill>
            <w14:solidFill>
              <w14:schemeClr w14:val="tx1"/>
            </w14:solidFill>
          </w14:textFill>
        </w:rPr>
        <w:t>C</w:t>
      </w:r>
      <w:r>
        <w:rPr>
          <w:rFonts w:hint="default" w:ascii="Times New Roman" w:hAnsi="Times New Roman" w:cs="Times New Roman"/>
          <w:color w:val="000000" w:themeColor="text1"/>
          <w:sz w:val="26"/>
          <w:szCs w:val="26"/>
          <w:lang w:val="pt-BR"/>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Chất dễ cháy</w:t>
      </w: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lang w:val="pt-BR"/>
          <w14:textFill>
            <w14:solidFill>
              <w14:schemeClr w14:val="tx1"/>
            </w14:solidFill>
          </w14:textFill>
        </w:rPr>
        <w:tab/>
      </w:r>
      <w:r>
        <w:rPr>
          <w:rFonts w:hint="default" w:ascii="Times New Roman" w:hAnsi="Times New Roman" w:cs="Times New Roman"/>
          <w:color w:val="000000" w:themeColor="text1"/>
          <w:sz w:val="26"/>
          <w:szCs w:val="26"/>
          <w:lang w:val="pt-BR"/>
          <w14:textFill>
            <w14:solidFill>
              <w14:schemeClr w14:val="tx1"/>
            </w14:solidFill>
          </w14:textFill>
        </w:rPr>
        <w:t>D</w:t>
      </w:r>
      <w:r>
        <w:rPr>
          <w:rFonts w:hint="default" w:ascii="Times New Roman" w:hAnsi="Times New Roman" w:cs="Times New Roman"/>
          <w:color w:val="000000" w:themeColor="text1"/>
          <w:sz w:val="26"/>
          <w:szCs w:val="26"/>
          <w:lang w:val="pt-BR"/>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Nguy cơ điện giật</w:t>
      </w:r>
      <w:r>
        <w:rPr>
          <w:rFonts w:hint="default" w:ascii="Times New Roman" w:hAnsi="Times New Roman" w:cs="Times New Roman"/>
          <w:color w:val="000000" w:themeColor="text1"/>
          <w:sz w:val="26"/>
          <w:szCs w:val="26"/>
          <w:lang w:val="pt-BR"/>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u w:val="single"/>
          <w:lang w:val="pt-BR"/>
          <w14:textFill>
            <w14:solidFill>
              <w14:schemeClr w14:val="tx1"/>
            </w14:solidFill>
          </w14:textFill>
        </w:rPr>
        <w:t>Câu 16:</w:t>
      </w:r>
      <w:r>
        <w:rPr>
          <w:rFonts w:hint="default" w:ascii="Times New Roman" w:hAnsi="Times New Roman" w:cs="Times New Roman"/>
          <w:color w:val="000000" w:themeColor="text1"/>
          <w:sz w:val="26"/>
          <w:szCs w:val="26"/>
          <w:lang w:val="pt-BR"/>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Theo em, biểu thức nào sau đây xác định giá trị vận tốc</w:t>
      </w:r>
      <w:r>
        <w:rPr>
          <w:rFonts w:hint="default" w:ascii="Times New Roman" w:hAnsi="Times New Roman" w:cs="Times New Roman"/>
          <w:color w:val="000000" w:themeColor="text1"/>
          <w:sz w:val="26"/>
          <w:szCs w:val="26"/>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pt-BR"/>
          <w14:textFill>
            <w14:solidFill>
              <w14:schemeClr w14:val="tx1"/>
            </w14:solidFill>
          </w14:textFill>
        </w:rPr>
        <w:t>A</w:t>
      </w:r>
      <w:r>
        <w:rPr>
          <w:rFonts w:hint="default" w:ascii="Times New Roman" w:hAnsi="Times New Roman" w:cs="Times New Roman"/>
          <w:color w:val="000000" w:themeColor="text1"/>
          <w:sz w:val="26"/>
          <w:szCs w:val="26"/>
          <w:lang w:val="pt-BR"/>
          <w14:textFill>
            <w14:solidFill>
              <w14:schemeClr w14:val="tx1"/>
            </w14:solidFill>
          </w14:textFill>
        </w:rPr>
        <w:t xml:space="preserve">  </w:t>
      </w:r>
      <w:r>
        <w:rPr>
          <w:rFonts w:hint="default" w:ascii="Times New Roman" w:hAnsi="Times New Roman" w:cs="Times New Roman"/>
          <w:color w:val="000000" w:themeColor="text1"/>
          <w:sz w:val="26"/>
          <w:szCs w:val="26"/>
          <w:lang w:val="fr-FR"/>
          <w14:textFill>
            <w14:solidFill>
              <w14:schemeClr w14:val="tx1"/>
            </w14:solidFill>
          </w14:textFill>
        </w:rPr>
        <w:t>v/t</w:t>
      </w: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B</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lang w:val="fr-FR"/>
          <w14:textFill>
            <w14:solidFill>
              <w14:schemeClr w14:val="tx1"/>
            </w14:solidFill>
          </w14:textFill>
        </w:rPr>
        <w:t> Δd/Δt</w:t>
      </w: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drawing>
          <wp:anchor distT="0" distB="0" distL="114300" distR="114300" simplePos="0" relativeHeight="251660288" behindDoc="0" locked="0" layoutInCell="1" allowOverlap="1">
            <wp:simplePos x="0" y="0"/>
            <wp:positionH relativeFrom="column">
              <wp:posOffset>4594225</wp:posOffset>
            </wp:positionH>
            <wp:positionV relativeFrom="paragraph">
              <wp:posOffset>92710</wp:posOffset>
            </wp:positionV>
            <wp:extent cx="1371600" cy="1329055"/>
            <wp:effectExtent l="0" t="0" r="0" b="12065"/>
            <wp:wrapSquare wrapText="bothSides"/>
            <wp:docPr id="2"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5"/>
                    <pic:cNvPicPr>
                      <a:picLocks noChangeAspect="1"/>
                    </pic:cNvPicPr>
                  </pic:nvPicPr>
                  <pic:blipFill>
                    <a:blip r:embed="rId38"/>
                    <a:stretch>
                      <a:fillRect/>
                    </a:stretch>
                  </pic:blipFill>
                  <pic:spPr>
                    <a:xfrm>
                      <a:off x="0" y="0"/>
                      <a:ext cx="1371600" cy="1329055"/>
                    </a:xfrm>
                    <a:prstGeom prst="rect">
                      <a:avLst/>
                    </a:prstGeom>
                    <a:noFill/>
                    <a:ln>
                      <a:noFill/>
                    </a:ln>
                  </pic:spPr>
                </pic:pic>
              </a:graphicData>
            </a:graphic>
          </wp:anchor>
        </w:drawing>
      </w:r>
      <w:r>
        <w:rPr>
          <w:rFonts w:hint="default" w:ascii="Times New Roman" w:hAnsi="Times New Roman" w:cs="Times New Roman"/>
          <w:color w:val="000000" w:themeColor="text1"/>
          <w:sz w:val="26"/>
          <w:szCs w:val="26"/>
          <w14:textFill>
            <w14:solidFill>
              <w14:schemeClr w14:val="tx1"/>
            </w14:solidFill>
          </w14:textFill>
        </w:rPr>
        <w:t>C</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lang w:val="fr-FR"/>
          <w14:textFill>
            <w14:solidFill>
              <w14:schemeClr w14:val="tx1"/>
            </w14:solidFill>
          </w14:textFill>
        </w:rPr>
        <w:t>Δd.Δt</w:t>
      </w: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D</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lang w:val="fr-FR"/>
          <w14:textFill>
            <w14:solidFill>
              <w14:schemeClr w14:val="tx1"/>
            </w14:solidFill>
          </w14:textFill>
        </w:rPr>
        <w:t>s/t</w:t>
      </w:r>
      <w:r>
        <w:rPr>
          <w:rFonts w:hint="default" w:ascii="Times New Roman" w:hAnsi="Times New Roman" w:cs="Times New Roman"/>
          <w:color w:val="000000" w:themeColor="text1"/>
          <w:sz w:val="26"/>
          <w:szCs w:val="26"/>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u w:val="single"/>
          <w14:textFill>
            <w14:solidFill>
              <w14:schemeClr w14:val="tx1"/>
            </w14:solidFill>
          </w14:textFill>
        </w:rPr>
        <w:t>Câu 17:</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VNI-Times" w:cs="Times New Roman"/>
          <w:bCs/>
          <w:color w:val="000000" w:themeColor="text1"/>
          <w:sz w:val="26"/>
          <w:szCs w:val="26"/>
          <w:lang w:val="nl-NL"/>
          <w14:textFill>
            <w14:solidFill>
              <w14:schemeClr w14:val="tx1"/>
            </w14:solidFill>
          </w14:textFill>
        </w:rPr>
        <w:t>Hình vẽ bên là đồ thị độ dịch chuyển - thời gian của một chiếc xe chạy từ A đến B trên đường 1 đường thẳng. Xe này có tốc độ là</w:t>
      </w:r>
      <w:r>
        <w:rPr>
          <w:rFonts w:hint="default" w:ascii="Times New Roman" w:hAnsi="Times New Roman" w:cs="Times New Roman"/>
          <w:color w:val="000000" w:themeColor="text1"/>
          <w:sz w:val="26"/>
          <w:szCs w:val="26"/>
          <w:lang w:val="fr-FR"/>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VNI-Times" w:cs="Times New Roman"/>
          <w:bCs/>
          <w:color w:val="000000" w:themeColor="text1"/>
          <w:sz w:val="26"/>
          <w:szCs w:val="26"/>
          <w14:textFill>
            <w14:solidFill>
              <w14:schemeClr w14:val="tx1"/>
            </w14:solidFill>
          </w14:textFill>
        </w:rPr>
        <w:t>45</w:t>
      </w:r>
      <w:r>
        <w:rPr>
          <w:rFonts w:hint="default" w:ascii="Times New Roman" w:hAnsi="Times New Roman" w:eastAsia="VNI-Times" w:cs="Times New Roman"/>
          <w:bCs/>
          <w:color w:val="000000" w:themeColor="text1"/>
          <w:sz w:val="26"/>
          <w:szCs w:val="26"/>
          <w:lang w:val="nl-NL"/>
          <w14:textFill>
            <w14:solidFill>
              <w14:schemeClr w14:val="tx1"/>
            </w14:solidFill>
          </w14:textFill>
        </w:rPr>
        <w:t xml:space="preserve"> km/h</w:t>
      </w: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B</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VNI-Times" w:cs="Times New Roman"/>
          <w:bCs/>
          <w:color w:val="000000" w:themeColor="text1"/>
          <w:sz w:val="26"/>
          <w:szCs w:val="26"/>
          <w14:textFill>
            <w14:solidFill>
              <w14:schemeClr w14:val="tx1"/>
            </w14:solidFill>
          </w14:textFill>
        </w:rPr>
        <w:t>6</w:t>
      </w:r>
      <w:r>
        <w:rPr>
          <w:rFonts w:hint="default" w:ascii="Times New Roman" w:hAnsi="Times New Roman" w:eastAsia="VNI-Times" w:cs="Times New Roman"/>
          <w:bCs/>
          <w:color w:val="000000" w:themeColor="text1"/>
          <w:sz w:val="26"/>
          <w:szCs w:val="26"/>
          <w:lang w:val="nl-NL"/>
          <w14:textFill>
            <w14:solidFill>
              <w14:schemeClr w14:val="tx1"/>
            </w14:solidFill>
          </w14:textFill>
        </w:rPr>
        <w:t>0 km/h</w:t>
      </w: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C</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VNI-Times" w:cs="Times New Roman"/>
          <w:bCs/>
          <w:color w:val="000000" w:themeColor="text1"/>
          <w:sz w:val="26"/>
          <w:szCs w:val="26"/>
          <w14:textFill>
            <w14:solidFill>
              <w14:schemeClr w14:val="tx1"/>
            </w14:solidFill>
          </w14:textFill>
        </w:rPr>
        <w:t>15</w:t>
      </w:r>
      <w:r>
        <w:rPr>
          <w:rFonts w:hint="default" w:ascii="Times New Roman" w:hAnsi="Times New Roman" w:eastAsia="VNI-Times" w:cs="Times New Roman"/>
          <w:bCs/>
          <w:color w:val="000000" w:themeColor="text1"/>
          <w:sz w:val="26"/>
          <w:szCs w:val="26"/>
          <w:lang w:val="nl-NL"/>
          <w14:textFill>
            <w14:solidFill>
              <w14:schemeClr w14:val="tx1"/>
            </w14:solidFill>
          </w14:textFill>
        </w:rPr>
        <w:t xml:space="preserve"> km/h</w:t>
      </w: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D</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VNI-Times" w:cs="Times New Roman"/>
          <w:bCs/>
          <w:color w:val="000000" w:themeColor="text1"/>
          <w:sz w:val="26"/>
          <w:szCs w:val="26"/>
          <w:lang w:val="nl-NL"/>
          <w14:textFill>
            <w14:solidFill>
              <w14:schemeClr w14:val="tx1"/>
            </w14:solidFill>
          </w14:textFill>
        </w:rPr>
        <w:t>30 km/h</w:t>
      </w:r>
      <w:r>
        <w:rPr>
          <w:rFonts w:hint="default" w:ascii="Times New Roman" w:hAnsi="Times New Roman" w:cs="Times New Roman"/>
          <w:color w:val="000000" w:themeColor="text1"/>
          <w:sz w:val="26"/>
          <w:szCs w:val="26"/>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b/>
          <w:color w:val="000000" w:themeColor="text1"/>
          <w:sz w:val="26"/>
          <w:szCs w:val="26"/>
          <w:u w:val="single"/>
          <w14:textFill>
            <w14:solidFill>
              <w14:schemeClr w14:val="tx1"/>
            </w14:solidFill>
          </w14:textFill>
        </w:rPr>
      </w:pP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drawing>
          <wp:anchor distT="0" distB="0" distL="114300" distR="114300" simplePos="0" relativeHeight="251661312" behindDoc="0" locked="0" layoutInCell="1" allowOverlap="1">
            <wp:simplePos x="0" y="0"/>
            <wp:positionH relativeFrom="column">
              <wp:posOffset>4546600</wp:posOffset>
            </wp:positionH>
            <wp:positionV relativeFrom="paragraph">
              <wp:posOffset>273685</wp:posOffset>
            </wp:positionV>
            <wp:extent cx="1431290" cy="770255"/>
            <wp:effectExtent l="0" t="0" r="1270" b="6985"/>
            <wp:wrapSquare wrapText="bothSides"/>
            <wp:docPr id="4"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1"/>
                    <pic:cNvPicPr>
                      <a:picLocks noChangeAspect="1"/>
                    </pic:cNvPicPr>
                  </pic:nvPicPr>
                  <pic:blipFill>
                    <a:blip r:embed="rId39"/>
                    <a:stretch>
                      <a:fillRect/>
                    </a:stretch>
                  </pic:blipFill>
                  <pic:spPr>
                    <a:xfrm>
                      <a:off x="0" y="0"/>
                      <a:ext cx="1431290" cy="770255"/>
                    </a:xfrm>
                    <a:prstGeom prst="rect">
                      <a:avLst/>
                    </a:prstGeom>
                    <a:noFill/>
                    <a:ln>
                      <a:noFill/>
                    </a:ln>
                  </pic:spPr>
                </pic:pic>
              </a:graphicData>
            </a:graphic>
          </wp:anchor>
        </w:drawing>
      </w:r>
      <w:r>
        <w:rPr>
          <w:rFonts w:hint="default" w:ascii="Times New Roman" w:hAnsi="Times New Roman" w:cs="Times New Roman"/>
          <w:b/>
          <w:color w:val="000000" w:themeColor="text1"/>
          <w:sz w:val="26"/>
          <w:szCs w:val="26"/>
          <w:u w:val="single"/>
          <w14:textFill>
            <w14:solidFill>
              <w14:schemeClr w14:val="tx1"/>
            </w14:solidFill>
          </w14:textFill>
        </w:rPr>
        <w:t>Câu 18:</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Calibri" w:cs="Times New Roman"/>
          <w:color w:val="000000" w:themeColor="text1"/>
          <w:sz w:val="26"/>
          <w:szCs w:val="26"/>
          <w14:textFill>
            <w14:solidFill>
              <w14:schemeClr w14:val="tx1"/>
            </w14:solidFill>
          </w14:textFill>
        </w:rPr>
        <w:t>Hai vật A và B đang chuyển động thẳng, đồ thị độ dịch chuyển – thời gian dưới đây mô tả chuyển động của hai xe. Nhận xét nào dưới đây là đúng</w:t>
      </w:r>
      <w:r>
        <w:rPr>
          <w:rFonts w:hint="default" w:ascii="Times New Roman" w:hAnsi="Times New Roman" w:cs="Times New Roman"/>
          <w:color w:val="000000" w:themeColor="text1"/>
          <w:sz w:val="26"/>
          <w:szCs w:val="26"/>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Calibri" w:cs="Times New Roman"/>
          <w:color w:val="000000" w:themeColor="text1"/>
          <w:sz w:val="26"/>
          <w:szCs w:val="26"/>
          <w14:textFill>
            <w14:solidFill>
              <w14:schemeClr w14:val="tx1"/>
            </w14:solidFill>
          </w14:textFill>
        </w:rPr>
        <w:t xml:space="preserve">Xe A chuyển động nhanh hơn xe </w:t>
      </w:r>
      <w:r>
        <w:rPr>
          <w:rFonts w:hint="default" w:ascii="Times New Roman" w:hAnsi="Times New Roman" w:cs="Times New Roman"/>
          <w:color w:val="000000" w:themeColor="text1"/>
          <w:position w:val="-4"/>
          <w:sz w:val="26"/>
          <w:szCs w:val="26"/>
          <w14:textFill>
            <w14:solidFill>
              <w14:schemeClr w14:val="tx1"/>
            </w14:solidFill>
          </w14:textFill>
        </w:rPr>
        <w:object>
          <v:shape id="_x0000_i1040" o:spt="75" type="#_x0000_t75" style="height:12.95pt;width:12.15pt;" o:ole="t" filled="f" o:preferrelative="t" stroked="f" coordsize="21600,21600">
            <v:path/>
            <v:fill on="f" focussize="0,0"/>
            <v:stroke on="f" joinstyle="miter"/>
            <v:imagedata r:id="rId41" o:title=""/>
            <o:lock v:ext="edit" aspectratio="t"/>
            <w10:wrap type="none"/>
            <w10:anchorlock/>
          </v:shape>
          <o:OLEObject Type="Embed" ProgID="Equation.DSMT4" ShapeID="_x0000_i1040" DrawAspect="Content" ObjectID="_1468075740" r:id="rId40">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B</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Calibri" w:cs="Times New Roman"/>
          <w:color w:val="000000" w:themeColor="text1"/>
          <w:sz w:val="26"/>
          <w:szCs w:val="26"/>
          <w14:textFill>
            <w14:solidFill>
              <w14:schemeClr w14:val="tx1"/>
            </w14:solidFill>
          </w14:textFill>
        </w:rPr>
        <w:t>Không so sánh được xe nào chuyển động nhanh hơn</w:t>
      </w:r>
      <w:r>
        <w:rPr>
          <w:rFonts w:hint="default" w:ascii="Times New Roman" w:hAnsi="Times New Roman" w:cs="Times New Roman"/>
          <w:color w:val="000000" w:themeColor="text1"/>
          <w:sz w:val="26"/>
          <w:szCs w:val="26"/>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C</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Calibri" w:cs="Times New Roman"/>
          <w:color w:val="000000" w:themeColor="text1"/>
          <w:sz w:val="26"/>
          <w:szCs w:val="26"/>
          <w14:textFill>
            <w14:solidFill>
              <w14:schemeClr w14:val="tx1"/>
            </w14:solidFill>
          </w14:textFill>
        </w:rPr>
        <w:t>Hai xe chuyển động nhanh như nhau</w:t>
      </w: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D</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Calibri" w:cs="Times New Roman"/>
          <w:color w:val="000000" w:themeColor="text1"/>
          <w:sz w:val="26"/>
          <w:szCs w:val="26"/>
          <w14:textFill>
            <w14:solidFill>
              <w14:schemeClr w14:val="tx1"/>
            </w14:solidFill>
          </w14:textFill>
        </w:rPr>
        <w:t xml:space="preserve">Xe A chuyển động chậm hơn xe </w:t>
      </w:r>
      <w:r>
        <w:rPr>
          <w:rFonts w:hint="default" w:ascii="Times New Roman" w:hAnsi="Times New Roman" w:cs="Times New Roman"/>
          <w:color w:val="000000" w:themeColor="text1"/>
          <w:position w:val="-4"/>
          <w:sz w:val="26"/>
          <w:szCs w:val="26"/>
          <w14:textFill>
            <w14:solidFill>
              <w14:schemeClr w14:val="tx1"/>
            </w14:solidFill>
          </w14:textFill>
        </w:rPr>
        <w:object>
          <v:shape id="_x0000_i1041" o:spt="75" type="#_x0000_t75" style="height:12.95pt;width:12.15pt;" o:ole="t" filled="f" o:preferrelative="t" stroked="f" coordsize="21600,21600">
            <v:path/>
            <v:fill on="f" focussize="0,0"/>
            <v:stroke on="f" joinstyle="miter"/>
            <v:imagedata r:id="rId43" o:title=""/>
            <o:lock v:ext="edit" aspectratio="t"/>
            <w10:wrap type="none"/>
            <w10:anchorlock/>
          </v:shape>
          <o:OLEObject Type="Embed" ProgID="Equation.DSMT4" ShapeID="_x0000_i1041" DrawAspect="Content" ObjectID="_1468075741" r:id="rId42">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u w:val="single"/>
          <w14:textFill>
            <w14:solidFill>
              <w14:schemeClr w14:val="tx1"/>
            </w14:solidFill>
          </w14:textFill>
        </w:rPr>
        <w:t>Câu 19:</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Times New Roman" w:cs="Times New Roman"/>
          <w:color w:val="000000" w:themeColor="text1"/>
          <w:sz w:val="26"/>
          <w:szCs w:val="26"/>
          <w14:textFill>
            <w14:solidFill>
              <w14:schemeClr w14:val="tx1"/>
            </w14:solidFill>
          </w14:textFill>
        </w:rPr>
        <w:t>Đơn vị đo lực niutơn được viết theo các đơn vị cơ bản trong hệ SI là</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A</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Times New Roman" w:cs="Times New Roman"/>
          <w:color w:val="000000" w:themeColor="text1"/>
          <w:sz w:val="26"/>
          <w:szCs w:val="26"/>
          <w14:textFill>
            <w14:solidFill>
              <w14:schemeClr w14:val="tx1"/>
            </w14:solidFill>
          </w14:textFill>
        </w:rPr>
        <w:t>kg/s</w:t>
      </w:r>
      <w:r>
        <w:rPr>
          <w:rFonts w:hint="default" w:ascii="Times New Roman" w:hAnsi="Times New Roman" w:eastAsia="Times New Roman" w:cs="Times New Roman"/>
          <w:color w:val="000000" w:themeColor="text1"/>
          <w:sz w:val="26"/>
          <w:szCs w:val="26"/>
          <w:vertAlign w:val="superscript"/>
          <w14:textFill>
            <w14:solidFill>
              <w14:schemeClr w14:val="tx1"/>
            </w14:solidFill>
          </w14:textFill>
        </w:rPr>
        <w:t>2.</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B</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Times New Roman" w:cs="Times New Roman"/>
          <w:color w:val="000000" w:themeColor="text1"/>
          <w:sz w:val="26"/>
          <w:szCs w:val="26"/>
          <w14:textFill>
            <w14:solidFill>
              <w14:schemeClr w14:val="tx1"/>
            </w14:solidFill>
          </w14:textFill>
        </w:rPr>
        <w:t>kg.m</w:t>
      </w:r>
      <w:r>
        <w:rPr>
          <w:rFonts w:hint="default" w:ascii="Times New Roman" w:hAnsi="Times New Roman" w:eastAsia="Times New Roman" w:cs="Times New Roman"/>
          <w:color w:val="000000" w:themeColor="text1"/>
          <w:sz w:val="26"/>
          <w:szCs w:val="26"/>
          <w:vertAlign w:val="superscript"/>
          <w14:textFill>
            <w14:solidFill>
              <w14:schemeClr w14:val="tx1"/>
            </w14:solidFill>
          </w14:textFill>
        </w:rPr>
        <w:t>2</w:t>
      </w:r>
      <w:r>
        <w:rPr>
          <w:rFonts w:hint="default" w:ascii="Times New Roman" w:hAnsi="Times New Roman" w:eastAsia="Times New Roman" w:cs="Times New Roman"/>
          <w:color w:val="000000" w:themeColor="text1"/>
          <w:sz w:val="26"/>
          <w:szCs w:val="26"/>
          <w14:textFill>
            <w14:solidFill>
              <w14:schemeClr w14:val="tx1"/>
            </w14:solidFill>
          </w14:textFill>
        </w:rPr>
        <w:t>/s.</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C</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Times New Roman" w:cs="Times New Roman"/>
          <w:color w:val="000000" w:themeColor="text1"/>
          <w:sz w:val="26"/>
          <w:szCs w:val="26"/>
          <w14:textFill>
            <w14:solidFill>
              <w14:schemeClr w14:val="tx1"/>
            </w14:solidFill>
          </w14:textFill>
        </w:rPr>
        <w:t>kg.m/s</w:t>
      </w:r>
      <w:r>
        <w:rPr>
          <w:rFonts w:hint="default" w:ascii="Times New Roman" w:hAnsi="Times New Roman" w:eastAsia="Times New Roman" w:cs="Times New Roman"/>
          <w:color w:val="000000" w:themeColor="text1"/>
          <w:sz w:val="26"/>
          <w:szCs w:val="26"/>
          <w:vertAlign w:val="superscript"/>
          <w14:textFill>
            <w14:solidFill>
              <w14:schemeClr w14:val="tx1"/>
            </w14:solidFill>
          </w14:textFill>
        </w:rPr>
        <w:t>2.</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D</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Times New Roman" w:cs="Times New Roman"/>
          <w:color w:val="000000" w:themeColor="text1"/>
          <w:sz w:val="26"/>
          <w:szCs w:val="26"/>
          <w14:textFill>
            <w14:solidFill>
              <w14:schemeClr w14:val="tx1"/>
            </w14:solidFill>
          </w14:textFill>
        </w:rPr>
        <w:t>kg/m</w:t>
      </w:r>
      <w:r>
        <w:rPr>
          <w:rFonts w:hint="default" w:ascii="Times New Roman" w:hAnsi="Times New Roman" w:eastAsia="Times New Roman" w:cs="Times New Roman"/>
          <w:color w:val="000000" w:themeColor="text1"/>
          <w:sz w:val="26"/>
          <w:szCs w:val="26"/>
          <w:vertAlign w:val="superscript"/>
          <w14:textFill>
            <w14:solidFill>
              <w14:schemeClr w14:val="tx1"/>
            </w14:solidFill>
          </w14:textFill>
        </w:rPr>
        <w:t>2.</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u w:val="single"/>
          <w14:textFill>
            <w14:solidFill>
              <w14:schemeClr w14:val="tx1"/>
            </w14:solidFill>
          </w14:textFill>
        </w:rPr>
        <w:t>Câu 20:</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 xml:space="preserve">Gọi </w:t>
      </w:r>
      <w:r>
        <w:rPr>
          <w:rFonts w:hint="default" w:ascii="Times New Roman" w:hAnsi="Times New Roman" w:cs="Times New Roman"/>
          <w:color w:val="000000" w:themeColor="text1"/>
          <w:position w:val="-12"/>
          <w:sz w:val="26"/>
          <w:szCs w:val="26"/>
          <w14:textFill>
            <w14:solidFill>
              <w14:schemeClr w14:val="tx1"/>
            </w14:solidFill>
          </w14:textFill>
        </w:rPr>
        <w:object>
          <v:shape id="_x0000_i1042" o:spt="75" type="#_x0000_t75" style="height:17.8pt;width:12.15pt;" o:ole="t" filled="f" o:preferrelative="t" stroked="f" coordsize="21600,21600">
            <v:path/>
            <v:fill on="f" focussize="0,0"/>
            <v:stroke on="f" joinstyle="miter"/>
            <v:imagedata r:id="rId45" o:title=""/>
            <o:lock v:ext="edit" aspectratio="t"/>
            <w10:wrap type="none"/>
            <w10:anchorlock/>
          </v:shape>
          <o:OLEObject Type="Embed" ProgID="Equation.DSMT4" ShapeID="_x0000_i1042" DrawAspect="Content" ObjectID="_1468075742" r:id="rId44">
            <o:LockedField>false</o:LockedField>
          </o:OLEObject>
        </w:object>
      </w:r>
      <w:r>
        <w:rPr>
          <w:rFonts w:hint="default" w:ascii="Times New Roman" w:hAnsi="Times New Roman" w:cs="Times New Roman"/>
          <w:color w:val="000000" w:themeColor="text1"/>
          <w:position w:val="-2"/>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là vận tốc ban đầu của chuyển động. Công thức liên hệ giữa vận tốc v, gia tốc a và quãng đường s vật đi được trong chuyển động thẳng biến đổi đều là</w:t>
      </w:r>
      <w:r>
        <w:rPr>
          <w:rFonts w:hint="default" w:ascii="Times New Roman" w:hAnsi="Times New Roman" w:cs="Times New Roman"/>
          <w:color w:val="000000" w:themeColor="text1"/>
          <w:sz w:val="26"/>
          <w:szCs w:val="26"/>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position w:val="-12"/>
          <w:sz w:val="26"/>
          <w:szCs w:val="26"/>
          <w14:textFill>
            <w14:solidFill>
              <w14:schemeClr w14:val="tx1"/>
            </w14:solidFill>
          </w14:textFill>
        </w:rPr>
        <w:object>
          <v:shape id="_x0000_i1043" o:spt="75" type="#_x0000_t75" style="height:18.6pt;width:68.75pt;" o:ole="t" filled="f" o:preferrelative="t" stroked="f" coordsize="21600,21600">
            <v:path/>
            <v:fill on="f" focussize="0,0"/>
            <v:stroke on="f" joinstyle="miter"/>
            <v:imagedata r:id="rId47" o:title=""/>
            <o:lock v:ext="edit" aspectratio="t"/>
            <w10:wrap type="none"/>
            <w10:anchorlock/>
          </v:shape>
          <o:OLEObject Type="Embed" ProgID="Equation.DSMT4" ShapeID="_x0000_i1043" DrawAspect="Content" ObjectID="_1468075743" r:id="rId46">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B</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position w:val="-12"/>
          <w:sz w:val="26"/>
          <w:szCs w:val="26"/>
          <w14:textFill>
            <w14:solidFill>
              <w14:schemeClr w14:val="tx1"/>
            </w14:solidFill>
          </w14:textFill>
        </w:rPr>
        <w:object>
          <v:shape id="_x0000_i1044" o:spt="75" type="#_x0000_t75" style="height:19.4pt;width:68.75pt;" o:ole="t" filled="f" o:preferrelative="t" stroked="f" coordsize="21600,21600">
            <v:path/>
            <v:fill on="f" focussize="0,0"/>
            <v:stroke on="f" joinstyle="miter"/>
            <v:imagedata r:id="rId49" o:title=""/>
            <o:lock v:ext="edit" aspectratio="t"/>
            <w10:wrap type="none"/>
            <w10:anchorlock/>
          </v:shape>
          <o:OLEObject Type="Embed" ProgID="Equation.DSMT4" ShapeID="_x0000_i1044" DrawAspect="Content" ObjectID="_1468075744" r:id="rId48">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C</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position w:val="-12"/>
          <w:sz w:val="26"/>
          <w:szCs w:val="26"/>
          <w14:textFill>
            <w14:solidFill>
              <w14:schemeClr w14:val="tx1"/>
            </w14:solidFill>
          </w14:textFill>
        </w:rPr>
        <w:object>
          <v:shape id="_x0000_i1045" o:spt="75" type="#_x0000_t75" style="height:18.6pt;width:68.75pt;" o:ole="t" filled="f" o:preferrelative="t" stroked="f" coordsize="21600,21600">
            <v:path/>
            <v:fill on="f" focussize="0,0"/>
            <v:stroke on="f" joinstyle="miter"/>
            <v:imagedata r:id="rId51" o:title=""/>
            <o:lock v:ext="edit" aspectratio="t"/>
            <w10:wrap type="none"/>
            <w10:anchorlock/>
          </v:shape>
          <o:OLEObject Type="Embed" ProgID="Equation.DSMT4" ShapeID="_x0000_i1045" DrawAspect="Content" ObjectID="_1468075745" r:id="rId50">
            <o:LockedField>false</o:LockedField>
          </o:OLEObject>
        </w:object>
      </w:r>
      <w:r>
        <w:rPr>
          <w:rFonts w:hint="default" w:ascii="Times New Roman" w:hAnsi="Times New Roman" w:cs="Times New Roman"/>
          <w:color w:val="000000" w:themeColor="text1"/>
          <w:position w:val="-12"/>
          <w:sz w:val="26"/>
          <w:szCs w:val="26"/>
          <w:lang w:val="en-US"/>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D</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position w:val="-12"/>
          <w:sz w:val="26"/>
          <w:szCs w:val="26"/>
          <w14:textFill>
            <w14:solidFill>
              <w14:schemeClr w14:val="tx1"/>
            </w14:solidFill>
          </w14:textFill>
        </w:rPr>
        <w:object>
          <v:shape id="_x0000_i1046" o:spt="75" type="#_x0000_t75" style="height:19.4pt;width:68.75pt;" o:ole="t" filled="f" o:preferrelative="t" stroked="f" coordsize="21600,21600">
            <v:path/>
            <v:fill on="f" focussize="0,0"/>
            <v:stroke on="f" joinstyle="miter"/>
            <v:imagedata r:id="rId53" o:title=""/>
            <o:lock v:ext="edit" aspectratio="t"/>
            <w10:wrap type="none"/>
            <w10:anchorlock/>
          </v:shape>
          <o:OLEObject Type="Embed" ProgID="Equation.DSMT4" ShapeID="_x0000_i1046" DrawAspect="Content" ObjectID="_1468075746" r:id="rId52">
            <o:LockedField>false</o:LockedField>
          </o:OLEObject>
        </w:objec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u w:val="single"/>
          <w14:textFill>
            <w14:solidFill>
              <w14:schemeClr w14:val="tx1"/>
            </w14:solidFill>
          </w14:textFill>
        </w:rPr>
        <w:t>Câu 21:</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Times New Roman" w:cs="Times New Roman"/>
          <w:color w:val="000000" w:themeColor="text1"/>
          <w:sz w:val="26"/>
          <w:szCs w:val="26"/>
          <w14:textFill>
            <w14:solidFill>
              <w14:schemeClr w14:val="tx1"/>
            </w14:solidFill>
          </w14:textFill>
        </w:rPr>
        <w:t>Một vật đang chuyển động nhanh dần đều dưới tác dụng của lực kéo mà lực đó đột ngột giảm độ lớn thì</w:t>
      </w:r>
      <w:r>
        <w:rPr>
          <w:rFonts w:hint="default" w:ascii="Times New Roman" w:hAnsi="Times New Roman" w:cs="Times New Roman"/>
          <w:color w:val="000000" w:themeColor="text1"/>
          <w:sz w:val="26"/>
          <w:szCs w:val="26"/>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Times New Roman" w:cs="Times New Roman"/>
          <w:color w:val="000000" w:themeColor="text1"/>
          <w:sz w:val="26"/>
          <w:szCs w:val="26"/>
          <w14:textFill>
            <w14:solidFill>
              <w14:schemeClr w14:val="tx1"/>
            </w14:solidFill>
          </w14:textFill>
        </w:rPr>
        <w:t>gia tốc của vật tăng</w:t>
      </w:r>
      <w:r>
        <w:rPr>
          <w:rFonts w:hint="default" w:ascii="Times New Roman" w:hAnsi="Times New Roman" w:cs="Times New Roman"/>
          <w:color w:val="000000" w:themeColor="text1"/>
          <w:sz w:val="26"/>
          <w:szCs w:val="26"/>
          <w:lang w:val="pt-BR"/>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lang w:val="en-US"/>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B</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Times New Roman" w:cs="Times New Roman"/>
          <w:color w:val="000000" w:themeColor="text1"/>
          <w:sz w:val="26"/>
          <w:szCs w:val="26"/>
          <w14:textFill>
            <w14:solidFill>
              <w14:schemeClr w14:val="tx1"/>
            </w14:solidFill>
          </w14:textFill>
        </w:rPr>
        <w:t>gia tốc và vận tốc của vật đều giảm</w:t>
      </w:r>
      <w:r>
        <w:rPr>
          <w:rFonts w:hint="default" w:ascii="Times New Roman" w:hAnsi="Times New Roman" w:cs="Times New Roman"/>
          <w:color w:val="000000" w:themeColor="text1"/>
          <w:sz w:val="26"/>
          <w:szCs w:val="26"/>
          <w:lang w:val="pt-BR"/>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C</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Times New Roman" w:cs="Times New Roman"/>
          <w:color w:val="000000" w:themeColor="text1"/>
          <w:sz w:val="26"/>
          <w:szCs w:val="26"/>
          <w14:textFill>
            <w14:solidFill>
              <w14:schemeClr w14:val="tx1"/>
            </w14:solidFill>
          </w14:textFill>
        </w:rPr>
        <w:t>gia tốc của vật không đổi</w:t>
      </w:r>
      <w:r>
        <w:rPr>
          <w:rFonts w:hint="default" w:ascii="Times New Roman" w:hAnsi="Times New Roman" w:cs="Times New Roman"/>
          <w:color w:val="000000" w:themeColor="text1"/>
          <w:sz w:val="26"/>
          <w:szCs w:val="26"/>
          <w:lang w:val="pt-BR"/>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lang w:val="en-US"/>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D</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Times New Roman" w:cs="Times New Roman"/>
          <w:color w:val="000000" w:themeColor="text1"/>
          <w:sz w:val="26"/>
          <w:szCs w:val="26"/>
          <w14:textFill>
            <w14:solidFill>
              <w14:schemeClr w14:val="tx1"/>
            </w14:solidFill>
          </w14:textFill>
        </w:rPr>
        <w:t>gia tốc của vật giảm</w:t>
      </w:r>
      <w:r>
        <w:rPr>
          <w:rFonts w:hint="default" w:ascii="Times New Roman" w:hAnsi="Times New Roman" w:cs="Times New Roman"/>
          <w:color w:val="000000" w:themeColor="text1"/>
          <w:sz w:val="26"/>
          <w:szCs w:val="26"/>
          <w:lang w:val="pt-BR"/>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u w:val="single"/>
          <w14:textFill>
            <w14:solidFill>
              <w14:schemeClr w14:val="tx1"/>
            </w14:solidFill>
          </w14:textFill>
        </w:rPr>
        <w:t>Câu 22:</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lang w:val="fr-FR"/>
          <w14:textFill>
            <w14:solidFill>
              <w14:schemeClr w14:val="tx1"/>
            </w14:solidFill>
          </w14:textFill>
        </w:rPr>
        <w:t xml:space="preserve">Từ độ dốc của đường biểu diễn độ dịch chuyển – thời gian của chuyển động thẳng trên hình 2.3, hãy cho biết hình nào tương ứng với phát biểu sau đây: « Độ dốc </w:t>
      </w:r>
      <w:r>
        <w:rPr>
          <w:rFonts w:hint="default" w:ascii="Times New Roman" w:hAnsi="Times New Roman" w:cs="Times New Roman"/>
          <w:color w:val="000000" w:themeColor="text1"/>
          <w:sz w:val="26"/>
          <w:szCs w:val="26"/>
          <w14:textFill>
            <w14:solidFill>
              <w14:schemeClr w14:val="tx1"/>
            </w14:solidFill>
          </w14:textFill>
        </w:rPr>
        <w:t>không đổi</w:t>
      </w:r>
      <w:r>
        <w:rPr>
          <w:rFonts w:hint="default" w:ascii="Times New Roman" w:hAnsi="Times New Roman" w:cs="Times New Roman"/>
          <w:color w:val="000000" w:themeColor="text1"/>
          <w:sz w:val="26"/>
          <w:szCs w:val="26"/>
          <w:lang w:val="fr-FR"/>
          <w14:textFill>
            <w14:solidFill>
              <w14:schemeClr w14:val="tx1"/>
            </w14:solidFill>
          </w14:textFill>
        </w:rPr>
        <w:t xml:space="preserve">, tốc độ </w:t>
      </w:r>
      <w:r>
        <w:rPr>
          <w:rFonts w:hint="default" w:ascii="Times New Roman" w:hAnsi="Times New Roman" w:cs="Times New Roman"/>
          <w:color w:val="000000" w:themeColor="text1"/>
          <w:sz w:val="26"/>
          <w:szCs w:val="26"/>
          <w14:textFill>
            <w14:solidFill>
              <w14:schemeClr w14:val="tx1"/>
            </w14:solidFill>
          </w14:textFill>
        </w:rPr>
        <w:t>không đổi</w:t>
      </w:r>
      <w:r>
        <w:rPr>
          <w:rFonts w:hint="default" w:ascii="Times New Roman" w:hAnsi="Times New Roman" w:cs="Times New Roman"/>
          <w:color w:val="000000" w:themeColor="text1"/>
          <w:sz w:val="26"/>
          <w:szCs w:val="26"/>
          <w:lang w:val="fr-FR"/>
          <w14:textFill>
            <w14:solidFill>
              <w14:schemeClr w14:val="tx1"/>
            </w14:solidFill>
          </w14:textFill>
        </w:rPr>
        <w:t> »</w:t>
      </w:r>
      <w:r>
        <w:rPr>
          <w:rFonts w:hint="default" w:ascii="Times New Roman" w:hAnsi="Times New Roman" w:cs="Times New Roman"/>
          <w:color w:val="000000" w:themeColor="text1"/>
          <w:sz w:val="26"/>
          <w:szCs w:val="26"/>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b/>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drawing>
          <wp:anchor distT="0" distB="0" distL="114300" distR="114300" simplePos="0" relativeHeight="251662336" behindDoc="0" locked="0" layoutInCell="1" allowOverlap="1">
            <wp:simplePos x="0" y="0"/>
            <wp:positionH relativeFrom="column">
              <wp:posOffset>53975</wp:posOffset>
            </wp:positionH>
            <wp:positionV relativeFrom="paragraph">
              <wp:posOffset>106680</wp:posOffset>
            </wp:positionV>
            <wp:extent cx="4524375" cy="1096010"/>
            <wp:effectExtent l="0" t="0" r="1905" b="1270"/>
            <wp:wrapSquare wrapText="bothSides"/>
            <wp:docPr id="5"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4"/>
                    <pic:cNvPicPr>
                      <a:picLocks noChangeAspect="1"/>
                    </pic:cNvPicPr>
                  </pic:nvPicPr>
                  <pic:blipFill>
                    <a:blip r:embed="rId54"/>
                    <a:stretch>
                      <a:fillRect/>
                    </a:stretch>
                  </pic:blipFill>
                  <pic:spPr>
                    <a:xfrm>
                      <a:off x="0" y="0"/>
                      <a:ext cx="4524375" cy="1096010"/>
                    </a:xfrm>
                    <a:prstGeom prst="rect">
                      <a:avLst/>
                    </a:prstGeom>
                    <a:noFill/>
                    <a:ln>
                      <a:noFill/>
                    </a:ln>
                  </pic:spPr>
                </pic:pic>
              </a:graphicData>
            </a:graphic>
          </wp:anchor>
        </w:drawing>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bCs/>
          <w:iCs/>
          <w:color w:val="000000" w:themeColor="text1"/>
          <w:sz w:val="26"/>
          <w:szCs w:val="26"/>
          <w14:textFill>
            <w14:solidFill>
              <w14:schemeClr w14:val="tx1"/>
            </w14:solidFill>
          </w14:textFill>
        </w:rPr>
        <w:t>hình d</w:t>
      </w:r>
      <w:r>
        <w:rPr>
          <w:rFonts w:hint="default" w:ascii="Times New Roman" w:hAnsi="Times New Roman" w:cs="Times New Roman"/>
          <w:color w:val="000000" w:themeColor="text1"/>
          <w:sz w:val="26"/>
          <w:szCs w:val="26"/>
          <w:lang w:val="pt-BR"/>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B</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bCs/>
          <w:iCs/>
          <w:color w:val="000000" w:themeColor="text1"/>
          <w:sz w:val="26"/>
          <w:szCs w:val="26"/>
          <w14:textFill>
            <w14:solidFill>
              <w14:schemeClr w14:val="tx1"/>
            </w14:solidFill>
          </w14:textFill>
        </w:rPr>
        <w:t>hình c</w:t>
      </w:r>
      <w:r>
        <w:rPr>
          <w:rFonts w:hint="default" w:ascii="Times New Roman" w:hAnsi="Times New Roman" w:cs="Times New Roman"/>
          <w:color w:val="000000" w:themeColor="text1"/>
          <w:sz w:val="26"/>
          <w:szCs w:val="26"/>
          <w:lang w:val="pt-BR"/>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C</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bCs/>
          <w:iCs/>
          <w:color w:val="000000" w:themeColor="text1"/>
          <w:sz w:val="26"/>
          <w:szCs w:val="26"/>
          <w14:textFill>
            <w14:solidFill>
              <w14:schemeClr w14:val="tx1"/>
            </w14:solidFill>
          </w14:textFill>
        </w:rPr>
        <w:t>hình a</w:t>
      </w:r>
      <w:r>
        <w:rPr>
          <w:rFonts w:hint="default" w:ascii="Times New Roman" w:hAnsi="Times New Roman" w:cs="Times New Roman"/>
          <w:color w:val="000000" w:themeColor="text1"/>
          <w:sz w:val="26"/>
          <w:szCs w:val="26"/>
          <w:lang w:val="pt-BR"/>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D</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bCs/>
          <w:iCs/>
          <w:color w:val="000000" w:themeColor="text1"/>
          <w:sz w:val="26"/>
          <w:szCs w:val="26"/>
          <w14:textFill>
            <w14:solidFill>
              <w14:schemeClr w14:val="tx1"/>
            </w14:solidFill>
          </w14:textFill>
        </w:rPr>
        <w:t>hình b</w:t>
      </w:r>
      <w:r>
        <w:rPr>
          <w:rFonts w:hint="default" w:ascii="Times New Roman" w:hAnsi="Times New Roman" w:cs="Times New Roman"/>
          <w:color w:val="000000" w:themeColor="text1"/>
          <w:sz w:val="26"/>
          <w:szCs w:val="26"/>
          <w:lang w:val="pt-BR"/>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u w:val="single"/>
          <w14:textFill>
            <w14:solidFill>
              <w14:schemeClr w14:val="tx1"/>
            </w14:solidFill>
          </w14:textFill>
        </w:rPr>
        <w:t>Câu 23:</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 xml:space="preserve">Một xe tải chở hàng có tổng khối lượng xe và hàng là 4 tấn, khởi hành với gia tốc 0,3 </w:t>
      </w:r>
      <w:r>
        <w:rPr>
          <w:rFonts w:hint="default" w:ascii="Times New Roman" w:hAnsi="Times New Roman" w:cs="Times New Roman"/>
          <w:color w:val="000000" w:themeColor="text1"/>
          <w:position w:val="-6"/>
          <w:sz w:val="26"/>
          <w:szCs w:val="26"/>
          <w14:textFill>
            <w14:solidFill>
              <w14:schemeClr w14:val="tx1"/>
            </w14:solidFill>
          </w14:textFill>
        </w:rPr>
        <w:object>
          <v:shape id="_x0000_i1047" o:spt="75" type="#_x0000_t75" style="height:16.2pt;width:29.95pt;" o:ole="t" filled="f" o:preferrelative="t" stroked="f" coordsize="21600,21600">
            <v:path/>
            <v:fill on="f" focussize="0,0"/>
            <v:stroke on="f" joinstyle="miter"/>
            <v:imagedata r:id="rId56" o:title=""/>
            <o:lock v:ext="edit" aspectratio="f"/>
            <w10:wrap type="none"/>
            <w10:anchorlock/>
          </v:shape>
          <o:OLEObject Type="Embed" ProgID="Equation.DSMT4" ShapeID="_x0000_i1047" DrawAspect="Content" ObjectID="_1468075747" r:id="rId55">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 Khi không chở hàng xe tải khởi hành với gia tốc 0,48</w:t>
      </w:r>
      <w:r>
        <w:rPr>
          <w:rFonts w:hint="default" w:ascii="Times New Roman" w:hAnsi="Times New Roman" w:cs="Times New Roman"/>
          <w:color w:val="000000" w:themeColor="text1"/>
          <w:position w:val="-6"/>
          <w:sz w:val="26"/>
          <w:szCs w:val="26"/>
          <w14:textFill>
            <w14:solidFill>
              <w14:schemeClr w14:val="tx1"/>
            </w14:solidFill>
          </w14:textFill>
        </w:rPr>
        <w:object>
          <v:shape id="_x0000_i1048" o:spt="75" type="#_x0000_t75" style="height:16.2pt;width:29.95pt;" o:ole="t" filled="f" o:preferrelative="t" stroked="f" coordsize="21600,21600">
            <v:path/>
            <v:fill on="f" focussize="0,0"/>
            <v:stroke on="f" joinstyle="miter"/>
            <v:imagedata r:id="rId58" o:title=""/>
            <o:lock v:ext="edit" aspectratio="f"/>
            <w10:wrap type="none"/>
            <w10:anchorlock/>
          </v:shape>
          <o:OLEObject Type="Embed" ProgID="Equation.DSMT4" ShapeID="_x0000_i1048" DrawAspect="Content" ObjectID="_1468075748" r:id="rId57">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 Biết rằng lực tác dụng vào ô tô trong hai trường hợp đều bằng nhau. Khối lượng của hàng là</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A</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1,0 tấn.</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B</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2,0 tấn.</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C</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2,5 tấn.</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D</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1,5 tấn.</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u w:val="single"/>
          <w14:textFill>
            <w14:solidFill>
              <w14:schemeClr w14:val="tx1"/>
            </w14:solidFill>
          </w14:textFill>
        </w:rPr>
        <w:t>Câu 24:</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Một người đi bằng thuyền về phía Tây, sau khi đi được 6 km, người này lên ô tô đi về phía Nam trong 30 ph với tốc độ 30 km/h. Độ lớn độ dịch chuyển là</w:t>
      </w:r>
      <w:r>
        <w:rPr>
          <w:rFonts w:hint="default" w:ascii="Times New Roman" w:hAnsi="Times New Roman" w:cs="Times New Roman"/>
          <w:color w:val="000000" w:themeColor="text1"/>
          <w:sz w:val="26"/>
          <w:szCs w:val="26"/>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val="0"/>
          <w:color w:val="000000" w:themeColor="text1"/>
          <w:sz w:val="26"/>
          <w:szCs w:val="26"/>
          <w14:textFill>
            <w14:solidFill>
              <w14:schemeClr w14:val="tx1"/>
            </w14:solidFill>
          </w14:textFill>
        </w:rPr>
      </w:pPr>
      <w:r>
        <w:rPr>
          <w:rFonts w:hint="default" w:ascii="Times New Roman" w:hAnsi="Times New Roman" w:cs="Times New Roman"/>
          <w:b w:val="0"/>
          <w:bCs w:val="0"/>
          <w:color w:val="000000" w:themeColor="text1"/>
          <w:sz w:val="26"/>
          <w:szCs w:val="26"/>
          <w14:textFill>
            <w14:solidFill>
              <w14:schemeClr w14:val="tx1"/>
            </w14:solidFill>
          </w14:textFill>
        </w:rPr>
        <w:tab/>
      </w:r>
      <w:r>
        <w:rPr>
          <w:rFonts w:hint="default" w:ascii="Times New Roman" w:hAnsi="Times New Roman" w:cs="Times New Roman"/>
          <w:b w:val="0"/>
          <w:bCs w:val="0"/>
          <w:color w:val="000000" w:themeColor="text1"/>
          <w:sz w:val="26"/>
          <w:szCs w:val="26"/>
          <w14:textFill>
            <w14:solidFill>
              <w14:schemeClr w14:val="tx1"/>
            </w14:solidFill>
          </w14:textFill>
        </w:rPr>
        <w:t>A   15,8 km.</w:t>
      </w:r>
      <w:r>
        <w:rPr>
          <w:rFonts w:hint="default" w:ascii="Times New Roman" w:hAnsi="Times New Roman" w:cs="Times New Roman"/>
          <w:b w:val="0"/>
          <w:bCs w:val="0"/>
          <w:color w:val="000000" w:themeColor="text1"/>
          <w:sz w:val="26"/>
          <w:szCs w:val="26"/>
          <w14:textFill>
            <w14:solidFill>
              <w14:schemeClr w14:val="tx1"/>
            </w14:solidFill>
          </w14:textFill>
        </w:rPr>
        <w:tab/>
      </w:r>
      <w:r>
        <w:rPr>
          <w:rFonts w:hint="default" w:ascii="Times New Roman" w:hAnsi="Times New Roman" w:cs="Times New Roman"/>
          <w:b w:val="0"/>
          <w:bCs w:val="0"/>
          <w:color w:val="000000" w:themeColor="text1"/>
          <w:sz w:val="26"/>
          <w:szCs w:val="26"/>
          <w14:textFill>
            <w14:solidFill>
              <w14:schemeClr w14:val="tx1"/>
            </w14:solidFill>
          </w14:textFill>
        </w:rPr>
        <w:t>B  7,2 km.</w:t>
      </w:r>
      <w:r>
        <w:rPr>
          <w:rFonts w:hint="default" w:ascii="Times New Roman" w:hAnsi="Times New Roman" w:cs="Times New Roman"/>
          <w:b w:val="0"/>
          <w:bCs w:val="0"/>
          <w:color w:val="000000" w:themeColor="text1"/>
          <w:sz w:val="26"/>
          <w:szCs w:val="26"/>
          <w14:textFill>
            <w14:solidFill>
              <w14:schemeClr w14:val="tx1"/>
            </w14:solidFill>
          </w14:textFill>
        </w:rPr>
        <w:tab/>
      </w:r>
      <w:r>
        <w:rPr>
          <w:rFonts w:hint="default" w:ascii="Times New Roman" w:hAnsi="Times New Roman" w:cs="Times New Roman"/>
          <w:b w:val="0"/>
          <w:bCs w:val="0"/>
          <w:color w:val="000000" w:themeColor="text1"/>
          <w:sz w:val="26"/>
          <w:szCs w:val="26"/>
          <w14:textFill>
            <w14:solidFill>
              <w14:schemeClr w14:val="tx1"/>
            </w14:solidFill>
          </w14:textFill>
        </w:rPr>
        <w:t>C  20,0 km.</w:t>
      </w:r>
      <w:r>
        <w:rPr>
          <w:rFonts w:hint="default" w:ascii="Times New Roman" w:hAnsi="Times New Roman" w:cs="Times New Roman"/>
          <w:b w:val="0"/>
          <w:bCs w:val="0"/>
          <w:color w:val="000000" w:themeColor="text1"/>
          <w:sz w:val="26"/>
          <w:szCs w:val="26"/>
          <w14:textFill>
            <w14:solidFill>
              <w14:schemeClr w14:val="tx1"/>
            </w14:solidFill>
          </w14:textFill>
        </w:rPr>
        <w:tab/>
      </w:r>
      <w:r>
        <w:rPr>
          <w:rFonts w:hint="default" w:ascii="Times New Roman" w:hAnsi="Times New Roman" w:cs="Times New Roman"/>
          <w:b w:val="0"/>
          <w:bCs w:val="0"/>
          <w:color w:val="000000" w:themeColor="text1"/>
          <w:sz w:val="26"/>
          <w:szCs w:val="26"/>
          <w14:textFill>
            <w14:solidFill>
              <w14:schemeClr w14:val="tx1"/>
            </w14:solidFill>
          </w14:textFill>
        </w:rPr>
        <w:t>D  16,2 km.</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u w:val="single"/>
          <w14:textFill>
            <w14:solidFill>
              <w14:schemeClr w14:val="tx1"/>
            </w14:solidFill>
          </w14:textFill>
        </w:rPr>
        <w:t>Câu 25:</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lang w:val="sv-SE"/>
          <w14:textFill>
            <w14:solidFill>
              <w14:schemeClr w14:val="tx1"/>
            </w14:solidFill>
          </w14:textFill>
        </w:rPr>
        <w:t xml:space="preserve">Phát biểu nào sau đây là </w:t>
      </w:r>
      <w:r>
        <w:rPr>
          <w:rFonts w:hint="default" w:ascii="Times New Roman" w:hAnsi="Times New Roman" w:cs="Times New Roman"/>
          <w:b/>
          <w:color w:val="000000" w:themeColor="text1"/>
          <w:sz w:val="26"/>
          <w:szCs w:val="26"/>
          <w:lang w:val="sv-SE"/>
          <w14:textFill>
            <w14:solidFill>
              <w14:schemeClr w14:val="tx1"/>
            </w14:solidFill>
          </w14:textFill>
        </w:rPr>
        <w:t>sai</w:t>
      </w:r>
      <w:r>
        <w:rPr>
          <w:rFonts w:hint="default" w:ascii="Times New Roman" w:hAnsi="Times New Roman" w:cs="Times New Roman"/>
          <w:color w:val="000000" w:themeColor="text1"/>
          <w:sz w:val="26"/>
          <w:szCs w:val="26"/>
          <w:lang w:val="sv-SE"/>
          <w14:textFill>
            <w14:solidFill>
              <w14:schemeClr w14:val="tx1"/>
            </w14:solidFill>
          </w14:textFill>
        </w:rPr>
        <w:t xml:space="preserve"> khi nói về khái niệm gia tốc</w:t>
      </w:r>
      <w:r>
        <w:rPr>
          <w:rFonts w:hint="default" w:ascii="Times New Roman" w:hAnsi="Times New Roman" w:cs="Times New Roman"/>
          <w:color w:val="000000" w:themeColor="text1"/>
          <w:sz w:val="26"/>
          <w:szCs w:val="26"/>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lang w:val="sv-SE"/>
          <w14:textFill>
            <w14:solidFill>
              <w14:schemeClr w14:val="tx1"/>
            </w14:solidFill>
          </w14:textFill>
        </w:rPr>
        <w:t>Gia tốc là đại lượng vật lí đặc trưng cho sự biến thiên nhanh hay chậm của vận tốc</w:t>
      </w: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B</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lang w:val="sv-SE"/>
          <w14:textFill>
            <w14:solidFill>
              <w14:schemeClr w14:val="tx1"/>
            </w14:solidFill>
          </w14:textFill>
        </w:rPr>
        <w:t>Gia tốc đo bằng thương số giữa độ biến thiên vận tốc và khoảng thời gian xảy  ra sự biến thiên đó</w:t>
      </w: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C</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lang w:val="sv-SE"/>
          <w14:textFill>
            <w14:solidFill>
              <w14:schemeClr w14:val="tx1"/>
            </w14:solidFill>
          </w14:textFill>
        </w:rPr>
        <w:t>Gia tốc là một đại lượng vô hướng</w:t>
      </w: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D</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lang w:val="sv-SE"/>
          <w14:textFill>
            <w14:solidFill>
              <w14:schemeClr w14:val="tx1"/>
            </w14:solidFill>
          </w14:textFill>
        </w:rPr>
        <w:t>Gia tốc là một đại lượng vectơ</w:t>
      </w:r>
      <w:r>
        <w:rPr>
          <w:rFonts w:hint="default" w:ascii="Times New Roman" w:hAnsi="Times New Roman" w:cs="Times New Roman"/>
          <w:color w:val="000000" w:themeColor="text1"/>
          <w:sz w:val="26"/>
          <w:szCs w:val="26"/>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u w:val="single"/>
          <w14:textFill>
            <w14:solidFill>
              <w14:schemeClr w14:val="tx1"/>
            </w14:solidFill>
          </w14:textFill>
        </w:rPr>
        <w:t>Câu 26:</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Arial" w:cs="Times New Roman"/>
          <w:color w:val="000000" w:themeColor="text1"/>
          <w:sz w:val="26"/>
          <w:szCs w:val="26"/>
          <w:shd w:val="clear" w:color="auto" w:fill="FFFFFF"/>
          <w:lang w:eastAsia="zh-CN" w:bidi="ar"/>
          <w14:textFill>
            <w14:solidFill>
              <w14:schemeClr w14:val="tx1"/>
            </w14:solidFill>
          </w14:textFill>
        </w:rPr>
        <w:t>Công thức nào sau đây là công thức tính áp suất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A</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Arial" w:cs="Times New Roman"/>
          <w:color w:val="000000" w:themeColor="text1"/>
          <w:position w:val="-24"/>
          <w:sz w:val="26"/>
          <w:szCs w:val="26"/>
          <w:shd w:val="clear" w:color="auto" w:fill="FFFFFF"/>
          <w:lang w:eastAsia="zh-CN" w:bidi="ar"/>
          <w14:textFill>
            <w14:solidFill>
              <w14:schemeClr w14:val="tx1"/>
            </w14:solidFill>
          </w14:textFill>
        </w:rPr>
        <w:object>
          <v:shape id="_x0000_i1049" o:spt="75" type="#_x0000_t75" style="height:30.75pt;width:34.8pt;" o:ole="t" filled="f" o:preferrelative="t" stroked="f" coordsize="21600,21600">
            <v:path/>
            <v:fill on="f" focussize="0,0"/>
            <v:stroke on="f" joinstyle="miter"/>
            <v:imagedata r:id="rId60" o:title=""/>
            <o:lock v:ext="edit" aspectratio="t"/>
            <w10:wrap type="none"/>
            <w10:anchorlock/>
          </v:shape>
          <o:OLEObject Type="Embed" ProgID="Equation.DSMT4" ShapeID="_x0000_i1049" DrawAspect="Content" ObjectID="_1468075749" r:id="rId59">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B</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Arial" w:cs="Times New Roman"/>
          <w:color w:val="000000" w:themeColor="text1"/>
          <w:position w:val="-10"/>
          <w:sz w:val="26"/>
          <w:szCs w:val="26"/>
          <w:shd w:val="clear" w:color="auto" w:fill="FFFFFF"/>
          <w:lang w:eastAsia="zh-CN" w:bidi="ar"/>
          <w14:textFill>
            <w14:solidFill>
              <w14:schemeClr w14:val="tx1"/>
            </w14:solidFill>
          </w14:textFill>
        </w:rPr>
        <w:object>
          <v:shape id="_x0000_i1050" o:spt="75" type="#_x0000_t75" style="height:16.2pt;width:42.9pt;" o:ole="t" filled="f" o:preferrelative="t" stroked="f" coordsize="21600,21600">
            <v:path/>
            <v:fill on="f" focussize="0,0"/>
            <v:stroke on="f" joinstyle="miter"/>
            <v:imagedata r:id="rId62" o:title=""/>
            <o:lock v:ext="edit" aspectratio="t"/>
            <w10:wrap type="none"/>
            <w10:anchorlock/>
          </v:shape>
          <o:OLEObject Type="Embed" ProgID="Equation.DSMT4" ShapeID="_x0000_i1050" DrawAspect="Content" ObjectID="_1468075750" r:id="rId61">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C</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Arial" w:cs="Times New Roman"/>
          <w:color w:val="000000" w:themeColor="text1"/>
          <w:position w:val="-24"/>
          <w:sz w:val="26"/>
          <w:szCs w:val="26"/>
          <w:shd w:val="clear" w:color="auto" w:fill="FFFFFF"/>
          <w:lang w:eastAsia="zh-CN" w:bidi="ar"/>
          <w14:textFill>
            <w14:solidFill>
              <w14:schemeClr w14:val="tx1"/>
            </w14:solidFill>
          </w14:textFill>
        </w:rPr>
        <w:object>
          <v:shape id="_x0000_i1051" o:spt="75" type="#_x0000_t75" style="height:30.75pt;width:34.8pt;" o:ole="t" filled="f" o:preferrelative="t" stroked="f" coordsize="21600,21600">
            <v:path/>
            <v:fill on="f" focussize="0,0"/>
            <v:stroke on="f" joinstyle="miter"/>
            <v:imagedata r:id="rId64" o:title=""/>
            <o:lock v:ext="edit" aspectratio="t"/>
            <w10:wrap type="none"/>
            <w10:anchorlock/>
          </v:shape>
          <o:OLEObject Type="Embed" ProgID="Equation.DSMT4" ShapeID="_x0000_i1051" DrawAspect="Content" ObjectID="_1468075751" r:id="rId63">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D</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Arial" w:cs="Times New Roman"/>
          <w:color w:val="000000" w:themeColor="text1"/>
          <w:position w:val="-10"/>
          <w:sz w:val="26"/>
          <w:szCs w:val="26"/>
          <w:shd w:val="clear" w:color="auto" w:fill="FFFFFF"/>
          <w:lang w:eastAsia="zh-CN" w:bidi="ar"/>
          <w14:textFill>
            <w14:solidFill>
              <w14:schemeClr w14:val="tx1"/>
            </w14:solidFill>
          </w14:textFill>
        </w:rPr>
        <w:object>
          <v:shape id="_x0000_i1052" o:spt="75" type="#_x0000_t75" style="height:16.2pt;width:43.7pt;" o:ole="t" filled="f" o:preferrelative="t" stroked="f" coordsize="21600,21600">
            <v:path/>
            <v:fill on="f" focussize="0,0"/>
            <v:stroke on="f" joinstyle="miter"/>
            <v:imagedata r:id="rId66" o:title=""/>
            <o:lock v:ext="edit" aspectratio="t"/>
            <w10:wrap type="none"/>
            <w10:anchorlock/>
          </v:shape>
          <o:OLEObject Type="Embed" ProgID="Equation.DSMT4" ShapeID="_x0000_i1052" DrawAspect="Content" ObjectID="_1468075752" r:id="rId65">
            <o:LockedField>false</o:LockedField>
          </o:OLEObject>
        </w:objec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u w:val="single"/>
          <w14:textFill>
            <w14:solidFill>
              <w14:schemeClr w14:val="tx1"/>
            </w14:solidFill>
          </w14:textFill>
        </w:rPr>
        <w:t>Câu 27:</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Arial" w:cs="Times New Roman"/>
          <w:color w:val="000000" w:themeColor="text1"/>
          <w:sz w:val="26"/>
          <w:szCs w:val="26"/>
          <w:shd w:val="clear" w:color="auto" w:fill="FFFFFF"/>
          <w:lang w:eastAsia="zh-CN" w:bidi="ar"/>
          <w14:textFill>
            <w14:solidFill>
              <w14:schemeClr w14:val="tx1"/>
            </w14:solidFill>
          </w14:textFill>
        </w:rPr>
        <w:t>Muốn đo khối lượng riêng của quả cầu bằng sắt người ta dùng những dụng cụ gì</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Arial" w:cs="Times New Roman"/>
          <w:color w:val="000000" w:themeColor="text1"/>
          <w:sz w:val="26"/>
          <w:szCs w:val="26"/>
          <w:shd w:val="clear" w:color="auto" w:fill="FFFFFF"/>
          <w:lang w:eastAsia="zh-CN" w:bidi="ar"/>
          <w14:textFill>
            <w14:solidFill>
              <w14:schemeClr w14:val="tx1"/>
            </w14:solidFill>
          </w14:textFill>
        </w:rPr>
        <w:t>Chỉ cần dùng một lực kế.</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lang w:val="en-US"/>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B</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Arial" w:cs="Times New Roman"/>
          <w:color w:val="000000" w:themeColor="text1"/>
          <w:sz w:val="26"/>
          <w:szCs w:val="26"/>
          <w:shd w:val="clear" w:color="auto" w:fill="FFFFFF"/>
          <w:lang w:eastAsia="zh-CN" w:bidi="ar"/>
          <w14:textFill>
            <w14:solidFill>
              <w14:schemeClr w14:val="tx1"/>
            </w14:solidFill>
          </w14:textFill>
        </w:rPr>
        <w:t>Chỉ cần dùng một bình chia độ.</w:t>
      </w:r>
      <w:r>
        <w:rPr>
          <w:rFonts w:hint="default" w:ascii="Times New Roman" w:hAnsi="Times New Roman" w:cs="Times New Roman"/>
          <w:color w:val="000000" w:themeColor="text1"/>
          <w:sz w:val="26"/>
          <w:szCs w:val="26"/>
          <w14:textFill>
            <w14:solidFill>
              <w14:schemeClr w14:val="tx1"/>
            </w14:solidFill>
          </w14:textFill>
        </w:rPr>
        <w:tab/>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C</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Arial" w:cs="Times New Roman"/>
          <w:color w:val="000000" w:themeColor="text1"/>
          <w:sz w:val="26"/>
          <w:szCs w:val="26"/>
          <w:shd w:val="clear" w:color="auto" w:fill="FFFFFF"/>
          <w:lang w:eastAsia="zh-CN" w:bidi="ar"/>
          <w14:textFill>
            <w14:solidFill>
              <w14:schemeClr w14:val="tx1"/>
            </w14:solidFill>
          </w14:textFill>
        </w:rPr>
        <w:t>Cần dùng một cái cân và bình chia độ.</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D</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Arial" w:cs="Times New Roman"/>
          <w:color w:val="000000" w:themeColor="text1"/>
          <w:sz w:val="26"/>
          <w:szCs w:val="26"/>
          <w:shd w:val="clear" w:color="auto" w:fill="FFFFFF"/>
          <w:lang w:eastAsia="zh-CN" w:bidi="ar"/>
          <w14:textFill>
            <w14:solidFill>
              <w14:schemeClr w14:val="tx1"/>
            </w14:solidFill>
          </w14:textFill>
        </w:rPr>
        <w:t>Chỉ cần dùng một cái cân.</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u w:val="single"/>
          <w14:textFill>
            <w14:solidFill>
              <w14:schemeClr w14:val="tx1"/>
            </w14:solidFill>
          </w14:textFill>
        </w:rPr>
        <w:t>Câu 28:</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Một đoàn tàu chạy với vận tốc 54 km/h thì hãm phanh, chuyển động thẳng chậm dần đều để vào ga. Sau 2 phút thì tàu dừng lại ở sân ga. Gia tốc trung bình của tàu có độ lớn là</w:t>
      </w:r>
      <w:r>
        <w:rPr>
          <w:rFonts w:hint="default" w:ascii="Times New Roman" w:hAnsi="Times New Roman" w:cs="Times New Roman"/>
          <w:color w:val="000000" w:themeColor="text1"/>
          <w:sz w:val="26"/>
          <w:szCs w:val="26"/>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position w:val="-10"/>
          <w:sz w:val="26"/>
          <w:szCs w:val="26"/>
          <w14:textFill>
            <w14:solidFill>
              <w14:schemeClr w14:val="tx1"/>
            </w14:solidFill>
          </w14:textFill>
        </w:rPr>
        <w:object>
          <v:shape id="_x0000_i1053" o:spt="75" type="#_x0000_t75" style="height:17.8pt;width:47.75pt;" o:ole="t" filled="f" o:preferrelative="t" stroked="f" coordsize="21600,21600">
            <v:path/>
            <v:fill on="f" focussize="0,0"/>
            <v:stroke on="f" joinstyle="miter"/>
            <v:imagedata r:id="rId68" o:title=""/>
            <o:lock v:ext="edit" aspectratio="t"/>
            <w10:wrap type="none"/>
            <w10:anchorlock/>
          </v:shape>
          <o:OLEObject Type="Embed" ProgID="Equation.DSMT4" ShapeID="_x0000_i1053" DrawAspect="Content" ObjectID="_1468075753" r:id="rId67">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B</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position w:val="-6"/>
          <w:sz w:val="26"/>
          <w:szCs w:val="26"/>
          <w14:textFill>
            <w14:solidFill>
              <w14:schemeClr w14:val="tx1"/>
            </w14:solidFill>
          </w14:textFill>
        </w:rPr>
        <w:object>
          <v:shape id="_x0000_i1054" o:spt="75" type="#_x0000_t75" style="height:16.2pt;width:42.9pt;" o:ole="t" filled="f" o:preferrelative="t" stroked="f" coordsize="21600,21600">
            <v:path/>
            <v:fill on="f" focussize="0,0"/>
            <v:stroke on="f" joinstyle="miter"/>
            <v:imagedata r:id="rId70" o:title=""/>
            <o:lock v:ext="edit" aspectratio="t"/>
            <w10:wrap type="none"/>
            <w10:anchorlock/>
          </v:shape>
          <o:OLEObject Type="Embed" ProgID="Equation.DSMT4" ShapeID="_x0000_i1054" DrawAspect="Content" ObjectID="_1468075754" r:id="rId69">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C</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position w:val="-10"/>
          <w:sz w:val="26"/>
          <w:szCs w:val="26"/>
          <w14:textFill>
            <w14:solidFill>
              <w14:schemeClr w14:val="tx1"/>
            </w14:solidFill>
          </w14:textFill>
        </w:rPr>
        <w:object>
          <v:shape id="_x0000_i1055" o:spt="75" type="#_x0000_t75" style="height:17.8pt;width:59.05pt;" o:ole="t" filled="f" o:preferrelative="t" stroked="f" coordsize="21600,21600">
            <v:path/>
            <v:fill on="f" focussize="0,0"/>
            <v:stroke on="f" joinstyle="miter"/>
            <v:imagedata r:id="rId72" o:title=""/>
            <o:lock v:ext="edit" aspectratio="t"/>
            <w10:wrap type="none"/>
            <w10:anchorlock/>
          </v:shape>
          <o:OLEObject Type="Embed" ProgID="Equation.DSMT4" ShapeID="_x0000_i1055" DrawAspect="Content" ObjectID="_1468075755" r:id="rId71">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lang w:val="en-US"/>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D</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position w:val="-10"/>
          <w:sz w:val="26"/>
          <w:szCs w:val="26"/>
          <w14:textFill>
            <w14:solidFill>
              <w14:schemeClr w14:val="tx1"/>
            </w14:solidFill>
          </w14:textFill>
        </w:rPr>
        <w:object>
          <v:shape id="_x0000_i1056" o:spt="75" type="#_x0000_t75" style="height:17.8pt;width:59.85pt;" o:ole="t" filled="f" o:preferrelative="t" stroked="f" coordsize="21600,21600">
            <v:path/>
            <v:fill on="f" focussize="0,0"/>
            <v:stroke on="f" joinstyle="miter"/>
            <v:imagedata r:id="rId74" o:title=""/>
            <o:lock v:ext="edit" aspectratio="t"/>
            <w10:wrap type="none"/>
            <w10:anchorlock/>
          </v:shape>
          <o:OLEObject Type="Embed" ProgID="Equation.DSMT4" ShapeID="_x0000_i1056" DrawAspect="Content" ObjectID="_1468075756" r:id="rId73">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 xml:space="preserve">. </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b/>
          <w:color w:val="000000" w:themeColor="text1"/>
          <w:sz w:val="26"/>
          <w:szCs w:val="26"/>
          <w:highlight w:val="none"/>
          <w:u w:val="single"/>
          <w:lang w:val="pt-BR"/>
          <w14:textFill>
            <w14:solidFill>
              <w14:schemeClr w14:val="tx1"/>
            </w14:solidFill>
          </w14:textFill>
        </w:rPr>
      </w:pPr>
      <w:r>
        <w:rPr>
          <w:rFonts w:hint="default" w:ascii="Times New Roman" w:hAnsi="Times New Roman" w:cs="Times New Roman"/>
          <w:b/>
          <w:color w:val="000000" w:themeColor="text1"/>
          <w:sz w:val="26"/>
          <w:szCs w:val="26"/>
          <w:highlight w:val="none"/>
          <w:u w:val="single"/>
          <w:lang w:val="pt-BR"/>
          <w14:textFill>
            <w14:solidFill>
              <w14:schemeClr w14:val="tx1"/>
            </w14:solidFill>
          </w14:textFill>
        </w:rPr>
        <w:t>II. TỰ LUẬN ( 3 ĐIỂM)</w:t>
      </w:r>
    </w:p>
    <w:p>
      <w:pPr>
        <w:keepNext w:val="0"/>
        <w:keepLines w:val="0"/>
        <w:pageBreakBefore w:val="0"/>
        <w:widowControl/>
        <w:kinsoku/>
        <w:wordWrap/>
        <w:overflowPunct/>
        <w:topLinePunct w:val="0"/>
        <w:autoSpaceDE/>
        <w:autoSpaceDN/>
        <w:bidi w:val="0"/>
        <w:adjustRightInd/>
        <w:snapToGrid/>
        <w:spacing w:after="0" w:afterAutospacing="0" w:line="240" w:lineRule="auto"/>
        <w:textAlignment w:val="auto"/>
        <w:rPr>
          <w:rFonts w:hint="default" w:ascii="Times New Roman" w:hAnsi="Times New Roman" w:cs="Times New Roman"/>
          <w:color w:val="000000" w:themeColor="text1"/>
          <w:sz w:val="26"/>
          <w:szCs w:val="26"/>
          <w:highlight w:val="none"/>
          <w14:textFill>
            <w14:solidFill>
              <w14:schemeClr w14:val="tx1"/>
            </w14:solidFill>
          </w14:textFill>
        </w:rPr>
      </w:pPr>
      <w:r>
        <w:rPr>
          <w:rFonts w:hint="default" w:ascii="Times New Roman" w:hAnsi="Times New Roman" w:cs="Times New Roman"/>
          <w:b/>
          <w:bCs/>
          <w:color w:val="000000" w:themeColor="text1"/>
          <w:sz w:val="26"/>
          <w:szCs w:val="26"/>
          <w:highlight w:val="none"/>
          <w:lang w:val="fr-FR"/>
          <w14:textFill>
            <w14:solidFill>
              <w14:schemeClr w14:val="tx1"/>
            </w14:solidFill>
          </w14:textFill>
        </w:rPr>
        <w:t xml:space="preserve">Câu </w:t>
      </w:r>
      <w:r>
        <w:rPr>
          <w:rFonts w:hint="default" w:ascii="Times New Roman" w:hAnsi="Times New Roman" w:cs="Times New Roman"/>
          <w:b/>
          <w:bCs/>
          <w:color w:val="000000" w:themeColor="text1"/>
          <w:sz w:val="26"/>
          <w:szCs w:val="26"/>
          <w:highlight w:val="none"/>
          <w:lang w:val="en-US"/>
          <w14:textFill>
            <w14:solidFill>
              <w14:schemeClr w14:val="tx1"/>
            </w14:solidFill>
          </w14:textFill>
        </w:rPr>
        <w:t>1</w:t>
      </w:r>
      <w:r>
        <w:rPr>
          <w:rFonts w:hint="default" w:ascii="Times New Roman" w:hAnsi="Times New Roman" w:cs="Times New Roman"/>
          <w:b/>
          <w:bCs/>
          <w:color w:val="000000" w:themeColor="text1"/>
          <w:sz w:val="26"/>
          <w:szCs w:val="26"/>
          <w:highlight w:val="none"/>
          <w:lang w:val="fr-FR"/>
          <w14:textFill>
            <w14:solidFill>
              <w14:schemeClr w14:val="tx1"/>
            </w14:solidFill>
          </w14:textFill>
        </w:rPr>
        <w:t>:</w:t>
      </w:r>
      <w:r>
        <w:rPr>
          <w:rFonts w:hint="default" w:ascii="Times New Roman" w:hAnsi="Times New Roman" w:cs="Times New Roman"/>
          <w:b/>
          <w:color w:val="000000" w:themeColor="text1"/>
          <w:sz w:val="26"/>
          <w:szCs w:val="26"/>
          <w:highlight w:val="none"/>
          <w:lang w:val="sv-SE"/>
          <w14:textFill>
            <w14:solidFill>
              <w14:schemeClr w14:val="tx1"/>
            </w14:solidFill>
          </w14:textFill>
        </w:rPr>
        <w:t xml:space="preserve"> ( 1,5 điểm)</w:t>
      </w:r>
      <w:r>
        <w:rPr>
          <w:rFonts w:hint="default" w:ascii="Times New Roman" w:hAnsi="Times New Roman" w:cs="Times New Roman"/>
          <w:color w:val="000000" w:themeColor="text1"/>
          <w:sz w:val="26"/>
          <w:szCs w:val="26"/>
          <w:highlight w:val="none"/>
          <w:lang w:val="fr-FR"/>
          <w14:textFill>
            <w14:solidFill>
              <w14:schemeClr w14:val="tx1"/>
            </w14:solidFill>
          </w14:textFill>
        </w:rPr>
        <w:t> </w:t>
      </w:r>
      <w:r>
        <w:rPr>
          <w:rFonts w:hint="default" w:ascii="Times New Roman" w:hAnsi="Times New Roman" w:cs="Times New Roman"/>
          <w:color w:val="000000" w:themeColor="text1"/>
          <w:sz w:val="26"/>
          <w:szCs w:val="26"/>
          <w:highlight w:val="none"/>
          <w14:textFill>
            <w14:solidFill>
              <w14:schemeClr w14:val="tx1"/>
            </w14:solidFill>
          </w14:textFill>
        </w:rPr>
        <w:t xml:space="preserve">Một ô tô đang chuyển động với vận tốc 10 m/s thì bắt đầu tăng ga (tăng tốc), chuyển động nhanh dần đều. Sau </w:t>
      </w:r>
      <w:r>
        <w:rPr>
          <w:rFonts w:hint="default" w:ascii="Times New Roman" w:hAnsi="Times New Roman" w:cs="Times New Roman"/>
          <w:color w:val="000000" w:themeColor="text1"/>
          <w:sz w:val="26"/>
          <w:szCs w:val="26"/>
          <w:highlight w:val="none"/>
          <w:lang w:val="en-US"/>
          <w14:textFill>
            <w14:solidFill>
              <w14:schemeClr w14:val="tx1"/>
            </w14:solidFill>
          </w14:textFill>
        </w:rPr>
        <w:t>1</w:t>
      </w:r>
      <w:r>
        <w:rPr>
          <w:rFonts w:hint="default" w:ascii="Times New Roman" w:hAnsi="Times New Roman" w:cs="Times New Roman"/>
          <w:color w:val="000000" w:themeColor="text1"/>
          <w:sz w:val="26"/>
          <w:szCs w:val="26"/>
          <w:highlight w:val="none"/>
          <w14:textFill>
            <w14:solidFill>
              <w14:schemeClr w14:val="tx1"/>
            </w14:solidFill>
          </w14:textFill>
        </w:rPr>
        <w:t>0 s ô tô đạt được vận tốc 1</w:t>
      </w:r>
      <w:r>
        <w:rPr>
          <w:rFonts w:hint="default" w:ascii="Times New Roman" w:hAnsi="Times New Roman" w:cs="Times New Roman"/>
          <w:color w:val="000000" w:themeColor="text1"/>
          <w:sz w:val="26"/>
          <w:szCs w:val="26"/>
          <w:highlight w:val="none"/>
          <w:lang w:val="en-US"/>
          <w14:textFill>
            <w14:solidFill>
              <w14:schemeClr w14:val="tx1"/>
            </w14:solidFill>
          </w14:textFill>
        </w:rPr>
        <w:t>5</w:t>
      </w:r>
      <w:r>
        <w:rPr>
          <w:rFonts w:hint="default" w:ascii="Times New Roman" w:hAnsi="Times New Roman" w:cs="Times New Roman"/>
          <w:color w:val="000000" w:themeColor="text1"/>
          <w:sz w:val="26"/>
          <w:szCs w:val="26"/>
          <w:highlight w:val="none"/>
          <w14:textFill>
            <w14:solidFill>
              <w14:schemeClr w14:val="tx1"/>
            </w14:solidFill>
          </w14:textFill>
        </w:rPr>
        <w:t xml:space="preserve"> m/s. </w:t>
      </w:r>
    </w:p>
    <w:p>
      <w:pPr>
        <w:keepNext w:val="0"/>
        <w:keepLines w:val="0"/>
        <w:pageBreakBefore w:val="0"/>
        <w:widowControl/>
        <w:kinsoku/>
        <w:wordWrap/>
        <w:overflowPunct/>
        <w:topLinePunct w:val="0"/>
        <w:autoSpaceDE/>
        <w:autoSpaceDN/>
        <w:bidi w:val="0"/>
        <w:adjustRightInd/>
        <w:snapToGrid/>
        <w:spacing w:after="0" w:afterAutospacing="0" w:line="240" w:lineRule="auto"/>
        <w:textAlignment w:val="auto"/>
        <w:rPr>
          <w:rFonts w:hint="default" w:ascii="Times New Roman" w:hAnsi="Times New Roman" w:cs="Times New Roman"/>
          <w:color w:val="000000" w:themeColor="text1"/>
          <w:spacing w:val="-6"/>
          <w:sz w:val="26"/>
          <w:szCs w:val="26"/>
          <w:highlight w:val="none"/>
          <w:lang w:val="en-US"/>
          <w14:textFill>
            <w14:solidFill>
              <w14:schemeClr w14:val="tx1"/>
            </w14:solidFill>
          </w14:textFill>
        </w:rPr>
      </w:pPr>
      <w:r>
        <w:rPr>
          <w:rFonts w:hint="default" w:ascii="Times New Roman" w:hAnsi="Times New Roman" w:cs="Times New Roman"/>
          <w:color w:val="000000" w:themeColor="text1"/>
          <w:spacing w:val="-6"/>
          <w:sz w:val="26"/>
          <w:szCs w:val="26"/>
          <w:highlight w:val="none"/>
          <w:lang w:val="en-US"/>
          <w14:textFill>
            <w14:solidFill>
              <w14:schemeClr w14:val="tx1"/>
            </w14:solidFill>
          </w14:textFill>
        </w:rPr>
        <w:t>a. Tìm gia tốc của ôtô?</w:t>
      </w:r>
    </w:p>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textAlignment w:val="auto"/>
        <w:rPr>
          <w:rFonts w:hint="default" w:ascii="Times New Roman" w:hAnsi="Times New Roman" w:cs="Times New Roman"/>
          <w:b/>
          <w:color w:val="000000" w:themeColor="text1"/>
          <w:sz w:val="26"/>
          <w:szCs w:val="26"/>
          <w:highlight w:val="none"/>
          <w:lang w:val="en-US"/>
          <w14:textFill>
            <w14:solidFill>
              <w14:schemeClr w14:val="tx1"/>
            </w14:solidFill>
          </w14:textFill>
        </w:rPr>
      </w:pPr>
      <w:r>
        <w:rPr>
          <w:rFonts w:hint="default" w:ascii="Times New Roman" w:hAnsi="Times New Roman" w:cs="Times New Roman"/>
          <w:color w:val="000000" w:themeColor="text1"/>
          <w:sz w:val="26"/>
          <w:szCs w:val="26"/>
          <w:highlight w:val="none"/>
          <w:lang w:val="en-US"/>
          <w14:textFill>
            <w14:solidFill>
              <w14:schemeClr w14:val="tx1"/>
            </w14:solidFill>
          </w14:textFill>
        </w:rPr>
        <w:t xml:space="preserve">b. Tìm vận tốc và </w:t>
      </w:r>
      <w:r>
        <w:rPr>
          <w:rFonts w:hint="default" w:ascii="Times New Roman" w:hAnsi="Times New Roman" w:cs="Times New Roman"/>
          <w:color w:val="000000" w:themeColor="text1"/>
          <w:spacing w:val="-6"/>
          <w:sz w:val="26"/>
          <w:szCs w:val="26"/>
          <w:highlight w:val="none"/>
          <w:lang w:val="en-US"/>
          <w14:textFill>
            <w14:solidFill>
              <w14:schemeClr w14:val="tx1"/>
            </w14:solidFill>
          </w14:textFill>
        </w:rPr>
        <w:t>q</w:t>
      </w:r>
      <w:r>
        <w:rPr>
          <w:rFonts w:hint="default" w:ascii="Times New Roman" w:hAnsi="Times New Roman" w:cs="Times New Roman"/>
          <w:color w:val="000000" w:themeColor="text1"/>
          <w:sz w:val="26"/>
          <w:szCs w:val="26"/>
          <w:highlight w:val="none"/>
          <w14:textFill>
            <w14:solidFill>
              <w14:schemeClr w14:val="tx1"/>
            </w14:solidFill>
          </w14:textFill>
        </w:rPr>
        <w:t>uãng</w:t>
      </w:r>
      <w:r>
        <w:rPr>
          <w:rFonts w:hint="default" w:ascii="Times New Roman" w:hAnsi="Times New Roman" w:cs="Times New Roman"/>
          <w:color w:val="000000" w:themeColor="text1"/>
          <w:spacing w:val="-5"/>
          <w:sz w:val="26"/>
          <w:szCs w:val="26"/>
          <w:highlight w:val="none"/>
          <w14:textFill>
            <w14:solidFill>
              <w14:schemeClr w14:val="tx1"/>
            </w14:solidFill>
          </w14:textFill>
        </w:rPr>
        <w:t xml:space="preserve"> </w:t>
      </w:r>
      <w:r>
        <w:rPr>
          <w:rFonts w:hint="default" w:ascii="Times New Roman" w:hAnsi="Times New Roman" w:cs="Times New Roman"/>
          <w:color w:val="000000" w:themeColor="text1"/>
          <w:sz w:val="26"/>
          <w:szCs w:val="26"/>
          <w:highlight w:val="none"/>
          <w14:textFill>
            <w14:solidFill>
              <w14:schemeClr w14:val="tx1"/>
            </w14:solidFill>
          </w14:textFill>
        </w:rPr>
        <w:t xml:space="preserve">đường ô tô đi được </w:t>
      </w:r>
      <w:r>
        <w:rPr>
          <w:rFonts w:hint="default" w:ascii="Times New Roman" w:hAnsi="Times New Roman" w:cs="Times New Roman"/>
          <w:color w:val="000000" w:themeColor="text1"/>
          <w:sz w:val="26"/>
          <w:szCs w:val="26"/>
          <w:highlight w:val="none"/>
          <w:lang w:val="en-US"/>
          <w14:textFill>
            <w14:solidFill>
              <w14:schemeClr w14:val="tx1"/>
            </w14:solidFill>
          </w14:textFill>
        </w:rPr>
        <w:t>sau</w:t>
      </w:r>
      <w:r>
        <w:rPr>
          <w:rFonts w:hint="default" w:ascii="Times New Roman" w:hAnsi="Times New Roman" w:cs="Times New Roman"/>
          <w:color w:val="000000" w:themeColor="text1"/>
          <w:sz w:val="26"/>
          <w:szCs w:val="26"/>
          <w:highlight w:val="none"/>
          <w14:textFill>
            <w14:solidFill>
              <w14:schemeClr w14:val="tx1"/>
            </w14:solidFill>
          </w14:textFill>
        </w:rPr>
        <w:t xml:space="preserve"> khoảng thời gian </w:t>
      </w:r>
      <w:r>
        <w:rPr>
          <w:rFonts w:hint="default" w:ascii="Times New Roman" w:hAnsi="Times New Roman" w:cs="Times New Roman"/>
          <w:color w:val="000000" w:themeColor="text1"/>
          <w:sz w:val="26"/>
          <w:szCs w:val="26"/>
          <w:highlight w:val="none"/>
          <w:lang w:val="en-US"/>
          <w14:textFill>
            <w14:solidFill>
              <w14:schemeClr w14:val="tx1"/>
            </w14:solidFill>
          </w14:textFill>
        </w:rPr>
        <w:t>5</w:t>
      </w:r>
      <w:r>
        <w:rPr>
          <w:rFonts w:hint="default" w:ascii="Times New Roman" w:hAnsi="Times New Roman" w:cs="Times New Roman"/>
          <w:color w:val="000000" w:themeColor="text1"/>
          <w:sz w:val="26"/>
          <w:szCs w:val="26"/>
          <w:highlight w:val="none"/>
          <w14:textFill>
            <w14:solidFill>
              <w14:schemeClr w14:val="tx1"/>
            </w14:solidFill>
          </w14:textFill>
        </w:rPr>
        <w:t>0s</w:t>
      </w:r>
      <w:r>
        <w:rPr>
          <w:rFonts w:hint="default" w:ascii="Times New Roman" w:hAnsi="Times New Roman" w:cs="Times New Roman"/>
          <w:color w:val="000000" w:themeColor="text1"/>
          <w:sz w:val="26"/>
          <w:szCs w:val="26"/>
          <w:highlight w:val="none"/>
          <w:lang w:val="en-US"/>
          <w14:textFill>
            <w14:solidFill>
              <w14:schemeClr w14:val="tx1"/>
            </w14:solidFill>
          </w14:textFill>
        </w:rPr>
        <w:t xml:space="preserve"> kể từ khi bắt đầu tăng tốc?</w:t>
      </w:r>
    </w:p>
    <w:p>
      <w:pPr>
        <w:keepNext w:val="0"/>
        <w:keepLines w:val="0"/>
        <w:pageBreakBefore w:val="0"/>
        <w:widowControl/>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Times New Roman" w:cs="Times New Roman"/>
          <w:color w:val="000000" w:themeColor="text1"/>
          <w:sz w:val="26"/>
          <w:szCs w:val="26"/>
          <w:highlight w:val="none"/>
          <w:lang w:val="pt-BR" w:eastAsia="vi-VN"/>
          <w14:textFill>
            <w14:solidFill>
              <w14:schemeClr w14:val="tx1"/>
            </w14:solidFill>
          </w14:textFill>
        </w:rPr>
      </w:pPr>
      <w:r>
        <w:rPr>
          <w:rFonts w:hint="default" w:ascii="Times New Roman" w:hAnsi="Times New Roman" w:cs="Times New Roman"/>
          <w:color w:val="000000" w:themeColor="text1"/>
          <w:sz w:val="26"/>
          <w:szCs w:val="26"/>
          <w:highlight w:val="none"/>
          <w14:textFill>
            <w14:solidFill>
              <w14:schemeClr w14:val="tx1"/>
            </w14:solidFill>
          </w14:textFill>
        </w:rPr>
        <w:drawing>
          <wp:anchor distT="0" distB="0" distL="114300" distR="114300" simplePos="0" relativeHeight="251663360" behindDoc="0" locked="0" layoutInCell="1" allowOverlap="1">
            <wp:simplePos x="0" y="0"/>
            <wp:positionH relativeFrom="column">
              <wp:posOffset>4643755</wp:posOffset>
            </wp:positionH>
            <wp:positionV relativeFrom="paragraph">
              <wp:posOffset>195580</wp:posOffset>
            </wp:positionV>
            <wp:extent cx="1724025" cy="819150"/>
            <wp:effectExtent l="0" t="0" r="13335" b="381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a:xfrm>
                      <a:off x="0" y="0"/>
                      <a:ext cx="1724025" cy="819150"/>
                    </a:xfrm>
                    <a:prstGeom prst="rect">
                      <a:avLst/>
                    </a:prstGeom>
                    <a:noFill/>
                    <a:ln>
                      <a:noFill/>
                    </a:ln>
                  </pic:spPr>
                </pic:pic>
              </a:graphicData>
            </a:graphic>
          </wp:anchor>
        </w:drawing>
      </w:r>
      <w:r>
        <w:rPr>
          <w:rFonts w:hint="default" w:ascii="Times New Roman" w:hAnsi="Times New Roman" w:cs="Times New Roman"/>
          <w:b/>
          <w:bCs/>
          <w:color w:val="000000" w:themeColor="text1"/>
          <w:sz w:val="26"/>
          <w:szCs w:val="26"/>
          <w:highlight w:val="none"/>
          <w:lang w:val="fr-FR"/>
          <w14:textFill>
            <w14:solidFill>
              <w14:schemeClr w14:val="tx1"/>
            </w14:solidFill>
          </w14:textFill>
        </w:rPr>
        <w:t xml:space="preserve">Câu </w:t>
      </w:r>
      <w:r>
        <w:rPr>
          <w:rFonts w:hint="default" w:ascii="Times New Roman" w:hAnsi="Times New Roman" w:cs="Times New Roman"/>
          <w:b/>
          <w:bCs/>
          <w:color w:val="000000" w:themeColor="text1"/>
          <w:sz w:val="26"/>
          <w:szCs w:val="26"/>
          <w:highlight w:val="none"/>
          <w:lang w:val="en-US"/>
          <w14:textFill>
            <w14:solidFill>
              <w14:schemeClr w14:val="tx1"/>
            </w14:solidFill>
          </w14:textFill>
        </w:rPr>
        <w:t>2</w:t>
      </w:r>
      <w:r>
        <w:rPr>
          <w:rFonts w:hint="default" w:ascii="Times New Roman" w:hAnsi="Times New Roman" w:cs="Times New Roman"/>
          <w:b/>
          <w:bCs/>
          <w:color w:val="000000" w:themeColor="text1"/>
          <w:sz w:val="26"/>
          <w:szCs w:val="26"/>
          <w:highlight w:val="none"/>
          <w:lang w:val="fr-FR"/>
          <w14:textFill>
            <w14:solidFill>
              <w14:schemeClr w14:val="tx1"/>
            </w14:solidFill>
          </w14:textFill>
        </w:rPr>
        <w:t>:</w:t>
      </w:r>
      <w:r>
        <w:rPr>
          <w:rFonts w:hint="default" w:ascii="Times New Roman" w:hAnsi="Times New Roman" w:cs="Times New Roman"/>
          <w:b/>
          <w:color w:val="000000" w:themeColor="text1"/>
          <w:sz w:val="26"/>
          <w:szCs w:val="26"/>
          <w:highlight w:val="none"/>
          <w:lang w:val="sv-SE"/>
          <w14:textFill>
            <w14:solidFill>
              <w14:schemeClr w14:val="tx1"/>
            </w14:solidFill>
          </w14:textFill>
        </w:rPr>
        <w:t xml:space="preserve"> ( 1,5 điểm)</w:t>
      </w:r>
      <w:r>
        <w:rPr>
          <w:rFonts w:hint="default" w:ascii="Times New Roman" w:hAnsi="Times New Roman" w:cs="Times New Roman"/>
          <w:color w:val="000000" w:themeColor="text1"/>
          <w:sz w:val="26"/>
          <w:szCs w:val="26"/>
          <w:highlight w:val="none"/>
          <w:lang w:val="fr-FR"/>
          <w14:textFill>
            <w14:solidFill>
              <w14:schemeClr w14:val="tx1"/>
            </w14:solidFill>
          </w14:textFill>
        </w:rPr>
        <w:t> </w:t>
      </w:r>
      <w:r>
        <w:rPr>
          <w:rFonts w:hint="default" w:ascii="Times New Roman" w:hAnsi="Times New Roman" w:eastAsia="Times New Roman" w:cs="Times New Roman"/>
          <w:color w:val="000000" w:themeColor="text1"/>
          <w:sz w:val="26"/>
          <w:szCs w:val="26"/>
          <w:highlight w:val="none"/>
          <w:lang w:val="pt-BR" w:eastAsia="vi-VN"/>
          <w14:textFill>
            <w14:solidFill>
              <w14:schemeClr w14:val="tx1"/>
            </w14:solidFill>
          </w14:textFill>
        </w:rPr>
        <w:t xml:space="preserve">Một vật có khối lượng </w:t>
      </w:r>
      <w:r>
        <w:rPr>
          <w:rFonts w:hint="default" w:ascii="Times New Roman" w:hAnsi="Times New Roman" w:eastAsia="Times New Roman" w:cs="Times New Roman"/>
          <w:color w:val="000000" w:themeColor="text1"/>
          <w:sz w:val="26"/>
          <w:szCs w:val="26"/>
          <w:highlight w:val="none"/>
          <w:lang w:val="en-US" w:eastAsia="vi-VN"/>
          <w14:textFill>
            <w14:solidFill>
              <w14:schemeClr w14:val="tx1"/>
            </w14:solidFill>
          </w14:textFill>
        </w:rPr>
        <w:t>2</w:t>
      </w:r>
      <w:r>
        <w:rPr>
          <w:rFonts w:hint="default" w:ascii="Times New Roman" w:hAnsi="Times New Roman" w:eastAsia="Times New Roman" w:cs="Times New Roman"/>
          <w:color w:val="000000" w:themeColor="text1"/>
          <w:sz w:val="26"/>
          <w:szCs w:val="26"/>
          <w:highlight w:val="none"/>
          <w:lang w:val="pt-BR" w:eastAsia="vi-VN"/>
          <w14:textFill>
            <w14:solidFill>
              <w14:schemeClr w14:val="tx1"/>
            </w14:solidFill>
          </w14:textFill>
        </w:rPr>
        <w:t xml:space="preserve"> kg đang nằm yên trên mặt sàn nằm ngang. Tác dụng vào vật một lực kéo </w:t>
      </w:r>
      <w:r>
        <w:rPr>
          <w:rFonts w:hint="default" w:ascii="Times New Roman" w:hAnsi="Times New Roman" w:eastAsia="Times New Roman" w:cs="Times New Roman"/>
          <w:color w:val="000000" w:themeColor="text1"/>
          <w:position w:val="-4"/>
          <w:sz w:val="26"/>
          <w:szCs w:val="26"/>
          <w:highlight w:val="none"/>
          <w14:textFill>
            <w14:solidFill>
              <w14:schemeClr w14:val="tx1"/>
            </w14:solidFill>
          </w14:textFill>
        </w:rPr>
        <w:object>
          <v:shape id="_x0000_i1057" o:spt="75" type="#_x0000_t75" style="height:16.15pt;width:13.15pt;" o:ole="t" filled="f" o:preferrelative="t" stroked="f" coordsize="21600,21600">
            <v:path/>
            <v:fill on="f" focussize="0,0"/>
            <v:stroke on="f" joinstyle="miter"/>
            <v:imagedata r:id="rId77" o:title=""/>
            <o:lock v:ext="edit" aspectratio="t"/>
            <w10:wrap type="none"/>
            <w10:anchorlock/>
          </v:shape>
          <o:OLEObject Type="Embed" ProgID="Equation.DSMT4" ShapeID="_x0000_i1057" DrawAspect="Content" ObjectID="_1468075757" r:id="rId76">
            <o:LockedField>false</o:LockedField>
          </o:OLEObject>
        </w:object>
      </w:r>
      <w:r>
        <w:rPr>
          <w:rFonts w:hint="default" w:ascii="Times New Roman" w:hAnsi="Times New Roman" w:eastAsia="Times New Roman" w:cs="Times New Roman"/>
          <w:color w:val="000000" w:themeColor="text1"/>
          <w:sz w:val="26"/>
          <w:szCs w:val="26"/>
          <w:highlight w:val="none"/>
          <w:lang w:eastAsia="vi-VN"/>
          <w14:textFill>
            <w14:solidFill>
              <w14:schemeClr w14:val="tx1"/>
            </w14:solidFill>
          </w14:textFill>
        </w:rPr>
        <w:t xml:space="preserve"> </w:t>
      </w:r>
      <w:r>
        <w:rPr>
          <w:rFonts w:hint="default" w:ascii="Times New Roman" w:hAnsi="Times New Roman" w:eastAsia="Times New Roman" w:cs="Times New Roman"/>
          <w:color w:val="000000" w:themeColor="text1"/>
          <w:sz w:val="26"/>
          <w:szCs w:val="26"/>
          <w:highlight w:val="none"/>
          <w:lang w:val="pt-BR" w:eastAsia="vi-VN"/>
          <w14:textFill>
            <w14:solidFill>
              <w14:schemeClr w14:val="tx1"/>
            </w14:solidFill>
          </w14:textFill>
        </w:rPr>
        <w:t>theo phương nằm ngang thì vật bắt đầu chuyển động</w:t>
      </w:r>
      <w:r>
        <w:rPr>
          <w:rFonts w:hint="default" w:ascii="Times New Roman" w:hAnsi="Times New Roman" w:eastAsia="Times New Roman" w:cs="Times New Roman"/>
          <w:color w:val="000000" w:themeColor="text1"/>
          <w:sz w:val="26"/>
          <w:szCs w:val="26"/>
          <w:highlight w:val="none"/>
          <w:lang w:eastAsia="vi-VN"/>
          <w14:textFill>
            <w14:solidFill>
              <w14:schemeClr w14:val="tx1"/>
            </w14:solidFill>
          </w14:textFill>
        </w:rPr>
        <w:t xml:space="preserve"> nhanh dần đều với gia tốc 1</w:t>
      </w:r>
      <w:r>
        <w:rPr>
          <w:rFonts w:hint="default" w:ascii="Times New Roman" w:hAnsi="Times New Roman" w:eastAsia="Times New Roman" w:cs="Times New Roman"/>
          <w:color w:val="000000" w:themeColor="text1"/>
          <w:sz w:val="26"/>
          <w:szCs w:val="26"/>
          <w:highlight w:val="none"/>
          <w:lang w:val="en-US" w:eastAsia="vi-VN"/>
          <w14:textFill>
            <w14:solidFill>
              <w14:schemeClr w14:val="tx1"/>
            </w14:solidFill>
          </w14:textFill>
        </w:rPr>
        <w:t>,5</w:t>
      </w:r>
      <w:bookmarkStart w:id="0" w:name="_GoBack"/>
      <w:bookmarkEnd w:id="0"/>
      <w:r>
        <w:rPr>
          <w:rFonts w:hint="default" w:ascii="Times New Roman" w:hAnsi="Times New Roman" w:eastAsia="Times New Roman" w:cs="Times New Roman"/>
          <w:color w:val="000000" w:themeColor="text1"/>
          <w:sz w:val="26"/>
          <w:szCs w:val="26"/>
          <w:highlight w:val="none"/>
          <w:lang w:eastAsia="vi-VN"/>
          <w14:textFill>
            <w14:solidFill>
              <w14:schemeClr w14:val="tx1"/>
            </w14:solidFill>
          </w14:textFill>
        </w:rPr>
        <w:t xml:space="preserve"> m/s</w:t>
      </w:r>
      <w:r>
        <w:rPr>
          <w:rFonts w:hint="default" w:ascii="Times New Roman" w:hAnsi="Times New Roman" w:eastAsia="Times New Roman" w:cs="Times New Roman"/>
          <w:color w:val="000000" w:themeColor="text1"/>
          <w:sz w:val="26"/>
          <w:szCs w:val="26"/>
          <w:highlight w:val="none"/>
          <w:vertAlign w:val="superscript"/>
          <w:lang w:eastAsia="vi-VN"/>
          <w14:textFill>
            <w14:solidFill>
              <w14:schemeClr w14:val="tx1"/>
            </w14:solidFill>
          </w14:textFill>
        </w:rPr>
        <w:t>2</w:t>
      </w:r>
      <w:r>
        <w:rPr>
          <w:rFonts w:hint="default" w:ascii="Times New Roman" w:hAnsi="Times New Roman" w:eastAsia="Times New Roman" w:cs="Times New Roman"/>
          <w:color w:val="000000" w:themeColor="text1"/>
          <w:sz w:val="26"/>
          <w:szCs w:val="26"/>
          <w:highlight w:val="none"/>
          <w:lang w:val="pt-BR" w:eastAsia="vi-VN"/>
          <w14:textFill>
            <w14:solidFill>
              <w14:schemeClr w14:val="tx1"/>
            </w14:solidFill>
          </w14:textFill>
        </w:rPr>
        <w:t>. Hệ số ma sát trượt giữa vật và mặt sàn là µ</w:t>
      </w:r>
      <w:r>
        <w:rPr>
          <w:rFonts w:hint="default" w:ascii="Times New Roman" w:hAnsi="Times New Roman" w:eastAsia="Times New Roman" w:cs="Times New Roman"/>
          <w:color w:val="000000" w:themeColor="text1"/>
          <w:sz w:val="26"/>
          <w:szCs w:val="26"/>
          <w:highlight w:val="none"/>
          <w:vertAlign w:val="subscript"/>
          <w:lang w:val="pt-BR" w:eastAsia="vi-VN"/>
          <w14:textFill>
            <w14:solidFill>
              <w14:schemeClr w14:val="tx1"/>
            </w14:solidFill>
          </w14:textFill>
        </w:rPr>
        <w:t>t</w:t>
      </w:r>
      <w:r>
        <w:rPr>
          <w:rFonts w:hint="default" w:ascii="Times New Roman" w:hAnsi="Times New Roman" w:eastAsia="Times New Roman" w:cs="Times New Roman"/>
          <w:color w:val="000000" w:themeColor="text1"/>
          <w:sz w:val="26"/>
          <w:szCs w:val="26"/>
          <w:highlight w:val="none"/>
          <w:lang w:val="pt-BR" w:eastAsia="vi-VN"/>
          <w14:textFill>
            <w14:solidFill>
              <w14:schemeClr w14:val="tx1"/>
            </w14:solidFill>
          </w14:textFill>
        </w:rPr>
        <w:t>= 0,2. Lấy g = 10 m/s</w:t>
      </w:r>
      <w:r>
        <w:rPr>
          <w:rFonts w:hint="default" w:ascii="Times New Roman" w:hAnsi="Times New Roman" w:eastAsia="Times New Roman" w:cs="Times New Roman"/>
          <w:color w:val="000000" w:themeColor="text1"/>
          <w:sz w:val="26"/>
          <w:szCs w:val="26"/>
          <w:highlight w:val="none"/>
          <w:vertAlign w:val="superscript"/>
          <w:lang w:val="pt-BR" w:eastAsia="vi-VN"/>
          <w14:textFill>
            <w14:solidFill>
              <w14:schemeClr w14:val="tx1"/>
            </w14:solidFill>
          </w14:textFill>
        </w:rPr>
        <w:t>2</w:t>
      </w:r>
      <w:r>
        <w:rPr>
          <w:rFonts w:hint="default" w:ascii="Times New Roman" w:hAnsi="Times New Roman" w:eastAsia="Times New Roman" w:cs="Times New Roman"/>
          <w:color w:val="000000" w:themeColor="text1"/>
          <w:sz w:val="26"/>
          <w:szCs w:val="26"/>
          <w:highlight w:val="none"/>
          <w:lang w:val="pt-BR" w:eastAsia="vi-VN"/>
          <w14:textFill>
            <w14:solidFill>
              <w14:schemeClr w14:val="tx1"/>
            </w14:solidFill>
          </w14:textFill>
        </w:rPr>
        <w:t xml:space="preserve">. </w:t>
      </w:r>
    </w:p>
    <w:p>
      <w:pPr>
        <w:keepNext w:val="0"/>
        <w:keepLines w:val="0"/>
        <w:pageBreakBefore w:val="0"/>
        <w:numPr>
          <w:ilvl w:val="0"/>
          <w:numId w:val="1"/>
        </w:numPr>
        <w:tabs>
          <w:tab w:val="left" w:pos="992"/>
        </w:tabs>
        <w:kinsoku/>
        <w:wordWrap/>
        <w:overflowPunct/>
        <w:topLinePunct w:val="0"/>
        <w:autoSpaceDE/>
        <w:autoSpaceDN/>
        <w:bidi w:val="0"/>
        <w:adjustRightInd/>
        <w:snapToGrid/>
        <w:spacing w:after="0" w:afterAutospacing="0" w:line="240" w:lineRule="auto"/>
        <w:ind w:leftChars="0"/>
        <w:jc w:val="both"/>
        <w:textAlignment w:val="auto"/>
        <w:rPr>
          <w:rFonts w:hint="default" w:ascii="Times New Roman" w:hAnsi="Times New Roman" w:eastAsia="Times New Roman" w:cs="Times New Roman"/>
          <w:color w:val="000000" w:themeColor="text1"/>
          <w:sz w:val="26"/>
          <w:szCs w:val="26"/>
          <w:highlight w:val="none"/>
          <w:lang w:val="en-US" w:eastAsia="vi-VN"/>
          <w14:textFill>
            <w14:solidFill>
              <w14:schemeClr w14:val="tx1"/>
            </w14:solidFill>
          </w14:textFill>
        </w:rPr>
      </w:pPr>
      <w:r>
        <w:rPr>
          <w:rFonts w:hint="default" w:ascii="Times New Roman" w:hAnsi="Times New Roman" w:eastAsia="Times New Roman" w:cs="Times New Roman"/>
          <w:color w:val="000000" w:themeColor="text1"/>
          <w:sz w:val="26"/>
          <w:szCs w:val="26"/>
          <w:highlight w:val="none"/>
          <w:lang w:val="en-US" w:eastAsia="vi-VN"/>
          <w14:textFill>
            <w14:solidFill>
              <w14:schemeClr w14:val="tx1"/>
            </w14:solidFill>
          </w14:textFill>
        </w:rPr>
        <w:t>Biểu diễn các lực tác dụng vào vật?</w:t>
      </w:r>
    </w:p>
    <w:p>
      <w:pPr>
        <w:keepNext w:val="0"/>
        <w:keepLines w:val="0"/>
        <w:pageBreakBefore w:val="0"/>
        <w:numPr>
          <w:ilvl w:val="0"/>
          <w:numId w:val="0"/>
        </w:numPr>
        <w:tabs>
          <w:tab w:val="left" w:pos="992"/>
        </w:tabs>
        <w:kinsoku/>
        <w:wordWrap/>
        <w:overflowPunct/>
        <w:topLinePunct w:val="0"/>
        <w:autoSpaceDE/>
        <w:autoSpaceDN/>
        <w:bidi w:val="0"/>
        <w:adjustRightInd/>
        <w:snapToGrid/>
        <w:spacing w:after="0" w:afterAutospacing="0" w:line="240" w:lineRule="auto"/>
        <w:ind w:leftChars="0"/>
        <w:jc w:val="both"/>
        <w:textAlignment w:val="auto"/>
        <w:rPr>
          <w:rFonts w:hint="default" w:ascii="Times New Roman" w:hAnsi="Times New Roman" w:eastAsia="Times New Roman" w:cs="Times New Roman"/>
          <w:color w:val="000000" w:themeColor="text1"/>
          <w:sz w:val="26"/>
          <w:szCs w:val="26"/>
          <w:highlight w:val="none"/>
          <w:lang w:val="en-US" w:eastAsia="vi-VN"/>
          <w14:textFill>
            <w14:solidFill>
              <w14:schemeClr w14:val="tx1"/>
            </w14:solidFill>
          </w14:textFill>
        </w:rPr>
      </w:pPr>
      <w:r>
        <w:rPr>
          <w:rFonts w:hint="default" w:ascii="Times New Roman" w:hAnsi="Times New Roman" w:eastAsia="Times New Roman" w:cs="Times New Roman"/>
          <w:color w:val="000000" w:themeColor="text1"/>
          <w:sz w:val="26"/>
          <w:szCs w:val="26"/>
          <w:highlight w:val="none"/>
          <w:lang w:val="en-US" w:eastAsia="vi-VN"/>
          <w14:textFill>
            <w14:solidFill>
              <w14:schemeClr w14:val="tx1"/>
            </w14:solidFill>
          </w14:textFill>
        </w:rPr>
        <w:t xml:space="preserve">B. </w:t>
      </w:r>
      <w:r>
        <w:rPr>
          <w:rFonts w:hint="default" w:ascii="Times New Roman" w:hAnsi="Times New Roman" w:eastAsia="Times New Roman" w:cs="Times New Roman"/>
          <w:color w:val="000000" w:themeColor="text1"/>
          <w:sz w:val="26"/>
          <w:szCs w:val="26"/>
          <w:highlight w:val="none"/>
          <w:lang w:val="pt-BR" w:eastAsia="vi-VN"/>
          <w14:textFill>
            <w14:solidFill>
              <w14:schemeClr w14:val="tx1"/>
            </w14:solidFill>
          </w14:textFill>
        </w:rPr>
        <w:t xml:space="preserve">Tính </w:t>
      </w:r>
      <w:r>
        <w:rPr>
          <w:rFonts w:hint="default" w:ascii="Times New Roman" w:hAnsi="Times New Roman" w:eastAsia="Times New Roman" w:cs="Times New Roman"/>
          <w:color w:val="000000" w:themeColor="text1"/>
          <w:sz w:val="26"/>
          <w:szCs w:val="26"/>
          <w:highlight w:val="none"/>
          <w:lang w:eastAsia="vi-VN"/>
          <w14:textFill>
            <w14:solidFill>
              <w14:schemeClr w14:val="tx1"/>
            </w14:solidFill>
          </w14:textFill>
        </w:rPr>
        <w:t>độ lớn lực kéo</w:t>
      </w:r>
      <w:r>
        <w:rPr>
          <w:rFonts w:hint="default" w:ascii="Times New Roman" w:hAnsi="Times New Roman" w:eastAsia="Times New Roman" w:cs="Times New Roman"/>
          <w:color w:val="000000" w:themeColor="text1"/>
          <w:sz w:val="26"/>
          <w:szCs w:val="26"/>
          <w:highlight w:val="none"/>
          <w:lang w:val="en-US" w:eastAsia="vi-V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bCs/>
          <w:color w:val="000000" w:themeColor="text1"/>
          <w:sz w:val="26"/>
          <w:szCs w:val="26"/>
          <w:lang w:val="en-US"/>
          <w14:textFill>
            <w14:solidFill>
              <w14:schemeClr w14:val="tx1"/>
            </w14:solidFill>
          </w14:textFill>
        </w:rPr>
      </w:pPr>
      <w:r>
        <w:rPr>
          <w:rFonts w:hint="default" w:ascii="Times New Roman" w:hAnsi="Times New Roman" w:cs="Times New Roman"/>
          <w:b/>
          <w:bCs/>
          <w:color w:val="000000" w:themeColor="text1"/>
          <w:sz w:val="26"/>
          <w:szCs w:val="26"/>
          <w:lang w:val="en-US"/>
          <w14:textFill>
            <w14:solidFill>
              <w14:schemeClr w14:val="tx1"/>
            </w14:solidFill>
          </w14:textFill>
        </w:rPr>
        <w:tab/>
      </w:r>
      <w:r>
        <w:rPr>
          <w:rFonts w:hint="default" w:ascii="Times New Roman" w:hAnsi="Times New Roman" w:cs="Times New Roman"/>
          <w:b/>
          <w:bCs/>
          <w:color w:val="000000" w:themeColor="text1"/>
          <w:sz w:val="26"/>
          <w:szCs w:val="26"/>
          <w:lang w:val="en-US"/>
          <w14:textFill>
            <w14:solidFill>
              <w14:schemeClr w14:val="tx1"/>
            </w14:solidFill>
          </w14:textFill>
        </w:rPr>
        <w:tab/>
      </w:r>
      <w:r>
        <w:rPr>
          <w:rFonts w:hint="default" w:ascii="Times New Roman" w:hAnsi="Times New Roman" w:cs="Times New Roman"/>
          <w:b/>
          <w:bCs/>
          <w:color w:val="000000" w:themeColor="text1"/>
          <w:sz w:val="26"/>
          <w:szCs w:val="26"/>
          <w:lang w:val="en-US"/>
          <w14:textFill>
            <w14:solidFill>
              <w14:schemeClr w14:val="tx1"/>
            </w14:solidFill>
          </w14:textFill>
        </w:rPr>
        <w:tab/>
      </w:r>
      <w:r>
        <w:rPr>
          <w:rFonts w:hint="default" w:ascii="Times New Roman" w:hAnsi="Times New Roman" w:cs="Times New Roman"/>
          <w:b/>
          <w:bCs/>
          <w:color w:val="000000" w:themeColor="text1"/>
          <w:sz w:val="26"/>
          <w:szCs w:val="26"/>
          <w:lang w:val="en-US"/>
          <w14:textFill>
            <w14:solidFill>
              <w14:schemeClr w14:val="tx1"/>
            </w14:solidFill>
          </w14:textFill>
        </w:rPr>
        <w:tab/>
      </w:r>
      <w:r>
        <w:rPr>
          <w:rFonts w:hint="default" w:ascii="Times New Roman" w:hAnsi="Times New Roman" w:cs="Times New Roman"/>
          <w:b/>
          <w:bCs/>
          <w:color w:val="000000" w:themeColor="text1"/>
          <w:sz w:val="26"/>
          <w:szCs w:val="26"/>
          <w:lang w:val="en-US"/>
          <w14:textFill>
            <w14:solidFill>
              <w14:schemeClr w14:val="tx1"/>
            </w14:solidFill>
          </w14:textFill>
        </w:rPr>
        <w:t xml:space="preserve"> HẾT.</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p>
    <w:sectPr>
      <w:footerReference r:id="rId5" w:type="default"/>
      <w:pgSz w:w="11905" w:h="16838"/>
      <w:pgMar w:top="850" w:right="1134" w:bottom="850" w:left="1134" w:header="720" w:footer="720" w:gutter="0"/>
      <w:paperSrc/>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NH">
    <w:altName w:val="Times New Roman"/>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JXc-TeX-main-Rw">
    <w:altName w:val="UTM Swiss Condensed"/>
    <w:panose1 w:val="00000000000000000000"/>
    <w:charset w:val="00"/>
    <w:family w:val="auto"/>
    <w:pitch w:val="default"/>
    <w:sig w:usb0="00000000" w:usb1="00000000" w:usb2="00000000" w:usb3="00000000" w:csb0="00000000" w:csb1="00000000"/>
  </w:font>
  <w:font w:name="UTM Swiss Condensed">
    <w:panose1 w:val="02000500000000000000"/>
    <w:charset w:val="00"/>
    <w:family w:val="auto"/>
    <w:pitch w:val="default"/>
    <w:sig w:usb0="800000A7" w:usb1="5000004A" w:usb2="00000000" w:usb3="00000000" w:csb0="20000111" w:csb1="41000000"/>
  </w:font>
  <w:font w:name="MJXc-TeX-math-Iw">
    <w:altName w:val="UTM Swiss Condensed"/>
    <w:panose1 w:val="00000000000000000000"/>
    <w:charset w:val="00"/>
    <w:family w:val="auto"/>
    <w:pitch w:val="default"/>
    <w:sig w:usb0="00000000" w:usb1="00000000" w:usb2="00000000" w:usb3="00000000" w:csb0="00000000" w:csb1="00000000"/>
  </w:font>
  <w:font w:name="VNI-Times">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thinThickSmallGap" w:color="622423" w:sz="24" w:space="1"/>
      </w:pBdr>
      <w:tabs>
        <w:tab w:val="right" w:pos="9356"/>
        <w:tab w:val="clear" w:pos="4153"/>
        <w:tab w:val="clear" w:pos="8306"/>
      </w:tabs>
      <w:rPr>
        <w:rFonts w:ascii="Cambria" w:hAnsi="Cambria"/>
      </w:rPr>
    </w:pPr>
    <w:r>
      <w:rPr>
        <w:rFonts w:hint="default" w:ascii="Times New Roman" w:hAnsi="Times New Roman" w:cs="Times New Roman"/>
        <w:sz w:val="24"/>
        <w:szCs w:val="24"/>
      </w:rPr>
      <w:t>Mã đề</w:t>
    </w:r>
    <w:r>
      <w:rPr>
        <w:rFonts w:hint="default" w:ascii="Times New Roman" w:hAnsi="Times New Roman" w:cs="Times New Roman"/>
        <w:sz w:val="24"/>
        <w:szCs w:val="24"/>
        <w:lang w:val="en-US"/>
      </w:rPr>
      <w:t xml:space="preserve"> B</w:t>
    </w:r>
    <w:r>
      <w:rPr>
        <w:rFonts w:hint="default" w:ascii="Times New Roman" w:hAnsi="Times New Roman" w:cs="Times New Roman"/>
        <w:sz w:val="24"/>
        <w:szCs w:val="24"/>
      </w:rPr>
      <w:t>/môn</w:t>
    </w:r>
    <w:r>
      <w:rPr>
        <w:rFonts w:hint="default" w:ascii="Times New Roman" w:hAnsi="Times New Roman" w:cs="Times New Roman"/>
        <w:sz w:val="24"/>
        <w:szCs w:val="24"/>
        <w:lang w:val="en-US"/>
      </w:rPr>
      <w:t xml:space="preserve"> Vật lí </w:t>
    </w:r>
    <w:r>
      <w:rPr>
        <w:rFonts w:hint="default" w:ascii="Times New Roman" w:hAnsi="Times New Roman" w:cs="Times New Roman"/>
        <w:sz w:val="24"/>
        <w:szCs w:val="24"/>
      </w:rPr>
      <w:t>/khối</w:t>
    </w:r>
    <w:r>
      <w:rPr>
        <w:rFonts w:hint="default" w:ascii="Times New Roman" w:hAnsi="Times New Roman" w:cs="Times New Roman"/>
        <w:sz w:val="24"/>
        <w:szCs w:val="24"/>
        <w:lang w:val="en-US"/>
      </w:rPr>
      <w:t xml:space="preserve"> 10</w:t>
    </w:r>
    <w:r>
      <w:rPr>
        <w:rFonts w:ascii="Cambria" w:hAnsi="Cambria"/>
      </w:rPr>
      <w:tab/>
    </w:r>
    <w:r>
      <w:rPr>
        <w:rFonts w:ascii="Cambria" w:hAnsi="Cambria"/>
      </w:rPr>
      <w:t xml:space="preserve">Trang </w:t>
    </w:r>
    <w:r>
      <w:fldChar w:fldCharType="begin"/>
    </w:r>
    <w:r>
      <w:instrText xml:space="preserve"> PAGE   \* MERGEFORMAT </w:instrText>
    </w:r>
    <w:r>
      <w:fldChar w:fldCharType="separate"/>
    </w:r>
    <w:r>
      <w:rPr>
        <w:rFonts w:ascii="Cambria" w:hAnsi="Cambria"/>
      </w:rPr>
      <w:t>1</w:t>
    </w:r>
    <w:r>
      <w:fldChar w:fldCharType="end"/>
    </w:r>
  </w:p>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65500A"/>
    <w:multiLevelType w:val="singleLevel"/>
    <w:tmpl w:val="C965500A"/>
    <w:lvl w:ilvl="0" w:tentative="0">
      <w:start w:val="1"/>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3AE"/>
    <w:rsid w:val="0054191C"/>
    <w:rsid w:val="00C603AE"/>
    <w:rsid w:val="00FA4C82"/>
    <w:rsid w:val="0D874A7E"/>
    <w:rsid w:val="28776B74"/>
    <w:rsid w:val="2DB50C8A"/>
    <w:rsid w:val="62E20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semiHidden/>
    <w:unhideWhenUsed/>
    <w:uiPriority w:val="99"/>
    <w:pPr>
      <w:tabs>
        <w:tab w:val="center" w:pos="4153"/>
        <w:tab w:val="right" w:pos="8306"/>
      </w:tabs>
      <w:snapToGrid w:val="0"/>
      <w:jc w:val="left"/>
    </w:pPr>
    <w:rPr>
      <w:sz w:val="18"/>
      <w:szCs w:val="18"/>
    </w:rPr>
  </w:style>
  <w:style w:type="paragraph" w:styleId="5">
    <w:name w:val="header"/>
    <w:basedOn w:val="1"/>
    <w:semiHidden/>
    <w:unhideWhenUsed/>
    <w:uiPriority w:val="99"/>
    <w:pPr>
      <w:tabs>
        <w:tab w:val="center" w:pos="4153"/>
        <w:tab w:val="right" w:pos="8306"/>
      </w:tabs>
      <w:snapToGrid w:val="0"/>
    </w:pPr>
    <w:rPr>
      <w:sz w:val="18"/>
      <w:szCs w:val="18"/>
    </w:rPr>
  </w:style>
  <w:style w:type="character" w:styleId="6">
    <w:name w:val="Strong"/>
    <w:qFormat/>
    <w:uiPriority w:val="22"/>
    <w:rPr>
      <w:b/>
      <w:bCs/>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wmf"/><Relationship Id="rId79" Type="http://schemas.openxmlformats.org/officeDocument/2006/relationships/fontTable" Target="fontTable.xml"/><Relationship Id="rId78" Type="http://schemas.openxmlformats.org/officeDocument/2006/relationships/numbering" Target="numbering.xml"/><Relationship Id="rId77" Type="http://schemas.openxmlformats.org/officeDocument/2006/relationships/image" Target="media/image38.wmf"/><Relationship Id="rId76" Type="http://schemas.openxmlformats.org/officeDocument/2006/relationships/oleObject" Target="embeddings/oleObject33.bin"/><Relationship Id="rId75" Type="http://schemas.openxmlformats.org/officeDocument/2006/relationships/image" Target="media/image37.png"/><Relationship Id="rId74" Type="http://schemas.openxmlformats.org/officeDocument/2006/relationships/image" Target="media/image36.wmf"/><Relationship Id="rId73" Type="http://schemas.openxmlformats.org/officeDocument/2006/relationships/oleObject" Target="embeddings/oleObject32.bin"/><Relationship Id="rId72" Type="http://schemas.openxmlformats.org/officeDocument/2006/relationships/image" Target="media/image35.wmf"/><Relationship Id="rId71" Type="http://schemas.openxmlformats.org/officeDocument/2006/relationships/oleObject" Target="embeddings/oleObject31.bin"/><Relationship Id="rId70" Type="http://schemas.openxmlformats.org/officeDocument/2006/relationships/image" Target="media/image34.wmf"/><Relationship Id="rId7" Type="http://schemas.openxmlformats.org/officeDocument/2006/relationships/oleObject" Target="embeddings/oleObject1.bin"/><Relationship Id="rId69" Type="http://schemas.openxmlformats.org/officeDocument/2006/relationships/oleObject" Target="embeddings/oleObject30.bin"/><Relationship Id="rId68" Type="http://schemas.openxmlformats.org/officeDocument/2006/relationships/image" Target="media/image33.wmf"/><Relationship Id="rId67" Type="http://schemas.openxmlformats.org/officeDocument/2006/relationships/oleObject" Target="embeddings/oleObject29.bin"/><Relationship Id="rId66" Type="http://schemas.openxmlformats.org/officeDocument/2006/relationships/image" Target="media/image32.wmf"/><Relationship Id="rId65" Type="http://schemas.openxmlformats.org/officeDocument/2006/relationships/oleObject" Target="embeddings/oleObject28.bin"/><Relationship Id="rId64" Type="http://schemas.openxmlformats.org/officeDocument/2006/relationships/image" Target="media/image31.wmf"/><Relationship Id="rId63" Type="http://schemas.openxmlformats.org/officeDocument/2006/relationships/oleObject" Target="embeddings/oleObject27.bin"/><Relationship Id="rId62" Type="http://schemas.openxmlformats.org/officeDocument/2006/relationships/image" Target="media/image30.wmf"/><Relationship Id="rId61" Type="http://schemas.openxmlformats.org/officeDocument/2006/relationships/oleObject" Target="embeddings/oleObject26.bin"/><Relationship Id="rId60" Type="http://schemas.openxmlformats.org/officeDocument/2006/relationships/image" Target="media/image29.wmf"/><Relationship Id="rId6" Type="http://schemas.openxmlformats.org/officeDocument/2006/relationships/theme" Target="theme/theme1.xml"/><Relationship Id="rId59" Type="http://schemas.openxmlformats.org/officeDocument/2006/relationships/oleObject" Target="embeddings/oleObject25.bin"/><Relationship Id="rId58" Type="http://schemas.openxmlformats.org/officeDocument/2006/relationships/image" Target="media/image28.wmf"/><Relationship Id="rId57" Type="http://schemas.openxmlformats.org/officeDocument/2006/relationships/oleObject" Target="embeddings/oleObject24.bin"/><Relationship Id="rId56" Type="http://schemas.openxmlformats.org/officeDocument/2006/relationships/image" Target="media/image27.wmf"/><Relationship Id="rId55" Type="http://schemas.openxmlformats.org/officeDocument/2006/relationships/oleObject" Target="embeddings/oleObject23.bin"/><Relationship Id="rId54" Type="http://schemas.openxmlformats.org/officeDocument/2006/relationships/image" Target="media/image26.png"/><Relationship Id="rId53" Type="http://schemas.openxmlformats.org/officeDocument/2006/relationships/image" Target="media/image25.wmf"/><Relationship Id="rId52" Type="http://schemas.openxmlformats.org/officeDocument/2006/relationships/oleObject" Target="embeddings/oleObject22.bin"/><Relationship Id="rId51" Type="http://schemas.openxmlformats.org/officeDocument/2006/relationships/image" Target="media/image24.wmf"/><Relationship Id="rId50" Type="http://schemas.openxmlformats.org/officeDocument/2006/relationships/oleObject" Target="embeddings/oleObject21.bin"/><Relationship Id="rId5" Type="http://schemas.openxmlformats.org/officeDocument/2006/relationships/footer" Target="footer1.xml"/><Relationship Id="rId49" Type="http://schemas.openxmlformats.org/officeDocument/2006/relationships/image" Target="media/image23.wmf"/><Relationship Id="rId48" Type="http://schemas.openxmlformats.org/officeDocument/2006/relationships/oleObject" Target="embeddings/oleObject20.bin"/><Relationship Id="rId47" Type="http://schemas.openxmlformats.org/officeDocument/2006/relationships/image" Target="media/image22.wmf"/><Relationship Id="rId46" Type="http://schemas.openxmlformats.org/officeDocument/2006/relationships/oleObject" Target="embeddings/oleObject19.bin"/><Relationship Id="rId45" Type="http://schemas.openxmlformats.org/officeDocument/2006/relationships/image" Target="media/image21.wmf"/><Relationship Id="rId44" Type="http://schemas.openxmlformats.org/officeDocument/2006/relationships/oleObject" Target="embeddings/oleObject18.bin"/><Relationship Id="rId43" Type="http://schemas.openxmlformats.org/officeDocument/2006/relationships/image" Target="media/image20.wmf"/><Relationship Id="rId42" Type="http://schemas.openxmlformats.org/officeDocument/2006/relationships/oleObject" Target="embeddings/oleObject17.bin"/><Relationship Id="rId41" Type="http://schemas.openxmlformats.org/officeDocument/2006/relationships/image" Target="media/image19.wmf"/><Relationship Id="rId40" Type="http://schemas.openxmlformats.org/officeDocument/2006/relationships/oleObject" Target="embeddings/oleObject16.bin"/><Relationship Id="rId4" Type="http://schemas.openxmlformats.org/officeDocument/2006/relationships/endnotes" Target="endnotes.xml"/><Relationship Id="rId39" Type="http://schemas.openxmlformats.org/officeDocument/2006/relationships/image" Target="media/image18.png"/><Relationship Id="rId38" Type="http://schemas.openxmlformats.org/officeDocument/2006/relationships/image" Target="media/image17.png"/><Relationship Id="rId37" Type="http://schemas.openxmlformats.org/officeDocument/2006/relationships/image" Target="media/image16.png"/><Relationship Id="rId36" Type="http://schemas.openxmlformats.org/officeDocument/2006/relationships/image" Target="media/image15.wmf"/><Relationship Id="rId35" Type="http://schemas.openxmlformats.org/officeDocument/2006/relationships/oleObject" Target="embeddings/oleObject15.bin"/><Relationship Id="rId34" Type="http://schemas.openxmlformats.org/officeDocument/2006/relationships/image" Target="media/image14.wmf"/><Relationship Id="rId33" Type="http://schemas.openxmlformats.org/officeDocument/2006/relationships/oleObject" Target="embeddings/oleObject14.bin"/><Relationship Id="rId32" Type="http://schemas.openxmlformats.org/officeDocument/2006/relationships/image" Target="media/image13.wmf"/><Relationship Id="rId31" Type="http://schemas.openxmlformats.org/officeDocument/2006/relationships/oleObject" Target="embeddings/oleObject13.bin"/><Relationship Id="rId30" Type="http://schemas.openxmlformats.org/officeDocument/2006/relationships/image" Target="media/image12.wmf"/><Relationship Id="rId3" Type="http://schemas.openxmlformats.org/officeDocument/2006/relationships/footnotes" Target="footnotes.xml"/><Relationship Id="rId29" Type="http://schemas.openxmlformats.org/officeDocument/2006/relationships/oleObject" Target="embeddings/oleObject12.bin"/><Relationship Id="rId28" Type="http://schemas.openxmlformats.org/officeDocument/2006/relationships/image" Target="media/image11.wmf"/><Relationship Id="rId27" Type="http://schemas.openxmlformats.org/officeDocument/2006/relationships/oleObject" Target="embeddings/oleObject11.bin"/><Relationship Id="rId26" Type="http://schemas.openxmlformats.org/officeDocument/2006/relationships/image" Target="media/image10.wmf"/><Relationship Id="rId25" Type="http://schemas.openxmlformats.org/officeDocument/2006/relationships/oleObject" Target="embeddings/oleObject10.bin"/><Relationship Id="rId24" Type="http://schemas.openxmlformats.org/officeDocument/2006/relationships/image" Target="media/image9.wmf"/><Relationship Id="rId23" Type="http://schemas.openxmlformats.org/officeDocument/2006/relationships/oleObject" Target="embeddings/oleObject9.bin"/><Relationship Id="rId22" Type="http://schemas.openxmlformats.org/officeDocument/2006/relationships/image" Target="media/image8.wmf"/><Relationship Id="rId21" Type="http://schemas.openxmlformats.org/officeDocument/2006/relationships/oleObject" Target="embeddings/oleObject8.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6.wmf"/><Relationship Id="rId17" Type="http://schemas.openxmlformats.org/officeDocument/2006/relationships/oleObject" Target="embeddings/oleObject6.bin"/><Relationship Id="rId16" Type="http://schemas.openxmlformats.org/officeDocument/2006/relationships/image" Target="media/image5.wmf"/><Relationship Id="rId15" Type="http://schemas.openxmlformats.org/officeDocument/2006/relationships/oleObject" Target="embeddings/oleObject5.bin"/><Relationship Id="rId14" Type="http://schemas.openxmlformats.org/officeDocument/2006/relationships/image" Target="media/image4.wmf"/><Relationship Id="rId13" Type="http://schemas.openxmlformats.org/officeDocument/2006/relationships/oleObject" Target="embeddings/oleObject4.bin"/><Relationship Id="rId12" Type="http://schemas.openxmlformats.org/officeDocument/2006/relationships/image" Target="media/image3.wmf"/><Relationship Id="rId11" Type="http://schemas.openxmlformats.org/officeDocument/2006/relationships/oleObject" Target="embeddings/oleObject3.bin"/><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5</TotalTime>
  <Pages>4</Pages>
  <Words>1031</Words>
  <Characters>5882</Characters>
  <DocSecurity>0</DocSecurity>
  <Lines>49</Lines>
  <Paragraphs>13</Paragraphs>
  <ScaleCrop>false</ScaleCrop>
  <LinksUpToDate>false</LinksUpToDate>
  <CharactersWithSpaces>6900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2022-12-20T22:24:58Z</cp:lastPrinted>
  <dcterms:created xsi:type="dcterms:W3CDTF">2022-12-20T21:43:00Z</dcterms:created>
  <dcterms:modified xsi:type="dcterms:W3CDTF">2022-12-20T22:29:52Z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434792171F1A495281E9CF94BF8D59A0</vt:lpwstr>
  </property>
</Properties>
</file>