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after="0" w:line="240" w:lineRule="auto"/>
        <w:jc w:val="both"/>
        <w:rPr>
          <w:rFonts w:ascii="Times New Roman" w:hAnsi="Times New Roman" w:eastAsia="Times New Roman" w:cs="Times New Roman"/>
          <w:b/>
          <w:sz w:val="26"/>
          <w:szCs w:val="26"/>
        </w:rPr>
      </w:pPr>
    </w:p>
    <w:p>
      <w:pPr>
        <w:tabs>
          <w:tab w:val="left" w:pos="0"/>
        </w:tabs>
        <w:spacing w:after="0" w:line="240" w:lineRule="auto"/>
        <w:jc w:val="both"/>
        <w:rPr>
          <w:rFonts w:ascii="Times New Roman" w:hAnsi="Times New Roman" w:eastAsia="Times New Roman" w:cs="Times New Roman"/>
          <w:b/>
          <w:sz w:val="26"/>
          <w:szCs w:val="26"/>
        </w:rPr>
      </w:pPr>
    </w:p>
    <w:p>
      <w:pPr>
        <w:tabs>
          <w:tab w:val="left" w:pos="0"/>
        </w:tabs>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ỦY BAN NHÂN DÂN QUẬN BÌNH TÂN         ĐỀ KIỂM TRA ĐÁNH GIÁ GIỮA HỌC KÌ II       </w:t>
      </w:r>
    </w:p>
    <w:p>
      <w:pPr>
        <w:tabs>
          <w:tab w:val="left" w:pos="0"/>
        </w:tabs>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6"/>
          <w:szCs w:val="26"/>
        </w:rPr>
        <w:t>TRƯỜNG THCS BÌNH TRỊ ĐÔNG</w:t>
      </w:r>
      <w:r>
        <w:rPr>
          <w:rFonts w:ascii="Times New Roman" w:hAnsi="Times New Roman" w:eastAsia="Times New Roman" w:cs="Times New Roman"/>
          <w:b/>
          <w:sz w:val="26"/>
          <w:szCs w:val="26"/>
        </w:rPr>
        <w:tab/>
      </w:r>
      <w:r>
        <w:rPr>
          <w:rFonts w:ascii="Times New Roman" w:hAnsi="Times New Roman" w:eastAsia="Times New Roman" w:cs="Times New Roman"/>
          <w:sz w:val="26"/>
          <w:szCs w:val="26"/>
        </w:rPr>
        <w:t xml:space="preserve">              </w:t>
      </w:r>
      <w:r>
        <w:rPr>
          <w:rFonts w:ascii="Times New Roman" w:hAnsi="Times New Roman" w:eastAsia="Times New Roman" w:cs="Times New Roman"/>
          <w:sz w:val="28"/>
          <w:szCs w:val="28"/>
        </w:rPr>
        <w:t>Năm học: 2023 - 2024</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tab/>
      </w:r>
    </w:p>
    <w:p>
      <w:pPr>
        <w:spacing w:after="0" w:line="240" w:lineRule="auto"/>
        <w:ind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Môn: Ngữ văn 6</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Thời gian làm bài: 90 phút </w:t>
      </w:r>
    </w:p>
    <w:p>
      <w:pPr>
        <w:spacing w:after="0" w:line="240" w:lineRule="auto"/>
        <w:jc w:val="both"/>
        <w:rPr>
          <w:rFonts w:ascii="Times New Roman" w:hAnsi="Times New Roman" w:eastAsia="Calibri" w:cs="Times New Roman"/>
          <w:b/>
          <w:color w:val="000000"/>
          <w:spacing w:val="-8"/>
          <w:sz w:val="26"/>
          <w:szCs w:val="26"/>
        </w:rPr>
      </w:pPr>
      <w:r>
        <w:rPr>
          <w:rFonts w:ascii="Times New Roman" w:hAnsi="Times New Roman" w:eastAsia="Times New Roman" w:cs="Times New Roman"/>
          <w:b/>
          <w:sz w:val="28"/>
          <w:szCs w:val="28"/>
        </w:rPr>
        <w:t xml:space="preserve">                                                                            </w:t>
      </w:r>
      <w:r>
        <w:rPr>
          <w:rFonts w:ascii="Times New Roman" w:hAnsi="Times New Roman" w:eastAsia="Calibri" w:cs="Times New Roman"/>
          <w:b/>
          <w:color w:val="000000"/>
          <w:spacing w:val="-8"/>
          <w:sz w:val="28"/>
          <w:szCs w:val="28"/>
        </w:rPr>
        <w:t>(</w:t>
      </w:r>
      <w:r>
        <w:rPr>
          <w:rFonts w:hint="default" w:ascii="Times New Roman" w:hAnsi="Times New Roman" w:eastAsia="Calibri" w:cs="Times New Roman"/>
          <w:b/>
          <w:color w:val="000000"/>
          <w:spacing w:val="-8"/>
          <w:sz w:val="28"/>
          <w:szCs w:val="28"/>
          <w:lang w:val="en-US"/>
        </w:rPr>
        <w:t>K</w:t>
      </w:r>
      <w:r>
        <w:rPr>
          <w:rFonts w:ascii="Times New Roman" w:hAnsi="Times New Roman" w:eastAsia="Calibri" w:cs="Times New Roman"/>
          <w:b/>
          <w:color w:val="000000"/>
          <w:spacing w:val="-8"/>
          <w:sz w:val="28"/>
          <w:szCs w:val="28"/>
        </w:rPr>
        <w:t>hông kể thời gian phát đề)</w:t>
      </w:r>
    </w:p>
    <w:p>
      <w:pPr>
        <w:spacing w:after="0" w:line="240" w:lineRule="auto"/>
        <w:jc w:val="both"/>
        <w:rPr>
          <w:rFonts w:ascii="Times New Roman" w:hAnsi="Times New Roman" w:eastAsia="Times New Roman" w:cs="Times New Roman"/>
          <w:b/>
          <w:sz w:val="26"/>
          <w:szCs w:val="26"/>
        </w:rPr>
      </w:pPr>
    </w:p>
    <w:p>
      <w:pPr>
        <w:spacing w:after="0"/>
        <w:jc w:val="center"/>
        <w:rPr>
          <w:rFonts w:hint="default" w:ascii="Times New Roman" w:hAnsi="Times New Roman" w:eastAsia="Times New Roman" w:cs="Times New Roman"/>
          <w:b/>
          <w:sz w:val="26"/>
          <w:szCs w:val="26"/>
          <w:lang w:val="en-US"/>
        </w:rPr>
      </w:pPr>
      <w:r>
        <w:rPr>
          <w:rFonts w:ascii="Times New Roman" w:hAnsi="Times New Roman" w:eastAsia="Calibri" w:cs="Times New Roman"/>
          <w:b/>
          <w:sz w:val="52"/>
          <w:szCs w:val="52"/>
        </w:rPr>
        <w:t>CHỦ ĐỀ: T</w:t>
      </w:r>
      <w:r>
        <w:rPr>
          <w:rFonts w:hint="default" w:ascii="Times New Roman" w:hAnsi="Times New Roman" w:eastAsia="Calibri" w:cs="Times New Roman"/>
          <w:b/>
          <w:sz w:val="52"/>
          <w:szCs w:val="52"/>
          <w:lang w:val="en-US"/>
        </w:rPr>
        <w:t>HAY ĐỔI TÍCH CỰC</w:t>
      </w:r>
    </w:p>
    <w:p>
      <w:pPr>
        <w:pStyle w:val="8"/>
        <w:shd w:val="clear" w:color="auto" w:fill="FFFFFF"/>
        <w:spacing w:before="0" w:beforeAutospacing="0" w:after="0" w:afterAutospacing="0" w:line="276" w:lineRule="auto"/>
        <w:jc w:val="both"/>
        <w:rPr>
          <w:sz w:val="26"/>
          <w:szCs w:val="26"/>
        </w:rPr>
      </w:pPr>
      <w:r>
        <w:rPr>
          <w:rFonts w:eastAsia="Calibri"/>
          <w:b/>
          <w:sz w:val="26"/>
          <w:szCs w:val="26"/>
        </w:rPr>
        <w:t>CÂU 1: ĐỌC HIỂU (6 ĐIỂM)</w:t>
      </w:r>
      <w:r>
        <w:rPr>
          <w:sz w:val="26"/>
          <w:szCs w:val="26"/>
        </w:rPr>
        <w:t xml:space="preserve"> </w:t>
      </w:r>
    </w:p>
    <w:p>
      <w:pPr>
        <w:spacing w:after="160"/>
        <w:jc w:val="both"/>
        <w:rPr>
          <w:rFonts w:ascii="Times New Roman" w:hAnsi="Times New Roman" w:eastAsia="Calibri" w:cs="Times New Roman"/>
          <w:b/>
          <w:sz w:val="28"/>
          <w:szCs w:val="28"/>
        </w:rPr>
      </w:pPr>
      <w:r>
        <w:rPr>
          <w:rFonts w:ascii="Times New Roman" w:hAnsi="Times New Roman" w:eastAsia="Calibri" w:cs="Times New Roman"/>
          <w:b/>
          <w:sz w:val="28"/>
          <w:szCs w:val="28"/>
        </w:rPr>
        <w:t>Đọc văn bản sau và thực hiện các yêu cầu bên dưới:</w:t>
      </w:r>
    </w:p>
    <w:p>
      <w:pPr>
        <w:spacing w:after="160"/>
        <w:jc w:val="center"/>
        <w:rPr>
          <w:rFonts w:hint="default" w:ascii="Times New Roman" w:hAnsi="Times New Roman" w:eastAsia="Calibri"/>
          <w:b/>
          <w:sz w:val="26"/>
          <w:szCs w:val="26"/>
        </w:rPr>
      </w:pPr>
      <w:r>
        <w:rPr>
          <w:rFonts w:hint="default" w:ascii="Times New Roman" w:hAnsi="Times New Roman" w:eastAsia="Calibri"/>
          <w:b w:val="0"/>
          <w:bCs/>
          <w:sz w:val="40"/>
          <w:szCs w:val="40"/>
        </w:rPr>
        <w:t>N</w:t>
      </w:r>
      <w:r>
        <w:rPr>
          <w:rFonts w:hint="default" w:ascii="Times New Roman" w:hAnsi="Times New Roman" w:eastAsia="Calibri"/>
          <w:b w:val="0"/>
          <w:bCs/>
          <w:sz w:val="40"/>
          <w:szCs w:val="40"/>
          <w:lang w:val="en-US"/>
        </w:rPr>
        <w:t>HỮNG VẾT ĐINH</w:t>
      </w:r>
    </w:p>
    <w:p>
      <w:pPr>
        <w:spacing w:after="160"/>
        <w:jc w:val="both"/>
        <w:rPr>
          <w:rFonts w:hint="default" w:ascii="Times New Roman" w:hAnsi="Times New Roman" w:eastAsia="Calibri"/>
          <w:b w:val="0"/>
          <w:bCs/>
          <w:i/>
          <w:iCs/>
          <w:sz w:val="28"/>
          <w:szCs w:val="28"/>
        </w:rPr>
      </w:pPr>
      <w:r>
        <w:rPr>
          <w:rFonts w:hint="default" w:ascii="Times New Roman" w:hAnsi="Times New Roman" w:eastAsia="Calibri"/>
          <w:b w:val="0"/>
          <w:bCs/>
          <w:i/>
          <w:iCs/>
          <w:sz w:val="26"/>
          <w:szCs w:val="26"/>
          <w:lang w:val="en-US"/>
        </w:rPr>
        <w:t>“</w:t>
      </w:r>
      <w:r>
        <w:rPr>
          <w:rFonts w:hint="default" w:ascii="Times New Roman" w:hAnsi="Times New Roman" w:eastAsia="Calibri"/>
          <w:b w:val="0"/>
          <w:bCs/>
          <w:i/>
          <w:iCs/>
          <w:sz w:val="28"/>
          <w:szCs w:val="28"/>
          <w:lang w:val="en-US"/>
        </w:rPr>
        <w:t xml:space="preserve"> </w:t>
      </w:r>
      <w:r>
        <w:rPr>
          <w:rFonts w:hint="default" w:ascii="Times New Roman" w:hAnsi="Times New Roman" w:eastAsia="Calibri"/>
          <w:b w:val="0"/>
          <w:bCs/>
          <w:i/>
          <w:iCs/>
          <w:sz w:val="28"/>
          <w:szCs w:val="28"/>
        </w:rPr>
        <w:t>Có một cậu bé nọ tính hay cáu kỉnh. Cha cậu bèn đưa cho cậu một túi đinh và bảo: </w:t>
      </w:r>
    </w:p>
    <w:p>
      <w:pPr>
        <w:spacing w:after="160"/>
        <w:ind w:firstLine="700" w:firstLineChars="250"/>
        <w:jc w:val="both"/>
        <w:rPr>
          <w:rFonts w:hint="default" w:ascii="Times New Roman" w:hAnsi="Times New Roman" w:eastAsia="Calibri"/>
          <w:b w:val="0"/>
          <w:bCs/>
          <w:i/>
          <w:iCs/>
          <w:sz w:val="28"/>
          <w:szCs w:val="28"/>
          <w:lang w:val="en-US"/>
        </w:rPr>
      </w:pPr>
      <w:r>
        <w:rPr>
          <w:rFonts w:hint="default" w:ascii="Times New Roman" w:hAnsi="Times New Roman" w:eastAsia="Calibri"/>
          <w:b w:val="0"/>
          <w:bCs/>
          <w:i/>
          <w:iCs/>
          <w:sz w:val="28"/>
          <w:szCs w:val="28"/>
          <w:lang w:val="en-US"/>
        </w:rPr>
        <w:t xml:space="preserve">- </w:t>
      </w:r>
      <w:r>
        <w:rPr>
          <w:rFonts w:hint="default" w:ascii="Times New Roman" w:hAnsi="Times New Roman" w:eastAsia="Calibri"/>
          <w:b w:val="0"/>
          <w:bCs/>
          <w:i/>
          <w:iCs/>
          <w:sz w:val="28"/>
          <w:szCs w:val="28"/>
        </w:rPr>
        <w:t>Mỗi lần con cáu kỉnh với ai, con hãy đóng một cái đinh lên hàng rào gỗ.</w:t>
      </w:r>
    </w:p>
    <w:p>
      <w:pPr>
        <w:spacing w:after="160"/>
        <w:ind w:firstLine="280" w:firstLineChars="100"/>
        <w:jc w:val="both"/>
        <w:rPr>
          <w:rFonts w:hint="default" w:ascii="Times New Roman" w:hAnsi="Times New Roman" w:eastAsia="Calibri"/>
          <w:b w:val="0"/>
          <w:bCs/>
          <w:i/>
          <w:iCs/>
          <w:sz w:val="28"/>
          <w:szCs w:val="28"/>
        </w:rPr>
      </w:pPr>
      <w:r>
        <w:rPr>
          <w:rFonts w:hint="default" w:ascii="Times New Roman" w:hAnsi="Times New Roman" w:eastAsia="Calibri"/>
          <w:b w:val="0"/>
          <w:bCs/>
          <w:i/>
          <w:iCs/>
          <w:sz w:val="28"/>
          <w:szCs w:val="28"/>
        </w:rPr>
        <w:t>Ngày đầu tiên, cậu bé đã đóng 15 cái đinh lên hàng rào. Nhưng sau vài tuần, cậu đã biết kiềm chế những cơn nóng giận, số đinh cậu đóng trên hàng rào ngày một ít đi. Cậu nhận thấy kiềm chế cơn giận còn dễ hơn là phải đóng một cái đinh lên hàng rào. </w:t>
      </w:r>
    </w:p>
    <w:p>
      <w:pPr>
        <w:spacing w:after="160"/>
        <w:ind w:firstLine="280" w:firstLineChars="100"/>
        <w:jc w:val="both"/>
        <w:rPr>
          <w:rFonts w:hint="default" w:ascii="Times New Roman" w:hAnsi="Times New Roman" w:eastAsia="Calibri"/>
          <w:b w:val="0"/>
          <w:bCs/>
          <w:i/>
          <w:iCs/>
          <w:sz w:val="28"/>
          <w:szCs w:val="28"/>
        </w:rPr>
      </w:pPr>
      <w:r>
        <w:rPr>
          <w:rFonts w:hint="default" w:ascii="Times New Roman" w:hAnsi="Times New Roman" w:eastAsia="Calibri"/>
          <w:b w:val="0"/>
          <w:bCs/>
          <w:i/>
          <w:iCs/>
          <w:sz w:val="28"/>
          <w:szCs w:val="28"/>
        </w:rPr>
        <w:t>Đến một hôm, cậu đã không còn cáu giận với ai trong suốt cả ngày. Cậu thưa với cha. Người cha bảo:</w:t>
      </w:r>
    </w:p>
    <w:p>
      <w:pPr>
        <w:spacing w:after="160"/>
        <w:ind w:firstLine="560" w:firstLineChars="200"/>
        <w:jc w:val="both"/>
        <w:rPr>
          <w:rFonts w:hint="default" w:ascii="Times New Roman" w:hAnsi="Times New Roman" w:eastAsia="Calibri"/>
          <w:b w:val="0"/>
          <w:bCs/>
          <w:i/>
          <w:iCs/>
          <w:sz w:val="28"/>
          <w:szCs w:val="28"/>
        </w:rPr>
      </w:pPr>
      <w:r>
        <w:rPr>
          <w:rFonts w:hint="default" w:ascii="Times New Roman" w:hAnsi="Times New Roman" w:eastAsia="Calibri"/>
          <w:b w:val="0"/>
          <w:bCs/>
          <w:i/>
          <w:iCs/>
          <w:sz w:val="28"/>
          <w:szCs w:val="28"/>
        </w:rPr>
        <w:t>- Sau một ngày mà con không hề cáu giận ai, con hãy nhổ một cái đinh ra khỏi hàng rào. </w:t>
      </w:r>
    </w:p>
    <w:p>
      <w:pPr>
        <w:spacing w:after="160"/>
        <w:ind w:firstLine="140" w:firstLineChars="50"/>
        <w:jc w:val="both"/>
        <w:rPr>
          <w:rFonts w:hint="default" w:ascii="Times New Roman" w:hAnsi="Times New Roman" w:eastAsia="Calibri"/>
          <w:b w:val="0"/>
          <w:bCs/>
          <w:i/>
          <w:iCs/>
          <w:sz w:val="28"/>
          <w:szCs w:val="28"/>
        </w:rPr>
      </w:pPr>
      <w:r>
        <w:rPr>
          <w:rFonts w:hint="default" w:ascii="Times New Roman" w:hAnsi="Times New Roman" w:eastAsia="Calibri"/>
          <w:b w:val="0"/>
          <w:bCs/>
          <w:i/>
          <w:iCs/>
          <w:sz w:val="28"/>
          <w:szCs w:val="28"/>
        </w:rPr>
        <w:t>Ngày lại ngày trôi qua, rồi cũng đến một hôm cậu bé hãnh diện khoe với cha rằng không còn một cái đinh nào trên hàng rào. Cha liền dẫn cậu đến bên hàng rào bảo:</w:t>
      </w:r>
    </w:p>
    <w:p>
      <w:pPr>
        <w:spacing w:after="160"/>
        <w:ind w:firstLine="560" w:firstLineChars="200"/>
        <w:jc w:val="both"/>
        <w:rPr>
          <w:rFonts w:hint="default" w:ascii="Times New Roman" w:hAnsi="Times New Roman" w:eastAsia="Calibri"/>
          <w:b w:val="0"/>
          <w:bCs/>
          <w:i/>
          <w:iCs/>
          <w:sz w:val="28"/>
          <w:szCs w:val="28"/>
        </w:rPr>
      </w:pPr>
      <w:r>
        <w:rPr>
          <w:rFonts w:hint="default" w:ascii="Times New Roman" w:hAnsi="Times New Roman" w:eastAsia="Calibri"/>
          <w:b w:val="0"/>
          <w:bCs/>
          <w:i/>
          <w:iCs/>
          <w:sz w:val="28"/>
          <w:szCs w:val="28"/>
        </w:rPr>
        <w:t>- Con đã làm mọi việc rất tốt. Nhưng hãy nhìn lên hàng rào: Dù con đã nhổ đinh đi, vết đinh vẫn còn. Nếu con xúc phạm ai đó trong cơn giận, lời xúc phạm của con cũng giống như những vết đinh này: Chúng để lại những vết thương khó lành trong lòng người khác và cả trong lòng con nữa. Mà vết thương tinh thần còn tệ hơn những vết đinh rất nhiều.</w:t>
      </w:r>
      <w:r>
        <w:rPr>
          <w:rFonts w:hint="default" w:ascii="Times New Roman" w:hAnsi="Times New Roman" w:eastAsia="Calibri"/>
          <w:b w:val="0"/>
          <w:bCs/>
          <w:i/>
          <w:iCs/>
          <w:sz w:val="28"/>
          <w:szCs w:val="28"/>
          <w:lang w:val="en-US"/>
        </w:rPr>
        <w:t>”</w:t>
      </w:r>
      <w:r>
        <w:rPr>
          <w:rFonts w:hint="default" w:ascii="Times New Roman" w:hAnsi="Times New Roman" w:eastAsia="Calibri"/>
          <w:b w:val="0"/>
          <w:bCs/>
          <w:i/>
          <w:iCs/>
          <w:sz w:val="28"/>
          <w:szCs w:val="28"/>
        </w:rPr>
        <w:t> </w:t>
      </w:r>
    </w:p>
    <w:p>
      <w:pPr>
        <w:spacing w:after="160"/>
        <w:jc w:val="both"/>
        <w:rPr>
          <w:rFonts w:hint="default" w:ascii="Times New Roman" w:hAnsi="Times New Roman" w:eastAsia="Calibri"/>
          <w:b/>
          <w:sz w:val="28"/>
          <w:szCs w:val="28"/>
          <w:lang w:val="en-US"/>
        </w:rPr>
      </w:pPr>
      <w:r>
        <w:rPr>
          <w:rFonts w:hint="default" w:ascii="Times New Roman" w:hAnsi="Times New Roman" w:eastAsia="Calibri"/>
          <w:b/>
          <w:sz w:val="28"/>
          <w:szCs w:val="28"/>
          <w:lang w:val="en-US"/>
        </w:rPr>
        <w:t xml:space="preserve">                                          ( </w:t>
      </w:r>
      <w:r>
        <w:rPr>
          <w:rFonts w:hint="default" w:ascii="Times New Roman" w:hAnsi="Times New Roman" w:eastAsia="Calibri"/>
          <w:b w:val="0"/>
          <w:bCs/>
          <w:i/>
          <w:iCs/>
          <w:sz w:val="28"/>
          <w:szCs w:val="28"/>
          <w:lang w:val="en-US"/>
        </w:rPr>
        <w:t>Những vết đinh</w:t>
      </w:r>
      <w:r>
        <w:rPr>
          <w:rFonts w:hint="default" w:ascii="Times New Roman" w:hAnsi="Times New Roman" w:eastAsia="Calibri"/>
          <w:b/>
          <w:sz w:val="28"/>
          <w:szCs w:val="28"/>
          <w:lang w:val="en-US"/>
        </w:rPr>
        <w:t xml:space="preserve">, </w:t>
      </w:r>
      <w:r>
        <w:rPr>
          <w:rFonts w:hint="default" w:ascii="Times New Roman" w:hAnsi="Times New Roman" w:eastAsia="Calibri"/>
          <w:b w:val="0"/>
          <w:bCs/>
          <w:sz w:val="28"/>
          <w:szCs w:val="28"/>
          <w:lang w:val="en-US"/>
        </w:rPr>
        <w:t xml:space="preserve">Trang 14, SGK Tiếng Việt 4, Tập 1, Cánh Diều </w:t>
      </w:r>
      <w:r>
        <w:rPr>
          <w:rFonts w:hint="default" w:ascii="Times New Roman" w:hAnsi="Times New Roman" w:eastAsia="Calibri"/>
          <w:b/>
          <w:sz w:val="28"/>
          <w:szCs w:val="28"/>
          <w:lang w:val="en-US"/>
        </w:rPr>
        <w:t>)</w:t>
      </w:r>
    </w:p>
    <w:p>
      <w:pPr>
        <w:spacing w:after="160"/>
        <w:jc w:val="both"/>
        <w:rPr>
          <w:rFonts w:ascii="Times New Roman" w:hAnsi="Times New Roman" w:eastAsia="Calibri" w:cs="Times New Roman"/>
          <w:b/>
          <w:sz w:val="28"/>
          <w:szCs w:val="28"/>
        </w:rPr>
      </w:pPr>
    </w:p>
    <w:p>
      <w:pPr>
        <w:pStyle w:val="11"/>
        <w:numPr>
          <w:ilvl w:val="0"/>
          <w:numId w:val="1"/>
        </w:numPr>
        <w:jc w:val="both"/>
        <w:rPr>
          <w:rFonts w:ascii="Times New Roman" w:hAnsi="Times New Roman" w:eastAsia="Calibri" w:cs="Times New Roman"/>
          <w:sz w:val="28"/>
          <w:szCs w:val="28"/>
        </w:rPr>
      </w:pPr>
      <w:r>
        <w:rPr>
          <w:rFonts w:ascii="Times New Roman" w:hAnsi="Times New Roman" w:eastAsia="Calibri" w:cs="Times New Roman"/>
          <w:b/>
          <w:sz w:val="28"/>
          <w:szCs w:val="28"/>
        </w:rPr>
        <w:t>(0.5 điểm)</w:t>
      </w:r>
      <w:r>
        <w:rPr>
          <w:rFonts w:ascii="Times New Roman" w:hAnsi="Times New Roman" w:eastAsia="Calibri" w:cs="Times New Roman"/>
          <w:sz w:val="28"/>
          <w:szCs w:val="28"/>
        </w:rPr>
        <w:t xml:space="preserve"> Văn bản trên được viết theo thể loại nào?</w:t>
      </w:r>
    </w:p>
    <w:p>
      <w:pPr>
        <w:pStyle w:val="11"/>
        <w:numPr>
          <w:ilvl w:val="0"/>
          <w:numId w:val="1"/>
        </w:numPr>
        <w:jc w:val="both"/>
        <w:rPr>
          <w:rFonts w:ascii="Times New Roman" w:hAnsi="Times New Roman" w:eastAsia="Calibri" w:cs="Times New Roman"/>
          <w:sz w:val="28"/>
          <w:szCs w:val="28"/>
        </w:rPr>
      </w:pPr>
      <w:r>
        <w:rPr>
          <w:rFonts w:ascii="Times New Roman" w:hAnsi="Times New Roman" w:eastAsia="Calibri" w:cs="Times New Roman"/>
          <w:b/>
          <w:sz w:val="28"/>
          <w:szCs w:val="28"/>
        </w:rPr>
        <w:t>(0.5 điểm)</w:t>
      </w:r>
      <w:r>
        <w:rPr>
          <w:rFonts w:ascii="Times New Roman" w:hAnsi="Times New Roman" w:eastAsia="Calibri" w:cs="Times New Roman"/>
          <w:sz w:val="28"/>
          <w:szCs w:val="28"/>
        </w:rPr>
        <w:t xml:space="preserve"> Em hãy chỉ ra một đặc điểm của thể loại đó có trong văn bản trên. </w:t>
      </w:r>
    </w:p>
    <w:p>
      <w:pPr>
        <w:pStyle w:val="11"/>
        <w:numPr>
          <w:ilvl w:val="0"/>
          <w:numId w:val="1"/>
        </w:numPr>
        <w:shd w:val="clear" w:color="auto" w:fill="FFFFFF"/>
        <w:spacing w:after="0" w:line="240" w:lineRule="auto"/>
        <w:jc w:val="both"/>
        <w:rPr>
          <w:rFonts w:ascii="Times New Roman" w:hAnsi="Times New Roman" w:eastAsia="Times New Roman" w:cs="Times New Roman"/>
          <w:i w:val="0"/>
          <w:iCs w:val="0"/>
          <w:color w:val="333333"/>
          <w:sz w:val="28"/>
          <w:szCs w:val="28"/>
        </w:rPr>
      </w:pPr>
      <w:r>
        <w:rPr>
          <w:rFonts w:ascii="Times New Roman" w:hAnsi="Times New Roman" w:eastAsia="SimSun" w:cs="Times New Roman"/>
          <w:b/>
          <w:sz w:val="28"/>
          <w:szCs w:val="28"/>
          <w:lang w:eastAsia="zh-CN"/>
        </w:rPr>
        <w:t>(1.0 điểm)</w:t>
      </w:r>
      <w:r>
        <w:rPr>
          <w:rFonts w:ascii="Times New Roman" w:hAnsi="Times New Roman" w:cs="Times New Roman"/>
          <w:sz w:val="28"/>
          <w:szCs w:val="28"/>
        </w:rPr>
        <w:t xml:space="preserve"> Em h</w:t>
      </w:r>
      <w:r>
        <w:rPr>
          <w:rFonts w:hint="default" w:ascii="Times New Roman" w:hAnsi="Times New Roman" w:cs="Times New Roman"/>
          <w:sz w:val="28"/>
          <w:szCs w:val="28"/>
          <w:lang w:val="en-US"/>
        </w:rPr>
        <w:t>iểu</w:t>
      </w:r>
      <w:r>
        <w:rPr>
          <w:rFonts w:ascii="Times New Roman" w:hAnsi="Times New Roman" w:cs="Times New Roman"/>
          <w:i/>
          <w:iCs/>
          <w:sz w:val="28"/>
          <w:szCs w:val="28"/>
          <w:lang w:val="vi-VN"/>
        </w:rPr>
        <w:t>“</w:t>
      </w:r>
      <w:r>
        <w:rPr>
          <w:rFonts w:hint="default" w:ascii="Times New Roman" w:hAnsi="Times New Roman" w:cs="Times New Roman"/>
          <w:i/>
          <w:iCs/>
          <w:sz w:val="28"/>
          <w:szCs w:val="28"/>
          <w:lang w:val="en-US"/>
        </w:rPr>
        <w:t>vết đinh</w:t>
      </w:r>
      <w:r>
        <w:rPr>
          <w:rFonts w:ascii="Times New Roman" w:hAnsi="Times New Roman" w:cs="Times New Roman"/>
          <w:i/>
          <w:iCs/>
          <w:color w:val="333333"/>
          <w:sz w:val="28"/>
          <w:szCs w:val="28"/>
          <w:lang w:val="vi-VN"/>
        </w:rPr>
        <w:t>”</w:t>
      </w:r>
      <w:r>
        <w:rPr>
          <w:rFonts w:hint="default" w:ascii="Times New Roman" w:hAnsi="Times New Roman" w:cs="Times New Roman"/>
          <w:sz w:val="28"/>
          <w:szCs w:val="28"/>
          <w:lang w:val="en-US"/>
        </w:rPr>
        <w:t xml:space="preserve">trong câu </w:t>
      </w:r>
      <w:r>
        <w:rPr>
          <w:rFonts w:ascii="Times New Roman" w:hAnsi="Times New Roman" w:cs="Times New Roman"/>
          <w:i/>
          <w:iCs/>
          <w:sz w:val="28"/>
          <w:szCs w:val="28"/>
          <w:lang w:val="vi-VN"/>
        </w:rPr>
        <w:t>“</w:t>
      </w:r>
      <w:r>
        <w:rPr>
          <w:rFonts w:hint="default" w:ascii="Times New Roman" w:hAnsi="Times New Roman" w:eastAsia="Calibri"/>
          <w:b w:val="0"/>
          <w:bCs/>
          <w:i/>
          <w:iCs/>
          <w:sz w:val="28"/>
          <w:szCs w:val="28"/>
        </w:rPr>
        <w:t>Dù con đã nhổ đinh đi, vết đinh vẫn còn</w:t>
      </w:r>
      <w:bookmarkStart w:id="0" w:name="_GoBack"/>
      <w:bookmarkEnd w:id="0"/>
      <w:r>
        <w:rPr>
          <w:rFonts w:ascii="Times New Roman" w:hAnsi="Times New Roman" w:eastAsia="Times New Roman" w:cs="Times New Roman"/>
          <w:i/>
          <w:iCs/>
          <w:color w:val="333333"/>
          <w:sz w:val="28"/>
          <w:szCs w:val="28"/>
        </w:rPr>
        <w:t>”</w:t>
      </w:r>
      <w:r>
        <w:rPr>
          <w:rFonts w:hint="default" w:ascii="Times New Roman" w:hAnsi="Times New Roman" w:eastAsia="Times New Roman" w:cs="Times New Roman"/>
          <w:i w:val="0"/>
          <w:iCs w:val="0"/>
          <w:color w:val="333333"/>
          <w:sz w:val="28"/>
          <w:szCs w:val="28"/>
          <w:lang w:val="en-US"/>
        </w:rPr>
        <w:t>chỉ điều gì ?</w:t>
      </w:r>
    </w:p>
    <w:p>
      <w:pPr>
        <w:pStyle w:val="11"/>
        <w:numPr>
          <w:ilvl w:val="0"/>
          <w:numId w:val="1"/>
        </w:numPr>
        <w:jc w:val="both"/>
        <w:rPr>
          <w:rFonts w:ascii="Times New Roman" w:hAnsi="Times New Roman" w:eastAsia="SimSun" w:cs="Times New Roman"/>
          <w:sz w:val="28"/>
          <w:szCs w:val="28"/>
          <w:lang w:eastAsia="zh-CN"/>
        </w:rPr>
      </w:pPr>
      <w:r>
        <w:rPr>
          <w:rFonts w:ascii="Times New Roman" w:hAnsi="Times New Roman" w:eastAsia="SimSun" w:cs="Times New Roman"/>
          <w:b/>
          <w:sz w:val="28"/>
          <w:szCs w:val="28"/>
          <w:lang w:eastAsia="zh-CN"/>
        </w:rPr>
        <w:t>(1.0 điểm)</w:t>
      </w:r>
      <w:r>
        <w:rPr>
          <w:rFonts w:ascii="Times New Roman" w:hAnsi="Times New Roman" w:eastAsia="SimSun" w:cs="Times New Roman"/>
          <w:sz w:val="28"/>
          <w:szCs w:val="28"/>
          <w:lang w:eastAsia="zh-CN"/>
        </w:rPr>
        <w:t xml:space="preserve"> Qua văn bản trên</w:t>
      </w:r>
      <w:r>
        <w:rPr>
          <w:rFonts w:hint="default" w:ascii="Times New Roman" w:hAnsi="Times New Roman" w:eastAsia="SimSun" w:cs="Times New Roman"/>
          <w:sz w:val="28"/>
          <w:szCs w:val="28"/>
          <w:lang w:val="en-US" w:eastAsia="zh-CN"/>
        </w:rPr>
        <w:t>,</w:t>
      </w:r>
      <w:r>
        <w:rPr>
          <w:rFonts w:ascii="Times New Roman" w:hAnsi="Times New Roman" w:eastAsia="SimSun" w:cs="Times New Roman"/>
          <w:sz w:val="28"/>
          <w:szCs w:val="28"/>
          <w:lang w:eastAsia="zh-CN"/>
        </w:rPr>
        <w:t xml:space="preserve"> tác giả muốn gửi gắm thông điệp gì?</w:t>
      </w:r>
    </w:p>
    <w:p>
      <w:pPr>
        <w:pStyle w:val="11"/>
        <w:numPr>
          <w:ilvl w:val="0"/>
          <w:numId w:val="1"/>
        </w:numPr>
        <w:rPr>
          <w:rFonts w:ascii="Times New Roman" w:hAnsi="Times New Roman" w:eastAsia="SimSun" w:cs="Times New Roman"/>
          <w:sz w:val="28"/>
          <w:szCs w:val="28"/>
          <w:lang w:eastAsia="zh-CN"/>
        </w:rPr>
      </w:pPr>
      <w:r>
        <w:rPr>
          <w:rFonts w:ascii="Times New Roman" w:hAnsi="Times New Roman" w:eastAsia="SimSun" w:cs="Times New Roman"/>
          <w:b/>
          <w:sz w:val="28"/>
          <w:szCs w:val="28"/>
          <w:lang w:eastAsia="zh-CN"/>
        </w:rPr>
        <w:t>(1.0 điểm)</w:t>
      </w:r>
      <w:r>
        <w:rPr>
          <w:rFonts w:ascii="Times New Roman" w:hAnsi="Times New Roman" w:eastAsia="SimSun" w:cs="Times New Roman"/>
          <w:sz w:val="28"/>
          <w:szCs w:val="28"/>
          <w:lang w:eastAsia="zh-CN"/>
        </w:rPr>
        <w:t xml:space="preserve"> Theo tác giả</w:t>
      </w:r>
      <w:r>
        <w:rPr>
          <w:rFonts w:hint="default" w:ascii="Times New Roman" w:hAnsi="Times New Roman" w:eastAsia="SimSun" w:cs="Times New Roman"/>
          <w:sz w:val="28"/>
          <w:szCs w:val="28"/>
          <w:lang w:val="en-US" w:eastAsia="zh-CN"/>
        </w:rPr>
        <w:t>,</w:t>
      </w:r>
      <w:r>
        <w:rPr>
          <w:rFonts w:ascii="Times New Roman" w:hAnsi="Times New Roman" w:eastAsia="SimSun" w:cs="Times New Roman"/>
          <w:sz w:val="28"/>
          <w:szCs w:val="28"/>
          <w:lang w:eastAsia="zh-CN"/>
        </w:rPr>
        <w:t xml:space="preserve"> </w:t>
      </w:r>
      <w:r>
        <w:rPr>
          <w:rFonts w:hint="default" w:ascii="Times New Roman" w:hAnsi="Times New Roman" w:eastAsia="SimSun" w:cs="Times New Roman"/>
          <w:sz w:val="28"/>
          <w:szCs w:val="28"/>
          <w:lang w:val="en-US" w:eastAsia="zh-CN"/>
        </w:rPr>
        <w:t>n</w:t>
      </w:r>
      <w:r>
        <w:rPr>
          <w:rFonts w:hint="default" w:ascii="Times New Roman" w:hAnsi="Times New Roman" w:eastAsia="Calibri"/>
          <w:b w:val="0"/>
          <w:bCs/>
          <w:sz w:val="28"/>
          <w:szCs w:val="28"/>
        </w:rPr>
        <w:t xml:space="preserve">ếu con xúc phạm ai đó trong cơn giận, lời xúc phạm của con </w:t>
      </w:r>
      <w:r>
        <w:rPr>
          <w:rFonts w:hint="default" w:ascii="Times New Roman" w:hAnsi="Times New Roman" w:eastAsia="Calibri"/>
          <w:b w:val="0"/>
          <w:bCs/>
          <w:sz w:val="28"/>
          <w:szCs w:val="28"/>
          <w:lang w:val="en-US"/>
        </w:rPr>
        <w:t>sẽ như thế nào</w:t>
      </w:r>
      <w:r>
        <w:rPr>
          <w:rFonts w:ascii="Times New Roman" w:hAnsi="Times New Roman" w:eastAsia="SimSun" w:cs="Times New Roman"/>
          <w:b w:val="0"/>
          <w:bCs/>
          <w:sz w:val="28"/>
          <w:szCs w:val="28"/>
          <w:lang w:eastAsia="zh-CN"/>
        </w:rPr>
        <w:t xml:space="preserve"> ?</w:t>
      </w:r>
    </w:p>
    <w:p>
      <w:pPr>
        <w:pStyle w:val="11"/>
        <w:numPr>
          <w:ilvl w:val="0"/>
          <w:numId w:val="1"/>
        </w:numPr>
        <w:spacing w:after="160" w:line="259" w:lineRule="auto"/>
        <w:rPr>
          <w:rFonts w:ascii="Times New Roman" w:hAnsi="Times New Roman" w:eastAsia="SimSun" w:cs="Times New Roman"/>
          <w:sz w:val="28"/>
          <w:szCs w:val="28"/>
          <w:lang w:eastAsia="zh-CN"/>
        </w:rPr>
      </w:pPr>
      <w:r>
        <w:rPr>
          <w:rFonts w:ascii="Times New Roman" w:hAnsi="Times New Roman" w:eastAsia="Calibri" w:cs="Times New Roman"/>
          <w:b/>
          <w:sz w:val="28"/>
          <w:szCs w:val="28"/>
        </w:rPr>
        <w:t xml:space="preserve">(0.5 điểm) </w:t>
      </w:r>
      <w:r>
        <w:rPr>
          <w:rFonts w:ascii="Times New Roman" w:hAnsi="Times New Roman" w:eastAsia="Calibri" w:cs="Times New Roman"/>
          <w:sz w:val="28"/>
          <w:szCs w:val="28"/>
        </w:rPr>
        <w:t xml:space="preserve">Tìm từ mượn trong câu sau: </w:t>
      </w:r>
      <w:r>
        <w:rPr>
          <w:rFonts w:ascii="Times New Roman" w:hAnsi="Times New Roman" w:cs="Times New Roman"/>
          <w:i/>
          <w:iCs/>
          <w:sz w:val="28"/>
          <w:szCs w:val="28"/>
          <w:lang w:val="vi-VN"/>
        </w:rPr>
        <w:t>“</w:t>
      </w:r>
      <w:r>
        <w:rPr>
          <w:rFonts w:hint="default" w:ascii="Times New Roman" w:hAnsi="Times New Roman" w:eastAsia="Calibri"/>
          <w:b w:val="0"/>
          <w:bCs/>
          <w:i/>
          <w:iCs/>
          <w:sz w:val="28"/>
          <w:szCs w:val="28"/>
        </w:rPr>
        <w:t>Ngày lại ngày trôi qua, rồi cũng đến một hôm cậu bé hãnh diện khoe với cha rằng không còn một cái đinh nào trên hàng rào</w:t>
      </w:r>
      <w:r>
        <w:rPr>
          <w:rFonts w:hint="default" w:ascii="Times New Roman" w:hAnsi="Times New Roman" w:eastAsia="Calibri"/>
          <w:b w:val="0"/>
          <w:bCs/>
          <w:i/>
          <w:iCs/>
          <w:sz w:val="28"/>
          <w:szCs w:val="28"/>
          <w:lang w:val="en-US"/>
        </w:rPr>
        <w:t>.</w:t>
      </w:r>
      <w:r>
        <w:rPr>
          <w:rFonts w:ascii="Times New Roman" w:hAnsi="Times New Roman" w:cs="Times New Roman"/>
          <w:i/>
          <w:iCs/>
          <w:color w:val="333333"/>
          <w:sz w:val="28"/>
          <w:szCs w:val="28"/>
          <w:lang w:val="vi-VN"/>
        </w:rPr>
        <w:t>”</w:t>
      </w:r>
    </w:p>
    <w:p>
      <w:pPr>
        <w:pStyle w:val="11"/>
        <w:numPr>
          <w:ilvl w:val="0"/>
          <w:numId w:val="1"/>
        </w:numPr>
        <w:rPr>
          <w:rFonts w:ascii="Times New Roman" w:hAnsi="Times New Roman" w:eastAsia="SimSun" w:cs="Times New Roman"/>
          <w:sz w:val="28"/>
          <w:szCs w:val="28"/>
          <w:lang w:eastAsia="zh-CN"/>
        </w:rPr>
      </w:pPr>
      <w:r>
        <w:rPr>
          <w:rFonts w:ascii="Times New Roman" w:hAnsi="Times New Roman" w:eastAsia="Calibri" w:cs="Times New Roman"/>
          <w:b/>
          <w:sz w:val="28"/>
          <w:szCs w:val="28"/>
        </w:rPr>
        <w:t xml:space="preserve">(0.5 điểm) </w:t>
      </w:r>
      <w:r>
        <w:rPr>
          <w:rFonts w:ascii="Times New Roman" w:hAnsi="Times New Roman" w:eastAsia="Calibri" w:cs="Times New Roman"/>
          <w:sz w:val="28"/>
          <w:szCs w:val="28"/>
        </w:rPr>
        <w:t>Đặt câu có từ mượn mà em vừa tìm được ở câu f.</w:t>
      </w:r>
    </w:p>
    <w:p>
      <w:pPr>
        <w:pStyle w:val="11"/>
        <w:numPr>
          <w:ilvl w:val="0"/>
          <w:numId w:val="1"/>
        </w:numPr>
        <w:jc w:val="both"/>
        <w:rPr>
          <w:rFonts w:ascii="Times New Roman" w:hAnsi="Times New Roman" w:eastAsia="Times New Roman" w:cs="Times New Roman"/>
          <w:i/>
          <w:color w:val="000000"/>
          <w:sz w:val="28"/>
          <w:szCs w:val="28"/>
        </w:rPr>
      </w:pPr>
      <w:r>
        <w:rPr>
          <w:rFonts w:ascii="Times New Roman" w:hAnsi="Times New Roman" w:eastAsia="Times New Roman" w:cs="Times New Roman"/>
          <w:b/>
          <w:color w:val="000000"/>
          <w:sz w:val="28"/>
          <w:szCs w:val="28"/>
        </w:rPr>
        <w:t xml:space="preserve"> (1.0 điểm)</w:t>
      </w:r>
      <w:r>
        <w:rPr>
          <w:rFonts w:ascii="Times New Roman" w:hAnsi="Times New Roman" w:eastAsia="Calibri" w:cs="Times New Roman"/>
          <w:sz w:val="28"/>
          <w:szCs w:val="28"/>
          <w:lang w:val="vi-VN"/>
        </w:rPr>
        <w:t xml:space="preserve"> Qua câu chuyện trên, em rút ra được bài học gì cho bản thân</w:t>
      </w:r>
      <w:r>
        <w:rPr>
          <w:rFonts w:ascii="Times New Roman" w:hAnsi="Times New Roman" w:eastAsia="Times New Roman" w:cs="Times New Roman"/>
          <w:color w:val="000000"/>
          <w:sz w:val="28"/>
          <w:szCs w:val="28"/>
        </w:rPr>
        <w:t>?</w:t>
      </w:r>
      <w:r>
        <w:rPr>
          <w:rFonts w:ascii="Times New Roman" w:hAnsi="Times New Roman" w:eastAsia="Times New Roman" w:cs="Times New Roman"/>
          <w:i/>
          <w:color w:val="000000"/>
          <w:sz w:val="28"/>
          <w:szCs w:val="28"/>
        </w:rPr>
        <w:t xml:space="preserve"> </w:t>
      </w:r>
      <w:r>
        <w:rPr>
          <w:rFonts w:ascii="Times New Roman" w:hAnsi="Times New Roman" w:eastAsia="Times New Roman" w:cs="Times New Roman"/>
          <w:color w:val="000000"/>
          <w:sz w:val="28"/>
          <w:szCs w:val="28"/>
        </w:rPr>
        <w:t>Viết (từ 4 - 6 dòng) trình bày bài học của em.</w:t>
      </w:r>
    </w:p>
    <w:p>
      <w:pPr>
        <w:ind w:left="27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CÂU 2: VIẾT (4 ĐIỂM)</w:t>
      </w:r>
    </w:p>
    <w:p>
      <w:pPr>
        <w:ind w:left="270"/>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Học sinh </w:t>
      </w:r>
      <w:r>
        <w:rPr>
          <w:rFonts w:ascii="Times New Roman" w:hAnsi="Times New Roman" w:eastAsia="Times New Roman" w:cs="Times New Roman"/>
          <w:b/>
          <w:color w:val="000000"/>
          <w:sz w:val="28"/>
          <w:szCs w:val="28"/>
          <w:u w:val="single"/>
        </w:rPr>
        <w:t>chọn một trong hai đề</w:t>
      </w:r>
      <w:r>
        <w:rPr>
          <w:rFonts w:ascii="Times New Roman" w:hAnsi="Times New Roman" w:eastAsia="Times New Roman" w:cs="Times New Roman"/>
          <w:b/>
          <w:color w:val="000000"/>
          <w:sz w:val="28"/>
          <w:szCs w:val="28"/>
        </w:rPr>
        <w:t xml:space="preserve"> sau:</w:t>
      </w:r>
    </w:p>
    <w:p>
      <w:pPr>
        <w:pStyle w:val="12"/>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Đề 1:  </w:t>
      </w:r>
    </w:p>
    <w:p>
      <w:pPr>
        <w:pStyle w:val="12"/>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 xml:space="preserve">Em hãy viết đoạn văn (khoảng 200 chữ) ghi lại cảm xúc của em về bài </w:t>
      </w:r>
      <w:r>
        <w:rPr>
          <w:rStyle w:val="13"/>
          <w:rFonts w:ascii="Times New Roman" w:hAnsi="Times New Roman" w:cs="Times New Roman"/>
          <w:color w:val="000000" w:themeColor="text1"/>
          <w:sz w:val="28"/>
          <w:szCs w:val="28"/>
          <w14:textFill>
            <w14:solidFill>
              <w14:schemeClr w14:val="tx1"/>
            </w14:solidFill>
          </w14:textFill>
        </w:rPr>
        <w:t>thơ:</w:t>
      </w:r>
    </w:p>
    <w:p>
      <w:pPr>
        <w:rPr>
          <w:rFonts w:ascii="Times New Roman" w:hAnsi="Times New Roman" w:cs="Times New Roman"/>
          <w:i/>
          <w:iCs/>
          <w:sz w:val="28"/>
          <w:szCs w:val="28"/>
        </w:rPr>
      </w:pPr>
    </w:p>
    <w:p>
      <w:pPr>
        <w:pStyle w:val="3"/>
        <w:keepNext w:val="0"/>
        <w:keepLines w:val="0"/>
        <w:widowControl/>
        <w:suppressLineNumbers w:val="0"/>
        <w:shd w:val="clear" w:fill="FFFFFF"/>
        <w:spacing w:before="75" w:beforeAutospacing="0" w:after="75" w:afterAutospacing="0" w:line="15" w:lineRule="atLeast"/>
        <w:ind w:left="0" w:right="0" w:firstLine="840" w:firstLineChars="300"/>
        <w:jc w:val="center"/>
        <w:rPr>
          <w:rFonts w:hint="default" w:ascii="Times New Roman" w:hAnsi="Times New Roman" w:eastAsia="Helvetica" w:cs="Times New Roman"/>
          <w:i w:val="0"/>
          <w:iCs w:val="0"/>
          <w:caps w:val="0"/>
          <w:color w:val="222222"/>
          <w:spacing w:val="0"/>
          <w:sz w:val="28"/>
          <w:szCs w:val="28"/>
          <w:lang w:val="en-US"/>
        </w:rPr>
      </w:pPr>
      <w:r>
        <w:rPr>
          <w:rStyle w:val="9"/>
          <w:rFonts w:hint="default" w:ascii="Times New Roman" w:hAnsi="Times New Roman" w:eastAsia="Helvetica" w:cs="Times New Roman"/>
          <w:b/>
          <w:bCs/>
          <w:i w:val="0"/>
          <w:iCs w:val="0"/>
          <w:caps w:val="0"/>
          <w:color w:val="222222"/>
          <w:spacing w:val="0"/>
          <w:sz w:val="28"/>
          <w:szCs w:val="28"/>
          <w:shd w:val="clear" w:fill="FFFFFF"/>
        </w:rPr>
        <w:t>C</w:t>
      </w:r>
      <w:r>
        <w:rPr>
          <w:rStyle w:val="9"/>
          <w:rFonts w:hint="default" w:ascii="Times New Roman" w:hAnsi="Times New Roman" w:eastAsia="Helvetica" w:cs="Times New Roman"/>
          <w:b/>
          <w:bCs/>
          <w:i w:val="0"/>
          <w:iCs w:val="0"/>
          <w:caps w:val="0"/>
          <w:color w:val="222222"/>
          <w:spacing w:val="0"/>
          <w:sz w:val="28"/>
          <w:szCs w:val="28"/>
          <w:shd w:val="clear" w:fill="FFFFFF"/>
          <w:lang w:val="en-US"/>
        </w:rPr>
        <w:t>ÂY DỪA</w:t>
      </w:r>
    </w:p>
    <w:p>
      <w:pPr>
        <w:pStyle w:val="8"/>
        <w:keepNext w:val="0"/>
        <w:keepLines w:val="0"/>
        <w:widowControl/>
        <w:suppressLineNumbers w:val="0"/>
        <w:shd w:val="clear" w:fill="FFFFFF"/>
        <w:ind w:left="0" w:firstLine="2100" w:firstLineChars="750"/>
        <w:jc w:val="center"/>
        <w:rPr>
          <w:rFonts w:hint="default" w:ascii="Times New Roman" w:hAnsi="Times New Roman" w:eastAsia="Helvetica" w:cs="Times New Roman"/>
          <w:i w:val="0"/>
          <w:iCs w:val="0"/>
          <w:caps w:val="0"/>
          <w:color w:val="222222"/>
          <w:spacing w:val="0"/>
          <w:sz w:val="28"/>
          <w:szCs w:val="28"/>
        </w:rPr>
      </w:pPr>
      <w:r>
        <w:rPr>
          <w:rFonts w:hint="default" w:ascii="Times New Roman" w:hAnsi="Times New Roman" w:eastAsia="Helvetica" w:cs="Times New Roman"/>
          <w:i w:val="0"/>
          <w:iCs w:val="0"/>
          <w:caps w:val="0"/>
          <w:color w:val="222222"/>
          <w:spacing w:val="0"/>
          <w:sz w:val="28"/>
          <w:szCs w:val="28"/>
          <w:shd w:val="clear" w:fill="FFFFFF"/>
        </w:rPr>
        <w:t>Tác giả: Trần Đăng Khoa</w:t>
      </w:r>
    </w:p>
    <w:p>
      <w:pPr>
        <w:pStyle w:val="8"/>
        <w:keepNext w:val="0"/>
        <w:keepLines w:val="0"/>
        <w:widowControl/>
        <w:suppressLineNumbers w:val="0"/>
        <w:ind w:left="720" w:right="720"/>
        <w:jc w:val="center"/>
        <w:rPr>
          <w:rFonts w:hint="default" w:ascii="Times New Roman" w:hAnsi="Times New Roman" w:cs="Times New Roman"/>
          <w:sz w:val="28"/>
          <w:szCs w:val="28"/>
          <w:lang w:val="en-US"/>
        </w:rPr>
      </w:pPr>
      <w:r>
        <w:rPr>
          <w:rFonts w:hint="default" w:ascii="Times New Roman" w:hAnsi="Times New Roman" w:eastAsia="Helvetica" w:cs="Times New Roman"/>
          <w:i w:val="0"/>
          <w:iCs w:val="0"/>
          <w:caps w:val="0"/>
          <w:color w:val="222222"/>
          <w:spacing w:val="0"/>
          <w:sz w:val="28"/>
          <w:szCs w:val="28"/>
          <w:shd w:val="clear" w:fill="FFFFFF"/>
        </w:rPr>
        <w:t>Cây dừa xanh toả nhiều tàu</w:t>
      </w:r>
      <w:r>
        <w:rPr>
          <w:rFonts w:hint="default" w:ascii="Times New Roman" w:hAnsi="Times New Roman" w:eastAsia="Helvetica" w:cs="Times New Roman"/>
          <w:i w:val="0"/>
          <w:iCs w:val="0"/>
          <w:caps w:val="0"/>
          <w:color w:val="222222"/>
          <w:spacing w:val="0"/>
          <w:sz w:val="28"/>
          <w:szCs w:val="28"/>
          <w:shd w:val="clear" w:fill="FFFFFF"/>
        </w:rPr>
        <w:br w:type="textWrapping"/>
      </w:r>
      <w:r>
        <w:rPr>
          <w:rFonts w:hint="default" w:ascii="Times New Roman" w:hAnsi="Times New Roman" w:eastAsia="Helvetica" w:cs="Times New Roman"/>
          <w:i w:val="0"/>
          <w:iCs w:val="0"/>
          <w:caps w:val="0"/>
          <w:color w:val="222222"/>
          <w:spacing w:val="0"/>
          <w:sz w:val="28"/>
          <w:szCs w:val="28"/>
          <w:shd w:val="clear" w:fill="FFFFFF"/>
        </w:rPr>
        <w:t>Dang tay đón gió, gật đầu gọi trăng</w:t>
      </w:r>
      <w:r>
        <w:rPr>
          <w:rFonts w:hint="default" w:ascii="Times New Roman" w:hAnsi="Times New Roman" w:eastAsia="Helvetica" w:cs="Times New Roman"/>
          <w:i w:val="0"/>
          <w:iCs w:val="0"/>
          <w:caps w:val="0"/>
          <w:color w:val="222222"/>
          <w:spacing w:val="0"/>
          <w:sz w:val="28"/>
          <w:szCs w:val="28"/>
          <w:shd w:val="clear" w:fill="FFFFFF"/>
        </w:rPr>
        <w:br w:type="textWrapping"/>
      </w:r>
      <w:r>
        <w:rPr>
          <w:rFonts w:hint="default" w:ascii="Times New Roman" w:hAnsi="Times New Roman" w:eastAsia="Helvetica" w:cs="Times New Roman"/>
          <w:i w:val="0"/>
          <w:iCs w:val="0"/>
          <w:caps w:val="0"/>
          <w:color w:val="222222"/>
          <w:spacing w:val="0"/>
          <w:sz w:val="28"/>
          <w:szCs w:val="28"/>
          <w:shd w:val="clear" w:fill="FFFFFF"/>
        </w:rPr>
        <w:t>Thân dừa bạc phếch tháng năm</w:t>
      </w:r>
      <w:r>
        <w:rPr>
          <w:rFonts w:hint="default" w:ascii="Times New Roman" w:hAnsi="Times New Roman" w:eastAsia="Helvetica" w:cs="Times New Roman"/>
          <w:i w:val="0"/>
          <w:iCs w:val="0"/>
          <w:caps w:val="0"/>
          <w:color w:val="222222"/>
          <w:spacing w:val="0"/>
          <w:sz w:val="28"/>
          <w:szCs w:val="28"/>
          <w:shd w:val="clear" w:fill="FFFFFF"/>
        </w:rPr>
        <w:br w:type="textWrapping"/>
      </w:r>
      <w:r>
        <w:rPr>
          <w:rFonts w:hint="default" w:ascii="Times New Roman" w:hAnsi="Times New Roman" w:eastAsia="Helvetica" w:cs="Times New Roman"/>
          <w:i w:val="0"/>
          <w:iCs w:val="0"/>
          <w:caps w:val="0"/>
          <w:color w:val="222222"/>
          <w:spacing w:val="0"/>
          <w:sz w:val="28"/>
          <w:szCs w:val="28"/>
          <w:shd w:val="clear" w:fill="FFFFFF"/>
        </w:rPr>
        <w:t>Quả dừa – đàn lợn con nằm trên cao</w:t>
      </w:r>
      <w:r>
        <w:rPr>
          <w:rFonts w:hint="default" w:eastAsia="Helvetica" w:cs="Times New Roman"/>
          <w:i w:val="0"/>
          <w:iCs w:val="0"/>
          <w:caps w:val="0"/>
          <w:color w:val="222222"/>
          <w:spacing w:val="0"/>
          <w:sz w:val="28"/>
          <w:szCs w:val="28"/>
          <w:shd w:val="clear" w:fill="FFFFFF"/>
          <w:lang w:val="en-US"/>
        </w:rPr>
        <w:t>.</w:t>
      </w:r>
    </w:p>
    <w:p>
      <w:pPr>
        <w:pStyle w:val="8"/>
        <w:keepNext w:val="0"/>
        <w:keepLines w:val="0"/>
        <w:widowControl/>
        <w:suppressLineNumbers w:val="0"/>
        <w:ind w:left="720" w:right="720"/>
        <w:jc w:val="center"/>
        <w:rPr>
          <w:rFonts w:hint="default" w:ascii="Times New Roman" w:hAnsi="Times New Roman" w:cs="Times New Roman"/>
          <w:sz w:val="28"/>
          <w:szCs w:val="28"/>
          <w:lang w:val="en-US"/>
        </w:rPr>
      </w:pPr>
      <w:r>
        <w:rPr>
          <w:rFonts w:hint="default" w:ascii="Times New Roman" w:hAnsi="Times New Roman" w:eastAsia="Helvetica" w:cs="Times New Roman"/>
          <w:i w:val="0"/>
          <w:iCs w:val="0"/>
          <w:caps w:val="0"/>
          <w:color w:val="222222"/>
          <w:spacing w:val="0"/>
          <w:sz w:val="28"/>
          <w:szCs w:val="28"/>
          <w:shd w:val="clear" w:fill="FFFFFF"/>
        </w:rPr>
        <w:t>Đêm hè hoa nở cùng sao</w:t>
      </w:r>
      <w:r>
        <w:rPr>
          <w:rFonts w:hint="default" w:ascii="Times New Roman" w:hAnsi="Times New Roman" w:eastAsia="Helvetica" w:cs="Times New Roman"/>
          <w:i w:val="0"/>
          <w:iCs w:val="0"/>
          <w:caps w:val="0"/>
          <w:color w:val="222222"/>
          <w:spacing w:val="0"/>
          <w:sz w:val="28"/>
          <w:szCs w:val="28"/>
          <w:shd w:val="clear" w:fill="FFFFFF"/>
        </w:rPr>
        <w:br w:type="textWrapping"/>
      </w:r>
      <w:r>
        <w:rPr>
          <w:rFonts w:hint="default" w:ascii="Times New Roman" w:hAnsi="Times New Roman" w:eastAsia="Helvetica" w:cs="Times New Roman"/>
          <w:i w:val="0"/>
          <w:iCs w:val="0"/>
          <w:caps w:val="0"/>
          <w:color w:val="222222"/>
          <w:spacing w:val="0"/>
          <w:sz w:val="28"/>
          <w:szCs w:val="28"/>
          <w:shd w:val="clear" w:fill="FFFFFF"/>
        </w:rPr>
        <w:t>Tàu dừa – chiếc lược chải vào mây xanh</w:t>
      </w:r>
      <w:r>
        <w:rPr>
          <w:rFonts w:hint="default" w:ascii="Times New Roman" w:hAnsi="Times New Roman" w:eastAsia="Helvetica" w:cs="Times New Roman"/>
          <w:i w:val="0"/>
          <w:iCs w:val="0"/>
          <w:caps w:val="0"/>
          <w:color w:val="222222"/>
          <w:spacing w:val="0"/>
          <w:sz w:val="28"/>
          <w:szCs w:val="28"/>
          <w:shd w:val="clear" w:fill="FFFFFF"/>
        </w:rPr>
        <w:br w:type="textWrapping"/>
      </w:r>
      <w:r>
        <w:rPr>
          <w:rFonts w:hint="default" w:ascii="Times New Roman" w:hAnsi="Times New Roman" w:eastAsia="Helvetica" w:cs="Times New Roman"/>
          <w:i w:val="0"/>
          <w:iCs w:val="0"/>
          <w:caps w:val="0"/>
          <w:color w:val="222222"/>
          <w:spacing w:val="0"/>
          <w:sz w:val="28"/>
          <w:szCs w:val="28"/>
          <w:shd w:val="clear" w:fill="FFFFFF"/>
        </w:rPr>
        <w:t>Ai mang nước ngọt, nước lành</w:t>
      </w:r>
      <w:r>
        <w:rPr>
          <w:rFonts w:hint="default" w:ascii="Times New Roman" w:hAnsi="Times New Roman" w:eastAsia="Helvetica" w:cs="Times New Roman"/>
          <w:i w:val="0"/>
          <w:iCs w:val="0"/>
          <w:caps w:val="0"/>
          <w:color w:val="222222"/>
          <w:spacing w:val="0"/>
          <w:sz w:val="28"/>
          <w:szCs w:val="28"/>
          <w:shd w:val="clear" w:fill="FFFFFF"/>
        </w:rPr>
        <w:br w:type="textWrapping"/>
      </w:r>
      <w:r>
        <w:rPr>
          <w:rFonts w:hint="default" w:ascii="Times New Roman" w:hAnsi="Times New Roman" w:eastAsia="Helvetica" w:cs="Times New Roman"/>
          <w:i w:val="0"/>
          <w:iCs w:val="0"/>
          <w:caps w:val="0"/>
          <w:color w:val="222222"/>
          <w:spacing w:val="0"/>
          <w:sz w:val="28"/>
          <w:szCs w:val="28"/>
          <w:shd w:val="clear" w:fill="FFFFFF"/>
        </w:rPr>
        <w:t>Ai đeo bao hũ rượu quanh cổ dừa</w:t>
      </w:r>
      <w:r>
        <w:rPr>
          <w:rFonts w:hint="default" w:eastAsia="Helvetica" w:cs="Times New Roman"/>
          <w:i w:val="0"/>
          <w:iCs w:val="0"/>
          <w:caps w:val="0"/>
          <w:color w:val="222222"/>
          <w:spacing w:val="0"/>
          <w:sz w:val="28"/>
          <w:szCs w:val="28"/>
          <w:shd w:val="clear" w:fill="FFFFFF"/>
          <w:lang w:val="en-US"/>
        </w:rPr>
        <w:t>.</w:t>
      </w:r>
    </w:p>
    <w:p>
      <w:pPr>
        <w:pStyle w:val="8"/>
        <w:keepNext w:val="0"/>
        <w:keepLines w:val="0"/>
        <w:widowControl/>
        <w:suppressLineNumbers w:val="0"/>
        <w:ind w:left="720" w:right="720"/>
        <w:jc w:val="center"/>
        <w:rPr>
          <w:rFonts w:hint="default" w:ascii="Times New Roman" w:hAnsi="Times New Roman" w:cs="Times New Roman"/>
          <w:sz w:val="28"/>
          <w:szCs w:val="28"/>
        </w:rPr>
      </w:pPr>
      <w:r>
        <w:rPr>
          <w:rFonts w:hint="default" w:ascii="Times New Roman" w:hAnsi="Times New Roman" w:eastAsia="Helvetica" w:cs="Times New Roman"/>
          <w:i w:val="0"/>
          <w:iCs w:val="0"/>
          <w:caps w:val="0"/>
          <w:color w:val="222222"/>
          <w:spacing w:val="0"/>
          <w:sz w:val="28"/>
          <w:szCs w:val="28"/>
          <w:shd w:val="clear" w:fill="FFFFFF"/>
        </w:rPr>
        <w:t>Tiếng dừa làm dịu nắng trưa</w:t>
      </w:r>
      <w:r>
        <w:rPr>
          <w:rFonts w:hint="default" w:ascii="Times New Roman" w:hAnsi="Times New Roman" w:eastAsia="Helvetica" w:cs="Times New Roman"/>
          <w:i w:val="0"/>
          <w:iCs w:val="0"/>
          <w:caps w:val="0"/>
          <w:color w:val="222222"/>
          <w:spacing w:val="0"/>
          <w:sz w:val="28"/>
          <w:szCs w:val="28"/>
          <w:shd w:val="clear" w:fill="FFFFFF"/>
        </w:rPr>
        <w:br w:type="textWrapping"/>
      </w:r>
      <w:r>
        <w:rPr>
          <w:rFonts w:hint="default" w:ascii="Times New Roman" w:hAnsi="Times New Roman" w:eastAsia="Helvetica" w:cs="Times New Roman"/>
          <w:i w:val="0"/>
          <w:iCs w:val="0"/>
          <w:caps w:val="0"/>
          <w:color w:val="222222"/>
          <w:spacing w:val="0"/>
          <w:sz w:val="28"/>
          <w:szCs w:val="28"/>
          <w:shd w:val="clear" w:fill="FFFFFF"/>
        </w:rPr>
        <w:t>Gọi đàn gió đến cùng dừa múa reo</w:t>
      </w:r>
      <w:r>
        <w:rPr>
          <w:rFonts w:hint="default" w:ascii="Times New Roman" w:hAnsi="Times New Roman" w:eastAsia="Helvetica" w:cs="Times New Roman"/>
          <w:i w:val="0"/>
          <w:iCs w:val="0"/>
          <w:caps w:val="0"/>
          <w:color w:val="222222"/>
          <w:spacing w:val="0"/>
          <w:sz w:val="28"/>
          <w:szCs w:val="28"/>
          <w:shd w:val="clear" w:fill="FFFFFF"/>
        </w:rPr>
        <w:br w:type="textWrapping"/>
      </w:r>
      <w:r>
        <w:rPr>
          <w:rFonts w:hint="default" w:ascii="Times New Roman" w:hAnsi="Times New Roman" w:eastAsia="Helvetica" w:cs="Times New Roman"/>
          <w:i w:val="0"/>
          <w:iCs w:val="0"/>
          <w:caps w:val="0"/>
          <w:color w:val="222222"/>
          <w:spacing w:val="0"/>
          <w:sz w:val="28"/>
          <w:szCs w:val="28"/>
          <w:shd w:val="clear" w:fill="FFFFFF"/>
        </w:rPr>
        <w:t>Trời trong đầy tiếng rì rào</w:t>
      </w:r>
      <w:r>
        <w:rPr>
          <w:rFonts w:hint="default" w:ascii="Times New Roman" w:hAnsi="Times New Roman" w:eastAsia="Helvetica" w:cs="Times New Roman"/>
          <w:i w:val="0"/>
          <w:iCs w:val="0"/>
          <w:caps w:val="0"/>
          <w:color w:val="222222"/>
          <w:spacing w:val="0"/>
          <w:sz w:val="28"/>
          <w:szCs w:val="28"/>
          <w:shd w:val="clear" w:fill="FFFFFF"/>
        </w:rPr>
        <w:br w:type="textWrapping"/>
      </w:r>
      <w:r>
        <w:rPr>
          <w:rFonts w:hint="default" w:ascii="Times New Roman" w:hAnsi="Times New Roman" w:eastAsia="Helvetica" w:cs="Times New Roman"/>
          <w:i w:val="0"/>
          <w:iCs w:val="0"/>
          <w:caps w:val="0"/>
          <w:color w:val="222222"/>
          <w:spacing w:val="0"/>
          <w:sz w:val="28"/>
          <w:szCs w:val="28"/>
          <w:shd w:val="clear" w:fill="FFFFFF"/>
        </w:rPr>
        <w:t>Đàn cò đánh nhịp bay vào bay ra…</w:t>
      </w:r>
    </w:p>
    <w:p>
      <w:pPr>
        <w:pStyle w:val="8"/>
        <w:keepNext w:val="0"/>
        <w:keepLines w:val="0"/>
        <w:widowControl/>
        <w:suppressLineNumbers w:val="0"/>
        <w:ind w:left="720" w:right="720"/>
        <w:jc w:val="center"/>
        <w:rPr>
          <w:rFonts w:hint="default" w:ascii="Times New Roman" w:hAnsi="Times New Roman" w:cs="Times New Roman"/>
          <w:sz w:val="28"/>
          <w:szCs w:val="28"/>
        </w:rPr>
      </w:pPr>
      <w:r>
        <w:rPr>
          <w:rFonts w:hint="default" w:ascii="Times New Roman" w:hAnsi="Times New Roman" w:eastAsia="Helvetica" w:cs="Times New Roman"/>
          <w:i w:val="0"/>
          <w:iCs w:val="0"/>
          <w:caps w:val="0"/>
          <w:color w:val="222222"/>
          <w:spacing w:val="0"/>
          <w:sz w:val="28"/>
          <w:szCs w:val="28"/>
          <w:shd w:val="clear" w:fill="FFFFFF"/>
        </w:rPr>
        <w:t>Đứng canh trời đất bao la</w:t>
      </w:r>
      <w:r>
        <w:rPr>
          <w:rFonts w:hint="default" w:ascii="Times New Roman" w:hAnsi="Times New Roman" w:eastAsia="Helvetica" w:cs="Times New Roman"/>
          <w:i w:val="0"/>
          <w:iCs w:val="0"/>
          <w:caps w:val="0"/>
          <w:color w:val="222222"/>
          <w:spacing w:val="0"/>
          <w:sz w:val="28"/>
          <w:szCs w:val="28"/>
          <w:shd w:val="clear" w:fill="FFFFFF"/>
        </w:rPr>
        <w:br w:type="textWrapping"/>
      </w:r>
      <w:r>
        <w:rPr>
          <w:rFonts w:hint="default" w:ascii="Times New Roman" w:hAnsi="Times New Roman" w:eastAsia="Helvetica" w:cs="Times New Roman"/>
          <w:i w:val="0"/>
          <w:iCs w:val="0"/>
          <w:caps w:val="0"/>
          <w:color w:val="222222"/>
          <w:spacing w:val="0"/>
          <w:sz w:val="28"/>
          <w:szCs w:val="28"/>
          <w:shd w:val="clear" w:fill="FFFFFF"/>
        </w:rPr>
        <w:t>Mà dừa đủng đỉnh như là đứng chơ</w:t>
      </w:r>
      <w:r>
        <w:rPr>
          <w:rFonts w:hint="default" w:eastAsia="Helvetica" w:cs="Times New Roman"/>
          <w:i w:val="0"/>
          <w:iCs w:val="0"/>
          <w:caps w:val="0"/>
          <w:color w:val="222222"/>
          <w:spacing w:val="0"/>
          <w:sz w:val="28"/>
          <w:szCs w:val="28"/>
          <w:shd w:val="clear" w:fill="FFFFFF"/>
          <w:lang w:val="en-US"/>
        </w:rPr>
        <w:t>i</w:t>
      </w:r>
      <w:r>
        <w:rPr>
          <w:rFonts w:hint="default" w:ascii="Times New Roman" w:hAnsi="Times New Roman" w:eastAsia="Helvetica" w:cs="Times New Roman"/>
          <w:i w:val="0"/>
          <w:iCs w:val="0"/>
          <w:caps w:val="0"/>
          <w:color w:val="222222"/>
          <w:spacing w:val="0"/>
          <w:sz w:val="28"/>
          <w:szCs w:val="28"/>
          <w:shd w:val="clear" w:fill="FFFFFF"/>
        </w:rPr>
        <w:t>.</w:t>
      </w:r>
    </w:p>
    <w:p>
      <w:pPr>
        <w:jc w:val="center"/>
        <w:rPr>
          <w:sz w:val="28"/>
          <w:szCs w:val="28"/>
        </w:rPr>
      </w:pPr>
    </w:p>
    <w:p>
      <w:pPr>
        <w:rPr>
          <w:rFonts w:ascii="Times New Roman" w:hAnsi="Times New Roman" w:eastAsia="Times New Roman" w:cs="Times New Roman"/>
          <w:i/>
          <w:color w:val="000000"/>
          <w:sz w:val="28"/>
          <w:szCs w:val="28"/>
        </w:rPr>
      </w:pPr>
      <w:r>
        <w:rPr>
          <w:rFonts w:ascii="Times New Roman" w:hAnsi="Times New Roman" w:eastAsia="Times New Roman" w:cs="Times New Roman"/>
          <w:b/>
          <w:color w:val="000000"/>
          <w:sz w:val="28"/>
          <w:szCs w:val="28"/>
        </w:rPr>
        <w:t>Đề 2.</w:t>
      </w:r>
      <w:r>
        <w:rPr>
          <w:rFonts w:ascii="Times New Roman" w:hAnsi="Times New Roman" w:eastAsia="Times New Roman" w:cs="Times New Roman"/>
          <w:i/>
          <w:color w:val="000000"/>
          <w:sz w:val="28"/>
          <w:szCs w:val="28"/>
        </w:rPr>
        <w:t xml:space="preserve"> </w:t>
      </w:r>
    </w:p>
    <w:p>
      <w:pPr>
        <w:rPr>
          <w:rFonts w:hint="default" w:ascii="Times New Roman" w:hAnsi="Times New Roman" w:eastAsia="Times New Roman" w:cs="Times New Roman"/>
          <w:b/>
          <w:color w:val="000000"/>
          <w:sz w:val="28"/>
          <w:szCs w:val="28"/>
          <w:lang w:val="en-US"/>
        </w:rPr>
      </w:pPr>
      <w:r>
        <w:rPr>
          <w:rFonts w:ascii="Times New Roman" w:hAnsi="Times New Roman" w:eastAsia="Times New Roman" w:cs="Times New Roman"/>
          <w:i/>
          <w:color w:val="000000"/>
          <w:sz w:val="28"/>
          <w:szCs w:val="28"/>
        </w:rPr>
        <w:t xml:space="preserve">       </w:t>
      </w:r>
      <w:r>
        <w:rPr>
          <w:rFonts w:ascii="Times New Roman" w:hAnsi="Times New Roman" w:eastAsia="Times New Roman" w:cs="Times New Roman"/>
          <w:i w:val="0"/>
          <w:iCs/>
          <w:color w:val="000000"/>
          <w:sz w:val="28"/>
          <w:szCs w:val="28"/>
        </w:rPr>
        <w:t xml:space="preserve"> </w:t>
      </w:r>
      <w:r>
        <w:rPr>
          <w:rFonts w:hint="default" w:ascii="Times New Roman" w:hAnsi="Times New Roman" w:eastAsia="Times New Roman" w:cs="Times New Roman"/>
          <w:i w:val="0"/>
          <w:iCs/>
          <w:color w:val="000000"/>
          <w:sz w:val="28"/>
          <w:szCs w:val="28"/>
          <w:lang w:val="en-US"/>
        </w:rPr>
        <w:t xml:space="preserve">Lối sống tích cực luôn mang lại cho chúng ta những điều tốt đẹp.Với mục đích giúp học sinh chủ động trong việc tiếp thu kiến thức, thư viện nhà trường đã phát động phong trào </w:t>
      </w:r>
      <w:r>
        <w:rPr>
          <w:rFonts w:hint="default" w:ascii="Times New Roman" w:hAnsi="Times New Roman" w:eastAsia="Times New Roman" w:cs="Times New Roman"/>
          <w:i/>
          <w:iCs w:val="0"/>
          <w:color w:val="000000"/>
          <w:sz w:val="28"/>
          <w:szCs w:val="28"/>
          <w:lang w:val="en-US"/>
        </w:rPr>
        <w:t>Đọc sách hàng tháng</w:t>
      </w:r>
      <w:r>
        <w:rPr>
          <w:rFonts w:ascii="Times New Roman" w:hAnsi="Times New Roman" w:eastAsia="Times New Roman" w:cs="Times New Roman"/>
          <w:b/>
          <w:i/>
          <w:iCs w:val="0"/>
          <w:color w:val="000000"/>
          <w:sz w:val="28"/>
          <w:szCs w:val="28"/>
        </w:rPr>
        <w:t xml:space="preserve"> </w:t>
      </w:r>
      <w:r>
        <w:rPr>
          <w:rFonts w:hint="default" w:ascii="Times New Roman" w:hAnsi="Times New Roman" w:eastAsia="Times New Roman" w:cs="Times New Roman"/>
          <w:b w:val="0"/>
          <w:bCs/>
          <w:i w:val="0"/>
          <w:iCs/>
          <w:color w:val="000000"/>
          <w:sz w:val="28"/>
          <w:szCs w:val="28"/>
          <w:lang w:val="en-US"/>
        </w:rPr>
        <w:t>và được các em hưởng ứng tích cực. Vậy theo em, việc đọc sách có vai trò như thế nào?</w:t>
      </w:r>
      <w:r>
        <w:rPr>
          <w:rFonts w:hint="default" w:ascii="Times New Roman" w:hAnsi="Times New Roman" w:eastAsia="Times New Roman" w:cs="Times New Roman"/>
          <w:b/>
          <w:color w:val="000000"/>
          <w:sz w:val="28"/>
          <w:szCs w:val="28"/>
          <w:lang w:val="en-US"/>
        </w:rPr>
        <w:t xml:space="preserve"> </w:t>
      </w:r>
      <w:r>
        <w:rPr>
          <w:rFonts w:ascii="Times New Roman" w:hAnsi="Times New Roman" w:eastAsia="Times New Roman" w:cs="Times New Roman"/>
          <w:b/>
          <w:color w:val="000000"/>
          <w:sz w:val="28"/>
          <w:szCs w:val="28"/>
        </w:rPr>
        <w:t>Hãy viết một bài văn (khoảng 400 chữ) trình bày ý kiến của em về những lợi ích</w:t>
      </w:r>
      <w:r>
        <w:rPr>
          <w:rFonts w:hint="default" w:ascii="Times New Roman" w:hAnsi="Times New Roman" w:eastAsia="Times New Roman" w:cs="Times New Roman"/>
          <w:b/>
          <w:color w:val="000000"/>
          <w:sz w:val="28"/>
          <w:szCs w:val="28"/>
          <w:lang w:val="en-US"/>
        </w:rPr>
        <w:t xml:space="preserve"> của việc đọc sách</w:t>
      </w:r>
      <w:r>
        <w:rPr>
          <w:rFonts w:ascii="Times New Roman" w:hAnsi="Times New Roman" w:eastAsia="Times New Roman" w:cs="Times New Roman"/>
          <w:b/>
          <w:color w:val="000000"/>
          <w:sz w:val="28"/>
          <w:szCs w:val="28"/>
        </w:rPr>
        <w:t xml:space="preserve">. </w:t>
      </w:r>
    </w:p>
    <w:p>
      <w:pPr>
        <w:jc w:val="center"/>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----------Hết----------</w:t>
      </w:r>
    </w:p>
    <w:p>
      <w:pPr>
        <w:spacing w:after="0"/>
        <w:ind w:firstLine="720"/>
        <w:jc w:val="center"/>
        <w:rPr>
          <w:rFonts w:ascii="Times New Roman" w:hAnsi="Times New Roman" w:eastAsia="Times New Roman" w:cs="Times New Roman"/>
          <w:b/>
          <w:sz w:val="26"/>
          <w:szCs w:val="26"/>
        </w:rPr>
      </w:pPr>
    </w:p>
    <w:p>
      <w:pPr>
        <w:spacing w:after="0"/>
        <w:ind w:firstLine="720"/>
        <w:jc w:val="center"/>
        <w:rPr>
          <w:rFonts w:ascii="Times New Roman" w:hAnsi="Times New Roman" w:eastAsia="Times New Roman" w:cs="Times New Roman"/>
          <w:b/>
          <w:sz w:val="26"/>
          <w:szCs w:val="26"/>
        </w:rPr>
      </w:pPr>
    </w:p>
    <w:p>
      <w:pPr>
        <w:spacing w:after="0"/>
        <w:ind w:firstLine="720"/>
        <w:jc w:val="center"/>
        <w:rPr>
          <w:rFonts w:ascii="Times New Roman" w:hAnsi="Times New Roman" w:eastAsia="Times New Roman" w:cs="Times New Roman"/>
          <w:b/>
          <w:sz w:val="26"/>
          <w:szCs w:val="26"/>
        </w:rPr>
      </w:pPr>
    </w:p>
    <w:p>
      <w:pPr>
        <w:spacing w:after="0"/>
        <w:ind w:firstLine="720"/>
        <w:jc w:val="center"/>
        <w:rPr>
          <w:rFonts w:ascii="Times New Roman" w:hAnsi="Times New Roman" w:eastAsia="Times New Roman" w:cs="Times New Roman"/>
          <w:b/>
          <w:sz w:val="26"/>
          <w:szCs w:val="26"/>
        </w:rPr>
      </w:pPr>
    </w:p>
    <w:p>
      <w:pPr>
        <w:spacing w:after="0"/>
        <w:ind w:firstLine="720"/>
        <w:jc w:val="center"/>
        <w:rPr>
          <w:rFonts w:ascii="Times New Roman" w:hAnsi="Times New Roman" w:eastAsia="Times New Roman" w:cs="Times New Roman"/>
          <w:b/>
          <w:sz w:val="26"/>
          <w:szCs w:val="26"/>
        </w:rPr>
      </w:pPr>
    </w:p>
    <w:p>
      <w:pPr>
        <w:spacing w:after="0"/>
        <w:ind w:firstLine="4032" w:firstLineChars="155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HƯỚNG DẪN CHẤM</w:t>
      </w:r>
    </w:p>
    <w:p>
      <w:pPr>
        <w:spacing w:after="0"/>
        <w:ind w:firstLine="72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ĐỀ KIỂM TRA ĐÁNH GIÁ GIỮA HỌC KÌ II</w:t>
      </w:r>
    </w:p>
    <w:p>
      <w:pPr>
        <w:spacing w:after="0"/>
        <w:ind w:firstLine="72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MÔN: NGỮ VĂN 6</w:t>
      </w:r>
    </w:p>
    <w:p>
      <w:pPr>
        <w:spacing w:after="0"/>
        <w:ind w:firstLine="72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Thời gian làm bài: 90 phút (Không kể thời gian giao đề)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74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Câu</w:t>
            </w:r>
          </w:p>
        </w:tc>
        <w:tc>
          <w:tcPr>
            <w:tcW w:w="7740"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Nội dung</w:t>
            </w: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Câu 1</w:t>
            </w:r>
          </w:p>
        </w:tc>
        <w:tc>
          <w:tcPr>
            <w:tcW w:w="7740" w:type="dxa"/>
          </w:tcPr>
          <w:p>
            <w:pPr>
              <w:jc w:val="center"/>
              <w:rPr>
                <w:rFonts w:hint="default" w:ascii="Times New Roman" w:hAnsi="Times New Roman" w:eastAsia="Times New Roman" w:cs="Times New Roman"/>
                <w:b/>
                <w:sz w:val="28"/>
                <w:szCs w:val="28"/>
              </w:rPr>
            </w:pPr>
          </w:p>
        </w:tc>
        <w:tc>
          <w:tcPr>
            <w:tcW w:w="1417" w:type="dxa"/>
          </w:tcPr>
          <w:p>
            <w:pPr>
              <w:jc w:val="center"/>
              <w:rPr>
                <w:rFonts w:ascii="Times New Roman" w:hAnsi="Times New Roman" w:eastAsia="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a</w:t>
            </w:r>
          </w:p>
        </w:tc>
        <w:tc>
          <w:tcPr>
            <w:tcW w:w="7740" w:type="dxa"/>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Đoạn trích trên được viết theo thể loại: Truyện.</w:t>
            </w: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0.5 điểm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b</w:t>
            </w:r>
          </w:p>
        </w:tc>
        <w:tc>
          <w:tcPr>
            <w:tcW w:w="7740" w:type="dxa"/>
          </w:tcPr>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Một đặc điểm của thể loại đó có trong đoạn trích: </w:t>
            </w:r>
          </w:p>
          <w:p>
            <w:pP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Có ngôn ngữ của nhân vật: Lời nói của người bố: </w:t>
            </w:r>
            <w:r>
              <w:rPr>
                <w:rFonts w:hint="default" w:ascii="Times New Roman" w:hAnsi="Times New Roman" w:eastAsia="Times New Roman" w:cs="Times New Roman"/>
                <w:i/>
                <w:iCs/>
                <w:color w:val="333333"/>
                <w:sz w:val="28"/>
                <w:szCs w:val="28"/>
                <w:lang w:val="vi-VN"/>
              </w:rPr>
              <w:t>“</w:t>
            </w:r>
            <w:r>
              <w:rPr>
                <w:rFonts w:hint="default" w:ascii="Times New Roman" w:hAnsi="Times New Roman" w:eastAsia="Calibri" w:cs="Times New Roman"/>
                <w:b w:val="0"/>
                <w:bCs/>
                <w:i/>
                <w:iCs/>
                <w:sz w:val="28"/>
                <w:szCs w:val="28"/>
              </w:rPr>
              <w:t>Mỗi lần con cáu kỉnh với ai, con hãy đóng một cái đinh lên hàng rào gỗ.</w:t>
            </w:r>
            <w:r>
              <w:rPr>
                <w:rFonts w:hint="default" w:ascii="Times New Roman" w:hAnsi="Times New Roman" w:eastAsia="Times New Roman" w:cs="Times New Roman"/>
                <w:i/>
                <w:iCs/>
                <w:color w:val="333333"/>
                <w:sz w:val="28"/>
                <w:szCs w:val="28"/>
                <w:lang w:val="vi-VN"/>
              </w:rPr>
              <w:t>”</w:t>
            </w:r>
          </w:p>
          <w:p>
            <w:pP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u w:val="single"/>
              </w:rPr>
              <w:t>Lưu ý</w:t>
            </w:r>
            <w:r>
              <w:rPr>
                <w:rFonts w:hint="default" w:ascii="Times New Roman" w:hAnsi="Times New Roman" w:eastAsia="Times New Roman" w:cs="Times New Roman"/>
                <w:b/>
                <w:sz w:val="28"/>
                <w:szCs w:val="28"/>
              </w:rPr>
              <w:t>: Học sinh có thể đưa ra đặc điểm khác của thể loại truyện ở trong văn bản, GV linh hoạt cho điểm.</w:t>
            </w: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w:t>
            </w:r>
          </w:p>
        </w:tc>
        <w:tc>
          <w:tcPr>
            <w:tcW w:w="7740" w:type="dxa"/>
          </w:tcPr>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Nhận xét: </w:t>
            </w:r>
            <w:r>
              <w:rPr>
                <w:rFonts w:hint="default" w:ascii="Times New Roman" w:hAnsi="Times New Roman" w:eastAsia="Times New Roman" w:cs="Times New Roman"/>
                <w:b/>
                <w:sz w:val="28"/>
                <w:szCs w:val="28"/>
                <w:lang w:val="en-US"/>
              </w:rPr>
              <w:t xml:space="preserve"> </w:t>
            </w:r>
            <w:r>
              <w:rPr>
                <w:rFonts w:hint="default" w:ascii="Times New Roman" w:hAnsi="Times New Roman" w:eastAsia="Times New Roman" w:cs="Times New Roman"/>
                <w:b w:val="0"/>
                <w:bCs/>
                <w:i/>
                <w:iCs/>
                <w:sz w:val="28"/>
                <w:szCs w:val="28"/>
                <w:lang w:val="en-US"/>
              </w:rPr>
              <w:t>Vết đinh:</w:t>
            </w:r>
            <w:r>
              <w:rPr>
                <w:rFonts w:hint="default" w:ascii="Times New Roman" w:hAnsi="Times New Roman" w:eastAsia="Times New Roman" w:cs="Times New Roman"/>
                <w:b/>
                <w:sz w:val="28"/>
                <w:szCs w:val="28"/>
                <w:lang w:val="en-US"/>
              </w:rPr>
              <w:t xml:space="preserve"> </w:t>
            </w:r>
            <w:r>
              <w:rPr>
                <w:rFonts w:hint="default" w:ascii="Times New Roman" w:hAnsi="Times New Roman" w:eastAsia="sans-serif" w:cs="Times New Roman"/>
                <w:i w:val="0"/>
                <w:iCs w:val="0"/>
                <w:caps w:val="0"/>
                <w:color w:val="000000"/>
                <w:spacing w:val="0"/>
                <w:sz w:val="28"/>
                <w:szCs w:val="28"/>
                <w:shd w:val="clear" w:fill="FFFFFF"/>
              </w:rPr>
              <w:t>chỉ những vết thương khó lành trong lòng người khác sau những lời xúc phạm của cơn giận.</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u w:val="single"/>
              </w:rPr>
              <w:t>Lưu ý</w:t>
            </w:r>
            <w:r>
              <w:rPr>
                <w:rFonts w:hint="default" w:ascii="Times New Roman" w:hAnsi="Times New Roman" w:eastAsia="Times New Roman" w:cs="Times New Roman"/>
                <w:b/>
                <w:sz w:val="28"/>
                <w:szCs w:val="28"/>
              </w:rPr>
              <w:t>: HS có thể có những nhận xét khác nhưng phù hợp với nội dung lời nói, GV linh hoạt cho điểm.</w:t>
            </w: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d</w:t>
            </w:r>
          </w:p>
        </w:tc>
        <w:tc>
          <w:tcPr>
            <w:tcW w:w="7740" w:type="dxa"/>
          </w:tcPr>
          <w:p>
            <w:pPr>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b/>
                <w:sz w:val="28"/>
                <w:szCs w:val="28"/>
              </w:rPr>
              <w:t xml:space="preserve">Thông điệp: </w:t>
            </w:r>
            <w:r>
              <w:rPr>
                <w:rFonts w:hint="default" w:ascii="Times New Roman" w:hAnsi="Times New Roman" w:eastAsia="Times New Roman" w:cs="Times New Roman"/>
                <w:b w:val="0"/>
                <w:bCs/>
                <w:i w:val="0"/>
                <w:iCs w:val="0"/>
                <w:sz w:val="28"/>
                <w:szCs w:val="28"/>
                <w:lang w:val="en-US"/>
              </w:rPr>
              <w:t>Chúng ta cần biết kiềm chế những cơn nóng giận của bản thân.</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u w:val="single"/>
              </w:rPr>
              <w:t>Lưu ý</w:t>
            </w: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b/>
                <w:sz w:val="28"/>
                <w:szCs w:val="28"/>
              </w:rPr>
              <w:t>Tùy theo diễn đạt của HS mà GV linh hoạt cho điểm</w:t>
            </w: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e</w:t>
            </w:r>
          </w:p>
        </w:tc>
        <w:tc>
          <w:tcPr>
            <w:tcW w:w="7740" w:type="dxa"/>
          </w:tcPr>
          <w:p>
            <w:pPr>
              <w:spacing w:after="160"/>
              <w:ind w:firstLine="140" w:firstLineChars="5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Theo tác giả, </w:t>
            </w:r>
            <w:r>
              <w:rPr>
                <w:rFonts w:hint="default" w:ascii="Times New Roman" w:hAnsi="Times New Roman" w:eastAsia="Times New Roman" w:cs="Times New Roman"/>
                <w:b w:val="0"/>
                <w:bCs w:val="0"/>
                <w:sz w:val="28"/>
                <w:szCs w:val="28"/>
                <w:lang w:val="en-US"/>
              </w:rPr>
              <w:t>n</w:t>
            </w:r>
            <w:r>
              <w:rPr>
                <w:rFonts w:hint="default" w:ascii="Times New Roman" w:hAnsi="Times New Roman" w:eastAsia="Calibri" w:cs="Times New Roman"/>
                <w:b w:val="0"/>
                <w:bCs w:val="0"/>
                <w:sz w:val="28"/>
                <w:szCs w:val="28"/>
              </w:rPr>
              <w:t>ếu con xúc phạm ai đó trong cơn giận, lời xúc phạm của con cũng giống như những vết đinh này: Chúng để lại những vết thương khó lành trong lòng người khác và cả trong lòng con nữa. Mà vết thương tinh thần còn tệ hơn những vết đinh rất nhiều.</w:t>
            </w:r>
            <w:r>
              <w:rPr>
                <w:rFonts w:hint="default" w:ascii="Times New Roman" w:hAnsi="Times New Roman" w:eastAsia="Calibri" w:cs="Times New Roman"/>
                <w:b/>
                <w:sz w:val="28"/>
                <w:szCs w:val="28"/>
              </w:rPr>
              <w:t> </w:t>
            </w: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f</w:t>
            </w:r>
          </w:p>
        </w:tc>
        <w:tc>
          <w:tcPr>
            <w:tcW w:w="7740" w:type="dxa"/>
          </w:tcPr>
          <w:p>
            <w:pPr>
              <w:rPr>
                <w:rFonts w:hint="default" w:ascii="Times New Roman" w:hAnsi="Times New Roman" w:cs="Times New Roman"/>
                <w:sz w:val="28"/>
                <w:szCs w:val="28"/>
                <w:lang w:val="en-US"/>
              </w:rPr>
            </w:pPr>
            <w:r>
              <w:rPr>
                <w:rFonts w:hint="default" w:ascii="Times New Roman" w:hAnsi="Times New Roman" w:cs="Times New Roman"/>
                <w:b/>
                <w:iCs/>
                <w:color w:val="333333"/>
                <w:sz w:val="28"/>
                <w:szCs w:val="28"/>
              </w:rPr>
              <w:t>Từ mượn:</w:t>
            </w:r>
            <w:r>
              <w:rPr>
                <w:rFonts w:hint="default" w:ascii="Times New Roman" w:hAnsi="Times New Roman" w:cs="Times New Roman"/>
                <w:i/>
                <w:iCs/>
                <w:color w:val="333333"/>
                <w:sz w:val="28"/>
                <w:szCs w:val="28"/>
              </w:rPr>
              <w:t xml:space="preserve"> </w:t>
            </w:r>
            <w:r>
              <w:rPr>
                <w:rFonts w:hint="default" w:ascii="Times New Roman" w:hAnsi="Times New Roman" w:cs="Times New Roman"/>
                <w:i/>
                <w:iCs/>
                <w:color w:val="333333"/>
                <w:sz w:val="28"/>
                <w:szCs w:val="28"/>
                <w:lang w:val="en-US"/>
              </w:rPr>
              <w:t>hãnh diện.</w:t>
            </w: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g</w:t>
            </w:r>
          </w:p>
        </w:tc>
        <w:tc>
          <w:tcPr>
            <w:tcW w:w="7740" w:type="dxa"/>
          </w:tcPr>
          <w:p>
            <w:pP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HS đặt câu đầy đủ chủ vị, nội dung, ý nghĩa rõ ràng, dấu câu đầy đủ.</w:t>
            </w: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w:t>
            </w:r>
          </w:p>
        </w:tc>
        <w:tc>
          <w:tcPr>
            <w:tcW w:w="7740" w:type="dxa"/>
          </w:tcPr>
          <w:p>
            <w:pPr>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 xml:space="preserve">HS trả lời được </w:t>
            </w:r>
            <w:r>
              <w:rPr>
                <w:rFonts w:hint="default" w:ascii="Times New Roman" w:hAnsi="Times New Roman" w:eastAsia="Times New Roman" w:cs="Times New Roman"/>
                <w:b/>
                <w:color w:val="000000"/>
                <w:sz w:val="28"/>
                <w:szCs w:val="28"/>
                <w:lang w:val="en-US"/>
              </w:rPr>
              <w:t>các</w:t>
            </w:r>
            <w:r>
              <w:rPr>
                <w:rFonts w:hint="default" w:ascii="Times New Roman" w:hAnsi="Times New Roman" w:eastAsia="Times New Roman" w:cs="Times New Roman"/>
                <w:b/>
                <w:color w:val="000000"/>
                <w:sz w:val="28"/>
                <w:szCs w:val="28"/>
              </w:rPr>
              <w:t xml:space="preserve"> bài học: </w:t>
            </w:r>
          </w:p>
          <w:p>
            <w:pPr>
              <w:rPr>
                <w:rFonts w:hint="default" w:ascii="Times New Roman" w:hAnsi="Times New Roman" w:eastAsia="Times New Roman" w:cs="Times New Roman"/>
                <w:b w:val="0"/>
                <w:bCs/>
                <w:color w:val="000000"/>
                <w:sz w:val="28"/>
                <w:szCs w:val="28"/>
                <w:lang w:val="en-US"/>
              </w:rPr>
            </w:pPr>
            <w:r>
              <w:rPr>
                <w:rFonts w:hint="default" w:ascii="Times New Roman" w:hAnsi="Times New Roman" w:eastAsia="Times New Roman" w:cs="Times New Roman"/>
                <w:b/>
                <w:color w:val="000000"/>
                <w:sz w:val="28"/>
                <w:szCs w:val="28"/>
                <w:lang w:val="en-US"/>
              </w:rPr>
              <w:t xml:space="preserve">+ </w:t>
            </w:r>
            <w:r>
              <w:rPr>
                <w:rFonts w:hint="default" w:ascii="Times New Roman" w:hAnsi="Times New Roman" w:eastAsia="Times New Roman" w:cs="Times New Roman"/>
                <w:b w:val="0"/>
                <w:bCs/>
                <w:color w:val="000000"/>
                <w:sz w:val="28"/>
                <w:szCs w:val="28"/>
                <w:lang w:val="en-US"/>
              </w:rPr>
              <w:t>Không ngừng rèn luyện để kiềm chế sự nóng nảy của bản thân.</w:t>
            </w:r>
          </w:p>
          <w:p>
            <w:pPr>
              <w:rPr>
                <w:rFonts w:hint="default" w:ascii="Times New Roman" w:hAnsi="Times New Roman" w:eastAsia="Times New Roman" w:cs="Times New Roman"/>
                <w:b w:val="0"/>
                <w:bCs/>
                <w:color w:val="000000"/>
                <w:sz w:val="28"/>
                <w:szCs w:val="28"/>
                <w:lang w:val="en-US"/>
              </w:rPr>
            </w:pPr>
            <w:r>
              <w:rPr>
                <w:rFonts w:hint="default" w:ascii="Times New Roman" w:hAnsi="Times New Roman" w:eastAsia="Times New Roman" w:cs="Times New Roman"/>
                <w:b w:val="0"/>
                <w:bCs/>
                <w:color w:val="000000"/>
                <w:sz w:val="28"/>
                <w:szCs w:val="28"/>
                <w:lang w:val="en-US"/>
              </w:rPr>
              <w:t>+ Xây dựng những thói quen tốt trong ứng xử, giao tiếp.</w:t>
            </w:r>
          </w:p>
          <w:p>
            <w:pPr>
              <w:rPr>
                <w:rFonts w:hint="default" w:ascii="Times New Roman" w:hAnsi="Times New Roman" w:eastAsia="Times New Roman" w:cs="Times New Roman"/>
                <w:b w:val="0"/>
                <w:bCs/>
                <w:color w:val="000000"/>
                <w:sz w:val="28"/>
                <w:szCs w:val="28"/>
                <w:lang w:val="en-US"/>
              </w:rPr>
            </w:pPr>
            <w:r>
              <w:rPr>
                <w:rFonts w:hint="default" w:ascii="Times New Roman" w:hAnsi="Times New Roman" w:eastAsia="Times New Roman" w:cs="Times New Roman"/>
                <w:b w:val="0"/>
                <w:bCs/>
                <w:color w:val="000000"/>
                <w:sz w:val="28"/>
                <w:szCs w:val="28"/>
                <w:lang w:val="en-US"/>
              </w:rPr>
              <w:t>+ Phải biết giữ bình tĩnh vì những điều mình thốt ra trong cơn giận dữ sẽ để lại trong lòng người khác những vết thương khó lành lại được.</w:t>
            </w:r>
          </w:p>
          <w:p>
            <w:pPr>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color w:val="000000"/>
                <w:sz w:val="28"/>
                <w:szCs w:val="28"/>
              </w:rPr>
              <w:t xml:space="preserve"> (Lưu ý:  đủ </w:t>
            </w:r>
            <w:r>
              <w:rPr>
                <w:rFonts w:hint="default" w:ascii="Times New Roman" w:hAnsi="Times New Roman" w:eastAsia="Times New Roman" w:cs="Times New Roman"/>
                <w:b/>
                <w:color w:val="000000"/>
                <w:sz w:val="28"/>
                <w:szCs w:val="28"/>
                <w:lang w:val="en-US"/>
              </w:rPr>
              <w:t>2</w:t>
            </w:r>
            <w:r>
              <w:rPr>
                <w:rFonts w:hint="default" w:ascii="Times New Roman" w:hAnsi="Times New Roman" w:eastAsia="Times New Roman" w:cs="Times New Roman"/>
                <w:b/>
                <w:color w:val="000000"/>
                <w:sz w:val="28"/>
                <w:szCs w:val="28"/>
              </w:rPr>
              <w:t xml:space="preserve"> ý cho trọn điểm, tùy cách diễn đạt của HS, GV linh hoạt cho điểm)</w:t>
            </w: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1.0 điểm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CÂU 2</w:t>
            </w:r>
          </w:p>
        </w:tc>
        <w:tc>
          <w:tcPr>
            <w:tcW w:w="7740" w:type="dxa"/>
          </w:tcPr>
          <w:p>
            <w:pPr>
              <w:rPr>
                <w:rFonts w:hint="default" w:ascii="Times New Roman" w:hAnsi="Times New Roman" w:eastAsia="Times New Roman" w:cs="Times New Roman"/>
                <w:b/>
                <w:color w:val="000000"/>
                <w:sz w:val="28"/>
                <w:szCs w:val="28"/>
              </w:rPr>
            </w:pPr>
          </w:p>
        </w:tc>
        <w:tc>
          <w:tcPr>
            <w:tcW w:w="1417" w:type="dxa"/>
          </w:tcPr>
          <w:p>
            <w:pPr>
              <w:jc w:val="center"/>
              <w:rPr>
                <w:rFonts w:ascii="Times New Roman" w:hAnsi="Times New Roman" w:eastAsia="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restart"/>
          </w:tcPr>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ĐỀ 1</w:t>
            </w:r>
          </w:p>
        </w:tc>
        <w:tc>
          <w:tcPr>
            <w:tcW w:w="7740" w:type="dxa"/>
          </w:tcPr>
          <w:p>
            <w:pPr>
              <w:pStyle w:val="11"/>
              <w:numPr>
                <w:ilvl w:val="0"/>
                <w:numId w:val="2"/>
              </w:numPr>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 xml:space="preserve">Mở đoạn: </w:t>
            </w:r>
            <w:r>
              <w:rPr>
                <w:rFonts w:hint="default" w:ascii="Times New Roman" w:hAnsi="Times New Roman" w:eastAsia="SimSun" w:cs="Times New Roman"/>
                <w:i w:val="0"/>
                <w:iCs w:val="0"/>
                <w:caps w:val="0"/>
                <w:spacing w:val="0"/>
                <w:sz w:val="28"/>
                <w:szCs w:val="28"/>
                <w:shd w:val="clear" w:fill="FFFFFF"/>
              </w:rPr>
              <w:t>Giới thiệu chung về </w:t>
            </w:r>
            <w:r>
              <w:rPr>
                <w:rFonts w:hint="default" w:ascii="Times New Roman" w:hAnsi="Times New Roman" w:eastAsia="SimSun" w:cs="Times New Roman"/>
                <w:i w:val="0"/>
                <w:iCs w:val="0"/>
                <w:caps w:val="0"/>
                <w:spacing w:val="0"/>
                <w:sz w:val="28"/>
                <w:szCs w:val="28"/>
                <w:shd w:val="clear" w:fill="FFFFFF"/>
                <w:lang w:val="en-US"/>
              </w:rPr>
              <w:t>tác giả và</w:t>
            </w:r>
            <w:r>
              <w:rPr>
                <w:rFonts w:hint="default" w:ascii="Times New Roman" w:hAnsi="Times New Roman" w:eastAsia="SimSun" w:cs="Times New Roman"/>
                <w:i w:val="0"/>
                <w:iCs w:val="0"/>
                <w:caps w:val="0"/>
                <w:spacing w:val="0"/>
                <w:sz w:val="28"/>
                <w:szCs w:val="28"/>
                <w:shd w:val="clear" w:fill="FFFFFF"/>
              </w:rPr>
              <w:t xml:space="preserve"> bài thơ Cây dừa</w:t>
            </w: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tcPr>
          <w:p>
            <w:pPr>
              <w:jc w:val="center"/>
              <w:rPr>
                <w:rFonts w:ascii="Times New Roman" w:hAnsi="Times New Roman" w:eastAsia="Times New Roman" w:cs="Times New Roman"/>
                <w:b/>
                <w:sz w:val="26"/>
                <w:szCs w:val="26"/>
              </w:rPr>
            </w:pPr>
          </w:p>
        </w:tc>
        <w:tc>
          <w:tcPr>
            <w:tcW w:w="7740" w:type="dxa"/>
          </w:tcPr>
          <w:p>
            <w:pPr>
              <w:pStyle w:val="11"/>
              <w:numPr>
                <w:ilvl w:val="0"/>
                <w:numId w:val="2"/>
              </w:numPr>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Thân đoạn: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Nhà thơ đã khắc họa hình ảnh cây dừa hiện lên với đầy đủ bộ phận từ gốc đến ngọn, chỗ nào tác giả cũng có những liên tưởng độc đáo, thú vị: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Hình ảnh cây dừa dễ mến, với tán là xanh ngát “tỏa nhiều tàu”. Nó như một người bạn mang tâm hồn hào sảng, tự do phóng khoáng</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Cây dừa lúc một người bạn trẻ tuổi tự do, phóng khoáng, lúc lại hiện lên vững chãi như một người từng trải “Thân dừa bạc phếch tháng năm”</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default" w:ascii="Times New Roman" w:hAnsi="Times New Roman" w:cs="Times New Roman"/>
                <w:i w:val="0"/>
                <w:iCs w:val="0"/>
                <w:caps w:val="0"/>
                <w:spacing w:val="0"/>
                <w:sz w:val="28"/>
                <w:szCs w:val="28"/>
              </w:rPr>
            </w:pPr>
            <w:r>
              <w:rPr>
                <w:rFonts w:hint="default" w:ascii="Times New Roman" w:hAnsi="Times New Roman" w:cs="Times New Roman"/>
                <w:i w:val="0"/>
                <w:iCs w:val="0"/>
                <w:caps w:val="0"/>
                <w:spacing w:val="0"/>
                <w:sz w:val="28"/>
                <w:szCs w:val="28"/>
                <w:shd w:val="clear" w:fill="FFFFFF"/>
              </w:rPr>
              <w:t>- Hoa dừa nở bung giữa cả một trời sao sáng, kết thành một tấm thảm thật lung linh rực rỡ, sáng sớm thì hòa cùng mây trời hiện lên như một thiếu nữ đang thướt tha chải tóc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rPr>
                <w:rFonts w:hint="default" w:ascii="Times New Roman" w:hAnsi="Times New Roman" w:eastAsia="Times New Roman" w:cs="Times New Roman"/>
                <w:b/>
                <w:color w:val="000000"/>
                <w:sz w:val="28"/>
                <w:szCs w:val="28"/>
                <w:lang w:val="en-US"/>
              </w:rPr>
            </w:pPr>
            <w:r>
              <w:rPr>
                <w:rFonts w:hint="default" w:ascii="Times New Roman" w:hAnsi="Times New Roman" w:cs="Times New Roman"/>
                <w:i w:val="0"/>
                <w:iCs w:val="0"/>
                <w:caps w:val="0"/>
                <w:spacing w:val="0"/>
                <w:sz w:val="28"/>
                <w:szCs w:val="28"/>
                <w:shd w:val="clear" w:fill="FFFFFF"/>
              </w:rPr>
              <w:t>- Hình ảnh cây dừa vươn cao, tự tin, mang dáng vẻ của một người lính chắc tay cầm sún</w:t>
            </w:r>
            <w:r>
              <w:rPr>
                <w:rFonts w:hint="default" w:ascii="Times New Roman" w:hAnsi="Times New Roman" w:cs="Times New Roman"/>
                <w:i w:val="0"/>
                <w:iCs w:val="0"/>
                <w:caps w:val="0"/>
                <w:spacing w:val="0"/>
                <w:sz w:val="28"/>
                <w:szCs w:val="28"/>
                <w:shd w:val="clear" w:fill="FFFFFF"/>
                <w:lang w:val="en-US"/>
              </w:rPr>
              <w:t>g.</w:t>
            </w: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tcPr>
          <w:p>
            <w:pPr>
              <w:jc w:val="center"/>
              <w:rPr>
                <w:rFonts w:ascii="Times New Roman" w:hAnsi="Times New Roman" w:eastAsia="Times New Roman" w:cs="Times New Roman"/>
                <w:b/>
                <w:sz w:val="26"/>
                <w:szCs w:val="26"/>
              </w:rPr>
            </w:pPr>
          </w:p>
        </w:tc>
        <w:tc>
          <w:tcPr>
            <w:tcW w:w="7740" w:type="dxa"/>
          </w:tcPr>
          <w:p>
            <w:pPr>
              <w:pStyle w:val="11"/>
              <w:numPr>
                <w:ilvl w:val="0"/>
                <w:numId w:val="2"/>
              </w:numPr>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 xml:space="preserve">Kết đoạn: </w:t>
            </w:r>
            <w:r>
              <w:rPr>
                <w:rFonts w:hint="default" w:ascii="Times New Roman" w:hAnsi="Times New Roman" w:eastAsia="SimSun" w:cs="Times New Roman"/>
                <w:i w:val="0"/>
                <w:iCs w:val="0"/>
                <w:caps w:val="0"/>
                <w:spacing w:val="0"/>
                <w:sz w:val="28"/>
                <w:szCs w:val="28"/>
                <w:shd w:val="clear" w:fill="FFFFFF"/>
              </w:rPr>
              <w:t>Tình cảm dành cho cây dừa quê hương</w:t>
            </w:r>
            <w:r>
              <w:rPr>
                <w:rFonts w:hint="default" w:ascii="Times New Roman" w:hAnsi="Times New Roman" w:eastAsia="SimSun" w:cs="Times New Roman"/>
                <w:i w:val="0"/>
                <w:iCs w:val="0"/>
                <w:caps w:val="0"/>
                <w:spacing w:val="0"/>
                <w:sz w:val="28"/>
                <w:szCs w:val="28"/>
                <w:shd w:val="clear" w:fill="FFFFFF"/>
                <w:lang w:val="en-US"/>
              </w:rPr>
              <w:t>.</w:t>
            </w: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tcPr>
          <w:p>
            <w:pPr>
              <w:jc w:val="center"/>
              <w:rPr>
                <w:rFonts w:ascii="Times New Roman" w:hAnsi="Times New Roman" w:eastAsia="Times New Roman" w:cs="Times New Roman"/>
                <w:b/>
                <w:sz w:val="26"/>
                <w:szCs w:val="26"/>
              </w:rPr>
            </w:pPr>
          </w:p>
        </w:tc>
        <w:tc>
          <w:tcPr>
            <w:tcW w:w="7740" w:type="dxa"/>
          </w:tcPr>
          <w:p>
            <w:pPr>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 Điểm 3,5- 4.0:</w:t>
            </w:r>
            <w:r>
              <w:rPr>
                <w:rFonts w:hint="default" w:ascii="Times New Roman" w:hAnsi="Times New Roman" w:eastAsia="Calibri" w:cs="Times New Roman"/>
                <w:sz w:val="28"/>
                <w:szCs w:val="28"/>
              </w:rPr>
              <w:t xml:space="preserve"> HS làm đúng đặc trưng văn biểu cảm, bố cục rõ ràng, nêu được cảm xúc về bài thơ, văn phong sáng sủa, từ ngữ dễ hiểu, cảm xúc chân thành, trình bày sạch, đẹp ít sai lỗi chính tả.</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 Điểm 2,5 – 3,25:</w:t>
            </w:r>
            <w:r>
              <w:rPr>
                <w:rFonts w:hint="default" w:ascii="Times New Roman" w:hAnsi="Times New Roman" w:eastAsia="Calibri" w:cs="Times New Roman"/>
                <w:sz w:val="28"/>
                <w:szCs w:val="28"/>
              </w:rPr>
              <w:t xml:space="preserve"> HS làm đúng đặc trưng văn biểu cảm, bố cục rõ ràng, nêu được cảm xúc về bài thơ, văn phong sáng sủa, từ ngữ dễ hiểu, cảm xúc còn chung chung, còn sai lỗi chính tả.</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 Điểm 1,5 – 2,25:</w:t>
            </w:r>
            <w:r>
              <w:rPr>
                <w:rFonts w:hint="default" w:ascii="Times New Roman" w:hAnsi="Times New Roman" w:eastAsia="Calibri" w:cs="Times New Roman"/>
                <w:sz w:val="28"/>
                <w:szCs w:val="28"/>
              </w:rPr>
              <w:t xml:space="preserve"> HS làm đúng đặc trưng văn biểu cảm, diễn đạt còn yếu, sai từ ngữ, câu, chính tả khá nhiều.</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 Điểm 0,75 – 1,25:</w:t>
            </w:r>
            <w:r>
              <w:rPr>
                <w:rFonts w:hint="default" w:ascii="Times New Roman" w:hAnsi="Times New Roman" w:eastAsia="Calibri" w:cs="Times New Roman"/>
                <w:sz w:val="28"/>
                <w:szCs w:val="28"/>
              </w:rPr>
              <w:t xml:space="preserve"> Nêu được cảm xúc, bố cục chưa rõ, diễn đạt yếu, sai nhiều lỗi.</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 Điểm 0.5:</w:t>
            </w:r>
            <w:r>
              <w:rPr>
                <w:rFonts w:hint="default" w:ascii="Times New Roman" w:hAnsi="Times New Roman" w:eastAsia="Calibri" w:cs="Times New Roman"/>
                <w:sz w:val="28"/>
                <w:szCs w:val="28"/>
              </w:rPr>
              <w:t xml:space="preserve"> HS làm sai thể loại, lạc đề.</w:t>
            </w:r>
          </w:p>
          <w:p>
            <w:pPr>
              <w:rPr>
                <w:rFonts w:hint="default" w:ascii="Times New Roman" w:hAnsi="Times New Roman" w:eastAsia="Times New Roman" w:cs="Times New Roman"/>
                <w:b/>
                <w:color w:val="000000"/>
                <w:sz w:val="28"/>
                <w:szCs w:val="28"/>
              </w:rPr>
            </w:pPr>
            <w:r>
              <w:rPr>
                <w:rFonts w:hint="default" w:ascii="Times New Roman" w:hAnsi="Times New Roman" w:eastAsia="Calibri" w:cs="Times New Roman"/>
                <w:b/>
                <w:bCs/>
                <w:sz w:val="28"/>
                <w:szCs w:val="28"/>
              </w:rPr>
              <w:t>- Điểm 0:</w:t>
            </w:r>
            <w:r>
              <w:rPr>
                <w:rFonts w:hint="default" w:ascii="Times New Roman" w:hAnsi="Times New Roman" w:eastAsia="Calibri" w:cs="Times New Roman"/>
                <w:sz w:val="28"/>
                <w:szCs w:val="28"/>
              </w:rPr>
              <w:t xml:space="preserve"> HS để giấy trắng</w:t>
            </w:r>
          </w:p>
        </w:tc>
        <w:tc>
          <w:tcPr>
            <w:tcW w:w="1417" w:type="dxa"/>
          </w:tcPr>
          <w:p>
            <w:pPr>
              <w:jc w:val="center"/>
              <w:rPr>
                <w:rFonts w:ascii="Times New Roman" w:hAnsi="Times New Roman" w:eastAsia="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restart"/>
          </w:tcPr>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p>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ĐỀ  2</w:t>
            </w:r>
          </w:p>
        </w:tc>
        <w:tc>
          <w:tcPr>
            <w:tcW w:w="7740" w:type="dxa"/>
          </w:tcPr>
          <w:p>
            <w:pPr>
              <w:pStyle w:val="8"/>
              <w:shd w:val="clear" w:color="auto" w:fill="FFFFFF"/>
              <w:spacing w:before="0" w:beforeAutospacing="0" w:after="0" w:afterAutospacing="0" w:line="276" w:lineRule="auto"/>
              <w:jc w:val="both"/>
              <w:rPr>
                <w:rFonts w:hint="default" w:ascii="Times New Roman" w:hAnsi="Times New Roman" w:cs="Times New Roman"/>
                <w:sz w:val="28"/>
                <w:szCs w:val="28"/>
              </w:rPr>
            </w:pPr>
            <w:r>
              <w:rPr>
                <w:rStyle w:val="9"/>
                <w:rFonts w:hint="default" w:ascii="Times New Roman" w:hAnsi="Times New Roman" w:cs="Times New Roman" w:eastAsiaTheme="majorEastAsia"/>
                <w:sz w:val="28"/>
                <w:szCs w:val="28"/>
              </w:rPr>
              <w:t>1. Mở bài</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eastAsia="Helvetica" w:cs="Times New Roman"/>
                <w:i w:val="0"/>
                <w:iCs w:val="0"/>
                <w:caps w:val="0"/>
                <w:color w:val="333333"/>
                <w:spacing w:val="0"/>
                <w:sz w:val="28"/>
                <w:szCs w:val="28"/>
                <w:shd w:val="clear" w:fill="FFFFFF"/>
              </w:rPr>
              <w:t>Vai trò của tri thức đối với loài người</w:t>
            </w:r>
            <w:r>
              <w:rPr>
                <w:rFonts w:hint="default" w:ascii="Times New Roman" w:hAnsi="Times New Roman" w:eastAsia="Helvetica" w:cs="Times New Roman"/>
                <w:i w:val="0"/>
                <w:iCs w:val="0"/>
                <w:caps w:val="0"/>
                <w:color w:val="333333"/>
                <w:spacing w:val="0"/>
                <w:sz w:val="28"/>
                <w:szCs w:val="28"/>
                <w:shd w:val="clear" w:fill="FFFFFF"/>
                <w:lang w:val="en-US"/>
              </w:rPr>
              <w: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xml:space="preserve">- </w:t>
            </w:r>
            <w:r>
              <w:rPr>
                <w:rFonts w:hint="default" w:ascii="Times New Roman" w:hAnsi="Times New Roman" w:eastAsia="Helvetica" w:cs="Times New Roman"/>
                <w:i w:val="0"/>
                <w:iCs w:val="0"/>
                <w:caps w:val="0"/>
                <w:color w:val="333333"/>
                <w:spacing w:val="0"/>
                <w:sz w:val="28"/>
                <w:szCs w:val="28"/>
                <w:shd w:val="clear" w:fill="FFFFFF"/>
              </w:rPr>
              <w:t>Một trong những phương pháp để con người có tri thức là chăm chỉ đọc sách bởi sách là tài sản quý giá, người bạn tốt của con người.</w:t>
            </w:r>
          </w:p>
          <w:p>
            <w:pPr>
              <w:pStyle w:val="8"/>
              <w:shd w:val="clear" w:color="auto" w:fill="FFFFFF"/>
              <w:spacing w:before="0" w:beforeAutospacing="0" w:after="0" w:afterAutospacing="0" w:line="276" w:lineRule="auto"/>
              <w:jc w:val="both"/>
              <w:rPr>
                <w:rFonts w:hint="default" w:ascii="Times New Roman" w:hAnsi="Times New Roman" w:cs="Times New Roman"/>
                <w:sz w:val="28"/>
                <w:szCs w:val="28"/>
              </w:rPr>
            </w:pP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tcPr>
          <w:p>
            <w:pPr>
              <w:jc w:val="center"/>
              <w:rPr>
                <w:rFonts w:ascii="Times New Roman" w:hAnsi="Times New Roman" w:eastAsia="Times New Roman" w:cs="Times New Roman"/>
                <w:b/>
                <w:sz w:val="26"/>
                <w:szCs w:val="26"/>
              </w:rPr>
            </w:pPr>
          </w:p>
        </w:tc>
        <w:tc>
          <w:tcPr>
            <w:tcW w:w="7740" w:type="dxa"/>
          </w:tcPr>
          <w:p>
            <w:pPr>
              <w:pStyle w:val="8"/>
              <w:shd w:val="clear" w:color="auto" w:fill="FFFFFF"/>
              <w:spacing w:before="0" w:beforeAutospacing="0" w:after="0" w:afterAutospacing="0" w:line="276" w:lineRule="auto"/>
              <w:jc w:val="both"/>
              <w:rPr>
                <w:rFonts w:hint="default" w:ascii="Times New Roman" w:hAnsi="Times New Roman" w:cs="Times New Roman"/>
                <w:sz w:val="28"/>
                <w:szCs w:val="28"/>
              </w:rPr>
            </w:pPr>
            <w:r>
              <w:rPr>
                <w:rStyle w:val="9"/>
                <w:rFonts w:hint="default" w:ascii="Times New Roman" w:hAnsi="Times New Roman" w:cs="Times New Roman" w:eastAsiaTheme="majorEastAsia"/>
                <w:sz w:val="28"/>
                <w:szCs w:val="28"/>
              </w:rPr>
              <w:t>2. Thân bài</w:t>
            </w:r>
          </w:p>
          <w:p>
            <w:pPr>
              <w:pStyle w:val="8"/>
              <w:shd w:val="clear" w:color="auto" w:fill="FFFFFF"/>
              <w:spacing w:before="0" w:beforeAutospacing="0" w:after="0" w:afterAutospacing="0" w:line="276" w:lineRule="auto"/>
              <w:jc w:val="both"/>
              <w:rPr>
                <w:rFonts w:hint="default" w:ascii="Times New Roman" w:hAnsi="Times New Roman" w:cs="Times New Roman"/>
                <w:b/>
                <w:sz w:val="28"/>
                <w:szCs w:val="28"/>
              </w:rPr>
            </w:pPr>
            <w:r>
              <w:rPr>
                <w:rStyle w:val="6"/>
                <w:rFonts w:hint="default" w:ascii="Times New Roman" w:hAnsi="Times New Roman" w:cs="Times New Roman" w:eastAsiaTheme="majorEastAsia"/>
                <w:sz w:val="28"/>
                <w:szCs w:val="28"/>
              </w:rPr>
              <w:t>a. Giải thích</w:t>
            </w:r>
            <w:r>
              <w:rPr>
                <w:rStyle w:val="6"/>
                <w:rFonts w:hint="default" w:ascii="Times New Roman" w:hAnsi="Times New Roman" w:cs="Times New Roman" w:eastAsiaTheme="majorEastAsia"/>
                <w:sz w:val="28"/>
                <w:szCs w:val="28"/>
                <w:lang w:val="en-US"/>
              </w:rPr>
              <w:t>:</w:t>
            </w:r>
            <w:r>
              <w:rPr>
                <w:rStyle w:val="6"/>
                <w:rFonts w:hint="default" w:ascii="Times New Roman" w:hAnsi="Times New Roman" w:cs="Times New Roman" w:eastAsiaTheme="majorEastAsia"/>
                <w:sz w:val="28"/>
                <w:szCs w:val="28"/>
              </w:rPr>
              <w:t xml:space="preserve"> </w:t>
            </w:r>
            <w:r>
              <w:rPr>
                <w:rFonts w:hint="default" w:ascii="Times New Roman" w:hAnsi="Times New Roman" w:eastAsia="Helvetica" w:cs="Times New Roman"/>
                <w:i w:val="0"/>
                <w:iCs w:val="0"/>
                <w:caps w:val="0"/>
                <w:color w:val="333333"/>
                <w:spacing w:val="0"/>
                <w:sz w:val="28"/>
                <w:szCs w:val="28"/>
                <w:shd w:val="clear" w:fill="FFFFFF"/>
              </w:rPr>
              <w:t>Sách là tài sản vô giá, là người bạn tốt. Bởi sách là nơi lưu trữ toàn bộ sản phẩm tri thức của con người, giúp ích cho con người về mọi mặt trong đời sống xã hội.</w:t>
            </w:r>
          </w:p>
        </w:tc>
        <w:tc>
          <w:tcPr>
            <w:tcW w:w="1417" w:type="dxa"/>
          </w:tcPr>
          <w:p>
            <w:pP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tcPr>
          <w:p>
            <w:pPr>
              <w:jc w:val="center"/>
              <w:rPr>
                <w:rFonts w:ascii="Times New Roman" w:hAnsi="Times New Roman" w:eastAsia="Times New Roman" w:cs="Times New Roman"/>
                <w:b/>
                <w:sz w:val="26"/>
                <w:szCs w:val="26"/>
              </w:rPr>
            </w:pPr>
          </w:p>
        </w:tc>
        <w:tc>
          <w:tcPr>
            <w:tcW w:w="7740" w:type="dxa"/>
          </w:tcPr>
          <w:p>
            <w:pPr>
              <w:pStyle w:val="8"/>
              <w:shd w:val="clear" w:color="auto" w:fill="FFFFFF"/>
              <w:spacing w:before="0" w:beforeAutospacing="0" w:after="0" w:afterAutospacing="0" w:line="276" w:lineRule="auto"/>
              <w:jc w:val="both"/>
              <w:rPr>
                <w:rFonts w:hint="default" w:ascii="Times New Roman" w:hAnsi="Times New Roman" w:cs="Times New Roman"/>
                <w:i/>
                <w:iCs/>
                <w:sz w:val="28"/>
                <w:szCs w:val="28"/>
              </w:rPr>
            </w:pPr>
            <w:r>
              <w:rPr>
                <w:rFonts w:hint="default" w:ascii="Times New Roman" w:hAnsi="Times New Roman" w:cs="Times New Roman"/>
                <w:i/>
                <w:iCs/>
                <w:sz w:val="28"/>
                <w:szCs w:val="28"/>
              </w:rPr>
              <w:t xml:space="preserve">b. Lợi ích: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Times New Roman" w:hAnsi="Times New Roman" w:cs="Times New Roman"/>
                <w:sz w:val="28"/>
                <w:szCs w:val="28"/>
              </w:rPr>
            </w:pPr>
            <w:r>
              <w:rPr>
                <w:rFonts w:hint="default" w:ascii="Times New Roman" w:hAnsi="Times New Roman" w:cs="Times New Roman"/>
                <w:color w:val="000000"/>
                <w:sz w:val="28"/>
                <w:szCs w:val="28"/>
                <w:shd w:val="clear" w:color="auto" w:fill="FFFFFF"/>
              </w:rPr>
              <w:t xml:space="preserve">- </w:t>
            </w:r>
            <w:r>
              <w:rPr>
                <w:rFonts w:hint="default" w:ascii="Times New Roman" w:hAnsi="Times New Roman" w:eastAsia="Helvetica" w:cs="Times New Roman"/>
                <w:i w:val="0"/>
                <w:iCs w:val="0"/>
                <w:caps w:val="0"/>
                <w:color w:val="333333"/>
                <w:spacing w:val="0"/>
                <w:sz w:val="28"/>
                <w:szCs w:val="28"/>
                <w:shd w:val="clear" w:fill="FFFFFF"/>
              </w:rPr>
              <w:t>Sách giúp ta có thêm tri thức, mở rộng hiểu biết, thu thập thông tin một cách nhanh nhất (nêu</w:t>
            </w:r>
            <w:r>
              <w:rPr>
                <w:rFonts w:hint="default" w:ascii="Times New Roman" w:hAnsi="Times New Roman" w:eastAsia="Helvetica" w:cs="Times New Roman"/>
                <w:i w:val="0"/>
                <w:iCs w:val="0"/>
                <w:caps w:val="0"/>
                <w:color w:val="333333"/>
                <w:spacing w:val="0"/>
                <w:sz w:val="28"/>
                <w:szCs w:val="28"/>
                <w:shd w:val="clear" w:fill="FFFFFF"/>
                <w:lang w:val="en-US"/>
              </w:rPr>
              <w:t xml:space="preserve"> lí lẽ,</w:t>
            </w:r>
            <w:r>
              <w:rPr>
                <w:rFonts w:hint="default" w:ascii="Times New Roman" w:hAnsi="Times New Roman" w:eastAsia="Helvetica" w:cs="Times New Roman"/>
                <w:i w:val="0"/>
                <w:iCs w:val="0"/>
                <w:caps w:val="0"/>
                <w:color w:val="333333"/>
                <w:spacing w:val="0"/>
                <w:sz w:val="28"/>
                <w:szCs w:val="28"/>
                <w:shd w:val="clear" w:fill="FFFFFF"/>
              </w:rPr>
              <w:t xml:space="preserve"> dẫn chứng).</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xml:space="preserve">- </w:t>
            </w:r>
            <w:r>
              <w:rPr>
                <w:rFonts w:hint="default" w:ascii="Times New Roman" w:hAnsi="Times New Roman" w:eastAsia="Helvetica" w:cs="Times New Roman"/>
                <w:i w:val="0"/>
                <w:iCs w:val="0"/>
                <w:caps w:val="0"/>
                <w:color w:val="333333"/>
                <w:spacing w:val="0"/>
                <w:sz w:val="28"/>
                <w:szCs w:val="28"/>
                <w:shd w:val="clear" w:fill="FFFFFF"/>
              </w:rPr>
              <w:t>Sách bồi dưỡng tinh thần, tình cảm cho chúng ta, để chúng ta trở thành người tốt (</w:t>
            </w:r>
            <w:r>
              <w:rPr>
                <w:rFonts w:hint="default" w:ascii="Times New Roman" w:hAnsi="Times New Roman" w:eastAsia="Helvetica" w:cs="Times New Roman"/>
                <w:i w:val="0"/>
                <w:iCs w:val="0"/>
                <w:caps w:val="0"/>
                <w:color w:val="333333"/>
                <w:spacing w:val="0"/>
                <w:sz w:val="28"/>
                <w:szCs w:val="28"/>
                <w:shd w:val="clear" w:fill="FFFFFF"/>
                <w:lang w:val="en-US"/>
              </w:rPr>
              <w:t xml:space="preserve"> nêu lí lẽ, </w:t>
            </w:r>
            <w:r>
              <w:rPr>
                <w:rFonts w:hint="default" w:ascii="Times New Roman" w:hAnsi="Times New Roman" w:eastAsia="Helvetica" w:cs="Times New Roman"/>
                <w:i w:val="0"/>
                <w:iCs w:val="0"/>
                <w:caps w:val="0"/>
                <w:color w:val="333333"/>
                <w:spacing w:val="0"/>
                <w:sz w:val="28"/>
                <w:szCs w:val="28"/>
                <w:shd w:val="clear" w:fill="FFFFFF"/>
              </w:rPr>
              <w:t>dẫn chứng)</w:t>
            </w:r>
            <w:r>
              <w:rPr>
                <w:rFonts w:hint="default" w:ascii="Times New Roman" w:hAnsi="Times New Roman" w:eastAsia="Helvetica" w:cs="Times New Roman"/>
                <w:i w:val="0"/>
                <w:iCs w:val="0"/>
                <w:caps w:val="0"/>
                <w:color w:val="333333"/>
                <w:spacing w:val="0"/>
                <w:sz w:val="28"/>
                <w:szCs w:val="28"/>
                <w:shd w:val="clear" w:fill="FFFFFF"/>
                <w:lang w:val="en-US"/>
              </w:rPr>
              <w: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xml:space="preserve">- </w:t>
            </w:r>
            <w:r>
              <w:rPr>
                <w:rFonts w:hint="default" w:ascii="Times New Roman" w:hAnsi="Times New Roman" w:eastAsia="Helvetica" w:cs="Times New Roman"/>
                <w:i w:val="0"/>
                <w:iCs w:val="0"/>
                <w:caps w:val="0"/>
                <w:color w:val="333333"/>
                <w:spacing w:val="0"/>
                <w:sz w:val="28"/>
                <w:szCs w:val="28"/>
                <w:shd w:val="clear" w:fill="FFFFFF"/>
              </w:rPr>
              <w:t>Sách là người bạn động viên,</w:t>
            </w:r>
            <w:r>
              <w:rPr>
                <w:rFonts w:hint="default" w:ascii="Times New Roman" w:hAnsi="Times New Roman" w:eastAsia="Helvetica" w:cs="Times New Roman"/>
                <w:i w:val="0"/>
                <w:iCs w:val="0"/>
                <w:caps w:val="0"/>
                <w:color w:val="333333"/>
                <w:spacing w:val="0"/>
                <w:sz w:val="28"/>
                <w:szCs w:val="28"/>
                <w:shd w:val="clear" w:fill="FFFFFF"/>
                <w:lang w:val="en-US"/>
              </w:rPr>
              <w:t xml:space="preserve"> </w:t>
            </w:r>
            <w:r>
              <w:rPr>
                <w:rFonts w:hint="default" w:ascii="Times New Roman" w:hAnsi="Times New Roman" w:eastAsia="Helvetica" w:cs="Times New Roman"/>
                <w:i w:val="0"/>
                <w:iCs w:val="0"/>
                <w:caps w:val="0"/>
                <w:color w:val="333333"/>
                <w:spacing w:val="0"/>
                <w:sz w:val="28"/>
                <w:szCs w:val="28"/>
                <w:shd w:val="clear" w:fill="FFFFFF"/>
              </w:rPr>
              <w:t>chia sẻ làm vơi đi nỗi buồn (</w:t>
            </w:r>
            <w:r>
              <w:rPr>
                <w:rFonts w:hint="default" w:ascii="Times New Roman" w:hAnsi="Times New Roman" w:eastAsia="Helvetica" w:cs="Times New Roman"/>
                <w:i w:val="0"/>
                <w:iCs w:val="0"/>
                <w:caps w:val="0"/>
                <w:color w:val="333333"/>
                <w:spacing w:val="0"/>
                <w:sz w:val="28"/>
                <w:szCs w:val="28"/>
                <w:shd w:val="clear" w:fill="FFFFFF"/>
                <w:lang w:val="en-US"/>
              </w:rPr>
              <w:t xml:space="preserve"> nêu lí lẽ, </w:t>
            </w:r>
            <w:r>
              <w:rPr>
                <w:rFonts w:hint="default" w:ascii="Times New Roman" w:hAnsi="Times New Roman" w:eastAsia="Helvetica" w:cs="Times New Roman"/>
                <w:i w:val="0"/>
                <w:iCs w:val="0"/>
                <w:caps w:val="0"/>
                <w:color w:val="333333"/>
                <w:spacing w:val="0"/>
                <w:sz w:val="28"/>
                <w:szCs w:val="28"/>
                <w:shd w:val="clear" w:fill="FFFFFF"/>
              </w:rPr>
              <w:t>dẫn chứng)</w:t>
            </w:r>
            <w:r>
              <w:rPr>
                <w:rFonts w:hint="default" w:ascii="Times New Roman" w:hAnsi="Times New Roman" w:eastAsia="Helvetica" w:cs="Times New Roman"/>
                <w:i w:val="0"/>
                <w:iCs w:val="0"/>
                <w:caps w:val="0"/>
                <w:color w:val="333333"/>
                <w:spacing w:val="0"/>
                <w:sz w:val="28"/>
                <w:szCs w:val="28"/>
                <w:shd w:val="clear" w:fill="FFFFFF"/>
                <w:lang w:val="en-US"/>
              </w:rPr>
              <w:t>.</w:t>
            </w:r>
          </w:p>
          <w:p>
            <w:pPr>
              <w:pStyle w:val="8"/>
              <w:shd w:val="clear" w:color="auto" w:fill="FFFFFF"/>
              <w:spacing w:before="0" w:beforeAutospacing="0" w:after="0" w:afterAutospacing="0" w:line="276" w:lineRule="auto"/>
              <w:jc w:val="both"/>
              <w:rPr>
                <w:rFonts w:hint="default" w:ascii="Times New Roman" w:hAnsi="Times New Roman" w:cs="Times New Roman"/>
                <w:color w:val="000000"/>
                <w:sz w:val="28"/>
                <w:szCs w:val="28"/>
                <w:shd w:val="clear" w:color="auto" w:fill="FFFFFF"/>
              </w:rPr>
            </w:pPr>
          </w:p>
        </w:tc>
        <w:tc>
          <w:tcPr>
            <w:tcW w:w="1417" w:type="dxa"/>
          </w:tcPr>
          <w:p>
            <w:pPr>
              <w:jc w:val="center"/>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1345" w:type="dxa"/>
            <w:vMerge w:val="continue"/>
          </w:tcPr>
          <w:p>
            <w:pPr>
              <w:jc w:val="center"/>
              <w:rPr>
                <w:rFonts w:ascii="Times New Roman" w:hAnsi="Times New Roman" w:eastAsia="Times New Roman" w:cs="Times New Roman"/>
                <w:b/>
                <w:sz w:val="26"/>
                <w:szCs w:val="26"/>
              </w:rPr>
            </w:pPr>
          </w:p>
        </w:tc>
        <w:tc>
          <w:tcPr>
            <w:tcW w:w="7740" w:type="dxa"/>
          </w:tcPr>
          <w:p>
            <w:pPr>
              <w:pStyle w:val="8"/>
              <w:shd w:val="clear" w:color="auto" w:fill="FFFFFF"/>
              <w:spacing w:before="0" w:beforeAutospacing="0" w:after="0" w:afterAutospacing="0" w:line="276" w:lineRule="auto"/>
              <w:jc w:val="both"/>
              <w:rPr>
                <w:rFonts w:hint="default" w:ascii="Times New Roman" w:hAnsi="Times New Roman" w:cs="Times New Roman"/>
                <w:color w:val="000000"/>
                <w:sz w:val="28"/>
                <w:szCs w:val="28"/>
                <w:shd w:val="clear" w:color="auto" w:fill="FFFFFF"/>
              </w:rPr>
            </w:pPr>
            <w:r>
              <w:rPr>
                <w:rStyle w:val="6"/>
                <w:rFonts w:hint="default" w:ascii="Times New Roman" w:hAnsi="Times New Roman" w:cs="Times New Roman" w:eastAsiaTheme="majorEastAsia"/>
                <w:sz w:val="28"/>
                <w:szCs w:val="28"/>
              </w:rPr>
              <w:t>c.Tác hại:</w:t>
            </w:r>
            <w:r>
              <w:rPr>
                <w:rFonts w:hint="default" w:ascii="Times New Roman" w:hAnsi="Times New Roman" w:cs="Times New Roman"/>
                <w:color w:val="000000"/>
                <w:sz w:val="28"/>
                <w:szCs w:val="28"/>
                <w:shd w:val="clear" w:color="auto" w:fill="FFFFFF"/>
              </w:rPr>
              <w:t xml:space="preserve">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rPr>
              <w:t>Tác hại khi không đọc sách: Hạn hẹp về tầm hiểu biết, tâm hồn cằn cỗi.</w:t>
            </w:r>
          </w:p>
          <w:p>
            <w:pPr>
              <w:pStyle w:val="8"/>
              <w:shd w:val="clear" w:color="auto" w:fill="FFFFFF"/>
              <w:spacing w:before="0" w:beforeAutospacing="0" w:after="0" w:afterAutospacing="0" w:line="276" w:lineRule="auto"/>
              <w:jc w:val="both"/>
              <w:rPr>
                <w:rFonts w:hint="default" w:ascii="Times New Roman" w:hAnsi="Times New Roman" w:cs="Times New Roman"/>
                <w:color w:val="000000"/>
                <w:sz w:val="28"/>
                <w:szCs w:val="28"/>
                <w:shd w:val="clear" w:color="auto" w:fill="FFFFFF"/>
              </w:rPr>
            </w:pPr>
          </w:p>
          <w:p>
            <w:pPr>
              <w:pStyle w:val="8"/>
              <w:shd w:val="clear" w:color="auto" w:fill="FFFFFF"/>
              <w:spacing w:before="0" w:beforeAutospacing="0" w:after="0" w:afterAutospacing="0" w:line="276" w:lineRule="auto"/>
              <w:jc w:val="both"/>
              <w:rPr>
                <w:rFonts w:hint="default" w:ascii="Times New Roman" w:hAnsi="Times New Roman" w:cs="Times New Roman"/>
                <w:sz w:val="28"/>
                <w:szCs w:val="28"/>
              </w:rPr>
            </w:pPr>
            <w:r>
              <w:rPr>
                <w:rStyle w:val="9"/>
                <w:rFonts w:hint="default" w:ascii="Times New Roman" w:hAnsi="Times New Roman" w:cs="Times New Roman" w:eastAsiaTheme="majorEastAsia"/>
                <w:sz w:val="28"/>
                <w:szCs w:val="28"/>
              </w:rPr>
              <w:t>3. Kết bài</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eastAsia="Helvetica" w:cs="Times New Roman"/>
                <w:i w:val="0"/>
                <w:iCs w:val="0"/>
                <w:caps w:val="0"/>
                <w:color w:val="333333"/>
                <w:spacing w:val="0"/>
                <w:sz w:val="28"/>
                <w:szCs w:val="28"/>
                <w:shd w:val="clear" w:fill="FFFFFF"/>
              </w:rPr>
              <w:t>Khẳng định sách là người bạn tốt</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shd w:val="clear" w:fill="FFFFFF"/>
                <w:lang w:val="en-US"/>
              </w:rPr>
              <w:t xml:space="preserve">- </w:t>
            </w:r>
            <w:r>
              <w:rPr>
                <w:rFonts w:hint="default" w:ascii="Times New Roman" w:hAnsi="Times New Roman" w:eastAsia="Helvetica" w:cs="Times New Roman"/>
                <w:i w:val="0"/>
                <w:iCs w:val="0"/>
                <w:caps w:val="0"/>
                <w:color w:val="333333"/>
                <w:spacing w:val="0"/>
                <w:sz w:val="28"/>
                <w:szCs w:val="28"/>
                <w:shd w:val="clear" w:fill="FFFFFF"/>
              </w:rPr>
              <w:t>Lời khuyên phải chăm chỉ đọc sách.</w:t>
            </w:r>
          </w:p>
          <w:p>
            <w:pPr>
              <w:pStyle w:val="8"/>
              <w:shd w:val="clear" w:color="auto" w:fill="FFFFFF"/>
              <w:spacing w:before="0" w:beforeAutospacing="0" w:after="0" w:afterAutospacing="0" w:line="276" w:lineRule="auto"/>
              <w:jc w:val="both"/>
              <w:rPr>
                <w:rStyle w:val="6"/>
                <w:rFonts w:hint="default" w:ascii="Times New Roman" w:hAnsi="Times New Roman" w:cs="Times New Roman"/>
                <w:i w:val="0"/>
                <w:iCs w:val="0"/>
                <w:sz w:val="28"/>
                <w:szCs w:val="28"/>
              </w:rPr>
            </w:pPr>
          </w:p>
        </w:tc>
        <w:tc>
          <w:tcPr>
            <w:tcW w:w="1417" w:type="dxa"/>
          </w:tcPr>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0.5 </w:t>
            </w:r>
          </w:p>
          <w:p>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45" w:type="dxa"/>
            <w:vMerge w:val="continue"/>
          </w:tcPr>
          <w:p>
            <w:pPr>
              <w:jc w:val="center"/>
              <w:rPr>
                <w:rFonts w:ascii="Times New Roman" w:hAnsi="Times New Roman" w:eastAsia="Times New Roman" w:cs="Times New Roman"/>
                <w:b/>
                <w:sz w:val="26"/>
                <w:szCs w:val="26"/>
              </w:rPr>
            </w:pPr>
          </w:p>
        </w:tc>
        <w:tc>
          <w:tcPr>
            <w:tcW w:w="7740" w:type="dxa"/>
            <w:tcBorders>
              <w:bottom w:val="single" w:color="auto" w:sz="4" w:space="0"/>
            </w:tcBorders>
          </w:tcPr>
          <w:p>
            <w:pPr>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 Điểm 3,5- 4.0:</w:t>
            </w:r>
            <w:r>
              <w:rPr>
                <w:rFonts w:hint="default" w:ascii="Times New Roman" w:hAnsi="Times New Roman" w:eastAsia="Calibri" w:cs="Times New Roman"/>
                <w:sz w:val="28"/>
                <w:szCs w:val="28"/>
              </w:rPr>
              <w:t xml:space="preserve"> HS làm đúng đặc trưng văn nghị luận, bố cục rõ ràng, nêu được ý kiến, biết dùng lí lẽ và bằng chứng làm sáng tỏ ý kiến, văn phong sáng sủa, lập luận chặt chẽ, trình bày sạch, đẹp ít sai lỗi chính tả.</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 Điểm 2,5 – 3,25:</w:t>
            </w:r>
            <w:r>
              <w:rPr>
                <w:rFonts w:hint="default" w:ascii="Times New Roman" w:hAnsi="Times New Roman" w:eastAsia="Calibri" w:cs="Times New Roman"/>
                <w:sz w:val="28"/>
                <w:szCs w:val="28"/>
              </w:rPr>
              <w:t xml:space="preserve"> HS làm đúng đặc trưng văn nghị luận, bố cục rõ ràng, nêu được ý kiến, biết dùng lí lẽ và bằng chứng làm sáng tỏ ý kiến, tuy nhiên còn sai lỗi chính tả, diễn đạt chưa thật tốt.</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 Điểm 1,5 – 2,25:</w:t>
            </w:r>
            <w:r>
              <w:rPr>
                <w:rFonts w:hint="default" w:ascii="Times New Roman" w:hAnsi="Times New Roman" w:eastAsia="Calibri" w:cs="Times New Roman"/>
                <w:sz w:val="28"/>
                <w:szCs w:val="28"/>
              </w:rPr>
              <w:t xml:space="preserve"> HS làm đúng đặc trưng văn nghị luận, bố cục rõ ràng, nêu được ý kiến và lí lẽ bằng chứng tuy nhiên lập luận còn yếu, còn mắc lỗi diễn đạt, từ ngữ, câu, chính tả khá nhiều.</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 Điểm 0,75 – 1,25:</w:t>
            </w:r>
            <w:r>
              <w:rPr>
                <w:rFonts w:hint="default" w:ascii="Times New Roman" w:hAnsi="Times New Roman" w:eastAsia="Calibri" w:cs="Times New Roman"/>
                <w:sz w:val="28"/>
                <w:szCs w:val="28"/>
              </w:rPr>
              <w:t xml:space="preserve"> Nêu được ý kiến nhưng chưa đủ, bố cục chưa rõ, diễn đạt yếu, sai nhiều lỗi.</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 Điểm 0.5:</w:t>
            </w:r>
            <w:r>
              <w:rPr>
                <w:rFonts w:hint="default" w:ascii="Times New Roman" w:hAnsi="Times New Roman" w:eastAsia="Calibri" w:cs="Times New Roman"/>
                <w:sz w:val="28"/>
                <w:szCs w:val="28"/>
              </w:rPr>
              <w:t xml:space="preserve"> HS làm sai thể loại, lạc đề.</w:t>
            </w:r>
          </w:p>
          <w:p>
            <w:pPr>
              <w:rPr>
                <w:rStyle w:val="9"/>
                <w:rFonts w:hint="default" w:ascii="Times New Roman" w:hAnsi="Times New Roman" w:cs="Times New Roman"/>
                <w:sz w:val="28"/>
                <w:szCs w:val="28"/>
              </w:rPr>
            </w:pPr>
            <w:r>
              <w:rPr>
                <w:rFonts w:hint="default" w:ascii="Times New Roman" w:hAnsi="Times New Roman" w:eastAsia="Calibri" w:cs="Times New Roman"/>
                <w:b/>
                <w:bCs/>
                <w:sz w:val="28"/>
                <w:szCs w:val="28"/>
              </w:rPr>
              <w:t>- Điểm 0:</w:t>
            </w:r>
            <w:r>
              <w:rPr>
                <w:rFonts w:hint="default" w:ascii="Times New Roman" w:hAnsi="Times New Roman" w:eastAsia="Calibri" w:cs="Times New Roman"/>
                <w:sz w:val="28"/>
                <w:szCs w:val="28"/>
              </w:rPr>
              <w:t xml:space="preserve"> HS để giấy trắng</w:t>
            </w:r>
          </w:p>
        </w:tc>
        <w:tc>
          <w:tcPr>
            <w:tcW w:w="1417" w:type="dxa"/>
          </w:tcPr>
          <w:p>
            <w:pPr>
              <w:jc w:val="center"/>
              <w:rPr>
                <w:rFonts w:ascii="Times New Roman" w:hAnsi="Times New Roman" w:eastAsia="Times New Roman" w:cs="Times New Roman"/>
                <w:b/>
                <w:sz w:val="26"/>
                <w:szCs w:val="26"/>
              </w:rPr>
            </w:pPr>
          </w:p>
        </w:tc>
      </w:tr>
    </w:tbl>
    <w:p>
      <w:pPr>
        <w:spacing w:after="0"/>
        <w:ind w:firstLine="720"/>
        <w:jc w:val="center"/>
        <w:rPr>
          <w:rFonts w:ascii="Times New Roman" w:hAnsi="Times New Roman" w:eastAsia="Times New Roman" w:cs="Times New Roman"/>
          <w:b/>
          <w:sz w:val="26"/>
          <w:szCs w:val="26"/>
        </w:rPr>
      </w:pPr>
    </w:p>
    <w:p>
      <w:pPr>
        <w:spacing w:after="0"/>
        <w:contextualSpacing/>
        <w:jc w:val="right"/>
        <w:rPr>
          <w:rFonts w:ascii="Times New Roman" w:hAnsi="Times New Roman" w:eastAsia="Calibri" w:cs="Times New Roman"/>
          <w:b/>
          <w:bCs/>
          <w:sz w:val="26"/>
          <w:szCs w:val="26"/>
        </w:rPr>
      </w:pPr>
    </w:p>
    <w:p>
      <w:pPr>
        <w:spacing w:after="0"/>
        <w:contextualSpacing/>
        <w:rPr>
          <w:rFonts w:hint="default" w:ascii="Times New Roman" w:hAnsi="Times New Roman" w:eastAsia="Calibri" w:cs="Times New Roman"/>
          <w:b/>
          <w:bCs/>
          <w:sz w:val="26"/>
          <w:szCs w:val="26"/>
          <w:lang w:val="en-US"/>
        </w:rPr>
      </w:pPr>
      <w:r>
        <w:rPr>
          <w:rFonts w:ascii="Times New Roman" w:hAnsi="Times New Roman" w:eastAsia="Calibri" w:cs="Times New Roman"/>
          <w:b/>
          <w:bCs/>
          <w:sz w:val="26"/>
          <w:szCs w:val="26"/>
        </w:rPr>
        <w:t xml:space="preserve">                                                                                                   GV: </w:t>
      </w:r>
      <w:r>
        <w:rPr>
          <w:rFonts w:hint="default" w:ascii="Times New Roman" w:hAnsi="Times New Roman" w:eastAsia="Calibri" w:cs="Times New Roman"/>
          <w:b/>
          <w:bCs/>
          <w:sz w:val="26"/>
          <w:szCs w:val="26"/>
          <w:lang w:val="en-US"/>
        </w:rPr>
        <w:t>PHAN THỊ ÁNH HỒNG</w:t>
      </w:r>
    </w:p>
    <w:p>
      <w:pPr>
        <w:spacing w:after="0"/>
        <w:contextualSpacing/>
        <w:rPr>
          <w:rFonts w:hint="default" w:ascii="Times New Roman" w:hAnsi="Times New Roman" w:eastAsia="Calibri" w:cs="Times New Roman"/>
          <w:b/>
          <w:bCs/>
          <w:sz w:val="26"/>
          <w:szCs w:val="26"/>
          <w:lang w:val="en-US"/>
        </w:rPr>
      </w:pPr>
      <w:r>
        <w:rPr>
          <w:rFonts w:ascii="Times New Roman" w:hAnsi="Times New Roman" w:eastAsia="Calibri" w:cs="Times New Roman"/>
          <w:b/>
          <w:bCs/>
          <w:sz w:val="26"/>
          <w:szCs w:val="26"/>
        </w:rPr>
        <w:t xml:space="preserve">                                                                                                        </w:t>
      </w:r>
      <w:r>
        <w:rPr>
          <w:rFonts w:hint="default" w:ascii="Times New Roman" w:hAnsi="Times New Roman" w:eastAsia="Calibri" w:cs="Times New Roman"/>
          <w:b/>
          <w:bCs/>
          <w:sz w:val="26"/>
          <w:szCs w:val="26"/>
          <w:lang w:val="en-US"/>
        </w:rPr>
        <w:t xml:space="preserve">    NGUYỄN THỊ BÍCH VÂN</w:t>
      </w:r>
    </w:p>
    <w:p>
      <w:pPr>
        <w:spacing w:after="0"/>
        <w:ind w:firstLine="720"/>
        <w:jc w:val="center"/>
        <w:rPr>
          <w:rFonts w:ascii="Times New Roman" w:hAnsi="Times New Roman" w:eastAsia="Times New Roman" w:cs="Times New Roman"/>
          <w:b/>
          <w:sz w:val="26"/>
          <w:szCs w:val="26"/>
        </w:rPr>
      </w:pPr>
    </w:p>
    <w:p>
      <w:pPr>
        <w:spacing w:after="0"/>
        <w:rPr>
          <w:rFonts w:ascii="Times New Roman" w:hAnsi="Times New Roman" w:eastAsia="Calibri" w:cs="Times New Roman"/>
          <w:sz w:val="26"/>
          <w:szCs w:val="26"/>
        </w:rPr>
      </w:pPr>
    </w:p>
    <w:p>
      <w:pPr>
        <w:pStyle w:val="8"/>
        <w:shd w:val="clear" w:color="auto" w:fill="FFFFFF"/>
        <w:spacing w:before="0" w:beforeAutospacing="0" w:after="0" w:afterAutospacing="0" w:line="276" w:lineRule="auto"/>
        <w:jc w:val="center"/>
        <w:rPr>
          <w:rStyle w:val="9"/>
          <w:rFonts w:eastAsiaTheme="majorEastAsia"/>
          <w:sz w:val="26"/>
          <w:szCs w:val="26"/>
        </w:rPr>
      </w:pPr>
    </w:p>
    <w:p>
      <w:pPr>
        <w:pStyle w:val="8"/>
        <w:shd w:val="clear" w:color="auto" w:fill="FFFFFF"/>
        <w:spacing w:before="0" w:beforeAutospacing="0" w:after="0" w:afterAutospacing="0" w:line="276" w:lineRule="auto"/>
        <w:jc w:val="center"/>
        <w:rPr>
          <w:rStyle w:val="9"/>
          <w:rFonts w:eastAsiaTheme="majorEastAsia"/>
          <w:sz w:val="26"/>
          <w:szCs w:val="26"/>
        </w:rPr>
      </w:pPr>
    </w:p>
    <w:p>
      <w:pPr>
        <w:pStyle w:val="8"/>
        <w:shd w:val="clear" w:color="auto" w:fill="FFFFFF"/>
        <w:spacing w:before="0" w:beforeAutospacing="0" w:after="0" w:afterAutospacing="0" w:line="276" w:lineRule="auto"/>
        <w:jc w:val="center"/>
        <w:rPr>
          <w:rStyle w:val="9"/>
          <w:rFonts w:eastAsiaTheme="majorEastAsia"/>
          <w:sz w:val="26"/>
          <w:szCs w:val="26"/>
        </w:rPr>
      </w:pPr>
    </w:p>
    <w:p>
      <w:pPr>
        <w:rPr>
          <w:rFonts w:ascii="Times New Roman" w:hAnsi="Times New Roman" w:cs="Times New Roman"/>
          <w:sz w:val="26"/>
          <w:szCs w:val="26"/>
        </w:rPr>
      </w:pPr>
    </w:p>
    <w:p/>
    <w:p/>
    <w:p/>
    <w:sectPr>
      <w:type w:val="continuous"/>
      <w:pgSz w:w="12240" w:h="15840"/>
      <w:pgMar w:top="576" w:right="864" w:bottom="360" w:left="86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60E11"/>
    <w:multiLevelType w:val="multilevel"/>
    <w:tmpl w:val="91560E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2E2C006"/>
    <w:multiLevelType w:val="multilevel"/>
    <w:tmpl w:val="C2E2C00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EDD33266"/>
    <w:multiLevelType w:val="multilevel"/>
    <w:tmpl w:val="EDD3326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18860E4F"/>
    <w:multiLevelType w:val="multilevel"/>
    <w:tmpl w:val="18860E4F"/>
    <w:lvl w:ilvl="0" w:tentative="0">
      <w:start w:val="1"/>
      <w:numFmt w:val="lowerLetter"/>
      <w:lvlText w:val="%1."/>
      <w:lvlJc w:val="left"/>
      <w:pPr>
        <w:ind w:left="630" w:hanging="360"/>
      </w:pPr>
      <w:rPr>
        <w:rFonts w:hint="default"/>
        <w:i w:val="0"/>
        <w:iCs/>
      </w:r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abstractNum w:abstractNumId="4">
    <w:nsid w:val="25A14F2D"/>
    <w:multiLevelType w:val="multilevel"/>
    <w:tmpl w:val="25A14F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229C6A3"/>
    <w:multiLevelType w:val="multilevel"/>
    <w:tmpl w:val="3229C6A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216FA"/>
    <w:rsid w:val="0E695BB8"/>
    <w:rsid w:val="12543F76"/>
    <w:rsid w:val="198E6C5F"/>
    <w:rsid w:val="209B1154"/>
    <w:rsid w:val="34D216FA"/>
    <w:rsid w:val="7189243D"/>
    <w:rsid w:val="7ED5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kern w:val="0"/>
      <w:sz w:val="22"/>
      <w:szCs w:val="22"/>
      <w:lang w:val="en-US" w:eastAsia="en-US" w:bidi="ar-SA"/>
      <w14:ligatures w14:val="none"/>
    </w:rPr>
  </w:style>
  <w:style w:type="paragraph" w:styleId="2">
    <w:name w:val="heading 1"/>
    <w:basedOn w:val="1"/>
    <w:next w:val="1"/>
    <w:link w:val="13"/>
    <w:qFormat/>
    <w:uiPriority w:val="9"/>
    <w:pPr>
      <w:keepNext/>
      <w:keepLines/>
      <w:spacing w:before="360" w:after="80"/>
      <w:outlineLvl w:val="0"/>
    </w:pPr>
    <w:rPr>
      <w:rFonts w:asciiTheme="majorHAnsi" w:hAnsiTheme="majorHAnsi" w:eastAsiaTheme="majorEastAsia" w:cstheme="majorBidi"/>
      <w:color w:val="2E75B6" w:themeColor="accent1" w:themeShade="BF"/>
      <w:sz w:val="40"/>
      <w:szCs w:val="40"/>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uiPriority w:val="0"/>
    <w:rPr>
      <w:color w:val="0000FF"/>
      <w:u w:val="single"/>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4"/>
    <w:qFormat/>
    <w:uiPriority w:val="22"/>
    <w:rPr>
      <w:b/>
      <w:bCs/>
    </w:rPr>
  </w:style>
  <w:style w:type="table" w:styleId="10">
    <w:name w:val="Table Grid"/>
    <w:basedOn w:val="5"/>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paragraph" w:styleId="12">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13">
    <w:name w:val="Heading 1 Char"/>
    <w:basedOn w:val="4"/>
    <w:link w:val="2"/>
    <w:uiPriority w:val="9"/>
    <w:rPr>
      <w:rFonts w:asciiTheme="majorHAnsi" w:hAnsiTheme="majorHAnsi" w:eastAsiaTheme="majorEastAsia" w:cstheme="majorBidi"/>
      <w:color w:val="2E75B6" w:themeColor="accent1" w:themeShade="BF"/>
      <w:sz w:val="40"/>
      <w:szCs w:val="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2024-03-08T16:03:00Z</dcterms:created>
  <dcterms:modified xsi:type="dcterms:W3CDTF">2024-03-08T19:09:07Z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0B32C37886CF481F868D871112033347_11</vt:lpwstr>
  </property>
</Properties>
</file>