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>hương 1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907779">
        <w:rPr>
          <w:rFonts w:ascii="Varada" w:hAnsi="Varada"/>
          <w:b/>
          <w:bCs/>
          <w:color w:val="C00000"/>
          <w:szCs w:val="24"/>
        </w:rPr>
        <w:t>3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907779">
        <w:rPr>
          <w:rFonts w:ascii="Varada" w:hAnsi="Varada"/>
          <w:b/>
          <w:bCs/>
          <w:color w:val="C00000"/>
          <w:szCs w:val="24"/>
        </w:rPr>
        <w:t>THỂ TÍCH KHỐI ĐA DIỆN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907779">
        <w:rPr>
          <w:rFonts w:ascii="Varada" w:hAnsi="Varada"/>
          <w:b/>
          <w:bCs/>
          <w:color w:val="FF0000"/>
          <w:szCs w:val="24"/>
        </w:rPr>
        <w:t xml:space="preserve">Hieu nguyen 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907779">
        <w:rPr>
          <w:rFonts w:ascii="Varada" w:hAnsi="Varada"/>
          <w:b/>
          <w:bCs/>
          <w:color w:val="0000CC"/>
          <w:szCs w:val="24"/>
        </w:rPr>
        <w:t>hieuninhtqt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.Dạng 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907779">
        <w:rPr>
          <w:rFonts w:ascii="Varada" w:hAnsi="Varada"/>
          <w:b/>
          <w:bCs/>
          <w:color w:val="0000CC"/>
          <w:szCs w:val="24"/>
        </w:rPr>
        <w:t>Tính thể tích khối đa diện đều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573329" cy="7513608"/>
                <wp:effectExtent l="0" t="0" r="1841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329" cy="75136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17.6pt;height:59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695D17" w:rsidRDefault="008005E8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color w:val="FF0000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695D17">
        <w:rPr>
          <w:rFonts w:ascii="Varada" w:eastAsia="MS Mincho" w:hAnsi="Varada" w:cs="Calibri"/>
          <w:b/>
          <w:i/>
          <w:color w:val="FF0000"/>
        </w:rPr>
        <w:t>Các loại khối đa diện đều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contextualSpacing/>
        <w:jc w:val="both"/>
        <w:rPr>
          <w:rFonts w:eastAsia="Calibri" w:cs="Times New Roman"/>
          <w:b/>
          <w:color w:val="000000"/>
          <w:szCs w:val="24"/>
        </w:rPr>
      </w:pPr>
      <w:r w:rsidRPr="00695D17">
        <w:rPr>
          <w:rFonts w:eastAsia="Calibri" w:cs="Times New Roman"/>
          <w:b/>
          <w:color w:val="000000"/>
          <w:szCs w:val="24"/>
        </w:rPr>
        <w:t>a. Định nghĩa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contextualSpacing/>
        <w:jc w:val="both"/>
        <w:rPr>
          <w:rFonts w:eastAsia="Calibri" w:cs="Times New Roman"/>
          <w:color w:val="000000"/>
          <w:szCs w:val="24"/>
        </w:rPr>
      </w:pPr>
      <w:r w:rsidRPr="00695D17">
        <w:rPr>
          <w:rFonts w:eastAsia="Calibri" w:cs="Times New Roman"/>
          <w:color w:val="000000"/>
          <w:szCs w:val="24"/>
        </w:rPr>
        <w:t>Khối đa diện đều là khối đa diện lồi có hai tính chất sau đây: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contextualSpacing/>
        <w:jc w:val="both"/>
        <w:rPr>
          <w:rFonts w:eastAsia="Calibri" w:cs="Times New Roman"/>
          <w:color w:val="000000"/>
          <w:szCs w:val="24"/>
        </w:rPr>
      </w:pPr>
      <w:r w:rsidRPr="00695D17">
        <w:rPr>
          <w:rFonts w:eastAsia="Calibri" w:cs="Times New Roman"/>
          <w:color w:val="000000"/>
          <w:szCs w:val="24"/>
        </w:rPr>
        <w:t xml:space="preserve">+ Các mặt là những đa giác đều </w:t>
      </w:r>
      <w:r w:rsidRPr="00695D17">
        <w:rPr>
          <w:rFonts w:eastAsia="Calibri" w:cs="Times New Roman"/>
          <w:color w:val="000000"/>
          <w:position w:val="-6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1.55pt" o:ole="">
            <v:imagedata r:id="rId8" o:title=""/>
          </v:shape>
          <o:OLEObject Type="Embed" ProgID="Equation.DSMT4" ShapeID="_x0000_i1025" DrawAspect="Content" ObjectID="_1632627966" r:id="rId9"/>
        </w:object>
      </w:r>
      <w:r w:rsidRPr="00695D17">
        <w:rPr>
          <w:rFonts w:eastAsia="Calibri" w:cs="Times New Roman"/>
          <w:color w:val="000000"/>
          <w:szCs w:val="24"/>
        </w:rPr>
        <w:t xml:space="preserve"> cạnh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contextualSpacing/>
        <w:jc w:val="both"/>
        <w:rPr>
          <w:rFonts w:eastAsia="Calibri" w:cs="Times New Roman"/>
          <w:color w:val="000000"/>
          <w:szCs w:val="24"/>
        </w:rPr>
      </w:pPr>
      <w:r w:rsidRPr="00695D17">
        <w:rPr>
          <w:rFonts w:eastAsia="Calibri" w:cs="Times New Roman"/>
          <w:color w:val="000000"/>
          <w:szCs w:val="24"/>
        </w:rPr>
        <w:t xml:space="preserve">+ Mỗi đỉnh là đỉnh chung của đúng </w:t>
      </w:r>
      <w:r w:rsidRPr="00695D17">
        <w:rPr>
          <w:rFonts w:eastAsia="Calibri" w:cs="Times New Roman"/>
          <w:color w:val="000000"/>
          <w:position w:val="-6"/>
          <w:szCs w:val="24"/>
        </w:rPr>
        <w:object w:dxaOrig="240" w:dyaOrig="260">
          <v:shape id="_x0000_i1026" type="#_x0000_t75" style="width:12.25pt;height:12.9pt" o:ole="">
            <v:imagedata r:id="rId10" o:title=""/>
          </v:shape>
          <o:OLEObject Type="Embed" ProgID="Equation.DSMT4" ShapeID="_x0000_i1026" DrawAspect="Content" ObjectID="_1632627967" r:id="rId11"/>
        </w:object>
      </w:r>
      <w:r w:rsidRPr="00695D17">
        <w:rPr>
          <w:rFonts w:eastAsia="Calibri" w:cs="Times New Roman"/>
          <w:color w:val="000000"/>
          <w:szCs w:val="24"/>
        </w:rPr>
        <w:t xml:space="preserve"> cạnh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695D17">
        <w:rPr>
          <w:rFonts w:eastAsia="Calibri" w:cs="Times New Roman"/>
          <w:color w:val="000000"/>
          <w:szCs w:val="24"/>
        </w:rPr>
        <w:t xml:space="preserve">Khối đa diện đều như vậy gọi là khối đa diện đều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639" w:dyaOrig="400">
          <v:shape id="_x0000_i1027" type="#_x0000_t75" style="width:31.25pt;height:20.4pt" o:ole="">
            <v:imagedata r:id="rId12" o:title=""/>
          </v:shape>
          <o:OLEObject Type="Embed" ProgID="Equation.DSMT4" ShapeID="_x0000_i1027" DrawAspect="Content" ObjectID="_1632627968" r:id="rId13"/>
        </w:objec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color w:val="000000"/>
          <w:szCs w:val="24"/>
        </w:rPr>
      </w:pPr>
      <w:r w:rsidRPr="00695D17">
        <w:rPr>
          <w:rFonts w:eastAsia="Calibri" w:cs="Times New Roman"/>
          <w:b/>
          <w:color w:val="000000"/>
          <w:szCs w:val="24"/>
        </w:rPr>
        <w:t>b. Định lý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jc w:val="both"/>
        <w:rPr>
          <w:rFonts w:eastAsia="Calibri" w:cs="Times New Roman"/>
          <w:szCs w:val="24"/>
        </w:rPr>
      </w:pPr>
      <w:r w:rsidRPr="00695D17">
        <w:rPr>
          <w:rFonts w:eastAsia="Calibri" w:cs="Times New Roman"/>
          <w:color w:val="000000"/>
          <w:szCs w:val="24"/>
        </w:rPr>
        <w:t xml:space="preserve">Chỉ có 5 loại khối đa diện đều. Đó là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60" w:dyaOrig="400">
          <v:shape id="_x0000_i1028" type="#_x0000_t75" style="width:27.85pt;height:20.4pt" o:ole="">
            <v:imagedata r:id="rId14" o:title=""/>
          </v:shape>
          <o:OLEObject Type="Embed" ProgID="Equation.DSMT4" ShapeID="_x0000_i1028" DrawAspect="Content" ObjectID="_1632627969" r:id="rId15"/>
        </w:object>
      </w:r>
      <w:r w:rsidRPr="00695D17">
        <w:rPr>
          <w:rFonts w:eastAsia="Calibri" w:cs="Times New Roman"/>
          <w:color w:val="000000"/>
          <w:szCs w:val="24"/>
        </w:rPr>
        <w:t xml:space="preserve">,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80" w:dyaOrig="400">
          <v:shape id="_x0000_i1029" type="#_x0000_t75" style="width:29.2pt;height:20.4pt" o:ole="">
            <v:imagedata r:id="rId16" o:title=""/>
          </v:shape>
          <o:OLEObject Type="Embed" ProgID="Equation.DSMT4" ShapeID="_x0000_i1029" DrawAspect="Content" ObjectID="_1632627970" r:id="rId17"/>
        </w:object>
      </w:r>
      <w:r w:rsidRPr="00695D17">
        <w:rPr>
          <w:rFonts w:eastAsia="Calibri" w:cs="Times New Roman"/>
          <w:color w:val="000000"/>
          <w:szCs w:val="24"/>
        </w:rPr>
        <w:t xml:space="preserve">,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80" w:dyaOrig="400">
          <v:shape id="_x0000_i1030" type="#_x0000_t75" style="width:29.2pt;height:20.4pt" o:ole="">
            <v:imagedata r:id="rId18" o:title=""/>
          </v:shape>
          <o:OLEObject Type="Embed" ProgID="Equation.DSMT4" ShapeID="_x0000_i1030" DrawAspect="Content" ObjectID="_1632627971" r:id="rId19"/>
        </w:object>
      </w:r>
      <w:r w:rsidRPr="00695D17">
        <w:rPr>
          <w:rFonts w:eastAsia="Calibri" w:cs="Times New Roman"/>
          <w:color w:val="000000"/>
          <w:szCs w:val="24"/>
        </w:rPr>
        <w:t xml:space="preserve">,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60" w:dyaOrig="400">
          <v:shape id="_x0000_i1031" type="#_x0000_t75" style="width:27.85pt;height:20.4pt" o:ole="">
            <v:imagedata r:id="rId20" o:title=""/>
          </v:shape>
          <o:OLEObject Type="Embed" ProgID="Equation.DSMT4" ShapeID="_x0000_i1031" DrawAspect="Content" ObjectID="_1632627972" r:id="rId21"/>
        </w:object>
      </w:r>
      <w:r w:rsidRPr="00695D17">
        <w:rPr>
          <w:rFonts w:eastAsia="Calibri" w:cs="Times New Roman"/>
          <w:color w:val="000000"/>
          <w:szCs w:val="24"/>
        </w:rPr>
        <w:t xml:space="preserve">,loại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60" w:dyaOrig="400">
          <v:shape id="_x0000_i1032" type="#_x0000_t75" style="width:27.85pt;height:20.4pt" o:ole="">
            <v:imagedata r:id="rId22" o:title=""/>
          </v:shape>
          <o:OLEObject Type="Embed" ProgID="Equation.DSMT4" ShapeID="_x0000_i1032" DrawAspect="Content" ObjectID="_1632627973" r:id="rId23"/>
        </w:object>
      </w:r>
      <w:r w:rsidRPr="00695D17">
        <w:rPr>
          <w:rFonts w:eastAsia="Calibri" w:cs="Times New Roman"/>
          <w:color w:val="000000"/>
          <w:szCs w:val="24"/>
        </w:rPr>
        <w:t>.Tùy theo số mặt của chúng, 5 khối đa diện trên lần lượt có tên gọi là: Khối tứ diện đều; khối lập phương; khối bát diện đều; khối mười hai mặt đều, khối hai mươi mặt đều</w:t>
      </w:r>
      <w:r w:rsidRPr="00695D17">
        <w:rPr>
          <w:rFonts w:eastAsia="Calibri" w:cs="Times New Roman"/>
          <w:szCs w:val="24"/>
        </w:rPr>
        <w:t>.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color w:val="000000"/>
          <w:szCs w:val="24"/>
        </w:rPr>
      </w:pPr>
      <w:r w:rsidRPr="00695D17">
        <w:rPr>
          <w:rFonts w:eastAsia="Calibri" w:cs="Times New Roman"/>
          <w:b/>
          <w:color w:val="000000"/>
          <w:szCs w:val="24"/>
        </w:rPr>
        <w:t>Bảng tóm tắt của 5 loại khối đa diện đều</w:t>
      </w:r>
    </w:p>
    <w:tbl>
      <w:tblPr>
        <w:tblStyle w:val="TableGrid1"/>
        <w:tblW w:w="9606" w:type="dxa"/>
        <w:jc w:val="center"/>
        <w:tblLook w:val="04A0" w:firstRow="1" w:lastRow="0" w:firstColumn="1" w:lastColumn="0" w:noHBand="0" w:noVBand="1"/>
      </w:tblPr>
      <w:tblGrid>
        <w:gridCol w:w="2301"/>
        <w:gridCol w:w="1986"/>
        <w:gridCol w:w="1432"/>
        <w:gridCol w:w="1217"/>
        <w:gridCol w:w="1276"/>
        <w:gridCol w:w="1394"/>
      </w:tblGrid>
      <w:tr w:rsidR="00695D17" w:rsidRPr="00695D17" w:rsidTr="002A0E3E">
        <w:trPr>
          <w:jc w:val="center"/>
        </w:trPr>
        <w:tc>
          <w:tcPr>
            <w:tcW w:w="4287" w:type="dxa"/>
            <w:gridSpan w:val="2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Khối đa diện đều</w:t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Số đỉnh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Số cạnh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Số mặt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Loại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Tứ diện đều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6DEBA1D1" wp14:editId="03ABD307">
                  <wp:extent cx="923925" cy="82867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60" w:dyaOrig="400">
                <v:shape id="_x0000_i1033" type="#_x0000_t75" style="width:27.85pt;height:20.4pt" o:ole="">
                  <v:imagedata r:id="rId25" o:title=""/>
                </v:shape>
                <o:OLEObject Type="Embed" ProgID="Equation.DSMT4" ShapeID="_x0000_i1033" DrawAspect="Content" ObjectID="_1632627974" r:id="rId26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Khối lập phương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71CB7002" wp14:editId="2494ECF9">
                  <wp:extent cx="1123950" cy="828675"/>
                  <wp:effectExtent l="0" t="0" r="0" b="9525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8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80" w:dyaOrig="400">
                <v:shape id="_x0000_i1034" type="#_x0000_t75" style="width:29.2pt;height:20.4pt" o:ole="">
                  <v:imagedata r:id="rId28" o:title=""/>
                </v:shape>
                <o:OLEObject Type="Embed" ProgID="Equation.DSMT4" ShapeID="_x0000_i1034" DrawAspect="Content" ObjectID="_1632627975" r:id="rId29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Bát diện đều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0053C3AF" wp14:editId="2886BF08">
                  <wp:extent cx="885825" cy="828675"/>
                  <wp:effectExtent l="0" t="0" r="9525" b="9525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8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80" w:dyaOrig="400">
                <v:shape id="_x0000_i1035" type="#_x0000_t75" style="width:29.2pt;height:20.4pt" o:ole="">
                  <v:imagedata r:id="rId31" o:title=""/>
                </v:shape>
                <o:OLEObject Type="Embed" ProgID="Equation.DSMT4" ShapeID="_x0000_i1035" DrawAspect="Content" ObjectID="_1632627976" r:id="rId32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Mười hai mặt đều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545B610F" wp14:editId="50A76BCB">
                  <wp:extent cx="790575" cy="828675"/>
                  <wp:effectExtent l="0" t="0" r="9525" b="9525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20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12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60" w:dyaOrig="400">
                <v:shape id="_x0000_i1036" type="#_x0000_t75" style="width:27.85pt;height:20.4pt" o:ole="">
                  <v:imagedata r:id="rId34" o:title=""/>
                </v:shape>
                <o:OLEObject Type="Embed" ProgID="Equation.DSMT4" ShapeID="_x0000_i1036" DrawAspect="Content" ObjectID="_1632627977" r:id="rId35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Hai mươi mặt đều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41DF2170" wp14:editId="2812A599">
                  <wp:extent cx="771525" cy="828675"/>
                  <wp:effectExtent l="0" t="0" r="9525" b="9525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12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20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60" w:dyaOrig="400">
                <v:shape id="_x0000_i1037" type="#_x0000_t75" style="width:27.85pt;height:20.4pt" o:ole="">
                  <v:imagedata r:id="rId37" o:title=""/>
                </v:shape>
                <o:OLEObject Type="Embed" ProgID="Equation.DSMT4" ShapeID="_x0000_i1037" DrawAspect="Content" ObjectID="_1632627978" r:id="rId38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</w:tbl>
    <w:p w:rsidR="00695D17" w:rsidRDefault="00695D17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color w:val="FF0000"/>
        </w:rPr>
      </w:pPr>
    </w:p>
    <w:p w:rsidR="008005E8" w:rsidRPr="000F1810" w:rsidRDefault="008005E8" w:rsidP="008005E8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 </w:t>
      </w:r>
    </w:p>
    <w:p w:rsidR="004A2DE5" w:rsidRDefault="00C44288" w:rsidP="00AD5587">
      <w:pPr>
        <w:tabs>
          <w:tab w:val="left" w:pos="3531"/>
        </w:tabs>
        <w:ind w:hanging="142"/>
        <w:rPr>
          <w:rFonts w:ascii="Varada" w:hAnsi="Varada"/>
          <w:noProof/>
          <w:szCs w:val="24"/>
        </w:rPr>
      </w:pPr>
      <w:r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6539ED" w:rsidRPr="000F1810">
        <w:rPr>
          <w:rFonts w:ascii="Varada" w:hAnsi="Varada"/>
          <w:noProof/>
          <w:szCs w:val="24"/>
        </w:rPr>
        <w:t xml:space="preserve"> </w:t>
      </w:r>
    </w:p>
    <w:p w:rsidR="004A2DE5" w:rsidRDefault="004A2DE5" w:rsidP="00AD5587">
      <w:pPr>
        <w:tabs>
          <w:tab w:val="left" w:pos="3531"/>
        </w:tabs>
        <w:ind w:hanging="142"/>
        <w:rPr>
          <w:rFonts w:ascii="Varada" w:hAnsi="Varada"/>
          <w:noProof/>
          <w:szCs w:val="24"/>
        </w:rPr>
      </w:pPr>
    </w:p>
    <w:p w:rsidR="006539ED" w:rsidRPr="000F1810" w:rsidRDefault="006539ED" w:rsidP="00AD5587">
      <w:pPr>
        <w:tabs>
          <w:tab w:val="left" w:pos="3531"/>
        </w:tabs>
        <w:ind w:hanging="142"/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color w:val="CC9900"/>
          <w:szCs w:val="24"/>
        </w:rPr>
        <w:lastRenderedPageBreak/>
        <w:sym w:font="Wingdings 2" w:char="F085"/>
      </w:r>
      <w:r w:rsidR="004A2DE5">
        <w:rPr>
          <w:rFonts w:ascii="Varada" w:hAnsi="Varada"/>
          <w:color w:val="CC9900"/>
          <w:szCs w:val="24"/>
        </w:rPr>
        <w:sym w:font="Wingdings 2" w:char="F076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 xml:space="preserve">Phương pháp tính nhanh: </w:t>
      </w:r>
      <w:r w:rsidR="00695D17">
        <w:rPr>
          <w:rFonts w:ascii="Varada" w:hAnsi="Varada"/>
          <w:b/>
          <w:bCs/>
          <w:color w:val="0000CC"/>
          <w:szCs w:val="24"/>
        </w:rPr>
        <w:t xml:space="preserve">Sử dụng các công thức tính nhanh để tìm ra đáp án </w:t>
      </w:r>
    </w:p>
    <w:p w:rsidR="006539ED" w:rsidRPr="000F1810" w:rsidRDefault="006539ED" w:rsidP="006539ED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49F0D" wp14:editId="3A267304">
                <wp:simplePos x="0" y="0"/>
                <wp:positionH relativeFrom="margin">
                  <wp:posOffset>-36147</wp:posOffset>
                </wp:positionH>
                <wp:positionV relativeFrom="paragraph">
                  <wp:posOffset>170623</wp:posOffset>
                </wp:positionV>
                <wp:extent cx="6590581" cy="5279366"/>
                <wp:effectExtent l="0" t="0" r="2032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581" cy="52793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85pt;margin-top:13.45pt;width:518.95pt;height:41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</w:p>
    <w:p w:rsidR="006539ED" w:rsidRPr="000F1810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       </w:t>
      </w: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="008D77AF">
        <w:rPr>
          <w:rFonts w:ascii="Varada" w:hAnsi="Varada" w:cs="Vani"/>
          <w:b/>
          <w:color w:val="FF0000"/>
          <w:szCs w:val="24"/>
        </w:rPr>
        <w:t xml:space="preserve">. Các công thức tính nhanh </w:t>
      </w:r>
      <w:r w:rsidRPr="000F1810">
        <w:rPr>
          <w:rFonts w:ascii="Varada" w:hAnsi="Varada" w:cs="Vani"/>
          <w:b/>
          <w:color w:val="FF0000"/>
          <w:szCs w:val="24"/>
        </w:rPr>
        <w:t xml:space="preserve">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0F1810" w:rsidTr="002A0E3E">
        <w:trPr>
          <w:trHeight w:val="1762"/>
        </w:trPr>
        <w:tc>
          <w:tcPr>
            <w:tcW w:w="9524" w:type="dxa"/>
          </w:tcPr>
          <w:p w:rsidR="008D77AF" w:rsidRDefault="004D1B88" w:rsidP="002A0E3E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8D77AF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Thể tích khối lập phương</w: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cạnh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38" type="#_x0000_t75" style="width:10.2pt;height:10.2pt" o:ole="">
                  <v:imagedata r:id="rId39" o:title=""/>
                </v:shape>
                <o:OLEObject Type="Embed" ProgID="Equation.DSMT4" ShapeID="_x0000_i1038" DrawAspect="Content" ObjectID="_1632627979" r:id="rId40"/>
              </w:objec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  <w:r w:rsidR="008D77AF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:  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660" w:dyaOrig="320">
                <v:shape id="_x0000_i1039" type="#_x0000_t75" style="width:33.3pt;height:16.3pt" o:ole="">
                  <v:imagedata r:id="rId41" o:title=""/>
                </v:shape>
                <o:OLEObject Type="Embed" ProgID="Equation.DSMT4" ShapeID="_x0000_i1039" DrawAspect="Content" ObjectID="_1632627980" r:id="rId42"/>
              </w:objec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  <w:r w:rsidR="008D77AF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</w:p>
          <w:p w:rsidR="002A0E3E" w:rsidRDefault="004D1B88" w:rsidP="002A0E3E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8D77AF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 Thể tích khối tứ diện đều</w: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cạnh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40" type="#_x0000_t75" style="width:10.2pt;height:10.2pt" o:ole="">
                  <v:imagedata r:id="rId43" o:title=""/>
                </v:shape>
                <o:OLEObject Type="Embed" ProgID="Equation.DSMT4" ShapeID="_x0000_i1040" DrawAspect="Content" ObjectID="_1632627981" r:id="rId44"/>
              </w:objec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:  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020" w:dyaOrig="680">
                <v:shape id="_x0000_i1041" type="#_x0000_t75" style="width:50.95pt;height:33.95pt" o:ole="">
                  <v:imagedata r:id="rId45" o:title=""/>
                </v:shape>
                <o:OLEObject Type="Embed" ProgID="Equation.DSMT4" ShapeID="_x0000_i1041" DrawAspect="Content" ObjectID="_1632627982" r:id="rId46"/>
              </w:object>
            </w:r>
          </w:p>
          <w:p w:rsidR="002A0E3E" w:rsidRDefault="001378AD" w:rsidP="00751403">
            <w:pPr>
              <w:tabs>
                <w:tab w:val="left" w:pos="1139"/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  <w:r w:rsidR="004D1B88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-Thể tích khôi chóp tam giác đều cạnh bên bằng </w:t>
            </w:r>
            <w:r w:rsidR="00BE77CA" w:rsidRPr="00BE77CA">
              <w:rPr>
                <w:rFonts w:ascii="Calibri" w:eastAsia="Calibri" w:hAnsi="Calibri" w:cs="Times New Roman"/>
                <w:position w:val="-10"/>
                <w:sz w:val="22"/>
              </w:rPr>
              <w:object w:dxaOrig="220" w:dyaOrig="260">
                <v:shape id="_x0000_i1042" type="#_x0000_t75" style="width:10.2pt;height:13.6pt" o:ole="">
                  <v:imagedata r:id="rId47" o:title=""/>
                </v:shape>
                <o:OLEObject Type="Embed" ProgID="Equation.DSMT4" ShapeID="_x0000_i1042" DrawAspect="Content" ObjectID="_1632627983" r:id="rId48"/>
              </w:object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và cạnh bên tạo với mặt đáy một góc </w:t>
            </w:r>
            <w:r w:rsidR="002A0E3E">
              <w:rPr>
                <w:rFonts w:ascii="Calibri" w:eastAsia="Calibri" w:hAnsi="Calibri" w:cs="Times New Roman"/>
                <w:position w:val="-6"/>
                <w:sz w:val="22"/>
              </w:rPr>
              <w:t xml:space="preserve"> </w:t>
            </w:r>
            <w:r w:rsidR="002A0E3E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43" type="#_x0000_t75" style="width:12.25pt;height:11.55pt" o:ole="">
                  <v:imagedata r:id="rId49" o:title=""/>
                </v:shape>
                <o:OLEObject Type="Embed" ProgID="Equation.DSMT4" ShapeID="_x0000_i1043" DrawAspect="Content" ObjectID="_1632627984" r:id="rId50"/>
              </w:object>
            </w:r>
            <w:r w:rsidR="002A0E3E">
              <w:rPr>
                <w:rFonts w:ascii="Calibri" w:eastAsia="Calibri" w:hAnsi="Calibri" w:cs="Times New Roman"/>
                <w:position w:val="-6"/>
                <w:sz w:val="22"/>
              </w:rPr>
              <w:t xml:space="preserve"> </w:t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:      </w:t>
            </w:r>
            <w:r w:rsidR="00BE77CA" w:rsidRPr="002A0E3E">
              <w:rPr>
                <w:rFonts w:ascii="Calibri" w:eastAsia="Calibri" w:hAnsi="Calibri" w:cs="Times New Roman"/>
                <w:position w:val="-24"/>
                <w:sz w:val="22"/>
              </w:rPr>
              <w:object w:dxaOrig="2180" w:dyaOrig="680">
                <v:shape id="_x0000_i1044" type="#_x0000_t75" style="width:109.35pt;height:33.95pt" o:ole="">
                  <v:imagedata r:id="rId51" o:title=""/>
                </v:shape>
                <o:OLEObject Type="Embed" ProgID="Equation.DSMT4" ShapeID="_x0000_i1044" DrawAspect="Content" ObjectID="_1632627985" r:id="rId52"/>
              </w:object>
            </w:r>
          </w:p>
          <w:p w:rsidR="004D1B88" w:rsidRDefault="004D1B88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-Thể tích khôi chóp tam giác đều cạnh đáy bằng </w:t>
            </w:r>
            <w:r w:rsidR="00BE77CA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045" type="#_x0000_t75" style="width:9.5pt;height:11.55pt" o:ole="">
                  <v:imagedata r:id="rId53" o:title=""/>
                </v:shape>
                <o:OLEObject Type="Embed" ProgID="Equation.DSMT4" ShapeID="_x0000_i1045" DrawAspect="Content" ObjectID="_1632627986" r:id="rId54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và cạnh bên tạo với mặt đáy một góc </w:t>
            </w:r>
            <w:r>
              <w:rPr>
                <w:rFonts w:ascii="Calibri" w:eastAsia="Calibri" w:hAnsi="Calibri" w:cs="Times New Roman"/>
                <w:position w:val="-6"/>
                <w:sz w:val="22"/>
              </w:rPr>
              <w:t xml:space="preserve"> </w:t>
            </w:r>
            <w:r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46" type="#_x0000_t75" style="width:12.25pt;height:11.55pt" o:ole="">
                  <v:imagedata r:id="rId49" o:title=""/>
                </v:shape>
                <o:OLEObject Type="Embed" ProgID="Equation.DSMT4" ShapeID="_x0000_i1046" DrawAspect="Content" ObjectID="_1632627987" r:id="rId55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: </w:t>
            </w:r>
            <w:r w:rsidR="00751403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</w:t>
            </w:r>
            <w:r w:rsidR="00BE77CA" w:rsidRPr="004D1B88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047" type="#_x0000_t75" style="width:61.8pt;height:33.3pt" o:ole="">
                  <v:imagedata r:id="rId56" o:title=""/>
                </v:shape>
                <o:OLEObject Type="Embed" ProgID="Equation.DSMT4" ShapeID="_x0000_i1047" DrawAspect="Content" ObjectID="_1632627988" r:id="rId57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</w:t>
            </w:r>
          </w:p>
          <w:p w:rsidR="00751403" w:rsidRDefault="00751403" w:rsidP="00751403">
            <w:pPr>
              <w:tabs>
                <w:tab w:val="left" w:pos="1139"/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-Thể tích khôi chóp tam giác đều cạnh đáy bằng </w:t>
            </w:r>
            <w:r w:rsidR="00BE77CA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048" type="#_x0000_t75" style="width:9.5pt;height:11.55pt" o:ole="">
                  <v:imagedata r:id="rId58" o:title=""/>
                </v:shape>
                <o:OLEObject Type="Embed" ProgID="Equation.DSMT4" ShapeID="_x0000_i1048" DrawAspect="Content" ObjectID="_1632627989" r:id="rId59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và mặt  bên tạo với mặt đáy một góc </w:t>
            </w:r>
            <w:r>
              <w:rPr>
                <w:rFonts w:ascii="Calibri" w:eastAsia="Calibri" w:hAnsi="Calibri" w:cs="Times New Roman"/>
                <w:position w:val="-6"/>
                <w:sz w:val="22"/>
              </w:rPr>
              <w:t xml:space="preserve"> </w:t>
            </w:r>
            <w:r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49" type="#_x0000_t75" style="width:12.25pt;height:11.55pt" o:ole="">
                  <v:imagedata r:id="rId49" o:title=""/>
                </v:shape>
                <o:OLEObject Type="Embed" ProgID="Equation.DSMT4" ShapeID="_x0000_i1049" DrawAspect="Content" ObjectID="_1632627990" r:id="rId60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:     </w:t>
            </w:r>
            <w:r w:rsidR="00BE77CA" w:rsidRPr="004D1B88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050" type="#_x0000_t75" style="width:61.8pt;height:33.3pt" o:ole="">
                  <v:imagedata r:id="rId61" o:title=""/>
                </v:shape>
                <o:OLEObject Type="Embed" ProgID="Equation.DSMT4" ShapeID="_x0000_i1050" DrawAspect="Content" ObjectID="_1632627991" r:id="rId62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</w:t>
            </w:r>
          </w:p>
          <w:p w:rsidR="00751403" w:rsidRDefault="00AB6417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-Thể tích khôi chóp tam giác đều cạnh đáy bằng </w:t>
            </w:r>
            <w:r w:rsidR="00BE77CA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051" type="#_x0000_t75" style="width:9.5pt;height:11.55pt" o:ole="">
                  <v:imagedata r:id="rId63" o:title=""/>
                </v:shape>
                <o:OLEObject Type="Embed" ProgID="Equation.DSMT4" ShapeID="_x0000_i1051" DrawAspect="Content" ObjectID="_1632627992" r:id="rId64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và cạnh bên bằng </w:t>
            </w:r>
            <w:r w:rsidR="00BE77CA" w:rsidRPr="00BE77CA">
              <w:rPr>
                <w:rFonts w:ascii="Calibri" w:eastAsia="Calibri" w:hAnsi="Calibri" w:cs="Times New Roman"/>
                <w:position w:val="-10"/>
                <w:sz w:val="22"/>
              </w:rPr>
              <w:object w:dxaOrig="220" w:dyaOrig="260">
                <v:shape id="_x0000_i1052" type="#_x0000_t75" style="width:10.2pt;height:13.6pt" o:ole="">
                  <v:imagedata r:id="rId65" o:title=""/>
                </v:shape>
                <o:OLEObject Type="Embed" ProgID="Equation.DSMT4" ShapeID="_x0000_i1052" DrawAspect="Content" ObjectID="_1632627993" r:id="rId66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: </w:t>
            </w:r>
            <w:r w:rsidR="00751403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          </w:t>
            </w:r>
          </w:p>
          <w:p w:rsidR="00AB6417" w:rsidRDefault="00751403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                </w:t>
            </w:r>
            <w:r w:rsidR="00BE77CA" w:rsidRPr="00AB6417">
              <w:rPr>
                <w:rFonts w:ascii="Calibri" w:eastAsia="Calibri" w:hAnsi="Calibri" w:cs="Times New Roman"/>
                <w:position w:val="-24"/>
                <w:sz w:val="22"/>
              </w:rPr>
              <w:object w:dxaOrig="1719" w:dyaOrig="660">
                <v:shape id="_x0000_i1053" type="#_x0000_t75" style="width:85.6pt;height:33.3pt" o:ole="">
                  <v:imagedata r:id="rId67" o:title=""/>
                </v:shape>
                <o:OLEObject Type="Embed" ProgID="Equation.DSMT4" ShapeID="_x0000_i1053" DrawAspect="Content" ObjectID="_1632627994" r:id="rId68"/>
              </w:object>
            </w:r>
          </w:p>
          <w:p w:rsidR="006539ED" w:rsidRDefault="004D1B88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Thể tích khôi chóp tứ giác đều cạnh đáy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54" type="#_x0000_t75" style="width:10.2pt;height:10.2pt" o:ole="">
                  <v:imagedata r:id="rId69" o:title=""/>
                </v:shape>
                <o:OLEObject Type="Embed" ProgID="Equation.DSMT4" ShapeID="_x0000_i1054" DrawAspect="Content" ObjectID="_1632627995" r:id="rId70"/>
              </w:objec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, cạ</w:t>
            </w:r>
            <w:r w:rsidR="00751403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nh bên hợp với đáy một góc </w:t>
            </w:r>
            <w:r w:rsidR="00751403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55" type="#_x0000_t75" style="width:12.25pt;height:11.55pt" o:ole="">
                  <v:imagedata r:id="rId49" o:title=""/>
                </v:shape>
                <o:OLEObject Type="Embed" ProgID="Equation.DSMT4" ShapeID="_x0000_i1055" DrawAspect="Content" ObjectID="_1632627996" r:id="rId71"/>
              </w:object>
            </w:r>
          </w:p>
          <w:p w:rsidR="00751403" w:rsidRDefault="00751403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               </w:t>
            </w:r>
            <w:r w:rsidR="00BE77CA"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540" w:dyaOrig="680">
                <v:shape id="_x0000_i1056" type="#_x0000_t75" style="width:76.75pt;height:33.95pt" o:ole="">
                  <v:imagedata r:id="rId72" o:title=""/>
                </v:shape>
                <o:OLEObject Type="Embed" ProgID="Equation.DSMT4" ShapeID="_x0000_i1056" DrawAspect="Content" ObjectID="_1632627997" r:id="rId73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</w:p>
          <w:p w:rsidR="00751403" w:rsidRDefault="00751403" w:rsidP="00751403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Thể tích khôi chóp tứ giác đều cạnh đáy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57" type="#_x0000_t75" style="width:10.2pt;height:10.2pt" o:ole="">
                  <v:imagedata r:id="rId74" o:title=""/>
                </v:shape>
                <o:OLEObject Type="Embed" ProgID="Equation.DSMT4" ShapeID="_x0000_i1057" DrawAspect="Content" ObjectID="_1632627998" r:id="rId75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, mặt bên hợp với đáy một góc </w:t>
            </w:r>
            <w:r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58" type="#_x0000_t75" style="width:12.25pt;height:11.55pt" o:ole="">
                  <v:imagedata r:id="rId49" o:title=""/>
                </v:shape>
                <o:OLEObject Type="Embed" ProgID="Equation.DSMT4" ShapeID="_x0000_i1058" DrawAspect="Content" ObjectID="_1632627999" r:id="rId76"/>
              </w:object>
            </w:r>
          </w:p>
          <w:p w:rsidR="00751403" w:rsidRDefault="00751403" w:rsidP="00751403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              </w:t>
            </w:r>
            <w:r w:rsidR="00BE77CA"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059" type="#_x0000_t75" style="width:61.8pt;height:33.3pt" o:ole="">
                  <v:imagedata r:id="rId77" o:title=""/>
                </v:shape>
                <o:OLEObject Type="Embed" ProgID="Equation.DSMT4" ShapeID="_x0000_i1059" DrawAspect="Content" ObjectID="_1632628000" r:id="rId78"/>
              </w:object>
            </w:r>
          </w:p>
          <w:p w:rsidR="002A0E3E" w:rsidRDefault="004D1B88" w:rsidP="00751403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Thể tích khôi chóp tứ giác đều cạnh đáy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60" type="#_x0000_t75" style="width:10.2pt;height:10.2pt" o:ole="">
                  <v:imagedata r:id="rId79" o:title=""/>
                </v:shape>
                <o:OLEObject Type="Embed" ProgID="Equation.DSMT4" ShapeID="_x0000_i1060" DrawAspect="Content" ObjectID="_1632628001" r:id="rId80"/>
              </w:object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, cạnh bên là </w:t>
            </w:r>
            <w:r w:rsidR="00BE77CA" w:rsidRPr="00BE77CA">
              <w:rPr>
                <w:rFonts w:ascii="Varada" w:hAnsi="Varada" w:cs="Vani"/>
                <w:b/>
                <w:bCs/>
                <w:i/>
                <w:color w:val="0000CC"/>
                <w:position w:val="-10"/>
                <w:szCs w:val="24"/>
              </w:rPr>
              <w:object w:dxaOrig="220" w:dyaOrig="260">
                <v:shape id="_x0000_i1061" type="#_x0000_t75" style="width:11.55pt;height:13.6pt" o:ole="">
                  <v:imagedata r:id="rId81" o:title=""/>
                </v:shape>
                <o:OLEObject Type="Embed" ProgID="Equation.DSMT4" ShapeID="_x0000_i1061" DrawAspect="Content" ObjectID="_1632628002" r:id="rId82"/>
              </w:object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: </w:t>
            </w:r>
            <w:r w:rsidR="00BE77CA" w:rsidRPr="002A0E3E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840" w:dyaOrig="720">
                <v:shape id="_x0000_i1062" type="#_x0000_t75" style="width:92.4pt;height:36pt" o:ole="">
                  <v:imagedata r:id="rId83" o:title=""/>
                </v:shape>
                <o:OLEObject Type="Embed" ProgID="Equation.DSMT4" ShapeID="_x0000_i1062" DrawAspect="Content" ObjectID="_1632628003" r:id="rId84"/>
              </w:object>
            </w:r>
          </w:p>
          <w:p w:rsidR="002A0E3E" w:rsidRPr="000F1810" w:rsidRDefault="002A0E3E" w:rsidP="001378AD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</w:p>
        </w:tc>
      </w:tr>
    </w:tbl>
    <w:p w:rsidR="00C44288" w:rsidRPr="000F1810" w:rsidRDefault="007B5D66" w:rsidP="00C44288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 w:cs="Vani"/>
          <w:b/>
          <w:color w:val="0000CC"/>
          <w:szCs w:val="24"/>
        </w:rPr>
        <w:t xml:space="preserve"> </w:t>
      </w: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9E025E" w:rsidRPr="00907779" w:rsidRDefault="000B4C45" w:rsidP="00907779">
            <w:pPr>
              <w:tabs>
                <w:tab w:val="left" w:pos="992"/>
              </w:tabs>
              <w:spacing w:before="120" w:line="259" w:lineRule="auto"/>
              <w:ind w:left="992" w:hanging="992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907779" w:rsidRPr="00907779">
              <w:rPr>
                <w:rFonts w:ascii="Times New Roman Bold" w:eastAsia="Times New Roman" w:hAnsi="Times New Roman Bold" w:cs="Times New Roman"/>
                <w:b/>
                <w:color w:val="00B050"/>
                <w:szCs w:val="24"/>
                <w:lang w:val="en-GB" w:eastAsia="en-GB"/>
              </w:rPr>
              <w:t>(Tham khảo THPTQG 2019)</w:t>
            </w:r>
            <w:r w:rsidR="00907779" w:rsidRPr="00907779">
              <w:rPr>
                <w:rFonts w:ascii="Times New Roman Bold" w:eastAsia="Times New Roman" w:hAnsi="Times New Roman Bold" w:cs="Times New Roman"/>
                <w:b/>
                <w:color w:val="7030A0"/>
                <w:szCs w:val="24"/>
                <w:lang w:val="en-GB" w:eastAsia="en-GB"/>
              </w:rPr>
              <w:t xml:space="preserve"> </w:t>
            </w:r>
            <w:r w:rsidR="00907779" w:rsidRPr="00907779">
              <w:rPr>
                <w:rFonts w:eastAsia="Times New Roman" w:cs="Times New Roman"/>
                <w:szCs w:val="24"/>
                <w:lang w:val="en-GB" w:eastAsia="en-GB"/>
              </w:rPr>
              <w:t xml:space="preserve">Thể tích khối lập phương có cạnh 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320" w:dyaOrig="279">
                <v:shape id="_x0000_i1063" type="#_x0000_t75" style="width:16.3pt;height:13.6pt" o:ole="">
                  <v:imagedata r:id="rId85" o:title=""/>
                </v:shape>
                <o:OLEObject Type="Embed" ProgID="Equation.DSMT4" ShapeID="_x0000_i1063" DrawAspect="Content" ObjectID="_1632628004" r:id="rId86"/>
              </w:object>
            </w:r>
            <w:r w:rsidR="00907779" w:rsidRPr="00907779">
              <w:rPr>
                <w:rFonts w:eastAsia="Times New Roman" w:cs="Times New Roman"/>
                <w:szCs w:val="24"/>
                <w:lang w:val="en-GB" w:eastAsia="en-GB"/>
              </w:rPr>
              <w:t xml:space="preserve"> bằng </w:t>
            </w:r>
          </w:p>
          <w:p w:rsidR="009E025E" w:rsidRPr="000F1810" w:rsidRDefault="009E025E" w:rsidP="009E025E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804839">
              <w:rPr>
                <w:rFonts w:ascii="Varada" w:hAnsi="Varada" w:cs="Times New Roman"/>
                <w:b/>
                <w:color w:val="FF0000"/>
                <w:sz w:val="28"/>
                <w:szCs w:val="28"/>
                <w:lang w:val="vi-VN"/>
              </w:rPr>
              <w:t>A.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380" w:dyaOrig="320">
                <v:shape id="_x0000_i1064" type="#_x0000_t75" style="width:19pt;height:16.3pt" o:ole="">
                  <v:imagedata r:id="rId87" o:title=""/>
                </v:shape>
                <o:OLEObject Type="Embed" ProgID="Equation.DSMT4" ShapeID="_x0000_i1064" DrawAspect="Content" ObjectID="_1632628005" r:id="rId88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6E6463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400" w:dyaOrig="320">
                <v:shape id="_x0000_i1065" type="#_x0000_t75" style="width:20.4pt;height:16.3pt" o:ole="">
                  <v:imagedata r:id="rId89" o:title=""/>
                </v:shape>
                <o:OLEObject Type="Embed" ProgID="Equation.DSMT4" ShapeID="_x0000_i1065" DrawAspect="Content" ObjectID="_1632628006" r:id="rId90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C.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279" w:dyaOrig="320">
                <v:shape id="_x0000_i1066" type="#_x0000_t75" style="width:13.6pt;height:16.3pt" o:ole="">
                  <v:imagedata r:id="rId91" o:title=""/>
                </v:shape>
                <o:OLEObject Type="Embed" ProgID="Equation.DSMT4" ShapeID="_x0000_i1066" DrawAspect="Content" ObjectID="_1632628007" r:id="rId92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D.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400" w:dyaOrig="320">
                <v:shape id="_x0000_i1067" type="#_x0000_t75" style="width:20.4pt;height:16.3pt" o:ole="">
                  <v:imagedata r:id="rId93" o:title=""/>
                </v:shape>
                <o:OLEObject Type="Embed" ProgID="Equation.DSMT4" ShapeID="_x0000_i1067" DrawAspect="Content" ObjectID="_1632628008" r:id="rId94"/>
              </w:objec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</w:p>
          <w:p w:rsidR="00965C36" w:rsidRPr="000F1810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Pr="00BE77CA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E77CA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giải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  <w:r w:rsidR="00BE77CA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="00BE77CA" w:rsidRPr="00BE77CA">
              <w:rPr>
                <w:rFonts w:ascii="Varada" w:hAnsi="Varada" w:cs="Vani"/>
                <w:b/>
                <w:bCs/>
                <w:i/>
                <w:color w:val="0000CC"/>
                <w:position w:val="-14"/>
                <w:szCs w:val="24"/>
              </w:rPr>
              <w:object w:dxaOrig="1980" w:dyaOrig="440">
                <v:shape id="_x0000_i1068" type="#_x0000_t75" style="width:99.15pt;height:22.4pt" o:ole="">
                  <v:imagedata r:id="rId95" o:title=""/>
                </v:shape>
                <o:OLEObject Type="Embed" ProgID="Equation.DSMT4" ShapeID="_x0000_i1068" DrawAspect="Content" ObjectID="_1632628009" r:id="rId96"/>
              </w:objec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804839" w:rsidRDefault="0020707C" w:rsidP="00804839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2:(</w:t>
            </w:r>
            <w:r w:rsidRPr="0020707C">
              <w:rPr>
                <w:rFonts w:eastAsia="Times New Roman" w:cs="Times New Roman"/>
                <w:b/>
                <w:color w:val="00B050"/>
                <w:szCs w:val="24"/>
                <w:lang w:val="en-GB" w:eastAsia="en-GB"/>
              </w:rPr>
              <w:t>THPTQG năm 2017 Mã đề 104)</w:t>
            </w:r>
            <w:r w:rsidRPr="0020707C">
              <w:rPr>
                <w:rFonts w:eastAsia="Times New Roman" w:cs="Times New Roman"/>
                <w:b/>
                <w:color w:val="0000FF"/>
                <w:szCs w:val="24"/>
                <w:lang w:val="en-GB" w:eastAsia="en-GB"/>
              </w:rPr>
              <w:t xml:space="preserve"> </w:t>
            </w:r>
            <w:r w:rsidRPr="0020707C">
              <w:rPr>
                <w:rFonts w:eastAsia="Times New Roman" w:cs="Times New Roman"/>
                <w:szCs w:val="24"/>
                <w:lang w:val="en-GB" w:eastAsia="en-GB"/>
              </w:rPr>
              <w:t xml:space="preserve">Cho hình bát diện đều cạnh </w:t>
            </w:r>
            <w:r w:rsidRPr="0020707C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240" w:dyaOrig="210">
                <v:shape id="_x0000_i1069" type="#_x0000_t75" style="width:12.25pt;height:10.2pt" o:ole="">
                  <v:imagedata r:id="rId97" o:title=""/>
                </v:shape>
                <o:OLEObject Type="Embed" ProgID="Equation.DSMT4" ShapeID="_x0000_i1069" DrawAspect="Content" ObjectID="_1632628010" r:id="rId98"/>
              </w:object>
            </w:r>
            <w:r w:rsidRPr="0020707C">
              <w:rPr>
                <w:rFonts w:eastAsia="Times New Roman" w:cs="Times New Roman"/>
                <w:szCs w:val="24"/>
                <w:lang w:val="en-GB" w:eastAsia="en-GB"/>
              </w:rPr>
              <w:t xml:space="preserve"> Gọi </w:t>
            </w:r>
            <w:r w:rsidRPr="0020707C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210" w:dyaOrig="285">
                <v:shape id="_x0000_i1070" type="#_x0000_t75" style="width:10.2pt;height:14.25pt" o:ole="">
                  <v:imagedata r:id="rId99" o:title=""/>
                </v:shape>
                <o:OLEObject Type="Embed" ProgID="Equation.DSMT4" ShapeID="_x0000_i1070" DrawAspect="Content" ObjectID="_1632628011" r:id="rId100"/>
              </w:object>
            </w:r>
            <w:r w:rsidRPr="0020707C">
              <w:rPr>
                <w:rFonts w:eastAsia="Times New Roman" w:cs="Times New Roman"/>
                <w:szCs w:val="24"/>
                <w:lang w:val="en-GB" w:eastAsia="en-GB"/>
              </w:rPr>
              <w:t xml:space="preserve"> là tổng diện tích tất cả các mặt của hình bát diện đó. Mệnh đề nào dưới đây đúng?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20707C" w:rsidRPr="0020707C">
              <w:rPr>
                <w:rFonts w:eastAsia="Times New Roman" w:cs="Times New Roman"/>
                <w:position w:val="-8"/>
                <w:szCs w:val="24"/>
                <w:lang w:val="en-GB" w:eastAsia="en-GB"/>
              </w:rPr>
              <w:object w:dxaOrig="1065" w:dyaOrig="360">
                <v:shape id="_x0000_i1071" type="#_x0000_t75" style="width:53pt;height:18.35pt" o:ole="">
                  <v:imagedata r:id="rId101" o:title=""/>
                </v:shape>
                <o:OLEObject Type="Embed" ProgID="Equation.DSMT4" ShapeID="_x0000_i1071" DrawAspect="Content" ObjectID="_1632628012" r:id="rId10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20707C" w:rsidRPr="0020707C">
              <w:rPr>
                <w:rFonts w:eastAsia="Times New Roman" w:cs="Times New Roman"/>
                <w:position w:val="-8"/>
                <w:szCs w:val="24"/>
                <w:lang w:val="en-GB" w:eastAsia="en-GB"/>
              </w:rPr>
              <w:object w:dxaOrig="930" w:dyaOrig="360">
                <v:shape id="_x0000_i1072" type="#_x0000_t75" style="width:46.2pt;height:18.35pt" o:ole="">
                  <v:imagedata r:id="rId103" o:title=""/>
                </v:shape>
                <o:OLEObject Type="Embed" ProgID="Equation.DSMT4" ShapeID="_x0000_i1072" DrawAspect="Content" ObjectID="_1632628013" r:id="rId10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804839">
              <w:rPr>
                <w:rFonts w:ascii="Varada" w:hAnsi="Varada"/>
                <w:b/>
                <w:color w:val="FF0000"/>
                <w:lang w:val="fr-FR"/>
              </w:rPr>
              <w:t>C.</w:t>
            </w:r>
            <w:r w:rsidR="0020707C" w:rsidRPr="0020707C">
              <w:rPr>
                <w:rFonts w:eastAsia="Times New Roman" w:cs="Times New Roman"/>
                <w:position w:val="-8"/>
                <w:szCs w:val="24"/>
                <w:lang w:val="en-GB" w:eastAsia="en-GB"/>
              </w:rPr>
              <w:object w:dxaOrig="1050" w:dyaOrig="360">
                <v:shape id="_x0000_i1073" type="#_x0000_t75" style="width:52.3pt;height:18.35pt" o:ole="">
                  <v:imagedata r:id="rId105" o:title=""/>
                </v:shape>
                <o:OLEObject Type="Embed" ProgID="Equation.DSMT4" ShapeID="_x0000_i1073" DrawAspect="Content" ObjectID="_1632628014" r:id="rId10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20707C" w:rsidRPr="0020707C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735" w:dyaOrig="330">
                <v:shape id="_x0000_i1074" type="#_x0000_t75" style="width:36.7pt;height:16.3pt" o:ole="">
                  <v:imagedata r:id="rId107" o:title=""/>
                </v:shape>
                <o:OLEObject Type="Embed" ProgID="Equation.DSMT4" ShapeID="_x0000_i1074" DrawAspect="Content" ObjectID="_1632628015" r:id="rId108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Tr="006E6463">
        <w:trPr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E77CA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C865CE" w:rsidRDefault="00BE77C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E77CA">
              <w:rPr>
                <w:rFonts w:ascii="Varada" w:hAnsi="Varada"/>
                <w:b/>
                <w:color w:val="0000CC"/>
                <w:position w:val="-34"/>
                <w:lang w:val="fr-FR"/>
              </w:rPr>
              <w:object w:dxaOrig="2260" w:dyaOrig="800">
                <v:shape id="_x0000_i1075" type="#_x0000_t75" style="width:113.45pt;height:40.1pt" o:ole="">
                  <v:imagedata r:id="rId109" o:title=""/>
                </v:shape>
                <o:OLEObject Type="Embed" ProgID="Equation.DSMT4" ShapeID="_x0000_i1075" DrawAspect="Content" ObjectID="_1632628016" r:id="rId11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BE77C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Diện tích tam giác đều cạnh </w:t>
            </w:r>
            <w:r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076" type="#_x0000_t75" style="width:9.5pt;height:11.55pt" o:ole="">
                  <v:imagedata r:id="rId58" o:title=""/>
                </v:shape>
                <o:OLEObject Type="Embed" ProgID="Equation.DSMT4" ShapeID="_x0000_i1076" DrawAspect="Content" ObjectID="_1632628017" r:id="rId111"/>
              </w:object>
            </w:r>
          </w:p>
          <w:p w:rsidR="00C865CE" w:rsidRDefault="002A2478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</w:t>
            </w:r>
            <w:r w:rsidRPr="00BE77CA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999" w:dyaOrig="680">
                <v:shape id="_x0000_i1077" type="#_x0000_t75" style="width:50.25pt;height:33.95pt" o:ole="">
                  <v:imagedata r:id="rId112" o:title=""/>
                </v:shape>
                <o:OLEObject Type="Embed" ProgID="Equation.DSMT4" ShapeID="_x0000_i1077" DrawAspect="Content" ObjectID="_1632628018" r:id="rId113"/>
              </w:object>
            </w:r>
            <w:r w:rsidR="00BE77C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804839" w:rsidRDefault="00804839" w:rsidP="00804839">
            <w:pPr>
              <w:pStyle w:val="ListParagraph"/>
              <w:tabs>
                <w:tab w:val="left" w:pos="992"/>
              </w:tabs>
              <w:spacing w:before="120" w:line="259" w:lineRule="auto"/>
              <w:ind w:left="992" w:hanging="992"/>
              <w:jc w:val="both"/>
              <w:rPr>
                <w:lang w:eastAsia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3: </w:t>
            </w:r>
            <w:r w:rsidRPr="00804839">
              <w:rPr>
                <w:rFonts w:ascii="Times New Roman Bold" w:hAnsi="Times New Roman Bold"/>
                <w:b/>
                <w:color w:val="00B050"/>
                <w:lang w:val="vi-VN" w:eastAsia="vi-VN"/>
              </w:rPr>
              <w:t>(Tham khảo THPTQG 2019)</w:t>
            </w:r>
            <w:r w:rsidRPr="00804839">
              <w:rPr>
                <w:rFonts w:ascii="Times New Roman Bold" w:hAnsi="Times New Roman Bold"/>
                <w:b/>
                <w:color w:val="7030A0"/>
                <w:lang w:val="vi-VN" w:eastAsia="vi-VN"/>
              </w:rPr>
              <w:t xml:space="preserve"> </w:t>
            </w:r>
            <w:r w:rsidRPr="00804839">
              <w:rPr>
                <w:lang w:val="vi-VN" w:eastAsia="vi-VN"/>
              </w:rPr>
              <w:t xml:space="preserve">Cho khối chóp tứ giác đều có tất cả các cạnh bằng </w:t>
            </w:r>
            <w:r w:rsidRPr="00804839">
              <w:rPr>
                <w:position w:val="-6"/>
                <w:lang w:val="vi-VN" w:eastAsia="vi-VN"/>
              </w:rPr>
              <w:object w:dxaOrig="320" w:dyaOrig="279">
                <v:shape id="_x0000_i1078" type="#_x0000_t75" style="width:16.3pt;height:13.6pt" o:ole="">
                  <v:imagedata r:id="rId114" o:title=""/>
                </v:shape>
                <o:OLEObject Type="Embed" ProgID="Equation.DSMT4" ShapeID="_x0000_i1078" DrawAspect="Content" ObjectID="_1632628019" r:id="rId115"/>
              </w:object>
            </w:r>
            <w:r w:rsidRPr="00804839">
              <w:rPr>
                <w:lang w:val="vi-VN" w:eastAsia="vi-VN"/>
              </w:rPr>
              <w:t>. Thể tích của khối chóp đã cho bằng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804839">
              <w:rPr>
                <w:rFonts w:ascii="Varada" w:hAnsi="Varada"/>
                <w:b/>
                <w:color w:val="FF0000"/>
                <w:lang w:val="fr-FR"/>
              </w:rPr>
              <w:t>A.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vi-VN"/>
              </w:rPr>
              <w:object w:dxaOrig="740" w:dyaOrig="680">
                <v:shape id="_x0000_i1079" type="#_x0000_t75" style="width:36.7pt;height:33.95pt" o:ole="">
                  <v:imagedata r:id="rId116" o:title=""/>
                </v:shape>
                <o:OLEObject Type="Embed" ProgID="Equation.DSMT4" ShapeID="_x0000_i1079" DrawAspect="Content" ObjectID="_1632628020" r:id="rId11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vi-VN"/>
              </w:rPr>
              <w:object w:dxaOrig="440" w:dyaOrig="660">
                <v:shape id="_x0000_i1080" type="#_x0000_t75" style="width:21.75pt;height:33.3pt" o:ole="">
                  <v:imagedata r:id="rId118" o:title=""/>
                </v:shape>
                <o:OLEObject Type="Embed" ProgID="Equation.DSMT4" ShapeID="_x0000_i1080" DrawAspect="Content" ObjectID="_1632628021" r:id="rId11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vi-VN"/>
              </w:rPr>
              <w:object w:dxaOrig="720" w:dyaOrig="680">
                <v:shape id="_x0000_i1081" type="#_x0000_t75" style="width:36pt;height:33.95pt" o:ole="">
                  <v:imagedata r:id="rId120" o:title=""/>
                </v:shape>
                <o:OLEObject Type="Embed" ProgID="Equation.DSMT4" ShapeID="_x0000_i1081" DrawAspect="Content" ObjectID="_1632628022" r:id="rId12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vi-VN"/>
              </w:rPr>
              <w:object w:dxaOrig="740" w:dyaOrig="680">
                <v:shape id="_x0000_i1082" type="#_x0000_t75" style="width:36.7pt;height:33.95pt" o:ole="">
                  <v:imagedata r:id="rId122" o:title=""/>
                </v:shape>
                <o:OLEObject Type="Embed" ProgID="Equation.DSMT4" ShapeID="_x0000_i1082" DrawAspect="Content" ObjectID="_1632628023" r:id="rId123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2A2478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2A2478" w:rsidP="002A24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A0E3E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3080" w:dyaOrig="700">
                <v:shape id="_x0000_i1083" type="#_x0000_t75" style="width:153.5pt;height:35.3pt" o:ole="">
                  <v:imagedata r:id="rId124" o:title=""/>
                </v:shape>
                <o:OLEObject Type="Embed" ProgID="Equation.DSMT4" ShapeID="_x0000_i1083" DrawAspect="Content" ObjectID="_1632628024" r:id="rId125"/>
              </w:objec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804839" w:rsidRDefault="00804839" w:rsidP="00804839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4: </w:t>
            </w:r>
            <w:r w:rsidRPr="00804839">
              <w:rPr>
                <w:rFonts w:eastAsia="Times New Roman" w:cs="Times New Roman"/>
                <w:b/>
                <w:color w:val="00B050"/>
                <w:szCs w:val="24"/>
                <w:lang w:val="en-GB" w:eastAsia="en-GB"/>
              </w:rPr>
              <w:t>(THPTQG năm 2017 Mã đề 104)</w:t>
            </w:r>
            <w:r w:rsidRPr="00804839">
              <w:rPr>
                <w:rFonts w:eastAsia="Times New Roman" w:cs="Times New Roman"/>
                <w:b/>
                <w:color w:val="0000FF"/>
                <w:szCs w:val="24"/>
                <w:lang w:val="en-GB" w:eastAsia="en-GB"/>
              </w:rPr>
              <w:t xml:space="preserve"> </w: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Cho khối chóp tam giác đều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735" w:dyaOrig="285">
                <v:shape id="_x0000_i1084" type="#_x0000_t75" style="width:36.7pt;height:14.25pt" o:ole="">
                  <v:imagedata r:id="rId126" o:title=""/>
                </v:shape>
                <o:OLEObject Type="Embed" ProgID="Equation.DSMT4" ShapeID="_x0000_i1084" DrawAspect="Content" ObjectID="_1632628025" r:id="rId127"/>
              </w:objec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 có cạnh đáy bằng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195" w:dyaOrig="225">
                <v:shape id="_x0000_i1085" type="#_x0000_t75" style="width:9.5pt;height:11.55pt" o:ole="">
                  <v:imagedata r:id="rId128" o:title=""/>
                </v:shape>
                <o:OLEObject Type="Embed" ProgID="Equation.DSMT4" ShapeID="_x0000_i1085" DrawAspect="Content" ObjectID="_1632628026" r:id="rId129"/>
              </w:objec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 và cạnh bên bằng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315" w:dyaOrig="285">
                <v:shape id="_x0000_i1086" type="#_x0000_t75" style="width:15.6pt;height:14.25pt" o:ole="">
                  <v:imagedata r:id="rId130" o:title=""/>
                </v:shape>
                <o:OLEObject Type="Embed" ProgID="Equation.DSMT4" ShapeID="_x0000_i1086" DrawAspect="Content" ObjectID="_1632628027" r:id="rId131"/>
              </w:objec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. Tính thể tích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240" w:dyaOrig="285">
                <v:shape id="_x0000_i1087" type="#_x0000_t75" style="width:12.25pt;height:14.25pt" o:ole="">
                  <v:imagedata r:id="rId132" o:title=""/>
                </v:shape>
                <o:OLEObject Type="Embed" ProgID="Equation.DSMT4" ShapeID="_x0000_i1087" DrawAspect="Content" ObjectID="_1632628028" r:id="rId133"/>
              </w:objec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 của khối chóp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735" w:dyaOrig="285">
                <v:shape id="_x0000_i1088" type="#_x0000_t75" style="width:36.7pt;height:14.25pt" o:ole="">
                  <v:imagedata r:id="rId134" o:title=""/>
                </v:shape>
                <o:OLEObject Type="Embed" ProgID="Equation.DSMT4" ShapeID="_x0000_i1088" DrawAspect="Content" ObjectID="_1632628029" r:id="rId135"/>
              </w:objec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en-GB" w:eastAsia="en-GB"/>
              </w:rPr>
              <w:object w:dxaOrig="1124" w:dyaOrig="675">
                <v:shape id="_x0000_i1089" type="#_x0000_t75" style="width:56.4pt;height:33.95pt" o:ole="">
                  <v:imagedata r:id="rId136" o:title=""/>
                </v:shape>
                <o:OLEObject Type="Embed" ProgID="Equation.DSMT4" ShapeID="_x0000_i1089" DrawAspect="Content" ObjectID="_1632628030" r:id="rId1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804839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en-GB" w:eastAsia="en-GB"/>
              </w:rPr>
              <w:object w:dxaOrig="1094" w:dyaOrig="675">
                <v:shape id="_x0000_i1090" type="#_x0000_t75" style="width:55pt;height:33.95pt" o:ole="">
                  <v:imagedata r:id="rId138" o:title=""/>
                </v:shape>
                <o:OLEObject Type="Embed" ProgID="Equation.DSMT4" ShapeID="_x0000_i1090" DrawAspect="Content" ObjectID="_1632628031" r:id="rId13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en-GB" w:eastAsia="en-GB"/>
              </w:rPr>
              <w:object w:dxaOrig="1094" w:dyaOrig="675">
                <v:shape id="_x0000_i1091" type="#_x0000_t75" style="width:55pt;height:33.95pt" o:ole="">
                  <v:imagedata r:id="rId140" o:title=""/>
                </v:shape>
                <o:OLEObject Type="Embed" ProgID="Equation.DSMT4" ShapeID="_x0000_i1091" DrawAspect="Content" ObjectID="_1632628032" r:id="rId14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en-GB" w:eastAsia="en-GB"/>
              </w:rPr>
              <w:object w:dxaOrig="1094" w:dyaOrig="675">
                <v:shape id="_x0000_i1092" type="#_x0000_t75" style="width:55pt;height:33.95pt" o:ole="">
                  <v:imagedata r:id="rId142" o:title=""/>
                </v:shape>
                <o:OLEObject Type="Embed" ProgID="Equation.DSMT4" ShapeID="_x0000_i1092" DrawAspect="Content" ObjectID="_1632628033" r:id="rId143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2A2478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2A2478" w:rsidP="002A24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A2478">
              <w:rPr>
                <w:rFonts w:ascii="Calibri" w:eastAsia="Calibri" w:hAnsi="Calibri" w:cs="Times New Roman"/>
                <w:position w:val="-70"/>
                <w:sz w:val="22"/>
              </w:rPr>
              <w:object w:dxaOrig="3180" w:dyaOrig="1520">
                <v:shape id="_x0000_i1093" type="#_x0000_t75" style="width:158.95pt;height:76.75pt" o:ole="">
                  <v:imagedata r:id="rId144" o:title=""/>
                </v:shape>
                <o:OLEObject Type="Embed" ProgID="Equation.DSMT4" ShapeID="_x0000_i1093" DrawAspect="Content" ObjectID="_1632628034" r:id="rId145"/>
              </w:objec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804839" w:rsidRDefault="00804839" w:rsidP="00804839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5: </w:t>
            </w:r>
            <w:r w:rsidRPr="00804839">
              <w:rPr>
                <w:rFonts w:eastAsia="Times New Roman" w:cs="Times New Roman"/>
                <w:szCs w:val="24"/>
                <w:lang w:val="vi-VN" w:eastAsia="en-GB"/>
              </w:rPr>
              <w:t xml:space="preserve">Cho khối chóp tứ giác đều có cạnh đáy bằng </w:t>
            </w:r>
            <w:r w:rsidRPr="00804839">
              <w:rPr>
                <w:rFonts w:ascii="Calibri" w:eastAsia="Times New Roman" w:hAnsi="Calibri" w:cs="Times New Roman"/>
                <w:position w:val="-8"/>
                <w:sz w:val="22"/>
                <w:szCs w:val="24"/>
                <w:lang w:val="vi-VN" w:eastAsia="en-GB"/>
              </w:rPr>
              <w:object w:dxaOrig="288" w:dyaOrig="288">
                <v:shape id="_x0000_i1094" type="#_x0000_t75" style="width:14.25pt;height:14.25pt" o:ole="">
                  <v:imagedata r:id="rId146" o:title=""/>
                </v:shape>
                <o:OLEObject Type="Embed" ProgID="Equation.DSMT4" ShapeID="_x0000_i1094" DrawAspect="Content" ObjectID="_1632628035" r:id="rId147"/>
              </w:object>
            </w:r>
            <w:r w:rsidRPr="00804839">
              <w:rPr>
                <w:rFonts w:eastAsia="Times New Roman" w:cs="Times New Roman"/>
                <w:szCs w:val="24"/>
                <w:lang w:val="vi-VN" w:eastAsia="en-GB"/>
              </w:rPr>
              <w:t xml:space="preserve">cạnh bên gấp hai lần cạnh đáy. Tính thể tích </w:t>
            </w:r>
            <w:r w:rsidRPr="00804839">
              <w:rPr>
                <w:rFonts w:ascii="Calibri" w:eastAsia="Times New Roman" w:hAnsi="Calibri" w:cs="Times New Roman"/>
                <w:position w:val="-6"/>
                <w:sz w:val="22"/>
                <w:szCs w:val="24"/>
                <w:lang w:val="vi-VN" w:eastAsia="en-GB"/>
              </w:rPr>
              <w:object w:dxaOrig="288" w:dyaOrig="288">
                <v:shape id="_x0000_i1095" type="#_x0000_t75" style="width:14.25pt;height:14.25pt" o:ole="">
                  <v:imagedata r:id="rId148" o:title=""/>
                </v:shape>
                <o:OLEObject Type="Embed" ProgID="Equation.DSMT4" ShapeID="_x0000_i1095" DrawAspect="Content" ObjectID="_1632628036" r:id="rId149"/>
              </w:object>
            </w:r>
            <w:r w:rsidRPr="00804839">
              <w:rPr>
                <w:rFonts w:eastAsia="Times New Roman" w:cs="Times New Roman"/>
                <w:szCs w:val="24"/>
                <w:lang w:val="vi-VN" w:eastAsia="en-GB"/>
              </w:rPr>
              <w:t xml:space="preserve"> của khối</w:t>
            </w:r>
            <w:r>
              <w:rPr>
                <w:rFonts w:eastAsia="Times New Roman" w:cs="Times New Roman"/>
                <w:szCs w:val="24"/>
                <w:lang w:val="vi-VN" w:eastAsia="en-GB"/>
              </w:rPr>
              <w:t xml:space="preserve"> chóp đã cho.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804839">
              <w:rPr>
                <w:rFonts w:ascii="Varada" w:hAnsi="Varada"/>
                <w:b/>
                <w:color w:val="FF0000"/>
                <w:lang w:val="fr-FR"/>
              </w:rPr>
              <w:t>A.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en-GB"/>
              </w:rPr>
              <w:object w:dxaOrig="1152" w:dyaOrig="726">
                <v:shape id="_x0000_i1096" type="#_x0000_t75" style="width:57.75pt;height:36pt" o:ole="">
                  <v:imagedata r:id="rId150" o:title=""/>
                </v:shape>
                <o:OLEObject Type="Embed" ProgID="Equation.DSMT4" ShapeID="_x0000_i1096" DrawAspect="Content" ObjectID="_1632628037" r:id="rId15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en-GB"/>
              </w:rPr>
              <w:object w:dxaOrig="1152" w:dyaOrig="726">
                <v:shape id="_x0000_i1097" type="#_x0000_t75" style="width:57.75pt;height:36pt" o:ole="">
                  <v:imagedata r:id="rId152" o:title=""/>
                </v:shape>
                <o:OLEObject Type="Embed" ProgID="Equation.DSMT4" ShapeID="_x0000_i1097" DrawAspect="Content" ObjectID="_1632628038" r:id="rId15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en-GB"/>
              </w:rPr>
              <w:object w:dxaOrig="1002" w:dyaOrig="726">
                <v:shape id="_x0000_i1098" type="#_x0000_t75" style="width:50.25pt;height:36pt" o:ole="">
                  <v:imagedata r:id="rId154" o:title=""/>
                </v:shape>
                <o:OLEObject Type="Embed" ProgID="Equation.DSMT4" ShapeID="_x0000_i1098" DrawAspect="Content" ObjectID="_1632628039" r:id="rId15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en-GB"/>
              </w:rPr>
              <w:object w:dxaOrig="1002" w:dyaOrig="726">
                <v:shape id="_x0000_i1099" type="#_x0000_t75" style="width:50.25pt;height:36pt" o:ole="">
                  <v:imagedata r:id="rId156" o:title=""/>
                </v:shape>
                <o:OLEObject Type="Embed" ProgID="Equation.DSMT4" ShapeID="_x0000_i1099" DrawAspect="Content" ObjectID="_1632628040" r:id="rId157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2456B2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2A2478" w:rsidP="00AE25D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A2478">
              <w:rPr>
                <w:rFonts w:ascii="Varada" w:hAnsi="Varada" w:cs="Vani"/>
                <w:b/>
                <w:bCs/>
                <w:i/>
                <w:color w:val="0000CC"/>
                <w:position w:val="-72"/>
                <w:szCs w:val="24"/>
              </w:rPr>
              <w:object w:dxaOrig="3320" w:dyaOrig="1560">
                <v:shape id="_x0000_i1100" type="#_x0000_t75" style="width:165.75pt;height:78.8pt" o:ole="">
                  <v:imagedata r:id="rId158" o:title=""/>
                </v:shape>
                <o:OLEObject Type="Embed" ProgID="Equation.DSMT4" ShapeID="_x0000_i1100" DrawAspect="Content" ObjectID="_1632628041" r:id="rId159"/>
              </w:objec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01" type="#_x0000_t75" style="width:55pt;height:18.35pt" o:ole="">
            <v:imagedata r:id="rId160" o:title=""/>
          </v:shape>
          <o:OLEObject Type="Embed" ProgID="Equation.DSMT4" ShapeID="_x0000_i1101" DrawAspect="Content" ObjectID="_1632628042" r:id="rId16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2" type="#_x0000_t75" style="width:33.95pt;height:12.9pt" o:ole="">
            <v:imagedata r:id="rId162" o:title=""/>
          </v:shape>
          <o:OLEObject Type="Embed" ProgID="Equation.DSMT4" ShapeID="_x0000_i1102" DrawAspect="Content" ObjectID="_1632628043" r:id="rId16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03" type="#_x0000_t75" style="width:40.1pt;height:18.35pt" o:ole="">
            <v:imagedata r:id="rId164" o:title=""/>
          </v:shape>
          <o:OLEObject Type="Embed" ProgID="Equation.DSMT4" ShapeID="_x0000_i1103" DrawAspect="Content" ObjectID="_1632628044" r:id="rId16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04" type="#_x0000_t75" style="width:127pt;height:18.35pt" o:ole="">
            <v:imagedata r:id="rId166" o:title=""/>
          </v:shape>
          <o:OLEObject Type="Embed" ProgID="Equation.DSMT4" ShapeID="_x0000_i1104" DrawAspect="Content" ObjectID="_1632628045" r:id="rId167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05" type="#_x0000_t75" style="width:42.8pt;height:20.4pt" o:ole="">
            <v:imagedata r:id="rId168" o:title=""/>
          </v:shape>
          <o:OLEObject Type="Embed" ProgID="Equation.DSMT4" ShapeID="_x0000_i1105" DrawAspect="Content" ObjectID="_1632628046" r:id="rId169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6" type="#_x0000_t75" style="width:59.1pt;height:21.75pt" o:ole="">
            <v:imagedata r:id="rId170" o:title=""/>
          </v:shape>
          <o:OLEObject Type="Embed" ProgID="Equation.DSMT4" ShapeID="_x0000_i1106" DrawAspect="Content" ObjectID="_1632628047" r:id="rId17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7" type="#_x0000_t75" style="width:59.1pt;height:21.75pt" o:ole="">
            <v:imagedata r:id="rId172" o:title=""/>
          </v:shape>
          <o:OLEObject Type="Embed" ProgID="Equation.DSMT4" ShapeID="_x0000_i1107" DrawAspect="Content" ObjectID="_1632628048" r:id="rId17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08" type="#_x0000_t75" style="width:38.05pt;height:24.45pt" o:ole="">
            <v:imagedata r:id="rId175" o:title=""/>
          </v:shape>
          <o:OLEObject Type="Embed" ProgID="Equation.DSMT4" ShapeID="_x0000_i1108" DrawAspect="Content" ObjectID="_1632628049" r:id="rId176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4A2DE5" w:rsidRDefault="004A2DE5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4A2DE5" w:rsidRDefault="004A2DE5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bookmarkStart w:id="0" w:name="_GoBack"/>
      <w:bookmarkEnd w:id="0"/>
      <w:r w:rsidRPr="000F1810">
        <w:rPr>
          <w:rFonts w:ascii="Varada" w:hAnsi="Varada"/>
          <w:b/>
          <w:bCs/>
          <w:color w:val="C00000"/>
          <w:szCs w:val="24"/>
        </w:rPr>
        <w:lastRenderedPageBreak/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</w:p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105BB1" w:rsidRPr="00400EB1" w:rsidRDefault="00965C36" w:rsidP="00400EB1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400EB1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Pr="00400EB1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105BB1" w:rsidRPr="00400EB1">
              <w:rPr>
                <w:lang w:val="nl-NL"/>
              </w:rPr>
              <w:t xml:space="preserve">Thể tích khối tứ diện đều có cạnh bằng </w:t>
            </w:r>
            <w:r w:rsidR="00105BB1" w:rsidRPr="00105BB1">
              <w:rPr>
                <w:position w:val="-4"/>
              </w:rPr>
              <w:object w:dxaOrig="200" w:dyaOrig="260">
                <v:shape id="_x0000_i1109" type="#_x0000_t75" style="width:9.5pt;height:12.9pt" o:ole="">
                  <v:imagedata r:id="rId177" o:title=""/>
                </v:shape>
                <o:OLEObject Type="Embed" ProgID="Equation.DSMT4" ShapeID="_x0000_i1109" DrawAspect="Content" ObjectID="_1632628050" r:id="rId178"/>
              </w:object>
            </w:r>
            <w:r w:rsidR="00105BB1" w:rsidRPr="00400EB1">
              <w:rPr>
                <w:lang w:val="nl-NL"/>
              </w:rPr>
              <w:t xml:space="preserve"> là:</w:t>
            </w:r>
          </w:p>
          <w:p w:rsidR="00965C36" w:rsidRPr="000F1810" w:rsidRDefault="00965C36" w:rsidP="002A0E3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105BB1" w:rsidRPr="00105BB1">
              <w:rPr>
                <w:rFonts w:ascii="Calibri" w:eastAsia="Calibri" w:hAnsi="Calibri" w:cs="Times New Roman"/>
                <w:position w:val="-24"/>
                <w:sz w:val="22"/>
              </w:rPr>
              <w:object w:dxaOrig="600" w:dyaOrig="680">
                <v:shape id="_x0000_i1110" type="#_x0000_t75" style="width:29.9pt;height:33.95pt" o:ole="">
                  <v:imagedata r:id="rId179" o:title=""/>
                </v:shape>
                <o:OLEObject Type="Embed" ProgID="Equation.DSMT4" ShapeID="_x0000_i1110" DrawAspect="Content" ObjectID="_1632628051" r:id="rId18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105BB1" w:rsidRPr="00105BB1">
              <w:rPr>
                <w:rFonts w:ascii="Calibri" w:eastAsia="Calibri" w:hAnsi="Calibri" w:cs="Times New Roman"/>
                <w:position w:val="-24"/>
                <w:sz w:val="22"/>
              </w:rPr>
              <w:object w:dxaOrig="480" w:dyaOrig="680">
                <v:shape id="_x0000_i1111" type="#_x0000_t75" style="width:23.75pt;height:33.95pt" o:ole="">
                  <v:imagedata r:id="rId181" o:title=""/>
                </v:shape>
                <o:OLEObject Type="Embed" ProgID="Equation.DSMT4" ShapeID="_x0000_i1111" DrawAspect="Content" ObjectID="_1632628052" r:id="rId18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105BB1" w:rsidRPr="00105BB1">
              <w:rPr>
                <w:rFonts w:ascii="Calibri" w:eastAsia="Calibri" w:hAnsi="Calibri" w:cs="Times New Roman"/>
                <w:position w:val="-24"/>
                <w:sz w:val="22"/>
              </w:rPr>
              <w:object w:dxaOrig="279" w:dyaOrig="620">
                <v:shape id="_x0000_i1112" type="#_x0000_t75" style="width:14.25pt;height:30.55pt" o:ole="">
                  <v:imagedata r:id="rId183" o:title=""/>
                </v:shape>
                <o:OLEObject Type="Embed" ProgID="Equation.DSMT4" ShapeID="_x0000_i1112" DrawAspect="Content" ObjectID="_1632628053" r:id="rId18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105BB1" w:rsidRPr="00105BB1">
              <w:rPr>
                <w:rFonts w:ascii="Calibri" w:eastAsia="Calibri" w:hAnsi="Calibri" w:cs="Times New Roman"/>
                <w:position w:val="-6"/>
                <w:sz w:val="22"/>
              </w:rPr>
              <w:object w:dxaOrig="499" w:dyaOrig="340">
                <v:shape id="_x0000_i1113" type="#_x0000_t75" style="width:24.45pt;height:17pt" o:ole="">
                  <v:imagedata r:id="rId185" o:title=""/>
                </v:shape>
                <o:OLEObject Type="Embed" ProgID="Equation.DSMT4" ShapeID="_x0000_i1113" DrawAspect="Content" ObjectID="_1632628054" r:id="rId186"/>
              </w:object>
            </w:r>
          </w:p>
        </w:tc>
      </w:tr>
    </w:tbl>
    <w:p w:rsidR="006E6463" w:rsidRPr="00E60563" w:rsidRDefault="007B5D66" w:rsidP="00E6056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</w:t>
      </w:r>
      <w:r w:rsidR="00E60563"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105BB1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105BB1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t xml:space="preserve">  </w:t>
            </w:r>
            <w:r w:rsidRPr="001378AD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020" w:dyaOrig="680">
                <v:shape id="_x0000_i1114" type="#_x0000_t75" style="width:50.95pt;height:33.95pt" o:ole="">
                  <v:imagedata r:id="rId45" o:title=""/>
                </v:shape>
                <o:OLEObject Type="Embed" ProgID="Equation.DSMT4" ShapeID="_x0000_i1114" DrawAspect="Content" ObjectID="_1632628055" r:id="rId187"/>
              </w:object>
            </w:r>
          </w:p>
          <w:p w:rsidR="006E6463" w:rsidRDefault="00105BB1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 </w:t>
            </w:r>
            <w:r w:rsidRPr="00105BB1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540" w:dyaOrig="680">
                <v:shape id="_x0000_i1115" type="#_x0000_t75" style="width:127pt;height:33.95pt" o:ole="">
                  <v:imagedata r:id="rId188" o:title=""/>
                </v:shape>
                <o:OLEObject Type="Embed" ProgID="Equation.DSMT4" ShapeID="_x0000_i1115" DrawAspect="Content" ObjectID="_1632628056" r:id="rId18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400EB1" w:rsidRDefault="00965C36" w:rsidP="00400EB1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Calibri"/>
                <w:b/>
                <w:color w:val="0000FF"/>
                <w:lang w:val="pt-BR"/>
              </w:rPr>
            </w:pPr>
            <w:r w:rsidRPr="00400EB1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400EB1" w:rsidRPr="00400EB1">
              <w:rPr>
                <w:rFonts w:eastAsia="Calibri"/>
                <w:lang w:val="nl-NL"/>
              </w:rPr>
              <w:t xml:space="preserve">Cho hình chóp tam giác đều có cạnh đáy bằng </w:t>
            </w:r>
            <w:r w:rsidR="00400EB1" w:rsidRPr="00400EB1">
              <w:rPr>
                <w:rFonts w:eastAsia="Times New Roman"/>
                <w:position w:val="-6"/>
              </w:rPr>
              <w:object w:dxaOrig="200" w:dyaOrig="220">
                <v:shape id="_x0000_i1116" type="#_x0000_t75" style="width:9.5pt;height:11.55pt" o:ole="">
                  <v:imagedata r:id="rId190" o:title=""/>
                </v:shape>
                <o:OLEObject Type="Embed" ProgID="Equation.DSMT4" ShapeID="_x0000_i1116" DrawAspect="Content" ObjectID="_1632628057" r:id="rId191"/>
              </w:object>
            </w:r>
            <w:r w:rsidR="00400EB1" w:rsidRPr="00400EB1">
              <w:rPr>
                <w:rFonts w:eastAsia="Calibri"/>
                <w:lang w:val="nl-NL"/>
              </w:rPr>
              <w:t xml:space="preserve"> và cạnh bên tạo đáy góc </w:t>
            </w:r>
            <w:bookmarkStart w:id="1" w:name="MTBlankEqn"/>
            <w:r w:rsidR="00400EB1" w:rsidRPr="00400EB1">
              <w:rPr>
                <w:rFonts w:eastAsia="Times New Roman"/>
                <w:position w:val="-6"/>
              </w:rPr>
              <w:object w:dxaOrig="380" w:dyaOrig="320">
                <v:shape id="_x0000_i1117" type="#_x0000_t75" style="width:19pt;height:15.6pt" o:ole="">
                  <v:imagedata r:id="rId192" o:title=""/>
                </v:shape>
                <o:OLEObject Type="Embed" ProgID="Equation.DSMT4" ShapeID="_x0000_i1117" DrawAspect="Content" ObjectID="_1632628058" r:id="rId193"/>
              </w:object>
            </w:r>
            <w:bookmarkEnd w:id="1"/>
            <w:r w:rsidR="00400EB1" w:rsidRPr="00400EB1">
              <w:rPr>
                <w:rFonts w:eastAsia="Calibri"/>
                <w:lang w:val="pt-BR"/>
              </w:rPr>
              <w:t>. Thể tích của khối chóp đó bằng: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400EB1" w:rsidRPr="00400EB1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18" type="#_x0000_t75" style="width:30.55pt;height:33.95pt" o:ole="">
                  <v:imagedata r:id="rId194" o:title=""/>
                </v:shape>
                <o:OLEObject Type="Embed" ProgID="Equation.DSMT4" ShapeID="_x0000_i1118" DrawAspect="Content" ObjectID="_1632628059" r:id="rId19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00EB1" w:rsidRPr="00400EB1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19" type="#_x0000_t75" style="width:30.55pt;height:33.95pt" o:ole="">
                  <v:imagedata r:id="rId196" o:title=""/>
                </v:shape>
                <o:OLEObject Type="Embed" ProgID="Equation.DSMT4" ShapeID="_x0000_i1119" DrawAspect="Content" ObjectID="_1632628060" r:id="rId19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400EB1" w:rsidRPr="00400EB1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20" type="#_x0000_t75" style="width:30.55pt;height:33.95pt" o:ole="">
                  <v:imagedata r:id="rId198" o:title=""/>
                </v:shape>
                <o:OLEObject Type="Embed" ProgID="Equation.DSMT4" ShapeID="_x0000_i1120" DrawAspect="Content" ObjectID="_1632628061" r:id="rId19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400EB1" w:rsidRPr="00400EB1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21" type="#_x0000_t75" style="width:30.55pt;height:33.95pt" o:ole="">
                  <v:imagedata r:id="rId200" o:title=""/>
                </v:shape>
                <o:OLEObject Type="Embed" ProgID="Equation.DSMT4" ShapeID="_x0000_i1121" DrawAspect="Content" ObjectID="_1632628062" r:id="rId201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105BB1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7208CF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1B88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122" type="#_x0000_t75" style="width:61.8pt;height:33.3pt" o:ole="">
                  <v:imagedata r:id="rId56" o:title=""/>
                </v:shape>
                <o:OLEObject Type="Embed" ProgID="Equation.DSMT4" ShapeID="_x0000_i1122" DrawAspect="Content" ObjectID="_1632628063" r:id="rId202"/>
              </w:objec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B94BA3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40" w:dyaOrig="360">
                <v:shape id="_x0000_i1123" type="#_x0000_t75" style="width:67.25pt;height:18.35pt" o:ole="">
                  <v:imagedata r:id="rId203" o:title=""/>
                </v:shape>
                <o:OLEObject Type="Embed" ProgID="Equation.DSMT4" ShapeID="_x0000_i1123" DrawAspect="Content" ObjectID="_1632628064" r:id="rId20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ta có : </w:t>
            </w: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0" w:dyaOrig="680">
                <v:shape id="_x0000_i1124" type="#_x0000_t75" style="width:110.05pt;height:33.95pt" o:ole="">
                  <v:imagedata r:id="rId205" o:title=""/>
                </v:shape>
                <o:OLEObject Type="Embed" ProgID="Equation.DSMT4" ShapeID="_x0000_i1124" DrawAspect="Content" ObjectID="_1632628065" r:id="rId20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B94BA3" w:rsidRPr="00B94BA3" w:rsidRDefault="00965C36" w:rsidP="00B94BA3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B94BA3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B94BA3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B94BA3" w:rsidRPr="00B94BA3">
              <w:rPr>
                <w:b/>
                <w:color w:val="C00000"/>
              </w:rPr>
              <w:t>[Chuyên Hùng Vương - Phú Thọ - KSCL - Lần 1 (2017 - 2018)]</w:t>
            </w:r>
            <w:r w:rsidR="00B94BA3" w:rsidRPr="00B94BA3">
              <w:rPr>
                <w:b/>
                <w:color w:val="0000FF"/>
              </w:rPr>
              <w:t xml:space="preserve"> </w:t>
            </w:r>
            <w:r w:rsidR="00B94BA3" w:rsidRPr="00B94BA3">
              <w:t xml:space="preserve">Cho hình chóp tứ giác đều </w:t>
            </w:r>
            <w:r w:rsidR="00B94BA3" w:rsidRPr="00B94BA3">
              <w:rPr>
                <w:position w:val="-6"/>
              </w:rPr>
              <w:object w:dxaOrig="920" w:dyaOrig="279">
                <v:shape id="_x0000_i1125" type="#_x0000_t75" style="width:45.5pt;height:14.25pt" o:ole="">
                  <v:imagedata r:id="rId207" o:title=""/>
                </v:shape>
                <o:OLEObject Type="Embed" ProgID="Equation.DSMT4" ShapeID="_x0000_i1125" DrawAspect="Content" ObjectID="_1632628066" r:id="rId208"/>
              </w:object>
            </w:r>
            <w:r w:rsidR="00B94BA3" w:rsidRPr="00B94BA3">
              <w:t xml:space="preserve"> có cạnh đáy bằng </w:t>
            </w:r>
            <w:r w:rsidR="00B94BA3" w:rsidRPr="00B94BA3">
              <w:rPr>
                <w:position w:val="-6"/>
              </w:rPr>
              <w:object w:dxaOrig="320" w:dyaOrig="279">
                <v:shape id="_x0000_i1126" type="#_x0000_t75" style="width:15.6pt;height:14.25pt" o:ole="">
                  <v:imagedata r:id="rId209" o:title=""/>
                </v:shape>
                <o:OLEObject Type="Embed" ProgID="Equation.DSMT4" ShapeID="_x0000_i1126" DrawAspect="Content" ObjectID="_1632628067" r:id="rId210"/>
              </w:object>
            </w:r>
            <w:r w:rsidR="00B94BA3" w:rsidRPr="00B94BA3">
              <w:t xml:space="preserve">, cạnh bên bằng </w:t>
            </w:r>
            <w:r w:rsidR="00B94BA3" w:rsidRPr="00B94BA3">
              <w:rPr>
                <w:position w:val="-6"/>
              </w:rPr>
              <w:object w:dxaOrig="320" w:dyaOrig="279">
                <v:shape id="_x0000_i1127" type="#_x0000_t75" style="width:15.6pt;height:14.25pt" o:ole="">
                  <v:imagedata r:id="rId211" o:title=""/>
                </v:shape>
                <o:OLEObject Type="Embed" ProgID="Equation.DSMT4" ShapeID="_x0000_i1127" DrawAspect="Content" ObjectID="_1632628068" r:id="rId212"/>
              </w:object>
            </w:r>
            <w:r w:rsidR="00B94BA3" w:rsidRPr="00B94BA3">
              <w:t xml:space="preserve">. Tính thể tích </w:t>
            </w:r>
            <w:r w:rsidR="00B94BA3" w:rsidRPr="00B94BA3">
              <w:rPr>
                <w:position w:val="-6"/>
              </w:rPr>
              <w:object w:dxaOrig="240" w:dyaOrig="279">
                <v:shape id="_x0000_i1128" type="#_x0000_t75" style="width:12.25pt;height:14.25pt" o:ole="">
                  <v:imagedata r:id="rId213" o:title=""/>
                </v:shape>
                <o:OLEObject Type="Embed" ProgID="Equation.DSMT4" ShapeID="_x0000_i1128" DrawAspect="Content" ObjectID="_1632628069" r:id="rId214"/>
              </w:object>
            </w:r>
            <w:r w:rsidR="00B94BA3" w:rsidRPr="00B94BA3">
              <w:t xml:space="preserve"> của khối chóp đã cho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B94BA3" w:rsidRPr="00B94BA3">
              <w:rPr>
                <w:rFonts w:ascii="Calibri" w:eastAsia="Calibri" w:hAnsi="Calibri"/>
                <w:position w:val="-8"/>
                <w:sz w:val="22"/>
              </w:rPr>
              <w:object w:dxaOrig="1080" w:dyaOrig="360">
                <v:shape id="_x0000_i1129" type="#_x0000_t75" style="width:54.35pt;height:18.35pt" o:ole="">
                  <v:imagedata r:id="rId215" o:title=""/>
                </v:shape>
                <o:OLEObject Type="Embed" ProgID="Equation.DSMT4" ShapeID="_x0000_i1129" DrawAspect="Content" ObjectID="_1632628070" r:id="rId21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94BA3" w:rsidRPr="00B94BA3">
              <w:rPr>
                <w:rFonts w:ascii="Calibri" w:eastAsia="Calibri" w:hAnsi="Calibri"/>
                <w:position w:val="-24"/>
                <w:sz w:val="22"/>
              </w:rPr>
              <w:object w:dxaOrig="1140" w:dyaOrig="680">
                <v:shape id="_x0000_i1130" type="#_x0000_t75" style="width:57.05pt;height:33.95pt" o:ole="">
                  <v:imagedata r:id="rId217" o:title=""/>
                </v:shape>
                <o:OLEObject Type="Embed" ProgID="Equation.DSMT4" ShapeID="_x0000_i1130" DrawAspect="Content" ObjectID="_1632628071" r:id="rId21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94BA3" w:rsidRPr="00B94BA3">
              <w:rPr>
                <w:rFonts w:ascii="Calibri" w:eastAsia="Calibri" w:hAnsi="Calibri"/>
                <w:position w:val="-24"/>
                <w:sz w:val="22"/>
              </w:rPr>
              <w:object w:dxaOrig="859" w:dyaOrig="660">
                <v:shape id="_x0000_i1131" type="#_x0000_t75" style="width:42.8pt;height:33.3pt" o:ole="">
                  <v:imagedata r:id="rId219" o:title=""/>
                </v:shape>
                <o:OLEObject Type="Embed" ProgID="Equation.DSMT4" ShapeID="_x0000_i1131" DrawAspect="Content" ObjectID="_1632628072" r:id="rId22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94BA3" w:rsidRPr="00B94BA3">
              <w:rPr>
                <w:rFonts w:ascii="Calibri" w:eastAsia="Calibri" w:hAnsi="Calibri"/>
                <w:position w:val="-24"/>
                <w:sz w:val="22"/>
              </w:rPr>
              <w:object w:dxaOrig="1140" w:dyaOrig="680">
                <v:shape id="_x0000_i1132" type="#_x0000_t75" style="width:57.05pt;height:33.95pt" o:ole="">
                  <v:imagedata r:id="rId221" o:title=""/>
                </v:shape>
                <o:OLEObject Type="Embed" ProgID="Equation.DSMT4" ShapeID="_x0000_i1132" DrawAspect="Content" ObjectID="_1632628073" r:id="rId222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94BA3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</w:pPr>
            <w:r w:rsidRPr="002A0E3E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840" w:dyaOrig="720">
                <v:shape id="_x0000_i1133" type="#_x0000_t75" style="width:92.4pt;height:36pt" o:ole="">
                  <v:imagedata r:id="rId83" o:title=""/>
                </v:shape>
                <o:OLEObject Type="Embed" ProgID="Equation.DSMT4" ShapeID="_x0000_i1133" DrawAspect="Content" ObjectID="_1632628074" r:id="rId223"/>
              </w:object>
            </w:r>
          </w:p>
          <w:p w:rsidR="00B94BA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B94BA3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420" w:dyaOrig="320">
                <v:shape id="_x0000_i1134" type="#_x0000_t75" style="width:71.3pt;height:16.3pt" o:ole="">
                  <v:imagedata r:id="rId224" o:title=""/>
                </v:shape>
                <o:OLEObject Type="Embed" ProgID="Equation.DSMT4" ShapeID="_x0000_i1134" DrawAspect="Content" ObjectID="_1632628075" r:id="rId22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ta có 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720" w:dyaOrig="780">
                <v:shape id="_x0000_i1135" type="#_x0000_t75" style="width:186.1pt;height:38.7pt" o:ole="">
                  <v:imagedata r:id="rId226" o:title=""/>
                </v:shape>
                <o:OLEObject Type="Embed" ProgID="Equation.DSMT4" ShapeID="_x0000_i1135" DrawAspect="Content" ObjectID="_1632628076" r:id="rId22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B94BA3" w:rsidRDefault="00965C36" w:rsidP="00B94BA3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B94BA3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B94BA3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B94BA3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B94BA3" w:rsidRPr="00B94BA3">
              <w:rPr>
                <w:color w:val="000000"/>
                <w:lang w:val="nl-NL"/>
              </w:rPr>
              <w:t>Cho</w:t>
            </w:r>
            <w:r w:rsidR="00B94BA3" w:rsidRPr="00B94BA3">
              <w:rPr>
                <w:b/>
                <w:color w:val="000000"/>
                <w:lang w:val="nl-NL"/>
              </w:rPr>
              <w:t xml:space="preserve"> </w:t>
            </w:r>
            <w:r w:rsidR="00B94BA3" w:rsidRPr="00B94BA3">
              <w:rPr>
                <w:color w:val="000000"/>
                <w:lang w:val="nl-NL"/>
              </w:rPr>
              <w:t>hình</w:t>
            </w:r>
            <w:r w:rsidR="00B94BA3" w:rsidRPr="00B94BA3">
              <w:rPr>
                <w:b/>
                <w:color w:val="000000"/>
                <w:lang w:val="nl-NL"/>
              </w:rPr>
              <w:t xml:space="preserve"> </w:t>
            </w:r>
            <w:r w:rsidR="00B94BA3" w:rsidRPr="00B94BA3">
              <w:rPr>
                <w:color w:val="000000"/>
                <w:lang w:val="nl-NL"/>
              </w:rPr>
              <w:t xml:space="preserve">chóp tứ giác đều </w:t>
            </w:r>
            <w:r w:rsidR="00B94BA3" w:rsidRPr="00B94BA3">
              <w:rPr>
                <w:position w:val="-6"/>
              </w:rPr>
              <w:object w:dxaOrig="920" w:dyaOrig="279">
                <v:shape id="_x0000_i1136" type="#_x0000_t75" style="width:45.5pt;height:14.25pt" o:ole="">
                  <v:imagedata r:id="rId228" o:title=""/>
                </v:shape>
                <o:OLEObject Type="Embed" ProgID="Equation.DSMT4" ShapeID="_x0000_i1136" DrawAspect="Content" ObjectID="_1632628077" r:id="rId229"/>
              </w:object>
            </w:r>
            <w:r w:rsidR="00B94BA3" w:rsidRPr="00B94BA3">
              <w:rPr>
                <w:color w:val="000000"/>
                <w:lang w:val="nl-NL"/>
              </w:rPr>
              <w:t xml:space="preserve"> có cạnh đáy bằng </w:t>
            </w:r>
            <w:r w:rsidR="00B94BA3" w:rsidRPr="00B94BA3">
              <w:rPr>
                <w:position w:val="-6"/>
              </w:rPr>
              <w:object w:dxaOrig="320" w:dyaOrig="279">
                <v:shape id="_x0000_i1137" type="#_x0000_t75" style="width:15.6pt;height:14.25pt" o:ole="">
                  <v:imagedata r:id="rId230" o:title=""/>
                </v:shape>
                <o:OLEObject Type="Embed" ProgID="Equation.DSMT4" ShapeID="_x0000_i1137" DrawAspect="Content" ObjectID="_1632628078" r:id="rId231"/>
              </w:object>
            </w:r>
            <w:r w:rsidR="00B94BA3" w:rsidRPr="00B94BA3">
              <w:rPr>
                <w:color w:val="000000"/>
              </w:rPr>
              <w:t>, g</w:t>
            </w:r>
            <w:r w:rsidR="00B94BA3" w:rsidRPr="00B94BA3">
              <w:rPr>
                <w:color w:val="000000"/>
                <w:lang w:val="nl-NL"/>
              </w:rPr>
              <w:t>óc giữa mặt bên và mặt đáy bằng 60</w:t>
            </w:r>
            <w:r w:rsidR="00B94BA3" w:rsidRPr="00B94BA3">
              <w:rPr>
                <w:color w:val="000000"/>
                <w:vertAlign w:val="superscript"/>
                <w:lang w:val="nl-NL"/>
              </w:rPr>
              <w:t>0</w:t>
            </w:r>
            <w:r w:rsidR="00B94BA3" w:rsidRPr="00B94BA3">
              <w:rPr>
                <w:color w:val="000000"/>
                <w:lang w:val="nl-NL"/>
              </w:rPr>
              <w:t xml:space="preserve">. Tính theo a thể tích khối chóp </w:t>
            </w:r>
            <w:r w:rsidR="00B94BA3" w:rsidRPr="00B94BA3">
              <w:rPr>
                <w:position w:val="-6"/>
              </w:rPr>
              <w:object w:dxaOrig="920" w:dyaOrig="279">
                <v:shape id="_x0000_i1138" type="#_x0000_t75" style="width:45.5pt;height:14.25pt" o:ole="">
                  <v:imagedata r:id="rId232" o:title=""/>
                </v:shape>
                <o:OLEObject Type="Embed" ProgID="Equation.DSMT4" ShapeID="_x0000_i1138" DrawAspect="Content" ObjectID="_1632628079" r:id="rId233"/>
              </w:objec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                A.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740" w:dyaOrig="680">
                <v:shape id="_x0000_i1139" type="#_x0000_t75" style="width:36.7pt;height:33.95pt" o:ole="">
                  <v:imagedata r:id="rId234" o:title=""/>
                </v:shape>
                <o:OLEObject Type="Embed" ProgID="Equation.DSMT4" ShapeID="_x0000_i1139" DrawAspect="Content" ObjectID="_1632628080" r:id="rId23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680">
                <v:shape id="_x0000_i1140" type="#_x0000_t75" style="width:38.05pt;height:33.95pt" o:ole="">
                  <v:imagedata r:id="rId236" o:title=""/>
                </v:shape>
                <o:OLEObject Type="Embed" ProgID="Equation.DSMT4" ShapeID="_x0000_i1140" DrawAspect="Content" ObjectID="_1632628081" r:id="rId2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740" w:dyaOrig="680">
                <v:shape id="_x0000_i1141" type="#_x0000_t75" style="width:36.7pt;height:33.95pt" o:ole="">
                  <v:imagedata r:id="rId238" o:title=""/>
                </v:shape>
                <o:OLEObject Type="Embed" ProgID="Equation.DSMT4" ShapeID="_x0000_i1141" DrawAspect="Content" ObjectID="_1632628082" r:id="rId23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42" type="#_x0000_t75" style="width:30.55pt;height:33.95pt" o:ole="">
                  <v:imagedata r:id="rId240" o:title=""/>
                </v:shape>
                <o:OLEObject Type="Embed" ProgID="Equation.DSMT4" ShapeID="_x0000_i1142" DrawAspect="Content" ObjectID="_1632628083" r:id="rId241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94BA3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143" type="#_x0000_t75" style="width:61.8pt;height:33.3pt" o:ole="">
                  <v:imagedata r:id="rId77" o:title=""/>
                </v:shape>
                <o:OLEObject Type="Embed" ProgID="Equation.DSMT4" ShapeID="_x0000_i1143" DrawAspect="Content" ObjectID="_1632628084" r:id="rId242"/>
              </w:objec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B94BA3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540" w:dyaOrig="320">
                <v:shape id="_x0000_i1144" type="#_x0000_t75" style="width:76.75pt;height:16.3pt" o:ole="">
                  <v:imagedata r:id="rId243" o:title=""/>
                </v:shape>
                <o:OLEObject Type="Embed" ProgID="Equation.DSMT4" ShapeID="_x0000_i1144" DrawAspect="Content" ObjectID="_1632628085" r:id="rId24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ta có </w:t>
            </w:r>
          </w:p>
          <w:p w:rsidR="006E6463" w:rsidRDefault="00B94BA3" w:rsidP="00B94B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620" w:dyaOrig="700">
                <v:shape id="_x0000_i1145" type="#_x0000_t75" style="width:131.1pt;height:35.3pt" o:ole="">
                  <v:imagedata r:id="rId245" o:title=""/>
                </v:shape>
                <o:OLEObject Type="Embed" ProgID="Equation.DSMT4" ShapeID="_x0000_i1145" DrawAspect="Content" ObjectID="_1632628086" r:id="rId24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7208CF" w:rsidRDefault="00965C36" w:rsidP="007208CF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7208CF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7208CF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7208CF" w:rsidRPr="007208CF">
              <w:rPr>
                <w:b/>
                <w:color w:val="FF0000"/>
                <w:u w:color="FF0000"/>
                <w:lang w:val="nl-NL"/>
              </w:rPr>
              <w:t xml:space="preserve">(THPT </w:t>
            </w:r>
            <w:r w:rsidR="007208CF" w:rsidRPr="007208CF">
              <w:rPr>
                <w:b/>
                <w:color w:val="FF0000"/>
              </w:rPr>
              <w:t>TRIỆU SƠN 2</w:t>
            </w:r>
            <w:r w:rsidR="007208CF" w:rsidRPr="007208CF">
              <w:rPr>
                <w:b/>
                <w:color w:val="FF0000"/>
                <w:u w:color="FF0000"/>
                <w:lang w:val="nl-NL"/>
              </w:rPr>
              <w:t xml:space="preserve">) </w:t>
            </w:r>
            <w:r w:rsidR="007208CF" w:rsidRPr="007208CF">
              <w:t xml:space="preserve">Kim tự tháp Kê – ốp ở Ai Cập được xây dựng vào khoảng 2500 năm trước Công nguyên. Kim tự tháp này là một khối chóp tứ giác đều có chiều cao </w:t>
            </w:r>
            <w:r w:rsidR="007208CF" w:rsidRPr="007208CF">
              <w:rPr>
                <w:position w:val="-6"/>
              </w:rPr>
              <w:object w:dxaOrig="600" w:dyaOrig="279">
                <v:shape id="_x0000_i1146" type="#_x0000_t75" style="width:29.9pt;height:14.25pt" o:ole="">
                  <v:imagedata r:id="rId247" o:title=""/>
                </v:shape>
                <o:OLEObject Type="Embed" ProgID="Equation.DSMT4" ShapeID="_x0000_i1146" DrawAspect="Content" ObjectID="_1632628087" r:id="rId248"/>
              </w:object>
            </w:r>
            <w:r w:rsidR="007208CF" w:rsidRPr="007208CF">
              <w:t xml:space="preserve">, cạnh đáy dài </w:t>
            </w:r>
            <w:r w:rsidR="007208CF" w:rsidRPr="007208CF">
              <w:rPr>
                <w:position w:val="-6"/>
              </w:rPr>
              <w:object w:dxaOrig="620" w:dyaOrig="279">
                <v:shape id="_x0000_i1147" type="#_x0000_t75" style="width:30.55pt;height:14.25pt" o:ole="">
                  <v:imagedata r:id="rId249" o:title=""/>
                </v:shape>
                <o:OLEObject Type="Embed" ProgID="Equation.DSMT4" ShapeID="_x0000_i1147" DrawAspect="Content" ObjectID="_1632628088" r:id="rId250"/>
              </w:object>
            </w:r>
            <w:r w:rsidR="007208CF" w:rsidRPr="007208CF">
              <w:t>. Thể tích của nó là</w:t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208CF" w:rsidRPr="007208CF">
              <w:rPr>
                <w:rFonts w:ascii="Calibri" w:eastAsia="Calibri" w:hAnsi="Calibri" w:cs="Times New Roman"/>
                <w:position w:val="-6"/>
                <w:sz w:val="22"/>
              </w:rPr>
              <w:object w:dxaOrig="1160" w:dyaOrig="320">
                <v:shape id="_x0000_i1148" type="#_x0000_t75" style="width:57.75pt;height:15.6pt" o:ole="">
                  <v:imagedata r:id="rId251" o:title=""/>
                </v:shape>
                <o:OLEObject Type="Embed" ProgID="Equation.DSMT4" ShapeID="_x0000_i1148" DrawAspect="Content" ObjectID="_1632628089" r:id="rId25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208CF" w:rsidRPr="007208CF">
              <w:rPr>
                <w:rFonts w:ascii="Calibri" w:eastAsia="Calibri" w:hAnsi="Calibri" w:cs="Times New Roman"/>
                <w:position w:val="-6"/>
                <w:sz w:val="22"/>
              </w:rPr>
              <w:object w:dxaOrig="1180" w:dyaOrig="320">
                <v:shape id="_x0000_i1149" type="#_x0000_t75" style="width:59.1pt;height:15.6pt" o:ole="">
                  <v:imagedata r:id="rId253" o:title=""/>
                </v:shape>
                <o:OLEObject Type="Embed" ProgID="Equation.DSMT4" ShapeID="_x0000_i1149" DrawAspect="Content" ObjectID="_1632628090" r:id="rId25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208CF" w:rsidRPr="007208CF">
              <w:rPr>
                <w:rFonts w:ascii="Calibri" w:eastAsia="Calibri" w:hAnsi="Calibri" w:cs="Times New Roman"/>
                <w:position w:val="-6"/>
                <w:sz w:val="22"/>
              </w:rPr>
              <w:object w:dxaOrig="1160" w:dyaOrig="320">
                <v:shape id="_x0000_i1150" type="#_x0000_t75" style="width:57.75pt;height:15.6pt" o:ole="">
                  <v:imagedata r:id="rId255" o:title=""/>
                </v:shape>
                <o:OLEObject Type="Embed" ProgID="Equation.DSMT4" ShapeID="_x0000_i1150" DrawAspect="Content" ObjectID="_1632628091" r:id="rId25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208CF" w:rsidRPr="007208CF">
              <w:rPr>
                <w:rFonts w:ascii="Calibri" w:eastAsia="Calibri" w:hAnsi="Calibri" w:cs="Times New Roman"/>
                <w:position w:val="-6"/>
                <w:sz w:val="22"/>
              </w:rPr>
              <w:object w:dxaOrig="1160" w:dyaOrig="320">
                <v:shape id="_x0000_i1151" type="#_x0000_t75" style="width:57.75pt;height:15.6pt" o:ole="">
                  <v:imagedata r:id="rId257" o:title=""/>
                </v:shape>
                <o:OLEObject Type="Embed" ProgID="Equation.DSMT4" ShapeID="_x0000_i1151" DrawAspect="Content" ObjectID="_1632628092" r:id="rId258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7208CF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7208CF" w:rsidP="007208C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208CF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900" w:dyaOrig="620">
                <v:shape id="_x0000_i1152" type="#_x0000_t75" style="width:194.95pt;height:31.25pt" o:ole="">
                  <v:imagedata r:id="rId259" o:title=""/>
                </v:shape>
                <o:OLEObject Type="Embed" ProgID="Equation.DSMT4" ShapeID="_x0000_i1152" DrawAspect="Content" ObjectID="_1632628093" r:id="rId26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6E6463" w:rsidRPr="000F1810" w:rsidRDefault="006E6463" w:rsidP="00965C36">
      <w:pPr>
        <w:spacing w:line="276" w:lineRule="auto"/>
        <w:ind w:left="992"/>
        <w:rPr>
          <w:rFonts w:ascii="Varada" w:hAnsi="Varada"/>
          <w:b/>
          <w:vanish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53" type="#_x0000_t75" style="width:55pt;height:18.35pt" o:ole="">
            <v:imagedata r:id="rId160" o:title=""/>
          </v:shape>
          <o:OLEObject Type="Embed" ProgID="Equation.DSMT4" ShapeID="_x0000_i1153" DrawAspect="Content" ObjectID="_1632628094" r:id="rId26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54" type="#_x0000_t75" style="width:33.95pt;height:12.9pt" o:ole="">
            <v:imagedata r:id="rId162" o:title=""/>
          </v:shape>
          <o:OLEObject Type="Embed" ProgID="Equation.DSMT4" ShapeID="_x0000_i1154" DrawAspect="Content" ObjectID="_1632628095" r:id="rId26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55" type="#_x0000_t75" style="width:40.1pt;height:18.35pt" o:ole="">
            <v:imagedata r:id="rId164" o:title=""/>
          </v:shape>
          <o:OLEObject Type="Embed" ProgID="Equation.DSMT4" ShapeID="_x0000_i1155" DrawAspect="Content" ObjectID="_1632628096" r:id="rId26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56" type="#_x0000_t75" style="width:127pt;height:18.35pt" o:ole="">
            <v:imagedata r:id="rId166" o:title=""/>
          </v:shape>
          <o:OLEObject Type="Embed" ProgID="Equation.DSMT4" ShapeID="_x0000_i1156" DrawAspect="Content" ObjectID="_1632628097" r:id="rId264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57" type="#_x0000_t75" style="width:42.8pt;height:20.4pt" o:ole="">
            <v:imagedata r:id="rId168" o:title=""/>
          </v:shape>
          <o:OLEObject Type="Embed" ProgID="Equation.DSMT4" ShapeID="_x0000_i1157" DrawAspect="Content" ObjectID="_1632628098" r:id="rId265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58" type="#_x0000_t75" style="width:59.1pt;height:21.75pt" o:ole="">
            <v:imagedata r:id="rId170" o:title=""/>
          </v:shape>
          <o:OLEObject Type="Embed" ProgID="Equation.DSMT4" ShapeID="_x0000_i1158" DrawAspect="Content" ObjectID="_1632628099" r:id="rId26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59" type="#_x0000_t75" style="width:59.1pt;height:21.75pt" o:ole="">
            <v:imagedata r:id="rId172" o:title=""/>
          </v:shape>
          <o:OLEObject Type="Embed" ProgID="Equation.DSMT4" ShapeID="_x0000_i1159" DrawAspect="Content" ObjectID="_1632628100" r:id="rId26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60" type="#_x0000_t75" style="width:38.05pt;height:24.45pt" o:ole="">
            <v:imagedata r:id="rId175" o:title=""/>
          </v:shape>
          <o:OLEObject Type="Embed" ProgID="Equation.DSMT4" ShapeID="_x0000_i1160" DrawAspect="Content" ObjectID="_1632628101" r:id="rId268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2456B2" w:rsidRDefault="00965C36" w:rsidP="002456B2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2456B2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="002456B2" w:rsidRPr="002456B2">
              <w:rPr>
                <w:b/>
                <w:color w:val="C00000"/>
              </w:rPr>
              <w:t>[THPT ĐK-HPT - Giữa HKI (2017 - 2018)]</w:t>
            </w:r>
            <w:r w:rsidR="002456B2" w:rsidRPr="002456B2">
              <w:rPr>
                <w:b/>
                <w:color w:val="0000FF"/>
              </w:rPr>
              <w:t xml:space="preserve"> </w:t>
            </w:r>
            <w:r w:rsidR="002456B2" w:rsidRPr="002456B2">
              <w:t xml:space="preserve">Cho hình chóp đều </w:t>
            </w:r>
            <w:r w:rsidR="002456B2" w:rsidRPr="002456B2">
              <w:rPr>
                <w:position w:val="-6"/>
              </w:rPr>
              <w:object w:dxaOrig="740" w:dyaOrig="279">
                <v:shape id="_x0000_i1161" type="#_x0000_t75" style="width:36.7pt;height:14.25pt" o:ole="">
                  <v:imagedata r:id="rId269" o:title=""/>
                </v:shape>
                <o:OLEObject Type="Embed" ProgID="Equation.DSMT4" ShapeID="_x0000_i1161" DrawAspect="Content" ObjectID="_1632628102" r:id="rId270"/>
              </w:object>
            </w:r>
            <w:r w:rsidR="002456B2" w:rsidRPr="002456B2">
              <w:t xml:space="preserve"> có cạnh đáy bằng </w:t>
            </w:r>
            <w:r w:rsidR="002456B2" w:rsidRPr="002456B2">
              <w:rPr>
                <w:position w:val="-10"/>
              </w:rPr>
              <w:object w:dxaOrig="260" w:dyaOrig="260">
                <v:shape id="_x0000_i1162" type="#_x0000_t75" style="width:12.9pt;height:12.9pt" o:ole="">
                  <v:imagedata r:id="rId271" o:title=""/>
                </v:shape>
                <o:OLEObject Type="Embed" ProgID="Equation.DSMT4" ShapeID="_x0000_i1162" DrawAspect="Content" ObjectID="_1632628103" r:id="rId272"/>
              </w:object>
            </w:r>
            <w:r w:rsidR="002456B2" w:rsidRPr="002456B2">
              <w:t xml:space="preserve"> cạnh bên bằng </w:t>
            </w:r>
            <w:r w:rsidR="002456B2" w:rsidRPr="002456B2">
              <w:rPr>
                <w:position w:val="-6"/>
              </w:rPr>
              <w:object w:dxaOrig="540" w:dyaOrig="340">
                <v:shape id="_x0000_i1163" type="#_x0000_t75" style="width:27.15pt;height:17pt" o:ole="">
                  <v:imagedata r:id="rId273" o:title=""/>
                </v:shape>
                <o:OLEObject Type="Embed" ProgID="Equation.DSMT4" ShapeID="_x0000_i1163" DrawAspect="Content" ObjectID="_1632628104" r:id="rId274"/>
              </w:object>
            </w:r>
            <w:r w:rsidR="002456B2" w:rsidRPr="002456B2">
              <w:t xml:space="preserve"> Thể tích khối chóp </w:t>
            </w:r>
            <w:r w:rsidR="002456B2" w:rsidRPr="002456B2">
              <w:rPr>
                <w:position w:val="-6"/>
              </w:rPr>
              <w:object w:dxaOrig="740" w:dyaOrig="279">
                <v:shape id="_x0000_i1164" type="#_x0000_t75" style="width:36.7pt;height:14.25pt" o:ole="">
                  <v:imagedata r:id="rId275" o:title=""/>
                </v:shape>
                <o:OLEObject Type="Embed" ProgID="Equation.DSMT4" ShapeID="_x0000_i1164" DrawAspect="Content" ObjectID="_1632628105" r:id="rId276"/>
              </w:object>
            </w:r>
            <w:r w:rsidR="002456B2" w:rsidRPr="002456B2">
              <w:t xml:space="preserve"> là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2456B2" w:rsidRPr="002456B2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65" type="#_x0000_t75" style="width:30.55pt;height:33.95pt" o:ole="">
                  <v:imagedata r:id="rId277" o:title=""/>
                </v:shape>
                <o:OLEObject Type="Embed" ProgID="Equation.DSMT4" ShapeID="_x0000_i1165" DrawAspect="Content" ObjectID="_1632628106" r:id="rId27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2456B2" w:rsidRPr="002456B2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66" type="#_x0000_t75" style="width:30.55pt;height:33.95pt" o:ole="">
                  <v:imagedata r:id="rId279" o:title=""/>
                </v:shape>
                <o:OLEObject Type="Embed" ProgID="Equation.DSMT4" ShapeID="_x0000_i1166" DrawAspect="Content" ObjectID="_1632628107" r:id="rId28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2456B2" w:rsidRPr="002456B2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67" type="#_x0000_t75" style="width:30.55pt;height:33.95pt" o:ole="">
                  <v:imagedata r:id="rId281" o:title=""/>
                </v:shape>
                <o:OLEObject Type="Embed" ProgID="Equation.DSMT4" ShapeID="_x0000_i1167" DrawAspect="Content" ObjectID="_1632628108" r:id="rId28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2456B2" w:rsidRPr="002456B2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68" type="#_x0000_t75" style="width:30.55pt;height:33.95pt" o:ole="">
                  <v:imagedata r:id="rId283" o:title=""/>
                </v:shape>
                <o:OLEObject Type="Embed" ProgID="Equation.DSMT4" ShapeID="_x0000_i1168" DrawAspect="Content" ObjectID="_1632628109" r:id="rId284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2456B2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2456B2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B6417">
              <w:rPr>
                <w:rFonts w:ascii="Calibri" w:eastAsia="Calibri" w:hAnsi="Calibri" w:cs="Times New Roman"/>
                <w:position w:val="-24"/>
                <w:sz w:val="22"/>
              </w:rPr>
              <w:object w:dxaOrig="1719" w:dyaOrig="660">
                <v:shape id="_x0000_i1169" type="#_x0000_t75" style="width:85.6pt;height:33.3pt" o:ole="">
                  <v:imagedata r:id="rId67" o:title=""/>
                </v:shape>
                <o:OLEObject Type="Embed" ProgID="Equation.DSMT4" ShapeID="_x0000_i1169" DrawAspect="Content" ObjectID="_1632628110" r:id="rId285"/>
              </w:object>
            </w:r>
          </w:p>
          <w:p w:rsidR="006E6463" w:rsidRDefault="002456B2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</w:t>
            </w:r>
            <w:r w:rsidRPr="002456B2">
              <w:rPr>
                <w:rFonts w:ascii="Varada" w:hAnsi="Varada"/>
                <w:b/>
                <w:color w:val="0000CC"/>
                <w:position w:val="-34"/>
                <w:lang w:val="fr-FR"/>
              </w:rPr>
              <w:object w:dxaOrig="999" w:dyaOrig="800">
                <v:shape id="_x0000_i1170" type="#_x0000_t75" style="width:50.25pt;height:40.1pt" o:ole="">
                  <v:imagedata r:id="rId286" o:title=""/>
                </v:shape>
                <o:OLEObject Type="Embed" ProgID="Equation.DSMT4" ShapeID="_x0000_i1170" DrawAspect="Content" ObjectID="_1632628111" r:id="rId28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</w:t>
            </w:r>
            <w:r w:rsidRPr="002456B2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240" w:dyaOrig="880">
                <v:shape id="_x0000_i1171" type="#_x0000_t75" style="width:162.35pt;height:44.15pt" o:ole="">
                  <v:imagedata r:id="rId288" o:title=""/>
                </v:shape>
                <o:OLEObject Type="Embed" ProgID="Equation.DSMT4" ShapeID="_x0000_i1171" DrawAspect="Content" ObjectID="_1632628112" r:id="rId28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0F1810" w:rsidRDefault="00965C36" w:rsidP="002A0E3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60563" w:rsidRPr="00E60563">
              <w:rPr>
                <w:rFonts w:eastAsia="Arial"/>
                <w:b/>
                <w:color w:val="0000CC"/>
              </w:rPr>
              <w:t>B2D3M3]</w:t>
            </w:r>
            <w:r w:rsidR="00E60563" w:rsidRPr="00E60563">
              <w:rPr>
                <w:rFonts w:eastAsia="Arial"/>
                <w:b/>
                <w:color w:val="FF00FF"/>
              </w:rPr>
              <w:t xml:space="preserve"> (THPT TIÊN DU SỐ 1)</w:t>
            </w:r>
            <w:r w:rsidR="00E60563" w:rsidRPr="00E60563">
              <w:rPr>
                <w:rFonts w:eastAsia="Arial"/>
                <w:color w:val="FF00FF"/>
              </w:rPr>
              <w:t xml:space="preserve"> </w:t>
            </w:r>
            <w:r w:rsidR="00E60563" w:rsidRPr="00E60563">
              <w:rPr>
                <w:rFonts w:eastAsia="Arial"/>
              </w:rPr>
              <w:t xml:space="preserve">Cho hình chóp tam giác đều </w:t>
            </w:r>
            <w:r w:rsidR="00E60563" w:rsidRPr="00E6056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740" w:dyaOrig="279">
                <v:shape id="_x0000_i1172" type="#_x0000_t75" style="width:36.7pt;height:14.25pt" o:ole="">
                  <v:imagedata r:id="rId290" o:title=""/>
                </v:shape>
                <o:OLEObject Type="Embed" ProgID="Equation.DSMT4" ShapeID="_x0000_i1172" DrawAspect="Content" ObjectID="_1632628113" r:id="rId291"/>
              </w:object>
            </w:r>
            <w:r w:rsidR="00E60563" w:rsidRPr="00E60563">
              <w:rPr>
                <w:rFonts w:eastAsia="Arial"/>
              </w:rPr>
              <w:t xml:space="preserve"> có cạnh đáy bằng </w:t>
            </w:r>
            <w:r w:rsidR="00E60563" w:rsidRPr="00E6056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200" w:dyaOrig="220">
                <v:shape id="_x0000_i1173" type="#_x0000_t75" style="width:9.5pt;height:11.55pt" o:ole="">
                  <v:imagedata r:id="rId292" o:title=""/>
                </v:shape>
                <o:OLEObject Type="Embed" ProgID="Equation.DSMT4" ShapeID="_x0000_i1173" DrawAspect="Content" ObjectID="_1632628114" r:id="rId293"/>
              </w:object>
            </w:r>
            <w:r w:rsidR="00E60563" w:rsidRPr="00E60563">
              <w:rPr>
                <w:rFonts w:eastAsia="Arial"/>
              </w:rPr>
              <w:t xml:space="preserve">. Góc giữa cạnh bên và mặt đáy là </w:t>
            </w:r>
            <w:r w:rsidR="00E60563" w:rsidRPr="00E6056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400" w:dyaOrig="279">
                <v:shape id="_x0000_i1174" type="#_x0000_t75" style="width:20.4pt;height:14.25pt" o:ole="">
                  <v:imagedata r:id="rId294" o:title=""/>
                </v:shape>
                <o:OLEObject Type="Embed" ProgID="Equation.DSMT4" ShapeID="_x0000_i1174" DrawAspect="Content" ObjectID="_1632628115" r:id="rId295"/>
              </w:object>
            </w:r>
            <w:r w:rsidR="00E60563" w:rsidRPr="00E60563">
              <w:rPr>
                <w:rFonts w:eastAsia="Arial"/>
              </w:rPr>
              <w:t xml:space="preserve">. Thể tích hình chóp </w:t>
            </w:r>
            <w:r w:rsidR="00E60563" w:rsidRPr="00E6056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740" w:dyaOrig="279">
                <v:shape id="_x0000_i1175" type="#_x0000_t75" style="width:36.7pt;height:14.25pt" o:ole="">
                  <v:imagedata r:id="rId296" o:title=""/>
                </v:shape>
                <o:OLEObject Type="Embed" ProgID="Equation.DSMT4" ShapeID="_x0000_i1175" DrawAspect="Content" ObjectID="_1632628116" r:id="rId297"/>
              </w:object>
            </w:r>
            <w:r w:rsidR="00E60563">
              <w:rPr>
                <w:rFonts w:eastAsia="Arial"/>
              </w:rPr>
              <w:t xml:space="preserve"> là: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E60563" w:rsidRPr="00E60563">
              <w:rPr>
                <w:rFonts w:ascii="Calibri" w:eastAsia="Calibri" w:hAnsi="Calibri"/>
                <w:position w:val="-24"/>
                <w:sz w:val="22"/>
              </w:rPr>
              <w:object w:dxaOrig="620" w:dyaOrig="680">
                <v:shape id="_x0000_i1176" type="#_x0000_t75" style="width:30.55pt;height:33.95pt" o:ole="">
                  <v:imagedata r:id="rId298" o:title=""/>
                </v:shape>
                <o:OLEObject Type="Embed" ProgID="Equation.DSMT4" ShapeID="_x0000_i1176" DrawAspect="Content" ObjectID="_1632628117" r:id="rId29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E60563" w:rsidRPr="00E60563">
              <w:rPr>
                <w:rFonts w:ascii="Calibri" w:eastAsia="Calibri" w:hAnsi="Calibri"/>
                <w:position w:val="-24"/>
                <w:sz w:val="22"/>
              </w:rPr>
              <w:object w:dxaOrig="340" w:dyaOrig="660">
                <v:shape id="_x0000_i1177" type="#_x0000_t75" style="width:17pt;height:33.3pt" o:ole="">
                  <v:imagedata r:id="rId300" o:title=""/>
                </v:shape>
                <o:OLEObject Type="Embed" ProgID="Equation.DSMT4" ShapeID="_x0000_i1177" DrawAspect="Content" ObjectID="_1632628118" r:id="rId30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E60563" w:rsidRPr="00E60563">
              <w:rPr>
                <w:rFonts w:ascii="Calibri" w:eastAsia="Calibri" w:hAnsi="Calibri"/>
                <w:position w:val="-24"/>
                <w:sz w:val="22"/>
              </w:rPr>
              <w:object w:dxaOrig="340" w:dyaOrig="660">
                <v:shape id="_x0000_i1178" type="#_x0000_t75" style="width:17pt;height:33.3pt" o:ole="">
                  <v:imagedata r:id="rId302" o:title=""/>
                </v:shape>
                <o:OLEObject Type="Embed" ProgID="Equation.DSMT4" ShapeID="_x0000_i1178" DrawAspect="Content" ObjectID="_1632628119" r:id="rId30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E60563" w:rsidRPr="00E60563">
              <w:rPr>
                <w:rFonts w:ascii="Calibri" w:eastAsia="Calibri" w:hAnsi="Calibri"/>
                <w:position w:val="-24"/>
                <w:sz w:val="22"/>
              </w:rPr>
              <w:object w:dxaOrig="620" w:dyaOrig="680">
                <v:shape id="_x0000_i1179" type="#_x0000_t75" style="width:30.55pt;height:33.95pt" o:ole="">
                  <v:imagedata r:id="rId304" o:title=""/>
                </v:shape>
                <o:OLEObject Type="Embed" ProgID="Equation.DSMT4" ShapeID="_x0000_i1179" DrawAspect="Content" ObjectID="_1632628120" r:id="rId305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E60563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E605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1B88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180" type="#_x0000_t75" style="width:61.8pt;height:33.3pt" o:ole="">
                  <v:imagedata r:id="rId56" o:title=""/>
                </v:shape>
                <o:OLEObject Type="Embed" ProgID="Equation.DSMT4" ShapeID="_x0000_i1180" DrawAspect="Content" ObjectID="_1632628121" r:id="rId306"/>
              </w:object>
            </w:r>
          </w:p>
          <w:p w:rsidR="006E6463" w:rsidRDefault="00E605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: </w:t>
            </w:r>
            <w:r w:rsidRPr="00E60563">
              <w:rPr>
                <w:rFonts w:ascii="Varada" w:hAnsi="Varada"/>
                <w:b/>
                <w:color w:val="0000CC"/>
                <w:position w:val="-30"/>
                <w:lang w:val="fr-FR"/>
              </w:rPr>
              <w:object w:dxaOrig="940" w:dyaOrig="720">
                <v:shape id="_x0000_i1181" type="#_x0000_t75" style="width:46.85pt;height:36pt" o:ole="">
                  <v:imagedata r:id="rId307" o:title=""/>
                </v:shape>
                <o:OLEObject Type="Embed" ProgID="Equation.DSMT4" ShapeID="_x0000_i1181" DrawAspect="Content" ObjectID="_1632628122" r:id="rId30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E6056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0" w:dyaOrig="660">
                <v:shape id="_x0000_i1182" type="#_x0000_t75" style="width:110.05pt;height:33.3pt" o:ole="">
                  <v:imagedata r:id="rId309" o:title=""/>
                </v:shape>
                <o:OLEObject Type="Embed" ProgID="Equation.DSMT4" ShapeID="_x0000_i1182" DrawAspect="Content" ObjectID="_1632628123" r:id="rId31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703326" w:rsidRDefault="00703326" w:rsidP="00703326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 w:rsidR="008D77AF" w:rsidRPr="008D77AF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(HKI-SGD Quảng Trị 2018-2019)</w:t>
            </w:r>
            <w:r w:rsidR="008D77AF" w:rsidRPr="008D77AF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8D77AF" w:rsidRPr="008D77AF">
              <w:rPr>
                <w:rFonts w:eastAsia="Times New Roman" w:cs="Times New Roman"/>
                <w:szCs w:val="24"/>
                <w:lang w:val="vi-VN"/>
              </w:rPr>
              <w:t xml:space="preserve">Cho một hình chóp tứ giác đều có cạnh đáy bằng </w:t>
            </w:r>
            <w:r w:rsidR="008D77AF" w:rsidRPr="008D77AF">
              <w:rPr>
                <w:rFonts w:eastAsia="Times New Roman" w:cs="Times New Roman"/>
                <w:position w:val="-6"/>
                <w:szCs w:val="24"/>
              </w:rPr>
              <w:object w:dxaOrig="315" w:dyaOrig="285">
                <v:shape id="_x0000_i1183" type="#_x0000_t75" style="width:15.6pt;height:14.25pt" o:ole="">
                  <v:imagedata r:id="rId311" o:title=""/>
                </v:shape>
                <o:OLEObject Type="Embed" ProgID="Equation.DSMT4" ShapeID="_x0000_i1183" DrawAspect="Content" ObjectID="_1632628124" r:id="rId312"/>
              </w:object>
            </w:r>
            <w:r w:rsidR="008D77AF" w:rsidRPr="008D77AF">
              <w:rPr>
                <w:rFonts w:eastAsia="Times New Roman" w:cs="Times New Roman"/>
                <w:szCs w:val="24"/>
                <w:lang w:val="vi-VN"/>
              </w:rPr>
              <w:t xml:space="preserve"> và cạnh bên tạo với mặt phẳng đáy một góc bằng </w:t>
            </w:r>
            <w:r w:rsidR="008D77AF" w:rsidRPr="008D77AF">
              <w:rPr>
                <w:rFonts w:eastAsia="Times New Roman" w:cs="Times New Roman"/>
                <w:position w:val="-6"/>
                <w:szCs w:val="24"/>
              </w:rPr>
              <w:object w:dxaOrig="405" w:dyaOrig="285">
                <v:shape id="_x0000_i1184" type="#_x0000_t75" style="width:20.4pt;height:14.25pt" o:ole="">
                  <v:imagedata r:id="rId313" o:title=""/>
                </v:shape>
                <o:OLEObject Type="Embed" ProgID="Equation.DSMT4" ShapeID="_x0000_i1184" DrawAspect="Content" ObjectID="_1632628125" r:id="rId314"/>
              </w:object>
            </w:r>
            <w:r w:rsidR="008D77AF" w:rsidRPr="008D77AF">
              <w:rPr>
                <w:rFonts w:eastAsia="Times New Roman" w:cs="Times New Roman"/>
                <w:szCs w:val="24"/>
                <w:lang w:val="vi-VN"/>
              </w:rPr>
              <w:t>. Thể tích của khối chóp đó là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03326" w:rsidRPr="008D77AF">
              <w:rPr>
                <w:rFonts w:eastAsia="Times New Roman" w:cs="Times New Roman"/>
                <w:b/>
                <w:color w:val="0000FF"/>
                <w:position w:val="-24"/>
                <w:szCs w:val="24"/>
              </w:rPr>
              <w:object w:dxaOrig="660" w:dyaOrig="675">
                <v:shape id="_x0000_i1185" type="#_x0000_t75" style="width:33.3pt;height:33.95pt" o:ole="">
                  <v:imagedata r:id="rId315" o:title=""/>
                </v:shape>
                <o:OLEObject Type="Embed" ProgID="Equation.DSMT4" ShapeID="_x0000_i1185" DrawAspect="Content" ObjectID="_1632628126" r:id="rId31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03326" w:rsidRPr="008D77AF">
              <w:rPr>
                <w:rFonts w:eastAsia="Times New Roman" w:cs="Times New Roman"/>
                <w:b/>
                <w:color w:val="0000FF"/>
                <w:position w:val="-6"/>
                <w:szCs w:val="24"/>
              </w:rPr>
              <w:object w:dxaOrig="705" w:dyaOrig="315">
                <v:shape id="_x0000_i1186" type="#_x0000_t75" style="width:35.3pt;height:15.6pt" o:ole="">
                  <v:imagedata r:id="rId317" o:title=""/>
                </v:shape>
                <o:OLEObject Type="Embed" ProgID="Equation.DSMT4" ShapeID="_x0000_i1186" DrawAspect="Content" ObjectID="_1632628127" r:id="rId31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03326" w:rsidRPr="00BE77CA">
              <w:rPr>
                <w:rFonts w:eastAsia="Times New Roman" w:cs="Times New Roman"/>
                <w:b/>
                <w:color w:val="0000FF"/>
                <w:position w:val="-24"/>
                <w:szCs w:val="24"/>
              </w:rPr>
              <w:object w:dxaOrig="765" w:dyaOrig="675">
                <v:shape id="_x0000_i1187" type="#_x0000_t75" style="width:38.05pt;height:33.95pt" o:ole="">
                  <v:imagedata r:id="rId319" o:title=""/>
                </v:shape>
                <o:OLEObject Type="Embed" ProgID="Equation.DSMT4" ShapeID="_x0000_i1187" DrawAspect="Content" ObjectID="_1632628128" r:id="rId32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03326" w:rsidRPr="008D77AF">
              <w:rPr>
                <w:rFonts w:eastAsia="Times New Roman" w:cs="Times New Roman"/>
                <w:b/>
                <w:color w:val="0000FF"/>
                <w:position w:val="-24"/>
                <w:szCs w:val="24"/>
              </w:rPr>
              <w:object w:dxaOrig="660" w:dyaOrig="675">
                <v:shape id="_x0000_i1188" type="#_x0000_t75" style="width:33.3pt;height:33.95pt" o:ole="">
                  <v:imagedata r:id="rId321" o:title=""/>
                </v:shape>
                <o:OLEObject Type="Embed" ProgID="Equation.DSMT4" ShapeID="_x0000_i1188" DrawAspect="Content" ObjectID="_1632628129" r:id="rId322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E605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540" w:dyaOrig="680">
                <v:shape id="_x0000_i1189" type="#_x0000_t75" style="width:76.75pt;height:33.95pt" o:ole="">
                  <v:imagedata r:id="rId72" o:title=""/>
                </v:shape>
                <o:OLEObject Type="Embed" ProgID="Equation.DSMT4" ShapeID="_x0000_i1189" DrawAspect="Content" ObjectID="_1632628130" r:id="rId323"/>
              </w:object>
            </w:r>
          </w:p>
          <w:p w:rsidR="006E6463" w:rsidRDefault="00E605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: </w:t>
            </w:r>
            <w:r w:rsidRPr="00E60563">
              <w:rPr>
                <w:rFonts w:ascii="Varada" w:hAnsi="Varada"/>
                <w:b/>
                <w:color w:val="0000CC"/>
                <w:position w:val="-30"/>
                <w:lang w:val="fr-FR"/>
              </w:rPr>
              <w:object w:dxaOrig="940" w:dyaOrig="720">
                <v:shape id="_x0000_i1190" type="#_x0000_t75" style="width:46.85pt;height:36pt" o:ole="">
                  <v:imagedata r:id="rId324" o:title=""/>
                </v:shape>
                <o:OLEObject Type="Embed" ProgID="Equation.DSMT4" ShapeID="_x0000_i1190" DrawAspect="Content" ObjectID="_1632628131" r:id="rId32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E6056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260" w:dyaOrig="700">
                <v:shape id="_x0000_i1191" type="#_x0000_t75" style="width:163pt;height:35.3pt" o:ole="">
                  <v:imagedata r:id="rId326" o:title=""/>
                </v:shape>
                <o:OLEObject Type="Embed" ProgID="Equation.DSMT4" ShapeID="_x0000_i1191" DrawAspect="Content" ObjectID="_1632628132" r:id="rId32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B94BA3" w:rsidRDefault="00B94BA3" w:rsidP="00B94BA3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Times New Roman"/>
                <w:b/>
                <w:color w:val="0000FF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9: </w:t>
            </w:r>
            <w:r w:rsidRPr="00B94BA3">
              <w:rPr>
                <w:rFonts w:eastAsia="Calibri"/>
                <w:b/>
                <w:color w:val="FF0000"/>
                <w:u w:color="FF0000"/>
                <w:lang w:val="nl-NL" w:eastAsia="x-none"/>
              </w:rPr>
              <w:t>(SGD – HÀ TĨNH )</w:t>
            </w:r>
            <w:r w:rsidRPr="00B94BA3">
              <w:rPr>
                <w:rFonts w:eastAsia="Calibri"/>
                <w:color w:val="FF0000"/>
                <w:u w:color="FF0000"/>
                <w:lang w:val="nl-NL" w:eastAsia="x-none"/>
              </w:rPr>
              <w:t xml:space="preserve"> </w:t>
            </w:r>
            <w:r w:rsidRPr="00B94BA3">
              <w:rPr>
                <w:rFonts w:eastAsia="Calibri"/>
                <w:lang w:val="vi-VN" w:eastAsia="x-none"/>
              </w:rPr>
              <w:t xml:space="preserve">Cho hình chóp tứ giác đều có tất cả các cạnh bằng nhau, đường cao của một mặt bên là </w:t>
            </w:r>
            <w:r w:rsidRPr="00B94BA3">
              <w:rPr>
                <w:rFonts w:eastAsia="Times New Roman"/>
                <w:position w:val="-8"/>
              </w:rPr>
              <w:object w:dxaOrig="499" w:dyaOrig="360">
                <v:shape id="_x0000_i1192" type="#_x0000_t75" style="width:24.45pt;height:18.35pt" o:ole="">
                  <v:imagedata r:id="rId328" o:title=""/>
                </v:shape>
                <o:OLEObject Type="Embed" ProgID="Equation.DSMT4" ShapeID="_x0000_i1192" DrawAspect="Content" ObjectID="_1632628133" r:id="rId329"/>
              </w:object>
            </w:r>
            <w:r w:rsidRPr="00B94BA3">
              <w:rPr>
                <w:rFonts w:eastAsia="Calibri"/>
                <w:lang w:val="vi-VN" w:eastAsia="x-none"/>
              </w:rPr>
              <w:t xml:space="preserve">. Thể tích </w:t>
            </w:r>
            <w:r w:rsidRPr="00B94BA3">
              <w:rPr>
                <w:rFonts w:eastAsia="Times New Roman"/>
                <w:position w:val="-6"/>
              </w:rPr>
              <w:object w:dxaOrig="240" w:dyaOrig="279">
                <v:shape id="_x0000_i1193" type="#_x0000_t75" style="width:12.25pt;height:14.25pt" o:ole="">
                  <v:imagedata r:id="rId330" o:title=""/>
                </v:shape>
                <o:OLEObject Type="Embed" ProgID="Equation.DSMT4" ShapeID="_x0000_i1193" DrawAspect="Content" ObjectID="_1632628134" r:id="rId331"/>
              </w:object>
            </w:r>
            <w:r w:rsidRPr="00B94BA3">
              <w:rPr>
                <w:rFonts w:eastAsia="Calibri"/>
                <w:lang w:val="vi-VN" w:eastAsia="x-none"/>
              </w:rPr>
              <w:t xml:space="preserve"> của khối chóp đó là: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1160" w:dyaOrig="680">
                <v:shape id="_x0000_i1194" type="#_x0000_t75" style="width:57.75pt;height:33.95pt" o:ole="">
                  <v:imagedata r:id="rId332" o:title=""/>
                </v:shape>
                <o:OLEObject Type="Embed" ProgID="Equation.DSMT4" ShapeID="_x0000_i1194" DrawAspect="Content" ObjectID="_1632628135" r:id="rId33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1160" w:dyaOrig="680">
                <v:shape id="_x0000_i1195" type="#_x0000_t75" style="width:57.75pt;height:33.95pt" o:ole="">
                  <v:imagedata r:id="rId334" o:title=""/>
                </v:shape>
                <o:OLEObject Type="Embed" ProgID="Equation.DSMT4" ShapeID="_x0000_i1195" DrawAspect="Content" ObjectID="_1632628136" r:id="rId33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1040" w:dyaOrig="680">
                <v:shape id="_x0000_i1196" type="#_x0000_t75" style="width:51.6pt;height:33.95pt" o:ole="">
                  <v:imagedata r:id="rId336" o:title=""/>
                </v:shape>
                <o:OLEObject Type="Embed" ProgID="Equation.DSMT4" ShapeID="_x0000_i1196" DrawAspect="Content" ObjectID="_1632628137" r:id="rId3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1040" w:dyaOrig="680">
                <v:shape id="_x0000_i1197" type="#_x0000_t75" style="width:51.6pt;height:33.95pt" o:ole="">
                  <v:imagedata r:id="rId338" o:title=""/>
                </v:shape>
                <o:OLEObject Type="Embed" ProgID="Equation.DSMT4" ShapeID="_x0000_i1197" DrawAspect="Content" ObjectID="_1632628138" r:id="rId339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: </w:t>
            </w: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160" w:dyaOrig="680">
                <v:shape id="_x0000_i1198" type="#_x0000_t75" style="width:108pt;height:33.95pt" o:ole="">
                  <v:imagedata r:id="rId340" o:title=""/>
                </v:shape>
                <o:OLEObject Type="Embed" ProgID="Equation.DSMT4" ShapeID="_x0000_i1198" DrawAspect="Content" ObjectID="_1632628139" r:id="rId34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B94BA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A0E3E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840" w:dyaOrig="720">
                <v:shape id="_x0000_i1199" type="#_x0000_t75" style="width:92.4pt;height:36pt" o:ole="">
                  <v:imagedata r:id="rId83" o:title=""/>
                </v:shape>
                <o:OLEObject Type="Embed" ProgID="Equation.DSMT4" ShapeID="_x0000_i1199" DrawAspect="Content" ObjectID="_1632628140" r:id="rId342"/>
              </w:object>
            </w:r>
          </w:p>
          <w:p w:rsidR="006E6463" w:rsidRDefault="00B94BA3" w:rsidP="000B26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B94BA3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440" w:dyaOrig="320">
                <v:shape id="_x0000_i1200" type="#_x0000_t75" style="width:1in;height:16.3pt" o:ole="">
                  <v:imagedata r:id="rId343" o:title=""/>
                </v:shape>
                <o:OLEObject Type="Embed" ProgID="Equation.DSMT4" ShapeID="_x0000_i1200" DrawAspect="Content" ObjectID="_1632628141" r:id="rId34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ta có : </w:t>
            </w:r>
            <w:r w:rsidR="000B2641" w:rsidRPr="000B2641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739" w:dyaOrig="780">
                <v:shape id="_x0000_i1201" type="#_x0000_t75" style="width:186.8pt;height:38.7pt" o:ole="">
                  <v:imagedata r:id="rId345" o:title=""/>
                </v:shape>
                <o:OLEObject Type="Embed" ProgID="Equation.DSMT4" ShapeID="_x0000_i1201" DrawAspect="Content" ObjectID="_1632628142" r:id="rId34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Đường cao của tam giác đều cạnh bằng </w:t>
            </w:r>
            <w:r w:rsidRPr="00B94BA3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00" w:dyaOrig="220">
                <v:shape id="_x0000_i1202" type="#_x0000_t75" style="width:10.2pt;height:10.85pt" o:ole="">
                  <v:imagedata r:id="rId347" o:title=""/>
                </v:shape>
                <o:OLEObject Type="Embed" ProgID="Equation.DSMT4" ShapeID="_x0000_i1202" DrawAspect="Content" ObjectID="_1632628143" r:id="rId34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là : </w:t>
            </w: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520" w:dyaOrig="680">
                <v:shape id="_x0000_i1203" type="#_x0000_t75" style="width:25.8pt;height:33.95pt" o:ole="">
                  <v:imagedata r:id="rId349" o:title=""/>
                </v:shape>
                <o:OLEObject Type="Embed" ProgID="Equation.DSMT4" ShapeID="_x0000_i1203" DrawAspect="Content" ObjectID="_1632628144" r:id="rId35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AD5587" w:rsidRDefault="00965C36" w:rsidP="00AD5587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D5587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AD5587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D5587" w:rsidRPr="00AD5587">
              <w:rPr>
                <w:rFonts w:eastAsia="Calibri" w:cs="Times New Roman"/>
                <w:b/>
                <w:color w:val="0000CC"/>
                <w:szCs w:val="24"/>
                <w:lang w:val="nl-NL"/>
              </w:rPr>
              <w:t>[B2D3M3]</w:t>
            </w:r>
            <w:r w:rsidR="00AD5587" w:rsidRPr="00AD5587">
              <w:rPr>
                <w:rFonts w:eastAsia="Calibri" w:cs="Times New Roman"/>
                <w:b/>
                <w:color w:val="FF00FF"/>
                <w:szCs w:val="24"/>
                <w:lang w:val="nl-NL"/>
              </w:rPr>
              <w:t xml:space="preserve"> </w:t>
            </w:r>
            <w:r w:rsidR="00AD5587" w:rsidRPr="00AD5587">
              <w:rPr>
                <w:rFonts w:eastAsia="Calibri" w:cs="Times New Roman"/>
                <w:b/>
                <w:color w:val="0000CC"/>
                <w:szCs w:val="24"/>
                <w:lang w:val="nl-NL"/>
              </w:rPr>
              <w:t xml:space="preserve">(GK1-THPT Nghĩa Hưng C) </w: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 xml:space="preserve">Cho hình chóp tứ giác đều </w:t>
            </w:r>
            <w:r w:rsidR="00AD5587" w:rsidRPr="00AD5587">
              <w:rPr>
                <w:rFonts w:ascii="Calibri" w:eastAsia="Calibri" w:hAnsi="Calibri" w:cs="Times New Roman"/>
                <w:position w:val="-6"/>
                <w:sz w:val="22"/>
              </w:rPr>
              <w:object w:dxaOrig="920" w:dyaOrig="279">
                <v:shape id="_x0000_i1204" type="#_x0000_t75" style="width:45.5pt;height:14.25pt" o:ole="">
                  <v:imagedata r:id="rId351" o:title=""/>
                </v:shape>
                <o:OLEObject Type="Embed" ProgID="Equation.DSMT4" ShapeID="_x0000_i1204" DrawAspect="Content" ObjectID="_1632628145" r:id="rId352"/>
              </w:objec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 xml:space="preserve"> có cạnh đáy bằng 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360" w:dyaOrig="620">
                <v:shape id="_x0000_i1205" type="#_x0000_t75" style="width:18.35pt;height:30.55pt" o:ole="">
                  <v:imagedata r:id="rId353" o:title=""/>
                </v:shape>
                <o:OLEObject Type="Embed" ProgID="Equation.DSMT4" ShapeID="_x0000_i1205" DrawAspect="Content" ObjectID="_1632628146" r:id="rId354"/>
              </w:objec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>. Góc giữa mặt bên và mặt đáy bằng</w:t>
            </w:r>
            <w:r w:rsidR="00AD5587" w:rsidRPr="00AD5587">
              <w:rPr>
                <w:rFonts w:ascii="Calibri" w:eastAsia="Calibri" w:hAnsi="Calibri" w:cs="Times New Roman"/>
                <w:position w:val="-6"/>
                <w:sz w:val="22"/>
              </w:rPr>
              <w:object w:dxaOrig="420" w:dyaOrig="320">
                <v:shape id="_x0000_i1206" type="#_x0000_t75" style="width:21.05pt;height:15.6pt" o:ole="">
                  <v:imagedata r:id="rId355" o:title=""/>
                </v:shape>
                <o:OLEObject Type="Embed" ProgID="Equation.DSMT4" ShapeID="_x0000_i1206" DrawAspect="Content" ObjectID="_1632628147" r:id="rId356"/>
              </w:objec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 xml:space="preserve">. Tính theo </w:t>
            </w:r>
            <w:r w:rsidR="00AD5587" w:rsidRPr="00AD5587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207" type="#_x0000_t75" style="width:9.5pt;height:11.55pt" o:ole="">
                  <v:imagedata r:id="rId357" o:title=""/>
                </v:shape>
                <o:OLEObject Type="Embed" ProgID="Equation.DSMT4" ShapeID="_x0000_i1207" DrawAspect="Content" ObjectID="_1632628148" r:id="rId358"/>
              </w:objec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 xml:space="preserve"> thể tích khối chóp</w:t>
            </w:r>
            <w:r w:rsidR="00AD5587" w:rsidRPr="00AD5587">
              <w:rPr>
                <w:rFonts w:ascii="Calibri" w:eastAsia="Calibri" w:hAnsi="Calibri" w:cs="Times New Roman"/>
                <w:position w:val="-6"/>
                <w:sz w:val="22"/>
              </w:rPr>
              <w:object w:dxaOrig="920" w:dyaOrig="279">
                <v:shape id="_x0000_i1208" type="#_x0000_t75" style="width:45.5pt;height:14.25pt" o:ole="">
                  <v:imagedata r:id="rId359" o:title=""/>
                </v:shape>
                <o:OLEObject Type="Embed" ProgID="Equation.DSMT4" ShapeID="_x0000_i1208" DrawAspect="Content" ObjectID="_1632628149" r:id="rId360"/>
              </w:objec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680">
                <v:shape id="_x0000_i1209" type="#_x0000_t75" style="width:38.05pt;height:33.95pt" o:ole="">
                  <v:imagedata r:id="rId361" o:title=""/>
                </v:shape>
                <o:OLEObject Type="Embed" ProgID="Equation.DSMT4" ShapeID="_x0000_i1209" DrawAspect="Content" ObjectID="_1632628150" r:id="rId36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639" w:dyaOrig="680">
                <v:shape id="_x0000_i1210" type="#_x0000_t75" style="width:31.9pt;height:33.95pt" o:ole="">
                  <v:imagedata r:id="rId363" o:title=""/>
                </v:shape>
                <o:OLEObject Type="Embed" ProgID="Equation.DSMT4" ShapeID="_x0000_i1210" DrawAspect="Content" ObjectID="_1632628151" r:id="rId36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340" w:dyaOrig="660">
                <v:shape id="_x0000_i1211" type="#_x0000_t75" style="width:17pt;height:33.3pt" o:ole="">
                  <v:imagedata r:id="rId365" o:title=""/>
                </v:shape>
                <o:OLEObject Type="Embed" ProgID="Equation.DSMT4" ShapeID="_x0000_i1211" DrawAspect="Content" ObjectID="_1632628152" r:id="rId36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460" w:dyaOrig="660">
                <v:shape id="_x0000_i1212" type="#_x0000_t75" style="width:23.1pt;height:33.3pt" o:ole="">
                  <v:imagedata r:id="rId367" o:title=""/>
                </v:shape>
                <o:OLEObject Type="Embed" ProgID="Equation.DSMT4" ShapeID="_x0000_i1212" DrawAspect="Content" ObjectID="_1632628153" r:id="rId368"/>
              </w:objec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213" type="#_x0000_t75" style="width:53.65pt;height:18.35pt" o:ole="">
            <v:imagedata r:id="rId160" o:title=""/>
          </v:shape>
          <o:OLEObject Type="Embed" ProgID="Equation.DSMT4" ShapeID="_x0000_i1213" DrawAspect="Content" ObjectID="_1632628154" r:id="rId369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214" type="#_x0000_t75" style="width:33.95pt;height:12.25pt" o:ole="">
            <v:imagedata r:id="rId162" o:title=""/>
          </v:shape>
          <o:OLEObject Type="Embed" ProgID="Equation.DSMT4" ShapeID="_x0000_i1214" DrawAspect="Content" ObjectID="_1632628155" r:id="rId370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215" type="#_x0000_t75" style="width:40.1pt;height:18.35pt" o:ole="">
            <v:imagedata r:id="rId164" o:title=""/>
          </v:shape>
          <o:OLEObject Type="Embed" ProgID="Equation.DSMT4" ShapeID="_x0000_i1215" DrawAspect="Content" ObjectID="_1632628156" r:id="rId37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16" type="#_x0000_t75" style="width:125pt;height:18.35pt" o:ole="">
            <v:imagedata r:id="rId166" o:title=""/>
          </v:shape>
          <o:OLEObject Type="Embed" ProgID="Equation.DSMT4" ShapeID="_x0000_i1216" DrawAspect="Content" ObjectID="_1632628157" r:id="rId372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17" type="#_x0000_t75" style="width:42.8pt;height:20.4pt" o:ole="">
            <v:imagedata r:id="rId168" o:title=""/>
          </v:shape>
          <o:OLEObject Type="Embed" ProgID="Equation.DSMT4" ShapeID="_x0000_i1217" DrawAspect="Content" ObjectID="_1632628158" r:id="rId37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18" type="#_x0000_t75" style="width:59.75pt;height:21.75pt" o:ole="">
            <v:imagedata r:id="rId170" o:title=""/>
          </v:shape>
          <o:OLEObject Type="Embed" ProgID="Equation.DSMT4" ShapeID="_x0000_i1218" DrawAspect="Content" ObjectID="_1632628159" r:id="rId37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19" type="#_x0000_t75" style="width:59.75pt;height:21.75pt" o:ole="">
            <v:imagedata r:id="rId172" o:title=""/>
          </v:shape>
          <o:OLEObject Type="Embed" ProgID="Equation.DSMT4" ShapeID="_x0000_i1219" DrawAspect="Content" ObjectID="_1632628160" r:id="rId375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20" type="#_x0000_t75" style="width:38.05pt;height:23.75pt" o:ole="">
            <v:imagedata r:id="rId175" o:title=""/>
          </v:shape>
          <o:OLEObject Type="Embed" ProgID="Equation.DSMT4" ShapeID="_x0000_i1220" DrawAspect="Content" ObjectID="_1632628161" r:id="rId376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AD5587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AD5587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221" type="#_x0000_t75" style="width:61.8pt;height:33.3pt" o:ole="">
                  <v:imagedata r:id="rId77" o:title=""/>
                </v:shape>
                <o:OLEObject Type="Embed" ProgID="Equation.DSMT4" ShapeID="_x0000_i1221" DrawAspect="Content" ObjectID="_1632628162" r:id="rId377"/>
              </w:object>
            </w:r>
          </w:p>
          <w:p w:rsidR="006E6463" w:rsidRDefault="00AD5587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AD5587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640" w:dyaOrig="620">
                <v:shape id="_x0000_i1222" type="#_x0000_t75" style="width:82.2pt;height:31.25pt" o:ole="">
                  <v:imagedata r:id="rId378" o:title=""/>
                </v:shape>
                <o:OLEObject Type="Embed" ProgID="Equation.DSMT4" ShapeID="_x0000_i1222" DrawAspect="Content" ObjectID="_1632628163" r:id="rId37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D5587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820" w:dyaOrig="999">
                <v:shape id="_x0000_i1223" type="#_x0000_t75" style="width:141.3pt;height:50.25pt" o:ole="">
                  <v:imagedata r:id="rId380" o:title=""/>
                </v:shape>
                <o:OLEObject Type="Embed" ProgID="Equation.DSMT4" ShapeID="_x0000_i1223" DrawAspect="Content" ObjectID="_1632628164" r:id="rId38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footerReference w:type="default" r:id="rId382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04" w:rsidRDefault="00653A04" w:rsidP="00D942D5">
      <w:pPr>
        <w:spacing w:after="0" w:line="240" w:lineRule="auto"/>
      </w:pPr>
      <w:r>
        <w:separator/>
      </w:r>
    </w:p>
  </w:endnote>
  <w:endnote w:type="continuationSeparator" w:id="0">
    <w:p w:rsidR="00653A04" w:rsidRDefault="00653A04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326" w:rsidRDefault="00AD5587" w:rsidP="00D942D5">
        <w:pPr>
          <w:pStyle w:val="Footer"/>
          <w:pBdr>
            <w:top w:val="single" w:sz="4" w:space="1" w:color="auto"/>
          </w:pBdr>
          <w:jc w:val="center"/>
        </w:pPr>
        <w:r>
          <w:rPr>
            <w:rFonts w:ascii="Constantia" w:hAnsi="Constantia"/>
            <w:b/>
            <w:bCs/>
            <w:color w:val="0000CC"/>
          </w:rPr>
          <w:t>Fb: Hieu nguyen</w:t>
        </w:r>
        <w:r w:rsidR="00703326" w:rsidRPr="007862C2">
          <w:rPr>
            <w:color w:val="0000CC"/>
          </w:rPr>
          <w:t xml:space="preserve">                                                    </w:t>
        </w:r>
        <w:r w:rsidR="00703326">
          <w:t xml:space="preserve">-- </w:t>
        </w:r>
        <w:r w:rsidR="00703326">
          <w:fldChar w:fldCharType="begin"/>
        </w:r>
        <w:r w:rsidR="00703326">
          <w:instrText xml:space="preserve"> PAGE   \* MERGEFORMAT </w:instrText>
        </w:r>
        <w:r w:rsidR="00703326">
          <w:fldChar w:fldCharType="separate"/>
        </w:r>
        <w:r w:rsidR="004A2DE5">
          <w:rPr>
            <w:noProof/>
          </w:rPr>
          <w:t>7</w:t>
        </w:r>
        <w:r w:rsidR="00703326">
          <w:rPr>
            <w:noProof/>
          </w:rPr>
          <w:fldChar w:fldCharType="end"/>
        </w:r>
        <w:r w:rsidR="00703326">
          <w:rPr>
            <w:noProof/>
          </w:rPr>
          <w:t>--</w:t>
        </w:r>
      </w:p>
    </w:sdtContent>
  </w:sdt>
  <w:p w:rsidR="00703326" w:rsidRDefault="00703326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04" w:rsidRDefault="00653A04" w:rsidP="00D942D5">
      <w:pPr>
        <w:spacing w:after="0" w:line="240" w:lineRule="auto"/>
      </w:pPr>
      <w:r>
        <w:separator/>
      </w:r>
    </w:p>
  </w:footnote>
  <w:footnote w:type="continuationSeparator" w:id="0">
    <w:p w:rsidR="00653A04" w:rsidRDefault="00653A04" w:rsidP="00D9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4537975"/>
    <w:multiLevelType w:val="hybridMultilevel"/>
    <w:tmpl w:val="374A88C4"/>
    <w:styleLink w:val="Bi16"/>
    <w:lvl w:ilvl="0" w:tplc="C72698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92CCF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B2641"/>
    <w:rsid w:val="000B4C45"/>
    <w:rsid w:val="000F1810"/>
    <w:rsid w:val="000F334C"/>
    <w:rsid w:val="00105BB1"/>
    <w:rsid w:val="0011262D"/>
    <w:rsid w:val="00134E5B"/>
    <w:rsid w:val="001378AD"/>
    <w:rsid w:val="0018047E"/>
    <w:rsid w:val="001D2212"/>
    <w:rsid w:val="0020707C"/>
    <w:rsid w:val="002078E6"/>
    <w:rsid w:val="00232FB7"/>
    <w:rsid w:val="002456B2"/>
    <w:rsid w:val="00277C78"/>
    <w:rsid w:val="00283580"/>
    <w:rsid w:val="002A0E3E"/>
    <w:rsid w:val="002A2478"/>
    <w:rsid w:val="002D58BA"/>
    <w:rsid w:val="002F4336"/>
    <w:rsid w:val="00340E85"/>
    <w:rsid w:val="00360562"/>
    <w:rsid w:val="003E34E1"/>
    <w:rsid w:val="00400EB1"/>
    <w:rsid w:val="00466A45"/>
    <w:rsid w:val="00475B86"/>
    <w:rsid w:val="0048799F"/>
    <w:rsid w:val="004A2DE5"/>
    <w:rsid w:val="004A70B6"/>
    <w:rsid w:val="004C0404"/>
    <w:rsid w:val="004D1B88"/>
    <w:rsid w:val="004D63F6"/>
    <w:rsid w:val="004F6964"/>
    <w:rsid w:val="005321C4"/>
    <w:rsid w:val="00583028"/>
    <w:rsid w:val="005C50F6"/>
    <w:rsid w:val="005E7B5A"/>
    <w:rsid w:val="006129E5"/>
    <w:rsid w:val="006539ED"/>
    <w:rsid w:val="00653A04"/>
    <w:rsid w:val="00695D17"/>
    <w:rsid w:val="006E6463"/>
    <w:rsid w:val="00703326"/>
    <w:rsid w:val="007208CF"/>
    <w:rsid w:val="00732BE1"/>
    <w:rsid w:val="00750CB9"/>
    <w:rsid w:val="00751403"/>
    <w:rsid w:val="007862C2"/>
    <w:rsid w:val="00794E44"/>
    <w:rsid w:val="007B0784"/>
    <w:rsid w:val="007B5D66"/>
    <w:rsid w:val="007C5B8E"/>
    <w:rsid w:val="007C6340"/>
    <w:rsid w:val="007C7669"/>
    <w:rsid w:val="007D0FB1"/>
    <w:rsid w:val="007D6543"/>
    <w:rsid w:val="007F3183"/>
    <w:rsid w:val="008005E8"/>
    <w:rsid w:val="00804839"/>
    <w:rsid w:val="008337EE"/>
    <w:rsid w:val="008428D4"/>
    <w:rsid w:val="0086677C"/>
    <w:rsid w:val="008A4D73"/>
    <w:rsid w:val="008B32C2"/>
    <w:rsid w:val="008D77AF"/>
    <w:rsid w:val="008F66FE"/>
    <w:rsid w:val="00907779"/>
    <w:rsid w:val="009105B8"/>
    <w:rsid w:val="00910E39"/>
    <w:rsid w:val="00940107"/>
    <w:rsid w:val="009473B0"/>
    <w:rsid w:val="00965C36"/>
    <w:rsid w:val="009916F1"/>
    <w:rsid w:val="00997D0E"/>
    <w:rsid w:val="009C0D9E"/>
    <w:rsid w:val="009E025E"/>
    <w:rsid w:val="00A00246"/>
    <w:rsid w:val="00A04270"/>
    <w:rsid w:val="00A659F7"/>
    <w:rsid w:val="00A8769F"/>
    <w:rsid w:val="00AB6417"/>
    <w:rsid w:val="00AD5587"/>
    <w:rsid w:val="00AE25DE"/>
    <w:rsid w:val="00B208B9"/>
    <w:rsid w:val="00B77328"/>
    <w:rsid w:val="00B94BA3"/>
    <w:rsid w:val="00BA34E7"/>
    <w:rsid w:val="00BE0C7B"/>
    <w:rsid w:val="00BE77CA"/>
    <w:rsid w:val="00BF4C11"/>
    <w:rsid w:val="00C24F63"/>
    <w:rsid w:val="00C35F4D"/>
    <w:rsid w:val="00C41D8F"/>
    <w:rsid w:val="00C44288"/>
    <w:rsid w:val="00C525DE"/>
    <w:rsid w:val="00C7102D"/>
    <w:rsid w:val="00C865CE"/>
    <w:rsid w:val="00C9562A"/>
    <w:rsid w:val="00CA0648"/>
    <w:rsid w:val="00CD0922"/>
    <w:rsid w:val="00D002F9"/>
    <w:rsid w:val="00D067BE"/>
    <w:rsid w:val="00D50670"/>
    <w:rsid w:val="00D52616"/>
    <w:rsid w:val="00D942D5"/>
    <w:rsid w:val="00DD1838"/>
    <w:rsid w:val="00E049BC"/>
    <w:rsid w:val="00E16970"/>
    <w:rsid w:val="00E455DF"/>
    <w:rsid w:val="00E60563"/>
    <w:rsid w:val="00E758C2"/>
    <w:rsid w:val="00E81654"/>
    <w:rsid w:val="00EA62D9"/>
    <w:rsid w:val="00EE2020"/>
    <w:rsid w:val="00EF0637"/>
    <w:rsid w:val="00F503A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695D1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i16">
    <w:name w:val="Bài 1:6"/>
    <w:rsid w:val="00400EB1"/>
    <w:pPr>
      <w:numPr>
        <w:numId w:val="15"/>
      </w:numPr>
    </w:pPr>
  </w:style>
  <w:style w:type="numbering" w:customStyle="1" w:styleId="Bi161">
    <w:name w:val="Bài 1:61"/>
    <w:rsid w:val="002456B2"/>
  </w:style>
  <w:style w:type="numbering" w:customStyle="1" w:styleId="Bi162">
    <w:name w:val="Bài 1:62"/>
    <w:rsid w:val="00AD5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695D1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i16">
    <w:name w:val="Bài 1:6"/>
    <w:rsid w:val="00400EB1"/>
    <w:pPr>
      <w:numPr>
        <w:numId w:val="15"/>
      </w:numPr>
    </w:pPr>
  </w:style>
  <w:style w:type="numbering" w:customStyle="1" w:styleId="Bi161">
    <w:name w:val="Bài 1:61"/>
    <w:rsid w:val="002456B2"/>
  </w:style>
  <w:style w:type="numbering" w:customStyle="1" w:styleId="Bi162">
    <w:name w:val="Bài 1:62"/>
    <w:rsid w:val="00AD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2.wmf"/><Relationship Id="rId345" Type="http://schemas.openxmlformats.org/officeDocument/2006/relationships/image" Target="media/image162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0.bin"/><Relationship Id="rId335" Type="http://schemas.openxmlformats.org/officeDocument/2006/relationships/oleObject" Target="embeddings/oleObject171.bin"/><Relationship Id="rId356" Type="http://schemas.openxmlformats.org/officeDocument/2006/relationships/oleObject" Target="embeddings/oleObject182.bin"/><Relationship Id="rId377" Type="http://schemas.openxmlformats.org/officeDocument/2006/relationships/oleObject" Target="embeddings/oleObject19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6.bin"/><Relationship Id="rId346" Type="http://schemas.openxmlformats.org/officeDocument/2006/relationships/oleObject" Target="embeddings/oleObject177.bin"/><Relationship Id="rId367" Type="http://schemas.openxmlformats.org/officeDocument/2006/relationships/image" Target="media/image173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2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image" Target="media/image15.e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2.bin"/><Relationship Id="rId315" Type="http://schemas.openxmlformats.org/officeDocument/2006/relationships/image" Target="media/image148.wmf"/><Relationship Id="rId336" Type="http://schemas.openxmlformats.org/officeDocument/2006/relationships/image" Target="media/image158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378" Type="http://schemas.openxmlformats.org/officeDocument/2006/relationships/image" Target="media/image174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3.wmf"/><Relationship Id="rId347" Type="http://schemas.openxmlformats.org/officeDocument/2006/relationships/image" Target="media/image163.wmf"/><Relationship Id="rId44" Type="http://schemas.openxmlformats.org/officeDocument/2006/relationships/oleObject" Target="embeddings/oleObject16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8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1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83.bin"/><Relationship Id="rId379" Type="http://schemas.openxmlformats.org/officeDocument/2006/relationships/oleObject" Target="embeddings/oleObject198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27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6.bin"/><Relationship Id="rId24" Type="http://schemas.openxmlformats.org/officeDocument/2006/relationships/image" Target="media/image9.emf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7.bin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8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75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3.bin"/><Relationship Id="rId317" Type="http://schemas.openxmlformats.org/officeDocument/2006/relationships/image" Target="media/image149.wmf"/><Relationship Id="rId338" Type="http://schemas.openxmlformats.org/officeDocument/2006/relationships/image" Target="media/image159.wmf"/><Relationship Id="rId359" Type="http://schemas.openxmlformats.org/officeDocument/2006/relationships/image" Target="media/image169.wmf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90.bin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4.wmf"/><Relationship Id="rId328" Type="http://schemas.openxmlformats.org/officeDocument/2006/relationships/image" Target="media/image154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png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9.bin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2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9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28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image" Target="media/image160.wmf"/><Relationship Id="rId361" Type="http://schemas.openxmlformats.org/officeDocument/2006/relationships/image" Target="media/image170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0.wmf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55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65.wmf"/><Relationship Id="rId372" Type="http://schemas.openxmlformats.org/officeDocument/2006/relationships/oleObject" Target="embeddings/oleObject192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5.wmf"/><Relationship Id="rId27" Type="http://schemas.openxmlformats.org/officeDocument/2006/relationships/image" Target="media/image11.emf"/><Relationship Id="rId48" Type="http://schemas.openxmlformats.org/officeDocument/2006/relationships/oleObject" Target="embeddings/oleObject1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5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1.wmf"/><Relationship Id="rId384" Type="http://schemas.openxmlformats.org/officeDocument/2006/relationships/theme" Target="theme/theme1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46.wmf"/><Relationship Id="rId332" Type="http://schemas.openxmlformats.org/officeDocument/2006/relationships/image" Target="media/image156.wmf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4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3.e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5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0.wmf"/><Relationship Id="rId298" Type="http://schemas.openxmlformats.org/officeDocument/2006/relationships/image" Target="media/image14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47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57.wmf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1635</Words>
  <Characters>9320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2019-10-04T12:57:00Z</dcterms:created>
  <dcterms:modified xsi:type="dcterms:W3CDTF">2019-10-14T23:56:00Z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