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E168A" w14:textId="77777777" w:rsidR="005325B0" w:rsidRDefault="005325B0">
      <w:pPr>
        <w:widowControl w:val="0"/>
        <w:pBdr>
          <w:top w:val="nil"/>
          <w:left w:val="nil"/>
          <w:bottom w:val="nil"/>
          <w:right w:val="nil"/>
          <w:between w:val="nil"/>
        </w:pBdr>
        <w:spacing w:line="276" w:lineRule="auto"/>
        <w:jc w:val="left"/>
        <w:rPr>
          <w:rFonts w:ascii="Arial" w:eastAsia="Arial" w:hAnsi="Arial" w:cs="Arial"/>
          <w:color w:val="000000"/>
          <w:sz w:val="22"/>
          <w:szCs w:val="22"/>
        </w:rPr>
      </w:pPr>
    </w:p>
    <w:tbl>
      <w:tblPr>
        <w:tblStyle w:val="a"/>
        <w:tblW w:w="9344" w:type="dxa"/>
        <w:tblBorders>
          <w:top w:val="nil"/>
          <w:left w:val="nil"/>
          <w:bottom w:val="nil"/>
          <w:right w:val="nil"/>
          <w:insideH w:val="nil"/>
          <w:insideV w:val="nil"/>
        </w:tblBorders>
        <w:tblLayout w:type="fixed"/>
        <w:tblLook w:val="0400" w:firstRow="0" w:lastRow="0" w:firstColumn="0" w:lastColumn="0" w:noHBand="0" w:noVBand="1"/>
      </w:tblPr>
      <w:tblGrid>
        <w:gridCol w:w="7513"/>
        <w:gridCol w:w="1831"/>
      </w:tblGrid>
      <w:tr w:rsidR="005325B0" w14:paraId="04AD2650" w14:textId="77777777">
        <w:trPr>
          <w:trHeight w:val="565"/>
        </w:trPr>
        <w:tc>
          <w:tcPr>
            <w:tcW w:w="7513" w:type="dxa"/>
            <w:vAlign w:val="center"/>
          </w:tcPr>
          <w:p w14:paraId="1E4358CB" w14:textId="77777777" w:rsidR="005325B0" w:rsidRDefault="00106498">
            <w:pPr>
              <w:keepNext/>
              <w:keepLines/>
              <w:spacing w:line="312" w:lineRule="auto"/>
              <w:jc w:val="center"/>
              <w:rPr>
                <w:smallCaps/>
              </w:rPr>
            </w:pPr>
            <w:r>
              <w:rPr>
                <w:smallCaps/>
              </w:rPr>
              <w:t>KẾ HOẠCH BÀI DẠY LỚP 4</w:t>
            </w:r>
          </w:p>
        </w:tc>
        <w:tc>
          <w:tcPr>
            <w:tcW w:w="1831" w:type="dxa"/>
            <w:vMerge w:val="restart"/>
          </w:tcPr>
          <w:p w14:paraId="18B2211D" w14:textId="77777777" w:rsidR="005325B0" w:rsidRDefault="00106498">
            <w:pPr>
              <w:keepNext/>
              <w:keepLines/>
              <w:spacing w:line="312" w:lineRule="auto"/>
              <w:jc w:val="right"/>
              <w:rPr>
                <w:b/>
                <w:smallCaps/>
              </w:rPr>
            </w:pPr>
            <w:r>
              <w:rPr>
                <w:noProof/>
              </w:rPr>
              <w:drawing>
                <wp:inline distT="0" distB="0" distL="0" distR="0" wp14:anchorId="3AD91FCD" wp14:editId="36A5C295">
                  <wp:extent cx="992414" cy="1040887"/>
                  <wp:effectExtent l="0" t="0" r="0" b="0"/>
                  <wp:docPr id="1" name="image1.png" descr="A cartoon of a robo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artoon of a robot&#10;&#10;Description automatically generated"/>
                          <pic:cNvPicPr preferRelativeResize="0"/>
                        </pic:nvPicPr>
                        <pic:blipFill>
                          <a:blip r:embed="rId7"/>
                          <a:srcRect/>
                          <a:stretch>
                            <a:fillRect/>
                          </a:stretch>
                        </pic:blipFill>
                        <pic:spPr>
                          <a:xfrm>
                            <a:off x="0" y="0"/>
                            <a:ext cx="992414" cy="1040887"/>
                          </a:xfrm>
                          <a:prstGeom prst="rect">
                            <a:avLst/>
                          </a:prstGeom>
                          <a:ln/>
                        </pic:spPr>
                      </pic:pic>
                    </a:graphicData>
                  </a:graphic>
                </wp:inline>
              </w:drawing>
            </w:r>
          </w:p>
        </w:tc>
      </w:tr>
      <w:tr w:rsidR="005325B0" w14:paraId="3D233D28" w14:textId="77777777">
        <w:trPr>
          <w:trHeight w:val="1566"/>
        </w:trPr>
        <w:tc>
          <w:tcPr>
            <w:tcW w:w="7513" w:type="dxa"/>
          </w:tcPr>
          <w:p w14:paraId="01A37733" w14:textId="77777777" w:rsidR="005325B0" w:rsidRDefault="005325B0">
            <w:pPr>
              <w:keepNext/>
              <w:keepLines/>
              <w:spacing w:line="312" w:lineRule="auto"/>
              <w:jc w:val="center"/>
              <w:rPr>
                <w:smallCaps/>
              </w:rPr>
            </w:pPr>
          </w:p>
          <w:p w14:paraId="7720927A" w14:textId="2456A798" w:rsidR="005325B0" w:rsidRDefault="00D24397">
            <w:pPr>
              <w:keepNext/>
              <w:keepLines/>
              <w:spacing w:line="312" w:lineRule="auto"/>
              <w:jc w:val="center"/>
              <w:rPr>
                <w:smallCaps/>
              </w:rPr>
            </w:pPr>
            <w:r>
              <w:rPr>
                <w:smallCaps/>
              </w:rPr>
              <w:t>BÀI HỌC STEM</w:t>
            </w:r>
          </w:p>
          <w:p w14:paraId="37A03FF1" w14:textId="77777777" w:rsidR="005325B0" w:rsidRDefault="00106498">
            <w:pPr>
              <w:keepNext/>
              <w:keepLines/>
              <w:spacing w:line="312" w:lineRule="auto"/>
              <w:jc w:val="center"/>
              <w:rPr>
                <w:b/>
                <w:smallCaps/>
              </w:rPr>
            </w:pPr>
            <w:r>
              <w:rPr>
                <w:b/>
                <w:smallCaps/>
              </w:rPr>
              <w:t>LẮP GHÉP RÔ-BỐT</w:t>
            </w:r>
          </w:p>
        </w:tc>
        <w:tc>
          <w:tcPr>
            <w:tcW w:w="1831" w:type="dxa"/>
            <w:vMerge/>
          </w:tcPr>
          <w:p w14:paraId="19C1DC0A" w14:textId="77777777" w:rsidR="005325B0" w:rsidRDefault="005325B0">
            <w:pPr>
              <w:widowControl w:val="0"/>
              <w:pBdr>
                <w:top w:val="nil"/>
                <w:left w:val="nil"/>
                <w:bottom w:val="nil"/>
                <w:right w:val="nil"/>
                <w:between w:val="nil"/>
              </w:pBdr>
              <w:spacing w:line="276" w:lineRule="auto"/>
              <w:jc w:val="left"/>
              <w:rPr>
                <w:rFonts w:ascii="Roboto Mono" w:eastAsia="Roboto Mono" w:hAnsi="Roboto Mono" w:cs="Roboto Mono"/>
                <w:b/>
                <w:smallCaps/>
                <w:sz w:val="32"/>
                <w:szCs w:val="32"/>
              </w:rPr>
            </w:pPr>
          </w:p>
        </w:tc>
      </w:tr>
    </w:tbl>
    <w:p w14:paraId="0BEDF2FD" w14:textId="77777777" w:rsidR="005325B0" w:rsidRDefault="005325B0">
      <w:pPr>
        <w:keepNext/>
        <w:keepLines/>
        <w:spacing w:line="312" w:lineRule="auto"/>
        <w:rPr>
          <w:rFonts w:ascii="Times" w:eastAsia="Times" w:hAnsi="Times" w:cs="Times"/>
          <w:b/>
          <w:smallCaps/>
        </w:rPr>
      </w:pPr>
    </w:p>
    <w:tbl>
      <w:tblPr>
        <w:tblStyle w:val="a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2835"/>
      </w:tblGrid>
      <w:tr w:rsidR="005325B0" w14:paraId="1EF65387" w14:textId="77777777">
        <w:tc>
          <w:tcPr>
            <w:tcW w:w="6658" w:type="dxa"/>
          </w:tcPr>
          <w:p w14:paraId="428F8404" w14:textId="77777777" w:rsidR="005325B0" w:rsidRDefault="00106498">
            <w:pPr>
              <w:spacing w:line="312" w:lineRule="auto"/>
              <w:rPr>
                <w:b/>
              </w:rPr>
            </w:pPr>
            <w:r>
              <w:rPr>
                <w:b/>
              </w:rPr>
              <w:t>Môn học: Công nghệ</w:t>
            </w:r>
          </w:p>
        </w:tc>
        <w:tc>
          <w:tcPr>
            <w:tcW w:w="2835" w:type="dxa"/>
          </w:tcPr>
          <w:p w14:paraId="16C85876" w14:textId="77777777" w:rsidR="005325B0" w:rsidRDefault="00106498">
            <w:pPr>
              <w:spacing w:line="312" w:lineRule="auto"/>
              <w:rPr>
                <w:b/>
              </w:rPr>
            </w:pPr>
            <w:r>
              <w:rPr>
                <w:b/>
              </w:rPr>
              <w:t>Lớp 4</w:t>
            </w:r>
          </w:p>
        </w:tc>
      </w:tr>
      <w:tr w:rsidR="005325B0" w14:paraId="51F93D04" w14:textId="77777777">
        <w:tc>
          <w:tcPr>
            <w:tcW w:w="6658" w:type="dxa"/>
          </w:tcPr>
          <w:p w14:paraId="6AEF1F68" w14:textId="77777777" w:rsidR="005325B0" w:rsidRDefault="00106498">
            <w:pPr>
              <w:spacing w:line="312" w:lineRule="auto"/>
              <w:rPr>
                <w:b/>
              </w:rPr>
            </w:pPr>
            <w:r>
              <w:rPr>
                <w:b/>
              </w:rPr>
              <w:t>Tên bài học STEM: Lắp ghép rô-bốt</w:t>
            </w:r>
          </w:p>
        </w:tc>
        <w:tc>
          <w:tcPr>
            <w:tcW w:w="2835" w:type="dxa"/>
          </w:tcPr>
          <w:p w14:paraId="7294CFEA" w14:textId="77777777" w:rsidR="005325B0" w:rsidRDefault="00106498">
            <w:pPr>
              <w:spacing w:line="312" w:lineRule="auto"/>
              <w:rPr>
                <w:b/>
              </w:rPr>
            </w:pPr>
            <w:r>
              <w:rPr>
                <w:b/>
              </w:rPr>
              <w:t>Số tiết: 02</w:t>
            </w:r>
          </w:p>
        </w:tc>
      </w:tr>
      <w:tr w:rsidR="005325B0" w14:paraId="51CC23A3" w14:textId="77777777">
        <w:trPr>
          <w:trHeight w:val="285"/>
        </w:trPr>
        <w:tc>
          <w:tcPr>
            <w:tcW w:w="9493" w:type="dxa"/>
            <w:gridSpan w:val="2"/>
          </w:tcPr>
          <w:p w14:paraId="61A6A9C7" w14:textId="77777777" w:rsidR="005325B0" w:rsidRDefault="00106498">
            <w:pPr>
              <w:spacing w:line="312" w:lineRule="auto"/>
              <w:rPr>
                <w:b/>
              </w:rPr>
            </w:pPr>
            <w:r>
              <w:rPr>
                <w:b/>
              </w:rPr>
              <w:t xml:space="preserve">Thời gian thực hiện:  </w:t>
            </w:r>
            <w:r>
              <w:t>Thay cho Bài 9 - Lắp gép mô hình robot</w:t>
            </w:r>
          </w:p>
        </w:tc>
      </w:tr>
    </w:tbl>
    <w:p w14:paraId="1F801715" w14:textId="77777777" w:rsidR="005325B0" w:rsidRDefault="005325B0">
      <w:pPr>
        <w:widowControl w:val="0"/>
        <w:pBdr>
          <w:top w:val="nil"/>
          <w:left w:val="nil"/>
          <w:bottom w:val="nil"/>
          <w:right w:val="nil"/>
          <w:between w:val="nil"/>
        </w:pBdr>
        <w:spacing w:line="276" w:lineRule="auto"/>
        <w:jc w:val="left"/>
        <w:rPr>
          <w:b/>
        </w:rPr>
      </w:pPr>
    </w:p>
    <w:tbl>
      <w:tblPr>
        <w:tblStyle w:val="a1"/>
        <w:tblW w:w="9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3"/>
        <w:gridCol w:w="1658"/>
        <w:gridCol w:w="6433"/>
      </w:tblGrid>
      <w:tr w:rsidR="005325B0" w14:paraId="765CEDBF" w14:textId="77777777">
        <w:tc>
          <w:tcPr>
            <w:tcW w:w="9494" w:type="dxa"/>
            <w:gridSpan w:val="3"/>
          </w:tcPr>
          <w:p w14:paraId="10024591" w14:textId="77777777" w:rsidR="005325B0" w:rsidRDefault="005325B0">
            <w:pPr>
              <w:widowControl w:val="0"/>
              <w:pBdr>
                <w:top w:val="nil"/>
                <w:left w:val="nil"/>
                <w:bottom w:val="nil"/>
                <w:right w:val="nil"/>
                <w:between w:val="nil"/>
              </w:pBdr>
              <w:spacing w:line="276" w:lineRule="auto"/>
              <w:jc w:val="left"/>
              <w:rPr>
                <w:b/>
              </w:rPr>
            </w:pPr>
          </w:p>
          <w:tbl>
            <w:tblPr>
              <w:tblStyle w:val="a2"/>
              <w:tblW w:w="909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3031"/>
              <w:gridCol w:w="3032"/>
            </w:tblGrid>
            <w:tr w:rsidR="005325B0" w14:paraId="365BBAB8" w14:textId="77777777">
              <w:tc>
                <w:tcPr>
                  <w:tcW w:w="3030" w:type="dxa"/>
                </w:tcPr>
                <w:p w14:paraId="42338359" w14:textId="77777777" w:rsidR="005325B0" w:rsidRDefault="00106498">
                  <w:pPr>
                    <w:spacing w:line="312" w:lineRule="auto"/>
                    <w:jc w:val="center"/>
                    <w:rPr>
                      <w:b/>
                    </w:rPr>
                  </w:pPr>
                  <w:r>
                    <w:rPr>
                      <w:b/>
                    </w:rPr>
                    <w:t>Sách KNTT</w:t>
                  </w:r>
                </w:p>
              </w:tc>
              <w:tc>
                <w:tcPr>
                  <w:tcW w:w="3031" w:type="dxa"/>
                </w:tcPr>
                <w:p w14:paraId="4D42C599" w14:textId="77777777" w:rsidR="005325B0" w:rsidRDefault="00106498">
                  <w:pPr>
                    <w:spacing w:line="312" w:lineRule="auto"/>
                    <w:jc w:val="center"/>
                    <w:rPr>
                      <w:b/>
                    </w:rPr>
                  </w:pPr>
                  <w:r>
                    <w:rPr>
                      <w:b/>
                    </w:rPr>
                    <w:t>Sách CTST</w:t>
                  </w:r>
                </w:p>
              </w:tc>
              <w:tc>
                <w:tcPr>
                  <w:tcW w:w="3032" w:type="dxa"/>
                </w:tcPr>
                <w:p w14:paraId="15A35760" w14:textId="77777777" w:rsidR="005325B0" w:rsidRDefault="00106498">
                  <w:pPr>
                    <w:spacing w:line="312" w:lineRule="auto"/>
                    <w:jc w:val="center"/>
                    <w:rPr>
                      <w:b/>
                    </w:rPr>
                  </w:pPr>
                  <w:r>
                    <w:rPr>
                      <w:b/>
                    </w:rPr>
                    <w:t>Sách Cánh diều</w:t>
                  </w:r>
                </w:p>
              </w:tc>
            </w:tr>
            <w:tr w:rsidR="005325B0" w14:paraId="6A5A380A" w14:textId="77777777">
              <w:tc>
                <w:tcPr>
                  <w:tcW w:w="3030" w:type="dxa"/>
                </w:tcPr>
                <w:p w14:paraId="7816EB33" w14:textId="7C4195F3" w:rsidR="005325B0" w:rsidRDefault="00106498">
                  <w:pPr>
                    <w:spacing w:line="312" w:lineRule="auto"/>
                    <w:jc w:val="center"/>
                  </w:pPr>
                  <w:r>
                    <w:t xml:space="preserve">Thay cho Bài </w:t>
                  </w:r>
                  <w:r w:rsidR="00B927EB">
                    <w:t>9</w:t>
                  </w:r>
                  <w:r>
                    <w:t xml:space="preserve"> - Lắp g</w:t>
                  </w:r>
                  <w:r w:rsidR="00B927EB">
                    <w:t>h</w:t>
                  </w:r>
                  <w:r>
                    <w:t>ép mô hình robot</w:t>
                  </w:r>
                </w:p>
              </w:tc>
              <w:tc>
                <w:tcPr>
                  <w:tcW w:w="3031" w:type="dxa"/>
                </w:tcPr>
                <w:p w14:paraId="2249F2DF" w14:textId="0B186E4C" w:rsidR="005325B0" w:rsidRDefault="00314B59">
                  <w:pPr>
                    <w:spacing w:line="312" w:lineRule="auto"/>
                    <w:jc w:val="center"/>
                  </w:pPr>
                  <w:r>
                    <w:t xml:space="preserve">Thay cho Bài </w:t>
                  </w:r>
                  <w:r w:rsidR="000D7139">
                    <w:t>7 – Em lắp ghép mô hình kĩ thuật</w:t>
                  </w:r>
                </w:p>
              </w:tc>
              <w:tc>
                <w:tcPr>
                  <w:tcW w:w="3032" w:type="dxa"/>
                </w:tcPr>
                <w:p w14:paraId="09F72BDB" w14:textId="72C9AF34" w:rsidR="005325B0" w:rsidRDefault="00B927EB">
                  <w:pPr>
                    <w:spacing w:line="312" w:lineRule="auto"/>
                    <w:jc w:val="center"/>
                  </w:pPr>
                  <w:r>
                    <w:t>Thay cho Bài 10 - Lắp ghép mô hình robot</w:t>
                  </w:r>
                </w:p>
              </w:tc>
            </w:tr>
          </w:tbl>
          <w:p w14:paraId="2224BC6A" w14:textId="77777777" w:rsidR="005325B0" w:rsidRDefault="005325B0">
            <w:pPr>
              <w:spacing w:line="312" w:lineRule="auto"/>
              <w:ind w:left="10"/>
              <w:rPr>
                <w:b/>
              </w:rPr>
            </w:pPr>
          </w:p>
        </w:tc>
      </w:tr>
      <w:tr w:rsidR="005325B0" w14:paraId="7D7FB067" w14:textId="77777777">
        <w:tc>
          <w:tcPr>
            <w:tcW w:w="9494" w:type="dxa"/>
            <w:gridSpan w:val="3"/>
          </w:tcPr>
          <w:p w14:paraId="66199DEA" w14:textId="77777777" w:rsidR="005325B0" w:rsidRDefault="00106498">
            <w:pPr>
              <w:spacing w:line="312" w:lineRule="auto"/>
              <w:ind w:left="10"/>
              <w:rPr>
                <w:b/>
              </w:rPr>
            </w:pPr>
            <w:r>
              <w:rPr>
                <w:b/>
              </w:rPr>
              <w:t>Mô tả bài học STEM:</w:t>
            </w:r>
          </w:p>
          <w:p w14:paraId="7FCBF8A4" w14:textId="77777777" w:rsidR="005325B0" w:rsidRDefault="00106498">
            <w:pPr>
              <w:spacing w:line="312" w:lineRule="auto"/>
              <w:ind w:firstLine="877"/>
              <w:rPr>
                <w:i/>
              </w:rPr>
            </w:pPr>
            <w:r>
              <w:t xml:space="preserve">Nội dung bài học Lắp ghép mô hình rô-bốt của môn Công nghệ lớp 4 có một số yêu cầu cần đạt </w:t>
            </w:r>
            <w:r>
              <w:rPr>
                <w:i/>
              </w:rPr>
              <w:t>kể tên và nhận biết được các chi tiết của bộ lắp ghép mô hình kĩ thuật; lựa chọn và sử dụng được một số mô hình kĩ thuật đơn giản.</w:t>
            </w:r>
          </w:p>
          <w:p w14:paraId="4F0E953A" w14:textId="77777777" w:rsidR="005325B0" w:rsidRDefault="00106498">
            <w:pPr>
              <w:spacing w:line="312" w:lineRule="auto"/>
            </w:pPr>
            <w:r>
              <w:t xml:space="preserve">            Trong bài học STEM này, học sinh tham gia các hoạt động để ôn tập, củng cố và vận dụng các kiến thức đã học về các chi tiết và dụng cụ trong bộ lắp ghép mô hĩnh kĩ thuật, sau đó HS sẽ tìm hiểu, lựa chọn chi tiết, dụng cụ phù hợp để lắp ghép các bộ phận từ đó đề xuất, xây dựng bản thiết kế và thực hiện mô hình rô-bốt có đầy đủ các bộ phận đầu, thân, tay, chân có thể cử động được và thực hiện một nhiệm vụ cụ thể góp phần bảo vệ môi trường. Sau khi hoàn thành HS sử dụng mô hình rô-bốt này để chia sẻ cho mọi người về bộ phận và chức năng của các bộ phận của rô-bốt.</w:t>
            </w:r>
          </w:p>
        </w:tc>
      </w:tr>
      <w:tr w:rsidR="005325B0" w14:paraId="49555D68" w14:textId="77777777">
        <w:tc>
          <w:tcPr>
            <w:tcW w:w="9494" w:type="dxa"/>
            <w:gridSpan w:val="3"/>
          </w:tcPr>
          <w:p w14:paraId="269F538F" w14:textId="77777777" w:rsidR="005325B0" w:rsidRDefault="00106498">
            <w:pPr>
              <w:spacing w:line="312" w:lineRule="auto"/>
              <w:ind w:left="10"/>
              <w:rPr>
                <w:b/>
              </w:rPr>
            </w:pPr>
            <w:r>
              <w:rPr>
                <w:b/>
              </w:rPr>
              <w:t>Nội dung chủ đạo và tích hợp trong hoạt động trải nghiệm STEM:</w:t>
            </w:r>
          </w:p>
        </w:tc>
      </w:tr>
      <w:tr w:rsidR="005325B0" w14:paraId="0B26B9E1" w14:textId="77777777">
        <w:trPr>
          <w:trHeight w:val="14"/>
        </w:trPr>
        <w:tc>
          <w:tcPr>
            <w:tcW w:w="1403" w:type="dxa"/>
            <w:tcMar>
              <w:top w:w="100" w:type="dxa"/>
              <w:left w:w="100" w:type="dxa"/>
              <w:bottom w:w="100" w:type="dxa"/>
              <w:right w:w="100" w:type="dxa"/>
            </w:tcMar>
          </w:tcPr>
          <w:p w14:paraId="6AED2B0E" w14:textId="77777777" w:rsidR="005325B0" w:rsidRDefault="00106498">
            <w:pPr>
              <w:spacing w:line="312" w:lineRule="auto"/>
              <w:ind w:left="560"/>
              <w:rPr>
                <w:b/>
              </w:rPr>
            </w:pPr>
            <w:r>
              <w:rPr>
                <w:b/>
              </w:rPr>
              <w:t xml:space="preserve"> </w:t>
            </w:r>
          </w:p>
        </w:tc>
        <w:tc>
          <w:tcPr>
            <w:tcW w:w="1658" w:type="dxa"/>
            <w:tcMar>
              <w:top w:w="100" w:type="dxa"/>
              <w:left w:w="100" w:type="dxa"/>
              <w:bottom w:w="100" w:type="dxa"/>
              <w:right w:w="100" w:type="dxa"/>
            </w:tcMar>
          </w:tcPr>
          <w:p w14:paraId="2799B4D8" w14:textId="77777777" w:rsidR="005325B0" w:rsidRDefault="00106498">
            <w:pPr>
              <w:spacing w:line="312" w:lineRule="auto"/>
              <w:jc w:val="center"/>
              <w:rPr>
                <w:b/>
              </w:rPr>
            </w:pPr>
            <w:r>
              <w:rPr>
                <w:b/>
              </w:rPr>
              <w:t>Môn học</w:t>
            </w:r>
          </w:p>
        </w:tc>
        <w:tc>
          <w:tcPr>
            <w:tcW w:w="6433" w:type="dxa"/>
            <w:tcMar>
              <w:top w:w="100" w:type="dxa"/>
              <w:left w:w="100" w:type="dxa"/>
              <w:bottom w:w="100" w:type="dxa"/>
              <w:right w:w="100" w:type="dxa"/>
            </w:tcMar>
          </w:tcPr>
          <w:p w14:paraId="4EBB8694" w14:textId="77777777" w:rsidR="005325B0" w:rsidRDefault="00106498">
            <w:pPr>
              <w:spacing w:line="312" w:lineRule="auto"/>
              <w:jc w:val="center"/>
              <w:rPr>
                <w:b/>
              </w:rPr>
            </w:pPr>
            <w:r>
              <w:rPr>
                <w:b/>
              </w:rPr>
              <w:t>Yêu cầu cần đạt</w:t>
            </w:r>
          </w:p>
        </w:tc>
      </w:tr>
      <w:tr w:rsidR="005325B0" w14:paraId="06AECF2C" w14:textId="77777777" w:rsidTr="004143BD">
        <w:trPr>
          <w:trHeight w:val="817"/>
        </w:trPr>
        <w:tc>
          <w:tcPr>
            <w:tcW w:w="1403" w:type="dxa"/>
            <w:tcMar>
              <w:top w:w="100" w:type="dxa"/>
              <w:left w:w="100" w:type="dxa"/>
              <w:bottom w:w="100" w:type="dxa"/>
              <w:right w:w="100" w:type="dxa"/>
            </w:tcMar>
            <w:vAlign w:val="center"/>
          </w:tcPr>
          <w:p w14:paraId="67B5A59B" w14:textId="77777777" w:rsidR="005325B0" w:rsidRDefault="00106498">
            <w:pPr>
              <w:spacing w:line="312" w:lineRule="auto"/>
              <w:jc w:val="center"/>
              <w:rPr>
                <w:b/>
              </w:rPr>
            </w:pPr>
            <w:r>
              <w:rPr>
                <w:b/>
              </w:rPr>
              <w:t>Môn học chủ đạo</w:t>
            </w:r>
          </w:p>
        </w:tc>
        <w:tc>
          <w:tcPr>
            <w:tcW w:w="1658" w:type="dxa"/>
            <w:tcMar>
              <w:top w:w="100" w:type="dxa"/>
              <w:left w:w="100" w:type="dxa"/>
              <w:bottom w:w="100" w:type="dxa"/>
              <w:right w:w="100" w:type="dxa"/>
            </w:tcMar>
            <w:vAlign w:val="center"/>
          </w:tcPr>
          <w:p w14:paraId="3E9F2657" w14:textId="77777777" w:rsidR="005325B0" w:rsidRDefault="00106498" w:rsidP="004143BD">
            <w:pPr>
              <w:spacing w:line="312" w:lineRule="auto"/>
              <w:jc w:val="center"/>
            </w:pPr>
            <w:r>
              <w:t>Công nghệ</w:t>
            </w:r>
          </w:p>
        </w:tc>
        <w:tc>
          <w:tcPr>
            <w:tcW w:w="6433" w:type="dxa"/>
            <w:tcMar>
              <w:top w:w="100" w:type="dxa"/>
              <w:left w:w="100" w:type="dxa"/>
              <w:bottom w:w="100" w:type="dxa"/>
              <w:right w:w="100" w:type="dxa"/>
            </w:tcMar>
            <w:vAlign w:val="center"/>
          </w:tcPr>
          <w:p w14:paraId="7A8EBB2F" w14:textId="77777777" w:rsidR="005325B0" w:rsidRDefault="00106498">
            <w:pPr>
              <w:spacing w:line="312" w:lineRule="auto"/>
            </w:pPr>
            <w:r>
              <w:t>- Kể tên, nhận biết được các chi tiết của bộ lắp ghép mô hình kĩ thuật.</w:t>
            </w:r>
          </w:p>
          <w:p w14:paraId="50AFE346" w14:textId="77777777" w:rsidR="005325B0" w:rsidRDefault="00106498">
            <w:pPr>
              <w:spacing w:line="312" w:lineRule="auto"/>
            </w:pPr>
            <w:r>
              <w:t>- Lựa chọn và sử dụng được một số dụng cụ và chi tiết để lắp ghép được một số mii hình kĩ thuật đơn giản.</w:t>
            </w:r>
          </w:p>
        </w:tc>
      </w:tr>
      <w:tr w:rsidR="00B55362" w14:paraId="3568ABAD" w14:textId="77777777" w:rsidTr="004143BD">
        <w:trPr>
          <w:trHeight w:val="269"/>
        </w:trPr>
        <w:tc>
          <w:tcPr>
            <w:tcW w:w="1403" w:type="dxa"/>
            <w:tcMar>
              <w:top w:w="100" w:type="dxa"/>
              <w:left w:w="100" w:type="dxa"/>
              <w:bottom w:w="100" w:type="dxa"/>
              <w:right w:w="100" w:type="dxa"/>
            </w:tcMar>
            <w:vAlign w:val="center"/>
          </w:tcPr>
          <w:p w14:paraId="5345E3FA" w14:textId="16EAA657" w:rsidR="00B55362" w:rsidRDefault="00020CEF" w:rsidP="00B55362">
            <w:pPr>
              <w:spacing w:line="312" w:lineRule="auto"/>
              <w:jc w:val="center"/>
              <w:rPr>
                <w:b/>
              </w:rPr>
            </w:pPr>
            <w:r>
              <w:rPr>
                <w:b/>
              </w:rPr>
              <w:t>Môn học tích hợp</w:t>
            </w:r>
          </w:p>
        </w:tc>
        <w:tc>
          <w:tcPr>
            <w:tcW w:w="1658" w:type="dxa"/>
            <w:tcMar>
              <w:top w:w="100" w:type="dxa"/>
              <w:left w:w="100" w:type="dxa"/>
              <w:bottom w:w="100" w:type="dxa"/>
              <w:right w:w="100" w:type="dxa"/>
            </w:tcMar>
            <w:vAlign w:val="center"/>
          </w:tcPr>
          <w:p w14:paraId="3B47C796" w14:textId="2967A2D6" w:rsidR="00B55362" w:rsidRDefault="00B55362" w:rsidP="00B55362">
            <w:pPr>
              <w:spacing w:line="312" w:lineRule="auto"/>
              <w:ind w:hanging="10"/>
              <w:jc w:val="center"/>
            </w:pPr>
            <w:r>
              <w:t>Mĩ thuật</w:t>
            </w:r>
          </w:p>
        </w:tc>
        <w:tc>
          <w:tcPr>
            <w:tcW w:w="6433" w:type="dxa"/>
            <w:tcMar>
              <w:top w:w="100" w:type="dxa"/>
              <w:left w:w="100" w:type="dxa"/>
              <w:bottom w:w="100" w:type="dxa"/>
              <w:right w:w="100" w:type="dxa"/>
            </w:tcMar>
            <w:vAlign w:val="center"/>
          </w:tcPr>
          <w:p w14:paraId="4BC09032" w14:textId="07DEC044" w:rsidR="00B55362" w:rsidRDefault="00B55362" w:rsidP="00B55362">
            <w:pPr>
              <w:spacing w:line="312" w:lineRule="auto"/>
              <w:ind w:hanging="10"/>
            </w:pPr>
            <w:r>
              <w:t>- Xác định được mục đích, đối tượng sáng tạo cho sản phẩm cá nhân, sản phẩm nhóm.</w:t>
            </w:r>
          </w:p>
        </w:tc>
      </w:tr>
      <w:tr w:rsidR="00F305D8" w14:paraId="7DCCD786" w14:textId="77777777" w:rsidTr="004143BD">
        <w:trPr>
          <w:trHeight w:val="269"/>
        </w:trPr>
        <w:tc>
          <w:tcPr>
            <w:tcW w:w="1403" w:type="dxa"/>
            <w:tcMar>
              <w:top w:w="100" w:type="dxa"/>
              <w:left w:w="100" w:type="dxa"/>
              <w:bottom w:w="100" w:type="dxa"/>
              <w:right w:w="100" w:type="dxa"/>
            </w:tcMar>
            <w:vAlign w:val="center"/>
          </w:tcPr>
          <w:p w14:paraId="6D166E00" w14:textId="77777777" w:rsidR="00F305D8" w:rsidRDefault="00F305D8" w:rsidP="00F305D8">
            <w:pPr>
              <w:spacing w:line="312" w:lineRule="auto"/>
              <w:jc w:val="center"/>
              <w:rPr>
                <w:b/>
              </w:rPr>
            </w:pPr>
          </w:p>
        </w:tc>
        <w:tc>
          <w:tcPr>
            <w:tcW w:w="1658" w:type="dxa"/>
            <w:tcMar>
              <w:top w:w="100" w:type="dxa"/>
              <w:left w:w="100" w:type="dxa"/>
              <w:bottom w:w="100" w:type="dxa"/>
              <w:right w:w="100" w:type="dxa"/>
            </w:tcMar>
            <w:vAlign w:val="center"/>
          </w:tcPr>
          <w:p w14:paraId="1086D816" w14:textId="2E0B0DAB" w:rsidR="00F305D8" w:rsidRDefault="00F305D8" w:rsidP="00F305D8">
            <w:pPr>
              <w:spacing w:line="312" w:lineRule="auto"/>
              <w:ind w:hanging="10"/>
              <w:jc w:val="center"/>
            </w:pPr>
            <w:r>
              <w:t>Khoa học</w:t>
            </w:r>
          </w:p>
        </w:tc>
        <w:tc>
          <w:tcPr>
            <w:tcW w:w="6433" w:type="dxa"/>
            <w:tcMar>
              <w:top w:w="100" w:type="dxa"/>
              <w:left w:w="100" w:type="dxa"/>
              <w:bottom w:w="100" w:type="dxa"/>
              <w:right w:w="100" w:type="dxa"/>
            </w:tcMar>
            <w:vAlign w:val="center"/>
          </w:tcPr>
          <w:p w14:paraId="79182878" w14:textId="77777777" w:rsidR="00F305D8" w:rsidRDefault="00F305D8" w:rsidP="00F305D8">
            <w:pPr>
              <w:spacing w:line="312" w:lineRule="auto"/>
              <w:ind w:hanging="10"/>
            </w:pPr>
            <w:r w:rsidRPr="00F305D8">
              <w:t xml:space="preserve">− Thực hiện được việc làm phù hợp để bảo vệ bầu không khí trong lành và vận động những người xung quanh cùng thực hiện. </w:t>
            </w:r>
          </w:p>
          <w:p w14:paraId="201C6EA1" w14:textId="040E9F54" w:rsidR="00F305D8" w:rsidRDefault="00020CEF" w:rsidP="00020CEF">
            <w:pPr>
              <w:spacing w:line="312" w:lineRule="auto"/>
              <w:ind w:hanging="10"/>
            </w:pPr>
            <w:r w:rsidRPr="00020CEF">
              <w:t xml:space="preserve">− Trình bày được một số cách làm sạch nước; liên hệ thực tế về cách làm sạch nước ở gia đình và địa phương. </w:t>
            </w:r>
          </w:p>
        </w:tc>
      </w:tr>
    </w:tbl>
    <w:p w14:paraId="12CB56AA" w14:textId="77777777" w:rsidR="005325B0" w:rsidRDefault="005325B0">
      <w:pPr>
        <w:spacing w:line="312" w:lineRule="auto"/>
        <w:rPr>
          <w:b/>
        </w:rPr>
      </w:pPr>
    </w:p>
    <w:p w14:paraId="1DC87E0B" w14:textId="77777777" w:rsidR="005325B0" w:rsidRDefault="00106498">
      <w:pPr>
        <w:spacing w:line="312" w:lineRule="auto"/>
        <w:rPr>
          <w:b/>
        </w:rPr>
      </w:pPr>
      <w:r>
        <w:rPr>
          <w:b/>
        </w:rPr>
        <w:t xml:space="preserve">I. YÊU CẦU CẦN ĐẠT </w:t>
      </w:r>
    </w:p>
    <w:p w14:paraId="2F982E02" w14:textId="77777777" w:rsidR="005325B0" w:rsidRDefault="00106498">
      <w:pPr>
        <w:spacing w:line="312" w:lineRule="auto"/>
        <w:ind w:firstLine="720"/>
        <w:rPr>
          <w:i/>
        </w:rPr>
      </w:pPr>
      <w:r>
        <w:rPr>
          <w:i/>
        </w:rPr>
        <w:t>Qua hoạt động trải nghiệm này, học sinh sẽ đạt được một số yêu cầu cần đạt trong chủ đề Thủ công kĩ thuật, môn Công nghệ lớp 4, cụ thể như sau:</w:t>
      </w:r>
    </w:p>
    <w:p w14:paraId="7C29DD89" w14:textId="77777777" w:rsidR="005325B0" w:rsidRDefault="00106498">
      <w:pPr>
        <w:pBdr>
          <w:top w:val="nil"/>
          <w:left w:val="nil"/>
          <w:bottom w:val="nil"/>
          <w:right w:val="nil"/>
          <w:between w:val="nil"/>
        </w:pBdr>
        <w:spacing w:line="312" w:lineRule="auto"/>
        <w:ind w:firstLine="720"/>
        <w:rPr>
          <w:color w:val="000000"/>
        </w:rPr>
      </w:pPr>
      <w:r>
        <w:rPr>
          <w:color w:val="000000"/>
        </w:rPr>
        <w:t xml:space="preserve">(1) </w:t>
      </w:r>
      <w:r>
        <w:rPr>
          <w:b/>
          <w:color w:val="000000"/>
        </w:rPr>
        <w:t>Nhắc lại</w:t>
      </w:r>
      <w:r>
        <w:rPr>
          <w:color w:val="000000"/>
        </w:rPr>
        <w:t xml:space="preserve"> tên </w:t>
      </w:r>
      <w:r>
        <w:t>các chi tiết và dụng cụ trong bộ lắp ghép mô hình kĩ thuật</w:t>
      </w:r>
      <w:r>
        <w:rPr>
          <w:color w:val="000000"/>
        </w:rPr>
        <w:t>.</w:t>
      </w:r>
    </w:p>
    <w:p w14:paraId="6D24D6AA" w14:textId="77777777" w:rsidR="005325B0" w:rsidRDefault="00106498">
      <w:pPr>
        <w:pBdr>
          <w:top w:val="nil"/>
          <w:left w:val="nil"/>
          <w:bottom w:val="nil"/>
          <w:right w:val="nil"/>
          <w:between w:val="nil"/>
        </w:pBdr>
        <w:spacing w:line="312" w:lineRule="auto"/>
        <w:ind w:firstLine="720"/>
        <w:rPr>
          <w:color w:val="000000"/>
        </w:rPr>
      </w:pPr>
      <w:r>
        <w:rPr>
          <w:color w:val="000000"/>
        </w:rPr>
        <w:t xml:space="preserve">(2) </w:t>
      </w:r>
      <w:r>
        <w:rPr>
          <w:b/>
          <w:color w:val="000000"/>
        </w:rPr>
        <w:t>L</w:t>
      </w:r>
      <w:r>
        <w:rPr>
          <w:b/>
        </w:rPr>
        <w:t>ắp ghép</w:t>
      </w:r>
      <w:r>
        <w:rPr>
          <w:b/>
          <w:color w:val="000000"/>
        </w:rPr>
        <w:t xml:space="preserve"> được</w:t>
      </w:r>
      <w:r>
        <w:rPr>
          <w:color w:val="000000"/>
        </w:rPr>
        <w:t xml:space="preserve"> </w:t>
      </w:r>
      <w:r>
        <w:t>mô hình rô-bốt</w:t>
      </w:r>
      <w:r>
        <w:rPr>
          <w:color w:val="000000"/>
        </w:rPr>
        <w:t xml:space="preserve"> thể hiện </w:t>
      </w:r>
      <w:r>
        <w:t>đầy đủ các bộ phận đầu, thân, tay, chân</w:t>
      </w:r>
      <w:r>
        <w:rPr>
          <w:color w:val="000000"/>
        </w:rPr>
        <w:t xml:space="preserve"> </w:t>
      </w:r>
      <w:r>
        <w:t xml:space="preserve"> thực hiện được nhiệm vụ cụ thể góp phần bảo vệ môi trường</w:t>
      </w:r>
      <w:r>
        <w:rPr>
          <w:color w:val="000000"/>
        </w:rPr>
        <w:t>.</w:t>
      </w:r>
    </w:p>
    <w:p w14:paraId="394C2860" w14:textId="77777777" w:rsidR="005325B0" w:rsidRDefault="00106498">
      <w:pPr>
        <w:spacing w:line="312" w:lineRule="auto"/>
        <w:ind w:firstLine="720"/>
      </w:pPr>
      <w:r>
        <w:t xml:space="preserve">(3) </w:t>
      </w:r>
      <w:r>
        <w:rPr>
          <w:b/>
        </w:rPr>
        <w:t xml:space="preserve">Sử dụng </w:t>
      </w:r>
      <w:r>
        <w:t>mô hình rô-bốt để chia sẻ, giới thiệu về tên và chức năng của từng bộ phận rô-bốt.</w:t>
      </w:r>
    </w:p>
    <w:p w14:paraId="39B5C504" w14:textId="77777777" w:rsidR="005325B0" w:rsidRDefault="00106498">
      <w:pPr>
        <w:spacing w:line="312" w:lineRule="auto"/>
        <w:ind w:firstLine="720"/>
      </w:pPr>
      <w:r>
        <w:t xml:space="preserve">(4) </w:t>
      </w:r>
      <w:r>
        <w:rPr>
          <w:b/>
        </w:rPr>
        <w:t>Hợp tác</w:t>
      </w:r>
      <w:r>
        <w:t xml:space="preserve"> được với các thành viên trong nhóm khi thực hiện các nhiệm vụ học tập.</w:t>
      </w:r>
    </w:p>
    <w:p w14:paraId="0D53F1A3" w14:textId="77777777" w:rsidR="005325B0" w:rsidRDefault="00106498">
      <w:pPr>
        <w:spacing w:line="312" w:lineRule="auto"/>
        <w:ind w:firstLine="720"/>
      </w:pPr>
      <w:r>
        <w:t xml:space="preserve">(5) </w:t>
      </w:r>
      <w:r>
        <w:rPr>
          <w:b/>
        </w:rPr>
        <w:t>Tích cực,</w:t>
      </w:r>
      <w:r>
        <w:t xml:space="preserve"> chủ động nêu ý kiến cá nhân, lắng nghe, góp ý và đưa ra các kết luận hay điều chỉnh trong quá trình làm việc nhóm, đóng góp ý kiến cá nhân để hoàn thiện sản phẩm của nhóm mình và các nhóm khác.</w:t>
      </w:r>
    </w:p>
    <w:p w14:paraId="6869C31E" w14:textId="77777777" w:rsidR="005325B0" w:rsidRDefault="00106498">
      <w:pPr>
        <w:spacing w:line="312" w:lineRule="auto"/>
        <w:rPr>
          <w:b/>
        </w:rPr>
      </w:pPr>
      <w:r>
        <w:rPr>
          <w:b/>
        </w:rPr>
        <w:t>II. ĐỒ DÙNG DẠY HỌC</w:t>
      </w:r>
    </w:p>
    <w:p w14:paraId="3C6F4BFC" w14:textId="77777777" w:rsidR="005325B0" w:rsidRDefault="00106498">
      <w:pPr>
        <w:spacing w:line="312" w:lineRule="auto"/>
        <w:rPr>
          <w:b/>
        </w:rPr>
      </w:pPr>
      <w:r>
        <w:rPr>
          <w:b/>
        </w:rPr>
        <w:t>1. Chuẩn bị của Giáo viên</w:t>
      </w:r>
    </w:p>
    <w:p w14:paraId="14C2E694" w14:textId="77777777" w:rsidR="005325B0" w:rsidRDefault="00106498">
      <w:pPr>
        <w:spacing w:line="312" w:lineRule="auto"/>
        <w:ind w:firstLine="426"/>
      </w:pPr>
      <w:r>
        <w:t>- Các phiếu học tập và phiếu đánh giá.</w:t>
      </w:r>
    </w:p>
    <w:p w14:paraId="1414820D" w14:textId="77777777" w:rsidR="005325B0" w:rsidRDefault="00106498">
      <w:pPr>
        <w:spacing w:line="312" w:lineRule="auto"/>
        <w:rPr>
          <w:b/>
        </w:rPr>
      </w:pPr>
      <w:r>
        <w:rPr>
          <w:b/>
        </w:rPr>
        <w:t>2. Chuẩn bị của học sinh</w:t>
      </w:r>
    </w:p>
    <w:p w14:paraId="71CDEEBB" w14:textId="77777777" w:rsidR="005325B0" w:rsidRDefault="00106498">
      <w:pPr>
        <w:widowControl w:val="0"/>
        <w:spacing w:line="312" w:lineRule="auto"/>
        <w:ind w:firstLine="426"/>
      </w:pPr>
      <w:r>
        <w:t>- Mỗi nhóm (4-5 học sinh) tự chuẩn bị một số dụng cụ/vật liệu như sau:</w:t>
      </w:r>
    </w:p>
    <w:tbl>
      <w:tblPr>
        <w:tblStyle w:val="a3"/>
        <w:tblW w:w="9344" w:type="dxa"/>
        <w:tblInd w:w="-5" w:type="dxa"/>
        <w:tblLayout w:type="fixed"/>
        <w:tblLook w:val="0400" w:firstRow="0" w:lastRow="0" w:firstColumn="0" w:lastColumn="0" w:noHBand="0" w:noVBand="1"/>
      </w:tblPr>
      <w:tblGrid>
        <w:gridCol w:w="886"/>
        <w:gridCol w:w="2852"/>
        <w:gridCol w:w="1306"/>
        <w:gridCol w:w="4300"/>
      </w:tblGrid>
      <w:tr w:rsidR="005325B0" w14:paraId="734FFB30" w14:textId="77777777">
        <w:trPr>
          <w:trHeight w:val="632"/>
          <w:tblHeader/>
        </w:trPr>
        <w:tc>
          <w:tcPr>
            <w:tcW w:w="886" w:type="dxa"/>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tcPr>
          <w:p w14:paraId="044C7D1D" w14:textId="77777777" w:rsidR="005325B0" w:rsidRDefault="00106498">
            <w:pPr>
              <w:spacing w:line="312" w:lineRule="auto"/>
              <w:jc w:val="center"/>
              <w:rPr>
                <w:b/>
                <w:sz w:val="24"/>
                <w:szCs w:val="24"/>
              </w:rPr>
            </w:pPr>
            <w:r>
              <w:rPr>
                <w:b/>
                <w:sz w:val="24"/>
                <w:szCs w:val="24"/>
              </w:rPr>
              <w:t>TT</w:t>
            </w:r>
          </w:p>
        </w:tc>
        <w:tc>
          <w:tcPr>
            <w:tcW w:w="2852" w:type="dxa"/>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tcPr>
          <w:p w14:paraId="05687AB6" w14:textId="77777777" w:rsidR="005325B0" w:rsidRDefault="00106498">
            <w:pPr>
              <w:spacing w:line="312" w:lineRule="auto"/>
              <w:jc w:val="center"/>
              <w:rPr>
                <w:b/>
                <w:sz w:val="24"/>
                <w:szCs w:val="24"/>
              </w:rPr>
            </w:pPr>
            <w:r>
              <w:rPr>
                <w:b/>
                <w:sz w:val="24"/>
                <w:szCs w:val="24"/>
              </w:rPr>
              <w:t>Vật liệu,</w:t>
            </w:r>
          </w:p>
          <w:p w14:paraId="14383BF0" w14:textId="77777777" w:rsidR="005325B0" w:rsidRDefault="00106498">
            <w:pPr>
              <w:spacing w:line="312" w:lineRule="auto"/>
              <w:jc w:val="center"/>
              <w:rPr>
                <w:b/>
                <w:sz w:val="24"/>
                <w:szCs w:val="24"/>
              </w:rPr>
            </w:pPr>
            <w:r>
              <w:rPr>
                <w:b/>
                <w:sz w:val="24"/>
                <w:szCs w:val="24"/>
              </w:rPr>
              <w:t>Dụng cụ</w:t>
            </w:r>
          </w:p>
        </w:tc>
        <w:tc>
          <w:tcPr>
            <w:tcW w:w="1306" w:type="dxa"/>
            <w:tcBorders>
              <w:top w:val="single" w:sz="4" w:space="0" w:color="000000"/>
              <w:left w:val="single" w:sz="4" w:space="0" w:color="000000"/>
              <w:bottom w:val="single" w:sz="4" w:space="0" w:color="000000"/>
              <w:right w:val="single" w:sz="4" w:space="0" w:color="000000"/>
            </w:tcBorders>
            <w:shd w:val="clear" w:color="auto" w:fill="FDEADA"/>
            <w:vAlign w:val="center"/>
          </w:tcPr>
          <w:p w14:paraId="4C6012EB" w14:textId="77777777" w:rsidR="005325B0" w:rsidRDefault="00106498">
            <w:pPr>
              <w:spacing w:line="312" w:lineRule="auto"/>
              <w:jc w:val="center"/>
              <w:rPr>
                <w:b/>
                <w:sz w:val="24"/>
                <w:szCs w:val="24"/>
              </w:rPr>
            </w:pPr>
            <w:r>
              <w:rPr>
                <w:b/>
                <w:sz w:val="24"/>
                <w:szCs w:val="24"/>
              </w:rPr>
              <w:t>Số lượng</w:t>
            </w:r>
          </w:p>
        </w:tc>
        <w:tc>
          <w:tcPr>
            <w:tcW w:w="4300" w:type="dxa"/>
            <w:tcBorders>
              <w:top w:val="single" w:sz="4" w:space="0" w:color="000000"/>
              <w:left w:val="single" w:sz="4" w:space="0" w:color="000000"/>
              <w:bottom w:val="single" w:sz="4" w:space="0" w:color="000000"/>
              <w:right w:val="single" w:sz="4" w:space="0" w:color="000000"/>
            </w:tcBorders>
            <w:shd w:val="clear" w:color="auto" w:fill="FDEADA"/>
            <w:tcMar>
              <w:top w:w="0" w:type="dxa"/>
              <w:left w:w="115" w:type="dxa"/>
              <w:bottom w:w="0" w:type="dxa"/>
              <w:right w:w="115" w:type="dxa"/>
            </w:tcMar>
            <w:vAlign w:val="center"/>
          </w:tcPr>
          <w:p w14:paraId="1CC2AC12" w14:textId="77777777" w:rsidR="005325B0" w:rsidRDefault="00106498">
            <w:pPr>
              <w:spacing w:line="312" w:lineRule="auto"/>
              <w:jc w:val="center"/>
              <w:rPr>
                <w:b/>
                <w:sz w:val="24"/>
                <w:szCs w:val="24"/>
              </w:rPr>
            </w:pPr>
            <w:r>
              <w:rPr>
                <w:b/>
                <w:sz w:val="24"/>
                <w:szCs w:val="24"/>
              </w:rPr>
              <w:t>Hình ảnh minh hoạ</w:t>
            </w:r>
          </w:p>
        </w:tc>
      </w:tr>
      <w:tr w:rsidR="005325B0" w14:paraId="77D393AD" w14:textId="77777777">
        <w:trPr>
          <w:trHeight w:val="2326"/>
        </w:trPr>
        <w:tc>
          <w:tcPr>
            <w:tcW w:w="88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6459AC" w14:textId="77777777" w:rsidR="005325B0" w:rsidRDefault="00106498">
            <w:pPr>
              <w:spacing w:line="312" w:lineRule="auto"/>
              <w:ind w:left="32"/>
              <w:jc w:val="center"/>
              <w:rPr>
                <w:sz w:val="24"/>
                <w:szCs w:val="24"/>
              </w:rPr>
            </w:pPr>
            <w:r>
              <w:rPr>
                <w:sz w:val="24"/>
                <w:szCs w:val="24"/>
              </w:rPr>
              <w:t>1</w:t>
            </w:r>
          </w:p>
        </w:tc>
        <w:tc>
          <w:tcPr>
            <w:tcW w:w="28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D0F16D" w14:textId="77777777" w:rsidR="005325B0" w:rsidRDefault="00106498">
            <w:pPr>
              <w:spacing w:line="312" w:lineRule="auto"/>
              <w:jc w:val="center"/>
              <w:rPr>
                <w:sz w:val="24"/>
                <w:szCs w:val="24"/>
              </w:rPr>
            </w:pPr>
            <w:r>
              <w:rPr>
                <w:sz w:val="24"/>
                <w:szCs w:val="24"/>
              </w:rPr>
              <w:t>Bộ lắp ghép mô hình kĩ thuật lớp 4</w:t>
            </w:r>
          </w:p>
        </w:tc>
        <w:tc>
          <w:tcPr>
            <w:tcW w:w="1306" w:type="dxa"/>
            <w:tcBorders>
              <w:top w:val="single" w:sz="4" w:space="0" w:color="000000"/>
              <w:left w:val="single" w:sz="4" w:space="0" w:color="000000"/>
              <w:bottom w:val="single" w:sz="4" w:space="0" w:color="000000"/>
              <w:right w:val="single" w:sz="4" w:space="0" w:color="000000"/>
            </w:tcBorders>
            <w:vAlign w:val="center"/>
          </w:tcPr>
          <w:p w14:paraId="4CCAC98C" w14:textId="77777777" w:rsidR="005325B0" w:rsidRDefault="00106498">
            <w:pPr>
              <w:spacing w:line="312" w:lineRule="auto"/>
              <w:jc w:val="center"/>
              <w:rPr>
                <w:sz w:val="24"/>
                <w:szCs w:val="24"/>
              </w:rPr>
            </w:pPr>
            <w:r>
              <w:rPr>
                <w:sz w:val="24"/>
                <w:szCs w:val="24"/>
              </w:rPr>
              <w:t>1 bộ</w:t>
            </w:r>
          </w:p>
        </w:tc>
        <w:tc>
          <w:tcPr>
            <w:tcW w:w="43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A2EFBB" w14:textId="77777777" w:rsidR="005325B0" w:rsidRDefault="00106498">
            <w:pPr>
              <w:spacing w:line="312" w:lineRule="auto"/>
              <w:jc w:val="center"/>
              <w:rPr>
                <w:sz w:val="24"/>
                <w:szCs w:val="24"/>
              </w:rPr>
            </w:pPr>
            <w:r>
              <w:rPr>
                <w:noProof/>
              </w:rPr>
              <w:drawing>
                <wp:inline distT="114300" distB="114300" distL="114300" distR="114300" wp14:anchorId="10269012" wp14:editId="0F2A1E0B">
                  <wp:extent cx="2129472" cy="1343689"/>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clrChange>
                              <a:clrFrom>
                                <a:srgbClr val="FFFFFF"/>
                              </a:clrFrom>
                              <a:clrTo>
                                <a:srgbClr val="FFFFFF">
                                  <a:alpha val="0"/>
                                </a:srgbClr>
                              </a:clrTo>
                            </a:clrChange>
                          </a:blip>
                          <a:srcRect/>
                          <a:stretch>
                            <a:fillRect/>
                          </a:stretch>
                        </pic:blipFill>
                        <pic:spPr>
                          <a:xfrm>
                            <a:off x="0" y="0"/>
                            <a:ext cx="2129472" cy="1343689"/>
                          </a:xfrm>
                          <a:prstGeom prst="rect">
                            <a:avLst/>
                          </a:prstGeom>
                          <a:ln/>
                        </pic:spPr>
                      </pic:pic>
                    </a:graphicData>
                  </a:graphic>
                </wp:inline>
              </w:drawing>
            </w:r>
            <w:r>
              <w:t xml:space="preserve">                     </w:t>
            </w:r>
          </w:p>
        </w:tc>
      </w:tr>
    </w:tbl>
    <w:p w14:paraId="0AD53D46" w14:textId="77777777" w:rsidR="005325B0" w:rsidRDefault="005325B0">
      <w:pPr>
        <w:spacing w:line="312" w:lineRule="auto"/>
        <w:rPr>
          <w:b/>
        </w:rPr>
      </w:pPr>
    </w:p>
    <w:p w14:paraId="319C6FC9" w14:textId="77777777" w:rsidR="005325B0" w:rsidRDefault="00106498">
      <w:pPr>
        <w:spacing w:line="312" w:lineRule="auto"/>
        <w:rPr>
          <w:b/>
        </w:rPr>
      </w:pPr>
      <w:r>
        <w:rPr>
          <w:b/>
        </w:rPr>
        <w:t>III. CÁC HOẠT ĐỘNG DẠY HỌC CHỦ YẾU</w:t>
      </w:r>
    </w:p>
    <w:p w14:paraId="59794530" w14:textId="77777777" w:rsidR="005325B0" w:rsidRDefault="00106498">
      <w:pPr>
        <w:spacing w:line="312" w:lineRule="auto"/>
        <w:rPr>
          <w:b/>
        </w:rPr>
      </w:pPr>
      <w:r>
        <w:rPr>
          <w:b/>
        </w:rPr>
        <w:t>3.1. Tiến trình dạy học chung</w:t>
      </w:r>
    </w:p>
    <w:tbl>
      <w:tblPr>
        <w:tblStyle w:val="a4"/>
        <w:tblW w:w="9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8"/>
        <w:gridCol w:w="3720"/>
        <w:gridCol w:w="1386"/>
        <w:gridCol w:w="2230"/>
      </w:tblGrid>
      <w:tr w:rsidR="005325B0" w14:paraId="3575E178" w14:textId="77777777">
        <w:tc>
          <w:tcPr>
            <w:tcW w:w="5728" w:type="dxa"/>
            <w:gridSpan w:val="2"/>
            <w:vAlign w:val="center"/>
          </w:tcPr>
          <w:p w14:paraId="1C60341B" w14:textId="77777777" w:rsidR="005325B0" w:rsidRDefault="00106498">
            <w:pPr>
              <w:spacing w:line="312" w:lineRule="auto"/>
              <w:jc w:val="center"/>
              <w:rPr>
                <w:b/>
              </w:rPr>
            </w:pPr>
            <w:r>
              <w:rPr>
                <w:b/>
              </w:rPr>
              <w:lastRenderedPageBreak/>
              <w:t>Hoạt động</w:t>
            </w:r>
          </w:p>
        </w:tc>
        <w:tc>
          <w:tcPr>
            <w:tcW w:w="1386" w:type="dxa"/>
            <w:vAlign w:val="center"/>
          </w:tcPr>
          <w:p w14:paraId="31BBB857" w14:textId="77777777" w:rsidR="005325B0" w:rsidRDefault="00106498">
            <w:pPr>
              <w:spacing w:line="312" w:lineRule="auto"/>
              <w:jc w:val="center"/>
              <w:rPr>
                <w:b/>
              </w:rPr>
            </w:pPr>
            <w:r>
              <w:rPr>
                <w:b/>
              </w:rPr>
              <w:t>Thời lượng</w:t>
            </w:r>
          </w:p>
        </w:tc>
        <w:tc>
          <w:tcPr>
            <w:tcW w:w="2230" w:type="dxa"/>
            <w:vAlign w:val="center"/>
          </w:tcPr>
          <w:p w14:paraId="099BB4DB" w14:textId="77777777" w:rsidR="005325B0" w:rsidRDefault="00106498">
            <w:pPr>
              <w:spacing w:line="312" w:lineRule="auto"/>
              <w:jc w:val="center"/>
              <w:rPr>
                <w:b/>
              </w:rPr>
            </w:pPr>
            <w:r>
              <w:rPr>
                <w:b/>
              </w:rPr>
              <w:t>Thời gian</w:t>
            </w:r>
            <w:r>
              <w:rPr>
                <w:b/>
              </w:rPr>
              <w:br/>
              <w:t>triển khai</w:t>
            </w:r>
          </w:p>
        </w:tc>
      </w:tr>
      <w:tr w:rsidR="00106498" w14:paraId="602B4A86" w14:textId="77777777">
        <w:tc>
          <w:tcPr>
            <w:tcW w:w="2008" w:type="dxa"/>
            <w:vMerge w:val="restart"/>
            <w:vAlign w:val="center"/>
          </w:tcPr>
          <w:p w14:paraId="06577D02" w14:textId="77777777" w:rsidR="00106498" w:rsidRDefault="00106498">
            <w:pPr>
              <w:spacing w:line="312" w:lineRule="auto"/>
              <w:jc w:val="center"/>
            </w:pPr>
            <w:r>
              <w:t>Mở đầu</w:t>
            </w:r>
            <w:r>
              <w:br/>
              <w:t>(Xác định</w:t>
            </w:r>
            <w:r>
              <w:br/>
              <w:t>vấn đề)</w:t>
            </w:r>
          </w:p>
        </w:tc>
        <w:tc>
          <w:tcPr>
            <w:tcW w:w="3720" w:type="dxa"/>
          </w:tcPr>
          <w:p w14:paraId="656362FB" w14:textId="77777777" w:rsidR="00106498" w:rsidRDefault="00106498">
            <w:pPr>
              <w:spacing w:line="312" w:lineRule="auto"/>
            </w:pPr>
            <w:r>
              <w:t xml:space="preserve">Tìm hiểu câu chuyện STEM </w:t>
            </w:r>
          </w:p>
        </w:tc>
        <w:tc>
          <w:tcPr>
            <w:tcW w:w="1386" w:type="dxa"/>
            <w:vMerge w:val="restart"/>
            <w:vAlign w:val="center"/>
          </w:tcPr>
          <w:p w14:paraId="30D92C4C" w14:textId="77777777" w:rsidR="00106498" w:rsidRDefault="00106498">
            <w:pPr>
              <w:spacing w:line="312" w:lineRule="auto"/>
              <w:jc w:val="center"/>
            </w:pPr>
            <w:r>
              <w:t>1 tiết</w:t>
            </w:r>
          </w:p>
          <w:p w14:paraId="168535C8" w14:textId="77777777" w:rsidR="00106498" w:rsidRDefault="00106498">
            <w:pPr>
              <w:spacing w:line="312" w:lineRule="auto"/>
              <w:jc w:val="center"/>
            </w:pPr>
          </w:p>
        </w:tc>
        <w:tc>
          <w:tcPr>
            <w:tcW w:w="2230" w:type="dxa"/>
            <w:vMerge w:val="restart"/>
            <w:vAlign w:val="center"/>
          </w:tcPr>
          <w:p w14:paraId="0F6CE8CA" w14:textId="77777777" w:rsidR="00106498" w:rsidRDefault="00106498">
            <w:pPr>
              <w:spacing w:line="312" w:lineRule="auto"/>
            </w:pPr>
            <w:r>
              <w:t>Sau Bài “Giới thiệu bộ lắp ghép mô hình kĩ thuật”</w:t>
            </w:r>
          </w:p>
        </w:tc>
      </w:tr>
      <w:tr w:rsidR="00106498" w14:paraId="72A51B89" w14:textId="77777777">
        <w:trPr>
          <w:trHeight w:val="72"/>
        </w:trPr>
        <w:tc>
          <w:tcPr>
            <w:tcW w:w="2008" w:type="dxa"/>
            <w:vMerge/>
            <w:vAlign w:val="center"/>
          </w:tcPr>
          <w:p w14:paraId="77D6D8E8" w14:textId="77777777" w:rsidR="00106498" w:rsidRDefault="00106498">
            <w:pPr>
              <w:widowControl w:val="0"/>
              <w:pBdr>
                <w:top w:val="nil"/>
                <w:left w:val="nil"/>
                <w:bottom w:val="nil"/>
                <w:right w:val="nil"/>
                <w:between w:val="nil"/>
              </w:pBdr>
              <w:spacing w:line="276" w:lineRule="auto"/>
              <w:jc w:val="left"/>
            </w:pPr>
          </w:p>
        </w:tc>
        <w:tc>
          <w:tcPr>
            <w:tcW w:w="3720" w:type="dxa"/>
          </w:tcPr>
          <w:p w14:paraId="084C4182" w14:textId="77777777" w:rsidR="00106498" w:rsidRDefault="00106498">
            <w:pPr>
              <w:spacing w:line="312" w:lineRule="auto"/>
            </w:pPr>
            <w:r>
              <w:t>Tiếp nhận thử thách STEM về “Lắp ghép rô-bốt”</w:t>
            </w:r>
          </w:p>
        </w:tc>
        <w:tc>
          <w:tcPr>
            <w:tcW w:w="1386" w:type="dxa"/>
            <w:vMerge/>
            <w:vAlign w:val="center"/>
          </w:tcPr>
          <w:p w14:paraId="7079CA33" w14:textId="77777777" w:rsidR="00106498" w:rsidRDefault="00106498">
            <w:pPr>
              <w:widowControl w:val="0"/>
              <w:pBdr>
                <w:top w:val="nil"/>
                <w:left w:val="nil"/>
                <w:bottom w:val="nil"/>
                <w:right w:val="nil"/>
                <w:between w:val="nil"/>
              </w:pBdr>
              <w:spacing w:line="276" w:lineRule="auto"/>
              <w:jc w:val="left"/>
            </w:pPr>
          </w:p>
        </w:tc>
        <w:tc>
          <w:tcPr>
            <w:tcW w:w="2230" w:type="dxa"/>
            <w:vMerge/>
            <w:vAlign w:val="center"/>
          </w:tcPr>
          <w:p w14:paraId="0B4F0CA7" w14:textId="77777777" w:rsidR="00106498" w:rsidRDefault="00106498">
            <w:pPr>
              <w:widowControl w:val="0"/>
              <w:pBdr>
                <w:top w:val="nil"/>
                <w:left w:val="nil"/>
                <w:bottom w:val="nil"/>
                <w:right w:val="nil"/>
                <w:between w:val="nil"/>
              </w:pBdr>
              <w:spacing w:line="276" w:lineRule="auto"/>
              <w:jc w:val="left"/>
            </w:pPr>
          </w:p>
        </w:tc>
      </w:tr>
      <w:tr w:rsidR="00106498" w14:paraId="54E49C03" w14:textId="77777777">
        <w:trPr>
          <w:trHeight w:val="260"/>
        </w:trPr>
        <w:tc>
          <w:tcPr>
            <w:tcW w:w="2008" w:type="dxa"/>
            <w:vMerge w:val="restart"/>
            <w:vAlign w:val="center"/>
          </w:tcPr>
          <w:p w14:paraId="431E51CD" w14:textId="77777777" w:rsidR="00106498" w:rsidRDefault="00106498">
            <w:pPr>
              <w:spacing w:line="312" w:lineRule="auto"/>
              <w:jc w:val="center"/>
            </w:pPr>
          </w:p>
          <w:p w14:paraId="7D350933" w14:textId="77777777" w:rsidR="00106498" w:rsidRDefault="00106498">
            <w:pPr>
              <w:spacing w:line="312" w:lineRule="auto"/>
              <w:jc w:val="center"/>
            </w:pPr>
            <w:r>
              <w:t>Hình thành</w:t>
            </w:r>
            <w:r>
              <w:br/>
              <w:t>kiến thức mới</w:t>
            </w:r>
          </w:p>
          <w:p w14:paraId="76AEE0A9" w14:textId="77777777" w:rsidR="00106498" w:rsidRDefault="00106498">
            <w:pPr>
              <w:spacing w:line="312" w:lineRule="auto"/>
              <w:jc w:val="center"/>
            </w:pPr>
            <w:r>
              <w:t>(Nghiên cứu</w:t>
            </w:r>
            <w:r>
              <w:br/>
              <w:t>kiến thức nền)</w:t>
            </w:r>
          </w:p>
        </w:tc>
        <w:tc>
          <w:tcPr>
            <w:tcW w:w="3720" w:type="dxa"/>
          </w:tcPr>
          <w:p w14:paraId="2DEDAC68" w14:textId="77777777" w:rsidR="00106498" w:rsidRDefault="00106498">
            <w:pPr>
              <w:spacing w:line="312" w:lineRule="auto"/>
            </w:pPr>
            <w:r>
              <w:t>Củng cố kiến thức về tên gọi các chi tiết và dụng cụ trong bộ lắp ghép mô hình kĩ thuật</w:t>
            </w:r>
          </w:p>
        </w:tc>
        <w:tc>
          <w:tcPr>
            <w:tcW w:w="1386" w:type="dxa"/>
            <w:vMerge/>
            <w:vAlign w:val="center"/>
          </w:tcPr>
          <w:p w14:paraId="11FBD2BF" w14:textId="77777777" w:rsidR="00106498" w:rsidRDefault="00106498">
            <w:pPr>
              <w:widowControl w:val="0"/>
              <w:pBdr>
                <w:top w:val="nil"/>
                <w:left w:val="nil"/>
                <w:bottom w:val="nil"/>
                <w:right w:val="nil"/>
                <w:between w:val="nil"/>
              </w:pBdr>
              <w:spacing w:line="276" w:lineRule="auto"/>
              <w:jc w:val="left"/>
            </w:pPr>
          </w:p>
        </w:tc>
        <w:tc>
          <w:tcPr>
            <w:tcW w:w="2230" w:type="dxa"/>
            <w:vMerge/>
            <w:vAlign w:val="center"/>
          </w:tcPr>
          <w:p w14:paraId="04D0AF60" w14:textId="77777777" w:rsidR="00106498" w:rsidRDefault="00106498">
            <w:pPr>
              <w:widowControl w:val="0"/>
              <w:pBdr>
                <w:top w:val="nil"/>
                <w:left w:val="nil"/>
                <w:bottom w:val="nil"/>
                <w:right w:val="nil"/>
                <w:between w:val="nil"/>
              </w:pBdr>
              <w:spacing w:line="276" w:lineRule="auto"/>
              <w:jc w:val="left"/>
            </w:pPr>
          </w:p>
        </w:tc>
      </w:tr>
      <w:tr w:rsidR="00106498" w14:paraId="7F7C4FFA" w14:textId="77777777">
        <w:trPr>
          <w:trHeight w:val="260"/>
        </w:trPr>
        <w:tc>
          <w:tcPr>
            <w:tcW w:w="2008" w:type="dxa"/>
            <w:vMerge/>
            <w:vAlign w:val="center"/>
          </w:tcPr>
          <w:p w14:paraId="61420A63" w14:textId="77777777" w:rsidR="00106498" w:rsidRDefault="00106498">
            <w:pPr>
              <w:jc w:val="center"/>
            </w:pPr>
          </w:p>
        </w:tc>
        <w:tc>
          <w:tcPr>
            <w:tcW w:w="3720" w:type="dxa"/>
          </w:tcPr>
          <w:p w14:paraId="3D955600" w14:textId="77777777" w:rsidR="00106498" w:rsidRDefault="00106498">
            <w:pPr>
              <w:spacing w:line="312" w:lineRule="auto"/>
            </w:pPr>
            <w:r>
              <w:t>Tìm hiểu các bộ phận của rô-bốt</w:t>
            </w:r>
          </w:p>
        </w:tc>
        <w:tc>
          <w:tcPr>
            <w:tcW w:w="1386" w:type="dxa"/>
            <w:vMerge/>
            <w:vAlign w:val="center"/>
          </w:tcPr>
          <w:p w14:paraId="25111644" w14:textId="77777777" w:rsidR="00106498" w:rsidRDefault="00106498">
            <w:pPr>
              <w:widowControl w:val="0"/>
              <w:pBdr>
                <w:top w:val="nil"/>
                <w:left w:val="nil"/>
                <w:bottom w:val="nil"/>
                <w:right w:val="nil"/>
                <w:between w:val="nil"/>
              </w:pBdr>
              <w:spacing w:line="276" w:lineRule="auto"/>
              <w:jc w:val="left"/>
            </w:pPr>
          </w:p>
        </w:tc>
        <w:tc>
          <w:tcPr>
            <w:tcW w:w="2230" w:type="dxa"/>
            <w:vMerge/>
            <w:vAlign w:val="center"/>
          </w:tcPr>
          <w:p w14:paraId="1B90077F" w14:textId="77777777" w:rsidR="00106498" w:rsidRDefault="00106498">
            <w:pPr>
              <w:widowControl w:val="0"/>
              <w:pBdr>
                <w:top w:val="nil"/>
                <w:left w:val="nil"/>
                <w:bottom w:val="nil"/>
                <w:right w:val="nil"/>
                <w:between w:val="nil"/>
              </w:pBdr>
              <w:spacing w:line="276" w:lineRule="auto"/>
              <w:jc w:val="left"/>
            </w:pPr>
          </w:p>
        </w:tc>
      </w:tr>
      <w:tr w:rsidR="00106498" w14:paraId="60359BDC" w14:textId="77777777">
        <w:trPr>
          <w:trHeight w:val="260"/>
        </w:trPr>
        <w:tc>
          <w:tcPr>
            <w:tcW w:w="2008" w:type="dxa"/>
            <w:vMerge/>
            <w:vAlign w:val="center"/>
          </w:tcPr>
          <w:p w14:paraId="5F15168A" w14:textId="77777777" w:rsidR="00106498" w:rsidRDefault="00106498">
            <w:pPr>
              <w:jc w:val="center"/>
            </w:pPr>
          </w:p>
        </w:tc>
        <w:tc>
          <w:tcPr>
            <w:tcW w:w="3720" w:type="dxa"/>
          </w:tcPr>
          <w:p w14:paraId="470E9B8D" w14:textId="77777777" w:rsidR="00106498" w:rsidRDefault="00106498">
            <w:pPr>
              <w:spacing w:line="312" w:lineRule="auto"/>
            </w:pPr>
            <w:r>
              <w:t>Tìm hiểu cách lắp ghép các bộ phận của rô-bốt</w:t>
            </w:r>
          </w:p>
        </w:tc>
        <w:tc>
          <w:tcPr>
            <w:tcW w:w="1386" w:type="dxa"/>
            <w:vMerge/>
            <w:vAlign w:val="center"/>
          </w:tcPr>
          <w:p w14:paraId="16724DE3" w14:textId="77777777" w:rsidR="00106498" w:rsidRDefault="00106498">
            <w:pPr>
              <w:widowControl w:val="0"/>
              <w:pBdr>
                <w:top w:val="nil"/>
                <w:left w:val="nil"/>
                <w:bottom w:val="nil"/>
                <w:right w:val="nil"/>
                <w:between w:val="nil"/>
              </w:pBdr>
              <w:spacing w:line="276" w:lineRule="auto"/>
              <w:jc w:val="left"/>
            </w:pPr>
          </w:p>
        </w:tc>
        <w:tc>
          <w:tcPr>
            <w:tcW w:w="2230" w:type="dxa"/>
            <w:vMerge/>
            <w:vAlign w:val="center"/>
          </w:tcPr>
          <w:p w14:paraId="3A22B2E4" w14:textId="77777777" w:rsidR="00106498" w:rsidRDefault="00106498">
            <w:pPr>
              <w:widowControl w:val="0"/>
              <w:pBdr>
                <w:top w:val="nil"/>
                <w:left w:val="nil"/>
                <w:bottom w:val="nil"/>
                <w:right w:val="nil"/>
                <w:between w:val="nil"/>
              </w:pBdr>
              <w:spacing w:line="276" w:lineRule="auto"/>
              <w:jc w:val="left"/>
            </w:pPr>
          </w:p>
        </w:tc>
      </w:tr>
      <w:tr w:rsidR="00106498" w14:paraId="047AA041" w14:textId="77777777" w:rsidTr="004143BD">
        <w:tc>
          <w:tcPr>
            <w:tcW w:w="2008" w:type="dxa"/>
            <w:vMerge w:val="restart"/>
            <w:vAlign w:val="center"/>
          </w:tcPr>
          <w:p w14:paraId="03A92842" w14:textId="77777777" w:rsidR="00106498" w:rsidRDefault="00106498">
            <w:pPr>
              <w:spacing w:line="312" w:lineRule="auto"/>
              <w:jc w:val="center"/>
            </w:pPr>
            <w:r>
              <w:t>Luyện tập</w:t>
            </w:r>
            <w:r>
              <w:br/>
              <w:t>và vận dụng</w:t>
            </w:r>
          </w:p>
          <w:p w14:paraId="0B7A1D95" w14:textId="77777777" w:rsidR="00106498" w:rsidRDefault="00106498">
            <w:pPr>
              <w:spacing w:line="312" w:lineRule="auto"/>
              <w:jc w:val="center"/>
            </w:pPr>
            <w:r>
              <w:t>(Tìm giải pháp,</w:t>
            </w:r>
            <w:r>
              <w:br/>
              <w:t>chế tạo</w:t>
            </w:r>
            <w:r>
              <w:br/>
              <w:t>và chia sẻ)</w:t>
            </w:r>
          </w:p>
        </w:tc>
        <w:tc>
          <w:tcPr>
            <w:tcW w:w="3720" w:type="dxa"/>
            <w:vAlign w:val="center"/>
          </w:tcPr>
          <w:p w14:paraId="66CD9A0B" w14:textId="77777777" w:rsidR="00106498" w:rsidRDefault="00106498" w:rsidP="004143BD">
            <w:pPr>
              <w:spacing w:line="312" w:lineRule="auto"/>
            </w:pPr>
            <w:r>
              <w:t xml:space="preserve">Lên ý tưởng </w:t>
            </w:r>
          </w:p>
        </w:tc>
        <w:tc>
          <w:tcPr>
            <w:tcW w:w="1386" w:type="dxa"/>
            <w:vMerge w:val="restart"/>
            <w:vAlign w:val="center"/>
          </w:tcPr>
          <w:p w14:paraId="789B8BAF" w14:textId="590EDC62" w:rsidR="00106498" w:rsidRDefault="00106498" w:rsidP="00715083">
            <w:pPr>
              <w:spacing w:line="312" w:lineRule="auto"/>
              <w:jc w:val="center"/>
            </w:pPr>
            <w:r>
              <w:t>1 tiết</w:t>
            </w:r>
          </w:p>
        </w:tc>
        <w:tc>
          <w:tcPr>
            <w:tcW w:w="2230" w:type="dxa"/>
            <w:vMerge w:val="restart"/>
            <w:vAlign w:val="center"/>
          </w:tcPr>
          <w:p w14:paraId="024AA3CD" w14:textId="3DF9D57D" w:rsidR="00106498" w:rsidRDefault="00106498">
            <w:pPr>
              <w:widowControl w:val="0"/>
              <w:pBdr>
                <w:top w:val="nil"/>
                <w:left w:val="nil"/>
                <w:bottom w:val="nil"/>
                <w:right w:val="nil"/>
                <w:between w:val="nil"/>
              </w:pBdr>
              <w:spacing w:line="276" w:lineRule="auto"/>
              <w:jc w:val="left"/>
            </w:pPr>
            <w:r>
              <w:t>GV có thể yêu cầu HS suy nghĩ ý tưởng ở nhà</w:t>
            </w:r>
          </w:p>
        </w:tc>
      </w:tr>
      <w:tr w:rsidR="00106498" w14:paraId="2FA4EBA3" w14:textId="77777777" w:rsidTr="004143BD">
        <w:tc>
          <w:tcPr>
            <w:tcW w:w="2008" w:type="dxa"/>
            <w:vMerge/>
            <w:vAlign w:val="center"/>
          </w:tcPr>
          <w:p w14:paraId="6F629A9B" w14:textId="77777777" w:rsidR="00106498" w:rsidRDefault="00106498">
            <w:pPr>
              <w:widowControl w:val="0"/>
              <w:pBdr>
                <w:top w:val="nil"/>
                <w:left w:val="nil"/>
                <w:bottom w:val="nil"/>
                <w:right w:val="nil"/>
                <w:between w:val="nil"/>
              </w:pBdr>
              <w:spacing w:line="276" w:lineRule="auto"/>
              <w:jc w:val="left"/>
            </w:pPr>
          </w:p>
        </w:tc>
        <w:tc>
          <w:tcPr>
            <w:tcW w:w="3720" w:type="dxa"/>
            <w:vAlign w:val="center"/>
          </w:tcPr>
          <w:p w14:paraId="34D21799" w14:textId="77777777" w:rsidR="00106498" w:rsidRDefault="00106498" w:rsidP="004143BD">
            <w:pPr>
              <w:spacing w:line="312" w:lineRule="auto"/>
            </w:pPr>
            <w:r>
              <w:t>Thiết kế chi tiết</w:t>
            </w:r>
          </w:p>
        </w:tc>
        <w:tc>
          <w:tcPr>
            <w:tcW w:w="1386" w:type="dxa"/>
            <w:vMerge/>
            <w:vAlign w:val="center"/>
          </w:tcPr>
          <w:p w14:paraId="7AE0177A" w14:textId="4C8A8F5F" w:rsidR="00106498" w:rsidRDefault="00106498" w:rsidP="00715083">
            <w:pPr>
              <w:spacing w:line="312" w:lineRule="auto"/>
              <w:jc w:val="center"/>
            </w:pPr>
          </w:p>
        </w:tc>
        <w:tc>
          <w:tcPr>
            <w:tcW w:w="2230" w:type="dxa"/>
            <w:vMerge/>
            <w:vAlign w:val="center"/>
          </w:tcPr>
          <w:p w14:paraId="01F1ADCB" w14:textId="77777777" w:rsidR="00106498" w:rsidRDefault="00106498">
            <w:pPr>
              <w:widowControl w:val="0"/>
              <w:pBdr>
                <w:top w:val="nil"/>
                <w:left w:val="nil"/>
                <w:bottom w:val="nil"/>
                <w:right w:val="nil"/>
                <w:between w:val="nil"/>
              </w:pBdr>
              <w:spacing w:line="276" w:lineRule="auto"/>
              <w:jc w:val="left"/>
            </w:pPr>
          </w:p>
        </w:tc>
      </w:tr>
      <w:tr w:rsidR="00106498" w14:paraId="4088C39D" w14:textId="77777777" w:rsidTr="004143BD">
        <w:tc>
          <w:tcPr>
            <w:tcW w:w="2008" w:type="dxa"/>
            <w:vMerge/>
            <w:vAlign w:val="center"/>
          </w:tcPr>
          <w:p w14:paraId="64F08A1B" w14:textId="77777777" w:rsidR="00106498" w:rsidRDefault="00106498">
            <w:pPr>
              <w:widowControl w:val="0"/>
              <w:pBdr>
                <w:top w:val="nil"/>
                <w:left w:val="nil"/>
                <w:bottom w:val="nil"/>
                <w:right w:val="nil"/>
                <w:between w:val="nil"/>
              </w:pBdr>
              <w:spacing w:line="276" w:lineRule="auto"/>
              <w:jc w:val="left"/>
            </w:pPr>
          </w:p>
        </w:tc>
        <w:tc>
          <w:tcPr>
            <w:tcW w:w="3720" w:type="dxa"/>
            <w:vAlign w:val="center"/>
          </w:tcPr>
          <w:p w14:paraId="7AEF1FFF" w14:textId="77777777" w:rsidR="00106498" w:rsidRDefault="00106498" w:rsidP="004143BD">
            <w:pPr>
              <w:spacing w:line="312" w:lineRule="auto"/>
            </w:pPr>
            <w:r>
              <w:t>Chế tạo sản phẩm</w:t>
            </w:r>
          </w:p>
        </w:tc>
        <w:tc>
          <w:tcPr>
            <w:tcW w:w="1386" w:type="dxa"/>
            <w:vMerge/>
            <w:vAlign w:val="center"/>
          </w:tcPr>
          <w:p w14:paraId="42AB72F2" w14:textId="337C6A35" w:rsidR="00106498" w:rsidRDefault="00106498">
            <w:pPr>
              <w:spacing w:line="312" w:lineRule="auto"/>
              <w:jc w:val="center"/>
            </w:pPr>
          </w:p>
        </w:tc>
        <w:tc>
          <w:tcPr>
            <w:tcW w:w="2230" w:type="dxa"/>
            <w:vMerge/>
            <w:vAlign w:val="center"/>
          </w:tcPr>
          <w:p w14:paraId="46658AC0" w14:textId="77777777" w:rsidR="00106498" w:rsidRDefault="00106498">
            <w:pPr>
              <w:widowControl w:val="0"/>
              <w:pBdr>
                <w:top w:val="nil"/>
                <w:left w:val="nil"/>
                <w:bottom w:val="nil"/>
                <w:right w:val="nil"/>
                <w:between w:val="nil"/>
              </w:pBdr>
              <w:spacing w:line="276" w:lineRule="auto"/>
              <w:jc w:val="left"/>
            </w:pPr>
          </w:p>
        </w:tc>
      </w:tr>
      <w:tr w:rsidR="00106498" w14:paraId="18900038" w14:textId="77777777" w:rsidTr="004143BD">
        <w:tc>
          <w:tcPr>
            <w:tcW w:w="2008" w:type="dxa"/>
            <w:vMerge/>
            <w:vAlign w:val="center"/>
          </w:tcPr>
          <w:p w14:paraId="59C52C09" w14:textId="77777777" w:rsidR="00106498" w:rsidRDefault="00106498">
            <w:pPr>
              <w:widowControl w:val="0"/>
              <w:pBdr>
                <w:top w:val="nil"/>
                <w:left w:val="nil"/>
                <w:bottom w:val="nil"/>
                <w:right w:val="nil"/>
                <w:between w:val="nil"/>
              </w:pBdr>
              <w:spacing w:line="276" w:lineRule="auto"/>
              <w:jc w:val="left"/>
            </w:pPr>
          </w:p>
        </w:tc>
        <w:tc>
          <w:tcPr>
            <w:tcW w:w="3720" w:type="dxa"/>
            <w:vAlign w:val="center"/>
          </w:tcPr>
          <w:p w14:paraId="7C37327A" w14:textId="77777777" w:rsidR="00106498" w:rsidRDefault="00106498" w:rsidP="004143BD">
            <w:pPr>
              <w:spacing w:line="312" w:lineRule="auto"/>
            </w:pPr>
            <w:r>
              <w:t>Thử nghiệm và hoàn thiện sản phẩm</w:t>
            </w:r>
          </w:p>
        </w:tc>
        <w:tc>
          <w:tcPr>
            <w:tcW w:w="1386" w:type="dxa"/>
            <w:vMerge/>
            <w:vAlign w:val="center"/>
          </w:tcPr>
          <w:p w14:paraId="6C987106" w14:textId="77777777" w:rsidR="00106498" w:rsidRDefault="00106498">
            <w:pPr>
              <w:widowControl w:val="0"/>
              <w:pBdr>
                <w:top w:val="nil"/>
                <w:left w:val="nil"/>
                <w:bottom w:val="nil"/>
                <w:right w:val="nil"/>
                <w:between w:val="nil"/>
              </w:pBdr>
              <w:spacing w:line="276" w:lineRule="auto"/>
              <w:jc w:val="left"/>
            </w:pPr>
          </w:p>
        </w:tc>
        <w:tc>
          <w:tcPr>
            <w:tcW w:w="2230" w:type="dxa"/>
            <w:vMerge/>
            <w:vAlign w:val="center"/>
          </w:tcPr>
          <w:p w14:paraId="2F34D304" w14:textId="77777777" w:rsidR="00106498" w:rsidRDefault="00106498">
            <w:pPr>
              <w:widowControl w:val="0"/>
              <w:pBdr>
                <w:top w:val="nil"/>
                <w:left w:val="nil"/>
                <w:bottom w:val="nil"/>
                <w:right w:val="nil"/>
                <w:between w:val="nil"/>
              </w:pBdr>
              <w:spacing w:line="276" w:lineRule="auto"/>
              <w:jc w:val="left"/>
            </w:pPr>
          </w:p>
        </w:tc>
      </w:tr>
      <w:tr w:rsidR="00106498" w14:paraId="6D0A6CFF" w14:textId="77777777" w:rsidTr="004143BD">
        <w:tc>
          <w:tcPr>
            <w:tcW w:w="2008" w:type="dxa"/>
            <w:vMerge/>
            <w:vAlign w:val="center"/>
          </w:tcPr>
          <w:p w14:paraId="67652DEC" w14:textId="77777777" w:rsidR="00106498" w:rsidRDefault="00106498">
            <w:pPr>
              <w:widowControl w:val="0"/>
              <w:pBdr>
                <w:top w:val="nil"/>
                <w:left w:val="nil"/>
                <w:bottom w:val="nil"/>
                <w:right w:val="nil"/>
                <w:between w:val="nil"/>
              </w:pBdr>
              <w:spacing w:line="276" w:lineRule="auto"/>
              <w:jc w:val="left"/>
            </w:pPr>
          </w:p>
        </w:tc>
        <w:tc>
          <w:tcPr>
            <w:tcW w:w="3720" w:type="dxa"/>
            <w:vAlign w:val="center"/>
          </w:tcPr>
          <w:p w14:paraId="2F9F9ED0" w14:textId="77777777" w:rsidR="00106498" w:rsidRDefault="00106498" w:rsidP="004143BD">
            <w:pPr>
              <w:spacing w:line="312" w:lineRule="auto"/>
            </w:pPr>
            <w:r>
              <w:t>Báo cáo và trình diễn</w:t>
            </w:r>
          </w:p>
        </w:tc>
        <w:tc>
          <w:tcPr>
            <w:tcW w:w="1386" w:type="dxa"/>
            <w:vMerge/>
            <w:vAlign w:val="center"/>
          </w:tcPr>
          <w:p w14:paraId="199C5081" w14:textId="77777777" w:rsidR="00106498" w:rsidRDefault="00106498">
            <w:pPr>
              <w:widowControl w:val="0"/>
              <w:pBdr>
                <w:top w:val="nil"/>
                <w:left w:val="nil"/>
                <w:bottom w:val="nil"/>
                <w:right w:val="nil"/>
                <w:between w:val="nil"/>
              </w:pBdr>
              <w:spacing w:line="276" w:lineRule="auto"/>
              <w:jc w:val="left"/>
            </w:pPr>
          </w:p>
        </w:tc>
        <w:tc>
          <w:tcPr>
            <w:tcW w:w="2230" w:type="dxa"/>
            <w:vMerge/>
            <w:vAlign w:val="center"/>
          </w:tcPr>
          <w:p w14:paraId="1CC92E85" w14:textId="77777777" w:rsidR="00106498" w:rsidRDefault="00106498">
            <w:pPr>
              <w:widowControl w:val="0"/>
              <w:pBdr>
                <w:top w:val="nil"/>
                <w:left w:val="nil"/>
                <w:bottom w:val="nil"/>
                <w:right w:val="nil"/>
                <w:between w:val="nil"/>
              </w:pBdr>
              <w:spacing w:line="276" w:lineRule="auto"/>
              <w:jc w:val="left"/>
            </w:pPr>
          </w:p>
        </w:tc>
      </w:tr>
      <w:tr w:rsidR="005325B0" w14:paraId="2BBA96AA" w14:textId="77777777" w:rsidTr="004143BD">
        <w:tc>
          <w:tcPr>
            <w:tcW w:w="2008" w:type="dxa"/>
            <w:vMerge/>
            <w:vAlign w:val="center"/>
          </w:tcPr>
          <w:p w14:paraId="440453D2" w14:textId="77777777" w:rsidR="005325B0" w:rsidRDefault="005325B0">
            <w:pPr>
              <w:widowControl w:val="0"/>
              <w:pBdr>
                <w:top w:val="nil"/>
                <w:left w:val="nil"/>
                <w:bottom w:val="nil"/>
                <w:right w:val="nil"/>
                <w:between w:val="nil"/>
              </w:pBdr>
              <w:spacing w:line="276" w:lineRule="auto"/>
              <w:jc w:val="left"/>
            </w:pPr>
          </w:p>
        </w:tc>
        <w:tc>
          <w:tcPr>
            <w:tcW w:w="3720" w:type="dxa"/>
            <w:vAlign w:val="center"/>
          </w:tcPr>
          <w:p w14:paraId="75106964" w14:textId="77777777" w:rsidR="005325B0" w:rsidRDefault="00106498" w:rsidP="004143BD">
            <w:pPr>
              <w:spacing w:line="312" w:lineRule="auto"/>
            </w:pPr>
            <w:r>
              <w:t>Cải tiến, sáng tạo</w:t>
            </w:r>
          </w:p>
        </w:tc>
        <w:tc>
          <w:tcPr>
            <w:tcW w:w="1386" w:type="dxa"/>
          </w:tcPr>
          <w:p w14:paraId="11A813D2" w14:textId="77777777" w:rsidR="005325B0" w:rsidRDefault="005325B0">
            <w:pPr>
              <w:spacing w:line="312" w:lineRule="auto"/>
            </w:pPr>
          </w:p>
        </w:tc>
        <w:tc>
          <w:tcPr>
            <w:tcW w:w="2230" w:type="dxa"/>
          </w:tcPr>
          <w:p w14:paraId="780D27BE" w14:textId="77777777" w:rsidR="005325B0" w:rsidRDefault="00106498">
            <w:pPr>
              <w:spacing w:line="312" w:lineRule="auto"/>
            </w:pPr>
            <w:r>
              <w:t>Học sinh làm ở nhà cùng người thân</w:t>
            </w:r>
          </w:p>
        </w:tc>
      </w:tr>
    </w:tbl>
    <w:p w14:paraId="3032CE4D" w14:textId="77777777" w:rsidR="005325B0" w:rsidRDefault="00106498">
      <w:pPr>
        <w:spacing w:line="312" w:lineRule="auto"/>
        <w:rPr>
          <w:b/>
        </w:rPr>
      </w:pPr>
      <w:r>
        <w:rPr>
          <w:b/>
        </w:rPr>
        <w:t>3.2. Các hoạt động dạy học</w:t>
      </w:r>
    </w:p>
    <w:p w14:paraId="282131F2" w14:textId="77777777" w:rsidR="005325B0" w:rsidRDefault="00106498">
      <w:pPr>
        <w:spacing w:line="312" w:lineRule="auto"/>
        <w:rPr>
          <w:b/>
        </w:rPr>
      </w:pPr>
      <w:r>
        <w:rPr>
          <w:b/>
        </w:rPr>
        <w:t>Hoạt động 1: Mở đầu (Xác định vấn đề)</w:t>
      </w:r>
    </w:p>
    <w:p w14:paraId="1C85DFD1" w14:textId="77777777" w:rsidR="005325B0" w:rsidRDefault="00106498">
      <w:pPr>
        <w:spacing w:line="312" w:lineRule="auto"/>
        <w:rPr>
          <w:b/>
        </w:rPr>
      </w:pPr>
      <w:r>
        <w:rPr>
          <w:b/>
        </w:rPr>
        <w:t>a. Mục tiêu</w:t>
      </w:r>
    </w:p>
    <w:p w14:paraId="56E812AA" w14:textId="77777777" w:rsidR="005325B0" w:rsidRDefault="00106498">
      <w:pPr>
        <w:spacing w:line="312" w:lineRule="auto"/>
        <w:ind w:firstLine="720"/>
      </w:pPr>
      <w:r>
        <w:t>HS tiếp nhận một số thông tin về bộ phim điện ảnh Wall-E được công chiếu vào năm 2008 nói về chú rô-bốt theo mô hình hoạt động của máy nén rác ở Trái Đất trong tương lai bị bao phủ bởi rác thải.</w:t>
      </w:r>
    </w:p>
    <w:p w14:paraId="2020F760" w14:textId="77777777" w:rsidR="005325B0" w:rsidRDefault="00106498">
      <w:pPr>
        <w:spacing w:line="312" w:lineRule="auto"/>
        <w:ind w:firstLine="720"/>
        <w:rPr>
          <w:b/>
        </w:rPr>
      </w:pPr>
      <w:r>
        <w:t xml:space="preserve"> </w:t>
      </w:r>
      <w:r>
        <w:rPr>
          <w:b/>
        </w:rPr>
        <w:t>b. Tổ chức hoạt động</w:t>
      </w:r>
    </w:p>
    <w:p w14:paraId="2BBEDBC4" w14:textId="77777777" w:rsidR="005325B0" w:rsidRDefault="00106498">
      <w:pPr>
        <w:spacing w:line="312" w:lineRule="auto"/>
      </w:pPr>
      <w:r>
        <w:rPr>
          <w:b/>
        </w:rPr>
        <w:tab/>
        <w:t xml:space="preserve">- </w:t>
      </w:r>
      <w:r>
        <w:t>HS xem hình ảnh hoặc đoạn video trích từ phim Wall-E để giới thiệu về rô-bốt Wall-E và nêu cảm nhận của bản thân khi xem những hình ảnh và đoạn video về robot thu dọn rác thải.</w:t>
      </w:r>
    </w:p>
    <w:p w14:paraId="5401C964" w14:textId="77777777" w:rsidR="005325B0" w:rsidRDefault="00106498">
      <w:pPr>
        <w:spacing w:line="312" w:lineRule="auto"/>
      </w:pPr>
      <w:r>
        <w:tab/>
        <w:t>- HS trả lời câu hỏi trong SHS về những thông tin cơ bản của rô-bốt về các bộ phận cần có của rô-bốt và những công việc rô-bốt có thể làm để hỗ trợ con người. HS có thể trả lời các thông tin cơ bản như: bộ phận chính của rô-bốt gồm đầu, thân, tay, chân; rô-bốt có thể giúp con người rửa chén, lau dọn nhà, giao thức ăn,...</w:t>
      </w:r>
    </w:p>
    <w:p w14:paraId="7EED5F76" w14:textId="005C5EDE" w:rsidR="005325B0" w:rsidRDefault="00106498">
      <w:pPr>
        <w:spacing w:line="312" w:lineRule="auto"/>
      </w:pPr>
      <w:r>
        <w:tab/>
        <w:t>- GV chốt: Mỗi bộ phận chính của rô-bốt có hình dạng, kích thước và ở các vị trí khác nhau. Mỗi bộ phận sẽ đảm nhận một vai trò tương ứng phù hợp với nhu cầu lắp ghép rô-bốt. Việc tìm hiểu về cách lắp ghép mô hình rô-bốt giúp các em hiểu hơn về vai trò của rô-bốt trong đời sống hiện nay và có những định hướng về nghề nghiệp</w:t>
      </w:r>
      <w:r w:rsidR="004143BD" w:rsidRPr="004143BD">
        <w:t xml:space="preserve"> như</w:t>
      </w:r>
      <w:r>
        <w:t xml:space="preserve"> kĩ sư rô-bốt. </w:t>
      </w:r>
    </w:p>
    <w:p w14:paraId="73743151" w14:textId="77777777" w:rsidR="005325B0" w:rsidRDefault="00106498">
      <w:pPr>
        <w:spacing w:line="312" w:lineRule="auto"/>
        <w:ind w:firstLine="720"/>
      </w:pPr>
      <w:r>
        <w:lastRenderedPageBreak/>
        <w:t xml:space="preserve">- GV đặt ra thử thách STEM và các yêu cầu về sản phẩm. Giải thích, làm rõ các yêu cầu để HS hiểu. </w:t>
      </w:r>
    </w:p>
    <w:p w14:paraId="4B94EF94" w14:textId="77777777" w:rsidR="005325B0" w:rsidRDefault="00106498">
      <w:pPr>
        <w:spacing w:line="312" w:lineRule="auto"/>
        <w:rPr>
          <w:b/>
        </w:rPr>
      </w:pPr>
      <w:r>
        <w:rPr>
          <w:b/>
        </w:rPr>
        <w:t>Hoạt động 2: Hình thành kiến thức mới (Nghiên cứu kiến thức nền)</w:t>
      </w:r>
    </w:p>
    <w:p w14:paraId="2BB7E40C" w14:textId="77777777" w:rsidR="005325B0" w:rsidRDefault="00106498">
      <w:pPr>
        <w:spacing w:line="312" w:lineRule="auto"/>
        <w:rPr>
          <w:b/>
        </w:rPr>
      </w:pPr>
      <w:r>
        <w:rPr>
          <w:b/>
        </w:rPr>
        <w:t>a. Mục tiêu</w:t>
      </w:r>
    </w:p>
    <w:p w14:paraId="48B46DAF" w14:textId="77777777" w:rsidR="005325B0" w:rsidRDefault="00106498">
      <w:pPr>
        <w:spacing w:line="312" w:lineRule="auto"/>
        <w:ind w:firstLine="720"/>
      </w:pPr>
      <w:r>
        <w:t>HS được tìm hiểu về tên và chức năng của các bộ phận chính của rô-bốt: đầu, thân, tay chân và cách lắp ghép từng bộ phận phù hợp với chức năng; đồng thời định hướng phát triển năng lực giao tiếp và hợp tác trong quá trình thực hiện nhiệm vụ học tập.</w:t>
      </w:r>
    </w:p>
    <w:p w14:paraId="4CE0BDCC" w14:textId="77777777" w:rsidR="005325B0" w:rsidRDefault="00106498">
      <w:pPr>
        <w:spacing w:line="312" w:lineRule="auto"/>
        <w:rPr>
          <w:b/>
        </w:rPr>
      </w:pPr>
      <w:r>
        <w:rPr>
          <w:b/>
        </w:rPr>
        <w:t>b. Tổ chức hoạt động</w:t>
      </w:r>
    </w:p>
    <w:p w14:paraId="64DE122D" w14:textId="77777777" w:rsidR="005325B0" w:rsidRDefault="00106498">
      <w:pPr>
        <w:spacing w:line="312" w:lineRule="auto"/>
        <w:rPr>
          <w:b/>
          <w:i/>
        </w:rPr>
      </w:pPr>
      <w:r>
        <w:rPr>
          <w:b/>
          <w:i/>
        </w:rPr>
        <w:t>Hoạt động 2.1. Xác định các bộ phận của rô-bốt</w:t>
      </w:r>
    </w:p>
    <w:p w14:paraId="366C24BC" w14:textId="77777777" w:rsidR="005325B0" w:rsidRDefault="00106498">
      <w:pPr>
        <w:numPr>
          <w:ilvl w:val="0"/>
          <w:numId w:val="4"/>
        </w:numPr>
        <w:spacing w:line="312" w:lineRule="auto"/>
      </w:pPr>
      <w:r>
        <w:t>HS quan sát mô hình rô-bốt dọn dẹp phế liệu Wall-E lắp ghép bằng bộ lắp ghép mô hình kĩ thuật trong SHS và mô tả các bộ phận của rô-bốt. Cụ thể:</w:t>
      </w:r>
    </w:p>
    <w:p w14:paraId="6DCA18B6" w14:textId="77777777" w:rsidR="005325B0" w:rsidRDefault="00106498">
      <w:pPr>
        <w:numPr>
          <w:ilvl w:val="0"/>
          <w:numId w:val="1"/>
        </w:numPr>
        <w:spacing w:line="312" w:lineRule="auto"/>
      </w:pPr>
      <w:r>
        <w:t>Đầu của Wall-E gồm mắt, miệng. Chi tiết mắt là nổi bật nhất giúp rô-bốt có thể quan sát được môi trường xung quanh.</w:t>
      </w:r>
    </w:p>
    <w:p w14:paraId="7D22E4D7" w14:textId="77777777" w:rsidR="005325B0" w:rsidRDefault="00106498">
      <w:pPr>
        <w:numPr>
          <w:ilvl w:val="0"/>
          <w:numId w:val="1"/>
        </w:numPr>
        <w:spacing w:line="312" w:lineRule="auto"/>
      </w:pPr>
      <w:r>
        <w:t>Thân của Wall-E có dạng hình hộp để trữ các phế liệu.</w:t>
      </w:r>
    </w:p>
    <w:p w14:paraId="3EB20D82" w14:textId="77777777" w:rsidR="005325B0" w:rsidRDefault="00106498">
      <w:pPr>
        <w:numPr>
          <w:ilvl w:val="0"/>
          <w:numId w:val="1"/>
        </w:numPr>
        <w:spacing w:line="312" w:lineRule="auto"/>
      </w:pPr>
      <w:r>
        <w:t>Tay của Wall-E cử động được để gắp các phế liệu.</w:t>
      </w:r>
    </w:p>
    <w:p w14:paraId="4FBD0260" w14:textId="77777777" w:rsidR="005325B0" w:rsidRDefault="00106498">
      <w:pPr>
        <w:numPr>
          <w:ilvl w:val="0"/>
          <w:numId w:val="1"/>
        </w:numPr>
        <w:spacing w:line="312" w:lineRule="auto"/>
      </w:pPr>
      <w:r>
        <w:t>Chân của Wall-E mô phỏng theo hình dạng bánh xe giúp dễ dàng di chuyển.</w:t>
      </w:r>
    </w:p>
    <w:p w14:paraId="21110806" w14:textId="77777777" w:rsidR="005325B0" w:rsidRDefault="00106498">
      <w:pPr>
        <w:spacing w:line="312" w:lineRule="auto"/>
        <w:rPr>
          <w:b/>
          <w:i/>
        </w:rPr>
      </w:pPr>
      <w:r>
        <w:rPr>
          <w:b/>
          <w:i/>
        </w:rPr>
        <w:t>Hoạt động 2.2. Xác định các chi tiết để lắp ghép được các bộ phận của rô-bốt</w:t>
      </w:r>
    </w:p>
    <w:p w14:paraId="256D9E48" w14:textId="77777777" w:rsidR="005325B0" w:rsidRDefault="00106498">
      <w:pPr>
        <w:spacing w:line="312" w:lineRule="auto"/>
        <w:ind w:firstLine="720"/>
      </w:pPr>
      <w:r>
        <w:t xml:space="preserve">- Sau khi đã xác định các bộ phận của rô-bốt, HS tiếp tục thảo luận để xác định các nhóm chi tiết trong hình 3 để lắp được rô-bốt theo hình 2 và hoàn thành bảng trong SHS. </w:t>
      </w:r>
    </w:p>
    <w:p w14:paraId="795DEA4C" w14:textId="77777777" w:rsidR="005325B0" w:rsidRDefault="00106498">
      <w:pPr>
        <w:spacing w:line="312" w:lineRule="auto"/>
        <w:ind w:firstLine="720"/>
      </w:pPr>
      <w:r>
        <w:t>- GV lần lượt mời các nhóm HS xác định các chi tiết trong hình 3 tương ứng với các bộ phận trong bảng.</w:t>
      </w:r>
    </w:p>
    <w:p w14:paraId="22F26404" w14:textId="77777777" w:rsidR="005325B0" w:rsidRDefault="00106498">
      <w:pPr>
        <w:spacing w:line="312" w:lineRule="auto"/>
        <w:ind w:firstLine="720"/>
      </w:pPr>
      <w:r>
        <w:t>- Ngoài ra, GV có thể đặt thêm câu hỏi cho HS về cách thức xác định được các nhóm chi tiết tương ứng với bộ phận nào của mô hình rô-bốt.</w:t>
      </w:r>
    </w:p>
    <w:p w14:paraId="47F3B16A" w14:textId="77777777" w:rsidR="005325B0" w:rsidRDefault="00106498">
      <w:pPr>
        <w:spacing w:line="312" w:lineRule="auto"/>
      </w:pPr>
      <w:r>
        <w:rPr>
          <w:b/>
          <w:i/>
        </w:rPr>
        <w:t>Hoạt động 2.3. Thực hành lắp ghép phần cơ thể của rô-bốt</w:t>
      </w:r>
    </w:p>
    <w:p w14:paraId="6AE9FFAE" w14:textId="77777777" w:rsidR="005325B0" w:rsidRDefault="00106498">
      <w:pPr>
        <w:spacing w:line="312" w:lineRule="auto"/>
        <w:ind w:firstLine="720"/>
      </w:pPr>
      <w:r>
        <w:t>- Sau khi xác định các chi tiết tương ứng với các bộ phận của rô-bốt, các nhóm HS thực hành lắp ghép phần cơ thể (gồm thân và hai cánh tay) của rô-bốt Wall-E.</w:t>
      </w:r>
    </w:p>
    <w:p w14:paraId="2E029DB0" w14:textId="77777777" w:rsidR="005325B0" w:rsidRDefault="00106498">
      <w:pPr>
        <w:spacing w:line="312" w:lineRule="auto"/>
        <w:ind w:firstLine="720"/>
      </w:pPr>
      <w:r>
        <w:t>- GV đặt câu hỏi định hướng để HS hoàn thiện phần lắp ghép:</w:t>
      </w:r>
    </w:p>
    <w:p w14:paraId="35683CEF" w14:textId="77777777" w:rsidR="005325B0" w:rsidRDefault="00106498">
      <w:pPr>
        <w:numPr>
          <w:ilvl w:val="0"/>
          <w:numId w:val="3"/>
        </w:numPr>
        <w:spacing w:line="312" w:lineRule="auto"/>
        <w:ind w:left="720"/>
      </w:pPr>
      <w:r>
        <w:t>Để cánh tay rô-bốt cử động được thì mối ghép cần lắp chặt hay lỏng?</w:t>
      </w:r>
    </w:p>
    <w:p w14:paraId="7AF6680D" w14:textId="77777777" w:rsidR="005325B0" w:rsidRDefault="00106498">
      <w:pPr>
        <w:numPr>
          <w:ilvl w:val="0"/>
          <w:numId w:val="3"/>
        </w:numPr>
        <w:spacing w:line="312" w:lineRule="auto"/>
        <w:ind w:left="720"/>
      </w:pPr>
      <w:r>
        <w:t>Để lắp ghép được toàn bộ rô-bốt em sẽ thực hiện theo tiến trình như thế nào?</w:t>
      </w:r>
    </w:p>
    <w:p w14:paraId="5A02A2A6" w14:textId="77777777" w:rsidR="005325B0" w:rsidRDefault="00106498">
      <w:pPr>
        <w:spacing w:line="312" w:lineRule="auto"/>
        <w:ind w:firstLine="720"/>
      </w:pPr>
      <w:r>
        <w:t xml:space="preserve">- Các nhóm hoàn thành lắp ghép phần cơ thể của rô-bốt Wall-E và trưng bày trước lớp. Lần lượt đại diện các nhóm lên báo cáo kết quả của nhóm mình và thử nghiệm cử động của cánh tay rô-bốt. Các nhóm khác lắng nghe, quan sát để điều chỉnh mô hình cho phù hợp.  </w:t>
      </w:r>
    </w:p>
    <w:p w14:paraId="322691BF" w14:textId="77777777" w:rsidR="005325B0" w:rsidRDefault="00106498">
      <w:pPr>
        <w:spacing w:line="312" w:lineRule="auto"/>
      </w:pPr>
      <w:r>
        <w:tab/>
        <w:t>- GV nhận xét về việc thực hành lắp ghép phần cơ thể của rô-bốt Wall-E. Sau đó, giới thiệu đầy đủ các bước cơ bản để lắp ghép một mô hình rô-bốt cụ thể:</w:t>
      </w:r>
    </w:p>
    <w:p w14:paraId="0CB22541" w14:textId="77777777" w:rsidR="005325B0" w:rsidRDefault="00106498">
      <w:pPr>
        <w:numPr>
          <w:ilvl w:val="0"/>
          <w:numId w:val="5"/>
        </w:numPr>
        <w:spacing w:line="312" w:lineRule="auto"/>
      </w:pPr>
      <w:r>
        <w:t>Bước 1. Phác thảo hình dạng các bộ phận của rô-bốt.</w:t>
      </w:r>
    </w:p>
    <w:p w14:paraId="294BF26D" w14:textId="77777777" w:rsidR="005325B0" w:rsidRDefault="00106498">
      <w:pPr>
        <w:numPr>
          <w:ilvl w:val="0"/>
          <w:numId w:val="5"/>
        </w:numPr>
        <w:spacing w:line="312" w:lineRule="auto"/>
      </w:pPr>
      <w:r>
        <w:t>Bước 2. Lựa chọn các chi tiết và dụng cụ trong bộ lắp ghép.</w:t>
      </w:r>
    </w:p>
    <w:p w14:paraId="61A001D5" w14:textId="77777777" w:rsidR="005325B0" w:rsidRDefault="00106498">
      <w:pPr>
        <w:numPr>
          <w:ilvl w:val="0"/>
          <w:numId w:val="5"/>
        </w:numPr>
        <w:spacing w:line="312" w:lineRule="auto"/>
      </w:pPr>
      <w:r>
        <w:lastRenderedPageBreak/>
        <w:t>Bước 3. Lắp ghép từng bộ phận của rô-bốt.</w:t>
      </w:r>
    </w:p>
    <w:p w14:paraId="52733819" w14:textId="77777777" w:rsidR="005325B0" w:rsidRDefault="00106498">
      <w:pPr>
        <w:numPr>
          <w:ilvl w:val="0"/>
          <w:numId w:val="5"/>
        </w:numPr>
        <w:spacing w:line="312" w:lineRule="auto"/>
      </w:pPr>
      <w:r>
        <w:t>Bước 4. Lắp ghép hoàn chỉnh và kiểm tra mô hình rô-bốt.</w:t>
      </w:r>
    </w:p>
    <w:p w14:paraId="6B916B80" w14:textId="466E18E8" w:rsidR="004143BD" w:rsidRPr="004143BD" w:rsidRDefault="004143BD" w:rsidP="004143BD">
      <w:pPr>
        <w:spacing w:line="312" w:lineRule="auto"/>
        <w:ind w:firstLine="709"/>
      </w:pPr>
      <w:r w:rsidRPr="004143BD">
        <w:t>- GV chốt: Cần xác định vai trò của rô-bốt để có thể chỉ ra hình dạng các bộ phận rô-bốt cho phù hợp với chức năng. Từ đó có thể lựa chọn được các chi tiết và dụng cụ phù hợp để lắp ghép mô hình rô-bốt.</w:t>
      </w:r>
    </w:p>
    <w:p w14:paraId="293BEA41" w14:textId="77777777" w:rsidR="005325B0" w:rsidRDefault="00106498">
      <w:pPr>
        <w:spacing w:line="312" w:lineRule="auto"/>
        <w:rPr>
          <w:b/>
        </w:rPr>
      </w:pPr>
      <w:r>
        <w:rPr>
          <w:b/>
        </w:rPr>
        <w:t>Hoạt động 3: Luyện tập và vận dụng (Tìm giải pháp, chế tạo và chia sẻ)</w:t>
      </w:r>
    </w:p>
    <w:p w14:paraId="7A968AEA" w14:textId="77777777" w:rsidR="005325B0" w:rsidRDefault="00106498">
      <w:pPr>
        <w:spacing w:line="312" w:lineRule="auto"/>
        <w:rPr>
          <w:b/>
        </w:rPr>
      </w:pPr>
      <w:r>
        <w:rPr>
          <w:b/>
        </w:rPr>
        <w:t>a. Mục tiêu</w:t>
      </w:r>
    </w:p>
    <w:p w14:paraId="7C5C21E6" w14:textId="77777777" w:rsidR="005325B0" w:rsidRDefault="00106498">
      <w:pPr>
        <w:spacing w:line="312" w:lineRule="auto"/>
        <w:ind w:firstLine="720"/>
      </w:pPr>
      <w:r>
        <w:t xml:space="preserve">HS lắp ghép được rô-bốt thực hiện được một nhiệm vụ cụ thể góp phần bảo vệ môi trường, có đầy đủ các bộ phận đầu, thân, tay, chân, các mối ghép đúng vị trí và chắc chắn và chân hoặc tay rô-bốt có thể cử động được với các chi tiết có màu sắc hài hòa và bắt mắt. Sử dụng rô-bốt để chia sẻ, giới thiệu về rô-bốt, giải thích  bộ phận của rô-bốt đáp ứng như thế nào với nhiệm vụ của rô-bốt. Đồng thời định hướng phát triển năng lực giải quyết vấn đề và sáng tạo, phẩm chất trách nhiệm trong quá trình thiết kế và chế tạo sản phẩm. </w:t>
      </w:r>
    </w:p>
    <w:p w14:paraId="758D6E29" w14:textId="77777777" w:rsidR="005325B0" w:rsidRDefault="00106498">
      <w:pPr>
        <w:spacing w:line="312" w:lineRule="auto"/>
        <w:rPr>
          <w:b/>
        </w:rPr>
      </w:pPr>
      <w:r>
        <w:rPr>
          <w:b/>
        </w:rPr>
        <w:t>b. Tổ chức hoạt động</w:t>
      </w:r>
    </w:p>
    <w:p w14:paraId="4DC8139A" w14:textId="77777777" w:rsidR="005325B0" w:rsidRDefault="00106498">
      <w:pPr>
        <w:spacing w:line="312" w:lineRule="auto"/>
        <w:rPr>
          <w:b/>
          <w:i/>
        </w:rPr>
      </w:pPr>
      <w:r>
        <w:rPr>
          <w:b/>
          <w:i/>
        </w:rPr>
        <w:t>Hoạt động 3.1. Tìm hiểu về vật liệu và dụng cụ</w:t>
      </w:r>
    </w:p>
    <w:p w14:paraId="0FA4ECC4" w14:textId="77777777" w:rsidR="005325B0" w:rsidRDefault="00106498">
      <w:pPr>
        <w:spacing w:line="312" w:lineRule="auto"/>
        <w:ind w:firstLine="720"/>
      </w:pPr>
      <w:r>
        <w:t>- Trước buổi học HS cần chuẩn bị bộ lắp ghép mô hình kĩ thuật lớp 4.</w:t>
      </w:r>
    </w:p>
    <w:p w14:paraId="451BCB4F" w14:textId="77777777" w:rsidR="005325B0" w:rsidRDefault="00106498">
      <w:pPr>
        <w:spacing w:line="312" w:lineRule="auto"/>
        <w:ind w:firstLine="720"/>
      </w:pPr>
      <w:r>
        <w:t>- GV yêu cầu các nhóm kiểm tra đủ đồ dùng theo danh mục trong bộ lắp ghép mô hình.</w:t>
      </w:r>
    </w:p>
    <w:p w14:paraId="565360B4" w14:textId="77777777" w:rsidR="005325B0" w:rsidRDefault="00106498">
      <w:pPr>
        <w:spacing w:line="312" w:lineRule="auto"/>
        <w:ind w:firstLine="720"/>
      </w:pPr>
      <w:r>
        <w:t xml:space="preserve">- GV đặt câu hỏi “Có vật liệu, dụng cụ nào trong bộ lắp ghép mô hình kĩ thuật lớp 4 em chưa biết cách sử dụng không?” để có thể hướng dẫn hỗ trợ HS về cách sử dụng dụng cụ, vật liệu ít gặp, cần lưu ý khi sử dụng. </w:t>
      </w:r>
    </w:p>
    <w:p w14:paraId="57B1AC69" w14:textId="77777777" w:rsidR="005325B0" w:rsidRDefault="00106498">
      <w:pPr>
        <w:spacing w:line="312" w:lineRule="auto"/>
        <w:rPr>
          <w:b/>
          <w:i/>
        </w:rPr>
      </w:pPr>
      <w:r>
        <w:rPr>
          <w:b/>
          <w:i/>
        </w:rPr>
        <w:t>Hoạt động 3.2. Sáng chế STEM</w:t>
      </w:r>
    </w:p>
    <w:p w14:paraId="56301BE0" w14:textId="77777777" w:rsidR="005325B0" w:rsidRDefault="00106498">
      <w:pPr>
        <w:numPr>
          <w:ilvl w:val="0"/>
          <w:numId w:val="2"/>
        </w:numPr>
        <w:pBdr>
          <w:top w:val="nil"/>
          <w:left w:val="nil"/>
          <w:bottom w:val="nil"/>
          <w:right w:val="nil"/>
          <w:between w:val="nil"/>
        </w:pBdr>
        <w:spacing w:before="120" w:line="312" w:lineRule="auto"/>
        <w:jc w:val="left"/>
        <w:rPr>
          <w:i/>
          <w:color w:val="000000"/>
          <w:sz w:val="28"/>
          <w:szCs w:val="28"/>
        </w:rPr>
      </w:pPr>
      <w:r>
        <w:rPr>
          <w:i/>
          <w:color w:val="000000"/>
          <w:sz w:val="28"/>
          <w:szCs w:val="28"/>
        </w:rPr>
        <w:t>Hoạt động lên ý tưởng</w:t>
      </w:r>
    </w:p>
    <w:p w14:paraId="0EAA3127" w14:textId="77777777" w:rsidR="005325B0" w:rsidRDefault="00106498">
      <w:pPr>
        <w:spacing w:line="312" w:lineRule="auto"/>
        <w:ind w:firstLine="720"/>
      </w:pPr>
      <w:r>
        <w:t>- HS đọc lại phần thử thách STEM và dựa vào kiến thức vừa tìm hiểu cũng như các vật liệu, dụng cụ được cung cấp để vẽ phác thảo hình dạng rô-bốt muốn chế tạo.</w:t>
      </w:r>
    </w:p>
    <w:p w14:paraId="322C514D" w14:textId="77777777" w:rsidR="005325B0" w:rsidRDefault="00106498">
      <w:pPr>
        <w:spacing w:line="312" w:lineRule="auto"/>
        <w:ind w:firstLine="720"/>
      </w:pPr>
      <w:r>
        <w:t>- GV lưu ý khi vẽ phác thảo cần thể hiện được các bộ phận, nhiệm vụ của từng bộ phận và nhiệm vụ rô-bốt trong việc bảo vệ môi trường. Bản vẽ phác thảo cần thống nhất với ý tưởng thiết kế của nhóm. GV cần quan sát hoạt động của các nhóm và nhắc nhở, gợi ý thêm.</w:t>
      </w:r>
    </w:p>
    <w:p w14:paraId="6937D049" w14:textId="77777777" w:rsidR="005325B0" w:rsidRDefault="00106498">
      <w:pPr>
        <w:numPr>
          <w:ilvl w:val="0"/>
          <w:numId w:val="2"/>
        </w:numPr>
        <w:pBdr>
          <w:top w:val="nil"/>
          <w:left w:val="nil"/>
          <w:bottom w:val="nil"/>
          <w:right w:val="nil"/>
          <w:between w:val="nil"/>
        </w:pBdr>
        <w:spacing w:before="120" w:line="312" w:lineRule="auto"/>
        <w:jc w:val="left"/>
        <w:rPr>
          <w:i/>
          <w:color w:val="000000"/>
          <w:sz w:val="28"/>
          <w:szCs w:val="28"/>
        </w:rPr>
      </w:pPr>
      <w:r>
        <w:rPr>
          <w:i/>
          <w:color w:val="000000"/>
          <w:sz w:val="28"/>
          <w:szCs w:val="28"/>
        </w:rPr>
        <w:t>Hoạt động lựa chọn vật liệu, dụng cụ và thiết kế chi tiết</w:t>
      </w:r>
    </w:p>
    <w:p w14:paraId="1D3E6E24" w14:textId="77777777" w:rsidR="005325B0" w:rsidRDefault="00106498">
      <w:pPr>
        <w:spacing w:line="312" w:lineRule="auto"/>
        <w:ind w:firstLine="720"/>
      </w:pPr>
      <w:r>
        <w:t xml:space="preserve">- Các nhóm thảo luận để lựa chọn các chi tiết, dụng cụ phù hợp để lắp ghép rô-bốt theo bảng gợi ý trong SHS. </w:t>
      </w:r>
    </w:p>
    <w:p w14:paraId="7F142AF3" w14:textId="77777777" w:rsidR="005325B0" w:rsidRDefault="00106498">
      <w:pPr>
        <w:spacing w:line="312" w:lineRule="auto"/>
        <w:ind w:firstLine="720"/>
      </w:pPr>
      <w:r>
        <w:t xml:space="preserve">- GV cần hướng dẫn HS sử dụng vật liệu đúng, tiết kiệm. Đối với một số dụng cụ sắc nhọn, yêu cầu HS cần đảm bảo an toàn. </w:t>
      </w:r>
    </w:p>
    <w:p w14:paraId="43C09E3E" w14:textId="77777777" w:rsidR="005325B0" w:rsidRDefault="00106498">
      <w:pPr>
        <w:numPr>
          <w:ilvl w:val="0"/>
          <w:numId w:val="2"/>
        </w:numPr>
        <w:pBdr>
          <w:top w:val="nil"/>
          <w:left w:val="nil"/>
          <w:bottom w:val="nil"/>
          <w:right w:val="nil"/>
          <w:between w:val="nil"/>
        </w:pBdr>
        <w:spacing w:before="120" w:line="312" w:lineRule="auto"/>
        <w:jc w:val="left"/>
        <w:rPr>
          <w:i/>
          <w:color w:val="000000"/>
          <w:sz w:val="28"/>
          <w:szCs w:val="28"/>
        </w:rPr>
      </w:pPr>
      <w:r>
        <w:rPr>
          <w:i/>
          <w:color w:val="000000"/>
          <w:sz w:val="28"/>
          <w:szCs w:val="28"/>
        </w:rPr>
        <w:t>Hoạt động chế tạo sản phẩm</w:t>
      </w:r>
    </w:p>
    <w:p w14:paraId="4F839500" w14:textId="77777777" w:rsidR="005325B0" w:rsidRDefault="00106498">
      <w:pPr>
        <w:spacing w:line="312" w:lineRule="auto"/>
        <w:ind w:firstLine="720"/>
      </w:pPr>
      <w:r>
        <w:lastRenderedPageBreak/>
        <w:t xml:space="preserve">- HS suy nghĩ về việc lựa chọn các chi tiết cần dùng để làm các bộ phận của rô-bốt và thảo luận cách lắp ghép các bộ phận của rô-bốt. GV hướng dẫn HS </w:t>
      </w:r>
    </w:p>
    <w:p w14:paraId="05F81119" w14:textId="77777777" w:rsidR="005325B0" w:rsidRDefault="00106498">
      <w:pPr>
        <w:spacing w:line="312" w:lineRule="auto"/>
        <w:ind w:firstLine="720"/>
      </w:pPr>
      <w:r>
        <w:t xml:space="preserve">- Các nhóm thảo luận phân công nhiệm vụ trong nhóm và GV nhắc nhở HS về sự hợp tác trong nhóm. Có thể đưa ra các tiêu chí để có thêm điểm thưởng để thúc đẩy sự tích cực tham gia, hợp tác của các thành viên trong nhóm và hướng dẫn HS cách nhận xét kết quả thực hiện nhiệm vụ của mỗi thành viên. </w:t>
      </w:r>
    </w:p>
    <w:p w14:paraId="18B4955F" w14:textId="77777777" w:rsidR="005325B0" w:rsidRDefault="00106498">
      <w:pPr>
        <w:spacing w:line="312" w:lineRule="auto"/>
        <w:ind w:firstLine="720"/>
      </w:pPr>
      <w:r>
        <w:t>- GV thông báo thời gian cho việc thực hiện sản phẩm. Trong quá trình các nhóm làm, GV đi quan sát, nhắc nhở, gợi ý thêm. Đặc biệt, GV nhắc HS các chú ý an toàn và cần căn cứ bản phác thảo, các yêu cầu đề ra để làm sản phẩm.</w:t>
      </w:r>
    </w:p>
    <w:p w14:paraId="62D31435" w14:textId="77777777" w:rsidR="005325B0" w:rsidRDefault="00106498">
      <w:pPr>
        <w:numPr>
          <w:ilvl w:val="0"/>
          <w:numId w:val="2"/>
        </w:numPr>
        <w:pBdr>
          <w:top w:val="nil"/>
          <w:left w:val="nil"/>
          <w:bottom w:val="nil"/>
          <w:right w:val="nil"/>
          <w:between w:val="nil"/>
        </w:pBdr>
        <w:spacing w:before="120" w:line="312" w:lineRule="auto"/>
        <w:jc w:val="left"/>
        <w:rPr>
          <w:i/>
          <w:color w:val="000000"/>
          <w:sz w:val="28"/>
          <w:szCs w:val="28"/>
        </w:rPr>
      </w:pPr>
      <w:r>
        <w:rPr>
          <w:i/>
          <w:color w:val="000000"/>
          <w:sz w:val="28"/>
          <w:szCs w:val="28"/>
        </w:rPr>
        <w:t>Hoạt động thử nghiệm, điều chỉnh và hoàn thiện sản phẩm</w:t>
      </w:r>
    </w:p>
    <w:p w14:paraId="56BB2605" w14:textId="77777777" w:rsidR="005325B0" w:rsidRDefault="00106498">
      <w:pPr>
        <w:spacing w:line="312" w:lineRule="auto"/>
        <w:ind w:firstLine="720"/>
      </w:pPr>
      <w:r>
        <w:t xml:space="preserve">- Sau khi làm sản phẩm, HS trưng bày sản phẩm tại lớp và sử dụng bảng đánh giá sản phẩm để đối chiếu mức độ đạt được của sản phẩm của nhóm so với các yêu cầu đề ra. </w:t>
      </w:r>
    </w:p>
    <w:p w14:paraId="64AE75D1" w14:textId="77777777" w:rsidR="005325B0" w:rsidRDefault="00106498">
      <w:pPr>
        <w:spacing w:line="312" w:lineRule="auto"/>
        <w:ind w:firstLine="720"/>
      </w:pPr>
      <w:r>
        <w:t xml:space="preserve">- Các nhóm tự đối chiếu sản phẩm của nhóm mình đạt hoặc chưa đạt yêu cầu nào và tiến hành điều chỉnh, sửa chữa nếu có. </w:t>
      </w:r>
    </w:p>
    <w:p w14:paraId="13EAB143" w14:textId="77777777" w:rsidR="005325B0" w:rsidRDefault="00106498">
      <w:pPr>
        <w:numPr>
          <w:ilvl w:val="0"/>
          <w:numId w:val="2"/>
        </w:numPr>
        <w:pBdr>
          <w:top w:val="nil"/>
          <w:left w:val="nil"/>
          <w:bottom w:val="nil"/>
          <w:right w:val="nil"/>
          <w:between w:val="nil"/>
        </w:pBdr>
        <w:spacing w:before="120" w:line="312" w:lineRule="auto"/>
        <w:jc w:val="left"/>
        <w:rPr>
          <w:i/>
          <w:color w:val="000000"/>
          <w:sz w:val="28"/>
          <w:szCs w:val="28"/>
        </w:rPr>
      </w:pPr>
      <w:r>
        <w:rPr>
          <w:i/>
          <w:color w:val="000000"/>
          <w:sz w:val="28"/>
          <w:szCs w:val="28"/>
        </w:rPr>
        <w:t xml:space="preserve">Hoạt động báo cáo, trình diễn </w:t>
      </w:r>
    </w:p>
    <w:p w14:paraId="2D9F251E" w14:textId="77777777" w:rsidR="005325B0" w:rsidRDefault="00106498">
      <w:pPr>
        <w:spacing w:line="312" w:lineRule="auto"/>
      </w:pPr>
      <w:r>
        <w:tab/>
        <w:t xml:space="preserve">- Các nhóm trưng bày mô hình rô-bốt đã lắp ghép , yêu cầu phần báo cáo gồm các thông tin như: nhiệm vụ của của rô-bốt, hình dạng và các bộ phận của rô-bốt đáp ứng như thế nào với nhiệm vụ của rô-bốt và biểu diễn một số hoạt động mà rô-bốt có thể thực hiện. </w:t>
      </w:r>
    </w:p>
    <w:p w14:paraId="4D5FB834" w14:textId="77777777" w:rsidR="005325B0" w:rsidRDefault="00106498">
      <w:pPr>
        <w:spacing w:line="312" w:lineRule="auto"/>
      </w:pPr>
      <w:r>
        <w:tab/>
        <w:t>- Sau phần báo cáo của các nhóm, GV tổ chức cho HS căn cứ vào phiếu đánh giá sản phẩm để bình chọn cho nhóm có sản phẩm đáp ứng tốt các yêu cầu đề ra và có phần chia sẻ hay nhất.</w:t>
      </w:r>
    </w:p>
    <w:p w14:paraId="6C2A8798" w14:textId="77777777" w:rsidR="005325B0" w:rsidRDefault="00106498">
      <w:pPr>
        <w:numPr>
          <w:ilvl w:val="0"/>
          <w:numId w:val="2"/>
        </w:numPr>
        <w:pBdr>
          <w:top w:val="nil"/>
          <w:left w:val="nil"/>
          <w:bottom w:val="nil"/>
          <w:right w:val="nil"/>
          <w:between w:val="nil"/>
        </w:pBdr>
        <w:spacing w:before="120" w:line="312" w:lineRule="auto"/>
        <w:jc w:val="left"/>
        <w:rPr>
          <w:i/>
          <w:color w:val="000000"/>
          <w:sz w:val="28"/>
          <w:szCs w:val="28"/>
        </w:rPr>
      </w:pPr>
      <w:r>
        <w:rPr>
          <w:i/>
          <w:color w:val="000000"/>
          <w:sz w:val="28"/>
          <w:szCs w:val="28"/>
        </w:rPr>
        <w:t>Hoạt động cải tiến, sáng tạo</w:t>
      </w:r>
    </w:p>
    <w:p w14:paraId="36A0B0DB" w14:textId="77777777" w:rsidR="005325B0" w:rsidRDefault="00106498">
      <w:pPr>
        <w:spacing w:line="312" w:lineRule="auto"/>
      </w:pPr>
      <w:r>
        <w:t xml:space="preserve"> </w:t>
      </w:r>
      <w:r>
        <w:tab/>
        <w:t>- GV gợi ý mở rộng nhiệm vụ, yêu cầu HS về nhà có thể cùng anh chị và bố mẹ sử dụng các vật liệu sẵn có để cùng lắp ghép các mô hình rô-bốt khác nhau phù hợp với nhiệm vụ của rô-bốt. Sau khi làm xong HS sẽ sử dụng bộ sản phẩm này để chia sẻ những điều các em đã học về việc lắp ghép rô-bốt với người thân.</w:t>
      </w:r>
    </w:p>
    <w:p w14:paraId="4DAD84EB" w14:textId="77777777" w:rsidR="005325B0" w:rsidRDefault="00106498">
      <w:pPr>
        <w:spacing w:line="312" w:lineRule="auto"/>
        <w:ind w:firstLine="720"/>
      </w:pPr>
      <w:r>
        <w:t>- GV nhận xét chung về các hoạt động học tập của học sinh. Đồng thời giáo viên tổng kết một số nội dung quan trọng.</w:t>
      </w:r>
    </w:p>
    <w:p w14:paraId="14D11087" w14:textId="77777777" w:rsidR="005325B0" w:rsidRDefault="00106498">
      <w:pPr>
        <w:spacing w:line="312" w:lineRule="auto"/>
        <w:rPr>
          <w:b/>
          <w:i/>
        </w:rPr>
      </w:pPr>
      <w:r>
        <w:rPr>
          <w:b/>
          <w:i/>
        </w:rPr>
        <w:t>Hoạt động 3.3. STEM và cuộc sống</w:t>
      </w:r>
    </w:p>
    <w:p w14:paraId="7B9CF7C2" w14:textId="5FBB2A35" w:rsidR="005325B0" w:rsidRDefault="00106498" w:rsidP="00126A19">
      <w:pPr>
        <w:spacing w:line="312" w:lineRule="auto"/>
      </w:pPr>
      <w:r>
        <w:tab/>
        <w:t>GV giới thiệu để tìm hiểu về các bộ phận cơ bản của rô-bốt được sử dụng trong cuộc sống hằng ngày. Rô-bốt thường gồm có ba bộ phận cơ bản bao gồm: cảm biến để ghi nhận thông tin, bộ não để xử lí thông tin từ cảm biến, bộ phận vận hành thực hiện các thao tác. Ngoài ra, rô-bốt hút bụi còn được xem là trợ thủ đắc lực của gia đình nhờ tính năng nhận biết được vật cản bằng cảm biến va chạm (đóng vai trò là “mắt” của rô-bốt) để di chuyển theo hướng khác.</w:t>
      </w:r>
    </w:p>
    <w:p w14:paraId="10BC6F25" w14:textId="32BCBACA" w:rsidR="005325B0" w:rsidRPr="00126A19" w:rsidRDefault="00106498" w:rsidP="00126A19">
      <w:pPr>
        <w:spacing w:line="312" w:lineRule="auto"/>
        <w:rPr>
          <w:b/>
        </w:rPr>
      </w:pPr>
      <w:r>
        <w:rPr>
          <w:b/>
        </w:rPr>
        <w:t>IV. ĐIỀU CHỈNH BÀI DẠY (NẾU CÓ)</w:t>
      </w:r>
    </w:p>
    <w:sectPr w:rsidR="005325B0" w:rsidRPr="00126A19">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BCC6D" w14:textId="77777777" w:rsidR="00CD6EB6" w:rsidRDefault="00CD6EB6">
      <w:pPr>
        <w:spacing w:line="240" w:lineRule="auto"/>
      </w:pPr>
      <w:r>
        <w:separator/>
      </w:r>
    </w:p>
  </w:endnote>
  <w:endnote w:type="continuationSeparator" w:id="0">
    <w:p w14:paraId="2CE8AFFA" w14:textId="77777777" w:rsidR="00CD6EB6" w:rsidRDefault="00CD6E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Mono">
    <w:charset w:val="00"/>
    <w:family w:val="modern"/>
    <w:pitch w:val="fixed"/>
    <w:sig w:usb0="E00002FF" w:usb1="1000205B" w:usb2="0000002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CB01" w14:textId="77777777" w:rsidR="005325B0" w:rsidRDefault="005325B0">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404650"/>
      <w:docPartObj>
        <w:docPartGallery w:val="Page Numbers (Bottom of Page)"/>
        <w:docPartUnique/>
      </w:docPartObj>
    </w:sdtPr>
    <w:sdtEndPr>
      <w:rPr>
        <w:noProof/>
      </w:rPr>
    </w:sdtEndPr>
    <w:sdtContent>
      <w:p w14:paraId="7914C582" w14:textId="71FA4419" w:rsidR="005325B0" w:rsidRPr="00A01B34" w:rsidRDefault="00A01B34" w:rsidP="00A01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8C56" w14:textId="77777777" w:rsidR="005325B0" w:rsidRDefault="005325B0">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4B030" w14:textId="77777777" w:rsidR="00CD6EB6" w:rsidRDefault="00CD6EB6">
      <w:pPr>
        <w:spacing w:line="240" w:lineRule="auto"/>
      </w:pPr>
      <w:r>
        <w:separator/>
      </w:r>
    </w:p>
  </w:footnote>
  <w:footnote w:type="continuationSeparator" w:id="0">
    <w:p w14:paraId="437C8007" w14:textId="77777777" w:rsidR="00CD6EB6" w:rsidRDefault="00CD6E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48C" w14:textId="319C3235" w:rsidR="005325B0" w:rsidRDefault="005325B0">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A04F1" w14:textId="503EDA1F" w:rsidR="005325B0" w:rsidRDefault="005325B0">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42E5D" w14:textId="00F77DA7" w:rsidR="005325B0" w:rsidRDefault="005325B0">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B6D3A"/>
    <w:multiLevelType w:val="multilevel"/>
    <w:tmpl w:val="5608D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E036159"/>
    <w:multiLevelType w:val="multilevel"/>
    <w:tmpl w:val="9C8E75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08167E3"/>
    <w:multiLevelType w:val="multilevel"/>
    <w:tmpl w:val="710412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7E8C1147"/>
    <w:multiLevelType w:val="multilevel"/>
    <w:tmpl w:val="F9BC6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FA657B4"/>
    <w:multiLevelType w:val="multilevel"/>
    <w:tmpl w:val="B22A96F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158574663">
    <w:abstractNumId w:val="1"/>
  </w:num>
  <w:num w:numId="2" w16cid:durableId="1308051246">
    <w:abstractNumId w:val="4"/>
  </w:num>
  <w:num w:numId="3" w16cid:durableId="1979872520">
    <w:abstractNumId w:val="2"/>
  </w:num>
  <w:num w:numId="4" w16cid:durableId="1282343348">
    <w:abstractNumId w:val="0"/>
  </w:num>
  <w:num w:numId="5" w16cid:durableId="1229919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5B0"/>
    <w:rsid w:val="00020CEF"/>
    <w:rsid w:val="000745E1"/>
    <w:rsid w:val="000D7139"/>
    <w:rsid w:val="00106498"/>
    <w:rsid w:val="00126A19"/>
    <w:rsid w:val="001612B3"/>
    <w:rsid w:val="00314B59"/>
    <w:rsid w:val="003347AC"/>
    <w:rsid w:val="004143BD"/>
    <w:rsid w:val="00462D6C"/>
    <w:rsid w:val="004941F7"/>
    <w:rsid w:val="004C1522"/>
    <w:rsid w:val="005325B0"/>
    <w:rsid w:val="00707F5B"/>
    <w:rsid w:val="007144D9"/>
    <w:rsid w:val="00A01B34"/>
    <w:rsid w:val="00B55362"/>
    <w:rsid w:val="00B927EB"/>
    <w:rsid w:val="00CD6EB6"/>
    <w:rsid w:val="00CE7346"/>
    <w:rsid w:val="00D24397"/>
    <w:rsid w:val="00EB2DF3"/>
    <w:rsid w:val="00F3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AD2FC"/>
  <w15:docId w15:val="{CE32B44D-F3C5-41BA-A4C7-61F145A9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vi-VN" w:eastAsia="zh-CN"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line="240" w:lineRule="auto"/>
      <w:jc w:val="center"/>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outlineLvl w:val="1"/>
    </w:pPr>
    <w:rPr>
      <w:rFonts w:ascii="Cambria" w:eastAsia="Cambria" w:hAnsi="Cambria" w:cs="Cambria"/>
      <w:b/>
    </w:rPr>
  </w:style>
  <w:style w:type="paragraph" w:styleId="Heading3">
    <w:name w:val="heading 3"/>
    <w:basedOn w:val="Normal"/>
    <w:next w:val="Normal"/>
    <w:uiPriority w:val="9"/>
    <w:semiHidden/>
    <w:unhideWhenUsed/>
    <w:qFormat/>
    <w:pPr>
      <w:keepNext/>
      <w:outlineLvl w:val="2"/>
    </w:pPr>
    <w:rPr>
      <w:rFonts w:ascii="Calibri" w:eastAsia="Calibri" w:hAnsi="Calibri" w:cs="Calibri"/>
      <w:b/>
      <w:i/>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pPr>
      <w:spacing w:line="240" w:lineRule="auto"/>
    </w:pPr>
    <w:tblPr>
      <w:tblStyleRowBandSize w:val="1"/>
      <w:tblStyleColBandSize w:val="1"/>
    </w:tblPr>
  </w:style>
  <w:style w:type="paragraph" w:styleId="NormalWeb">
    <w:name w:val="Normal (Web)"/>
    <w:basedOn w:val="Normal"/>
    <w:uiPriority w:val="99"/>
    <w:semiHidden/>
    <w:unhideWhenUsed/>
    <w:rsid w:val="00F305D8"/>
    <w:pPr>
      <w:spacing w:before="100" w:beforeAutospacing="1" w:after="100" w:afterAutospacing="1" w:line="240" w:lineRule="auto"/>
      <w:jc w:val="left"/>
    </w:pPr>
    <w:rPr>
      <w:sz w:val="24"/>
      <w:szCs w:val="24"/>
      <w:lang w:eastAsia="en-US"/>
    </w:rPr>
  </w:style>
  <w:style w:type="paragraph" w:styleId="Footer">
    <w:name w:val="footer"/>
    <w:basedOn w:val="Normal"/>
    <w:link w:val="FooterChar"/>
    <w:uiPriority w:val="99"/>
    <w:unhideWhenUsed/>
    <w:rsid w:val="00A01B34"/>
    <w:pPr>
      <w:tabs>
        <w:tab w:val="center" w:pos="4680"/>
        <w:tab w:val="right" w:pos="9360"/>
      </w:tabs>
      <w:spacing w:line="240" w:lineRule="auto"/>
      <w:jc w:val="left"/>
    </w:pPr>
    <w:rPr>
      <w:rFonts w:asciiTheme="minorHAnsi" w:eastAsiaTheme="minorEastAsia" w:hAnsiTheme="minorHAnsi"/>
      <w:sz w:val="22"/>
      <w:szCs w:val="22"/>
      <w:lang w:val="en-US" w:eastAsia="en-US"/>
    </w:rPr>
  </w:style>
  <w:style w:type="character" w:customStyle="1" w:styleId="FooterChar">
    <w:name w:val="Footer Char"/>
    <w:basedOn w:val="DefaultParagraphFont"/>
    <w:link w:val="Footer"/>
    <w:uiPriority w:val="99"/>
    <w:rsid w:val="00A01B34"/>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389931">
      <w:bodyDiv w:val="1"/>
      <w:marLeft w:val="0"/>
      <w:marRight w:val="0"/>
      <w:marTop w:val="0"/>
      <w:marBottom w:val="0"/>
      <w:divBdr>
        <w:top w:val="none" w:sz="0" w:space="0" w:color="auto"/>
        <w:left w:val="none" w:sz="0" w:space="0" w:color="auto"/>
        <w:bottom w:val="none" w:sz="0" w:space="0" w:color="auto"/>
        <w:right w:val="none" w:sz="0" w:space="0" w:color="auto"/>
      </w:divBdr>
      <w:divsChild>
        <w:div w:id="1771123222">
          <w:marLeft w:val="0"/>
          <w:marRight w:val="0"/>
          <w:marTop w:val="0"/>
          <w:marBottom w:val="0"/>
          <w:divBdr>
            <w:top w:val="none" w:sz="0" w:space="0" w:color="auto"/>
            <w:left w:val="none" w:sz="0" w:space="0" w:color="auto"/>
            <w:bottom w:val="none" w:sz="0" w:space="0" w:color="auto"/>
            <w:right w:val="none" w:sz="0" w:space="0" w:color="auto"/>
          </w:divBdr>
          <w:divsChild>
            <w:div w:id="859051706">
              <w:marLeft w:val="0"/>
              <w:marRight w:val="0"/>
              <w:marTop w:val="0"/>
              <w:marBottom w:val="0"/>
              <w:divBdr>
                <w:top w:val="none" w:sz="0" w:space="0" w:color="auto"/>
                <w:left w:val="none" w:sz="0" w:space="0" w:color="auto"/>
                <w:bottom w:val="none" w:sz="0" w:space="0" w:color="auto"/>
                <w:right w:val="none" w:sz="0" w:space="0" w:color="auto"/>
              </w:divBdr>
              <w:divsChild>
                <w:div w:id="1983848345">
                  <w:marLeft w:val="0"/>
                  <w:marRight w:val="0"/>
                  <w:marTop w:val="0"/>
                  <w:marBottom w:val="0"/>
                  <w:divBdr>
                    <w:top w:val="none" w:sz="0" w:space="0" w:color="auto"/>
                    <w:left w:val="none" w:sz="0" w:space="0" w:color="auto"/>
                    <w:bottom w:val="none" w:sz="0" w:space="0" w:color="auto"/>
                    <w:right w:val="none" w:sz="0" w:space="0" w:color="auto"/>
                  </w:divBdr>
                  <w:divsChild>
                    <w:div w:id="177944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64399">
      <w:bodyDiv w:val="1"/>
      <w:marLeft w:val="0"/>
      <w:marRight w:val="0"/>
      <w:marTop w:val="0"/>
      <w:marBottom w:val="0"/>
      <w:divBdr>
        <w:top w:val="none" w:sz="0" w:space="0" w:color="auto"/>
        <w:left w:val="none" w:sz="0" w:space="0" w:color="auto"/>
        <w:bottom w:val="none" w:sz="0" w:space="0" w:color="auto"/>
        <w:right w:val="none" w:sz="0" w:space="0" w:color="auto"/>
      </w:divBdr>
      <w:divsChild>
        <w:div w:id="1575050205">
          <w:marLeft w:val="0"/>
          <w:marRight w:val="0"/>
          <w:marTop w:val="0"/>
          <w:marBottom w:val="0"/>
          <w:divBdr>
            <w:top w:val="none" w:sz="0" w:space="0" w:color="auto"/>
            <w:left w:val="none" w:sz="0" w:space="0" w:color="auto"/>
            <w:bottom w:val="none" w:sz="0" w:space="0" w:color="auto"/>
            <w:right w:val="none" w:sz="0" w:space="0" w:color="auto"/>
          </w:divBdr>
          <w:divsChild>
            <w:div w:id="1455248272">
              <w:marLeft w:val="0"/>
              <w:marRight w:val="0"/>
              <w:marTop w:val="0"/>
              <w:marBottom w:val="0"/>
              <w:divBdr>
                <w:top w:val="none" w:sz="0" w:space="0" w:color="auto"/>
                <w:left w:val="none" w:sz="0" w:space="0" w:color="auto"/>
                <w:bottom w:val="none" w:sz="0" w:space="0" w:color="auto"/>
                <w:right w:val="none" w:sz="0" w:space="0" w:color="auto"/>
              </w:divBdr>
              <w:divsChild>
                <w:div w:id="1740904071">
                  <w:marLeft w:val="0"/>
                  <w:marRight w:val="0"/>
                  <w:marTop w:val="0"/>
                  <w:marBottom w:val="0"/>
                  <w:divBdr>
                    <w:top w:val="none" w:sz="0" w:space="0" w:color="auto"/>
                    <w:left w:val="none" w:sz="0" w:space="0" w:color="auto"/>
                    <w:bottom w:val="none" w:sz="0" w:space="0" w:color="auto"/>
                    <w:right w:val="none" w:sz="0" w:space="0" w:color="auto"/>
                  </w:divBdr>
                  <w:divsChild>
                    <w:div w:id="20537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1767</Words>
  <Characters>10077</Characters>
  <DocSecurity>0</DocSecurity>
  <Lines>83</Lines>
  <Paragraphs>23</Paragraphs>
  <ScaleCrop>false</ScaleCrop>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2023-08-24T13:55:00Z</dcterms:created>
  <dcterms:modified xsi:type="dcterms:W3CDTF">2024-01-16T07:51:00Z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2f2256223b33ec48319da523d3215499fce91a32bcf403b862646cda9d44cba8</vt:lpwstr>
  </property>
</Properties>
</file>