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14" w:rsidRPr="00692BCA" w:rsidRDefault="00220314" w:rsidP="00220314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692BCA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tbl>
      <w:tblPr>
        <w:tblW w:w="9957" w:type="dxa"/>
        <w:jc w:val="center"/>
        <w:tblLook w:val="01E0" w:firstRow="1" w:lastRow="1" w:firstColumn="1" w:lastColumn="1" w:noHBand="0" w:noVBand="0"/>
      </w:tblPr>
      <w:tblGrid>
        <w:gridCol w:w="5364"/>
        <w:gridCol w:w="4593"/>
      </w:tblGrid>
      <w:tr w:rsidR="001C6B57" w:rsidRPr="00692BCA" w:rsidTr="003D77B3">
        <w:trPr>
          <w:trHeight w:val="1692"/>
          <w:jc w:val="center"/>
        </w:trPr>
        <w:tc>
          <w:tcPr>
            <w:tcW w:w="5364" w:type="dxa"/>
            <w:hideMark/>
          </w:tcPr>
          <w:p w:rsidR="001C6B57" w:rsidRPr="00692BCA" w:rsidRDefault="001C6B57" w:rsidP="003D77B3">
            <w:pPr>
              <w:spacing w:line="276" w:lineRule="auto"/>
              <w:jc w:val="center"/>
              <w:rPr>
                <w:rFonts w:ascii="Times New Roman" w:eastAsia="Calibri" w:hAnsi="Times New Roman"/>
                <w:sz w:val="27"/>
                <w:szCs w:val="27"/>
                <w:lang w:val="es-BO"/>
              </w:rPr>
            </w:pPr>
            <w:r w:rsidRPr="00692BCA">
              <w:rPr>
                <w:rFonts w:ascii="Times New Roman" w:eastAsia="Calibri" w:hAnsi="Times New Roman"/>
                <w:sz w:val="27"/>
                <w:szCs w:val="27"/>
                <w:lang w:val="es-BO"/>
              </w:rPr>
              <w:t>ỦY BAN NHÂN DÂN QUẬN 3</w:t>
            </w:r>
          </w:p>
          <w:p w:rsidR="001C6B57" w:rsidRPr="00692BCA" w:rsidRDefault="001C6B57" w:rsidP="003D77B3">
            <w:pPr>
              <w:spacing w:line="276" w:lineRule="auto"/>
              <w:ind w:left="635" w:hanging="635"/>
              <w:jc w:val="center"/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</w:pPr>
            <w:r w:rsidRPr="00692BC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>PHÒNG GIÁO DỤC VÀ ĐÀO TẠO</w:t>
            </w:r>
          </w:p>
          <w:p w:rsidR="001C6B57" w:rsidRPr="00692BCA" w:rsidRDefault="001C6B57" w:rsidP="003D77B3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i/>
                <w:sz w:val="27"/>
                <w:szCs w:val="27"/>
                <w:lang w:val="es-BO"/>
              </w:rPr>
            </w:pPr>
            <w:r w:rsidRPr="00692BCA">
              <w:rPr>
                <w:rFonts w:ascii="Times New Roman" w:eastAsia="Calibri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12A66D7" wp14:editId="72B807BD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99060</wp:posOffset>
                      </wp:positionV>
                      <wp:extent cx="1709420" cy="0"/>
                      <wp:effectExtent l="0" t="0" r="24130" b="19050"/>
                      <wp:wrapNone/>
                      <wp:docPr id="2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5B6DAA" id="Straight Connector 1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pt,7.8pt" to="193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"/>
                  </w:pict>
                </mc:Fallback>
              </mc:AlternateContent>
            </w:r>
            <w:r w:rsidRPr="00692BCA">
              <w:rPr>
                <w:rFonts w:ascii="Times New Roman" w:eastAsia="Calibri" w:hAnsi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692BCA">
              <w:rPr>
                <w:rFonts w:ascii="Times New Roman" w:eastAsia="Calibri" w:hAnsi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692BCA">
              <w:rPr>
                <w:rFonts w:ascii="Times New Roman" w:eastAsia="Calibri" w:hAnsi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692BCA">
              <w:rPr>
                <w:rFonts w:ascii="Times New Roman" w:eastAsia="Calibri" w:hAnsi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692BCA">
              <w:rPr>
                <w:rFonts w:ascii="Times New Roman" w:eastAsia="Calibri" w:hAnsi="Times New Roman"/>
                <w:b/>
                <w:i/>
                <w:sz w:val="27"/>
                <w:szCs w:val="27"/>
                <w:lang w:val="es-BO"/>
              </w:rPr>
              <w:softHyphen/>
            </w:r>
            <w:r w:rsidRPr="00692BCA">
              <w:rPr>
                <w:rFonts w:ascii="Times New Roman" w:eastAsia="Calibri" w:hAnsi="Times New Roman"/>
                <w:b/>
                <w:i/>
                <w:sz w:val="27"/>
                <w:szCs w:val="27"/>
                <w:lang w:val="es-BO"/>
              </w:rPr>
              <w:softHyphen/>
            </w:r>
          </w:p>
          <w:p w:rsidR="001C6B57" w:rsidRPr="00506A8A" w:rsidRDefault="001C6B57" w:rsidP="00506A8A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7"/>
                <w:szCs w:val="27"/>
              </w:rPr>
            </w:pPr>
            <w:r w:rsidRPr="00692BC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 xml:space="preserve">ĐỀ </w:t>
            </w:r>
            <w:r w:rsidR="00506A8A">
              <w:rPr>
                <w:rFonts w:ascii="Times New Roman" w:eastAsia="Calibri" w:hAnsi="Times New Roman"/>
                <w:b/>
                <w:sz w:val="27"/>
                <w:szCs w:val="27"/>
              </w:rPr>
              <w:t>THAM KHẢO</w:t>
            </w:r>
          </w:p>
        </w:tc>
        <w:tc>
          <w:tcPr>
            <w:tcW w:w="4593" w:type="dxa"/>
            <w:hideMark/>
          </w:tcPr>
          <w:p w:rsidR="001C6B57" w:rsidRPr="00692BCA" w:rsidRDefault="001C6B57" w:rsidP="003D77B3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</w:pPr>
            <w:r w:rsidRPr="00692BC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>KIỂM TRA HỌC KỲ</w:t>
            </w:r>
            <w:r w:rsidR="00506A8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 xml:space="preserve"> I</w:t>
            </w:r>
            <w:r w:rsidRPr="00692BC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 xml:space="preserve"> </w:t>
            </w:r>
          </w:p>
          <w:p w:rsidR="001C6B57" w:rsidRPr="00692BCA" w:rsidRDefault="001C6B57" w:rsidP="003D77B3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</w:pPr>
            <w:r w:rsidRPr="00692BC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>NĂM HỌ</w:t>
            </w:r>
            <w:r w:rsidR="00506A8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>C 202</w:t>
            </w:r>
            <w:r w:rsidR="00D65D01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>1</w:t>
            </w:r>
            <w:r w:rsidRPr="00692BC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 xml:space="preserve"> </w:t>
            </w:r>
            <w:r w:rsidRPr="00692BCA">
              <w:rPr>
                <w:rFonts w:ascii="Times New Roman" w:hAnsi="Times New Roman"/>
                <w:sz w:val="26"/>
                <w:szCs w:val="26"/>
              </w:rPr>
              <w:t>–</w:t>
            </w:r>
            <w:r w:rsidR="00506A8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 xml:space="preserve"> 202</w:t>
            </w:r>
            <w:r w:rsidR="00D65D01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>2</w:t>
            </w:r>
          </w:p>
          <w:p w:rsidR="001C6B57" w:rsidRPr="00692BCA" w:rsidRDefault="001C6B57" w:rsidP="003D77B3">
            <w:pPr>
              <w:spacing w:line="276" w:lineRule="auto"/>
              <w:jc w:val="center"/>
              <w:rPr>
                <w:rFonts w:ascii="Times New Roman" w:eastAsia="Calibri" w:hAnsi="Times New Roman"/>
                <w:b/>
                <w:sz w:val="27"/>
                <w:szCs w:val="27"/>
              </w:rPr>
            </w:pPr>
            <w:r w:rsidRPr="00692BC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 xml:space="preserve">MÔN: </w:t>
            </w:r>
            <w:r w:rsidRPr="00692BCA">
              <w:rPr>
                <w:rFonts w:ascii="Times New Roman" w:eastAsia="Calibri" w:hAnsi="Times New Roman"/>
                <w:b/>
                <w:sz w:val="27"/>
                <w:szCs w:val="27"/>
              </w:rPr>
              <w:t>TOÁN</w:t>
            </w:r>
            <w:r w:rsidRPr="00692BC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 xml:space="preserve"> – KHỐI </w:t>
            </w:r>
            <w:r w:rsidRPr="00692BCA">
              <w:rPr>
                <w:rFonts w:ascii="Times New Roman" w:eastAsia="Calibri" w:hAnsi="Times New Roman"/>
                <w:b/>
                <w:sz w:val="27"/>
                <w:szCs w:val="27"/>
              </w:rPr>
              <w:t>6</w:t>
            </w:r>
          </w:p>
          <w:p w:rsidR="001C6B57" w:rsidRPr="00692BCA" w:rsidRDefault="001C6B57" w:rsidP="003D77B3">
            <w:pPr>
              <w:tabs>
                <w:tab w:val="center" w:pos="6840"/>
              </w:tabs>
              <w:spacing w:line="276" w:lineRule="auto"/>
              <w:jc w:val="center"/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</w:pPr>
            <w:r w:rsidRPr="00692BCA">
              <w:rPr>
                <w:rFonts w:ascii="Times New Roman" w:eastAsia="Calibri" w:hAnsi="Times New Roman"/>
                <w:b/>
                <w:sz w:val="27"/>
                <w:szCs w:val="27"/>
                <w:lang w:val="es-BO"/>
              </w:rPr>
              <w:t>Thời gian làm bài: 90 phút</w:t>
            </w:r>
          </w:p>
          <w:p w:rsidR="001C6B57" w:rsidRPr="00692BCA" w:rsidRDefault="001C6B57" w:rsidP="003D77B3">
            <w:pPr>
              <w:tabs>
                <w:tab w:val="center" w:pos="6840"/>
              </w:tabs>
              <w:spacing w:line="276" w:lineRule="auto"/>
              <w:jc w:val="center"/>
              <w:rPr>
                <w:rFonts w:ascii="Times New Roman" w:eastAsia="Calibri" w:hAnsi="Times New Roman"/>
                <w:i/>
                <w:sz w:val="27"/>
                <w:szCs w:val="27"/>
                <w:lang w:val="es-BO"/>
              </w:rPr>
            </w:pPr>
            <w:r w:rsidRPr="00692BCA">
              <w:rPr>
                <w:rFonts w:ascii="Times New Roman" w:eastAsia="Calibri" w:hAnsi="Times New Roman"/>
                <w:i/>
                <w:sz w:val="27"/>
                <w:szCs w:val="27"/>
                <w:lang w:val="es-BO"/>
              </w:rPr>
              <w:t>(Không kể thời gian phát đề)</w:t>
            </w:r>
          </w:p>
        </w:tc>
      </w:tr>
    </w:tbl>
    <w:p w:rsidR="001C6B57" w:rsidRPr="00692BCA" w:rsidRDefault="001C6B57" w:rsidP="00100FF7">
      <w:pPr>
        <w:tabs>
          <w:tab w:val="center" w:pos="1701"/>
          <w:tab w:val="center" w:pos="7230"/>
        </w:tabs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05716" w:rsidRPr="00CA13EE" w:rsidRDefault="00D05716" w:rsidP="00D0571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3EE">
        <w:rPr>
          <w:rFonts w:ascii="Times New Roman" w:hAnsi="Times New Roman" w:cs="Times New Roman"/>
          <w:b/>
          <w:sz w:val="24"/>
          <w:szCs w:val="24"/>
        </w:rPr>
        <w:t xml:space="preserve">Bài 1. </w:t>
      </w:r>
      <w:r w:rsidRPr="00CA13EE">
        <w:rPr>
          <w:rFonts w:ascii="Times New Roman" w:hAnsi="Times New Roman" w:cs="Times New Roman"/>
          <w:i/>
          <w:sz w:val="24"/>
          <w:szCs w:val="24"/>
        </w:rPr>
        <w:t>(1,0 điểm)</w:t>
      </w:r>
    </w:p>
    <w:p w:rsidR="00D05716" w:rsidRPr="00CA13EE" w:rsidRDefault="00D05716" w:rsidP="00D057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EE">
        <w:rPr>
          <w:rFonts w:ascii="Times New Roman" w:hAnsi="Times New Roman" w:cs="Times New Roman"/>
          <w:sz w:val="24"/>
          <w:szCs w:val="24"/>
        </w:rPr>
        <w:t xml:space="preserve">a) Viết tập hợp A các số tự nhiên không vượt quá 7 bằng hai cách </w:t>
      </w:r>
    </w:p>
    <w:p w:rsidR="00D05716" w:rsidRPr="00CA13EE" w:rsidRDefault="00D05716" w:rsidP="00D057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EE">
        <w:rPr>
          <w:rFonts w:ascii="Times New Roman" w:hAnsi="Times New Roman" w:cs="Times New Roman"/>
          <w:sz w:val="24"/>
          <w:szCs w:val="24"/>
        </w:rPr>
        <w:t xml:space="preserve">b) Sắp xếp các số sau theo thứ tự giảm dần: – 190; </w:t>
      </w:r>
      <w:r w:rsidRPr="00CA13EE">
        <w:rPr>
          <w:rFonts w:ascii="Times New Roman" w:hAnsi="Times New Roman" w:cs="Times New Roman"/>
          <w:b/>
          <w:sz w:val="24"/>
          <w:szCs w:val="24"/>
        </w:rPr>
        <w:t>|</w:t>
      </w:r>
      <w:r w:rsidRPr="00CA13EE">
        <w:rPr>
          <w:rFonts w:ascii="Times New Roman" w:hAnsi="Times New Roman" w:cs="Times New Roman"/>
          <w:sz w:val="24"/>
          <w:szCs w:val="24"/>
        </w:rPr>
        <w:t>–2021</w:t>
      </w:r>
      <w:r w:rsidRPr="00CA13EE">
        <w:rPr>
          <w:rFonts w:ascii="Times New Roman" w:hAnsi="Times New Roman" w:cs="Times New Roman"/>
          <w:b/>
          <w:sz w:val="24"/>
          <w:szCs w:val="24"/>
        </w:rPr>
        <w:t>|</w:t>
      </w:r>
      <w:r w:rsidRPr="00CA13EE">
        <w:rPr>
          <w:rFonts w:ascii="Times New Roman" w:hAnsi="Times New Roman" w:cs="Times New Roman"/>
          <w:sz w:val="24"/>
          <w:szCs w:val="24"/>
        </w:rPr>
        <w:t>; 73; –73; 0</w:t>
      </w:r>
    </w:p>
    <w:p w:rsidR="00D05716" w:rsidRPr="00CA13EE" w:rsidRDefault="00D05716" w:rsidP="00100FF7">
      <w:pPr>
        <w:tabs>
          <w:tab w:val="center" w:pos="1701"/>
          <w:tab w:val="center" w:pos="7230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6B57" w:rsidRPr="00CA13EE" w:rsidRDefault="001C6B57" w:rsidP="00100FF7">
      <w:pPr>
        <w:tabs>
          <w:tab w:val="center" w:pos="1701"/>
          <w:tab w:val="center" w:pos="723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EE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D05716" w:rsidRPr="00CA13EE">
        <w:rPr>
          <w:rFonts w:ascii="Times New Roman" w:hAnsi="Times New Roman" w:cs="Times New Roman"/>
          <w:b/>
          <w:sz w:val="24"/>
          <w:szCs w:val="24"/>
        </w:rPr>
        <w:t>2</w:t>
      </w:r>
      <w:r w:rsidR="00650ECA" w:rsidRPr="00CA13EE">
        <w:rPr>
          <w:rFonts w:ascii="Times New Roman" w:hAnsi="Times New Roman" w:cs="Times New Roman"/>
          <w:b/>
          <w:sz w:val="24"/>
          <w:szCs w:val="24"/>
        </w:rPr>
        <w:t>.</w:t>
      </w:r>
      <w:r w:rsidRPr="00CA13EE">
        <w:rPr>
          <w:rFonts w:ascii="Times New Roman" w:hAnsi="Times New Roman" w:cs="Times New Roman"/>
          <w:sz w:val="24"/>
          <w:szCs w:val="24"/>
        </w:rPr>
        <w:t xml:space="preserve"> </w:t>
      </w:r>
      <w:r w:rsidR="00506A8A" w:rsidRPr="00CA13EE">
        <w:rPr>
          <w:rFonts w:ascii="Times New Roman" w:hAnsi="Times New Roman" w:cs="Times New Roman"/>
          <w:i/>
          <w:sz w:val="24"/>
          <w:szCs w:val="24"/>
        </w:rPr>
        <w:t>(</w:t>
      </w:r>
      <w:r w:rsidR="00562760" w:rsidRPr="00CA13EE">
        <w:rPr>
          <w:rFonts w:ascii="Times New Roman" w:hAnsi="Times New Roman" w:cs="Times New Roman"/>
          <w:i/>
          <w:sz w:val="24"/>
          <w:szCs w:val="24"/>
        </w:rPr>
        <w:t>1</w:t>
      </w:r>
      <w:r w:rsidRPr="00CA13EE">
        <w:rPr>
          <w:rFonts w:ascii="Times New Roman" w:hAnsi="Times New Roman" w:cs="Times New Roman"/>
          <w:i/>
          <w:sz w:val="24"/>
          <w:szCs w:val="24"/>
        </w:rPr>
        <w:t>,</w:t>
      </w:r>
      <w:r w:rsidR="00562760" w:rsidRPr="00CA13EE">
        <w:rPr>
          <w:rFonts w:ascii="Times New Roman" w:hAnsi="Times New Roman" w:cs="Times New Roman"/>
          <w:i/>
          <w:sz w:val="24"/>
          <w:szCs w:val="24"/>
        </w:rPr>
        <w:t>5</w:t>
      </w:r>
      <w:r w:rsidRPr="00CA13EE">
        <w:rPr>
          <w:rFonts w:ascii="Times New Roman" w:hAnsi="Times New Roman" w:cs="Times New Roman"/>
          <w:i/>
          <w:sz w:val="24"/>
          <w:szCs w:val="24"/>
        </w:rPr>
        <w:t xml:space="preserve"> điểm) </w:t>
      </w:r>
      <w:r w:rsidRPr="00CA13EE">
        <w:rPr>
          <w:rFonts w:ascii="Times New Roman" w:hAnsi="Times New Roman" w:cs="Times New Roman"/>
          <w:sz w:val="24"/>
          <w:szCs w:val="24"/>
        </w:rPr>
        <w:t>Thực hiện các phép tính sau:</w:t>
      </w:r>
    </w:p>
    <w:p w:rsidR="00100FF7" w:rsidRPr="00CA13EE" w:rsidRDefault="00506A8A" w:rsidP="00506A8A">
      <w:pPr>
        <w:spacing w:line="276" w:lineRule="auto"/>
        <w:ind w:righ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3EE">
        <w:rPr>
          <w:rFonts w:ascii="Times New Roman" w:hAnsi="Times New Roman" w:cs="Times New Roman"/>
          <w:sz w:val="24"/>
          <w:szCs w:val="24"/>
        </w:rPr>
        <w:t xml:space="preserve">a) </w:t>
      </w:r>
      <w:r w:rsidR="006F3DB2" w:rsidRPr="00CA13EE">
        <w:rPr>
          <w:rFonts w:ascii="Times New Roman" w:hAnsi="Times New Roman" w:cs="Times New Roman"/>
          <w:sz w:val="24"/>
          <w:szCs w:val="24"/>
        </w:rPr>
        <w:t>3</w:t>
      </w:r>
      <w:r w:rsidR="006F3DB2" w:rsidRPr="00CA13EE">
        <w:rPr>
          <w:rFonts w:ascii="Times New Roman" w:hAnsi="Times New Roman" w:cs="Times New Roman"/>
          <w:sz w:val="24"/>
          <w:szCs w:val="24"/>
          <w:vertAlign w:val="superscript"/>
        </w:rPr>
        <w:t>95</w:t>
      </w:r>
      <w:r w:rsidR="006F3DB2" w:rsidRPr="00CA13EE">
        <w:rPr>
          <w:rFonts w:ascii="Times New Roman" w:hAnsi="Times New Roman" w:cs="Times New Roman"/>
          <w:sz w:val="24"/>
          <w:szCs w:val="24"/>
        </w:rPr>
        <w:t xml:space="preserve"> : 3</w:t>
      </w:r>
      <w:r w:rsidR="006F3DB2" w:rsidRPr="00CA13EE">
        <w:rPr>
          <w:rFonts w:ascii="Times New Roman" w:hAnsi="Times New Roman" w:cs="Times New Roman"/>
          <w:sz w:val="24"/>
          <w:szCs w:val="24"/>
          <w:vertAlign w:val="superscript"/>
        </w:rPr>
        <w:t>93</w:t>
      </w:r>
      <w:r w:rsidR="006F3DB2" w:rsidRPr="00CA13EE">
        <w:rPr>
          <w:rFonts w:ascii="Times New Roman" w:hAnsi="Times New Roman" w:cs="Times New Roman"/>
          <w:sz w:val="24"/>
          <w:szCs w:val="24"/>
        </w:rPr>
        <w:t xml:space="preserve"> – 1</w:t>
      </w:r>
      <w:r w:rsidR="006F3DB2" w:rsidRPr="00CA13EE">
        <w:rPr>
          <w:rFonts w:ascii="Times New Roman" w:hAnsi="Times New Roman" w:cs="Times New Roman"/>
          <w:sz w:val="24"/>
          <w:szCs w:val="24"/>
          <w:vertAlign w:val="superscript"/>
        </w:rPr>
        <w:t>2021</w:t>
      </w:r>
      <w:r w:rsidR="006F3DB2" w:rsidRPr="00CA13EE">
        <w:rPr>
          <w:rFonts w:ascii="Times New Roman" w:hAnsi="Times New Roman" w:cs="Times New Roman"/>
          <w:sz w:val="24"/>
          <w:szCs w:val="24"/>
        </w:rPr>
        <w:t xml:space="preserve"> . 2020</w:t>
      </w:r>
      <w:r w:rsidR="006F3DB2" w:rsidRPr="00CA13EE">
        <w:rPr>
          <w:rFonts w:ascii="Times New Roman" w:hAnsi="Times New Roman" w:cs="Times New Roman"/>
          <w:sz w:val="24"/>
          <w:szCs w:val="24"/>
          <w:vertAlign w:val="superscript"/>
        </w:rPr>
        <w:t>0</w:t>
      </w:r>
    </w:p>
    <w:p w:rsidR="00506A8A" w:rsidRPr="00CA13EE" w:rsidRDefault="00506A8A" w:rsidP="00506A8A">
      <w:pPr>
        <w:spacing w:line="276" w:lineRule="auto"/>
        <w:ind w:righ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3EE">
        <w:rPr>
          <w:rFonts w:ascii="Times New Roman" w:hAnsi="Times New Roman" w:cs="Times New Roman"/>
          <w:sz w:val="24"/>
          <w:szCs w:val="24"/>
        </w:rPr>
        <w:t xml:space="preserve">b) </w:t>
      </w:r>
      <w:r w:rsidR="006F3DB2" w:rsidRPr="00CA13EE">
        <w:rPr>
          <w:rFonts w:ascii="Times New Roman" w:hAnsi="Times New Roman" w:cs="Times New Roman"/>
          <w:sz w:val="24"/>
          <w:szCs w:val="24"/>
        </w:rPr>
        <w:t>5</w:t>
      </w:r>
      <w:r w:rsidR="006F3DB2" w:rsidRPr="00CA13E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F3DB2" w:rsidRPr="00CA13EE">
        <w:rPr>
          <w:rFonts w:ascii="Times New Roman" w:hAnsi="Times New Roman" w:cs="Times New Roman"/>
          <w:sz w:val="24"/>
          <w:szCs w:val="24"/>
        </w:rPr>
        <w:t xml:space="preserve"> . [(5</w:t>
      </w:r>
      <w:r w:rsidR="006F3DB2" w:rsidRPr="00CA13E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F3DB2" w:rsidRPr="00CA13EE">
        <w:rPr>
          <w:rFonts w:ascii="Times New Roman" w:hAnsi="Times New Roman" w:cs="Times New Roman"/>
          <w:sz w:val="24"/>
          <w:szCs w:val="24"/>
        </w:rPr>
        <w:t xml:space="preserve"> – 3) : 11] – 4</w:t>
      </w:r>
      <w:r w:rsidR="006F3DB2" w:rsidRPr="00CA13E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F3DB2" w:rsidRPr="00CA13EE">
        <w:rPr>
          <w:rFonts w:ascii="Times New Roman" w:hAnsi="Times New Roman" w:cs="Times New Roman"/>
          <w:sz w:val="24"/>
          <w:szCs w:val="24"/>
        </w:rPr>
        <w:t xml:space="preserve"> + 4 . 10</w:t>
      </w:r>
      <w:r w:rsidR="003424AF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506A8A" w:rsidRPr="00CA13EE" w:rsidRDefault="00506A8A" w:rsidP="00506A8A">
      <w:pPr>
        <w:spacing w:line="276" w:lineRule="auto"/>
        <w:ind w:righ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3EE">
        <w:rPr>
          <w:rFonts w:ascii="Times New Roman" w:hAnsi="Times New Roman" w:cs="Times New Roman"/>
          <w:sz w:val="24"/>
          <w:szCs w:val="24"/>
        </w:rPr>
        <w:t xml:space="preserve">c) </w:t>
      </w:r>
      <w:r w:rsidR="00562760" w:rsidRPr="00CA13EE">
        <w:rPr>
          <w:rFonts w:ascii="Times New Roman" w:hAnsi="Times New Roman" w:cs="Times New Roman"/>
          <w:sz w:val="24"/>
          <w:szCs w:val="24"/>
        </w:rPr>
        <w:t xml:space="preserve">37 . </w:t>
      </w:r>
      <w:r w:rsidR="0058019A" w:rsidRPr="00CA13EE">
        <w:rPr>
          <w:rFonts w:ascii="Times New Roman" w:hAnsi="Times New Roman" w:cs="Times New Roman"/>
          <w:sz w:val="24"/>
          <w:szCs w:val="24"/>
        </w:rPr>
        <w:t>(–</w:t>
      </w:r>
      <w:r w:rsidR="00562760" w:rsidRPr="00CA13EE">
        <w:rPr>
          <w:rFonts w:ascii="Times New Roman" w:hAnsi="Times New Roman" w:cs="Times New Roman"/>
          <w:sz w:val="24"/>
          <w:szCs w:val="24"/>
        </w:rPr>
        <w:t>45</w:t>
      </w:r>
      <w:r w:rsidR="0058019A" w:rsidRPr="00CA13EE">
        <w:rPr>
          <w:rFonts w:ascii="Times New Roman" w:hAnsi="Times New Roman" w:cs="Times New Roman"/>
          <w:sz w:val="24"/>
          <w:szCs w:val="24"/>
        </w:rPr>
        <w:t>)</w:t>
      </w:r>
      <w:r w:rsidR="00562760" w:rsidRPr="00CA13EE">
        <w:rPr>
          <w:rFonts w:ascii="Times New Roman" w:hAnsi="Times New Roman" w:cs="Times New Roman"/>
          <w:sz w:val="24"/>
          <w:szCs w:val="24"/>
        </w:rPr>
        <w:t xml:space="preserve"> + 37 . </w:t>
      </w:r>
      <w:r w:rsidR="0058019A" w:rsidRPr="00CA13EE">
        <w:rPr>
          <w:rFonts w:ascii="Times New Roman" w:hAnsi="Times New Roman" w:cs="Times New Roman"/>
          <w:sz w:val="24"/>
          <w:szCs w:val="24"/>
        </w:rPr>
        <w:t>(–</w:t>
      </w:r>
      <w:r w:rsidR="00562760" w:rsidRPr="00CA13EE">
        <w:rPr>
          <w:rFonts w:ascii="Times New Roman" w:hAnsi="Times New Roman" w:cs="Times New Roman"/>
          <w:sz w:val="24"/>
          <w:szCs w:val="24"/>
        </w:rPr>
        <w:t>54</w:t>
      </w:r>
      <w:r w:rsidR="0058019A" w:rsidRPr="00CA13EE">
        <w:rPr>
          <w:rFonts w:ascii="Times New Roman" w:hAnsi="Times New Roman" w:cs="Times New Roman"/>
          <w:sz w:val="24"/>
          <w:szCs w:val="24"/>
        </w:rPr>
        <w:t>) –</w:t>
      </w:r>
      <w:r w:rsidR="00562760" w:rsidRPr="00CA13EE">
        <w:rPr>
          <w:rFonts w:ascii="Times New Roman" w:hAnsi="Times New Roman" w:cs="Times New Roman"/>
          <w:sz w:val="24"/>
          <w:szCs w:val="24"/>
        </w:rPr>
        <w:t xml:space="preserve"> 37 </w:t>
      </w:r>
    </w:p>
    <w:p w:rsidR="00506A8A" w:rsidRPr="00CA13EE" w:rsidRDefault="00506A8A" w:rsidP="00506A8A">
      <w:pPr>
        <w:spacing w:line="276" w:lineRule="auto"/>
        <w:ind w:righ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C6B57" w:rsidRPr="00CA13EE" w:rsidRDefault="001C6B57" w:rsidP="00100FF7">
      <w:pPr>
        <w:spacing w:line="276" w:lineRule="auto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A13EE">
        <w:rPr>
          <w:rFonts w:ascii="Times New Roman" w:hAnsi="Times New Roman" w:cs="Times New Roman"/>
          <w:b/>
          <w:sz w:val="24"/>
          <w:szCs w:val="24"/>
        </w:rPr>
        <w:t>B</w:t>
      </w:r>
      <w:r w:rsidR="00650ECA" w:rsidRPr="00CA13EE">
        <w:rPr>
          <w:rFonts w:ascii="Times New Roman" w:hAnsi="Times New Roman" w:cs="Times New Roman"/>
          <w:b/>
          <w:sz w:val="24"/>
          <w:szCs w:val="24"/>
        </w:rPr>
        <w:t xml:space="preserve">ài </w:t>
      </w:r>
      <w:r w:rsidR="00D05716" w:rsidRPr="00CA13EE">
        <w:rPr>
          <w:rFonts w:ascii="Times New Roman" w:hAnsi="Times New Roman" w:cs="Times New Roman"/>
          <w:b/>
          <w:sz w:val="24"/>
          <w:szCs w:val="24"/>
        </w:rPr>
        <w:t>3</w:t>
      </w:r>
      <w:r w:rsidR="00650ECA" w:rsidRPr="00CA13EE">
        <w:rPr>
          <w:rFonts w:ascii="Times New Roman" w:hAnsi="Times New Roman" w:cs="Times New Roman"/>
          <w:b/>
          <w:sz w:val="24"/>
          <w:szCs w:val="24"/>
        </w:rPr>
        <w:t>.</w:t>
      </w:r>
      <w:r w:rsidRPr="00CA13EE">
        <w:rPr>
          <w:rFonts w:ascii="Times New Roman" w:hAnsi="Times New Roman" w:cs="Times New Roman"/>
          <w:sz w:val="24"/>
          <w:szCs w:val="24"/>
        </w:rPr>
        <w:t xml:space="preserve"> </w:t>
      </w:r>
      <w:r w:rsidRPr="00CA13EE">
        <w:rPr>
          <w:rFonts w:ascii="Times New Roman" w:hAnsi="Times New Roman" w:cs="Times New Roman"/>
          <w:i/>
          <w:sz w:val="24"/>
          <w:szCs w:val="24"/>
        </w:rPr>
        <w:t>(</w:t>
      </w:r>
      <w:r w:rsidR="0058019A" w:rsidRPr="00CA13EE">
        <w:rPr>
          <w:rFonts w:ascii="Times New Roman" w:hAnsi="Times New Roman" w:cs="Times New Roman"/>
          <w:i/>
          <w:sz w:val="24"/>
          <w:szCs w:val="24"/>
        </w:rPr>
        <w:t>2</w:t>
      </w:r>
      <w:r w:rsidR="00650ECA" w:rsidRPr="00CA13EE">
        <w:rPr>
          <w:rFonts w:ascii="Times New Roman" w:hAnsi="Times New Roman" w:cs="Times New Roman"/>
          <w:i/>
          <w:sz w:val="24"/>
          <w:szCs w:val="24"/>
        </w:rPr>
        <w:t>,</w:t>
      </w:r>
      <w:r w:rsidR="00F26FD1" w:rsidRPr="00CA13EE">
        <w:rPr>
          <w:rFonts w:ascii="Times New Roman" w:hAnsi="Times New Roman" w:cs="Times New Roman"/>
          <w:i/>
          <w:sz w:val="24"/>
          <w:szCs w:val="24"/>
        </w:rPr>
        <w:t>5</w:t>
      </w:r>
      <w:r w:rsidRPr="00CA13EE">
        <w:rPr>
          <w:rFonts w:ascii="Times New Roman" w:hAnsi="Times New Roman" w:cs="Times New Roman"/>
          <w:i/>
          <w:sz w:val="24"/>
          <w:szCs w:val="24"/>
        </w:rPr>
        <w:t xml:space="preserve"> điểm) </w:t>
      </w:r>
      <w:r w:rsidRPr="00CA13EE">
        <w:rPr>
          <w:rFonts w:ascii="Times New Roman" w:hAnsi="Times New Roman" w:cs="Times New Roman"/>
          <w:sz w:val="24"/>
          <w:szCs w:val="24"/>
        </w:rPr>
        <w:t>Tìm x</w:t>
      </w:r>
      <w:r w:rsidR="00506A8A" w:rsidRPr="00CA13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06A8A" w:rsidRPr="00CA13EE">
        <w:rPr>
          <w:rFonts w:ascii="Cambria Math" w:hAnsi="Cambria Math" w:cs="Times New Roman"/>
          <w:sz w:val="24"/>
          <w:szCs w:val="24"/>
        </w:rPr>
        <w:t>∈ ℤ</w:t>
      </w:r>
      <w:r w:rsidRPr="00CA13EE">
        <w:rPr>
          <w:rFonts w:ascii="Times New Roman" w:hAnsi="Times New Roman" w:cs="Times New Roman"/>
          <w:sz w:val="24"/>
          <w:szCs w:val="24"/>
        </w:rPr>
        <w:t xml:space="preserve"> biết:</w:t>
      </w:r>
    </w:p>
    <w:p w:rsidR="003852DD" w:rsidRPr="00CA13EE" w:rsidRDefault="003852DD" w:rsidP="003852DD">
      <w:pPr>
        <w:spacing w:line="276" w:lineRule="auto"/>
        <w:ind w:righ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3EE">
        <w:rPr>
          <w:rFonts w:ascii="Times New Roman" w:hAnsi="Times New Roman" w:cs="Times New Roman"/>
          <w:sz w:val="24"/>
          <w:szCs w:val="24"/>
        </w:rPr>
        <w:t xml:space="preserve">a) </w:t>
      </w:r>
      <w:r w:rsidR="009C6AB4" w:rsidRPr="00CA13EE">
        <w:rPr>
          <w:rFonts w:ascii="Times New Roman" w:hAnsi="Times New Roman" w:cs="Times New Roman"/>
          <w:sz w:val="24"/>
          <w:szCs w:val="24"/>
        </w:rPr>
        <w:t>3x + 21 = 45</w:t>
      </w:r>
    </w:p>
    <w:p w:rsidR="003852DD" w:rsidRPr="00CA13EE" w:rsidRDefault="00650ECA" w:rsidP="003852DD">
      <w:pPr>
        <w:spacing w:line="276" w:lineRule="auto"/>
        <w:ind w:righ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3EE">
        <w:rPr>
          <w:rFonts w:ascii="Times New Roman" w:hAnsi="Times New Roman" w:cs="Times New Roman"/>
          <w:sz w:val="24"/>
          <w:szCs w:val="24"/>
        </w:rPr>
        <w:t xml:space="preserve">b) </w:t>
      </w:r>
      <w:r w:rsidR="009C6AB4" w:rsidRPr="00CA13EE">
        <w:rPr>
          <w:rFonts w:ascii="Times New Roman" w:hAnsi="Times New Roman" w:cs="Times New Roman"/>
          <w:sz w:val="24"/>
          <w:szCs w:val="24"/>
        </w:rPr>
        <w:t>–25 – 5 . (x – 15) = –</w:t>
      </w:r>
      <w:r w:rsidR="00AA43D1">
        <w:rPr>
          <w:rFonts w:ascii="Times New Roman" w:hAnsi="Times New Roman" w:cs="Times New Roman"/>
          <w:sz w:val="24"/>
          <w:szCs w:val="24"/>
        </w:rPr>
        <w:t>4 . 5</w:t>
      </w:r>
    </w:p>
    <w:p w:rsidR="0058019A" w:rsidRPr="00CA13EE" w:rsidRDefault="0058019A" w:rsidP="003852DD">
      <w:pPr>
        <w:spacing w:line="276" w:lineRule="auto"/>
        <w:ind w:righ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A13EE">
        <w:rPr>
          <w:rFonts w:ascii="Times New Roman" w:hAnsi="Times New Roman" w:cs="Times New Roman"/>
          <w:sz w:val="24"/>
          <w:szCs w:val="24"/>
        </w:rPr>
        <w:t xml:space="preserve">c) </w:t>
      </w:r>
      <w:r w:rsidR="009C6AB4" w:rsidRPr="00CA13EE">
        <w:rPr>
          <w:rFonts w:ascii="Times New Roman" w:hAnsi="Times New Roman" w:cs="Times New Roman"/>
          <w:sz w:val="24"/>
          <w:szCs w:val="24"/>
        </w:rPr>
        <w:t xml:space="preserve">120 </w:t>
      </w:r>
      <w:r w:rsidR="009C6AB4" w:rsidRPr="00CA13EE">
        <w:rPr>
          <w:rFonts w:ascii="Cambria Math" w:hAnsi="Cambria Math" w:cs="Times New Roman"/>
          <w:sz w:val="24"/>
          <w:szCs w:val="24"/>
        </w:rPr>
        <w:t>⋮</w:t>
      </w:r>
      <w:r w:rsidR="009C6AB4" w:rsidRPr="00CA13EE">
        <w:rPr>
          <w:rFonts w:ascii="Times New Roman" w:hAnsi="Times New Roman" w:cs="Times New Roman"/>
          <w:sz w:val="24"/>
          <w:szCs w:val="24"/>
        </w:rPr>
        <w:t xml:space="preserve"> x; 105 </w:t>
      </w:r>
      <w:r w:rsidR="009C6AB4" w:rsidRPr="00CA13EE">
        <w:rPr>
          <w:rFonts w:ascii="Cambria Math" w:hAnsi="Cambria Math" w:cs="Times New Roman"/>
          <w:sz w:val="24"/>
          <w:szCs w:val="24"/>
        </w:rPr>
        <w:t>⋮</w:t>
      </w:r>
      <w:r w:rsidR="009C6AB4" w:rsidRPr="00CA13EE">
        <w:rPr>
          <w:rFonts w:ascii="Times New Roman" w:hAnsi="Times New Roman" w:cs="Times New Roman"/>
          <w:sz w:val="24"/>
          <w:szCs w:val="24"/>
        </w:rPr>
        <w:t xml:space="preserve"> x và x </w:t>
      </w:r>
      <w:r w:rsidR="009C6AB4" w:rsidRPr="00CA13EE">
        <w:rPr>
          <w:rFonts w:ascii="Cambria Math" w:hAnsi="Cambria Math" w:cs="Times New Roman"/>
          <w:sz w:val="24"/>
          <w:szCs w:val="24"/>
        </w:rPr>
        <w:t>⩾</w:t>
      </w:r>
      <w:r w:rsidR="009C6AB4" w:rsidRPr="00CA13EE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500686" w:rsidRPr="00CA13EE" w:rsidRDefault="00500686" w:rsidP="003117F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686" w:rsidRPr="00CA13EE" w:rsidRDefault="00C56915" w:rsidP="00100F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EE">
        <w:rPr>
          <w:rFonts w:ascii="Times New Roman" w:hAnsi="Times New Roman" w:cs="Times New Roman"/>
          <w:b/>
          <w:sz w:val="24"/>
          <w:szCs w:val="24"/>
        </w:rPr>
        <w:t xml:space="preserve">Bài 4. </w:t>
      </w:r>
      <w:r w:rsidR="00500686" w:rsidRPr="00CA13EE">
        <w:rPr>
          <w:rFonts w:ascii="Times New Roman" w:hAnsi="Times New Roman" w:cs="Times New Roman"/>
          <w:i/>
          <w:sz w:val="24"/>
          <w:szCs w:val="24"/>
        </w:rPr>
        <w:t>(1,</w:t>
      </w:r>
      <w:r w:rsidR="00D05716" w:rsidRPr="00CA13EE">
        <w:rPr>
          <w:rFonts w:ascii="Times New Roman" w:hAnsi="Times New Roman" w:cs="Times New Roman"/>
          <w:i/>
          <w:sz w:val="24"/>
          <w:szCs w:val="24"/>
        </w:rPr>
        <w:t>0</w:t>
      </w:r>
      <w:r w:rsidR="00500686" w:rsidRPr="00CA13EE">
        <w:rPr>
          <w:rFonts w:ascii="Times New Roman" w:hAnsi="Times New Roman" w:cs="Times New Roman"/>
          <w:i/>
          <w:sz w:val="24"/>
          <w:szCs w:val="24"/>
        </w:rPr>
        <w:t xml:space="preserve"> điểm) </w:t>
      </w:r>
      <w:r w:rsidR="00281F67" w:rsidRPr="00CA13EE">
        <w:rPr>
          <w:rFonts w:ascii="Times New Roman" w:hAnsi="Times New Roman" w:cs="Times New Roman"/>
          <w:sz w:val="24"/>
          <w:szCs w:val="24"/>
        </w:rPr>
        <w:t>C</w:t>
      </w:r>
      <w:r w:rsidR="00D05716" w:rsidRPr="00CA13EE">
        <w:rPr>
          <w:rFonts w:ascii="Times New Roman" w:hAnsi="Times New Roman" w:cs="Times New Roman"/>
          <w:sz w:val="24"/>
          <w:szCs w:val="24"/>
        </w:rPr>
        <w:t>ô giáo có</w:t>
      </w:r>
      <w:r w:rsidR="00281F67" w:rsidRPr="00CA13EE">
        <w:rPr>
          <w:rFonts w:ascii="Times New Roman" w:hAnsi="Times New Roman" w:cs="Times New Roman"/>
          <w:sz w:val="24"/>
          <w:szCs w:val="24"/>
        </w:rPr>
        <w:t xml:space="preserve"> 24 cuốn tập và 36 cây viết</w:t>
      </w:r>
      <w:r w:rsidR="00D05716" w:rsidRPr="00CA13EE">
        <w:rPr>
          <w:rFonts w:ascii="Times New Roman" w:hAnsi="Times New Roman" w:cs="Times New Roman"/>
          <w:sz w:val="24"/>
          <w:szCs w:val="24"/>
        </w:rPr>
        <w:t>. Cô muốn chia đều số tập và viết cho các tổ. Hỏi cô có thể chia được nhiều nhất bao nhiêu phần? Mỗi phần có bao nhiêu tập và viết?</w:t>
      </w:r>
    </w:p>
    <w:p w:rsidR="00500686" w:rsidRPr="00CA13EE" w:rsidRDefault="00500686" w:rsidP="00100F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D5" w:rsidRPr="00CA13EE" w:rsidRDefault="001C6B57" w:rsidP="00100F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EE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CB7730" w:rsidRPr="00CA13EE">
        <w:rPr>
          <w:rFonts w:ascii="Times New Roman" w:hAnsi="Times New Roman" w:cs="Times New Roman"/>
          <w:b/>
          <w:sz w:val="24"/>
          <w:szCs w:val="24"/>
        </w:rPr>
        <w:t>5</w:t>
      </w:r>
      <w:r w:rsidRPr="00CA13EE">
        <w:rPr>
          <w:rFonts w:ascii="Times New Roman" w:hAnsi="Times New Roman" w:cs="Times New Roman"/>
          <w:b/>
          <w:sz w:val="24"/>
          <w:szCs w:val="24"/>
        </w:rPr>
        <w:t>.</w:t>
      </w:r>
      <w:r w:rsidRPr="00CA13EE">
        <w:rPr>
          <w:rFonts w:ascii="Times New Roman" w:hAnsi="Times New Roman" w:cs="Times New Roman"/>
          <w:sz w:val="24"/>
          <w:szCs w:val="24"/>
        </w:rPr>
        <w:t xml:space="preserve"> </w:t>
      </w:r>
      <w:r w:rsidRPr="00CA13EE">
        <w:rPr>
          <w:rFonts w:ascii="Times New Roman" w:hAnsi="Times New Roman" w:cs="Times New Roman"/>
          <w:i/>
          <w:sz w:val="24"/>
          <w:szCs w:val="24"/>
        </w:rPr>
        <w:t>(1,</w:t>
      </w:r>
      <w:r w:rsidR="00D05716" w:rsidRPr="00CA13EE">
        <w:rPr>
          <w:rFonts w:ascii="Times New Roman" w:hAnsi="Times New Roman" w:cs="Times New Roman"/>
          <w:i/>
          <w:sz w:val="24"/>
          <w:szCs w:val="24"/>
        </w:rPr>
        <w:t>0</w:t>
      </w:r>
      <w:r w:rsidRPr="00CA13EE">
        <w:rPr>
          <w:rFonts w:ascii="Times New Roman" w:hAnsi="Times New Roman" w:cs="Times New Roman"/>
          <w:i/>
          <w:sz w:val="24"/>
          <w:szCs w:val="24"/>
        </w:rPr>
        <w:t xml:space="preserve"> điểm)</w:t>
      </w:r>
      <w:r w:rsidRPr="00CA13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716" w:rsidRPr="00CA13EE" w:rsidRDefault="00D05716" w:rsidP="00100F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EE">
        <w:rPr>
          <w:rFonts w:ascii="Times New Roman" w:hAnsi="Times New Roman" w:cs="Times New Roman"/>
          <w:sz w:val="24"/>
          <w:szCs w:val="24"/>
        </w:rPr>
        <w:t>Bảng điểm kiểm tra HKI môn Toán lớp 6A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"/>
        <w:gridCol w:w="1034"/>
        <w:gridCol w:w="1034"/>
        <w:gridCol w:w="1034"/>
        <w:gridCol w:w="1034"/>
        <w:gridCol w:w="1034"/>
        <w:gridCol w:w="1034"/>
        <w:gridCol w:w="1034"/>
        <w:gridCol w:w="1034"/>
        <w:gridCol w:w="1034"/>
      </w:tblGrid>
      <w:tr w:rsidR="00D05716" w:rsidRPr="00CA13EE" w:rsidTr="00D05716">
        <w:tc>
          <w:tcPr>
            <w:tcW w:w="1034" w:type="dxa"/>
          </w:tcPr>
          <w:p w:rsidR="00D05716" w:rsidRPr="00CA13EE" w:rsidRDefault="007F4659" w:rsidP="007F46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34" w:type="dxa"/>
          </w:tcPr>
          <w:p w:rsidR="00D05716" w:rsidRPr="00CA13EE" w:rsidRDefault="007F4659" w:rsidP="007F46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34" w:type="dxa"/>
          </w:tcPr>
          <w:p w:rsidR="00D05716" w:rsidRPr="00CA13EE" w:rsidRDefault="007F4659" w:rsidP="007F46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34" w:type="dxa"/>
          </w:tcPr>
          <w:p w:rsidR="00D05716" w:rsidRPr="00CA13EE" w:rsidRDefault="007F4659" w:rsidP="007F46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34" w:type="dxa"/>
          </w:tcPr>
          <w:p w:rsidR="00D05716" w:rsidRPr="00CA13EE" w:rsidRDefault="007F4659" w:rsidP="007F46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34" w:type="dxa"/>
          </w:tcPr>
          <w:p w:rsidR="00D05716" w:rsidRPr="00CA13EE" w:rsidRDefault="007F4659" w:rsidP="007F46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34" w:type="dxa"/>
          </w:tcPr>
          <w:p w:rsidR="00D05716" w:rsidRPr="00CA13EE" w:rsidRDefault="007F4659" w:rsidP="007F46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34" w:type="dxa"/>
          </w:tcPr>
          <w:p w:rsidR="00D05716" w:rsidRPr="00CA13EE" w:rsidRDefault="007F4659" w:rsidP="007F46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34" w:type="dxa"/>
          </w:tcPr>
          <w:p w:rsidR="00D05716" w:rsidRPr="00CA13EE" w:rsidRDefault="007F4659" w:rsidP="007F46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34" w:type="dxa"/>
          </w:tcPr>
          <w:p w:rsidR="00D05716" w:rsidRPr="00CA13EE" w:rsidRDefault="007F4659" w:rsidP="007F46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D05716" w:rsidRPr="00CA13EE" w:rsidTr="00D05716">
        <w:tc>
          <w:tcPr>
            <w:tcW w:w="1034" w:type="dxa"/>
          </w:tcPr>
          <w:p w:rsidR="00D05716" w:rsidRPr="00CA13EE" w:rsidRDefault="007F4659" w:rsidP="007F46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34" w:type="dxa"/>
          </w:tcPr>
          <w:p w:rsidR="00D05716" w:rsidRPr="00CA13EE" w:rsidRDefault="007F4659" w:rsidP="007F46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34" w:type="dxa"/>
          </w:tcPr>
          <w:p w:rsidR="00D05716" w:rsidRPr="00CA13EE" w:rsidRDefault="007F4659" w:rsidP="007F46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34" w:type="dxa"/>
          </w:tcPr>
          <w:p w:rsidR="00D05716" w:rsidRPr="00CA13EE" w:rsidRDefault="007F4659" w:rsidP="007F46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34" w:type="dxa"/>
          </w:tcPr>
          <w:p w:rsidR="00D05716" w:rsidRPr="00CA13EE" w:rsidRDefault="007F4659" w:rsidP="007F46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34" w:type="dxa"/>
          </w:tcPr>
          <w:p w:rsidR="00D05716" w:rsidRPr="00CA13EE" w:rsidRDefault="007F4659" w:rsidP="007F46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34" w:type="dxa"/>
          </w:tcPr>
          <w:p w:rsidR="00D05716" w:rsidRPr="00CA13EE" w:rsidRDefault="007F4659" w:rsidP="007F46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34" w:type="dxa"/>
          </w:tcPr>
          <w:p w:rsidR="00D05716" w:rsidRPr="00CA13EE" w:rsidRDefault="007F4659" w:rsidP="007F46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34" w:type="dxa"/>
          </w:tcPr>
          <w:p w:rsidR="00D05716" w:rsidRPr="00CA13EE" w:rsidRDefault="007F4659" w:rsidP="007F46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34" w:type="dxa"/>
          </w:tcPr>
          <w:p w:rsidR="00D05716" w:rsidRPr="00CA13EE" w:rsidRDefault="007F4659" w:rsidP="007F46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D05716" w:rsidRPr="00CA13EE" w:rsidTr="00D05716">
        <w:tc>
          <w:tcPr>
            <w:tcW w:w="1034" w:type="dxa"/>
          </w:tcPr>
          <w:p w:rsidR="00D05716" w:rsidRPr="00CA13EE" w:rsidRDefault="007F4659" w:rsidP="007F46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34" w:type="dxa"/>
          </w:tcPr>
          <w:p w:rsidR="00D05716" w:rsidRPr="00CA13EE" w:rsidRDefault="007F4659" w:rsidP="007F46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34" w:type="dxa"/>
          </w:tcPr>
          <w:p w:rsidR="00D05716" w:rsidRPr="00CA13EE" w:rsidRDefault="007F4659" w:rsidP="007F46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34" w:type="dxa"/>
          </w:tcPr>
          <w:p w:rsidR="00D05716" w:rsidRPr="00CA13EE" w:rsidRDefault="007F4659" w:rsidP="007F46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34" w:type="dxa"/>
          </w:tcPr>
          <w:p w:rsidR="00D05716" w:rsidRPr="00CA13EE" w:rsidRDefault="007F4659" w:rsidP="007F46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34" w:type="dxa"/>
          </w:tcPr>
          <w:p w:rsidR="00D05716" w:rsidRPr="00CA13EE" w:rsidRDefault="007F4659" w:rsidP="007F46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34" w:type="dxa"/>
          </w:tcPr>
          <w:p w:rsidR="00D05716" w:rsidRPr="00CA13EE" w:rsidRDefault="007F4659" w:rsidP="007F46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034" w:type="dxa"/>
          </w:tcPr>
          <w:p w:rsidR="00D05716" w:rsidRPr="00CA13EE" w:rsidRDefault="007F4659" w:rsidP="007F46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34" w:type="dxa"/>
          </w:tcPr>
          <w:p w:rsidR="00D05716" w:rsidRPr="00CA13EE" w:rsidRDefault="007F4659" w:rsidP="007F46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034" w:type="dxa"/>
          </w:tcPr>
          <w:p w:rsidR="00D05716" w:rsidRPr="00CA13EE" w:rsidRDefault="007F4659" w:rsidP="007F465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</w:tbl>
    <w:p w:rsidR="00D05716" w:rsidRPr="00CA13EE" w:rsidRDefault="00F26FD1" w:rsidP="00100F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EE">
        <w:rPr>
          <w:rFonts w:ascii="Times New Roman" w:hAnsi="Times New Roman" w:cs="Times New Roman"/>
          <w:sz w:val="24"/>
          <w:szCs w:val="24"/>
        </w:rPr>
        <w:t>a) Hãy gọi tên bảng dữ liệu trên</w:t>
      </w:r>
    </w:p>
    <w:p w:rsidR="00F26FD1" w:rsidRPr="00CA13EE" w:rsidRDefault="00F26FD1" w:rsidP="00100F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EE">
        <w:rPr>
          <w:rFonts w:ascii="Times New Roman" w:hAnsi="Times New Roman" w:cs="Times New Roman"/>
          <w:sz w:val="24"/>
          <w:szCs w:val="24"/>
        </w:rPr>
        <w:t>b) Hãy lập bảng thống kê tương ứng và cho biết số điểm nào đạt được nhiều nhất?</w:t>
      </w:r>
    </w:p>
    <w:p w:rsidR="005C5F5C" w:rsidRPr="00CA13EE" w:rsidRDefault="005C5F5C" w:rsidP="00100FF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4AD5" w:rsidRPr="00CA13EE" w:rsidRDefault="001C6B57" w:rsidP="00100FF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A13EE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D42FD5" w:rsidRPr="00CA13EE">
        <w:rPr>
          <w:rFonts w:ascii="Times New Roman" w:hAnsi="Times New Roman" w:cs="Times New Roman"/>
          <w:b/>
          <w:sz w:val="24"/>
          <w:szCs w:val="24"/>
        </w:rPr>
        <w:t>6</w:t>
      </w:r>
      <w:r w:rsidRPr="00CA13EE">
        <w:rPr>
          <w:rFonts w:ascii="Times New Roman" w:hAnsi="Times New Roman" w:cs="Times New Roman"/>
          <w:b/>
          <w:sz w:val="24"/>
          <w:szCs w:val="24"/>
        </w:rPr>
        <w:t>.</w:t>
      </w:r>
      <w:r w:rsidRPr="00CA13EE">
        <w:rPr>
          <w:rFonts w:ascii="Times New Roman" w:hAnsi="Times New Roman" w:cs="Times New Roman"/>
          <w:sz w:val="24"/>
          <w:szCs w:val="24"/>
        </w:rPr>
        <w:t xml:space="preserve"> </w:t>
      </w:r>
      <w:r w:rsidRPr="00CA13EE">
        <w:rPr>
          <w:rFonts w:ascii="Times New Roman" w:hAnsi="Times New Roman" w:cs="Times New Roman"/>
          <w:i/>
          <w:sz w:val="24"/>
          <w:szCs w:val="24"/>
        </w:rPr>
        <w:t>(</w:t>
      </w:r>
      <w:r w:rsidR="00F26FD1" w:rsidRPr="00CA13EE">
        <w:rPr>
          <w:rFonts w:ascii="Times New Roman" w:hAnsi="Times New Roman" w:cs="Times New Roman"/>
          <w:i/>
          <w:sz w:val="24"/>
          <w:szCs w:val="24"/>
        </w:rPr>
        <w:t>1</w:t>
      </w:r>
      <w:r w:rsidRPr="00CA13EE">
        <w:rPr>
          <w:rFonts w:ascii="Times New Roman" w:hAnsi="Times New Roman" w:cs="Times New Roman"/>
          <w:i/>
          <w:sz w:val="24"/>
          <w:szCs w:val="24"/>
        </w:rPr>
        <w:t>,</w:t>
      </w:r>
      <w:r w:rsidR="00F26FD1" w:rsidRPr="00CA13EE">
        <w:rPr>
          <w:rFonts w:ascii="Times New Roman" w:hAnsi="Times New Roman" w:cs="Times New Roman"/>
          <w:i/>
          <w:sz w:val="24"/>
          <w:szCs w:val="24"/>
        </w:rPr>
        <w:t>0</w:t>
      </w:r>
      <w:r w:rsidRPr="00CA13EE">
        <w:rPr>
          <w:rFonts w:ascii="Times New Roman" w:hAnsi="Times New Roman" w:cs="Times New Roman"/>
          <w:i/>
          <w:sz w:val="24"/>
          <w:szCs w:val="24"/>
        </w:rPr>
        <w:t xml:space="preserve"> điểm) </w:t>
      </w:r>
      <w:r w:rsidR="00CA13EE" w:rsidRPr="00CA13E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A13EE" w:rsidRPr="00CA13EE" w:rsidRDefault="00CA13EE" w:rsidP="00100FF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EE">
        <w:rPr>
          <w:rFonts w:ascii="Times New Roman" w:hAnsi="Times New Roman" w:cs="Times New Roman"/>
          <w:sz w:val="24"/>
          <w:szCs w:val="24"/>
        </w:rPr>
        <w:t>Một hình thoi có độ dài đường chéo lớn là 8cm, có cạnh là 5cm và diện tích là 24cm.</w:t>
      </w:r>
    </w:p>
    <w:p w:rsidR="00CA13EE" w:rsidRDefault="001B60D2" w:rsidP="00100FF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CA13EE" w:rsidRPr="00CA13EE">
        <w:rPr>
          <w:rFonts w:ascii="Times New Roman" w:hAnsi="Times New Roman" w:cs="Times New Roman"/>
          <w:sz w:val="24"/>
          <w:szCs w:val="24"/>
        </w:rPr>
        <w:t>Em hãy tính chu vi và độ dài đường chéo còn lại của hình thoi.</w:t>
      </w:r>
    </w:p>
    <w:p w:rsidR="001B60D2" w:rsidRPr="00CA13EE" w:rsidRDefault="001B60D2" w:rsidP="00100FF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Hình thoi là hình có tâm đối xứng hay trục đối xứng?</w:t>
      </w:r>
    </w:p>
    <w:p w:rsidR="00CA13EE" w:rsidRPr="00CA13EE" w:rsidRDefault="00CA13EE" w:rsidP="00100FF7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F5F" w:rsidRPr="00CA13EE" w:rsidRDefault="001C6B57" w:rsidP="00C757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3EE">
        <w:rPr>
          <w:rFonts w:ascii="Times New Roman" w:hAnsi="Times New Roman" w:cs="Times New Roman"/>
          <w:b/>
          <w:sz w:val="24"/>
          <w:szCs w:val="24"/>
        </w:rPr>
        <w:t xml:space="preserve">Bài </w:t>
      </w:r>
      <w:r w:rsidR="00D42FD5" w:rsidRPr="00CA13EE">
        <w:rPr>
          <w:rFonts w:ascii="Times New Roman" w:hAnsi="Times New Roman" w:cs="Times New Roman"/>
          <w:b/>
          <w:sz w:val="24"/>
          <w:szCs w:val="24"/>
        </w:rPr>
        <w:t>7</w:t>
      </w:r>
      <w:r w:rsidRPr="00CA13EE">
        <w:rPr>
          <w:rFonts w:ascii="Times New Roman" w:hAnsi="Times New Roman" w:cs="Times New Roman"/>
          <w:b/>
          <w:sz w:val="24"/>
          <w:szCs w:val="24"/>
        </w:rPr>
        <w:t>.</w:t>
      </w:r>
      <w:r w:rsidRPr="00CA13EE">
        <w:rPr>
          <w:rFonts w:ascii="Times New Roman" w:hAnsi="Times New Roman" w:cs="Times New Roman"/>
          <w:sz w:val="24"/>
          <w:szCs w:val="24"/>
        </w:rPr>
        <w:t xml:space="preserve"> </w:t>
      </w:r>
      <w:r w:rsidRPr="00CA13EE">
        <w:rPr>
          <w:rFonts w:ascii="Times New Roman" w:hAnsi="Times New Roman" w:cs="Times New Roman"/>
          <w:i/>
          <w:sz w:val="24"/>
          <w:szCs w:val="24"/>
        </w:rPr>
        <w:t>(</w:t>
      </w:r>
      <w:r w:rsidR="00C7572C" w:rsidRPr="00CA13EE">
        <w:rPr>
          <w:rFonts w:ascii="Times New Roman" w:hAnsi="Times New Roman" w:cs="Times New Roman"/>
          <w:i/>
          <w:sz w:val="24"/>
          <w:szCs w:val="24"/>
        </w:rPr>
        <w:t>2</w:t>
      </w:r>
      <w:r w:rsidRPr="00CA13EE">
        <w:rPr>
          <w:rFonts w:ascii="Times New Roman" w:hAnsi="Times New Roman" w:cs="Times New Roman"/>
          <w:i/>
          <w:sz w:val="24"/>
          <w:szCs w:val="24"/>
        </w:rPr>
        <w:t>,0 điểm)</w:t>
      </w:r>
      <w:r w:rsidRPr="00CA13E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2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5237"/>
      </w:tblGrid>
      <w:tr w:rsidR="00CA13EE" w:rsidRPr="00CA13EE" w:rsidTr="00CA13EE">
        <w:tc>
          <w:tcPr>
            <w:tcW w:w="5103" w:type="dxa"/>
          </w:tcPr>
          <w:p w:rsidR="00CA13EE" w:rsidRPr="00CA13EE" w:rsidRDefault="00CA13EE" w:rsidP="00CA1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</w:rPr>
              <w:t>Một khu đất có hình dạng như hình vẽ bên</w:t>
            </w:r>
            <w:r w:rsidRPr="00CA13E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CA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A13EE" w:rsidRPr="00CA13EE" w:rsidRDefault="00CA13EE" w:rsidP="00CA13E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 hãy tính chu vi và diện tích của khu đất này</w:t>
            </w:r>
          </w:p>
        </w:tc>
        <w:tc>
          <w:tcPr>
            <w:tcW w:w="5237" w:type="dxa"/>
          </w:tcPr>
          <w:p w:rsidR="00CA13EE" w:rsidRPr="00CA13EE" w:rsidRDefault="00CA13EE" w:rsidP="00CA13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3E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19BC0A9" wp14:editId="1F3ACFB7">
                  <wp:extent cx="2000250" cy="131693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83" cy="134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0FF7" w:rsidRPr="00CA13EE" w:rsidRDefault="00100FF7" w:rsidP="00100FF7">
      <w:pPr>
        <w:spacing w:line="276" w:lineRule="auto"/>
        <w:ind w:right="16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1C6B57" w:rsidRPr="00CA13EE" w:rsidRDefault="001C6B57" w:rsidP="00100FF7">
      <w:pPr>
        <w:spacing w:line="276" w:lineRule="auto"/>
        <w:ind w:right="16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CA13EE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Pr="00CA13EE">
        <w:rPr>
          <w:rFonts w:ascii="Times New Roman" w:hAnsi="Times New Roman"/>
          <w:b/>
          <w:color w:val="000000" w:themeColor="text1"/>
          <w:sz w:val="24"/>
          <w:szCs w:val="24"/>
        </w:rPr>
        <w:t xml:space="preserve">Hết </w:t>
      </w:r>
      <w:r w:rsidRPr="00CA13EE">
        <w:rPr>
          <w:rFonts w:ascii="Times New Roman" w:hAnsi="Times New Roman"/>
          <w:color w:val="000000" w:themeColor="text1"/>
          <w:sz w:val="24"/>
          <w:szCs w:val="24"/>
        </w:rPr>
        <w:t>-</w:t>
      </w:r>
    </w:p>
    <w:p w:rsidR="001C6B57" w:rsidRPr="00CA13EE" w:rsidRDefault="001C6B57" w:rsidP="00100FF7">
      <w:pPr>
        <w:spacing w:line="276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A13EE">
        <w:rPr>
          <w:rFonts w:ascii="Times New Roman" w:hAnsi="Times New Roman"/>
          <w:i/>
          <w:color w:val="000000" w:themeColor="text1"/>
          <w:sz w:val="24"/>
          <w:szCs w:val="24"/>
        </w:rPr>
        <w:t>Học sinh không được sử dụng tài liệu.</w:t>
      </w:r>
      <w:r w:rsidR="007829B9" w:rsidRPr="007829B9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C6B57" w:rsidRPr="00CA13EE" w:rsidRDefault="001C6B57" w:rsidP="00100FF7">
      <w:pPr>
        <w:spacing w:line="276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A13EE">
        <w:rPr>
          <w:rFonts w:ascii="Times New Roman" w:hAnsi="Times New Roman"/>
          <w:i/>
          <w:color w:val="000000" w:themeColor="text1"/>
          <w:sz w:val="24"/>
          <w:szCs w:val="24"/>
        </w:rPr>
        <w:lastRenderedPageBreak/>
        <w:t>Giám thị không giải thích gì thêm.</w:t>
      </w:r>
    </w:p>
    <w:p w:rsidR="00540967" w:rsidRDefault="00540967" w:rsidP="00100FF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17C3" w:rsidRDefault="001917C3" w:rsidP="00100FF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17C3">
        <w:rPr>
          <w:rFonts w:ascii="Times New Roman" w:hAnsi="Times New Roman" w:cs="Times New Roman"/>
          <w:b/>
          <w:sz w:val="26"/>
          <w:szCs w:val="26"/>
        </w:rPr>
        <w:t xml:space="preserve">ĐÁP ÁN ĐỀ KIỂM TRA HỌC KÌ </w:t>
      </w:r>
      <w:r w:rsidR="00540967">
        <w:rPr>
          <w:rFonts w:ascii="Times New Roman" w:hAnsi="Times New Roman" w:cs="Times New Roman"/>
          <w:b/>
          <w:sz w:val="26"/>
          <w:szCs w:val="26"/>
        </w:rPr>
        <w:t>1 NĂM HỌC 202</w:t>
      </w:r>
      <w:r w:rsidR="00CA13EE">
        <w:rPr>
          <w:rFonts w:ascii="Times New Roman" w:hAnsi="Times New Roman" w:cs="Times New Roman"/>
          <w:b/>
          <w:sz w:val="26"/>
          <w:szCs w:val="26"/>
        </w:rPr>
        <w:t>1</w:t>
      </w:r>
      <w:r w:rsidR="005409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13EE">
        <w:rPr>
          <w:rFonts w:ascii="Times New Roman" w:hAnsi="Times New Roman" w:cs="Times New Roman"/>
          <w:b/>
          <w:sz w:val="26"/>
          <w:szCs w:val="26"/>
        </w:rPr>
        <w:t>-</w:t>
      </w:r>
      <w:r w:rsidR="00540967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A13EE">
        <w:rPr>
          <w:rFonts w:ascii="Times New Roman" w:hAnsi="Times New Roman" w:cs="Times New Roman"/>
          <w:b/>
          <w:sz w:val="26"/>
          <w:szCs w:val="26"/>
        </w:rPr>
        <w:t>2</w:t>
      </w:r>
    </w:p>
    <w:p w:rsidR="0010391A" w:rsidRPr="001917C3" w:rsidRDefault="0010391A" w:rsidP="00100FF7">
      <w:pPr>
        <w:spacing w:line="276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tbl>
      <w:tblPr>
        <w:tblStyle w:val="TableGrid"/>
        <w:tblW w:w="10530" w:type="dxa"/>
        <w:tblInd w:w="-365" w:type="dxa"/>
        <w:tblLook w:val="04A0" w:firstRow="1" w:lastRow="0" w:firstColumn="1" w:lastColumn="0" w:noHBand="0" w:noVBand="1"/>
      </w:tblPr>
      <w:tblGrid>
        <w:gridCol w:w="846"/>
        <w:gridCol w:w="1215"/>
        <w:gridCol w:w="7227"/>
        <w:gridCol w:w="1242"/>
      </w:tblGrid>
      <w:tr w:rsidR="004759BB" w:rsidRPr="00540967" w:rsidTr="00540967">
        <w:tc>
          <w:tcPr>
            <w:tcW w:w="846" w:type="dxa"/>
            <w:vAlign w:val="center"/>
          </w:tcPr>
          <w:p w:rsidR="005E46E4" w:rsidRPr="00540967" w:rsidRDefault="005E46E4" w:rsidP="007E28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409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BÀI</w:t>
            </w:r>
          </w:p>
        </w:tc>
        <w:tc>
          <w:tcPr>
            <w:tcW w:w="1215" w:type="dxa"/>
          </w:tcPr>
          <w:p w:rsidR="005E46E4" w:rsidRPr="00540967" w:rsidRDefault="005E46E4" w:rsidP="007E28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409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CÂU</w:t>
            </w:r>
          </w:p>
        </w:tc>
        <w:tc>
          <w:tcPr>
            <w:tcW w:w="7227" w:type="dxa"/>
          </w:tcPr>
          <w:p w:rsidR="005E46E4" w:rsidRPr="00540967" w:rsidRDefault="005E46E4" w:rsidP="007E28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409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1242" w:type="dxa"/>
          </w:tcPr>
          <w:p w:rsidR="005E46E4" w:rsidRPr="00540967" w:rsidRDefault="005E46E4" w:rsidP="007E28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409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Điểm</w:t>
            </w:r>
          </w:p>
        </w:tc>
      </w:tr>
      <w:tr w:rsidR="009A210E" w:rsidRPr="00540967" w:rsidTr="00540967">
        <w:trPr>
          <w:trHeight w:val="256"/>
        </w:trPr>
        <w:tc>
          <w:tcPr>
            <w:tcW w:w="846" w:type="dxa"/>
            <w:vMerge w:val="restart"/>
            <w:vAlign w:val="center"/>
          </w:tcPr>
          <w:p w:rsidR="009A210E" w:rsidRPr="00540967" w:rsidRDefault="009A210E" w:rsidP="007E28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409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</w:p>
          <w:p w:rsidR="009A210E" w:rsidRPr="00540967" w:rsidRDefault="009A210E" w:rsidP="008523A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="00852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,0đ)</w:t>
            </w:r>
          </w:p>
        </w:tc>
        <w:tc>
          <w:tcPr>
            <w:tcW w:w="1215" w:type="dxa"/>
            <w:vAlign w:val="center"/>
          </w:tcPr>
          <w:p w:rsidR="009A210E" w:rsidRPr="00540967" w:rsidRDefault="009A210E" w:rsidP="007E28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(0,5đ)</w:t>
            </w:r>
          </w:p>
        </w:tc>
        <w:tc>
          <w:tcPr>
            <w:tcW w:w="7227" w:type="dxa"/>
          </w:tcPr>
          <w:p w:rsidR="009A210E" w:rsidRDefault="009A210E" w:rsidP="007E281A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= {0; 1; 2; 3; 4; 5; 6; 7}</w:t>
            </w:r>
          </w:p>
          <w:p w:rsidR="009A210E" w:rsidRPr="009A210E" w:rsidRDefault="009A210E" w:rsidP="007E281A">
            <w:pPr>
              <w:spacing w:line="276" w:lineRule="auto"/>
              <w:rPr>
                <w:rFonts w:ascii="Cambria Math" w:hAnsi="Cambria Math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A = {x </w:t>
            </w:r>
            <w:r>
              <w:rPr>
                <w:rFonts w:ascii="Cambria Math" w:hAnsi="Cambria Math" w:cs="Times New Roman"/>
                <w:sz w:val="26"/>
                <w:szCs w:val="26"/>
                <w:lang w:val="en-US"/>
              </w:rPr>
              <w:t xml:space="preserve">∈ ℕ/x </w:t>
            </w:r>
            <w:r w:rsidRPr="009A210E">
              <w:rPr>
                <w:rFonts w:ascii="Cambria Math" w:hAnsi="Cambria Math" w:cs="Cambria Math"/>
                <w:sz w:val="26"/>
                <w:szCs w:val="26"/>
                <w:lang w:val="en-US"/>
              </w:rPr>
              <w:t>⩽</w:t>
            </w:r>
            <w:r w:rsidRPr="009A210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7}</w:t>
            </w:r>
          </w:p>
        </w:tc>
        <w:tc>
          <w:tcPr>
            <w:tcW w:w="1242" w:type="dxa"/>
            <w:vAlign w:val="center"/>
          </w:tcPr>
          <w:p w:rsidR="009A210E" w:rsidRPr="00540967" w:rsidRDefault="009A210E" w:rsidP="007E28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0,25đ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x 2</w:t>
            </w:r>
          </w:p>
        </w:tc>
      </w:tr>
      <w:tr w:rsidR="009A210E" w:rsidRPr="00540967" w:rsidTr="007E281A">
        <w:trPr>
          <w:trHeight w:val="346"/>
        </w:trPr>
        <w:tc>
          <w:tcPr>
            <w:tcW w:w="846" w:type="dxa"/>
            <w:vMerge/>
            <w:vAlign w:val="center"/>
          </w:tcPr>
          <w:p w:rsidR="009A210E" w:rsidRPr="00540967" w:rsidRDefault="009A210E" w:rsidP="007E28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:rsidR="009A210E" w:rsidRPr="00540967" w:rsidRDefault="009A210E" w:rsidP="007E28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0,5</w:t>
            </w: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đ)</w:t>
            </w:r>
          </w:p>
        </w:tc>
        <w:tc>
          <w:tcPr>
            <w:tcW w:w="7227" w:type="dxa"/>
          </w:tcPr>
          <w:p w:rsidR="009A210E" w:rsidRPr="00540967" w:rsidRDefault="00EF2135" w:rsidP="00EF213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A13EE">
              <w:rPr>
                <w:rFonts w:ascii="Times New Roman" w:hAnsi="Times New Roman" w:cs="Times New Roman"/>
                <w:b/>
                <w:sz w:val="24"/>
                <w:szCs w:val="24"/>
              </w:rPr>
              <w:t>|</w:t>
            </w:r>
            <w:r w:rsidRPr="00CA13EE">
              <w:rPr>
                <w:rFonts w:ascii="Times New Roman" w:hAnsi="Times New Roman" w:cs="Times New Roman"/>
                <w:sz w:val="24"/>
                <w:szCs w:val="24"/>
              </w:rPr>
              <w:t>–2021</w:t>
            </w:r>
            <w:r w:rsidRPr="00CA13EE">
              <w:rPr>
                <w:rFonts w:ascii="Times New Roman" w:hAnsi="Times New Roman" w:cs="Times New Roman"/>
                <w:b/>
                <w:sz w:val="24"/>
                <w:szCs w:val="24"/>
              </w:rPr>
              <w:t>|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; </w:t>
            </w:r>
            <w:r w:rsidRPr="00CA13EE">
              <w:rPr>
                <w:rFonts w:ascii="Times New Roman" w:hAnsi="Times New Roman" w:cs="Times New Roman"/>
                <w:sz w:val="24"/>
                <w:szCs w:val="24"/>
              </w:rPr>
              <w:t>73;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A13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</w:t>
            </w:r>
            <w:r w:rsidRPr="00CA13EE">
              <w:rPr>
                <w:rFonts w:ascii="Times New Roman" w:hAnsi="Times New Roman" w:cs="Times New Roman"/>
                <w:sz w:val="24"/>
                <w:szCs w:val="24"/>
              </w:rPr>
              <w:t xml:space="preserve">–73;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190</w:t>
            </w:r>
          </w:p>
        </w:tc>
        <w:tc>
          <w:tcPr>
            <w:tcW w:w="1242" w:type="dxa"/>
            <w:vAlign w:val="center"/>
          </w:tcPr>
          <w:p w:rsidR="009A210E" w:rsidRPr="00540967" w:rsidRDefault="009A210E" w:rsidP="007E281A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0,25đ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x 3</w:t>
            </w:r>
          </w:p>
        </w:tc>
      </w:tr>
      <w:tr w:rsidR="003424AF" w:rsidRPr="00540967" w:rsidTr="007E281A">
        <w:trPr>
          <w:trHeight w:val="328"/>
        </w:trPr>
        <w:tc>
          <w:tcPr>
            <w:tcW w:w="846" w:type="dxa"/>
            <w:vMerge w:val="restart"/>
            <w:vAlign w:val="center"/>
          </w:tcPr>
          <w:p w:rsidR="003424AF" w:rsidRPr="00540967" w:rsidRDefault="003424AF" w:rsidP="00342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409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  <w:p w:rsidR="003424AF" w:rsidRPr="00540967" w:rsidRDefault="003424AF" w:rsidP="008523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="00852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 w:rsidR="00852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đ)</w:t>
            </w:r>
          </w:p>
        </w:tc>
        <w:tc>
          <w:tcPr>
            <w:tcW w:w="1215" w:type="dxa"/>
            <w:vAlign w:val="center"/>
          </w:tcPr>
          <w:p w:rsidR="003424AF" w:rsidRPr="00540967" w:rsidRDefault="003424AF" w:rsidP="003424A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(0,5đ)</w:t>
            </w:r>
          </w:p>
        </w:tc>
        <w:tc>
          <w:tcPr>
            <w:tcW w:w="7227" w:type="dxa"/>
          </w:tcPr>
          <w:p w:rsidR="003424AF" w:rsidRPr="003424AF" w:rsidRDefault="003424AF" w:rsidP="003424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= 3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– 1 . 1 = 8</w:t>
            </w:r>
          </w:p>
        </w:tc>
        <w:tc>
          <w:tcPr>
            <w:tcW w:w="1242" w:type="dxa"/>
            <w:vAlign w:val="center"/>
          </w:tcPr>
          <w:p w:rsidR="003424AF" w:rsidRPr="00540967" w:rsidRDefault="003424AF" w:rsidP="003424A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5đ x 2</w:t>
            </w:r>
          </w:p>
        </w:tc>
      </w:tr>
      <w:tr w:rsidR="003424AF" w:rsidRPr="00540967" w:rsidTr="003424AF">
        <w:trPr>
          <w:trHeight w:val="255"/>
        </w:trPr>
        <w:tc>
          <w:tcPr>
            <w:tcW w:w="846" w:type="dxa"/>
            <w:vMerge/>
            <w:vAlign w:val="center"/>
          </w:tcPr>
          <w:p w:rsidR="003424AF" w:rsidRPr="00540967" w:rsidRDefault="003424AF" w:rsidP="00342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:rsidR="003424AF" w:rsidRPr="00540967" w:rsidRDefault="003424AF" w:rsidP="008523A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</w:t>
            </w:r>
            <w:r w:rsidR="00852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đ)</w:t>
            </w:r>
          </w:p>
        </w:tc>
        <w:tc>
          <w:tcPr>
            <w:tcW w:w="7227" w:type="dxa"/>
          </w:tcPr>
          <w:p w:rsidR="003424AF" w:rsidRDefault="003424AF" w:rsidP="003424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125 . [(25 – 3) : 11] – 16 + 4 . 1000</w:t>
            </w:r>
          </w:p>
          <w:p w:rsidR="003424AF" w:rsidRPr="003424AF" w:rsidRDefault="003424AF" w:rsidP="003424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= 4234</w:t>
            </w:r>
          </w:p>
        </w:tc>
        <w:tc>
          <w:tcPr>
            <w:tcW w:w="1242" w:type="dxa"/>
            <w:vAlign w:val="center"/>
          </w:tcPr>
          <w:p w:rsidR="003424AF" w:rsidRPr="00540967" w:rsidRDefault="003424AF" w:rsidP="00F50CD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25đ x </w:t>
            </w:r>
            <w:r w:rsidR="00F50C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3424AF" w:rsidRPr="00540967" w:rsidTr="003424AF">
        <w:trPr>
          <w:trHeight w:val="255"/>
        </w:trPr>
        <w:tc>
          <w:tcPr>
            <w:tcW w:w="846" w:type="dxa"/>
            <w:vMerge/>
            <w:vAlign w:val="center"/>
          </w:tcPr>
          <w:p w:rsidR="003424AF" w:rsidRPr="00540967" w:rsidRDefault="003424AF" w:rsidP="00342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:rsidR="003424AF" w:rsidRPr="00540967" w:rsidRDefault="003424AF" w:rsidP="008523A3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 </w:t>
            </w: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</w:t>
            </w:r>
            <w:r w:rsidR="00852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đ)</w:t>
            </w:r>
          </w:p>
        </w:tc>
        <w:tc>
          <w:tcPr>
            <w:tcW w:w="7227" w:type="dxa"/>
          </w:tcPr>
          <w:p w:rsidR="003424AF" w:rsidRDefault="003424AF" w:rsidP="003424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=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 . [(-45) + (-54) – 1]</w:t>
            </w:r>
          </w:p>
          <w:p w:rsidR="003424AF" w:rsidRPr="003424AF" w:rsidRDefault="003424AF" w:rsidP="003424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= -3700</w:t>
            </w:r>
          </w:p>
        </w:tc>
        <w:tc>
          <w:tcPr>
            <w:tcW w:w="1242" w:type="dxa"/>
            <w:vAlign w:val="center"/>
          </w:tcPr>
          <w:p w:rsidR="003424AF" w:rsidRPr="00540967" w:rsidRDefault="003424AF" w:rsidP="00F50CD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25đ x </w:t>
            </w:r>
            <w:r w:rsidR="00F50C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  <w:tr w:rsidR="003424AF" w:rsidRPr="00540967" w:rsidTr="007E281A">
        <w:trPr>
          <w:trHeight w:val="282"/>
        </w:trPr>
        <w:tc>
          <w:tcPr>
            <w:tcW w:w="846" w:type="dxa"/>
            <w:vMerge w:val="restart"/>
            <w:vAlign w:val="center"/>
          </w:tcPr>
          <w:p w:rsidR="003424AF" w:rsidRPr="00540967" w:rsidRDefault="003424AF" w:rsidP="00342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409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</w:p>
          <w:p w:rsidR="003424AF" w:rsidRPr="00540967" w:rsidRDefault="003424AF" w:rsidP="008523A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 w:rsidR="00852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 w:rsidR="008523A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đ)</w:t>
            </w:r>
          </w:p>
        </w:tc>
        <w:tc>
          <w:tcPr>
            <w:tcW w:w="1215" w:type="dxa"/>
            <w:vAlign w:val="center"/>
          </w:tcPr>
          <w:p w:rsidR="003424AF" w:rsidRPr="00540967" w:rsidRDefault="003424AF" w:rsidP="003424A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(0,5đ)</w:t>
            </w:r>
          </w:p>
        </w:tc>
        <w:tc>
          <w:tcPr>
            <w:tcW w:w="7227" w:type="dxa"/>
          </w:tcPr>
          <w:p w:rsidR="003424AF" w:rsidRPr="00540967" w:rsidRDefault="003424AF" w:rsidP="003424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3x = 24          x = 8</w:t>
            </w:r>
          </w:p>
        </w:tc>
        <w:tc>
          <w:tcPr>
            <w:tcW w:w="1242" w:type="dxa"/>
            <w:vAlign w:val="center"/>
          </w:tcPr>
          <w:p w:rsidR="003424AF" w:rsidRPr="00540967" w:rsidRDefault="003424AF" w:rsidP="003424A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5đ x 2</w:t>
            </w:r>
          </w:p>
        </w:tc>
      </w:tr>
      <w:tr w:rsidR="003424AF" w:rsidRPr="00540967" w:rsidTr="00E1542F">
        <w:trPr>
          <w:trHeight w:val="204"/>
        </w:trPr>
        <w:tc>
          <w:tcPr>
            <w:tcW w:w="846" w:type="dxa"/>
            <w:vMerge/>
            <w:vAlign w:val="center"/>
          </w:tcPr>
          <w:p w:rsidR="003424AF" w:rsidRPr="00540967" w:rsidRDefault="003424AF" w:rsidP="00342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:rsidR="003424AF" w:rsidRPr="00540967" w:rsidRDefault="003424AF" w:rsidP="003424A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b </w:t>
            </w: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đ)</w:t>
            </w:r>
          </w:p>
        </w:tc>
        <w:tc>
          <w:tcPr>
            <w:tcW w:w="7227" w:type="dxa"/>
          </w:tcPr>
          <w:p w:rsidR="00AA43D1" w:rsidRPr="00AA43D1" w:rsidRDefault="00AA43D1" w:rsidP="00AA43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3EE">
              <w:rPr>
                <w:rFonts w:ascii="Times New Roman" w:hAnsi="Times New Roman" w:cs="Times New Roman"/>
                <w:sz w:val="24"/>
                <w:szCs w:val="24"/>
              </w:rPr>
              <w:t>–25 – 5 . (x – 15) =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    </w:t>
            </w:r>
            <w:r w:rsidRPr="00CA13EE">
              <w:rPr>
                <w:rFonts w:ascii="Times New Roman" w:hAnsi="Times New Roman" w:cs="Times New Roman"/>
                <w:sz w:val="24"/>
                <w:szCs w:val="24"/>
              </w:rPr>
              <w:t>5 . (x – 15) =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    </w:t>
            </w:r>
            <w:r w:rsidRPr="00CA13EE">
              <w:rPr>
                <w:rFonts w:ascii="Times New Roman" w:hAnsi="Times New Roman" w:cs="Times New Roman"/>
                <w:sz w:val="24"/>
                <w:szCs w:val="24"/>
              </w:rPr>
              <w:t>x – 15 =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    x = 14</w:t>
            </w:r>
          </w:p>
        </w:tc>
        <w:tc>
          <w:tcPr>
            <w:tcW w:w="1242" w:type="dxa"/>
            <w:vAlign w:val="center"/>
          </w:tcPr>
          <w:p w:rsidR="003424AF" w:rsidRPr="00540967" w:rsidRDefault="003424AF" w:rsidP="003424A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0,25đ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x 4</w:t>
            </w:r>
          </w:p>
        </w:tc>
      </w:tr>
      <w:tr w:rsidR="003424AF" w:rsidRPr="00540967" w:rsidTr="00E1542F">
        <w:trPr>
          <w:trHeight w:val="204"/>
        </w:trPr>
        <w:tc>
          <w:tcPr>
            <w:tcW w:w="846" w:type="dxa"/>
            <w:vMerge/>
            <w:vAlign w:val="center"/>
          </w:tcPr>
          <w:p w:rsidR="003424AF" w:rsidRPr="00540967" w:rsidRDefault="003424AF" w:rsidP="00342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:rsidR="003424AF" w:rsidRDefault="003424AF" w:rsidP="003424A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 </w:t>
            </w: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đ)</w:t>
            </w:r>
          </w:p>
        </w:tc>
        <w:tc>
          <w:tcPr>
            <w:tcW w:w="7227" w:type="dxa"/>
          </w:tcPr>
          <w:p w:rsidR="003424AF" w:rsidRDefault="00AA43D1" w:rsidP="003424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x </w:t>
            </w:r>
            <w:r>
              <w:rPr>
                <w:rFonts w:ascii="Cambria Math" w:hAnsi="Cambria Math" w:cs="Times New Roman"/>
                <w:sz w:val="26"/>
                <w:szCs w:val="26"/>
                <w:lang w:val="en-US"/>
              </w:rPr>
              <w:t>∈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ƯC(120; 105)</w:t>
            </w:r>
          </w:p>
          <w:p w:rsidR="00AA43D1" w:rsidRDefault="00AA43D1" w:rsidP="003424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ƯCLN(120; 105) = 15</w:t>
            </w:r>
          </w:p>
          <w:p w:rsidR="00AA43D1" w:rsidRDefault="00AA43D1" w:rsidP="003424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ƯC(120; 105) = Ư(15) = {1; 3; 5; 15}</w:t>
            </w:r>
          </w:p>
          <w:p w:rsidR="00AA43D1" w:rsidRPr="00AA43D1" w:rsidRDefault="00AA43D1" w:rsidP="003424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x </w:t>
            </w:r>
            <w:r>
              <w:rPr>
                <w:rFonts w:ascii="Cambria Math" w:hAnsi="Cambria Math" w:cs="Times New Roman"/>
                <w:sz w:val="26"/>
                <w:szCs w:val="26"/>
                <w:lang w:val="en-US"/>
              </w:rPr>
              <w:t>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5 nên x </w:t>
            </w:r>
            <w:r>
              <w:rPr>
                <w:rFonts w:ascii="Cambria Math" w:hAnsi="Cambria Math" w:cs="Times New Roman"/>
                <w:sz w:val="26"/>
                <w:szCs w:val="26"/>
                <w:lang w:val="en-US"/>
              </w:rPr>
              <w:t>∈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{5; 15}</w:t>
            </w:r>
          </w:p>
        </w:tc>
        <w:tc>
          <w:tcPr>
            <w:tcW w:w="1242" w:type="dxa"/>
            <w:vAlign w:val="center"/>
          </w:tcPr>
          <w:p w:rsidR="003424AF" w:rsidRPr="00540967" w:rsidRDefault="003424AF" w:rsidP="003424A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0,25đ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x 4</w:t>
            </w:r>
          </w:p>
        </w:tc>
      </w:tr>
      <w:tr w:rsidR="003424AF" w:rsidRPr="00540967" w:rsidTr="00540967">
        <w:tc>
          <w:tcPr>
            <w:tcW w:w="846" w:type="dxa"/>
            <w:vAlign w:val="center"/>
          </w:tcPr>
          <w:p w:rsidR="003424AF" w:rsidRPr="00540967" w:rsidRDefault="003424AF" w:rsidP="00342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409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  <w:p w:rsidR="003424AF" w:rsidRPr="00540967" w:rsidRDefault="003424AF" w:rsidP="00F50CD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(1,</w:t>
            </w:r>
            <w:r w:rsidR="00F50CD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đ)</w:t>
            </w:r>
          </w:p>
        </w:tc>
        <w:tc>
          <w:tcPr>
            <w:tcW w:w="1215" w:type="dxa"/>
          </w:tcPr>
          <w:p w:rsidR="003424AF" w:rsidRPr="00540967" w:rsidRDefault="003424AF" w:rsidP="003424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227" w:type="dxa"/>
          </w:tcPr>
          <w:p w:rsidR="003424AF" w:rsidRDefault="003424AF" w:rsidP="003424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F113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 phần chia được nhiều nhất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là ƯCLN(</w:t>
            </w:r>
            <w:r w:rsidR="00F113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24; 36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  <w:p w:rsidR="003424AF" w:rsidRPr="00F11345" w:rsidRDefault="003424AF" w:rsidP="003424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F113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 = 2</w:t>
            </w:r>
            <w:r w:rsidR="00F1134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F113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. 3; 36 = 2</w:t>
            </w:r>
            <w:r w:rsidR="00F1134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="00F113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. 3</w:t>
            </w:r>
            <w:r w:rsidR="00F1134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</w:p>
          <w:p w:rsidR="003424AF" w:rsidRPr="00F11345" w:rsidRDefault="003424AF" w:rsidP="003424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 ƯCLN(</w:t>
            </w:r>
            <w:r w:rsidR="00F113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24; 36) = 2</w:t>
            </w:r>
            <w:r w:rsidR="00F11345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="00F113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. 3 = 12. Vậy chia được nhiều nhất 12 phần</w:t>
            </w:r>
          </w:p>
          <w:p w:rsidR="003424AF" w:rsidRDefault="003424AF" w:rsidP="00F1134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- </w:t>
            </w:r>
            <w:r w:rsidR="00F113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Mỗi phần có: 24 : 12 = 2 (cuốn tập)</w:t>
            </w:r>
          </w:p>
          <w:p w:rsidR="00F11345" w:rsidRPr="00540967" w:rsidRDefault="00F11345" w:rsidP="00F1134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        36 : 12 = 3 (cây viết)</w:t>
            </w:r>
          </w:p>
        </w:tc>
        <w:tc>
          <w:tcPr>
            <w:tcW w:w="1242" w:type="dxa"/>
            <w:vAlign w:val="center"/>
          </w:tcPr>
          <w:p w:rsidR="003424AF" w:rsidRPr="00540967" w:rsidRDefault="003424AF" w:rsidP="00F113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  <w:r w:rsidR="001B60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</w:t>
            </w: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x </w:t>
            </w:r>
            <w:r w:rsidR="00F1134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</w:tr>
      <w:tr w:rsidR="00F11345" w:rsidRPr="00540967" w:rsidTr="00540967">
        <w:tc>
          <w:tcPr>
            <w:tcW w:w="846" w:type="dxa"/>
            <w:vMerge w:val="restart"/>
            <w:vAlign w:val="center"/>
          </w:tcPr>
          <w:p w:rsidR="00F11345" w:rsidRDefault="00F11345" w:rsidP="00342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4096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  <w:p w:rsidR="00F11345" w:rsidRPr="00E1542F" w:rsidRDefault="00F11345" w:rsidP="00F113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(1,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215" w:type="dxa"/>
          </w:tcPr>
          <w:p w:rsidR="00F11345" w:rsidRPr="00F11345" w:rsidRDefault="00F11345" w:rsidP="003424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(0,25đ)</w:t>
            </w:r>
          </w:p>
        </w:tc>
        <w:tc>
          <w:tcPr>
            <w:tcW w:w="7227" w:type="dxa"/>
          </w:tcPr>
          <w:p w:rsidR="00F11345" w:rsidRPr="00A5447F" w:rsidRDefault="00F11345" w:rsidP="003424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Bảng dữ liệu về điểm kiểm tra môn Toán của hs lớp 6A</w:t>
            </w:r>
          </w:p>
        </w:tc>
        <w:tc>
          <w:tcPr>
            <w:tcW w:w="1242" w:type="dxa"/>
            <w:vAlign w:val="center"/>
          </w:tcPr>
          <w:p w:rsidR="00F11345" w:rsidRPr="00A5447F" w:rsidRDefault="00F11345" w:rsidP="003424A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  <w:r w:rsidR="001B60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</w:t>
            </w: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x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F11345" w:rsidRPr="00540967" w:rsidTr="001B60D2">
        <w:tc>
          <w:tcPr>
            <w:tcW w:w="846" w:type="dxa"/>
            <w:vMerge/>
            <w:vAlign w:val="center"/>
          </w:tcPr>
          <w:p w:rsidR="00F11345" w:rsidRPr="00540967" w:rsidRDefault="00F11345" w:rsidP="00342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5" w:type="dxa"/>
            <w:vAlign w:val="center"/>
          </w:tcPr>
          <w:p w:rsidR="00F11345" w:rsidRPr="00540967" w:rsidRDefault="00F11345" w:rsidP="001B60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 (0,75đ)</w:t>
            </w:r>
          </w:p>
        </w:tc>
        <w:tc>
          <w:tcPr>
            <w:tcW w:w="722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75"/>
              <w:gridCol w:w="566"/>
              <w:gridCol w:w="567"/>
              <w:gridCol w:w="567"/>
              <w:gridCol w:w="567"/>
              <w:gridCol w:w="567"/>
              <w:gridCol w:w="567"/>
              <w:gridCol w:w="567"/>
            </w:tblGrid>
            <w:tr w:rsidR="00F11345" w:rsidTr="00F11345">
              <w:tc>
                <w:tcPr>
                  <w:tcW w:w="875" w:type="dxa"/>
                </w:tcPr>
                <w:p w:rsidR="00F11345" w:rsidRPr="00F11345" w:rsidRDefault="00F11345" w:rsidP="003424AF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 xml:space="preserve">Điểm </w:t>
                  </w:r>
                </w:p>
              </w:tc>
              <w:tc>
                <w:tcPr>
                  <w:tcW w:w="566" w:type="dxa"/>
                </w:tcPr>
                <w:p w:rsidR="00F11345" w:rsidRPr="00F11345" w:rsidRDefault="00F11345" w:rsidP="00F1134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F11345" w:rsidRPr="00F11345" w:rsidRDefault="00F11345" w:rsidP="00F1134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F11345" w:rsidRPr="00F11345" w:rsidRDefault="00F11345" w:rsidP="00F1134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F11345" w:rsidRPr="00F11345" w:rsidRDefault="00F11345" w:rsidP="00F1134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F11345" w:rsidRPr="00F11345" w:rsidRDefault="00F11345" w:rsidP="00F1134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:rsidR="00F11345" w:rsidRPr="00F11345" w:rsidRDefault="00F11345" w:rsidP="00F1134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:rsidR="00F11345" w:rsidRPr="00F11345" w:rsidRDefault="00F11345" w:rsidP="00F1134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10</w:t>
                  </w:r>
                </w:p>
              </w:tc>
            </w:tr>
            <w:tr w:rsidR="00F11345" w:rsidTr="00F11345">
              <w:tc>
                <w:tcPr>
                  <w:tcW w:w="875" w:type="dxa"/>
                </w:tcPr>
                <w:p w:rsidR="00F11345" w:rsidRPr="00F11345" w:rsidRDefault="00F11345" w:rsidP="003424AF">
                  <w:pPr>
                    <w:spacing w:line="276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Số hs</w:t>
                  </w:r>
                </w:p>
              </w:tc>
              <w:tc>
                <w:tcPr>
                  <w:tcW w:w="566" w:type="dxa"/>
                </w:tcPr>
                <w:p w:rsidR="00F11345" w:rsidRPr="00F11345" w:rsidRDefault="00F11345" w:rsidP="00F1134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F11345" w:rsidRPr="001262DA" w:rsidRDefault="001262DA" w:rsidP="00F1134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:rsidR="00F11345" w:rsidRPr="001262DA" w:rsidRDefault="001262DA" w:rsidP="00F1134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4</w:t>
                  </w:r>
                </w:p>
              </w:tc>
              <w:tc>
                <w:tcPr>
                  <w:tcW w:w="567" w:type="dxa"/>
                </w:tcPr>
                <w:p w:rsidR="00F11345" w:rsidRPr="001262DA" w:rsidRDefault="001262DA" w:rsidP="00F1134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:rsidR="00F11345" w:rsidRPr="001262DA" w:rsidRDefault="001262DA" w:rsidP="00F1134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:rsidR="00F11345" w:rsidRPr="001262DA" w:rsidRDefault="001262DA" w:rsidP="00F1134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F11345" w:rsidRPr="001262DA" w:rsidRDefault="001262DA" w:rsidP="00F11345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3</w:t>
                  </w:r>
                </w:p>
              </w:tc>
            </w:tr>
          </w:tbl>
          <w:p w:rsidR="00F11345" w:rsidRPr="00F11345" w:rsidRDefault="001262DA" w:rsidP="003424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Điểm đạt được nhiều nhất là điểm 9</w:t>
            </w:r>
          </w:p>
        </w:tc>
        <w:tc>
          <w:tcPr>
            <w:tcW w:w="1242" w:type="dxa"/>
            <w:vAlign w:val="center"/>
          </w:tcPr>
          <w:p w:rsidR="00F11345" w:rsidRDefault="001262DA" w:rsidP="003424A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0,5</w:t>
            </w:r>
            <w:r w:rsidR="001B60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</w:t>
            </w:r>
          </w:p>
          <w:p w:rsidR="001262DA" w:rsidRDefault="001262DA" w:rsidP="003424A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1262DA" w:rsidRPr="001262DA" w:rsidRDefault="001262DA" w:rsidP="003424A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0,25</w:t>
            </w:r>
            <w:r w:rsidR="001B60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</w:t>
            </w:r>
          </w:p>
        </w:tc>
      </w:tr>
      <w:tr w:rsidR="001B60D2" w:rsidRPr="00540967" w:rsidTr="001B60D2">
        <w:tc>
          <w:tcPr>
            <w:tcW w:w="846" w:type="dxa"/>
            <w:vMerge w:val="restart"/>
            <w:vAlign w:val="center"/>
          </w:tcPr>
          <w:p w:rsidR="001B60D2" w:rsidRDefault="001B60D2" w:rsidP="00342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  <w:p w:rsidR="001B60D2" w:rsidRPr="00A5447F" w:rsidRDefault="001B60D2" w:rsidP="001262D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(1</w:t>
            </w: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215" w:type="dxa"/>
            <w:vAlign w:val="center"/>
          </w:tcPr>
          <w:p w:rsidR="001B60D2" w:rsidRPr="00540967" w:rsidRDefault="001B60D2" w:rsidP="001B60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 (0,75đ)</w:t>
            </w:r>
          </w:p>
        </w:tc>
        <w:tc>
          <w:tcPr>
            <w:tcW w:w="7227" w:type="dxa"/>
          </w:tcPr>
          <w:p w:rsidR="001B60D2" w:rsidRDefault="001B60D2" w:rsidP="003424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Chu vi hình thoi là: 5 . 4 = 20 (cm)</w:t>
            </w:r>
          </w:p>
          <w:p w:rsidR="001B60D2" w:rsidRPr="00A5447F" w:rsidRDefault="005C1427" w:rsidP="005C1427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Độ dài đường chéo</w:t>
            </w:r>
            <w:r w:rsidR="00C130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còn lại của</w:t>
            </w:r>
            <w:r w:rsidR="001B60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hình thoi là: 24 . 2 : 8 = 6 (cm)</w:t>
            </w:r>
          </w:p>
        </w:tc>
        <w:tc>
          <w:tcPr>
            <w:tcW w:w="1242" w:type="dxa"/>
            <w:vAlign w:val="center"/>
          </w:tcPr>
          <w:p w:rsidR="001B60D2" w:rsidRDefault="001B60D2" w:rsidP="001B60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25đ</w:t>
            </w:r>
          </w:p>
          <w:p w:rsidR="001B60D2" w:rsidRPr="00540967" w:rsidRDefault="001B60D2" w:rsidP="001B60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0,5đ</w:t>
            </w:r>
          </w:p>
        </w:tc>
      </w:tr>
      <w:tr w:rsidR="001B60D2" w:rsidRPr="00540967" w:rsidTr="00540967">
        <w:tc>
          <w:tcPr>
            <w:tcW w:w="846" w:type="dxa"/>
            <w:vMerge/>
            <w:vAlign w:val="center"/>
          </w:tcPr>
          <w:p w:rsidR="001B60D2" w:rsidRDefault="001B60D2" w:rsidP="00342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15" w:type="dxa"/>
          </w:tcPr>
          <w:p w:rsidR="001B60D2" w:rsidRPr="001B60D2" w:rsidRDefault="001B60D2" w:rsidP="003424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 (0,25đ)</w:t>
            </w:r>
          </w:p>
        </w:tc>
        <w:tc>
          <w:tcPr>
            <w:tcW w:w="7227" w:type="dxa"/>
          </w:tcPr>
          <w:p w:rsidR="001B60D2" w:rsidRPr="001B60D2" w:rsidRDefault="004421F4" w:rsidP="004421F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Hình thoi có tâm đối xứng và có trục đối xứng</w:t>
            </w:r>
          </w:p>
        </w:tc>
        <w:tc>
          <w:tcPr>
            <w:tcW w:w="1242" w:type="dxa"/>
            <w:vAlign w:val="center"/>
          </w:tcPr>
          <w:p w:rsidR="001B60D2" w:rsidRPr="001B60D2" w:rsidRDefault="001B60D2" w:rsidP="001B60D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25đ</w:t>
            </w:r>
          </w:p>
        </w:tc>
      </w:tr>
      <w:tr w:rsidR="003424AF" w:rsidRPr="00540967" w:rsidTr="007829B9">
        <w:trPr>
          <w:trHeight w:val="1146"/>
        </w:trPr>
        <w:tc>
          <w:tcPr>
            <w:tcW w:w="846" w:type="dxa"/>
            <w:vAlign w:val="center"/>
          </w:tcPr>
          <w:p w:rsidR="003424AF" w:rsidRPr="00540967" w:rsidRDefault="003424AF" w:rsidP="00342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7</w:t>
            </w:r>
          </w:p>
          <w:p w:rsidR="003424AF" w:rsidRPr="00540967" w:rsidRDefault="003424AF" w:rsidP="003424A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5409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(2,0đ)</w:t>
            </w:r>
          </w:p>
        </w:tc>
        <w:tc>
          <w:tcPr>
            <w:tcW w:w="1215" w:type="dxa"/>
            <w:vAlign w:val="center"/>
          </w:tcPr>
          <w:p w:rsidR="003424AF" w:rsidRPr="00540967" w:rsidRDefault="003424AF" w:rsidP="003424AF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</w:pPr>
          </w:p>
        </w:tc>
        <w:tc>
          <w:tcPr>
            <w:tcW w:w="7227" w:type="dxa"/>
          </w:tcPr>
          <w:p w:rsidR="003424AF" w:rsidRDefault="001262DA" w:rsidP="003424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Chu vi của hình này là: </w:t>
            </w:r>
            <w:r w:rsidR="007829B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 + 2  +1 + 2 + 1 + 2 + 4 + 6 = 22 (cm)</w:t>
            </w:r>
          </w:p>
          <w:p w:rsidR="007829B9" w:rsidRDefault="007829B9" w:rsidP="003424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Có thể chia hình này thành 3 hình chữ nhật. </w:t>
            </w:r>
          </w:p>
          <w:p w:rsidR="007829B9" w:rsidRDefault="007829B9" w:rsidP="003424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829B9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4E3AD58" wp14:editId="3433C298">
                  <wp:extent cx="2238375" cy="1489829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0036" cy="14975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7829B9" w:rsidRPr="007829B9" w:rsidRDefault="007829B9" w:rsidP="003424A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Diện tích hình này là: (4 . 2) + (2 . 3) + (2 . 4) = 22 (cm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1242" w:type="dxa"/>
            <w:shd w:val="clear" w:color="auto" w:fill="auto"/>
          </w:tcPr>
          <w:p w:rsidR="003424AF" w:rsidRDefault="007829B9" w:rsidP="007829B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1,0</w:t>
            </w:r>
            <w:r w:rsidR="00CF74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</w:t>
            </w:r>
          </w:p>
          <w:p w:rsidR="007829B9" w:rsidRDefault="007829B9" w:rsidP="007829B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829B9" w:rsidRDefault="007829B9" w:rsidP="007829B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829B9" w:rsidRDefault="007829B9" w:rsidP="007829B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829B9" w:rsidRDefault="007829B9" w:rsidP="007829B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829B9" w:rsidRDefault="007829B9" w:rsidP="007829B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829B9" w:rsidRDefault="007829B9" w:rsidP="007829B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829B9" w:rsidRDefault="007829B9" w:rsidP="007829B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829B9" w:rsidRDefault="007829B9" w:rsidP="007829B9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7829B9" w:rsidRPr="00540967" w:rsidRDefault="007829B9" w:rsidP="007829B9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1,0</w:t>
            </w:r>
            <w:r w:rsidR="00CF74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</w:t>
            </w:r>
          </w:p>
        </w:tc>
      </w:tr>
    </w:tbl>
    <w:p w:rsidR="001917C3" w:rsidRDefault="001917C3" w:rsidP="00100FF7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29B9" w:rsidRDefault="007829B9" w:rsidP="00100FF7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829B9" w:rsidRDefault="007829B9" w:rsidP="00100FF7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  <w:sectPr w:rsidR="007829B9" w:rsidSect="00CA13EE">
          <w:pgSz w:w="11907" w:h="16839" w:code="9"/>
          <w:pgMar w:top="426" w:right="567" w:bottom="709" w:left="990" w:header="720" w:footer="720" w:gutter="0"/>
          <w:cols w:space="720"/>
          <w:docGrid w:linePitch="381"/>
        </w:sectPr>
      </w:pPr>
    </w:p>
    <w:p w:rsidR="00680711" w:rsidRPr="00CA6CED" w:rsidRDefault="00680711" w:rsidP="00680711">
      <w:pPr>
        <w:spacing w:line="276" w:lineRule="auto"/>
        <w:ind w:left="1449" w:right="1201"/>
        <w:jc w:val="center"/>
        <w:rPr>
          <w:rFonts w:ascii="Times New Roman" w:hAnsi="Times New Roman" w:cs="Times New Roman"/>
          <w:b/>
          <w:sz w:val="32"/>
        </w:rPr>
      </w:pPr>
      <w:r w:rsidRPr="00CA6CED">
        <w:rPr>
          <w:rFonts w:ascii="Times New Roman" w:hAnsi="Times New Roman" w:cs="Times New Roman"/>
          <w:b/>
          <w:sz w:val="32"/>
        </w:rPr>
        <w:lastRenderedPageBreak/>
        <w:t xml:space="preserve">MA TRẬN ĐỀ KIỂM TRA ĐÁNH GIÁ </w:t>
      </w:r>
      <w:r>
        <w:rPr>
          <w:rFonts w:ascii="Times New Roman" w:hAnsi="Times New Roman" w:cs="Times New Roman"/>
          <w:b/>
          <w:sz w:val="32"/>
        </w:rPr>
        <w:t>HKI</w:t>
      </w:r>
    </w:p>
    <w:p w:rsidR="00680711" w:rsidRPr="00CA6CED" w:rsidRDefault="00680711" w:rsidP="00680711">
      <w:pPr>
        <w:spacing w:line="276" w:lineRule="auto"/>
        <w:ind w:left="1616" w:right="1201"/>
        <w:jc w:val="center"/>
        <w:rPr>
          <w:rFonts w:ascii="Times New Roman" w:hAnsi="Times New Roman" w:cs="Times New Roman"/>
          <w:b/>
          <w:sz w:val="32"/>
        </w:rPr>
      </w:pPr>
      <w:r w:rsidRPr="00CA6CED">
        <w:rPr>
          <w:rFonts w:ascii="Times New Roman" w:hAnsi="Times New Roman" w:cs="Times New Roman"/>
          <w:b/>
          <w:sz w:val="32"/>
        </w:rPr>
        <w:t>MÔN: TOÁN 6 (202</w:t>
      </w:r>
      <w:r>
        <w:rPr>
          <w:rFonts w:ascii="Times New Roman" w:hAnsi="Times New Roman" w:cs="Times New Roman"/>
          <w:b/>
          <w:sz w:val="32"/>
        </w:rPr>
        <w:t>1</w:t>
      </w:r>
      <w:r w:rsidRPr="00CA6CED">
        <w:rPr>
          <w:rFonts w:ascii="Times New Roman" w:hAnsi="Times New Roman" w:cs="Times New Roman"/>
          <w:b/>
          <w:sz w:val="32"/>
        </w:rPr>
        <w:t xml:space="preserve"> – 202</w:t>
      </w:r>
      <w:r>
        <w:rPr>
          <w:rFonts w:ascii="Times New Roman" w:hAnsi="Times New Roman" w:cs="Times New Roman"/>
          <w:b/>
          <w:sz w:val="32"/>
        </w:rPr>
        <w:t>2</w:t>
      </w:r>
      <w:r w:rsidRPr="00CA6CED">
        <w:rPr>
          <w:rFonts w:ascii="Times New Roman" w:hAnsi="Times New Roman" w:cs="Times New Roman"/>
          <w:b/>
          <w:sz w:val="32"/>
        </w:rPr>
        <w:t>)</w:t>
      </w:r>
    </w:p>
    <w:p w:rsidR="00680711" w:rsidRDefault="00680711" w:rsidP="00680711">
      <w:pPr>
        <w:spacing w:line="276" w:lineRule="auto"/>
        <w:ind w:left="112" w:right="97" w:firstLine="427"/>
        <w:rPr>
          <w:i/>
          <w:sz w:val="24"/>
        </w:rPr>
      </w:pPr>
    </w:p>
    <w:tbl>
      <w:tblPr>
        <w:tblW w:w="0" w:type="auto"/>
        <w:tblInd w:w="5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410"/>
        <w:gridCol w:w="2835"/>
        <w:gridCol w:w="3972"/>
        <w:gridCol w:w="12"/>
        <w:gridCol w:w="1119"/>
        <w:gridCol w:w="992"/>
        <w:gridCol w:w="851"/>
        <w:gridCol w:w="1275"/>
      </w:tblGrid>
      <w:tr w:rsidR="00680711" w:rsidTr="003D77B3">
        <w:trPr>
          <w:trHeight w:val="3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1" w:rsidRPr="00203AE9" w:rsidRDefault="00680711" w:rsidP="003D77B3">
            <w:pPr>
              <w:pStyle w:val="TableParagraph"/>
              <w:rPr>
                <w:i/>
                <w:sz w:val="26"/>
                <w:szCs w:val="26"/>
              </w:rPr>
            </w:pPr>
          </w:p>
          <w:p w:rsidR="00680711" w:rsidRPr="00203AE9" w:rsidRDefault="00680711" w:rsidP="003D77B3">
            <w:pPr>
              <w:pStyle w:val="TableParagraph"/>
              <w:ind w:left="131"/>
              <w:rPr>
                <w:b/>
                <w:sz w:val="26"/>
                <w:szCs w:val="26"/>
              </w:rPr>
            </w:pPr>
            <w:r w:rsidRPr="00203AE9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711" w:rsidRPr="00203AE9" w:rsidRDefault="00680711" w:rsidP="003D77B3">
            <w:pPr>
              <w:pStyle w:val="TableParagraph"/>
              <w:rPr>
                <w:i/>
                <w:sz w:val="26"/>
                <w:szCs w:val="26"/>
              </w:rPr>
            </w:pPr>
          </w:p>
          <w:p w:rsidR="00680711" w:rsidRPr="00203AE9" w:rsidRDefault="00680711" w:rsidP="003D77B3">
            <w:pPr>
              <w:pStyle w:val="TableParagraph"/>
              <w:ind w:left="143"/>
              <w:rPr>
                <w:b/>
                <w:sz w:val="26"/>
                <w:szCs w:val="26"/>
              </w:rPr>
            </w:pPr>
            <w:r w:rsidRPr="00203AE9">
              <w:rPr>
                <w:b/>
                <w:sz w:val="26"/>
                <w:szCs w:val="26"/>
              </w:rPr>
              <w:t>Nội dung kiến</w:t>
            </w:r>
            <w:r w:rsidRPr="00203AE9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203AE9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1" w:rsidRPr="00203AE9" w:rsidRDefault="00680711" w:rsidP="003D77B3">
            <w:pPr>
              <w:pStyle w:val="TableParagraph"/>
              <w:rPr>
                <w:i/>
                <w:sz w:val="26"/>
                <w:szCs w:val="26"/>
              </w:rPr>
            </w:pPr>
          </w:p>
          <w:p w:rsidR="00680711" w:rsidRPr="00203AE9" w:rsidRDefault="00680711" w:rsidP="003D77B3">
            <w:pPr>
              <w:pStyle w:val="TableParagraph"/>
              <w:ind w:left="419"/>
              <w:rPr>
                <w:b/>
                <w:sz w:val="26"/>
                <w:szCs w:val="26"/>
              </w:rPr>
            </w:pPr>
            <w:r w:rsidRPr="00203AE9">
              <w:rPr>
                <w:b/>
                <w:sz w:val="26"/>
                <w:szCs w:val="26"/>
              </w:rPr>
              <w:t>Đơn vị kiến thức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711" w:rsidRPr="00203AE9" w:rsidRDefault="00680711" w:rsidP="003D77B3">
            <w:pPr>
              <w:pStyle w:val="TableParagraph"/>
              <w:spacing w:before="1"/>
              <w:ind w:left="139" w:right="105"/>
              <w:jc w:val="center"/>
              <w:rPr>
                <w:b/>
                <w:sz w:val="26"/>
                <w:szCs w:val="26"/>
              </w:rPr>
            </w:pPr>
            <w:r w:rsidRPr="00203AE9">
              <w:rPr>
                <w:b/>
                <w:sz w:val="26"/>
                <w:szCs w:val="26"/>
              </w:rPr>
              <w:t>Chuẩn kiến thức kỹ năng cần kiểm tra</w:t>
            </w:r>
          </w:p>
        </w:tc>
        <w:tc>
          <w:tcPr>
            <w:tcW w:w="42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711" w:rsidRPr="00203AE9" w:rsidRDefault="00680711" w:rsidP="003D77B3">
            <w:pPr>
              <w:pStyle w:val="TableParagraph"/>
              <w:jc w:val="center"/>
              <w:rPr>
                <w:sz w:val="26"/>
                <w:szCs w:val="26"/>
              </w:rPr>
            </w:pPr>
            <w:r w:rsidRPr="00203AE9">
              <w:rPr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680711" w:rsidTr="00EE116B">
        <w:trPr>
          <w:trHeight w:val="1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1" w:rsidRPr="00203AE9" w:rsidRDefault="00680711" w:rsidP="003D77B3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711" w:rsidRPr="00203AE9" w:rsidRDefault="00680711" w:rsidP="003D77B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1" w:rsidRPr="00203AE9" w:rsidRDefault="00680711" w:rsidP="003D77B3">
            <w:pPr>
              <w:rPr>
                <w:sz w:val="26"/>
                <w:szCs w:val="26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11" w:rsidRPr="00203AE9" w:rsidRDefault="00680711" w:rsidP="003D77B3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711" w:rsidRPr="00203AE9" w:rsidRDefault="00680711" w:rsidP="003D77B3">
            <w:pPr>
              <w:pStyle w:val="TableParagraph"/>
              <w:spacing w:line="289" w:lineRule="exact"/>
              <w:ind w:left="94"/>
              <w:jc w:val="center"/>
              <w:rPr>
                <w:b/>
                <w:sz w:val="26"/>
                <w:szCs w:val="26"/>
              </w:rPr>
            </w:pPr>
            <w:r w:rsidRPr="00203AE9">
              <w:rPr>
                <w:b/>
                <w:sz w:val="26"/>
                <w:szCs w:val="26"/>
              </w:rPr>
              <w:t>Nhận</w:t>
            </w:r>
          </w:p>
          <w:p w:rsidR="00680711" w:rsidRPr="00203AE9" w:rsidRDefault="00680711" w:rsidP="003D77B3">
            <w:pPr>
              <w:pStyle w:val="TableParagraph"/>
              <w:spacing w:before="62"/>
              <w:ind w:left="94"/>
              <w:jc w:val="center"/>
              <w:rPr>
                <w:b/>
                <w:sz w:val="26"/>
                <w:szCs w:val="26"/>
              </w:rPr>
            </w:pPr>
            <w:r w:rsidRPr="00203AE9">
              <w:rPr>
                <w:b/>
                <w:sz w:val="26"/>
                <w:szCs w:val="26"/>
              </w:rPr>
              <w:t>biết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711" w:rsidRPr="00203AE9" w:rsidRDefault="00680711" w:rsidP="003D77B3">
            <w:pPr>
              <w:pStyle w:val="TableParagraph"/>
              <w:spacing w:line="289" w:lineRule="exact"/>
              <w:ind w:firstLine="6"/>
              <w:jc w:val="center"/>
              <w:rPr>
                <w:b/>
                <w:sz w:val="26"/>
                <w:szCs w:val="26"/>
              </w:rPr>
            </w:pPr>
            <w:r w:rsidRPr="00203AE9">
              <w:rPr>
                <w:b/>
                <w:sz w:val="26"/>
                <w:szCs w:val="26"/>
              </w:rPr>
              <w:t>Thông</w:t>
            </w:r>
          </w:p>
          <w:p w:rsidR="00680711" w:rsidRPr="00203AE9" w:rsidRDefault="00680711" w:rsidP="003D77B3">
            <w:pPr>
              <w:pStyle w:val="TableParagraph"/>
              <w:spacing w:before="62"/>
              <w:ind w:firstLine="6"/>
              <w:jc w:val="center"/>
              <w:rPr>
                <w:b/>
                <w:sz w:val="26"/>
                <w:szCs w:val="26"/>
              </w:rPr>
            </w:pPr>
            <w:r w:rsidRPr="00203AE9">
              <w:rPr>
                <w:b/>
                <w:sz w:val="26"/>
                <w:szCs w:val="26"/>
              </w:rPr>
              <w:t>hiểu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711" w:rsidRPr="00203AE9" w:rsidRDefault="00680711" w:rsidP="003D77B3">
            <w:pPr>
              <w:pStyle w:val="TableParagraph"/>
              <w:spacing w:line="289" w:lineRule="exact"/>
              <w:ind w:left="97"/>
              <w:jc w:val="center"/>
              <w:rPr>
                <w:b/>
                <w:sz w:val="26"/>
                <w:szCs w:val="26"/>
              </w:rPr>
            </w:pPr>
            <w:r w:rsidRPr="00203AE9">
              <w:rPr>
                <w:b/>
                <w:sz w:val="26"/>
                <w:szCs w:val="26"/>
              </w:rPr>
              <w:t>Vận</w:t>
            </w:r>
          </w:p>
          <w:p w:rsidR="00680711" w:rsidRPr="00203AE9" w:rsidRDefault="00680711" w:rsidP="003D77B3">
            <w:pPr>
              <w:pStyle w:val="TableParagraph"/>
              <w:spacing w:before="62"/>
              <w:ind w:left="97"/>
              <w:jc w:val="center"/>
              <w:rPr>
                <w:b/>
                <w:sz w:val="26"/>
                <w:szCs w:val="26"/>
              </w:rPr>
            </w:pPr>
            <w:r w:rsidRPr="00203AE9">
              <w:rPr>
                <w:b/>
                <w:sz w:val="26"/>
                <w:szCs w:val="26"/>
              </w:rPr>
              <w:t>dụng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711" w:rsidRPr="00203AE9" w:rsidRDefault="00680711" w:rsidP="003D77B3">
            <w:pPr>
              <w:pStyle w:val="TableParagraph"/>
              <w:spacing w:line="289" w:lineRule="exact"/>
              <w:ind w:left="97" w:right="2"/>
              <w:jc w:val="center"/>
              <w:rPr>
                <w:b/>
                <w:sz w:val="26"/>
                <w:szCs w:val="26"/>
              </w:rPr>
            </w:pPr>
            <w:r w:rsidRPr="00203AE9">
              <w:rPr>
                <w:b/>
                <w:sz w:val="26"/>
                <w:szCs w:val="26"/>
              </w:rPr>
              <w:t>Vận</w:t>
            </w:r>
            <w:r w:rsidRPr="00203AE9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203AE9">
              <w:rPr>
                <w:b/>
                <w:sz w:val="26"/>
                <w:szCs w:val="26"/>
              </w:rPr>
              <w:t>dụng</w:t>
            </w:r>
            <w:r w:rsidRPr="00203AE9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203AE9">
              <w:rPr>
                <w:b/>
                <w:sz w:val="26"/>
                <w:szCs w:val="26"/>
              </w:rPr>
              <w:t>cao</w:t>
            </w:r>
          </w:p>
        </w:tc>
      </w:tr>
      <w:tr w:rsidR="00680711" w:rsidTr="00EE116B">
        <w:trPr>
          <w:trHeight w:val="452"/>
        </w:trPr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80711" w:rsidRPr="00203AE9" w:rsidRDefault="00680711" w:rsidP="003D77B3">
            <w:pPr>
              <w:pStyle w:val="TableParagraph"/>
              <w:spacing w:line="286" w:lineRule="exact"/>
              <w:ind w:firstLine="12"/>
              <w:jc w:val="center"/>
              <w:rPr>
                <w:b/>
                <w:sz w:val="26"/>
                <w:szCs w:val="26"/>
              </w:rPr>
            </w:pPr>
            <w:r w:rsidRPr="00203AE9">
              <w:rPr>
                <w:b/>
                <w:w w:val="99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</w:tcBorders>
          </w:tcPr>
          <w:p w:rsidR="00680711" w:rsidRPr="00203AE9" w:rsidRDefault="00680711" w:rsidP="003D77B3">
            <w:pPr>
              <w:pStyle w:val="TableParagraph"/>
              <w:spacing w:line="230" w:lineRule="auto"/>
              <w:ind w:left="100" w:right="567"/>
              <w:rPr>
                <w:sz w:val="26"/>
                <w:szCs w:val="26"/>
                <w:lang w:val="en-US"/>
              </w:rPr>
            </w:pPr>
            <w:r w:rsidRPr="00203AE9">
              <w:rPr>
                <w:sz w:val="26"/>
                <w:szCs w:val="26"/>
                <w:lang w:val="en-US"/>
              </w:rPr>
              <w:t>Sắp xếp các số theo thứ tự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680711" w:rsidRPr="00203AE9" w:rsidRDefault="00680711" w:rsidP="003D77B3">
            <w:pPr>
              <w:pStyle w:val="TableParagraph"/>
              <w:spacing w:line="230" w:lineRule="auto"/>
              <w:ind w:left="100" w:right="131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Thứ tự trong </w:t>
            </w:r>
            <w:r>
              <w:rPr>
                <w:rFonts w:ascii="Cambria Math" w:hAnsi="Cambria Math"/>
                <w:sz w:val="26"/>
                <w:szCs w:val="26"/>
                <w:lang w:val="en-US"/>
              </w:rPr>
              <w:t>ℤ</w:t>
            </w: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000000"/>
            </w:tcBorders>
          </w:tcPr>
          <w:p w:rsidR="00680711" w:rsidRPr="00203AE9" w:rsidRDefault="00680711" w:rsidP="003D77B3">
            <w:pPr>
              <w:pStyle w:val="TableParagraph"/>
              <w:spacing w:line="230" w:lineRule="auto"/>
              <w:ind w:left="139" w:right="131"/>
              <w:jc w:val="both"/>
              <w:rPr>
                <w:sz w:val="26"/>
                <w:szCs w:val="26"/>
                <w:lang w:val="en-US"/>
              </w:rPr>
            </w:pPr>
            <w:r w:rsidRPr="00203AE9">
              <w:rPr>
                <w:b/>
                <w:sz w:val="26"/>
                <w:szCs w:val="26"/>
              </w:rPr>
              <w:t xml:space="preserve">Nhận biết: </w:t>
            </w:r>
            <w:r w:rsidRPr="00203AE9">
              <w:rPr>
                <w:sz w:val="26"/>
                <w:szCs w:val="26"/>
                <w:lang w:val="en-US"/>
              </w:rPr>
              <w:t>So sánh và sắp xếp các số nguyên theo thứ tự tăng dần.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680711" w:rsidRPr="00203AE9" w:rsidRDefault="00680711" w:rsidP="003D77B3">
            <w:pPr>
              <w:pStyle w:val="TableParagraph"/>
              <w:spacing w:line="276" w:lineRule="auto"/>
              <w:ind w:hanging="9"/>
              <w:jc w:val="center"/>
              <w:rPr>
                <w:b/>
                <w:sz w:val="26"/>
                <w:szCs w:val="26"/>
                <w:lang w:val="en-US"/>
              </w:rPr>
            </w:pPr>
            <w:r w:rsidRPr="00203AE9">
              <w:rPr>
                <w:b/>
                <w:w w:val="99"/>
                <w:sz w:val="26"/>
                <w:szCs w:val="26"/>
                <w:lang w:val="en-US"/>
              </w:rPr>
              <w:t>1</w:t>
            </w:r>
          </w:p>
          <w:p w:rsidR="00680711" w:rsidRPr="00203AE9" w:rsidRDefault="00680711" w:rsidP="00680711">
            <w:pPr>
              <w:pStyle w:val="TableParagraph"/>
              <w:spacing w:line="276" w:lineRule="auto"/>
              <w:ind w:hanging="9"/>
              <w:jc w:val="center"/>
              <w:rPr>
                <w:b/>
                <w:sz w:val="26"/>
                <w:szCs w:val="26"/>
              </w:rPr>
            </w:pPr>
            <w:r w:rsidRPr="00203AE9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  <w:lang w:val="en-US"/>
              </w:rPr>
              <w:t>0,5</w:t>
            </w:r>
            <w:r w:rsidRPr="00203AE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:rsidR="00680711" w:rsidRPr="00203AE9" w:rsidRDefault="00680711" w:rsidP="003D77B3">
            <w:pPr>
              <w:pStyle w:val="TableParagraph"/>
              <w:spacing w:line="276" w:lineRule="auto"/>
              <w:ind w:left="137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</w:tcPr>
          <w:p w:rsidR="00680711" w:rsidRPr="00203AE9" w:rsidRDefault="00680711" w:rsidP="003D77B3">
            <w:pPr>
              <w:pStyle w:val="TableParagraph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</w:tcPr>
          <w:p w:rsidR="00680711" w:rsidRPr="00203AE9" w:rsidRDefault="00680711" w:rsidP="003D77B3">
            <w:pPr>
              <w:pStyle w:val="TableParagraph"/>
              <w:spacing w:line="276" w:lineRule="auto"/>
              <w:rPr>
                <w:sz w:val="26"/>
                <w:szCs w:val="26"/>
              </w:rPr>
            </w:pPr>
          </w:p>
        </w:tc>
      </w:tr>
      <w:tr w:rsidR="00680711" w:rsidTr="00EE116B">
        <w:trPr>
          <w:trHeight w:val="452"/>
        </w:trPr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80711" w:rsidRPr="00680711" w:rsidRDefault="00680711" w:rsidP="003D77B3">
            <w:pPr>
              <w:pStyle w:val="TableParagraph"/>
              <w:spacing w:line="286" w:lineRule="exact"/>
              <w:ind w:firstLine="12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  <w:r>
              <w:rPr>
                <w:b/>
                <w:w w:val="99"/>
                <w:sz w:val="26"/>
                <w:szCs w:val="26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</w:tcBorders>
          </w:tcPr>
          <w:p w:rsidR="00680711" w:rsidRPr="00203AE9" w:rsidRDefault="00680711" w:rsidP="003D77B3">
            <w:pPr>
              <w:pStyle w:val="TableParagraph"/>
              <w:spacing w:line="230" w:lineRule="auto"/>
              <w:ind w:left="100" w:right="567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Tập hợp. Phần tử của tập hợp.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680711" w:rsidRDefault="00680711" w:rsidP="003D77B3">
            <w:pPr>
              <w:pStyle w:val="TableParagraph"/>
              <w:spacing w:line="230" w:lineRule="auto"/>
              <w:ind w:left="100" w:right="131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Tập hợp số tự nhiên</w:t>
            </w: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000000"/>
            </w:tcBorders>
          </w:tcPr>
          <w:p w:rsidR="00680711" w:rsidRPr="00680711" w:rsidRDefault="00680711" w:rsidP="008523A3">
            <w:pPr>
              <w:pStyle w:val="TableParagraph"/>
              <w:spacing w:line="230" w:lineRule="auto"/>
              <w:ind w:left="139" w:right="131"/>
              <w:jc w:val="both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Thông hiểu: </w:t>
            </w:r>
            <w:r>
              <w:rPr>
                <w:sz w:val="26"/>
                <w:szCs w:val="26"/>
                <w:lang w:val="en-US"/>
              </w:rPr>
              <w:t>Biết</w:t>
            </w:r>
            <w:r w:rsidR="008523A3">
              <w:rPr>
                <w:sz w:val="26"/>
                <w:szCs w:val="26"/>
                <w:lang w:val="en-US"/>
              </w:rPr>
              <w:t xml:space="preserve"> cách</w:t>
            </w:r>
            <w:r>
              <w:rPr>
                <w:sz w:val="26"/>
                <w:szCs w:val="26"/>
                <w:lang w:val="en-US"/>
              </w:rPr>
              <w:t xml:space="preserve"> viết tập hợp theo yêu cầu đề bài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680711" w:rsidRPr="00203AE9" w:rsidRDefault="00680711" w:rsidP="003D77B3">
            <w:pPr>
              <w:pStyle w:val="TableParagraph"/>
              <w:spacing w:line="276" w:lineRule="auto"/>
              <w:ind w:hanging="9"/>
              <w:jc w:val="center"/>
              <w:rPr>
                <w:b/>
                <w:w w:val="99"/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:rsidR="00680711" w:rsidRPr="00203AE9" w:rsidRDefault="00680711" w:rsidP="00680711">
            <w:pPr>
              <w:pStyle w:val="TableParagraph"/>
              <w:spacing w:line="276" w:lineRule="auto"/>
              <w:ind w:hanging="9"/>
              <w:jc w:val="center"/>
              <w:rPr>
                <w:b/>
                <w:sz w:val="26"/>
                <w:szCs w:val="26"/>
                <w:lang w:val="en-US"/>
              </w:rPr>
            </w:pPr>
            <w:r w:rsidRPr="00203AE9">
              <w:rPr>
                <w:b/>
                <w:w w:val="99"/>
                <w:sz w:val="26"/>
                <w:szCs w:val="26"/>
                <w:lang w:val="en-US"/>
              </w:rPr>
              <w:t>1</w:t>
            </w:r>
          </w:p>
          <w:p w:rsidR="00680711" w:rsidRPr="00203AE9" w:rsidRDefault="00680711" w:rsidP="00680711">
            <w:pPr>
              <w:pStyle w:val="TableParagraph"/>
              <w:spacing w:line="276" w:lineRule="auto"/>
              <w:ind w:left="6" w:hanging="6"/>
              <w:jc w:val="center"/>
              <w:rPr>
                <w:b/>
                <w:sz w:val="26"/>
                <w:szCs w:val="26"/>
              </w:rPr>
            </w:pPr>
            <w:r w:rsidRPr="00203AE9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  <w:lang w:val="en-US"/>
              </w:rPr>
              <w:t>0,5</w:t>
            </w:r>
            <w:r w:rsidRPr="00203AE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</w:tcPr>
          <w:p w:rsidR="00680711" w:rsidRPr="00203AE9" w:rsidRDefault="00680711" w:rsidP="003D77B3">
            <w:pPr>
              <w:pStyle w:val="TableParagraph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</w:tcPr>
          <w:p w:rsidR="00680711" w:rsidRPr="00203AE9" w:rsidRDefault="00680711" w:rsidP="003D77B3">
            <w:pPr>
              <w:pStyle w:val="TableParagraph"/>
              <w:spacing w:line="276" w:lineRule="auto"/>
              <w:rPr>
                <w:sz w:val="26"/>
                <w:szCs w:val="26"/>
              </w:rPr>
            </w:pPr>
          </w:p>
        </w:tc>
      </w:tr>
      <w:tr w:rsidR="00680711" w:rsidTr="00EE116B">
        <w:trPr>
          <w:trHeight w:val="452"/>
        </w:trPr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680711" w:rsidRPr="00203AE9" w:rsidRDefault="00680711" w:rsidP="00EE116B">
            <w:pPr>
              <w:pStyle w:val="TableParagraph"/>
              <w:ind w:firstLine="12"/>
              <w:jc w:val="center"/>
              <w:rPr>
                <w:b/>
                <w:sz w:val="26"/>
                <w:szCs w:val="26"/>
              </w:rPr>
            </w:pPr>
            <w:r w:rsidRPr="00203AE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</w:tcBorders>
          </w:tcPr>
          <w:p w:rsidR="00680711" w:rsidRPr="00203AE9" w:rsidRDefault="00680711" w:rsidP="00680711">
            <w:pPr>
              <w:pStyle w:val="TableParagraph"/>
              <w:ind w:left="100"/>
              <w:rPr>
                <w:sz w:val="26"/>
                <w:szCs w:val="26"/>
                <w:lang w:val="en-US"/>
              </w:rPr>
            </w:pPr>
            <w:r w:rsidRPr="00203AE9">
              <w:rPr>
                <w:sz w:val="26"/>
                <w:szCs w:val="26"/>
                <w:lang w:val="en-US"/>
              </w:rPr>
              <w:t>Thực hiện phép tính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000000"/>
            </w:tcBorders>
          </w:tcPr>
          <w:p w:rsidR="00680711" w:rsidRDefault="00680711" w:rsidP="00680711">
            <w:pPr>
              <w:pStyle w:val="TableParagraph"/>
              <w:spacing w:line="230" w:lineRule="auto"/>
              <w:ind w:left="78" w:right="131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Phép tính lũy thừa.</w:t>
            </w:r>
          </w:p>
          <w:p w:rsidR="00680711" w:rsidRPr="00203AE9" w:rsidRDefault="00680711" w:rsidP="00680711">
            <w:pPr>
              <w:pStyle w:val="TableParagraph"/>
              <w:spacing w:line="230" w:lineRule="auto"/>
              <w:ind w:left="78" w:right="131"/>
              <w:jc w:val="both"/>
              <w:rPr>
                <w:sz w:val="26"/>
                <w:szCs w:val="26"/>
                <w:lang w:val="en-US"/>
              </w:rPr>
            </w:pPr>
            <w:r w:rsidRPr="00203AE9">
              <w:rPr>
                <w:sz w:val="26"/>
                <w:szCs w:val="26"/>
                <w:lang w:val="en-US"/>
              </w:rPr>
              <w:t xml:space="preserve">- Tính chất của phép cộng, trừ, nhân, chia </w:t>
            </w:r>
            <w:r>
              <w:rPr>
                <w:sz w:val="26"/>
                <w:szCs w:val="26"/>
                <w:lang w:val="en-US"/>
              </w:rPr>
              <w:t>số nguyên</w:t>
            </w:r>
          </w:p>
          <w:p w:rsidR="00680711" w:rsidRPr="00203AE9" w:rsidRDefault="00680711" w:rsidP="00680711">
            <w:pPr>
              <w:pStyle w:val="TableParagraph"/>
              <w:spacing w:line="230" w:lineRule="auto"/>
              <w:ind w:left="78" w:right="131"/>
              <w:jc w:val="both"/>
              <w:rPr>
                <w:sz w:val="26"/>
                <w:szCs w:val="26"/>
                <w:lang w:val="en-US"/>
              </w:rPr>
            </w:pPr>
            <w:r w:rsidRPr="00203AE9">
              <w:rPr>
                <w:sz w:val="26"/>
                <w:szCs w:val="26"/>
                <w:lang w:val="en-US"/>
              </w:rPr>
              <w:t>- Thứ tự thực hiện phép tinh.</w:t>
            </w: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000000"/>
            </w:tcBorders>
          </w:tcPr>
          <w:p w:rsidR="00680711" w:rsidRPr="00203AE9" w:rsidRDefault="00680711" w:rsidP="00680711">
            <w:pPr>
              <w:pStyle w:val="TableParagraph"/>
              <w:spacing w:line="232" w:lineRule="auto"/>
              <w:ind w:left="100" w:right="131"/>
              <w:jc w:val="both"/>
              <w:rPr>
                <w:sz w:val="26"/>
                <w:szCs w:val="26"/>
                <w:lang w:val="en-US"/>
              </w:rPr>
            </w:pPr>
            <w:r w:rsidRPr="00203AE9">
              <w:rPr>
                <w:b/>
                <w:sz w:val="26"/>
                <w:szCs w:val="26"/>
              </w:rPr>
              <w:t>Nhận biết:</w:t>
            </w:r>
            <w:r w:rsidRPr="00203AE9">
              <w:rPr>
                <w:b/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 xml:space="preserve">Biết vận dụng </w:t>
            </w:r>
            <w:r w:rsidR="00EE116B">
              <w:rPr>
                <w:sz w:val="26"/>
                <w:szCs w:val="26"/>
                <w:lang w:val="en-US"/>
              </w:rPr>
              <w:t>thứ tự thực hiện phép tính có lồng ghép phép tính lũy thừa ở dạng cơ bản</w:t>
            </w:r>
            <w:r w:rsidR="008523A3">
              <w:rPr>
                <w:sz w:val="26"/>
                <w:szCs w:val="26"/>
                <w:lang w:val="en-US"/>
              </w:rPr>
              <w:t>.</w:t>
            </w:r>
          </w:p>
          <w:p w:rsidR="00680711" w:rsidRDefault="00680711" w:rsidP="00680711">
            <w:pPr>
              <w:pStyle w:val="TableParagraph"/>
              <w:spacing w:line="232" w:lineRule="auto"/>
              <w:ind w:left="100" w:right="131"/>
              <w:jc w:val="both"/>
              <w:rPr>
                <w:sz w:val="26"/>
                <w:szCs w:val="26"/>
                <w:lang w:val="en-US"/>
              </w:rPr>
            </w:pPr>
            <w:r w:rsidRPr="00203AE9">
              <w:rPr>
                <w:b/>
                <w:sz w:val="26"/>
                <w:szCs w:val="26"/>
              </w:rPr>
              <w:t>Thông hiểu</w:t>
            </w:r>
            <w:r w:rsidRPr="00203AE9">
              <w:rPr>
                <w:sz w:val="26"/>
                <w:szCs w:val="26"/>
              </w:rPr>
              <w:t xml:space="preserve">: </w:t>
            </w:r>
            <w:r w:rsidRPr="00203AE9">
              <w:rPr>
                <w:sz w:val="26"/>
                <w:szCs w:val="26"/>
                <w:lang w:val="en-US"/>
              </w:rPr>
              <w:t>Sử dụng tính chất phân phối của phép nhân đối với phép cộng để tính nhanh.</w:t>
            </w:r>
          </w:p>
          <w:p w:rsidR="00EE116B" w:rsidRPr="00EE116B" w:rsidRDefault="00EE116B" w:rsidP="00680711">
            <w:pPr>
              <w:pStyle w:val="TableParagraph"/>
              <w:spacing w:line="232" w:lineRule="auto"/>
              <w:ind w:left="100" w:right="131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Vận dụng thứ tự thực hiện phép tính ở dạng phức tạp.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680711" w:rsidRPr="00203AE9" w:rsidRDefault="001B60D2" w:rsidP="00680711">
            <w:pPr>
              <w:pStyle w:val="TableParagraph"/>
              <w:spacing w:line="276" w:lineRule="auto"/>
              <w:ind w:right="-7" w:hanging="9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  <w:p w:rsidR="00680711" w:rsidRPr="00203AE9" w:rsidRDefault="00680711" w:rsidP="00EE116B">
            <w:pPr>
              <w:jc w:val="center"/>
              <w:rPr>
                <w:sz w:val="26"/>
                <w:szCs w:val="26"/>
              </w:rPr>
            </w:pPr>
            <w:r w:rsidRPr="00203AE9">
              <w:rPr>
                <w:rFonts w:ascii="Times New Roman" w:hAnsi="Times New Roman" w:cs="Times New Roman"/>
                <w:b/>
                <w:sz w:val="26"/>
                <w:szCs w:val="26"/>
              </w:rPr>
              <w:t>(0,5)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:rsidR="00680711" w:rsidRPr="00203AE9" w:rsidRDefault="00680711" w:rsidP="00680711">
            <w:pPr>
              <w:pStyle w:val="TableParagraph"/>
              <w:spacing w:line="276" w:lineRule="auto"/>
              <w:ind w:right="-7" w:hanging="9"/>
              <w:rPr>
                <w:i/>
                <w:sz w:val="26"/>
                <w:szCs w:val="26"/>
              </w:rPr>
            </w:pPr>
          </w:p>
          <w:p w:rsidR="00680711" w:rsidRPr="00203AE9" w:rsidRDefault="00680711" w:rsidP="00680711">
            <w:pPr>
              <w:pStyle w:val="TableParagraph"/>
              <w:spacing w:line="276" w:lineRule="auto"/>
              <w:ind w:right="-7" w:hanging="9"/>
              <w:jc w:val="center"/>
              <w:rPr>
                <w:b/>
                <w:sz w:val="26"/>
                <w:szCs w:val="26"/>
              </w:rPr>
            </w:pPr>
          </w:p>
          <w:p w:rsidR="00680711" w:rsidRPr="00203AE9" w:rsidRDefault="00680711" w:rsidP="00680711">
            <w:pPr>
              <w:pStyle w:val="TableParagraph"/>
              <w:spacing w:line="276" w:lineRule="auto"/>
              <w:ind w:right="-7" w:hanging="9"/>
              <w:jc w:val="center"/>
              <w:rPr>
                <w:b/>
                <w:sz w:val="26"/>
                <w:szCs w:val="26"/>
              </w:rPr>
            </w:pPr>
          </w:p>
          <w:p w:rsidR="00680711" w:rsidRPr="00203AE9" w:rsidRDefault="00680711" w:rsidP="00680711">
            <w:pPr>
              <w:pStyle w:val="TableParagraph"/>
              <w:spacing w:line="276" w:lineRule="auto"/>
              <w:ind w:right="-7" w:hanging="9"/>
              <w:jc w:val="center"/>
              <w:rPr>
                <w:b/>
                <w:sz w:val="26"/>
                <w:szCs w:val="26"/>
              </w:rPr>
            </w:pPr>
          </w:p>
          <w:p w:rsidR="00680711" w:rsidRPr="001B60D2" w:rsidRDefault="001B60D2" w:rsidP="00680711">
            <w:pPr>
              <w:pStyle w:val="TableParagraph"/>
              <w:spacing w:line="276" w:lineRule="auto"/>
              <w:ind w:right="-7" w:hanging="9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</w:p>
          <w:p w:rsidR="00680711" w:rsidRPr="00203AE9" w:rsidRDefault="00680711" w:rsidP="00680711">
            <w:pPr>
              <w:pStyle w:val="TableParagraph"/>
              <w:spacing w:line="276" w:lineRule="auto"/>
              <w:ind w:right="-7" w:hanging="9"/>
              <w:jc w:val="center"/>
              <w:rPr>
                <w:b/>
                <w:sz w:val="26"/>
                <w:szCs w:val="26"/>
              </w:rPr>
            </w:pPr>
            <w:r w:rsidRPr="00203AE9">
              <w:rPr>
                <w:b/>
                <w:sz w:val="26"/>
                <w:szCs w:val="26"/>
              </w:rPr>
              <w:t>(</w:t>
            </w:r>
            <w:r w:rsidRPr="00203AE9">
              <w:rPr>
                <w:b/>
                <w:sz w:val="26"/>
                <w:szCs w:val="26"/>
                <w:lang w:val="en-US"/>
              </w:rPr>
              <w:t>0</w:t>
            </w:r>
            <w:r w:rsidRPr="00203AE9">
              <w:rPr>
                <w:b/>
                <w:sz w:val="26"/>
                <w:szCs w:val="26"/>
              </w:rPr>
              <w:t>,</w:t>
            </w:r>
            <w:r w:rsidRPr="00203AE9">
              <w:rPr>
                <w:b/>
                <w:sz w:val="26"/>
                <w:szCs w:val="26"/>
                <w:lang w:val="en-US"/>
              </w:rPr>
              <w:t>5</w:t>
            </w:r>
            <w:r w:rsidR="00EE116B">
              <w:rPr>
                <w:b/>
                <w:sz w:val="26"/>
                <w:szCs w:val="26"/>
                <w:lang w:val="en-US"/>
              </w:rPr>
              <w:t>x2</w:t>
            </w:r>
            <w:r w:rsidRPr="00203AE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</w:tcPr>
          <w:p w:rsidR="00680711" w:rsidRPr="00203AE9" w:rsidRDefault="00680711" w:rsidP="00680711">
            <w:pPr>
              <w:pStyle w:val="TableParagraph"/>
              <w:spacing w:line="276" w:lineRule="auto"/>
              <w:ind w:left="78" w:right="8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</w:tcPr>
          <w:p w:rsidR="00680711" w:rsidRPr="00203AE9" w:rsidRDefault="00680711" w:rsidP="00680711">
            <w:pPr>
              <w:pStyle w:val="TableParagraph"/>
              <w:spacing w:line="276" w:lineRule="auto"/>
              <w:rPr>
                <w:sz w:val="26"/>
                <w:szCs w:val="26"/>
              </w:rPr>
            </w:pPr>
          </w:p>
        </w:tc>
      </w:tr>
      <w:tr w:rsidR="00680711" w:rsidTr="00EE116B">
        <w:trPr>
          <w:trHeight w:val="1293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711" w:rsidRPr="00EE116B" w:rsidRDefault="00EE116B" w:rsidP="00680711">
            <w:pPr>
              <w:pStyle w:val="TableParagraph"/>
              <w:ind w:firstLine="12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w w:val="99"/>
                <w:sz w:val="26"/>
                <w:szCs w:val="26"/>
                <w:lang w:val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680711" w:rsidRPr="00203AE9" w:rsidRDefault="00680711" w:rsidP="00680711">
            <w:pPr>
              <w:pStyle w:val="TableParagraph"/>
              <w:spacing w:line="232" w:lineRule="auto"/>
              <w:ind w:left="100"/>
              <w:rPr>
                <w:sz w:val="26"/>
                <w:szCs w:val="26"/>
              </w:rPr>
            </w:pPr>
            <w:r w:rsidRPr="00203AE9">
              <w:rPr>
                <w:sz w:val="26"/>
                <w:szCs w:val="26"/>
              </w:rPr>
              <w:t xml:space="preserve">Tìm x </w:t>
            </w:r>
            <w:r w:rsidRPr="00203AE9">
              <w:rPr>
                <w:rFonts w:ascii="Cambria Math" w:hAnsi="Cambria Math"/>
                <w:sz w:val="26"/>
                <w:szCs w:val="26"/>
              </w:rPr>
              <w:t>∈ ℤ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680711" w:rsidRDefault="00680711" w:rsidP="00EE116B">
            <w:pPr>
              <w:pStyle w:val="TableParagraph"/>
              <w:spacing w:line="225" w:lineRule="auto"/>
              <w:ind w:left="100" w:right="131"/>
              <w:jc w:val="both"/>
              <w:rPr>
                <w:sz w:val="26"/>
                <w:szCs w:val="26"/>
                <w:lang w:val="en-US"/>
              </w:rPr>
            </w:pPr>
            <w:r w:rsidRPr="00203AE9">
              <w:rPr>
                <w:sz w:val="26"/>
                <w:szCs w:val="26"/>
              </w:rPr>
              <w:t>-Sử dụng 6 quy tắc tìm x (số hạng, thừa số, số trừ, số bị trừ, số chia, số bị chia)</w:t>
            </w:r>
            <w:r w:rsidRPr="00203AE9">
              <w:rPr>
                <w:sz w:val="26"/>
                <w:szCs w:val="26"/>
                <w:lang w:val="en-US"/>
              </w:rPr>
              <w:t xml:space="preserve">, </w:t>
            </w:r>
          </w:p>
          <w:p w:rsidR="00EE116B" w:rsidRPr="00203AE9" w:rsidRDefault="00EE116B" w:rsidP="00EE116B">
            <w:pPr>
              <w:pStyle w:val="TableParagraph"/>
              <w:spacing w:line="225" w:lineRule="auto"/>
              <w:ind w:left="100" w:right="131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- </w:t>
            </w:r>
            <w:r w:rsidR="001B60D2">
              <w:rPr>
                <w:sz w:val="26"/>
                <w:szCs w:val="26"/>
                <w:lang w:val="en-US"/>
              </w:rPr>
              <w:t>Tìm ước chung thông qua ước chung lớn nhất.</w:t>
            </w:r>
          </w:p>
        </w:tc>
        <w:tc>
          <w:tcPr>
            <w:tcW w:w="3972" w:type="dxa"/>
            <w:tcBorders>
              <w:top w:val="single" w:sz="4" w:space="0" w:color="000000"/>
              <w:bottom w:val="single" w:sz="4" w:space="0" w:color="000000"/>
            </w:tcBorders>
          </w:tcPr>
          <w:p w:rsidR="00680711" w:rsidRDefault="00680711" w:rsidP="00680711">
            <w:pPr>
              <w:pStyle w:val="TableParagraph"/>
              <w:spacing w:line="232" w:lineRule="auto"/>
              <w:ind w:left="100" w:right="131"/>
              <w:jc w:val="both"/>
              <w:rPr>
                <w:sz w:val="26"/>
                <w:szCs w:val="26"/>
              </w:rPr>
            </w:pPr>
            <w:r w:rsidRPr="00203AE9">
              <w:rPr>
                <w:b/>
                <w:sz w:val="26"/>
                <w:szCs w:val="26"/>
              </w:rPr>
              <w:t xml:space="preserve">Nhận biết: </w:t>
            </w:r>
            <w:r w:rsidRPr="00203AE9">
              <w:rPr>
                <w:sz w:val="26"/>
                <w:szCs w:val="26"/>
              </w:rPr>
              <w:t>Tìm x sử dụng quy tắc đơn giản.</w:t>
            </w:r>
          </w:p>
          <w:p w:rsidR="00680711" w:rsidRDefault="00680711" w:rsidP="00CF74EF">
            <w:pPr>
              <w:pStyle w:val="TableParagraph"/>
              <w:ind w:left="100" w:right="131"/>
              <w:jc w:val="both"/>
              <w:rPr>
                <w:sz w:val="26"/>
                <w:szCs w:val="26"/>
                <w:lang w:val="en-US"/>
              </w:rPr>
            </w:pPr>
            <w:r w:rsidRPr="00203AE9">
              <w:rPr>
                <w:b/>
                <w:sz w:val="26"/>
                <w:szCs w:val="26"/>
              </w:rPr>
              <w:t xml:space="preserve">Thông hiểu: </w:t>
            </w:r>
            <w:r w:rsidRPr="00203AE9">
              <w:rPr>
                <w:sz w:val="26"/>
                <w:szCs w:val="26"/>
              </w:rPr>
              <w:t xml:space="preserve">Tìm x có </w:t>
            </w:r>
            <w:r w:rsidR="00CF74EF">
              <w:rPr>
                <w:sz w:val="26"/>
                <w:szCs w:val="26"/>
                <w:lang w:val="en-US"/>
              </w:rPr>
              <w:t>lồng ghép nhiều phép tính</w:t>
            </w:r>
          </w:p>
          <w:p w:rsidR="00CF74EF" w:rsidRPr="00CF74EF" w:rsidRDefault="00CF74EF" w:rsidP="00F50CDD">
            <w:pPr>
              <w:pStyle w:val="TableParagraph"/>
              <w:ind w:left="100" w:right="131"/>
              <w:jc w:val="both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-</w:t>
            </w:r>
            <w:r>
              <w:rPr>
                <w:sz w:val="26"/>
                <w:szCs w:val="26"/>
                <w:lang w:val="en-US"/>
              </w:rPr>
              <w:t xml:space="preserve"> Tìm Ước chung thông qua ước chung lớn nhất</w:t>
            </w:r>
            <w:r w:rsidR="00F50CDD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80711" w:rsidRPr="001B60D2" w:rsidRDefault="001B60D2" w:rsidP="00680711">
            <w:pPr>
              <w:pStyle w:val="TableParagraph"/>
              <w:spacing w:line="276" w:lineRule="auto"/>
              <w:ind w:right="-7" w:hanging="9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  <w:p w:rsidR="00680711" w:rsidRPr="00203AE9" w:rsidRDefault="00680711" w:rsidP="001B60D2">
            <w:pPr>
              <w:pStyle w:val="TableParagraph"/>
              <w:spacing w:line="276" w:lineRule="auto"/>
              <w:ind w:right="-7" w:hanging="9"/>
              <w:jc w:val="center"/>
              <w:rPr>
                <w:b/>
                <w:sz w:val="26"/>
                <w:szCs w:val="26"/>
              </w:rPr>
            </w:pPr>
            <w:r w:rsidRPr="00203AE9">
              <w:rPr>
                <w:b/>
                <w:sz w:val="26"/>
                <w:szCs w:val="26"/>
              </w:rPr>
              <w:t>(0,5)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680711" w:rsidRPr="00203AE9" w:rsidRDefault="00680711" w:rsidP="00680711">
            <w:pPr>
              <w:pStyle w:val="TableParagraph"/>
              <w:spacing w:line="276" w:lineRule="auto"/>
              <w:ind w:right="-7" w:hanging="9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680711" w:rsidRPr="00203AE9" w:rsidRDefault="00680711" w:rsidP="00680711">
            <w:pPr>
              <w:pStyle w:val="TableParagraph"/>
              <w:spacing w:line="276" w:lineRule="auto"/>
              <w:ind w:right="-7" w:hanging="9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680711" w:rsidRDefault="00680711" w:rsidP="00680711">
            <w:pPr>
              <w:pStyle w:val="TableParagraph"/>
              <w:spacing w:line="276" w:lineRule="auto"/>
              <w:ind w:right="-7" w:hanging="9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CF74EF" w:rsidRPr="00203AE9" w:rsidRDefault="00CF74EF" w:rsidP="00680711">
            <w:pPr>
              <w:pStyle w:val="TableParagraph"/>
              <w:spacing w:line="276" w:lineRule="auto"/>
              <w:ind w:right="-7" w:hanging="9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680711" w:rsidRPr="00F50CDD" w:rsidRDefault="00F50CDD" w:rsidP="00680711">
            <w:pPr>
              <w:pStyle w:val="TableParagraph"/>
              <w:spacing w:line="276" w:lineRule="auto"/>
              <w:ind w:right="-7" w:hanging="9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</w:p>
          <w:p w:rsidR="00680711" w:rsidRPr="00203AE9" w:rsidRDefault="00680711" w:rsidP="00F50CDD">
            <w:pPr>
              <w:pStyle w:val="TableParagraph"/>
              <w:spacing w:line="276" w:lineRule="auto"/>
              <w:ind w:right="-7" w:hanging="9"/>
              <w:jc w:val="center"/>
              <w:rPr>
                <w:b/>
                <w:sz w:val="26"/>
                <w:szCs w:val="26"/>
              </w:rPr>
            </w:pPr>
            <w:r w:rsidRPr="00203AE9">
              <w:rPr>
                <w:b/>
                <w:sz w:val="26"/>
                <w:szCs w:val="26"/>
              </w:rPr>
              <w:t>(</w:t>
            </w:r>
            <w:r w:rsidR="00F50CDD">
              <w:rPr>
                <w:b/>
                <w:sz w:val="26"/>
                <w:szCs w:val="26"/>
                <w:lang w:val="en-US"/>
              </w:rPr>
              <w:t>2</w:t>
            </w:r>
            <w:r w:rsidRPr="00203AE9">
              <w:rPr>
                <w:b/>
                <w:sz w:val="26"/>
                <w:szCs w:val="26"/>
              </w:rPr>
              <w:t>,0)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CF74EF" w:rsidRDefault="00CF74EF" w:rsidP="00CF74EF">
            <w:pPr>
              <w:pStyle w:val="TableParagraph"/>
              <w:spacing w:line="276" w:lineRule="auto"/>
              <w:ind w:right="-7" w:hanging="9"/>
              <w:jc w:val="center"/>
              <w:rPr>
                <w:b/>
                <w:sz w:val="26"/>
                <w:szCs w:val="26"/>
              </w:rPr>
            </w:pPr>
          </w:p>
          <w:p w:rsidR="00CF74EF" w:rsidRDefault="00CF74EF" w:rsidP="00CF74EF">
            <w:pPr>
              <w:pStyle w:val="TableParagraph"/>
              <w:spacing w:line="276" w:lineRule="auto"/>
              <w:ind w:right="-7" w:hanging="9"/>
              <w:jc w:val="center"/>
              <w:rPr>
                <w:b/>
                <w:sz w:val="26"/>
                <w:szCs w:val="26"/>
              </w:rPr>
            </w:pPr>
          </w:p>
          <w:p w:rsidR="00CF74EF" w:rsidRDefault="00CF74EF" w:rsidP="00CF74EF">
            <w:pPr>
              <w:pStyle w:val="TableParagraph"/>
              <w:spacing w:line="276" w:lineRule="auto"/>
              <w:ind w:right="-7" w:hanging="9"/>
              <w:jc w:val="center"/>
              <w:rPr>
                <w:b/>
                <w:sz w:val="26"/>
                <w:szCs w:val="26"/>
              </w:rPr>
            </w:pPr>
          </w:p>
          <w:p w:rsidR="00CF74EF" w:rsidRDefault="00CF74EF" w:rsidP="00CF74EF">
            <w:pPr>
              <w:pStyle w:val="TableParagraph"/>
              <w:spacing w:line="276" w:lineRule="auto"/>
              <w:ind w:right="-7" w:hanging="9"/>
              <w:jc w:val="center"/>
              <w:rPr>
                <w:b/>
                <w:sz w:val="26"/>
                <w:szCs w:val="26"/>
              </w:rPr>
            </w:pPr>
          </w:p>
          <w:p w:rsidR="00680711" w:rsidRPr="00203AE9" w:rsidRDefault="00680711" w:rsidP="00CF74EF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680711" w:rsidRPr="00203AE9" w:rsidRDefault="00680711" w:rsidP="00680711">
            <w:pPr>
              <w:pStyle w:val="TableParagraph"/>
              <w:spacing w:line="276" w:lineRule="auto"/>
              <w:rPr>
                <w:sz w:val="26"/>
                <w:szCs w:val="26"/>
              </w:rPr>
            </w:pPr>
          </w:p>
        </w:tc>
      </w:tr>
      <w:tr w:rsidR="00680711" w:rsidTr="00CF74EF">
        <w:trPr>
          <w:trHeight w:val="1329"/>
        </w:trPr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711" w:rsidRPr="00CF74EF" w:rsidRDefault="00CF74EF" w:rsidP="00CF74EF">
            <w:pPr>
              <w:pStyle w:val="TableParagraph"/>
              <w:ind w:firstLine="12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80711" w:rsidRPr="00203AE9" w:rsidRDefault="00CF74EF" w:rsidP="00CF74EF">
            <w:pPr>
              <w:pStyle w:val="TableParagraph"/>
              <w:ind w:left="10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Biểu diễn dữ liệu trên bảng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680711" w:rsidRPr="00203AE9" w:rsidRDefault="006E65BD" w:rsidP="00680711">
            <w:pPr>
              <w:pStyle w:val="TableParagraph"/>
              <w:spacing w:line="230" w:lineRule="auto"/>
              <w:ind w:left="78" w:right="131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Gọi tên bảng dữ liệu và lập bảng thống kê tương ứng</w:t>
            </w:r>
          </w:p>
        </w:tc>
        <w:tc>
          <w:tcPr>
            <w:tcW w:w="3972" w:type="dxa"/>
            <w:tcBorders>
              <w:top w:val="single" w:sz="4" w:space="0" w:color="000000"/>
              <w:bottom w:val="single" w:sz="4" w:space="0" w:color="000000"/>
            </w:tcBorders>
          </w:tcPr>
          <w:p w:rsidR="006E65BD" w:rsidRDefault="006E65BD" w:rsidP="006E65BD">
            <w:pPr>
              <w:pStyle w:val="TableParagraph"/>
              <w:spacing w:line="232" w:lineRule="auto"/>
              <w:ind w:left="100" w:right="131"/>
              <w:jc w:val="both"/>
              <w:rPr>
                <w:sz w:val="26"/>
                <w:szCs w:val="26"/>
                <w:lang w:val="en-US"/>
              </w:rPr>
            </w:pPr>
            <w:r w:rsidRPr="00203AE9">
              <w:rPr>
                <w:b/>
                <w:sz w:val="26"/>
                <w:szCs w:val="26"/>
              </w:rPr>
              <w:t>Nhận biết:</w:t>
            </w:r>
          </w:p>
          <w:p w:rsidR="006E65BD" w:rsidRDefault="006E65BD" w:rsidP="006E65BD">
            <w:pPr>
              <w:pStyle w:val="TableParagraph"/>
              <w:spacing w:line="232" w:lineRule="auto"/>
              <w:ind w:left="100" w:right="131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Gọi tên bảng dữ liệu</w:t>
            </w:r>
          </w:p>
          <w:p w:rsidR="00680711" w:rsidRDefault="006E65BD" w:rsidP="00680711">
            <w:pPr>
              <w:pStyle w:val="TableParagraph"/>
              <w:spacing w:line="232" w:lineRule="auto"/>
              <w:ind w:left="100" w:right="131"/>
              <w:jc w:val="both"/>
              <w:rPr>
                <w:sz w:val="26"/>
                <w:szCs w:val="26"/>
                <w:lang w:val="en-US"/>
              </w:rPr>
            </w:pPr>
            <w:r w:rsidRPr="00203AE9">
              <w:rPr>
                <w:b/>
                <w:sz w:val="26"/>
                <w:szCs w:val="26"/>
              </w:rPr>
              <w:t>Thông hiểu: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</w:p>
          <w:p w:rsidR="006E65BD" w:rsidRPr="006E65BD" w:rsidRDefault="006E65BD" w:rsidP="006E65BD">
            <w:pPr>
              <w:pStyle w:val="TableParagraph"/>
              <w:spacing w:line="232" w:lineRule="auto"/>
              <w:ind w:left="100" w:right="131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Lập bảng thống kê tương ứng từ bảng dữ liệu ban đầu và tìm số liệu đạt giá trị lớn nhất.</w:t>
            </w:r>
          </w:p>
        </w:tc>
        <w:tc>
          <w:tcPr>
            <w:tcW w:w="113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E65BD" w:rsidRPr="001B60D2" w:rsidRDefault="006E65BD" w:rsidP="006E65BD">
            <w:pPr>
              <w:pStyle w:val="TableParagraph"/>
              <w:spacing w:line="276" w:lineRule="auto"/>
              <w:ind w:right="-7" w:hanging="9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  <w:p w:rsidR="00680711" w:rsidRPr="00203AE9" w:rsidRDefault="006E65BD" w:rsidP="006E65BD">
            <w:pPr>
              <w:jc w:val="center"/>
              <w:rPr>
                <w:sz w:val="26"/>
                <w:szCs w:val="26"/>
              </w:rPr>
            </w:pPr>
            <w:r w:rsidRPr="00203AE9">
              <w:rPr>
                <w:b/>
                <w:sz w:val="26"/>
                <w:szCs w:val="26"/>
              </w:rPr>
              <w:t>(0,</w:t>
            </w:r>
            <w:r>
              <w:rPr>
                <w:b/>
                <w:sz w:val="26"/>
                <w:szCs w:val="26"/>
              </w:rPr>
              <w:t>2</w:t>
            </w:r>
            <w:r w:rsidRPr="00203AE9">
              <w:rPr>
                <w:b/>
                <w:sz w:val="26"/>
                <w:szCs w:val="26"/>
              </w:rPr>
              <w:t>5)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680711" w:rsidRDefault="00680711" w:rsidP="00680711">
            <w:pPr>
              <w:pStyle w:val="TableParagraph"/>
              <w:spacing w:line="276" w:lineRule="auto"/>
              <w:ind w:right="-7" w:hanging="9"/>
              <w:jc w:val="center"/>
              <w:rPr>
                <w:b/>
                <w:sz w:val="26"/>
                <w:szCs w:val="26"/>
              </w:rPr>
            </w:pPr>
          </w:p>
          <w:p w:rsidR="006E65BD" w:rsidRDefault="006E65BD" w:rsidP="00680711">
            <w:pPr>
              <w:pStyle w:val="TableParagraph"/>
              <w:spacing w:line="276" w:lineRule="auto"/>
              <w:ind w:right="-7" w:hanging="9"/>
              <w:jc w:val="center"/>
              <w:rPr>
                <w:b/>
                <w:sz w:val="26"/>
                <w:szCs w:val="26"/>
              </w:rPr>
            </w:pPr>
          </w:p>
          <w:p w:rsidR="006E65BD" w:rsidRDefault="006E65BD" w:rsidP="00680711">
            <w:pPr>
              <w:pStyle w:val="TableParagraph"/>
              <w:spacing w:line="276" w:lineRule="auto"/>
              <w:ind w:right="-7" w:hanging="9"/>
              <w:jc w:val="center"/>
              <w:rPr>
                <w:b/>
                <w:sz w:val="26"/>
                <w:szCs w:val="26"/>
              </w:rPr>
            </w:pPr>
          </w:p>
          <w:p w:rsidR="006E65BD" w:rsidRPr="001B60D2" w:rsidRDefault="006E65BD" w:rsidP="006E65BD">
            <w:pPr>
              <w:pStyle w:val="TableParagraph"/>
              <w:spacing w:line="276" w:lineRule="auto"/>
              <w:ind w:right="-7" w:hanging="9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  <w:p w:rsidR="006E65BD" w:rsidRPr="00203AE9" w:rsidRDefault="006E65BD" w:rsidP="006E65BD">
            <w:pPr>
              <w:pStyle w:val="TableParagraph"/>
              <w:spacing w:line="276" w:lineRule="auto"/>
              <w:ind w:right="-7" w:hanging="9"/>
              <w:jc w:val="center"/>
              <w:rPr>
                <w:b/>
                <w:sz w:val="26"/>
                <w:szCs w:val="26"/>
              </w:rPr>
            </w:pPr>
            <w:r w:rsidRPr="00203AE9">
              <w:rPr>
                <w:b/>
                <w:sz w:val="26"/>
                <w:szCs w:val="26"/>
              </w:rPr>
              <w:t>(0,</w:t>
            </w:r>
            <w:r>
              <w:rPr>
                <w:b/>
                <w:sz w:val="26"/>
                <w:szCs w:val="26"/>
                <w:lang w:val="en-US"/>
              </w:rPr>
              <w:t>7</w:t>
            </w:r>
            <w:r w:rsidRPr="00203AE9">
              <w:rPr>
                <w:b/>
                <w:sz w:val="26"/>
                <w:szCs w:val="26"/>
              </w:rPr>
              <w:t>5)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 w:rsidR="00680711" w:rsidRPr="00203AE9" w:rsidRDefault="00680711" w:rsidP="00680711">
            <w:pPr>
              <w:pStyle w:val="TableParagraph"/>
              <w:spacing w:line="276" w:lineRule="auto"/>
              <w:ind w:left="78" w:right="8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680711" w:rsidRPr="00203AE9" w:rsidRDefault="00680711" w:rsidP="00680711">
            <w:pPr>
              <w:pStyle w:val="TableParagraph"/>
              <w:spacing w:line="276" w:lineRule="auto"/>
              <w:rPr>
                <w:sz w:val="26"/>
                <w:szCs w:val="26"/>
              </w:rPr>
            </w:pPr>
          </w:p>
        </w:tc>
      </w:tr>
      <w:tr w:rsidR="00680711" w:rsidTr="00EE11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5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80711" w:rsidRPr="006E65BD" w:rsidRDefault="006E65BD" w:rsidP="00680711">
            <w:pPr>
              <w:pStyle w:val="TableParagraph"/>
              <w:ind w:left="131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6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680711" w:rsidRPr="006E65BD" w:rsidRDefault="006E65BD" w:rsidP="00680711">
            <w:pPr>
              <w:pStyle w:val="TableParagraph"/>
              <w:spacing w:before="183"/>
              <w:ind w:left="-1" w:firstLine="14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Hình học trực quan</w:t>
            </w:r>
          </w:p>
        </w:tc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</w:tcPr>
          <w:p w:rsidR="00680711" w:rsidRDefault="006E65BD" w:rsidP="00680711">
            <w:pPr>
              <w:pStyle w:val="TableParagraph"/>
              <w:ind w:left="139" w:right="159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Chu vi và diện tích các hình phẳng</w:t>
            </w:r>
          </w:p>
          <w:p w:rsidR="006E65BD" w:rsidRPr="009E40AD" w:rsidRDefault="006E65BD" w:rsidP="00680711">
            <w:pPr>
              <w:pStyle w:val="TableParagraph"/>
              <w:ind w:left="139" w:right="159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Hình có tâm hoặc trục đối xứng</w:t>
            </w:r>
          </w:p>
        </w:tc>
        <w:tc>
          <w:tcPr>
            <w:tcW w:w="3984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E65BD" w:rsidRDefault="006E65BD" w:rsidP="006E65BD">
            <w:pPr>
              <w:pStyle w:val="TableParagraph"/>
              <w:spacing w:line="232" w:lineRule="auto"/>
              <w:ind w:left="100" w:right="131"/>
              <w:jc w:val="both"/>
              <w:rPr>
                <w:sz w:val="26"/>
                <w:szCs w:val="26"/>
                <w:lang w:val="en-US"/>
              </w:rPr>
            </w:pPr>
            <w:r w:rsidRPr="00203AE9">
              <w:rPr>
                <w:b/>
                <w:sz w:val="26"/>
                <w:szCs w:val="26"/>
              </w:rPr>
              <w:t>Nhận biết:</w:t>
            </w:r>
          </w:p>
          <w:p w:rsidR="006E65BD" w:rsidRPr="006E65BD" w:rsidRDefault="006E65BD" w:rsidP="00680711">
            <w:pPr>
              <w:pStyle w:val="TableParagraph"/>
              <w:spacing w:line="298" w:lineRule="exact"/>
              <w:ind w:left="147" w:right="159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Áp dụng công thức tính chu vi và diện tích hình phẳng.</w:t>
            </w:r>
          </w:p>
          <w:p w:rsidR="00680711" w:rsidRPr="006E65BD" w:rsidRDefault="006E65BD" w:rsidP="00680711">
            <w:pPr>
              <w:pStyle w:val="TableParagraph"/>
              <w:ind w:left="147" w:right="159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Nhận biết hình có tâm hay trục đối xứng</w:t>
            </w:r>
          </w:p>
        </w:tc>
        <w:tc>
          <w:tcPr>
            <w:tcW w:w="1119" w:type="dxa"/>
            <w:tcBorders>
              <w:left w:val="single" w:sz="8" w:space="0" w:color="000000"/>
              <w:right w:val="single" w:sz="8" w:space="0" w:color="000000"/>
            </w:tcBorders>
          </w:tcPr>
          <w:p w:rsidR="006E65BD" w:rsidRPr="001B60D2" w:rsidRDefault="00353673" w:rsidP="006E65BD">
            <w:pPr>
              <w:pStyle w:val="TableParagraph"/>
              <w:spacing w:line="276" w:lineRule="auto"/>
              <w:ind w:right="-7" w:hanging="9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</w:p>
          <w:p w:rsidR="00680711" w:rsidRPr="00203AE9" w:rsidRDefault="006E65BD" w:rsidP="00353673">
            <w:pPr>
              <w:pStyle w:val="TableParagraph"/>
              <w:jc w:val="center"/>
              <w:rPr>
                <w:sz w:val="26"/>
                <w:szCs w:val="26"/>
              </w:rPr>
            </w:pPr>
            <w:r w:rsidRPr="00203AE9">
              <w:rPr>
                <w:b/>
                <w:sz w:val="26"/>
                <w:szCs w:val="26"/>
              </w:rPr>
              <w:t>(</w:t>
            </w:r>
            <w:r w:rsidR="00353673">
              <w:rPr>
                <w:b/>
                <w:sz w:val="26"/>
                <w:szCs w:val="26"/>
                <w:lang w:val="en-US"/>
              </w:rPr>
              <w:t>1,0</w:t>
            </w:r>
            <w:r w:rsidRPr="00203AE9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:rsidR="003D77B3" w:rsidRDefault="003D77B3" w:rsidP="003D77B3">
            <w:pPr>
              <w:pStyle w:val="TableParagraph"/>
              <w:spacing w:line="276" w:lineRule="auto"/>
              <w:ind w:right="-7" w:hanging="9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3D77B3" w:rsidRDefault="003D77B3" w:rsidP="003D77B3">
            <w:pPr>
              <w:pStyle w:val="TableParagraph"/>
              <w:spacing w:line="276" w:lineRule="auto"/>
              <w:ind w:right="-7" w:hanging="9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3D77B3" w:rsidRDefault="003D77B3" w:rsidP="003D77B3">
            <w:pPr>
              <w:pStyle w:val="TableParagraph"/>
              <w:spacing w:line="276" w:lineRule="auto"/>
              <w:ind w:right="-7" w:hanging="9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680711" w:rsidRPr="00203AE9" w:rsidRDefault="00680711" w:rsidP="003D77B3">
            <w:pPr>
              <w:pStyle w:val="TableParagraph"/>
              <w:spacing w:line="276" w:lineRule="auto"/>
              <w:ind w:left="159" w:right="164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680711" w:rsidRPr="00203AE9" w:rsidRDefault="00680711" w:rsidP="00680711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 w:rsidR="00680711" w:rsidRPr="00203AE9" w:rsidRDefault="00680711" w:rsidP="0068071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680711" w:rsidTr="003D77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33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80711" w:rsidRPr="003D77B3" w:rsidRDefault="003D77B3" w:rsidP="00680711">
            <w:pPr>
              <w:pStyle w:val="TableParagraph"/>
              <w:ind w:left="191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680711" w:rsidRPr="003D77B3" w:rsidRDefault="003D77B3" w:rsidP="00680711">
            <w:pPr>
              <w:pStyle w:val="TableParagraph"/>
              <w:ind w:left="-1" w:firstLine="145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Toán thực tế</w:t>
            </w:r>
          </w:p>
        </w:tc>
        <w:tc>
          <w:tcPr>
            <w:tcW w:w="2835" w:type="dxa"/>
            <w:tcBorders>
              <w:left w:val="single" w:sz="8" w:space="0" w:color="000000"/>
              <w:right w:val="single" w:sz="4" w:space="0" w:color="auto"/>
            </w:tcBorders>
          </w:tcPr>
          <w:p w:rsidR="00680711" w:rsidRDefault="003D77B3" w:rsidP="003D77B3">
            <w:pPr>
              <w:pStyle w:val="TableParagraph"/>
              <w:spacing w:line="275" w:lineRule="exact"/>
              <w:ind w:left="139" w:right="159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Tính chu vi và diện tích của hình trong thực tế (dạng hình phức tạp)</w:t>
            </w:r>
          </w:p>
          <w:p w:rsidR="00F50CDD" w:rsidRPr="009E40AD" w:rsidRDefault="00F50CDD" w:rsidP="003D77B3">
            <w:pPr>
              <w:pStyle w:val="TableParagraph"/>
              <w:spacing w:line="275" w:lineRule="exact"/>
              <w:ind w:left="139" w:right="159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- Tìm ƯC thông qua ƯCLN</w:t>
            </w:r>
          </w:p>
        </w:tc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711" w:rsidRPr="00624B82" w:rsidRDefault="003D77B3" w:rsidP="00680711">
            <w:pPr>
              <w:pStyle w:val="TableParagraph"/>
              <w:spacing w:line="276" w:lineRule="auto"/>
              <w:ind w:left="147" w:right="159"/>
              <w:jc w:val="both"/>
              <w:rPr>
                <w:lang w:val="en-US"/>
              </w:rPr>
            </w:pPr>
            <w:r w:rsidRPr="00203AE9">
              <w:rPr>
                <w:sz w:val="26"/>
                <w:szCs w:val="26"/>
              </w:rPr>
              <w:t>Sử dụng các kiến thức toán học đã biết để vận dụng, xử lý một vấn đề trong</w:t>
            </w:r>
            <w:r w:rsidRPr="00203AE9">
              <w:rPr>
                <w:sz w:val="26"/>
                <w:szCs w:val="26"/>
                <w:lang w:val="en-US"/>
              </w:rPr>
              <w:t xml:space="preserve"> </w:t>
            </w:r>
            <w:r w:rsidRPr="00203AE9">
              <w:rPr>
                <w:sz w:val="26"/>
                <w:szCs w:val="26"/>
              </w:rPr>
              <w:t>thực tế cuộc sống thường gặp để mang lại kết quả tối ưu…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8" w:space="0" w:color="000000"/>
            </w:tcBorders>
          </w:tcPr>
          <w:p w:rsidR="00680711" w:rsidRPr="00203AE9" w:rsidRDefault="00680711" w:rsidP="003D77B3">
            <w:pPr>
              <w:pStyle w:val="TableParagraph"/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:rsidR="00680711" w:rsidRPr="00203AE9" w:rsidRDefault="00680711" w:rsidP="003D77B3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F50CDD" w:rsidRPr="00203AE9" w:rsidRDefault="00F50CDD" w:rsidP="00F50CDD">
            <w:pPr>
              <w:pStyle w:val="TableParagraph"/>
              <w:spacing w:line="276" w:lineRule="auto"/>
              <w:ind w:right="-7" w:hanging="9"/>
              <w:jc w:val="center"/>
              <w:rPr>
                <w:b/>
                <w:sz w:val="26"/>
                <w:szCs w:val="26"/>
              </w:rPr>
            </w:pPr>
            <w:r w:rsidRPr="00203AE9">
              <w:rPr>
                <w:b/>
                <w:sz w:val="26"/>
                <w:szCs w:val="26"/>
              </w:rPr>
              <w:t>1</w:t>
            </w:r>
          </w:p>
          <w:p w:rsidR="00680711" w:rsidRPr="00203AE9" w:rsidRDefault="00F50CDD" w:rsidP="00F50CDD">
            <w:pPr>
              <w:pStyle w:val="TableParagraph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03AE9">
              <w:rPr>
                <w:b/>
                <w:sz w:val="26"/>
                <w:szCs w:val="26"/>
              </w:rPr>
              <w:t>(1,0)</w:t>
            </w: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 w:rsidR="003D77B3" w:rsidRPr="00203AE9" w:rsidRDefault="003D77B3" w:rsidP="003D77B3">
            <w:pPr>
              <w:pStyle w:val="TableParagraph"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03AE9">
              <w:rPr>
                <w:b/>
                <w:sz w:val="26"/>
                <w:szCs w:val="26"/>
              </w:rPr>
              <w:t>1</w:t>
            </w:r>
          </w:p>
          <w:p w:rsidR="00680711" w:rsidRPr="00203AE9" w:rsidRDefault="003D77B3" w:rsidP="003D77B3">
            <w:pPr>
              <w:pStyle w:val="TableParagraph"/>
              <w:spacing w:line="276" w:lineRule="auto"/>
              <w:jc w:val="center"/>
              <w:rPr>
                <w:sz w:val="26"/>
                <w:szCs w:val="26"/>
              </w:rPr>
            </w:pPr>
            <w:r w:rsidRPr="00203AE9">
              <w:rPr>
                <w:b/>
                <w:sz w:val="26"/>
                <w:szCs w:val="26"/>
              </w:rPr>
              <w:t>(</w:t>
            </w:r>
            <w:r>
              <w:rPr>
                <w:b/>
                <w:sz w:val="26"/>
                <w:szCs w:val="26"/>
                <w:lang w:val="en-US"/>
              </w:rPr>
              <w:t>2,0</w:t>
            </w:r>
            <w:r w:rsidRPr="00203AE9">
              <w:rPr>
                <w:b/>
                <w:sz w:val="26"/>
                <w:szCs w:val="26"/>
              </w:rPr>
              <w:t>)</w:t>
            </w:r>
          </w:p>
        </w:tc>
      </w:tr>
      <w:tr w:rsidR="00680711" w:rsidTr="00EE11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0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680711" w:rsidRPr="00203AE9" w:rsidRDefault="00680711" w:rsidP="00680711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680711" w:rsidRPr="00203AE9" w:rsidRDefault="00680711" w:rsidP="00680711">
            <w:pPr>
              <w:pStyle w:val="TableParagraph"/>
              <w:spacing w:line="289" w:lineRule="exact"/>
              <w:ind w:left="100"/>
              <w:rPr>
                <w:b/>
                <w:sz w:val="26"/>
                <w:szCs w:val="26"/>
              </w:rPr>
            </w:pPr>
            <w:r w:rsidRPr="00203AE9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</w:tcPr>
          <w:p w:rsidR="00680711" w:rsidRPr="00203AE9" w:rsidRDefault="00680711" w:rsidP="00680711">
            <w:pPr>
              <w:pStyle w:val="TableParagraph"/>
              <w:ind w:left="147" w:right="159"/>
              <w:jc w:val="both"/>
              <w:rPr>
                <w:sz w:val="26"/>
                <w:szCs w:val="26"/>
              </w:rPr>
            </w:pPr>
          </w:p>
        </w:tc>
        <w:tc>
          <w:tcPr>
            <w:tcW w:w="39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80711" w:rsidRPr="00203AE9" w:rsidRDefault="00680711" w:rsidP="00680711">
            <w:pPr>
              <w:pStyle w:val="TableParagraph"/>
              <w:ind w:left="147" w:right="159"/>
              <w:jc w:val="both"/>
              <w:rPr>
                <w:sz w:val="26"/>
                <w:szCs w:val="26"/>
              </w:rPr>
            </w:pPr>
          </w:p>
        </w:tc>
        <w:tc>
          <w:tcPr>
            <w:tcW w:w="1119" w:type="dxa"/>
            <w:tcBorders>
              <w:left w:val="single" w:sz="8" w:space="0" w:color="000000"/>
              <w:right w:val="single" w:sz="8" w:space="0" w:color="000000"/>
            </w:tcBorders>
          </w:tcPr>
          <w:p w:rsidR="00680711" w:rsidRPr="00694296" w:rsidRDefault="00353673" w:rsidP="00680711">
            <w:pPr>
              <w:pStyle w:val="TableParagraph"/>
              <w:spacing w:line="289" w:lineRule="exact"/>
              <w:ind w:right="1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w w:val="88"/>
                <w:sz w:val="26"/>
                <w:szCs w:val="26"/>
                <w:lang w:val="en-US"/>
              </w:rPr>
              <w:t>6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:rsidR="00680711" w:rsidRPr="00694296" w:rsidRDefault="006A689E" w:rsidP="00680711">
            <w:pPr>
              <w:pStyle w:val="TableParagraph"/>
              <w:spacing w:line="289" w:lineRule="exact"/>
              <w:ind w:right="4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w w:val="88"/>
                <w:sz w:val="26"/>
                <w:szCs w:val="26"/>
                <w:lang w:val="en-US"/>
              </w:rPr>
              <w:t>6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680711" w:rsidRPr="00694296" w:rsidRDefault="006A689E" w:rsidP="00680711">
            <w:pPr>
              <w:pStyle w:val="TableParagraph"/>
              <w:spacing w:line="289" w:lineRule="exact"/>
              <w:ind w:right="3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w w:val="88"/>
                <w:sz w:val="26"/>
                <w:szCs w:val="26"/>
                <w:lang w:val="en-US"/>
              </w:rPr>
              <w:t>1</w:t>
            </w: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 w:rsidR="00680711" w:rsidRPr="00694296" w:rsidRDefault="00680711" w:rsidP="00680711">
            <w:pPr>
              <w:pStyle w:val="TableParagraph"/>
              <w:spacing w:line="289" w:lineRule="exact"/>
              <w:ind w:right="5"/>
              <w:jc w:val="center"/>
              <w:rPr>
                <w:b/>
                <w:sz w:val="26"/>
                <w:szCs w:val="26"/>
              </w:rPr>
            </w:pPr>
            <w:r w:rsidRPr="00694296">
              <w:rPr>
                <w:b/>
                <w:w w:val="88"/>
                <w:sz w:val="26"/>
                <w:szCs w:val="26"/>
              </w:rPr>
              <w:t>1</w:t>
            </w:r>
          </w:p>
        </w:tc>
      </w:tr>
      <w:tr w:rsidR="00680711" w:rsidTr="00EE11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48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680711" w:rsidRPr="00203AE9" w:rsidRDefault="00680711" w:rsidP="00680711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680711" w:rsidRPr="00203AE9" w:rsidRDefault="00680711" w:rsidP="00680711">
            <w:pPr>
              <w:pStyle w:val="TableParagraph"/>
              <w:spacing w:line="286" w:lineRule="exact"/>
              <w:ind w:left="100"/>
              <w:rPr>
                <w:b/>
                <w:sz w:val="26"/>
                <w:szCs w:val="26"/>
              </w:rPr>
            </w:pPr>
            <w:r w:rsidRPr="00203AE9">
              <w:rPr>
                <w:b/>
                <w:sz w:val="26"/>
                <w:szCs w:val="26"/>
              </w:rPr>
              <w:t>Tỉ lệ</w:t>
            </w:r>
          </w:p>
        </w:tc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</w:tcPr>
          <w:p w:rsidR="00680711" w:rsidRPr="00203AE9" w:rsidRDefault="00680711" w:rsidP="00680711">
            <w:pPr>
              <w:pStyle w:val="TableParagraph"/>
              <w:ind w:left="147" w:right="159"/>
              <w:jc w:val="both"/>
              <w:rPr>
                <w:sz w:val="26"/>
                <w:szCs w:val="26"/>
              </w:rPr>
            </w:pPr>
          </w:p>
        </w:tc>
        <w:tc>
          <w:tcPr>
            <w:tcW w:w="39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80711" w:rsidRPr="00203AE9" w:rsidRDefault="00680711" w:rsidP="00680711">
            <w:pPr>
              <w:pStyle w:val="TableParagraph"/>
              <w:ind w:left="147" w:right="159"/>
              <w:jc w:val="both"/>
              <w:rPr>
                <w:sz w:val="26"/>
                <w:szCs w:val="26"/>
              </w:rPr>
            </w:pPr>
          </w:p>
        </w:tc>
        <w:tc>
          <w:tcPr>
            <w:tcW w:w="1119" w:type="dxa"/>
            <w:tcBorders>
              <w:left w:val="single" w:sz="8" w:space="0" w:color="000000"/>
              <w:right w:val="single" w:sz="8" w:space="0" w:color="000000"/>
            </w:tcBorders>
          </w:tcPr>
          <w:p w:rsidR="00680711" w:rsidRPr="00203AE9" w:rsidRDefault="00F50CDD" w:rsidP="00353673">
            <w:pPr>
              <w:pStyle w:val="TableParagraph"/>
              <w:spacing w:line="286" w:lineRule="exact"/>
              <w:ind w:left="13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  <w:r w:rsidR="00353673">
              <w:rPr>
                <w:b/>
                <w:sz w:val="26"/>
                <w:szCs w:val="26"/>
                <w:lang w:val="en-US"/>
              </w:rPr>
              <w:t>7,5</w:t>
            </w:r>
            <w:r w:rsidR="00680711" w:rsidRPr="00203AE9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:rsidR="00680711" w:rsidRPr="00203AE9" w:rsidRDefault="00353673" w:rsidP="00353673">
            <w:pPr>
              <w:pStyle w:val="TableParagraph"/>
              <w:spacing w:line="286" w:lineRule="exact"/>
              <w:ind w:hanging="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42,5</w:t>
            </w:r>
            <w:r w:rsidR="00680711" w:rsidRPr="00203AE9">
              <w:rPr>
                <w:b/>
                <w:sz w:val="26"/>
                <w:szCs w:val="26"/>
              </w:rPr>
              <w:t>%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680711" w:rsidRPr="00203AE9" w:rsidRDefault="003D77B3" w:rsidP="00680711">
            <w:pPr>
              <w:pStyle w:val="TableParagraph"/>
              <w:spacing w:line="286" w:lineRule="exact"/>
              <w:ind w:left="78" w:right="8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  <w:r w:rsidR="00680711" w:rsidRPr="00203AE9">
              <w:rPr>
                <w:b/>
                <w:sz w:val="26"/>
                <w:szCs w:val="26"/>
              </w:rPr>
              <w:t>0%</w:t>
            </w: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 w:rsidR="00680711" w:rsidRPr="00203AE9" w:rsidRDefault="003D77B3" w:rsidP="00680711">
            <w:pPr>
              <w:pStyle w:val="TableParagraph"/>
              <w:spacing w:line="286" w:lineRule="exact"/>
              <w:ind w:left="78" w:right="8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2</w:t>
            </w:r>
            <w:r w:rsidR="00680711" w:rsidRPr="00203AE9">
              <w:rPr>
                <w:b/>
                <w:sz w:val="26"/>
                <w:szCs w:val="26"/>
              </w:rPr>
              <w:t>0%</w:t>
            </w:r>
          </w:p>
        </w:tc>
      </w:tr>
      <w:tr w:rsidR="00680711" w:rsidTr="00EE11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4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680711" w:rsidRPr="00203AE9" w:rsidRDefault="00680711" w:rsidP="00680711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left w:val="single" w:sz="8" w:space="0" w:color="000000"/>
              <w:right w:val="single" w:sz="8" w:space="0" w:color="000000"/>
            </w:tcBorders>
          </w:tcPr>
          <w:p w:rsidR="00680711" w:rsidRPr="00203AE9" w:rsidRDefault="00680711" w:rsidP="00680711">
            <w:pPr>
              <w:pStyle w:val="TableParagraph"/>
              <w:spacing w:line="286" w:lineRule="exact"/>
              <w:ind w:left="100"/>
              <w:rPr>
                <w:b/>
                <w:sz w:val="26"/>
                <w:szCs w:val="26"/>
              </w:rPr>
            </w:pPr>
            <w:r w:rsidRPr="00203AE9">
              <w:rPr>
                <w:b/>
                <w:sz w:val="26"/>
                <w:szCs w:val="26"/>
              </w:rPr>
              <w:t>Tổng điểm</w:t>
            </w:r>
          </w:p>
        </w:tc>
        <w:tc>
          <w:tcPr>
            <w:tcW w:w="2835" w:type="dxa"/>
            <w:tcBorders>
              <w:left w:val="single" w:sz="8" w:space="0" w:color="000000"/>
              <w:right w:val="single" w:sz="8" w:space="0" w:color="000000"/>
            </w:tcBorders>
          </w:tcPr>
          <w:p w:rsidR="00680711" w:rsidRPr="00203AE9" w:rsidRDefault="00680711" w:rsidP="00680711">
            <w:pPr>
              <w:pStyle w:val="TableParagraph"/>
              <w:ind w:left="147" w:right="159"/>
              <w:jc w:val="both"/>
              <w:rPr>
                <w:sz w:val="26"/>
                <w:szCs w:val="26"/>
              </w:rPr>
            </w:pPr>
          </w:p>
        </w:tc>
        <w:tc>
          <w:tcPr>
            <w:tcW w:w="39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680711" w:rsidRPr="00203AE9" w:rsidRDefault="00680711" w:rsidP="00680711">
            <w:pPr>
              <w:pStyle w:val="TableParagraph"/>
              <w:ind w:left="147" w:right="159"/>
              <w:jc w:val="both"/>
              <w:rPr>
                <w:sz w:val="26"/>
                <w:szCs w:val="26"/>
              </w:rPr>
            </w:pPr>
          </w:p>
        </w:tc>
        <w:tc>
          <w:tcPr>
            <w:tcW w:w="1119" w:type="dxa"/>
            <w:tcBorders>
              <w:left w:val="single" w:sz="8" w:space="0" w:color="000000"/>
              <w:right w:val="single" w:sz="8" w:space="0" w:color="000000"/>
            </w:tcBorders>
          </w:tcPr>
          <w:p w:rsidR="00680711" w:rsidRPr="00624B82" w:rsidRDefault="00353673" w:rsidP="00680711">
            <w:pPr>
              <w:pStyle w:val="TableParagraph"/>
              <w:spacing w:line="286" w:lineRule="exact"/>
              <w:ind w:right="1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w w:val="88"/>
                <w:sz w:val="26"/>
                <w:szCs w:val="26"/>
                <w:lang w:val="en-US"/>
              </w:rPr>
              <w:t>2,75</w:t>
            </w:r>
          </w:p>
          <w:p w:rsidR="00680711" w:rsidRPr="00624B82" w:rsidRDefault="00680711" w:rsidP="00680711">
            <w:pPr>
              <w:pStyle w:val="TableParagraph"/>
              <w:spacing w:line="296" w:lineRule="exact"/>
              <w:jc w:val="center"/>
              <w:rPr>
                <w:b/>
                <w:sz w:val="26"/>
                <w:szCs w:val="26"/>
                <w:lang w:val="en-US"/>
              </w:rPr>
            </w:pPr>
            <w:r w:rsidRPr="00203AE9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 w:rsidR="00680711" w:rsidRPr="00624B82" w:rsidRDefault="00353673" w:rsidP="00680711">
            <w:pPr>
              <w:pStyle w:val="TableParagraph"/>
              <w:spacing w:line="286" w:lineRule="exact"/>
              <w:ind w:right="4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w w:val="88"/>
                <w:sz w:val="26"/>
                <w:szCs w:val="26"/>
                <w:lang w:val="en-US"/>
              </w:rPr>
              <w:t>4,25</w:t>
            </w:r>
          </w:p>
          <w:p w:rsidR="00680711" w:rsidRPr="00624B82" w:rsidRDefault="00680711" w:rsidP="00680711">
            <w:pPr>
              <w:pStyle w:val="TableParagraph"/>
              <w:spacing w:line="296" w:lineRule="exact"/>
              <w:ind w:right="173"/>
              <w:jc w:val="center"/>
              <w:rPr>
                <w:b/>
                <w:sz w:val="26"/>
                <w:szCs w:val="26"/>
                <w:lang w:val="en-US"/>
              </w:rPr>
            </w:pPr>
            <w:r w:rsidRPr="00203AE9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</w:tcPr>
          <w:p w:rsidR="00680711" w:rsidRPr="00203AE9" w:rsidRDefault="00680711" w:rsidP="00680711">
            <w:pPr>
              <w:pStyle w:val="TableParagraph"/>
              <w:spacing w:line="286" w:lineRule="exact"/>
              <w:ind w:right="3"/>
              <w:jc w:val="center"/>
              <w:rPr>
                <w:b/>
                <w:sz w:val="26"/>
                <w:szCs w:val="26"/>
              </w:rPr>
            </w:pPr>
            <w:r w:rsidRPr="00203AE9">
              <w:rPr>
                <w:b/>
                <w:w w:val="88"/>
                <w:sz w:val="26"/>
                <w:szCs w:val="26"/>
              </w:rPr>
              <w:t>2</w:t>
            </w:r>
          </w:p>
          <w:p w:rsidR="00680711" w:rsidRPr="00203AE9" w:rsidRDefault="00680711" w:rsidP="00680711">
            <w:pPr>
              <w:pStyle w:val="TableParagraph"/>
              <w:spacing w:line="296" w:lineRule="exact"/>
              <w:ind w:right="92"/>
              <w:jc w:val="center"/>
              <w:rPr>
                <w:b/>
                <w:sz w:val="26"/>
                <w:szCs w:val="26"/>
              </w:rPr>
            </w:pPr>
            <w:r w:rsidRPr="00203AE9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1275" w:type="dxa"/>
            <w:tcBorders>
              <w:left w:val="single" w:sz="8" w:space="0" w:color="000000"/>
              <w:right w:val="single" w:sz="8" w:space="0" w:color="000000"/>
            </w:tcBorders>
          </w:tcPr>
          <w:p w:rsidR="00680711" w:rsidRPr="00203AE9" w:rsidRDefault="00680711" w:rsidP="00680711">
            <w:pPr>
              <w:pStyle w:val="TableParagraph"/>
              <w:spacing w:line="286" w:lineRule="exact"/>
              <w:ind w:right="5"/>
              <w:jc w:val="center"/>
              <w:rPr>
                <w:b/>
                <w:sz w:val="26"/>
                <w:szCs w:val="26"/>
              </w:rPr>
            </w:pPr>
            <w:r w:rsidRPr="00203AE9">
              <w:rPr>
                <w:b/>
                <w:w w:val="88"/>
                <w:sz w:val="26"/>
                <w:szCs w:val="26"/>
              </w:rPr>
              <w:t>1</w:t>
            </w:r>
          </w:p>
          <w:p w:rsidR="00680711" w:rsidRPr="00203AE9" w:rsidRDefault="00680711" w:rsidP="00680711">
            <w:pPr>
              <w:pStyle w:val="TableParagraph"/>
              <w:spacing w:line="296" w:lineRule="exact"/>
              <w:ind w:right="93"/>
              <w:jc w:val="center"/>
              <w:rPr>
                <w:b/>
                <w:sz w:val="26"/>
                <w:szCs w:val="26"/>
              </w:rPr>
            </w:pPr>
            <w:r w:rsidRPr="00203AE9">
              <w:rPr>
                <w:b/>
                <w:sz w:val="26"/>
                <w:szCs w:val="26"/>
              </w:rPr>
              <w:t>điểm</w:t>
            </w:r>
          </w:p>
        </w:tc>
      </w:tr>
    </w:tbl>
    <w:p w:rsidR="00680711" w:rsidRDefault="00680711" w:rsidP="00680711">
      <w:pPr>
        <w:tabs>
          <w:tab w:val="center" w:pos="2268"/>
          <w:tab w:val="center" w:pos="7655"/>
        </w:tabs>
        <w:rPr>
          <w:rFonts w:ascii="Times New Roman" w:hAnsi="Times New Roman" w:cs="Times New Roman"/>
          <w:sz w:val="26"/>
          <w:szCs w:val="26"/>
        </w:rPr>
        <w:sectPr w:rsidR="00680711" w:rsidSect="003D77B3">
          <w:pgSz w:w="16839" w:h="11907" w:orient="landscape" w:code="9"/>
          <w:pgMar w:top="993" w:right="567" w:bottom="851" w:left="709" w:header="720" w:footer="720" w:gutter="0"/>
          <w:cols w:space="720"/>
          <w:docGrid w:linePitch="360"/>
        </w:sectPr>
      </w:pPr>
    </w:p>
    <w:p w:rsidR="003D77B3" w:rsidRPr="0018560B" w:rsidRDefault="003D77B3" w:rsidP="003D77B3">
      <w:pPr>
        <w:tabs>
          <w:tab w:val="center" w:pos="2268"/>
          <w:tab w:val="center" w:pos="7655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ỦY BAN NHÂN DÂN Q</w:t>
      </w:r>
      <w:r w:rsidRPr="0018560B">
        <w:rPr>
          <w:rFonts w:ascii="Times New Roman" w:hAnsi="Times New Roman" w:cs="Times New Roman"/>
          <w:sz w:val="26"/>
          <w:szCs w:val="26"/>
        </w:rPr>
        <w:t>UẬN 3</w:t>
      </w:r>
      <w:r w:rsidRPr="0018560B">
        <w:rPr>
          <w:rFonts w:ascii="Times New Roman" w:hAnsi="Times New Roman" w:cs="Times New Roman"/>
          <w:sz w:val="26"/>
          <w:szCs w:val="26"/>
        </w:rPr>
        <w:tab/>
      </w:r>
      <w:r w:rsidRPr="0018560B">
        <w:rPr>
          <w:rFonts w:ascii="Times New Roman" w:hAnsi="Times New Roman" w:cs="Times New Roman"/>
          <w:b/>
          <w:sz w:val="26"/>
          <w:szCs w:val="26"/>
        </w:rPr>
        <w:t>KIỂM TRA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B4386">
        <w:rPr>
          <w:rFonts w:ascii="Times New Roman" w:hAnsi="Times New Roman" w:cs="Times New Roman"/>
          <w:b/>
          <w:sz w:val="26"/>
          <w:szCs w:val="26"/>
        </w:rPr>
        <w:t>HỌC KỲ I</w:t>
      </w:r>
      <w:r w:rsidRPr="0018560B">
        <w:rPr>
          <w:rFonts w:ascii="Times New Roman" w:hAnsi="Times New Roman" w:cs="Times New Roman"/>
          <w:b/>
          <w:sz w:val="26"/>
          <w:szCs w:val="26"/>
        </w:rPr>
        <w:tab/>
        <w:t>TRƯỜNG THCS HAI BÀ TRƯNG</w:t>
      </w:r>
      <w:r w:rsidRPr="0018560B">
        <w:rPr>
          <w:rFonts w:ascii="Times New Roman" w:hAnsi="Times New Roman" w:cs="Times New Roman"/>
          <w:b/>
          <w:sz w:val="26"/>
          <w:szCs w:val="26"/>
        </w:rPr>
        <w:tab/>
        <w:t>NĂM HỌ</w:t>
      </w:r>
      <w:r>
        <w:rPr>
          <w:rFonts w:ascii="Times New Roman" w:hAnsi="Times New Roman" w:cs="Times New Roman"/>
          <w:b/>
          <w:sz w:val="26"/>
          <w:szCs w:val="26"/>
        </w:rPr>
        <w:t>C: 2021 – 2022</w:t>
      </w:r>
    </w:p>
    <w:p w:rsidR="003D77B3" w:rsidRPr="0018560B" w:rsidRDefault="003D77B3" w:rsidP="003D77B3">
      <w:pPr>
        <w:tabs>
          <w:tab w:val="center" w:pos="2268"/>
          <w:tab w:val="center" w:pos="7655"/>
        </w:tabs>
        <w:rPr>
          <w:rFonts w:ascii="Times New Roman" w:hAnsi="Times New Roman" w:cs="Times New Roman"/>
          <w:b/>
          <w:sz w:val="26"/>
          <w:szCs w:val="26"/>
        </w:rPr>
      </w:pPr>
      <w:r w:rsidRPr="0018560B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91AA0" wp14:editId="6D1F5ED6">
                <wp:simplePos x="0" y="0"/>
                <wp:positionH relativeFrom="column">
                  <wp:posOffset>732609</wp:posOffset>
                </wp:positionH>
                <wp:positionV relativeFrom="paragraph">
                  <wp:posOffset>165100</wp:posOffset>
                </wp:positionV>
                <wp:extent cx="13716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26642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pt,13pt" to="165.7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MÔN: TOÁN</w:t>
      </w:r>
      <w:r w:rsidRPr="0018560B">
        <w:rPr>
          <w:rFonts w:ascii="Times New Roman" w:hAnsi="Times New Roman" w:cs="Times New Roman"/>
          <w:b/>
          <w:sz w:val="26"/>
          <w:szCs w:val="26"/>
        </w:rPr>
        <w:t xml:space="preserve"> – KHỐ</w:t>
      </w:r>
      <w:r>
        <w:rPr>
          <w:rFonts w:ascii="Times New Roman" w:hAnsi="Times New Roman" w:cs="Times New Roman"/>
          <w:b/>
          <w:sz w:val="26"/>
          <w:szCs w:val="26"/>
        </w:rPr>
        <w:t>I 6</w:t>
      </w:r>
    </w:p>
    <w:p w:rsidR="003D77B3" w:rsidRDefault="003D77B3" w:rsidP="003D77B3">
      <w:pPr>
        <w:tabs>
          <w:tab w:val="center" w:pos="2268"/>
          <w:tab w:val="center" w:pos="7655"/>
        </w:tabs>
        <w:rPr>
          <w:rFonts w:ascii="Times New Roman" w:hAnsi="Times New Roman" w:cs="Times New Roman"/>
          <w:b/>
          <w:sz w:val="26"/>
          <w:szCs w:val="26"/>
        </w:rPr>
      </w:pPr>
      <w:r w:rsidRPr="0018560B">
        <w:rPr>
          <w:rFonts w:ascii="Times New Roman" w:hAnsi="Times New Roman" w:cs="Times New Roman"/>
          <w:b/>
          <w:sz w:val="26"/>
          <w:szCs w:val="26"/>
        </w:rPr>
        <w:tab/>
      </w:r>
    </w:p>
    <w:p w:rsidR="003D77B3" w:rsidRDefault="003D77B3" w:rsidP="003D77B3">
      <w:pPr>
        <w:tabs>
          <w:tab w:val="center" w:pos="2268"/>
          <w:tab w:val="center" w:pos="7655"/>
        </w:tabs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MA TRẬN ĐỀ</w:t>
      </w:r>
      <w:r w:rsidRPr="00C6736B">
        <w:rPr>
          <w:rFonts w:ascii="Times New Roman" w:hAnsi="Times New Roman" w:cs="Times New Roman"/>
          <w:b/>
          <w:sz w:val="32"/>
          <w:szCs w:val="26"/>
        </w:rPr>
        <w:t xml:space="preserve"> KIỂM TRA </w:t>
      </w:r>
      <w:r>
        <w:rPr>
          <w:rFonts w:ascii="Times New Roman" w:hAnsi="Times New Roman" w:cs="Times New Roman"/>
          <w:b/>
          <w:sz w:val="32"/>
          <w:szCs w:val="26"/>
        </w:rPr>
        <w:t>THAM KHẢO</w:t>
      </w:r>
      <w:r w:rsidRPr="00C6736B">
        <w:rPr>
          <w:rFonts w:ascii="Times New Roman" w:hAnsi="Times New Roman" w:cs="Times New Roman"/>
          <w:b/>
          <w:sz w:val="32"/>
          <w:szCs w:val="26"/>
        </w:rPr>
        <w:t xml:space="preserve"> HỌ</w:t>
      </w:r>
      <w:r>
        <w:rPr>
          <w:rFonts w:ascii="Times New Roman" w:hAnsi="Times New Roman" w:cs="Times New Roman"/>
          <w:b/>
          <w:sz w:val="32"/>
          <w:szCs w:val="26"/>
        </w:rPr>
        <w:t>C KỲ</w:t>
      </w:r>
      <w:r w:rsidRPr="00C6736B">
        <w:rPr>
          <w:rFonts w:ascii="Times New Roman" w:hAnsi="Times New Roman" w:cs="Times New Roman"/>
          <w:b/>
          <w:sz w:val="32"/>
          <w:szCs w:val="26"/>
        </w:rPr>
        <w:t xml:space="preserve"> I</w:t>
      </w:r>
    </w:p>
    <w:p w:rsidR="008523A3" w:rsidRDefault="008523A3" w:rsidP="003D77B3">
      <w:pPr>
        <w:tabs>
          <w:tab w:val="center" w:pos="2268"/>
          <w:tab w:val="center" w:pos="7655"/>
        </w:tabs>
        <w:jc w:val="center"/>
        <w:rPr>
          <w:rFonts w:ascii="Times New Roman" w:hAnsi="Times New Roman" w:cs="Times New Roman"/>
          <w:b/>
          <w:sz w:val="32"/>
          <w:szCs w:val="26"/>
        </w:rPr>
      </w:pPr>
    </w:p>
    <w:tbl>
      <w:tblPr>
        <w:tblW w:w="10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787"/>
        <w:gridCol w:w="1680"/>
        <w:gridCol w:w="1757"/>
        <w:gridCol w:w="1761"/>
        <w:gridCol w:w="1692"/>
      </w:tblGrid>
      <w:tr w:rsidR="008523A3" w:rsidRPr="00835303" w:rsidTr="00AF38F4">
        <w:trPr>
          <w:trHeight w:val="146"/>
          <w:tblHeader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523A3" w:rsidRDefault="008523A3" w:rsidP="00AF38F4">
            <w:pPr>
              <w:pStyle w:val="NoSpacing"/>
              <w:ind w:left="1069"/>
              <w:rPr>
                <w:b/>
                <w:lang w:val="nl-NL"/>
              </w:rPr>
            </w:pPr>
            <w:r w:rsidRPr="00835303">
              <w:rPr>
                <w:b/>
                <w:lang w:val="nl-NL"/>
              </w:rPr>
              <w:t>Cấp độ</w:t>
            </w:r>
          </w:p>
          <w:p w:rsidR="008523A3" w:rsidRPr="00835303" w:rsidRDefault="008523A3" w:rsidP="00AF38F4">
            <w:pPr>
              <w:pStyle w:val="NoSpacing"/>
              <w:rPr>
                <w:lang w:val="nl-NL"/>
              </w:rPr>
            </w:pPr>
            <w:r w:rsidRPr="00835303">
              <w:rPr>
                <w:b/>
                <w:lang w:val="nl-NL"/>
              </w:rPr>
              <w:t>Nội dung</w:t>
            </w:r>
          </w:p>
        </w:tc>
        <w:tc>
          <w:tcPr>
            <w:tcW w:w="1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pStyle w:val="NoSpacing"/>
              <w:jc w:val="center"/>
              <w:rPr>
                <w:b/>
                <w:lang w:val="nl-NL"/>
              </w:rPr>
            </w:pPr>
            <w:r w:rsidRPr="00835303">
              <w:rPr>
                <w:b/>
                <w:lang w:val="nl-NL"/>
              </w:rPr>
              <w:t>Nhận biết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pStyle w:val="NoSpacing"/>
              <w:jc w:val="center"/>
              <w:rPr>
                <w:b/>
                <w:lang w:val="nl-NL"/>
              </w:rPr>
            </w:pPr>
            <w:r w:rsidRPr="00835303">
              <w:rPr>
                <w:b/>
                <w:lang w:val="nl-NL"/>
              </w:rPr>
              <w:t>Thông hiểu</w:t>
            </w: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pStyle w:val="NoSpacing"/>
              <w:jc w:val="center"/>
              <w:rPr>
                <w:b/>
                <w:lang w:val="nl-NL"/>
              </w:rPr>
            </w:pPr>
            <w:r w:rsidRPr="00835303">
              <w:rPr>
                <w:b/>
                <w:lang w:val="nl-NL"/>
              </w:rPr>
              <w:t>Vận dụng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pStyle w:val="NoSpacing"/>
              <w:jc w:val="center"/>
              <w:rPr>
                <w:b/>
                <w:lang w:val="nl-NL"/>
              </w:rPr>
            </w:pPr>
            <w:r w:rsidRPr="00835303">
              <w:rPr>
                <w:b/>
                <w:lang w:val="nl-NL"/>
              </w:rPr>
              <w:t>Cộng</w:t>
            </w:r>
          </w:p>
        </w:tc>
      </w:tr>
      <w:tr w:rsidR="008523A3" w:rsidRPr="00835303" w:rsidTr="00AF38F4">
        <w:trPr>
          <w:trHeight w:val="365"/>
          <w:tblHeader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8523A3" w:rsidRPr="00835303" w:rsidRDefault="008523A3" w:rsidP="00AF38F4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pStyle w:val="NoSpacing"/>
              <w:jc w:val="center"/>
              <w:rPr>
                <w:b/>
                <w:lang w:val="nl-NL"/>
              </w:rPr>
            </w:pPr>
            <w:r w:rsidRPr="00835303">
              <w:rPr>
                <w:b/>
                <w:lang w:val="nl-NL"/>
              </w:rPr>
              <w:t>Cấp độ thấp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pStyle w:val="NoSpacing"/>
              <w:jc w:val="center"/>
              <w:rPr>
                <w:b/>
                <w:sz w:val="22"/>
                <w:szCs w:val="22"/>
                <w:lang w:val="nl-NL"/>
              </w:rPr>
            </w:pPr>
            <w:r w:rsidRPr="00835303">
              <w:rPr>
                <w:b/>
                <w:sz w:val="22"/>
                <w:szCs w:val="22"/>
                <w:lang w:val="nl-NL"/>
              </w:rPr>
              <w:t>Cấp độ cao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3" w:rsidRPr="00835303" w:rsidRDefault="008523A3" w:rsidP="00AF38F4">
            <w:pPr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8523A3" w:rsidRPr="00835303" w:rsidTr="00AF38F4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D90008" w:rsidRDefault="008523A3" w:rsidP="00AF38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THỨ TỰ TRONG Z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462BD2" w:rsidRDefault="008523A3" w:rsidP="00AF38F4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  <w:r w:rsidRPr="00462BD2">
              <w:rPr>
                <w:rFonts w:ascii="Times New Roman" w:hAnsi="Times New Roman" w:cs="Times New Roman"/>
                <w:sz w:val="20"/>
                <w:szCs w:val="26"/>
              </w:rPr>
              <w:t>So sánh và sắp</w:t>
            </w:r>
            <w:r>
              <w:rPr>
                <w:rFonts w:ascii="Times New Roman" w:hAnsi="Times New Roman" w:cs="Times New Roman"/>
                <w:sz w:val="20"/>
                <w:szCs w:val="26"/>
              </w:rPr>
              <w:t xml:space="preserve"> xếp các số nguyên theo thứ tự giảm</w:t>
            </w:r>
            <w:r w:rsidRPr="00462BD2">
              <w:rPr>
                <w:rFonts w:ascii="Times New Roman" w:hAnsi="Times New Roman" w:cs="Times New Roman"/>
                <w:sz w:val="20"/>
                <w:szCs w:val="26"/>
              </w:rPr>
              <w:t xml:space="preserve"> dần.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A72063" w:rsidRDefault="008523A3" w:rsidP="00AF38F4">
            <w:pPr>
              <w:tabs>
                <w:tab w:val="left" w:leader="dot" w:pos="10472"/>
              </w:tabs>
              <w:jc w:val="both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A72063" w:rsidRDefault="008523A3" w:rsidP="00AF38F4">
            <w:pPr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A72063" w:rsidRDefault="008523A3" w:rsidP="00AF38F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A72063" w:rsidRDefault="008523A3" w:rsidP="00AF38F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</w:p>
        </w:tc>
      </w:tr>
      <w:tr w:rsidR="008523A3" w:rsidRPr="00835303" w:rsidTr="00AF38F4">
        <w:trPr>
          <w:trHeight w:val="4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</w:tr>
      <w:tr w:rsidR="008523A3" w:rsidRPr="00835303" w:rsidTr="00AF38F4">
        <w:trPr>
          <w:trHeight w:val="41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Default="008523A3" w:rsidP="00AF38F4">
            <w:pP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835303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Số điểm</w:t>
            </w:r>
          </w:p>
          <w:p w:rsidR="008523A3" w:rsidRPr="00835303" w:rsidRDefault="008523A3" w:rsidP="00AF38F4">
            <w:pP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Default="008523A3" w:rsidP="00AF38F4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0,5</w:t>
            </w:r>
          </w:p>
          <w:p w:rsidR="008523A3" w:rsidRPr="00835303" w:rsidRDefault="008523A3" w:rsidP="00AF38F4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Default="008523A3" w:rsidP="00AF38F4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0,5</w:t>
            </w:r>
          </w:p>
          <w:p w:rsidR="008523A3" w:rsidRPr="00835303" w:rsidRDefault="008523A3" w:rsidP="00AF38F4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5%</w:t>
            </w:r>
          </w:p>
        </w:tc>
      </w:tr>
      <w:tr w:rsidR="008523A3" w:rsidRPr="00835303" w:rsidTr="00AF38F4">
        <w:trPr>
          <w:trHeight w:val="41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523A3" w:rsidRDefault="008523A3" w:rsidP="00AF38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TẬP HỢP. PHẦN TỬ CỦA TẬP HỢP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Default="008523A3" w:rsidP="00AF38F4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523A3" w:rsidRDefault="008523A3" w:rsidP="008523A3">
            <w:pPr>
              <w:tabs>
                <w:tab w:val="left" w:leader="dot" w:pos="104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523A3">
              <w:rPr>
                <w:rFonts w:ascii="Times New Roman" w:hAnsi="Times New Roman" w:cs="Times New Roman"/>
                <w:sz w:val="20"/>
                <w:szCs w:val="26"/>
              </w:rPr>
              <w:t>Biết cách viết tập hợp theo yêu cầu đề bài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Default="008523A3" w:rsidP="00AF38F4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8523A3" w:rsidRPr="00835303" w:rsidTr="00AF38F4">
        <w:trPr>
          <w:trHeight w:val="41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8523A3">
            <w:pP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Default="008523A3" w:rsidP="008523A3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8523A3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852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852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8523A3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</w:tr>
      <w:tr w:rsidR="008523A3" w:rsidRPr="00835303" w:rsidTr="00AF38F4">
        <w:trPr>
          <w:trHeight w:val="41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Default="008523A3" w:rsidP="008523A3">
            <w:pP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835303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Số điểm</w:t>
            </w:r>
          </w:p>
          <w:p w:rsidR="008523A3" w:rsidRPr="00835303" w:rsidRDefault="008523A3" w:rsidP="008523A3">
            <w:pP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Default="008523A3" w:rsidP="008523A3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Default="008523A3" w:rsidP="008523A3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0,5</w:t>
            </w:r>
          </w:p>
          <w:p w:rsidR="008523A3" w:rsidRPr="00835303" w:rsidRDefault="008523A3" w:rsidP="008523A3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852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852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Default="008523A3" w:rsidP="008523A3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0,5</w:t>
            </w:r>
          </w:p>
          <w:p w:rsidR="008523A3" w:rsidRPr="00835303" w:rsidRDefault="008523A3" w:rsidP="008523A3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5%</w:t>
            </w:r>
          </w:p>
        </w:tc>
      </w:tr>
      <w:tr w:rsidR="008523A3" w:rsidRPr="00835303" w:rsidTr="00AF38F4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D90008" w:rsidRDefault="008523A3" w:rsidP="00AF38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THỨ TỰ THỰC HIỆN PHÉP TÍNH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3" w:rsidRPr="00A72063" w:rsidRDefault="008523A3" w:rsidP="00AF38F4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  <w:r w:rsidRPr="008523A3">
              <w:rPr>
                <w:rFonts w:ascii="Times New Roman" w:hAnsi="Times New Roman" w:cs="Times New Roman"/>
                <w:sz w:val="20"/>
                <w:szCs w:val="24"/>
              </w:rPr>
              <w:t>Biết vận dụng thứ tự thực hiện phép tính có lồng ghép phép tính lũy thừa ở dạng cơ bản.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3" w:rsidRPr="008523A3" w:rsidRDefault="008523A3" w:rsidP="008523A3">
            <w:pPr>
              <w:tabs>
                <w:tab w:val="left" w:leader="dot" w:pos="10472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8523A3">
              <w:rPr>
                <w:rFonts w:ascii="Times New Roman" w:hAnsi="Times New Roman" w:cs="Times New Roman"/>
                <w:sz w:val="20"/>
                <w:szCs w:val="24"/>
              </w:rPr>
              <w:t>Sử dụng tính chất phân phối của phép nhân đối với phép cộng</w:t>
            </w:r>
            <w:r w:rsidR="00353673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  <w:p w:rsidR="008523A3" w:rsidRPr="00A72063" w:rsidRDefault="008523A3" w:rsidP="008523A3">
            <w:pPr>
              <w:tabs>
                <w:tab w:val="left" w:leader="dot" w:pos="10472"/>
              </w:tabs>
              <w:jc w:val="both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  <w:r w:rsidRPr="008523A3">
              <w:rPr>
                <w:rFonts w:ascii="Times New Roman" w:hAnsi="Times New Roman" w:cs="Times New Roman"/>
                <w:sz w:val="20"/>
                <w:szCs w:val="24"/>
              </w:rPr>
              <w:t>Vận dụng thứ tự thực hiện phép tính ở dạng phức tạp.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3" w:rsidRPr="00CE2323" w:rsidRDefault="008523A3" w:rsidP="00AF38F4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3" w:rsidRPr="00A72063" w:rsidRDefault="008523A3" w:rsidP="00AF38F4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3" w:rsidRPr="00A72063" w:rsidRDefault="008523A3" w:rsidP="00AF38F4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</w:p>
        </w:tc>
      </w:tr>
      <w:tr w:rsidR="008523A3" w:rsidRPr="00835303" w:rsidTr="00AF38F4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8523A3">
            <w:pP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8523A3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8523A3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852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852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852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</w:tr>
      <w:tr w:rsidR="008523A3" w:rsidRPr="00835303" w:rsidTr="009C129E">
        <w:trPr>
          <w:trHeight w:val="4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Default="008523A3" w:rsidP="008523A3">
            <w:pP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835303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Số điểm</w:t>
            </w:r>
          </w:p>
          <w:p w:rsidR="008523A3" w:rsidRPr="00835303" w:rsidRDefault="008523A3" w:rsidP="008523A3">
            <w:pP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Default="008523A3" w:rsidP="008523A3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0,5</w:t>
            </w:r>
          </w:p>
          <w:p w:rsidR="008523A3" w:rsidRPr="00835303" w:rsidRDefault="008523A3" w:rsidP="008523A3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3" w:rsidRDefault="00F50CDD" w:rsidP="008523A3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  <w:r w:rsidR="008523A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</w:t>
            </w:r>
          </w:p>
          <w:p w:rsidR="008523A3" w:rsidRPr="00835303" w:rsidRDefault="008523A3" w:rsidP="00F50CDD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  <w:r w:rsidR="00F50CD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3" w:rsidRPr="00835303" w:rsidRDefault="008523A3" w:rsidP="00852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3" w:rsidRPr="00835303" w:rsidRDefault="008523A3" w:rsidP="00852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3" w:rsidRDefault="00F50CDD" w:rsidP="008523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1,5</w:t>
            </w:r>
          </w:p>
          <w:p w:rsidR="008523A3" w:rsidRPr="00835303" w:rsidRDefault="00F50CDD" w:rsidP="00F50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15</w:t>
            </w:r>
            <w:r w:rsidR="008523A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%</w:t>
            </w:r>
          </w:p>
        </w:tc>
      </w:tr>
      <w:tr w:rsidR="008523A3" w:rsidRPr="00835303" w:rsidTr="00AF38F4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D90008" w:rsidRDefault="008523A3" w:rsidP="00AF38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TÌM SỐ TỰ NHIÊN X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3" w:rsidRPr="00A72063" w:rsidRDefault="00F50CDD" w:rsidP="00AF38F4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  <w:r w:rsidRPr="00F50CDD">
              <w:rPr>
                <w:rFonts w:ascii="Times New Roman" w:hAnsi="Times New Roman" w:cs="Times New Roman"/>
                <w:sz w:val="20"/>
                <w:szCs w:val="24"/>
              </w:rPr>
              <w:t>Tìm x sử dụng quy tắc đơn giản.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DD" w:rsidRPr="00F50CDD" w:rsidRDefault="00F50CDD" w:rsidP="00F50CDD">
            <w:pPr>
              <w:tabs>
                <w:tab w:val="left" w:leader="dot" w:pos="10472"/>
              </w:tabs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50CDD">
              <w:rPr>
                <w:rFonts w:ascii="Times New Roman" w:hAnsi="Times New Roman" w:cs="Times New Roman"/>
                <w:sz w:val="20"/>
                <w:szCs w:val="24"/>
                <w:lang w:val="vi"/>
              </w:rPr>
              <w:t xml:space="preserve">Tìm x có </w:t>
            </w:r>
            <w:r w:rsidRPr="00F50CDD">
              <w:rPr>
                <w:rFonts w:ascii="Times New Roman" w:hAnsi="Times New Roman" w:cs="Times New Roman"/>
                <w:sz w:val="20"/>
                <w:szCs w:val="24"/>
              </w:rPr>
              <w:t>lồng ghép nhiều phép tính</w:t>
            </w:r>
          </w:p>
          <w:p w:rsidR="008523A3" w:rsidRPr="00A72063" w:rsidRDefault="00F50CDD" w:rsidP="00F50CDD">
            <w:pPr>
              <w:tabs>
                <w:tab w:val="left" w:leader="dot" w:pos="10472"/>
              </w:tabs>
              <w:jc w:val="both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  <w:r w:rsidRPr="00F50CDD">
              <w:rPr>
                <w:rFonts w:ascii="Times New Roman" w:hAnsi="Times New Roman" w:cs="Times New Roman"/>
                <w:b/>
                <w:sz w:val="20"/>
                <w:szCs w:val="24"/>
              </w:rPr>
              <w:t>-</w:t>
            </w:r>
            <w:r w:rsidRPr="00F50CDD">
              <w:rPr>
                <w:rFonts w:ascii="Times New Roman" w:hAnsi="Times New Roman" w:cs="Times New Roman"/>
                <w:sz w:val="20"/>
                <w:szCs w:val="24"/>
              </w:rPr>
              <w:t xml:space="preserve"> Tìm Ước chung thông qua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ước chung lớn nhất.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3" w:rsidRPr="00A72063" w:rsidRDefault="008523A3" w:rsidP="00AF38F4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3" w:rsidRPr="00A72063" w:rsidRDefault="008523A3" w:rsidP="00AF38F4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3" w:rsidRPr="00A72063" w:rsidRDefault="008523A3" w:rsidP="00AF38F4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</w:p>
        </w:tc>
      </w:tr>
      <w:tr w:rsidR="008523A3" w:rsidRPr="00835303" w:rsidTr="00AF38F4">
        <w:trPr>
          <w:trHeight w:val="39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F50CDD" w:rsidP="00AF3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F50CDD" w:rsidP="00AF38F4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</w:tr>
      <w:tr w:rsidR="008523A3" w:rsidRPr="00835303" w:rsidTr="00AF38F4">
        <w:trPr>
          <w:trHeight w:val="3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Default="008523A3" w:rsidP="00AF38F4">
            <w:pP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835303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Số điểm</w:t>
            </w:r>
          </w:p>
          <w:p w:rsidR="008523A3" w:rsidRPr="00835303" w:rsidRDefault="008523A3" w:rsidP="00AF38F4">
            <w:pP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3" w:rsidRDefault="00F50CDD" w:rsidP="00AF3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0,5</w:t>
            </w:r>
          </w:p>
          <w:p w:rsidR="008523A3" w:rsidRPr="00835303" w:rsidRDefault="00F50CDD" w:rsidP="00AF3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</w:t>
            </w:r>
            <w:r w:rsidR="008523A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3" w:rsidRDefault="00F50CDD" w:rsidP="00AF38F4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  <w:p w:rsidR="008523A3" w:rsidRPr="00835303" w:rsidRDefault="00F50CDD" w:rsidP="00AF38F4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  <w:r w:rsidR="008523A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3" w:rsidRPr="00835303" w:rsidRDefault="008523A3" w:rsidP="00AF3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3" w:rsidRPr="00835303" w:rsidRDefault="008523A3" w:rsidP="00AF3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3" w:rsidRDefault="008523A3" w:rsidP="00AF3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  <w:r w:rsidR="00F50CD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,5</w:t>
            </w:r>
          </w:p>
          <w:p w:rsidR="008523A3" w:rsidRPr="00835303" w:rsidRDefault="008523A3" w:rsidP="00F50C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  <w:r w:rsidR="00F50CDD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%</w:t>
            </w:r>
          </w:p>
        </w:tc>
      </w:tr>
      <w:tr w:rsidR="008523A3" w:rsidRPr="00835303" w:rsidTr="00AF38F4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D90008" w:rsidRDefault="00F50CDD" w:rsidP="00AF38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BIỂU DIỄN DỮ LIỆU TRÊN BẢNG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3" w:rsidRPr="00353673" w:rsidRDefault="00353673" w:rsidP="00353673">
            <w:pPr>
              <w:pStyle w:val="TableParagraph"/>
              <w:rPr>
                <w:sz w:val="20"/>
                <w:szCs w:val="26"/>
              </w:rPr>
            </w:pPr>
            <w:r w:rsidRPr="00353673">
              <w:rPr>
                <w:sz w:val="20"/>
                <w:szCs w:val="26"/>
              </w:rPr>
              <w:t>- Gọi tên bảng dữ liệu</w:t>
            </w:r>
          </w:p>
          <w:p w:rsidR="008523A3" w:rsidRPr="00A72063" w:rsidRDefault="008523A3" w:rsidP="00AF38F4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3" w:rsidRPr="00A72063" w:rsidRDefault="00353673" w:rsidP="00AF38F4">
            <w:pPr>
              <w:tabs>
                <w:tab w:val="left" w:leader="dot" w:pos="10472"/>
              </w:tabs>
              <w:jc w:val="both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  <w:r w:rsidRPr="00353673">
              <w:rPr>
                <w:rFonts w:ascii="Times New Roman" w:hAnsi="Times New Roman" w:cs="Times New Roman"/>
                <w:sz w:val="20"/>
                <w:szCs w:val="24"/>
              </w:rPr>
              <w:t>- Lập bảng thống kê tương ứng từ bảng dữ liệu ban đầu và tìm số liệu đạt giá trị lớn nhất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3" w:rsidRPr="00A72063" w:rsidRDefault="008523A3" w:rsidP="00AF38F4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3" w:rsidRPr="00A72063" w:rsidRDefault="008523A3" w:rsidP="00AF38F4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A3" w:rsidRPr="00A72063" w:rsidRDefault="008523A3" w:rsidP="00AF38F4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</w:p>
        </w:tc>
      </w:tr>
      <w:tr w:rsidR="008523A3" w:rsidRPr="00835303" w:rsidTr="00AF38F4">
        <w:trPr>
          <w:trHeight w:val="3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353673" w:rsidP="00AF3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353673" w:rsidP="00AF38F4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353673" w:rsidP="00AF3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</w:tr>
      <w:tr w:rsidR="00353673" w:rsidRPr="00835303" w:rsidTr="00C87569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73" w:rsidRDefault="00353673" w:rsidP="00353673">
            <w:pP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835303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Số điểm</w:t>
            </w:r>
          </w:p>
          <w:p w:rsidR="00353673" w:rsidRPr="00835303" w:rsidRDefault="00353673" w:rsidP="00353673">
            <w:pP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73" w:rsidRDefault="00353673" w:rsidP="00353673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0,25</w:t>
            </w:r>
          </w:p>
          <w:p w:rsidR="00353673" w:rsidRPr="00835303" w:rsidRDefault="00353673" w:rsidP="00353673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2,5%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3" w:rsidRDefault="00353673" w:rsidP="00353673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0,75</w:t>
            </w:r>
          </w:p>
          <w:p w:rsidR="00353673" w:rsidRPr="00835303" w:rsidRDefault="00353673" w:rsidP="00353673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7,5%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73" w:rsidRPr="00835303" w:rsidRDefault="00353673" w:rsidP="0035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73" w:rsidRPr="00835303" w:rsidRDefault="00353673" w:rsidP="0035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73" w:rsidRDefault="00353673" w:rsidP="0035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1,0</w:t>
            </w:r>
          </w:p>
          <w:p w:rsidR="00353673" w:rsidRPr="00835303" w:rsidRDefault="00353673" w:rsidP="0035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10%</w:t>
            </w:r>
          </w:p>
        </w:tc>
      </w:tr>
      <w:tr w:rsidR="00353673" w:rsidRPr="00835303" w:rsidTr="007A1F13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73" w:rsidRPr="00D90008" w:rsidRDefault="00353673" w:rsidP="0035367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HÌNH HỌC TRỰC QUAN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3" w:rsidRPr="00353673" w:rsidRDefault="00353673" w:rsidP="00353673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53673">
              <w:rPr>
                <w:rFonts w:ascii="Times New Roman" w:hAnsi="Times New Roman" w:cs="Times New Roman"/>
                <w:sz w:val="20"/>
                <w:szCs w:val="24"/>
              </w:rPr>
              <w:t>Áp dụng công thức tính chu vi và diện tích hình phẳng.</w:t>
            </w:r>
          </w:p>
          <w:p w:rsidR="00353673" w:rsidRPr="00442A2A" w:rsidRDefault="00353673" w:rsidP="00353673">
            <w:pPr>
              <w:jc w:val="both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  <w:r w:rsidRPr="00353673">
              <w:rPr>
                <w:rFonts w:ascii="Times New Roman" w:hAnsi="Times New Roman" w:cs="Times New Roman"/>
                <w:sz w:val="20"/>
                <w:szCs w:val="24"/>
              </w:rPr>
              <w:t>Nhận biết hình có tâm hay trục đối xứng</w:t>
            </w:r>
            <w:r w:rsidRPr="00353673">
              <w:rPr>
                <w:rFonts w:ascii="Times New Roman" w:hAnsi="Times New Roman" w:cs="Times New Roman"/>
                <w:sz w:val="20"/>
                <w:szCs w:val="24"/>
                <w:lang w:val="nl-NL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3" w:rsidRPr="00835303" w:rsidRDefault="00353673" w:rsidP="00353673">
            <w:pPr>
              <w:tabs>
                <w:tab w:val="left" w:leader="dot" w:pos="1047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73" w:rsidRPr="00835303" w:rsidRDefault="00353673" w:rsidP="0035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73" w:rsidRPr="00835303" w:rsidRDefault="00353673" w:rsidP="003536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73" w:rsidRPr="00835303" w:rsidRDefault="00353673" w:rsidP="0035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353673" w:rsidRPr="00835303" w:rsidTr="007A1F13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73" w:rsidRPr="00835303" w:rsidRDefault="00353673" w:rsidP="00353673">
            <w:pP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73" w:rsidRPr="00835303" w:rsidRDefault="00353673" w:rsidP="0035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73" w:rsidRPr="00835303" w:rsidRDefault="00353673" w:rsidP="00353673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73" w:rsidRPr="00835303" w:rsidRDefault="00353673" w:rsidP="0035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73" w:rsidRPr="00835303" w:rsidRDefault="00353673" w:rsidP="0035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73" w:rsidRPr="00835303" w:rsidRDefault="00353673" w:rsidP="0035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</w:tr>
      <w:tr w:rsidR="00353673" w:rsidRPr="00835303" w:rsidTr="007A1F13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73" w:rsidRDefault="00353673" w:rsidP="00353673">
            <w:pP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835303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Số điểm</w:t>
            </w:r>
          </w:p>
          <w:p w:rsidR="00353673" w:rsidRPr="00835303" w:rsidRDefault="00353673" w:rsidP="00353673">
            <w:pP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lastRenderedPageBreak/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73" w:rsidRDefault="00353673" w:rsidP="0035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lastRenderedPageBreak/>
              <w:t>1,0</w:t>
            </w:r>
          </w:p>
          <w:p w:rsidR="00353673" w:rsidRPr="00835303" w:rsidRDefault="00353673" w:rsidP="0035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lastRenderedPageBreak/>
              <w:t>10%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73" w:rsidRPr="00835303" w:rsidRDefault="00353673" w:rsidP="00353673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73" w:rsidRPr="00835303" w:rsidRDefault="00353673" w:rsidP="0035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73" w:rsidRPr="00835303" w:rsidRDefault="00353673" w:rsidP="0035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73" w:rsidRDefault="00353673" w:rsidP="0035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1,0</w:t>
            </w:r>
          </w:p>
          <w:p w:rsidR="00353673" w:rsidRPr="00835303" w:rsidRDefault="00353673" w:rsidP="003536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lastRenderedPageBreak/>
              <w:t>10%</w:t>
            </w:r>
          </w:p>
        </w:tc>
      </w:tr>
      <w:tr w:rsidR="008523A3" w:rsidRPr="00835303" w:rsidTr="00AF38F4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D90008" w:rsidRDefault="008523A3" w:rsidP="00AF38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lastRenderedPageBreak/>
              <w:t>TOÁN THỰC TẾ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722657" w:rsidRDefault="008523A3" w:rsidP="00AF38F4">
            <w:pPr>
              <w:tabs>
                <w:tab w:val="left" w:leader="dot" w:pos="10472"/>
              </w:tabs>
              <w:jc w:val="both"/>
              <w:rPr>
                <w:rFonts w:ascii="Times New Roman" w:hAnsi="Times New Roman" w:cs="Times New Roman"/>
                <w:sz w:val="20"/>
                <w:szCs w:val="24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6A689E" w:rsidP="00AF38F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6A689E">
              <w:rPr>
                <w:rFonts w:ascii="Times New Roman" w:hAnsi="Times New Roman" w:cs="Times New Roman"/>
                <w:sz w:val="20"/>
                <w:szCs w:val="24"/>
                <w:lang w:val="nl-NL"/>
              </w:rPr>
              <w:t>Vận dụng tìm ƯC thông qua ƯCLN vào thực tiễn.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6A689E" w:rsidP="006A68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E87A91">
              <w:rPr>
                <w:rFonts w:ascii="Times New Roman" w:hAnsi="Times New Roman" w:cs="Times New Roman"/>
                <w:sz w:val="20"/>
                <w:szCs w:val="24"/>
              </w:rPr>
              <w:t>Sử dụng các kiến thức toán học đã biết để vận dụng, xử lý một vấn đề trong thực tế cuộc sống thường gặp để mang lại kết quả tối ưu…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8523A3" w:rsidRPr="00835303" w:rsidTr="00AF38F4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Số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6A689E" w:rsidP="00AF3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6A689E" w:rsidP="00AF3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</w:tr>
      <w:tr w:rsidR="008523A3" w:rsidRPr="00835303" w:rsidTr="00AF38F4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Default="008523A3" w:rsidP="00AF38F4">
            <w:pP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 w:rsidRPr="00835303"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Số điểm</w:t>
            </w:r>
          </w:p>
          <w:p w:rsidR="008523A3" w:rsidRPr="00835303" w:rsidRDefault="008523A3" w:rsidP="00AF38F4">
            <w:pP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nl-NL"/>
              </w:rPr>
              <w:t>Tỉ lệ (%)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835303" w:rsidRDefault="008523A3" w:rsidP="00AF38F4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Default="008523A3" w:rsidP="00AF3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  <w:p w:rsidR="008523A3" w:rsidRPr="00835303" w:rsidRDefault="008523A3" w:rsidP="00AF3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10%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89E" w:rsidRDefault="006A689E" w:rsidP="006A6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  <w:p w:rsidR="008523A3" w:rsidRPr="00835303" w:rsidRDefault="006A689E" w:rsidP="006A6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20%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Default="006A689E" w:rsidP="00AF3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</w:t>
            </w:r>
          </w:p>
          <w:p w:rsidR="008523A3" w:rsidRPr="00835303" w:rsidRDefault="006A689E" w:rsidP="00AF38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</w:t>
            </w:r>
            <w:r w:rsidR="008523A3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0%</w:t>
            </w:r>
          </w:p>
        </w:tc>
      </w:tr>
      <w:tr w:rsidR="008523A3" w:rsidRPr="00835303" w:rsidTr="00AF38F4">
        <w:trPr>
          <w:trHeight w:val="38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3A3" w:rsidRPr="00D90008" w:rsidRDefault="008523A3" w:rsidP="00AF38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D90008"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Tổng số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 xml:space="preserve"> câu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D90008" w:rsidRDefault="008523A3" w:rsidP="00AF3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D90008" w:rsidRDefault="006A689E" w:rsidP="00AF38F4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D90008" w:rsidRDefault="006A689E" w:rsidP="00AF3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D90008" w:rsidRDefault="008523A3" w:rsidP="00AF3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Pr="00D90008" w:rsidRDefault="008523A3" w:rsidP="006A68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  <w:r w:rsidR="006A689E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4</w:t>
            </w:r>
          </w:p>
        </w:tc>
      </w:tr>
      <w:tr w:rsidR="008523A3" w:rsidRPr="00835303" w:rsidTr="00AF38F4">
        <w:trPr>
          <w:trHeight w:val="65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23A3" w:rsidRPr="00D90008" w:rsidRDefault="008523A3" w:rsidP="00AF38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D90008"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Tổng số điểm</w:t>
            </w:r>
          </w:p>
          <w:p w:rsidR="008523A3" w:rsidRPr="00D90008" w:rsidRDefault="008523A3" w:rsidP="00AF38F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</w:pPr>
            <w:r w:rsidRPr="00D90008">
              <w:rPr>
                <w:rFonts w:ascii="Times New Roman" w:hAnsi="Times New Roman" w:cs="Times New Roman"/>
                <w:b/>
                <w:i/>
                <w:sz w:val="24"/>
                <w:szCs w:val="24"/>
                <w:lang w:val="nl-NL"/>
              </w:rPr>
              <w:t>(Tỉ lệ %)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Default="006A689E" w:rsidP="00AF3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2,75</w:t>
            </w:r>
          </w:p>
          <w:p w:rsidR="008523A3" w:rsidRPr="00D90008" w:rsidRDefault="006A689E" w:rsidP="00AF3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27,5</w:t>
            </w:r>
            <w:r w:rsidR="008523A3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Default="006A689E" w:rsidP="00AF38F4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4,25</w:t>
            </w:r>
          </w:p>
          <w:p w:rsidR="008523A3" w:rsidRPr="00D90008" w:rsidRDefault="006A689E" w:rsidP="00AF38F4">
            <w:pPr>
              <w:tabs>
                <w:tab w:val="left" w:leader="dot" w:pos="1047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42,5</w:t>
            </w:r>
            <w:r w:rsidR="008523A3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%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Default="006A689E" w:rsidP="00AF3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  <w:p w:rsidR="008523A3" w:rsidRPr="00D90008" w:rsidRDefault="006A689E" w:rsidP="00AF3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  <w:r w:rsidR="008523A3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0%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Default="006A689E" w:rsidP="00AF3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  <w:p w:rsidR="008523A3" w:rsidRPr="00D90008" w:rsidRDefault="006A689E" w:rsidP="00AF3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  <w:r w:rsidR="008523A3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0%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3A3" w:rsidRDefault="008523A3" w:rsidP="00AF3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10</w:t>
            </w:r>
          </w:p>
          <w:p w:rsidR="008523A3" w:rsidRPr="00D90008" w:rsidRDefault="008523A3" w:rsidP="00AF3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100%</w:t>
            </w:r>
          </w:p>
        </w:tc>
      </w:tr>
    </w:tbl>
    <w:p w:rsidR="008523A3" w:rsidRDefault="008523A3" w:rsidP="003D77B3">
      <w:pPr>
        <w:tabs>
          <w:tab w:val="center" w:pos="2268"/>
          <w:tab w:val="center" w:pos="7655"/>
        </w:tabs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3D77B3" w:rsidRPr="00CB7B9A" w:rsidRDefault="003D77B3" w:rsidP="003D77B3">
      <w:pPr>
        <w:tabs>
          <w:tab w:val="center" w:pos="2268"/>
          <w:tab w:val="center" w:pos="7655"/>
        </w:tabs>
        <w:jc w:val="center"/>
        <w:rPr>
          <w:rFonts w:ascii="Times New Roman" w:hAnsi="Times New Roman" w:cs="Times New Roman"/>
          <w:i/>
          <w:sz w:val="24"/>
          <w:szCs w:val="26"/>
        </w:rPr>
      </w:pPr>
    </w:p>
    <w:p w:rsidR="007829B9" w:rsidRDefault="007829B9" w:rsidP="00680711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6A689E" w:rsidRPr="00220314" w:rsidRDefault="006A689E" w:rsidP="00680711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sectPr w:rsidR="006A689E" w:rsidRPr="00220314" w:rsidSect="00680711">
      <w:pgSz w:w="11907" w:h="16839" w:code="9"/>
      <w:pgMar w:top="425" w:right="567" w:bottom="709" w:left="992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E371E"/>
    <w:multiLevelType w:val="hybridMultilevel"/>
    <w:tmpl w:val="7F0ED8AE"/>
    <w:lvl w:ilvl="0" w:tplc="4A46C2C4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840DD"/>
    <w:multiLevelType w:val="hybridMultilevel"/>
    <w:tmpl w:val="A05C8F7E"/>
    <w:lvl w:ilvl="0" w:tplc="0734C99A">
      <w:start w:val="36"/>
      <w:numFmt w:val="bullet"/>
      <w:lvlText w:val="-"/>
      <w:lvlJc w:val="left"/>
      <w:pPr>
        <w:ind w:left="5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14"/>
    <w:rsid w:val="00033696"/>
    <w:rsid w:val="00036C50"/>
    <w:rsid w:val="000735E8"/>
    <w:rsid w:val="000C4C6A"/>
    <w:rsid w:val="00100FF7"/>
    <w:rsid w:val="0010391A"/>
    <w:rsid w:val="001262DA"/>
    <w:rsid w:val="001917C3"/>
    <w:rsid w:val="001B29B6"/>
    <w:rsid w:val="001B60D2"/>
    <w:rsid w:val="001C6B57"/>
    <w:rsid w:val="00200F5F"/>
    <w:rsid w:val="00220314"/>
    <w:rsid w:val="00281F67"/>
    <w:rsid w:val="003117FB"/>
    <w:rsid w:val="00317DC0"/>
    <w:rsid w:val="003424AF"/>
    <w:rsid w:val="00353673"/>
    <w:rsid w:val="00385146"/>
    <w:rsid w:val="003852DD"/>
    <w:rsid w:val="003D77B3"/>
    <w:rsid w:val="003E1EBA"/>
    <w:rsid w:val="00400584"/>
    <w:rsid w:val="004062D7"/>
    <w:rsid w:val="004421F4"/>
    <w:rsid w:val="00465FEB"/>
    <w:rsid w:val="004759BB"/>
    <w:rsid w:val="004A1A07"/>
    <w:rsid w:val="004D193A"/>
    <w:rsid w:val="00500686"/>
    <w:rsid w:val="00506A8A"/>
    <w:rsid w:val="00510BBD"/>
    <w:rsid w:val="0053705D"/>
    <w:rsid w:val="00540967"/>
    <w:rsid w:val="00545A10"/>
    <w:rsid w:val="00562760"/>
    <w:rsid w:val="00574AD5"/>
    <w:rsid w:val="0058019A"/>
    <w:rsid w:val="0059723B"/>
    <w:rsid w:val="005C1427"/>
    <w:rsid w:val="005C5F5C"/>
    <w:rsid w:val="005D082F"/>
    <w:rsid w:val="005D2F02"/>
    <w:rsid w:val="005E46E4"/>
    <w:rsid w:val="00650ECA"/>
    <w:rsid w:val="006539B4"/>
    <w:rsid w:val="00680711"/>
    <w:rsid w:val="00692BCA"/>
    <w:rsid w:val="006A689E"/>
    <w:rsid w:val="006E3913"/>
    <w:rsid w:val="006E65BD"/>
    <w:rsid w:val="006F3DB2"/>
    <w:rsid w:val="007649A7"/>
    <w:rsid w:val="007829B9"/>
    <w:rsid w:val="007B4386"/>
    <w:rsid w:val="007E281A"/>
    <w:rsid w:val="007F4659"/>
    <w:rsid w:val="00835AC6"/>
    <w:rsid w:val="008523A3"/>
    <w:rsid w:val="00855DE6"/>
    <w:rsid w:val="008639EE"/>
    <w:rsid w:val="00913894"/>
    <w:rsid w:val="00914188"/>
    <w:rsid w:val="009524CB"/>
    <w:rsid w:val="00966840"/>
    <w:rsid w:val="009936DA"/>
    <w:rsid w:val="009A210E"/>
    <w:rsid w:val="009A7EA1"/>
    <w:rsid w:val="009C6AB4"/>
    <w:rsid w:val="009E5796"/>
    <w:rsid w:val="00A41979"/>
    <w:rsid w:val="00A478B0"/>
    <w:rsid w:val="00A5447F"/>
    <w:rsid w:val="00AA43D1"/>
    <w:rsid w:val="00B44933"/>
    <w:rsid w:val="00BE0B38"/>
    <w:rsid w:val="00C04EC7"/>
    <w:rsid w:val="00C130CF"/>
    <w:rsid w:val="00C225D6"/>
    <w:rsid w:val="00C309F4"/>
    <w:rsid w:val="00C56915"/>
    <w:rsid w:val="00C7572C"/>
    <w:rsid w:val="00CA13EE"/>
    <w:rsid w:val="00CB7730"/>
    <w:rsid w:val="00CE0A09"/>
    <w:rsid w:val="00CF18B0"/>
    <w:rsid w:val="00CF74EF"/>
    <w:rsid w:val="00D05716"/>
    <w:rsid w:val="00D42FD5"/>
    <w:rsid w:val="00D65D01"/>
    <w:rsid w:val="00D86935"/>
    <w:rsid w:val="00DD44FD"/>
    <w:rsid w:val="00DE598F"/>
    <w:rsid w:val="00E1542F"/>
    <w:rsid w:val="00EA06C8"/>
    <w:rsid w:val="00EA22D1"/>
    <w:rsid w:val="00EA3701"/>
    <w:rsid w:val="00EE116B"/>
    <w:rsid w:val="00EF2135"/>
    <w:rsid w:val="00F11345"/>
    <w:rsid w:val="00F26FD1"/>
    <w:rsid w:val="00F5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1CE3D"/>
  <w15:docId w15:val="{5EC93EE8-9118-46E5-82FE-C041EEF6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color w:val="000000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314"/>
    <w:pPr>
      <w:spacing w:after="0" w:line="240" w:lineRule="auto"/>
    </w:pPr>
    <w:rPr>
      <w:rFonts w:ascii=".VnTime" w:eastAsia="Times New Roman" w:hAnsi=".VnTime" w:cs=".VnTime"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220314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C5F5C"/>
    <w:pPr>
      <w:ind w:left="720"/>
      <w:contextualSpacing/>
    </w:pPr>
  </w:style>
  <w:style w:type="character" w:customStyle="1" w:styleId="ff2">
    <w:name w:val="ff2"/>
    <w:basedOn w:val="DefaultParagraphFont"/>
    <w:rsid w:val="00574AD5"/>
  </w:style>
  <w:style w:type="character" w:customStyle="1" w:styleId="a">
    <w:name w:val="_"/>
    <w:basedOn w:val="DefaultParagraphFont"/>
    <w:rsid w:val="00574AD5"/>
  </w:style>
  <w:style w:type="table" w:styleId="TableGrid">
    <w:name w:val="Table Grid"/>
    <w:basedOn w:val="TableNormal"/>
    <w:uiPriority w:val="39"/>
    <w:rsid w:val="001917C3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6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6C8"/>
    <w:rPr>
      <w:rFonts w:ascii="Segoe UI" w:eastAsia="Times New Roman" w:hAnsi="Segoe UI" w:cs="Segoe UI"/>
      <w:color w:val="auto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80711"/>
    <w:pPr>
      <w:widowControl w:val="0"/>
      <w:autoSpaceDE w:val="0"/>
      <w:autoSpaceDN w:val="0"/>
    </w:pPr>
    <w:rPr>
      <w:rFonts w:ascii="Times New Roman" w:hAnsi="Times New Roman" w:cs="Times New Roman"/>
      <w:sz w:val="22"/>
      <w:szCs w:val="22"/>
      <w:lang w:val="vi"/>
    </w:rPr>
  </w:style>
  <w:style w:type="paragraph" w:styleId="NoSpacing">
    <w:name w:val="No Spacing"/>
    <w:uiPriority w:val="1"/>
    <w:qFormat/>
    <w:rsid w:val="003D77B3"/>
    <w:pPr>
      <w:spacing w:after="0" w:line="240" w:lineRule="auto"/>
    </w:pPr>
    <w:rPr>
      <w:rFonts w:eastAsia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4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09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0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43B0-D57E-4026-B857-D14B2EB94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6</Pages>
  <Words>986</Words>
  <Characters>5622</Characters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2020-12-04T18:12:00Z</cp:lastPrinted>
  <dcterms:created xsi:type="dcterms:W3CDTF">2021-10-31T18:09:00Z</dcterms:created>
  <dcterms:modified xsi:type="dcterms:W3CDTF">2021-11-01T06:32:00Z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