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6095"/>
      </w:tblGrid>
      <w:tr w:rsidR="00F53B67" w14:paraId="4AC78A4F" w14:textId="77777777" w:rsidTr="001D359C">
        <w:tc>
          <w:tcPr>
            <w:tcW w:w="5070" w:type="dxa"/>
          </w:tcPr>
          <w:p w14:paraId="7485ED90" w14:textId="77777777" w:rsidR="00F53B67" w:rsidRPr="00526B57" w:rsidRDefault="00F53B67" w:rsidP="00A36A9D">
            <w:pPr>
              <w:jc w:val="center"/>
              <w:rPr>
                <w:rFonts w:ascii="Palatino Linotype" w:hAnsi="Palatino Linotype"/>
                <w:b/>
              </w:rPr>
            </w:pPr>
            <w:r w:rsidRPr="00526B57">
              <w:rPr>
                <w:rFonts w:ascii="Palatino Linotype" w:hAnsi="Palatino Linotype"/>
                <w:b/>
              </w:rPr>
              <w:t>SỞ GIÁO DỤC VÀ ĐẠO TẠO</w:t>
            </w:r>
            <w:r>
              <w:rPr>
                <w:rFonts w:ascii="Palatino Linotype" w:hAnsi="Palatino Linotype"/>
                <w:b/>
              </w:rPr>
              <w:t xml:space="preserve"> NAM ĐỊNH</w:t>
            </w:r>
          </w:p>
          <w:p w14:paraId="50F7A4D3" w14:textId="77777777" w:rsidR="00F53B67" w:rsidRPr="00526B57" w:rsidRDefault="00F53B67" w:rsidP="00A36A9D">
            <w:pPr>
              <w:jc w:val="center"/>
              <w:rPr>
                <w:rFonts w:ascii="Palatino Linotype" w:hAnsi="Palatino Linotype"/>
                <w:b/>
              </w:rPr>
            </w:pPr>
            <w:r w:rsidRPr="00526B57">
              <w:rPr>
                <w:rFonts w:ascii="Palatino Linotype" w:hAnsi="Palatino Linotype"/>
                <w:b/>
              </w:rPr>
              <w:t>TRƯỜNG THPT</w:t>
            </w:r>
            <w:r>
              <w:rPr>
                <w:rFonts w:ascii="Palatino Linotype" w:hAnsi="Palatino Linotype"/>
                <w:b/>
              </w:rPr>
              <w:t xml:space="preserve"> TRẦN NHÂN TÔNG</w:t>
            </w:r>
          </w:p>
          <w:p w14:paraId="477B01B4" w14:textId="77777777" w:rsidR="00F53B67" w:rsidRPr="00526B57" w:rsidRDefault="00F53B67" w:rsidP="00A36A9D">
            <w:pPr>
              <w:jc w:val="center"/>
              <w:rPr>
                <w:rFonts w:ascii="Palatino Linotype" w:hAnsi="Palatino Linotype"/>
                <w:i/>
              </w:rPr>
            </w:pPr>
            <w:r>
              <w:rPr>
                <w:rFonts w:ascii="Palatino Linotype" w:hAnsi="Palatino Linotype"/>
                <w:i/>
              </w:rPr>
              <w:t>(Đề thi có ….. trang)</w:t>
            </w:r>
          </w:p>
        </w:tc>
        <w:tc>
          <w:tcPr>
            <w:tcW w:w="6095" w:type="dxa"/>
            <w:vAlign w:val="center"/>
          </w:tcPr>
          <w:p w14:paraId="54FD2211" w14:textId="7E164CE6" w:rsidR="00F53B67" w:rsidRPr="00526B57" w:rsidRDefault="00F53B67" w:rsidP="001D359C">
            <w:pPr>
              <w:ind w:left="209"/>
              <w:jc w:val="center"/>
              <w:rPr>
                <w:rFonts w:ascii="Palatino Linotype" w:hAnsi="Palatino Linotype"/>
                <w:b/>
              </w:rPr>
            </w:pPr>
            <w:r w:rsidRPr="00526B57">
              <w:rPr>
                <w:rFonts w:ascii="Palatino Linotype" w:hAnsi="Palatino Linotype"/>
                <w:b/>
              </w:rPr>
              <w:t xml:space="preserve">KỲ THI TỐT NGHIỆP </w:t>
            </w:r>
            <w:r w:rsidR="001D359C">
              <w:rPr>
                <w:rFonts w:ascii="Palatino Linotype" w:hAnsi="Palatino Linotype"/>
                <w:b/>
              </w:rPr>
              <w:t>THPT</w:t>
            </w:r>
          </w:p>
          <w:p w14:paraId="0E10D18D" w14:textId="77777777" w:rsidR="00F53B67" w:rsidRPr="00526B57" w:rsidRDefault="00F53B67" w:rsidP="001D359C">
            <w:pPr>
              <w:ind w:left="209"/>
              <w:jc w:val="center"/>
              <w:rPr>
                <w:rFonts w:ascii="Palatino Linotype" w:hAnsi="Palatino Linotype"/>
                <w:b/>
              </w:rPr>
            </w:pPr>
            <w:r w:rsidRPr="00526B57">
              <w:rPr>
                <w:rFonts w:ascii="Palatino Linotype" w:hAnsi="Palatino Linotype"/>
                <w:b/>
              </w:rPr>
              <w:t>Bài thi: KHOA HỌC TỰ NHIÊN</w:t>
            </w:r>
          </w:p>
          <w:p w14:paraId="3643CCDD" w14:textId="77777777" w:rsidR="00F53B67" w:rsidRPr="00526B57" w:rsidRDefault="00F53B67" w:rsidP="001D359C">
            <w:pPr>
              <w:ind w:left="209"/>
              <w:jc w:val="center"/>
              <w:rPr>
                <w:rFonts w:ascii="Palatino Linotype" w:hAnsi="Palatino Linotype"/>
                <w:b/>
              </w:rPr>
            </w:pPr>
            <w:r w:rsidRPr="00526B57">
              <w:rPr>
                <w:rFonts w:ascii="Palatino Linotype" w:hAnsi="Palatino Linotype"/>
                <w:b/>
              </w:rPr>
              <w:t>Môn thi thành phần: VẬT LÍ</w:t>
            </w:r>
          </w:p>
          <w:p w14:paraId="62170E6E" w14:textId="77777777" w:rsidR="00F53B67" w:rsidRDefault="00F53B67" w:rsidP="001D359C">
            <w:pPr>
              <w:ind w:left="209"/>
              <w:jc w:val="center"/>
              <w:rPr>
                <w:rFonts w:ascii="Palatino Linotype" w:hAnsi="Palatino Linotype"/>
                <w:i/>
              </w:rPr>
            </w:pPr>
            <w:r>
              <w:rPr>
                <w:rFonts w:ascii="Palatino Linotype" w:hAnsi="Palatino Linotype"/>
                <w:i/>
              </w:rPr>
              <w:t>Thời gian làm bài: 50 phút, không kể thời gian phát đề</w:t>
            </w:r>
          </w:p>
          <w:p w14:paraId="29916B21" w14:textId="77777777" w:rsidR="00F53B67" w:rsidRPr="00526B57" w:rsidRDefault="00F53B67" w:rsidP="00A36A9D">
            <w:pPr>
              <w:jc w:val="center"/>
              <w:rPr>
                <w:rFonts w:ascii="Palatino Linotype" w:hAnsi="Palatino Linotype"/>
                <w:i/>
              </w:rPr>
            </w:pPr>
            <w:r>
              <w:rPr>
                <w:rFonts w:ascii="Palatino Linotype" w:hAnsi="Palatino Linotype"/>
                <w:i/>
              </w:rPr>
              <w:t>---------------------------------------------------------</w:t>
            </w:r>
          </w:p>
        </w:tc>
      </w:tr>
    </w:tbl>
    <w:p w14:paraId="1A84ACC8" w14:textId="01433087" w:rsidR="00F53B67" w:rsidRPr="001D359C" w:rsidRDefault="00F53B67" w:rsidP="00F53B67">
      <w:pPr>
        <w:tabs>
          <w:tab w:val="left" w:pos="1906"/>
        </w:tabs>
        <w:jc w:val="both"/>
        <w:rPr>
          <w:rFonts w:ascii="Palatino Linotype" w:hAnsi="Palatino Linotype"/>
          <w:szCs w:val="24"/>
          <w:lang w:val="vi-VN"/>
        </w:rPr>
      </w:pPr>
      <w:r w:rsidRPr="00ED773B">
        <w:rPr>
          <w:rFonts w:ascii="Palatino Linotype" w:hAnsi="Palatino Linotype"/>
          <w:b/>
          <w:szCs w:val="24"/>
        </w:rPr>
        <w:t>Họ tên thí sinh</w:t>
      </w:r>
      <w:r>
        <w:rPr>
          <w:rFonts w:ascii="Palatino Linotype" w:hAnsi="Palatino Linotype"/>
          <w:szCs w:val="24"/>
        </w:rPr>
        <w:tab/>
        <w:t>:………………………………………..</w:t>
      </w:r>
      <w:r w:rsidR="001D359C">
        <w:rPr>
          <w:rFonts w:ascii="Palatino Linotype" w:hAnsi="Palatino Linotype"/>
          <w:szCs w:val="24"/>
          <w:lang w:val="vi-VN"/>
        </w:rPr>
        <w:t xml:space="preserve">         </w:t>
      </w:r>
      <w:r w:rsidRPr="00ED773B">
        <w:rPr>
          <w:rFonts w:ascii="Palatino Linotype" w:hAnsi="Palatino Linotype"/>
          <w:b/>
          <w:szCs w:val="24"/>
        </w:rPr>
        <w:t>Số báo danh</w:t>
      </w:r>
      <w:r w:rsidR="001D359C">
        <w:rPr>
          <w:rFonts w:ascii="Palatino Linotype" w:hAnsi="Palatino Linotype"/>
          <w:szCs w:val="24"/>
        </w:rPr>
        <w:tab/>
        <w:t>:………………</w:t>
      </w:r>
    </w:p>
    <w:p w14:paraId="0B4D52A4"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w:t>
      </w:r>
      <w:r w:rsidRPr="003E73FE">
        <w:rPr>
          <w:b/>
          <w:color w:val="0000FF"/>
          <w:szCs w:val="24"/>
        </w:rPr>
        <w:tab/>
      </w:r>
      <w:r w:rsidRPr="00CB59FF">
        <w:rPr>
          <w:szCs w:val="24"/>
        </w:rPr>
        <w:t>Một vật dao động điều hòa, khi vật đi qua vị trí cân bằng thì</w:t>
      </w:r>
    </w:p>
    <w:p w14:paraId="30681CBE"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độ lớn vận tốc cực đại, gia tốc bằng không</w:t>
      </w:r>
      <w:r>
        <w:tab/>
      </w:r>
      <w:r w:rsidRPr="003E73FE">
        <w:rPr>
          <w:rStyle w:val="YoungMixChar"/>
          <w:b/>
          <w:color w:val="0000FF"/>
        </w:rPr>
        <w:t xml:space="preserve">B. </w:t>
      </w:r>
      <w:r w:rsidRPr="003E73FE">
        <w:rPr>
          <w:szCs w:val="24"/>
        </w:rPr>
        <w:t>độ lớn gia tốc cực đại, vận tốc bằng không</w:t>
      </w:r>
    </w:p>
    <w:p w14:paraId="25238396"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độ lớn gia tốc cực đại, vận tốc khác không</w:t>
      </w:r>
      <w:r>
        <w:tab/>
      </w:r>
      <w:r w:rsidRPr="003E73FE">
        <w:rPr>
          <w:rStyle w:val="YoungMixChar"/>
          <w:b/>
          <w:color w:val="0000FF"/>
        </w:rPr>
        <w:t xml:space="preserve">D. </w:t>
      </w:r>
      <w:r w:rsidRPr="003E73FE">
        <w:rPr>
          <w:szCs w:val="24"/>
        </w:rPr>
        <w:t>độ lớn gia tốc và vận tốc cực đại.</w:t>
      </w:r>
    </w:p>
    <w:p w14:paraId="06EA1AB2"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w:t>
      </w:r>
      <w:r w:rsidRPr="003E73FE">
        <w:rPr>
          <w:b/>
          <w:color w:val="0000FF"/>
          <w:szCs w:val="24"/>
        </w:rPr>
        <w:tab/>
      </w:r>
      <w:r>
        <w:rPr>
          <w:szCs w:val="24"/>
        </w:rPr>
        <w:t xml:space="preserve">Chọn </w:t>
      </w:r>
      <w:r w:rsidRPr="00CB59FF">
        <w:rPr>
          <w:szCs w:val="24"/>
        </w:rPr>
        <w:t xml:space="preserve">hệ thức </w:t>
      </w:r>
      <w:r w:rsidRPr="00CB59FF">
        <w:rPr>
          <w:b/>
          <w:bCs/>
          <w:szCs w:val="24"/>
        </w:rPr>
        <w:t xml:space="preserve">đúng </w:t>
      </w:r>
      <w:r w:rsidRPr="00CB59FF">
        <w:rPr>
          <w:szCs w:val="24"/>
        </w:rPr>
        <w:t>về mối liên hệ giữa x, A, v, ω trong dao động điều hòa</w:t>
      </w:r>
    </w:p>
    <w:p w14:paraId="5E0ECC5E" w14:textId="77777777" w:rsidR="00CB59FF" w:rsidRDefault="00CB59FF" w:rsidP="00CB59FF">
      <w:pPr>
        <w:tabs>
          <w:tab w:val="left" w:pos="3402"/>
          <w:tab w:val="left" w:pos="5669"/>
          <w:tab w:val="left" w:pos="7937"/>
        </w:tabs>
        <w:ind w:left="992"/>
        <w:jc w:val="both"/>
        <w:rPr>
          <w:szCs w:val="24"/>
          <w:vertAlign w:val="superscript"/>
        </w:rPr>
      </w:pPr>
      <w:r w:rsidRPr="003E73FE">
        <w:rPr>
          <w:rStyle w:val="YoungMixChar"/>
          <w:b/>
          <w:color w:val="0000FF"/>
        </w:rPr>
        <w:t xml:space="preserve">A. </w:t>
      </w:r>
      <w:r w:rsidRPr="003E73FE">
        <w:rPr>
          <w:szCs w:val="24"/>
        </w:rPr>
        <w:t>v</w:t>
      </w:r>
      <w:r w:rsidRPr="003E73FE">
        <w:rPr>
          <w:szCs w:val="24"/>
          <w:vertAlign w:val="superscript"/>
        </w:rPr>
        <w:t>2</w:t>
      </w:r>
      <w:r w:rsidRPr="003E73FE">
        <w:rPr>
          <w:szCs w:val="24"/>
        </w:rPr>
        <w:t xml:space="preserve"> = ω</w:t>
      </w:r>
      <w:r w:rsidRPr="003E73FE">
        <w:rPr>
          <w:szCs w:val="24"/>
          <w:vertAlign w:val="superscript"/>
        </w:rPr>
        <w:t>2</w:t>
      </w:r>
      <w:r w:rsidRPr="003E73FE">
        <w:rPr>
          <w:szCs w:val="24"/>
        </w:rPr>
        <w:t>(x</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w:t>
      </w:r>
      <w:r w:rsidRPr="003E73FE">
        <w:rPr>
          <w:rStyle w:val="YoungMixChar"/>
          <w:b/>
        </w:rPr>
        <w:tab/>
      </w:r>
      <w:r w:rsidRPr="003E73FE">
        <w:rPr>
          <w:rStyle w:val="YoungMixChar"/>
          <w:b/>
          <w:color w:val="0000FF"/>
        </w:rPr>
        <w:t xml:space="preserve">B. </w:t>
      </w:r>
      <w:r w:rsidRPr="003E73FE">
        <w:rPr>
          <w:szCs w:val="24"/>
        </w:rPr>
        <w:t>v</w:t>
      </w:r>
      <w:r w:rsidRPr="003E73FE">
        <w:rPr>
          <w:szCs w:val="24"/>
          <w:vertAlign w:val="superscript"/>
        </w:rPr>
        <w:t>2</w:t>
      </w:r>
      <w:r w:rsidRPr="003E73FE">
        <w:rPr>
          <w:szCs w:val="24"/>
        </w:rPr>
        <w:t xml:space="preserve"> = ω</w:t>
      </w:r>
      <w:r w:rsidRPr="003E73FE">
        <w:rPr>
          <w:szCs w:val="24"/>
          <w:vertAlign w:val="superscript"/>
        </w:rPr>
        <w:t>2</w:t>
      </w:r>
      <w:r w:rsidRPr="003E73FE">
        <w:rPr>
          <w:szCs w:val="24"/>
        </w:rPr>
        <w:t>(A</w:t>
      </w:r>
      <w:r w:rsidRPr="003E73FE">
        <w:rPr>
          <w:szCs w:val="24"/>
          <w:vertAlign w:val="superscript"/>
        </w:rPr>
        <w:t>2</w:t>
      </w:r>
      <w:r w:rsidRPr="003E73FE">
        <w:rPr>
          <w:szCs w:val="24"/>
        </w:rPr>
        <w:t xml:space="preserve"> + x</w:t>
      </w:r>
      <w:r w:rsidRPr="003E73FE">
        <w:rPr>
          <w:szCs w:val="24"/>
          <w:vertAlign w:val="superscript"/>
        </w:rPr>
        <w:t>2</w:t>
      </w:r>
      <w:r w:rsidRPr="003E73FE">
        <w:rPr>
          <w:szCs w:val="24"/>
        </w:rPr>
        <w:t>)</w:t>
      </w:r>
      <w:r w:rsidRPr="003E73FE">
        <w:rPr>
          <w:rStyle w:val="YoungMixChar"/>
          <w:b/>
        </w:rPr>
        <w:tab/>
      </w:r>
      <w:r w:rsidRPr="003E73FE">
        <w:rPr>
          <w:rStyle w:val="YoungMixChar"/>
          <w:b/>
          <w:color w:val="0000FF"/>
        </w:rPr>
        <w:t xml:space="preserve">C. </w:t>
      </w:r>
      <w:r w:rsidRPr="003E73FE">
        <w:rPr>
          <w:szCs w:val="24"/>
        </w:rPr>
        <w:t>x</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 xml:space="preserve"> – v</w:t>
      </w:r>
      <w:r w:rsidRPr="003E73FE">
        <w:rPr>
          <w:szCs w:val="24"/>
          <w:vertAlign w:val="superscript"/>
        </w:rPr>
        <w:t>2</w:t>
      </w:r>
      <w:r w:rsidRPr="003E73FE">
        <w:rPr>
          <w:szCs w:val="24"/>
        </w:rPr>
        <w:t>/ω</w:t>
      </w:r>
      <w:r w:rsidRPr="003E73FE">
        <w:rPr>
          <w:szCs w:val="24"/>
          <w:vertAlign w:val="superscript"/>
        </w:rPr>
        <w:t>2</w:t>
      </w:r>
      <w:r w:rsidRPr="003E73FE">
        <w:rPr>
          <w:rStyle w:val="YoungMixChar"/>
          <w:b/>
        </w:rPr>
        <w:tab/>
      </w:r>
      <w:r w:rsidRPr="003E73FE">
        <w:rPr>
          <w:rStyle w:val="YoungMixChar"/>
          <w:b/>
          <w:color w:val="0000FF"/>
        </w:rPr>
        <w:t xml:space="preserve">D. </w:t>
      </w:r>
      <w:r w:rsidRPr="003E73FE">
        <w:rPr>
          <w:szCs w:val="24"/>
        </w:rPr>
        <w:t>x</w:t>
      </w:r>
      <w:r w:rsidRPr="003E73FE">
        <w:rPr>
          <w:szCs w:val="24"/>
          <w:vertAlign w:val="superscript"/>
        </w:rPr>
        <w:t>2</w:t>
      </w:r>
      <w:r w:rsidRPr="003E73FE">
        <w:rPr>
          <w:szCs w:val="24"/>
        </w:rPr>
        <w:t xml:space="preserve"> = v</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/ω</w:t>
      </w:r>
      <w:r w:rsidRPr="003E73FE">
        <w:rPr>
          <w:szCs w:val="24"/>
          <w:vertAlign w:val="superscript"/>
        </w:rPr>
        <w:t>2</w:t>
      </w:r>
    </w:p>
    <w:p w14:paraId="265B56B1" w14:textId="77777777" w:rsidR="00CB59FF" w:rsidRPr="00CB59FF" w:rsidRDefault="00CB59FF" w:rsidP="00CB59FF">
      <w:pPr>
        <w:widowControl w:val="0"/>
        <w:tabs>
          <w:tab w:val="left" w:pos="992"/>
        </w:tabs>
        <w:autoSpaceDE w:val="0"/>
        <w:autoSpaceDN w:val="0"/>
        <w:adjustRightInd w:val="0"/>
        <w:ind w:left="992" w:hanging="992"/>
        <w:jc w:val="both"/>
        <w:rPr>
          <w:rFonts w:eastAsia="Meiryo"/>
          <w:color w:val="000000" w:themeColor="text1"/>
          <w:szCs w:val="24"/>
        </w:rPr>
      </w:pPr>
      <w:r w:rsidRPr="00CB59FF">
        <w:rPr>
          <w:rFonts w:eastAsia="Meiryo"/>
          <w:b/>
          <w:color w:val="0000FF"/>
          <w:szCs w:val="24"/>
        </w:rPr>
        <w:t>Câu 3:</w:t>
      </w:r>
      <w:r w:rsidRPr="003E73FE">
        <w:rPr>
          <w:rFonts w:eastAsia="Meiryo"/>
          <w:b/>
          <w:color w:val="0000FF"/>
          <w:szCs w:val="24"/>
        </w:rPr>
        <w:tab/>
      </w:r>
      <w:r w:rsidRPr="00CB59FF">
        <w:rPr>
          <w:rFonts w:eastAsia="Meiryo"/>
          <w:szCs w:val="24"/>
        </w:rPr>
        <w:t>Một vật dao động điều hòa theo phương trình x = 6cos(4πt) cm. Tần số dao động của vật là</w:t>
      </w:r>
    </w:p>
    <w:p w14:paraId="191992C1" w14:textId="77777777" w:rsidR="00CB59FF" w:rsidRDefault="00CB59FF" w:rsidP="00CB59FF">
      <w:pPr>
        <w:tabs>
          <w:tab w:val="left" w:pos="3402"/>
          <w:tab w:val="left" w:pos="5669"/>
          <w:tab w:val="left" w:pos="7937"/>
        </w:tabs>
        <w:ind w:left="992"/>
        <w:jc w:val="both"/>
        <w:rPr>
          <w:rFonts w:eastAsia="Meiryo"/>
          <w:szCs w:val="24"/>
        </w:rPr>
      </w:pPr>
      <w:r w:rsidRPr="003E73FE">
        <w:rPr>
          <w:rStyle w:val="YoungMixChar"/>
          <w:b/>
          <w:color w:val="0000FF"/>
        </w:rPr>
        <w:t xml:space="preserve">A. </w:t>
      </w:r>
      <w:r w:rsidRPr="003E73FE">
        <w:rPr>
          <w:rFonts w:eastAsia="Meiryo"/>
          <w:szCs w:val="24"/>
        </w:rPr>
        <w:t>f = 6 Hz.</w:t>
      </w:r>
      <w:r w:rsidRPr="003E73FE">
        <w:rPr>
          <w:rStyle w:val="YoungMixChar"/>
          <w:b/>
        </w:rPr>
        <w:tab/>
      </w:r>
      <w:r w:rsidRPr="003E73FE">
        <w:rPr>
          <w:rStyle w:val="YoungMixChar"/>
          <w:b/>
          <w:color w:val="0000FF"/>
        </w:rPr>
        <w:t xml:space="preserve">B. </w:t>
      </w:r>
      <w:r w:rsidRPr="003E73FE">
        <w:rPr>
          <w:rFonts w:eastAsia="Meiryo"/>
          <w:szCs w:val="24"/>
        </w:rPr>
        <w:t>f = 4 Hz.</w:t>
      </w:r>
      <w:r w:rsidRPr="003E73FE">
        <w:rPr>
          <w:rStyle w:val="YoungMixChar"/>
          <w:b/>
        </w:rPr>
        <w:tab/>
      </w:r>
      <w:r w:rsidRPr="003E73FE">
        <w:rPr>
          <w:rStyle w:val="YoungMixChar"/>
          <w:b/>
          <w:color w:val="0000FF"/>
        </w:rPr>
        <w:t xml:space="preserve">C. </w:t>
      </w:r>
      <w:r w:rsidRPr="003E73FE">
        <w:rPr>
          <w:rFonts w:eastAsia="Meiryo"/>
          <w:szCs w:val="24"/>
        </w:rPr>
        <w:t>f = 2 Hz.</w:t>
      </w:r>
      <w:r w:rsidRPr="003E73FE">
        <w:rPr>
          <w:rStyle w:val="YoungMixChar"/>
          <w:b/>
        </w:rPr>
        <w:tab/>
      </w:r>
      <w:r w:rsidRPr="003E73FE">
        <w:rPr>
          <w:rStyle w:val="YoungMixChar"/>
          <w:b/>
          <w:color w:val="0000FF"/>
        </w:rPr>
        <w:t xml:space="preserve">D. </w:t>
      </w:r>
      <w:r w:rsidRPr="003E73FE">
        <w:rPr>
          <w:rFonts w:eastAsia="Meiryo"/>
          <w:szCs w:val="24"/>
        </w:rPr>
        <w:t>f = 0,5 Hz.</w:t>
      </w:r>
    </w:p>
    <w:p w14:paraId="6995D37B"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4:</w:t>
      </w:r>
      <w:r w:rsidRPr="003E73FE">
        <w:rPr>
          <w:b/>
          <w:color w:val="0000FF"/>
          <w:szCs w:val="24"/>
        </w:rPr>
        <w:tab/>
      </w:r>
      <w:r w:rsidRPr="00CB59FF">
        <w:rPr>
          <w:szCs w:val="24"/>
        </w:rPr>
        <w:t>Công thức tính chu kỳ dao động của con lắc lò xo là</w:t>
      </w:r>
    </w:p>
    <w:p w14:paraId="33DF0601"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position w:val="-22"/>
          <w:szCs w:val="24"/>
        </w:rPr>
        <w:object w:dxaOrig="999" w:dyaOrig="600" w14:anchorId="6033D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30pt" o:ole="">
            <v:imagedata r:id="rId8" o:title=""/>
          </v:shape>
          <o:OLEObject Type="Embed" ProgID="Equation.3" ShapeID="_x0000_i1025" DrawAspect="Content" ObjectID="_1736013792" r:id="rId9"/>
        </w:object>
      </w:r>
      <w:r w:rsidRPr="003E73FE">
        <w:rPr>
          <w:rStyle w:val="YoungMixChar"/>
          <w:b/>
        </w:rPr>
        <w:tab/>
      </w:r>
      <w:r w:rsidRPr="003E73FE">
        <w:rPr>
          <w:rStyle w:val="YoungMixChar"/>
          <w:b/>
          <w:color w:val="0000FF"/>
        </w:rPr>
        <w:t xml:space="preserve">B. </w:t>
      </w:r>
      <w:r w:rsidRPr="003E73FE">
        <w:rPr>
          <w:position w:val="-22"/>
          <w:szCs w:val="24"/>
        </w:rPr>
        <w:object w:dxaOrig="999" w:dyaOrig="600" w14:anchorId="3FA51CCF">
          <v:shape id="_x0000_i1026" type="#_x0000_t75" style="width:50pt;height:30pt" o:ole="">
            <v:imagedata r:id="rId10" o:title=""/>
          </v:shape>
          <o:OLEObject Type="Embed" ProgID="Equation.3" ShapeID="_x0000_i1026" DrawAspect="Content" ObjectID="_1736013793" r:id="rId11"/>
        </w:object>
      </w:r>
      <w:r w:rsidRPr="003E73FE">
        <w:rPr>
          <w:rStyle w:val="YoungMixChar"/>
          <w:b/>
        </w:rPr>
        <w:tab/>
      </w:r>
      <w:r w:rsidRPr="003E73FE">
        <w:rPr>
          <w:rStyle w:val="YoungMixChar"/>
          <w:b/>
          <w:color w:val="0000FF"/>
        </w:rPr>
        <w:t xml:space="preserve">C. </w:t>
      </w:r>
      <w:r w:rsidRPr="003E73FE">
        <w:rPr>
          <w:position w:val="-22"/>
          <w:szCs w:val="24"/>
        </w:rPr>
        <w:object w:dxaOrig="1060" w:dyaOrig="600" w14:anchorId="3C4EF922">
          <v:shape id="_x0000_i1027" type="#_x0000_t75" style="width:53.5pt;height:30pt" o:ole="">
            <v:imagedata r:id="rId12" o:title=""/>
          </v:shape>
          <o:OLEObject Type="Embed" ProgID="Equation.3" ShapeID="_x0000_i1027" DrawAspect="Content" ObjectID="_1736013794" r:id="rId13"/>
        </w:object>
      </w:r>
      <w:r w:rsidRPr="003E73FE">
        <w:rPr>
          <w:rStyle w:val="YoungMixChar"/>
          <w:b/>
        </w:rPr>
        <w:tab/>
      </w:r>
      <w:r w:rsidRPr="003E73FE">
        <w:rPr>
          <w:rStyle w:val="YoungMixChar"/>
          <w:b/>
          <w:color w:val="0000FF"/>
        </w:rPr>
        <w:t xml:space="preserve">D. </w:t>
      </w:r>
      <w:r w:rsidRPr="003E73FE">
        <w:rPr>
          <w:position w:val="-22"/>
          <w:szCs w:val="24"/>
        </w:rPr>
        <w:object w:dxaOrig="1060" w:dyaOrig="600" w14:anchorId="3CB84F37">
          <v:shape id="_x0000_i1028" type="#_x0000_t75" style="width:53.5pt;height:30pt" o:ole="">
            <v:imagedata r:id="rId14" o:title=""/>
          </v:shape>
          <o:OLEObject Type="Embed" ProgID="Equation.3" ShapeID="_x0000_i1028" DrawAspect="Content" ObjectID="_1736013795" r:id="rId15"/>
        </w:object>
      </w:r>
    </w:p>
    <w:p w14:paraId="1588960D"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5:</w:t>
      </w:r>
      <w:r w:rsidRPr="003E73FE">
        <w:rPr>
          <w:b/>
          <w:color w:val="0000FF"/>
          <w:szCs w:val="24"/>
        </w:rPr>
        <w:tab/>
      </w:r>
      <w:r w:rsidRPr="00CB59FF">
        <w:rPr>
          <w:szCs w:val="24"/>
        </w:rPr>
        <w:t>Một con lắc lò xo có khối lượng m, lò xo có độ cứng k. Nếu tăng độ cứng lò xo lên hai lần và đồng thời giảm khối lượng vật nặng đi một nửa thì chu kỳ dao động của vật</w:t>
      </w:r>
    </w:p>
    <w:p w14:paraId="33F127CC"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tăng 4 lần.</w:t>
      </w:r>
      <w:r w:rsidRPr="003E73FE">
        <w:rPr>
          <w:rStyle w:val="YoungMixChar"/>
          <w:b/>
        </w:rPr>
        <w:tab/>
      </w:r>
      <w:r w:rsidRPr="003E73FE">
        <w:rPr>
          <w:rStyle w:val="YoungMixChar"/>
          <w:b/>
          <w:color w:val="0000FF"/>
        </w:rPr>
        <w:t xml:space="preserve">B. </w:t>
      </w:r>
      <w:r w:rsidRPr="003E73FE">
        <w:rPr>
          <w:szCs w:val="24"/>
        </w:rPr>
        <w:t>giảm 4 lần.</w:t>
      </w:r>
      <w:r w:rsidRPr="003E73FE">
        <w:rPr>
          <w:rStyle w:val="YoungMixChar"/>
          <w:b/>
        </w:rPr>
        <w:tab/>
      </w:r>
      <w:r w:rsidRPr="003E73FE">
        <w:rPr>
          <w:rStyle w:val="YoungMixChar"/>
          <w:b/>
          <w:color w:val="0000FF"/>
        </w:rPr>
        <w:t xml:space="preserve">C. </w:t>
      </w:r>
      <w:r w:rsidRPr="003E73FE">
        <w:rPr>
          <w:szCs w:val="24"/>
        </w:rPr>
        <w:t>giảm 2 lần.</w:t>
      </w:r>
      <w:r w:rsidRPr="003E73FE">
        <w:rPr>
          <w:rStyle w:val="YoungMixChar"/>
          <w:b/>
        </w:rPr>
        <w:tab/>
      </w:r>
      <w:r w:rsidRPr="003E73FE">
        <w:rPr>
          <w:rStyle w:val="YoungMixChar"/>
          <w:b/>
          <w:color w:val="0000FF"/>
        </w:rPr>
        <w:t xml:space="preserve">D. </w:t>
      </w:r>
      <w:r w:rsidRPr="003E73FE">
        <w:rPr>
          <w:szCs w:val="24"/>
        </w:rPr>
        <w:t>tăng 2 lần.</w:t>
      </w:r>
    </w:p>
    <w:p w14:paraId="1682D255"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6:</w:t>
      </w:r>
      <w:r w:rsidRPr="003E73FE">
        <w:rPr>
          <w:b/>
          <w:color w:val="0000FF"/>
          <w:szCs w:val="24"/>
        </w:rPr>
        <w:tab/>
      </w:r>
      <w:r w:rsidRPr="00CB59FF">
        <w:rPr>
          <w:szCs w:val="24"/>
        </w:rPr>
        <w:t>Một con lắc lò xo dao động điều hòa, vật có khối lượng m = 0,2 kg, lò xo có độ cứng k = 50 N/m. Chu kỳ dao động của con lắc lò xo là (lấy π</w:t>
      </w:r>
      <w:r w:rsidRPr="00CB59FF">
        <w:rPr>
          <w:szCs w:val="24"/>
          <w:vertAlign w:val="superscript"/>
        </w:rPr>
        <w:t>2</w:t>
      </w:r>
      <w:r w:rsidRPr="00CB59FF">
        <w:rPr>
          <w:szCs w:val="24"/>
        </w:rPr>
        <w:t xml:space="preserve"> =10)</w:t>
      </w:r>
    </w:p>
    <w:p w14:paraId="33CBC30C"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T = 4 (s).</w:t>
      </w:r>
      <w:r w:rsidRPr="003E73FE">
        <w:rPr>
          <w:rStyle w:val="YoungMixChar"/>
          <w:b/>
        </w:rPr>
        <w:tab/>
      </w:r>
      <w:r w:rsidRPr="003E73FE">
        <w:rPr>
          <w:rStyle w:val="YoungMixChar"/>
          <w:b/>
          <w:color w:val="0000FF"/>
        </w:rPr>
        <w:t xml:space="preserve">B. </w:t>
      </w:r>
      <w:r w:rsidRPr="003E73FE">
        <w:rPr>
          <w:szCs w:val="24"/>
        </w:rPr>
        <w:t>T = 0,4 (s).</w:t>
      </w:r>
      <w:r w:rsidRPr="003E73FE">
        <w:rPr>
          <w:rStyle w:val="YoungMixChar"/>
          <w:b/>
        </w:rPr>
        <w:tab/>
      </w:r>
      <w:r w:rsidRPr="003E73FE">
        <w:rPr>
          <w:rStyle w:val="YoungMixChar"/>
          <w:b/>
          <w:color w:val="0000FF"/>
        </w:rPr>
        <w:t xml:space="preserve">C. </w:t>
      </w:r>
      <w:r w:rsidRPr="003E73FE">
        <w:rPr>
          <w:szCs w:val="24"/>
        </w:rPr>
        <w:t>T = 25 (s).</w:t>
      </w:r>
      <w:r w:rsidRPr="003E73FE">
        <w:rPr>
          <w:rStyle w:val="YoungMixChar"/>
          <w:b/>
        </w:rPr>
        <w:tab/>
      </w:r>
      <w:r w:rsidRPr="003E73FE">
        <w:rPr>
          <w:rStyle w:val="YoungMixChar"/>
          <w:b/>
          <w:color w:val="0000FF"/>
        </w:rPr>
        <w:t xml:space="preserve">D. </w:t>
      </w:r>
      <w:r w:rsidRPr="003E73FE">
        <w:rPr>
          <w:szCs w:val="24"/>
        </w:rPr>
        <w:t>T = 5 (s).</w:t>
      </w:r>
    </w:p>
    <w:p w14:paraId="5E544EE6"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7:</w:t>
      </w:r>
      <w:r w:rsidRPr="003E73FE">
        <w:rPr>
          <w:b/>
          <w:color w:val="0000FF"/>
          <w:szCs w:val="24"/>
        </w:rPr>
        <w:tab/>
      </w:r>
      <w:r w:rsidRPr="00CB59FF">
        <w:rPr>
          <w:szCs w:val="24"/>
        </w:rPr>
        <w:t>Một con lắc đơn chiều dài ℓ dao động điều hòa tại nơi có gia tốc trọng trường g với biên độ góc nhỏ. Tần số của dao động là</w:t>
      </w:r>
    </w:p>
    <w:p w14:paraId="6363A6CB"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position w:val="-26"/>
          <w:szCs w:val="24"/>
        </w:rPr>
        <w:object w:dxaOrig="1040" w:dyaOrig="639" w14:anchorId="506446AC">
          <v:shape id="_x0000_i1029" type="#_x0000_t75" style="width:51.5pt;height:32pt" o:ole="">
            <v:imagedata r:id="rId16" o:title=""/>
          </v:shape>
          <o:OLEObject Type="Embed" ProgID="Equation.3" ShapeID="_x0000_i1029" DrawAspect="Content" ObjectID="_1736013796" r:id="rId17"/>
        </w:object>
      </w:r>
      <w:r w:rsidRPr="003E73FE">
        <w:rPr>
          <w:rStyle w:val="YoungMixChar"/>
          <w:b/>
        </w:rPr>
        <w:tab/>
      </w:r>
      <w:r w:rsidRPr="003E73FE">
        <w:rPr>
          <w:rStyle w:val="YoungMixChar"/>
          <w:b/>
          <w:color w:val="0000FF"/>
        </w:rPr>
        <w:t xml:space="preserve">B. </w:t>
      </w:r>
      <w:r w:rsidRPr="003E73FE">
        <w:rPr>
          <w:position w:val="-22"/>
          <w:szCs w:val="24"/>
        </w:rPr>
        <w:object w:dxaOrig="980" w:dyaOrig="600" w14:anchorId="31F80EA0">
          <v:shape id="_x0000_i1030" type="#_x0000_t75" style="width:49pt;height:30pt" o:ole="">
            <v:imagedata r:id="rId18" o:title=""/>
          </v:shape>
          <o:OLEObject Type="Embed" ProgID="Equation.3" ShapeID="_x0000_i1030" DrawAspect="Content" ObjectID="_1736013797" r:id="rId19"/>
        </w:object>
      </w:r>
      <w:r w:rsidRPr="003E73FE">
        <w:rPr>
          <w:rStyle w:val="YoungMixChar"/>
          <w:b/>
        </w:rPr>
        <w:tab/>
      </w:r>
      <w:r w:rsidRPr="003E73FE">
        <w:rPr>
          <w:rStyle w:val="YoungMixChar"/>
          <w:b/>
          <w:color w:val="0000FF"/>
        </w:rPr>
        <w:t xml:space="preserve">C. </w:t>
      </w:r>
      <w:r w:rsidRPr="003E73FE">
        <w:rPr>
          <w:position w:val="-22"/>
          <w:szCs w:val="24"/>
        </w:rPr>
        <w:object w:dxaOrig="1040" w:dyaOrig="600" w14:anchorId="1455D74F">
          <v:shape id="_x0000_i1031" type="#_x0000_t75" style="width:51.5pt;height:30pt" o:ole="">
            <v:imagedata r:id="rId20" o:title=""/>
          </v:shape>
          <o:OLEObject Type="Embed" ProgID="Equation.3" ShapeID="_x0000_i1031" DrawAspect="Content" ObjectID="_1736013798" r:id="rId21"/>
        </w:object>
      </w:r>
      <w:r w:rsidRPr="003E73FE">
        <w:rPr>
          <w:rStyle w:val="YoungMixChar"/>
          <w:b/>
        </w:rPr>
        <w:tab/>
      </w:r>
      <w:r w:rsidRPr="003E73FE">
        <w:rPr>
          <w:rStyle w:val="YoungMixChar"/>
          <w:b/>
          <w:color w:val="0000FF"/>
        </w:rPr>
        <w:t xml:space="preserve">D. </w:t>
      </w:r>
      <w:r w:rsidRPr="003E73FE">
        <w:rPr>
          <w:position w:val="-26"/>
          <w:szCs w:val="24"/>
        </w:rPr>
        <w:object w:dxaOrig="980" w:dyaOrig="639" w14:anchorId="3C31BA9B">
          <v:shape id="_x0000_i1032" type="#_x0000_t75" style="width:49pt;height:32pt" o:ole="">
            <v:imagedata r:id="rId22" o:title=""/>
          </v:shape>
          <o:OLEObject Type="Embed" ProgID="Equation.3" ShapeID="_x0000_i1032" DrawAspect="Content" ObjectID="_1736013799" r:id="rId23"/>
        </w:object>
      </w:r>
    </w:p>
    <w:p w14:paraId="3BC2E6F4"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8:</w:t>
      </w:r>
      <w:r w:rsidRPr="003E73FE">
        <w:rPr>
          <w:b/>
          <w:color w:val="0000FF"/>
          <w:szCs w:val="24"/>
        </w:rPr>
        <w:tab/>
      </w:r>
      <w:r w:rsidRPr="00CB59FF">
        <w:rPr>
          <w:szCs w:val="24"/>
        </w:rPr>
        <w:t>Tại nơi có gia tốc trọng trường g = 9,8 m/s</w:t>
      </w:r>
      <w:r w:rsidRPr="00CB59FF">
        <w:rPr>
          <w:szCs w:val="24"/>
          <w:vertAlign w:val="superscript"/>
        </w:rPr>
        <w:t>2</w:t>
      </w:r>
      <w:r w:rsidRPr="00CB59FF">
        <w:rPr>
          <w:szCs w:val="24"/>
        </w:rPr>
        <w:t>, một con lắc đơn có chiều dài dây treo ℓ = 20 cm dao động điều hòa. Tần số góc dao động của con lắc là</w:t>
      </w:r>
    </w:p>
    <w:p w14:paraId="3F22EBAB"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ω = 49 rad/s.</w:t>
      </w:r>
      <w:r w:rsidRPr="003E73FE">
        <w:rPr>
          <w:rStyle w:val="YoungMixChar"/>
          <w:b/>
        </w:rPr>
        <w:tab/>
      </w:r>
      <w:r w:rsidRPr="003E73FE">
        <w:rPr>
          <w:rStyle w:val="YoungMixChar"/>
          <w:b/>
          <w:color w:val="0000FF"/>
        </w:rPr>
        <w:t xml:space="preserve">B. </w:t>
      </w:r>
      <w:r w:rsidRPr="003E73FE">
        <w:rPr>
          <w:szCs w:val="24"/>
        </w:rPr>
        <w:t>ω = 7 rad/s.</w:t>
      </w:r>
      <w:r w:rsidRPr="003E73FE">
        <w:rPr>
          <w:rStyle w:val="YoungMixChar"/>
          <w:b/>
        </w:rPr>
        <w:tab/>
      </w:r>
      <w:r w:rsidRPr="003E73FE">
        <w:rPr>
          <w:rStyle w:val="YoungMixChar"/>
          <w:b/>
          <w:color w:val="0000FF"/>
        </w:rPr>
        <w:t xml:space="preserve">C. </w:t>
      </w:r>
      <w:r w:rsidRPr="003E73FE">
        <w:rPr>
          <w:szCs w:val="24"/>
        </w:rPr>
        <w:t>ω = 7π rad/s.</w:t>
      </w:r>
      <w:r w:rsidRPr="003E73FE">
        <w:rPr>
          <w:rStyle w:val="YoungMixChar"/>
          <w:b/>
        </w:rPr>
        <w:tab/>
      </w:r>
      <w:r w:rsidRPr="003E73FE">
        <w:rPr>
          <w:rStyle w:val="YoungMixChar"/>
          <w:b/>
          <w:color w:val="0000FF"/>
        </w:rPr>
        <w:t xml:space="preserve">D. </w:t>
      </w:r>
      <w:r w:rsidRPr="003E73FE">
        <w:rPr>
          <w:szCs w:val="24"/>
        </w:rPr>
        <w:t>ω = 14 rad/s.</w:t>
      </w:r>
    </w:p>
    <w:p w14:paraId="41639B54"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9:</w:t>
      </w:r>
      <w:r w:rsidRPr="003E73FE">
        <w:rPr>
          <w:b/>
          <w:color w:val="0000FF"/>
          <w:szCs w:val="24"/>
        </w:rPr>
        <w:tab/>
      </w:r>
      <w:r w:rsidRPr="00CB59FF">
        <w:rPr>
          <w:szCs w:val="24"/>
        </w:rPr>
        <w:t xml:space="preserve">Nhận xét nào sau đây là </w:t>
      </w:r>
      <w:r w:rsidRPr="00CB59FF">
        <w:rPr>
          <w:b/>
          <w:bCs/>
          <w:szCs w:val="24"/>
        </w:rPr>
        <w:t xml:space="preserve">không </w:t>
      </w:r>
      <w:r w:rsidRPr="00CB59FF">
        <w:rPr>
          <w:szCs w:val="24"/>
        </w:rPr>
        <w:t>đúng?</w:t>
      </w:r>
    </w:p>
    <w:p w14:paraId="254ACC05"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Dao động tắt dần càng nhanh nếu lực cản của môi trường càng lớn.</w:t>
      </w:r>
    </w:p>
    <w:p w14:paraId="4181A1E0"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B. </w:t>
      </w:r>
      <w:r w:rsidRPr="003E73FE">
        <w:rPr>
          <w:szCs w:val="24"/>
        </w:rPr>
        <w:t>Dao động duy trì có chu kỳ bằng chu kỳ dao động riêng của con lắc</w:t>
      </w:r>
    </w:p>
    <w:p w14:paraId="252BE1D9"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C. </w:t>
      </w:r>
      <w:r w:rsidRPr="003E73FE">
        <w:rPr>
          <w:szCs w:val="24"/>
        </w:rPr>
        <w:t>Dao động cưỡng bức có tần số bằng tần số của lực cưỡng bức.</w:t>
      </w:r>
    </w:p>
    <w:p w14:paraId="1F8402A6"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D. </w:t>
      </w:r>
      <w:r w:rsidRPr="003E73FE">
        <w:rPr>
          <w:szCs w:val="24"/>
        </w:rPr>
        <w:t>Biên độ của dao động cưỡng bức không phụ thuộc vào tần số lực cưỡng bức.</w:t>
      </w:r>
    </w:p>
    <w:p w14:paraId="3A93823C"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10:</w:t>
      </w:r>
      <w:r w:rsidRPr="003E73FE">
        <w:rPr>
          <w:b/>
          <w:color w:val="0000FF"/>
          <w:szCs w:val="24"/>
        </w:rPr>
        <w:tab/>
      </w:r>
      <w:r w:rsidRPr="00CB59FF">
        <w:rPr>
          <w:szCs w:val="24"/>
        </w:rPr>
        <w:t>Một con lắc đơn có độ dài 30 cm được treo vào tàu, chiều dài mỗi thanh ray 12,5 m ở chỗ nối hai thanh ray có một khe hở hẹp, lấy g = 9,8 m/s</w:t>
      </w:r>
      <w:r w:rsidRPr="00CB59FF">
        <w:rPr>
          <w:szCs w:val="24"/>
          <w:vertAlign w:val="superscript"/>
        </w:rPr>
        <w:t>2</w:t>
      </w:r>
      <w:r w:rsidRPr="00CB59FF">
        <w:rPr>
          <w:szCs w:val="24"/>
        </w:rPr>
        <w:t>. Tàu chạy với vận tốc nào sau đây thì con lắc đơn dao động mạnh nhất:</w:t>
      </w:r>
    </w:p>
    <w:p w14:paraId="47F81CE0"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v = 40,9 km/h</w:t>
      </w:r>
      <w:r w:rsidRPr="003E73FE">
        <w:rPr>
          <w:rStyle w:val="YoungMixChar"/>
          <w:b/>
        </w:rPr>
        <w:tab/>
      </w:r>
      <w:r w:rsidRPr="003E73FE">
        <w:rPr>
          <w:rStyle w:val="YoungMixChar"/>
          <w:b/>
          <w:color w:val="0000FF"/>
        </w:rPr>
        <w:t xml:space="preserve">B. </w:t>
      </w:r>
      <w:r w:rsidRPr="003E73FE">
        <w:rPr>
          <w:szCs w:val="24"/>
        </w:rPr>
        <w:t>v = 12 m/s</w:t>
      </w:r>
      <w:r w:rsidRPr="003E73FE">
        <w:rPr>
          <w:rStyle w:val="YoungMixChar"/>
          <w:b/>
        </w:rPr>
        <w:tab/>
      </w:r>
      <w:r w:rsidRPr="003E73FE">
        <w:rPr>
          <w:rStyle w:val="YoungMixChar"/>
          <w:b/>
          <w:color w:val="0000FF"/>
        </w:rPr>
        <w:t xml:space="preserve">C. </w:t>
      </w:r>
      <w:r w:rsidRPr="003E73FE">
        <w:rPr>
          <w:szCs w:val="24"/>
        </w:rPr>
        <w:t>v = 40,9 m/s</w:t>
      </w:r>
      <w:r w:rsidRPr="003E73FE">
        <w:rPr>
          <w:rStyle w:val="YoungMixChar"/>
          <w:b/>
        </w:rPr>
        <w:tab/>
      </w:r>
      <w:r w:rsidRPr="003E73FE">
        <w:rPr>
          <w:rStyle w:val="YoungMixChar"/>
          <w:b/>
          <w:color w:val="0000FF"/>
        </w:rPr>
        <w:t xml:space="preserve">D. </w:t>
      </w:r>
      <w:r w:rsidRPr="003E73FE">
        <w:rPr>
          <w:szCs w:val="24"/>
        </w:rPr>
        <w:t>v =10 m/s</w:t>
      </w:r>
    </w:p>
    <w:p w14:paraId="61117B45"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11:</w:t>
      </w:r>
      <w:r w:rsidRPr="003E73FE">
        <w:rPr>
          <w:b/>
          <w:color w:val="0000FF"/>
          <w:szCs w:val="24"/>
        </w:rPr>
        <w:tab/>
      </w:r>
      <w:r w:rsidRPr="00CB59FF">
        <w:rPr>
          <w:szCs w:val="24"/>
        </w:rPr>
        <w:t>Dao động tổng hợp của hai dao động điều hòa cùng phương, cùng tần số, biên độ A</w:t>
      </w:r>
      <w:r w:rsidRPr="00CB59FF">
        <w:rPr>
          <w:szCs w:val="24"/>
          <w:vertAlign w:val="subscript"/>
        </w:rPr>
        <w:t>1</w:t>
      </w:r>
      <w:r w:rsidRPr="00CB59FF">
        <w:rPr>
          <w:szCs w:val="24"/>
        </w:rPr>
        <w:t xml:space="preserve"> và A</w:t>
      </w:r>
      <w:r w:rsidRPr="00CB59FF">
        <w:rPr>
          <w:szCs w:val="24"/>
          <w:vertAlign w:val="subscript"/>
        </w:rPr>
        <w:t>2</w:t>
      </w:r>
      <w:r w:rsidRPr="00CB59FF">
        <w:rPr>
          <w:szCs w:val="24"/>
        </w:rPr>
        <w:t xml:space="preserve"> có biên độ</w:t>
      </w:r>
    </w:p>
    <w:p w14:paraId="76B2F09D"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A &gt; A</w:t>
      </w:r>
      <w:r w:rsidRPr="003E73FE">
        <w:rPr>
          <w:szCs w:val="24"/>
          <w:vertAlign w:val="subscript"/>
        </w:rPr>
        <w:t>1</w:t>
      </w:r>
      <w:r w:rsidRPr="003E73FE">
        <w:rPr>
          <w:szCs w:val="24"/>
        </w:rPr>
        <w:t xml:space="preserve"> + A</w:t>
      </w:r>
      <w:r w:rsidRPr="003E73FE">
        <w:rPr>
          <w:szCs w:val="24"/>
          <w:vertAlign w:val="subscript"/>
        </w:rPr>
        <w:t>2</w:t>
      </w:r>
      <w:r w:rsidRPr="003E73FE">
        <w:rPr>
          <w:rStyle w:val="YoungMixChar"/>
          <w:b/>
        </w:rPr>
        <w:tab/>
      </w:r>
      <w:r>
        <w:rPr>
          <w:rStyle w:val="YoungMixChar"/>
          <w:b/>
        </w:rPr>
        <w:tab/>
      </w:r>
      <w:r w:rsidRPr="003E73FE">
        <w:rPr>
          <w:rStyle w:val="YoungMixChar"/>
          <w:b/>
          <w:color w:val="0000FF"/>
        </w:rPr>
        <w:t xml:space="preserve">B.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 ≤ A ≤ A</w:t>
      </w:r>
      <w:r w:rsidRPr="003E73FE">
        <w:rPr>
          <w:szCs w:val="24"/>
          <w:vertAlign w:val="subscript"/>
        </w:rPr>
        <w:t>1</w:t>
      </w:r>
      <w:r w:rsidRPr="003E73FE">
        <w:rPr>
          <w:szCs w:val="24"/>
        </w:rPr>
        <w:t xml:space="preserve"> + A</w:t>
      </w:r>
      <w:r w:rsidRPr="003E73FE">
        <w:rPr>
          <w:szCs w:val="24"/>
          <w:vertAlign w:val="subscript"/>
        </w:rPr>
        <w:t>2</w:t>
      </w:r>
    </w:p>
    <w:p w14:paraId="49C59C1D"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 xml:space="preserve">A =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w:t>
      </w:r>
      <w:r w:rsidRPr="003E73FE">
        <w:rPr>
          <w:rStyle w:val="YoungMixChar"/>
          <w:b/>
        </w:rPr>
        <w:tab/>
      </w:r>
      <w:r>
        <w:rPr>
          <w:rStyle w:val="YoungMixChar"/>
          <w:b/>
        </w:rPr>
        <w:tab/>
      </w:r>
      <w:r w:rsidRPr="003E73FE">
        <w:rPr>
          <w:rStyle w:val="YoungMixChar"/>
          <w:b/>
          <w:color w:val="0000FF"/>
        </w:rPr>
        <w:t xml:space="preserve">D. </w:t>
      </w:r>
      <w:r w:rsidRPr="003E73FE">
        <w:rPr>
          <w:szCs w:val="24"/>
        </w:rPr>
        <w:t xml:space="preserve">A &lt;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w:t>
      </w:r>
    </w:p>
    <w:p w14:paraId="65D57847"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12:</w:t>
      </w:r>
      <w:r w:rsidRPr="003E73FE">
        <w:rPr>
          <w:b/>
          <w:color w:val="0000FF"/>
          <w:szCs w:val="24"/>
        </w:rPr>
        <w:tab/>
      </w:r>
      <w:r w:rsidRPr="00CB59FF">
        <w:rPr>
          <w:szCs w:val="24"/>
        </w:rPr>
        <w:t>Một vật thực hiện đồng thời hai dao động điều hòa cùng phương, theo các phương trình x</w:t>
      </w:r>
      <w:r w:rsidRPr="00CB59FF">
        <w:rPr>
          <w:b/>
          <w:szCs w:val="24"/>
          <w:vertAlign w:val="subscript"/>
        </w:rPr>
        <w:t>1</w:t>
      </w:r>
      <w:r w:rsidRPr="00CB59FF">
        <w:rPr>
          <w:szCs w:val="24"/>
        </w:rPr>
        <w:t xml:space="preserve"> = 4cos(πt + φ) cm và x</w:t>
      </w:r>
      <w:r w:rsidRPr="00CB59FF">
        <w:rPr>
          <w:szCs w:val="24"/>
          <w:vertAlign w:val="subscript"/>
        </w:rPr>
        <w:t>2</w:t>
      </w:r>
      <w:r w:rsidRPr="00CB59FF">
        <w:rPr>
          <w:szCs w:val="24"/>
        </w:rPr>
        <w:t xml:space="preserve"> = 4</w:t>
      </w:r>
      <m:oMath>
        <m:rad>
          <m:radPr>
            <m:degHide m:val="1"/>
            <m:ctrlPr>
              <w:rPr>
                <w:rFonts w:ascii="Cambria Math" w:hAnsi="Cambria Math"/>
                <w:i/>
                <w:szCs w:val="24"/>
              </w:rPr>
            </m:ctrlPr>
          </m:radPr>
          <m:deg/>
          <m:e>
            <m:r>
              <w:rPr>
                <w:rFonts w:ascii="Cambria Math" w:hAnsi="Cambria Math"/>
                <w:szCs w:val="24"/>
              </w:rPr>
              <m:t>3</m:t>
            </m:r>
          </m:e>
        </m:rad>
      </m:oMath>
      <w:r w:rsidRPr="00CB59FF">
        <w:rPr>
          <w:szCs w:val="24"/>
        </w:rPr>
        <w:t xml:space="preserve">cos(πt) cm. Biên độ dao động tổng hợp </w:t>
      </w:r>
      <w:r w:rsidRPr="00CB59FF">
        <w:rPr>
          <w:b/>
          <w:szCs w:val="24"/>
        </w:rPr>
        <w:t>đạt giá trị nhỏ</w:t>
      </w:r>
      <w:r w:rsidRPr="00CB59FF">
        <w:rPr>
          <w:szCs w:val="24"/>
        </w:rPr>
        <w:t xml:space="preserve"> nhất khi</w:t>
      </w:r>
    </w:p>
    <w:p w14:paraId="49743720"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φ = 0 rad</w:t>
      </w:r>
      <w:r w:rsidRPr="003E73FE">
        <w:rPr>
          <w:rStyle w:val="YoungMixChar"/>
          <w:b/>
        </w:rPr>
        <w:tab/>
      </w:r>
      <w:r w:rsidRPr="003E73FE">
        <w:rPr>
          <w:rStyle w:val="YoungMixChar"/>
          <w:b/>
          <w:color w:val="0000FF"/>
        </w:rPr>
        <w:t xml:space="preserve">B. </w:t>
      </w:r>
      <w:r w:rsidRPr="003E73FE">
        <w:rPr>
          <w:szCs w:val="24"/>
        </w:rPr>
        <w:t>φ = π rad</w:t>
      </w:r>
      <w:r w:rsidRPr="003E73FE">
        <w:rPr>
          <w:rStyle w:val="YoungMixChar"/>
          <w:b/>
        </w:rPr>
        <w:tab/>
      </w:r>
      <w:r w:rsidRPr="003E73FE">
        <w:rPr>
          <w:rStyle w:val="YoungMixChar"/>
          <w:b/>
          <w:color w:val="0000FF"/>
        </w:rPr>
        <w:t xml:space="preserve">C. </w:t>
      </w:r>
      <w:r w:rsidRPr="003E73FE">
        <w:rPr>
          <w:szCs w:val="24"/>
        </w:rPr>
        <w:t>φ = 2π rad</w:t>
      </w:r>
      <w:r w:rsidRPr="003E73FE">
        <w:rPr>
          <w:rStyle w:val="YoungMixChar"/>
          <w:b/>
        </w:rPr>
        <w:tab/>
      </w:r>
      <w:r w:rsidRPr="003E73FE">
        <w:rPr>
          <w:rStyle w:val="YoungMixChar"/>
          <w:b/>
          <w:color w:val="0000FF"/>
        </w:rPr>
        <w:t xml:space="preserve">D. </w:t>
      </w:r>
      <w:r w:rsidRPr="003E73FE">
        <w:rPr>
          <w:szCs w:val="24"/>
        </w:rPr>
        <w:t>φ = π/2 rad</w:t>
      </w:r>
    </w:p>
    <w:p w14:paraId="251E4267"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13:</w:t>
      </w:r>
      <w:r w:rsidRPr="003E73FE">
        <w:rPr>
          <w:b/>
          <w:color w:val="0000FF"/>
          <w:szCs w:val="24"/>
        </w:rPr>
        <w:tab/>
      </w:r>
      <w:r w:rsidRPr="00CB59FF">
        <w:rPr>
          <w:szCs w:val="24"/>
        </w:rPr>
        <w:t>Một sóng cơ học có tần số ƒ lan truyền trong một môi trường tốc độ v. Bước sóng λ của sóng này trong môi trường là</w:t>
      </w:r>
    </w:p>
    <w:p w14:paraId="14E633E6"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λ= v/ƒ</w:t>
      </w:r>
      <w:r w:rsidRPr="003E73FE">
        <w:rPr>
          <w:rStyle w:val="YoungMixChar"/>
          <w:b/>
        </w:rPr>
        <w:tab/>
      </w:r>
      <w:r w:rsidRPr="003E73FE">
        <w:rPr>
          <w:rStyle w:val="YoungMixChar"/>
          <w:b/>
          <w:color w:val="0000FF"/>
        </w:rPr>
        <w:t xml:space="preserve">B. </w:t>
      </w:r>
      <w:r w:rsidRPr="003E73FE">
        <w:rPr>
          <w:szCs w:val="24"/>
        </w:rPr>
        <w:t>λ= v.ƒ</w:t>
      </w:r>
      <w:r w:rsidRPr="003E73FE">
        <w:rPr>
          <w:rStyle w:val="YoungMixChar"/>
          <w:b/>
        </w:rPr>
        <w:tab/>
      </w:r>
      <w:r w:rsidRPr="003E73FE">
        <w:rPr>
          <w:rStyle w:val="YoungMixChar"/>
          <w:b/>
          <w:color w:val="0000FF"/>
        </w:rPr>
        <w:t xml:space="preserve">C. </w:t>
      </w:r>
      <w:r w:rsidRPr="003E73FE">
        <w:rPr>
          <w:szCs w:val="24"/>
        </w:rPr>
        <w:t>λ= ƒ/v</w:t>
      </w:r>
      <w:r w:rsidRPr="003E73FE">
        <w:rPr>
          <w:rStyle w:val="YoungMixChar"/>
          <w:b/>
        </w:rPr>
        <w:tab/>
      </w:r>
      <w:r w:rsidRPr="003E73FE">
        <w:rPr>
          <w:rStyle w:val="YoungMixChar"/>
          <w:b/>
          <w:color w:val="0000FF"/>
        </w:rPr>
        <w:t xml:space="preserve">D. </w:t>
      </w:r>
      <w:r w:rsidRPr="003E73FE">
        <w:rPr>
          <w:szCs w:val="24"/>
        </w:rPr>
        <w:t>λ= 2πv/ƒ</w:t>
      </w:r>
    </w:p>
    <w:p w14:paraId="0681E253"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lastRenderedPageBreak/>
        <w:t>Câu 14:</w:t>
      </w:r>
      <w:r w:rsidRPr="003E73FE">
        <w:rPr>
          <w:b/>
          <w:color w:val="0000FF"/>
          <w:szCs w:val="24"/>
        </w:rPr>
        <w:tab/>
      </w:r>
      <w:r w:rsidRPr="00CB59FF">
        <w:rPr>
          <w:szCs w:val="24"/>
        </w:rPr>
        <w:t>Một sóng cơ có tần số 200 Hz lan truyền trong một môi trường với tốc độ 1500 m/s. Bước sóng λ là</w:t>
      </w:r>
    </w:p>
    <w:p w14:paraId="3FD44EF0" w14:textId="2A296F10"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75 m.</w:t>
      </w:r>
      <w:r w:rsidRPr="003E73FE">
        <w:rPr>
          <w:rStyle w:val="YoungMixChar"/>
          <w:b/>
        </w:rPr>
        <w:tab/>
      </w:r>
      <w:r w:rsidRPr="003E73FE">
        <w:rPr>
          <w:rStyle w:val="YoungMixChar"/>
          <w:b/>
          <w:color w:val="0000FF"/>
        </w:rPr>
        <w:t xml:space="preserve">B. </w:t>
      </w:r>
      <w:r w:rsidRPr="003E73FE">
        <w:rPr>
          <w:szCs w:val="24"/>
        </w:rPr>
        <w:t>7,5 m.</w:t>
      </w:r>
      <w:r w:rsidRPr="003E73FE">
        <w:rPr>
          <w:rStyle w:val="YoungMixChar"/>
          <w:b/>
        </w:rPr>
        <w:tab/>
      </w:r>
      <w:r w:rsidRPr="003E73FE">
        <w:rPr>
          <w:rStyle w:val="YoungMixChar"/>
          <w:b/>
          <w:color w:val="0000FF"/>
        </w:rPr>
        <w:t xml:space="preserve">C. </w:t>
      </w:r>
      <w:r w:rsidRPr="003E73FE">
        <w:rPr>
          <w:szCs w:val="24"/>
        </w:rPr>
        <w:t>3 m.</w:t>
      </w:r>
      <w:r w:rsidRPr="003E73FE">
        <w:rPr>
          <w:rStyle w:val="YoungMixChar"/>
          <w:b/>
        </w:rPr>
        <w:tab/>
      </w:r>
      <w:r w:rsidRPr="003E73FE">
        <w:rPr>
          <w:rStyle w:val="YoungMixChar"/>
          <w:b/>
          <w:color w:val="0000FF"/>
        </w:rPr>
        <w:t xml:space="preserve">D. </w:t>
      </w:r>
      <w:r w:rsidRPr="003E73FE">
        <w:rPr>
          <w:szCs w:val="24"/>
        </w:rPr>
        <w:t>30,5 m.</w:t>
      </w:r>
    </w:p>
    <w:p w14:paraId="37079696"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15:</w:t>
      </w:r>
      <w:r w:rsidRPr="003E73FE">
        <w:rPr>
          <w:b/>
          <w:color w:val="0000FF"/>
          <w:szCs w:val="24"/>
        </w:rPr>
        <w:tab/>
      </w:r>
      <w:r w:rsidRPr="00CB59FF">
        <w:rPr>
          <w:szCs w:val="24"/>
        </w:rPr>
        <w:t>Trong hiện tượng giao thoa sóng của hai nguồn kết hợp ngược pha, điều kiện để tại điểm M cách các nguồn d</w:t>
      </w:r>
      <w:r w:rsidRPr="00CB59FF">
        <w:rPr>
          <w:szCs w:val="24"/>
          <w:vertAlign w:val="subscript"/>
        </w:rPr>
        <w:t>1</w:t>
      </w:r>
      <w:r w:rsidRPr="00CB59FF">
        <w:rPr>
          <w:szCs w:val="24"/>
        </w:rPr>
        <w:t>, d</w:t>
      </w:r>
      <w:r w:rsidRPr="00CB59FF">
        <w:rPr>
          <w:szCs w:val="24"/>
          <w:vertAlign w:val="subscript"/>
        </w:rPr>
        <w:t>2</w:t>
      </w:r>
      <w:r w:rsidRPr="00CB59FF">
        <w:rPr>
          <w:szCs w:val="24"/>
        </w:rPr>
        <w:t xml:space="preserve"> dao động với biên độ cực tiểu là</w:t>
      </w:r>
    </w:p>
    <w:p w14:paraId="3928BC61" w14:textId="77777777" w:rsidR="00CB59FF" w:rsidRDefault="00CB59FF" w:rsidP="00CB59FF">
      <w:pPr>
        <w:tabs>
          <w:tab w:val="left" w:pos="3402"/>
          <w:tab w:val="left" w:pos="5669"/>
          <w:tab w:val="left" w:pos="7937"/>
        </w:tabs>
        <w:ind w:left="992"/>
        <w:jc w:val="both"/>
      </w:pPr>
      <w:r w:rsidRPr="003E73FE">
        <w:rPr>
          <w:rStyle w:val="YoungMixChar"/>
          <w:b/>
          <w:color w:val="0000FF"/>
        </w:rPr>
        <w:t xml:space="preserve">A.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kλ/2.</w:t>
      </w:r>
      <w:r w:rsidRPr="003E73FE">
        <w:rPr>
          <w:rStyle w:val="YoungMixChar"/>
          <w:b/>
        </w:rPr>
        <w:tab/>
      </w:r>
      <w:r>
        <w:rPr>
          <w:rStyle w:val="YoungMixChar"/>
          <w:b/>
        </w:rPr>
        <w:tab/>
      </w:r>
      <w:r w:rsidRPr="003E73FE">
        <w:rPr>
          <w:rStyle w:val="YoungMixChar"/>
          <w:b/>
          <w:color w:val="0000FF"/>
        </w:rPr>
        <w:t xml:space="preserve">B.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(2k + 1)λ/2.</w:t>
      </w:r>
      <w:r>
        <w:tab/>
      </w:r>
    </w:p>
    <w:p w14:paraId="6ACF9E71"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C.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kλ.</w:t>
      </w:r>
      <w:r w:rsidRPr="003E73FE">
        <w:rPr>
          <w:rStyle w:val="YoungMixChar"/>
          <w:b/>
        </w:rPr>
        <w:tab/>
      </w:r>
      <w:r>
        <w:rPr>
          <w:rStyle w:val="YoungMixChar"/>
          <w:b/>
        </w:rPr>
        <w:tab/>
      </w:r>
      <w:r w:rsidRPr="003E73FE">
        <w:rPr>
          <w:rStyle w:val="YoungMixChar"/>
          <w:b/>
          <w:color w:val="0000FF"/>
        </w:rPr>
        <w:t xml:space="preserve">D.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(2k + 1)λ/4.</w:t>
      </w:r>
    </w:p>
    <w:p w14:paraId="0E51B9FB" w14:textId="77777777" w:rsidR="00CB59FF" w:rsidRPr="00CB59FF" w:rsidRDefault="00CB59FF" w:rsidP="00CB59FF">
      <w:pPr>
        <w:widowControl w:val="0"/>
        <w:tabs>
          <w:tab w:val="left" w:pos="992"/>
        </w:tabs>
        <w:autoSpaceDE w:val="0"/>
        <w:autoSpaceDN w:val="0"/>
        <w:adjustRightInd w:val="0"/>
        <w:ind w:left="992" w:hanging="992"/>
        <w:jc w:val="both"/>
        <w:rPr>
          <w:rFonts w:eastAsia="Meiryo"/>
          <w:color w:val="000000" w:themeColor="text1"/>
          <w:szCs w:val="24"/>
        </w:rPr>
      </w:pPr>
      <w:r w:rsidRPr="00CB59FF">
        <w:rPr>
          <w:rFonts w:eastAsia="Meiryo"/>
          <w:b/>
          <w:color w:val="0000FF"/>
          <w:szCs w:val="24"/>
        </w:rPr>
        <w:t>Câu 16:</w:t>
      </w:r>
      <w:r w:rsidRPr="003E73FE">
        <w:rPr>
          <w:rFonts w:eastAsia="Meiryo"/>
          <w:b/>
          <w:color w:val="0000FF"/>
          <w:szCs w:val="24"/>
        </w:rPr>
        <w:tab/>
      </w:r>
      <w:r w:rsidRPr="00CB59FF">
        <w:rPr>
          <w:rFonts w:eastAsia="Meiryo"/>
          <w:szCs w:val="24"/>
        </w:rPr>
        <w:t>Điều kiện có sóng dừng trên dây chiều dài ℓ khi một đầu dây cố định và đầu còn lại tự do là</w:t>
      </w:r>
    </w:p>
    <w:p w14:paraId="7058861B" w14:textId="77777777" w:rsidR="00CB59FF" w:rsidRDefault="00CB59FF" w:rsidP="00CB59FF">
      <w:pPr>
        <w:tabs>
          <w:tab w:val="left" w:pos="3402"/>
          <w:tab w:val="left" w:pos="5669"/>
          <w:tab w:val="left" w:pos="7937"/>
        </w:tabs>
        <w:ind w:left="992"/>
        <w:jc w:val="both"/>
        <w:rPr>
          <w:rFonts w:eastAsia="Meiryo"/>
          <w:szCs w:val="24"/>
        </w:rPr>
      </w:pPr>
      <w:r w:rsidRPr="003E73FE">
        <w:rPr>
          <w:rStyle w:val="YoungMixChar"/>
          <w:b/>
          <w:color w:val="0000FF"/>
        </w:rPr>
        <w:t xml:space="preserve">A. </w:t>
      </w:r>
      <w:r w:rsidRPr="003E73FE">
        <w:rPr>
          <w:rFonts w:eastAsia="Meiryo"/>
          <w:szCs w:val="24"/>
        </w:rPr>
        <w:t>ℓ = k</w:t>
      </w:r>
      <w:r w:rsidRPr="003E73FE">
        <w:rPr>
          <w:rFonts w:eastAsia="Meiryo"/>
          <w:szCs w:val="24"/>
          <w:lang w:val="vi-VN"/>
        </w:rPr>
        <w:t>λ</w:t>
      </w:r>
      <w:r w:rsidRPr="003E73FE">
        <w:rPr>
          <w:rFonts w:eastAsia="Meiryo"/>
          <w:szCs w:val="24"/>
        </w:rPr>
        <w:t>.</w:t>
      </w:r>
      <w:r w:rsidRPr="003E73FE">
        <w:rPr>
          <w:rStyle w:val="YoungMixChar"/>
          <w:b/>
        </w:rPr>
        <w:tab/>
      </w:r>
      <w:r w:rsidRPr="003E73FE">
        <w:rPr>
          <w:rStyle w:val="YoungMixChar"/>
          <w:b/>
          <w:color w:val="0000FF"/>
        </w:rPr>
        <w:t xml:space="preserve">B. </w:t>
      </w:r>
      <w:r w:rsidRPr="003E73FE">
        <w:rPr>
          <w:rFonts w:eastAsia="Meiryo"/>
          <w:szCs w:val="24"/>
        </w:rPr>
        <w:t>ℓ = k</w:t>
      </w:r>
      <w:r w:rsidRPr="003E73FE">
        <w:rPr>
          <w:rFonts w:eastAsia="Meiryo"/>
          <w:szCs w:val="24"/>
          <w:lang w:val="vi-VN"/>
        </w:rPr>
        <w:t>λ</w:t>
      </w:r>
      <w:r w:rsidRPr="003E73FE">
        <w:rPr>
          <w:rFonts w:eastAsia="Meiryo"/>
          <w:szCs w:val="24"/>
        </w:rPr>
        <w:t>/2.</w:t>
      </w:r>
      <w:r w:rsidRPr="003E73FE">
        <w:rPr>
          <w:rStyle w:val="YoungMixChar"/>
          <w:b/>
        </w:rPr>
        <w:tab/>
      </w:r>
      <w:r w:rsidRPr="003E73FE">
        <w:rPr>
          <w:rStyle w:val="YoungMixChar"/>
          <w:b/>
          <w:color w:val="0000FF"/>
        </w:rPr>
        <w:t xml:space="preserve">C. </w:t>
      </w:r>
      <w:r w:rsidRPr="003E73FE">
        <w:rPr>
          <w:rFonts w:eastAsia="Meiryo"/>
          <w:szCs w:val="24"/>
        </w:rPr>
        <w:t>ℓ = (2k + 1)</w:t>
      </w:r>
      <w:r w:rsidRPr="003E73FE">
        <w:rPr>
          <w:rFonts w:eastAsia="Meiryo"/>
          <w:szCs w:val="24"/>
          <w:lang w:val="vi-VN"/>
        </w:rPr>
        <w:t>λ</w:t>
      </w:r>
      <w:r w:rsidRPr="003E73FE">
        <w:rPr>
          <w:rFonts w:eastAsia="Meiryo"/>
          <w:szCs w:val="24"/>
        </w:rPr>
        <w:t>/2.</w:t>
      </w:r>
      <w:r w:rsidRPr="003E73FE">
        <w:rPr>
          <w:rStyle w:val="YoungMixChar"/>
          <w:b/>
        </w:rPr>
        <w:tab/>
      </w:r>
      <w:r w:rsidRPr="003E73FE">
        <w:rPr>
          <w:rStyle w:val="YoungMixChar"/>
          <w:b/>
          <w:color w:val="0000FF"/>
        </w:rPr>
        <w:t xml:space="preserve">D. </w:t>
      </w:r>
      <w:r w:rsidRPr="003E73FE">
        <w:rPr>
          <w:rFonts w:eastAsia="Meiryo"/>
          <w:szCs w:val="24"/>
        </w:rPr>
        <w:t>ℓ = (2k + 1)</w:t>
      </w:r>
      <w:r w:rsidRPr="003E73FE">
        <w:rPr>
          <w:rFonts w:eastAsia="Meiryo"/>
          <w:szCs w:val="24"/>
          <w:lang w:val="vi-VN"/>
        </w:rPr>
        <w:t>λ</w:t>
      </w:r>
      <w:r w:rsidRPr="003E73FE">
        <w:rPr>
          <w:rFonts w:eastAsia="Meiryo"/>
          <w:szCs w:val="24"/>
        </w:rPr>
        <w:t>/4.</w:t>
      </w:r>
    </w:p>
    <w:p w14:paraId="5A68C11E"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17:</w:t>
      </w:r>
      <w:r w:rsidRPr="003E73FE">
        <w:rPr>
          <w:b/>
          <w:color w:val="0000FF"/>
          <w:szCs w:val="24"/>
        </w:rPr>
        <w:tab/>
      </w:r>
      <w:r w:rsidRPr="00CB59FF">
        <w:rPr>
          <w:szCs w:val="24"/>
        </w:rPr>
        <w:t>Dòng điện trong chất điện phân là dòng chuyển dời có hướng của</w:t>
      </w:r>
    </w:p>
    <w:p w14:paraId="7FC578E2"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các ion dương và ion âm dưới tác dụng của điện trường trong dung dịch.</w:t>
      </w:r>
    </w:p>
    <w:p w14:paraId="55BB76E7"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B. </w:t>
      </w:r>
      <w:r w:rsidRPr="003E73FE">
        <w:rPr>
          <w:szCs w:val="24"/>
        </w:rPr>
        <w:t>các electron tự do dưới tác dụng của điện trường.</w:t>
      </w:r>
    </w:p>
    <w:p w14:paraId="13CD5F0D"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C. </w:t>
      </w:r>
      <w:r w:rsidRPr="003E73FE">
        <w:rPr>
          <w:szCs w:val="24"/>
        </w:rPr>
        <w:t>các ion dương ngược chiều điện trường trong dung dịch.</w:t>
      </w:r>
    </w:p>
    <w:p w14:paraId="48C4351D"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D. </w:t>
      </w:r>
      <w:r w:rsidRPr="003E73FE">
        <w:rPr>
          <w:szCs w:val="24"/>
        </w:rPr>
        <w:t>các chất tan trong dung dịch.</w:t>
      </w:r>
    </w:p>
    <w:p w14:paraId="67A0B1D6"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18:</w:t>
      </w:r>
      <w:r w:rsidRPr="003E73FE">
        <w:rPr>
          <w:b/>
          <w:color w:val="0000FF"/>
          <w:szCs w:val="24"/>
        </w:rPr>
        <w:tab/>
      </w:r>
      <w:r w:rsidRPr="00CB59FF">
        <w:rPr>
          <w:szCs w:val="24"/>
        </w:rPr>
        <w:t>Dòng điện không đổi là dòng điện có</w:t>
      </w:r>
    </w:p>
    <w:p w14:paraId="1AD33A02"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chiều và cường độ không đổi theo thời gian.</w:t>
      </w:r>
    </w:p>
    <w:p w14:paraId="34651B58"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B. </w:t>
      </w:r>
      <w:r w:rsidRPr="003E73FE">
        <w:rPr>
          <w:szCs w:val="24"/>
        </w:rPr>
        <w:t>chiều không đổi nhưng cường độ thay đổi theo thời gian.</w:t>
      </w:r>
    </w:p>
    <w:p w14:paraId="25D6D6C9"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C. </w:t>
      </w:r>
      <w:r w:rsidRPr="003E73FE">
        <w:rPr>
          <w:szCs w:val="24"/>
        </w:rPr>
        <w:t>chiều thay đổi nhưng cường độ không đổi theo thời gian.</w:t>
      </w:r>
    </w:p>
    <w:p w14:paraId="3DFAB25D"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D. </w:t>
      </w:r>
      <w:r w:rsidRPr="003E73FE">
        <w:rPr>
          <w:szCs w:val="24"/>
        </w:rPr>
        <w:t>chiều và cường độ thay đổi theo thời gian.</w:t>
      </w:r>
    </w:p>
    <w:p w14:paraId="2C5FE1BC"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lang w:val="nl-NL"/>
        </w:rPr>
      </w:pPr>
      <w:r w:rsidRPr="00CB59FF">
        <w:rPr>
          <w:b/>
          <w:color w:val="0000FF"/>
          <w:szCs w:val="24"/>
          <w:lang w:val="nl-NL"/>
        </w:rPr>
        <w:t>Câu 19:</w:t>
      </w:r>
      <w:r w:rsidRPr="003E73FE">
        <w:rPr>
          <w:b/>
          <w:color w:val="0000FF"/>
          <w:szCs w:val="24"/>
          <w:lang w:val="nl-NL"/>
        </w:rPr>
        <w:tab/>
      </w:r>
      <w:r w:rsidRPr="00CB59FF">
        <w:rPr>
          <w:szCs w:val="24"/>
          <w:lang w:val="nl-NL"/>
        </w:rPr>
        <w:t>Âm do các nhạc cụ khác nhau phát ra ℓuôn khác nhau về</w:t>
      </w:r>
    </w:p>
    <w:p w14:paraId="7563A22A"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lang w:val="nl-NL"/>
        </w:rPr>
        <w:t>độ cao</w:t>
      </w:r>
      <w:r w:rsidRPr="003E73FE">
        <w:rPr>
          <w:rStyle w:val="YoungMixChar"/>
          <w:b/>
        </w:rPr>
        <w:tab/>
      </w:r>
      <w:r>
        <w:rPr>
          <w:rStyle w:val="YoungMixChar"/>
          <w:b/>
        </w:rPr>
        <w:tab/>
      </w:r>
      <w:r w:rsidRPr="003E73FE">
        <w:rPr>
          <w:rStyle w:val="YoungMixChar"/>
          <w:b/>
          <w:color w:val="0000FF"/>
        </w:rPr>
        <w:t xml:space="preserve">B. </w:t>
      </w:r>
      <w:r w:rsidRPr="003E73FE">
        <w:rPr>
          <w:lang w:val="nl-NL"/>
        </w:rPr>
        <w:t>âm sắc</w:t>
      </w:r>
    </w:p>
    <w:p w14:paraId="0A51204B" w14:textId="77777777" w:rsidR="00CB59FF" w:rsidRDefault="00CB59FF" w:rsidP="001D359C">
      <w:pPr>
        <w:tabs>
          <w:tab w:val="left" w:pos="3402"/>
          <w:tab w:val="left" w:pos="5669"/>
          <w:tab w:val="left" w:pos="7937"/>
        </w:tabs>
        <w:spacing w:line="240" w:lineRule="auto"/>
        <w:ind w:left="992"/>
        <w:jc w:val="both"/>
        <w:rPr>
          <w:lang w:val="nl-NL"/>
        </w:rPr>
      </w:pPr>
      <w:r w:rsidRPr="003E73FE">
        <w:rPr>
          <w:rStyle w:val="YoungMixChar"/>
          <w:b/>
          <w:color w:val="0000FF"/>
        </w:rPr>
        <w:t xml:space="preserve">C. </w:t>
      </w:r>
      <w:r w:rsidRPr="003E73FE">
        <w:rPr>
          <w:lang w:val="nl-NL"/>
        </w:rPr>
        <w:t>cường độ</w:t>
      </w:r>
      <w:r w:rsidRPr="003E73FE">
        <w:rPr>
          <w:rStyle w:val="YoungMixChar"/>
          <w:b/>
        </w:rPr>
        <w:tab/>
      </w:r>
      <w:r>
        <w:rPr>
          <w:rStyle w:val="YoungMixChar"/>
          <w:b/>
        </w:rPr>
        <w:tab/>
      </w:r>
      <w:r w:rsidRPr="003E73FE">
        <w:rPr>
          <w:rStyle w:val="YoungMixChar"/>
          <w:b/>
          <w:color w:val="0000FF"/>
        </w:rPr>
        <w:t xml:space="preserve">D. </w:t>
      </w:r>
      <w:r w:rsidRPr="003E73FE">
        <w:rPr>
          <w:lang w:val="nl-NL"/>
        </w:rPr>
        <w:t>về cả độ cao, âm sắc</w:t>
      </w:r>
    </w:p>
    <w:p w14:paraId="50445CB2" w14:textId="72F7FF91"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20:</w:t>
      </w:r>
      <w:r w:rsidRPr="003E73FE">
        <w:rPr>
          <w:b/>
          <w:color w:val="0000FF"/>
          <w:szCs w:val="24"/>
        </w:rPr>
        <w:tab/>
      </w:r>
      <w:r w:rsidRPr="00CB59FF">
        <w:rPr>
          <w:szCs w:val="24"/>
        </w:rPr>
        <w:t>Cường độ dòng điện trong mạch không phân nhánh có dạng i = 2</w:t>
      </w:r>
      <w:r w:rsidRPr="00CB59FF">
        <w:rPr>
          <w:szCs w:val="24"/>
        </w:rPr>
        <w:fldChar w:fldCharType="begin"/>
      </w:r>
      <w:r w:rsidRPr="00CB59FF">
        <w:rPr>
          <w:szCs w:val="24"/>
        </w:rPr>
        <w:instrText>eq \l(\r(,2))</w:instrText>
      </w:r>
      <w:r w:rsidRPr="00CB59FF">
        <w:rPr>
          <w:szCs w:val="24"/>
        </w:rPr>
        <w:fldChar w:fldCharType="end"/>
      </w:r>
      <w:r w:rsidRPr="00CB59FF">
        <w:rPr>
          <w:szCs w:val="24"/>
        </w:rPr>
        <w:t xml:space="preserve">cos100πt </w:t>
      </w:r>
      <w:r w:rsidR="00A36A9D">
        <w:rPr>
          <w:szCs w:val="24"/>
        </w:rPr>
        <w:t>A</w:t>
      </w:r>
      <w:r w:rsidR="00A36A9D">
        <w:rPr>
          <w:szCs w:val="24"/>
          <w:lang w:val="vi-VN"/>
        </w:rPr>
        <w:t>.</w:t>
      </w:r>
      <w:r w:rsidRPr="00CB59FF">
        <w:rPr>
          <w:szCs w:val="24"/>
        </w:rPr>
        <w:t xml:space="preserve"> Cường độ hiệu dụng trong mạch là</w:t>
      </w:r>
    </w:p>
    <w:p w14:paraId="69A4F1FA" w14:textId="77777777" w:rsidR="00CB59FF" w:rsidRDefault="00CB59FF" w:rsidP="00CB59FF">
      <w:pPr>
        <w:tabs>
          <w:tab w:val="left" w:pos="3402"/>
          <w:tab w:val="left" w:pos="5669"/>
          <w:tab w:val="left" w:pos="7937"/>
        </w:tabs>
        <w:ind w:left="992"/>
        <w:jc w:val="both"/>
        <w:rPr>
          <w:b/>
          <w:color w:val="0000FF"/>
          <w:szCs w:val="24"/>
        </w:rPr>
      </w:pPr>
      <w:r w:rsidRPr="003E73FE">
        <w:rPr>
          <w:rStyle w:val="YoungMixChar"/>
          <w:b/>
          <w:color w:val="0000FF"/>
        </w:rPr>
        <w:t xml:space="preserve">A. </w:t>
      </w:r>
      <w:r w:rsidRPr="003E73FE">
        <w:rPr>
          <w:szCs w:val="24"/>
        </w:rPr>
        <w:t>I = 4A</w:t>
      </w:r>
      <w:r w:rsidRPr="003E73FE">
        <w:rPr>
          <w:rStyle w:val="YoungMixChar"/>
          <w:b/>
        </w:rPr>
        <w:tab/>
      </w:r>
      <w:r w:rsidRPr="003E73FE">
        <w:rPr>
          <w:rStyle w:val="YoungMixChar"/>
          <w:b/>
          <w:color w:val="0000FF"/>
        </w:rPr>
        <w:t xml:space="preserve">B. </w:t>
      </w:r>
      <w:r w:rsidRPr="003E73FE">
        <w:rPr>
          <w:szCs w:val="24"/>
        </w:rPr>
        <w:t>I = 2,83A</w:t>
      </w:r>
      <w:r w:rsidRPr="003E73FE">
        <w:rPr>
          <w:rStyle w:val="YoungMixChar"/>
          <w:b/>
        </w:rPr>
        <w:tab/>
      </w:r>
      <w:r w:rsidRPr="003E73FE">
        <w:rPr>
          <w:rStyle w:val="YoungMixChar"/>
          <w:b/>
          <w:color w:val="0000FF"/>
        </w:rPr>
        <w:t xml:space="preserve">C. </w:t>
      </w:r>
      <w:r w:rsidRPr="003E73FE">
        <w:rPr>
          <w:szCs w:val="24"/>
        </w:rPr>
        <w:t>I = 2A</w:t>
      </w:r>
      <w:r w:rsidRPr="003E73FE">
        <w:rPr>
          <w:rStyle w:val="YoungMixChar"/>
          <w:b/>
        </w:rPr>
        <w:tab/>
      </w:r>
      <w:r w:rsidRPr="003E73FE">
        <w:rPr>
          <w:rStyle w:val="YoungMixChar"/>
          <w:b/>
          <w:color w:val="0000FF"/>
        </w:rPr>
        <w:t xml:space="preserve">D. </w:t>
      </w:r>
      <w:r w:rsidRPr="003E73FE">
        <w:rPr>
          <w:szCs w:val="24"/>
        </w:rPr>
        <w:t>I = 1,41</w:t>
      </w:r>
      <w:r w:rsidRPr="003E73FE">
        <w:rPr>
          <w:szCs w:val="24"/>
        </w:rPr>
        <w:tab/>
      </w:r>
      <w:r w:rsidRPr="003E73FE">
        <w:rPr>
          <w:b/>
          <w:color w:val="0000FF"/>
          <w:szCs w:val="24"/>
        </w:rPr>
        <w:t>A.</w:t>
      </w:r>
    </w:p>
    <w:p w14:paraId="19178EDA"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lang w:val="pt-BR"/>
        </w:rPr>
      </w:pPr>
      <w:r w:rsidRPr="00CB59FF">
        <w:rPr>
          <w:b/>
          <w:color w:val="0000FF"/>
          <w:szCs w:val="24"/>
          <w:lang w:val="pt-BR"/>
        </w:rPr>
        <w:t>Câu 21:</w:t>
      </w:r>
      <w:r w:rsidRPr="003E73FE">
        <w:rPr>
          <w:b/>
          <w:color w:val="0000FF"/>
          <w:szCs w:val="24"/>
          <w:lang w:val="pt-BR"/>
        </w:rPr>
        <w:tab/>
      </w:r>
      <w:r w:rsidRPr="00CB59FF">
        <w:rPr>
          <w:szCs w:val="24"/>
          <w:lang w:val="pt-BR"/>
        </w:rPr>
        <w:t xml:space="preserve">Một khung dây dẫn phẳng gồm N vòng dây, diện tích khung dây là S trong một từ trường đều cảm ứng từ </w:t>
      </w:r>
      <w:r w:rsidRPr="00CB59FF">
        <w:rPr>
          <w:szCs w:val="24"/>
        </w:rPr>
        <w:fldChar w:fldCharType="begin"/>
      </w:r>
      <w:r w:rsidRPr="00CB59FF">
        <w:rPr>
          <w:szCs w:val="24"/>
          <w:lang w:val="pt-BR"/>
        </w:rPr>
        <w:instrText>eq B.</w:instrText>
      </w:r>
      <w:r w:rsidRPr="00CB59FF">
        <w:rPr>
          <w:szCs w:val="24"/>
        </w:rPr>
        <w:fldChar w:fldCharType="end"/>
      </w:r>
      <w:r w:rsidRPr="00CB59FF">
        <w:rPr>
          <w:szCs w:val="24"/>
          <w:lang w:val="pt-BR"/>
        </w:rPr>
        <w:t xml:space="preserve"> Cho khung dây quay đều với tốc độ góc </w:t>
      </w:r>
      <w:r w:rsidRPr="00CB59FF">
        <w:rPr>
          <w:szCs w:val="24"/>
        </w:rPr>
        <w:t>ω</w:t>
      </w:r>
      <w:r w:rsidRPr="00CB59FF">
        <w:rPr>
          <w:szCs w:val="24"/>
          <w:lang w:val="pt-BR"/>
        </w:rPr>
        <w:t xml:space="preserve"> quanh một trục nằm trong mặt phẳng của khung và vuông góc với các đường sức từ. Suất điện động cảm ứng trên khung dây có giá trị hiệu dụng là</w:t>
      </w:r>
    </w:p>
    <w:p w14:paraId="37D00D40" w14:textId="77777777" w:rsidR="00CB59FF" w:rsidRDefault="00CB59FF" w:rsidP="00CB59FF">
      <w:pPr>
        <w:tabs>
          <w:tab w:val="left" w:pos="3402"/>
          <w:tab w:val="left" w:pos="5669"/>
          <w:tab w:val="left" w:pos="7937"/>
        </w:tabs>
        <w:ind w:left="992"/>
        <w:jc w:val="both"/>
        <w:rPr>
          <w:szCs w:val="24"/>
          <w:lang w:val="pt-BR"/>
        </w:rPr>
      </w:pPr>
      <w:r w:rsidRPr="003E73FE">
        <w:rPr>
          <w:rStyle w:val="YoungMixChar"/>
          <w:b/>
          <w:color w:val="0000FF"/>
        </w:rPr>
        <w:t xml:space="preserve">A. </w:t>
      </w:r>
      <w:r w:rsidRPr="003E73FE">
        <w:rPr>
          <w:szCs w:val="24"/>
          <w:lang w:val="sv-SE"/>
        </w:rPr>
        <w:sym w:font="Symbol" w:char="F077"/>
      </w:r>
      <w:r w:rsidRPr="003E73FE">
        <w:rPr>
          <w:szCs w:val="24"/>
          <w:lang w:val="sv-SE"/>
        </w:rPr>
        <w:t>NBS</w:t>
      </w:r>
      <w:r w:rsidRPr="003E73FE">
        <w:rPr>
          <w:rStyle w:val="YoungMixChar"/>
          <w:b/>
        </w:rPr>
        <w:tab/>
      </w:r>
      <w:r w:rsidRPr="003E73FE">
        <w:rPr>
          <w:rStyle w:val="YoungMixChar"/>
          <w:b/>
          <w:color w:val="0000FF"/>
        </w:rPr>
        <w:t xml:space="preserve">B. </w:t>
      </w:r>
      <w:r w:rsidRPr="003E73FE">
        <w:rPr>
          <w:szCs w:val="24"/>
          <w:lang w:val="sv-SE"/>
        </w:rPr>
        <w:t>NBS/</w:t>
      </w:r>
      <w:r w:rsidRPr="003E73FE">
        <w:rPr>
          <w:szCs w:val="24"/>
          <w:lang w:val="sv-SE"/>
        </w:rPr>
        <w:sym w:font="Symbol" w:char="F077"/>
      </w:r>
      <w:r w:rsidRPr="003E73FE">
        <w:rPr>
          <w:rStyle w:val="YoungMixChar"/>
          <w:b/>
        </w:rPr>
        <w:tab/>
      </w:r>
      <w:r w:rsidRPr="003E73FE">
        <w:rPr>
          <w:rStyle w:val="YoungMixChar"/>
          <w:b/>
          <w:color w:val="0000FF"/>
        </w:rPr>
        <w:t xml:space="preserve">C. </w:t>
      </w:r>
      <w:r w:rsidRPr="003E73FE">
        <w:rPr>
          <w:szCs w:val="24"/>
          <w:lang w:val="sv-SE"/>
        </w:rPr>
        <w:sym w:font="Symbol" w:char="F077"/>
      </w:r>
      <w:r w:rsidRPr="003E73FE">
        <w:rPr>
          <w:szCs w:val="24"/>
          <w:lang w:val="sv-SE"/>
        </w:rPr>
        <w:t>NBS/</w:t>
      </w:r>
      <w:r w:rsidRPr="003E73FE">
        <w:rPr>
          <w:szCs w:val="24"/>
        </w:rPr>
        <w:fldChar w:fldCharType="begin"/>
      </w:r>
      <w:r w:rsidRPr="003E73FE">
        <w:rPr>
          <w:szCs w:val="24"/>
        </w:rPr>
        <w:instrText>eq \l(\r(,2))</w:instrText>
      </w:r>
      <w:r w:rsidRPr="003E73FE">
        <w:rPr>
          <w:szCs w:val="24"/>
        </w:rPr>
        <w:fldChar w:fldCharType="end"/>
      </w:r>
      <w:r w:rsidRPr="003E73FE">
        <w:rPr>
          <w:rStyle w:val="YoungMixChar"/>
          <w:b/>
        </w:rPr>
        <w:tab/>
      </w:r>
      <w:r w:rsidRPr="003E73FE">
        <w:rPr>
          <w:rStyle w:val="YoungMixChar"/>
          <w:b/>
          <w:color w:val="0000FF"/>
        </w:rPr>
        <w:t xml:space="preserve">D. </w:t>
      </w:r>
      <w:r w:rsidRPr="003E73FE">
        <w:rPr>
          <w:szCs w:val="24"/>
          <w:lang w:val="sv-SE"/>
        </w:rPr>
        <w:sym w:font="Symbol" w:char="F077"/>
      </w:r>
      <w:r w:rsidRPr="003E73FE">
        <w:rPr>
          <w:szCs w:val="24"/>
          <w:lang w:val="sv-SE"/>
        </w:rPr>
        <w:t>NBS</w:t>
      </w:r>
      <w:r w:rsidRPr="003E73FE">
        <w:rPr>
          <w:szCs w:val="24"/>
          <w:lang w:val="pt-BR"/>
        </w:rPr>
        <w:t>.</w:t>
      </w:r>
    </w:p>
    <w:p w14:paraId="57EE2577"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22:</w:t>
      </w:r>
      <w:r w:rsidRPr="003E73FE">
        <w:rPr>
          <w:b/>
          <w:color w:val="0000FF"/>
          <w:szCs w:val="24"/>
        </w:rPr>
        <w:tab/>
      </w:r>
      <w:r w:rsidRPr="00CB59FF">
        <w:rPr>
          <w:szCs w:val="24"/>
        </w:rPr>
        <w:t>Một mạch điện xoay chiều chỉ có cuộn thuần cảm, mối quan hệ về pha của u và i trong mạch là</w:t>
      </w:r>
    </w:p>
    <w:p w14:paraId="66203426" w14:textId="77777777" w:rsidR="00CB59FF" w:rsidRPr="003E73FE" w:rsidRDefault="00CB59FF" w:rsidP="00CB59FF">
      <w:pPr>
        <w:tabs>
          <w:tab w:val="left" w:pos="3402"/>
          <w:tab w:val="left" w:pos="5669"/>
          <w:tab w:val="left" w:pos="7937"/>
        </w:tabs>
        <w:ind w:left="992"/>
        <w:jc w:val="both"/>
      </w:pPr>
      <w:r w:rsidRPr="003E73FE">
        <w:rPr>
          <w:rStyle w:val="YoungMixChar"/>
          <w:b/>
          <w:color w:val="0000FF"/>
        </w:rPr>
        <w:t xml:space="preserve">A. </w:t>
      </w:r>
      <w:r w:rsidRPr="003E73FE">
        <w:rPr>
          <w:szCs w:val="24"/>
        </w:rPr>
        <w:t>i sớm pha hơn u góc π/2.</w:t>
      </w:r>
      <w:r w:rsidRPr="003E73FE">
        <w:rPr>
          <w:rStyle w:val="YoungMixChar"/>
          <w:b/>
        </w:rPr>
        <w:tab/>
      </w:r>
      <w:r w:rsidRPr="003E73FE">
        <w:rPr>
          <w:rStyle w:val="YoungMixChar"/>
          <w:b/>
          <w:color w:val="0000FF"/>
        </w:rPr>
        <w:t xml:space="preserve">B. </w:t>
      </w:r>
      <w:r w:rsidRPr="003E73FE">
        <w:rPr>
          <w:szCs w:val="24"/>
        </w:rPr>
        <w:t>u và i ngược pha nhau.</w:t>
      </w:r>
    </w:p>
    <w:p w14:paraId="7C7D818C"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C. </w:t>
      </w:r>
      <w:r w:rsidRPr="003E73FE">
        <w:rPr>
          <w:szCs w:val="24"/>
        </w:rPr>
        <w:t>u sớm pha hơn i góc π/2.</w:t>
      </w:r>
      <w:r w:rsidRPr="003E73FE">
        <w:rPr>
          <w:rStyle w:val="YoungMixChar"/>
          <w:b/>
        </w:rPr>
        <w:tab/>
      </w:r>
      <w:r w:rsidRPr="003E73FE">
        <w:rPr>
          <w:rStyle w:val="YoungMixChar"/>
          <w:b/>
          <w:color w:val="0000FF"/>
        </w:rPr>
        <w:t xml:space="preserve">D. </w:t>
      </w:r>
      <w:r w:rsidRPr="003E73FE">
        <w:rPr>
          <w:szCs w:val="24"/>
        </w:rPr>
        <w:t>u và i cùng pha với nhau.</w:t>
      </w:r>
    </w:p>
    <w:p w14:paraId="191A123B"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23:</w:t>
      </w:r>
      <w:r w:rsidRPr="003E73FE">
        <w:rPr>
          <w:b/>
          <w:color w:val="0000FF"/>
          <w:szCs w:val="24"/>
        </w:rPr>
        <w:tab/>
      </w:r>
      <w:r w:rsidRPr="00CB59FF">
        <w:rPr>
          <w:szCs w:val="24"/>
        </w:rPr>
        <w:t>Cho mạch điện xoay chiều RLC nối tiếp. Đặt vào hai đầu đoạn mạch một điện áp u = U</w:t>
      </w:r>
      <w:r w:rsidRPr="00CB59FF">
        <w:rPr>
          <w:szCs w:val="24"/>
          <w:vertAlign w:val="subscript"/>
        </w:rPr>
        <w:t>0</w:t>
      </w:r>
      <w:r w:rsidRPr="00CB59FF">
        <w:rPr>
          <w:szCs w:val="24"/>
        </w:rPr>
        <w:t>cos(ωt) V. Công thức tính tổng trở của mạch là</w:t>
      </w:r>
    </w:p>
    <w:p w14:paraId="183A325C" w14:textId="77777777" w:rsidR="00CB59FF" w:rsidRDefault="00CB59FF" w:rsidP="00CB59FF">
      <w:pPr>
        <w:tabs>
          <w:tab w:val="left" w:pos="3402"/>
          <w:tab w:val="left" w:pos="5669"/>
          <w:tab w:val="left" w:pos="7937"/>
        </w:tabs>
        <w:ind w:left="992"/>
        <w:jc w:val="both"/>
        <w:rPr>
          <w:rStyle w:val="YoungMixChar"/>
          <w:b/>
        </w:rPr>
      </w:pPr>
      <w:r w:rsidRPr="003E73FE">
        <w:rPr>
          <w:rStyle w:val="YoungMixChar"/>
          <w:b/>
          <w:color w:val="0000FF"/>
        </w:rPr>
        <w:t xml:space="preserve">A.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r>
        <w:rPr>
          <w:szCs w:val="24"/>
        </w:rPr>
        <w:tab/>
      </w:r>
      <w:r w:rsidRPr="003E73FE">
        <w:rPr>
          <w:rStyle w:val="YoungMixChar"/>
          <w:b/>
          <w:color w:val="0000FF"/>
        </w:rPr>
        <w:t xml:space="preserve">B.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0BAAAD7F"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C. </w:t>
      </w:r>
      <m:oMath>
        <m:sSup>
          <m:sSupPr>
            <m:ctrlPr>
              <w:rPr>
                <w:rFonts w:ascii="Cambria Math" w:hAnsi="Cambria Math"/>
                <w:i/>
                <w:szCs w:val="24"/>
              </w:rPr>
            </m:ctrlPr>
          </m:sSupPr>
          <m:e>
            <m:r>
              <w:rPr>
                <w:rFonts w:ascii="Cambria Math"/>
                <w:szCs w:val="24"/>
              </w:rPr>
              <m:t>Z=R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oMath>
      <w:r>
        <w:rPr>
          <w:rStyle w:val="YoungMixChar"/>
          <w:b/>
        </w:rPr>
        <w:tab/>
      </w:r>
      <w:r w:rsidRPr="003E73FE">
        <w:rPr>
          <w:rStyle w:val="YoungMixChar"/>
          <w:b/>
          <w:color w:val="0000FF"/>
        </w:rPr>
        <w:t xml:space="preserve">D.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+(ωC+</m:t>
            </m:r>
            <m:f>
              <m:fPr>
                <m:ctrlPr>
                  <w:rPr>
                    <w:rFonts w:ascii="Cambria Math" w:hAnsi="Cambria Math"/>
                    <w:i/>
                    <w:szCs w:val="24"/>
                  </w:rPr>
                </m:ctrlPr>
              </m:fPr>
              <m:num>
                <m:r>
                  <w:rPr>
                    <w:rFonts w:ascii="Cambria Math"/>
                    <w:szCs w:val="24"/>
                  </w:rPr>
                  <m:t>1</m:t>
                </m:r>
              </m:num>
              <m:den>
                <m:r>
                  <w:rPr>
                    <w:rFonts w:ascii="Cambria Math"/>
                    <w:szCs w:val="24"/>
                  </w:rPr>
                  <m:t>ωL</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5CB3BFEF"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24:</w:t>
      </w:r>
      <w:r w:rsidRPr="003E73FE">
        <w:rPr>
          <w:b/>
          <w:color w:val="0000FF"/>
          <w:szCs w:val="24"/>
        </w:rPr>
        <w:tab/>
      </w:r>
      <w:r w:rsidRPr="00CB59FF">
        <w:rPr>
          <w:szCs w:val="24"/>
        </w:rPr>
        <w:t>Mạch điện xoay chiều gồm RLC mắc nối tiếp, có R = 30 Ω, Z</w:t>
      </w:r>
      <w:r w:rsidRPr="00CB59FF">
        <w:rPr>
          <w:szCs w:val="24"/>
          <w:vertAlign w:val="subscript"/>
        </w:rPr>
        <w:t xml:space="preserve">C </w:t>
      </w:r>
      <w:r w:rsidRPr="00CB59FF">
        <w:rPr>
          <w:szCs w:val="24"/>
        </w:rPr>
        <w:t>= 20 Ω, Z</w:t>
      </w:r>
      <w:r w:rsidRPr="00CB59FF">
        <w:rPr>
          <w:szCs w:val="24"/>
          <w:vertAlign w:val="subscript"/>
        </w:rPr>
        <w:t>L</w:t>
      </w:r>
      <w:r w:rsidRPr="00CB59FF">
        <w:rPr>
          <w:szCs w:val="24"/>
        </w:rPr>
        <w:t xml:space="preserve"> = 60 Ω. Tổng trở của mạch là</w:t>
      </w:r>
    </w:p>
    <w:p w14:paraId="76D722F1"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Z = 50 Ω.</w:t>
      </w:r>
      <w:r w:rsidRPr="003E73FE">
        <w:rPr>
          <w:rStyle w:val="YoungMixChar"/>
          <w:b/>
        </w:rPr>
        <w:tab/>
      </w:r>
      <w:r w:rsidRPr="003E73FE">
        <w:rPr>
          <w:rStyle w:val="YoungMixChar"/>
          <w:b/>
          <w:color w:val="0000FF"/>
        </w:rPr>
        <w:t xml:space="preserve">B. </w:t>
      </w:r>
      <w:r w:rsidRPr="003E73FE">
        <w:rPr>
          <w:szCs w:val="24"/>
        </w:rPr>
        <w:t>Z = 70 Ω.</w:t>
      </w:r>
      <w:r w:rsidRPr="003E73FE">
        <w:rPr>
          <w:rStyle w:val="YoungMixChar"/>
          <w:b/>
        </w:rPr>
        <w:tab/>
      </w:r>
      <w:r w:rsidRPr="003E73FE">
        <w:rPr>
          <w:rStyle w:val="YoungMixChar"/>
          <w:b/>
          <w:color w:val="0000FF"/>
        </w:rPr>
        <w:t xml:space="preserve">C. </w:t>
      </w:r>
      <w:r w:rsidRPr="003E73FE">
        <w:rPr>
          <w:szCs w:val="24"/>
        </w:rPr>
        <w:t>Z = 110 Ω.</w:t>
      </w:r>
      <w:r w:rsidRPr="003E73FE">
        <w:rPr>
          <w:rStyle w:val="YoungMixChar"/>
          <w:b/>
        </w:rPr>
        <w:tab/>
      </w:r>
      <w:r w:rsidRPr="003E73FE">
        <w:rPr>
          <w:rStyle w:val="YoungMixChar"/>
          <w:b/>
          <w:color w:val="0000FF"/>
        </w:rPr>
        <w:t xml:space="preserve">D. </w:t>
      </w:r>
      <w:r w:rsidRPr="003E73FE">
        <w:rPr>
          <w:szCs w:val="24"/>
        </w:rPr>
        <w:t>Z = 2500 Ω.</w:t>
      </w:r>
    </w:p>
    <w:p w14:paraId="0EDA0940"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25:</w:t>
      </w:r>
      <w:r w:rsidRPr="003E73FE">
        <w:rPr>
          <w:b/>
          <w:color w:val="0000FF"/>
          <w:szCs w:val="24"/>
        </w:rPr>
        <w:tab/>
      </w:r>
      <w:r w:rsidRPr="00CB59FF">
        <w:rPr>
          <w:szCs w:val="24"/>
        </w:rPr>
        <w:t>Tốc độ truyền âm trong không khí là 330 m/s, trong nước là 1435 m/s. Một âm có bước sóng trong không khí là 50 cm thì khi truyền trong nước có bước sóng là</w:t>
      </w:r>
    </w:p>
    <w:p w14:paraId="5DA19D10" w14:textId="77777777"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217,4 cm.</w:t>
      </w:r>
      <w:r w:rsidRPr="003E73FE">
        <w:rPr>
          <w:rStyle w:val="YoungMixChar"/>
          <w:b/>
        </w:rPr>
        <w:tab/>
      </w:r>
      <w:r w:rsidRPr="003E73FE">
        <w:rPr>
          <w:rStyle w:val="YoungMixChar"/>
          <w:b/>
          <w:color w:val="0000FF"/>
        </w:rPr>
        <w:t xml:space="preserve">B. </w:t>
      </w:r>
      <w:r w:rsidRPr="003E73FE">
        <w:rPr>
          <w:szCs w:val="24"/>
        </w:rPr>
        <w:t>11,5 cm.</w:t>
      </w:r>
      <w:r w:rsidRPr="003E73FE">
        <w:rPr>
          <w:rStyle w:val="YoungMixChar"/>
          <w:b/>
        </w:rPr>
        <w:tab/>
      </w:r>
      <w:r w:rsidRPr="003E73FE">
        <w:rPr>
          <w:rStyle w:val="YoungMixChar"/>
          <w:b/>
          <w:color w:val="0000FF"/>
        </w:rPr>
        <w:t xml:space="preserve">C. </w:t>
      </w:r>
      <w:r w:rsidRPr="003E73FE">
        <w:rPr>
          <w:szCs w:val="24"/>
        </w:rPr>
        <w:t>203,8 cm.</w:t>
      </w:r>
      <w:r w:rsidRPr="003E73FE">
        <w:rPr>
          <w:rStyle w:val="YoungMixChar"/>
          <w:b/>
        </w:rPr>
        <w:tab/>
      </w:r>
      <w:r w:rsidRPr="003E73FE">
        <w:rPr>
          <w:rStyle w:val="YoungMixChar"/>
          <w:b/>
          <w:color w:val="0000FF"/>
        </w:rPr>
        <w:t xml:space="preserve">D. </w:t>
      </w:r>
      <w:r w:rsidRPr="003E73FE">
        <w:rPr>
          <w:szCs w:val="24"/>
        </w:rPr>
        <w:t>1105 m</w:t>
      </w:r>
    </w:p>
    <w:p w14:paraId="72243B3A" w14:textId="77777777" w:rsidR="00CB59FF" w:rsidRPr="00CB59FF" w:rsidRDefault="00CB59FF" w:rsidP="00CB59FF">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26:</w:t>
      </w:r>
      <w:r w:rsidRPr="003E73FE">
        <w:rPr>
          <w:b/>
          <w:color w:val="0000FF"/>
          <w:szCs w:val="24"/>
        </w:rPr>
        <w:tab/>
      </w:r>
      <w:r w:rsidRPr="00CB59FF">
        <w:rPr>
          <w:szCs w:val="24"/>
        </w:rPr>
        <w:t>Đặt vào hai bản tụ điện có điện dung C =10</w:t>
      </w:r>
      <w:r w:rsidRPr="00CB59FF">
        <w:rPr>
          <w:szCs w:val="24"/>
          <w:vertAlign w:val="superscript"/>
        </w:rPr>
        <w:t>-4</w:t>
      </w:r>
      <w:r w:rsidRPr="00CB59FF">
        <w:rPr>
          <w:szCs w:val="24"/>
        </w:rPr>
        <w:t xml:space="preserve">/π (F) một điện áp xoay chiều u = 120cos(100πt –π/6) V. </w:t>
      </w:r>
      <w:r>
        <w:rPr>
          <w:szCs w:val="24"/>
        </w:rPr>
        <w:t xml:space="preserve">Chọn </w:t>
      </w:r>
      <w:r w:rsidRPr="00CB59FF">
        <w:rPr>
          <w:szCs w:val="24"/>
        </w:rPr>
        <w:t xml:space="preserve">biểu thức </w:t>
      </w:r>
      <w:r w:rsidRPr="00CB59FF">
        <w:rPr>
          <w:b/>
          <w:bCs/>
          <w:szCs w:val="24"/>
        </w:rPr>
        <w:t xml:space="preserve">đúng </w:t>
      </w:r>
      <w:r w:rsidRPr="00CB59FF">
        <w:rPr>
          <w:szCs w:val="24"/>
        </w:rPr>
        <w:t>về cường độ dòng điện trong mạch điên qua tụ điện?</w:t>
      </w:r>
    </w:p>
    <w:p w14:paraId="7301218B" w14:textId="77777777" w:rsidR="00CB59FF" w:rsidRPr="003E73FE" w:rsidRDefault="00CB59FF" w:rsidP="00CB59FF">
      <w:pPr>
        <w:tabs>
          <w:tab w:val="left" w:pos="3402"/>
          <w:tab w:val="left" w:pos="5669"/>
          <w:tab w:val="left" w:pos="7937"/>
        </w:tabs>
        <w:ind w:left="992"/>
        <w:jc w:val="both"/>
      </w:pPr>
      <w:r w:rsidRPr="003E73FE">
        <w:rPr>
          <w:rStyle w:val="YoungMixChar"/>
          <w:b/>
          <w:color w:val="0000FF"/>
        </w:rPr>
        <w:t xml:space="preserve">A. </w:t>
      </w:r>
      <w:r w:rsidRPr="003E73FE">
        <w:rPr>
          <w:szCs w:val="24"/>
        </w:rPr>
        <w:t>i = 12cos(100πt + π/3) A</w:t>
      </w:r>
      <w:r w:rsidRPr="003E73FE">
        <w:rPr>
          <w:rStyle w:val="YoungMixChar"/>
          <w:b/>
        </w:rPr>
        <w:tab/>
      </w:r>
      <w:r w:rsidRPr="003E73FE">
        <w:rPr>
          <w:rStyle w:val="YoungMixChar"/>
          <w:b/>
          <w:color w:val="0000FF"/>
        </w:rPr>
        <w:t xml:space="preserve">B. </w:t>
      </w:r>
      <w:r w:rsidRPr="003E73FE">
        <w:rPr>
          <w:szCs w:val="24"/>
        </w:rPr>
        <w:t>i = 1,2cos(100πt + π/3) A</w:t>
      </w:r>
    </w:p>
    <w:p w14:paraId="0D70CCE8" w14:textId="3517A741" w:rsidR="00CB59FF" w:rsidRDefault="00CB59FF" w:rsidP="00CB59FF">
      <w:pPr>
        <w:tabs>
          <w:tab w:val="left" w:pos="3402"/>
          <w:tab w:val="left" w:pos="5669"/>
          <w:tab w:val="left" w:pos="7937"/>
        </w:tabs>
        <w:ind w:left="992"/>
        <w:jc w:val="both"/>
        <w:rPr>
          <w:szCs w:val="24"/>
        </w:rPr>
      </w:pPr>
      <w:r w:rsidRPr="003E73FE">
        <w:rPr>
          <w:rStyle w:val="YoungMixChar"/>
          <w:b/>
          <w:color w:val="0000FF"/>
        </w:rPr>
        <w:t xml:space="preserve">C. </w:t>
      </w:r>
      <w:r w:rsidRPr="003E73FE">
        <w:rPr>
          <w:szCs w:val="24"/>
        </w:rPr>
        <w:t>i = 12cos(100πt – 2π/3)A</w:t>
      </w:r>
      <w:r w:rsidRPr="003E73FE">
        <w:rPr>
          <w:rStyle w:val="YoungMixChar"/>
          <w:b/>
        </w:rPr>
        <w:tab/>
      </w:r>
      <w:r w:rsidRPr="003E73FE">
        <w:rPr>
          <w:rStyle w:val="YoungMixChar"/>
          <w:b/>
          <w:color w:val="0000FF"/>
        </w:rPr>
        <w:t xml:space="preserve">D. </w:t>
      </w:r>
      <w:r w:rsidRPr="003E73FE">
        <w:rPr>
          <w:szCs w:val="24"/>
        </w:rPr>
        <w:t>i = 1,2cos(100πt - π/3) A</w:t>
      </w:r>
    </w:p>
    <w:p w14:paraId="1087A914"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rFonts w:eastAsia="Meiryo"/>
          <w:color w:val="000000" w:themeColor="text1"/>
          <w:szCs w:val="24"/>
        </w:rPr>
      </w:pPr>
      <w:r w:rsidRPr="00CB59FF">
        <w:rPr>
          <w:rFonts w:eastAsia="Meiryo"/>
          <w:b/>
          <w:color w:val="0000FF"/>
          <w:szCs w:val="24"/>
        </w:rPr>
        <w:lastRenderedPageBreak/>
        <w:t>Câu 27:</w:t>
      </w:r>
      <w:r w:rsidRPr="003E73FE">
        <w:rPr>
          <w:rFonts w:eastAsia="Meiryo"/>
          <w:b/>
          <w:color w:val="0000FF"/>
          <w:szCs w:val="24"/>
        </w:rPr>
        <w:tab/>
      </w:r>
      <w:r w:rsidRPr="00CB59FF">
        <w:rPr>
          <w:rFonts w:eastAsia="Meiryo"/>
          <w:szCs w:val="24"/>
        </w:rPr>
        <w:t>Một sợi dây đàn hồi dài 60 cm, được rung với tần số ƒ = 50 Hz, trên dây tạo thành một sóng dừng ổn định với 4 bụng sóng. Tốc độ truyền sóng trên dây là</w:t>
      </w:r>
    </w:p>
    <w:p w14:paraId="3F6E2BBF" w14:textId="77777777" w:rsidR="00CB59FF" w:rsidRDefault="00CB59FF"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v = 60 cm/s.</w:t>
      </w:r>
      <w:r w:rsidRPr="003E73FE">
        <w:rPr>
          <w:rStyle w:val="YoungMixChar"/>
          <w:b/>
        </w:rPr>
        <w:tab/>
      </w:r>
      <w:r w:rsidRPr="003E73FE">
        <w:rPr>
          <w:rStyle w:val="YoungMixChar"/>
          <w:b/>
          <w:color w:val="0000FF"/>
        </w:rPr>
        <w:t xml:space="preserve">B. </w:t>
      </w:r>
      <w:r w:rsidRPr="003E73FE">
        <w:rPr>
          <w:rFonts w:eastAsia="Meiryo"/>
          <w:szCs w:val="24"/>
        </w:rPr>
        <w:t>v = 75 cm/s.</w:t>
      </w:r>
      <w:r w:rsidRPr="003E73FE">
        <w:rPr>
          <w:rStyle w:val="YoungMixChar"/>
          <w:b/>
        </w:rPr>
        <w:tab/>
      </w:r>
      <w:r w:rsidRPr="003E73FE">
        <w:rPr>
          <w:rStyle w:val="YoungMixChar"/>
          <w:b/>
          <w:color w:val="0000FF"/>
        </w:rPr>
        <w:t xml:space="preserve">C. </w:t>
      </w:r>
      <w:r w:rsidRPr="003E73FE">
        <w:rPr>
          <w:rFonts w:eastAsia="Meiryo"/>
          <w:szCs w:val="24"/>
        </w:rPr>
        <w:t>v = 12 cm/s.</w:t>
      </w:r>
      <w:r w:rsidRPr="003E73FE">
        <w:rPr>
          <w:rStyle w:val="YoungMixChar"/>
          <w:b/>
        </w:rPr>
        <w:tab/>
      </w:r>
      <w:r w:rsidRPr="003E73FE">
        <w:rPr>
          <w:rStyle w:val="YoungMixChar"/>
          <w:b/>
          <w:color w:val="0000FF"/>
        </w:rPr>
        <w:t xml:space="preserve">D. </w:t>
      </w:r>
      <w:r w:rsidRPr="003E73FE">
        <w:rPr>
          <w:rFonts w:eastAsia="Meiryo"/>
          <w:szCs w:val="24"/>
        </w:rPr>
        <w:t>v = 15 m/s.</w:t>
      </w:r>
    </w:p>
    <w:p w14:paraId="4543CDCD"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28:</w:t>
      </w:r>
      <w:r w:rsidRPr="003E73FE">
        <w:rPr>
          <w:b/>
          <w:color w:val="0000FF"/>
          <w:szCs w:val="24"/>
        </w:rPr>
        <w:tab/>
      </w:r>
      <w:r w:rsidRPr="00CB59FF">
        <w:rPr>
          <w:szCs w:val="24"/>
        </w:rPr>
        <w:t>Hai nguồn kết hợp A và B dao động cùng tần số ƒ = 30 Hz, cùng biên độ A = 2 cm nhưng ngược pha nhau. Coi biên độ sóng không đổi, tốc độ truyền sóng v = 90 cm/s. Biên độ dao động tổng hợp tại điểm M cách A, B một</w:t>
      </w:r>
      <w:r w:rsidRPr="00CB59FF">
        <w:rPr>
          <w:szCs w:val="24"/>
          <w:lang w:val="vi-VN"/>
        </w:rPr>
        <w:t xml:space="preserve"> </w:t>
      </w:r>
      <w:r w:rsidRPr="00CB59FF">
        <w:rPr>
          <w:szCs w:val="24"/>
        </w:rPr>
        <w:t>đoạn AM=15 cm, BM=13 cm bằng</w:t>
      </w:r>
    </w:p>
    <w:p w14:paraId="553B0C23"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2 cm.</w:t>
      </w:r>
      <w:r w:rsidRPr="003E73FE">
        <w:rPr>
          <w:rStyle w:val="YoungMixChar"/>
          <w:b/>
        </w:rPr>
        <w:tab/>
      </w:r>
      <w:r w:rsidRPr="003E73FE">
        <w:rPr>
          <w:rStyle w:val="YoungMixChar"/>
          <w:b/>
          <w:color w:val="0000FF"/>
        </w:rPr>
        <w:t xml:space="preserve">B. </w:t>
      </w:r>
      <w:r w:rsidRPr="003E73FE">
        <w:rPr>
          <w:szCs w:val="24"/>
        </w:rPr>
        <w:t>2</w:t>
      </w:r>
      <w:r w:rsidRPr="003E73FE">
        <w:rPr>
          <w:szCs w:val="24"/>
        </w:rPr>
        <w:fldChar w:fldCharType="begin"/>
      </w:r>
      <w:r w:rsidRPr="003E73FE">
        <w:rPr>
          <w:szCs w:val="24"/>
        </w:rPr>
        <w:instrText>eq \l(\r(,3))</w:instrText>
      </w:r>
      <w:r w:rsidRPr="003E73FE">
        <w:rPr>
          <w:szCs w:val="24"/>
        </w:rPr>
        <w:fldChar w:fldCharType="end"/>
      </w:r>
      <w:r w:rsidRPr="003E73FE">
        <w:rPr>
          <w:szCs w:val="24"/>
        </w:rPr>
        <w:t xml:space="preserve"> (cm).</w:t>
      </w:r>
      <w:r w:rsidRPr="003E73FE">
        <w:rPr>
          <w:rStyle w:val="YoungMixChar"/>
          <w:b/>
        </w:rPr>
        <w:tab/>
      </w:r>
      <w:r w:rsidRPr="003E73FE">
        <w:rPr>
          <w:rStyle w:val="YoungMixChar"/>
          <w:b/>
          <w:color w:val="0000FF"/>
        </w:rPr>
        <w:t xml:space="preserve">C. </w:t>
      </w:r>
      <w:r w:rsidRPr="003E73FE">
        <w:rPr>
          <w:szCs w:val="24"/>
        </w:rPr>
        <w:t>4 cm.</w:t>
      </w:r>
      <w:r w:rsidRPr="003E73FE">
        <w:rPr>
          <w:rStyle w:val="YoungMixChar"/>
          <w:b/>
        </w:rPr>
        <w:tab/>
      </w:r>
      <w:r w:rsidRPr="003E73FE">
        <w:rPr>
          <w:rStyle w:val="YoungMixChar"/>
          <w:b/>
          <w:color w:val="0000FF"/>
        </w:rPr>
        <w:t xml:space="preserve">D. </w:t>
      </w:r>
      <w:r w:rsidRPr="003E73FE">
        <w:rPr>
          <w:szCs w:val="24"/>
        </w:rPr>
        <w:t>0 cm.</w:t>
      </w:r>
    </w:p>
    <w:p w14:paraId="2A4000F9"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29:</w:t>
      </w:r>
      <w:r w:rsidRPr="003E73FE">
        <w:rPr>
          <w:b/>
          <w:color w:val="0000FF"/>
          <w:szCs w:val="24"/>
        </w:rPr>
        <w:tab/>
      </w:r>
      <w:r w:rsidRPr="00CB59FF">
        <w:rPr>
          <w:szCs w:val="24"/>
        </w:rPr>
        <w:t xml:space="preserve">Chiết suất của thuỷ tinh bằng </w:t>
      </w:r>
      <w:r w:rsidRPr="003E73FE">
        <w:rPr>
          <w:position w:val="-6"/>
        </w:rPr>
        <w:object w:dxaOrig="380" w:dyaOrig="340" w14:anchorId="7233F8AF">
          <v:shape id="_x0000_i1033" type="#_x0000_t75" style="width:19pt;height:16.5pt" o:ole="">
            <v:imagedata r:id="rId24" o:title=""/>
          </v:shape>
          <o:OLEObject Type="Embed" ProgID="Equation.DSMT4" ShapeID="_x0000_i1033" DrawAspect="Content" ObjectID="_1736013800" r:id="rId25"/>
        </w:object>
      </w:r>
      <w:r w:rsidRPr="00CB59FF">
        <w:rPr>
          <w:szCs w:val="24"/>
        </w:rPr>
        <w:t>, chết suất của không khí bằng 1. Góc giới hạn phản xạ toàn phần tại mặt phân cách giữa thuỷ tinh với không khí bằng</w:t>
      </w:r>
    </w:p>
    <w:p w14:paraId="74722B31" w14:textId="77777777" w:rsidR="00CB59FF" w:rsidRDefault="00CB59FF" w:rsidP="001D359C">
      <w:pPr>
        <w:tabs>
          <w:tab w:val="left" w:pos="3402"/>
          <w:tab w:val="left" w:pos="5669"/>
          <w:tab w:val="left" w:pos="7937"/>
        </w:tabs>
        <w:spacing w:line="240" w:lineRule="auto"/>
        <w:ind w:left="992"/>
        <w:jc w:val="both"/>
        <w:rPr>
          <w:szCs w:val="24"/>
          <w:vertAlign w:val="superscript"/>
        </w:rPr>
      </w:pPr>
      <w:r w:rsidRPr="003E73FE">
        <w:rPr>
          <w:rStyle w:val="YoungMixChar"/>
          <w:b/>
          <w:color w:val="0000FF"/>
        </w:rPr>
        <w:t xml:space="preserve">A. </w:t>
      </w:r>
      <w:r w:rsidRPr="003E73FE">
        <w:rPr>
          <w:szCs w:val="24"/>
        </w:rPr>
        <w:t>45</w:t>
      </w:r>
      <w:r w:rsidRPr="003E73FE">
        <w:rPr>
          <w:szCs w:val="24"/>
          <w:vertAlign w:val="superscript"/>
        </w:rPr>
        <w:t>0</w:t>
      </w:r>
      <w:r w:rsidRPr="003E73FE">
        <w:rPr>
          <w:rStyle w:val="YoungMixChar"/>
          <w:b/>
        </w:rPr>
        <w:tab/>
      </w:r>
      <w:r w:rsidRPr="003E73FE">
        <w:rPr>
          <w:rStyle w:val="YoungMixChar"/>
          <w:b/>
          <w:color w:val="0000FF"/>
        </w:rPr>
        <w:t xml:space="preserve">B. </w:t>
      </w:r>
      <w:r w:rsidRPr="003E73FE">
        <w:rPr>
          <w:szCs w:val="24"/>
        </w:rPr>
        <w:t>54</w:t>
      </w:r>
      <w:r w:rsidRPr="003E73FE">
        <w:rPr>
          <w:szCs w:val="24"/>
          <w:vertAlign w:val="superscript"/>
        </w:rPr>
        <w:t>0</w:t>
      </w:r>
      <w:r w:rsidRPr="003E73FE">
        <w:rPr>
          <w:rStyle w:val="YoungMixChar"/>
          <w:b/>
        </w:rPr>
        <w:tab/>
      </w:r>
      <w:r w:rsidRPr="003E73FE">
        <w:rPr>
          <w:rStyle w:val="YoungMixChar"/>
          <w:b/>
          <w:color w:val="0000FF"/>
        </w:rPr>
        <w:t xml:space="preserve">C. </w:t>
      </w:r>
      <w:r w:rsidRPr="003E73FE">
        <w:rPr>
          <w:szCs w:val="24"/>
        </w:rPr>
        <w:t>48</w:t>
      </w:r>
      <w:r w:rsidRPr="003E73FE">
        <w:rPr>
          <w:szCs w:val="24"/>
          <w:vertAlign w:val="superscript"/>
        </w:rPr>
        <w:t>0</w:t>
      </w:r>
      <w:r w:rsidRPr="003E73FE">
        <w:rPr>
          <w:rStyle w:val="YoungMixChar"/>
          <w:b/>
        </w:rPr>
        <w:tab/>
      </w:r>
      <w:r w:rsidRPr="003E73FE">
        <w:rPr>
          <w:rStyle w:val="YoungMixChar"/>
          <w:b/>
          <w:color w:val="0000FF"/>
        </w:rPr>
        <w:t xml:space="preserve">D. </w:t>
      </w:r>
      <w:r w:rsidRPr="003E73FE">
        <w:rPr>
          <w:szCs w:val="24"/>
        </w:rPr>
        <w:t>37</w:t>
      </w:r>
      <w:r w:rsidRPr="003E73FE">
        <w:rPr>
          <w:szCs w:val="24"/>
          <w:vertAlign w:val="superscript"/>
        </w:rPr>
        <w:t>0</w:t>
      </w:r>
    </w:p>
    <w:p w14:paraId="61B0F142"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30:</w:t>
      </w:r>
      <w:r w:rsidRPr="003E73FE">
        <w:rPr>
          <w:b/>
          <w:color w:val="0000FF"/>
          <w:szCs w:val="24"/>
        </w:rPr>
        <w:tab/>
      </w:r>
      <w:r w:rsidRPr="00CB59FF">
        <w:rPr>
          <w:szCs w:val="24"/>
        </w:rPr>
        <w:t>Một lò xo có độ cứng k mắc với vật nặng m</w:t>
      </w:r>
      <w:r w:rsidRPr="00CB59FF">
        <w:rPr>
          <w:szCs w:val="24"/>
          <w:vertAlign w:val="subscript"/>
        </w:rPr>
        <w:t>1</w:t>
      </w:r>
      <w:r w:rsidRPr="00CB59FF">
        <w:rPr>
          <w:szCs w:val="24"/>
        </w:rPr>
        <w:t xml:space="preserve"> có chu kỳ dao động T</w:t>
      </w:r>
      <w:r w:rsidRPr="00CB59FF">
        <w:rPr>
          <w:szCs w:val="24"/>
          <w:vertAlign w:val="subscript"/>
        </w:rPr>
        <w:t>1</w:t>
      </w:r>
      <w:r w:rsidRPr="00CB59FF">
        <w:rPr>
          <w:szCs w:val="24"/>
        </w:rPr>
        <w:t xml:space="preserve"> = 1,8 (s). Nếu mắc lò xo đó với vật nặng m</w:t>
      </w:r>
      <w:r w:rsidRPr="00CB59FF">
        <w:rPr>
          <w:szCs w:val="24"/>
          <w:vertAlign w:val="subscript"/>
        </w:rPr>
        <w:t xml:space="preserve">2 </w:t>
      </w:r>
      <w:r w:rsidRPr="00CB59FF">
        <w:rPr>
          <w:szCs w:val="24"/>
        </w:rPr>
        <w:t>thì chu kỳ dao động là T</w:t>
      </w:r>
      <w:r w:rsidRPr="00CB59FF">
        <w:rPr>
          <w:szCs w:val="24"/>
          <w:vertAlign w:val="subscript"/>
        </w:rPr>
        <w:t>2</w:t>
      </w:r>
      <w:r w:rsidRPr="00CB59FF">
        <w:rPr>
          <w:szCs w:val="24"/>
        </w:rPr>
        <w:t xml:space="preserve"> = 2,4 (s). Chu kỳ dao động khi ghép m</w:t>
      </w:r>
      <w:r w:rsidRPr="00CB59FF">
        <w:rPr>
          <w:szCs w:val="24"/>
          <w:vertAlign w:val="subscript"/>
        </w:rPr>
        <w:t>1</w:t>
      </w:r>
      <w:r w:rsidRPr="00CB59FF">
        <w:rPr>
          <w:szCs w:val="24"/>
        </w:rPr>
        <w:t xml:space="preserve"> và m</w:t>
      </w:r>
      <w:r w:rsidRPr="00CB59FF">
        <w:rPr>
          <w:szCs w:val="24"/>
          <w:vertAlign w:val="subscript"/>
        </w:rPr>
        <w:t>2</w:t>
      </w:r>
      <w:r w:rsidRPr="00CB59FF">
        <w:rPr>
          <w:szCs w:val="24"/>
        </w:rPr>
        <w:t xml:space="preserve"> với lò xo nói trên:</w:t>
      </w:r>
    </w:p>
    <w:p w14:paraId="5C2456F4"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 = 2,5 (s)</w:t>
      </w:r>
      <w:r w:rsidRPr="003E73FE">
        <w:rPr>
          <w:rStyle w:val="YoungMixChar"/>
          <w:b/>
        </w:rPr>
        <w:tab/>
      </w:r>
      <w:r w:rsidRPr="003E73FE">
        <w:rPr>
          <w:rStyle w:val="YoungMixChar"/>
          <w:b/>
          <w:color w:val="0000FF"/>
        </w:rPr>
        <w:t xml:space="preserve">B. </w:t>
      </w:r>
      <w:r w:rsidRPr="003E73FE">
        <w:rPr>
          <w:szCs w:val="24"/>
        </w:rPr>
        <w:t>T = 2,8 (s)</w:t>
      </w:r>
      <w:r w:rsidRPr="003E73FE">
        <w:rPr>
          <w:rStyle w:val="YoungMixChar"/>
          <w:b/>
        </w:rPr>
        <w:tab/>
      </w:r>
      <w:r w:rsidRPr="003E73FE">
        <w:rPr>
          <w:rStyle w:val="YoungMixChar"/>
          <w:b/>
          <w:color w:val="0000FF"/>
        </w:rPr>
        <w:t xml:space="preserve">C. </w:t>
      </w:r>
      <w:r w:rsidRPr="003E73FE">
        <w:rPr>
          <w:szCs w:val="24"/>
        </w:rPr>
        <w:t>T = 3,6 (s)</w:t>
      </w:r>
      <w:r w:rsidRPr="003E73FE">
        <w:rPr>
          <w:rStyle w:val="YoungMixChar"/>
          <w:b/>
        </w:rPr>
        <w:tab/>
      </w:r>
      <w:r w:rsidRPr="003E73FE">
        <w:rPr>
          <w:rStyle w:val="YoungMixChar"/>
          <w:b/>
          <w:color w:val="0000FF"/>
        </w:rPr>
        <w:t xml:space="preserve">D. </w:t>
      </w:r>
      <w:r w:rsidRPr="003E73FE">
        <w:rPr>
          <w:szCs w:val="24"/>
        </w:rPr>
        <w:t>T = 3 (s)</w:t>
      </w:r>
    </w:p>
    <w:p w14:paraId="09E3BA9C" w14:textId="77777777" w:rsidR="00CB59FF" w:rsidRPr="00CB59FF" w:rsidRDefault="00CB59FF" w:rsidP="001D359C">
      <w:pPr>
        <w:tabs>
          <w:tab w:val="left" w:pos="992"/>
        </w:tabs>
        <w:autoSpaceDE w:val="0"/>
        <w:autoSpaceDN w:val="0"/>
        <w:adjustRightInd w:val="0"/>
        <w:spacing w:line="240" w:lineRule="auto"/>
        <w:ind w:left="992" w:hanging="992"/>
        <w:jc w:val="both"/>
        <w:rPr>
          <w:color w:val="000000" w:themeColor="text1"/>
          <w:szCs w:val="24"/>
          <w:lang w:val="vi-VN"/>
        </w:rPr>
      </w:pPr>
      <w:r w:rsidRPr="00CB59FF">
        <w:rPr>
          <w:b/>
          <w:color w:val="0000FF"/>
          <w:szCs w:val="24"/>
          <w:lang w:val="vi-VN"/>
        </w:rPr>
        <w:t>Câu 31:</w:t>
      </w:r>
      <w:r w:rsidRPr="003E73FE">
        <w:rPr>
          <w:b/>
          <w:color w:val="0000FF"/>
          <w:szCs w:val="24"/>
          <w:lang w:val="vi-VN"/>
        </w:rPr>
        <w:tab/>
      </w:r>
      <w:r w:rsidRPr="00CB59FF">
        <w:rPr>
          <w:szCs w:val="24"/>
        </w:rPr>
        <w:t>Hai nguồn sóng S</w:t>
      </w:r>
      <w:r w:rsidRPr="00CB59FF">
        <w:rPr>
          <w:szCs w:val="24"/>
          <w:vertAlign w:val="subscript"/>
        </w:rPr>
        <w:t>1</w:t>
      </w:r>
      <w:r w:rsidRPr="00CB59FF">
        <w:rPr>
          <w:szCs w:val="24"/>
        </w:rPr>
        <w:t xml:space="preserve"> và S</w:t>
      </w:r>
      <w:r w:rsidRPr="00CB59FF">
        <w:rPr>
          <w:szCs w:val="24"/>
          <w:vertAlign w:val="subscript"/>
        </w:rPr>
        <w:t>2</w:t>
      </w:r>
      <w:r w:rsidRPr="00CB59FF">
        <w:rPr>
          <w:szCs w:val="24"/>
          <w:lang w:val="vi-VN"/>
        </w:rPr>
        <w:t xml:space="preserve"> dao động </w:t>
      </w:r>
      <w:r w:rsidRPr="00CB59FF">
        <w:rPr>
          <w:szCs w:val="24"/>
        </w:rPr>
        <w:t>cùng pha, với</w:t>
      </w:r>
      <w:r w:rsidRPr="00CB59FF">
        <w:rPr>
          <w:szCs w:val="24"/>
          <w:lang w:val="vi-VN"/>
        </w:rPr>
        <w:t xml:space="preserve"> tần số</w:t>
      </w:r>
      <w:r w:rsidRPr="00CB59FF">
        <w:rPr>
          <w:szCs w:val="24"/>
        </w:rPr>
        <w:t xml:space="preserve"> </w:t>
      </w:r>
      <w:r w:rsidRPr="00CB59FF">
        <w:rPr>
          <w:szCs w:val="24"/>
          <w:lang w:val="vi-VN"/>
        </w:rPr>
        <w:t>100Hz. Khoảng cách S</w:t>
      </w:r>
      <w:r w:rsidRPr="00CB59FF">
        <w:rPr>
          <w:szCs w:val="24"/>
          <w:vertAlign w:val="subscript"/>
          <w:lang w:val="vi-VN"/>
        </w:rPr>
        <w:t>1</w:t>
      </w:r>
      <w:r w:rsidRPr="00CB59FF">
        <w:rPr>
          <w:szCs w:val="24"/>
          <w:lang w:val="vi-VN"/>
        </w:rPr>
        <w:t>S</w:t>
      </w:r>
      <w:r w:rsidRPr="00CB59FF">
        <w:rPr>
          <w:szCs w:val="24"/>
          <w:vertAlign w:val="subscript"/>
          <w:lang w:val="vi-VN"/>
        </w:rPr>
        <w:t>2</w:t>
      </w:r>
      <w:r w:rsidRPr="00CB59FF">
        <w:rPr>
          <w:szCs w:val="24"/>
          <w:vertAlign w:val="subscript"/>
        </w:rPr>
        <w:t xml:space="preserve"> </w:t>
      </w:r>
      <w:r w:rsidRPr="00CB59FF">
        <w:rPr>
          <w:szCs w:val="24"/>
          <w:lang w:val="vi-VN"/>
        </w:rPr>
        <w:t>=</w:t>
      </w:r>
      <w:r w:rsidRPr="00CB59FF">
        <w:rPr>
          <w:szCs w:val="24"/>
        </w:rPr>
        <w:t xml:space="preserve"> </w:t>
      </w:r>
      <w:r w:rsidRPr="00CB59FF">
        <w:rPr>
          <w:szCs w:val="24"/>
          <w:lang w:val="vi-VN"/>
        </w:rPr>
        <w:t>10</w:t>
      </w:r>
      <w:r w:rsidRPr="00CB59FF">
        <w:rPr>
          <w:szCs w:val="24"/>
        </w:rPr>
        <w:t xml:space="preserve"> </w:t>
      </w:r>
      <w:r w:rsidRPr="00CB59FF">
        <w:rPr>
          <w:szCs w:val="24"/>
          <w:lang w:val="vi-VN"/>
        </w:rPr>
        <w:t xml:space="preserve">cm. </w:t>
      </w:r>
      <w:r w:rsidRPr="00CB59FF">
        <w:rPr>
          <w:szCs w:val="24"/>
        </w:rPr>
        <w:t>T</w:t>
      </w:r>
      <w:r w:rsidRPr="00CB59FF">
        <w:rPr>
          <w:szCs w:val="24"/>
          <w:lang w:val="vi-VN"/>
        </w:rPr>
        <w:t>ốc</w:t>
      </w:r>
      <w:r w:rsidRPr="00CB59FF">
        <w:rPr>
          <w:szCs w:val="24"/>
        </w:rPr>
        <w:t xml:space="preserve"> độ</w:t>
      </w:r>
      <w:r w:rsidRPr="00CB59FF">
        <w:rPr>
          <w:szCs w:val="24"/>
          <w:lang w:val="vi-VN"/>
        </w:rPr>
        <w:t xml:space="preserve"> truyền sóng nước là 1,2</w:t>
      </w:r>
      <w:r w:rsidRPr="00CB59FF">
        <w:rPr>
          <w:szCs w:val="24"/>
        </w:rPr>
        <w:t xml:space="preserve"> </w:t>
      </w:r>
      <w:r w:rsidRPr="00CB59FF">
        <w:rPr>
          <w:szCs w:val="24"/>
          <w:lang w:val="vi-VN"/>
        </w:rPr>
        <w:t xml:space="preserve">m/s. </w:t>
      </w:r>
      <w:r w:rsidRPr="00CB59FF">
        <w:rPr>
          <w:szCs w:val="24"/>
        </w:rPr>
        <w:t>Số điểm dao động với biên độ cực đại trên đoạn S</w:t>
      </w:r>
      <w:r w:rsidRPr="00CB59FF">
        <w:rPr>
          <w:szCs w:val="24"/>
          <w:vertAlign w:val="subscript"/>
        </w:rPr>
        <w:t>1</w:t>
      </w:r>
      <w:r w:rsidRPr="00CB59FF">
        <w:rPr>
          <w:szCs w:val="24"/>
        </w:rPr>
        <w:t>S</w:t>
      </w:r>
      <w:r w:rsidRPr="00CB59FF">
        <w:rPr>
          <w:szCs w:val="24"/>
          <w:vertAlign w:val="subscript"/>
        </w:rPr>
        <w:t>2</w:t>
      </w:r>
      <w:r w:rsidRPr="00CB59FF">
        <w:rPr>
          <w:szCs w:val="24"/>
        </w:rPr>
        <w:t xml:space="preserve"> là</w:t>
      </w:r>
    </w:p>
    <w:p w14:paraId="007AA3FB" w14:textId="77777777" w:rsidR="00CB59FF" w:rsidRDefault="00CB59FF" w:rsidP="001D359C">
      <w:pPr>
        <w:tabs>
          <w:tab w:val="left" w:pos="3402"/>
          <w:tab w:val="left" w:pos="5669"/>
          <w:tab w:val="left" w:pos="7937"/>
        </w:tabs>
        <w:spacing w:line="240" w:lineRule="auto"/>
        <w:ind w:left="992"/>
        <w:jc w:val="both"/>
        <w:rPr>
          <w:szCs w:val="24"/>
          <w:lang w:val="vi-VN"/>
        </w:rPr>
      </w:pPr>
      <w:r w:rsidRPr="003E73FE">
        <w:rPr>
          <w:rStyle w:val="YoungMixChar"/>
          <w:b/>
          <w:color w:val="0000FF"/>
        </w:rPr>
        <w:t xml:space="preserve">A. </w:t>
      </w:r>
      <w:r w:rsidRPr="003E73FE">
        <w:rPr>
          <w:szCs w:val="24"/>
          <w:lang w:val="vi-VN"/>
        </w:rPr>
        <w:t>17</w:t>
      </w:r>
      <w:r w:rsidRPr="003E73FE">
        <w:rPr>
          <w:rStyle w:val="YoungMixChar"/>
          <w:b/>
        </w:rPr>
        <w:tab/>
      </w:r>
      <w:r w:rsidRPr="003E73FE">
        <w:rPr>
          <w:rStyle w:val="YoungMixChar"/>
          <w:b/>
          <w:color w:val="0000FF"/>
        </w:rPr>
        <w:t xml:space="preserve">B. </w:t>
      </w:r>
      <w:r w:rsidRPr="003E73FE">
        <w:rPr>
          <w:szCs w:val="24"/>
          <w:lang w:val="vi-VN"/>
        </w:rPr>
        <w:t>14</w:t>
      </w:r>
      <w:r w:rsidRPr="003E73FE">
        <w:rPr>
          <w:rStyle w:val="YoungMixChar"/>
          <w:b/>
        </w:rPr>
        <w:tab/>
      </w:r>
      <w:r w:rsidRPr="003E73FE">
        <w:rPr>
          <w:rStyle w:val="YoungMixChar"/>
          <w:b/>
          <w:color w:val="0000FF"/>
        </w:rPr>
        <w:t xml:space="preserve">C. </w:t>
      </w:r>
      <w:r w:rsidRPr="003E73FE">
        <w:rPr>
          <w:szCs w:val="24"/>
          <w:lang w:val="vi-VN"/>
        </w:rPr>
        <w:t>15</w:t>
      </w:r>
      <w:r w:rsidRPr="003E73FE">
        <w:rPr>
          <w:rStyle w:val="YoungMixChar"/>
          <w:b/>
        </w:rPr>
        <w:tab/>
      </w:r>
      <w:r w:rsidRPr="003E73FE">
        <w:rPr>
          <w:rStyle w:val="YoungMixChar"/>
          <w:b/>
          <w:color w:val="0000FF"/>
        </w:rPr>
        <w:t xml:space="preserve">D. </w:t>
      </w:r>
      <w:r w:rsidRPr="003E73FE">
        <w:rPr>
          <w:szCs w:val="24"/>
          <w:lang w:val="vi-VN"/>
        </w:rPr>
        <w:t>8</w:t>
      </w:r>
    </w:p>
    <w:p w14:paraId="0691842F" w14:textId="77777777" w:rsidR="00CB59FF" w:rsidRPr="00CB59FF" w:rsidRDefault="00CB59FF" w:rsidP="001D359C">
      <w:pPr>
        <w:tabs>
          <w:tab w:val="left" w:pos="992"/>
        </w:tabs>
        <w:spacing w:line="240" w:lineRule="auto"/>
        <w:ind w:left="992" w:hanging="992"/>
        <w:jc w:val="both"/>
        <w:rPr>
          <w:color w:val="000000" w:themeColor="text1"/>
          <w:szCs w:val="24"/>
        </w:rPr>
      </w:pPr>
      <w:r w:rsidRPr="00CB59FF">
        <w:rPr>
          <w:b/>
          <w:color w:val="0000FF"/>
          <w:szCs w:val="24"/>
        </w:rPr>
        <w:t>Câu 32:</w:t>
      </w:r>
      <w:r w:rsidRPr="003E73FE">
        <w:rPr>
          <w:b/>
          <w:color w:val="0000FF"/>
          <w:szCs w:val="24"/>
        </w:rPr>
        <w:tab/>
      </w:r>
      <w:r w:rsidRPr="00CB59FF">
        <w:rPr>
          <w:szCs w:val="24"/>
        </w:rPr>
        <w:t>Trên dây có sóng dừng hai đầu cố định, biên độ dao động của phần tử trên dây tại bụng sóng là 2a, bước sóng λ. Tại một điểm trên dây có VTCB cách một nút một đoạn λ/12 có biên độ dao động là</w:t>
      </w:r>
    </w:p>
    <w:p w14:paraId="1788ACEF"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a/2</w:t>
      </w:r>
      <w:r w:rsidRPr="003E73FE">
        <w:rPr>
          <w:rStyle w:val="YoungMixChar"/>
          <w:b/>
        </w:rPr>
        <w:tab/>
      </w:r>
      <w:r w:rsidRPr="003E73FE">
        <w:rPr>
          <w:rStyle w:val="YoungMixChar"/>
          <w:b/>
          <w:color w:val="0000FF"/>
        </w:rPr>
        <w:t xml:space="preserve">B. </w:t>
      </w:r>
      <w:r w:rsidRPr="003E73FE">
        <w:rPr>
          <w:szCs w:val="24"/>
        </w:rPr>
        <w:t>a</w:t>
      </w:r>
      <w:r w:rsidRPr="003E73FE">
        <w:rPr>
          <w:position w:val="-6"/>
          <w:szCs w:val="24"/>
        </w:rPr>
        <w:object w:dxaOrig="340" w:dyaOrig="320" w14:anchorId="21F3439B">
          <v:shape id="_x0000_i1034" type="#_x0000_t75" style="width:16.5pt;height:15.5pt" o:ole="">
            <v:imagedata r:id="rId26" o:title=""/>
          </v:shape>
          <o:OLEObject Type="Embed" ProgID="Equation.3" ShapeID="_x0000_i1034" DrawAspect="Content" ObjectID="_1736013801" r:id="rId27"/>
        </w:object>
      </w:r>
      <w:r w:rsidRPr="003E73FE">
        <w:rPr>
          <w:rStyle w:val="YoungMixChar"/>
          <w:b/>
        </w:rPr>
        <w:tab/>
      </w:r>
      <w:r w:rsidRPr="003E73FE">
        <w:rPr>
          <w:rStyle w:val="YoungMixChar"/>
          <w:b/>
          <w:color w:val="0000FF"/>
        </w:rPr>
        <w:t xml:space="preserve">C. </w:t>
      </w:r>
      <w:r w:rsidRPr="003E73FE">
        <w:rPr>
          <w:szCs w:val="24"/>
        </w:rPr>
        <w:t>a</w:t>
      </w:r>
      <w:r w:rsidRPr="003E73FE">
        <w:rPr>
          <w:szCs w:val="24"/>
        </w:rPr>
        <w:fldChar w:fldCharType="begin"/>
      </w:r>
      <w:r w:rsidRPr="003E73FE">
        <w:rPr>
          <w:szCs w:val="24"/>
        </w:rPr>
        <w:instrText>eq \l(\r(,3))</w:instrText>
      </w:r>
      <w:r w:rsidRPr="003E73FE">
        <w:rPr>
          <w:szCs w:val="24"/>
        </w:rPr>
        <w:fldChar w:fldCharType="end"/>
      </w:r>
      <w:r w:rsidRPr="003E73FE">
        <w:rPr>
          <w:rStyle w:val="YoungMixChar"/>
          <w:b/>
        </w:rPr>
        <w:tab/>
      </w:r>
      <w:r w:rsidRPr="003E73FE">
        <w:rPr>
          <w:rStyle w:val="YoungMixChar"/>
          <w:b/>
          <w:color w:val="0000FF"/>
        </w:rPr>
        <w:t xml:space="preserve">D. </w:t>
      </w:r>
      <w:r w:rsidRPr="003E73FE">
        <w:rPr>
          <w:szCs w:val="24"/>
        </w:rPr>
        <w:t>a</w:t>
      </w:r>
    </w:p>
    <w:p w14:paraId="6632614B"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33:</w:t>
      </w:r>
      <w:r w:rsidRPr="003E73FE">
        <w:rPr>
          <w:b/>
          <w:color w:val="0000FF"/>
          <w:szCs w:val="24"/>
        </w:rPr>
        <w:tab/>
      </w:r>
      <w:r w:rsidRPr="00CB59FF">
        <w:rPr>
          <w:szCs w:val="24"/>
        </w:rPr>
        <w:t>Có hai điện tích điểm q</w:t>
      </w:r>
      <w:r w:rsidRPr="00CB59FF">
        <w:rPr>
          <w:szCs w:val="24"/>
          <w:vertAlign w:val="subscript"/>
        </w:rPr>
        <w:t>1</w:t>
      </w:r>
      <w:r w:rsidRPr="00CB59FF">
        <w:rPr>
          <w:szCs w:val="24"/>
        </w:rPr>
        <w:t xml:space="preserve"> = 2.10</w:t>
      </w:r>
      <w:r w:rsidRPr="00CB59FF">
        <w:rPr>
          <w:szCs w:val="24"/>
          <w:vertAlign w:val="superscript"/>
        </w:rPr>
        <w:t>-6</w:t>
      </w:r>
      <w:r w:rsidRPr="00CB59FF">
        <w:rPr>
          <w:szCs w:val="24"/>
        </w:rPr>
        <w:t xml:space="preserve"> C; q</w:t>
      </w:r>
      <w:r w:rsidRPr="00CB59FF">
        <w:rPr>
          <w:szCs w:val="24"/>
          <w:vertAlign w:val="subscript"/>
        </w:rPr>
        <w:t>1</w:t>
      </w:r>
      <w:r w:rsidRPr="00CB59FF">
        <w:rPr>
          <w:szCs w:val="24"/>
        </w:rPr>
        <w:t xml:space="preserve"> = 10</w:t>
      </w:r>
      <w:r w:rsidRPr="00CB59FF">
        <w:rPr>
          <w:szCs w:val="24"/>
          <w:vertAlign w:val="superscript"/>
        </w:rPr>
        <w:t>-6</w:t>
      </w:r>
      <w:r w:rsidRPr="00CB59FF">
        <w:rPr>
          <w:szCs w:val="24"/>
        </w:rPr>
        <w:t xml:space="preserve"> C được đặt cách nhau 3 cm trong chân không. Lực tương tác giữa hai điện tích có độ lớn là</w:t>
      </w:r>
    </w:p>
    <w:p w14:paraId="35CB75E1" w14:textId="77777777" w:rsidR="00CB59FF" w:rsidRDefault="00CB59FF"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2 N</w:t>
      </w:r>
      <w:r w:rsidRPr="003E73FE">
        <w:rPr>
          <w:rStyle w:val="YoungMixChar"/>
          <w:b/>
        </w:rPr>
        <w:tab/>
      </w:r>
      <w:r w:rsidRPr="003E73FE">
        <w:rPr>
          <w:rStyle w:val="YoungMixChar"/>
          <w:b/>
          <w:color w:val="0000FF"/>
        </w:rPr>
        <w:t xml:space="preserve">B. </w:t>
      </w:r>
      <w:r w:rsidRPr="003E73FE">
        <w:rPr>
          <w:rFonts w:eastAsia="Meiryo"/>
          <w:szCs w:val="24"/>
        </w:rPr>
        <w:t>0,2 N</w:t>
      </w:r>
      <w:r w:rsidRPr="003E73FE">
        <w:rPr>
          <w:rStyle w:val="YoungMixChar"/>
          <w:b/>
        </w:rPr>
        <w:tab/>
      </w:r>
      <w:r w:rsidRPr="003E73FE">
        <w:rPr>
          <w:rStyle w:val="YoungMixChar"/>
          <w:b/>
          <w:color w:val="0000FF"/>
        </w:rPr>
        <w:t xml:space="preserve">C. </w:t>
      </w:r>
      <w:r w:rsidRPr="003E73FE">
        <w:rPr>
          <w:rFonts w:eastAsia="Meiryo"/>
          <w:szCs w:val="24"/>
        </w:rPr>
        <w:t>20 N</w:t>
      </w:r>
      <w:r w:rsidRPr="003E73FE">
        <w:rPr>
          <w:rStyle w:val="YoungMixChar"/>
          <w:b/>
        </w:rPr>
        <w:tab/>
      </w:r>
      <w:r w:rsidRPr="003E73FE">
        <w:rPr>
          <w:rStyle w:val="YoungMixChar"/>
          <w:b/>
          <w:color w:val="0000FF"/>
        </w:rPr>
        <w:t xml:space="preserve">D. </w:t>
      </w:r>
      <w:r w:rsidRPr="003E73FE">
        <w:rPr>
          <w:rFonts w:eastAsia="Meiryo"/>
          <w:szCs w:val="24"/>
        </w:rPr>
        <w:t>0,02 N</w:t>
      </w:r>
    </w:p>
    <w:p w14:paraId="626A5B7A"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34:</w:t>
      </w:r>
      <w:r w:rsidRPr="003E73FE">
        <w:rPr>
          <w:b/>
          <w:color w:val="0000FF"/>
          <w:szCs w:val="24"/>
        </w:rPr>
        <w:tab/>
      </w:r>
      <w:r w:rsidRPr="00CB59FF">
        <w:rPr>
          <w:szCs w:val="24"/>
        </w:rPr>
        <w:t>Một lò xo được treo thẳng đứng, đầu trên của lò xo được giữ cố định, đầu dưới treo vật m =100 g, lò xo có độ cứng k = 25 N/m. Kéo vật rời khỏi VTCB theo phương thẳng đứng hướng xuống dưới một đoạn bằng 2 cm rồi truyền cho vật một vận tốc 10π</w:t>
      </w:r>
      <w:r w:rsidRPr="00CB59FF">
        <w:rPr>
          <w:szCs w:val="24"/>
        </w:rPr>
        <w:fldChar w:fldCharType="begin"/>
      </w:r>
      <w:r w:rsidRPr="00CB59FF">
        <w:rPr>
          <w:szCs w:val="24"/>
        </w:rPr>
        <w:instrText>eq \l(\r(,3))</w:instrText>
      </w:r>
      <w:r w:rsidRPr="00CB59FF">
        <w:rPr>
          <w:szCs w:val="24"/>
        </w:rPr>
        <w:fldChar w:fldCharType="end"/>
      </w:r>
      <w:r w:rsidRPr="00CB59FF">
        <w:rPr>
          <w:szCs w:val="24"/>
        </w:rPr>
        <w:t xml:space="preserve"> cm/s theo phương thẳng đứng, chiều hướng lên. </w:t>
      </w:r>
      <w:r>
        <w:rPr>
          <w:szCs w:val="24"/>
        </w:rPr>
        <w:t xml:space="preserve">Chọn </w:t>
      </w:r>
      <w:r w:rsidRPr="00CB59FF">
        <w:rPr>
          <w:szCs w:val="24"/>
        </w:rPr>
        <w:t>gốc thời gian là lúc truyền vận tốc cho vật. Cho g =10 m/s</w:t>
      </w:r>
      <w:r w:rsidRPr="00CB59FF">
        <w:rPr>
          <w:szCs w:val="24"/>
          <w:vertAlign w:val="superscript"/>
        </w:rPr>
        <w:t>2</w:t>
      </w:r>
      <w:r w:rsidRPr="00CB59FF">
        <w:rPr>
          <w:szCs w:val="24"/>
        </w:rPr>
        <w:t xml:space="preserve"> = π</w:t>
      </w:r>
      <w:r w:rsidRPr="00CB59FF">
        <w:rPr>
          <w:szCs w:val="24"/>
          <w:vertAlign w:val="superscript"/>
        </w:rPr>
        <w:t>2</w:t>
      </w:r>
      <w:r w:rsidRPr="00CB59FF">
        <w:rPr>
          <w:szCs w:val="24"/>
        </w:rPr>
        <w:t>. Xác định thời điểm vật đi qua vị trí mà lò xo bị dãn 2 cm lần đầu tiên.</w:t>
      </w:r>
    </w:p>
    <w:p w14:paraId="25443A14"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 =10,3 ms</w:t>
      </w:r>
      <w:r w:rsidRPr="003E73FE">
        <w:rPr>
          <w:rStyle w:val="YoungMixChar"/>
          <w:b/>
        </w:rPr>
        <w:tab/>
      </w:r>
      <w:r w:rsidRPr="003E73FE">
        <w:rPr>
          <w:rStyle w:val="YoungMixChar"/>
          <w:b/>
          <w:color w:val="0000FF"/>
        </w:rPr>
        <w:t xml:space="preserve">B. </w:t>
      </w:r>
      <w:r w:rsidRPr="003E73FE">
        <w:rPr>
          <w:szCs w:val="24"/>
        </w:rPr>
        <w:t>t = 33,3 ms</w:t>
      </w:r>
      <w:r w:rsidRPr="003E73FE">
        <w:rPr>
          <w:rStyle w:val="YoungMixChar"/>
          <w:b/>
        </w:rPr>
        <w:tab/>
      </w:r>
      <w:r w:rsidRPr="003E73FE">
        <w:rPr>
          <w:rStyle w:val="YoungMixChar"/>
          <w:b/>
          <w:color w:val="0000FF"/>
        </w:rPr>
        <w:t xml:space="preserve">C. </w:t>
      </w:r>
      <w:r w:rsidRPr="003E73FE">
        <w:rPr>
          <w:szCs w:val="24"/>
        </w:rPr>
        <w:t>t = 66,7 ms</w:t>
      </w:r>
      <w:r w:rsidRPr="003E73FE">
        <w:rPr>
          <w:rStyle w:val="YoungMixChar"/>
          <w:b/>
        </w:rPr>
        <w:tab/>
      </w:r>
      <w:r w:rsidRPr="003E73FE">
        <w:rPr>
          <w:rStyle w:val="YoungMixChar"/>
          <w:b/>
          <w:color w:val="0000FF"/>
        </w:rPr>
        <w:t xml:space="preserve">D. </w:t>
      </w:r>
      <w:r w:rsidRPr="003E73FE">
        <w:rPr>
          <w:szCs w:val="24"/>
        </w:rPr>
        <w:t>t = 76,8 ms</w:t>
      </w:r>
    </w:p>
    <w:p w14:paraId="245F77A2" w14:textId="77777777" w:rsidR="00CB59FF" w:rsidRPr="00CB59FF" w:rsidRDefault="00CB59FF"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35:</w:t>
      </w:r>
      <w:r w:rsidRPr="003E73FE">
        <w:rPr>
          <w:b/>
          <w:color w:val="0000FF"/>
          <w:szCs w:val="24"/>
        </w:rPr>
        <w:tab/>
      </w:r>
      <w:r w:rsidRPr="00CB59FF">
        <w:rPr>
          <w:szCs w:val="24"/>
        </w:rPr>
        <w:t>Tại một nơi có hai con lắc đơn đang dao động với các biên độ nhỏ. Trong cùng một khoảng thời gian, người ta thấy con lắc thứ nhất thực hiện được 4 dao động, con lắc thứ 2 thực hiện được 5 dao động. Tổng chiều dài của hai con lắc là 164 cm. Chiều dài của mỗi con lắc lần lượt là:</w:t>
      </w:r>
    </w:p>
    <w:p w14:paraId="7D7D3E9D" w14:textId="77777777" w:rsidR="00CB59FF" w:rsidRPr="003E73FE" w:rsidRDefault="00CB59FF"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ℓ</w:t>
      </w:r>
      <w:r w:rsidRPr="003E73FE">
        <w:rPr>
          <w:szCs w:val="24"/>
          <w:vertAlign w:val="subscript"/>
        </w:rPr>
        <w:t>1</w:t>
      </w:r>
      <w:r w:rsidRPr="003E73FE">
        <w:rPr>
          <w:szCs w:val="24"/>
        </w:rPr>
        <w:t xml:space="preserve"> =105 cm; ℓ</w:t>
      </w:r>
      <w:r w:rsidRPr="003E73FE">
        <w:rPr>
          <w:szCs w:val="24"/>
          <w:vertAlign w:val="subscript"/>
        </w:rPr>
        <w:t>2</w:t>
      </w:r>
      <w:r w:rsidRPr="003E73FE">
        <w:rPr>
          <w:szCs w:val="24"/>
        </w:rPr>
        <w:t xml:space="preserve"> = 55 cm.</w:t>
      </w:r>
      <w:r w:rsidRPr="003E73FE">
        <w:rPr>
          <w:rStyle w:val="YoungMixChar"/>
          <w:b/>
        </w:rPr>
        <w:tab/>
      </w:r>
      <w:r w:rsidRPr="003E73FE">
        <w:rPr>
          <w:rStyle w:val="YoungMixChar"/>
          <w:b/>
          <w:color w:val="0000FF"/>
        </w:rPr>
        <w:t xml:space="preserve">B. </w:t>
      </w:r>
      <w:r w:rsidRPr="003E73FE">
        <w:rPr>
          <w:szCs w:val="24"/>
        </w:rPr>
        <w:t>ℓ</w:t>
      </w:r>
      <w:r w:rsidRPr="003E73FE">
        <w:rPr>
          <w:szCs w:val="24"/>
          <w:vertAlign w:val="subscript"/>
        </w:rPr>
        <w:t>1</w:t>
      </w:r>
      <w:r w:rsidRPr="003E73FE">
        <w:rPr>
          <w:szCs w:val="24"/>
        </w:rPr>
        <w:t xml:space="preserve"> = 64 cm; ℓ</w:t>
      </w:r>
      <w:r w:rsidRPr="003E73FE">
        <w:rPr>
          <w:szCs w:val="24"/>
          <w:vertAlign w:val="subscript"/>
        </w:rPr>
        <w:t>2</w:t>
      </w:r>
      <w:r w:rsidRPr="003E73FE">
        <w:rPr>
          <w:szCs w:val="24"/>
        </w:rPr>
        <w:t xml:space="preserve"> =100 cm.</w:t>
      </w:r>
    </w:p>
    <w:p w14:paraId="48D81927" w14:textId="77777777" w:rsidR="00CB59FF" w:rsidRDefault="00CB59FF"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ℓ</w:t>
      </w:r>
      <w:r w:rsidRPr="003E73FE">
        <w:rPr>
          <w:szCs w:val="24"/>
          <w:vertAlign w:val="subscript"/>
        </w:rPr>
        <w:t>1</w:t>
      </w:r>
      <w:r w:rsidRPr="003E73FE">
        <w:rPr>
          <w:szCs w:val="24"/>
        </w:rPr>
        <w:t xml:space="preserve"> = 100 cm; ℓ</w:t>
      </w:r>
      <w:r w:rsidRPr="003E73FE">
        <w:rPr>
          <w:szCs w:val="24"/>
          <w:vertAlign w:val="subscript"/>
        </w:rPr>
        <w:t>2</w:t>
      </w:r>
      <w:r w:rsidRPr="003E73FE">
        <w:rPr>
          <w:szCs w:val="24"/>
        </w:rPr>
        <w:t xml:space="preserve"> = 64 cm.</w:t>
      </w:r>
      <w:r w:rsidRPr="003E73FE">
        <w:rPr>
          <w:rStyle w:val="YoungMixChar"/>
          <w:b/>
        </w:rPr>
        <w:tab/>
      </w:r>
      <w:r w:rsidRPr="003E73FE">
        <w:rPr>
          <w:rStyle w:val="YoungMixChar"/>
          <w:b/>
          <w:color w:val="0000FF"/>
        </w:rPr>
        <w:t xml:space="preserve">D. </w:t>
      </w:r>
      <w:r w:rsidRPr="003E73FE">
        <w:rPr>
          <w:szCs w:val="24"/>
        </w:rPr>
        <w:t>ℓ</w:t>
      </w:r>
      <w:r w:rsidRPr="003E73FE">
        <w:rPr>
          <w:szCs w:val="24"/>
          <w:vertAlign w:val="subscript"/>
        </w:rPr>
        <w:t>1</w:t>
      </w:r>
      <w:r w:rsidRPr="003E73FE">
        <w:rPr>
          <w:szCs w:val="24"/>
        </w:rPr>
        <w:t xml:space="preserve"> = 65 cm; ℓ</w:t>
      </w:r>
      <w:r w:rsidRPr="003E73FE">
        <w:rPr>
          <w:szCs w:val="24"/>
          <w:vertAlign w:val="subscript"/>
        </w:rPr>
        <w:t>2</w:t>
      </w:r>
      <w:r w:rsidRPr="003E73FE">
        <w:rPr>
          <w:szCs w:val="24"/>
        </w:rPr>
        <w:t>= 95 cm.</w:t>
      </w:r>
    </w:p>
    <w:p w14:paraId="3AF6C9D0" w14:textId="77777777" w:rsidR="00CB59FF" w:rsidRPr="00CB59FF" w:rsidRDefault="00CB59FF" w:rsidP="001D359C">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36:</w:t>
      </w:r>
      <w:r w:rsidRPr="003E73FE">
        <w:rPr>
          <w:b/>
          <w:color w:val="0000FF"/>
          <w:szCs w:val="24"/>
        </w:rPr>
        <w:tab/>
      </w:r>
      <w:r w:rsidRPr="00CB59FF">
        <w:rPr>
          <w:szCs w:val="24"/>
        </w:rPr>
        <w:t>Một vật tham gia đồng thời hai dao động điều hòa cùng phương, có phương trình lần lượt là x</w:t>
      </w:r>
      <w:r w:rsidRPr="00CB59FF">
        <w:rPr>
          <w:szCs w:val="24"/>
          <w:vertAlign w:val="subscript"/>
        </w:rPr>
        <w:t>1</w:t>
      </w:r>
      <w:r w:rsidRPr="00CB59FF">
        <w:rPr>
          <w:szCs w:val="24"/>
        </w:rPr>
        <w:t xml:space="preserve"> = 3cos(πt + φ</w:t>
      </w:r>
      <w:r w:rsidRPr="00CB59FF">
        <w:rPr>
          <w:szCs w:val="24"/>
          <w:vertAlign w:val="subscript"/>
        </w:rPr>
        <w:t>1</w:t>
      </w:r>
      <w:r w:rsidRPr="00CB59FF">
        <w:rPr>
          <w:szCs w:val="24"/>
        </w:rPr>
        <w:t>) cm và x</w:t>
      </w:r>
      <w:r w:rsidRPr="00CB59FF">
        <w:rPr>
          <w:szCs w:val="24"/>
          <w:vertAlign w:val="subscript"/>
        </w:rPr>
        <w:t>2</w:t>
      </w:r>
      <w:r w:rsidRPr="00CB59FF">
        <w:rPr>
          <w:szCs w:val="24"/>
        </w:rPr>
        <w:t xml:space="preserve"> = 4cos(πt + π/3) cm (biết </w:t>
      </w:r>
      <w:r w:rsidRPr="003E73FE">
        <w:rPr>
          <w:position w:val="-12"/>
        </w:rPr>
        <w:object w:dxaOrig="639" w:dyaOrig="360" w14:anchorId="73F7B2C8">
          <v:shape id="_x0000_i1035" type="#_x0000_t75" style="width:32pt;height:18pt" o:ole="">
            <v:imagedata r:id="rId28" o:title=""/>
          </v:shape>
          <o:OLEObject Type="Embed" ProgID="Equation.DSMT4" ShapeID="_x0000_i1035" DrawAspect="Content" ObjectID="_1736013802" r:id="rId29"/>
        </w:object>
      </w:r>
      <w:r w:rsidRPr="00CB59FF">
        <w:rPr>
          <w:szCs w:val="24"/>
        </w:rPr>
        <w:t>). Khi biên độ dao động tổng hợp có giá trị A = 5 cm thì pha ban đầu của dao động thứ nhất là</w:t>
      </w:r>
    </w:p>
    <w:p w14:paraId="28A90C94" w14:textId="77777777" w:rsidR="00CB59FF" w:rsidRDefault="00CB59FF" w:rsidP="001D359C">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π/6 rad</w:t>
      </w:r>
      <w:r w:rsidRPr="003E73FE">
        <w:rPr>
          <w:rStyle w:val="YoungMixChar"/>
          <w:b/>
        </w:rPr>
        <w:tab/>
      </w:r>
      <w:r w:rsidRPr="003E73FE">
        <w:rPr>
          <w:rStyle w:val="YoungMixChar"/>
          <w:b/>
          <w:color w:val="0000FF"/>
        </w:rPr>
        <w:t xml:space="preserve">B. </w:t>
      </w:r>
      <w:r w:rsidRPr="003E73FE">
        <w:rPr>
          <w:szCs w:val="24"/>
        </w:rPr>
        <w:t>2π/3 rad</w:t>
      </w:r>
      <w:r w:rsidRPr="003E73FE">
        <w:rPr>
          <w:rStyle w:val="YoungMixChar"/>
          <w:b/>
        </w:rPr>
        <w:tab/>
      </w:r>
      <w:r w:rsidRPr="003E73FE">
        <w:rPr>
          <w:rStyle w:val="YoungMixChar"/>
          <w:b/>
          <w:color w:val="0000FF"/>
        </w:rPr>
        <w:t xml:space="preserve">C. </w:t>
      </w:r>
      <w:r w:rsidRPr="003E73FE">
        <w:rPr>
          <w:szCs w:val="24"/>
        </w:rPr>
        <w:t>5π/6 rad</w:t>
      </w:r>
      <w:r w:rsidRPr="003E73FE">
        <w:rPr>
          <w:rStyle w:val="YoungMixChar"/>
          <w:b/>
        </w:rPr>
        <w:tab/>
      </w:r>
      <w:r w:rsidRPr="003E73FE">
        <w:rPr>
          <w:rStyle w:val="YoungMixChar"/>
          <w:b/>
          <w:color w:val="0000FF"/>
        </w:rPr>
        <w:t xml:space="preserve">D. </w:t>
      </w:r>
      <w:r w:rsidRPr="003E73FE">
        <w:rPr>
          <w:szCs w:val="24"/>
        </w:rPr>
        <w:t>π/2 rad</w:t>
      </w:r>
    </w:p>
    <w:p w14:paraId="7824FDA4" w14:textId="77777777" w:rsidR="00CB59FF" w:rsidRPr="00CB59FF" w:rsidRDefault="00CB59FF" w:rsidP="001D359C">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37:</w:t>
      </w:r>
      <w:r w:rsidRPr="003E73FE">
        <w:rPr>
          <w:b/>
          <w:color w:val="0000FF"/>
          <w:szCs w:val="24"/>
        </w:rPr>
        <w:tab/>
      </w:r>
      <w:r w:rsidRPr="003E73FE">
        <w:rPr>
          <w:noProof/>
        </w:rPr>
        <w:drawing>
          <wp:anchor distT="0" distB="0" distL="114300" distR="114300" simplePos="0" relativeHeight="251662336" behindDoc="0" locked="0" layoutInCell="1" allowOverlap="1" wp14:anchorId="74E11101" wp14:editId="79564746">
            <wp:simplePos x="0" y="0"/>
            <wp:positionH relativeFrom="margin">
              <wp:posOffset>4895850</wp:posOffset>
            </wp:positionH>
            <wp:positionV relativeFrom="paragraph">
              <wp:posOffset>7620</wp:posOffset>
            </wp:positionV>
            <wp:extent cx="1576070" cy="450850"/>
            <wp:effectExtent l="0" t="0" r="5080" b="6350"/>
            <wp:wrapSquare wrapText="bothSides"/>
            <wp:docPr id="2"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946939.tmp"/>
                    <pic:cNvPicPr/>
                  </pic:nvPicPr>
                  <pic:blipFill>
                    <a:blip r:embed="rId30">
                      <a:extLst>
                        <a:ext uri="{28A0092B-C50C-407E-A947-70E740481C1C}">
                          <a14:useLocalDpi xmlns:a14="http://schemas.microsoft.com/office/drawing/2010/main" val="0"/>
                        </a:ext>
                      </a:extLst>
                    </a:blip>
                    <a:stretch>
                      <a:fillRect/>
                    </a:stretch>
                  </pic:blipFill>
                  <pic:spPr>
                    <a:xfrm>
                      <a:off x="0" y="0"/>
                      <a:ext cx="1576070" cy="450850"/>
                    </a:xfrm>
                    <a:prstGeom prst="rect">
                      <a:avLst/>
                    </a:prstGeom>
                  </pic:spPr>
                </pic:pic>
              </a:graphicData>
            </a:graphic>
            <wp14:sizeRelH relativeFrom="page">
              <wp14:pctWidth>0</wp14:pctWidth>
            </wp14:sizeRelH>
            <wp14:sizeRelV relativeFrom="page">
              <wp14:pctHeight>0</wp14:pctHeight>
            </wp14:sizeRelV>
          </wp:anchor>
        </w:drawing>
      </w:r>
      <w:r w:rsidRPr="00CB59FF">
        <w:rPr>
          <w:szCs w:val="24"/>
        </w:rPr>
        <w:t xml:space="preserve">một mạch điện RLC nối tiếp như hình vẽ. Biết </w:t>
      </w:r>
      <w:r w:rsidRPr="00CB59FF">
        <w:rPr>
          <w:rFonts w:eastAsia=".VnTimeH"/>
          <w:szCs w:val="24"/>
        </w:rPr>
        <w:t xml:space="preserve">L </w:t>
      </w:r>
      <w:r w:rsidRPr="00CB59FF">
        <w:rPr>
          <w:rFonts w:eastAsia="Segoe UI Symbol"/>
          <w:szCs w:val="24"/>
        </w:rPr>
        <w:t>=</w:t>
      </w:r>
      <m:oMath>
        <m:f>
          <m:fPr>
            <m:ctrlPr>
              <w:rPr>
                <w:rFonts w:ascii="Cambria Math" w:eastAsia="Segoe UI Symbol" w:hAnsi="Cambria Math"/>
                <w:color w:val="000000" w:themeColor="text1"/>
                <w:szCs w:val="24"/>
              </w:rPr>
            </m:ctrlPr>
          </m:fPr>
          <m:num>
            <m:r>
              <m:rPr>
                <m:sty m:val="p"/>
              </m:rPr>
              <w:rPr>
                <w:rFonts w:ascii="Cambria Math" w:eastAsia="Segoe UI Symbol" w:hAnsi="Cambria Math"/>
                <w:color w:val="000000" w:themeColor="text1"/>
                <w:szCs w:val="24"/>
              </w:rPr>
              <m:t>0,8</m:t>
            </m:r>
          </m:num>
          <m:den>
            <m:r>
              <m:rPr>
                <m:sty m:val="p"/>
              </m:rPr>
              <w:rPr>
                <w:rFonts w:ascii="Cambria Math" w:eastAsia="Segoe UI Symbol" w:hAnsi="Cambria Math"/>
                <w:color w:val="000000" w:themeColor="text1"/>
                <w:szCs w:val="24"/>
              </w:rPr>
              <m:t>π</m:t>
            </m:r>
          </m:den>
        </m:f>
      </m:oMath>
      <w:r w:rsidRPr="00CB59FF">
        <w:rPr>
          <w:rFonts w:eastAsia=".VnTimeH"/>
          <w:szCs w:val="24"/>
        </w:rPr>
        <w:t xml:space="preserve">(H), C </w:t>
      </w:r>
      <w:r w:rsidRPr="00CB59FF">
        <w:rPr>
          <w:rFonts w:eastAsia="Segoe UI Symbol"/>
          <w:szCs w:val="24"/>
        </w:rPr>
        <w:t xml:space="preserve">= </w:t>
      </w:r>
      <m:oMath>
        <m:f>
          <m:fPr>
            <m:ctrlPr>
              <w:rPr>
                <w:rFonts w:ascii="Cambria Math" w:eastAsia="Segoe UI Symbol" w:hAnsi="Cambria Math"/>
                <w:color w:val="000000" w:themeColor="text1"/>
                <w:szCs w:val="24"/>
              </w:rPr>
            </m:ctrlPr>
          </m:fPr>
          <m:num>
            <m:sSup>
              <m:sSupPr>
                <m:ctrlPr>
                  <w:rPr>
                    <w:rFonts w:ascii="Cambria Math" w:eastAsia="Segoe UI Symbol" w:hAnsi="Cambria Math"/>
                    <w:color w:val="000000" w:themeColor="text1"/>
                    <w:szCs w:val="24"/>
                  </w:rPr>
                </m:ctrlPr>
              </m:sSupPr>
              <m:e>
                <m:r>
                  <m:rPr>
                    <m:sty m:val="p"/>
                  </m:rPr>
                  <w:rPr>
                    <w:rFonts w:ascii="Cambria Math" w:eastAsia="Segoe UI Symbol" w:hAnsi="Cambria Math"/>
                    <w:color w:val="000000" w:themeColor="text1"/>
                    <w:szCs w:val="24"/>
                  </w:rPr>
                  <m:t>10</m:t>
                </m:r>
              </m:e>
              <m:sup>
                <m:r>
                  <m:rPr>
                    <m:sty m:val="p"/>
                  </m:rPr>
                  <w:rPr>
                    <w:rFonts w:ascii="Cambria Math" w:eastAsia="Segoe UI Symbol" w:hAnsi="Cambria Math"/>
                    <w:color w:val="000000" w:themeColor="text1"/>
                    <w:szCs w:val="24"/>
                  </w:rPr>
                  <m:t>-4</m:t>
                </m:r>
              </m:sup>
            </m:sSup>
          </m:num>
          <m:den>
            <m:r>
              <m:rPr>
                <m:sty m:val="p"/>
              </m:rPr>
              <w:rPr>
                <w:rFonts w:ascii="Cambria Math" w:eastAsia="Segoe UI Symbol" w:hAnsi="Cambria Math"/>
                <w:color w:val="000000" w:themeColor="text1"/>
                <w:szCs w:val="24"/>
              </w:rPr>
              <m:t>π</m:t>
            </m:r>
          </m:den>
        </m:f>
      </m:oMath>
      <w:r w:rsidRPr="00CB59FF">
        <w:rPr>
          <w:rFonts w:eastAsia=".VnTimeH"/>
          <w:szCs w:val="24"/>
        </w:rPr>
        <w:t>(F).</w:t>
      </w:r>
      <w:r w:rsidRPr="00CB59FF">
        <w:rPr>
          <w:szCs w:val="24"/>
        </w:rPr>
        <w:t xml:space="preserve"> Đặt vào hai đầu đoạn mạch một điện áp có biểu thức u = U</w:t>
      </w:r>
      <w:r w:rsidRPr="00CB59FF">
        <w:rPr>
          <w:szCs w:val="24"/>
          <w:vertAlign w:val="subscript"/>
        </w:rPr>
        <w:t>0</w:t>
      </w:r>
      <w:r w:rsidRPr="00CB59FF">
        <w:rPr>
          <w:szCs w:val="24"/>
        </w:rPr>
        <w:t>cos100πt V thì thấy điện áp u</w:t>
      </w:r>
      <w:r w:rsidRPr="00CB59FF">
        <w:rPr>
          <w:szCs w:val="24"/>
          <w:vertAlign w:val="subscript"/>
        </w:rPr>
        <w:t>AN</w:t>
      </w:r>
      <w:r w:rsidRPr="00CB59FF">
        <w:rPr>
          <w:szCs w:val="24"/>
        </w:rPr>
        <w:t xml:space="preserve"> lệch pha </w:t>
      </w:r>
      <m:oMath>
        <m:f>
          <m:fPr>
            <m:ctrlPr>
              <w:rPr>
                <w:rFonts w:ascii="Cambria Math" w:hAnsi="Cambria Math"/>
                <w:color w:val="000000" w:themeColor="text1"/>
                <w:szCs w:val="24"/>
              </w:rPr>
            </m:ctrlPr>
          </m:fPr>
          <m:num>
            <m:r>
              <m:rPr>
                <m:sty m:val="p"/>
              </m:rPr>
              <w:rPr>
                <w:rFonts w:ascii="Cambria Math" w:hAnsi="Cambria Math"/>
                <w:color w:val="000000" w:themeColor="text1"/>
                <w:szCs w:val="24"/>
              </w:rPr>
              <m:t>π</m:t>
            </m:r>
          </m:num>
          <m:den>
            <m:r>
              <m:rPr>
                <m:sty m:val="p"/>
              </m:rPr>
              <w:rPr>
                <w:rFonts w:ascii="Cambria Math" w:hAnsi="Cambria Math"/>
                <w:color w:val="000000" w:themeColor="text1"/>
                <w:szCs w:val="24"/>
              </w:rPr>
              <m:t>2</m:t>
            </m:r>
          </m:den>
        </m:f>
      </m:oMath>
      <w:r w:rsidRPr="00CB59FF">
        <w:rPr>
          <w:szCs w:val="24"/>
        </w:rPr>
        <w:t xml:space="preserve"> so với u. Giá trị R là </w:t>
      </w:r>
    </w:p>
    <w:p w14:paraId="3E23633B" w14:textId="0C01A929" w:rsidR="00CB59FF" w:rsidRDefault="00CB59FF" w:rsidP="001D359C">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R = 20 Ω.</w:t>
      </w:r>
      <w:r w:rsidRPr="003E73FE">
        <w:rPr>
          <w:rStyle w:val="YoungMixChar"/>
          <w:b/>
        </w:rPr>
        <w:tab/>
      </w:r>
      <w:r w:rsidRPr="003E73FE">
        <w:rPr>
          <w:rStyle w:val="YoungMixChar"/>
          <w:b/>
          <w:color w:val="0000FF"/>
        </w:rPr>
        <w:t xml:space="preserve">B. </w:t>
      </w:r>
      <w:r w:rsidRPr="003E73FE">
        <w:rPr>
          <w:szCs w:val="24"/>
        </w:rPr>
        <w:t>R = 40 Ω.</w:t>
      </w:r>
      <w:r w:rsidRPr="003E73FE">
        <w:rPr>
          <w:rStyle w:val="YoungMixChar"/>
          <w:b/>
        </w:rPr>
        <w:tab/>
      </w:r>
      <w:r w:rsidRPr="003E73FE">
        <w:rPr>
          <w:rStyle w:val="YoungMixChar"/>
          <w:b/>
          <w:color w:val="0000FF"/>
        </w:rPr>
        <w:t xml:space="preserve">C. </w:t>
      </w:r>
      <w:r w:rsidRPr="003E73FE">
        <w:rPr>
          <w:szCs w:val="24"/>
        </w:rPr>
        <w:t>R = 48 Ω.</w:t>
      </w:r>
      <w:r w:rsidRPr="003E73FE">
        <w:rPr>
          <w:rStyle w:val="YoungMixChar"/>
          <w:b/>
        </w:rPr>
        <w:tab/>
      </w:r>
      <w:r w:rsidRPr="003E73FE">
        <w:rPr>
          <w:rStyle w:val="YoungMixChar"/>
          <w:b/>
          <w:color w:val="0000FF"/>
        </w:rPr>
        <w:t xml:space="preserve">D. </w:t>
      </w:r>
      <w:r w:rsidRPr="003E73FE">
        <w:rPr>
          <w:szCs w:val="24"/>
        </w:rPr>
        <w:t>R = 140 Ω.</w:t>
      </w:r>
    </w:p>
    <w:p w14:paraId="11E12560" w14:textId="77777777" w:rsidR="00CB59FF" w:rsidRPr="00CB59FF" w:rsidRDefault="00CB59FF" w:rsidP="001D359C">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38:</w:t>
      </w:r>
      <w:r w:rsidRPr="003E73FE">
        <w:rPr>
          <w:b/>
          <w:color w:val="0000FF"/>
          <w:szCs w:val="24"/>
        </w:rPr>
        <w:tab/>
      </w:r>
      <w:r w:rsidRPr="00CB59FF">
        <w:rPr>
          <w:szCs w:val="24"/>
        </w:rPr>
        <w:t>Mạch điện gồm điện trở thuần R, cuộn cảm thuần L có độ tự cảm thay đổi được và tụ điện C mắc nối tiếp vào điện áp xoay chiều có giá trị hiệu dụng và tần số không đổi. Ban đầu, điện áp hiệu dụng trên các phần tử R, L, C lần lượt là U</w:t>
      </w:r>
      <w:r w:rsidRPr="00CB59FF">
        <w:rPr>
          <w:szCs w:val="24"/>
          <w:vertAlign w:val="subscript"/>
        </w:rPr>
        <w:t>R</w:t>
      </w:r>
      <w:r w:rsidRPr="00CB59FF">
        <w:rPr>
          <w:szCs w:val="24"/>
        </w:rPr>
        <w:t xml:space="preserve"> = 60 V; U</w:t>
      </w:r>
      <w:r w:rsidRPr="00CB59FF">
        <w:rPr>
          <w:szCs w:val="24"/>
          <w:vertAlign w:val="subscript"/>
        </w:rPr>
        <w:t>L</w:t>
      </w:r>
      <w:r w:rsidRPr="00CB59FF">
        <w:rPr>
          <w:szCs w:val="24"/>
        </w:rPr>
        <w:t xml:space="preserve"> = 120 V; U</w:t>
      </w:r>
      <w:r w:rsidRPr="00CB59FF">
        <w:rPr>
          <w:szCs w:val="24"/>
          <w:vertAlign w:val="subscript"/>
        </w:rPr>
        <w:t>C</w:t>
      </w:r>
      <w:r w:rsidRPr="00CB59FF">
        <w:rPr>
          <w:szCs w:val="24"/>
        </w:rPr>
        <w:t xml:space="preserve"> = 40 V. Thay đổi L để điện áp hiệu dụng trên nó là 100 V, khi đó điện áp hiệu dụng hai đầu điện trở R bằng</w:t>
      </w:r>
    </w:p>
    <w:p w14:paraId="62FEFF07" w14:textId="0F6F104E" w:rsidR="00CB59FF" w:rsidRPr="00CB59FF" w:rsidRDefault="00CB59FF" w:rsidP="001D359C">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61,5 V.</w:t>
      </w:r>
      <w:r w:rsidRPr="003E73FE">
        <w:rPr>
          <w:rStyle w:val="YoungMixChar"/>
          <w:b/>
        </w:rPr>
        <w:tab/>
      </w:r>
      <w:r w:rsidRPr="003E73FE">
        <w:rPr>
          <w:rStyle w:val="YoungMixChar"/>
          <w:b/>
          <w:color w:val="0000FF"/>
        </w:rPr>
        <w:t xml:space="preserve">B. </w:t>
      </w:r>
      <w:r w:rsidRPr="003E73FE">
        <w:rPr>
          <w:szCs w:val="24"/>
        </w:rPr>
        <w:t>80,0 V.</w:t>
      </w:r>
      <w:r w:rsidRPr="003E73FE">
        <w:rPr>
          <w:rStyle w:val="YoungMixChar"/>
          <w:b/>
        </w:rPr>
        <w:tab/>
      </w:r>
      <w:r w:rsidRPr="003E73FE">
        <w:rPr>
          <w:rStyle w:val="YoungMixChar"/>
          <w:b/>
          <w:color w:val="0000FF"/>
        </w:rPr>
        <w:t xml:space="preserve">C. </w:t>
      </w:r>
      <w:r w:rsidRPr="003E73FE">
        <w:rPr>
          <w:szCs w:val="24"/>
        </w:rPr>
        <w:t>92,3 V.</w:t>
      </w:r>
      <w:r w:rsidRPr="003E73FE">
        <w:rPr>
          <w:rStyle w:val="YoungMixChar"/>
          <w:b/>
        </w:rPr>
        <w:tab/>
      </w:r>
      <w:r w:rsidRPr="003E73FE">
        <w:rPr>
          <w:rStyle w:val="YoungMixChar"/>
          <w:b/>
          <w:color w:val="0000FF"/>
        </w:rPr>
        <w:t xml:space="preserve">D. </w:t>
      </w:r>
      <w:r w:rsidRPr="003E73FE">
        <w:rPr>
          <w:szCs w:val="24"/>
        </w:rPr>
        <w:t>55,7 V.</w:t>
      </w:r>
    </w:p>
    <w:p w14:paraId="6B8A93A5" w14:textId="77777777" w:rsidR="00CB59FF" w:rsidRPr="00CB59FF" w:rsidRDefault="00CB59FF" w:rsidP="00CB59FF">
      <w:pPr>
        <w:tabs>
          <w:tab w:val="left" w:pos="992"/>
        </w:tabs>
        <w:autoSpaceDE w:val="0"/>
        <w:autoSpaceDN w:val="0"/>
        <w:adjustRightInd w:val="0"/>
        <w:ind w:left="992" w:hanging="992"/>
        <w:jc w:val="both"/>
        <w:rPr>
          <w:rFonts w:eastAsia="Times New Roman"/>
          <w:bCs/>
          <w:color w:val="000000" w:themeColor="text1"/>
          <w:szCs w:val="24"/>
        </w:rPr>
      </w:pPr>
      <w:r w:rsidRPr="00CB59FF">
        <w:rPr>
          <w:rFonts w:eastAsia="Times New Roman"/>
          <w:b/>
          <w:bCs/>
          <w:color w:val="0000FF"/>
          <w:szCs w:val="24"/>
        </w:rPr>
        <w:lastRenderedPageBreak/>
        <w:t>Câu 39:</w:t>
      </w:r>
      <w:r w:rsidRPr="003E73FE">
        <w:rPr>
          <w:rFonts w:eastAsia="Times New Roman"/>
          <w:b/>
          <w:bCs/>
          <w:color w:val="0000FF"/>
          <w:szCs w:val="24"/>
        </w:rPr>
        <w:tab/>
      </w:r>
      <w:r w:rsidRPr="003E73FE">
        <w:rPr>
          <w:noProof/>
        </w:rPr>
        <w:drawing>
          <wp:anchor distT="0" distB="0" distL="114300" distR="114300" simplePos="0" relativeHeight="251663360" behindDoc="0" locked="0" layoutInCell="1" allowOverlap="1" wp14:anchorId="7DF948A1" wp14:editId="5F644099">
            <wp:simplePos x="0" y="0"/>
            <wp:positionH relativeFrom="margin">
              <wp:align>right</wp:align>
            </wp:positionH>
            <wp:positionV relativeFrom="paragraph">
              <wp:posOffset>4445</wp:posOffset>
            </wp:positionV>
            <wp:extent cx="2458085" cy="7454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HAY1.PNG"/>
                    <pic:cNvPicPr/>
                  </pic:nvPicPr>
                  <pic:blipFill>
                    <a:blip r:embed="rId31">
                      <a:extLst>
                        <a:ext uri="{28A0092B-C50C-407E-A947-70E740481C1C}">
                          <a14:useLocalDpi xmlns:a14="http://schemas.microsoft.com/office/drawing/2010/main" val="0"/>
                        </a:ext>
                      </a:extLst>
                    </a:blip>
                    <a:stretch>
                      <a:fillRect/>
                    </a:stretch>
                  </pic:blipFill>
                  <pic:spPr>
                    <a:xfrm>
                      <a:off x="0" y="0"/>
                      <a:ext cx="2458085" cy="745490"/>
                    </a:xfrm>
                    <a:prstGeom prst="rect">
                      <a:avLst/>
                    </a:prstGeom>
                  </pic:spPr>
                </pic:pic>
              </a:graphicData>
            </a:graphic>
            <wp14:sizeRelH relativeFrom="page">
              <wp14:pctWidth>0</wp14:pctWidth>
            </wp14:sizeRelH>
            <wp14:sizeRelV relativeFrom="page">
              <wp14:pctHeight>0</wp14:pctHeight>
            </wp14:sizeRelV>
          </wp:anchor>
        </w:drawing>
      </w:r>
      <w:r w:rsidRPr="00CB59FF">
        <w:rPr>
          <w:rFonts w:eastAsia="Times New Roman"/>
          <w:bCs/>
          <w:szCs w:val="24"/>
          <w:lang w:val="nl-NL"/>
        </w:rPr>
        <w:t xml:space="preserve">Một chất điểm dao động điều hoà dọc theo trục Ox, với O trùng với vị trí cân bằng của chất điểm. Đường biểu diễn sự phụ thuộc li độ x chất điểm theo thời gian t cho ở hình vẽ. Phương trình dao động của vật là </w:t>
      </w:r>
    </w:p>
    <w:p w14:paraId="3E4F148E" w14:textId="77777777" w:rsidR="00CB59FF" w:rsidRPr="00507B63" w:rsidRDefault="00CB59FF" w:rsidP="00CB59FF">
      <w:pPr>
        <w:tabs>
          <w:tab w:val="left" w:pos="3402"/>
          <w:tab w:val="left" w:pos="5669"/>
          <w:tab w:val="left" w:pos="7937"/>
        </w:tabs>
        <w:ind w:left="992"/>
        <w:jc w:val="both"/>
        <w:rPr>
          <w:b/>
        </w:rPr>
      </w:pPr>
      <w:r w:rsidRPr="003E73FE">
        <w:rPr>
          <w:rStyle w:val="YoungMixChar"/>
          <w:b/>
          <w:color w:val="0000FF"/>
        </w:rPr>
        <w:t xml:space="preserve">A. </w:t>
      </w:r>
      <w:r w:rsidRPr="003E73FE">
        <w:rPr>
          <w:rFonts w:eastAsia="Times New Roman"/>
          <w:position w:val="-28"/>
          <w:szCs w:val="24"/>
          <w:lang w:val="fr-FR"/>
        </w:rPr>
        <w:object w:dxaOrig="2840" w:dyaOrig="680" w14:anchorId="1C14DF61">
          <v:shape id="_x0000_i1036" type="#_x0000_t75" style="width:139.5pt;height:36pt" o:ole="">
            <v:imagedata r:id="rId32" o:title=""/>
          </v:shape>
          <o:OLEObject Type="Embed" ProgID="Equation.DSMT4" ShapeID="_x0000_i1036" DrawAspect="Content" ObjectID="_1736013803" r:id="rId33"/>
        </w:object>
      </w:r>
      <w:r w:rsidRPr="003E73FE">
        <w:rPr>
          <w:rFonts w:eastAsia="Times New Roman"/>
          <w:szCs w:val="24"/>
        </w:rPr>
        <w:t>.</w:t>
      </w:r>
      <w:r w:rsidRPr="003E73FE">
        <w:rPr>
          <w:rStyle w:val="YoungMixChar"/>
          <w:b/>
        </w:rPr>
        <w:tab/>
      </w:r>
      <w:r w:rsidRPr="003E73FE">
        <w:rPr>
          <w:rStyle w:val="YoungMixChar"/>
          <w:b/>
          <w:color w:val="0000FF"/>
        </w:rPr>
        <w:t xml:space="preserve">B. </w:t>
      </w:r>
      <w:r w:rsidRPr="003E73FE">
        <w:rPr>
          <w:rFonts w:eastAsia="Times New Roman"/>
          <w:position w:val="-28"/>
          <w:szCs w:val="24"/>
          <w:lang w:val="fr-FR"/>
        </w:rPr>
        <w:object w:dxaOrig="2680" w:dyaOrig="680" w14:anchorId="67CA4A0D">
          <v:shape id="_x0000_i1037" type="#_x0000_t75" style="width:133.5pt;height:36pt" o:ole="">
            <v:imagedata r:id="rId34" o:title=""/>
          </v:shape>
          <o:OLEObject Type="Embed" ProgID="Equation.DSMT4" ShapeID="_x0000_i1037" DrawAspect="Content" ObjectID="_1736013804" r:id="rId35"/>
        </w:object>
      </w:r>
      <w:r w:rsidRPr="003E73FE">
        <w:rPr>
          <w:rFonts w:eastAsia="Times New Roman"/>
          <w:szCs w:val="24"/>
        </w:rPr>
        <w:t>.</w:t>
      </w:r>
    </w:p>
    <w:p w14:paraId="7AD46FE9" w14:textId="77777777" w:rsidR="00CB59FF" w:rsidRPr="00507B63" w:rsidRDefault="00CB59FF" w:rsidP="00CB59FF">
      <w:pPr>
        <w:tabs>
          <w:tab w:val="left" w:pos="3402"/>
          <w:tab w:val="left" w:pos="5669"/>
          <w:tab w:val="left" w:pos="7937"/>
        </w:tabs>
        <w:ind w:left="992"/>
        <w:jc w:val="both"/>
        <w:rPr>
          <w:b/>
        </w:rPr>
      </w:pPr>
      <w:r w:rsidRPr="003E73FE">
        <w:rPr>
          <w:rStyle w:val="YoungMixChar"/>
          <w:b/>
          <w:color w:val="0000FF"/>
        </w:rPr>
        <w:t xml:space="preserve">C. </w:t>
      </w:r>
      <w:r w:rsidRPr="003E73FE">
        <w:rPr>
          <w:rFonts w:eastAsia="Times New Roman"/>
          <w:position w:val="-28"/>
          <w:szCs w:val="24"/>
        </w:rPr>
        <w:object w:dxaOrig="2680" w:dyaOrig="680" w14:anchorId="5687CF4E">
          <v:shape id="_x0000_i1038" type="#_x0000_t75" style="width:130.5pt;height:36pt" o:ole="">
            <v:imagedata r:id="rId36" o:title=""/>
          </v:shape>
          <o:OLEObject Type="Embed" ProgID="Equation.DSMT4" ShapeID="_x0000_i1038" DrawAspect="Content" ObjectID="_1736013805" r:id="rId37"/>
        </w:object>
      </w:r>
      <w:r w:rsidRPr="003E73FE">
        <w:rPr>
          <w:rFonts w:eastAsia="Times New Roman"/>
          <w:szCs w:val="24"/>
        </w:rPr>
        <w:t>.</w:t>
      </w:r>
      <w:r w:rsidRPr="003E73FE">
        <w:rPr>
          <w:rStyle w:val="YoungMixChar"/>
          <w:b/>
        </w:rPr>
        <w:tab/>
      </w:r>
      <w:r w:rsidRPr="003E73FE">
        <w:rPr>
          <w:rStyle w:val="YoungMixChar"/>
          <w:b/>
          <w:color w:val="0000FF"/>
        </w:rPr>
        <w:t xml:space="preserve">D. </w:t>
      </w:r>
      <w:r w:rsidRPr="003E73FE">
        <w:rPr>
          <w:rFonts w:eastAsia="Times New Roman"/>
          <w:position w:val="-28"/>
          <w:szCs w:val="24"/>
          <w:lang w:val="fr-FR"/>
        </w:rPr>
        <w:object w:dxaOrig="2640" w:dyaOrig="680" w14:anchorId="3328C378">
          <v:shape id="_x0000_i1039" type="#_x0000_t75" style="width:133pt;height:36pt" o:ole="">
            <v:imagedata r:id="rId38" o:title=""/>
          </v:shape>
          <o:OLEObject Type="Embed" ProgID="Equation.DSMT4" ShapeID="_x0000_i1039" DrawAspect="Content" ObjectID="_1736013806" r:id="rId39"/>
        </w:object>
      </w:r>
      <w:r w:rsidRPr="003E73FE">
        <w:rPr>
          <w:rFonts w:eastAsia="Times New Roman"/>
          <w:szCs w:val="24"/>
        </w:rPr>
        <w:t>.</w:t>
      </w:r>
    </w:p>
    <w:p w14:paraId="752C9320" w14:textId="77777777" w:rsidR="00CB59FF" w:rsidRPr="00CB59FF" w:rsidRDefault="00CB59FF" w:rsidP="00CB59FF">
      <w:pPr>
        <w:tabs>
          <w:tab w:val="left" w:pos="992"/>
        </w:tabs>
        <w:ind w:left="992" w:hanging="992"/>
        <w:jc w:val="both"/>
        <w:rPr>
          <w:color w:val="000000" w:themeColor="text1"/>
          <w:szCs w:val="24"/>
          <w:lang w:val="vi-VN"/>
        </w:rPr>
      </w:pPr>
      <w:r w:rsidRPr="00CB59FF">
        <w:rPr>
          <w:b/>
          <w:color w:val="0000FF"/>
          <w:szCs w:val="24"/>
          <w:lang w:val="vi-VN"/>
        </w:rPr>
        <w:t>Câu 40:</w:t>
      </w:r>
      <w:r w:rsidRPr="003E73FE">
        <w:rPr>
          <w:b/>
          <w:color w:val="0000FF"/>
          <w:szCs w:val="24"/>
          <w:lang w:val="vi-VN"/>
        </w:rPr>
        <w:tab/>
      </w:r>
      <w:r w:rsidRPr="003E73FE">
        <w:rPr>
          <w:noProof/>
        </w:rPr>
        <w:drawing>
          <wp:anchor distT="0" distB="0" distL="114300" distR="114300" simplePos="0" relativeHeight="251664384" behindDoc="0" locked="0" layoutInCell="1" allowOverlap="1" wp14:anchorId="240F0E04" wp14:editId="70998086">
            <wp:simplePos x="0" y="0"/>
            <wp:positionH relativeFrom="margin">
              <wp:align>right</wp:align>
            </wp:positionH>
            <wp:positionV relativeFrom="paragraph">
              <wp:posOffset>3175</wp:posOffset>
            </wp:positionV>
            <wp:extent cx="2803525" cy="9925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803525" cy="992505"/>
                    </a:xfrm>
                    <a:prstGeom prst="rect">
                      <a:avLst/>
                    </a:prstGeom>
                  </pic:spPr>
                </pic:pic>
              </a:graphicData>
            </a:graphic>
            <wp14:sizeRelH relativeFrom="page">
              <wp14:pctWidth>0</wp14:pctWidth>
            </wp14:sizeRelH>
            <wp14:sizeRelV relativeFrom="page">
              <wp14:pctHeight>0</wp14:pctHeight>
            </wp14:sizeRelV>
          </wp:anchor>
        </w:drawing>
      </w:r>
      <w:r w:rsidRPr="00CB59FF">
        <w:rPr>
          <w:szCs w:val="24"/>
          <w:lang w:val="vi-VN"/>
        </w:rPr>
        <w:t>Một sóng hình sin đang truyền trên một sợi dây theo chiều dương của trục Ox. Hình vẽ mô tả hình dạng của sợi dây tại thời điểm t</w:t>
      </w:r>
      <w:r w:rsidRPr="00CB59FF">
        <w:rPr>
          <w:szCs w:val="24"/>
          <w:vertAlign w:val="subscript"/>
          <w:lang w:val="vi-VN"/>
        </w:rPr>
        <w:t>1</w:t>
      </w:r>
      <w:r w:rsidRPr="00CB59FF">
        <w:rPr>
          <w:szCs w:val="24"/>
          <w:lang w:val="vi-VN"/>
        </w:rPr>
        <w:t xml:space="preserve"> (đường nét đứt) và t</w:t>
      </w:r>
      <w:r w:rsidRPr="00CB59FF">
        <w:rPr>
          <w:szCs w:val="24"/>
          <w:vertAlign w:val="subscript"/>
          <w:lang w:val="vi-VN"/>
        </w:rPr>
        <w:t>2</w:t>
      </w:r>
      <w:r w:rsidRPr="00CB59FF">
        <w:rPr>
          <w:szCs w:val="24"/>
          <w:lang w:val="vi-VN"/>
        </w:rPr>
        <w:t xml:space="preserve"> = t</w:t>
      </w:r>
      <w:r w:rsidRPr="00CB59FF">
        <w:rPr>
          <w:szCs w:val="24"/>
          <w:vertAlign w:val="subscript"/>
          <w:lang w:val="vi-VN"/>
        </w:rPr>
        <w:t>1</w:t>
      </w:r>
      <w:r w:rsidRPr="00CB59FF">
        <w:rPr>
          <w:szCs w:val="24"/>
          <w:lang w:val="vi-VN"/>
        </w:rPr>
        <w:t xml:space="preserve"> + 0,3 (s) (đường liền nét).</w:t>
      </w:r>
      <w:r w:rsidRPr="00CB59FF">
        <w:rPr>
          <w:noProof/>
          <w:szCs w:val="24"/>
          <w:lang w:val="vi-VN"/>
        </w:rPr>
        <w:t xml:space="preserve"> </w:t>
      </w:r>
      <w:r w:rsidRPr="00CB59FF">
        <w:rPr>
          <w:szCs w:val="24"/>
          <w:lang w:val="vi-VN"/>
        </w:rPr>
        <w:t>Tại thời điểm t</w:t>
      </w:r>
      <w:r w:rsidRPr="00CB59FF">
        <w:rPr>
          <w:szCs w:val="24"/>
          <w:vertAlign w:val="subscript"/>
          <w:lang w:val="vi-VN"/>
        </w:rPr>
        <w:t>2</w:t>
      </w:r>
      <w:r w:rsidRPr="00CB59FF">
        <w:rPr>
          <w:szCs w:val="24"/>
          <w:lang w:val="vi-VN"/>
        </w:rPr>
        <w:t xml:space="preserve">, vận tốc </w:t>
      </w:r>
      <w:r w:rsidRPr="00CB59FF">
        <w:rPr>
          <w:szCs w:val="24"/>
        </w:rPr>
        <w:t xml:space="preserve">dao động </w:t>
      </w:r>
      <w:r w:rsidRPr="00CB59FF">
        <w:rPr>
          <w:szCs w:val="24"/>
          <w:lang w:val="vi-VN"/>
        </w:rPr>
        <w:t>của điểm N trên đây là</w:t>
      </w:r>
    </w:p>
    <w:p w14:paraId="4A151E39" w14:textId="53408F7D" w:rsidR="00CB59FF" w:rsidRDefault="00CB59FF" w:rsidP="00CB59FF">
      <w:pPr>
        <w:tabs>
          <w:tab w:val="left" w:pos="3402"/>
          <w:tab w:val="left" w:pos="5669"/>
          <w:tab w:val="left" w:pos="7937"/>
        </w:tabs>
        <w:ind w:left="992"/>
        <w:jc w:val="both"/>
        <w:rPr>
          <w:szCs w:val="24"/>
          <w:lang w:val="vi-VN"/>
        </w:rPr>
      </w:pPr>
      <w:r w:rsidRPr="003E73FE">
        <w:rPr>
          <w:rStyle w:val="YoungMixChar"/>
          <w:b/>
          <w:color w:val="0000FF"/>
        </w:rPr>
        <w:t xml:space="preserve">A. </w:t>
      </w:r>
      <w:r w:rsidRPr="003E73FE">
        <w:rPr>
          <w:szCs w:val="24"/>
          <w:lang w:val="vi-VN"/>
        </w:rPr>
        <w:t>65,4</w:t>
      </w:r>
      <w:r w:rsidRPr="003E73FE">
        <w:rPr>
          <w:szCs w:val="24"/>
        </w:rPr>
        <w:t>5</w:t>
      </w:r>
      <w:r w:rsidRPr="003E73FE">
        <w:rPr>
          <w:szCs w:val="24"/>
          <w:lang w:val="vi-VN"/>
        </w:rPr>
        <w:t xml:space="preserve"> cm/s.</w:t>
      </w:r>
      <w:r w:rsidRPr="003E73FE">
        <w:rPr>
          <w:rStyle w:val="YoungMixChar"/>
          <w:b/>
        </w:rPr>
        <w:tab/>
      </w:r>
      <w:r w:rsidRPr="003E73FE">
        <w:rPr>
          <w:rStyle w:val="YoungMixChar"/>
          <w:b/>
          <w:color w:val="0000FF"/>
        </w:rPr>
        <w:t xml:space="preserve">B. </w:t>
      </w:r>
      <w:r w:rsidRPr="003E73FE">
        <w:rPr>
          <w:szCs w:val="24"/>
          <w:lang w:val="vi-VN"/>
        </w:rPr>
        <w:t>-65,4</w:t>
      </w:r>
      <w:r w:rsidRPr="003E73FE">
        <w:rPr>
          <w:szCs w:val="24"/>
        </w:rPr>
        <w:t>5</w:t>
      </w:r>
      <w:r w:rsidRPr="003E73FE">
        <w:rPr>
          <w:szCs w:val="24"/>
          <w:lang w:val="vi-VN"/>
        </w:rPr>
        <w:t xml:space="preserve"> cm/s.</w:t>
      </w:r>
      <w:r w:rsidRPr="003E73FE">
        <w:rPr>
          <w:rStyle w:val="YoungMixChar"/>
          <w:b/>
        </w:rPr>
        <w:tab/>
      </w:r>
      <w:r w:rsidRPr="003E73FE">
        <w:rPr>
          <w:rStyle w:val="YoungMixChar"/>
          <w:b/>
          <w:color w:val="0000FF"/>
        </w:rPr>
        <w:t xml:space="preserve">C. </w:t>
      </w:r>
      <w:r w:rsidRPr="003E73FE">
        <w:rPr>
          <w:szCs w:val="24"/>
          <w:lang w:val="vi-VN"/>
        </w:rPr>
        <w:t>-39,25 cm/s.</w:t>
      </w:r>
      <w:r w:rsidRPr="003E73FE">
        <w:rPr>
          <w:rStyle w:val="YoungMixChar"/>
          <w:b/>
        </w:rPr>
        <w:tab/>
      </w:r>
      <w:r w:rsidRPr="003E73FE">
        <w:rPr>
          <w:rStyle w:val="YoungMixChar"/>
          <w:b/>
          <w:color w:val="0000FF"/>
        </w:rPr>
        <w:t xml:space="preserve">D. </w:t>
      </w:r>
      <w:r w:rsidRPr="003E73FE">
        <w:rPr>
          <w:szCs w:val="24"/>
          <w:lang w:val="vi-VN"/>
        </w:rPr>
        <w:t>39,</w:t>
      </w:r>
      <w:r w:rsidRPr="003E73FE">
        <w:rPr>
          <w:szCs w:val="24"/>
        </w:rPr>
        <w:t>25</w:t>
      </w:r>
      <w:r w:rsidRPr="003E73FE">
        <w:rPr>
          <w:szCs w:val="24"/>
          <w:lang w:val="vi-VN"/>
        </w:rPr>
        <w:t xml:space="preserve"> cm/s.</w:t>
      </w:r>
    </w:p>
    <w:p w14:paraId="402E6C55" w14:textId="77777777" w:rsidR="00030723" w:rsidRDefault="00030723" w:rsidP="00290AB8">
      <w:pPr>
        <w:spacing w:after="160" w:line="259" w:lineRule="auto"/>
        <w:jc w:val="center"/>
        <w:rPr>
          <w:b/>
          <w:color w:val="FFC000"/>
        </w:rPr>
      </w:pPr>
    </w:p>
    <w:p w14:paraId="1E2765D5" w14:textId="70DF4386" w:rsidR="00CB59FF" w:rsidRDefault="00CB59FF" w:rsidP="00290AB8">
      <w:pPr>
        <w:spacing w:after="160" w:line="259" w:lineRule="auto"/>
        <w:jc w:val="center"/>
        <w:rPr>
          <w:b/>
          <w:color w:val="FFC000"/>
        </w:rPr>
      </w:pPr>
      <w:r>
        <w:rPr>
          <w:b/>
          <w:color w:val="FFC000"/>
        </w:rPr>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CB59FF" w:rsidRPr="000B5834" w14:paraId="1D048BD1" w14:textId="77777777" w:rsidTr="00A36A9D">
        <w:trPr>
          <w:jc w:val="center"/>
        </w:trPr>
        <w:tc>
          <w:tcPr>
            <w:tcW w:w="1020" w:type="dxa"/>
          </w:tcPr>
          <w:p w14:paraId="3F7C1533" w14:textId="77777777" w:rsidR="00CB59FF" w:rsidRPr="000B5834" w:rsidRDefault="00CB59FF" w:rsidP="00A36A9D">
            <w:pPr>
              <w:jc w:val="center"/>
            </w:pPr>
            <w:r w:rsidRPr="000B5834">
              <w:t>1.A</w:t>
            </w:r>
          </w:p>
        </w:tc>
        <w:tc>
          <w:tcPr>
            <w:tcW w:w="1020" w:type="dxa"/>
          </w:tcPr>
          <w:p w14:paraId="16462D4E" w14:textId="77777777" w:rsidR="00CB59FF" w:rsidRPr="000B5834" w:rsidRDefault="00CB59FF" w:rsidP="00A36A9D">
            <w:pPr>
              <w:jc w:val="center"/>
            </w:pPr>
            <w:r w:rsidRPr="000B5834">
              <w:t>2.C</w:t>
            </w:r>
          </w:p>
        </w:tc>
        <w:tc>
          <w:tcPr>
            <w:tcW w:w="1020" w:type="dxa"/>
          </w:tcPr>
          <w:p w14:paraId="1D44D2C5" w14:textId="77777777" w:rsidR="00CB59FF" w:rsidRPr="000B5834" w:rsidRDefault="00CB59FF" w:rsidP="00A36A9D">
            <w:pPr>
              <w:jc w:val="center"/>
            </w:pPr>
            <w:r w:rsidRPr="000B5834">
              <w:t>3.C</w:t>
            </w:r>
          </w:p>
        </w:tc>
        <w:tc>
          <w:tcPr>
            <w:tcW w:w="1020" w:type="dxa"/>
          </w:tcPr>
          <w:p w14:paraId="74568357" w14:textId="77777777" w:rsidR="00CB59FF" w:rsidRPr="000B5834" w:rsidRDefault="00CB59FF" w:rsidP="00A36A9D">
            <w:pPr>
              <w:jc w:val="center"/>
            </w:pPr>
            <w:r w:rsidRPr="000B5834">
              <w:t>4.A</w:t>
            </w:r>
          </w:p>
        </w:tc>
        <w:tc>
          <w:tcPr>
            <w:tcW w:w="1021" w:type="dxa"/>
          </w:tcPr>
          <w:p w14:paraId="35F98E27" w14:textId="77777777" w:rsidR="00CB59FF" w:rsidRPr="000B5834" w:rsidRDefault="00CB59FF" w:rsidP="00A36A9D">
            <w:pPr>
              <w:jc w:val="center"/>
            </w:pPr>
            <w:r w:rsidRPr="000B5834">
              <w:t>5.C</w:t>
            </w:r>
          </w:p>
        </w:tc>
        <w:tc>
          <w:tcPr>
            <w:tcW w:w="1021" w:type="dxa"/>
          </w:tcPr>
          <w:p w14:paraId="41CF3739" w14:textId="77777777" w:rsidR="00CB59FF" w:rsidRPr="000B5834" w:rsidRDefault="00CB59FF" w:rsidP="00A36A9D">
            <w:pPr>
              <w:jc w:val="center"/>
            </w:pPr>
            <w:r w:rsidRPr="000B5834">
              <w:t>6.B</w:t>
            </w:r>
          </w:p>
        </w:tc>
        <w:tc>
          <w:tcPr>
            <w:tcW w:w="1021" w:type="dxa"/>
          </w:tcPr>
          <w:p w14:paraId="4586635E" w14:textId="77777777" w:rsidR="00CB59FF" w:rsidRPr="000B5834" w:rsidRDefault="00CB59FF" w:rsidP="00A36A9D">
            <w:pPr>
              <w:jc w:val="center"/>
            </w:pPr>
            <w:r w:rsidRPr="000B5834">
              <w:t>7.C</w:t>
            </w:r>
          </w:p>
        </w:tc>
        <w:tc>
          <w:tcPr>
            <w:tcW w:w="1021" w:type="dxa"/>
          </w:tcPr>
          <w:p w14:paraId="4F9EE8EF" w14:textId="77777777" w:rsidR="00CB59FF" w:rsidRPr="000B5834" w:rsidRDefault="00CB59FF" w:rsidP="00A36A9D">
            <w:pPr>
              <w:jc w:val="center"/>
            </w:pPr>
            <w:r w:rsidRPr="000B5834">
              <w:t>8.B</w:t>
            </w:r>
          </w:p>
        </w:tc>
        <w:tc>
          <w:tcPr>
            <w:tcW w:w="1021" w:type="dxa"/>
          </w:tcPr>
          <w:p w14:paraId="1E5B0639" w14:textId="77777777" w:rsidR="00CB59FF" w:rsidRPr="000B5834" w:rsidRDefault="00CB59FF" w:rsidP="00A36A9D">
            <w:pPr>
              <w:jc w:val="center"/>
            </w:pPr>
            <w:r w:rsidRPr="000B5834">
              <w:t>9.D</w:t>
            </w:r>
          </w:p>
        </w:tc>
        <w:tc>
          <w:tcPr>
            <w:tcW w:w="1021" w:type="dxa"/>
          </w:tcPr>
          <w:p w14:paraId="250A73AD" w14:textId="77777777" w:rsidR="00CB59FF" w:rsidRPr="000B5834" w:rsidRDefault="00CB59FF" w:rsidP="00A36A9D">
            <w:pPr>
              <w:jc w:val="center"/>
            </w:pPr>
            <w:r w:rsidRPr="000B5834">
              <w:t>10.A</w:t>
            </w:r>
          </w:p>
        </w:tc>
      </w:tr>
      <w:tr w:rsidR="00CB59FF" w:rsidRPr="000B5834" w14:paraId="51892CDB" w14:textId="77777777" w:rsidTr="00A36A9D">
        <w:trPr>
          <w:jc w:val="center"/>
        </w:trPr>
        <w:tc>
          <w:tcPr>
            <w:tcW w:w="1020" w:type="dxa"/>
          </w:tcPr>
          <w:p w14:paraId="52748DD7" w14:textId="77777777" w:rsidR="00CB59FF" w:rsidRPr="000B5834" w:rsidRDefault="00CB59FF" w:rsidP="00A36A9D">
            <w:pPr>
              <w:jc w:val="center"/>
            </w:pPr>
            <w:r w:rsidRPr="000B5834">
              <w:t>11.B</w:t>
            </w:r>
          </w:p>
        </w:tc>
        <w:tc>
          <w:tcPr>
            <w:tcW w:w="1020" w:type="dxa"/>
          </w:tcPr>
          <w:p w14:paraId="5C7264CB" w14:textId="77777777" w:rsidR="00CB59FF" w:rsidRPr="000B5834" w:rsidRDefault="00CB59FF" w:rsidP="00A36A9D">
            <w:pPr>
              <w:jc w:val="center"/>
            </w:pPr>
            <w:r w:rsidRPr="000B5834">
              <w:t>12.B</w:t>
            </w:r>
          </w:p>
        </w:tc>
        <w:tc>
          <w:tcPr>
            <w:tcW w:w="1020" w:type="dxa"/>
          </w:tcPr>
          <w:p w14:paraId="2B91AAF8" w14:textId="77777777" w:rsidR="00CB59FF" w:rsidRPr="000B5834" w:rsidRDefault="00CB59FF" w:rsidP="00A36A9D">
            <w:pPr>
              <w:jc w:val="center"/>
            </w:pPr>
            <w:r w:rsidRPr="000B5834">
              <w:t>13.A</w:t>
            </w:r>
          </w:p>
        </w:tc>
        <w:tc>
          <w:tcPr>
            <w:tcW w:w="1020" w:type="dxa"/>
          </w:tcPr>
          <w:p w14:paraId="0E58C32A" w14:textId="77777777" w:rsidR="00CB59FF" w:rsidRPr="000B5834" w:rsidRDefault="00CB59FF" w:rsidP="00A36A9D">
            <w:pPr>
              <w:jc w:val="center"/>
            </w:pPr>
            <w:r w:rsidRPr="000B5834">
              <w:t>14.B</w:t>
            </w:r>
          </w:p>
        </w:tc>
        <w:tc>
          <w:tcPr>
            <w:tcW w:w="1021" w:type="dxa"/>
          </w:tcPr>
          <w:p w14:paraId="7E43D847" w14:textId="77777777" w:rsidR="00CB59FF" w:rsidRPr="000B5834" w:rsidRDefault="00CB59FF" w:rsidP="00A36A9D">
            <w:pPr>
              <w:jc w:val="center"/>
            </w:pPr>
            <w:r w:rsidRPr="000B5834">
              <w:t>15.C</w:t>
            </w:r>
          </w:p>
        </w:tc>
        <w:tc>
          <w:tcPr>
            <w:tcW w:w="1021" w:type="dxa"/>
          </w:tcPr>
          <w:p w14:paraId="0BCD1A93" w14:textId="77777777" w:rsidR="00CB59FF" w:rsidRPr="000B5834" w:rsidRDefault="00CB59FF" w:rsidP="00A36A9D">
            <w:pPr>
              <w:jc w:val="center"/>
            </w:pPr>
            <w:r w:rsidRPr="000B5834">
              <w:t>16.D</w:t>
            </w:r>
          </w:p>
        </w:tc>
        <w:tc>
          <w:tcPr>
            <w:tcW w:w="1021" w:type="dxa"/>
          </w:tcPr>
          <w:p w14:paraId="568139C4" w14:textId="77777777" w:rsidR="00CB59FF" w:rsidRPr="000B5834" w:rsidRDefault="00CB59FF" w:rsidP="00A36A9D">
            <w:pPr>
              <w:jc w:val="center"/>
            </w:pPr>
            <w:r w:rsidRPr="000B5834">
              <w:t>17.A</w:t>
            </w:r>
          </w:p>
        </w:tc>
        <w:tc>
          <w:tcPr>
            <w:tcW w:w="1021" w:type="dxa"/>
          </w:tcPr>
          <w:p w14:paraId="3691EF2B" w14:textId="77777777" w:rsidR="00CB59FF" w:rsidRPr="000B5834" w:rsidRDefault="00CB59FF" w:rsidP="00A36A9D">
            <w:pPr>
              <w:jc w:val="center"/>
            </w:pPr>
            <w:r w:rsidRPr="000B5834">
              <w:t>18.A</w:t>
            </w:r>
          </w:p>
        </w:tc>
        <w:tc>
          <w:tcPr>
            <w:tcW w:w="1021" w:type="dxa"/>
          </w:tcPr>
          <w:p w14:paraId="17910BBB" w14:textId="77777777" w:rsidR="00CB59FF" w:rsidRPr="000B5834" w:rsidRDefault="00CB59FF" w:rsidP="00A36A9D">
            <w:pPr>
              <w:jc w:val="center"/>
            </w:pPr>
            <w:r w:rsidRPr="000B5834">
              <w:t>19.B</w:t>
            </w:r>
          </w:p>
        </w:tc>
        <w:tc>
          <w:tcPr>
            <w:tcW w:w="1021" w:type="dxa"/>
          </w:tcPr>
          <w:p w14:paraId="327BC6DF" w14:textId="77777777" w:rsidR="00CB59FF" w:rsidRPr="000B5834" w:rsidRDefault="00CB59FF" w:rsidP="00A36A9D">
            <w:pPr>
              <w:jc w:val="center"/>
            </w:pPr>
            <w:r w:rsidRPr="000B5834">
              <w:t>20.C</w:t>
            </w:r>
          </w:p>
        </w:tc>
      </w:tr>
      <w:tr w:rsidR="00CB59FF" w:rsidRPr="000B5834" w14:paraId="16441139" w14:textId="77777777" w:rsidTr="00A36A9D">
        <w:trPr>
          <w:jc w:val="center"/>
        </w:trPr>
        <w:tc>
          <w:tcPr>
            <w:tcW w:w="1020" w:type="dxa"/>
          </w:tcPr>
          <w:p w14:paraId="168AB137" w14:textId="77777777" w:rsidR="00CB59FF" w:rsidRPr="000B5834" w:rsidRDefault="00CB59FF" w:rsidP="00A36A9D">
            <w:pPr>
              <w:jc w:val="center"/>
            </w:pPr>
            <w:r w:rsidRPr="000B5834">
              <w:t>21.C</w:t>
            </w:r>
          </w:p>
        </w:tc>
        <w:tc>
          <w:tcPr>
            <w:tcW w:w="1020" w:type="dxa"/>
          </w:tcPr>
          <w:p w14:paraId="61BD54C8" w14:textId="77777777" w:rsidR="00CB59FF" w:rsidRPr="000B5834" w:rsidRDefault="00CB59FF" w:rsidP="00A36A9D">
            <w:pPr>
              <w:jc w:val="center"/>
            </w:pPr>
            <w:r w:rsidRPr="000B5834">
              <w:t>22.C</w:t>
            </w:r>
          </w:p>
        </w:tc>
        <w:tc>
          <w:tcPr>
            <w:tcW w:w="1020" w:type="dxa"/>
          </w:tcPr>
          <w:p w14:paraId="376A79A3" w14:textId="77777777" w:rsidR="00CB59FF" w:rsidRPr="000B5834" w:rsidRDefault="00CB59FF" w:rsidP="00A36A9D">
            <w:pPr>
              <w:jc w:val="center"/>
            </w:pPr>
            <w:r w:rsidRPr="000B5834">
              <w:t>23.B</w:t>
            </w:r>
          </w:p>
        </w:tc>
        <w:tc>
          <w:tcPr>
            <w:tcW w:w="1020" w:type="dxa"/>
          </w:tcPr>
          <w:p w14:paraId="0AC93B29" w14:textId="77777777" w:rsidR="00CB59FF" w:rsidRPr="000B5834" w:rsidRDefault="00CB59FF" w:rsidP="00A36A9D">
            <w:pPr>
              <w:jc w:val="center"/>
            </w:pPr>
            <w:r w:rsidRPr="000B5834">
              <w:t>24.A</w:t>
            </w:r>
          </w:p>
        </w:tc>
        <w:tc>
          <w:tcPr>
            <w:tcW w:w="1021" w:type="dxa"/>
          </w:tcPr>
          <w:p w14:paraId="64EF384F" w14:textId="77777777" w:rsidR="00CB59FF" w:rsidRPr="000B5834" w:rsidRDefault="00CB59FF" w:rsidP="00A36A9D">
            <w:pPr>
              <w:jc w:val="center"/>
            </w:pPr>
            <w:r w:rsidRPr="000B5834">
              <w:t>25.A</w:t>
            </w:r>
          </w:p>
        </w:tc>
        <w:tc>
          <w:tcPr>
            <w:tcW w:w="1021" w:type="dxa"/>
          </w:tcPr>
          <w:p w14:paraId="4850132E" w14:textId="77777777" w:rsidR="00CB59FF" w:rsidRPr="000B5834" w:rsidRDefault="00CB59FF" w:rsidP="00A36A9D">
            <w:pPr>
              <w:jc w:val="center"/>
            </w:pPr>
            <w:r w:rsidRPr="000B5834">
              <w:t>26.B</w:t>
            </w:r>
          </w:p>
        </w:tc>
        <w:tc>
          <w:tcPr>
            <w:tcW w:w="1021" w:type="dxa"/>
          </w:tcPr>
          <w:p w14:paraId="42FC9571" w14:textId="77777777" w:rsidR="00CB59FF" w:rsidRPr="000B5834" w:rsidRDefault="00CB59FF" w:rsidP="00A36A9D">
            <w:pPr>
              <w:jc w:val="center"/>
            </w:pPr>
            <w:r w:rsidRPr="000B5834">
              <w:t>27.D</w:t>
            </w:r>
          </w:p>
        </w:tc>
        <w:tc>
          <w:tcPr>
            <w:tcW w:w="1021" w:type="dxa"/>
          </w:tcPr>
          <w:p w14:paraId="6EFDDFB2" w14:textId="77777777" w:rsidR="00CB59FF" w:rsidRPr="000B5834" w:rsidRDefault="00CB59FF" w:rsidP="00A36A9D">
            <w:pPr>
              <w:jc w:val="center"/>
            </w:pPr>
            <w:r w:rsidRPr="000B5834">
              <w:t>28.A</w:t>
            </w:r>
          </w:p>
        </w:tc>
        <w:tc>
          <w:tcPr>
            <w:tcW w:w="1021" w:type="dxa"/>
          </w:tcPr>
          <w:p w14:paraId="1C7BB317" w14:textId="77777777" w:rsidR="00CB59FF" w:rsidRPr="000B5834" w:rsidRDefault="00CB59FF" w:rsidP="00A36A9D">
            <w:pPr>
              <w:jc w:val="center"/>
            </w:pPr>
            <w:r w:rsidRPr="000B5834">
              <w:t>29.A</w:t>
            </w:r>
          </w:p>
        </w:tc>
        <w:tc>
          <w:tcPr>
            <w:tcW w:w="1021" w:type="dxa"/>
          </w:tcPr>
          <w:p w14:paraId="509243E9" w14:textId="77777777" w:rsidR="00CB59FF" w:rsidRPr="000B5834" w:rsidRDefault="00CB59FF" w:rsidP="00A36A9D">
            <w:pPr>
              <w:jc w:val="center"/>
            </w:pPr>
            <w:r w:rsidRPr="000B5834">
              <w:t>30.D</w:t>
            </w:r>
          </w:p>
        </w:tc>
      </w:tr>
      <w:tr w:rsidR="00CB59FF" w:rsidRPr="000B5834" w14:paraId="1DB0BEB7" w14:textId="77777777" w:rsidTr="00A36A9D">
        <w:trPr>
          <w:jc w:val="center"/>
        </w:trPr>
        <w:tc>
          <w:tcPr>
            <w:tcW w:w="1020" w:type="dxa"/>
          </w:tcPr>
          <w:p w14:paraId="4C556770" w14:textId="77777777" w:rsidR="00CB59FF" w:rsidRPr="000B5834" w:rsidRDefault="00CB59FF" w:rsidP="00A36A9D">
            <w:pPr>
              <w:jc w:val="center"/>
            </w:pPr>
            <w:r w:rsidRPr="000B5834">
              <w:t>31.A</w:t>
            </w:r>
          </w:p>
        </w:tc>
        <w:tc>
          <w:tcPr>
            <w:tcW w:w="1020" w:type="dxa"/>
          </w:tcPr>
          <w:p w14:paraId="036E0237" w14:textId="77777777" w:rsidR="00CB59FF" w:rsidRPr="000B5834" w:rsidRDefault="00CB59FF" w:rsidP="00A36A9D">
            <w:pPr>
              <w:jc w:val="center"/>
            </w:pPr>
            <w:r w:rsidRPr="000B5834">
              <w:t>32.D</w:t>
            </w:r>
          </w:p>
        </w:tc>
        <w:tc>
          <w:tcPr>
            <w:tcW w:w="1020" w:type="dxa"/>
          </w:tcPr>
          <w:p w14:paraId="2E57B93F" w14:textId="77777777" w:rsidR="00CB59FF" w:rsidRPr="000B5834" w:rsidRDefault="00CB59FF" w:rsidP="00A36A9D">
            <w:pPr>
              <w:jc w:val="center"/>
            </w:pPr>
            <w:r w:rsidRPr="000B5834">
              <w:t>33.C</w:t>
            </w:r>
          </w:p>
        </w:tc>
        <w:tc>
          <w:tcPr>
            <w:tcW w:w="1020" w:type="dxa"/>
          </w:tcPr>
          <w:p w14:paraId="766A6160" w14:textId="77777777" w:rsidR="00CB59FF" w:rsidRPr="000B5834" w:rsidRDefault="00CB59FF" w:rsidP="00A36A9D">
            <w:pPr>
              <w:jc w:val="center"/>
            </w:pPr>
            <w:r w:rsidRPr="000B5834">
              <w:t>34.C</w:t>
            </w:r>
          </w:p>
        </w:tc>
        <w:tc>
          <w:tcPr>
            <w:tcW w:w="1021" w:type="dxa"/>
          </w:tcPr>
          <w:p w14:paraId="6A26A89E" w14:textId="77777777" w:rsidR="00CB59FF" w:rsidRPr="000B5834" w:rsidRDefault="00CB59FF" w:rsidP="00A36A9D">
            <w:pPr>
              <w:jc w:val="center"/>
            </w:pPr>
            <w:r w:rsidRPr="000B5834">
              <w:t>35.C</w:t>
            </w:r>
          </w:p>
        </w:tc>
        <w:tc>
          <w:tcPr>
            <w:tcW w:w="1021" w:type="dxa"/>
          </w:tcPr>
          <w:p w14:paraId="681FA244" w14:textId="77777777" w:rsidR="00CB59FF" w:rsidRPr="000B5834" w:rsidRDefault="00CB59FF" w:rsidP="00A36A9D">
            <w:pPr>
              <w:jc w:val="center"/>
            </w:pPr>
            <w:r w:rsidRPr="000B5834">
              <w:t>36.C</w:t>
            </w:r>
          </w:p>
        </w:tc>
        <w:tc>
          <w:tcPr>
            <w:tcW w:w="1021" w:type="dxa"/>
          </w:tcPr>
          <w:p w14:paraId="20A107FC" w14:textId="77777777" w:rsidR="00CB59FF" w:rsidRPr="000B5834" w:rsidRDefault="00CB59FF" w:rsidP="00A36A9D">
            <w:pPr>
              <w:jc w:val="center"/>
            </w:pPr>
            <w:r w:rsidRPr="000B5834">
              <w:t>37.B</w:t>
            </w:r>
          </w:p>
        </w:tc>
        <w:tc>
          <w:tcPr>
            <w:tcW w:w="1021" w:type="dxa"/>
          </w:tcPr>
          <w:p w14:paraId="5CBC1CFF" w14:textId="77777777" w:rsidR="00CB59FF" w:rsidRPr="000B5834" w:rsidRDefault="00CB59FF" w:rsidP="00A36A9D">
            <w:pPr>
              <w:jc w:val="center"/>
            </w:pPr>
            <w:r w:rsidRPr="000B5834">
              <w:t>38.C</w:t>
            </w:r>
          </w:p>
        </w:tc>
        <w:tc>
          <w:tcPr>
            <w:tcW w:w="1021" w:type="dxa"/>
          </w:tcPr>
          <w:p w14:paraId="37B1434C" w14:textId="77777777" w:rsidR="00CB59FF" w:rsidRPr="000B5834" w:rsidRDefault="00CB59FF" w:rsidP="00A36A9D">
            <w:pPr>
              <w:jc w:val="center"/>
            </w:pPr>
            <w:r w:rsidRPr="000B5834">
              <w:t>39.B</w:t>
            </w:r>
          </w:p>
        </w:tc>
        <w:tc>
          <w:tcPr>
            <w:tcW w:w="1021" w:type="dxa"/>
          </w:tcPr>
          <w:p w14:paraId="266F7A3A" w14:textId="77777777" w:rsidR="00CB59FF" w:rsidRPr="000B5834" w:rsidRDefault="00CB59FF" w:rsidP="00A36A9D">
            <w:pPr>
              <w:jc w:val="center"/>
            </w:pPr>
            <w:r w:rsidRPr="000B5834">
              <w:t>40.D</w:t>
            </w:r>
          </w:p>
        </w:tc>
      </w:tr>
    </w:tbl>
    <w:p w14:paraId="69E2DE6E" w14:textId="13E0ED91" w:rsidR="00CB59FF" w:rsidRDefault="00CB59FF" w:rsidP="00CB59FF">
      <w:pPr>
        <w:tabs>
          <w:tab w:val="left" w:pos="3402"/>
          <w:tab w:val="left" w:pos="5669"/>
          <w:tab w:val="left" w:pos="7937"/>
        </w:tabs>
        <w:ind w:left="992"/>
        <w:jc w:val="center"/>
        <w:rPr>
          <w:b/>
          <w:color w:val="FFC000"/>
        </w:rPr>
      </w:pPr>
    </w:p>
    <w:p w14:paraId="370691B8" w14:textId="1211029C" w:rsidR="00290AB8" w:rsidRDefault="00290AB8" w:rsidP="00CB59FF">
      <w:pPr>
        <w:tabs>
          <w:tab w:val="left" w:pos="3402"/>
          <w:tab w:val="left" w:pos="5669"/>
          <w:tab w:val="left" w:pos="7937"/>
        </w:tabs>
        <w:ind w:left="992"/>
        <w:jc w:val="center"/>
        <w:rPr>
          <w:b/>
          <w:color w:val="FFC000"/>
        </w:rPr>
      </w:pPr>
    </w:p>
    <w:p w14:paraId="319DC814" w14:textId="0D1183F5" w:rsidR="00290AB8" w:rsidRDefault="00290AB8" w:rsidP="00CB59FF">
      <w:pPr>
        <w:tabs>
          <w:tab w:val="left" w:pos="3402"/>
          <w:tab w:val="left" w:pos="5669"/>
          <w:tab w:val="left" w:pos="7937"/>
        </w:tabs>
        <w:ind w:left="992"/>
        <w:jc w:val="center"/>
        <w:rPr>
          <w:b/>
          <w:color w:val="FFC000"/>
        </w:rPr>
      </w:pPr>
    </w:p>
    <w:p w14:paraId="73FFF590" w14:textId="3D7C91EB" w:rsidR="00290AB8" w:rsidRDefault="00290AB8" w:rsidP="00CB59FF">
      <w:pPr>
        <w:tabs>
          <w:tab w:val="left" w:pos="3402"/>
          <w:tab w:val="left" w:pos="5669"/>
          <w:tab w:val="left" w:pos="7937"/>
        </w:tabs>
        <w:ind w:left="992"/>
        <w:jc w:val="center"/>
        <w:rPr>
          <w:b/>
          <w:color w:val="FFC000"/>
        </w:rPr>
      </w:pPr>
    </w:p>
    <w:p w14:paraId="6EF6C0E8" w14:textId="0B536AA3" w:rsidR="00290AB8" w:rsidRDefault="00290AB8" w:rsidP="00CB59FF">
      <w:pPr>
        <w:tabs>
          <w:tab w:val="left" w:pos="3402"/>
          <w:tab w:val="left" w:pos="5669"/>
          <w:tab w:val="left" w:pos="7937"/>
        </w:tabs>
        <w:ind w:left="992"/>
        <w:jc w:val="center"/>
        <w:rPr>
          <w:b/>
          <w:color w:val="FFC000"/>
        </w:rPr>
      </w:pPr>
    </w:p>
    <w:p w14:paraId="1A2EA77D" w14:textId="0ADC29B3" w:rsidR="00290AB8" w:rsidRDefault="00290AB8" w:rsidP="00CB59FF">
      <w:pPr>
        <w:tabs>
          <w:tab w:val="left" w:pos="3402"/>
          <w:tab w:val="left" w:pos="5669"/>
          <w:tab w:val="left" w:pos="7937"/>
        </w:tabs>
        <w:ind w:left="992"/>
        <w:jc w:val="center"/>
        <w:rPr>
          <w:b/>
          <w:color w:val="FFC000"/>
        </w:rPr>
      </w:pPr>
    </w:p>
    <w:p w14:paraId="3B386FD9" w14:textId="7F27BE08" w:rsidR="00290AB8" w:rsidRDefault="00290AB8" w:rsidP="00CB59FF">
      <w:pPr>
        <w:tabs>
          <w:tab w:val="left" w:pos="3402"/>
          <w:tab w:val="left" w:pos="5669"/>
          <w:tab w:val="left" w:pos="7937"/>
        </w:tabs>
        <w:ind w:left="992"/>
        <w:jc w:val="center"/>
        <w:rPr>
          <w:b/>
          <w:color w:val="FFC000"/>
        </w:rPr>
      </w:pPr>
    </w:p>
    <w:p w14:paraId="32B22FD2" w14:textId="78E148F4" w:rsidR="00290AB8" w:rsidRDefault="00290AB8" w:rsidP="00CB59FF">
      <w:pPr>
        <w:tabs>
          <w:tab w:val="left" w:pos="3402"/>
          <w:tab w:val="left" w:pos="5669"/>
          <w:tab w:val="left" w:pos="7937"/>
        </w:tabs>
        <w:ind w:left="992"/>
        <w:jc w:val="center"/>
        <w:rPr>
          <w:b/>
          <w:color w:val="FFC000"/>
        </w:rPr>
      </w:pPr>
    </w:p>
    <w:p w14:paraId="75B8A549" w14:textId="47A9CA0B" w:rsidR="00290AB8" w:rsidRDefault="00290AB8" w:rsidP="00CB59FF">
      <w:pPr>
        <w:tabs>
          <w:tab w:val="left" w:pos="3402"/>
          <w:tab w:val="left" w:pos="5669"/>
          <w:tab w:val="left" w:pos="7937"/>
        </w:tabs>
        <w:ind w:left="992"/>
        <w:jc w:val="center"/>
        <w:rPr>
          <w:b/>
          <w:color w:val="FFC000"/>
        </w:rPr>
      </w:pPr>
    </w:p>
    <w:p w14:paraId="57B8F0D2" w14:textId="6CFB868C" w:rsidR="00290AB8" w:rsidRDefault="00290AB8" w:rsidP="00CB59FF">
      <w:pPr>
        <w:tabs>
          <w:tab w:val="left" w:pos="3402"/>
          <w:tab w:val="left" w:pos="5669"/>
          <w:tab w:val="left" w:pos="7937"/>
        </w:tabs>
        <w:ind w:left="992"/>
        <w:jc w:val="center"/>
        <w:rPr>
          <w:b/>
          <w:color w:val="FFC000"/>
        </w:rPr>
      </w:pPr>
    </w:p>
    <w:p w14:paraId="08659609" w14:textId="4FFECE12" w:rsidR="00290AB8" w:rsidRDefault="00290AB8" w:rsidP="00CB59FF">
      <w:pPr>
        <w:tabs>
          <w:tab w:val="left" w:pos="3402"/>
          <w:tab w:val="left" w:pos="5669"/>
          <w:tab w:val="left" w:pos="7937"/>
        </w:tabs>
        <w:ind w:left="992"/>
        <w:jc w:val="center"/>
        <w:rPr>
          <w:b/>
          <w:color w:val="FFC000"/>
          <w:lang w:val="vi-VN"/>
        </w:rPr>
      </w:pPr>
    </w:p>
    <w:p w14:paraId="246E890E" w14:textId="77777777" w:rsidR="001D359C" w:rsidRDefault="001D359C" w:rsidP="00CB59FF">
      <w:pPr>
        <w:tabs>
          <w:tab w:val="left" w:pos="3402"/>
          <w:tab w:val="left" w:pos="5669"/>
          <w:tab w:val="left" w:pos="7937"/>
        </w:tabs>
        <w:ind w:left="992"/>
        <w:jc w:val="center"/>
        <w:rPr>
          <w:b/>
          <w:color w:val="FFC000"/>
          <w:lang w:val="vi-VN"/>
        </w:rPr>
      </w:pPr>
    </w:p>
    <w:p w14:paraId="3F8C9BD4" w14:textId="77777777" w:rsidR="001D359C" w:rsidRDefault="001D359C" w:rsidP="00CB59FF">
      <w:pPr>
        <w:tabs>
          <w:tab w:val="left" w:pos="3402"/>
          <w:tab w:val="left" w:pos="5669"/>
          <w:tab w:val="left" w:pos="7937"/>
        </w:tabs>
        <w:ind w:left="992"/>
        <w:jc w:val="center"/>
        <w:rPr>
          <w:b/>
          <w:color w:val="FFC000"/>
          <w:lang w:val="vi-VN"/>
        </w:rPr>
      </w:pPr>
    </w:p>
    <w:p w14:paraId="1042E145" w14:textId="77777777" w:rsidR="001D359C" w:rsidRDefault="001D359C" w:rsidP="00CB59FF">
      <w:pPr>
        <w:tabs>
          <w:tab w:val="left" w:pos="3402"/>
          <w:tab w:val="left" w:pos="5669"/>
          <w:tab w:val="left" w:pos="7937"/>
        </w:tabs>
        <w:ind w:left="992"/>
        <w:jc w:val="center"/>
        <w:rPr>
          <w:b/>
          <w:color w:val="FFC000"/>
          <w:lang w:val="vi-VN"/>
        </w:rPr>
      </w:pPr>
    </w:p>
    <w:p w14:paraId="70C8D1F4" w14:textId="77777777" w:rsidR="001D359C" w:rsidRDefault="001D359C" w:rsidP="00CB59FF">
      <w:pPr>
        <w:tabs>
          <w:tab w:val="left" w:pos="3402"/>
          <w:tab w:val="left" w:pos="5669"/>
          <w:tab w:val="left" w:pos="7937"/>
        </w:tabs>
        <w:ind w:left="992"/>
        <w:jc w:val="center"/>
        <w:rPr>
          <w:b/>
          <w:color w:val="FFC000"/>
          <w:lang w:val="vi-VN"/>
        </w:rPr>
      </w:pPr>
    </w:p>
    <w:p w14:paraId="632B7F31" w14:textId="77777777" w:rsidR="001D359C" w:rsidRDefault="001D359C" w:rsidP="00CB59FF">
      <w:pPr>
        <w:tabs>
          <w:tab w:val="left" w:pos="3402"/>
          <w:tab w:val="left" w:pos="5669"/>
          <w:tab w:val="left" w:pos="7937"/>
        </w:tabs>
        <w:ind w:left="992"/>
        <w:jc w:val="center"/>
        <w:rPr>
          <w:b/>
          <w:color w:val="FFC000"/>
          <w:lang w:val="vi-VN"/>
        </w:rPr>
      </w:pPr>
    </w:p>
    <w:p w14:paraId="16BB56E4" w14:textId="77777777" w:rsidR="001D359C" w:rsidRDefault="001D359C" w:rsidP="00CB59FF">
      <w:pPr>
        <w:tabs>
          <w:tab w:val="left" w:pos="3402"/>
          <w:tab w:val="left" w:pos="5669"/>
          <w:tab w:val="left" w:pos="7937"/>
        </w:tabs>
        <w:ind w:left="992"/>
        <w:jc w:val="center"/>
        <w:rPr>
          <w:b/>
          <w:color w:val="FFC000"/>
          <w:lang w:val="vi-VN"/>
        </w:rPr>
      </w:pPr>
    </w:p>
    <w:p w14:paraId="2C01255F" w14:textId="77777777" w:rsidR="001D359C" w:rsidRDefault="001D359C" w:rsidP="00CB59FF">
      <w:pPr>
        <w:tabs>
          <w:tab w:val="left" w:pos="3402"/>
          <w:tab w:val="left" w:pos="5669"/>
          <w:tab w:val="left" w:pos="7937"/>
        </w:tabs>
        <w:ind w:left="992"/>
        <w:jc w:val="center"/>
        <w:rPr>
          <w:b/>
          <w:color w:val="FFC000"/>
          <w:lang w:val="vi-VN"/>
        </w:rPr>
      </w:pPr>
    </w:p>
    <w:p w14:paraId="43037E5C" w14:textId="77777777" w:rsidR="001D359C" w:rsidRDefault="001D359C" w:rsidP="00CB59FF">
      <w:pPr>
        <w:tabs>
          <w:tab w:val="left" w:pos="3402"/>
          <w:tab w:val="left" w:pos="5669"/>
          <w:tab w:val="left" w:pos="7937"/>
        </w:tabs>
        <w:ind w:left="992"/>
        <w:jc w:val="center"/>
        <w:rPr>
          <w:b/>
          <w:color w:val="FFC000"/>
          <w:lang w:val="vi-VN"/>
        </w:rPr>
      </w:pPr>
    </w:p>
    <w:p w14:paraId="781368E2" w14:textId="77777777" w:rsidR="001D359C" w:rsidRDefault="001D359C" w:rsidP="00CB59FF">
      <w:pPr>
        <w:tabs>
          <w:tab w:val="left" w:pos="3402"/>
          <w:tab w:val="left" w:pos="5669"/>
          <w:tab w:val="left" w:pos="7937"/>
        </w:tabs>
        <w:ind w:left="992"/>
        <w:jc w:val="center"/>
        <w:rPr>
          <w:b/>
          <w:color w:val="FFC000"/>
          <w:lang w:val="vi-VN"/>
        </w:rPr>
      </w:pPr>
    </w:p>
    <w:p w14:paraId="048CEA15" w14:textId="2CFCDF4D" w:rsidR="00290AB8" w:rsidRDefault="00290AB8" w:rsidP="00CB59FF">
      <w:pPr>
        <w:tabs>
          <w:tab w:val="left" w:pos="3402"/>
          <w:tab w:val="left" w:pos="5669"/>
          <w:tab w:val="left" w:pos="7937"/>
        </w:tabs>
        <w:ind w:left="992"/>
        <w:jc w:val="center"/>
        <w:rPr>
          <w:b/>
          <w:color w:val="FFC000"/>
          <w:lang w:val="vi-VN"/>
        </w:rPr>
      </w:pPr>
    </w:p>
    <w:p w14:paraId="2265981A" w14:textId="77777777" w:rsidR="001D359C" w:rsidRPr="001D359C" w:rsidRDefault="001D359C" w:rsidP="00CB59FF">
      <w:pPr>
        <w:tabs>
          <w:tab w:val="left" w:pos="3402"/>
          <w:tab w:val="left" w:pos="5669"/>
          <w:tab w:val="left" w:pos="7937"/>
        </w:tabs>
        <w:ind w:left="992"/>
        <w:jc w:val="center"/>
        <w:rPr>
          <w:b/>
          <w:color w:val="FFC000"/>
          <w:lang w:val="vi-VN"/>
        </w:rPr>
      </w:pPr>
    </w:p>
    <w:p w14:paraId="7C0F653C" w14:textId="75ABADF2" w:rsidR="00290AB8" w:rsidRDefault="00290AB8" w:rsidP="00CB59FF">
      <w:pPr>
        <w:tabs>
          <w:tab w:val="left" w:pos="3402"/>
          <w:tab w:val="left" w:pos="5669"/>
          <w:tab w:val="left" w:pos="7937"/>
        </w:tabs>
        <w:ind w:left="992"/>
        <w:jc w:val="center"/>
        <w:rPr>
          <w:b/>
          <w:color w:val="FFC000"/>
        </w:rPr>
      </w:pPr>
    </w:p>
    <w:tbl>
      <w:tblPr>
        <w:tblStyle w:val="TableGrid"/>
        <w:tblW w:w="110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946"/>
      </w:tblGrid>
      <w:tr w:rsidR="00290AB8" w14:paraId="329D2A64" w14:textId="77777777" w:rsidTr="001D359C">
        <w:tc>
          <w:tcPr>
            <w:tcW w:w="5104" w:type="dxa"/>
          </w:tcPr>
          <w:p w14:paraId="593CF3DB" w14:textId="77777777" w:rsidR="00290AB8" w:rsidRPr="00526B57" w:rsidRDefault="00290AB8" w:rsidP="00A36A9D">
            <w:pPr>
              <w:jc w:val="center"/>
              <w:rPr>
                <w:rFonts w:ascii="Palatino Linotype" w:hAnsi="Palatino Linotype"/>
                <w:b/>
              </w:rPr>
            </w:pPr>
            <w:r w:rsidRPr="00526B57">
              <w:rPr>
                <w:rFonts w:ascii="Palatino Linotype" w:hAnsi="Palatino Linotype"/>
                <w:b/>
              </w:rPr>
              <w:lastRenderedPageBreak/>
              <w:t>SỞ GIÁO DỤC VÀ ĐẠO TẠO</w:t>
            </w:r>
            <w:r>
              <w:rPr>
                <w:rFonts w:ascii="Palatino Linotype" w:hAnsi="Palatino Linotype"/>
                <w:b/>
              </w:rPr>
              <w:t xml:space="preserve"> NAM ĐỊNH</w:t>
            </w:r>
          </w:p>
          <w:p w14:paraId="1263FA91" w14:textId="77777777" w:rsidR="00290AB8" w:rsidRPr="00526B57" w:rsidRDefault="00290AB8" w:rsidP="00A36A9D">
            <w:pPr>
              <w:jc w:val="center"/>
              <w:rPr>
                <w:rFonts w:ascii="Palatino Linotype" w:hAnsi="Palatino Linotype"/>
                <w:b/>
              </w:rPr>
            </w:pPr>
            <w:r w:rsidRPr="00526B57">
              <w:rPr>
                <w:rFonts w:ascii="Palatino Linotype" w:hAnsi="Palatino Linotype"/>
                <w:b/>
              </w:rPr>
              <w:t>TRƯỜNG THPT</w:t>
            </w:r>
            <w:r>
              <w:rPr>
                <w:rFonts w:ascii="Palatino Linotype" w:hAnsi="Palatino Linotype"/>
                <w:b/>
              </w:rPr>
              <w:t xml:space="preserve"> TRẦN NHÂN TÔNG</w:t>
            </w:r>
          </w:p>
          <w:p w14:paraId="209056A2" w14:textId="77777777" w:rsidR="00290AB8" w:rsidRPr="00526B57" w:rsidRDefault="00290AB8" w:rsidP="00A36A9D">
            <w:pPr>
              <w:jc w:val="center"/>
              <w:rPr>
                <w:rFonts w:ascii="Palatino Linotype" w:hAnsi="Palatino Linotype"/>
                <w:i/>
              </w:rPr>
            </w:pPr>
            <w:r>
              <w:rPr>
                <w:rFonts w:ascii="Palatino Linotype" w:hAnsi="Palatino Linotype"/>
                <w:i/>
              </w:rPr>
              <w:t>(Đề thi có ….. trang)</w:t>
            </w:r>
          </w:p>
        </w:tc>
        <w:tc>
          <w:tcPr>
            <w:tcW w:w="5946" w:type="dxa"/>
            <w:vAlign w:val="center"/>
          </w:tcPr>
          <w:p w14:paraId="5C58430A" w14:textId="77777777" w:rsidR="00290AB8" w:rsidRPr="00526B57" w:rsidRDefault="00290AB8" w:rsidP="00A36A9D">
            <w:pPr>
              <w:jc w:val="center"/>
              <w:rPr>
                <w:rFonts w:ascii="Palatino Linotype" w:hAnsi="Palatino Linotype"/>
                <w:b/>
              </w:rPr>
            </w:pPr>
            <w:r w:rsidRPr="00526B57">
              <w:rPr>
                <w:rFonts w:ascii="Palatino Linotype" w:hAnsi="Palatino Linotype"/>
                <w:b/>
              </w:rPr>
              <w:t>KỲ THI TỐT NGHIỆP TRUNG HỌC PHỔ THÔNG</w:t>
            </w:r>
          </w:p>
          <w:p w14:paraId="4110CDB2" w14:textId="77777777" w:rsidR="00290AB8" w:rsidRPr="00526B57" w:rsidRDefault="00290AB8" w:rsidP="00A36A9D">
            <w:pPr>
              <w:jc w:val="center"/>
              <w:rPr>
                <w:rFonts w:ascii="Palatino Linotype" w:hAnsi="Palatino Linotype"/>
                <w:b/>
              </w:rPr>
            </w:pPr>
            <w:r w:rsidRPr="00526B57">
              <w:rPr>
                <w:rFonts w:ascii="Palatino Linotype" w:hAnsi="Palatino Linotype"/>
                <w:b/>
              </w:rPr>
              <w:t>Bài thi: KHOA HỌC TỰ NHIÊN</w:t>
            </w:r>
          </w:p>
          <w:p w14:paraId="3CAFF131" w14:textId="77777777" w:rsidR="00290AB8" w:rsidRPr="00526B57" w:rsidRDefault="00290AB8" w:rsidP="00A36A9D">
            <w:pPr>
              <w:jc w:val="center"/>
              <w:rPr>
                <w:rFonts w:ascii="Palatino Linotype" w:hAnsi="Palatino Linotype"/>
                <w:b/>
              </w:rPr>
            </w:pPr>
            <w:r w:rsidRPr="00526B57">
              <w:rPr>
                <w:rFonts w:ascii="Palatino Linotype" w:hAnsi="Palatino Linotype"/>
                <w:b/>
              </w:rPr>
              <w:t>Môn thi thành phần: VẬT LÍ</w:t>
            </w:r>
          </w:p>
          <w:p w14:paraId="44C4C23D" w14:textId="77777777" w:rsidR="00290AB8" w:rsidRDefault="00290AB8" w:rsidP="00A36A9D">
            <w:pPr>
              <w:jc w:val="center"/>
              <w:rPr>
                <w:rFonts w:ascii="Palatino Linotype" w:hAnsi="Palatino Linotype"/>
                <w:i/>
              </w:rPr>
            </w:pPr>
            <w:r>
              <w:rPr>
                <w:rFonts w:ascii="Palatino Linotype" w:hAnsi="Palatino Linotype"/>
                <w:i/>
              </w:rPr>
              <w:t>Thời gian làm bài: 50 phút, không kể thời gian phát đề</w:t>
            </w:r>
          </w:p>
          <w:p w14:paraId="4B5C650B" w14:textId="77777777" w:rsidR="00290AB8" w:rsidRPr="00526B57" w:rsidRDefault="00290AB8" w:rsidP="00A36A9D">
            <w:pPr>
              <w:jc w:val="center"/>
              <w:rPr>
                <w:rFonts w:ascii="Palatino Linotype" w:hAnsi="Palatino Linotype"/>
                <w:i/>
              </w:rPr>
            </w:pPr>
            <w:r>
              <w:rPr>
                <w:rFonts w:ascii="Palatino Linotype" w:hAnsi="Palatino Linotype"/>
                <w:i/>
              </w:rPr>
              <w:t>---------------------------------------------------------</w:t>
            </w:r>
          </w:p>
        </w:tc>
      </w:tr>
    </w:tbl>
    <w:p w14:paraId="3250504D" w14:textId="59EEFBE7" w:rsidR="00290AB8" w:rsidRPr="001D359C" w:rsidRDefault="00290AB8" w:rsidP="00290AB8">
      <w:pPr>
        <w:tabs>
          <w:tab w:val="left" w:pos="1906"/>
        </w:tabs>
        <w:jc w:val="both"/>
        <w:rPr>
          <w:rFonts w:ascii="Palatino Linotype" w:hAnsi="Palatino Linotype"/>
          <w:szCs w:val="24"/>
          <w:lang w:val="vi-VN"/>
        </w:rPr>
      </w:pPr>
      <w:r w:rsidRPr="00ED773B">
        <w:rPr>
          <w:rFonts w:ascii="Palatino Linotype" w:hAnsi="Palatino Linotype"/>
          <w:b/>
          <w:szCs w:val="24"/>
        </w:rPr>
        <w:t>Họ tên thí sinh</w:t>
      </w:r>
      <w:r>
        <w:rPr>
          <w:rFonts w:ascii="Palatino Linotype" w:hAnsi="Palatino Linotype"/>
          <w:szCs w:val="24"/>
        </w:rPr>
        <w:tab/>
        <w:t>:………………………………………..</w:t>
      </w:r>
      <w:r w:rsidR="001D359C">
        <w:rPr>
          <w:rFonts w:ascii="Palatino Linotype" w:hAnsi="Palatino Linotype"/>
          <w:szCs w:val="24"/>
          <w:lang w:val="vi-VN"/>
        </w:rPr>
        <w:t>.....</w:t>
      </w:r>
      <w:r w:rsidRPr="00ED773B">
        <w:rPr>
          <w:rFonts w:ascii="Palatino Linotype" w:hAnsi="Palatino Linotype"/>
          <w:b/>
          <w:szCs w:val="24"/>
        </w:rPr>
        <w:t>Số báo danh</w:t>
      </w:r>
      <w:r w:rsidR="001D359C">
        <w:rPr>
          <w:rFonts w:ascii="Palatino Linotype" w:hAnsi="Palatino Linotype"/>
          <w:szCs w:val="24"/>
        </w:rPr>
        <w:tab/>
        <w:t>:……………………</w:t>
      </w:r>
    </w:p>
    <w:p w14:paraId="0D06EDAE"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w:t>
      </w:r>
      <w:r w:rsidRPr="003E73FE">
        <w:rPr>
          <w:b/>
          <w:color w:val="0000FF"/>
          <w:szCs w:val="24"/>
        </w:rPr>
        <w:tab/>
      </w:r>
      <w:r w:rsidRPr="00CB59FF">
        <w:rPr>
          <w:szCs w:val="24"/>
        </w:rPr>
        <w:t>Một vật dao động điều hòa, khi vật đi qua vị trí cân bằng thì</w:t>
      </w:r>
    </w:p>
    <w:p w14:paraId="5DD8D92B"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độ lớn vận tốc cực đại, gia tốc bằng không</w:t>
      </w:r>
      <w:r>
        <w:tab/>
      </w:r>
      <w:r w:rsidRPr="003E73FE">
        <w:rPr>
          <w:rStyle w:val="YoungMixChar"/>
          <w:b/>
          <w:color w:val="0000FF"/>
        </w:rPr>
        <w:t xml:space="preserve">B. </w:t>
      </w:r>
      <w:r w:rsidRPr="003E73FE">
        <w:rPr>
          <w:szCs w:val="24"/>
        </w:rPr>
        <w:t>độ lớn gia tốc cực đại, vận tốc bằng không</w:t>
      </w:r>
    </w:p>
    <w:p w14:paraId="63101FDC"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độ lớn gia tốc cực đại, vận tốc khác không</w:t>
      </w:r>
      <w:r>
        <w:tab/>
      </w:r>
      <w:r w:rsidRPr="003E73FE">
        <w:rPr>
          <w:rStyle w:val="YoungMixChar"/>
          <w:b/>
          <w:color w:val="0000FF"/>
        </w:rPr>
        <w:t xml:space="preserve">D. </w:t>
      </w:r>
      <w:r w:rsidRPr="003E73FE">
        <w:rPr>
          <w:szCs w:val="24"/>
        </w:rPr>
        <w:t>độ lớn gia tốc và vận tốc cực đại.</w:t>
      </w:r>
    </w:p>
    <w:p w14:paraId="7CA32192"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1579429E" w14:textId="2F439A8F" w:rsidR="00A36A9D" w:rsidRPr="00CB59FF" w:rsidRDefault="00A36A9D" w:rsidP="00A36A9D">
      <w:pPr>
        <w:widowControl w:val="0"/>
        <w:tabs>
          <w:tab w:val="left" w:pos="992"/>
        </w:tabs>
        <w:autoSpaceDE w:val="0"/>
        <w:autoSpaceDN w:val="0"/>
        <w:adjustRightInd w:val="0"/>
        <w:ind w:left="992" w:firstLine="1"/>
        <w:jc w:val="both"/>
        <w:rPr>
          <w:color w:val="000000" w:themeColor="text1"/>
          <w:szCs w:val="24"/>
        </w:rPr>
      </w:pPr>
      <w:r w:rsidRPr="00CB59FF">
        <w:rPr>
          <w:szCs w:val="24"/>
        </w:rPr>
        <w:t>Một vật dao động điều hòa, khi vật đi qua vị trí cân bằng thì</w:t>
      </w:r>
      <w:r w:rsidRPr="00A36A9D">
        <w:rPr>
          <w:szCs w:val="24"/>
        </w:rPr>
        <w:t xml:space="preserve"> </w:t>
      </w:r>
      <w:r w:rsidRPr="003E73FE">
        <w:rPr>
          <w:szCs w:val="24"/>
        </w:rPr>
        <w:t>độ lớn vận tốc cực đại, gia tốc bằng không</w:t>
      </w:r>
    </w:p>
    <w:p w14:paraId="194BD866" w14:textId="77777777"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4"/>
        </w:rPr>
        <w:object w:dxaOrig="240" w:dyaOrig="260" w14:anchorId="17849A58">
          <v:shape id="_x0000_i1040" type="#_x0000_t75" style="width:12pt;height:13pt" o:ole="">
            <v:imagedata r:id="rId41" o:title=""/>
          </v:shape>
          <o:OLEObject Type="Embed" ProgID="Equation.DSMT4" ShapeID="_x0000_i1040" DrawAspect="Content" ObjectID="_1736013807" r:id="rId42"/>
        </w:object>
      </w:r>
      <w:r w:rsidRPr="00AD3212">
        <w:rPr>
          <w:b/>
        </w:rPr>
        <w:t>.</w:t>
      </w:r>
    </w:p>
    <w:p w14:paraId="0DB98C5C"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w:t>
      </w:r>
      <w:r w:rsidRPr="003E73FE">
        <w:rPr>
          <w:b/>
          <w:color w:val="0000FF"/>
          <w:szCs w:val="24"/>
        </w:rPr>
        <w:tab/>
      </w:r>
      <w:r>
        <w:rPr>
          <w:szCs w:val="24"/>
        </w:rPr>
        <w:t xml:space="preserve">Chọn </w:t>
      </w:r>
      <w:r w:rsidRPr="00CB59FF">
        <w:rPr>
          <w:szCs w:val="24"/>
        </w:rPr>
        <w:t xml:space="preserve">hệ thức </w:t>
      </w:r>
      <w:r w:rsidRPr="00CB59FF">
        <w:rPr>
          <w:b/>
          <w:bCs/>
          <w:szCs w:val="24"/>
        </w:rPr>
        <w:t xml:space="preserve">đúng </w:t>
      </w:r>
      <w:r w:rsidRPr="00CB59FF">
        <w:rPr>
          <w:szCs w:val="24"/>
        </w:rPr>
        <w:t>về mối liên hệ giữa x, A, v, ω trong dao động điều hòa</w:t>
      </w:r>
    </w:p>
    <w:p w14:paraId="224A6DF4"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v</w:t>
      </w:r>
      <w:r w:rsidRPr="003E73FE">
        <w:rPr>
          <w:szCs w:val="24"/>
          <w:vertAlign w:val="superscript"/>
        </w:rPr>
        <w:t>2</w:t>
      </w:r>
      <w:r w:rsidRPr="003E73FE">
        <w:rPr>
          <w:szCs w:val="24"/>
        </w:rPr>
        <w:t xml:space="preserve"> = ω</w:t>
      </w:r>
      <w:r w:rsidRPr="003E73FE">
        <w:rPr>
          <w:szCs w:val="24"/>
          <w:vertAlign w:val="superscript"/>
        </w:rPr>
        <w:t>2</w:t>
      </w:r>
      <w:r w:rsidRPr="003E73FE">
        <w:rPr>
          <w:szCs w:val="24"/>
        </w:rPr>
        <w:t>(x</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w:t>
      </w:r>
      <w:r w:rsidRPr="003E73FE">
        <w:rPr>
          <w:rStyle w:val="YoungMixChar"/>
          <w:b/>
        </w:rPr>
        <w:tab/>
      </w:r>
      <w:r w:rsidRPr="003E73FE">
        <w:rPr>
          <w:rStyle w:val="YoungMixChar"/>
          <w:b/>
          <w:color w:val="0000FF"/>
        </w:rPr>
        <w:t xml:space="preserve">B. </w:t>
      </w:r>
      <w:r w:rsidRPr="003E73FE">
        <w:rPr>
          <w:szCs w:val="24"/>
        </w:rPr>
        <w:t>v</w:t>
      </w:r>
      <w:r w:rsidRPr="003E73FE">
        <w:rPr>
          <w:szCs w:val="24"/>
          <w:vertAlign w:val="superscript"/>
        </w:rPr>
        <w:t>2</w:t>
      </w:r>
      <w:r w:rsidRPr="003E73FE">
        <w:rPr>
          <w:szCs w:val="24"/>
        </w:rPr>
        <w:t xml:space="preserve"> = ω</w:t>
      </w:r>
      <w:r w:rsidRPr="003E73FE">
        <w:rPr>
          <w:szCs w:val="24"/>
          <w:vertAlign w:val="superscript"/>
        </w:rPr>
        <w:t>2</w:t>
      </w:r>
      <w:r w:rsidRPr="003E73FE">
        <w:rPr>
          <w:szCs w:val="24"/>
        </w:rPr>
        <w:t>(A</w:t>
      </w:r>
      <w:r w:rsidRPr="003E73FE">
        <w:rPr>
          <w:szCs w:val="24"/>
          <w:vertAlign w:val="superscript"/>
        </w:rPr>
        <w:t>2</w:t>
      </w:r>
      <w:r w:rsidRPr="003E73FE">
        <w:rPr>
          <w:szCs w:val="24"/>
        </w:rPr>
        <w:t xml:space="preserve"> + x</w:t>
      </w:r>
      <w:r w:rsidRPr="003E73FE">
        <w:rPr>
          <w:szCs w:val="24"/>
          <w:vertAlign w:val="superscript"/>
        </w:rPr>
        <w:t>2</w:t>
      </w:r>
      <w:r w:rsidRPr="003E73FE">
        <w:rPr>
          <w:szCs w:val="24"/>
        </w:rPr>
        <w:t>)</w:t>
      </w:r>
      <w:r w:rsidRPr="003E73FE">
        <w:rPr>
          <w:rStyle w:val="YoungMixChar"/>
          <w:b/>
        </w:rPr>
        <w:tab/>
      </w:r>
      <w:r w:rsidRPr="003E73FE">
        <w:rPr>
          <w:rStyle w:val="YoungMixChar"/>
          <w:b/>
          <w:color w:val="0000FF"/>
        </w:rPr>
        <w:t xml:space="preserve">C. </w:t>
      </w:r>
      <w:r w:rsidRPr="003E73FE">
        <w:rPr>
          <w:szCs w:val="24"/>
        </w:rPr>
        <w:t>x</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 xml:space="preserve"> – v</w:t>
      </w:r>
      <w:r w:rsidRPr="003E73FE">
        <w:rPr>
          <w:szCs w:val="24"/>
          <w:vertAlign w:val="superscript"/>
        </w:rPr>
        <w:t>2</w:t>
      </w:r>
      <w:r w:rsidRPr="003E73FE">
        <w:rPr>
          <w:szCs w:val="24"/>
        </w:rPr>
        <w:t>/ω</w:t>
      </w:r>
      <w:r w:rsidRPr="003E73FE">
        <w:rPr>
          <w:szCs w:val="24"/>
          <w:vertAlign w:val="superscript"/>
        </w:rPr>
        <w:t>2</w:t>
      </w:r>
      <w:r w:rsidRPr="003E73FE">
        <w:rPr>
          <w:rStyle w:val="YoungMixChar"/>
          <w:b/>
        </w:rPr>
        <w:tab/>
      </w:r>
      <w:r w:rsidRPr="003E73FE">
        <w:rPr>
          <w:rStyle w:val="YoungMixChar"/>
          <w:b/>
          <w:color w:val="0000FF"/>
        </w:rPr>
        <w:t xml:space="preserve">D. </w:t>
      </w:r>
      <w:r w:rsidRPr="003E73FE">
        <w:rPr>
          <w:szCs w:val="24"/>
        </w:rPr>
        <w:t>x</w:t>
      </w:r>
      <w:r w:rsidRPr="003E73FE">
        <w:rPr>
          <w:szCs w:val="24"/>
          <w:vertAlign w:val="superscript"/>
        </w:rPr>
        <w:t>2</w:t>
      </w:r>
      <w:r w:rsidRPr="003E73FE">
        <w:rPr>
          <w:szCs w:val="24"/>
        </w:rPr>
        <w:t xml:space="preserve"> = v</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/ω</w:t>
      </w:r>
      <w:r w:rsidRPr="003E73FE">
        <w:rPr>
          <w:szCs w:val="24"/>
          <w:vertAlign w:val="superscript"/>
        </w:rPr>
        <w:t>2</w:t>
      </w:r>
    </w:p>
    <w:p w14:paraId="1C68FCE3"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21F1E7F3" w14:textId="216BE02C" w:rsidR="00A36A9D" w:rsidRDefault="00A36A9D" w:rsidP="001D359C">
      <w:pPr>
        <w:tabs>
          <w:tab w:val="left" w:pos="3402"/>
          <w:tab w:val="left" w:pos="5669"/>
          <w:tab w:val="left" w:pos="7937"/>
        </w:tabs>
        <w:spacing w:line="240" w:lineRule="auto"/>
        <w:ind w:left="992"/>
        <w:jc w:val="both"/>
        <w:rPr>
          <w:szCs w:val="24"/>
          <w:vertAlign w:val="superscript"/>
          <w:lang w:val="vi-VN"/>
        </w:rPr>
      </w:pPr>
      <w:r>
        <w:rPr>
          <w:szCs w:val="24"/>
        </w:rPr>
        <w:t>H</w:t>
      </w:r>
      <w:r w:rsidRPr="00CB59FF">
        <w:rPr>
          <w:szCs w:val="24"/>
        </w:rPr>
        <w:t xml:space="preserve">ệ thức </w:t>
      </w:r>
      <w:r w:rsidRPr="00CB59FF">
        <w:rPr>
          <w:b/>
          <w:bCs/>
          <w:szCs w:val="24"/>
        </w:rPr>
        <w:t xml:space="preserve">đúng </w:t>
      </w:r>
      <w:r w:rsidRPr="00CB59FF">
        <w:rPr>
          <w:szCs w:val="24"/>
        </w:rPr>
        <w:t>về mối liên hệ giữa x, A, v, ω trong dao động điều hòa</w:t>
      </w:r>
      <w:r w:rsidRPr="00AD3212">
        <w:rPr>
          <w:b/>
          <w:szCs w:val="24"/>
        </w:rPr>
        <w:t xml:space="preserve"> </w:t>
      </w:r>
      <w:r w:rsidRPr="00A36A9D">
        <w:rPr>
          <w:szCs w:val="24"/>
          <w:lang w:val="vi-VN"/>
        </w:rPr>
        <w:t>là:</w:t>
      </w:r>
      <w:r>
        <w:rPr>
          <w:b/>
          <w:szCs w:val="24"/>
          <w:lang w:val="vi-VN"/>
        </w:rPr>
        <w:t xml:space="preserve"> </w:t>
      </w:r>
      <w:r w:rsidRPr="003E73FE">
        <w:rPr>
          <w:szCs w:val="24"/>
        </w:rPr>
        <w:t>x</w:t>
      </w:r>
      <w:r w:rsidRPr="003E73FE">
        <w:rPr>
          <w:szCs w:val="24"/>
          <w:vertAlign w:val="superscript"/>
        </w:rPr>
        <w:t>2</w:t>
      </w:r>
      <w:r w:rsidRPr="003E73FE">
        <w:rPr>
          <w:szCs w:val="24"/>
        </w:rPr>
        <w:t xml:space="preserve"> = A</w:t>
      </w:r>
      <w:r w:rsidRPr="003E73FE">
        <w:rPr>
          <w:szCs w:val="24"/>
          <w:vertAlign w:val="superscript"/>
        </w:rPr>
        <w:t>2</w:t>
      </w:r>
      <w:r w:rsidRPr="003E73FE">
        <w:rPr>
          <w:szCs w:val="24"/>
        </w:rPr>
        <w:t xml:space="preserve"> – v</w:t>
      </w:r>
      <w:r w:rsidRPr="003E73FE">
        <w:rPr>
          <w:szCs w:val="24"/>
          <w:vertAlign w:val="superscript"/>
        </w:rPr>
        <w:t>2</w:t>
      </w:r>
      <w:r w:rsidRPr="003E73FE">
        <w:rPr>
          <w:szCs w:val="24"/>
        </w:rPr>
        <w:t>/ω</w:t>
      </w:r>
      <w:r w:rsidRPr="003E73FE">
        <w:rPr>
          <w:szCs w:val="24"/>
          <w:vertAlign w:val="superscript"/>
        </w:rPr>
        <w:t>2</w:t>
      </w:r>
    </w:p>
    <w:p w14:paraId="02BA62BD" w14:textId="585C2C45"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6"/>
        </w:rPr>
        <w:object w:dxaOrig="240" w:dyaOrig="279" w14:anchorId="5521D8B4">
          <v:shape id="_x0000_i1041" type="#_x0000_t75" style="width:12pt;height:14.5pt" o:ole="">
            <v:imagedata r:id="rId43" o:title=""/>
          </v:shape>
          <o:OLEObject Type="Embed" ProgID="Equation.DSMT4" ShapeID="_x0000_i1041" DrawAspect="Content" ObjectID="_1736013808" r:id="rId44"/>
        </w:object>
      </w:r>
      <w:r w:rsidRPr="00AD3212">
        <w:rPr>
          <w:b/>
        </w:rPr>
        <w:t>.</w:t>
      </w:r>
    </w:p>
    <w:p w14:paraId="436AB112"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rFonts w:eastAsia="Meiryo"/>
          <w:color w:val="000000" w:themeColor="text1"/>
          <w:szCs w:val="24"/>
        </w:rPr>
      </w:pPr>
      <w:r w:rsidRPr="00CB59FF">
        <w:rPr>
          <w:rFonts w:eastAsia="Meiryo"/>
          <w:b/>
          <w:color w:val="0000FF"/>
          <w:szCs w:val="24"/>
        </w:rPr>
        <w:t>Câu 3:</w:t>
      </w:r>
      <w:r w:rsidRPr="003E73FE">
        <w:rPr>
          <w:rFonts w:eastAsia="Meiryo"/>
          <w:b/>
          <w:color w:val="0000FF"/>
          <w:szCs w:val="24"/>
        </w:rPr>
        <w:tab/>
      </w:r>
      <w:r w:rsidRPr="00CB59FF">
        <w:rPr>
          <w:rFonts w:eastAsia="Meiryo"/>
          <w:szCs w:val="24"/>
        </w:rPr>
        <w:t>Một vật dao động điều hòa theo phương trình x = 6cos(4πt) cm. Tần số dao động của vật là</w:t>
      </w:r>
    </w:p>
    <w:p w14:paraId="6F17D329"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f = 6 Hz.</w:t>
      </w:r>
      <w:r w:rsidRPr="003E73FE">
        <w:rPr>
          <w:rStyle w:val="YoungMixChar"/>
          <w:b/>
        </w:rPr>
        <w:tab/>
      </w:r>
      <w:r w:rsidRPr="003E73FE">
        <w:rPr>
          <w:rStyle w:val="YoungMixChar"/>
          <w:b/>
          <w:color w:val="0000FF"/>
        </w:rPr>
        <w:t xml:space="preserve">B. </w:t>
      </w:r>
      <w:r w:rsidRPr="003E73FE">
        <w:rPr>
          <w:rFonts w:eastAsia="Meiryo"/>
          <w:szCs w:val="24"/>
        </w:rPr>
        <w:t>f = 4 Hz.</w:t>
      </w:r>
      <w:r w:rsidRPr="003E73FE">
        <w:rPr>
          <w:rStyle w:val="YoungMixChar"/>
          <w:b/>
        </w:rPr>
        <w:tab/>
      </w:r>
      <w:r w:rsidRPr="003E73FE">
        <w:rPr>
          <w:rStyle w:val="YoungMixChar"/>
          <w:b/>
          <w:color w:val="0000FF"/>
        </w:rPr>
        <w:t xml:space="preserve">C. </w:t>
      </w:r>
      <w:r w:rsidRPr="003E73FE">
        <w:rPr>
          <w:rFonts w:eastAsia="Meiryo"/>
          <w:szCs w:val="24"/>
        </w:rPr>
        <w:t>f = 2 Hz.</w:t>
      </w:r>
      <w:r w:rsidRPr="003E73FE">
        <w:rPr>
          <w:rStyle w:val="YoungMixChar"/>
          <w:b/>
        </w:rPr>
        <w:tab/>
      </w:r>
      <w:r w:rsidRPr="003E73FE">
        <w:rPr>
          <w:rStyle w:val="YoungMixChar"/>
          <w:b/>
          <w:color w:val="0000FF"/>
        </w:rPr>
        <w:t xml:space="preserve">D. </w:t>
      </w:r>
      <w:r w:rsidRPr="003E73FE">
        <w:rPr>
          <w:rFonts w:eastAsia="Meiryo"/>
          <w:szCs w:val="24"/>
        </w:rPr>
        <w:t>f = 0,5 Hz.</w:t>
      </w:r>
    </w:p>
    <w:p w14:paraId="000CB1A7"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140F03AF" w14:textId="77777777" w:rsidR="00A36A9D" w:rsidRDefault="00290AB8" w:rsidP="001D359C">
      <w:pPr>
        <w:tabs>
          <w:tab w:val="left" w:pos="3402"/>
          <w:tab w:val="left" w:pos="5669"/>
          <w:tab w:val="left" w:pos="7937"/>
        </w:tabs>
        <w:spacing w:line="240" w:lineRule="auto"/>
        <w:ind w:left="992"/>
        <w:jc w:val="both"/>
        <w:rPr>
          <w:lang w:val="vi-VN"/>
        </w:rPr>
      </w:pPr>
      <w:r w:rsidRPr="00E6632F">
        <w:rPr>
          <w:position w:val="-24"/>
        </w:rPr>
        <w:object w:dxaOrig="2040" w:dyaOrig="620" w14:anchorId="0E835277">
          <v:shape id="_x0000_i1042" type="#_x0000_t75" style="width:102pt;height:31pt" o:ole="">
            <v:imagedata r:id="rId45" o:title=""/>
          </v:shape>
          <o:OLEObject Type="Embed" ProgID="Equation.DSMT4" ShapeID="_x0000_i1042" DrawAspect="Content" ObjectID="_1736013809" r:id="rId46"/>
        </w:object>
      </w:r>
      <w:r>
        <w:t xml:space="preserve"> </w:t>
      </w:r>
    </w:p>
    <w:p w14:paraId="0207FA8F" w14:textId="1F0D0194" w:rsidR="00290AB8" w:rsidRDefault="00290AB8" w:rsidP="001D359C">
      <w:pPr>
        <w:tabs>
          <w:tab w:val="left" w:pos="3402"/>
          <w:tab w:val="left" w:pos="5669"/>
          <w:tab w:val="left" w:pos="7937"/>
        </w:tabs>
        <w:spacing w:line="240" w:lineRule="auto"/>
        <w:ind w:left="992"/>
        <w:jc w:val="both"/>
        <w:rPr>
          <w:rFonts w:eastAsia="Meiryo"/>
          <w:szCs w:val="24"/>
        </w:rPr>
      </w:pPr>
      <w:r w:rsidRPr="00AD3212">
        <w:rPr>
          <w:b/>
        </w:rPr>
        <w:t xml:space="preserve">Chọn </w:t>
      </w:r>
      <w:r w:rsidRPr="00AD3212">
        <w:rPr>
          <w:b/>
          <w:position w:val="-6"/>
        </w:rPr>
        <w:object w:dxaOrig="240" w:dyaOrig="279" w14:anchorId="5EFF4B96">
          <v:shape id="_x0000_i1043" type="#_x0000_t75" style="width:12pt;height:14.5pt" o:ole="">
            <v:imagedata r:id="rId47" o:title=""/>
          </v:shape>
          <o:OLEObject Type="Embed" ProgID="Equation.DSMT4" ShapeID="_x0000_i1043" DrawAspect="Content" ObjectID="_1736013810" r:id="rId48"/>
        </w:object>
      </w:r>
      <w:r w:rsidRPr="00AD3212">
        <w:rPr>
          <w:b/>
        </w:rPr>
        <w:t>.</w:t>
      </w:r>
    </w:p>
    <w:p w14:paraId="0723FDD8"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4:</w:t>
      </w:r>
      <w:r w:rsidRPr="003E73FE">
        <w:rPr>
          <w:b/>
          <w:color w:val="0000FF"/>
          <w:szCs w:val="24"/>
        </w:rPr>
        <w:tab/>
      </w:r>
      <w:r w:rsidRPr="00CB59FF">
        <w:rPr>
          <w:szCs w:val="24"/>
        </w:rPr>
        <w:t>Công thức tính chu kỳ dao động của con lắc lò xo là</w:t>
      </w:r>
    </w:p>
    <w:p w14:paraId="0ACE09F4"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position w:val="-22"/>
          <w:szCs w:val="24"/>
        </w:rPr>
        <w:object w:dxaOrig="999" w:dyaOrig="600" w14:anchorId="0303A7B7">
          <v:shape id="_x0000_i1044" type="#_x0000_t75" style="width:50pt;height:30pt" o:ole="">
            <v:imagedata r:id="rId8" o:title=""/>
          </v:shape>
          <o:OLEObject Type="Embed" ProgID="Equation.3" ShapeID="_x0000_i1044" DrawAspect="Content" ObjectID="_1736013811" r:id="rId49"/>
        </w:object>
      </w:r>
      <w:r w:rsidRPr="003E73FE">
        <w:rPr>
          <w:rStyle w:val="YoungMixChar"/>
          <w:b/>
        </w:rPr>
        <w:tab/>
      </w:r>
      <w:r w:rsidRPr="003E73FE">
        <w:rPr>
          <w:rStyle w:val="YoungMixChar"/>
          <w:b/>
          <w:color w:val="0000FF"/>
        </w:rPr>
        <w:t xml:space="preserve">B. </w:t>
      </w:r>
      <w:r w:rsidRPr="003E73FE">
        <w:rPr>
          <w:position w:val="-22"/>
          <w:szCs w:val="24"/>
        </w:rPr>
        <w:object w:dxaOrig="999" w:dyaOrig="600" w14:anchorId="3E45D260">
          <v:shape id="_x0000_i1045" type="#_x0000_t75" style="width:50pt;height:30pt" o:ole="">
            <v:imagedata r:id="rId10" o:title=""/>
          </v:shape>
          <o:OLEObject Type="Embed" ProgID="Equation.3" ShapeID="_x0000_i1045" DrawAspect="Content" ObjectID="_1736013812" r:id="rId50"/>
        </w:object>
      </w:r>
      <w:r w:rsidRPr="003E73FE">
        <w:rPr>
          <w:rStyle w:val="YoungMixChar"/>
          <w:b/>
        </w:rPr>
        <w:tab/>
      </w:r>
      <w:r w:rsidRPr="003E73FE">
        <w:rPr>
          <w:rStyle w:val="YoungMixChar"/>
          <w:b/>
          <w:color w:val="0000FF"/>
        </w:rPr>
        <w:t xml:space="preserve">C. </w:t>
      </w:r>
      <w:r w:rsidRPr="003E73FE">
        <w:rPr>
          <w:position w:val="-22"/>
          <w:szCs w:val="24"/>
        </w:rPr>
        <w:object w:dxaOrig="1060" w:dyaOrig="600" w14:anchorId="17A47DE1">
          <v:shape id="_x0000_i1046" type="#_x0000_t75" style="width:53.5pt;height:30pt" o:ole="">
            <v:imagedata r:id="rId12" o:title=""/>
          </v:shape>
          <o:OLEObject Type="Embed" ProgID="Equation.3" ShapeID="_x0000_i1046" DrawAspect="Content" ObjectID="_1736013813" r:id="rId51"/>
        </w:object>
      </w:r>
      <w:r w:rsidRPr="003E73FE">
        <w:rPr>
          <w:rStyle w:val="YoungMixChar"/>
          <w:b/>
        </w:rPr>
        <w:tab/>
      </w:r>
      <w:r w:rsidRPr="003E73FE">
        <w:rPr>
          <w:rStyle w:val="YoungMixChar"/>
          <w:b/>
          <w:color w:val="0000FF"/>
        </w:rPr>
        <w:t xml:space="preserve">D. </w:t>
      </w:r>
      <w:r w:rsidRPr="003E73FE">
        <w:rPr>
          <w:position w:val="-22"/>
          <w:szCs w:val="24"/>
        </w:rPr>
        <w:object w:dxaOrig="1060" w:dyaOrig="600" w14:anchorId="1C7DD26B">
          <v:shape id="_x0000_i1047" type="#_x0000_t75" style="width:53.5pt;height:30pt" o:ole="">
            <v:imagedata r:id="rId14" o:title=""/>
          </v:shape>
          <o:OLEObject Type="Embed" ProgID="Equation.3" ShapeID="_x0000_i1047" DrawAspect="Content" ObjectID="_1736013814" r:id="rId52"/>
        </w:object>
      </w:r>
    </w:p>
    <w:p w14:paraId="1D6085B1"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218579B7" w14:textId="77777777" w:rsidR="00A36A9D" w:rsidRDefault="00A36A9D" w:rsidP="001D359C">
      <w:pPr>
        <w:tabs>
          <w:tab w:val="left" w:pos="3402"/>
          <w:tab w:val="left" w:pos="5669"/>
          <w:tab w:val="left" w:pos="7937"/>
        </w:tabs>
        <w:spacing w:line="240" w:lineRule="auto"/>
        <w:ind w:left="992"/>
        <w:jc w:val="both"/>
        <w:rPr>
          <w:position w:val="-22"/>
          <w:szCs w:val="24"/>
          <w:lang w:val="vi-VN"/>
        </w:rPr>
      </w:pPr>
      <w:r w:rsidRPr="00CB59FF">
        <w:rPr>
          <w:szCs w:val="24"/>
        </w:rPr>
        <w:t>Công thức tính chu kỳ dao động của con lắc lò xo là</w:t>
      </w:r>
      <w:r w:rsidRPr="00AD3212">
        <w:rPr>
          <w:b/>
          <w:szCs w:val="24"/>
        </w:rPr>
        <w:t xml:space="preserve"> </w:t>
      </w:r>
      <w:r w:rsidRPr="003E73FE">
        <w:rPr>
          <w:position w:val="-22"/>
          <w:szCs w:val="24"/>
        </w:rPr>
        <w:object w:dxaOrig="999" w:dyaOrig="600" w14:anchorId="25120B08">
          <v:shape id="_x0000_i1048" type="#_x0000_t75" style="width:50pt;height:30pt" o:ole="">
            <v:imagedata r:id="rId8" o:title=""/>
          </v:shape>
          <o:OLEObject Type="Embed" ProgID="Equation.3" ShapeID="_x0000_i1048" DrawAspect="Content" ObjectID="_1736013815" r:id="rId53"/>
        </w:object>
      </w:r>
      <w:r>
        <w:rPr>
          <w:position w:val="-22"/>
          <w:szCs w:val="24"/>
          <w:lang w:val="vi-VN"/>
        </w:rPr>
        <w:t xml:space="preserve"> </w:t>
      </w:r>
    </w:p>
    <w:p w14:paraId="1AF5937D" w14:textId="189B2CB6"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4"/>
        </w:rPr>
        <w:object w:dxaOrig="240" w:dyaOrig="260" w14:anchorId="21FE16C2">
          <v:shape id="_x0000_i1049" type="#_x0000_t75" style="width:12pt;height:13pt" o:ole="">
            <v:imagedata r:id="rId54" o:title=""/>
          </v:shape>
          <o:OLEObject Type="Embed" ProgID="Equation.DSMT4" ShapeID="_x0000_i1049" DrawAspect="Content" ObjectID="_1736013816" r:id="rId55"/>
        </w:object>
      </w:r>
    </w:p>
    <w:p w14:paraId="5A27EEE9"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5:</w:t>
      </w:r>
      <w:r w:rsidRPr="003E73FE">
        <w:rPr>
          <w:b/>
          <w:color w:val="0000FF"/>
          <w:szCs w:val="24"/>
        </w:rPr>
        <w:tab/>
      </w:r>
      <w:r w:rsidRPr="00CB59FF">
        <w:rPr>
          <w:szCs w:val="24"/>
        </w:rPr>
        <w:t>Một con lắc lò xo có khối lượng m, lò xo có độ cứng k. Nếu tăng độ cứng lò xo lên hai lần và đồng thời giảm khối lượng vật nặng đi một nửa thì chu kỳ dao động của vật</w:t>
      </w:r>
    </w:p>
    <w:p w14:paraId="49054BF1"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tăng 4 lần.</w:t>
      </w:r>
      <w:r w:rsidRPr="003E73FE">
        <w:rPr>
          <w:rStyle w:val="YoungMixChar"/>
          <w:b/>
        </w:rPr>
        <w:tab/>
      </w:r>
      <w:r w:rsidRPr="003E73FE">
        <w:rPr>
          <w:rStyle w:val="YoungMixChar"/>
          <w:b/>
          <w:color w:val="0000FF"/>
        </w:rPr>
        <w:t xml:space="preserve">B. </w:t>
      </w:r>
      <w:r w:rsidRPr="003E73FE">
        <w:rPr>
          <w:szCs w:val="24"/>
        </w:rPr>
        <w:t>giảm 4 lần.</w:t>
      </w:r>
      <w:r w:rsidRPr="003E73FE">
        <w:rPr>
          <w:rStyle w:val="YoungMixChar"/>
          <w:b/>
        </w:rPr>
        <w:tab/>
      </w:r>
      <w:r w:rsidRPr="003E73FE">
        <w:rPr>
          <w:rStyle w:val="YoungMixChar"/>
          <w:b/>
          <w:color w:val="0000FF"/>
        </w:rPr>
        <w:t xml:space="preserve">C. </w:t>
      </w:r>
      <w:r w:rsidRPr="003E73FE">
        <w:rPr>
          <w:szCs w:val="24"/>
        </w:rPr>
        <w:t>giảm 2 lần.</w:t>
      </w:r>
      <w:r w:rsidRPr="003E73FE">
        <w:rPr>
          <w:rStyle w:val="YoungMixChar"/>
          <w:b/>
        </w:rPr>
        <w:tab/>
      </w:r>
      <w:r w:rsidRPr="003E73FE">
        <w:rPr>
          <w:rStyle w:val="YoungMixChar"/>
          <w:b/>
          <w:color w:val="0000FF"/>
        </w:rPr>
        <w:t xml:space="preserve">D. </w:t>
      </w:r>
      <w:r w:rsidRPr="003E73FE">
        <w:rPr>
          <w:szCs w:val="24"/>
        </w:rPr>
        <w:t>tăng 2 lần.</w:t>
      </w:r>
    </w:p>
    <w:p w14:paraId="6B3F3A95"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3B764C1" w14:textId="77777777" w:rsidR="00290AB8" w:rsidRDefault="00290AB8" w:rsidP="001D359C">
      <w:pPr>
        <w:tabs>
          <w:tab w:val="left" w:pos="3402"/>
          <w:tab w:val="left" w:pos="5669"/>
          <w:tab w:val="left" w:pos="7937"/>
        </w:tabs>
        <w:spacing w:line="240" w:lineRule="auto"/>
        <w:ind w:left="992"/>
        <w:jc w:val="both"/>
        <w:rPr>
          <w:szCs w:val="24"/>
        </w:rPr>
      </w:pPr>
      <w:r w:rsidRPr="00E6632F">
        <w:rPr>
          <w:position w:val="-34"/>
        </w:rPr>
        <w:object w:dxaOrig="3000" w:dyaOrig="800" w14:anchorId="2BBBD9AF">
          <v:shape id="_x0000_i1050" type="#_x0000_t75" style="width:150pt;height:40pt" o:ole="">
            <v:imagedata r:id="rId56" o:title=""/>
          </v:shape>
          <o:OLEObject Type="Embed" ProgID="Equation.DSMT4" ShapeID="_x0000_i1050" DrawAspect="Content" ObjectID="_1736013817" r:id="rId57"/>
        </w:object>
      </w:r>
      <w:r>
        <w:t xml:space="preserve">. </w:t>
      </w:r>
      <w:r w:rsidRPr="00AD3212">
        <w:rPr>
          <w:b/>
        </w:rPr>
        <w:t xml:space="preserve">Chọn </w:t>
      </w:r>
      <w:r w:rsidRPr="00AD3212">
        <w:rPr>
          <w:b/>
          <w:position w:val="-6"/>
        </w:rPr>
        <w:object w:dxaOrig="240" w:dyaOrig="279" w14:anchorId="609AD3CE">
          <v:shape id="_x0000_i1051" type="#_x0000_t75" style="width:12pt;height:14.5pt" o:ole="">
            <v:imagedata r:id="rId58" o:title=""/>
          </v:shape>
          <o:OLEObject Type="Embed" ProgID="Equation.DSMT4" ShapeID="_x0000_i1051" DrawAspect="Content" ObjectID="_1736013818" r:id="rId59"/>
        </w:object>
      </w:r>
    </w:p>
    <w:p w14:paraId="5DA13F6A"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6:</w:t>
      </w:r>
      <w:r w:rsidRPr="003E73FE">
        <w:rPr>
          <w:b/>
          <w:color w:val="0000FF"/>
          <w:szCs w:val="24"/>
        </w:rPr>
        <w:tab/>
      </w:r>
      <w:r w:rsidRPr="00CB59FF">
        <w:rPr>
          <w:szCs w:val="24"/>
        </w:rPr>
        <w:t>Một con lắc lò xo dao động điều hòa, vật có khối lượng m = 0,2 kg, lò xo có độ cứng k = 50 N/m. Chu kỳ dao động của con lắc lò xo là (lấy π</w:t>
      </w:r>
      <w:r w:rsidRPr="00CB59FF">
        <w:rPr>
          <w:szCs w:val="24"/>
          <w:vertAlign w:val="superscript"/>
        </w:rPr>
        <w:t>2</w:t>
      </w:r>
      <w:r w:rsidRPr="00CB59FF">
        <w:rPr>
          <w:szCs w:val="24"/>
        </w:rPr>
        <w:t xml:space="preserve"> =10)</w:t>
      </w:r>
    </w:p>
    <w:p w14:paraId="0E0AB6BA"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 = 4 (s).</w:t>
      </w:r>
      <w:r w:rsidRPr="003E73FE">
        <w:rPr>
          <w:rStyle w:val="YoungMixChar"/>
          <w:b/>
        </w:rPr>
        <w:tab/>
      </w:r>
      <w:r w:rsidRPr="003E73FE">
        <w:rPr>
          <w:rStyle w:val="YoungMixChar"/>
          <w:b/>
          <w:color w:val="0000FF"/>
        </w:rPr>
        <w:t xml:space="preserve">B. </w:t>
      </w:r>
      <w:r w:rsidRPr="003E73FE">
        <w:rPr>
          <w:szCs w:val="24"/>
        </w:rPr>
        <w:t>T = 0,4 (s).</w:t>
      </w:r>
      <w:r w:rsidRPr="003E73FE">
        <w:rPr>
          <w:rStyle w:val="YoungMixChar"/>
          <w:b/>
        </w:rPr>
        <w:tab/>
      </w:r>
      <w:r w:rsidRPr="003E73FE">
        <w:rPr>
          <w:rStyle w:val="YoungMixChar"/>
          <w:b/>
          <w:color w:val="0000FF"/>
        </w:rPr>
        <w:t xml:space="preserve">C. </w:t>
      </w:r>
      <w:r w:rsidRPr="003E73FE">
        <w:rPr>
          <w:szCs w:val="24"/>
        </w:rPr>
        <w:t>T = 25 (s).</w:t>
      </w:r>
      <w:r w:rsidRPr="003E73FE">
        <w:rPr>
          <w:rStyle w:val="YoungMixChar"/>
          <w:b/>
        </w:rPr>
        <w:tab/>
      </w:r>
      <w:r w:rsidRPr="003E73FE">
        <w:rPr>
          <w:rStyle w:val="YoungMixChar"/>
          <w:b/>
          <w:color w:val="0000FF"/>
        </w:rPr>
        <w:t xml:space="preserve">D. </w:t>
      </w:r>
      <w:r w:rsidRPr="003E73FE">
        <w:rPr>
          <w:szCs w:val="24"/>
        </w:rPr>
        <w:t>T = 5 (s).</w:t>
      </w:r>
    </w:p>
    <w:p w14:paraId="4C10C2A7"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3A086CA4" w14:textId="77777777" w:rsidR="00290AB8" w:rsidRDefault="00290AB8" w:rsidP="001D359C">
      <w:pPr>
        <w:tabs>
          <w:tab w:val="left" w:pos="3402"/>
          <w:tab w:val="left" w:pos="5669"/>
          <w:tab w:val="left" w:pos="7937"/>
        </w:tabs>
        <w:spacing w:line="240" w:lineRule="auto"/>
        <w:ind w:left="992"/>
        <w:jc w:val="both"/>
        <w:rPr>
          <w:rStyle w:val="YoungMixChar"/>
          <w:b/>
          <w:color w:val="0000FF"/>
        </w:rPr>
      </w:pPr>
      <w:r w:rsidRPr="00E6632F">
        <w:rPr>
          <w:position w:val="-26"/>
        </w:rPr>
        <w:object w:dxaOrig="2920" w:dyaOrig="700" w14:anchorId="2EBC7FBF">
          <v:shape id="_x0000_i1052" type="#_x0000_t75" style="width:146.5pt;height:35pt" o:ole="">
            <v:imagedata r:id="rId60" o:title=""/>
          </v:shape>
          <o:OLEObject Type="Embed" ProgID="Equation.DSMT4" ShapeID="_x0000_i1052" DrawAspect="Content" ObjectID="_1736013819" r:id="rId61"/>
        </w:object>
      </w:r>
      <w:r>
        <w:t xml:space="preserve"> </w:t>
      </w:r>
      <w:r w:rsidRPr="00AD3212">
        <w:rPr>
          <w:b/>
        </w:rPr>
        <w:t xml:space="preserve">Chọn </w:t>
      </w:r>
      <w:r w:rsidRPr="00AD3212">
        <w:rPr>
          <w:b/>
          <w:position w:val="-4"/>
        </w:rPr>
        <w:object w:dxaOrig="240" w:dyaOrig="260" w14:anchorId="107D8A2C">
          <v:shape id="_x0000_i1053" type="#_x0000_t75" style="width:12pt;height:13pt" o:ole="">
            <v:imagedata r:id="rId62" o:title=""/>
          </v:shape>
          <o:OLEObject Type="Embed" ProgID="Equation.DSMT4" ShapeID="_x0000_i1053" DrawAspect="Content" ObjectID="_1736013820" r:id="rId63"/>
        </w:object>
      </w:r>
    </w:p>
    <w:p w14:paraId="703C9F99"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7:</w:t>
      </w:r>
      <w:r w:rsidRPr="003E73FE">
        <w:rPr>
          <w:b/>
          <w:color w:val="0000FF"/>
          <w:szCs w:val="24"/>
        </w:rPr>
        <w:tab/>
      </w:r>
      <w:r w:rsidRPr="00CB59FF">
        <w:rPr>
          <w:szCs w:val="24"/>
        </w:rPr>
        <w:t>Một con lắc đơn chiều dài ℓ dao động điều hòa tại nơi có gia tốc trọng trường g với biên độ góc nhỏ. Tần số của dao động là</w:t>
      </w:r>
    </w:p>
    <w:p w14:paraId="60C3B07C"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position w:val="-26"/>
          <w:szCs w:val="24"/>
        </w:rPr>
        <w:object w:dxaOrig="1040" w:dyaOrig="639" w14:anchorId="3B2A6DE9">
          <v:shape id="_x0000_i1054" type="#_x0000_t75" style="width:51.5pt;height:32pt" o:ole="">
            <v:imagedata r:id="rId16" o:title=""/>
          </v:shape>
          <o:OLEObject Type="Embed" ProgID="Equation.3" ShapeID="_x0000_i1054" DrawAspect="Content" ObjectID="_1736013821" r:id="rId64"/>
        </w:object>
      </w:r>
      <w:r w:rsidRPr="003E73FE">
        <w:rPr>
          <w:rStyle w:val="YoungMixChar"/>
          <w:b/>
        </w:rPr>
        <w:tab/>
      </w:r>
      <w:r w:rsidRPr="003E73FE">
        <w:rPr>
          <w:rStyle w:val="YoungMixChar"/>
          <w:b/>
          <w:color w:val="0000FF"/>
        </w:rPr>
        <w:t xml:space="preserve">B. </w:t>
      </w:r>
      <w:r w:rsidRPr="003E73FE">
        <w:rPr>
          <w:position w:val="-22"/>
          <w:szCs w:val="24"/>
        </w:rPr>
        <w:object w:dxaOrig="980" w:dyaOrig="600" w14:anchorId="65C758C3">
          <v:shape id="_x0000_i1055" type="#_x0000_t75" style="width:49pt;height:30pt" o:ole="">
            <v:imagedata r:id="rId18" o:title=""/>
          </v:shape>
          <o:OLEObject Type="Embed" ProgID="Equation.3" ShapeID="_x0000_i1055" DrawAspect="Content" ObjectID="_1736013822" r:id="rId65"/>
        </w:object>
      </w:r>
      <w:r w:rsidRPr="003E73FE">
        <w:rPr>
          <w:rStyle w:val="YoungMixChar"/>
          <w:b/>
        </w:rPr>
        <w:tab/>
      </w:r>
      <w:r w:rsidRPr="003E73FE">
        <w:rPr>
          <w:rStyle w:val="YoungMixChar"/>
          <w:b/>
          <w:color w:val="0000FF"/>
        </w:rPr>
        <w:t xml:space="preserve">C. </w:t>
      </w:r>
      <w:r w:rsidRPr="003E73FE">
        <w:rPr>
          <w:position w:val="-22"/>
          <w:szCs w:val="24"/>
        </w:rPr>
        <w:object w:dxaOrig="1040" w:dyaOrig="600" w14:anchorId="2BA517DE">
          <v:shape id="_x0000_i1056" type="#_x0000_t75" style="width:51.5pt;height:30pt" o:ole="">
            <v:imagedata r:id="rId20" o:title=""/>
          </v:shape>
          <o:OLEObject Type="Embed" ProgID="Equation.3" ShapeID="_x0000_i1056" DrawAspect="Content" ObjectID="_1736013823" r:id="rId66"/>
        </w:object>
      </w:r>
      <w:r w:rsidRPr="003E73FE">
        <w:rPr>
          <w:rStyle w:val="YoungMixChar"/>
          <w:b/>
        </w:rPr>
        <w:tab/>
      </w:r>
      <w:r w:rsidRPr="003E73FE">
        <w:rPr>
          <w:rStyle w:val="YoungMixChar"/>
          <w:b/>
          <w:color w:val="0000FF"/>
        </w:rPr>
        <w:t xml:space="preserve">D. </w:t>
      </w:r>
      <w:r w:rsidRPr="003E73FE">
        <w:rPr>
          <w:position w:val="-26"/>
          <w:szCs w:val="24"/>
        </w:rPr>
        <w:object w:dxaOrig="980" w:dyaOrig="639" w14:anchorId="7791701E">
          <v:shape id="_x0000_i1057" type="#_x0000_t75" style="width:49pt;height:32pt" o:ole="">
            <v:imagedata r:id="rId22" o:title=""/>
          </v:shape>
          <o:OLEObject Type="Embed" ProgID="Equation.3" ShapeID="_x0000_i1057" DrawAspect="Content" ObjectID="_1736013824" r:id="rId67"/>
        </w:object>
      </w:r>
    </w:p>
    <w:p w14:paraId="4E566148"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58028E4B" w14:textId="77777777" w:rsidR="00A36A9D" w:rsidRDefault="00A36A9D" w:rsidP="001D359C">
      <w:pPr>
        <w:tabs>
          <w:tab w:val="left" w:pos="3402"/>
          <w:tab w:val="left" w:pos="5669"/>
          <w:tab w:val="left" w:pos="7937"/>
        </w:tabs>
        <w:spacing w:line="240" w:lineRule="auto"/>
        <w:ind w:left="992"/>
        <w:jc w:val="both"/>
        <w:rPr>
          <w:position w:val="-22"/>
          <w:szCs w:val="24"/>
          <w:lang w:val="vi-VN"/>
        </w:rPr>
      </w:pPr>
      <w:r w:rsidRPr="00CB59FF">
        <w:rPr>
          <w:szCs w:val="24"/>
        </w:rPr>
        <w:lastRenderedPageBreak/>
        <w:t>Một con lắc đơn chiều dài ℓ dao động điều hòa tại nơi có gia tốc trọng trường g với biên độ góc nhỏ. Tần số của dao động là</w:t>
      </w:r>
      <w:r w:rsidRPr="00AD3212">
        <w:rPr>
          <w:b/>
          <w:szCs w:val="24"/>
        </w:rPr>
        <w:t xml:space="preserve"> </w:t>
      </w:r>
      <w:r w:rsidRPr="003E73FE">
        <w:rPr>
          <w:position w:val="-22"/>
          <w:szCs w:val="24"/>
        </w:rPr>
        <w:object w:dxaOrig="1040" w:dyaOrig="600" w14:anchorId="56EAAB56">
          <v:shape id="_x0000_i1058" type="#_x0000_t75" style="width:51.5pt;height:30pt" o:ole="">
            <v:imagedata r:id="rId20" o:title=""/>
          </v:shape>
          <o:OLEObject Type="Embed" ProgID="Equation.3" ShapeID="_x0000_i1058" DrawAspect="Content" ObjectID="_1736013825" r:id="rId68"/>
        </w:object>
      </w:r>
    </w:p>
    <w:p w14:paraId="62DEF7FF" w14:textId="7519B1A7"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6"/>
        </w:rPr>
        <w:object w:dxaOrig="240" w:dyaOrig="279" w14:anchorId="21873240">
          <v:shape id="_x0000_i1059" type="#_x0000_t75" style="width:12pt;height:14.5pt" o:ole="">
            <v:imagedata r:id="rId69" o:title=""/>
          </v:shape>
          <o:OLEObject Type="Embed" ProgID="Equation.DSMT4" ShapeID="_x0000_i1059" DrawAspect="Content" ObjectID="_1736013826" r:id="rId70"/>
        </w:object>
      </w:r>
    </w:p>
    <w:p w14:paraId="1EDCE09C"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8:</w:t>
      </w:r>
      <w:r w:rsidRPr="003E73FE">
        <w:rPr>
          <w:b/>
          <w:color w:val="0000FF"/>
          <w:szCs w:val="24"/>
        </w:rPr>
        <w:tab/>
      </w:r>
      <w:r w:rsidRPr="00CB59FF">
        <w:rPr>
          <w:szCs w:val="24"/>
        </w:rPr>
        <w:t>Tại nơi có gia tốc trọng trường g = 9,8 m/s</w:t>
      </w:r>
      <w:r w:rsidRPr="00CB59FF">
        <w:rPr>
          <w:szCs w:val="24"/>
          <w:vertAlign w:val="superscript"/>
        </w:rPr>
        <w:t>2</w:t>
      </w:r>
      <w:r w:rsidRPr="00CB59FF">
        <w:rPr>
          <w:szCs w:val="24"/>
        </w:rPr>
        <w:t>, một con lắc đơn có chiều dài dây treo ℓ = 20 cm dao động điều hòa. Tần số góc dao động của con lắc là</w:t>
      </w:r>
    </w:p>
    <w:p w14:paraId="1AA17486"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ω = 49 rad/s.</w:t>
      </w:r>
      <w:r w:rsidRPr="003E73FE">
        <w:rPr>
          <w:rStyle w:val="YoungMixChar"/>
          <w:b/>
        </w:rPr>
        <w:tab/>
      </w:r>
      <w:r w:rsidRPr="003E73FE">
        <w:rPr>
          <w:rStyle w:val="YoungMixChar"/>
          <w:b/>
          <w:color w:val="0000FF"/>
        </w:rPr>
        <w:t xml:space="preserve">B. </w:t>
      </w:r>
      <w:r w:rsidRPr="003E73FE">
        <w:rPr>
          <w:szCs w:val="24"/>
        </w:rPr>
        <w:t>ω = 7 rad/s.</w:t>
      </w:r>
      <w:r w:rsidRPr="003E73FE">
        <w:rPr>
          <w:rStyle w:val="YoungMixChar"/>
          <w:b/>
        </w:rPr>
        <w:tab/>
      </w:r>
      <w:r w:rsidRPr="003E73FE">
        <w:rPr>
          <w:rStyle w:val="YoungMixChar"/>
          <w:b/>
          <w:color w:val="0000FF"/>
        </w:rPr>
        <w:t xml:space="preserve">C. </w:t>
      </w:r>
      <w:r w:rsidRPr="003E73FE">
        <w:rPr>
          <w:szCs w:val="24"/>
        </w:rPr>
        <w:t>ω = 7π rad/s.</w:t>
      </w:r>
      <w:r w:rsidRPr="003E73FE">
        <w:rPr>
          <w:rStyle w:val="YoungMixChar"/>
          <w:b/>
        </w:rPr>
        <w:tab/>
      </w:r>
      <w:r w:rsidRPr="003E73FE">
        <w:rPr>
          <w:rStyle w:val="YoungMixChar"/>
          <w:b/>
          <w:color w:val="0000FF"/>
        </w:rPr>
        <w:t xml:space="preserve">D. </w:t>
      </w:r>
      <w:r w:rsidRPr="003E73FE">
        <w:rPr>
          <w:szCs w:val="24"/>
        </w:rPr>
        <w:t>ω = 14 rad/s.</w:t>
      </w:r>
    </w:p>
    <w:p w14:paraId="3F0006D5"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F12DE29" w14:textId="77777777" w:rsidR="00290AB8" w:rsidRDefault="00290AB8" w:rsidP="001D359C">
      <w:pPr>
        <w:tabs>
          <w:tab w:val="left" w:pos="3402"/>
          <w:tab w:val="left" w:pos="5669"/>
          <w:tab w:val="left" w:pos="7937"/>
        </w:tabs>
        <w:spacing w:line="240" w:lineRule="auto"/>
        <w:ind w:left="992"/>
        <w:jc w:val="both"/>
        <w:rPr>
          <w:rStyle w:val="YoungMixChar"/>
          <w:b/>
          <w:color w:val="0000FF"/>
        </w:rPr>
      </w:pPr>
      <w:r w:rsidRPr="00E6632F">
        <w:rPr>
          <w:position w:val="-30"/>
        </w:rPr>
        <w:object w:dxaOrig="2880" w:dyaOrig="740" w14:anchorId="5A9F84C2">
          <v:shape id="_x0000_i1060" type="#_x0000_t75" style="width:2in;height:36.5pt" o:ole="">
            <v:imagedata r:id="rId71" o:title=""/>
          </v:shape>
          <o:OLEObject Type="Embed" ProgID="Equation.DSMT4" ShapeID="_x0000_i1060" DrawAspect="Content" ObjectID="_1736013827" r:id="rId72"/>
        </w:object>
      </w:r>
      <w:r>
        <w:t xml:space="preserve"> </w:t>
      </w:r>
      <w:r w:rsidRPr="00AD3212">
        <w:rPr>
          <w:b/>
        </w:rPr>
        <w:t xml:space="preserve">Chọn </w:t>
      </w:r>
      <w:r w:rsidRPr="00AD3212">
        <w:rPr>
          <w:b/>
          <w:position w:val="-4"/>
        </w:rPr>
        <w:object w:dxaOrig="240" w:dyaOrig="260" w14:anchorId="34B4F991">
          <v:shape id="_x0000_i1061" type="#_x0000_t75" style="width:12pt;height:13pt" o:ole="">
            <v:imagedata r:id="rId73" o:title=""/>
          </v:shape>
          <o:OLEObject Type="Embed" ProgID="Equation.DSMT4" ShapeID="_x0000_i1061" DrawAspect="Content" ObjectID="_1736013828" r:id="rId74"/>
        </w:object>
      </w:r>
    </w:p>
    <w:p w14:paraId="11E1C15C"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9:</w:t>
      </w:r>
      <w:r w:rsidRPr="003E73FE">
        <w:rPr>
          <w:b/>
          <w:color w:val="0000FF"/>
          <w:szCs w:val="24"/>
        </w:rPr>
        <w:tab/>
      </w:r>
      <w:r w:rsidRPr="00CB59FF">
        <w:rPr>
          <w:szCs w:val="24"/>
        </w:rPr>
        <w:t xml:space="preserve">Nhận xét nào sau đây là </w:t>
      </w:r>
      <w:r w:rsidRPr="00CB59FF">
        <w:rPr>
          <w:b/>
          <w:bCs/>
          <w:szCs w:val="24"/>
        </w:rPr>
        <w:t xml:space="preserve">không </w:t>
      </w:r>
      <w:r w:rsidRPr="00CB59FF">
        <w:rPr>
          <w:szCs w:val="24"/>
        </w:rPr>
        <w:t>đúng?</w:t>
      </w:r>
    </w:p>
    <w:p w14:paraId="1CC3A0A5" w14:textId="77777777" w:rsidR="00290AB8" w:rsidRPr="003E73FE" w:rsidRDefault="00290AB8" w:rsidP="00290AB8">
      <w:pPr>
        <w:tabs>
          <w:tab w:val="left" w:pos="3402"/>
          <w:tab w:val="left" w:pos="5669"/>
          <w:tab w:val="left" w:pos="7937"/>
        </w:tabs>
        <w:ind w:left="992"/>
        <w:jc w:val="both"/>
      </w:pPr>
      <w:r w:rsidRPr="003E73FE">
        <w:rPr>
          <w:rStyle w:val="YoungMixChar"/>
          <w:b/>
          <w:color w:val="0000FF"/>
        </w:rPr>
        <w:t xml:space="preserve">A. </w:t>
      </w:r>
      <w:r w:rsidRPr="003E73FE">
        <w:rPr>
          <w:szCs w:val="24"/>
        </w:rPr>
        <w:t>Dao động tắt dần càng nhanh nếu lực cản của môi trường càng lớn.</w:t>
      </w:r>
    </w:p>
    <w:p w14:paraId="17F69297" w14:textId="77777777" w:rsidR="00290AB8" w:rsidRPr="003E73FE" w:rsidRDefault="00290AB8" w:rsidP="00290AB8">
      <w:pPr>
        <w:tabs>
          <w:tab w:val="left" w:pos="3402"/>
          <w:tab w:val="left" w:pos="5669"/>
          <w:tab w:val="left" w:pos="7937"/>
        </w:tabs>
        <w:ind w:left="992"/>
        <w:jc w:val="both"/>
      </w:pPr>
      <w:r w:rsidRPr="003E73FE">
        <w:rPr>
          <w:rStyle w:val="YoungMixChar"/>
          <w:b/>
          <w:color w:val="0000FF"/>
        </w:rPr>
        <w:t xml:space="preserve">B. </w:t>
      </w:r>
      <w:r w:rsidRPr="003E73FE">
        <w:rPr>
          <w:szCs w:val="24"/>
        </w:rPr>
        <w:t>Dao động duy trì có chu kỳ bằng chu kỳ dao động riêng của con lắc</w:t>
      </w:r>
    </w:p>
    <w:p w14:paraId="69626A9E" w14:textId="77777777" w:rsidR="00290AB8" w:rsidRPr="003E73FE" w:rsidRDefault="00290AB8" w:rsidP="00290AB8">
      <w:pPr>
        <w:tabs>
          <w:tab w:val="left" w:pos="3402"/>
          <w:tab w:val="left" w:pos="5669"/>
          <w:tab w:val="left" w:pos="7937"/>
        </w:tabs>
        <w:ind w:left="992"/>
        <w:jc w:val="both"/>
      </w:pPr>
      <w:r w:rsidRPr="003E73FE">
        <w:rPr>
          <w:rStyle w:val="YoungMixChar"/>
          <w:b/>
          <w:color w:val="0000FF"/>
        </w:rPr>
        <w:t xml:space="preserve">C. </w:t>
      </w:r>
      <w:r w:rsidRPr="003E73FE">
        <w:rPr>
          <w:szCs w:val="24"/>
        </w:rPr>
        <w:t>Dao động cưỡng bức có tần số bằng tần số của lực cưỡng bức.</w:t>
      </w:r>
    </w:p>
    <w:p w14:paraId="7FA11F56" w14:textId="77777777" w:rsidR="00290AB8" w:rsidRDefault="00290AB8" w:rsidP="00290AB8">
      <w:pPr>
        <w:tabs>
          <w:tab w:val="left" w:pos="3402"/>
          <w:tab w:val="left" w:pos="5669"/>
          <w:tab w:val="left" w:pos="7937"/>
        </w:tabs>
        <w:ind w:left="992"/>
        <w:jc w:val="both"/>
        <w:rPr>
          <w:szCs w:val="24"/>
        </w:rPr>
      </w:pPr>
      <w:r w:rsidRPr="003E73FE">
        <w:rPr>
          <w:rStyle w:val="YoungMixChar"/>
          <w:b/>
          <w:color w:val="0000FF"/>
        </w:rPr>
        <w:t xml:space="preserve">D. </w:t>
      </w:r>
      <w:r w:rsidRPr="003E73FE">
        <w:rPr>
          <w:szCs w:val="24"/>
        </w:rPr>
        <w:t>Biên độ của dao động cưỡng bức không phụ thuộc vào tần số lực cưỡng bức.</w:t>
      </w:r>
    </w:p>
    <w:p w14:paraId="633C34AE" w14:textId="77777777" w:rsidR="00290AB8" w:rsidRDefault="00290AB8" w:rsidP="00F53B67">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75C14EC6" w14:textId="77777777" w:rsidR="00A36A9D" w:rsidRDefault="00290AB8" w:rsidP="00290AB8">
      <w:pPr>
        <w:tabs>
          <w:tab w:val="left" w:pos="3402"/>
          <w:tab w:val="left" w:pos="5669"/>
          <w:tab w:val="left" w:pos="7937"/>
        </w:tabs>
        <w:ind w:left="992"/>
        <w:jc w:val="both"/>
        <w:rPr>
          <w:szCs w:val="24"/>
          <w:lang w:val="vi-VN"/>
        </w:rPr>
      </w:pPr>
      <w:r>
        <w:rPr>
          <w:szCs w:val="24"/>
        </w:rPr>
        <w:t xml:space="preserve">Biên độ của dao động cưỡng bức có phụ thuộc vào tần số lực cưỡng bức. </w:t>
      </w:r>
    </w:p>
    <w:p w14:paraId="17BDDC97" w14:textId="13F7EC8E" w:rsidR="00290AB8" w:rsidRDefault="00290AB8" w:rsidP="00290AB8">
      <w:pPr>
        <w:tabs>
          <w:tab w:val="left" w:pos="3402"/>
          <w:tab w:val="left" w:pos="5669"/>
          <w:tab w:val="left" w:pos="7937"/>
        </w:tabs>
        <w:ind w:left="992"/>
        <w:jc w:val="both"/>
        <w:rPr>
          <w:szCs w:val="24"/>
        </w:rPr>
      </w:pPr>
      <w:r w:rsidRPr="00AD3212">
        <w:rPr>
          <w:b/>
          <w:szCs w:val="24"/>
        </w:rPr>
        <w:t xml:space="preserve">Chọn </w:t>
      </w:r>
      <w:r w:rsidRPr="00AD3212">
        <w:rPr>
          <w:b/>
          <w:position w:val="-4"/>
        </w:rPr>
        <w:object w:dxaOrig="260" w:dyaOrig="260" w14:anchorId="1DD70984">
          <v:shape id="_x0000_i1062" type="#_x0000_t75" style="width:13pt;height:13pt" o:ole="">
            <v:imagedata r:id="rId75" o:title=""/>
          </v:shape>
          <o:OLEObject Type="Embed" ProgID="Equation.DSMT4" ShapeID="_x0000_i1062" DrawAspect="Content" ObjectID="_1736013829" r:id="rId76"/>
        </w:object>
      </w:r>
    </w:p>
    <w:p w14:paraId="69C45D7A"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10:</w:t>
      </w:r>
      <w:r w:rsidRPr="003E73FE">
        <w:rPr>
          <w:b/>
          <w:color w:val="0000FF"/>
          <w:szCs w:val="24"/>
        </w:rPr>
        <w:tab/>
      </w:r>
      <w:r w:rsidRPr="00CB59FF">
        <w:rPr>
          <w:szCs w:val="24"/>
        </w:rPr>
        <w:t>Một con lắc đơn có độ dài 30 cm được treo vào tàu, chiều dài mỗi thanh ray 12,5 m ở chỗ nối hai thanh ray có một khe hở hẹp, lấy g = 9,8 m/s</w:t>
      </w:r>
      <w:r w:rsidRPr="00CB59FF">
        <w:rPr>
          <w:szCs w:val="24"/>
          <w:vertAlign w:val="superscript"/>
        </w:rPr>
        <w:t>2</w:t>
      </w:r>
      <w:r w:rsidRPr="00CB59FF">
        <w:rPr>
          <w:szCs w:val="24"/>
        </w:rPr>
        <w:t>. Tàu chạy với vận tốc nào sau đây thì con lắc đơn dao động mạnh nhất:</w:t>
      </w:r>
    </w:p>
    <w:p w14:paraId="2D42FC3F" w14:textId="77777777" w:rsidR="00290AB8" w:rsidRDefault="00290AB8" w:rsidP="00290AB8">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v = 40,9 km/h</w:t>
      </w:r>
      <w:r w:rsidRPr="003E73FE">
        <w:rPr>
          <w:rStyle w:val="YoungMixChar"/>
          <w:b/>
        </w:rPr>
        <w:tab/>
      </w:r>
      <w:r w:rsidRPr="003E73FE">
        <w:rPr>
          <w:rStyle w:val="YoungMixChar"/>
          <w:b/>
          <w:color w:val="0000FF"/>
        </w:rPr>
        <w:t xml:space="preserve">B. </w:t>
      </w:r>
      <w:r w:rsidRPr="003E73FE">
        <w:rPr>
          <w:szCs w:val="24"/>
        </w:rPr>
        <w:t>v = 12 m/s</w:t>
      </w:r>
      <w:r w:rsidRPr="003E73FE">
        <w:rPr>
          <w:rStyle w:val="YoungMixChar"/>
          <w:b/>
        </w:rPr>
        <w:tab/>
      </w:r>
      <w:r w:rsidRPr="003E73FE">
        <w:rPr>
          <w:rStyle w:val="YoungMixChar"/>
          <w:b/>
          <w:color w:val="0000FF"/>
        </w:rPr>
        <w:t xml:space="preserve">C. </w:t>
      </w:r>
      <w:r w:rsidRPr="003E73FE">
        <w:rPr>
          <w:szCs w:val="24"/>
        </w:rPr>
        <w:t>v = 40,9 m/s</w:t>
      </w:r>
      <w:r w:rsidRPr="003E73FE">
        <w:rPr>
          <w:rStyle w:val="YoungMixChar"/>
          <w:b/>
        </w:rPr>
        <w:tab/>
      </w:r>
      <w:r w:rsidRPr="003E73FE">
        <w:rPr>
          <w:rStyle w:val="YoungMixChar"/>
          <w:b/>
          <w:color w:val="0000FF"/>
        </w:rPr>
        <w:t xml:space="preserve">D. </w:t>
      </w:r>
      <w:r w:rsidRPr="003E73FE">
        <w:rPr>
          <w:szCs w:val="24"/>
        </w:rPr>
        <w:t>v =10 m/s</w:t>
      </w:r>
    </w:p>
    <w:p w14:paraId="7DD3B814" w14:textId="77777777" w:rsidR="00290AB8" w:rsidRDefault="00290AB8" w:rsidP="00F53B67">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293AC959" w14:textId="77777777" w:rsidR="00A36A9D" w:rsidRDefault="00290AB8" w:rsidP="00290AB8">
      <w:pPr>
        <w:tabs>
          <w:tab w:val="left" w:pos="3402"/>
          <w:tab w:val="left" w:pos="5669"/>
          <w:tab w:val="left" w:pos="7937"/>
        </w:tabs>
        <w:ind w:left="992"/>
        <w:jc w:val="both"/>
        <w:rPr>
          <w:lang w:val="vi-VN"/>
        </w:rPr>
      </w:pPr>
      <w:r w:rsidRPr="004E5E11">
        <w:rPr>
          <w:position w:val="-66"/>
        </w:rPr>
        <w:object w:dxaOrig="4180" w:dyaOrig="1440" w14:anchorId="5D94DEA0">
          <v:shape id="_x0000_i1063" type="#_x0000_t75" style="width:209pt;height:1in" o:ole="">
            <v:imagedata r:id="rId77" o:title=""/>
          </v:shape>
          <o:OLEObject Type="Embed" ProgID="Equation.DSMT4" ShapeID="_x0000_i1063" DrawAspect="Content" ObjectID="_1736013830" r:id="rId78"/>
        </w:object>
      </w:r>
      <w:r>
        <w:t xml:space="preserve"> </w:t>
      </w:r>
    </w:p>
    <w:p w14:paraId="3E49C423" w14:textId="4F4B12EE" w:rsidR="00290AB8" w:rsidRDefault="00290AB8" w:rsidP="00290AB8">
      <w:pPr>
        <w:tabs>
          <w:tab w:val="left" w:pos="3402"/>
          <w:tab w:val="left" w:pos="5669"/>
          <w:tab w:val="left" w:pos="7937"/>
        </w:tabs>
        <w:ind w:left="992"/>
        <w:jc w:val="both"/>
        <w:rPr>
          <w:szCs w:val="24"/>
        </w:rPr>
      </w:pPr>
      <w:r w:rsidRPr="00AD3212">
        <w:rPr>
          <w:b/>
        </w:rPr>
        <w:t xml:space="preserve">Chọn </w:t>
      </w:r>
      <w:r w:rsidRPr="00AD3212">
        <w:rPr>
          <w:b/>
          <w:position w:val="-4"/>
        </w:rPr>
        <w:object w:dxaOrig="240" w:dyaOrig="260" w14:anchorId="332D7984">
          <v:shape id="_x0000_i1064" type="#_x0000_t75" style="width:12pt;height:13pt" o:ole="">
            <v:imagedata r:id="rId79" o:title=""/>
          </v:shape>
          <o:OLEObject Type="Embed" ProgID="Equation.DSMT4" ShapeID="_x0000_i1064" DrawAspect="Content" ObjectID="_1736013831" r:id="rId80"/>
        </w:object>
      </w:r>
    </w:p>
    <w:p w14:paraId="2EF649B5"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11:</w:t>
      </w:r>
      <w:r w:rsidRPr="003E73FE">
        <w:rPr>
          <w:b/>
          <w:color w:val="0000FF"/>
          <w:szCs w:val="24"/>
        </w:rPr>
        <w:tab/>
      </w:r>
      <w:r w:rsidRPr="00CB59FF">
        <w:rPr>
          <w:szCs w:val="24"/>
        </w:rPr>
        <w:t>Dao động tổng hợp của hai dao động điều hòa cùng phương, cùng tần số, biên độ A</w:t>
      </w:r>
      <w:r w:rsidRPr="00CB59FF">
        <w:rPr>
          <w:szCs w:val="24"/>
          <w:vertAlign w:val="subscript"/>
        </w:rPr>
        <w:t>1</w:t>
      </w:r>
      <w:r w:rsidRPr="00CB59FF">
        <w:rPr>
          <w:szCs w:val="24"/>
        </w:rPr>
        <w:t xml:space="preserve"> và A</w:t>
      </w:r>
      <w:r w:rsidRPr="00CB59FF">
        <w:rPr>
          <w:szCs w:val="24"/>
          <w:vertAlign w:val="subscript"/>
        </w:rPr>
        <w:t>2</w:t>
      </w:r>
      <w:r w:rsidRPr="00CB59FF">
        <w:rPr>
          <w:szCs w:val="24"/>
        </w:rPr>
        <w:t xml:space="preserve"> có biên độ</w:t>
      </w:r>
    </w:p>
    <w:p w14:paraId="39767A2C" w14:textId="77777777" w:rsidR="00290AB8" w:rsidRPr="003E73FE" w:rsidRDefault="00290AB8" w:rsidP="00290AB8">
      <w:pPr>
        <w:tabs>
          <w:tab w:val="left" w:pos="3402"/>
          <w:tab w:val="left" w:pos="5669"/>
          <w:tab w:val="left" w:pos="7937"/>
        </w:tabs>
        <w:ind w:left="992"/>
        <w:jc w:val="both"/>
      </w:pPr>
      <w:r w:rsidRPr="003E73FE">
        <w:rPr>
          <w:rStyle w:val="YoungMixChar"/>
          <w:b/>
          <w:color w:val="0000FF"/>
        </w:rPr>
        <w:t xml:space="preserve">A. </w:t>
      </w:r>
      <w:r w:rsidRPr="003E73FE">
        <w:rPr>
          <w:szCs w:val="24"/>
        </w:rPr>
        <w:t>A &gt; A</w:t>
      </w:r>
      <w:r w:rsidRPr="003E73FE">
        <w:rPr>
          <w:szCs w:val="24"/>
          <w:vertAlign w:val="subscript"/>
        </w:rPr>
        <w:t>1</w:t>
      </w:r>
      <w:r w:rsidRPr="003E73FE">
        <w:rPr>
          <w:szCs w:val="24"/>
        </w:rPr>
        <w:t xml:space="preserve"> + A</w:t>
      </w:r>
      <w:r w:rsidRPr="003E73FE">
        <w:rPr>
          <w:szCs w:val="24"/>
          <w:vertAlign w:val="subscript"/>
        </w:rPr>
        <w:t>2</w:t>
      </w:r>
      <w:r w:rsidRPr="003E73FE">
        <w:rPr>
          <w:rStyle w:val="YoungMixChar"/>
          <w:b/>
        </w:rPr>
        <w:tab/>
      </w:r>
      <w:r>
        <w:rPr>
          <w:rStyle w:val="YoungMixChar"/>
          <w:b/>
        </w:rPr>
        <w:tab/>
      </w:r>
      <w:r w:rsidRPr="003E73FE">
        <w:rPr>
          <w:rStyle w:val="YoungMixChar"/>
          <w:b/>
          <w:color w:val="0000FF"/>
        </w:rPr>
        <w:t xml:space="preserve">B.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 ≤ A ≤ A</w:t>
      </w:r>
      <w:r w:rsidRPr="003E73FE">
        <w:rPr>
          <w:szCs w:val="24"/>
          <w:vertAlign w:val="subscript"/>
        </w:rPr>
        <w:t>1</w:t>
      </w:r>
      <w:r w:rsidRPr="003E73FE">
        <w:rPr>
          <w:szCs w:val="24"/>
        </w:rPr>
        <w:t xml:space="preserve"> + A</w:t>
      </w:r>
      <w:r w:rsidRPr="003E73FE">
        <w:rPr>
          <w:szCs w:val="24"/>
          <w:vertAlign w:val="subscript"/>
        </w:rPr>
        <w:t>2</w:t>
      </w:r>
    </w:p>
    <w:p w14:paraId="1139C686" w14:textId="77777777" w:rsidR="00290AB8" w:rsidRDefault="00290AB8" w:rsidP="00290AB8">
      <w:pPr>
        <w:tabs>
          <w:tab w:val="left" w:pos="3402"/>
          <w:tab w:val="left" w:pos="5669"/>
          <w:tab w:val="left" w:pos="7937"/>
        </w:tabs>
        <w:ind w:left="992"/>
        <w:jc w:val="both"/>
        <w:rPr>
          <w:szCs w:val="24"/>
        </w:rPr>
      </w:pPr>
      <w:r w:rsidRPr="003E73FE">
        <w:rPr>
          <w:rStyle w:val="YoungMixChar"/>
          <w:b/>
          <w:color w:val="0000FF"/>
        </w:rPr>
        <w:t xml:space="preserve">C. </w:t>
      </w:r>
      <w:r w:rsidRPr="003E73FE">
        <w:rPr>
          <w:szCs w:val="24"/>
        </w:rPr>
        <w:t xml:space="preserve">A =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w:t>
      </w:r>
      <w:r w:rsidRPr="003E73FE">
        <w:rPr>
          <w:rStyle w:val="YoungMixChar"/>
          <w:b/>
        </w:rPr>
        <w:tab/>
      </w:r>
      <w:r>
        <w:rPr>
          <w:rStyle w:val="YoungMixChar"/>
          <w:b/>
        </w:rPr>
        <w:tab/>
      </w:r>
      <w:r w:rsidRPr="003E73FE">
        <w:rPr>
          <w:rStyle w:val="YoungMixChar"/>
          <w:b/>
          <w:color w:val="0000FF"/>
        </w:rPr>
        <w:t xml:space="preserve">D. </w:t>
      </w:r>
      <w:r w:rsidRPr="003E73FE">
        <w:rPr>
          <w:szCs w:val="24"/>
        </w:rPr>
        <w:t xml:space="preserve">A &lt;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w:t>
      </w:r>
    </w:p>
    <w:p w14:paraId="7081C2AA" w14:textId="77777777" w:rsidR="00290AB8" w:rsidRDefault="00290AB8" w:rsidP="00F53B67">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257EF3FE" w14:textId="3C14CC8D" w:rsidR="00A36A9D" w:rsidRPr="00CB59FF" w:rsidRDefault="00A36A9D" w:rsidP="00A36A9D">
      <w:pPr>
        <w:widowControl w:val="0"/>
        <w:tabs>
          <w:tab w:val="left" w:pos="992"/>
        </w:tabs>
        <w:autoSpaceDE w:val="0"/>
        <w:autoSpaceDN w:val="0"/>
        <w:adjustRightInd w:val="0"/>
        <w:ind w:left="992" w:firstLine="1"/>
        <w:jc w:val="both"/>
        <w:rPr>
          <w:color w:val="000000" w:themeColor="text1"/>
          <w:szCs w:val="24"/>
        </w:rPr>
      </w:pPr>
      <w:r w:rsidRPr="00CB59FF">
        <w:rPr>
          <w:szCs w:val="24"/>
        </w:rPr>
        <w:t>Dao động tổng hợp của hai dao động điều hòa cùng phương, cùng tần số, biên độ A</w:t>
      </w:r>
      <w:r w:rsidRPr="00CB59FF">
        <w:rPr>
          <w:szCs w:val="24"/>
          <w:vertAlign w:val="subscript"/>
        </w:rPr>
        <w:t>1</w:t>
      </w:r>
      <w:r w:rsidRPr="00CB59FF">
        <w:rPr>
          <w:szCs w:val="24"/>
        </w:rPr>
        <w:t xml:space="preserve"> và A</w:t>
      </w:r>
      <w:r w:rsidRPr="00CB59FF">
        <w:rPr>
          <w:szCs w:val="24"/>
          <w:vertAlign w:val="subscript"/>
        </w:rPr>
        <w:t>2</w:t>
      </w:r>
      <w:r w:rsidRPr="00CB59FF">
        <w:rPr>
          <w:szCs w:val="24"/>
        </w:rPr>
        <w:t xml:space="preserve"> có biên </w:t>
      </w:r>
      <w:r>
        <w:rPr>
          <w:szCs w:val="24"/>
        </w:rPr>
        <w:t>độ</w:t>
      </w:r>
      <w:r>
        <w:rPr>
          <w:szCs w:val="24"/>
          <w:lang w:val="vi-VN"/>
        </w:rPr>
        <w:t xml:space="preserve">: </w:t>
      </w:r>
      <w:r w:rsidRPr="003E73FE">
        <w:rPr>
          <w:b/>
          <w:bCs/>
          <w:szCs w:val="24"/>
        </w:rPr>
        <w:t>|</w:t>
      </w:r>
      <w:r w:rsidRPr="003E73FE">
        <w:rPr>
          <w:szCs w:val="24"/>
        </w:rPr>
        <w:t>A</w:t>
      </w:r>
      <w:r w:rsidRPr="003E73FE">
        <w:rPr>
          <w:szCs w:val="24"/>
          <w:vertAlign w:val="subscript"/>
        </w:rPr>
        <w:t>1</w:t>
      </w:r>
      <w:r w:rsidRPr="003E73FE">
        <w:rPr>
          <w:szCs w:val="24"/>
        </w:rPr>
        <w:t xml:space="preserve"> – A</w:t>
      </w:r>
      <w:r w:rsidRPr="003E73FE">
        <w:rPr>
          <w:szCs w:val="24"/>
          <w:vertAlign w:val="subscript"/>
        </w:rPr>
        <w:t>2</w:t>
      </w:r>
      <w:r w:rsidRPr="003E73FE">
        <w:rPr>
          <w:szCs w:val="24"/>
        </w:rPr>
        <w:t>| ≤ A ≤ A</w:t>
      </w:r>
      <w:r w:rsidRPr="003E73FE">
        <w:rPr>
          <w:szCs w:val="24"/>
          <w:vertAlign w:val="subscript"/>
        </w:rPr>
        <w:t>1</w:t>
      </w:r>
      <w:r w:rsidRPr="003E73FE">
        <w:rPr>
          <w:szCs w:val="24"/>
        </w:rPr>
        <w:t xml:space="preserve"> + A</w:t>
      </w:r>
      <w:r w:rsidRPr="003E73FE">
        <w:rPr>
          <w:szCs w:val="24"/>
          <w:vertAlign w:val="subscript"/>
        </w:rPr>
        <w:t>2</w:t>
      </w:r>
    </w:p>
    <w:p w14:paraId="3D15F89B" w14:textId="77777777" w:rsidR="00290AB8" w:rsidRPr="00AD3212" w:rsidRDefault="00290AB8" w:rsidP="00290AB8">
      <w:pPr>
        <w:tabs>
          <w:tab w:val="left" w:pos="3402"/>
          <w:tab w:val="left" w:pos="5669"/>
          <w:tab w:val="left" w:pos="7937"/>
        </w:tabs>
        <w:ind w:left="992"/>
        <w:jc w:val="both"/>
        <w:rPr>
          <w:b/>
        </w:rPr>
      </w:pPr>
      <w:r w:rsidRPr="00AD3212">
        <w:rPr>
          <w:b/>
          <w:szCs w:val="24"/>
        </w:rPr>
        <w:t xml:space="preserve">Chọn </w:t>
      </w:r>
      <w:r w:rsidRPr="00AD3212">
        <w:rPr>
          <w:b/>
          <w:position w:val="-4"/>
        </w:rPr>
        <w:object w:dxaOrig="240" w:dyaOrig="260" w14:anchorId="729B8B2D">
          <v:shape id="_x0000_i1065" type="#_x0000_t75" style="width:12pt;height:13pt" o:ole="">
            <v:imagedata r:id="rId81" o:title=""/>
          </v:shape>
          <o:OLEObject Type="Embed" ProgID="Equation.DSMT4" ShapeID="_x0000_i1065" DrawAspect="Content" ObjectID="_1736013832" r:id="rId82"/>
        </w:object>
      </w:r>
    </w:p>
    <w:p w14:paraId="0EEF2E19"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12:</w:t>
      </w:r>
      <w:r w:rsidRPr="003E73FE">
        <w:rPr>
          <w:b/>
          <w:color w:val="0000FF"/>
          <w:szCs w:val="24"/>
        </w:rPr>
        <w:tab/>
      </w:r>
      <w:r w:rsidRPr="00CB59FF">
        <w:rPr>
          <w:szCs w:val="24"/>
        </w:rPr>
        <w:t>Một vật thực hiện đồng thời hai dao động điều hòa cùng phương, theo các phương trình x</w:t>
      </w:r>
      <w:r w:rsidRPr="00CB59FF">
        <w:rPr>
          <w:b/>
          <w:szCs w:val="24"/>
          <w:vertAlign w:val="subscript"/>
        </w:rPr>
        <w:t>1</w:t>
      </w:r>
      <w:r w:rsidRPr="00CB59FF">
        <w:rPr>
          <w:szCs w:val="24"/>
        </w:rPr>
        <w:t xml:space="preserve"> = 4cos(πt + φ) cm và x</w:t>
      </w:r>
      <w:r w:rsidRPr="00CB59FF">
        <w:rPr>
          <w:szCs w:val="24"/>
          <w:vertAlign w:val="subscript"/>
        </w:rPr>
        <w:t>2</w:t>
      </w:r>
      <w:r w:rsidRPr="00CB59FF">
        <w:rPr>
          <w:szCs w:val="24"/>
        </w:rPr>
        <w:t xml:space="preserve"> = 4</w:t>
      </w:r>
      <m:oMath>
        <m:rad>
          <m:radPr>
            <m:degHide m:val="1"/>
            <m:ctrlPr>
              <w:rPr>
                <w:rFonts w:ascii="Cambria Math" w:hAnsi="Cambria Math"/>
                <w:i/>
                <w:szCs w:val="24"/>
              </w:rPr>
            </m:ctrlPr>
          </m:radPr>
          <m:deg/>
          <m:e>
            <m:r>
              <w:rPr>
                <w:rFonts w:ascii="Cambria Math" w:hAnsi="Cambria Math"/>
                <w:szCs w:val="24"/>
              </w:rPr>
              <m:t>3</m:t>
            </m:r>
          </m:e>
        </m:rad>
      </m:oMath>
      <w:r w:rsidRPr="00CB59FF">
        <w:rPr>
          <w:szCs w:val="24"/>
        </w:rPr>
        <w:t xml:space="preserve">cos(πt) cm. Biên độ dao động tổng hợp </w:t>
      </w:r>
      <w:r w:rsidRPr="00CB59FF">
        <w:rPr>
          <w:b/>
          <w:szCs w:val="24"/>
        </w:rPr>
        <w:t>đạt giá trị nhỏ</w:t>
      </w:r>
      <w:r w:rsidRPr="00CB59FF">
        <w:rPr>
          <w:szCs w:val="24"/>
        </w:rPr>
        <w:t xml:space="preserve"> nhất khi</w:t>
      </w:r>
    </w:p>
    <w:p w14:paraId="08C83C1E" w14:textId="77777777" w:rsidR="00290AB8" w:rsidRDefault="00290AB8" w:rsidP="00290AB8">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φ = 0 rad</w:t>
      </w:r>
      <w:r w:rsidRPr="003E73FE">
        <w:rPr>
          <w:rStyle w:val="YoungMixChar"/>
          <w:b/>
        </w:rPr>
        <w:tab/>
      </w:r>
      <w:r w:rsidRPr="003E73FE">
        <w:rPr>
          <w:rStyle w:val="YoungMixChar"/>
          <w:b/>
          <w:color w:val="0000FF"/>
        </w:rPr>
        <w:t xml:space="preserve">B. </w:t>
      </w:r>
      <w:r w:rsidRPr="003E73FE">
        <w:rPr>
          <w:szCs w:val="24"/>
        </w:rPr>
        <w:t>φ = π rad</w:t>
      </w:r>
      <w:r w:rsidRPr="003E73FE">
        <w:rPr>
          <w:rStyle w:val="YoungMixChar"/>
          <w:b/>
        </w:rPr>
        <w:tab/>
      </w:r>
      <w:r w:rsidRPr="003E73FE">
        <w:rPr>
          <w:rStyle w:val="YoungMixChar"/>
          <w:b/>
          <w:color w:val="0000FF"/>
        </w:rPr>
        <w:t xml:space="preserve">C. </w:t>
      </w:r>
      <w:r w:rsidRPr="003E73FE">
        <w:rPr>
          <w:szCs w:val="24"/>
        </w:rPr>
        <w:t>φ = 2π rad</w:t>
      </w:r>
      <w:r w:rsidRPr="003E73FE">
        <w:rPr>
          <w:rStyle w:val="YoungMixChar"/>
          <w:b/>
        </w:rPr>
        <w:tab/>
      </w:r>
      <w:r w:rsidRPr="003E73FE">
        <w:rPr>
          <w:rStyle w:val="YoungMixChar"/>
          <w:b/>
          <w:color w:val="0000FF"/>
        </w:rPr>
        <w:t xml:space="preserve">D. </w:t>
      </w:r>
      <w:r w:rsidRPr="003E73FE">
        <w:rPr>
          <w:szCs w:val="24"/>
        </w:rPr>
        <w:t>φ = π/2 rad</w:t>
      </w:r>
    </w:p>
    <w:p w14:paraId="04B705DF" w14:textId="77777777" w:rsidR="00290AB8" w:rsidRDefault="00290AB8" w:rsidP="00F53B67">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3929C853" w14:textId="77777777" w:rsidR="00A36A9D" w:rsidRDefault="00A36A9D" w:rsidP="00290AB8">
      <w:pPr>
        <w:tabs>
          <w:tab w:val="left" w:pos="3402"/>
          <w:tab w:val="left" w:pos="5669"/>
          <w:tab w:val="left" w:pos="7937"/>
        </w:tabs>
        <w:ind w:left="992"/>
        <w:jc w:val="both"/>
        <w:rPr>
          <w:szCs w:val="24"/>
          <w:lang w:val="vi-VN"/>
        </w:rPr>
      </w:pPr>
      <w:r w:rsidRPr="00CB59FF">
        <w:rPr>
          <w:szCs w:val="24"/>
        </w:rPr>
        <w:t xml:space="preserve">Biên độ dao động tổng hợp </w:t>
      </w:r>
      <w:r w:rsidRPr="00CB59FF">
        <w:rPr>
          <w:b/>
          <w:szCs w:val="24"/>
        </w:rPr>
        <w:t>đạt giá trị nhỏ</w:t>
      </w:r>
      <w:r w:rsidRPr="00CB59FF">
        <w:rPr>
          <w:szCs w:val="24"/>
        </w:rPr>
        <w:t xml:space="preserve"> nhất khi</w:t>
      </w:r>
      <w:r>
        <w:rPr>
          <w:szCs w:val="24"/>
        </w:rPr>
        <w:t xml:space="preserve"> hai</w:t>
      </w:r>
      <w:r>
        <w:rPr>
          <w:szCs w:val="24"/>
          <w:lang w:val="vi-VN"/>
        </w:rPr>
        <w:t xml:space="preserve"> dao động thành phần n</w:t>
      </w:r>
      <w:r w:rsidR="00290AB8">
        <w:rPr>
          <w:szCs w:val="24"/>
        </w:rPr>
        <w:t xml:space="preserve">gược pha. </w:t>
      </w:r>
    </w:p>
    <w:p w14:paraId="7C68ED9C" w14:textId="12F6F31E" w:rsidR="00290AB8" w:rsidRDefault="00290AB8" w:rsidP="00290AB8">
      <w:pPr>
        <w:tabs>
          <w:tab w:val="left" w:pos="3402"/>
          <w:tab w:val="left" w:pos="5669"/>
          <w:tab w:val="left" w:pos="7937"/>
        </w:tabs>
        <w:ind w:left="992"/>
        <w:jc w:val="both"/>
        <w:rPr>
          <w:szCs w:val="24"/>
        </w:rPr>
      </w:pPr>
      <w:r w:rsidRPr="00AD3212">
        <w:rPr>
          <w:b/>
          <w:szCs w:val="24"/>
        </w:rPr>
        <w:t xml:space="preserve">Chọn </w:t>
      </w:r>
      <w:r w:rsidRPr="00AD3212">
        <w:rPr>
          <w:b/>
          <w:position w:val="-4"/>
        </w:rPr>
        <w:object w:dxaOrig="240" w:dyaOrig="260" w14:anchorId="54372F76">
          <v:shape id="_x0000_i1066" type="#_x0000_t75" style="width:12pt;height:13pt" o:ole="">
            <v:imagedata r:id="rId83" o:title=""/>
          </v:shape>
          <o:OLEObject Type="Embed" ProgID="Equation.DSMT4" ShapeID="_x0000_i1066" DrawAspect="Content" ObjectID="_1736013833" r:id="rId84"/>
        </w:object>
      </w:r>
    </w:p>
    <w:p w14:paraId="60708350" w14:textId="77777777" w:rsidR="00290AB8" w:rsidRPr="00CB59FF" w:rsidRDefault="00290AB8" w:rsidP="00290AB8">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t>Câu 13:</w:t>
      </w:r>
      <w:r w:rsidRPr="003E73FE">
        <w:rPr>
          <w:b/>
          <w:color w:val="0000FF"/>
          <w:szCs w:val="24"/>
        </w:rPr>
        <w:tab/>
      </w:r>
      <w:r w:rsidRPr="00CB59FF">
        <w:rPr>
          <w:szCs w:val="24"/>
        </w:rPr>
        <w:t>Một sóng cơ học có tần số ƒ lan truyền trong một môi trường tốc độ v. Bước sóng λ của sóng này trong môi trường là</w:t>
      </w:r>
    </w:p>
    <w:p w14:paraId="576A87D3" w14:textId="77777777" w:rsidR="00290AB8" w:rsidRDefault="00290AB8" w:rsidP="00290AB8">
      <w:pPr>
        <w:tabs>
          <w:tab w:val="left" w:pos="3402"/>
          <w:tab w:val="left" w:pos="5669"/>
          <w:tab w:val="left" w:pos="7937"/>
        </w:tabs>
        <w:ind w:left="992"/>
        <w:jc w:val="both"/>
        <w:rPr>
          <w:szCs w:val="24"/>
        </w:rPr>
      </w:pPr>
      <w:r w:rsidRPr="003E73FE">
        <w:rPr>
          <w:rStyle w:val="YoungMixChar"/>
          <w:b/>
          <w:color w:val="0000FF"/>
        </w:rPr>
        <w:t xml:space="preserve">A. </w:t>
      </w:r>
      <w:r w:rsidRPr="003E73FE">
        <w:rPr>
          <w:szCs w:val="24"/>
        </w:rPr>
        <w:t>λ= v/ƒ</w:t>
      </w:r>
      <w:r w:rsidRPr="003E73FE">
        <w:rPr>
          <w:rStyle w:val="YoungMixChar"/>
          <w:b/>
        </w:rPr>
        <w:tab/>
      </w:r>
      <w:r w:rsidRPr="003E73FE">
        <w:rPr>
          <w:rStyle w:val="YoungMixChar"/>
          <w:b/>
          <w:color w:val="0000FF"/>
        </w:rPr>
        <w:t xml:space="preserve">B. </w:t>
      </w:r>
      <w:r w:rsidRPr="003E73FE">
        <w:rPr>
          <w:szCs w:val="24"/>
        </w:rPr>
        <w:t>λ= v.ƒ</w:t>
      </w:r>
      <w:r w:rsidRPr="003E73FE">
        <w:rPr>
          <w:rStyle w:val="YoungMixChar"/>
          <w:b/>
        </w:rPr>
        <w:tab/>
      </w:r>
      <w:r w:rsidRPr="003E73FE">
        <w:rPr>
          <w:rStyle w:val="YoungMixChar"/>
          <w:b/>
          <w:color w:val="0000FF"/>
        </w:rPr>
        <w:t xml:space="preserve">C. </w:t>
      </w:r>
      <w:r w:rsidRPr="003E73FE">
        <w:rPr>
          <w:szCs w:val="24"/>
        </w:rPr>
        <w:t>λ= ƒ/v</w:t>
      </w:r>
      <w:r w:rsidRPr="003E73FE">
        <w:rPr>
          <w:rStyle w:val="YoungMixChar"/>
          <w:b/>
        </w:rPr>
        <w:tab/>
      </w:r>
      <w:r w:rsidRPr="003E73FE">
        <w:rPr>
          <w:rStyle w:val="YoungMixChar"/>
          <w:b/>
          <w:color w:val="0000FF"/>
        </w:rPr>
        <w:t xml:space="preserve">D. </w:t>
      </w:r>
      <w:r w:rsidRPr="003E73FE">
        <w:rPr>
          <w:szCs w:val="24"/>
        </w:rPr>
        <w:t>λ= 2πv/ƒ</w:t>
      </w:r>
    </w:p>
    <w:p w14:paraId="2CE99BD8" w14:textId="77777777" w:rsidR="00290AB8" w:rsidRDefault="00290AB8" w:rsidP="00F53B67">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190C806B" w14:textId="7CCDCA40" w:rsidR="00290AB8" w:rsidRPr="00AD3212" w:rsidRDefault="00290AB8" w:rsidP="00290AB8">
      <w:pPr>
        <w:tabs>
          <w:tab w:val="left" w:pos="3402"/>
          <w:tab w:val="left" w:pos="5669"/>
          <w:tab w:val="left" w:pos="7937"/>
        </w:tabs>
        <w:ind w:left="992"/>
        <w:jc w:val="both"/>
        <w:rPr>
          <w:b/>
          <w:szCs w:val="24"/>
        </w:rPr>
      </w:pPr>
      <w:r w:rsidRPr="00AD3212">
        <w:rPr>
          <w:b/>
          <w:szCs w:val="24"/>
        </w:rPr>
        <w:t xml:space="preserve">Chọn </w:t>
      </w:r>
      <w:r w:rsidRPr="00AD3212">
        <w:rPr>
          <w:b/>
          <w:position w:val="-4"/>
        </w:rPr>
        <w:object w:dxaOrig="240" w:dyaOrig="260" w14:anchorId="6424B448">
          <v:shape id="_x0000_i1067" type="#_x0000_t75" style="width:12pt;height:13pt" o:ole="">
            <v:imagedata r:id="rId85" o:title=""/>
          </v:shape>
          <o:OLEObject Type="Embed" ProgID="Equation.DSMT4" ShapeID="_x0000_i1067" DrawAspect="Content" ObjectID="_1736013834" r:id="rId86"/>
        </w:object>
      </w:r>
    </w:p>
    <w:p w14:paraId="0FA73F46"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lastRenderedPageBreak/>
        <w:t>Câu 14:</w:t>
      </w:r>
      <w:r w:rsidRPr="003E73FE">
        <w:rPr>
          <w:b/>
          <w:color w:val="0000FF"/>
          <w:szCs w:val="24"/>
        </w:rPr>
        <w:tab/>
      </w:r>
      <w:r w:rsidRPr="00CB59FF">
        <w:rPr>
          <w:szCs w:val="24"/>
        </w:rPr>
        <w:t>Một sóng cơ có tần số 200 Hz lan truyền trong một môi trường với tốc độ 1500 m/s. Bước sóng λ là</w:t>
      </w:r>
    </w:p>
    <w:p w14:paraId="1E330EF6"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75 m.</w:t>
      </w:r>
      <w:r w:rsidRPr="003E73FE">
        <w:rPr>
          <w:rStyle w:val="YoungMixChar"/>
          <w:b/>
        </w:rPr>
        <w:tab/>
      </w:r>
      <w:r w:rsidRPr="003E73FE">
        <w:rPr>
          <w:rStyle w:val="YoungMixChar"/>
          <w:b/>
          <w:color w:val="0000FF"/>
        </w:rPr>
        <w:t xml:space="preserve">B. </w:t>
      </w:r>
      <w:r w:rsidRPr="003E73FE">
        <w:rPr>
          <w:szCs w:val="24"/>
        </w:rPr>
        <w:t>7,5 m.</w:t>
      </w:r>
      <w:r w:rsidRPr="003E73FE">
        <w:rPr>
          <w:rStyle w:val="YoungMixChar"/>
          <w:b/>
        </w:rPr>
        <w:tab/>
      </w:r>
      <w:r w:rsidRPr="003E73FE">
        <w:rPr>
          <w:rStyle w:val="YoungMixChar"/>
          <w:b/>
          <w:color w:val="0000FF"/>
        </w:rPr>
        <w:t xml:space="preserve">C. </w:t>
      </w:r>
      <w:r w:rsidRPr="003E73FE">
        <w:rPr>
          <w:szCs w:val="24"/>
        </w:rPr>
        <w:t>3 m.</w:t>
      </w:r>
      <w:r w:rsidRPr="003E73FE">
        <w:rPr>
          <w:rStyle w:val="YoungMixChar"/>
          <w:b/>
        </w:rPr>
        <w:tab/>
      </w:r>
      <w:r w:rsidRPr="003E73FE">
        <w:rPr>
          <w:rStyle w:val="YoungMixChar"/>
          <w:b/>
          <w:color w:val="0000FF"/>
        </w:rPr>
        <w:t xml:space="preserve">D. </w:t>
      </w:r>
      <w:r w:rsidRPr="003E73FE">
        <w:rPr>
          <w:szCs w:val="24"/>
        </w:rPr>
        <w:t>30,5 m.</w:t>
      </w:r>
    </w:p>
    <w:p w14:paraId="27D1C57E"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DD4F926" w14:textId="77777777" w:rsidR="00A36A9D" w:rsidRDefault="00290AB8" w:rsidP="001D359C">
      <w:pPr>
        <w:tabs>
          <w:tab w:val="left" w:pos="3402"/>
          <w:tab w:val="left" w:pos="5669"/>
          <w:tab w:val="left" w:pos="7937"/>
        </w:tabs>
        <w:spacing w:line="240" w:lineRule="auto"/>
        <w:ind w:left="992"/>
        <w:jc w:val="both"/>
        <w:rPr>
          <w:lang w:val="vi-VN"/>
        </w:rPr>
      </w:pPr>
      <w:r w:rsidRPr="004E5E11">
        <w:rPr>
          <w:position w:val="-28"/>
        </w:rPr>
        <w:object w:dxaOrig="2180" w:dyaOrig="660" w14:anchorId="6F251601">
          <v:shape id="_x0000_i1068" type="#_x0000_t75" style="width:109pt;height:33pt" o:ole="">
            <v:imagedata r:id="rId87" o:title=""/>
          </v:shape>
          <o:OLEObject Type="Embed" ProgID="Equation.DSMT4" ShapeID="_x0000_i1068" DrawAspect="Content" ObjectID="_1736013835" r:id="rId88"/>
        </w:object>
      </w:r>
      <w:r>
        <w:t xml:space="preserve"> </w:t>
      </w:r>
    </w:p>
    <w:p w14:paraId="3592293F" w14:textId="6E672967" w:rsidR="00290AB8" w:rsidRDefault="00290AB8" w:rsidP="001D359C">
      <w:pPr>
        <w:tabs>
          <w:tab w:val="left" w:pos="3402"/>
          <w:tab w:val="left" w:pos="5669"/>
          <w:tab w:val="left" w:pos="7937"/>
        </w:tabs>
        <w:spacing w:line="240" w:lineRule="auto"/>
        <w:ind w:left="992"/>
        <w:jc w:val="both"/>
        <w:rPr>
          <w:szCs w:val="24"/>
        </w:rPr>
      </w:pPr>
      <w:r w:rsidRPr="00AD3212">
        <w:rPr>
          <w:b/>
        </w:rPr>
        <w:t xml:space="preserve">Chọn </w:t>
      </w:r>
      <w:r w:rsidRPr="00AD3212">
        <w:rPr>
          <w:b/>
          <w:position w:val="-4"/>
        </w:rPr>
        <w:object w:dxaOrig="240" w:dyaOrig="260" w14:anchorId="7CCA1B1F">
          <v:shape id="_x0000_i1069" type="#_x0000_t75" style="width:12pt;height:13pt" o:ole="">
            <v:imagedata r:id="rId89" o:title=""/>
          </v:shape>
          <o:OLEObject Type="Embed" ProgID="Equation.DSMT4" ShapeID="_x0000_i1069" DrawAspect="Content" ObjectID="_1736013836" r:id="rId90"/>
        </w:object>
      </w:r>
    </w:p>
    <w:p w14:paraId="434531C0"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15:</w:t>
      </w:r>
      <w:r w:rsidRPr="003E73FE">
        <w:rPr>
          <w:b/>
          <w:color w:val="0000FF"/>
          <w:szCs w:val="24"/>
        </w:rPr>
        <w:tab/>
      </w:r>
      <w:r w:rsidRPr="00CB59FF">
        <w:rPr>
          <w:szCs w:val="24"/>
        </w:rPr>
        <w:t>Trong hiện tượng giao thoa sóng của hai nguồn kết hợp ngược pha, điều kiện để tại điểm M cách các nguồn d</w:t>
      </w:r>
      <w:r w:rsidRPr="00CB59FF">
        <w:rPr>
          <w:szCs w:val="24"/>
          <w:vertAlign w:val="subscript"/>
        </w:rPr>
        <w:t>1</w:t>
      </w:r>
      <w:r w:rsidRPr="00CB59FF">
        <w:rPr>
          <w:szCs w:val="24"/>
        </w:rPr>
        <w:t>, d</w:t>
      </w:r>
      <w:r w:rsidRPr="00CB59FF">
        <w:rPr>
          <w:szCs w:val="24"/>
          <w:vertAlign w:val="subscript"/>
        </w:rPr>
        <w:t>2</w:t>
      </w:r>
      <w:r w:rsidRPr="00CB59FF">
        <w:rPr>
          <w:szCs w:val="24"/>
        </w:rPr>
        <w:t xml:space="preserve"> dao động với biên độ cực tiểu là</w:t>
      </w:r>
    </w:p>
    <w:p w14:paraId="509260C0" w14:textId="77777777" w:rsidR="00290AB8"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kλ/2.</w:t>
      </w:r>
      <w:r w:rsidRPr="003E73FE">
        <w:rPr>
          <w:rStyle w:val="YoungMixChar"/>
          <w:b/>
        </w:rPr>
        <w:tab/>
      </w:r>
      <w:r>
        <w:rPr>
          <w:rStyle w:val="YoungMixChar"/>
          <w:b/>
        </w:rPr>
        <w:tab/>
      </w:r>
      <w:r w:rsidRPr="003E73FE">
        <w:rPr>
          <w:rStyle w:val="YoungMixChar"/>
          <w:b/>
          <w:color w:val="0000FF"/>
        </w:rPr>
        <w:t xml:space="preserve">B.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(2k + 1)λ/2.</w:t>
      </w:r>
      <w:r>
        <w:tab/>
      </w:r>
    </w:p>
    <w:p w14:paraId="1A9682F7"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kλ.</w:t>
      </w:r>
      <w:r w:rsidRPr="003E73FE">
        <w:rPr>
          <w:rStyle w:val="YoungMixChar"/>
          <w:b/>
        </w:rPr>
        <w:tab/>
      </w:r>
      <w:r>
        <w:rPr>
          <w:rStyle w:val="YoungMixChar"/>
          <w:b/>
        </w:rPr>
        <w:tab/>
      </w:r>
      <w:r w:rsidRPr="003E73FE">
        <w:rPr>
          <w:rStyle w:val="YoungMixChar"/>
          <w:b/>
          <w:color w:val="0000FF"/>
        </w:rPr>
        <w:t xml:space="preserve">D. </w:t>
      </w:r>
      <w:r w:rsidRPr="003E73FE">
        <w:rPr>
          <w:szCs w:val="24"/>
        </w:rPr>
        <w:t>d</w:t>
      </w:r>
      <w:r w:rsidRPr="003E73FE">
        <w:rPr>
          <w:szCs w:val="24"/>
          <w:vertAlign w:val="subscript"/>
        </w:rPr>
        <w:t>2</w:t>
      </w:r>
      <w:r w:rsidRPr="003E73FE">
        <w:rPr>
          <w:szCs w:val="24"/>
        </w:rPr>
        <w:t xml:space="preserve"> – d</w:t>
      </w:r>
      <w:r w:rsidRPr="003E73FE">
        <w:rPr>
          <w:szCs w:val="24"/>
          <w:vertAlign w:val="subscript"/>
        </w:rPr>
        <w:t>1</w:t>
      </w:r>
      <w:r w:rsidRPr="003E73FE">
        <w:rPr>
          <w:szCs w:val="24"/>
        </w:rPr>
        <w:t xml:space="preserve"> = (2k + 1)λ/4.</w:t>
      </w:r>
    </w:p>
    <w:p w14:paraId="1B2AEFB6"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593AD283" w14:textId="77777777"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6"/>
        </w:rPr>
        <w:object w:dxaOrig="240" w:dyaOrig="279" w14:anchorId="707F70B7">
          <v:shape id="_x0000_i1070" type="#_x0000_t75" style="width:12pt;height:14.5pt" o:ole="">
            <v:imagedata r:id="rId91" o:title=""/>
          </v:shape>
          <o:OLEObject Type="Embed" ProgID="Equation.DSMT4" ShapeID="_x0000_i1070" DrawAspect="Content" ObjectID="_1736013837" r:id="rId92"/>
        </w:object>
      </w:r>
    </w:p>
    <w:p w14:paraId="40AACAAD"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rFonts w:eastAsia="Meiryo"/>
          <w:color w:val="000000" w:themeColor="text1"/>
          <w:szCs w:val="24"/>
        </w:rPr>
      </w:pPr>
      <w:r w:rsidRPr="00CB59FF">
        <w:rPr>
          <w:rFonts w:eastAsia="Meiryo"/>
          <w:b/>
          <w:color w:val="0000FF"/>
          <w:szCs w:val="24"/>
        </w:rPr>
        <w:t>Câu 16:</w:t>
      </w:r>
      <w:r w:rsidRPr="003E73FE">
        <w:rPr>
          <w:rFonts w:eastAsia="Meiryo"/>
          <w:b/>
          <w:color w:val="0000FF"/>
          <w:szCs w:val="24"/>
        </w:rPr>
        <w:tab/>
      </w:r>
      <w:r w:rsidRPr="00CB59FF">
        <w:rPr>
          <w:rFonts w:eastAsia="Meiryo"/>
          <w:szCs w:val="24"/>
        </w:rPr>
        <w:t>Điều kiện có sóng dừng trên dây chiều dài ℓ khi một đầu dây cố định và đầu còn lại tự do là</w:t>
      </w:r>
    </w:p>
    <w:p w14:paraId="732E1594"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ℓ = k</w:t>
      </w:r>
      <w:r w:rsidRPr="003E73FE">
        <w:rPr>
          <w:rFonts w:eastAsia="Meiryo"/>
          <w:szCs w:val="24"/>
          <w:lang w:val="vi-VN"/>
        </w:rPr>
        <w:t>λ</w:t>
      </w:r>
      <w:r w:rsidRPr="003E73FE">
        <w:rPr>
          <w:rFonts w:eastAsia="Meiryo"/>
          <w:szCs w:val="24"/>
        </w:rPr>
        <w:t>.</w:t>
      </w:r>
      <w:r w:rsidRPr="003E73FE">
        <w:rPr>
          <w:rStyle w:val="YoungMixChar"/>
          <w:b/>
        </w:rPr>
        <w:tab/>
      </w:r>
      <w:r w:rsidRPr="003E73FE">
        <w:rPr>
          <w:rStyle w:val="YoungMixChar"/>
          <w:b/>
          <w:color w:val="0000FF"/>
        </w:rPr>
        <w:t xml:space="preserve">B. </w:t>
      </w:r>
      <w:r w:rsidRPr="003E73FE">
        <w:rPr>
          <w:rFonts w:eastAsia="Meiryo"/>
          <w:szCs w:val="24"/>
        </w:rPr>
        <w:t>ℓ = k</w:t>
      </w:r>
      <w:r w:rsidRPr="003E73FE">
        <w:rPr>
          <w:rFonts w:eastAsia="Meiryo"/>
          <w:szCs w:val="24"/>
          <w:lang w:val="vi-VN"/>
        </w:rPr>
        <w:t>λ</w:t>
      </w:r>
      <w:r w:rsidRPr="003E73FE">
        <w:rPr>
          <w:rFonts w:eastAsia="Meiryo"/>
          <w:szCs w:val="24"/>
        </w:rPr>
        <w:t>/2.</w:t>
      </w:r>
      <w:r w:rsidRPr="003E73FE">
        <w:rPr>
          <w:rStyle w:val="YoungMixChar"/>
          <w:b/>
        </w:rPr>
        <w:tab/>
      </w:r>
      <w:r w:rsidRPr="003E73FE">
        <w:rPr>
          <w:rStyle w:val="YoungMixChar"/>
          <w:b/>
          <w:color w:val="0000FF"/>
        </w:rPr>
        <w:t xml:space="preserve">C. </w:t>
      </w:r>
      <w:r w:rsidRPr="003E73FE">
        <w:rPr>
          <w:rFonts w:eastAsia="Meiryo"/>
          <w:szCs w:val="24"/>
        </w:rPr>
        <w:t>ℓ = (2k + 1)</w:t>
      </w:r>
      <w:r w:rsidRPr="003E73FE">
        <w:rPr>
          <w:rFonts w:eastAsia="Meiryo"/>
          <w:szCs w:val="24"/>
          <w:lang w:val="vi-VN"/>
        </w:rPr>
        <w:t>λ</w:t>
      </w:r>
      <w:r w:rsidRPr="003E73FE">
        <w:rPr>
          <w:rFonts w:eastAsia="Meiryo"/>
          <w:szCs w:val="24"/>
        </w:rPr>
        <w:t>/2.</w:t>
      </w:r>
      <w:r w:rsidRPr="003E73FE">
        <w:rPr>
          <w:rStyle w:val="YoungMixChar"/>
          <w:b/>
        </w:rPr>
        <w:tab/>
      </w:r>
      <w:r w:rsidRPr="003E73FE">
        <w:rPr>
          <w:rStyle w:val="YoungMixChar"/>
          <w:b/>
          <w:color w:val="0000FF"/>
        </w:rPr>
        <w:t xml:space="preserve">D. </w:t>
      </w:r>
      <w:r w:rsidRPr="003E73FE">
        <w:rPr>
          <w:rFonts w:eastAsia="Meiryo"/>
          <w:szCs w:val="24"/>
        </w:rPr>
        <w:t>ℓ = (2k + 1)</w:t>
      </w:r>
      <w:r w:rsidRPr="003E73FE">
        <w:rPr>
          <w:rFonts w:eastAsia="Meiryo"/>
          <w:szCs w:val="24"/>
          <w:lang w:val="vi-VN"/>
        </w:rPr>
        <w:t>λ</w:t>
      </w:r>
      <w:r w:rsidRPr="003E73FE">
        <w:rPr>
          <w:rFonts w:eastAsia="Meiryo"/>
          <w:szCs w:val="24"/>
        </w:rPr>
        <w:t>/4.</w:t>
      </w:r>
    </w:p>
    <w:p w14:paraId="49FEBA96"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4C48F504" w14:textId="77777777" w:rsidR="00290AB8" w:rsidRPr="00AD3212" w:rsidRDefault="00290AB8" w:rsidP="001D359C">
      <w:pPr>
        <w:tabs>
          <w:tab w:val="left" w:pos="3402"/>
          <w:tab w:val="left" w:pos="5669"/>
          <w:tab w:val="left" w:pos="7937"/>
        </w:tabs>
        <w:spacing w:line="240" w:lineRule="auto"/>
        <w:ind w:left="992"/>
        <w:jc w:val="both"/>
        <w:rPr>
          <w:rFonts w:eastAsia="Meiryo"/>
          <w:b/>
          <w:szCs w:val="24"/>
        </w:rPr>
      </w:pPr>
      <w:r w:rsidRPr="00AD3212">
        <w:rPr>
          <w:rFonts w:eastAsia="Meiryo"/>
          <w:b/>
          <w:szCs w:val="24"/>
        </w:rPr>
        <w:t xml:space="preserve">Chọn </w:t>
      </w:r>
      <w:r w:rsidRPr="00AD3212">
        <w:rPr>
          <w:b/>
          <w:position w:val="-4"/>
        </w:rPr>
        <w:object w:dxaOrig="260" w:dyaOrig="260" w14:anchorId="64141171">
          <v:shape id="_x0000_i1071" type="#_x0000_t75" style="width:13pt;height:13pt" o:ole="">
            <v:imagedata r:id="rId93" o:title=""/>
          </v:shape>
          <o:OLEObject Type="Embed" ProgID="Equation.DSMT4" ShapeID="_x0000_i1071" DrawAspect="Content" ObjectID="_1736013838" r:id="rId94"/>
        </w:object>
      </w:r>
    </w:p>
    <w:p w14:paraId="25EC8334"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17:</w:t>
      </w:r>
      <w:r w:rsidRPr="003E73FE">
        <w:rPr>
          <w:b/>
          <w:color w:val="0000FF"/>
          <w:szCs w:val="24"/>
        </w:rPr>
        <w:tab/>
      </w:r>
      <w:r w:rsidRPr="00CB59FF">
        <w:rPr>
          <w:szCs w:val="24"/>
        </w:rPr>
        <w:t>Dòng điện trong chất điện phân là dòng chuyển dời có hướng của</w:t>
      </w:r>
    </w:p>
    <w:p w14:paraId="7D72392E"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các ion dương và ion âm dưới tác dụng của điện trường trong dung dịch.</w:t>
      </w:r>
    </w:p>
    <w:p w14:paraId="22088B01"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B. </w:t>
      </w:r>
      <w:r w:rsidRPr="003E73FE">
        <w:rPr>
          <w:szCs w:val="24"/>
        </w:rPr>
        <w:t>các electron tự do dưới tác dụng của điện trường.</w:t>
      </w:r>
    </w:p>
    <w:p w14:paraId="3CC9716B"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C. </w:t>
      </w:r>
      <w:r w:rsidRPr="003E73FE">
        <w:rPr>
          <w:szCs w:val="24"/>
        </w:rPr>
        <w:t>các ion dương ngược chiều điện trường trong dung dịch.</w:t>
      </w:r>
    </w:p>
    <w:p w14:paraId="1710D75C"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D. </w:t>
      </w:r>
      <w:r w:rsidRPr="003E73FE">
        <w:rPr>
          <w:szCs w:val="24"/>
        </w:rPr>
        <w:t>các chất tan trong dung dịch.</w:t>
      </w:r>
    </w:p>
    <w:p w14:paraId="7C22B4D1"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054A032A" w14:textId="77777777" w:rsidR="00A36A9D" w:rsidRDefault="00A36A9D" w:rsidP="001D359C">
      <w:pPr>
        <w:tabs>
          <w:tab w:val="left" w:pos="3402"/>
          <w:tab w:val="left" w:pos="5669"/>
          <w:tab w:val="left" w:pos="7937"/>
        </w:tabs>
        <w:spacing w:line="240" w:lineRule="auto"/>
        <w:ind w:left="992"/>
        <w:jc w:val="both"/>
        <w:rPr>
          <w:szCs w:val="24"/>
          <w:lang w:val="vi-VN"/>
        </w:rPr>
      </w:pPr>
      <w:r w:rsidRPr="00CB59FF">
        <w:rPr>
          <w:szCs w:val="24"/>
        </w:rPr>
        <w:t>Dòng điện trong chất điện phân là dòng chuyển dời có hướng của</w:t>
      </w:r>
      <w:r w:rsidRPr="00AD3212">
        <w:rPr>
          <w:b/>
          <w:szCs w:val="24"/>
        </w:rPr>
        <w:t xml:space="preserve"> </w:t>
      </w:r>
      <w:r w:rsidRPr="003E73FE">
        <w:rPr>
          <w:szCs w:val="24"/>
        </w:rPr>
        <w:t>các ion dương và ion âm dưới tác dụng của điện trường trong dung dịch.</w:t>
      </w:r>
    </w:p>
    <w:p w14:paraId="5A7FB24E" w14:textId="03681C7B"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4"/>
        </w:rPr>
        <w:object w:dxaOrig="240" w:dyaOrig="260" w14:anchorId="70EE0AB8">
          <v:shape id="_x0000_i1072" type="#_x0000_t75" style="width:12pt;height:13pt" o:ole="">
            <v:imagedata r:id="rId95" o:title=""/>
          </v:shape>
          <o:OLEObject Type="Embed" ProgID="Equation.DSMT4" ShapeID="_x0000_i1072" DrawAspect="Content" ObjectID="_1736013839" r:id="rId96"/>
        </w:object>
      </w:r>
    </w:p>
    <w:p w14:paraId="6FE84841"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18:</w:t>
      </w:r>
      <w:r w:rsidRPr="003E73FE">
        <w:rPr>
          <w:b/>
          <w:color w:val="0000FF"/>
          <w:szCs w:val="24"/>
        </w:rPr>
        <w:tab/>
      </w:r>
      <w:r w:rsidRPr="00CB59FF">
        <w:rPr>
          <w:szCs w:val="24"/>
        </w:rPr>
        <w:t>Dòng điện không đổi là dòng điện có</w:t>
      </w:r>
    </w:p>
    <w:p w14:paraId="3D28D15C"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chiều và cường độ không đổi theo thời gian.</w:t>
      </w:r>
    </w:p>
    <w:p w14:paraId="61F4980D"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B. </w:t>
      </w:r>
      <w:r w:rsidRPr="003E73FE">
        <w:rPr>
          <w:szCs w:val="24"/>
        </w:rPr>
        <w:t>chiều không đổi nhưng cường độ thay đổi theo thời gian.</w:t>
      </w:r>
    </w:p>
    <w:p w14:paraId="7F7A1E8F"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C. </w:t>
      </w:r>
      <w:r w:rsidRPr="003E73FE">
        <w:rPr>
          <w:szCs w:val="24"/>
        </w:rPr>
        <w:t>chiều thay đổi nhưng cường độ không đổi theo thời gian.</w:t>
      </w:r>
    </w:p>
    <w:p w14:paraId="0AF34D1D"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D. </w:t>
      </w:r>
      <w:r w:rsidRPr="003E73FE">
        <w:rPr>
          <w:szCs w:val="24"/>
        </w:rPr>
        <w:t>chiều và cường độ thay đổi theo thời gian.</w:t>
      </w:r>
    </w:p>
    <w:p w14:paraId="32E1FA13"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5C22C157" w14:textId="77777777" w:rsidR="00A36A9D" w:rsidRPr="003E73FE" w:rsidRDefault="00A36A9D" w:rsidP="00A36A9D">
      <w:pPr>
        <w:tabs>
          <w:tab w:val="left" w:pos="3402"/>
          <w:tab w:val="left" w:pos="5669"/>
          <w:tab w:val="left" w:pos="7937"/>
        </w:tabs>
        <w:spacing w:line="240" w:lineRule="auto"/>
        <w:ind w:left="992"/>
        <w:jc w:val="both"/>
      </w:pPr>
      <w:r w:rsidRPr="00CB59FF">
        <w:rPr>
          <w:szCs w:val="24"/>
        </w:rPr>
        <w:t>Dòng điện không đổi là dòng điện có</w:t>
      </w:r>
      <w:r w:rsidRPr="00AD3212">
        <w:rPr>
          <w:b/>
          <w:szCs w:val="24"/>
        </w:rPr>
        <w:t xml:space="preserve"> </w:t>
      </w:r>
      <w:r w:rsidRPr="003E73FE">
        <w:rPr>
          <w:szCs w:val="24"/>
        </w:rPr>
        <w:t>chiều và cường độ không đổi theo thời gian.</w:t>
      </w:r>
    </w:p>
    <w:p w14:paraId="224368A5" w14:textId="53186865"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C</w:t>
      </w:r>
      <w:r w:rsidR="00AD3212" w:rsidRPr="00AD3212">
        <w:rPr>
          <w:b/>
          <w:szCs w:val="24"/>
        </w:rPr>
        <w:t>h</w:t>
      </w:r>
      <w:r w:rsidRPr="00AD3212">
        <w:rPr>
          <w:b/>
          <w:szCs w:val="24"/>
        </w:rPr>
        <w:t xml:space="preserve">ọn </w:t>
      </w:r>
      <w:r w:rsidRPr="00AD3212">
        <w:rPr>
          <w:b/>
          <w:position w:val="-4"/>
        </w:rPr>
        <w:object w:dxaOrig="240" w:dyaOrig="260" w14:anchorId="771E198B">
          <v:shape id="_x0000_i1073" type="#_x0000_t75" style="width:12pt;height:13pt" o:ole="">
            <v:imagedata r:id="rId97" o:title=""/>
          </v:shape>
          <o:OLEObject Type="Embed" ProgID="Equation.DSMT4" ShapeID="_x0000_i1073" DrawAspect="Content" ObjectID="_1736013840" r:id="rId98"/>
        </w:object>
      </w:r>
    </w:p>
    <w:p w14:paraId="0F124F32"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lang w:val="nl-NL"/>
        </w:rPr>
      </w:pPr>
      <w:r w:rsidRPr="00CB59FF">
        <w:rPr>
          <w:b/>
          <w:color w:val="0000FF"/>
          <w:szCs w:val="24"/>
          <w:lang w:val="nl-NL"/>
        </w:rPr>
        <w:t>Câu 19:</w:t>
      </w:r>
      <w:r w:rsidRPr="003E73FE">
        <w:rPr>
          <w:b/>
          <w:color w:val="0000FF"/>
          <w:szCs w:val="24"/>
          <w:lang w:val="nl-NL"/>
        </w:rPr>
        <w:tab/>
      </w:r>
      <w:r w:rsidRPr="00CB59FF">
        <w:rPr>
          <w:szCs w:val="24"/>
          <w:lang w:val="nl-NL"/>
        </w:rPr>
        <w:t>Âm do các nhạc cụ khác nhau phát ra ℓuôn khác nhau về</w:t>
      </w:r>
    </w:p>
    <w:p w14:paraId="4C74EF0E"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lang w:val="nl-NL"/>
        </w:rPr>
        <w:t>độ cao</w:t>
      </w:r>
      <w:r w:rsidRPr="003E73FE">
        <w:rPr>
          <w:rStyle w:val="YoungMixChar"/>
          <w:b/>
        </w:rPr>
        <w:tab/>
      </w:r>
      <w:r>
        <w:rPr>
          <w:rStyle w:val="YoungMixChar"/>
          <w:b/>
        </w:rPr>
        <w:tab/>
      </w:r>
      <w:r w:rsidRPr="003E73FE">
        <w:rPr>
          <w:rStyle w:val="YoungMixChar"/>
          <w:b/>
          <w:color w:val="0000FF"/>
        </w:rPr>
        <w:t xml:space="preserve">B. </w:t>
      </w:r>
      <w:r w:rsidRPr="003E73FE">
        <w:rPr>
          <w:lang w:val="nl-NL"/>
        </w:rPr>
        <w:t>âm sắc</w:t>
      </w:r>
    </w:p>
    <w:p w14:paraId="3D03C746" w14:textId="77777777" w:rsidR="00290AB8" w:rsidRDefault="00290AB8" w:rsidP="001D359C">
      <w:pPr>
        <w:tabs>
          <w:tab w:val="left" w:pos="3402"/>
          <w:tab w:val="left" w:pos="5669"/>
          <w:tab w:val="left" w:pos="7937"/>
        </w:tabs>
        <w:spacing w:line="240" w:lineRule="auto"/>
        <w:ind w:left="992"/>
        <w:jc w:val="both"/>
        <w:rPr>
          <w:lang w:val="nl-NL"/>
        </w:rPr>
      </w:pPr>
      <w:r w:rsidRPr="003E73FE">
        <w:rPr>
          <w:rStyle w:val="YoungMixChar"/>
          <w:b/>
          <w:color w:val="0000FF"/>
        </w:rPr>
        <w:t xml:space="preserve">C. </w:t>
      </w:r>
      <w:r w:rsidRPr="003E73FE">
        <w:rPr>
          <w:lang w:val="nl-NL"/>
        </w:rPr>
        <w:t>cường độ</w:t>
      </w:r>
      <w:r w:rsidRPr="003E73FE">
        <w:rPr>
          <w:rStyle w:val="YoungMixChar"/>
          <w:b/>
        </w:rPr>
        <w:tab/>
      </w:r>
      <w:r>
        <w:rPr>
          <w:rStyle w:val="YoungMixChar"/>
          <w:b/>
        </w:rPr>
        <w:tab/>
      </w:r>
      <w:r w:rsidRPr="003E73FE">
        <w:rPr>
          <w:rStyle w:val="YoungMixChar"/>
          <w:b/>
          <w:color w:val="0000FF"/>
        </w:rPr>
        <w:t xml:space="preserve">D. </w:t>
      </w:r>
      <w:r w:rsidRPr="003E73FE">
        <w:rPr>
          <w:lang w:val="nl-NL"/>
        </w:rPr>
        <w:t>về cả độ cao, âm sắc</w:t>
      </w:r>
    </w:p>
    <w:p w14:paraId="5500A471"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14B15EFE" w14:textId="77777777" w:rsidR="00290AB8" w:rsidRPr="00AD3212" w:rsidRDefault="00290AB8" w:rsidP="001D359C">
      <w:pPr>
        <w:tabs>
          <w:tab w:val="left" w:pos="3402"/>
          <w:tab w:val="left" w:pos="5669"/>
          <w:tab w:val="left" w:pos="7937"/>
        </w:tabs>
        <w:spacing w:line="240" w:lineRule="auto"/>
        <w:ind w:left="992"/>
        <w:jc w:val="both"/>
        <w:rPr>
          <w:b/>
          <w:lang w:val="nl-NL"/>
        </w:rPr>
      </w:pPr>
      <w:r w:rsidRPr="00AD3212">
        <w:rPr>
          <w:b/>
          <w:lang w:val="nl-NL"/>
        </w:rPr>
        <w:t xml:space="preserve">Chọn </w:t>
      </w:r>
      <w:r w:rsidRPr="00AD3212">
        <w:rPr>
          <w:b/>
          <w:position w:val="-4"/>
        </w:rPr>
        <w:object w:dxaOrig="240" w:dyaOrig="260" w14:anchorId="58C6EE7E">
          <v:shape id="_x0000_i1074" type="#_x0000_t75" style="width:12pt;height:13pt" o:ole="">
            <v:imagedata r:id="rId99" o:title=""/>
          </v:shape>
          <o:OLEObject Type="Embed" ProgID="Equation.DSMT4" ShapeID="_x0000_i1074" DrawAspect="Content" ObjectID="_1736013841" r:id="rId100"/>
        </w:object>
      </w:r>
    </w:p>
    <w:p w14:paraId="7395E4E0" w14:textId="42BE2263"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20:</w:t>
      </w:r>
      <w:r w:rsidRPr="003E73FE">
        <w:rPr>
          <w:b/>
          <w:color w:val="0000FF"/>
          <w:szCs w:val="24"/>
        </w:rPr>
        <w:tab/>
      </w:r>
      <w:r w:rsidRPr="00CB59FF">
        <w:rPr>
          <w:szCs w:val="24"/>
        </w:rPr>
        <w:t>Cường độ dòng điện trong mạch không phân nhánh có dạng i = 2</w:t>
      </w:r>
      <w:r w:rsidRPr="00CB59FF">
        <w:rPr>
          <w:szCs w:val="24"/>
        </w:rPr>
        <w:fldChar w:fldCharType="begin"/>
      </w:r>
      <w:r w:rsidRPr="00CB59FF">
        <w:rPr>
          <w:szCs w:val="24"/>
        </w:rPr>
        <w:instrText>eq \l(\r(,2))</w:instrText>
      </w:r>
      <w:r w:rsidRPr="00CB59FF">
        <w:rPr>
          <w:szCs w:val="24"/>
        </w:rPr>
        <w:fldChar w:fldCharType="end"/>
      </w:r>
      <w:r w:rsidR="00A36A9D">
        <w:rPr>
          <w:szCs w:val="24"/>
        </w:rPr>
        <w:t>cos100πt A</w:t>
      </w:r>
      <w:r w:rsidR="00A36A9D">
        <w:rPr>
          <w:szCs w:val="24"/>
          <w:lang w:val="vi-VN"/>
        </w:rPr>
        <w:t>.</w:t>
      </w:r>
      <w:r w:rsidRPr="00CB59FF">
        <w:rPr>
          <w:szCs w:val="24"/>
        </w:rPr>
        <w:t xml:space="preserve"> Cường độ hiệu dụng trong mạch là</w:t>
      </w:r>
    </w:p>
    <w:p w14:paraId="587A64D4"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I = 4A</w:t>
      </w:r>
      <w:r w:rsidRPr="003E73FE">
        <w:rPr>
          <w:rStyle w:val="YoungMixChar"/>
          <w:b/>
        </w:rPr>
        <w:tab/>
      </w:r>
      <w:r w:rsidRPr="003E73FE">
        <w:rPr>
          <w:rStyle w:val="YoungMixChar"/>
          <w:b/>
          <w:color w:val="0000FF"/>
        </w:rPr>
        <w:t xml:space="preserve">B. </w:t>
      </w:r>
      <w:r w:rsidRPr="003E73FE">
        <w:rPr>
          <w:szCs w:val="24"/>
        </w:rPr>
        <w:t>I = 2,83A</w:t>
      </w:r>
      <w:r w:rsidRPr="003E73FE">
        <w:rPr>
          <w:rStyle w:val="YoungMixChar"/>
          <w:b/>
        </w:rPr>
        <w:tab/>
      </w:r>
      <w:r w:rsidRPr="003E73FE">
        <w:rPr>
          <w:rStyle w:val="YoungMixChar"/>
          <w:b/>
          <w:color w:val="0000FF"/>
        </w:rPr>
        <w:t xml:space="preserve">C. </w:t>
      </w:r>
      <w:r w:rsidRPr="003E73FE">
        <w:rPr>
          <w:szCs w:val="24"/>
        </w:rPr>
        <w:t>I = 2A</w:t>
      </w:r>
      <w:r w:rsidRPr="003E73FE">
        <w:rPr>
          <w:rStyle w:val="YoungMixChar"/>
          <w:b/>
        </w:rPr>
        <w:tab/>
      </w:r>
      <w:r w:rsidRPr="003E73FE">
        <w:rPr>
          <w:rStyle w:val="YoungMixChar"/>
          <w:b/>
          <w:color w:val="0000FF"/>
        </w:rPr>
        <w:t xml:space="preserve">D. </w:t>
      </w:r>
      <w:r w:rsidRPr="003E73FE">
        <w:rPr>
          <w:szCs w:val="24"/>
        </w:rPr>
        <w:t>I = 1,41</w:t>
      </w:r>
      <w:r>
        <w:rPr>
          <w:szCs w:val="24"/>
        </w:rPr>
        <w:t>A.</w:t>
      </w:r>
    </w:p>
    <w:p w14:paraId="6A7AF1CE"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099B4F0B" w14:textId="77777777" w:rsidR="00290AB8" w:rsidRPr="00AD3212" w:rsidRDefault="00290AB8" w:rsidP="001D359C">
      <w:pPr>
        <w:tabs>
          <w:tab w:val="left" w:pos="3402"/>
          <w:tab w:val="left" w:pos="5669"/>
          <w:tab w:val="left" w:pos="7937"/>
        </w:tabs>
        <w:spacing w:line="240" w:lineRule="auto"/>
        <w:ind w:left="992"/>
        <w:jc w:val="both"/>
        <w:rPr>
          <w:b/>
          <w:color w:val="000000" w:themeColor="text1"/>
          <w:szCs w:val="24"/>
        </w:rPr>
      </w:pPr>
      <w:r w:rsidRPr="00AD3212">
        <w:rPr>
          <w:b/>
          <w:color w:val="000000" w:themeColor="text1"/>
          <w:szCs w:val="24"/>
        </w:rPr>
        <w:t xml:space="preserve">Chọn </w:t>
      </w:r>
      <w:r w:rsidRPr="00AD3212">
        <w:rPr>
          <w:b/>
          <w:color w:val="000000" w:themeColor="text1"/>
          <w:position w:val="-6"/>
        </w:rPr>
        <w:object w:dxaOrig="240" w:dyaOrig="279" w14:anchorId="62B8417F">
          <v:shape id="_x0000_i1075" type="#_x0000_t75" style="width:12pt;height:14.5pt" o:ole="">
            <v:imagedata r:id="rId101" o:title=""/>
          </v:shape>
          <o:OLEObject Type="Embed" ProgID="Equation.DSMT4" ShapeID="_x0000_i1075" DrawAspect="Content" ObjectID="_1736013842" r:id="rId102"/>
        </w:object>
      </w:r>
    </w:p>
    <w:p w14:paraId="26341F5B" w14:textId="77777777" w:rsidR="00290AB8" w:rsidRPr="00CB59FF" w:rsidRDefault="00290AB8" w:rsidP="001D359C">
      <w:pPr>
        <w:widowControl w:val="0"/>
        <w:tabs>
          <w:tab w:val="left" w:pos="992"/>
        </w:tabs>
        <w:autoSpaceDE w:val="0"/>
        <w:autoSpaceDN w:val="0"/>
        <w:adjustRightInd w:val="0"/>
        <w:ind w:left="992" w:hanging="992"/>
        <w:jc w:val="both"/>
        <w:rPr>
          <w:color w:val="000000" w:themeColor="text1"/>
          <w:szCs w:val="24"/>
          <w:lang w:val="pt-BR"/>
        </w:rPr>
      </w:pPr>
      <w:r w:rsidRPr="00CB59FF">
        <w:rPr>
          <w:b/>
          <w:color w:val="0000FF"/>
          <w:szCs w:val="24"/>
          <w:lang w:val="pt-BR"/>
        </w:rPr>
        <w:t>Câu 21:</w:t>
      </w:r>
      <w:r w:rsidRPr="003E73FE">
        <w:rPr>
          <w:b/>
          <w:color w:val="0000FF"/>
          <w:szCs w:val="24"/>
          <w:lang w:val="pt-BR"/>
        </w:rPr>
        <w:tab/>
      </w:r>
      <w:r w:rsidRPr="00CB59FF">
        <w:rPr>
          <w:szCs w:val="24"/>
          <w:lang w:val="pt-BR"/>
        </w:rPr>
        <w:t xml:space="preserve">Một khung dây dẫn phẳng gồm N vòng dây, diện tích khung dây là S trong một từ trường đều cảm ứng từ </w:t>
      </w:r>
      <w:r w:rsidRPr="00CB59FF">
        <w:rPr>
          <w:szCs w:val="24"/>
        </w:rPr>
        <w:fldChar w:fldCharType="begin"/>
      </w:r>
      <w:r w:rsidRPr="00CB59FF">
        <w:rPr>
          <w:szCs w:val="24"/>
          <w:lang w:val="pt-BR"/>
        </w:rPr>
        <w:instrText>eq B.</w:instrText>
      </w:r>
      <w:r w:rsidRPr="00CB59FF">
        <w:rPr>
          <w:szCs w:val="24"/>
        </w:rPr>
        <w:fldChar w:fldCharType="end"/>
      </w:r>
      <w:r w:rsidRPr="00CB59FF">
        <w:rPr>
          <w:szCs w:val="24"/>
          <w:lang w:val="pt-BR"/>
        </w:rPr>
        <w:t xml:space="preserve"> Cho khung dây quay đều với tốc độ góc </w:t>
      </w:r>
      <w:r w:rsidRPr="00CB59FF">
        <w:rPr>
          <w:szCs w:val="24"/>
        </w:rPr>
        <w:t>ω</w:t>
      </w:r>
      <w:r w:rsidRPr="00CB59FF">
        <w:rPr>
          <w:szCs w:val="24"/>
          <w:lang w:val="pt-BR"/>
        </w:rPr>
        <w:t xml:space="preserve"> quanh một trục nằm trong mặt phẳng của khung và vuông góc với các đường sức từ. Suất điện động cảm ứng trên khung dây có giá trị hiệu dụng là</w:t>
      </w:r>
    </w:p>
    <w:p w14:paraId="38A3AF0A" w14:textId="77777777" w:rsidR="00290AB8" w:rsidRDefault="00290AB8" w:rsidP="001D359C">
      <w:pPr>
        <w:tabs>
          <w:tab w:val="left" w:pos="3402"/>
          <w:tab w:val="left" w:pos="5669"/>
          <w:tab w:val="left" w:pos="7937"/>
        </w:tabs>
        <w:ind w:left="992"/>
        <w:jc w:val="both"/>
        <w:rPr>
          <w:szCs w:val="24"/>
          <w:lang w:val="pt-BR"/>
        </w:rPr>
      </w:pPr>
      <w:r w:rsidRPr="003E73FE">
        <w:rPr>
          <w:rStyle w:val="YoungMixChar"/>
          <w:b/>
          <w:color w:val="0000FF"/>
        </w:rPr>
        <w:t xml:space="preserve">A. </w:t>
      </w:r>
      <w:r w:rsidRPr="003E73FE">
        <w:rPr>
          <w:szCs w:val="24"/>
          <w:lang w:val="sv-SE"/>
        </w:rPr>
        <w:sym w:font="Symbol" w:char="F077"/>
      </w:r>
      <w:r w:rsidRPr="003E73FE">
        <w:rPr>
          <w:szCs w:val="24"/>
          <w:lang w:val="sv-SE"/>
        </w:rPr>
        <w:t>NBS</w:t>
      </w:r>
      <w:r w:rsidRPr="003E73FE">
        <w:rPr>
          <w:rStyle w:val="YoungMixChar"/>
          <w:b/>
        </w:rPr>
        <w:tab/>
      </w:r>
      <w:r w:rsidRPr="003E73FE">
        <w:rPr>
          <w:rStyle w:val="YoungMixChar"/>
          <w:b/>
          <w:color w:val="0000FF"/>
        </w:rPr>
        <w:t xml:space="preserve">B. </w:t>
      </w:r>
      <w:r w:rsidRPr="003E73FE">
        <w:rPr>
          <w:szCs w:val="24"/>
          <w:lang w:val="sv-SE"/>
        </w:rPr>
        <w:t>NBS/</w:t>
      </w:r>
      <w:r w:rsidRPr="003E73FE">
        <w:rPr>
          <w:szCs w:val="24"/>
          <w:lang w:val="sv-SE"/>
        </w:rPr>
        <w:sym w:font="Symbol" w:char="F077"/>
      </w:r>
      <w:r w:rsidRPr="003E73FE">
        <w:rPr>
          <w:rStyle w:val="YoungMixChar"/>
          <w:b/>
        </w:rPr>
        <w:tab/>
      </w:r>
      <w:r w:rsidRPr="003E73FE">
        <w:rPr>
          <w:rStyle w:val="YoungMixChar"/>
          <w:b/>
          <w:color w:val="0000FF"/>
        </w:rPr>
        <w:t xml:space="preserve">C. </w:t>
      </w:r>
      <w:r w:rsidRPr="003E73FE">
        <w:rPr>
          <w:szCs w:val="24"/>
          <w:lang w:val="sv-SE"/>
        </w:rPr>
        <w:sym w:font="Symbol" w:char="F077"/>
      </w:r>
      <w:r w:rsidRPr="003E73FE">
        <w:rPr>
          <w:szCs w:val="24"/>
          <w:lang w:val="sv-SE"/>
        </w:rPr>
        <w:t>NBS/</w:t>
      </w:r>
      <w:r w:rsidRPr="003E73FE">
        <w:rPr>
          <w:szCs w:val="24"/>
        </w:rPr>
        <w:fldChar w:fldCharType="begin"/>
      </w:r>
      <w:r w:rsidRPr="003E73FE">
        <w:rPr>
          <w:szCs w:val="24"/>
        </w:rPr>
        <w:instrText>eq \l(\r(,2))</w:instrText>
      </w:r>
      <w:r w:rsidRPr="003E73FE">
        <w:rPr>
          <w:szCs w:val="24"/>
        </w:rPr>
        <w:fldChar w:fldCharType="end"/>
      </w:r>
      <w:r w:rsidRPr="003E73FE">
        <w:rPr>
          <w:rStyle w:val="YoungMixChar"/>
          <w:b/>
        </w:rPr>
        <w:tab/>
      </w:r>
      <w:r w:rsidRPr="003E73FE">
        <w:rPr>
          <w:rStyle w:val="YoungMixChar"/>
          <w:b/>
          <w:color w:val="0000FF"/>
        </w:rPr>
        <w:t xml:space="preserve">D. </w:t>
      </w:r>
      <w:r w:rsidRPr="003E73FE">
        <w:rPr>
          <w:szCs w:val="24"/>
          <w:lang w:val="sv-SE"/>
        </w:rPr>
        <w:sym w:font="Symbol" w:char="F077"/>
      </w:r>
      <w:r w:rsidRPr="003E73FE">
        <w:rPr>
          <w:szCs w:val="24"/>
          <w:lang w:val="sv-SE"/>
        </w:rPr>
        <w:t>NBS</w:t>
      </w:r>
      <w:r w:rsidRPr="003E73FE">
        <w:rPr>
          <w:szCs w:val="24"/>
          <w:lang w:val="pt-BR"/>
        </w:rPr>
        <w:t>.</w:t>
      </w:r>
    </w:p>
    <w:p w14:paraId="7A7EE952" w14:textId="77777777" w:rsidR="00290AB8" w:rsidRDefault="00290AB8" w:rsidP="001D359C">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71C9F50F" w14:textId="77777777" w:rsidR="00290AB8" w:rsidRDefault="00290AB8" w:rsidP="001D359C">
      <w:pPr>
        <w:tabs>
          <w:tab w:val="left" w:pos="3402"/>
          <w:tab w:val="left" w:pos="5669"/>
          <w:tab w:val="left" w:pos="7937"/>
        </w:tabs>
        <w:ind w:left="992"/>
        <w:jc w:val="both"/>
        <w:rPr>
          <w:szCs w:val="24"/>
          <w:lang w:val="pt-BR"/>
        </w:rPr>
      </w:pPr>
      <w:r w:rsidRPr="004E5E11">
        <w:rPr>
          <w:position w:val="-28"/>
        </w:rPr>
        <w:object w:dxaOrig="1860" w:dyaOrig="660" w14:anchorId="51B58A4A">
          <v:shape id="_x0000_i1076" type="#_x0000_t75" style="width:93pt;height:33pt" o:ole="">
            <v:imagedata r:id="rId103" o:title=""/>
          </v:shape>
          <o:OLEObject Type="Embed" ProgID="Equation.DSMT4" ShapeID="_x0000_i1076" DrawAspect="Content" ObjectID="_1736013843" r:id="rId104"/>
        </w:object>
      </w:r>
      <w:r w:rsidRPr="00AD3212">
        <w:rPr>
          <w:b/>
        </w:rPr>
        <w:t xml:space="preserve">Chọn </w:t>
      </w:r>
      <w:r w:rsidRPr="00AD3212">
        <w:rPr>
          <w:b/>
          <w:position w:val="-6"/>
        </w:rPr>
        <w:object w:dxaOrig="240" w:dyaOrig="279" w14:anchorId="3C871AF7">
          <v:shape id="_x0000_i1077" type="#_x0000_t75" style="width:12pt;height:14.5pt" o:ole="">
            <v:imagedata r:id="rId105" o:title=""/>
          </v:shape>
          <o:OLEObject Type="Embed" ProgID="Equation.DSMT4" ShapeID="_x0000_i1077" DrawAspect="Content" ObjectID="_1736013844" r:id="rId106"/>
        </w:object>
      </w:r>
    </w:p>
    <w:p w14:paraId="6BCB2D78" w14:textId="77777777" w:rsidR="00290AB8" w:rsidRPr="00CB59FF" w:rsidRDefault="00290AB8" w:rsidP="001D359C">
      <w:pPr>
        <w:widowControl w:val="0"/>
        <w:tabs>
          <w:tab w:val="left" w:pos="992"/>
        </w:tabs>
        <w:autoSpaceDE w:val="0"/>
        <w:autoSpaceDN w:val="0"/>
        <w:adjustRightInd w:val="0"/>
        <w:ind w:left="992" w:hanging="992"/>
        <w:jc w:val="both"/>
        <w:rPr>
          <w:color w:val="000000" w:themeColor="text1"/>
          <w:szCs w:val="24"/>
        </w:rPr>
      </w:pPr>
      <w:r w:rsidRPr="00CB59FF">
        <w:rPr>
          <w:b/>
          <w:color w:val="0000FF"/>
          <w:szCs w:val="24"/>
        </w:rPr>
        <w:lastRenderedPageBreak/>
        <w:t>Câu 22:</w:t>
      </w:r>
      <w:r w:rsidRPr="003E73FE">
        <w:rPr>
          <w:b/>
          <w:color w:val="0000FF"/>
          <w:szCs w:val="24"/>
        </w:rPr>
        <w:tab/>
      </w:r>
      <w:r w:rsidRPr="00CB59FF">
        <w:rPr>
          <w:szCs w:val="24"/>
        </w:rPr>
        <w:t>Một mạch điện xoay chiều chỉ có cuộn thuần cảm, mối quan hệ về pha của u và i trong mạch là</w:t>
      </w:r>
    </w:p>
    <w:p w14:paraId="6C9C3985" w14:textId="77777777" w:rsidR="00290AB8" w:rsidRPr="003E73FE" w:rsidRDefault="00290AB8" w:rsidP="001D359C">
      <w:pPr>
        <w:tabs>
          <w:tab w:val="left" w:pos="3402"/>
          <w:tab w:val="left" w:pos="5669"/>
          <w:tab w:val="left" w:pos="7937"/>
        </w:tabs>
        <w:ind w:left="992"/>
        <w:jc w:val="both"/>
      </w:pPr>
      <w:r w:rsidRPr="003E73FE">
        <w:rPr>
          <w:rStyle w:val="YoungMixChar"/>
          <w:b/>
          <w:color w:val="0000FF"/>
        </w:rPr>
        <w:t xml:space="preserve">A. </w:t>
      </w:r>
      <w:r w:rsidRPr="003E73FE">
        <w:rPr>
          <w:szCs w:val="24"/>
        </w:rPr>
        <w:t>i sớm pha hơn u góc π/2.</w:t>
      </w:r>
      <w:r w:rsidRPr="003E73FE">
        <w:rPr>
          <w:rStyle w:val="YoungMixChar"/>
          <w:b/>
        </w:rPr>
        <w:tab/>
      </w:r>
      <w:r w:rsidRPr="003E73FE">
        <w:rPr>
          <w:rStyle w:val="YoungMixChar"/>
          <w:b/>
          <w:color w:val="0000FF"/>
        </w:rPr>
        <w:t xml:space="preserve">B. </w:t>
      </w:r>
      <w:r w:rsidRPr="003E73FE">
        <w:rPr>
          <w:szCs w:val="24"/>
        </w:rPr>
        <w:t>u và i ngược pha nhau.</w:t>
      </w:r>
    </w:p>
    <w:p w14:paraId="405796EE" w14:textId="77777777" w:rsidR="00290AB8" w:rsidRDefault="00290AB8" w:rsidP="001D359C">
      <w:pPr>
        <w:tabs>
          <w:tab w:val="left" w:pos="3402"/>
          <w:tab w:val="left" w:pos="5669"/>
          <w:tab w:val="left" w:pos="7937"/>
        </w:tabs>
        <w:ind w:left="992"/>
        <w:jc w:val="both"/>
        <w:rPr>
          <w:szCs w:val="24"/>
        </w:rPr>
      </w:pPr>
      <w:r w:rsidRPr="003E73FE">
        <w:rPr>
          <w:rStyle w:val="YoungMixChar"/>
          <w:b/>
          <w:color w:val="0000FF"/>
        </w:rPr>
        <w:t xml:space="preserve">C. </w:t>
      </w:r>
      <w:r w:rsidRPr="003E73FE">
        <w:rPr>
          <w:szCs w:val="24"/>
        </w:rPr>
        <w:t>u sớm pha hơn i góc π/2.</w:t>
      </w:r>
      <w:r w:rsidRPr="003E73FE">
        <w:rPr>
          <w:rStyle w:val="YoungMixChar"/>
          <w:b/>
        </w:rPr>
        <w:tab/>
      </w:r>
      <w:r w:rsidRPr="003E73FE">
        <w:rPr>
          <w:rStyle w:val="YoungMixChar"/>
          <w:b/>
          <w:color w:val="0000FF"/>
        </w:rPr>
        <w:t xml:space="preserve">D. </w:t>
      </w:r>
      <w:r w:rsidRPr="003E73FE">
        <w:rPr>
          <w:szCs w:val="24"/>
        </w:rPr>
        <w:t>u và i cùng pha với nhau.</w:t>
      </w:r>
    </w:p>
    <w:p w14:paraId="7B460CC9"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4965838A" w14:textId="77777777" w:rsidR="00290AB8" w:rsidRPr="00AD3212" w:rsidRDefault="00290AB8" w:rsidP="001D359C">
      <w:pPr>
        <w:tabs>
          <w:tab w:val="left" w:pos="3402"/>
          <w:tab w:val="left" w:pos="5669"/>
          <w:tab w:val="left" w:pos="7937"/>
        </w:tabs>
        <w:spacing w:line="240" w:lineRule="auto"/>
        <w:ind w:left="992"/>
        <w:jc w:val="both"/>
        <w:rPr>
          <w:b/>
          <w:szCs w:val="24"/>
        </w:rPr>
      </w:pPr>
      <w:r w:rsidRPr="00AD3212">
        <w:rPr>
          <w:b/>
          <w:szCs w:val="24"/>
        </w:rPr>
        <w:t xml:space="preserve">Chọn </w:t>
      </w:r>
      <w:r w:rsidRPr="00AD3212">
        <w:rPr>
          <w:b/>
          <w:position w:val="-6"/>
        </w:rPr>
        <w:object w:dxaOrig="240" w:dyaOrig="279" w14:anchorId="262246A8">
          <v:shape id="_x0000_i1078" type="#_x0000_t75" style="width:12pt;height:14.5pt" o:ole="">
            <v:imagedata r:id="rId107" o:title=""/>
          </v:shape>
          <o:OLEObject Type="Embed" ProgID="Equation.DSMT4" ShapeID="_x0000_i1078" DrawAspect="Content" ObjectID="_1736013845" r:id="rId108"/>
        </w:object>
      </w:r>
    </w:p>
    <w:p w14:paraId="56741D2C"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23:</w:t>
      </w:r>
      <w:r w:rsidRPr="003E73FE">
        <w:rPr>
          <w:b/>
          <w:color w:val="0000FF"/>
          <w:szCs w:val="24"/>
        </w:rPr>
        <w:tab/>
      </w:r>
      <w:r w:rsidRPr="00CB59FF">
        <w:rPr>
          <w:szCs w:val="24"/>
        </w:rPr>
        <w:t>Cho mạch điện xoay chiều RLC nối tiếp. Đặt vào hai đầu đoạn mạch một điện áp u = U</w:t>
      </w:r>
      <w:r w:rsidRPr="00CB59FF">
        <w:rPr>
          <w:szCs w:val="24"/>
          <w:vertAlign w:val="subscript"/>
        </w:rPr>
        <w:t>0</w:t>
      </w:r>
      <w:r w:rsidRPr="00CB59FF">
        <w:rPr>
          <w:szCs w:val="24"/>
        </w:rPr>
        <w:t>cos(ωt) V. Công thức tính tổng trở của mạch là</w:t>
      </w:r>
    </w:p>
    <w:p w14:paraId="3F900B3C" w14:textId="77777777" w:rsidR="00290AB8" w:rsidRDefault="00290AB8" w:rsidP="001D359C">
      <w:pPr>
        <w:tabs>
          <w:tab w:val="left" w:pos="3402"/>
          <w:tab w:val="left" w:pos="5669"/>
          <w:tab w:val="left" w:pos="7937"/>
        </w:tabs>
        <w:spacing w:line="240" w:lineRule="auto"/>
        <w:ind w:left="992"/>
        <w:jc w:val="both"/>
        <w:rPr>
          <w:rStyle w:val="YoungMixChar"/>
          <w:b/>
        </w:rPr>
      </w:pPr>
      <w:r w:rsidRPr="003E73FE">
        <w:rPr>
          <w:rStyle w:val="YoungMixChar"/>
          <w:b/>
          <w:color w:val="0000FF"/>
        </w:rPr>
        <w:t xml:space="preserve">A.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r>
        <w:rPr>
          <w:szCs w:val="24"/>
        </w:rPr>
        <w:tab/>
      </w:r>
      <w:r w:rsidRPr="003E73FE">
        <w:rPr>
          <w:rStyle w:val="YoungMixChar"/>
          <w:b/>
          <w:color w:val="0000FF"/>
        </w:rPr>
        <w:t xml:space="preserve">B.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140BC601" w14:textId="1002DA8C" w:rsidR="00290AB8" w:rsidRDefault="00290AB8" w:rsidP="001D359C">
      <w:pPr>
        <w:tabs>
          <w:tab w:val="left" w:pos="3402"/>
          <w:tab w:val="left" w:pos="5669"/>
          <w:tab w:val="left" w:pos="7937"/>
        </w:tabs>
        <w:spacing w:line="240" w:lineRule="auto"/>
        <w:ind w:left="992"/>
        <w:jc w:val="both"/>
        <w:rPr>
          <w:rFonts w:eastAsiaTheme="minorEastAsia"/>
          <w:szCs w:val="24"/>
        </w:rPr>
      </w:pPr>
      <w:r w:rsidRPr="003E73FE">
        <w:rPr>
          <w:rStyle w:val="YoungMixChar"/>
          <w:b/>
          <w:color w:val="0000FF"/>
        </w:rPr>
        <w:t xml:space="preserve">C. </w:t>
      </w:r>
      <m:oMath>
        <m:sSup>
          <m:sSupPr>
            <m:ctrlPr>
              <w:rPr>
                <w:rFonts w:ascii="Cambria Math" w:hAnsi="Cambria Math"/>
                <w:i/>
                <w:szCs w:val="24"/>
              </w:rPr>
            </m:ctrlPr>
          </m:sSupPr>
          <m:e>
            <m:r>
              <w:rPr>
                <w:rFonts w:ascii="Cambria Math"/>
                <w:szCs w:val="24"/>
              </w:rPr>
              <m:t>Z=R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oMath>
      <w:r>
        <w:rPr>
          <w:rStyle w:val="YoungMixChar"/>
          <w:b/>
        </w:rPr>
        <w:tab/>
      </w:r>
      <w:r w:rsidRPr="003E73FE">
        <w:rPr>
          <w:rStyle w:val="YoungMixChar"/>
          <w:b/>
          <w:color w:val="0000FF"/>
        </w:rPr>
        <w:t xml:space="preserve">D.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+(ωC+</m:t>
            </m:r>
            <m:f>
              <m:fPr>
                <m:ctrlPr>
                  <w:rPr>
                    <w:rFonts w:ascii="Cambria Math" w:hAnsi="Cambria Math"/>
                    <w:i/>
                    <w:szCs w:val="24"/>
                  </w:rPr>
                </m:ctrlPr>
              </m:fPr>
              <m:num>
                <m:r>
                  <w:rPr>
                    <w:rFonts w:ascii="Cambria Math"/>
                    <w:szCs w:val="24"/>
                  </w:rPr>
                  <m:t>1</m:t>
                </m:r>
              </m:num>
              <m:den>
                <m:r>
                  <w:rPr>
                    <w:rFonts w:ascii="Cambria Math"/>
                    <w:szCs w:val="24"/>
                  </w:rPr>
                  <m:t>ωL</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22B7D999"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02239622" w14:textId="77777777" w:rsidR="00290AB8" w:rsidRDefault="00290AB8" w:rsidP="001D359C">
      <w:pPr>
        <w:tabs>
          <w:tab w:val="left" w:pos="3402"/>
          <w:tab w:val="left" w:pos="5669"/>
          <w:tab w:val="left" w:pos="7937"/>
        </w:tabs>
        <w:spacing w:line="240" w:lineRule="auto"/>
        <w:ind w:left="992"/>
        <w:jc w:val="both"/>
        <w:rPr>
          <w:szCs w:val="24"/>
        </w:rPr>
      </w:pPr>
      <w:r w:rsidRPr="004E5E11">
        <w:rPr>
          <w:position w:val="-16"/>
        </w:rPr>
        <w:object w:dxaOrig="2200" w:dyaOrig="520" w14:anchorId="0BFD551B">
          <v:shape id="_x0000_i1079" type="#_x0000_t75" style="width:110pt;height:26.5pt" o:ole="">
            <v:imagedata r:id="rId109" o:title=""/>
          </v:shape>
          <o:OLEObject Type="Embed" ProgID="Equation.DSMT4" ShapeID="_x0000_i1079" DrawAspect="Content" ObjectID="_1736013846" r:id="rId110"/>
        </w:object>
      </w:r>
      <w:r>
        <w:t xml:space="preserve"> </w:t>
      </w:r>
      <w:r w:rsidRPr="00AD3212">
        <w:rPr>
          <w:b/>
        </w:rPr>
        <w:t xml:space="preserve">Chọn </w:t>
      </w:r>
      <w:r w:rsidRPr="00AD3212">
        <w:rPr>
          <w:b/>
          <w:position w:val="-4"/>
        </w:rPr>
        <w:object w:dxaOrig="240" w:dyaOrig="260" w14:anchorId="10B69785">
          <v:shape id="_x0000_i1080" type="#_x0000_t75" style="width:12pt;height:13pt" o:ole="">
            <v:imagedata r:id="rId111" o:title=""/>
          </v:shape>
          <o:OLEObject Type="Embed" ProgID="Equation.DSMT4" ShapeID="_x0000_i1080" DrawAspect="Content" ObjectID="_1736013847" r:id="rId112"/>
        </w:object>
      </w:r>
    </w:p>
    <w:p w14:paraId="2A4337C5"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24:</w:t>
      </w:r>
      <w:r w:rsidRPr="003E73FE">
        <w:rPr>
          <w:b/>
          <w:color w:val="0000FF"/>
          <w:szCs w:val="24"/>
        </w:rPr>
        <w:tab/>
      </w:r>
      <w:r w:rsidRPr="00CB59FF">
        <w:rPr>
          <w:szCs w:val="24"/>
        </w:rPr>
        <w:t>Mạch điện xoay chiều gồm RLC mắc nối tiếp, có R = 30 Ω, Z</w:t>
      </w:r>
      <w:r w:rsidRPr="00CB59FF">
        <w:rPr>
          <w:szCs w:val="24"/>
          <w:vertAlign w:val="subscript"/>
        </w:rPr>
        <w:t xml:space="preserve">C </w:t>
      </w:r>
      <w:r w:rsidRPr="00CB59FF">
        <w:rPr>
          <w:szCs w:val="24"/>
        </w:rPr>
        <w:t>= 20 Ω, Z</w:t>
      </w:r>
      <w:r w:rsidRPr="00CB59FF">
        <w:rPr>
          <w:szCs w:val="24"/>
          <w:vertAlign w:val="subscript"/>
        </w:rPr>
        <w:t>L</w:t>
      </w:r>
      <w:r w:rsidRPr="00CB59FF">
        <w:rPr>
          <w:szCs w:val="24"/>
        </w:rPr>
        <w:t xml:space="preserve"> = 60 Ω. Tổng trở của mạch là</w:t>
      </w:r>
    </w:p>
    <w:p w14:paraId="6FBF5ADB"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Z = 50 Ω.</w:t>
      </w:r>
      <w:r w:rsidRPr="003E73FE">
        <w:rPr>
          <w:rStyle w:val="YoungMixChar"/>
          <w:b/>
        </w:rPr>
        <w:tab/>
      </w:r>
      <w:r w:rsidRPr="003E73FE">
        <w:rPr>
          <w:rStyle w:val="YoungMixChar"/>
          <w:b/>
          <w:color w:val="0000FF"/>
        </w:rPr>
        <w:t xml:space="preserve">B. </w:t>
      </w:r>
      <w:r w:rsidRPr="003E73FE">
        <w:rPr>
          <w:szCs w:val="24"/>
        </w:rPr>
        <w:t>Z = 70 Ω.</w:t>
      </w:r>
      <w:r w:rsidRPr="003E73FE">
        <w:rPr>
          <w:rStyle w:val="YoungMixChar"/>
          <w:b/>
        </w:rPr>
        <w:tab/>
      </w:r>
      <w:r w:rsidRPr="003E73FE">
        <w:rPr>
          <w:rStyle w:val="YoungMixChar"/>
          <w:b/>
          <w:color w:val="0000FF"/>
        </w:rPr>
        <w:t xml:space="preserve">C. </w:t>
      </w:r>
      <w:r w:rsidRPr="003E73FE">
        <w:rPr>
          <w:szCs w:val="24"/>
        </w:rPr>
        <w:t>Z = 110 Ω.</w:t>
      </w:r>
      <w:r w:rsidRPr="003E73FE">
        <w:rPr>
          <w:rStyle w:val="YoungMixChar"/>
          <w:b/>
        </w:rPr>
        <w:tab/>
      </w:r>
      <w:r w:rsidRPr="003E73FE">
        <w:rPr>
          <w:rStyle w:val="YoungMixChar"/>
          <w:b/>
          <w:color w:val="0000FF"/>
        </w:rPr>
        <w:t xml:space="preserve">D. </w:t>
      </w:r>
      <w:r w:rsidRPr="003E73FE">
        <w:rPr>
          <w:szCs w:val="24"/>
        </w:rPr>
        <w:t>Z = 2500 Ω.</w:t>
      </w:r>
    </w:p>
    <w:p w14:paraId="1B0D6FAF"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6D82443E" w14:textId="77777777" w:rsidR="00290AB8" w:rsidRPr="001D359C" w:rsidRDefault="00290AB8" w:rsidP="001D359C">
      <w:pPr>
        <w:tabs>
          <w:tab w:val="left" w:pos="3402"/>
          <w:tab w:val="left" w:pos="5669"/>
          <w:tab w:val="left" w:pos="7937"/>
        </w:tabs>
        <w:spacing w:line="240" w:lineRule="auto"/>
        <w:ind w:left="992"/>
        <w:jc w:val="both"/>
        <w:rPr>
          <w:szCs w:val="24"/>
          <w:lang w:val="vi-VN"/>
        </w:rPr>
      </w:pPr>
      <w:r w:rsidRPr="004E5E11">
        <w:rPr>
          <w:position w:val="-16"/>
        </w:rPr>
        <w:object w:dxaOrig="4800" w:dyaOrig="520" w14:anchorId="47DF9153">
          <v:shape id="_x0000_i1081" type="#_x0000_t75" style="width:240pt;height:26.5pt" o:ole="">
            <v:imagedata r:id="rId113" o:title=""/>
          </v:shape>
          <o:OLEObject Type="Embed" ProgID="Equation.DSMT4" ShapeID="_x0000_i1081" DrawAspect="Content" ObjectID="_1736013848" r:id="rId114"/>
        </w:object>
      </w:r>
      <w:r>
        <w:t xml:space="preserve"> </w:t>
      </w:r>
      <w:r w:rsidRPr="00AD3212">
        <w:rPr>
          <w:b/>
        </w:rPr>
        <w:t xml:space="preserve">Chọn </w:t>
      </w:r>
      <w:r w:rsidRPr="00AD3212">
        <w:rPr>
          <w:b/>
          <w:position w:val="-4"/>
        </w:rPr>
        <w:object w:dxaOrig="240" w:dyaOrig="260" w14:anchorId="66D6E5FB">
          <v:shape id="_x0000_i1082" type="#_x0000_t75" style="width:12pt;height:13pt" o:ole="">
            <v:imagedata r:id="rId115" o:title=""/>
          </v:shape>
          <o:OLEObject Type="Embed" ProgID="Equation.DSMT4" ShapeID="_x0000_i1082" DrawAspect="Content" ObjectID="_1736013849" r:id="rId116"/>
        </w:object>
      </w:r>
    </w:p>
    <w:p w14:paraId="3980FD27"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25:</w:t>
      </w:r>
      <w:r w:rsidRPr="003E73FE">
        <w:rPr>
          <w:b/>
          <w:color w:val="0000FF"/>
          <w:szCs w:val="24"/>
        </w:rPr>
        <w:tab/>
      </w:r>
      <w:r w:rsidRPr="00CB59FF">
        <w:rPr>
          <w:szCs w:val="24"/>
        </w:rPr>
        <w:t>Tốc độ truyền âm trong không khí là 330 m/s, trong nước là 1435 m/s. Một âm có bước sóng trong không khí là 50 cm thì khi truyền trong nước có bước sóng là</w:t>
      </w:r>
    </w:p>
    <w:p w14:paraId="247C9A1C"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217,4 cm.</w:t>
      </w:r>
      <w:r w:rsidRPr="003E73FE">
        <w:rPr>
          <w:rStyle w:val="YoungMixChar"/>
          <w:b/>
        </w:rPr>
        <w:tab/>
      </w:r>
      <w:r w:rsidRPr="003E73FE">
        <w:rPr>
          <w:rStyle w:val="YoungMixChar"/>
          <w:b/>
          <w:color w:val="0000FF"/>
        </w:rPr>
        <w:t xml:space="preserve">B. </w:t>
      </w:r>
      <w:r w:rsidRPr="003E73FE">
        <w:rPr>
          <w:szCs w:val="24"/>
        </w:rPr>
        <w:t>11,5 cm.</w:t>
      </w:r>
      <w:r w:rsidRPr="003E73FE">
        <w:rPr>
          <w:rStyle w:val="YoungMixChar"/>
          <w:b/>
        </w:rPr>
        <w:tab/>
      </w:r>
      <w:r w:rsidRPr="003E73FE">
        <w:rPr>
          <w:rStyle w:val="YoungMixChar"/>
          <w:b/>
          <w:color w:val="0000FF"/>
        </w:rPr>
        <w:t xml:space="preserve">C. </w:t>
      </w:r>
      <w:r w:rsidRPr="003E73FE">
        <w:rPr>
          <w:szCs w:val="24"/>
        </w:rPr>
        <w:t>203,8 cm.</w:t>
      </w:r>
      <w:r w:rsidRPr="003E73FE">
        <w:rPr>
          <w:rStyle w:val="YoungMixChar"/>
          <w:b/>
        </w:rPr>
        <w:tab/>
      </w:r>
      <w:r w:rsidRPr="003E73FE">
        <w:rPr>
          <w:rStyle w:val="YoungMixChar"/>
          <w:b/>
          <w:color w:val="0000FF"/>
        </w:rPr>
        <w:t xml:space="preserve">D. </w:t>
      </w:r>
      <w:r w:rsidRPr="003E73FE">
        <w:rPr>
          <w:szCs w:val="24"/>
        </w:rPr>
        <w:t>1105 m</w:t>
      </w:r>
    </w:p>
    <w:p w14:paraId="5B30EEF3"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F4BC4C1" w14:textId="77777777" w:rsidR="00290AB8" w:rsidRDefault="00290AB8" w:rsidP="001D359C">
      <w:pPr>
        <w:tabs>
          <w:tab w:val="left" w:pos="3402"/>
          <w:tab w:val="left" w:pos="5669"/>
          <w:tab w:val="left" w:pos="7937"/>
        </w:tabs>
        <w:spacing w:line="240" w:lineRule="auto"/>
        <w:ind w:left="992"/>
        <w:jc w:val="both"/>
        <w:rPr>
          <w:szCs w:val="24"/>
        </w:rPr>
      </w:pPr>
      <w:r w:rsidRPr="004E5E11">
        <w:rPr>
          <w:position w:val="-64"/>
        </w:rPr>
        <w:object w:dxaOrig="2880" w:dyaOrig="1400" w14:anchorId="5D41BD4D">
          <v:shape id="_x0000_i1083" type="#_x0000_t75" style="width:2in;height:69.5pt" o:ole="">
            <v:imagedata r:id="rId117" o:title=""/>
          </v:shape>
          <o:OLEObject Type="Embed" ProgID="Equation.DSMT4" ShapeID="_x0000_i1083" DrawAspect="Content" ObjectID="_1736013850" r:id="rId118"/>
        </w:object>
      </w:r>
      <w:r>
        <w:t xml:space="preserve"> </w:t>
      </w:r>
      <w:r w:rsidRPr="00AD3212">
        <w:rPr>
          <w:b/>
        </w:rPr>
        <w:t xml:space="preserve">Chọn </w:t>
      </w:r>
      <w:r w:rsidRPr="00AD3212">
        <w:rPr>
          <w:b/>
          <w:position w:val="-4"/>
        </w:rPr>
        <w:object w:dxaOrig="240" w:dyaOrig="260" w14:anchorId="3E081B20">
          <v:shape id="_x0000_i1084" type="#_x0000_t75" style="width:12pt;height:13pt" o:ole="">
            <v:imagedata r:id="rId119" o:title=""/>
          </v:shape>
          <o:OLEObject Type="Embed" ProgID="Equation.DSMT4" ShapeID="_x0000_i1084" DrawAspect="Content" ObjectID="_1736013851" r:id="rId120"/>
        </w:object>
      </w:r>
    </w:p>
    <w:p w14:paraId="18C81035"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26:</w:t>
      </w:r>
      <w:r w:rsidRPr="003E73FE">
        <w:rPr>
          <w:b/>
          <w:color w:val="0000FF"/>
          <w:szCs w:val="24"/>
        </w:rPr>
        <w:tab/>
      </w:r>
      <w:r w:rsidRPr="00CB59FF">
        <w:rPr>
          <w:szCs w:val="24"/>
        </w:rPr>
        <w:t>Đặt vào hai bản tụ điện có điện dung C =10</w:t>
      </w:r>
      <w:r w:rsidRPr="00CB59FF">
        <w:rPr>
          <w:szCs w:val="24"/>
          <w:vertAlign w:val="superscript"/>
        </w:rPr>
        <w:t>-4</w:t>
      </w:r>
      <w:r w:rsidRPr="00CB59FF">
        <w:rPr>
          <w:szCs w:val="24"/>
        </w:rPr>
        <w:t xml:space="preserve">/π (F) một điện áp xoay chiều u = 120cos(100πt –π/6) V. </w:t>
      </w:r>
      <w:r>
        <w:rPr>
          <w:szCs w:val="24"/>
        </w:rPr>
        <w:t xml:space="preserve">Chọn </w:t>
      </w:r>
      <w:r w:rsidRPr="00CB59FF">
        <w:rPr>
          <w:szCs w:val="24"/>
        </w:rPr>
        <w:t xml:space="preserve">biểu thức </w:t>
      </w:r>
      <w:r w:rsidRPr="00CB59FF">
        <w:rPr>
          <w:b/>
          <w:bCs/>
          <w:szCs w:val="24"/>
        </w:rPr>
        <w:t xml:space="preserve">đúng </w:t>
      </w:r>
      <w:r w:rsidRPr="00CB59FF">
        <w:rPr>
          <w:szCs w:val="24"/>
        </w:rPr>
        <w:t>về cường độ dòng điện trong mạch điên qua tụ điện?</w:t>
      </w:r>
    </w:p>
    <w:p w14:paraId="4E2290E7"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i = 12cos(100πt + π/3) A</w:t>
      </w:r>
      <w:r w:rsidRPr="003E73FE">
        <w:rPr>
          <w:rStyle w:val="YoungMixChar"/>
          <w:b/>
        </w:rPr>
        <w:tab/>
      </w:r>
      <w:r w:rsidRPr="003E73FE">
        <w:rPr>
          <w:rStyle w:val="YoungMixChar"/>
          <w:b/>
          <w:color w:val="0000FF"/>
        </w:rPr>
        <w:t xml:space="preserve">B. </w:t>
      </w:r>
      <w:r w:rsidRPr="003E73FE">
        <w:rPr>
          <w:szCs w:val="24"/>
        </w:rPr>
        <w:t>i = 1,2cos(100πt + π/3) A</w:t>
      </w:r>
    </w:p>
    <w:p w14:paraId="1F1DCAFB"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i = 12cos(100πt – 2π/3)A</w:t>
      </w:r>
      <w:r w:rsidRPr="003E73FE">
        <w:rPr>
          <w:rStyle w:val="YoungMixChar"/>
          <w:b/>
        </w:rPr>
        <w:tab/>
      </w:r>
      <w:r w:rsidRPr="003E73FE">
        <w:rPr>
          <w:rStyle w:val="YoungMixChar"/>
          <w:b/>
          <w:color w:val="0000FF"/>
        </w:rPr>
        <w:t xml:space="preserve">D. </w:t>
      </w:r>
      <w:r w:rsidRPr="003E73FE">
        <w:rPr>
          <w:szCs w:val="24"/>
        </w:rPr>
        <w:t>i = 1,2cos(100πt - π/3) A</w:t>
      </w:r>
    </w:p>
    <w:p w14:paraId="5500C996"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1A42677F" w14:textId="77777777" w:rsidR="00290AB8" w:rsidRDefault="00290AB8" w:rsidP="001D359C">
      <w:pPr>
        <w:tabs>
          <w:tab w:val="left" w:pos="3402"/>
          <w:tab w:val="left" w:pos="5669"/>
          <w:tab w:val="left" w:pos="7937"/>
        </w:tabs>
        <w:spacing w:line="240" w:lineRule="auto"/>
        <w:ind w:left="992"/>
        <w:jc w:val="both"/>
        <w:rPr>
          <w:szCs w:val="24"/>
        </w:rPr>
      </w:pPr>
      <w:r w:rsidRPr="004E5E11">
        <w:rPr>
          <w:position w:val="-94"/>
        </w:rPr>
        <w:object w:dxaOrig="3100" w:dyaOrig="2299" w14:anchorId="58056088">
          <v:shape id="_x0000_i1085" type="#_x0000_t75" style="width:155.5pt;height:114.5pt" o:ole="">
            <v:imagedata r:id="rId121" o:title=""/>
          </v:shape>
          <o:OLEObject Type="Embed" ProgID="Equation.DSMT4" ShapeID="_x0000_i1085" DrawAspect="Content" ObjectID="_1736013852" r:id="rId122"/>
        </w:object>
      </w:r>
      <w:r w:rsidRPr="00AD3212">
        <w:rPr>
          <w:b/>
        </w:rPr>
        <w:t xml:space="preserve">Chọn </w:t>
      </w:r>
      <w:r w:rsidRPr="00AD3212">
        <w:rPr>
          <w:b/>
          <w:position w:val="-4"/>
        </w:rPr>
        <w:object w:dxaOrig="240" w:dyaOrig="260" w14:anchorId="61552D4D">
          <v:shape id="_x0000_i1086" type="#_x0000_t75" style="width:12pt;height:13pt" o:ole="">
            <v:imagedata r:id="rId123" o:title=""/>
          </v:shape>
          <o:OLEObject Type="Embed" ProgID="Equation.DSMT4" ShapeID="_x0000_i1086" DrawAspect="Content" ObjectID="_1736013853" r:id="rId124"/>
        </w:object>
      </w:r>
    </w:p>
    <w:p w14:paraId="00892B1D"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rFonts w:eastAsia="Meiryo"/>
          <w:color w:val="000000" w:themeColor="text1"/>
          <w:szCs w:val="24"/>
        </w:rPr>
      </w:pPr>
      <w:r w:rsidRPr="00CB59FF">
        <w:rPr>
          <w:rFonts w:eastAsia="Meiryo"/>
          <w:b/>
          <w:color w:val="0000FF"/>
          <w:szCs w:val="24"/>
        </w:rPr>
        <w:t>Câu 27:</w:t>
      </w:r>
      <w:r w:rsidRPr="003E73FE">
        <w:rPr>
          <w:rFonts w:eastAsia="Meiryo"/>
          <w:b/>
          <w:color w:val="0000FF"/>
          <w:szCs w:val="24"/>
        </w:rPr>
        <w:tab/>
      </w:r>
      <w:r w:rsidRPr="00CB59FF">
        <w:rPr>
          <w:rFonts w:eastAsia="Meiryo"/>
          <w:szCs w:val="24"/>
        </w:rPr>
        <w:t>Một sợi dây đàn hồi dài 60 cm, được rung với tần số ƒ = 50 Hz, trên dây tạo thành một sóng dừng ổn định với 4 bụng sóng. Tốc độ truyền sóng trên dây là</w:t>
      </w:r>
    </w:p>
    <w:p w14:paraId="29479EF3"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v = 60 cm/s.</w:t>
      </w:r>
      <w:r w:rsidRPr="003E73FE">
        <w:rPr>
          <w:rStyle w:val="YoungMixChar"/>
          <w:b/>
        </w:rPr>
        <w:tab/>
      </w:r>
      <w:r w:rsidRPr="003E73FE">
        <w:rPr>
          <w:rStyle w:val="YoungMixChar"/>
          <w:b/>
          <w:color w:val="0000FF"/>
        </w:rPr>
        <w:t xml:space="preserve">B. </w:t>
      </w:r>
      <w:r w:rsidRPr="003E73FE">
        <w:rPr>
          <w:rFonts w:eastAsia="Meiryo"/>
          <w:szCs w:val="24"/>
        </w:rPr>
        <w:t>v = 75 cm/s.</w:t>
      </w:r>
      <w:r w:rsidRPr="003E73FE">
        <w:rPr>
          <w:rStyle w:val="YoungMixChar"/>
          <w:b/>
        </w:rPr>
        <w:tab/>
      </w:r>
      <w:r w:rsidRPr="003E73FE">
        <w:rPr>
          <w:rStyle w:val="YoungMixChar"/>
          <w:b/>
          <w:color w:val="0000FF"/>
        </w:rPr>
        <w:t xml:space="preserve">C. </w:t>
      </w:r>
      <w:r w:rsidRPr="003E73FE">
        <w:rPr>
          <w:rFonts w:eastAsia="Meiryo"/>
          <w:szCs w:val="24"/>
        </w:rPr>
        <w:t>v = 12 cm/s.</w:t>
      </w:r>
      <w:r w:rsidRPr="003E73FE">
        <w:rPr>
          <w:rStyle w:val="YoungMixChar"/>
          <w:b/>
        </w:rPr>
        <w:tab/>
      </w:r>
      <w:r w:rsidRPr="003E73FE">
        <w:rPr>
          <w:rStyle w:val="YoungMixChar"/>
          <w:b/>
          <w:color w:val="0000FF"/>
        </w:rPr>
        <w:t xml:space="preserve">D. </w:t>
      </w:r>
      <w:r w:rsidRPr="003E73FE">
        <w:rPr>
          <w:rFonts w:eastAsia="Meiryo"/>
          <w:szCs w:val="24"/>
        </w:rPr>
        <w:t>v = 15 m/s.</w:t>
      </w:r>
    </w:p>
    <w:p w14:paraId="3BA99896"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44F7C55"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4E5E11">
        <w:rPr>
          <w:position w:val="-46"/>
        </w:rPr>
        <w:object w:dxaOrig="3860" w:dyaOrig="1040" w14:anchorId="1BB7D265">
          <v:shape id="_x0000_i1087" type="#_x0000_t75" style="width:193pt;height:51.5pt" o:ole="">
            <v:imagedata r:id="rId125" o:title=""/>
          </v:shape>
          <o:OLEObject Type="Embed" ProgID="Equation.DSMT4" ShapeID="_x0000_i1087" DrawAspect="Content" ObjectID="_1736013854" r:id="rId126"/>
        </w:object>
      </w:r>
      <w:r>
        <w:t xml:space="preserve"> </w:t>
      </w:r>
      <w:r w:rsidRPr="00AD3212">
        <w:rPr>
          <w:b/>
        </w:rPr>
        <w:t xml:space="preserve">Chọn </w:t>
      </w:r>
      <w:r w:rsidRPr="00AD3212">
        <w:rPr>
          <w:b/>
          <w:position w:val="-4"/>
        </w:rPr>
        <w:object w:dxaOrig="260" w:dyaOrig="260" w14:anchorId="760F23FC">
          <v:shape id="_x0000_i1088" type="#_x0000_t75" style="width:13pt;height:13pt" o:ole="">
            <v:imagedata r:id="rId127" o:title=""/>
          </v:shape>
          <o:OLEObject Type="Embed" ProgID="Equation.DSMT4" ShapeID="_x0000_i1088" DrawAspect="Content" ObjectID="_1736013855" r:id="rId128"/>
        </w:object>
      </w:r>
    </w:p>
    <w:p w14:paraId="2861B620"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28:</w:t>
      </w:r>
      <w:r w:rsidRPr="003E73FE">
        <w:rPr>
          <w:b/>
          <w:color w:val="0000FF"/>
          <w:szCs w:val="24"/>
        </w:rPr>
        <w:tab/>
      </w:r>
      <w:r w:rsidRPr="00CB59FF">
        <w:rPr>
          <w:szCs w:val="24"/>
        </w:rPr>
        <w:t>Hai nguồn kết hợp A và B dao động cùng tần số ƒ = 30 Hz, cùng biên độ A = 2 cm nhưng ngược pha nhau. Coi biên độ sóng không đổi, tốc độ truyền sóng v = 90 cm/s. Biên độ dao động tổng hợp tại điểm M cách A, B một</w:t>
      </w:r>
      <w:r w:rsidRPr="00CB59FF">
        <w:rPr>
          <w:szCs w:val="24"/>
          <w:lang w:val="vi-VN"/>
        </w:rPr>
        <w:t xml:space="preserve"> </w:t>
      </w:r>
      <w:r w:rsidRPr="00CB59FF">
        <w:rPr>
          <w:szCs w:val="24"/>
        </w:rPr>
        <w:t>đoạn AM=15 cm, BM=13 cm bằng</w:t>
      </w:r>
    </w:p>
    <w:p w14:paraId="4794BD2B"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2 cm.</w:t>
      </w:r>
      <w:r w:rsidRPr="003E73FE">
        <w:rPr>
          <w:rStyle w:val="YoungMixChar"/>
          <w:b/>
        </w:rPr>
        <w:tab/>
      </w:r>
      <w:r w:rsidRPr="003E73FE">
        <w:rPr>
          <w:rStyle w:val="YoungMixChar"/>
          <w:b/>
          <w:color w:val="0000FF"/>
        </w:rPr>
        <w:t xml:space="preserve">B. </w:t>
      </w:r>
      <w:r w:rsidRPr="003E73FE">
        <w:rPr>
          <w:szCs w:val="24"/>
        </w:rPr>
        <w:t>2</w:t>
      </w:r>
      <w:r w:rsidRPr="003E73FE">
        <w:rPr>
          <w:szCs w:val="24"/>
        </w:rPr>
        <w:fldChar w:fldCharType="begin"/>
      </w:r>
      <w:r w:rsidRPr="003E73FE">
        <w:rPr>
          <w:szCs w:val="24"/>
        </w:rPr>
        <w:instrText>eq \l(\r(,3))</w:instrText>
      </w:r>
      <w:r w:rsidRPr="003E73FE">
        <w:rPr>
          <w:szCs w:val="24"/>
        </w:rPr>
        <w:fldChar w:fldCharType="end"/>
      </w:r>
      <w:r w:rsidRPr="003E73FE">
        <w:rPr>
          <w:szCs w:val="24"/>
        </w:rPr>
        <w:t xml:space="preserve"> (cm).</w:t>
      </w:r>
      <w:r w:rsidRPr="003E73FE">
        <w:rPr>
          <w:rStyle w:val="YoungMixChar"/>
          <w:b/>
        </w:rPr>
        <w:tab/>
      </w:r>
      <w:r w:rsidRPr="003E73FE">
        <w:rPr>
          <w:rStyle w:val="YoungMixChar"/>
          <w:b/>
          <w:color w:val="0000FF"/>
        </w:rPr>
        <w:t xml:space="preserve">C. </w:t>
      </w:r>
      <w:r w:rsidRPr="003E73FE">
        <w:rPr>
          <w:szCs w:val="24"/>
        </w:rPr>
        <w:t>4 cm.</w:t>
      </w:r>
      <w:r w:rsidRPr="003E73FE">
        <w:rPr>
          <w:rStyle w:val="YoungMixChar"/>
          <w:b/>
        </w:rPr>
        <w:tab/>
      </w:r>
      <w:r w:rsidRPr="003E73FE">
        <w:rPr>
          <w:rStyle w:val="YoungMixChar"/>
          <w:b/>
          <w:color w:val="0000FF"/>
        </w:rPr>
        <w:t xml:space="preserve">D. </w:t>
      </w:r>
      <w:r w:rsidRPr="003E73FE">
        <w:rPr>
          <w:szCs w:val="24"/>
        </w:rPr>
        <w:t>0 cm.</w:t>
      </w:r>
    </w:p>
    <w:p w14:paraId="302A08C4"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lastRenderedPageBreak/>
        <w:t>Hướng dẫn giải</w:t>
      </w:r>
    </w:p>
    <w:p w14:paraId="579F217E" w14:textId="77777777" w:rsidR="00290AB8" w:rsidRDefault="00290AB8" w:rsidP="001D359C">
      <w:pPr>
        <w:tabs>
          <w:tab w:val="left" w:pos="3402"/>
          <w:tab w:val="left" w:pos="5669"/>
          <w:tab w:val="left" w:pos="7937"/>
        </w:tabs>
        <w:spacing w:line="240" w:lineRule="auto"/>
        <w:ind w:left="992"/>
        <w:jc w:val="both"/>
        <w:rPr>
          <w:szCs w:val="24"/>
        </w:rPr>
      </w:pPr>
      <w:r w:rsidRPr="004E5E11">
        <w:rPr>
          <w:position w:val="-68"/>
        </w:rPr>
        <w:object w:dxaOrig="5880" w:dyaOrig="1480" w14:anchorId="3DE47CB3">
          <v:shape id="_x0000_i1089" type="#_x0000_t75" style="width:294pt;height:74pt" o:ole="">
            <v:imagedata r:id="rId129" o:title=""/>
          </v:shape>
          <o:OLEObject Type="Embed" ProgID="Equation.DSMT4" ShapeID="_x0000_i1089" DrawAspect="Content" ObjectID="_1736013856" r:id="rId130"/>
        </w:object>
      </w:r>
      <w:r>
        <w:t xml:space="preserve"> </w:t>
      </w:r>
      <w:r w:rsidRPr="00AD3212">
        <w:rPr>
          <w:b/>
        </w:rPr>
        <w:t xml:space="preserve">Chọn </w:t>
      </w:r>
      <w:r w:rsidRPr="00AD3212">
        <w:rPr>
          <w:b/>
          <w:position w:val="-4"/>
        </w:rPr>
        <w:object w:dxaOrig="240" w:dyaOrig="260" w14:anchorId="0190A623">
          <v:shape id="_x0000_i1090" type="#_x0000_t75" style="width:12pt;height:13pt" o:ole="">
            <v:imagedata r:id="rId131" o:title=""/>
          </v:shape>
          <o:OLEObject Type="Embed" ProgID="Equation.DSMT4" ShapeID="_x0000_i1090" DrawAspect="Content" ObjectID="_1736013857" r:id="rId132"/>
        </w:object>
      </w:r>
    </w:p>
    <w:p w14:paraId="0ED4B3E5"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29:</w:t>
      </w:r>
      <w:r w:rsidRPr="003E73FE">
        <w:rPr>
          <w:b/>
          <w:color w:val="0000FF"/>
          <w:szCs w:val="24"/>
        </w:rPr>
        <w:tab/>
      </w:r>
      <w:r w:rsidRPr="00CB59FF">
        <w:rPr>
          <w:szCs w:val="24"/>
        </w:rPr>
        <w:t xml:space="preserve">Chiết suất của thuỷ tinh bằng </w:t>
      </w:r>
      <w:r w:rsidRPr="003E73FE">
        <w:rPr>
          <w:position w:val="-6"/>
        </w:rPr>
        <w:object w:dxaOrig="380" w:dyaOrig="340" w14:anchorId="25424EA7">
          <v:shape id="_x0000_i1091" type="#_x0000_t75" style="width:19pt;height:16.5pt" o:ole="">
            <v:imagedata r:id="rId24" o:title=""/>
          </v:shape>
          <o:OLEObject Type="Embed" ProgID="Equation.DSMT4" ShapeID="_x0000_i1091" DrawAspect="Content" ObjectID="_1736013858" r:id="rId133"/>
        </w:object>
      </w:r>
      <w:r w:rsidRPr="00CB59FF">
        <w:rPr>
          <w:szCs w:val="24"/>
        </w:rPr>
        <w:t>, chết suất của không khí bằng 1. Góc giới hạn phản xạ toàn phần tại mặt phân cách giữa thuỷ tinh với không khí bằng</w:t>
      </w:r>
    </w:p>
    <w:p w14:paraId="110618DC"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45</w:t>
      </w:r>
      <w:r w:rsidRPr="003E73FE">
        <w:rPr>
          <w:szCs w:val="24"/>
          <w:vertAlign w:val="superscript"/>
        </w:rPr>
        <w:t>0</w:t>
      </w:r>
      <w:r w:rsidRPr="003E73FE">
        <w:rPr>
          <w:rStyle w:val="YoungMixChar"/>
          <w:b/>
        </w:rPr>
        <w:tab/>
      </w:r>
      <w:r w:rsidRPr="003E73FE">
        <w:rPr>
          <w:rStyle w:val="YoungMixChar"/>
          <w:b/>
          <w:color w:val="0000FF"/>
        </w:rPr>
        <w:t xml:space="preserve">B. </w:t>
      </w:r>
      <w:r w:rsidRPr="003E73FE">
        <w:rPr>
          <w:szCs w:val="24"/>
        </w:rPr>
        <w:t>54</w:t>
      </w:r>
      <w:r w:rsidRPr="003E73FE">
        <w:rPr>
          <w:szCs w:val="24"/>
          <w:vertAlign w:val="superscript"/>
        </w:rPr>
        <w:t>0</w:t>
      </w:r>
      <w:r w:rsidRPr="003E73FE">
        <w:rPr>
          <w:rStyle w:val="YoungMixChar"/>
          <w:b/>
        </w:rPr>
        <w:tab/>
      </w:r>
      <w:r w:rsidRPr="003E73FE">
        <w:rPr>
          <w:rStyle w:val="YoungMixChar"/>
          <w:b/>
          <w:color w:val="0000FF"/>
        </w:rPr>
        <w:t xml:space="preserve">C. </w:t>
      </w:r>
      <w:r w:rsidRPr="003E73FE">
        <w:rPr>
          <w:szCs w:val="24"/>
        </w:rPr>
        <w:t>48</w:t>
      </w:r>
      <w:r w:rsidRPr="003E73FE">
        <w:rPr>
          <w:szCs w:val="24"/>
          <w:vertAlign w:val="superscript"/>
        </w:rPr>
        <w:t>0</w:t>
      </w:r>
      <w:r w:rsidRPr="003E73FE">
        <w:rPr>
          <w:rStyle w:val="YoungMixChar"/>
          <w:b/>
        </w:rPr>
        <w:tab/>
      </w:r>
      <w:r w:rsidRPr="003E73FE">
        <w:rPr>
          <w:rStyle w:val="YoungMixChar"/>
          <w:b/>
          <w:color w:val="0000FF"/>
        </w:rPr>
        <w:t xml:space="preserve">D. </w:t>
      </w:r>
      <w:r w:rsidRPr="003E73FE">
        <w:rPr>
          <w:szCs w:val="24"/>
        </w:rPr>
        <w:t>37</w:t>
      </w:r>
      <w:r w:rsidRPr="003E73FE">
        <w:rPr>
          <w:szCs w:val="24"/>
          <w:vertAlign w:val="superscript"/>
        </w:rPr>
        <w:t>0</w:t>
      </w:r>
    </w:p>
    <w:p w14:paraId="31F45A08"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062EC1E5" w14:textId="77777777" w:rsidR="00290AB8" w:rsidRPr="003A4AC9" w:rsidRDefault="00290AB8" w:rsidP="001D359C">
      <w:pPr>
        <w:tabs>
          <w:tab w:val="left" w:pos="3402"/>
          <w:tab w:val="left" w:pos="5669"/>
          <w:tab w:val="left" w:pos="7937"/>
        </w:tabs>
        <w:spacing w:line="240" w:lineRule="auto"/>
        <w:ind w:left="992"/>
        <w:jc w:val="both"/>
        <w:rPr>
          <w:szCs w:val="24"/>
        </w:rPr>
      </w:pPr>
      <w:r w:rsidRPr="00AC00D7">
        <w:rPr>
          <w:position w:val="-30"/>
        </w:rPr>
        <w:object w:dxaOrig="2840" w:dyaOrig="680" w14:anchorId="7BD03083">
          <v:shape id="_x0000_i1092" type="#_x0000_t75" style="width:141.5pt;height:34pt" o:ole="">
            <v:imagedata r:id="rId134" o:title=""/>
          </v:shape>
          <o:OLEObject Type="Embed" ProgID="Equation.DSMT4" ShapeID="_x0000_i1092" DrawAspect="Content" ObjectID="_1736013859" r:id="rId135"/>
        </w:object>
      </w:r>
      <w:r>
        <w:t xml:space="preserve"> </w:t>
      </w:r>
      <w:r w:rsidRPr="00AD3212">
        <w:rPr>
          <w:b/>
        </w:rPr>
        <w:t xml:space="preserve">Chọn </w:t>
      </w:r>
      <w:r w:rsidRPr="00AD3212">
        <w:rPr>
          <w:b/>
          <w:position w:val="-4"/>
        </w:rPr>
        <w:object w:dxaOrig="240" w:dyaOrig="260" w14:anchorId="7CE200BE">
          <v:shape id="_x0000_i1093" type="#_x0000_t75" style="width:12pt;height:13pt" o:ole="">
            <v:imagedata r:id="rId136" o:title=""/>
          </v:shape>
          <o:OLEObject Type="Embed" ProgID="Equation.DSMT4" ShapeID="_x0000_i1093" DrawAspect="Content" ObjectID="_1736013860" r:id="rId137"/>
        </w:object>
      </w:r>
    </w:p>
    <w:p w14:paraId="4AD131A0"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30:</w:t>
      </w:r>
      <w:r w:rsidRPr="003E73FE">
        <w:rPr>
          <w:b/>
          <w:color w:val="0000FF"/>
          <w:szCs w:val="24"/>
        </w:rPr>
        <w:tab/>
      </w:r>
      <w:r w:rsidRPr="00CB59FF">
        <w:rPr>
          <w:szCs w:val="24"/>
        </w:rPr>
        <w:t>Một lò xo có độ cứng k mắc với vật nặng m</w:t>
      </w:r>
      <w:r w:rsidRPr="00CB59FF">
        <w:rPr>
          <w:szCs w:val="24"/>
          <w:vertAlign w:val="subscript"/>
        </w:rPr>
        <w:t>1</w:t>
      </w:r>
      <w:r w:rsidRPr="00CB59FF">
        <w:rPr>
          <w:szCs w:val="24"/>
        </w:rPr>
        <w:t xml:space="preserve"> có chu kỳ dao động T</w:t>
      </w:r>
      <w:r w:rsidRPr="00CB59FF">
        <w:rPr>
          <w:szCs w:val="24"/>
          <w:vertAlign w:val="subscript"/>
        </w:rPr>
        <w:t>1</w:t>
      </w:r>
      <w:r w:rsidRPr="00CB59FF">
        <w:rPr>
          <w:szCs w:val="24"/>
        </w:rPr>
        <w:t xml:space="preserve"> = 1,8 (s). Nếu mắc lò xo đó với vật nặng m</w:t>
      </w:r>
      <w:r w:rsidRPr="00CB59FF">
        <w:rPr>
          <w:szCs w:val="24"/>
          <w:vertAlign w:val="subscript"/>
        </w:rPr>
        <w:t xml:space="preserve">2 </w:t>
      </w:r>
      <w:r w:rsidRPr="00CB59FF">
        <w:rPr>
          <w:szCs w:val="24"/>
        </w:rPr>
        <w:t>thì chu kỳ dao động là T</w:t>
      </w:r>
      <w:r w:rsidRPr="00CB59FF">
        <w:rPr>
          <w:szCs w:val="24"/>
          <w:vertAlign w:val="subscript"/>
        </w:rPr>
        <w:t>2</w:t>
      </w:r>
      <w:r w:rsidRPr="00CB59FF">
        <w:rPr>
          <w:szCs w:val="24"/>
        </w:rPr>
        <w:t xml:space="preserve"> = 2,4 (s). Chu kỳ dao động khi ghép m</w:t>
      </w:r>
      <w:r w:rsidRPr="00CB59FF">
        <w:rPr>
          <w:szCs w:val="24"/>
          <w:vertAlign w:val="subscript"/>
        </w:rPr>
        <w:t>1</w:t>
      </w:r>
      <w:r w:rsidRPr="00CB59FF">
        <w:rPr>
          <w:szCs w:val="24"/>
        </w:rPr>
        <w:t xml:space="preserve"> và m</w:t>
      </w:r>
      <w:r w:rsidRPr="00CB59FF">
        <w:rPr>
          <w:szCs w:val="24"/>
          <w:vertAlign w:val="subscript"/>
        </w:rPr>
        <w:t>2</w:t>
      </w:r>
      <w:r w:rsidRPr="00CB59FF">
        <w:rPr>
          <w:szCs w:val="24"/>
        </w:rPr>
        <w:t xml:space="preserve"> với lò xo nói trên:</w:t>
      </w:r>
    </w:p>
    <w:p w14:paraId="5669B33F"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 = 2,5 (s)</w:t>
      </w:r>
      <w:r w:rsidRPr="003E73FE">
        <w:rPr>
          <w:rStyle w:val="YoungMixChar"/>
          <w:b/>
        </w:rPr>
        <w:tab/>
      </w:r>
      <w:r w:rsidRPr="003E73FE">
        <w:rPr>
          <w:rStyle w:val="YoungMixChar"/>
          <w:b/>
          <w:color w:val="0000FF"/>
        </w:rPr>
        <w:t xml:space="preserve">B. </w:t>
      </w:r>
      <w:r w:rsidRPr="003E73FE">
        <w:rPr>
          <w:szCs w:val="24"/>
        </w:rPr>
        <w:t>T = 2,8 (s)</w:t>
      </w:r>
      <w:r w:rsidRPr="003E73FE">
        <w:rPr>
          <w:rStyle w:val="YoungMixChar"/>
          <w:b/>
        </w:rPr>
        <w:tab/>
      </w:r>
      <w:r w:rsidRPr="003E73FE">
        <w:rPr>
          <w:rStyle w:val="YoungMixChar"/>
          <w:b/>
          <w:color w:val="0000FF"/>
        </w:rPr>
        <w:t xml:space="preserve">C. </w:t>
      </w:r>
      <w:r w:rsidRPr="003E73FE">
        <w:rPr>
          <w:szCs w:val="24"/>
        </w:rPr>
        <w:t>T = 3,6 (s)</w:t>
      </w:r>
      <w:r w:rsidRPr="003E73FE">
        <w:rPr>
          <w:rStyle w:val="YoungMixChar"/>
          <w:b/>
        </w:rPr>
        <w:tab/>
      </w:r>
      <w:r w:rsidRPr="003E73FE">
        <w:rPr>
          <w:rStyle w:val="YoungMixChar"/>
          <w:b/>
          <w:color w:val="0000FF"/>
        </w:rPr>
        <w:t xml:space="preserve">D. </w:t>
      </w:r>
      <w:r w:rsidRPr="003E73FE">
        <w:rPr>
          <w:szCs w:val="24"/>
        </w:rPr>
        <w:t>T = 3 (s)</w:t>
      </w:r>
    </w:p>
    <w:p w14:paraId="300E55D9" w14:textId="77777777" w:rsidR="00290AB8" w:rsidRDefault="00290AB8" w:rsidP="001D359C">
      <w:pPr>
        <w:tabs>
          <w:tab w:val="left" w:pos="3402"/>
          <w:tab w:val="left" w:pos="5669"/>
          <w:tab w:val="left" w:pos="7937"/>
        </w:tabs>
        <w:spacing w:line="240" w:lineRule="auto"/>
        <w:ind w:left="992"/>
        <w:jc w:val="center"/>
        <w:rPr>
          <w:rStyle w:val="YoungMixChar"/>
          <w:b/>
          <w:color w:val="0000FF"/>
          <w:lang w:val="vi-VN"/>
        </w:rPr>
      </w:pPr>
      <w:r>
        <w:rPr>
          <w:rStyle w:val="YoungMixChar"/>
          <w:b/>
          <w:color w:val="0000FF"/>
        </w:rPr>
        <w:t>Hướng dẫn giải</w:t>
      </w:r>
    </w:p>
    <w:p w14:paraId="435E8A21" w14:textId="307A47E7" w:rsidR="00366143" w:rsidRPr="00366143" w:rsidRDefault="00366143" w:rsidP="001D359C">
      <w:pPr>
        <w:tabs>
          <w:tab w:val="left" w:pos="3402"/>
          <w:tab w:val="left" w:pos="5669"/>
          <w:tab w:val="left" w:pos="7937"/>
        </w:tabs>
        <w:spacing w:line="240" w:lineRule="auto"/>
        <w:ind w:left="992"/>
        <w:jc w:val="center"/>
        <w:rPr>
          <w:rStyle w:val="YoungMixChar"/>
          <w:color w:val="auto"/>
          <w:lang w:val="vi-VN"/>
        </w:rPr>
      </w:pPr>
      <m:oMathPara>
        <m:oMathParaPr>
          <m:jc m:val="left"/>
        </m:oMathParaPr>
        <m:oMath>
          <m:r>
            <w:rPr>
              <w:rStyle w:val="YoungMixChar"/>
              <w:rFonts w:ascii="Cambria Math" w:hAnsi="Cambria Math"/>
              <w:color w:val="auto"/>
              <w:lang w:val="vi-VN"/>
            </w:rPr>
            <m:t>T=2π</m:t>
          </m:r>
          <m:rad>
            <m:radPr>
              <m:degHide m:val="1"/>
              <m:ctrlPr>
                <w:rPr>
                  <w:rStyle w:val="YoungMixChar"/>
                  <w:rFonts w:ascii="Cambria Math" w:hAnsi="Cambria Math"/>
                  <w:i/>
                  <w:color w:val="auto"/>
                  <w:lang w:val="vi-VN"/>
                </w:rPr>
              </m:ctrlPr>
            </m:radPr>
            <m:deg/>
            <m:e>
              <m:f>
                <m:fPr>
                  <m:ctrlPr>
                    <w:rPr>
                      <w:rStyle w:val="YoungMixChar"/>
                      <w:rFonts w:ascii="Cambria Math" w:hAnsi="Cambria Math"/>
                      <w:i/>
                      <w:color w:val="auto"/>
                      <w:lang w:val="vi-VN"/>
                    </w:rPr>
                  </m:ctrlPr>
                </m:fPr>
                <m:num>
                  <m:r>
                    <w:rPr>
                      <w:rStyle w:val="YoungMixChar"/>
                      <w:rFonts w:ascii="Cambria Math" w:hAnsi="Cambria Math"/>
                      <w:color w:val="auto"/>
                      <w:lang w:val="vi-VN"/>
                    </w:rPr>
                    <m:t>m</m:t>
                  </m:r>
                </m:num>
                <m:den>
                  <m:r>
                    <w:rPr>
                      <w:rStyle w:val="YoungMixChar"/>
                      <w:rFonts w:ascii="Cambria Math" w:hAnsi="Cambria Math"/>
                      <w:color w:val="auto"/>
                      <w:lang w:val="vi-VN"/>
                    </w:rPr>
                    <m:t>k</m:t>
                  </m:r>
                </m:den>
              </m:f>
            </m:e>
          </m:rad>
          <m:r>
            <w:rPr>
              <w:rStyle w:val="YoungMixChar"/>
              <w:rFonts w:ascii="Cambria Math" w:hAnsi="Cambria Math"/>
              <w:color w:val="auto"/>
              <w:lang w:val="vi-VN"/>
            </w:rPr>
            <m:t>→</m:t>
          </m:r>
          <m:sSup>
            <m:sSupPr>
              <m:ctrlPr>
                <w:rPr>
                  <w:rStyle w:val="YoungMixChar"/>
                  <w:rFonts w:ascii="Cambria Math" w:hAnsi="Cambria Math"/>
                  <w:i/>
                  <w:color w:val="auto"/>
                  <w:lang w:val="vi-VN"/>
                </w:rPr>
              </m:ctrlPr>
            </m:sSupPr>
            <m:e>
              <m:r>
                <w:rPr>
                  <w:rStyle w:val="YoungMixChar"/>
                  <w:rFonts w:ascii="Cambria Math" w:hAnsi="Cambria Math"/>
                  <w:color w:val="auto"/>
                  <w:lang w:val="vi-VN"/>
                </w:rPr>
                <m:t>T</m:t>
              </m:r>
            </m:e>
            <m:sup>
              <m:r>
                <w:rPr>
                  <w:rStyle w:val="YoungMixChar"/>
                  <w:rFonts w:ascii="Cambria Math" w:hAnsi="Cambria Math"/>
                  <w:color w:val="auto"/>
                  <w:lang w:val="vi-VN"/>
                </w:rPr>
                <m:t>2</m:t>
              </m:r>
            </m:sup>
          </m:sSup>
          <m:r>
            <w:rPr>
              <w:rStyle w:val="YoungMixChar"/>
              <w:rFonts w:ascii="Cambria Math" w:hAnsi="Cambria Math"/>
              <w:color w:val="auto"/>
              <w:lang w:val="vi-VN"/>
            </w:rPr>
            <m:t>~m→</m:t>
          </m:r>
          <m:sSup>
            <m:sSupPr>
              <m:ctrlPr>
                <w:rPr>
                  <w:rStyle w:val="YoungMixChar"/>
                  <w:rFonts w:ascii="Cambria Math" w:hAnsi="Cambria Math"/>
                  <w:i/>
                  <w:color w:val="auto"/>
                  <w:lang w:val="vi-VN"/>
                </w:rPr>
              </m:ctrlPr>
            </m:sSupPr>
            <m:e>
              <m:r>
                <w:rPr>
                  <w:rStyle w:val="YoungMixChar"/>
                  <w:rFonts w:ascii="Cambria Math" w:hAnsi="Cambria Math"/>
                  <w:color w:val="auto"/>
                  <w:lang w:val="vi-VN"/>
                </w:rPr>
                <m:t>T</m:t>
              </m:r>
            </m:e>
            <m:sup>
              <m:r>
                <w:rPr>
                  <w:rStyle w:val="YoungMixChar"/>
                  <w:rFonts w:ascii="Cambria Math" w:hAnsi="Cambria Math"/>
                  <w:color w:val="auto"/>
                  <w:lang w:val="vi-VN"/>
                </w:rPr>
                <m:t>2</m:t>
              </m:r>
            </m:sup>
          </m:sSup>
          <m:r>
            <w:rPr>
              <w:rStyle w:val="YoungMixChar"/>
              <w:rFonts w:ascii="Cambria Math" w:hAnsi="Cambria Math"/>
              <w:color w:val="auto"/>
              <w:lang w:val="vi-VN"/>
            </w:rPr>
            <m:t>=</m:t>
          </m:r>
          <m:sSubSup>
            <m:sSubSupPr>
              <m:ctrlPr>
                <w:rPr>
                  <w:rStyle w:val="YoungMixChar"/>
                  <w:rFonts w:ascii="Cambria Math" w:hAnsi="Cambria Math"/>
                  <w:i/>
                  <w:color w:val="auto"/>
                  <w:lang w:val="vi-VN"/>
                </w:rPr>
              </m:ctrlPr>
            </m:sSubSupPr>
            <m:e>
              <m:r>
                <w:rPr>
                  <w:rStyle w:val="YoungMixChar"/>
                  <w:rFonts w:ascii="Cambria Math" w:hAnsi="Cambria Math"/>
                  <w:color w:val="auto"/>
                  <w:lang w:val="vi-VN"/>
                </w:rPr>
                <m:t>T</m:t>
              </m:r>
            </m:e>
            <m:sub>
              <m:r>
                <w:rPr>
                  <w:rStyle w:val="YoungMixChar"/>
                  <w:rFonts w:ascii="Cambria Math" w:hAnsi="Cambria Math"/>
                  <w:color w:val="auto"/>
                  <w:lang w:val="vi-VN"/>
                </w:rPr>
                <m:t>1</m:t>
              </m:r>
            </m:sub>
            <m:sup>
              <m:r>
                <w:rPr>
                  <w:rStyle w:val="YoungMixChar"/>
                  <w:rFonts w:ascii="Cambria Math" w:hAnsi="Cambria Math"/>
                  <w:color w:val="auto"/>
                  <w:lang w:val="vi-VN"/>
                </w:rPr>
                <m:t>2</m:t>
              </m:r>
            </m:sup>
          </m:sSubSup>
          <m:r>
            <w:rPr>
              <w:rStyle w:val="YoungMixChar"/>
              <w:rFonts w:ascii="Cambria Math" w:hAnsi="Cambria Math"/>
              <w:color w:val="auto"/>
              <w:lang w:val="vi-VN"/>
            </w:rPr>
            <m:t>+</m:t>
          </m:r>
          <m:sSubSup>
            <m:sSubSupPr>
              <m:ctrlPr>
                <w:rPr>
                  <w:rStyle w:val="YoungMixChar"/>
                  <w:rFonts w:ascii="Cambria Math" w:hAnsi="Cambria Math"/>
                  <w:i/>
                  <w:color w:val="auto"/>
                  <w:lang w:val="vi-VN"/>
                </w:rPr>
              </m:ctrlPr>
            </m:sSubSupPr>
            <m:e>
              <m:r>
                <w:rPr>
                  <w:rStyle w:val="YoungMixChar"/>
                  <w:rFonts w:ascii="Cambria Math" w:hAnsi="Cambria Math"/>
                  <w:color w:val="auto"/>
                  <w:lang w:val="vi-VN"/>
                </w:rPr>
                <m:t>T</m:t>
              </m:r>
            </m:e>
            <m:sub>
              <m:r>
                <w:rPr>
                  <w:rStyle w:val="YoungMixChar"/>
                  <w:rFonts w:ascii="Cambria Math" w:hAnsi="Cambria Math"/>
                  <w:color w:val="auto"/>
                  <w:lang w:val="vi-VN"/>
                </w:rPr>
                <m:t>2</m:t>
              </m:r>
            </m:sub>
            <m:sup>
              <m:r>
                <w:rPr>
                  <w:rStyle w:val="YoungMixChar"/>
                  <w:rFonts w:ascii="Cambria Math" w:hAnsi="Cambria Math"/>
                  <w:color w:val="auto"/>
                  <w:lang w:val="vi-VN"/>
                </w:rPr>
                <m:t>2</m:t>
              </m:r>
            </m:sup>
          </m:sSubSup>
          <m:r>
            <w:rPr>
              <w:rStyle w:val="YoungMixChar"/>
              <w:rFonts w:ascii="Cambria Math" w:hAnsi="Cambria Math"/>
              <w:color w:val="auto"/>
              <w:lang w:val="vi-VN"/>
            </w:rPr>
            <m:t>=</m:t>
          </m:r>
          <m:sSup>
            <m:sSupPr>
              <m:ctrlPr>
                <w:rPr>
                  <w:rStyle w:val="YoungMixChar"/>
                  <w:rFonts w:ascii="Cambria Math" w:hAnsi="Cambria Math"/>
                  <w:i/>
                  <w:color w:val="auto"/>
                  <w:lang w:val="vi-VN"/>
                </w:rPr>
              </m:ctrlPr>
            </m:sSupPr>
            <m:e>
              <m:r>
                <w:rPr>
                  <w:rStyle w:val="YoungMixChar"/>
                  <w:rFonts w:ascii="Cambria Math" w:hAnsi="Cambria Math"/>
                  <w:color w:val="auto"/>
                  <w:lang w:val="vi-VN"/>
                </w:rPr>
                <m:t>1,8</m:t>
              </m:r>
            </m:e>
            <m:sup>
              <m:r>
                <w:rPr>
                  <w:rStyle w:val="YoungMixChar"/>
                  <w:rFonts w:ascii="Cambria Math" w:hAnsi="Cambria Math"/>
                  <w:color w:val="auto"/>
                  <w:lang w:val="vi-VN"/>
                </w:rPr>
                <m:t>2</m:t>
              </m:r>
            </m:sup>
          </m:sSup>
          <m:r>
            <w:rPr>
              <w:rStyle w:val="YoungMixChar"/>
              <w:rFonts w:ascii="Cambria Math" w:hAnsi="Cambria Math"/>
              <w:color w:val="auto"/>
              <w:lang w:val="vi-VN"/>
            </w:rPr>
            <m:t>+</m:t>
          </m:r>
          <m:sSup>
            <m:sSupPr>
              <m:ctrlPr>
                <w:rPr>
                  <w:rStyle w:val="YoungMixChar"/>
                  <w:rFonts w:ascii="Cambria Math" w:hAnsi="Cambria Math"/>
                  <w:i/>
                  <w:color w:val="auto"/>
                  <w:lang w:val="vi-VN"/>
                </w:rPr>
              </m:ctrlPr>
            </m:sSupPr>
            <m:e>
              <m:r>
                <w:rPr>
                  <w:rStyle w:val="YoungMixChar"/>
                  <w:rFonts w:ascii="Cambria Math" w:hAnsi="Cambria Math"/>
                  <w:color w:val="auto"/>
                  <w:lang w:val="vi-VN"/>
                </w:rPr>
                <m:t>2,4</m:t>
              </m:r>
            </m:e>
            <m:sup>
              <m:r>
                <w:rPr>
                  <w:rStyle w:val="YoungMixChar"/>
                  <w:rFonts w:ascii="Cambria Math" w:hAnsi="Cambria Math"/>
                  <w:color w:val="auto"/>
                  <w:lang w:val="vi-VN"/>
                </w:rPr>
                <m:t>2</m:t>
              </m:r>
            </m:sup>
          </m:sSup>
          <m:r>
            <w:rPr>
              <w:rStyle w:val="YoungMixChar"/>
              <w:rFonts w:ascii="Cambria Math" w:hAnsi="Cambria Math"/>
              <w:color w:val="auto"/>
              <w:lang w:val="vi-VN"/>
            </w:rPr>
            <m:t>=3</m:t>
          </m:r>
          <m:d>
            <m:dPr>
              <m:ctrlPr>
                <w:rPr>
                  <w:rStyle w:val="YoungMixChar"/>
                  <w:rFonts w:ascii="Cambria Math" w:hAnsi="Cambria Math"/>
                  <w:i/>
                  <w:color w:val="auto"/>
                  <w:lang w:val="vi-VN"/>
                </w:rPr>
              </m:ctrlPr>
            </m:dPr>
            <m:e>
              <m:r>
                <w:rPr>
                  <w:rStyle w:val="YoungMixChar"/>
                  <w:rFonts w:ascii="Cambria Math" w:hAnsi="Cambria Math"/>
                  <w:color w:val="auto"/>
                  <w:lang w:val="vi-VN"/>
                </w:rPr>
                <m:t>s</m:t>
              </m:r>
            </m:e>
          </m:d>
        </m:oMath>
      </m:oMathPara>
    </w:p>
    <w:p w14:paraId="4351FCA4" w14:textId="45FAF921" w:rsidR="00366143" w:rsidRPr="00366143" w:rsidRDefault="00366143" w:rsidP="00366143">
      <w:pPr>
        <w:tabs>
          <w:tab w:val="left" w:pos="3402"/>
          <w:tab w:val="left" w:pos="5669"/>
          <w:tab w:val="left" w:pos="7937"/>
        </w:tabs>
        <w:spacing w:line="240" w:lineRule="auto"/>
        <w:rPr>
          <w:rStyle w:val="YoungMixChar"/>
          <w:color w:val="auto"/>
          <w:lang w:val="vi-VN"/>
        </w:rPr>
      </w:pPr>
    </w:p>
    <w:p w14:paraId="31003721" w14:textId="5E252BFA" w:rsidR="00290AB8" w:rsidRDefault="00290AB8" w:rsidP="001D359C">
      <w:pPr>
        <w:tabs>
          <w:tab w:val="left" w:pos="3402"/>
          <w:tab w:val="left" w:pos="5669"/>
          <w:tab w:val="left" w:pos="7937"/>
        </w:tabs>
        <w:spacing w:line="240" w:lineRule="auto"/>
        <w:ind w:left="992"/>
        <w:jc w:val="both"/>
        <w:rPr>
          <w:szCs w:val="24"/>
        </w:rPr>
      </w:pPr>
      <w:r w:rsidRPr="00AD3212">
        <w:rPr>
          <w:b/>
        </w:rPr>
        <w:t xml:space="preserve">Chọn </w:t>
      </w:r>
      <w:r w:rsidRPr="00AD3212">
        <w:rPr>
          <w:b/>
          <w:position w:val="-4"/>
        </w:rPr>
        <w:object w:dxaOrig="260" w:dyaOrig="260" w14:anchorId="085ABA26">
          <v:shape id="_x0000_i1094" type="#_x0000_t75" style="width:13pt;height:13pt" o:ole="">
            <v:imagedata r:id="rId138" o:title=""/>
          </v:shape>
          <o:OLEObject Type="Embed" ProgID="Equation.DSMT4" ShapeID="_x0000_i1094" DrawAspect="Content" ObjectID="_1736013861" r:id="rId139"/>
        </w:object>
      </w:r>
    </w:p>
    <w:p w14:paraId="704FC9E6" w14:textId="77777777" w:rsidR="00290AB8" w:rsidRPr="00CB59FF" w:rsidRDefault="00290AB8" w:rsidP="001D359C">
      <w:pPr>
        <w:tabs>
          <w:tab w:val="left" w:pos="992"/>
        </w:tabs>
        <w:autoSpaceDE w:val="0"/>
        <w:autoSpaceDN w:val="0"/>
        <w:adjustRightInd w:val="0"/>
        <w:spacing w:line="240" w:lineRule="auto"/>
        <w:ind w:left="992" w:hanging="992"/>
        <w:jc w:val="both"/>
        <w:rPr>
          <w:color w:val="000000" w:themeColor="text1"/>
          <w:szCs w:val="24"/>
          <w:lang w:val="vi-VN"/>
        </w:rPr>
      </w:pPr>
      <w:r w:rsidRPr="00CB59FF">
        <w:rPr>
          <w:b/>
          <w:color w:val="0000FF"/>
          <w:szCs w:val="24"/>
          <w:lang w:val="vi-VN"/>
        </w:rPr>
        <w:t>Câu 31:</w:t>
      </w:r>
      <w:r w:rsidRPr="003E73FE">
        <w:rPr>
          <w:b/>
          <w:color w:val="0000FF"/>
          <w:szCs w:val="24"/>
          <w:lang w:val="vi-VN"/>
        </w:rPr>
        <w:tab/>
      </w:r>
      <w:r w:rsidRPr="00CB59FF">
        <w:rPr>
          <w:szCs w:val="24"/>
        </w:rPr>
        <w:t>Hai nguồn sóng S</w:t>
      </w:r>
      <w:r w:rsidRPr="00CB59FF">
        <w:rPr>
          <w:szCs w:val="24"/>
          <w:vertAlign w:val="subscript"/>
        </w:rPr>
        <w:t>1</w:t>
      </w:r>
      <w:r w:rsidRPr="00CB59FF">
        <w:rPr>
          <w:szCs w:val="24"/>
        </w:rPr>
        <w:t xml:space="preserve"> và S</w:t>
      </w:r>
      <w:r w:rsidRPr="00CB59FF">
        <w:rPr>
          <w:szCs w:val="24"/>
          <w:vertAlign w:val="subscript"/>
        </w:rPr>
        <w:t>2</w:t>
      </w:r>
      <w:r w:rsidRPr="00CB59FF">
        <w:rPr>
          <w:szCs w:val="24"/>
          <w:lang w:val="vi-VN"/>
        </w:rPr>
        <w:t xml:space="preserve"> dao động </w:t>
      </w:r>
      <w:r w:rsidRPr="00CB59FF">
        <w:rPr>
          <w:szCs w:val="24"/>
        </w:rPr>
        <w:t>cùng pha, với</w:t>
      </w:r>
      <w:r w:rsidRPr="00CB59FF">
        <w:rPr>
          <w:szCs w:val="24"/>
          <w:lang w:val="vi-VN"/>
        </w:rPr>
        <w:t xml:space="preserve"> tần số</w:t>
      </w:r>
      <w:r w:rsidRPr="00CB59FF">
        <w:rPr>
          <w:szCs w:val="24"/>
        </w:rPr>
        <w:t xml:space="preserve"> </w:t>
      </w:r>
      <w:r w:rsidRPr="00CB59FF">
        <w:rPr>
          <w:szCs w:val="24"/>
          <w:lang w:val="vi-VN"/>
        </w:rPr>
        <w:t>100Hz. Khoảng cách S</w:t>
      </w:r>
      <w:r w:rsidRPr="00CB59FF">
        <w:rPr>
          <w:szCs w:val="24"/>
          <w:vertAlign w:val="subscript"/>
          <w:lang w:val="vi-VN"/>
        </w:rPr>
        <w:t>1</w:t>
      </w:r>
      <w:r w:rsidRPr="00CB59FF">
        <w:rPr>
          <w:szCs w:val="24"/>
          <w:lang w:val="vi-VN"/>
        </w:rPr>
        <w:t>S</w:t>
      </w:r>
      <w:r w:rsidRPr="00CB59FF">
        <w:rPr>
          <w:szCs w:val="24"/>
          <w:vertAlign w:val="subscript"/>
          <w:lang w:val="vi-VN"/>
        </w:rPr>
        <w:t>2</w:t>
      </w:r>
      <w:r w:rsidRPr="00CB59FF">
        <w:rPr>
          <w:szCs w:val="24"/>
          <w:vertAlign w:val="subscript"/>
        </w:rPr>
        <w:t xml:space="preserve"> </w:t>
      </w:r>
      <w:r w:rsidRPr="00CB59FF">
        <w:rPr>
          <w:szCs w:val="24"/>
          <w:lang w:val="vi-VN"/>
        </w:rPr>
        <w:t>=</w:t>
      </w:r>
      <w:r w:rsidRPr="00CB59FF">
        <w:rPr>
          <w:szCs w:val="24"/>
        </w:rPr>
        <w:t xml:space="preserve"> </w:t>
      </w:r>
      <w:r w:rsidRPr="00CB59FF">
        <w:rPr>
          <w:szCs w:val="24"/>
          <w:lang w:val="vi-VN"/>
        </w:rPr>
        <w:t>10</w:t>
      </w:r>
      <w:r w:rsidRPr="00CB59FF">
        <w:rPr>
          <w:szCs w:val="24"/>
        </w:rPr>
        <w:t xml:space="preserve"> </w:t>
      </w:r>
      <w:r w:rsidRPr="00CB59FF">
        <w:rPr>
          <w:szCs w:val="24"/>
          <w:lang w:val="vi-VN"/>
        </w:rPr>
        <w:t xml:space="preserve">cm. </w:t>
      </w:r>
      <w:r w:rsidRPr="00CB59FF">
        <w:rPr>
          <w:szCs w:val="24"/>
        </w:rPr>
        <w:t>T</w:t>
      </w:r>
      <w:r w:rsidRPr="00CB59FF">
        <w:rPr>
          <w:szCs w:val="24"/>
          <w:lang w:val="vi-VN"/>
        </w:rPr>
        <w:t>ốc</w:t>
      </w:r>
      <w:r w:rsidRPr="00CB59FF">
        <w:rPr>
          <w:szCs w:val="24"/>
        </w:rPr>
        <w:t xml:space="preserve"> độ</w:t>
      </w:r>
      <w:r w:rsidRPr="00CB59FF">
        <w:rPr>
          <w:szCs w:val="24"/>
          <w:lang w:val="vi-VN"/>
        </w:rPr>
        <w:t xml:space="preserve"> truyền sóng nước là 1,2</w:t>
      </w:r>
      <w:r w:rsidRPr="00CB59FF">
        <w:rPr>
          <w:szCs w:val="24"/>
        </w:rPr>
        <w:t xml:space="preserve"> </w:t>
      </w:r>
      <w:r w:rsidRPr="00CB59FF">
        <w:rPr>
          <w:szCs w:val="24"/>
          <w:lang w:val="vi-VN"/>
        </w:rPr>
        <w:t xml:space="preserve">m/s. </w:t>
      </w:r>
      <w:r w:rsidRPr="00CB59FF">
        <w:rPr>
          <w:szCs w:val="24"/>
        </w:rPr>
        <w:t>Số điểm dao động với biên độ cực đại trên đoạn S</w:t>
      </w:r>
      <w:r w:rsidRPr="00CB59FF">
        <w:rPr>
          <w:szCs w:val="24"/>
          <w:vertAlign w:val="subscript"/>
        </w:rPr>
        <w:t>1</w:t>
      </w:r>
      <w:r w:rsidRPr="00CB59FF">
        <w:rPr>
          <w:szCs w:val="24"/>
        </w:rPr>
        <w:t>S</w:t>
      </w:r>
      <w:r w:rsidRPr="00CB59FF">
        <w:rPr>
          <w:szCs w:val="24"/>
          <w:vertAlign w:val="subscript"/>
        </w:rPr>
        <w:t>2</w:t>
      </w:r>
      <w:r w:rsidRPr="00CB59FF">
        <w:rPr>
          <w:szCs w:val="24"/>
        </w:rPr>
        <w:t xml:space="preserve"> là</w:t>
      </w:r>
    </w:p>
    <w:p w14:paraId="40015F63" w14:textId="77777777" w:rsidR="00290AB8" w:rsidRDefault="00290AB8" w:rsidP="001D359C">
      <w:pPr>
        <w:tabs>
          <w:tab w:val="left" w:pos="3402"/>
          <w:tab w:val="left" w:pos="5669"/>
          <w:tab w:val="left" w:pos="7937"/>
        </w:tabs>
        <w:spacing w:line="240" w:lineRule="auto"/>
        <w:ind w:left="992"/>
        <w:jc w:val="both"/>
        <w:rPr>
          <w:szCs w:val="24"/>
          <w:lang w:val="vi-VN"/>
        </w:rPr>
      </w:pPr>
      <w:r w:rsidRPr="003E73FE">
        <w:rPr>
          <w:rStyle w:val="YoungMixChar"/>
          <w:b/>
          <w:color w:val="0000FF"/>
        </w:rPr>
        <w:t xml:space="preserve">A. </w:t>
      </w:r>
      <w:r w:rsidRPr="003E73FE">
        <w:rPr>
          <w:szCs w:val="24"/>
          <w:lang w:val="vi-VN"/>
        </w:rPr>
        <w:t>17</w:t>
      </w:r>
      <w:r w:rsidRPr="003E73FE">
        <w:rPr>
          <w:rStyle w:val="YoungMixChar"/>
          <w:b/>
        </w:rPr>
        <w:tab/>
      </w:r>
      <w:r w:rsidRPr="003E73FE">
        <w:rPr>
          <w:rStyle w:val="YoungMixChar"/>
          <w:b/>
          <w:color w:val="0000FF"/>
        </w:rPr>
        <w:t xml:space="preserve">B. </w:t>
      </w:r>
      <w:r w:rsidRPr="003E73FE">
        <w:rPr>
          <w:szCs w:val="24"/>
          <w:lang w:val="vi-VN"/>
        </w:rPr>
        <w:t>14</w:t>
      </w:r>
      <w:r w:rsidRPr="003E73FE">
        <w:rPr>
          <w:rStyle w:val="YoungMixChar"/>
          <w:b/>
        </w:rPr>
        <w:tab/>
      </w:r>
      <w:r w:rsidRPr="003E73FE">
        <w:rPr>
          <w:rStyle w:val="YoungMixChar"/>
          <w:b/>
          <w:color w:val="0000FF"/>
        </w:rPr>
        <w:t xml:space="preserve">C. </w:t>
      </w:r>
      <w:r w:rsidRPr="003E73FE">
        <w:rPr>
          <w:szCs w:val="24"/>
          <w:lang w:val="vi-VN"/>
        </w:rPr>
        <w:t>15</w:t>
      </w:r>
      <w:r w:rsidRPr="003E73FE">
        <w:rPr>
          <w:rStyle w:val="YoungMixChar"/>
          <w:b/>
        </w:rPr>
        <w:tab/>
      </w:r>
      <w:r w:rsidRPr="003E73FE">
        <w:rPr>
          <w:rStyle w:val="YoungMixChar"/>
          <w:b/>
          <w:color w:val="0000FF"/>
        </w:rPr>
        <w:t xml:space="preserve">D. </w:t>
      </w:r>
      <w:r w:rsidRPr="003E73FE">
        <w:rPr>
          <w:szCs w:val="24"/>
          <w:lang w:val="vi-VN"/>
        </w:rPr>
        <w:t>8</w:t>
      </w:r>
    </w:p>
    <w:p w14:paraId="0FB522EC"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330975ED" w14:textId="77777777" w:rsidR="00290AB8" w:rsidRDefault="00290AB8" w:rsidP="001D359C">
      <w:pPr>
        <w:tabs>
          <w:tab w:val="left" w:pos="3402"/>
          <w:tab w:val="left" w:pos="5669"/>
          <w:tab w:val="left" w:pos="7937"/>
        </w:tabs>
        <w:spacing w:line="240" w:lineRule="auto"/>
        <w:ind w:left="992"/>
        <w:jc w:val="both"/>
      </w:pPr>
      <w:r w:rsidRPr="00CF53EE">
        <w:rPr>
          <w:position w:val="-28"/>
        </w:rPr>
        <w:object w:dxaOrig="3480" w:dyaOrig="660" w14:anchorId="1BA3FB41">
          <v:shape id="_x0000_i1095" type="#_x0000_t75" style="width:174pt;height:33pt" o:ole="">
            <v:imagedata r:id="rId140" o:title=""/>
          </v:shape>
          <o:OLEObject Type="Embed" ProgID="Equation.DSMT4" ShapeID="_x0000_i1095" DrawAspect="Content" ObjectID="_1736013862" r:id="rId141"/>
        </w:object>
      </w:r>
    </w:p>
    <w:p w14:paraId="0CFDD5CD" w14:textId="77777777" w:rsidR="00290AB8" w:rsidRPr="00CF53EE" w:rsidRDefault="00290AB8" w:rsidP="001D359C">
      <w:pPr>
        <w:tabs>
          <w:tab w:val="left" w:pos="3402"/>
          <w:tab w:val="left" w:pos="5669"/>
          <w:tab w:val="left" w:pos="7937"/>
        </w:tabs>
        <w:spacing w:line="240" w:lineRule="auto"/>
        <w:ind w:left="992"/>
        <w:jc w:val="both"/>
        <w:rPr>
          <w:b/>
          <w:color w:val="0000FF"/>
        </w:rPr>
      </w:pPr>
      <w:r w:rsidRPr="00AC00D7">
        <w:rPr>
          <w:position w:val="-28"/>
        </w:rPr>
        <w:object w:dxaOrig="2020" w:dyaOrig="660" w14:anchorId="7CEAAFF8">
          <v:shape id="_x0000_i1096" type="#_x0000_t75" style="width:101pt;height:33pt" o:ole="">
            <v:imagedata r:id="rId142" o:title=""/>
          </v:shape>
          <o:OLEObject Type="Embed" ProgID="Equation.DSMT4" ShapeID="_x0000_i1096" DrawAspect="Content" ObjectID="_1736013863" r:id="rId143"/>
        </w:object>
      </w:r>
      <w:r>
        <w:t xml:space="preserve"> có 8.2 + 1 = 17 cực đại. </w:t>
      </w:r>
      <w:r w:rsidRPr="00AD3212">
        <w:rPr>
          <w:b/>
        </w:rPr>
        <w:t xml:space="preserve">Chọn </w:t>
      </w:r>
      <w:r w:rsidRPr="00AD3212">
        <w:rPr>
          <w:b/>
          <w:position w:val="-4"/>
        </w:rPr>
        <w:object w:dxaOrig="240" w:dyaOrig="260" w14:anchorId="526DC89C">
          <v:shape id="_x0000_i1097" type="#_x0000_t75" style="width:12pt;height:13pt" o:ole="">
            <v:imagedata r:id="rId144" o:title=""/>
          </v:shape>
          <o:OLEObject Type="Embed" ProgID="Equation.DSMT4" ShapeID="_x0000_i1097" DrawAspect="Content" ObjectID="_1736013864" r:id="rId145"/>
        </w:object>
      </w:r>
    </w:p>
    <w:p w14:paraId="00FFBEA4" w14:textId="77777777" w:rsidR="00290AB8" w:rsidRPr="00CB59FF" w:rsidRDefault="00290AB8" w:rsidP="001D359C">
      <w:pPr>
        <w:tabs>
          <w:tab w:val="left" w:pos="992"/>
        </w:tabs>
        <w:spacing w:line="240" w:lineRule="auto"/>
        <w:ind w:left="992" w:hanging="992"/>
        <w:jc w:val="both"/>
        <w:rPr>
          <w:color w:val="000000" w:themeColor="text1"/>
          <w:szCs w:val="24"/>
        </w:rPr>
      </w:pPr>
      <w:r w:rsidRPr="00CB59FF">
        <w:rPr>
          <w:b/>
          <w:color w:val="0000FF"/>
          <w:szCs w:val="24"/>
        </w:rPr>
        <w:t>Câu 32:</w:t>
      </w:r>
      <w:r w:rsidRPr="003E73FE">
        <w:rPr>
          <w:b/>
          <w:color w:val="0000FF"/>
          <w:szCs w:val="24"/>
        </w:rPr>
        <w:tab/>
      </w:r>
      <w:r w:rsidRPr="00CB59FF">
        <w:rPr>
          <w:szCs w:val="24"/>
        </w:rPr>
        <w:t>Trên dây có sóng dừng hai đầu cố định, biên độ dao động của phần tử trên dây tại bụng sóng là 2a, bước sóng λ. Tại một điểm trên dây có VTCB cách một nút một đoạn λ/12 có biên độ dao động là</w:t>
      </w:r>
    </w:p>
    <w:p w14:paraId="6E4150A6"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a/2</w:t>
      </w:r>
      <w:r w:rsidRPr="003E73FE">
        <w:rPr>
          <w:rStyle w:val="YoungMixChar"/>
          <w:b/>
        </w:rPr>
        <w:tab/>
      </w:r>
      <w:r w:rsidRPr="003E73FE">
        <w:rPr>
          <w:rStyle w:val="YoungMixChar"/>
          <w:b/>
          <w:color w:val="0000FF"/>
        </w:rPr>
        <w:t xml:space="preserve">B. </w:t>
      </w:r>
      <w:r w:rsidRPr="003E73FE">
        <w:rPr>
          <w:szCs w:val="24"/>
        </w:rPr>
        <w:t>a</w:t>
      </w:r>
      <w:r w:rsidRPr="003E73FE">
        <w:rPr>
          <w:position w:val="-6"/>
          <w:szCs w:val="24"/>
        </w:rPr>
        <w:object w:dxaOrig="340" w:dyaOrig="320" w14:anchorId="58B5EAE7">
          <v:shape id="_x0000_i1098" type="#_x0000_t75" style="width:16.5pt;height:15.5pt" o:ole="">
            <v:imagedata r:id="rId26" o:title=""/>
          </v:shape>
          <o:OLEObject Type="Embed" ProgID="Equation.3" ShapeID="_x0000_i1098" DrawAspect="Content" ObjectID="_1736013865" r:id="rId146"/>
        </w:object>
      </w:r>
      <w:r w:rsidRPr="003E73FE">
        <w:rPr>
          <w:rStyle w:val="YoungMixChar"/>
          <w:b/>
        </w:rPr>
        <w:tab/>
      </w:r>
      <w:r w:rsidRPr="003E73FE">
        <w:rPr>
          <w:rStyle w:val="YoungMixChar"/>
          <w:b/>
          <w:color w:val="0000FF"/>
        </w:rPr>
        <w:t xml:space="preserve">C. </w:t>
      </w:r>
      <w:r w:rsidRPr="003E73FE">
        <w:rPr>
          <w:szCs w:val="24"/>
        </w:rPr>
        <w:t>a</w:t>
      </w:r>
      <w:r w:rsidRPr="003E73FE">
        <w:rPr>
          <w:szCs w:val="24"/>
        </w:rPr>
        <w:fldChar w:fldCharType="begin"/>
      </w:r>
      <w:r w:rsidRPr="003E73FE">
        <w:rPr>
          <w:szCs w:val="24"/>
        </w:rPr>
        <w:instrText>eq \l(\r(,3))</w:instrText>
      </w:r>
      <w:r w:rsidRPr="003E73FE">
        <w:rPr>
          <w:szCs w:val="24"/>
        </w:rPr>
        <w:fldChar w:fldCharType="end"/>
      </w:r>
      <w:r w:rsidRPr="003E73FE">
        <w:rPr>
          <w:rStyle w:val="YoungMixChar"/>
          <w:b/>
        </w:rPr>
        <w:tab/>
      </w:r>
      <w:r w:rsidRPr="003E73FE">
        <w:rPr>
          <w:rStyle w:val="YoungMixChar"/>
          <w:b/>
          <w:color w:val="0000FF"/>
        </w:rPr>
        <w:t xml:space="preserve">D. </w:t>
      </w:r>
      <w:r w:rsidRPr="003E73FE">
        <w:rPr>
          <w:szCs w:val="24"/>
        </w:rPr>
        <w:t>a</w:t>
      </w:r>
    </w:p>
    <w:p w14:paraId="5ABFDD8D"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7D872C7F" w14:textId="77777777" w:rsidR="00366143" w:rsidRDefault="00366143" w:rsidP="001D359C">
      <w:pPr>
        <w:tabs>
          <w:tab w:val="left" w:pos="3402"/>
          <w:tab w:val="left" w:pos="5669"/>
          <w:tab w:val="left" w:pos="7937"/>
        </w:tabs>
        <w:spacing w:line="240" w:lineRule="auto"/>
        <w:ind w:left="992"/>
        <w:jc w:val="both"/>
        <w:rPr>
          <w:lang w:val="vi-VN"/>
        </w:rPr>
      </w:pPr>
      <m:oMath>
        <m:r>
          <w:rPr>
            <w:rStyle w:val="YoungMixChar"/>
            <w:rFonts w:ascii="Cambria Math" w:hAnsi="Cambria Math"/>
            <w:color w:val="auto"/>
            <w:lang w:val="vi-VN"/>
          </w:rPr>
          <m:t>A=2a</m:t>
        </m:r>
        <m:d>
          <m:dPr>
            <m:begChr m:val="|"/>
            <m:endChr m:val="|"/>
            <m:ctrlPr>
              <w:rPr>
                <w:rStyle w:val="YoungMixChar"/>
                <w:rFonts w:ascii="Cambria Math" w:hAnsi="Cambria Math"/>
                <w:i/>
                <w:color w:val="auto"/>
                <w:lang w:val="vi-VN"/>
              </w:rPr>
            </m:ctrlPr>
          </m:dPr>
          <m:e>
            <m:r>
              <w:rPr>
                <w:rStyle w:val="YoungMixChar"/>
                <w:rFonts w:ascii="Cambria Math" w:hAnsi="Cambria Math"/>
                <w:color w:val="auto"/>
                <w:lang w:val="vi-VN"/>
              </w:rPr>
              <m:t>sin</m:t>
            </m:r>
            <m:d>
              <m:dPr>
                <m:ctrlPr>
                  <w:rPr>
                    <w:rStyle w:val="YoungMixChar"/>
                    <w:rFonts w:ascii="Cambria Math" w:hAnsi="Cambria Math"/>
                    <w:i/>
                    <w:color w:val="auto"/>
                    <w:lang w:val="vi-VN"/>
                  </w:rPr>
                </m:ctrlPr>
              </m:dPr>
              <m:e>
                <m:f>
                  <m:fPr>
                    <m:ctrlPr>
                      <w:rPr>
                        <w:rStyle w:val="YoungMixChar"/>
                        <w:rFonts w:ascii="Cambria Math" w:hAnsi="Cambria Math"/>
                        <w:i/>
                        <w:color w:val="auto"/>
                        <w:lang w:val="vi-VN"/>
                      </w:rPr>
                    </m:ctrlPr>
                  </m:fPr>
                  <m:num>
                    <m:r>
                      <w:rPr>
                        <w:rStyle w:val="YoungMixChar"/>
                        <w:rFonts w:ascii="Cambria Math" w:hAnsi="Cambria Math"/>
                        <w:color w:val="auto"/>
                        <w:lang w:val="vi-VN"/>
                      </w:rPr>
                      <m:t>2πd</m:t>
                    </m:r>
                  </m:num>
                  <m:den>
                    <m:r>
                      <w:rPr>
                        <w:rStyle w:val="YoungMixChar"/>
                        <w:rFonts w:ascii="Cambria Math" w:hAnsi="Cambria Math"/>
                        <w:color w:val="auto"/>
                        <w:lang w:val="vi-VN"/>
                      </w:rPr>
                      <m:t>λ</m:t>
                    </m:r>
                  </m:den>
                </m:f>
              </m:e>
            </m:d>
          </m:e>
        </m:d>
        <m:r>
          <w:rPr>
            <w:rStyle w:val="YoungMixChar"/>
            <w:rFonts w:ascii="Cambria Math" w:hAnsi="Cambria Math"/>
            <w:color w:val="auto"/>
            <w:lang w:val="vi-VN"/>
          </w:rPr>
          <m:t>=2a</m:t>
        </m:r>
        <m:d>
          <m:dPr>
            <m:begChr m:val="|"/>
            <m:endChr m:val="|"/>
            <m:ctrlPr>
              <w:rPr>
                <w:rStyle w:val="YoungMixChar"/>
                <w:rFonts w:ascii="Cambria Math" w:hAnsi="Cambria Math"/>
                <w:i/>
                <w:color w:val="auto"/>
                <w:lang w:val="vi-VN"/>
              </w:rPr>
            </m:ctrlPr>
          </m:dPr>
          <m:e>
            <m:r>
              <w:rPr>
                <w:rStyle w:val="YoungMixChar"/>
                <w:rFonts w:ascii="Cambria Math" w:hAnsi="Cambria Math"/>
                <w:color w:val="auto"/>
                <w:lang w:val="vi-VN"/>
              </w:rPr>
              <m:t>sin</m:t>
            </m:r>
            <m:d>
              <m:dPr>
                <m:ctrlPr>
                  <w:rPr>
                    <w:rStyle w:val="YoungMixChar"/>
                    <w:rFonts w:ascii="Cambria Math" w:hAnsi="Cambria Math"/>
                    <w:i/>
                    <w:color w:val="auto"/>
                    <w:lang w:val="vi-VN"/>
                  </w:rPr>
                </m:ctrlPr>
              </m:dPr>
              <m:e>
                <m:f>
                  <m:fPr>
                    <m:ctrlPr>
                      <w:rPr>
                        <w:rStyle w:val="YoungMixChar"/>
                        <w:rFonts w:ascii="Cambria Math" w:hAnsi="Cambria Math"/>
                        <w:i/>
                        <w:color w:val="auto"/>
                        <w:lang w:val="vi-VN"/>
                      </w:rPr>
                    </m:ctrlPr>
                  </m:fPr>
                  <m:num>
                    <m:r>
                      <w:rPr>
                        <w:rStyle w:val="YoungMixChar"/>
                        <w:rFonts w:ascii="Cambria Math" w:hAnsi="Cambria Math"/>
                        <w:color w:val="auto"/>
                        <w:lang w:val="vi-VN"/>
                      </w:rPr>
                      <m:t>2π.1</m:t>
                    </m:r>
                  </m:num>
                  <m:den>
                    <m:r>
                      <w:rPr>
                        <w:rStyle w:val="YoungMixChar"/>
                        <w:rFonts w:ascii="Cambria Math" w:hAnsi="Cambria Math"/>
                        <w:color w:val="auto"/>
                        <w:lang w:val="vi-VN"/>
                      </w:rPr>
                      <m:t>12</m:t>
                    </m:r>
                  </m:den>
                </m:f>
              </m:e>
            </m:d>
          </m:e>
        </m:d>
        <m:r>
          <w:rPr>
            <w:rStyle w:val="YoungMixChar"/>
            <w:rFonts w:ascii="Cambria Math" w:hAnsi="Cambria Math"/>
            <w:color w:val="auto"/>
            <w:lang w:val="vi-VN"/>
          </w:rPr>
          <m:t>=a</m:t>
        </m:r>
      </m:oMath>
      <w:r w:rsidRPr="00AC00D7">
        <w:rPr>
          <w:position w:val="-30"/>
        </w:rPr>
        <w:t xml:space="preserve"> </w:t>
      </w:r>
      <w:r w:rsidR="00290AB8">
        <w:t xml:space="preserve"> </w:t>
      </w:r>
    </w:p>
    <w:p w14:paraId="0DA34929" w14:textId="45C30E28" w:rsidR="00290AB8" w:rsidRDefault="00290AB8" w:rsidP="001D359C">
      <w:pPr>
        <w:tabs>
          <w:tab w:val="left" w:pos="3402"/>
          <w:tab w:val="left" w:pos="5669"/>
          <w:tab w:val="left" w:pos="7937"/>
        </w:tabs>
        <w:spacing w:line="240" w:lineRule="auto"/>
        <w:ind w:left="992"/>
        <w:jc w:val="both"/>
        <w:rPr>
          <w:szCs w:val="24"/>
        </w:rPr>
      </w:pPr>
      <w:r w:rsidRPr="00AD3212">
        <w:rPr>
          <w:b/>
        </w:rPr>
        <w:t>Chọn D.</w:t>
      </w:r>
    </w:p>
    <w:p w14:paraId="4C3A62B1"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33:</w:t>
      </w:r>
      <w:r w:rsidRPr="003E73FE">
        <w:rPr>
          <w:b/>
          <w:color w:val="0000FF"/>
          <w:szCs w:val="24"/>
        </w:rPr>
        <w:tab/>
      </w:r>
      <w:r w:rsidRPr="00CB59FF">
        <w:rPr>
          <w:szCs w:val="24"/>
        </w:rPr>
        <w:t>Có hai điện tích điểm q</w:t>
      </w:r>
      <w:r w:rsidRPr="00CB59FF">
        <w:rPr>
          <w:szCs w:val="24"/>
          <w:vertAlign w:val="subscript"/>
        </w:rPr>
        <w:t>1</w:t>
      </w:r>
      <w:r w:rsidRPr="00CB59FF">
        <w:rPr>
          <w:szCs w:val="24"/>
        </w:rPr>
        <w:t xml:space="preserve"> = 2.10</w:t>
      </w:r>
      <w:r w:rsidRPr="00CB59FF">
        <w:rPr>
          <w:szCs w:val="24"/>
          <w:vertAlign w:val="superscript"/>
        </w:rPr>
        <w:t>-6</w:t>
      </w:r>
      <w:r w:rsidRPr="00CB59FF">
        <w:rPr>
          <w:szCs w:val="24"/>
        </w:rPr>
        <w:t xml:space="preserve"> C; q</w:t>
      </w:r>
      <w:r w:rsidRPr="00CB59FF">
        <w:rPr>
          <w:szCs w:val="24"/>
          <w:vertAlign w:val="subscript"/>
        </w:rPr>
        <w:t>1</w:t>
      </w:r>
      <w:r w:rsidRPr="00CB59FF">
        <w:rPr>
          <w:szCs w:val="24"/>
        </w:rPr>
        <w:t xml:space="preserve"> = 10</w:t>
      </w:r>
      <w:r w:rsidRPr="00CB59FF">
        <w:rPr>
          <w:szCs w:val="24"/>
          <w:vertAlign w:val="superscript"/>
        </w:rPr>
        <w:t>-6</w:t>
      </w:r>
      <w:r w:rsidRPr="00CB59FF">
        <w:rPr>
          <w:szCs w:val="24"/>
        </w:rPr>
        <w:t xml:space="preserve"> C được đặt cách nhau 3 cm trong chân không. Lực tương tác giữa hai điện tích có độ lớn là</w:t>
      </w:r>
    </w:p>
    <w:p w14:paraId="76E8EE00"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3E73FE">
        <w:rPr>
          <w:rStyle w:val="YoungMixChar"/>
          <w:b/>
          <w:color w:val="0000FF"/>
        </w:rPr>
        <w:t xml:space="preserve">A. </w:t>
      </w:r>
      <w:r w:rsidRPr="003E73FE">
        <w:rPr>
          <w:rFonts w:eastAsia="Meiryo"/>
          <w:szCs w:val="24"/>
        </w:rPr>
        <w:t>2 N</w:t>
      </w:r>
      <w:r w:rsidRPr="003E73FE">
        <w:rPr>
          <w:rStyle w:val="YoungMixChar"/>
          <w:b/>
        </w:rPr>
        <w:tab/>
      </w:r>
      <w:r w:rsidRPr="003E73FE">
        <w:rPr>
          <w:rStyle w:val="YoungMixChar"/>
          <w:b/>
          <w:color w:val="0000FF"/>
        </w:rPr>
        <w:t xml:space="preserve">B. </w:t>
      </w:r>
      <w:r w:rsidRPr="003E73FE">
        <w:rPr>
          <w:rFonts w:eastAsia="Meiryo"/>
          <w:szCs w:val="24"/>
        </w:rPr>
        <w:t>0,2 N</w:t>
      </w:r>
      <w:r w:rsidRPr="003E73FE">
        <w:rPr>
          <w:rStyle w:val="YoungMixChar"/>
          <w:b/>
        </w:rPr>
        <w:tab/>
      </w:r>
      <w:r w:rsidRPr="003E73FE">
        <w:rPr>
          <w:rStyle w:val="YoungMixChar"/>
          <w:b/>
          <w:color w:val="0000FF"/>
        </w:rPr>
        <w:t xml:space="preserve">C. </w:t>
      </w:r>
      <w:r w:rsidRPr="003E73FE">
        <w:rPr>
          <w:rFonts w:eastAsia="Meiryo"/>
          <w:szCs w:val="24"/>
        </w:rPr>
        <w:t>20 N</w:t>
      </w:r>
      <w:r w:rsidRPr="003E73FE">
        <w:rPr>
          <w:rStyle w:val="YoungMixChar"/>
          <w:b/>
        </w:rPr>
        <w:tab/>
      </w:r>
      <w:r w:rsidRPr="003E73FE">
        <w:rPr>
          <w:rStyle w:val="YoungMixChar"/>
          <w:b/>
          <w:color w:val="0000FF"/>
        </w:rPr>
        <w:t xml:space="preserve">D. </w:t>
      </w:r>
      <w:r w:rsidRPr="003E73FE">
        <w:rPr>
          <w:rFonts w:eastAsia="Meiryo"/>
          <w:szCs w:val="24"/>
        </w:rPr>
        <w:t>0,02 N</w:t>
      </w:r>
    </w:p>
    <w:p w14:paraId="60FF5DB3"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3FBA84DA" w14:textId="77777777" w:rsidR="00290AB8" w:rsidRDefault="00290AB8" w:rsidP="001D359C">
      <w:pPr>
        <w:tabs>
          <w:tab w:val="left" w:pos="3402"/>
          <w:tab w:val="left" w:pos="5669"/>
          <w:tab w:val="left" w:pos="7937"/>
        </w:tabs>
        <w:spacing w:line="240" w:lineRule="auto"/>
        <w:ind w:left="992"/>
        <w:jc w:val="both"/>
        <w:rPr>
          <w:rFonts w:eastAsia="Meiryo"/>
          <w:szCs w:val="24"/>
        </w:rPr>
      </w:pPr>
      <w:r w:rsidRPr="00AC00D7">
        <w:rPr>
          <w:position w:val="-28"/>
        </w:rPr>
        <w:object w:dxaOrig="3840" w:dyaOrig="760" w14:anchorId="1269707D">
          <v:shape id="_x0000_i1099" type="#_x0000_t75" style="width:192pt;height:38.5pt" o:ole="">
            <v:imagedata r:id="rId147" o:title=""/>
          </v:shape>
          <o:OLEObject Type="Embed" ProgID="Equation.DSMT4" ShapeID="_x0000_i1099" DrawAspect="Content" ObjectID="_1736013866" r:id="rId148"/>
        </w:object>
      </w:r>
      <w:r>
        <w:t xml:space="preserve"> </w:t>
      </w:r>
      <w:r w:rsidRPr="00AD3212">
        <w:rPr>
          <w:b/>
        </w:rPr>
        <w:t xml:space="preserve">Chọn </w:t>
      </w:r>
      <w:r w:rsidRPr="00AD3212">
        <w:rPr>
          <w:b/>
          <w:position w:val="-6"/>
        </w:rPr>
        <w:object w:dxaOrig="240" w:dyaOrig="279" w14:anchorId="720D16DE">
          <v:shape id="_x0000_i1100" type="#_x0000_t75" style="width:12pt;height:14.5pt" o:ole="">
            <v:imagedata r:id="rId149" o:title=""/>
          </v:shape>
          <o:OLEObject Type="Embed" ProgID="Equation.DSMT4" ShapeID="_x0000_i1100" DrawAspect="Content" ObjectID="_1736013867" r:id="rId150"/>
        </w:object>
      </w:r>
    </w:p>
    <w:p w14:paraId="71877D74"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34:</w:t>
      </w:r>
      <w:r w:rsidRPr="003E73FE">
        <w:rPr>
          <w:b/>
          <w:color w:val="0000FF"/>
          <w:szCs w:val="24"/>
        </w:rPr>
        <w:tab/>
      </w:r>
      <w:r w:rsidRPr="00CB59FF">
        <w:rPr>
          <w:szCs w:val="24"/>
        </w:rPr>
        <w:t>Một lò xo được treo thẳng đứng, đầu trên của lò xo được giữ cố định, đầu dưới treo vật m =100 g, lò xo có độ cứng k = 25 N/m. Kéo vật rời khỏi VTCB theo phương thẳng đứng hướng xuống dưới một đoạn bằng 2 cm rồi truyền cho vật một vận tốc 10π</w:t>
      </w:r>
      <w:r w:rsidRPr="00CB59FF">
        <w:rPr>
          <w:szCs w:val="24"/>
        </w:rPr>
        <w:fldChar w:fldCharType="begin"/>
      </w:r>
      <w:r w:rsidRPr="00CB59FF">
        <w:rPr>
          <w:szCs w:val="24"/>
        </w:rPr>
        <w:instrText>eq \l(\r(,3))</w:instrText>
      </w:r>
      <w:r w:rsidRPr="00CB59FF">
        <w:rPr>
          <w:szCs w:val="24"/>
        </w:rPr>
        <w:fldChar w:fldCharType="end"/>
      </w:r>
      <w:r w:rsidRPr="00CB59FF">
        <w:rPr>
          <w:szCs w:val="24"/>
        </w:rPr>
        <w:t xml:space="preserve"> cm/s theo phương thẳng đứng, chiều hướng lên. </w:t>
      </w:r>
      <w:r>
        <w:rPr>
          <w:szCs w:val="24"/>
        </w:rPr>
        <w:t xml:space="preserve">Chọn </w:t>
      </w:r>
      <w:r w:rsidRPr="00CB59FF">
        <w:rPr>
          <w:szCs w:val="24"/>
        </w:rPr>
        <w:t>gốc thời gian là lúc truyền vận tốc cho vật. Cho g =10 m/s</w:t>
      </w:r>
      <w:r w:rsidRPr="00CB59FF">
        <w:rPr>
          <w:szCs w:val="24"/>
          <w:vertAlign w:val="superscript"/>
        </w:rPr>
        <w:t>2</w:t>
      </w:r>
      <w:r w:rsidRPr="00CB59FF">
        <w:rPr>
          <w:szCs w:val="24"/>
        </w:rPr>
        <w:t xml:space="preserve"> = π</w:t>
      </w:r>
      <w:r w:rsidRPr="00CB59FF">
        <w:rPr>
          <w:szCs w:val="24"/>
          <w:vertAlign w:val="superscript"/>
        </w:rPr>
        <w:t>2</w:t>
      </w:r>
      <w:r w:rsidRPr="00CB59FF">
        <w:rPr>
          <w:szCs w:val="24"/>
        </w:rPr>
        <w:t>. Xác định thời điểm vật đi qua vị trí mà lò xo bị dãn 2 cm lần đầu tiên.</w:t>
      </w:r>
    </w:p>
    <w:p w14:paraId="75E4B84F"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t =10,3 ms</w:t>
      </w:r>
      <w:r w:rsidRPr="003E73FE">
        <w:rPr>
          <w:rStyle w:val="YoungMixChar"/>
          <w:b/>
        </w:rPr>
        <w:tab/>
      </w:r>
      <w:r w:rsidRPr="003E73FE">
        <w:rPr>
          <w:rStyle w:val="YoungMixChar"/>
          <w:b/>
          <w:color w:val="0000FF"/>
        </w:rPr>
        <w:t xml:space="preserve">B. </w:t>
      </w:r>
      <w:r w:rsidRPr="003E73FE">
        <w:rPr>
          <w:szCs w:val="24"/>
        </w:rPr>
        <w:t>t = 33,3 ms</w:t>
      </w:r>
      <w:r w:rsidRPr="003E73FE">
        <w:rPr>
          <w:rStyle w:val="YoungMixChar"/>
          <w:b/>
        </w:rPr>
        <w:tab/>
      </w:r>
      <w:r w:rsidRPr="003E73FE">
        <w:rPr>
          <w:rStyle w:val="YoungMixChar"/>
          <w:b/>
          <w:color w:val="0000FF"/>
        </w:rPr>
        <w:t xml:space="preserve">C. </w:t>
      </w:r>
      <w:r w:rsidRPr="003E73FE">
        <w:rPr>
          <w:szCs w:val="24"/>
        </w:rPr>
        <w:t>t = 66,7 ms</w:t>
      </w:r>
      <w:r w:rsidRPr="003E73FE">
        <w:rPr>
          <w:rStyle w:val="YoungMixChar"/>
          <w:b/>
        </w:rPr>
        <w:tab/>
      </w:r>
      <w:r w:rsidRPr="003E73FE">
        <w:rPr>
          <w:rStyle w:val="YoungMixChar"/>
          <w:b/>
          <w:color w:val="0000FF"/>
        </w:rPr>
        <w:t xml:space="preserve">D. </w:t>
      </w:r>
      <w:r w:rsidRPr="003E73FE">
        <w:rPr>
          <w:szCs w:val="24"/>
        </w:rPr>
        <w:t>t = 76,8 ms</w:t>
      </w:r>
    </w:p>
    <w:p w14:paraId="627FA190"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5565FCAF" w14:textId="2DEBE15B" w:rsidR="00290AB8" w:rsidRDefault="00366143" w:rsidP="001D359C">
      <w:pPr>
        <w:tabs>
          <w:tab w:val="left" w:pos="3402"/>
          <w:tab w:val="left" w:pos="5669"/>
          <w:tab w:val="left" w:pos="7937"/>
        </w:tabs>
        <w:spacing w:line="240" w:lineRule="auto"/>
        <w:ind w:left="992"/>
        <w:jc w:val="both"/>
      </w:pPr>
      <w:r>
        <w:rPr>
          <w:noProof/>
          <w:position w:val="-30"/>
        </w:rPr>
        <w:lastRenderedPageBreak/>
        <mc:AlternateContent>
          <mc:Choice Requires="wps">
            <w:drawing>
              <wp:anchor distT="0" distB="0" distL="114300" distR="114300" simplePos="0" relativeHeight="251669504" behindDoc="0" locked="0" layoutInCell="1" allowOverlap="1" wp14:anchorId="32FFA31D" wp14:editId="332EA7C1">
                <wp:simplePos x="0" y="0"/>
                <wp:positionH relativeFrom="column">
                  <wp:posOffset>3994150</wp:posOffset>
                </wp:positionH>
                <wp:positionV relativeFrom="paragraph">
                  <wp:posOffset>-120650</wp:posOffset>
                </wp:positionV>
                <wp:extent cx="2006600" cy="1816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06600" cy="181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05AB3" w14:textId="4D312D29" w:rsidR="00366143" w:rsidRDefault="00057333">
                            <w:r>
                              <w:rPr>
                                <w:noProof/>
                              </w:rPr>
                              <w:drawing>
                                <wp:inline distT="0" distB="0" distL="0" distR="0" wp14:anchorId="729E5436" wp14:editId="152572BC">
                                  <wp:extent cx="1817370" cy="15411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stretch>
                                            <a:fillRect/>
                                          </a:stretch>
                                        </pic:blipFill>
                                        <pic:spPr>
                                          <a:xfrm>
                                            <a:off x="0" y="0"/>
                                            <a:ext cx="1817370" cy="1541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4.5pt;margin-top:-9.5pt;width:158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" filled="f" stroked="f" strokeweight=".5pt">
                <v:textbox>
                  <w:txbxContent>
                    <w:p w14:paraId="37205AB3" w14:textId="4D312D29" w:rsidR="00366143" w:rsidRDefault="00057333">
                      <w:r>
                        <w:rPr>
                          <w:noProof/>
                        </w:rPr>
                        <w:drawing>
                          <wp:inline distT="0" distB="0" distL="0" distR="0" wp14:anchorId="729E5436" wp14:editId="152572BC">
                            <wp:extent cx="1817370" cy="15411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stretch>
                                      <a:fillRect/>
                                    </a:stretch>
                                  </pic:blipFill>
                                  <pic:spPr>
                                    <a:xfrm>
                                      <a:off x="0" y="0"/>
                                      <a:ext cx="1817370" cy="1541145"/>
                                    </a:xfrm>
                                    <a:prstGeom prst="rect">
                                      <a:avLst/>
                                    </a:prstGeom>
                                  </pic:spPr>
                                </pic:pic>
                              </a:graphicData>
                            </a:graphic>
                          </wp:inline>
                        </w:drawing>
                      </w:r>
                    </w:p>
                  </w:txbxContent>
                </v:textbox>
              </v:shape>
            </w:pict>
          </mc:Fallback>
        </mc:AlternateContent>
      </w:r>
      <w:r w:rsidR="00290AB8" w:rsidRPr="00AC00D7">
        <w:rPr>
          <w:position w:val="-30"/>
        </w:rPr>
        <w:object w:dxaOrig="2960" w:dyaOrig="740" w14:anchorId="7B3329F9">
          <v:shape id="_x0000_i1101" type="#_x0000_t75" style="width:147.5pt;height:36.5pt" o:ole="">
            <v:imagedata r:id="rId152" o:title=""/>
          </v:shape>
          <o:OLEObject Type="Embed" ProgID="Equation.DSMT4" ShapeID="_x0000_i1101" DrawAspect="Content" ObjectID="_1736013868" r:id="rId153"/>
        </w:object>
      </w:r>
    </w:p>
    <w:p w14:paraId="449BAA94" w14:textId="67B6D6D4" w:rsidR="00290AB8" w:rsidRDefault="00290AB8" w:rsidP="001D359C">
      <w:pPr>
        <w:tabs>
          <w:tab w:val="left" w:pos="3402"/>
          <w:tab w:val="left" w:pos="5669"/>
          <w:tab w:val="left" w:pos="7937"/>
        </w:tabs>
        <w:spacing w:line="240" w:lineRule="auto"/>
        <w:ind w:left="992"/>
        <w:jc w:val="both"/>
        <w:rPr>
          <w:position w:val="-36"/>
          <w:lang w:val="vi-VN"/>
        </w:rPr>
      </w:pPr>
      <w:r w:rsidRPr="00AC00D7">
        <w:rPr>
          <w:position w:val="-36"/>
        </w:rPr>
        <w:object w:dxaOrig="4380" w:dyaOrig="920" w14:anchorId="74DE21E0">
          <v:shape id="_x0000_i1102" type="#_x0000_t75" style="width:219pt;height:46pt" o:ole="">
            <v:imagedata r:id="rId154" o:title=""/>
          </v:shape>
          <o:OLEObject Type="Embed" ProgID="Equation.DSMT4" ShapeID="_x0000_i1102" DrawAspect="Content" ObjectID="_1736013869" r:id="rId155"/>
        </w:object>
      </w:r>
    </w:p>
    <w:p w14:paraId="7E105F20" w14:textId="4668BE3D" w:rsidR="00366143" w:rsidRDefault="00366143" w:rsidP="001D359C">
      <w:pPr>
        <w:tabs>
          <w:tab w:val="left" w:pos="3402"/>
          <w:tab w:val="left" w:pos="5669"/>
          <w:tab w:val="left" w:pos="7937"/>
        </w:tabs>
        <w:spacing w:line="240" w:lineRule="auto"/>
        <w:ind w:left="992"/>
        <w:jc w:val="both"/>
        <w:rPr>
          <w:lang w:val="vi-VN"/>
        </w:rPr>
      </w:pPr>
      <w:r>
        <w:rPr>
          <w:lang w:val="vi-VN"/>
        </w:rPr>
        <w:t xml:space="preserve">Tại vị trí cân bằng lò xo dãn: </w:t>
      </w:r>
    </w:p>
    <w:p w14:paraId="7216A633" w14:textId="4C80A943" w:rsidR="00072FCB" w:rsidRPr="00E30454" w:rsidRDefault="00072FCB" w:rsidP="001D359C">
      <w:pPr>
        <w:tabs>
          <w:tab w:val="left" w:pos="3402"/>
          <w:tab w:val="left" w:pos="5669"/>
          <w:tab w:val="left" w:pos="7937"/>
        </w:tabs>
        <w:spacing w:line="240" w:lineRule="auto"/>
        <w:ind w:left="992"/>
        <w:jc w:val="both"/>
        <w:rPr>
          <w:lang w:val="vi-VN"/>
        </w:rPr>
      </w:pPr>
      <m:oMathPara>
        <m:oMathParaPr>
          <m:jc m:val="left"/>
        </m:oMathParaPr>
        <m:oMath>
          <m:r>
            <w:rPr>
              <w:rFonts w:ascii="Cambria Math" w:hAnsi="Cambria Math"/>
              <w:lang w:val="vi-VN"/>
            </w:rPr>
            <m:t>Δl=</m:t>
          </m:r>
          <m:f>
            <m:fPr>
              <m:ctrlPr>
                <w:rPr>
                  <w:rFonts w:ascii="Cambria Math" w:hAnsi="Cambria Math"/>
                  <w:i/>
                  <w:lang w:val="vi-VN"/>
                </w:rPr>
              </m:ctrlPr>
            </m:fPr>
            <m:num>
              <m:r>
                <w:rPr>
                  <w:rFonts w:ascii="Cambria Math" w:hAnsi="Cambria Math"/>
                  <w:lang w:val="vi-VN"/>
                </w:rPr>
                <m:t>mg</m:t>
              </m:r>
            </m:num>
            <m:den>
              <m:r>
                <w:rPr>
                  <w:rFonts w:ascii="Cambria Math" w:hAnsi="Cambria Math"/>
                  <w:lang w:val="vi-VN"/>
                </w:rPr>
                <m:t>k</m:t>
              </m:r>
            </m:den>
          </m:f>
          <m:r>
            <w:rPr>
              <w:rFonts w:ascii="Cambria Math" w:hAnsi="Cambria Math"/>
              <w:lang w:val="vi-VN"/>
            </w:rPr>
            <m:t>=4cm</m:t>
          </m:r>
        </m:oMath>
      </m:oMathPara>
      <w:bookmarkStart w:id="0" w:name="_GoBack"/>
      <w:bookmarkEnd w:id="0"/>
    </w:p>
    <w:p w14:paraId="70382AB8" w14:textId="77777777" w:rsidR="00E30454" w:rsidRDefault="00E30454" w:rsidP="00E30454">
      <w:pPr>
        <w:tabs>
          <w:tab w:val="left" w:pos="3402"/>
          <w:tab w:val="left" w:pos="5669"/>
          <w:tab w:val="left" w:pos="7937"/>
        </w:tabs>
        <w:spacing w:line="240" w:lineRule="auto"/>
        <w:ind w:left="992"/>
        <w:jc w:val="both"/>
        <w:rPr>
          <w:lang w:val="vi-VN"/>
        </w:rPr>
      </w:pPr>
      <w:r>
        <w:rPr>
          <w:lang w:val="vi-VN"/>
        </w:rPr>
        <w:t xml:space="preserve">Chọn chiều dương hướng lên, tại thời điểm ban đầu </w:t>
      </w:r>
      <m:oMath>
        <m:sSub>
          <m:sSubPr>
            <m:ctrlPr>
              <w:rPr>
                <w:rFonts w:ascii="Cambria Math" w:hAnsi="Cambria Math"/>
                <w:i/>
                <w:lang w:val="vi-VN"/>
              </w:rPr>
            </m:ctrlPr>
          </m:sSubPr>
          <m:e>
            <m:r>
              <w:rPr>
                <w:rFonts w:ascii="Cambria Math" w:hAnsi="Cambria Math"/>
                <w:lang w:val="vi-VN"/>
              </w:rPr>
              <m:t>t</m:t>
            </m:r>
          </m:e>
          <m:sub>
            <m:r>
              <w:rPr>
                <w:rFonts w:ascii="Cambria Math" w:hAnsi="Cambria Math"/>
                <w:lang w:val="vi-VN"/>
              </w:rPr>
              <m:t xml:space="preserve">0 </m:t>
            </m:r>
          </m:sub>
        </m:sSub>
      </m:oMath>
      <w:r>
        <w:rPr>
          <w:lang w:val="vi-VN"/>
        </w:rPr>
        <w:t xml:space="preserve">vật có li độ </w:t>
      </w:r>
      <m:oMath>
        <m:sSub>
          <m:sSubPr>
            <m:ctrlPr>
              <w:rPr>
                <w:rFonts w:ascii="Cambria Math" w:hAnsi="Cambria Math"/>
                <w:i/>
                <w:lang w:val="vi-VN"/>
              </w:rPr>
            </m:ctrlPr>
          </m:sSubPr>
          <m:e>
            <m:r>
              <w:rPr>
                <w:rFonts w:ascii="Cambria Math" w:hAnsi="Cambria Math"/>
                <w:lang w:val="vi-VN"/>
              </w:rPr>
              <m:t>x</m:t>
            </m:r>
          </m:e>
          <m:sub>
            <m:r>
              <w:rPr>
                <w:rFonts w:ascii="Cambria Math" w:hAnsi="Cambria Math"/>
                <w:lang w:val="vi-VN"/>
              </w:rPr>
              <m:t>0</m:t>
            </m:r>
          </m:sub>
        </m:sSub>
        <m:r>
          <w:rPr>
            <w:rFonts w:ascii="Cambria Math" w:hAnsi="Cambria Math"/>
            <w:lang w:val="vi-VN"/>
          </w:rPr>
          <m:t>=-2cm</m:t>
        </m:r>
      </m:oMath>
      <w:r>
        <w:rPr>
          <w:lang w:val="vi-VN"/>
        </w:rPr>
        <w:t>.</w:t>
      </w:r>
    </w:p>
    <w:p w14:paraId="22EBC3EA" w14:textId="787BEF9E" w:rsidR="00290AB8" w:rsidRPr="00E30454" w:rsidRDefault="00E30454" w:rsidP="00E30454">
      <w:pPr>
        <w:tabs>
          <w:tab w:val="left" w:pos="3402"/>
          <w:tab w:val="left" w:pos="5669"/>
          <w:tab w:val="left" w:pos="7937"/>
        </w:tabs>
        <w:spacing w:line="240" w:lineRule="auto"/>
        <w:ind w:left="992"/>
        <w:jc w:val="both"/>
        <w:rPr>
          <w:lang w:val="vi-VN"/>
        </w:rPr>
      </w:pPr>
      <w:r>
        <w:rPr>
          <w:lang w:val="vi-VN"/>
        </w:rPr>
        <w:t xml:space="preserve">Thời điểm đầu tiên vật đi qua vị trí lò xo dãn 2 cm là: </w:t>
      </w:r>
    </w:p>
    <w:p w14:paraId="49C79ACF" w14:textId="77777777" w:rsidR="00290AB8" w:rsidRDefault="00290AB8" w:rsidP="001D359C">
      <w:pPr>
        <w:tabs>
          <w:tab w:val="left" w:pos="3402"/>
          <w:tab w:val="left" w:pos="5669"/>
          <w:tab w:val="left" w:pos="7937"/>
        </w:tabs>
        <w:spacing w:line="240" w:lineRule="auto"/>
        <w:ind w:left="992"/>
        <w:jc w:val="both"/>
        <w:rPr>
          <w:szCs w:val="24"/>
        </w:rPr>
      </w:pPr>
      <w:r w:rsidRPr="00AC00D7">
        <w:rPr>
          <w:position w:val="-24"/>
        </w:rPr>
        <w:object w:dxaOrig="3180" w:dyaOrig="900" w14:anchorId="43672060">
          <v:shape id="_x0000_i1103" type="#_x0000_t75" style="width:159pt;height:45pt" o:ole="">
            <v:imagedata r:id="rId156" o:title=""/>
          </v:shape>
          <o:OLEObject Type="Embed" ProgID="Equation.DSMT4" ShapeID="_x0000_i1103" DrawAspect="Content" ObjectID="_1736013870" r:id="rId157"/>
        </w:object>
      </w:r>
      <w:r>
        <w:t xml:space="preserve"> </w:t>
      </w:r>
      <w:r w:rsidRPr="00AD3212">
        <w:rPr>
          <w:b/>
        </w:rPr>
        <w:t xml:space="preserve">Chọn </w:t>
      </w:r>
      <w:r w:rsidRPr="00AD3212">
        <w:rPr>
          <w:b/>
          <w:position w:val="-6"/>
        </w:rPr>
        <w:object w:dxaOrig="240" w:dyaOrig="279" w14:anchorId="6651E421">
          <v:shape id="_x0000_i1104" type="#_x0000_t75" style="width:12pt;height:14.5pt" o:ole="">
            <v:imagedata r:id="rId158" o:title=""/>
          </v:shape>
          <o:OLEObject Type="Embed" ProgID="Equation.DSMT4" ShapeID="_x0000_i1104" DrawAspect="Content" ObjectID="_1736013871" r:id="rId159"/>
        </w:object>
      </w:r>
    </w:p>
    <w:p w14:paraId="098AD6E3"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35:</w:t>
      </w:r>
      <w:r w:rsidRPr="003E73FE">
        <w:rPr>
          <w:b/>
          <w:color w:val="0000FF"/>
          <w:szCs w:val="24"/>
        </w:rPr>
        <w:tab/>
      </w:r>
      <w:r w:rsidRPr="00CB59FF">
        <w:rPr>
          <w:szCs w:val="24"/>
        </w:rPr>
        <w:t>Tại một nơi có hai con lắc đơn đang dao động với các biên độ nhỏ. Trong cùng một khoảng thời gian, người ta thấy con lắc thứ nhất thực hiện được 4 dao động, con lắc thứ 2 thực hiện được 5 dao động. Tổng chiều dài của hai con lắc là 164 cm. Chiều dài của mỗi con lắc lần lượt là:</w:t>
      </w:r>
    </w:p>
    <w:p w14:paraId="2E627438" w14:textId="77777777" w:rsidR="00290AB8" w:rsidRPr="003E73FE" w:rsidRDefault="00290AB8" w:rsidP="001D359C">
      <w:pPr>
        <w:tabs>
          <w:tab w:val="left" w:pos="3402"/>
          <w:tab w:val="left" w:pos="5669"/>
          <w:tab w:val="left" w:pos="7937"/>
        </w:tabs>
        <w:spacing w:line="240" w:lineRule="auto"/>
        <w:ind w:left="992"/>
        <w:jc w:val="both"/>
      </w:pPr>
      <w:r w:rsidRPr="003E73FE">
        <w:rPr>
          <w:rStyle w:val="YoungMixChar"/>
          <w:b/>
          <w:color w:val="0000FF"/>
        </w:rPr>
        <w:t xml:space="preserve">A. </w:t>
      </w:r>
      <w:r w:rsidRPr="003E73FE">
        <w:rPr>
          <w:szCs w:val="24"/>
        </w:rPr>
        <w:t>ℓ</w:t>
      </w:r>
      <w:r w:rsidRPr="003E73FE">
        <w:rPr>
          <w:szCs w:val="24"/>
          <w:vertAlign w:val="subscript"/>
        </w:rPr>
        <w:t>1</w:t>
      </w:r>
      <w:r w:rsidRPr="003E73FE">
        <w:rPr>
          <w:szCs w:val="24"/>
        </w:rPr>
        <w:t xml:space="preserve"> =105 cm; ℓ</w:t>
      </w:r>
      <w:r w:rsidRPr="003E73FE">
        <w:rPr>
          <w:szCs w:val="24"/>
          <w:vertAlign w:val="subscript"/>
        </w:rPr>
        <w:t>2</w:t>
      </w:r>
      <w:r w:rsidRPr="003E73FE">
        <w:rPr>
          <w:szCs w:val="24"/>
        </w:rPr>
        <w:t xml:space="preserve"> = 55 cm.</w:t>
      </w:r>
      <w:r w:rsidRPr="003E73FE">
        <w:rPr>
          <w:rStyle w:val="YoungMixChar"/>
          <w:b/>
        </w:rPr>
        <w:tab/>
      </w:r>
      <w:r>
        <w:rPr>
          <w:rStyle w:val="YoungMixChar"/>
          <w:b/>
        </w:rPr>
        <w:tab/>
      </w:r>
      <w:r w:rsidRPr="003E73FE">
        <w:rPr>
          <w:rStyle w:val="YoungMixChar"/>
          <w:b/>
          <w:color w:val="0000FF"/>
        </w:rPr>
        <w:t xml:space="preserve">B. </w:t>
      </w:r>
      <w:r w:rsidRPr="003E73FE">
        <w:rPr>
          <w:szCs w:val="24"/>
        </w:rPr>
        <w:t>ℓ</w:t>
      </w:r>
      <w:r w:rsidRPr="003E73FE">
        <w:rPr>
          <w:szCs w:val="24"/>
          <w:vertAlign w:val="subscript"/>
        </w:rPr>
        <w:t>1</w:t>
      </w:r>
      <w:r w:rsidRPr="003E73FE">
        <w:rPr>
          <w:szCs w:val="24"/>
        </w:rPr>
        <w:t xml:space="preserve"> = 64 cm; ℓ</w:t>
      </w:r>
      <w:r w:rsidRPr="003E73FE">
        <w:rPr>
          <w:szCs w:val="24"/>
          <w:vertAlign w:val="subscript"/>
        </w:rPr>
        <w:t>2</w:t>
      </w:r>
      <w:r w:rsidRPr="003E73FE">
        <w:rPr>
          <w:szCs w:val="24"/>
        </w:rPr>
        <w:t xml:space="preserve"> =100 cm.</w:t>
      </w:r>
    </w:p>
    <w:p w14:paraId="12115333"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C. </w:t>
      </w:r>
      <w:r w:rsidRPr="003E73FE">
        <w:rPr>
          <w:szCs w:val="24"/>
        </w:rPr>
        <w:t>ℓ</w:t>
      </w:r>
      <w:r w:rsidRPr="003E73FE">
        <w:rPr>
          <w:szCs w:val="24"/>
          <w:vertAlign w:val="subscript"/>
        </w:rPr>
        <w:t>1</w:t>
      </w:r>
      <w:r w:rsidRPr="003E73FE">
        <w:rPr>
          <w:szCs w:val="24"/>
        </w:rPr>
        <w:t xml:space="preserve"> = 100 cm; ℓ</w:t>
      </w:r>
      <w:r w:rsidRPr="003E73FE">
        <w:rPr>
          <w:szCs w:val="24"/>
          <w:vertAlign w:val="subscript"/>
        </w:rPr>
        <w:t>2</w:t>
      </w:r>
      <w:r w:rsidRPr="003E73FE">
        <w:rPr>
          <w:szCs w:val="24"/>
        </w:rPr>
        <w:t xml:space="preserve"> = 64 cm.</w:t>
      </w:r>
      <w:r w:rsidRPr="003E73FE">
        <w:rPr>
          <w:rStyle w:val="YoungMixChar"/>
          <w:b/>
        </w:rPr>
        <w:tab/>
      </w:r>
      <w:r w:rsidRPr="003E73FE">
        <w:rPr>
          <w:rStyle w:val="YoungMixChar"/>
          <w:b/>
          <w:color w:val="0000FF"/>
        </w:rPr>
        <w:t xml:space="preserve">D. </w:t>
      </w:r>
      <w:r w:rsidRPr="003E73FE">
        <w:rPr>
          <w:szCs w:val="24"/>
        </w:rPr>
        <w:t>ℓ</w:t>
      </w:r>
      <w:r w:rsidRPr="003E73FE">
        <w:rPr>
          <w:szCs w:val="24"/>
          <w:vertAlign w:val="subscript"/>
        </w:rPr>
        <w:t>1</w:t>
      </w:r>
      <w:r w:rsidRPr="003E73FE">
        <w:rPr>
          <w:szCs w:val="24"/>
        </w:rPr>
        <w:t xml:space="preserve"> = 65 cm; ℓ</w:t>
      </w:r>
      <w:r w:rsidRPr="003E73FE">
        <w:rPr>
          <w:szCs w:val="24"/>
          <w:vertAlign w:val="subscript"/>
        </w:rPr>
        <w:t>2</w:t>
      </w:r>
      <w:r w:rsidRPr="003E73FE">
        <w:rPr>
          <w:szCs w:val="24"/>
        </w:rPr>
        <w:t>= 95 cm.</w:t>
      </w:r>
    </w:p>
    <w:p w14:paraId="3DB1909D"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60059CA4" w14:textId="77777777" w:rsidR="00290AB8" w:rsidRDefault="00290AB8" w:rsidP="001D359C">
      <w:pPr>
        <w:tabs>
          <w:tab w:val="left" w:pos="3402"/>
          <w:tab w:val="left" w:pos="5669"/>
          <w:tab w:val="left" w:pos="7937"/>
        </w:tabs>
        <w:spacing w:line="240" w:lineRule="auto"/>
        <w:ind w:left="992"/>
        <w:jc w:val="both"/>
        <w:rPr>
          <w:szCs w:val="24"/>
        </w:rPr>
      </w:pPr>
      <w:r w:rsidRPr="00AC00D7">
        <w:rPr>
          <w:position w:val="-52"/>
        </w:rPr>
        <w:object w:dxaOrig="5700" w:dyaOrig="1160" w14:anchorId="6EA9BD59">
          <v:shape id="_x0000_i1105" type="#_x0000_t75" style="width:285pt;height:58pt" o:ole="">
            <v:imagedata r:id="rId160" o:title=""/>
          </v:shape>
          <o:OLEObject Type="Embed" ProgID="Equation.DSMT4" ShapeID="_x0000_i1105" DrawAspect="Content" ObjectID="_1736013872" r:id="rId161"/>
        </w:object>
      </w:r>
      <w:r>
        <w:t xml:space="preserve"> </w:t>
      </w:r>
      <w:r w:rsidRPr="00AD3212">
        <w:rPr>
          <w:b/>
        </w:rPr>
        <w:t xml:space="preserve">Chọn </w:t>
      </w:r>
      <w:r w:rsidRPr="00AD3212">
        <w:rPr>
          <w:b/>
          <w:position w:val="-6"/>
        </w:rPr>
        <w:object w:dxaOrig="240" w:dyaOrig="279" w14:anchorId="00D1E6BD">
          <v:shape id="_x0000_i1106" type="#_x0000_t75" style="width:12pt;height:14.5pt" o:ole="">
            <v:imagedata r:id="rId162" o:title=""/>
          </v:shape>
          <o:OLEObject Type="Embed" ProgID="Equation.DSMT4" ShapeID="_x0000_i1106" DrawAspect="Content" ObjectID="_1736013873" r:id="rId163"/>
        </w:object>
      </w:r>
    </w:p>
    <w:p w14:paraId="525735F7"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36:</w:t>
      </w:r>
      <w:r w:rsidRPr="003E73FE">
        <w:rPr>
          <w:b/>
          <w:color w:val="0000FF"/>
          <w:szCs w:val="24"/>
        </w:rPr>
        <w:tab/>
      </w:r>
      <w:r w:rsidRPr="00CB59FF">
        <w:rPr>
          <w:szCs w:val="24"/>
        </w:rPr>
        <w:t>Một vật tham gia đồng thời hai dao động điều hòa cùng phương, có phương trình lần lượt là x</w:t>
      </w:r>
      <w:r w:rsidRPr="00CB59FF">
        <w:rPr>
          <w:szCs w:val="24"/>
          <w:vertAlign w:val="subscript"/>
        </w:rPr>
        <w:t>1</w:t>
      </w:r>
      <w:r w:rsidRPr="00CB59FF">
        <w:rPr>
          <w:szCs w:val="24"/>
        </w:rPr>
        <w:t xml:space="preserve"> = 3cos(πt + φ</w:t>
      </w:r>
      <w:r w:rsidRPr="00CB59FF">
        <w:rPr>
          <w:szCs w:val="24"/>
          <w:vertAlign w:val="subscript"/>
        </w:rPr>
        <w:t>1</w:t>
      </w:r>
      <w:r w:rsidRPr="00CB59FF">
        <w:rPr>
          <w:szCs w:val="24"/>
        </w:rPr>
        <w:t>) cm và x</w:t>
      </w:r>
      <w:r w:rsidRPr="00CB59FF">
        <w:rPr>
          <w:szCs w:val="24"/>
          <w:vertAlign w:val="subscript"/>
        </w:rPr>
        <w:t>2</w:t>
      </w:r>
      <w:r w:rsidRPr="00CB59FF">
        <w:rPr>
          <w:szCs w:val="24"/>
        </w:rPr>
        <w:t xml:space="preserve"> = 4cos(πt + π/3) cm (biết </w:t>
      </w:r>
      <w:r w:rsidRPr="003E73FE">
        <w:rPr>
          <w:position w:val="-12"/>
        </w:rPr>
        <w:object w:dxaOrig="639" w:dyaOrig="360" w14:anchorId="0F8D8740">
          <v:shape id="_x0000_i1107" type="#_x0000_t75" style="width:32pt;height:18pt" o:ole="">
            <v:imagedata r:id="rId28" o:title=""/>
          </v:shape>
          <o:OLEObject Type="Embed" ProgID="Equation.DSMT4" ShapeID="_x0000_i1107" DrawAspect="Content" ObjectID="_1736013874" r:id="rId164"/>
        </w:object>
      </w:r>
      <w:r w:rsidRPr="00CB59FF">
        <w:rPr>
          <w:szCs w:val="24"/>
        </w:rPr>
        <w:t>). Khi biên độ dao động tổng hợp có giá trị A = 5 cm thì pha ban đầu của dao động thứ nhất là</w:t>
      </w:r>
    </w:p>
    <w:p w14:paraId="76BE1E44"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π/6 rad</w:t>
      </w:r>
      <w:r w:rsidRPr="003E73FE">
        <w:rPr>
          <w:rStyle w:val="YoungMixChar"/>
          <w:b/>
        </w:rPr>
        <w:tab/>
      </w:r>
      <w:r w:rsidRPr="003E73FE">
        <w:rPr>
          <w:rStyle w:val="YoungMixChar"/>
          <w:b/>
          <w:color w:val="0000FF"/>
        </w:rPr>
        <w:t xml:space="preserve">B. </w:t>
      </w:r>
      <w:r w:rsidRPr="003E73FE">
        <w:rPr>
          <w:szCs w:val="24"/>
        </w:rPr>
        <w:t>2π/3 rad</w:t>
      </w:r>
      <w:r w:rsidRPr="003E73FE">
        <w:rPr>
          <w:rStyle w:val="YoungMixChar"/>
          <w:b/>
        </w:rPr>
        <w:tab/>
      </w:r>
      <w:r w:rsidRPr="003E73FE">
        <w:rPr>
          <w:rStyle w:val="YoungMixChar"/>
          <w:b/>
          <w:color w:val="0000FF"/>
        </w:rPr>
        <w:t xml:space="preserve">C. </w:t>
      </w:r>
      <w:r w:rsidRPr="003E73FE">
        <w:rPr>
          <w:szCs w:val="24"/>
        </w:rPr>
        <w:t>5π/6 rad</w:t>
      </w:r>
      <w:r w:rsidRPr="003E73FE">
        <w:rPr>
          <w:rStyle w:val="YoungMixChar"/>
          <w:b/>
        </w:rPr>
        <w:tab/>
      </w:r>
      <w:r w:rsidRPr="003E73FE">
        <w:rPr>
          <w:rStyle w:val="YoungMixChar"/>
          <w:b/>
          <w:color w:val="0000FF"/>
        </w:rPr>
        <w:t xml:space="preserve">D. </w:t>
      </w:r>
      <w:r w:rsidRPr="003E73FE">
        <w:rPr>
          <w:szCs w:val="24"/>
        </w:rPr>
        <w:t>π/2 rad</w:t>
      </w:r>
    </w:p>
    <w:p w14:paraId="769C193A"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5D80B018" w14:textId="77777777" w:rsidR="00290AB8" w:rsidRPr="006B3F86" w:rsidRDefault="00290AB8" w:rsidP="001D359C">
      <w:pPr>
        <w:tabs>
          <w:tab w:val="left" w:pos="3402"/>
          <w:tab w:val="left" w:pos="5669"/>
          <w:tab w:val="left" w:pos="7937"/>
        </w:tabs>
        <w:spacing w:line="240" w:lineRule="auto"/>
        <w:ind w:left="992"/>
        <w:jc w:val="both"/>
        <w:rPr>
          <w:szCs w:val="24"/>
        </w:rPr>
      </w:pPr>
      <w:r>
        <w:rPr>
          <w:szCs w:val="24"/>
        </w:rPr>
        <w:t>5</w:t>
      </w:r>
      <w:r>
        <w:rPr>
          <w:szCs w:val="24"/>
          <w:vertAlign w:val="superscript"/>
        </w:rPr>
        <w:t>2</w:t>
      </w:r>
      <w:r>
        <w:rPr>
          <w:szCs w:val="24"/>
        </w:rPr>
        <w:t xml:space="preserve"> = 3</w:t>
      </w:r>
      <w:r>
        <w:rPr>
          <w:szCs w:val="24"/>
          <w:vertAlign w:val="superscript"/>
        </w:rPr>
        <w:t>2</w:t>
      </w:r>
      <w:r>
        <w:rPr>
          <w:szCs w:val="24"/>
        </w:rPr>
        <w:t xml:space="preserve"> + 4</w:t>
      </w:r>
      <w:r>
        <w:rPr>
          <w:szCs w:val="24"/>
          <w:vertAlign w:val="superscript"/>
        </w:rPr>
        <w:t>2</w:t>
      </w:r>
      <w:r>
        <w:rPr>
          <w:szCs w:val="24"/>
        </w:rPr>
        <w:t xml:space="preserve"> </w:t>
      </w:r>
      <w:r>
        <w:rPr>
          <w:rFonts w:ascii="Cambria Math" w:hAnsi="Cambria Math"/>
          <w:szCs w:val="24"/>
        </w:rPr>
        <w:t>→</w:t>
      </w:r>
      <w:r>
        <w:rPr>
          <w:szCs w:val="24"/>
        </w:rPr>
        <w:t xml:space="preserve"> vuông pha </w:t>
      </w:r>
      <w:r>
        <w:rPr>
          <w:rFonts w:ascii="Cambria Math" w:hAnsi="Cambria Math"/>
          <w:szCs w:val="24"/>
        </w:rPr>
        <w:t>→</w:t>
      </w:r>
      <w:r>
        <w:rPr>
          <w:szCs w:val="24"/>
        </w:rPr>
        <w:t xml:space="preserve"> </w:t>
      </w:r>
      <w:r w:rsidRPr="00AC00D7">
        <w:rPr>
          <w:position w:val="-24"/>
        </w:rPr>
        <w:object w:dxaOrig="1719" w:dyaOrig="620" w14:anchorId="438A6AA2">
          <v:shape id="_x0000_i1108" type="#_x0000_t75" style="width:86pt;height:31pt" o:ole="">
            <v:imagedata r:id="rId165" o:title=""/>
          </v:shape>
          <o:OLEObject Type="Embed" ProgID="Equation.DSMT4" ShapeID="_x0000_i1108" DrawAspect="Content" ObjectID="_1736013875" r:id="rId166"/>
        </w:object>
      </w:r>
      <w:r>
        <w:t xml:space="preserve"> </w:t>
      </w:r>
      <w:r w:rsidRPr="00AD3212">
        <w:rPr>
          <w:b/>
        </w:rPr>
        <w:t xml:space="preserve">Chọn </w:t>
      </w:r>
      <w:r w:rsidRPr="00AD3212">
        <w:rPr>
          <w:b/>
          <w:position w:val="-6"/>
        </w:rPr>
        <w:object w:dxaOrig="240" w:dyaOrig="279" w14:anchorId="302999AA">
          <v:shape id="_x0000_i1109" type="#_x0000_t75" style="width:12pt;height:14.5pt" o:ole="">
            <v:imagedata r:id="rId167" o:title=""/>
          </v:shape>
          <o:OLEObject Type="Embed" ProgID="Equation.DSMT4" ShapeID="_x0000_i1109" DrawAspect="Content" ObjectID="_1736013876" r:id="rId168"/>
        </w:object>
      </w:r>
    </w:p>
    <w:p w14:paraId="2CF06375"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37:</w:t>
      </w:r>
      <w:r w:rsidRPr="003E73FE">
        <w:rPr>
          <w:b/>
          <w:color w:val="0000FF"/>
          <w:szCs w:val="24"/>
        </w:rPr>
        <w:tab/>
      </w:r>
      <w:r w:rsidRPr="003E73FE">
        <w:rPr>
          <w:noProof/>
        </w:rPr>
        <w:drawing>
          <wp:anchor distT="0" distB="0" distL="114300" distR="114300" simplePos="0" relativeHeight="251666432" behindDoc="0" locked="0" layoutInCell="1" allowOverlap="1" wp14:anchorId="74D46FC6" wp14:editId="14D0F1B9">
            <wp:simplePos x="0" y="0"/>
            <wp:positionH relativeFrom="margin">
              <wp:posOffset>4895850</wp:posOffset>
            </wp:positionH>
            <wp:positionV relativeFrom="paragraph">
              <wp:posOffset>7620</wp:posOffset>
            </wp:positionV>
            <wp:extent cx="1576070" cy="450850"/>
            <wp:effectExtent l="0" t="0" r="5080" b="6350"/>
            <wp:wrapSquare wrapText="bothSides"/>
            <wp:docPr id="1"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946939.tmp"/>
                    <pic:cNvPicPr/>
                  </pic:nvPicPr>
                  <pic:blipFill>
                    <a:blip r:embed="rId30">
                      <a:extLst>
                        <a:ext uri="{28A0092B-C50C-407E-A947-70E740481C1C}">
                          <a14:useLocalDpi xmlns:a14="http://schemas.microsoft.com/office/drawing/2010/main" val="0"/>
                        </a:ext>
                      </a:extLst>
                    </a:blip>
                    <a:stretch>
                      <a:fillRect/>
                    </a:stretch>
                  </pic:blipFill>
                  <pic:spPr>
                    <a:xfrm>
                      <a:off x="0" y="0"/>
                      <a:ext cx="1576070" cy="450850"/>
                    </a:xfrm>
                    <a:prstGeom prst="rect">
                      <a:avLst/>
                    </a:prstGeom>
                  </pic:spPr>
                </pic:pic>
              </a:graphicData>
            </a:graphic>
            <wp14:sizeRelH relativeFrom="page">
              <wp14:pctWidth>0</wp14:pctWidth>
            </wp14:sizeRelH>
            <wp14:sizeRelV relativeFrom="page">
              <wp14:pctHeight>0</wp14:pctHeight>
            </wp14:sizeRelV>
          </wp:anchor>
        </w:drawing>
      </w:r>
      <w:r w:rsidRPr="00CB59FF">
        <w:rPr>
          <w:szCs w:val="24"/>
        </w:rPr>
        <w:t xml:space="preserve">một mạch điện RLC nối tiếp như hình vẽ. Biết </w:t>
      </w:r>
      <w:r w:rsidRPr="00CB59FF">
        <w:rPr>
          <w:rFonts w:eastAsia=".VnTimeH"/>
          <w:szCs w:val="24"/>
        </w:rPr>
        <w:t xml:space="preserve">L </w:t>
      </w:r>
      <w:r w:rsidRPr="00CB59FF">
        <w:rPr>
          <w:rFonts w:eastAsia="Segoe UI Symbol"/>
          <w:szCs w:val="24"/>
        </w:rPr>
        <w:t>=</w:t>
      </w:r>
      <m:oMath>
        <m:f>
          <m:fPr>
            <m:ctrlPr>
              <w:rPr>
                <w:rFonts w:ascii="Cambria Math" w:eastAsia="Segoe UI Symbol" w:hAnsi="Cambria Math"/>
                <w:color w:val="000000" w:themeColor="text1"/>
                <w:szCs w:val="24"/>
              </w:rPr>
            </m:ctrlPr>
          </m:fPr>
          <m:num>
            <m:r>
              <m:rPr>
                <m:sty m:val="p"/>
              </m:rPr>
              <w:rPr>
                <w:rFonts w:ascii="Cambria Math" w:eastAsia="Segoe UI Symbol" w:hAnsi="Cambria Math"/>
                <w:color w:val="000000" w:themeColor="text1"/>
                <w:szCs w:val="24"/>
              </w:rPr>
              <m:t>0,8</m:t>
            </m:r>
          </m:num>
          <m:den>
            <m:r>
              <m:rPr>
                <m:sty m:val="p"/>
              </m:rPr>
              <w:rPr>
                <w:rFonts w:ascii="Cambria Math" w:eastAsia="Segoe UI Symbol" w:hAnsi="Cambria Math"/>
                <w:color w:val="000000" w:themeColor="text1"/>
                <w:szCs w:val="24"/>
              </w:rPr>
              <m:t>π</m:t>
            </m:r>
          </m:den>
        </m:f>
      </m:oMath>
      <w:r w:rsidRPr="00CB59FF">
        <w:rPr>
          <w:rFonts w:eastAsia=".VnTimeH"/>
          <w:szCs w:val="24"/>
        </w:rPr>
        <w:t xml:space="preserve">(H), C </w:t>
      </w:r>
      <w:r w:rsidRPr="00CB59FF">
        <w:rPr>
          <w:rFonts w:eastAsia="Segoe UI Symbol"/>
          <w:szCs w:val="24"/>
        </w:rPr>
        <w:t xml:space="preserve">= </w:t>
      </w:r>
      <m:oMath>
        <m:f>
          <m:fPr>
            <m:ctrlPr>
              <w:rPr>
                <w:rFonts w:ascii="Cambria Math" w:eastAsia="Segoe UI Symbol" w:hAnsi="Cambria Math"/>
                <w:color w:val="000000" w:themeColor="text1"/>
                <w:szCs w:val="24"/>
              </w:rPr>
            </m:ctrlPr>
          </m:fPr>
          <m:num>
            <m:sSup>
              <m:sSupPr>
                <m:ctrlPr>
                  <w:rPr>
                    <w:rFonts w:ascii="Cambria Math" w:eastAsia="Segoe UI Symbol" w:hAnsi="Cambria Math"/>
                    <w:color w:val="000000" w:themeColor="text1"/>
                    <w:szCs w:val="24"/>
                  </w:rPr>
                </m:ctrlPr>
              </m:sSupPr>
              <m:e>
                <m:r>
                  <m:rPr>
                    <m:sty m:val="p"/>
                  </m:rPr>
                  <w:rPr>
                    <w:rFonts w:ascii="Cambria Math" w:eastAsia="Segoe UI Symbol" w:hAnsi="Cambria Math"/>
                    <w:color w:val="000000" w:themeColor="text1"/>
                    <w:szCs w:val="24"/>
                  </w:rPr>
                  <m:t>10</m:t>
                </m:r>
              </m:e>
              <m:sup>
                <m:r>
                  <m:rPr>
                    <m:sty m:val="p"/>
                  </m:rPr>
                  <w:rPr>
                    <w:rFonts w:ascii="Cambria Math" w:eastAsia="Segoe UI Symbol" w:hAnsi="Cambria Math"/>
                    <w:color w:val="000000" w:themeColor="text1"/>
                    <w:szCs w:val="24"/>
                  </w:rPr>
                  <m:t>-4</m:t>
                </m:r>
              </m:sup>
            </m:sSup>
          </m:num>
          <m:den>
            <m:r>
              <m:rPr>
                <m:sty m:val="p"/>
              </m:rPr>
              <w:rPr>
                <w:rFonts w:ascii="Cambria Math" w:eastAsia="Segoe UI Symbol" w:hAnsi="Cambria Math"/>
                <w:color w:val="000000" w:themeColor="text1"/>
                <w:szCs w:val="24"/>
              </w:rPr>
              <m:t>π</m:t>
            </m:r>
          </m:den>
        </m:f>
      </m:oMath>
      <w:r w:rsidRPr="00CB59FF">
        <w:rPr>
          <w:rFonts w:eastAsia=".VnTimeH"/>
          <w:szCs w:val="24"/>
        </w:rPr>
        <w:t>(F).</w:t>
      </w:r>
      <w:r w:rsidRPr="00CB59FF">
        <w:rPr>
          <w:szCs w:val="24"/>
        </w:rPr>
        <w:t xml:space="preserve"> Đặt vào hai đầu đoạn mạch một điện áp có biểu thức u = U</w:t>
      </w:r>
      <w:r w:rsidRPr="00CB59FF">
        <w:rPr>
          <w:szCs w:val="24"/>
          <w:vertAlign w:val="subscript"/>
        </w:rPr>
        <w:t>0</w:t>
      </w:r>
      <w:r w:rsidRPr="00CB59FF">
        <w:rPr>
          <w:szCs w:val="24"/>
        </w:rPr>
        <w:t>cos100πt V thì thấy điện áp u</w:t>
      </w:r>
      <w:r w:rsidRPr="00CB59FF">
        <w:rPr>
          <w:szCs w:val="24"/>
          <w:vertAlign w:val="subscript"/>
        </w:rPr>
        <w:t>AN</w:t>
      </w:r>
      <w:r w:rsidRPr="00CB59FF">
        <w:rPr>
          <w:szCs w:val="24"/>
        </w:rPr>
        <w:t xml:space="preserve"> lệch pha </w:t>
      </w:r>
      <m:oMath>
        <m:f>
          <m:fPr>
            <m:ctrlPr>
              <w:rPr>
                <w:rFonts w:ascii="Cambria Math" w:hAnsi="Cambria Math"/>
                <w:color w:val="000000" w:themeColor="text1"/>
                <w:szCs w:val="24"/>
              </w:rPr>
            </m:ctrlPr>
          </m:fPr>
          <m:num>
            <m:r>
              <m:rPr>
                <m:sty m:val="p"/>
              </m:rPr>
              <w:rPr>
                <w:rFonts w:ascii="Cambria Math" w:hAnsi="Cambria Math"/>
                <w:color w:val="000000" w:themeColor="text1"/>
                <w:szCs w:val="24"/>
              </w:rPr>
              <m:t>π</m:t>
            </m:r>
          </m:num>
          <m:den>
            <m:r>
              <m:rPr>
                <m:sty m:val="p"/>
              </m:rPr>
              <w:rPr>
                <w:rFonts w:ascii="Cambria Math" w:hAnsi="Cambria Math"/>
                <w:color w:val="000000" w:themeColor="text1"/>
                <w:szCs w:val="24"/>
              </w:rPr>
              <m:t>2</m:t>
            </m:r>
          </m:den>
        </m:f>
      </m:oMath>
      <w:r w:rsidRPr="00CB59FF">
        <w:rPr>
          <w:szCs w:val="24"/>
        </w:rPr>
        <w:t xml:space="preserve"> so với u. Giá trị R là </w:t>
      </w:r>
    </w:p>
    <w:p w14:paraId="1D245812"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R = 20 Ω.</w:t>
      </w:r>
      <w:r w:rsidRPr="003E73FE">
        <w:rPr>
          <w:rStyle w:val="YoungMixChar"/>
          <w:b/>
        </w:rPr>
        <w:tab/>
      </w:r>
      <w:r w:rsidRPr="003E73FE">
        <w:rPr>
          <w:rStyle w:val="YoungMixChar"/>
          <w:b/>
          <w:color w:val="0000FF"/>
        </w:rPr>
        <w:t xml:space="preserve">B. </w:t>
      </w:r>
      <w:r w:rsidRPr="003E73FE">
        <w:rPr>
          <w:szCs w:val="24"/>
        </w:rPr>
        <w:t>R = 40 Ω.</w:t>
      </w:r>
      <w:r w:rsidRPr="003E73FE">
        <w:rPr>
          <w:rStyle w:val="YoungMixChar"/>
          <w:b/>
        </w:rPr>
        <w:tab/>
      </w:r>
      <w:r w:rsidRPr="003E73FE">
        <w:rPr>
          <w:rStyle w:val="YoungMixChar"/>
          <w:b/>
          <w:color w:val="0000FF"/>
        </w:rPr>
        <w:t xml:space="preserve">C. </w:t>
      </w:r>
      <w:r w:rsidRPr="003E73FE">
        <w:rPr>
          <w:szCs w:val="24"/>
        </w:rPr>
        <w:t>R = 48 Ω.</w:t>
      </w:r>
      <w:r w:rsidRPr="003E73FE">
        <w:rPr>
          <w:rStyle w:val="YoungMixChar"/>
          <w:b/>
        </w:rPr>
        <w:tab/>
      </w:r>
      <w:r w:rsidRPr="003E73FE">
        <w:rPr>
          <w:rStyle w:val="YoungMixChar"/>
          <w:b/>
          <w:color w:val="0000FF"/>
        </w:rPr>
        <w:t xml:space="preserve">D. </w:t>
      </w:r>
      <w:r w:rsidRPr="003E73FE">
        <w:rPr>
          <w:szCs w:val="24"/>
        </w:rPr>
        <w:t>R = 140 Ω.</w:t>
      </w:r>
    </w:p>
    <w:p w14:paraId="165378D8"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1B4FA2D4" w14:textId="77777777" w:rsidR="00290AB8" w:rsidRDefault="00290AB8" w:rsidP="001D359C">
      <w:pPr>
        <w:tabs>
          <w:tab w:val="left" w:pos="3402"/>
          <w:tab w:val="left" w:pos="5669"/>
          <w:tab w:val="left" w:pos="7937"/>
        </w:tabs>
        <w:spacing w:line="240" w:lineRule="auto"/>
        <w:ind w:left="992"/>
        <w:jc w:val="both"/>
      </w:pPr>
      <w:r w:rsidRPr="00AC00D7">
        <w:rPr>
          <w:position w:val="-74"/>
        </w:rPr>
        <w:object w:dxaOrig="2980" w:dyaOrig="1600" w14:anchorId="46F8D198">
          <v:shape id="_x0000_i1110" type="#_x0000_t75" style="width:149.5pt;height:80pt" o:ole="">
            <v:imagedata r:id="rId169" o:title=""/>
          </v:shape>
          <o:OLEObject Type="Embed" ProgID="Equation.DSMT4" ShapeID="_x0000_i1110" DrawAspect="Content" ObjectID="_1736013877" r:id="rId170"/>
        </w:object>
      </w:r>
    </w:p>
    <w:p w14:paraId="6EE7452F" w14:textId="77777777" w:rsidR="00AD3212" w:rsidRDefault="00290AB8" w:rsidP="001D359C">
      <w:pPr>
        <w:tabs>
          <w:tab w:val="left" w:pos="3402"/>
          <w:tab w:val="left" w:pos="5669"/>
          <w:tab w:val="left" w:pos="7937"/>
        </w:tabs>
        <w:spacing w:line="240" w:lineRule="auto"/>
        <w:ind w:left="992"/>
        <w:jc w:val="both"/>
      </w:pPr>
      <w:r w:rsidRPr="00AC00D7">
        <w:rPr>
          <w:position w:val="-24"/>
        </w:rPr>
        <w:object w:dxaOrig="8380" w:dyaOrig="620" w14:anchorId="528D8EF5">
          <v:shape id="_x0000_i1111" type="#_x0000_t75" style="width:419.5pt;height:31pt" o:ole="">
            <v:imagedata r:id="rId171" o:title=""/>
          </v:shape>
          <o:OLEObject Type="Embed" ProgID="Equation.DSMT4" ShapeID="_x0000_i1111" DrawAspect="Content" ObjectID="_1736013878" r:id="rId172"/>
        </w:object>
      </w:r>
    </w:p>
    <w:p w14:paraId="592666DF" w14:textId="045FEBD7" w:rsidR="00290AB8" w:rsidRDefault="00290AB8" w:rsidP="001D359C">
      <w:pPr>
        <w:tabs>
          <w:tab w:val="left" w:pos="3402"/>
          <w:tab w:val="left" w:pos="5669"/>
          <w:tab w:val="left" w:pos="7937"/>
        </w:tabs>
        <w:spacing w:line="240" w:lineRule="auto"/>
        <w:ind w:left="992"/>
        <w:jc w:val="both"/>
        <w:rPr>
          <w:szCs w:val="24"/>
        </w:rPr>
      </w:pPr>
      <w:r w:rsidRPr="00AD3212">
        <w:rPr>
          <w:b/>
        </w:rPr>
        <w:t xml:space="preserve">Chọn </w:t>
      </w:r>
      <w:r w:rsidRPr="00AD3212">
        <w:rPr>
          <w:b/>
          <w:position w:val="-4"/>
        </w:rPr>
        <w:object w:dxaOrig="240" w:dyaOrig="260" w14:anchorId="1BB22592">
          <v:shape id="_x0000_i1112" type="#_x0000_t75" style="width:12pt;height:13pt" o:ole="">
            <v:imagedata r:id="rId173" o:title=""/>
          </v:shape>
          <o:OLEObject Type="Embed" ProgID="Equation.DSMT4" ShapeID="_x0000_i1112" DrawAspect="Content" ObjectID="_1736013879" r:id="rId174"/>
        </w:object>
      </w:r>
    </w:p>
    <w:p w14:paraId="31455A45" w14:textId="77777777" w:rsidR="00290AB8" w:rsidRPr="00CB59FF" w:rsidRDefault="00290AB8" w:rsidP="001D359C">
      <w:pPr>
        <w:widowControl w:val="0"/>
        <w:tabs>
          <w:tab w:val="left" w:pos="992"/>
        </w:tabs>
        <w:autoSpaceDE w:val="0"/>
        <w:autoSpaceDN w:val="0"/>
        <w:adjustRightInd w:val="0"/>
        <w:spacing w:line="240" w:lineRule="auto"/>
        <w:ind w:left="992" w:hanging="992"/>
        <w:jc w:val="both"/>
        <w:rPr>
          <w:color w:val="000000" w:themeColor="text1"/>
          <w:szCs w:val="24"/>
        </w:rPr>
      </w:pPr>
      <w:r w:rsidRPr="00CB59FF">
        <w:rPr>
          <w:b/>
          <w:color w:val="0000FF"/>
          <w:szCs w:val="24"/>
        </w:rPr>
        <w:t>Câu 38:</w:t>
      </w:r>
      <w:r w:rsidRPr="003E73FE">
        <w:rPr>
          <w:b/>
          <w:color w:val="0000FF"/>
          <w:szCs w:val="24"/>
        </w:rPr>
        <w:tab/>
      </w:r>
      <w:r w:rsidRPr="00CB59FF">
        <w:rPr>
          <w:szCs w:val="24"/>
        </w:rPr>
        <w:t>Mạch điện gồm điện trở thuần R, cuộn cảm thuần L có độ tự cảm thay đổi được và tụ điện C mắc nối tiếp vào điện áp xoay chiều có giá trị hiệu dụng và tần số không đổi. Ban đầu, điện áp hiệu dụng trên các phần tử R, L, C lần lượt là U</w:t>
      </w:r>
      <w:r w:rsidRPr="00CB59FF">
        <w:rPr>
          <w:szCs w:val="24"/>
          <w:vertAlign w:val="subscript"/>
        </w:rPr>
        <w:t>R</w:t>
      </w:r>
      <w:r w:rsidRPr="00CB59FF">
        <w:rPr>
          <w:szCs w:val="24"/>
        </w:rPr>
        <w:t xml:space="preserve"> = 60 V; U</w:t>
      </w:r>
      <w:r w:rsidRPr="00CB59FF">
        <w:rPr>
          <w:szCs w:val="24"/>
          <w:vertAlign w:val="subscript"/>
        </w:rPr>
        <w:t>L</w:t>
      </w:r>
      <w:r w:rsidRPr="00CB59FF">
        <w:rPr>
          <w:szCs w:val="24"/>
        </w:rPr>
        <w:t xml:space="preserve"> = 120 V; U</w:t>
      </w:r>
      <w:r w:rsidRPr="00CB59FF">
        <w:rPr>
          <w:szCs w:val="24"/>
          <w:vertAlign w:val="subscript"/>
        </w:rPr>
        <w:t>C</w:t>
      </w:r>
      <w:r w:rsidRPr="00CB59FF">
        <w:rPr>
          <w:szCs w:val="24"/>
        </w:rPr>
        <w:t xml:space="preserve"> = 40 V. Thay đổi L để điện áp hiệu dụng trên nó là 100 V, khi đó điện áp hiệu dụng hai đầu điện trở R bằng</w:t>
      </w:r>
    </w:p>
    <w:p w14:paraId="4CA4DA10" w14:textId="77777777" w:rsidR="00290AB8" w:rsidRDefault="00290AB8" w:rsidP="001D359C">
      <w:pPr>
        <w:tabs>
          <w:tab w:val="left" w:pos="3402"/>
          <w:tab w:val="left" w:pos="5669"/>
          <w:tab w:val="left" w:pos="7937"/>
        </w:tabs>
        <w:spacing w:line="240" w:lineRule="auto"/>
        <w:ind w:left="992"/>
        <w:jc w:val="both"/>
        <w:rPr>
          <w:szCs w:val="24"/>
        </w:rPr>
      </w:pPr>
      <w:r w:rsidRPr="003E73FE">
        <w:rPr>
          <w:rStyle w:val="YoungMixChar"/>
          <w:b/>
          <w:color w:val="0000FF"/>
        </w:rPr>
        <w:t xml:space="preserve">A. </w:t>
      </w:r>
      <w:r w:rsidRPr="003E73FE">
        <w:rPr>
          <w:szCs w:val="24"/>
        </w:rPr>
        <w:t>61,5 V.</w:t>
      </w:r>
      <w:r w:rsidRPr="003E73FE">
        <w:rPr>
          <w:rStyle w:val="YoungMixChar"/>
          <w:b/>
        </w:rPr>
        <w:tab/>
      </w:r>
      <w:r w:rsidRPr="003E73FE">
        <w:rPr>
          <w:rStyle w:val="YoungMixChar"/>
          <w:b/>
          <w:color w:val="0000FF"/>
        </w:rPr>
        <w:t xml:space="preserve">B. </w:t>
      </w:r>
      <w:r w:rsidRPr="003E73FE">
        <w:rPr>
          <w:szCs w:val="24"/>
        </w:rPr>
        <w:t>80,0 V.</w:t>
      </w:r>
      <w:r w:rsidRPr="003E73FE">
        <w:rPr>
          <w:rStyle w:val="YoungMixChar"/>
          <w:b/>
        </w:rPr>
        <w:tab/>
      </w:r>
      <w:r w:rsidRPr="003E73FE">
        <w:rPr>
          <w:rStyle w:val="YoungMixChar"/>
          <w:b/>
          <w:color w:val="0000FF"/>
        </w:rPr>
        <w:t xml:space="preserve">C. </w:t>
      </w:r>
      <w:r w:rsidRPr="003E73FE">
        <w:rPr>
          <w:szCs w:val="24"/>
        </w:rPr>
        <w:t>92,3 V.</w:t>
      </w:r>
      <w:r w:rsidRPr="003E73FE">
        <w:rPr>
          <w:rStyle w:val="YoungMixChar"/>
          <w:b/>
        </w:rPr>
        <w:tab/>
      </w:r>
      <w:r w:rsidRPr="003E73FE">
        <w:rPr>
          <w:rStyle w:val="YoungMixChar"/>
          <w:b/>
          <w:color w:val="0000FF"/>
        </w:rPr>
        <w:t xml:space="preserve">D. </w:t>
      </w:r>
      <w:r w:rsidRPr="003E73FE">
        <w:rPr>
          <w:szCs w:val="24"/>
        </w:rPr>
        <w:t>55,7 V.</w:t>
      </w:r>
    </w:p>
    <w:p w14:paraId="6B4E7F36"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lastRenderedPageBreak/>
        <w:t>Hướng dẫn giải</w:t>
      </w:r>
    </w:p>
    <w:p w14:paraId="3D732DEF" w14:textId="77777777" w:rsidR="00290AB8" w:rsidRDefault="00290AB8" w:rsidP="001D359C">
      <w:pPr>
        <w:tabs>
          <w:tab w:val="left" w:pos="3402"/>
          <w:tab w:val="left" w:pos="5669"/>
          <w:tab w:val="left" w:pos="7937"/>
        </w:tabs>
        <w:spacing w:line="240" w:lineRule="auto"/>
        <w:ind w:left="992"/>
        <w:jc w:val="both"/>
      </w:pPr>
      <w:r w:rsidRPr="00AC00D7">
        <w:rPr>
          <w:position w:val="-16"/>
        </w:rPr>
        <w:object w:dxaOrig="5240" w:dyaOrig="520" w14:anchorId="1C582057">
          <v:shape id="_x0000_i1113" type="#_x0000_t75" style="width:261.5pt;height:26.5pt" o:ole="">
            <v:imagedata r:id="rId175" o:title=""/>
          </v:shape>
          <o:OLEObject Type="Embed" ProgID="Equation.DSMT4" ShapeID="_x0000_i1113" DrawAspect="Content" ObjectID="_1736013880" r:id="rId176"/>
        </w:object>
      </w:r>
    </w:p>
    <w:p w14:paraId="06B5F249" w14:textId="77777777" w:rsidR="00290AB8" w:rsidRDefault="00290AB8" w:rsidP="001D359C">
      <w:pPr>
        <w:tabs>
          <w:tab w:val="left" w:pos="3402"/>
          <w:tab w:val="left" w:pos="5669"/>
          <w:tab w:val="left" w:pos="7937"/>
        </w:tabs>
        <w:spacing w:line="240" w:lineRule="auto"/>
        <w:ind w:left="992"/>
        <w:jc w:val="both"/>
      </w:pPr>
      <w:r w:rsidRPr="00AC00D7">
        <w:rPr>
          <w:position w:val="-30"/>
        </w:rPr>
        <w:object w:dxaOrig="3220" w:dyaOrig="720" w14:anchorId="7BDD7C53">
          <v:shape id="_x0000_i1114" type="#_x0000_t75" style="width:161.5pt;height:36pt" o:ole="">
            <v:imagedata r:id="rId177" o:title=""/>
          </v:shape>
          <o:OLEObject Type="Embed" ProgID="Equation.DSMT4" ShapeID="_x0000_i1114" DrawAspect="Content" ObjectID="_1736013881" r:id="rId178"/>
        </w:object>
      </w:r>
    </w:p>
    <w:p w14:paraId="0D1C8070" w14:textId="77777777" w:rsidR="00290AB8" w:rsidRPr="00CB59FF" w:rsidRDefault="00290AB8" w:rsidP="001D359C">
      <w:pPr>
        <w:tabs>
          <w:tab w:val="left" w:pos="3402"/>
          <w:tab w:val="left" w:pos="5669"/>
          <w:tab w:val="left" w:pos="7937"/>
        </w:tabs>
        <w:spacing w:line="240" w:lineRule="auto"/>
        <w:ind w:left="992"/>
        <w:jc w:val="both"/>
        <w:rPr>
          <w:szCs w:val="24"/>
        </w:rPr>
      </w:pPr>
      <w:r w:rsidRPr="00AC00D7">
        <w:rPr>
          <w:position w:val="-30"/>
        </w:rPr>
        <w:object w:dxaOrig="6860" w:dyaOrig="800" w14:anchorId="7AF76A5E">
          <v:shape id="_x0000_i1115" type="#_x0000_t75" style="width:342.5pt;height:40pt" o:ole="">
            <v:imagedata r:id="rId179" o:title=""/>
          </v:shape>
          <o:OLEObject Type="Embed" ProgID="Equation.DSMT4" ShapeID="_x0000_i1115" DrawAspect="Content" ObjectID="_1736013882" r:id="rId180"/>
        </w:object>
      </w:r>
      <w:r>
        <w:t xml:space="preserve"> </w:t>
      </w:r>
      <w:r w:rsidRPr="00AD3212">
        <w:rPr>
          <w:b/>
        </w:rPr>
        <w:t xml:space="preserve">Chọn </w:t>
      </w:r>
      <w:r w:rsidRPr="00AD3212">
        <w:rPr>
          <w:b/>
          <w:position w:val="-6"/>
        </w:rPr>
        <w:object w:dxaOrig="240" w:dyaOrig="279" w14:anchorId="00B89FD9">
          <v:shape id="_x0000_i1116" type="#_x0000_t75" style="width:12pt;height:14.5pt" o:ole="">
            <v:imagedata r:id="rId181" o:title=""/>
          </v:shape>
          <o:OLEObject Type="Embed" ProgID="Equation.DSMT4" ShapeID="_x0000_i1116" DrawAspect="Content" ObjectID="_1736013883" r:id="rId182"/>
        </w:object>
      </w:r>
    </w:p>
    <w:p w14:paraId="1977F8B8" w14:textId="77777777" w:rsidR="00290AB8" w:rsidRPr="00CB59FF" w:rsidRDefault="00290AB8" w:rsidP="001D359C">
      <w:pPr>
        <w:tabs>
          <w:tab w:val="left" w:pos="992"/>
        </w:tabs>
        <w:autoSpaceDE w:val="0"/>
        <w:autoSpaceDN w:val="0"/>
        <w:adjustRightInd w:val="0"/>
        <w:spacing w:line="240" w:lineRule="auto"/>
        <w:ind w:left="992" w:hanging="992"/>
        <w:jc w:val="both"/>
        <w:rPr>
          <w:rFonts w:eastAsia="Times New Roman"/>
          <w:bCs/>
          <w:color w:val="000000" w:themeColor="text1"/>
          <w:szCs w:val="24"/>
        </w:rPr>
      </w:pPr>
      <w:r w:rsidRPr="00CB59FF">
        <w:rPr>
          <w:rFonts w:eastAsia="Times New Roman"/>
          <w:b/>
          <w:bCs/>
          <w:color w:val="0000FF"/>
          <w:szCs w:val="24"/>
        </w:rPr>
        <w:t>Câu 39:</w:t>
      </w:r>
      <w:r w:rsidRPr="003E73FE">
        <w:rPr>
          <w:rFonts w:eastAsia="Times New Roman"/>
          <w:b/>
          <w:bCs/>
          <w:color w:val="0000FF"/>
          <w:szCs w:val="24"/>
        </w:rPr>
        <w:tab/>
      </w:r>
      <w:r w:rsidRPr="003E73FE">
        <w:rPr>
          <w:noProof/>
        </w:rPr>
        <w:drawing>
          <wp:anchor distT="0" distB="0" distL="114300" distR="114300" simplePos="0" relativeHeight="251667456" behindDoc="0" locked="0" layoutInCell="1" allowOverlap="1" wp14:anchorId="2ED6042D" wp14:editId="636AEE23">
            <wp:simplePos x="0" y="0"/>
            <wp:positionH relativeFrom="margin">
              <wp:align>right</wp:align>
            </wp:positionH>
            <wp:positionV relativeFrom="paragraph">
              <wp:posOffset>4445</wp:posOffset>
            </wp:positionV>
            <wp:extent cx="2458085" cy="7454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HAY1.PNG"/>
                    <pic:cNvPicPr/>
                  </pic:nvPicPr>
                  <pic:blipFill>
                    <a:blip r:embed="rId31">
                      <a:extLst>
                        <a:ext uri="{28A0092B-C50C-407E-A947-70E740481C1C}">
                          <a14:useLocalDpi xmlns:a14="http://schemas.microsoft.com/office/drawing/2010/main" val="0"/>
                        </a:ext>
                      </a:extLst>
                    </a:blip>
                    <a:stretch>
                      <a:fillRect/>
                    </a:stretch>
                  </pic:blipFill>
                  <pic:spPr>
                    <a:xfrm>
                      <a:off x="0" y="0"/>
                      <a:ext cx="2458085" cy="745490"/>
                    </a:xfrm>
                    <a:prstGeom prst="rect">
                      <a:avLst/>
                    </a:prstGeom>
                  </pic:spPr>
                </pic:pic>
              </a:graphicData>
            </a:graphic>
            <wp14:sizeRelH relativeFrom="page">
              <wp14:pctWidth>0</wp14:pctWidth>
            </wp14:sizeRelH>
            <wp14:sizeRelV relativeFrom="page">
              <wp14:pctHeight>0</wp14:pctHeight>
            </wp14:sizeRelV>
          </wp:anchor>
        </w:drawing>
      </w:r>
      <w:r w:rsidRPr="00CB59FF">
        <w:rPr>
          <w:rFonts w:eastAsia="Times New Roman"/>
          <w:bCs/>
          <w:szCs w:val="24"/>
          <w:lang w:val="nl-NL"/>
        </w:rPr>
        <w:t xml:space="preserve">Một chất điểm dao động điều hoà dọc theo trục Ox, với O trùng với vị trí cân bằng của chất điểm. Đường biểu diễn sự phụ thuộc li độ x chất điểm theo thời gian t cho ở hình vẽ. Phương trình dao động của vật là </w:t>
      </w:r>
    </w:p>
    <w:p w14:paraId="2A8D6EE1" w14:textId="77777777" w:rsidR="00290AB8" w:rsidRPr="00507B63" w:rsidRDefault="00290AB8" w:rsidP="001D359C">
      <w:pPr>
        <w:tabs>
          <w:tab w:val="left" w:pos="3402"/>
          <w:tab w:val="left" w:pos="5669"/>
          <w:tab w:val="left" w:pos="7937"/>
        </w:tabs>
        <w:spacing w:line="240" w:lineRule="auto"/>
        <w:ind w:left="992"/>
        <w:jc w:val="both"/>
        <w:rPr>
          <w:b/>
        </w:rPr>
      </w:pPr>
      <w:r w:rsidRPr="003E73FE">
        <w:rPr>
          <w:rStyle w:val="YoungMixChar"/>
          <w:b/>
          <w:color w:val="0000FF"/>
        </w:rPr>
        <w:t xml:space="preserve">A. </w:t>
      </w:r>
      <w:r w:rsidRPr="003E73FE">
        <w:rPr>
          <w:rFonts w:eastAsia="Times New Roman"/>
          <w:position w:val="-28"/>
          <w:szCs w:val="24"/>
          <w:lang w:val="fr-FR"/>
        </w:rPr>
        <w:object w:dxaOrig="2840" w:dyaOrig="680" w14:anchorId="45D8F982">
          <v:shape id="_x0000_i1117" type="#_x0000_t75" style="width:139.5pt;height:36pt" o:ole="">
            <v:imagedata r:id="rId32" o:title=""/>
          </v:shape>
          <o:OLEObject Type="Embed" ProgID="Equation.DSMT4" ShapeID="_x0000_i1117" DrawAspect="Content" ObjectID="_1736013884" r:id="rId183"/>
        </w:object>
      </w:r>
      <w:r w:rsidRPr="003E73FE">
        <w:rPr>
          <w:rFonts w:eastAsia="Times New Roman"/>
          <w:szCs w:val="24"/>
        </w:rPr>
        <w:t>.</w:t>
      </w:r>
      <w:r w:rsidRPr="003E73FE">
        <w:rPr>
          <w:rStyle w:val="YoungMixChar"/>
          <w:b/>
        </w:rPr>
        <w:tab/>
      </w:r>
      <w:r w:rsidRPr="003E73FE">
        <w:rPr>
          <w:rStyle w:val="YoungMixChar"/>
          <w:b/>
          <w:color w:val="0000FF"/>
        </w:rPr>
        <w:t xml:space="preserve">B. </w:t>
      </w:r>
      <w:r w:rsidRPr="003E73FE">
        <w:rPr>
          <w:rFonts w:eastAsia="Times New Roman"/>
          <w:position w:val="-28"/>
          <w:szCs w:val="24"/>
          <w:lang w:val="fr-FR"/>
        </w:rPr>
        <w:object w:dxaOrig="2680" w:dyaOrig="680" w14:anchorId="2FE8DA7A">
          <v:shape id="_x0000_i1118" type="#_x0000_t75" style="width:133.5pt;height:36pt" o:ole="">
            <v:imagedata r:id="rId34" o:title=""/>
          </v:shape>
          <o:OLEObject Type="Embed" ProgID="Equation.DSMT4" ShapeID="_x0000_i1118" DrawAspect="Content" ObjectID="_1736013885" r:id="rId184"/>
        </w:object>
      </w:r>
      <w:r w:rsidRPr="003E73FE">
        <w:rPr>
          <w:rFonts w:eastAsia="Times New Roman"/>
          <w:szCs w:val="24"/>
        </w:rPr>
        <w:t>.</w:t>
      </w:r>
    </w:p>
    <w:p w14:paraId="0EE384E2" w14:textId="77777777" w:rsidR="00290AB8" w:rsidRDefault="00290AB8" w:rsidP="001D359C">
      <w:pPr>
        <w:tabs>
          <w:tab w:val="left" w:pos="3402"/>
          <w:tab w:val="left" w:pos="5669"/>
          <w:tab w:val="left" w:pos="7937"/>
        </w:tabs>
        <w:spacing w:line="240" w:lineRule="auto"/>
        <w:ind w:left="992"/>
        <w:jc w:val="both"/>
        <w:rPr>
          <w:rFonts w:eastAsia="Times New Roman"/>
          <w:szCs w:val="24"/>
        </w:rPr>
      </w:pPr>
      <w:r w:rsidRPr="003E73FE">
        <w:rPr>
          <w:rStyle w:val="YoungMixChar"/>
          <w:b/>
          <w:color w:val="0000FF"/>
        </w:rPr>
        <w:t xml:space="preserve">C. </w:t>
      </w:r>
      <w:r w:rsidRPr="003E73FE">
        <w:rPr>
          <w:rFonts w:eastAsia="Times New Roman"/>
          <w:position w:val="-28"/>
          <w:szCs w:val="24"/>
        </w:rPr>
        <w:object w:dxaOrig="2680" w:dyaOrig="680" w14:anchorId="13124EFE">
          <v:shape id="_x0000_i1119" type="#_x0000_t75" style="width:130.5pt;height:36pt" o:ole="">
            <v:imagedata r:id="rId36" o:title=""/>
          </v:shape>
          <o:OLEObject Type="Embed" ProgID="Equation.DSMT4" ShapeID="_x0000_i1119" DrawAspect="Content" ObjectID="_1736013886" r:id="rId185"/>
        </w:object>
      </w:r>
      <w:r w:rsidRPr="003E73FE">
        <w:rPr>
          <w:rFonts w:eastAsia="Times New Roman"/>
          <w:szCs w:val="24"/>
        </w:rPr>
        <w:t>.</w:t>
      </w:r>
      <w:r w:rsidRPr="003E73FE">
        <w:rPr>
          <w:rStyle w:val="YoungMixChar"/>
          <w:b/>
        </w:rPr>
        <w:tab/>
      </w:r>
      <w:r w:rsidRPr="003E73FE">
        <w:rPr>
          <w:rStyle w:val="YoungMixChar"/>
          <w:b/>
          <w:color w:val="0000FF"/>
        </w:rPr>
        <w:t xml:space="preserve">D. </w:t>
      </w:r>
      <w:r w:rsidRPr="003E73FE">
        <w:rPr>
          <w:rFonts w:eastAsia="Times New Roman"/>
          <w:position w:val="-28"/>
          <w:szCs w:val="24"/>
          <w:lang w:val="fr-FR"/>
        </w:rPr>
        <w:object w:dxaOrig="2640" w:dyaOrig="680" w14:anchorId="406D237D">
          <v:shape id="_x0000_i1120" type="#_x0000_t75" style="width:133pt;height:36pt" o:ole="">
            <v:imagedata r:id="rId38" o:title=""/>
          </v:shape>
          <o:OLEObject Type="Embed" ProgID="Equation.DSMT4" ShapeID="_x0000_i1120" DrawAspect="Content" ObjectID="_1736013887" r:id="rId186"/>
        </w:object>
      </w:r>
      <w:r w:rsidRPr="003E73FE">
        <w:rPr>
          <w:rFonts w:eastAsia="Times New Roman"/>
          <w:szCs w:val="24"/>
        </w:rPr>
        <w:t>.</w:t>
      </w:r>
    </w:p>
    <w:p w14:paraId="496D8F18" w14:textId="77777777" w:rsidR="00290AB8" w:rsidRDefault="00290AB8" w:rsidP="001D359C">
      <w:pPr>
        <w:tabs>
          <w:tab w:val="left" w:pos="3402"/>
          <w:tab w:val="left" w:pos="5669"/>
          <w:tab w:val="left" w:pos="7937"/>
        </w:tabs>
        <w:spacing w:line="240" w:lineRule="auto"/>
        <w:ind w:left="992"/>
        <w:jc w:val="center"/>
        <w:rPr>
          <w:rStyle w:val="YoungMixChar"/>
          <w:b/>
          <w:color w:val="0000FF"/>
        </w:rPr>
      </w:pPr>
      <w:r>
        <w:rPr>
          <w:rStyle w:val="YoungMixChar"/>
          <w:b/>
          <w:color w:val="0000FF"/>
        </w:rPr>
        <w:t>Hướng dẫn giải</w:t>
      </w:r>
    </w:p>
    <w:p w14:paraId="0B176004" w14:textId="77777777" w:rsidR="00290AB8" w:rsidRPr="00507B63" w:rsidRDefault="00290AB8" w:rsidP="001D359C">
      <w:pPr>
        <w:tabs>
          <w:tab w:val="left" w:pos="3402"/>
          <w:tab w:val="left" w:pos="5669"/>
          <w:tab w:val="left" w:pos="7937"/>
        </w:tabs>
        <w:spacing w:line="240" w:lineRule="auto"/>
        <w:ind w:left="992"/>
        <w:jc w:val="both"/>
        <w:rPr>
          <w:b/>
        </w:rPr>
      </w:pPr>
      <w:r w:rsidRPr="00AC00D7">
        <w:rPr>
          <w:position w:val="-80"/>
        </w:rPr>
        <w:object w:dxaOrig="3760" w:dyaOrig="1719" w14:anchorId="35F75B9C">
          <v:shape id="_x0000_i1121" type="#_x0000_t75" style="width:188pt;height:86pt" o:ole="">
            <v:imagedata r:id="rId187" o:title=""/>
          </v:shape>
          <o:OLEObject Type="Embed" ProgID="Equation.DSMT4" ShapeID="_x0000_i1121" DrawAspect="Content" ObjectID="_1736013888" r:id="rId188"/>
        </w:object>
      </w:r>
      <w:r>
        <w:t xml:space="preserve">       </w:t>
      </w:r>
      <w:r w:rsidRPr="00AD3212">
        <w:rPr>
          <w:b/>
        </w:rPr>
        <w:t xml:space="preserve">Chọn </w:t>
      </w:r>
      <w:r w:rsidRPr="00AD3212">
        <w:rPr>
          <w:b/>
          <w:position w:val="-4"/>
        </w:rPr>
        <w:object w:dxaOrig="240" w:dyaOrig="260" w14:anchorId="6D824A68">
          <v:shape id="_x0000_i1122" type="#_x0000_t75" style="width:12pt;height:13pt" o:ole="">
            <v:imagedata r:id="rId189" o:title=""/>
          </v:shape>
          <o:OLEObject Type="Embed" ProgID="Equation.DSMT4" ShapeID="_x0000_i1122" DrawAspect="Content" ObjectID="_1736013889" r:id="rId190"/>
        </w:object>
      </w:r>
    </w:p>
    <w:p w14:paraId="1ACB3A32" w14:textId="77777777" w:rsidR="00290AB8" w:rsidRPr="00CB59FF" w:rsidRDefault="00290AB8" w:rsidP="00290AB8">
      <w:pPr>
        <w:tabs>
          <w:tab w:val="left" w:pos="992"/>
        </w:tabs>
        <w:ind w:left="992" w:hanging="992"/>
        <w:jc w:val="both"/>
        <w:rPr>
          <w:color w:val="000000" w:themeColor="text1"/>
          <w:szCs w:val="24"/>
          <w:lang w:val="vi-VN"/>
        </w:rPr>
      </w:pPr>
      <w:r w:rsidRPr="00CB59FF">
        <w:rPr>
          <w:b/>
          <w:color w:val="0000FF"/>
          <w:szCs w:val="24"/>
          <w:lang w:val="vi-VN"/>
        </w:rPr>
        <w:t>Câu 40:</w:t>
      </w:r>
      <w:r w:rsidRPr="003E73FE">
        <w:rPr>
          <w:b/>
          <w:color w:val="0000FF"/>
          <w:szCs w:val="24"/>
          <w:lang w:val="vi-VN"/>
        </w:rPr>
        <w:tab/>
      </w:r>
      <w:r w:rsidRPr="003E73FE">
        <w:rPr>
          <w:noProof/>
        </w:rPr>
        <w:drawing>
          <wp:anchor distT="0" distB="0" distL="114300" distR="114300" simplePos="0" relativeHeight="251668480" behindDoc="0" locked="0" layoutInCell="1" allowOverlap="1" wp14:anchorId="183EB2F9" wp14:editId="3864B068">
            <wp:simplePos x="0" y="0"/>
            <wp:positionH relativeFrom="margin">
              <wp:align>right</wp:align>
            </wp:positionH>
            <wp:positionV relativeFrom="paragraph">
              <wp:posOffset>3175</wp:posOffset>
            </wp:positionV>
            <wp:extent cx="2803525" cy="9925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803525" cy="992505"/>
                    </a:xfrm>
                    <a:prstGeom prst="rect">
                      <a:avLst/>
                    </a:prstGeom>
                  </pic:spPr>
                </pic:pic>
              </a:graphicData>
            </a:graphic>
            <wp14:sizeRelH relativeFrom="page">
              <wp14:pctWidth>0</wp14:pctWidth>
            </wp14:sizeRelH>
            <wp14:sizeRelV relativeFrom="page">
              <wp14:pctHeight>0</wp14:pctHeight>
            </wp14:sizeRelV>
          </wp:anchor>
        </w:drawing>
      </w:r>
      <w:r w:rsidRPr="00CB59FF">
        <w:rPr>
          <w:szCs w:val="24"/>
          <w:lang w:val="vi-VN"/>
        </w:rPr>
        <w:t>Một sóng hình sin đang truyền trên một sợi dây theo chiều dương của trục Ox. Hình vẽ mô tả hình dạng của sợi dây tại thời điểm t</w:t>
      </w:r>
      <w:r w:rsidRPr="00CB59FF">
        <w:rPr>
          <w:szCs w:val="24"/>
          <w:vertAlign w:val="subscript"/>
          <w:lang w:val="vi-VN"/>
        </w:rPr>
        <w:t>1</w:t>
      </w:r>
      <w:r w:rsidRPr="00CB59FF">
        <w:rPr>
          <w:szCs w:val="24"/>
          <w:lang w:val="vi-VN"/>
        </w:rPr>
        <w:t xml:space="preserve"> (đường nét đứt) và t</w:t>
      </w:r>
      <w:r w:rsidRPr="00CB59FF">
        <w:rPr>
          <w:szCs w:val="24"/>
          <w:vertAlign w:val="subscript"/>
          <w:lang w:val="vi-VN"/>
        </w:rPr>
        <w:t>2</w:t>
      </w:r>
      <w:r w:rsidRPr="00CB59FF">
        <w:rPr>
          <w:szCs w:val="24"/>
          <w:lang w:val="vi-VN"/>
        </w:rPr>
        <w:t xml:space="preserve"> = t</w:t>
      </w:r>
      <w:r w:rsidRPr="00CB59FF">
        <w:rPr>
          <w:szCs w:val="24"/>
          <w:vertAlign w:val="subscript"/>
          <w:lang w:val="vi-VN"/>
        </w:rPr>
        <w:t>1</w:t>
      </w:r>
      <w:r w:rsidRPr="00CB59FF">
        <w:rPr>
          <w:szCs w:val="24"/>
          <w:lang w:val="vi-VN"/>
        </w:rPr>
        <w:t xml:space="preserve"> + 0,3 (s) (đường liền nét).</w:t>
      </w:r>
      <w:r w:rsidRPr="00CB59FF">
        <w:rPr>
          <w:noProof/>
          <w:szCs w:val="24"/>
          <w:lang w:val="vi-VN"/>
        </w:rPr>
        <w:t xml:space="preserve"> </w:t>
      </w:r>
      <w:r w:rsidRPr="00CB59FF">
        <w:rPr>
          <w:szCs w:val="24"/>
          <w:lang w:val="vi-VN"/>
        </w:rPr>
        <w:t>Tại thời điểm t</w:t>
      </w:r>
      <w:r w:rsidRPr="00CB59FF">
        <w:rPr>
          <w:szCs w:val="24"/>
          <w:vertAlign w:val="subscript"/>
          <w:lang w:val="vi-VN"/>
        </w:rPr>
        <w:t>2</w:t>
      </w:r>
      <w:r w:rsidRPr="00CB59FF">
        <w:rPr>
          <w:szCs w:val="24"/>
          <w:lang w:val="vi-VN"/>
        </w:rPr>
        <w:t xml:space="preserve">, vận tốc </w:t>
      </w:r>
      <w:r w:rsidRPr="00CB59FF">
        <w:rPr>
          <w:szCs w:val="24"/>
        </w:rPr>
        <w:t xml:space="preserve">dao động </w:t>
      </w:r>
      <w:r w:rsidRPr="00CB59FF">
        <w:rPr>
          <w:szCs w:val="24"/>
          <w:lang w:val="vi-VN"/>
        </w:rPr>
        <w:t>của điểm N trên đây là</w:t>
      </w:r>
    </w:p>
    <w:p w14:paraId="0184413F" w14:textId="77777777" w:rsidR="00290AB8" w:rsidRDefault="00290AB8" w:rsidP="00290AB8">
      <w:pPr>
        <w:tabs>
          <w:tab w:val="left" w:pos="3402"/>
          <w:tab w:val="left" w:pos="5669"/>
          <w:tab w:val="left" w:pos="7937"/>
        </w:tabs>
        <w:ind w:left="992"/>
        <w:jc w:val="both"/>
        <w:rPr>
          <w:szCs w:val="24"/>
          <w:lang w:val="vi-VN"/>
        </w:rPr>
      </w:pPr>
      <w:r w:rsidRPr="003E73FE">
        <w:rPr>
          <w:rStyle w:val="YoungMixChar"/>
          <w:b/>
          <w:color w:val="0000FF"/>
        </w:rPr>
        <w:t xml:space="preserve">A. </w:t>
      </w:r>
      <w:r w:rsidRPr="003E73FE">
        <w:rPr>
          <w:szCs w:val="24"/>
          <w:lang w:val="vi-VN"/>
        </w:rPr>
        <w:t>65,4</w:t>
      </w:r>
      <w:r w:rsidRPr="003E73FE">
        <w:rPr>
          <w:szCs w:val="24"/>
        </w:rPr>
        <w:t>5</w:t>
      </w:r>
      <w:r w:rsidRPr="003E73FE">
        <w:rPr>
          <w:szCs w:val="24"/>
          <w:lang w:val="vi-VN"/>
        </w:rPr>
        <w:t xml:space="preserve"> cm/s.</w:t>
      </w:r>
      <w:r w:rsidRPr="003E73FE">
        <w:rPr>
          <w:rStyle w:val="YoungMixChar"/>
          <w:b/>
        </w:rPr>
        <w:tab/>
      </w:r>
      <w:r w:rsidRPr="003E73FE">
        <w:rPr>
          <w:rStyle w:val="YoungMixChar"/>
          <w:b/>
          <w:color w:val="0000FF"/>
        </w:rPr>
        <w:t xml:space="preserve">B. </w:t>
      </w:r>
      <w:r w:rsidRPr="003E73FE">
        <w:rPr>
          <w:szCs w:val="24"/>
          <w:lang w:val="vi-VN"/>
        </w:rPr>
        <w:t>-65,4</w:t>
      </w:r>
      <w:r w:rsidRPr="003E73FE">
        <w:rPr>
          <w:szCs w:val="24"/>
        </w:rPr>
        <w:t>5</w:t>
      </w:r>
      <w:r w:rsidRPr="003E73FE">
        <w:rPr>
          <w:szCs w:val="24"/>
          <w:lang w:val="vi-VN"/>
        </w:rPr>
        <w:t xml:space="preserve"> cm/s.</w:t>
      </w:r>
      <w:r w:rsidRPr="003E73FE">
        <w:rPr>
          <w:rStyle w:val="YoungMixChar"/>
          <w:b/>
        </w:rPr>
        <w:tab/>
      </w:r>
      <w:r w:rsidRPr="003E73FE">
        <w:rPr>
          <w:rStyle w:val="YoungMixChar"/>
          <w:b/>
          <w:color w:val="0000FF"/>
        </w:rPr>
        <w:t xml:space="preserve">C. </w:t>
      </w:r>
      <w:r w:rsidRPr="003E73FE">
        <w:rPr>
          <w:szCs w:val="24"/>
          <w:lang w:val="vi-VN"/>
        </w:rPr>
        <w:t>-39,25 cm/s.</w:t>
      </w:r>
      <w:r w:rsidRPr="003E73FE">
        <w:rPr>
          <w:rStyle w:val="YoungMixChar"/>
          <w:b/>
        </w:rPr>
        <w:tab/>
      </w:r>
      <w:r w:rsidRPr="003E73FE">
        <w:rPr>
          <w:rStyle w:val="YoungMixChar"/>
          <w:b/>
          <w:color w:val="0000FF"/>
        </w:rPr>
        <w:t xml:space="preserve">D. </w:t>
      </w:r>
      <w:r w:rsidRPr="003E73FE">
        <w:rPr>
          <w:szCs w:val="24"/>
          <w:lang w:val="vi-VN"/>
        </w:rPr>
        <w:t>39,</w:t>
      </w:r>
      <w:r w:rsidRPr="003E73FE">
        <w:rPr>
          <w:szCs w:val="24"/>
        </w:rPr>
        <w:t>25</w:t>
      </w:r>
      <w:r w:rsidRPr="003E73FE">
        <w:rPr>
          <w:szCs w:val="24"/>
          <w:lang w:val="vi-VN"/>
        </w:rPr>
        <w:t xml:space="preserve"> cm/s.</w:t>
      </w:r>
    </w:p>
    <w:p w14:paraId="49C7C063" w14:textId="77777777" w:rsidR="00290AB8" w:rsidRDefault="00290AB8" w:rsidP="00885C48">
      <w:pPr>
        <w:tabs>
          <w:tab w:val="left" w:pos="3402"/>
          <w:tab w:val="left" w:pos="5669"/>
          <w:tab w:val="left" w:pos="7937"/>
        </w:tabs>
        <w:ind w:left="992"/>
        <w:jc w:val="center"/>
        <w:rPr>
          <w:rStyle w:val="YoungMixChar"/>
          <w:b/>
          <w:color w:val="0000FF"/>
        </w:rPr>
      </w:pPr>
      <w:r>
        <w:rPr>
          <w:rStyle w:val="YoungMixChar"/>
          <w:b/>
          <w:color w:val="0000FF"/>
        </w:rPr>
        <w:t>Hướng dẫn giải</w:t>
      </w:r>
    </w:p>
    <w:p w14:paraId="0F2C8025" w14:textId="6CD8E858" w:rsidR="00290AB8" w:rsidRDefault="00885C48" w:rsidP="00290AB8">
      <w:pPr>
        <w:tabs>
          <w:tab w:val="left" w:pos="3402"/>
          <w:tab w:val="left" w:pos="5669"/>
          <w:tab w:val="left" w:pos="7937"/>
        </w:tabs>
        <w:ind w:left="992"/>
        <w:jc w:val="both"/>
        <w:rPr>
          <w:szCs w:val="24"/>
        </w:rPr>
      </w:pPr>
      <w:r>
        <w:rPr>
          <w:rFonts w:ascii="Cambria Math" w:hAnsi="Cambria Math"/>
          <w:szCs w:val="24"/>
          <w:lang w:val="vi-VN"/>
        </w:rPr>
        <w:t>λ</w:t>
      </w:r>
      <w:r w:rsidR="00290AB8">
        <w:rPr>
          <w:szCs w:val="24"/>
        </w:rPr>
        <w:t>= 8 ô = 40 cm.</w:t>
      </w:r>
    </w:p>
    <w:p w14:paraId="393CB2C8" w14:textId="77777777" w:rsidR="00290AB8" w:rsidRDefault="00290AB8" w:rsidP="00290AB8">
      <w:pPr>
        <w:tabs>
          <w:tab w:val="left" w:pos="3402"/>
          <w:tab w:val="left" w:pos="5669"/>
          <w:tab w:val="left" w:pos="7937"/>
        </w:tabs>
        <w:ind w:left="992"/>
        <w:jc w:val="both"/>
      </w:pPr>
      <w:r>
        <w:rPr>
          <w:rFonts w:ascii="Cambria Math" w:hAnsi="Cambria Math"/>
          <w:szCs w:val="24"/>
        </w:rPr>
        <w:t xml:space="preserve">S = 3 ô = </w:t>
      </w:r>
      <w:r w:rsidRPr="00AC00D7">
        <w:rPr>
          <w:position w:val="-24"/>
        </w:rPr>
        <w:object w:dxaOrig="5980" w:dyaOrig="620" w14:anchorId="3A6D76B6">
          <v:shape id="_x0000_i1123" type="#_x0000_t75" style="width:299.5pt;height:31pt" o:ole="">
            <v:imagedata r:id="rId191" o:title=""/>
          </v:shape>
          <o:OLEObject Type="Embed" ProgID="Equation.DSMT4" ShapeID="_x0000_i1123" DrawAspect="Content" ObjectID="_1736013890" r:id="rId192"/>
        </w:object>
      </w:r>
    </w:p>
    <w:p w14:paraId="68A363FE" w14:textId="77777777" w:rsidR="00290AB8" w:rsidRPr="001A6BED" w:rsidRDefault="00290AB8" w:rsidP="00290AB8">
      <w:pPr>
        <w:tabs>
          <w:tab w:val="left" w:pos="3402"/>
          <w:tab w:val="left" w:pos="5669"/>
          <w:tab w:val="left" w:pos="7937"/>
        </w:tabs>
        <w:ind w:left="992"/>
        <w:jc w:val="both"/>
        <w:rPr>
          <w:szCs w:val="24"/>
        </w:rPr>
      </w:pPr>
      <w:r w:rsidRPr="00AC00D7">
        <w:rPr>
          <w:position w:val="-24"/>
        </w:rPr>
        <w:object w:dxaOrig="3220" w:dyaOrig="620" w14:anchorId="146FF292">
          <v:shape id="_x0000_i1124" type="#_x0000_t75" style="width:161.5pt;height:31pt" o:ole="">
            <v:imagedata r:id="rId193" o:title=""/>
          </v:shape>
          <o:OLEObject Type="Embed" ProgID="Equation.DSMT4" ShapeID="_x0000_i1124" DrawAspect="Content" ObjectID="_1736013891" r:id="rId194"/>
        </w:object>
      </w:r>
      <w:r>
        <w:t xml:space="preserve"> </w:t>
      </w:r>
      <w:r w:rsidRPr="00AD3212">
        <w:rPr>
          <w:b/>
        </w:rPr>
        <w:t xml:space="preserve">Chọn </w:t>
      </w:r>
      <w:r w:rsidRPr="00AD3212">
        <w:rPr>
          <w:b/>
          <w:position w:val="-4"/>
        </w:rPr>
        <w:object w:dxaOrig="260" w:dyaOrig="260" w14:anchorId="25B98556">
          <v:shape id="_x0000_i1125" type="#_x0000_t75" style="width:13pt;height:13pt" o:ole="">
            <v:imagedata r:id="rId195" o:title=""/>
          </v:shape>
          <o:OLEObject Type="Embed" ProgID="Equation.DSMT4" ShapeID="_x0000_i1125" DrawAspect="Content" ObjectID="_1736013892" r:id="rId196"/>
        </w:object>
      </w:r>
    </w:p>
    <w:p w14:paraId="5F3FF019" w14:textId="77777777" w:rsidR="00290AB8" w:rsidRDefault="00290AB8" w:rsidP="00290AB8"/>
    <w:p w14:paraId="32EACD58" w14:textId="77777777" w:rsidR="00290AB8" w:rsidRPr="00526B57" w:rsidRDefault="00290AB8" w:rsidP="00290AB8">
      <w:pPr>
        <w:tabs>
          <w:tab w:val="left" w:pos="1906"/>
        </w:tabs>
        <w:jc w:val="both"/>
        <w:rPr>
          <w:rFonts w:ascii="Palatino Linotype" w:hAnsi="Palatino Linotype"/>
          <w:szCs w:val="24"/>
        </w:rPr>
      </w:pPr>
    </w:p>
    <w:p w14:paraId="3CB3BFA9" w14:textId="77777777" w:rsidR="00290AB8" w:rsidRPr="00CB59FF" w:rsidRDefault="00290AB8" w:rsidP="00CB59FF">
      <w:pPr>
        <w:tabs>
          <w:tab w:val="left" w:pos="3402"/>
          <w:tab w:val="left" w:pos="5669"/>
          <w:tab w:val="left" w:pos="7937"/>
        </w:tabs>
        <w:ind w:left="992"/>
        <w:jc w:val="center"/>
        <w:rPr>
          <w:b/>
          <w:color w:val="FFC000"/>
        </w:rPr>
      </w:pPr>
    </w:p>
    <w:sectPr w:rsidR="00290AB8" w:rsidRPr="00CB59FF" w:rsidSect="003E73FE">
      <w:footerReference w:type="default" r:id="rId197"/>
      <w:pgSz w:w="11906" w:h="16838" w:code="1"/>
      <w:pgMar w:top="850" w:right="850" w:bottom="850" w:left="850"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216D" w14:textId="77777777" w:rsidR="005C5EF8" w:rsidRDefault="005C5EF8">
      <w:pPr>
        <w:spacing w:line="240" w:lineRule="auto"/>
      </w:pPr>
      <w:r>
        <w:separator/>
      </w:r>
    </w:p>
  </w:endnote>
  <w:endnote w:type="continuationSeparator" w:id="0">
    <w:p w14:paraId="1792A6F9" w14:textId="77777777" w:rsidR="005C5EF8" w:rsidRDefault="005C5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iryo">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7707" w14:textId="0953AF32" w:rsidR="00A36A9D" w:rsidRDefault="00A36A9D" w:rsidP="003E73FE">
    <w:pPr>
      <w:ind w:left="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FE60B" w14:textId="77777777" w:rsidR="005C5EF8" w:rsidRDefault="005C5EF8">
      <w:pPr>
        <w:spacing w:line="240" w:lineRule="auto"/>
      </w:pPr>
      <w:r>
        <w:separator/>
      </w:r>
    </w:p>
  </w:footnote>
  <w:footnote w:type="continuationSeparator" w:id="0">
    <w:p w14:paraId="7DEAB953" w14:textId="77777777" w:rsidR="005C5EF8" w:rsidRDefault="005C5E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B37"/>
    <w:multiLevelType w:val="hybridMultilevel"/>
    <w:tmpl w:val="2DA0A4DC"/>
    <w:lvl w:ilvl="0" w:tplc="08D42A0C">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5442F"/>
    <w:multiLevelType w:val="hybridMultilevel"/>
    <w:tmpl w:val="CDAE3188"/>
    <w:lvl w:ilvl="0" w:tplc="8B328782">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114EA"/>
    <w:multiLevelType w:val="hybridMultilevel"/>
    <w:tmpl w:val="A31C06EA"/>
    <w:lvl w:ilvl="0" w:tplc="B93E2AB6">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92553E"/>
    <w:multiLevelType w:val="hybridMultilevel"/>
    <w:tmpl w:val="4920A00C"/>
    <w:lvl w:ilvl="0" w:tplc="F44A56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C5CB0"/>
    <w:multiLevelType w:val="multilevel"/>
    <w:tmpl w:val="0E0ADD66"/>
    <w:lvl w:ilvl="0">
      <w:start w:val="5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snapToGrid w:val="0"/>
        <w:vanish w:val="0"/>
        <w:color w:val="0000FF"/>
        <w:spacing w:val="0"/>
        <w:kern w:val="16"/>
        <w:sz w:val="20"/>
        <w:szCs w:val="28"/>
        <w:u w:val="thick" w:color="00B0F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E117E99"/>
    <w:multiLevelType w:val="hybridMultilevel"/>
    <w:tmpl w:val="68D8BE06"/>
    <w:lvl w:ilvl="0" w:tplc="87486D14">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D07D22"/>
    <w:multiLevelType w:val="hybridMultilevel"/>
    <w:tmpl w:val="94E806D6"/>
    <w:lvl w:ilvl="0" w:tplc="7C9292D4">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512A50"/>
    <w:multiLevelType w:val="hybridMultilevel"/>
    <w:tmpl w:val="05EA1F52"/>
    <w:lvl w:ilvl="0" w:tplc="FC503A18">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7A2AA0"/>
    <w:multiLevelType w:val="hybridMultilevel"/>
    <w:tmpl w:val="810401DE"/>
    <w:lvl w:ilvl="0" w:tplc="DDF49E00">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051129"/>
    <w:multiLevelType w:val="hybridMultilevel"/>
    <w:tmpl w:val="51825886"/>
    <w:lvl w:ilvl="0" w:tplc="90BC15C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25958"/>
    <w:multiLevelType w:val="multilevel"/>
    <w:tmpl w:val="03AE6AE6"/>
    <w:lvl w:ilvl="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67C94797"/>
    <w:multiLevelType w:val="hybridMultilevel"/>
    <w:tmpl w:val="C5FE3136"/>
    <w:lvl w:ilvl="0" w:tplc="689E1628">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vertAlign w:val="baseline"/>
      </w:rPr>
    </w:lvl>
    <w:lvl w:ilvl="1" w:tplc="40902098" w:tentative="1">
      <w:start w:val="1"/>
      <w:numFmt w:val="lowerLetter"/>
      <w:lvlText w:val="%2."/>
      <w:lvlJc w:val="left"/>
      <w:pPr>
        <w:tabs>
          <w:tab w:val="num" w:pos="1440"/>
        </w:tabs>
        <w:ind w:left="1440" w:hanging="360"/>
      </w:pPr>
    </w:lvl>
    <w:lvl w:ilvl="2" w:tplc="BC20C618" w:tentative="1">
      <w:start w:val="1"/>
      <w:numFmt w:val="lowerRoman"/>
      <w:lvlText w:val="%3."/>
      <w:lvlJc w:val="right"/>
      <w:pPr>
        <w:tabs>
          <w:tab w:val="num" w:pos="2160"/>
        </w:tabs>
        <w:ind w:left="2160" w:hanging="180"/>
      </w:pPr>
    </w:lvl>
    <w:lvl w:ilvl="3" w:tplc="3DBE15B6" w:tentative="1">
      <w:start w:val="1"/>
      <w:numFmt w:val="decimal"/>
      <w:lvlText w:val="%4."/>
      <w:lvlJc w:val="left"/>
      <w:pPr>
        <w:tabs>
          <w:tab w:val="num" w:pos="2880"/>
        </w:tabs>
        <w:ind w:left="2880" w:hanging="360"/>
      </w:pPr>
    </w:lvl>
    <w:lvl w:ilvl="4" w:tplc="6838BB04" w:tentative="1">
      <w:start w:val="1"/>
      <w:numFmt w:val="lowerLetter"/>
      <w:lvlText w:val="%5."/>
      <w:lvlJc w:val="left"/>
      <w:pPr>
        <w:tabs>
          <w:tab w:val="num" w:pos="3600"/>
        </w:tabs>
        <w:ind w:left="3600" w:hanging="360"/>
      </w:pPr>
    </w:lvl>
    <w:lvl w:ilvl="5" w:tplc="06B22E00" w:tentative="1">
      <w:start w:val="1"/>
      <w:numFmt w:val="lowerRoman"/>
      <w:lvlText w:val="%6."/>
      <w:lvlJc w:val="right"/>
      <w:pPr>
        <w:tabs>
          <w:tab w:val="num" w:pos="4320"/>
        </w:tabs>
        <w:ind w:left="4320" w:hanging="180"/>
      </w:pPr>
    </w:lvl>
    <w:lvl w:ilvl="6" w:tplc="24D42EBE" w:tentative="1">
      <w:start w:val="1"/>
      <w:numFmt w:val="decimal"/>
      <w:lvlText w:val="%7."/>
      <w:lvlJc w:val="left"/>
      <w:pPr>
        <w:tabs>
          <w:tab w:val="num" w:pos="5040"/>
        </w:tabs>
        <w:ind w:left="5040" w:hanging="360"/>
      </w:pPr>
    </w:lvl>
    <w:lvl w:ilvl="7" w:tplc="A45E2250" w:tentative="1">
      <w:start w:val="1"/>
      <w:numFmt w:val="lowerLetter"/>
      <w:lvlText w:val="%8."/>
      <w:lvlJc w:val="left"/>
      <w:pPr>
        <w:tabs>
          <w:tab w:val="num" w:pos="5760"/>
        </w:tabs>
        <w:ind w:left="5760" w:hanging="360"/>
      </w:pPr>
    </w:lvl>
    <w:lvl w:ilvl="8" w:tplc="A5AE9DA6" w:tentative="1">
      <w:start w:val="1"/>
      <w:numFmt w:val="lowerRoman"/>
      <w:lvlText w:val="%9."/>
      <w:lvlJc w:val="right"/>
      <w:pPr>
        <w:tabs>
          <w:tab w:val="num" w:pos="6480"/>
        </w:tabs>
        <w:ind w:left="6480" w:hanging="180"/>
      </w:pPr>
    </w:lvl>
  </w:abstractNum>
  <w:abstractNum w:abstractNumId="12">
    <w:nsid w:val="77EA0CC6"/>
    <w:multiLevelType w:val="hybridMultilevel"/>
    <w:tmpl w:val="8E864ABC"/>
    <w:lvl w:ilvl="0" w:tplc="798A36BE">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3A2B23"/>
    <w:multiLevelType w:val="hybridMultilevel"/>
    <w:tmpl w:val="23A60028"/>
    <w:lvl w:ilvl="0" w:tplc="F44A56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72FFD"/>
    <w:multiLevelType w:val="hybridMultilevel"/>
    <w:tmpl w:val="6B2C0000"/>
    <w:lvl w:ilvl="0" w:tplc="69BA8490">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FDF6850E">
      <w:start w:val="1"/>
      <w:numFmt w:val="upperLetter"/>
      <w:lvlText w:val="%2."/>
      <w:lvlJc w:val="left"/>
      <w:pPr>
        <w:tabs>
          <w:tab w:val="num" w:pos="1440"/>
        </w:tabs>
        <w:ind w:left="1440" w:hanging="360"/>
      </w:pPr>
      <w:rPr>
        <w:rFonts w:hint="default"/>
        <w:b/>
        <w:i w:val="0"/>
        <w:caps w:val="0"/>
        <w:strike w:val="0"/>
        <w:dstrike w:val="0"/>
        <w:outline w:val="0"/>
        <w:shadow w:val="0"/>
        <w:emboss w:val="0"/>
        <w:imprint w:val="0"/>
        <w:vanish w:val="0"/>
        <w:color w:val="FF0000"/>
        <w:sz w:val="22"/>
        <w:szCs w:val="22"/>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9"/>
  </w:num>
  <w:num w:numId="5">
    <w:abstractNumId w:val="6"/>
  </w:num>
  <w:num w:numId="6">
    <w:abstractNumId w:val="14"/>
  </w:num>
  <w:num w:numId="7">
    <w:abstractNumId w:val="2"/>
  </w:num>
  <w:num w:numId="8">
    <w:abstractNumId w:val="0"/>
  </w:num>
  <w:num w:numId="9">
    <w:abstractNumId w:val="12"/>
  </w:num>
  <w:num w:numId="10">
    <w:abstractNumId w:val="10"/>
  </w:num>
  <w:num w:numId="11">
    <w:abstractNumId w:val="1"/>
  </w:num>
  <w:num w:numId="12">
    <w:abstractNumId w:val="11"/>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0F"/>
    <w:rsid w:val="00030723"/>
    <w:rsid w:val="000329ED"/>
    <w:rsid w:val="00043F4F"/>
    <w:rsid w:val="000514F9"/>
    <w:rsid w:val="0005260F"/>
    <w:rsid w:val="00057333"/>
    <w:rsid w:val="0006593B"/>
    <w:rsid w:val="00072FCB"/>
    <w:rsid w:val="00085A86"/>
    <w:rsid w:val="000B7785"/>
    <w:rsid w:val="001D359C"/>
    <w:rsid w:val="001E309A"/>
    <w:rsid w:val="00215B4E"/>
    <w:rsid w:val="00220908"/>
    <w:rsid w:val="00221222"/>
    <w:rsid w:val="00231030"/>
    <w:rsid w:val="00290AB8"/>
    <w:rsid w:val="002928A4"/>
    <w:rsid w:val="00293B4A"/>
    <w:rsid w:val="00301C4D"/>
    <w:rsid w:val="00327E69"/>
    <w:rsid w:val="00335B0F"/>
    <w:rsid w:val="00366143"/>
    <w:rsid w:val="00371F3B"/>
    <w:rsid w:val="003743A1"/>
    <w:rsid w:val="003D457E"/>
    <w:rsid w:val="003E73FE"/>
    <w:rsid w:val="00410FDF"/>
    <w:rsid w:val="00473ECB"/>
    <w:rsid w:val="004A2C87"/>
    <w:rsid w:val="00507B63"/>
    <w:rsid w:val="00543A3D"/>
    <w:rsid w:val="005A2C6E"/>
    <w:rsid w:val="005B412F"/>
    <w:rsid w:val="005C5EF8"/>
    <w:rsid w:val="005E3461"/>
    <w:rsid w:val="006248B9"/>
    <w:rsid w:val="00625DEC"/>
    <w:rsid w:val="00630566"/>
    <w:rsid w:val="006B110C"/>
    <w:rsid w:val="006F23EF"/>
    <w:rsid w:val="007172F4"/>
    <w:rsid w:val="00787C6B"/>
    <w:rsid w:val="007B432C"/>
    <w:rsid w:val="007D4878"/>
    <w:rsid w:val="00802C2D"/>
    <w:rsid w:val="008439EF"/>
    <w:rsid w:val="008459DE"/>
    <w:rsid w:val="00885C48"/>
    <w:rsid w:val="008A0FA0"/>
    <w:rsid w:val="008F5E4D"/>
    <w:rsid w:val="00923ECD"/>
    <w:rsid w:val="009703C1"/>
    <w:rsid w:val="00971679"/>
    <w:rsid w:val="009C60F2"/>
    <w:rsid w:val="009D0F89"/>
    <w:rsid w:val="009D195E"/>
    <w:rsid w:val="009F220E"/>
    <w:rsid w:val="00A2449A"/>
    <w:rsid w:val="00A36A9D"/>
    <w:rsid w:val="00A466A9"/>
    <w:rsid w:val="00A914B8"/>
    <w:rsid w:val="00AD1CB4"/>
    <w:rsid w:val="00AD3212"/>
    <w:rsid w:val="00AE6BDC"/>
    <w:rsid w:val="00AE7790"/>
    <w:rsid w:val="00B51A92"/>
    <w:rsid w:val="00B66684"/>
    <w:rsid w:val="00BB0FE5"/>
    <w:rsid w:val="00BF055E"/>
    <w:rsid w:val="00C27E69"/>
    <w:rsid w:val="00C3471F"/>
    <w:rsid w:val="00CB59FF"/>
    <w:rsid w:val="00CD163F"/>
    <w:rsid w:val="00D24889"/>
    <w:rsid w:val="00D319E7"/>
    <w:rsid w:val="00D33647"/>
    <w:rsid w:val="00D812B2"/>
    <w:rsid w:val="00DC4C7A"/>
    <w:rsid w:val="00E1123E"/>
    <w:rsid w:val="00E30454"/>
    <w:rsid w:val="00E33B52"/>
    <w:rsid w:val="00E409C2"/>
    <w:rsid w:val="00E658BA"/>
    <w:rsid w:val="00EB5AB5"/>
    <w:rsid w:val="00F03DFF"/>
    <w:rsid w:val="00F315F9"/>
    <w:rsid w:val="00F36DF7"/>
    <w:rsid w:val="00F53B67"/>
    <w:rsid w:val="00F57690"/>
    <w:rsid w:val="00F77923"/>
    <w:rsid w:val="00F83087"/>
    <w:rsid w:val="00F976C4"/>
    <w:rsid w:val="00FA0879"/>
    <w:rsid w:val="00FA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0F"/>
    <w:pPr>
      <w:spacing w:after="0" w:line="276" w:lineRule="auto"/>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6F23EF"/>
    <w:pPr>
      <w:keepNext/>
      <w:keepLines/>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A2449A"/>
    <w:pPr>
      <w:spacing w:after="120" w:line="240" w:lineRule="auto"/>
    </w:pPr>
    <w:rPr>
      <w:rFonts w:ascii="VNI-Times" w:eastAsia="Times New Roman" w:hAnsi="VNI-Times"/>
      <w:szCs w:val="24"/>
    </w:rPr>
  </w:style>
  <w:style w:type="character" w:customStyle="1" w:styleId="BodyTextChar">
    <w:name w:val="Body Text Char"/>
    <w:basedOn w:val="DefaultParagraphFont"/>
    <w:link w:val="BodyText"/>
    <w:uiPriority w:val="1"/>
    <w:rsid w:val="00A2449A"/>
    <w:rPr>
      <w:rFonts w:ascii="VNI-Times" w:eastAsia="Times New Roman" w:hAnsi="VNI-Times" w:cs="Times New Roman"/>
      <w:sz w:val="24"/>
      <w:szCs w:val="24"/>
    </w:rPr>
  </w:style>
  <w:style w:type="paragraph" w:styleId="NoSpacing">
    <w:name w:val="No Spacing"/>
    <w:link w:val="NoSpacingChar"/>
    <w:uiPriority w:val="1"/>
    <w:qFormat/>
    <w:rsid w:val="00DC4C7A"/>
    <w:pPr>
      <w:spacing w:after="0" w:line="240" w:lineRule="auto"/>
    </w:pPr>
    <w:rPr>
      <w:rFonts w:ascii="Calibri" w:eastAsia="Calibri" w:hAnsi="Calibri" w:cs="Times New Roman"/>
    </w:rPr>
  </w:style>
  <w:style w:type="character" w:customStyle="1" w:styleId="NoSpacingChar">
    <w:name w:val="No Spacing Char"/>
    <w:link w:val="NoSpacing"/>
    <w:uiPriority w:val="1"/>
    <w:rsid w:val="00DC4C7A"/>
    <w:rPr>
      <w:rFonts w:ascii="Calibri" w:eastAsia="Calibri" w:hAnsi="Calibri" w:cs="Times New Roman"/>
    </w:rPr>
  </w:style>
  <w:style w:type="paragraph" w:styleId="BalloonText">
    <w:name w:val="Balloon Text"/>
    <w:basedOn w:val="Normal"/>
    <w:link w:val="BalloonTextChar"/>
    <w:uiPriority w:val="99"/>
    <w:semiHidden/>
    <w:unhideWhenUsed/>
    <w:rsid w:val="00F315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F9"/>
    <w:rPr>
      <w:rFonts w:ascii="Segoe UI" w:eastAsia="Calibr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E73FE"/>
    <w:pPr>
      <w:tabs>
        <w:tab w:val="center" w:pos="4680"/>
        <w:tab w:val="right" w:pos="9360"/>
      </w:tabs>
      <w:spacing w:line="240" w:lineRule="auto"/>
    </w:pPr>
  </w:style>
  <w:style w:type="character" w:customStyle="1" w:styleId="HeaderChar">
    <w:name w:val="Header Char"/>
    <w:basedOn w:val="DefaultParagraphFont"/>
    <w:link w:val="Header"/>
    <w:uiPriority w:val="99"/>
    <w:rsid w:val="003E73FE"/>
    <w:rPr>
      <w:rFonts w:ascii="Times New Roman" w:eastAsia="Calibri" w:hAnsi="Times New Roman" w:cs="Times New Roman"/>
      <w:color w:val="000000"/>
      <w:sz w:val="24"/>
    </w:rPr>
  </w:style>
  <w:style w:type="paragraph" w:styleId="Footer">
    <w:name w:val="footer"/>
    <w:basedOn w:val="Normal"/>
    <w:link w:val="FooterChar"/>
    <w:uiPriority w:val="99"/>
    <w:unhideWhenUsed/>
    <w:rsid w:val="003E73FE"/>
    <w:pPr>
      <w:tabs>
        <w:tab w:val="center" w:pos="4680"/>
        <w:tab w:val="right" w:pos="9360"/>
      </w:tabs>
      <w:spacing w:line="240" w:lineRule="auto"/>
    </w:pPr>
  </w:style>
  <w:style w:type="character" w:customStyle="1" w:styleId="FooterChar">
    <w:name w:val="Footer Char"/>
    <w:basedOn w:val="DefaultParagraphFont"/>
    <w:link w:val="Footer"/>
    <w:uiPriority w:val="99"/>
    <w:rsid w:val="003E73FE"/>
    <w:rPr>
      <w:rFonts w:ascii="Times New Roman" w:eastAsia="Calibri" w:hAnsi="Times New Roman" w:cs="Times New Roman"/>
      <w:color w:val="000000"/>
      <w:sz w:val="24"/>
    </w:rPr>
  </w:style>
  <w:style w:type="paragraph" w:styleId="ListParagraph">
    <w:name w:val="List Paragraph"/>
    <w:basedOn w:val="Normal"/>
    <w:uiPriority w:val="34"/>
    <w:qFormat/>
    <w:rsid w:val="003E73FE"/>
    <w:pPr>
      <w:ind w:left="720"/>
      <w:contextualSpacing/>
    </w:pPr>
  </w:style>
  <w:style w:type="character" w:styleId="PlaceholderText">
    <w:name w:val="Placeholder Text"/>
    <w:basedOn w:val="DefaultParagraphFont"/>
    <w:uiPriority w:val="99"/>
    <w:semiHidden/>
    <w:rsid w:val="00630566"/>
    <w:rPr>
      <w:color w:val="808080"/>
    </w:rPr>
  </w:style>
  <w:style w:type="table" w:styleId="TableGrid">
    <w:name w:val="Table Grid"/>
    <w:basedOn w:val="TableNormal"/>
    <w:uiPriority w:val="59"/>
    <w:rsid w:val="00CB59FF"/>
    <w:pPr>
      <w:spacing w:after="0" w:line="240" w:lineRule="auto"/>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0F"/>
    <w:pPr>
      <w:spacing w:after="0" w:line="276" w:lineRule="auto"/>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6F23EF"/>
    <w:pPr>
      <w:keepNext/>
      <w:keepLines/>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A2449A"/>
    <w:pPr>
      <w:spacing w:after="120" w:line="240" w:lineRule="auto"/>
    </w:pPr>
    <w:rPr>
      <w:rFonts w:ascii="VNI-Times" w:eastAsia="Times New Roman" w:hAnsi="VNI-Times"/>
      <w:szCs w:val="24"/>
    </w:rPr>
  </w:style>
  <w:style w:type="character" w:customStyle="1" w:styleId="BodyTextChar">
    <w:name w:val="Body Text Char"/>
    <w:basedOn w:val="DefaultParagraphFont"/>
    <w:link w:val="BodyText"/>
    <w:uiPriority w:val="1"/>
    <w:rsid w:val="00A2449A"/>
    <w:rPr>
      <w:rFonts w:ascii="VNI-Times" w:eastAsia="Times New Roman" w:hAnsi="VNI-Times" w:cs="Times New Roman"/>
      <w:sz w:val="24"/>
      <w:szCs w:val="24"/>
    </w:rPr>
  </w:style>
  <w:style w:type="paragraph" w:styleId="NoSpacing">
    <w:name w:val="No Spacing"/>
    <w:link w:val="NoSpacingChar"/>
    <w:uiPriority w:val="1"/>
    <w:qFormat/>
    <w:rsid w:val="00DC4C7A"/>
    <w:pPr>
      <w:spacing w:after="0" w:line="240" w:lineRule="auto"/>
    </w:pPr>
    <w:rPr>
      <w:rFonts w:ascii="Calibri" w:eastAsia="Calibri" w:hAnsi="Calibri" w:cs="Times New Roman"/>
    </w:rPr>
  </w:style>
  <w:style w:type="character" w:customStyle="1" w:styleId="NoSpacingChar">
    <w:name w:val="No Spacing Char"/>
    <w:link w:val="NoSpacing"/>
    <w:uiPriority w:val="1"/>
    <w:rsid w:val="00DC4C7A"/>
    <w:rPr>
      <w:rFonts w:ascii="Calibri" w:eastAsia="Calibri" w:hAnsi="Calibri" w:cs="Times New Roman"/>
    </w:rPr>
  </w:style>
  <w:style w:type="paragraph" w:styleId="BalloonText">
    <w:name w:val="Balloon Text"/>
    <w:basedOn w:val="Normal"/>
    <w:link w:val="BalloonTextChar"/>
    <w:uiPriority w:val="99"/>
    <w:semiHidden/>
    <w:unhideWhenUsed/>
    <w:rsid w:val="00F315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F9"/>
    <w:rPr>
      <w:rFonts w:ascii="Segoe UI" w:eastAsia="Calibr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E73FE"/>
    <w:pPr>
      <w:tabs>
        <w:tab w:val="center" w:pos="4680"/>
        <w:tab w:val="right" w:pos="9360"/>
      </w:tabs>
      <w:spacing w:line="240" w:lineRule="auto"/>
    </w:pPr>
  </w:style>
  <w:style w:type="character" w:customStyle="1" w:styleId="HeaderChar">
    <w:name w:val="Header Char"/>
    <w:basedOn w:val="DefaultParagraphFont"/>
    <w:link w:val="Header"/>
    <w:uiPriority w:val="99"/>
    <w:rsid w:val="003E73FE"/>
    <w:rPr>
      <w:rFonts w:ascii="Times New Roman" w:eastAsia="Calibri" w:hAnsi="Times New Roman" w:cs="Times New Roman"/>
      <w:color w:val="000000"/>
      <w:sz w:val="24"/>
    </w:rPr>
  </w:style>
  <w:style w:type="paragraph" w:styleId="Footer">
    <w:name w:val="footer"/>
    <w:basedOn w:val="Normal"/>
    <w:link w:val="FooterChar"/>
    <w:uiPriority w:val="99"/>
    <w:unhideWhenUsed/>
    <w:rsid w:val="003E73FE"/>
    <w:pPr>
      <w:tabs>
        <w:tab w:val="center" w:pos="4680"/>
        <w:tab w:val="right" w:pos="9360"/>
      </w:tabs>
      <w:spacing w:line="240" w:lineRule="auto"/>
    </w:pPr>
  </w:style>
  <w:style w:type="character" w:customStyle="1" w:styleId="FooterChar">
    <w:name w:val="Footer Char"/>
    <w:basedOn w:val="DefaultParagraphFont"/>
    <w:link w:val="Footer"/>
    <w:uiPriority w:val="99"/>
    <w:rsid w:val="003E73FE"/>
    <w:rPr>
      <w:rFonts w:ascii="Times New Roman" w:eastAsia="Calibri" w:hAnsi="Times New Roman" w:cs="Times New Roman"/>
      <w:color w:val="000000"/>
      <w:sz w:val="24"/>
    </w:rPr>
  </w:style>
  <w:style w:type="paragraph" w:styleId="ListParagraph">
    <w:name w:val="List Paragraph"/>
    <w:basedOn w:val="Normal"/>
    <w:uiPriority w:val="34"/>
    <w:qFormat/>
    <w:rsid w:val="003E73FE"/>
    <w:pPr>
      <w:ind w:left="720"/>
      <w:contextualSpacing/>
    </w:pPr>
  </w:style>
  <w:style w:type="character" w:styleId="PlaceholderText">
    <w:name w:val="Placeholder Text"/>
    <w:basedOn w:val="DefaultParagraphFont"/>
    <w:uiPriority w:val="99"/>
    <w:semiHidden/>
    <w:rsid w:val="00630566"/>
    <w:rPr>
      <w:color w:val="808080"/>
    </w:rPr>
  </w:style>
  <w:style w:type="table" w:styleId="TableGrid">
    <w:name w:val="Table Grid"/>
    <w:basedOn w:val="TableNormal"/>
    <w:uiPriority w:val="59"/>
    <w:rsid w:val="00CB59FF"/>
    <w:pPr>
      <w:spacing w:after="0" w:line="240" w:lineRule="auto"/>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7.bin"/><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image" Target="media/image62.wmf"/><Relationship Id="rId159" Type="http://schemas.openxmlformats.org/officeDocument/2006/relationships/oleObject" Target="embeddings/oleObject80.bin"/><Relationship Id="rId170" Type="http://schemas.openxmlformats.org/officeDocument/2006/relationships/oleObject" Target="embeddings/oleObject86.bin"/><Relationship Id="rId191" Type="http://schemas.openxmlformats.org/officeDocument/2006/relationships/image" Target="media/image86.wmf"/><Relationship Id="rId107" Type="http://schemas.openxmlformats.org/officeDocument/2006/relationships/image" Target="media/image47.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7.bin"/><Relationship Id="rId128" Type="http://schemas.openxmlformats.org/officeDocument/2006/relationships/oleObject" Target="embeddings/oleObject64.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73.wmf"/><Relationship Id="rId181" Type="http://schemas.openxmlformats.org/officeDocument/2006/relationships/image" Target="media/image83.wmf"/><Relationship Id="rId22" Type="http://schemas.openxmlformats.org/officeDocument/2006/relationships/image" Target="media/image8.wmf"/><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9.bin"/><Relationship Id="rId139" Type="http://schemas.openxmlformats.org/officeDocument/2006/relationships/oleObject" Target="embeddings/oleObject70.bin"/><Relationship Id="rId85" Type="http://schemas.openxmlformats.org/officeDocument/2006/relationships/image" Target="media/image36.wmf"/><Relationship Id="rId150" Type="http://schemas.openxmlformats.org/officeDocument/2006/relationships/oleObject" Target="embeddings/oleObject76.bin"/><Relationship Id="rId171" Type="http://schemas.openxmlformats.org/officeDocument/2006/relationships/image" Target="media/image78.wmf"/><Relationship Id="rId192" Type="http://schemas.openxmlformats.org/officeDocument/2006/relationships/oleObject" Target="embeddings/oleObject99.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oleObject" Target="embeddings/oleObject54.bin"/><Relationship Id="rId129" Type="http://schemas.openxmlformats.org/officeDocument/2006/relationships/image" Target="media/image58.wmf"/><Relationship Id="rId54" Type="http://schemas.openxmlformats.org/officeDocument/2006/relationships/image" Target="media/image23.wmf"/><Relationship Id="rId75" Type="http://schemas.openxmlformats.org/officeDocument/2006/relationships/image" Target="media/image31.wmf"/><Relationship Id="rId96" Type="http://schemas.openxmlformats.org/officeDocument/2006/relationships/oleObject" Target="embeddings/oleObject48.bin"/><Relationship Id="rId140" Type="http://schemas.openxmlformats.org/officeDocument/2006/relationships/image" Target="media/image63.wmf"/><Relationship Id="rId161" Type="http://schemas.openxmlformats.org/officeDocument/2006/relationships/oleObject" Target="embeddings/oleObject81.bin"/><Relationship Id="rId182" Type="http://schemas.openxmlformats.org/officeDocument/2006/relationships/oleObject" Target="embeddings/oleObject92.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3.wmf"/><Relationship Id="rId44" Type="http://schemas.openxmlformats.org/officeDocument/2006/relationships/oleObject" Target="embeddings/oleObject17.bin"/><Relationship Id="rId65" Type="http://schemas.openxmlformats.org/officeDocument/2006/relationships/oleObject" Target="embeddings/oleObject31.bin"/><Relationship Id="rId86" Type="http://schemas.openxmlformats.org/officeDocument/2006/relationships/oleObject" Target="embeddings/oleObject43.bin"/><Relationship Id="rId130" Type="http://schemas.openxmlformats.org/officeDocument/2006/relationships/oleObject" Target="embeddings/oleObject65.bin"/><Relationship Id="rId151" Type="http://schemas.openxmlformats.org/officeDocument/2006/relationships/image" Target="media/image68.png"/><Relationship Id="rId172" Type="http://schemas.openxmlformats.org/officeDocument/2006/relationships/oleObject" Target="embeddings/oleObject87.bin"/><Relationship Id="rId193" Type="http://schemas.openxmlformats.org/officeDocument/2006/relationships/image" Target="media/image87.wmf"/><Relationship Id="rId13" Type="http://schemas.openxmlformats.org/officeDocument/2006/relationships/oleObject" Target="embeddings/oleObject3.bin"/><Relationship Id="rId109" Type="http://schemas.openxmlformats.org/officeDocument/2006/relationships/image" Target="media/image48.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8.bin"/><Relationship Id="rId97" Type="http://schemas.openxmlformats.org/officeDocument/2006/relationships/image" Target="media/image42.wmf"/><Relationship Id="rId120" Type="http://schemas.openxmlformats.org/officeDocument/2006/relationships/oleObject" Target="embeddings/oleObject60.bin"/><Relationship Id="rId141"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6.bin"/><Relationship Id="rId162" Type="http://schemas.openxmlformats.org/officeDocument/2006/relationships/image" Target="media/image74.wmf"/><Relationship Id="rId183" Type="http://schemas.openxmlformats.org/officeDocument/2006/relationships/oleObject" Target="embeddings/oleObject93.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png"/><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oleObject" Target="embeddings/oleObject55.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image" Target="media/image61.wmf"/><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oleObject" Target="embeddings/oleObject100.bin"/><Relationship Id="rId199"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png"/><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2.wmf"/><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oleObject" Target="embeddings/oleObject63.bin"/><Relationship Id="rId147" Type="http://schemas.openxmlformats.org/officeDocument/2006/relationships/image" Target="media/image66.wmf"/><Relationship Id="rId168" Type="http://schemas.openxmlformats.org/officeDocument/2006/relationships/oleObject" Target="embeddings/oleObject8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6.bin"/><Relationship Id="rId93" Type="http://schemas.openxmlformats.org/officeDocument/2006/relationships/image" Target="media/image40.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2.bin"/><Relationship Id="rId184" Type="http://schemas.openxmlformats.org/officeDocument/2006/relationships/oleObject" Target="embeddings/oleObject94.bin"/><Relationship Id="rId189" Type="http://schemas.openxmlformats.org/officeDocument/2006/relationships/image" Target="media/image85.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oleObject" Target="embeddings/oleObject18.bin"/><Relationship Id="rId67" Type="http://schemas.openxmlformats.org/officeDocument/2006/relationships/oleObject" Target="embeddings/oleObject33.bin"/><Relationship Id="rId116" Type="http://schemas.openxmlformats.org/officeDocument/2006/relationships/oleObject" Target="embeddings/oleObject58.bin"/><Relationship Id="rId137" Type="http://schemas.openxmlformats.org/officeDocument/2006/relationships/oleObject" Target="embeddings/oleObject69.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image" Target="media/image19.wmf"/><Relationship Id="rId62" Type="http://schemas.openxmlformats.org/officeDocument/2006/relationships/image" Target="media/image27.wmf"/><Relationship Id="rId83" Type="http://schemas.openxmlformats.org/officeDocument/2006/relationships/image" Target="media/image35.wmf"/><Relationship Id="rId88" Type="http://schemas.openxmlformats.org/officeDocument/2006/relationships/oleObject" Target="embeddings/oleObject44.bin"/><Relationship Id="rId111" Type="http://schemas.openxmlformats.org/officeDocument/2006/relationships/image" Target="media/image49.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88.bin"/><Relationship Id="rId179" Type="http://schemas.openxmlformats.org/officeDocument/2006/relationships/image" Target="media/image82.wmf"/><Relationship Id="rId195" Type="http://schemas.openxmlformats.org/officeDocument/2006/relationships/image" Target="media/image88.wmf"/><Relationship Id="rId190" Type="http://schemas.openxmlformats.org/officeDocument/2006/relationships/oleObject" Target="embeddings/oleObject98.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image" Target="media/image13.PNG"/><Relationship Id="rId52" Type="http://schemas.openxmlformats.org/officeDocument/2006/relationships/oleObject" Target="embeddings/oleObject23.bin"/><Relationship Id="rId73" Type="http://schemas.openxmlformats.org/officeDocument/2006/relationships/image" Target="media/image30.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1.bin"/><Relationship Id="rId143" Type="http://schemas.openxmlformats.org/officeDocument/2006/relationships/oleObject" Target="embeddings/oleObject72.bin"/><Relationship Id="rId148" Type="http://schemas.openxmlformats.org/officeDocument/2006/relationships/oleObject" Target="embeddings/oleObject75.bin"/><Relationship Id="rId164" Type="http://schemas.openxmlformats.org/officeDocument/2006/relationships/oleObject" Target="embeddings/oleObject83.bin"/><Relationship Id="rId169" Type="http://schemas.openxmlformats.org/officeDocument/2006/relationships/image" Target="media/image77.wmf"/><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1.bin"/><Relationship Id="rId26" Type="http://schemas.openxmlformats.org/officeDocument/2006/relationships/image" Target="media/image10.wmf"/><Relationship Id="rId47" Type="http://schemas.openxmlformats.org/officeDocument/2006/relationships/image" Target="media/image22.wmf"/><Relationship Id="rId68" Type="http://schemas.openxmlformats.org/officeDocument/2006/relationships/oleObject" Target="embeddings/oleObject34.bin"/><Relationship Id="rId89" Type="http://schemas.openxmlformats.org/officeDocument/2006/relationships/image" Target="media/image38.wmf"/><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0.wmf"/><Relationship Id="rId175" Type="http://schemas.openxmlformats.org/officeDocument/2006/relationships/image" Target="media/image80.wmf"/><Relationship Id="rId196" Type="http://schemas.openxmlformats.org/officeDocument/2006/relationships/oleObject" Target="embeddings/oleObject101.bin"/><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3.wmf"/><Relationship Id="rId102" Type="http://schemas.openxmlformats.org/officeDocument/2006/relationships/oleObject" Target="embeddings/oleObject51.bin"/><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oleObject" Target="embeddings/oleObject45.bin"/><Relationship Id="rId165" Type="http://schemas.openxmlformats.org/officeDocument/2006/relationships/image" Target="media/image75.wmf"/><Relationship Id="rId186" Type="http://schemas.openxmlformats.org/officeDocument/2006/relationships/oleObject" Target="embeddings/oleObject96.bin"/><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image" Target="media/image28.wmf"/><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oleObject" Target="embeddings/oleObject40.bin"/><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footer" Target="footer1.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5.wmf"/><Relationship Id="rId124" Type="http://schemas.openxmlformats.org/officeDocument/2006/relationships/oleObject" Target="embeddings/oleObject62.bin"/><Relationship Id="rId70" Type="http://schemas.openxmlformats.org/officeDocument/2006/relationships/oleObject" Target="embeddings/oleObject35.bin"/><Relationship Id="rId91" Type="http://schemas.openxmlformats.org/officeDocument/2006/relationships/image" Target="media/image39.wmf"/><Relationship Id="rId145" Type="http://schemas.openxmlformats.org/officeDocument/2006/relationships/oleObject" Target="embeddings/oleObject73.bin"/><Relationship Id="rId166" Type="http://schemas.openxmlformats.org/officeDocument/2006/relationships/oleObject" Target="embeddings/oleObject84.bin"/><Relationship Id="rId187" Type="http://schemas.openxmlformats.org/officeDocument/2006/relationships/image" Target="media/image84.wmf"/><Relationship Id="rId1" Type="http://schemas.openxmlformats.org/officeDocument/2006/relationships/numbering" Target="numbering.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7.bin"/><Relationship Id="rId60" Type="http://schemas.openxmlformats.org/officeDocument/2006/relationships/image" Target="media/image26.wmf"/><Relationship Id="rId81" Type="http://schemas.openxmlformats.org/officeDocument/2006/relationships/image" Target="media/image34.wmf"/><Relationship Id="rId135" Type="http://schemas.openxmlformats.org/officeDocument/2006/relationships/oleObject" Target="embeddings/oleObject68.bin"/><Relationship Id="rId156" Type="http://schemas.openxmlformats.org/officeDocument/2006/relationships/image" Target="media/image71.wmf"/><Relationship Id="rId177" Type="http://schemas.openxmlformats.org/officeDocument/2006/relationships/image" Target="media/image81.wmf"/><Relationship Id="rId198"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oleObject" Target="embeddings/oleObject15.bin"/><Relationship Id="rId50" Type="http://schemas.openxmlformats.org/officeDocument/2006/relationships/oleObject" Target="embeddings/oleObject21.bin"/><Relationship Id="rId104" Type="http://schemas.openxmlformats.org/officeDocument/2006/relationships/oleObject" Target="embeddings/oleObject52.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image" Target="media/image76.wmf"/><Relationship Id="rId188" Type="http://schemas.openxmlformats.org/officeDocument/2006/relationships/oleObject" Target="embeddings/oleObject9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3694</Words>
  <Characters>21060</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2023-01-13T03:59:00Z</cp:lastPrinted>
  <dcterms:created xsi:type="dcterms:W3CDTF">2023-01-09T09:58:00Z</dcterms:created>
  <dcterms:modified xsi:type="dcterms:W3CDTF">2023-01-23T14:15:00Z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