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83485" w14:textId="401DC0FC" w:rsidR="005F00B0" w:rsidRPr="00A800F7" w:rsidRDefault="005F00B0" w:rsidP="004375C9">
      <w:pPr>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bookmarkStart w:id="0" w:name="_GoBack"/>
      <w:bookmarkEnd w:id="0"/>
      <w:r w:rsidRPr="00A800F7">
        <w:rPr>
          <w:rFonts w:ascii="Times New Roman" w:hAnsi="Times New Roman" w:cs="Times New Roman"/>
          <w:b/>
          <w:iCs/>
          <w:color w:val="0000CC"/>
          <w:sz w:val="24"/>
          <w:szCs w:val="24"/>
        </w:rPr>
        <w:t>BÀI 1</w:t>
      </w:r>
      <w:r w:rsidR="00940ECB" w:rsidRPr="00A800F7">
        <w:rPr>
          <w:rFonts w:ascii="Times New Roman" w:hAnsi="Times New Roman" w:cs="Times New Roman"/>
          <w:b/>
          <w:iCs/>
          <w:color w:val="0000CC"/>
          <w:sz w:val="24"/>
          <w:szCs w:val="24"/>
        </w:rPr>
        <w:t>4</w:t>
      </w:r>
      <w:r w:rsidRPr="00A800F7">
        <w:rPr>
          <w:rFonts w:ascii="Times New Roman" w:hAnsi="Times New Roman" w:cs="Times New Roman"/>
          <w:b/>
          <w:iCs/>
          <w:color w:val="0000CC"/>
          <w:sz w:val="24"/>
          <w:szCs w:val="24"/>
        </w:rPr>
        <w:t xml:space="preserve">: </w:t>
      </w:r>
      <w:r w:rsidR="00940ECB" w:rsidRPr="00A800F7">
        <w:rPr>
          <w:rFonts w:ascii="Times New Roman" w:hAnsi="Times New Roman" w:cs="Times New Roman"/>
          <w:b/>
          <w:iCs/>
          <w:color w:val="0000CC"/>
          <w:sz w:val="24"/>
          <w:szCs w:val="24"/>
        </w:rPr>
        <w:t>ARENE</w:t>
      </w:r>
    </w:p>
    <w:p w14:paraId="0460DF24" w14:textId="7A0C84FF" w:rsidR="00A25ABE" w:rsidRPr="00A800F7" w:rsidRDefault="00A25ABE" w:rsidP="004375C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800F7">
        <w:rPr>
          <w:rFonts w:ascii="Times New Roman" w:hAnsi="Times New Roman" w:cs="Times New Roman"/>
          <w:b/>
          <w:iCs/>
          <w:color w:val="FF0000"/>
          <w:sz w:val="24"/>
          <w:szCs w:val="24"/>
        </w:rPr>
        <w:sym w:font="Wingdings" w:char="F076"/>
      </w:r>
      <w:r w:rsidRPr="00A800F7">
        <w:rPr>
          <w:rFonts w:ascii="Times New Roman" w:hAnsi="Times New Roman" w:cs="Times New Roman"/>
          <w:b/>
          <w:iCs/>
          <w:color w:val="FF0000"/>
          <w:sz w:val="24"/>
          <w:szCs w:val="24"/>
        </w:rPr>
        <w:t xml:space="preserve"> CÂU HỎI BÀI HỌ</w:t>
      </w:r>
      <w:r w:rsidR="00940ECB" w:rsidRPr="00A800F7">
        <w:rPr>
          <w:rFonts w:ascii="Times New Roman" w:hAnsi="Times New Roman" w:cs="Times New Roman"/>
          <w:b/>
          <w:iCs/>
          <w:color w:val="FF0000"/>
          <w:sz w:val="24"/>
          <w:szCs w:val="24"/>
        </w:rPr>
        <w:t xml:space="preserve">C </w:t>
      </w:r>
    </w:p>
    <w:p w14:paraId="6F3FFA53" w14:textId="7802DC8F" w:rsidR="00045D6B" w:rsidRPr="00A800F7" w:rsidRDefault="00045D6B"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iCs/>
          <w:color w:val="0000CC"/>
          <w:sz w:val="24"/>
          <w:szCs w:val="24"/>
        </w:rPr>
        <w:t>Câu 1.</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 xml:space="preserve">[CD - SGK] </w:t>
      </w:r>
      <w:r w:rsidR="00940ECB" w:rsidRPr="00A800F7">
        <w:rPr>
          <w:rFonts w:ascii="Times New Roman" w:hAnsi="Times New Roman" w:cs="Times New Roman"/>
          <w:iCs/>
          <w:sz w:val="24"/>
          <w:szCs w:val="24"/>
        </w:rPr>
        <w:t>Viết công thức cấu tạo và gọi tên các hydrocarbon thơm có cùng công thức phân tử C</w:t>
      </w:r>
      <w:r w:rsidR="00940ECB" w:rsidRPr="00A800F7">
        <w:rPr>
          <w:rFonts w:ascii="Times New Roman" w:hAnsi="Times New Roman" w:cs="Times New Roman"/>
          <w:iCs/>
          <w:sz w:val="24"/>
          <w:szCs w:val="24"/>
          <w:vertAlign w:val="subscript"/>
        </w:rPr>
        <w:t>8</w:t>
      </w:r>
      <w:r w:rsidR="00940ECB" w:rsidRPr="00A800F7">
        <w:rPr>
          <w:rFonts w:ascii="Times New Roman" w:hAnsi="Times New Roman" w:cs="Times New Roman"/>
          <w:iCs/>
          <w:sz w:val="24"/>
          <w:szCs w:val="24"/>
        </w:rPr>
        <w:t>H</w:t>
      </w:r>
      <w:r w:rsidR="00940ECB" w:rsidRPr="00A800F7">
        <w:rPr>
          <w:rFonts w:ascii="Times New Roman" w:hAnsi="Times New Roman" w:cs="Times New Roman"/>
          <w:iCs/>
          <w:sz w:val="24"/>
          <w:szCs w:val="24"/>
          <w:vertAlign w:val="subscript"/>
        </w:rPr>
        <w:t>10</w:t>
      </w:r>
      <w:r w:rsidR="00940ECB" w:rsidRPr="00A800F7">
        <w:rPr>
          <w:rFonts w:ascii="Times New Roman" w:hAnsi="Times New Roman" w:cs="Times New Roman"/>
          <w:iCs/>
          <w:sz w:val="24"/>
          <w:szCs w:val="24"/>
        </w:rPr>
        <w:t xml:space="preserve"> </w:t>
      </w:r>
      <w:r w:rsidR="00F36726" w:rsidRPr="00A800F7">
        <w:rPr>
          <w:rFonts w:ascii="Times New Roman" w:hAnsi="Times New Roman" w:cs="Times New Roman"/>
          <w:iCs/>
          <w:sz w:val="24"/>
          <w:szCs w:val="24"/>
        </w:rPr>
        <w:t>. Trong các chất trên, cho biết chất nào là đồng phân về số lượng các gốc alkyl gắn với vòng benzene của o-xylene</w:t>
      </w:r>
    </w:p>
    <w:p w14:paraId="43E9BC02" w14:textId="706D8049" w:rsidR="00045D6B" w:rsidRPr="00A800F7" w:rsidRDefault="00045D6B" w:rsidP="00A800F7">
      <w:pPr>
        <w:shd w:val="clear" w:color="auto" w:fill="FFD966" w:themeFill="accent4" w:themeFillTint="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800F7">
        <w:rPr>
          <w:rFonts w:ascii="Times New Roman" w:hAnsi="Times New Roman" w:cs="Times New Roman"/>
          <w:b/>
          <w:bCs/>
          <w:iCs/>
          <w:color w:val="FF0000"/>
          <w:sz w:val="24"/>
          <w:szCs w:val="24"/>
        </w:rPr>
        <w:t>Hướng dẫn giải</w:t>
      </w:r>
    </w:p>
    <w:p w14:paraId="6F28A21D" w14:textId="77777777" w:rsidR="00F36726" w:rsidRPr="00A800F7" w:rsidRDefault="00F36726" w:rsidP="00A800F7">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bCs/>
          <w:iCs/>
          <w:sz w:val="24"/>
          <w:szCs w:val="24"/>
        </w:rPr>
        <w:t xml:space="preserve">Có 4 đồng phân. </w:t>
      </w:r>
      <w:r w:rsidRPr="00A800F7">
        <w:rPr>
          <w:rFonts w:ascii="Times New Roman" w:hAnsi="Times New Roman" w:cs="Times New Roman"/>
          <w:bCs/>
          <w:iCs/>
          <w:sz w:val="24"/>
          <w:szCs w:val="24"/>
        </w:rPr>
        <w:t xml:space="preserve">Trong đó có 3 đồng phân </w:t>
      </w:r>
      <w:r w:rsidRPr="00A800F7">
        <w:rPr>
          <w:rFonts w:ascii="Times New Roman" w:hAnsi="Times New Roman" w:cs="Times New Roman"/>
          <w:iCs/>
          <w:sz w:val="24"/>
          <w:szCs w:val="24"/>
        </w:rPr>
        <w:t>về số lượng các gốc alkyl gắn với vòng benzene của o-xylene</w:t>
      </w:r>
    </w:p>
    <w:p w14:paraId="7E5FA25A" w14:textId="7528E75C" w:rsidR="00F36726" w:rsidRPr="00A800F7" w:rsidRDefault="0014190F" w:rsidP="00A800F7">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sz w:val="24"/>
          <w:szCs w:val="24"/>
        </w:rPr>
      </w:pPr>
      <w:r w:rsidRPr="00A800F7">
        <w:rPr>
          <w:rFonts w:ascii="Times New Roman" w:hAnsi="Times New Roman" w:cs="Times New Roman"/>
          <w:noProof/>
          <w:sz w:val="24"/>
          <w:szCs w:val="24"/>
        </w:rPr>
        <w:drawing>
          <wp:inline distT="0" distB="0" distL="0" distR="0" wp14:anchorId="3D40AEDB" wp14:editId="7FF2A09B">
            <wp:extent cx="2575565" cy="109118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5565" cy="1091186"/>
                    </a:xfrm>
                    <a:prstGeom prst="rect">
                      <a:avLst/>
                    </a:prstGeom>
                  </pic:spPr>
                </pic:pic>
              </a:graphicData>
            </a:graphic>
          </wp:inline>
        </w:drawing>
      </w:r>
    </w:p>
    <w:p w14:paraId="55443807" w14:textId="3362D86E" w:rsidR="00045D6B" w:rsidRPr="00A800F7" w:rsidRDefault="00045D6B"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iCs/>
          <w:color w:val="0000CC"/>
          <w:sz w:val="24"/>
          <w:szCs w:val="24"/>
        </w:rPr>
        <w:t>Câu 2.</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 xml:space="preserve">[CD - SGK] </w:t>
      </w:r>
      <w:r w:rsidR="0014190F" w:rsidRPr="00A800F7">
        <w:rPr>
          <w:rFonts w:ascii="Times New Roman" w:hAnsi="Times New Roman" w:cs="Times New Roman"/>
          <w:iCs/>
          <w:sz w:val="24"/>
          <w:szCs w:val="24"/>
        </w:rPr>
        <w:t xml:space="preserve">Trên chai chứa benzene </w:t>
      </w:r>
      <w:r w:rsidR="00CC025D" w:rsidRPr="00A800F7">
        <w:rPr>
          <w:rFonts w:ascii="Times New Roman" w:hAnsi="Times New Roman" w:cs="Times New Roman"/>
          <w:iCs/>
          <w:sz w:val="24"/>
          <w:szCs w:val="24"/>
        </w:rPr>
        <w:t>trong phòng thí nghiệm thường có một số biểu tượng</w:t>
      </w:r>
    </w:p>
    <w:p w14:paraId="5D86F5DC" w14:textId="4362ED4A" w:rsidR="00CC025D" w:rsidRPr="00A800F7" w:rsidRDefault="00CC025D"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noProof/>
          <w:sz w:val="24"/>
          <w:szCs w:val="24"/>
        </w:rPr>
        <w:drawing>
          <wp:inline distT="0" distB="0" distL="0" distR="0" wp14:anchorId="45361629" wp14:editId="46FCFA69">
            <wp:extent cx="3048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48000" cy="1314450"/>
                    </a:xfrm>
                    <a:prstGeom prst="rect">
                      <a:avLst/>
                    </a:prstGeom>
                  </pic:spPr>
                </pic:pic>
              </a:graphicData>
            </a:graphic>
          </wp:inline>
        </w:drawing>
      </w:r>
    </w:p>
    <w:p w14:paraId="02092851" w14:textId="1A84DABC" w:rsidR="00CC025D" w:rsidRPr="00A800F7" w:rsidRDefault="00CC025D" w:rsidP="00A800F7">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A800F7">
        <w:rPr>
          <w:rFonts w:ascii="Times New Roman" w:hAnsi="Times New Roman" w:cs="Times New Roman"/>
          <w:sz w:val="24"/>
          <w:szCs w:val="24"/>
        </w:rPr>
        <w:t>Cho biết cần chú ý gì khi sử d</w:t>
      </w:r>
      <w:r w:rsidR="00A800F7" w:rsidRPr="00A800F7">
        <w:rPr>
          <w:rFonts w:ascii="Times New Roman" w:hAnsi="Times New Roman" w:cs="Times New Roman"/>
          <w:sz w:val="24"/>
          <w:szCs w:val="24"/>
        </w:rPr>
        <w:t>ụ</w:t>
      </w:r>
      <w:r w:rsidRPr="00A800F7">
        <w:rPr>
          <w:rFonts w:ascii="Times New Roman" w:hAnsi="Times New Roman" w:cs="Times New Roman"/>
          <w:sz w:val="24"/>
          <w:szCs w:val="24"/>
        </w:rPr>
        <w:t>ng benzene</w:t>
      </w:r>
      <w:r w:rsidR="00DE1D38">
        <w:rPr>
          <w:rFonts w:ascii="Times New Roman" w:hAnsi="Times New Roman" w:cs="Times New Roman"/>
          <w:sz w:val="24"/>
          <w:szCs w:val="24"/>
        </w:rPr>
        <w:t xml:space="preserve"> ?</w:t>
      </w:r>
    </w:p>
    <w:p w14:paraId="1ABC48CB" w14:textId="77777777" w:rsidR="00CC025D" w:rsidRPr="00A800F7" w:rsidRDefault="00CC025D"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8AFCA7C" w14:textId="77777777" w:rsidR="00045D6B" w:rsidRPr="00A800F7" w:rsidRDefault="00045D6B" w:rsidP="004375C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800F7">
        <w:rPr>
          <w:rFonts w:ascii="Times New Roman" w:hAnsi="Times New Roman" w:cs="Times New Roman"/>
          <w:b/>
          <w:bCs/>
          <w:iCs/>
          <w:color w:val="FF0000"/>
          <w:sz w:val="24"/>
          <w:szCs w:val="24"/>
        </w:rPr>
        <w:t>Hướng dẫn giải</w:t>
      </w:r>
    </w:p>
    <w:p w14:paraId="5B85E75F" w14:textId="4C9100A1" w:rsidR="00CC025D" w:rsidRPr="00A800F7" w:rsidRDefault="00CD6F0F" w:rsidP="00A800F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800F7">
        <w:rPr>
          <w:rFonts w:ascii="Times New Roman" w:hAnsi="Times New Roman" w:cs="Times New Roman"/>
          <w:bCs/>
          <w:iCs/>
          <w:sz w:val="24"/>
          <w:szCs w:val="24"/>
        </w:rPr>
        <w:t>Benzene dễ cháy nổ, cần cách xa nguồn nhiệt</w:t>
      </w:r>
    </w:p>
    <w:p w14:paraId="34A5F3CE" w14:textId="5E8D34A0" w:rsidR="00CC025D" w:rsidRPr="00A800F7" w:rsidRDefault="00CD6F0F" w:rsidP="00A800F7">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A800F7">
        <w:rPr>
          <w:rFonts w:ascii="Times New Roman" w:hAnsi="Times New Roman" w:cs="Times New Roman"/>
          <w:bCs/>
          <w:iCs/>
          <w:sz w:val="24"/>
          <w:szCs w:val="24"/>
        </w:rPr>
        <w:t>Benzene là chất làm tăng nguy cơ gây ung thư và các bệnh khác</w:t>
      </w:r>
      <w:r w:rsidR="00A800F7" w:rsidRPr="00A800F7">
        <w:rPr>
          <w:rFonts w:ascii="Times New Roman" w:hAnsi="Times New Roman" w:cs="Times New Roman"/>
          <w:bCs/>
          <w:iCs/>
          <w:sz w:val="24"/>
          <w:szCs w:val="24"/>
        </w:rPr>
        <w:t>. Phải cẩn thận khi tiếp xúc với benzene.</w:t>
      </w:r>
    </w:p>
    <w:p w14:paraId="3D3C5655" w14:textId="4991C2A4" w:rsidR="00CD6F0F" w:rsidRPr="00A800F7" w:rsidRDefault="00CD6F0F"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iCs/>
          <w:color w:val="0000CC"/>
          <w:sz w:val="24"/>
          <w:szCs w:val="24"/>
        </w:rPr>
        <w:t>Câu 3.</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 xml:space="preserve">[CD - SGK] </w:t>
      </w:r>
      <w:r w:rsidRPr="00A800F7">
        <w:rPr>
          <w:rFonts w:ascii="Times New Roman" w:hAnsi="Times New Roman" w:cs="Times New Roman"/>
          <w:iCs/>
          <w:sz w:val="24"/>
          <w:szCs w:val="24"/>
        </w:rPr>
        <w:t>Vì sao khu vực trạm xăng dầu, khu vực có nhiều xê cơ giới qua lại, nơi có khói thuốc lá …lại được xem</w:t>
      </w:r>
      <w:r w:rsidRPr="00A800F7">
        <w:rPr>
          <w:rFonts w:ascii="Times New Roman" w:hAnsi="Times New Roman" w:cs="Times New Roman"/>
          <w:color w:val="333333"/>
          <w:sz w:val="24"/>
          <w:szCs w:val="24"/>
          <w:shd w:val="clear" w:color="auto" w:fill="FFFFFF"/>
        </w:rPr>
        <w:t xml:space="preserve"> là nơi có nguồn hydrocarbon thơm gây tổn hại đến sức khoẻ con người? Hãy tìm hiểu và kể tên một số hydrocarbon thơm thường có trong không khí ở các khu vực trên.</w:t>
      </w:r>
    </w:p>
    <w:p w14:paraId="4EC8D577" w14:textId="77777777" w:rsidR="00CD6F0F" w:rsidRPr="00A800F7" w:rsidRDefault="00CD6F0F" w:rsidP="004375C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800F7">
        <w:rPr>
          <w:rFonts w:ascii="Times New Roman" w:hAnsi="Times New Roman" w:cs="Times New Roman"/>
          <w:b/>
          <w:bCs/>
          <w:iCs/>
          <w:color w:val="FF0000"/>
          <w:sz w:val="24"/>
          <w:szCs w:val="24"/>
        </w:rPr>
        <w:t>Hướng dẫn giải</w:t>
      </w:r>
    </w:p>
    <w:p w14:paraId="73342303" w14:textId="68DA360A" w:rsidR="00CD6F0F" w:rsidRPr="00A800F7" w:rsidRDefault="00CD6F0F" w:rsidP="00A800F7">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Khu vực có trạm xăng dầu, khu vực có nhiều xe cơ giới qua lại, nơi có khói thuốc lá,... là nơi có nguồn hydrocarbon thơm, đây là các chất độc gây tổn hại đến sức khoẻ con người.Trong xăng tồn tại benzene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w:t>
      </w:r>
      <w:r w:rsidR="00A800F7" w:rsidRPr="00A800F7">
        <w:rPr>
          <w:rFonts w:ascii="Times New Roman" w:eastAsia="Times New Roman" w:hAnsi="Times New Roman" w:cs="Times New Roman"/>
          <w:color w:val="333333"/>
          <w:sz w:val="24"/>
          <w:szCs w:val="24"/>
        </w:rPr>
        <w:t>Ngoài ra t</w:t>
      </w:r>
      <w:r w:rsidRPr="00A800F7">
        <w:rPr>
          <w:rFonts w:ascii="Times New Roman" w:eastAsia="Times New Roman" w:hAnsi="Times New Roman" w:cs="Times New Roman"/>
          <w:color w:val="333333"/>
          <w:sz w:val="24"/>
          <w:szCs w:val="24"/>
        </w:rPr>
        <w:t>rong thuốc lá tồn tại nicotine ( là hợp chất chứa vòng benzene</w:t>
      </w:r>
      <w:r w:rsidR="00A800F7" w:rsidRPr="00A800F7">
        <w:rPr>
          <w:rFonts w:ascii="Times New Roman" w:eastAsia="Times New Roman" w:hAnsi="Times New Roman" w:cs="Times New Roman"/>
          <w:color w:val="333333"/>
          <w:sz w:val="24"/>
          <w:szCs w:val="24"/>
        </w:rPr>
        <w:t xml:space="preserve"> ) rất độc.</w:t>
      </w:r>
    </w:p>
    <w:p w14:paraId="0489AF1F" w14:textId="29122D61" w:rsidR="0035761B" w:rsidRPr="00A800F7" w:rsidRDefault="0035761B" w:rsidP="00A800F7">
      <w:pPr>
        <w:shd w:val="clear" w:color="auto" w:fill="FFFFFF"/>
        <w:spacing w:after="100" w:afterAutospacing="1" w:line="276" w:lineRule="auto"/>
        <w:rPr>
          <w:rFonts w:ascii="Times New Roman" w:eastAsia="Times New Roman" w:hAnsi="Times New Roman" w:cs="Times New Roman"/>
          <w:color w:val="333333"/>
          <w:sz w:val="24"/>
          <w:szCs w:val="24"/>
        </w:rPr>
      </w:pPr>
      <w:r w:rsidRPr="00A800F7">
        <w:rPr>
          <w:rFonts w:ascii="Times New Roman" w:hAnsi="Times New Roman" w:cs="Times New Roman"/>
          <w:b/>
          <w:iCs/>
          <w:color w:val="0000CC"/>
          <w:sz w:val="24"/>
          <w:szCs w:val="24"/>
        </w:rPr>
        <w:t>Câu 4.</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 xml:space="preserve">[CD - SGK] </w:t>
      </w:r>
      <w:r w:rsidRPr="00A800F7">
        <w:rPr>
          <w:rFonts w:ascii="Times New Roman" w:eastAsia="Times New Roman" w:hAnsi="Times New Roman" w:cs="Times New Roman"/>
          <w:color w:val="333333"/>
          <w:sz w:val="24"/>
          <w:szCs w:val="24"/>
        </w:rPr>
        <w:t>Benzoic acid là một chất phụ gia được dùng để bảo quản</w:t>
      </w:r>
      <w:r w:rsidR="00A800F7">
        <w:rPr>
          <w:rFonts w:ascii="Times New Roman" w:eastAsia="Times New Roman" w:hAnsi="Times New Roman" w:cs="Times New Roman"/>
          <w:color w:val="333333"/>
          <w:sz w:val="24"/>
          <w:szCs w:val="24"/>
        </w:rPr>
        <w:t xml:space="preserve"> thực phẩm. Để điều chế benzoic </w:t>
      </w:r>
      <w:r w:rsidRPr="00A800F7">
        <w:rPr>
          <w:rFonts w:ascii="Times New Roman" w:eastAsia="Times New Roman" w:hAnsi="Times New Roman" w:cs="Times New Roman"/>
          <w:color w:val="333333"/>
          <w:sz w:val="24"/>
          <w:szCs w:val="24"/>
        </w:rPr>
        <w:t>acid từ toluene, người ta </w:t>
      </w:r>
      <w:r w:rsidRPr="00A800F7">
        <w:rPr>
          <w:rFonts w:ascii="Times New Roman" w:eastAsia="Times New Roman" w:hAnsi="Times New Roman" w:cs="Times New Roman"/>
          <w:b/>
          <w:bCs/>
          <w:color w:val="333333"/>
          <w:sz w:val="24"/>
          <w:szCs w:val="24"/>
        </w:rPr>
        <w:t>khuấy và đun sôi</w:t>
      </w:r>
      <w:r w:rsidRPr="00A800F7">
        <w:rPr>
          <w:rFonts w:ascii="Times New Roman" w:eastAsia="Times New Roman" w:hAnsi="Times New Roman" w:cs="Times New Roman"/>
          <w:color w:val="333333"/>
          <w:sz w:val="24"/>
          <w:szCs w:val="24"/>
        </w:rPr>
        <w:t> toluene với lượng dư dung dịch potassium permanganate trong bình cầu có lắp ống sinh hàn. Sau khi kết thúc phản ứng, vừa lắc vừa thêm từng lượng nhỏ oxalic acid đến khi mất màu tím; </w:t>
      </w:r>
      <w:r w:rsidRPr="00A800F7">
        <w:rPr>
          <w:rFonts w:ascii="Times New Roman" w:eastAsia="Times New Roman" w:hAnsi="Times New Roman" w:cs="Times New Roman"/>
          <w:b/>
          <w:bCs/>
          <w:color w:val="333333"/>
          <w:sz w:val="24"/>
          <w:szCs w:val="24"/>
        </w:rPr>
        <w:t>lọc bỏ chất rắn, cô đặc</w:t>
      </w:r>
      <w:r w:rsidRPr="00A800F7">
        <w:rPr>
          <w:rFonts w:ascii="Times New Roman" w:eastAsia="Times New Roman" w:hAnsi="Times New Roman" w:cs="Times New Roman"/>
          <w:color w:val="333333"/>
          <w:sz w:val="24"/>
          <w:szCs w:val="24"/>
        </w:rPr>
        <w:t> phần dung dịch lọc rồi </w:t>
      </w:r>
      <w:r w:rsidRPr="00A800F7">
        <w:rPr>
          <w:rFonts w:ascii="Times New Roman" w:eastAsia="Times New Roman" w:hAnsi="Times New Roman" w:cs="Times New Roman"/>
          <w:b/>
          <w:bCs/>
          <w:color w:val="333333"/>
          <w:sz w:val="24"/>
          <w:szCs w:val="24"/>
        </w:rPr>
        <w:t>acid hoá</w:t>
      </w:r>
      <w:r w:rsidRPr="00A800F7">
        <w:rPr>
          <w:rFonts w:ascii="Times New Roman" w:eastAsia="Times New Roman" w:hAnsi="Times New Roman" w:cs="Times New Roman"/>
          <w:color w:val="333333"/>
          <w:sz w:val="24"/>
          <w:szCs w:val="24"/>
        </w:rPr>
        <w:t> bằng hydrochloric acid. </w:t>
      </w:r>
      <w:r w:rsidRPr="00A800F7">
        <w:rPr>
          <w:rFonts w:ascii="Times New Roman" w:eastAsia="Times New Roman" w:hAnsi="Times New Roman" w:cs="Times New Roman"/>
          <w:b/>
          <w:bCs/>
          <w:color w:val="333333"/>
          <w:sz w:val="24"/>
          <w:szCs w:val="24"/>
        </w:rPr>
        <w:t>Lọc lấy chất rắn, kết tinh lại</w:t>
      </w:r>
      <w:r w:rsidRPr="00A800F7">
        <w:rPr>
          <w:rFonts w:ascii="Times New Roman" w:eastAsia="Times New Roman" w:hAnsi="Times New Roman" w:cs="Times New Roman"/>
          <w:color w:val="333333"/>
          <w:sz w:val="24"/>
          <w:szCs w:val="24"/>
        </w:rPr>
        <w:t> bằng nước để có sản phẩm sạch.</w:t>
      </w:r>
      <w:r w:rsidR="00A800F7">
        <w:rPr>
          <w:rFonts w:ascii="Times New Roman" w:eastAsia="Times New Roman" w:hAnsi="Times New Roman" w:cs="Times New Roman"/>
          <w:color w:val="333333"/>
          <w:sz w:val="24"/>
          <w:szCs w:val="24"/>
        </w:rPr>
        <w:t xml:space="preserve"> </w:t>
      </w:r>
      <w:r w:rsidRPr="00A800F7">
        <w:rPr>
          <w:rFonts w:ascii="Times New Roman" w:eastAsia="Times New Roman" w:hAnsi="Times New Roman" w:cs="Times New Roman"/>
          <w:color w:val="333333"/>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14:paraId="537A3CB3" w14:textId="3FA3BA6D" w:rsidR="0035761B" w:rsidRDefault="00A800F7" w:rsidP="00A800F7">
      <w:pPr>
        <w:shd w:val="clear" w:color="auto" w:fill="FFD966" w:themeFill="accent4" w:themeFillTint="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35761B" w:rsidRPr="00A800F7">
        <w:rPr>
          <w:rFonts w:ascii="Times New Roman" w:hAnsi="Times New Roman" w:cs="Times New Roman"/>
          <w:b/>
          <w:bCs/>
          <w:iCs/>
          <w:color w:val="FF0000"/>
          <w:sz w:val="24"/>
          <w:szCs w:val="24"/>
        </w:rPr>
        <w:t>Hướng dẫn giải</w:t>
      </w:r>
    </w:p>
    <w:p w14:paraId="09A0978F" w14:textId="77777777" w:rsidR="00DE1D38" w:rsidRPr="00DE1D38" w:rsidRDefault="00A800F7" w:rsidP="00DE1D38">
      <w:pPr>
        <w:shd w:val="clear" w:color="auto" w:fill="FFD966" w:themeFill="accent4" w:themeFillTint="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E1D38">
        <w:rPr>
          <w:rFonts w:ascii="Times New Roman" w:hAnsi="Times New Roman" w:cs="Times New Roman"/>
          <w:b/>
          <w:bCs/>
          <w:iCs/>
          <w:sz w:val="24"/>
          <w:szCs w:val="24"/>
        </w:rPr>
        <w:t xml:space="preserve">Khuấy và đun sôi: </w:t>
      </w:r>
      <w:r w:rsidRPr="00DE1D38">
        <w:rPr>
          <w:rFonts w:ascii="Times New Roman" w:hAnsi="Times New Roman" w:cs="Times New Roman"/>
          <w:bCs/>
          <w:iCs/>
          <w:sz w:val="24"/>
          <w:szCs w:val="24"/>
        </w:rPr>
        <w:t>Để toluene dễ phản ứng với KMnO</w:t>
      </w:r>
      <w:r w:rsidRPr="00DE1D38">
        <w:rPr>
          <w:rFonts w:ascii="Times New Roman" w:hAnsi="Times New Roman" w:cs="Times New Roman"/>
          <w:bCs/>
          <w:iCs/>
          <w:sz w:val="24"/>
          <w:szCs w:val="24"/>
          <w:vertAlign w:val="subscript"/>
        </w:rPr>
        <w:t>4</w:t>
      </w:r>
      <w:r w:rsidRPr="00DE1D38">
        <w:rPr>
          <w:rFonts w:ascii="Times New Roman" w:hAnsi="Times New Roman" w:cs="Times New Roman"/>
          <w:bCs/>
          <w:iCs/>
          <w:sz w:val="24"/>
          <w:szCs w:val="24"/>
        </w:rPr>
        <w:t xml:space="preserve"> vì phản ứng </w:t>
      </w:r>
      <w:r w:rsidR="00DE1D38" w:rsidRPr="00DE1D38">
        <w:rPr>
          <w:rFonts w:ascii="Times New Roman" w:hAnsi="Times New Roman" w:cs="Times New Roman"/>
          <w:bCs/>
          <w:iCs/>
          <w:sz w:val="24"/>
          <w:szCs w:val="24"/>
        </w:rPr>
        <w:t>xảy ra khi có nhiệt độ</w:t>
      </w:r>
    </w:p>
    <w:p w14:paraId="405B2141" w14:textId="2D5D225B" w:rsidR="0035761B" w:rsidRDefault="0035761B" w:rsidP="00DE1D38">
      <w:pPr>
        <w:shd w:val="clear" w:color="auto" w:fill="FFD966" w:themeFill="accent4" w:themeFillTint="99"/>
        <w:tabs>
          <w:tab w:val="left" w:pos="283"/>
          <w:tab w:val="left" w:pos="2835"/>
          <w:tab w:val="left" w:pos="5386"/>
          <w:tab w:val="left" w:pos="7937"/>
        </w:tabs>
        <w:spacing w:after="0"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b/>
          <w:bCs/>
          <w:color w:val="333333"/>
          <w:sz w:val="24"/>
          <w:szCs w:val="24"/>
        </w:rPr>
        <w:t>Lọc bỏ chất rắn kết tinh, cô đặc:</w:t>
      </w:r>
      <w:r w:rsidRPr="00A800F7">
        <w:rPr>
          <w:rFonts w:ascii="Times New Roman" w:eastAsia="Times New Roman" w:hAnsi="Times New Roman" w:cs="Times New Roman"/>
          <w:color w:val="333333"/>
          <w:sz w:val="24"/>
          <w:szCs w:val="24"/>
        </w:rPr>
        <w:t> Sau phản ứng, trong sản phẩm có MnO</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 là chất rắn cần lọc bỏ, cô đặc phần dung dịch lọc có thu được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COOK.</w:t>
      </w:r>
      <w:r w:rsidRPr="00A800F7">
        <w:rPr>
          <w:rFonts w:ascii="Times New Roman" w:eastAsia="Times New Roman" w:hAnsi="Times New Roman" w:cs="Times New Roman"/>
          <w:b/>
          <w:bCs/>
          <w:color w:val="333333"/>
          <w:sz w:val="24"/>
          <w:szCs w:val="24"/>
        </w:rPr>
        <w:t>Acid hoá:</w:t>
      </w:r>
      <w:r w:rsidRPr="00A800F7">
        <w:rPr>
          <w:rFonts w:ascii="Times New Roman" w:eastAsia="Times New Roman" w:hAnsi="Times New Roman" w:cs="Times New Roman"/>
          <w:color w:val="333333"/>
          <w:sz w:val="24"/>
          <w:szCs w:val="24"/>
        </w:rPr>
        <w:t> acid hóa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 xml:space="preserve">COOK bằng HCl để có benzoic </w:t>
      </w:r>
      <w:r w:rsidRPr="00A800F7">
        <w:rPr>
          <w:rFonts w:ascii="Times New Roman" w:eastAsia="Times New Roman" w:hAnsi="Times New Roman" w:cs="Times New Roman"/>
          <w:color w:val="333333"/>
          <w:sz w:val="24"/>
          <w:szCs w:val="24"/>
        </w:rPr>
        <w:lastRenderedPageBreak/>
        <w:t>acid.</w:t>
      </w:r>
      <w:r w:rsidR="00DE1D38">
        <w:rPr>
          <w:rFonts w:ascii="Times New Roman" w:eastAsia="Times New Roman" w:hAnsi="Times New Roman" w:cs="Times New Roman"/>
          <w:color w:val="333333"/>
          <w:sz w:val="24"/>
          <w:szCs w:val="24"/>
        </w:rPr>
        <w:t xml:space="preserve"> </w:t>
      </w:r>
      <w:r w:rsidRPr="00A800F7">
        <w:rPr>
          <w:rFonts w:ascii="Times New Roman" w:eastAsia="Times New Roman" w:hAnsi="Times New Roman" w:cs="Times New Roman"/>
          <w:b/>
          <w:bCs/>
          <w:color w:val="333333"/>
          <w:sz w:val="24"/>
          <w:szCs w:val="24"/>
        </w:rPr>
        <w:t>Lọc lấy chất rắn, kết tinh lại:</w:t>
      </w:r>
      <w:r w:rsidRPr="00A800F7">
        <w:rPr>
          <w:rFonts w:ascii="Times New Roman" w:eastAsia="Times New Roman" w:hAnsi="Times New Roman" w:cs="Times New Roman"/>
          <w:color w:val="333333"/>
          <w:sz w:val="24"/>
          <w:szCs w:val="24"/>
        </w:rPr>
        <w:t> MnO</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 tạo thành thường hấp thụ một lượng lớn sản phẩm. Do đó ta cần rửa lại MnO</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 với nước để có sản phẩm sạch.</w:t>
      </w:r>
    </w:p>
    <w:p w14:paraId="68FBD47F" w14:textId="20140B5E" w:rsidR="00DE1D38" w:rsidRPr="00DE1D38" w:rsidRDefault="00DE1D38" w:rsidP="00DE1D38">
      <w:pPr>
        <w:shd w:val="clear" w:color="auto" w:fill="FFD966" w:themeFill="accent4" w:themeFillTint="99"/>
        <w:tabs>
          <w:tab w:val="left" w:pos="283"/>
          <w:tab w:val="left" w:pos="2835"/>
          <w:tab w:val="left" w:pos="5386"/>
          <w:tab w:val="left" w:pos="7937"/>
        </w:tabs>
        <w:spacing w:after="0" w:line="276" w:lineRule="auto"/>
        <w:jc w:val="both"/>
        <w:rPr>
          <w:rFonts w:ascii="Times New Roman" w:hAnsi="Times New Roman" w:cs="Times New Roman"/>
          <w:bCs/>
          <w:iCs/>
          <w:color w:val="FF0000"/>
          <w:sz w:val="24"/>
          <w:szCs w:val="24"/>
        </w:rPr>
      </w:pPr>
      <w:r>
        <w:rPr>
          <w:rFonts w:ascii="Times New Roman" w:eastAsia="Times New Roman" w:hAnsi="Times New Roman" w:cs="Times New Roman"/>
          <w:color w:val="333333"/>
          <w:sz w:val="24"/>
          <w:szCs w:val="24"/>
        </w:rPr>
        <w:t xml:space="preserve">Phần tính toán: </w:t>
      </w:r>
    </w:p>
    <w:p w14:paraId="0317A159" w14:textId="272B0EE8" w:rsidR="0035761B" w:rsidRPr="00A800F7" w:rsidRDefault="0035761B" w:rsidP="00A800F7">
      <w:pPr>
        <w:shd w:val="clear" w:color="auto" w:fill="FFD966" w:themeFill="accent4" w:themeFillTint="99"/>
        <w:spacing w:after="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n</w:t>
      </w:r>
      <w:r w:rsidRPr="00A800F7">
        <w:rPr>
          <w:rFonts w:ascii="Times New Roman" w:eastAsia="Times New Roman" w:hAnsi="Times New Roman" w:cs="Times New Roman"/>
          <w:color w:val="333333"/>
          <w:sz w:val="24"/>
          <w:szCs w:val="24"/>
          <w:vertAlign w:val="subscript"/>
        </w:rPr>
        <w:t>C6H5COOH</w:t>
      </w:r>
      <w:r w:rsidRPr="00A800F7">
        <w:rPr>
          <w:rFonts w:ascii="Times New Roman" w:eastAsia="Times New Roman" w:hAnsi="Times New Roman" w:cs="Times New Roman"/>
          <w:color w:val="333333"/>
          <w:sz w:val="24"/>
          <w:szCs w:val="24"/>
        </w:rPr>
        <w:t> = </w:t>
      </w:r>
      <w:r w:rsidRPr="00A800F7">
        <w:rPr>
          <w:rFonts w:ascii="Times New Roman" w:eastAsia="Times New Roman" w:hAnsi="Times New Roman" w:cs="Times New Roman"/>
          <w:color w:val="333333"/>
          <w:sz w:val="24"/>
          <w:szCs w:val="24"/>
          <w:bdr w:val="none" w:sz="0" w:space="0" w:color="auto" w:frame="1"/>
        </w:rPr>
        <w:t>5000</w:t>
      </w:r>
      <w:r w:rsidR="0012091C" w:rsidRPr="00A800F7">
        <w:rPr>
          <w:rFonts w:ascii="Times New Roman" w:eastAsia="Times New Roman" w:hAnsi="Times New Roman" w:cs="Times New Roman"/>
          <w:color w:val="333333"/>
          <w:sz w:val="24"/>
          <w:szCs w:val="24"/>
          <w:bdr w:val="none" w:sz="0" w:space="0" w:color="auto" w:frame="1"/>
        </w:rPr>
        <w:t>:</w:t>
      </w:r>
      <w:r w:rsidRPr="00A800F7">
        <w:rPr>
          <w:rFonts w:ascii="Times New Roman" w:eastAsia="Times New Roman" w:hAnsi="Times New Roman" w:cs="Times New Roman"/>
          <w:color w:val="333333"/>
          <w:sz w:val="24"/>
          <w:szCs w:val="24"/>
          <w:bdr w:val="none" w:sz="0" w:space="0" w:color="auto" w:frame="1"/>
        </w:rPr>
        <w:t>160</w:t>
      </w:r>
      <w:r w:rsidRPr="00A800F7">
        <w:rPr>
          <w:rFonts w:ascii="Times New Roman" w:eastAsia="Times New Roman" w:hAnsi="Times New Roman" w:cs="Times New Roman"/>
          <w:color w:val="333333"/>
          <w:sz w:val="24"/>
          <w:szCs w:val="24"/>
        </w:rPr>
        <w:t> = 31,25 mol</w:t>
      </w:r>
    </w:p>
    <w:p w14:paraId="3C957892"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CH</w:t>
      </w:r>
      <w:r w:rsidRPr="00A800F7">
        <w:rPr>
          <w:rFonts w:ascii="Times New Roman" w:eastAsia="Times New Roman" w:hAnsi="Times New Roman" w:cs="Times New Roman"/>
          <w:color w:val="333333"/>
          <w:sz w:val="24"/>
          <w:szCs w:val="24"/>
          <w:vertAlign w:val="subscript"/>
        </w:rPr>
        <w:t>3</w:t>
      </w:r>
      <w:r w:rsidRPr="00A800F7">
        <w:rPr>
          <w:rFonts w:ascii="Times New Roman" w:eastAsia="Times New Roman" w:hAnsi="Times New Roman" w:cs="Times New Roman"/>
          <w:color w:val="333333"/>
          <w:sz w:val="24"/>
          <w:szCs w:val="24"/>
        </w:rPr>
        <w:t> + 2KMnO</w:t>
      </w:r>
      <w:r w:rsidRPr="00A800F7">
        <w:rPr>
          <w:rFonts w:ascii="Times New Roman" w:eastAsia="Times New Roman" w:hAnsi="Times New Roman" w:cs="Times New Roman"/>
          <w:color w:val="333333"/>
          <w:sz w:val="24"/>
          <w:szCs w:val="24"/>
          <w:vertAlign w:val="subscript"/>
        </w:rPr>
        <w:t>4</w:t>
      </w:r>
      <w:r w:rsidRPr="00A800F7">
        <w:rPr>
          <w:rFonts w:ascii="Times New Roman" w:eastAsia="Times New Roman" w:hAnsi="Times New Roman" w:cs="Times New Roman"/>
          <w:color w:val="333333"/>
          <w:sz w:val="24"/>
          <w:szCs w:val="24"/>
        </w:rPr>
        <w:t> →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COOK + 2MnO</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 + KOH + H</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O</w:t>
      </w:r>
    </w:p>
    <w:p w14:paraId="4D3F5D72"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31,25 mol                       31,25 mol</w:t>
      </w:r>
    </w:p>
    <w:p w14:paraId="12F0B82E"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COOK + HCl →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COOH + KCl </w:t>
      </w:r>
    </w:p>
    <w:p w14:paraId="37D6876A"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31,25 mol                    31,25 mol</w:t>
      </w:r>
    </w:p>
    <w:p w14:paraId="3C15CB05"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Theo lí thuyết, khối lượng toluene cần để điều chế là:</w:t>
      </w:r>
    </w:p>
    <w:p w14:paraId="2B1A4CAB"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m</w:t>
      </w:r>
      <w:r w:rsidRPr="00A800F7">
        <w:rPr>
          <w:rFonts w:ascii="Times New Roman" w:eastAsia="Times New Roman" w:hAnsi="Times New Roman" w:cs="Times New Roman"/>
          <w:color w:val="333333"/>
          <w:sz w:val="24"/>
          <w:szCs w:val="24"/>
          <w:vertAlign w:val="subscript"/>
        </w:rPr>
        <w:t>LT</w:t>
      </w:r>
      <w:r w:rsidRPr="00A800F7">
        <w:rPr>
          <w:rFonts w:ascii="Times New Roman" w:eastAsia="Times New Roman" w:hAnsi="Times New Roman" w:cs="Times New Roman"/>
          <w:color w:val="333333"/>
          <w:sz w:val="24"/>
          <w:szCs w:val="24"/>
        </w:rPr>
        <w:t> = 31,25.92 = 2875 g.</w:t>
      </w:r>
    </w:p>
    <w:p w14:paraId="2AFC0B66" w14:textId="77777777" w:rsidR="0035761B" w:rsidRPr="00A800F7" w:rsidRDefault="0035761B" w:rsidP="00A800F7">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Theo thực tế, hiệu suất của quá trình tổng hợp là 80% thì cần số kg toluene là:</w:t>
      </w:r>
    </w:p>
    <w:p w14:paraId="224E0247" w14:textId="3110330C" w:rsidR="0035761B" w:rsidRPr="00A800F7" w:rsidRDefault="0035761B" w:rsidP="00A800F7">
      <w:pPr>
        <w:shd w:val="clear" w:color="auto" w:fill="FFD966" w:themeFill="accent4" w:themeFillTint="99"/>
        <w:spacing w:after="0"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m</w:t>
      </w:r>
      <w:r w:rsidRPr="00A800F7">
        <w:rPr>
          <w:rFonts w:ascii="Times New Roman" w:eastAsia="Times New Roman" w:hAnsi="Times New Roman" w:cs="Times New Roman"/>
          <w:color w:val="333333"/>
          <w:sz w:val="24"/>
          <w:szCs w:val="24"/>
          <w:vertAlign w:val="subscript"/>
        </w:rPr>
        <w:t>TT</w:t>
      </w:r>
      <w:r w:rsidRPr="00A800F7">
        <w:rPr>
          <w:rFonts w:ascii="Times New Roman" w:eastAsia="Times New Roman" w:hAnsi="Times New Roman" w:cs="Times New Roman"/>
          <w:color w:val="333333"/>
          <w:sz w:val="24"/>
          <w:szCs w:val="24"/>
        </w:rPr>
        <w:t> = </w:t>
      </w:r>
      <w:r w:rsidRPr="00A800F7">
        <w:rPr>
          <w:rFonts w:ascii="Times New Roman" w:eastAsia="Times New Roman" w:hAnsi="Times New Roman" w:cs="Times New Roman"/>
          <w:color w:val="333333"/>
          <w:sz w:val="24"/>
          <w:szCs w:val="24"/>
          <w:bdr w:val="none" w:sz="0" w:space="0" w:color="auto" w:frame="1"/>
        </w:rPr>
        <w:t>2875.0,8</w:t>
      </w:r>
      <w:r w:rsidRPr="00A800F7">
        <w:rPr>
          <w:rFonts w:ascii="Times New Roman" w:eastAsia="Times New Roman" w:hAnsi="Times New Roman" w:cs="Times New Roman"/>
          <w:color w:val="333333"/>
          <w:sz w:val="24"/>
          <w:szCs w:val="24"/>
        </w:rPr>
        <w:t> = 3594 g = 3,594 kg.</w:t>
      </w:r>
    </w:p>
    <w:p w14:paraId="0B2BAC5D" w14:textId="77777777" w:rsidR="0035761B" w:rsidRPr="00A800F7" w:rsidRDefault="0035761B" w:rsidP="00A800F7">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p>
    <w:p w14:paraId="39C28AE7" w14:textId="77777777" w:rsidR="0035761B" w:rsidRPr="00A800F7" w:rsidRDefault="0035761B" w:rsidP="004375C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DC04B71" w14:textId="71F9C0FF" w:rsidR="00A25ABE" w:rsidRPr="00A800F7" w:rsidRDefault="00A25ABE" w:rsidP="004375C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800F7">
        <w:rPr>
          <w:rFonts w:ascii="Times New Roman" w:hAnsi="Times New Roman" w:cs="Times New Roman"/>
          <w:b/>
          <w:iCs/>
          <w:color w:val="FF0000"/>
          <w:sz w:val="24"/>
          <w:szCs w:val="24"/>
        </w:rPr>
        <w:sym w:font="Wingdings" w:char="F076"/>
      </w:r>
      <w:r w:rsidRPr="00A800F7">
        <w:rPr>
          <w:rFonts w:ascii="Times New Roman" w:hAnsi="Times New Roman" w:cs="Times New Roman"/>
          <w:b/>
          <w:iCs/>
          <w:color w:val="FF0000"/>
          <w:sz w:val="24"/>
          <w:szCs w:val="24"/>
        </w:rPr>
        <w:t xml:space="preserve"> CÂU HỎI CUỐI BÀI</w:t>
      </w:r>
    </w:p>
    <w:p w14:paraId="7510D546" w14:textId="3062DF98" w:rsidR="00DA5593" w:rsidRPr="00A800F7" w:rsidRDefault="005F00B0" w:rsidP="004375C9">
      <w:pPr>
        <w:tabs>
          <w:tab w:val="left" w:pos="283"/>
          <w:tab w:val="left" w:pos="2835"/>
          <w:tab w:val="left" w:pos="5386"/>
          <w:tab w:val="left" w:pos="7937"/>
        </w:tabs>
        <w:spacing w:after="0" w:line="276" w:lineRule="auto"/>
        <w:rPr>
          <w:rFonts w:ascii="Times New Roman" w:hAnsi="Times New Roman" w:cs="Times New Roman"/>
          <w:iCs/>
          <w:color w:val="0000CC"/>
          <w:sz w:val="24"/>
          <w:szCs w:val="24"/>
        </w:rPr>
      </w:pPr>
      <w:r w:rsidRPr="00A800F7">
        <w:rPr>
          <w:rFonts w:ascii="Times New Roman" w:hAnsi="Times New Roman" w:cs="Times New Roman"/>
          <w:b/>
          <w:iCs/>
          <w:color w:val="0000CC"/>
          <w:sz w:val="24"/>
          <w:szCs w:val="24"/>
        </w:rPr>
        <w:t>Câu 1.</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w:t>
      </w:r>
      <w:r w:rsidR="00DA5593" w:rsidRPr="00A800F7">
        <w:rPr>
          <w:rFonts w:ascii="Times New Roman" w:hAnsi="Times New Roman" w:cs="Times New Roman"/>
          <w:b/>
          <w:iCs/>
          <w:color w:val="0000CC"/>
          <w:sz w:val="24"/>
          <w:szCs w:val="24"/>
        </w:rPr>
        <w:t>CD</w:t>
      </w:r>
      <w:r w:rsidR="001812EE" w:rsidRPr="00A800F7">
        <w:rPr>
          <w:rFonts w:ascii="Times New Roman" w:hAnsi="Times New Roman" w:cs="Times New Roman"/>
          <w:b/>
          <w:iCs/>
          <w:color w:val="0000CC"/>
          <w:sz w:val="24"/>
          <w:szCs w:val="24"/>
        </w:rPr>
        <w:t xml:space="preserve"> - SGK</w:t>
      </w:r>
      <w:r w:rsidRPr="00A800F7">
        <w:rPr>
          <w:rFonts w:ascii="Times New Roman" w:hAnsi="Times New Roman" w:cs="Times New Roman"/>
          <w:b/>
          <w:iCs/>
          <w:color w:val="0000CC"/>
          <w:sz w:val="24"/>
          <w:szCs w:val="24"/>
        </w:rPr>
        <w:t>]</w:t>
      </w:r>
      <w:r w:rsidR="001812EE" w:rsidRPr="00A800F7">
        <w:rPr>
          <w:rFonts w:ascii="Times New Roman" w:hAnsi="Times New Roman" w:cs="Times New Roman"/>
          <w:iCs/>
          <w:color w:val="0000CC"/>
          <w:sz w:val="24"/>
          <w:szCs w:val="24"/>
        </w:rPr>
        <w:t xml:space="preserve"> </w:t>
      </w:r>
      <w:r w:rsidR="00DA5593" w:rsidRPr="00A800F7">
        <w:rPr>
          <w:rFonts w:ascii="Times New Roman" w:hAnsi="Times New Roman" w:cs="Times New Roman"/>
          <w:iCs/>
          <w:color w:val="0000CC"/>
          <w:sz w:val="24"/>
          <w:szCs w:val="24"/>
        </w:rPr>
        <w:t>Cho các chất có công thức sau:</w:t>
      </w:r>
    </w:p>
    <w:p w14:paraId="30EA87A7" w14:textId="536B6092" w:rsidR="00DA5593" w:rsidRPr="00A800F7" w:rsidRDefault="00DA5593"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noProof/>
          <w:sz w:val="24"/>
          <w:szCs w:val="24"/>
        </w:rPr>
        <w:drawing>
          <wp:inline distT="0" distB="0" distL="0" distR="0" wp14:anchorId="5964A631" wp14:editId="7ABB5040">
            <wp:extent cx="5934974" cy="88852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889812"/>
                    </a:xfrm>
                    <a:prstGeom prst="rect">
                      <a:avLst/>
                    </a:prstGeom>
                  </pic:spPr>
                </pic:pic>
              </a:graphicData>
            </a:graphic>
          </wp:inline>
        </w:drawing>
      </w:r>
    </w:p>
    <w:p w14:paraId="7F028F66" w14:textId="73869034" w:rsidR="00DA5593" w:rsidRPr="00A800F7" w:rsidRDefault="00DA5593" w:rsidP="004375C9">
      <w:pPr>
        <w:tabs>
          <w:tab w:val="left" w:pos="283"/>
          <w:tab w:val="left" w:pos="2835"/>
          <w:tab w:val="left" w:pos="5386"/>
          <w:tab w:val="left" w:pos="7937"/>
        </w:tabs>
        <w:spacing w:after="0" w:line="276" w:lineRule="auto"/>
        <w:rPr>
          <w:rFonts w:ascii="Times New Roman" w:hAnsi="Times New Roman" w:cs="Times New Roman"/>
          <w:iCs/>
          <w:sz w:val="24"/>
          <w:szCs w:val="24"/>
          <w:vertAlign w:val="subscript"/>
        </w:rPr>
      </w:pPr>
      <w:r w:rsidRPr="00A800F7">
        <w:rPr>
          <w:rFonts w:ascii="Times New Roman" w:hAnsi="Times New Roman" w:cs="Times New Roman"/>
          <w:iCs/>
          <w:sz w:val="24"/>
          <w:szCs w:val="24"/>
        </w:rPr>
        <w:t>Trong các chất trên, những chất nào là sản phẩm chính khi cho toluene tác dụng với chlorine trong điều kiện đung nóng và mặt FeCl</w:t>
      </w:r>
      <w:r w:rsidRPr="00A800F7">
        <w:rPr>
          <w:rFonts w:ascii="Times New Roman" w:hAnsi="Times New Roman" w:cs="Times New Roman"/>
          <w:iCs/>
          <w:sz w:val="24"/>
          <w:szCs w:val="24"/>
          <w:vertAlign w:val="subscript"/>
        </w:rPr>
        <w:t>3</w:t>
      </w:r>
    </w:p>
    <w:p w14:paraId="2B3C46CE" w14:textId="6347615E" w:rsidR="00C45136" w:rsidRPr="00A800F7" w:rsidRDefault="00C45136" w:rsidP="004375C9">
      <w:pPr>
        <w:pStyle w:val="ListParagraph"/>
        <w:numPr>
          <w:ilvl w:val="0"/>
          <w:numId w:val="20"/>
        </w:numPr>
        <w:tabs>
          <w:tab w:val="left" w:pos="283"/>
          <w:tab w:val="left" w:pos="2835"/>
          <w:tab w:val="left" w:pos="5386"/>
          <w:tab w:val="left" w:pos="7937"/>
        </w:tabs>
        <w:spacing w:after="0"/>
        <w:rPr>
          <w:rFonts w:cs="Times New Roman"/>
          <w:b/>
          <w:bCs/>
          <w:iCs/>
          <w:color w:val="FF0000"/>
          <w:sz w:val="24"/>
          <w:szCs w:val="24"/>
        </w:rPr>
      </w:pPr>
      <w:r w:rsidRPr="00A800F7">
        <w:rPr>
          <w:rFonts w:cs="Times New Roman"/>
          <w:b/>
          <w:bCs/>
          <w:iCs/>
          <w:color w:val="FF0000"/>
          <w:sz w:val="24"/>
          <w:szCs w:val="24"/>
        </w:rPr>
        <w:t>(1) và (2)                       B. (2) và (3)           C. (1) và (4)        D. (2) và (4)</w:t>
      </w:r>
    </w:p>
    <w:p w14:paraId="7B63286E" w14:textId="7E5B490F" w:rsidR="00C45136" w:rsidRPr="00A800F7" w:rsidRDefault="00C45136" w:rsidP="004375C9">
      <w:pPr>
        <w:pStyle w:val="ListParagraph"/>
        <w:tabs>
          <w:tab w:val="left" w:pos="283"/>
          <w:tab w:val="left" w:pos="2835"/>
          <w:tab w:val="left" w:pos="5386"/>
          <w:tab w:val="left" w:pos="7937"/>
        </w:tabs>
        <w:spacing w:after="0"/>
        <w:rPr>
          <w:rFonts w:cs="Times New Roman"/>
          <w:b/>
          <w:bCs/>
          <w:iCs/>
          <w:color w:val="FF0000"/>
          <w:sz w:val="24"/>
          <w:szCs w:val="24"/>
        </w:rPr>
      </w:pPr>
    </w:p>
    <w:p w14:paraId="62343AD0" w14:textId="3C04D8F6" w:rsidR="00045D6B"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045D6B" w:rsidRPr="00A800F7">
        <w:rPr>
          <w:rFonts w:ascii="Times New Roman" w:hAnsi="Times New Roman" w:cs="Times New Roman"/>
          <w:b/>
          <w:bCs/>
          <w:iCs/>
          <w:color w:val="FF0000"/>
          <w:sz w:val="24"/>
          <w:szCs w:val="24"/>
        </w:rPr>
        <w:t>Hướng dẫn giải</w:t>
      </w:r>
    </w:p>
    <w:p w14:paraId="7C8B6A8A" w14:textId="7BEF0B9C" w:rsidR="00045D6B" w:rsidRPr="00A800F7" w:rsidRDefault="00C45136"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iCs/>
          <w:sz w:val="24"/>
          <w:szCs w:val="24"/>
        </w:rPr>
        <w:t>Đáp số D thế ở vị trí o,p với nhóm alkyl là sản phẩm chính</w:t>
      </w:r>
    </w:p>
    <w:p w14:paraId="20DAAEF8" w14:textId="626AD41E" w:rsidR="00C45136" w:rsidRPr="00A800F7" w:rsidRDefault="001812EE"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iCs/>
          <w:color w:val="0000CC"/>
          <w:sz w:val="24"/>
          <w:szCs w:val="24"/>
        </w:rPr>
        <w:t>Câu 2.</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w:t>
      </w:r>
      <w:r w:rsidR="00C45136" w:rsidRPr="00A800F7">
        <w:rPr>
          <w:rFonts w:ascii="Times New Roman" w:hAnsi="Times New Roman" w:cs="Times New Roman"/>
          <w:b/>
          <w:iCs/>
          <w:color w:val="0000CC"/>
          <w:sz w:val="24"/>
          <w:szCs w:val="24"/>
        </w:rPr>
        <w:t>CD</w:t>
      </w:r>
      <w:r w:rsidRPr="00A800F7">
        <w:rPr>
          <w:rFonts w:ascii="Times New Roman" w:hAnsi="Times New Roman" w:cs="Times New Roman"/>
          <w:b/>
          <w:iCs/>
          <w:color w:val="0000CC"/>
          <w:sz w:val="24"/>
          <w:szCs w:val="24"/>
        </w:rPr>
        <w:t xml:space="preserve"> - SGK] </w:t>
      </w:r>
      <w:r w:rsidR="00C45136" w:rsidRPr="00A800F7">
        <w:rPr>
          <w:rFonts w:ascii="Times New Roman" w:hAnsi="Times New Roman" w:cs="Times New Roman"/>
          <w:iCs/>
          <w:sz w:val="24"/>
          <w:szCs w:val="24"/>
        </w:rPr>
        <w:t>Toluene và xylene được dùng làm dung môi pha sơn, mực in….. Trong trường hợp họa sỹ muốn tranh chậm khô hơn để giữ được độ bóng độ mịn của màu sơn thì nên pha sơn bằng toluene hay xylene sẽ cho hiệu quả tốt hơn?  Giải thích</w:t>
      </w:r>
    </w:p>
    <w:p w14:paraId="00E37263" w14:textId="2104179B" w:rsidR="00C45136"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C45136" w:rsidRPr="00A800F7">
        <w:rPr>
          <w:rFonts w:ascii="Times New Roman" w:hAnsi="Times New Roman" w:cs="Times New Roman"/>
          <w:b/>
          <w:bCs/>
          <w:iCs/>
          <w:color w:val="FF0000"/>
          <w:sz w:val="24"/>
          <w:szCs w:val="24"/>
        </w:rPr>
        <w:t>Hướng dẫn giải</w:t>
      </w:r>
    </w:p>
    <w:p w14:paraId="30A7FDB5" w14:textId="1EED9FCD" w:rsidR="00C45136"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DE1D38">
        <w:rPr>
          <w:rFonts w:ascii="Times New Roman" w:hAnsi="Times New Roman" w:cs="Times New Roman"/>
          <w:sz w:val="24"/>
          <w:szCs w:val="24"/>
          <w:shd w:val="clear" w:color="auto" w:fill="FFFFFF"/>
        </w:rPr>
        <w:t>Trong những trường hợp cần khô chậm, người ta sử dụng xylene làm dung môi để pha loãng sơn, mực in, thay thế cho toluen vì xylene có khả năng hòa tan tốt và thời gian bay hơi của nó lâu hơn toluen.</w:t>
      </w:r>
    </w:p>
    <w:p w14:paraId="1C9D4B59" w14:textId="77777777" w:rsidR="00C45136" w:rsidRPr="00A800F7" w:rsidRDefault="00C45136"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p>
    <w:p w14:paraId="244F102C" w14:textId="1C308D18" w:rsidR="008C2998" w:rsidRPr="00A800F7" w:rsidRDefault="008C2998" w:rsidP="004375C9">
      <w:pPr>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b/>
          <w:iCs/>
          <w:color w:val="0000CC"/>
          <w:sz w:val="24"/>
          <w:szCs w:val="24"/>
        </w:rPr>
        <w:t xml:space="preserve">Câu </w:t>
      </w:r>
      <w:r w:rsidR="0035761B" w:rsidRPr="00A800F7">
        <w:rPr>
          <w:rFonts w:ascii="Times New Roman" w:hAnsi="Times New Roman" w:cs="Times New Roman"/>
          <w:b/>
          <w:iCs/>
          <w:color w:val="0000CC"/>
          <w:sz w:val="24"/>
          <w:szCs w:val="24"/>
        </w:rPr>
        <w:t>3</w:t>
      </w:r>
      <w:r w:rsidRPr="00A800F7">
        <w:rPr>
          <w:rFonts w:ascii="Times New Roman" w:hAnsi="Times New Roman" w:cs="Times New Roman"/>
          <w:b/>
          <w:iCs/>
          <w:color w:val="0000CC"/>
          <w:sz w:val="24"/>
          <w:szCs w:val="24"/>
        </w:rPr>
        <w:t>.</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w:t>
      </w:r>
      <w:r w:rsidR="0035761B" w:rsidRPr="00A800F7">
        <w:rPr>
          <w:rFonts w:ascii="Times New Roman" w:hAnsi="Times New Roman" w:cs="Times New Roman"/>
          <w:b/>
          <w:iCs/>
          <w:color w:val="0000CC"/>
          <w:sz w:val="24"/>
          <w:szCs w:val="24"/>
        </w:rPr>
        <w:t>CD</w:t>
      </w:r>
      <w:r w:rsidRPr="00A800F7">
        <w:rPr>
          <w:rFonts w:ascii="Times New Roman" w:hAnsi="Times New Roman" w:cs="Times New Roman"/>
          <w:b/>
          <w:iCs/>
          <w:color w:val="0000CC"/>
          <w:sz w:val="24"/>
          <w:szCs w:val="24"/>
        </w:rPr>
        <w:t xml:space="preserve"> - SGK] </w:t>
      </w:r>
      <w:r w:rsidR="0035761B" w:rsidRPr="00A800F7">
        <w:rPr>
          <w:rFonts w:ascii="Times New Roman" w:hAnsi="Times New Roman" w:cs="Times New Roman"/>
          <w:color w:val="333333"/>
          <w:sz w:val="24"/>
          <w:szCs w:val="24"/>
          <w:shd w:val="clear" w:color="auto" w:fill="FFFFFF"/>
        </w:rPr>
        <w:t>Theo Data Bridge Market Research, trong giai đoạn 2021 – 2028, tốc độ tăng trưởng thương mại của chlorotoluene (bao gồm các đồng phân khác nhau) dự đoán vào khoảng 6,2% hằng năm và có thể sẽ đạt đến 3 654,7 triệu USD vào năm 2028. Chlorotoluene được sử dụng trong các lĩnh vực hoá dược, hoá nông, polymer, dệt,... và được điều chế bằng phản ứng giữa chlorine và toluene. Viết phương trình hoá học và nêu rõ điều kiện của phản ứng trên.</w:t>
      </w:r>
    </w:p>
    <w:p w14:paraId="173B73B3" w14:textId="23407BF2" w:rsidR="0035761B"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lastRenderedPageBreak/>
        <w:t xml:space="preserve">                                                               </w:t>
      </w:r>
      <w:r w:rsidR="0035761B" w:rsidRPr="00A800F7">
        <w:rPr>
          <w:rFonts w:ascii="Times New Roman" w:hAnsi="Times New Roman" w:cs="Times New Roman"/>
          <w:b/>
          <w:bCs/>
          <w:iCs/>
          <w:color w:val="FF0000"/>
          <w:sz w:val="24"/>
          <w:szCs w:val="24"/>
        </w:rPr>
        <w:t>Hướng dẫn giải</w:t>
      </w:r>
    </w:p>
    <w:p w14:paraId="39B4C26E" w14:textId="25549890" w:rsidR="0035761B" w:rsidRPr="00A800F7" w:rsidRDefault="0035761B"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A800F7">
        <w:rPr>
          <w:rFonts w:ascii="Times New Roman" w:hAnsi="Times New Roman" w:cs="Times New Roman"/>
          <w:noProof/>
          <w:sz w:val="24"/>
          <w:szCs w:val="24"/>
        </w:rPr>
        <w:drawing>
          <wp:inline distT="0" distB="0" distL="0" distR="0" wp14:anchorId="396D87BB" wp14:editId="1DFD15BA">
            <wp:extent cx="4623759" cy="1086928"/>
            <wp:effectExtent l="0" t="0" r="5715" b="0"/>
            <wp:docPr id="3" name="Picture 3" descr="Theo Data Bridge Market Research, trong giai đoạn 2021 – 2028, tốc độ tăng trưởng thương mại của chlorotoluene (bao gồm các đồng phân khác nhau) dự đoán vào khoảng 6,2% hằng năm và có thể sẽ đạt đến 3 654,7 triệu USD vào năm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o Data Bridge Market Research, trong giai đoạn 2021 – 2028, tốc độ tăng trưởng thương mại của chlorotoluene (bao gồm các đồng phân khác nhau) dự đoán vào khoảng 6,2% hằng năm và có thể sẽ đạt đến 3 654,7 triệu USD vào năm 20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4070" cy="1087001"/>
                    </a:xfrm>
                    <a:prstGeom prst="rect">
                      <a:avLst/>
                    </a:prstGeom>
                    <a:noFill/>
                    <a:ln>
                      <a:noFill/>
                    </a:ln>
                  </pic:spPr>
                </pic:pic>
              </a:graphicData>
            </a:graphic>
          </wp:inline>
        </w:drawing>
      </w:r>
    </w:p>
    <w:p w14:paraId="082C3DA2" w14:textId="6CA1E96D" w:rsidR="001812EE" w:rsidRPr="00A800F7" w:rsidRDefault="001812EE" w:rsidP="004375C9">
      <w:pPr>
        <w:tabs>
          <w:tab w:val="left" w:pos="283"/>
          <w:tab w:val="left" w:pos="2835"/>
          <w:tab w:val="left" w:pos="5386"/>
          <w:tab w:val="left" w:pos="7937"/>
        </w:tabs>
        <w:spacing w:after="0" w:line="276" w:lineRule="auto"/>
        <w:rPr>
          <w:rFonts w:ascii="Times New Roman" w:hAnsi="Times New Roman" w:cs="Times New Roman"/>
          <w:color w:val="333333"/>
          <w:sz w:val="24"/>
          <w:szCs w:val="24"/>
          <w:shd w:val="clear" w:color="auto" w:fill="FFFFFF"/>
        </w:rPr>
      </w:pPr>
      <w:r w:rsidRPr="00A800F7">
        <w:rPr>
          <w:rFonts w:ascii="Times New Roman" w:hAnsi="Times New Roman" w:cs="Times New Roman"/>
          <w:b/>
          <w:iCs/>
          <w:color w:val="0000CC"/>
          <w:sz w:val="24"/>
          <w:szCs w:val="24"/>
        </w:rPr>
        <w:t xml:space="preserve">Câu </w:t>
      </w:r>
      <w:r w:rsidR="0035761B" w:rsidRPr="00A800F7">
        <w:rPr>
          <w:rFonts w:ascii="Times New Roman" w:hAnsi="Times New Roman" w:cs="Times New Roman"/>
          <w:b/>
          <w:iCs/>
          <w:color w:val="0000CC"/>
          <w:sz w:val="24"/>
          <w:szCs w:val="24"/>
        </w:rPr>
        <w:t>4</w:t>
      </w:r>
      <w:r w:rsidRPr="00A800F7">
        <w:rPr>
          <w:rFonts w:ascii="Times New Roman" w:hAnsi="Times New Roman" w:cs="Times New Roman"/>
          <w:b/>
          <w:iCs/>
          <w:color w:val="0000CC"/>
          <w:sz w:val="24"/>
          <w:szCs w:val="24"/>
        </w:rPr>
        <w:t>.</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w:t>
      </w:r>
      <w:r w:rsidR="0035761B" w:rsidRPr="00A800F7">
        <w:rPr>
          <w:rFonts w:ascii="Times New Roman" w:hAnsi="Times New Roman" w:cs="Times New Roman"/>
          <w:b/>
          <w:iCs/>
          <w:color w:val="0000CC"/>
          <w:sz w:val="24"/>
          <w:szCs w:val="24"/>
        </w:rPr>
        <w:t>CD</w:t>
      </w:r>
      <w:r w:rsidRPr="00A800F7">
        <w:rPr>
          <w:rFonts w:ascii="Times New Roman" w:hAnsi="Times New Roman" w:cs="Times New Roman"/>
          <w:b/>
          <w:iCs/>
          <w:color w:val="0000CC"/>
          <w:sz w:val="24"/>
          <w:szCs w:val="24"/>
        </w:rPr>
        <w:t xml:space="preserve"> - S</w:t>
      </w:r>
      <w:r w:rsidR="00DE1D38">
        <w:rPr>
          <w:rFonts w:ascii="Times New Roman" w:hAnsi="Times New Roman" w:cs="Times New Roman"/>
          <w:b/>
          <w:iCs/>
          <w:color w:val="0000CC"/>
          <w:sz w:val="24"/>
          <w:szCs w:val="24"/>
        </w:rPr>
        <w:t>GK</w:t>
      </w:r>
      <w:r w:rsidRPr="00A800F7">
        <w:rPr>
          <w:rFonts w:ascii="Times New Roman" w:hAnsi="Times New Roman" w:cs="Times New Roman"/>
          <w:b/>
          <w:iCs/>
          <w:color w:val="0000CC"/>
          <w:sz w:val="24"/>
          <w:szCs w:val="24"/>
        </w:rPr>
        <w:t xml:space="preserve">] </w:t>
      </w:r>
      <w:r w:rsidR="0035761B" w:rsidRPr="00A800F7">
        <w:rPr>
          <w:rFonts w:ascii="Times New Roman" w:hAnsi="Times New Roman" w:cs="Times New Roman"/>
          <w:color w:val="333333"/>
          <w:sz w:val="24"/>
          <w:szCs w:val="24"/>
          <w:shd w:val="clear" w:color="auto" w:fill="FFFFFF"/>
        </w:rPr>
        <w:t>Trình bày phương pháp hoá học để phân biệt các chất benzene, toluene và styrene.</w:t>
      </w:r>
    </w:p>
    <w:p w14:paraId="21911C0C" w14:textId="7BDFA723" w:rsidR="0035761B"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35761B" w:rsidRPr="00A800F7">
        <w:rPr>
          <w:rFonts w:ascii="Times New Roman" w:hAnsi="Times New Roman" w:cs="Times New Roman"/>
          <w:b/>
          <w:bCs/>
          <w:iCs/>
          <w:color w:val="FF0000"/>
          <w:sz w:val="24"/>
          <w:szCs w:val="24"/>
        </w:rPr>
        <w:t>Hướng dẫn giải</w:t>
      </w:r>
    </w:p>
    <w:p w14:paraId="220E9404" w14:textId="6D8AAD4B" w:rsidR="0035761B" w:rsidRPr="00A800F7" w:rsidRDefault="0035761B" w:rsidP="00DE1D38">
      <w:pPr>
        <w:shd w:val="clear" w:color="auto" w:fill="FFD966" w:themeFill="accent4" w:themeFillTint="99"/>
        <w:spacing w:after="100" w:afterAutospacing="1" w:line="276" w:lineRule="auto"/>
        <w:jc w:val="both"/>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Cho lần lượt từng chất vào mỗi ống nghiệm và đánh số thứ tự (1), (2), (3).Cho vào mỗi ống nghiệm dung dịch KMnO</w:t>
      </w:r>
      <w:r w:rsidRPr="00A800F7">
        <w:rPr>
          <w:rFonts w:ascii="Times New Roman" w:eastAsia="Times New Roman" w:hAnsi="Times New Roman" w:cs="Times New Roman"/>
          <w:color w:val="333333"/>
          <w:sz w:val="24"/>
          <w:szCs w:val="24"/>
          <w:vertAlign w:val="subscript"/>
        </w:rPr>
        <w:t>4</w:t>
      </w:r>
      <w:r w:rsidRPr="00A800F7">
        <w:rPr>
          <w:rFonts w:ascii="Times New Roman" w:eastAsia="Times New Roman" w:hAnsi="Times New Roman" w:cs="Times New Roman"/>
          <w:color w:val="333333"/>
          <w:sz w:val="24"/>
          <w:szCs w:val="24"/>
        </w:rPr>
        <w:t> ở nhiệt độ thường và lắc đều.Chất làm mất màu dung dịch KMnO</w:t>
      </w:r>
      <w:r w:rsidRPr="00A800F7">
        <w:rPr>
          <w:rFonts w:ascii="Times New Roman" w:eastAsia="Times New Roman" w:hAnsi="Times New Roman" w:cs="Times New Roman"/>
          <w:color w:val="333333"/>
          <w:sz w:val="24"/>
          <w:szCs w:val="24"/>
          <w:vertAlign w:val="subscript"/>
        </w:rPr>
        <w:t>4</w:t>
      </w:r>
      <w:r w:rsidRPr="00A800F7">
        <w:rPr>
          <w:rFonts w:ascii="Times New Roman" w:eastAsia="Times New Roman" w:hAnsi="Times New Roman" w:cs="Times New Roman"/>
          <w:color w:val="333333"/>
          <w:sz w:val="24"/>
          <w:szCs w:val="24"/>
        </w:rPr>
        <w:t> ở nhiệt độ thường là styrene.Với 2 hỗn hợp phản ứng còn lại ta đem đun nóng</w:t>
      </w:r>
      <w:r w:rsidR="0012091C" w:rsidRPr="00A800F7">
        <w:rPr>
          <w:rFonts w:ascii="Times New Roman" w:eastAsia="Times New Roman" w:hAnsi="Times New Roman" w:cs="Times New Roman"/>
          <w:color w:val="333333"/>
          <w:sz w:val="24"/>
          <w:szCs w:val="24"/>
        </w:rPr>
        <w:t>.</w:t>
      </w:r>
      <w:r w:rsidRPr="00A800F7">
        <w:rPr>
          <w:rFonts w:ascii="Times New Roman" w:eastAsia="Times New Roman" w:hAnsi="Times New Roman" w:cs="Times New Roman"/>
          <w:color w:val="333333"/>
          <w:sz w:val="24"/>
          <w:szCs w:val="24"/>
        </w:rPr>
        <w:t>Chất làm mất màu dung dịch KMnO</w:t>
      </w:r>
      <w:r w:rsidRPr="00A800F7">
        <w:rPr>
          <w:rFonts w:ascii="Times New Roman" w:eastAsia="Times New Roman" w:hAnsi="Times New Roman" w:cs="Times New Roman"/>
          <w:color w:val="333333"/>
          <w:sz w:val="24"/>
          <w:szCs w:val="24"/>
          <w:vertAlign w:val="subscript"/>
        </w:rPr>
        <w:t>4</w:t>
      </w:r>
      <w:r w:rsidRPr="00A800F7">
        <w:rPr>
          <w:rFonts w:ascii="Times New Roman" w:eastAsia="Times New Roman" w:hAnsi="Times New Roman" w:cs="Times New Roman"/>
          <w:color w:val="333333"/>
          <w:sz w:val="24"/>
          <w:szCs w:val="24"/>
        </w:rPr>
        <w:t> (nóng) là toluene, còn lại là benzene.</w:t>
      </w:r>
    </w:p>
    <w:p w14:paraId="5FBB08B5" w14:textId="77777777" w:rsidR="0035761B" w:rsidRPr="00A800F7" w:rsidRDefault="0035761B"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52B36577" w14:textId="4965E08D" w:rsidR="0035761B" w:rsidRPr="00A800F7" w:rsidRDefault="0035761B"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noProof/>
          <w:sz w:val="24"/>
          <w:szCs w:val="24"/>
        </w:rPr>
        <w:drawing>
          <wp:inline distT="0" distB="0" distL="0" distR="0" wp14:anchorId="64644A6D" wp14:editId="76882331">
            <wp:extent cx="4624070" cy="1544320"/>
            <wp:effectExtent l="0" t="0" r="5080" b="0"/>
            <wp:docPr id="4" name="Picture 4" descr="Trình bày phương pháp hoá học để phân biệt các chất benzene, toluene và sty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ình bày phương pháp hoá học để phân biệt các chất benzene, toluene và styre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4070" cy="1544320"/>
                    </a:xfrm>
                    <a:prstGeom prst="rect">
                      <a:avLst/>
                    </a:prstGeom>
                    <a:noFill/>
                    <a:ln>
                      <a:noFill/>
                    </a:ln>
                  </pic:spPr>
                </pic:pic>
              </a:graphicData>
            </a:graphic>
          </wp:inline>
        </w:drawing>
      </w:r>
    </w:p>
    <w:p w14:paraId="24451492" w14:textId="40378B0F" w:rsidR="001812EE" w:rsidRPr="00A800F7" w:rsidRDefault="001812EE" w:rsidP="004375C9">
      <w:pPr>
        <w:tabs>
          <w:tab w:val="left" w:pos="283"/>
          <w:tab w:val="left" w:pos="2835"/>
          <w:tab w:val="left" w:pos="5386"/>
          <w:tab w:val="left" w:pos="7937"/>
        </w:tabs>
        <w:spacing w:after="0" w:line="276" w:lineRule="auto"/>
        <w:rPr>
          <w:rFonts w:ascii="Times New Roman" w:hAnsi="Times New Roman" w:cs="Times New Roman"/>
          <w:color w:val="333333"/>
          <w:sz w:val="24"/>
          <w:szCs w:val="24"/>
          <w:shd w:val="clear" w:color="auto" w:fill="FFFFFF"/>
        </w:rPr>
      </w:pPr>
      <w:r w:rsidRPr="00A800F7">
        <w:rPr>
          <w:rFonts w:ascii="Times New Roman" w:hAnsi="Times New Roman" w:cs="Times New Roman"/>
          <w:b/>
          <w:iCs/>
          <w:color w:val="0000CC"/>
          <w:sz w:val="24"/>
          <w:szCs w:val="24"/>
        </w:rPr>
        <w:t xml:space="preserve">Câu </w:t>
      </w:r>
      <w:r w:rsidR="0012091C" w:rsidRPr="00A800F7">
        <w:rPr>
          <w:rFonts w:ascii="Times New Roman" w:hAnsi="Times New Roman" w:cs="Times New Roman"/>
          <w:b/>
          <w:iCs/>
          <w:color w:val="0000CC"/>
          <w:sz w:val="24"/>
          <w:szCs w:val="24"/>
        </w:rPr>
        <w:t>5</w:t>
      </w:r>
      <w:r w:rsidRPr="00A800F7">
        <w:rPr>
          <w:rFonts w:ascii="Times New Roman" w:hAnsi="Times New Roman" w:cs="Times New Roman"/>
          <w:b/>
          <w:iCs/>
          <w:color w:val="0000CC"/>
          <w:sz w:val="24"/>
          <w:szCs w:val="24"/>
        </w:rPr>
        <w:t>.</w:t>
      </w:r>
      <w:r w:rsidRPr="00A800F7">
        <w:rPr>
          <w:rFonts w:ascii="Times New Roman" w:hAnsi="Times New Roman" w:cs="Times New Roman"/>
          <w:iCs/>
          <w:color w:val="0000CC"/>
          <w:sz w:val="24"/>
          <w:szCs w:val="24"/>
        </w:rPr>
        <w:t xml:space="preserve"> </w:t>
      </w:r>
      <w:r w:rsidRPr="00A800F7">
        <w:rPr>
          <w:rFonts w:ascii="Times New Roman" w:hAnsi="Times New Roman" w:cs="Times New Roman"/>
          <w:b/>
          <w:iCs/>
          <w:color w:val="0000CC"/>
          <w:sz w:val="24"/>
          <w:szCs w:val="24"/>
        </w:rPr>
        <w:t>[</w:t>
      </w:r>
      <w:r w:rsidR="0012091C" w:rsidRPr="00A800F7">
        <w:rPr>
          <w:rFonts w:ascii="Times New Roman" w:hAnsi="Times New Roman" w:cs="Times New Roman"/>
          <w:b/>
          <w:iCs/>
          <w:color w:val="0000CC"/>
          <w:sz w:val="24"/>
          <w:szCs w:val="24"/>
        </w:rPr>
        <w:t>CD</w:t>
      </w:r>
      <w:r w:rsidRPr="00A800F7">
        <w:rPr>
          <w:rFonts w:ascii="Times New Roman" w:hAnsi="Times New Roman" w:cs="Times New Roman"/>
          <w:b/>
          <w:iCs/>
          <w:color w:val="0000CC"/>
          <w:sz w:val="24"/>
          <w:szCs w:val="24"/>
        </w:rPr>
        <w:t xml:space="preserve"> - </w:t>
      </w:r>
      <w:r w:rsidR="0012091C" w:rsidRPr="00A800F7">
        <w:rPr>
          <w:rFonts w:ascii="Times New Roman" w:hAnsi="Times New Roman" w:cs="Times New Roman"/>
          <w:b/>
          <w:iCs/>
          <w:color w:val="0000CC"/>
          <w:sz w:val="24"/>
          <w:szCs w:val="24"/>
        </w:rPr>
        <w:t>SGK</w:t>
      </w:r>
      <w:r w:rsidRPr="00A800F7">
        <w:rPr>
          <w:rFonts w:ascii="Times New Roman" w:hAnsi="Times New Roman" w:cs="Times New Roman"/>
          <w:b/>
          <w:iCs/>
          <w:color w:val="0000CC"/>
          <w:sz w:val="24"/>
          <w:szCs w:val="24"/>
        </w:rPr>
        <w:t xml:space="preserve">] </w:t>
      </w:r>
      <w:r w:rsidR="0012091C" w:rsidRPr="00A800F7">
        <w:rPr>
          <w:rFonts w:ascii="Times New Roman" w:hAnsi="Times New Roman" w:cs="Times New Roman"/>
          <w:color w:val="333333"/>
          <w:sz w:val="24"/>
          <w:szCs w:val="24"/>
          <w:shd w:val="clear" w:color="auto" w:fill="FFFFFF"/>
        </w:rPr>
        <w:t>Terephthalic acid (p-HOOCC</w:t>
      </w:r>
      <w:r w:rsidR="0012091C" w:rsidRPr="00A800F7">
        <w:rPr>
          <w:rFonts w:ascii="Times New Roman" w:hAnsi="Times New Roman" w:cs="Times New Roman"/>
          <w:color w:val="333333"/>
          <w:sz w:val="24"/>
          <w:szCs w:val="24"/>
          <w:shd w:val="clear" w:color="auto" w:fill="FFFFFF"/>
          <w:vertAlign w:val="subscript"/>
        </w:rPr>
        <w:t>6</w:t>
      </w:r>
      <w:r w:rsidR="0012091C" w:rsidRPr="00A800F7">
        <w:rPr>
          <w:rFonts w:ascii="Times New Roman" w:hAnsi="Times New Roman" w:cs="Times New Roman"/>
          <w:color w:val="333333"/>
          <w:sz w:val="24"/>
          <w:szCs w:val="24"/>
          <w:shd w:val="clear" w:color="auto" w:fill="FFFFFF"/>
        </w:rPr>
        <w:t>H</w:t>
      </w:r>
      <w:r w:rsidR="0012091C" w:rsidRPr="00A800F7">
        <w:rPr>
          <w:rFonts w:ascii="Times New Roman" w:hAnsi="Times New Roman" w:cs="Times New Roman"/>
          <w:color w:val="333333"/>
          <w:sz w:val="24"/>
          <w:szCs w:val="24"/>
          <w:shd w:val="clear" w:color="auto" w:fill="FFFFFF"/>
          <w:vertAlign w:val="subscript"/>
        </w:rPr>
        <w:t>4</w:t>
      </w:r>
      <w:r w:rsidR="0012091C" w:rsidRPr="00A800F7">
        <w:rPr>
          <w:rFonts w:ascii="Times New Roman" w:hAnsi="Times New Roman" w:cs="Times New Roman"/>
          <w:color w:val="333333"/>
          <w:sz w:val="24"/>
          <w:szCs w:val="24"/>
          <w:shd w:val="clear" w:color="auto" w:fill="FFFFFF"/>
        </w:rPr>
        <w:t>COOH) là nguyên liệu để sản xuất poly (ethylene terephthalate) (PET, một loại polymer quan trọng được sử dụng làm sợi dệt và chai nhựa,...). Viết phương trình hoá học của phản ứng điều chế terephthalic acid từ p-xylene.</w:t>
      </w:r>
    </w:p>
    <w:p w14:paraId="08F5CB01" w14:textId="4E1BDAB5" w:rsidR="0012091C"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12091C" w:rsidRPr="00A800F7">
        <w:rPr>
          <w:rFonts w:ascii="Times New Roman" w:hAnsi="Times New Roman" w:cs="Times New Roman"/>
          <w:b/>
          <w:bCs/>
          <w:iCs/>
          <w:color w:val="FF0000"/>
          <w:sz w:val="24"/>
          <w:szCs w:val="24"/>
        </w:rPr>
        <w:t>Hướng dẫn giải</w:t>
      </w:r>
    </w:p>
    <w:p w14:paraId="69F8ADE9" w14:textId="6121DA12" w:rsidR="0012091C" w:rsidRPr="00A800F7" w:rsidRDefault="0012091C"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noProof/>
          <w:sz w:val="24"/>
          <w:szCs w:val="24"/>
        </w:rPr>
        <w:drawing>
          <wp:inline distT="0" distB="0" distL="0" distR="0" wp14:anchorId="6AB7DC46" wp14:editId="2A8A4D50">
            <wp:extent cx="4624070" cy="1880870"/>
            <wp:effectExtent l="0" t="0" r="5080" b="5080"/>
            <wp:docPr id="6" name="Picture 6" descr="Terephthalic acid (p-HOOCC6H4COOH) là nguyên liệu để sản xuất poly(ethylene terephthalate) (PET, một loại polymer quan trọng được sử dụng làm sợi dệt và chai nhựa,...). Viết phương trình hoá học của phản ứng điều chế terephthalic acid từ p-xy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ephthalic acid (p-HOOCC6H4COOH) là nguyên liệu để sản xuất poly(ethylene terephthalate) (PET, một loại polymer quan trọng được sử dụng làm sợi dệt và chai nhựa,...). Viết phương trình hoá học của phản ứng điều chế terephthalic acid từ p-xyle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4070" cy="1880870"/>
                    </a:xfrm>
                    <a:prstGeom prst="rect">
                      <a:avLst/>
                    </a:prstGeom>
                    <a:noFill/>
                    <a:ln>
                      <a:noFill/>
                    </a:ln>
                  </pic:spPr>
                </pic:pic>
              </a:graphicData>
            </a:graphic>
          </wp:inline>
        </w:drawing>
      </w:r>
    </w:p>
    <w:p w14:paraId="50AC22F5" w14:textId="5EA5CC07" w:rsidR="0012091C" w:rsidRPr="00A800F7" w:rsidRDefault="002E1451" w:rsidP="00DE1D38">
      <w:pPr>
        <w:pStyle w:val="NormalWeb"/>
        <w:shd w:val="clear" w:color="auto" w:fill="FFFFFF"/>
        <w:spacing w:before="0" w:beforeAutospacing="0" w:line="276" w:lineRule="auto"/>
        <w:jc w:val="both"/>
        <w:rPr>
          <w:color w:val="333333"/>
        </w:rPr>
      </w:pPr>
      <w:r w:rsidRPr="00A800F7">
        <w:rPr>
          <w:b/>
          <w:iCs/>
          <w:color w:val="0000CC"/>
        </w:rPr>
        <w:t xml:space="preserve">Câu </w:t>
      </w:r>
      <w:r w:rsidR="0012091C" w:rsidRPr="00A800F7">
        <w:rPr>
          <w:b/>
          <w:iCs/>
          <w:color w:val="0000CC"/>
        </w:rPr>
        <w:t>6</w:t>
      </w:r>
      <w:r w:rsidRPr="00A800F7">
        <w:rPr>
          <w:b/>
          <w:iCs/>
          <w:color w:val="0000CC"/>
        </w:rPr>
        <w:t>.</w:t>
      </w:r>
      <w:r w:rsidRPr="00A800F7">
        <w:rPr>
          <w:iCs/>
          <w:color w:val="0000CC"/>
        </w:rPr>
        <w:t xml:space="preserve"> </w:t>
      </w:r>
      <w:r w:rsidRPr="00A800F7">
        <w:rPr>
          <w:b/>
          <w:iCs/>
          <w:color w:val="0000CC"/>
        </w:rPr>
        <w:t xml:space="preserve">[CD - SGK] </w:t>
      </w:r>
      <w:r w:rsidR="0012091C" w:rsidRPr="00A800F7">
        <w:rPr>
          <w:color w:val="333333"/>
        </w:rPr>
        <w:t>2,4,6-trinitrotoluene được dùng để sản xuất thuốc nổ TNT.a) Viết phương trình hoá học của phản ứng điều chế 2,4,6-trinitrotoluene từ toluene và nitric acid (xúc tác sulfuric acid đặc).b) Từ 1 tấn toluene có thể điều chế được bao nhiêu kilôgam 2,4,6-trinitrotoluene, biết hiệu suất của phản ứng là 62%?</w:t>
      </w:r>
    </w:p>
    <w:p w14:paraId="3C947D9F" w14:textId="1DA2284C" w:rsidR="0012091C" w:rsidRPr="00A800F7" w:rsidRDefault="00DE1D38"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sidR="0012091C" w:rsidRPr="00A800F7">
        <w:rPr>
          <w:rFonts w:ascii="Times New Roman" w:hAnsi="Times New Roman" w:cs="Times New Roman"/>
          <w:b/>
          <w:bCs/>
          <w:iCs/>
          <w:color w:val="FF0000"/>
          <w:sz w:val="24"/>
          <w:szCs w:val="24"/>
        </w:rPr>
        <w:t xml:space="preserve">Hướng dẫn giải </w:t>
      </w:r>
    </w:p>
    <w:p w14:paraId="16FB1205" w14:textId="4DE48BBE" w:rsidR="0012091C" w:rsidRPr="00A800F7" w:rsidRDefault="0012091C"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800F7">
        <w:rPr>
          <w:rFonts w:ascii="Times New Roman" w:hAnsi="Times New Roman" w:cs="Times New Roman"/>
          <w:bCs/>
          <w:iCs/>
          <w:sz w:val="24"/>
          <w:szCs w:val="24"/>
        </w:rPr>
        <w:t xml:space="preserve">   a.</w:t>
      </w:r>
    </w:p>
    <w:p w14:paraId="0932D8AB" w14:textId="7C2260B2" w:rsidR="002E1451" w:rsidRPr="00A800F7" w:rsidRDefault="0012091C" w:rsidP="00DE1D38">
      <w:pPr>
        <w:shd w:val="clear" w:color="auto" w:fill="FFD966" w:themeFill="accent4" w:themeFillTint="99"/>
        <w:tabs>
          <w:tab w:val="left" w:pos="283"/>
          <w:tab w:val="left" w:pos="2835"/>
          <w:tab w:val="left" w:pos="5386"/>
          <w:tab w:val="left" w:pos="7937"/>
        </w:tabs>
        <w:spacing w:after="0" w:line="276" w:lineRule="auto"/>
        <w:rPr>
          <w:rFonts w:ascii="Times New Roman" w:hAnsi="Times New Roman" w:cs="Times New Roman"/>
          <w:iCs/>
          <w:sz w:val="24"/>
          <w:szCs w:val="24"/>
        </w:rPr>
      </w:pPr>
      <w:r w:rsidRPr="00A800F7">
        <w:rPr>
          <w:rFonts w:ascii="Times New Roman" w:hAnsi="Times New Roman" w:cs="Times New Roman"/>
          <w:iCs/>
          <w:sz w:val="24"/>
          <w:szCs w:val="24"/>
        </w:rPr>
        <w:t xml:space="preserve">b. </w:t>
      </w:r>
      <w:r w:rsidRPr="00A800F7">
        <w:rPr>
          <w:rFonts w:ascii="Times New Roman" w:hAnsi="Times New Roman" w:cs="Times New Roman"/>
          <w:noProof/>
          <w:sz w:val="24"/>
          <w:szCs w:val="24"/>
        </w:rPr>
        <w:drawing>
          <wp:inline distT="0" distB="0" distL="0" distR="0" wp14:anchorId="5DD9D30D" wp14:editId="0882798F">
            <wp:extent cx="3890645" cy="1362710"/>
            <wp:effectExtent l="0" t="0" r="0" b="8890"/>
            <wp:docPr id="7" name="Picture 7"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6-trinitrotoluene được dùng để sản xuất thuốc nổ TNT.  a) Viết phương trình hoá học của phản ứng điều chế 2,4,6-trinitrotoluene từ toluene và nitric acid (xúc tác sulfuric acid đặc).  b) Từ 1 tấn toluene có thể điều chế được bao nhiê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0645" cy="1362710"/>
                    </a:xfrm>
                    <a:prstGeom prst="rect">
                      <a:avLst/>
                    </a:prstGeom>
                    <a:noFill/>
                    <a:ln>
                      <a:noFill/>
                    </a:ln>
                  </pic:spPr>
                </pic:pic>
              </a:graphicData>
            </a:graphic>
          </wp:inline>
        </w:drawing>
      </w:r>
    </w:p>
    <w:p w14:paraId="405EF016" w14:textId="77777777" w:rsidR="0012091C" w:rsidRPr="00A800F7" w:rsidRDefault="0012091C" w:rsidP="00DE1D38">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 PTHH:</w:t>
      </w:r>
    </w:p>
    <w:p w14:paraId="152D5C34" w14:textId="77777777" w:rsidR="0012091C" w:rsidRPr="00A800F7" w:rsidRDefault="0012091C" w:rsidP="00DE1D38">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5</w:t>
      </w:r>
      <w:r w:rsidRPr="00A800F7">
        <w:rPr>
          <w:rFonts w:ascii="Times New Roman" w:eastAsia="Times New Roman" w:hAnsi="Times New Roman" w:cs="Times New Roman"/>
          <w:color w:val="333333"/>
          <w:sz w:val="24"/>
          <w:szCs w:val="24"/>
        </w:rPr>
        <w:t>CH</w:t>
      </w:r>
      <w:r w:rsidRPr="00A800F7">
        <w:rPr>
          <w:rFonts w:ascii="Times New Roman" w:eastAsia="Times New Roman" w:hAnsi="Times New Roman" w:cs="Times New Roman"/>
          <w:color w:val="333333"/>
          <w:sz w:val="24"/>
          <w:szCs w:val="24"/>
          <w:vertAlign w:val="subscript"/>
        </w:rPr>
        <w:t>3</w:t>
      </w:r>
      <w:r w:rsidRPr="00A800F7">
        <w:rPr>
          <w:rFonts w:ascii="Times New Roman" w:eastAsia="Times New Roman" w:hAnsi="Times New Roman" w:cs="Times New Roman"/>
          <w:color w:val="333333"/>
          <w:sz w:val="24"/>
          <w:szCs w:val="24"/>
        </w:rPr>
        <w:t> + 3HNO</w:t>
      </w:r>
      <w:r w:rsidRPr="00A800F7">
        <w:rPr>
          <w:rFonts w:ascii="Times New Roman" w:eastAsia="Times New Roman" w:hAnsi="Times New Roman" w:cs="Times New Roman"/>
          <w:color w:val="333333"/>
          <w:sz w:val="24"/>
          <w:szCs w:val="24"/>
          <w:vertAlign w:val="subscript"/>
        </w:rPr>
        <w:t>3</w:t>
      </w:r>
      <w:r w:rsidRPr="00A800F7">
        <w:rPr>
          <w:rFonts w:ascii="Times New Roman" w:eastAsia="Times New Roman" w:hAnsi="Times New Roman" w:cs="Times New Roman"/>
          <w:color w:val="333333"/>
          <w:sz w:val="24"/>
          <w:szCs w:val="24"/>
        </w:rPr>
        <w:t> → C</w:t>
      </w:r>
      <w:r w:rsidRPr="00A800F7">
        <w:rPr>
          <w:rFonts w:ascii="Times New Roman" w:eastAsia="Times New Roman" w:hAnsi="Times New Roman" w:cs="Times New Roman"/>
          <w:color w:val="333333"/>
          <w:sz w:val="24"/>
          <w:szCs w:val="24"/>
          <w:vertAlign w:val="subscript"/>
        </w:rPr>
        <w:t>6</w:t>
      </w:r>
      <w:r w:rsidRPr="00A800F7">
        <w:rPr>
          <w:rFonts w:ascii="Times New Roman" w:eastAsia="Times New Roman" w:hAnsi="Times New Roman" w:cs="Times New Roman"/>
          <w:color w:val="333333"/>
          <w:sz w:val="24"/>
          <w:szCs w:val="24"/>
        </w:rPr>
        <w:t>H</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(NO</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w:t>
      </w:r>
      <w:r w:rsidRPr="00A800F7">
        <w:rPr>
          <w:rFonts w:ascii="Times New Roman" w:eastAsia="Times New Roman" w:hAnsi="Times New Roman" w:cs="Times New Roman"/>
          <w:color w:val="333333"/>
          <w:sz w:val="24"/>
          <w:szCs w:val="24"/>
          <w:vertAlign w:val="subscript"/>
        </w:rPr>
        <w:t>3</w:t>
      </w:r>
      <w:r w:rsidRPr="00A800F7">
        <w:rPr>
          <w:rFonts w:ascii="Times New Roman" w:eastAsia="Times New Roman" w:hAnsi="Times New Roman" w:cs="Times New Roman"/>
          <w:color w:val="333333"/>
          <w:sz w:val="24"/>
          <w:szCs w:val="24"/>
        </w:rPr>
        <w:t>CH</w:t>
      </w:r>
      <w:r w:rsidRPr="00A800F7">
        <w:rPr>
          <w:rFonts w:ascii="Times New Roman" w:eastAsia="Times New Roman" w:hAnsi="Times New Roman" w:cs="Times New Roman"/>
          <w:color w:val="333333"/>
          <w:sz w:val="24"/>
          <w:szCs w:val="24"/>
          <w:vertAlign w:val="subscript"/>
        </w:rPr>
        <w:t>3</w:t>
      </w:r>
      <w:r w:rsidRPr="00A800F7">
        <w:rPr>
          <w:rFonts w:ascii="Times New Roman" w:eastAsia="Times New Roman" w:hAnsi="Times New Roman" w:cs="Times New Roman"/>
          <w:color w:val="333333"/>
          <w:sz w:val="24"/>
          <w:szCs w:val="24"/>
        </w:rPr>
        <w:t> + 3H</w:t>
      </w:r>
      <w:r w:rsidRPr="00A800F7">
        <w:rPr>
          <w:rFonts w:ascii="Times New Roman" w:eastAsia="Times New Roman" w:hAnsi="Times New Roman" w:cs="Times New Roman"/>
          <w:color w:val="333333"/>
          <w:sz w:val="24"/>
          <w:szCs w:val="24"/>
          <w:vertAlign w:val="subscript"/>
        </w:rPr>
        <w:t>2</w:t>
      </w:r>
      <w:r w:rsidRPr="00A800F7">
        <w:rPr>
          <w:rFonts w:ascii="Times New Roman" w:eastAsia="Times New Roman" w:hAnsi="Times New Roman" w:cs="Times New Roman"/>
          <w:color w:val="333333"/>
          <w:sz w:val="24"/>
          <w:szCs w:val="24"/>
        </w:rPr>
        <w:t>O</w:t>
      </w:r>
    </w:p>
    <w:p w14:paraId="0836F310" w14:textId="77777777" w:rsidR="0012091C" w:rsidRPr="00A800F7" w:rsidRDefault="0012091C" w:rsidP="00DE1D38">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gam         92                                 227</w:t>
      </w:r>
    </w:p>
    <w:p w14:paraId="3F175AD2" w14:textId="77777777" w:rsidR="0012091C" w:rsidRPr="00A800F7" w:rsidRDefault="0012091C" w:rsidP="00DE1D38">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kg         1000.62%                          x</w:t>
      </w:r>
    </w:p>
    <w:p w14:paraId="7E03F1FE" w14:textId="77777777" w:rsidR="0012091C" w:rsidRPr="00A800F7" w:rsidRDefault="0012091C" w:rsidP="00DE1D38">
      <w:pPr>
        <w:shd w:val="clear" w:color="auto" w:fill="FFD966" w:themeFill="accent4" w:themeFillTint="99"/>
        <w:spacing w:after="100" w:afterAutospacing="1"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Từ 1 tấn toluene có thể điều chế được số kilôgam 2,4,6-trinitrotoluene, biết hiệu suất của phản ứng là 62% là:</w:t>
      </w:r>
    </w:p>
    <w:p w14:paraId="786796F4" w14:textId="09B0573A" w:rsidR="0012091C" w:rsidRPr="00A800F7" w:rsidRDefault="0012091C" w:rsidP="00DE1D38">
      <w:pPr>
        <w:shd w:val="clear" w:color="auto" w:fill="FFD966" w:themeFill="accent4" w:themeFillTint="99"/>
        <w:spacing w:after="0" w:line="276" w:lineRule="auto"/>
        <w:rPr>
          <w:rFonts w:ascii="Times New Roman" w:eastAsia="Times New Roman" w:hAnsi="Times New Roman" w:cs="Times New Roman"/>
          <w:color w:val="333333"/>
          <w:sz w:val="24"/>
          <w:szCs w:val="24"/>
        </w:rPr>
      </w:pPr>
      <w:r w:rsidRPr="00A800F7">
        <w:rPr>
          <w:rFonts w:ascii="Times New Roman" w:eastAsia="Times New Roman" w:hAnsi="Times New Roman" w:cs="Times New Roman"/>
          <w:color w:val="333333"/>
          <w:sz w:val="24"/>
          <w:szCs w:val="24"/>
        </w:rPr>
        <w:t>x = 1530 kg</w:t>
      </w:r>
    </w:p>
    <w:p w14:paraId="34FB6A6B"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
          <w:iCs/>
          <w:color w:val="FF0000"/>
          <w:sz w:val="24"/>
          <w:szCs w:val="24"/>
        </w:rPr>
      </w:pPr>
      <w:r w:rsidRPr="00640D02">
        <w:rPr>
          <w:rFonts w:ascii="Times New Roman" w:hAnsi="Times New Roman" w:cs="Times New Roman"/>
          <w:b/>
          <w:iCs/>
          <w:color w:val="FF0000"/>
          <w:sz w:val="24"/>
          <w:szCs w:val="24"/>
        </w:rPr>
        <w:sym w:font="Wingdings" w:char="F076"/>
      </w:r>
      <w:r w:rsidRPr="00640D02">
        <w:rPr>
          <w:rFonts w:ascii="Times New Roman" w:hAnsi="Times New Roman" w:cs="Times New Roman"/>
          <w:b/>
          <w:iCs/>
          <w:color w:val="FF0000"/>
          <w:sz w:val="24"/>
          <w:szCs w:val="24"/>
        </w:rPr>
        <w:t xml:space="preserve"> 5 CÂU VD - VDC BIÊN SOẠ</w:t>
      </w:r>
      <w:r>
        <w:rPr>
          <w:rFonts w:ascii="Times New Roman" w:hAnsi="Times New Roman" w:cs="Times New Roman"/>
          <w:b/>
          <w:iCs/>
          <w:color w:val="FF0000"/>
          <w:sz w:val="24"/>
          <w:szCs w:val="24"/>
        </w:rPr>
        <w:t>N THÊM (GĐ2) –</w:t>
      </w:r>
      <w:r w:rsidRPr="00640D02">
        <w:rPr>
          <w:rFonts w:ascii="Times New Roman" w:hAnsi="Times New Roman" w:cs="Times New Roman"/>
          <w:b/>
          <w:iCs/>
          <w:color w:val="FF0000"/>
          <w:sz w:val="24"/>
          <w:szCs w:val="24"/>
        </w:rPr>
        <w:t xml:space="preserve"> TỰ LUẬN</w:t>
      </w:r>
    </w:p>
    <w:p w14:paraId="2C2E48C3" w14:textId="77777777" w:rsidR="00BF4BFD" w:rsidRPr="00640D02" w:rsidRDefault="00BF4BFD" w:rsidP="00BF4BFD">
      <w:pPr>
        <w:pStyle w:val="NormalWeb"/>
        <w:shd w:val="clear" w:color="auto" w:fill="FFFFFF"/>
        <w:spacing w:before="0" w:beforeAutospacing="0"/>
        <w:jc w:val="both"/>
        <w:rPr>
          <w:color w:val="333333"/>
        </w:rPr>
      </w:pPr>
      <w:r w:rsidRPr="00640D02">
        <w:rPr>
          <w:b/>
          <w:iCs/>
          <w:color w:val="0000CC"/>
        </w:rPr>
        <w:t xml:space="preserve">Câu 1. </w:t>
      </w:r>
      <w:r w:rsidRPr="00640D02">
        <w:rPr>
          <w:color w:val="333333"/>
        </w:rPr>
        <w:t>Benzene, toluene, styrene và naphthalene là những hydrocarbon thơm (arene) có công thức cấu tạo như ở Hình 14.1</w:t>
      </w:r>
    </w:p>
    <w:p w14:paraId="06AA3C08" w14:textId="77777777" w:rsidR="00BF4BFD" w:rsidRPr="00956AAA" w:rsidRDefault="00BF4BFD" w:rsidP="00BF4BFD">
      <w:pPr>
        <w:shd w:val="clear" w:color="auto" w:fill="FFFFFF"/>
        <w:spacing w:after="100" w:afterAutospacing="1" w:line="240" w:lineRule="auto"/>
        <w:jc w:val="center"/>
        <w:rPr>
          <w:rFonts w:ascii="Times New Roman" w:eastAsia="Times New Roman" w:hAnsi="Times New Roman" w:cs="Times New Roman"/>
          <w:color w:val="333333"/>
          <w:sz w:val="24"/>
          <w:szCs w:val="24"/>
        </w:rPr>
      </w:pPr>
      <w:r w:rsidRPr="00956AAA">
        <w:rPr>
          <w:rFonts w:ascii="Times New Roman" w:eastAsia="Times New Roman" w:hAnsi="Times New Roman" w:cs="Times New Roman"/>
          <w:noProof/>
          <w:color w:val="333333"/>
          <w:sz w:val="24"/>
          <w:szCs w:val="24"/>
        </w:rPr>
        <w:drawing>
          <wp:inline distT="0" distB="0" distL="0" distR="0" wp14:anchorId="418C9B11" wp14:editId="4A25B8C3">
            <wp:extent cx="4614545" cy="1605280"/>
            <wp:effectExtent l="0" t="0" r="0" b="0"/>
            <wp:docPr id="9" name="Picture 9" descr="Benzene, toluene, styrene và naphthalene là những hydrocarbon thơm (arene) có công thức cấu tạo như ở Hình 14.1    Hãy nhận xét điểm giống và khác nhau về cấu tạo của các hợp chất hydrocarbon thơm trên với alkane và alk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zene, toluene, styrene và naphthalene là những hydrocarbon thơm (arene) có công thức cấu tạo như ở Hình 14.1    Hãy nhận xét điểm giống và khác nhau về cấu tạo của các hợp chất hydrocarbon thơm trên với alkane và alke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4545" cy="1605280"/>
                    </a:xfrm>
                    <a:prstGeom prst="rect">
                      <a:avLst/>
                    </a:prstGeom>
                    <a:noFill/>
                    <a:ln>
                      <a:noFill/>
                    </a:ln>
                  </pic:spPr>
                </pic:pic>
              </a:graphicData>
            </a:graphic>
          </wp:inline>
        </w:drawing>
      </w:r>
    </w:p>
    <w:p w14:paraId="4BCDB48E" w14:textId="77777777" w:rsidR="00BF4BFD" w:rsidRPr="00956AAA" w:rsidRDefault="00BF4BFD" w:rsidP="00BF4BFD">
      <w:pPr>
        <w:shd w:val="clear" w:color="auto" w:fill="FFFFFF"/>
        <w:spacing w:after="0" w:line="240" w:lineRule="auto"/>
        <w:jc w:val="both"/>
        <w:rPr>
          <w:rFonts w:ascii="Times New Roman" w:eastAsia="Times New Roman" w:hAnsi="Times New Roman" w:cs="Times New Roman"/>
          <w:color w:val="333333"/>
          <w:sz w:val="24"/>
          <w:szCs w:val="24"/>
        </w:rPr>
      </w:pPr>
      <w:r w:rsidRPr="00956AAA">
        <w:rPr>
          <w:rFonts w:ascii="Times New Roman" w:eastAsia="Times New Roman" w:hAnsi="Times New Roman" w:cs="Times New Roman"/>
          <w:color w:val="333333"/>
          <w:sz w:val="24"/>
          <w:szCs w:val="24"/>
        </w:rPr>
        <w:t>Hãy nhận xét điểm giống và khác nhau về cấu tạo của các hợp chất hydrocarbon thơm trên với alkane và alkene.</w:t>
      </w:r>
    </w:p>
    <w:p w14:paraId="2D948786"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361FF4A6" w14:textId="77777777" w:rsidR="00BF4BFD" w:rsidRPr="00640D02" w:rsidRDefault="00BF4BFD" w:rsidP="00BF4BFD">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640D02">
        <w:rPr>
          <w:rFonts w:ascii="Times New Roman" w:hAnsi="Times New Roman" w:cs="Times New Roman"/>
          <w:b/>
          <w:iCs/>
          <w:color w:val="FF0000"/>
          <w:sz w:val="24"/>
          <w:szCs w:val="24"/>
        </w:rPr>
        <w:t>Hướng dẫn giải</w:t>
      </w:r>
    </w:p>
    <w:p w14:paraId="02F95D66" w14:textId="77777777" w:rsidR="00BF4BFD" w:rsidRPr="00956AAA" w:rsidRDefault="00BF4BFD" w:rsidP="00BF4BFD">
      <w:pPr>
        <w:shd w:val="clear" w:color="auto" w:fill="FFD966" w:themeFill="accent4" w:themeFillTint="99"/>
        <w:spacing w:after="0" w:line="240" w:lineRule="auto"/>
        <w:rPr>
          <w:rFonts w:ascii="Times New Roman" w:eastAsia="Times New Roman" w:hAnsi="Times New Roman" w:cs="Times New Roman"/>
          <w:sz w:val="24"/>
          <w:szCs w:val="24"/>
        </w:rPr>
      </w:pPr>
    </w:p>
    <w:tbl>
      <w:tblPr>
        <w:tblW w:w="10362" w:type="dxa"/>
        <w:shd w:val="clear" w:color="auto" w:fill="FFFFFF"/>
        <w:tblCellMar>
          <w:top w:w="15" w:type="dxa"/>
          <w:left w:w="15" w:type="dxa"/>
          <w:bottom w:w="15" w:type="dxa"/>
          <w:right w:w="15" w:type="dxa"/>
        </w:tblCellMar>
        <w:tblLook w:val="04A0" w:firstRow="1" w:lastRow="0" w:firstColumn="1" w:lastColumn="0" w:noHBand="0" w:noVBand="1"/>
      </w:tblPr>
      <w:tblGrid>
        <w:gridCol w:w="3126"/>
        <w:gridCol w:w="3393"/>
        <w:gridCol w:w="3843"/>
      </w:tblGrid>
      <w:tr w:rsidR="00BF4BFD" w:rsidRPr="00956AAA" w14:paraId="73151C96" w14:textId="77777777" w:rsidTr="000F6E9D">
        <w:trPr>
          <w:trHeight w:val="302"/>
        </w:trPr>
        <w:tc>
          <w:tcPr>
            <w:tcW w:w="0" w:type="auto"/>
            <w:shd w:val="clear" w:color="auto" w:fill="FFFFFF"/>
            <w:tcMar>
              <w:top w:w="75" w:type="dxa"/>
              <w:left w:w="75" w:type="dxa"/>
              <w:bottom w:w="75" w:type="dxa"/>
              <w:right w:w="75" w:type="dxa"/>
            </w:tcMar>
            <w:hideMark/>
          </w:tcPr>
          <w:p w14:paraId="3380C468" w14:textId="77777777" w:rsidR="00BF4BFD" w:rsidRPr="00956AAA" w:rsidRDefault="00BF4BFD" w:rsidP="000F6E9D">
            <w:pPr>
              <w:shd w:val="clear" w:color="auto" w:fill="FFD966" w:themeFill="accent4" w:themeFillTint="99"/>
              <w:spacing w:after="0" w:line="240" w:lineRule="auto"/>
              <w:jc w:val="center"/>
              <w:rPr>
                <w:rFonts w:ascii="Times New Roman" w:eastAsia="Times New Roman" w:hAnsi="Times New Roman" w:cs="Times New Roman"/>
                <w:color w:val="333333"/>
                <w:sz w:val="24"/>
                <w:szCs w:val="24"/>
              </w:rPr>
            </w:pPr>
            <w:r w:rsidRPr="00956AAA">
              <w:rPr>
                <w:rFonts w:ascii="Times New Roman" w:eastAsia="Times New Roman" w:hAnsi="Times New Roman" w:cs="Times New Roman"/>
                <w:b/>
                <w:bCs/>
                <w:color w:val="333333"/>
                <w:sz w:val="24"/>
                <w:szCs w:val="24"/>
              </w:rPr>
              <w:t>Arene</w:t>
            </w:r>
          </w:p>
        </w:tc>
        <w:tc>
          <w:tcPr>
            <w:tcW w:w="0" w:type="auto"/>
            <w:shd w:val="clear" w:color="auto" w:fill="FFFFFF"/>
            <w:tcMar>
              <w:top w:w="75" w:type="dxa"/>
              <w:left w:w="75" w:type="dxa"/>
              <w:bottom w:w="75" w:type="dxa"/>
              <w:right w:w="75" w:type="dxa"/>
            </w:tcMar>
            <w:hideMark/>
          </w:tcPr>
          <w:p w14:paraId="6DFBA605" w14:textId="77777777" w:rsidR="00BF4BFD" w:rsidRPr="00956AAA" w:rsidRDefault="00BF4BFD" w:rsidP="000F6E9D">
            <w:pPr>
              <w:shd w:val="clear" w:color="auto" w:fill="FFD966" w:themeFill="accent4" w:themeFillTint="99"/>
              <w:spacing w:after="0" w:line="240" w:lineRule="auto"/>
              <w:jc w:val="center"/>
              <w:rPr>
                <w:rFonts w:ascii="Times New Roman" w:eastAsia="Times New Roman" w:hAnsi="Times New Roman" w:cs="Times New Roman"/>
                <w:color w:val="333333"/>
                <w:sz w:val="24"/>
                <w:szCs w:val="24"/>
              </w:rPr>
            </w:pPr>
            <w:r w:rsidRPr="00956AAA">
              <w:rPr>
                <w:rFonts w:ascii="Times New Roman" w:eastAsia="Times New Roman" w:hAnsi="Times New Roman" w:cs="Times New Roman"/>
                <w:b/>
                <w:bCs/>
                <w:color w:val="333333"/>
                <w:sz w:val="24"/>
                <w:szCs w:val="24"/>
              </w:rPr>
              <w:t>Alkane</w:t>
            </w:r>
          </w:p>
        </w:tc>
        <w:tc>
          <w:tcPr>
            <w:tcW w:w="0" w:type="auto"/>
            <w:shd w:val="clear" w:color="auto" w:fill="FFFFFF"/>
            <w:tcMar>
              <w:top w:w="75" w:type="dxa"/>
              <w:left w:w="75" w:type="dxa"/>
              <w:bottom w:w="75" w:type="dxa"/>
              <w:right w:w="75" w:type="dxa"/>
            </w:tcMar>
            <w:hideMark/>
          </w:tcPr>
          <w:p w14:paraId="6A1CEF4C" w14:textId="77777777" w:rsidR="00BF4BFD" w:rsidRPr="00956AAA" w:rsidRDefault="00BF4BFD" w:rsidP="000F6E9D">
            <w:pPr>
              <w:shd w:val="clear" w:color="auto" w:fill="FFD966" w:themeFill="accent4" w:themeFillTint="99"/>
              <w:spacing w:after="0" w:line="240" w:lineRule="auto"/>
              <w:jc w:val="center"/>
              <w:rPr>
                <w:rFonts w:ascii="Times New Roman" w:eastAsia="Times New Roman" w:hAnsi="Times New Roman" w:cs="Times New Roman"/>
                <w:color w:val="333333"/>
                <w:sz w:val="24"/>
                <w:szCs w:val="24"/>
              </w:rPr>
            </w:pPr>
            <w:r w:rsidRPr="00956AAA">
              <w:rPr>
                <w:rFonts w:ascii="Times New Roman" w:eastAsia="Times New Roman" w:hAnsi="Times New Roman" w:cs="Times New Roman"/>
                <w:b/>
                <w:bCs/>
                <w:color w:val="333333"/>
                <w:sz w:val="24"/>
                <w:szCs w:val="24"/>
              </w:rPr>
              <w:t>Alkene</w:t>
            </w:r>
          </w:p>
        </w:tc>
      </w:tr>
      <w:tr w:rsidR="00BF4BFD" w:rsidRPr="00956AAA" w14:paraId="0BDF6075" w14:textId="77777777" w:rsidTr="000F6E9D">
        <w:trPr>
          <w:trHeight w:val="318"/>
        </w:trPr>
        <w:tc>
          <w:tcPr>
            <w:tcW w:w="0" w:type="auto"/>
            <w:gridSpan w:val="3"/>
            <w:shd w:val="clear" w:color="auto" w:fill="FFFFFF"/>
            <w:tcMar>
              <w:top w:w="75" w:type="dxa"/>
              <w:left w:w="75" w:type="dxa"/>
              <w:bottom w:w="75" w:type="dxa"/>
              <w:right w:w="75" w:type="dxa"/>
            </w:tcMar>
            <w:hideMark/>
          </w:tcPr>
          <w:p w14:paraId="0BF68880" w14:textId="77777777" w:rsidR="00BF4BFD" w:rsidRPr="00956AAA" w:rsidRDefault="00BF4BFD" w:rsidP="000F6E9D">
            <w:pPr>
              <w:shd w:val="clear" w:color="auto" w:fill="FFD966" w:themeFill="accent4" w:themeFillTint="99"/>
              <w:spacing w:after="0" w:line="240" w:lineRule="auto"/>
              <w:rPr>
                <w:rFonts w:ascii="Times New Roman" w:eastAsia="Times New Roman" w:hAnsi="Times New Roman" w:cs="Times New Roman"/>
                <w:color w:val="333333"/>
                <w:sz w:val="24"/>
                <w:szCs w:val="24"/>
              </w:rPr>
            </w:pPr>
            <w:r w:rsidRPr="00956AAA">
              <w:rPr>
                <w:rFonts w:ascii="Times New Roman" w:eastAsia="Times New Roman" w:hAnsi="Times New Roman" w:cs="Times New Roman"/>
                <w:color w:val="333333"/>
                <w:sz w:val="24"/>
                <w:szCs w:val="24"/>
              </w:rPr>
              <w:t>Thành phần nguyên tố chỉ gồm C và H</w:t>
            </w:r>
          </w:p>
        </w:tc>
      </w:tr>
      <w:tr w:rsidR="00BF4BFD" w:rsidRPr="00956AAA" w14:paraId="191FAC80" w14:textId="77777777" w:rsidTr="000F6E9D">
        <w:trPr>
          <w:trHeight w:val="302"/>
        </w:trPr>
        <w:tc>
          <w:tcPr>
            <w:tcW w:w="0" w:type="auto"/>
            <w:shd w:val="clear" w:color="auto" w:fill="FFFFFF"/>
            <w:tcMar>
              <w:top w:w="75" w:type="dxa"/>
              <w:left w:w="75" w:type="dxa"/>
              <w:bottom w:w="75" w:type="dxa"/>
              <w:right w:w="75" w:type="dxa"/>
            </w:tcMar>
            <w:hideMark/>
          </w:tcPr>
          <w:p w14:paraId="138426B3" w14:textId="77777777" w:rsidR="00BF4BFD" w:rsidRPr="00956AAA" w:rsidRDefault="00BF4BFD" w:rsidP="000F6E9D">
            <w:pPr>
              <w:shd w:val="clear" w:color="auto" w:fill="FFD966" w:themeFill="accent4" w:themeFillTint="99"/>
              <w:spacing w:after="0" w:line="240" w:lineRule="auto"/>
              <w:rPr>
                <w:rFonts w:ascii="Times New Roman" w:eastAsia="Times New Roman" w:hAnsi="Times New Roman" w:cs="Times New Roman"/>
                <w:color w:val="333333"/>
                <w:sz w:val="24"/>
                <w:szCs w:val="24"/>
              </w:rPr>
            </w:pPr>
            <w:r w:rsidRPr="00956AAA">
              <w:rPr>
                <w:rFonts w:ascii="Times New Roman" w:eastAsia="Times New Roman" w:hAnsi="Times New Roman" w:cs="Times New Roman"/>
                <w:color w:val="333333"/>
                <w:sz w:val="24"/>
                <w:szCs w:val="24"/>
              </w:rPr>
              <w:t>- Có vòng benzene</w:t>
            </w:r>
          </w:p>
        </w:tc>
        <w:tc>
          <w:tcPr>
            <w:tcW w:w="0" w:type="auto"/>
            <w:shd w:val="clear" w:color="auto" w:fill="FFFFFF"/>
            <w:tcMar>
              <w:top w:w="75" w:type="dxa"/>
              <w:left w:w="75" w:type="dxa"/>
              <w:bottom w:w="75" w:type="dxa"/>
              <w:right w:w="75" w:type="dxa"/>
            </w:tcMar>
            <w:hideMark/>
          </w:tcPr>
          <w:p w14:paraId="4FCD4B5C" w14:textId="77777777" w:rsidR="00BF4BFD" w:rsidRPr="00956AAA" w:rsidRDefault="00BF4BFD" w:rsidP="000F6E9D">
            <w:pPr>
              <w:shd w:val="clear" w:color="auto" w:fill="FFD966" w:themeFill="accent4" w:themeFillTint="99"/>
              <w:spacing w:after="0" w:line="240" w:lineRule="auto"/>
              <w:rPr>
                <w:rFonts w:ascii="Times New Roman" w:eastAsia="Times New Roman" w:hAnsi="Times New Roman" w:cs="Times New Roman"/>
                <w:color w:val="333333"/>
                <w:sz w:val="24"/>
                <w:szCs w:val="24"/>
              </w:rPr>
            </w:pPr>
            <w:r w:rsidRPr="00956AAA">
              <w:rPr>
                <w:rFonts w:ascii="Times New Roman" w:eastAsia="Times New Roman" w:hAnsi="Times New Roman" w:cs="Times New Roman"/>
                <w:color w:val="333333"/>
                <w:sz w:val="24"/>
                <w:szCs w:val="24"/>
              </w:rPr>
              <w:t>- Chỉ có liên kết đơn</w:t>
            </w:r>
          </w:p>
        </w:tc>
        <w:tc>
          <w:tcPr>
            <w:tcW w:w="0" w:type="auto"/>
            <w:shd w:val="clear" w:color="auto" w:fill="FFFFFF"/>
            <w:tcMar>
              <w:top w:w="75" w:type="dxa"/>
              <w:left w:w="75" w:type="dxa"/>
              <w:bottom w:w="75" w:type="dxa"/>
              <w:right w:w="75" w:type="dxa"/>
            </w:tcMar>
            <w:hideMark/>
          </w:tcPr>
          <w:p w14:paraId="11D0FA51" w14:textId="77777777" w:rsidR="00BF4BFD" w:rsidRPr="00956AAA" w:rsidRDefault="00BF4BFD" w:rsidP="000F6E9D">
            <w:pPr>
              <w:shd w:val="clear" w:color="auto" w:fill="FFD966" w:themeFill="accent4" w:themeFillTint="99"/>
              <w:spacing w:after="0" w:line="240" w:lineRule="auto"/>
              <w:rPr>
                <w:rFonts w:ascii="Times New Roman" w:eastAsia="Times New Roman" w:hAnsi="Times New Roman" w:cs="Times New Roman"/>
                <w:color w:val="333333"/>
                <w:sz w:val="24"/>
                <w:szCs w:val="24"/>
              </w:rPr>
            </w:pPr>
            <w:r w:rsidRPr="00956AAA">
              <w:rPr>
                <w:rFonts w:ascii="Times New Roman" w:eastAsia="Times New Roman" w:hAnsi="Times New Roman" w:cs="Times New Roman"/>
                <w:color w:val="333333"/>
                <w:sz w:val="24"/>
                <w:szCs w:val="24"/>
              </w:rPr>
              <w:t>- Có 1 liên kết đôi C=C</w:t>
            </w:r>
          </w:p>
        </w:tc>
      </w:tr>
    </w:tbl>
    <w:p w14:paraId="6F297161" w14:textId="77777777" w:rsidR="00BF4BFD" w:rsidRPr="00640D02" w:rsidRDefault="00BF4BFD" w:rsidP="00BF4BFD">
      <w:pPr>
        <w:shd w:val="clear" w:color="auto" w:fill="FFD966" w:themeFill="accent4" w:themeFillTint="99"/>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23EF9000" w14:textId="77777777" w:rsidR="00BF4BFD" w:rsidRPr="00640D02" w:rsidRDefault="00BF4BFD" w:rsidP="00BF4BFD">
      <w:pPr>
        <w:shd w:val="clear" w:color="auto" w:fill="FFD966" w:themeFill="accent4" w:themeFillTint="99"/>
        <w:tabs>
          <w:tab w:val="left" w:pos="283"/>
          <w:tab w:val="left" w:pos="2835"/>
          <w:tab w:val="left" w:pos="5386"/>
          <w:tab w:val="left" w:pos="7937"/>
        </w:tabs>
        <w:spacing w:after="0"/>
        <w:rPr>
          <w:rFonts w:ascii="Times New Roman" w:hAnsi="Times New Roman" w:cs="Times New Roman"/>
          <w:bCs/>
          <w:iCs/>
          <w:sz w:val="24"/>
          <w:szCs w:val="24"/>
        </w:rPr>
      </w:pPr>
    </w:p>
    <w:p w14:paraId="387409EC"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6AD65DE"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529EC42" w14:textId="77777777" w:rsidR="00BF4BFD" w:rsidRPr="00956AAA" w:rsidRDefault="00BF4BFD" w:rsidP="00BF4BFD">
      <w:pPr>
        <w:pStyle w:val="NormalWeb"/>
        <w:spacing w:before="0" w:beforeAutospacing="0"/>
        <w:jc w:val="both"/>
        <w:rPr>
          <w:color w:val="333333"/>
        </w:rPr>
      </w:pPr>
      <w:r w:rsidRPr="00640D02">
        <w:rPr>
          <w:b/>
          <w:iCs/>
          <w:color w:val="0000CC"/>
        </w:rPr>
        <w:t xml:space="preserve">Câu 2. </w:t>
      </w:r>
      <w:r w:rsidRPr="00640D02">
        <w:rPr>
          <w:iCs/>
        </w:rPr>
        <w:t>Thực hiện thí nghiệm</w:t>
      </w:r>
      <w:r w:rsidRPr="00640D02">
        <w:rPr>
          <w:b/>
          <w:iCs/>
        </w:rPr>
        <w:t xml:space="preserve">: </w:t>
      </w:r>
      <w:r w:rsidRPr="00956AAA">
        <w:t xml:space="preserve">Cho </w:t>
      </w:r>
      <w:r w:rsidRPr="00956AAA">
        <w:rPr>
          <w:color w:val="333333"/>
        </w:rPr>
        <w:t>từ từ 2 mL dung dịch sulfuric acid đặc vào ống nghiệm đã chứa sẵn 1,5 mL dung dịch nitric acid đặc và làm lạnh trong chậu nước đá để tạo hỗn hợp nitro hóa. Nhỏ tiếp từ từ 1 mL benzene vào ống nghiệm và lắc ống nghiệm trong 6 đến 10 phút. Sau đó, rót từ từ hỗn hợp trong ống nghiệm vào cốc chứa 20 đến 30 mL nước lạnh (khoảng 0 – 10°C). Dùng đũa thuỷ tinh khuấy đều hỗn hợp rồi để yên. Quan sát màu của chất lỏng ở đáy cốc.</w:t>
      </w:r>
      <w:r>
        <w:rPr>
          <w:color w:val="333333"/>
        </w:rPr>
        <w:t xml:space="preserve"> </w:t>
      </w:r>
      <w:r w:rsidRPr="00956AAA">
        <w:rPr>
          <w:color w:val="333333"/>
        </w:rPr>
        <w:t>Viết phương trình hoá học của phản ứng đã xảy ra và cho biết nitrobenzene có tan trong nước không.</w:t>
      </w:r>
    </w:p>
    <w:p w14:paraId="44598E6C" w14:textId="77777777" w:rsidR="00BF4BFD" w:rsidRPr="00640D02" w:rsidRDefault="00BF4BFD" w:rsidP="00BF4BFD">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640D02">
        <w:rPr>
          <w:rFonts w:ascii="Times New Roman" w:hAnsi="Times New Roman" w:cs="Times New Roman"/>
          <w:b/>
          <w:iCs/>
          <w:color w:val="FF0000"/>
          <w:sz w:val="24"/>
          <w:szCs w:val="24"/>
        </w:rPr>
        <w:t>Hướng dẫn giải</w:t>
      </w:r>
    </w:p>
    <w:p w14:paraId="3AB99509" w14:textId="77777777" w:rsidR="00BF4BFD" w:rsidRPr="00640D02" w:rsidRDefault="00BF4BFD" w:rsidP="00BF4BFD">
      <w:pPr>
        <w:shd w:val="clear" w:color="auto" w:fill="FFD966" w:themeFill="accent4" w:themeFillTint="99"/>
        <w:spacing w:after="100" w:afterAutospacing="1" w:line="240" w:lineRule="auto"/>
        <w:rPr>
          <w:rFonts w:ascii="Arial" w:eastAsia="Times New Roman" w:hAnsi="Arial" w:cs="Arial"/>
          <w:color w:val="333333"/>
          <w:sz w:val="24"/>
          <w:szCs w:val="24"/>
        </w:rPr>
      </w:pPr>
      <w:r w:rsidRPr="00640D02">
        <w:rPr>
          <w:rFonts w:ascii="Arial" w:eastAsia="Times New Roman" w:hAnsi="Arial" w:cs="Arial"/>
          <w:color w:val="333333"/>
          <w:sz w:val="24"/>
          <w:szCs w:val="24"/>
        </w:rPr>
        <w:t>Hiện tượng: ở đáy cốc xuất hiện chất lỏng màu vàng nhạt.</w:t>
      </w:r>
    </w:p>
    <w:p w14:paraId="7C973EE7" w14:textId="77777777" w:rsidR="00BF4BFD" w:rsidRPr="00640D02" w:rsidRDefault="00BF4BFD" w:rsidP="00BF4BFD">
      <w:pPr>
        <w:shd w:val="clear" w:color="auto" w:fill="FFD966" w:themeFill="accent4" w:themeFillTint="99"/>
        <w:spacing w:after="100" w:afterAutospacing="1" w:line="240" w:lineRule="auto"/>
        <w:rPr>
          <w:rFonts w:ascii="Arial" w:eastAsia="Times New Roman" w:hAnsi="Arial" w:cs="Arial"/>
          <w:color w:val="333333"/>
          <w:sz w:val="24"/>
          <w:szCs w:val="24"/>
        </w:rPr>
      </w:pPr>
      <w:r w:rsidRPr="00640D02">
        <w:rPr>
          <w:rFonts w:ascii="Arial" w:eastAsia="Times New Roman" w:hAnsi="Arial" w:cs="Arial"/>
          <w:color w:val="333333"/>
          <w:sz w:val="24"/>
          <w:szCs w:val="24"/>
        </w:rPr>
        <w:t>PTHH: C</w:t>
      </w:r>
      <w:r w:rsidRPr="00640D02">
        <w:rPr>
          <w:rFonts w:ascii="Arial" w:eastAsia="Times New Roman" w:hAnsi="Arial" w:cs="Arial"/>
          <w:color w:val="333333"/>
          <w:sz w:val="24"/>
          <w:szCs w:val="24"/>
          <w:vertAlign w:val="subscript"/>
        </w:rPr>
        <w:t>6</w:t>
      </w:r>
      <w:r w:rsidRPr="00640D02">
        <w:rPr>
          <w:rFonts w:ascii="Arial" w:eastAsia="Times New Roman" w:hAnsi="Arial" w:cs="Arial"/>
          <w:color w:val="333333"/>
          <w:sz w:val="24"/>
          <w:szCs w:val="24"/>
        </w:rPr>
        <w:t>H</w:t>
      </w:r>
      <w:r w:rsidRPr="00640D02">
        <w:rPr>
          <w:rFonts w:ascii="Arial" w:eastAsia="Times New Roman" w:hAnsi="Arial" w:cs="Arial"/>
          <w:color w:val="333333"/>
          <w:sz w:val="24"/>
          <w:szCs w:val="24"/>
          <w:vertAlign w:val="subscript"/>
        </w:rPr>
        <w:t>6</w:t>
      </w:r>
      <w:r w:rsidRPr="00640D02">
        <w:rPr>
          <w:rFonts w:ascii="Arial" w:eastAsia="Times New Roman" w:hAnsi="Arial" w:cs="Arial"/>
          <w:color w:val="333333"/>
          <w:sz w:val="24"/>
          <w:szCs w:val="24"/>
        </w:rPr>
        <w:t> + HNO</w:t>
      </w:r>
      <w:r w:rsidRPr="00640D02">
        <w:rPr>
          <w:rFonts w:ascii="Arial" w:eastAsia="Times New Roman" w:hAnsi="Arial" w:cs="Arial"/>
          <w:color w:val="333333"/>
          <w:sz w:val="24"/>
          <w:szCs w:val="24"/>
          <w:vertAlign w:val="subscript"/>
        </w:rPr>
        <w:t>3</w:t>
      </w:r>
      <w:r w:rsidRPr="00640D02">
        <w:rPr>
          <w:rFonts w:ascii="Arial" w:eastAsia="Times New Roman" w:hAnsi="Arial" w:cs="Arial"/>
          <w:color w:val="333333"/>
          <w:sz w:val="24"/>
          <w:szCs w:val="24"/>
        </w:rPr>
        <w:t> → C</w:t>
      </w:r>
      <w:r w:rsidRPr="00640D02">
        <w:rPr>
          <w:rFonts w:ascii="Arial" w:eastAsia="Times New Roman" w:hAnsi="Arial" w:cs="Arial"/>
          <w:color w:val="333333"/>
          <w:sz w:val="24"/>
          <w:szCs w:val="24"/>
          <w:vertAlign w:val="subscript"/>
        </w:rPr>
        <w:t>6</w:t>
      </w:r>
      <w:r w:rsidRPr="00640D02">
        <w:rPr>
          <w:rFonts w:ascii="Arial" w:eastAsia="Times New Roman" w:hAnsi="Arial" w:cs="Arial"/>
          <w:color w:val="333333"/>
          <w:sz w:val="24"/>
          <w:szCs w:val="24"/>
        </w:rPr>
        <w:t>H</w:t>
      </w:r>
      <w:r w:rsidRPr="00640D02">
        <w:rPr>
          <w:rFonts w:ascii="Arial" w:eastAsia="Times New Roman" w:hAnsi="Arial" w:cs="Arial"/>
          <w:color w:val="333333"/>
          <w:sz w:val="24"/>
          <w:szCs w:val="24"/>
          <w:vertAlign w:val="subscript"/>
        </w:rPr>
        <w:t>5</w:t>
      </w:r>
      <w:r w:rsidRPr="00640D02">
        <w:rPr>
          <w:rFonts w:ascii="Arial" w:eastAsia="Times New Roman" w:hAnsi="Arial" w:cs="Arial"/>
          <w:color w:val="333333"/>
          <w:sz w:val="24"/>
          <w:szCs w:val="24"/>
        </w:rPr>
        <w:t>NO</w:t>
      </w:r>
      <w:r w:rsidRPr="00640D02">
        <w:rPr>
          <w:rFonts w:ascii="Arial" w:eastAsia="Times New Roman" w:hAnsi="Arial" w:cs="Arial"/>
          <w:color w:val="333333"/>
          <w:sz w:val="24"/>
          <w:szCs w:val="24"/>
          <w:vertAlign w:val="subscript"/>
        </w:rPr>
        <w:t>2</w:t>
      </w:r>
      <w:r w:rsidRPr="00640D02">
        <w:rPr>
          <w:rFonts w:ascii="Arial" w:eastAsia="Times New Roman" w:hAnsi="Arial" w:cs="Arial"/>
          <w:color w:val="333333"/>
          <w:sz w:val="24"/>
          <w:szCs w:val="24"/>
        </w:rPr>
        <w:t> + H</w:t>
      </w:r>
      <w:r w:rsidRPr="00640D02">
        <w:rPr>
          <w:rFonts w:ascii="Arial" w:eastAsia="Times New Roman" w:hAnsi="Arial" w:cs="Arial"/>
          <w:color w:val="333333"/>
          <w:sz w:val="24"/>
          <w:szCs w:val="24"/>
          <w:vertAlign w:val="subscript"/>
        </w:rPr>
        <w:t>2</w:t>
      </w:r>
      <w:r w:rsidRPr="00640D02">
        <w:rPr>
          <w:rFonts w:ascii="Arial" w:eastAsia="Times New Roman" w:hAnsi="Arial" w:cs="Arial"/>
          <w:color w:val="333333"/>
          <w:sz w:val="24"/>
          <w:szCs w:val="24"/>
        </w:rPr>
        <w:t>O</w:t>
      </w:r>
    </w:p>
    <w:p w14:paraId="51550C71" w14:textId="77777777" w:rsidR="00BF4BFD" w:rsidRPr="00640D02" w:rsidRDefault="00BF4BFD" w:rsidP="00BF4BFD">
      <w:pPr>
        <w:shd w:val="clear" w:color="auto" w:fill="FFD966" w:themeFill="accent4" w:themeFillTint="99"/>
        <w:spacing w:after="100" w:afterAutospacing="1" w:line="240" w:lineRule="auto"/>
        <w:jc w:val="center"/>
        <w:rPr>
          <w:rFonts w:ascii="Arial" w:eastAsia="Times New Roman" w:hAnsi="Arial" w:cs="Arial"/>
          <w:color w:val="333333"/>
          <w:sz w:val="24"/>
          <w:szCs w:val="24"/>
        </w:rPr>
      </w:pPr>
      <w:r w:rsidRPr="00640D02">
        <w:rPr>
          <w:rFonts w:ascii="Arial" w:eastAsia="Times New Roman" w:hAnsi="Arial" w:cs="Arial"/>
          <w:noProof/>
          <w:color w:val="333333"/>
          <w:sz w:val="24"/>
          <w:szCs w:val="24"/>
        </w:rPr>
        <w:drawing>
          <wp:inline distT="0" distB="0" distL="0" distR="0" wp14:anchorId="242DE5A9" wp14:editId="0FD04F8D">
            <wp:extent cx="3636334" cy="1010093"/>
            <wp:effectExtent l="0" t="0" r="2540" b="0"/>
            <wp:docPr id="10" name="Picture 10" descr="Cho từ từ 2 mL dung dịch sulfuric acid đặc vào ống nghiệm đã chứa sẵn 1,5 mL dung dịch nitric acid đặc... Yêu cầu: Viết phương trình hoá học của phản ứng đã xảy ra và cho biết nitrobenzene có tan trong nướ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từ từ 2 mL dung dịch sulfuric acid đặc vào ống nghiệm đã chứa sẵn 1,5 mL dung dịch nitric acid đặc... Yêu cầu: Viết phương trình hoá học của phản ứng đã xảy ra và cho biết nitrobenzene có tan trong nước khô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6346" cy="1010096"/>
                    </a:xfrm>
                    <a:prstGeom prst="rect">
                      <a:avLst/>
                    </a:prstGeom>
                    <a:noFill/>
                    <a:ln>
                      <a:noFill/>
                    </a:ln>
                  </pic:spPr>
                </pic:pic>
              </a:graphicData>
            </a:graphic>
          </wp:inline>
        </w:drawing>
      </w:r>
    </w:p>
    <w:p w14:paraId="46CB33E0" w14:textId="77777777" w:rsidR="00BF4BFD" w:rsidRPr="00640D02" w:rsidRDefault="00BF4BFD" w:rsidP="00BF4BFD">
      <w:pPr>
        <w:shd w:val="clear" w:color="auto" w:fill="FFD966" w:themeFill="accent4" w:themeFillTint="99"/>
        <w:spacing w:after="0" w:line="240" w:lineRule="auto"/>
        <w:rPr>
          <w:rFonts w:ascii="Arial" w:eastAsia="Times New Roman" w:hAnsi="Arial" w:cs="Arial"/>
          <w:color w:val="333333"/>
          <w:sz w:val="24"/>
          <w:szCs w:val="24"/>
        </w:rPr>
      </w:pPr>
      <w:r w:rsidRPr="00640D02">
        <w:rPr>
          <w:rFonts w:ascii="Arial" w:eastAsia="Times New Roman" w:hAnsi="Arial" w:cs="Arial"/>
          <w:color w:val="333333"/>
          <w:sz w:val="24"/>
          <w:szCs w:val="24"/>
        </w:rPr>
        <w:t>Nitrobenzen có màu vàng nhạt không tan trong nước.</w:t>
      </w:r>
    </w:p>
    <w:p w14:paraId="7C91F6A2" w14:textId="77777777" w:rsidR="00BF4BFD" w:rsidRPr="00640D02" w:rsidRDefault="00BF4BFD" w:rsidP="00BF4BFD">
      <w:pPr>
        <w:shd w:val="clear" w:color="auto" w:fill="FFD966" w:themeFill="accent4" w:themeFillTint="99"/>
        <w:tabs>
          <w:tab w:val="left" w:pos="283"/>
          <w:tab w:val="left" w:pos="2835"/>
          <w:tab w:val="left" w:pos="5386"/>
          <w:tab w:val="left" w:pos="7937"/>
        </w:tabs>
        <w:spacing w:after="0"/>
        <w:rPr>
          <w:rFonts w:ascii="Times New Roman" w:hAnsi="Times New Roman" w:cs="Times New Roman"/>
          <w:bCs/>
          <w:iCs/>
          <w:sz w:val="24"/>
          <w:szCs w:val="24"/>
        </w:rPr>
      </w:pPr>
    </w:p>
    <w:p w14:paraId="06AF9207"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881BCAF"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44304A82" w14:textId="77777777" w:rsidR="00BF4BFD" w:rsidRPr="00640D02" w:rsidRDefault="00BF4BFD" w:rsidP="00BF4BFD">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0BA73B44" w14:textId="77777777" w:rsidR="00BF4BFD" w:rsidRPr="00640D02" w:rsidRDefault="00BF4BFD" w:rsidP="00BF4BFD">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2999519B" w14:textId="77777777" w:rsidR="00BF4BFD" w:rsidRPr="00640D02" w:rsidRDefault="00BF4BFD" w:rsidP="00BF4BFD">
      <w:pPr>
        <w:pStyle w:val="NormalWeb"/>
        <w:spacing w:before="0" w:beforeAutospacing="0"/>
        <w:jc w:val="both"/>
        <w:rPr>
          <w:rFonts w:ascii="Arial" w:hAnsi="Arial" w:cs="Arial"/>
          <w:color w:val="333333"/>
        </w:rPr>
      </w:pPr>
      <w:bookmarkStart w:id="1" w:name="_Hlk131710705"/>
      <w:r w:rsidRPr="00640D02">
        <w:rPr>
          <w:b/>
          <w:iCs/>
          <w:color w:val="0000CC"/>
        </w:rPr>
        <w:t xml:space="preserve">Câu </w:t>
      </w:r>
      <w:r>
        <w:rPr>
          <w:b/>
          <w:iCs/>
          <w:color w:val="0000CC"/>
        </w:rPr>
        <w:t>3</w:t>
      </w:r>
      <w:r w:rsidRPr="00640D02">
        <w:rPr>
          <w:b/>
          <w:iCs/>
          <w:color w:val="0000CC"/>
        </w:rPr>
        <w:t xml:space="preserve">. </w:t>
      </w:r>
      <w:bookmarkEnd w:id="1"/>
      <w:r w:rsidRPr="00640D02">
        <w:rPr>
          <w:rFonts w:ascii="Arial" w:hAnsi="Arial" w:cs="Arial"/>
          <w:color w:val="333333"/>
        </w:rPr>
        <w:t>Cho 5 mL benzene vào bình tam giác 150 mL, sau đó dẫn một lượng nhỏ khí chlorine vào bình. Đậy kín nắp bình rồi đưa ra ngoài ánh nắng. Trong bình xuất hiện khói trắng và trên thành bình thấy xuất hiện một lớp bột 1,2,3,4,5,6-hexachlorocyclohexane màu trắng. Viết phương trình hóa học của phản ứng xảy ra và cho biết phản ứng chlorine hóa benzene xảy ra thuận lợi trong điều kiện nào. Vì sao hiện nay 1,2,3,4,5,6-hexachlorocyclohexane không còn được sử dụng làm thuốc trừ sâu trong nông nghiệp?</w:t>
      </w:r>
    </w:p>
    <w:p w14:paraId="79DC8018" w14:textId="77777777" w:rsidR="00BF4BFD" w:rsidRDefault="00BF4BFD" w:rsidP="00BF4BF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1B2B224A"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640D02">
        <w:rPr>
          <w:rFonts w:ascii="Times New Roman" w:hAnsi="Times New Roman" w:cs="Times New Roman"/>
          <w:b/>
          <w:iCs/>
          <w:color w:val="FF0000"/>
          <w:sz w:val="24"/>
          <w:szCs w:val="24"/>
        </w:rPr>
        <w:t>Hướng dẫn giải</w:t>
      </w:r>
    </w:p>
    <w:p w14:paraId="60CF373D" w14:textId="77777777" w:rsidR="00BF4BFD" w:rsidRPr="00640D02" w:rsidRDefault="00BF4BFD" w:rsidP="00BF4BFD">
      <w:pPr>
        <w:shd w:val="clear" w:color="auto" w:fill="FFD966" w:themeFill="accent4" w:themeFillTint="99"/>
        <w:spacing w:after="100" w:afterAutospacing="1"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PTHH: C</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H</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 + 3Cl</w:t>
      </w:r>
      <w:r w:rsidRPr="00640D02">
        <w:rPr>
          <w:rFonts w:ascii="Times New Roman" w:eastAsia="Times New Roman" w:hAnsi="Times New Roman" w:cs="Times New Roman"/>
          <w:color w:val="333333"/>
          <w:sz w:val="24"/>
          <w:szCs w:val="24"/>
          <w:vertAlign w:val="subscript"/>
        </w:rPr>
        <w:t>2</w:t>
      </w:r>
      <w:r w:rsidRPr="00640D02">
        <w:rPr>
          <w:rFonts w:ascii="Times New Roman" w:eastAsia="Times New Roman" w:hAnsi="Times New Roman" w:cs="Times New Roman"/>
          <w:color w:val="333333"/>
          <w:sz w:val="24"/>
          <w:szCs w:val="24"/>
        </w:rPr>
        <w:t> → C</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H</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Cl</w:t>
      </w:r>
      <w:r w:rsidRPr="00640D02">
        <w:rPr>
          <w:rFonts w:ascii="Times New Roman" w:eastAsia="Times New Roman" w:hAnsi="Times New Roman" w:cs="Times New Roman"/>
          <w:color w:val="333333"/>
          <w:sz w:val="24"/>
          <w:szCs w:val="24"/>
          <w:vertAlign w:val="subscript"/>
        </w:rPr>
        <w:t>6</w:t>
      </w:r>
    </w:p>
    <w:p w14:paraId="08870E82" w14:textId="77777777" w:rsidR="00BF4BFD" w:rsidRPr="00640D02" w:rsidRDefault="00BF4BFD" w:rsidP="00BF4BFD">
      <w:pPr>
        <w:shd w:val="clear" w:color="auto" w:fill="FFD966" w:themeFill="accent4" w:themeFillTint="99"/>
        <w:spacing w:after="100" w:afterAutospacing="1" w:line="240" w:lineRule="auto"/>
        <w:jc w:val="center"/>
        <w:rPr>
          <w:rFonts w:ascii="Times New Roman" w:eastAsia="Times New Roman" w:hAnsi="Times New Roman" w:cs="Times New Roman"/>
          <w:color w:val="333333"/>
          <w:sz w:val="24"/>
          <w:szCs w:val="24"/>
        </w:rPr>
      </w:pPr>
      <w:r w:rsidRPr="00640D02">
        <w:rPr>
          <w:rFonts w:ascii="Times New Roman" w:eastAsia="Times New Roman" w:hAnsi="Times New Roman" w:cs="Times New Roman"/>
          <w:noProof/>
          <w:color w:val="333333"/>
          <w:sz w:val="24"/>
          <w:szCs w:val="24"/>
        </w:rPr>
        <w:drawing>
          <wp:inline distT="0" distB="0" distL="0" distR="0" wp14:anchorId="45888ED1" wp14:editId="22DBC36A">
            <wp:extent cx="3848986" cy="1010093"/>
            <wp:effectExtent l="0" t="0" r="0" b="0"/>
            <wp:docPr id="11" name="Picture 11" descr="Viết phương trình hóa học của phản ứng xảy ra và cho biết phản ứng chlorine hóa benzene xảy ra thuận lợi trong điều kiện nào. Vì sao hiện nay 1,2,3,4,5,6-hexachlorocyclohexane không còn được sử dụng làm thuốc trừ sâu trong nô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ết phương trình hóa học của phản ứng xảy ra và cho biết phản ứng chlorine hóa benzene xảy ra thuận lợi trong điều kiện nào. Vì sao hiện nay 1,2,3,4,5,6-hexachlorocyclohexane không còn được sử dụng làm thuốc trừ sâu trong nông nghiệ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735" cy="1010027"/>
                    </a:xfrm>
                    <a:prstGeom prst="rect">
                      <a:avLst/>
                    </a:prstGeom>
                    <a:noFill/>
                    <a:ln>
                      <a:noFill/>
                    </a:ln>
                  </pic:spPr>
                </pic:pic>
              </a:graphicData>
            </a:graphic>
          </wp:inline>
        </w:drawing>
      </w:r>
    </w:p>
    <w:p w14:paraId="4044418E" w14:textId="77777777" w:rsidR="00BF4BFD" w:rsidRPr="00640D02" w:rsidRDefault="00BF4BFD" w:rsidP="00BF4BFD">
      <w:pPr>
        <w:shd w:val="clear" w:color="auto" w:fill="FFD966" w:themeFill="accent4" w:themeFillTint="99"/>
        <w:spacing w:after="100" w:afterAutospacing="1"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Phản ứng chlorine hóa benzene xảy ra thuận lợi trong điều kiện có ánh sáng.</w:t>
      </w:r>
    </w:p>
    <w:p w14:paraId="1593C47F" w14:textId="77777777" w:rsidR="00BF4BFD" w:rsidRPr="00640D02" w:rsidRDefault="00BF4BFD" w:rsidP="00BF4BFD">
      <w:pPr>
        <w:shd w:val="clear" w:color="auto" w:fill="FFD966" w:themeFill="accent4" w:themeFillTint="99"/>
        <w:spacing w:after="0" w:line="240" w:lineRule="auto"/>
        <w:jc w:val="both"/>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Hiện nay 1,2,3,4,5,6-hexachlorocyclohexane không còn được sử dụng làm thuốc trừ sâu trong nông nghiệp vì đây là dẫn xuất của benzene có tác hại đối với sức khỏe của con người, động vật (là tác nhân gây ung thư, suy gan, thận) và gây ô nhiễm môi trường nên đã bị cấm.</w:t>
      </w:r>
    </w:p>
    <w:p w14:paraId="60E602CB"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73060A99" w14:textId="77777777" w:rsidR="00BF4BFD" w:rsidRPr="00640D02" w:rsidRDefault="00BF4BFD" w:rsidP="00BF4BFD">
      <w:pPr>
        <w:pStyle w:val="NormalWeb"/>
        <w:spacing w:before="0" w:beforeAutospacing="0"/>
        <w:jc w:val="both"/>
        <w:rPr>
          <w:color w:val="333333"/>
        </w:rPr>
      </w:pPr>
      <w:r w:rsidRPr="00640D02">
        <w:rPr>
          <w:b/>
          <w:iCs/>
          <w:color w:val="0000CC"/>
        </w:rPr>
        <w:t xml:space="preserve">Câu </w:t>
      </w:r>
      <w:r>
        <w:rPr>
          <w:b/>
          <w:iCs/>
          <w:color w:val="0000CC"/>
        </w:rPr>
        <w:t>4</w:t>
      </w:r>
      <w:r w:rsidRPr="00640D02">
        <w:rPr>
          <w:b/>
          <w:iCs/>
          <w:color w:val="0000CC"/>
        </w:rPr>
        <w:t xml:space="preserve">. </w:t>
      </w:r>
      <w:r w:rsidRPr="00640D02">
        <w:rPr>
          <w:bCs/>
          <w:color w:val="333333"/>
        </w:rPr>
        <w:t>Thực hành thí nghiệm:</w:t>
      </w:r>
      <w:r w:rsidRPr="00640D02">
        <w:rPr>
          <w:b/>
          <w:bCs/>
          <w:color w:val="333333"/>
        </w:rPr>
        <w:t xml:space="preserve"> </w:t>
      </w:r>
      <w:r w:rsidRPr="00640D02">
        <w:rPr>
          <w:color w:val="333333"/>
        </w:rPr>
        <w:t>Cho vào hai ống nghiệm, mỗi ống khoảng 2 mL dung dịch KMnO</w:t>
      </w:r>
      <w:r w:rsidRPr="00640D02">
        <w:rPr>
          <w:color w:val="333333"/>
          <w:vertAlign w:val="subscript"/>
        </w:rPr>
        <w:t>4</w:t>
      </w:r>
      <w:r w:rsidRPr="00640D02">
        <w:rPr>
          <w:color w:val="333333"/>
        </w:rPr>
        <w:t> 0,1 M. Thêm vào ống nghiệm thứ nhất khoảng 1 mL toluene và vào ống nghiệm thứ hai khoảng 1 mL benzene. Lắc đều các ống nghiệm, sau đó kẹp các ống nghiệm rồi lần lượt đun nóng trên ngọn lửa đèn cồn trong khoảng 3 phút (vừa đun vừa lắc đều). Quan sát, nhận xét hiện tượng xảy ra; viết phương trình hoá học của phản ứng xảy ra (nếu có) để giải thích.</w:t>
      </w:r>
    </w:p>
    <w:p w14:paraId="49D17C27"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640D02">
        <w:rPr>
          <w:rFonts w:ascii="Times New Roman" w:hAnsi="Times New Roman" w:cs="Times New Roman"/>
          <w:b/>
          <w:iCs/>
          <w:color w:val="FF0000"/>
          <w:sz w:val="24"/>
          <w:szCs w:val="24"/>
        </w:rPr>
        <w:t>Hướng dẫn giải</w:t>
      </w:r>
    </w:p>
    <w:p w14:paraId="0494C5A7"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A6F5735" w14:textId="77777777" w:rsidR="00BF4BFD" w:rsidRPr="00640D02" w:rsidRDefault="00BF4BFD" w:rsidP="00BF4BFD">
      <w:pPr>
        <w:shd w:val="clear" w:color="auto" w:fill="FFD966" w:themeFill="accent4" w:themeFillTint="99"/>
        <w:spacing w:after="100" w:afterAutospacing="1"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Ống nghiệm (1) màu tím nhạt dần và mất màu → toluene phản ứng với KMnO</w:t>
      </w:r>
      <w:r w:rsidRPr="00640D02">
        <w:rPr>
          <w:rFonts w:ascii="Times New Roman" w:eastAsia="Times New Roman" w:hAnsi="Times New Roman" w:cs="Times New Roman"/>
          <w:color w:val="333333"/>
          <w:sz w:val="24"/>
          <w:szCs w:val="24"/>
          <w:vertAlign w:val="subscript"/>
        </w:rPr>
        <w:t>4</w:t>
      </w:r>
      <w:r w:rsidRPr="00640D02">
        <w:rPr>
          <w:rFonts w:ascii="Times New Roman" w:eastAsia="Times New Roman" w:hAnsi="Times New Roman" w:cs="Times New Roman"/>
          <w:color w:val="333333"/>
          <w:sz w:val="24"/>
          <w:szCs w:val="24"/>
        </w:rPr>
        <w:t>.</w:t>
      </w:r>
    </w:p>
    <w:p w14:paraId="7C71674A" w14:textId="77777777" w:rsidR="00BF4BFD" w:rsidRPr="00640D02" w:rsidRDefault="00BF4BFD" w:rsidP="00BF4BFD">
      <w:pPr>
        <w:shd w:val="clear" w:color="auto" w:fill="FFD966" w:themeFill="accent4" w:themeFillTint="99"/>
        <w:spacing w:after="100" w:afterAutospacing="1"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Ống nghiệm (2) vẫn giữ nguyên màu tím → benzene không phản ứng với KMnO</w:t>
      </w:r>
      <w:r w:rsidRPr="00640D02">
        <w:rPr>
          <w:rFonts w:ascii="Times New Roman" w:eastAsia="Times New Roman" w:hAnsi="Times New Roman" w:cs="Times New Roman"/>
          <w:color w:val="333333"/>
          <w:sz w:val="24"/>
          <w:szCs w:val="24"/>
          <w:vertAlign w:val="subscript"/>
        </w:rPr>
        <w:t>4</w:t>
      </w:r>
      <w:r w:rsidRPr="00640D02">
        <w:rPr>
          <w:rFonts w:ascii="Times New Roman" w:eastAsia="Times New Roman" w:hAnsi="Times New Roman" w:cs="Times New Roman"/>
          <w:color w:val="333333"/>
          <w:sz w:val="24"/>
          <w:szCs w:val="24"/>
        </w:rPr>
        <w:t>.</w:t>
      </w:r>
    </w:p>
    <w:p w14:paraId="25947653" w14:textId="77777777" w:rsidR="00BF4BFD" w:rsidRPr="00640D02" w:rsidRDefault="00BF4BFD" w:rsidP="00BF4BFD">
      <w:pPr>
        <w:shd w:val="clear" w:color="auto" w:fill="FFD966" w:themeFill="accent4" w:themeFillTint="99"/>
        <w:spacing w:after="100" w:afterAutospacing="1"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color w:val="333333"/>
          <w:sz w:val="24"/>
          <w:szCs w:val="24"/>
        </w:rPr>
        <w:t>C</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H</w:t>
      </w:r>
      <w:r w:rsidRPr="00640D02">
        <w:rPr>
          <w:rFonts w:ascii="Times New Roman" w:eastAsia="Times New Roman" w:hAnsi="Times New Roman" w:cs="Times New Roman"/>
          <w:color w:val="333333"/>
          <w:sz w:val="24"/>
          <w:szCs w:val="24"/>
          <w:vertAlign w:val="subscript"/>
        </w:rPr>
        <w:t>5</w:t>
      </w:r>
      <w:r w:rsidRPr="00640D02">
        <w:rPr>
          <w:rFonts w:ascii="Times New Roman" w:eastAsia="Times New Roman" w:hAnsi="Times New Roman" w:cs="Times New Roman"/>
          <w:color w:val="333333"/>
          <w:sz w:val="24"/>
          <w:szCs w:val="24"/>
        </w:rPr>
        <w:t>CH</w:t>
      </w:r>
      <w:r w:rsidRPr="00640D02">
        <w:rPr>
          <w:rFonts w:ascii="Times New Roman" w:eastAsia="Times New Roman" w:hAnsi="Times New Roman" w:cs="Times New Roman"/>
          <w:color w:val="333333"/>
          <w:sz w:val="24"/>
          <w:szCs w:val="24"/>
          <w:vertAlign w:val="subscript"/>
        </w:rPr>
        <w:t>3</w:t>
      </w:r>
      <w:r w:rsidRPr="00640D02">
        <w:rPr>
          <w:rFonts w:ascii="Times New Roman" w:eastAsia="Times New Roman" w:hAnsi="Times New Roman" w:cs="Times New Roman"/>
          <w:color w:val="333333"/>
          <w:sz w:val="24"/>
          <w:szCs w:val="24"/>
        </w:rPr>
        <w:t> + 2KMnO</w:t>
      </w:r>
      <w:r w:rsidRPr="00640D02">
        <w:rPr>
          <w:rFonts w:ascii="Times New Roman" w:eastAsia="Times New Roman" w:hAnsi="Times New Roman" w:cs="Times New Roman"/>
          <w:color w:val="333333"/>
          <w:sz w:val="24"/>
          <w:szCs w:val="24"/>
          <w:vertAlign w:val="subscript"/>
        </w:rPr>
        <w:t>4</w:t>
      </w:r>
      <w:r w:rsidRPr="00640D02">
        <w:rPr>
          <w:rFonts w:ascii="Times New Roman" w:eastAsia="Times New Roman" w:hAnsi="Times New Roman" w:cs="Times New Roman"/>
          <w:color w:val="333333"/>
          <w:sz w:val="24"/>
          <w:szCs w:val="24"/>
        </w:rPr>
        <w:t> → C</w:t>
      </w:r>
      <w:r w:rsidRPr="00640D02">
        <w:rPr>
          <w:rFonts w:ascii="Times New Roman" w:eastAsia="Times New Roman" w:hAnsi="Times New Roman" w:cs="Times New Roman"/>
          <w:color w:val="333333"/>
          <w:sz w:val="24"/>
          <w:szCs w:val="24"/>
          <w:vertAlign w:val="subscript"/>
        </w:rPr>
        <w:t>6</w:t>
      </w:r>
      <w:r w:rsidRPr="00640D02">
        <w:rPr>
          <w:rFonts w:ascii="Times New Roman" w:eastAsia="Times New Roman" w:hAnsi="Times New Roman" w:cs="Times New Roman"/>
          <w:color w:val="333333"/>
          <w:sz w:val="24"/>
          <w:szCs w:val="24"/>
        </w:rPr>
        <w:t>H</w:t>
      </w:r>
      <w:r w:rsidRPr="00640D02">
        <w:rPr>
          <w:rFonts w:ascii="Times New Roman" w:eastAsia="Times New Roman" w:hAnsi="Times New Roman" w:cs="Times New Roman"/>
          <w:color w:val="333333"/>
          <w:sz w:val="24"/>
          <w:szCs w:val="24"/>
          <w:vertAlign w:val="subscript"/>
        </w:rPr>
        <w:t>5</w:t>
      </w:r>
      <w:r w:rsidRPr="00640D02">
        <w:rPr>
          <w:rFonts w:ascii="Times New Roman" w:eastAsia="Times New Roman" w:hAnsi="Times New Roman" w:cs="Times New Roman"/>
          <w:color w:val="333333"/>
          <w:sz w:val="24"/>
          <w:szCs w:val="24"/>
        </w:rPr>
        <w:t>COOK+ 2MnO</w:t>
      </w:r>
      <w:r w:rsidRPr="00640D02">
        <w:rPr>
          <w:rFonts w:ascii="Times New Roman" w:eastAsia="Times New Roman" w:hAnsi="Times New Roman" w:cs="Times New Roman"/>
          <w:color w:val="333333"/>
          <w:sz w:val="24"/>
          <w:szCs w:val="24"/>
          <w:vertAlign w:val="subscript"/>
        </w:rPr>
        <w:t>2</w:t>
      </w:r>
      <w:r w:rsidRPr="00640D02">
        <w:rPr>
          <w:rFonts w:ascii="Times New Roman" w:eastAsia="Times New Roman" w:hAnsi="Times New Roman" w:cs="Times New Roman"/>
          <w:color w:val="333333"/>
          <w:sz w:val="24"/>
          <w:szCs w:val="24"/>
        </w:rPr>
        <w:t> + KOH + H</w:t>
      </w:r>
      <w:r w:rsidRPr="00640D02">
        <w:rPr>
          <w:rFonts w:ascii="Times New Roman" w:eastAsia="Times New Roman" w:hAnsi="Times New Roman" w:cs="Times New Roman"/>
          <w:color w:val="333333"/>
          <w:sz w:val="24"/>
          <w:szCs w:val="24"/>
          <w:vertAlign w:val="subscript"/>
        </w:rPr>
        <w:t>2</w:t>
      </w:r>
      <w:r w:rsidRPr="00640D02">
        <w:rPr>
          <w:rFonts w:ascii="Times New Roman" w:eastAsia="Times New Roman" w:hAnsi="Times New Roman" w:cs="Times New Roman"/>
          <w:color w:val="333333"/>
          <w:sz w:val="24"/>
          <w:szCs w:val="24"/>
        </w:rPr>
        <w:t>O </w:t>
      </w:r>
    </w:p>
    <w:p w14:paraId="4B8C0BF8" w14:textId="77777777" w:rsidR="00BF4BFD" w:rsidRPr="00640D02" w:rsidRDefault="00BF4BFD" w:rsidP="00BF4BFD">
      <w:pPr>
        <w:shd w:val="clear" w:color="auto" w:fill="FFD966" w:themeFill="accent4" w:themeFillTint="99"/>
        <w:spacing w:after="0" w:line="240" w:lineRule="auto"/>
        <w:rPr>
          <w:rFonts w:ascii="Times New Roman" w:eastAsia="Times New Roman" w:hAnsi="Times New Roman" w:cs="Times New Roman"/>
          <w:color w:val="333333"/>
          <w:sz w:val="24"/>
          <w:szCs w:val="24"/>
        </w:rPr>
      </w:pPr>
      <w:r w:rsidRPr="00640D02">
        <w:rPr>
          <w:rFonts w:ascii="Times New Roman" w:eastAsia="Times New Roman" w:hAnsi="Times New Roman" w:cs="Times New Roman"/>
          <w:noProof/>
          <w:color w:val="333333"/>
          <w:sz w:val="24"/>
          <w:szCs w:val="24"/>
        </w:rPr>
        <w:drawing>
          <wp:inline distT="0" distB="0" distL="0" distR="0" wp14:anchorId="63E48B07" wp14:editId="51B67D5C">
            <wp:extent cx="4619625" cy="847725"/>
            <wp:effectExtent l="0" t="0" r="9525" b="9525"/>
            <wp:docPr id="12" name="Picture 12" descr="Chuẩn bị: Benzene, toluene, dung dịch KMnO4 0,1 M, ống nghiệm, kẹp ống nghiệm, đèn cồn.  Tiến hành: Cho vào hai ống nghiệm, mỗi ống khoảng 2 mL dung dịch KMnO4 0,1 M. Thêm vào ống nghiệm thứ nhất khoảng 1 mL toluene và vào ống nghiệm thứ 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ẩn bị: Benzene, toluene, dung dịch KMnO4 0,1 M, ống nghiệm, kẹp ống nghiệm, đèn cồn.  Tiến hành: Cho vào hai ống nghiệm, mỗi ống khoảng 2 mL dung dịch KMnO4 0,1 M. Thêm vào ống nghiệm thứ nhất khoảng 1 mL toluene và vào ống nghiệm thứ ha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847725"/>
                    </a:xfrm>
                    <a:prstGeom prst="rect">
                      <a:avLst/>
                    </a:prstGeom>
                    <a:noFill/>
                    <a:ln>
                      <a:noFill/>
                    </a:ln>
                  </pic:spPr>
                </pic:pic>
              </a:graphicData>
            </a:graphic>
          </wp:inline>
        </w:drawing>
      </w:r>
    </w:p>
    <w:p w14:paraId="56B3FD50"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209C632"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5C0547BA"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519D830F" w14:textId="77777777" w:rsidR="00BF4BFD" w:rsidRDefault="00BF4BFD" w:rsidP="00BF4BFD">
      <w:pPr>
        <w:pStyle w:val="NormalWeb"/>
        <w:spacing w:before="0" w:beforeAutospacing="0"/>
        <w:jc w:val="both"/>
        <w:rPr>
          <w:b/>
          <w:iCs/>
          <w:color w:val="0000CC"/>
        </w:rPr>
      </w:pPr>
    </w:p>
    <w:p w14:paraId="22B9C425" w14:textId="77777777" w:rsidR="00BF4BFD" w:rsidRDefault="00BF4BFD" w:rsidP="00BF4BFD">
      <w:pPr>
        <w:pStyle w:val="NormalWeb"/>
        <w:spacing w:before="0" w:beforeAutospacing="0"/>
        <w:jc w:val="both"/>
        <w:rPr>
          <w:b/>
          <w:iCs/>
          <w:color w:val="0000CC"/>
        </w:rPr>
      </w:pPr>
    </w:p>
    <w:p w14:paraId="4BA69648" w14:textId="77777777" w:rsidR="00BF4BFD" w:rsidRDefault="00BF4BFD" w:rsidP="00BF4BFD">
      <w:pPr>
        <w:pStyle w:val="NormalWeb"/>
        <w:spacing w:before="0" w:beforeAutospacing="0"/>
        <w:jc w:val="both"/>
        <w:rPr>
          <w:b/>
          <w:iCs/>
          <w:color w:val="0000CC"/>
        </w:rPr>
      </w:pPr>
    </w:p>
    <w:p w14:paraId="50E03600" w14:textId="77777777" w:rsidR="00BF4BFD" w:rsidRDefault="00BF4BFD" w:rsidP="00BF4BFD">
      <w:pPr>
        <w:pStyle w:val="NormalWeb"/>
        <w:spacing w:before="0" w:beforeAutospacing="0"/>
        <w:jc w:val="both"/>
        <w:rPr>
          <w:b/>
          <w:iCs/>
          <w:color w:val="0000CC"/>
        </w:rPr>
        <w:sectPr w:rsidR="00BF4BFD" w:rsidSect="00702410">
          <w:headerReference w:type="default" r:id="rId20"/>
          <w:footerReference w:type="default" r:id="rId21"/>
          <w:pgSz w:w="11906" w:h="16838"/>
          <w:pgMar w:top="567" w:right="567" w:bottom="567" w:left="1134" w:header="426" w:footer="684" w:gutter="0"/>
          <w:cols w:space="720"/>
          <w:docGrid w:linePitch="360"/>
        </w:sectPr>
      </w:pPr>
    </w:p>
    <w:p w14:paraId="448482C7" w14:textId="77777777" w:rsidR="00BF4BFD" w:rsidRDefault="00BF4BFD" w:rsidP="00BF4BFD">
      <w:pPr>
        <w:pStyle w:val="NormalWeb"/>
        <w:spacing w:before="0" w:beforeAutospacing="0"/>
        <w:jc w:val="both"/>
      </w:pPr>
      <w:r w:rsidRPr="00640D02">
        <w:rPr>
          <w:b/>
          <w:iCs/>
          <w:color w:val="0000CC"/>
        </w:rPr>
        <w:t xml:space="preserve">Câu </w:t>
      </w:r>
      <w:r>
        <w:rPr>
          <w:b/>
          <w:iCs/>
          <w:color w:val="0000CC"/>
        </w:rPr>
        <w:t>5</w:t>
      </w:r>
      <w:r w:rsidRPr="00640D02">
        <w:rPr>
          <w:b/>
          <w:iCs/>
          <w:color w:val="0000CC"/>
        </w:rPr>
        <w:t xml:space="preserve">. </w:t>
      </w:r>
      <w:r w:rsidRPr="0030005A">
        <w:t>Benzoic acid là một chất phụ gia được dùng để bảo quản thực phẩm. Để điều chế benzoic acid từ toluene, người ta </w:t>
      </w:r>
      <w:r w:rsidRPr="0030005A">
        <w:rPr>
          <w:bCs/>
        </w:rPr>
        <w:t>khuấy và đun sôi</w:t>
      </w:r>
      <w:r w:rsidRPr="0030005A">
        <w:t> toluene với lượng dư dung dịch potassium permanganate trong bình cầu có lắp ống sinh hàn. Sau khi kết thúc phản ứng, vừa lắc vừa thêm từng lượng nhỏ oxalic acid đến khi mất màu tím; </w:t>
      </w:r>
      <w:r w:rsidRPr="0030005A">
        <w:rPr>
          <w:bCs/>
        </w:rPr>
        <w:t>lọc bỏ chất rắn, cô đặc</w:t>
      </w:r>
      <w:r w:rsidRPr="0030005A">
        <w:t> phần dung dịch lọc rồi </w:t>
      </w:r>
      <w:r w:rsidRPr="0030005A">
        <w:rPr>
          <w:bCs/>
        </w:rPr>
        <w:t>acid hoá</w:t>
      </w:r>
      <w:r w:rsidRPr="0030005A">
        <w:t> bằng hydrochloric acid. </w:t>
      </w:r>
      <w:r w:rsidRPr="0030005A">
        <w:rPr>
          <w:bCs/>
        </w:rPr>
        <w:t>Lọc lấy chất rắn, kết tinh lại</w:t>
      </w:r>
      <w:r w:rsidRPr="0030005A">
        <w:t> bằng nước để có sản phẩm sạch. Nếu hiệu suất của quá trình tổng hợp là 80% thì cần bao nhiêu kg toluene để điều chế được 5 kg benzoic acid?</w:t>
      </w:r>
    </w:p>
    <w:p w14:paraId="2A99F1E6" w14:textId="77777777" w:rsidR="00BF4BFD" w:rsidRPr="0030005A" w:rsidRDefault="00BF4BFD" w:rsidP="00BF4BFD">
      <w:pPr>
        <w:pStyle w:val="NormalWeb"/>
        <w:spacing w:before="0" w:beforeAutospacing="0"/>
        <w:jc w:val="both"/>
      </w:pPr>
      <w:r>
        <w:rPr>
          <w:noProof/>
        </w:rPr>
        <w:drawing>
          <wp:inline distT="0" distB="0" distL="0" distR="0" wp14:anchorId="60F408E3" wp14:editId="0D05DDD6">
            <wp:extent cx="2714625" cy="1895475"/>
            <wp:effectExtent l="0" t="0" r="9525" b="9525"/>
            <wp:docPr id="13" name="Picture 13" descr="D:\ỏ D\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ỏ D\Desktop\tải xuốn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4625" cy="1895475"/>
                    </a:xfrm>
                    <a:prstGeom prst="rect">
                      <a:avLst/>
                    </a:prstGeom>
                    <a:noFill/>
                    <a:ln>
                      <a:noFill/>
                    </a:ln>
                  </pic:spPr>
                </pic:pic>
              </a:graphicData>
            </a:graphic>
          </wp:inline>
        </w:drawing>
      </w:r>
    </w:p>
    <w:p w14:paraId="6EE1C3B7" w14:textId="77777777" w:rsidR="00BF4BFD" w:rsidRDefault="00BF4BFD" w:rsidP="00BF4BFD">
      <w:pPr>
        <w:pStyle w:val="NormalWeb"/>
        <w:spacing w:before="0" w:beforeAutospacing="0"/>
        <w:jc w:val="both"/>
        <w:rPr>
          <w:bCs/>
          <w:iCs/>
          <w:color w:val="000000" w:themeColor="text1"/>
        </w:rPr>
      </w:pPr>
    </w:p>
    <w:p w14:paraId="661E4867" w14:textId="77777777" w:rsidR="00BF4BFD" w:rsidRDefault="00BF4BFD" w:rsidP="00BF4BFD">
      <w:pPr>
        <w:tabs>
          <w:tab w:val="left" w:pos="283"/>
          <w:tab w:val="left" w:pos="2835"/>
          <w:tab w:val="left" w:pos="5386"/>
          <w:tab w:val="left" w:pos="7937"/>
        </w:tabs>
        <w:spacing w:after="0"/>
        <w:rPr>
          <w:rFonts w:ascii="Times New Roman" w:hAnsi="Times New Roman" w:cs="Times New Roman"/>
          <w:b/>
          <w:iCs/>
          <w:color w:val="FF0000"/>
          <w:sz w:val="24"/>
          <w:szCs w:val="24"/>
        </w:rPr>
        <w:sectPr w:rsidR="00BF4BFD" w:rsidSect="0030005A">
          <w:type w:val="continuous"/>
          <w:pgSz w:w="11906" w:h="16838"/>
          <w:pgMar w:top="567" w:right="567" w:bottom="567" w:left="1134" w:header="426" w:footer="684" w:gutter="0"/>
          <w:cols w:num="2" w:space="720"/>
          <w:docGrid w:linePitch="360"/>
        </w:sectPr>
      </w:pPr>
    </w:p>
    <w:p w14:paraId="32CC7A1A"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w:t>
      </w:r>
      <w:r w:rsidRPr="00640D02">
        <w:rPr>
          <w:rFonts w:ascii="Times New Roman" w:hAnsi="Times New Roman" w:cs="Times New Roman"/>
          <w:b/>
          <w:iCs/>
          <w:color w:val="FF0000"/>
          <w:sz w:val="24"/>
          <w:szCs w:val="24"/>
        </w:rPr>
        <w:t>Hướng dẫn giải</w:t>
      </w:r>
    </w:p>
    <w:p w14:paraId="6974F363"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46AA02CB"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n</w:t>
      </w:r>
      <w:r w:rsidRPr="0030005A">
        <w:rPr>
          <w:rFonts w:ascii="Times New Roman" w:eastAsia="Times New Roman" w:hAnsi="Times New Roman" w:cs="Times New Roman"/>
          <w:color w:val="333333"/>
          <w:sz w:val="24"/>
          <w:szCs w:val="24"/>
          <w:vertAlign w:val="subscript"/>
        </w:rPr>
        <w:t>C6H5COOH</w:t>
      </w:r>
      <w:r w:rsidRPr="0030005A">
        <w:rPr>
          <w:rFonts w:ascii="Times New Roman" w:eastAsia="Times New Roman" w:hAnsi="Times New Roman" w:cs="Times New Roman"/>
          <w:color w:val="333333"/>
          <w:sz w:val="24"/>
          <w:szCs w:val="24"/>
        </w:rPr>
        <w:t> = </w:t>
      </w:r>
      <w:r w:rsidRPr="00797C76">
        <w:rPr>
          <w:rFonts w:ascii="Times New Roman" w:eastAsia="Times New Roman" w:hAnsi="Times New Roman" w:cs="Times New Roman"/>
          <w:color w:val="333333"/>
          <w:sz w:val="24"/>
          <w:szCs w:val="24"/>
          <w:bdr w:val="none" w:sz="0" w:space="0" w:color="auto" w:frame="1"/>
        </w:rPr>
        <w:t>5000.160</w:t>
      </w:r>
      <w:r w:rsidRPr="0030005A">
        <w:rPr>
          <w:rFonts w:ascii="Times New Roman" w:eastAsia="Times New Roman" w:hAnsi="Times New Roman" w:cs="Times New Roman"/>
          <w:color w:val="333333"/>
          <w:sz w:val="24"/>
          <w:szCs w:val="24"/>
        </w:rPr>
        <w:t> = 31,25 mol</w:t>
      </w:r>
    </w:p>
    <w:p w14:paraId="0339F9D2"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C</w:t>
      </w:r>
      <w:r w:rsidRPr="0030005A">
        <w:rPr>
          <w:rFonts w:ascii="Times New Roman" w:eastAsia="Times New Roman" w:hAnsi="Times New Roman" w:cs="Times New Roman"/>
          <w:color w:val="333333"/>
          <w:sz w:val="24"/>
          <w:szCs w:val="24"/>
          <w:vertAlign w:val="subscript"/>
        </w:rPr>
        <w:t>6</w:t>
      </w:r>
      <w:r w:rsidRPr="0030005A">
        <w:rPr>
          <w:rFonts w:ascii="Times New Roman" w:eastAsia="Times New Roman" w:hAnsi="Times New Roman" w:cs="Times New Roman"/>
          <w:color w:val="333333"/>
          <w:sz w:val="24"/>
          <w:szCs w:val="24"/>
        </w:rPr>
        <w:t>H</w:t>
      </w:r>
      <w:r w:rsidRPr="0030005A">
        <w:rPr>
          <w:rFonts w:ascii="Times New Roman" w:eastAsia="Times New Roman" w:hAnsi="Times New Roman" w:cs="Times New Roman"/>
          <w:color w:val="333333"/>
          <w:sz w:val="24"/>
          <w:szCs w:val="24"/>
          <w:vertAlign w:val="subscript"/>
        </w:rPr>
        <w:t>5</w:t>
      </w:r>
      <w:r w:rsidRPr="0030005A">
        <w:rPr>
          <w:rFonts w:ascii="Times New Roman" w:eastAsia="Times New Roman" w:hAnsi="Times New Roman" w:cs="Times New Roman"/>
          <w:color w:val="333333"/>
          <w:sz w:val="24"/>
          <w:szCs w:val="24"/>
        </w:rPr>
        <w:t>CH</w:t>
      </w:r>
      <w:r w:rsidRPr="0030005A">
        <w:rPr>
          <w:rFonts w:ascii="Times New Roman" w:eastAsia="Times New Roman" w:hAnsi="Times New Roman" w:cs="Times New Roman"/>
          <w:color w:val="333333"/>
          <w:sz w:val="24"/>
          <w:szCs w:val="24"/>
          <w:vertAlign w:val="subscript"/>
        </w:rPr>
        <w:t>3</w:t>
      </w:r>
      <w:r w:rsidRPr="0030005A">
        <w:rPr>
          <w:rFonts w:ascii="Times New Roman" w:eastAsia="Times New Roman" w:hAnsi="Times New Roman" w:cs="Times New Roman"/>
          <w:color w:val="333333"/>
          <w:sz w:val="24"/>
          <w:szCs w:val="24"/>
        </w:rPr>
        <w:t> + 2KMnO</w:t>
      </w:r>
      <w:r w:rsidRPr="0030005A">
        <w:rPr>
          <w:rFonts w:ascii="Times New Roman" w:eastAsia="Times New Roman" w:hAnsi="Times New Roman" w:cs="Times New Roman"/>
          <w:color w:val="333333"/>
          <w:sz w:val="24"/>
          <w:szCs w:val="24"/>
          <w:vertAlign w:val="subscript"/>
        </w:rPr>
        <w:t>4</w:t>
      </w:r>
      <w:r w:rsidRPr="0030005A">
        <w:rPr>
          <w:rFonts w:ascii="Times New Roman" w:eastAsia="Times New Roman" w:hAnsi="Times New Roman" w:cs="Times New Roman"/>
          <w:color w:val="333333"/>
          <w:sz w:val="24"/>
          <w:szCs w:val="24"/>
        </w:rPr>
        <w:t> → C</w:t>
      </w:r>
      <w:r w:rsidRPr="0030005A">
        <w:rPr>
          <w:rFonts w:ascii="Times New Roman" w:eastAsia="Times New Roman" w:hAnsi="Times New Roman" w:cs="Times New Roman"/>
          <w:color w:val="333333"/>
          <w:sz w:val="24"/>
          <w:szCs w:val="24"/>
          <w:vertAlign w:val="subscript"/>
        </w:rPr>
        <w:t>6</w:t>
      </w:r>
      <w:r w:rsidRPr="0030005A">
        <w:rPr>
          <w:rFonts w:ascii="Times New Roman" w:eastAsia="Times New Roman" w:hAnsi="Times New Roman" w:cs="Times New Roman"/>
          <w:color w:val="333333"/>
          <w:sz w:val="24"/>
          <w:szCs w:val="24"/>
        </w:rPr>
        <w:t>H</w:t>
      </w:r>
      <w:r w:rsidRPr="0030005A">
        <w:rPr>
          <w:rFonts w:ascii="Times New Roman" w:eastAsia="Times New Roman" w:hAnsi="Times New Roman" w:cs="Times New Roman"/>
          <w:color w:val="333333"/>
          <w:sz w:val="24"/>
          <w:szCs w:val="24"/>
          <w:vertAlign w:val="subscript"/>
        </w:rPr>
        <w:t>5</w:t>
      </w:r>
      <w:r w:rsidRPr="0030005A">
        <w:rPr>
          <w:rFonts w:ascii="Times New Roman" w:eastAsia="Times New Roman" w:hAnsi="Times New Roman" w:cs="Times New Roman"/>
          <w:color w:val="333333"/>
          <w:sz w:val="24"/>
          <w:szCs w:val="24"/>
        </w:rPr>
        <w:t>COOK + 2MnO</w:t>
      </w:r>
      <w:r w:rsidRPr="0030005A">
        <w:rPr>
          <w:rFonts w:ascii="Times New Roman" w:eastAsia="Times New Roman" w:hAnsi="Times New Roman" w:cs="Times New Roman"/>
          <w:color w:val="333333"/>
          <w:sz w:val="24"/>
          <w:szCs w:val="24"/>
          <w:vertAlign w:val="subscript"/>
        </w:rPr>
        <w:t>2</w:t>
      </w:r>
      <w:r w:rsidRPr="0030005A">
        <w:rPr>
          <w:rFonts w:ascii="Times New Roman" w:eastAsia="Times New Roman" w:hAnsi="Times New Roman" w:cs="Times New Roman"/>
          <w:color w:val="333333"/>
          <w:sz w:val="24"/>
          <w:szCs w:val="24"/>
        </w:rPr>
        <w:t> + KOH + H</w:t>
      </w:r>
      <w:r w:rsidRPr="0030005A">
        <w:rPr>
          <w:rFonts w:ascii="Times New Roman" w:eastAsia="Times New Roman" w:hAnsi="Times New Roman" w:cs="Times New Roman"/>
          <w:color w:val="333333"/>
          <w:sz w:val="24"/>
          <w:szCs w:val="24"/>
          <w:vertAlign w:val="subscript"/>
        </w:rPr>
        <w:t>2</w:t>
      </w:r>
      <w:r w:rsidRPr="0030005A">
        <w:rPr>
          <w:rFonts w:ascii="Times New Roman" w:eastAsia="Times New Roman" w:hAnsi="Times New Roman" w:cs="Times New Roman"/>
          <w:color w:val="333333"/>
          <w:sz w:val="24"/>
          <w:szCs w:val="24"/>
        </w:rPr>
        <w:t>O</w:t>
      </w:r>
    </w:p>
    <w:p w14:paraId="6231991F"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31,25 mol                       31,25 mol</w:t>
      </w:r>
    </w:p>
    <w:p w14:paraId="23CC1E12"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C6H5COOK + HCl → C6H5COOH + KCl </w:t>
      </w:r>
    </w:p>
    <w:p w14:paraId="68AA60EB"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31,25 mol                    31,25 mol</w:t>
      </w:r>
    </w:p>
    <w:p w14:paraId="6B55030A"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Theo lí thuyết, khối lượng toluene cần để điều chế là:</w:t>
      </w:r>
    </w:p>
    <w:p w14:paraId="37629783"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m</w:t>
      </w:r>
      <w:r w:rsidRPr="0030005A">
        <w:rPr>
          <w:rFonts w:ascii="Times New Roman" w:eastAsia="Times New Roman" w:hAnsi="Times New Roman" w:cs="Times New Roman"/>
          <w:color w:val="333333"/>
          <w:sz w:val="24"/>
          <w:szCs w:val="24"/>
          <w:vertAlign w:val="subscript"/>
        </w:rPr>
        <w:t>LT</w:t>
      </w:r>
      <w:r w:rsidRPr="0030005A">
        <w:rPr>
          <w:rFonts w:ascii="Times New Roman" w:eastAsia="Times New Roman" w:hAnsi="Times New Roman" w:cs="Times New Roman"/>
          <w:color w:val="333333"/>
          <w:sz w:val="24"/>
          <w:szCs w:val="24"/>
        </w:rPr>
        <w:t> = 31,25.92 = 2875 g.</w:t>
      </w:r>
    </w:p>
    <w:p w14:paraId="5C5B4040" w14:textId="77777777" w:rsidR="00BF4BFD" w:rsidRPr="0030005A" w:rsidRDefault="00BF4BFD" w:rsidP="00BF4BFD">
      <w:pPr>
        <w:shd w:val="clear" w:color="auto" w:fill="FFD966" w:themeFill="accent4" w:themeFillTint="99"/>
        <w:spacing w:after="100" w:afterAutospacing="1"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Theo thực tế, hiệu suất của quá trình tổng hợp là 80% thì cần số kg toluene là:</w:t>
      </w:r>
    </w:p>
    <w:p w14:paraId="33BCB1EA" w14:textId="77777777" w:rsidR="00BF4BFD" w:rsidRPr="0030005A" w:rsidRDefault="00BF4BFD" w:rsidP="00BF4BFD">
      <w:pPr>
        <w:shd w:val="clear" w:color="auto" w:fill="FFD966" w:themeFill="accent4" w:themeFillTint="99"/>
        <w:spacing w:after="0" w:line="240" w:lineRule="auto"/>
        <w:jc w:val="both"/>
        <w:rPr>
          <w:rFonts w:ascii="Times New Roman" w:eastAsia="Times New Roman" w:hAnsi="Times New Roman" w:cs="Times New Roman"/>
          <w:color w:val="333333"/>
          <w:sz w:val="24"/>
          <w:szCs w:val="24"/>
        </w:rPr>
      </w:pPr>
      <w:r w:rsidRPr="0030005A">
        <w:rPr>
          <w:rFonts w:ascii="Times New Roman" w:eastAsia="Times New Roman" w:hAnsi="Times New Roman" w:cs="Times New Roman"/>
          <w:color w:val="333333"/>
          <w:sz w:val="24"/>
          <w:szCs w:val="24"/>
        </w:rPr>
        <w:t>m</w:t>
      </w:r>
      <w:r w:rsidRPr="0030005A">
        <w:rPr>
          <w:rFonts w:ascii="Times New Roman" w:eastAsia="Times New Roman" w:hAnsi="Times New Roman" w:cs="Times New Roman"/>
          <w:color w:val="333333"/>
          <w:sz w:val="24"/>
          <w:szCs w:val="24"/>
          <w:vertAlign w:val="subscript"/>
        </w:rPr>
        <w:t>TT</w:t>
      </w:r>
      <w:r w:rsidRPr="0030005A">
        <w:rPr>
          <w:rFonts w:ascii="Times New Roman" w:eastAsia="Times New Roman" w:hAnsi="Times New Roman" w:cs="Times New Roman"/>
          <w:color w:val="333333"/>
          <w:sz w:val="24"/>
          <w:szCs w:val="24"/>
        </w:rPr>
        <w:t> = </w:t>
      </w:r>
      <w:r w:rsidRPr="00797C76">
        <w:rPr>
          <w:rFonts w:ascii="Times New Roman" w:eastAsia="Times New Roman" w:hAnsi="Times New Roman" w:cs="Times New Roman"/>
          <w:color w:val="333333"/>
          <w:sz w:val="24"/>
          <w:szCs w:val="24"/>
          <w:bdr w:val="none" w:sz="0" w:space="0" w:color="auto" w:frame="1"/>
        </w:rPr>
        <w:t>2875.0,8</w:t>
      </w:r>
      <w:r w:rsidRPr="0030005A">
        <w:rPr>
          <w:rFonts w:ascii="Times New Roman" w:eastAsia="Times New Roman" w:hAnsi="Times New Roman" w:cs="Times New Roman"/>
          <w:color w:val="333333"/>
          <w:sz w:val="24"/>
          <w:szCs w:val="24"/>
        </w:rPr>
        <w:t> = 3594 g = 3,594 kg.</w:t>
      </w:r>
    </w:p>
    <w:p w14:paraId="69022F9A" w14:textId="77777777" w:rsidR="00BF4BFD" w:rsidRPr="00797C76" w:rsidRDefault="00BF4BFD" w:rsidP="00BF4BFD">
      <w:pPr>
        <w:shd w:val="clear" w:color="auto" w:fill="FFD966" w:themeFill="accent4" w:themeFillTint="99"/>
        <w:tabs>
          <w:tab w:val="left" w:pos="283"/>
          <w:tab w:val="left" w:pos="2835"/>
          <w:tab w:val="left" w:pos="5386"/>
          <w:tab w:val="left" w:pos="7937"/>
        </w:tabs>
        <w:spacing w:after="0"/>
        <w:rPr>
          <w:rFonts w:ascii="Times New Roman" w:hAnsi="Times New Roman" w:cs="Times New Roman"/>
          <w:bCs/>
          <w:iCs/>
          <w:sz w:val="24"/>
          <w:szCs w:val="24"/>
        </w:rPr>
      </w:pPr>
    </w:p>
    <w:p w14:paraId="13E91FBC" w14:textId="77777777" w:rsidR="00BF4BFD" w:rsidRDefault="00BF4BFD" w:rsidP="00BF4BFD">
      <w:pPr>
        <w:shd w:val="clear" w:color="auto" w:fill="FFD966" w:themeFill="accent4" w:themeFillTint="99"/>
        <w:tabs>
          <w:tab w:val="left" w:pos="283"/>
          <w:tab w:val="left" w:pos="2835"/>
          <w:tab w:val="left" w:pos="5386"/>
          <w:tab w:val="left" w:pos="7937"/>
        </w:tabs>
        <w:spacing w:after="0"/>
        <w:rPr>
          <w:rFonts w:ascii="Times New Roman" w:hAnsi="Times New Roman" w:cs="Times New Roman"/>
          <w:bCs/>
          <w:iCs/>
          <w:sz w:val="24"/>
          <w:szCs w:val="24"/>
        </w:rPr>
      </w:pPr>
    </w:p>
    <w:p w14:paraId="71731B47" w14:textId="77777777" w:rsidR="00BF4BFD" w:rsidRDefault="00BF4BFD" w:rsidP="00BF4BFD">
      <w:pPr>
        <w:shd w:val="clear" w:color="auto" w:fill="FFD966" w:themeFill="accent4" w:themeFillTint="99"/>
        <w:tabs>
          <w:tab w:val="left" w:pos="283"/>
          <w:tab w:val="left" w:pos="2835"/>
          <w:tab w:val="left" w:pos="5386"/>
          <w:tab w:val="left" w:pos="7937"/>
        </w:tabs>
        <w:spacing w:after="0"/>
        <w:rPr>
          <w:rFonts w:ascii="Times New Roman" w:hAnsi="Times New Roman" w:cs="Times New Roman"/>
          <w:bCs/>
          <w:iCs/>
          <w:sz w:val="24"/>
          <w:szCs w:val="24"/>
        </w:rPr>
      </w:pPr>
    </w:p>
    <w:p w14:paraId="67EA6488"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261FAB45"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27FA4531"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473D3B72"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31E6BAB"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1153E24"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76FD9556" w14:textId="77777777" w:rsidR="00BF4BFD"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7956EF29"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1721FFE4" w14:textId="77777777" w:rsidR="00BF4BFD" w:rsidRPr="00640D02" w:rsidRDefault="00BF4BFD" w:rsidP="00BF4BF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14:paraId="0E629B62"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77EFB200" w14:textId="77777777" w:rsidR="00BF4BFD" w:rsidRPr="00640D02" w:rsidRDefault="00BF4BFD" w:rsidP="00BF4BF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p>
    <w:p w14:paraId="0E5DB21A" w14:textId="77777777" w:rsidR="00065333" w:rsidRPr="00A800F7" w:rsidRDefault="00065333" w:rsidP="004375C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A800F7" w:rsidSect="00702410">
      <w:headerReference w:type="default" r:id="rId23"/>
      <w:footerReference w:type="default" r:id="rId24"/>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E72AE" w14:textId="77777777" w:rsidR="009C2B86" w:rsidRDefault="009C2B86" w:rsidP="00491697">
      <w:pPr>
        <w:spacing w:after="0" w:line="240" w:lineRule="auto"/>
      </w:pPr>
      <w:r>
        <w:separator/>
      </w:r>
    </w:p>
  </w:endnote>
  <w:endnote w:type="continuationSeparator" w:id="0">
    <w:p w14:paraId="09910538" w14:textId="77777777" w:rsidR="009C2B86" w:rsidRDefault="009C2B8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TM Windsor BT">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781997225"/>
      <w:docPartObj>
        <w:docPartGallery w:val="Page Numbers (Bottom of Page)"/>
        <w:docPartUnique/>
      </w:docPartObj>
    </w:sdtPr>
    <w:sdtEndPr>
      <w:rPr>
        <w:noProof/>
      </w:rPr>
    </w:sdtEndPr>
    <w:sdtContent>
      <w:p w14:paraId="487C765D" w14:textId="77777777" w:rsidR="00BF4BFD" w:rsidRPr="00C13775" w:rsidRDefault="00BF4BFD"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B36DAF">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BF4BFD">
          <w:rPr>
            <w:rFonts w:ascii="Times New Roman" w:hAnsi="Times New Roman" w:cs="Times New Roman"/>
            <w:b/>
            <w:noProof/>
            <w:color w:val="FF0000"/>
            <w:sz w:val="24"/>
            <w:szCs w:val="24"/>
          </w:rPr>
          <w:t>7</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B363E" w14:textId="77777777" w:rsidR="009C2B86" w:rsidRDefault="009C2B86" w:rsidP="00491697">
      <w:pPr>
        <w:spacing w:after="0" w:line="240" w:lineRule="auto"/>
      </w:pPr>
      <w:r>
        <w:separator/>
      </w:r>
    </w:p>
  </w:footnote>
  <w:footnote w:type="continuationSeparator" w:id="0">
    <w:p w14:paraId="591A4F2B" w14:textId="77777777" w:rsidR="009C2B86" w:rsidRDefault="009C2B8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6ACB" w14:textId="77777777" w:rsidR="00BF4BFD" w:rsidRPr="00E775EC" w:rsidRDefault="00BF4BFD"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61312" behindDoc="1" locked="0" layoutInCell="1" allowOverlap="1" wp14:anchorId="430E27FF" wp14:editId="1121460B">
              <wp:simplePos x="0" y="0"/>
              <wp:positionH relativeFrom="margin">
                <wp:posOffset>36169</wp:posOffset>
              </wp:positionH>
              <wp:positionV relativeFrom="paragraph">
                <wp:posOffset>-86360</wp:posOffset>
              </wp:positionV>
              <wp:extent cx="6168788" cy="380391"/>
              <wp:effectExtent l="0" t="0" r="3810" b="635"/>
              <wp:wrapNone/>
              <wp:docPr id="8" name="Rounded Rectangle 8"/>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2.85pt;margin-top:-6.8pt;width:485.75pt;height:29.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76DCC03D" w14:textId="77777777" w:rsidR="00BF4BFD" w:rsidRPr="00E775EC" w:rsidRDefault="00BF4BF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736"/>
    <w:multiLevelType w:val="multilevel"/>
    <w:tmpl w:val="558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730A7"/>
    <w:multiLevelType w:val="hybridMultilevel"/>
    <w:tmpl w:val="624A1CEC"/>
    <w:lvl w:ilvl="0" w:tplc="45EAA4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45FD8"/>
    <w:multiLevelType w:val="multilevel"/>
    <w:tmpl w:val="331A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2222F"/>
    <w:multiLevelType w:val="multilevel"/>
    <w:tmpl w:val="1C48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2F5FF5"/>
    <w:multiLevelType w:val="multilevel"/>
    <w:tmpl w:val="0FE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B05D1"/>
    <w:multiLevelType w:val="hybridMultilevel"/>
    <w:tmpl w:val="9442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FD926D0"/>
    <w:multiLevelType w:val="multilevel"/>
    <w:tmpl w:val="5DE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D2322C"/>
    <w:multiLevelType w:val="hybridMultilevel"/>
    <w:tmpl w:val="FB082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7"/>
  </w:num>
  <w:num w:numId="13">
    <w:abstractNumId w:val="14"/>
  </w:num>
  <w:num w:numId="14">
    <w:abstractNumId w:val="2"/>
  </w:num>
  <w:num w:numId="15">
    <w:abstractNumId w:val="13"/>
  </w:num>
  <w:num w:numId="16">
    <w:abstractNumId w:val="6"/>
  </w:num>
  <w:num w:numId="17">
    <w:abstractNumId w:val="3"/>
  </w:num>
  <w:num w:numId="18">
    <w:abstractNumId w:val="1"/>
  </w:num>
  <w:num w:numId="19">
    <w:abstractNumId w:val="0"/>
  </w:num>
  <w:num w:numId="20">
    <w:abstractNumId w:val="19"/>
  </w:num>
  <w:num w:numId="21">
    <w:abstractNumId w:val="9"/>
  </w:num>
  <w:num w:numId="22">
    <w:abstractNumId w:val="18"/>
  </w:num>
  <w:num w:numId="23">
    <w:abstractNumId w:val="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37B7"/>
    <w:rsid w:val="00045D6B"/>
    <w:rsid w:val="00065333"/>
    <w:rsid w:val="000A3762"/>
    <w:rsid w:val="000B210E"/>
    <w:rsid w:val="000E18F4"/>
    <w:rsid w:val="000E7538"/>
    <w:rsid w:val="001029EF"/>
    <w:rsid w:val="00107A2A"/>
    <w:rsid w:val="00115C4D"/>
    <w:rsid w:val="0012091C"/>
    <w:rsid w:val="0014190F"/>
    <w:rsid w:val="0014743B"/>
    <w:rsid w:val="001812EE"/>
    <w:rsid w:val="00196069"/>
    <w:rsid w:val="001B1290"/>
    <w:rsid w:val="001E1B62"/>
    <w:rsid w:val="001E36E4"/>
    <w:rsid w:val="00263352"/>
    <w:rsid w:val="0028040F"/>
    <w:rsid w:val="0028656D"/>
    <w:rsid w:val="002944CA"/>
    <w:rsid w:val="002B2F7F"/>
    <w:rsid w:val="002B4066"/>
    <w:rsid w:val="002E1451"/>
    <w:rsid w:val="002E6C80"/>
    <w:rsid w:val="002E71B1"/>
    <w:rsid w:val="00316FC6"/>
    <w:rsid w:val="0032291F"/>
    <w:rsid w:val="003239BF"/>
    <w:rsid w:val="0032574A"/>
    <w:rsid w:val="003421A6"/>
    <w:rsid w:val="00346A80"/>
    <w:rsid w:val="00350571"/>
    <w:rsid w:val="0035761B"/>
    <w:rsid w:val="003801A8"/>
    <w:rsid w:val="0038372F"/>
    <w:rsid w:val="003B2578"/>
    <w:rsid w:val="003F64E2"/>
    <w:rsid w:val="00423C64"/>
    <w:rsid w:val="00424D6E"/>
    <w:rsid w:val="004375C9"/>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407D6"/>
    <w:rsid w:val="00751B0B"/>
    <w:rsid w:val="00755F3D"/>
    <w:rsid w:val="00766244"/>
    <w:rsid w:val="00766F16"/>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40ECB"/>
    <w:rsid w:val="00951C15"/>
    <w:rsid w:val="00956D53"/>
    <w:rsid w:val="00973172"/>
    <w:rsid w:val="0098421C"/>
    <w:rsid w:val="00996493"/>
    <w:rsid w:val="009C2B86"/>
    <w:rsid w:val="00A15DAD"/>
    <w:rsid w:val="00A25ABE"/>
    <w:rsid w:val="00A25B24"/>
    <w:rsid w:val="00A47E2E"/>
    <w:rsid w:val="00A800F7"/>
    <w:rsid w:val="00A808A9"/>
    <w:rsid w:val="00AB21CF"/>
    <w:rsid w:val="00AC31BD"/>
    <w:rsid w:val="00AE3D9E"/>
    <w:rsid w:val="00AF09A1"/>
    <w:rsid w:val="00B36DAF"/>
    <w:rsid w:val="00B52D2A"/>
    <w:rsid w:val="00B927BC"/>
    <w:rsid w:val="00BA250D"/>
    <w:rsid w:val="00BC33A1"/>
    <w:rsid w:val="00BF4BFD"/>
    <w:rsid w:val="00C045FB"/>
    <w:rsid w:val="00C04D7D"/>
    <w:rsid w:val="00C107D2"/>
    <w:rsid w:val="00C13775"/>
    <w:rsid w:val="00C45136"/>
    <w:rsid w:val="00C47D56"/>
    <w:rsid w:val="00C64F68"/>
    <w:rsid w:val="00C74AB0"/>
    <w:rsid w:val="00C87B43"/>
    <w:rsid w:val="00CB67C8"/>
    <w:rsid w:val="00CC025D"/>
    <w:rsid w:val="00CC6E28"/>
    <w:rsid w:val="00CC70E9"/>
    <w:rsid w:val="00CD2ACD"/>
    <w:rsid w:val="00CD6F0F"/>
    <w:rsid w:val="00D37BCC"/>
    <w:rsid w:val="00D44BAF"/>
    <w:rsid w:val="00D727C1"/>
    <w:rsid w:val="00D94E64"/>
    <w:rsid w:val="00DA5593"/>
    <w:rsid w:val="00DA7405"/>
    <w:rsid w:val="00DB1D1A"/>
    <w:rsid w:val="00DC3AB8"/>
    <w:rsid w:val="00DE1D38"/>
    <w:rsid w:val="00DE302F"/>
    <w:rsid w:val="00DE3B3A"/>
    <w:rsid w:val="00DF62B4"/>
    <w:rsid w:val="00E2280A"/>
    <w:rsid w:val="00E67F46"/>
    <w:rsid w:val="00E775EC"/>
    <w:rsid w:val="00E808EC"/>
    <w:rsid w:val="00EA1497"/>
    <w:rsid w:val="00EA60E7"/>
    <w:rsid w:val="00EC14E3"/>
    <w:rsid w:val="00EE5ACF"/>
    <w:rsid w:val="00F334DB"/>
    <w:rsid w:val="00F36726"/>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462">
      <w:bodyDiv w:val="1"/>
      <w:marLeft w:val="0"/>
      <w:marRight w:val="0"/>
      <w:marTop w:val="0"/>
      <w:marBottom w:val="0"/>
      <w:divBdr>
        <w:top w:val="none" w:sz="0" w:space="0" w:color="auto"/>
        <w:left w:val="none" w:sz="0" w:space="0" w:color="auto"/>
        <w:bottom w:val="none" w:sz="0" w:space="0" w:color="auto"/>
        <w:right w:val="none" w:sz="0" w:space="0" w:color="auto"/>
      </w:divBdr>
    </w:div>
    <w:div w:id="46881797">
      <w:bodyDiv w:val="1"/>
      <w:marLeft w:val="0"/>
      <w:marRight w:val="0"/>
      <w:marTop w:val="0"/>
      <w:marBottom w:val="0"/>
      <w:divBdr>
        <w:top w:val="none" w:sz="0" w:space="0" w:color="auto"/>
        <w:left w:val="none" w:sz="0" w:space="0" w:color="auto"/>
        <w:bottom w:val="none" w:sz="0" w:space="0" w:color="auto"/>
        <w:right w:val="none" w:sz="0" w:space="0" w:color="auto"/>
      </w:divBdr>
    </w:div>
    <w:div w:id="450369074">
      <w:bodyDiv w:val="1"/>
      <w:marLeft w:val="0"/>
      <w:marRight w:val="0"/>
      <w:marTop w:val="0"/>
      <w:marBottom w:val="0"/>
      <w:divBdr>
        <w:top w:val="none" w:sz="0" w:space="0" w:color="auto"/>
        <w:left w:val="none" w:sz="0" w:space="0" w:color="auto"/>
        <w:bottom w:val="none" w:sz="0" w:space="0" w:color="auto"/>
        <w:right w:val="none" w:sz="0" w:space="0" w:color="auto"/>
      </w:divBdr>
    </w:div>
    <w:div w:id="559443479">
      <w:bodyDiv w:val="1"/>
      <w:marLeft w:val="0"/>
      <w:marRight w:val="0"/>
      <w:marTop w:val="0"/>
      <w:marBottom w:val="0"/>
      <w:divBdr>
        <w:top w:val="none" w:sz="0" w:space="0" w:color="auto"/>
        <w:left w:val="none" w:sz="0" w:space="0" w:color="auto"/>
        <w:bottom w:val="none" w:sz="0" w:space="0" w:color="auto"/>
        <w:right w:val="none" w:sz="0" w:space="0" w:color="auto"/>
      </w:divBdr>
    </w:div>
    <w:div w:id="656760855">
      <w:bodyDiv w:val="1"/>
      <w:marLeft w:val="0"/>
      <w:marRight w:val="0"/>
      <w:marTop w:val="0"/>
      <w:marBottom w:val="0"/>
      <w:divBdr>
        <w:top w:val="none" w:sz="0" w:space="0" w:color="auto"/>
        <w:left w:val="none" w:sz="0" w:space="0" w:color="auto"/>
        <w:bottom w:val="none" w:sz="0" w:space="0" w:color="auto"/>
        <w:right w:val="none" w:sz="0" w:space="0" w:color="auto"/>
      </w:divBdr>
    </w:div>
    <w:div w:id="974986893">
      <w:bodyDiv w:val="1"/>
      <w:marLeft w:val="0"/>
      <w:marRight w:val="0"/>
      <w:marTop w:val="0"/>
      <w:marBottom w:val="0"/>
      <w:divBdr>
        <w:top w:val="none" w:sz="0" w:space="0" w:color="auto"/>
        <w:left w:val="none" w:sz="0" w:space="0" w:color="auto"/>
        <w:bottom w:val="none" w:sz="0" w:space="0" w:color="auto"/>
        <w:right w:val="none" w:sz="0" w:space="0" w:color="auto"/>
      </w:divBdr>
    </w:div>
    <w:div w:id="1026249240">
      <w:bodyDiv w:val="1"/>
      <w:marLeft w:val="0"/>
      <w:marRight w:val="0"/>
      <w:marTop w:val="0"/>
      <w:marBottom w:val="0"/>
      <w:divBdr>
        <w:top w:val="none" w:sz="0" w:space="0" w:color="auto"/>
        <w:left w:val="none" w:sz="0" w:space="0" w:color="auto"/>
        <w:bottom w:val="none" w:sz="0" w:space="0" w:color="auto"/>
        <w:right w:val="none" w:sz="0" w:space="0" w:color="auto"/>
      </w:divBdr>
    </w:div>
    <w:div w:id="1153182573">
      <w:bodyDiv w:val="1"/>
      <w:marLeft w:val="0"/>
      <w:marRight w:val="0"/>
      <w:marTop w:val="0"/>
      <w:marBottom w:val="0"/>
      <w:divBdr>
        <w:top w:val="none" w:sz="0" w:space="0" w:color="auto"/>
        <w:left w:val="none" w:sz="0" w:space="0" w:color="auto"/>
        <w:bottom w:val="none" w:sz="0" w:space="0" w:color="auto"/>
        <w:right w:val="none" w:sz="0" w:space="0" w:color="auto"/>
      </w:divBdr>
      <w:divsChild>
        <w:div w:id="2031026471">
          <w:marLeft w:val="0"/>
          <w:marRight w:val="0"/>
          <w:marTop w:val="0"/>
          <w:marBottom w:val="0"/>
          <w:divBdr>
            <w:top w:val="none" w:sz="0" w:space="0" w:color="auto"/>
            <w:left w:val="none" w:sz="0" w:space="0" w:color="auto"/>
            <w:bottom w:val="none" w:sz="0" w:space="0" w:color="auto"/>
            <w:right w:val="none" w:sz="0" w:space="0" w:color="auto"/>
          </w:divBdr>
          <w:divsChild>
            <w:div w:id="668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9053">
      <w:bodyDiv w:val="1"/>
      <w:marLeft w:val="0"/>
      <w:marRight w:val="0"/>
      <w:marTop w:val="0"/>
      <w:marBottom w:val="0"/>
      <w:divBdr>
        <w:top w:val="none" w:sz="0" w:space="0" w:color="auto"/>
        <w:left w:val="none" w:sz="0" w:space="0" w:color="auto"/>
        <w:bottom w:val="none" w:sz="0" w:space="0" w:color="auto"/>
        <w:right w:val="none" w:sz="0" w:space="0" w:color="auto"/>
      </w:divBdr>
    </w:div>
    <w:div w:id="1779912834">
      <w:bodyDiv w:val="1"/>
      <w:marLeft w:val="0"/>
      <w:marRight w:val="0"/>
      <w:marTop w:val="0"/>
      <w:marBottom w:val="0"/>
      <w:divBdr>
        <w:top w:val="none" w:sz="0" w:space="0" w:color="auto"/>
        <w:left w:val="none" w:sz="0" w:space="0" w:color="auto"/>
        <w:bottom w:val="none" w:sz="0" w:space="0" w:color="auto"/>
        <w:right w:val="none" w:sz="0" w:space="0" w:color="auto"/>
      </w:divBdr>
    </w:div>
    <w:div w:id="18129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0744E-E5E6-4D3D-970F-4BF6B8F6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2023-06-24T02:35:00Z</dcterms:created>
  <dcterms:modified xsi:type="dcterms:W3CDTF">2023-06-24T02:35:00Z</dcterms:modified>
</cp:coreProperties>
</file>