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98" w:type="dxa"/>
        <w:jc w:val="center"/>
        <w:tblLook w:val="04A0" w:firstRow="1" w:lastRow="0" w:firstColumn="1" w:lastColumn="0" w:noHBand="0" w:noVBand="1"/>
      </w:tblPr>
      <w:tblGrid>
        <w:gridCol w:w="4253"/>
        <w:gridCol w:w="6945"/>
      </w:tblGrid>
      <w:tr w:rsidR="001845A9" w:rsidRPr="000E54A2" w14:paraId="664F6382" w14:textId="77777777" w:rsidTr="00DA64F7">
        <w:trPr>
          <w:jc w:val="center"/>
        </w:trPr>
        <w:tc>
          <w:tcPr>
            <w:tcW w:w="4253" w:type="dxa"/>
          </w:tcPr>
          <w:p w14:paraId="0EDD03D4" w14:textId="77777777" w:rsidR="001845A9" w:rsidRPr="000E54A2" w:rsidRDefault="001845A9" w:rsidP="00DA64F7">
            <w:pPr>
              <w:spacing w:line="360" w:lineRule="auto"/>
              <w:jc w:val="center"/>
              <w:rPr>
                <w:b/>
                <w:bCs/>
                <w:sz w:val="22"/>
                <w:szCs w:val="22"/>
              </w:rPr>
            </w:pPr>
            <w:r w:rsidRPr="000E54A2">
              <w:rPr>
                <w:b/>
                <w:bCs/>
                <w:sz w:val="22"/>
                <w:szCs w:val="22"/>
              </w:rPr>
              <w:t>SỞ GIÁO DỤC</w:t>
            </w:r>
            <w:r>
              <w:rPr>
                <w:b/>
                <w:bCs/>
              </w:rPr>
              <w:t xml:space="preserve"> VÀ</w:t>
            </w:r>
            <w:r w:rsidRPr="000E54A2">
              <w:rPr>
                <w:b/>
                <w:bCs/>
                <w:sz w:val="22"/>
                <w:szCs w:val="22"/>
              </w:rPr>
              <w:t xml:space="preserve"> ĐÀO TẠO HÀ TĨNH</w:t>
            </w:r>
          </w:p>
          <w:p w14:paraId="4FE88AEC" w14:textId="470626A4" w:rsidR="001845A9" w:rsidRPr="000E54A2" w:rsidRDefault="001845A9" w:rsidP="00DA64F7">
            <w:pPr>
              <w:spacing w:line="360" w:lineRule="auto"/>
              <w:jc w:val="center"/>
              <w:rPr>
                <w:b/>
                <w:bCs/>
                <w:sz w:val="22"/>
                <w:szCs w:val="22"/>
              </w:rPr>
            </w:pPr>
            <w:r w:rsidRPr="000E54A2">
              <w:rPr>
                <w:b/>
                <w:bCs/>
                <w:sz w:val="22"/>
                <w:szCs w:val="22"/>
              </w:rPr>
              <w:t>ĐỀ THAM KHẢO SỐ 0</w:t>
            </w:r>
            <w:r w:rsidR="005B3B76">
              <w:rPr>
                <w:b/>
                <w:bCs/>
                <w:sz w:val="22"/>
                <w:szCs w:val="22"/>
              </w:rPr>
              <w:t>9</w:t>
            </w:r>
          </w:p>
          <w:p w14:paraId="27264E56" w14:textId="77777777" w:rsidR="001845A9" w:rsidRPr="000E54A2" w:rsidRDefault="001845A9" w:rsidP="00DA64F7">
            <w:pPr>
              <w:spacing w:line="360" w:lineRule="auto"/>
              <w:jc w:val="center"/>
              <w:rPr>
                <w:i/>
                <w:iCs/>
                <w:sz w:val="22"/>
                <w:szCs w:val="22"/>
                <w:lang w:val="en-GB"/>
              </w:rPr>
            </w:pPr>
            <w:r w:rsidRPr="000E54A2">
              <w:rPr>
                <w:i/>
                <w:iCs/>
                <w:sz w:val="22"/>
                <w:szCs w:val="22"/>
              </w:rPr>
              <w:t>(Đề thi có 05 trang)</w:t>
            </w:r>
          </w:p>
        </w:tc>
        <w:tc>
          <w:tcPr>
            <w:tcW w:w="6945" w:type="dxa"/>
          </w:tcPr>
          <w:p w14:paraId="0398017A" w14:textId="77777777" w:rsidR="001845A9" w:rsidRPr="000E54A2" w:rsidRDefault="001845A9" w:rsidP="00DA64F7">
            <w:pPr>
              <w:spacing w:line="360" w:lineRule="auto"/>
              <w:jc w:val="center"/>
              <w:rPr>
                <w:b/>
                <w:bCs/>
                <w:sz w:val="22"/>
                <w:szCs w:val="22"/>
              </w:rPr>
            </w:pPr>
            <w:r w:rsidRPr="000E54A2">
              <w:rPr>
                <w:b/>
                <w:bCs/>
                <w:sz w:val="22"/>
                <w:szCs w:val="22"/>
              </w:rPr>
              <w:t>KỲ THI TỐT NGHIỆP TRUNG HỌC PHỔ THÔNG 2026</w:t>
            </w:r>
          </w:p>
          <w:p w14:paraId="797D5CB0" w14:textId="77777777" w:rsidR="001845A9" w:rsidRPr="000E54A2" w:rsidRDefault="001845A9" w:rsidP="00DA64F7">
            <w:pPr>
              <w:spacing w:line="360" w:lineRule="auto"/>
              <w:jc w:val="center"/>
              <w:rPr>
                <w:b/>
                <w:bCs/>
                <w:sz w:val="22"/>
                <w:szCs w:val="22"/>
              </w:rPr>
            </w:pPr>
            <w:r w:rsidRPr="000E54A2">
              <w:rPr>
                <w:b/>
                <w:bCs/>
                <w:sz w:val="22"/>
                <w:szCs w:val="22"/>
              </w:rPr>
              <w:t>Môn thi: TIẾNG ANH</w:t>
            </w:r>
          </w:p>
          <w:p w14:paraId="5959D50E" w14:textId="77777777" w:rsidR="001845A9" w:rsidRPr="000E54A2" w:rsidRDefault="001845A9" w:rsidP="00DA64F7">
            <w:pPr>
              <w:spacing w:line="360" w:lineRule="auto"/>
              <w:jc w:val="center"/>
              <w:rPr>
                <w:b/>
                <w:bCs/>
                <w:sz w:val="22"/>
                <w:szCs w:val="22"/>
              </w:rPr>
            </w:pPr>
            <w:r w:rsidRPr="000E54A2">
              <w:rPr>
                <w:i/>
                <w:iCs/>
                <w:sz w:val="22"/>
                <w:szCs w:val="22"/>
              </w:rPr>
              <w:t>Thời gian làm bài: 50 phút, không kể thời gian phát đề.</w:t>
            </w:r>
          </w:p>
        </w:tc>
      </w:tr>
    </w:tbl>
    <w:p w14:paraId="217BB98E" w14:textId="4F58615D" w:rsidR="00655C26" w:rsidRDefault="00655C26" w:rsidP="00655C26">
      <w:pPr>
        <w:pBdr>
          <w:top w:val="nil"/>
          <w:left w:val="nil"/>
          <w:bottom w:val="nil"/>
          <w:right w:val="nil"/>
          <w:between w:val="nil"/>
        </w:pBdr>
        <w:spacing w:line="360" w:lineRule="auto"/>
        <w:contextualSpacing/>
        <w:rPr>
          <w:color w:val="000000"/>
          <w:sz w:val="22"/>
          <w:szCs w:val="22"/>
        </w:rPr>
      </w:pPr>
      <w:r>
        <w:rPr>
          <w:b/>
          <w:color w:val="000000"/>
          <w:sz w:val="22"/>
          <w:szCs w:val="22"/>
        </w:rPr>
        <w:t xml:space="preserve">     </w:t>
      </w:r>
    </w:p>
    <w:p w14:paraId="228A4FD5" w14:textId="77777777" w:rsidR="00655C26" w:rsidRPr="00936088" w:rsidRDefault="00655C26" w:rsidP="00655C26">
      <w:pPr>
        <w:pBdr>
          <w:top w:val="nil"/>
          <w:left w:val="nil"/>
          <w:bottom w:val="nil"/>
          <w:right w:val="nil"/>
          <w:between w:val="nil"/>
        </w:pBdr>
        <w:spacing w:line="276" w:lineRule="auto"/>
        <w:rPr>
          <w:b/>
          <w:i/>
          <w:color w:val="000000"/>
          <w:sz w:val="22"/>
          <w:szCs w:val="22"/>
        </w:rPr>
      </w:pPr>
      <w:r w:rsidRPr="00936088">
        <w:rPr>
          <w:b/>
          <w:i/>
          <w:color w:val="000000"/>
          <w:sz w:val="22"/>
          <w:szCs w:val="22"/>
        </w:rPr>
        <w:t xml:space="preserve">Read the following </w:t>
      </w:r>
      <w:r w:rsidRPr="00936088">
        <w:rPr>
          <w:b/>
          <w:i/>
          <w:sz w:val="22"/>
          <w:szCs w:val="22"/>
        </w:rPr>
        <w:t xml:space="preserve">passage </w:t>
      </w:r>
      <w:r w:rsidRPr="00936088">
        <w:rPr>
          <w:b/>
          <w:i/>
          <w:color w:val="000000"/>
          <w:sz w:val="22"/>
          <w:szCs w:val="22"/>
        </w:rPr>
        <w:t>and mark the letter A, B, C, or D on your answer sheet to indicate the option that best fits each of the numbered blanks from 1 to 6.</w:t>
      </w:r>
    </w:p>
    <w:p w14:paraId="2F2570A7" w14:textId="77777777" w:rsidR="00655C26" w:rsidRPr="00936088" w:rsidRDefault="00655C26" w:rsidP="00655C26">
      <w:pPr>
        <w:outlineLvl w:val="2"/>
        <w:rPr>
          <w:b/>
          <w:bCs/>
          <w:color w:val="000000"/>
          <w:sz w:val="22"/>
          <w:szCs w:val="22"/>
        </w:rPr>
      </w:pPr>
      <w:r w:rsidRPr="00936088">
        <w:rPr>
          <w:color w:val="000000"/>
          <w:sz w:val="22"/>
          <w:szCs w:val="22"/>
          <w:lang w:val="vi-VN"/>
        </w:rPr>
        <w:t xml:space="preserve">                                                   </w:t>
      </w:r>
      <w:r w:rsidRPr="00936088">
        <w:rPr>
          <w:b/>
          <w:bCs/>
          <w:color w:val="000000"/>
          <w:sz w:val="22"/>
          <w:szCs w:val="22"/>
        </w:rPr>
        <w:t>Unlock Your Potential at Wrexham University!</w:t>
      </w:r>
    </w:p>
    <w:p w14:paraId="4A5F7B14" w14:textId="77777777" w:rsidR="00655C26" w:rsidRPr="00936088" w:rsidRDefault="00655C26" w:rsidP="00DE2C7C">
      <w:pPr>
        <w:jc w:val="both"/>
        <w:rPr>
          <w:color w:val="000000"/>
          <w:sz w:val="22"/>
          <w:szCs w:val="22"/>
        </w:rPr>
      </w:pPr>
      <w:r w:rsidRPr="00936088">
        <w:rPr>
          <w:color w:val="000000"/>
          <w:sz w:val="22"/>
          <w:szCs w:val="22"/>
          <w:lang w:val="vi-VN"/>
        </w:rPr>
        <w:t xml:space="preserve">     </w:t>
      </w:r>
      <w:r w:rsidRPr="00936088">
        <w:rPr>
          <w:color w:val="000000"/>
          <w:sz w:val="22"/>
          <w:szCs w:val="22"/>
        </w:rPr>
        <w:t xml:space="preserve">Wrexham University, a hub of academic </w:t>
      </w:r>
      <w:r w:rsidRPr="00936088">
        <w:rPr>
          <w:color w:val="000000"/>
          <w:sz w:val="22"/>
          <w:szCs w:val="22"/>
          <w:lang w:val="vi-VN"/>
        </w:rPr>
        <w:t>(1)________</w:t>
      </w:r>
      <w:r w:rsidRPr="00936088">
        <w:rPr>
          <w:color w:val="000000"/>
          <w:sz w:val="22"/>
          <w:szCs w:val="22"/>
        </w:rPr>
        <w:t xml:space="preserve"> and innovation, welcomes students from around the globe to explore their future in a </w:t>
      </w:r>
      <w:r w:rsidRPr="00936088">
        <w:rPr>
          <w:color w:val="000000"/>
          <w:sz w:val="22"/>
          <w:szCs w:val="22"/>
          <w:lang w:val="vi-VN"/>
        </w:rPr>
        <w:t>(2)________</w:t>
      </w:r>
      <w:r w:rsidRPr="00936088">
        <w:rPr>
          <w:color w:val="000000"/>
          <w:sz w:val="22"/>
          <w:szCs w:val="22"/>
        </w:rPr>
        <w:t>. Nestled in the heart of North Wales, our campus combines cutting-edge facilities with a warm and vibrant community. Engage with world-class programs </w:t>
      </w:r>
      <w:r w:rsidRPr="00936088">
        <w:rPr>
          <w:color w:val="000000"/>
          <w:sz w:val="22"/>
          <w:szCs w:val="22"/>
          <w:lang w:val="vi-VN"/>
        </w:rPr>
        <w:t>(3)_______</w:t>
      </w:r>
      <w:r w:rsidRPr="00936088">
        <w:rPr>
          <w:color w:val="000000"/>
          <w:sz w:val="22"/>
          <w:szCs w:val="22"/>
        </w:rPr>
        <w:t xml:space="preserve"> to prepare you for the challenges of tomorrow, whether in business, technology, healthcare, or the arts.</w:t>
      </w:r>
    </w:p>
    <w:p w14:paraId="4C0181E3" w14:textId="77777777" w:rsidR="00655C26" w:rsidRPr="00936088" w:rsidRDefault="00655C26" w:rsidP="00DE2C7C">
      <w:pPr>
        <w:jc w:val="both"/>
        <w:rPr>
          <w:color w:val="000000" w:themeColor="text1"/>
          <w:sz w:val="22"/>
          <w:szCs w:val="22"/>
          <w:lang w:val="vi-VN"/>
        </w:rPr>
      </w:pPr>
      <w:r w:rsidRPr="00936088">
        <w:rPr>
          <w:color w:val="000000"/>
          <w:sz w:val="22"/>
          <w:szCs w:val="22"/>
          <w:lang w:val="vi-VN"/>
        </w:rPr>
        <w:t xml:space="preserve">     </w:t>
      </w:r>
      <w:r w:rsidRPr="00936088">
        <w:rPr>
          <w:color w:val="000000"/>
          <w:sz w:val="22"/>
          <w:szCs w:val="22"/>
        </w:rPr>
        <w:t xml:space="preserve">Discover a supportive faculty dedicated </w:t>
      </w:r>
      <w:r w:rsidRPr="00936088">
        <w:rPr>
          <w:color w:val="000000"/>
          <w:sz w:val="22"/>
          <w:szCs w:val="22"/>
          <w:lang w:val="vi-VN"/>
        </w:rPr>
        <w:t>(4)________</w:t>
      </w:r>
      <w:r w:rsidRPr="00936088">
        <w:rPr>
          <w:color w:val="000000"/>
          <w:sz w:val="22"/>
          <w:szCs w:val="22"/>
        </w:rPr>
        <w:t xml:space="preserve"> your ambitions, and enjoy access </w:t>
      </w:r>
      <w:r w:rsidRPr="00936088">
        <w:rPr>
          <w:color w:val="000000"/>
          <w:sz w:val="22"/>
          <w:szCs w:val="22"/>
          <w:lang w:val="vi-VN"/>
        </w:rPr>
        <w:t>(5)________</w:t>
      </w:r>
      <w:r w:rsidRPr="00936088">
        <w:rPr>
          <w:color w:val="000000"/>
          <w:sz w:val="22"/>
          <w:szCs w:val="22"/>
        </w:rPr>
        <w:t xml:space="preserve"> internships and industry connections that </w:t>
      </w:r>
      <w:r w:rsidRPr="00936088">
        <w:rPr>
          <w:color w:val="000000"/>
          <w:sz w:val="22"/>
          <w:szCs w:val="22"/>
          <w:lang w:val="vi-VN"/>
        </w:rPr>
        <w:t>(6)_________</w:t>
      </w:r>
      <w:r w:rsidRPr="00936088">
        <w:rPr>
          <w:color w:val="000000"/>
          <w:sz w:val="22"/>
          <w:szCs w:val="22"/>
        </w:rPr>
        <w:t xml:space="preserve"> you apart. Beyond academics, immerse yourself in Wrexham’s rich cultural heritage, scenic landscapes, and thriving social scene. At Wrexham University, your dreams are within reach.</w:t>
      </w:r>
      <w:r w:rsidRPr="00936088">
        <w:rPr>
          <w:color w:val="000000" w:themeColor="text1"/>
          <w:sz w:val="22"/>
          <w:szCs w:val="22"/>
          <w:lang w:val="vi-VN"/>
        </w:rPr>
        <w:t xml:space="preserve">   </w:t>
      </w:r>
    </w:p>
    <w:p w14:paraId="70E0B036" w14:textId="77777777" w:rsidR="00655C26" w:rsidRPr="00936088" w:rsidRDefault="00655C26" w:rsidP="00DE2C7C">
      <w:pPr>
        <w:jc w:val="both"/>
        <w:rPr>
          <w:color w:val="000000" w:themeColor="text1"/>
          <w:sz w:val="22"/>
          <w:szCs w:val="22"/>
          <w:lang w:val="vi-VN"/>
        </w:rPr>
      </w:pPr>
      <w:r w:rsidRPr="00936088">
        <w:rPr>
          <w:color w:val="000000"/>
          <w:sz w:val="22"/>
          <w:szCs w:val="22"/>
          <w:lang w:val="vi-VN"/>
        </w:rPr>
        <w:t xml:space="preserve">     </w:t>
      </w:r>
      <w:r w:rsidRPr="00936088">
        <w:rPr>
          <w:color w:val="000000"/>
          <w:sz w:val="22"/>
          <w:szCs w:val="22"/>
        </w:rPr>
        <w:t>Start your journey today and let Wrexham be the gateway to your success!</w:t>
      </w:r>
    </w:p>
    <w:p w14:paraId="76D50425" w14:textId="77777777" w:rsidR="00655C26" w:rsidRPr="00936088" w:rsidRDefault="00655C26" w:rsidP="00655C26">
      <w:pPr>
        <w:rPr>
          <w:color w:val="000000" w:themeColor="text1"/>
          <w:sz w:val="22"/>
          <w:szCs w:val="22"/>
        </w:rPr>
      </w:pPr>
      <w:r w:rsidRPr="00936088">
        <w:rPr>
          <w:color w:val="000000" w:themeColor="text1"/>
          <w:sz w:val="22"/>
          <w:szCs w:val="22"/>
          <w:lang w:val="vi-VN"/>
        </w:rPr>
        <w:t xml:space="preserve">                                                                                                                                 (Adapted from </w:t>
      </w:r>
      <w:r w:rsidRPr="00936088">
        <w:rPr>
          <w:i/>
          <w:iCs/>
          <w:color w:val="000000" w:themeColor="text1"/>
          <w:sz w:val="22"/>
          <w:szCs w:val="22"/>
          <w:lang w:val="vi-VN"/>
        </w:rPr>
        <w:t>wrexham.edu</w:t>
      </w:r>
      <w:r w:rsidRPr="00936088">
        <w:rPr>
          <w:color w:val="000000" w:themeColor="text1"/>
          <w:sz w:val="22"/>
          <w:szCs w:val="22"/>
          <w:lang w:val="vi-VN"/>
        </w:rPr>
        <w:t>)</w:t>
      </w:r>
    </w:p>
    <w:p w14:paraId="650CFB72" w14:textId="77777777" w:rsidR="00655C26" w:rsidRPr="00936088" w:rsidRDefault="00655C26" w:rsidP="00655C26">
      <w:pPr>
        <w:rPr>
          <w:color w:val="000000"/>
          <w:sz w:val="22"/>
          <w:szCs w:val="22"/>
        </w:rPr>
      </w:pPr>
    </w:p>
    <w:p w14:paraId="3E1735EE" w14:textId="77777777" w:rsidR="00655C26" w:rsidRPr="00936088" w:rsidRDefault="00655C26" w:rsidP="00655C26">
      <w:pPr>
        <w:rPr>
          <w:color w:val="000000" w:themeColor="text1"/>
          <w:sz w:val="22"/>
          <w:szCs w:val="22"/>
          <w:lang w:val="vi-VN"/>
        </w:rPr>
      </w:pPr>
      <w:r w:rsidRPr="00936088">
        <w:rPr>
          <w:b/>
          <w:color w:val="0000FF"/>
          <w:sz w:val="22"/>
          <w:szCs w:val="22"/>
          <w:lang w:val="vi-VN"/>
        </w:rPr>
        <w:t>Question 1:</w:t>
      </w:r>
      <w:r w:rsidRPr="00936088">
        <w:rPr>
          <w:color w:val="000000" w:themeColor="text1"/>
          <w:sz w:val="22"/>
          <w:szCs w:val="22"/>
          <w:lang w:val="vi-VN"/>
        </w:rPr>
        <w:t xml:space="preserve"> </w:t>
      </w:r>
      <w:r w:rsidRPr="00936088">
        <w:rPr>
          <w:b/>
          <w:color w:val="0000FF"/>
          <w:sz w:val="22"/>
          <w:szCs w:val="22"/>
          <w:lang w:val="vi-VN"/>
        </w:rPr>
        <w:t>A.</w:t>
      </w:r>
      <w:r w:rsidRPr="00936088">
        <w:rPr>
          <w:color w:val="000000" w:themeColor="text1"/>
          <w:sz w:val="22"/>
          <w:szCs w:val="22"/>
          <w:lang w:val="vi-VN"/>
        </w:rPr>
        <w:t xml:space="preserve"> excel</w:t>
      </w:r>
      <w:r w:rsidRPr="00936088">
        <w:rPr>
          <w:b/>
          <w:bCs/>
          <w:color w:val="000000" w:themeColor="text1"/>
          <w:sz w:val="22"/>
          <w:szCs w:val="22"/>
        </w:rPr>
        <w:tab/>
      </w:r>
      <w:r w:rsidRPr="00936088">
        <w:rPr>
          <w:b/>
          <w:bCs/>
          <w:color w:val="000000" w:themeColor="text1"/>
          <w:sz w:val="22"/>
          <w:szCs w:val="22"/>
        </w:rPr>
        <w:tab/>
      </w:r>
      <w:r w:rsidRPr="00936088">
        <w:rPr>
          <w:b/>
          <w:bCs/>
          <w:color w:val="000000" w:themeColor="text1"/>
          <w:sz w:val="22"/>
          <w:szCs w:val="22"/>
        </w:rPr>
        <w:tab/>
      </w:r>
      <w:r w:rsidRPr="00936088">
        <w:rPr>
          <w:b/>
          <w:color w:val="0000FF"/>
          <w:sz w:val="22"/>
          <w:szCs w:val="22"/>
          <w:lang w:val="vi-VN"/>
        </w:rPr>
        <w:t>B.</w:t>
      </w:r>
      <w:r w:rsidRPr="00936088">
        <w:rPr>
          <w:color w:val="000000" w:themeColor="text1"/>
          <w:sz w:val="22"/>
          <w:szCs w:val="22"/>
          <w:lang w:val="vi-VN"/>
        </w:rPr>
        <w:t xml:space="preserve"> excellent</w:t>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C.</w:t>
      </w:r>
      <w:r w:rsidRPr="00936088">
        <w:rPr>
          <w:color w:val="000000" w:themeColor="text1"/>
          <w:sz w:val="22"/>
          <w:szCs w:val="22"/>
          <w:lang w:val="vi-VN"/>
        </w:rPr>
        <w:t xml:space="preserve"> excellently</w:t>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D.</w:t>
      </w:r>
      <w:r w:rsidRPr="00936088">
        <w:rPr>
          <w:color w:val="000000" w:themeColor="text1"/>
          <w:sz w:val="22"/>
          <w:szCs w:val="22"/>
          <w:lang w:val="vi-VN"/>
        </w:rPr>
        <w:t xml:space="preserve"> excellence</w:t>
      </w:r>
    </w:p>
    <w:p w14:paraId="1B7CCC6C" w14:textId="77777777" w:rsidR="00655C26" w:rsidRPr="00936088" w:rsidRDefault="00655C26" w:rsidP="00655C26">
      <w:pPr>
        <w:rPr>
          <w:sz w:val="22"/>
          <w:szCs w:val="22"/>
        </w:rPr>
      </w:pPr>
      <w:r w:rsidRPr="00936088">
        <w:rPr>
          <w:b/>
          <w:color w:val="0000FF"/>
          <w:sz w:val="22"/>
          <w:szCs w:val="22"/>
          <w:lang w:val="vi-VN"/>
        </w:rPr>
        <w:t>Question 2:</w:t>
      </w:r>
      <w:r w:rsidRPr="00936088">
        <w:rPr>
          <w:color w:val="000000" w:themeColor="text1"/>
          <w:sz w:val="22"/>
          <w:szCs w:val="22"/>
          <w:lang w:val="vi-VN"/>
        </w:rPr>
        <w:t xml:space="preserve"> </w:t>
      </w:r>
      <w:r w:rsidRPr="00936088">
        <w:rPr>
          <w:b/>
          <w:color w:val="0000FF"/>
          <w:sz w:val="22"/>
          <w:szCs w:val="22"/>
          <w:lang w:val="vi-VN"/>
        </w:rPr>
        <w:t>A.</w:t>
      </w:r>
      <w:r w:rsidRPr="00936088">
        <w:rPr>
          <w:color w:val="000000" w:themeColor="text1"/>
          <w:sz w:val="22"/>
          <w:szCs w:val="22"/>
          <w:lang w:val="vi-VN"/>
        </w:rPr>
        <w:t xml:space="preserve"> learning dynamic environment </w:t>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B.</w:t>
      </w:r>
      <w:r w:rsidRPr="00936088">
        <w:rPr>
          <w:color w:val="000000" w:themeColor="text1"/>
          <w:sz w:val="22"/>
          <w:szCs w:val="22"/>
          <w:lang w:val="vi-VN"/>
        </w:rPr>
        <w:t xml:space="preserve"> environment learning dynamic </w:t>
      </w:r>
      <w:r w:rsidRPr="00936088">
        <w:rPr>
          <w:color w:val="000000" w:themeColor="text1"/>
          <w:sz w:val="22"/>
          <w:szCs w:val="22"/>
          <w:lang w:val="vi-VN"/>
        </w:rPr>
        <w:tab/>
      </w:r>
      <w:r w:rsidRPr="00936088">
        <w:rPr>
          <w:color w:val="000000" w:themeColor="text1"/>
          <w:sz w:val="22"/>
          <w:szCs w:val="22"/>
          <w:lang w:val="vi-VN"/>
        </w:rPr>
        <w:tab/>
      </w:r>
    </w:p>
    <w:p w14:paraId="1DBB005C" w14:textId="77777777" w:rsidR="00655C26" w:rsidRPr="00936088" w:rsidRDefault="00655C26" w:rsidP="00655C26">
      <w:pPr>
        <w:ind w:firstLine="720"/>
        <w:rPr>
          <w:color w:val="000000" w:themeColor="text1"/>
          <w:sz w:val="22"/>
          <w:szCs w:val="22"/>
          <w:lang w:val="vi-VN"/>
        </w:rPr>
      </w:pPr>
      <w:r w:rsidRPr="00936088">
        <w:rPr>
          <w:b/>
          <w:color w:val="0000FF"/>
          <w:sz w:val="22"/>
          <w:szCs w:val="22"/>
          <w:lang w:val="vi-VN"/>
        </w:rPr>
        <w:t xml:space="preserve">         C.</w:t>
      </w:r>
      <w:r w:rsidRPr="00936088">
        <w:rPr>
          <w:color w:val="000000" w:themeColor="text1"/>
          <w:sz w:val="22"/>
          <w:szCs w:val="22"/>
          <w:lang w:val="vi-VN"/>
        </w:rPr>
        <w:t xml:space="preserve"> learning environment dynamic</w:t>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D.</w:t>
      </w:r>
      <w:r w:rsidRPr="00936088">
        <w:rPr>
          <w:color w:val="000000" w:themeColor="text1"/>
          <w:sz w:val="22"/>
          <w:szCs w:val="22"/>
          <w:lang w:val="vi-VN"/>
        </w:rPr>
        <w:t xml:space="preserve"> </w:t>
      </w:r>
      <w:r w:rsidRPr="00936088">
        <w:rPr>
          <w:color w:val="000000"/>
          <w:sz w:val="22"/>
          <w:szCs w:val="22"/>
        </w:rPr>
        <w:t>dynamic learning environment</w:t>
      </w:r>
    </w:p>
    <w:p w14:paraId="2A099AF2" w14:textId="77777777" w:rsidR="00655C26" w:rsidRPr="00936088" w:rsidRDefault="00655C26" w:rsidP="00655C26">
      <w:pPr>
        <w:rPr>
          <w:color w:val="000000" w:themeColor="text1"/>
          <w:sz w:val="22"/>
          <w:szCs w:val="22"/>
          <w:lang w:val="vi-VN"/>
        </w:rPr>
      </w:pPr>
      <w:r w:rsidRPr="00936088">
        <w:rPr>
          <w:b/>
          <w:color w:val="0000FF"/>
          <w:sz w:val="22"/>
          <w:szCs w:val="22"/>
          <w:lang w:val="vi-VN"/>
        </w:rPr>
        <w:t>Question 3:</w:t>
      </w:r>
      <w:r w:rsidRPr="00936088">
        <w:rPr>
          <w:color w:val="000000" w:themeColor="text1"/>
          <w:sz w:val="22"/>
          <w:szCs w:val="22"/>
          <w:lang w:val="vi-VN"/>
        </w:rPr>
        <w:t xml:space="preserve"> </w:t>
      </w:r>
      <w:r w:rsidRPr="00936088">
        <w:rPr>
          <w:b/>
          <w:color w:val="0000FF"/>
          <w:sz w:val="22"/>
          <w:szCs w:val="22"/>
          <w:lang w:val="vi-VN"/>
        </w:rPr>
        <w:t>A.</w:t>
      </w:r>
      <w:r w:rsidRPr="00936088">
        <w:rPr>
          <w:color w:val="000000" w:themeColor="text1"/>
          <w:sz w:val="22"/>
          <w:szCs w:val="22"/>
          <w:lang w:val="vi-VN"/>
        </w:rPr>
        <w:t xml:space="preserve"> designed</w:t>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B.</w:t>
      </w:r>
      <w:r w:rsidRPr="00936088">
        <w:rPr>
          <w:color w:val="000000" w:themeColor="text1"/>
          <w:sz w:val="22"/>
          <w:szCs w:val="22"/>
          <w:lang w:val="vi-VN"/>
        </w:rPr>
        <w:t xml:space="preserve"> designing</w:t>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C.</w:t>
      </w:r>
      <w:r w:rsidRPr="00936088">
        <w:rPr>
          <w:color w:val="000000" w:themeColor="text1"/>
          <w:sz w:val="22"/>
          <w:szCs w:val="22"/>
          <w:lang w:val="vi-VN"/>
        </w:rPr>
        <w:t xml:space="preserve"> which design</w:t>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D.</w:t>
      </w:r>
      <w:r w:rsidRPr="00936088">
        <w:rPr>
          <w:color w:val="000000" w:themeColor="text1"/>
          <w:sz w:val="22"/>
          <w:szCs w:val="22"/>
          <w:lang w:val="vi-VN"/>
        </w:rPr>
        <w:t xml:space="preserve"> were designed</w:t>
      </w:r>
    </w:p>
    <w:p w14:paraId="4D8A015E" w14:textId="77777777" w:rsidR="00655C26" w:rsidRPr="00936088" w:rsidRDefault="00655C26" w:rsidP="00655C26">
      <w:pPr>
        <w:rPr>
          <w:color w:val="000000" w:themeColor="text1"/>
          <w:sz w:val="22"/>
          <w:szCs w:val="22"/>
          <w:lang w:val="vi-VN"/>
        </w:rPr>
      </w:pPr>
      <w:r w:rsidRPr="00936088">
        <w:rPr>
          <w:b/>
          <w:color w:val="0000FF"/>
          <w:sz w:val="22"/>
          <w:szCs w:val="22"/>
          <w:lang w:val="vi-VN"/>
        </w:rPr>
        <w:t>Question 4:</w:t>
      </w:r>
      <w:r w:rsidRPr="00936088">
        <w:rPr>
          <w:color w:val="000000" w:themeColor="text1"/>
          <w:sz w:val="22"/>
          <w:szCs w:val="22"/>
          <w:lang w:val="vi-VN"/>
        </w:rPr>
        <w:t xml:space="preserve"> </w:t>
      </w:r>
      <w:r w:rsidRPr="00936088">
        <w:rPr>
          <w:b/>
          <w:color w:val="0000FF"/>
          <w:sz w:val="22"/>
          <w:szCs w:val="22"/>
          <w:lang w:val="vi-VN"/>
        </w:rPr>
        <w:t>A.</w:t>
      </w:r>
      <w:r w:rsidRPr="00936088">
        <w:rPr>
          <w:color w:val="000000" w:themeColor="text1"/>
          <w:sz w:val="22"/>
          <w:szCs w:val="22"/>
          <w:lang w:val="vi-VN"/>
        </w:rPr>
        <w:t xml:space="preserve"> nurture</w:t>
      </w:r>
      <w:r w:rsidRPr="00936088">
        <w:rPr>
          <w:color w:val="000000" w:themeColor="text1"/>
          <w:sz w:val="22"/>
          <w:szCs w:val="22"/>
          <w:lang w:val="vi-VN"/>
        </w:rPr>
        <w:tab/>
      </w:r>
      <w:r w:rsidRPr="00936088">
        <w:rPr>
          <w:color w:val="000000" w:themeColor="text1"/>
          <w:sz w:val="22"/>
          <w:szCs w:val="22"/>
        </w:rPr>
        <w:t xml:space="preserve">                    </w:t>
      </w:r>
      <w:r w:rsidRPr="00936088">
        <w:rPr>
          <w:color w:val="000000" w:themeColor="text1"/>
          <w:sz w:val="22"/>
          <w:szCs w:val="22"/>
          <w:lang w:val="vi-VN"/>
        </w:rPr>
        <w:tab/>
      </w:r>
      <w:r w:rsidRPr="00936088">
        <w:rPr>
          <w:b/>
          <w:color w:val="0000FF"/>
          <w:sz w:val="22"/>
          <w:szCs w:val="22"/>
          <w:lang w:val="vi-VN"/>
        </w:rPr>
        <w:t>B.</w:t>
      </w:r>
      <w:r w:rsidRPr="00936088">
        <w:rPr>
          <w:color w:val="000000" w:themeColor="text1"/>
          <w:sz w:val="22"/>
          <w:szCs w:val="22"/>
          <w:lang w:val="vi-VN"/>
        </w:rPr>
        <w:t xml:space="preserve"> to nurture</w:t>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C.</w:t>
      </w:r>
      <w:r w:rsidRPr="00936088">
        <w:rPr>
          <w:color w:val="000000" w:themeColor="text1"/>
          <w:sz w:val="22"/>
          <w:szCs w:val="22"/>
          <w:lang w:val="vi-VN"/>
        </w:rPr>
        <w:t xml:space="preserve"> </w:t>
      </w:r>
      <w:r w:rsidRPr="00936088">
        <w:rPr>
          <w:color w:val="000000"/>
          <w:sz w:val="22"/>
          <w:szCs w:val="22"/>
        </w:rPr>
        <w:t>to nurturing</w:t>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D.</w:t>
      </w:r>
      <w:r w:rsidRPr="00936088">
        <w:rPr>
          <w:color w:val="000000" w:themeColor="text1"/>
          <w:sz w:val="22"/>
          <w:szCs w:val="22"/>
          <w:lang w:val="vi-VN"/>
        </w:rPr>
        <w:t xml:space="preserve"> nurturing</w:t>
      </w:r>
    </w:p>
    <w:p w14:paraId="4263499E" w14:textId="77777777" w:rsidR="00655C26" w:rsidRPr="00936088" w:rsidRDefault="00655C26" w:rsidP="00655C26">
      <w:pPr>
        <w:rPr>
          <w:color w:val="000000" w:themeColor="text1"/>
          <w:sz w:val="22"/>
          <w:szCs w:val="22"/>
          <w:lang w:val="vi-VN"/>
        </w:rPr>
      </w:pPr>
      <w:r w:rsidRPr="00936088">
        <w:rPr>
          <w:b/>
          <w:color w:val="0000FF"/>
          <w:sz w:val="22"/>
          <w:szCs w:val="22"/>
          <w:lang w:val="vi-VN"/>
        </w:rPr>
        <w:t>Question 5:</w:t>
      </w:r>
      <w:r w:rsidRPr="00936088">
        <w:rPr>
          <w:color w:val="000000" w:themeColor="text1"/>
          <w:sz w:val="22"/>
          <w:szCs w:val="22"/>
          <w:lang w:val="vi-VN"/>
        </w:rPr>
        <w:t xml:space="preserve"> </w:t>
      </w:r>
      <w:r w:rsidRPr="00936088">
        <w:rPr>
          <w:b/>
          <w:color w:val="0000FF"/>
          <w:sz w:val="22"/>
          <w:szCs w:val="22"/>
          <w:lang w:val="vi-VN"/>
        </w:rPr>
        <w:t>A.</w:t>
      </w:r>
      <w:r w:rsidRPr="00936088">
        <w:rPr>
          <w:color w:val="000000" w:themeColor="text1"/>
          <w:sz w:val="22"/>
          <w:szCs w:val="22"/>
          <w:lang w:val="vi-VN"/>
        </w:rPr>
        <w:t xml:space="preserve"> with</w:t>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B.</w:t>
      </w:r>
      <w:r w:rsidRPr="00936088">
        <w:rPr>
          <w:color w:val="000000" w:themeColor="text1"/>
          <w:sz w:val="22"/>
          <w:szCs w:val="22"/>
          <w:lang w:val="vi-VN"/>
        </w:rPr>
        <w:t xml:space="preserve"> to</w:t>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C.</w:t>
      </w:r>
      <w:r w:rsidRPr="00936088">
        <w:rPr>
          <w:color w:val="000000" w:themeColor="text1"/>
          <w:sz w:val="22"/>
          <w:szCs w:val="22"/>
          <w:lang w:val="vi-VN"/>
        </w:rPr>
        <w:t xml:space="preserve"> for</w:t>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D.</w:t>
      </w:r>
      <w:r w:rsidRPr="00936088">
        <w:rPr>
          <w:color w:val="000000" w:themeColor="text1"/>
          <w:sz w:val="22"/>
          <w:szCs w:val="22"/>
          <w:lang w:val="vi-VN"/>
        </w:rPr>
        <w:t xml:space="preserve"> on</w:t>
      </w:r>
    </w:p>
    <w:p w14:paraId="760BFD66" w14:textId="77777777" w:rsidR="00655C26" w:rsidRPr="00936088" w:rsidRDefault="00655C26" w:rsidP="00655C26">
      <w:pPr>
        <w:rPr>
          <w:color w:val="000000" w:themeColor="text1"/>
          <w:sz w:val="22"/>
          <w:szCs w:val="22"/>
          <w:lang w:val="vi-VN"/>
        </w:rPr>
      </w:pPr>
      <w:r w:rsidRPr="00936088">
        <w:rPr>
          <w:b/>
          <w:color w:val="0000FF"/>
          <w:sz w:val="22"/>
          <w:szCs w:val="22"/>
          <w:lang w:val="vi-VN"/>
        </w:rPr>
        <w:t>Question 6:</w:t>
      </w:r>
      <w:r w:rsidRPr="00936088">
        <w:rPr>
          <w:color w:val="000000" w:themeColor="text1"/>
          <w:sz w:val="22"/>
          <w:szCs w:val="22"/>
          <w:lang w:val="vi-VN"/>
        </w:rPr>
        <w:t xml:space="preserve"> </w:t>
      </w:r>
      <w:r w:rsidRPr="00936088">
        <w:rPr>
          <w:b/>
          <w:color w:val="0000FF"/>
          <w:sz w:val="22"/>
          <w:szCs w:val="22"/>
          <w:lang w:val="vi-VN"/>
        </w:rPr>
        <w:t>A.</w:t>
      </w:r>
      <w:r w:rsidRPr="00936088">
        <w:rPr>
          <w:color w:val="000000" w:themeColor="text1"/>
          <w:sz w:val="22"/>
          <w:szCs w:val="22"/>
          <w:lang w:val="vi-VN"/>
        </w:rPr>
        <w:t xml:space="preserve"> set</w:t>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 xml:space="preserve">B. </w:t>
      </w:r>
      <w:r w:rsidRPr="00936088">
        <w:rPr>
          <w:bCs/>
          <w:color w:val="000000" w:themeColor="text1"/>
          <w:sz w:val="22"/>
          <w:szCs w:val="22"/>
          <w:lang w:val="vi-VN"/>
        </w:rPr>
        <w:t>let</w:t>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C.</w:t>
      </w:r>
      <w:r w:rsidRPr="00936088">
        <w:rPr>
          <w:color w:val="000000" w:themeColor="text1"/>
          <w:sz w:val="22"/>
          <w:szCs w:val="22"/>
          <w:lang w:val="vi-VN"/>
        </w:rPr>
        <w:t xml:space="preserve"> make</w:t>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b/>
          <w:color w:val="0000FF"/>
          <w:sz w:val="22"/>
          <w:szCs w:val="22"/>
          <w:lang w:val="vi-VN"/>
        </w:rPr>
        <w:t>D.</w:t>
      </w:r>
      <w:r w:rsidRPr="00936088">
        <w:rPr>
          <w:color w:val="000000" w:themeColor="text1"/>
          <w:sz w:val="22"/>
          <w:szCs w:val="22"/>
          <w:lang w:val="vi-VN"/>
        </w:rPr>
        <w:t xml:space="preserve"> put</w:t>
      </w:r>
    </w:p>
    <w:p w14:paraId="45052B70" w14:textId="77777777" w:rsidR="00655C26" w:rsidRPr="00936088" w:rsidRDefault="00655C26" w:rsidP="00655C26">
      <w:pPr>
        <w:pBdr>
          <w:top w:val="nil"/>
          <w:left w:val="nil"/>
          <w:bottom w:val="nil"/>
          <w:right w:val="nil"/>
          <w:between w:val="nil"/>
        </w:pBdr>
        <w:spacing w:line="276" w:lineRule="auto"/>
        <w:rPr>
          <w:b/>
          <w:i/>
          <w:color w:val="000000"/>
          <w:sz w:val="22"/>
          <w:szCs w:val="22"/>
        </w:rPr>
      </w:pPr>
      <w:r w:rsidRPr="00936088">
        <w:rPr>
          <w:b/>
          <w:i/>
          <w:color w:val="000000"/>
          <w:sz w:val="22"/>
          <w:szCs w:val="22"/>
        </w:rPr>
        <w:t xml:space="preserve">Read the following </w:t>
      </w:r>
      <w:r w:rsidRPr="00936088">
        <w:rPr>
          <w:b/>
          <w:i/>
          <w:sz w:val="22"/>
          <w:szCs w:val="22"/>
        </w:rPr>
        <w:t xml:space="preserve">passage </w:t>
      </w:r>
      <w:r w:rsidRPr="00936088">
        <w:rPr>
          <w:b/>
          <w:i/>
          <w:color w:val="000000"/>
          <w:sz w:val="22"/>
          <w:szCs w:val="22"/>
        </w:rPr>
        <w:t xml:space="preserve">and mark the letter A, B, C or D on your answer sheet to indicate the option that best fits each of the numbered blanks from 7 to 12. </w:t>
      </w:r>
    </w:p>
    <w:p w14:paraId="72604B6A" w14:textId="77777777" w:rsidR="00655C26" w:rsidRPr="00936088" w:rsidRDefault="00655C26" w:rsidP="00DE2C7C">
      <w:pPr>
        <w:pBdr>
          <w:top w:val="nil"/>
          <w:left w:val="nil"/>
          <w:bottom w:val="nil"/>
          <w:right w:val="nil"/>
          <w:between w:val="nil"/>
        </w:pBdr>
        <w:spacing w:line="276" w:lineRule="auto"/>
        <w:jc w:val="center"/>
        <w:rPr>
          <w:b/>
          <w:color w:val="000000"/>
          <w:sz w:val="22"/>
          <w:szCs w:val="22"/>
        </w:rPr>
      </w:pPr>
      <w:r w:rsidRPr="00936088">
        <w:rPr>
          <w:b/>
          <w:color w:val="000000"/>
          <w:sz w:val="22"/>
          <w:szCs w:val="22"/>
        </w:rPr>
        <w:t>Coping with High Expectations</w:t>
      </w:r>
    </w:p>
    <w:p w14:paraId="733A18A4" w14:textId="77777777" w:rsidR="00655C26" w:rsidRPr="00936088" w:rsidRDefault="00655C26" w:rsidP="00DE2C7C">
      <w:pPr>
        <w:pBdr>
          <w:top w:val="nil"/>
          <w:left w:val="nil"/>
          <w:bottom w:val="nil"/>
          <w:right w:val="nil"/>
          <w:between w:val="nil"/>
        </w:pBdr>
        <w:spacing w:line="276" w:lineRule="auto"/>
        <w:jc w:val="both"/>
        <w:rPr>
          <w:color w:val="000000"/>
          <w:sz w:val="22"/>
          <w:szCs w:val="22"/>
        </w:rPr>
      </w:pPr>
      <w:r w:rsidRPr="00936088">
        <w:rPr>
          <w:color w:val="000000"/>
          <w:sz w:val="22"/>
          <w:szCs w:val="22"/>
        </w:rPr>
        <w:t>While (7)_________success is natural, excessive pressure can lead to stress, burnout, and feelings of inadequacy. Here are strategies to help manage high expectations and maintain well-being.</w:t>
      </w:r>
    </w:p>
    <w:p w14:paraId="16D04497" w14:textId="77777777" w:rsidR="00655C26" w:rsidRPr="00936088" w:rsidRDefault="00655C26" w:rsidP="00DE2C7C">
      <w:pPr>
        <w:pBdr>
          <w:top w:val="nil"/>
          <w:left w:val="nil"/>
          <w:bottom w:val="nil"/>
          <w:right w:val="nil"/>
          <w:between w:val="nil"/>
        </w:pBdr>
        <w:spacing w:line="276" w:lineRule="auto"/>
        <w:jc w:val="both"/>
        <w:rPr>
          <w:color w:val="000000"/>
          <w:sz w:val="22"/>
          <w:szCs w:val="22"/>
        </w:rPr>
      </w:pPr>
      <w:r w:rsidRPr="00936088">
        <w:rPr>
          <w:color w:val="000000"/>
          <w:sz w:val="22"/>
          <w:szCs w:val="22"/>
        </w:rPr>
        <w:t xml:space="preserve">1. </w:t>
      </w:r>
      <w:r w:rsidRPr="00936088">
        <w:rPr>
          <w:i/>
          <w:color w:val="000000"/>
          <w:sz w:val="22"/>
          <w:szCs w:val="22"/>
        </w:rPr>
        <w:t>Understand the Source of Expectations</w:t>
      </w:r>
      <w:r w:rsidRPr="00936088">
        <w:rPr>
          <w:color w:val="000000"/>
          <w:sz w:val="22"/>
          <w:szCs w:val="22"/>
        </w:rPr>
        <w:t>: Take a moment to reflect on where the expectations come from. Are they your own goals or those imposed by (8)_________ ? Understanding the source can help you gain perspective and manage them more effectively.</w:t>
      </w:r>
    </w:p>
    <w:p w14:paraId="4EE415D1" w14:textId="77777777" w:rsidR="00655C26" w:rsidRPr="00936088" w:rsidRDefault="00655C26" w:rsidP="00DE2C7C">
      <w:pPr>
        <w:pBdr>
          <w:top w:val="nil"/>
          <w:left w:val="nil"/>
          <w:bottom w:val="nil"/>
          <w:right w:val="nil"/>
          <w:between w:val="nil"/>
        </w:pBdr>
        <w:spacing w:line="276" w:lineRule="auto"/>
        <w:jc w:val="both"/>
        <w:rPr>
          <w:color w:val="000000"/>
          <w:sz w:val="22"/>
          <w:szCs w:val="22"/>
        </w:rPr>
      </w:pPr>
      <w:r w:rsidRPr="00936088">
        <w:rPr>
          <w:color w:val="000000"/>
          <w:sz w:val="22"/>
          <w:szCs w:val="22"/>
        </w:rPr>
        <w:t xml:space="preserve">2. </w:t>
      </w:r>
      <w:r w:rsidRPr="00936088">
        <w:rPr>
          <w:i/>
          <w:color w:val="000000"/>
          <w:sz w:val="22"/>
          <w:szCs w:val="22"/>
        </w:rPr>
        <w:t>Set Realistic Goals</w:t>
      </w:r>
      <w:r w:rsidRPr="00936088">
        <w:rPr>
          <w:color w:val="000000"/>
          <w:sz w:val="22"/>
          <w:szCs w:val="22"/>
        </w:rPr>
        <w:t>: While it's great to aim high, it’s important to set (9)________ and realistic goals. Break down large tasks into smaller, manageable steps. This will help reduce overwhelm and (10)________ progress feel more attainable.</w:t>
      </w:r>
    </w:p>
    <w:p w14:paraId="1F25DF46" w14:textId="77777777" w:rsidR="00655C26" w:rsidRPr="00936088" w:rsidRDefault="00655C26" w:rsidP="00DE2C7C">
      <w:pPr>
        <w:pBdr>
          <w:top w:val="nil"/>
          <w:left w:val="nil"/>
          <w:bottom w:val="nil"/>
          <w:right w:val="nil"/>
          <w:between w:val="nil"/>
        </w:pBdr>
        <w:spacing w:line="276" w:lineRule="auto"/>
        <w:jc w:val="both"/>
        <w:rPr>
          <w:color w:val="000000"/>
          <w:sz w:val="22"/>
          <w:szCs w:val="22"/>
        </w:rPr>
      </w:pPr>
      <w:r w:rsidRPr="00936088">
        <w:rPr>
          <w:color w:val="000000"/>
          <w:sz w:val="22"/>
          <w:szCs w:val="22"/>
        </w:rPr>
        <w:t xml:space="preserve">3. </w:t>
      </w:r>
      <w:r w:rsidRPr="00936088">
        <w:rPr>
          <w:i/>
          <w:color w:val="000000"/>
          <w:sz w:val="22"/>
          <w:szCs w:val="22"/>
        </w:rPr>
        <w:t>Practice Mindfulness and Stress Management</w:t>
      </w:r>
      <w:r w:rsidRPr="00936088">
        <w:rPr>
          <w:color w:val="000000"/>
          <w:sz w:val="22"/>
          <w:szCs w:val="22"/>
        </w:rPr>
        <w:t>: Mindfulness techniques, such as deep breathing or meditation, can help you manage stress and stay (11)________. These practices can help you focus on the present moment and reduce anxiety about future expectations.</w:t>
      </w:r>
    </w:p>
    <w:p w14:paraId="0AF34CEF" w14:textId="77777777" w:rsidR="00655C26" w:rsidRPr="00936088" w:rsidRDefault="00655C26" w:rsidP="00DE2C7C">
      <w:pPr>
        <w:pBdr>
          <w:top w:val="nil"/>
          <w:left w:val="nil"/>
          <w:bottom w:val="nil"/>
          <w:right w:val="nil"/>
          <w:between w:val="nil"/>
        </w:pBdr>
        <w:spacing w:line="276" w:lineRule="auto"/>
        <w:jc w:val="both"/>
        <w:rPr>
          <w:color w:val="000000"/>
          <w:sz w:val="22"/>
          <w:szCs w:val="22"/>
        </w:rPr>
      </w:pPr>
      <w:r w:rsidRPr="00936088">
        <w:rPr>
          <w:color w:val="000000"/>
          <w:sz w:val="22"/>
          <w:szCs w:val="22"/>
        </w:rPr>
        <w:t>High expectations can be motivating but should not come at the (12)________ of your health and happiness. By setting realistic goals, taking care of yourself, and embracing flexibility, you can manage the pressures and achieve your best without compromising well-being.</w:t>
      </w:r>
    </w:p>
    <w:p w14:paraId="32DB31C2" w14:textId="77777777" w:rsidR="00655C26" w:rsidRPr="00936088" w:rsidRDefault="00655C26" w:rsidP="00655C26">
      <w:pPr>
        <w:pBdr>
          <w:top w:val="nil"/>
          <w:left w:val="nil"/>
          <w:bottom w:val="nil"/>
          <w:right w:val="nil"/>
          <w:between w:val="nil"/>
        </w:pBdr>
        <w:spacing w:line="276" w:lineRule="auto"/>
        <w:rPr>
          <w:color w:val="000000"/>
          <w:sz w:val="22"/>
          <w:szCs w:val="22"/>
        </w:rPr>
      </w:pPr>
      <w:r w:rsidRPr="00936088">
        <w:rPr>
          <w:color w:val="000000"/>
          <w:sz w:val="22"/>
          <w:szCs w:val="22"/>
        </w:rPr>
        <w:t xml:space="preserve">                                                                                                       </w:t>
      </w:r>
      <w:r w:rsidRPr="00936088">
        <w:rPr>
          <w:b/>
          <w:color w:val="000000"/>
          <w:sz w:val="22"/>
          <w:szCs w:val="22"/>
        </w:rPr>
        <w:t xml:space="preserve"> </w:t>
      </w:r>
    </w:p>
    <w:p w14:paraId="1E10BD84" w14:textId="77777777" w:rsidR="00655C26" w:rsidRPr="00936088" w:rsidRDefault="00655C26" w:rsidP="00655C26">
      <w:pPr>
        <w:pBdr>
          <w:top w:val="nil"/>
          <w:left w:val="nil"/>
          <w:bottom w:val="nil"/>
          <w:right w:val="nil"/>
          <w:between w:val="nil"/>
        </w:pBdr>
        <w:spacing w:line="276" w:lineRule="auto"/>
        <w:rPr>
          <w:color w:val="000000"/>
          <w:sz w:val="22"/>
          <w:szCs w:val="22"/>
        </w:rPr>
      </w:pPr>
      <w:r w:rsidRPr="00936088">
        <w:rPr>
          <w:b/>
          <w:color w:val="0000FF"/>
          <w:sz w:val="22"/>
          <w:szCs w:val="22"/>
        </w:rPr>
        <w:t>Question 7:</w:t>
      </w:r>
      <w:r w:rsidRPr="00936088">
        <w:rPr>
          <w:color w:val="000000"/>
          <w:sz w:val="22"/>
          <w:szCs w:val="22"/>
        </w:rPr>
        <w:t xml:space="preserve"> </w:t>
      </w:r>
      <w:r w:rsidRPr="00936088">
        <w:rPr>
          <w:color w:val="000000"/>
          <w:sz w:val="22"/>
          <w:szCs w:val="22"/>
        </w:rPr>
        <w:tab/>
      </w:r>
      <w:r w:rsidRPr="00936088">
        <w:rPr>
          <w:b/>
          <w:color w:val="0000FF"/>
          <w:sz w:val="22"/>
          <w:szCs w:val="22"/>
        </w:rPr>
        <w:t>A.</w:t>
      </w:r>
      <w:r w:rsidRPr="00936088">
        <w:rPr>
          <w:b/>
          <w:color w:val="000000"/>
          <w:sz w:val="22"/>
          <w:szCs w:val="22"/>
        </w:rPr>
        <w:t xml:space="preserve"> </w:t>
      </w:r>
      <w:r w:rsidRPr="00936088">
        <w:rPr>
          <w:color w:val="000000"/>
          <w:sz w:val="22"/>
          <w:szCs w:val="22"/>
        </w:rPr>
        <w:t>settling down</w:t>
      </w:r>
      <w:r w:rsidRPr="00936088">
        <w:rPr>
          <w:color w:val="000000"/>
          <w:sz w:val="22"/>
          <w:szCs w:val="22"/>
        </w:rPr>
        <w:tab/>
      </w:r>
      <w:r w:rsidRPr="00936088">
        <w:rPr>
          <w:b/>
          <w:color w:val="0000FF"/>
          <w:sz w:val="22"/>
          <w:szCs w:val="22"/>
        </w:rPr>
        <w:t>B.</w:t>
      </w:r>
      <w:r w:rsidRPr="00936088">
        <w:rPr>
          <w:color w:val="000000"/>
          <w:sz w:val="22"/>
          <w:szCs w:val="22"/>
        </w:rPr>
        <w:t xml:space="preserve"> giving in to</w:t>
      </w:r>
      <w:r w:rsidRPr="00936088">
        <w:rPr>
          <w:color w:val="000000"/>
          <w:sz w:val="22"/>
          <w:szCs w:val="22"/>
        </w:rPr>
        <w:tab/>
      </w:r>
      <w:r w:rsidRPr="00936088">
        <w:rPr>
          <w:color w:val="000000"/>
          <w:sz w:val="22"/>
          <w:szCs w:val="22"/>
        </w:rPr>
        <w:tab/>
      </w:r>
      <w:r w:rsidRPr="00936088">
        <w:rPr>
          <w:b/>
          <w:color w:val="0000FF"/>
          <w:sz w:val="22"/>
          <w:szCs w:val="22"/>
        </w:rPr>
        <w:t>C.</w:t>
      </w:r>
      <w:r w:rsidRPr="00936088">
        <w:rPr>
          <w:color w:val="000000"/>
          <w:sz w:val="22"/>
          <w:szCs w:val="22"/>
        </w:rPr>
        <w:t xml:space="preserve"> striving for</w:t>
      </w:r>
      <w:r w:rsidRPr="00936088">
        <w:rPr>
          <w:color w:val="000000"/>
          <w:sz w:val="22"/>
          <w:szCs w:val="22"/>
        </w:rPr>
        <w:tab/>
      </w:r>
      <w:r w:rsidRPr="00936088">
        <w:rPr>
          <w:color w:val="000000"/>
          <w:sz w:val="22"/>
          <w:szCs w:val="22"/>
        </w:rPr>
        <w:tab/>
      </w:r>
      <w:r w:rsidRPr="00936088">
        <w:rPr>
          <w:b/>
          <w:color w:val="0000FF"/>
          <w:sz w:val="22"/>
          <w:szCs w:val="22"/>
        </w:rPr>
        <w:t>D.</w:t>
      </w:r>
      <w:r w:rsidRPr="00936088">
        <w:rPr>
          <w:color w:val="000000"/>
          <w:sz w:val="22"/>
          <w:szCs w:val="22"/>
        </w:rPr>
        <w:t xml:space="preserve"> going along with</w:t>
      </w:r>
    </w:p>
    <w:p w14:paraId="034322DC" w14:textId="77777777" w:rsidR="00655C26" w:rsidRPr="00936088" w:rsidRDefault="00655C26" w:rsidP="00655C26">
      <w:pPr>
        <w:pBdr>
          <w:top w:val="nil"/>
          <w:left w:val="nil"/>
          <w:bottom w:val="nil"/>
          <w:right w:val="nil"/>
          <w:between w:val="nil"/>
        </w:pBdr>
        <w:spacing w:line="276" w:lineRule="auto"/>
        <w:rPr>
          <w:color w:val="000000"/>
          <w:sz w:val="22"/>
          <w:szCs w:val="22"/>
        </w:rPr>
      </w:pPr>
      <w:r w:rsidRPr="00936088">
        <w:rPr>
          <w:b/>
          <w:color w:val="0000FF"/>
          <w:sz w:val="22"/>
          <w:szCs w:val="22"/>
        </w:rPr>
        <w:t>Question 8:</w:t>
      </w:r>
      <w:r w:rsidRPr="00936088">
        <w:rPr>
          <w:color w:val="000000"/>
          <w:sz w:val="22"/>
          <w:szCs w:val="22"/>
        </w:rPr>
        <w:t xml:space="preserve"> </w:t>
      </w:r>
      <w:r w:rsidRPr="00936088">
        <w:rPr>
          <w:color w:val="000000"/>
          <w:sz w:val="22"/>
          <w:szCs w:val="22"/>
        </w:rPr>
        <w:tab/>
      </w:r>
      <w:r w:rsidRPr="00936088">
        <w:rPr>
          <w:b/>
          <w:color w:val="0000FF"/>
          <w:sz w:val="22"/>
          <w:szCs w:val="22"/>
        </w:rPr>
        <w:t>A.</w:t>
      </w:r>
      <w:r w:rsidRPr="00936088">
        <w:rPr>
          <w:color w:val="000000"/>
          <w:sz w:val="22"/>
          <w:szCs w:val="22"/>
        </w:rPr>
        <w:t xml:space="preserve"> other</w:t>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others</w:t>
      </w:r>
      <w:r w:rsidRPr="00936088">
        <w:rPr>
          <w:color w:val="000000"/>
          <w:sz w:val="22"/>
          <w:szCs w:val="22"/>
        </w:rPr>
        <w:tab/>
      </w:r>
      <w:r w:rsidRPr="00936088">
        <w:rPr>
          <w:color w:val="000000"/>
          <w:sz w:val="22"/>
          <w:szCs w:val="22"/>
        </w:rPr>
        <w:tab/>
      </w:r>
      <w:r w:rsidRPr="00936088">
        <w:rPr>
          <w:b/>
          <w:color w:val="0000FF"/>
          <w:sz w:val="22"/>
          <w:szCs w:val="22"/>
        </w:rPr>
        <w:t>C.</w:t>
      </w:r>
      <w:r w:rsidRPr="00936088">
        <w:rPr>
          <w:color w:val="000000"/>
          <w:sz w:val="22"/>
          <w:szCs w:val="22"/>
        </w:rPr>
        <w:t xml:space="preserve"> another</w:t>
      </w:r>
      <w:r w:rsidRPr="00936088">
        <w:rPr>
          <w:color w:val="000000"/>
          <w:sz w:val="22"/>
          <w:szCs w:val="22"/>
        </w:rPr>
        <w:tab/>
      </w:r>
      <w:r w:rsidRPr="00936088">
        <w:rPr>
          <w:color w:val="000000"/>
          <w:sz w:val="22"/>
          <w:szCs w:val="22"/>
        </w:rPr>
        <w:tab/>
      </w:r>
      <w:r w:rsidRPr="00936088">
        <w:rPr>
          <w:b/>
          <w:color w:val="0000FF"/>
          <w:sz w:val="22"/>
          <w:szCs w:val="22"/>
        </w:rPr>
        <w:t>D.</w:t>
      </w:r>
      <w:r w:rsidRPr="00936088">
        <w:rPr>
          <w:color w:val="000000"/>
          <w:sz w:val="22"/>
          <w:szCs w:val="22"/>
        </w:rPr>
        <w:t xml:space="preserve"> the others</w:t>
      </w:r>
    </w:p>
    <w:p w14:paraId="419D0459" w14:textId="77777777" w:rsidR="00655C26" w:rsidRPr="00936088" w:rsidRDefault="00655C26" w:rsidP="00655C26">
      <w:pPr>
        <w:pBdr>
          <w:top w:val="nil"/>
          <w:left w:val="nil"/>
          <w:bottom w:val="nil"/>
          <w:right w:val="nil"/>
          <w:between w:val="nil"/>
        </w:pBdr>
        <w:spacing w:line="276" w:lineRule="auto"/>
        <w:rPr>
          <w:color w:val="000000"/>
          <w:sz w:val="22"/>
          <w:szCs w:val="22"/>
        </w:rPr>
      </w:pPr>
      <w:r w:rsidRPr="00936088">
        <w:rPr>
          <w:b/>
          <w:color w:val="0000FF"/>
          <w:sz w:val="22"/>
          <w:szCs w:val="22"/>
        </w:rPr>
        <w:t>Question 9:</w:t>
      </w:r>
      <w:r w:rsidRPr="00936088">
        <w:rPr>
          <w:color w:val="000000"/>
          <w:sz w:val="22"/>
          <w:szCs w:val="22"/>
        </w:rPr>
        <w:t xml:space="preserve"> </w:t>
      </w:r>
      <w:r w:rsidRPr="00936088">
        <w:rPr>
          <w:color w:val="000000"/>
          <w:sz w:val="22"/>
          <w:szCs w:val="22"/>
        </w:rPr>
        <w:tab/>
      </w:r>
      <w:r w:rsidRPr="00936088">
        <w:rPr>
          <w:b/>
          <w:color w:val="0000FF"/>
          <w:sz w:val="22"/>
          <w:szCs w:val="22"/>
        </w:rPr>
        <w:t>A.</w:t>
      </w:r>
      <w:r w:rsidRPr="00936088">
        <w:rPr>
          <w:color w:val="000000"/>
          <w:sz w:val="22"/>
          <w:szCs w:val="22"/>
        </w:rPr>
        <w:t xml:space="preserve"> achievable</w:t>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achieve</w:t>
      </w:r>
      <w:r w:rsidRPr="00936088">
        <w:rPr>
          <w:color w:val="000000"/>
          <w:sz w:val="22"/>
          <w:szCs w:val="22"/>
        </w:rPr>
        <w:tab/>
      </w:r>
      <w:r w:rsidRPr="00936088">
        <w:rPr>
          <w:color w:val="000000"/>
          <w:sz w:val="22"/>
          <w:szCs w:val="22"/>
        </w:rPr>
        <w:tab/>
      </w:r>
      <w:r w:rsidRPr="00936088">
        <w:rPr>
          <w:b/>
          <w:color w:val="0000FF"/>
          <w:sz w:val="22"/>
          <w:szCs w:val="22"/>
        </w:rPr>
        <w:t>C.</w:t>
      </w:r>
      <w:r w:rsidRPr="00936088">
        <w:rPr>
          <w:color w:val="000000"/>
          <w:sz w:val="22"/>
          <w:szCs w:val="22"/>
        </w:rPr>
        <w:t xml:space="preserve"> achievement      </w:t>
      </w:r>
      <w:r w:rsidRPr="00936088">
        <w:rPr>
          <w:color w:val="000000"/>
          <w:sz w:val="22"/>
          <w:szCs w:val="22"/>
        </w:rPr>
        <w:tab/>
      </w:r>
      <w:r w:rsidRPr="00936088">
        <w:rPr>
          <w:b/>
          <w:color w:val="0000FF"/>
          <w:sz w:val="22"/>
          <w:szCs w:val="22"/>
        </w:rPr>
        <w:t>D.</w:t>
      </w:r>
      <w:r w:rsidRPr="00936088">
        <w:rPr>
          <w:color w:val="000000"/>
          <w:sz w:val="22"/>
          <w:szCs w:val="22"/>
        </w:rPr>
        <w:t xml:space="preserve"> achiever</w:t>
      </w:r>
    </w:p>
    <w:p w14:paraId="3FBCAD8A" w14:textId="77777777" w:rsidR="00655C26" w:rsidRPr="00936088" w:rsidRDefault="00655C26" w:rsidP="00655C26">
      <w:pPr>
        <w:pBdr>
          <w:top w:val="nil"/>
          <w:left w:val="nil"/>
          <w:bottom w:val="nil"/>
          <w:right w:val="nil"/>
          <w:between w:val="nil"/>
        </w:pBdr>
        <w:spacing w:line="276" w:lineRule="auto"/>
        <w:rPr>
          <w:color w:val="000000"/>
          <w:sz w:val="22"/>
          <w:szCs w:val="22"/>
        </w:rPr>
      </w:pPr>
      <w:r w:rsidRPr="00936088">
        <w:rPr>
          <w:b/>
          <w:color w:val="0000FF"/>
          <w:sz w:val="22"/>
          <w:szCs w:val="22"/>
        </w:rPr>
        <w:t>Question 10:</w:t>
      </w:r>
      <w:r w:rsidRPr="00936088">
        <w:rPr>
          <w:color w:val="000000"/>
          <w:sz w:val="22"/>
          <w:szCs w:val="22"/>
        </w:rPr>
        <w:t xml:space="preserve"> </w:t>
      </w:r>
      <w:r w:rsidRPr="00936088">
        <w:rPr>
          <w:color w:val="000000"/>
          <w:sz w:val="22"/>
          <w:szCs w:val="22"/>
        </w:rPr>
        <w:tab/>
      </w:r>
      <w:r w:rsidRPr="00936088">
        <w:rPr>
          <w:b/>
          <w:color w:val="0000FF"/>
          <w:sz w:val="22"/>
          <w:szCs w:val="22"/>
        </w:rPr>
        <w:t>A.</w:t>
      </w:r>
      <w:r w:rsidRPr="00936088">
        <w:rPr>
          <w:color w:val="000000"/>
          <w:sz w:val="22"/>
          <w:szCs w:val="22"/>
        </w:rPr>
        <w:t xml:space="preserve"> put</w:t>
      </w:r>
      <w:r w:rsidRPr="00936088">
        <w:rPr>
          <w:color w:val="000000"/>
          <w:sz w:val="22"/>
          <w:szCs w:val="22"/>
        </w:rPr>
        <w:tab/>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take</w:t>
      </w:r>
      <w:r w:rsidRPr="00936088">
        <w:rPr>
          <w:color w:val="000000"/>
          <w:sz w:val="22"/>
          <w:szCs w:val="22"/>
        </w:rPr>
        <w:tab/>
      </w:r>
      <w:r w:rsidRPr="00936088">
        <w:rPr>
          <w:color w:val="000000"/>
          <w:sz w:val="22"/>
          <w:szCs w:val="22"/>
        </w:rPr>
        <w:tab/>
      </w:r>
      <w:r w:rsidRPr="00936088">
        <w:rPr>
          <w:color w:val="000000"/>
          <w:sz w:val="22"/>
          <w:szCs w:val="22"/>
        </w:rPr>
        <w:tab/>
      </w:r>
      <w:r w:rsidRPr="00936088">
        <w:rPr>
          <w:b/>
          <w:color w:val="0000FF"/>
          <w:sz w:val="22"/>
          <w:szCs w:val="22"/>
        </w:rPr>
        <w:t>C.</w:t>
      </w:r>
      <w:r w:rsidRPr="00936088">
        <w:rPr>
          <w:color w:val="000000"/>
          <w:sz w:val="22"/>
          <w:szCs w:val="22"/>
        </w:rPr>
        <w:t xml:space="preserve"> get</w:t>
      </w:r>
      <w:r w:rsidRPr="00936088">
        <w:rPr>
          <w:color w:val="000000"/>
          <w:sz w:val="22"/>
          <w:szCs w:val="22"/>
        </w:rPr>
        <w:tab/>
      </w:r>
      <w:r w:rsidRPr="00936088">
        <w:rPr>
          <w:color w:val="000000"/>
          <w:sz w:val="22"/>
          <w:szCs w:val="22"/>
        </w:rPr>
        <w:tab/>
      </w:r>
      <w:r w:rsidRPr="00936088">
        <w:rPr>
          <w:color w:val="000000"/>
          <w:sz w:val="22"/>
          <w:szCs w:val="22"/>
        </w:rPr>
        <w:tab/>
      </w:r>
      <w:r w:rsidRPr="00936088">
        <w:rPr>
          <w:b/>
          <w:color w:val="0000FF"/>
          <w:sz w:val="22"/>
          <w:szCs w:val="22"/>
        </w:rPr>
        <w:t>D.</w:t>
      </w:r>
      <w:r w:rsidRPr="00936088">
        <w:rPr>
          <w:color w:val="000000"/>
          <w:sz w:val="22"/>
          <w:szCs w:val="22"/>
        </w:rPr>
        <w:t xml:space="preserve"> make</w:t>
      </w:r>
    </w:p>
    <w:p w14:paraId="445A647E" w14:textId="77777777" w:rsidR="00655C26" w:rsidRPr="00936088" w:rsidRDefault="00655C26" w:rsidP="00655C26">
      <w:pPr>
        <w:pBdr>
          <w:top w:val="nil"/>
          <w:left w:val="nil"/>
          <w:bottom w:val="nil"/>
          <w:right w:val="nil"/>
          <w:between w:val="nil"/>
        </w:pBdr>
        <w:spacing w:line="276" w:lineRule="auto"/>
        <w:rPr>
          <w:color w:val="000000"/>
          <w:sz w:val="22"/>
          <w:szCs w:val="22"/>
        </w:rPr>
      </w:pPr>
      <w:r w:rsidRPr="00936088">
        <w:rPr>
          <w:b/>
          <w:color w:val="0000FF"/>
          <w:sz w:val="22"/>
          <w:szCs w:val="22"/>
        </w:rPr>
        <w:t>Question 11:</w:t>
      </w:r>
      <w:r w:rsidRPr="00936088">
        <w:rPr>
          <w:color w:val="000000"/>
          <w:sz w:val="22"/>
          <w:szCs w:val="22"/>
        </w:rPr>
        <w:t xml:space="preserve"> </w:t>
      </w:r>
      <w:r w:rsidRPr="00936088">
        <w:rPr>
          <w:color w:val="000000"/>
          <w:sz w:val="22"/>
          <w:szCs w:val="22"/>
        </w:rPr>
        <w:tab/>
      </w:r>
      <w:r w:rsidRPr="00936088">
        <w:rPr>
          <w:b/>
          <w:color w:val="0000FF"/>
          <w:sz w:val="22"/>
          <w:szCs w:val="22"/>
        </w:rPr>
        <w:t>A.</w:t>
      </w:r>
      <w:r w:rsidRPr="00936088">
        <w:rPr>
          <w:color w:val="000000"/>
          <w:sz w:val="22"/>
          <w:szCs w:val="22"/>
        </w:rPr>
        <w:t xml:space="preserve"> grounded</w:t>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confused</w:t>
      </w:r>
      <w:r w:rsidRPr="00936088">
        <w:rPr>
          <w:color w:val="000000"/>
          <w:sz w:val="22"/>
          <w:szCs w:val="22"/>
        </w:rPr>
        <w:tab/>
      </w:r>
      <w:r w:rsidRPr="00936088">
        <w:rPr>
          <w:color w:val="000000"/>
          <w:sz w:val="22"/>
          <w:szCs w:val="22"/>
        </w:rPr>
        <w:tab/>
      </w:r>
      <w:r w:rsidRPr="00936088">
        <w:rPr>
          <w:b/>
          <w:color w:val="0000FF"/>
          <w:sz w:val="22"/>
          <w:szCs w:val="22"/>
        </w:rPr>
        <w:t>C.</w:t>
      </w:r>
      <w:r w:rsidRPr="00936088">
        <w:rPr>
          <w:color w:val="000000"/>
          <w:sz w:val="22"/>
          <w:szCs w:val="22"/>
        </w:rPr>
        <w:t xml:space="preserve"> distracted</w:t>
      </w:r>
      <w:r w:rsidRPr="00936088">
        <w:rPr>
          <w:color w:val="000000"/>
          <w:sz w:val="22"/>
          <w:szCs w:val="22"/>
        </w:rPr>
        <w:tab/>
      </w:r>
      <w:r w:rsidRPr="00936088">
        <w:rPr>
          <w:color w:val="000000"/>
          <w:sz w:val="22"/>
          <w:szCs w:val="22"/>
        </w:rPr>
        <w:tab/>
      </w:r>
      <w:r w:rsidRPr="00936088">
        <w:rPr>
          <w:b/>
          <w:color w:val="0000FF"/>
          <w:sz w:val="22"/>
          <w:szCs w:val="22"/>
        </w:rPr>
        <w:t>D.</w:t>
      </w:r>
      <w:r w:rsidRPr="00936088">
        <w:rPr>
          <w:color w:val="000000"/>
          <w:sz w:val="22"/>
          <w:szCs w:val="22"/>
        </w:rPr>
        <w:t xml:space="preserve"> overwhelmed</w:t>
      </w:r>
    </w:p>
    <w:p w14:paraId="5ACE1C0D" w14:textId="77777777" w:rsidR="00655C26" w:rsidRPr="00936088" w:rsidRDefault="00655C26" w:rsidP="00655C26">
      <w:pPr>
        <w:pBdr>
          <w:top w:val="nil"/>
          <w:left w:val="nil"/>
          <w:bottom w:val="nil"/>
          <w:right w:val="nil"/>
          <w:between w:val="nil"/>
        </w:pBdr>
        <w:spacing w:line="276" w:lineRule="auto"/>
        <w:rPr>
          <w:color w:val="000000"/>
          <w:sz w:val="22"/>
          <w:szCs w:val="22"/>
        </w:rPr>
      </w:pPr>
      <w:r w:rsidRPr="00936088">
        <w:rPr>
          <w:b/>
          <w:color w:val="0000FF"/>
          <w:sz w:val="22"/>
          <w:szCs w:val="22"/>
        </w:rPr>
        <w:t>Question 12:</w:t>
      </w:r>
      <w:r w:rsidRPr="00936088">
        <w:rPr>
          <w:color w:val="000000"/>
          <w:sz w:val="22"/>
          <w:szCs w:val="22"/>
        </w:rPr>
        <w:t xml:space="preserve"> </w:t>
      </w:r>
      <w:r w:rsidRPr="00936088">
        <w:rPr>
          <w:color w:val="000000"/>
          <w:sz w:val="22"/>
          <w:szCs w:val="22"/>
        </w:rPr>
        <w:tab/>
      </w:r>
      <w:r w:rsidRPr="00936088">
        <w:rPr>
          <w:b/>
          <w:color w:val="0000FF"/>
          <w:sz w:val="22"/>
          <w:szCs w:val="22"/>
        </w:rPr>
        <w:t>A.</w:t>
      </w:r>
      <w:r w:rsidRPr="00936088">
        <w:rPr>
          <w:color w:val="000000"/>
          <w:sz w:val="22"/>
          <w:szCs w:val="22"/>
        </w:rPr>
        <w:t xml:space="preserve"> cost</w:t>
      </w:r>
      <w:r w:rsidRPr="00936088">
        <w:rPr>
          <w:color w:val="000000"/>
          <w:sz w:val="22"/>
          <w:szCs w:val="22"/>
        </w:rPr>
        <w:tab/>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price</w:t>
      </w:r>
      <w:r w:rsidRPr="00936088">
        <w:rPr>
          <w:color w:val="000000"/>
          <w:sz w:val="22"/>
          <w:szCs w:val="22"/>
        </w:rPr>
        <w:tab/>
        <w:t xml:space="preserve">                      </w:t>
      </w:r>
      <w:r w:rsidRPr="00936088">
        <w:rPr>
          <w:color w:val="000000"/>
          <w:sz w:val="22"/>
          <w:szCs w:val="22"/>
        </w:rPr>
        <w:tab/>
      </w:r>
      <w:r w:rsidRPr="00936088">
        <w:rPr>
          <w:b/>
          <w:color w:val="0000FF"/>
          <w:sz w:val="22"/>
          <w:szCs w:val="22"/>
        </w:rPr>
        <w:t>C.</w:t>
      </w:r>
      <w:r w:rsidRPr="00936088">
        <w:rPr>
          <w:color w:val="000000"/>
          <w:sz w:val="22"/>
          <w:szCs w:val="22"/>
        </w:rPr>
        <w:t xml:space="preserve"> fee</w:t>
      </w:r>
      <w:r w:rsidRPr="00936088">
        <w:rPr>
          <w:color w:val="000000"/>
          <w:sz w:val="22"/>
          <w:szCs w:val="22"/>
        </w:rPr>
        <w:tab/>
      </w:r>
      <w:r w:rsidRPr="00936088">
        <w:rPr>
          <w:color w:val="000000"/>
          <w:sz w:val="22"/>
          <w:szCs w:val="22"/>
        </w:rPr>
        <w:tab/>
      </w:r>
      <w:r w:rsidRPr="00936088">
        <w:rPr>
          <w:color w:val="000000"/>
          <w:sz w:val="22"/>
          <w:szCs w:val="22"/>
        </w:rPr>
        <w:tab/>
      </w:r>
      <w:r w:rsidRPr="00936088">
        <w:rPr>
          <w:b/>
          <w:color w:val="0000FF"/>
          <w:sz w:val="22"/>
          <w:szCs w:val="22"/>
        </w:rPr>
        <w:t>D.</w:t>
      </w:r>
      <w:r w:rsidRPr="00936088">
        <w:rPr>
          <w:color w:val="000000"/>
          <w:sz w:val="22"/>
          <w:szCs w:val="22"/>
        </w:rPr>
        <w:t xml:space="preserve"> fare</w:t>
      </w:r>
    </w:p>
    <w:p w14:paraId="3016F63D" w14:textId="77777777" w:rsidR="00655C26" w:rsidRPr="00936088" w:rsidRDefault="00655C26" w:rsidP="00655C26">
      <w:pPr>
        <w:spacing w:line="276" w:lineRule="auto"/>
        <w:rPr>
          <w:b/>
          <w:i/>
          <w:sz w:val="22"/>
          <w:szCs w:val="22"/>
        </w:rPr>
      </w:pPr>
      <w:r w:rsidRPr="00936088">
        <w:rPr>
          <w:b/>
          <w:i/>
          <w:sz w:val="22"/>
          <w:szCs w:val="22"/>
        </w:rPr>
        <w:t>Mark the letter A, B, C or D on your answer sheet to indicate the best arrangement of utterances or sentences to make a meaningful exchange or text in each of the following questions from 13 to 17.</w:t>
      </w:r>
    </w:p>
    <w:p w14:paraId="7BF161FD" w14:textId="77777777" w:rsidR="00655C26" w:rsidRPr="00936088" w:rsidRDefault="00655C26" w:rsidP="00DE2C7C">
      <w:pPr>
        <w:tabs>
          <w:tab w:val="left" w:pos="1418"/>
        </w:tabs>
        <w:spacing w:line="276" w:lineRule="auto"/>
        <w:ind w:left="1418" w:hanging="1418"/>
        <w:jc w:val="both"/>
        <w:rPr>
          <w:sz w:val="22"/>
          <w:szCs w:val="22"/>
        </w:rPr>
      </w:pPr>
      <w:r w:rsidRPr="00936088">
        <w:rPr>
          <w:b/>
          <w:color w:val="0000FF"/>
          <w:sz w:val="22"/>
          <w:szCs w:val="22"/>
        </w:rPr>
        <w:t>Question 13:</w:t>
      </w:r>
      <w:r w:rsidRPr="00936088">
        <w:rPr>
          <w:sz w:val="22"/>
          <w:szCs w:val="22"/>
        </w:rPr>
        <w:tab/>
        <w:t>a. Anika: I think there will be pop and folk bands. Also, there’s a dance area for kids and adults. I’m excited to try some new foods too! Are you going with friends or family?</w:t>
      </w:r>
    </w:p>
    <w:p w14:paraId="76493353" w14:textId="77777777" w:rsidR="00655C26" w:rsidRPr="00936088" w:rsidRDefault="00655C26" w:rsidP="00DE2C7C">
      <w:pPr>
        <w:tabs>
          <w:tab w:val="left" w:pos="1418"/>
        </w:tabs>
        <w:spacing w:line="276" w:lineRule="auto"/>
        <w:ind w:left="1418" w:hanging="1418"/>
        <w:jc w:val="both"/>
        <w:rPr>
          <w:sz w:val="22"/>
          <w:szCs w:val="22"/>
        </w:rPr>
      </w:pPr>
      <w:r w:rsidRPr="00936088">
        <w:rPr>
          <w:sz w:val="22"/>
          <w:szCs w:val="22"/>
        </w:rPr>
        <w:lastRenderedPageBreak/>
        <w:tab/>
        <w:t>b. Anika: Are you going to the community festival this weekend? I heard it’s going to be fun with live music and food stalls.</w:t>
      </w:r>
    </w:p>
    <w:p w14:paraId="7142E046" w14:textId="77777777" w:rsidR="00655C26" w:rsidRPr="00936088" w:rsidRDefault="00655C26" w:rsidP="00DE2C7C">
      <w:pPr>
        <w:tabs>
          <w:tab w:val="left" w:pos="1418"/>
        </w:tabs>
        <w:spacing w:line="276" w:lineRule="auto"/>
        <w:ind w:left="1418" w:hanging="1418"/>
        <w:jc w:val="both"/>
        <w:rPr>
          <w:sz w:val="22"/>
          <w:szCs w:val="22"/>
        </w:rPr>
      </w:pPr>
      <w:r w:rsidRPr="00936088">
        <w:rPr>
          <w:sz w:val="22"/>
          <w:szCs w:val="22"/>
        </w:rPr>
        <w:tab/>
        <w:t>c. Rohan: Yes, I’m planning to go. I love festivals because they bring everyone together. Do you know what kind of music they will have?</w:t>
      </w:r>
    </w:p>
    <w:p w14:paraId="2DA2D7A4" w14:textId="77777777" w:rsidR="00655C26" w:rsidRPr="00936088" w:rsidRDefault="00655C26" w:rsidP="00DE2C7C">
      <w:pPr>
        <w:tabs>
          <w:tab w:val="left" w:pos="1418"/>
        </w:tabs>
        <w:spacing w:line="276" w:lineRule="auto"/>
        <w:ind w:left="1418" w:hanging="1418"/>
        <w:jc w:val="both"/>
        <w:rPr>
          <w:color w:val="000000"/>
          <w:sz w:val="22"/>
          <w:szCs w:val="22"/>
        </w:rPr>
      </w:pPr>
      <w:r w:rsidRPr="00936088">
        <w:rPr>
          <w:b/>
          <w:color w:val="0000FF"/>
          <w:sz w:val="22"/>
          <w:szCs w:val="22"/>
        </w:rPr>
        <w:tab/>
        <w:t>A.</w:t>
      </w:r>
      <w:r w:rsidRPr="00936088">
        <w:rPr>
          <w:color w:val="000000"/>
          <w:sz w:val="22"/>
          <w:szCs w:val="22"/>
        </w:rPr>
        <w:t xml:space="preserve"> c – a – b</w:t>
      </w:r>
      <w:r w:rsidRPr="00936088">
        <w:rPr>
          <w:color w:val="000000"/>
          <w:sz w:val="22"/>
          <w:szCs w:val="22"/>
        </w:rPr>
        <w:tab/>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a – b – c</w:t>
      </w:r>
      <w:r w:rsidRPr="00936088">
        <w:rPr>
          <w:color w:val="000000"/>
          <w:sz w:val="22"/>
          <w:szCs w:val="22"/>
        </w:rPr>
        <w:tab/>
      </w:r>
      <w:r w:rsidRPr="00936088">
        <w:rPr>
          <w:color w:val="000000"/>
          <w:sz w:val="22"/>
          <w:szCs w:val="22"/>
        </w:rPr>
        <w:tab/>
      </w:r>
      <w:r w:rsidRPr="00936088">
        <w:rPr>
          <w:b/>
          <w:color w:val="0000FF"/>
          <w:sz w:val="22"/>
          <w:szCs w:val="22"/>
        </w:rPr>
        <w:t>C.</w:t>
      </w:r>
      <w:r w:rsidRPr="00936088">
        <w:rPr>
          <w:color w:val="000000"/>
          <w:sz w:val="22"/>
          <w:szCs w:val="22"/>
        </w:rPr>
        <w:t xml:space="preserve"> b – a – c</w:t>
      </w:r>
      <w:r w:rsidRPr="00936088">
        <w:rPr>
          <w:color w:val="000000"/>
          <w:sz w:val="22"/>
          <w:szCs w:val="22"/>
        </w:rPr>
        <w:tab/>
      </w:r>
      <w:r w:rsidRPr="00936088">
        <w:rPr>
          <w:color w:val="000000"/>
          <w:sz w:val="22"/>
          <w:szCs w:val="22"/>
        </w:rPr>
        <w:tab/>
      </w:r>
      <w:r w:rsidRPr="00936088">
        <w:rPr>
          <w:b/>
          <w:color w:val="0000FF"/>
          <w:sz w:val="22"/>
          <w:szCs w:val="22"/>
        </w:rPr>
        <w:t>D.</w:t>
      </w:r>
      <w:r w:rsidRPr="00936088">
        <w:rPr>
          <w:color w:val="000000"/>
          <w:sz w:val="22"/>
          <w:szCs w:val="22"/>
        </w:rPr>
        <w:t xml:space="preserve"> b – c – a</w:t>
      </w:r>
    </w:p>
    <w:p w14:paraId="5B376BF1" w14:textId="77777777" w:rsidR="00655C26" w:rsidRPr="00936088" w:rsidRDefault="00655C26" w:rsidP="00DE2C7C">
      <w:pPr>
        <w:tabs>
          <w:tab w:val="left" w:pos="1418"/>
        </w:tabs>
        <w:spacing w:line="276" w:lineRule="auto"/>
        <w:ind w:left="1418" w:hanging="1418"/>
        <w:jc w:val="both"/>
        <w:rPr>
          <w:sz w:val="22"/>
          <w:szCs w:val="22"/>
        </w:rPr>
      </w:pPr>
      <w:r w:rsidRPr="00936088">
        <w:rPr>
          <w:b/>
          <w:color w:val="0000FF"/>
          <w:sz w:val="22"/>
          <w:szCs w:val="22"/>
        </w:rPr>
        <w:t>Question 14:</w:t>
      </w:r>
      <w:r w:rsidRPr="00936088">
        <w:rPr>
          <w:color w:val="000000"/>
          <w:sz w:val="22"/>
          <w:szCs w:val="22"/>
        </w:rPr>
        <w:t xml:space="preserve"> </w:t>
      </w:r>
      <w:r w:rsidRPr="00936088">
        <w:rPr>
          <w:color w:val="000000"/>
          <w:sz w:val="22"/>
          <w:szCs w:val="22"/>
        </w:rPr>
        <w:tab/>
      </w:r>
      <w:r w:rsidRPr="00936088">
        <w:rPr>
          <w:sz w:val="22"/>
          <w:szCs w:val="22"/>
        </w:rPr>
        <w:t>a. Priya: Oh, I’m sorry about your delay! At the store, I bought a headphone, but it stopped working after a day. I called their helpline, and they were so polite. They offered to replace it or give me a refund right away. Did your issue get resolved?</w:t>
      </w:r>
    </w:p>
    <w:p w14:paraId="7834F3AF" w14:textId="77777777" w:rsidR="00655C26" w:rsidRPr="00936088" w:rsidRDefault="00655C26" w:rsidP="00DE2C7C">
      <w:pPr>
        <w:ind w:left="1418" w:firstLine="21"/>
        <w:jc w:val="both"/>
        <w:rPr>
          <w:sz w:val="22"/>
          <w:szCs w:val="22"/>
        </w:rPr>
      </w:pPr>
      <w:r w:rsidRPr="00936088">
        <w:rPr>
          <w:sz w:val="22"/>
          <w:szCs w:val="22"/>
        </w:rPr>
        <w:t>b. Arjun: That’s impressive! Yes, my issue was fixed, but it took two calls. The first person wasn’t very clear, but the second one apologized and sent my order the next day. I think good communication is so important in customer service, don’t you?</w:t>
      </w:r>
    </w:p>
    <w:p w14:paraId="22757970" w14:textId="77777777" w:rsidR="00655C26" w:rsidRPr="00936088" w:rsidRDefault="00655C26" w:rsidP="00DE2C7C">
      <w:pPr>
        <w:ind w:left="1418" w:firstLine="21"/>
        <w:jc w:val="both"/>
        <w:rPr>
          <w:sz w:val="22"/>
          <w:szCs w:val="22"/>
        </w:rPr>
      </w:pPr>
      <w:r w:rsidRPr="00936088">
        <w:rPr>
          <w:sz w:val="22"/>
          <w:szCs w:val="22"/>
        </w:rPr>
        <w:t>c. Arjun: That’s nice to hear. I usually find customer service helpful, but last week I had an issue with an online order. The delivery was late, and I called their support. What happened at the electronics store?</w:t>
      </w:r>
    </w:p>
    <w:p w14:paraId="0FC070B8" w14:textId="77777777" w:rsidR="00655C26" w:rsidRPr="00936088" w:rsidRDefault="00655C26" w:rsidP="00DE2C7C">
      <w:pPr>
        <w:ind w:left="1418" w:firstLine="21"/>
        <w:jc w:val="both"/>
        <w:rPr>
          <w:sz w:val="22"/>
          <w:szCs w:val="22"/>
        </w:rPr>
      </w:pPr>
      <w:r w:rsidRPr="00936088">
        <w:rPr>
          <w:sz w:val="22"/>
          <w:szCs w:val="22"/>
        </w:rPr>
        <w:t>d. Priya: Absolutely, Arjun! Clear communication and a friendly attitude make all the difference. I’m glad your order arrived in the end. I hope we both have better experiences next time!</w:t>
      </w:r>
    </w:p>
    <w:p w14:paraId="64B0EAB4" w14:textId="77777777" w:rsidR="00655C26" w:rsidRPr="00936088" w:rsidRDefault="00655C26" w:rsidP="00DE2C7C">
      <w:pPr>
        <w:ind w:left="1418" w:firstLine="21"/>
        <w:jc w:val="both"/>
        <w:rPr>
          <w:sz w:val="22"/>
          <w:szCs w:val="22"/>
        </w:rPr>
      </w:pPr>
      <w:r w:rsidRPr="00936088">
        <w:rPr>
          <w:sz w:val="22"/>
          <w:szCs w:val="22"/>
        </w:rPr>
        <w:t>e. Priya: I had such a great experience with customer service at the electronics store yesterday. Have you ever had a really good or bad experience with customer service?</w:t>
      </w:r>
    </w:p>
    <w:p w14:paraId="7228ED81" w14:textId="77777777" w:rsidR="00655C26" w:rsidRPr="00936088" w:rsidRDefault="00655C26" w:rsidP="00DE2C7C">
      <w:pPr>
        <w:ind w:left="1418" w:firstLine="21"/>
        <w:jc w:val="both"/>
        <w:rPr>
          <w:sz w:val="22"/>
          <w:szCs w:val="22"/>
        </w:rPr>
      </w:pPr>
      <w:r w:rsidRPr="00936088">
        <w:rPr>
          <w:b/>
          <w:color w:val="0000FF"/>
          <w:sz w:val="22"/>
          <w:szCs w:val="22"/>
        </w:rPr>
        <w:t>A.</w:t>
      </w:r>
      <w:r w:rsidRPr="00936088">
        <w:rPr>
          <w:color w:val="000000"/>
          <w:sz w:val="22"/>
          <w:szCs w:val="22"/>
        </w:rPr>
        <w:t xml:space="preserve"> e – c – a – b – d</w:t>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b – c – a – e – d</w:t>
      </w:r>
      <w:r w:rsidRPr="00936088">
        <w:rPr>
          <w:color w:val="000000"/>
          <w:sz w:val="22"/>
          <w:szCs w:val="22"/>
        </w:rPr>
        <w:tab/>
      </w:r>
      <w:r w:rsidRPr="00936088">
        <w:rPr>
          <w:b/>
          <w:color w:val="0000FF"/>
          <w:sz w:val="22"/>
          <w:szCs w:val="22"/>
        </w:rPr>
        <w:t>C.</w:t>
      </w:r>
      <w:r w:rsidRPr="00936088">
        <w:rPr>
          <w:color w:val="000000"/>
          <w:sz w:val="22"/>
          <w:szCs w:val="22"/>
        </w:rPr>
        <w:t xml:space="preserve"> b – c – a – d – e</w:t>
      </w:r>
      <w:r w:rsidRPr="00936088">
        <w:rPr>
          <w:color w:val="000000"/>
          <w:sz w:val="22"/>
          <w:szCs w:val="22"/>
        </w:rPr>
        <w:tab/>
      </w:r>
      <w:r w:rsidRPr="00936088">
        <w:rPr>
          <w:b/>
          <w:color w:val="0000FF"/>
          <w:sz w:val="22"/>
          <w:szCs w:val="22"/>
        </w:rPr>
        <w:t>D.</w:t>
      </w:r>
      <w:r w:rsidRPr="00936088">
        <w:rPr>
          <w:color w:val="000000"/>
          <w:sz w:val="22"/>
          <w:szCs w:val="22"/>
        </w:rPr>
        <w:t xml:space="preserve"> e – b – a – d – c </w:t>
      </w:r>
    </w:p>
    <w:p w14:paraId="272C6035"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b/>
          <w:color w:val="0000FF"/>
          <w:sz w:val="22"/>
          <w:szCs w:val="22"/>
        </w:rPr>
        <w:t>Question 15:</w:t>
      </w:r>
      <w:r w:rsidRPr="00936088">
        <w:rPr>
          <w:color w:val="000000"/>
          <w:sz w:val="22"/>
          <w:szCs w:val="22"/>
        </w:rPr>
        <w:tab/>
        <w:t>Subject: Catching Up, My Friend!</w:t>
      </w:r>
    </w:p>
    <w:p w14:paraId="6C738BEC"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Dear Miguel,</w:t>
      </w:r>
    </w:p>
    <w:p w14:paraId="27CBBF31"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 xml:space="preserve">I hope you are doing well! </w:t>
      </w:r>
    </w:p>
    <w:p w14:paraId="4E72885A"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 xml:space="preserve">a. I was thinking about the fun times we had last summer when we went cycling together. Do you remember how we laughed when I almost fell into the lake? </w:t>
      </w:r>
    </w:p>
    <w:p w14:paraId="1AE5BE76"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 xml:space="preserve">b. Are you free next weekend? </w:t>
      </w:r>
    </w:p>
    <w:p w14:paraId="7AC87F91"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c. Those memories make me smile. I would love to meet up soon and make more unforgettable moments.</w:t>
      </w:r>
    </w:p>
    <w:p w14:paraId="78D2E18C"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d. It has been a while since we last talked, and I really miss our chats. Friendship is so important to me, and you are one of my closest friends.</w:t>
      </w:r>
    </w:p>
    <w:p w14:paraId="4D23AC13"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e. Maybe we can grab coffee or go for a walk in the park. Let me know what you think!</w:t>
      </w:r>
    </w:p>
    <w:p w14:paraId="6C8D2440"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Looking forward to hearing from you.</w:t>
      </w:r>
    </w:p>
    <w:p w14:paraId="7DB492CC"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 xml:space="preserve">Best wishes, </w:t>
      </w:r>
    </w:p>
    <w:p w14:paraId="13709D83"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Sofia</w:t>
      </w:r>
    </w:p>
    <w:p w14:paraId="625778BD" w14:textId="77777777" w:rsidR="00655C26" w:rsidRPr="00936088" w:rsidRDefault="00655C26" w:rsidP="00DE2C7C">
      <w:pPr>
        <w:pBdr>
          <w:top w:val="nil"/>
          <w:left w:val="nil"/>
          <w:bottom w:val="nil"/>
          <w:right w:val="nil"/>
          <w:between w:val="nil"/>
        </w:pBdr>
        <w:spacing w:line="276" w:lineRule="auto"/>
        <w:ind w:left="720" w:firstLine="720"/>
        <w:jc w:val="both"/>
        <w:rPr>
          <w:b/>
          <w:color w:val="0000FF"/>
          <w:sz w:val="22"/>
          <w:szCs w:val="22"/>
        </w:rPr>
      </w:pPr>
      <w:r w:rsidRPr="00936088">
        <w:rPr>
          <w:b/>
          <w:color w:val="0000FF"/>
          <w:sz w:val="22"/>
          <w:szCs w:val="22"/>
        </w:rPr>
        <w:t>A.</w:t>
      </w:r>
      <w:r w:rsidRPr="00936088">
        <w:rPr>
          <w:color w:val="000000"/>
          <w:sz w:val="22"/>
          <w:szCs w:val="22"/>
        </w:rPr>
        <w:t xml:space="preserve"> d – c – b – e – a</w:t>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d – a – c – b – e</w:t>
      </w:r>
      <w:r w:rsidRPr="00936088">
        <w:rPr>
          <w:color w:val="000000"/>
          <w:sz w:val="22"/>
          <w:szCs w:val="22"/>
        </w:rPr>
        <w:tab/>
      </w:r>
      <w:r w:rsidRPr="00936088">
        <w:rPr>
          <w:b/>
          <w:color w:val="0000FF"/>
          <w:sz w:val="22"/>
          <w:szCs w:val="22"/>
        </w:rPr>
        <w:t>C.</w:t>
      </w:r>
      <w:r w:rsidRPr="00936088">
        <w:rPr>
          <w:color w:val="000000"/>
          <w:sz w:val="22"/>
          <w:szCs w:val="22"/>
        </w:rPr>
        <w:t xml:space="preserve"> a – d – c – e – b</w:t>
      </w:r>
      <w:r w:rsidRPr="00936088">
        <w:rPr>
          <w:color w:val="000000"/>
          <w:sz w:val="22"/>
          <w:szCs w:val="22"/>
        </w:rPr>
        <w:tab/>
      </w:r>
      <w:r w:rsidRPr="00936088">
        <w:rPr>
          <w:b/>
          <w:color w:val="0000FF"/>
          <w:sz w:val="22"/>
          <w:szCs w:val="22"/>
        </w:rPr>
        <w:t>D.</w:t>
      </w:r>
      <w:r w:rsidRPr="00936088">
        <w:rPr>
          <w:color w:val="000000"/>
          <w:sz w:val="22"/>
          <w:szCs w:val="22"/>
        </w:rPr>
        <w:t xml:space="preserve"> a – c – d – e – b</w:t>
      </w:r>
    </w:p>
    <w:p w14:paraId="50BFD5CF"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b/>
          <w:color w:val="0000FF"/>
          <w:sz w:val="22"/>
          <w:szCs w:val="22"/>
        </w:rPr>
        <w:t>Question 16:</w:t>
      </w:r>
      <w:r w:rsidRPr="00936088">
        <w:rPr>
          <w:color w:val="000000"/>
          <w:sz w:val="22"/>
          <w:szCs w:val="22"/>
        </w:rPr>
        <w:tab/>
        <w:t xml:space="preserve"> a. The inviting aroma of freshly brewed coffee greets me every morning, instantly lifting my spirits and preparing me for the day ahead. </w:t>
      </w:r>
    </w:p>
    <w:p w14:paraId="6A7A364C"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 xml:space="preserve">b. Coffee, a cherished global beverage, plays a central role in my daily life due to its rich flavor and energizing effect. </w:t>
      </w:r>
    </w:p>
    <w:p w14:paraId="6D81E21D"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c. Whether I’m savoring it at home or enjoying a cup in a lively café, coffee consistently provides comfort and a moment of connection in my routine.</w:t>
      </w:r>
    </w:p>
    <w:p w14:paraId="2ACC70F1"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p>
    <w:p w14:paraId="00159184"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 xml:space="preserve">d. I enjoy it black to fully appreciate its robust flavor, though many prefer adding cream or sugar to create a smoother, sweeter drink. </w:t>
      </w:r>
    </w:p>
    <w:p w14:paraId="567C1EC3" w14:textId="77777777" w:rsidR="00655C26" w:rsidRPr="00936088" w:rsidRDefault="00655C26" w:rsidP="00DE2C7C">
      <w:pPr>
        <w:pBdr>
          <w:top w:val="nil"/>
          <w:left w:val="nil"/>
          <w:bottom w:val="nil"/>
          <w:right w:val="nil"/>
          <w:between w:val="nil"/>
        </w:pBdr>
        <w:tabs>
          <w:tab w:val="left" w:pos="1418"/>
        </w:tabs>
        <w:spacing w:line="276" w:lineRule="auto"/>
        <w:ind w:left="1418" w:hanging="1418"/>
        <w:jc w:val="both"/>
        <w:rPr>
          <w:color w:val="000000"/>
          <w:sz w:val="22"/>
          <w:szCs w:val="22"/>
        </w:rPr>
      </w:pPr>
      <w:r w:rsidRPr="00936088">
        <w:rPr>
          <w:color w:val="000000"/>
          <w:sz w:val="22"/>
          <w:szCs w:val="22"/>
        </w:rPr>
        <w:tab/>
        <w:t xml:space="preserve">e. Cultivated in tropical regions like Ethiopia and Costa Rica, coffee beans are meticulously harvested and roasted to enhance their distinct taste profiles. </w:t>
      </w:r>
    </w:p>
    <w:p w14:paraId="72B50650" w14:textId="77777777" w:rsidR="00655C26" w:rsidRPr="00936088" w:rsidRDefault="00655C26" w:rsidP="00DE2C7C">
      <w:pPr>
        <w:pBdr>
          <w:top w:val="nil"/>
          <w:left w:val="nil"/>
          <w:bottom w:val="nil"/>
          <w:right w:val="nil"/>
          <w:between w:val="nil"/>
        </w:pBdr>
        <w:spacing w:line="276" w:lineRule="auto"/>
        <w:ind w:left="1418"/>
        <w:jc w:val="both"/>
        <w:rPr>
          <w:sz w:val="22"/>
          <w:szCs w:val="22"/>
        </w:rPr>
      </w:pPr>
      <w:r w:rsidRPr="00936088">
        <w:rPr>
          <w:b/>
          <w:color w:val="0000FF"/>
          <w:sz w:val="22"/>
          <w:szCs w:val="22"/>
        </w:rPr>
        <w:t>A.</w:t>
      </w:r>
      <w:r w:rsidRPr="00936088">
        <w:rPr>
          <w:color w:val="000000"/>
          <w:sz w:val="22"/>
          <w:szCs w:val="22"/>
        </w:rPr>
        <w:t xml:space="preserve"> b – a – e – d – c</w:t>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d – b – c – a – e </w:t>
      </w:r>
      <w:r w:rsidRPr="00936088">
        <w:rPr>
          <w:color w:val="000000"/>
          <w:sz w:val="22"/>
          <w:szCs w:val="22"/>
        </w:rPr>
        <w:tab/>
      </w:r>
      <w:r w:rsidRPr="00936088">
        <w:rPr>
          <w:b/>
          <w:color w:val="0000FF"/>
          <w:sz w:val="22"/>
          <w:szCs w:val="22"/>
        </w:rPr>
        <w:t>C.</w:t>
      </w:r>
      <w:r w:rsidRPr="00936088">
        <w:rPr>
          <w:color w:val="000000"/>
          <w:sz w:val="22"/>
          <w:szCs w:val="22"/>
        </w:rPr>
        <w:t xml:space="preserve"> b – e – a – d – c</w:t>
      </w:r>
      <w:r w:rsidRPr="00936088">
        <w:rPr>
          <w:color w:val="000000"/>
          <w:sz w:val="22"/>
          <w:szCs w:val="22"/>
        </w:rPr>
        <w:tab/>
      </w:r>
      <w:r w:rsidRPr="00936088">
        <w:rPr>
          <w:b/>
          <w:color w:val="0000FF"/>
          <w:sz w:val="22"/>
          <w:szCs w:val="22"/>
        </w:rPr>
        <w:t>D.</w:t>
      </w:r>
      <w:r w:rsidRPr="00936088">
        <w:rPr>
          <w:color w:val="000000"/>
          <w:sz w:val="22"/>
          <w:szCs w:val="22"/>
        </w:rPr>
        <w:t xml:space="preserve"> d – a – e – b – c</w:t>
      </w:r>
    </w:p>
    <w:p w14:paraId="25C032FC" w14:textId="77777777" w:rsidR="00655C26" w:rsidRPr="00936088" w:rsidRDefault="00655C26" w:rsidP="00DE2C7C">
      <w:pPr>
        <w:tabs>
          <w:tab w:val="left" w:pos="1418"/>
        </w:tabs>
        <w:spacing w:line="276" w:lineRule="auto"/>
        <w:ind w:left="1418" w:hanging="1418"/>
        <w:jc w:val="both"/>
        <w:rPr>
          <w:sz w:val="22"/>
          <w:szCs w:val="22"/>
        </w:rPr>
      </w:pPr>
      <w:r w:rsidRPr="00936088">
        <w:rPr>
          <w:b/>
          <w:color w:val="0000FF"/>
          <w:sz w:val="22"/>
          <w:szCs w:val="22"/>
        </w:rPr>
        <w:t>Question 17:</w:t>
      </w:r>
      <w:r w:rsidRPr="00936088">
        <w:rPr>
          <w:sz w:val="22"/>
          <w:szCs w:val="22"/>
        </w:rPr>
        <w:t xml:space="preserve"> </w:t>
      </w:r>
      <w:r w:rsidRPr="00936088">
        <w:rPr>
          <w:sz w:val="22"/>
          <w:szCs w:val="22"/>
        </w:rPr>
        <w:tab/>
        <w:t xml:space="preserve">a. Consequently, each journey holds the potential to be a truly transformative experience, leaving an indelible mark on one's character and viewpoint long after returning home. </w:t>
      </w:r>
    </w:p>
    <w:p w14:paraId="5970B434" w14:textId="77777777" w:rsidR="00655C26" w:rsidRPr="00936088" w:rsidRDefault="00655C26" w:rsidP="00DE2C7C">
      <w:pPr>
        <w:tabs>
          <w:tab w:val="left" w:pos="1418"/>
        </w:tabs>
        <w:spacing w:line="276" w:lineRule="auto"/>
        <w:ind w:left="1418" w:hanging="1418"/>
        <w:jc w:val="both"/>
        <w:rPr>
          <w:sz w:val="22"/>
          <w:szCs w:val="22"/>
        </w:rPr>
      </w:pPr>
      <w:r w:rsidRPr="00936088">
        <w:rPr>
          <w:sz w:val="22"/>
          <w:szCs w:val="22"/>
        </w:rPr>
        <w:tab/>
        <w:t xml:space="preserve">b. Beyond merely visiting new locales, travel presents a profound opportunity for personal enrichment and a deeper understanding of the world's diverse cultural landscapes. </w:t>
      </w:r>
    </w:p>
    <w:p w14:paraId="53BE13BE" w14:textId="77777777" w:rsidR="00655C26" w:rsidRPr="00936088" w:rsidRDefault="00655C26" w:rsidP="00DE2C7C">
      <w:pPr>
        <w:tabs>
          <w:tab w:val="left" w:pos="1418"/>
        </w:tabs>
        <w:spacing w:line="276" w:lineRule="auto"/>
        <w:ind w:left="1418" w:hanging="1418"/>
        <w:jc w:val="both"/>
        <w:rPr>
          <w:sz w:val="22"/>
          <w:szCs w:val="22"/>
        </w:rPr>
      </w:pPr>
      <w:r w:rsidRPr="00936088">
        <w:rPr>
          <w:sz w:val="22"/>
          <w:szCs w:val="22"/>
        </w:rPr>
        <w:tab/>
        <w:t xml:space="preserve">c. Immersing oneself in different customs, attempting communication in unfamiliar tongues, and navigating new environments invariably broadens one's perspectives and challenge preconceived notions. </w:t>
      </w:r>
    </w:p>
    <w:p w14:paraId="3E084C98" w14:textId="77777777" w:rsidR="00655C26" w:rsidRPr="00936088" w:rsidRDefault="00655C26" w:rsidP="00DE2C7C">
      <w:pPr>
        <w:tabs>
          <w:tab w:val="left" w:pos="1418"/>
        </w:tabs>
        <w:spacing w:line="276" w:lineRule="auto"/>
        <w:ind w:left="1418" w:hanging="1418"/>
        <w:jc w:val="both"/>
        <w:rPr>
          <w:sz w:val="22"/>
          <w:szCs w:val="22"/>
        </w:rPr>
      </w:pPr>
      <w:r w:rsidRPr="00936088">
        <w:rPr>
          <w:sz w:val="22"/>
          <w:szCs w:val="22"/>
        </w:rPr>
        <w:lastRenderedPageBreak/>
        <w:tab/>
        <w:t xml:space="preserve">d. While encountering unforeseen obstacles is part of the experience, overcoming such challenges frequently fosters resilience and enhances problem-solving abilities. </w:t>
      </w:r>
    </w:p>
    <w:p w14:paraId="5F6F44A0" w14:textId="77777777" w:rsidR="00655C26" w:rsidRPr="00936088" w:rsidRDefault="00655C26" w:rsidP="00DE2C7C">
      <w:pPr>
        <w:tabs>
          <w:tab w:val="left" w:pos="1418"/>
        </w:tabs>
        <w:spacing w:line="276" w:lineRule="auto"/>
        <w:ind w:left="1418" w:hanging="1418"/>
        <w:jc w:val="both"/>
        <w:rPr>
          <w:sz w:val="22"/>
          <w:szCs w:val="22"/>
        </w:rPr>
      </w:pPr>
      <w:r w:rsidRPr="00936088">
        <w:rPr>
          <w:sz w:val="22"/>
          <w:szCs w:val="22"/>
        </w:rPr>
        <w:tab/>
        <w:t>e. Ultimately, embracing the inherent discomfort and wonder of exploration is an invaluable investment in oneself, yielding insights and growth far beyond the tangible memories collected.</w:t>
      </w:r>
    </w:p>
    <w:p w14:paraId="4AA88D0F" w14:textId="77777777" w:rsidR="00655C26" w:rsidRPr="00936088" w:rsidRDefault="00655C26" w:rsidP="00DE2C7C">
      <w:pPr>
        <w:tabs>
          <w:tab w:val="left" w:pos="1418"/>
        </w:tabs>
        <w:spacing w:line="276" w:lineRule="auto"/>
        <w:ind w:left="1418" w:hanging="1418"/>
        <w:jc w:val="both"/>
        <w:rPr>
          <w:color w:val="000000"/>
          <w:sz w:val="22"/>
          <w:szCs w:val="22"/>
        </w:rPr>
      </w:pPr>
      <w:r w:rsidRPr="00936088">
        <w:rPr>
          <w:sz w:val="22"/>
          <w:szCs w:val="22"/>
        </w:rPr>
        <w:tab/>
      </w:r>
      <w:r w:rsidRPr="00936088">
        <w:rPr>
          <w:b/>
          <w:color w:val="0000FF"/>
          <w:sz w:val="22"/>
          <w:szCs w:val="22"/>
        </w:rPr>
        <w:t>A.</w:t>
      </w:r>
      <w:r w:rsidRPr="00936088">
        <w:rPr>
          <w:color w:val="000000"/>
          <w:sz w:val="22"/>
          <w:szCs w:val="22"/>
        </w:rPr>
        <w:t xml:space="preserve"> d – c – a – b – e</w:t>
      </w:r>
      <w:r w:rsidRPr="00936088">
        <w:rPr>
          <w:color w:val="000000"/>
          <w:sz w:val="22"/>
          <w:szCs w:val="22"/>
        </w:rPr>
        <w:tab/>
      </w:r>
      <w:r w:rsidRPr="00936088">
        <w:rPr>
          <w:color w:val="000000"/>
          <w:sz w:val="22"/>
          <w:szCs w:val="22"/>
        </w:rPr>
        <w:tab/>
      </w:r>
      <w:r w:rsidRPr="00936088">
        <w:rPr>
          <w:b/>
          <w:color w:val="0000FF"/>
          <w:sz w:val="22"/>
          <w:szCs w:val="22"/>
        </w:rPr>
        <w:t>B.</w:t>
      </w:r>
      <w:r w:rsidRPr="00936088">
        <w:rPr>
          <w:color w:val="000000"/>
          <w:sz w:val="22"/>
          <w:szCs w:val="22"/>
        </w:rPr>
        <w:t xml:space="preserve"> b – c – d – a – e</w:t>
      </w:r>
      <w:r w:rsidRPr="00936088">
        <w:rPr>
          <w:color w:val="000000"/>
          <w:sz w:val="22"/>
          <w:szCs w:val="22"/>
        </w:rPr>
        <w:tab/>
      </w:r>
      <w:r w:rsidRPr="00936088">
        <w:rPr>
          <w:b/>
          <w:color w:val="0000FF"/>
          <w:sz w:val="22"/>
          <w:szCs w:val="22"/>
        </w:rPr>
        <w:t>C.</w:t>
      </w:r>
      <w:r w:rsidRPr="00936088">
        <w:rPr>
          <w:color w:val="000000"/>
          <w:sz w:val="22"/>
          <w:szCs w:val="22"/>
        </w:rPr>
        <w:t xml:space="preserve"> b – d – a – c – e</w:t>
      </w:r>
      <w:r w:rsidRPr="00936088">
        <w:rPr>
          <w:color w:val="000000"/>
          <w:sz w:val="22"/>
          <w:szCs w:val="22"/>
        </w:rPr>
        <w:tab/>
      </w:r>
      <w:r w:rsidRPr="00936088">
        <w:rPr>
          <w:b/>
          <w:color w:val="0000FF"/>
          <w:sz w:val="22"/>
          <w:szCs w:val="22"/>
        </w:rPr>
        <w:t>D.</w:t>
      </w:r>
      <w:r w:rsidRPr="00936088">
        <w:rPr>
          <w:color w:val="000000"/>
          <w:sz w:val="22"/>
          <w:szCs w:val="22"/>
        </w:rPr>
        <w:t xml:space="preserve"> d – b – a – c – e</w:t>
      </w:r>
    </w:p>
    <w:p w14:paraId="3F38579C" w14:textId="77777777" w:rsidR="00655C26" w:rsidRPr="00936088" w:rsidRDefault="00655C26" w:rsidP="00DE2C7C">
      <w:pPr>
        <w:pBdr>
          <w:top w:val="nil"/>
          <w:left w:val="nil"/>
          <w:bottom w:val="nil"/>
          <w:right w:val="nil"/>
          <w:between w:val="nil"/>
        </w:pBdr>
        <w:spacing w:line="276" w:lineRule="auto"/>
        <w:jc w:val="both"/>
        <w:rPr>
          <w:b/>
          <w:color w:val="000000"/>
          <w:sz w:val="22"/>
          <w:szCs w:val="22"/>
        </w:rPr>
      </w:pPr>
      <w:r w:rsidRPr="00936088">
        <w:rPr>
          <w:b/>
          <w:i/>
          <w:color w:val="000000"/>
          <w:sz w:val="22"/>
          <w:szCs w:val="22"/>
        </w:rPr>
        <w:t>Read the following passage and mark the letter A, B, C or D on your answer sheet to indicate the option that best fits each of the numbered blanks from 18 to 22.</w:t>
      </w:r>
    </w:p>
    <w:p w14:paraId="6F85C95F" w14:textId="77777777" w:rsidR="00655C26" w:rsidRPr="00936088" w:rsidRDefault="00655C26" w:rsidP="00DE2C7C">
      <w:pPr>
        <w:pBdr>
          <w:top w:val="nil"/>
          <w:left w:val="nil"/>
          <w:bottom w:val="nil"/>
          <w:right w:val="nil"/>
          <w:between w:val="nil"/>
        </w:pBdr>
        <w:spacing w:line="276" w:lineRule="auto"/>
        <w:ind w:firstLine="720"/>
        <w:jc w:val="both"/>
        <w:rPr>
          <w:color w:val="000000"/>
          <w:sz w:val="22"/>
          <w:szCs w:val="22"/>
        </w:rPr>
      </w:pPr>
      <w:r w:rsidRPr="00936088">
        <w:rPr>
          <w:b/>
          <w:color w:val="000000"/>
          <w:sz w:val="22"/>
          <w:szCs w:val="22"/>
        </w:rPr>
        <w:t>(18)______________</w:t>
      </w:r>
      <w:r w:rsidRPr="00936088">
        <w:rPr>
          <w:color w:val="000000"/>
          <w:sz w:val="22"/>
          <w:szCs w:val="22"/>
        </w:rPr>
        <w:t xml:space="preserve">. Its popularity is different compared to many other countries. In many places, people think animation is mostly for children, but in Japan, people of all ages watch and enjoy anime very much. </w:t>
      </w:r>
      <w:r w:rsidRPr="00936088">
        <w:rPr>
          <w:b/>
          <w:color w:val="000000"/>
          <w:sz w:val="22"/>
          <w:szCs w:val="22"/>
        </w:rPr>
        <w:t>(19)______________</w:t>
      </w:r>
      <w:r w:rsidRPr="00936088">
        <w:rPr>
          <w:color w:val="000000"/>
          <w:sz w:val="22"/>
          <w:szCs w:val="22"/>
        </w:rPr>
        <w:t>.</w:t>
      </w:r>
    </w:p>
    <w:p w14:paraId="7A8B2936" w14:textId="77777777" w:rsidR="00655C26" w:rsidRPr="00936088" w:rsidRDefault="00655C26" w:rsidP="00DE2C7C">
      <w:pPr>
        <w:pBdr>
          <w:top w:val="nil"/>
          <w:left w:val="nil"/>
          <w:bottom w:val="nil"/>
          <w:right w:val="nil"/>
          <w:between w:val="nil"/>
        </w:pBdr>
        <w:spacing w:line="276" w:lineRule="auto"/>
        <w:ind w:firstLine="720"/>
        <w:jc w:val="both"/>
        <w:rPr>
          <w:color w:val="000000"/>
          <w:sz w:val="22"/>
          <w:szCs w:val="22"/>
        </w:rPr>
      </w:pPr>
      <w:r w:rsidRPr="00936088">
        <w:rPr>
          <w:color w:val="000000"/>
          <w:sz w:val="22"/>
          <w:szCs w:val="22"/>
        </w:rPr>
        <w:t xml:space="preserve">One big reason for this is the large variety of stories and topics that anime covers. Anime is not only about action or fantasy. You can find anime about everyday life, history, sports, romance, or even serious social issues. </w:t>
      </w:r>
      <w:r w:rsidRPr="00936088">
        <w:rPr>
          <w:b/>
          <w:color w:val="000000"/>
          <w:sz w:val="22"/>
          <w:szCs w:val="22"/>
        </w:rPr>
        <w:t>(20)______________</w:t>
      </w:r>
      <w:r w:rsidRPr="00936088">
        <w:rPr>
          <w:color w:val="000000"/>
          <w:sz w:val="22"/>
          <w:szCs w:val="22"/>
        </w:rPr>
        <w:t>.</w:t>
      </w:r>
    </w:p>
    <w:p w14:paraId="47B8E571" w14:textId="77777777" w:rsidR="00655C26" w:rsidRPr="00936088" w:rsidRDefault="00655C26" w:rsidP="00DE2C7C">
      <w:pPr>
        <w:pBdr>
          <w:top w:val="nil"/>
          <w:left w:val="nil"/>
          <w:bottom w:val="nil"/>
          <w:right w:val="nil"/>
          <w:between w:val="nil"/>
        </w:pBdr>
        <w:spacing w:line="276" w:lineRule="auto"/>
        <w:ind w:firstLine="720"/>
        <w:jc w:val="both"/>
        <w:rPr>
          <w:color w:val="000000"/>
          <w:sz w:val="22"/>
          <w:szCs w:val="22"/>
        </w:rPr>
      </w:pPr>
      <w:r w:rsidRPr="00936088">
        <w:rPr>
          <w:color w:val="000000"/>
          <w:sz w:val="22"/>
          <w:szCs w:val="22"/>
        </w:rPr>
        <w:t xml:space="preserve">Also, there is a very strong connection between anime and manga, which are Japanese comic books. Manga is also very popular in Japan. </w:t>
      </w:r>
      <w:r w:rsidRPr="00936088">
        <w:rPr>
          <w:b/>
          <w:color w:val="000000"/>
          <w:sz w:val="22"/>
          <w:szCs w:val="22"/>
        </w:rPr>
        <w:t>(21)______________</w:t>
      </w:r>
      <w:r w:rsidRPr="00936088">
        <w:rPr>
          <w:color w:val="000000"/>
          <w:sz w:val="22"/>
          <w:szCs w:val="22"/>
        </w:rPr>
        <w:t>.</w:t>
      </w:r>
      <w:r w:rsidRPr="00936088">
        <w:rPr>
          <w:b/>
          <w:color w:val="000000"/>
          <w:sz w:val="22"/>
          <w:szCs w:val="22"/>
        </w:rPr>
        <w:t xml:space="preserve"> </w:t>
      </w:r>
      <w:r w:rsidRPr="00936088">
        <w:rPr>
          <w:color w:val="000000"/>
          <w:sz w:val="22"/>
          <w:szCs w:val="22"/>
        </w:rPr>
        <w:t xml:space="preserve">When a manga that many people like becomes an anime, it already has a large audience who want to see it. This helps make anime very successful.   </w:t>
      </w:r>
    </w:p>
    <w:p w14:paraId="1B46FE63" w14:textId="77777777" w:rsidR="00655C26" w:rsidRPr="00936088" w:rsidRDefault="00655C26" w:rsidP="00DE2C7C">
      <w:pPr>
        <w:pBdr>
          <w:top w:val="nil"/>
          <w:left w:val="nil"/>
          <w:bottom w:val="nil"/>
          <w:right w:val="nil"/>
          <w:between w:val="nil"/>
        </w:pBdr>
        <w:spacing w:line="276" w:lineRule="auto"/>
        <w:ind w:firstLine="720"/>
        <w:jc w:val="both"/>
        <w:rPr>
          <w:color w:val="000000"/>
          <w:sz w:val="22"/>
          <w:szCs w:val="22"/>
        </w:rPr>
      </w:pPr>
      <w:r w:rsidRPr="00936088">
        <w:rPr>
          <w:color w:val="000000"/>
          <w:sz w:val="22"/>
          <w:szCs w:val="22"/>
        </w:rPr>
        <w:t xml:space="preserve">Furthermore, Japanese animation is often known for its high quality. The drawings are often beautiful and detailed. The stories are well-written, and the characters often feel real and important to the viewers. People can feel very connected to the characters' feelings and experiences. </w:t>
      </w:r>
      <w:r w:rsidRPr="00936088">
        <w:rPr>
          <w:b/>
          <w:color w:val="000000"/>
          <w:sz w:val="22"/>
          <w:szCs w:val="22"/>
        </w:rPr>
        <w:t>(22)______________</w:t>
      </w:r>
      <w:r w:rsidRPr="00936088">
        <w:rPr>
          <w:color w:val="000000"/>
          <w:sz w:val="22"/>
          <w:szCs w:val="22"/>
        </w:rPr>
        <w:t xml:space="preserve">. </w:t>
      </w:r>
    </w:p>
    <w:p w14:paraId="0D99E9BE" w14:textId="77777777" w:rsidR="00655C26" w:rsidRPr="00936088" w:rsidRDefault="00655C26" w:rsidP="00655C26">
      <w:pPr>
        <w:pBdr>
          <w:top w:val="nil"/>
          <w:left w:val="nil"/>
          <w:bottom w:val="nil"/>
          <w:right w:val="nil"/>
          <w:between w:val="nil"/>
        </w:pBdr>
        <w:spacing w:line="276" w:lineRule="auto"/>
        <w:ind w:firstLine="720"/>
        <w:jc w:val="right"/>
        <w:rPr>
          <w:i/>
          <w:color w:val="000000"/>
          <w:sz w:val="22"/>
          <w:szCs w:val="22"/>
        </w:rPr>
      </w:pPr>
      <w:r w:rsidRPr="00936088">
        <w:rPr>
          <w:color w:val="000000"/>
          <w:sz w:val="22"/>
          <w:szCs w:val="22"/>
        </w:rPr>
        <w:t>(Adapted from</w:t>
      </w:r>
      <w:r w:rsidRPr="00936088">
        <w:rPr>
          <w:i/>
          <w:color w:val="000000"/>
          <w:sz w:val="22"/>
          <w:szCs w:val="22"/>
        </w:rPr>
        <w:t xml:space="preserve"> https://www.newportacademy.com)</w:t>
      </w:r>
    </w:p>
    <w:p w14:paraId="64A8E654" w14:textId="77777777" w:rsidR="00655C26" w:rsidRPr="00936088" w:rsidRDefault="00655C26" w:rsidP="00655C26">
      <w:pPr>
        <w:spacing w:line="276" w:lineRule="auto"/>
        <w:rPr>
          <w:sz w:val="22"/>
          <w:szCs w:val="22"/>
        </w:rPr>
      </w:pPr>
      <w:r w:rsidRPr="00936088">
        <w:rPr>
          <w:b/>
          <w:color w:val="0000FF"/>
          <w:sz w:val="22"/>
          <w:szCs w:val="22"/>
        </w:rPr>
        <w:t>Question 18:</w:t>
      </w:r>
      <w:r w:rsidRPr="00936088">
        <w:rPr>
          <w:sz w:val="22"/>
          <w:szCs w:val="22"/>
        </w:rPr>
        <w:t xml:space="preserve"> </w:t>
      </w:r>
      <w:r w:rsidRPr="00936088">
        <w:rPr>
          <w:sz w:val="22"/>
          <w:szCs w:val="22"/>
        </w:rPr>
        <w:tab/>
      </w:r>
      <w:r w:rsidRPr="00936088">
        <w:rPr>
          <w:b/>
          <w:color w:val="0000FF"/>
          <w:sz w:val="22"/>
          <w:szCs w:val="22"/>
        </w:rPr>
        <w:t>A.</w:t>
      </w:r>
      <w:r w:rsidRPr="00936088">
        <w:rPr>
          <w:sz w:val="22"/>
          <w:szCs w:val="22"/>
        </w:rPr>
        <w:t xml:space="preserve"> Animation, that are known as anime in Japan, are very popular there.</w:t>
      </w:r>
    </w:p>
    <w:p w14:paraId="3E990938" w14:textId="77777777" w:rsidR="00655C26" w:rsidRPr="00936088" w:rsidRDefault="00655C26" w:rsidP="00655C26">
      <w:pPr>
        <w:spacing w:line="276" w:lineRule="auto"/>
        <w:ind w:left="720" w:firstLine="720"/>
        <w:rPr>
          <w:sz w:val="22"/>
          <w:szCs w:val="22"/>
        </w:rPr>
      </w:pPr>
      <w:r w:rsidRPr="00936088">
        <w:rPr>
          <w:b/>
          <w:color w:val="0000FF"/>
          <w:sz w:val="22"/>
          <w:szCs w:val="22"/>
        </w:rPr>
        <w:t>B.</w:t>
      </w:r>
      <w:r w:rsidRPr="00936088">
        <w:rPr>
          <w:sz w:val="22"/>
          <w:szCs w:val="22"/>
        </w:rPr>
        <w:t xml:space="preserve"> Animation in which they call anime in Japan is hugely popular there.</w:t>
      </w:r>
    </w:p>
    <w:p w14:paraId="100387FB" w14:textId="77777777" w:rsidR="00655C26" w:rsidRPr="00936088" w:rsidRDefault="00655C26" w:rsidP="00655C26">
      <w:pPr>
        <w:spacing w:line="276" w:lineRule="auto"/>
        <w:ind w:left="1440"/>
        <w:rPr>
          <w:color w:val="000000"/>
          <w:sz w:val="22"/>
          <w:szCs w:val="22"/>
        </w:rPr>
      </w:pPr>
      <w:r w:rsidRPr="00936088">
        <w:rPr>
          <w:b/>
          <w:color w:val="0000FF"/>
          <w:sz w:val="22"/>
          <w:szCs w:val="22"/>
        </w:rPr>
        <w:t>C.</w:t>
      </w:r>
      <w:r w:rsidRPr="00936088">
        <w:rPr>
          <w:sz w:val="22"/>
          <w:szCs w:val="22"/>
        </w:rPr>
        <w:t xml:space="preserve"> </w:t>
      </w:r>
      <w:r w:rsidRPr="00936088">
        <w:rPr>
          <w:color w:val="000000"/>
          <w:sz w:val="22"/>
          <w:szCs w:val="22"/>
        </w:rPr>
        <w:t xml:space="preserve">Anime, whose is named animation in Japan, is very popular there. </w:t>
      </w:r>
    </w:p>
    <w:p w14:paraId="72846B77" w14:textId="77777777" w:rsidR="00655C26" w:rsidRPr="00936088" w:rsidRDefault="00655C26" w:rsidP="00655C26">
      <w:pPr>
        <w:spacing w:line="276" w:lineRule="auto"/>
        <w:ind w:left="1440"/>
        <w:rPr>
          <w:sz w:val="22"/>
          <w:szCs w:val="22"/>
        </w:rPr>
      </w:pPr>
      <w:r w:rsidRPr="00936088">
        <w:rPr>
          <w:b/>
          <w:color w:val="0000FF"/>
          <w:sz w:val="22"/>
          <w:szCs w:val="22"/>
        </w:rPr>
        <w:t>D.</w:t>
      </w:r>
      <w:r w:rsidRPr="00936088">
        <w:rPr>
          <w:sz w:val="22"/>
          <w:szCs w:val="22"/>
        </w:rPr>
        <w:t xml:space="preserve"> Animation, which is called anime in Japan, is extremely popular there.</w:t>
      </w:r>
    </w:p>
    <w:p w14:paraId="5D1BB8C7" w14:textId="77777777" w:rsidR="00655C26" w:rsidRPr="00936088" w:rsidRDefault="00655C26" w:rsidP="00655C26">
      <w:pPr>
        <w:spacing w:line="276" w:lineRule="auto"/>
        <w:ind w:left="1440" w:right="-285" w:hanging="1440"/>
        <w:rPr>
          <w:color w:val="000000"/>
          <w:sz w:val="22"/>
          <w:szCs w:val="22"/>
        </w:rPr>
      </w:pPr>
      <w:r w:rsidRPr="00936088">
        <w:rPr>
          <w:b/>
          <w:color w:val="0000FF"/>
          <w:sz w:val="22"/>
          <w:szCs w:val="22"/>
        </w:rPr>
        <w:t>Question 19:</w:t>
      </w:r>
      <w:r w:rsidRPr="00936088">
        <w:rPr>
          <w:sz w:val="22"/>
          <w:szCs w:val="22"/>
        </w:rPr>
        <w:t xml:space="preserve"> </w:t>
      </w:r>
      <w:r w:rsidRPr="00936088">
        <w:rPr>
          <w:sz w:val="22"/>
          <w:szCs w:val="22"/>
        </w:rPr>
        <w:tab/>
      </w:r>
      <w:r w:rsidRPr="00936088">
        <w:rPr>
          <w:b/>
          <w:color w:val="0000FF"/>
          <w:sz w:val="22"/>
          <w:szCs w:val="22"/>
        </w:rPr>
        <w:t>A.</w:t>
      </w:r>
      <w:r w:rsidRPr="00936088">
        <w:rPr>
          <w:sz w:val="22"/>
          <w:szCs w:val="22"/>
        </w:rPr>
        <w:t xml:space="preserve"> </w:t>
      </w:r>
      <w:r w:rsidRPr="00936088">
        <w:rPr>
          <w:color w:val="000000"/>
          <w:sz w:val="22"/>
          <w:szCs w:val="22"/>
        </w:rPr>
        <w:t xml:space="preserve">It is a normal part of culture, just like watching movies or reading books for adults in other countries.   </w:t>
      </w:r>
    </w:p>
    <w:p w14:paraId="0B8C9093" w14:textId="77777777" w:rsidR="00655C26" w:rsidRPr="00936088" w:rsidRDefault="00655C26" w:rsidP="00655C26">
      <w:pPr>
        <w:spacing w:line="276" w:lineRule="auto"/>
        <w:ind w:left="1440"/>
        <w:rPr>
          <w:sz w:val="22"/>
          <w:szCs w:val="22"/>
        </w:rPr>
      </w:pPr>
      <w:r w:rsidRPr="00936088">
        <w:rPr>
          <w:b/>
          <w:color w:val="0000FF"/>
          <w:sz w:val="22"/>
          <w:szCs w:val="22"/>
        </w:rPr>
        <w:t>B.</w:t>
      </w:r>
      <w:r w:rsidRPr="00936088">
        <w:rPr>
          <w:sz w:val="22"/>
          <w:szCs w:val="22"/>
        </w:rPr>
        <w:t xml:space="preserve"> It’s a standard cultural practice, similar to playing sports or cooking meals for adults elsewhere.</w:t>
      </w:r>
    </w:p>
    <w:p w14:paraId="2A93088F" w14:textId="77777777" w:rsidR="00655C26" w:rsidRPr="00936088" w:rsidRDefault="00655C26" w:rsidP="00655C26">
      <w:pPr>
        <w:spacing w:line="276" w:lineRule="auto"/>
        <w:ind w:left="1440"/>
        <w:rPr>
          <w:sz w:val="22"/>
          <w:szCs w:val="22"/>
        </w:rPr>
      </w:pPr>
      <w:r w:rsidRPr="00936088">
        <w:rPr>
          <w:b/>
          <w:color w:val="0000FF"/>
          <w:sz w:val="22"/>
          <w:szCs w:val="22"/>
        </w:rPr>
        <w:t>C.</w:t>
      </w:r>
      <w:r w:rsidRPr="00936088">
        <w:rPr>
          <w:sz w:val="22"/>
          <w:szCs w:val="22"/>
        </w:rPr>
        <w:t xml:space="preserve"> It’s a typical cultural element, like singing songs or writing stories for children in other nations.</w:t>
      </w:r>
    </w:p>
    <w:p w14:paraId="65BC0F6B" w14:textId="77777777" w:rsidR="00655C26" w:rsidRPr="00936088" w:rsidRDefault="00655C26" w:rsidP="00655C26">
      <w:pPr>
        <w:spacing w:line="276" w:lineRule="auto"/>
        <w:ind w:left="1440"/>
        <w:rPr>
          <w:sz w:val="22"/>
          <w:szCs w:val="22"/>
        </w:rPr>
      </w:pPr>
      <w:r w:rsidRPr="00936088">
        <w:rPr>
          <w:b/>
          <w:color w:val="0000FF"/>
          <w:sz w:val="22"/>
          <w:szCs w:val="22"/>
        </w:rPr>
        <w:t>D.</w:t>
      </w:r>
      <w:r w:rsidRPr="00936088">
        <w:rPr>
          <w:sz w:val="22"/>
          <w:szCs w:val="22"/>
        </w:rPr>
        <w:t xml:space="preserve"> It’s a common cultural habit, just exactly like attending events or wearing clothes for adults abroad.</w:t>
      </w:r>
    </w:p>
    <w:p w14:paraId="7AA861EC" w14:textId="77777777" w:rsidR="00655C26" w:rsidRPr="00936088" w:rsidRDefault="00655C26" w:rsidP="00655C26">
      <w:pPr>
        <w:spacing w:line="276" w:lineRule="auto"/>
        <w:ind w:left="1440" w:hanging="1440"/>
        <w:rPr>
          <w:sz w:val="22"/>
          <w:szCs w:val="22"/>
        </w:rPr>
      </w:pPr>
      <w:r w:rsidRPr="00936088">
        <w:rPr>
          <w:b/>
          <w:color w:val="0000FF"/>
          <w:sz w:val="22"/>
          <w:szCs w:val="22"/>
        </w:rPr>
        <w:t>Question 20:</w:t>
      </w:r>
      <w:r w:rsidRPr="00936088">
        <w:rPr>
          <w:sz w:val="22"/>
          <w:szCs w:val="22"/>
        </w:rPr>
        <w:t xml:space="preserve"> </w:t>
      </w:r>
      <w:r w:rsidRPr="00936088">
        <w:rPr>
          <w:sz w:val="22"/>
          <w:szCs w:val="22"/>
        </w:rPr>
        <w:tab/>
      </w:r>
      <w:r w:rsidRPr="00936088">
        <w:rPr>
          <w:b/>
          <w:color w:val="0000FF"/>
          <w:sz w:val="22"/>
          <w:szCs w:val="22"/>
        </w:rPr>
        <w:t>A.</w:t>
      </w:r>
      <w:r w:rsidRPr="00936088">
        <w:rPr>
          <w:sz w:val="22"/>
          <w:szCs w:val="22"/>
        </w:rPr>
        <w:t xml:space="preserve"> There is truly something interesting for everyone, no matter how old they are or what they like.   </w:t>
      </w:r>
    </w:p>
    <w:p w14:paraId="28C183B6" w14:textId="77777777" w:rsidR="00655C26" w:rsidRPr="00936088" w:rsidRDefault="00655C26" w:rsidP="00655C26">
      <w:pPr>
        <w:spacing w:line="276" w:lineRule="auto"/>
        <w:ind w:left="1440"/>
        <w:rPr>
          <w:sz w:val="22"/>
          <w:szCs w:val="22"/>
        </w:rPr>
      </w:pPr>
      <w:r w:rsidRPr="00936088">
        <w:rPr>
          <w:b/>
          <w:color w:val="0000FF"/>
          <w:sz w:val="22"/>
          <w:szCs w:val="22"/>
        </w:rPr>
        <w:t>B.</w:t>
      </w:r>
      <w:r w:rsidRPr="00936088">
        <w:rPr>
          <w:sz w:val="22"/>
          <w:szCs w:val="22"/>
        </w:rPr>
        <w:t xml:space="preserve"> There’s something fascinating for everyone, no matter what their profession or what trends they hate.</w:t>
      </w:r>
    </w:p>
    <w:p w14:paraId="22E6A307" w14:textId="77777777" w:rsidR="00655C26" w:rsidRPr="00936088" w:rsidRDefault="00655C26" w:rsidP="00655C26">
      <w:pPr>
        <w:spacing w:line="276" w:lineRule="auto"/>
        <w:ind w:left="1440"/>
        <w:rPr>
          <w:sz w:val="22"/>
          <w:szCs w:val="22"/>
        </w:rPr>
      </w:pPr>
      <w:r w:rsidRPr="00936088">
        <w:rPr>
          <w:b/>
          <w:color w:val="0000FF"/>
          <w:sz w:val="22"/>
          <w:szCs w:val="22"/>
        </w:rPr>
        <w:t>C.</w:t>
      </w:r>
      <w:r w:rsidRPr="00936088">
        <w:rPr>
          <w:sz w:val="22"/>
          <w:szCs w:val="22"/>
        </w:rPr>
        <w:t xml:space="preserve"> There’s definitely something appealing for all, despite their height or what foods they prefer.</w:t>
      </w:r>
    </w:p>
    <w:p w14:paraId="05090915" w14:textId="77777777" w:rsidR="00655C26" w:rsidRPr="00936088" w:rsidRDefault="00655C26" w:rsidP="00655C26">
      <w:pPr>
        <w:spacing w:line="276" w:lineRule="auto"/>
        <w:ind w:left="1440"/>
        <w:rPr>
          <w:sz w:val="22"/>
          <w:szCs w:val="22"/>
        </w:rPr>
      </w:pPr>
      <w:r w:rsidRPr="00936088">
        <w:rPr>
          <w:b/>
          <w:color w:val="0000FF"/>
          <w:sz w:val="22"/>
          <w:szCs w:val="22"/>
        </w:rPr>
        <w:t>D.</w:t>
      </w:r>
      <w:r w:rsidRPr="00936088">
        <w:rPr>
          <w:sz w:val="22"/>
          <w:szCs w:val="22"/>
        </w:rPr>
        <w:t xml:space="preserve"> There’s always something engaging for all of them, regardless of their age or what sports they enjoy.</w:t>
      </w:r>
    </w:p>
    <w:p w14:paraId="46AE0D52" w14:textId="77777777" w:rsidR="00655C26" w:rsidRPr="00936088" w:rsidRDefault="00655C26" w:rsidP="00655C26">
      <w:pPr>
        <w:spacing w:line="276" w:lineRule="auto"/>
        <w:rPr>
          <w:sz w:val="22"/>
          <w:szCs w:val="22"/>
        </w:rPr>
      </w:pPr>
      <w:r w:rsidRPr="00936088">
        <w:rPr>
          <w:b/>
          <w:color w:val="0000FF"/>
          <w:sz w:val="22"/>
          <w:szCs w:val="22"/>
        </w:rPr>
        <w:t>Question 21:</w:t>
      </w:r>
      <w:r w:rsidRPr="00936088">
        <w:rPr>
          <w:sz w:val="22"/>
          <w:szCs w:val="22"/>
        </w:rPr>
        <w:t xml:space="preserve"> </w:t>
      </w:r>
      <w:r w:rsidRPr="00936088">
        <w:rPr>
          <w:sz w:val="22"/>
          <w:szCs w:val="22"/>
        </w:rPr>
        <w:tab/>
      </w:r>
      <w:r w:rsidRPr="00936088">
        <w:rPr>
          <w:b/>
          <w:color w:val="0000FF"/>
          <w:sz w:val="22"/>
          <w:szCs w:val="22"/>
        </w:rPr>
        <w:t>A.</w:t>
      </w:r>
      <w:r w:rsidRPr="00936088">
        <w:rPr>
          <w:sz w:val="22"/>
          <w:szCs w:val="22"/>
        </w:rPr>
        <w:t xml:space="preserve"> Several top anime series, that originate from hit manga, are widely known.</w:t>
      </w:r>
    </w:p>
    <w:p w14:paraId="1E41E074" w14:textId="77777777" w:rsidR="00655C26" w:rsidRPr="00936088" w:rsidRDefault="00655C26" w:rsidP="00655C26">
      <w:pPr>
        <w:spacing w:line="276" w:lineRule="auto"/>
        <w:ind w:left="720" w:firstLine="720"/>
        <w:rPr>
          <w:sz w:val="22"/>
          <w:szCs w:val="22"/>
        </w:rPr>
      </w:pPr>
      <w:r w:rsidRPr="00936088">
        <w:rPr>
          <w:b/>
          <w:color w:val="0000FF"/>
          <w:sz w:val="22"/>
          <w:szCs w:val="22"/>
        </w:rPr>
        <w:t>B.</w:t>
      </w:r>
      <w:r w:rsidRPr="00936088">
        <w:rPr>
          <w:sz w:val="22"/>
          <w:szCs w:val="22"/>
        </w:rPr>
        <w:t xml:space="preserve"> Much of the top anime series are generally created from bestselling manga titles.</w:t>
      </w:r>
    </w:p>
    <w:p w14:paraId="604C7790" w14:textId="77777777" w:rsidR="00655C26" w:rsidRPr="00936088" w:rsidRDefault="00655C26" w:rsidP="00655C26">
      <w:pPr>
        <w:spacing w:line="276" w:lineRule="auto"/>
        <w:ind w:left="720" w:firstLine="720"/>
        <w:rPr>
          <w:sz w:val="22"/>
          <w:szCs w:val="22"/>
        </w:rPr>
      </w:pPr>
      <w:r w:rsidRPr="00936088">
        <w:rPr>
          <w:b/>
          <w:color w:val="0000FF"/>
          <w:sz w:val="22"/>
          <w:szCs w:val="22"/>
        </w:rPr>
        <w:t>C.</w:t>
      </w:r>
      <w:r w:rsidRPr="00936088">
        <w:rPr>
          <w:sz w:val="22"/>
          <w:szCs w:val="22"/>
        </w:rPr>
        <w:t xml:space="preserve"> Many of the most famous anime shows are made from popular manga series.</w:t>
      </w:r>
    </w:p>
    <w:p w14:paraId="7093BCB5" w14:textId="77777777" w:rsidR="00655C26" w:rsidRPr="00936088" w:rsidRDefault="00655C26" w:rsidP="00655C26">
      <w:pPr>
        <w:spacing w:line="276" w:lineRule="auto"/>
        <w:ind w:left="720" w:firstLine="720"/>
        <w:rPr>
          <w:color w:val="000000"/>
          <w:sz w:val="22"/>
          <w:szCs w:val="22"/>
        </w:rPr>
      </w:pPr>
      <w:r w:rsidRPr="00936088">
        <w:rPr>
          <w:b/>
          <w:color w:val="0000FF"/>
          <w:sz w:val="22"/>
          <w:szCs w:val="22"/>
        </w:rPr>
        <w:t>D.</w:t>
      </w:r>
      <w:r w:rsidRPr="00936088">
        <w:rPr>
          <w:sz w:val="22"/>
          <w:szCs w:val="22"/>
        </w:rPr>
        <w:t xml:space="preserve"> </w:t>
      </w:r>
      <w:r w:rsidRPr="00936088">
        <w:rPr>
          <w:color w:val="000000"/>
          <w:sz w:val="22"/>
          <w:szCs w:val="22"/>
        </w:rPr>
        <w:t>Few of the highly acclaimed anime programs are drawn from popular manga.</w:t>
      </w:r>
    </w:p>
    <w:p w14:paraId="6EBB4D15" w14:textId="77777777" w:rsidR="00655C26" w:rsidRPr="00936088" w:rsidRDefault="00655C26" w:rsidP="00655C26">
      <w:pPr>
        <w:spacing w:line="276" w:lineRule="auto"/>
        <w:ind w:left="1440" w:hanging="1440"/>
        <w:rPr>
          <w:sz w:val="22"/>
          <w:szCs w:val="22"/>
        </w:rPr>
      </w:pPr>
      <w:r w:rsidRPr="00936088">
        <w:rPr>
          <w:b/>
          <w:color w:val="0000FF"/>
          <w:sz w:val="22"/>
          <w:szCs w:val="22"/>
        </w:rPr>
        <w:t>Question 22:</w:t>
      </w:r>
      <w:r w:rsidRPr="00936088">
        <w:rPr>
          <w:sz w:val="22"/>
          <w:szCs w:val="22"/>
        </w:rPr>
        <w:t xml:space="preserve"> </w:t>
      </w:r>
      <w:r w:rsidRPr="00936088">
        <w:rPr>
          <w:sz w:val="22"/>
          <w:szCs w:val="22"/>
        </w:rPr>
        <w:tab/>
      </w:r>
      <w:r w:rsidRPr="00936088">
        <w:rPr>
          <w:b/>
          <w:color w:val="0000FF"/>
          <w:sz w:val="22"/>
          <w:szCs w:val="22"/>
        </w:rPr>
        <w:t>A.</w:t>
      </w:r>
      <w:r w:rsidRPr="00936088">
        <w:rPr>
          <w:sz w:val="22"/>
          <w:szCs w:val="22"/>
        </w:rPr>
        <w:t xml:space="preserve"> Due to it provides numerous diverse, expertly crafted tales for all, anime has become an extremely significant aspect of Japan’s culture and life.</w:t>
      </w:r>
    </w:p>
    <w:p w14:paraId="22891D09" w14:textId="77777777" w:rsidR="00655C26" w:rsidRPr="00936088" w:rsidRDefault="00655C26" w:rsidP="00655C26">
      <w:pPr>
        <w:spacing w:line="276" w:lineRule="auto"/>
        <w:ind w:left="1440"/>
        <w:rPr>
          <w:sz w:val="22"/>
          <w:szCs w:val="22"/>
        </w:rPr>
      </w:pPr>
      <w:r w:rsidRPr="00936088">
        <w:rPr>
          <w:b/>
          <w:color w:val="0000FF"/>
          <w:sz w:val="22"/>
          <w:szCs w:val="22"/>
        </w:rPr>
        <w:t>B.</w:t>
      </w:r>
      <w:r w:rsidRPr="00936088">
        <w:rPr>
          <w:sz w:val="22"/>
          <w:szCs w:val="22"/>
        </w:rPr>
        <w:t xml:space="preserve"> Because it offers so many different, well-made stories for everyone, anime has become a very important part of Japanese life and culture.</w:t>
      </w:r>
    </w:p>
    <w:p w14:paraId="012BA63C" w14:textId="77777777" w:rsidR="00655C26" w:rsidRPr="00936088" w:rsidRDefault="00655C26" w:rsidP="00655C26">
      <w:pPr>
        <w:spacing w:line="276" w:lineRule="auto"/>
        <w:ind w:left="1440"/>
        <w:rPr>
          <w:sz w:val="22"/>
          <w:szCs w:val="22"/>
        </w:rPr>
      </w:pPr>
      <w:r w:rsidRPr="00936088">
        <w:rPr>
          <w:b/>
          <w:color w:val="0000FF"/>
          <w:sz w:val="22"/>
          <w:szCs w:val="22"/>
        </w:rPr>
        <w:t>C.</w:t>
      </w:r>
      <w:r w:rsidRPr="00936088">
        <w:rPr>
          <w:sz w:val="22"/>
          <w:szCs w:val="22"/>
        </w:rPr>
        <w:t xml:space="preserve"> While it delivers many unique, finely created narratives for everybody, anime has become a highly vital component in Japanese culture and lifestyle.</w:t>
      </w:r>
    </w:p>
    <w:p w14:paraId="0294F59C" w14:textId="77777777" w:rsidR="00655C26" w:rsidRPr="00936088" w:rsidRDefault="00655C26" w:rsidP="00655C26">
      <w:pPr>
        <w:spacing w:line="276" w:lineRule="auto"/>
        <w:ind w:left="1440"/>
        <w:rPr>
          <w:color w:val="000000"/>
          <w:sz w:val="22"/>
          <w:szCs w:val="22"/>
        </w:rPr>
      </w:pPr>
      <w:r w:rsidRPr="00936088">
        <w:rPr>
          <w:b/>
          <w:color w:val="0000FF"/>
          <w:sz w:val="22"/>
          <w:szCs w:val="22"/>
        </w:rPr>
        <w:t>D.</w:t>
      </w:r>
      <w:r w:rsidRPr="00936088">
        <w:rPr>
          <w:sz w:val="22"/>
          <w:szCs w:val="22"/>
        </w:rPr>
        <w:t xml:space="preserve"> </w:t>
      </w:r>
      <w:r w:rsidRPr="00936088">
        <w:rPr>
          <w:color w:val="000000"/>
          <w:sz w:val="22"/>
          <w:szCs w:val="22"/>
        </w:rPr>
        <w:t>Although it presents lots of varied, skillfully made stories to all, anime has become a crucial element of culture and life in Japan.</w:t>
      </w:r>
    </w:p>
    <w:p w14:paraId="279F22CA" w14:textId="77777777" w:rsidR="00655C26" w:rsidRPr="00936088" w:rsidRDefault="00655C26" w:rsidP="00655C26">
      <w:pPr>
        <w:spacing w:line="276" w:lineRule="auto"/>
        <w:rPr>
          <w:b/>
          <w:i/>
          <w:color w:val="0000FF"/>
          <w:sz w:val="22"/>
          <w:szCs w:val="22"/>
        </w:rPr>
      </w:pPr>
      <w:r w:rsidRPr="00936088">
        <w:rPr>
          <w:b/>
          <w:i/>
          <w:sz w:val="22"/>
          <w:szCs w:val="22"/>
        </w:rPr>
        <w:t>Read the following passage and mark the letter A, B, C or D on your answer sheet to indicate the best answer to each of the following questions from 23 to 30</w:t>
      </w:r>
      <w:r w:rsidRPr="00936088">
        <w:rPr>
          <w:b/>
          <w:i/>
          <w:color w:val="0000FF"/>
          <w:sz w:val="22"/>
          <w:szCs w:val="22"/>
        </w:rPr>
        <w:t xml:space="preserve">. </w:t>
      </w:r>
    </w:p>
    <w:p w14:paraId="1F065871" w14:textId="77777777" w:rsidR="00655C26" w:rsidRPr="00936088" w:rsidRDefault="00655C26" w:rsidP="00DE2C7C">
      <w:pPr>
        <w:spacing w:before="40" w:after="40"/>
        <w:ind w:firstLine="567"/>
        <w:jc w:val="both"/>
        <w:rPr>
          <w:sz w:val="22"/>
          <w:szCs w:val="22"/>
        </w:rPr>
      </w:pPr>
      <w:r w:rsidRPr="00936088">
        <w:rPr>
          <w:rStyle w:val="s2"/>
          <w:rFonts w:ascii="Times New Roman" w:hAnsi="Times New Roman"/>
          <w:color w:val="000000" w:themeColor="text1"/>
          <w:sz w:val="22"/>
          <w:szCs w:val="22"/>
          <w:lang w:val="vi-VN"/>
        </w:rPr>
        <w:t xml:space="preserve">  </w:t>
      </w:r>
      <w:r w:rsidRPr="00936088">
        <w:rPr>
          <w:color w:val="000000"/>
          <w:sz w:val="22"/>
          <w:szCs w:val="22"/>
        </w:rPr>
        <w:t xml:space="preserve">Exploring career options is an important step on the road to adulthood. As you enter high school, you will be faced with choices in which classes you take. The classes you take in high school affect the choices you have and the </w:t>
      </w:r>
      <w:r w:rsidRPr="00936088">
        <w:rPr>
          <w:color w:val="000000"/>
          <w:sz w:val="22"/>
          <w:szCs w:val="22"/>
        </w:rPr>
        <w:lastRenderedPageBreak/>
        <w:t>careers you can consider. Having an idea of where you want to be in the next five to ten years will get you started in the right direction.</w:t>
      </w:r>
    </w:p>
    <w:p w14:paraId="517BA2F5" w14:textId="77777777" w:rsidR="00655C26" w:rsidRPr="00936088" w:rsidRDefault="00655C26" w:rsidP="00DE2C7C">
      <w:pPr>
        <w:spacing w:before="40" w:after="40"/>
        <w:ind w:firstLine="567"/>
        <w:jc w:val="both"/>
        <w:rPr>
          <w:sz w:val="22"/>
          <w:szCs w:val="22"/>
        </w:rPr>
      </w:pPr>
      <w:r w:rsidRPr="00936088">
        <w:rPr>
          <w:color w:val="000000"/>
          <w:sz w:val="22"/>
          <w:szCs w:val="22"/>
        </w:rPr>
        <w:t xml:space="preserve">Comparing classes you enjoy with </w:t>
      </w:r>
      <w:r w:rsidRPr="00936088">
        <w:rPr>
          <w:b/>
          <w:bCs/>
          <w:color w:val="000000"/>
          <w:sz w:val="22"/>
          <w:szCs w:val="22"/>
          <w:u w:val="single"/>
        </w:rPr>
        <w:t>those</w:t>
      </w:r>
      <w:r w:rsidRPr="00936088">
        <w:rPr>
          <w:b/>
          <w:bCs/>
          <w:color w:val="000000"/>
          <w:sz w:val="22"/>
          <w:szCs w:val="22"/>
        </w:rPr>
        <w:t xml:space="preserve"> </w:t>
      </w:r>
      <w:r w:rsidRPr="00936088">
        <w:rPr>
          <w:color w:val="000000"/>
          <w:sz w:val="22"/>
          <w:szCs w:val="22"/>
        </w:rPr>
        <w:t xml:space="preserve">you don't can be a good guide to exploring career paths. What may be an obvious example is someone who </w:t>
      </w:r>
      <w:r w:rsidRPr="00936088">
        <w:rPr>
          <w:b/>
          <w:bCs/>
          <w:color w:val="000000"/>
          <w:sz w:val="22"/>
          <w:szCs w:val="22"/>
          <w:u w:val="single"/>
        </w:rPr>
        <w:t>excels</w:t>
      </w:r>
      <w:r w:rsidRPr="00936088">
        <w:rPr>
          <w:color w:val="000000"/>
          <w:sz w:val="22"/>
          <w:szCs w:val="22"/>
        </w:rPr>
        <w:t xml:space="preserve"> in math and science looking at a career in those fields. </w:t>
      </w:r>
      <w:r w:rsidRPr="00936088">
        <w:rPr>
          <w:b/>
          <w:bCs/>
          <w:color w:val="000000"/>
          <w:sz w:val="22"/>
          <w:szCs w:val="22"/>
          <w:u w:val="single"/>
        </w:rPr>
        <w:t>What may not be so obvious is to explore the subjects within a class that someone thrives on while not particularly enjoying the class as a whole</w:t>
      </w:r>
      <w:r w:rsidRPr="00936088">
        <w:rPr>
          <w:color w:val="000000"/>
          <w:sz w:val="22"/>
          <w:szCs w:val="22"/>
        </w:rPr>
        <w:t>. For example, you may be bored by the dates or political aspects of history, but completely intrigued</w:t>
      </w:r>
      <w:r w:rsidRPr="00936088">
        <w:rPr>
          <w:b/>
          <w:bCs/>
          <w:color w:val="000000"/>
          <w:sz w:val="22"/>
          <w:szCs w:val="22"/>
        </w:rPr>
        <w:t xml:space="preserve"> </w:t>
      </w:r>
      <w:r w:rsidRPr="00936088">
        <w:rPr>
          <w:color w:val="000000"/>
          <w:sz w:val="22"/>
          <w:szCs w:val="22"/>
        </w:rPr>
        <w:t>by the personalities behind those events, leading to careers ranging anywhere from psychology to journalism.</w:t>
      </w:r>
    </w:p>
    <w:p w14:paraId="0F27602B" w14:textId="77777777" w:rsidR="00655C26" w:rsidRPr="00936088" w:rsidRDefault="00655C26" w:rsidP="00DE2C7C">
      <w:pPr>
        <w:spacing w:before="40" w:after="40"/>
        <w:ind w:firstLine="567"/>
        <w:jc w:val="both"/>
        <w:rPr>
          <w:sz w:val="22"/>
          <w:szCs w:val="22"/>
        </w:rPr>
      </w:pPr>
      <w:r w:rsidRPr="00936088">
        <w:rPr>
          <w:color w:val="000000"/>
          <w:sz w:val="22"/>
          <w:szCs w:val="22"/>
        </w:rPr>
        <w:t>Considering what you want to do and what you're prepared to do is a major factor in excluding inappropriate</w:t>
      </w:r>
      <w:r w:rsidRPr="00936088">
        <w:rPr>
          <w:b/>
          <w:bCs/>
          <w:color w:val="000000"/>
          <w:sz w:val="22"/>
          <w:szCs w:val="22"/>
        </w:rPr>
        <w:t xml:space="preserve"> </w:t>
      </w:r>
      <w:r w:rsidRPr="00936088">
        <w:rPr>
          <w:color w:val="000000"/>
          <w:sz w:val="22"/>
          <w:szCs w:val="22"/>
        </w:rPr>
        <w:t>career choices. Someone with stage-fright, for example, will have some challenges to explore before seriously going on to become an actress or musician.</w:t>
      </w:r>
    </w:p>
    <w:p w14:paraId="74A1149B" w14:textId="77777777" w:rsidR="00655C26" w:rsidRPr="00936088" w:rsidRDefault="00655C26" w:rsidP="00DE2C7C">
      <w:pPr>
        <w:spacing w:before="40" w:after="40"/>
        <w:ind w:firstLine="567"/>
        <w:jc w:val="both"/>
        <w:rPr>
          <w:sz w:val="22"/>
          <w:szCs w:val="22"/>
        </w:rPr>
      </w:pPr>
      <w:r w:rsidRPr="00936088">
        <w:rPr>
          <w:color w:val="000000"/>
          <w:sz w:val="22"/>
          <w:szCs w:val="22"/>
        </w:rPr>
        <w:t xml:space="preserve">Once you begin to favour a career path, volunteering and other extracurricular activities can give you a taste for that career while giving you valuable hands-on experience. For example, working at a pet store or volunteering at a local animal shelter gives you first-hand experience of working with animals. Researching careers online and talking to people who work in that field can also help you make the transition toward adulthood. School guidance teachers are also a </w:t>
      </w:r>
      <w:r w:rsidRPr="00936088">
        <w:rPr>
          <w:b/>
          <w:bCs/>
          <w:color w:val="000000"/>
          <w:sz w:val="22"/>
          <w:szCs w:val="22"/>
          <w:u w:val="single"/>
        </w:rPr>
        <w:t>valuable</w:t>
      </w:r>
      <w:r w:rsidRPr="00936088">
        <w:rPr>
          <w:color w:val="000000"/>
          <w:sz w:val="22"/>
          <w:szCs w:val="22"/>
        </w:rPr>
        <w:t xml:space="preserve"> resource for exploring careers, are career aptitude tests offered by high schools and colleges.</w:t>
      </w:r>
    </w:p>
    <w:p w14:paraId="62A066FB" w14:textId="77777777" w:rsidR="00655C26" w:rsidRPr="000B7181" w:rsidRDefault="00655C26" w:rsidP="00DE2C7C">
      <w:pPr>
        <w:pStyle w:val="NormalWeb"/>
        <w:spacing w:before="0" w:beforeAutospacing="0" w:after="0" w:afterAutospacing="0" w:line="276" w:lineRule="auto"/>
        <w:jc w:val="both"/>
        <w:rPr>
          <w:color w:val="000000" w:themeColor="text1"/>
          <w:sz w:val="22"/>
          <w:szCs w:val="22"/>
        </w:rPr>
      </w:pPr>
      <w:r w:rsidRPr="00936088">
        <w:rPr>
          <w:color w:val="000000" w:themeColor="text1"/>
          <w:sz w:val="22"/>
          <w:szCs w:val="22"/>
          <w:lang w:val="vi-VN"/>
        </w:rPr>
        <w:t xml:space="preserve"> </w:t>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r>
      <w:r w:rsidRPr="00936088">
        <w:rPr>
          <w:color w:val="000000" w:themeColor="text1"/>
          <w:sz w:val="22"/>
          <w:szCs w:val="22"/>
          <w:lang w:val="vi-VN"/>
        </w:rPr>
        <w:tab/>
        <w:t xml:space="preserve">                                            (Adapted from </w:t>
      </w:r>
      <w:r w:rsidRPr="00936088">
        <w:rPr>
          <w:i/>
          <w:iCs/>
          <w:color w:val="000000"/>
          <w:sz w:val="22"/>
          <w:szCs w:val="22"/>
        </w:rPr>
        <w:t>eslprintables</w:t>
      </w:r>
      <w:r w:rsidRPr="00936088">
        <w:rPr>
          <w:color w:val="000000" w:themeColor="text1"/>
          <w:sz w:val="22"/>
          <w:szCs w:val="22"/>
          <w:lang w:val="vi-VN"/>
        </w:rPr>
        <w:t>)</w:t>
      </w:r>
    </w:p>
    <w:p w14:paraId="3E9BA1F2" w14:textId="77777777" w:rsidR="00655C26" w:rsidRPr="00936088" w:rsidRDefault="00655C26" w:rsidP="00655C26">
      <w:pPr>
        <w:pStyle w:val="NormalWeb"/>
        <w:spacing w:before="0" w:beforeAutospacing="0" w:after="0" w:afterAutospacing="0" w:line="276" w:lineRule="auto"/>
        <w:rPr>
          <w:sz w:val="22"/>
          <w:szCs w:val="22"/>
        </w:rPr>
      </w:pPr>
      <w:r w:rsidRPr="00936088">
        <w:rPr>
          <w:b/>
          <w:color w:val="0000FF"/>
          <w:sz w:val="22"/>
          <w:szCs w:val="22"/>
        </w:rPr>
        <w:t xml:space="preserve">Question </w:t>
      </w:r>
      <w:r w:rsidRPr="00936088">
        <w:rPr>
          <w:b/>
          <w:color w:val="0000FF"/>
          <w:sz w:val="22"/>
          <w:szCs w:val="22"/>
          <w:lang w:val="vi-VN"/>
        </w:rPr>
        <w:t>23</w:t>
      </w:r>
      <w:r w:rsidRPr="00936088">
        <w:rPr>
          <w:b/>
          <w:color w:val="0000FF"/>
          <w:sz w:val="22"/>
          <w:szCs w:val="22"/>
        </w:rPr>
        <w:t>:</w:t>
      </w:r>
      <w:r w:rsidRPr="00936088">
        <w:rPr>
          <w:sz w:val="22"/>
          <w:szCs w:val="22"/>
        </w:rPr>
        <w:t xml:space="preserve"> </w:t>
      </w:r>
      <w:r w:rsidRPr="00936088">
        <w:rPr>
          <w:rStyle w:val="Strong"/>
          <w:b w:val="0"/>
          <w:bCs w:val="0"/>
          <w:sz w:val="22"/>
          <w:szCs w:val="22"/>
        </w:rPr>
        <w:t>According to the passage, which is NOT mentioned as a resource for career exploration?</w:t>
      </w:r>
      <w:r w:rsidRPr="00936088">
        <w:rPr>
          <w:sz w:val="22"/>
          <w:szCs w:val="22"/>
        </w:rPr>
        <w:br/>
      </w:r>
      <w:r w:rsidRPr="00936088">
        <w:rPr>
          <w:sz w:val="22"/>
          <w:szCs w:val="22"/>
          <w:lang w:val="vi-VN"/>
        </w:rPr>
        <w:t xml:space="preserve"> </w:t>
      </w:r>
      <w:r w:rsidRPr="00936088">
        <w:rPr>
          <w:sz w:val="22"/>
          <w:szCs w:val="22"/>
          <w:lang w:val="vi-VN"/>
        </w:rPr>
        <w:tab/>
      </w:r>
      <w:r w:rsidRPr="00936088">
        <w:rPr>
          <w:b/>
          <w:color w:val="0000FF"/>
          <w:sz w:val="22"/>
          <w:szCs w:val="22"/>
        </w:rPr>
        <w:t>A.</w:t>
      </w:r>
      <w:r w:rsidRPr="00936088">
        <w:rPr>
          <w:sz w:val="22"/>
          <w:szCs w:val="22"/>
        </w:rPr>
        <w:t xml:space="preserve"> School guidance counselors.</w:t>
      </w:r>
      <w:r w:rsidRPr="00936088">
        <w:rPr>
          <w:sz w:val="22"/>
          <w:szCs w:val="22"/>
        </w:rPr>
        <w:tab/>
      </w:r>
      <w:r w:rsidRPr="00936088">
        <w:rPr>
          <w:sz w:val="22"/>
          <w:szCs w:val="22"/>
        </w:rPr>
        <w:tab/>
      </w:r>
      <w:r w:rsidRPr="00936088">
        <w:rPr>
          <w:b/>
          <w:color w:val="0000FF"/>
          <w:sz w:val="22"/>
          <w:szCs w:val="22"/>
        </w:rPr>
        <w:t>B.</w:t>
      </w:r>
      <w:r w:rsidRPr="00936088">
        <w:rPr>
          <w:sz w:val="22"/>
          <w:szCs w:val="22"/>
        </w:rPr>
        <w:t xml:space="preserve"> Volunteering opportunities.</w:t>
      </w:r>
      <w:r w:rsidRPr="00936088">
        <w:rPr>
          <w:sz w:val="22"/>
          <w:szCs w:val="22"/>
        </w:rPr>
        <w:br/>
      </w:r>
      <w:r w:rsidRPr="00936088">
        <w:rPr>
          <w:sz w:val="22"/>
          <w:szCs w:val="22"/>
          <w:lang w:val="vi-VN"/>
        </w:rPr>
        <w:t xml:space="preserve"> </w:t>
      </w:r>
      <w:r w:rsidRPr="00936088">
        <w:rPr>
          <w:sz w:val="22"/>
          <w:szCs w:val="22"/>
          <w:lang w:val="vi-VN"/>
        </w:rPr>
        <w:tab/>
      </w:r>
      <w:r w:rsidRPr="00936088">
        <w:rPr>
          <w:b/>
          <w:color w:val="0000FF"/>
          <w:sz w:val="22"/>
          <w:szCs w:val="22"/>
        </w:rPr>
        <w:t>C.</w:t>
      </w:r>
      <w:r w:rsidRPr="00936088">
        <w:rPr>
          <w:sz w:val="22"/>
          <w:szCs w:val="22"/>
        </w:rPr>
        <w:t xml:space="preserve"> Conversations with professionals.</w:t>
      </w:r>
      <w:r w:rsidRPr="00936088">
        <w:rPr>
          <w:sz w:val="22"/>
          <w:szCs w:val="22"/>
        </w:rPr>
        <w:tab/>
      </w:r>
      <w:r w:rsidRPr="00936088">
        <w:rPr>
          <w:sz w:val="22"/>
          <w:szCs w:val="22"/>
        </w:rPr>
        <w:tab/>
      </w:r>
      <w:r w:rsidRPr="00936088">
        <w:rPr>
          <w:b/>
          <w:color w:val="0000FF"/>
          <w:sz w:val="22"/>
          <w:szCs w:val="22"/>
        </w:rPr>
        <w:t>D.</w:t>
      </w:r>
      <w:r w:rsidRPr="00936088">
        <w:rPr>
          <w:sz w:val="22"/>
          <w:szCs w:val="22"/>
        </w:rPr>
        <w:t xml:space="preserve"> Paid internships at companies.</w:t>
      </w:r>
    </w:p>
    <w:p w14:paraId="73A096EE" w14:textId="77777777" w:rsidR="00655C26" w:rsidRPr="00936088" w:rsidRDefault="00655C26" w:rsidP="00655C26">
      <w:pPr>
        <w:pStyle w:val="NormalWeb"/>
        <w:spacing w:before="0" w:beforeAutospacing="0" w:after="0" w:afterAutospacing="0" w:line="276" w:lineRule="auto"/>
        <w:rPr>
          <w:sz w:val="22"/>
          <w:szCs w:val="22"/>
        </w:rPr>
      </w:pPr>
      <w:r w:rsidRPr="00936088">
        <w:rPr>
          <w:b/>
          <w:color w:val="0000FF"/>
          <w:sz w:val="22"/>
          <w:szCs w:val="22"/>
        </w:rPr>
        <w:t xml:space="preserve">Question </w:t>
      </w:r>
      <w:r w:rsidRPr="00936088">
        <w:rPr>
          <w:b/>
          <w:color w:val="0000FF"/>
          <w:sz w:val="22"/>
          <w:szCs w:val="22"/>
          <w:lang w:val="vi-VN"/>
        </w:rPr>
        <w:t>24</w:t>
      </w:r>
      <w:r w:rsidRPr="00936088">
        <w:rPr>
          <w:b/>
          <w:color w:val="0000FF"/>
          <w:sz w:val="22"/>
          <w:szCs w:val="22"/>
        </w:rPr>
        <w:t>:</w:t>
      </w:r>
      <w:r w:rsidRPr="00936088">
        <w:rPr>
          <w:sz w:val="22"/>
          <w:szCs w:val="22"/>
        </w:rPr>
        <w:t xml:space="preserve"> </w:t>
      </w:r>
      <w:r w:rsidRPr="00936088">
        <w:rPr>
          <w:rStyle w:val="Strong"/>
          <w:b w:val="0"/>
          <w:bCs w:val="0"/>
          <w:sz w:val="22"/>
          <w:szCs w:val="22"/>
        </w:rPr>
        <w:t>The word</w:t>
      </w:r>
      <w:r w:rsidRPr="00936088">
        <w:rPr>
          <w:rStyle w:val="apple-converted-space"/>
          <w:b/>
          <w:bCs/>
          <w:sz w:val="22"/>
          <w:szCs w:val="22"/>
        </w:rPr>
        <w:t> </w:t>
      </w:r>
      <w:r w:rsidRPr="00936088">
        <w:rPr>
          <w:rStyle w:val="Emphasis"/>
          <w:b/>
          <w:bCs/>
          <w:sz w:val="22"/>
          <w:szCs w:val="22"/>
          <w:u w:val="single"/>
        </w:rPr>
        <w:t>excels</w:t>
      </w:r>
      <w:r w:rsidRPr="00936088">
        <w:rPr>
          <w:rStyle w:val="apple-converted-space"/>
          <w:b/>
          <w:bCs/>
          <w:sz w:val="22"/>
          <w:szCs w:val="22"/>
        </w:rPr>
        <w:t> </w:t>
      </w:r>
      <w:r w:rsidRPr="00936088">
        <w:rPr>
          <w:rStyle w:val="Strong"/>
          <w:b w:val="0"/>
          <w:bCs w:val="0"/>
          <w:sz w:val="22"/>
          <w:szCs w:val="22"/>
        </w:rPr>
        <w:t>in paragraph 2 could best be replaced by ______.</w:t>
      </w:r>
      <w:r w:rsidRPr="00936088">
        <w:rPr>
          <w:b/>
          <w:bCs/>
          <w:sz w:val="22"/>
          <w:szCs w:val="22"/>
        </w:rPr>
        <w:br/>
      </w:r>
      <w:r w:rsidRPr="00936088">
        <w:rPr>
          <w:sz w:val="22"/>
          <w:szCs w:val="22"/>
          <w:lang w:val="vi-VN"/>
        </w:rPr>
        <w:t xml:space="preserve"> </w:t>
      </w:r>
      <w:r w:rsidRPr="00936088">
        <w:rPr>
          <w:sz w:val="22"/>
          <w:szCs w:val="22"/>
          <w:lang w:val="vi-VN"/>
        </w:rPr>
        <w:tab/>
      </w:r>
      <w:r w:rsidRPr="00936088">
        <w:rPr>
          <w:b/>
          <w:color w:val="0000FF"/>
          <w:sz w:val="22"/>
          <w:szCs w:val="22"/>
        </w:rPr>
        <w:t>A.</w:t>
      </w:r>
      <w:r w:rsidRPr="00936088">
        <w:rPr>
          <w:sz w:val="22"/>
          <w:szCs w:val="22"/>
        </w:rPr>
        <w:t xml:space="preserve"> struggles</w:t>
      </w:r>
      <w:r w:rsidRPr="00936088">
        <w:rPr>
          <w:sz w:val="22"/>
          <w:szCs w:val="22"/>
        </w:rPr>
        <w:tab/>
      </w:r>
      <w:r w:rsidRPr="00936088">
        <w:rPr>
          <w:sz w:val="22"/>
          <w:szCs w:val="22"/>
        </w:rPr>
        <w:tab/>
      </w:r>
      <w:r w:rsidRPr="00936088">
        <w:rPr>
          <w:b/>
          <w:color w:val="0000FF"/>
          <w:sz w:val="22"/>
          <w:szCs w:val="22"/>
        </w:rPr>
        <w:t>B.</w:t>
      </w:r>
      <w:r w:rsidRPr="00936088">
        <w:rPr>
          <w:sz w:val="22"/>
          <w:szCs w:val="22"/>
        </w:rPr>
        <w:t xml:space="preserve"> succeeds</w:t>
      </w:r>
      <w:r w:rsidRPr="00936088">
        <w:rPr>
          <w:sz w:val="22"/>
          <w:szCs w:val="22"/>
        </w:rPr>
        <w:tab/>
      </w:r>
      <w:r w:rsidRPr="00936088">
        <w:rPr>
          <w:sz w:val="22"/>
          <w:szCs w:val="22"/>
        </w:rPr>
        <w:tab/>
      </w:r>
      <w:r w:rsidRPr="00936088">
        <w:rPr>
          <w:b/>
          <w:color w:val="0000FF"/>
          <w:sz w:val="22"/>
          <w:szCs w:val="22"/>
        </w:rPr>
        <w:t>C.</w:t>
      </w:r>
      <w:r w:rsidRPr="00936088">
        <w:rPr>
          <w:sz w:val="22"/>
          <w:szCs w:val="22"/>
        </w:rPr>
        <w:t xml:space="preserve"> fails</w:t>
      </w:r>
      <w:r w:rsidRPr="00936088">
        <w:rPr>
          <w:sz w:val="22"/>
          <w:szCs w:val="22"/>
        </w:rPr>
        <w:tab/>
      </w:r>
      <w:r w:rsidRPr="00936088">
        <w:rPr>
          <w:sz w:val="22"/>
          <w:szCs w:val="22"/>
        </w:rPr>
        <w:tab/>
      </w:r>
      <w:r w:rsidRPr="00936088">
        <w:rPr>
          <w:sz w:val="22"/>
          <w:szCs w:val="22"/>
        </w:rPr>
        <w:tab/>
      </w:r>
      <w:r w:rsidRPr="00936088">
        <w:rPr>
          <w:b/>
          <w:color w:val="0000FF"/>
          <w:sz w:val="22"/>
          <w:szCs w:val="22"/>
        </w:rPr>
        <w:t>D.</w:t>
      </w:r>
      <w:r w:rsidRPr="00936088">
        <w:rPr>
          <w:sz w:val="22"/>
          <w:szCs w:val="22"/>
        </w:rPr>
        <w:t xml:space="preserve"> ignores</w:t>
      </w:r>
    </w:p>
    <w:p w14:paraId="72CB1661" w14:textId="77777777" w:rsidR="00655C26" w:rsidRPr="00936088" w:rsidRDefault="00655C26" w:rsidP="00655C26">
      <w:pPr>
        <w:pStyle w:val="NormalWeb"/>
        <w:spacing w:before="0" w:beforeAutospacing="0" w:after="0" w:afterAutospacing="0" w:line="276" w:lineRule="auto"/>
        <w:rPr>
          <w:sz w:val="22"/>
          <w:szCs w:val="22"/>
        </w:rPr>
      </w:pPr>
      <w:r w:rsidRPr="00936088">
        <w:rPr>
          <w:b/>
          <w:color w:val="0000FF"/>
          <w:sz w:val="22"/>
          <w:szCs w:val="22"/>
        </w:rPr>
        <w:t xml:space="preserve">Question </w:t>
      </w:r>
      <w:r w:rsidRPr="00936088">
        <w:rPr>
          <w:b/>
          <w:color w:val="0000FF"/>
          <w:sz w:val="22"/>
          <w:szCs w:val="22"/>
          <w:lang w:val="vi-VN"/>
        </w:rPr>
        <w:t>25</w:t>
      </w:r>
      <w:r w:rsidRPr="00936088">
        <w:rPr>
          <w:b/>
          <w:color w:val="0000FF"/>
          <w:sz w:val="22"/>
          <w:szCs w:val="22"/>
        </w:rPr>
        <w:t>:</w:t>
      </w:r>
      <w:r w:rsidRPr="00936088">
        <w:rPr>
          <w:sz w:val="22"/>
          <w:szCs w:val="22"/>
        </w:rPr>
        <w:t xml:space="preserve"> </w:t>
      </w:r>
      <w:r w:rsidRPr="00936088">
        <w:rPr>
          <w:rStyle w:val="Strong"/>
          <w:b w:val="0"/>
          <w:bCs w:val="0"/>
          <w:sz w:val="22"/>
          <w:szCs w:val="22"/>
        </w:rPr>
        <w:t>What does the word</w:t>
      </w:r>
      <w:r w:rsidRPr="00936088">
        <w:rPr>
          <w:rStyle w:val="apple-converted-space"/>
          <w:b/>
          <w:bCs/>
          <w:sz w:val="22"/>
          <w:szCs w:val="22"/>
        </w:rPr>
        <w:t> </w:t>
      </w:r>
      <w:r w:rsidRPr="00936088">
        <w:rPr>
          <w:rStyle w:val="Emphasis"/>
          <w:b/>
          <w:bCs/>
          <w:sz w:val="22"/>
          <w:szCs w:val="22"/>
          <w:u w:val="single"/>
        </w:rPr>
        <w:t>those</w:t>
      </w:r>
      <w:r w:rsidRPr="00936088">
        <w:rPr>
          <w:rStyle w:val="apple-converted-space"/>
          <w:b/>
          <w:bCs/>
          <w:sz w:val="22"/>
          <w:szCs w:val="22"/>
        </w:rPr>
        <w:t> </w:t>
      </w:r>
      <w:r w:rsidRPr="00936088">
        <w:rPr>
          <w:rStyle w:val="Strong"/>
          <w:b w:val="0"/>
          <w:bCs w:val="0"/>
          <w:sz w:val="22"/>
          <w:szCs w:val="22"/>
        </w:rPr>
        <w:t>in paragraph 2 refer to?</w:t>
      </w:r>
      <w:r w:rsidRPr="00936088">
        <w:rPr>
          <w:b/>
          <w:bCs/>
          <w:sz w:val="22"/>
          <w:szCs w:val="22"/>
        </w:rPr>
        <w:br/>
      </w:r>
      <w:r w:rsidRPr="00936088">
        <w:rPr>
          <w:sz w:val="22"/>
          <w:szCs w:val="22"/>
          <w:lang w:val="vi-VN"/>
        </w:rPr>
        <w:t xml:space="preserve"> </w:t>
      </w:r>
      <w:r w:rsidRPr="00936088">
        <w:rPr>
          <w:sz w:val="22"/>
          <w:szCs w:val="22"/>
          <w:lang w:val="vi-VN"/>
        </w:rPr>
        <w:tab/>
      </w:r>
      <w:r w:rsidRPr="00936088">
        <w:rPr>
          <w:b/>
          <w:color w:val="0000FF"/>
          <w:sz w:val="22"/>
          <w:szCs w:val="22"/>
        </w:rPr>
        <w:t>A.</w:t>
      </w:r>
      <w:r w:rsidRPr="00936088">
        <w:rPr>
          <w:sz w:val="22"/>
          <w:szCs w:val="22"/>
        </w:rPr>
        <w:t xml:space="preserve"> careers</w:t>
      </w:r>
      <w:r w:rsidRPr="00936088">
        <w:rPr>
          <w:sz w:val="22"/>
          <w:szCs w:val="22"/>
        </w:rPr>
        <w:tab/>
      </w:r>
      <w:r w:rsidRPr="00936088">
        <w:rPr>
          <w:sz w:val="22"/>
          <w:szCs w:val="22"/>
        </w:rPr>
        <w:tab/>
      </w:r>
      <w:r w:rsidRPr="00936088">
        <w:rPr>
          <w:b/>
          <w:color w:val="0000FF"/>
          <w:sz w:val="22"/>
          <w:szCs w:val="22"/>
        </w:rPr>
        <w:t>B.</w:t>
      </w:r>
      <w:r w:rsidRPr="00936088">
        <w:rPr>
          <w:sz w:val="22"/>
          <w:szCs w:val="22"/>
        </w:rPr>
        <w:t xml:space="preserve"> fields</w:t>
      </w:r>
      <w:r w:rsidRPr="00936088">
        <w:rPr>
          <w:sz w:val="22"/>
          <w:szCs w:val="22"/>
        </w:rPr>
        <w:tab/>
      </w:r>
      <w:r w:rsidRPr="00936088">
        <w:rPr>
          <w:sz w:val="22"/>
          <w:szCs w:val="22"/>
        </w:rPr>
        <w:tab/>
      </w:r>
      <w:r w:rsidRPr="00936088">
        <w:rPr>
          <w:b/>
          <w:color w:val="0000FF"/>
          <w:sz w:val="22"/>
          <w:szCs w:val="22"/>
        </w:rPr>
        <w:t>C.</w:t>
      </w:r>
      <w:r w:rsidRPr="00936088">
        <w:rPr>
          <w:sz w:val="22"/>
          <w:szCs w:val="22"/>
        </w:rPr>
        <w:t xml:space="preserve"> years</w:t>
      </w:r>
      <w:r w:rsidRPr="00936088">
        <w:rPr>
          <w:sz w:val="22"/>
          <w:szCs w:val="22"/>
        </w:rPr>
        <w:tab/>
      </w:r>
      <w:r w:rsidRPr="00936088">
        <w:rPr>
          <w:sz w:val="22"/>
          <w:szCs w:val="22"/>
        </w:rPr>
        <w:tab/>
      </w:r>
      <w:r w:rsidRPr="00936088">
        <w:rPr>
          <w:b/>
          <w:color w:val="0000FF"/>
          <w:sz w:val="22"/>
          <w:szCs w:val="22"/>
        </w:rPr>
        <w:t>D.</w:t>
      </w:r>
      <w:r w:rsidRPr="00936088">
        <w:rPr>
          <w:sz w:val="22"/>
          <w:szCs w:val="22"/>
        </w:rPr>
        <w:t xml:space="preserve"> classes</w:t>
      </w:r>
    </w:p>
    <w:p w14:paraId="7426730F" w14:textId="77777777" w:rsidR="00655C26" w:rsidRPr="00936088" w:rsidRDefault="00655C26" w:rsidP="00655C26">
      <w:pPr>
        <w:pStyle w:val="NormalWeb"/>
        <w:spacing w:before="0" w:beforeAutospacing="0" w:after="0" w:afterAutospacing="0" w:line="276" w:lineRule="auto"/>
        <w:rPr>
          <w:sz w:val="22"/>
          <w:szCs w:val="22"/>
        </w:rPr>
      </w:pPr>
      <w:r w:rsidRPr="00936088">
        <w:rPr>
          <w:b/>
          <w:color w:val="0000FF"/>
          <w:sz w:val="22"/>
          <w:szCs w:val="22"/>
        </w:rPr>
        <w:t xml:space="preserve">Question </w:t>
      </w:r>
      <w:r w:rsidRPr="00936088">
        <w:rPr>
          <w:b/>
          <w:color w:val="0000FF"/>
          <w:sz w:val="22"/>
          <w:szCs w:val="22"/>
          <w:lang w:val="vi-VN"/>
        </w:rPr>
        <w:t>26</w:t>
      </w:r>
      <w:r w:rsidRPr="00936088">
        <w:rPr>
          <w:b/>
          <w:color w:val="0000FF"/>
          <w:sz w:val="22"/>
          <w:szCs w:val="22"/>
        </w:rPr>
        <w:t>:</w:t>
      </w:r>
      <w:r w:rsidRPr="00936088">
        <w:rPr>
          <w:sz w:val="22"/>
          <w:szCs w:val="22"/>
        </w:rPr>
        <w:t xml:space="preserve"> </w:t>
      </w:r>
      <w:r w:rsidRPr="00936088">
        <w:rPr>
          <w:rStyle w:val="Strong"/>
          <w:b w:val="0"/>
          <w:bCs w:val="0"/>
          <w:sz w:val="22"/>
          <w:szCs w:val="22"/>
        </w:rPr>
        <w:t>The word</w:t>
      </w:r>
      <w:r w:rsidRPr="00936088">
        <w:rPr>
          <w:rStyle w:val="apple-converted-space"/>
          <w:b/>
          <w:bCs/>
          <w:sz w:val="22"/>
          <w:szCs w:val="22"/>
        </w:rPr>
        <w:t> </w:t>
      </w:r>
      <w:r w:rsidRPr="00936088">
        <w:rPr>
          <w:rStyle w:val="Emphasis"/>
          <w:b/>
          <w:bCs/>
          <w:sz w:val="22"/>
          <w:szCs w:val="22"/>
          <w:u w:val="single"/>
        </w:rPr>
        <w:t>valuable</w:t>
      </w:r>
      <w:r w:rsidRPr="00936088">
        <w:rPr>
          <w:rStyle w:val="apple-converted-space"/>
          <w:b/>
          <w:bCs/>
          <w:sz w:val="22"/>
          <w:szCs w:val="22"/>
        </w:rPr>
        <w:t> </w:t>
      </w:r>
      <w:r w:rsidRPr="00936088">
        <w:rPr>
          <w:rStyle w:val="Strong"/>
          <w:b w:val="0"/>
          <w:bCs w:val="0"/>
          <w:sz w:val="22"/>
          <w:szCs w:val="22"/>
        </w:rPr>
        <w:t>in paragraph 4 is OPPOSITE in meaning to ______.</w:t>
      </w:r>
      <w:r w:rsidRPr="00936088">
        <w:rPr>
          <w:sz w:val="22"/>
          <w:szCs w:val="22"/>
        </w:rPr>
        <w:br/>
      </w:r>
      <w:r w:rsidRPr="00936088">
        <w:rPr>
          <w:sz w:val="22"/>
          <w:szCs w:val="22"/>
          <w:lang w:val="vi-VN"/>
        </w:rPr>
        <w:t xml:space="preserve"> </w:t>
      </w:r>
      <w:r w:rsidRPr="00936088">
        <w:rPr>
          <w:sz w:val="22"/>
          <w:szCs w:val="22"/>
          <w:lang w:val="vi-VN"/>
        </w:rPr>
        <w:tab/>
      </w:r>
      <w:r w:rsidRPr="00936088">
        <w:rPr>
          <w:b/>
          <w:color w:val="0000FF"/>
          <w:sz w:val="22"/>
          <w:szCs w:val="22"/>
        </w:rPr>
        <w:t>A.</w:t>
      </w:r>
      <w:r w:rsidRPr="00936088">
        <w:rPr>
          <w:sz w:val="22"/>
          <w:szCs w:val="22"/>
        </w:rPr>
        <w:t xml:space="preserve"> worthless</w:t>
      </w:r>
      <w:r w:rsidRPr="00936088">
        <w:rPr>
          <w:sz w:val="22"/>
          <w:szCs w:val="22"/>
        </w:rPr>
        <w:tab/>
      </w:r>
      <w:r w:rsidRPr="00936088">
        <w:rPr>
          <w:sz w:val="22"/>
          <w:szCs w:val="22"/>
        </w:rPr>
        <w:tab/>
      </w:r>
      <w:r w:rsidRPr="00936088">
        <w:rPr>
          <w:b/>
          <w:color w:val="0000FF"/>
          <w:sz w:val="22"/>
          <w:szCs w:val="22"/>
        </w:rPr>
        <w:t>B.</w:t>
      </w:r>
      <w:r w:rsidRPr="00936088">
        <w:rPr>
          <w:sz w:val="22"/>
          <w:szCs w:val="22"/>
        </w:rPr>
        <w:t xml:space="preserve"> helpful</w:t>
      </w:r>
      <w:r w:rsidRPr="00936088">
        <w:rPr>
          <w:sz w:val="22"/>
          <w:szCs w:val="22"/>
        </w:rPr>
        <w:tab/>
      </w:r>
      <w:r w:rsidRPr="00936088">
        <w:rPr>
          <w:sz w:val="22"/>
          <w:szCs w:val="22"/>
        </w:rPr>
        <w:tab/>
      </w:r>
      <w:r w:rsidRPr="00936088">
        <w:rPr>
          <w:b/>
          <w:color w:val="0000FF"/>
          <w:sz w:val="22"/>
          <w:szCs w:val="22"/>
        </w:rPr>
        <w:t>C.</w:t>
      </w:r>
      <w:r w:rsidRPr="00936088">
        <w:rPr>
          <w:sz w:val="22"/>
          <w:szCs w:val="22"/>
        </w:rPr>
        <w:t xml:space="preserve"> meaningful</w:t>
      </w:r>
      <w:r w:rsidRPr="00936088">
        <w:rPr>
          <w:sz w:val="22"/>
          <w:szCs w:val="22"/>
        </w:rPr>
        <w:tab/>
      </w:r>
      <w:r w:rsidRPr="00936088">
        <w:rPr>
          <w:sz w:val="22"/>
          <w:szCs w:val="22"/>
        </w:rPr>
        <w:tab/>
      </w:r>
      <w:r w:rsidRPr="00936088">
        <w:rPr>
          <w:b/>
          <w:color w:val="0000FF"/>
          <w:sz w:val="22"/>
          <w:szCs w:val="22"/>
        </w:rPr>
        <w:t>D.</w:t>
      </w:r>
      <w:r w:rsidRPr="00936088">
        <w:rPr>
          <w:sz w:val="22"/>
          <w:szCs w:val="22"/>
        </w:rPr>
        <w:t xml:space="preserve"> significant</w:t>
      </w:r>
    </w:p>
    <w:p w14:paraId="0218EEFA" w14:textId="77777777" w:rsidR="00655C26" w:rsidRPr="00936088" w:rsidRDefault="00655C26" w:rsidP="00655C26">
      <w:pPr>
        <w:pStyle w:val="NormalWeb"/>
        <w:spacing w:before="0" w:beforeAutospacing="0" w:after="0" w:afterAutospacing="0" w:line="276" w:lineRule="auto"/>
        <w:rPr>
          <w:color w:val="000000"/>
          <w:sz w:val="22"/>
          <w:szCs w:val="22"/>
        </w:rPr>
      </w:pPr>
      <w:r w:rsidRPr="00936088">
        <w:rPr>
          <w:b/>
          <w:color w:val="0000FF"/>
          <w:sz w:val="22"/>
          <w:szCs w:val="22"/>
        </w:rPr>
        <w:t xml:space="preserve">Question </w:t>
      </w:r>
      <w:r w:rsidRPr="00936088">
        <w:rPr>
          <w:b/>
          <w:color w:val="0000FF"/>
          <w:sz w:val="22"/>
          <w:szCs w:val="22"/>
          <w:lang w:val="vi-VN"/>
        </w:rPr>
        <w:t>27</w:t>
      </w:r>
      <w:r w:rsidRPr="00936088">
        <w:rPr>
          <w:b/>
          <w:color w:val="0000FF"/>
          <w:sz w:val="22"/>
          <w:szCs w:val="22"/>
        </w:rPr>
        <w:t>:</w:t>
      </w:r>
      <w:r w:rsidRPr="00936088">
        <w:rPr>
          <w:sz w:val="22"/>
          <w:szCs w:val="22"/>
        </w:rPr>
        <w:t xml:space="preserve"> </w:t>
      </w:r>
      <w:r w:rsidRPr="00936088">
        <w:rPr>
          <w:rStyle w:val="Strong"/>
          <w:b w:val="0"/>
          <w:bCs w:val="0"/>
          <w:color w:val="000000"/>
          <w:sz w:val="22"/>
          <w:szCs w:val="22"/>
        </w:rPr>
        <w:t>Which of the following best paraphrases the underlined sentence in paragraph 2?</w:t>
      </w:r>
      <w:r w:rsidRPr="00936088">
        <w:rPr>
          <w:color w:val="000000"/>
          <w:sz w:val="22"/>
          <w:szCs w:val="22"/>
        </w:rPr>
        <w:br/>
      </w:r>
      <w:r w:rsidRPr="00936088">
        <w:rPr>
          <w:color w:val="000000"/>
          <w:sz w:val="22"/>
          <w:szCs w:val="22"/>
          <w:lang w:val="vi-VN"/>
        </w:rPr>
        <w:t xml:space="preserve"> </w:t>
      </w:r>
      <w:r w:rsidRPr="00936088">
        <w:rPr>
          <w:color w:val="000000"/>
          <w:sz w:val="22"/>
          <w:szCs w:val="22"/>
          <w:lang w:val="vi-VN"/>
        </w:rPr>
        <w:tab/>
      </w:r>
      <w:r w:rsidRPr="00936088">
        <w:rPr>
          <w:b/>
          <w:color w:val="0000FF"/>
          <w:sz w:val="22"/>
          <w:szCs w:val="22"/>
        </w:rPr>
        <w:t>A.</w:t>
      </w:r>
      <w:r w:rsidRPr="00936088">
        <w:rPr>
          <w:color w:val="000000"/>
          <w:sz w:val="22"/>
          <w:szCs w:val="22"/>
        </w:rPr>
        <w:t xml:space="preserve"> Even if you dislike a class overall, identifying parts of it that interest you can guide career choices.</w:t>
      </w:r>
      <w:r w:rsidRPr="00936088">
        <w:rPr>
          <w:color w:val="000000"/>
          <w:sz w:val="22"/>
          <w:szCs w:val="22"/>
        </w:rPr>
        <w:br/>
      </w:r>
      <w:r w:rsidRPr="00936088">
        <w:rPr>
          <w:color w:val="000000"/>
          <w:sz w:val="22"/>
          <w:szCs w:val="22"/>
          <w:lang w:val="vi-VN"/>
        </w:rPr>
        <w:t xml:space="preserve"> </w:t>
      </w:r>
      <w:r w:rsidRPr="00936088">
        <w:rPr>
          <w:color w:val="000000"/>
          <w:sz w:val="22"/>
          <w:szCs w:val="22"/>
          <w:lang w:val="vi-VN"/>
        </w:rPr>
        <w:tab/>
      </w:r>
      <w:r w:rsidRPr="00936088">
        <w:rPr>
          <w:b/>
          <w:color w:val="0000FF"/>
          <w:sz w:val="22"/>
          <w:szCs w:val="22"/>
        </w:rPr>
        <w:t>B.</w:t>
      </w:r>
      <w:r w:rsidRPr="00936088">
        <w:rPr>
          <w:color w:val="000000"/>
          <w:sz w:val="22"/>
          <w:szCs w:val="22"/>
        </w:rPr>
        <w:t xml:space="preserve"> Disliking an entire subject means it has no relevance to your future career path.</w:t>
      </w:r>
      <w:r w:rsidRPr="00936088">
        <w:rPr>
          <w:color w:val="000000"/>
          <w:sz w:val="22"/>
          <w:szCs w:val="22"/>
        </w:rPr>
        <w:br/>
      </w:r>
      <w:r w:rsidRPr="00936088">
        <w:rPr>
          <w:color w:val="000000"/>
          <w:sz w:val="22"/>
          <w:szCs w:val="22"/>
          <w:lang w:val="vi-VN"/>
        </w:rPr>
        <w:t xml:space="preserve"> </w:t>
      </w:r>
      <w:r w:rsidRPr="00936088">
        <w:rPr>
          <w:color w:val="000000"/>
          <w:sz w:val="22"/>
          <w:szCs w:val="22"/>
          <w:lang w:val="vi-VN"/>
        </w:rPr>
        <w:tab/>
      </w:r>
      <w:r w:rsidRPr="00936088">
        <w:rPr>
          <w:b/>
          <w:color w:val="0000FF"/>
          <w:sz w:val="22"/>
          <w:szCs w:val="22"/>
        </w:rPr>
        <w:t>C.</w:t>
      </w:r>
      <w:r w:rsidRPr="00936088">
        <w:rPr>
          <w:color w:val="000000"/>
          <w:sz w:val="22"/>
          <w:szCs w:val="22"/>
        </w:rPr>
        <w:t xml:space="preserve"> Classes you enjoy completely are the best indicators of your future profession.</w:t>
      </w:r>
      <w:r w:rsidRPr="00936088">
        <w:rPr>
          <w:color w:val="000000"/>
          <w:sz w:val="22"/>
          <w:szCs w:val="22"/>
        </w:rPr>
        <w:br/>
      </w:r>
      <w:r w:rsidRPr="00936088">
        <w:rPr>
          <w:color w:val="000000"/>
          <w:sz w:val="22"/>
          <w:szCs w:val="22"/>
          <w:lang w:val="vi-VN"/>
        </w:rPr>
        <w:t xml:space="preserve"> </w:t>
      </w:r>
      <w:r w:rsidRPr="00936088">
        <w:rPr>
          <w:color w:val="000000"/>
          <w:sz w:val="22"/>
          <w:szCs w:val="22"/>
          <w:lang w:val="vi-VN"/>
        </w:rPr>
        <w:tab/>
      </w:r>
      <w:r w:rsidRPr="00936088">
        <w:rPr>
          <w:b/>
          <w:color w:val="0000FF"/>
          <w:sz w:val="22"/>
          <w:szCs w:val="22"/>
        </w:rPr>
        <w:t>D.</w:t>
      </w:r>
      <w:r w:rsidRPr="00936088">
        <w:rPr>
          <w:color w:val="000000"/>
          <w:sz w:val="22"/>
          <w:szCs w:val="22"/>
        </w:rPr>
        <w:t xml:space="preserve"> Avoiding subjects that don’t excite you is the key to finding your ideal career path.</w:t>
      </w:r>
    </w:p>
    <w:p w14:paraId="1194AF49" w14:textId="77777777" w:rsidR="00655C26" w:rsidRPr="00936088" w:rsidRDefault="00655C26" w:rsidP="00655C26">
      <w:pPr>
        <w:pStyle w:val="NormalWeb"/>
        <w:spacing w:before="0" w:beforeAutospacing="0" w:after="0" w:afterAutospacing="0" w:line="276" w:lineRule="auto"/>
        <w:rPr>
          <w:sz w:val="22"/>
          <w:szCs w:val="22"/>
        </w:rPr>
      </w:pPr>
      <w:r w:rsidRPr="00936088">
        <w:rPr>
          <w:b/>
          <w:color w:val="0000FF"/>
          <w:sz w:val="22"/>
          <w:szCs w:val="22"/>
        </w:rPr>
        <w:t xml:space="preserve">Question </w:t>
      </w:r>
      <w:r w:rsidRPr="00936088">
        <w:rPr>
          <w:b/>
          <w:color w:val="0000FF"/>
          <w:sz w:val="22"/>
          <w:szCs w:val="22"/>
          <w:lang w:val="vi-VN"/>
        </w:rPr>
        <w:t>28</w:t>
      </w:r>
      <w:r w:rsidRPr="00936088">
        <w:rPr>
          <w:b/>
          <w:color w:val="0000FF"/>
          <w:sz w:val="22"/>
          <w:szCs w:val="22"/>
        </w:rPr>
        <w:t>:</w:t>
      </w:r>
      <w:r w:rsidRPr="00936088">
        <w:rPr>
          <w:sz w:val="22"/>
          <w:szCs w:val="22"/>
        </w:rPr>
        <w:t xml:space="preserve"> </w:t>
      </w:r>
      <w:r w:rsidRPr="00936088">
        <w:rPr>
          <w:rStyle w:val="Strong"/>
          <w:b w:val="0"/>
          <w:bCs w:val="0"/>
          <w:sz w:val="22"/>
          <w:szCs w:val="22"/>
        </w:rPr>
        <w:t>Which of the following is TRUE according to the passage?</w:t>
      </w:r>
      <w:r w:rsidRPr="00936088">
        <w:rPr>
          <w:b/>
          <w:bCs/>
          <w:sz w:val="22"/>
          <w:szCs w:val="22"/>
        </w:rPr>
        <w:br/>
      </w:r>
      <w:r w:rsidRPr="00936088">
        <w:rPr>
          <w:sz w:val="22"/>
          <w:szCs w:val="22"/>
          <w:lang w:val="vi-VN"/>
        </w:rPr>
        <w:t xml:space="preserve"> </w:t>
      </w:r>
      <w:r w:rsidRPr="00936088">
        <w:rPr>
          <w:sz w:val="22"/>
          <w:szCs w:val="22"/>
          <w:lang w:val="vi-VN"/>
        </w:rPr>
        <w:tab/>
      </w:r>
      <w:r w:rsidRPr="00936088">
        <w:rPr>
          <w:b/>
          <w:color w:val="0000FF"/>
          <w:sz w:val="22"/>
          <w:szCs w:val="22"/>
        </w:rPr>
        <w:t>A.</w:t>
      </w:r>
      <w:r w:rsidRPr="00936088">
        <w:rPr>
          <w:sz w:val="22"/>
          <w:szCs w:val="22"/>
        </w:rPr>
        <w:t xml:space="preserve"> High school classes can influence the career options students consider in the future.</w:t>
      </w:r>
    </w:p>
    <w:p w14:paraId="10153B6C" w14:textId="77777777" w:rsidR="00655C26" w:rsidRPr="00936088" w:rsidRDefault="00655C26" w:rsidP="00655C26">
      <w:pPr>
        <w:pStyle w:val="NormalWeb"/>
        <w:spacing w:before="0" w:beforeAutospacing="0" w:after="0" w:afterAutospacing="0" w:line="276" w:lineRule="auto"/>
        <w:rPr>
          <w:sz w:val="22"/>
          <w:szCs w:val="22"/>
        </w:rPr>
      </w:pPr>
      <w:r w:rsidRPr="00936088">
        <w:rPr>
          <w:sz w:val="22"/>
          <w:szCs w:val="22"/>
          <w:lang w:val="vi-VN"/>
        </w:rPr>
        <w:t xml:space="preserve"> </w:t>
      </w:r>
      <w:r w:rsidRPr="00936088">
        <w:rPr>
          <w:sz w:val="22"/>
          <w:szCs w:val="22"/>
          <w:lang w:val="vi-VN"/>
        </w:rPr>
        <w:tab/>
      </w:r>
      <w:r w:rsidRPr="00936088">
        <w:rPr>
          <w:b/>
          <w:color w:val="0000FF"/>
          <w:sz w:val="22"/>
          <w:szCs w:val="22"/>
        </w:rPr>
        <w:t>B.</w:t>
      </w:r>
      <w:r w:rsidRPr="00936088">
        <w:rPr>
          <w:sz w:val="22"/>
          <w:szCs w:val="22"/>
        </w:rPr>
        <w:t xml:space="preserve"> Avoiding subjects you find uninteresting is a good way to eliminate unsuitable career paths.</w:t>
      </w:r>
    </w:p>
    <w:p w14:paraId="199555AF" w14:textId="77777777" w:rsidR="00655C26" w:rsidRPr="00936088" w:rsidRDefault="00655C26" w:rsidP="00655C26">
      <w:pPr>
        <w:pStyle w:val="NormalWeb"/>
        <w:spacing w:before="0" w:beforeAutospacing="0" w:after="0" w:afterAutospacing="0" w:line="276" w:lineRule="auto"/>
        <w:rPr>
          <w:sz w:val="22"/>
          <w:szCs w:val="22"/>
        </w:rPr>
      </w:pPr>
      <w:r w:rsidRPr="00936088">
        <w:rPr>
          <w:sz w:val="22"/>
          <w:szCs w:val="22"/>
          <w:lang w:val="vi-VN"/>
        </w:rPr>
        <w:t xml:space="preserve"> </w:t>
      </w:r>
      <w:r w:rsidRPr="00936088">
        <w:rPr>
          <w:sz w:val="22"/>
          <w:szCs w:val="22"/>
          <w:lang w:val="vi-VN"/>
        </w:rPr>
        <w:tab/>
      </w:r>
      <w:r w:rsidRPr="00936088">
        <w:rPr>
          <w:b/>
          <w:color w:val="0000FF"/>
          <w:sz w:val="22"/>
          <w:szCs w:val="22"/>
        </w:rPr>
        <w:t>C.</w:t>
      </w:r>
      <w:r w:rsidRPr="00936088">
        <w:rPr>
          <w:sz w:val="22"/>
          <w:szCs w:val="22"/>
        </w:rPr>
        <w:t xml:space="preserve"> Volunteering at a local animal shelter guarantees success in a career related to animals.</w:t>
      </w:r>
    </w:p>
    <w:p w14:paraId="1104DDF0" w14:textId="77777777" w:rsidR="00655C26" w:rsidRPr="00936088" w:rsidRDefault="00655C26" w:rsidP="00655C26">
      <w:pPr>
        <w:pStyle w:val="NormalWeb"/>
        <w:spacing w:before="0" w:beforeAutospacing="0" w:after="0" w:afterAutospacing="0" w:line="276" w:lineRule="auto"/>
        <w:rPr>
          <w:sz w:val="22"/>
          <w:szCs w:val="22"/>
        </w:rPr>
      </w:pPr>
      <w:r w:rsidRPr="00936088">
        <w:rPr>
          <w:sz w:val="22"/>
          <w:szCs w:val="22"/>
          <w:lang w:val="vi-VN"/>
        </w:rPr>
        <w:t xml:space="preserve"> </w:t>
      </w:r>
      <w:r w:rsidRPr="00936088">
        <w:rPr>
          <w:sz w:val="22"/>
          <w:szCs w:val="22"/>
          <w:lang w:val="vi-VN"/>
        </w:rPr>
        <w:tab/>
      </w:r>
      <w:r w:rsidRPr="00936088">
        <w:rPr>
          <w:b/>
          <w:color w:val="0000FF"/>
          <w:sz w:val="22"/>
          <w:szCs w:val="22"/>
        </w:rPr>
        <w:t>D.</w:t>
      </w:r>
      <w:r w:rsidRPr="00936088">
        <w:rPr>
          <w:sz w:val="22"/>
          <w:szCs w:val="22"/>
        </w:rPr>
        <w:t xml:space="preserve"> Researching careers online is the only reliable method to explore potential career paths.</w:t>
      </w:r>
    </w:p>
    <w:p w14:paraId="02C2FEFB" w14:textId="77777777" w:rsidR="00655C26" w:rsidRPr="00936088" w:rsidRDefault="00655C26" w:rsidP="00655C26">
      <w:pPr>
        <w:pStyle w:val="NormalWeb"/>
        <w:spacing w:before="0" w:beforeAutospacing="0" w:after="0" w:afterAutospacing="0" w:line="276" w:lineRule="auto"/>
        <w:rPr>
          <w:color w:val="000000"/>
          <w:sz w:val="22"/>
          <w:szCs w:val="22"/>
        </w:rPr>
      </w:pPr>
      <w:r w:rsidRPr="00936088">
        <w:rPr>
          <w:b/>
          <w:color w:val="0000FF"/>
          <w:sz w:val="22"/>
          <w:szCs w:val="22"/>
        </w:rPr>
        <w:t xml:space="preserve">Question </w:t>
      </w:r>
      <w:r w:rsidRPr="00936088">
        <w:rPr>
          <w:b/>
          <w:color w:val="0000FF"/>
          <w:sz w:val="22"/>
          <w:szCs w:val="22"/>
          <w:lang w:val="vi-VN"/>
        </w:rPr>
        <w:t>29</w:t>
      </w:r>
      <w:r w:rsidRPr="00936088">
        <w:rPr>
          <w:b/>
          <w:color w:val="0000FF"/>
          <w:sz w:val="22"/>
          <w:szCs w:val="22"/>
        </w:rPr>
        <w:t>:</w:t>
      </w:r>
      <w:r w:rsidRPr="00936088">
        <w:rPr>
          <w:b/>
          <w:sz w:val="22"/>
          <w:szCs w:val="22"/>
        </w:rPr>
        <w:t xml:space="preserve"> </w:t>
      </w:r>
      <w:r w:rsidRPr="00936088">
        <w:rPr>
          <w:rStyle w:val="Strong"/>
          <w:b w:val="0"/>
          <w:color w:val="000000"/>
          <w:sz w:val="22"/>
          <w:szCs w:val="22"/>
        </w:rPr>
        <w:t>In which paragraph does the author discuss the importance of exploring specific subjects within a class?</w:t>
      </w:r>
      <w:r w:rsidRPr="00936088">
        <w:rPr>
          <w:b/>
          <w:color w:val="000000"/>
          <w:sz w:val="22"/>
          <w:szCs w:val="22"/>
        </w:rPr>
        <w:br/>
      </w:r>
      <w:r w:rsidRPr="00936088">
        <w:rPr>
          <w:color w:val="000000"/>
          <w:sz w:val="22"/>
          <w:szCs w:val="22"/>
          <w:lang w:val="vi-VN"/>
        </w:rPr>
        <w:t xml:space="preserve"> </w:t>
      </w:r>
      <w:r w:rsidRPr="00936088">
        <w:rPr>
          <w:color w:val="000000"/>
          <w:sz w:val="22"/>
          <w:szCs w:val="22"/>
          <w:lang w:val="vi-VN"/>
        </w:rPr>
        <w:tab/>
      </w:r>
      <w:r w:rsidRPr="00936088">
        <w:rPr>
          <w:b/>
          <w:color w:val="0000FF"/>
          <w:sz w:val="22"/>
          <w:szCs w:val="22"/>
        </w:rPr>
        <w:t>A.</w:t>
      </w:r>
      <w:r w:rsidRPr="00936088">
        <w:rPr>
          <w:color w:val="000000"/>
          <w:sz w:val="22"/>
          <w:szCs w:val="22"/>
        </w:rPr>
        <w:t xml:space="preserve"> Paragraph 1</w:t>
      </w:r>
      <w:r w:rsidRPr="00936088">
        <w:rPr>
          <w:color w:val="000000"/>
          <w:sz w:val="22"/>
          <w:szCs w:val="22"/>
        </w:rPr>
        <w:tab/>
      </w:r>
      <w:r w:rsidRPr="00936088">
        <w:rPr>
          <w:b/>
          <w:color w:val="0000FF"/>
          <w:sz w:val="22"/>
          <w:szCs w:val="22"/>
        </w:rPr>
        <w:t>B.</w:t>
      </w:r>
      <w:r w:rsidRPr="00936088">
        <w:rPr>
          <w:color w:val="000000"/>
          <w:sz w:val="22"/>
          <w:szCs w:val="22"/>
        </w:rPr>
        <w:t xml:space="preserve"> Paragraph 2</w:t>
      </w:r>
      <w:r w:rsidRPr="00936088">
        <w:rPr>
          <w:color w:val="000000"/>
          <w:sz w:val="22"/>
          <w:szCs w:val="22"/>
        </w:rPr>
        <w:tab/>
      </w:r>
      <w:r w:rsidRPr="00936088">
        <w:rPr>
          <w:color w:val="000000"/>
          <w:sz w:val="22"/>
          <w:szCs w:val="22"/>
        </w:rPr>
        <w:tab/>
      </w:r>
      <w:r w:rsidRPr="00936088">
        <w:rPr>
          <w:color w:val="000000"/>
          <w:sz w:val="22"/>
          <w:szCs w:val="22"/>
        </w:rPr>
        <w:tab/>
      </w:r>
      <w:r w:rsidRPr="00936088">
        <w:rPr>
          <w:b/>
          <w:color w:val="0000FF"/>
          <w:sz w:val="22"/>
          <w:szCs w:val="22"/>
        </w:rPr>
        <w:t>C.</w:t>
      </w:r>
      <w:r w:rsidRPr="00936088">
        <w:rPr>
          <w:color w:val="000000"/>
          <w:sz w:val="22"/>
          <w:szCs w:val="22"/>
        </w:rPr>
        <w:t xml:space="preserve"> Paragraph 3</w:t>
      </w:r>
      <w:r w:rsidRPr="00936088">
        <w:rPr>
          <w:color w:val="000000"/>
          <w:sz w:val="22"/>
          <w:szCs w:val="22"/>
        </w:rPr>
        <w:tab/>
      </w:r>
      <w:r w:rsidRPr="00936088">
        <w:rPr>
          <w:color w:val="000000"/>
          <w:sz w:val="22"/>
          <w:szCs w:val="22"/>
        </w:rPr>
        <w:tab/>
      </w:r>
      <w:r w:rsidRPr="00936088">
        <w:rPr>
          <w:b/>
          <w:color w:val="0000FF"/>
          <w:sz w:val="22"/>
          <w:szCs w:val="22"/>
        </w:rPr>
        <w:t>D.</w:t>
      </w:r>
      <w:r w:rsidRPr="00936088">
        <w:rPr>
          <w:color w:val="000000"/>
          <w:sz w:val="22"/>
          <w:szCs w:val="22"/>
        </w:rPr>
        <w:t xml:space="preserve"> Paragraph 4</w:t>
      </w:r>
    </w:p>
    <w:p w14:paraId="0DBC9EE8" w14:textId="77777777" w:rsidR="00655C26" w:rsidRPr="00936088" w:rsidRDefault="00655C26" w:rsidP="00655C26">
      <w:pPr>
        <w:pStyle w:val="NormalWeb"/>
        <w:spacing w:before="0" w:beforeAutospacing="0" w:after="0" w:afterAutospacing="0" w:line="276" w:lineRule="auto"/>
        <w:rPr>
          <w:color w:val="000000"/>
          <w:sz w:val="22"/>
          <w:szCs w:val="22"/>
        </w:rPr>
      </w:pPr>
      <w:r w:rsidRPr="00936088">
        <w:rPr>
          <w:b/>
          <w:color w:val="0000FF"/>
          <w:sz w:val="22"/>
          <w:szCs w:val="22"/>
        </w:rPr>
        <w:t xml:space="preserve">Question </w:t>
      </w:r>
      <w:r w:rsidRPr="00936088">
        <w:rPr>
          <w:b/>
          <w:color w:val="0000FF"/>
          <w:sz w:val="22"/>
          <w:szCs w:val="22"/>
          <w:lang w:val="vi-VN"/>
        </w:rPr>
        <w:t>30</w:t>
      </w:r>
      <w:r w:rsidRPr="00936088">
        <w:rPr>
          <w:b/>
          <w:color w:val="0000FF"/>
          <w:sz w:val="22"/>
          <w:szCs w:val="22"/>
        </w:rPr>
        <w:t>:</w:t>
      </w:r>
      <w:r w:rsidRPr="00936088">
        <w:rPr>
          <w:sz w:val="22"/>
          <w:szCs w:val="22"/>
        </w:rPr>
        <w:t xml:space="preserve"> </w:t>
      </w:r>
      <w:r w:rsidRPr="00936088">
        <w:rPr>
          <w:rStyle w:val="Strong"/>
          <w:b w:val="0"/>
          <w:bCs w:val="0"/>
          <w:color w:val="000000"/>
          <w:sz w:val="22"/>
          <w:szCs w:val="22"/>
        </w:rPr>
        <w:t>In which paragraph does the author mention volunteering as a way to gain career experience?</w:t>
      </w:r>
      <w:r w:rsidRPr="00936088">
        <w:rPr>
          <w:b/>
          <w:bCs/>
          <w:color w:val="000000"/>
          <w:sz w:val="22"/>
          <w:szCs w:val="22"/>
        </w:rPr>
        <w:br/>
      </w:r>
      <w:r w:rsidRPr="00936088">
        <w:rPr>
          <w:color w:val="000000"/>
          <w:sz w:val="22"/>
          <w:szCs w:val="22"/>
          <w:lang w:val="vi-VN"/>
        </w:rPr>
        <w:t xml:space="preserve"> </w:t>
      </w:r>
      <w:r w:rsidRPr="00936088">
        <w:rPr>
          <w:color w:val="000000"/>
          <w:sz w:val="22"/>
          <w:szCs w:val="22"/>
          <w:lang w:val="vi-VN"/>
        </w:rPr>
        <w:tab/>
      </w:r>
      <w:r w:rsidRPr="00936088">
        <w:rPr>
          <w:b/>
          <w:color w:val="0000FF"/>
          <w:sz w:val="22"/>
          <w:szCs w:val="22"/>
        </w:rPr>
        <w:t>A.</w:t>
      </w:r>
      <w:r w:rsidRPr="00936088">
        <w:rPr>
          <w:color w:val="000000"/>
          <w:sz w:val="22"/>
          <w:szCs w:val="22"/>
        </w:rPr>
        <w:t xml:space="preserve"> Paragraph 1</w:t>
      </w:r>
      <w:r w:rsidRPr="00936088">
        <w:rPr>
          <w:color w:val="000000"/>
          <w:sz w:val="22"/>
          <w:szCs w:val="22"/>
        </w:rPr>
        <w:tab/>
      </w:r>
      <w:r w:rsidRPr="00936088">
        <w:rPr>
          <w:b/>
          <w:color w:val="0000FF"/>
          <w:sz w:val="22"/>
          <w:szCs w:val="22"/>
        </w:rPr>
        <w:t>B.</w:t>
      </w:r>
      <w:r w:rsidRPr="00936088">
        <w:rPr>
          <w:color w:val="000000"/>
          <w:sz w:val="22"/>
          <w:szCs w:val="22"/>
        </w:rPr>
        <w:t xml:space="preserve"> Paragraph 2</w:t>
      </w:r>
      <w:r w:rsidRPr="00936088">
        <w:rPr>
          <w:color w:val="000000"/>
          <w:sz w:val="22"/>
          <w:szCs w:val="22"/>
        </w:rPr>
        <w:tab/>
      </w:r>
      <w:r w:rsidRPr="00936088">
        <w:rPr>
          <w:color w:val="000000"/>
          <w:sz w:val="22"/>
          <w:szCs w:val="22"/>
        </w:rPr>
        <w:tab/>
      </w:r>
      <w:r w:rsidRPr="00936088">
        <w:rPr>
          <w:color w:val="000000"/>
          <w:sz w:val="22"/>
          <w:szCs w:val="22"/>
        </w:rPr>
        <w:tab/>
      </w:r>
      <w:r w:rsidRPr="00936088">
        <w:rPr>
          <w:b/>
          <w:color w:val="0000FF"/>
          <w:sz w:val="22"/>
          <w:szCs w:val="22"/>
        </w:rPr>
        <w:t>C.</w:t>
      </w:r>
      <w:r w:rsidRPr="00936088">
        <w:rPr>
          <w:color w:val="000000"/>
          <w:sz w:val="22"/>
          <w:szCs w:val="22"/>
        </w:rPr>
        <w:t xml:space="preserve"> Paragraph 3</w:t>
      </w:r>
      <w:r w:rsidRPr="00936088">
        <w:rPr>
          <w:color w:val="000000"/>
          <w:sz w:val="22"/>
          <w:szCs w:val="22"/>
        </w:rPr>
        <w:tab/>
      </w:r>
      <w:r w:rsidRPr="00936088">
        <w:rPr>
          <w:color w:val="000000"/>
          <w:sz w:val="22"/>
          <w:szCs w:val="22"/>
        </w:rPr>
        <w:tab/>
      </w:r>
      <w:r w:rsidRPr="00936088">
        <w:rPr>
          <w:b/>
          <w:color w:val="0000FF"/>
          <w:sz w:val="22"/>
          <w:szCs w:val="22"/>
        </w:rPr>
        <w:t>D.</w:t>
      </w:r>
      <w:r w:rsidRPr="00936088">
        <w:rPr>
          <w:color w:val="000000"/>
          <w:sz w:val="22"/>
          <w:szCs w:val="22"/>
        </w:rPr>
        <w:t xml:space="preserve"> Paragraph 4</w:t>
      </w:r>
    </w:p>
    <w:p w14:paraId="1828D4D8" w14:textId="77777777" w:rsidR="00655C26" w:rsidRPr="00936088" w:rsidRDefault="00655C26" w:rsidP="00655C26">
      <w:pPr>
        <w:pBdr>
          <w:top w:val="nil"/>
          <w:left w:val="nil"/>
          <w:bottom w:val="nil"/>
          <w:right w:val="nil"/>
          <w:between w:val="nil"/>
        </w:pBdr>
        <w:spacing w:line="276" w:lineRule="auto"/>
        <w:rPr>
          <w:b/>
          <w:i/>
          <w:color w:val="0000FF"/>
          <w:sz w:val="22"/>
          <w:szCs w:val="22"/>
        </w:rPr>
      </w:pPr>
      <w:r w:rsidRPr="00936088">
        <w:rPr>
          <w:b/>
          <w:i/>
          <w:color w:val="000000"/>
          <w:sz w:val="22"/>
          <w:szCs w:val="22"/>
        </w:rPr>
        <w:t>Read the following passage and mark the letter A, B, C or D on your answer sheet to indicate the best answer to each of the following questions from 31 to 40</w:t>
      </w:r>
      <w:r w:rsidRPr="00936088">
        <w:rPr>
          <w:b/>
          <w:i/>
          <w:color w:val="0000FF"/>
          <w:sz w:val="22"/>
          <w:szCs w:val="22"/>
        </w:rPr>
        <w:t xml:space="preserve">. </w:t>
      </w:r>
    </w:p>
    <w:p w14:paraId="717A338A" w14:textId="77777777" w:rsidR="00655C26" w:rsidRPr="00936088" w:rsidRDefault="00655C26" w:rsidP="00DE2C7C">
      <w:pPr>
        <w:pBdr>
          <w:top w:val="nil"/>
          <w:left w:val="nil"/>
          <w:bottom w:val="nil"/>
          <w:right w:val="nil"/>
          <w:between w:val="nil"/>
        </w:pBdr>
        <w:spacing w:line="276" w:lineRule="auto"/>
        <w:ind w:right="-256" w:firstLine="720"/>
        <w:jc w:val="both"/>
        <w:rPr>
          <w:sz w:val="22"/>
          <w:szCs w:val="22"/>
        </w:rPr>
      </w:pPr>
      <w:r w:rsidRPr="00936088">
        <w:rPr>
          <w:sz w:val="22"/>
          <w:szCs w:val="22"/>
        </w:rPr>
        <w:t xml:space="preserve">Unemployment is an important term when we talk about the economy of a country. It describes a situation where people who are able to work and are </w:t>
      </w:r>
      <w:r w:rsidRPr="00936088">
        <w:rPr>
          <w:b/>
          <w:sz w:val="22"/>
          <w:szCs w:val="22"/>
        </w:rPr>
        <w:t>actively looking for</w:t>
      </w:r>
      <w:r w:rsidRPr="00936088">
        <w:rPr>
          <w:sz w:val="22"/>
          <w:szCs w:val="22"/>
        </w:rPr>
        <w:t xml:space="preserve"> a job cannot find one. To be counted as unemployed, a person must not have a job, be available to start working, and have looked for work in the recent past.</w:t>
      </w:r>
    </w:p>
    <w:p w14:paraId="78182380" w14:textId="77777777" w:rsidR="00655C26" w:rsidRPr="00936088" w:rsidRDefault="00655C26" w:rsidP="00DE2C7C">
      <w:pPr>
        <w:pBdr>
          <w:top w:val="nil"/>
          <w:left w:val="nil"/>
          <w:bottom w:val="nil"/>
          <w:right w:val="nil"/>
          <w:between w:val="nil"/>
        </w:pBdr>
        <w:spacing w:line="276" w:lineRule="auto"/>
        <w:ind w:right="-256" w:firstLine="720"/>
        <w:jc w:val="both"/>
        <w:rPr>
          <w:sz w:val="22"/>
          <w:szCs w:val="22"/>
        </w:rPr>
      </w:pPr>
      <w:r w:rsidRPr="00936088">
        <w:rPr>
          <w:sz w:val="22"/>
          <w:szCs w:val="22"/>
        </w:rPr>
        <w:t xml:space="preserve">It is important to know that not everyone without a job is counted as unemployed in the official numbers. People who are retired, students who are not looking for work, or individuals who choose to stay home to care for family members are not included in these </w:t>
      </w:r>
      <w:r w:rsidRPr="00936088">
        <w:rPr>
          <w:b/>
          <w:sz w:val="22"/>
          <w:szCs w:val="22"/>
        </w:rPr>
        <w:t>figures</w:t>
      </w:r>
      <w:r w:rsidRPr="00936088">
        <w:rPr>
          <w:sz w:val="22"/>
          <w:szCs w:val="22"/>
        </w:rPr>
        <w:t>. Also, people who cannot work because of illness or disability are not counted as unemployed.</w:t>
      </w:r>
    </w:p>
    <w:p w14:paraId="5116D4C5" w14:textId="77777777" w:rsidR="00655C26" w:rsidRPr="00936088" w:rsidRDefault="00655C26" w:rsidP="00DE2C7C">
      <w:pPr>
        <w:pBdr>
          <w:top w:val="nil"/>
          <w:left w:val="nil"/>
          <w:bottom w:val="nil"/>
          <w:right w:val="nil"/>
          <w:between w:val="nil"/>
        </w:pBdr>
        <w:spacing w:line="276" w:lineRule="auto"/>
        <w:ind w:right="-256" w:firstLine="720"/>
        <w:jc w:val="both"/>
        <w:rPr>
          <w:sz w:val="22"/>
          <w:szCs w:val="22"/>
        </w:rPr>
      </w:pPr>
      <w:r w:rsidRPr="00936088">
        <w:rPr>
          <w:sz w:val="22"/>
          <w:szCs w:val="22"/>
        </w:rPr>
        <w:t>Governments measure how many people are unemployed to understand the economic situation. [I] They calculate the unemployment rate. [II] This rate is the number of unemployed people divided by the total number of people who are either working or actively looking for work (this whole group is called the labor force). [III] The result is usually shown as a percentage. [IV]</w:t>
      </w:r>
    </w:p>
    <w:p w14:paraId="73ED595D" w14:textId="77777777" w:rsidR="00655C26" w:rsidRPr="00936088" w:rsidRDefault="00655C26" w:rsidP="00DE2C7C">
      <w:pPr>
        <w:pBdr>
          <w:top w:val="nil"/>
          <w:left w:val="nil"/>
          <w:bottom w:val="nil"/>
          <w:right w:val="nil"/>
          <w:between w:val="nil"/>
        </w:pBdr>
        <w:spacing w:line="276" w:lineRule="auto"/>
        <w:ind w:right="-256" w:firstLine="720"/>
        <w:jc w:val="both"/>
        <w:rPr>
          <w:sz w:val="22"/>
          <w:szCs w:val="22"/>
        </w:rPr>
      </w:pPr>
      <w:r w:rsidRPr="00936088">
        <w:rPr>
          <w:sz w:val="22"/>
          <w:szCs w:val="22"/>
        </w:rPr>
        <w:lastRenderedPageBreak/>
        <w:t xml:space="preserve">Unemployment can happen for several reasons. Sometimes, the economy is not growing strongly, so businesses do not hire new staff. This is often linked to economic problems. Other times, it might be because workers do not have the skills needed for the jobs available, or technology changes the types of jobs that exist. </w:t>
      </w:r>
      <w:r w:rsidRPr="00936088">
        <w:rPr>
          <w:b/>
          <w:sz w:val="22"/>
          <w:szCs w:val="22"/>
          <w:u w:val="single"/>
        </w:rPr>
        <w:t>Being unemployed can be hard for individuals because they lose income</w:t>
      </w:r>
      <w:r w:rsidRPr="00936088">
        <w:rPr>
          <w:sz w:val="22"/>
          <w:szCs w:val="22"/>
        </w:rPr>
        <w:t xml:space="preserve">. It also affects the whole economy because fewer goods and services are produced. The unemployment rate is a </w:t>
      </w:r>
      <w:r w:rsidRPr="00936088">
        <w:rPr>
          <w:b/>
          <w:sz w:val="22"/>
          <w:szCs w:val="22"/>
        </w:rPr>
        <w:t>key</w:t>
      </w:r>
      <w:r w:rsidRPr="00936088">
        <w:rPr>
          <w:sz w:val="22"/>
          <w:szCs w:val="22"/>
        </w:rPr>
        <w:t xml:space="preserve"> number that tells us about the health of the economy.</w:t>
      </w:r>
    </w:p>
    <w:p w14:paraId="738A2FC8" w14:textId="77777777" w:rsidR="00655C26" w:rsidRPr="00936088" w:rsidRDefault="00655C26" w:rsidP="00DE2C7C">
      <w:pPr>
        <w:pBdr>
          <w:top w:val="nil"/>
          <w:left w:val="nil"/>
          <w:bottom w:val="nil"/>
          <w:right w:val="nil"/>
          <w:between w:val="nil"/>
        </w:pBdr>
        <w:spacing w:line="276" w:lineRule="auto"/>
        <w:ind w:right="-256"/>
        <w:jc w:val="both"/>
        <w:rPr>
          <w:color w:val="000000"/>
          <w:sz w:val="22"/>
          <w:szCs w:val="22"/>
        </w:rPr>
      </w:pPr>
      <w:r w:rsidRPr="00936088">
        <w:rPr>
          <w:color w:val="000000"/>
          <w:sz w:val="22"/>
          <w:szCs w:val="22"/>
        </w:rPr>
        <w:t>(Adapted form ttps://www.investopedia.com</w:t>
      </w:r>
      <w:r w:rsidRPr="00936088">
        <w:rPr>
          <w:i/>
          <w:color w:val="000000"/>
          <w:sz w:val="22"/>
          <w:szCs w:val="22"/>
        </w:rPr>
        <w:t>)</w:t>
      </w:r>
    </w:p>
    <w:p w14:paraId="1757F42F" w14:textId="77777777" w:rsidR="00655C26" w:rsidRPr="00936088" w:rsidRDefault="00655C26" w:rsidP="00655C26">
      <w:pPr>
        <w:spacing w:line="276" w:lineRule="auto"/>
        <w:rPr>
          <w:sz w:val="22"/>
          <w:szCs w:val="22"/>
        </w:rPr>
      </w:pPr>
      <w:r w:rsidRPr="00936088">
        <w:rPr>
          <w:b/>
          <w:color w:val="0000FF"/>
          <w:sz w:val="22"/>
          <w:szCs w:val="22"/>
        </w:rPr>
        <w:t>Question 31:</w:t>
      </w:r>
      <w:r w:rsidRPr="00936088">
        <w:rPr>
          <w:sz w:val="22"/>
          <w:szCs w:val="22"/>
        </w:rPr>
        <w:t xml:space="preserve"> The word “</w:t>
      </w:r>
      <w:r w:rsidRPr="00936088">
        <w:rPr>
          <w:b/>
          <w:sz w:val="22"/>
          <w:szCs w:val="22"/>
        </w:rPr>
        <w:t>key</w:t>
      </w:r>
      <w:r w:rsidRPr="00936088">
        <w:rPr>
          <w:sz w:val="22"/>
          <w:szCs w:val="22"/>
        </w:rPr>
        <w:t>” in paragraph 4 is CLOSEST in meaning to ______.</w:t>
      </w:r>
    </w:p>
    <w:p w14:paraId="243F718A" w14:textId="77777777" w:rsidR="00655C26" w:rsidRPr="00936088" w:rsidRDefault="00655C26" w:rsidP="00655C26">
      <w:pPr>
        <w:spacing w:line="276" w:lineRule="auto"/>
        <w:ind w:firstLine="720"/>
        <w:rPr>
          <w:sz w:val="22"/>
          <w:szCs w:val="22"/>
        </w:rPr>
      </w:pPr>
      <w:r w:rsidRPr="00936088">
        <w:rPr>
          <w:b/>
          <w:color w:val="0000FF"/>
          <w:sz w:val="22"/>
          <w:szCs w:val="22"/>
        </w:rPr>
        <w:t>A.</w:t>
      </w:r>
      <w:r w:rsidRPr="00936088">
        <w:rPr>
          <w:color w:val="0000FF"/>
          <w:sz w:val="22"/>
          <w:szCs w:val="22"/>
        </w:rPr>
        <w:t xml:space="preserve"> </w:t>
      </w:r>
      <w:r w:rsidRPr="00936088">
        <w:rPr>
          <w:sz w:val="22"/>
          <w:szCs w:val="22"/>
        </w:rPr>
        <w:t xml:space="preserve">minor </w:t>
      </w:r>
      <w:r w:rsidRPr="00936088">
        <w:rPr>
          <w:sz w:val="22"/>
          <w:szCs w:val="22"/>
        </w:rPr>
        <w:tab/>
      </w:r>
      <w:r w:rsidRPr="00936088">
        <w:rPr>
          <w:sz w:val="22"/>
          <w:szCs w:val="22"/>
        </w:rPr>
        <w:tab/>
      </w:r>
      <w:r w:rsidRPr="00936088">
        <w:rPr>
          <w:sz w:val="22"/>
          <w:szCs w:val="22"/>
        </w:rPr>
        <w:tab/>
      </w:r>
      <w:r w:rsidRPr="00936088">
        <w:rPr>
          <w:b/>
          <w:color w:val="0000FF"/>
          <w:sz w:val="22"/>
          <w:szCs w:val="22"/>
        </w:rPr>
        <w:t>B.</w:t>
      </w:r>
      <w:r w:rsidRPr="00936088">
        <w:rPr>
          <w:color w:val="0000FF"/>
          <w:sz w:val="22"/>
          <w:szCs w:val="22"/>
        </w:rPr>
        <w:t xml:space="preserve"> </w:t>
      </w:r>
      <w:r w:rsidRPr="00936088">
        <w:rPr>
          <w:sz w:val="22"/>
          <w:szCs w:val="22"/>
        </w:rPr>
        <w:t xml:space="preserve">crucial </w:t>
      </w:r>
      <w:r w:rsidRPr="00936088">
        <w:rPr>
          <w:sz w:val="22"/>
          <w:szCs w:val="22"/>
        </w:rPr>
        <w:tab/>
      </w:r>
      <w:r w:rsidRPr="00936088">
        <w:rPr>
          <w:sz w:val="22"/>
          <w:szCs w:val="22"/>
        </w:rPr>
        <w:tab/>
      </w:r>
      <w:r w:rsidRPr="00936088">
        <w:rPr>
          <w:b/>
          <w:color w:val="0000FF"/>
          <w:sz w:val="22"/>
          <w:szCs w:val="22"/>
        </w:rPr>
        <w:t>C.</w:t>
      </w:r>
      <w:r w:rsidRPr="00936088">
        <w:rPr>
          <w:color w:val="0000FF"/>
          <w:sz w:val="22"/>
          <w:szCs w:val="22"/>
        </w:rPr>
        <w:t xml:space="preserve"> </w:t>
      </w:r>
      <w:r w:rsidRPr="00936088">
        <w:rPr>
          <w:sz w:val="22"/>
          <w:szCs w:val="22"/>
        </w:rPr>
        <w:t xml:space="preserve">hidden </w:t>
      </w:r>
      <w:r w:rsidRPr="00936088">
        <w:rPr>
          <w:sz w:val="22"/>
          <w:szCs w:val="22"/>
        </w:rPr>
        <w:tab/>
      </w:r>
      <w:r w:rsidRPr="00936088">
        <w:rPr>
          <w:sz w:val="22"/>
          <w:szCs w:val="22"/>
        </w:rPr>
        <w:tab/>
      </w:r>
      <w:r w:rsidRPr="00936088">
        <w:rPr>
          <w:sz w:val="22"/>
          <w:szCs w:val="22"/>
        </w:rPr>
        <w:tab/>
      </w:r>
      <w:r w:rsidRPr="00936088">
        <w:rPr>
          <w:b/>
          <w:color w:val="0000FF"/>
          <w:sz w:val="22"/>
          <w:szCs w:val="22"/>
        </w:rPr>
        <w:t>D.</w:t>
      </w:r>
      <w:r w:rsidRPr="00936088">
        <w:rPr>
          <w:color w:val="0000FF"/>
          <w:sz w:val="22"/>
          <w:szCs w:val="22"/>
        </w:rPr>
        <w:t xml:space="preserve"> </w:t>
      </w:r>
      <w:r w:rsidRPr="00936088">
        <w:rPr>
          <w:sz w:val="22"/>
          <w:szCs w:val="22"/>
        </w:rPr>
        <w:t>complex</w:t>
      </w:r>
    </w:p>
    <w:p w14:paraId="30F37308" w14:textId="77777777" w:rsidR="00655C26" w:rsidRPr="00936088" w:rsidRDefault="00655C26" w:rsidP="00655C26">
      <w:pPr>
        <w:spacing w:line="276" w:lineRule="auto"/>
        <w:rPr>
          <w:sz w:val="22"/>
          <w:szCs w:val="22"/>
        </w:rPr>
      </w:pPr>
      <w:r w:rsidRPr="00936088">
        <w:rPr>
          <w:b/>
          <w:color w:val="0000FF"/>
          <w:sz w:val="22"/>
          <w:szCs w:val="22"/>
        </w:rPr>
        <w:t>Question 32:</w:t>
      </w:r>
      <w:r w:rsidRPr="00936088">
        <w:rPr>
          <w:sz w:val="22"/>
          <w:szCs w:val="22"/>
        </w:rPr>
        <w:t xml:space="preserve"> The phrase "</w:t>
      </w:r>
      <w:r w:rsidRPr="00936088">
        <w:rPr>
          <w:b/>
          <w:sz w:val="22"/>
          <w:szCs w:val="22"/>
        </w:rPr>
        <w:t>actively looking for</w:t>
      </w:r>
      <w:r w:rsidRPr="00936088">
        <w:rPr>
          <w:sz w:val="22"/>
          <w:szCs w:val="22"/>
        </w:rPr>
        <w:t>" in paragraph 1 could best be replaced by ______.</w:t>
      </w:r>
    </w:p>
    <w:p w14:paraId="0690C0B8" w14:textId="77777777" w:rsidR="00655C26" w:rsidRPr="00936088" w:rsidRDefault="00655C26" w:rsidP="00655C26">
      <w:pPr>
        <w:spacing w:line="276" w:lineRule="auto"/>
        <w:ind w:firstLine="720"/>
        <w:rPr>
          <w:sz w:val="22"/>
          <w:szCs w:val="22"/>
        </w:rPr>
      </w:pPr>
      <w:r w:rsidRPr="00936088">
        <w:rPr>
          <w:b/>
          <w:color w:val="0000FF"/>
          <w:sz w:val="22"/>
          <w:szCs w:val="22"/>
        </w:rPr>
        <w:t>A.</w:t>
      </w:r>
      <w:r w:rsidRPr="00936088">
        <w:rPr>
          <w:color w:val="0000FF"/>
          <w:sz w:val="22"/>
          <w:szCs w:val="22"/>
        </w:rPr>
        <w:t xml:space="preserve"> </w:t>
      </w:r>
      <w:r w:rsidRPr="00936088">
        <w:rPr>
          <w:sz w:val="22"/>
          <w:szCs w:val="22"/>
        </w:rPr>
        <w:t xml:space="preserve">avoiding contact with jobs </w:t>
      </w:r>
      <w:r w:rsidRPr="00936088">
        <w:rPr>
          <w:sz w:val="22"/>
          <w:szCs w:val="22"/>
        </w:rPr>
        <w:tab/>
      </w:r>
      <w:r w:rsidRPr="00936088">
        <w:rPr>
          <w:sz w:val="22"/>
          <w:szCs w:val="22"/>
        </w:rPr>
        <w:tab/>
      </w:r>
      <w:r w:rsidRPr="00936088">
        <w:rPr>
          <w:sz w:val="22"/>
          <w:szCs w:val="22"/>
        </w:rPr>
        <w:tab/>
      </w:r>
      <w:r w:rsidRPr="00936088">
        <w:rPr>
          <w:b/>
          <w:color w:val="0000FF"/>
          <w:sz w:val="22"/>
          <w:szCs w:val="22"/>
        </w:rPr>
        <w:t>B.</w:t>
      </w:r>
      <w:r w:rsidRPr="00936088">
        <w:rPr>
          <w:color w:val="0000FF"/>
          <w:sz w:val="22"/>
          <w:szCs w:val="22"/>
        </w:rPr>
        <w:t xml:space="preserve"> </w:t>
      </w:r>
      <w:r w:rsidRPr="00936088">
        <w:rPr>
          <w:sz w:val="22"/>
          <w:szCs w:val="22"/>
        </w:rPr>
        <w:t xml:space="preserve">energetically seeking job offers </w:t>
      </w:r>
    </w:p>
    <w:p w14:paraId="7A3DF8E7" w14:textId="77777777" w:rsidR="00655C26" w:rsidRPr="00936088" w:rsidRDefault="00655C26" w:rsidP="00655C26">
      <w:pPr>
        <w:spacing w:line="276" w:lineRule="auto"/>
        <w:ind w:firstLine="720"/>
        <w:rPr>
          <w:sz w:val="22"/>
          <w:szCs w:val="22"/>
        </w:rPr>
      </w:pPr>
      <w:r w:rsidRPr="00936088">
        <w:rPr>
          <w:b/>
          <w:color w:val="0000FF"/>
          <w:sz w:val="22"/>
          <w:szCs w:val="22"/>
        </w:rPr>
        <w:t>C.</w:t>
      </w:r>
      <w:r w:rsidRPr="00936088">
        <w:rPr>
          <w:color w:val="0000FF"/>
          <w:sz w:val="22"/>
          <w:szCs w:val="22"/>
        </w:rPr>
        <w:t xml:space="preserve"> </w:t>
      </w:r>
      <w:r w:rsidRPr="00936088">
        <w:rPr>
          <w:sz w:val="22"/>
          <w:szCs w:val="22"/>
        </w:rPr>
        <w:t xml:space="preserve">passively waiting for offers </w:t>
      </w:r>
      <w:r w:rsidRPr="00936088">
        <w:rPr>
          <w:sz w:val="22"/>
          <w:szCs w:val="22"/>
        </w:rPr>
        <w:tab/>
      </w:r>
      <w:r w:rsidRPr="00936088">
        <w:rPr>
          <w:sz w:val="22"/>
          <w:szCs w:val="22"/>
        </w:rPr>
        <w:tab/>
      </w:r>
      <w:r w:rsidRPr="00936088">
        <w:rPr>
          <w:sz w:val="22"/>
          <w:szCs w:val="22"/>
        </w:rPr>
        <w:tab/>
      </w:r>
      <w:r w:rsidRPr="00936088">
        <w:rPr>
          <w:b/>
          <w:color w:val="0000FF"/>
          <w:sz w:val="22"/>
          <w:szCs w:val="22"/>
        </w:rPr>
        <w:t>D.</w:t>
      </w:r>
      <w:r w:rsidRPr="00936088">
        <w:rPr>
          <w:color w:val="0000FF"/>
          <w:sz w:val="22"/>
          <w:szCs w:val="22"/>
        </w:rPr>
        <w:t xml:space="preserve"> </w:t>
      </w:r>
      <w:r w:rsidRPr="00936088">
        <w:rPr>
          <w:sz w:val="22"/>
          <w:szCs w:val="22"/>
        </w:rPr>
        <w:t>recently completing job training</w:t>
      </w:r>
    </w:p>
    <w:p w14:paraId="3682C09C" w14:textId="77777777" w:rsidR="00655C26" w:rsidRPr="00936088" w:rsidRDefault="00655C26" w:rsidP="00655C26">
      <w:pPr>
        <w:spacing w:line="276" w:lineRule="auto"/>
        <w:ind w:left="720" w:right="-427" w:hanging="720"/>
        <w:rPr>
          <w:b/>
          <w:color w:val="000000"/>
          <w:sz w:val="22"/>
          <w:szCs w:val="22"/>
        </w:rPr>
      </w:pPr>
      <w:r w:rsidRPr="00936088">
        <w:rPr>
          <w:b/>
          <w:color w:val="0000FF"/>
          <w:sz w:val="22"/>
          <w:szCs w:val="22"/>
        </w:rPr>
        <w:t>Question 33:</w:t>
      </w:r>
      <w:r w:rsidRPr="00936088">
        <w:rPr>
          <w:sz w:val="22"/>
          <w:szCs w:val="22"/>
        </w:rPr>
        <w:t xml:space="preserve"> Where in paragraph 3 does the following sentence best fit?</w:t>
      </w:r>
      <w:r w:rsidRPr="00936088">
        <w:rPr>
          <w:b/>
          <w:color w:val="000000"/>
          <w:sz w:val="22"/>
          <w:szCs w:val="22"/>
        </w:rPr>
        <w:br/>
        <w:t>“This figure helps policymakers make decisions about economic support programs.”</w:t>
      </w:r>
    </w:p>
    <w:p w14:paraId="512402E7" w14:textId="77777777" w:rsidR="00655C26" w:rsidRPr="00936088" w:rsidRDefault="00655C26" w:rsidP="00655C26">
      <w:pPr>
        <w:spacing w:line="276" w:lineRule="auto"/>
        <w:ind w:left="720" w:right="-427"/>
        <w:rPr>
          <w:b/>
          <w:sz w:val="22"/>
          <w:szCs w:val="22"/>
        </w:rPr>
      </w:pPr>
      <w:r w:rsidRPr="00936088">
        <w:rPr>
          <w:b/>
          <w:color w:val="0000FF"/>
          <w:sz w:val="22"/>
          <w:szCs w:val="22"/>
        </w:rPr>
        <w:t>A.</w:t>
      </w:r>
      <w:r w:rsidRPr="00936088">
        <w:rPr>
          <w:b/>
          <w:sz w:val="22"/>
          <w:szCs w:val="22"/>
        </w:rPr>
        <w:t xml:space="preserve"> [I]   </w:t>
      </w:r>
      <w:r w:rsidRPr="00936088">
        <w:rPr>
          <w:b/>
          <w:sz w:val="22"/>
          <w:szCs w:val="22"/>
        </w:rPr>
        <w:tab/>
      </w:r>
      <w:r w:rsidRPr="00936088">
        <w:rPr>
          <w:b/>
          <w:sz w:val="22"/>
          <w:szCs w:val="22"/>
        </w:rPr>
        <w:tab/>
      </w:r>
      <w:r w:rsidRPr="00936088">
        <w:rPr>
          <w:b/>
          <w:sz w:val="22"/>
          <w:szCs w:val="22"/>
        </w:rPr>
        <w:tab/>
      </w:r>
      <w:r w:rsidRPr="00936088">
        <w:rPr>
          <w:b/>
          <w:color w:val="0000FF"/>
          <w:sz w:val="22"/>
          <w:szCs w:val="22"/>
        </w:rPr>
        <w:t>B.</w:t>
      </w:r>
      <w:r w:rsidRPr="00936088">
        <w:rPr>
          <w:b/>
          <w:sz w:val="22"/>
          <w:szCs w:val="22"/>
        </w:rPr>
        <w:t xml:space="preserve"> [II]  </w:t>
      </w:r>
      <w:r w:rsidRPr="00936088">
        <w:rPr>
          <w:b/>
          <w:sz w:val="22"/>
          <w:szCs w:val="22"/>
        </w:rPr>
        <w:tab/>
      </w:r>
      <w:r w:rsidRPr="00936088">
        <w:rPr>
          <w:b/>
          <w:sz w:val="22"/>
          <w:szCs w:val="22"/>
        </w:rPr>
        <w:tab/>
      </w:r>
      <w:r w:rsidRPr="00936088">
        <w:rPr>
          <w:b/>
          <w:color w:val="0000FF"/>
          <w:sz w:val="22"/>
          <w:szCs w:val="22"/>
        </w:rPr>
        <w:t>C.</w:t>
      </w:r>
      <w:r w:rsidRPr="00936088">
        <w:rPr>
          <w:b/>
          <w:sz w:val="22"/>
          <w:szCs w:val="22"/>
        </w:rPr>
        <w:t xml:space="preserve"> [III]  </w:t>
      </w:r>
      <w:r w:rsidRPr="00936088">
        <w:rPr>
          <w:b/>
          <w:sz w:val="22"/>
          <w:szCs w:val="22"/>
        </w:rPr>
        <w:tab/>
      </w:r>
      <w:r w:rsidRPr="00936088">
        <w:rPr>
          <w:b/>
          <w:sz w:val="22"/>
          <w:szCs w:val="22"/>
        </w:rPr>
        <w:tab/>
      </w:r>
      <w:r w:rsidRPr="00936088">
        <w:rPr>
          <w:b/>
          <w:sz w:val="22"/>
          <w:szCs w:val="22"/>
        </w:rPr>
        <w:tab/>
      </w:r>
      <w:r w:rsidRPr="00936088">
        <w:rPr>
          <w:b/>
          <w:color w:val="0000FF"/>
          <w:sz w:val="22"/>
          <w:szCs w:val="22"/>
        </w:rPr>
        <w:t>D.</w:t>
      </w:r>
      <w:r w:rsidRPr="00936088">
        <w:rPr>
          <w:b/>
          <w:sz w:val="22"/>
          <w:szCs w:val="22"/>
        </w:rPr>
        <w:t xml:space="preserve"> [IV]</w:t>
      </w:r>
    </w:p>
    <w:p w14:paraId="6D9036C6" w14:textId="77777777" w:rsidR="00655C26" w:rsidRPr="00936088" w:rsidRDefault="00655C26" w:rsidP="00655C26">
      <w:pPr>
        <w:spacing w:line="276" w:lineRule="auto"/>
        <w:rPr>
          <w:sz w:val="22"/>
          <w:szCs w:val="22"/>
        </w:rPr>
      </w:pPr>
      <w:r w:rsidRPr="00936088">
        <w:rPr>
          <w:b/>
          <w:color w:val="0000FF"/>
          <w:sz w:val="22"/>
          <w:szCs w:val="22"/>
        </w:rPr>
        <w:t>Question 34:</w:t>
      </w:r>
      <w:r w:rsidRPr="00936088">
        <w:rPr>
          <w:sz w:val="22"/>
          <w:szCs w:val="22"/>
        </w:rPr>
        <w:t xml:space="preserve"> Which of the following is TRUE according to the passage?</w:t>
      </w:r>
    </w:p>
    <w:p w14:paraId="5092487C" w14:textId="77777777" w:rsidR="00655C26" w:rsidRPr="00936088" w:rsidRDefault="00655C26" w:rsidP="00655C26">
      <w:pPr>
        <w:spacing w:line="276" w:lineRule="auto"/>
        <w:ind w:firstLine="720"/>
        <w:rPr>
          <w:sz w:val="22"/>
          <w:szCs w:val="22"/>
        </w:rPr>
      </w:pPr>
      <w:r w:rsidRPr="00936088">
        <w:rPr>
          <w:b/>
          <w:color w:val="0000FF"/>
          <w:sz w:val="22"/>
          <w:szCs w:val="22"/>
        </w:rPr>
        <w:t>A.</w:t>
      </w:r>
      <w:r w:rsidRPr="00936088">
        <w:rPr>
          <w:sz w:val="22"/>
          <w:szCs w:val="22"/>
        </w:rPr>
        <w:t xml:space="preserve"> Students who seek jobs are not counted as unemployed.</w:t>
      </w:r>
    </w:p>
    <w:p w14:paraId="16F38EF2" w14:textId="77777777" w:rsidR="00655C26" w:rsidRPr="00936088" w:rsidRDefault="00655C26" w:rsidP="00655C26">
      <w:pPr>
        <w:spacing w:line="276" w:lineRule="auto"/>
        <w:ind w:firstLine="720"/>
        <w:rPr>
          <w:sz w:val="22"/>
          <w:szCs w:val="22"/>
        </w:rPr>
      </w:pPr>
      <w:r w:rsidRPr="00936088">
        <w:rPr>
          <w:b/>
          <w:color w:val="0000FF"/>
          <w:sz w:val="22"/>
          <w:szCs w:val="22"/>
        </w:rPr>
        <w:t>B.</w:t>
      </w:r>
      <w:r w:rsidRPr="00936088">
        <w:rPr>
          <w:color w:val="0000FF"/>
          <w:sz w:val="22"/>
          <w:szCs w:val="22"/>
        </w:rPr>
        <w:t xml:space="preserve"> </w:t>
      </w:r>
      <w:r w:rsidRPr="00936088">
        <w:rPr>
          <w:sz w:val="22"/>
          <w:szCs w:val="22"/>
        </w:rPr>
        <w:t>Family caregivers are already included in unemployment data.</w:t>
      </w:r>
    </w:p>
    <w:p w14:paraId="18BFA1D9" w14:textId="77777777" w:rsidR="00655C26" w:rsidRPr="00936088" w:rsidRDefault="00655C26" w:rsidP="00655C26">
      <w:pPr>
        <w:spacing w:line="276" w:lineRule="auto"/>
        <w:ind w:firstLine="720"/>
        <w:rPr>
          <w:sz w:val="22"/>
          <w:szCs w:val="22"/>
        </w:rPr>
      </w:pPr>
      <w:r w:rsidRPr="00936088">
        <w:rPr>
          <w:b/>
          <w:color w:val="0000FF"/>
          <w:sz w:val="22"/>
          <w:szCs w:val="22"/>
        </w:rPr>
        <w:t>C.</w:t>
      </w:r>
      <w:r w:rsidRPr="00936088">
        <w:rPr>
          <w:color w:val="0000FF"/>
          <w:sz w:val="22"/>
          <w:szCs w:val="22"/>
        </w:rPr>
        <w:t xml:space="preserve"> </w:t>
      </w:r>
      <w:r w:rsidRPr="00936088">
        <w:rPr>
          <w:sz w:val="22"/>
          <w:szCs w:val="22"/>
        </w:rPr>
        <w:t>Disability excludes individuals from unemployment count.</w:t>
      </w:r>
    </w:p>
    <w:p w14:paraId="0AB0C3B3" w14:textId="77777777" w:rsidR="00655C26" w:rsidRPr="00936088" w:rsidRDefault="00655C26" w:rsidP="00655C26">
      <w:pPr>
        <w:spacing w:line="276" w:lineRule="auto"/>
        <w:ind w:firstLine="720"/>
        <w:rPr>
          <w:sz w:val="22"/>
          <w:szCs w:val="22"/>
        </w:rPr>
      </w:pPr>
      <w:r w:rsidRPr="00936088">
        <w:rPr>
          <w:b/>
          <w:color w:val="0000FF"/>
          <w:sz w:val="22"/>
          <w:szCs w:val="22"/>
        </w:rPr>
        <w:t>D.</w:t>
      </w:r>
      <w:r w:rsidRPr="00936088">
        <w:rPr>
          <w:color w:val="0000FF"/>
          <w:sz w:val="22"/>
          <w:szCs w:val="22"/>
        </w:rPr>
        <w:t xml:space="preserve"> </w:t>
      </w:r>
      <w:r w:rsidRPr="00936088">
        <w:rPr>
          <w:sz w:val="22"/>
          <w:szCs w:val="22"/>
        </w:rPr>
        <w:t>Retired individuals are a part of the unemployment rate.</w:t>
      </w:r>
    </w:p>
    <w:p w14:paraId="3A50508B" w14:textId="77777777" w:rsidR="00655C26" w:rsidRPr="00936088" w:rsidRDefault="00655C26" w:rsidP="00655C26">
      <w:pPr>
        <w:rPr>
          <w:sz w:val="22"/>
          <w:szCs w:val="22"/>
        </w:rPr>
      </w:pPr>
      <w:r w:rsidRPr="00936088">
        <w:rPr>
          <w:b/>
          <w:color w:val="0000FF"/>
          <w:sz w:val="22"/>
          <w:szCs w:val="22"/>
        </w:rPr>
        <w:t>Question 35:</w:t>
      </w:r>
      <w:r w:rsidRPr="00936088">
        <w:rPr>
          <w:sz w:val="22"/>
          <w:szCs w:val="22"/>
        </w:rPr>
        <w:t xml:space="preserve"> Which of the following best paraphrases the underlined sentence in paragraph 4?</w:t>
      </w:r>
    </w:p>
    <w:p w14:paraId="362EA5E9" w14:textId="77777777" w:rsidR="00655C26" w:rsidRPr="00936088" w:rsidRDefault="00655C26" w:rsidP="00655C26">
      <w:pPr>
        <w:ind w:left="720"/>
        <w:rPr>
          <w:sz w:val="22"/>
          <w:szCs w:val="22"/>
        </w:rPr>
      </w:pPr>
      <w:r w:rsidRPr="00936088">
        <w:rPr>
          <w:b/>
          <w:color w:val="0000FF"/>
          <w:sz w:val="22"/>
          <w:szCs w:val="22"/>
        </w:rPr>
        <w:t>A.</w:t>
      </w:r>
      <w:r w:rsidRPr="00936088">
        <w:rPr>
          <w:color w:val="0000FF"/>
          <w:sz w:val="22"/>
          <w:szCs w:val="22"/>
        </w:rPr>
        <w:t xml:space="preserve"> </w:t>
      </w:r>
      <w:r w:rsidRPr="00936088">
        <w:rPr>
          <w:sz w:val="22"/>
          <w:szCs w:val="22"/>
        </w:rPr>
        <w:t>Individuals actually find job loss easy because they can gain more free time often.</w:t>
      </w:r>
    </w:p>
    <w:p w14:paraId="369FA513" w14:textId="77777777" w:rsidR="00655C26" w:rsidRPr="00936088" w:rsidRDefault="00655C26" w:rsidP="00655C26">
      <w:pPr>
        <w:ind w:left="720"/>
        <w:rPr>
          <w:sz w:val="22"/>
          <w:szCs w:val="22"/>
        </w:rPr>
      </w:pPr>
      <w:r w:rsidRPr="00936088">
        <w:rPr>
          <w:b/>
          <w:color w:val="0000FF"/>
          <w:sz w:val="22"/>
          <w:szCs w:val="22"/>
        </w:rPr>
        <w:t>B.</w:t>
      </w:r>
      <w:r w:rsidRPr="00936088">
        <w:rPr>
          <w:color w:val="0000FF"/>
          <w:sz w:val="22"/>
          <w:szCs w:val="22"/>
        </w:rPr>
        <w:t xml:space="preserve"> </w:t>
      </w:r>
      <w:r w:rsidRPr="00936088">
        <w:rPr>
          <w:sz w:val="22"/>
          <w:szCs w:val="22"/>
        </w:rPr>
        <w:t>Individuals face difficulty from unemployment through income reduction usually.</w:t>
      </w:r>
    </w:p>
    <w:p w14:paraId="258CA40B" w14:textId="77777777" w:rsidR="00655C26" w:rsidRPr="00936088" w:rsidRDefault="00655C26" w:rsidP="00655C26">
      <w:pPr>
        <w:ind w:left="720"/>
        <w:rPr>
          <w:sz w:val="22"/>
          <w:szCs w:val="22"/>
        </w:rPr>
      </w:pPr>
      <w:r w:rsidRPr="00936088">
        <w:rPr>
          <w:b/>
          <w:color w:val="0000FF"/>
          <w:sz w:val="22"/>
          <w:szCs w:val="22"/>
        </w:rPr>
        <w:t>C.</w:t>
      </w:r>
      <w:r w:rsidRPr="00936088">
        <w:rPr>
          <w:color w:val="0000FF"/>
          <w:sz w:val="22"/>
          <w:szCs w:val="22"/>
        </w:rPr>
        <w:t xml:space="preserve"> </w:t>
      </w:r>
      <w:r w:rsidRPr="00936088">
        <w:rPr>
          <w:sz w:val="22"/>
          <w:szCs w:val="22"/>
        </w:rPr>
        <w:t>Individuals enjoy unemployment because they can receive government aid quickly.</w:t>
      </w:r>
    </w:p>
    <w:p w14:paraId="1F7E012E" w14:textId="77777777" w:rsidR="00655C26" w:rsidRPr="00936088" w:rsidRDefault="00655C26" w:rsidP="00655C26">
      <w:pPr>
        <w:ind w:left="720"/>
        <w:rPr>
          <w:sz w:val="22"/>
          <w:szCs w:val="22"/>
        </w:rPr>
      </w:pPr>
      <w:r w:rsidRPr="00936088">
        <w:rPr>
          <w:b/>
          <w:color w:val="0000FF"/>
          <w:sz w:val="22"/>
          <w:szCs w:val="22"/>
        </w:rPr>
        <w:t>D.</w:t>
      </w:r>
      <w:r w:rsidRPr="00936088">
        <w:rPr>
          <w:color w:val="0000FF"/>
          <w:sz w:val="22"/>
          <w:szCs w:val="22"/>
        </w:rPr>
        <w:t xml:space="preserve"> </w:t>
      </w:r>
      <w:r w:rsidRPr="00936088">
        <w:rPr>
          <w:sz w:val="22"/>
          <w:szCs w:val="22"/>
        </w:rPr>
        <w:t>Individuals feel okay with job loss since some of the expenses decrease greatly now.</w:t>
      </w:r>
    </w:p>
    <w:p w14:paraId="40000A9E" w14:textId="77777777" w:rsidR="00655C26" w:rsidRPr="00936088" w:rsidRDefault="00655C26" w:rsidP="00655C26">
      <w:pPr>
        <w:spacing w:line="276" w:lineRule="auto"/>
        <w:rPr>
          <w:sz w:val="22"/>
          <w:szCs w:val="22"/>
        </w:rPr>
      </w:pPr>
      <w:r w:rsidRPr="00936088">
        <w:rPr>
          <w:b/>
          <w:color w:val="0000FF"/>
          <w:sz w:val="22"/>
          <w:szCs w:val="22"/>
        </w:rPr>
        <w:t>Question 36:</w:t>
      </w:r>
      <w:r w:rsidRPr="00936088">
        <w:rPr>
          <w:sz w:val="22"/>
          <w:szCs w:val="22"/>
        </w:rPr>
        <w:t xml:space="preserve"> The word “</w:t>
      </w:r>
      <w:r w:rsidRPr="00936088">
        <w:rPr>
          <w:b/>
          <w:sz w:val="22"/>
          <w:szCs w:val="22"/>
          <w:u w:val="single"/>
        </w:rPr>
        <w:t>figures</w:t>
      </w:r>
      <w:r w:rsidRPr="00936088">
        <w:rPr>
          <w:sz w:val="22"/>
          <w:szCs w:val="22"/>
        </w:rPr>
        <w:t>” in paragraph 2 refers to something that is ______.</w:t>
      </w:r>
    </w:p>
    <w:p w14:paraId="5CA41F1F" w14:textId="77777777" w:rsidR="00655C26" w:rsidRPr="00936088" w:rsidRDefault="00655C26" w:rsidP="00655C26">
      <w:pPr>
        <w:ind w:left="720"/>
        <w:rPr>
          <w:sz w:val="22"/>
          <w:szCs w:val="22"/>
        </w:rPr>
      </w:pPr>
      <w:r w:rsidRPr="00936088">
        <w:rPr>
          <w:b/>
          <w:color w:val="0000FF"/>
          <w:sz w:val="22"/>
          <w:szCs w:val="22"/>
        </w:rPr>
        <w:t>A.</w:t>
      </w:r>
      <w:r w:rsidRPr="00936088">
        <w:rPr>
          <w:color w:val="0000FF"/>
          <w:sz w:val="22"/>
          <w:szCs w:val="22"/>
        </w:rPr>
        <w:t xml:space="preserve"> </w:t>
      </w:r>
      <w:r w:rsidRPr="00936088">
        <w:rPr>
          <w:sz w:val="22"/>
          <w:szCs w:val="22"/>
        </w:rPr>
        <w:t xml:space="preserve">abstract artistic drawings often </w:t>
      </w:r>
      <w:r w:rsidRPr="00936088">
        <w:rPr>
          <w:sz w:val="22"/>
          <w:szCs w:val="22"/>
        </w:rPr>
        <w:tab/>
      </w:r>
      <w:r w:rsidRPr="00936088">
        <w:rPr>
          <w:sz w:val="22"/>
          <w:szCs w:val="22"/>
        </w:rPr>
        <w:tab/>
      </w:r>
      <w:r w:rsidRPr="00936088">
        <w:rPr>
          <w:sz w:val="22"/>
          <w:szCs w:val="22"/>
        </w:rPr>
        <w:tab/>
      </w:r>
      <w:r w:rsidRPr="00936088">
        <w:rPr>
          <w:b/>
          <w:color w:val="0000FF"/>
          <w:sz w:val="22"/>
          <w:szCs w:val="22"/>
        </w:rPr>
        <w:t>B.</w:t>
      </w:r>
      <w:r w:rsidRPr="00936088">
        <w:rPr>
          <w:color w:val="0000FF"/>
          <w:sz w:val="22"/>
          <w:szCs w:val="22"/>
        </w:rPr>
        <w:t xml:space="preserve"> </w:t>
      </w:r>
      <w:r w:rsidRPr="00936088">
        <w:rPr>
          <w:sz w:val="22"/>
          <w:szCs w:val="22"/>
        </w:rPr>
        <w:t xml:space="preserve">specific numerical data sets </w:t>
      </w:r>
    </w:p>
    <w:p w14:paraId="1F4ACC4B" w14:textId="77777777" w:rsidR="00655C26" w:rsidRPr="00936088" w:rsidRDefault="00655C26" w:rsidP="00655C26">
      <w:pPr>
        <w:ind w:left="720"/>
        <w:rPr>
          <w:sz w:val="22"/>
          <w:szCs w:val="22"/>
        </w:rPr>
      </w:pPr>
      <w:r w:rsidRPr="00936088">
        <w:rPr>
          <w:b/>
          <w:color w:val="0000FF"/>
          <w:sz w:val="22"/>
          <w:szCs w:val="22"/>
        </w:rPr>
        <w:t>C.</w:t>
      </w:r>
      <w:r w:rsidRPr="00936088">
        <w:rPr>
          <w:color w:val="0000FF"/>
          <w:sz w:val="22"/>
          <w:szCs w:val="22"/>
        </w:rPr>
        <w:t xml:space="preserve"> </w:t>
      </w:r>
      <w:r w:rsidRPr="00936088">
        <w:rPr>
          <w:sz w:val="22"/>
          <w:szCs w:val="22"/>
        </w:rPr>
        <w:t>imaginary character representations</w:t>
      </w:r>
      <w:r w:rsidRPr="00936088">
        <w:rPr>
          <w:sz w:val="22"/>
          <w:szCs w:val="22"/>
        </w:rPr>
        <w:tab/>
      </w:r>
      <w:r w:rsidRPr="00936088">
        <w:rPr>
          <w:sz w:val="22"/>
          <w:szCs w:val="22"/>
        </w:rPr>
        <w:tab/>
      </w:r>
      <w:r w:rsidRPr="00936088">
        <w:rPr>
          <w:b/>
          <w:color w:val="0000FF"/>
          <w:sz w:val="22"/>
          <w:szCs w:val="22"/>
        </w:rPr>
        <w:t>D.</w:t>
      </w:r>
      <w:r w:rsidRPr="00936088">
        <w:rPr>
          <w:color w:val="0000FF"/>
          <w:sz w:val="22"/>
          <w:szCs w:val="22"/>
        </w:rPr>
        <w:t xml:space="preserve"> </w:t>
      </w:r>
      <w:r w:rsidRPr="00936088">
        <w:rPr>
          <w:sz w:val="22"/>
          <w:szCs w:val="22"/>
        </w:rPr>
        <w:t>geometric shape examples shown</w:t>
      </w:r>
    </w:p>
    <w:p w14:paraId="138C1F88" w14:textId="77777777" w:rsidR="00655C26" w:rsidRPr="00936088" w:rsidRDefault="00655C26" w:rsidP="00655C26">
      <w:pPr>
        <w:spacing w:line="276" w:lineRule="auto"/>
        <w:rPr>
          <w:sz w:val="22"/>
          <w:szCs w:val="22"/>
        </w:rPr>
      </w:pPr>
      <w:r w:rsidRPr="00936088">
        <w:rPr>
          <w:b/>
          <w:color w:val="0000FF"/>
          <w:sz w:val="22"/>
          <w:szCs w:val="22"/>
        </w:rPr>
        <w:t>Question 37:</w:t>
      </w:r>
      <w:r w:rsidRPr="00936088">
        <w:rPr>
          <w:sz w:val="22"/>
          <w:szCs w:val="22"/>
        </w:rPr>
        <w:t xml:space="preserve"> Which of the following best summarizes paragraph 4?</w:t>
      </w:r>
    </w:p>
    <w:p w14:paraId="01A2666C" w14:textId="77777777" w:rsidR="00655C26" w:rsidRPr="00936088" w:rsidRDefault="00655C26" w:rsidP="00655C26">
      <w:pPr>
        <w:ind w:firstLine="720"/>
        <w:rPr>
          <w:sz w:val="22"/>
          <w:szCs w:val="22"/>
        </w:rPr>
      </w:pPr>
      <w:r w:rsidRPr="00936088">
        <w:rPr>
          <w:b/>
          <w:color w:val="0000FF"/>
          <w:sz w:val="22"/>
          <w:szCs w:val="22"/>
        </w:rPr>
        <w:t>A.</w:t>
      </w:r>
      <w:r w:rsidRPr="00936088">
        <w:rPr>
          <w:color w:val="0000FF"/>
          <w:sz w:val="22"/>
          <w:szCs w:val="22"/>
        </w:rPr>
        <w:t xml:space="preserve"> </w:t>
      </w:r>
      <w:r w:rsidRPr="00936088">
        <w:rPr>
          <w:sz w:val="22"/>
          <w:szCs w:val="22"/>
        </w:rPr>
        <w:t xml:space="preserve">Paragraph 4 explains some of the calculation methods used for unemployment rates globally. </w:t>
      </w:r>
    </w:p>
    <w:p w14:paraId="4E3FF1AF" w14:textId="77777777" w:rsidR="00655C26" w:rsidRPr="00936088" w:rsidRDefault="00655C26" w:rsidP="00655C26">
      <w:pPr>
        <w:ind w:left="720"/>
        <w:rPr>
          <w:sz w:val="22"/>
          <w:szCs w:val="22"/>
        </w:rPr>
      </w:pPr>
      <w:r w:rsidRPr="00936088">
        <w:rPr>
          <w:b/>
          <w:color w:val="0000FF"/>
          <w:sz w:val="22"/>
          <w:szCs w:val="22"/>
        </w:rPr>
        <w:t>B.</w:t>
      </w:r>
      <w:r w:rsidRPr="00936088">
        <w:rPr>
          <w:color w:val="0000FF"/>
          <w:sz w:val="22"/>
          <w:szCs w:val="22"/>
        </w:rPr>
        <w:t xml:space="preserve"> </w:t>
      </w:r>
      <w:r w:rsidRPr="00936088">
        <w:rPr>
          <w:sz w:val="22"/>
          <w:szCs w:val="22"/>
        </w:rPr>
        <w:t xml:space="preserve">Paragraph 4 details reasons like slow economies and skill gaps causing unemployment impacts. </w:t>
      </w:r>
    </w:p>
    <w:p w14:paraId="0627A61D" w14:textId="77777777" w:rsidR="00655C26" w:rsidRPr="00936088" w:rsidRDefault="00655C26" w:rsidP="00655C26">
      <w:pPr>
        <w:ind w:left="720"/>
        <w:rPr>
          <w:sz w:val="22"/>
          <w:szCs w:val="22"/>
        </w:rPr>
      </w:pPr>
      <w:r w:rsidRPr="00936088">
        <w:rPr>
          <w:b/>
          <w:color w:val="0000FF"/>
          <w:sz w:val="22"/>
          <w:szCs w:val="22"/>
        </w:rPr>
        <w:t>C.</w:t>
      </w:r>
      <w:r w:rsidRPr="00936088">
        <w:rPr>
          <w:color w:val="0000FF"/>
          <w:sz w:val="22"/>
          <w:szCs w:val="22"/>
        </w:rPr>
        <w:t xml:space="preserve"> </w:t>
      </w:r>
      <w:r w:rsidRPr="00936088">
        <w:rPr>
          <w:sz w:val="22"/>
          <w:szCs w:val="22"/>
        </w:rPr>
        <w:t xml:space="preserve">Paragraph 4 argues that technological change is the single biggest factor which affects job loss. </w:t>
      </w:r>
    </w:p>
    <w:p w14:paraId="3A1C55D1" w14:textId="77777777" w:rsidR="00655C26" w:rsidRPr="00936088" w:rsidRDefault="00655C26" w:rsidP="00655C26">
      <w:pPr>
        <w:ind w:left="720"/>
        <w:rPr>
          <w:sz w:val="22"/>
          <w:szCs w:val="22"/>
        </w:rPr>
      </w:pPr>
      <w:r w:rsidRPr="00936088">
        <w:rPr>
          <w:b/>
          <w:color w:val="0000FF"/>
          <w:sz w:val="22"/>
          <w:szCs w:val="22"/>
        </w:rPr>
        <w:t>D.</w:t>
      </w:r>
      <w:r w:rsidRPr="00936088">
        <w:rPr>
          <w:color w:val="0000FF"/>
          <w:sz w:val="22"/>
          <w:szCs w:val="22"/>
        </w:rPr>
        <w:t xml:space="preserve"> </w:t>
      </w:r>
      <w:r w:rsidRPr="00936088">
        <w:rPr>
          <w:sz w:val="22"/>
          <w:szCs w:val="22"/>
        </w:rPr>
        <w:t>Paragraph 4 focuses entirely on the positive effects that unemployment can have on workers.</w:t>
      </w:r>
    </w:p>
    <w:p w14:paraId="6C14FE00" w14:textId="77777777" w:rsidR="00655C26" w:rsidRPr="00936088" w:rsidRDefault="00655C26" w:rsidP="00655C26">
      <w:pPr>
        <w:spacing w:line="276" w:lineRule="auto"/>
        <w:rPr>
          <w:b/>
          <w:sz w:val="22"/>
          <w:szCs w:val="22"/>
        </w:rPr>
      </w:pPr>
      <w:r w:rsidRPr="00936088">
        <w:rPr>
          <w:b/>
          <w:color w:val="0000FF"/>
          <w:sz w:val="22"/>
          <w:szCs w:val="22"/>
        </w:rPr>
        <w:t>Question 38:</w:t>
      </w:r>
      <w:r w:rsidRPr="00936088">
        <w:rPr>
          <w:sz w:val="22"/>
          <w:szCs w:val="22"/>
        </w:rPr>
        <w:t xml:space="preserve"> According to the passage, which of the following is NOT true about people counted as unemployed?</w:t>
      </w:r>
    </w:p>
    <w:p w14:paraId="7C614659" w14:textId="77777777" w:rsidR="00655C26" w:rsidRPr="00936088" w:rsidRDefault="00655C26" w:rsidP="00655C26">
      <w:pPr>
        <w:spacing w:line="276" w:lineRule="auto"/>
        <w:ind w:firstLine="720"/>
        <w:rPr>
          <w:sz w:val="22"/>
          <w:szCs w:val="22"/>
        </w:rPr>
      </w:pPr>
      <w:r w:rsidRPr="00936088">
        <w:rPr>
          <w:b/>
          <w:color w:val="0000FF"/>
          <w:sz w:val="22"/>
          <w:szCs w:val="22"/>
        </w:rPr>
        <w:t>A.</w:t>
      </w:r>
      <w:r w:rsidRPr="00936088">
        <w:rPr>
          <w:color w:val="0000FF"/>
          <w:sz w:val="22"/>
          <w:szCs w:val="22"/>
        </w:rPr>
        <w:t xml:space="preserve"> </w:t>
      </w:r>
      <w:r w:rsidRPr="00936088">
        <w:rPr>
          <w:sz w:val="22"/>
          <w:szCs w:val="22"/>
        </w:rPr>
        <w:t xml:space="preserve">They must be available for work. </w:t>
      </w:r>
      <w:r w:rsidRPr="00936088">
        <w:rPr>
          <w:sz w:val="22"/>
          <w:szCs w:val="22"/>
        </w:rPr>
        <w:tab/>
      </w:r>
      <w:r w:rsidRPr="00936088">
        <w:rPr>
          <w:sz w:val="22"/>
          <w:szCs w:val="22"/>
        </w:rPr>
        <w:tab/>
      </w:r>
      <w:r w:rsidRPr="00936088">
        <w:rPr>
          <w:sz w:val="22"/>
          <w:szCs w:val="22"/>
        </w:rPr>
        <w:tab/>
      </w:r>
      <w:r w:rsidRPr="00936088">
        <w:rPr>
          <w:b/>
          <w:color w:val="0000FF"/>
          <w:sz w:val="22"/>
          <w:szCs w:val="22"/>
        </w:rPr>
        <w:t>B.</w:t>
      </w:r>
      <w:r w:rsidRPr="00936088">
        <w:rPr>
          <w:color w:val="0000FF"/>
          <w:sz w:val="22"/>
          <w:szCs w:val="22"/>
        </w:rPr>
        <w:t xml:space="preserve"> </w:t>
      </w:r>
      <w:r w:rsidRPr="00936088">
        <w:rPr>
          <w:sz w:val="22"/>
          <w:szCs w:val="22"/>
        </w:rPr>
        <w:t xml:space="preserve">They must be seeking employment now. </w:t>
      </w:r>
    </w:p>
    <w:p w14:paraId="3AD4CA61" w14:textId="77777777" w:rsidR="00655C26" w:rsidRPr="00936088" w:rsidRDefault="00655C26" w:rsidP="00655C26">
      <w:pPr>
        <w:spacing w:line="276" w:lineRule="auto"/>
        <w:ind w:firstLine="720"/>
        <w:rPr>
          <w:sz w:val="22"/>
          <w:szCs w:val="22"/>
        </w:rPr>
      </w:pPr>
      <w:r w:rsidRPr="00936088">
        <w:rPr>
          <w:b/>
          <w:color w:val="0000FF"/>
          <w:sz w:val="22"/>
          <w:szCs w:val="22"/>
        </w:rPr>
        <w:t>C.</w:t>
      </w:r>
      <w:r w:rsidRPr="00936088">
        <w:rPr>
          <w:color w:val="0000FF"/>
          <w:sz w:val="22"/>
          <w:szCs w:val="22"/>
        </w:rPr>
        <w:t xml:space="preserve"> </w:t>
      </w:r>
      <w:r w:rsidRPr="00936088">
        <w:rPr>
          <w:sz w:val="22"/>
          <w:szCs w:val="22"/>
        </w:rPr>
        <w:t xml:space="preserve">They must currently have another job. </w:t>
      </w:r>
      <w:r w:rsidRPr="00936088">
        <w:rPr>
          <w:sz w:val="22"/>
          <w:szCs w:val="22"/>
        </w:rPr>
        <w:tab/>
      </w:r>
      <w:r w:rsidRPr="00936088">
        <w:rPr>
          <w:sz w:val="22"/>
          <w:szCs w:val="22"/>
        </w:rPr>
        <w:tab/>
      </w:r>
      <w:r w:rsidRPr="00936088">
        <w:rPr>
          <w:b/>
          <w:color w:val="0000FF"/>
          <w:sz w:val="22"/>
          <w:szCs w:val="22"/>
        </w:rPr>
        <w:t>D.</w:t>
      </w:r>
      <w:r w:rsidRPr="00936088">
        <w:rPr>
          <w:color w:val="0000FF"/>
          <w:sz w:val="22"/>
          <w:szCs w:val="22"/>
        </w:rPr>
        <w:t xml:space="preserve"> </w:t>
      </w:r>
      <w:r w:rsidRPr="00936088">
        <w:rPr>
          <w:sz w:val="22"/>
          <w:szCs w:val="22"/>
        </w:rPr>
        <w:t>They must not possess employment yet.</w:t>
      </w:r>
    </w:p>
    <w:p w14:paraId="1064C36F" w14:textId="77777777" w:rsidR="00655C26" w:rsidRPr="00936088" w:rsidRDefault="00655C26" w:rsidP="00655C26">
      <w:pPr>
        <w:rPr>
          <w:b/>
          <w:sz w:val="22"/>
          <w:szCs w:val="22"/>
        </w:rPr>
      </w:pPr>
      <w:r w:rsidRPr="00936088">
        <w:rPr>
          <w:b/>
          <w:color w:val="0000FF"/>
          <w:sz w:val="22"/>
          <w:szCs w:val="22"/>
        </w:rPr>
        <w:t>Question 39:</w:t>
      </w:r>
      <w:r w:rsidRPr="00936088">
        <w:rPr>
          <w:sz w:val="22"/>
          <w:szCs w:val="22"/>
        </w:rPr>
        <w:t xml:space="preserve"> Which of the following can be inferred from the passage?</w:t>
      </w:r>
    </w:p>
    <w:p w14:paraId="04AA24C9" w14:textId="77777777" w:rsidR="00655C26" w:rsidRPr="00936088" w:rsidRDefault="00655C26" w:rsidP="00655C26">
      <w:pPr>
        <w:ind w:left="720" w:right="-143"/>
        <w:rPr>
          <w:sz w:val="22"/>
          <w:szCs w:val="22"/>
        </w:rPr>
      </w:pPr>
      <w:r w:rsidRPr="00936088">
        <w:rPr>
          <w:b/>
          <w:color w:val="0000FF"/>
          <w:sz w:val="22"/>
          <w:szCs w:val="22"/>
        </w:rPr>
        <w:t>A.</w:t>
      </w:r>
      <w:r w:rsidRPr="00936088">
        <w:rPr>
          <w:color w:val="0000FF"/>
          <w:sz w:val="22"/>
          <w:szCs w:val="22"/>
        </w:rPr>
        <w:t xml:space="preserve"> </w:t>
      </w:r>
      <w:r w:rsidRPr="00936088">
        <w:rPr>
          <w:sz w:val="22"/>
          <w:szCs w:val="22"/>
        </w:rPr>
        <w:t>High unemployment likely indicates a strong, and developed aspect of a country’s national economy.</w:t>
      </w:r>
    </w:p>
    <w:p w14:paraId="0E51F3FC" w14:textId="77777777" w:rsidR="00655C26" w:rsidRPr="00936088" w:rsidRDefault="00655C26" w:rsidP="00655C26">
      <w:pPr>
        <w:ind w:left="720"/>
        <w:rPr>
          <w:sz w:val="22"/>
          <w:szCs w:val="22"/>
        </w:rPr>
      </w:pPr>
      <w:r w:rsidRPr="00936088">
        <w:rPr>
          <w:b/>
          <w:color w:val="0000FF"/>
          <w:sz w:val="22"/>
          <w:szCs w:val="22"/>
        </w:rPr>
        <w:t>B.</w:t>
      </w:r>
      <w:r w:rsidRPr="00936088">
        <w:rPr>
          <w:color w:val="0000FF"/>
          <w:sz w:val="22"/>
          <w:szCs w:val="22"/>
        </w:rPr>
        <w:t xml:space="preserve"> </w:t>
      </w:r>
      <w:r w:rsidRPr="00936088">
        <w:rPr>
          <w:sz w:val="22"/>
          <w:szCs w:val="22"/>
        </w:rPr>
        <w:t>Technological progress might sometimes increase unemployment rates in certain specific sectors.</w:t>
      </w:r>
    </w:p>
    <w:p w14:paraId="7909D087" w14:textId="77777777" w:rsidR="00655C26" w:rsidRPr="00936088" w:rsidRDefault="00655C26" w:rsidP="00655C26">
      <w:pPr>
        <w:ind w:left="720"/>
        <w:rPr>
          <w:sz w:val="22"/>
          <w:szCs w:val="22"/>
        </w:rPr>
      </w:pPr>
      <w:r w:rsidRPr="00936088">
        <w:rPr>
          <w:b/>
          <w:color w:val="0000FF"/>
          <w:sz w:val="22"/>
          <w:szCs w:val="22"/>
        </w:rPr>
        <w:t>C.</w:t>
      </w:r>
      <w:r w:rsidRPr="00936088">
        <w:rPr>
          <w:color w:val="0000FF"/>
          <w:sz w:val="22"/>
          <w:szCs w:val="22"/>
        </w:rPr>
        <w:t xml:space="preserve"> </w:t>
      </w:r>
      <w:r w:rsidRPr="00936088">
        <w:rPr>
          <w:sz w:val="22"/>
          <w:szCs w:val="22"/>
        </w:rPr>
        <w:t xml:space="preserve">Governments typically turn a blind eye to the unemployment rate when assessing economic health. </w:t>
      </w:r>
    </w:p>
    <w:p w14:paraId="0891BDE9" w14:textId="77777777" w:rsidR="00655C26" w:rsidRPr="00936088" w:rsidRDefault="00655C26" w:rsidP="00655C26">
      <w:pPr>
        <w:ind w:left="720" w:right="-285"/>
        <w:rPr>
          <w:sz w:val="22"/>
          <w:szCs w:val="22"/>
        </w:rPr>
      </w:pPr>
      <w:r w:rsidRPr="00936088">
        <w:rPr>
          <w:b/>
          <w:color w:val="0000FF"/>
          <w:sz w:val="22"/>
          <w:szCs w:val="22"/>
        </w:rPr>
        <w:t>D.</w:t>
      </w:r>
      <w:r w:rsidRPr="00936088">
        <w:rPr>
          <w:color w:val="0000FF"/>
          <w:sz w:val="22"/>
          <w:szCs w:val="22"/>
        </w:rPr>
        <w:t xml:space="preserve"> </w:t>
      </w:r>
      <w:r w:rsidRPr="00936088">
        <w:rPr>
          <w:sz w:val="22"/>
          <w:szCs w:val="22"/>
        </w:rPr>
        <w:t>Individuals who lose jobs rarely suffer from any significant financial hardship problems in their life.</w:t>
      </w:r>
    </w:p>
    <w:p w14:paraId="5A2F58A7" w14:textId="77777777" w:rsidR="00655C26" w:rsidRPr="00936088" w:rsidRDefault="00655C26" w:rsidP="00655C26">
      <w:pPr>
        <w:rPr>
          <w:sz w:val="22"/>
          <w:szCs w:val="22"/>
        </w:rPr>
      </w:pPr>
      <w:r w:rsidRPr="00936088">
        <w:rPr>
          <w:b/>
          <w:color w:val="0000FF"/>
          <w:sz w:val="22"/>
          <w:szCs w:val="22"/>
        </w:rPr>
        <w:t>Question 40:</w:t>
      </w:r>
      <w:r w:rsidRPr="00936088">
        <w:rPr>
          <w:sz w:val="22"/>
          <w:szCs w:val="22"/>
        </w:rPr>
        <w:t xml:space="preserve"> Which of the following best summarises the passage?</w:t>
      </w:r>
    </w:p>
    <w:p w14:paraId="6568E3AB" w14:textId="77777777" w:rsidR="00655C26" w:rsidRPr="00936088" w:rsidRDefault="00655C26" w:rsidP="00655C26">
      <w:pPr>
        <w:ind w:left="720"/>
        <w:rPr>
          <w:sz w:val="22"/>
          <w:szCs w:val="22"/>
        </w:rPr>
      </w:pPr>
      <w:r w:rsidRPr="00936088">
        <w:rPr>
          <w:b/>
          <w:color w:val="0000FF"/>
          <w:sz w:val="22"/>
          <w:szCs w:val="22"/>
        </w:rPr>
        <w:t>A.</w:t>
      </w:r>
      <w:r w:rsidRPr="00936088">
        <w:rPr>
          <w:color w:val="0000FF"/>
          <w:sz w:val="22"/>
          <w:szCs w:val="22"/>
        </w:rPr>
        <w:t xml:space="preserve"> </w:t>
      </w:r>
      <w:r w:rsidRPr="00936088">
        <w:rPr>
          <w:sz w:val="22"/>
          <w:szCs w:val="22"/>
        </w:rPr>
        <w:t>The passage details specific government programs designed to assist all unemployed citizens.</w:t>
      </w:r>
    </w:p>
    <w:p w14:paraId="03F311A2" w14:textId="77777777" w:rsidR="00655C26" w:rsidRPr="00936088" w:rsidRDefault="00655C26" w:rsidP="00655C26">
      <w:pPr>
        <w:ind w:left="720"/>
        <w:rPr>
          <w:sz w:val="22"/>
          <w:szCs w:val="22"/>
        </w:rPr>
      </w:pPr>
      <w:r w:rsidRPr="00936088">
        <w:rPr>
          <w:b/>
          <w:color w:val="0000FF"/>
          <w:sz w:val="22"/>
          <w:szCs w:val="22"/>
        </w:rPr>
        <w:t>B.</w:t>
      </w:r>
      <w:r w:rsidRPr="00936088">
        <w:rPr>
          <w:color w:val="0000FF"/>
          <w:sz w:val="22"/>
          <w:szCs w:val="22"/>
        </w:rPr>
        <w:t xml:space="preserve"> </w:t>
      </w:r>
      <w:r w:rsidRPr="00936088">
        <w:rPr>
          <w:sz w:val="22"/>
          <w:szCs w:val="22"/>
        </w:rPr>
        <w:t>The passage explains who counts as unemployed, how the rate is found, and its causes/effects.</w:t>
      </w:r>
    </w:p>
    <w:p w14:paraId="1EF826A8" w14:textId="77777777" w:rsidR="00655C26" w:rsidRPr="00936088" w:rsidRDefault="00655C26" w:rsidP="00655C26">
      <w:pPr>
        <w:ind w:left="720"/>
        <w:rPr>
          <w:sz w:val="22"/>
          <w:szCs w:val="22"/>
        </w:rPr>
      </w:pPr>
      <w:r w:rsidRPr="00936088">
        <w:rPr>
          <w:b/>
          <w:color w:val="0000FF"/>
          <w:sz w:val="22"/>
          <w:szCs w:val="22"/>
        </w:rPr>
        <w:t>C.</w:t>
      </w:r>
      <w:r w:rsidRPr="00936088">
        <w:rPr>
          <w:color w:val="0000FF"/>
          <w:sz w:val="22"/>
          <w:szCs w:val="22"/>
        </w:rPr>
        <w:t xml:space="preserve"> </w:t>
      </w:r>
      <w:r w:rsidRPr="00936088">
        <w:rPr>
          <w:sz w:val="22"/>
          <w:szCs w:val="22"/>
        </w:rPr>
        <w:t>The passage argues strongly against counting students or retirees in any labor force statistics.</w:t>
      </w:r>
    </w:p>
    <w:p w14:paraId="30EFB45A" w14:textId="77777777" w:rsidR="00655C26" w:rsidRPr="00936088" w:rsidRDefault="00655C26" w:rsidP="00655C26">
      <w:pPr>
        <w:ind w:left="720"/>
        <w:rPr>
          <w:sz w:val="22"/>
          <w:szCs w:val="22"/>
        </w:rPr>
      </w:pPr>
      <w:r w:rsidRPr="00936088">
        <w:rPr>
          <w:b/>
          <w:color w:val="0000FF"/>
          <w:sz w:val="22"/>
          <w:szCs w:val="22"/>
        </w:rPr>
        <w:t>D.</w:t>
      </w:r>
      <w:r w:rsidRPr="00936088">
        <w:rPr>
          <w:color w:val="0000FF"/>
          <w:sz w:val="22"/>
          <w:szCs w:val="22"/>
        </w:rPr>
        <w:t xml:space="preserve"> </w:t>
      </w:r>
      <w:r w:rsidRPr="00936088">
        <w:rPr>
          <w:sz w:val="22"/>
          <w:szCs w:val="22"/>
        </w:rPr>
        <w:t>The passage focuses primarily on comparing unemployment rates across many different countries.</w:t>
      </w:r>
    </w:p>
    <w:p w14:paraId="76E6B8CF" w14:textId="77777777" w:rsidR="00655C26" w:rsidRPr="00936088" w:rsidRDefault="00655C26" w:rsidP="00655C26">
      <w:pPr>
        <w:spacing w:line="360" w:lineRule="auto"/>
        <w:jc w:val="center"/>
        <w:rPr>
          <w:b/>
          <w:sz w:val="22"/>
          <w:szCs w:val="22"/>
        </w:rPr>
      </w:pPr>
      <w:r w:rsidRPr="00936088">
        <w:rPr>
          <w:b/>
          <w:sz w:val="22"/>
          <w:szCs w:val="22"/>
        </w:rPr>
        <w:t>------------------ THE END -----------------</w:t>
      </w:r>
    </w:p>
    <w:p w14:paraId="0C4CCE6B" w14:textId="77777777" w:rsidR="00655C26" w:rsidRPr="00936088" w:rsidRDefault="00655C26" w:rsidP="00655C26">
      <w:pPr>
        <w:spacing w:line="360" w:lineRule="auto"/>
        <w:rPr>
          <w:i/>
          <w:sz w:val="22"/>
          <w:szCs w:val="22"/>
        </w:rPr>
      </w:pPr>
      <w:r w:rsidRPr="00936088">
        <w:rPr>
          <w:i/>
          <w:sz w:val="22"/>
          <w:szCs w:val="22"/>
        </w:rPr>
        <w:t>- Thí sinh không được sử dụng tài liệu;</w:t>
      </w:r>
    </w:p>
    <w:p w14:paraId="7997A407" w14:textId="77777777" w:rsidR="00655C26" w:rsidRPr="00936088" w:rsidRDefault="00655C26" w:rsidP="00655C26">
      <w:pPr>
        <w:spacing w:line="360" w:lineRule="auto"/>
        <w:rPr>
          <w:sz w:val="22"/>
          <w:szCs w:val="22"/>
        </w:rPr>
      </w:pPr>
      <w:r w:rsidRPr="00936088">
        <w:rPr>
          <w:i/>
          <w:sz w:val="22"/>
          <w:szCs w:val="22"/>
        </w:rPr>
        <w:t>- Giám thị không giải thích gì thêm.</w:t>
      </w:r>
    </w:p>
    <w:p w14:paraId="497C937C" w14:textId="77777777" w:rsidR="00655C26" w:rsidRPr="00936088" w:rsidRDefault="00655C26" w:rsidP="00655C26">
      <w:pPr>
        <w:rPr>
          <w:sz w:val="22"/>
          <w:szCs w:val="22"/>
        </w:rPr>
      </w:pPr>
    </w:p>
    <w:p w14:paraId="5D1C1B41" w14:textId="77777777" w:rsidR="00936088" w:rsidRPr="00936088" w:rsidRDefault="00936088">
      <w:pPr>
        <w:rPr>
          <w:sz w:val="22"/>
          <w:szCs w:val="22"/>
        </w:rPr>
      </w:pPr>
    </w:p>
    <w:p w14:paraId="34F24933" w14:textId="77777777" w:rsidR="006830D9" w:rsidRPr="00936088" w:rsidRDefault="006830D9" w:rsidP="006830D9">
      <w:pPr>
        <w:rPr>
          <w:sz w:val="22"/>
          <w:szCs w:val="22"/>
        </w:rPr>
      </w:pPr>
    </w:p>
    <w:p w14:paraId="669A0793" w14:textId="77777777" w:rsidR="00703146" w:rsidRDefault="00703146" w:rsidP="00A55F14">
      <w:pPr>
        <w:jc w:val="center"/>
        <w:rPr>
          <w:b/>
          <w:bCs/>
          <w:sz w:val="22"/>
          <w:szCs w:val="22"/>
        </w:rPr>
      </w:pPr>
    </w:p>
    <w:p w14:paraId="2575BED9" w14:textId="77777777" w:rsidR="00703146" w:rsidRDefault="00703146" w:rsidP="00A55F14">
      <w:pPr>
        <w:jc w:val="center"/>
        <w:rPr>
          <w:b/>
          <w:bCs/>
          <w:sz w:val="22"/>
          <w:szCs w:val="22"/>
        </w:rPr>
      </w:pPr>
    </w:p>
    <w:p w14:paraId="4EEC308D" w14:textId="77777777" w:rsidR="00703146" w:rsidRDefault="00703146" w:rsidP="00A55F14">
      <w:pPr>
        <w:jc w:val="center"/>
        <w:rPr>
          <w:b/>
          <w:bCs/>
          <w:sz w:val="22"/>
          <w:szCs w:val="22"/>
        </w:rPr>
      </w:pPr>
    </w:p>
    <w:p w14:paraId="2C39EC11" w14:textId="77777777" w:rsidR="00703146" w:rsidRDefault="00703146" w:rsidP="00A55F14">
      <w:pPr>
        <w:jc w:val="center"/>
        <w:rPr>
          <w:b/>
          <w:bCs/>
          <w:sz w:val="22"/>
          <w:szCs w:val="22"/>
        </w:rPr>
      </w:pPr>
    </w:p>
    <w:p w14:paraId="4DEEF44E" w14:textId="560F83A3" w:rsidR="006830D9" w:rsidRPr="00936088" w:rsidRDefault="006830D9" w:rsidP="00A55F14">
      <w:pPr>
        <w:jc w:val="center"/>
        <w:rPr>
          <w:b/>
          <w:bCs/>
          <w:sz w:val="22"/>
          <w:szCs w:val="22"/>
        </w:rPr>
      </w:pPr>
      <w:r w:rsidRPr="00936088">
        <w:rPr>
          <w:b/>
          <w:bCs/>
          <w:sz w:val="22"/>
          <w:szCs w:val="22"/>
        </w:rPr>
        <w:lastRenderedPageBreak/>
        <w:t>ĐÁP ÁN ĐỀ 2</w:t>
      </w:r>
    </w:p>
    <w:p w14:paraId="43BEF685" w14:textId="77777777" w:rsidR="001D4C56" w:rsidRPr="00936088" w:rsidRDefault="001D4C56" w:rsidP="006830D9">
      <w:pPr>
        <w:rPr>
          <w:sz w:val="22"/>
          <w:szCs w:val="22"/>
        </w:rPr>
      </w:pPr>
    </w:p>
    <w:tbl>
      <w:tblPr>
        <w:tblStyle w:val="TableGrid"/>
        <w:tblW w:w="0" w:type="auto"/>
        <w:tblLook w:val="04A0" w:firstRow="1" w:lastRow="0" w:firstColumn="1" w:lastColumn="0" w:noHBand="0" w:noVBand="1"/>
      </w:tblPr>
      <w:tblGrid>
        <w:gridCol w:w="1095"/>
        <w:gridCol w:w="1095"/>
        <w:gridCol w:w="935"/>
        <w:gridCol w:w="935"/>
        <w:gridCol w:w="935"/>
        <w:gridCol w:w="935"/>
        <w:gridCol w:w="935"/>
        <w:gridCol w:w="935"/>
        <w:gridCol w:w="935"/>
        <w:gridCol w:w="935"/>
      </w:tblGrid>
      <w:tr w:rsidR="006830D9" w:rsidRPr="00936088" w14:paraId="74C1A15E" w14:textId="77777777" w:rsidTr="006813A7">
        <w:tc>
          <w:tcPr>
            <w:tcW w:w="935" w:type="dxa"/>
          </w:tcPr>
          <w:p w14:paraId="631F38D0" w14:textId="52868E73" w:rsidR="006830D9" w:rsidRPr="00936088" w:rsidRDefault="005B3AAB" w:rsidP="006813A7">
            <w:pPr>
              <w:pStyle w:val="ListParagraph"/>
              <w:numPr>
                <w:ilvl w:val="0"/>
                <w:numId w:val="2"/>
              </w:numPr>
              <w:spacing w:line="360" w:lineRule="auto"/>
              <w:rPr>
                <w:rFonts w:ascii="Times New Roman" w:hAnsi="Times New Roman" w:cs="Times New Roman"/>
                <w:sz w:val="22"/>
                <w:szCs w:val="22"/>
              </w:rPr>
            </w:pPr>
            <w:r>
              <w:rPr>
                <w:rFonts w:ascii="Times New Roman" w:hAnsi="Times New Roman" w:cs="Times New Roman"/>
                <w:sz w:val="22"/>
                <w:szCs w:val="22"/>
              </w:rPr>
              <w:t>D</w:t>
            </w:r>
          </w:p>
        </w:tc>
        <w:tc>
          <w:tcPr>
            <w:tcW w:w="935" w:type="dxa"/>
          </w:tcPr>
          <w:p w14:paraId="3FD373A8" w14:textId="0F13C672" w:rsidR="006830D9" w:rsidRPr="00936088" w:rsidRDefault="005B3AAB" w:rsidP="006813A7">
            <w:pPr>
              <w:pStyle w:val="ListParagraph"/>
              <w:numPr>
                <w:ilvl w:val="0"/>
                <w:numId w:val="2"/>
              </w:numPr>
              <w:spacing w:line="360" w:lineRule="auto"/>
              <w:rPr>
                <w:rFonts w:ascii="Times New Roman" w:hAnsi="Times New Roman" w:cs="Times New Roman"/>
                <w:sz w:val="22"/>
                <w:szCs w:val="22"/>
              </w:rPr>
            </w:pPr>
            <w:r>
              <w:rPr>
                <w:rFonts w:ascii="Times New Roman" w:hAnsi="Times New Roman" w:cs="Times New Roman"/>
                <w:sz w:val="22"/>
                <w:szCs w:val="22"/>
              </w:rPr>
              <w:t>D</w:t>
            </w:r>
            <w:r w:rsidR="006830D9" w:rsidRPr="00936088">
              <w:rPr>
                <w:rFonts w:ascii="Times New Roman" w:hAnsi="Times New Roman" w:cs="Times New Roman"/>
                <w:sz w:val="22"/>
                <w:szCs w:val="22"/>
              </w:rPr>
              <w:t xml:space="preserve">   </w:t>
            </w:r>
          </w:p>
        </w:tc>
        <w:tc>
          <w:tcPr>
            <w:tcW w:w="935" w:type="dxa"/>
          </w:tcPr>
          <w:p w14:paraId="2E08C3AE" w14:textId="087E118F"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w:t>
            </w:r>
            <w:r w:rsidR="00543679">
              <w:rPr>
                <w:rFonts w:ascii="Times New Roman" w:hAnsi="Times New Roman" w:cs="Times New Roman"/>
                <w:sz w:val="22"/>
                <w:szCs w:val="22"/>
              </w:rPr>
              <w:t xml:space="preserve"> </w:t>
            </w:r>
            <w:r w:rsidR="005B3AAB">
              <w:rPr>
                <w:rFonts w:ascii="Times New Roman" w:hAnsi="Times New Roman" w:cs="Times New Roman"/>
                <w:sz w:val="22"/>
                <w:szCs w:val="22"/>
              </w:rPr>
              <w:t>A</w:t>
            </w:r>
          </w:p>
        </w:tc>
        <w:tc>
          <w:tcPr>
            <w:tcW w:w="935" w:type="dxa"/>
          </w:tcPr>
          <w:p w14:paraId="2147C746" w14:textId="095406CA"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4.</w:t>
            </w:r>
            <w:r w:rsidR="005B3AAB">
              <w:rPr>
                <w:rFonts w:ascii="Times New Roman" w:hAnsi="Times New Roman" w:cs="Times New Roman"/>
                <w:sz w:val="22"/>
                <w:szCs w:val="22"/>
              </w:rPr>
              <w:t>C</w:t>
            </w:r>
          </w:p>
        </w:tc>
        <w:tc>
          <w:tcPr>
            <w:tcW w:w="935" w:type="dxa"/>
          </w:tcPr>
          <w:p w14:paraId="59B492D5" w14:textId="77952E46"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5.</w:t>
            </w:r>
            <w:r w:rsidR="005B3AAB">
              <w:rPr>
                <w:rFonts w:ascii="Times New Roman" w:hAnsi="Times New Roman" w:cs="Times New Roman"/>
                <w:sz w:val="22"/>
                <w:szCs w:val="22"/>
              </w:rPr>
              <w:t>B</w:t>
            </w:r>
          </w:p>
        </w:tc>
        <w:tc>
          <w:tcPr>
            <w:tcW w:w="935" w:type="dxa"/>
          </w:tcPr>
          <w:p w14:paraId="7F71DD60" w14:textId="311D2ACB"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6.</w:t>
            </w:r>
            <w:r w:rsidR="005B3AAB">
              <w:rPr>
                <w:rFonts w:ascii="Times New Roman" w:hAnsi="Times New Roman" w:cs="Times New Roman"/>
                <w:sz w:val="22"/>
                <w:szCs w:val="22"/>
              </w:rPr>
              <w:t>A</w:t>
            </w:r>
          </w:p>
        </w:tc>
        <w:tc>
          <w:tcPr>
            <w:tcW w:w="935" w:type="dxa"/>
          </w:tcPr>
          <w:p w14:paraId="4E46B093" w14:textId="504CC1D7"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7.</w:t>
            </w:r>
            <w:r w:rsidR="005B3AAB">
              <w:rPr>
                <w:rFonts w:ascii="Times New Roman" w:hAnsi="Times New Roman" w:cs="Times New Roman"/>
                <w:sz w:val="22"/>
                <w:szCs w:val="22"/>
              </w:rPr>
              <w:t xml:space="preserve"> C</w:t>
            </w:r>
          </w:p>
        </w:tc>
        <w:tc>
          <w:tcPr>
            <w:tcW w:w="935" w:type="dxa"/>
          </w:tcPr>
          <w:p w14:paraId="08F0C542" w14:textId="635AAE9D"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8.</w:t>
            </w:r>
            <w:r w:rsidR="005B3AAB">
              <w:rPr>
                <w:rFonts w:ascii="Times New Roman" w:hAnsi="Times New Roman" w:cs="Times New Roman"/>
                <w:sz w:val="22"/>
                <w:szCs w:val="22"/>
              </w:rPr>
              <w:t xml:space="preserve"> B</w:t>
            </w:r>
          </w:p>
        </w:tc>
        <w:tc>
          <w:tcPr>
            <w:tcW w:w="935" w:type="dxa"/>
          </w:tcPr>
          <w:p w14:paraId="17CC1DE4" w14:textId="29A063C0"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9.</w:t>
            </w:r>
            <w:r w:rsidR="005B3AAB">
              <w:rPr>
                <w:rFonts w:ascii="Times New Roman" w:hAnsi="Times New Roman" w:cs="Times New Roman"/>
                <w:sz w:val="22"/>
                <w:szCs w:val="22"/>
              </w:rPr>
              <w:t xml:space="preserve"> A</w:t>
            </w:r>
          </w:p>
        </w:tc>
        <w:tc>
          <w:tcPr>
            <w:tcW w:w="935" w:type="dxa"/>
          </w:tcPr>
          <w:p w14:paraId="0CA36E0D" w14:textId="1688AE17"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10.</w:t>
            </w:r>
            <w:r w:rsidR="005B3AAB">
              <w:rPr>
                <w:rFonts w:ascii="Times New Roman" w:hAnsi="Times New Roman" w:cs="Times New Roman"/>
                <w:sz w:val="22"/>
                <w:szCs w:val="22"/>
              </w:rPr>
              <w:t xml:space="preserve"> D</w:t>
            </w:r>
          </w:p>
        </w:tc>
      </w:tr>
      <w:tr w:rsidR="006830D9" w:rsidRPr="00936088" w14:paraId="2B9B60FB" w14:textId="77777777" w:rsidTr="006813A7">
        <w:tc>
          <w:tcPr>
            <w:tcW w:w="935" w:type="dxa"/>
          </w:tcPr>
          <w:p w14:paraId="43587947" w14:textId="42010408"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11.</w:t>
            </w:r>
            <w:r w:rsidR="005B3AAB">
              <w:rPr>
                <w:rFonts w:ascii="Times New Roman" w:hAnsi="Times New Roman" w:cs="Times New Roman"/>
                <w:sz w:val="22"/>
                <w:szCs w:val="22"/>
              </w:rPr>
              <w:t xml:space="preserve"> A</w:t>
            </w:r>
          </w:p>
        </w:tc>
        <w:tc>
          <w:tcPr>
            <w:tcW w:w="935" w:type="dxa"/>
          </w:tcPr>
          <w:p w14:paraId="34316273" w14:textId="15AEDB56"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12.</w:t>
            </w:r>
            <w:r w:rsidR="005B3AAB">
              <w:rPr>
                <w:rFonts w:ascii="Times New Roman" w:hAnsi="Times New Roman" w:cs="Times New Roman"/>
                <w:sz w:val="22"/>
                <w:szCs w:val="22"/>
              </w:rPr>
              <w:t xml:space="preserve"> A</w:t>
            </w:r>
          </w:p>
        </w:tc>
        <w:tc>
          <w:tcPr>
            <w:tcW w:w="935" w:type="dxa"/>
          </w:tcPr>
          <w:p w14:paraId="659A9E75" w14:textId="425A9965"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13.</w:t>
            </w:r>
            <w:r w:rsidR="005B3AAB">
              <w:rPr>
                <w:rFonts w:ascii="Times New Roman" w:hAnsi="Times New Roman" w:cs="Times New Roman"/>
                <w:sz w:val="22"/>
                <w:szCs w:val="22"/>
              </w:rPr>
              <w:t xml:space="preserve"> D</w:t>
            </w:r>
          </w:p>
        </w:tc>
        <w:tc>
          <w:tcPr>
            <w:tcW w:w="935" w:type="dxa"/>
          </w:tcPr>
          <w:p w14:paraId="77BDCFAF" w14:textId="4001521C"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14.</w:t>
            </w:r>
            <w:r w:rsidR="005B3AAB">
              <w:rPr>
                <w:rFonts w:ascii="Times New Roman" w:hAnsi="Times New Roman" w:cs="Times New Roman"/>
                <w:sz w:val="22"/>
                <w:szCs w:val="22"/>
              </w:rPr>
              <w:t xml:space="preserve"> A</w:t>
            </w:r>
          </w:p>
        </w:tc>
        <w:tc>
          <w:tcPr>
            <w:tcW w:w="935" w:type="dxa"/>
          </w:tcPr>
          <w:p w14:paraId="47D55CF7" w14:textId="62D32927"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15.</w:t>
            </w:r>
            <w:r w:rsidR="005B3AAB">
              <w:rPr>
                <w:rFonts w:ascii="Times New Roman" w:hAnsi="Times New Roman" w:cs="Times New Roman"/>
                <w:sz w:val="22"/>
                <w:szCs w:val="22"/>
              </w:rPr>
              <w:t xml:space="preserve"> B</w:t>
            </w:r>
          </w:p>
        </w:tc>
        <w:tc>
          <w:tcPr>
            <w:tcW w:w="935" w:type="dxa"/>
          </w:tcPr>
          <w:p w14:paraId="5F5C5B40" w14:textId="4F75C9CE"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16.</w:t>
            </w:r>
            <w:r w:rsidR="005B3AAB">
              <w:rPr>
                <w:rFonts w:ascii="Times New Roman" w:hAnsi="Times New Roman" w:cs="Times New Roman"/>
                <w:sz w:val="22"/>
                <w:szCs w:val="22"/>
              </w:rPr>
              <w:t xml:space="preserve"> C</w:t>
            </w:r>
          </w:p>
        </w:tc>
        <w:tc>
          <w:tcPr>
            <w:tcW w:w="935" w:type="dxa"/>
          </w:tcPr>
          <w:p w14:paraId="75259930" w14:textId="49D90942"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17.</w:t>
            </w:r>
            <w:r w:rsidR="005B3AAB">
              <w:rPr>
                <w:rFonts w:ascii="Times New Roman" w:hAnsi="Times New Roman" w:cs="Times New Roman"/>
                <w:sz w:val="22"/>
                <w:szCs w:val="22"/>
              </w:rPr>
              <w:t xml:space="preserve"> B</w:t>
            </w:r>
          </w:p>
        </w:tc>
        <w:tc>
          <w:tcPr>
            <w:tcW w:w="935" w:type="dxa"/>
          </w:tcPr>
          <w:p w14:paraId="3E72B8B4" w14:textId="3FAF676D"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18.</w:t>
            </w:r>
            <w:r w:rsidR="005B3AAB">
              <w:rPr>
                <w:rFonts w:ascii="Times New Roman" w:hAnsi="Times New Roman" w:cs="Times New Roman"/>
                <w:sz w:val="22"/>
                <w:szCs w:val="22"/>
              </w:rPr>
              <w:t xml:space="preserve"> D</w:t>
            </w:r>
          </w:p>
        </w:tc>
        <w:tc>
          <w:tcPr>
            <w:tcW w:w="935" w:type="dxa"/>
          </w:tcPr>
          <w:p w14:paraId="5224AB61" w14:textId="2354C246"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19.</w:t>
            </w:r>
            <w:r w:rsidR="005B3AAB">
              <w:rPr>
                <w:rFonts w:ascii="Times New Roman" w:hAnsi="Times New Roman" w:cs="Times New Roman"/>
                <w:sz w:val="22"/>
                <w:szCs w:val="22"/>
              </w:rPr>
              <w:t xml:space="preserve"> A</w:t>
            </w:r>
          </w:p>
        </w:tc>
        <w:tc>
          <w:tcPr>
            <w:tcW w:w="935" w:type="dxa"/>
          </w:tcPr>
          <w:p w14:paraId="63CF87D8" w14:textId="76032F9A"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20.</w:t>
            </w:r>
            <w:r w:rsidR="005B3AAB">
              <w:rPr>
                <w:rFonts w:ascii="Times New Roman" w:hAnsi="Times New Roman" w:cs="Times New Roman"/>
                <w:sz w:val="22"/>
                <w:szCs w:val="22"/>
              </w:rPr>
              <w:t xml:space="preserve"> A</w:t>
            </w:r>
          </w:p>
        </w:tc>
      </w:tr>
      <w:tr w:rsidR="006830D9" w:rsidRPr="00936088" w14:paraId="71092908" w14:textId="77777777" w:rsidTr="006813A7">
        <w:tc>
          <w:tcPr>
            <w:tcW w:w="935" w:type="dxa"/>
          </w:tcPr>
          <w:p w14:paraId="02E44C29" w14:textId="62509178"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21.</w:t>
            </w:r>
            <w:r w:rsidR="005B3AAB">
              <w:rPr>
                <w:rFonts w:ascii="Times New Roman" w:hAnsi="Times New Roman" w:cs="Times New Roman"/>
                <w:sz w:val="22"/>
                <w:szCs w:val="22"/>
              </w:rPr>
              <w:t xml:space="preserve"> C</w:t>
            </w:r>
          </w:p>
        </w:tc>
        <w:tc>
          <w:tcPr>
            <w:tcW w:w="935" w:type="dxa"/>
          </w:tcPr>
          <w:p w14:paraId="0B4A859B" w14:textId="6540625B"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22.</w:t>
            </w:r>
            <w:r w:rsidR="005B3AAB">
              <w:rPr>
                <w:rFonts w:ascii="Times New Roman" w:hAnsi="Times New Roman" w:cs="Times New Roman"/>
                <w:sz w:val="22"/>
                <w:szCs w:val="22"/>
              </w:rPr>
              <w:t xml:space="preserve"> B</w:t>
            </w:r>
          </w:p>
        </w:tc>
        <w:tc>
          <w:tcPr>
            <w:tcW w:w="935" w:type="dxa"/>
          </w:tcPr>
          <w:p w14:paraId="44F45471" w14:textId="09F4B205"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23.</w:t>
            </w:r>
            <w:r w:rsidR="005B3AAB">
              <w:rPr>
                <w:rFonts w:ascii="Times New Roman" w:hAnsi="Times New Roman" w:cs="Times New Roman"/>
                <w:sz w:val="22"/>
                <w:szCs w:val="22"/>
              </w:rPr>
              <w:t xml:space="preserve"> D</w:t>
            </w:r>
          </w:p>
        </w:tc>
        <w:tc>
          <w:tcPr>
            <w:tcW w:w="935" w:type="dxa"/>
          </w:tcPr>
          <w:p w14:paraId="6C58484F" w14:textId="36BE7F17"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24.</w:t>
            </w:r>
            <w:r w:rsidR="005B3AAB">
              <w:rPr>
                <w:rFonts w:ascii="Times New Roman" w:hAnsi="Times New Roman" w:cs="Times New Roman"/>
                <w:sz w:val="22"/>
                <w:szCs w:val="22"/>
              </w:rPr>
              <w:t xml:space="preserve"> B</w:t>
            </w:r>
          </w:p>
        </w:tc>
        <w:tc>
          <w:tcPr>
            <w:tcW w:w="935" w:type="dxa"/>
          </w:tcPr>
          <w:p w14:paraId="11DAE461" w14:textId="37F38CFF"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25.</w:t>
            </w:r>
            <w:r w:rsidR="005B3AAB">
              <w:rPr>
                <w:rFonts w:ascii="Times New Roman" w:hAnsi="Times New Roman" w:cs="Times New Roman"/>
                <w:sz w:val="22"/>
                <w:szCs w:val="22"/>
              </w:rPr>
              <w:t xml:space="preserve"> D</w:t>
            </w:r>
          </w:p>
        </w:tc>
        <w:tc>
          <w:tcPr>
            <w:tcW w:w="935" w:type="dxa"/>
          </w:tcPr>
          <w:p w14:paraId="15782373" w14:textId="41AC557A"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26.</w:t>
            </w:r>
            <w:r w:rsidR="005B3AAB">
              <w:rPr>
                <w:rFonts w:ascii="Times New Roman" w:hAnsi="Times New Roman" w:cs="Times New Roman"/>
                <w:sz w:val="22"/>
                <w:szCs w:val="22"/>
              </w:rPr>
              <w:t xml:space="preserve"> A</w:t>
            </w:r>
          </w:p>
        </w:tc>
        <w:tc>
          <w:tcPr>
            <w:tcW w:w="935" w:type="dxa"/>
          </w:tcPr>
          <w:p w14:paraId="3CF4ADD2" w14:textId="47F46ACB"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27.</w:t>
            </w:r>
            <w:r w:rsidR="005B3AAB">
              <w:rPr>
                <w:rFonts w:ascii="Times New Roman" w:hAnsi="Times New Roman" w:cs="Times New Roman"/>
                <w:sz w:val="22"/>
                <w:szCs w:val="22"/>
              </w:rPr>
              <w:t xml:space="preserve"> A</w:t>
            </w:r>
          </w:p>
        </w:tc>
        <w:tc>
          <w:tcPr>
            <w:tcW w:w="935" w:type="dxa"/>
          </w:tcPr>
          <w:p w14:paraId="11BD303A" w14:textId="6EC98593"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28.</w:t>
            </w:r>
            <w:r w:rsidR="005B3AAB">
              <w:rPr>
                <w:rFonts w:ascii="Times New Roman" w:hAnsi="Times New Roman" w:cs="Times New Roman"/>
                <w:sz w:val="22"/>
                <w:szCs w:val="22"/>
              </w:rPr>
              <w:t xml:space="preserve"> A</w:t>
            </w:r>
          </w:p>
        </w:tc>
        <w:tc>
          <w:tcPr>
            <w:tcW w:w="935" w:type="dxa"/>
          </w:tcPr>
          <w:p w14:paraId="21EFD9DE" w14:textId="24BFED2F"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29.</w:t>
            </w:r>
            <w:r w:rsidR="005B3AAB">
              <w:rPr>
                <w:rFonts w:ascii="Times New Roman" w:hAnsi="Times New Roman" w:cs="Times New Roman"/>
                <w:sz w:val="22"/>
                <w:szCs w:val="22"/>
              </w:rPr>
              <w:t xml:space="preserve"> B</w:t>
            </w:r>
          </w:p>
        </w:tc>
        <w:tc>
          <w:tcPr>
            <w:tcW w:w="935" w:type="dxa"/>
          </w:tcPr>
          <w:p w14:paraId="0985E75A" w14:textId="4111D80A"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30.</w:t>
            </w:r>
            <w:r w:rsidR="005B3AAB">
              <w:rPr>
                <w:rFonts w:ascii="Times New Roman" w:hAnsi="Times New Roman" w:cs="Times New Roman"/>
                <w:sz w:val="22"/>
                <w:szCs w:val="22"/>
              </w:rPr>
              <w:t xml:space="preserve"> D</w:t>
            </w:r>
          </w:p>
        </w:tc>
      </w:tr>
      <w:tr w:rsidR="006830D9" w:rsidRPr="00936088" w14:paraId="6F956E92" w14:textId="77777777" w:rsidTr="006813A7">
        <w:tc>
          <w:tcPr>
            <w:tcW w:w="935" w:type="dxa"/>
          </w:tcPr>
          <w:p w14:paraId="077800BC" w14:textId="7B146B7D"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31.</w:t>
            </w:r>
            <w:r w:rsidR="005B3AAB">
              <w:rPr>
                <w:rFonts w:ascii="Times New Roman" w:hAnsi="Times New Roman" w:cs="Times New Roman"/>
                <w:sz w:val="22"/>
                <w:szCs w:val="22"/>
              </w:rPr>
              <w:t xml:space="preserve"> B</w:t>
            </w:r>
          </w:p>
        </w:tc>
        <w:tc>
          <w:tcPr>
            <w:tcW w:w="935" w:type="dxa"/>
          </w:tcPr>
          <w:p w14:paraId="21C0E445" w14:textId="36858A02"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32.</w:t>
            </w:r>
            <w:r w:rsidR="005B3AAB">
              <w:rPr>
                <w:rFonts w:ascii="Times New Roman" w:hAnsi="Times New Roman" w:cs="Times New Roman"/>
                <w:sz w:val="22"/>
                <w:szCs w:val="22"/>
              </w:rPr>
              <w:t xml:space="preserve"> B</w:t>
            </w:r>
          </w:p>
        </w:tc>
        <w:tc>
          <w:tcPr>
            <w:tcW w:w="935" w:type="dxa"/>
          </w:tcPr>
          <w:p w14:paraId="0001F8D9" w14:textId="3B8E33C6"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33.</w:t>
            </w:r>
            <w:r w:rsidR="005B3AAB">
              <w:rPr>
                <w:rFonts w:ascii="Times New Roman" w:hAnsi="Times New Roman" w:cs="Times New Roman"/>
                <w:sz w:val="22"/>
                <w:szCs w:val="22"/>
              </w:rPr>
              <w:t xml:space="preserve"> D</w:t>
            </w:r>
          </w:p>
        </w:tc>
        <w:tc>
          <w:tcPr>
            <w:tcW w:w="935" w:type="dxa"/>
          </w:tcPr>
          <w:p w14:paraId="66B43EC6" w14:textId="64821CFA"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34.</w:t>
            </w:r>
            <w:r w:rsidR="005B3AAB">
              <w:rPr>
                <w:rFonts w:ascii="Times New Roman" w:hAnsi="Times New Roman" w:cs="Times New Roman"/>
                <w:sz w:val="22"/>
                <w:szCs w:val="22"/>
              </w:rPr>
              <w:t xml:space="preserve"> C</w:t>
            </w:r>
          </w:p>
        </w:tc>
        <w:tc>
          <w:tcPr>
            <w:tcW w:w="935" w:type="dxa"/>
          </w:tcPr>
          <w:p w14:paraId="2BD916A3" w14:textId="52F5BBFC"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35.</w:t>
            </w:r>
            <w:r w:rsidR="005B3AAB">
              <w:rPr>
                <w:rFonts w:ascii="Times New Roman" w:hAnsi="Times New Roman" w:cs="Times New Roman"/>
                <w:sz w:val="22"/>
                <w:szCs w:val="22"/>
              </w:rPr>
              <w:t xml:space="preserve"> B</w:t>
            </w:r>
          </w:p>
        </w:tc>
        <w:tc>
          <w:tcPr>
            <w:tcW w:w="935" w:type="dxa"/>
          </w:tcPr>
          <w:p w14:paraId="42463159" w14:textId="158EA3D3"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36.</w:t>
            </w:r>
            <w:r w:rsidR="005B3AAB">
              <w:rPr>
                <w:rFonts w:ascii="Times New Roman" w:hAnsi="Times New Roman" w:cs="Times New Roman"/>
                <w:sz w:val="22"/>
                <w:szCs w:val="22"/>
              </w:rPr>
              <w:t xml:space="preserve"> B</w:t>
            </w:r>
          </w:p>
        </w:tc>
        <w:tc>
          <w:tcPr>
            <w:tcW w:w="935" w:type="dxa"/>
          </w:tcPr>
          <w:p w14:paraId="19DFFDC6" w14:textId="69E86369"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37.</w:t>
            </w:r>
            <w:r w:rsidR="005B3AAB">
              <w:rPr>
                <w:rFonts w:ascii="Times New Roman" w:hAnsi="Times New Roman" w:cs="Times New Roman"/>
                <w:sz w:val="22"/>
                <w:szCs w:val="22"/>
              </w:rPr>
              <w:t xml:space="preserve"> B</w:t>
            </w:r>
          </w:p>
        </w:tc>
        <w:tc>
          <w:tcPr>
            <w:tcW w:w="935" w:type="dxa"/>
          </w:tcPr>
          <w:p w14:paraId="4117519F" w14:textId="4E49EBA4"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38.</w:t>
            </w:r>
            <w:r w:rsidR="005B3AAB">
              <w:rPr>
                <w:rFonts w:ascii="Times New Roman" w:hAnsi="Times New Roman" w:cs="Times New Roman"/>
                <w:sz w:val="22"/>
                <w:szCs w:val="22"/>
              </w:rPr>
              <w:t xml:space="preserve"> C</w:t>
            </w:r>
          </w:p>
        </w:tc>
        <w:tc>
          <w:tcPr>
            <w:tcW w:w="935" w:type="dxa"/>
          </w:tcPr>
          <w:p w14:paraId="36A31F8C" w14:textId="668B699C"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39.</w:t>
            </w:r>
            <w:r w:rsidR="005B3AAB">
              <w:rPr>
                <w:rFonts w:ascii="Times New Roman" w:hAnsi="Times New Roman" w:cs="Times New Roman"/>
                <w:sz w:val="22"/>
                <w:szCs w:val="22"/>
              </w:rPr>
              <w:t xml:space="preserve"> B</w:t>
            </w:r>
          </w:p>
        </w:tc>
        <w:tc>
          <w:tcPr>
            <w:tcW w:w="935" w:type="dxa"/>
          </w:tcPr>
          <w:p w14:paraId="2AFE0F15" w14:textId="0D5F68F5" w:rsidR="006830D9" w:rsidRPr="00936088" w:rsidRDefault="006830D9"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40.</w:t>
            </w:r>
            <w:r w:rsidR="005B3AAB">
              <w:rPr>
                <w:rFonts w:ascii="Times New Roman" w:hAnsi="Times New Roman" w:cs="Times New Roman"/>
                <w:sz w:val="22"/>
                <w:szCs w:val="22"/>
              </w:rPr>
              <w:t>B</w:t>
            </w:r>
          </w:p>
        </w:tc>
      </w:tr>
    </w:tbl>
    <w:p w14:paraId="52BFBDFD" w14:textId="77777777" w:rsidR="006830D9" w:rsidRPr="00936088" w:rsidRDefault="006830D9" w:rsidP="006830D9">
      <w:pPr>
        <w:rPr>
          <w:sz w:val="22"/>
          <w:szCs w:val="22"/>
        </w:rPr>
      </w:pPr>
    </w:p>
    <w:p w14:paraId="0608DAA8" w14:textId="77777777" w:rsidR="006830D9" w:rsidRPr="00936088" w:rsidRDefault="006830D9">
      <w:pPr>
        <w:rPr>
          <w:sz w:val="22"/>
          <w:szCs w:val="22"/>
        </w:rPr>
      </w:pPr>
    </w:p>
    <w:sectPr w:rsidR="006830D9" w:rsidRPr="00936088" w:rsidSect="00D94618">
      <w:headerReference w:type="default" r:id="rId8"/>
      <w:footerReference w:type="default" r:id="rId9"/>
      <w:pgSz w:w="11906" w:h="16838"/>
      <w:pgMar w:top="432" w:right="576" w:bottom="432" w:left="1008" w:header="346" w:footer="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7C82E" w14:textId="77777777" w:rsidR="00FC76B2" w:rsidRDefault="00FC76B2">
      <w:r>
        <w:separator/>
      </w:r>
    </w:p>
  </w:endnote>
  <w:endnote w:type="continuationSeparator" w:id="0">
    <w:p w14:paraId="4A01D13F" w14:textId="77777777" w:rsidR="00FC76B2" w:rsidRDefault="00FC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AADA752-A271-43F0-91DD-5B28613126D2}"/>
    <w:embedItalic r:id="rId2" w:fontKey="{A82CCC49-89D3-4662-A428-8C4142C89BAB}"/>
  </w:font>
  <w:font w:name="UICTFontTextStyleBody">
    <w:altName w:val="Calibri"/>
    <w:charset w:val="00"/>
    <w:family w:val="roman"/>
    <w:pitch w:val="default"/>
  </w:font>
  <w:font w:name="Calibri">
    <w:panose1 w:val="020F0502020204030204"/>
    <w:charset w:val="00"/>
    <w:family w:val="swiss"/>
    <w:pitch w:val="variable"/>
    <w:sig w:usb0="E4002EFF" w:usb1="C200247B" w:usb2="00000009" w:usb3="00000000" w:csb0="000001FF" w:csb1="00000000"/>
    <w:embedRegular r:id="rId3" w:fontKey="{1925BD50-DD3D-4825-9BDF-182FA8EB5A6E}"/>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4" w:fontKey="{767441AF-C234-42B8-80BD-6C9D2446F0C6}"/>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AFE99" w14:textId="77777777" w:rsidR="00E17510" w:rsidRDefault="00E17510">
    <w:pPr>
      <w:widowControl w:val="0"/>
      <w:pBdr>
        <w:top w:val="nil"/>
        <w:left w:val="nil"/>
        <w:bottom w:val="nil"/>
        <w:right w:val="nil"/>
        <w:between w:val="nil"/>
      </w:pBdr>
      <w:spacing w:line="276" w:lineRule="auto"/>
      <w:rPr>
        <w:color w:val="000000"/>
      </w:rPr>
    </w:pPr>
  </w:p>
  <w:p w14:paraId="4F20698E" w14:textId="77777777" w:rsidR="00E17510" w:rsidRDefault="00E17510">
    <w:pPr>
      <w:pBdr>
        <w:top w:val="nil"/>
        <w:left w:val="nil"/>
        <w:bottom w:val="nil"/>
        <w:right w:val="nil"/>
        <w:between w:val="nil"/>
      </w:pBdr>
      <w:tabs>
        <w:tab w:val="center" w:pos="4419"/>
        <w:tab w:val="right" w:pos="8838"/>
      </w:tabs>
      <w:rPr>
        <w:color w:val="2F549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C3621" w14:textId="77777777" w:rsidR="00FC76B2" w:rsidRDefault="00FC76B2">
      <w:r>
        <w:separator/>
      </w:r>
    </w:p>
  </w:footnote>
  <w:footnote w:type="continuationSeparator" w:id="0">
    <w:p w14:paraId="3E837357" w14:textId="77777777" w:rsidR="00FC76B2" w:rsidRDefault="00FC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11182" w14:textId="77777777" w:rsidR="00E17510" w:rsidRDefault="00E17510">
    <w:pPr>
      <w:widowControl w:val="0"/>
      <w:pBdr>
        <w:top w:val="nil"/>
        <w:left w:val="nil"/>
        <w:bottom w:val="nil"/>
        <w:right w:val="nil"/>
        <w:between w:val="nil"/>
      </w:pBdr>
      <w:spacing w:line="276" w:lineRule="auto"/>
      <w:rPr>
        <w:i/>
      </w:rPr>
    </w:pPr>
  </w:p>
  <w:p w14:paraId="16AB7F25" w14:textId="2E51F505" w:rsidR="00E17510" w:rsidRDefault="00E1751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F5130F"/>
    <w:multiLevelType w:val="hybridMultilevel"/>
    <w:tmpl w:val="08447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BB6336"/>
    <w:multiLevelType w:val="hybridMultilevel"/>
    <w:tmpl w:val="084477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8869200">
    <w:abstractNumId w:val="0"/>
  </w:num>
  <w:num w:numId="2" w16cid:durableId="302276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510"/>
    <w:rsid w:val="00033BB4"/>
    <w:rsid w:val="00036FFC"/>
    <w:rsid w:val="000441E2"/>
    <w:rsid w:val="00095D50"/>
    <w:rsid w:val="000B7181"/>
    <w:rsid w:val="000F530C"/>
    <w:rsid w:val="00125FB1"/>
    <w:rsid w:val="001845A9"/>
    <w:rsid w:val="00197F9F"/>
    <w:rsid w:val="001D4C56"/>
    <w:rsid w:val="001E1D18"/>
    <w:rsid w:val="00210659"/>
    <w:rsid w:val="00217F72"/>
    <w:rsid w:val="003213CA"/>
    <w:rsid w:val="00327985"/>
    <w:rsid w:val="00405F34"/>
    <w:rsid w:val="00423BC5"/>
    <w:rsid w:val="00447512"/>
    <w:rsid w:val="00455E23"/>
    <w:rsid w:val="004D7D87"/>
    <w:rsid w:val="00516EAE"/>
    <w:rsid w:val="00521F4F"/>
    <w:rsid w:val="00543679"/>
    <w:rsid w:val="00544C0B"/>
    <w:rsid w:val="00551473"/>
    <w:rsid w:val="00561797"/>
    <w:rsid w:val="005B3AAB"/>
    <w:rsid w:val="005B3B76"/>
    <w:rsid w:val="005E3922"/>
    <w:rsid w:val="00651813"/>
    <w:rsid w:val="00655C26"/>
    <w:rsid w:val="006830D9"/>
    <w:rsid w:val="006C28D2"/>
    <w:rsid w:val="006C7789"/>
    <w:rsid w:val="00703146"/>
    <w:rsid w:val="0071390E"/>
    <w:rsid w:val="0071768A"/>
    <w:rsid w:val="00737740"/>
    <w:rsid w:val="0074108A"/>
    <w:rsid w:val="00763671"/>
    <w:rsid w:val="00776E82"/>
    <w:rsid w:val="007B2F22"/>
    <w:rsid w:val="007C71AC"/>
    <w:rsid w:val="007F7EE3"/>
    <w:rsid w:val="00801F2F"/>
    <w:rsid w:val="00805A80"/>
    <w:rsid w:val="008359B6"/>
    <w:rsid w:val="00842336"/>
    <w:rsid w:val="00881295"/>
    <w:rsid w:val="008B4C5E"/>
    <w:rsid w:val="008D0FA5"/>
    <w:rsid w:val="0091638C"/>
    <w:rsid w:val="00936088"/>
    <w:rsid w:val="00960FD0"/>
    <w:rsid w:val="009A14BF"/>
    <w:rsid w:val="009C3084"/>
    <w:rsid w:val="009D3013"/>
    <w:rsid w:val="009E65A2"/>
    <w:rsid w:val="009F6FA1"/>
    <w:rsid w:val="00A11688"/>
    <w:rsid w:val="00A55F14"/>
    <w:rsid w:val="00A97FF4"/>
    <w:rsid w:val="00AA6975"/>
    <w:rsid w:val="00B53EA5"/>
    <w:rsid w:val="00B61C51"/>
    <w:rsid w:val="00BC69AE"/>
    <w:rsid w:val="00C11761"/>
    <w:rsid w:val="00C7167D"/>
    <w:rsid w:val="00CD25C8"/>
    <w:rsid w:val="00D6773E"/>
    <w:rsid w:val="00D70F1E"/>
    <w:rsid w:val="00D94618"/>
    <w:rsid w:val="00DA2E18"/>
    <w:rsid w:val="00DB61CD"/>
    <w:rsid w:val="00DD32DD"/>
    <w:rsid w:val="00DE2C7C"/>
    <w:rsid w:val="00E02730"/>
    <w:rsid w:val="00E048CF"/>
    <w:rsid w:val="00E1161C"/>
    <w:rsid w:val="00E17510"/>
    <w:rsid w:val="00EB1C6B"/>
    <w:rsid w:val="00F0399E"/>
    <w:rsid w:val="00F051E7"/>
    <w:rsid w:val="00F3553E"/>
    <w:rsid w:val="00F81F42"/>
    <w:rsid w:val="00F84A52"/>
    <w:rsid w:val="00F8790F"/>
    <w:rsid w:val="00FC76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21210"/>
  <w15:docId w15:val="{BB1AA4CC-FBB2-4315-B0F7-96ED645A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836A63"/>
    <w:rPr>
      <w:color w:val="0563C1" w:themeColor="hyperlink"/>
      <w:u w:val="single"/>
    </w:rPr>
  </w:style>
  <w:style w:type="character" w:customStyle="1" w:styleId="UnresolvedMention1">
    <w:name w:val="Unresolved Mention1"/>
    <w:basedOn w:val="DefaultParagraphFont"/>
    <w:uiPriority w:val="99"/>
    <w:semiHidden/>
    <w:unhideWhenUsed/>
    <w:rsid w:val="00836A63"/>
    <w:rPr>
      <w:color w:val="605E5C"/>
      <w:shd w:val="clear" w:color="auto" w:fill="E1DFDD"/>
    </w:rPr>
  </w:style>
  <w:style w:type="paragraph" w:styleId="Header">
    <w:name w:val="header"/>
    <w:basedOn w:val="Normal"/>
    <w:link w:val="HeaderChar"/>
    <w:uiPriority w:val="99"/>
    <w:unhideWhenUsed/>
    <w:rsid w:val="001E0245"/>
    <w:pPr>
      <w:tabs>
        <w:tab w:val="center" w:pos="4419"/>
        <w:tab w:val="right" w:pos="8838"/>
      </w:tabs>
    </w:pPr>
  </w:style>
  <w:style w:type="character" w:customStyle="1" w:styleId="HeaderChar">
    <w:name w:val="Header Char"/>
    <w:basedOn w:val="DefaultParagraphFont"/>
    <w:link w:val="Header"/>
    <w:uiPriority w:val="99"/>
    <w:rsid w:val="001E0245"/>
  </w:style>
  <w:style w:type="paragraph" w:styleId="Footer">
    <w:name w:val="footer"/>
    <w:basedOn w:val="Normal"/>
    <w:link w:val="FooterChar"/>
    <w:uiPriority w:val="99"/>
    <w:unhideWhenUsed/>
    <w:rsid w:val="001E0245"/>
    <w:pPr>
      <w:tabs>
        <w:tab w:val="center" w:pos="4419"/>
        <w:tab w:val="right" w:pos="8838"/>
      </w:tabs>
    </w:pPr>
  </w:style>
  <w:style w:type="character" w:customStyle="1" w:styleId="FooterChar">
    <w:name w:val="Footer Char"/>
    <w:basedOn w:val="DefaultParagraphFont"/>
    <w:link w:val="Footer"/>
    <w:uiPriority w:val="99"/>
    <w:rsid w:val="001E0245"/>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apple-converted-space">
    <w:name w:val="apple-converted-space"/>
    <w:basedOn w:val="DefaultParagraphFont"/>
    <w:rsid w:val="00447512"/>
  </w:style>
  <w:style w:type="character" w:customStyle="1" w:styleId="s2">
    <w:name w:val="s2"/>
    <w:basedOn w:val="DefaultParagraphFont"/>
    <w:rsid w:val="00447512"/>
    <w:rPr>
      <w:rFonts w:ascii="UICTFontTextStyleBody" w:hAnsi="UICTFontTextStyleBody" w:hint="default"/>
      <w:b/>
      <w:bCs/>
      <w:i w:val="0"/>
      <w:iCs w:val="0"/>
      <w:sz w:val="26"/>
      <w:szCs w:val="26"/>
    </w:rPr>
  </w:style>
  <w:style w:type="table" w:styleId="TableGrid">
    <w:name w:val="Table Grid"/>
    <w:basedOn w:val="TableNormal"/>
    <w:uiPriority w:val="39"/>
    <w:rsid w:val="006830D9"/>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wQyqNSCGzIZkLmizbjjdis/A==">CgMxLjAyDmguZHF0dzQ2c29ncHdrOAByITFxR213VjR1YVd2eFZDdHBMV3JZalVNeFRDWkFrUUtBdQ==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3132</Words>
  <Characters>17856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MTMS</cp:lastModifiedBy>
  <cp:revision>6</cp:revision>
  <dcterms:created xsi:type="dcterms:W3CDTF">2025-12-16T10:21:00Z</dcterms:created>
  <dcterms:modified xsi:type="dcterms:W3CDTF">2025-12-19T08:04:00Z</dcterms:modified>
</cp:coreProperties>
</file>