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4FB6" w14:textId="36275238" w:rsidR="002618AB" w:rsidRPr="008127A2" w:rsidRDefault="002618AB" w:rsidP="002618AB">
      <w:pPr>
        <w:pStyle w:val="ListParagraph"/>
        <w:numPr>
          <w:ilvl w:val="0"/>
          <w:numId w:val="15"/>
        </w:numPr>
        <w:rPr>
          <w:rFonts w:ascii="Palatino Linotype" w:hAnsi="Palatino Linotype"/>
          <w:lang w:val="vi-VN"/>
        </w:rPr>
      </w:pPr>
      <w:r w:rsidRPr="008127A2">
        <w:rPr>
          <w:rFonts w:ascii="Palatino Linotype" w:hAnsi="Palatino Linotype"/>
          <w:lang w:val="vi-VN"/>
        </w:rPr>
        <w:t>Trắc nghiệm</w:t>
      </w:r>
    </w:p>
    <w:p w14:paraId="4B334416" w14:textId="6A9638D6" w:rsidR="00A50CAC" w:rsidRPr="008127A2" w:rsidRDefault="00910AA4" w:rsidP="002618AB">
      <w:pPr>
        <w:pStyle w:val="ListParagraph"/>
        <w:numPr>
          <w:ilvl w:val="0"/>
          <w:numId w:val="14"/>
        </w:numPr>
        <w:ind w:left="567" w:hanging="567"/>
        <w:rPr>
          <w:rFonts w:ascii="Palatino Linotype" w:hAnsi="Palatino Linotype"/>
          <w:lang w:val="vi-VN"/>
        </w:rPr>
      </w:pPr>
      <w:r>
        <w:rPr>
          <w:rFonts w:ascii="Palatino Linotype" w:hAnsi="Palatino Linotype"/>
          <w:lang w:val="vi-VN"/>
        </w:rPr>
        <w:t xml:space="preserve">Xét nguyên hàm </w:t>
      </w:r>
      <m:oMath>
        <m:nary>
          <m:naryPr>
            <m:limLoc m:val="undOvr"/>
            <m:subHide m:val="1"/>
            <m:supHide m:val="1"/>
            <m:ctrlPr>
              <w:rPr>
                <w:rFonts w:ascii="Cambria Math" w:hAnsi="Cambria Math"/>
                <w:i/>
                <w:lang w:val="vi-VN"/>
              </w:rPr>
            </m:ctrlPr>
          </m:naryPr>
          <m:sub/>
          <m:sup/>
          <m:e>
            <m:f>
              <m:fPr>
                <m:ctrlPr>
                  <w:rPr>
                    <w:rFonts w:ascii="Cambria Math" w:hAnsi="Cambria Math"/>
                    <w:i/>
                    <w:lang w:val="vi-VN"/>
                  </w:rPr>
                </m:ctrlPr>
              </m:fPr>
              <m:num>
                <m:r>
                  <w:rPr>
                    <w:rFonts w:ascii="Cambria Math" w:hAnsi="Cambria Math"/>
                    <w:lang w:val="vi-VN"/>
                  </w:rPr>
                  <m:t>1</m:t>
                </m:r>
              </m:num>
              <m:den>
                <m:rad>
                  <m:radPr>
                    <m:degHide m:val="1"/>
                    <m:ctrlPr>
                      <w:rPr>
                        <w:rFonts w:ascii="Cambria Math" w:hAnsi="Cambria Math"/>
                        <w:i/>
                        <w:lang w:val="vi-VN"/>
                      </w:rPr>
                    </m:ctrlPr>
                  </m:radPr>
                  <m:deg/>
                  <m:e>
                    <m:r>
                      <w:rPr>
                        <w:rFonts w:ascii="Cambria Math" w:hAnsi="Cambria Math"/>
                        <w:lang w:val="vi-VN"/>
                      </w:rPr>
                      <m:t>x</m:t>
                    </m:r>
                  </m:e>
                </m:rad>
                <m:r>
                  <w:rPr>
                    <w:rFonts w:ascii="Cambria Math" w:hAnsi="Cambria Math"/>
                    <w:lang w:val="vi-VN"/>
                  </w:rPr>
                  <m:t>+1</m:t>
                </m:r>
              </m:den>
            </m:f>
          </m:e>
        </m:nary>
      </m:oMath>
      <w:r>
        <w:rPr>
          <w:rFonts w:ascii="Palatino Linotype" w:eastAsiaTheme="minorEastAsia" w:hAnsi="Palatino Linotype"/>
          <w:lang w:val="vi-VN"/>
        </w:rPr>
        <w:t xml:space="preserve"> </w:t>
      </w:r>
      <m:oMath>
        <m:r>
          <w:rPr>
            <w:rFonts w:ascii="Cambria Math" w:eastAsiaTheme="minorEastAsia" w:hAnsi="Cambria Math"/>
            <w:lang w:val="vi-VN"/>
          </w:rPr>
          <m:t>dx</m:t>
        </m:r>
      </m:oMath>
      <w:r>
        <w:rPr>
          <w:rFonts w:ascii="Palatino Linotype" w:eastAsiaTheme="minorEastAsia" w:hAnsi="Palatino Linotype"/>
          <w:lang w:val="vi-VN"/>
        </w:rPr>
        <w:t xml:space="preserve">. Nếu đặt </w:t>
      </w:r>
      <m:oMath>
        <m:r>
          <w:rPr>
            <w:rFonts w:ascii="Cambria Math" w:eastAsiaTheme="minorEastAsia" w:hAnsi="Cambria Math"/>
            <w:lang w:val="vi-VN"/>
          </w:rPr>
          <m:t>t=</m:t>
        </m:r>
        <m:rad>
          <m:radPr>
            <m:degHide m:val="1"/>
            <m:ctrlPr>
              <w:rPr>
                <w:rFonts w:ascii="Cambria Math" w:eastAsiaTheme="minorEastAsia" w:hAnsi="Cambria Math"/>
                <w:i/>
                <w:lang w:val="vi-VN"/>
              </w:rPr>
            </m:ctrlPr>
          </m:radPr>
          <m:deg/>
          <m:e>
            <m:r>
              <w:rPr>
                <w:rFonts w:ascii="Cambria Math" w:eastAsiaTheme="minorEastAsia" w:hAnsi="Cambria Math"/>
                <w:lang w:val="vi-VN"/>
              </w:rPr>
              <m:t>x</m:t>
            </m:r>
          </m:e>
        </m:rad>
      </m:oMath>
      <w:r>
        <w:rPr>
          <w:rFonts w:ascii="Palatino Linotype" w:eastAsiaTheme="minorEastAsia" w:hAnsi="Palatino Linotype"/>
          <w:lang w:val="vi-VN"/>
        </w:rPr>
        <w:t xml:space="preserve"> thì nguyên hàm trở thành</w:t>
      </w:r>
    </w:p>
    <w:p w14:paraId="0B64E282" w14:textId="68D291A6" w:rsidR="00A50CAC" w:rsidRPr="008127A2" w:rsidRDefault="00910AA4" w:rsidP="002618AB">
      <w:pPr>
        <w:pStyle w:val="ListParagraph"/>
        <w:numPr>
          <w:ilvl w:val="0"/>
          <w:numId w:val="2"/>
        </w:numPr>
        <w:ind w:left="284"/>
        <w:rPr>
          <w:rFonts w:ascii="Palatino Linotype" w:hAnsi="Palatino Linotype"/>
          <w:lang w:val="vi-VN"/>
        </w:rPr>
      </w:pPr>
      <m:oMath>
        <m:r>
          <w:rPr>
            <w:rFonts w:ascii="Cambria Math" w:eastAsiaTheme="minorEastAsia" w:hAnsi="Cambria Math"/>
            <w:color w:val="FF0000"/>
            <w:lang w:val="vi-VN"/>
          </w:rPr>
          <m:t>2</m:t>
        </m:r>
      </m:oMath>
      <w:r>
        <w:rPr>
          <w:rFonts w:ascii="Palatino Linotype" w:eastAsiaTheme="minorEastAsia" w:hAnsi="Palatino Linotype"/>
          <w:color w:val="FF0000"/>
          <w:lang w:val="vi-VN"/>
        </w:rPr>
        <w:t xml:space="preserve"> </w:t>
      </w:r>
      <m:oMath>
        <m:nary>
          <m:naryPr>
            <m:limLoc m:val="undOvr"/>
            <m:subHide m:val="1"/>
            <m:supHide m:val="1"/>
            <m:ctrlPr>
              <w:rPr>
                <w:rFonts w:ascii="Cambria Math" w:hAnsi="Cambria Math"/>
                <w:i/>
                <w:color w:val="FF0000"/>
                <w:lang w:val="vi-VN"/>
              </w:rPr>
            </m:ctrlPr>
          </m:naryPr>
          <m:sub/>
          <m:sup/>
          <m:e>
            <m:f>
              <m:fPr>
                <m:ctrlPr>
                  <w:rPr>
                    <w:rFonts w:ascii="Cambria Math" w:hAnsi="Cambria Math"/>
                    <w:i/>
                    <w:color w:val="FF0000"/>
                    <w:lang w:val="vi-VN"/>
                  </w:rPr>
                </m:ctrlPr>
              </m:fPr>
              <m:num>
                <m:r>
                  <w:rPr>
                    <w:rFonts w:ascii="Cambria Math" w:hAnsi="Cambria Math"/>
                    <w:color w:val="FF0000"/>
                    <w:lang w:val="vi-VN"/>
                  </w:rPr>
                  <m:t>t</m:t>
                </m:r>
              </m:num>
              <m:den>
                <m:r>
                  <w:rPr>
                    <w:rFonts w:ascii="Cambria Math" w:hAnsi="Cambria Math"/>
                    <w:color w:val="FF0000"/>
                    <w:lang w:val="vi-VN"/>
                  </w:rPr>
                  <m:t>t+1</m:t>
                </m:r>
              </m:den>
            </m:f>
          </m:e>
        </m:nary>
      </m:oMath>
      <w:r w:rsidRPr="00910AA4">
        <w:rPr>
          <w:rFonts w:ascii="Palatino Linotype" w:eastAsiaTheme="minorEastAsia" w:hAnsi="Palatino Linotype"/>
          <w:color w:val="FF0000"/>
          <w:lang w:val="vi-VN"/>
        </w:rPr>
        <w:t xml:space="preserve"> </w:t>
      </w:r>
      <m:oMath>
        <m:r>
          <w:rPr>
            <w:rFonts w:ascii="Cambria Math" w:eastAsiaTheme="minorEastAsia" w:hAnsi="Cambria Math"/>
            <w:color w:val="FF0000"/>
            <w:lang w:val="vi-VN"/>
          </w:rPr>
          <m:t>dx</m:t>
        </m:r>
      </m:oMath>
      <w:r w:rsidR="00A50CAC" w:rsidRPr="008127A2">
        <w:rPr>
          <w:rFonts w:ascii="Palatino Linotype" w:eastAsiaTheme="minorEastAsia" w:hAnsi="Palatino Linotype"/>
          <w:lang w:val="vi-VN"/>
        </w:rPr>
        <w:t>.</w:t>
      </w:r>
    </w:p>
    <w:p w14:paraId="32A088B3" w14:textId="11CE430C" w:rsidR="00A50CAC" w:rsidRPr="008127A2" w:rsidRDefault="00000000" w:rsidP="002618AB">
      <w:pPr>
        <w:pStyle w:val="ListParagraph"/>
        <w:numPr>
          <w:ilvl w:val="0"/>
          <w:numId w:val="2"/>
        </w:numPr>
        <w:ind w:left="284"/>
        <w:rPr>
          <w:rFonts w:ascii="Palatino Linotype" w:eastAsiaTheme="minorEastAsia" w:hAnsi="Palatino Linotype"/>
          <w:lang w:val="vi-VN"/>
        </w:rPr>
      </w:pPr>
      <m:oMath>
        <m:nary>
          <m:naryPr>
            <m:limLoc m:val="undOvr"/>
            <m:subHide m:val="1"/>
            <m:supHide m:val="1"/>
            <m:ctrlPr>
              <w:rPr>
                <w:rFonts w:ascii="Cambria Math" w:hAnsi="Cambria Math"/>
                <w:i/>
                <w:lang w:val="vi-VN"/>
              </w:rPr>
            </m:ctrlPr>
          </m:naryPr>
          <m:sub/>
          <m:sup/>
          <m:e>
            <m:f>
              <m:fPr>
                <m:ctrlPr>
                  <w:rPr>
                    <w:rFonts w:ascii="Cambria Math" w:hAnsi="Cambria Math"/>
                    <w:i/>
                    <w:lang w:val="vi-VN"/>
                  </w:rPr>
                </m:ctrlPr>
              </m:fPr>
              <m:num>
                <m:r>
                  <w:rPr>
                    <w:rFonts w:ascii="Cambria Math" w:hAnsi="Cambria Math"/>
                    <w:lang w:val="vi-VN"/>
                  </w:rPr>
                  <m:t>1</m:t>
                </m:r>
              </m:num>
              <m:den>
                <m:r>
                  <w:rPr>
                    <w:rFonts w:ascii="Cambria Math" w:hAnsi="Cambria Math"/>
                    <w:lang w:val="vi-VN"/>
                  </w:rPr>
                  <m:t>t+1</m:t>
                </m:r>
              </m:den>
            </m:f>
          </m:e>
        </m:nary>
      </m:oMath>
      <w:r w:rsidR="00910AA4">
        <w:rPr>
          <w:rFonts w:ascii="Palatino Linotype" w:eastAsiaTheme="minorEastAsia" w:hAnsi="Palatino Linotype"/>
          <w:lang w:val="vi-VN"/>
        </w:rPr>
        <w:t xml:space="preserve"> </w:t>
      </w:r>
      <m:oMath>
        <m:r>
          <w:rPr>
            <w:rFonts w:ascii="Cambria Math" w:eastAsiaTheme="minorEastAsia" w:hAnsi="Cambria Math"/>
            <w:lang w:val="vi-VN"/>
          </w:rPr>
          <m:t>dx</m:t>
        </m:r>
      </m:oMath>
      <w:r w:rsidR="00A50CAC" w:rsidRPr="008127A2">
        <w:rPr>
          <w:rFonts w:ascii="Palatino Linotype" w:eastAsiaTheme="minorEastAsia" w:hAnsi="Palatino Linotype"/>
          <w:lang w:val="vi-VN"/>
        </w:rPr>
        <w:t>.</w:t>
      </w:r>
    </w:p>
    <w:p w14:paraId="7F01457E" w14:textId="62C953E3" w:rsidR="00A50CAC" w:rsidRPr="008127A2" w:rsidRDefault="00000000" w:rsidP="002618AB">
      <w:pPr>
        <w:pStyle w:val="ListParagraph"/>
        <w:numPr>
          <w:ilvl w:val="0"/>
          <w:numId w:val="2"/>
        </w:numPr>
        <w:ind w:left="284"/>
        <w:rPr>
          <w:rFonts w:ascii="Palatino Linotype" w:eastAsiaTheme="minorEastAsia" w:hAnsi="Palatino Linotype"/>
          <w:lang w:val="vi-VN"/>
        </w:rPr>
      </w:pPr>
      <m:oMath>
        <m:nary>
          <m:naryPr>
            <m:limLoc m:val="undOvr"/>
            <m:subHide m:val="1"/>
            <m:supHide m:val="1"/>
            <m:ctrlPr>
              <w:rPr>
                <w:rFonts w:ascii="Cambria Math" w:hAnsi="Cambria Math"/>
                <w:i/>
                <w:lang w:val="vi-VN"/>
              </w:rPr>
            </m:ctrlPr>
          </m:naryPr>
          <m:sub/>
          <m:sup/>
          <m:e>
            <m:f>
              <m:fPr>
                <m:ctrlPr>
                  <w:rPr>
                    <w:rFonts w:ascii="Cambria Math" w:hAnsi="Cambria Math"/>
                    <w:i/>
                    <w:lang w:val="vi-VN"/>
                  </w:rPr>
                </m:ctrlPr>
              </m:fPr>
              <m:num>
                <m:r>
                  <w:rPr>
                    <w:rFonts w:ascii="Cambria Math" w:hAnsi="Cambria Math"/>
                    <w:lang w:val="vi-VN"/>
                  </w:rPr>
                  <m:t>t</m:t>
                </m:r>
              </m:num>
              <m:den>
                <m:r>
                  <w:rPr>
                    <w:rFonts w:ascii="Cambria Math" w:hAnsi="Cambria Math"/>
                    <w:lang w:val="vi-VN"/>
                  </w:rPr>
                  <m:t>t+1</m:t>
                </m:r>
              </m:den>
            </m:f>
          </m:e>
        </m:nary>
      </m:oMath>
      <w:r w:rsidR="00910AA4">
        <w:rPr>
          <w:rFonts w:ascii="Palatino Linotype" w:eastAsiaTheme="minorEastAsia" w:hAnsi="Palatino Linotype"/>
          <w:lang w:val="vi-VN"/>
        </w:rPr>
        <w:t xml:space="preserve"> </w:t>
      </w:r>
      <m:oMath>
        <m:r>
          <w:rPr>
            <w:rFonts w:ascii="Cambria Math" w:eastAsiaTheme="minorEastAsia" w:hAnsi="Cambria Math"/>
            <w:lang w:val="vi-VN"/>
          </w:rPr>
          <m:t>dx.</m:t>
        </m:r>
      </m:oMath>
    </w:p>
    <w:p w14:paraId="2EE29EAF" w14:textId="6E7159C5" w:rsidR="00164EA4" w:rsidRPr="008127A2" w:rsidRDefault="00000000" w:rsidP="002618AB">
      <w:pPr>
        <w:pStyle w:val="ListParagraph"/>
        <w:numPr>
          <w:ilvl w:val="0"/>
          <w:numId w:val="2"/>
        </w:numPr>
        <w:ind w:left="284"/>
        <w:rPr>
          <w:rFonts w:ascii="Palatino Linotype" w:eastAsiaTheme="minorEastAsia" w:hAnsi="Palatino Linotype"/>
          <w:lang w:val="vi-VN"/>
        </w:rPr>
      </w:pP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nary>
          <m:naryPr>
            <m:limLoc m:val="undOvr"/>
            <m:subHide m:val="1"/>
            <m:supHide m:val="1"/>
            <m:ctrlPr>
              <w:rPr>
                <w:rFonts w:ascii="Cambria Math" w:hAnsi="Cambria Math"/>
                <w:i/>
                <w:lang w:val="vi-VN"/>
              </w:rPr>
            </m:ctrlPr>
          </m:naryPr>
          <m:sub/>
          <m:sup/>
          <m:e>
            <m:f>
              <m:fPr>
                <m:ctrlPr>
                  <w:rPr>
                    <w:rFonts w:ascii="Cambria Math" w:hAnsi="Cambria Math"/>
                    <w:i/>
                    <w:lang w:val="vi-VN"/>
                  </w:rPr>
                </m:ctrlPr>
              </m:fPr>
              <m:num>
                <m:r>
                  <w:rPr>
                    <w:rFonts w:ascii="Cambria Math" w:hAnsi="Cambria Math"/>
                    <w:lang w:val="vi-VN"/>
                  </w:rPr>
                  <m:t>t</m:t>
                </m:r>
              </m:num>
              <m:den>
                <m:r>
                  <w:rPr>
                    <w:rFonts w:ascii="Cambria Math" w:hAnsi="Cambria Math"/>
                    <w:lang w:val="vi-VN"/>
                  </w:rPr>
                  <m:t>t+1</m:t>
                </m:r>
              </m:den>
            </m:f>
          </m:e>
        </m:nary>
      </m:oMath>
      <w:r w:rsidR="00910AA4">
        <w:rPr>
          <w:rFonts w:ascii="Palatino Linotype" w:eastAsiaTheme="minorEastAsia" w:hAnsi="Palatino Linotype"/>
          <w:lang w:val="vi-VN"/>
        </w:rPr>
        <w:t xml:space="preserve"> </w:t>
      </w:r>
      <m:oMath>
        <m:r>
          <w:rPr>
            <w:rFonts w:ascii="Cambria Math" w:eastAsiaTheme="minorEastAsia" w:hAnsi="Cambria Math"/>
            <w:lang w:val="vi-VN"/>
          </w:rPr>
          <m:t>dx</m:t>
        </m:r>
      </m:oMath>
      <w:r w:rsidR="00910AA4">
        <w:rPr>
          <w:rFonts w:ascii="Palatino Linotype" w:eastAsiaTheme="minorEastAsia" w:hAnsi="Palatino Linotype"/>
          <w:lang w:val="vi-VN"/>
        </w:rPr>
        <w:t>.</w:t>
      </w:r>
    </w:p>
    <w:p w14:paraId="1DC17154" w14:textId="57356233" w:rsidR="00A50CAC" w:rsidRPr="008127A2" w:rsidRDefault="00455B03" w:rsidP="002618AB">
      <w:pPr>
        <w:pStyle w:val="ListParagraph"/>
        <w:numPr>
          <w:ilvl w:val="0"/>
          <w:numId w:val="14"/>
        </w:numPr>
        <w:ind w:left="284"/>
        <w:rPr>
          <w:rFonts w:ascii="Palatino Linotype" w:hAnsi="Palatino Linotype"/>
          <w:lang w:val="vi-VN"/>
        </w:rPr>
      </w:pPr>
      <w:r>
        <w:rPr>
          <w:rFonts w:ascii="Palatino Linotype" w:hAnsi="Palatino Linotype"/>
          <w:lang w:val="vi-VN"/>
        </w:rPr>
        <w:t xml:space="preserve">Tìm họ nguyên hàm của hàm số </w:t>
      </w:r>
      <m:oMath>
        <m:r>
          <w:rPr>
            <w:rFonts w:ascii="Cambria Math" w:hAnsi="Cambria Math"/>
            <w:lang w:val="vi-VN"/>
          </w:rPr>
          <m:t>f</m:t>
        </m:r>
        <m:d>
          <m:dPr>
            <m:ctrlPr>
              <w:rPr>
                <w:rFonts w:ascii="Cambria Math" w:hAnsi="Cambria Math"/>
                <w:i/>
                <w:lang w:val="vi-VN"/>
              </w:rPr>
            </m:ctrlPr>
          </m:dPr>
          <m:e>
            <m:r>
              <w:rPr>
                <w:rFonts w:ascii="Cambria Math" w:hAnsi="Cambria Math"/>
                <w:lang w:val="vi-VN"/>
              </w:rPr>
              <m:t>x</m:t>
            </m:r>
          </m:e>
        </m:d>
        <m:r>
          <w:rPr>
            <w:rFonts w:ascii="Cambria Math" w:hAnsi="Cambria Math"/>
            <w:lang w:val="vi-VN"/>
          </w:rPr>
          <m:t>=3</m:t>
        </m:r>
        <m:sSup>
          <m:sSupPr>
            <m:ctrlPr>
              <w:rPr>
                <w:rFonts w:ascii="Cambria Math" w:hAnsi="Cambria Math"/>
                <w:i/>
                <w:lang w:val="vi-VN"/>
              </w:rPr>
            </m:ctrlPr>
          </m:sSupPr>
          <m:e>
            <m:r>
              <w:rPr>
                <w:rFonts w:ascii="Cambria Math" w:hAnsi="Cambria Math"/>
                <w:lang w:val="vi-VN"/>
              </w:rPr>
              <m:t>x</m:t>
            </m:r>
          </m:e>
          <m:sup>
            <m:r>
              <w:rPr>
                <w:rFonts w:ascii="Cambria Math" w:hAnsi="Cambria Math"/>
                <w:lang w:val="vi-VN"/>
              </w:rPr>
              <m:t>2</m:t>
            </m:r>
          </m:sup>
        </m:sSup>
        <m:r>
          <w:rPr>
            <w:rFonts w:ascii="Cambria Math" w:hAnsi="Cambria Math"/>
            <w:lang w:val="vi-VN"/>
          </w:rPr>
          <m:t>+3</m:t>
        </m:r>
      </m:oMath>
    </w:p>
    <w:p w14:paraId="6F50E065" w14:textId="420D8BD7" w:rsidR="00164EA4" w:rsidRPr="00455B03" w:rsidRDefault="00000000" w:rsidP="002618AB">
      <w:pPr>
        <w:pStyle w:val="ListParagraph"/>
        <w:numPr>
          <w:ilvl w:val="0"/>
          <w:numId w:val="3"/>
        </w:numPr>
        <w:ind w:left="284"/>
        <w:rPr>
          <w:rFonts w:ascii="Palatino Linotype" w:hAnsi="Palatino Linotype"/>
          <w:color w:val="FF0000"/>
          <w:lang w:val="vi-VN"/>
        </w:rPr>
      </w:pPr>
      <m:oMath>
        <m:sSup>
          <m:sSupPr>
            <m:ctrlPr>
              <w:rPr>
                <w:rFonts w:ascii="Cambria Math" w:eastAsiaTheme="minorEastAsia" w:hAnsi="Cambria Math"/>
                <w:i/>
                <w:color w:val="FF0000"/>
                <w:lang w:val="vi-VN"/>
              </w:rPr>
            </m:ctrlPr>
          </m:sSupPr>
          <m:e>
            <m:r>
              <w:rPr>
                <w:rFonts w:ascii="Cambria Math" w:eastAsiaTheme="minorEastAsia" w:hAnsi="Cambria Math"/>
                <w:color w:val="FF0000"/>
                <w:lang w:val="vi-VN"/>
              </w:rPr>
              <m:t>x</m:t>
            </m:r>
          </m:e>
          <m:sup>
            <m:r>
              <w:rPr>
                <w:rFonts w:ascii="Cambria Math" w:eastAsiaTheme="minorEastAsia" w:hAnsi="Cambria Math"/>
                <w:color w:val="FF0000"/>
                <w:lang w:val="vi-VN"/>
              </w:rPr>
              <m:t>3</m:t>
            </m:r>
          </m:sup>
        </m:sSup>
        <m:r>
          <w:rPr>
            <w:rFonts w:ascii="Cambria Math" w:eastAsiaTheme="minorEastAsia" w:hAnsi="Cambria Math"/>
            <w:color w:val="FF0000"/>
            <w:lang w:val="vi-VN"/>
          </w:rPr>
          <m:t>+3x+C</m:t>
        </m:r>
      </m:oMath>
      <w:r w:rsidR="00164EA4" w:rsidRPr="00455B03">
        <w:rPr>
          <w:rFonts w:ascii="Palatino Linotype" w:eastAsiaTheme="minorEastAsia" w:hAnsi="Palatino Linotype"/>
          <w:color w:val="FF0000"/>
          <w:lang w:val="vi-VN"/>
        </w:rPr>
        <w:t>.</w:t>
      </w:r>
    </w:p>
    <w:p w14:paraId="0B100844" w14:textId="4F0ED8B7" w:rsidR="00164EA4" w:rsidRPr="008127A2" w:rsidRDefault="00000000" w:rsidP="002618AB">
      <w:pPr>
        <w:pStyle w:val="ListParagraph"/>
        <w:numPr>
          <w:ilvl w:val="0"/>
          <w:numId w:val="3"/>
        </w:numPr>
        <w:ind w:left="284"/>
        <w:rPr>
          <w:rFonts w:ascii="Palatino Linotype" w:hAnsi="Palatino Linotype"/>
          <w:lang w:val="vi-VN"/>
        </w:rPr>
      </w:pPr>
      <m:oMath>
        <m:sSup>
          <m:sSupPr>
            <m:ctrlPr>
              <w:rPr>
                <w:rFonts w:ascii="Cambria Math" w:eastAsiaTheme="minorEastAsia" w:hAnsi="Cambria Math"/>
                <w:i/>
                <w:lang w:val="vi-VN"/>
              </w:rPr>
            </m:ctrlPr>
          </m:sSupPr>
          <m:e>
            <m:r>
              <w:rPr>
                <w:rFonts w:ascii="Cambria Math" w:eastAsiaTheme="minorEastAsia" w:hAnsi="Cambria Math"/>
                <w:lang w:val="vi-VN"/>
              </w:rPr>
              <m:t>x</m:t>
            </m:r>
          </m:e>
          <m:sup>
            <m:r>
              <w:rPr>
                <w:rFonts w:ascii="Cambria Math" w:eastAsiaTheme="minorEastAsia" w:hAnsi="Cambria Math"/>
                <w:lang w:val="vi-VN"/>
              </w:rPr>
              <m:t>3</m:t>
            </m:r>
          </m:sup>
        </m:sSup>
        <m:r>
          <w:rPr>
            <w:rFonts w:ascii="Cambria Math" w:eastAsiaTheme="minorEastAsia" w:hAnsi="Cambria Math"/>
            <w:lang w:val="vi-VN"/>
          </w:rPr>
          <m:t>+3x</m:t>
        </m:r>
      </m:oMath>
      <w:r w:rsidR="00164EA4" w:rsidRPr="008127A2">
        <w:rPr>
          <w:rFonts w:ascii="Palatino Linotype" w:eastAsiaTheme="minorEastAsia" w:hAnsi="Palatino Linotype"/>
          <w:lang w:val="vi-VN"/>
        </w:rPr>
        <w:t>.</w:t>
      </w:r>
    </w:p>
    <w:p w14:paraId="1A8E7FC2" w14:textId="188EFEDA" w:rsidR="00164EA4" w:rsidRPr="008127A2" w:rsidRDefault="00455B03" w:rsidP="002618AB">
      <w:pPr>
        <w:pStyle w:val="ListParagraph"/>
        <w:numPr>
          <w:ilvl w:val="0"/>
          <w:numId w:val="3"/>
        </w:numPr>
        <w:ind w:left="284"/>
        <w:rPr>
          <w:rFonts w:ascii="Palatino Linotype" w:hAnsi="Palatino Linotype"/>
          <w:lang w:val="vi-VN"/>
        </w:rPr>
      </w:pPr>
      <m:oMath>
        <m:r>
          <w:rPr>
            <w:rFonts w:ascii="Cambria Math" w:hAnsi="Cambria Math"/>
            <w:lang w:val="vi-VN"/>
          </w:rPr>
          <m:t>6x.</m:t>
        </m:r>
      </m:oMath>
    </w:p>
    <w:p w14:paraId="52809D69" w14:textId="4070E964" w:rsidR="00164EA4" w:rsidRPr="008127A2" w:rsidRDefault="00455B03" w:rsidP="002618AB">
      <w:pPr>
        <w:pStyle w:val="ListParagraph"/>
        <w:numPr>
          <w:ilvl w:val="0"/>
          <w:numId w:val="3"/>
        </w:numPr>
        <w:ind w:left="284"/>
        <w:rPr>
          <w:rFonts w:ascii="Palatino Linotype" w:hAnsi="Palatino Linotype"/>
          <w:lang w:val="vi-VN"/>
        </w:rPr>
      </w:pPr>
      <m:oMath>
        <m:r>
          <w:rPr>
            <w:rFonts w:ascii="Cambria Math" w:eastAsiaTheme="minorEastAsia" w:hAnsi="Cambria Math"/>
            <w:lang w:val="vi-VN"/>
          </w:rPr>
          <m:t>6x+C</m:t>
        </m:r>
      </m:oMath>
      <w:r w:rsidR="00164EA4" w:rsidRPr="008127A2">
        <w:rPr>
          <w:rFonts w:ascii="Palatino Linotype" w:eastAsiaTheme="minorEastAsia" w:hAnsi="Palatino Linotype"/>
          <w:lang w:val="vi-VN"/>
        </w:rPr>
        <w:t>.</w:t>
      </w:r>
    </w:p>
    <w:p w14:paraId="044CBBD4" w14:textId="78417F68" w:rsidR="00A50CAC" w:rsidRPr="008127A2" w:rsidRDefault="00455B03" w:rsidP="002618AB">
      <w:pPr>
        <w:pStyle w:val="ListParagraph"/>
        <w:numPr>
          <w:ilvl w:val="0"/>
          <w:numId w:val="14"/>
        </w:numPr>
        <w:ind w:left="284"/>
        <w:rPr>
          <w:rFonts w:ascii="Palatino Linotype" w:hAnsi="Palatino Linotype"/>
          <w:lang w:val="vi-VN"/>
        </w:rPr>
      </w:pPr>
      <w:r>
        <w:rPr>
          <w:rFonts w:ascii="Palatino Linotype" w:hAnsi="Palatino Linotype"/>
          <w:lang w:val="vi-VN"/>
        </w:rPr>
        <w:t xml:space="preserve">Cho hàm số </w:t>
      </w:r>
      <m:oMath>
        <m:r>
          <w:rPr>
            <w:rFonts w:ascii="Cambria Math" w:hAnsi="Cambria Math"/>
            <w:lang w:val="vi-VN"/>
          </w:rPr>
          <m:t>f(x)</m:t>
        </m:r>
      </m:oMath>
      <w:r>
        <w:rPr>
          <w:rFonts w:ascii="Palatino Linotype" w:eastAsiaTheme="minorEastAsia" w:hAnsi="Palatino Linotype"/>
          <w:lang w:val="vi-VN"/>
        </w:rPr>
        <w:t xml:space="preserve"> liên tục trên </w:t>
      </w:r>
      <m:oMath>
        <m:r>
          <m:rPr>
            <m:scr m:val="double-struck"/>
          </m:rPr>
          <w:rPr>
            <w:rFonts w:ascii="Cambria Math" w:eastAsiaTheme="minorEastAsia" w:hAnsi="Cambria Math"/>
            <w:lang w:val="vi-VN"/>
          </w:rPr>
          <m:t>R</m:t>
        </m:r>
      </m:oMath>
      <w:r>
        <w:rPr>
          <w:rFonts w:ascii="Palatino Linotype" w:eastAsiaTheme="minorEastAsia" w:hAnsi="Palatino Linotype"/>
          <w:lang w:val="vi-VN"/>
        </w:rPr>
        <w:t xml:space="preserve"> thoả mãn </w:t>
      </w:r>
      <m:oMath>
        <m:r>
          <w:rPr>
            <w:rFonts w:ascii="Cambria Math" w:eastAsiaTheme="minorEastAsia" w:hAnsi="Cambria Math"/>
            <w:lang w:val="vi-VN"/>
          </w:rPr>
          <m:t>2f</m:t>
        </m:r>
        <m:d>
          <m:dPr>
            <m:ctrlPr>
              <w:rPr>
                <w:rFonts w:ascii="Cambria Math" w:eastAsiaTheme="minorEastAsia" w:hAnsi="Cambria Math"/>
                <w:i/>
                <w:lang w:val="vi-VN"/>
              </w:rPr>
            </m:ctrlPr>
          </m:dPr>
          <m:e>
            <m:r>
              <w:rPr>
                <w:rFonts w:ascii="Cambria Math" w:eastAsiaTheme="minorEastAsia" w:hAnsi="Cambria Math"/>
                <w:lang w:val="vi-VN"/>
              </w:rPr>
              <m:t>x</m:t>
            </m:r>
          </m:e>
        </m:d>
        <m:r>
          <w:rPr>
            <w:rFonts w:ascii="Cambria Math" w:eastAsiaTheme="minorEastAsia" w:hAnsi="Cambria Math"/>
            <w:lang w:val="vi-VN"/>
          </w:rPr>
          <m:t>-</m:t>
        </m:r>
        <m:d>
          <m:dPr>
            <m:ctrlPr>
              <w:rPr>
                <w:rFonts w:ascii="Cambria Math" w:eastAsiaTheme="minorEastAsia" w:hAnsi="Cambria Math"/>
                <w:i/>
                <w:lang w:val="vi-VN"/>
              </w:rPr>
            </m:ctrlPr>
          </m:dPr>
          <m:e>
            <m:r>
              <w:rPr>
                <w:rFonts w:ascii="Cambria Math" w:eastAsiaTheme="minorEastAsia" w:hAnsi="Cambria Math"/>
                <w:lang w:val="vi-VN"/>
              </w:rPr>
              <m:t>1-</m:t>
            </m:r>
            <m:sSup>
              <m:sSupPr>
                <m:ctrlPr>
                  <w:rPr>
                    <w:rFonts w:ascii="Cambria Math" w:eastAsiaTheme="minorEastAsia" w:hAnsi="Cambria Math"/>
                    <w:i/>
                    <w:lang w:val="vi-VN"/>
                  </w:rPr>
                </m:ctrlPr>
              </m:sSupPr>
              <m:e>
                <m:r>
                  <w:rPr>
                    <w:rFonts w:ascii="Cambria Math" w:eastAsiaTheme="minorEastAsia" w:hAnsi="Cambria Math"/>
                    <w:lang w:val="vi-VN"/>
                  </w:rPr>
                  <m:t>x</m:t>
                </m:r>
              </m:e>
              <m:sup>
                <m:r>
                  <w:rPr>
                    <w:rFonts w:ascii="Cambria Math" w:eastAsiaTheme="minorEastAsia" w:hAnsi="Cambria Math"/>
                    <w:lang w:val="vi-VN"/>
                  </w:rPr>
                  <m:t>2</m:t>
                </m:r>
              </m:sup>
            </m:sSup>
          </m:e>
        </m:d>
        <m:sSup>
          <m:sSupPr>
            <m:ctrlPr>
              <w:rPr>
                <w:rFonts w:ascii="Cambria Math" w:eastAsiaTheme="minorEastAsia" w:hAnsi="Cambria Math"/>
                <w:i/>
                <w:lang w:val="vi-VN"/>
              </w:rPr>
            </m:ctrlPr>
          </m:sSupPr>
          <m:e>
            <m:r>
              <w:rPr>
                <w:rFonts w:ascii="Cambria Math" w:eastAsiaTheme="minorEastAsia" w:hAnsi="Cambria Math"/>
                <w:lang w:val="vi-VN"/>
              </w:rPr>
              <m:t>f</m:t>
            </m:r>
          </m:e>
          <m:sup>
            <m:r>
              <w:rPr>
                <w:rFonts w:ascii="Cambria Math" w:eastAsiaTheme="minorEastAsia" w:hAnsi="Cambria Math"/>
                <w:lang w:val="vi-VN"/>
              </w:rPr>
              <m:t>'</m:t>
            </m:r>
          </m:sup>
        </m:sSup>
        <m:d>
          <m:dPr>
            <m:ctrlPr>
              <w:rPr>
                <w:rFonts w:ascii="Cambria Math" w:eastAsiaTheme="minorEastAsia" w:hAnsi="Cambria Math"/>
                <w:i/>
                <w:lang w:val="vi-VN"/>
              </w:rPr>
            </m:ctrlPr>
          </m:dPr>
          <m:e>
            <m:r>
              <w:rPr>
                <w:rFonts w:ascii="Cambria Math" w:eastAsiaTheme="minorEastAsia" w:hAnsi="Cambria Math"/>
                <w:lang w:val="vi-VN"/>
              </w:rPr>
              <m:t>x</m:t>
            </m:r>
          </m:e>
        </m:d>
        <m:r>
          <w:rPr>
            <w:rFonts w:ascii="Cambria Math" w:eastAsiaTheme="minorEastAsia" w:hAnsi="Cambria Math"/>
            <w:lang w:val="vi-VN"/>
          </w:rPr>
          <m:t>=-x</m:t>
        </m:r>
        <m:sSup>
          <m:sSupPr>
            <m:ctrlPr>
              <w:rPr>
                <w:rFonts w:ascii="Cambria Math" w:eastAsiaTheme="minorEastAsia" w:hAnsi="Cambria Math"/>
                <w:i/>
                <w:lang w:val="vi-VN"/>
              </w:rPr>
            </m:ctrlPr>
          </m:sSupPr>
          <m:e>
            <m:d>
              <m:dPr>
                <m:ctrlPr>
                  <w:rPr>
                    <w:rFonts w:ascii="Cambria Math" w:eastAsiaTheme="minorEastAsia" w:hAnsi="Cambria Math"/>
                    <w:i/>
                    <w:lang w:val="vi-VN"/>
                  </w:rPr>
                </m:ctrlPr>
              </m:dPr>
              <m:e>
                <m:r>
                  <w:rPr>
                    <w:rFonts w:ascii="Cambria Math" w:eastAsiaTheme="minorEastAsia" w:hAnsi="Cambria Math"/>
                    <w:lang w:val="vi-VN"/>
                  </w:rPr>
                  <m:t>x+1</m:t>
                </m:r>
              </m:e>
            </m:d>
          </m:e>
          <m:sup>
            <m:r>
              <w:rPr>
                <w:rFonts w:ascii="Cambria Math" w:eastAsiaTheme="minorEastAsia" w:hAnsi="Cambria Math"/>
                <w:lang w:val="vi-VN"/>
              </w:rPr>
              <m:t>2</m:t>
            </m:r>
          </m:sup>
        </m:sSup>
        <m:sSup>
          <m:sSupPr>
            <m:ctrlPr>
              <w:rPr>
                <w:rFonts w:ascii="Cambria Math" w:eastAsiaTheme="minorEastAsia" w:hAnsi="Cambria Math"/>
                <w:i/>
                <w:lang w:val="vi-VN"/>
              </w:rPr>
            </m:ctrlPr>
          </m:sSupPr>
          <m:e>
            <m:r>
              <w:rPr>
                <w:rFonts w:ascii="Cambria Math" w:eastAsiaTheme="minorEastAsia" w:hAnsi="Cambria Math"/>
                <w:lang w:val="vi-VN"/>
              </w:rPr>
              <m:t>e</m:t>
            </m:r>
          </m:e>
          <m:sup>
            <m:r>
              <w:rPr>
                <w:rFonts w:ascii="Cambria Math" w:eastAsiaTheme="minorEastAsia" w:hAnsi="Cambria Math"/>
                <w:lang w:val="vi-VN"/>
              </w:rPr>
              <m:t>x</m:t>
            </m:r>
          </m:sup>
        </m:sSup>
        <m:r>
          <w:rPr>
            <w:rFonts w:ascii="Cambria Math" w:eastAsiaTheme="minorEastAsia" w:hAnsi="Cambria Math"/>
            <w:lang w:val="vi-VN"/>
          </w:rPr>
          <m:t>, ∀x</m:t>
        </m:r>
        <m:r>
          <m:rPr>
            <m:scr m:val="double-struck"/>
          </m:rPr>
          <w:rPr>
            <w:rFonts w:ascii="Cambria Math" w:eastAsiaTheme="minorEastAsia" w:hAnsi="Cambria Math"/>
            <w:lang w:val="vi-VN"/>
          </w:rPr>
          <m:t>∈ R</m:t>
        </m:r>
      </m:oMath>
      <w:r>
        <w:rPr>
          <w:rFonts w:ascii="Palatino Linotype" w:eastAsiaTheme="minorEastAsia" w:hAnsi="Palatino Linotype"/>
          <w:lang w:val="vi-VN"/>
        </w:rPr>
        <w:t xml:space="preserve"> và </w:t>
      </w:r>
      <m:oMath>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0</m:t>
            </m:r>
          </m:e>
        </m:d>
        <m:r>
          <w:rPr>
            <w:rFonts w:ascii="Cambria Math" w:eastAsiaTheme="minorEastAsia" w:hAnsi="Cambria Math"/>
            <w:lang w:val="vi-VN"/>
          </w:rPr>
          <m:t>=-1</m:t>
        </m:r>
      </m:oMath>
      <w:r>
        <w:rPr>
          <w:rFonts w:ascii="Palatino Linotype" w:eastAsiaTheme="minorEastAsia" w:hAnsi="Palatino Linotype"/>
          <w:lang w:val="vi-VN"/>
        </w:rPr>
        <w:t xml:space="preserve">. Tính </w:t>
      </w:r>
      <m:oMath>
        <m:r>
          <w:rPr>
            <w:rFonts w:ascii="Cambria Math" w:eastAsiaTheme="minorEastAsia" w:hAnsi="Cambria Math"/>
            <w:lang w:val="vi-VN"/>
          </w:rPr>
          <m:t>I=</m:t>
        </m:r>
        <m:nary>
          <m:naryPr>
            <m:limLoc m:val="undOvr"/>
            <m:ctrlPr>
              <w:rPr>
                <w:rFonts w:ascii="Cambria Math" w:eastAsiaTheme="minorEastAsia" w:hAnsi="Cambria Math"/>
                <w:i/>
                <w:lang w:val="vi-VN"/>
              </w:rPr>
            </m:ctrlPr>
          </m:naryPr>
          <m:sub>
            <m:r>
              <w:rPr>
                <w:rFonts w:ascii="Cambria Math" w:eastAsiaTheme="minorEastAsia" w:hAnsi="Cambria Math"/>
                <w:lang w:val="vi-VN"/>
              </w:rPr>
              <m:t>0</m:t>
            </m:r>
          </m:sub>
          <m:sup>
            <m:r>
              <w:rPr>
                <w:rFonts w:ascii="Cambria Math" w:eastAsiaTheme="minorEastAsia" w:hAnsi="Cambria Math"/>
                <w:lang w:val="vi-VN"/>
              </w:rPr>
              <m:t>1</m:t>
            </m:r>
          </m:sup>
          <m:e>
            <m:r>
              <w:rPr>
                <w:rFonts w:ascii="Cambria Math" w:eastAsiaTheme="minorEastAsia" w:hAnsi="Cambria Math"/>
                <w:lang w:val="vi-VN"/>
              </w:rPr>
              <m:t>f(x)</m:t>
            </m:r>
          </m:e>
        </m:nary>
        <m:r>
          <w:rPr>
            <w:rFonts w:ascii="Cambria Math" w:eastAsiaTheme="minorEastAsia" w:hAnsi="Cambria Math"/>
            <w:lang w:val="vi-VN"/>
          </w:rPr>
          <m:t>dx</m:t>
        </m:r>
      </m:oMath>
      <w:r>
        <w:rPr>
          <w:rFonts w:ascii="Palatino Linotype" w:eastAsiaTheme="minorEastAsia" w:hAnsi="Palatino Linotype"/>
          <w:lang w:val="vi-VN"/>
        </w:rPr>
        <w:t>.</w:t>
      </w:r>
    </w:p>
    <w:p w14:paraId="24DA888C" w14:textId="43C4F8BE" w:rsidR="00164EA4" w:rsidRPr="00455B03" w:rsidRDefault="00455B03" w:rsidP="002618AB">
      <w:pPr>
        <w:pStyle w:val="ListParagraph"/>
        <w:numPr>
          <w:ilvl w:val="0"/>
          <w:numId w:val="4"/>
        </w:numPr>
        <w:ind w:left="284"/>
        <w:rPr>
          <w:rFonts w:ascii="Palatino Linotype" w:hAnsi="Palatino Linotype"/>
          <w:color w:val="FF0000"/>
          <w:lang w:val="vi-VN"/>
        </w:rPr>
      </w:pPr>
      <m:oMath>
        <m:r>
          <w:rPr>
            <w:rFonts w:ascii="Cambria Math" w:eastAsiaTheme="minorEastAsia" w:hAnsi="Cambria Math"/>
            <w:color w:val="FF0000"/>
            <w:lang w:val="vi-VN"/>
          </w:rPr>
          <m:t>I=-e</m:t>
        </m:r>
      </m:oMath>
      <w:r w:rsidR="00164EA4" w:rsidRPr="00455B03">
        <w:rPr>
          <w:rFonts w:ascii="Palatino Linotype" w:eastAsiaTheme="minorEastAsia" w:hAnsi="Palatino Linotype"/>
          <w:color w:val="FF0000"/>
          <w:lang w:val="vi-VN"/>
        </w:rPr>
        <w:t>.</w:t>
      </w:r>
    </w:p>
    <w:p w14:paraId="1AFEDCB7" w14:textId="543D3370" w:rsidR="00164EA4" w:rsidRPr="008127A2" w:rsidRDefault="00455B03" w:rsidP="002618AB">
      <w:pPr>
        <w:pStyle w:val="ListParagraph"/>
        <w:numPr>
          <w:ilvl w:val="0"/>
          <w:numId w:val="4"/>
        </w:numPr>
        <w:ind w:left="284"/>
        <w:rPr>
          <w:rFonts w:ascii="Palatino Linotype" w:hAnsi="Palatino Linotype"/>
          <w:lang w:val="vi-VN"/>
        </w:rPr>
      </w:pPr>
      <m:oMath>
        <m:r>
          <w:rPr>
            <w:rFonts w:ascii="Cambria Math" w:eastAsiaTheme="minorEastAsia" w:hAnsi="Cambria Math"/>
            <w:lang w:val="vi-VN"/>
          </w:rPr>
          <m:t>I=-2e</m:t>
        </m:r>
      </m:oMath>
      <w:r w:rsidR="00164EA4" w:rsidRPr="008127A2">
        <w:rPr>
          <w:rFonts w:ascii="Palatino Linotype" w:eastAsiaTheme="minorEastAsia" w:hAnsi="Palatino Linotype"/>
          <w:lang w:val="vi-VN"/>
        </w:rPr>
        <w:t>.</w:t>
      </w:r>
    </w:p>
    <w:p w14:paraId="4F3F2692" w14:textId="15E386D5" w:rsidR="00164EA4" w:rsidRPr="008127A2" w:rsidRDefault="00455B03" w:rsidP="002618AB">
      <w:pPr>
        <w:pStyle w:val="ListParagraph"/>
        <w:numPr>
          <w:ilvl w:val="0"/>
          <w:numId w:val="4"/>
        </w:numPr>
        <w:ind w:left="284"/>
        <w:rPr>
          <w:rFonts w:ascii="Palatino Linotype" w:hAnsi="Palatino Linotype"/>
          <w:lang w:val="vi-VN"/>
        </w:rPr>
      </w:pPr>
      <m:oMath>
        <m:r>
          <w:rPr>
            <w:rFonts w:ascii="Cambria Math" w:eastAsiaTheme="minorEastAsia" w:hAnsi="Cambria Math"/>
            <w:lang w:val="vi-VN"/>
          </w:rPr>
          <m:t>I=e</m:t>
        </m:r>
      </m:oMath>
      <w:r w:rsidR="00164EA4" w:rsidRPr="008127A2">
        <w:rPr>
          <w:rFonts w:ascii="Palatino Linotype" w:eastAsiaTheme="minorEastAsia" w:hAnsi="Palatino Linotype"/>
          <w:lang w:val="vi-VN"/>
        </w:rPr>
        <w:t>.</w:t>
      </w:r>
    </w:p>
    <w:p w14:paraId="6DE3215F" w14:textId="3636B646" w:rsidR="00164EA4" w:rsidRPr="008127A2" w:rsidRDefault="00455B03" w:rsidP="002618AB">
      <w:pPr>
        <w:pStyle w:val="ListParagraph"/>
        <w:numPr>
          <w:ilvl w:val="0"/>
          <w:numId w:val="4"/>
        </w:numPr>
        <w:ind w:left="284"/>
        <w:rPr>
          <w:rFonts w:ascii="Palatino Linotype" w:hAnsi="Palatino Linotype"/>
          <w:lang w:val="vi-VN"/>
        </w:rPr>
      </w:pPr>
      <m:oMath>
        <m:r>
          <w:rPr>
            <w:rFonts w:ascii="Cambria Math" w:eastAsiaTheme="minorEastAsia" w:hAnsi="Cambria Math"/>
            <w:lang w:val="vi-VN"/>
          </w:rPr>
          <m:t>I=2e</m:t>
        </m:r>
      </m:oMath>
      <w:r w:rsidR="00164EA4" w:rsidRPr="008127A2">
        <w:rPr>
          <w:rFonts w:ascii="Palatino Linotype" w:eastAsiaTheme="minorEastAsia" w:hAnsi="Palatino Linotype"/>
          <w:lang w:val="vi-VN"/>
        </w:rPr>
        <w:t>.</w:t>
      </w:r>
    </w:p>
    <w:p w14:paraId="2BCDA1C6" w14:textId="348A192C" w:rsidR="00164EA4" w:rsidRPr="00455B03" w:rsidRDefault="00455B03" w:rsidP="00455B03">
      <w:pPr>
        <w:pStyle w:val="ListParagraph"/>
        <w:numPr>
          <w:ilvl w:val="0"/>
          <w:numId w:val="14"/>
        </w:numPr>
        <w:ind w:left="284"/>
        <w:rPr>
          <w:rFonts w:ascii="Palatino Linotype" w:hAnsi="Palatino Linotype"/>
          <w:lang w:val="vi-VN"/>
        </w:rPr>
      </w:pPr>
      <w:r>
        <w:rPr>
          <w:rFonts w:ascii="Palatino Linotype" w:hAnsi="Palatino Linotype"/>
          <w:lang w:val="vi-VN"/>
        </w:rPr>
        <w:t xml:space="preserve">Cho </w:t>
      </w:r>
      <m:oMath>
        <m:nary>
          <m:naryPr>
            <m:limLoc m:val="undOvr"/>
            <m:ctrlPr>
              <w:rPr>
                <w:rFonts w:ascii="Cambria Math" w:eastAsiaTheme="minorEastAsia" w:hAnsi="Cambria Math"/>
                <w:i/>
                <w:lang w:val="vi-VN"/>
              </w:rPr>
            </m:ctrlPr>
          </m:naryPr>
          <m:sub>
            <m:r>
              <w:rPr>
                <w:rFonts w:ascii="Cambria Math" w:eastAsiaTheme="minorEastAsia" w:hAnsi="Cambria Math"/>
                <w:lang w:val="vi-VN"/>
              </w:rPr>
              <m:t>0</m:t>
            </m:r>
          </m:sub>
          <m:sup>
            <m:r>
              <w:rPr>
                <w:rFonts w:ascii="Cambria Math" w:eastAsiaTheme="minorEastAsia" w:hAnsi="Cambria Math"/>
                <w:lang w:val="vi-VN"/>
              </w:rPr>
              <m:t>1</m:t>
            </m:r>
          </m:sup>
          <m:e>
            <m:r>
              <w:rPr>
                <w:rFonts w:ascii="Cambria Math" w:eastAsiaTheme="minorEastAsia" w:hAnsi="Cambria Math"/>
                <w:lang w:val="vi-VN"/>
              </w:rPr>
              <m:t>f(x)</m:t>
            </m:r>
          </m:e>
        </m:nary>
        <m:r>
          <w:rPr>
            <w:rFonts w:ascii="Cambria Math" w:eastAsiaTheme="minorEastAsia" w:hAnsi="Cambria Math"/>
            <w:lang w:val="vi-VN"/>
          </w:rPr>
          <m:t>dx=3</m:t>
        </m:r>
      </m:oMath>
      <w:r>
        <w:rPr>
          <w:rFonts w:ascii="Palatino Linotype" w:eastAsiaTheme="minorEastAsia" w:hAnsi="Palatino Linotype"/>
          <w:lang w:val="vi-VN"/>
        </w:rPr>
        <w:t xml:space="preserve"> và </w:t>
      </w:r>
      <m:oMath>
        <m:nary>
          <m:naryPr>
            <m:limLoc m:val="undOvr"/>
            <m:ctrlPr>
              <w:rPr>
                <w:rFonts w:ascii="Cambria Math" w:eastAsiaTheme="minorEastAsia" w:hAnsi="Cambria Math"/>
                <w:i/>
                <w:lang w:val="vi-VN"/>
              </w:rPr>
            </m:ctrlPr>
          </m:naryPr>
          <m:sub>
            <m:r>
              <w:rPr>
                <w:rFonts w:ascii="Cambria Math" w:eastAsiaTheme="minorEastAsia" w:hAnsi="Cambria Math"/>
                <w:lang w:val="vi-VN"/>
              </w:rPr>
              <m:t>0</m:t>
            </m:r>
          </m:sub>
          <m:sup>
            <m:r>
              <w:rPr>
                <w:rFonts w:ascii="Cambria Math" w:eastAsiaTheme="minorEastAsia" w:hAnsi="Cambria Math"/>
                <w:lang w:val="vi-VN"/>
              </w:rPr>
              <m:t>2</m:t>
            </m:r>
          </m:sup>
          <m:e>
            <m:r>
              <w:rPr>
                <w:rFonts w:ascii="Cambria Math" w:eastAsiaTheme="minorEastAsia" w:hAnsi="Cambria Math"/>
                <w:lang w:val="vi-VN"/>
              </w:rPr>
              <m:t>f(x)</m:t>
            </m:r>
          </m:e>
        </m:nary>
        <m:r>
          <w:rPr>
            <w:rFonts w:ascii="Cambria Math" w:eastAsiaTheme="minorEastAsia" w:hAnsi="Cambria Math"/>
            <w:lang w:val="vi-VN"/>
          </w:rPr>
          <m:t>dx=-4</m:t>
        </m:r>
      </m:oMath>
      <w:r>
        <w:rPr>
          <w:rFonts w:ascii="Palatino Linotype" w:eastAsiaTheme="minorEastAsia" w:hAnsi="Palatino Linotype"/>
          <w:lang w:val="vi-VN"/>
        </w:rPr>
        <w:t xml:space="preserve">. Tính </w:t>
      </w:r>
      <m:oMath>
        <m:r>
          <w:rPr>
            <w:rFonts w:ascii="Cambria Math" w:eastAsiaTheme="minorEastAsia" w:hAnsi="Cambria Math"/>
            <w:lang w:val="vi-VN"/>
          </w:rPr>
          <m:t>I=</m:t>
        </m:r>
        <m:nary>
          <m:naryPr>
            <m:limLoc m:val="undOvr"/>
            <m:ctrlPr>
              <w:rPr>
                <w:rFonts w:ascii="Cambria Math" w:eastAsiaTheme="minorEastAsia" w:hAnsi="Cambria Math"/>
                <w:i/>
                <w:lang w:val="vi-VN"/>
              </w:rPr>
            </m:ctrlPr>
          </m:naryPr>
          <m:sub>
            <m:r>
              <w:rPr>
                <w:rFonts w:ascii="Cambria Math" w:eastAsiaTheme="minorEastAsia" w:hAnsi="Cambria Math"/>
                <w:lang w:val="vi-VN"/>
              </w:rPr>
              <m:t>1</m:t>
            </m:r>
          </m:sub>
          <m:sup>
            <m:r>
              <w:rPr>
                <w:rFonts w:ascii="Cambria Math" w:eastAsiaTheme="minorEastAsia" w:hAnsi="Cambria Math"/>
                <w:lang w:val="vi-VN"/>
              </w:rPr>
              <m:t>2</m:t>
            </m:r>
          </m:sup>
          <m:e>
            <m:r>
              <w:rPr>
                <w:rFonts w:ascii="Cambria Math" w:eastAsiaTheme="minorEastAsia" w:hAnsi="Cambria Math"/>
                <w:lang w:val="vi-VN"/>
              </w:rPr>
              <m:t>f(x)</m:t>
            </m:r>
          </m:e>
        </m:nary>
        <m:r>
          <w:rPr>
            <w:rFonts w:ascii="Cambria Math" w:eastAsiaTheme="minorEastAsia" w:hAnsi="Cambria Math"/>
            <w:lang w:val="vi-VN"/>
          </w:rPr>
          <m:t>dx</m:t>
        </m:r>
      </m:oMath>
    </w:p>
    <w:p w14:paraId="508F7499" w14:textId="1860175C" w:rsidR="00164EA4" w:rsidRPr="009C3C01" w:rsidRDefault="009C3C01" w:rsidP="002618AB">
      <w:pPr>
        <w:pStyle w:val="ListParagraph"/>
        <w:numPr>
          <w:ilvl w:val="0"/>
          <w:numId w:val="5"/>
        </w:numPr>
        <w:ind w:left="284"/>
        <w:rPr>
          <w:rFonts w:ascii="Palatino Linotype" w:hAnsi="Palatino Linotype"/>
          <w:color w:val="FF0000"/>
          <w:lang w:val="vi-VN"/>
        </w:rPr>
      </w:pPr>
      <m:oMath>
        <m:r>
          <w:rPr>
            <w:rFonts w:ascii="Cambria Math" w:hAnsi="Cambria Math"/>
            <w:color w:val="FF0000"/>
            <w:lang w:val="vi-VN"/>
          </w:rPr>
          <m:t>I=-7</m:t>
        </m:r>
      </m:oMath>
      <w:r w:rsidRPr="009C3C01">
        <w:rPr>
          <w:rFonts w:ascii="Palatino Linotype" w:eastAsiaTheme="minorEastAsia" w:hAnsi="Palatino Linotype"/>
          <w:color w:val="FF0000"/>
          <w:lang w:val="vi-VN"/>
        </w:rPr>
        <w:t>.</w:t>
      </w:r>
    </w:p>
    <w:p w14:paraId="00126186" w14:textId="44386EA9" w:rsidR="00007AF9" w:rsidRPr="008127A2" w:rsidRDefault="009C3C01" w:rsidP="002618AB">
      <w:pPr>
        <w:pStyle w:val="ListParagraph"/>
        <w:numPr>
          <w:ilvl w:val="0"/>
          <w:numId w:val="5"/>
        </w:numPr>
        <w:ind w:left="284"/>
        <w:rPr>
          <w:rFonts w:ascii="Palatino Linotype" w:hAnsi="Palatino Linotype"/>
          <w:lang w:val="vi-VN"/>
        </w:rPr>
      </w:pPr>
      <m:oMath>
        <m:r>
          <w:rPr>
            <w:rFonts w:ascii="Cambria Math" w:hAnsi="Cambria Math"/>
            <w:lang w:val="vi-VN"/>
          </w:rPr>
          <m:t>I=1</m:t>
        </m:r>
      </m:oMath>
      <w:r>
        <w:rPr>
          <w:rFonts w:ascii="Palatino Linotype" w:eastAsiaTheme="minorEastAsia" w:hAnsi="Palatino Linotype"/>
          <w:lang w:val="vi-VN"/>
        </w:rPr>
        <w:t>.</w:t>
      </w:r>
    </w:p>
    <w:p w14:paraId="15B586B9" w14:textId="17903C81" w:rsidR="00007AF9" w:rsidRPr="008127A2" w:rsidRDefault="009C3C01" w:rsidP="002618AB">
      <w:pPr>
        <w:pStyle w:val="ListParagraph"/>
        <w:numPr>
          <w:ilvl w:val="0"/>
          <w:numId w:val="5"/>
        </w:numPr>
        <w:ind w:left="284"/>
        <w:rPr>
          <w:rFonts w:ascii="Palatino Linotype" w:hAnsi="Palatino Linotype"/>
          <w:lang w:val="vi-VN"/>
        </w:rPr>
      </w:pPr>
      <m:oMath>
        <m:r>
          <w:rPr>
            <w:rFonts w:ascii="Cambria Math" w:hAnsi="Cambria Math"/>
            <w:lang w:val="vi-VN"/>
          </w:rPr>
          <m:t>I=-1</m:t>
        </m:r>
      </m:oMath>
      <w:r>
        <w:rPr>
          <w:rFonts w:ascii="Palatino Linotype" w:eastAsiaTheme="minorEastAsia" w:hAnsi="Palatino Linotype"/>
          <w:lang w:val="vi-VN"/>
        </w:rPr>
        <w:t>.</w:t>
      </w:r>
    </w:p>
    <w:p w14:paraId="0DA14CF7" w14:textId="4DD96024" w:rsidR="00007AF9" w:rsidRPr="008127A2" w:rsidRDefault="009C3C01" w:rsidP="002618AB">
      <w:pPr>
        <w:pStyle w:val="ListParagraph"/>
        <w:numPr>
          <w:ilvl w:val="0"/>
          <w:numId w:val="5"/>
        </w:numPr>
        <w:ind w:left="284"/>
        <w:rPr>
          <w:rFonts w:ascii="Palatino Linotype" w:hAnsi="Palatino Linotype"/>
          <w:lang w:val="vi-VN"/>
        </w:rPr>
      </w:pPr>
      <m:oMath>
        <m:r>
          <w:rPr>
            <w:rFonts w:ascii="Cambria Math" w:hAnsi="Cambria Math"/>
            <w:lang w:val="vi-VN"/>
          </w:rPr>
          <m:t>I=7</m:t>
        </m:r>
      </m:oMath>
      <w:r>
        <w:rPr>
          <w:rFonts w:ascii="Palatino Linotype" w:eastAsiaTheme="minorEastAsia" w:hAnsi="Palatino Linotype"/>
          <w:lang w:val="vi-VN"/>
        </w:rPr>
        <w:t>.</w:t>
      </w:r>
    </w:p>
    <w:p w14:paraId="2C07C3CF" w14:textId="1136E09A" w:rsidR="00A50CAC" w:rsidRPr="008127A2" w:rsidRDefault="009C3C01" w:rsidP="002618AB">
      <w:pPr>
        <w:pStyle w:val="ListParagraph"/>
        <w:numPr>
          <w:ilvl w:val="0"/>
          <w:numId w:val="14"/>
        </w:numPr>
        <w:ind w:left="284"/>
        <w:rPr>
          <w:rFonts w:ascii="Palatino Linotype" w:hAnsi="Palatino Linotype"/>
          <w:lang w:val="vi-VN"/>
        </w:rPr>
      </w:pPr>
      <w:r>
        <w:rPr>
          <w:rFonts w:ascii="Palatino Linotype" w:hAnsi="Palatino Linotype"/>
          <w:lang w:val="vi-VN"/>
        </w:rPr>
        <w:t xml:space="preserve">Cho hàm số </w:t>
      </w:r>
      <m:oMath>
        <m:r>
          <w:rPr>
            <w:rFonts w:ascii="Cambria Math" w:hAnsi="Cambria Math"/>
            <w:lang w:val="vi-VN"/>
          </w:rPr>
          <m:t>y=f(x)</m:t>
        </m:r>
      </m:oMath>
      <w:r>
        <w:rPr>
          <w:rFonts w:ascii="Palatino Linotype" w:eastAsiaTheme="minorEastAsia" w:hAnsi="Palatino Linotype"/>
          <w:lang w:val="vi-VN"/>
        </w:rPr>
        <w:t xml:space="preserve"> liên tục trên đoạn </w:t>
      </w:r>
      <m:oMath>
        <m:d>
          <m:dPr>
            <m:begChr m:val="["/>
            <m:endChr m:val="]"/>
            <m:ctrlPr>
              <w:rPr>
                <w:rFonts w:ascii="Cambria Math" w:eastAsiaTheme="minorEastAsia" w:hAnsi="Cambria Math"/>
                <w:i/>
                <w:lang w:val="vi-VN"/>
              </w:rPr>
            </m:ctrlPr>
          </m:dPr>
          <m:e>
            <m:r>
              <w:rPr>
                <w:rFonts w:ascii="Cambria Math" w:eastAsiaTheme="minorEastAsia" w:hAnsi="Cambria Math"/>
                <w:lang w:val="vi-VN"/>
              </w:rPr>
              <m:t>a;b</m:t>
            </m:r>
          </m:e>
        </m:d>
      </m:oMath>
      <w:r>
        <w:rPr>
          <w:rFonts w:ascii="Palatino Linotype" w:eastAsiaTheme="minorEastAsia" w:hAnsi="Palatino Linotype"/>
          <w:lang w:val="vi-VN"/>
        </w:rPr>
        <w:t xml:space="preserve">. Thể tích </w:t>
      </w:r>
      <m:oMath>
        <m:r>
          <w:rPr>
            <w:rFonts w:ascii="Cambria Math" w:eastAsiaTheme="minorEastAsia" w:hAnsi="Cambria Math"/>
            <w:lang w:val="vi-VN"/>
          </w:rPr>
          <m:t>V</m:t>
        </m:r>
      </m:oMath>
      <w:r>
        <w:rPr>
          <w:rFonts w:ascii="Palatino Linotype" w:eastAsiaTheme="minorEastAsia" w:hAnsi="Palatino Linotype"/>
          <w:lang w:val="vi-VN"/>
        </w:rPr>
        <w:t xml:space="preserve"> của vật thể tròn xoay sinh ra khi quay xung quanh trục </w:t>
      </w:r>
      <m:oMath>
        <m:r>
          <w:rPr>
            <w:rFonts w:ascii="Cambria Math" w:eastAsiaTheme="minorEastAsia" w:hAnsi="Cambria Math"/>
            <w:lang w:val="vi-VN"/>
          </w:rPr>
          <m:t>Ox</m:t>
        </m:r>
      </m:oMath>
      <w:r>
        <w:rPr>
          <w:rFonts w:ascii="Palatino Linotype" w:eastAsiaTheme="minorEastAsia" w:hAnsi="Palatino Linotype"/>
          <w:lang w:val="vi-VN"/>
        </w:rPr>
        <w:t xml:space="preserve"> hình phẳng được giới hạn bởi các đường: </w:t>
      </w:r>
      <m:oMath>
        <m:r>
          <w:rPr>
            <w:rFonts w:ascii="Cambria Math" w:eastAsiaTheme="minorEastAsia" w:hAnsi="Cambria Math"/>
            <w:lang w:val="vi-VN"/>
          </w:rPr>
          <m:t>y=f(x)</m:t>
        </m:r>
      </m:oMath>
      <w:r>
        <w:rPr>
          <w:rFonts w:ascii="Palatino Linotype" w:eastAsiaTheme="minorEastAsia" w:hAnsi="Palatino Linotype"/>
          <w:lang w:val="vi-VN"/>
        </w:rPr>
        <w:t xml:space="preserve">, trục hoành, hai đường thẳng </w:t>
      </w:r>
      <m:oMath>
        <m:r>
          <w:rPr>
            <w:rFonts w:ascii="Cambria Math" w:eastAsiaTheme="minorEastAsia" w:hAnsi="Cambria Math"/>
            <w:lang w:val="vi-VN"/>
          </w:rPr>
          <m:t>x=a</m:t>
        </m:r>
      </m:oMath>
      <w:r>
        <w:rPr>
          <w:rFonts w:ascii="Palatino Linotype" w:eastAsiaTheme="minorEastAsia" w:hAnsi="Palatino Linotype"/>
          <w:lang w:val="vi-VN"/>
        </w:rPr>
        <w:t xml:space="preserve"> và </w:t>
      </w:r>
      <m:oMath>
        <m:r>
          <w:rPr>
            <w:rFonts w:ascii="Cambria Math" w:eastAsiaTheme="minorEastAsia" w:hAnsi="Cambria Math"/>
            <w:lang w:val="vi-VN"/>
          </w:rPr>
          <m:t>x=b</m:t>
        </m:r>
      </m:oMath>
      <w:r>
        <w:rPr>
          <w:rFonts w:ascii="Palatino Linotype" w:eastAsiaTheme="minorEastAsia" w:hAnsi="Palatino Linotype"/>
          <w:lang w:val="vi-VN"/>
        </w:rPr>
        <w:t xml:space="preserve"> được tính theo công thức</w:t>
      </w:r>
    </w:p>
    <w:p w14:paraId="2BE44695" w14:textId="615F4B03" w:rsidR="00007AF9" w:rsidRPr="009C3C01" w:rsidRDefault="009C3C01" w:rsidP="009C3C01">
      <w:pPr>
        <w:pStyle w:val="ListParagraph"/>
        <w:numPr>
          <w:ilvl w:val="0"/>
          <w:numId w:val="6"/>
        </w:numPr>
        <w:rPr>
          <w:rFonts w:ascii="Palatino Linotype" w:hAnsi="Palatino Linotype"/>
          <w:color w:val="FF0000"/>
          <w:lang w:val="vi-VN"/>
        </w:rPr>
      </w:pPr>
      <m:oMath>
        <m:r>
          <w:rPr>
            <w:rFonts w:ascii="Cambria Math" w:eastAsiaTheme="minorEastAsia" w:hAnsi="Cambria Math"/>
            <w:color w:val="FF0000"/>
            <w:lang w:val="vi-VN"/>
          </w:rPr>
          <m:t xml:space="preserve"> V=π</m:t>
        </m:r>
        <m:nary>
          <m:naryPr>
            <m:limLoc m:val="undOvr"/>
            <m:ctrlPr>
              <w:rPr>
                <w:rFonts w:ascii="Cambria Math" w:eastAsiaTheme="minorEastAsia" w:hAnsi="Cambria Math"/>
                <w:i/>
                <w:color w:val="FF0000"/>
                <w:lang w:val="vi-VN"/>
              </w:rPr>
            </m:ctrlPr>
          </m:naryPr>
          <m:sub>
            <m:r>
              <w:rPr>
                <w:rFonts w:ascii="Cambria Math" w:eastAsiaTheme="minorEastAsia" w:hAnsi="Cambria Math"/>
                <w:color w:val="FF0000"/>
                <w:lang w:val="vi-VN"/>
              </w:rPr>
              <m:t>a</m:t>
            </m:r>
          </m:sub>
          <m:sup>
            <m:r>
              <w:rPr>
                <w:rFonts w:ascii="Cambria Math" w:eastAsiaTheme="minorEastAsia" w:hAnsi="Cambria Math"/>
                <w:color w:val="FF0000"/>
                <w:lang w:val="vi-VN"/>
              </w:rPr>
              <m:t>b</m:t>
            </m:r>
          </m:sup>
          <m:e>
            <m:sSup>
              <m:sSupPr>
                <m:ctrlPr>
                  <w:rPr>
                    <w:rFonts w:ascii="Cambria Math" w:eastAsiaTheme="minorEastAsia" w:hAnsi="Cambria Math"/>
                    <w:i/>
                    <w:color w:val="FF0000"/>
                    <w:lang w:val="vi-VN"/>
                  </w:rPr>
                </m:ctrlPr>
              </m:sSupPr>
              <m:e>
                <m:d>
                  <m:dPr>
                    <m:begChr m:val="["/>
                    <m:endChr m:val="]"/>
                    <m:ctrlPr>
                      <w:rPr>
                        <w:rFonts w:ascii="Cambria Math" w:eastAsiaTheme="minorEastAsia" w:hAnsi="Cambria Math"/>
                        <w:i/>
                        <w:color w:val="FF0000"/>
                        <w:lang w:val="vi-VN"/>
                      </w:rPr>
                    </m:ctrlPr>
                  </m:dPr>
                  <m:e>
                    <m:r>
                      <w:rPr>
                        <w:rFonts w:ascii="Cambria Math" w:eastAsiaTheme="minorEastAsia" w:hAnsi="Cambria Math"/>
                        <w:color w:val="FF0000"/>
                        <w:lang w:val="vi-VN"/>
                      </w:rPr>
                      <m:t>f</m:t>
                    </m:r>
                    <m:d>
                      <m:dPr>
                        <m:ctrlPr>
                          <w:rPr>
                            <w:rFonts w:ascii="Cambria Math" w:eastAsiaTheme="minorEastAsia" w:hAnsi="Cambria Math"/>
                            <w:i/>
                            <w:color w:val="FF0000"/>
                            <w:lang w:val="vi-VN"/>
                          </w:rPr>
                        </m:ctrlPr>
                      </m:dPr>
                      <m:e>
                        <m:r>
                          <w:rPr>
                            <w:rFonts w:ascii="Cambria Math" w:eastAsiaTheme="minorEastAsia" w:hAnsi="Cambria Math"/>
                            <w:color w:val="FF0000"/>
                            <w:lang w:val="vi-VN"/>
                          </w:rPr>
                          <m:t>x</m:t>
                        </m:r>
                      </m:e>
                    </m:d>
                  </m:e>
                </m:d>
              </m:e>
              <m:sup>
                <m:r>
                  <w:rPr>
                    <w:rFonts w:ascii="Cambria Math" w:eastAsiaTheme="minorEastAsia" w:hAnsi="Cambria Math"/>
                    <w:color w:val="FF0000"/>
                    <w:lang w:val="vi-VN"/>
                  </w:rPr>
                  <m:t>2</m:t>
                </m:r>
              </m:sup>
            </m:sSup>
          </m:e>
        </m:nary>
        <m:r>
          <w:rPr>
            <w:rFonts w:ascii="Cambria Math" w:eastAsiaTheme="minorEastAsia" w:hAnsi="Cambria Math"/>
            <w:color w:val="FF0000"/>
            <w:lang w:val="vi-VN"/>
          </w:rPr>
          <m:t>dx</m:t>
        </m:r>
        <m:r>
          <w:rPr>
            <w:rFonts w:ascii="Cambria Math" w:hAnsi="Cambria Math"/>
            <w:color w:val="FF0000"/>
            <w:lang w:val="vi-VN"/>
          </w:rPr>
          <m:t>.</m:t>
        </m:r>
      </m:oMath>
    </w:p>
    <w:p w14:paraId="5145BCD9" w14:textId="2183BA81" w:rsidR="009E61D9" w:rsidRPr="008127A2" w:rsidRDefault="009C3C01" w:rsidP="002618AB">
      <w:pPr>
        <w:pStyle w:val="ListParagraph"/>
        <w:numPr>
          <w:ilvl w:val="0"/>
          <w:numId w:val="6"/>
        </w:numPr>
        <w:ind w:left="284"/>
        <w:rPr>
          <w:rFonts w:ascii="Palatino Linotype" w:hAnsi="Palatino Linotype"/>
          <w:lang w:val="vi-VN"/>
        </w:rPr>
      </w:pPr>
      <m:oMath>
        <m:r>
          <w:rPr>
            <w:rFonts w:ascii="Cambria Math" w:eastAsiaTheme="minorEastAsia" w:hAnsi="Cambria Math"/>
            <w:lang w:val="vi-VN"/>
          </w:rPr>
          <m:t>V=π</m:t>
        </m:r>
        <m:nary>
          <m:naryPr>
            <m:limLoc m:val="undOvr"/>
            <m:ctrlPr>
              <w:rPr>
                <w:rFonts w:ascii="Cambria Math" w:eastAsiaTheme="minorEastAsia" w:hAnsi="Cambria Math"/>
                <w:i/>
                <w:lang w:val="vi-VN"/>
              </w:rPr>
            </m:ctrlPr>
          </m:naryPr>
          <m:sub>
            <m:r>
              <w:rPr>
                <w:rFonts w:ascii="Cambria Math" w:eastAsiaTheme="minorEastAsia" w:hAnsi="Cambria Math"/>
                <w:lang w:val="vi-VN"/>
              </w:rPr>
              <m:t>a</m:t>
            </m:r>
          </m:sub>
          <m:sup>
            <m:r>
              <w:rPr>
                <w:rFonts w:ascii="Cambria Math" w:eastAsiaTheme="minorEastAsia" w:hAnsi="Cambria Math"/>
                <w:lang w:val="vi-VN"/>
              </w:rPr>
              <m:t>b</m:t>
            </m:r>
          </m:sup>
          <m:e>
            <m:d>
              <m:dPr>
                <m:begChr m:val="|"/>
                <m:endChr m:val="|"/>
                <m:ctrlPr>
                  <w:rPr>
                    <w:rFonts w:ascii="Cambria Math" w:eastAsiaTheme="minorEastAsia" w:hAnsi="Cambria Math"/>
                    <w:i/>
                    <w:lang w:val="vi-VN"/>
                  </w:rPr>
                </m:ctrlPr>
              </m:dPr>
              <m:e>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x</m:t>
                    </m:r>
                  </m:e>
                </m:d>
              </m:e>
            </m:d>
          </m:e>
        </m:nary>
        <m:r>
          <w:rPr>
            <w:rFonts w:ascii="Cambria Math" w:eastAsiaTheme="minorEastAsia" w:hAnsi="Cambria Math"/>
            <w:lang w:val="vi-VN"/>
          </w:rPr>
          <m:t>dx</m:t>
        </m:r>
      </m:oMath>
      <w:r w:rsidR="009E61D9" w:rsidRPr="008127A2">
        <w:rPr>
          <w:rFonts w:ascii="Palatino Linotype" w:eastAsiaTheme="minorEastAsia" w:hAnsi="Palatino Linotype"/>
          <w:lang w:val="vi-VN"/>
        </w:rPr>
        <w:t>.</w:t>
      </w:r>
    </w:p>
    <w:p w14:paraId="763E7BDD" w14:textId="63713EE3" w:rsidR="009E61D9" w:rsidRPr="008127A2" w:rsidRDefault="009C3C01" w:rsidP="002618AB">
      <w:pPr>
        <w:pStyle w:val="ListParagraph"/>
        <w:numPr>
          <w:ilvl w:val="0"/>
          <w:numId w:val="6"/>
        </w:numPr>
        <w:ind w:left="284"/>
        <w:rPr>
          <w:rFonts w:ascii="Palatino Linotype" w:hAnsi="Palatino Linotype"/>
          <w:lang w:val="vi-VN"/>
        </w:rPr>
      </w:pPr>
      <m:oMath>
        <m:r>
          <w:rPr>
            <w:rFonts w:ascii="Cambria Math" w:eastAsiaTheme="minorEastAsia" w:hAnsi="Cambria Math"/>
            <w:lang w:val="vi-VN"/>
          </w:rPr>
          <m:t>V=</m:t>
        </m:r>
        <m:nary>
          <m:naryPr>
            <m:limLoc m:val="undOvr"/>
            <m:ctrlPr>
              <w:rPr>
                <w:rFonts w:ascii="Cambria Math" w:eastAsiaTheme="minorEastAsia" w:hAnsi="Cambria Math"/>
                <w:i/>
                <w:lang w:val="vi-VN"/>
              </w:rPr>
            </m:ctrlPr>
          </m:naryPr>
          <m:sub>
            <m:r>
              <w:rPr>
                <w:rFonts w:ascii="Cambria Math" w:eastAsiaTheme="minorEastAsia" w:hAnsi="Cambria Math"/>
                <w:lang w:val="vi-VN"/>
              </w:rPr>
              <m:t>a</m:t>
            </m:r>
          </m:sub>
          <m:sup>
            <m:r>
              <w:rPr>
                <w:rFonts w:ascii="Cambria Math" w:eastAsiaTheme="minorEastAsia" w:hAnsi="Cambria Math"/>
                <w:lang w:val="vi-VN"/>
              </w:rPr>
              <m:t>b</m:t>
            </m:r>
          </m:sup>
          <m:e>
            <m:d>
              <m:dPr>
                <m:begChr m:val="|"/>
                <m:endChr m:val="|"/>
                <m:ctrlPr>
                  <w:rPr>
                    <w:rFonts w:ascii="Cambria Math" w:eastAsiaTheme="minorEastAsia" w:hAnsi="Cambria Math"/>
                    <w:i/>
                    <w:lang w:val="vi-VN"/>
                  </w:rPr>
                </m:ctrlPr>
              </m:dPr>
              <m:e>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x</m:t>
                    </m:r>
                  </m:e>
                </m:d>
              </m:e>
            </m:d>
          </m:e>
        </m:nary>
        <m:r>
          <w:rPr>
            <w:rFonts w:ascii="Cambria Math" w:eastAsiaTheme="minorEastAsia" w:hAnsi="Cambria Math"/>
            <w:lang w:val="vi-VN"/>
          </w:rPr>
          <m:t>dx</m:t>
        </m:r>
      </m:oMath>
      <w:r w:rsidR="009E61D9" w:rsidRPr="008127A2">
        <w:rPr>
          <w:rFonts w:ascii="Palatino Linotype" w:eastAsiaTheme="minorEastAsia" w:hAnsi="Palatino Linotype"/>
          <w:lang w:val="vi-VN"/>
        </w:rPr>
        <w:t>.</w:t>
      </w:r>
    </w:p>
    <w:p w14:paraId="71A11199" w14:textId="42E2665E" w:rsidR="009E61D9" w:rsidRPr="008127A2" w:rsidRDefault="009C3C01" w:rsidP="002618AB">
      <w:pPr>
        <w:pStyle w:val="ListParagraph"/>
        <w:numPr>
          <w:ilvl w:val="0"/>
          <w:numId w:val="6"/>
        </w:numPr>
        <w:ind w:left="284"/>
        <w:rPr>
          <w:rFonts w:ascii="Palatino Linotype" w:hAnsi="Palatino Linotype"/>
          <w:lang w:val="vi-VN"/>
        </w:rPr>
      </w:pPr>
      <m:oMath>
        <m:r>
          <w:rPr>
            <w:rFonts w:ascii="Cambria Math" w:eastAsiaTheme="minorEastAsia" w:hAnsi="Cambria Math"/>
            <w:lang w:val="vi-VN"/>
          </w:rPr>
          <m:t>V=</m:t>
        </m:r>
        <m:nary>
          <m:naryPr>
            <m:limLoc m:val="undOvr"/>
            <m:ctrlPr>
              <w:rPr>
                <w:rFonts w:ascii="Cambria Math" w:eastAsiaTheme="minorEastAsia" w:hAnsi="Cambria Math"/>
                <w:i/>
                <w:lang w:val="vi-VN"/>
              </w:rPr>
            </m:ctrlPr>
          </m:naryPr>
          <m:sub>
            <m:r>
              <w:rPr>
                <w:rFonts w:ascii="Cambria Math" w:eastAsiaTheme="minorEastAsia" w:hAnsi="Cambria Math"/>
                <w:lang w:val="vi-VN"/>
              </w:rPr>
              <m:t>a</m:t>
            </m:r>
          </m:sub>
          <m:sup>
            <m:r>
              <w:rPr>
                <w:rFonts w:ascii="Cambria Math" w:eastAsiaTheme="minorEastAsia" w:hAnsi="Cambria Math"/>
                <w:lang w:val="vi-VN"/>
              </w:rPr>
              <m:t>b</m:t>
            </m:r>
          </m:sup>
          <m:e>
            <m:sSup>
              <m:sSupPr>
                <m:ctrlPr>
                  <w:rPr>
                    <w:rFonts w:ascii="Cambria Math" w:eastAsiaTheme="minorEastAsia" w:hAnsi="Cambria Math"/>
                    <w:i/>
                    <w:lang w:val="vi-VN"/>
                  </w:rPr>
                </m:ctrlPr>
              </m:sSupPr>
              <m:e>
                <m:d>
                  <m:dPr>
                    <m:begChr m:val="["/>
                    <m:endChr m:val="]"/>
                    <m:ctrlPr>
                      <w:rPr>
                        <w:rFonts w:ascii="Cambria Math" w:eastAsiaTheme="minorEastAsia" w:hAnsi="Cambria Math"/>
                        <w:i/>
                        <w:lang w:val="vi-VN"/>
                      </w:rPr>
                    </m:ctrlPr>
                  </m:dPr>
                  <m:e>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x</m:t>
                        </m:r>
                      </m:e>
                    </m:d>
                  </m:e>
                </m:d>
              </m:e>
              <m:sup>
                <m:r>
                  <w:rPr>
                    <w:rFonts w:ascii="Cambria Math" w:eastAsiaTheme="minorEastAsia" w:hAnsi="Cambria Math"/>
                    <w:lang w:val="vi-VN"/>
                  </w:rPr>
                  <m:t>2</m:t>
                </m:r>
              </m:sup>
            </m:sSup>
          </m:e>
        </m:nary>
        <m:r>
          <w:rPr>
            <w:rFonts w:ascii="Cambria Math" w:eastAsiaTheme="minorEastAsia" w:hAnsi="Cambria Math"/>
            <w:lang w:val="vi-VN"/>
          </w:rPr>
          <m:t>dx</m:t>
        </m:r>
      </m:oMath>
      <w:r w:rsidR="009E61D9" w:rsidRPr="008127A2">
        <w:rPr>
          <w:rFonts w:ascii="Palatino Linotype" w:eastAsiaTheme="minorEastAsia" w:hAnsi="Palatino Linotype"/>
          <w:lang w:val="vi-VN"/>
        </w:rPr>
        <w:t>.</w:t>
      </w:r>
    </w:p>
    <w:p w14:paraId="0A49782D" w14:textId="605A299B" w:rsidR="00A50CAC" w:rsidRPr="008127A2" w:rsidRDefault="00C60A88" w:rsidP="002618AB">
      <w:pPr>
        <w:pStyle w:val="ListParagraph"/>
        <w:numPr>
          <w:ilvl w:val="0"/>
          <w:numId w:val="14"/>
        </w:numPr>
        <w:ind w:left="284"/>
        <w:rPr>
          <w:rFonts w:ascii="Palatino Linotype" w:hAnsi="Palatino Linotype"/>
          <w:lang w:val="vi-VN"/>
        </w:rPr>
      </w:pPr>
      <w:r>
        <w:rPr>
          <w:rFonts w:ascii="Palatino Linotype" w:hAnsi="Palatino Linotype"/>
          <w:lang w:val="vi-VN"/>
        </w:rPr>
        <w:t xml:space="preserve">Cho hình phẳng được giới hạn bởi đường cong </w:t>
      </w:r>
      <m:oMath>
        <m:r>
          <w:rPr>
            <w:rFonts w:ascii="Cambria Math" w:hAnsi="Cambria Math"/>
            <w:lang w:val="vi-VN"/>
          </w:rPr>
          <m:t>y=f(x)</m:t>
        </m:r>
      </m:oMath>
      <w:r>
        <w:rPr>
          <w:rFonts w:ascii="Palatino Linotype" w:eastAsiaTheme="minorEastAsia" w:hAnsi="Palatino Linotype"/>
          <w:lang w:val="vi-VN"/>
        </w:rPr>
        <w:t xml:space="preserve"> và đường thẳng </w:t>
      </w:r>
      <m:oMath>
        <m:r>
          <w:rPr>
            <w:rFonts w:ascii="Cambria Math" w:eastAsiaTheme="minorEastAsia" w:hAnsi="Cambria Math"/>
            <w:lang w:val="vi-VN"/>
          </w:rPr>
          <m:t>y=g(x)</m:t>
        </m:r>
      </m:oMath>
      <w:r>
        <w:rPr>
          <w:rFonts w:ascii="Palatino Linotype" w:eastAsiaTheme="minorEastAsia" w:hAnsi="Palatino Linotype"/>
          <w:lang w:val="vi-VN"/>
        </w:rPr>
        <w:t xml:space="preserve"> như hình vẽ dưới. Công thức đúng để tích diện tích </w:t>
      </w:r>
      <m:oMath>
        <m:r>
          <w:rPr>
            <w:rFonts w:ascii="Cambria Math" w:eastAsiaTheme="minorEastAsia" w:hAnsi="Cambria Math"/>
            <w:lang w:val="vi-VN"/>
          </w:rPr>
          <m:t>S</m:t>
        </m:r>
      </m:oMath>
      <w:r>
        <w:rPr>
          <w:rFonts w:ascii="Palatino Linotype" w:eastAsiaTheme="minorEastAsia" w:hAnsi="Palatino Linotype"/>
          <w:lang w:val="vi-VN"/>
        </w:rPr>
        <w:t xml:space="preserve"> (phần gạch chéo) của hình phẳng này là</w:t>
      </w:r>
    </w:p>
    <w:p w14:paraId="1E89AD42" w14:textId="65C2662B" w:rsidR="009E61D9" w:rsidRPr="00C60A88" w:rsidRDefault="00000000" w:rsidP="002618AB">
      <w:pPr>
        <w:pStyle w:val="ListParagraph"/>
        <w:numPr>
          <w:ilvl w:val="0"/>
          <w:numId w:val="7"/>
        </w:numPr>
        <w:ind w:left="284"/>
        <w:rPr>
          <w:rFonts w:ascii="Palatino Linotype" w:hAnsi="Palatino Linotype"/>
          <w:color w:val="FF0000"/>
          <w:lang w:val="vi-VN"/>
        </w:rPr>
      </w:pPr>
      <m:oMath>
        <m:nary>
          <m:naryPr>
            <m:limLoc m:val="undOvr"/>
            <m:ctrlPr>
              <w:rPr>
                <w:rFonts w:ascii="Cambria Math" w:eastAsiaTheme="minorEastAsia" w:hAnsi="Cambria Math"/>
                <w:i/>
                <w:color w:val="FF0000"/>
                <w:lang w:val="vi-VN"/>
              </w:rPr>
            </m:ctrlPr>
          </m:naryPr>
          <m:sub>
            <m:r>
              <w:rPr>
                <w:rFonts w:ascii="Cambria Math" w:eastAsiaTheme="minorEastAsia" w:hAnsi="Cambria Math"/>
                <w:color w:val="FF0000"/>
                <w:lang w:val="vi-VN"/>
              </w:rPr>
              <m:t>0</m:t>
            </m:r>
          </m:sub>
          <m:sup>
            <m:r>
              <w:rPr>
                <w:rFonts w:ascii="Cambria Math" w:eastAsiaTheme="minorEastAsia" w:hAnsi="Cambria Math"/>
                <w:color w:val="FF0000"/>
                <w:lang w:val="vi-VN"/>
              </w:rPr>
              <m:t>a</m:t>
            </m:r>
          </m:sup>
          <m:e>
            <m:d>
              <m:dPr>
                <m:begChr m:val="["/>
                <m:endChr m:val="]"/>
                <m:ctrlPr>
                  <w:rPr>
                    <w:rFonts w:ascii="Cambria Math" w:eastAsiaTheme="minorEastAsia" w:hAnsi="Cambria Math"/>
                    <w:i/>
                    <w:color w:val="FF0000"/>
                    <w:lang w:val="vi-VN"/>
                  </w:rPr>
                </m:ctrlPr>
              </m:dPr>
              <m:e>
                <m:r>
                  <w:rPr>
                    <w:rFonts w:ascii="Cambria Math" w:eastAsiaTheme="minorEastAsia" w:hAnsi="Cambria Math"/>
                    <w:color w:val="FF0000"/>
                    <w:lang w:val="vi-VN"/>
                  </w:rPr>
                  <m:t>f</m:t>
                </m:r>
                <m:d>
                  <m:dPr>
                    <m:ctrlPr>
                      <w:rPr>
                        <w:rFonts w:ascii="Cambria Math" w:eastAsiaTheme="minorEastAsia" w:hAnsi="Cambria Math"/>
                        <w:i/>
                        <w:color w:val="FF0000"/>
                        <w:lang w:val="vi-VN"/>
                      </w:rPr>
                    </m:ctrlPr>
                  </m:dPr>
                  <m:e>
                    <m:r>
                      <w:rPr>
                        <w:rFonts w:ascii="Cambria Math" w:eastAsiaTheme="minorEastAsia" w:hAnsi="Cambria Math"/>
                        <w:color w:val="FF0000"/>
                        <w:lang w:val="vi-VN"/>
                      </w:rPr>
                      <m:t>x</m:t>
                    </m:r>
                  </m:e>
                </m:d>
                <m:r>
                  <w:rPr>
                    <w:rFonts w:ascii="Cambria Math" w:eastAsiaTheme="minorEastAsia" w:hAnsi="Cambria Math"/>
                    <w:color w:val="FF0000"/>
                    <w:lang w:val="vi-VN"/>
                  </w:rPr>
                  <m:t>-g</m:t>
                </m:r>
                <m:d>
                  <m:dPr>
                    <m:ctrlPr>
                      <w:rPr>
                        <w:rFonts w:ascii="Cambria Math" w:eastAsiaTheme="minorEastAsia" w:hAnsi="Cambria Math"/>
                        <w:i/>
                        <w:color w:val="FF0000"/>
                        <w:lang w:val="vi-VN"/>
                      </w:rPr>
                    </m:ctrlPr>
                  </m:dPr>
                  <m:e>
                    <m:r>
                      <w:rPr>
                        <w:rFonts w:ascii="Cambria Math" w:eastAsiaTheme="minorEastAsia" w:hAnsi="Cambria Math"/>
                        <w:color w:val="FF0000"/>
                        <w:lang w:val="vi-VN"/>
                      </w:rPr>
                      <m:t>x</m:t>
                    </m:r>
                  </m:e>
                </m:d>
              </m:e>
            </m:d>
          </m:e>
        </m:nary>
        <m:r>
          <w:rPr>
            <w:rFonts w:ascii="Cambria Math" w:eastAsiaTheme="minorEastAsia" w:hAnsi="Cambria Math"/>
            <w:color w:val="FF0000"/>
            <w:lang w:val="vi-VN"/>
          </w:rPr>
          <m:t>dx+</m:t>
        </m:r>
        <m:nary>
          <m:naryPr>
            <m:limLoc m:val="undOvr"/>
            <m:ctrlPr>
              <w:rPr>
                <w:rFonts w:ascii="Cambria Math" w:eastAsiaTheme="minorEastAsia" w:hAnsi="Cambria Math"/>
                <w:i/>
                <w:color w:val="FF0000"/>
                <w:lang w:val="vi-VN"/>
              </w:rPr>
            </m:ctrlPr>
          </m:naryPr>
          <m:sub>
            <m:r>
              <w:rPr>
                <w:rFonts w:ascii="Cambria Math" w:eastAsiaTheme="minorEastAsia" w:hAnsi="Cambria Math"/>
                <w:color w:val="FF0000"/>
                <w:lang w:val="vi-VN"/>
              </w:rPr>
              <m:t>a</m:t>
            </m:r>
          </m:sub>
          <m:sup>
            <m:r>
              <w:rPr>
                <w:rFonts w:ascii="Cambria Math" w:eastAsiaTheme="minorEastAsia" w:hAnsi="Cambria Math"/>
                <w:color w:val="FF0000"/>
                <w:lang w:val="vi-VN"/>
              </w:rPr>
              <m:t>b</m:t>
            </m:r>
          </m:sup>
          <m:e>
            <m:d>
              <m:dPr>
                <m:begChr m:val="["/>
                <m:endChr m:val="]"/>
                <m:ctrlPr>
                  <w:rPr>
                    <w:rFonts w:ascii="Cambria Math" w:eastAsiaTheme="minorEastAsia" w:hAnsi="Cambria Math"/>
                    <w:i/>
                    <w:color w:val="FF0000"/>
                    <w:lang w:val="vi-VN"/>
                  </w:rPr>
                </m:ctrlPr>
              </m:dPr>
              <m:e>
                <m:r>
                  <w:rPr>
                    <w:rFonts w:ascii="Cambria Math" w:eastAsiaTheme="minorEastAsia" w:hAnsi="Cambria Math"/>
                    <w:color w:val="FF0000"/>
                    <w:lang w:val="vi-VN"/>
                  </w:rPr>
                  <m:t>g</m:t>
                </m:r>
                <m:d>
                  <m:dPr>
                    <m:ctrlPr>
                      <w:rPr>
                        <w:rFonts w:ascii="Cambria Math" w:eastAsiaTheme="minorEastAsia" w:hAnsi="Cambria Math"/>
                        <w:i/>
                        <w:color w:val="FF0000"/>
                        <w:lang w:val="vi-VN"/>
                      </w:rPr>
                    </m:ctrlPr>
                  </m:dPr>
                  <m:e>
                    <m:r>
                      <w:rPr>
                        <w:rFonts w:ascii="Cambria Math" w:eastAsiaTheme="minorEastAsia" w:hAnsi="Cambria Math"/>
                        <w:color w:val="FF0000"/>
                        <w:lang w:val="vi-VN"/>
                      </w:rPr>
                      <m:t>x</m:t>
                    </m:r>
                  </m:e>
                </m:d>
                <m:r>
                  <w:rPr>
                    <w:rFonts w:ascii="Cambria Math" w:eastAsiaTheme="minorEastAsia" w:hAnsi="Cambria Math"/>
                    <w:color w:val="FF0000"/>
                    <w:lang w:val="vi-VN"/>
                  </w:rPr>
                  <m:t>-f</m:t>
                </m:r>
                <m:d>
                  <m:dPr>
                    <m:ctrlPr>
                      <w:rPr>
                        <w:rFonts w:ascii="Cambria Math" w:eastAsiaTheme="minorEastAsia" w:hAnsi="Cambria Math"/>
                        <w:i/>
                        <w:color w:val="FF0000"/>
                        <w:lang w:val="vi-VN"/>
                      </w:rPr>
                    </m:ctrlPr>
                  </m:dPr>
                  <m:e>
                    <m:r>
                      <w:rPr>
                        <w:rFonts w:ascii="Cambria Math" w:eastAsiaTheme="minorEastAsia" w:hAnsi="Cambria Math"/>
                        <w:color w:val="FF0000"/>
                        <w:lang w:val="vi-VN"/>
                      </w:rPr>
                      <m:t>x</m:t>
                    </m:r>
                  </m:e>
                </m:d>
              </m:e>
            </m:d>
          </m:e>
        </m:nary>
        <m:r>
          <w:rPr>
            <w:rFonts w:ascii="Cambria Math" w:eastAsiaTheme="minorEastAsia" w:hAnsi="Cambria Math"/>
            <w:color w:val="FF0000"/>
            <w:lang w:val="vi-VN"/>
          </w:rPr>
          <m:t>dx</m:t>
        </m:r>
      </m:oMath>
      <w:r w:rsidR="009E61D9" w:rsidRPr="00C60A88">
        <w:rPr>
          <w:rFonts w:ascii="Palatino Linotype" w:eastAsiaTheme="minorEastAsia" w:hAnsi="Palatino Linotype"/>
          <w:color w:val="FF0000"/>
          <w:lang w:val="vi-VN"/>
        </w:rPr>
        <w:t>.</w:t>
      </w:r>
    </w:p>
    <w:p w14:paraId="3E954835" w14:textId="10D68327" w:rsidR="009E61D9" w:rsidRPr="008127A2" w:rsidRDefault="00000000" w:rsidP="002618AB">
      <w:pPr>
        <w:pStyle w:val="ListParagraph"/>
        <w:numPr>
          <w:ilvl w:val="0"/>
          <w:numId w:val="7"/>
        </w:numPr>
        <w:ind w:left="284"/>
        <w:rPr>
          <w:rFonts w:ascii="Palatino Linotype" w:hAnsi="Palatino Linotype"/>
          <w:lang w:val="vi-VN"/>
        </w:rPr>
      </w:pPr>
      <m:oMath>
        <m:nary>
          <m:naryPr>
            <m:limLoc m:val="undOvr"/>
            <m:ctrlPr>
              <w:rPr>
                <w:rFonts w:ascii="Cambria Math" w:eastAsiaTheme="minorEastAsia" w:hAnsi="Cambria Math"/>
                <w:i/>
                <w:lang w:val="vi-VN"/>
              </w:rPr>
            </m:ctrlPr>
          </m:naryPr>
          <m:sub>
            <m:r>
              <w:rPr>
                <w:rFonts w:ascii="Cambria Math" w:eastAsiaTheme="minorEastAsia" w:hAnsi="Cambria Math"/>
                <w:lang w:val="vi-VN"/>
              </w:rPr>
              <m:t>0</m:t>
            </m:r>
          </m:sub>
          <m:sup>
            <m:r>
              <w:rPr>
                <w:rFonts w:ascii="Cambria Math" w:eastAsiaTheme="minorEastAsia" w:hAnsi="Cambria Math"/>
                <w:lang w:val="vi-VN"/>
              </w:rPr>
              <m:t>b</m:t>
            </m:r>
          </m:sup>
          <m:e>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x</m:t>
                </m:r>
              </m:e>
            </m:d>
            <m:r>
              <w:rPr>
                <w:rFonts w:ascii="Cambria Math" w:eastAsiaTheme="minorEastAsia" w:hAnsi="Cambria Math"/>
                <w:lang w:val="vi-VN"/>
              </w:rPr>
              <m:t>-g</m:t>
            </m:r>
            <m:d>
              <m:dPr>
                <m:ctrlPr>
                  <w:rPr>
                    <w:rFonts w:ascii="Cambria Math" w:eastAsiaTheme="minorEastAsia" w:hAnsi="Cambria Math"/>
                    <w:i/>
                    <w:lang w:val="vi-VN"/>
                  </w:rPr>
                </m:ctrlPr>
              </m:dPr>
              <m:e>
                <m:r>
                  <w:rPr>
                    <w:rFonts w:ascii="Cambria Math" w:eastAsiaTheme="minorEastAsia" w:hAnsi="Cambria Math"/>
                    <w:lang w:val="vi-VN"/>
                  </w:rPr>
                  <m:t>x</m:t>
                </m:r>
              </m:e>
            </m:d>
            <m:r>
              <w:rPr>
                <w:rFonts w:ascii="Cambria Math" w:eastAsiaTheme="minorEastAsia" w:hAnsi="Cambria Math"/>
                <w:lang w:val="vi-VN"/>
              </w:rPr>
              <m:t>]</m:t>
            </m:r>
          </m:e>
        </m:nary>
        <m:r>
          <w:rPr>
            <w:rFonts w:ascii="Cambria Math" w:eastAsiaTheme="minorEastAsia" w:hAnsi="Cambria Math"/>
            <w:lang w:val="vi-VN"/>
          </w:rPr>
          <m:t>dx</m:t>
        </m:r>
      </m:oMath>
      <w:r w:rsidR="009E61D9" w:rsidRPr="008127A2">
        <w:rPr>
          <w:rFonts w:ascii="Palatino Linotype" w:eastAsiaTheme="minorEastAsia" w:hAnsi="Palatino Linotype"/>
          <w:lang w:val="vi-VN"/>
        </w:rPr>
        <w:t>.</w:t>
      </w:r>
    </w:p>
    <w:p w14:paraId="06494660" w14:textId="4920FB09" w:rsidR="009E61D9" w:rsidRPr="008127A2" w:rsidRDefault="00000000" w:rsidP="002618AB">
      <w:pPr>
        <w:pStyle w:val="ListParagraph"/>
        <w:numPr>
          <w:ilvl w:val="0"/>
          <w:numId w:val="7"/>
        </w:numPr>
        <w:ind w:left="284"/>
        <w:rPr>
          <w:rFonts w:ascii="Palatino Linotype" w:hAnsi="Palatino Linotype"/>
          <w:lang w:val="vi-VN"/>
        </w:rPr>
      </w:pPr>
      <m:oMath>
        <m:nary>
          <m:naryPr>
            <m:limLoc m:val="undOvr"/>
            <m:ctrlPr>
              <w:rPr>
                <w:rFonts w:ascii="Cambria Math" w:eastAsiaTheme="minorEastAsia" w:hAnsi="Cambria Math"/>
                <w:i/>
                <w:lang w:val="vi-VN"/>
              </w:rPr>
            </m:ctrlPr>
          </m:naryPr>
          <m:sub>
            <m:r>
              <w:rPr>
                <w:rFonts w:ascii="Cambria Math" w:eastAsiaTheme="minorEastAsia" w:hAnsi="Cambria Math"/>
                <w:lang w:val="vi-VN"/>
              </w:rPr>
              <m:t>a</m:t>
            </m:r>
          </m:sub>
          <m:sup>
            <m:r>
              <w:rPr>
                <w:rFonts w:ascii="Cambria Math" w:eastAsiaTheme="minorEastAsia" w:hAnsi="Cambria Math"/>
                <w:lang w:val="vi-VN"/>
              </w:rPr>
              <m:t>b</m:t>
            </m:r>
          </m:sup>
          <m:e>
            <m:d>
              <m:dPr>
                <m:begChr m:val="|"/>
                <m:endChr m:val="|"/>
                <m:ctrlPr>
                  <w:rPr>
                    <w:rFonts w:ascii="Cambria Math" w:eastAsiaTheme="minorEastAsia" w:hAnsi="Cambria Math"/>
                    <w:i/>
                    <w:lang w:val="vi-VN"/>
                  </w:rPr>
                </m:ctrlPr>
              </m:dPr>
              <m:e>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x</m:t>
                    </m:r>
                  </m:e>
                </m:d>
                <m:r>
                  <w:rPr>
                    <w:rFonts w:ascii="Cambria Math" w:eastAsiaTheme="minorEastAsia" w:hAnsi="Cambria Math"/>
                    <w:lang w:val="vi-VN"/>
                  </w:rPr>
                  <m:t>-g</m:t>
                </m:r>
                <m:d>
                  <m:dPr>
                    <m:ctrlPr>
                      <w:rPr>
                        <w:rFonts w:ascii="Cambria Math" w:eastAsiaTheme="minorEastAsia" w:hAnsi="Cambria Math"/>
                        <w:i/>
                        <w:lang w:val="vi-VN"/>
                      </w:rPr>
                    </m:ctrlPr>
                  </m:dPr>
                  <m:e>
                    <m:r>
                      <w:rPr>
                        <w:rFonts w:ascii="Cambria Math" w:eastAsiaTheme="minorEastAsia" w:hAnsi="Cambria Math"/>
                        <w:lang w:val="vi-VN"/>
                      </w:rPr>
                      <m:t>x</m:t>
                    </m:r>
                  </m:e>
                </m:d>
              </m:e>
            </m:d>
          </m:e>
        </m:nary>
        <m:r>
          <w:rPr>
            <w:rFonts w:ascii="Cambria Math" w:eastAsiaTheme="minorEastAsia" w:hAnsi="Cambria Math"/>
            <w:lang w:val="vi-VN"/>
          </w:rPr>
          <m:t>dx</m:t>
        </m:r>
      </m:oMath>
      <w:r w:rsidR="009E61D9" w:rsidRPr="008127A2">
        <w:rPr>
          <w:rFonts w:ascii="Palatino Linotype" w:eastAsiaTheme="minorEastAsia" w:hAnsi="Palatino Linotype"/>
          <w:lang w:val="vi-VN"/>
        </w:rPr>
        <w:t>.</w:t>
      </w:r>
    </w:p>
    <w:p w14:paraId="22B63A40" w14:textId="1167B10F" w:rsidR="009E61D9" w:rsidRPr="008127A2" w:rsidRDefault="00000000" w:rsidP="002618AB">
      <w:pPr>
        <w:pStyle w:val="ListParagraph"/>
        <w:numPr>
          <w:ilvl w:val="0"/>
          <w:numId w:val="7"/>
        </w:numPr>
        <w:ind w:left="284"/>
        <w:rPr>
          <w:rFonts w:ascii="Palatino Linotype" w:hAnsi="Palatino Linotype"/>
          <w:lang w:val="vi-VN"/>
        </w:rPr>
      </w:pPr>
      <m:oMath>
        <m:nary>
          <m:naryPr>
            <m:limLoc m:val="undOvr"/>
            <m:ctrlPr>
              <w:rPr>
                <w:rFonts w:ascii="Cambria Math" w:eastAsiaTheme="minorEastAsia" w:hAnsi="Cambria Math"/>
                <w:i/>
                <w:lang w:val="vi-VN"/>
              </w:rPr>
            </m:ctrlPr>
          </m:naryPr>
          <m:sub>
            <m:r>
              <w:rPr>
                <w:rFonts w:ascii="Cambria Math" w:eastAsiaTheme="minorEastAsia" w:hAnsi="Cambria Math"/>
                <w:lang w:val="vi-VN"/>
              </w:rPr>
              <m:t>0</m:t>
            </m:r>
          </m:sub>
          <m:sup>
            <m:r>
              <w:rPr>
                <w:rFonts w:ascii="Cambria Math" w:eastAsiaTheme="minorEastAsia" w:hAnsi="Cambria Math"/>
                <w:lang w:val="vi-VN"/>
              </w:rPr>
              <m:t>d</m:t>
            </m:r>
          </m:sup>
          <m:e>
            <m:d>
              <m:dPr>
                <m:begChr m:val="|"/>
                <m:endChr m:val="|"/>
                <m:ctrlPr>
                  <w:rPr>
                    <w:rFonts w:ascii="Cambria Math" w:eastAsiaTheme="minorEastAsia" w:hAnsi="Cambria Math"/>
                    <w:i/>
                    <w:lang w:val="vi-VN"/>
                  </w:rPr>
                </m:ctrlPr>
              </m:dPr>
              <m:e>
                <m:r>
                  <w:rPr>
                    <w:rFonts w:ascii="Cambria Math" w:eastAsiaTheme="minorEastAsia" w:hAnsi="Cambria Math"/>
                    <w:lang w:val="vi-VN"/>
                  </w:rPr>
                  <m:t>f</m:t>
                </m:r>
                <m:d>
                  <m:dPr>
                    <m:ctrlPr>
                      <w:rPr>
                        <w:rFonts w:ascii="Cambria Math" w:eastAsiaTheme="minorEastAsia" w:hAnsi="Cambria Math"/>
                        <w:i/>
                        <w:lang w:val="vi-VN"/>
                      </w:rPr>
                    </m:ctrlPr>
                  </m:dPr>
                  <m:e>
                    <m:r>
                      <w:rPr>
                        <w:rFonts w:ascii="Cambria Math" w:eastAsiaTheme="minorEastAsia" w:hAnsi="Cambria Math"/>
                        <w:lang w:val="vi-VN"/>
                      </w:rPr>
                      <m:t>x</m:t>
                    </m:r>
                  </m:e>
                </m:d>
                <m:r>
                  <w:rPr>
                    <w:rFonts w:ascii="Cambria Math" w:eastAsiaTheme="minorEastAsia" w:hAnsi="Cambria Math"/>
                    <w:lang w:val="vi-VN"/>
                  </w:rPr>
                  <m:t>-g</m:t>
                </m:r>
                <m:d>
                  <m:dPr>
                    <m:ctrlPr>
                      <w:rPr>
                        <w:rFonts w:ascii="Cambria Math" w:eastAsiaTheme="minorEastAsia" w:hAnsi="Cambria Math"/>
                        <w:i/>
                        <w:lang w:val="vi-VN"/>
                      </w:rPr>
                    </m:ctrlPr>
                  </m:dPr>
                  <m:e>
                    <m:r>
                      <w:rPr>
                        <w:rFonts w:ascii="Cambria Math" w:eastAsiaTheme="minorEastAsia" w:hAnsi="Cambria Math"/>
                        <w:lang w:val="vi-VN"/>
                      </w:rPr>
                      <m:t>x</m:t>
                    </m:r>
                  </m:e>
                </m:d>
              </m:e>
            </m:d>
          </m:e>
        </m:nary>
        <m:r>
          <w:rPr>
            <w:rFonts w:ascii="Cambria Math" w:eastAsiaTheme="minorEastAsia" w:hAnsi="Cambria Math"/>
            <w:lang w:val="vi-VN"/>
          </w:rPr>
          <m:t>dx</m:t>
        </m:r>
      </m:oMath>
      <w:r w:rsidR="009E61D9" w:rsidRPr="008127A2">
        <w:rPr>
          <w:rFonts w:ascii="Palatino Linotype" w:eastAsiaTheme="minorEastAsia" w:hAnsi="Palatino Linotype"/>
          <w:lang w:val="vi-VN"/>
        </w:rPr>
        <w:t>.</w:t>
      </w:r>
    </w:p>
    <w:p w14:paraId="6B108B62" w14:textId="18CD3D2F" w:rsidR="00A50CAC" w:rsidRPr="008127A2" w:rsidRDefault="00C60A88" w:rsidP="002618AB">
      <w:pPr>
        <w:pStyle w:val="ListParagraph"/>
        <w:numPr>
          <w:ilvl w:val="0"/>
          <w:numId w:val="14"/>
        </w:numPr>
        <w:ind w:left="284"/>
        <w:rPr>
          <w:rFonts w:ascii="Palatino Linotype" w:hAnsi="Palatino Linotype"/>
          <w:lang w:val="vi-VN"/>
        </w:rPr>
      </w:pPr>
      <w:r>
        <w:rPr>
          <w:rFonts w:ascii="Palatino Linotype" w:hAnsi="Palatino Linotype"/>
          <w:lang w:val="vi-VN"/>
        </w:rPr>
        <w:t xml:space="preserve">Cho số phức </w:t>
      </w:r>
      <m:oMath>
        <m:r>
          <w:rPr>
            <w:rFonts w:ascii="Cambria Math" w:hAnsi="Cambria Math"/>
            <w:lang w:val="vi-VN"/>
          </w:rPr>
          <m:t>z</m:t>
        </m:r>
      </m:oMath>
      <w:r>
        <w:rPr>
          <w:rFonts w:ascii="Palatino Linotype" w:eastAsiaTheme="minorEastAsia" w:hAnsi="Palatino Linotype"/>
          <w:lang w:val="vi-VN"/>
        </w:rPr>
        <w:t xml:space="preserve"> có điểm biểu diễn là </w:t>
      </w:r>
      <m:oMath>
        <m:r>
          <w:rPr>
            <w:rFonts w:ascii="Cambria Math" w:eastAsiaTheme="minorEastAsia" w:hAnsi="Cambria Math"/>
            <w:lang w:val="vi-VN"/>
          </w:rPr>
          <m:t>M</m:t>
        </m:r>
      </m:oMath>
      <w:r>
        <w:rPr>
          <w:rFonts w:ascii="Palatino Linotype" w:eastAsiaTheme="minorEastAsia" w:hAnsi="Palatino Linotype"/>
          <w:lang w:val="vi-VN"/>
        </w:rPr>
        <w:t xml:space="preserve"> như hình vẽ bên. Số phức liên hợp của </w:t>
      </w:r>
      <m:oMath>
        <m:r>
          <w:rPr>
            <w:rFonts w:ascii="Cambria Math" w:eastAsiaTheme="minorEastAsia" w:hAnsi="Cambria Math"/>
            <w:lang w:val="vi-VN"/>
          </w:rPr>
          <m:t>z</m:t>
        </m:r>
      </m:oMath>
      <w:r>
        <w:rPr>
          <w:rFonts w:ascii="Palatino Linotype" w:eastAsiaTheme="minorEastAsia" w:hAnsi="Palatino Linotype"/>
          <w:lang w:val="vi-VN"/>
        </w:rPr>
        <w:t xml:space="preserve"> là</w:t>
      </w:r>
    </w:p>
    <w:p w14:paraId="14FA7C87" w14:textId="6DEBB4D6" w:rsidR="001A4011" w:rsidRPr="00C60A88" w:rsidRDefault="00000000" w:rsidP="002618AB">
      <w:pPr>
        <w:pStyle w:val="ListParagraph"/>
        <w:numPr>
          <w:ilvl w:val="0"/>
          <w:numId w:val="8"/>
        </w:numPr>
        <w:ind w:left="284"/>
        <w:rPr>
          <w:rFonts w:ascii="Palatino Linotype" w:hAnsi="Palatino Linotype"/>
          <w:color w:val="FF0000"/>
          <w:lang w:val="vi-VN"/>
        </w:rPr>
      </w:pPr>
      <m:oMath>
        <m:acc>
          <m:accPr>
            <m:chr m:val="̅"/>
            <m:ctrlPr>
              <w:rPr>
                <w:rFonts w:ascii="Cambria Math" w:hAnsi="Cambria Math"/>
                <w:i/>
                <w:color w:val="FF0000"/>
                <w:lang w:val="vi-VN"/>
              </w:rPr>
            </m:ctrlPr>
          </m:accPr>
          <m:e>
            <m:r>
              <w:rPr>
                <w:rFonts w:ascii="Cambria Math" w:hAnsi="Cambria Math"/>
                <w:color w:val="FF0000"/>
                <w:lang w:val="vi-VN"/>
              </w:rPr>
              <m:t>z</m:t>
            </m:r>
          </m:e>
        </m:acc>
        <m:r>
          <w:rPr>
            <w:rFonts w:ascii="Cambria Math" w:hAnsi="Cambria Math"/>
            <w:color w:val="FF0000"/>
            <w:lang w:val="vi-VN"/>
          </w:rPr>
          <m:t>=-2-i.</m:t>
        </m:r>
      </m:oMath>
    </w:p>
    <w:p w14:paraId="6E4A23FC" w14:textId="056D6B0E" w:rsidR="001A4011" w:rsidRPr="008127A2" w:rsidRDefault="00000000" w:rsidP="002618AB">
      <w:pPr>
        <w:pStyle w:val="ListParagraph"/>
        <w:numPr>
          <w:ilvl w:val="0"/>
          <w:numId w:val="8"/>
        </w:numPr>
        <w:ind w:left="284"/>
        <w:rPr>
          <w:rFonts w:ascii="Palatino Linotype" w:hAnsi="Palatino Linotype"/>
          <w:lang w:val="vi-VN"/>
        </w:rPr>
      </w:pPr>
      <m:oMath>
        <m:acc>
          <m:accPr>
            <m:chr m:val="̅"/>
            <m:ctrlPr>
              <w:rPr>
                <w:rFonts w:ascii="Cambria Math" w:eastAsiaTheme="minorEastAsia" w:hAnsi="Cambria Math"/>
                <w:i/>
                <w:lang w:val="vi-VN"/>
              </w:rPr>
            </m:ctrlPr>
          </m:accPr>
          <m:e>
            <m:r>
              <w:rPr>
                <w:rFonts w:ascii="Cambria Math" w:eastAsiaTheme="minorEastAsia" w:hAnsi="Cambria Math"/>
                <w:lang w:val="vi-VN"/>
              </w:rPr>
              <m:t>z</m:t>
            </m:r>
          </m:e>
        </m:acc>
        <m:r>
          <w:rPr>
            <w:rFonts w:ascii="Cambria Math" w:eastAsiaTheme="minorEastAsia" w:hAnsi="Cambria Math"/>
            <w:lang w:val="vi-VN"/>
          </w:rPr>
          <m:t>=-2+i</m:t>
        </m:r>
      </m:oMath>
      <w:r w:rsidR="001A4011" w:rsidRPr="008127A2">
        <w:rPr>
          <w:rFonts w:ascii="Palatino Linotype" w:eastAsiaTheme="minorEastAsia" w:hAnsi="Palatino Linotype"/>
          <w:lang w:val="vi-VN"/>
        </w:rPr>
        <w:t>.</w:t>
      </w:r>
    </w:p>
    <w:p w14:paraId="4FF5A3BB" w14:textId="29F8631A" w:rsidR="001A4011" w:rsidRPr="008127A2" w:rsidRDefault="00000000" w:rsidP="002618AB">
      <w:pPr>
        <w:pStyle w:val="ListParagraph"/>
        <w:numPr>
          <w:ilvl w:val="0"/>
          <w:numId w:val="8"/>
        </w:numPr>
        <w:ind w:left="284"/>
        <w:rPr>
          <w:rFonts w:ascii="Palatino Linotype" w:hAnsi="Palatino Linotype"/>
          <w:lang w:val="vi-VN"/>
        </w:rPr>
      </w:pPr>
      <m:oMath>
        <m:acc>
          <m:accPr>
            <m:chr m:val="̅"/>
            <m:ctrlPr>
              <w:rPr>
                <w:rFonts w:ascii="Cambria Math" w:eastAsiaTheme="minorEastAsia" w:hAnsi="Cambria Math"/>
                <w:i/>
                <w:lang w:val="vi-VN"/>
              </w:rPr>
            </m:ctrlPr>
          </m:accPr>
          <m:e>
            <m:r>
              <w:rPr>
                <w:rFonts w:ascii="Cambria Math" w:eastAsiaTheme="minorEastAsia" w:hAnsi="Cambria Math"/>
                <w:lang w:val="vi-VN"/>
              </w:rPr>
              <m:t>z</m:t>
            </m:r>
          </m:e>
        </m:acc>
        <m:r>
          <w:rPr>
            <w:rFonts w:ascii="Cambria Math" w:eastAsiaTheme="minorEastAsia" w:hAnsi="Cambria Math"/>
            <w:lang w:val="vi-VN"/>
          </w:rPr>
          <m:t>=1-2i</m:t>
        </m:r>
      </m:oMath>
      <w:r w:rsidR="001A4011" w:rsidRPr="008127A2">
        <w:rPr>
          <w:rFonts w:ascii="Palatino Linotype" w:eastAsiaTheme="minorEastAsia" w:hAnsi="Palatino Linotype"/>
          <w:lang w:val="vi-VN"/>
        </w:rPr>
        <w:t>.</w:t>
      </w:r>
    </w:p>
    <w:p w14:paraId="665691D2" w14:textId="456E8ECD" w:rsidR="001A4011" w:rsidRPr="008127A2" w:rsidRDefault="00000000" w:rsidP="002618AB">
      <w:pPr>
        <w:pStyle w:val="ListParagraph"/>
        <w:numPr>
          <w:ilvl w:val="0"/>
          <w:numId w:val="8"/>
        </w:numPr>
        <w:ind w:left="284"/>
        <w:rPr>
          <w:rFonts w:ascii="Palatino Linotype" w:hAnsi="Palatino Linotype"/>
          <w:lang w:val="vi-VN"/>
        </w:rPr>
      </w:pPr>
      <m:oMath>
        <m:acc>
          <m:accPr>
            <m:chr m:val="̅"/>
            <m:ctrlPr>
              <w:rPr>
                <w:rFonts w:ascii="Cambria Math" w:eastAsiaTheme="minorEastAsia" w:hAnsi="Cambria Math"/>
                <w:i/>
                <w:lang w:val="vi-VN"/>
              </w:rPr>
            </m:ctrlPr>
          </m:accPr>
          <m:e>
            <m:r>
              <w:rPr>
                <w:rFonts w:ascii="Cambria Math" w:eastAsiaTheme="minorEastAsia" w:hAnsi="Cambria Math"/>
                <w:lang w:val="vi-VN"/>
              </w:rPr>
              <m:t>z</m:t>
            </m:r>
          </m:e>
        </m:acc>
        <m:r>
          <w:rPr>
            <w:rFonts w:ascii="Cambria Math" w:eastAsiaTheme="minorEastAsia" w:hAnsi="Cambria Math"/>
            <w:lang w:val="vi-VN"/>
          </w:rPr>
          <m:t>=1+2i</m:t>
        </m:r>
      </m:oMath>
      <w:r w:rsidR="001A4011" w:rsidRPr="008127A2">
        <w:rPr>
          <w:rFonts w:ascii="Palatino Linotype" w:eastAsiaTheme="minorEastAsia" w:hAnsi="Palatino Linotype"/>
          <w:lang w:val="vi-VN"/>
        </w:rPr>
        <w:t>.</w:t>
      </w:r>
    </w:p>
    <w:p w14:paraId="73066A20" w14:textId="3C754FBA" w:rsidR="001A4011" w:rsidRPr="008127A2" w:rsidRDefault="000F07A8" w:rsidP="002618AB">
      <w:pPr>
        <w:pStyle w:val="ListParagraph"/>
        <w:numPr>
          <w:ilvl w:val="0"/>
          <w:numId w:val="14"/>
        </w:numPr>
        <w:ind w:left="284"/>
        <w:rPr>
          <w:rFonts w:ascii="Palatino Linotype" w:hAnsi="Palatino Linotype"/>
          <w:lang w:val="vi-VN"/>
        </w:rPr>
      </w:pPr>
      <w:r>
        <w:rPr>
          <w:rFonts w:ascii="Palatino Linotype" w:hAnsi="Palatino Linotype"/>
          <w:lang w:val="vi-VN"/>
        </w:rPr>
        <w:t xml:space="preserve">Cho các số thực </w:t>
      </w:r>
      <m:oMath>
        <m:r>
          <w:rPr>
            <w:rFonts w:ascii="Cambria Math" w:hAnsi="Cambria Math"/>
            <w:lang w:val="vi-VN"/>
          </w:rPr>
          <m:t>x</m:t>
        </m:r>
      </m:oMath>
      <w:r>
        <w:rPr>
          <w:rFonts w:ascii="Palatino Linotype" w:eastAsiaTheme="minorEastAsia" w:hAnsi="Palatino Linotype"/>
          <w:lang w:val="vi-VN"/>
        </w:rPr>
        <w:t xml:space="preserve"> và </w:t>
      </w:r>
      <m:oMath>
        <m:r>
          <w:rPr>
            <w:rFonts w:ascii="Cambria Math" w:eastAsiaTheme="minorEastAsia" w:hAnsi="Cambria Math"/>
            <w:lang w:val="vi-VN"/>
          </w:rPr>
          <m:t>y</m:t>
        </m:r>
      </m:oMath>
      <w:r>
        <w:rPr>
          <w:rFonts w:ascii="Palatino Linotype" w:eastAsiaTheme="minorEastAsia" w:hAnsi="Palatino Linotype"/>
          <w:lang w:val="vi-VN"/>
        </w:rPr>
        <w:t xml:space="preserve"> thoả mãn đẳng thức </w:t>
      </w:r>
      <m:oMath>
        <m:d>
          <m:dPr>
            <m:ctrlPr>
              <w:rPr>
                <w:rFonts w:ascii="Cambria Math" w:eastAsiaTheme="minorEastAsia" w:hAnsi="Cambria Math"/>
                <w:i/>
                <w:lang w:val="vi-VN"/>
              </w:rPr>
            </m:ctrlPr>
          </m:dPr>
          <m:e>
            <m:r>
              <w:rPr>
                <w:rFonts w:ascii="Cambria Math" w:eastAsiaTheme="minorEastAsia" w:hAnsi="Cambria Math"/>
                <w:lang w:val="vi-VN"/>
              </w:rPr>
              <m:t>1+i</m:t>
            </m:r>
          </m:e>
        </m:d>
        <m:r>
          <w:rPr>
            <w:rFonts w:ascii="Cambria Math" w:eastAsiaTheme="minorEastAsia" w:hAnsi="Cambria Math"/>
            <w:lang w:val="vi-VN"/>
          </w:rPr>
          <m:t>(x+yi)-3=5i</m:t>
        </m:r>
      </m:oMath>
      <w:r>
        <w:rPr>
          <w:rFonts w:ascii="Palatino Linotype" w:eastAsiaTheme="minorEastAsia" w:hAnsi="Palatino Linotype"/>
          <w:lang w:val="vi-VN"/>
        </w:rPr>
        <w:t xml:space="preserve">. Giá trị biểu thức  </w:t>
      </w:r>
      <m:oMath>
        <m:r>
          <w:rPr>
            <w:rFonts w:ascii="Cambria Math" w:eastAsiaTheme="minorEastAsia" w:hAnsi="Cambria Math"/>
            <w:lang w:val="vi-VN"/>
          </w:rPr>
          <m:t>T=x-y</m:t>
        </m:r>
      </m:oMath>
      <w:r>
        <w:rPr>
          <w:rFonts w:ascii="Palatino Linotype" w:eastAsiaTheme="minorEastAsia" w:hAnsi="Palatino Linotype"/>
          <w:lang w:val="vi-VN"/>
        </w:rPr>
        <w:t xml:space="preserve"> là</w:t>
      </w:r>
    </w:p>
    <w:p w14:paraId="0B997B8A" w14:textId="5F6FE0A5" w:rsidR="001A4011" w:rsidRPr="000F07A8" w:rsidRDefault="000F07A8" w:rsidP="002618AB">
      <w:pPr>
        <w:pStyle w:val="ListParagraph"/>
        <w:numPr>
          <w:ilvl w:val="0"/>
          <w:numId w:val="9"/>
        </w:numPr>
        <w:ind w:left="284"/>
        <w:rPr>
          <w:rFonts w:ascii="Palatino Linotype" w:hAnsi="Palatino Linotype"/>
          <w:color w:val="FF0000"/>
          <w:lang w:val="vi-VN"/>
        </w:rPr>
      </w:pPr>
      <m:oMath>
        <m:r>
          <w:rPr>
            <w:rFonts w:ascii="Cambria Math" w:hAnsi="Cambria Math"/>
            <w:color w:val="FF0000"/>
            <w:lang w:val="vi-VN"/>
          </w:rPr>
          <m:t>3</m:t>
        </m:r>
      </m:oMath>
      <w:r w:rsidRPr="000F07A8">
        <w:rPr>
          <w:rFonts w:ascii="Palatino Linotype" w:eastAsiaTheme="minorEastAsia" w:hAnsi="Palatino Linotype"/>
          <w:color w:val="FF0000"/>
          <w:lang w:val="vi-VN"/>
        </w:rPr>
        <w:t>.</w:t>
      </w:r>
    </w:p>
    <w:p w14:paraId="63DF69E3" w14:textId="1C691F43" w:rsidR="001A4011" w:rsidRPr="008127A2" w:rsidRDefault="000F07A8" w:rsidP="002618AB">
      <w:pPr>
        <w:pStyle w:val="ListParagraph"/>
        <w:numPr>
          <w:ilvl w:val="0"/>
          <w:numId w:val="9"/>
        </w:numPr>
        <w:ind w:left="284"/>
        <w:rPr>
          <w:rFonts w:ascii="Palatino Linotype" w:hAnsi="Palatino Linotype"/>
          <w:lang w:val="vi-VN"/>
        </w:rPr>
      </w:pPr>
      <m:oMath>
        <m:r>
          <w:rPr>
            <w:rFonts w:ascii="Cambria Math" w:hAnsi="Cambria Math"/>
            <w:lang w:val="vi-VN"/>
          </w:rPr>
          <m:t>-3</m:t>
        </m:r>
      </m:oMath>
      <w:r w:rsidR="001A4011" w:rsidRPr="008127A2">
        <w:rPr>
          <w:rFonts w:ascii="Palatino Linotype" w:eastAsiaTheme="minorEastAsia" w:hAnsi="Palatino Linotype"/>
          <w:lang w:val="vi-VN"/>
        </w:rPr>
        <w:t>.</w:t>
      </w:r>
    </w:p>
    <w:p w14:paraId="7A53B018" w14:textId="5F929075" w:rsidR="001A4011" w:rsidRPr="008127A2" w:rsidRDefault="000F07A8" w:rsidP="002618AB">
      <w:pPr>
        <w:pStyle w:val="ListParagraph"/>
        <w:numPr>
          <w:ilvl w:val="0"/>
          <w:numId w:val="9"/>
        </w:numPr>
        <w:ind w:left="284"/>
        <w:rPr>
          <w:rFonts w:ascii="Palatino Linotype" w:hAnsi="Palatino Linotype"/>
          <w:lang w:val="vi-VN"/>
        </w:rPr>
      </w:pPr>
      <m:oMath>
        <m:r>
          <w:rPr>
            <w:rFonts w:ascii="Cambria Math" w:hAnsi="Cambria Math"/>
            <w:lang w:val="vi-VN"/>
          </w:rPr>
          <m:t>5</m:t>
        </m:r>
      </m:oMath>
      <w:r w:rsidR="001A4011" w:rsidRPr="008127A2">
        <w:rPr>
          <w:rFonts w:ascii="Palatino Linotype" w:eastAsiaTheme="minorEastAsia" w:hAnsi="Palatino Linotype"/>
          <w:lang w:val="vi-VN"/>
        </w:rPr>
        <w:t>.</w:t>
      </w:r>
    </w:p>
    <w:p w14:paraId="3C281D8D" w14:textId="05F692F1" w:rsidR="001A4011" w:rsidRPr="008127A2" w:rsidRDefault="000F07A8" w:rsidP="002618AB">
      <w:pPr>
        <w:pStyle w:val="ListParagraph"/>
        <w:numPr>
          <w:ilvl w:val="0"/>
          <w:numId w:val="9"/>
        </w:numPr>
        <w:ind w:left="284"/>
        <w:rPr>
          <w:rFonts w:ascii="Palatino Linotype" w:hAnsi="Palatino Linotype"/>
          <w:lang w:val="vi-VN"/>
        </w:rPr>
      </w:pPr>
      <m:oMath>
        <m:r>
          <w:rPr>
            <w:rFonts w:ascii="Cambria Math" w:hAnsi="Cambria Math"/>
            <w:lang w:val="vi-VN"/>
          </w:rPr>
          <m:t>-5</m:t>
        </m:r>
      </m:oMath>
      <w:r w:rsidR="001A4011" w:rsidRPr="008127A2">
        <w:rPr>
          <w:rFonts w:ascii="Palatino Linotype" w:eastAsiaTheme="minorEastAsia" w:hAnsi="Palatino Linotype"/>
          <w:lang w:val="vi-VN"/>
        </w:rPr>
        <w:t>.</w:t>
      </w:r>
    </w:p>
    <w:p w14:paraId="1296D027" w14:textId="3E83E8C2" w:rsidR="00620AA2" w:rsidRPr="008127A2" w:rsidRDefault="000F07A8" w:rsidP="002618AB">
      <w:pPr>
        <w:pStyle w:val="ListParagraph"/>
        <w:numPr>
          <w:ilvl w:val="0"/>
          <w:numId w:val="14"/>
        </w:numPr>
        <w:spacing w:before="120" w:after="120"/>
        <w:ind w:left="284"/>
        <w:jc w:val="both"/>
        <w:rPr>
          <w:rFonts w:ascii="Palatino Linotype" w:hAnsi="Palatino Linotype"/>
          <w:b/>
          <w:sz w:val="26"/>
          <w:szCs w:val="26"/>
        </w:rPr>
      </w:pPr>
      <w:r>
        <w:rPr>
          <w:rFonts w:ascii="Palatino Linotype" w:hAnsi="Palatino Linotype"/>
          <w:bCs/>
          <w:sz w:val="26"/>
          <w:szCs w:val="26"/>
        </w:rPr>
        <w:t>Gọi</w:t>
      </w:r>
      <w:r>
        <w:rPr>
          <w:rFonts w:ascii="Palatino Linotype" w:hAnsi="Palatino Linotype"/>
          <w:bCs/>
          <w:sz w:val="26"/>
          <w:szCs w:val="26"/>
          <w:lang w:val="vi-VN"/>
        </w:rPr>
        <w:t xml:space="preserve"> </w:t>
      </w:r>
      <m:oMath>
        <m:sSub>
          <m:sSubPr>
            <m:ctrlPr>
              <w:rPr>
                <w:rFonts w:ascii="Cambria Math" w:hAnsi="Cambria Math"/>
                <w:bCs/>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1</m:t>
            </m:r>
          </m:sub>
        </m:sSub>
        <m:r>
          <w:rPr>
            <w:rFonts w:ascii="Cambria Math" w:hAnsi="Cambria Math"/>
            <w:sz w:val="26"/>
            <w:szCs w:val="26"/>
            <w:lang w:val="vi-VN"/>
          </w:rPr>
          <m:t xml:space="preserve">, </m:t>
        </m:r>
        <m:sSub>
          <m:sSubPr>
            <m:ctrlPr>
              <w:rPr>
                <w:rFonts w:ascii="Cambria Math" w:hAnsi="Cambria Math"/>
                <w:bCs/>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2</m:t>
            </m:r>
          </m:sub>
        </m:sSub>
      </m:oMath>
      <w:r>
        <w:rPr>
          <w:rFonts w:ascii="Palatino Linotype" w:eastAsiaTheme="minorEastAsia" w:hAnsi="Palatino Linotype"/>
          <w:bCs/>
          <w:sz w:val="26"/>
          <w:szCs w:val="26"/>
          <w:lang w:val="vi-VN"/>
        </w:rPr>
        <w:t xml:space="preserve"> là hai nghiệm phức của phương trình </w:t>
      </w:r>
      <m:oMath>
        <m:sSup>
          <m:sSupPr>
            <m:ctrlPr>
              <w:rPr>
                <w:rFonts w:ascii="Cambria Math" w:eastAsiaTheme="minorEastAsia" w:hAnsi="Cambria Math"/>
                <w:bCs/>
                <w:i/>
                <w:sz w:val="26"/>
                <w:szCs w:val="26"/>
                <w:lang w:val="vi-VN"/>
              </w:rPr>
            </m:ctrlPr>
          </m:sSupPr>
          <m:e>
            <m:r>
              <w:rPr>
                <w:rFonts w:ascii="Cambria Math" w:eastAsiaTheme="minorEastAsia" w:hAnsi="Cambria Math"/>
                <w:sz w:val="26"/>
                <w:szCs w:val="26"/>
                <w:lang w:val="vi-VN"/>
              </w:rPr>
              <m:t>z</m:t>
            </m:r>
          </m:e>
          <m:sup>
            <m:r>
              <w:rPr>
                <w:rFonts w:ascii="Cambria Math" w:eastAsiaTheme="minorEastAsia" w:hAnsi="Cambria Math"/>
                <w:sz w:val="26"/>
                <w:szCs w:val="26"/>
                <w:lang w:val="vi-VN"/>
              </w:rPr>
              <m:t>2</m:t>
            </m:r>
          </m:sup>
        </m:sSup>
        <m:r>
          <w:rPr>
            <w:rFonts w:ascii="Cambria Math" w:eastAsiaTheme="minorEastAsia" w:hAnsi="Cambria Math"/>
            <w:sz w:val="26"/>
            <w:szCs w:val="26"/>
            <w:lang w:val="vi-VN"/>
          </w:rPr>
          <m:t>-2z+2=0</m:t>
        </m:r>
      </m:oMath>
      <w:r>
        <w:rPr>
          <w:rFonts w:ascii="Palatino Linotype" w:eastAsiaTheme="minorEastAsia" w:hAnsi="Palatino Linotype"/>
          <w:bCs/>
          <w:sz w:val="26"/>
          <w:szCs w:val="26"/>
          <w:lang w:val="vi-VN"/>
        </w:rPr>
        <w:t xml:space="preserve">. Tính </w:t>
      </w:r>
      <m:oMath>
        <m:r>
          <w:rPr>
            <w:rFonts w:ascii="Cambria Math" w:eastAsiaTheme="minorEastAsia" w:hAnsi="Cambria Math"/>
            <w:sz w:val="26"/>
            <w:szCs w:val="26"/>
            <w:lang w:val="vi-VN"/>
          </w:rPr>
          <m:t>B=</m:t>
        </m:r>
        <m:sSup>
          <m:sSupPr>
            <m:ctrlPr>
              <w:rPr>
                <w:rFonts w:ascii="Cambria Math" w:eastAsiaTheme="minorEastAsia" w:hAnsi="Cambria Math"/>
                <w:bCs/>
                <w:i/>
                <w:sz w:val="26"/>
                <w:szCs w:val="26"/>
                <w:lang w:val="vi-VN"/>
              </w:rPr>
            </m:ctrlPr>
          </m:sSupPr>
          <m:e>
            <m:d>
              <m:dPr>
                <m:begChr m:val="|"/>
                <m:endChr m:val="|"/>
                <m:ctrlPr>
                  <w:rPr>
                    <w:rFonts w:ascii="Cambria Math" w:eastAsiaTheme="minorEastAsia" w:hAnsi="Cambria Math"/>
                    <w:bCs/>
                    <w:i/>
                    <w:sz w:val="26"/>
                    <w:szCs w:val="26"/>
                    <w:lang w:val="vi-VN"/>
                  </w:rPr>
                </m:ctrlPr>
              </m:dPr>
              <m:e>
                <m:sSub>
                  <m:sSubPr>
                    <m:ctrlPr>
                      <w:rPr>
                        <w:rFonts w:ascii="Cambria Math" w:eastAsiaTheme="minorEastAsia" w:hAnsi="Cambria Math"/>
                        <w:bCs/>
                        <w:i/>
                        <w:sz w:val="26"/>
                        <w:szCs w:val="26"/>
                        <w:lang w:val="vi-VN"/>
                      </w:rPr>
                    </m:ctrlPr>
                  </m:sSubPr>
                  <m:e>
                    <m:r>
                      <w:rPr>
                        <w:rFonts w:ascii="Cambria Math" w:eastAsiaTheme="minorEastAsia" w:hAnsi="Cambria Math"/>
                        <w:sz w:val="26"/>
                        <w:szCs w:val="26"/>
                        <w:lang w:val="vi-VN"/>
                      </w:rPr>
                      <m:t>z</m:t>
                    </m:r>
                  </m:e>
                  <m:sub>
                    <m:r>
                      <w:rPr>
                        <w:rFonts w:ascii="Cambria Math" w:eastAsiaTheme="minorEastAsia" w:hAnsi="Cambria Math"/>
                        <w:sz w:val="26"/>
                        <w:szCs w:val="26"/>
                        <w:lang w:val="vi-VN"/>
                      </w:rPr>
                      <m:t>1</m:t>
                    </m:r>
                  </m:sub>
                </m:sSub>
              </m:e>
            </m:d>
          </m:e>
          <m:sup>
            <m:r>
              <w:rPr>
                <w:rFonts w:ascii="Cambria Math" w:eastAsiaTheme="minorEastAsia" w:hAnsi="Cambria Math"/>
                <w:sz w:val="26"/>
                <w:szCs w:val="26"/>
                <w:lang w:val="vi-VN"/>
              </w:rPr>
              <m:t>2</m:t>
            </m:r>
          </m:sup>
        </m:sSup>
        <m:r>
          <w:rPr>
            <w:rFonts w:ascii="Cambria Math" w:eastAsiaTheme="minorEastAsia" w:hAnsi="Cambria Math"/>
            <w:sz w:val="26"/>
            <w:szCs w:val="26"/>
            <w:lang w:val="vi-VN"/>
          </w:rPr>
          <m:t>+</m:t>
        </m:r>
        <m:sSup>
          <m:sSupPr>
            <m:ctrlPr>
              <w:rPr>
                <w:rFonts w:ascii="Cambria Math" w:eastAsiaTheme="minorEastAsia" w:hAnsi="Cambria Math"/>
                <w:bCs/>
                <w:i/>
                <w:sz w:val="26"/>
                <w:szCs w:val="26"/>
                <w:lang w:val="vi-VN"/>
              </w:rPr>
            </m:ctrlPr>
          </m:sSupPr>
          <m:e>
            <m:d>
              <m:dPr>
                <m:begChr m:val="|"/>
                <m:endChr m:val="|"/>
                <m:ctrlPr>
                  <w:rPr>
                    <w:rFonts w:ascii="Cambria Math" w:eastAsiaTheme="minorEastAsia" w:hAnsi="Cambria Math"/>
                    <w:bCs/>
                    <w:i/>
                    <w:sz w:val="26"/>
                    <w:szCs w:val="26"/>
                    <w:lang w:val="vi-VN"/>
                  </w:rPr>
                </m:ctrlPr>
              </m:dPr>
              <m:e>
                <m:sSub>
                  <m:sSubPr>
                    <m:ctrlPr>
                      <w:rPr>
                        <w:rFonts w:ascii="Cambria Math" w:eastAsiaTheme="minorEastAsia" w:hAnsi="Cambria Math"/>
                        <w:bCs/>
                        <w:i/>
                        <w:sz w:val="26"/>
                        <w:szCs w:val="26"/>
                        <w:lang w:val="vi-VN"/>
                      </w:rPr>
                    </m:ctrlPr>
                  </m:sSubPr>
                  <m:e>
                    <m:r>
                      <w:rPr>
                        <w:rFonts w:ascii="Cambria Math" w:eastAsiaTheme="minorEastAsia" w:hAnsi="Cambria Math"/>
                        <w:sz w:val="26"/>
                        <w:szCs w:val="26"/>
                        <w:lang w:val="vi-VN"/>
                      </w:rPr>
                      <m:t>z</m:t>
                    </m:r>
                  </m:e>
                  <m:sub>
                    <m:r>
                      <w:rPr>
                        <w:rFonts w:ascii="Cambria Math" w:eastAsiaTheme="minorEastAsia" w:hAnsi="Cambria Math"/>
                        <w:sz w:val="26"/>
                        <w:szCs w:val="26"/>
                        <w:lang w:val="vi-VN"/>
                      </w:rPr>
                      <m:t>2</m:t>
                    </m:r>
                  </m:sub>
                </m:sSub>
              </m:e>
            </m:d>
          </m:e>
          <m:sup>
            <m:r>
              <w:rPr>
                <w:rFonts w:ascii="Cambria Math" w:eastAsiaTheme="minorEastAsia" w:hAnsi="Cambria Math"/>
                <w:sz w:val="26"/>
                <w:szCs w:val="26"/>
                <w:lang w:val="vi-VN"/>
              </w:rPr>
              <m:t>2</m:t>
            </m:r>
          </m:sup>
        </m:sSup>
      </m:oMath>
    </w:p>
    <w:p w14:paraId="1943D163" w14:textId="7B551C9A" w:rsidR="00620AA2" w:rsidRPr="008127A2" w:rsidRDefault="00620AA2" w:rsidP="002618AB">
      <w:pPr>
        <w:pStyle w:val="ListParagraph"/>
        <w:numPr>
          <w:ilvl w:val="0"/>
          <w:numId w:val="10"/>
        </w:numPr>
        <w:tabs>
          <w:tab w:val="left" w:pos="5103"/>
          <w:tab w:val="left" w:pos="7569"/>
        </w:tabs>
        <w:spacing w:before="120" w:after="120"/>
        <w:ind w:left="284"/>
        <w:rPr>
          <w:rFonts w:ascii="Palatino Linotype" w:hAnsi="Palatino Linotype"/>
          <w:sz w:val="26"/>
          <w:szCs w:val="26"/>
        </w:rPr>
      </w:pPr>
      <w:r w:rsidRPr="000F07A8">
        <w:rPr>
          <w:rFonts w:ascii="Palatino Linotype" w:hAnsi="Palatino Linotype"/>
          <w:color w:val="FF0000"/>
          <w:sz w:val="26"/>
          <w:szCs w:val="26"/>
        </w:rPr>
        <w:t xml:space="preserve"> </w:t>
      </w:r>
      <m:oMath>
        <m:r>
          <w:rPr>
            <w:rFonts w:ascii="Cambria Math" w:hAnsi="Cambria Math"/>
            <w:color w:val="FF0000"/>
            <w:sz w:val="26"/>
            <w:szCs w:val="26"/>
          </w:rPr>
          <m:t>B=4.</m:t>
        </m:r>
      </m:oMath>
      <w:r w:rsidRPr="008127A2">
        <w:rPr>
          <w:rFonts w:ascii="Palatino Linotype" w:hAnsi="Palatino Linotype"/>
          <w:sz w:val="26"/>
          <w:szCs w:val="26"/>
        </w:rPr>
        <w:tab/>
      </w:r>
    </w:p>
    <w:p w14:paraId="7CDF80BE" w14:textId="15471B68" w:rsidR="00620AA2" w:rsidRPr="008127A2" w:rsidRDefault="000F07A8" w:rsidP="002618AB">
      <w:pPr>
        <w:pStyle w:val="ListParagraph"/>
        <w:numPr>
          <w:ilvl w:val="0"/>
          <w:numId w:val="10"/>
        </w:numPr>
        <w:tabs>
          <w:tab w:val="left" w:pos="5103"/>
          <w:tab w:val="left" w:pos="7569"/>
        </w:tabs>
        <w:spacing w:before="120" w:after="120"/>
        <w:ind w:left="284"/>
        <w:rPr>
          <w:rFonts w:ascii="Palatino Linotype" w:hAnsi="Palatino Linotype"/>
          <w:sz w:val="26"/>
          <w:szCs w:val="26"/>
        </w:rPr>
      </w:pPr>
      <m:oMath>
        <m:r>
          <w:rPr>
            <w:rFonts w:ascii="Cambria Math" w:hAnsi="Cambria Math"/>
          </w:rPr>
          <m:t>B=0.</m:t>
        </m:r>
      </m:oMath>
      <w:r w:rsidR="00620AA2" w:rsidRPr="008127A2">
        <w:rPr>
          <w:rFonts w:ascii="Palatino Linotype" w:hAnsi="Palatino Linotype"/>
          <w:sz w:val="26"/>
          <w:szCs w:val="26"/>
        </w:rPr>
        <w:t xml:space="preserve"> </w:t>
      </w:r>
    </w:p>
    <w:p w14:paraId="3A0B8CD5" w14:textId="060A9B0F" w:rsidR="00620AA2" w:rsidRPr="008127A2" w:rsidRDefault="000F07A8" w:rsidP="002618AB">
      <w:pPr>
        <w:pStyle w:val="ListParagraph"/>
        <w:numPr>
          <w:ilvl w:val="0"/>
          <w:numId w:val="10"/>
        </w:numPr>
        <w:tabs>
          <w:tab w:val="left" w:pos="5103"/>
          <w:tab w:val="left" w:pos="7569"/>
        </w:tabs>
        <w:spacing w:before="120" w:after="120"/>
        <w:ind w:left="284"/>
        <w:rPr>
          <w:rFonts w:ascii="Palatino Linotype" w:hAnsi="Palatino Linotype"/>
          <w:sz w:val="26"/>
          <w:szCs w:val="26"/>
        </w:rPr>
      </w:pPr>
      <m:oMath>
        <m:r>
          <w:rPr>
            <w:rFonts w:ascii="Cambria Math" w:hAnsi="Cambria Math"/>
            <w:sz w:val="26"/>
            <w:szCs w:val="26"/>
          </w:rPr>
          <m:t>B=2</m:t>
        </m:r>
        <m:rad>
          <m:radPr>
            <m:degHide m:val="1"/>
            <m:ctrlPr>
              <w:rPr>
                <w:rFonts w:ascii="Cambria Math" w:hAnsi="Cambria Math"/>
                <w:i/>
                <w:sz w:val="26"/>
                <w:szCs w:val="26"/>
              </w:rPr>
            </m:ctrlPr>
          </m:radPr>
          <m:deg/>
          <m:e>
            <m:r>
              <w:rPr>
                <w:rFonts w:ascii="Cambria Math" w:hAnsi="Cambria Math"/>
                <w:sz w:val="26"/>
                <w:szCs w:val="26"/>
              </w:rPr>
              <m:t>2</m:t>
            </m:r>
          </m:e>
        </m:rad>
      </m:oMath>
      <w:r>
        <w:rPr>
          <w:rFonts w:ascii="Palatino Linotype" w:eastAsiaTheme="minorEastAsia" w:hAnsi="Palatino Linotype"/>
          <w:sz w:val="26"/>
          <w:szCs w:val="26"/>
          <w:lang w:val="vi-VN"/>
        </w:rPr>
        <w:t>.</w:t>
      </w:r>
      <w:r w:rsidR="00620AA2" w:rsidRPr="008127A2">
        <w:rPr>
          <w:rFonts w:ascii="Palatino Linotype" w:hAnsi="Palatino Linotype"/>
          <w:sz w:val="26"/>
          <w:szCs w:val="26"/>
        </w:rPr>
        <w:tab/>
      </w:r>
    </w:p>
    <w:p w14:paraId="069B0566" w14:textId="555FE9CC" w:rsidR="00620AA2" w:rsidRPr="008127A2" w:rsidRDefault="000F07A8" w:rsidP="002618AB">
      <w:pPr>
        <w:pStyle w:val="ListParagraph"/>
        <w:numPr>
          <w:ilvl w:val="0"/>
          <w:numId w:val="10"/>
        </w:numPr>
        <w:tabs>
          <w:tab w:val="left" w:pos="5103"/>
          <w:tab w:val="left" w:pos="7569"/>
        </w:tabs>
        <w:spacing w:before="120" w:after="120"/>
        <w:ind w:left="284"/>
        <w:rPr>
          <w:rFonts w:ascii="Palatino Linotype" w:hAnsi="Palatino Linotype"/>
          <w:sz w:val="26"/>
          <w:szCs w:val="26"/>
        </w:rPr>
      </w:pPr>
      <m:oMath>
        <m:r>
          <w:rPr>
            <w:rFonts w:ascii="Cambria Math" w:hAnsi="Cambria Math"/>
            <w:sz w:val="26"/>
            <w:szCs w:val="26"/>
          </w:rPr>
          <m:t>B=2</m:t>
        </m:r>
      </m:oMath>
      <w:r>
        <w:rPr>
          <w:rFonts w:ascii="Palatino Linotype" w:eastAsiaTheme="minorEastAsia" w:hAnsi="Palatino Linotype"/>
          <w:sz w:val="26"/>
          <w:szCs w:val="26"/>
          <w:lang w:val="vi-VN"/>
        </w:rPr>
        <w:t>.</w:t>
      </w:r>
    </w:p>
    <w:p w14:paraId="45D5CA7C" w14:textId="0B032C73" w:rsidR="00620AA2" w:rsidRPr="008127A2" w:rsidRDefault="001B1FF5" w:rsidP="002618AB">
      <w:pPr>
        <w:pStyle w:val="ListParagraph"/>
        <w:numPr>
          <w:ilvl w:val="0"/>
          <w:numId w:val="14"/>
        </w:numPr>
        <w:spacing w:before="120" w:after="120"/>
        <w:ind w:left="851" w:hanging="927"/>
        <w:rPr>
          <w:rFonts w:ascii="Palatino Linotype" w:hAnsi="Palatino Linotype"/>
          <w:sz w:val="26"/>
          <w:szCs w:val="26"/>
        </w:rPr>
      </w:pPr>
      <w:r>
        <w:rPr>
          <w:rFonts w:ascii="Palatino Linotype" w:hAnsi="Palatino Linotype"/>
          <w:sz w:val="26"/>
          <w:szCs w:val="26"/>
        </w:rPr>
        <w:t>Tìm</w:t>
      </w:r>
      <w:r>
        <w:rPr>
          <w:rFonts w:ascii="Palatino Linotype" w:hAnsi="Palatino Linotype"/>
          <w:sz w:val="26"/>
          <w:szCs w:val="26"/>
          <w:lang w:val="vi-VN"/>
        </w:rPr>
        <w:t xml:space="preserve"> phần ảo của số phức </w:t>
      </w:r>
      <m:oMath>
        <m:r>
          <w:rPr>
            <w:rFonts w:ascii="Cambria Math" w:hAnsi="Cambria Math"/>
            <w:sz w:val="26"/>
            <w:szCs w:val="26"/>
            <w:lang w:val="vi-VN"/>
          </w:rPr>
          <m:t>z=(1+2i)(3i-1)</m:t>
        </m:r>
      </m:oMath>
    </w:p>
    <w:p w14:paraId="5B01A277" w14:textId="706DCF91" w:rsidR="00207688" w:rsidRPr="001B1FF5" w:rsidRDefault="00207688" w:rsidP="002618AB">
      <w:pPr>
        <w:pStyle w:val="ListParagraph"/>
        <w:numPr>
          <w:ilvl w:val="0"/>
          <w:numId w:val="11"/>
        </w:numPr>
        <w:spacing w:before="120" w:after="120"/>
        <w:ind w:left="284"/>
        <w:rPr>
          <w:rFonts w:ascii="Palatino Linotype" w:hAnsi="Palatino Linotype"/>
          <w:color w:val="FF0000"/>
          <w:sz w:val="26"/>
          <w:szCs w:val="26"/>
          <w:lang w:val="vi-VN"/>
        </w:rPr>
      </w:pPr>
      <w:r w:rsidRPr="001B1FF5">
        <w:rPr>
          <w:rFonts w:ascii="Palatino Linotype" w:hAnsi="Palatino Linotype" w:cs="Times New Roman"/>
          <w:color w:val="FF0000"/>
          <w:lang w:val="vi-VN"/>
        </w:rPr>
        <w:t>1</w:t>
      </w:r>
      <w:r w:rsidR="001B1FF5">
        <w:rPr>
          <w:rFonts w:ascii="Palatino Linotype" w:hAnsi="Palatino Linotype" w:cs="Times New Roman"/>
          <w:color w:val="FF0000"/>
          <w:lang w:val="vi-VN"/>
        </w:rPr>
        <w:t>.</w:t>
      </w:r>
    </w:p>
    <w:p w14:paraId="14F02069" w14:textId="7D4219A9" w:rsidR="00207688" w:rsidRPr="008127A2" w:rsidRDefault="001B1FF5" w:rsidP="002618AB">
      <w:pPr>
        <w:pStyle w:val="ListParagraph"/>
        <w:numPr>
          <w:ilvl w:val="0"/>
          <w:numId w:val="11"/>
        </w:numPr>
        <w:spacing w:before="120" w:after="120"/>
        <w:ind w:left="284"/>
        <w:rPr>
          <w:rFonts w:ascii="Palatino Linotype" w:hAnsi="Palatino Linotype"/>
          <w:sz w:val="26"/>
          <w:szCs w:val="26"/>
          <w:lang w:val="vi-VN"/>
        </w:rPr>
      </w:pPr>
      <m:oMath>
        <m:r>
          <w:rPr>
            <w:rFonts w:ascii="Cambria Math" w:hAnsi="Cambria Math"/>
            <w:sz w:val="26"/>
            <w:szCs w:val="26"/>
            <w:lang w:val="vi-VN"/>
          </w:rPr>
          <m:t>-7</m:t>
        </m:r>
      </m:oMath>
      <w:r>
        <w:rPr>
          <w:rFonts w:ascii="Palatino Linotype" w:eastAsiaTheme="minorEastAsia" w:hAnsi="Palatino Linotype"/>
          <w:sz w:val="26"/>
          <w:szCs w:val="26"/>
          <w:lang w:val="vi-VN"/>
        </w:rPr>
        <w:t>.</w:t>
      </w:r>
    </w:p>
    <w:p w14:paraId="1914F737" w14:textId="0023FCCF" w:rsidR="00207688" w:rsidRPr="008127A2" w:rsidRDefault="00F71427" w:rsidP="002618AB">
      <w:pPr>
        <w:pStyle w:val="ListParagraph"/>
        <w:numPr>
          <w:ilvl w:val="0"/>
          <w:numId w:val="11"/>
        </w:numPr>
        <w:spacing w:before="120" w:after="120"/>
        <w:ind w:left="284"/>
        <w:rPr>
          <w:rFonts w:ascii="Palatino Linotype" w:hAnsi="Palatino Linotype"/>
          <w:sz w:val="26"/>
          <w:szCs w:val="26"/>
          <w:lang w:val="vi-VN"/>
        </w:rPr>
      </w:pPr>
      <m:oMath>
        <m:r>
          <w:rPr>
            <w:rFonts w:ascii="Cambria Math" w:hAnsi="Cambria Math"/>
            <w:sz w:val="26"/>
            <w:szCs w:val="26"/>
            <w:lang w:val="vi-VN"/>
          </w:rPr>
          <m:t>i</m:t>
        </m:r>
      </m:oMath>
      <w:r>
        <w:rPr>
          <w:rFonts w:ascii="Palatino Linotype" w:eastAsiaTheme="minorEastAsia" w:hAnsi="Palatino Linotype"/>
          <w:sz w:val="26"/>
          <w:szCs w:val="26"/>
          <w:lang w:val="vi-VN"/>
        </w:rPr>
        <w:t>.</w:t>
      </w:r>
    </w:p>
    <w:p w14:paraId="0CE0B9D5" w14:textId="381C93D4" w:rsidR="00207688" w:rsidRPr="008127A2" w:rsidRDefault="00F71427" w:rsidP="002618AB">
      <w:pPr>
        <w:pStyle w:val="ListParagraph"/>
        <w:numPr>
          <w:ilvl w:val="0"/>
          <w:numId w:val="11"/>
        </w:numPr>
        <w:spacing w:before="120" w:after="120"/>
        <w:ind w:left="284"/>
        <w:rPr>
          <w:rFonts w:ascii="Palatino Linotype" w:hAnsi="Palatino Linotype"/>
          <w:sz w:val="26"/>
          <w:szCs w:val="26"/>
          <w:lang w:val="vi-VN"/>
        </w:rPr>
      </w:pPr>
      <m:oMath>
        <m:r>
          <w:rPr>
            <w:rFonts w:ascii="Cambria Math" w:hAnsi="Cambria Math"/>
            <w:sz w:val="26"/>
            <w:szCs w:val="26"/>
            <w:lang w:val="vi-VN"/>
          </w:rPr>
          <m:t>2</m:t>
        </m:r>
        <m:rad>
          <m:radPr>
            <m:degHide m:val="1"/>
            <m:ctrlPr>
              <w:rPr>
                <w:rFonts w:ascii="Cambria Math" w:hAnsi="Cambria Math"/>
                <w:i/>
                <w:sz w:val="26"/>
                <w:szCs w:val="26"/>
                <w:lang w:val="vi-VN"/>
              </w:rPr>
            </m:ctrlPr>
          </m:radPr>
          <m:deg/>
          <m:e>
            <m:r>
              <w:rPr>
                <w:rFonts w:ascii="Cambria Math" w:hAnsi="Cambria Math"/>
                <w:sz w:val="26"/>
                <w:szCs w:val="26"/>
                <w:lang w:val="vi-VN"/>
              </w:rPr>
              <m:t>5</m:t>
            </m:r>
          </m:e>
        </m:rad>
      </m:oMath>
      <w:r>
        <w:rPr>
          <w:rFonts w:ascii="Palatino Linotype" w:eastAsiaTheme="minorEastAsia" w:hAnsi="Palatino Linotype"/>
          <w:sz w:val="26"/>
          <w:szCs w:val="26"/>
          <w:lang w:val="vi-VN"/>
        </w:rPr>
        <w:t>.</w:t>
      </w:r>
    </w:p>
    <w:p w14:paraId="55AD8FB1" w14:textId="1C2AFD1E" w:rsidR="00A50CAC" w:rsidRPr="008127A2" w:rsidRDefault="00207688" w:rsidP="002618AB">
      <w:pPr>
        <w:pStyle w:val="ListParagraph"/>
        <w:numPr>
          <w:ilvl w:val="0"/>
          <w:numId w:val="14"/>
        </w:numPr>
        <w:ind w:left="284"/>
        <w:rPr>
          <w:rFonts w:ascii="Palatino Linotype" w:hAnsi="Palatino Linotype"/>
          <w:lang w:val="vi-VN"/>
        </w:rPr>
      </w:pPr>
      <w:r w:rsidRPr="008127A2">
        <w:rPr>
          <w:rFonts w:ascii="Palatino Linotype" w:hAnsi="Palatino Linotype"/>
          <w:lang w:val="vi-VN"/>
        </w:rPr>
        <w:t xml:space="preserve"> </w:t>
      </w:r>
      <w:r w:rsidR="00AE124B">
        <w:rPr>
          <w:rFonts w:ascii="Palatino Linotype" w:hAnsi="Palatino Linotype"/>
          <w:lang w:val="vi-VN"/>
        </w:rPr>
        <w:t xml:space="preserve">Trong không gian </w:t>
      </w:r>
      <m:oMath>
        <m:r>
          <w:rPr>
            <w:rFonts w:ascii="Cambria Math" w:hAnsi="Cambria Math"/>
            <w:lang w:val="vi-VN"/>
          </w:rPr>
          <m:t>Oxyz</m:t>
        </m:r>
      </m:oMath>
      <w:r w:rsidR="00AE124B">
        <w:rPr>
          <w:rFonts w:ascii="Palatino Linotype" w:eastAsiaTheme="minorEastAsia" w:hAnsi="Palatino Linotype"/>
          <w:lang w:val="vi-VN"/>
        </w:rPr>
        <w:t xml:space="preserve">, hình chiếu của điểm </w:t>
      </w:r>
      <m:oMath>
        <m:r>
          <w:rPr>
            <w:rFonts w:ascii="Cambria Math" w:eastAsiaTheme="minorEastAsia" w:hAnsi="Cambria Math"/>
            <w:lang w:val="vi-VN"/>
          </w:rPr>
          <m:t>A(7;5;-4)</m:t>
        </m:r>
      </m:oMath>
      <w:r w:rsidR="00AE124B">
        <w:rPr>
          <w:rFonts w:ascii="Palatino Linotype" w:eastAsiaTheme="minorEastAsia" w:hAnsi="Palatino Linotype"/>
          <w:lang w:val="vi-VN"/>
        </w:rPr>
        <w:t xml:space="preserve"> lên mặt phẳng toạ độ </w:t>
      </w:r>
      <m:oMath>
        <m:r>
          <w:rPr>
            <w:rFonts w:ascii="Cambria Math" w:eastAsiaTheme="minorEastAsia" w:hAnsi="Cambria Math"/>
            <w:lang w:val="vi-VN"/>
          </w:rPr>
          <m:t>(Oxz)</m:t>
        </m:r>
      </m:oMath>
      <w:r w:rsidR="00AE124B">
        <w:rPr>
          <w:rFonts w:ascii="Palatino Linotype" w:eastAsiaTheme="minorEastAsia" w:hAnsi="Palatino Linotype"/>
          <w:lang w:val="vi-VN"/>
        </w:rPr>
        <w:t xml:space="preserve"> là</w:t>
      </w:r>
    </w:p>
    <w:p w14:paraId="037EBA99" w14:textId="448C2ED8" w:rsidR="00DE6B70" w:rsidRPr="00AE124B" w:rsidRDefault="00AE124B" w:rsidP="002618AB">
      <w:pPr>
        <w:pStyle w:val="ListParagraph"/>
        <w:numPr>
          <w:ilvl w:val="0"/>
          <w:numId w:val="12"/>
        </w:numPr>
        <w:ind w:left="284"/>
        <w:rPr>
          <w:rFonts w:ascii="Palatino Linotype" w:hAnsi="Palatino Linotype"/>
          <w:color w:val="FF0000"/>
          <w:lang w:val="vi-VN"/>
        </w:rPr>
      </w:pPr>
      <m:oMath>
        <m:r>
          <w:rPr>
            <w:rFonts w:ascii="Cambria Math" w:eastAsiaTheme="minorEastAsia" w:hAnsi="Cambria Math"/>
            <w:color w:val="FF0000"/>
            <w:lang w:val="vi-VN"/>
          </w:rPr>
          <m:t>(7;0;-4)</m:t>
        </m:r>
      </m:oMath>
      <w:r w:rsidR="00DE6B70" w:rsidRPr="00AE124B">
        <w:rPr>
          <w:rFonts w:ascii="Palatino Linotype" w:eastAsiaTheme="minorEastAsia" w:hAnsi="Palatino Linotype"/>
          <w:color w:val="FF0000"/>
          <w:lang w:val="vi-VN"/>
        </w:rPr>
        <w:t>.</w:t>
      </w:r>
    </w:p>
    <w:p w14:paraId="5204D192" w14:textId="76151169" w:rsidR="00DE6B70" w:rsidRPr="008127A2" w:rsidRDefault="00AE124B" w:rsidP="002618AB">
      <w:pPr>
        <w:pStyle w:val="ListParagraph"/>
        <w:numPr>
          <w:ilvl w:val="0"/>
          <w:numId w:val="12"/>
        </w:numPr>
        <w:ind w:left="284"/>
        <w:rPr>
          <w:rFonts w:ascii="Palatino Linotype" w:hAnsi="Palatino Linotype"/>
          <w:lang w:val="vi-VN"/>
        </w:rPr>
      </w:pPr>
      <m:oMath>
        <m:r>
          <w:rPr>
            <w:rFonts w:ascii="Cambria Math" w:eastAsiaTheme="minorEastAsia" w:hAnsi="Cambria Math"/>
            <w:lang w:val="vi-VN"/>
          </w:rPr>
          <m:t>(0;5;0)</m:t>
        </m:r>
      </m:oMath>
      <w:r w:rsidR="00DE6B70" w:rsidRPr="008127A2">
        <w:rPr>
          <w:rFonts w:ascii="Palatino Linotype" w:eastAsiaTheme="minorEastAsia" w:hAnsi="Palatino Linotype"/>
          <w:lang w:val="vi-VN"/>
        </w:rPr>
        <w:t>.</w:t>
      </w:r>
    </w:p>
    <w:p w14:paraId="3DE734BB" w14:textId="6F38C959" w:rsidR="00DE6B70" w:rsidRPr="008127A2" w:rsidRDefault="00AE124B" w:rsidP="002618AB">
      <w:pPr>
        <w:pStyle w:val="ListParagraph"/>
        <w:numPr>
          <w:ilvl w:val="0"/>
          <w:numId w:val="12"/>
        </w:numPr>
        <w:ind w:left="284"/>
        <w:rPr>
          <w:rFonts w:ascii="Palatino Linotype" w:hAnsi="Palatino Linotype"/>
          <w:lang w:val="vi-VN"/>
        </w:rPr>
      </w:pPr>
      <m:oMath>
        <m:r>
          <w:rPr>
            <w:rFonts w:ascii="Cambria Math" w:hAnsi="Cambria Math"/>
            <w:lang w:val="vi-VN"/>
          </w:rPr>
          <m:t>(7;-5;-4)</m:t>
        </m:r>
      </m:oMath>
      <w:r w:rsidR="00DE6B70" w:rsidRPr="008127A2">
        <w:rPr>
          <w:rFonts w:ascii="Palatino Linotype" w:eastAsiaTheme="minorEastAsia" w:hAnsi="Palatino Linotype"/>
          <w:lang w:val="vi-VN"/>
        </w:rPr>
        <w:t>.</w:t>
      </w:r>
    </w:p>
    <w:p w14:paraId="50647AEA" w14:textId="3AE75F7A" w:rsidR="00DE6B70" w:rsidRPr="008127A2" w:rsidRDefault="00AE124B" w:rsidP="002618AB">
      <w:pPr>
        <w:pStyle w:val="ListParagraph"/>
        <w:numPr>
          <w:ilvl w:val="0"/>
          <w:numId w:val="12"/>
        </w:numPr>
        <w:ind w:left="284"/>
        <w:rPr>
          <w:rFonts w:ascii="Palatino Linotype" w:hAnsi="Palatino Linotype"/>
          <w:lang w:val="vi-VN"/>
        </w:rPr>
      </w:pPr>
      <m:oMath>
        <m:r>
          <w:rPr>
            <w:rFonts w:ascii="Cambria Math" w:eastAsiaTheme="minorEastAsia" w:hAnsi="Cambria Math"/>
            <w:lang w:val="vi-VN"/>
          </w:rPr>
          <m:t>(-7;5;4)</m:t>
        </m:r>
      </m:oMath>
      <w:r w:rsidR="00DE6B70" w:rsidRPr="008127A2">
        <w:rPr>
          <w:rFonts w:ascii="Palatino Linotype" w:eastAsiaTheme="minorEastAsia" w:hAnsi="Palatino Linotype"/>
          <w:lang w:val="vi-VN"/>
        </w:rPr>
        <w:t>.</w:t>
      </w:r>
    </w:p>
    <w:p w14:paraId="07E41EF6" w14:textId="3304131B" w:rsidR="00A50CAC" w:rsidRPr="008127A2" w:rsidRDefault="008B7058" w:rsidP="002618AB">
      <w:pPr>
        <w:pStyle w:val="ListParagraph"/>
        <w:numPr>
          <w:ilvl w:val="0"/>
          <w:numId w:val="14"/>
        </w:numPr>
        <w:ind w:left="284"/>
        <w:rPr>
          <w:rFonts w:ascii="Palatino Linotype" w:hAnsi="Palatino Linotype"/>
          <w:lang w:val="vi-VN"/>
        </w:rPr>
      </w:pPr>
      <w:r w:rsidRPr="008127A2">
        <w:rPr>
          <w:rFonts w:ascii="Palatino Linotype" w:hAnsi="Palatino Linotype"/>
          <w:lang w:val="vi-VN"/>
        </w:rPr>
        <w:t xml:space="preserve"> </w:t>
      </w:r>
      <w:r w:rsidR="00AE124B">
        <w:rPr>
          <w:rFonts w:ascii="Palatino Linotype" w:hAnsi="Palatino Linotype"/>
          <w:lang w:val="vi-VN"/>
        </w:rPr>
        <w:t xml:space="preserve">Trong không gian </w:t>
      </w:r>
      <m:oMath>
        <m:r>
          <w:rPr>
            <w:rFonts w:ascii="Cambria Math" w:hAnsi="Cambria Math"/>
            <w:lang w:val="vi-VN"/>
          </w:rPr>
          <m:t>Oxyz</m:t>
        </m:r>
      </m:oMath>
      <w:r w:rsidR="00AE124B">
        <w:rPr>
          <w:rFonts w:ascii="Palatino Linotype" w:eastAsiaTheme="minorEastAsia" w:hAnsi="Palatino Linotype"/>
          <w:lang w:val="vi-VN"/>
        </w:rPr>
        <w:t xml:space="preserve">, khoảng cách từ điểm </w:t>
      </w:r>
      <m:oMath>
        <m:r>
          <w:rPr>
            <w:rFonts w:ascii="Cambria Math" w:eastAsiaTheme="minorEastAsia" w:hAnsi="Cambria Math"/>
            <w:lang w:val="vi-VN"/>
          </w:rPr>
          <m:t>M(3;0;-1)</m:t>
        </m:r>
      </m:oMath>
      <w:r w:rsidR="00AE124B">
        <w:rPr>
          <w:rFonts w:ascii="Palatino Linotype" w:eastAsiaTheme="minorEastAsia" w:hAnsi="Palatino Linotype"/>
          <w:lang w:val="vi-VN"/>
        </w:rPr>
        <w:t xml:space="preserve"> đến mặt phẳng </w:t>
      </w:r>
      <m:oMath>
        <m:d>
          <m:dPr>
            <m:ctrlPr>
              <w:rPr>
                <w:rFonts w:ascii="Cambria Math" w:eastAsiaTheme="minorEastAsia" w:hAnsi="Cambria Math"/>
                <w:i/>
                <w:lang w:val="vi-VN"/>
              </w:rPr>
            </m:ctrlPr>
          </m:dPr>
          <m:e>
            <m:r>
              <w:rPr>
                <w:rFonts w:ascii="Cambria Math" w:eastAsiaTheme="minorEastAsia" w:hAnsi="Cambria Math"/>
                <w:lang w:val="vi-VN"/>
              </w:rPr>
              <m:t>α</m:t>
            </m:r>
          </m:e>
        </m:d>
        <m:r>
          <w:rPr>
            <w:rFonts w:ascii="Cambria Math" w:eastAsiaTheme="minorEastAsia" w:hAnsi="Cambria Math"/>
            <w:lang w:val="vi-VN"/>
          </w:rPr>
          <m:t xml:space="preserve">:2x+y-2z+3=0 </m:t>
        </m:r>
      </m:oMath>
      <w:r w:rsidR="00AE124B">
        <w:rPr>
          <w:rFonts w:ascii="Palatino Linotype" w:eastAsiaTheme="minorEastAsia" w:hAnsi="Palatino Linotype"/>
          <w:lang w:val="vi-VN"/>
        </w:rPr>
        <w:t>bằng</w:t>
      </w:r>
    </w:p>
    <w:p w14:paraId="4F4064C7" w14:textId="57979D6C" w:rsidR="009525BC" w:rsidRPr="00AE124B" w:rsidRDefault="00000000" w:rsidP="002618AB">
      <w:pPr>
        <w:pStyle w:val="ListParagraph"/>
        <w:numPr>
          <w:ilvl w:val="0"/>
          <w:numId w:val="13"/>
        </w:numPr>
        <w:ind w:left="284"/>
        <w:rPr>
          <w:rFonts w:ascii="Palatino Linotype" w:hAnsi="Palatino Linotype"/>
          <w:color w:val="FF0000"/>
          <w:lang w:val="vi-VN"/>
        </w:rPr>
      </w:pPr>
      <m:oMath>
        <m:f>
          <m:fPr>
            <m:ctrlPr>
              <w:rPr>
                <w:rFonts w:ascii="Cambria Math" w:eastAsiaTheme="minorEastAsia" w:hAnsi="Cambria Math"/>
                <w:i/>
                <w:color w:val="FF0000"/>
                <w:lang w:val="vi-VN"/>
              </w:rPr>
            </m:ctrlPr>
          </m:fPr>
          <m:num>
            <m:r>
              <w:rPr>
                <w:rFonts w:ascii="Cambria Math" w:eastAsiaTheme="minorEastAsia" w:hAnsi="Cambria Math"/>
                <w:color w:val="FF0000"/>
                <w:lang w:val="vi-VN"/>
              </w:rPr>
              <m:t>11</m:t>
            </m:r>
          </m:num>
          <m:den>
            <m:r>
              <w:rPr>
                <w:rFonts w:ascii="Cambria Math" w:eastAsiaTheme="minorEastAsia" w:hAnsi="Cambria Math"/>
                <w:color w:val="FF0000"/>
                <w:lang w:val="vi-VN"/>
              </w:rPr>
              <m:t>3</m:t>
            </m:r>
          </m:den>
        </m:f>
      </m:oMath>
      <w:r w:rsidR="009525BC" w:rsidRPr="00AE124B">
        <w:rPr>
          <w:rFonts w:ascii="Palatino Linotype" w:eastAsiaTheme="minorEastAsia" w:hAnsi="Palatino Linotype"/>
          <w:color w:val="FF0000"/>
          <w:lang w:val="vi-VN"/>
        </w:rPr>
        <w:t>.</w:t>
      </w:r>
    </w:p>
    <w:p w14:paraId="42CD7E97" w14:textId="4D5724AC" w:rsidR="009525BC" w:rsidRPr="008127A2" w:rsidRDefault="00000000" w:rsidP="002618AB">
      <w:pPr>
        <w:pStyle w:val="ListParagraph"/>
        <w:numPr>
          <w:ilvl w:val="0"/>
          <w:numId w:val="13"/>
        </w:numPr>
        <w:ind w:left="284"/>
        <w:rPr>
          <w:rFonts w:ascii="Palatino Linotype" w:hAnsi="Palatino Linotype"/>
          <w:lang w:val="vi-VN"/>
        </w:rPr>
      </w:pPr>
      <m:oMath>
        <m:f>
          <m:fPr>
            <m:ctrlPr>
              <w:rPr>
                <w:rFonts w:ascii="Cambria Math" w:eastAsiaTheme="minorEastAsia" w:hAnsi="Cambria Math"/>
                <w:i/>
                <w:lang w:val="vi-VN"/>
              </w:rPr>
            </m:ctrlPr>
          </m:fPr>
          <m:num>
            <m:r>
              <w:rPr>
                <w:rFonts w:ascii="Cambria Math" w:eastAsiaTheme="minorEastAsia" w:hAnsi="Cambria Math"/>
                <w:lang w:val="vi-VN"/>
              </w:rPr>
              <m:t>11</m:t>
            </m:r>
          </m:num>
          <m:den>
            <m:r>
              <w:rPr>
                <w:rFonts w:ascii="Cambria Math" w:eastAsiaTheme="minorEastAsia" w:hAnsi="Cambria Math"/>
                <w:lang w:val="vi-VN"/>
              </w:rPr>
              <m:t>9</m:t>
            </m:r>
          </m:den>
        </m:f>
      </m:oMath>
      <w:r w:rsidR="009525BC" w:rsidRPr="008127A2">
        <w:rPr>
          <w:rFonts w:ascii="Palatino Linotype" w:eastAsiaTheme="minorEastAsia" w:hAnsi="Palatino Linotype"/>
          <w:lang w:val="vi-VN"/>
        </w:rPr>
        <w:t>.</w:t>
      </w:r>
    </w:p>
    <w:p w14:paraId="6DA7016C" w14:textId="2FF47FD6" w:rsidR="009525BC" w:rsidRPr="008127A2" w:rsidRDefault="00000000" w:rsidP="002618AB">
      <w:pPr>
        <w:pStyle w:val="ListParagraph"/>
        <w:numPr>
          <w:ilvl w:val="0"/>
          <w:numId w:val="13"/>
        </w:numPr>
        <w:ind w:left="284"/>
        <w:rPr>
          <w:rFonts w:ascii="Palatino Linotype" w:hAnsi="Palatino Linotype"/>
          <w:lang w:val="vi-VN"/>
        </w:rPr>
      </w:pPr>
      <m:oMath>
        <m:f>
          <m:fPr>
            <m:ctrlPr>
              <w:rPr>
                <w:rFonts w:ascii="Cambria Math" w:hAnsi="Cambria Math"/>
                <w:i/>
                <w:lang w:val="vi-VN"/>
              </w:rPr>
            </m:ctrlPr>
          </m:fPr>
          <m:num>
            <m:r>
              <w:rPr>
                <w:rFonts w:ascii="Cambria Math" w:hAnsi="Cambria Math"/>
                <w:lang w:val="vi-VN"/>
              </w:rPr>
              <m:t>8</m:t>
            </m:r>
          </m:num>
          <m:den>
            <m:r>
              <w:rPr>
                <w:rFonts w:ascii="Cambria Math" w:hAnsi="Cambria Math"/>
                <w:lang w:val="vi-VN"/>
              </w:rPr>
              <m:t>9</m:t>
            </m:r>
          </m:den>
        </m:f>
      </m:oMath>
      <w:r w:rsidR="009525BC" w:rsidRPr="008127A2">
        <w:rPr>
          <w:rFonts w:ascii="Palatino Linotype" w:eastAsiaTheme="minorEastAsia" w:hAnsi="Palatino Linotype"/>
          <w:lang w:val="vi-VN"/>
        </w:rPr>
        <w:t>.</w:t>
      </w:r>
    </w:p>
    <w:p w14:paraId="6687A4DB" w14:textId="75584F67" w:rsidR="009525BC" w:rsidRPr="008127A2" w:rsidRDefault="00000000" w:rsidP="002618AB">
      <w:pPr>
        <w:pStyle w:val="ListParagraph"/>
        <w:numPr>
          <w:ilvl w:val="0"/>
          <w:numId w:val="13"/>
        </w:numPr>
        <w:ind w:left="284"/>
        <w:rPr>
          <w:rFonts w:ascii="Palatino Linotype" w:hAnsi="Palatino Linotype"/>
          <w:lang w:val="vi-VN"/>
        </w:rPr>
      </w:pPr>
      <m:oMath>
        <m:f>
          <m:fPr>
            <m:ctrlPr>
              <w:rPr>
                <w:rFonts w:ascii="Cambria Math" w:hAnsi="Cambria Math"/>
                <w:i/>
                <w:lang w:val="vi-VN"/>
              </w:rPr>
            </m:ctrlPr>
          </m:fPr>
          <m:num>
            <m:r>
              <w:rPr>
                <w:rFonts w:ascii="Cambria Math" w:hAnsi="Cambria Math"/>
                <w:lang w:val="vi-VN"/>
              </w:rPr>
              <m:t>8</m:t>
            </m:r>
          </m:num>
          <m:den>
            <m:r>
              <w:rPr>
                <w:rFonts w:ascii="Cambria Math" w:hAnsi="Cambria Math"/>
                <w:lang w:val="vi-VN"/>
              </w:rPr>
              <m:t>3</m:t>
            </m:r>
          </m:den>
        </m:f>
      </m:oMath>
      <w:r w:rsidR="009525BC" w:rsidRPr="008127A2">
        <w:rPr>
          <w:rFonts w:ascii="Palatino Linotype" w:eastAsiaTheme="minorEastAsia" w:hAnsi="Palatino Linotype"/>
          <w:lang w:val="vi-VN"/>
        </w:rPr>
        <w:t>.</w:t>
      </w:r>
    </w:p>
    <w:p w14:paraId="22D47A0F" w14:textId="77777777" w:rsidR="009525BC" w:rsidRPr="008127A2" w:rsidRDefault="009525BC" w:rsidP="002618AB">
      <w:pPr>
        <w:pStyle w:val="ListParagraph"/>
        <w:ind w:left="284"/>
        <w:rPr>
          <w:rFonts w:ascii="Palatino Linotype" w:hAnsi="Palatino Linotype"/>
          <w:lang w:val="vi-VN"/>
        </w:rPr>
      </w:pPr>
    </w:p>
    <w:p w14:paraId="4CC56CF8" w14:textId="77777777" w:rsidR="00A50CAC" w:rsidRPr="008127A2" w:rsidRDefault="00A50CAC" w:rsidP="002618AB">
      <w:pPr>
        <w:pStyle w:val="ListParagraph"/>
        <w:ind w:left="284"/>
        <w:rPr>
          <w:rFonts w:ascii="Palatino Linotype" w:hAnsi="Palatino Linotype"/>
          <w:lang w:val="vi-VN"/>
        </w:rPr>
      </w:pPr>
    </w:p>
    <w:p w14:paraId="2FAB44A5" w14:textId="57394E5B" w:rsidR="00A50CAC" w:rsidRPr="008127A2" w:rsidRDefault="002618AB" w:rsidP="002618AB">
      <w:pPr>
        <w:pStyle w:val="ListParagraph"/>
        <w:numPr>
          <w:ilvl w:val="0"/>
          <w:numId w:val="15"/>
        </w:numPr>
        <w:rPr>
          <w:rFonts w:ascii="Palatino Linotype" w:hAnsi="Palatino Linotype"/>
          <w:lang w:val="vi-VN"/>
        </w:rPr>
      </w:pPr>
      <w:r w:rsidRPr="008127A2">
        <w:rPr>
          <w:rFonts w:ascii="Palatino Linotype" w:hAnsi="Palatino Linotype"/>
          <w:lang w:val="vi-VN"/>
        </w:rPr>
        <w:t>TỰ LUẬN</w:t>
      </w:r>
    </w:p>
    <w:p w14:paraId="4C7FD419" w14:textId="5B3D6194" w:rsidR="002618AB" w:rsidRPr="008127A2" w:rsidRDefault="002618AB" w:rsidP="002618AB">
      <w:pPr>
        <w:pStyle w:val="ListParagraph"/>
        <w:numPr>
          <w:ilvl w:val="0"/>
          <w:numId w:val="16"/>
        </w:numPr>
        <w:rPr>
          <w:rFonts w:ascii="Palatino Linotype" w:hAnsi="Palatino Linotype"/>
          <w:lang w:val="vi-VN"/>
        </w:rPr>
      </w:pPr>
      <w:r w:rsidRPr="008127A2">
        <w:rPr>
          <w:rFonts w:ascii="Palatino Linotype" w:hAnsi="Palatino Linotype"/>
          <w:lang w:val="vi-VN"/>
        </w:rPr>
        <w:t>(</w:t>
      </w:r>
      <w:r w:rsidR="0027072F">
        <w:rPr>
          <w:rFonts w:ascii="Palatino Linotype" w:hAnsi="Palatino Linotype"/>
          <w:lang w:val="vi-VN"/>
        </w:rPr>
        <w:t>0,5</w:t>
      </w:r>
      <w:r w:rsidRPr="008127A2">
        <w:rPr>
          <w:rFonts w:ascii="Palatino Linotype" w:hAnsi="Palatino Linotype"/>
          <w:lang w:val="vi-VN"/>
        </w:rPr>
        <w:t xml:space="preserve"> điểm)</w:t>
      </w:r>
    </w:p>
    <w:p w14:paraId="170522CC" w14:textId="687ACB28" w:rsidR="0027072F" w:rsidRPr="0027072F" w:rsidRDefault="0027072F" w:rsidP="0027072F">
      <w:pPr>
        <w:pStyle w:val="ListParagraph"/>
        <w:rPr>
          <w:rFonts w:ascii="Palatino Linotype" w:eastAsiaTheme="minorEastAsia" w:hAnsi="Palatino Linotype"/>
          <w:lang w:val="vi-VN"/>
        </w:rPr>
      </w:pPr>
      <w:r>
        <w:rPr>
          <w:rFonts w:ascii="Palatino Linotype" w:hAnsi="Palatino Linotype"/>
          <w:lang w:val="vi-VN"/>
        </w:rPr>
        <w:t xml:space="preserve">Tìm họ nguyên hàm của hàm số </w:t>
      </w:r>
      <m:oMath>
        <m:r>
          <w:rPr>
            <w:rFonts w:ascii="Cambria Math" w:hAnsi="Cambria Math"/>
            <w:lang w:val="vi-VN"/>
          </w:rPr>
          <m:t>f</m:t>
        </m:r>
        <m:d>
          <m:dPr>
            <m:ctrlPr>
              <w:rPr>
                <w:rFonts w:ascii="Cambria Math" w:hAnsi="Cambria Math"/>
                <w:i/>
                <w:lang w:val="vi-VN"/>
              </w:rPr>
            </m:ctrlPr>
          </m:dPr>
          <m:e>
            <m:r>
              <w:rPr>
                <w:rFonts w:ascii="Cambria Math" w:hAnsi="Cambria Math"/>
                <w:lang w:val="vi-VN"/>
              </w:rPr>
              <m:t>x</m:t>
            </m:r>
          </m:e>
        </m:d>
        <m:r>
          <w:rPr>
            <w:rFonts w:ascii="Cambria Math" w:hAnsi="Cambria Math"/>
            <w:lang w:val="vi-VN"/>
          </w:rPr>
          <m:t>=</m:t>
        </m:r>
        <m:func>
          <m:funcPr>
            <m:ctrlPr>
              <w:rPr>
                <w:rFonts w:ascii="Cambria Math" w:hAnsi="Cambria Math"/>
                <w:i/>
                <w:lang w:val="vi-VN"/>
              </w:rPr>
            </m:ctrlPr>
          </m:funcPr>
          <m:fName>
            <m:r>
              <m:rPr>
                <m:sty m:val="p"/>
              </m:rPr>
              <w:rPr>
                <w:rFonts w:ascii="Cambria Math" w:hAnsi="Cambria Math"/>
                <w:lang w:val="vi-VN"/>
              </w:rPr>
              <m:t>sin</m:t>
            </m:r>
          </m:fName>
          <m:e>
            <m:r>
              <w:rPr>
                <w:rFonts w:ascii="Cambria Math" w:hAnsi="Cambria Math"/>
                <w:lang w:val="vi-VN"/>
              </w:rPr>
              <m:t>3x</m:t>
            </m:r>
          </m:e>
        </m:func>
      </m:oMath>
    </w:p>
    <w:p w14:paraId="0DF81E3A" w14:textId="64DE2B15" w:rsidR="002618AB" w:rsidRPr="008127A2" w:rsidRDefault="002618AB" w:rsidP="002618AB">
      <w:pPr>
        <w:pStyle w:val="ListParagraph"/>
        <w:numPr>
          <w:ilvl w:val="0"/>
          <w:numId w:val="16"/>
        </w:numPr>
        <w:rPr>
          <w:rFonts w:ascii="Palatino Linotype" w:hAnsi="Palatino Linotype"/>
          <w:lang w:val="vi-VN"/>
        </w:rPr>
      </w:pPr>
      <w:r w:rsidRPr="008127A2">
        <w:rPr>
          <w:rFonts w:ascii="Palatino Linotype" w:hAnsi="Palatino Linotype"/>
          <w:lang w:val="vi-VN"/>
        </w:rPr>
        <w:t>(</w:t>
      </w:r>
      <w:r w:rsidR="00027816">
        <w:rPr>
          <w:rFonts w:ascii="Palatino Linotype" w:hAnsi="Palatino Linotype"/>
          <w:lang w:val="vi-VN"/>
        </w:rPr>
        <w:t>1</w:t>
      </w:r>
      <w:r w:rsidR="007513FE" w:rsidRPr="008127A2">
        <w:rPr>
          <w:rFonts w:ascii="Palatino Linotype" w:hAnsi="Palatino Linotype"/>
          <w:lang w:val="vi-VN"/>
        </w:rPr>
        <w:t>,</w:t>
      </w:r>
      <w:r w:rsidR="00027816">
        <w:rPr>
          <w:rFonts w:ascii="Palatino Linotype" w:hAnsi="Palatino Linotype"/>
          <w:lang w:val="vi-VN"/>
        </w:rPr>
        <w:t>0</w:t>
      </w:r>
      <w:r w:rsidRPr="008127A2">
        <w:rPr>
          <w:rFonts w:ascii="Palatino Linotype" w:hAnsi="Palatino Linotype"/>
          <w:lang w:val="vi-VN"/>
        </w:rPr>
        <w:t xml:space="preserve"> điểm)</w:t>
      </w:r>
    </w:p>
    <w:p w14:paraId="1C849749" w14:textId="77777777" w:rsidR="00CA21CD" w:rsidRDefault="0027072F" w:rsidP="002618AB">
      <w:pPr>
        <w:pStyle w:val="ListParagraph"/>
        <w:rPr>
          <w:rFonts w:ascii="Palatino Linotype" w:hAnsi="Palatino Linotype"/>
          <w:lang w:val="vi-VN"/>
        </w:rPr>
      </w:pPr>
      <w:r>
        <w:rPr>
          <w:rFonts w:ascii="Palatino Linotype" w:hAnsi="Palatino Linotype"/>
          <w:lang w:val="vi-VN"/>
        </w:rPr>
        <w:t xml:space="preserve">Tính </w:t>
      </w:r>
      <w:r w:rsidR="00CA21CD">
        <w:rPr>
          <w:rFonts w:ascii="Palatino Linotype" w:hAnsi="Palatino Linotype"/>
          <w:lang w:val="vi-VN"/>
        </w:rPr>
        <w:t xml:space="preserve">các </w:t>
      </w:r>
      <w:r>
        <w:rPr>
          <w:rFonts w:ascii="Palatino Linotype" w:hAnsi="Palatino Linotype"/>
          <w:lang w:val="vi-VN"/>
        </w:rPr>
        <w:t>tích phân</w:t>
      </w:r>
      <w:r w:rsidR="00CA21CD">
        <w:rPr>
          <w:rFonts w:ascii="Palatino Linotype" w:hAnsi="Palatino Linotype"/>
          <w:lang w:val="vi-VN"/>
        </w:rPr>
        <w:t xml:space="preserve"> sau</w:t>
      </w:r>
    </w:p>
    <w:p w14:paraId="65019B7C" w14:textId="50023461" w:rsidR="00CA21CD" w:rsidRDefault="00CA21CD" w:rsidP="002618AB">
      <w:pPr>
        <w:pStyle w:val="ListParagraph"/>
        <w:rPr>
          <w:rFonts w:ascii="Palatino Linotype" w:hAnsi="Palatino Linotype"/>
          <w:lang w:val="vi-VN"/>
        </w:rPr>
      </w:pPr>
      <w:r>
        <w:rPr>
          <w:rFonts w:ascii="Palatino Linotype" w:hAnsi="Palatino Linotype"/>
          <w:lang w:val="vi-VN"/>
        </w:rPr>
        <w:t xml:space="preserve">a) </w:t>
      </w:r>
      <m:oMath>
        <m:r>
          <w:rPr>
            <w:rFonts w:ascii="Cambria Math" w:hAnsi="Cambria Math"/>
            <w:lang w:val="vi-VN"/>
          </w:rPr>
          <m:t>J=</m:t>
        </m:r>
        <m:nary>
          <m:naryPr>
            <m:limLoc m:val="undOvr"/>
            <m:ctrlPr>
              <w:rPr>
                <w:rFonts w:ascii="Cambria Math" w:hAnsi="Cambria Math"/>
                <w:i/>
                <w:lang w:val="vi-VN"/>
              </w:rPr>
            </m:ctrlPr>
          </m:naryPr>
          <m:sub>
            <m:r>
              <w:rPr>
                <w:rFonts w:ascii="Cambria Math" w:hAnsi="Cambria Math"/>
                <w:lang w:val="vi-VN"/>
              </w:rPr>
              <m:t>1</m:t>
            </m:r>
          </m:sub>
          <m:sup>
            <m:r>
              <w:rPr>
                <w:rFonts w:ascii="Cambria Math" w:hAnsi="Cambria Math"/>
                <w:lang w:val="vi-VN"/>
              </w:rPr>
              <m:t>3</m:t>
            </m:r>
          </m:sup>
          <m:e>
            <m:d>
              <m:dPr>
                <m:ctrlPr>
                  <w:rPr>
                    <w:rFonts w:ascii="Cambria Math" w:hAnsi="Cambria Math"/>
                    <w:i/>
                    <w:lang w:val="vi-VN"/>
                  </w:rPr>
                </m:ctrlPr>
              </m:dPr>
              <m:e>
                <m:r>
                  <w:rPr>
                    <w:rFonts w:ascii="Cambria Math" w:hAnsi="Cambria Math"/>
                    <w:lang w:val="vi-VN"/>
                  </w:rPr>
                  <m:t>3</m:t>
                </m:r>
                <m:sSup>
                  <m:sSupPr>
                    <m:ctrlPr>
                      <w:rPr>
                        <w:rFonts w:ascii="Cambria Math" w:hAnsi="Cambria Math"/>
                        <w:i/>
                        <w:lang w:val="vi-VN"/>
                      </w:rPr>
                    </m:ctrlPr>
                  </m:sSupPr>
                  <m:e>
                    <m:r>
                      <w:rPr>
                        <w:rFonts w:ascii="Cambria Math" w:hAnsi="Cambria Math"/>
                        <w:lang w:val="vi-VN"/>
                      </w:rPr>
                      <m:t>x</m:t>
                    </m:r>
                  </m:e>
                  <m:sup>
                    <m:r>
                      <w:rPr>
                        <w:rFonts w:ascii="Cambria Math" w:hAnsi="Cambria Math"/>
                        <w:lang w:val="vi-VN"/>
                      </w:rPr>
                      <m:t>2</m:t>
                    </m:r>
                  </m:sup>
                </m:sSup>
                <m:r>
                  <w:rPr>
                    <w:rFonts w:ascii="Cambria Math" w:hAnsi="Cambria Math"/>
                    <w:lang w:val="vi-VN"/>
                  </w:rPr>
                  <m:t>+7x+1</m:t>
                </m:r>
              </m:e>
            </m:d>
            <m:r>
              <w:rPr>
                <w:rFonts w:ascii="Cambria Math" w:hAnsi="Cambria Math"/>
                <w:lang w:val="vi-VN"/>
              </w:rPr>
              <m:t>dx</m:t>
            </m:r>
          </m:e>
        </m:nary>
      </m:oMath>
    </w:p>
    <w:p w14:paraId="2E60C86F" w14:textId="72C91BEF" w:rsidR="002618AB" w:rsidRPr="008127A2" w:rsidRDefault="00CA21CD" w:rsidP="002618AB">
      <w:pPr>
        <w:pStyle w:val="ListParagraph"/>
        <w:rPr>
          <w:rFonts w:ascii="Palatino Linotype" w:hAnsi="Palatino Linotype"/>
          <w:lang w:val="vi-VN"/>
        </w:rPr>
      </w:pPr>
      <w:r>
        <w:rPr>
          <w:rFonts w:ascii="Palatino Linotype" w:hAnsi="Palatino Linotype"/>
          <w:lang w:val="vi-VN"/>
        </w:rPr>
        <w:t xml:space="preserve">b) </w:t>
      </w:r>
      <w:r w:rsidR="0027072F">
        <w:rPr>
          <w:rFonts w:ascii="Palatino Linotype" w:hAnsi="Palatino Linotype"/>
          <w:lang w:val="vi-VN"/>
        </w:rPr>
        <w:t xml:space="preserve"> </w:t>
      </w:r>
      <m:oMath>
        <m:r>
          <w:rPr>
            <w:rFonts w:ascii="Cambria Math" w:hAnsi="Cambria Math"/>
            <w:lang w:val="vi-VN"/>
          </w:rPr>
          <m:t xml:space="preserve">I= </m:t>
        </m:r>
        <m:nary>
          <m:naryPr>
            <m:limLoc m:val="undOvr"/>
            <m:ctrlPr>
              <w:rPr>
                <w:rFonts w:ascii="Cambria Math" w:hAnsi="Cambria Math"/>
                <w:i/>
                <w:lang w:val="vi-VN"/>
              </w:rPr>
            </m:ctrlPr>
          </m:naryPr>
          <m:sub>
            <m:r>
              <w:rPr>
                <w:rFonts w:ascii="Cambria Math" w:hAnsi="Cambria Math"/>
                <w:lang w:val="vi-VN"/>
              </w:rPr>
              <m:t>0</m:t>
            </m:r>
          </m:sub>
          <m:sup>
            <m:r>
              <w:rPr>
                <w:rFonts w:ascii="Cambria Math" w:hAnsi="Cambria Math"/>
                <w:lang w:val="vi-VN"/>
              </w:rPr>
              <m:t>1</m:t>
            </m:r>
          </m:sup>
          <m:e>
            <m:sSup>
              <m:sSupPr>
                <m:ctrlPr>
                  <w:rPr>
                    <w:rFonts w:ascii="Cambria Math" w:hAnsi="Cambria Math"/>
                    <w:i/>
                    <w:lang w:val="vi-VN"/>
                  </w:rPr>
                </m:ctrlPr>
              </m:sSupPr>
              <m:e>
                <m:r>
                  <w:rPr>
                    <w:rFonts w:ascii="Cambria Math" w:hAnsi="Cambria Math"/>
                    <w:lang w:val="vi-VN"/>
                  </w:rPr>
                  <m:t>e</m:t>
                </m:r>
              </m:e>
              <m:sup>
                <m:r>
                  <w:rPr>
                    <w:rFonts w:ascii="Cambria Math" w:hAnsi="Cambria Math"/>
                    <w:lang w:val="vi-VN"/>
                  </w:rPr>
                  <m:t>x</m:t>
                </m:r>
              </m:sup>
            </m:sSup>
            <m:d>
              <m:dPr>
                <m:ctrlPr>
                  <w:rPr>
                    <w:rFonts w:ascii="Cambria Math" w:hAnsi="Cambria Math"/>
                    <w:i/>
                    <w:lang w:val="vi-VN"/>
                  </w:rPr>
                </m:ctrlPr>
              </m:dPr>
              <m:e>
                <m:r>
                  <w:rPr>
                    <w:rFonts w:ascii="Cambria Math" w:hAnsi="Cambria Math"/>
                    <w:lang w:val="vi-VN"/>
                  </w:rPr>
                  <m:t>1+x</m:t>
                </m:r>
              </m:e>
            </m:d>
            <m:r>
              <w:rPr>
                <w:rFonts w:ascii="Cambria Math" w:hAnsi="Cambria Math"/>
                <w:lang w:val="vi-VN"/>
              </w:rPr>
              <m:t>dx</m:t>
            </m:r>
          </m:e>
        </m:nary>
      </m:oMath>
    </w:p>
    <w:p w14:paraId="1423428D" w14:textId="67159CD7" w:rsidR="00CA6BCF" w:rsidRPr="008127A2" w:rsidRDefault="00CA6BCF" w:rsidP="002618AB">
      <w:pPr>
        <w:pStyle w:val="ListParagraph"/>
        <w:numPr>
          <w:ilvl w:val="0"/>
          <w:numId w:val="16"/>
        </w:numPr>
        <w:rPr>
          <w:rFonts w:ascii="Palatino Linotype" w:hAnsi="Palatino Linotype"/>
          <w:lang w:val="vi-VN"/>
        </w:rPr>
      </w:pPr>
      <w:r w:rsidRPr="008127A2">
        <w:rPr>
          <w:rFonts w:ascii="Palatino Linotype" w:hAnsi="Palatino Linotype"/>
          <w:lang w:val="vi-VN"/>
        </w:rPr>
        <w:t>(</w:t>
      </w:r>
      <w:r w:rsidR="007513FE" w:rsidRPr="008127A2">
        <w:rPr>
          <w:rFonts w:ascii="Palatino Linotype" w:hAnsi="Palatino Linotype"/>
          <w:lang w:val="vi-VN"/>
        </w:rPr>
        <w:t>0,75</w:t>
      </w:r>
      <w:r w:rsidRPr="008127A2">
        <w:rPr>
          <w:rFonts w:ascii="Palatino Linotype" w:hAnsi="Palatino Linotype"/>
          <w:lang w:val="vi-VN"/>
        </w:rPr>
        <w:t xml:space="preserve"> điểm)</w:t>
      </w:r>
    </w:p>
    <w:p w14:paraId="31514E66" w14:textId="5A43B2F0" w:rsidR="00CA6BCF" w:rsidRPr="008127A2" w:rsidRDefault="0067675B" w:rsidP="00CA6BCF">
      <w:pPr>
        <w:pStyle w:val="ListParagraph"/>
        <w:rPr>
          <w:rFonts w:ascii="Palatino Linotype" w:hAnsi="Palatino Linotype"/>
          <w:lang w:val="vi-VN"/>
        </w:rPr>
      </w:pPr>
      <w:r>
        <w:rPr>
          <w:rFonts w:ascii="Palatino Linotype" w:hAnsi="Palatino Linotype"/>
          <w:lang w:val="vi-VN"/>
        </w:rPr>
        <w:lastRenderedPageBreak/>
        <w:t xml:space="preserve">Tính thể tích </w:t>
      </w:r>
      <m:oMath>
        <m:r>
          <w:rPr>
            <w:rFonts w:ascii="Cambria Math" w:hAnsi="Cambria Math"/>
            <w:lang w:val="vi-VN"/>
          </w:rPr>
          <m:t>V</m:t>
        </m:r>
      </m:oMath>
      <w:r>
        <w:rPr>
          <w:rFonts w:ascii="Palatino Linotype" w:eastAsiaTheme="minorEastAsia" w:hAnsi="Palatino Linotype"/>
          <w:lang w:val="vi-VN"/>
        </w:rPr>
        <w:t xml:space="preserve"> của vật thể tròn xoay được tạo ra khi quay xung quanh trục </w:t>
      </w:r>
      <m:oMath>
        <m:r>
          <w:rPr>
            <w:rFonts w:ascii="Cambria Math" w:eastAsiaTheme="minorEastAsia" w:hAnsi="Cambria Math"/>
            <w:lang w:val="vi-VN"/>
          </w:rPr>
          <m:t>Ox</m:t>
        </m:r>
      </m:oMath>
      <w:r>
        <w:rPr>
          <w:rFonts w:ascii="Palatino Linotype" w:eastAsiaTheme="minorEastAsia" w:hAnsi="Palatino Linotype"/>
          <w:lang w:val="vi-VN"/>
        </w:rPr>
        <w:t xml:space="preserve"> hình phẳng được giới hạn bởi các đường: </w:t>
      </w:r>
      <m:oMath>
        <m:r>
          <w:rPr>
            <w:rFonts w:ascii="Cambria Math" w:eastAsiaTheme="minorEastAsia" w:hAnsi="Cambria Math"/>
            <w:lang w:val="vi-VN"/>
          </w:rPr>
          <m:t>y=</m:t>
        </m:r>
        <m:func>
          <m:funcPr>
            <m:ctrlPr>
              <w:rPr>
                <w:rFonts w:ascii="Cambria Math" w:eastAsiaTheme="minorEastAsia" w:hAnsi="Cambria Math"/>
                <w:i/>
                <w:lang w:val="vi-VN"/>
              </w:rPr>
            </m:ctrlPr>
          </m:funcPr>
          <m:fName>
            <m:r>
              <m:rPr>
                <m:sty m:val="p"/>
              </m:rPr>
              <w:rPr>
                <w:rFonts w:ascii="Cambria Math" w:eastAsiaTheme="minorEastAsia" w:hAnsi="Cambria Math"/>
                <w:lang w:val="vi-VN"/>
              </w:rPr>
              <m:t>tan</m:t>
            </m:r>
          </m:fName>
          <m:e>
            <m:r>
              <w:rPr>
                <w:rFonts w:ascii="Cambria Math" w:eastAsiaTheme="minorEastAsia" w:hAnsi="Cambria Math"/>
                <w:lang w:val="vi-VN"/>
              </w:rPr>
              <m:t>x</m:t>
            </m:r>
          </m:e>
        </m:func>
        <m:r>
          <w:rPr>
            <w:rFonts w:ascii="Cambria Math" w:eastAsiaTheme="minorEastAsia" w:hAnsi="Cambria Math"/>
            <w:lang w:val="vi-VN"/>
          </w:rPr>
          <m:t xml:space="preserve">, </m:t>
        </m:r>
      </m:oMath>
      <w:r>
        <w:rPr>
          <w:rFonts w:ascii="Palatino Linotype" w:eastAsiaTheme="minorEastAsia" w:hAnsi="Palatino Linotype"/>
          <w:lang w:val="vi-VN"/>
        </w:rPr>
        <w:t xml:space="preserve">trục hoành, trục tung và đường thẳng </w:t>
      </w:r>
      <m:oMath>
        <m:r>
          <w:rPr>
            <w:rFonts w:ascii="Cambria Math" w:eastAsiaTheme="minorEastAsia" w:hAnsi="Cambria Math"/>
            <w:lang w:val="vi-VN"/>
          </w:rPr>
          <m:t>x=</m:t>
        </m:r>
      </m:oMath>
      <w:r>
        <w:rPr>
          <w:rFonts w:ascii="Palatino Linotype" w:eastAsiaTheme="minorEastAsia" w:hAnsi="Palatino Linotype"/>
          <w:lang w:val="vi-VN"/>
        </w:rPr>
        <w:t xml:space="preserve"> </w:t>
      </w:r>
      <m:oMath>
        <m:f>
          <m:fPr>
            <m:ctrlPr>
              <w:rPr>
                <w:rFonts w:ascii="Cambria Math" w:eastAsiaTheme="minorEastAsia" w:hAnsi="Cambria Math"/>
                <w:i/>
                <w:sz w:val="28"/>
                <w:szCs w:val="28"/>
                <w:lang w:val="vi-VN"/>
              </w:rPr>
            </m:ctrlPr>
          </m:fPr>
          <m:num>
            <m:r>
              <w:rPr>
                <w:rFonts w:ascii="Cambria Math" w:eastAsiaTheme="minorEastAsia" w:hAnsi="Cambria Math"/>
                <w:sz w:val="28"/>
                <w:szCs w:val="28"/>
                <w:lang w:val="vi-VN"/>
              </w:rPr>
              <m:t>π</m:t>
            </m:r>
          </m:num>
          <m:den>
            <m:r>
              <w:rPr>
                <w:rFonts w:ascii="Cambria Math" w:eastAsiaTheme="minorEastAsia" w:hAnsi="Cambria Math"/>
                <w:sz w:val="28"/>
                <w:szCs w:val="28"/>
                <w:lang w:val="vi-VN"/>
              </w:rPr>
              <m:t>4</m:t>
            </m:r>
          </m:den>
        </m:f>
      </m:oMath>
      <w:r>
        <w:rPr>
          <w:rFonts w:ascii="Palatino Linotype" w:eastAsiaTheme="minorEastAsia" w:hAnsi="Palatino Linotype"/>
          <w:lang w:val="vi-VN"/>
        </w:rPr>
        <w:t>.</w:t>
      </w:r>
    </w:p>
    <w:p w14:paraId="52C6D5F6" w14:textId="51FD050D" w:rsidR="002618AB" w:rsidRPr="008127A2" w:rsidRDefault="00E70986" w:rsidP="002618AB">
      <w:pPr>
        <w:pStyle w:val="ListParagraph"/>
        <w:numPr>
          <w:ilvl w:val="0"/>
          <w:numId w:val="16"/>
        </w:numPr>
        <w:rPr>
          <w:rFonts w:ascii="Palatino Linotype" w:hAnsi="Palatino Linotype"/>
          <w:lang w:val="vi-VN"/>
        </w:rPr>
      </w:pPr>
      <w:r w:rsidRPr="008127A2">
        <w:rPr>
          <w:rFonts w:ascii="Palatino Linotype" w:hAnsi="Palatino Linotype"/>
          <w:lang w:val="vi-VN"/>
        </w:rPr>
        <w:t>(</w:t>
      </w:r>
      <w:r w:rsidR="007513FE" w:rsidRPr="008127A2">
        <w:rPr>
          <w:rFonts w:ascii="Palatino Linotype" w:hAnsi="Palatino Linotype"/>
          <w:lang w:val="vi-VN"/>
        </w:rPr>
        <w:t>0,75</w:t>
      </w:r>
      <w:r w:rsidRPr="008127A2">
        <w:rPr>
          <w:rFonts w:ascii="Palatino Linotype" w:hAnsi="Palatino Linotype"/>
          <w:lang w:val="vi-VN"/>
        </w:rPr>
        <w:t xml:space="preserve"> điểm)</w:t>
      </w:r>
    </w:p>
    <w:p w14:paraId="6765DA40" w14:textId="6412CC7E" w:rsidR="00E70986" w:rsidRPr="0067675B" w:rsidRDefault="0067675B" w:rsidP="007513FE">
      <w:pPr>
        <w:pStyle w:val="ListParagraph"/>
        <w:spacing w:before="120" w:after="120"/>
        <w:jc w:val="both"/>
        <w:rPr>
          <w:rFonts w:ascii="Palatino Linotype" w:hAnsi="Palatino Linotype"/>
          <w:bCs/>
          <w:sz w:val="26"/>
          <w:szCs w:val="26"/>
          <w:lang w:val="vi-VN"/>
        </w:rPr>
      </w:pPr>
      <w:r w:rsidRPr="0067675B">
        <w:rPr>
          <w:rFonts w:ascii="Palatino Linotype" w:hAnsi="Palatino Linotype"/>
          <w:bCs/>
          <w:sz w:val="26"/>
          <w:szCs w:val="26"/>
        </w:rPr>
        <w:t>Cho</w:t>
      </w:r>
      <w:r w:rsidRPr="0067675B">
        <w:rPr>
          <w:rFonts w:ascii="Palatino Linotype" w:hAnsi="Palatino Linotype"/>
          <w:bCs/>
          <w:sz w:val="26"/>
          <w:szCs w:val="26"/>
          <w:lang w:val="vi-VN"/>
        </w:rPr>
        <w:t xml:space="preserve"> c</w:t>
      </w:r>
      <w:r>
        <w:rPr>
          <w:rFonts w:ascii="Palatino Linotype" w:hAnsi="Palatino Linotype"/>
          <w:bCs/>
          <w:sz w:val="26"/>
          <w:szCs w:val="26"/>
          <w:lang w:val="vi-VN"/>
        </w:rPr>
        <w:t xml:space="preserve">ác số thực </w:t>
      </w:r>
      <m:oMath>
        <m:r>
          <w:rPr>
            <w:rFonts w:ascii="Cambria Math" w:hAnsi="Cambria Math"/>
            <w:sz w:val="26"/>
            <w:szCs w:val="26"/>
            <w:lang w:val="vi-VN"/>
          </w:rPr>
          <m:t>x, y</m:t>
        </m:r>
      </m:oMath>
      <w:r>
        <w:rPr>
          <w:rFonts w:ascii="Palatino Linotype" w:eastAsiaTheme="minorEastAsia" w:hAnsi="Palatino Linotype"/>
          <w:bCs/>
          <w:sz w:val="26"/>
          <w:szCs w:val="26"/>
          <w:lang w:val="vi-VN"/>
        </w:rPr>
        <w:t xml:space="preserve"> thoả mãn đẳng thức </w:t>
      </w:r>
      <m:oMath>
        <m:r>
          <w:rPr>
            <w:rFonts w:ascii="Cambria Math" w:eastAsiaTheme="minorEastAsia" w:hAnsi="Cambria Math"/>
            <w:sz w:val="26"/>
            <w:szCs w:val="26"/>
            <w:lang w:val="vi-VN"/>
          </w:rPr>
          <m:t>x+</m:t>
        </m:r>
        <m:d>
          <m:dPr>
            <m:ctrlPr>
              <w:rPr>
                <w:rFonts w:ascii="Cambria Math" w:eastAsiaTheme="minorEastAsia" w:hAnsi="Cambria Math"/>
                <w:bCs/>
                <w:i/>
                <w:sz w:val="26"/>
                <w:szCs w:val="26"/>
                <w:lang w:val="vi-VN"/>
              </w:rPr>
            </m:ctrlPr>
          </m:dPr>
          <m:e>
            <m:r>
              <w:rPr>
                <w:rFonts w:ascii="Cambria Math" w:eastAsiaTheme="minorEastAsia" w:hAnsi="Cambria Math"/>
                <w:sz w:val="26"/>
                <w:szCs w:val="26"/>
                <w:lang w:val="vi-VN"/>
              </w:rPr>
              <m:t>1-3y</m:t>
            </m:r>
          </m:e>
        </m:d>
        <m:r>
          <w:rPr>
            <w:rFonts w:ascii="Cambria Math" w:eastAsiaTheme="minorEastAsia" w:hAnsi="Cambria Math"/>
            <w:sz w:val="26"/>
            <w:szCs w:val="26"/>
            <w:lang w:val="vi-VN"/>
          </w:rPr>
          <m:t>i=2+4i</m:t>
        </m:r>
      </m:oMath>
      <w:r>
        <w:rPr>
          <w:rFonts w:ascii="Palatino Linotype" w:eastAsiaTheme="minorEastAsia" w:hAnsi="Palatino Linotype"/>
          <w:bCs/>
          <w:sz w:val="26"/>
          <w:szCs w:val="26"/>
          <w:lang w:val="vi-VN"/>
        </w:rPr>
        <w:t xml:space="preserve">. Tính giá trị của </w:t>
      </w:r>
      <m:oMath>
        <m:r>
          <w:rPr>
            <w:rFonts w:ascii="Cambria Math" w:eastAsiaTheme="minorEastAsia" w:hAnsi="Cambria Math"/>
            <w:sz w:val="26"/>
            <w:szCs w:val="26"/>
            <w:lang w:val="vi-VN"/>
          </w:rPr>
          <m:t>P=xy</m:t>
        </m:r>
      </m:oMath>
      <w:r>
        <w:rPr>
          <w:rFonts w:ascii="Palatino Linotype" w:eastAsiaTheme="minorEastAsia" w:hAnsi="Palatino Linotype"/>
          <w:bCs/>
          <w:sz w:val="26"/>
          <w:szCs w:val="26"/>
          <w:lang w:val="vi-VN"/>
        </w:rPr>
        <w:t>.</w:t>
      </w:r>
    </w:p>
    <w:p w14:paraId="4866D5BF" w14:textId="3A27A882" w:rsidR="002618AB" w:rsidRPr="008127A2" w:rsidRDefault="007513FE" w:rsidP="002618AB">
      <w:pPr>
        <w:pStyle w:val="ListParagraph"/>
        <w:numPr>
          <w:ilvl w:val="0"/>
          <w:numId w:val="16"/>
        </w:numPr>
        <w:rPr>
          <w:rFonts w:ascii="Palatino Linotype" w:hAnsi="Palatino Linotype"/>
          <w:lang w:val="vi-VN"/>
        </w:rPr>
      </w:pPr>
      <w:r w:rsidRPr="008127A2">
        <w:rPr>
          <w:rFonts w:ascii="Palatino Linotype" w:hAnsi="Palatino Linotype"/>
          <w:lang w:val="vi-VN"/>
        </w:rPr>
        <w:t>(0,75 điểm)</w:t>
      </w:r>
    </w:p>
    <w:p w14:paraId="3AAC94DB" w14:textId="2CBD12A2" w:rsidR="00027816" w:rsidRPr="00027816" w:rsidRDefault="00704379" w:rsidP="00027816">
      <w:pPr>
        <w:pStyle w:val="ListParagraph"/>
        <w:spacing w:before="120" w:after="120"/>
        <w:jc w:val="both"/>
        <w:rPr>
          <w:rFonts w:ascii="Palatino Linotype" w:eastAsiaTheme="minorEastAsia" w:hAnsi="Palatino Linotype"/>
          <w:sz w:val="28"/>
          <w:szCs w:val="28"/>
          <w:lang w:val="vi-VN"/>
        </w:rPr>
      </w:pPr>
      <w:r>
        <w:rPr>
          <w:rFonts w:ascii="Palatino Linotype" w:hAnsi="Palatino Linotype"/>
          <w:lang w:val="vi-VN"/>
        </w:rPr>
        <w:t xml:space="preserve">Trong không gian </w:t>
      </w:r>
      <m:oMath>
        <m:r>
          <w:rPr>
            <w:rFonts w:ascii="Cambria Math" w:hAnsi="Cambria Math"/>
            <w:lang w:val="vi-VN"/>
          </w:rPr>
          <m:t>Oxyz</m:t>
        </m:r>
      </m:oMath>
      <w:r>
        <w:rPr>
          <w:rFonts w:ascii="Palatino Linotype" w:eastAsiaTheme="minorEastAsia" w:hAnsi="Palatino Linotype"/>
          <w:lang w:val="vi-VN"/>
        </w:rPr>
        <w:t xml:space="preserve">, viết phương trình mặt phẳng </w:t>
      </w:r>
      <m:oMath>
        <m:r>
          <w:rPr>
            <w:rFonts w:ascii="Cambria Math" w:eastAsiaTheme="minorEastAsia" w:hAnsi="Cambria Math"/>
            <w:lang w:val="vi-VN"/>
          </w:rPr>
          <m:t>(P)</m:t>
        </m:r>
      </m:oMath>
      <w:r>
        <w:rPr>
          <w:rFonts w:ascii="Palatino Linotype" w:eastAsiaTheme="minorEastAsia" w:hAnsi="Palatino Linotype"/>
          <w:lang w:val="vi-VN"/>
        </w:rPr>
        <w:t xml:space="preserve"> đi qua điểm </w:t>
      </w:r>
      <m:oMath>
        <m:r>
          <w:rPr>
            <w:rFonts w:ascii="Cambria Math" w:eastAsiaTheme="minorEastAsia" w:hAnsi="Cambria Math"/>
            <w:lang w:val="vi-VN"/>
          </w:rPr>
          <m:t>A(1;-2;0)</m:t>
        </m:r>
      </m:oMath>
      <w:r>
        <w:rPr>
          <w:rFonts w:ascii="Palatino Linotype" w:eastAsiaTheme="minorEastAsia" w:hAnsi="Palatino Linotype"/>
          <w:lang w:val="vi-VN"/>
        </w:rPr>
        <w:t xml:space="preserve"> và chứa đường thẳng </w:t>
      </w:r>
      <m:oMath>
        <m:r>
          <w:rPr>
            <w:rFonts w:ascii="Cambria Math" w:eastAsiaTheme="minorEastAsia" w:hAnsi="Cambria Math"/>
            <w:lang w:val="vi-VN"/>
          </w:rPr>
          <m:t>d:</m:t>
        </m:r>
      </m:oMath>
      <w:r>
        <w:rPr>
          <w:rFonts w:ascii="Palatino Linotype" w:eastAsiaTheme="minorEastAsia" w:hAnsi="Palatino Linotype"/>
          <w:lang w:val="vi-VN"/>
        </w:rPr>
        <w:t xml:space="preserve"> </w:t>
      </w:r>
      <m:oMath>
        <m:f>
          <m:fPr>
            <m:ctrlPr>
              <w:rPr>
                <w:rFonts w:ascii="Cambria Math" w:eastAsiaTheme="minorEastAsia" w:hAnsi="Cambria Math"/>
                <w:i/>
                <w:sz w:val="32"/>
                <w:szCs w:val="32"/>
                <w:lang w:val="vi-VN"/>
              </w:rPr>
            </m:ctrlPr>
          </m:fPr>
          <m:num>
            <m:r>
              <w:rPr>
                <w:rFonts w:ascii="Cambria Math" w:eastAsiaTheme="minorEastAsia" w:hAnsi="Cambria Math"/>
                <w:sz w:val="32"/>
                <w:szCs w:val="32"/>
                <w:lang w:val="vi-VN"/>
              </w:rPr>
              <m:t>x-2</m:t>
            </m:r>
          </m:num>
          <m:den>
            <m:r>
              <w:rPr>
                <w:rFonts w:ascii="Cambria Math" w:eastAsiaTheme="minorEastAsia" w:hAnsi="Cambria Math"/>
                <w:sz w:val="32"/>
                <w:szCs w:val="32"/>
                <w:lang w:val="vi-VN"/>
              </w:rPr>
              <m:t>2</m:t>
            </m:r>
          </m:den>
        </m:f>
      </m:oMath>
      <w:r>
        <w:rPr>
          <w:rFonts w:ascii="Palatino Linotype" w:eastAsiaTheme="minorEastAsia" w:hAnsi="Palatino Linotype"/>
          <w:lang w:val="vi-VN"/>
        </w:rPr>
        <w:t xml:space="preserve"> = </w:t>
      </w:r>
      <m:oMath>
        <m:f>
          <m:fPr>
            <m:ctrlPr>
              <w:rPr>
                <w:rFonts w:ascii="Cambria Math" w:eastAsiaTheme="minorEastAsia" w:hAnsi="Cambria Math"/>
                <w:i/>
                <w:sz w:val="32"/>
                <w:szCs w:val="32"/>
                <w:lang w:val="vi-VN"/>
              </w:rPr>
            </m:ctrlPr>
          </m:fPr>
          <m:num>
            <m:r>
              <w:rPr>
                <w:rFonts w:ascii="Cambria Math" w:eastAsiaTheme="minorEastAsia" w:hAnsi="Cambria Math"/>
                <w:sz w:val="32"/>
                <w:szCs w:val="32"/>
                <w:lang w:val="vi-VN"/>
              </w:rPr>
              <m:t>y</m:t>
            </m:r>
          </m:num>
          <m:den>
            <m:r>
              <w:rPr>
                <w:rFonts w:ascii="Cambria Math" w:eastAsiaTheme="minorEastAsia" w:hAnsi="Cambria Math"/>
                <w:sz w:val="32"/>
                <w:szCs w:val="32"/>
                <w:lang w:val="vi-VN"/>
              </w:rPr>
              <m:t>1</m:t>
            </m:r>
          </m:den>
        </m:f>
      </m:oMath>
      <w:r>
        <w:rPr>
          <w:rFonts w:ascii="Palatino Linotype" w:eastAsiaTheme="minorEastAsia" w:hAnsi="Palatino Linotype"/>
          <w:lang w:val="vi-VN"/>
        </w:rPr>
        <w:t xml:space="preserve"> = </w:t>
      </w:r>
      <m:oMath>
        <m:f>
          <m:fPr>
            <m:ctrlPr>
              <w:rPr>
                <w:rFonts w:ascii="Cambria Math" w:eastAsiaTheme="minorEastAsia" w:hAnsi="Cambria Math"/>
                <w:i/>
                <w:sz w:val="32"/>
                <w:szCs w:val="32"/>
                <w:lang w:val="vi-VN"/>
              </w:rPr>
            </m:ctrlPr>
          </m:fPr>
          <m:num>
            <m:r>
              <w:rPr>
                <w:rFonts w:ascii="Cambria Math" w:eastAsiaTheme="minorEastAsia" w:hAnsi="Cambria Math"/>
                <w:sz w:val="32"/>
                <w:szCs w:val="32"/>
                <w:lang w:val="vi-VN"/>
              </w:rPr>
              <m:t>z+1</m:t>
            </m:r>
          </m:num>
          <m:den>
            <m:r>
              <w:rPr>
                <w:rFonts w:ascii="Cambria Math" w:eastAsiaTheme="minorEastAsia" w:hAnsi="Cambria Math"/>
                <w:sz w:val="32"/>
                <w:szCs w:val="32"/>
                <w:lang w:val="vi-VN"/>
              </w:rPr>
              <m:t>-3</m:t>
            </m:r>
          </m:den>
        </m:f>
      </m:oMath>
    </w:p>
    <w:p w14:paraId="32CC2FEA" w14:textId="36FDF864" w:rsidR="002618AB" w:rsidRPr="008127A2" w:rsidRDefault="007513FE" w:rsidP="002618AB">
      <w:pPr>
        <w:pStyle w:val="ListParagraph"/>
        <w:numPr>
          <w:ilvl w:val="0"/>
          <w:numId w:val="16"/>
        </w:numPr>
        <w:rPr>
          <w:rFonts w:ascii="Palatino Linotype" w:hAnsi="Palatino Linotype"/>
          <w:lang w:val="vi-VN"/>
        </w:rPr>
      </w:pPr>
      <w:r w:rsidRPr="008127A2">
        <w:rPr>
          <w:rFonts w:ascii="Palatino Linotype" w:hAnsi="Palatino Linotype"/>
          <w:lang w:val="vi-VN"/>
        </w:rPr>
        <w:t>(0,</w:t>
      </w:r>
      <w:r w:rsidR="00CA21CD">
        <w:rPr>
          <w:rFonts w:ascii="Palatino Linotype" w:hAnsi="Palatino Linotype"/>
          <w:lang w:val="vi-VN"/>
        </w:rPr>
        <w:t>5</w:t>
      </w:r>
      <w:r w:rsidRPr="008127A2">
        <w:rPr>
          <w:rFonts w:ascii="Palatino Linotype" w:hAnsi="Palatino Linotype"/>
          <w:lang w:val="vi-VN"/>
        </w:rPr>
        <w:t xml:space="preserve"> điểm)</w:t>
      </w:r>
    </w:p>
    <w:p w14:paraId="6676CCA0" w14:textId="0178F760" w:rsidR="00CA21CD" w:rsidRPr="00CA21CD" w:rsidRDefault="00704379" w:rsidP="00CA21CD">
      <w:pPr>
        <w:pStyle w:val="ListParagraph"/>
        <w:rPr>
          <w:rFonts w:ascii="Palatino Linotype" w:eastAsiaTheme="minorEastAsia" w:hAnsi="Palatino Linotype"/>
          <w:lang w:val="vi-VN"/>
        </w:rPr>
      </w:pPr>
      <w:r>
        <w:rPr>
          <w:rFonts w:ascii="Palatino Linotype" w:hAnsi="Palatino Linotype"/>
          <w:lang w:val="vi-VN"/>
        </w:rPr>
        <w:t xml:space="preserve">Trong không gian </w:t>
      </w:r>
      <m:oMath>
        <m:r>
          <w:rPr>
            <w:rFonts w:ascii="Cambria Math" w:hAnsi="Cambria Math"/>
            <w:lang w:val="vi-VN"/>
          </w:rPr>
          <m:t>Oxyz</m:t>
        </m:r>
      </m:oMath>
      <w:r>
        <w:rPr>
          <w:rFonts w:ascii="Palatino Linotype" w:eastAsiaTheme="minorEastAsia" w:hAnsi="Palatino Linotype"/>
          <w:lang w:val="vi-VN"/>
        </w:rPr>
        <w:t xml:space="preserve">, cho mặt phẳng </w:t>
      </w:r>
      <m:oMath>
        <m:d>
          <m:dPr>
            <m:ctrlPr>
              <w:rPr>
                <w:rFonts w:ascii="Cambria Math" w:eastAsiaTheme="minorEastAsia" w:hAnsi="Cambria Math"/>
                <w:i/>
                <w:lang w:val="vi-VN"/>
              </w:rPr>
            </m:ctrlPr>
          </m:dPr>
          <m:e>
            <m:r>
              <w:rPr>
                <w:rFonts w:ascii="Cambria Math" w:eastAsiaTheme="minorEastAsia" w:hAnsi="Cambria Math"/>
                <w:lang w:val="vi-VN"/>
              </w:rPr>
              <m:t>α</m:t>
            </m:r>
          </m:e>
        </m:d>
        <m:r>
          <w:rPr>
            <w:rFonts w:ascii="Cambria Math" w:eastAsiaTheme="minorEastAsia" w:hAnsi="Cambria Math"/>
            <w:lang w:val="vi-VN"/>
          </w:rPr>
          <m:t xml:space="preserve"> 2x-y+2z+3=0. </m:t>
        </m:r>
      </m:oMath>
      <w:r w:rsidR="00CA21CD" w:rsidRPr="00CA21CD">
        <w:rPr>
          <w:rFonts w:ascii="Palatino Linotype" w:eastAsiaTheme="minorEastAsia" w:hAnsi="Palatino Linotype"/>
          <w:lang w:val="vi-VN"/>
        </w:rPr>
        <w:t xml:space="preserve">Liệt kê một vectơ pháp tuyến của mặt phẳng </w:t>
      </w:r>
      <m:oMath>
        <m:d>
          <m:dPr>
            <m:ctrlPr>
              <w:rPr>
                <w:rFonts w:ascii="Cambria Math" w:eastAsiaTheme="minorEastAsia" w:hAnsi="Cambria Math"/>
                <w:i/>
                <w:lang w:val="vi-VN"/>
              </w:rPr>
            </m:ctrlPr>
          </m:dPr>
          <m:e>
            <m:r>
              <w:rPr>
                <w:rFonts w:ascii="Cambria Math" w:eastAsiaTheme="minorEastAsia" w:hAnsi="Cambria Math"/>
                <w:lang w:val="vi-VN"/>
              </w:rPr>
              <m:t>α</m:t>
            </m:r>
          </m:e>
        </m:d>
      </m:oMath>
      <w:r w:rsidR="00CA21CD" w:rsidRPr="00CA21CD">
        <w:rPr>
          <w:rFonts w:ascii="Palatino Linotype" w:eastAsiaTheme="minorEastAsia" w:hAnsi="Palatino Linotype"/>
          <w:lang w:val="vi-VN"/>
        </w:rPr>
        <w:t>.</w:t>
      </w:r>
    </w:p>
    <w:p w14:paraId="2E21A799" w14:textId="15E79FBD" w:rsidR="007513FE" w:rsidRPr="008127A2" w:rsidRDefault="007513FE" w:rsidP="002618AB">
      <w:pPr>
        <w:pStyle w:val="ListParagraph"/>
        <w:numPr>
          <w:ilvl w:val="0"/>
          <w:numId w:val="16"/>
        </w:numPr>
        <w:rPr>
          <w:rFonts w:ascii="Palatino Linotype" w:hAnsi="Palatino Linotype"/>
          <w:lang w:val="vi-VN"/>
        </w:rPr>
      </w:pPr>
      <w:r w:rsidRPr="008127A2">
        <w:rPr>
          <w:rFonts w:ascii="Palatino Linotype" w:hAnsi="Palatino Linotype"/>
          <w:lang w:val="vi-VN"/>
        </w:rPr>
        <w:t>(</w:t>
      </w:r>
      <w:r w:rsidR="00CA21CD">
        <w:rPr>
          <w:rFonts w:ascii="Palatino Linotype" w:hAnsi="Palatino Linotype"/>
          <w:lang w:val="vi-VN"/>
        </w:rPr>
        <w:t>0</w:t>
      </w:r>
      <w:r w:rsidRPr="008127A2">
        <w:rPr>
          <w:rFonts w:ascii="Palatino Linotype" w:hAnsi="Palatino Linotype"/>
          <w:lang w:val="vi-VN"/>
        </w:rPr>
        <w:t>,</w:t>
      </w:r>
      <w:r w:rsidR="00CA21CD">
        <w:rPr>
          <w:rFonts w:ascii="Palatino Linotype" w:hAnsi="Palatino Linotype"/>
          <w:lang w:val="vi-VN"/>
        </w:rPr>
        <w:t>75</w:t>
      </w:r>
      <w:r w:rsidRPr="008127A2">
        <w:rPr>
          <w:rFonts w:ascii="Palatino Linotype" w:hAnsi="Palatino Linotype"/>
          <w:lang w:val="vi-VN"/>
        </w:rPr>
        <w:t xml:space="preserve"> điểm)</w:t>
      </w:r>
    </w:p>
    <w:p w14:paraId="7166F28D" w14:textId="4986B4F4" w:rsidR="008D10B9" w:rsidRDefault="00CA21CD" w:rsidP="00781267">
      <w:pPr>
        <w:pStyle w:val="ListParagraph"/>
        <w:rPr>
          <w:rFonts w:ascii="Palatino Linotype" w:eastAsiaTheme="minorEastAsia" w:hAnsi="Palatino Linotype"/>
          <w:lang w:val="vi-VN"/>
        </w:rPr>
      </w:pPr>
      <w:r>
        <w:rPr>
          <w:rFonts w:ascii="Palatino Linotype" w:hAnsi="Palatino Linotype"/>
          <w:lang w:val="vi-VN"/>
        </w:rPr>
        <w:t xml:space="preserve">Trong không gian với hệ trục toạ độ </w:t>
      </w:r>
      <m:oMath>
        <m:r>
          <w:rPr>
            <w:rFonts w:ascii="Cambria Math" w:hAnsi="Cambria Math"/>
            <w:lang w:val="vi-VN"/>
          </w:rPr>
          <m:t>Oxyz</m:t>
        </m:r>
      </m:oMath>
      <w:r>
        <w:rPr>
          <w:rFonts w:ascii="Palatino Linotype" w:eastAsiaTheme="minorEastAsia" w:hAnsi="Palatino Linotype"/>
          <w:lang w:val="vi-VN"/>
        </w:rPr>
        <w:t xml:space="preserve">, cho hai điểm </w:t>
      </w:r>
      <m:oMath>
        <m:r>
          <w:rPr>
            <w:rFonts w:ascii="Cambria Math" w:eastAsiaTheme="minorEastAsia" w:hAnsi="Cambria Math"/>
            <w:lang w:val="vi-VN"/>
          </w:rPr>
          <m:t>A(1;-2;-3)</m:t>
        </m:r>
      </m:oMath>
      <w:r>
        <w:rPr>
          <w:rFonts w:ascii="Palatino Linotype" w:eastAsiaTheme="minorEastAsia" w:hAnsi="Palatino Linotype"/>
          <w:lang w:val="vi-VN"/>
        </w:rPr>
        <w:t xml:space="preserve"> và </w:t>
      </w:r>
      <m:oMath>
        <m:r>
          <w:rPr>
            <w:rFonts w:ascii="Cambria Math" w:eastAsiaTheme="minorEastAsia" w:hAnsi="Cambria Math"/>
            <w:lang w:val="vi-VN"/>
          </w:rPr>
          <m:t>B(-1;4;1)</m:t>
        </m:r>
      </m:oMath>
      <w:r>
        <w:rPr>
          <w:rFonts w:ascii="Palatino Linotype" w:eastAsiaTheme="minorEastAsia" w:hAnsi="Palatino Linotype"/>
          <w:lang w:val="vi-VN"/>
        </w:rPr>
        <w:t xml:space="preserve">. Viết phương trình đường thẳng đi qua </w:t>
      </w:r>
      <m:oMath>
        <m:r>
          <w:rPr>
            <w:rFonts w:ascii="Cambria Math" w:eastAsiaTheme="minorEastAsia" w:hAnsi="Cambria Math"/>
            <w:lang w:val="vi-VN"/>
          </w:rPr>
          <m:t>A</m:t>
        </m:r>
      </m:oMath>
      <w:r>
        <w:rPr>
          <w:rFonts w:ascii="Palatino Linotype" w:eastAsiaTheme="minorEastAsia" w:hAnsi="Palatino Linotype"/>
          <w:lang w:val="vi-VN"/>
        </w:rPr>
        <w:t xml:space="preserve"> và </w:t>
      </w:r>
      <m:oMath>
        <m:r>
          <w:rPr>
            <w:rFonts w:ascii="Cambria Math" w:eastAsiaTheme="minorEastAsia" w:hAnsi="Cambria Math"/>
            <w:lang w:val="vi-VN"/>
          </w:rPr>
          <m:t>B</m:t>
        </m:r>
      </m:oMath>
      <w:r>
        <w:rPr>
          <w:rFonts w:ascii="Palatino Linotype" w:eastAsiaTheme="minorEastAsia" w:hAnsi="Palatino Linotype"/>
          <w:lang w:val="vi-VN"/>
        </w:rPr>
        <w:t>.</w:t>
      </w:r>
    </w:p>
    <w:p w14:paraId="076EA219" w14:textId="77777777" w:rsidR="00AC33B4" w:rsidRPr="008127A2" w:rsidRDefault="00AC33B4" w:rsidP="00AC33B4">
      <w:pPr>
        <w:pStyle w:val="ListParagraph"/>
        <w:numPr>
          <w:ilvl w:val="0"/>
          <w:numId w:val="16"/>
        </w:numPr>
        <w:rPr>
          <w:rFonts w:ascii="Palatino Linotype" w:hAnsi="Palatino Linotype"/>
          <w:lang w:val="vi-VN"/>
        </w:rPr>
      </w:pPr>
      <w:r w:rsidRPr="008127A2">
        <w:rPr>
          <w:rFonts w:ascii="Palatino Linotype" w:hAnsi="Palatino Linotype"/>
          <w:lang w:val="vi-VN"/>
        </w:rPr>
        <w:t>(</w:t>
      </w:r>
      <w:r>
        <w:rPr>
          <w:rFonts w:ascii="Palatino Linotype" w:hAnsi="Palatino Linotype"/>
          <w:lang w:val="vi-VN"/>
        </w:rPr>
        <w:t>0,75</w:t>
      </w:r>
      <w:r w:rsidRPr="008127A2">
        <w:rPr>
          <w:rFonts w:ascii="Palatino Linotype" w:hAnsi="Palatino Linotype"/>
          <w:lang w:val="vi-VN"/>
        </w:rPr>
        <w:t xml:space="preserve"> điểm)</w:t>
      </w:r>
    </w:p>
    <w:p w14:paraId="3A4D5420" w14:textId="77777777" w:rsidR="00AC33B4" w:rsidRPr="0067675B" w:rsidRDefault="00AC33B4" w:rsidP="00AC33B4">
      <w:pPr>
        <w:pStyle w:val="ListParagraph"/>
        <w:tabs>
          <w:tab w:val="left" w:pos="992"/>
        </w:tabs>
        <w:spacing w:before="120" w:line="276" w:lineRule="auto"/>
        <w:jc w:val="both"/>
        <w:rPr>
          <w:rFonts w:ascii="Palatino Linotype" w:hAnsi="Palatino Linotype"/>
          <w:lang w:val="vi-VN"/>
        </w:rPr>
      </w:pPr>
      <w:r w:rsidRPr="0067675B">
        <w:rPr>
          <w:rFonts w:ascii="Palatino Linotype" w:hAnsi="Palatino Linotype"/>
          <w:lang w:val="vi-VN"/>
        </w:rPr>
        <w:t>Một khuôn viên dạng nửa hình tròn, trên đó người thiết kế phần để trồng hoa có dạng của một cánh hoa hình parabol có đỉnh trùng với tâm và có trục đối xứng vuông góc với đường kính của nửa hình tròn, hai đầu mút của cánh hoa nằm trên nửa đường tròn (phần tô màu) và cách nhau một khoảng bằng</w:t>
      </w:r>
      <w:r>
        <w:rPr>
          <w:rFonts w:ascii="Palatino Linotype" w:hAnsi="Palatino Linotype"/>
          <w:lang w:val="vi-VN"/>
        </w:rPr>
        <w:t xml:space="preserve"> </w:t>
      </w:r>
      <m:oMath>
        <m:r>
          <w:rPr>
            <w:rFonts w:ascii="Cambria Math" w:hAnsi="Cambria Math"/>
            <w:lang w:val="vi-VN"/>
          </w:rPr>
          <m:t>4m</m:t>
        </m:r>
      </m:oMath>
      <w:r w:rsidRPr="0067675B">
        <w:rPr>
          <w:rFonts w:ascii="Palatino Linotype" w:hAnsi="Palatino Linotype"/>
          <w:lang w:val="vi-VN"/>
        </w:rPr>
        <w:t xml:space="preserve">. Phần còn lại của khuôn viên (phần không tô màu) dành để trồng cỏ Nhật Bản. Biết các kích thước cho như hình vẽ, chi phí để trồng hoa và cỏ Nhật Bản tương ứng là </w:t>
      </w:r>
      <m:oMath>
        <m:r>
          <w:rPr>
            <w:rFonts w:ascii="Cambria Math" w:hAnsi="Cambria Math"/>
            <w:lang w:val="vi-VN"/>
          </w:rPr>
          <m:t xml:space="preserve">150 000 </m:t>
        </m:r>
        <m:r>
          <m:rPr>
            <m:sty m:val="p"/>
          </m:rPr>
          <w:rPr>
            <w:rFonts w:ascii="Cambria Math" w:hAnsi="Cambria Math"/>
            <w:lang w:val="vi-VN"/>
          </w:rPr>
          <m:t>đồng</m:t>
        </m:r>
        <m:r>
          <w:rPr>
            <w:rFonts w:ascii="Cambria Math" w:hAnsi="Cambria Math"/>
            <w:lang w:val="vi-VN"/>
          </w:rPr>
          <m:t>/</m:t>
        </m:r>
        <m:sSup>
          <m:sSupPr>
            <m:ctrlPr>
              <w:rPr>
                <w:rFonts w:ascii="Cambria Math" w:hAnsi="Cambria Math"/>
                <w:i/>
                <w:lang w:val="vi-VN"/>
              </w:rPr>
            </m:ctrlPr>
          </m:sSupPr>
          <m:e>
            <m:r>
              <w:rPr>
                <w:rFonts w:ascii="Cambria Math" w:hAnsi="Cambria Math"/>
                <w:lang w:val="vi-VN"/>
              </w:rPr>
              <m:t>m</m:t>
            </m:r>
          </m:e>
          <m:sup>
            <m:r>
              <w:rPr>
                <w:rFonts w:ascii="Cambria Math" w:hAnsi="Cambria Math"/>
                <w:lang w:val="vi-VN"/>
              </w:rPr>
              <m:t>2</m:t>
            </m:r>
          </m:sup>
        </m:sSup>
      </m:oMath>
      <w:r w:rsidRPr="0067675B">
        <w:rPr>
          <w:rFonts w:ascii="Palatino Linotype" w:hAnsi="Palatino Linotype"/>
          <w:lang w:val="vi-VN"/>
        </w:rPr>
        <w:t xml:space="preserve"> và</w:t>
      </w:r>
      <w:r>
        <w:rPr>
          <w:rFonts w:ascii="Palatino Linotype" w:hAnsi="Palatino Linotype"/>
          <w:lang w:val="vi-VN"/>
        </w:rPr>
        <w:t xml:space="preserve"> </w:t>
      </w:r>
      <m:oMath>
        <m:r>
          <w:rPr>
            <w:rFonts w:ascii="Cambria Math" w:hAnsi="Cambria Math"/>
            <w:lang w:val="vi-VN"/>
          </w:rPr>
          <m:t xml:space="preserve">100 000 </m:t>
        </m:r>
        <m:r>
          <m:rPr>
            <m:sty m:val="p"/>
          </m:rPr>
          <w:rPr>
            <w:rFonts w:ascii="Cambria Math" w:hAnsi="Cambria Math"/>
            <w:lang w:val="vi-VN"/>
          </w:rPr>
          <m:t>đồng</m:t>
        </m:r>
        <m:r>
          <w:rPr>
            <w:rFonts w:ascii="Cambria Math" w:hAnsi="Cambria Math"/>
            <w:lang w:val="vi-VN"/>
          </w:rPr>
          <m:t>/</m:t>
        </m:r>
        <m:sSup>
          <m:sSupPr>
            <m:ctrlPr>
              <w:rPr>
                <w:rFonts w:ascii="Cambria Math" w:hAnsi="Cambria Math"/>
                <w:i/>
                <w:lang w:val="vi-VN"/>
              </w:rPr>
            </m:ctrlPr>
          </m:sSupPr>
          <m:e>
            <m:r>
              <w:rPr>
                <w:rFonts w:ascii="Cambria Math" w:hAnsi="Cambria Math"/>
                <w:lang w:val="vi-VN"/>
              </w:rPr>
              <m:t>m</m:t>
            </m:r>
          </m:e>
          <m:sup>
            <m:r>
              <w:rPr>
                <w:rFonts w:ascii="Cambria Math" w:hAnsi="Cambria Math"/>
                <w:lang w:val="vi-VN"/>
              </w:rPr>
              <m:t>2</m:t>
            </m:r>
          </m:sup>
        </m:sSup>
      </m:oMath>
      <w:r w:rsidRPr="0067675B">
        <w:rPr>
          <w:rFonts w:ascii="Palatino Linotype" w:hAnsi="Palatino Linotype"/>
          <w:lang w:val="vi-VN"/>
        </w:rPr>
        <w:t>. Hỏi cần bao nhiêu tiền để trồng hoa và trồng cỏ Nhật Bản trong khuôn viên đó? (Số tiền được làm tròn đến hàng đơn vị)</w:t>
      </w:r>
    </w:p>
    <w:p w14:paraId="4FD8BF0B" w14:textId="63437AAC" w:rsidR="00AC33B4" w:rsidRDefault="00AC33B4" w:rsidP="00AC33B4">
      <w:pPr>
        <w:pStyle w:val="ListParagraph"/>
        <w:rPr>
          <w:rFonts w:ascii="Palatino Linotype" w:hAnsi="Palatino Linotype"/>
          <w:lang w:val="vi-VN"/>
        </w:rPr>
      </w:pPr>
      <w:r w:rsidRPr="0067675B">
        <w:rPr>
          <w:rFonts w:ascii="Palatino Linotype" w:hAnsi="Palatino Linotype"/>
          <w:noProof/>
          <w:lang w:val="vi-VN"/>
        </w:rPr>
        <mc:AlternateContent>
          <mc:Choice Requires="wpg">
            <w:drawing>
              <wp:inline distT="0" distB="0" distL="0" distR="0" wp14:anchorId="1984031C" wp14:editId="787816DF">
                <wp:extent cx="2230120" cy="1151255"/>
                <wp:effectExtent l="0" t="0" r="5080" b="29845"/>
                <wp:docPr id="15199066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1151255"/>
                          <a:chOff x="7280" y="5125"/>
                          <a:chExt cx="3507" cy="1752"/>
                        </a:xfrm>
                      </wpg:grpSpPr>
                      <wps:wsp>
                        <wps:cNvPr id="1519906610" name="Freeform 3"/>
                        <wps:cNvSpPr>
                          <a:spLocks/>
                        </wps:cNvSpPr>
                        <wps:spPr bwMode="auto">
                          <a:xfrm>
                            <a:off x="8265" y="5125"/>
                            <a:ext cx="1552" cy="1727"/>
                          </a:xfrm>
                          <a:custGeom>
                            <a:avLst/>
                            <a:gdLst>
                              <a:gd name="T0" fmla="*/ 0 w 1552"/>
                              <a:gd name="T1" fmla="*/ 181 h 1727"/>
                              <a:gd name="T2" fmla="*/ 167 w 1552"/>
                              <a:gd name="T3" fmla="*/ 106 h 1727"/>
                              <a:gd name="T4" fmla="*/ 331 w 1552"/>
                              <a:gd name="T5" fmla="*/ 55 h 1727"/>
                              <a:gd name="T6" fmla="*/ 481 w 1552"/>
                              <a:gd name="T7" fmla="*/ 21 h 1727"/>
                              <a:gd name="T8" fmla="*/ 665 w 1552"/>
                              <a:gd name="T9" fmla="*/ 0 h 1727"/>
                              <a:gd name="T10" fmla="*/ 802 w 1552"/>
                              <a:gd name="T11" fmla="*/ 0 h 1727"/>
                              <a:gd name="T12" fmla="*/ 969 w 1552"/>
                              <a:gd name="T13" fmla="*/ 11 h 1727"/>
                              <a:gd name="T14" fmla="*/ 1115 w 1552"/>
                              <a:gd name="T15" fmla="*/ 34 h 1727"/>
                              <a:gd name="T16" fmla="*/ 1334 w 1552"/>
                              <a:gd name="T17" fmla="*/ 92 h 1727"/>
                              <a:gd name="T18" fmla="*/ 1487 w 1552"/>
                              <a:gd name="T19" fmla="*/ 147 h 1727"/>
                              <a:gd name="T20" fmla="*/ 1552 w 1552"/>
                              <a:gd name="T21" fmla="*/ 181 h 1727"/>
                              <a:gd name="T22" fmla="*/ 1474 w 1552"/>
                              <a:gd name="T23" fmla="*/ 451 h 1727"/>
                              <a:gd name="T24" fmla="*/ 1348 w 1552"/>
                              <a:gd name="T25" fmla="*/ 860 h 1727"/>
                              <a:gd name="T26" fmla="*/ 1245 w 1552"/>
                              <a:gd name="T27" fmla="*/ 1164 h 1727"/>
                              <a:gd name="T28" fmla="*/ 1153 w 1552"/>
                              <a:gd name="T29" fmla="*/ 1355 h 1727"/>
                              <a:gd name="T30" fmla="*/ 1064 w 1552"/>
                              <a:gd name="T31" fmla="*/ 1509 h 1727"/>
                              <a:gd name="T32" fmla="*/ 1003 w 1552"/>
                              <a:gd name="T33" fmla="*/ 1584 h 1727"/>
                              <a:gd name="T34" fmla="*/ 928 w 1552"/>
                              <a:gd name="T35" fmla="*/ 1659 h 1727"/>
                              <a:gd name="T36" fmla="*/ 860 w 1552"/>
                              <a:gd name="T37" fmla="*/ 1703 h 1727"/>
                              <a:gd name="T38" fmla="*/ 788 w 1552"/>
                              <a:gd name="T39" fmla="*/ 1727 h 1727"/>
                              <a:gd name="T40" fmla="*/ 730 w 1552"/>
                              <a:gd name="T41" fmla="*/ 1724 h 1727"/>
                              <a:gd name="T42" fmla="*/ 645 w 1552"/>
                              <a:gd name="T43" fmla="*/ 1679 h 1727"/>
                              <a:gd name="T44" fmla="*/ 559 w 1552"/>
                              <a:gd name="T45" fmla="*/ 1611 h 1727"/>
                              <a:gd name="T46" fmla="*/ 481 w 1552"/>
                              <a:gd name="T47" fmla="*/ 1512 h 1727"/>
                              <a:gd name="T48" fmla="*/ 382 w 1552"/>
                              <a:gd name="T49" fmla="*/ 1341 h 1727"/>
                              <a:gd name="T50" fmla="*/ 276 w 1552"/>
                              <a:gd name="T51" fmla="*/ 1096 h 1727"/>
                              <a:gd name="T52" fmla="*/ 160 w 1552"/>
                              <a:gd name="T53" fmla="*/ 751 h 1727"/>
                              <a:gd name="T54" fmla="*/ 0 w 1552"/>
                              <a:gd name="T55" fmla="*/ 181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52" h="1727">
                                <a:moveTo>
                                  <a:pt x="0" y="181"/>
                                </a:moveTo>
                                <a:lnTo>
                                  <a:pt x="167" y="106"/>
                                </a:lnTo>
                                <a:lnTo>
                                  <a:pt x="331" y="55"/>
                                </a:lnTo>
                                <a:lnTo>
                                  <a:pt x="481" y="21"/>
                                </a:lnTo>
                                <a:lnTo>
                                  <a:pt x="665" y="0"/>
                                </a:lnTo>
                                <a:lnTo>
                                  <a:pt x="802" y="0"/>
                                </a:lnTo>
                                <a:lnTo>
                                  <a:pt x="969" y="11"/>
                                </a:lnTo>
                                <a:lnTo>
                                  <a:pt x="1115" y="34"/>
                                </a:lnTo>
                                <a:lnTo>
                                  <a:pt x="1334" y="92"/>
                                </a:lnTo>
                                <a:lnTo>
                                  <a:pt x="1487" y="147"/>
                                </a:lnTo>
                                <a:lnTo>
                                  <a:pt x="1552" y="181"/>
                                </a:lnTo>
                                <a:lnTo>
                                  <a:pt x="1474" y="451"/>
                                </a:lnTo>
                                <a:lnTo>
                                  <a:pt x="1348" y="860"/>
                                </a:lnTo>
                                <a:lnTo>
                                  <a:pt x="1245" y="1164"/>
                                </a:lnTo>
                                <a:lnTo>
                                  <a:pt x="1153" y="1355"/>
                                </a:lnTo>
                                <a:lnTo>
                                  <a:pt x="1064" y="1509"/>
                                </a:lnTo>
                                <a:lnTo>
                                  <a:pt x="1003" y="1584"/>
                                </a:lnTo>
                                <a:lnTo>
                                  <a:pt x="928" y="1659"/>
                                </a:lnTo>
                                <a:lnTo>
                                  <a:pt x="860" y="1703"/>
                                </a:lnTo>
                                <a:lnTo>
                                  <a:pt x="788" y="1727"/>
                                </a:lnTo>
                                <a:lnTo>
                                  <a:pt x="730" y="1724"/>
                                </a:lnTo>
                                <a:lnTo>
                                  <a:pt x="645" y="1679"/>
                                </a:lnTo>
                                <a:lnTo>
                                  <a:pt x="559" y="1611"/>
                                </a:lnTo>
                                <a:lnTo>
                                  <a:pt x="481" y="1512"/>
                                </a:lnTo>
                                <a:lnTo>
                                  <a:pt x="382" y="1341"/>
                                </a:lnTo>
                                <a:lnTo>
                                  <a:pt x="276" y="1096"/>
                                </a:lnTo>
                                <a:lnTo>
                                  <a:pt x="160" y="751"/>
                                </a:lnTo>
                                <a:lnTo>
                                  <a:pt x="0" y="181"/>
                                </a:lnTo>
                                <a:close/>
                              </a:path>
                            </a:pathLst>
                          </a:custGeom>
                          <a:blipFill dpi="0" rotWithShape="0">
                            <a:blip r:embed="rId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9906611" name="AutoShape 4"/>
                        <wps:cNvCnPr>
                          <a:cxnSpLocks/>
                        </wps:cNvCnPr>
                        <wps:spPr bwMode="auto">
                          <a:xfrm>
                            <a:off x="7303" y="6853"/>
                            <a:ext cx="346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9906612" name="Arc 5"/>
                        <wps:cNvSpPr>
                          <a:spLocks/>
                        </wps:cNvSpPr>
                        <wps:spPr bwMode="auto">
                          <a:xfrm>
                            <a:off x="7307" y="5126"/>
                            <a:ext cx="3458" cy="1735"/>
                          </a:xfrm>
                          <a:custGeom>
                            <a:avLst/>
                            <a:gdLst>
                              <a:gd name="G0" fmla="+- 21600 0 0"/>
                              <a:gd name="G1" fmla="+- 21600 0 0"/>
                              <a:gd name="G2" fmla="+- 21600 0 0"/>
                              <a:gd name="T0" fmla="*/ 0 w 43200"/>
                              <a:gd name="T1" fmla="*/ 21675 h 21675"/>
                              <a:gd name="T2" fmla="*/ 43200 w 43200"/>
                              <a:gd name="T3" fmla="*/ 21600 h 21675"/>
                              <a:gd name="T4" fmla="*/ 21600 w 43200"/>
                              <a:gd name="T5" fmla="*/ 21600 h 21675"/>
                            </a:gdLst>
                            <a:ahLst/>
                            <a:cxnLst>
                              <a:cxn ang="0">
                                <a:pos x="T0" y="T1"/>
                              </a:cxn>
                              <a:cxn ang="0">
                                <a:pos x="T2" y="T3"/>
                              </a:cxn>
                              <a:cxn ang="0">
                                <a:pos x="T4" y="T5"/>
                              </a:cxn>
                            </a:cxnLst>
                            <a:rect l="0" t="0" r="r" b="b"/>
                            <a:pathLst>
                              <a:path w="43200" h="21675" fill="none" extrusionOk="0">
                                <a:moveTo>
                                  <a:pt x="0" y="21674"/>
                                </a:moveTo>
                                <a:cubicBezTo>
                                  <a:pt x="0" y="21649"/>
                                  <a:pt x="0" y="21624"/>
                                  <a:pt x="0" y="21600"/>
                                </a:cubicBezTo>
                                <a:cubicBezTo>
                                  <a:pt x="0" y="9670"/>
                                  <a:pt x="9670" y="0"/>
                                  <a:pt x="21600" y="0"/>
                                </a:cubicBezTo>
                                <a:cubicBezTo>
                                  <a:pt x="33529" y="0"/>
                                  <a:pt x="43200" y="9670"/>
                                  <a:pt x="43200" y="21599"/>
                                </a:cubicBezTo>
                              </a:path>
                              <a:path w="43200" h="21675" stroke="0" extrusionOk="0">
                                <a:moveTo>
                                  <a:pt x="0" y="21674"/>
                                </a:moveTo>
                                <a:cubicBezTo>
                                  <a:pt x="0" y="21649"/>
                                  <a:pt x="0" y="21624"/>
                                  <a:pt x="0" y="21600"/>
                                </a:cubicBezTo>
                                <a:cubicBezTo>
                                  <a:pt x="0" y="9670"/>
                                  <a:pt x="9670" y="0"/>
                                  <a:pt x="21600" y="0"/>
                                </a:cubicBezTo>
                                <a:cubicBezTo>
                                  <a:pt x="33529" y="0"/>
                                  <a:pt x="43200" y="9670"/>
                                  <a:pt x="43200" y="21599"/>
                                </a:cubicBezTo>
                                <a:lnTo>
                                  <a:pt x="21600" y="21600"/>
                                </a:lnTo>
                                <a:close/>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06613" name="Freeform 6"/>
                        <wps:cNvSpPr>
                          <a:spLocks/>
                        </wps:cNvSpPr>
                        <wps:spPr bwMode="auto">
                          <a:xfrm>
                            <a:off x="8260" y="5305"/>
                            <a:ext cx="775" cy="1550"/>
                          </a:xfrm>
                          <a:custGeom>
                            <a:avLst/>
                            <a:gdLst>
                              <a:gd name="T0" fmla="*/ 0 w 775"/>
                              <a:gd name="T1" fmla="*/ 0 h 1550"/>
                              <a:gd name="T2" fmla="*/ 775 w 775"/>
                              <a:gd name="T3" fmla="*/ 1550 h 1550"/>
                            </a:gdLst>
                            <a:ahLst/>
                            <a:cxnLst>
                              <a:cxn ang="0">
                                <a:pos x="T0" y="T1"/>
                              </a:cxn>
                              <a:cxn ang="0">
                                <a:pos x="T2" y="T3"/>
                              </a:cxn>
                            </a:cxnLst>
                            <a:rect l="0" t="0" r="r" b="b"/>
                            <a:pathLst>
                              <a:path w="775" h="1550">
                                <a:moveTo>
                                  <a:pt x="0" y="0"/>
                                </a:moveTo>
                                <a:cubicBezTo>
                                  <a:pt x="211" y="754"/>
                                  <a:pt x="423" y="1508"/>
                                  <a:pt x="775" y="1550"/>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06614" name="Freeform 7"/>
                        <wps:cNvSpPr>
                          <a:spLocks/>
                        </wps:cNvSpPr>
                        <wps:spPr bwMode="auto">
                          <a:xfrm flipH="1">
                            <a:off x="9040" y="5305"/>
                            <a:ext cx="775" cy="1550"/>
                          </a:xfrm>
                          <a:custGeom>
                            <a:avLst/>
                            <a:gdLst>
                              <a:gd name="T0" fmla="*/ 0 w 775"/>
                              <a:gd name="T1" fmla="*/ 0 h 1550"/>
                              <a:gd name="T2" fmla="*/ 775 w 775"/>
                              <a:gd name="T3" fmla="*/ 1550 h 1550"/>
                            </a:gdLst>
                            <a:ahLst/>
                            <a:cxnLst>
                              <a:cxn ang="0">
                                <a:pos x="T0" y="T1"/>
                              </a:cxn>
                              <a:cxn ang="0">
                                <a:pos x="T2" y="T3"/>
                              </a:cxn>
                            </a:cxnLst>
                            <a:rect l="0" t="0" r="r" b="b"/>
                            <a:pathLst>
                              <a:path w="775" h="1550">
                                <a:moveTo>
                                  <a:pt x="0" y="0"/>
                                </a:moveTo>
                                <a:cubicBezTo>
                                  <a:pt x="211" y="754"/>
                                  <a:pt x="423" y="1508"/>
                                  <a:pt x="775" y="1550"/>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06615" name="AutoShape 8"/>
                        <wps:cNvCnPr>
                          <a:cxnSpLocks/>
                        </wps:cNvCnPr>
                        <wps:spPr bwMode="auto">
                          <a:xfrm>
                            <a:off x="8257" y="5311"/>
                            <a:ext cx="0" cy="1539"/>
                          </a:xfrm>
                          <a:prstGeom prst="straightConnector1">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wps:wsp>
                        <wps:cNvPr id="1519906616" name="AutoShape 9"/>
                        <wps:cNvCnPr>
                          <a:cxnSpLocks/>
                        </wps:cNvCnPr>
                        <wps:spPr bwMode="auto">
                          <a:xfrm>
                            <a:off x="8257" y="5313"/>
                            <a:ext cx="1552" cy="0"/>
                          </a:xfrm>
                          <a:prstGeom prst="straightConnector1">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wps:wsp>
                        <wps:cNvPr id="1519906617" name="AutoShape 10"/>
                        <wps:cNvCnPr>
                          <a:cxnSpLocks/>
                        </wps:cNvCnPr>
                        <wps:spPr bwMode="auto">
                          <a:xfrm>
                            <a:off x="9814" y="5311"/>
                            <a:ext cx="0" cy="1539"/>
                          </a:xfrm>
                          <a:prstGeom prst="straightConnector1">
                            <a:avLst/>
                          </a:prstGeom>
                          <a:noFill/>
                          <a:ln w="6350">
                            <a:solidFill>
                              <a:srgbClr val="000000"/>
                            </a:solidFill>
                            <a:prstDash val="dash"/>
                            <a:round/>
                            <a:headEnd type="stealth" w="sm" len="sm"/>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519906618" name="Object 1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865" y="5963"/>
                            <a:ext cx="382"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9906619" name="Object 1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823" y="5963"/>
                            <a:ext cx="382"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9906621" name="Object 1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884" y="5301"/>
                            <a:ext cx="382" cy="280"/>
                          </a:xfrm>
                          <a:prstGeom prst="rect">
                            <a:avLst/>
                          </a:prstGeom>
                          <a:noFill/>
                          <a:extLst>
                            <a:ext uri="{909E8E84-426E-40DD-AFC4-6F175D3DCCD1}">
                              <a14:hiddenFill xmlns:a14="http://schemas.microsoft.com/office/drawing/2010/main">
                                <a:solidFill>
                                  <a:srgbClr val="FFFFFF"/>
                                </a:solidFill>
                              </a14:hiddenFill>
                            </a:ext>
                          </a:extLst>
                        </pic:spPr>
                      </pic:pic>
                      <wps:wsp>
                        <wps:cNvPr id="1519906622" name="Oval 14"/>
                        <wps:cNvSpPr>
                          <a:spLocks/>
                        </wps:cNvSpPr>
                        <wps:spPr bwMode="auto">
                          <a:xfrm>
                            <a:off x="9020" y="682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19906623" name="Oval 15"/>
                        <wps:cNvSpPr>
                          <a:spLocks/>
                        </wps:cNvSpPr>
                        <wps:spPr bwMode="auto">
                          <a:xfrm>
                            <a:off x="10730" y="682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337" name="Oval 16"/>
                        <wps:cNvSpPr>
                          <a:spLocks/>
                        </wps:cNvSpPr>
                        <wps:spPr bwMode="auto">
                          <a:xfrm>
                            <a:off x="7280" y="682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BEA738C" id="Group 2" o:spid="_x0000_s1026" style="width:175.6pt;height:90.65pt;mso-position-horizontal-relative:char;mso-position-vertical-relative:line" coordorigin="7280,5125" coordsize="3507,175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">
                <v:shape id="Freeform 3" o:spid="_x0000_s1027" style="position:absolute;left:8265;top:5125;width:1552;height:1727;visibility:visible;mso-wrap-style:square;v-text-anchor:top" coordsize="155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" path="m,181l167,106,331,55,481,21,665,,802,,969,11r146,23l1334,92r153,55l1552,181r-78,270l1348,860r-103,304l1153,1355r-89,154l1003,1584r-75,75l860,1703r-72,24l730,1724r-85,-45l559,1611r-78,-99l382,1341,276,1096,160,751,,181xe" stroked="f">
                  <v:fill r:id="rId7" o:title="" recolor="t" type="tile"/>
                  <v:path arrowok="t" o:connecttype="custom" o:connectlocs="0,181;167,106;331,55;481,21;665,0;802,0;969,11;1115,34;1334,92;1487,147;1552,181;1474,451;1348,860;1245,1164;1153,1355;1064,1509;1003,1584;928,1659;860,1703;788,1727;730,1724;645,1679;559,1611;481,1512;382,1341;276,1096;160,751;0,181" o:connectangles="0,0,0,0,0,0,0,0,0,0,0,0,0,0,0,0,0,0,0,0,0,0,0,0,0,0,0,0"/>
                </v:shape>
                <v:shapetype id="_x0000_t32" coordsize="21600,21600" o:spt="32" o:oned="t" path="m,l21600,21600e" filled="f">
                  <v:path arrowok="t" fillok="f" o:connecttype="none"/>
                  <o:lock v:ext="edit" shapetype="t"/>
                </v:shapetype>
                <v:shape id="AutoShape 4" o:spid="_x0000_s1028" type="#_x0000_t32" style="position:absolute;left:7303;top:6853;width:34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" strokeweight="1pt">
                  <o:lock v:ext="edit" shapetype="f"/>
                </v:shape>
                <v:shape id="Arc 5" o:spid="_x0000_s1029" style="position:absolute;left:7307;top:5126;width:3458;height:1735;visibility:visible;mso-wrap-style:square;v-text-anchor:top" coordsize="43200,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" path="m,21674nfc,21649,,21624,,21600,,9670,9670,,21600,,33529,,43200,9670,43200,21599em,21674nsc,21649,,21624,,21600,,9670,9670,,21600,,33529,,43200,9670,43200,21599r-21600,1l,21674xe" filled="f" strokecolor="#00c" strokeweight="1pt">
                  <v:path arrowok="t" o:extrusionok="f" o:connecttype="custom" o:connectlocs="0,1735;3458,1729;1729,1729" o:connectangles="0,0,0"/>
                </v:shape>
                <v:shape id="Freeform 6" o:spid="_x0000_s1030" style="position:absolute;left:8260;top:5305;width:775;height:1550;visibility:visible;mso-wrap-style:square;v-text-anchor:top" coordsize="77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" path="m,c211,754,423,1508,775,1550e" filled="f" strokecolor="#00c" strokeweight="1pt">
                  <v:path arrowok="t" o:connecttype="custom" o:connectlocs="0,0;775,1550" o:connectangles="0,0"/>
                </v:shape>
                <v:shape id="Freeform 7" o:spid="_x0000_s1031" style="position:absolute;left:9040;top:5305;width:775;height:1550;flip:x;visibility:visible;mso-wrap-style:square;v-text-anchor:top" coordsize="77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" path="m,c211,754,423,1508,775,1550e" filled="f" strokecolor="#00c" strokeweight="1pt">
                  <v:path arrowok="t" o:connecttype="custom" o:connectlocs="0,0;775,1550" o:connectangles="0,0"/>
                </v:shape>
                <v:shape id="AutoShape 8" o:spid="_x0000_s1032" type="#_x0000_t32" style="position:absolute;left:8257;top:5311;width:0;height:1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" strokeweight=".5pt">
                  <v:stroke dashstyle="dash" startarrow="classic" startarrowwidth="narrow" startarrowlength="short" endarrow="classic" endarrowwidth="narrow" endarrowlength="short"/>
                  <o:lock v:ext="edit" shapetype="f"/>
                </v:shape>
                <v:shape id="AutoShape 9" o:spid="_x0000_s1033" type="#_x0000_t32" style="position:absolute;left:8257;top:5313;width:1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" strokeweight=".5pt">
                  <v:stroke dashstyle="dash" startarrow="classic" startarrowwidth="narrow" startarrowlength="short" endarrow="classic" endarrowwidth="narrow" endarrowlength="short"/>
                  <o:lock v:ext="edit" shapetype="f"/>
                </v:shape>
                <v:shape id="AutoShape 10" o:spid="_x0000_s1034" type="#_x0000_t32" style="position:absolute;left:9814;top:5311;width:0;height:1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" strokeweight=".5pt">
                  <v:stroke dashstyle="dash" startarrow="classic" startarrowwidth="narrow" startarrowlength="short" endarrow="classic" endarrowwidth="narrow" endarrowlength="short"/>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35" type="#_x0000_t75" style="position:absolute;left:7865;top:5963;width:382;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">
                  <v:imagedata r:id="rId8" o:title=""/>
                  <o:lock v:ext="edit" aspectratio="f"/>
                </v:shape>
                <v:shape id="Object 12" o:spid="_x0000_s1036" type="#_x0000_t75" style="position:absolute;left:9823;top:5963;width:382;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">
                  <v:imagedata r:id="rId8" o:title=""/>
                  <o:lock v:ext="edit" aspectratio="f"/>
                </v:shape>
                <v:shape id="Object 13" o:spid="_x0000_s1037" type="#_x0000_t75" style="position:absolute;left:8884;top:5301;width:382;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">
                  <v:imagedata r:id="rId8" o:title=""/>
                  <o:lock v:ext="edit" aspectratio="f"/>
                </v:shape>
                <v:oval id="Oval 14" o:spid="_x0000_s1038" style="position:absolute;left:9020;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" fillcolor="red">
                  <v:path arrowok="t"/>
                </v:oval>
                <v:oval id="Oval 15" o:spid="_x0000_s1039" style="position:absolute;left:10730;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" fillcolor="red">
                  <v:path arrowok="t"/>
                </v:oval>
                <v:oval id="Oval 16" o:spid="_x0000_s1040" style="position:absolute;left:7280;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" fillcolor="red">
                  <v:path arrowok="t"/>
                </v:oval>
                <w10:anchorlock/>
              </v:group>
            </w:pict>
          </mc:Fallback>
        </mc:AlternateContent>
      </w:r>
    </w:p>
    <w:p w14:paraId="4B591B87" w14:textId="77777777" w:rsidR="00AC33B4" w:rsidRDefault="00AC33B4" w:rsidP="00AC33B4">
      <w:pPr>
        <w:pStyle w:val="ListParagraph"/>
        <w:numPr>
          <w:ilvl w:val="0"/>
          <w:numId w:val="16"/>
        </w:numPr>
        <w:rPr>
          <w:rFonts w:ascii="Palatino Linotype" w:hAnsi="Palatino Linotype"/>
          <w:lang w:val="vi-VN"/>
        </w:rPr>
      </w:pPr>
      <w:r>
        <w:rPr>
          <w:rFonts w:ascii="Palatino Linotype" w:hAnsi="Palatino Linotype"/>
          <w:lang w:val="vi-VN"/>
        </w:rPr>
        <w:t>(0,75 điểm)</w:t>
      </w:r>
    </w:p>
    <w:p w14:paraId="2EC5F9E4" w14:textId="3481EF59" w:rsidR="00AC33B4" w:rsidRPr="008127A2" w:rsidRDefault="00AC33B4" w:rsidP="00AC33B4">
      <w:pPr>
        <w:pStyle w:val="ListParagraph"/>
        <w:rPr>
          <w:rFonts w:ascii="Palatino Linotype" w:hAnsi="Palatino Linotype"/>
          <w:lang w:val="vi-VN"/>
        </w:rPr>
      </w:pPr>
      <w:r w:rsidRPr="00027816">
        <w:rPr>
          <w:rFonts w:ascii="Palatino Linotype" w:hAnsi="Palatino Linotype"/>
          <w:bCs/>
          <w:sz w:val="26"/>
          <w:szCs w:val="26"/>
        </w:rPr>
        <w:t>Trong không gian với hệ tọa độ</w:t>
      </w:r>
      <w:r>
        <w:rPr>
          <w:rFonts w:ascii="Palatino Linotype" w:hAnsi="Palatino Linotype"/>
          <w:bCs/>
          <w:sz w:val="26"/>
          <w:szCs w:val="26"/>
          <w:lang w:val="vi-VN"/>
        </w:rPr>
        <w:t xml:space="preserve"> </w:t>
      </w:r>
      <m:oMath>
        <m:r>
          <w:rPr>
            <w:rFonts w:ascii="Cambria Math" w:hAnsi="Cambria Math"/>
            <w:sz w:val="26"/>
            <w:szCs w:val="26"/>
            <w:lang w:val="vi-VN"/>
          </w:rPr>
          <m:t>Oxyz</m:t>
        </m:r>
      </m:oMath>
      <w:r w:rsidRPr="00027816">
        <w:rPr>
          <w:rFonts w:ascii="Palatino Linotype" w:hAnsi="Palatino Linotype"/>
          <w:bCs/>
          <w:sz w:val="26"/>
          <w:szCs w:val="26"/>
        </w:rPr>
        <w:t>, cho tam giác</w:t>
      </w:r>
      <w:r>
        <w:rPr>
          <w:rFonts w:ascii="Palatino Linotype" w:hAnsi="Palatino Linotype"/>
          <w:bCs/>
          <w:sz w:val="26"/>
          <w:szCs w:val="26"/>
          <w:lang w:val="vi-VN"/>
        </w:rPr>
        <w:t xml:space="preserve"> </w:t>
      </w:r>
      <m:oMath>
        <m:r>
          <w:rPr>
            <w:rFonts w:ascii="Cambria Math" w:hAnsi="Cambria Math"/>
            <w:sz w:val="26"/>
            <w:szCs w:val="26"/>
            <w:lang w:val="vi-VN"/>
          </w:rPr>
          <m:t>ABC</m:t>
        </m:r>
      </m:oMath>
      <w:r>
        <w:rPr>
          <w:rFonts w:ascii="Palatino Linotype" w:hAnsi="Palatino Linotype"/>
          <w:bCs/>
          <w:sz w:val="26"/>
          <w:szCs w:val="26"/>
          <w:lang w:val="vi-VN"/>
        </w:rPr>
        <w:t xml:space="preserve"> </w:t>
      </w:r>
      <w:r w:rsidRPr="00027816">
        <w:rPr>
          <w:rFonts w:ascii="Palatino Linotype" w:hAnsi="Palatino Linotype"/>
          <w:bCs/>
          <w:sz w:val="26"/>
          <w:szCs w:val="26"/>
        </w:rPr>
        <w:t>có</w:t>
      </w:r>
      <w:r>
        <w:rPr>
          <w:rFonts w:ascii="Palatino Linotype" w:hAnsi="Palatino Linotype"/>
          <w:bCs/>
          <w:sz w:val="26"/>
          <w:szCs w:val="26"/>
          <w:lang w:val="vi-VN"/>
        </w:rPr>
        <w:t xml:space="preserve"> </w:t>
      </w:r>
      <m:oMath>
        <m:r>
          <w:rPr>
            <w:rFonts w:ascii="Cambria Math" w:hAnsi="Cambria Math"/>
            <w:sz w:val="26"/>
            <w:szCs w:val="26"/>
            <w:lang w:val="vi-VN"/>
          </w:rPr>
          <m:t>A</m:t>
        </m:r>
        <m:d>
          <m:dPr>
            <m:ctrlPr>
              <w:rPr>
                <w:rFonts w:ascii="Cambria Math" w:hAnsi="Cambria Math"/>
                <w:bCs/>
                <w:i/>
                <w:sz w:val="26"/>
                <w:szCs w:val="26"/>
                <w:lang w:val="vi-VN"/>
              </w:rPr>
            </m:ctrlPr>
          </m:dPr>
          <m:e>
            <m:r>
              <w:rPr>
                <w:rFonts w:ascii="Cambria Math" w:hAnsi="Cambria Math"/>
                <w:sz w:val="26"/>
                <w:szCs w:val="26"/>
                <w:lang w:val="vi-VN"/>
              </w:rPr>
              <m:t>1;2;-1</m:t>
            </m:r>
          </m:e>
        </m:d>
        <m:r>
          <w:rPr>
            <w:rFonts w:ascii="Cambria Math" w:hAnsi="Cambria Math"/>
            <w:sz w:val="26"/>
            <w:szCs w:val="26"/>
            <w:lang w:val="vi-VN"/>
          </w:rPr>
          <m:t>, B</m:t>
        </m:r>
        <m:d>
          <m:dPr>
            <m:ctrlPr>
              <w:rPr>
                <w:rFonts w:ascii="Cambria Math" w:hAnsi="Cambria Math"/>
                <w:bCs/>
                <w:i/>
                <w:sz w:val="26"/>
                <w:szCs w:val="26"/>
                <w:lang w:val="vi-VN"/>
              </w:rPr>
            </m:ctrlPr>
          </m:dPr>
          <m:e>
            <m:r>
              <w:rPr>
                <w:rFonts w:ascii="Cambria Math" w:hAnsi="Cambria Math"/>
                <w:sz w:val="26"/>
                <w:szCs w:val="26"/>
                <w:lang w:val="vi-VN"/>
              </w:rPr>
              <m:t>2;-1;3</m:t>
            </m:r>
          </m:e>
        </m:d>
        <m:r>
          <w:rPr>
            <w:rFonts w:ascii="Cambria Math" w:hAnsi="Cambria Math"/>
            <w:sz w:val="26"/>
            <w:szCs w:val="26"/>
            <w:lang w:val="vi-VN"/>
          </w:rPr>
          <m:t>, C(-4;7;5)</m:t>
        </m:r>
      </m:oMath>
      <w:r w:rsidRPr="00027816">
        <w:rPr>
          <w:rFonts w:ascii="Palatino Linotype" w:hAnsi="Palatino Linotype"/>
          <w:bCs/>
          <w:sz w:val="26"/>
          <w:szCs w:val="26"/>
        </w:rPr>
        <w:t xml:space="preserve">. </w:t>
      </w:r>
      <w:r>
        <w:rPr>
          <w:rFonts w:ascii="Palatino Linotype" w:hAnsi="Palatino Linotype"/>
          <w:bCs/>
          <w:sz w:val="26"/>
          <w:szCs w:val="26"/>
        </w:rPr>
        <w:t>Tìm</w:t>
      </w:r>
      <w:r>
        <w:rPr>
          <w:rFonts w:ascii="Palatino Linotype" w:hAnsi="Palatino Linotype"/>
          <w:bCs/>
          <w:sz w:val="26"/>
          <w:szCs w:val="26"/>
          <w:lang w:val="vi-VN"/>
        </w:rPr>
        <w:t xml:space="preserve"> toạ độ </w:t>
      </w:r>
      <w:r w:rsidRPr="00027816">
        <w:rPr>
          <w:rFonts w:ascii="Palatino Linotype" w:hAnsi="Palatino Linotype"/>
          <w:bCs/>
          <w:sz w:val="26"/>
          <w:szCs w:val="26"/>
        </w:rPr>
        <w:t xml:space="preserve">chân đường phân giác trong góc </w:t>
      </w:r>
      <m:oMath>
        <m:r>
          <w:rPr>
            <w:rFonts w:ascii="Cambria Math" w:hAnsi="Cambria Math"/>
            <w:sz w:val="26"/>
            <w:szCs w:val="26"/>
          </w:rPr>
          <m:t>B</m:t>
        </m:r>
      </m:oMath>
      <w:r>
        <w:rPr>
          <w:rFonts w:ascii="Palatino Linotype" w:eastAsiaTheme="minorEastAsia" w:hAnsi="Palatino Linotype"/>
          <w:bCs/>
          <w:sz w:val="26"/>
          <w:szCs w:val="26"/>
          <w:lang w:val="vi-VN"/>
        </w:rPr>
        <w:t xml:space="preserve"> </w:t>
      </w:r>
      <w:r w:rsidRPr="00027816">
        <w:rPr>
          <w:rFonts w:ascii="Palatino Linotype" w:hAnsi="Palatino Linotype"/>
          <w:bCs/>
          <w:sz w:val="26"/>
          <w:szCs w:val="26"/>
        </w:rPr>
        <w:t>của tam giác</w:t>
      </w:r>
      <w:r>
        <w:rPr>
          <w:rFonts w:ascii="Palatino Linotype" w:hAnsi="Palatino Linotype"/>
          <w:bCs/>
          <w:sz w:val="26"/>
          <w:szCs w:val="26"/>
          <w:lang w:val="vi-VN"/>
        </w:rPr>
        <w:t xml:space="preserve"> </w:t>
      </w:r>
      <m:oMath>
        <m:r>
          <w:rPr>
            <w:rFonts w:ascii="Cambria Math" w:hAnsi="Cambria Math"/>
            <w:sz w:val="26"/>
            <w:szCs w:val="26"/>
            <w:lang w:val="vi-VN"/>
          </w:rPr>
          <m:t>ABC</m:t>
        </m:r>
      </m:oMath>
      <w:r w:rsidRPr="00027816">
        <w:rPr>
          <w:rFonts w:ascii="Palatino Linotype" w:hAnsi="Palatino Linotype"/>
          <w:bCs/>
          <w:sz w:val="26"/>
          <w:szCs w:val="26"/>
        </w:rPr>
        <w:t>.</w:t>
      </w:r>
    </w:p>
    <w:sectPr w:rsidR="00AC33B4" w:rsidRPr="008127A2" w:rsidSect="002618AB">
      <w:pgSz w:w="12240" w:h="15840"/>
      <w:pgMar w:top="1440" w:right="736" w:bottom="913" w:left="5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CDE"/>
    <w:multiLevelType w:val="hybridMultilevel"/>
    <w:tmpl w:val="25AA2F1C"/>
    <w:lvl w:ilvl="0" w:tplc="15825C8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40E54F6"/>
    <w:multiLevelType w:val="hybridMultilevel"/>
    <w:tmpl w:val="9660785C"/>
    <w:lvl w:ilvl="0" w:tplc="FFFFFFFF">
      <w:start w:val="1"/>
      <w:numFmt w:val="decimal"/>
      <w:lvlText w:val="Câu %1."/>
      <w:lvlJc w:val="left"/>
      <w:pPr>
        <w:ind w:left="720" w:hanging="360"/>
      </w:pPr>
      <w:rPr>
        <w:rFonts w:ascii="Times New Roman" w:hAnsi="Times New Roman" w:hint="default"/>
        <w:b/>
        <w:i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830B86"/>
    <w:multiLevelType w:val="hybridMultilevel"/>
    <w:tmpl w:val="F73EB69E"/>
    <w:lvl w:ilvl="0" w:tplc="E4623EE2">
      <w:start w:val="1"/>
      <w:numFmt w:val="upperLetter"/>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CAF7D9B"/>
    <w:multiLevelType w:val="hybridMultilevel"/>
    <w:tmpl w:val="F990C4AA"/>
    <w:lvl w:ilvl="0" w:tplc="B1EC4DE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6C83410"/>
    <w:multiLevelType w:val="hybridMultilevel"/>
    <w:tmpl w:val="EB244432"/>
    <w:lvl w:ilvl="0" w:tplc="5A1A1206">
      <w:start w:val="1"/>
      <w:numFmt w:val="upperLetter"/>
      <w:lvlText w:val="%1."/>
      <w:lvlJc w:val="left"/>
      <w:pPr>
        <w:ind w:left="1211"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9F875AA"/>
    <w:multiLevelType w:val="hybridMultilevel"/>
    <w:tmpl w:val="5404A558"/>
    <w:lvl w:ilvl="0" w:tplc="0B8EB2B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B361640"/>
    <w:multiLevelType w:val="hybridMultilevel"/>
    <w:tmpl w:val="9660785C"/>
    <w:lvl w:ilvl="0" w:tplc="FFFFFFFF">
      <w:start w:val="1"/>
      <w:numFmt w:val="decimal"/>
      <w:lvlText w:val="Câu %1."/>
      <w:lvlJc w:val="left"/>
      <w:pPr>
        <w:ind w:left="720" w:hanging="360"/>
      </w:pPr>
      <w:rPr>
        <w:rFonts w:ascii="Times New Roman" w:hAnsi="Times New Roman"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70ED6"/>
    <w:multiLevelType w:val="hybridMultilevel"/>
    <w:tmpl w:val="47A039DC"/>
    <w:lvl w:ilvl="0" w:tplc="41105AE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32522"/>
    <w:multiLevelType w:val="hybridMultilevel"/>
    <w:tmpl w:val="A71A15AA"/>
    <w:lvl w:ilvl="0" w:tplc="FFFFFFFF">
      <w:start w:val="1"/>
      <w:numFmt w:val="decimal"/>
      <w:lvlText w:val="Câu %1."/>
      <w:lvlJc w:val="left"/>
      <w:pPr>
        <w:ind w:left="720" w:hanging="360"/>
      </w:pPr>
      <w:rPr>
        <w:rFonts w:ascii="Times New Roman" w:hAnsi="Times New Roman"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445FA"/>
    <w:multiLevelType w:val="hybridMultilevel"/>
    <w:tmpl w:val="0AF0F478"/>
    <w:lvl w:ilvl="0" w:tplc="8884C94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4F3390"/>
    <w:multiLevelType w:val="hybridMultilevel"/>
    <w:tmpl w:val="CD8E65B4"/>
    <w:lvl w:ilvl="0" w:tplc="1850F8B4">
      <w:start w:val="1"/>
      <w:numFmt w:val="upperLetter"/>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F1C0286"/>
    <w:multiLevelType w:val="hybridMultilevel"/>
    <w:tmpl w:val="0ED67C5C"/>
    <w:lvl w:ilvl="0" w:tplc="13143A26">
      <w:start w:val="1"/>
      <w:numFmt w:val="upperLetter"/>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4530481"/>
    <w:multiLevelType w:val="hybridMultilevel"/>
    <w:tmpl w:val="F49EFB6A"/>
    <w:lvl w:ilvl="0" w:tplc="41B06F2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8C567D"/>
    <w:multiLevelType w:val="hybridMultilevel"/>
    <w:tmpl w:val="7B0CFD08"/>
    <w:lvl w:ilvl="0" w:tplc="B1A21946">
      <w:start w:val="1"/>
      <w:numFmt w:val="upperLetter"/>
      <w:lvlText w:val="%1."/>
      <w:lvlJc w:val="left"/>
      <w:pPr>
        <w:ind w:left="644" w:hanging="360"/>
      </w:pPr>
      <w:rPr>
        <w:rFonts w:ascii="Palatino Linotype" w:eastAsiaTheme="minorEastAsia" w:hAnsi="Palatino Linotype"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3A53FEE"/>
    <w:multiLevelType w:val="hybridMultilevel"/>
    <w:tmpl w:val="19FC4C04"/>
    <w:lvl w:ilvl="0" w:tplc="0602D4AA">
      <w:start w:val="1"/>
      <w:numFmt w:val="upperLetter"/>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41A526E"/>
    <w:multiLevelType w:val="hybridMultilevel"/>
    <w:tmpl w:val="C066A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C54E5"/>
    <w:multiLevelType w:val="hybridMultilevel"/>
    <w:tmpl w:val="EE108742"/>
    <w:lvl w:ilvl="0" w:tplc="3614FAB8">
      <w:start w:val="1"/>
      <w:numFmt w:val="upperLetter"/>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91C6718"/>
    <w:multiLevelType w:val="hybridMultilevel"/>
    <w:tmpl w:val="C158EA2A"/>
    <w:lvl w:ilvl="0" w:tplc="0C7436B2">
      <w:start w:val="1"/>
      <w:numFmt w:val="upperLetter"/>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37197813">
    <w:abstractNumId w:val="8"/>
  </w:num>
  <w:num w:numId="2" w16cid:durableId="357002931">
    <w:abstractNumId w:val="17"/>
  </w:num>
  <w:num w:numId="3" w16cid:durableId="1396009864">
    <w:abstractNumId w:val="0"/>
  </w:num>
  <w:num w:numId="4" w16cid:durableId="1097016067">
    <w:abstractNumId w:val="2"/>
  </w:num>
  <w:num w:numId="5" w16cid:durableId="1048190831">
    <w:abstractNumId w:val="16"/>
  </w:num>
  <w:num w:numId="6" w16cid:durableId="884869643">
    <w:abstractNumId w:val="13"/>
  </w:num>
  <w:num w:numId="7" w16cid:durableId="1844472212">
    <w:abstractNumId w:val="12"/>
  </w:num>
  <w:num w:numId="8" w16cid:durableId="1258170894">
    <w:abstractNumId w:val="10"/>
  </w:num>
  <w:num w:numId="9" w16cid:durableId="1839930144">
    <w:abstractNumId w:val="3"/>
  </w:num>
  <w:num w:numId="10" w16cid:durableId="1447197082">
    <w:abstractNumId w:val="15"/>
  </w:num>
  <w:num w:numId="11" w16cid:durableId="168062737">
    <w:abstractNumId w:val="4"/>
  </w:num>
  <w:num w:numId="12" w16cid:durableId="1921285535">
    <w:abstractNumId w:val="11"/>
  </w:num>
  <w:num w:numId="13" w16cid:durableId="1611474102">
    <w:abstractNumId w:val="14"/>
  </w:num>
  <w:num w:numId="14" w16cid:durableId="1219198275">
    <w:abstractNumId w:val="6"/>
  </w:num>
  <w:num w:numId="15" w16cid:durableId="523442467">
    <w:abstractNumId w:val="5"/>
  </w:num>
  <w:num w:numId="16" w16cid:durableId="854996045">
    <w:abstractNumId w:val="1"/>
  </w:num>
  <w:num w:numId="17" w16cid:durableId="1234968759">
    <w:abstractNumId w:val="9"/>
  </w:num>
  <w:num w:numId="18" w16cid:durableId="2075813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AC"/>
    <w:rsid w:val="00007AF9"/>
    <w:rsid w:val="00027816"/>
    <w:rsid w:val="000F07A8"/>
    <w:rsid w:val="00164EA4"/>
    <w:rsid w:val="001A4011"/>
    <w:rsid w:val="001B1FF5"/>
    <w:rsid w:val="001F0741"/>
    <w:rsid w:val="00207688"/>
    <w:rsid w:val="00242DBA"/>
    <w:rsid w:val="002618AB"/>
    <w:rsid w:val="0027072F"/>
    <w:rsid w:val="00455B03"/>
    <w:rsid w:val="00620AA2"/>
    <w:rsid w:val="0067675B"/>
    <w:rsid w:val="006B70A8"/>
    <w:rsid w:val="00704379"/>
    <w:rsid w:val="007513FE"/>
    <w:rsid w:val="0076207A"/>
    <w:rsid w:val="00781267"/>
    <w:rsid w:val="008127A2"/>
    <w:rsid w:val="008342F5"/>
    <w:rsid w:val="008B7058"/>
    <w:rsid w:val="008D10B9"/>
    <w:rsid w:val="00910AA4"/>
    <w:rsid w:val="009525BC"/>
    <w:rsid w:val="009C3C01"/>
    <w:rsid w:val="009E61D9"/>
    <w:rsid w:val="00A50CAC"/>
    <w:rsid w:val="00A573C3"/>
    <w:rsid w:val="00AC33B4"/>
    <w:rsid w:val="00AE124B"/>
    <w:rsid w:val="00AF55AF"/>
    <w:rsid w:val="00C50B2A"/>
    <w:rsid w:val="00C60A88"/>
    <w:rsid w:val="00C919C7"/>
    <w:rsid w:val="00CA21CD"/>
    <w:rsid w:val="00CA6BCF"/>
    <w:rsid w:val="00DE6B70"/>
    <w:rsid w:val="00E314AB"/>
    <w:rsid w:val="00E70986"/>
    <w:rsid w:val="00F71427"/>
    <w:rsid w:val="00F8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689B"/>
  <w15:chartTrackingRefBased/>
  <w15:docId w15:val="{0F220353-AC97-024F-85C7-5C35DE6C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CAC"/>
    <w:pPr>
      <w:ind w:left="720"/>
      <w:contextualSpacing/>
    </w:pPr>
  </w:style>
  <w:style w:type="character" w:styleId="PlaceholderText">
    <w:name w:val="Placeholder Text"/>
    <w:basedOn w:val="DefaultParagraphFont"/>
    <w:uiPriority w:val="99"/>
    <w:semiHidden/>
    <w:rsid w:val="00A50CAC"/>
    <w:rPr>
      <w:color w:val="808080"/>
    </w:rPr>
  </w:style>
  <w:style w:type="character" w:customStyle="1" w:styleId="ListParagraphChar">
    <w:name w:val="List Paragraph Char"/>
    <w:link w:val="ListParagraph"/>
    <w:uiPriority w:val="34"/>
    <w:qFormat/>
    <w:locked/>
    <w:rsid w:val="0002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4992">
      <w:bodyDiv w:val="1"/>
      <w:marLeft w:val="0"/>
      <w:marRight w:val="0"/>
      <w:marTop w:val="0"/>
      <w:marBottom w:val="0"/>
      <w:divBdr>
        <w:top w:val="none" w:sz="0" w:space="0" w:color="auto"/>
        <w:left w:val="none" w:sz="0" w:space="0" w:color="auto"/>
        <w:bottom w:val="none" w:sz="0" w:space="0" w:color="auto"/>
        <w:right w:val="none" w:sz="0" w:space="0" w:color="auto"/>
      </w:divBdr>
    </w:div>
    <w:div w:id="1437142052">
      <w:bodyDiv w:val="1"/>
      <w:marLeft w:val="0"/>
      <w:marRight w:val="0"/>
      <w:marTop w:val="0"/>
      <w:marBottom w:val="0"/>
      <w:divBdr>
        <w:top w:val="none" w:sz="0" w:space="0" w:color="auto"/>
        <w:left w:val="none" w:sz="0" w:space="0" w:color="auto"/>
        <w:bottom w:val="none" w:sz="0" w:space="0" w:color="auto"/>
        <w:right w:val="none" w:sz="0" w:space="0" w:color="auto"/>
      </w:divBdr>
      <w:divsChild>
        <w:div w:id="835808349">
          <w:marLeft w:val="0"/>
          <w:marRight w:val="0"/>
          <w:marTop w:val="0"/>
          <w:marBottom w:val="0"/>
          <w:divBdr>
            <w:top w:val="none" w:sz="0" w:space="0" w:color="auto"/>
            <w:left w:val="none" w:sz="0" w:space="0" w:color="auto"/>
            <w:bottom w:val="none" w:sz="0" w:space="0" w:color="auto"/>
            <w:right w:val="none" w:sz="0" w:space="0" w:color="auto"/>
          </w:divBdr>
          <w:divsChild>
            <w:div w:id="1522475131">
              <w:marLeft w:val="0"/>
              <w:marRight w:val="0"/>
              <w:marTop w:val="0"/>
              <w:marBottom w:val="0"/>
              <w:divBdr>
                <w:top w:val="none" w:sz="0" w:space="0" w:color="auto"/>
                <w:left w:val="none" w:sz="0" w:space="0" w:color="auto"/>
                <w:bottom w:val="none" w:sz="0" w:space="0" w:color="auto"/>
                <w:right w:val="none" w:sz="0" w:space="0" w:color="auto"/>
              </w:divBdr>
              <w:divsChild>
                <w:div w:id="220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2023-03-30T23:47:00Z</dcterms:created>
  <dcterms:modified xsi:type="dcterms:W3CDTF">2023-03-30T23:47:00Z</dcterms:modified>
</cp:coreProperties>
</file>