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432" w:firstLine="0"/>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ĐỀ ĐẠT</w:t>
      </w:r>
    </w:p>
    <w:p w:rsidR="00000000" w:rsidDel="00000000" w:rsidP="00000000" w:rsidRDefault="00000000" w:rsidRPr="00000000" w14:paraId="00000002">
      <w:pPr>
        <w:spacing w:after="0" w:line="240" w:lineRule="auto"/>
        <w:ind w:left="432"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Họ và tên giáo viên: Trần Thị Phương Thảo</w:t>
      </w:r>
    </w:p>
    <w:p w:rsidR="00000000" w:rsidDel="00000000" w:rsidP="00000000" w:rsidRDefault="00000000" w:rsidRPr="00000000" w14:paraId="00000003">
      <w:pPr>
        <w:spacing w:after="0" w:line="240" w:lineRule="auto"/>
        <w:ind w:left="432"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Địa chỉ mail: phuongthaohoaco@gmail.com</w:t>
      </w:r>
    </w:p>
    <w:p w:rsidR="00000000" w:rsidDel="00000000" w:rsidP="00000000" w:rsidRDefault="00000000" w:rsidRPr="00000000" w14:paraId="00000004">
      <w:pPr>
        <w:spacing w:after="0" w:line="240" w:lineRule="auto"/>
        <w:ind w:left="572" w:right="56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KIỂM TRA GIỮA KÌ II</w:t>
      </w:r>
    </w:p>
    <w:p w:rsidR="00000000" w:rsidDel="00000000" w:rsidP="00000000" w:rsidRDefault="00000000" w:rsidRPr="00000000" w14:paraId="00000005">
      <w:pPr>
        <w:spacing w:after="0" w:line="259" w:lineRule="auto"/>
        <w:ind w:left="562" w:hanging="1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Năm học 2023 - 2024</w:t>
      </w:r>
      <w:r w:rsidDel="00000000" w:rsidR="00000000" w:rsidRPr="00000000">
        <w:rPr>
          <w:rtl w:val="0"/>
        </w:rPr>
      </w:r>
    </w:p>
    <w:p w:rsidR="00000000" w:rsidDel="00000000" w:rsidP="00000000" w:rsidRDefault="00000000" w:rsidRPr="00000000" w14:paraId="00000006">
      <w:pPr>
        <w:spacing w:after="0" w:line="259" w:lineRule="auto"/>
        <w:ind w:left="562" w:hanging="1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Môn: Ngữ văn 6</w:t>
      </w:r>
      <w:r w:rsidDel="00000000" w:rsidR="00000000" w:rsidRPr="00000000">
        <w:rPr>
          <w:rtl w:val="0"/>
        </w:rPr>
      </w:r>
    </w:p>
    <w:p w:rsidR="00000000" w:rsidDel="00000000" w:rsidP="00000000" w:rsidRDefault="00000000" w:rsidRPr="00000000" w14:paraId="00000007">
      <w:pPr>
        <w:spacing w:after="0" w:line="259" w:lineRule="auto"/>
        <w:ind w:right="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6"/>
          <w:szCs w:val="26"/>
          <w:rtl w:val="0"/>
        </w:rPr>
        <w:t xml:space="preserve">Thời gian làm bài 90 phút</w:t>
      </w:r>
      <w:r w:rsidDel="00000000" w:rsidR="00000000" w:rsidRPr="00000000">
        <w:rPr>
          <w:rtl w:val="0"/>
        </w:rPr>
      </w:r>
    </w:p>
    <w:p w:rsidR="00000000" w:rsidDel="00000000" w:rsidP="00000000" w:rsidRDefault="00000000" w:rsidRPr="00000000" w14:paraId="00000008">
      <w:pPr>
        <w:spacing w:after="145" w:line="259" w:lineRule="auto"/>
        <w:ind w:left="562" w:hanging="1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MỤC ĐÍCH ĐỀ KIỂM TRA </w:t>
      </w:r>
      <w:r w:rsidDel="00000000" w:rsidR="00000000" w:rsidRPr="00000000">
        <w:rPr>
          <w:rtl w:val="0"/>
        </w:rPr>
      </w:r>
    </w:p>
    <w:p w:rsidR="00000000" w:rsidDel="00000000" w:rsidP="00000000" w:rsidRDefault="00000000" w:rsidRPr="00000000" w14:paraId="00000009">
      <w:pPr>
        <w:spacing w:after="0" w:line="360" w:lineRule="auto"/>
        <w:ind w:left="562" w:hanging="1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Năng lực </w:t>
      </w:r>
      <w:r w:rsidDel="00000000" w:rsidR="00000000" w:rsidRPr="00000000">
        <w:rPr>
          <w:rtl w:val="0"/>
        </w:rPr>
      </w:r>
    </w:p>
    <w:p w:rsidR="00000000" w:rsidDel="00000000" w:rsidP="00000000" w:rsidRDefault="00000000" w:rsidRPr="00000000" w14:paraId="0000000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Đánh giá mức độ nhận biết, thông hiểu và vận dụng về đặc trưng thể loại trong phần đọc hiểu ngữ liệu ngoài SGK; tri thức tiếng Việt; khả năng diễn đạt, hành văn. Phạm vi kiểm tra gồm: </w:t>
      </w:r>
    </w:p>
    <w:p w:rsidR="00000000" w:rsidDel="00000000" w:rsidP="00000000" w:rsidRDefault="00000000" w:rsidRPr="00000000" w14:paraId="0000000B">
      <w:pPr>
        <w:numPr>
          <w:ilvl w:val="0"/>
          <w:numId w:val="1"/>
        </w:numPr>
        <w:spacing w:after="0" w:line="360" w:lineRule="auto"/>
        <w:ind w:lef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Phần  Đọc - hiểu:</w:t>
      </w:r>
      <w:r w:rsidDel="00000000" w:rsidR="00000000" w:rsidRPr="00000000">
        <w:rPr>
          <w:rFonts w:ascii="Times New Roman" w:cs="Times New Roman" w:eastAsia="Times New Roman" w:hAnsi="Times New Roman"/>
          <w:sz w:val="28"/>
          <w:szCs w:val="28"/>
          <w:rtl w:val="0"/>
        </w:rPr>
        <w:t xml:space="preserve"> Truyện ngắn</w:t>
      </w:r>
    </w:p>
    <w:p w:rsidR="00000000" w:rsidDel="00000000" w:rsidP="00000000" w:rsidRDefault="00000000" w:rsidRPr="00000000" w14:paraId="0000000C">
      <w:pPr>
        <w:spacing w:after="0"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8"/>
          <w:szCs w:val="28"/>
          <w:rtl w:val="0"/>
        </w:rPr>
        <w:t xml:space="preserve">        - Phần Tiếng Việt: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Nhận ra được từ đa nghĩa và từ đồng âm, giải thích công dụng của dấu  dấu ngoặc kép.</w:t>
      </w:r>
      <w:r w:rsidDel="00000000" w:rsidR="00000000" w:rsidRPr="00000000">
        <w:rPr>
          <w:rtl w:val="0"/>
        </w:rPr>
      </w:r>
    </w:p>
    <w:p w:rsidR="00000000" w:rsidDel="00000000" w:rsidP="00000000" w:rsidRDefault="00000000" w:rsidRPr="00000000" w14:paraId="0000000D">
      <w:pPr>
        <w:spacing w:after="0" w:line="360" w:lineRule="auto"/>
        <w:ind w:left="562" w:hanging="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Rèn luyện kĩ năng diễn đạt, trình bày. </w:t>
      </w:r>
    </w:p>
    <w:p w:rsidR="00000000" w:rsidDel="00000000" w:rsidP="00000000" w:rsidRDefault="00000000" w:rsidRPr="00000000" w14:paraId="0000000E">
      <w:pPr>
        <w:spacing w:after="0" w:line="360" w:lineRule="auto"/>
        <w:ind w:left="562" w:hanging="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Phẩm chất:</w:t>
      </w:r>
      <w:r w:rsidDel="00000000" w:rsidR="00000000" w:rsidRPr="00000000">
        <w:rPr>
          <w:rFonts w:ascii="Times New Roman" w:cs="Times New Roman" w:eastAsia="Times New Roman" w:hAnsi="Times New Roman"/>
          <w:sz w:val="28"/>
          <w:szCs w:val="28"/>
          <w:rtl w:val="0"/>
        </w:rPr>
        <w:t xml:space="preserve"> nhân ái, dũng cảm, thông minh. </w:t>
      </w:r>
    </w:p>
    <w:p w:rsidR="00000000" w:rsidDel="00000000" w:rsidP="00000000" w:rsidRDefault="00000000" w:rsidRPr="00000000" w14:paraId="0000000F">
      <w:pPr>
        <w:spacing w:after="102" w:line="259" w:lineRule="auto"/>
        <w:ind w:left="562" w:hanging="1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HÌNH THỨC ĐỀ KIỂM TRA </w:t>
      </w:r>
      <w:r w:rsidDel="00000000" w:rsidR="00000000" w:rsidRPr="00000000">
        <w:rPr>
          <w:rtl w:val="0"/>
        </w:rPr>
      </w:r>
    </w:p>
    <w:p w:rsidR="00000000" w:rsidDel="00000000" w:rsidP="00000000" w:rsidRDefault="00000000" w:rsidRPr="00000000" w14:paraId="00000010">
      <w:pPr>
        <w:numPr>
          <w:ilvl w:val="0"/>
          <w:numId w:val="2"/>
        </w:numPr>
        <w:spacing w:after="119" w:line="251" w:lineRule="auto"/>
        <w:ind w:left="715" w:hanging="162.999999999999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thức: Trắc nghiệm  và Tự luận. </w:t>
      </w:r>
    </w:p>
    <w:p w:rsidR="00000000" w:rsidDel="00000000" w:rsidP="00000000" w:rsidRDefault="00000000" w:rsidRPr="00000000" w14:paraId="00000011">
      <w:pPr>
        <w:numPr>
          <w:ilvl w:val="0"/>
          <w:numId w:val="2"/>
        </w:numPr>
        <w:spacing w:after="119" w:line="251" w:lineRule="auto"/>
        <w:ind w:left="715" w:hanging="162.999999999999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tổ chức kiểm tra: HS làm bài kiểm tra trong 90 phút. </w:t>
      </w:r>
    </w:p>
    <w:p w:rsidR="00000000" w:rsidDel="00000000" w:rsidP="00000000" w:rsidRDefault="00000000" w:rsidRPr="00000000" w14:paraId="00000012">
      <w:pPr>
        <w:spacing w:after="100" w:line="259" w:lineRule="auto"/>
        <w:ind w:left="562" w:hanging="1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MA TRẬN VÀ BẢNG ĐẶC TẢ ĐỀ KIỂM TRA </w:t>
      </w:r>
    </w:p>
    <w:p w:rsidR="00000000" w:rsidDel="00000000" w:rsidP="00000000" w:rsidRDefault="00000000" w:rsidRPr="00000000" w14:paraId="00000013">
      <w:pPr>
        <w:spacing w:after="100" w:line="259" w:lineRule="auto"/>
        <w:ind w:left="562" w:hanging="1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Ma trận</w:t>
      </w:r>
    </w:p>
    <w:p w:rsidR="00000000" w:rsidDel="00000000" w:rsidP="00000000" w:rsidRDefault="00000000" w:rsidRPr="00000000" w14:paraId="00000014">
      <w:pPr>
        <w:spacing w:after="160" w:line="259" w:lineRule="auto"/>
        <w:ind w:left="75"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 TRẬN ĐỀ KIỂM TRA GIỮA HỌC KÌ II </w:t>
      </w:r>
    </w:p>
    <w:p w:rsidR="00000000" w:rsidDel="00000000" w:rsidP="00000000" w:rsidRDefault="00000000" w:rsidRPr="00000000" w14:paraId="00000015">
      <w:pPr>
        <w:spacing w:after="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6 </w:t>
      </w:r>
    </w:p>
    <w:p w:rsidR="00000000" w:rsidDel="00000000" w:rsidP="00000000" w:rsidRDefault="00000000" w:rsidRPr="00000000" w14:paraId="00000016">
      <w:pPr>
        <w:spacing w:after="0" w:line="259"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Năm học: 2023 – 2024</w:t>
      </w:r>
    </w:p>
    <w:p w:rsidR="00000000" w:rsidDel="00000000" w:rsidP="00000000" w:rsidRDefault="00000000" w:rsidRPr="00000000" w14:paraId="00000017">
      <w:pPr>
        <w:spacing w:after="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(Thời gian làm bài: 90 phút)</w:t>
      </w:r>
      <w:r w:rsidDel="00000000" w:rsidR="00000000" w:rsidRPr="00000000">
        <w:rPr>
          <w:rtl w:val="0"/>
        </w:rPr>
      </w:r>
    </w:p>
    <w:p w:rsidR="00000000" w:rsidDel="00000000" w:rsidP="00000000" w:rsidRDefault="00000000" w:rsidRPr="00000000" w14:paraId="00000018">
      <w:pPr>
        <w:spacing w:after="0" w:line="259" w:lineRule="auto"/>
        <w:ind w:left="435"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spacing w:after="0" w:line="240" w:lineRule="auto"/>
        <w:ind w:left="75"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A">
      <w:pPr>
        <w:spacing w:after="0" w:line="240" w:lineRule="auto"/>
        <w:ind w:left="435" w:firstLine="0"/>
        <w:rPr>
          <w:rFonts w:ascii="Times New Roman" w:cs="Times New Roman" w:eastAsia="Times New Roman" w:hAnsi="Times New Roman"/>
          <w:sz w:val="26"/>
          <w:szCs w:val="26"/>
        </w:rPr>
      </w:pPr>
      <w:r w:rsidDel="00000000" w:rsidR="00000000" w:rsidRPr="00000000">
        <w:rPr>
          <w:rtl w:val="0"/>
        </w:rPr>
      </w:r>
    </w:p>
    <w:tbl>
      <w:tblPr>
        <w:tblStyle w:val="Table1"/>
        <w:tblW w:w="10801.999999999998" w:type="dxa"/>
        <w:jc w:val="left"/>
        <w:tblInd w:w="-4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4"/>
        <w:gridCol w:w="819"/>
        <w:gridCol w:w="1862"/>
        <w:gridCol w:w="1063"/>
        <w:gridCol w:w="605"/>
        <w:gridCol w:w="1063"/>
        <w:gridCol w:w="605"/>
        <w:gridCol w:w="1063"/>
        <w:gridCol w:w="605"/>
        <w:gridCol w:w="1063"/>
        <w:gridCol w:w="605"/>
        <w:gridCol w:w="845"/>
        <w:tblGridChange w:id="0">
          <w:tblGrid>
            <w:gridCol w:w="604"/>
            <w:gridCol w:w="819"/>
            <w:gridCol w:w="1862"/>
            <w:gridCol w:w="1063"/>
            <w:gridCol w:w="605"/>
            <w:gridCol w:w="1063"/>
            <w:gridCol w:w="605"/>
            <w:gridCol w:w="1063"/>
            <w:gridCol w:w="605"/>
            <w:gridCol w:w="1063"/>
            <w:gridCol w:w="605"/>
            <w:gridCol w:w="845"/>
          </w:tblGrid>
        </w:tblGridChange>
      </w:tblGrid>
      <w:tr>
        <w:trPr>
          <w:cantSplit w:val="0"/>
          <w:tblHeader w:val="0"/>
        </w:trPr>
        <w:tc>
          <w:tcPr>
            <w:vMerge w:val="restart"/>
            <w:shd w:fill="auto" w:val="clear"/>
            <w:vAlign w:val="center"/>
          </w:tcPr>
          <w:p w:rsidR="00000000" w:rsidDel="00000000" w:rsidP="00000000" w:rsidRDefault="00000000" w:rsidRPr="00000000" w14:paraId="0000001B">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shd w:fill="auto" w:val="clear"/>
            <w:vAlign w:val="center"/>
          </w:tcPr>
          <w:p w:rsidR="00000000" w:rsidDel="00000000" w:rsidP="00000000" w:rsidRDefault="00000000" w:rsidRPr="00000000" w14:paraId="0000001C">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shd w:fill="auto" w:val="clear"/>
            <w:vAlign w:val="center"/>
          </w:tcPr>
          <w:p w:rsidR="00000000" w:rsidDel="00000000" w:rsidP="00000000" w:rsidRDefault="00000000" w:rsidRPr="00000000" w14:paraId="0000001D">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dung/đơn vị kiến thức</w:t>
            </w:r>
          </w:p>
        </w:tc>
        <w:tc>
          <w:tcPr>
            <w:gridSpan w:val="8"/>
            <w:shd w:fill="auto" w:val="clear"/>
            <w:vAlign w:val="center"/>
          </w:tcPr>
          <w:p w:rsidR="00000000" w:rsidDel="00000000" w:rsidP="00000000" w:rsidRDefault="00000000" w:rsidRPr="00000000" w14:paraId="0000001E">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shd w:fill="auto" w:val="clear"/>
          </w:tcPr>
          <w:p w:rsidR="00000000" w:rsidDel="00000000" w:rsidP="00000000" w:rsidRDefault="00000000" w:rsidRPr="00000000" w14:paraId="00000026">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p w:rsidR="00000000" w:rsidDel="00000000" w:rsidP="00000000" w:rsidRDefault="00000000" w:rsidRPr="00000000" w14:paraId="00000027">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shd w:fill="auto" w:val="clear"/>
            <w:vAlign w:val="center"/>
          </w:tcPr>
          <w:p w:rsidR="00000000" w:rsidDel="00000000" w:rsidP="00000000" w:rsidRDefault="00000000" w:rsidRPr="00000000" w14:paraId="0000002B">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Nhận biết</w:t>
            </w:r>
          </w:p>
        </w:tc>
        <w:tc>
          <w:tcPr>
            <w:gridSpan w:val="2"/>
            <w:shd w:fill="auto" w:val="clear"/>
            <w:vAlign w:val="center"/>
          </w:tcPr>
          <w:p w:rsidR="00000000" w:rsidDel="00000000" w:rsidP="00000000" w:rsidRDefault="00000000" w:rsidRPr="00000000" w14:paraId="0000002D">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hiểu</w:t>
            </w:r>
          </w:p>
        </w:tc>
        <w:tc>
          <w:tcPr>
            <w:gridSpan w:val="2"/>
            <w:shd w:fill="auto" w:val="clear"/>
            <w:vAlign w:val="center"/>
          </w:tcPr>
          <w:p w:rsidR="00000000" w:rsidDel="00000000" w:rsidP="00000000" w:rsidRDefault="00000000" w:rsidRPr="00000000" w14:paraId="0000002F">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w:t>
            </w:r>
          </w:p>
        </w:tc>
        <w:tc>
          <w:tcPr>
            <w:gridSpan w:val="2"/>
            <w:shd w:fill="auto" w:val="clear"/>
            <w:vAlign w:val="center"/>
          </w:tcPr>
          <w:p w:rsidR="00000000" w:rsidDel="00000000" w:rsidP="00000000" w:rsidRDefault="00000000" w:rsidRPr="00000000" w14:paraId="00000031">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 cao</w:t>
            </w:r>
          </w:p>
        </w:tc>
        <w:tc>
          <w:tcPr>
            <w:vMerge w:val="continue"/>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37">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shd w:fill="auto" w:val="clear"/>
            <w:vAlign w:val="center"/>
          </w:tcPr>
          <w:p w:rsidR="00000000" w:rsidDel="00000000" w:rsidP="00000000" w:rsidRDefault="00000000" w:rsidRPr="00000000" w14:paraId="00000038">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shd w:fill="auto" w:val="clear"/>
            <w:vAlign w:val="center"/>
          </w:tcPr>
          <w:p w:rsidR="00000000" w:rsidDel="00000000" w:rsidP="00000000" w:rsidRDefault="00000000" w:rsidRPr="00000000" w14:paraId="00000039">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shd w:fill="auto" w:val="clear"/>
            <w:vAlign w:val="center"/>
          </w:tcPr>
          <w:p w:rsidR="00000000" w:rsidDel="00000000" w:rsidP="00000000" w:rsidRDefault="00000000" w:rsidRPr="00000000" w14:paraId="0000003A">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shd w:fill="auto" w:val="clear"/>
            <w:vAlign w:val="center"/>
          </w:tcPr>
          <w:p w:rsidR="00000000" w:rsidDel="00000000" w:rsidP="00000000" w:rsidRDefault="00000000" w:rsidRPr="00000000" w14:paraId="0000003B">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shd w:fill="auto" w:val="clear"/>
            <w:vAlign w:val="center"/>
          </w:tcPr>
          <w:p w:rsidR="00000000" w:rsidDel="00000000" w:rsidP="00000000" w:rsidRDefault="00000000" w:rsidRPr="00000000" w14:paraId="0000003C">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shd w:fill="auto" w:val="clear"/>
            <w:vAlign w:val="center"/>
          </w:tcPr>
          <w:p w:rsidR="00000000" w:rsidDel="00000000" w:rsidP="00000000" w:rsidRDefault="00000000" w:rsidRPr="00000000" w14:paraId="0000003D">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shd w:fill="auto" w:val="clear"/>
            <w:vAlign w:val="center"/>
          </w:tcPr>
          <w:p w:rsidR="00000000" w:rsidDel="00000000" w:rsidP="00000000" w:rsidRDefault="00000000" w:rsidRPr="00000000" w14:paraId="0000003E">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shd w:fill="auto"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1398" w:hRule="atLeast"/>
          <w:tblHeader w:val="0"/>
        </w:trPr>
        <w:tc>
          <w:tcPr>
            <w:shd w:fill="auto" w:val="clear"/>
          </w:tcPr>
          <w:p w:rsidR="00000000" w:rsidDel="00000000" w:rsidP="00000000" w:rsidRDefault="00000000" w:rsidRPr="00000000" w14:paraId="00000040">
            <w:pPr>
              <w:spacing w:after="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p w:rsidR="00000000" w:rsidDel="00000000" w:rsidP="00000000" w:rsidRDefault="00000000" w:rsidRPr="00000000" w14:paraId="00000041">
            <w:pPr>
              <w:spacing w:after="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spacing w:after="0" w:line="3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043">
            <w:pPr>
              <w:spacing w:after="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p w:rsidR="00000000" w:rsidDel="00000000" w:rsidP="00000000" w:rsidRDefault="00000000" w:rsidRPr="00000000" w14:paraId="00000044">
            <w:pPr>
              <w:spacing w:after="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spacing w:after="0" w:line="3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046">
            <w:pPr>
              <w:spacing w:after="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Truyện ngắn</w:t>
            </w:r>
          </w:p>
        </w:tc>
        <w:tc>
          <w:tcPr>
            <w:shd w:fill="auto" w:val="clear"/>
            <w:vAlign w:val="center"/>
          </w:tcPr>
          <w:p w:rsidR="00000000" w:rsidDel="00000000" w:rsidP="00000000" w:rsidRDefault="00000000" w:rsidRPr="00000000" w14:paraId="00000047">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vAlign w:val="center"/>
          </w:tcPr>
          <w:p w:rsidR="00000000" w:rsidDel="00000000" w:rsidP="00000000" w:rsidRDefault="00000000" w:rsidRPr="00000000" w14:paraId="00000048">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shd w:fill="auto" w:val="clear"/>
            <w:vAlign w:val="center"/>
          </w:tcPr>
          <w:p w:rsidR="00000000" w:rsidDel="00000000" w:rsidP="00000000" w:rsidRDefault="00000000" w:rsidRPr="00000000" w14:paraId="00000049">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vAlign w:val="center"/>
          </w:tcPr>
          <w:p w:rsidR="00000000" w:rsidDel="00000000" w:rsidP="00000000" w:rsidRDefault="00000000" w:rsidRPr="00000000" w14:paraId="0000004A">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vAlign w:val="center"/>
          </w:tcPr>
          <w:p w:rsidR="00000000" w:rsidDel="00000000" w:rsidP="00000000" w:rsidRDefault="00000000" w:rsidRPr="00000000" w14:paraId="0000004B">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shd w:fill="auto" w:val="clear"/>
            <w:vAlign w:val="center"/>
          </w:tcPr>
          <w:p w:rsidR="00000000" w:rsidDel="00000000" w:rsidP="00000000" w:rsidRDefault="00000000" w:rsidRPr="00000000" w14:paraId="0000004C">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04D">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shd w:fill="auto" w:val="clear"/>
            <w:vAlign w:val="center"/>
          </w:tcPr>
          <w:p w:rsidR="00000000" w:rsidDel="00000000" w:rsidP="00000000" w:rsidRDefault="00000000" w:rsidRPr="00000000" w14:paraId="0000004E">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shd w:fill="auto" w:val="clear"/>
            <w:vAlign w:val="center"/>
          </w:tcPr>
          <w:p w:rsidR="00000000" w:rsidDel="00000000" w:rsidP="00000000" w:rsidRDefault="00000000" w:rsidRPr="00000000" w14:paraId="0000004F">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rHeight w:val="2690" w:hRule="atLeast"/>
          <w:tblHeader w:val="0"/>
        </w:trPr>
        <w:tc>
          <w:tcPr>
            <w:shd w:fill="auto" w:val="clear"/>
          </w:tcPr>
          <w:p w:rsidR="00000000" w:rsidDel="00000000" w:rsidP="00000000" w:rsidRDefault="00000000" w:rsidRPr="00000000" w14:paraId="00000050">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Pr>
          <w:p w:rsidR="00000000" w:rsidDel="00000000" w:rsidP="00000000" w:rsidRDefault="00000000" w:rsidRPr="00000000" w14:paraId="00000051">
            <w:pPr>
              <w:spacing w:after="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p w:rsidR="00000000" w:rsidDel="00000000" w:rsidP="00000000" w:rsidRDefault="00000000" w:rsidRPr="00000000" w14:paraId="00000052">
            <w:pPr>
              <w:spacing w:after="0" w:line="3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3">
            <w:pPr>
              <w:tabs>
                <w:tab w:val="left" w:leader="none" w:pos="175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trình bày ý kiến về một hiện tượng trong đời sống.</w:t>
            </w:r>
          </w:p>
        </w:tc>
        <w:tc>
          <w:tcPr>
            <w:shd w:fill="auto" w:val="clear"/>
            <w:vAlign w:val="center"/>
          </w:tcPr>
          <w:p w:rsidR="00000000" w:rsidDel="00000000" w:rsidP="00000000" w:rsidRDefault="00000000" w:rsidRPr="00000000" w14:paraId="00000054">
            <w:pPr>
              <w:spacing w:after="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55">
            <w:pPr>
              <w:spacing w:after="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56">
            <w:pPr>
              <w:spacing w:after="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57">
            <w:pPr>
              <w:spacing w:after="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58">
            <w:pPr>
              <w:spacing w:after="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59">
            <w:pPr>
              <w:spacing w:after="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5A">
            <w:pPr>
              <w:spacing w:after="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5B">
            <w:pPr>
              <w:spacing w:after="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5C">
            <w:pPr>
              <w:spacing w:after="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r>
      <w:tr>
        <w:trPr>
          <w:cantSplit w:val="0"/>
          <w:tblHeader w:val="0"/>
        </w:trPr>
        <w:tc>
          <w:tcPr>
            <w:gridSpan w:val="3"/>
            <w:shd w:fill="auto" w:val="clear"/>
          </w:tcPr>
          <w:p w:rsidR="00000000" w:rsidDel="00000000" w:rsidP="00000000" w:rsidRDefault="00000000" w:rsidRPr="00000000" w14:paraId="0000005D">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Tổng</w:t>
            </w:r>
          </w:p>
        </w:tc>
        <w:tc>
          <w:tcPr>
            <w:shd w:fill="auto" w:val="clear"/>
            <w:vAlign w:val="center"/>
          </w:tcPr>
          <w:p w:rsidR="00000000" w:rsidDel="00000000" w:rsidP="00000000" w:rsidRDefault="00000000" w:rsidRPr="00000000" w14:paraId="00000060">
            <w:pPr>
              <w:spacing w:after="0"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20</w:t>
            </w:r>
          </w:p>
        </w:tc>
        <w:tc>
          <w:tcPr>
            <w:shd w:fill="auto" w:val="clear"/>
          </w:tcPr>
          <w:p w:rsidR="00000000" w:rsidDel="00000000" w:rsidP="00000000" w:rsidRDefault="00000000" w:rsidRPr="00000000" w14:paraId="00000061">
            <w:pPr>
              <w:spacing w:after="0"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5</w:t>
            </w:r>
          </w:p>
        </w:tc>
        <w:tc>
          <w:tcPr>
            <w:shd w:fill="auto" w:val="clear"/>
          </w:tcPr>
          <w:p w:rsidR="00000000" w:rsidDel="00000000" w:rsidP="00000000" w:rsidRDefault="00000000" w:rsidRPr="00000000" w14:paraId="00000062">
            <w:pPr>
              <w:spacing w:after="0"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15</w:t>
            </w:r>
          </w:p>
        </w:tc>
        <w:tc>
          <w:tcPr>
            <w:shd w:fill="auto" w:val="clear"/>
          </w:tcPr>
          <w:p w:rsidR="00000000" w:rsidDel="00000000" w:rsidP="00000000" w:rsidRDefault="00000000" w:rsidRPr="00000000" w14:paraId="00000063">
            <w:pPr>
              <w:spacing w:after="0"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30</w:t>
            </w:r>
          </w:p>
        </w:tc>
        <w:tc>
          <w:tcPr>
            <w:shd w:fill="auto" w:val="clear"/>
          </w:tcPr>
          <w:p w:rsidR="00000000" w:rsidDel="00000000" w:rsidP="00000000" w:rsidRDefault="00000000" w:rsidRPr="00000000" w14:paraId="00000064">
            <w:pPr>
              <w:spacing w:after="0"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0</w:t>
            </w:r>
          </w:p>
        </w:tc>
        <w:tc>
          <w:tcPr>
            <w:shd w:fill="auto" w:val="clear"/>
          </w:tcPr>
          <w:p w:rsidR="00000000" w:rsidDel="00000000" w:rsidP="00000000" w:rsidRDefault="00000000" w:rsidRPr="00000000" w14:paraId="00000065">
            <w:pPr>
              <w:spacing w:after="0"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25 </w:t>
            </w:r>
          </w:p>
        </w:tc>
        <w:tc>
          <w:tcPr>
            <w:shd w:fill="auto" w:val="clear"/>
          </w:tcPr>
          <w:p w:rsidR="00000000" w:rsidDel="00000000" w:rsidP="00000000" w:rsidRDefault="00000000" w:rsidRPr="00000000" w14:paraId="00000066">
            <w:pPr>
              <w:spacing w:after="0"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0</w:t>
            </w:r>
          </w:p>
        </w:tc>
        <w:tc>
          <w:tcPr>
            <w:shd w:fill="auto" w:val="clear"/>
          </w:tcPr>
          <w:p w:rsidR="00000000" w:rsidDel="00000000" w:rsidP="00000000" w:rsidRDefault="00000000" w:rsidRPr="00000000" w14:paraId="00000067">
            <w:pPr>
              <w:spacing w:after="0"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5</w:t>
            </w:r>
          </w:p>
        </w:tc>
        <w:tc>
          <w:tcPr>
            <w:vMerge w:val="restart"/>
            <w:shd w:fill="auto" w:val="clear"/>
            <w:vAlign w:val="center"/>
          </w:tcPr>
          <w:p w:rsidR="00000000" w:rsidDel="00000000" w:rsidP="00000000" w:rsidRDefault="00000000" w:rsidRPr="00000000" w14:paraId="00000068">
            <w:pPr>
              <w:spacing w:after="0"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9">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w:t>
            </w:r>
          </w:p>
        </w:tc>
        <w:tc>
          <w:tcPr>
            <w:gridSpan w:val="2"/>
            <w:shd w:fill="auto" w:val="clear"/>
            <w:vAlign w:val="center"/>
          </w:tcPr>
          <w:p w:rsidR="00000000" w:rsidDel="00000000" w:rsidP="00000000" w:rsidRDefault="00000000" w:rsidRPr="00000000" w14:paraId="0000006C">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tc>
        <w:tc>
          <w:tcPr>
            <w:gridSpan w:val="2"/>
            <w:shd w:fill="auto" w:val="clear"/>
          </w:tcPr>
          <w:p w:rsidR="00000000" w:rsidDel="00000000" w:rsidP="00000000" w:rsidRDefault="00000000" w:rsidRPr="00000000" w14:paraId="0000006E">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45%</w:t>
            </w:r>
          </w:p>
        </w:tc>
        <w:tc>
          <w:tcPr>
            <w:gridSpan w:val="2"/>
            <w:shd w:fill="auto" w:val="clear"/>
          </w:tcPr>
          <w:p w:rsidR="00000000" w:rsidDel="00000000" w:rsidP="00000000" w:rsidRDefault="00000000" w:rsidRPr="00000000" w14:paraId="00000070">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tc>
        <w:tc>
          <w:tcPr>
            <w:gridSpan w:val="2"/>
            <w:shd w:fill="auto" w:val="clear"/>
          </w:tcPr>
          <w:p w:rsidR="00000000" w:rsidDel="00000000" w:rsidP="00000000" w:rsidRDefault="00000000" w:rsidRPr="00000000" w14:paraId="00000072">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vMerge w:val="continue"/>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75">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chung</w:t>
            </w:r>
          </w:p>
        </w:tc>
        <w:tc>
          <w:tcPr>
            <w:gridSpan w:val="4"/>
            <w:shd w:fill="auto" w:val="clear"/>
            <w:vAlign w:val="center"/>
          </w:tcPr>
          <w:p w:rsidR="00000000" w:rsidDel="00000000" w:rsidP="00000000" w:rsidRDefault="00000000" w:rsidRPr="00000000" w14:paraId="00000078">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70%</w:t>
            </w:r>
          </w:p>
        </w:tc>
        <w:tc>
          <w:tcPr>
            <w:gridSpan w:val="4"/>
            <w:shd w:fill="auto" w:val="clear"/>
          </w:tcPr>
          <w:p w:rsidR="00000000" w:rsidDel="00000000" w:rsidP="00000000" w:rsidRDefault="00000000" w:rsidRPr="00000000" w14:paraId="0000007C">
            <w:pPr>
              <w:spacing w:after="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vMerge w:val="continue"/>
            <w:shd w:fill="auto"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8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after="100" w:line="259" w:lineRule="auto"/>
        <w:ind w:left="562" w:hanging="1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after="100" w:line="259" w:lineRule="auto"/>
        <w:ind w:left="562" w:hanging="1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Bản đặc tả:</w:t>
      </w:r>
    </w:p>
    <w:p w:rsidR="00000000" w:rsidDel="00000000" w:rsidP="00000000" w:rsidRDefault="00000000" w:rsidRPr="00000000" w14:paraId="00000084">
      <w:pPr>
        <w:spacing w:after="100" w:line="259" w:lineRule="auto"/>
        <w:ind w:left="562" w:hanging="1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after="0" w:line="259"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BẢN ĐẶC TẢ</w:t>
      </w:r>
    </w:p>
    <w:p w:rsidR="00000000" w:rsidDel="00000000" w:rsidP="00000000" w:rsidRDefault="00000000" w:rsidRPr="00000000" w14:paraId="00000086">
      <w:pPr>
        <w:spacing w:after="0" w:line="259"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KIỂM TRA CHẤT LƯỢNG GIỮA KÌ II</w:t>
      </w:r>
    </w:p>
    <w:p w:rsidR="00000000" w:rsidDel="00000000" w:rsidP="00000000" w:rsidRDefault="00000000" w:rsidRPr="00000000" w14:paraId="00000087">
      <w:pPr>
        <w:spacing w:after="0" w:line="259"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Năm học: 2023 - 2024</w:t>
      </w:r>
    </w:p>
    <w:p w:rsidR="00000000" w:rsidDel="00000000" w:rsidP="00000000" w:rsidRDefault="00000000" w:rsidRPr="00000000" w14:paraId="00000088">
      <w:pPr>
        <w:spacing w:after="0" w:line="259"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 NGỮ VĂN LỚP 6</w:t>
      </w:r>
    </w:p>
    <w:p w:rsidR="00000000" w:rsidDel="00000000" w:rsidP="00000000" w:rsidRDefault="00000000" w:rsidRPr="00000000" w14:paraId="00000089">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color w:val="000000"/>
          <w:sz w:val="26"/>
          <w:szCs w:val="26"/>
          <w:rtl w:val="0"/>
        </w:rPr>
        <w:t xml:space="preserve">(Thời gian làm bài: 90 phút)</w:t>
      </w:r>
      <w:r w:rsidDel="00000000" w:rsidR="00000000" w:rsidRPr="00000000">
        <w:rPr>
          <w:rtl w:val="0"/>
        </w:rPr>
      </w:r>
    </w:p>
    <w:tbl>
      <w:tblPr>
        <w:tblStyle w:val="Table2"/>
        <w:tblW w:w="11242.0" w:type="dxa"/>
        <w:jc w:val="left"/>
        <w:tblInd w:w="-5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5"/>
        <w:gridCol w:w="780"/>
        <w:gridCol w:w="1140"/>
        <w:gridCol w:w="1275"/>
        <w:gridCol w:w="3828"/>
        <w:gridCol w:w="851"/>
        <w:gridCol w:w="850"/>
        <w:gridCol w:w="851"/>
        <w:gridCol w:w="992"/>
        <w:gridCol w:w="490"/>
        <w:tblGridChange w:id="0">
          <w:tblGrid>
            <w:gridCol w:w="185"/>
            <w:gridCol w:w="780"/>
            <w:gridCol w:w="1140"/>
            <w:gridCol w:w="1275"/>
            <w:gridCol w:w="3828"/>
            <w:gridCol w:w="851"/>
            <w:gridCol w:w="850"/>
            <w:gridCol w:w="851"/>
            <w:gridCol w:w="992"/>
            <w:gridCol w:w="490"/>
          </w:tblGrid>
        </w:tblGridChange>
      </w:tblGrid>
      <w:tr>
        <w:trPr>
          <w:cantSplit w:val="0"/>
          <w:trHeight w:val="281" w:hRule="atLeast"/>
          <w:tblHeader w:val="0"/>
        </w:trPr>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restart"/>
            <w:shd w:fill="auto" w:val="clear"/>
            <w:vAlign w:val="center"/>
          </w:tcPr>
          <w:p w:rsidR="00000000" w:rsidDel="00000000" w:rsidP="00000000" w:rsidRDefault="00000000" w:rsidRPr="00000000" w14:paraId="0000008B">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TT</w:t>
            </w:r>
          </w:p>
        </w:tc>
        <w:tc>
          <w:tcPr>
            <w:vMerge w:val="restart"/>
            <w:shd w:fill="auto" w:val="clear"/>
            <w:vAlign w:val="center"/>
          </w:tcPr>
          <w:p w:rsidR="00000000" w:rsidDel="00000000" w:rsidP="00000000" w:rsidRDefault="00000000" w:rsidRPr="00000000" w14:paraId="0000008C">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Kĩ</w:t>
            </w:r>
          </w:p>
          <w:p w:rsidR="00000000" w:rsidDel="00000000" w:rsidP="00000000" w:rsidRDefault="00000000" w:rsidRPr="00000000" w14:paraId="0000008D">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năng</w:t>
            </w:r>
          </w:p>
        </w:tc>
        <w:tc>
          <w:tcPr>
            <w:vMerge w:val="restart"/>
            <w:shd w:fill="auto" w:val="clear"/>
            <w:vAlign w:val="center"/>
          </w:tcPr>
          <w:p w:rsidR="00000000" w:rsidDel="00000000" w:rsidP="00000000" w:rsidRDefault="00000000" w:rsidRPr="00000000" w14:paraId="0000008E">
            <w:pPr>
              <w:spacing w:after="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Đơn vị kiến thức/</w:t>
            </w:r>
          </w:p>
          <w:p w:rsidR="00000000" w:rsidDel="00000000" w:rsidP="00000000" w:rsidRDefault="00000000" w:rsidRPr="00000000" w14:paraId="0000008F">
            <w:pPr>
              <w:spacing w:after="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Kĩnăng</w:t>
            </w:r>
          </w:p>
        </w:tc>
        <w:tc>
          <w:tcPr>
            <w:vMerge w:val="restart"/>
            <w:shd w:fill="auto" w:val="clear"/>
            <w:vAlign w:val="center"/>
          </w:tcPr>
          <w:p w:rsidR="00000000" w:rsidDel="00000000" w:rsidP="00000000" w:rsidRDefault="00000000" w:rsidRPr="00000000" w14:paraId="00000090">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Mức độ đánh giá</w:t>
            </w:r>
          </w:p>
        </w:tc>
        <w:tc>
          <w:tcPr>
            <w:gridSpan w:val="4"/>
            <w:shd w:fill="auto" w:val="clear"/>
          </w:tcPr>
          <w:p w:rsidR="00000000" w:rsidDel="00000000" w:rsidP="00000000" w:rsidRDefault="00000000" w:rsidRPr="00000000" w14:paraId="00000091">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Số câu hỏi theo mức độ nhận thức</w:t>
            </w:r>
          </w:p>
        </w:tc>
      </w:tr>
      <w:tr>
        <w:trPr>
          <w:cantSplit w:val="0"/>
          <w:trHeight w:val="62" w:hRule="atLeast"/>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A">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Nhận biết</w:t>
            </w:r>
          </w:p>
        </w:tc>
        <w:tc>
          <w:tcPr>
            <w:shd w:fill="auto" w:val="clear"/>
            <w:vAlign w:val="center"/>
          </w:tcPr>
          <w:p w:rsidR="00000000" w:rsidDel="00000000" w:rsidP="00000000" w:rsidRDefault="00000000" w:rsidRPr="00000000" w14:paraId="0000009B">
            <w:pPr>
              <w:spacing w:after="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hiểu</w:t>
            </w:r>
          </w:p>
          <w:p w:rsidR="00000000" w:rsidDel="00000000" w:rsidP="00000000" w:rsidRDefault="00000000" w:rsidRPr="00000000" w14:paraId="0000009C">
            <w:pPr>
              <w:spacing w:after="0" w:line="259"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D">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w:t>
            </w:r>
          </w:p>
        </w:tc>
        <w:tc>
          <w:tcPr>
            <w:shd w:fill="auto" w:val="clear"/>
            <w:vAlign w:val="center"/>
          </w:tcPr>
          <w:p w:rsidR="00000000" w:rsidDel="00000000" w:rsidP="00000000" w:rsidRDefault="00000000" w:rsidRPr="00000000" w14:paraId="0000009E">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 cao</w:t>
            </w:r>
          </w:p>
        </w:tc>
      </w:tr>
      <w:tr>
        <w:trPr>
          <w:cantSplit w:val="0"/>
          <w:trHeight w:val="152" w:hRule="atLeast"/>
          <w:tblHeader w:val="0"/>
        </w:trPr>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A0">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tcPr>
          <w:p w:rsidR="00000000" w:rsidDel="00000000" w:rsidP="00000000" w:rsidRDefault="00000000" w:rsidRPr="00000000" w14:paraId="000000A1">
            <w:pPr>
              <w:spacing w:after="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hiểu</w:t>
            </w:r>
          </w:p>
        </w:tc>
        <w:tc>
          <w:tcPr>
            <w:shd w:fill="auto" w:val="clear"/>
          </w:tcPr>
          <w:p w:rsidR="00000000" w:rsidDel="00000000" w:rsidP="00000000" w:rsidRDefault="00000000" w:rsidRPr="00000000" w14:paraId="000000A2">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Truyện ngắn</w:t>
            </w:r>
            <w:r w:rsidDel="00000000" w:rsidR="00000000" w:rsidRPr="00000000">
              <w:rPr>
                <w:rtl w:val="0"/>
              </w:rPr>
            </w:r>
          </w:p>
        </w:tc>
        <w:tc>
          <w:tcPr>
            <w:shd w:fill="auto" w:val="clear"/>
          </w:tcPr>
          <w:p w:rsidR="00000000" w:rsidDel="00000000" w:rsidP="00000000" w:rsidRDefault="00000000" w:rsidRPr="00000000" w14:paraId="000000A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0A4">
            <w:pPr>
              <w:widowControl w:val="0"/>
              <w:tabs>
                <w:tab w:val="left" w:leader="none" w:pos="172"/>
              </w:tabs>
              <w:spacing w:after="280" w:before="280" w:line="240" w:lineRule="auto"/>
              <w:ind w:right="2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Nhận biết được chi tiết tiêu biểu, nhân vật, đề tài, cốt truyện, lời người kể chuyện và lời nhân vật.</w:t>
            </w:r>
          </w:p>
          <w:p w:rsidR="00000000" w:rsidDel="00000000" w:rsidP="00000000" w:rsidRDefault="00000000" w:rsidRPr="00000000" w14:paraId="000000A5">
            <w:pPr>
              <w:widowControl w:val="0"/>
              <w:numPr>
                <w:ilvl w:val="0"/>
                <w:numId w:val="3"/>
              </w:numPr>
              <w:tabs>
                <w:tab w:val="left" w:leader="none" w:pos="172"/>
                <w:tab w:val="left" w:leader="none" w:pos="276"/>
              </w:tabs>
              <w:spacing w:after="0" w:line="259" w:lineRule="auto"/>
              <w:ind w:left="0" w:right="2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Nhận biết được người kể chuyện ngôi thứ nhất và người kể chuyện ngôi thứ ba.</w:t>
            </w:r>
          </w:p>
          <w:p w:rsidR="00000000" w:rsidDel="00000000" w:rsidP="00000000" w:rsidRDefault="00000000" w:rsidRPr="00000000" w14:paraId="000000A6">
            <w:pPr>
              <w:widowControl w:val="0"/>
              <w:numPr>
                <w:ilvl w:val="0"/>
                <w:numId w:val="3"/>
              </w:numPr>
              <w:tabs>
                <w:tab w:val="left" w:leader="none" w:pos="172"/>
                <w:tab w:val="left" w:leader="none" w:pos="281"/>
              </w:tabs>
              <w:spacing w:after="0" w:line="259" w:lineRule="auto"/>
              <w:ind w:left="0" w:right="2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Nhận ra từ đơn và từ phức (từ ghép và từ láy); từ đa nghĩa và từ đồng âm, các thành phần của câu.</w:t>
            </w:r>
          </w:p>
          <w:p w:rsidR="00000000" w:rsidDel="00000000" w:rsidP="00000000" w:rsidRDefault="00000000" w:rsidRPr="00000000" w14:paraId="000000A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0A8">
            <w:pPr>
              <w:widowControl w:val="0"/>
              <w:numPr>
                <w:ilvl w:val="0"/>
                <w:numId w:val="4"/>
              </w:numPr>
              <w:tabs>
                <w:tab w:val="left" w:leader="none" w:pos="172"/>
                <w:tab w:val="left" w:leader="none" w:pos="266"/>
              </w:tabs>
              <w:spacing w:after="0" w:line="259" w:lineRule="auto"/>
              <w:ind w:left="0" w:right="2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Tóm tắt được cốt truyện.</w:t>
            </w:r>
          </w:p>
          <w:p w:rsidR="00000000" w:rsidDel="00000000" w:rsidP="00000000" w:rsidRDefault="00000000" w:rsidRPr="00000000" w14:paraId="000000A9">
            <w:pPr>
              <w:widowControl w:val="0"/>
              <w:numPr>
                <w:ilvl w:val="0"/>
                <w:numId w:val="4"/>
              </w:numPr>
              <w:tabs>
                <w:tab w:val="left" w:leader="none" w:pos="172"/>
                <w:tab w:val="left" w:leader="none" w:pos="266"/>
              </w:tabs>
              <w:spacing w:after="0" w:line="259" w:lineRule="auto"/>
              <w:ind w:left="0" w:right="2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Nêu được chủ đề của văn bản.</w:t>
            </w:r>
          </w:p>
          <w:p w:rsidR="00000000" w:rsidDel="00000000" w:rsidP="00000000" w:rsidRDefault="00000000" w:rsidRPr="00000000" w14:paraId="000000AA">
            <w:pPr>
              <w:widowControl w:val="0"/>
              <w:numPr>
                <w:ilvl w:val="0"/>
                <w:numId w:val="4"/>
              </w:numPr>
              <w:tabs>
                <w:tab w:val="left" w:leader="none" w:pos="172"/>
                <w:tab w:val="left" w:leader="none" w:pos="348"/>
              </w:tabs>
              <w:spacing w:after="0" w:line="259" w:lineRule="auto"/>
              <w:ind w:left="0" w:right="2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Phân tích được tình cảm, thái độ của người kể chuyện thể hiện qua ngôn ngữ, giọng điệu.</w:t>
            </w:r>
          </w:p>
          <w:p w:rsidR="00000000" w:rsidDel="00000000" w:rsidP="00000000" w:rsidRDefault="00000000" w:rsidRPr="00000000" w14:paraId="000000AB">
            <w:pPr>
              <w:widowControl w:val="0"/>
              <w:numPr>
                <w:ilvl w:val="0"/>
                <w:numId w:val="4"/>
              </w:numPr>
              <w:tabs>
                <w:tab w:val="left" w:leader="none" w:pos="143"/>
              </w:tabs>
              <w:spacing w:after="0" w:line="259" w:lineRule="auto"/>
              <w:ind w:left="2" w:hanging="2"/>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Hiểu và phân tích được tác dụng của việc lựa chọn ngôi kể, cách kể chuyện.</w:t>
            </w:r>
          </w:p>
          <w:p w:rsidR="00000000" w:rsidDel="00000000" w:rsidP="00000000" w:rsidRDefault="00000000" w:rsidRPr="00000000" w14:paraId="000000AC">
            <w:pPr>
              <w:widowControl w:val="0"/>
              <w:numPr>
                <w:ilvl w:val="0"/>
                <w:numId w:val="4"/>
              </w:numPr>
              <w:tabs>
                <w:tab w:val="left" w:leader="none" w:pos="143"/>
              </w:tabs>
              <w:spacing w:after="0" w:line="259" w:lineRule="auto"/>
              <w:ind w:left="2" w:hanging="2"/>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Phân tích được đặc điểm nhân vật thể hiện qua hình dáng, cử chỉ, hành động, ngôn ngữ, ý nghĩ của nhân vật.</w:t>
            </w:r>
          </w:p>
          <w:p w:rsidR="00000000" w:rsidDel="00000000" w:rsidP="00000000" w:rsidRDefault="00000000" w:rsidRPr="00000000" w14:paraId="000000AD">
            <w:pPr>
              <w:widowControl w:val="0"/>
              <w:numPr>
                <w:ilvl w:val="0"/>
                <w:numId w:val="4"/>
              </w:numPr>
              <w:tabs>
                <w:tab w:val="left" w:leader="none" w:pos="143"/>
                <w:tab w:val="left" w:leader="none" w:pos="324"/>
              </w:tabs>
              <w:spacing w:after="0" w:line="259" w:lineRule="auto"/>
              <w:ind w:left="2" w:hanging="2"/>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rsidR="00000000" w:rsidDel="00000000" w:rsidP="00000000" w:rsidRDefault="00000000" w:rsidRPr="00000000" w14:paraId="000000A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p w:rsidR="00000000" w:rsidDel="00000000" w:rsidP="00000000" w:rsidRDefault="00000000" w:rsidRPr="00000000" w14:paraId="000000AF">
            <w:pPr>
              <w:widowControl w:val="0"/>
              <w:numPr>
                <w:ilvl w:val="0"/>
                <w:numId w:val="5"/>
              </w:numPr>
              <w:tabs>
                <w:tab w:val="left" w:leader="none" w:pos="143"/>
              </w:tabs>
              <w:spacing w:after="0" w:line="259" w:lineRule="auto"/>
              <w:ind w:left="2" w:hanging="2"/>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Trình bày được bài học về cách nghĩ, cách ứng xử do văn bản gợi ra.</w:t>
            </w:r>
          </w:p>
          <w:p w:rsidR="00000000" w:rsidDel="00000000" w:rsidP="00000000" w:rsidRDefault="00000000" w:rsidRPr="00000000" w14:paraId="000000B0">
            <w:pPr>
              <w:spacing w:after="16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Chỉ ra được điểm giống nhau và khác nhau giữa hai nhân vật trong hai văn bản.</w:t>
            </w:r>
          </w:p>
        </w:tc>
        <w:tc>
          <w:tcPr>
            <w:shd w:fill="auto" w:val="clear"/>
            <w:vAlign w:val="center"/>
          </w:tcPr>
          <w:p w:rsidR="00000000" w:rsidDel="00000000" w:rsidP="00000000" w:rsidRDefault="00000000" w:rsidRPr="00000000" w14:paraId="000000B1">
            <w:pPr>
              <w:spacing w:after="0" w:line="259"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TN</w:t>
            </w:r>
          </w:p>
          <w:p w:rsidR="00000000" w:rsidDel="00000000" w:rsidP="00000000" w:rsidRDefault="00000000" w:rsidRPr="00000000" w14:paraId="000000B2">
            <w:pPr>
              <w:spacing w:after="0" w:line="259"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3">
            <w:pPr>
              <w:spacing w:after="0" w:line="259"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5TN</w:t>
            </w:r>
          </w:p>
          <w:p w:rsidR="00000000" w:rsidDel="00000000" w:rsidP="00000000" w:rsidRDefault="00000000" w:rsidRPr="00000000" w14:paraId="000000B4">
            <w:pPr>
              <w:spacing w:after="0" w:line="259"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5">
            <w:pPr>
              <w:spacing w:after="0" w:line="259"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2TL</w:t>
            </w:r>
          </w:p>
          <w:p w:rsidR="00000000" w:rsidDel="00000000" w:rsidP="00000000" w:rsidRDefault="00000000" w:rsidRPr="00000000" w14:paraId="000000B6">
            <w:pPr>
              <w:spacing w:after="0" w:line="259"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7">
            <w:pPr>
              <w:spacing w:after="0" w:line="259"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8">
            <w:pPr>
              <w:spacing w:after="0" w:line="259"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9">
            <w:pPr>
              <w:spacing w:after="0" w:line="259"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A">
            <w:pPr>
              <w:spacing w:after="0" w:line="259"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B">
            <w:pPr>
              <w:spacing w:after="0" w:line="259"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C">
            <w:pPr>
              <w:spacing w:after="0" w:line="259"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BE">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tcPr>
          <w:p w:rsidR="00000000" w:rsidDel="00000000" w:rsidP="00000000" w:rsidRDefault="00000000" w:rsidRPr="00000000" w14:paraId="000000BF">
            <w:pPr>
              <w:spacing w:after="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w:t>
            </w:r>
          </w:p>
          <w:p w:rsidR="00000000" w:rsidDel="00000000" w:rsidP="00000000" w:rsidRDefault="00000000" w:rsidRPr="00000000" w14:paraId="000000C0">
            <w:pPr>
              <w:spacing w:after="0" w:line="259" w:lineRule="auto"/>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C1">
            <w:pPr>
              <w:spacing w:after="0" w:line="259"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2">
            <w:pPr>
              <w:spacing w:after="0" w:line="259"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Viết bài văn </w:t>
            </w:r>
            <w:r w:rsidDel="00000000" w:rsidR="00000000" w:rsidRPr="00000000">
              <w:rPr>
                <w:rFonts w:ascii="Times New Roman" w:cs="Times New Roman" w:eastAsia="Times New Roman" w:hAnsi="Times New Roman"/>
                <w:sz w:val="26"/>
                <w:szCs w:val="26"/>
                <w:rtl w:val="0"/>
              </w:rPr>
              <w:t xml:space="preserve">Nghị luận về một hiện tượng  trong đời sống</w:t>
            </w:r>
            <w:r w:rsidDel="00000000" w:rsidR="00000000" w:rsidRPr="00000000">
              <w:rPr>
                <w:rtl w:val="0"/>
              </w:rPr>
            </w:r>
          </w:p>
          <w:p w:rsidR="00000000" w:rsidDel="00000000" w:rsidP="00000000" w:rsidRDefault="00000000" w:rsidRPr="00000000" w14:paraId="000000C3">
            <w:pPr>
              <w:spacing w:after="0" w:line="259"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4">
            <w:pPr>
              <w:spacing w:after="0" w:line="259"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5">
            <w:pPr>
              <w:spacing w:after="0" w:line="259"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6">
            <w:pPr>
              <w:spacing w:after="0" w:line="259"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7">
            <w:pPr>
              <w:spacing w:after="0" w:line="259"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8">
            <w:pPr>
              <w:spacing w:after="0" w:line="259"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C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Nhận biết:  </w:t>
            </w:r>
            <w:r w:rsidDel="00000000" w:rsidR="00000000" w:rsidRPr="00000000">
              <w:rPr>
                <w:rFonts w:ascii="Times New Roman" w:cs="Times New Roman" w:eastAsia="Times New Roman" w:hAnsi="Times New Roman"/>
                <w:color w:val="000000"/>
                <w:sz w:val="26"/>
                <w:szCs w:val="26"/>
                <w:rtl w:val="0"/>
              </w:rPr>
              <w:t xml:space="preserve">Nhận biết được yêu cầu của đề về kiểu văn bản, về vấn đề nghị luận.</w:t>
            </w:r>
          </w:p>
          <w:p w:rsidR="00000000" w:rsidDel="00000000" w:rsidP="00000000" w:rsidRDefault="00000000" w:rsidRPr="00000000" w14:paraId="000000C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Thông hiểu: </w:t>
            </w:r>
            <w:r w:rsidDel="00000000" w:rsidR="00000000" w:rsidRPr="00000000">
              <w:rPr>
                <w:rFonts w:ascii="Times New Roman" w:cs="Times New Roman" w:eastAsia="Times New Roman" w:hAnsi="Times New Roman"/>
                <w:color w:val="000000"/>
                <w:sz w:val="26"/>
                <w:szCs w:val="26"/>
                <w:rtl w:val="0"/>
              </w:rPr>
              <w:t xml:space="preserve">Viết đúng về nội dung, về hình thức (từ ngữ, diễn đạt, bố cục văn bản…)</w:t>
            </w:r>
          </w:p>
          <w:p w:rsidR="00000000" w:rsidDel="00000000" w:rsidP="00000000" w:rsidRDefault="00000000" w:rsidRPr="00000000" w14:paraId="000000C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w:t>
            </w: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Viết được một bài văn nghị luận về một hiện tượng trong đời sống. Lập luận mạch lạc, biết kết hợp giữa lí lẽ và dẫn chứng để làm rõ vấn đề nghị luận; ngôn ngữ trong sáng, giản dị; thể hiện được cảm xúc của bản thân trước vấn đề cần bàn luận.</w:t>
            </w:r>
          </w:p>
          <w:p w:rsidR="00000000" w:rsidDel="00000000" w:rsidP="00000000" w:rsidRDefault="00000000" w:rsidRPr="00000000" w14:paraId="000000C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 cao:</w:t>
            </w: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Có sự sáng tạo về dùng từ, diễn đạt, lựa chọn lí lẽ, dẫn chứng để bày tỏ ý kiến có sức thuyết phục.</w:t>
            </w:r>
            <w:r w:rsidDel="00000000" w:rsidR="00000000" w:rsidRPr="00000000">
              <w:rPr>
                <w:rtl w:val="0"/>
              </w:rPr>
            </w:r>
          </w:p>
        </w:tc>
        <w:tc>
          <w:tcPr>
            <w:shd w:fill="auto" w:val="clear"/>
            <w:vAlign w:val="center"/>
          </w:tcPr>
          <w:p w:rsidR="00000000" w:rsidDel="00000000" w:rsidP="00000000" w:rsidRDefault="00000000" w:rsidRPr="00000000" w14:paraId="000000CF">
            <w:pPr>
              <w:spacing w:after="0" w:line="259"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0">
            <w:pPr>
              <w:spacing w:after="0" w:line="259"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1">
            <w:pPr>
              <w:spacing w:after="0" w:line="259"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2">
            <w:pPr>
              <w:spacing w:after="0" w:line="259"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1TL*</w:t>
            </w:r>
          </w:p>
          <w:p w:rsidR="00000000" w:rsidDel="00000000" w:rsidP="00000000" w:rsidRDefault="00000000" w:rsidRPr="00000000" w14:paraId="000000D3">
            <w:pPr>
              <w:spacing w:after="0" w:line="259"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374" w:hRule="atLeast"/>
          <w:tblHeader w:val="0"/>
        </w:trPr>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3"/>
            <w:shd w:fill="auto" w:val="clear"/>
          </w:tcPr>
          <w:p w:rsidR="00000000" w:rsidDel="00000000" w:rsidP="00000000" w:rsidRDefault="00000000" w:rsidRPr="00000000" w14:paraId="000000D5">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Tổng</w:t>
            </w:r>
          </w:p>
        </w:tc>
        <w:tc>
          <w:tcPr>
            <w:shd w:fill="auto" w:val="clear"/>
          </w:tcPr>
          <w:p w:rsidR="00000000" w:rsidDel="00000000" w:rsidP="00000000" w:rsidRDefault="00000000" w:rsidRPr="00000000" w14:paraId="000000D8">
            <w:pPr>
              <w:spacing w:after="0" w:line="259" w:lineRule="auto"/>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D9">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TN</w:t>
            </w:r>
          </w:p>
        </w:tc>
        <w:tc>
          <w:tcPr>
            <w:shd w:fill="auto" w:val="clear"/>
            <w:vAlign w:val="center"/>
          </w:tcPr>
          <w:p w:rsidR="00000000" w:rsidDel="00000000" w:rsidP="00000000" w:rsidRDefault="00000000" w:rsidRPr="00000000" w14:paraId="000000DA">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5TN</w:t>
            </w:r>
          </w:p>
        </w:tc>
        <w:tc>
          <w:tcPr>
            <w:shd w:fill="auto" w:val="clear"/>
            <w:vAlign w:val="center"/>
          </w:tcPr>
          <w:p w:rsidR="00000000" w:rsidDel="00000000" w:rsidP="00000000" w:rsidRDefault="00000000" w:rsidRPr="00000000" w14:paraId="000000DB">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TL</w:t>
            </w:r>
          </w:p>
        </w:tc>
        <w:tc>
          <w:tcPr>
            <w:shd w:fill="auto" w:val="clear"/>
            <w:vAlign w:val="center"/>
          </w:tcPr>
          <w:p w:rsidR="00000000" w:rsidDel="00000000" w:rsidP="00000000" w:rsidRDefault="00000000" w:rsidRPr="00000000" w14:paraId="000000DC">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TL</w:t>
            </w:r>
          </w:p>
        </w:tc>
      </w:tr>
      <w:tr>
        <w:trPr>
          <w:cantSplit w:val="0"/>
          <w:trHeight w:val="374" w:hRule="atLeast"/>
          <w:tblHeader w:val="0"/>
        </w:trPr>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0DE">
            <w:pPr>
              <w:spacing w:after="0" w:line="259"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Tỉ lệ %</w:t>
            </w:r>
          </w:p>
        </w:tc>
        <w:tc>
          <w:tcPr>
            <w:shd w:fill="auto" w:val="clear"/>
          </w:tcPr>
          <w:p w:rsidR="00000000" w:rsidDel="00000000" w:rsidP="00000000" w:rsidRDefault="00000000" w:rsidRPr="00000000" w14:paraId="000000E1">
            <w:pPr>
              <w:spacing w:after="0" w:line="259" w:lineRule="auto"/>
              <w:rPr>
                <w:rFonts w:ascii="Times New Roman" w:cs="Times New Roman" w:eastAsia="Times New Roman" w:hAnsi="Times New Roman"/>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0E2">
            <w:pPr>
              <w:spacing w:after="0" w:line="259"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20</w:t>
            </w:r>
          </w:p>
        </w:tc>
        <w:tc>
          <w:tcPr>
            <w:shd w:fill="auto" w:val="clear"/>
          </w:tcPr>
          <w:p w:rsidR="00000000" w:rsidDel="00000000" w:rsidP="00000000" w:rsidRDefault="00000000" w:rsidRPr="00000000" w14:paraId="000000E3">
            <w:pPr>
              <w:spacing w:after="0" w:line="259"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40</w:t>
            </w:r>
          </w:p>
        </w:tc>
        <w:tc>
          <w:tcPr>
            <w:shd w:fill="auto" w:val="clear"/>
          </w:tcPr>
          <w:p w:rsidR="00000000" w:rsidDel="00000000" w:rsidP="00000000" w:rsidRDefault="00000000" w:rsidRPr="00000000" w14:paraId="000000E4">
            <w:pPr>
              <w:spacing w:after="0" w:line="259"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30</w:t>
            </w:r>
          </w:p>
        </w:tc>
        <w:tc>
          <w:tcPr>
            <w:shd w:fill="auto" w:val="clear"/>
          </w:tcPr>
          <w:p w:rsidR="00000000" w:rsidDel="00000000" w:rsidP="00000000" w:rsidRDefault="00000000" w:rsidRPr="00000000" w14:paraId="000000E5">
            <w:pPr>
              <w:spacing w:after="0" w:line="259"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10</w:t>
            </w:r>
          </w:p>
        </w:tc>
      </w:tr>
      <w:tr>
        <w:trPr>
          <w:cantSplit w:val="0"/>
          <w:trHeight w:val="240" w:hRule="atLeast"/>
          <w:tblHeader w:val="0"/>
        </w:trPr>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0E7">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 lệ chung</w:t>
            </w:r>
          </w:p>
        </w:tc>
        <w:tc>
          <w:tcPr>
            <w:shd w:fill="auto" w:val="clear"/>
          </w:tcPr>
          <w:p w:rsidR="00000000" w:rsidDel="00000000" w:rsidP="00000000" w:rsidRDefault="00000000" w:rsidRPr="00000000" w14:paraId="000000EA">
            <w:pPr>
              <w:spacing w:after="0" w:line="259" w:lineRule="auto"/>
              <w:rPr>
                <w:rFonts w:ascii="Times New Roman" w:cs="Times New Roman" w:eastAsia="Times New Roman" w:hAnsi="Times New Roman"/>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0EB">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c>
          <w:tcPr>
            <w:gridSpan w:val="2"/>
            <w:shd w:fill="auto" w:val="clear"/>
          </w:tcPr>
          <w:p w:rsidR="00000000" w:rsidDel="00000000" w:rsidP="00000000" w:rsidRDefault="00000000" w:rsidRPr="00000000" w14:paraId="000000ED">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r>
      <w:tr>
        <w:trPr>
          <w:cantSplit w:val="0"/>
          <w:tblHeader w:val="0"/>
        </w:trPr>
        <w:tc>
          <w:tcPr>
            <w:gridSpan w:val="10"/>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EF">
            <w:pPr>
              <w:tabs>
                <w:tab w:val="left" w:leader="none" w:pos="3252"/>
              </w:tabs>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F0">
            <w:pPr>
              <w:tabs>
                <w:tab w:val="left" w:leader="none" w:pos="3252"/>
              </w:tabs>
              <w:spacing w:after="0" w:line="25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1">
            <w:pPr>
              <w:tabs>
                <w:tab w:val="left" w:leader="none" w:pos="3252"/>
              </w:tabs>
              <w:spacing w:after="0" w:line="25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2">
            <w:pPr>
              <w:tabs>
                <w:tab w:val="left" w:leader="none" w:pos="3252"/>
              </w:tabs>
              <w:spacing w:after="0" w:line="259"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FC">
      <w:pPr>
        <w:shd w:fill="ffffff" w:val="clear"/>
        <w:spacing w:after="0" w:lineRule="auto"/>
        <w:rPr>
          <w:rFonts w:ascii="Times New Roman" w:cs="Times New Roman" w:eastAsia="Times New Roman" w:hAnsi="Times New Roman"/>
          <w:b w:val="1"/>
          <w:color w:val="000000"/>
          <w:sz w:val="26"/>
          <w:szCs w:val="26"/>
        </w:rPr>
        <w:sectPr>
          <w:footerReference r:id="rId7" w:type="default"/>
          <w:footerReference r:id="rId8" w:type="first"/>
          <w:pgSz w:h="16838" w:w="11906" w:orient="portrait"/>
          <w:pgMar w:bottom="1134" w:top="1134" w:left="1134" w:right="851" w:header="720" w:footer="289"/>
          <w:pgNumType w:start="1"/>
          <w:titlePg w:val="1"/>
        </w:sect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tl w:val="0"/>
        </w:rPr>
      </w:r>
    </w:p>
    <w:tbl>
      <w:tblPr>
        <w:tblStyle w:val="Table3"/>
        <w:tblpPr w:leftFromText="180" w:rightFromText="180" w:topFromText="0" w:bottomFromText="0" w:vertAnchor="page" w:horzAnchor="margin" w:tblpX="0" w:tblpY="0"/>
        <w:tblW w:w="1088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3"/>
        <w:gridCol w:w="6378"/>
        <w:tblGridChange w:id="0">
          <w:tblGrid>
            <w:gridCol w:w="4503"/>
            <w:gridCol w:w="6378"/>
          </w:tblGrid>
        </w:tblGridChange>
      </w:tblGrid>
      <w:tr>
        <w:trPr>
          <w:cantSplit w:val="0"/>
          <w:trHeight w:val="1473" w:hRule="atLeast"/>
          <w:tblHeader w:val="0"/>
        </w:trPr>
        <w:tc>
          <w:tcPr/>
          <w:p w:rsidR="00000000" w:rsidDel="00000000" w:rsidP="00000000" w:rsidRDefault="00000000" w:rsidRPr="00000000" w14:paraId="000000FE">
            <w:pPr>
              <w:ind w:left="432"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UBND QUẬN HẢI CHÂU</w:t>
            </w:r>
          </w:p>
          <w:p w:rsidR="00000000" w:rsidDel="00000000" w:rsidP="00000000" w:rsidRDefault="00000000" w:rsidRPr="00000000" w14:paraId="000000FF">
            <w:pPr>
              <w:ind w:left="432"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TRUNG HỌC CƠ SỞ</w:t>
            </w:r>
          </w:p>
          <w:p w:rsidR="00000000" w:rsidDel="00000000" w:rsidP="00000000" w:rsidRDefault="00000000" w:rsidRPr="00000000" w14:paraId="00000100">
            <w:pPr>
              <w:ind w:left="432"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LÝ THƯỜNG KIỆT</w:t>
            </w:r>
          </w:p>
          <w:p w:rsidR="00000000" w:rsidDel="00000000" w:rsidP="00000000" w:rsidRDefault="00000000" w:rsidRPr="00000000" w14:paraId="00000101">
            <w:pPr>
              <w:ind w:left="432" w:firstLine="0"/>
              <w:jc w:val="center"/>
              <w:rPr>
                <w:rFonts w:ascii="Times New Roman" w:cs="Times New Roman" w:eastAsia="Times New Roman" w:hAnsi="Times New Roman"/>
                <w:b w:val="1"/>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0</wp:posOffset>
                      </wp:positionV>
                      <wp:extent cx="776177" cy="12700"/>
                      <wp:effectExtent b="0" l="0" r="0" t="0"/>
                      <wp:wrapNone/>
                      <wp:docPr id="8" name=""/>
                      <a:graphic>
                        <a:graphicData uri="http://schemas.microsoft.com/office/word/2010/wordprocessingShape">
                          <wps:wsp>
                            <wps:cNvCnPr/>
                            <wps:spPr>
                              <a:xfrm>
                                <a:off x="4957912" y="3780000"/>
                                <a:ext cx="77617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0</wp:posOffset>
                      </wp:positionV>
                      <wp:extent cx="776177" cy="12700"/>
                      <wp:effectExtent b="0" l="0" r="0" t="0"/>
                      <wp:wrapNone/>
                      <wp:docPr id="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76177" cy="12700"/>
                              </a:xfrm>
                              <a:prstGeom prst="rect"/>
                              <a:ln/>
                            </pic:spPr>
                          </pic:pic>
                        </a:graphicData>
                      </a:graphic>
                    </wp:anchor>
                  </w:drawing>
                </mc:Fallback>
              </mc:AlternateContent>
            </w:r>
          </w:p>
          <w:p w:rsidR="00000000" w:rsidDel="00000000" w:rsidP="00000000" w:rsidRDefault="00000000" w:rsidRPr="00000000" w14:paraId="00000102">
            <w:pPr>
              <w:ind w:left="432"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CHÍNH THỨC</w:t>
            </w:r>
          </w:p>
        </w:tc>
        <w:tc>
          <w:tcPr/>
          <w:p w:rsidR="00000000" w:rsidDel="00000000" w:rsidP="00000000" w:rsidRDefault="00000000" w:rsidRPr="00000000" w14:paraId="00000103">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KIỂM TRA GIỮA HỌC KÌ II NĂM HỌC 2023-2024</w:t>
            </w:r>
          </w:p>
          <w:p w:rsidR="00000000" w:rsidDel="00000000" w:rsidP="00000000" w:rsidRDefault="00000000" w:rsidRPr="00000000" w14:paraId="00000108">
            <w:pPr>
              <w:ind w:left="432"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Môn: Ngữ văn - Lớp 6</w:t>
            </w:r>
          </w:p>
          <w:p w:rsidR="00000000" w:rsidDel="00000000" w:rsidP="00000000" w:rsidRDefault="00000000" w:rsidRPr="00000000" w14:paraId="00000109">
            <w:pPr>
              <w:ind w:left="432"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Thời gian: 90 phút</w:t>
            </w:r>
            <w:r w:rsidDel="00000000" w:rsidR="00000000" w:rsidRPr="00000000">
              <w:rPr>
                <w:rFonts w:ascii="Times New Roman" w:cs="Times New Roman" w:eastAsia="Times New Roman" w:hAnsi="Times New Roman"/>
                <w:i w:val="1"/>
                <w:sz w:val="26"/>
                <w:szCs w:val="26"/>
                <w:rtl w:val="0"/>
              </w:rPr>
              <w:t xml:space="preserve"> (không kể thời gian giao đề)</w:t>
            </w:r>
          </w:p>
          <w:p w:rsidR="00000000" w:rsidDel="00000000" w:rsidP="00000000" w:rsidRDefault="00000000" w:rsidRPr="00000000" w14:paraId="0000010A">
            <w:pPr>
              <w:ind w:left="432"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                          (Đề có 02 trang)  </w:t>
            </w:r>
            <w:r w:rsidDel="00000000" w:rsidR="00000000" w:rsidRPr="00000000">
              <w:rPr>
                <w:rtl w:val="0"/>
              </w:rPr>
            </w:r>
          </w:p>
        </w:tc>
      </w:tr>
    </w:tbl>
    <w:p w:rsidR="00000000" w:rsidDel="00000000" w:rsidP="00000000" w:rsidRDefault="00000000" w:rsidRPr="00000000" w14:paraId="0000010B">
      <w:pPr>
        <w:spacing w:after="0" w:line="240" w:lineRule="auto"/>
        <w:jc w:val="both"/>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10C">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(6.0 điểm) </w:t>
      </w:r>
    </w:p>
    <w:p w:rsidR="00000000" w:rsidDel="00000000" w:rsidP="00000000" w:rsidRDefault="00000000" w:rsidRPr="00000000" w14:paraId="0000010E">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văn bản sau và trả lời các câu hỏi:</w:t>
      </w:r>
    </w:p>
    <w:p w:rsidR="00000000" w:rsidDel="00000000" w:rsidP="00000000" w:rsidRDefault="00000000" w:rsidRPr="00000000" w14:paraId="0000010F">
      <w:pPr>
        <w:spacing w:after="0"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CHA VÀ CON</w:t>
      </w:r>
    </w:p>
    <w:p w:rsidR="00000000" w:rsidDel="00000000" w:rsidP="00000000" w:rsidRDefault="00000000" w:rsidRPr="00000000" w14:paraId="00000110">
      <w:pPr>
        <w:shd w:fill="ffffff" w:val="clear"/>
        <w:spacing w:after="0" w:line="24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Một người con trai đưa cha già đến nhà hàng ăn tối. Người cha rất già yếu, trong khi ăn, đánh rơi thức ăn trên áo và quần.</w:t>
      </w:r>
    </w:p>
    <w:p w:rsidR="00000000" w:rsidDel="00000000" w:rsidP="00000000" w:rsidRDefault="00000000" w:rsidRPr="00000000" w14:paraId="00000111">
      <w:pPr>
        <w:shd w:fill="ffffff" w:val="clear"/>
        <w:spacing w:after="0" w:line="24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Những thực khách khác nhìn với ánh mắt ghê tởm trong khi con trai ông ta bình tĩnh.</w:t>
      </w:r>
    </w:p>
    <w:p w:rsidR="00000000" w:rsidDel="00000000" w:rsidP="00000000" w:rsidRDefault="00000000" w:rsidRPr="00000000" w14:paraId="00000112">
      <w:pPr>
        <w:shd w:fill="ffffff" w:val="clear"/>
        <w:spacing w:after="0" w:line="24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Sau khi người cha ăn xong, con trai hoàn toàn không xấu hổ và đưa cha già vào phòng rửa, lau thức ăn, loại bỏ các vết bẩn, chải tóc và đeo kính cho cha. </w:t>
      </w:r>
    </w:p>
    <w:p w:rsidR="00000000" w:rsidDel="00000000" w:rsidP="00000000" w:rsidRDefault="00000000" w:rsidRPr="00000000" w14:paraId="00000113">
      <w:pPr>
        <w:shd w:fill="ffffff" w:val="clear"/>
        <w:spacing w:after="0" w:line="24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Khi họ bước ra, toàn bộ nhà hàng đều xấu hổ nhìn họ trong sự im lặng tuyệt đối. Không hiểu sao lại có người có thể làm cho tất cả mọi người đều ngượng nghịu chung như thế.</w:t>
      </w:r>
    </w:p>
    <w:p w:rsidR="00000000" w:rsidDel="00000000" w:rsidP="00000000" w:rsidRDefault="00000000" w:rsidRPr="00000000" w14:paraId="00000114">
      <w:pPr>
        <w:shd w:fill="ffffff" w:val="clear"/>
        <w:spacing w:after="0" w:line="24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Người con trai tính hóa đơn và bắt đầu đi ra ngoài với người cha.</w:t>
      </w:r>
    </w:p>
    <w:p w:rsidR="00000000" w:rsidDel="00000000" w:rsidP="00000000" w:rsidRDefault="00000000" w:rsidRPr="00000000" w14:paraId="00000115">
      <w:pPr>
        <w:shd w:fill="ffffff" w:val="clear"/>
        <w:spacing w:after="0" w:line="24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Vào thời điểm đó, một cụ già trong số những thực khách gọi cho người con trai và hỏi anh ta:</w:t>
      </w:r>
    </w:p>
    <w:p w:rsidR="00000000" w:rsidDel="00000000" w:rsidP="00000000" w:rsidRDefault="00000000" w:rsidRPr="00000000" w14:paraId="00000116">
      <w:pPr>
        <w:shd w:fill="ffffff" w:val="clea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tab/>
        <w:t xml:space="preserve">– Con có nghĩ rằng mình đã để lại một thứ gì đó không?</w:t>
      </w:r>
    </w:p>
    <w:p w:rsidR="00000000" w:rsidDel="00000000" w:rsidP="00000000" w:rsidRDefault="00000000" w:rsidRPr="00000000" w14:paraId="00000117">
      <w:pPr>
        <w:shd w:fill="ffffff" w:val="clear"/>
        <w:spacing w:after="0" w:line="24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Người con trai liếc nhanh chỗ ngồi ban nãy rồi trả lời:</w:t>
      </w:r>
    </w:p>
    <w:p w:rsidR="00000000" w:rsidDel="00000000" w:rsidP="00000000" w:rsidRDefault="00000000" w:rsidRPr="00000000" w14:paraId="00000118">
      <w:pPr>
        <w:shd w:fill="ffffff" w:val="clea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tab/>
        <w:t xml:space="preserve">– Thưa ông, con không để quên thứ gì cả.</w:t>
      </w:r>
    </w:p>
    <w:p w:rsidR="00000000" w:rsidDel="00000000" w:rsidP="00000000" w:rsidRDefault="00000000" w:rsidRPr="00000000" w14:paraId="00000119">
      <w:pPr>
        <w:shd w:fill="ffffff" w:val="clear"/>
        <w:spacing w:after="0" w:line="2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Ông già vặn lại: </w:t>
      </w:r>
    </w:p>
    <w:p w:rsidR="00000000" w:rsidDel="00000000" w:rsidP="00000000" w:rsidRDefault="00000000" w:rsidRPr="00000000" w14:paraId="0000011A">
      <w:pPr>
        <w:shd w:fill="ffffff" w:val="clear"/>
        <w:spacing w:after="0" w:line="2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Có chứ! Con đã để lại một bài học cho mỗi đứa con và hy vọng cho mọi người cha già trên thế giới này.</w:t>
      </w:r>
    </w:p>
    <w:p w:rsidR="00000000" w:rsidDel="00000000" w:rsidP="00000000" w:rsidRDefault="00000000" w:rsidRPr="00000000" w14:paraId="0000011B">
      <w:pPr>
        <w:shd w:fill="ffffff" w:val="clear"/>
        <w:spacing w:after="0" w:line="2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Nhà hàng chìm vào yên lặng.</w:t>
      </w:r>
    </w:p>
    <w:p w:rsidR="00000000" w:rsidDel="00000000" w:rsidP="00000000" w:rsidRDefault="00000000" w:rsidRPr="00000000" w14:paraId="0000011C">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(Theo </w:t>
      </w:r>
      <w:r w:rsidDel="00000000" w:rsidR="00000000" w:rsidRPr="00000000">
        <w:rPr>
          <w:rFonts w:ascii="Times New Roman" w:cs="Times New Roman" w:eastAsia="Times New Roman" w:hAnsi="Times New Roman"/>
          <w:i w:val="1"/>
          <w:sz w:val="28"/>
          <w:szCs w:val="28"/>
          <w:rtl w:val="0"/>
        </w:rPr>
        <w:t xml:space="preserve">Hạt giống tâm hồn</w:t>
      </w:r>
      <w:r w:rsidDel="00000000" w:rsidR="00000000" w:rsidRPr="00000000">
        <w:rPr>
          <w:rFonts w:ascii="Times New Roman" w:cs="Times New Roman" w:eastAsia="Times New Roman" w:hAnsi="Times New Roman"/>
          <w:sz w:val="28"/>
          <w:szCs w:val="28"/>
          <w:rtl w:val="0"/>
        </w:rPr>
        <w:t xml:space="preserve">, NXB tổng hợp TP HCM, 2022)</w:t>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(0.5 điểm)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Câu chuyện trên được kể theo ngôi thứ mấy?</w:t>
      </w:r>
      <w:r w:rsidDel="00000000" w:rsidR="00000000" w:rsidRPr="00000000">
        <w:rPr>
          <w:rtl w:val="0"/>
        </w:rPr>
      </w:r>
    </w:p>
    <w:tbl>
      <w:tblPr>
        <w:tblStyle w:val="Table4"/>
        <w:tblW w:w="11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88"/>
        <w:gridCol w:w="5328"/>
        <w:tblGridChange w:id="0">
          <w:tblGrid>
            <w:gridCol w:w="5688"/>
            <w:gridCol w:w="5328"/>
          </w:tblGrid>
        </w:tblGridChange>
      </w:tblGrid>
      <w:tr>
        <w:trPr>
          <w:cantSplit w:val="0"/>
          <w:tblHeader w:val="0"/>
        </w:trPr>
        <w:tc>
          <w:tcPr/>
          <w:p w:rsidR="00000000" w:rsidDel="00000000" w:rsidP="00000000" w:rsidRDefault="00000000" w:rsidRPr="00000000" w14:paraId="0000011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Ngôi thứ nhất</w:t>
            </w:r>
          </w:p>
        </w:tc>
        <w:tc>
          <w:tcPr/>
          <w:p w:rsidR="00000000" w:rsidDel="00000000" w:rsidP="00000000" w:rsidRDefault="00000000" w:rsidRPr="00000000" w14:paraId="0000011F">
            <w:pPr>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B. Ngôi thứ ba</w:t>
            </w:r>
          </w:p>
        </w:tc>
      </w:tr>
      <w:tr>
        <w:trPr>
          <w:cantSplit w:val="0"/>
          <w:tblHeader w:val="0"/>
        </w:trPr>
        <w:tc>
          <w:tcPr/>
          <w:p w:rsidR="00000000" w:rsidDel="00000000" w:rsidP="00000000" w:rsidRDefault="00000000" w:rsidRPr="00000000" w14:paraId="0000012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Ngôi thứ hai</w:t>
            </w:r>
          </w:p>
        </w:tc>
        <w:tc>
          <w:tcPr/>
          <w:p w:rsidR="00000000" w:rsidDel="00000000" w:rsidP="00000000" w:rsidRDefault="00000000" w:rsidRPr="00000000" w14:paraId="0000012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Cả ngôi thứ nhất và ngôi thứ ba</w:t>
            </w:r>
          </w:p>
        </w:tc>
      </w:tr>
    </w:tbl>
    <w:p w:rsidR="00000000" w:rsidDel="00000000" w:rsidP="00000000" w:rsidRDefault="00000000" w:rsidRPr="00000000" w14:paraId="0000012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 (0.5 điểm)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Tác dụng của việc lựa chọn ngôi kể đó? </w:t>
      </w:r>
    </w:p>
    <w:p w:rsidR="00000000" w:rsidDel="00000000" w:rsidP="00000000" w:rsidRDefault="00000000" w:rsidRPr="00000000" w14:paraId="0000012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Thuật sự việc chủ quan hơn.</w:t>
        <w:tab/>
        <w:tab/>
        <w:tab/>
        <w:tab/>
      </w:r>
    </w:p>
    <w:p w:rsidR="00000000" w:rsidDel="00000000" w:rsidP="00000000" w:rsidRDefault="00000000" w:rsidRPr="00000000" w14:paraId="0000012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Thuật sự việc dễ dàng hơn.</w:t>
      </w:r>
    </w:p>
    <w:p w:rsidR="00000000" w:rsidDel="00000000" w:rsidP="00000000" w:rsidRDefault="00000000" w:rsidRPr="00000000" w14:paraId="000001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C. Thuật sự việc khách quan hơn.</w:t>
      </w:r>
      <w:r w:rsidDel="00000000" w:rsidR="00000000" w:rsidRPr="00000000">
        <w:rPr>
          <w:rFonts w:ascii="Times New Roman" w:cs="Times New Roman" w:eastAsia="Times New Roman" w:hAnsi="Times New Roman"/>
          <w:sz w:val="28"/>
          <w:szCs w:val="28"/>
          <w:rtl w:val="0"/>
        </w:rPr>
        <w:tab/>
        <w:tab/>
        <w:tab/>
      </w:r>
    </w:p>
    <w:p w:rsidR="00000000" w:rsidDel="00000000" w:rsidP="00000000" w:rsidRDefault="00000000" w:rsidRPr="00000000" w14:paraId="000001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Thuật sự việc cụ thể, rõ ràng với từng nhân vật hơn. </w:t>
      </w:r>
    </w:p>
    <w:p w:rsidR="00000000" w:rsidDel="00000000" w:rsidP="00000000" w:rsidRDefault="00000000" w:rsidRPr="00000000" w14:paraId="00000127">
      <w:pPr>
        <w:shd w:fill="ffffff" w:val="clea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 (0.5 điểm)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Ai là người kể câu chuyện trên?</w:t>
      </w:r>
    </w:p>
    <w:p w:rsidR="00000000" w:rsidDel="00000000" w:rsidP="00000000" w:rsidRDefault="00000000" w:rsidRPr="00000000" w14:paraId="00000128">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A. Người kể giấu mình</w:t>
      </w:r>
      <w:r w:rsidDel="00000000" w:rsidR="00000000" w:rsidRPr="00000000">
        <w:rPr>
          <w:rFonts w:ascii="Times New Roman" w:cs="Times New Roman" w:eastAsia="Times New Roman" w:hAnsi="Times New Roman"/>
          <w:sz w:val="28"/>
          <w:szCs w:val="28"/>
          <w:rtl w:val="0"/>
        </w:rPr>
        <w:tab/>
        <w:tab/>
        <w:tab/>
        <w:tab/>
        <w:t xml:space="preserve"> B. Người cha</w:t>
      </w:r>
    </w:p>
    <w:p w:rsidR="00000000" w:rsidDel="00000000" w:rsidP="00000000" w:rsidRDefault="00000000" w:rsidRPr="00000000" w14:paraId="0000012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Người con</w:t>
        <w:tab/>
        <w:tab/>
        <w:tab/>
        <w:tab/>
        <w:t xml:space="preserve">           D. Ông già thực khách</w:t>
      </w:r>
    </w:p>
    <w:p w:rsidR="00000000" w:rsidDel="00000000" w:rsidP="00000000" w:rsidRDefault="00000000" w:rsidRPr="00000000" w14:paraId="0000012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 (0.5 điểm)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Đề tài của văn bản trên là gì? </w:t>
      </w:r>
    </w:p>
    <w:p w:rsidR="00000000" w:rsidDel="00000000" w:rsidP="00000000" w:rsidRDefault="00000000" w:rsidRPr="00000000" w14:paraId="0000012B">
      <w:pPr>
        <w:spacing w:after="0" w:line="24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color w:val="ff0000"/>
          <w:sz w:val="28"/>
          <w:szCs w:val="28"/>
          <w:rtl w:val="0"/>
        </w:rPr>
        <w:t xml:space="preserve">A. Tình cảm cha con</w:t>
      </w:r>
      <w:r w:rsidDel="00000000" w:rsidR="00000000" w:rsidRPr="00000000">
        <w:rPr>
          <w:rFonts w:ascii="Times New Roman" w:cs="Times New Roman" w:eastAsia="Times New Roman" w:hAnsi="Times New Roman"/>
          <w:sz w:val="28"/>
          <w:szCs w:val="28"/>
          <w:rtl w:val="0"/>
        </w:rPr>
        <w:tab/>
        <w:tab/>
        <w:tab/>
        <w:tab/>
        <w:t xml:space="preserve">B. Tình cảm mẹ con</w:t>
      </w:r>
    </w:p>
    <w:p w:rsidR="00000000" w:rsidDel="00000000" w:rsidP="00000000" w:rsidRDefault="00000000" w:rsidRPr="00000000" w14:paraId="000001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Tình cảm bạn bè</w:t>
        <w:tab/>
        <w:tab/>
        <w:tab/>
        <w:tab/>
        <w:t xml:space="preserve">D. Tình cảm vợ chồng </w:t>
      </w:r>
    </w:p>
    <w:p w:rsidR="00000000" w:rsidDel="00000000" w:rsidP="00000000" w:rsidRDefault="00000000" w:rsidRPr="00000000" w14:paraId="0000012D">
      <w:pPr>
        <w:shd w:fill="ffffff" w:val="clea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(0.5 điểm)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Trong câu “Con trai tính hóa đơn và bắt đầu đi ra ngoài với cha”, từ “đi” là:</w:t>
      </w:r>
    </w:p>
    <w:p w:rsidR="00000000" w:rsidDel="00000000" w:rsidP="00000000" w:rsidRDefault="00000000" w:rsidRPr="00000000" w14:paraId="0000012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A. Nghĩa gốc</w:t>
      </w:r>
      <w:r w:rsidDel="00000000" w:rsidR="00000000" w:rsidRPr="00000000">
        <w:rPr>
          <w:rFonts w:ascii="Times New Roman" w:cs="Times New Roman" w:eastAsia="Times New Roman" w:hAnsi="Times New Roman"/>
          <w:sz w:val="28"/>
          <w:szCs w:val="28"/>
          <w:rtl w:val="0"/>
        </w:rPr>
        <w:tab/>
        <w:t xml:space="preserve">       B. Từ phức</w:t>
        <w:tab/>
        <w:tab/>
        <w:t xml:space="preserve"> C. Từ đồng âm</w:t>
        <w:tab/>
        <w:t xml:space="preserve">           D. Nghĩa chuyển</w:t>
      </w:r>
    </w:p>
    <w:p w:rsidR="00000000" w:rsidDel="00000000" w:rsidP="00000000" w:rsidRDefault="00000000" w:rsidRPr="00000000" w14:paraId="0000012F">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(0.5 điểm)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 từ “ngượng nghịu”, “yên lặng” thể hiện thái độ gì của những người trong nhà hàng?</w:t>
      </w:r>
      <w:r w:rsidDel="00000000" w:rsidR="00000000" w:rsidRPr="00000000">
        <w:rPr>
          <w:rtl w:val="0"/>
        </w:rPr>
      </w:r>
    </w:p>
    <w:p w:rsidR="00000000" w:rsidDel="00000000" w:rsidP="00000000" w:rsidRDefault="00000000" w:rsidRPr="00000000" w14:paraId="00000130">
      <w:pP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A. Điềm tĩnh.</w:t>
        <w:tab/>
        <w:t xml:space="preserve">          B. Cảm thông.                   C. Tự ti.</w:t>
        <w:tab/>
        <w:t xml:space="preserve">         </w:t>
      </w:r>
      <w:r w:rsidDel="00000000" w:rsidR="00000000" w:rsidRPr="00000000">
        <w:rPr>
          <w:rFonts w:ascii="Times New Roman" w:cs="Times New Roman" w:eastAsia="Times New Roman" w:hAnsi="Times New Roman"/>
          <w:color w:val="ff0000"/>
          <w:sz w:val="28"/>
          <w:szCs w:val="28"/>
          <w:rtl w:val="0"/>
        </w:rPr>
        <w:t xml:space="preserve">  D. Hổ thẹn.</w:t>
      </w:r>
    </w:p>
    <w:p w:rsidR="00000000" w:rsidDel="00000000" w:rsidP="00000000" w:rsidRDefault="00000000" w:rsidRPr="00000000" w14:paraId="0000013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 (0.5 điểm) Ý nào không đúng về hành động của người con với người cha trong nhà hàng?</w:t>
      </w:r>
    </w:p>
    <w:p w:rsidR="00000000" w:rsidDel="00000000" w:rsidP="00000000" w:rsidRDefault="00000000" w:rsidRPr="00000000" w14:paraId="00000132">
      <w:pP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A. Người con rất quan tâm cha.</w:t>
        <w:tab/>
        <w:tab/>
        <w:tab/>
      </w:r>
      <w:r w:rsidDel="00000000" w:rsidR="00000000" w:rsidRPr="00000000">
        <w:rPr>
          <w:rFonts w:ascii="Times New Roman" w:cs="Times New Roman" w:eastAsia="Times New Roman" w:hAnsi="Times New Roman"/>
          <w:color w:val="ff0000"/>
          <w:sz w:val="28"/>
          <w:szCs w:val="28"/>
          <w:rtl w:val="0"/>
        </w:rPr>
        <w:t xml:space="preserve">B. Người con không quan tâm cha. </w:t>
      </w:r>
    </w:p>
    <w:p w:rsidR="00000000" w:rsidDel="00000000" w:rsidP="00000000" w:rsidRDefault="00000000" w:rsidRPr="00000000" w14:paraId="000001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Người con yêu thương cha hết mực.          D. Người con lo cho sức khỏe của cha.</w:t>
      </w:r>
    </w:p>
    <w:p w:rsidR="00000000" w:rsidDel="00000000" w:rsidP="00000000" w:rsidRDefault="00000000" w:rsidRPr="00000000" w14:paraId="000001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(1.0 điểm) </w:t>
      </w:r>
      <w:r w:rsidDel="00000000" w:rsidR="00000000" w:rsidRPr="00000000">
        <w:rPr>
          <w:rFonts w:ascii="Times New Roman" w:cs="Times New Roman" w:eastAsia="Times New Roman" w:hAnsi="Times New Roman"/>
          <w:sz w:val="28"/>
          <w:szCs w:val="28"/>
          <w:rtl w:val="0"/>
        </w:rPr>
        <w:t xml:space="preserve">Chủ đề của văn bản trên là gì?</w:t>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9: (1.0 điểm) </w:t>
      </w:r>
      <w:r w:rsidDel="00000000" w:rsidR="00000000" w:rsidRPr="00000000">
        <w:rPr>
          <w:rFonts w:ascii="Times New Roman" w:cs="Times New Roman" w:eastAsia="Times New Roman" w:hAnsi="Times New Roman"/>
          <w:sz w:val="28"/>
          <w:szCs w:val="28"/>
          <w:rtl w:val="0"/>
        </w:rPr>
        <w:t xml:space="preserve">Qua câu chuyện trên, em rút ra được bài học gì?</w:t>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 (0.5 điểm) </w:t>
      </w:r>
      <w:r w:rsidDel="00000000" w:rsidR="00000000" w:rsidRPr="00000000">
        <w:rPr>
          <w:rFonts w:ascii="Times New Roman" w:cs="Times New Roman" w:eastAsia="Times New Roman" w:hAnsi="Times New Roman"/>
          <w:sz w:val="28"/>
          <w:szCs w:val="28"/>
          <w:rtl w:val="0"/>
        </w:rPr>
        <w:t xml:space="preserve">Từ văn bản trên, em thấy mình cần có những việc làm cụ thể nào để thể hiện tình yêu thương, hiếu thảo đối với cha mẹ?</w:t>
      </w:r>
    </w:p>
    <w:p w:rsidR="00000000" w:rsidDel="00000000" w:rsidP="00000000" w:rsidRDefault="00000000" w:rsidRPr="00000000" w14:paraId="0000013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VIẾT (4.0 điểm)</w:t>
      </w:r>
    </w:p>
    <w:p w:rsidR="00000000" w:rsidDel="00000000" w:rsidP="00000000" w:rsidRDefault="00000000" w:rsidRPr="00000000" w14:paraId="00000138">
      <w:pPr>
        <w:tabs>
          <w:tab w:val="left" w:leader="none" w:pos="165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Em hãy viết bài văn nghị luận trình bày suy nghĩ về lợi ích của việc giữ gìn vệ sinh trường lớp của học sinh hiện nay.</w:t>
      </w:r>
    </w:p>
    <w:p w:rsidR="00000000" w:rsidDel="00000000" w:rsidP="00000000" w:rsidRDefault="00000000" w:rsidRPr="00000000" w14:paraId="00000139">
      <w:pPr>
        <w:spacing w:after="0" w:line="240" w:lineRule="auto"/>
        <w:ind w:left="1440" w:firstLine="28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 Hết ---</w:t>
      </w:r>
    </w:p>
    <w:p w:rsidR="00000000" w:rsidDel="00000000" w:rsidP="00000000" w:rsidRDefault="00000000" w:rsidRPr="00000000" w14:paraId="0000013A">
      <w:pPr>
        <w:spacing w:after="0" w:line="240" w:lineRule="auto"/>
        <w:ind w:firstLine="28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p w:rsidR="00000000" w:rsidDel="00000000" w:rsidP="00000000" w:rsidRDefault="00000000" w:rsidRPr="00000000" w14:paraId="0000013B">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bl>
      <w:tblPr>
        <w:tblStyle w:val="Table5"/>
        <w:tblpPr w:leftFromText="180" w:rightFromText="180" w:topFromText="0" w:bottomFromText="0" w:vertAnchor="text" w:horzAnchor="text" w:tblpX="305.99999999999966" w:tblpY="0"/>
        <w:tblW w:w="10188.0" w:type="dxa"/>
        <w:jc w:val="left"/>
        <w:tblInd w:w="-115.0" w:type="dxa"/>
        <w:tblLayout w:type="fixed"/>
        <w:tblLook w:val="0000"/>
      </w:tblPr>
      <w:tblGrid>
        <w:gridCol w:w="4035"/>
        <w:gridCol w:w="236"/>
        <w:gridCol w:w="5917"/>
        <w:tblGridChange w:id="0">
          <w:tblGrid>
            <w:gridCol w:w="4035"/>
            <w:gridCol w:w="236"/>
            <w:gridCol w:w="5917"/>
          </w:tblGrid>
        </w:tblGridChange>
      </w:tblGrid>
      <w:tr>
        <w:trPr>
          <w:cantSplit w:val="0"/>
          <w:tblHeader w:val="0"/>
        </w:trPr>
        <w:tc>
          <w:tcPr/>
          <w:p w:rsidR="00000000" w:rsidDel="00000000" w:rsidP="00000000" w:rsidRDefault="00000000" w:rsidRPr="00000000" w14:paraId="0000013F">
            <w:pPr>
              <w:spacing w:after="0" w:line="240" w:lineRule="auto"/>
              <w:jc w:val="center"/>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UBND QUẬN HẢI CHÂU</w:t>
            </w:r>
          </w:p>
          <w:p w:rsidR="00000000" w:rsidDel="00000000" w:rsidP="00000000" w:rsidRDefault="00000000" w:rsidRPr="00000000" w14:paraId="0000014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TRƯỜNG TRUNG HỌC CƠ SỞ</w:t>
            </w:r>
          </w:p>
          <w:p w:rsidR="00000000" w:rsidDel="00000000" w:rsidP="00000000" w:rsidRDefault="00000000" w:rsidRPr="00000000" w14:paraId="0000014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LÝ THƯỜNG KIỆT</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609600</wp:posOffset>
                      </wp:positionH>
                      <wp:positionV relativeFrom="paragraph">
                        <wp:posOffset>177800</wp:posOffset>
                      </wp:positionV>
                      <wp:extent cx="0" cy="12700"/>
                      <wp:effectExtent b="0" l="0" r="0" t="0"/>
                      <wp:wrapNone/>
                      <wp:docPr id="10" name=""/>
                      <a:graphic>
                        <a:graphicData uri="http://schemas.microsoft.com/office/word/2010/wordprocessingShape">
                          <wps:wsp>
                            <wps:cNvCnPr/>
                            <wps:spPr>
                              <a:xfrm>
                                <a:off x="4830587" y="3780000"/>
                                <a:ext cx="103082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177800</wp:posOffset>
                      </wp:positionV>
                      <wp:extent cx="0" cy="12700"/>
                      <wp:effectExtent b="0" l="0" r="0" t="0"/>
                      <wp:wrapNone/>
                      <wp:docPr id="1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42">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3">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KIỂM TRA GIỮA HỌC KÌ II NĂM HỌC 2023 - 2024</w:t>
            </w:r>
          </w:p>
          <w:p w:rsidR="00000000" w:rsidDel="00000000" w:rsidP="00000000" w:rsidRDefault="00000000" w:rsidRPr="00000000" w14:paraId="0000014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HƯỚNG DẪN CHẤM MÔN NGỮ VĂN LỚP 6</w:t>
            </w:r>
          </w:p>
          <w:p w:rsidR="00000000" w:rsidDel="00000000" w:rsidP="00000000" w:rsidRDefault="00000000" w:rsidRPr="00000000" w14:paraId="00000146">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(Hướng dẫn chấm gồm có 02 trang)</w:t>
            </w:r>
          </w:p>
          <w:p w:rsidR="00000000" w:rsidDel="00000000" w:rsidP="00000000" w:rsidRDefault="00000000" w:rsidRPr="00000000" w14:paraId="00000147">
            <w:pPr>
              <w:spacing w:after="0" w:line="240"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1054100</wp:posOffset>
                      </wp:positionH>
                      <wp:positionV relativeFrom="paragraph">
                        <wp:posOffset>25400</wp:posOffset>
                      </wp:positionV>
                      <wp:extent cx="0" cy="12700"/>
                      <wp:effectExtent b="0" l="0" r="0" t="0"/>
                      <wp:wrapNone/>
                      <wp:docPr id="9" name=""/>
                      <a:graphic>
                        <a:graphicData uri="http://schemas.microsoft.com/office/word/2010/wordprocessingShape">
                          <wps:wsp>
                            <wps:cNvCnPr/>
                            <wps:spPr>
                              <a:xfrm>
                                <a:off x="4603050" y="3780000"/>
                                <a:ext cx="1485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25400</wp:posOffset>
                      </wp:positionV>
                      <wp:extent cx="0" cy="12700"/>
                      <wp:effectExtent b="0" l="0" r="0" t="0"/>
                      <wp:wrapNone/>
                      <wp:docPr id="9"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148">
      <w:pPr>
        <w:spacing w:after="0" w:line="240" w:lineRule="auto"/>
        <w:rPr>
          <w:rFonts w:ascii="Times New Roman" w:cs="Times New Roman" w:eastAsia="Times New Roman" w:hAnsi="Times New Roman"/>
          <w:b w:val="1"/>
          <w:sz w:val="28"/>
          <w:szCs w:val="28"/>
        </w:rPr>
        <w:sectPr>
          <w:footerReference r:id="rId12" w:type="default"/>
          <w:footerReference r:id="rId13" w:type="first"/>
          <w:type w:val="nextPage"/>
          <w:pgSz w:h="16838" w:w="11906" w:orient="portrait"/>
          <w:pgMar w:bottom="720" w:top="720" w:left="720" w:right="720" w:header="720" w:footer="288"/>
        </w:sectPr>
      </w:pPr>
      <w:r w:rsidDel="00000000" w:rsidR="00000000" w:rsidRPr="00000000">
        <w:rPr>
          <w:rtl w:val="0"/>
        </w:rPr>
      </w:r>
    </w:p>
    <w:p w:rsidR="00000000" w:rsidDel="00000000" w:rsidP="00000000" w:rsidRDefault="00000000" w:rsidRPr="00000000" w14:paraId="00000149">
      <w:pPr>
        <w:spacing w:after="0" w:line="240" w:lineRule="auto"/>
        <w:ind w:firstLine="7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6 (đề chính thức)</w:t>
      </w:r>
    </w:p>
    <w:tbl>
      <w:tblPr>
        <w:tblStyle w:val="Table6"/>
        <w:tblW w:w="95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6"/>
        <w:gridCol w:w="7635"/>
        <w:gridCol w:w="992"/>
        <w:tblGridChange w:id="0">
          <w:tblGrid>
            <w:gridCol w:w="886"/>
            <w:gridCol w:w="7635"/>
            <w:gridCol w:w="992"/>
          </w:tblGrid>
        </w:tblGridChange>
      </w:tblGrid>
      <w:tr>
        <w:trPr>
          <w:cantSplit w:val="0"/>
          <w:tblHeader w:val="0"/>
        </w:trPr>
        <w:tc>
          <w:tcPr>
            <w:shd w:fill="auto" w:val="clear"/>
          </w:tcPr>
          <w:p w:rsidR="00000000" w:rsidDel="00000000" w:rsidP="00000000" w:rsidRDefault="00000000" w:rsidRPr="00000000" w14:paraId="0000014A">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shd w:fill="auto" w:val="clear"/>
          </w:tcPr>
          <w:p w:rsidR="00000000" w:rsidDel="00000000" w:rsidP="00000000" w:rsidRDefault="00000000" w:rsidRPr="00000000" w14:paraId="0000014B">
            <w:pPr>
              <w:shd w:fill="ffffff" w:val="clea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C">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p w:rsidR="00000000" w:rsidDel="00000000" w:rsidP="00000000" w:rsidRDefault="00000000" w:rsidRPr="00000000" w14:paraId="0000014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blHeader w:val="0"/>
        </w:trPr>
        <w:tc>
          <w:tcPr>
            <w:shd w:fill="auto" w:val="clear"/>
          </w:tcPr>
          <w:p w:rsidR="00000000" w:rsidDel="00000000" w:rsidP="00000000" w:rsidRDefault="00000000" w:rsidRPr="00000000" w14:paraId="0000014E">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14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15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50" w:hRule="atLeast"/>
          <w:tblHeader w:val="0"/>
        </w:trPr>
        <w:tc>
          <w:tcPr>
            <w:shd w:fill="auto" w:val="clear"/>
          </w:tcPr>
          <w:p w:rsidR="00000000" w:rsidDel="00000000" w:rsidP="00000000" w:rsidRDefault="00000000" w:rsidRPr="00000000" w14:paraId="00000151">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15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15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shd w:fill="auto" w:val="clear"/>
          </w:tcPr>
          <w:p w:rsidR="00000000" w:rsidDel="00000000" w:rsidP="00000000" w:rsidRDefault="00000000" w:rsidRPr="00000000" w14:paraId="00000154">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p w:rsidR="00000000" w:rsidDel="00000000" w:rsidP="00000000" w:rsidRDefault="00000000" w:rsidRPr="00000000" w14:paraId="000001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15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shd w:fill="auto" w:val="clear"/>
          </w:tcPr>
          <w:p w:rsidR="00000000" w:rsidDel="00000000" w:rsidP="00000000" w:rsidRDefault="00000000" w:rsidRPr="00000000" w14:paraId="00000157">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p w:rsidR="00000000" w:rsidDel="00000000" w:rsidP="00000000" w:rsidRDefault="00000000" w:rsidRPr="00000000" w14:paraId="0000015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15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shd w:fill="auto" w:val="clear"/>
          </w:tcPr>
          <w:p w:rsidR="00000000" w:rsidDel="00000000" w:rsidP="00000000" w:rsidRDefault="00000000" w:rsidRPr="00000000" w14:paraId="0000015A">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1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15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shd w:fill="auto" w:val="clear"/>
          </w:tcPr>
          <w:p w:rsidR="00000000" w:rsidDel="00000000" w:rsidP="00000000" w:rsidRDefault="00000000" w:rsidRPr="00000000" w14:paraId="0000015D">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p w:rsidR="00000000" w:rsidDel="00000000" w:rsidP="00000000" w:rsidRDefault="00000000" w:rsidRPr="00000000" w14:paraId="0000015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15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457" w:hRule="atLeast"/>
          <w:tblHeader w:val="0"/>
        </w:trPr>
        <w:tc>
          <w:tcPr>
            <w:shd w:fill="auto" w:val="clear"/>
          </w:tcPr>
          <w:p w:rsidR="00000000" w:rsidDel="00000000" w:rsidP="00000000" w:rsidRDefault="00000000" w:rsidRPr="00000000" w14:paraId="00000160">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p w:rsidR="00000000" w:rsidDel="00000000" w:rsidP="00000000" w:rsidRDefault="00000000" w:rsidRPr="00000000" w14:paraId="0000016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16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457" w:hRule="atLeast"/>
          <w:tblHeader w:val="0"/>
        </w:trPr>
        <w:tc>
          <w:tcPr>
            <w:shd w:fill="auto" w:val="clear"/>
          </w:tcPr>
          <w:p w:rsidR="00000000" w:rsidDel="00000000" w:rsidP="00000000" w:rsidRDefault="00000000" w:rsidRPr="00000000" w14:paraId="00000163">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p w:rsidR="00000000" w:rsidDel="00000000" w:rsidP="00000000" w:rsidRDefault="00000000" w:rsidRPr="00000000" w14:paraId="00000164">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được chủ đề của văn bản trên là: Ca ngợi tấm lòng hiếu thảo, sự yêu thương, thái độ kiên nhẫn, chu đáo của người con trai dành cho người cha già của mình.</w:t>
            </w:r>
          </w:p>
        </w:tc>
        <w:tc>
          <w:tcPr/>
          <w:p w:rsidR="00000000" w:rsidDel="00000000" w:rsidP="00000000" w:rsidRDefault="00000000" w:rsidRPr="00000000" w14:paraId="0000016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rHeight w:val="457" w:hRule="atLeast"/>
          <w:tblHeader w:val="0"/>
        </w:trPr>
        <w:tc>
          <w:tcPr>
            <w:shd w:fill="auto" w:val="clear"/>
          </w:tcPr>
          <w:p w:rsidR="00000000" w:rsidDel="00000000" w:rsidP="00000000" w:rsidRDefault="00000000" w:rsidRPr="00000000" w14:paraId="00000166">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p w:rsidR="00000000" w:rsidDel="00000000" w:rsidP="00000000" w:rsidRDefault="00000000" w:rsidRPr="00000000" w14:paraId="0000016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rút ra được một bài học phù hợp với câu chuyện. Sau đây là một số gợi ý về bài học:</w:t>
            </w:r>
          </w:p>
          <w:p w:rsidR="00000000" w:rsidDel="00000000" w:rsidP="00000000" w:rsidRDefault="00000000" w:rsidRPr="00000000" w14:paraId="00000168">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cái phải hiếu thảo, kính trọng, luôn yêu thương, quan tâm, chăm sóc chu đáo cho cha mẹ, nhất là khi cha mẹ đã già yếu.</w:t>
            </w:r>
          </w:p>
          <w:p w:rsidR="00000000" w:rsidDel="00000000" w:rsidP="00000000" w:rsidRDefault="00000000" w:rsidRPr="00000000" w14:paraId="0000016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Hãy quan tâm đến bố mẹ mình nhiều hơn, bằng những hành động nhỏ ngay trong cuộc sống hàng ngày.</w:t>
            </w:r>
          </w:p>
          <w:p w:rsidR="00000000" w:rsidDel="00000000" w:rsidP="00000000" w:rsidRDefault="00000000" w:rsidRPr="00000000" w14:paraId="0000016A">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Hãy tận dụng những năm tháng còn ở bên cha mẹ để cảm ơn đấng sinh thành bằng cả tấm lòng.</w:t>
            </w:r>
          </w:p>
          <w:p w:rsidR="00000000" w:rsidDel="00000000" w:rsidP="00000000" w:rsidRDefault="00000000" w:rsidRPr="00000000" w14:paraId="0000016B">
            <w:pPr>
              <w:shd w:fill="ffffff" w:val="clea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GV linh hoạt khi chấm</w:t>
            </w:r>
          </w:p>
        </w:tc>
        <w:tc>
          <w:tcPr/>
          <w:p w:rsidR="00000000" w:rsidDel="00000000" w:rsidP="00000000" w:rsidRDefault="00000000" w:rsidRPr="00000000" w14:paraId="0000016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rHeight w:val="457" w:hRule="atLeast"/>
          <w:tblHeader w:val="0"/>
        </w:trPr>
        <w:tc>
          <w:tcPr>
            <w:shd w:fill="auto" w:val="clear"/>
          </w:tcPr>
          <w:p w:rsidR="00000000" w:rsidDel="00000000" w:rsidP="00000000" w:rsidRDefault="00000000" w:rsidRPr="00000000" w14:paraId="0000016D">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p w:rsidR="00000000" w:rsidDel="00000000" w:rsidP="00000000" w:rsidRDefault="00000000" w:rsidRPr="00000000" w14:paraId="0000016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được hai việc làm cụ thể, thiết thực thể hiện tình yêu thương, hiếu thảo đối với cha mẹ. Ví dụ:</w:t>
            </w:r>
          </w:p>
          <w:p w:rsidR="00000000" w:rsidDel="00000000" w:rsidP="00000000" w:rsidRDefault="00000000" w:rsidRPr="00000000" w14:paraId="0000016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Phụ giúp cha mẹ khi có thời gian rảnh rỗi như rửa chén, quét nhà, nấu cơm, nhặt rau,...</w:t>
            </w:r>
          </w:p>
          <w:p w:rsidR="00000000" w:rsidDel="00000000" w:rsidP="00000000" w:rsidRDefault="00000000" w:rsidRPr="00000000" w14:paraId="0000017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cha mẹ ốm đau thì chăm sóc chu đáo như mua thuốc, pha nước cam, nấu cháo,...</w:t>
            </w:r>
          </w:p>
          <w:p w:rsidR="00000000" w:rsidDel="00000000" w:rsidP="00000000" w:rsidRDefault="00000000" w:rsidRPr="00000000" w14:paraId="00000171">
            <w:pPr>
              <w:shd w:fill="ffffff" w:val="clea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GV linh hoạt khi chấm</w:t>
            </w:r>
          </w:p>
          <w:p w:rsidR="00000000" w:rsidDel="00000000" w:rsidP="00000000" w:rsidRDefault="00000000" w:rsidRPr="00000000" w14:paraId="0000017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shd w:fill="auto" w:val="clear"/>
          </w:tcPr>
          <w:p w:rsidR="00000000" w:rsidDel="00000000" w:rsidP="00000000" w:rsidRDefault="00000000" w:rsidRPr="00000000" w14:paraId="00000174">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75">
            <w:pPr>
              <w:shd w:fill="ffffff" w:val="clea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p w:rsidR="00000000" w:rsidDel="00000000" w:rsidP="00000000" w:rsidRDefault="00000000" w:rsidRPr="00000000" w14:paraId="0000017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r>
        <w:trPr>
          <w:cantSplit w:val="0"/>
          <w:tblHeader w:val="0"/>
        </w:trPr>
        <w:tc>
          <w:tcPr>
            <w:shd w:fill="auto" w:val="clear"/>
          </w:tcPr>
          <w:p w:rsidR="00000000" w:rsidDel="00000000" w:rsidP="00000000" w:rsidRDefault="00000000" w:rsidRPr="00000000" w14:paraId="00000177">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7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Đảm bảo cấu trúc bài văn nghị luận</w:t>
            </w:r>
          </w:p>
          <w:p w:rsidR="00000000" w:rsidDel="00000000" w:rsidP="00000000" w:rsidRDefault="00000000" w:rsidRPr="00000000" w14:paraId="0000017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Mở bài nêu được vấn đề, thân bài triển khai được vấn đề, kết bài khái quát được vấn đề.</w:t>
            </w:r>
          </w:p>
        </w:tc>
        <w:tc>
          <w:tcPr/>
          <w:p w:rsidR="00000000" w:rsidDel="00000000" w:rsidP="00000000" w:rsidRDefault="00000000" w:rsidRPr="00000000" w14:paraId="0000017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711" w:hRule="atLeast"/>
          <w:tblHeader w:val="0"/>
        </w:trPr>
        <w:tc>
          <w:tcPr>
            <w:shd w:fill="auto" w:val="clear"/>
          </w:tcPr>
          <w:p w:rsidR="00000000" w:rsidDel="00000000" w:rsidP="00000000" w:rsidRDefault="00000000" w:rsidRPr="00000000" w14:paraId="0000017B">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Xác định đúng yêu cầu của đề</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D">
            <w:pPr>
              <w:tabs>
                <w:tab w:val="left" w:leader="none" w:pos="165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Lợi ích của việc giữ gìn vệ sinh trường lớp của học sinh hiện nay.</w:t>
            </w:r>
          </w:p>
        </w:tc>
        <w:tc>
          <w:tcPr/>
          <w:p w:rsidR="00000000" w:rsidDel="00000000" w:rsidP="00000000" w:rsidRDefault="00000000" w:rsidRPr="00000000" w14:paraId="0000017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shd w:fill="auto" w:val="clear"/>
          </w:tcPr>
          <w:p w:rsidR="00000000" w:rsidDel="00000000" w:rsidP="00000000" w:rsidRDefault="00000000" w:rsidRPr="00000000" w14:paraId="0000017F">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8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Triển khai vấn đề nghị luận thành các luận điểm</w:t>
            </w:r>
          </w:p>
          <w:p w:rsidR="00000000" w:rsidDel="00000000" w:rsidP="00000000" w:rsidRDefault="00000000" w:rsidRPr="00000000" w14:paraId="000001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có thể triển khai theo nhiều cách, nhưng cần vận dụng tốt các thao tác lập luận, kết hợp chặt chẽ giữa lí lẽ và dẫn chứng; đảm bảo các yêu cầu sau:</w:t>
            </w:r>
          </w:p>
          <w:p w:rsidR="00000000" w:rsidDel="00000000" w:rsidP="00000000" w:rsidRDefault="00000000" w:rsidRPr="00000000" w14:paraId="0000018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Mở bài:</w:t>
            </w:r>
          </w:p>
          <w:p w:rsidR="00000000" w:rsidDel="00000000" w:rsidP="00000000" w:rsidRDefault="00000000" w:rsidRPr="00000000" w14:paraId="0000018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Dẫn dắt, giới thiệu lợi ích của việc giữ gìn vệ sinh trường lớp của học sinh hiện nay.</w:t>
            </w:r>
          </w:p>
          <w:p w:rsidR="00000000" w:rsidDel="00000000" w:rsidP="00000000" w:rsidRDefault="00000000" w:rsidRPr="00000000" w14:paraId="0000018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được ý kiến của bản thân đối với vấn đề này.</w:t>
            </w:r>
          </w:p>
          <w:p w:rsidR="00000000" w:rsidDel="00000000" w:rsidP="00000000" w:rsidRDefault="00000000" w:rsidRPr="00000000" w14:paraId="0000018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Thân bài: HS có thể đưa ra những lí lẽ và bằng chứng phù hợp để chứng minh:</w:t>
            </w:r>
          </w:p>
          <w:p w:rsidR="00000000" w:rsidDel="00000000" w:rsidP="00000000" w:rsidRDefault="00000000" w:rsidRPr="00000000" w14:paraId="0000018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Lí lẽ 1 và bằng chứng 1: </w:t>
            </w:r>
          </w:p>
          <w:p w:rsidR="00000000" w:rsidDel="00000000" w:rsidP="00000000" w:rsidRDefault="00000000" w:rsidRPr="00000000" w14:paraId="0000018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Lí lẽ 2 và bằng chứng 2:,…</w:t>
            </w:r>
          </w:p>
          <w:p w:rsidR="00000000" w:rsidDel="00000000" w:rsidP="00000000" w:rsidRDefault="00000000" w:rsidRPr="00000000" w14:paraId="0000018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Gợi ý một số lý lẽ về lợi ích của việc giữ gìn vệ sinh trường lớp:</w:t>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Giữ gìn vệ sinh trường học giúp học sinh nâng cao ý thức giữ gìn vệ sinh môi trường.</w:t>
            </w:r>
          </w:p>
          <w:p w:rsidR="00000000" w:rsidDel="00000000" w:rsidP="00000000" w:rsidRDefault="00000000" w:rsidRPr="00000000" w14:paraId="0000018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hiểu được giá trị và ý nghĩa của việc lao động.</w:t>
            </w:r>
          </w:p>
          <w:p w:rsidR="00000000" w:rsidDel="00000000" w:rsidP="00000000" w:rsidRDefault="00000000" w:rsidRPr="00000000" w14:paraId="0000018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luyện kỹ năng sống cho học sinh,...</w:t>
            </w:r>
          </w:p>
          <w:p w:rsidR="00000000" w:rsidDel="00000000" w:rsidP="00000000" w:rsidRDefault="00000000" w:rsidRPr="00000000" w14:paraId="0000018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bài: Khẳng định lại vấn đề và đưa ra những đề xuất, giải pháp cho việc giữ gìn vệ sinh trường lớp của học sinh hiện nay. </w:t>
            </w:r>
          </w:p>
        </w:tc>
        <w:tc>
          <w:tcPr/>
          <w:p w:rsidR="00000000" w:rsidDel="00000000" w:rsidP="00000000" w:rsidRDefault="00000000" w:rsidRPr="00000000" w14:paraId="0000018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r>
        <w:trPr>
          <w:cantSplit w:val="0"/>
          <w:tblHeader w:val="0"/>
        </w:trPr>
        <w:tc>
          <w:tcPr>
            <w:shd w:fill="auto" w:val="clear"/>
          </w:tcPr>
          <w:p w:rsidR="00000000" w:rsidDel="00000000" w:rsidP="00000000" w:rsidRDefault="00000000" w:rsidRPr="00000000" w14:paraId="0000018E">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8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Chính tả, ngữ pháp</w:t>
            </w:r>
          </w:p>
          <w:p w:rsidR="00000000" w:rsidDel="00000000" w:rsidP="00000000" w:rsidRDefault="00000000" w:rsidRPr="00000000" w14:paraId="0000019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p w:rsidR="00000000" w:rsidDel="00000000" w:rsidP="00000000" w:rsidRDefault="00000000" w:rsidRPr="00000000" w14:paraId="0000019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shd w:fill="auto" w:val="clear"/>
          </w:tcPr>
          <w:p w:rsidR="00000000" w:rsidDel="00000000" w:rsidP="00000000" w:rsidRDefault="00000000" w:rsidRPr="00000000" w14:paraId="00000192">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 Sáng tạo</w:t>
            </w:r>
            <w:r w:rsidDel="00000000" w:rsidR="00000000" w:rsidRPr="00000000">
              <w:rPr>
                <w:rFonts w:ascii="Times New Roman" w:cs="Times New Roman" w:eastAsia="Times New Roman" w:hAnsi="Times New Roman"/>
                <w:sz w:val="28"/>
                <w:szCs w:val="28"/>
                <w:rtl w:val="0"/>
              </w:rPr>
              <w:t xml:space="preserve">: Thể hiện suy nghĩ sâu sắc về vấn đề nghị luận; có cách diễn đạt mới mẻ. </w:t>
            </w:r>
          </w:p>
        </w:tc>
        <w:tc>
          <w:tcPr/>
          <w:p w:rsidR="00000000" w:rsidDel="00000000" w:rsidP="00000000" w:rsidRDefault="00000000" w:rsidRPr="00000000" w14:paraId="0000019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shd w:fill="auto" w:val="clear"/>
          </w:tcPr>
          <w:p w:rsidR="00000000" w:rsidDel="00000000" w:rsidP="00000000" w:rsidRDefault="00000000" w:rsidRPr="00000000" w14:paraId="00000195">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96">
            <w:pPr>
              <w:shd w:fill="ffffff" w:val="clea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Chính tả, ngữ pháp</w:t>
            </w:r>
          </w:p>
          <w:p w:rsidR="00000000" w:rsidDel="00000000" w:rsidP="00000000" w:rsidRDefault="00000000" w:rsidRPr="00000000" w14:paraId="0000019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p w:rsidR="00000000" w:rsidDel="00000000" w:rsidP="00000000" w:rsidRDefault="00000000" w:rsidRPr="00000000" w14:paraId="00000198">
            <w:pPr>
              <w:shd w:fill="ffffff" w:val="clear"/>
              <w:spacing w:after="0" w:line="240" w:lineRule="auto"/>
              <w:jc w:val="both"/>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9">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9A">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 Sáng </w:t>
            </w:r>
            <w:r w:rsidDel="00000000" w:rsidR="00000000" w:rsidRPr="00000000">
              <w:rPr>
                <w:rFonts w:ascii="Times New Roman" w:cs="Times New Roman" w:eastAsia="Times New Roman" w:hAnsi="Times New Roman"/>
                <w:sz w:val="28"/>
                <w:szCs w:val="28"/>
                <w:rtl w:val="0"/>
              </w:rPr>
              <w:t xml:space="preserve">tạo: Bố cục mạch lạc, lời văn sinh động, có cảm xúc, sáng tạo. </w:t>
            </w:r>
          </w:p>
        </w:tc>
        <w:tc>
          <w:tcPr/>
          <w:p w:rsidR="00000000" w:rsidDel="00000000" w:rsidP="00000000" w:rsidRDefault="00000000" w:rsidRPr="00000000" w14:paraId="0000019B">
            <w:pPr>
              <w:shd w:fill="ffffff" w:val="clear"/>
              <w:spacing w:after="0" w:line="240" w:lineRule="auto"/>
              <w:jc w:val="both"/>
              <w:rPr>
                <w:rFonts w:ascii="Times New Roman" w:cs="Times New Roman" w:eastAsia="Times New Roman" w:hAnsi="Times New Roman"/>
                <w:i w:val="1"/>
                <w:sz w:val="28"/>
                <w:szCs w:val="28"/>
              </w:rPr>
            </w:pPr>
            <w:r w:rsidDel="00000000" w:rsidR="00000000" w:rsidRPr="00000000">
              <w:rPr>
                <w:rtl w:val="0"/>
              </w:rPr>
            </w:r>
          </w:p>
        </w:tc>
      </w:tr>
    </w:tbl>
    <w:p w:rsidR="00000000" w:rsidDel="00000000" w:rsidP="00000000" w:rsidRDefault="00000000" w:rsidRPr="00000000" w14:paraId="0000019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sectPr>
      <w:type w:val="continuous"/>
      <w:pgSz w:h="16838" w:w="11906" w:orient="portrait"/>
      <w:pgMar w:bottom="720" w:top="720" w:left="720" w:right="72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/2</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2/2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Trang 1/2                                                                                                                                                                                                 </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9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bullet"/>
      <w:lvlText w:val="o"/>
      <w:lvlJc w:val="left"/>
      <w:pPr>
        <w:ind w:left="1647" w:hanging="1647"/>
      </w:pPr>
      <w:rPr>
        <w:rFonts w:ascii="Times New Roman" w:cs="Times New Roman" w:eastAsia="Times New Roman" w:hAnsi="Times New Roman"/>
        <w:b w:val="0"/>
        <w:i w:val="0"/>
        <w:strike w:val="0"/>
        <w:color w:val="000000"/>
        <w:sz w:val="28"/>
        <w:szCs w:val="28"/>
        <w:u w:val="none"/>
        <w:shd w:fill="auto" w:val="clear"/>
        <w:vertAlign w:val="baseline"/>
      </w:rPr>
    </w:lvl>
    <w:lvl w:ilvl="2">
      <w:start w:val="1"/>
      <w:numFmt w:val="bullet"/>
      <w:lvlText w:val="▪"/>
      <w:lvlJc w:val="left"/>
      <w:pPr>
        <w:ind w:left="2367" w:hanging="2367"/>
      </w:pPr>
      <w:rPr>
        <w:rFonts w:ascii="Times New Roman" w:cs="Times New Roman" w:eastAsia="Times New Roman" w:hAnsi="Times New Roman"/>
        <w:b w:val="0"/>
        <w:i w:val="0"/>
        <w:strike w:val="0"/>
        <w:color w:val="000000"/>
        <w:sz w:val="28"/>
        <w:szCs w:val="28"/>
        <w:u w:val="none"/>
        <w:shd w:fill="auto" w:val="clear"/>
        <w:vertAlign w:val="baseline"/>
      </w:rPr>
    </w:lvl>
    <w:lvl w:ilvl="3">
      <w:start w:val="1"/>
      <w:numFmt w:val="bullet"/>
      <w:lvlText w:val="•"/>
      <w:lvlJc w:val="left"/>
      <w:pPr>
        <w:ind w:left="3087" w:hanging="3087"/>
      </w:pPr>
      <w:rPr>
        <w:rFonts w:ascii="Times New Roman" w:cs="Times New Roman" w:eastAsia="Times New Roman" w:hAnsi="Times New Roman"/>
        <w:b w:val="0"/>
        <w:i w:val="0"/>
        <w:strike w:val="0"/>
        <w:color w:val="000000"/>
        <w:sz w:val="28"/>
        <w:szCs w:val="28"/>
        <w:u w:val="none"/>
        <w:shd w:fill="auto" w:val="clear"/>
        <w:vertAlign w:val="baseline"/>
      </w:rPr>
    </w:lvl>
    <w:lvl w:ilvl="4">
      <w:start w:val="1"/>
      <w:numFmt w:val="bullet"/>
      <w:lvlText w:val="o"/>
      <w:lvlJc w:val="left"/>
      <w:pPr>
        <w:ind w:left="3807" w:hanging="3807"/>
      </w:pPr>
      <w:rPr>
        <w:rFonts w:ascii="Times New Roman" w:cs="Times New Roman" w:eastAsia="Times New Roman" w:hAnsi="Times New Roman"/>
        <w:b w:val="0"/>
        <w:i w:val="0"/>
        <w:strike w:val="0"/>
        <w:color w:val="000000"/>
        <w:sz w:val="28"/>
        <w:szCs w:val="28"/>
        <w:u w:val="none"/>
        <w:shd w:fill="auto" w:val="clear"/>
        <w:vertAlign w:val="baseline"/>
      </w:rPr>
    </w:lvl>
    <w:lvl w:ilvl="5">
      <w:start w:val="1"/>
      <w:numFmt w:val="bullet"/>
      <w:lvlText w:val="▪"/>
      <w:lvlJc w:val="left"/>
      <w:pPr>
        <w:ind w:left="4527" w:hanging="4527"/>
      </w:pPr>
      <w:rPr>
        <w:rFonts w:ascii="Times New Roman" w:cs="Times New Roman" w:eastAsia="Times New Roman" w:hAnsi="Times New Roman"/>
        <w:b w:val="0"/>
        <w:i w:val="0"/>
        <w:strike w:val="0"/>
        <w:color w:val="000000"/>
        <w:sz w:val="28"/>
        <w:szCs w:val="28"/>
        <w:u w:val="none"/>
        <w:shd w:fill="auto" w:val="clear"/>
        <w:vertAlign w:val="baseline"/>
      </w:rPr>
    </w:lvl>
    <w:lvl w:ilvl="6">
      <w:start w:val="1"/>
      <w:numFmt w:val="bullet"/>
      <w:lvlText w:val="•"/>
      <w:lvlJc w:val="left"/>
      <w:pPr>
        <w:ind w:left="5247" w:hanging="5247"/>
      </w:pPr>
      <w:rPr>
        <w:rFonts w:ascii="Times New Roman" w:cs="Times New Roman" w:eastAsia="Times New Roman" w:hAnsi="Times New Roman"/>
        <w:b w:val="0"/>
        <w:i w:val="0"/>
        <w:strike w:val="0"/>
        <w:color w:val="000000"/>
        <w:sz w:val="28"/>
        <w:szCs w:val="28"/>
        <w:u w:val="none"/>
        <w:shd w:fill="auto" w:val="clear"/>
        <w:vertAlign w:val="baseline"/>
      </w:rPr>
    </w:lvl>
    <w:lvl w:ilvl="7">
      <w:start w:val="1"/>
      <w:numFmt w:val="bullet"/>
      <w:lvlText w:val="o"/>
      <w:lvlJc w:val="left"/>
      <w:pPr>
        <w:ind w:left="5967" w:hanging="5967"/>
      </w:pPr>
      <w:rPr>
        <w:rFonts w:ascii="Times New Roman" w:cs="Times New Roman" w:eastAsia="Times New Roman" w:hAnsi="Times New Roman"/>
        <w:b w:val="0"/>
        <w:i w:val="0"/>
        <w:strike w:val="0"/>
        <w:color w:val="000000"/>
        <w:sz w:val="28"/>
        <w:szCs w:val="28"/>
        <w:u w:val="none"/>
        <w:shd w:fill="auto" w:val="clear"/>
        <w:vertAlign w:val="baseline"/>
      </w:rPr>
    </w:lvl>
    <w:lvl w:ilvl="8">
      <w:start w:val="1"/>
      <w:numFmt w:val="bullet"/>
      <w:lvlText w:val="▪"/>
      <w:lvlJc w:val="left"/>
      <w:pPr>
        <w:ind w:left="6687" w:hanging="6687"/>
      </w:pPr>
      <w:rPr>
        <w:rFonts w:ascii="Times New Roman" w:cs="Times New Roman" w:eastAsia="Times New Roman" w:hAnsi="Times New Roman"/>
        <w:b w:val="0"/>
        <w:i w:val="0"/>
        <w:strike w:val="0"/>
        <w:color w:val="000000"/>
        <w:sz w:val="28"/>
        <w:szCs w:val="28"/>
        <w:u w:val="none"/>
        <w:shd w:fill="auto" w:val="clear"/>
        <w:vertAlign w:val="baseline"/>
      </w:rPr>
    </w:lvl>
  </w:abstractNum>
  <w:abstractNum w:abstractNumId="2">
    <w:lvl w:ilvl="0">
      <w:start w:val="1"/>
      <w:numFmt w:val="bullet"/>
      <w:lvlText w:val="-"/>
      <w:lvlJc w:val="left"/>
      <w:pPr>
        <w:ind w:left="715" w:hanging="715"/>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bullet"/>
      <w:lvlText w:val="o"/>
      <w:lvlJc w:val="left"/>
      <w:pPr>
        <w:ind w:left="1647" w:hanging="1647"/>
      </w:pPr>
      <w:rPr>
        <w:rFonts w:ascii="Times New Roman" w:cs="Times New Roman" w:eastAsia="Times New Roman" w:hAnsi="Times New Roman"/>
        <w:b w:val="0"/>
        <w:i w:val="0"/>
        <w:strike w:val="0"/>
        <w:color w:val="000000"/>
        <w:sz w:val="28"/>
        <w:szCs w:val="28"/>
        <w:u w:val="none"/>
        <w:shd w:fill="auto" w:val="clear"/>
        <w:vertAlign w:val="baseline"/>
      </w:rPr>
    </w:lvl>
    <w:lvl w:ilvl="2">
      <w:start w:val="1"/>
      <w:numFmt w:val="bullet"/>
      <w:lvlText w:val="▪"/>
      <w:lvlJc w:val="left"/>
      <w:pPr>
        <w:ind w:left="2367" w:hanging="2367"/>
      </w:pPr>
      <w:rPr>
        <w:rFonts w:ascii="Times New Roman" w:cs="Times New Roman" w:eastAsia="Times New Roman" w:hAnsi="Times New Roman"/>
        <w:b w:val="0"/>
        <w:i w:val="0"/>
        <w:strike w:val="0"/>
        <w:color w:val="000000"/>
        <w:sz w:val="28"/>
        <w:szCs w:val="28"/>
        <w:u w:val="none"/>
        <w:shd w:fill="auto" w:val="clear"/>
        <w:vertAlign w:val="baseline"/>
      </w:rPr>
    </w:lvl>
    <w:lvl w:ilvl="3">
      <w:start w:val="1"/>
      <w:numFmt w:val="bullet"/>
      <w:lvlText w:val="•"/>
      <w:lvlJc w:val="left"/>
      <w:pPr>
        <w:ind w:left="3087" w:hanging="3087"/>
      </w:pPr>
      <w:rPr>
        <w:rFonts w:ascii="Times New Roman" w:cs="Times New Roman" w:eastAsia="Times New Roman" w:hAnsi="Times New Roman"/>
        <w:b w:val="0"/>
        <w:i w:val="0"/>
        <w:strike w:val="0"/>
        <w:color w:val="000000"/>
        <w:sz w:val="28"/>
        <w:szCs w:val="28"/>
        <w:u w:val="none"/>
        <w:shd w:fill="auto" w:val="clear"/>
        <w:vertAlign w:val="baseline"/>
      </w:rPr>
    </w:lvl>
    <w:lvl w:ilvl="4">
      <w:start w:val="1"/>
      <w:numFmt w:val="bullet"/>
      <w:lvlText w:val="o"/>
      <w:lvlJc w:val="left"/>
      <w:pPr>
        <w:ind w:left="3807" w:hanging="3807"/>
      </w:pPr>
      <w:rPr>
        <w:rFonts w:ascii="Times New Roman" w:cs="Times New Roman" w:eastAsia="Times New Roman" w:hAnsi="Times New Roman"/>
        <w:b w:val="0"/>
        <w:i w:val="0"/>
        <w:strike w:val="0"/>
        <w:color w:val="000000"/>
        <w:sz w:val="28"/>
        <w:szCs w:val="28"/>
        <w:u w:val="none"/>
        <w:shd w:fill="auto" w:val="clear"/>
        <w:vertAlign w:val="baseline"/>
      </w:rPr>
    </w:lvl>
    <w:lvl w:ilvl="5">
      <w:start w:val="1"/>
      <w:numFmt w:val="bullet"/>
      <w:lvlText w:val="▪"/>
      <w:lvlJc w:val="left"/>
      <w:pPr>
        <w:ind w:left="4527" w:hanging="4527"/>
      </w:pPr>
      <w:rPr>
        <w:rFonts w:ascii="Times New Roman" w:cs="Times New Roman" w:eastAsia="Times New Roman" w:hAnsi="Times New Roman"/>
        <w:b w:val="0"/>
        <w:i w:val="0"/>
        <w:strike w:val="0"/>
        <w:color w:val="000000"/>
        <w:sz w:val="28"/>
        <w:szCs w:val="28"/>
        <w:u w:val="none"/>
        <w:shd w:fill="auto" w:val="clear"/>
        <w:vertAlign w:val="baseline"/>
      </w:rPr>
    </w:lvl>
    <w:lvl w:ilvl="6">
      <w:start w:val="1"/>
      <w:numFmt w:val="bullet"/>
      <w:lvlText w:val="•"/>
      <w:lvlJc w:val="left"/>
      <w:pPr>
        <w:ind w:left="5247" w:hanging="5247"/>
      </w:pPr>
      <w:rPr>
        <w:rFonts w:ascii="Times New Roman" w:cs="Times New Roman" w:eastAsia="Times New Roman" w:hAnsi="Times New Roman"/>
        <w:b w:val="0"/>
        <w:i w:val="0"/>
        <w:strike w:val="0"/>
        <w:color w:val="000000"/>
        <w:sz w:val="28"/>
        <w:szCs w:val="28"/>
        <w:u w:val="none"/>
        <w:shd w:fill="auto" w:val="clear"/>
        <w:vertAlign w:val="baseline"/>
      </w:rPr>
    </w:lvl>
    <w:lvl w:ilvl="7">
      <w:start w:val="1"/>
      <w:numFmt w:val="bullet"/>
      <w:lvlText w:val="o"/>
      <w:lvlJc w:val="left"/>
      <w:pPr>
        <w:ind w:left="5967" w:hanging="5967"/>
      </w:pPr>
      <w:rPr>
        <w:rFonts w:ascii="Times New Roman" w:cs="Times New Roman" w:eastAsia="Times New Roman" w:hAnsi="Times New Roman"/>
        <w:b w:val="0"/>
        <w:i w:val="0"/>
        <w:strike w:val="0"/>
        <w:color w:val="000000"/>
        <w:sz w:val="28"/>
        <w:szCs w:val="28"/>
        <w:u w:val="none"/>
        <w:shd w:fill="auto" w:val="clear"/>
        <w:vertAlign w:val="baseline"/>
      </w:rPr>
    </w:lvl>
    <w:lvl w:ilvl="8">
      <w:start w:val="1"/>
      <w:numFmt w:val="bullet"/>
      <w:lvlText w:val="▪"/>
      <w:lvlJc w:val="left"/>
      <w:pPr>
        <w:ind w:left="6687" w:hanging="6687"/>
      </w:pPr>
      <w:rPr>
        <w:rFonts w:ascii="Times New Roman" w:cs="Times New Roman" w:eastAsia="Times New Roman" w:hAnsi="Times New Roman"/>
        <w:b w:val="0"/>
        <w:i w:val="0"/>
        <w:strike w:val="0"/>
        <w:color w:val="000000"/>
        <w:sz w:val="28"/>
        <w:szCs w:val="28"/>
        <w:u w:val="none"/>
        <w:shd w:fill="auto" w:val="clear"/>
        <w:vertAlign w:val="baseline"/>
      </w:rPr>
    </w:lvl>
  </w:abstractNum>
  <w:abstractNum w:abstractNumId="3">
    <w:lvl w:ilvl="0">
      <w:start w:val="0"/>
      <w:numFmt w:val="bullet"/>
      <w:lvlText w:val="-"/>
      <w:lvlJc w:val="left"/>
      <w:pPr>
        <w:ind w:left="112" w:hanging="164"/>
      </w:pPr>
      <w:rPr>
        <w:rFonts w:ascii="Times New Roman" w:cs="Times New Roman" w:eastAsia="Times New Roman" w:hAnsi="Times New Roman"/>
        <w:sz w:val="26"/>
        <w:szCs w:val="26"/>
      </w:rPr>
    </w:lvl>
    <w:lvl w:ilvl="1">
      <w:start w:val="0"/>
      <w:numFmt w:val="bullet"/>
      <w:lvlText w:val="•"/>
      <w:lvlJc w:val="left"/>
      <w:pPr>
        <w:ind w:left="587" w:hanging="163.99999999999994"/>
      </w:pPr>
      <w:rPr/>
    </w:lvl>
    <w:lvl w:ilvl="2">
      <w:start w:val="0"/>
      <w:numFmt w:val="bullet"/>
      <w:lvlText w:val="•"/>
      <w:lvlJc w:val="left"/>
      <w:pPr>
        <w:ind w:left="1055" w:hanging="164"/>
      </w:pPr>
      <w:rPr/>
    </w:lvl>
    <w:lvl w:ilvl="3">
      <w:start w:val="0"/>
      <w:numFmt w:val="bullet"/>
      <w:lvlText w:val="•"/>
      <w:lvlJc w:val="left"/>
      <w:pPr>
        <w:ind w:left="1522" w:hanging="164.00000000000023"/>
      </w:pPr>
      <w:rPr/>
    </w:lvl>
    <w:lvl w:ilvl="4">
      <w:start w:val="0"/>
      <w:numFmt w:val="bullet"/>
      <w:lvlText w:val="•"/>
      <w:lvlJc w:val="left"/>
      <w:pPr>
        <w:ind w:left="1990" w:hanging="164"/>
      </w:pPr>
      <w:rPr/>
    </w:lvl>
    <w:lvl w:ilvl="5">
      <w:start w:val="0"/>
      <w:numFmt w:val="bullet"/>
      <w:lvlText w:val="•"/>
      <w:lvlJc w:val="left"/>
      <w:pPr>
        <w:ind w:left="2457" w:hanging="164"/>
      </w:pPr>
      <w:rPr/>
    </w:lvl>
    <w:lvl w:ilvl="6">
      <w:start w:val="0"/>
      <w:numFmt w:val="bullet"/>
      <w:lvlText w:val="•"/>
      <w:lvlJc w:val="left"/>
      <w:pPr>
        <w:ind w:left="2925" w:hanging="164"/>
      </w:pPr>
      <w:rPr/>
    </w:lvl>
    <w:lvl w:ilvl="7">
      <w:start w:val="0"/>
      <w:numFmt w:val="bullet"/>
      <w:lvlText w:val="•"/>
      <w:lvlJc w:val="left"/>
      <w:pPr>
        <w:ind w:left="3392" w:hanging="164"/>
      </w:pPr>
      <w:rPr/>
    </w:lvl>
    <w:lvl w:ilvl="8">
      <w:start w:val="0"/>
      <w:numFmt w:val="bullet"/>
      <w:lvlText w:val="•"/>
      <w:lvlJc w:val="left"/>
      <w:pPr>
        <w:ind w:left="3860" w:hanging="164"/>
      </w:pPr>
      <w:rPr/>
    </w:lvl>
  </w:abstractNum>
  <w:abstractNum w:abstractNumId="4">
    <w:lvl w:ilvl="0">
      <w:start w:val="0"/>
      <w:numFmt w:val="bullet"/>
      <w:lvlText w:val="-"/>
      <w:lvlJc w:val="left"/>
      <w:pPr>
        <w:ind w:left="112" w:hanging="164"/>
      </w:pPr>
      <w:rPr>
        <w:rFonts w:ascii="Times New Roman" w:cs="Times New Roman" w:eastAsia="Times New Roman" w:hAnsi="Times New Roman"/>
        <w:sz w:val="26"/>
        <w:szCs w:val="26"/>
      </w:rPr>
    </w:lvl>
    <w:lvl w:ilvl="1">
      <w:start w:val="0"/>
      <w:numFmt w:val="bullet"/>
      <w:lvlText w:val="•"/>
      <w:lvlJc w:val="left"/>
      <w:pPr>
        <w:ind w:left="587" w:hanging="163.99999999999994"/>
      </w:pPr>
      <w:rPr/>
    </w:lvl>
    <w:lvl w:ilvl="2">
      <w:start w:val="0"/>
      <w:numFmt w:val="bullet"/>
      <w:lvlText w:val="•"/>
      <w:lvlJc w:val="left"/>
      <w:pPr>
        <w:ind w:left="1055" w:hanging="164"/>
      </w:pPr>
      <w:rPr/>
    </w:lvl>
    <w:lvl w:ilvl="3">
      <w:start w:val="0"/>
      <w:numFmt w:val="bullet"/>
      <w:lvlText w:val="•"/>
      <w:lvlJc w:val="left"/>
      <w:pPr>
        <w:ind w:left="1522" w:hanging="164.00000000000023"/>
      </w:pPr>
      <w:rPr/>
    </w:lvl>
    <w:lvl w:ilvl="4">
      <w:start w:val="0"/>
      <w:numFmt w:val="bullet"/>
      <w:lvlText w:val="•"/>
      <w:lvlJc w:val="left"/>
      <w:pPr>
        <w:ind w:left="1990" w:hanging="164"/>
      </w:pPr>
      <w:rPr/>
    </w:lvl>
    <w:lvl w:ilvl="5">
      <w:start w:val="0"/>
      <w:numFmt w:val="bullet"/>
      <w:lvlText w:val="•"/>
      <w:lvlJc w:val="left"/>
      <w:pPr>
        <w:ind w:left="2457" w:hanging="164"/>
      </w:pPr>
      <w:rPr/>
    </w:lvl>
    <w:lvl w:ilvl="6">
      <w:start w:val="0"/>
      <w:numFmt w:val="bullet"/>
      <w:lvlText w:val="•"/>
      <w:lvlJc w:val="left"/>
      <w:pPr>
        <w:ind w:left="2925" w:hanging="164"/>
      </w:pPr>
      <w:rPr/>
    </w:lvl>
    <w:lvl w:ilvl="7">
      <w:start w:val="0"/>
      <w:numFmt w:val="bullet"/>
      <w:lvlText w:val="•"/>
      <w:lvlJc w:val="left"/>
      <w:pPr>
        <w:ind w:left="3392" w:hanging="164"/>
      </w:pPr>
      <w:rPr/>
    </w:lvl>
    <w:lvl w:ilvl="8">
      <w:start w:val="0"/>
      <w:numFmt w:val="bullet"/>
      <w:lvlText w:val="•"/>
      <w:lvlJc w:val="left"/>
      <w:pPr>
        <w:ind w:left="3860" w:hanging="164"/>
      </w:pPr>
      <w:rPr/>
    </w:lvl>
  </w:abstractNum>
  <w:abstractNum w:abstractNumId="5">
    <w:lvl w:ilvl="0">
      <w:start w:val="0"/>
      <w:numFmt w:val="bullet"/>
      <w:lvlText w:val="-"/>
      <w:lvlJc w:val="left"/>
      <w:pPr>
        <w:ind w:left="112" w:hanging="159"/>
      </w:pPr>
      <w:rPr>
        <w:rFonts w:ascii="Times New Roman" w:cs="Times New Roman" w:eastAsia="Times New Roman" w:hAnsi="Times New Roman"/>
        <w:sz w:val="26"/>
        <w:szCs w:val="26"/>
      </w:rPr>
    </w:lvl>
    <w:lvl w:ilvl="1">
      <w:start w:val="0"/>
      <w:numFmt w:val="bullet"/>
      <w:lvlText w:val="•"/>
      <w:lvlJc w:val="left"/>
      <w:pPr>
        <w:ind w:left="587" w:hanging="158.99999999999994"/>
      </w:pPr>
      <w:rPr/>
    </w:lvl>
    <w:lvl w:ilvl="2">
      <w:start w:val="0"/>
      <w:numFmt w:val="bullet"/>
      <w:lvlText w:val="•"/>
      <w:lvlJc w:val="left"/>
      <w:pPr>
        <w:ind w:left="1055" w:hanging="159"/>
      </w:pPr>
      <w:rPr/>
    </w:lvl>
    <w:lvl w:ilvl="3">
      <w:start w:val="0"/>
      <w:numFmt w:val="bullet"/>
      <w:lvlText w:val="•"/>
      <w:lvlJc w:val="left"/>
      <w:pPr>
        <w:ind w:left="1522" w:hanging="159.00000000000023"/>
      </w:pPr>
      <w:rPr/>
    </w:lvl>
    <w:lvl w:ilvl="4">
      <w:start w:val="0"/>
      <w:numFmt w:val="bullet"/>
      <w:lvlText w:val="•"/>
      <w:lvlJc w:val="left"/>
      <w:pPr>
        <w:ind w:left="1990" w:hanging="159"/>
      </w:pPr>
      <w:rPr/>
    </w:lvl>
    <w:lvl w:ilvl="5">
      <w:start w:val="0"/>
      <w:numFmt w:val="bullet"/>
      <w:lvlText w:val="•"/>
      <w:lvlJc w:val="left"/>
      <w:pPr>
        <w:ind w:left="2457" w:hanging="159"/>
      </w:pPr>
      <w:rPr/>
    </w:lvl>
    <w:lvl w:ilvl="6">
      <w:start w:val="0"/>
      <w:numFmt w:val="bullet"/>
      <w:lvlText w:val="•"/>
      <w:lvlJc w:val="left"/>
      <w:pPr>
        <w:ind w:left="2925" w:hanging="159"/>
      </w:pPr>
      <w:rPr/>
    </w:lvl>
    <w:lvl w:ilvl="7">
      <w:start w:val="0"/>
      <w:numFmt w:val="bullet"/>
      <w:lvlText w:val="•"/>
      <w:lvlJc w:val="left"/>
      <w:pPr>
        <w:ind w:left="3392" w:hanging="159"/>
      </w:pPr>
      <w:rPr/>
    </w:lvl>
    <w:lvl w:ilvl="8">
      <w:start w:val="0"/>
      <w:numFmt w:val="bullet"/>
      <w:lvlText w:val="•"/>
      <w:lvlJc w:val="left"/>
      <w:pPr>
        <w:ind w:left="3860" w:hanging="159"/>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264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372EA"/>
    <w:pPr>
      <w:spacing w:after="0" w:line="240" w:lineRule="auto"/>
    </w:pPr>
    <w:rPr>
      <w:rFonts w:ascii="Times New Roman" w:cs="Times New Roman" w:hAnsi="Times New Roman"/>
      <w:sz w:val="28"/>
      <w:szCs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4372EA"/>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4372EA"/>
    <w:rPr>
      <w:b w:val="1"/>
      <w:bCs w:val="1"/>
    </w:rPr>
  </w:style>
  <w:style w:type="character" w:styleId="fontstyle21" w:customStyle="1">
    <w:name w:val="fontstyle21"/>
    <w:rsid w:val="004372EA"/>
    <w:rPr>
      <w:rFonts w:ascii="Times New Roman" w:cs="Times New Roman" w:hAnsi="Times New Roman" w:hint="default"/>
      <w:b w:val="0"/>
      <w:bCs w:val="0"/>
      <w:i w:val="0"/>
      <w:iCs w:val="0"/>
      <w:color w:val="000000"/>
      <w:sz w:val="26"/>
      <w:szCs w:val="26"/>
    </w:rPr>
  </w:style>
  <w:style w:type="paragraph" w:styleId="ListParagraph">
    <w:name w:val="List Paragraph"/>
    <w:basedOn w:val="Normal"/>
    <w:qFormat w:val="1"/>
    <w:rsid w:val="00056D64"/>
    <w:pPr>
      <w:ind w:left="720"/>
      <w:contextualSpacing w:val="1"/>
    </w:pPr>
    <w:rPr>
      <w:rFonts w:ascii="Times New Roman" w:hAnsi="Times New Roman"/>
      <w:sz w:val="24"/>
    </w:rPr>
  </w:style>
  <w:style w:type="paragraph" w:styleId="Header">
    <w:name w:val="header"/>
    <w:basedOn w:val="Normal"/>
    <w:link w:val="HeaderChar"/>
    <w:uiPriority w:val="99"/>
    <w:unhideWhenUsed w:val="1"/>
    <w:rsid w:val="00A34C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4C5D"/>
  </w:style>
  <w:style w:type="paragraph" w:styleId="Footer">
    <w:name w:val="footer"/>
    <w:basedOn w:val="Normal"/>
    <w:link w:val="FooterChar"/>
    <w:uiPriority w:val="99"/>
    <w:unhideWhenUsed w:val="1"/>
    <w:rsid w:val="00A34C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4C5D"/>
  </w:style>
  <w:style w:type="character" w:styleId="Hyperlink">
    <w:name w:val="Hyperlink"/>
    <w:basedOn w:val="DefaultParagraphFont"/>
    <w:uiPriority w:val="99"/>
    <w:unhideWhenUsed w:val="1"/>
    <w:rsid w:val="006E46B9"/>
    <w:rPr>
      <w:color w:val="0000ff" w:themeColor="hyperlink"/>
      <w:u w:val="single"/>
    </w:rPr>
  </w:style>
  <w:style w:type="character" w:styleId="UnresolvedMention1" w:customStyle="1">
    <w:name w:val="Unresolved Mention1"/>
    <w:basedOn w:val="DefaultParagraphFont"/>
    <w:uiPriority w:val="99"/>
    <w:semiHidden w:val="1"/>
    <w:unhideWhenUsed w:val="1"/>
    <w:rsid w:val="006E46B9"/>
    <w:rPr>
      <w:color w:val="605e5c"/>
      <w:shd w:color="auto" w:fill="e1dfdd" w:val="clear"/>
    </w:rPr>
  </w:style>
  <w:style w:type="paragraph" w:styleId="BalloonText">
    <w:name w:val="Balloon Text"/>
    <w:basedOn w:val="Normal"/>
    <w:link w:val="BalloonTextChar"/>
    <w:uiPriority w:val="99"/>
    <w:semiHidden w:val="1"/>
    <w:unhideWhenUsed w:val="1"/>
    <w:rsid w:val="0089660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96605"/>
    <w:rPr>
      <w:rFonts w:ascii="Tahoma" w:cs="Tahoma" w:hAnsi="Tahoma"/>
      <w:sz w:val="16"/>
      <w:szCs w:val="16"/>
    </w:rPr>
  </w:style>
  <w:style w:type="paragraph" w:styleId="TableParagraph" w:customStyle="1">
    <w:name w:val="Table Paragraph"/>
    <w:basedOn w:val="Normal"/>
    <w:uiPriority w:val="1"/>
    <w:qFormat w:val="1"/>
    <w:rsid w:val="00D17A60"/>
    <w:pPr>
      <w:widowControl w:val="0"/>
      <w:autoSpaceDE w:val="0"/>
      <w:autoSpaceDN w:val="0"/>
      <w:spacing w:after="0" w:before="60" w:line="240" w:lineRule="auto"/>
      <w:ind w:left="107"/>
    </w:pPr>
    <w:rPr>
      <w:rFonts w:ascii="Times New Roman" w:cs="Times New Roman" w:eastAsia="Times New Roman" w:hAnsi="Times New Roman"/>
      <w:lang w:val="vi"/>
    </w:rPr>
  </w:style>
  <w:style w:type="table" w:styleId="TableGrid2" w:customStyle="1">
    <w:name w:val="Table Grid2"/>
    <w:basedOn w:val="TableNormal"/>
    <w:next w:val="TableGrid"/>
    <w:uiPriority w:val="39"/>
    <w:rsid w:val="00A11C02"/>
    <w:pPr>
      <w:spacing w:after="0" w:line="240" w:lineRule="auto"/>
    </w:pPr>
    <w:rPr>
      <w:rFonts w:ascii="Times New Roman" w:cs="Times New Roman" w:hAnsi="Times New Roman"/>
      <w:sz w:val="28"/>
      <w:szCs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qFormat w:val="1"/>
    <w:rsid w:val="00C60138"/>
    <w:pPr>
      <w:spacing w:after="0" w:line="240" w:lineRule="auto"/>
    </w:pPr>
    <w:rPr>
      <w:rFonts w:ascii="Calibri" w:cs="Calibri" w:eastAsia="Calibri" w:hAnsi="Calibri"/>
      <w:sz w:val="20"/>
      <w:szCs w:val="20"/>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footer" Target="footer3.xml"/><Relationship Id="rId12" Type="http://schemas.openxmlformats.org/officeDocument/2006/relationships/footer" Target="foot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Yt2sp1CNAxjixXVJ8wuf8NQQdw==">CgMxLjAyCGguZ2pkZ3hzMgloLjMwajB6bGw4AHIhMTNlR1VNN0N4MnN0aEVEVTlnYmlvQXJQRGRtYU5Vek92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2023-12-19T15:39:00Z</dcterms:created>
</cp:coreProperties>
</file>