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839" w:rsidRPr="00D35512" w:rsidRDefault="00E76839" w:rsidP="00E76839">
      <w:pPr>
        <w:jc w:val="center"/>
        <w:rPr>
          <w:rFonts w:eastAsia="Calibri"/>
          <w:b/>
          <w:szCs w:val="28"/>
          <w:lang w:val="vi-VN"/>
        </w:rPr>
      </w:pPr>
      <w:r w:rsidRPr="00D35512">
        <w:rPr>
          <w:rFonts w:eastAsia="Calibri"/>
          <w:b/>
          <w:szCs w:val="28"/>
          <w:lang w:val="vi-VN"/>
        </w:rPr>
        <w:t>MA TRẬN ĐỀ THI  HỌC KÌ II</w:t>
      </w:r>
    </w:p>
    <w:p w:rsidR="00E76839" w:rsidRPr="006A09B2" w:rsidRDefault="00E76839" w:rsidP="00E76839">
      <w:pPr>
        <w:jc w:val="center"/>
        <w:rPr>
          <w:rFonts w:eastAsia="Calibri"/>
          <w:szCs w:val="28"/>
          <w:lang w:val="vi-VN"/>
        </w:rPr>
      </w:pPr>
      <w:r w:rsidRPr="006A09B2">
        <w:rPr>
          <w:rFonts w:eastAsia="Calibri"/>
          <w:b/>
          <w:szCs w:val="28"/>
          <w:lang w:val="vi-VN"/>
        </w:rPr>
        <w:t xml:space="preserve">Môn: Ngữ văn 7 </w:t>
      </w:r>
    </w:p>
    <w:tbl>
      <w:tblPr>
        <w:tblW w:w="9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773"/>
        <w:gridCol w:w="860"/>
        <w:gridCol w:w="992"/>
        <w:gridCol w:w="568"/>
        <w:gridCol w:w="992"/>
        <w:gridCol w:w="568"/>
        <w:gridCol w:w="992"/>
        <w:gridCol w:w="568"/>
        <w:gridCol w:w="992"/>
        <w:gridCol w:w="568"/>
        <w:gridCol w:w="802"/>
      </w:tblGrid>
      <w:tr w:rsidR="00E76839" w:rsidRPr="006A6CA2" w:rsidTr="009B01A7">
        <w:tc>
          <w:tcPr>
            <w:tcW w:w="559" w:type="dxa"/>
            <w:vMerge w:val="restart"/>
            <w:vAlign w:val="center"/>
          </w:tcPr>
          <w:p w:rsidR="00E76839" w:rsidRPr="006A6CA2" w:rsidRDefault="00E76839" w:rsidP="009B01A7">
            <w:pPr>
              <w:jc w:val="center"/>
              <w:rPr>
                <w:rFonts w:eastAsia="Calibri"/>
                <w:b/>
                <w:szCs w:val="28"/>
              </w:rPr>
            </w:pPr>
            <w:r w:rsidRPr="006A6CA2">
              <w:rPr>
                <w:rFonts w:eastAsia="Calibri"/>
                <w:b/>
                <w:szCs w:val="28"/>
              </w:rPr>
              <w:t>TT</w:t>
            </w:r>
          </w:p>
        </w:tc>
        <w:tc>
          <w:tcPr>
            <w:tcW w:w="758" w:type="dxa"/>
            <w:vMerge w:val="restart"/>
            <w:vAlign w:val="center"/>
          </w:tcPr>
          <w:p w:rsidR="00E76839" w:rsidRPr="006A6CA2" w:rsidRDefault="00E76839" w:rsidP="009B01A7">
            <w:pPr>
              <w:jc w:val="center"/>
              <w:rPr>
                <w:rFonts w:eastAsia="Calibri"/>
                <w:b/>
                <w:szCs w:val="28"/>
              </w:rPr>
            </w:pPr>
            <w:r w:rsidRPr="006A6CA2">
              <w:rPr>
                <w:rFonts w:eastAsia="Calibri"/>
                <w:b/>
                <w:szCs w:val="28"/>
              </w:rPr>
              <w:t>Kĩ năng</w:t>
            </w:r>
          </w:p>
        </w:tc>
        <w:tc>
          <w:tcPr>
            <w:tcW w:w="1018" w:type="dxa"/>
            <w:vMerge w:val="restart"/>
            <w:vAlign w:val="center"/>
          </w:tcPr>
          <w:p w:rsidR="00E76839" w:rsidRPr="006A6CA2" w:rsidRDefault="00E76839" w:rsidP="009B01A7">
            <w:pPr>
              <w:jc w:val="center"/>
              <w:rPr>
                <w:rFonts w:eastAsia="Calibri"/>
                <w:b/>
                <w:szCs w:val="28"/>
              </w:rPr>
            </w:pPr>
            <w:r w:rsidRPr="006A6CA2">
              <w:rPr>
                <w:rFonts w:eastAsia="Calibri"/>
                <w:b/>
                <w:szCs w:val="28"/>
              </w:rPr>
              <w:t>Nội dung/ đơn vị kiến thức</w:t>
            </w:r>
          </w:p>
        </w:tc>
        <w:tc>
          <w:tcPr>
            <w:tcW w:w="6116" w:type="dxa"/>
            <w:gridSpan w:val="8"/>
            <w:vAlign w:val="center"/>
          </w:tcPr>
          <w:p w:rsidR="00E76839" w:rsidRPr="006A6CA2" w:rsidRDefault="00E76839" w:rsidP="009B01A7">
            <w:pPr>
              <w:jc w:val="center"/>
              <w:rPr>
                <w:rFonts w:eastAsia="Calibri"/>
                <w:b/>
                <w:szCs w:val="28"/>
              </w:rPr>
            </w:pPr>
            <w:r w:rsidRPr="006A6CA2">
              <w:rPr>
                <w:rFonts w:eastAsia="Calibri"/>
                <w:b/>
                <w:szCs w:val="28"/>
              </w:rPr>
              <w:t>Mức độ nhận thức</w:t>
            </w:r>
          </w:p>
          <w:p w:rsidR="00E76839" w:rsidRPr="006A6CA2" w:rsidRDefault="00E76839" w:rsidP="009B01A7">
            <w:pPr>
              <w:jc w:val="center"/>
              <w:rPr>
                <w:rFonts w:eastAsia="Calibri"/>
                <w:b/>
                <w:szCs w:val="28"/>
              </w:rPr>
            </w:pPr>
          </w:p>
        </w:tc>
        <w:tc>
          <w:tcPr>
            <w:tcW w:w="786" w:type="dxa"/>
            <w:vMerge w:val="restart"/>
            <w:vAlign w:val="center"/>
          </w:tcPr>
          <w:p w:rsidR="00E76839" w:rsidRPr="006A6CA2" w:rsidRDefault="00E76839" w:rsidP="009B01A7">
            <w:pPr>
              <w:jc w:val="center"/>
              <w:rPr>
                <w:rFonts w:eastAsia="Calibri"/>
                <w:b/>
                <w:szCs w:val="28"/>
              </w:rPr>
            </w:pPr>
            <w:r w:rsidRPr="006A6CA2">
              <w:rPr>
                <w:rFonts w:eastAsia="Calibri"/>
                <w:b/>
                <w:szCs w:val="28"/>
              </w:rPr>
              <w:t>Tổng</w:t>
            </w:r>
          </w:p>
          <w:p w:rsidR="00E76839" w:rsidRPr="006A6CA2" w:rsidRDefault="00E76839" w:rsidP="009B01A7">
            <w:pPr>
              <w:jc w:val="center"/>
              <w:rPr>
                <w:rFonts w:eastAsia="Calibri"/>
                <w:b/>
                <w:szCs w:val="28"/>
              </w:rPr>
            </w:pPr>
            <w:r w:rsidRPr="006A6CA2">
              <w:rPr>
                <w:rFonts w:eastAsia="Calibri"/>
                <w:b/>
                <w:szCs w:val="28"/>
              </w:rPr>
              <w:t>%</w:t>
            </w:r>
          </w:p>
          <w:p w:rsidR="00E76839" w:rsidRPr="006A6CA2" w:rsidRDefault="00E76839" w:rsidP="009B01A7">
            <w:pPr>
              <w:jc w:val="center"/>
              <w:rPr>
                <w:rFonts w:eastAsia="Calibri"/>
                <w:b/>
                <w:szCs w:val="28"/>
              </w:rPr>
            </w:pPr>
            <w:r w:rsidRPr="006A6CA2">
              <w:rPr>
                <w:rFonts w:eastAsia="Calibri"/>
                <w:b/>
                <w:szCs w:val="28"/>
              </w:rPr>
              <w:t>điểm</w:t>
            </w:r>
          </w:p>
        </w:tc>
      </w:tr>
      <w:tr w:rsidR="00E76839" w:rsidRPr="006A6CA2" w:rsidTr="009B01A7">
        <w:tc>
          <w:tcPr>
            <w:tcW w:w="559" w:type="dxa"/>
            <w:vMerge/>
            <w:vAlign w:val="center"/>
          </w:tcPr>
          <w:p w:rsidR="00E76839" w:rsidRPr="006A6CA2" w:rsidRDefault="00E76839" w:rsidP="009B01A7">
            <w:pPr>
              <w:jc w:val="center"/>
              <w:rPr>
                <w:rFonts w:eastAsia="Calibri"/>
                <w:b/>
                <w:szCs w:val="28"/>
              </w:rPr>
            </w:pPr>
          </w:p>
        </w:tc>
        <w:tc>
          <w:tcPr>
            <w:tcW w:w="758" w:type="dxa"/>
            <w:vMerge/>
            <w:vAlign w:val="center"/>
          </w:tcPr>
          <w:p w:rsidR="00E76839" w:rsidRPr="006A6CA2" w:rsidRDefault="00E76839" w:rsidP="009B01A7">
            <w:pPr>
              <w:jc w:val="center"/>
              <w:rPr>
                <w:rFonts w:eastAsia="Calibri"/>
                <w:b/>
                <w:szCs w:val="28"/>
              </w:rPr>
            </w:pPr>
          </w:p>
        </w:tc>
        <w:tc>
          <w:tcPr>
            <w:tcW w:w="1018" w:type="dxa"/>
            <w:vMerge/>
            <w:vAlign w:val="center"/>
          </w:tcPr>
          <w:p w:rsidR="00E76839" w:rsidRPr="006A6CA2" w:rsidRDefault="00E76839" w:rsidP="009B01A7">
            <w:pPr>
              <w:jc w:val="center"/>
              <w:rPr>
                <w:rFonts w:eastAsia="Calibri"/>
                <w:b/>
                <w:szCs w:val="28"/>
              </w:rPr>
            </w:pPr>
          </w:p>
        </w:tc>
        <w:tc>
          <w:tcPr>
            <w:tcW w:w="1529" w:type="dxa"/>
            <w:gridSpan w:val="2"/>
            <w:vAlign w:val="center"/>
          </w:tcPr>
          <w:p w:rsidR="00E76839" w:rsidRPr="006A6CA2" w:rsidRDefault="00E76839" w:rsidP="009B01A7">
            <w:pPr>
              <w:jc w:val="center"/>
              <w:rPr>
                <w:rFonts w:eastAsia="Calibri"/>
                <w:b/>
                <w:szCs w:val="28"/>
              </w:rPr>
            </w:pPr>
            <w:r w:rsidRPr="006A6CA2">
              <w:rPr>
                <w:rFonts w:eastAsia="Calibri"/>
                <w:b/>
                <w:szCs w:val="28"/>
              </w:rPr>
              <w:t>Nhận biết</w:t>
            </w:r>
          </w:p>
        </w:tc>
        <w:tc>
          <w:tcPr>
            <w:tcW w:w="1529" w:type="dxa"/>
            <w:gridSpan w:val="2"/>
            <w:vAlign w:val="center"/>
          </w:tcPr>
          <w:p w:rsidR="00E76839" w:rsidRPr="006A6CA2" w:rsidRDefault="00E76839" w:rsidP="009B01A7">
            <w:pPr>
              <w:jc w:val="center"/>
              <w:rPr>
                <w:rFonts w:eastAsia="Calibri"/>
                <w:b/>
                <w:szCs w:val="28"/>
              </w:rPr>
            </w:pPr>
            <w:r w:rsidRPr="006A6CA2">
              <w:rPr>
                <w:rFonts w:eastAsia="Calibri"/>
                <w:b/>
                <w:szCs w:val="28"/>
              </w:rPr>
              <w:t>Thông hiểu</w:t>
            </w:r>
          </w:p>
        </w:tc>
        <w:tc>
          <w:tcPr>
            <w:tcW w:w="1529" w:type="dxa"/>
            <w:gridSpan w:val="2"/>
            <w:vAlign w:val="center"/>
          </w:tcPr>
          <w:p w:rsidR="00E76839" w:rsidRPr="006A6CA2" w:rsidRDefault="00E76839" w:rsidP="009B01A7">
            <w:pPr>
              <w:jc w:val="center"/>
              <w:rPr>
                <w:rFonts w:eastAsia="Calibri"/>
                <w:b/>
                <w:szCs w:val="28"/>
              </w:rPr>
            </w:pPr>
            <w:r w:rsidRPr="006A6CA2">
              <w:rPr>
                <w:rFonts w:eastAsia="Calibri"/>
                <w:b/>
                <w:szCs w:val="28"/>
              </w:rPr>
              <w:t>Vận dụng</w:t>
            </w:r>
          </w:p>
        </w:tc>
        <w:tc>
          <w:tcPr>
            <w:tcW w:w="1529" w:type="dxa"/>
            <w:gridSpan w:val="2"/>
            <w:vAlign w:val="center"/>
          </w:tcPr>
          <w:p w:rsidR="00E76839" w:rsidRPr="006A6CA2" w:rsidRDefault="00E76839" w:rsidP="009B01A7">
            <w:pPr>
              <w:jc w:val="center"/>
              <w:rPr>
                <w:rFonts w:eastAsia="Calibri"/>
                <w:b/>
                <w:szCs w:val="28"/>
              </w:rPr>
            </w:pPr>
            <w:r w:rsidRPr="006A6CA2">
              <w:rPr>
                <w:rFonts w:eastAsia="Calibri"/>
                <w:b/>
                <w:szCs w:val="28"/>
              </w:rPr>
              <w:t>Vận dụng cao</w:t>
            </w:r>
          </w:p>
        </w:tc>
        <w:tc>
          <w:tcPr>
            <w:tcW w:w="786" w:type="dxa"/>
            <w:vMerge/>
            <w:vAlign w:val="center"/>
          </w:tcPr>
          <w:p w:rsidR="00E76839" w:rsidRPr="006A6CA2" w:rsidRDefault="00E76839" w:rsidP="009B01A7">
            <w:pPr>
              <w:jc w:val="center"/>
              <w:rPr>
                <w:rFonts w:eastAsia="Calibri"/>
                <w:b/>
                <w:szCs w:val="28"/>
              </w:rPr>
            </w:pPr>
          </w:p>
        </w:tc>
      </w:tr>
      <w:tr w:rsidR="00E76839" w:rsidRPr="006A6CA2" w:rsidTr="009B01A7">
        <w:tc>
          <w:tcPr>
            <w:tcW w:w="559" w:type="dxa"/>
            <w:vMerge/>
            <w:vAlign w:val="center"/>
          </w:tcPr>
          <w:p w:rsidR="00E76839" w:rsidRPr="006A6CA2" w:rsidRDefault="00E76839" w:rsidP="009B01A7">
            <w:pPr>
              <w:jc w:val="center"/>
              <w:rPr>
                <w:rFonts w:eastAsia="Calibri"/>
                <w:b/>
                <w:szCs w:val="28"/>
              </w:rPr>
            </w:pPr>
          </w:p>
        </w:tc>
        <w:tc>
          <w:tcPr>
            <w:tcW w:w="758" w:type="dxa"/>
            <w:vMerge/>
            <w:vAlign w:val="center"/>
          </w:tcPr>
          <w:p w:rsidR="00E76839" w:rsidRPr="006A6CA2" w:rsidRDefault="00E76839" w:rsidP="009B01A7">
            <w:pPr>
              <w:jc w:val="center"/>
              <w:rPr>
                <w:rFonts w:eastAsia="Calibri"/>
                <w:b/>
                <w:szCs w:val="28"/>
              </w:rPr>
            </w:pPr>
          </w:p>
        </w:tc>
        <w:tc>
          <w:tcPr>
            <w:tcW w:w="1018" w:type="dxa"/>
            <w:vMerge/>
            <w:vAlign w:val="center"/>
          </w:tcPr>
          <w:p w:rsidR="00E76839" w:rsidRPr="006A6CA2" w:rsidRDefault="00E76839" w:rsidP="009B01A7">
            <w:pPr>
              <w:jc w:val="center"/>
              <w:rPr>
                <w:rFonts w:eastAsia="Calibri"/>
                <w:b/>
                <w:szCs w:val="28"/>
              </w:rPr>
            </w:pPr>
          </w:p>
        </w:tc>
        <w:tc>
          <w:tcPr>
            <w:tcW w:w="971" w:type="dxa"/>
            <w:vAlign w:val="center"/>
          </w:tcPr>
          <w:p w:rsidR="00E76839" w:rsidRPr="006A6CA2" w:rsidRDefault="00E76839" w:rsidP="009B01A7">
            <w:pPr>
              <w:jc w:val="center"/>
              <w:rPr>
                <w:rFonts w:eastAsia="Calibri"/>
                <w:b/>
                <w:szCs w:val="28"/>
              </w:rPr>
            </w:pPr>
            <w:r w:rsidRPr="006A6CA2">
              <w:rPr>
                <w:rFonts w:eastAsia="Calibri"/>
                <w:b/>
                <w:szCs w:val="28"/>
              </w:rPr>
              <w:t>TNKQ</w:t>
            </w:r>
          </w:p>
        </w:tc>
        <w:tc>
          <w:tcPr>
            <w:tcW w:w="558" w:type="dxa"/>
            <w:vAlign w:val="center"/>
          </w:tcPr>
          <w:p w:rsidR="00E76839" w:rsidRPr="006A6CA2" w:rsidRDefault="00E76839" w:rsidP="009B01A7">
            <w:pPr>
              <w:jc w:val="center"/>
              <w:rPr>
                <w:rFonts w:eastAsia="Calibri"/>
                <w:b/>
                <w:szCs w:val="28"/>
              </w:rPr>
            </w:pPr>
            <w:r w:rsidRPr="006A6CA2">
              <w:rPr>
                <w:rFonts w:eastAsia="Calibri"/>
                <w:b/>
                <w:szCs w:val="28"/>
              </w:rPr>
              <w:t>TL</w:t>
            </w:r>
          </w:p>
        </w:tc>
        <w:tc>
          <w:tcPr>
            <w:tcW w:w="971" w:type="dxa"/>
            <w:vAlign w:val="center"/>
          </w:tcPr>
          <w:p w:rsidR="00E76839" w:rsidRPr="006A6CA2" w:rsidRDefault="00E76839" w:rsidP="009B01A7">
            <w:pPr>
              <w:jc w:val="center"/>
              <w:rPr>
                <w:rFonts w:eastAsia="Calibri"/>
                <w:b/>
                <w:szCs w:val="28"/>
              </w:rPr>
            </w:pPr>
            <w:r w:rsidRPr="006A6CA2">
              <w:rPr>
                <w:rFonts w:eastAsia="Calibri"/>
                <w:b/>
                <w:szCs w:val="28"/>
              </w:rPr>
              <w:t>TNKQ</w:t>
            </w:r>
          </w:p>
        </w:tc>
        <w:tc>
          <w:tcPr>
            <w:tcW w:w="558" w:type="dxa"/>
            <w:vAlign w:val="center"/>
          </w:tcPr>
          <w:p w:rsidR="00E76839" w:rsidRPr="006A6CA2" w:rsidRDefault="00E76839" w:rsidP="009B01A7">
            <w:pPr>
              <w:jc w:val="center"/>
              <w:rPr>
                <w:rFonts w:eastAsia="Calibri"/>
                <w:b/>
                <w:szCs w:val="28"/>
              </w:rPr>
            </w:pPr>
            <w:r w:rsidRPr="006A6CA2">
              <w:rPr>
                <w:rFonts w:eastAsia="Calibri"/>
                <w:b/>
                <w:szCs w:val="28"/>
              </w:rPr>
              <w:t>TL</w:t>
            </w:r>
          </w:p>
        </w:tc>
        <w:tc>
          <w:tcPr>
            <w:tcW w:w="971" w:type="dxa"/>
            <w:vAlign w:val="center"/>
          </w:tcPr>
          <w:p w:rsidR="00E76839" w:rsidRPr="006A6CA2" w:rsidRDefault="00E76839" w:rsidP="009B01A7">
            <w:pPr>
              <w:jc w:val="center"/>
              <w:rPr>
                <w:rFonts w:eastAsia="Calibri"/>
                <w:b/>
                <w:szCs w:val="28"/>
              </w:rPr>
            </w:pPr>
            <w:r w:rsidRPr="006A6CA2">
              <w:rPr>
                <w:rFonts w:eastAsia="Calibri"/>
                <w:b/>
                <w:szCs w:val="28"/>
              </w:rPr>
              <w:t>TNKQ</w:t>
            </w:r>
          </w:p>
        </w:tc>
        <w:tc>
          <w:tcPr>
            <w:tcW w:w="558" w:type="dxa"/>
            <w:vAlign w:val="center"/>
          </w:tcPr>
          <w:p w:rsidR="00E76839" w:rsidRPr="006A6CA2" w:rsidRDefault="00E76839" w:rsidP="009B01A7">
            <w:pPr>
              <w:jc w:val="center"/>
              <w:rPr>
                <w:rFonts w:eastAsia="Calibri"/>
                <w:b/>
                <w:szCs w:val="28"/>
              </w:rPr>
            </w:pPr>
            <w:r w:rsidRPr="006A6CA2">
              <w:rPr>
                <w:rFonts w:eastAsia="Calibri"/>
                <w:b/>
                <w:szCs w:val="28"/>
              </w:rPr>
              <w:t>TL</w:t>
            </w:r>
          </w:p>
        </w:tc>
        <w:tc>
          <w:tcPr>
            <w:tcW w:w="971" w:type="dxa"/>
            <w:vAlign w:val="center"/>
          </w:tcPr>
          <w:p w:rsidR="00E76839" w:rsidRPr="006A6CA2" w:rsidRDefault="00E76839" w:rsidP="009B01A7">
            <w:pPr>
              <w:jc w:val="center"/>
              <w:rPr>
                <w:rFonts w:eastAsia="Calibri"/>
                <w:b/>
                <w:szCs w:val="28"/>
              </w:rPr>
            </w:pPr>
            <w:r w:rsidRPr="006A6CA2">
              <w:rPr>
                <w:rFonts w:eastAsia="Calibri"/>
                <w:b/>
                <w:szCs w:val="28"/>
              </w:rPr>
              <w:t>TNKQ</w:t>
            </w:r>
          </w:p>
        </w:tc>
        <w:tc>
          <w:tcPr>
            <w:tcW w:w="558" w:type="dxa"/>
            <w:vAlign w:val="center"/>
          </w:tcPr>
          <w:p w:rsidR="00E76839" w:rsidRPr="006A6CA2" w:rsidRDefault="00E76839" w:rsidP="009B01A7">
            <w:pPr>
              <w:jc w:val="center"/>
              <w:rPr>
                <w:rFonts w:eastAsia="Calibri"/>
                <w:b/>
                <w:szCs w:val="28"/>
              </w:rPr>
            </w:pPr>
            <w:r w:rsidRPr="006A6CA2">
              <w:rPr>
                <w:rFonts w:eastAsia="Calibri"/>
                <w:b/>
                <w:szCs w:val="28"/>
              </w:rPr>
              <w:t>TL</w:t>
            </w:r>
          </w:p>
        </w:tc>
        <w:tc>
          <w:tcPr>
            <w:tcW w:w="786" w:type="dxa"/>
            <w:vMerge/>
            <w:vAlign w:val="center"/>
          </w:tcPr>
          <w:p w:rsidR="00E76839" w:rsidRPr="006A6CA2" w:rsidRDefault="00E76839" w:rsidP="009B01A7">
            <w:pPr>
              <w:jc w:val="center"/>
              <w:rPr>
                <w:rFonts w:eastAsia="Calibri"/>
                <w:b/>
                <w:szCs w:val="28"/>
              </w:rPr>
            </w:pPr>
          </w:p>
        </w:tc>
      </w:tr>
      <w:tr w:rsidR="00E76839" w:rsidRPr="006A6CA2" w:rsidTr="009B01A7">
        <w:tc>
          <w:tcPr>
            <w:tcW w:w="559" w:type="dxa"/>
            <w:vAlign w:val="center"/>
          </w:tcPr>
          <w:p w:rsidR="00E76839" w:rsidRPr="006A6CA2" w:rsidRDefault="00E76839" w:rsidP="009B01A7">
            <w:pPr>
              <w:jc w:val="center"/>
              <w:rPr>
                <w:rFonts w:eastAsia="Calibri"/>
                <w:b/>
                <w:szCs w:val="28"/>
              </w:rPr>
            </w:pPr>
            <w:r w:rsidRPr="006A6CA2">
              <w:rPr>
                <w:rFonts w:eastAsia="Calibri"/>
                <w:b/>
                <w:szCs w:val="28"/>
              </w:rPr>
              <w:t>1</w:t>
            </w:r>
          </w:p>
        </w:tc>
        <w:tc>
          <w:tcPr>
            <w:tcW w:w="758" w:type="dxa"/>
            <w:vAlign w:val="center"/>
          </w:tcPr>
          <w:p w:rsidR="00E76839" w:rsidRPr="005C195D" w:rsidRDefault="00E76839" w:rsidP="009B01A7">
            <w:pPr>
              <w:jc w:val="center"/>
              <w:rPr>
                <w:rFonts w:eastAsia="Calibri"/>
                <w:b/>
                <w:szCs w:val="28"/>
              </w:rPr>
            </w:pPr>
            <w:r w:rsidRPr="005C195D">
              <w:rPr>
                <w:rFonts w:eastAsia="Calibri"/>
                <w:b/>
                <w:szCs w:val="28"/>
              </w:rPr>
              <w:t>Đọc -hiểu</w:t>
            </w:r>
          </w:p>
        </w:tc>
        <w:tc>
          <w:tcPr>
            <w:tcW w:w="1018" w:type="dxa"/>
            <w:vAlign w:val="center"/>
          </w:tcPr>
          <w:p w:rsidR="00E76839" w:rsidRDefault="00E76839" w:rsidP="009B01A7">
            <w:pPr>
              <w:jc w:val="center"/>
              <w:rPr>
                <w:rFonts w:eastAsia="Calibri"/>
                <w:szCs w:val="28"/>
              </w:rPr>
            </w:pPr>
            <w:r w:rsidRPr="006A6CA2">
              <w:rPr>
                <w:rFonts w:eastAsia="Calibri"/>
                <w:szCs w:val="28"/>
              </w:rPr>
              <w:t>Thơ</w:t>
            </w:r>
          </w:p>
          <w:p w:rsidR="00E76839" w:rsidRPr="006A6CA2" w:rsidRDefault="00E76839" w:rsidP="009B01A7">
            <w:pPr>
              <w:jc w:val="center"/>
              <w:rPr>
                <w:rFonts w:eastAsia="Calibri"/>
                <w:szCs w:val="28"/>
              </w:rPr>
            </w:pPr>
            <w:r>
              <w:rPr>
                <w:rFonts w:eastAsia="Calibri"/>
                <w:szCs w:val="28"/>
              </w:rPr>
              <w:t>tự do</w:t>
            </w:r>
          </w:p>
        </w:tc>
        <w:tc>
          <w:tcPr>
            <w:tcW w:w="971" w:type="dxa"/>
            <w:vAlign w:val="center"/>
          </w:tcPr>
          <w:p w:rsidR="00E76839" w:rsidRPr="006A6CA2" w:rsidRDefault="007B101B" w:rsidP="009B01A7">
            <w:pPr>
              <w:jc w:val="center"/>
              <w:rPr>
                <w:rFonts w:eastAsia="Calibri"/>
                <w:szCs w:val="28"/>
              </w:rPr>
            </w:pPr>
            <w:r>
              <w:rPr>
                <w:rFonts w:eastAsia="Calibri"/>
                <w:szCs w:val="28"/>
              </w:rPr>
              <w:t>4</w:t>
            </w:r>
          </w:p>
        </w:tc>
        <w:tc>
          <w:tcPr>
            <w:tcW w:w="558" w:type="dxa"/>
            <w:vAlign w:val="center"/>
          </w:tcPr>
          <w:p w:rsidR="00E76839" w:rsidRPr="006A6CA2" w:rsidRDefault="00E76839" w:rsidP="009B01A7">
            <w:pPr>
              <w:jc w:val="center"/>
              <w:rPr>
                <w:rFonts w:eastAsia="Calibri"/>
                <w:szCs w:val="28"/>
              </w:rPr>
            </w:pPr>
            <w:r w:rsidRPr="006A6CA2">
              <w:rPr>
                <w:rFonts w:eastAsia="Calibri"/>
                <w:szCs w:val="28"/>
              </w:rPr>
              <w:t>0</w:t>
            </w:r>
          </w:p>
        </w:tc>
        <w:tc>
          <w:tcPr>
            <w:tcW w:w="971" w:type="dxa"/>
            <w:vAlign w:val="center"/>
          </w:tcPr>
          <w:p w:rsidR="00E76839" w:rsidRPr="006A6CA2" w:rsidRDefault="007B101B" w:rsidP="009B01A7">
            <w:pPr>
              <w:jc w:val="center"/>
              <w:rPr>
                <w:rFonts w:eastAsia="Calibri"/>
                <w:szCs w:val="28"/>
              </w:rPr>
            </w:pPr>
            <w:r>
              <w:rPr>
                <w:rFonts w:eastAsia="Calibri"/>
                <w:szCs w:val="28"/>
              </w:rPr>
              <w:t>4</w:t>
            </w:r>
          </w:p>
        </w:tc>
        <w:tc>
          <w:tcPr>
            <w:tcW w:w="558" w:type="dxa"/>
            <w:vAlign w:val="center"/>
          </w:tcPr>
          <w:p w:rsidR="00E76839" w:rsidRPr="006A6CA2" w:rsidRDefault="007B101B" w:rsidP="009B01A7">
            <w:pPr>
              <w:jc w:val="center"/>
              <w:rPr>
                <w:rFonts w:eastAsia="Calibri"/>
                <w:szCs w:val="28"/>
              </w:rPr>
            </w:pPr>
            <w:r>
              <w:rPr>
                <w:rFonts w:eastAsia="Calibri"/>
                <w:szCs w:val="28"/>
              </w:rPr>
              <w:t>0</w:t>
            </w:r>
          </w:p>
        </w:tc>
        <w:tc>
          <w:tcPr>
            <w:tcW w:w="971" w:type="dxa"/>
            <w:vAlign w:val="center"/>
          </w:tcPr>
          <w:p w:rsidR="00E76839" w:rsidRPr="006A6CA2" w:rsidRDefault="00E76839" w:rsidP="009B01A7">
            <w:pPr>
              <w:jc w:val="center"/>
              <w:rPr>
                <w:rFonts w:eastAsia="Calibri"/>
                <w:szCs w:val="28"/>
              </w:rPr>
            </w:pPr>
            <w:r w:rsidRPr="006A6CA2">
              <w:rPr>
                <w:rFonts w:eastAsia="Calibri"/>
                <w:szCs w:val="28"/>
              </w:rPr>
              <w:t>0</w:t>
            </w:r>
          </w:p>
        </w:tc>
        <w:tc>
          <w:tcPr>
            <w:tcW w:w="558" w:type="dxa"/>
            <w:vAlign w:val="center"/>
          </w:tcPr>
          <w:p w:rsidR="00E76839" w:rsidRPr="006A6CA2" w:rsidRDefault="007B101B" w:rsidP="009B01A7">
            <w:pPr>
              <w:jc w:val="center"/>
              <w:rPr>
                <w:rFonts w:eastAsia="Calibri"/>
                <w:szCs w:val="28"/>
              </w:rPr>
            </w:pPr>
            <w:r>
              <w:rPr>
                <w:rFonts w:eastAsia="Calibri"/>
                <w:szCs w:val="28"/>
              </w:rPr>
              <w:t>2</w:t>
            </w:r>
          </w:p>
        </w:tc>
        <w:tc>
          <w:tcPr>
            <w:tcW w:w="971" w:type="dxa"/>
            <w:vAlign w:val="center"/>
          </w:tcPr>
          <w:p w:rsidR="00E76839" w:rsidRPr="006A6CA2" w:rsidRDefault="00E76839" w:rsidP="009B01A7">
            <w:pPr>
              <w:jc w:val="center"/>
              <w:rPr>
                <w:rFonts w:eastAsia="Calibri"/>
                <w:szCs w:val="28"/>
              </w:rPr>
            </w:pPr>
            <w:r w:rsidRPr="006A6CA2">
              <w:rPr>
                <w:rFonts w:eastAsia="Calibri"/>
                <w:szCs w:val="28"/>
              </w:rPr>
              <w:t>0</w:t>
            </w:r>
          </w:p>
        </w:tc>
        <w:tc>
          <w:tcPr>
            <w:tcW w:w="558" w:type="dxa"/>
            <w:vAlign w:val="center"/>
          </w:tcPr>
          <w:p w:rsidR="00E76839" w:rsidRPr="006A6CA2" w:rsidRDefault="00E76839" w:rsidP="009B01A7">
            <w:pPr>
              <w:jc w:val="center"/>
              <w:rPr>
                <w:rFonts w:eastAsia="Calibri"/>
                <w:szCs w:val="28"/>
              </w:rPr>
            </w:pPr>
            <w:r w:rsidRPr="006A6CA2">
              <w:rPr>
                <w:rFonts w:eastAsia="Calibri"/>
                <w:szCs w:val="28"/>
              </w:rPr>
              <w:t>0</w:t>
            </w:r>
          </w:p>
        </w:tc>
        <w:tc>
          <w:tcPr>
            <w:tcW w:w="786" w:type="dxa"/>
            <w:vAlign w:val="center"/>
          </w:tcPr>
          <w:p w:rsidR="00E76839" w:rsidRPr="006A6CA2" w:rsidRDefault="00E76839" w:rsidP="009B01A7">
            <w:pPr>
              <w:jc w:val="center"/>
              <w:rPr>
                <w:rFonts w:eastAsia="Calibri"/>
                <w:b/>
                <w:szCs w:val="28"/>
              </w:rPr>
            </w:pPr>
            <w:r w:rsidRPr="006A6CA2">
              <w:rPr>
                <w:rFonts w:eastAsia="Calibri"/>
                <w:b/>
                <w:szCs w:val="28"/>
              </w:rPr>
              <w:t>60</w:t>
            </w:r>
          </w:p>
        </w:tc>
      </w:tr>
      <w:tr w:rsidR="00E76839" w:rsidRPr="006A6CA2" w:rsidTr="009B01A7">
        <w:tc>
          <w:tcPr>
            <w:tcW w:w="559" w:type="dxa"/>
            <w:vAlign w:val="center"/>
          </w:tcPr>
          <w:p w:rsidR="00E76839" w:rsidRPr="006A6CA2" w:rsidRDefault="00E76839" w:rsidP="009B01A7">
            <w:pPr>
              <w:jc w:val="center"/>
              <w:rPr>
                <w:rFonts w:eastAsia="Calibri"/>
                <w:b/>
                <w:szCs w:val="28"/>
              </w:rPr>
            </w:pPr>
            <w:r w:rsidRPr="006A6CA2">
              <w:rPr>
                <w:rFonts w:eastAsia="Calibri"/>
                <w:b/>
                <w:szCs w:val="28"/>
              </w:rPr>
              <w:t>2</w:t>
            </w:r>
          </w:p>
        </w:tc>
        <w:tc>
          <w:tcPr>
            <w:tcW w:w="758" w:type="dxa"/>
            <w:vAlign w:val="center"/>
          </w:tcPr>
          <w:p w:rsidR="00E76839" w:rsidRPr="001168C6" w:rsidRDefault="00E76839" w:rsidP="009B01A7">
            <w:pPr>
              <w:jc w:val="center"/>
              <w:rPr>
                <w:rFonts w:eastAsia="Calibri"/>
                <w:b/>
                <w:szCs w:val="28"/>
              </w:rPr>
            </w:pPr>
            <w:r w:rsidRPr="001168C6">
              <w:rPr>
                <w:rFonts w:eastAsia="Calibri"/>
                <w:b/>
                <w:szCs w:val="28"/>
              </w:rPr>
              <w:t>Viết</w:t>
            </w:r>
          </w:p>
          <w:p w:rsidR="00E76839" w:rsidRPr="001168C6" w:rsidRDefault="00E76839" w:rsidP="009B01A7">
            <w:pPr>
              <w:jc w:val="center"/>
              <w:rPr>
                <w:rFonts w:eastAsia="Calibri"/>
                <w:b/>
                <w:szCs w:val="28"/>
              </w:rPr>
            </w:pPr>
            <w:r>
              <w:rPr>
                <w:rFonts w:eastAsia="Calibri"/>
                <w:b/>
                <w:szCs w:val="28"/>
              </w:rPr>
              <w:t>bài văn</w:t>
            </w:r>
          </w:p>
        </w:tc>
        <w:tc>
          <w:tcPr>
            <w:tcW w:w="1018" w:type="dxa"/>
            <w:vAlign w:val="center"/>
          </w:tcPr>
          <w:p w:rsidR="00E76839" w:rsidRPr="0092464F" w:rsidRDefault="00E76839" w:rsidP="009B01A7">
            <w:pPr>
              <w:rPr>
                <w:rFonts w:eastAsia="Calibri"/>
                <w:szCs w:val="28"/>
              </w:rPr>
            </w:pPr>
            <w:r w:rsidRPr="0092464F">
              <w:rPr>
                <w:rFonts w:eastAsia="MS Mincho"/>
                <w:color w:val="0D0D0D"/>
                <w:szCs w:val="28"/>
                <w:lang w:eastAsia="ja-JP"/>
              </w:rPr>
              <w:t>Nghị luận xã hội</w:t>
            </w:r>
          </w:p>
          <w:p w:rsidR="00E76839" w:rsidRPr="006A6CA2" w:rsidRDefault="00E76839" w:rsidP="009B01A7">
            <w:pPr>
              <w:jc w:val="center"/>
              <w:rPr>
                <w:rFonts w:eastAsia="Calibri"/>
                <w:szCs w:val="28"/>
              </w:rPr>
            </w:pPr>
          </w:p>
        </w:tc>
        <w:tc>
          <w:tcPr>
            <w:tcW w:w="971" w:type="dxa"/>
            <w:vAlign w:val="center"/>
          </w:tcPr>
          <w:p w:rsidR="00E76839" w:rsidRPr="006A6CA2" w:rsidRDefault="00E76839" w:rsidP="009B01A7">
            <w:pPr>
              <w:jc w:val="center"/>
              <w:rPr>
                <w:rFonts w:eastAsia="Calibri"/>
                <w:szCs w:val="28"/>
              </w:rPr>
            </w:pPr>
            <w:r w:rsidRPr="006A6CA2">
              <w:rPr>
                <w:rFonts w:eastAsia="Calibri"/>
                <w:szCs w:val="28"/>
              </w:rPr>
              <w:t>0</w:t>
            </w:r>
          </w:p>
        </w:tc>
        <w:tc>
          <w:tcPr>
            <w:tcW w:w="558" w:type="dxa"/>
            <w:vAlign w:val="center"/>
          </w:tcPr>
          <w:p w:rsidR="00E76839" w:rsidRPr="006A6CA2" w:rsidRDefault="00E76839" w:rsidP="009B01A7">
            <w:pPr>
              <w:jc w:val="center"/>
              <w:rPr>
                <w:rFonts w:eastAsia="Calibri"/>
                <w:szCs w:val="28"/>
              </w:rPr>
            </w:pPr>
            <w:r w:rsidRPr="006A6CA2">
              <w:rPr>
                <w:rFonts w:eastAsia="Calibri"/>
                <w:szCs w:val="28"/>
              </w:rPr>
              <w:t>1*</w:t>
            </w:r>
          </w:p>
        </w:tc>
        <w:tc>
          <w:tcPr>
            <w:tcW w:w="971" w:type="dxa"/>
            <w:vAlign w:val="center"/>
          </w:tcPr>
          <w:p w:rsidR="00E76839" w:rsidRPr="006A6CA2" w:rsidRDefault="00E76839" w:rsidP="009B01A7">
            <w:pPr>
              <w:jc w:val="center"/>
              <w:rPr>
                <w:rFonts w:eastAsia="Calibri"/>
                <w:szCs w:val="28"/>
              </w:rPr>
            </w:pPr>
            <w:r w:rsidRPr="006A6CA2">
              <w:rPr>
                <w:rFonts w:eastAsia="Calibri"/>
                <w:szCs w:val="28"/>
              </w:rPr>
              <w:t>0</w:t>
            </w:r>
          </w:p>
        </w:tc>
        <w:tc>
          <w:tcPr>
            <w:tcW w:w="558" w:type="dxa"/>
            <w:vAlign w:val="center"/>
          </w:tcPr>
          <w:p w:rsidR="00E76839" w:rsidRPr="006A6CA2" w:rsidRDefault="00E76839" w:rsidP="009B01A7">
            <w:pPr>
              <w:jc w:val="center"/>
              <w:rPr>
                <w:rFonts w:eastAsia="Calibri"/>
                <w:szCs w:val="28"/>
              </w:rPr>
            </w:pPr>
            <w:r w:rsidRPr="006A6CA2">
              <w:rPr>
                <w:rFonts w:eastAsia="Calibri"/>
                <w:szCs w:val="28"/>
              </w:rPr>
              <w:t>1*</w:t>
            </w:r>
          </w:p>
        </w:tc>
        <w:tc>
          <w:tcPr>
            <w:tcW w:w="971" w:type="dxa"/>
            <w:vAlign w:val="center"/>
          </w:tcPr>
          <w:p w:rsidR="00E76839" w:rsidRPr="006A6CA2" w:rsidRDefault="00E76839" w:rsidP="009B01A7">
            <w:pPr>
              <w:jc w:val="center"/>
              <w:rPr>
                <w:rFonts w:eastAsia="Calibri"/>
                <w:szCs w:val="28"/>
              </w:rPr>
            </w:pPr>
            <w:r w:rsidRPr="006A6CA2">
              <w:rPr>
                <w:rFonts w:eastAsia="Calibri"/>
                <w:szCs w:val="28"/>
              </w:rPr>
              <w:t>0</w:t>
            </w:r>
          </w:p>
        </w:tc>
        <w:tc>
          <w:tcPr>
            <w:tcW w:w="558" w:type="dxa"/>
            <w:vAlign w:val="center"/>
          </w:tcPr>
          <w:p w:rsidR="00E76839" w:rsidRPr="006A6CA2" w:rsidRDefault="00E76839" w:rsidP="009B01A7">
            <w:pPr>
              <w:jc w:val="center"/>
              <w:rPr>
                <w:rFonts w:eastAsia="Calibri"/>
                <w:szCs w:val="28"/>
              </w:rPr>
            </w:pPr>
            <w:r w:rsidRPr="006A6CA2">
              <w:rPr>
                <w:rFonts w:eastAsia="Calibri"/>
                <w:szCs w:val="28"/>
              </w:rPr>
              <w:t>1*</w:t>
            </w:r>
          </w:p>
        </w:tc>
        <w:tc>
          <w:tcPr>
            <w:tcW w:w="971" w:type="dxa"/>
            <w:vAlign w:val="center"/>
          </w:tcPr>
          <w:p w:rsidR="00E76839" w:rsidRPr="006A6CA2" w:rsidRDefault="00E76839" w:rsidP="009B01A7">
            <w:pPr>
              <w:jc w:val="center"/>
              <w:rPr>
                <w:rFonts w:eastAsia="Calibri"/>
                <w:szCs w:val="28"/>
              </w:rPr>
            </w:pPr>
            <w:r w:rsidRPr="006A6CA2">
              <w:rPr>
                <w:rFonts w:eastAsia="Calibri"/>
                <w:szCs w:val="28"/>
              </w:rPr>
              <w:t>0</w:t>
            </w:r>
          </w:p>
        </w:tc>
        <w:tc>
          <w:tcPr>
            <w:tcW w:w="558" w:type="dxa"/>
            <w:vAlign w:val="center"/>
          </w:tcPr>
          <w:p w:rsidR="00E76839" w:rsidRPr="006A6CA2" w:rsidRDefault="00E76839" w:rsidP="009B01A7">
            <w:pPr>
              <w:jc w:val="center"/>
              <w:rPr>
                <w:rFonts w:eastAsia="Calibri"/>
                <w:szCs w:val="28"/>
              </w:rPr>
            </w:pPr>
            <w:r w:rsidRPr="006A6CA2">
              <w:rPr>
                <w:rFonts w:eastAsia="Calibri"/>
                <w:szCs w:val="28"/>
              </w:rPr>
              <w:t>1*</w:t>
            </w:r>
          </w:p>
        </w:tc>
        <w:tc>
          <w:tcPr>
            <w:tcW w:w="786" w:type="dxa"/>
            <w:vAlign w:val="center"/>
          </w:tcPr>
          <w:p w:rsidR="00E76839" w:rsidRPr="006A6CA2" w:rsidRDefault="00E76839" w:rsidP="009B01A7">
            <w:pPr>
              <w:jc w:val="center"/>
              <w:rPr>
                <w:rFonts w:eastAsia="Calibri"/>
                <w:b/>
                <w:szCs w:val="28"/>
              </w:rPr>
            </w:pPr>
            <w:r w:rsidRPr="006A6CA2">
              <w:rPr>
                <w:rFonts w:eastAsia="Calibri"/>
                <w:b/>
                <w:szCs w:val="28"/>
              </w:rPr>
              <w:t>40</w:t>
            </w:r>
          </w:p>
        </w:tc>
      </w:tr>
      <w:tr w:rsidR="00E76839" w:rsidRPr="006A6CA2" w:rsidTr="009B01A7">
        <w:tc>
          <w:tcPr>
            <w:tcW w:w="2335" w:type="dxa"/>
            <w:gridSpan w:val="3"/>
            <w:vAlign w:val="center"/>
          </w:tcPr>
          <w:p w:rsidR="00E76839" w:rsidRPr="006A6CA2" w:rsidRDefault="00E76839" w:rsidP="009B01A7">
            <w:pPr>
              <w:jc w:val="center"/>
              <w:rPr>
                <w:rFonts w:eastAsia="Calibri"/>
                <w:b/>
                <w:szCs w:val="28"/>
              </w:rPr>
            </w:pPr>
            <w:r w:rsidRPr="006A6CA2">
              <w:rPr>
                <w:rFonts w:eastAsia="Calibri"/>
                <w:b/>
                <w:szCs w:val="28"/>
              </w:rPr>
              <w:t>Tổng</w:t>
            </w:r>
          </w:p>
        </w:tc>
        <w:tc>
          <w:tcPr>
            <w:tcW w:w="971" w:type="dxa"/>
            <w:vAlign w:val="center"/>
          </w:tcPr>
          <w:p w:rsidR="00E76839" w:rsidRPr="006A6CA2" w:rsidRDefault="00E76839" w:rsidP="007B101B">
            <w:pPr>
              <w:jc w:val="center"/>
              <w:rPr>
                <w:rFonts w:eastAsia="Calibri"/>
                <w:b/>
                <w:szCs w:val="28"/>
              </w:rPr>
            </w:pPr>
            <w:r>
              <w:rPr>
                <w:rFonts w:eastAsia="Calibri"/>
                <w:b/>
                <w:szCs w:val="28"/>
              </w:rPr>
              <w:t>2</w:t>
            </w:r>
            <w:r w:rsidR="007B101B">
              <w:rPr>
                <w:rFonts w:eastAsia="Calibri"/>
                <w:b/>
                <w:szCs w:val="28"/>
              </w:rPr>
              <w:t>0</w:t>
            </w:r>
          </w:p>
        </w:tc>
        <w:tc>
          <w:tcPr>
            <w:tcW w:w="558" w:type="dxa"/>
            <w:vAlign w:val="center"/>
          </w:tcPr>
          <w:p w:rsidR="00E76839" w:rsidRPr="006A6CA2" w:rsidRDefault="007B101B" w:rsidP="009B01A7">
            <w:pPr>
              <w:jc w:val="center"/>
              <w:rPr>
                <w:rFonts w:eastAsia="Calibri"/>
                <w:b/>
                <w:szCs w:val="28"/>
              </w:rPr>
            </w:pPr>
            <w:r>
              <w:rPr>
                <w:rFonts w:eastAsia="Calibri"/>
                <w:b/>
                <w:szCs w:val="28"/>
              </w:rPr>
              <w:t>10</w:t>
            </w:r>
          </w:p>
        </w:tc>
        <w:tc>
          <w:tcPr>
            <w:tcW w:w="971" w:type="dxa"/>
            <w:vAlign w:val="center"/>
          </w:tcPr>
          <w:p w:rsidR="00E76839" w:rsidRPr="006A6CA2" w:rsidRDefault="007B101B" w:rsidP="009B01A7">
            <w:pPr>
              <w:jc w:val="center"/>
              <w:rPr>
                <w:rFonts w:eastAsia="Calibri"/>
                <w:b/>
                <w:szCs w:val="28"/>
              </w:rPr>
            </w:pPr>
            <w:r>
              <w:rPr>
                <w:rFonts w:eastAsia="Calibri"/>
                <w:b/>
                <w:szCs w:val="28"/>
              </w:rPr>
              <w:t>20</w:t>
            </w:r>
          </w:p>
        </w:tc>
        <w:tc>
          <w:tcPr>
            <w:tcW w:w="558" w:type="dxa"/>
            <w:vAlign w:val="center"/>
          </w:tcPr>
          <w:p w:rsidR="00E76839" w:rsidRPr="006A6CA2" w:rsidRDefault="007B101B" w:rsidP="007B101B">
            <w:pPr>
              <w:jc w:val="center"/>
              <w:rPr>
                <w:rFonts w:eastAsia="Calibri"/>
                <w:b/>
                <w:szCs w:val="28"/>
              </w:rPr>
            </w:pPr>
            <w:r>
              <w:rPr>
                <w:rFonts w:eastAsia="Calibri"/>
                <w:b/>
                <w:szCs w:val="28"/>
              </w:rPr>
              <w:t>10</w:t>
            </w:r>
          </w:p>
        </w:tc>
        <w:tc>
          <w:tcPr>
            <w:tcW w:w="971" w:type="dxa"/>
            <w:vAlign w:val="center"/>
          </w:tcPr>
          <w:p w:rsidR="00E76839" w:rsidRPr="006A6CA2" w:rsidRDefault="00E76839" w:rsidP="009B01A7">
            <w:pPr>
              <w:jc w:val="center"/>
              <w:rPr>
                <w:rFonts w:eastAsia="Calibri"/>
                <w:b/>
                <w:szCs w:val="28"/>
              </w:rPr>
            </w:pPr>
            <w:r w:rsidRPr="006A6CA2">
              <w:rPr>
                <w:rFonts w:eastAsia="Calibri"/>
                <w:b/>
                <w:szCs w:val="28"/>
              </w:rPr>
              <w:t>0</w:t>
            </w:r>
          </w:p>
        </w:tc>
        <w:tc>
          <w:tcPr>
            <w:tcW w:w="558" w:type="dxa"/>
            <w:vAlign w:val="center"/>
          </w:tcPr>
          <w:p w:rsidR="00E76839" w:rsidRPr="006A6CA2" w:rsidRDefault="007B101B" w:rsidP="009B01A7">
            <w:pPr>
              <w:jc w:val="center"/>
              <w:rPr>
                <w:rFonts w:eastAsia="Calibri"/>
                <w:b/>
                <w:szCs w:val="28"/>
              </w:rPr>
            </w:pPr>
            <w:r>
              <w:rPr>
                <w:rFonts w:eastAsia="Calibri"/>
                <w:b/>
                <w:szCs w:val="28"/>
              </w:rPr>
              <w:t>3</w:t>
            </w:r>
            <w:r w:rsidR="00E76839" w:rsidRPr="006A6CA2">
              <w:rPr>
                <w:rFonts w:eastAsia="Calibri"/>
                <w:b/>
                <w:szCs w:val="28"/>
              </w:rPr>
              <w:t>0</w:t>
            </w:r>
          </w:p>
        </w:tc>
        <w:tc>
          <w:tcPr>
            <w:tcW w:w="971" w:type="dxa"/>
            <w:vAlign w:val="center"/>
          </w:tcPr>
          <w:p w:rsidR="00E76839" w:rsidRPr="006A6CA2" w:rsidRDefault="00E76839" w:rsidP="009B01A7">
            <w:pPr>
              <w:jc w:val="center"/>
              <w:rPr>
                <w:rFonts w:eastAsia="Calibri"/>
                <w:b/>
                <w:szCs w:val="28"/>
              </w:rPr>
            </w:pPr>
            <w:r w:rsidRPr="006A6CA2">
              <w:rPr>
                <w:rFonts w:eastAsia="Calibri"/>
                <w:b/>
                <w:szCs w:val="28"/>
              </w:rPr>
              <w:t>0</w:t>
            </w:r>
          </w:p>
        </w:tc>
        <w:tc>
          <w:tcPr>
            <w:tcW w:w="558" w:type="dxa"/>
            <w:vAlign w:val="center"/>
          </w:tcPr>
          <w:p w:rsidR="00E76839" w:rsidRPr="006A6CA2" w:rsidRDefault="00E76839" w:rsidP="009B01A7">
            <w:pPr>
              <w:jc w:val="center"/>
              <w:rPr>
                <w:rFonts w:eastAsia="Calibri"/>
                <w:b/>
                <w:szCs w:val="28"/>
              </w:rPr>
            </w:pPr>
            <w:r w:rsidRPr="006A6CA2">
              <w:rPr>
                <w:rFonts w:eastAsia="Calibri"/>
                <w:b/>
                <w:szCs w:val="28"/>
              </w:rPr>
              <w:t>10</w:t>
            </w:r>
          </w:p>
        </w:tc>
        <w:tc>
          <w:tcPr>
            <w:tcW w:w="786" w:type="dxa"/>
            <w:vMerge w:val="restart"/>
            <w:vAlign w:val="center"/>
          </w:tcPr>
          <w:p w:rsidR="00E76839" w:rsidRPr="006A6CA2" w:rsidRDefault="00E76839" w:rsidP="009B01A7">
            <w:pPr>
              <w:jc w:val="center"/>
              <w:rPr>
                <w:rFonts w:eastAsia="Calibri"/>
                <w:b/>
                <w:szCs w:val="28"/>
              </w:rPr>
            </w:pPr>
          </w:p>
          <w:p w:rsidR="00E76839" w:rsidRPr="006A6CA2" w:rsidRDefault="00E76839" w:rsidP="009B01A7">
            <w:pPr>
              <w:jc w:val="center"/>
              <w:rPr>
                <w:rFonts w:eastAsia="Calibri"/>
                <w:b/>
                <w:szCs w:val="28"/>
              </w:rPr>
            </w:pPr>
            <w:r w:rsidRPr="006A6CA2">
              <w:rPr>
                <w:rFonts w:eastAsia="Calibri"/>
                <w:b/>
                <w:szCs w:val="28"/>
              </w:rPr>
              <w:t>100</w:t>
            </w:r>
          </w:p>
        </w:tc>
      </w:tr>
      <w:tr w:rsidR="00E76839" w:rsidRPr="006A6CA2" w:rsidTr="009B01A7">
        <w:tc>
          <w:tcPr>
            <w:tcW w:w="2335" w:type="dxa"/>
            <w:gridSpan w:val="3"/>
            <w:vAlign w:val="center"/>
          </w:tcPr>
          <w:p w:rsidR="00E76839" w:rsidRPr="006A6CA2" w:rsidRDefault="00E76839" w:rsidP="009B01A7">
            <w:pPr>
              <w:jc w:val="center"/>
              <w:rPr>
                <w:rFonts w:eastAsia="Calibri"/>
                <w:b/>
                <w:szCs w:val="28"/>
              </w:rPr>
            </w:pPr>
            <w:r w:rsidRPr="006A6CA2">
              <w:rPr>
                <w:rFonts w:eastAsia="Calibri"/>
                <w:b/>
                <w:szCs w:val="28"/>
              </w:rPr>
              <w:t>Tỉ lệ (%)</w:t>
            </w:r>
          </w:p>
        </w:tc>
        <w:tc>
          <w:tcPr>
            <w:tcW w:w="1529" w:type="dxa"/>
            <w:gridSpan w:val="2"/>
            <w:vAlign w:val="center"/>
          </w:tcPr>
          <w:p w:rsidR="00E76839" w:rsidRPr="006A6CA2" w:rsidRDefault="00E76839" w:rsidP="007B101B">
            <w:pPr>
              <w:jc w:val="center"/>
              <w:rPr>
                <w:rFonts w:eastAsia="Calibri"/>
                <w:b/>
                <w:szCs w:val="28"/>
              </w:rPr>
            </w:pPr>
            <w:r>
              <w:rPr>
                <w:rFonts w:eastAsia="Calibri"/>
                <w:b/>
                <w:szCs w:val="28"/>
              </w:rPr>
              <w:t>3</w:t>
            </w:r>
            <w:r w:rsidR="007B101B">
              <w:rPr>
                <w:rFonts w:eastAsia="Calibri"/>
                <w:b/>
                <w:szCs w:val="28"/>
              </w:rPr>
              <w:t>0</w:t>
            </w:r>
          </w:p>
        </w:tc>
        <w:tc>
          <w:tcPr>
            <w:tcW w:w="1529" w:type="dxa"/>
            <w:gridSpan w:val="2"/>
            <w:vAlign w:val="center"/>
          </w:tcPr>
          <w:p w:rsidR="00E76839" w:rsidRPr="006A6CA2" w:rsidRDefault="007B101B" w:rsidP="009B01A7">
            <w:pPr>
              <w:jc w:val="center"/>
              <w:rPr>
                <w:rFonts w:eastAsia="Calibri"/>
                <w:b/>
                <w:szCs w:val="28"/>
              </w:rPr>
            </w:pPr>
            <w:r>
              <w:rPr>
                <w:rFonts w:eastAsia="Calibri"/>
                <w:b/>
                <w:szCs w:val="28"/>
              </w:rPr>
              <w:t>30</w:t>
            </w:r>
          </w:p>
        </w:tc>
        <w:tc>
          <w:tcPr>
            <w:tcW w:w="1529" w:type="dxa"/>
            <w:gridSpan w:val="2"/>
            <w:vAlign w:val="center"/>
          </w:tcPr>
          <w:p w:rsidR="00E76839" w:rsidRPr="006A6CA2" w:rsidRDefault="007B101B" w:rsidP="009B01A7">
            <w:pPr>
              <w:jc w:val="center"/>
              <w:rPr>
                <w:rFonts w:eastAsia="Calibri"/>
                <w:b/>
                <w:szCs w:val="28"/>
              </w:rPr>
            </w:pPr>
            <w:r>
              <w:rPr>
                <w:rFonts w:eastAsia="Calibri"/>
                <w:b/>
                <w:szCs w:val="28"/>
              </w:rPr>
              <w:t>3</w:t>
            </w:r>
            <w:r w:rsidR="00E76839" w:rsidRPr="006A6CA2">
              <w:rPr>
                <w:rFonts w:eastAsia="Calibri"/>
                <w:b/>
                <w:szCs w:val="28"/>
              </w:rPr>
              <w:t>0</w:t>
            </w:r>
          </w:p>
        </w:tc>
        <w:tc>
          <w:tcPr>
            <w:tcW w:w="1529" w:type="dxa"/>
            <w:gridSpan w:val="2"/>
            <w:vAlign w:val="center"/>
          </w:tcPr>
          <w:p w:rsidR="00E76839" w:rsidRPr="006A6CA2" w:rsidRDefault="00E76839" w:rsidP="009B01A7">
            <w:pPr>
              <w:jc w:val="center"/>
              <w:rPr>
                <w:rFonts w:eastAsia="Calibri"/>
                <w:b/>
                <w:szCs w:val="28"/>
              </w:rPr>
            </w:pPr>
            <w:r w:rsidRPr="006A6CA2">
              <w:rPr>
                <w:rFonts w:eastAsia="Calibri"/>
                <w:b/>
                <w:szCs w:val="28"/>
              </w:rPr>
              <w:t>10</w:t>
            </w:r>
          </w:p>
        </w:tc>
        <w:tc>
          <w:tcPr>
            <w:tcW w:w="786" w:type="dxa"/>
            <w:vMerge/>
            <w:vAlign w:val="center"/>
          </w:tcPr>
          <w:p w:rsidR="00E76839" w:rsidRPr="006A6CA2" w:rsidRDefault="00E76839" w:rsidP="009B01A7">
            <w:pPr>
              <w:jc w:val="center"/>
              <w:rPr>
                <w:rFonts w:eastAsia="Calibri"/>
                <w:b/>
                <w:szCs w:val="28"/>
              </w:rPr>
            </w:pPr>
          </w:p>
        </w:tc>
      </w:tr>
      <w:tr w:rsidR="00E76839" w:rsidRPr="006A6CA2" w:rsidTr="009B01A7">
        <w:tc>
          <w:tcPr>
            <w:tcW w:w="2335" w:type="dxa"/>
            <w:gridSpan w:val="3"/>
            <w:vAlign w:val="center"/>
          </w:tcPr>
          <w:p w:rsidR="00E76839" w:rsidRPr="006A6CA2" w:rsidRDefault="00E76839" w:rsidP="009B01A7">
            <w:pPr>
              <w:jc w:val="center"/>
              <w:rPr>
                <w:rFonts w:eastAsia="Calibri"/>
                <w:b/>
                <w:szCs w:val="28"/>
              </w:rPr>
            </w:pPr>
            <w:r w:rsidRPr="006A6CA2">
              <w:rPr>
                <w:rFonts w:eastAsia="Calibri"/>
                <w:b/>
                <w:szCs w:val="28"/>
              </w:rPr>
              <w:t>Tỉ lệ chung</w:t>
            </w:r>
          </w:p>
        </w:tc>
        <w:tc>
          <w:tcPr>
            <w:tcW w:w="3058" w:type="dxa"/>
            <w:gridSpan w:val="4"/>
            <w:vAlign w:val="center"/>
          </w:tcPr>
          <w:p w:rsidR="00E76839" w:rsidRPr="006A6CA2" w:rsidRDefault="007B101B" w:rsidP="009B01A7">
            <w:pPr>
              <w:jc w:val="center"/>
              <w:rPr>
                <w:rFonts w:eastAsia="Calibri"/>
                <w:b/>
                <w:szCs w:val="28"/>
              </w:rPr>
            </w:pPr>
            <w:r>
              <w:rPr>
                <w:rFonts w:eastAsia="Calibri"/>
                <w:b/>
                <w:szCs w:val="28"/>
              </w:rPr>
              <w:t>6</w:t>
            </w:r>
            <w:r w:rsidR="00E76839" w:rsidRPr="006A6CA2">
              <w:rPr>
                <w:rFonts w:eastAsia="Calibri"/>
                <w:b/>
                <w:szCs w:val="28"/>
              </w:rPr>
              <w:t>0</w:t>
            </w:r>
          </w:p>
        </w:tc>
        <w:tc>
          <w:tcPr>
            <w:tcW w:w="3058" w:type="dxa"/>
            <w:gridSpan w:val="4"/>
            <w:vAlign w:val="center"/>
          </w:tcPr>
          <w:p w:rsidR="00E76839" w:rsidRPr="006A6CA2" w:rsidRDefault="007B101B" w:rsidP="009B01A7">
            <w:pPr>
              <w:jc w:val="center"/>
              <w:rPr>
                <w:rFonts w:eastAsia="Calibri"/>
                <w:b/>
                <w:szCs w:val="28"/>
              </w:rPr>
            </w:pPr>
            <w:r>
              <w:rPr>
                <w:rFonts w:eastAsia="Calibri"/>
                <w:b/>
                <w:szCs w:val="28"/>
              </w:rPr>
              <w:t>4</w:t>
            </w:r>
            <w:r w:rsidR="00E76839" w:rsidRPr="006A6CA2">
              <w:rPr>
                <w:rFonts w:eastAsia="Calibri"/>
                <w:b/>
                <w:szCs w:val="28"/>
              </w:rPr>
              <w:t>0</w:t>
            </w:r>
          </w:p>
        </w:tc>
        <w:tc>
          <w:tcPr>
            <w:tcW w:w="786" w:type="dxa"/>
            <w:vMerge/>
            <w:vAlign w:val="center"/>
          </w:tcPr>
          <w:p w:rsidR="00E76839" w:rsidRPr="006A6CA2" w:rsidRDefault="00E76839" w:rsidP="009B01A7">
            <w:pPr>
              <w:jc w:val="center"/>
              <w:rPr>
                <w:rFonts w:eastAsia="Calibri"/>
                <w:b/>
                <w:szCs w:val="28"/>
              </w:rPr>
            </w:pPr>
          </w:p>
        </w:tc>
      </w:tr>
    </w:tbl>
    <w:p w:rsidR="00E76839" w:rsidRPr="006A6CA2" w:rsidRDefault="00E76839" w:rsidP="00E76839">
      <w:pPr>
        <w:jc w:val="center"/>
        <w:rPr>
          <w:rFonts w:eastAsia="Calibri"/>
          <w:b/>
          <w:szCs w:val="28"/>
        </w:rPr>
      </w:pPr>
    </w:p>
    <w:p w:rsidR="00DD0F72" w:rsidRDefault="00DD0F72" w:rsidP="00E76839">
      <w:pPr>
        <w:jc w:val="center"/>
        <w:rPr>
          <w:rFonts w:eastAsia="Calibri"/>
          <w:b/>
          <w:szCs w:val="28"/>
        </w:rPr>
      </w:pPr>
    </w:p>
    <w:p w:rsidR="00DD0F72" w:rsidRDefault="00DD0F72" w:rsidP="00E76839">
      <w:pPr>
        <w:jc w:val="center"/>
        <w:rPr>
          <w:rFonts w:eastAsia="Calibri"/>
          <w:b/>
          <w:szCs w:val="28"/>
        </w:rPr>
      </w:pPr>
    </w:p>
    <w:p w:rsidR="00DD0F72" w:rsidRDefault="00DD0F72" w:rsidP="00E76839">
      <w:pPr>
        <w:jc w:val="center"/>
        <w:rPr>
          <w:rFonts w:eastAsia="Calibri"/>
          <w:b/>
          <w:szCs w:val="28"/>
        </w:rPr>
      </w:pPr>
    </w:p>
    <w:p w:rsidR="00DD0F72" w:rsidRDefault="00DD0F72" w:rsidP="00E76839">
      <w:pPr>
        <w:jc w:val="center"/>
        <w:rPr>
          <w:rFonts w:eastAsia="Calibri"/>
          <w:b/>
          <w:szCs w:val="28"/>
        </w:rPr>
      </w:pPr>
    </w:p>
    <w:p w:rsidR="00DD0F72" w:rsidRDefault="00DD0F72" w:rsidP="00E76839">
      <w:pPr>
        <w:jc w:val="center"/>
        <w:rPr>
          <w:rFonts w:eastAsia="Calibri"/>
          <w:b/>
          <w:szCs w:val="28"/>
        </w:rPr>
      </w:pPr>
    </w:p>
    <w:p w:rsidR="00DD0F72" w:rsidRDefault="00DD0F72" w:rsidP="00E76839">
      <w:pPr>
        <w:jc w:val="center"/>
        <w:rPr>
          <w:rFonts w:eastAsia="Calibri"/>
          <w:b/>
          <w:szCs w:val="28"/>
        </w:rPr>
      </w:pPr>
    </w:p>
    <w:p w:rsidR="00DD0F72" w:rsidRDefault="00DD0F72" w:rsidP="00E76839">
      <w:pPr>
        <w:jc w:val="center"/>
        <w:rPr>
          <w:rFonts w:eastAsia="Calibri"/>
          <w:b/>
          <w:szCs w:val="28"/>
        </w:rPr>
      </w:pPr>
    </w:p>
    <w:p w:rsidR="00DD0F72" w:rsidRDefault="00DD0F72" w:rsidP="00E76839">
      <w:pPr>
        <w:jc w:val="center"/>
        <w:rPr>
          <w:rFonts w:eastAsia="Calibri"/>
          <w:b/>
          <w:szCs w:val="28"/>
        </w:rPr>
      </w:pPr>
    </w:p>
    <w:p w:rsidR="00DD0F72" w:rsidRDefault="00DD0F72" w:rsidP="00E76839">
      <w:pPr>
        <w:jc w:val="center"/>
        <w:rPr>
          <w:rFonts w:eastAsia="Calibri"/>
          <w:b/>
          <w:szCs w:val="28"/>
        </w:rPr>
      </w:pPr>
    </w:p>
    <w:p w:rsidR="00DD0F72" w:rsidRDefault="00DD0F72" w:rsidP="00E76839">
      <w:pPr>
        <w:jc w:val="center"/>
        <w:rPr>
          <w:rFonts w:eastAsia="Calibri"/>
          <w:b/>
          <w:szCs w:val="28"/>
        </w:rPr>
      </w:pPr>
    </w:p>
    <w:p w:rsidR="00DD0F72" w:rsidRDefault="00DD0F72" w:rsidP="00E76839">
      <w:pPr>
        <w:jc w:val="center"/>
        <w:rPr>
          <w:rFonts w:eastAsia="Calibri"/>
          <w:b/>
          <w:szCs w:val="28"/>
        </w:rPr>
      </w:pPr>
    </w:p>
    <w:p w:rsidR="00DD0F72" w:rsidRDefault="00DD0F72" w:rsidP="00E76839">
      <w:pPr>
        <w:jc w:val="center"/>
        <w:rPr>
          <w:rFonts w:eastAsia="Calibri"/>
          <w:b/>
          <w:szCs w:val="28"/>
        </w:rPr>
      </w:pPr>
    </w:p>
    <w:p w:rsidR="00DD0F72" w:rsidRDefault="00DD0F72" w:rsidP="00E76839">
      <w:pPr>
        <w:jc w:val="center"/>
        <w:rPr>
          <w:rFonts w:eastAsia="Calibri"/>
          <w:b/>
          <w:szCs w:val="28"/>
        </w:rPr>
      </w:pPr>
    </w:p>
    <w:p w:rsidR="00E76839" w:rsidRPr="00C74213" w:rsidRDefault="00E76839" w:rsidP="00E76839">
      <w:pPr>
        <w:jc w:val="center"/>
        <w:rPr>
          <w:rFonts w:eastAsia="Calibri"/>
          <w:b/>
          <w:szCs w:val="28"/>
          <w:lang w:val="vi-VN"/>
        </w:rPr>
      </w:pPr>
      <w:r w:rsidRPr="00C74213">
        <w:rPr>
          <w:rFonts w:eastAsia="Calibri"/>
          <w:b/>
          <w:szCs w:val="28"/>
          <w:lang w:val="vi-VN"/>
        </w:rPr>
        <w:lastRenderedPageBreak/>
        <w:t xml:space="preserve">BẢNG ĐẶC TẢ ĐỀ </w:t>
      </w:r>
      <w:r>
        <w:rPr>
          <w:rFonts w:eastAsia="Calibri"/>
          <w:b/>
          <w:szCs w:val="28"/>
        </w:rPr>
        <w:t xml:space="preserve">THI </w:t>
      </w:r>
      <w:r w:rsidRPr="00C74213">
        <w:rPr>
          <w:rFonts w:eastAsia="Calibri"/>
          <w:b/>
          <w:szCs w:val="28"/>
          <w:lang w:val="vi-VN"/>
        </w:rPr>
        <w:t xml:space="preserve">HỌC KỲ </w:t>
      </w:r>
      <w:r w:rsidRPr="00C74213">
        <w:rPr>
          <w:rFonts w:eastAsia="Calibri"/>
          <w:b/>
          <w:szCs w:val="28"/>
        </w:rPr>
        <w:t>II</w:t>
      </w:r>
    </w:p>
    <w:p w:rsidR="00E76839" w:rsidRPr="00C74213" w:rsidRDefault="00E76839" w:rsidP="00E76839">
      <w:pPr>
        <w:jc w:val="center"/>
        <w:rPr>
          <w:rFonts w:eastAsia="Calibri"/>
          <w:b/>
          <w:szCs w:val="28"/>
        </w:rPr>
      </w:pPr>
      <w:r w:rsidRPr="00C74213">
        <w:rPr>
          <w:rFonts w:eastAsia="Calibri"/>
          <w:b/>
          <w:szCs w:val="28"/>
          <w:lang w:val="vi-VN"/>
        </w:rPr>
        <w:t>MÔN: NGỮ VĂN LỚ</w:t>
      </w:r>
      <w:r>
        <w:rPr>
          <w:rFonts w:eastAsia="Calibri"/>
          <w:b/>
          <w:szCs w:val="28"/>
          <w:lang w:val="vi-VN"/>
        </w:rPr>
        <w:t xml:space="preserve">P </w:t>
      </w:r>
      <w:r>
        <w:rPr>
          <w:rFonts w:eastAsia="Calibri"/>
          <w:b/>
          <w:szCs w:val="28"/>
        </w:rPr>
        <w:t>7</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851"/>
        <w:gridCol w:w="993"/>
        <w:gridCol w:w="3826"/>
        <w:gridCol w:w="964"/>
        <w:gridCol w:w="992"/>
        <w:gridCol w:w="850"/>
        <w:gridCol w:w="993"/>
      </w:tblGrid>
      <w:tr w:rsidR="00E76839" w:rsidRPr="006A6CA2" w:rsidTr="009B01A7">
        <w:tc>
          <w:tcPr>
            <w:tcW w:w="704" w:type="dxa"/>
            <w:vMerge w:val="restart"/>
            <w:vAlign w:val="center"/>
          </w:tcPr>
          <w:p w:rsidR="00E76839" w:rsidRPr="006A6CA2" w:rsidRDefault="00E76839" w:rsidP="009B01A7">
            <w:pPr>
              <w:jc w:val="center"/>
              <w:rPr>
                <w:rFonts w:eastAsia="Calibri"/>
                <w:b/>
                <w:szCs w:val="28"/>
              </w:rPr>
            </w:pPr>
            <w:r w:rsidRPr="006A6CA2">
              <w:rPr>
                <w:rFonts w:eastAsia="Calibri"/>
                <w:b/>
                <w:szCs w:val="28"/>
              </w:rPr>
              <w:t>TT</w:t>
            </w:r>
          </w:p>
        </w:tc>
        <w:tc>
          <w:tcPr>
            <w:tcW w:w="851" w:type="dxa"/>
            <w:vMerge w:val="restart"/>
            <w:vAlign w:val="center"/>
          </w:tcPr>
          <w:p w:rsidR="00E76839" w:rsidRPr="006A6CA2" w:rsidRDefault="00E76839" w:rsidP="009B01A7">
            <w:pPr>
              <w:jc w:val="center"/>
              <w:rPr>
                <w:rFonts w:eastAsia="Calibri"/>
                <w:b/>
                <w:szCs w:val="28"/>
              </w:rPr>
            </w:pPr>
            <w:r>
              <w:rPr>
                <w:rFonts w:eastAsia="Calibri"/>
                <w:b/>
                <w:szCs w:val="28"/>
              </w:rPr>
              <w:t>Chư</w:t>
            </w:r>
            <w:r w:rsidRPr="006A6CA2">
              <w:rPr>
                <w:rFonts w:eastAsia="Calibri"/>
                <w:b/>
                <w:szCs w:val="28"/>
              </w:rPr>
              <w:t>ơng/</w:t>
            </w:r>
          </w:p>
          <w:p w:rsidR="00E76839" w:rsidRPr="006A6CA2" w:rsidRDefault="00E76839" w:rsidP="009B01A7">
            <w:pPr>
              <w:jc w:val="center"/>
              <w:rPr>
                <w:rFonts w:eastAsia="Calibri"/>
                <w:b/>
                <w:szCs w:val="28"/>
              </w:rPr>
            </w:pPr>
            <w:r w:rsidRPr="006A6CA2">
              <w:rPr>
                <w:rFonts w:eastAsia="Calibri"/>
                <w:b/>
                <w:szCs w:val="28"/>
              </w:rPr>
              <w:t>chủ đề</w:t>
            </w:r>
          </w:p>
        </w:tc>
        <w:tc>
          <w:tcPr>
            <w:tcW w:w="993" w:type="dxa"/>
            <w:vMerge w:val="restart"/>
            <w:vAlign w:val="center"/>
          </w:tcPr>
          <w:p w:rsidR="00E76839" w:rsidRPr="006A6CA2" w:rsidRDefault="00E76839" w:rsidP="009B01A7">
            <w:pPr>
              <w:jc w:val="center"/>
              <w:rPr>
                <w:rFonts w:eastAsia="Calibri"/>
                <w:b/>
                <w:szCs w:val="28"/>
              </w:rPr>
            </w:pPr>
            <w:r w:rsidRPr="006A6CA2">
              <w:rPr>
                <w:rFonts w:eastAsia="Calibri"/>
                <w:b/>
                <w:szCs w:val="28"/>
              </w:rPr>
              <w:t>Nội dung/ đơn vị kiến thức</w:t>
            </w:r>
          </w:p>
        </w:tc>
        <w:tc>
          <w:tcPr>
            <w:tcW w:w="3826" w:type="dxa"/>
            <w:vMerge w:val="restart"/>
            <w:vAlign w:val="center"/>
          </w:tcPr>
          <w:p w:rsidR="00E76839" w:rsidRPr="006A6CA2" w:rsidRDefault="00E76839" w:rsidP="009B01A7">
            <w:pPr>
              <w:jc w:val="center"/>
              <w:rPr>
                <w:rFonts w:eastAsia="Calibri"/>
                <w:b/>
                <w:szCs w:val="28"/>
              </w:rPr>
            </w:pPr>
            <w:r w:rsidRPr="006A6CA2">
              <w:rPr>
                <w:rFonts w:eastAsia="Calibri"/>
                <w:b/>
                <w:szCs w:val="28"/>
              </w:rPr>
              <w:t>Mức độ đánh giá</w:t>
            </w:r>
          </w:p>
        </w:tc>
        <w:tc>
          <w:tcPr>
            <w:tcW w:w="3799" w:type="dxa"/>
            <w:gridSpan w:val="4"/>
            <w:vAlign w:val="center"/>
          </w:tcPr>
          <w:p w:rsidR="00E76839" w:rsidRPr="006A6CA2" w:rsidRDefault="00E76839" w:rsidP="009B01A7">
            <w:pPr>
              <w:jc w:val="center"/>
              <w:rPr>
                <w:rFonts w:eastAsia="Calibri"/>
                <w:b/>
                <w:szCs w:val="28"/>
              </w:rPr>
            </w:pPr>
            <w:r w:rsidRPr="006A6CA2">
              <w:rPr>
                <w:rFonts w:eastAsia="Calibri"/>
                <w:b/>
                <w:szCs w:val="28"/>
              </w:rPr>
              <w:t>Số câu hỏi</w:t>
            </w:r>
          </w:p>
          <w:p w:rsidR="00E76839" w:rsidRPr="006A6CA2" w:rsidRDefault="00E76839" w:rsidP="009B01A7">
            <w:pPr>
              <w:jc w:val="center"/>
              <w:rPr>
                <w:rFonts w:eastAsia="Calibri"/>
                <w:b/>
                <w:szCs w:val="28"/>
              </w:rPr>
            </w:pPr>
            <w:r w:rsidRPr="006A6CA2">
              <w:rPr>
                <w:rFonts w:eastAsia="Calibri"/>
                <w:b/>
                <w:szCs w:val="28"/>
              </w:rPr>
              <w:t>theo mức độ nhận thức</w:t>
            </w:r>
          </w:p>
        </w:tc>
      </w:tr>
      <w:tr w:rsidR="00E76839" w:rsidRPr="006A6CA2" w:rsidTr="009B01A7">
        <w:tc>
          <w:tcPr>
            <w:tcW w:w="704" w:type="dxa"/>
            <w:vMerge/>
            <w:vAlign w:val="center"/>
          </w:tcPr>
          <w:p w:rsidR="00E76839" w:rsidRPr="006A6CA2" w:rsidRDefault="00E76839" w:rsidP="009B01A7">
            <w:pPr>
              <w:jc w:val="center"/>
              <w:rPr>
                <w:rFonts w:eastAsia="Calibri"/>
                <w:b/>
                <w:szCs w:val="28"/>
              </w:rPr>
            </w:pPr>
          </w:p>
        </w:tc>
        <w:tc>
          <w:tcPr>
            <w:tcW w:w="851" w:type="dxa"/>
            <w:vMerge/>
            <w:vAlign w:val="center"/>
          </w:tcPr>
          <w:p w:rsidR="00E76839" w:rsidRPr="006A6CA2" w:rsidRDefault="00E76839" w:rsidP="009B01A7">
            <w:pPr>
              <w:jc w:val="center"/>
              <w:rPr>
                <w:rFonts w:eastAsia="Calibri"/>
                <w:b/>
                <w:szCs w:val="28"/>
              </w:rPr>
            </w:pPr>
          </w:p>
        </w:tc>
        <w:tc>
          <w:tcPr>
            <w:tcW w:w="993" w:type="dxa"/>
            <w:vMerge/>
            <w:vAlign w:val="center"/>
          </w:tcPr>
          <w:p w:rsidR="00E76839" w:rsidRPr="006A6CA2" w:rsidRDefault="00E76839" w:rsidP="009B01A7">
            <w:pPr>
              <w:jc w:val="center"/>
              <w:rPr>
                <w:rFonts w:eastAsia="Calibri"/>
                <w:b/>
                <w:szCs w:val="28"/>
              </w:rPr>
            </w:pPr>
          </w:p>
        </w:tc>
        <w:tc>
          <w:tcPr>
            <w:tcW w:w="3826" w:type="dxa"/>
            <w:vMerge/>
            <w:vAlign w:val="center"/>
          </w:tcPr>
          <w:p w:rsidR="00E76839" w:rsidRPr="006A6CA2" w:rsidRDefault="00E76839" w:rsidP="009B01A7">
            <w:pPr>
              <w:jc w:val="center"/>
              <w:rPr>
                <w:rFonts w:eastAsia="Calibri"/>
                <w:b/>
                <w:szCs w:val="28"/>
              </w:rPr>
            </w:pPr>
          </w:p>
        </w:tc>
        <w:tc>
          <w:tcPr>
            <w:tcW w:w="964" w:type="dxa"/>
            <w:vAlign w:val="center"/>
          </w:tcPr>
          <w:p w:rsidR="00E76839" w:rsidRPr="006A6CA2" w:rsidRDefault="00E76839" w:rsidP="009B01A7">
            <w:pPr>
              <w:jc w:val="center"/>
              <w:rPr>
                <w:rFonts w:eastAsia="Calibri"/>
                <w:b/>
                <w:szCs w:val="28"/>
              </w:rPr>
            </w:pPr>
            <w:r w:rsidRPr="006A6CA2">
              <w:rPr>
                <w:rFonts w:eastAsia="Calibri"/>
                <w:b/>
                <w:szCs w:val="28"/>
              </w:rPr>
              <w:t>Nhận biết</w:t>
            </w:r>
          </w:p>
        </w:tc>
        <w:tc>
          <w:tcPr>
            <w:tcW w:w="992" w:type="dxa"/>
            <w:vAlign w:val="center"/>
          </w:tcPr>
          <w:p w:rsidR="00E76839" w:rsidRPr="006A6CA2" w:rsidRDefault="00E76839" w:rsidP="009B01A7">
            <w:pPr>
              <w:ind w:left="-108"/>
              <w:jc w:val="center"/>
              <w:rPr>
                <w:rFonts w:eastAsia="Calibri"/>
                <w:b/>
                <w:szCs w:val="28"/>
              </w:rPr>
            </w:pPr>
            <w:r w:rsidRPr="006A6CA2">
              <w:rPr>
                <w:rFonts w:eastAsia="Calibri"/>
                <w:b/>
                <w:szCs w:val="28"/>
              </w:rPr>
              <w:t>Thông hiểu</w:t>
            </w:r>
          </w:p>
        </w:tc>
        <w:tc>
          <w:tcPr>
            <w:tcW w:w="850" w:type="dxa"/>
            <w:vAlign w:val="center"/>
          </w:tcPr>
          <w:p w:rsidR="00E76839" w:rsidRPr="006A6CA2" w:rsidRDefault="00E76839" w:rsidP="009B01A7">
            <w:pPr>
              <w:jc w:val="center"/>
              <w:rPr>
                <w:rFonts w:eastAsia="Calibri"/>
                <w:b/>
                <w:szCs w:val="28"/>
              </w:rPr>
            </w:pPr>
            <w:r w:rsidRPr="006A6CA2">
              <w:rPr>
                <w:rFonts w:eastAsia="Calibri"/>
                <w:b/>
                <w:szCs w:val="28"/>
              </w:rPr>
              <w:t>Vận dụng</w:t>
            </w:r>
          </w:p>
        </w:tc>
        <w:tc>
          <w:tcPr>
            <w:tcW w:w="993" w:type="dxa"/>
            <w:vAlign w:val="center"/>
          </w:tcPr>
          <w:p w:rsidR="00E76839" w:rsidRPr="006A6CA2" w:rsidRDefault="00E76839" w:rsidP="009B01A7">
            <w:pPr>
              <w:jc w:val="center"/>
              <w:rPr>
                <w:rFonts w:eastAsia="Calibri"/>
                <w:b/>
                <w:szCs w:val="28"/>
              </w:rPr>
            </w:pPr>
            <w:r w:rsidRPr="006A6CA2">
              <w:rPr>
                <w:rFonts w:eastAsia="Calibri"/>
                <w:b/>
                <w:szCs w:val="28"/>
              </w:rPr>
              <w:t>Vận dụng cao</w:t>
            </w:r>
          </w:p>
        </w:tc>
      </w:tr>
      <w:tr w:rsidR="00E76839" w:rsidRPr="006A6CA2" w:rsidTr="009B01A7">
        <w:tc>
          <w:tcPr>
            <w:tcW w:w="704" w:type="dxa"/>
          </w:tcPr>
          <w:p w:rsidR="00E76839" w:rsidRPr="006A6CA2" w:rsidRDefault="00E76839" w:rsidP="009B01A7">
            <w:pPr>
              <w:jc w:val="center"/>
              <w:rPr>
                <w:rFonts w:eastAsia="Calibri"/>
                <w:szCs w:val="28"/>
              </w:rPr>
            </w:pPr>
            <w:r w:rsidRPr="006A6CA2">
              <w:rPr>
                <w:rFonts w:eastAsia="Calibri"/>
                <w:szCs w:val="28"/>
              </w:rPr>
              <w:t>Phần I.</w:t>
            </w:r>
          </w:p>
        </w:tc>
        <w:tc>
          <w:tcPr>
            <w:tcW w:w="851" w:type="dxa"/>
          </w:tcPr>
          <w:p w:rsidR="00E76839" w:rsidRPr="006A6CA2" w:rsidRDefault="00E76839" w:rsidP="009B01A7">
            <w:pPr>
              <w:jc w:val="center"/>
              <w:rPr>
                <w:rFonts w:eastAsia="Calibri"/>
                <w:b/>
                <w:szCs w:val="28"/>
              </w:rPr>
            </w:pPr>
            <w:r w:rsidRPr="006A6CA2">
              <w:rPr>
                <w:rFonts w:eastAsia="Calibri"/>
                <w:b/>
                <w:szCs w:val="28"/>
              </w:rPr>
              <w:t>Đọc-hiểu</w:t>
            </w:r>
          </w:p>
        </w:tc>
        <w:tc>
          <w:tcPr>
            <w:tcW w:w="993" w:type="dxa"/>
          </w:tcPr>
          <w:p w:rsidR="00E76839" w:rsidRDefault="00E76839" w:rsidP="009B01A7">
            <w:pPr>
              <w:jc w:val="center"/>
              <w:rPr>
                <w:rFonts w:eastAsia="Calibri"/>
                <w:szCs w:val="28"/>
                <w:lang w:val="vi-VN"/>
              </w:rPr>
            </w:pPr>
            <w:r w:rsidRPr="006A6CA2">
              <w:rPr>
                <w:rFonts w:eastAsia="Calibri"/>
                <w:szCs w:val="28"/>
                <w:lang w:val="vi-VN"/>
              </w:rPr>
              <w:t xml:space="preserve">Thơ </w:t>
            </w:r>
          </w:p>
          <w:p w:rsidR="00E76839" w:rsidRPr="005C195D" w:rsidRDefault="00E76839" w:rsidP="009B01A7">
            <w:pPr>
              <w:jc w:val="center"/>
              <w:rPr>
                <w:rFonts w:eastAsia="Calibri"/>
                <w:szCs w:val="28"/>
              </w:rPr>
            </w:pPr>
            <w:r>
              <w:rPr>
                <w:rFonts w:eastAsia="Calibri"/>
                <w:szCs w:val="28"/>
              </w:rPr>
              <w:t>Tự do</w:t>
            </w:r>
          </w:p>
        </w:tc>
        <w:tc>
          <w:tcPr>
            <w:tcW w:w="3826" w:type="dxa"/>
          </w:tcPr>
          <w:p w:rsidR="00E76839" w:rsidRPr="006A6CA2" w:rsidRDefault="00E76839" w:rsidP="009B01A7">
            <w:pPr>
              <w:jc w:val="both"/>
              <w:rPr>
                <w:rFonts w:eastAsia="Calibri"/>
                <w:b/>
                <w:szCs w:val="28"/>
              </w:rPr>
            </w:pPr>
            <w:r w:rsidRPr="006A6CA2">
              <w:rPr>
                <w:rFonts w:eastAsia="Calibri"/>
                <w:b/>
                <w:szCs w:val="28"/>
              </w:rPr>
              <w:t>*Nhận biết:</w:t>
            </w:r>
          </w:p>
          <w:p w:rsidR="00E76839" w:rsidRPr="006A6CA2" w:rsidRDefault="00E76839" w:rsidP="009B01A7">
            <w:pPr>
              <w:jc w:val="both"/>
              <w:rPr>
                <w:color w:val="000000"/>
                <w:szCs w:val="28"/>
              </w:rPr>
            </w:pPr>
            <w:r w:rsidRPr="006A6CA2">
              <w:rPr>
                <w:color w:val="000000"/>
                <w:szCs w:val="28"/>
              </w:rPr>
              <w:t>- Xác định</w:t>
            </w:r>
            <w:r w:rsidRPr="006A6CA2">
              <w:rPr>
                <w:color w:val="000000"/>
                <w:szCs w:val="28"/>
                <w:lang w:val="vi-VN"/>
              </w:rPr>
              <w:t xml:space="preserve"> được thể thơ/ phương thức biểu đạt.</w:t>
            </w:r>
          </w:p>
          <w:p w:rsidR="00E76839" w:rsidRPr="006A6CA2" w:rsidRDefault="00E76839" w:rsidP="009B01A7">
            <w:pPr>
              <w:jc w:val="both"/>
              <w:rPr>
                <w:color w:val="000000"/>
                <w:szCs w:val="28"/>
              </w:rPr>
            </w:pPr>
            <w:r w:rsidRPr="006A6CA2">
              <w:rPr>
                <w:color w:val="000000"/>
                <w:szCs w:val="28"/>
              </w:rPr>
              <w:t>- Nhận biết</w:t>
            </w:r>
            <w:r w:rsidRPr="006A6CA2">
              <w:rPr>
                <w:color w:val="000000"/>
                <w:szCs w:val="28"/>
                <w:lang w:val="vi-VN"/>
              </w:rPr>
              <w:t xml:space="preserve"> </w:t>
            </w:r>
            <w:r w:rsidRPr="006A6CA2">
              <w:rPr>
                <w:color w:val="000000"/>
                <w:szCs w:val="28"/>
              </w:rPr>
              <w:t>nhân vật</w:t>
            </w:r>
            <w:r w:rsidRPr="006A6CA2">
              <w:rPr>
                <w:color w:val="000000"/>
                <w:szCs w:val="28"/>
                <w:lang w:val="vi-VN"/>
              </w:rPr>
              <w:t xml:space="preserve"> trữ tình/ đối tượng trữ tình trong bài thơ</w:t>
            </w:r>
            <w:r w:rsidRPr="006A6CA2">
              <w:rPr>
                <w:color w:val="000000"/>
                <w:szCs w:val="28"/>
              </w:rPr>
              <w:t>.</w:t>
            </w:r>
          </w:p>
          <w:p w:rsidR="00E76839" w:rsidRPr="00226C41" w:rsidRDefault="00E76839" w:rsidP="009B01A7">
            <w:pPr>
              <w:jc w:val="both"/>
              <w:rPr>
                <w:color w:val="000000"/>
                <w:szCs w:val="28"/>
              </w:rPr>
            </w:pPr>
            <w:r w:rsidRPr="006A6CA2">
              <w:rPr>
                <w:color w:val="000000"/>
                <w:szCs w:val="28"/>
                <w:lang w:val="vi-VN"/>
              </w:rPr>
              <w:t>-</w:t>
            </w:r>
            <w:r w:rsidRPr="006A6CA2">
              <w:rPr>
                <w:color w:val="000000"/>
                <w:szCs w:val="28"/>
              </w:rPr>
              <w:t xml:space="preserve"> </w:t>
            </w:r>
            <w:r w:rsidRPr="006A6CA2">
              <w:rPr>
                <w:color w:val="000000"/>
                <w:szCs w:val="28"/>
                <w:lang w:val="vi-VN"/>
              </w:rPr>
              <w:t xml:space="preserve">Nhận biết </w:t>
            </w:r>
            <w:r>
              <w:rPr>
                <w:color w:val="000000"/>
                <w:szCs w:val="28"/>
              </w:rPr>
              <w:t>biện pháp tu từ, nghĩa của từ ngữ trong ngữ cảnh cụ thể.</w:t>
            </w:r>
          </w:p>
          <w:p w:rsidR="00E76839" w:rsidRPr="006A6CA2" w:rsidRDefault="00E76839" w:rsidP="009B01A7">
            <w:pPr>
              <w:jc w:val="both"/>
              <w:rPr>
                <w:rFonts w:eastAsia="Calibri"/>
                <w:b/>
                <w:szCs w:val="28"/>
              </w:rPr>
            </w:pPr>
            <w:r w:rsidRPr="006A6CA2">
              <w:rPr>
                <w:rFonts w:eastAsia="Calibri"/>
                <w:b/>
                <w:szCs w:val="28"/>
              </w:rPr>
              <w:t xml:space="preserve">*Thông hiểu: </w:t>
            </w:r>
          </w:p>
          <w:p w:rsidR="00E76839" w:rsidRDefault="00E76839" w:rsidP="009B01A7">
            <w:pPr>
              <w:jc w:val="both"/>
              <w:rPr>
                <w:color w:val="000000"/>
                <w:szCs w:val="28"/>
                <w:lang w:val="vi-VN"/>
              </w:rPr>
            </w:pPr>
            <w:r w:rsidRPr="006A6CA2">
              <w:rPr>
                <w:color w:val="000000"/>
                <w:szCs w:val="28"/>
                <w:lang w:val="vi-VN"/>
              </w:rPr>
              <w:t xml:space="preserve">- Hiểu được </w:t>
            </w:r>
            <w:r w:rsidRPr="006A6CA2">
              <w:rPr>
                <w:color w:val="000000"/>
                <w:szCs w:val="28"/>
              </w:rPr>
              <w:t>hình ảnh trong thơ; đặc sắc nghệ thuật trong thơ.</w:t>
            </w:r>
          </w:p>
          <w:p w:rsidR="0001642E" w:rsidRPr="0001642E" w:rsidRDefault="0001642E" w:rsidP="0001642E">
            <w:pPr>
              <w:spacing w:after="0" w:line="240" w:lineRule="auto"/>
              <w:jc w:val="both"/>
              <w:rPr>
                <w:rFonts w:eastAsia="Calibri" w:cs="Times New Roman"/>
                <w:b/>
                <w:color w:val="000000" w:themeColor="text1"/>
                <w:szCs w:val="28"/>
                <w:lang w:val="vi-VN"/>
              </w:rPr>
            </w:pPr>
            <w:r w:rsidRPr="0001642E">
              <w:rPr>
                <w:rFonts w:eastAsia="Calibri" w:cs="Times New Roman"/>
                <w:b/>
                <w:color w:val="000000" w:themeColor="text1"/>
                <w:szCs w:val="28"/>
                <w:lang w:val="vi-VN"/>
              </w:rPr>
              <w:t>Vận dụng:</w:t>
            </w:r>
          </w:p>
          <w:p w:rsidR="0001642E" w:rsidRPr="0001642E" w:rsidRDefault="0001642E" w:rsidP="0001642E">
            <w:pPr>
              <w:spacing w:after="0" w:line="240" w:lineRule="auto"/>
              <w:jc w:val="both"/>
              <w:rPr>
                <w:rFonts w:eastAsia="SimSun" w:cs="Times New Roman"/>
                <w:noProof/>
                <w:color w:val="000000" w:themeColor="text1"/>
                <w:szCs w:val="28"/>
                <w:lang w:val="vi-VN" w:eastAsia="zh-CN"/>
              </w:rPr>
            </w:pPr>
            <w:r w:rsidRPr="0001642E">
              <w:rPr>
                <w:rFonts w:eastAsia="SimSun" w:cs="Times New Roman"/>
                <w:noProof/>
                <w:color w:val="000000" w:themeColor="text1"/>
                <w:szCs w:val="28"/>
                <w:lang w:val="vi-VN" w:eastAsia="zh-CN"/>
              </w:rPr>
              <w:t xml:space="preserve">- </w:t>
            </w:r>
            <w:r w:rsidRPr="0001642E">
              <w:rPr>
                <w:rFonts w:eastAsia="Times New Roman" w:cs="Times New Roman"/>
                <w:noProof/>
                <w:color w:val="000000" w:themeColor="text1"/>
                <w:szCs w:val="28"/>
                <w:lang w:val="vi-VN" w:eastAsia="zh-CN"/>
              </w:rPr>
              <w:t xml:space="preserve">Trình bày được những cảm nhận sâu sắc và rút ra được những bài học ứng xử cho bản thân. </w:t>
            </w:r>
          </w:p>
          <w:p w:rsidR="0001642E" w:rsidRPr="0001642E" w:rsidRDefault="0001642E" w:rsidP="0001642E">
            <w:pPr>
              <w:spacing w:after="0" w:line="240" w:lineRule="auto"/>
              <w:jc w:val="both"/>
              <w:rPr>
                <w:rFonts w:eastAsia="Calibri" w:cs="Times New Roman"/>
                <w:color w:val="000000" w:themeColor="text1"/>
                <w:szCs w:val="28"/>
                <w:lang w:val="vi-VN"/>
              </w:rPr>
            </w:pPr>
            <w:r w:rsidRPr="0001642E">
              <w:rPr>
                <w:rFonts w:eastAsia="Calibri" w:cs="Times New Roman"/>
                <w:color w:val="000000" w:themeColor="text1"/>
                <w:szCs w:val="28"/>
                <w:lang w:val="vi-VN"/>
              </w:rPr>
              <w:t xml:space="preserve">- Đánh giá được nét độc đáo của bài thơ thể hiện qua cách nhìn riêng về con người, cuộc sống; qua cách sử dụng từ ngữ, hình ảnh, giọng điệu. </w:t>
            </w:r>
          </w:p>
          <w:p w:rsidR="0001642E" w:rsidRPr="0001642E" w:rsidRDefault="0001642E" w:rsidP="0001642E">
            <w:pPr>
              <w:spacing w:after="0" w:line="240" w:lineRule="auto"/>
              <w:jc w:val="both"/>
              <w:rPr>
                <w:rFonts w:eastAsia="SimSun" w:cs="Times New Roman"/>
                <w:noProof/>
                <w:color w:val="000000" w:themeColor="text1"/>
                <w:szCs w:val="28"/>
                <w:lang w:val="vi-VN" w:eastAsia="zh-CN"/>
              </w:rPr>
            </w:pPr>
            <w:r w:rsidRPr="0001642E">
              <w:rPr>
                <w:rFonts w:eastAsia="SimSun" w:cs="Times New Roman"/>
                <w:noProof/>
                <w:color w:val="000000" w:themeColor="text1"/>
                <w:szCs w:val="28"/>
                <w:lang w:val="vi-VN" w:eastAsia="zh-CN"/>
              </w:rPr>
              <w:t>- Viết được đoạn văn ngắn nêu cảm nhận về một hình ảnh, một chi tiết hoặc một nhân vật, hoặc trong tác phẩm.</w:t>
            </w:r>
          </w:p>
        </w:tc>
        <w:tc>
          <w:tcPr>
            <w:tcW w:w="964" w:type="dxa"/>
          </w:tcPr>
          <w:p w:rsidR="00E76839" w:rsidRPr="006A6CA2" w:rsidRDefault="007B101B" w:rsidP="009B01A7">
            <w:pPr>
              <w:jc w:val="center"/>
              <w:rPr>
                <w:rFonts w:eastAsia="Calibri"/>
                <w:szCs w:val="28"/>
              </w:rPr>
            </w:pPr>
            <w:r>
              <w:rPr>
                <w:rFonts w:eastAsia="Calibri"/>
                <w:szCs w:val="28"/>
              </w:rPr>
              <w:t>4</w:t>
            </w:r>
            <w:r w:rsidR="00E76839" w:rsidRPr="006A6CA2">
              <w:rPr>
                <w:rFonts w:eastAsia="Calibri"/>
                <w:szCs w:val="28"/>
              </w:rPr>
              <w:t>TN</w:t>
            </w:r>
          </w:p>
        </w:tc>
        <w:tc>
          <w:tcPr>
            <w:tcW w:w="992" w:type="dxa"/>
          </w:tcPr>
          <w:p w:rsidR="00E76839" w:rsidRPr="006A6CA2" w:rsidRDefault="007B101B" w:rsidP="009B01A7">
            <w:pPr>
              <w:jc w:val="center"/>
              <w:rPr>
                <w:rFonts w:eastAsia="Calibri"/>
                <w:szCs w:val="28"/>
              </w:rPr>
            </w:pPr>
            <w:r>
              <w:rPr>
                <w:rFonts w:eastAsia="Calibri"/>
                <w:szCs w:val="28"/>
              </w:rPr>
              <w:t>4</w:t>
            </w:r>
            <w:r w:rsidR="00E76839" w:rsidRPr="006A6CA2">
              <w:rPr>
                <w:rFonts w:eastAsia="Calibri"/>
                <w:szCs w:val="28"/>
              </w:rPr>
              <w:t>TN</w:t>
            </w:r>
          </w:p>
          <w:p w:rsidR="00E76839" w:rsidRPr="006A6CA2" w:rsidRDefault="00E76839" w:rsidP="009B01A7">
            <w:pPr>
              <w:jc w:val="center"/>
              <w:rPr>
                <w:rFonts w:eastAsia="Calibri"/>
                <w:szCs w:val="28"/>
              </w:rPr>
            </w:pPr>
          </w:p>
        </w:tc>
        <w:tc>
          <w:tcPr>
            <w:tcW w:w="850" w:type="dxa"/>
          </w:tcPr>
          <w:p w:rsidR="00E76839" w:rsidRPr="006A6CA2" w:rsidRDefault="007B101B" w:rsidP="009B01A7">
            <w:pPr>
              <w:jc w:val="center"/>
              <w:rPr>
                <w:rFonts w:eastAsia="Calibri"/>
                <w:szCs w:val="28"/>
              </w:rPr>
            </w:pPr>
            <w:r w:rsidRPr="006A6CA2">
              <w:rPr>
                <w:rFonts w:eastAsia="Calibri"/>
                <w:szCs w:val="28"/>
              </w:rPr>
              <w:t>2TL</w:t>
            </w:r>
          </w:p>
        </w:tc>
        <w:tc>
          <w:tcPr>
            <w:tcW w:w="993" w:type="dxa"/>
          </w:tcPr>
          <w:p w:rsidR="00E76839" w:rsidRPr="006A6CA2" w:rsidRDefault="00E76839" w:rsidP="009B01A7">
            <w:pPr>
              <w:jc w:val="center"/>
              <w:rPr>
                <w:rFonts w:eastAsia="Calibri"/>
                <w:szCs w:val="28"/>
              </w:rPr>
            </w:pPr>
          </w:p>
        </w:tc>
      </w:tr>
      <w:tr w:rsidR="00ED784A" w:rsidRPr="006A6CA2" w:rsidTr="009B01A7">
        <w:tc>
          <w:tcPr>
            <w:tcW w:w="704" w:type="dxa"/>
          </w:tcPr>
          <w:p w:rsidR="00ED784A" w:rsidRPr="006A6CA2" w:rsidRDefault="00ED784A" w:rsidP="009B01A7">
            <w:pPr>
              <w:jc w:val="center"/>
              <w:rPr>
                <w:rFonts w:eastAsia="Calibri"/>
                <w:szCs w:val="28"/>
              </w:rPr>
            </w:pPr>
            <w:r w:rsidRPr="006A6CA2">
              <w:rPr>
                <w:rFonts w:eastAsia="Calibri"/>
                <w:szCs w:val="28"/>
              </w:rPr>
              <w:t>Phần II.</w:t>
            </w:r>
          </w:p>
        </w:tc>
        <w:tc>
          <w:tcPr>
            <w:tcW w:w="851" w:type="dxa"/>
          </w:tcPr>
          <w:p w:rsidR="00ED784A" w:rsidRPr="006A6CA2" w:rsidRDefault="00ED784A" w:rsidP="00393F26">
            <w:pPr>
              <w:jc w:val="center"/>
              <w:rPr>
                <w:rFonts w:eastAsia="Calibri"/>
                <w:b/>
                <w:szCs w:val="28"/>
              </w:rPr>
            </w:pPr>
            <w:r w:rsidRPr="006A6CA2">
              <w:rPr>
                <w:rFonts w:eastAsia="Calibri"/>
                <w:b/>
                <w:szCs w:val="28"/>
              </w:rPr>
              <w:t>Viết</w:t>
            </w:r>
            <w:r>
              <w:rPr>
                <w:rFonts w:eastAsia="Calibri"/>
                <w:b/>
                <w:szCs w:val="28"/>
              </w:rPr>
              <w:t xml:space="preserve"> </w:t>
            </w:r>
          </w:p>
        </w:tc>
        <w:tc>
          <w:tcPr>
            <w:tcW w:w="993" w:type="dxa"/>
          </w:tcPr>
          <w:p w:rsidR="00ED784A" w:rsidRPr="0092464F" w:rsidRDefault="00ED784A" w:rsidP="009B01A7">
            <w:pPr>
              <w:rPr>
                <w:rFonts w:eastAsia="Calibri"/>
                <w:szCs w:val="28"/>
              </w:rPr>
            </w:pPr>
            <w:r w:rsidRPr="0092464F">
              <w:rPr>
                <w:rFonts w:eastAsia="MS Mincho"/>
                <w:color w:val="0D0D0D"/>
                <w:szCs w:val="28"/>
                <w:lang w:eastAsia="ja-JP"/>
              </w:rPr>
              <w:t xml:space="preserve">Nghị luận </w:t>
            </w:r>
          </w:p>
          <w:p w:rsidR="00ED784A" w:rsidRPr="006A6CA2" w:rsidRDefault="00ED784A" w:rsidP="00393F26">
            <w:pPr>
              <w:rPr>
                <w:rFonts w:eastAsia="Calibri"/>
                <w:szCs w:val="28"/>
              </w:rPr>
            </w:pPr>
            <w:r>
              <w:rPr>
                <w:rFonts w:eastAsia="Calibri"/>
                <w:szCs w:val="28"/>
              </w:rPr>
              <w:t xml:space="preserve">về một </w:t>
            </w:r>
            <w:r w:rsidR="00393F26">
              <w:rPr>
                <w:rFonts w:eastAsia="Calibri"/>
                <w:szCs w:val="28"/>
              </w:rPr>
              <w:t>vấn đề xã hội</w:t>
            </w:r>
          </w:p>
        </w:tc>
        <w:tc>
          <w:tcPr>
            <w:tcW w:w="3826" w:type="dxa"/>
          </w:tcPr>
          <w:p w:rsidR="00ED784A" w:rsidRPr="006D585D" w:rsidRDefault="00ED784A" w:rsidP="009B01A7">
            <w:pPr>
              <w:spacing w:before="120" w:after="120"/>
              <w:jc w:val="both"/>
              <w:rPr>
                <w:b/>
                <w:bCs/>
                <w:noProof/>
                <w:sz w:val="26"/>
                <w:szCs w:val="26"/>
                <w:lang w:val="vi-VN"/>
              </w:rPr>
            </w:pPr>
            <w:r w:rsidRPr="006D585D">
              <w:rPr>
                <w:b/>
                <w:bCs/>
                <w:noProof/>
                <w:sz w:val="26"/>
                <w:szCs w:val="26"/>
                <w:lang w:val="vi-VN"/>
              </w:rPr>
              <w:t>Nhận biết:</w:t>
            </w:r>
          </w:p>
          <w:p w:rsidR="00ED784A" w:rsidRPr="006D585D" w:rsidRDefault="00ED784A" w:rsidP="009B01A7">
            <w:pPr>
              <w:spacing w:before="120" w:after="120"/>
              <w:jc w:val="both"/>
              <w:rPr>
                <w:noProof/>
                <w:sz w:val="26"/>
                <w:szCs w:val="26"/>
                <w:lang w:val="vi-VN"/>
              </w:rPr>
            </w:pPr>
            <w:r w:rsidRPr="006D585D">
              <w:rPr>
                <w:noProof/>
                <w:sz w:val="26"/>
                <w:szCs w:val="26"/>
                <w:lang w:val="vi-VN"/>
              </w:rPr>
              <w:t xml:space="preserve">- Xác định được </w:t>
            </w:r>
            <w:r w:rsidRPr="006D585D">
              <w:rPr>
                <w:noProof/>
                <w:sz w:val="26"/>
                <w:szCs w:val="26"/>
              </w:rPr>
              <w:t>chủ đề bài viết</w:t>
            </w:r>
          </w:p>
          <w:p w:rsidR="00ED784A" w:rsidRPr="00393F26" w:rsidRDefault="00ED784A" w:rsidP="009B01A7">
            <w:pPr>
              <w:jc w:val="both"/>
              <w:rPr>
                <w:rFonts w:eastAsia="Calibri"/>
                <w:szCs w:val="28"/>
                <w:lang w:val="vi-VN"/>
              </w:rPr>
            </w:pPr>
            <w:r w:rsidRPr="006D585D">
              <w:rPr>
                <w:noProof/>
                <w:sz w:val="26"/>
                <w:szCs w:val="26"/>
                <w:lang w:val="vi-VN"/>
              </w:rPr>
              <w:t>- Xác định được cách thức trình bày bài văn</w:t>
            </w:r>
            <w:r w:rsidRPr="003C54E4">
              <w:rPr>
                <w:noProof/>
                <w:sz w:val="26"/>
                <w:szCs w:val="26"/>
                <w:lang w:val="vi-VN"/>
              </w:rPr>
              <w:t xml:space="preserve"> </w:t>
            </w:r>
            <w:r w:rsidR="00393F26" w:rsidRPr="00393F26">
              <w:rPr>
                <w:rFonts w:eastAsia="MS Mincho"/>
                <w:color w:val="0D0D0D"/>
                <w:szCs w:val="28"/>
                <w:lang w:val="vi-VN" w:eastAsia="ja-JP"/>
              </w:rPr>
              <w:t>n</w:t>
            </w:r>
            <w:r w:rsidRPr="0092464F">
              <w:rPr>
                <w:rFonts w:eastAsia="MS Mincho"/>
                <w:color w:val="0D0D0D"/>
                <w:szCs w:val="28"/>
                <w:lang w:val="vi-VN" w:eastAsia="ja-JP"/>
              </w:rPr>
              <w:t xml:space="preserve">ghị luận </w:t>
            </w:r>
            <w:r w:rsidR="00393F26" w:rsidRPr="00393F26">
              <w:rPr>
                <w:rFonts w:eastAsia="Calibri"/>
                <w:szCs w:val="28"/>
                <w:lang w:val="vi-VN"/>
              </w:rPr>
              <w:t>về một vấn đề xã hội</w:t>
            </w:r>
          </w:p>
          <w:p w:rsidR="00ED784A" w:rsidRPr="006D585D" w:rsidRDefault="00ED784A" w:rsidP="009B01A7">
            <w:pPr>
              <w:spacing w:before="120" w:after="120"/>
              <w:jc w:val="both"/>
              <w:rPr>
                <w:b/>
                <w:bCs/>
                <w:noProof/>
                <w:sz w:val="26"/>
                <w:szCs w:val="26"/>
                <w:lang w:val="vi-VN"/>
              </w:rPr>
            </w:pPr>
            <w:r w:rsidRPr="006D585D">
              <w:rPr>
                <w:b/>
                <w:bCs/>
                <w:noProof/>
                <w:sz w:val="26"/>
                <w:szCs w:val="26"/>
                <w:lang w:val="vi-VN"/>
              </w:rPr>
              <w:t>Thông hiểu:</w:t>
            </w:r>
          </w:p>
          <w:p w:rsidR="00ED784A" w:rsidRPr="000466A7" w:rsidRDefault="00ED784A" w:rsidP="009B01A7">
            <w:pPr>
              <w:spacing w:before="120" w:after="120"/>
              <w:jc w:val="both"/>
              <w:rPr>
                <w:noProof/>
                <w:sz w:val="26"/>
                <w:szCs w:val="26"/>
                <w:lang w:val="vi-VN"/>
              </w:rPr>
            </w:pPr>
            <w:r>
              <w:rPr>
                <w:noProof/>
                <w:sz w:val="26"/>
                <w:szCs w:val="26"/>
                <w:lang w:val="vi-VN"/>
              </w:rPr>
              <w:t>- Chỉ ra, diễn giải được</w:t>
            </w:r>
            <w:r w:rsidRPr="000466A7">
              <w:rPr>
                <w:noProof/>
                <w:sz w:val="26"/>
                <w:szCs w:val="26"/>
                <w:lang w:val="vi-VN"/>
              </w:rPr>
              <w:t xml:space="preserve"> lí lẽ, dẫn chứng làm sáng tỏ vấn đề</w:t>
            </w:r>
            <w:r>
              <w:rPr>
                <w:noProof/>
                <w:sz w:val="26"/>
                <w:szCs w:val="26"/>
                <w:lang w:val="vi-VN"/>
              </w:rPr>
              <w:t xml:space="preserve">. Rút ra </w:t>
            </w:r>
            <w:r>
              <w:rPr>
                <w:noProof/>
                <w:sz w:val="26"/>
                <w:szCs w:val="26"/>
                <w:lang w:val="vi-VN"/>
              </w:rPr>
              <w:lastRenderedPageBreak/>
              <w:t>bài học cho bản thân</w:t>
            </w:r>
            <w:r w:rsidRPr="000466A7">
              <w:rPr>
                <w:noProof/>
                <w:sz w:val="26"/>
                <w:szCs w:val="26"/>
                <w:lang w:val="vi-VN"/>
              </w:rPr>
              <w:t>.</w:t>
            </w:r>
          </w:p>
          <w:p w:rsidR="00ED784A" w:rsidRPr="006D585D" w:rsidRDefault="00ED784A" w:rsidP="009B01A7">
            <w:pPr>
              <w:spacing w:before="120" w:after="120"/>
              <w:jc w:val="both"/>
              <w:rPr>
                <w:b/>
                <w:bCs/>
                <w:noProof/>
                <w:sz w:val="26"/>
                <w:szCs w:val="26"/>
                <w:lang w:val="vi-VN"/>
              </w:rPr>
            </w:pPr>
            <w:r w:rsidRPr="006D585D">
              <w:rPr>
                <w:b/>
                <w:bCs/>
                <w:noProof/>
                <w:sz w:val="26"/>
                <w:szCs w:val="26"/>
                <w:lang w:val="vi-VN"/>
              </w:rPr>
              <w:t>Vận dụng:</w:t>
            </w:r>
          </w:p>
          <w:p w:rsidR="00ED784A" w:rsidRPr="003C54E4" w:rsidRDefault="00ED784A" w:rsidP="009B01A7">
            <w:pPr>
              <w:spacing w:before="120" w:after="120"/>
              <w:jc w:val="both"/>
              <w:rPr>
                <w:noProof/>
                <w:sz w:val="26"/>
                <w:szCs w:val="26"/>
                <w:lang w:val="vi-VN"/>
              </w:rPr>
            </w:pPr>
            <w:r w:rsidRPr="006D585D">
              <w:rPr>
                <w:noProof/>
                <w:sz w:val="26"/>
                <w:szCs w:val="26"/>
                <w:lang w:val="vi-VN"/>
              </w:rPr>
              <w:t>- Vận dụng các kĩ năng dùng từ, viết câu, các phép liên kết, các phương thức biểu đạt, các thao tác lập luận phù hợp để  triển khai</w:t>
            </w:r>
            <w:r w:rsidRPr="003C54E4">
              <w:rPr>
                <w:noProof/>
                <w:sz w:val="26"/>
                <w:szCs w:val="26"/>
                <w:lang w:val="vi-VN"/>
              </w:rPr>
              <w:t xml:space="preserve"> bài viết.</w:t>
            </w:r>
          </w:p>
          <w:p w:rsidR="00ED784A" w:rsidRPr="006D585D" w:rsidRDefault="00ED784A" w:rsidP="009B01A7">
            <w:pPr>
              <w:spacing w:before="120" w:after="120"/>
              <w:jc w:val="both"/>
              <w:rPr>
                <w:b/>
                <w:bCs/>
                <w:noProof/>
                <w:sz w:val="26"/>
                <w:szCs w:val="26"/>
                <w:lang w:val="vi-VN"/>
              </w:rPr>
            </w:pPr>
            <w:r w:rsidRPr="006D585D">
              <w:rPr>
                <w:b/>
                <w:bCs/>
                <w:noProof/>
                <w:sz w:val="26"/>
                <w:szCs w:val="26"/>
                <w:lang w:val="vi-VN"/>
              </w:rPr>
              <w:t>Vận dụng cao:</w:t>
            </w:r>
          </w:p>
          <w:p w:rsidR="00ED784A" w:rsidRPr="000466A7" w:rsidRDefault="00ED784A" w:rsidP="009B01A7">
            <w:pPr>
              <w:spacing w:before="120" w:after="120"/>
              <w:jc w:val="both"/>
              <w:rPr>
                <w:noProof/>
                <w:spacing w:val="-4"/>
                <w:sz w:val="26"/>
                <w:szCs w:val="26"/>
                <w:lang w:val="vi-VN"/>
              </w:rPr>
            </w:pPr>
            <w:r w:rsidRPr="006D585D">
              <w:rPr>
                <w:noProof/>
                <w:spacing w:val="-4"/>
                <w:sz w:val="26"/>
                <w:szCs w:val="26"/>
                <w:lang w:val="vi-VN"/>
              </w:rPr>
              <w:t>- Huy động được kiến thức và trải nghiệm của bản thân để</w:t>
            </w:r>
            <w:r>
              <w:rPr>
                <w:noProof/>
                <w:spacing w:val="-4"/>
                <w:sz w:val="26"/>
                <w:szCs w:val="26"/>
                <w:lang w:val="vi-VN"/>
              </w:rPr>
              <w:t xml:space="preserve"> </w:t>
            </w:r>
            <w:r w:rsidRPr="0092464F">
              <w:rPr>
                <w:noProof/>
                <w:spacing w:val="-4"/>
                <w:sz w:val="26"/>
                <w:szCs w:val="26"/>
                <w:lang w:val="vi-VN"/>
              </w:rPr>
              <w:t>trình bày ý kiến</w:t>
            </w:r>
            <w:r w:rsidRPr="000466A7">
              <w:rPr>
                <w:color w:val="000000"/>
                <w:szCs w:val="28"/>
                <w:lang w:val="vi-VN"/>
              </w:rPr>
              <w:t>.</w:t>
            </w:r>
          </w:p>
          <w:p w:rsidR="00ED784A" w:rsidRPr="006A6CA2" w:rsidRDefault="00ED784A" w:rsidP="009B01A7">
            <w:pPr>
              <w:jc w:val="both"/>
              <w:rPr>
                <w:rFonts w:eastAsia="Calibri"/>
                <w:szCs w:val="28"/>
                <w:lang w:val="vi-VN"/>
              </w:rPr>
            </w:pPr>
            <w:r w:rsidRPr="006D585D">
              <w:rPr>
                <w:noProof/>
                <w:sz w:val="26"/>
                <w:szCs w:val="26"/>
                <w:lang w:val="vi-VN"/>
              </w:rPr>
              <w:t>- Có sáng tạo trong diễn đạt, lập luận làm cho lời văn có giọng điệu, hình ảnh; bài văn giàu sức thuyết phục</w:t>
            </w:r>
          </w:p>
        </w:tc>
        <w:tc>
          <w:tcPr>
            <w:tcW w:w="964" w:type="dxa"/>
          </w:tcPr>
          <w:p w:rsidR="00ED784A" w:rsidRDefault="00ED784A">
            <w:r w:rsidRPr="009B5A81">
              <w:rPr>
                <w:rFonts w:cs="Times New Roman"/>
                <w:color w:val="000000" w:themeColor="text1"/>
                <w:spacing w:val="-8"/>
                <w:szCs w:val="28"/>
              </w:rPr>
              <w:lastRenderedPageBreak/>
              <w:t>1TL*</w:t>
            </w:r>
          </w:p>
        </w:tc>
        <w:tc>
          <w:tcPr>
            <w:tcW w:w="992" w:type="dxa"/>
          </w:tcPr>
          <w:p w:rsidR="00ED784A" w:rsidRDefault="00ED784A">
            <w:r w:rsidRPr="009B5A81">
              <w:rPr>
                <w:rFonts w:cs="Times New Roman"/>
                <w:color w:val="000000" w:themeColor="text1"/>
                <w:spacing w:val="-8"/>
                <w:szCs w:val="28"/>
              </w:rPr>
              <w:t>1TL*</w:t>
            </w:r>
          </w:p>
        </w:tc>
        <w:tc>
          <w:tcPr>
            <w:tcW w:w="850" w:type="dxa"/>
          </w:tcPr>
          <w:p w:rsidR="00ED784A" w:rsidRDefault="00ED784A">
            <w:r w:rsidRPr="009B5A81">
              <w:rPr>
                <w:rFonts w:cs="Times New Roman"/>
                <w:color w:val="000000" w:themeColor="text1"/>
                <w:spacing w:val="-8"/>
                <w:szCs w:val="28"/>
              </w:rPr>
              <w:t>1TL*</w:t>
            </w:r>
          </w:p>
        </w:tc>
        <w:tc>
          <w:tcPr>
            <w:tcW w:w="993" w:type="dxa"/>
          </w:tcPr>
          <w:p w:rsidR="00ED784A" w:rsidRPr="006A6CA2" w:rsidRDefault="00ED784A" w:rsidP="009B01A7">
            <w:pPr>
              <w:jc w:val="center"/>
              <w:rPr>
                <w:rFonts w:eastAsia="Calibri"/>
                <w:szCs w:val="28"/>
              </w:rPr>
            </w:pPr>
            <w:r w:rsidRPr="006A6CA2">
              <w:rPr>
                <w:rFonts w:eastAsia="Calibri"/>
                <w:szCs w:val="28"/>
              </w:rPr>
              <w:t>1TL*</w:t>
            </w:r>
          </w:p>
        </w:tc>
      </w:tr>
      <w:tr w:rsidR="00E76839" w:rsidRPr="006A6CA2" w:rsidTr="009B01A7">
        <w:tc>
          <w:tcPr>
            <w:tcW w:w="2548" w:type="dxa"/>
            <w:gridSpan w:val="3"/>
            <w:vAlign w:val="center"/>
          </w:tcPr>
          <w:p w:rsidR="00E76839" w:rsidRPr="006A6CA2" w:rsidRDefault="00E76839" w:rsidP="009B01A7">
            <w:pPr>
              <w:jc w:val="center"/>
              <w:rPr>
                <w:rFonts w:eastAsia="Calibri"/>
                <w:b/>
                <w:szCs w:val="28"/>
              </w:rPr>
            </w:pPr>
            <w:r w:rsidRPr="006A6CA2">
              <w:rPr>
                <w:rFonts w:eastAsia="Calibri"/>
                <w:b/>
                <w:szCs w:val="28"/>
              </w:rPr>
              <w:lastRenderedPageBreak/>
              <w:t>Tổng</w:t>
            </w:r>
          </w:p>
        </w:tc>
        <w:tc>
          <w:tcPr>
            <w:tcW w:w="3826" w:type="dxa"/>
          </w:tcPr>
          <w:p w:rsidR="00E76839" w:rsidRPr="006A6CA2" w:rsidRDefault="00E76839" w:rsidP="009B01A7">
            <w:pPr>
              <w:jc w:val="center"/>
              <w:rPr>
                <w:rFonts w:eastAsia="Calibri"/>
                <w:b/>
                <w:szCs w:val="28"/>
              </w:rPr>
            </w:pPr>
          </w:p>
        </w:tc>
        <w:tc>
          <w:tcPr>
            <w:tcW w:w="964" w:type="dxa"/>
          </w:tcPr>
          <w:p w:rsidR="00E76839" w:rsidRDefault="00EC6590" w:rsidP="009B01A7">
            <w:pPr>
              <w:jc w:val="center"/>
              <w:rPr>
                <w:rFonts w:eastAsia="Calibri"/>
                <w:b/>
                <w:szCs w:val="28"/>
              </w:rPr>
            </w:pPr>
            <w:r>
              <w:rPr>
                <w:rFonts w:eastAsia="Calibri"/>
                <w:b/>
                <w:szCs w:val="28"/>
              </w:rPr>
              <w:t>4</w:t>
            </w:r>
            <w:r w:rsidR="00E76839" w:rsidRPr="006A6CA2">
              <w:rPr>
                <w:rFonts w:eastAsia="Calibri"/>
                <w:b/>
                <w:szCs w:val="28"/>
              </w:rPr>
              <w:t>TN</w:t>
            </w:r>
          </w:p>
          <w:p w:rsidR="00ED784A" w:rsidRPr="006A6CA2" w:rsidRDefault="00ED784A" w:rsidP="009B01A7">
            <w:pPr>
              <w:jc w:val="center"/>
              <w:rPr>
                <w:rFonts w:eastAsia="Calibri"/>
                <w:b/>
                <w:szCs w:val="28"/>
              </w:rPr>
            </w:pPr>
            <w:r>
              <w:rPr>
                <w:rFonts w:cs="Times New Roman"/>
                <w:color w:val="000000" w:themeColor="text1"/>
                <w:spacing w:val="-8"/>
                <w:szCs w:val="28"/>
              </w:rPr>
              <w:t>1TL*</w:t>
            </w:r>
          </w:p>
        </w:tc>
        <w:tc>
          <w:tcPr>
            <w:tcW w:w="992" w:type="dxa"/>
          </w:tcPr>
          <w:p w:rsidR="00E76839" w:rsidRDefault="00EC6590" w:rsidP="00EC6590">
            <w:pPr>
              <w:jc w:val="center"/>
              <w:rPr>
                <w:rFonts w:eastAsia="Calibri"/>
                <w:b/>
                <w:szCs w:val="28"/>
              </w:rPr>
            </w:pPr>
            <w:r>
              <w:rPr>
                <w:rFonts w:eastAsia="Calibri"/>
                <w:b/>
                <w:szCs w:val="28"/>
              </w:rPr>
              <w:t>4TN</w:t>
            </w:r>
          </w:p>
          <w:p w:rsidR="00ED784A" w:rsidRPr="006A6CA2" w:rsidRDefault="00ED784A" w:rsidP="00EC6590">
            <w:pPr>
              <w:jc w:val="center"/>
              <w:rPr>
                <w:rFonts w:eastAsia="Calibri"/>
                <w:b/>
                <w:szCs w:val="28"/>
              </w:rPr>
            </w:pPr>
            <w:r>
              <w:rPr>
                <w:rFonts w:cs="Times New Roman"/>
                <w:color w:val="000000" w:themeColor="text1"/>
                <w:spacing w:val="-8"/>
                <w:szCs w:val="28"/>
              </w:rPr>
              <w:t>1TL*</w:t>
            </w:r>
          </w:p>
        </w:tc>
        <w:tc>
          <w:tcPr>
            <w:tcW w:w="850" w:type="dxa"/>
          </w:tcPr>
          <w:p w:rsidR="00E76839" w:rsidRDefault="00EC6590" w:rsidP="009B01A7">
            <w:pPr>
              <w:rPr>
                <w:rFonts w:eastAsia="Calibri"/>
                <w:b/>
                <w:szCs w:val="28"/>
              </w:rPr>
            </w:pPr>
            <w:r>
              <w:rPr>
                <w:rFonts w:eastAsia="Calibri"/>
                <w:b/>
                <w:szCs w:val="28"/>
              </w:rPr>
              <w:t>2TL</w:t>
            </w:r>
          </w:p>
          <w:p w:rsidR="00ED784A" w:rsidRPr="006A6CA2" w:rsidRDefault="00ED784A" w:rsidP="009B01A7">
            <w:pPr>
              <w:rPr>
                <w:rFonts w:eastAsia="Calibri"/>
                <w:b/>
                <w:szCs w:val="28"/>
              </w:rPr>
            </w:pPr>
            <w:r>
              <w:rPr>
                <w:rFonts w:cs="Times New Roman"/>
                <w:color w:val="000000" w:themeColor="text1"/>
                <w:spacing w:val="-8"/>
                <w:szCs w:val="28"/>
              </w:rPr>
              <w:t>1TL*</w:t>
            </w:r>
          </w:p>
        </w:tc>
        <w:tc>
          <w:tcPr>
            <w:tcW w:w="993" w:type="dxa"/>
          </w:tcPr>
          <w:p w:rsidR="00E76839" w:rsidRPr="006A6CA2" w:rsidRDefault="00E76839" w:rsidP="009B01A7">
            <w:pPr>
              <w:jc w:val="center"/>
              <w:rPr>
                <w:rFonts w:eastAsia="Calibri"/>
                <w:b/>
                <w:szCs w:val="28"/>
              </w:rPr>
            </w:pPr>
            <w:r w:rsidRPr="006A6CA2">
              <w:rPr>
                <w:rFonts w:eastAsia="Calibri"/>
                <w:b/>
                <w:szCs w:val="28"/>
              </w:rPr>
              <w:t>1TL*</w:t>
            </w:r>
          </w:p>
        </w:tc>
      </w:tr>
      <w:tr w:rsidR="00E76839" w:rsidRPr="006A6CA2" w:rsidTr="009B01A7">
        <w:tc>
          <w:tcPr>
            <w:tcW w:w="2548" w:type="dxa"/>
            <w:gridSpan w:val="3"/>
            <w:vAlign w:val="center"/>
          </w:tcPr>
          <w:p w:rsidR="00E76839" w:rsidRPr="006A6CA2" w:rsidRDefault="00E76839" w:rsidP="009B01A7">
            <w:pPr>
              <w:jc w:val="center"/>
              <w:rPr>
                <w:rFonts w:eastAsia="Calibri"/>
                <w:b/>
                <w:szCs w:val="28"/>
              </w:rPr>
            </w:pPr>
            <w:r w:rsidRPr="006A6CA2">
              <w:rPr>
                <w:rFonts w:eastAsia="Calibri"/>
                <w:b/>
                <w:szCs w:val="28"/>
              </w:rPr>
              <w:t>Tỉ lệ (%)</w:t>
            </w:r>
          </w:p>
        </w:tc>
        <w:tc>
          <w:tcPr>
            <w:tcW w:w="3826" w:type="dxa"/>
          </w:tcPr>
          <w:p w:rsidR="00E76839" w:rsidRPr="006A6CA2" w:rsidRDefault="00E76839" w:rsidP="009B01A7">
            <w:pPr>
              <w:jc w:val="center"/>
              <w:rPr>
                <w:rFonts w:eastAsia="Calibri"/>
                <w:b/>
                <w:szCs w:val="28"/>
              </w:rPr>
            </w:pPr>
          </w:p>
        </w:tc>
        <w:tc>
          <w:tcPr>
            <w:tcW w:w="964" w:type="dxa"/>
          </w:tcPr>
          <w:p w:rsidR="00E76839" w:rsidRPr="006A6CA2" w:rsidRDefault="00EC6590" w:rsidP="009B01A7">
            <w:pPr>
              <w:jc w:val="center"/>
              <w:rPr>
                <w:rFonts w:eastAsia="Calibri"/>
                <w:b/>
                <w:szCs w:val="28"/>
              </w:rPr>
            </w:pPr>
            <w:r>
              <w:rPr>
                <w:rFonts w:eastAsia="Calibri"/>
                <w:b/>
                <w:szCs w:val="28"/>
              </w:rPr>
              <w:t>30</w:t>
            </w:r>
          </w:p>
        </w:tc>
        <w:tc>
          <w:tcPr>
            <w:tcW w:w="992" w:type="dxa"/>
          </w:tcPr>
          <w:p w:rsidR="00E76839" w:rsidRPr="006A6CA2" w:rsidRDefault="00E76839" w:rsidP="00EC6590">
            <w:pPr>
              <w:jc w:val="center"/>
              <w:rPr>
                <w:rFonts w:eastAsia="Calibri"/>
                <w:b/>
                <w:szCs w:val="28"/>
              </w:rPr>
            </w:pPr>
            <w:r>
              <w:rPr>
                <w:rFonts w:eastAsia="Calibri"/>
                <w:b/>
                <w:szCs w:val="28"/>
              </w:rPr>
              <w:t>3</w:t>
            </w:r>
            <w:r w:rsidR="00EC6590">
              <w:rPr>
                <w:rFonts w:eastAsia="Calibri"/>
                <w:b/>
                <w:szCs w:val="28"/>
              </w:rPr>
              <w:t>0</w:t>
            </w:r>
          </w:p>
        </w:tc>
        <w:tc>
          <w:tcPr>
            <w:tcW w:w="850" w:type="dxa"/>
          </w:tcPr>
          <w:p w:rsidR="00E76839" w:rsidRPr="006A6CA2" w:rsidRDefault="003E17CF" w:rsidP="009B01A7">
            <w:pPr>
              <w:jc w:val="center"/>
              <w:rPr>
                <w:rFonts w:eastAsia="Calibri"/>
                <w:b/>
                <w:szCs w:val="28"/>
              </w:rPr>
            </w:pPr>
            <w:r>
              <w:rPr>
                <w:rFonts w:eastAsia="Calibri"/>
                <w:b/>
                <w:szCs w:val="28"/>
              </w:rPr>
              <w:t>3</w:t>
            </w:r>
            <w:r w:rsidR="00EC6590">
              <w:rPr>
                <w:rFonts w:eastAsia="Calibri"/>
                <w:b/>
                <w:szCs w:val="28"/>
              </w:rPr>
              <w:t>0</w:t>
            </w:r>
          </w:p>
        </w:tc>
        <w:tc>
          <w:tcPr>
            <w:tcW w:w="993" w:type="dxa"/>
          </w:tcPr>
          <w:p w:rsidR="00E76839" w:rsidRPr="006A6CA2" w:rsidRDefault="003E17CF" w:rsidP="009B01A7">
            <w:pPr>
              <w:jc w:val="center"/>
              <w:rPr>
                <w:rFonts w:eastAsia="Calibri"/>
                <w:b/>
                <w:szCs w:val="28"/>
              </w:rPr>
            </w:pPr>
            <w:r>
              <w:rPr>
                <w:rFonts w:eastAsia="Calibri"/>
                <w:b/>
                <w:szCs w:val="28"/>
              </w:rPr>
              <w:t>1</w:t>
            </w:r>
            <w:r w:rsidR="00E76839" w:rsidRPr="006A6CA2">
              <w:rPr>
                <w:rFonts w:eastAsia="Calibri"/>
                <w:b/>
                <w:szCs w:val="28"/>
              </w:rPr>
              <w:t>0</w:t>
            </w:r>
          </w:p>
        </w:tc>
      </w:tr>
      <w:tr w:rsidR="00E76839" w:rsidRPr="006A6CA2" w:rsidTr="009B01A7">
        <w:tc>
          <w:tcPr>
            <w:tcW w:w="2548" w:type="dxa"/>
            <w:gridSpan w:val="3"/>
            <w:vAlign w:val="center"/>
          </w:tcPr>
          <w:p w:rsidR="00E76839" w:rsidRPr="006A6CA2" w:rsidRDefault="00E76839" w:rsidP="009B01A7">
            <w:pPr>
              <w:jc w:val="center"/>
              <w:rPr>
                <w:rFonts w:eastAsia="Calibri"/>
                <w:b/>
                <w:szCs w:val="28"/>
              </w:rPr>
            </w:pPr>
            <w:r w:rsidRPr="006A6CA2">
              <w:rPr>
                <w:rFonts w:eastAsia="Calibri"/>
                <w:b/>
                <w:szCs w:val="28"/>
              </w:rPr>
              <w:t>Tỉ lệ chung</w:t>
            </w:r>
          </w:p>
        </w:tc>
        <w:tc>
          <w:tcPr>
            <w:tcW w:w="3826" w:type="dxa"/>
          </w:tcPr>
          <w:p w:rsidR="00E76839" w:rsidRPr="006A6CA2" w:rsidRDefault="00E76839" w:rsidP="009B01A7">
            <w:pPr>
              <w:jc w:val="center"/>
              <w:rPr>
                <w:rFonts w:eastAsia="Calibri"/>
                <w:b/>
                <w:szCs w:val="28"/>
              </w:rPr>
            </w:pPr>
          </w:p>
        </w:tc>
        <w:tc>
          <w:tcPr>
            <w:tcW w:w="1956" w:type="dxa"/>
            <w:gridSpan w:val="2"/>
          </w:tcPr>
          <w:p w:rsidR="00E76839" w:rsidRPr="006A6CA2" w:rsidRDefault="00E76839" w:rsidP="009B01A7">
            <w:pPr>
              <w:jc w:val="center"/>
              <w:rPr>
                <w:rFonts w:eastAsia="Calibri"/>
                <w:b/>
                <w:szCs w:val="28"/>
              </w:rPr>
            </w:pPr>
            <w:r w:rsidRPr="006A6CA2">
              <w:rPr>
                <w:rFonts w:eastAsia="Calibri"/>
                <w:b/>
                <w:szCs w:val="28"/>
              </w:rPr>
              <w:t>60</w:t>
            </w:r>
          </w:p>
        </w:tc>
        <w:tc>
          <w:tcPr>
            <w:tcW w:w="1843" w:type="dxa"/>
            <w:gridSpan w:val="2"/>
          </w:tcPr>
          <w:p w:rsidR="00E76839" w:rsidRPr="006A6CA2" w:rsidRDefault="00E76839" w:rsidP="009B01A7">
            <w:pPr>
              <w:jc w:val="center"/>
              <w:rPr>
                <w:rFonts w:eastAsia="Calibri"/>
                <w:b/>
                <w:szCs w:val="28"/>
              </w:rPr>
            </w:pPr>
            <w:r w:rsidRPr="006A6CA2">
              <w:rPr>
                <w:rFonts w:eastAsia="Calibri"/>
                <w:b/>
                <w:szCs w:val="28"/>
              </w:rPr>
              <w:t>40</w:t>
            </w:r>
          </w:p>
        </w:tc>
      </w:tr>
    </w:tbl>
    <w:p w:rsidR="00E76839" w:rsidRDefault="00E76839" w:rsidP="00E76839">
      <w:pPr>
        <w:shd w:val="clear" w:color="auto" w:fill="FFFFFF"/>
        <w:rPr>
          <w:b/>
          <w:color w:val="FF0000"/>
          <w:szCs w:val="28"/>
          <w:lang w:val="vi-VN"/>
        </w:rPr>
      </w:pPr>
    </w:p>
    <w:p w:rsidR="00937447" w:rsidRDefault="00937447" w:rsidP="00E76839">
      <w:pPr>
        <w:shd w:val="clear" w:color="auto" w:fill="FFFFFF"/>
        <w:rPr>
          <w:b/>
          <w:color w:val="FF0000"/>
          <w:szCs w:val="28"/>
        </w:rPr>
      </w:pPr>
    </w:p>
    <w:p w:rsidR="00DD0F72" w:rsidRDefault="00DD0F72" w:rsidP="00E76839">
      <w:pPr>
        <w:shd w:val="clear" w:color="auto" w:fill="FFFFFF"/>
        <w:rPr>
          <w:b/>
          <w:color w:val="FF0000"/>
          <w:szCs w:val="28"/>
        </w:rPr>
      </w:pPr>
    </w:p>
    <w:p w:rsidR="00DD0F72" w:rsidRDefault="00DD0F72" w:rsidP="00E76839">
      <w:pPr>
        <w:shd w:val="clear" w:color="auto" w:fill="FFFFFF"/>
        <w:rPr>
          <w:b/>
          <w:color w:val="FF0000"/>
          <w:szCs w:val="28"/>
        </w:rPr>
      </w:pPr>
    </w:p>
    <w:p w:rsidR="00DD0F72" w:rsidRDefault="00DD0F72" w:rsidP="00E76839">
      <w:pPr>
        <w:shd w:val="clear" w:color="auto" w:fill="FFFFFF"/>
        <w:rPr>
          <w:b/>
          <w:color w:val="FF0000"/>
          <w:szCs w:val="28"/>
        </w:rPr>
      </w:pPr>
    </w:p>
    <w:p w:rsidR="00DD0F72" w:rsidRDefault="00DD0F72" w:rsidP="00E76839">
      <w:pPr>
        <w:shd w:val="clear" w:color="auto" w:fill="FFFFFF"/>
        <w:rPr>
          <w:b/>
          <w:color w:val="FF0000"/>
          <w:szCs w:val="28"/>
        </w:rPr>
      </w:pPr>
    </w:p>
    <w:p w:rsidR="00DD0F72" w:rsidRDefault="00DD0F72" w:rsidP="00E76839">
      <w:pPr>
        <w:shd w:val="clear" w:color="auto" w:fill="FFFFFF"/>
        <w:rPr>
          <w:b/>
          <w:color w:val="FF0000"/>
          <w:szCs w:val="28"/>
        </w:rPr>
      </w:pPr>
    </w:p>
    <w:p w:rsidR="00DD0F72" w:rsidRDefault="00DD0F72" w:rsidP="00E76839">
      <w:pPr>
        <w:shd w:val="clear" w:color="auto" w:fill="FFFFFF"/>
        <w:rPr>
          <w:b/>
          <w:color w:val="FF0000"/>
          <w:szCs w:val="28"/>
        </w:rPr>
      </w:pPr>
    </w:p>
    <w:p w:rsidR="00DD0F72" w:rsidRDefault="00DD0F72" w:rsidP="00E76839">
      <w:pPr>
        <w:shd w:val="clear" w:color="auto" w:fill="FFFFFF"/>
        <w:rPr>
          <w:b/>
          <w:color w:val="FF0000"/>
          <w:szCs w:val="28"/>
        </w:rPr>
      </w:pPr>
    </w:p>
    <w:p w:rsidR="00DD0F72" w:rsidRPr="00DD0F72" w:rsidRDefault="00DD0F72" w:rsidP="00E76839">
      <w:pPr>
        <w:shd w:val="clear" w:color="auto" w:fill="FFFFFF"/>
        <w:rPr>
          <w:b/>
          <w:color w:val="FF0000"/>
          <w:szCs w:val="28"/>
        </w:rPr>
      </w:pPr>
    </w:p>
    <w:p w:rsidR="00937447" w:rsidRDefault="00937447" w:rsidP="00E76839">
      <w:pPr>
        <w:shd w:val="clear" w:color="auto" w:fill="FFFFFF"/>
        <w:rPr>
          <w:b/>
          <w:color w:val="FF0000"/>
          <w:szCs w:val="28"/>
          <w:lang w:val="vi-VN"/>
        </w:rPr>
      </w:pPr>
    </w:p>
    <w:p w:rsidR="00E76839" w:rsidRPr="00B04671" w:rsidRDefault="00E76839" w:rsidP="00E76839">
      <w:pPr>
        <w:shd w:val="clear" w:color="auto" w:fill="FFFFFF"/>
        <w:spacing w:after="360"/>
        <w:textAlignment w:val="baseline"/>
        <w:rPr>
          <w:i/>
          <w:iCs/>
          <w:szCs w:val="28"/>
          <w:lang w:val="vi-VN" w:eastAsia="vi-VN"/>
        </w:rPr>
      </w:pPr>
    </w:p>
    <w:tbl>
      <w:tblPr>
        <w:tblStyle w:val="TableGrid"/>
        <w:tblpPr w:leftFromText="180" w:rightFromText="180" w:vertAnchor="text" w:horzAnchor="margin" w:tblpY="-284"/>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807"/>
      </w:tblGrid>
      <w:tr w:rsidR="00E76839" w:rsidRPr="00614DFB" w:rsidTr="009B01A7">
        <w:tc>
          <w:tcPr>
            <w:tcW w:w="3969" w:type="dxa"/>
          </w:tcPr>
          <w:p w:rsidR="00E76839" w:rsidRPr="009B6A64" w:rsidRDefault="00E76839" w:rsidP="009B01A7">
            <w:pPr>
              <w:pStyle w:val="NormalWeb"/>
              <w:spacing w:before="0" w:beforeAutospacing="0" w:after="0" w:afterAutospacing="0"/>
              <w:ind w:right="48"/>
              <w:jc w:val="center"/>
              <w:rPr>
                <w:rFonts w:eastAsia="Calibri"/>
                <w:szCs w:val="28"/>
                <w:lang w:val="vi-VN"/>
              </w:rPr>
            </w:pPr>
            <w:r w:rsidRPr="009B6A64">
              <w:rPr>
                <w:rFonts w:eastAsia="Calibri"/>
                <w:szCs w:val="28"/>
                <w:lang w:val="vi-VN"/>
              </w:rPr>
              <w:lastRenderedPageBreak/>
              <w:t>UBND QUẬN TÂY HỒ</w:t>
            </w:r>
          </w:p>
          <w:p w:rsidR="00E76839" w:rsidRPr="00087A17" w:rsidRDefault="00E76839" w:rsidP="009B01A7">
            <w:pPr>
              <w:jc w:val="center"/>
              <w:rPr>
                <w:rFonts w:eastAsia="Calibri"/>
                <w:b/>
                <w:szCs w:val="28"/>
                <w:lang w:val="vi-VN"/>
              </w:rPr>
            </w:pPr>
            <w:r w:rsidRPr="00087A17">
              <w:rPr>
                <w:rFonts w:eastAsia="Calibri"/>
                <w:b/>
                <w:szCs w:val="28"/>
                <w:lang w:val="vi-VN"/>
              </w:rPr>
              <w:t>TRƯỜNG THCS NHẬT TÂN</w:t>
            </w:r>
          </w:p>
          <w:p w:rsidR="00E76839" w:rsidRPr="00483BF9" w:rsidRDefault="00E76839" w:rsidP="00937447">
            <w:pPr>
              <w:shd w:val="clear" w:color="auto" w:fill="FFFFFF"/>
              <w:jc w:val="center"/>
              <w:rPr>
                <w:b/>
                <w:color w:val="0D0D0D" w:themeColor="text1" w:themeTint="F2"/>
                <w:szCs w:val="28"/>
                <w:u w:val="single"/>
                <w:lang w:val="vi-VN"/>
              </w:rPr>
            </w:pPr>
          </w:p>
        </w:tc>
        <w:tc>
          <w:tcPr>
            <w:tcW w:w="5807" w:type="dxa"/>
          </w:tcPr>
          <w:p w:rsidR="00E76839" w:rsidRPr="00483BF9" w:rsidRDefault="00E76839" w:rsidP="009B01A7">
            <w:pPr>
              <w:pStyle w:val="NormalWeb"/>
              <w:spacing w:before="0" w:beforeAutospacing="0" w:after="0" w:afterAutospacing="0"/>
              <w:ind w:right="48"/>
              <w:jc w:val="center"/>
              <w:rPr>
                <w:rFonts w:eastAsia="Calibri"/>
                <w:b/>
                <w:sz w:val="26"/>
                <w:szCs w:val="26"/>
                <w:lang w:val="vi-VN"/>
              </w:rPr>
            </w:pPr>
            <w:r w:rsidRPr="00483BF9">
              <w:rPr>
                <w:rFonts w:eastAsia="Calibri"/>
                <w:b/>
                <w:sz w:val="26"/>
                <w:szCs w:val="26"/>
                <w:lang w:val="vi-VN"/>
              </w:rPr>
              <w:t>ĐỀ THI HỌC KÌ II</w:t>
            </w:r>
          </w:p>
          <w:p w:rsidR="00E76839" w:rsidRPr="00087A17" w:rsidRDefault="00E76839" w:rsidP="009B01A7">
            <w:pPr>
              <w:jc w:val="center"/>
              <w:rPr>
                <w:rFonts w:eastAsia="Calibri"/>
                <w:b/>
                <w:szCs w:val="28"/>
                <w:lang w:val="vi-VN"/>
              </w:rPr>
            </w:pPr>
            <w:r w:rsidRPr="00087A17">
              <w:rPr>
                <w:rFonts w:eastAsia="Calibri"/>
                <w:b/>
                <w:szCs w:val="28"/>
                <w:lang w:val="vi-VN"/>
              </w:rPr>
              <w:t>Môn: Ngữ văn 7</w:t>
            </w:r>
          </w:p>
          <w:p w:rsidR="00E76839" w:rsidRDefault="00E76839" w:rsidP="009B01A7">
            <w:pPr>
              <w:pStyle w:val="NormalWeb"/>
              <w:spacing w:before="0" w:beforeAutospacing="0" w:after="0" w:afterAutospacing="0"/>
              <w:ind w:right="48"/>
              <w:jc w:val="center"/>
              <w:rPr>
                <w:rFonts w:eastAsia="Calibri"/>
                <w:b/>
                <w:szCs w:val="28"/>
              </w:rPr>
            </w:pPr>
            <w:r>
              <w:rPr>
                <w:rFonts w:eastAsia="Calibri"/>
                <w:b/>
                <w:szCs w:val="28"/>
              </w:rPr>
              <w:t xml:space="preserve">Năm học </w:t>
            </w:r>
            <w:r w:rsidR="006F3830">
              <w:rPr>
                <w:rFonts w:eastAsia="Calibri"/>
                <w:b/>
                <w:szCs w:val="28"/>
              </w:rPr>
              <w:t>2023</w:t>
            </w:r>
            <w:r>
              <w:rPr>
                <w:rFonts w:eastAsia="Calibri"/>
                <w:b/>
                <w:szCs w:val="28"/>
              </w:rPr>
              <w:t xml:space="preserve"> -</w:t>
            </w:r>
            <w:r w:rsidR="006F3830">
              <w:rPr>
                <w:rFonts w:eastAsia="Calibri"/>
                <w:b/>
                <w:szCs w:val="28"/>
              </w:rPr>
              <w:t>2024</w:t>
            </w:r>
          </w:p>
          <w:p w:rsidR="00E76839" w:rsidRPr="00BF24F6" w:rsidRDefault="00E76839" w:rsidP="009B01A7">
            <w:pPr>
              <w:pStyle w:val="NormalWeb"/>
              <w:spacing w:before="0" w:beforeAutospacing="0" w:after="0" w:afterAutospacing="0"/>
              <w:ind w:right="48"/>
              <w:jc w:val="center"/>
              <w:rPr>
                <w:b/>
                <w:color w:val="0D0D0D" w:themeColor="text1" w:themeTint="F2"/>
                <w:szCs w:val="28"/>
                <w:u w:val="single"/>
              </w:rPr>
            </w:pPr>
            <w:r w:rsidRPr="00C57124">
              <w:rPr>
                <w:rFonts w:eastAsia="Calibri"/>
                <w:bCs/>
                <w:i/>
                <w:iCs/>
                <w:szCs w:val="28"/>
              </w:rPr>
              <w:t>(Thời gian: 90 phút)</w:t>
            </w:r>
          </w:p>
        </w:tc>
      </w:tr>
    </w:tbl>
    <w:p w:rsidR="00E76839" w:rsidRPr="00382CCC" w:rsidRDefault="00E76839" w:rsidP="00E76839">
      <w:pPr>
        <w:rPr>
          <w:b/>
          <w:szCs w:val="28"/>
          <w:lang w:val="pl-PL"/>
        </w:rPr>
      </w:pPr>
      <w:r w:rsidRPr="00382CCC">
        <w:rPr>
          <w:b/>
          <w:szCs w:val="28"/>
          <w:lang w:val="pl-PL"/>
        </w:rPr>
        <w:t xml:space="preserve">Phần I: Đọc hiểu (6 điểm) </w:t>
      </w:r>
    </w:p>
    <w:p w:rsidR="00E76839" w:rsidRPr="009646D7" w:rsidRDefault="00E76839" w:rsidP="00E76839">
      <w:pPr>
        <w:ind w:left="360"/>
        <w:rPr>
          <w:b/>
          <w:i/>
          <w:szCs w:val="28"/>
          <w:lang w:val="pl-PL"/>
        </w:rPr>
      </w:pPr>
      <w:r w:rsidRPr="009646D7">
        <w:rPr>
          <w:b/>
          <w:i/>
          <w:szCs w:val="28"/>
          <w:lang w:val="pl-PL"/>
        </w:rPr>
        <w:t xml:space="preserve">Đọc đoạn thơ sau và thực hiện các yêu cầu bên dưới:                     </w:t>
      </w:r>
    </w:p>
    <w:p w:rsidR="00E76839" w:rsidRPr="005C1BA5" w:rsidRDefault="00E76839" w:rsidP="00E76839">
      <w:pPr>
        <w:rPr>
          <w:szCs w:val="28"/>
          <w:lang w:val="pl-PL"/>
        </w:rPr>
      </w:pPr>
      <w:r>
        <w:rPr>
          <w:b/>
          <w:i/>
          <w:szCs w:val="28"/>
          <w:lang w:val="pl-PL"/>
        </w:rPr>
        <w:tab/>
      </w:r>
      <w:r>
        <w:rPr>
          <w:b/>
          <w:i/>
          <w:szCs w:val="28"/>
          <w:lang w:val="pl-PL"/>
        </w:rPr>
        <w:tab/>
      </w:r>
      <w:r>
        <w:rPr>
          <w:b/>
          <w:i/>
          <w:szCs w:val="28"/>
          <w:lang w:val="pl-PL"/>
        </w:rPr>
        <w:tab/>
      </w:r>
      <w:r>
        <w:rPr>
          <w:szCs w:val="28"/>
          <w:lang w:val="pl-PL"/>
        </w:rPr>
        <w:tab/>
      </w:r>
      <w:r w:rsidRPr="00382CCC">
        <w:rPr>
          <w:b/>
          <w:i/>
          <w:szCs w:val="28"/>
          <w:lang w:val="vi-VN"/>
        </w:rPr>
        <w:t>“</w:t>
      </w:r>
      <w:r w:rsidRPr="00382CCC">
        <w:rPr>
          <w:i/>
          <w:szCs w:val="28"/>
          <w:lang w:val="pl-PL"/>
        </w:rPr>
        <w:t>Dẫu làm sao thì cha vẫn muốn</w:t>
      </w:r>
    </w:p>
    <w:p w:rsidR="00E76839" w:rsidRPr="00382CCC" w:rsidRDefault="00E76839" w:rsidP="00E76839">
      <w:pPr>
        <w:rPr>
          <w:i/>
          <w:szCs w:val="28"/>
          <w:lang w:val="pl-PL"/>
        </w:rPr>
      </w:pPr>
      <w:r w:rsidRPr="00382CCC">
        <w:rPr>
          <w:i/>
          <w:szCs w:val="28"/>
          <w:lang w:val="pl-PL"/>
        </w:rPr>
        <w:tab/>
      </w:r>
      <w:r w:rsidRPr="00382CCC">
        <w:rPr>
          <w:i/>
          <w:szCs w:val="28"/>
          <w:lang w:val="pl-PL"/>
        </w:rPr>
        <w:tab/>
      </w:r>
      <w:r w:rsidRPr="00382CCC">
        <w:rPr>
          <w:i/>
          <w:szCs w:val="28"/>
          <w:lang w:val="pl-PL"/>
        </w:rPr>
        <w:tab/>
      </w:r>
      <w:r w:rsidRPr="00382CCC">
        <w:rPr>
          <w:i/>
          <w:szCs w:val="28"/>
          <w:lang w:val="pl-PL"/>
        </w:rPr>
        <w:tab/>
        <w:t>Sống trên đá không chê đá gập ghềnh</w:t>
      </w:r>
    </w:p>
    <w:p w:rsidR="00E76839" w:rsidRPr="00382CCC" w:rsidRDefault="00E76839" w:rsidP="00E76839">
      <w:pPr>
        <w:ind w:left="2160" w:firstLine="720"/>
        <w:rPr>
          <w:i/>
          <w:szCs w:val="28"/>
          <w:lang w:val="pl-PL"/>
        </w:rPr>
      </w:pPr>
      <w:r w:rsidRPr="00382CCC">
        <w:rPr>
          <w:i/>
          <w:szCs w:val="28"/>
          <w:lang w:val="pl-PL"/>
        </w:rPr>
        <w:t>Sống trong thung không chê thung nghèo đói</w:t>
      </w:r>
    </w:p>
    <w:p w:rsidR="00E76839" w:rsidRPr="00382CCC" w:rsidRDefault="00E76839" w:rsidP="00E76839">
      <w:pPr>
        <w:ind w:left="2880"/>
        <w:rPr>
          <w:i/>
          <w:szCs w:val="28"/>
          <w:lang w:val="pl-PL"/>
        </w:rPr>
      </w:pPr>
      <w:r w:rsidRPr="00382CCC">
        <w:rPr>
          <w:i/>
          <w:szCs w:val="28"/>
          <w:lang w:val="pl-PL"/>
        </w:rPr>
        <w:t>Sống như sông như suối</w:t>
      </w:r>
    </w:p>
    <w:p w:rsidR="00E76839" w:rsidRPr="00382CCC" w:rsidRDefault="00E76839" w:rsidP="00E76839">
      <w:pPr>
        <w:ind w:left="2160" w:firstLine="720"/>
        <w:rPr>
          <w:i/>
          <w:szCs w:val="28"/>
          <w:lang w:val="pl-PL"/>
        </w:rPr>
      </w:pPr>
      <w:r w:rsidRPr="00382CCC">
        <w:rPr>
          <w:i/>
          <w:szCs w:val="28"/>
          <w:lang w:val="pl-PL"/>
        </w:rPr>
        <w:t>Lên thác xuống ghềnh</w:t>
      </w:r>
    </w:p>
    <w:p w:rsidR="00E76839" w:rsidRDefault="00E76839" w:rsidP="00E76839">
      <w:pPr>
        <w:ind w:left="2160" w:firstLine="720"/>
        <w:rPr>
          <w:i/>
          <w:szCs w:val="28"/>
          <w:lang w:val="pl-PL"/>
        </w:rPr>
      </w:pPr>
      <w:r w:rsidRPr="00382CCC">
        <w:rPr>
          <w:i/>
          <w:szCs w:val="28"/>
          <w:lang w:val="pl-PL"/>
        </w:rPr>
        <w:t>Không lo cực nhọc</w:t>
      </w:r>
    </w:p>
    <w:p w:rsidR="00E76839" w:rsidRPr="00382CCC" w:rsidRDefault="00E76839" w:rsidP="00E76839">
      <w:pPr>
        <w:ind w:left="2160" w:firstLine="720"/>
        <w:rPr>
          <w:i/>
          <w:szCs w:val="28"/>
          <w:lang w:val="pl-PL"/>
        </w:rPr>
      </w:pPr>
      <w:r>
        <w:rPr>
          <w:i/>
          <w:szCs w:val="28"/>
          <w:lang w:val="pl-PL"/>
        </w:rPr>
        <w:t>......</w:t>
      </w:r>
    </w:p>
    <w:p w:rsidR="00E76839" w:rsidRPr="00382CCC" w:rsidRDefault="00E76839" w:rsidP="00E76839">
      <w:pPr>
        <w:ind w:left="2160" w:firstLine="720"/>
        <w:rPr>
          <w:i/>
          <w:szCs w:val="28"/>
          <w:lang w:val="pl-PL"/>
        </w:rPr>
      </w:pPr>
      <w:r w:rsidRPr="00382CCC">
        <w:rPr>
          <w:i/>
          <w:szCs w:val="28"/>
          <w:lang w:val="pl-PL"/>
        </w:rPr>
        <w:t>Con ơi tuy thô sơ da thịt</w:t>
      </w:r>
    </w:p>
    <w:p w:rsidR="00E76839" w:rsidRPr="00382CCC" w:rsidRDefault="00E76839" w:rsidP="00E76839">
      <w:pPr>
        <w:ind w:left="2160" w:firstLine="720"/>
        <w:rPr>
          <w:i/>
          <w:szCs w:val="28"/>
          <w:lang w:val="pl-PL"/>
        </w:rPr>
      </w:pPr>
      <w:r w:rsidRPr="00382CCC">
        <w:rPr>
          <w:i/>
          <w:szCs w:val="28"/>
          <w:lang w:val="pl-PL"/>
        </w:rPr>
        <w:t>Lên đường</w:t>
      </w:r>
    </w:p>
    <w:p w:rsidR="00E76839" w:rsidRPr="00382CCC" w:rsidRDefault="00E76839" w:rsidP="00E76839">
      <w:pPr>
        <w:ind w:left="2160" w:firstLine="720"/>
        <w:rPr>
          <w:i/>
          <w:szCs w:val="28"/>
          <w:lang w:val="pl-PL"/>
        </w:rPr>
      </w:pPr>
      <w:r w:rsidRPr="00382CCC">
        <w:rPr>
          <w:i/>
          <w:szCs w:val="28"/>
          <w:lang w:val="pl-PL"/>
        </w:rPr>
        <w:t>Không bao giờ nhỏ bé được</w:t>
      </w:r>
    </w:p>
    <w:p w:rsidR="00E76839" w:rsidRPr="00382CCC" w:rsidRDefault="00E76839" w:rsidP="00E76839">
      <w:pPr>
        <w:ind w:left="2160" w:firstLine="720"/>
        <w:rPr>
          <w:i/>
          <w:szCs w:val="28"/>
          <w:lang w:val="pl-PL"/>
        </w:rPr>
      </w:pPr>
      <w:r w:rsidRPr="00382CCC">
        <w:rPr>
          <w:i/>
          <w:szCs w:val="28"/>
          <w:lang w:val="pl-PL"/>
        </w:rPr>
        <w:t>Nghe con”</w:t>
      </w:r>
    </w:p>
    <w:p w:rsidR="00E76839" w:rsidRPr="00540D13" w:rsidRDefault="00E76839" w:rsidP="00E76839">
      <w:pPr>
        <w:ind w:left="2160" w:firstLine="720"/>
        <w:rPr>
          <w:szCs w:val="28"/>
          <w:lang w:val="pl-PL"/>
        </w:rPr>
      </w:pPr>
      <w:r>
        <w:rPr>
          <w:szCs w:val="28"/>
          <w:lang w:val="pl-PL"/>
        </w:rPr>
        <w:t xml:space="preserve">                     (Y Phương – </w:t>
      </w:r>
      <w:r w:rsidRPr="003C54E4">
        <w:rPr>
          <w:b/>
          <w:szCs w:val="28"/>
          <w:lang w:val="pl-PL"/>
        </w:rPr>
        <w:t>Nói với con</w:t>
      </w:r>
      <w:r>
        <w:rPr>
          <w:szCs w:val="28"/>
          <w:lang w:val="pl-PL"/>
        </w:rPr>
        <w:t>)</w:t>
      </w:r>
    </w:p>
    <w:p w:rsidR="00E76839" w:rsidRPr="009B6A64" w:rsidRDefault="00E76839" w:rsidP="00E76839">
      <w:pPr>
        <w:pStyle w:val="NormalWeb"/>
        <w:shd w:val="clear" w:color="auto" w:fill="FFFFFF"/>
        <w:spacing w:before="0" w:beforeAutospacing="0" w:after="0" w:afterAutospacing="0"/>
        <w:jc w:val="both"/>
        <w:rPr>
          <w:szCs w:val="28"/>
          <w:lang w:val="pl-PL"/>
        </w:rPr>
      </w:pPr>
      <w:r w:rsidRPr="009B6A64">
        <w:rPr>
          <w:rStyle w:val="Strong"/>
          <w:szCs w:val="28"/>
          <w:lang w:val="pl-PL"/>
        </w:rPr>
        <w:t>Câu 1.</w:t>
      </w:r>
      <w:r w:rsidRPr="009B6A64">
        <w:rPr>
          <w:szCs w:val="28"/>
          <w:lang w:val="pl-PL"/>
        </w:rPr>
        <w:t xml:space="preserve"> </w:t>
      </w:r>
      <w:r w:rsidRPr="009B6A64">
        <w:rPr>
          <w:b/>
          <w:szCs w:val="28"/>
          <w:lang w:val="pl-PL"/>
        </w:rPr>
        <w:t>Xác định phương thức biểu đạt chính của đoạn thơ.</w:t>
      </w:r>
    </w:p>
    <w:p w:rsidR="00E76839" w:rsidRPr="009B6A64" w:rsidRDefault="00BD6CCF" w:rsidP="00E76839">
      <w:pPr>
        <w:pStyle w:val="NormalWeb"/>
        <w:shd w:val="clear" w:color="auto" w:fill="FFFFFF"/>
        <w:spacing w:before="0" w:beforeAutospacing="0" w:after="0" w:afterAutospacing="0"/>
        <w:ind w:firstLine="720"/>
        <w:jc w:val="both"/>
        <w:rPr>
          <w:szCs w:val="28"/>
          <w:lang w:val="pl-PL"/>
        </w:rPr>
      </w:pPr>
      <w:r>
        <w:rPr>
          <w:szCs w:val="28"/>
          <w:lang w:val="pl-PL"/>
        </w:rPr>
        <w:t>A. Tự sự</w:t>
      </w:r>
      <w:r>
        <w:rPr>
          <w:szCs w:val="28"/>
          <w:lang w:val="pl-PL"/>
        </w:rPr>
        <w:tab/>
      </w:r>
      <w:r>
        <w:rPr>
          <w:szCs w:val="28"/>
          <w:lang w:val="pl-PL"/>
        </w:rPr>
        <w:tab/>
        <w:t>B. Biểu cảm</w:t>
      </w:r>
      <w:r>
        <w:rPr>
          <w:szCs w:val="28"/>
          <w:lang w:val="pl-PL"/>
        </w:rPr>
        <w:tab/>
      </w:r>
      <w:r>
        <w:rPr>
          <w:szCs w:val="28"/>
          <w:lang w:val="pl-PL"/>
        </w:rPr>
        <w:tab/>
        <w:t>C. Nghị luận</w:t>
      </w:r>
      <w:r>
        <w:rPr>
          <w:szCs w:val="28"/>
          <w:lang w:val="pl-PL"/>
        </w:rPr>
        <w:tab/>
      </w:r>
      <w:r>
        <w:rPr>
          <w:szCs w:val="28"/>
          <w:lang w:val="pl-PL"/>
        </w:rPr>
        <w:tab/>
      </w:r>
      <w:r w:rsidR="00E76839" w:rsidRPr="009B6A64">
        <w:rPr>
          <w:szCs w:val="28"/>
          <w:lang w:val="pl-PL"/>
        </w:rPr>
        <w:t>D. Miêu tả</w:t>
      </w:r>
    </w:p>
    <w:p w:rsidR="00E76839" w:rsidRPr="009B6A64" w:rsidRDefault="00E76839" w:rsidP="00E76839">
      <w:pPr>
        <w:pStyle w:val="NormalWeb"/>
        <w:shd w:val="clear" w:color="auto" w:fill="FFFFFF"/>
        <w:spacing w:before="0" w:beforeAutospacing="0" w:after="0" w:afterAutospacing="0"/>
        <w:jc w:val="both"/>
        <w:rPr>
          <w:szCs w:val="28"/>
          <w:lang w:val="pl-PL"/>
        </w:rPr>
      </w:pPr>
      <w:r w:rsidRPr="009B6A64">
        <w:rPr>
          <w:b/>
          <w:szCs w:val="28"/>
          <w:lang w:val="pl-PL"/>
        </w:rPr>
        <w:t>Câu 2. Bài thơ được viết theo thể thơ</w:t>
      </w:r>
    </w:p>
    <w:p w:rsidR="00E76839" w:rsidRPr="009B6A64" w:rsidRDefault="00BD6CCF" w:rsidP="00BD6CCF">
      <w:pPr>
        <w:pStyle w:val="NormalWeb"/>
        <w:numPr>
          <w:ilvl w:val="0"/>
          <w:numId w:val="6"/>
        </w:numPr>
        <w:shd w:val="clear" w:color="auto" w:fill="FFFFFF"/>
        <w:spacing w:before="0" w:beforeAutospacing="0" w:after="0" w:afterAutospacing="0"/>
        <w:jc w:val="both"/>
        <w:rPr>
          <w:szCs w:val="28"/>
          <w:lang w:val="pl-PL"/>
        </w:rPr>
      </w:pPr>
      <w:r>
        <w:rPr>
          <w:szCs w:val="28"/>
          <w:lang w:val="pl-PL"/>
        </w:rPr>
        <w:t>Bốn chữ</w:t>
      </w:r>
      <w:r>
        <w:rPr>
          <w:szCs w:val="28"/>
          <w:lang w:val="pl-PL"/>
        </w:rPr>
        <w:tab/>
      </w:r>
      <w:r>
        <w:rPr>
          <w:szCs w:val="28"/>
          <w:lang w:val="pl-PL"/>
        </w:rPr>
        <w:tab/>
      </w:r>
      <w:r w:rsidR="00E76839" w:rsidRPr="009B6A64">
        <w:rPr>
          <w:szCs w:val="28"/>
          <w:lang w:val="pl-PL"/>
        </w:rPr>
        <w:t>B. Năm chữ</w:t>
      </w:r>
      <w:r>
        <w:rPr>
          <w:szCs w:val="28"/>
          <w:lang w:val="pl-PL"/>
        </w:rPr>
        <w:t xml:space="preserve">           </w:t>
      </w:r>
      <w:r w:rsidR="00E76839" w:rsidRPr="009B6A64">
        <w:rPr>
          <w:szCs w:val="28"/>
          <w:lang w:val="pl-PL"/>
        </w:rPr>
        <w:t xml:space="preserve">C. Bảy chữ        </w:t>
      </w:r>
      <w:r>
        <w:rPr>
          <w:szCs w:val="28"/>
          <w:lang w:val="pl-PL"/>
        </w:rPr>
        <w:tab/>
      </w:r>
      <w:r w:rsidR="00E76839" w:rsidRPr="009B6A64">
        <w:rPr>
          <w:szCs w:val="28"/>
          <w:lang w:val="pl-PL"/>
        </w:rPr>
        <w:t>D. Tự do</w:t>
      </w:r>
    </w:p>
    <w:p w:rsidR="00E76839" w:rsidRPr="009B6A64" w:rsidRDefault="00E76839" w:rsidP="00E76839">
      <w:pPr>
        <w:pStyle w:val="NormalWeb"/>
        <w:shd w:val="clear" w:color="auto" w:fill="FFFFFF"/>
        <w:spacing w:before="0" w:beforeAutospacing="0" w:after="0" w:afterAutospacing="0"/>
        <w:jc w:val="both"/>
        <w:rPr>
          <w:szCs w:val="28"/>
          <w:lang w:val="pl-PL"/>
        </w:rPr>
      </w:pPr>
      <w:r w:rsidRPr="009B6A64">
        <w:rPr>
          <w:b/>
          <w:szCs w:val="28"/>
          <w:lang w:val="pl-PL"/>
        </w:rPr>
        <w:t>Câu 3. Bài thơ là lời nhắn nhủ của ai với ai?</w:t>
      </w:r>
      <w:r w:rsidRPr="009B6A64">
        <w:rPr>
          <w:szCs w:val="28"/>
          <w:lang w:val="pl-PL"/>
        </w:rPr>
        <w:t xml:space="preserve"> </w:t>
      </w:r>
    </w:p>
    <w:p w:rsidR="00E76839" w:rsidRPr="009B6A64" w:rsidRDefault="00E76839" w:rsidP="00E76839">
      <w:pPr>
        <w:pStyle w:val="NormalWeb"/>
        <w:numPr>
          <w:ilvl w:val="0"/>
          <w:numId w:val="1"/>
        </w:numPr>
        <w:shd w:val="clear" w:color="auto" w:fill="FFFFFF"/>
        <w:spacing w:before="0" w:beforeAutospacing="0" w:after="0" w:afterAutospacing="0"/>
        <w:ind w:left="1080"/>
        <w:jc w:val="both"/>
        <w:rPr>
          <w:szCs w:val="28"/>
          <w:lang w:val="pl-PL"/>
        </w:rPr>
      </w:pPr>
      <w:r w:rsidRPr="009B6A64">
        <w:rPr>
          <w:szCs w:val="28"/>
          <w:lang w:val="pl-PL"/>
        </w:rPr>
        <w:t>Cha mẹ dành cho con cái             B. Ông bà dành cho con, cháu</w:t>
      </w:r>
    </w:p>
    <w:p w:rsidR="00E76839" w:rsidRPr="009B6A64" w:rsidRDefault="00E76839" w:rsidP="00E76839">
      <w:pPr>
        <w:pStyle w:val="NormalWeb"/>
        <w:shd w:val="clear" w:color="auto" w:fill="FFFFFF"/>
        <w:spacing w:before="0" w:beforeAutospacing="0" w:after="0" w:afterAutospacing="0"/>
        <w:ind w:firstLine="720"/>
        <w:jc w:val="both"/>
        <w:rPr>
          <w:szCs w:val="28"/>
          <w:lang w:val="pl-PL"/>
        </w:rPr>
      </w:pPr>
      <w:r w:rsidRPr="009B6A64">
        <w:rPr>
          <w:szCs w:val="28"/>
          <w:lang w:val="pl-PL"/>
        </w:rPr>
        <w:t xml:space="preserve">C. Anh chị em dành cho nhau           D.Thầy cô dành cho học trò </w:t>
      </w:r>
    </w:p>
    <w:p w:rsidR="00E76839" w:rsidRPr="009B6A64" w:rsidRDefault="00E76839" w:rsidP="00E76839">
      <w:pPr>
        <w:pStyle w:val="NormalWeb"/>
        <w:shd w:val="clear" w:color="auto" w:fill="FFFFFF"/>
        <w:spacing w:before="0" w:beforeAutospacing="0" w:after="0" w:afterAutospacing="0"/>
        <w:jc w:val="both"/>
        <w:rPr>
          <w:szCs w:val="28"/>
          <w:lang w:val="pl-PL"/>
        </w:rPr>
      </w:pPr>
      <w:r w:rsidRPr="009B6A64">
        <w:rPr>
          <w:rStyle w:val="Strong"/>
          <w:szCs w:val="28"/>
          <w:lang w:val="pl-PL"/>
        </w:rPr>
        <w:t>Câu 4.</w:t>
      </w:r>
      <w:r w:rsidRPr="009B6A64">
        <w:rPr>
          <w:szCs w:val="28"/>
          <w:lang w:val="pl-PL"/>
        </w:rPr>
        <w:t> </w:t>
      </w:r>
      <w:r w:rsidRPr="009B6A64">
        <w:rPr>
          <w:b/>
          <w:szCs w:val="28"/>
          <w:lang w:val="pl-PL"/>
        </w:rPr>
        <w:t>Chỉ ra biện pháp tu từ  được sử dụng trong câu thơ “</w:t>
      </w:r>
      <w:r w:rsidRPr="009B6A64">
        <w:rPr>
          <w:i/>
          <w:szCs w:val="28"/>
          <w:lang w:val="pl-PL"/>
        </w:rPr>
        <w:t>Sống như sông như suối</w:t>
      </w:r>
      <w:r w:rsidRPr="009B6A64">
        <w:rPr>
          <w:b/>
          <w:i/>
          <w:szCs w:val="28"/>
          <w:lang w:val="pl-PL"/>
        </w:rPr>
        <w:t>”</w:t>
      </w:r>
      <w:r w:rsidRPr="009B6A64">
        <w:rPr>
          <w:szCs w:val="28"/>
          <w:lang w:val="pl-PL"/>
        </w:rPr>
        <w:t>?</w:t>
      </w:r>
    </w:p>
    <w:p w:rsidR="00E76839" w:rsidRPr="009B6A64" w:rsidRDefault="00E76839" w:rsidP="00E76839">
      <w:pPr>
        <w:pStyle w:val="NormalWeb"/>
        <w:shd w:val="clear" w:color="auto" w:fill="FFFFFF"/>
        <w:spacing w:before="0" w:beforeAutospacing="0" w:after="0" w:afterAutospacing="0"/>
        <w:ind w:firstLine="720"/>
        <w:jc w:val="both"/>
        <w:rPr>
          <w:szCs w:val="28"/>
          <w:lang w:val="pl-PL"/>
        </w:rPr>
      </w:pPr>
      <w:r w:rsidRPr="009B6A64">
        <w:rPr>
          <w:szCs w:val="28"/>
          <w:lang w:val="pl-PL"/>
        </w:rPr>
        <w:t xml:space="preserve">A. Ẩn dụ              </w:t>
      </w:r>
      <w:r w:rsidR="00BD6CCF">
        <w:rPr>
          <w:szCs w:val="28"/>
          <w:lang w:val="pl-PL"/>
        </w:rPr>
        <w:tab/>
        <w:t xml:space="preserve">B. So sánh               C. Nói quá          </w:t>
      </w:r>
      <w:r w:rsidRPr="009B6A64">
        <w:rPr>
          <w:szCs w:val="28"/>
          <w:lang w:val="pl-PL"/>
        </w:rPr>
        <w:t>D. Điệp ngữ</w:t>
      </w:r>
    </w:p>
    <w:p w:rsidR="00E76839" w:rsidRPr="009B6A64" w:rsidRDefault="00E76839" w:rsidP="00E76839">
      <w:pPr>
        <w:pStyle w:val="NormalWeb"/>
        <w:shd w:val="clear" w:color="auto" w:fill="FFFFFF"/>
        <w:spacing w:before="0" w:beforeAutospacing="0" w:after="0" w:afterAutospacing="0"/>
        <w:jc w:val="both"/>
        <w:rPr>
          <w:szCs w:val="28"/>
          <w:lang w:val="pl-PL"/>
        </w:rPr>
      </w:pPr>
      <w:r w:rsidRPr="009B6A64">
        <w:rPr>
          <w:b/>
          <w:szCs w:val="28"/>
          <w:lang w:val="pl-PL"/>
        </w:rPr>
        <w:t>Câu 5.</w:t>
      </w:r>
      <w:r w:rsidRPr="009B6A64">
        <w:rPr>
          <w:szCs w:val="28"/>
          <w:lang w:val="pl-PL"/>
        </w:rPr>
        <w:t xml:space="preserve"> </w:t>
      </w:r>
      <w:r w:rsidRPr="009B6A64">
        <w:rPr>
          <w:b/>
          <w:szCs w:val="28"/>
          <w:lang w:val="pl-PL"/>
        </w:rPr>
        <w:t>Hai tiếng “</w:t>
      </w:r>
      <w:r w:rsidR="00BD6CCF">
        <w:rPr>
          <w:i/>
          <w:szCs w:val="28"/>
          <w:lang w:val="pl-PL"/>
        </w:rPr>
        <w:t>l</w:t>
      </w:r>
      <w:r w:rsidRPr="009B6A64">
        <w:rPr>
          <w:i/>
          <w:szCs w:val="28"/>
          <w:lang w:val="pl-PL"/>
        </w:rPr>
        <w:t>ên đường</w:t>
      </w:r>
      <w:r w:rsidRPr="009B6A64">
        <w:rPr>
          <w:b/>
          <w:i/>
          <w:szCs w:val="28"/>
          <w:lang w:val="pl-PL"/>
        </w:rPr>
        <w:t>”</w:t>
      </w:r>
      <w:r w:rsidRPr="009B6A64">
        <w:rPr>
          <w:b/>
          <w:szCs w:val="28"/>
          <w:lang w:val="pl-PL"/>
        </w:rPr>
        <w:t xml:space="preserve"> cho thấy điều gì?</w:t>
      </w:r>
    </w:p>
    <w:p w:rsidR="00E76839" w:rsidRPr="00F256C4" w:rsidRDefault="00E76839" w:rsidP="00E76839">
      <w:pPr>
        <w:pStyle w:val="NormalWeb"/>
        <w:shd w:val="clear" w:color="auto" w:fill="FFFFFF"/>
        <w:spacing w:before="0" w:beforeAutospacing="0" w:after="0" w:afterAutospacing="0"/>
        <w:ind w:firstLine="720"/>
        <w:jc w:val="both"/>
        <w:rPr>
          <w:szCs w:val="28"/>
        </w:rPr>
      </w:pPr>
      <w:r>
        <w:rPr>
          <w:szCs w:val="28"/>
        </w:rPr>
        <w:t xml:space="preserve">A. </w:t>
      </w:r>
      <w:r w:rsidRPr="00F256C4">
        <w:rPr>
          <w:szCs w:val="28"/>
        </w:rPr>
        <w:t>Người con chuẩn bị xa gia đình</w:t>
      </w:r>
    </w:p>
    <w:p w:rsidR="00E76839" w:rsidRPr="00F256C4" w:rsidRDefault="00E76839" w:rsidP="00E76839">
      <w:pPr>
        <w:pStyle w:val="NormalWeb"/>
        <w:shd w:val="clear" w:color="auto" w:fill="FFFFFF"/>
        <w:spacing w:before="0" w:beforeAutospacing="0" w:after="0" w:afterAutospacing="0"/>
        <w:ind w:firstLine="720"/>
        <w:jc w:val="both"/>
        <w:rPr>
          <w:szCs w:val="28"/>
        </w:rPr>
      </w:pPr>
      <w:r>
        <w:rPr>
          <w:szCs w:val="28"/>
        </w:rPr>
        <w:t xml:space="preserve">B. </w:t>
      </w:r>
      <w:r w:rsidRPr="00F256C4">
        <w:rPr>
          <w:szCs w:val="28"/>
        </w:rPr>
        <w:t>Người con đã lớn khôn, trưởng thành, có thể tự tin, vững bước trên đường đời.</w:t>
      </w:r>
    </w:p>
    <w:p w:rsidR="00E76839" w:rsidRPr="00F256C4" w:rsidRDefault="00E76839" w:rsidP="00E76839">
      <w:pPr>
        <w:pStyle w:val="NormalWeb"/>
        <w:shd w:val="clear" w:color="auto" w:fill="FFFFFF"/>
        <w:spacing w:before="0" w:beforeAutospacing="0" w:after="0" w:afterAutospacing="0"/>
        <w:ind w:firstLine="720"/>
        <w:jc w:val="both"/>
        <w:rPr>
          <w:szCs w:val="28"/>
        </w:rPr>
      </w:pPr>
      <w:r>
        <w:rPr>
          <w:szCs w:val="28"/>
        </w:rPr>
        <w:t xml:space="preserve">C. </w:t>
      </w:r>
      <w:r w:rsidRPr="00F256C4">
        <w:rPr>
          <w:szCs w:val="28"/>
        </w:rPr>
        <w:t>Trải qua thời gian con người sẽ trưởng thành</w:t>
      </w:r>
    </w:p>
    <w:p w:rsidR="00E76839" w:rsidRPr="00F256C4" w:rsidRDefault="00E76839" w:rsidP="00E76839">
      <w:pPr>
        <w:pStyle w:val="NormalWeb"/>
        <w:shd w:val="clear" w:color="auto" w:fill="FFFFFF"/>
        <w:spacing w:before="0" w:beforeAutospacing="0" w:after="0" w:afterAutospacing="0"/>
        <w:ind w:firstLine="720"/>
        <w:jc w:val="both"/>
        <w:rPr>
          <w:szCs w:val="28"/>
        </w:rPr>
      </w:pPr>
      <w:r>
        <w:rPr>
          <w:szCs w:val="28"/>
        </w:rPr>
        <w:t>D. A</w:t>
      </w:r>
      <w:r w:rsidRPr="00F256C4">
        <w:rPr>
          <w:szCs w:val="28"/>
        </w:rPr>
        <w:t xml:space="preserve"> và </w:t>
      </w:r>
      <w:r>
        <w:rPr>
          <w:szCs w:val="28"/>
        </w:rPr>
        <w:t>B</w:t>
      </w:r>
      <w:r w:rsidRPr="00F256C4">
        <w:rPr>
          <w:szCs w:val="28"/>
        </w:rPr>
        <w:t xml:space="preserve"> đúng.  </w:t>
      </w:r>
    </w:p>
    <w:p w:rsidR="00E76839" w:rsidRPr="00226C41" w:rsidRDefault="00E76839" w:rsidP="00E76839">
      <w:pPr>
        <w:pStyle w:val="NormalWeb"/>
        <w:shd w:val="clear" w:color="auto" w:fill="FFFFFF"/>
        <w:spacing w:before="0" w:beforeAutospacing="0" w:after="0" w:afterAutospacing="0"/>
        <w:jc w:val="both"/>
        <w:rPr>
          <w:szCs w:val="28"/>
        </w:rPr>
      </w:pPr>
      <w:r>
        <w:rPr>
          <w:b/>
          <w:szCs w:val="28"/>
        </w:rPr>
        <w:t>Câu 6</w:t>
      </w:r>
      <w:r w:rsidRPr="00226C41">
        <w:rPr>
          <w:b/>
          <w:szCs w:val="28"/>
        </w:rPr>
        <w:t>. Trong câu thơ</w:t>
      </w:r>
      <w:r w:rsidRPr="00226C41">
        <w:rPr>
          <w:szCs w:val="28"/>
        </w:rPr>
        <w:t xml:space="preserve"> </w:t>
      </w:r>
      <w:r w:rsidRPr="00226C41">
        <w:rPr>
          <w:i/>
          <w:szCs w:val="28"/>
        </w:rPr>
        <w:t>“</w:t>
      </w:r>
      <w:r w:rsidRPr="003C54E4">
        <w:rPr>
          <w:i/>
          <w:szCs w:val="28"/>
        </w:rPr>
        <w:t>Lên thác xuống ghềnh</w:t>
      </w:r>
      <w:r w:rsidRPr="00226C41">
        <w:rPr>
          <w:szCs w:val="28"/>
        </w:rPr>
        <w:t xml:space="preserve">”, </w:t>
      </w:r>
      <w:r w:rsidRPr="003C54E4">
        <w:rPr>
          <w:b/>
          <w:szCs w:val="28"/>
        </w:rPr>
        <w:t>t</w:t>
      </w:r>
      <w:r w:rsidRPr="00226C41">
        <w:rPr>
          <w:b/>
          <w:szCs w:val="28"/>
        </w:rPr>
        <w:t>hành ngữ</w:t>
      </w:r>
      <w:r w:rsidRPr="00226C41">
        <w:rPr>
          <w:szCs w:val="28"/>
        </w:rPr>
        <w:t xml:space="preserve"> “</w:t>
      </w:r>
      <w:r w:rsidRPr="003C54E4">
        <w:rPr>
          <w:i/>
          <w:szCs w:val="28"/>
        </w:rPr>
        <w:t>Lên thác xuống ghềnh</w:t>
      </w:r>
      <w:r w:rsidRPr="00226C41">
        <w:rPr>
          <w:i/>
          <w:szCs w:val="28"/>
        </w:rPr>
        <w:t>”</w:t>
      </w:r>
      <w:r w:rsidRPr="00226C41">
        <w:rPr>
          <w:szCs w:val="28"/>
        </w:rPr>
        <w:t xml:space="preserve"> </w:t>
      </w:r>
      <w:r w:rsidRPr="00226C41">
        <w:rPr>
          <w:b/>
          <w:szCs w:val="28"/>
        </w:rPr>
        <w:t>có ý nghĩa gì?</w:t>
      </w:r>
    </w:p>
    <w:p w:rsidR="00E76839" w:rsidRPr="00226C41" w:rsidRDefault="00BD6CCF" w:rsidP="00E76839">
      <w:pPr>
        <w:pStyle w:val="NormalWeb"/>
        <w:numPr>
          <w:ilvl w:val="0"/>
          <w:numId w:val="2"/>
        </w:numPr>
        <w:shd w:val="clear" w:color="auto" w:fill="FFFFFF"/>
        <w:spacing w:before="0" w:beforeAutospacing="0" w:after="0" w:afterAutospacing="0"/>
        <w:ind w:left="851" w:hanging="284"/>
        <w:jc w:val="both"/>
        <w:rPr>
          <w:szCs w:val="28"/>
        </w:rPr>
      </w:pPr>
      <w:r>
        <w:rPr>
          <w:szCs w:val="28"/>
        </w:rPr>
        <w:t xml:space="preserve"> </w:t>
      </w:r>
      <w:r w:rsidR="00E76839" w:rsidRPr="00226C41">
        <w:rPr>
          <w:szCs w:val="28"/>
        </w:rPr>
        <w:t>Sự lao động vất vả, dãi nắng d</w:t>
      </w:r>
      <w:r w:rsidR="00E76839">
        <w:rPr>
          <w:szCs w:val="28"/>
        </w:rPr>
        <w:t>ầm sương của cha mẹ</w:t>
      </w:r>
    </w:p>
    <w:p w:rsidR="00E76839" w:rsidRPr="00226C41" w:rsidRDefault="00E76839" w:rsidP="00E76839">
      <w:pPr>
        <w:pStyle w:val="NormalWeb"/>
        <w:shd w:val="clear" w:color="auto" w:fill="FFFFFF"/>
        <w:spacing w:before="0" w:beforeAutospacing="0" w:after="0" w:afterAutospacing="0"/>
        <w:ind w:firstLine="567"/>
        <w:jc w:val="both"/>
        <w:rPr>
          <w:szCs w:val="28"/>
        </w:rPr>
      </w:pPr>
      <w:r w:rsidRPr="003C54E4">
        <w:rPr>
          <w:szCs w:val="28"/>
        </w:rPr>
        <w:t>B.</w:t>
      </w:r>
      <w:r w:rsidR="00BD6CCF">
        <w:rPr>
          <w:szCs w:val="28"/>
        </w:rPr>
        <w:t xml:space="preserve"> </w:t>
      </w:r>
      <w:r w:rsidRPr="00226C41">
        <w:rPr>
          <w:szCs w:val="28"/>
        </w:rPr>
        <w:t>Muốn mùa bội thu phải trải qua những nhọc nhằn, vất vả</w:t>
      </w:r>
    </w:p>
    <w:p w:rsidR="00E76839" w:rsidRPr="00226C41" w:rsidRDefault="00E76839" w:rsidP="00E76839">
      <w:pPr>
        <w:pStyle w:val="NormalWeb"/>
        <w:shd w:val="clear" w:color="auto" w:fill="FFFFFF"/>
        <w:spacing w:before="0" w:beforeAutospacing="0" w:after="0" w:afterAutospacing="0"/>
        <w:ind w:firstLine="567"/>
        <w:jc w:val="both"/>
        <w:rPr>
          <w:szCs w:val="28"/>
        </w:rPr>
      </w:pPr>
      <w:r w:rsidRPr="003C54E4">
        <w:rPr>
          <w:szCs w:val="28"/>
        </w:rPr>
        <w:t>C.</w:t>
      </w:r>
      <w:r w:rsidR="00BD6CCF">
        <w:rPr>
          <w:szCs w:val="28"/>
        </w:rPr>
        <w:t xml:space="preserve"> </w:t>
      </w:r>
      <w:r w:rsidRPr="00226C41">
        <w:rPr>
          <w:szCs w:val="28"/>
        </w:rPr>
        <w:t>N</w:t>
      </w:r>
      <w:r>
        <w:rPr>
          <w:szCs w:val="28"/>
        </w:rPr>
        <w:t>iềm hạnh phúc cha mẹ  khi con vượt qua khó khăn</w:t>
      </w:r>
    </w:p>
    <w:p w:rsidR="00E76839" w:rsidRPr="00226C41" w:rsidRDefault="00E76839" w:rsidP="00E76839">
      <w:pPr>
        <w:pStyle w:val="NormalWeb"/>
        <w:shd w:val="clear" w:color="auto" w:fill="FFFFFF"/>
        <w:spacing w:before="0" w:beforeAutospacing="0" w:after="0" w:afterAutospacing="0"/>
        <w:ind w:firstLine="567"/>
        <w:jc w:val="both"/>
        <w:rPr>
          <w:szCs w:val="28"/>
        </w:rPr>
      </w:pPr>
      <w:r w:rsidRPr="003C54E4">
        <w:rPr>
          <w:szCs w:val="28"/>
        </w:rPr>
        <w:t>D.</w:t>
      </w:r>
      <w:r w:rsidR="00BD6CCF">
        <w:rPr>
          <w:szCs w:val="28"/>
        </w:rPr>
        <w:t xml:space="preserve"> </w:t>
      </w:r>
      <w:r w:rsidRPr="003C54E4">
        <w:rPr>
          <w:szCs w:val="28"/>
        </w:rPr>
        <w:t>Gợi cuộc sống vất vả, lam lũ, nhọc nhằn, không dễ dàng</w:t>
      </w:r>
      <w:r w:rsidR="00BD6CCF">
        <w:rPr>
          <w:szCs w:val="28"/>
        </w:rPr>
        <w:t>.</w:t>
      </w:r>
    </w:p>
    <w:p w:rsidR="00E76839" w:rsidRPr="00226C41" w:rsidRDefault="00E76839" w:rsidP="00E76839">
      <w:pPr>
        <w:pStyle w:val="NormalWeb"/>
        <w:shd w:val="clear" w:color="auto" w:fill="FFFFFF"/>
        <w:spacing w:before="0" w:beforeAutospacing="0" w:after="0" w:afterAutospacing="0"/>
        <w:jc w:val="both"/>
        <w:rPr>
          <w:szCs w:val="28"/>
        </w:rPr>
      </w:pPr>
      <w:r>
        <w:rPr>
          <w:b/>
          <w:szCs w:val="28"/>
        </w:rPr>
        <w:lastRenderedPageBreak/>
        <w:t>Câu 7.</w:t>
      </w:r>
      <w:r w:rsidRPr="00226C41">
        <w:rPr>
          <w:b/>
          <w:szCs w:val="28"/>
        </w:rPr>
        <w:t xml:space="preserve"> Hình ảnh</w:t>
      </w:r>
      <w:r w:rsidRPr="00226C41">
        <w:rPr>
          <w:szCs w:val="28"/>
        </w:rPr>
        <w:t xml:space="preserve"> </w:t>
      </w:r>
      <w:r>
        <w:rPr>
          <w:i/>
          <w:szCs w:val="28"/>
        </w:rPr>
        <w:t>“đá gập ghềnh</w:t>
      </w:r>
      <w:r w:rsidRPr="00382CCC">
        <w:rPr>
          <w:i/>
          <w:szCs w:val="28"/>
        </w:rPr>
        <w:t>”</w:t>
      </w:r>
      <w:r>
        <w:rPr>
          <w:i/>
          <w:szCs w:val="28"/>
        </w:rPr>
        <w:t xml:space="preserve"> và</w:t>
      </w:r>
      <w:r w:rsidRPr="003C54E4">
        <w:rPr>
          <w:i/>
          <w:szCs w:val="28"/>
        </w:rPr>
        <w:t xml:space="preserve"> </w:t>
      </w:r>
      <w:r w:rsidRPr="00382CCC">
        <w:rPr>
          <w:i/>
          <w:szCs w:val="28"/>
        </w:rPr>
        <w:t>“</w:t>
      </w:r>
      <w:r>
        <w:rPr>
          <w:i/>
          <w:szCs w:val="28"/>
        </w:rPr>
        <w:t>thung nghèo đói</w:t>
      </w:r>
      <w:r w:rsidRPr="00226C41">
        <w:rPr>
          <w:szCs w:val="28"/>
        </w:rPr>
        <w:t xml:space="preserve"> ” </w:t>
      </w:r>
      <w:r w:rsidRPr="00226C41">
        <w:rPr>
          <w:b/>
          <w:szCs w:val="28"/>
        </w:rPr>
        <w:t>tượng trưng cho điều gì?</w:t>
      </w:r>
      <w:r w:rsidRPr="00226C41">
        <w:rPr>
          <w:szCs w:val="28"/>
        </w:rPr>
        <w:t xml:space="preserve"> </w:t>
      </w:r>
    </w:p>
    <w:p w:rsidR="00E76839" w:rsidRPr="00226C41" w:rsidRDefault="00E76839" w:rsidP="00E76839">
      <w:pPr>
        <w:pStyle w:val="NormalWeb"/>
        <w:numPr>
          <w:ilvl w:val="0"/>
          <w:numId w:val="3"/>
        </w:numPr>
        <w:shd w:val="clear" w:color="auto" w:fill="FFFFFF"/>
        <w:tabs>
          <w:tab w:val="left" w:pos="6145"/>
        </w:tabs>
        <w:spacing w:before="0" w:beforeAutospacing="0" w:after="0" w:afterAutospacing="0"/>
        <w:jc w:val="both"/>
        <w:rPr>
          <w:szCs w:val="28"/>
        </w:rPr>
      </w:pPr>
      <w:r w:rsidRPr="003C54E4">
        <w:rPr>
          <w:szCs w:val="28"/>
        </w:rPr>
        <w:t>Không gian sống hiểm trở, khó làm ăn, canh tác</w:t>
      </w:r>
    </w:p>
    <w:p w:rsidR="00E76839" w:rsidRPr="00226C41" w:rsidRDefault="00E76839" w:rsidP="00E76839">
      <w:pPr>
        <w:pStyle w:val="NormalWeb"/>
        <w:numPr>
          <w:ilvl w:val="0"/>
          <w:numId w:val="3"/>
        </w:numPr>
        <w:shd w:val="clear" w:color="auto" w:fill="FFFFFF"/>
        <w:spacing w:before="0" w:beforeAutospacing="0" w:after="0" w:afterAutospacing="0"/>
        <w:jc w:val="both"/>
        <w:rPr>
          <w:szCs w:val="28"/>
        </w:rPr>
      </w:pPr>
      <w:r w:rsidRPr="00226C41">
        <w:rPr>
          <w:szCs w:val="28"/>
        </w:rPr>
        <w:t xml:space="preserve">Ý chí quyết tâm vượt khó vươn lên của con người </w:t>
      </w:r>
    </w:p>
    <w:p w:rsidR="00E76839" w:rsidRPr="00226C41" w:rsidRDefault="00E76839" w:rsidP="00E76839">
      <w:pPr>
        <w:pStyle w:val="NormalWeb"/>
        <w:numPr>
          <w:ilvl w:val="0"/>
          <w:numId w:val="3"/>
        </w:numPr>
        <w:shd w:val="clear" w:color="auto" w:fill="FFFFFF"/>
        <w:spacing w:before="0" w:beforeAutospacing="0" w:after="0" w:afterAutospacing="0"/>
        <w:jc w:val="both"/>
        <w:rPr>
          <w:szCs w:val="28"/>
        </w:rPr>
      </w:pPr>
      <w:r w:rsidRPr="003C54E4">
        <w:rPr>
          <w:szCs w:val="28"/>
        </w:rPr>
        <w:t>Cuộc sống nhiều vất vả, gian khó và đói nghèo</w:t>
      </w:r>
      <w:bookmarkStart w:id="0" w:name="_GoBack"/>
      <w:bookmarkEnd w:id="0"/>
    </w:p>
    <w:p w:rsidR="00E76839" w:rsidRPr="00226C41" w:rsidRDefault="00E76839" w:rsidP="00E76839">
      <w:pPr>
        <w:pStyle w:val="NormalWeb"/>
        <w:numPr>
          <w:ilvl w:val="0"/>
          <w:numId w:val="3"/>
        </w:numPr>
        <w:shd w:val="clear" w:color="auto" w:fill="FFFFFF"/>
        <w:spacing w:before="0" w:beforeAutospacing="0" w:after="0" w:afterAutospacing="0"/>
        <w:jc w:val="both"/>
        <w:rPr>
          <w:szCs w:val="28"/>
        </w:rPr>
      </w:pPr>
      <w:r>
        <w:rPr>
          <w:szCs w:val="28"/>
          <w:lang w:val="en-GB"/>
        </w:rPr>
        <w:t>A</w:t>
      </w:r>
      <w:r w:rsidR="00BD6CCF">
        <w:rPr>
          <w:szCs w:val="28"/>
        </w:rPr>
        <w:t xml:space="preserve"> và C đúng.</w:t>
      </w:r>
    </w:p>
    <w:p w:rsidR="00E76839" w:rsidRPr="00226C41" w:rsidRDefault="00E76839" w:rsidP="00E76839">
      <w:pPr>
        <w:pStyle w:val="NormalWeb"/>
        <w:shd w:val="clear" w:color="auto" w:fill="FFFFFF"/>
        <w:spacing w:before="0" w:beforeAutospacing="0" w:after="0" w:afterAutospacing="0"/>
        <w:jc w:val="both"/>
        <w:rPr>
          <w:b/>
          <w:szCs w:val="28"/>
        </w:rPr>
      </w:pPr>
      <w:r>
        <w:rPr>
          <w:b/>
          <w:szCs w:val="28"/>
        </w:rPr>
        <w:t>Câu 8</w:t>
      </w:r>
      <w:r w:rsidRPr="00226C41">
        <w:rPr>
          <w:b/>
          <w:szCs w:val="28"/>
        </w:rPr>
        <w:t>. Câu thơ “</w:t>
      </w:r>
      <w:r w:rsidRPr="003C54E4">
        <w:rPr>
          <w:i/>
          <w:szCs w:val="28"/>
        </w:rPr>
        <w:t>Không bao giờ nhỏ bé được</w:t>
      </w:r>
      <w:r w:rsidRPr="00226C41">
        <w:rPr>
          <w:b/>
          <w:szCs w:val="28"/>
        </w:rPr>
        <w:t xml:space="preserve">” có ý nghĩa như thế nào? </w:t>
      </w:r>
    </w:p>
    <w:p w:rsidR="00E76839" w:rsidRPr="00226C41" w:rsidRDefault="0093679B" w:rsidP="0093679B">
      <w:pPr>
        <w:pStyle w:val="NormalWeb"/>
        <w:shd w:val="clear" w:color="auto" w:fill="FFFFFF"/>
        <w:spacing w:before="0" w:beforeAutospacing="0" w:after="0" w:afterAutospacing="0"/>
        <w:ind w:firstLine="720"/>
        <w:jc w:val="both"/>
        <w:rPr>
          <w:b/>
          <w:szCs w:val="28"/>
        </w:rPr>
      </w:pPr>
      <w:r>
        <w:rPr>
          <w:szCs w:val="28"/>
        </w:rPr>
        <w:t xml:space="preserve">A. </w:t>
      </w:r>
      <w:r w:rsidR="00E76839" w:rsidRPr="00226C41">
        <w:rPr>
          <w:szCs w:val="28"/>
        </w:rPr>
        <w:t>Chỉ có bản thân mình mới làm được mọi việc trong cuộc sống</w:t>
      </w:r>
    </w:p>
    <w:p w:rsidR="00E76839" w:rsidRPr="00226C41" w:rsidRDefault="00E76839" w:rsidP="00E76839">
      <w:pPr>
        <w:pStyle w:val="NormalWeb"/>
        <w:shd w:val="clear" w:color="auto" w:fill="FFFFFF"/>
        <w:spacing w:before="0" w:beforeAutospacing="0" w:after="0" w:afterAutospacing="0"/>
        <w:ind w:left="360" w:firstLine="360"/>
        <w:jc w:val="both"/>
        <w:rPr>
          <w:b/>
          <w:szCs w:val="28"/>
        </w:rPr>
      </w:pPr>
      <w:r w:rsidRPr="003C54E4">
        <w:rPr>
          <w:szCs w:val="28"/>
        </w:rPr>
        <w:t xml:space="preserve">B. </w:t>
      </w:r>
      <w:r w:rsidRPr="00226C41">
        <w:rPr>
          <w:szCs w:val="28"/>
        </w:rPr>
        <w:t>Chỉ có con mới có thể lập  nghiệp được trong tương lai</w:t>
      </w:r>
    </w:p>
    <w:p w:rsidR="00E76839" w:rsidRPr="00226C41" w:rsidRDefault="00E76839" w:rsidP="00E76839">
      <w:pPr>
        <w:pStyle w:val="NormalWeb"/>
        <w:shd w:val="clear" w:color="auto" w:fill="FFFFFF"/>
        <w:spacing w:before="0" w:beforeAutospacing="0" w:after="0" w:afterAutospacing="0"/>
        <w:ind w:left="360" w:firstLine="360"/>
        <w:jc w:val="both"/>
        <w:rPr>
          <w:b/>
          <w:szCs w:val="28"/>
        </w:rPr>
      </w:pPr>
      <w:r w:rsidRPr="003C54E4">
        <w:rPr>
          <w:szCs w:val="28"/>
        </w:rPr>
        <w:t xml:space="preserve">C. </w:t>
      </w:r>
      <w:r w:rsidRPr="00226C41">
        <w:rPr>
          <w:szCs w:val="28"/>
        </w:rPr>
        <w:t>Chỉ có ý chí,</w:t>
      </w:r>
      <w:r w:rsidRPr="003C54E4">
        <w:rPr>
          <w:szCs w:val="28"/>
        </w:rPr>
        <w:t xml:space="preserve"> </w:t>
      </w:r>
      <w:r>
        <w:rPr>
          <w:szCs w:val="28"/>
        </w:rPr>
        <w:t xml:space="preserve">nghị lực, </w:t>
      </w:r>
      <w:r w:rsidRPr="003C54E4">
        <w:rPr>
          <w:szCs w:val="28"/>
        </w:rPr>
        <w:t>bản lĩnh</w:t>
      </w:r>
      <w:r>
        <w:rPr>
          <w:szCs w:val="28"/>
        </w:rPr>
        <w:t xml:space="preserve"> của con </w:t>
      </w:r>
      <w:r w:rsidR="00BD6CCF">
        <w:rPr>
          <w:szCs w:val="28"/>
        </w:rPr>
        <w:t>mới</w:t>
      </w:r>
      <w:r>
        <w:rPr>
          <w:szCs w:val="28"/>
        </w:rPr>
        <w:t xml:space="preserve"> đương đầu </w:t>
      </w:r>
      <w:r w:rsidR="00BD6CCF">
        <w:rPr>
          <w:szCs w:val="28"/>
        </w:rPr>
        <w:t xml:space="preserve">được </w:t>
      </w:r>
      <w:r>
        <w:rPr>
          <w:szCs w:val="28"/>
        </w:rPr>
        <w:t>với những gập ghềnh, gian khó của cuộc đời</w:t>
      </w:r>
    </w:p>
    <w:p w:rsidR="00E76839" w:rsidRPr="007C1B05" w:rsidRDefault="00E76839" w:rsidP="00E76839">
      <w:pPr>
        <w:pStyle w:val="NormalWeb"/>
        <w:shd w:val="clear" w:color="auto" w:fill="FFFFFF"/>
        <w:spacing w:before="0" w:beforeAutospacing="0" w:after="0" w:afterAutospacing="0"/>
        <w:ind w:firstLine="720"/>
        <w:jc w:val="both"/>
        <w:rPr>
          <w:b/>
          <w:szCs w:val="28"/>
        </w:rPr>
      </w:pPr>
      <w:r w:rsidRPr="003C54E4">
        <w:rPr>
          <w:szCs w:val="28"/>
        </w:rPr>
        <w:t xml:space="preserve">D. </w:t>
      </w:r>
      <w:r w:rsidRPr="00226C41">
        <w:rPr>
          <w:szCs w:val="28"/>
        </w:rPr>
        <w:t>Chỉ</w:t>
      </w:r>
      <w:r>
        <w:rPr>
          <w:szCs w:val="28"/>
        </w:rPr>
        <w:t xml:space="preserve"> có con mới có thể trưởng thành</w:t>
      </w:r>
      <w:r w:rsidRPr="007C1B05">
        <w:rPr>
          <w:szCs w:val="28"/>
        </w:rPr>
        <w:t>.</w:t>
      </w:r>
    </w:p>
    <w:p w:rsidR="00E76839" w:rsidRPr="003C54E4" w:rsidRDefault="00E76839" w:rsidP="00E76839">
      <w:pPr>
        <w:pStyle w:val="NormalWeb"/>
        <w:shd w:val="clear" w:color="auto" w:fill="FFFFFF"/>
        <w:spacing w:before="0" w:beforeAutospacing="0" w:after="0" w:afterAutospacing="0"/>
        <w:rPr>
          <w:kern w:val="36"/>
          <w:szCs w:val="28"/>
        </w:rPr>
      </w:pPr>
      <w:r w:rsidRPr="003C54E4">
        <w:rPr>
          <w:b/>
          <w:kern w:val="36"/>
          <w:szCs w:val="28"/>
        </w:rPr>
        <w:t>Câu 9</w:t>
      </w:r>
      <w:r w:rsidRPr="003C54E4">
        <w:rPr>
          <w:kern w:val="36"/>
          <w:szCs w:val="28"/>
        </w:rPr>
        <w:t>.  Trong đoạn thơ trên em thích câu thơ nào nhất? Vì sao?</w:t>
      </w:r>
    </w:p>
    <w:p w:rsidR="00E76839" w:rsidRPr="003C54E4" w:rsidRDefault="00E76839" w:rsidP="00483BF9">
      <w:pPr>
        <w:pStyle w:val="NormalWeb"/>
        <w:shd w:val="clear" w:color="auto" w:fill="FFFFFF"/>
        <w:spacing w:before="0" w:beforeAutospacing="0" w:after="0" w:afterAutospacing="0"/>
        <w:jc w:val="both"/>
        <w:rPr>
          <w:szCs w:val="28"/>
          <w:shd w:val="clear" w:color="auto" w:fill="FFFFFF"/>
        </w:rPr>
      </w:pPr>
      <w:r>
        <w:rPr>
          <w:rStyle w:val="Strong"/>
          <w:szCs w:val="28"/>
        </w:rPr>
        <w:t>Câu 10</w:t>
      </w:r>
      <w:r w:rsidRPr="00534651">
        <w:rPr>
          <w:rStyle w:val="Strong"/>
          <w:szCs w:val="28"/>
        </w:rPr>
        <w:t xml:space="preserve">. </w:t>
      </w:r>
      <w:r w:rsidRPr="003C54E4">
        <w:rPr>
          <w:szCs w:val="28"/>
          <w:shd w:val="clear" w:color="auto" w:fill="FFFFFF"/>
        </w:rPr>
        <w:t xml:space="preserve">Viết đoạn văn khoảng </w:t>
      </w:r>
      <w:r w:rsidRPr="009A02EF">
        <w:rPr>
          <w:szCs w:val="28"/>
          <w:shd w:val="clear" w:color="auto" w:fill="FFFFFF"/>
        </w:rPr>
        <w:t>5-</w:t>
      </w:r>
      <w:r w:rsidRPr="003C54E4">
        <w:rPr>
          <w:szCs w:val="28"/>
          <w:shd w:val="clear" w:color="auto" w:fill="FFFFFF"/>
        </w:rPr>
        <w:t xml:space="preserve">7 câu nêu suy nghĩ của em </w:t>
      </w:r>
      <w:r w:rsidR="00483BF9">
        <w:rPr>
          <w:szCs w:val="28"/>
          <w:shd w:val="clear" w:color="auto" w:fill="FFFFFF"/>
        </w:rPr>
        <w:t xml:space="preserve">về những mong muốn của người cha </w:t>
      </w:r>
      <w:r w:rsidRPr="003C54E4">
        <w:rPr>
          <w:szCs w:val="28"/>
          <w:shd w:val="clear" w:color="auto" w:fill="FFFFFF"/>
        </w:rPr>
        <w:t>sau khi đọc đoạn thơ trên.</w:t>
      </w:r>
      <w:r>
        <w:rPr>
          <w:szCs w:val="28"/>
          <w:shd w:val="clear" w:color="auto" w:fill="FFFFFF"/>
        </w:rPr>
        <w:t xml:space="preserve"> </w:t>
      </w:r>
    </w:p>
    <w:p w:rsidR="00E76839" w:rsidRPr="003C54E4" w:rsidRDefault="00E76839" w:rsidP="00E76839">
      <w:pPr>
        <w:rPr>
          <w:b/>
          <w:color w:val="000000"/>
          <w:szCs w:val="28"/>
          <w:lang w:val="vi-VN"/>
        </w:rPr>
      </w:pPr>
    </w:p>
    <w:p w:rsidR="00E76839" w:rsidRPr="007C1B05" w:rsidRDefault="00E76839" w:rsidP="00E76839">
      <w:pPr>
        <w:rPr>
          <w:b/>
          <w:color w:val="000000"/>
          <w:szCs w:val="28"/>
          <w:lang w:val="vi-VN"/>
        </w:rPr>
      </w:pPr>
      <w:r w:rsidRPr="007C1B05">
        <w:rPr>
          <w:b/>
          <w:color w:val="000000"/>
          <w:szCs w:val="28"/>
          <w:lang w:val="vi-VN"/>
        </w:rPr>
        <w:t>Phần II. Viết (4 điểm)</w:t>
      </w:r>
    </w:p>
    <w:p w:rsidR="00E76839" w:rsidRPr="0093679B" w:rsidRDefault="00E76839" w:rsidP="00E76839">
      <w:pPr>
        <w:rPr>
          <w:color w:val="000000"/>
          <w:szCs w:val="28"/>
          <w:lang w:val="vi-VN"/>
        </w:rPr>
      </w:pPr>
      <w:r w:rsidRPr="003C54E4">
        <w:rPr>
          <w:color w:val="000000"/>
          <w:szCs w:val="28"/>
          <w:lang w:val="vi-VN"/>
        </w:rPr>
        <w:t xml:space="preserve"> </w:t>
      </w:r>
      <w:r w:rsidRPr="00184119">
        <w:rPr>
          <w:color w:val="000000"/>
          <w:szCs w:val="28"/>
          <w:lang w:val="vi-VN"/>
        </w:rPr>
        <w:tab/>
      </w:r>
      <w:r w:rsidRPr="00614DFB">
        <w:rPr>
          <w:color w:val="000000"/>
          <w:szCs w:val="28"/>
          <w:lang w:val="vi-VN"/>
        </w:rPr>
        <w:t>Từ lời khuyên của người cha trong đoạn thơ trên, hãy viết bài v</w:t>
      </w:r>
      <w:r>
        <w:rPr>
          <w:color w:val="000000"/>
          <w:szCs w:val="28"/>
          <w:lang w:val="vi-VN"/>
        </w:rPr>
        <w:t>ăn trình bày suy nghĩ của em về</w:t>
      </w:r>
      <w:r w:rsidRPr="00614DFB">
        <w:rPr>
          <w:color w:val="000000"/>
          <w:szCs w:val="28"/>
          <w:lang w:val="vi-VN"/>
        </w:rPr>
        <w:t xml:space="preserve"> vai trò của ý chí, nghị lực trong cuộc sống.</w:t>
      </w:r>
    </w:p>
    <w:p w:rsidR="0040566D" w:rsidRPr="0093679B" w:rsidRDefault="0040566D" w:rsidP="00E76839">
      <w:pPr>
        <w:rPr>
          <w:color w:val="000000"/>
          <w:szCs w:val="28"/>
          <w:lang w:val="vi-VN"/>
        </w:rPr>
      </w:pPr>
    </w:p>
    <w:p w:rsidR="0040566D" w:rsidRPr="0093679B" w:rsidRDefault="0040566D" w:rsidP="00E76839">
      <w:pPr>
        <w:rPr>
          <w:color w:val="000000"/>
          <w:szCs w:val="28"/>
          <w:lang w:val="vi-VN"/>
        </w:rPr>
      </w:pPr>
    </w:p>
    <w:p w:rsidR="0040566D" w:rsidRPr="0093679B" w:rsidRDefault="0040566D" w:rsidP="00E76839">
      <w:pPr>
        <w:rPr>
          <w:color w:val="000000"/>
          <w:szCs w:val="28"/>
          <w:lang w:val="vi-VN"/>
        </w:rPr>
      </w:pPr>
    </w:p>
    <w:p w:rsidR="0040566D" w:rsidRPr="0093679B" w:rsidRDefault="0040566D" w:rsidP="00E76839">
      <w:pPr>
        <w:rPr>
          <w:color w:val="000000"/>
          <w:szCs w:val="28"/>
          <w:lang w:val="vi-VN"/>
        </w:rPr>
      </w:pPr>
    </w:p>
    <w:p w:rsidR="0040566D" w:rsidRPr="0093679B" w:rsidRDefault="0040566D" w:rsidP="00E76839">
      <w:pPr>
        <w:rPr>
          <w:color w:val="000000"/>
          <w:szCs w:val="28"/>
          <w:lang w:val="vi-VN"/>
        </w:rPr>
      </w:pPr>
    </w:p>
    <w:p w:rsidR="0040566D" w:rsidRPr="0093679B" w:rsidRDefault="0040566D" w:rsidP="00E76839">
      <w:pPr>
        <w:rPr>
          <w:color w:val="000000"/>
          <w:szCs w:val="28"/>
          <w:lang w:val="vi-VN"/>
        </w:rPr>
      </w:pPr>
    </w:p>
    <w:p w:rsidR="0040566D" w:rsidRPr="0093679B" w:rsidRDefault="0040566D" w:rsidP="00E76839">
      <w:pPr>
        <w:rPr>
          <w:color w:val="000000"/>
          <w:szCs w:val="28"/>
          <w:lang w:val="vi-VN"/>
        </w:rPr>
      </w:pPr>
    </w:p>
    <w:p w:rsidR="0040566D" w:rsidRPr="0093679B" w:rsidRDefault="0040566D" w:rsidP="00E76839">
      <w:pPr>
        <w:rPr>
          <w:color w:val="000000"/>
          <w:szCs w:val="28"/>
          <w:lang w:val="vi-VN"/>
        </w:rPr>
      </w:pPr>
    </w:p>
    <w:p w:rsidR="0040566D" w:rsidRPr="0093679B" w:rsidRDefault="0040566D" w:rsidP="00E76839">
      <w:pPr>
        <w:rPr>
          <w:color w:val="000000"/>
          <w:szCs w:val="28"/>
          <w:lang w:val="vi-VN"/>
        </w:rPr>
      </w:pPr>
    </w:p>
    <w:p w:rsidR="0040566D" w:rsidRPr="0093679B" w:rsidRDefault="0040566D" w:rsidP="00E76839">
      <w:pPr>
        <w:rPr>
          <w:color w:val="000000"/>
          <w:szCs w:val="28"/>
          <w:lang w:val="vi-VN"/>
        </w:rPr>
      </w:pPr>
    </w:p>
    <w:p w:rsidR="0040566D" w:rsidRPr="0093679B" w:rsidRDefault="0040566D" w:rsidP="00E76839">
      <w:pPr>
        <w:rPr>
          <w:color w:val="000000"/>
          <w:szCs w:val="28"/>
          <w:lang w:val="vi-VN"/>
        </w:rPr>
      </w:pPr>
    </w:p>
    <w:p w:rsidR="0040566D" w:rsidRPr="0093679B" w:rsidRDefault="0040566D" w:rsidP="00E76839">
      <w:pPr>
        <w:rPr>
          <w:color w:val="000000"/>
          <w:szCs w:val="28"/>
          <w:lang w:val="vi-VN"/>
        </w:rPr>
      </w:pPr>
    </w:p>
    <w:p w:rsidR="0040566D" w:rsidRPr="0093679B" w:rsidRDefault="0040566D" w:rsidP="00E76839">
      <w:pPr>
        <w:rPr>
          <w:color w:val="000000"/>
          <w:szCs w:val="28"/>
          <w:lang w:val="vi-VN"/>
        </w:rPr>
      </w:pPr>
    </w:p>
    <w:p w:rsidR="0040566D" w:rsidRPr="0093679B" w:rsidRDefault="0040566D" w:rsidP="00E76839">
      <w:pPr>
        <w:rPr>
          <w:color w:val="000000"/>
          <w:szCs w:val="28"/>
          <w:lang w:val="vi-VN"/>
        </w:rPr>
      </w:pPr>
    </w:p>
    <w:p w:rsidR="0040566D" w:rsidRPr="0093679B" w:rsidRDefault="0040566D" w:rsidP="00E76839">
      <w:pPr>
        <w:rPr>
          <w:color w:val="000000"/>
          <w:szCs w:val="28"/>
          <w:lang w:val="vi-VN"/>
        </w:rPr>
      </w:pPr>
    </w:p>
    <w:p w:rsidR="0040566D" w:rsidRPr="0093679B" w:rsidRDefault="0040566D" w:rsidP="00E76839">
      <w:pPr>
        <w:rPr>
          <w:color w:val="000000"/>
          <w:szCs w:val="28"/>
          <w:lang w:val="vi-VN"/>
        </w:rPr>
      </w:pPr>
    </w:p>
    <w:p w:rsidR="00E76839" w:rsidRPr="00EA0128" w:rsidRDefault="00E76839" w:rsidP="00E76839">
      <w:pPr>
        <w:rPr>
          <w:color w:val="000000"/>
          <w:szCs w:val="28"/>
          <w:lang w:val="vi-VN"/>
        </w:rPr>
      </w:pPr>
    </w:p>
    <w:p w:rsidR="00E76839" w:rsidRPr="00EA0128" w:rsidRDefault="00E76839" w:rsidP="00E76839">
      <w:pPr>
        <w:rPr>
          <w:color w:val="000000"/>
          <w:szCs w:val="28"/>
          <w:u w:val="single"/>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4587"/>
      </w:tblGrid>
      <w:tr w:rsidR="00E76839" w:rsidRPr="00BF24F6" w:rsidTr="009B01A7">
        <w:tc>
          <w:tcPr>
            <w:tcW w:w="5068" w:type="dxa"/>
          </w:tcPr>
          <w:p w:rsidR="00E76839" w:rsidRPr="009B6A64" w:rsidRDefault="00E76839" w:rsidP="009B01A7">
            <w:pPr>
              <w:pStyle w:val="NormalWeb"/>
              <w:spacing w:before="0" w:beforeAutospacing="0" w:after="0" w:afterAutospacing="0"/>
              <w:ind w:right="48"/>
              <w:jc w:val="center"/>
              <w:rPr>
                <w:rFonts w:eastAsia="Calibri"/>
                <w:szCs w:val="28"/>
                <w:lang w:val="vi-VN"/>
              </w:rPr>
            </w:pPr>
            <w:r w:rsidRPr="009B6A64">
              <w:rPr>
                <w:rFonts w:eastAsia="Calibri"/>
                <w:szCs w:val="28"/>
                <w:lang w:val="vi-VN"/>
              </w:rPr>
              <w:lastRenderedPageBreak/>
              <w:t>UBND QUẬN TÂY HỒ</w:t>
            </w:r>
          </w:p>
          <w:p w:rsidR="00E76839" w:rsidRPr="00184119" w:rsidRDefault="00E76839" w:rsidP="009B01A7">
            <w:pPr>
              <w:jc w:val="center"/>
              <w:rPr>
                <w:rFonts w:eastAsia="Calibri"/>
                <w:b/>
                <w:szCs w:val="28"/>
                <w:lang w:val="vi-VN"/>
              </w:rPr>
            </w:pPr>
            <w:r w:rsidRPr="00184119">
              <w:rPr>
                <w:rFonts w:eastAsia="Calibri"/>
                <w:b/>
                <w:szCs w:val="28"/>
                <w:lang w:val="vi-VN"/>
              </w:rPr>
              <w:t>TRƯỜNG THCS NHẬT TÂN</w:t>
            </w:r>
          </w:p>
          <w:p w:rsidR="00E76839" w:rsidRPr="00483BF9" w:rsidRDefault="00E76839" w:rsidP="009B01A7">
            <w:pPr>
              <w:shd w:val="clear" w:color="auto" w:fill="FFFFFF"/>
              <w:jc w:val="center"/>
              <w:rPr>
                <w:b/>
                <w:color w:val="0D0D0D" w:themeColor="text1" w:themeTint="F2"/>
                <w:szCs w:val="28"/>
                <w:u w:val="single"/>
                <w:lang w:val="vi-VN"/>
              </w:rPr>
            </w:pPr>
          </w:p>
        </w:tc>
        <w:tc>
          <w:tcPr>
            <w:tcW w:w="5069" w:type="dxa"/>
          </w:tcPr>
          <w:p w:rsidR="00E76839" w:rsidRPr="00483BF9" w:rsidRDefault="00E76839" w:rsidP="009B01A7">
            <w:pPr>
              <w:pStyle w:val="NormalWeb"/>
              <w:spacing w:before="0" w:beforeAutospacing="0" w:after="0" w:afterAutospacing="0"/>
              <w:ind w:right="48"/>
              <w:jc w:val="center"/>
              <w:rPr>
                <w:rFonts w:eastAsia="Calibri"/>
                <w:b/>
                <w:sz w:val="26"/>
                <w:szCs w:val="26"/>
                <w:lang w:val="vi-VN"/>
              </w:rPr>
            </w:pPr>
            <w:r w:rsidRPr="00483BF9">
              <w:rPr>
                <w:rFonts w:eastAsia="Calibri"/>
                <w:b/>
                <w:sz w:val="26"/>
                <w:szCs w:val="26"/>
                <w:lang w:val="vi-VN"/>
              </w:rPr>
              <w:t>ĐÁP ÁN ĐỀ THI HỌC KÌ II</w:t>
            </w:r>
          </w:p>
          <w:p w:rsidR="00E76839" w:rsidRDefault="00E76839" w:rsidP="004E643B">
            <w:pPr>
              <w:jc w:val="center"/>
              <w:rPr>
                <w:rFonts w:eastAsia="Calibri"/>
                <w:b/>
                <w:szCs w:val="28"/>
              </w:rPr>
            </w:pPr>
            <w:r w:rsidRPr="00087A17">
              <w:rPr>
                <w:rFonts w:eastAsia="Calibri"/>
                <w:b/>
                <w:szCs w:val="28"/>
                <w:lang w:val="vi-VN"/>
              </w:rPr>
              <w:t>Môn: Ngữ văn 7</w:t>
            </w:r>
          </w:p>
          <w:p w:rsidR="00595C27" w:rsidRPr="00595C27" w:rsidRDefault="00595C27" w:rsidP="004E643B">
            <w:pPr>
              <w:jc w:val="center"/>
              <w:rPr>
                <w:i/>
                <w:color w:val="0D0D0D" w:themeColor="text1" w:themeTint="F2"/>
                <w:szCs w:val="28"/>
                <w:u w:val="single"/>
              </w:rPr>
            </w:pPr>
            <w:r w:rsidRPr="00595C27">
              <w:rPr>
                <w:rFonts w:eastAsia="Calibri"/>
                <w:i/>
                <w:szCs w:val="28"/>
              </w:rPr>
              <w:t>Thời gian: 90 phút</w:t>
            </w:r>
          </w:p>
        </w:tc>
      </w:tr>
    </w:tbl>
    <w:p w:rsidR="00E76839" w:rsidRPr="007C1B05" w:rsidRDefault="00E76839" w:rsidP="00E76839">
      <w:pPr>
        <w:rPr>
          <w:b/>
          <w:color w:val="0D0D0D" w:themeColor="text1" w:themeTint="F2"/>
          <w:szCs w:val="28"/>
          <w:lang w:val="vi-VN"/>
        </w:rPr>
      </w:pPr>
      <w:r w:rsidRPr="007C1B05">
        <w:rPr>
          <w:b/>
          <w:color w:val="0D0D0D" w:themeColor="text1" w:themeTint="F2"/>
          <w:szCs w:val="28"/>
          <w:lang w:val="vi-VN"/>
        </w:rPr>
        <w:t>I. ĐỌC HIỂU (6.0 ĐIỂM).</w:t>
      </w:r>
    </w:p>
    <w:tbl>
      <w:tblPr>
        <w:tblStyle w:val="TableGrid"/>
        <w:tblW w:w="0" w:type="auto"/>
        <w:tblLayout w:type="fixed"/>
        <w:tblLook w:val="04A0" w:firstRow="1" w:lastRow="0" w:firstColumn="1" w:lastColumn="0" w:noHBand="0" w:noVBand="1"/>
      </w:tblPr>
      <w:tblGrid>
        <w:gridCol w:w="817"/>
        <w:gridCol w:w="8363"/>
        <w:gridCol w:w="957"/>
      </w:tblGrid>
      <w:tr w:rsidR="00E76839" w:rsidRPr="007C1B05" w:rsidTr="009B01A7">
        <w:trPr>
          <w:trHeight w:val="435"/>
        </w:trPr>
        <w:tc>
          <w:tcPr>
            <w:tcW w:w="817" w:type="dxa"/>
          </w:tcPr>
          <w:p w:rsidR="00E76839" w:rsidRPr="008813B1" w:rsidRDefault="00E76839" w:rsidP="009B01A7">
            <w:pPr>
              <w:rPr>
                <w:b/>
                <w:color w:val="0D0D0D" w:themeColor="text1" w:themeTint="F2"/>
                <w:szCs w:val="28"/>
              </w:rPr>
            </w:pPr>
            <w:r w:rsidRPr="008813B1">
              <w:rPr>
                <w:b/>
                <w:color w:val="0D0D0D" w:themeColor="text1" w:themeTint="F2"/>
                <w:szCs w:val="28"/>
              </w:rPr>
              <w:t>Câu</w:t>
            </w:r>
          </w:p>
        </w:tc>
        <w:tc>
          <w:tcPr>
            <w:tcW w:w="8363" w:type="dxa"/>
          </w:tcPr>
          <w:p w:rsidR="00E76839" w:rsidRPr="008813B1" w:rsidRDefault="00E76839" w:rsidP="009B01A7">
            <w:pPr>
              <w:shd w:val="clear" w:color="auto" w:fill="FFFFFF"/>
              <w:rPr>
                <w:b/>
                <w:color w:val="0D0D0D" w:themeColor="text1" w:themeTint="F2"/>
                <w:szCs w:val="28"/>
              </w:rPr>
            </w:pPr>
            <w:r w:rsidRPr="008813B1">
              <w:rPr>
                <w:b/>
                <w:color w:val="0D0D0D" w:themeColor="text1" w:themeTint="F2"/>
                <w:szCs w:val="28"/>
              </w:rPr>
              <w:t xml:space="preserve"> Đáp án</w:t>
            </w:r>
            <w:r w:rsidRPr="008813B1">
              <w:rPr>
                <w:b/>
                <w:color w:val="000000"/>
                <w:szCs w:val="28"/>
                <w:lang w:val="vi-VN"/>
              </w:rPr>
              <w:t xml:space="preserve"> </w:t>
            </w:r>
          </w:p>
        </w:tc>
        <w:tc>
          <w:tcPr>
            <w:tcW w:w="957" w:type="dxa"/>
          </w:tcPr>
          <w:p w:rsidR="00E76839" w:rsidRPr="008813B1" w:rsidRDefault="00E76839" w:rsidP="009B01A7">
            <w:pPr>
              <w:rPr>
                <w:b/>
                <w:color w:val="0D0D0D" w:themeColor="text1" w:themeTint="F2"/>
                <w:szCs w:val="28"/>
              </w:rPr>
            </w:pPr>
            <w:r w:rsidRPr="008813B1">
              <w:rPr>
                <w:b/>
                <w:color w:val="0D0D0D" w:themeColor="text1" w:themeTint="F2"/>
                <w:szCs w:val="28"/>
              </w:rPr>
              <w:t>Điểm</w:t>
            </w:r>
          </w:p>
        </w:tc>
      </w:tr>
      <w:tr w:rsidR="00E76839" w:rsidRPr="007C1B05" w:rsidTr="009B01A7">
        <w:tc>
          <w:tcPr>
            <w:tcW w:w="817" w:type="dxa"/>
          </w:tcPr>
          <w:p w:rsidR="00E76839" w:rsidRPr="008813B1" w:rsidRDefault="00E76839" w:rsidP="009B01A7">
            <w:pPr>
              <w:jc w:val="center"/>
              <w:rPr>
                <w:bCs/>
                <w:color w:val="0D0D0D" w:themeColor="text1" w:themeTint="F2"/>
                <w:szCs w:val="28"/>
              </w:rPr>
            </w:pPr>
            <w:r w:rsidRPr="008813B1">
              <w:rPr>
                <w:bCs/>
                <w:color w:val="0D0D0D" w:themeColor="text1" w:themeTint="F2"/>
                <w:szCs w:val="28"/>
              </w:rPr>
              <w:t>1</w:t>
            </w:r>
          </w:p>
        </w:tc>
        <w:tc>
          <w:tcPr>
            <w:tcW w:w="8363" w:type="dxa"/>
          </w:tcPr>
          <w:p w:rsidR="00E76839" w:rsidRPr="008813B1" w:rsidRDefault="00E76839" w:rsidP="009B01A7">
            <w:pPr>
              <w:rPr>
                <w:bCs/>
                <w:color w:val="0D0D0D" w:themeColor="text1" w:themeTint="F2"/>
                <w:szCs w:val="28"/>
              </w:rPr>
            </w:pPr>
            <w:r w:rsidRPr="008813B1">
              <w:rPr>
                <w:bCs/>
                <w:color w:val="0D0D0D" w:themeColor="text1" w:themeTint="F2"/>
                <w:szCs w:val="28"/>
              </w:rPr>
              <w:t>B</w:t>
            </w:r>
          </w:p>
        </w:tc>
        <w:tc>
          <w:tcPr>
            <w:tcW w:w="957" w:type="dxa"/>
          </w:tcPr>
          <w:p w:rsidR="00E76839" w:rsidRPr="008813B1" w:rsidRDefault="00E76839" w:rsidP="009B01A7">
            <w:pPr>
              <w:rPr>
                <w:bCs/>
                <w:color w:val="0D0D0D" w:themeColor="text1" w:themeTint="F2"/>
                <w:szCs w:val="28"/>
              </w:rPr>
            </w:pPr>
            <w:r w:rsidRPr="008813B1">
              <w:rPr>
                <w:bCs/>
                <w:color w:val="0D0D0D" w:themeColor="text1" w:themeTint="F2"/>
                <w:szCs w:val="28"/>
              </w:rPr>
              <w:t>0,5</w:t>
            </w:r>
          </w:p>
        </w:tc>
      </w:tr>
      <w:tr w:rsidR="00E76839" w:rsidRPr="007C1B05" w:rsidTr="009B01A7">
        <w:tc>
          <w:tcPr>
            <w:tcW w:w="817" w:type="dxa"/>
          </w:tcPr>
          <w:p w:rsidR="00E76839" w:rsidRPr="008813B1" w:rsidRDefault="00E76839" w:rsidP="009B01A7">
            <w:pPr>
              <w:jc w:val="center"/>
              <w:rPr>
                <w:bCs/>
                <w:color w:val="0D0D0D" w:themeColor="text1" w:themeTint="F2"/>
                <w:szCs w:val="28"/>
              </w:rPr>
            </w:pPr>
            <w:r w:rsidRPr="008813B1">
              <w:rPr>
                <w:bCs/>
                <w:color w:val="0D0D0D" w:themeColor="text1" w:themeTint="F2"/>
                <w:szCs w:val="28"/>
              </w:rPr>
              <w:t>2</w:t>
            </w:r>
          </w:p>
        </w:tc>
        <w:tc>
          <w:tcPr>
            <w:tcW w:w="8363" w:type="dxa"/>
          </w:tcPr>
          <w:p w:rsidR="00E76839" w:rsidRPr="008813B1" w:rsidRDefault="00E76839" w:rsidP="009B01A7">
            <w:pPr>
              <w:rPr>
                <w:bCs/>
                <w:color w:val="0D0D0D" w:themeColor="text1" w:themeTint="F2"/>
                <w:szCs w:val="28"/>
              </w:rPr>
            </w:pPr>
            <w:r w:rsidRPr="008813B1">
              <w:rPr>
                <w:bCs/>
                <w:color w:val="0D0D0D" w:themeColor="text1" w:themeTint="F2"/>
                <w:szCs w:val="28"/>
              </w:rPr>
              <w:t>D</w:t>
            </w:r>
          </w:p>
        </w:tc>
        <w:tc>
          <w:tcPr>
            <w:tcW w:w="957" w:type="dxa"/>
          </w:tcPr>
          <w:p w:rsidR="00E76839" w:rsidRPr="008813B1" w:rsidRDefault="00E76839" w:rsidP="009B01A7">
            <w:pPr>
              <w:rPr>
                <w:bCs/>
                <w:color w:val="0D0D0D" w:themeColor="text1" w:themeTint="F2"/>
                <w:szCs w:val="28"/>
              </w:rPr>
            </w:pPr>
            <w:r w:rsidRPr="008813B1">
              <w:rPr>
                <w:bCs/>
                <w:color w:val="0D0D0D" w:themeColor="text1" w:themeTint="F2"/>
                <w:szCs w:val="28"/>
              </w:rPr>
              <w:t>0,5</w:t>
            </w:r>
          </w:p>
        </w:tc>
      </w:tr>
      <w:tr w:rsidR="00E76839" w:rsidRPr="007C1B05" w:rsidTr="009B01A7">
        <w:tc>
          <w:tcPr>
            <w:tcW w:w="817" w:type="dxa"/>
          </w:tcPr>
          <w:p w:rsidR="00E76839" w:rsidRPr="008813B1" w:rsidRDefault="00E76839" w:rsidP="009B01A7">
            <w:pPr>
              <w:jc w:val="center"/>
              <w:rPr>
                <w:bCs/>
                <w:color w:val="0D0D0D" w:themeColor="text1" w:themeTint="F2"/>
                <w:szCs w:val="28"/>
              </w:rPr>
            </w:pPr>
            <w:r w:rsidRPr="008813B1">
              <w:rPr>
                <w:bCs/>
                <w:color w:val="0D0D0D" w:themeColor="text1" w:themeTint="F2"/>
                <w:szCs w:val="28"/>
              </w:rPr>
              <w:t>3</w:t>
            </w:r>
          </w:p>
        </w:tc>
        <w:tc>
          <w:tcPr>
            <w:tcW w:w="8363" w:type="dxa"/>
          </w:tcPr>
          <w:p w:rsidR="00E76839" w:rsidRPr="008813B1" w:rsidRDefault="00E76839" w:rsidP="009B01A7">
            <w:pPr>
              <w:rPr>
                <w:bCs/>
                <w:color w:val="0D0D0D" w:themeColor="text1" w:themeTint="F2"/>
                <w:szCs w:val="28"/>
              </w:rPr>
            </w:pPr>
            <w:r w:rsidRPr="008813B1">
              <w:rPr>
                <w:bCs/>
                <w:color w:val="0D0D0D" w:themeColor="text1" w:themeTint="F2"/>
                <w:szCs w:val="28"/>
              </w:rPr>
              <w:t>A</w:t>
            </w:r>
          </w:p>
        </w:tc>
        <w:tc>
          <w:tcPr>
            <w:tcW w:w="957" w:type="dxa"/>
          </w:tcPr>
          <w:p w:rsidR="00E76839" w:rsidRPr="008813B1" w:rsidRDefault="00E76839" w:rsidP="009B01A7">
            <w:pPr>
              <w:rPr>
                <w:bCs/>
                <w:color w:val="0D0D0D" w:themeColor="text1" w:themeTint="F2"/>
                <w:szCs w:val="28"/>
              </w:rPr>
            </w:pPr>
            <w:r w:rsidRPr="008813B1">
              <w:rPr>
                <w:bCs/>
                <w:color w:val="0D0D0D" w:themeColor="text1" w:themeTint="F2"/>
                <w:szCs w:val="28"/>
              </w:rPr>
              <w:t>0,5</w:t>
            </w:r>
          </w:p>
        </w:tc>
      </w:tr>
      <w:tr w:rsidR="00E76839" w:rsidRPr="007C1B05" w:rsidTr="009B01A7">
        <w:tc>
          <w:tcPr>
            <w:tcW w:w="817" w:type="dxa"/>
          </w:tcPr>
          <w:p w:rsidR="00E76839" w:rsidRPr="008813B1" w:rsidRDefault="00E76839" w:rsidP="009B01A7">
            <w:pPr>
              <w:jc w:val="center"/>
              <w:rPr>
                <w:bCs/>
                <w:color w:val="0D0D0D" w:themeColor="text1" w:themeTint="F2"/>
                <w:szCs w:val="28"/>
              </w:rPr>
            </w:pPr>
            <w:r w:rsidRPr="008813B1">
              <w:rPr>
                <w:bCs/>
                <w:color w:val="0D0D0D" w:themeColor="text1" w:themeTint="F2"/>
                <w:szCs w:val="28"/>
              </w:rPr>
              <w:t>4</w:t>
            </w:r>
          </w:p>
        </w:tc>
        <w:tc>
          <w:tcPr>
            <w:tcW w:w="8363" w:type="dxa"/>
          </w:tcPr>
          <w:p w:rsidR="00E76839" w:rsidRPr="008813B1" w:rsidRDefault="00E76839" w:rsidP="009B01A7">
            <w:pPr>
              <w:rPr>
                <w:bCs/>
                <w:color w:val="0D0D0D" w:themeColor="text1" w:themeTint="F2"/>
                <w:szCs w:val="28"/>
              </w:rPr>
            </w:pPr>
            <w:r>
              <w:rPr>
                <w:bCs/>
                <w:color w:val="0D0D0D" w:themeColor="text1" w:themeTint="F2"/>
                <w:szCs w:val="28"/>
              </w:rPr>
              <w:t>B</w:t>
            </w:r>
          </w:p>
        </w:tc>
        <w:tc>
          <w:tcPr>
            <w:tcW w:w="957" w:type="dxa"/>
          </w:tcPr>
          <w:p w:rsidR="00E76839" w:rsidRPr="008813B1" w:rsidRDefault="00E76839" w:rsidP="009B01A7">
            <w:pPr>
              <w:rPr>
                <w:bCs/>
                <w:color w:val="0D0D0D" w:themeColor="text1" w:themeTint="F2"/>
                <w:szCs w:val="28"/>
              </w:rPr>
            </w:pPr>
            <w:r w:rsidRPr="008813B1">
              <w:rPr>
                <w:bCs/>
                <w:color w:val="0D0D0D" w:themeColor="text1" w:themeTint="F2"/>
                <w:szCs w:val="28"/>
              </w:rPr>
              <w:t>0,5</w:t>
            </w:r>
          </w:p>
        </w:tc>
      </w:tr>
      <w:tr w:rsidR="00E76839" w:rsidRPr="007C1B05" w:rsidTr="009B01A7">
        <w:tc>
          <w:tcPr>
            <w:tcW w:w="817" w:type="dxa"/>
          </w:tcPr>
          <w:p w:rsidR="00E76839" w:rsidRPr="008813B1" w:rsidRDefault="00E76839" w:rsidP="009B01A7">
            <w:pPr>
              <w:jc w:val="center"/>
              <w:rPr>
                <w:bCs/>
                <w:color w:val="0D0D0D" w:themeColor="text1" w:themeTint="F2"/>
                <w:szCs w:val="28"/>
              </w:rPr>
            </w:pPr>
            <w:r w:rsidRPr="008813B1">
              <w:rPr>
                <w:bCs/>
                <w:color w:val="0D0D0D" w:themeColor="text1" w:themeTint="F2"/>
                <w:szCs w:val="28"/>
              </w:rPr>
              <w:t>5</w:t>
            </w:r>
          </w:p>
        </w:tc>
        <w:tc>
          <w:tcPr>
            <w:tcW w:w="8363" w:type="dxa"/>
          </w:tcPr>
          <w:p w:rsidR="00E76839" w:rsidRPr="008813B1" w:rsidRDefault="00E76839" w:rsidP="009B01A7">
            <w:pPr>
              <w:rPr>
                <w:bCs/>
                <w:color w:val="0D0D0D" w:themeColor="text1" w:themeTint="F2"/>
                <w:szCs w:val="28"/>
              </w:rPr>
            </w:pPr>
            <w:r w:rsidRPr="008813B1">
              <w:rPr>
                <w:bCs/>
                <w:color w:val="0D0D0D" w:themeColor="text1" w:themeTint="F2"/>
                <w:szCs w:val="28"/>
              </w:rPr>
              <w:t>B</w:t>
            </w:r>
          </w:p>
        </w:tc>
        <w:tc>
          <w:tcPr>
            <w:tcW w:w="957" w:type="dxa"/>
          </w:tcPr>
          <w:p w:rsidR="00E76839" w:rsidRPr="008813B1" w:rsidRDefault="00E76839" w:rsidP="009B01A7">
            <w:pPr>
              <w:rPr>
                <w:bCs/>
                <w:color w:val="0D0D0D" w:themeColor="text1" w:themeTint="F2"/>
                <w:szCs w:val="28"/>
              </w:rPr>
            </w:pPr>
            <w:r w:rsidRPr="008813B1">
              <w:rPr>
                <w:bCs/>
                <w:color w:val="0D0D0D" w:themeColor="text1" w:themeTint="F2"/>
                <w:szCs w:val="28"/>
              </w:rPr>
              <w:t>0,5</w:t>
            </w:r>
          </w:p>
        </w:tc>
      </w:tr>
      <w:tr w:rsidR="00E76839" w:rsidRPr="007C1B05" w:rsidTr="009B01A7">
        <w:tc>
          <w:tcPr>
            <w:tcW w:w="817" w:type="dxa"/>
          </w:tcPr>
          <w:p w:rsidR="00E76839" w:rsidRPr="008813B1" w:rsidRDefault="00E76839" w:rsidP="009B01A7">
            <w:pPr>
              <w:jc w:val="center"/>
              <w:rPr>
                <w:bCs/>
                <w:color w:val="0D0D0D" w:themeColor="text1" w:themeTint="F2"/>
                <w:szCs w:val="28"/>
              </w:rPr>
            </w:pPr>
            <w:r w:rsidRPr="008813B1">
              <w:rPr>
                <w:bCs/>
                <w:color w:val="0D0D0D" w:themeColor="text1" w:themeTint="F2"/>
                <w:szCs w:val="28"/>
              </w:rPr>
              <w:t>6</w:t>
            </w:r>
          </w:p>
        </w:tc>
        <w:tc>
          <w:tcPr>
            <w:tcW w:w="8363" w:type="dxa"/>
          </w:tcPr>
          <w:p w:rsidR="00E76839" w:rsidRPr="008813B1" w:rsidRDefault="00E76839" w:rsidP="009B01A7">
            <w:pPr>
              <w:rPr>
                <w:bCs/>
                <w:color w:val="0D0D0D" w:themeColor="text1" w:themeTint="F2"/>
                <w:szCs w:val="28"/>
              </w:rPr>
            </w:pPr>
            <w:r>
              <w:rPr>
                <w:bCs/>
                <w:color w:val="0D0D0D" w:themeColor="text1" w:themeTint="F2"/>
                <w:szCs w:val="28"/>
              </w:rPr>
              <w:t>D</w:t>
            </w:r>
          </w:p>
        </w:tc>
        <w:tc>
          <w:tcPr>
            <w:tcW w:w="957" w:type="dxa"/>
          </w:tcPr>
          <w:p w:rsidR="00E76839" w:rsidRPr="008813B1" w:rsidRDefault="00E76839" w:rsidP="009B01A7">
            <w:pPr>
              <w:rPr>
                <w:bCs/>
                <w:color w:val="0D0D0D" w:themeColor="text1" w:themeTint="F2"/>
                <w:szCs w:val="28"/>
              </w:rPr>
            </w:pPr>
            <w:r w:rsidRPr="008813B1">
              <w:rPr>
                <w:bCs/>
                <w:color w:val="0D0D0D" w:themeColor="text1" w:themeTint="F2"/>
                <w:szCs w:val="28"/>
              </w:rPr>
              <w:t>0,5</w:t>
            </w:r>
          </w:p>
        </w:tc>
      </w:tr>
      <w:tr w:rsidR="00E76839" w:rsidRPr="007C1B05" w:rsidTr="009B01A7">
        <w:tc>
          <w:tcPr>
            <w:tcW w:w="817" w:type="dxa"/>
          </w:tcPr>
          <w:p w:rsidR="00E76839" w:rsidRPr="008813B1" w:rsidRDefault="00E76839" w:rsidP="009B01A7">
            <w:pPr>
              <w:jc w:val="center"/>
              <w:rPr>
                <w:bCs/>
                <w:color w:val="0D0D0D" w:themeColor="text1" w:themeTint="F2"/>
                <w:szCs w:val="28"/>
              </w:rPr>
            </w:pPr>
            <w:r w:rsidRPr="008813B1">
              <w:rPr>
                <w:bCs/>
                <w:color w:val="0D0D0D" w:themeColor="text1" w:themeTint="F2"/>
                <w:szCs w:val="28"/>
              </w:rPr>
              <w:t>7</w:t>
            </w:r>
          </w:p>
        </w:tc>
        <w:tc>
          <w:tcPr>
            <w:tcW w:w="8363" w:type="dxa"/>
          </w:tcPr>
          <w:p w:rsidR="00E76839" w:rsidRPr="008813B1" w:rsidRDefault="00E76839" w:rsidP="009B01A7">
            <w:pPr>
              <w:rPr>
                <w:bCs/>
                <w:color w:val="0D0D0D" w:themeColor="text1" w:themeTint="F2"/>
                <w:szCs w:val="28"/>
              </w:rPr>
            </w:pPr>
            <w:r w:rsidRPr="008813B1">
              <w:rPr>
                <w:bCs/>
                <w:color w:val="0D0D0D" w:themeColor="text1" w:themeTint="F2"/>
                <w:szCs w:val="28"/>
              </w:rPr>
              <w:t>D</w:t>
            </w:r>
          </w:p>
        </w:tc>
        <w:tc>
          <w:tcPr>
            <w:tcW w:w="957" w:type="dxa"/>
          </w:tcPr>
          <w:p w:rsidR="00E76839" w:rsidRPr="008813B1" w:rsidRDefault="00E76839" w:rsidP="009B01A7">
            <w:pPr>
              <w:rPr>
                <w:bCs/>
                <w:color w:val="0D0D0D" w:themeColor="text1" w:themeTint="F2"/>
                <w:szCs w:val="28"/>
              </w:rPr>
            </w:pPr>
            <w:r w:rsidRPr="008813B1">
              <w:rPr>
                <w:bCs/>
                <w:color w:val="0D0D0D" w:themeColor="text1" w:themeTint="F2"/>
                <w:szCs w:val="28"/>
              </w:rPr>
              <w:t>0,5</w:t>
            </w:r>
          </w:p>
        </w:tc>
      </w:tr>
      <w:tr w:rsidR="00E76839" w:rsidRPr="007C1B05" w:rsidTr="009B01A7">
        <w:tc>
          <w:tcPr>
            <w:tcW w:w="817" w:type="dxa"/>
          </w:tcPr>
          <w:p w:rsidR="00E76839" w:rsidRPr="008813B1" w:rsidRDefault="00E76839" w:rsidP="009B01A7">
            <w:pPr>
              <w:jc w:val="center"/>
              <w:rPr>
                <w:bCs/>
                <w:color w:val="0D0D0D" w:themeColor="text1" w:themeTint="F2"/>
                <w:szCs w:val="28"/>
              </w:rPr>
            </w:pPr>
            <w:r w:rsidRPr="008813B1">
              <w:rPr>
                <w:bCs/>
                <w:color w:val="0D0D0D" w:themeColor="text1" w:themeTint="F2"/>
                <w:szCs w:val="28"/>
              </w:rPr>
              <w:t>8</w:t>
            </w:r>
          </w:p>
        </w:tc>
        <w:tc>
          <w:tcPr>
            <w:tcW w:w="8363" w:type="dxa"/>
          </w:tcPr>
          <w:p w:rsidR="00E76839" w:rsidRPr="008813B1" w:rsidRDefault="00E76839" w:rsidP="009B01A7">
            <w:pPr>
              <w:pStyle w:val="NormalWeb"/>
              <w:spacing w:before="0" w:beforeAutospacing="0" w:after="0" w:afterAutospacing="0"/>
              <w:rPr>
                <w:color w:val="0D0D0D" w:themeColor="text1" w:themeTint="F2"/>
                <w:szCs w:val="28"/>
              </w:rPr>
            </w:pPr>
            <w:r>
              <w:rPr>
                <w:color w:val="0D0D0D" w:themeColor="text1" w:themeTint="F2"/>
                <w:szCs w:val="28"/>
              </w:rPr>
              <w:t>C</w:t>
            </w:r>
          </w:p>
        </w:tc>
        <w:tc>
          <w:tcPr>
            <w:tcW w:w="957" w:type="dxa"/>
          </w:tcPr>
          <w:p w:rsidR="00E76839" w:rsidRPr="008813B1" w:rsidRDefault="00E76839" w:rsidP="009B01A7">
            <w:pPr>
              <w:rPr>
                <w:bCs/>
                <w:color w:val="0D0D0D" w:themeColor="text1" w:themeTint="F2"/>
                <w:szCs w:val="28"/>
              </w:rPr>
            </w:pPr>
            <w:r w:rsidRPr="008813B1">
              <w:rPr>
                <w:bCs/>
                <w:color w:val="0D0D0D" w:themeColor="text1" w:themeTint="F2"/>
                <w:szCs w:val="28"/>
              </w:rPr>
              <w:t>0,5</w:t>
            </w:r>
          </w:p>
        </w:tc>
      </w:tr>
      <w:tr w:rsidR="00E76839" w:rsidRPr="007C1B05" w:rsidTr="009B01A7">
        <w:tc>
          <w:tcPr>
            <w:tcW w:w="817" w:type="dxa"/>
          </w:tcPr>
          <w:p w:rsidR="00E76839" w:rsidRPr="008813B1" w:rsidRDefault="00E76839" w:rsidP="009B01A7">
            <w:pPr>
              <w:jc w:val="center"/>
              <w:rPr>
                <w:bCs/>
                <w:color w:val="0D0D0D" w:themeColor="text1" w:themeTint="F2"/>
                <w:szCs w:val="28"/>
              </w:rPr>
            </w:pPr>
            <w:r w:rsidRPr="008813B1">
              <w:rPr>
                <w:bCs/>
                <w:color w:val="0D0D0D" w:themeColor="text1" w:themeTint="F2"/>
                <w:szCs w:val="28"/>
              </w:rPr>
              <w:t>9</w:t>
            </w:r>
          </w:p>
        </w:tc>
        <w:tc>
          <w:tcPr>
            <w:tcW w:w="8363" w:type="dxa"/>
          </w:tcPr>
          <w:p w:rsidR="00E76839" w:rsidRPr="008813B1" w:rsidRDefault="00E76839" w:rsidP="009B01A7">
            <w:pPr>
              <w:pStyle w:val="NormalWeb"/>
              <w:spacing w:before="0" w:beforeAutospacing="0" w:after="0" w:afterAutospacing="0"/>
              <w:rPr>
                <w:color w:val="0D0D0D" w:themeColor="text1" w:themeTint="F2"/>
                <w:szCs w:val="28"/>
              </w:rPr>
            </w:pPr>
            <w:r w:rsidRPr="008813B1">
              <w:rPr>
                <w:szCs w:val="28"/>
              </w:rPr>
              <w:t>Hs nêu được câu thơ mình thích và lí do.</w:t>
            </w:r>
          </w:p>
        </w:tc>
        <w:tc>
          <w:tcPr>
            <w:tcW w:w="957" w:type="dxa"/>
          </w:tcPr>
          <w:p w:rsidR="00E76839" w:rsidRPr="008813B1" w:rsidRDefault="00E76839" w:rsidP="009B01A7">
            <w:pPr>
              <w:rPr>
                <w:bCs/>
                <w:color w:val="0D0D0D" w:themeColor="text1" w:themeTint="F2"/>
                <w:szCs w:val="28"/>
              </w:rPr>
            </w:pPr>
            <w:r w:rsidRPr="008813B1">
              <w:rPr>
                <w:bCs/>
                <w:color w:val="0D0D0D" w:themeColor="text1" w:themeTint="F2"/>
                <w:szCs w:val="28"/>
              </w:rPr>
              <w:t>0,5</w:t>
            </w:r>
          </w:p>
        </w:tc>
      </w:tr>
      <w:tr w:rsidR="00E76839" w:rsidRPr="007C1B05" w:rsidTr="009B01A7">
        <w:tc>
          <w:tcPr>
            <w:tcW w:w="817" w:type="dxa"/>
          </w:tcPr>
          <w:p w:rsidR="00E76839" w:rsidRPr="008813B1" w:rsidRDefault="00E76839" w:rsidP="009B01A7">
            <w:pPr>
              <w:jc w:val="center"/>
              <w:rPr>
                <w:bCs/>
                <w:color w:val="0D0D0D" w:themeColor="text1" w:themeTint="F2"/>
                <w:szCs w:val="28"/>
              </w:rPr>
            </w:pPr>
            <w:r w:rsidRPr="008813B1">
              <w:rPr>
                <w:bCs/>
                <w:color w:val="0D0D0D" w:themeColor="text1" w:themeTint="F2"/>
                <w:szCs w:val="28"/>
              </w:rPr>
              <w:t>10</w:t>
            </w:r>
          </w:p>
        </w:tc>
        <w:tc>
          <w:tcPr>
            <w:tcW w:w="8363" w:type="dxa"/>
          </w:tcPr>
          <w:p w:rsidR="00E76839" w:rsidRPr="008813B1" w:rsidRDefault="00E76839" w:rsidP="009B01A7">
            <w:pPr>
              <w:contextualSpacing/>
              <w:rPr>
                <w:color w:val="000000"/>
                <w:szCs w:val="28"/>
                <w:lang w:val="en-GB"/>
              </w:rPr>
            </w:pPr>
            <w:r w:rsidRPr="008813B1">
              <w:rPr>
                <w:b/>
                <w:color w:val="000000"/>
                <w:szCs w:val="28"/>
                <w:lang w:val="en-GB"/>
              </w:rPr>
              <w:t xml:space="preserve">Hình thức: </w:t>
            </w:r>
            <w:r w:rsidRPr="008813B1">
              <w:rPr>
                <w:color w:val="000000"/>
                <w:szCs w:val="28"/>
                <w:lang w:val="en-GB"/>
              </w:rPr>
              <w:t>đoạn văn, khoảng  5-7 câu</w:t>
            </w:r>
          </w:p>
          <w:p w:rsidR="00E76839" w:rsidRPr="007C13A6" w:rsidRDefault="00E76839" w:rsidP="009B01A7">
            <w:pPr>
              <w:contextualSpacing/>
              <w:rPr>
                <w:color w:val="000000"/>
                <w:szCs w:val="28"/>
                <w:lang w:val="en-GB"/>
              </w:rPr>
            </w:pPr>
            <w:r w:rsidRPr="00680D58">
              <w:rPr>
                <w:b/>
                <w:color w:val="000000"/>
                <w:szCs w:val="28"/>
                <w:lang w:val="en-GB"/>
              </w:rPr>
              <w:t>Nội dung</w:t>
            </w:r>
            <w:r w:rsidRPr="007C13A6">
              <w:rPr>
                <w:color w:val="000000"/>
                <w:szCs w:val="28"/>
                <w:lang w:val="en-GB"/>
              </w:rPr>
              <w:t xml:space="preserve">: hs nêu được suy nghĩ của mình </w:t>
            </w:r>
            <w:r w:rsidR="00483BF9">
              <w:rPr>
                <w:szCs w:val="28"/>
                <w:shd w:val="clear" w:color="auto" w:fill="FFFFFF"/>
              </w:rPr>
              <w:t xml:space="preserve">về những mong muốn của người cha </w:t>
            </w:r>
            <w:r w:rsidRPr="007C13A6">
              <w:rPr>
                <w:color w:val="000000"/>
                <w:szCs w:val="28"/>
                <w:lang w:val="en-GB"/>
              </w:rPr>
              <w:t>sau khi đọc đoạn thơ.</w:t>
            </w:r>
          </w:p>
          <w:p w:rsidR="00E76839" w:rsidRPr="007C13A6" w:rsidRDefault="00E76839" w:rsidP="00E76839">
            <w:pPr>
              <w:pStyle w:val="ListParagraph"/>
              <w:numPr>
                <w:ilvl w:val="0"/>
                <w:numId w:val="5"/>
              </w:numPr>
              <w:shd w:val="clear" w:color="auto" w:fill="FFFFFF"/>
              <w:spacing w:after="0" w:line="240" w:lineRule="auto"/>
              <w:jc w:val="both"/>
              <w:rPr>
                <w:szCs w:val="28"/>
              </w:rPr>
            </w:pPr>
            <w:r w:rsidRPr="007C13A6">
              <w:rPr>
                <w:szCs w:val="28"/>
              </w:rPr>
              <w:t>Lời khuyên của cha mẹ trong bài thơ là lời nhắn nhủ chân thành, đúng đắn, giúp con khôn lớn trưởng thành.</w:t>
            </w:r>
          </w:p>
          <w:p w:rsidR="00E76839" w:rsidRPr="007C13A6" w:rsidRDefault="00E76839" w:rsidP="00E76839">
            <w:pPr>
              <w:pStyle w:val="ListParagraph"/>
              <w:numPr>
                <w:ilvl w:val="0"/>
                <w:numId w:val="5"/>
              </w:numPr>
              <w:shd w:val="clear" w:color="auto" w:fill="FFFFFF"/>
              <w:spacing w:after="0" w:line="240" w:lineRule="auto"/>
              <w:jc w:val="both"/>
              <w:rPr>
                <w:szCs w:val="28"/>
              </w:rPr>
            </w:pPr>
            <w:r w:rsidRPr="007C13A6">
              <w:rPr>
                <w:szCs w:val="28"/>
              </w:rPr>
              <w:t>Cha mẹ mong muốn ở con hãy biết yêu thương, gắn bó, trân trọng quê hương mình.</w:t>
            </w:r>
          </w:p>
          <w:p w:rsidR="00E76839" w:rsidRPr="007C13A6" w:rsidRDefault="00E76839" w:rsidP="00E76839">
            <w:pPr>
              <w:pStyle w:val="ListParagraph"/>
              <w:numPr>
                <w:ilvl w:val="0"/>
                <w:numId w:val="5"/>
              </w:numPr>
              <w:shd w:val="clear" w:color="auto" w:fill="FFFFFF"/>
              <w:spacing w:after="0" w:line="240" w:lineRule="auto"/>
              <w:jc w:val="both"/>
              <w:rPr>
                <w:szCs w:val="28"/>
              </w:rPr>
            </w:pPr>
            <w:r w:rsidRPr="007C13A6">
              <w:rPr>
                <w:szCs w:val="28"/>
              </w:rPr>
              <w:t>Cha mong muốn ở con một tâm hồn trong sáng</w:t>
            </w:r>
            <w:r>
              <w:rPr>
                <w:szCs w:val="28"/>
              </w:rPr>
              <w:t xml:space="preserve">, </w:t>
            </w:r>
            <w:r w:rsidRPr="007C13A6">
              <w:rPr>
                <w:szCs w:val="28"/>
              </w:rPr>
              <w:t>có bản lĩnh đương đầu với những gập ghềnh, gian khó của cuộc đời….</w:t>
            </w:r>
          </w:p>
          <w:p w:rsidR="00E76839" w:rsidRPr="005123F5" w:rsidRDefault="00E76839" w:rsidP="009B01A7">
            <w:pPr>
              <w:pStyle w:val="ListParagraph"/>
              <w:numPr>
                <w:ilvl w:val="0"/>
                <w:numId w:val="5"/>
              </w:numPr>
              <w:shd w:val="clear" w:color="auto" w:fill="FFFFFF"/>
              <w:spacing w:after="0" w:line="240" w:lineRule="auto"/>
              <w:jc w:val="both"/>
              <w:rPr>
                <w:szCs w:val="28"/>
              </w:rPr>
            </w:pPr>
            <w:r w:rsidRPr="007C13A6">
              <w:rPr>
                <w:szCs w:val="28"/>
              </w:rPr>
              <w:t>Qua đó thấy được tình yêu thương, sự quan tâm ân cần của cha mẹ với con cái.</w:t>
            </w:r>
          </w:p>
        </w:tc>
        <w:tc>
          <w:tcPr>
            <w:tcW w:w="957" w:type="dxa"/>
          </w:tcPr>
          <w:p w:rsidR="00E76839" w:rsidRPr="008813B1" w:rsidRDefault="00E76839" w:rsidP="009B01A7">
            <w:pPr>
              <w:rPr>
                <w:b/>
                <w:bCs/>
                <w:color w:val="0D0D0D" w:themeColor="text1" w:themeTint="F2"/>
                <w:szCs w:val="28"/>
              </w:rPr>
            </w:pPr>
            <w:r w:rsidRPr="008813B1">
              <w:rPr>
                <w:b/>
                <w:bCs/>
                <w:color w:val="0D0D0D" w:themeColor="text1" w:themeTint="F2"/>
                <w:szCs w:val="28"/>
              </w:rPr>
              <w:t>1,5</w:t>
            </w:r>
          </w:p>
          <w:p w:rsidR="00E76839" w:rsidRPr="008813B1" w:rsidRDefault="00E76839" w:rsidP="009B01A7">
            <w:pPr>
              <w:rPr>
                <w:bCs/>
                <w:color w:val="0D0D0D" w:themeColor="text1" w:themeTint="F2"/>
                <w:szCs w:val="28"/>
              </w:rPr>
            </w:pPr>
            <w:r w:rsidRPr="008813B1">
              <w:rPr>
                <w:bCs/>
                <w:color w:val="0D0D0D" w:themeColor="text1" w:themeTint="F2"/>
                <w:szCs w:val="28"/>
              </w:rPr>
              <w:t>0,5</w:t>
            </w:r>
          </w:p>
          <w:p w:rsidR="00E76839" w:rsidRPr="008813B1" w:rsidRDefault="00E76839" w:rsidP="009B01A7">
            <w:pPr>
              <w:rPr>
                <w:bCs/>
                <w:color w:val="0D0D0D" w:themeColor="text1" w:themeTint="F2"/>
                <w:szCs w:val="28"/>
              </w:rPr>
            </w:pPr>
            <w:r w:rsidRPr="008813B1">
              <w:rPr>
                <w:bCs/>
                <w:color w:val="0D0D0D" w:themeColor="text1" w:themeTint="F2"/>
                <w:szCs w:val="28"/>
              </w:rPr>
              <w:t>1,0</w:t>
            </w:r>
          </w:p>
          <w:p w:rsidR="00E76839" w:rsidRPr="008813B1" w:rsidRDefault="00E76839" w:rsidP="009B01A7">
            <w:pPr>
              <w:rPr>
                <w:bCs/>
                <w:color w:val="0D0D0D" w:themeColor="text1" w:themeTint="F2"/>
                <w:szCs w:val="28"/>
              </w:rPr>
            </w:pPr>
          </w:p>
          <w:p w:rsidR="00E76839" w:rsidRDefault="00E76839" w:rsidP="009B01A7">
            <w:pPr>
              <w:rPr>
                <w:bCs/>
                <w:color w:val="0D0D0D" w:themeColor="text1" w:themeTint="F2"/>
                <w:szCs w:val="28"/>
              </w:rPr>
            </w:pPr>
          </w:p>
          <w:p w:rsidR="00E76839" w:rsidRDefault="00E76839" w:rsidP="009B01A7">
            <w:pPr>
              <w:rPr>
                <w:bCs/>
                <w:color w:val="0D0D0D" w:themeColor="text1" w:themeTint="F2"/>
                <w:szCs w:val="28"/>
              </w:rPr>
            </w:pPr>
          </w:p>
          <w:p w:rsidR="00E76839" w:rsidRPr="008813B1" w:rsidRDefault="00E76839" w:rsidP="009B01A7">
            <w:pPr>
              <w:rPr>
                <w:bCs/>
                <w:color w:val="0D0D0D" w:themeColor="text1" w:themeTint="F2"/>
                <w:szCs w:val="28"/>
              </w:rPr>
            </w:pPr>
          </w:p>
          <w:p w:rsidR="00E76839" w:rsidRPr="008813B1" w:rsidRDefault="00E76839" w:rsidP="009B01A7">
            <w:pPr>
              <w:rPr>
                <w:bCs/>
                <w:color w:val="0D0D0D" w:themeColor="text1" w:themeTint="F2"/>
                <w:szCs w:val="28"/>
              </w:rPr>
            </w:pPr>
          </w:p>
        </w:tc>
      </w:tr>
    </w:tbl>
    <w:p w:rsidR="00E76839" w:rsidRPr="007C1B05" w:rsidRDefault="00E76839" w:rsidP="00E76839">
      <w:pPr>
        <w:rPr>
          <w:color w:val="0D0D0D" w:themeColor="text1" w:themeTint="F2"/>
          <w:kern w:val="36"/>
          <w:sz w:val="26"/>
          <w:szCs w:val="26"/>
        </w:rPr>
      </w:pPr>
      <w:r w:rsidRPr="007C1B05">
        <w:rPr>
          <w:b/>
          <w:color w:val="0D0D0D" w:themeColor="text1" w:themeTint="F2"/>
          <w:szCs w:val="28"/>
        </w:rPr>
        <w:t>II.  VIẾT (4.0 ĐIỂM)</w:t>
      </w:r>
    </w:p>
    <w:tbl>
      <w:tblPr>
        <w:tblW w:w="55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8223"/>
        <w:gridCol w:w="993"/>
      </w:tblGrid>
      <w:tr w:rsidR="00E76839" w:rsidRPr="008813B1" w:rsidTr="00937447">
        <w:tc>
          <w:tcPr>
            <w:tcW w:w="471" w:type="pct"/>
            <w:vMerge w:val="restart"/>
            <w:shd w:val="clear" w:color="auto" w:fill="auto"/>
          </w:tcPr>
          <w:p w:rsidR="00E76839" w:rsidRPr="008813B1" w:rsidRDefault="00E76839" w:rsidP="009B01A7">
            <w:pPr>
              <w:jc w:val="center"/>
              <w:rPr>
                <w:b/>
                <w:szCs w:val="28"/>
                <w:lang w:val="vi-VN"/>
              </w:rPr>
            </w:pPr>
            <w:r w:rsidRPr="008813B1">
              <w:rPr>
                <w:b/>
                <w:szCs w:val="28"/>
                <w:lang w:val="vi-VN"/>
              </w:rPr>
              <w:t>II</w:t>
            </w:r>
          </w:p>
        </w:tc>
        <w:tc>
          <w:tcPr>
            <w:tcW w:w="4041" w:type="pct"/>
            <w:shd w:val="clear" w:color="auto" w:fill="auto"/>
          </w:tcPr>
          <w:p w:rsidR="00E76839" w:rsidRPr="008813B1" w:rsidRDefault="00E76839" w:rsidP="009B01A7">
            <w:pPr>
              <w:pStyle w:val="NormalWeb"/>
              <w:shd w:val="clear" w:color="auto" w:fill="FFFFFF"/>
              <w:spacing w:before="0" w:beforeAutospacing="0" w:after="0" w:afterAutospacing="0"/>
              <w:jc w:val="both"/>
              <w:rPr>
                <w:rStyle w:val="Strong"/>
                <w:b w:val="0"/>
                <w:color w:val="262626"/>
                <w:szCs w:val="28"/>
              </w:rPr>
            </w:pPr>
            <w:r w:rsidRPr="008813B1">
              <w:rPr>
                <w:b/>
                <w:szCs w:val="28"/>
              </w:rPr>
              <w:t>VIẾT</w:t>
            </w:r>
          </w:p>
        </w:tc>
        <w:tc>
          <w:tcPr>
            <w:tcW w:w="489" w:type="pct"/>
            <w:shd w:val="clear" w:color="auto" w:fill="auto"/>
            <w:vAlign w:val="center"/>
          </w:tcPr>
          <w:p w:rsidR="00E76839" w:rsidRPr="008813B1" w:rsidRDefault="00E76839" w:rsidP="009B01A7">
            <w:pPr>
              <w:ind w:left="-987" w:firstLine="987"/>
              <w:jc w:val="center"/>
              <w:rPr>
                <w:b/>
                <w:szCs w:val="28"/>
                <w:lang w:val="vi-VN"/>
              </w:rPr>
            </w:pPr>
            <w:r w:rsidRPr="008813B1">
              <w:rPr>
                <w:b/>
                <w:szCs w:val="28"/>
                <w:lang w:val="vi-VN"/>
              </w:rPr>
              <w:t>4,0</w:t>
            </w:r>
          </w:p>
        </w:tc>
      </w:tr>
      <w:tr w:rsidR="00E76839" w:rsidRPr="008813B1" w:rsidTr="00937447">
        <w:trPr>
          <w:trHeight w:val="773"/>
        </w:trPr>
        <w:tc>
          <w:tcPr>
            <w:tcW w:w="471" w:type="pct"/>
            <w:vMerge/>
            <w:shd w:val="clear" w:color="auto" w:fill="auto"/>
          </w:tcPr>
          <w:p w:rsidR="00E76839" w:rsidRPr="008813B1" w:rsidRDefault="00E76839" w:rsidP="009B01A7">
            <w:pPr>
              <w:jc w:val="center"/>
              <w:rPr>
                <w:b/>
                <w:szCs w:val="28"/>
                <w:lang w:val="vi-VN"/>
              </w:rPr>
            </w:pPr>
          </w:p>
        </w:tc>
        <w:tc>
          <w:tcPr>
            <w:tcW w:w="4041" w:type="pct"/>
            <w:shd w:val="clear" w:color="auto" w:fill="auto"/>
          </w:tcPr>
          <w:p w:rsidR="00E76839" w:rsidRPr="008813B1" w:rsidRDefault="00E76839" w:rsidP="009B01A7">
            <w:pPr>
              <w:jc w:val="both"/>
              <w:rPr>
                <w:noProof/>
                <w:szCs w:val="28"/>
                <w:lang w:val="vi-VN"/>
              </w:rPr>
            </w:pPr>
            <w:r w:rsidRPr="008813B1">
              <w:rPr>
                <w:i/>
                <w:noProof/>
                <w:szCs w:val="28"/>
                <w:lang w:val="vi-VN"/>
              </w:rPr>
              <w:t>a. Xác định đúng yêu cầu của đề</w:t>
            </w:r>
            <w:r w:rsidRPr="008813B1">
              <w:rPr>
                <w:noProof/>
                <w:szCs w:val="28"/>
                <w:lang w:val="vi-VN"/>
              </w:rPr>
              <w:t>.</w:t>
            </w:r>
          </w:p>
          <w:p w:rsidR="00E76839" w:rsidRPr="004E643B" w:rsidRDefault="00E76839" w:rsidP="009B01A7">
            <w:pPr>
              <w:rPr>
                <w:color w:val="000000"/>
                <w:szCs w:val="28"/>
                <w:lang w:val="vi-VN"/>
              </w:rPr>
            </w:pPr>
            <w:r w:rsidRPr="008813B1">
              <w:rPr>
                <w:szCs w:val="28"/>
                <w:lang w:val="vi-VN"/>
              </w:rPr>
              <w:t xml:space="preserve">Viết bài văn </w:t>
            </w:r>
            <w:r w:rsidR="004E643B">
              <w:rPr>
                <w:color w:val="000000"/>
                <w:szCs w:val="28"/>
                <w:lang w:val="vi-VN"/>
              </w:rPr>
              <w:t>trình bày suy nghĩ của em về</w:t>
            </w:r>
            <w:r w:rsidR="004E643B" w:rsidRPr="00614DFB">
              <w:rPr>
                <w:color w:val="000000"/>
                <w:szCs w:val="28"/>
                <w:lang w:val="vi-VN"/>
              </w:rPr>
              <w:t xml:space="preserve"> vai trò của ý chí, nghị lực trong cuộc sống.</w:t>
            </w:r>
          </w:p>
        </w:tc>
        <w:tc>
          <w:tcPr>
            <w:tcW w:w="489" w:type="pct"/>
            <w:shd w:val="clear" w:color="auto" w:fill="auto"/>
          </w:tcPr>
          <w:p w:rsidR="00E76839" w:rsidRPr="008813B1" w:rsidRDefault="00E76839" w:rsidP="009B01A7">
            <w:pPr>
              <w:jc w:val="center"/>
              <w:rPr>
                <w:iCs/>
                <w:noProof/>
                <w:szCs w:val="28"/>
                <w:lang w:val="vi-VN"/>
              </w:rPr>
            </w:pPr>
            <w:r w:rsidRPr="008813B1">
              <w:rPr>
                <w:iCs/>
                <w:noProof/>
                <w:szCs w:val="28"/>
              </w:rPr>
              <w:t>0,25</w:t>
            </w:r>
          </w:p>
        </w:tc>
      </w:tr>
      <w:tr w:rsidR="00E76839" w:rsidRPr="008813B1" w:rsidTr="00937447">
        <w:tc>
          <w:tcPr>
            <w:tcW w:w="471" w:type="pct"/>
            <w:vMerge/>
            <w:shd w:val="clear" w:color="auto" w:fill="auto"/>
          </w:tcPr>
          <w:p w:rsidR="00E76839" w:rsidRPr="008813B1" w:rsidRDefault="00E76839" w:rsidP="009B01A7">
            <w:pPr>
              <w:jc w:val="center"/>
              <w:rPr>
                <w:b/>
                <w:szCs w:val="28"/>
                <w:lang w:val="vi-VN"/>
              </w:rPr>
            </w:pPr>
          </w:p>
        </w:tc>
        <w:tc>
          <w:tcPr>
            <w:tcW w:w="4041" w:type="pct"/>
            <w:shd w:val="clear" w:color="auto" w:fill="auto"/>
          </w:tcPr>
          <w:p w:rsidR="00E76839" w:rsidRPr="008813B1" w:rsidRDefault="00E76839" w:rsidP="009B01A7">
            <w:pPr>
              <w:spacing w:after="20"/>
              <w:jc w:val="both"/>
              <w:rPr>
                <w:rFonts w:eastAsia="Calibri"/>
                <w:i/>
                <w:noProof/>
                <w:szCs w:val="28"/>
                <w:lang w:val="vi-VN"/>
              </w:rPr>
            </w:pPr>
            <w:r w:rsidRPr="008813B1">
              <w:rPr>
                <w:rFonts w:eastAsia="Calibri"/>
                <w:i/>
                <w:noProof/>
                <w:szCs w:val="28"/>
                <w:lang w:val="vi-VN"/>
              </w:rPr>
              <w:t>b. Triển khai bài viết theo yêu cầu đề bài:</w:t>
            </w:r>
          </w:p>
          <w:p w:rsidR="00E76839" w:rsidRDefault="00E76839" w:rsidP="009B01A7">
            <w:pPr>
              <w:pStyle w:val="NormalWeb"/>
              <w:shd w:val="clear" w:color="auto" w:fill="FFFFFF"/>
              <w:spacing w:before="0" w:beforeAutospacing="0" w:after="0" w:afterAutospacing="0"/>
              <w:jc w:val="both"/>
              <w:rPr>
                <w:sz w:val="26"/>
                <w:szCs w:val="26"/>
                <w:lang w:val="pt-BR"/>
              </w:rPr>
            </w:pPr>
            <w:r w:rsidRPr="008813B1">
              <w:rPr>
                <w:color w:val="000000"/>
                <w:szCs w:val="28"/>
                <w:lang w:val="nl-NL" w:bidi="vi-VN"/>
              </w:rPr>
              <w:t>*</w:t>
            </w:r>
            <w:r w:rsidRPr="008813B1">
              <w:rPr>
                <w:b/>
                <w:color w:val="000000"/>
                <w:szCs w:val="28"/>
                <w:lang w:val="nl-NL" w:bidi="vi-VN"/>
              </w:rPr>
              <w:t>Mở bài:</w:t>
            </w:r>
            <w:r w:rsidRPr="008813B1">
              <w:rPr>
                <w:color w:val="000000"/>
                <w:szCs w:val="28"/>
                <w:lang w:val="nl-NL" w:bidi="vi-VN"/>
              </w:rPr>
              <w:t xml:space="preserve"> </w:t>
            </w:r>
            <w:r>
              <w:rPr>
                <w:rStyle w:val="Strong"/>
                <w:sz w:val="26"/>
                <w:szCs w:val="26"/>
                <w:bdr w:val="none" w:sz="0" w:space="0" w:color="auto" w:frame="1"/>
                <w:lang w:val="pt-BR"/>
              </w:rPr>
              <w:t xml:space="preserve">- </w:t>
            </w:r>
            <w:r>
              <w:rPr>
                <w:b/>
                <w:i/>
                <w:sz w:val="26"/>
                <w:szCs w:val="26"/>
                <w:lang w:val="pt-BR"/>
              </w:rPr>
              <w:t>Giới thiệu và dẫn dắt vào vấn đề</w:t>
            </w:r>
            <w:r>
              <w:rPr>
                <w:sz w:val="26"/>
                <w:szCs w:val="26"/>
                <w:lang w:val="pt-BR"/>
              </w:rPr>
              <w:t xml:space="preserve">: </w:t>
            </w:r>
          </w:p>
          <w:p w:rsidR="00E76839" w:rsidRDefault="00E76839" w:rsidP="009B01A7">
            <w:pPr>
              <w:pStyle w:val="NormalWeb"/>
              <w:shd w:val="clear" w:color="auto" w:fill="FFFFFF"/>
              <w:spacing w:before="0" w:beforeAutospacing="0" w:after="0" w:afterAutospacing="0"/>
              <w:jc w:val="both"/>
              <w:rPr>
                <w:sz w:val="26"/>
                <w:szCs w:val="26"/>
                <w:lang w:val="pt-BR"/>
              </w:rPr>
            </w:pPr>
            <w:r>
              <w:rPr>
                <w:sz w:val="26"/>
                <w:szCs w:val="26"/>
                <w:lang w:val="pt-BR"/>
              </w:rPr>
              <w:t xml:space="preserve">+ </w:t>
            </w:r>
            <w:r w:rsidRPr="00DC7304">
              <w:rPr>
                <w:color w:val="000000"/>
                <w:szCs w:val="28"/>
                <w:lang w:val="pt-BR"/>
              </w:rPr>
              <w:t>Ý</w:t>
            </w:r>
            <w:r w:rsidRPr="009B6A64">
              <w:rPr>
                <w:color w:val="000000"/>
                <w:szCs w:val="28"/>
                <w:lang w:val="pt-BR"/>
              </w:rPr>
              <w:t xml:space="preserve"> chí, nghị lực </w:t>
            </w:r>
            <w:r>
              <w:rPr>
                <w:sz w:val="26"/>
                <w:szCs w:val="26"/>
                <w:lang w:val="pt-BR"/>
              </w:rPr>
              <w:t>trong cuộc sống</w:t>
            </w:r>
          </w:p>
          <w:p w:rsidR="00E76839" w:rsidRDefault="00E76839" w:rsidP="009B01A7">
            <w:pPr>
              <w:pStyle w:val="NormalWeb"/>
              <w:shd w:val="clear" w:color="auto" w:fill="FFFFFF"/>
              <w:spacing w:before="0" w:beforeAutospacing="0" w:after="0" w:afterAutospacing="0"/>
              <w:jc w:val="both"/>
              <w:rPr>
                <w:sz w:val="26"/>
                <w:szCs w:val="26"/>
                <w:lang w:val="pt-BR"/>
              </w:rPr>
            </w:pPr>
            <w:r>
              <w:rPr>
                <w:sz w:val="26"/>
                <w:szCs w:val="26"/>
                <w:lang w:val="pt-BR"/>
              </w:rPr>
              <w:t>+ Bày tỏ thái độ, quan điểm</w:t>
            </w:r>
          </w:p>
          <w:p w:rsidR="00E76839" w:rsidRDefault="00E76839" w:rsidP="009B01A7">
            <w:pPr>
              <w:pStyle w:val="NormalWeb"/>
              <w:shd w:val="clear" w:color="auto" w:fill="FFFFFF"/>
              <w:spacing w:before="0" w:beforeAutospacing="0" w:after="0" w:afterAutospacing="0"/>
              <w:jc w:val="both"/>
              <w:rPr>
                <w:b/>
                <w:sz w:val="26"/>
                <w:szCs w:val="26"/>
                <w:lang w:val="pt-BR"/>
              </w:rPr>
            </w:pPr>
            <w:r>
              <w:rPr>
                <w:b/>
                <w:sz w:val="26"/>
                <w:szCs w:val="26"/>
                <w:lang w:val="pt-BR"/>
              </w:rPr>
              <w:t xml:space="preserve">- </w:t>
            </w:r>
            <w:r>
              <w:rPr>
                <w:b/>
                <w:i/>
                <w:sz w:val="26"/>
                <w:szCs w:val="26"/>
                <w:lang w:val="pt-BR"/>
              </w:rPr>
              <w:t>Giải thích</w:t>
            </w:r>
          </w:p>
          <w:p w:rsidR="00E76839" w:rsidRDefault="00E76839" w:rsidP="009B01A7">
            <w:pPr>
              <w:pStyle w:val="NormalWeb"/>
              <w:shd w:val="clear" w:color="auto" w:fill="FFFFFF"/>
              <w:spacing w:before="0" w:beforeAutospacing="0" w:after="0" w:afterAutospacing="0"/>
              <w:jc w:val="both"/>
              <w:rPr>
                <w:sz w:val="26"/>
                <w:szCs w:val="26"/>
                <w:lang w:val="pt-BR"/>
              </w:rPr>
            </w:pPr>
            <w:r w:rsidRPr="00DC7304">
              <w:rPr>
                <w:color w:val="000000"/>
                <w:szCs w:val="28"/>
                <w:lang w:val="pt-BR"/>
              </w:rPr>
              <w:t>Ý</w:t>
            </w:r>
            <w:r w:rsidRPr="009B6A64">
              <w:rPr>
                <w:color w:val="000000"/>
                <w:szCs w:val="28"/>
                <w:lang w:val="pt-BR"/>
              </w:rPr>
              <w:t xml:space="preserve"> chí, nghị lực </w:t>
            </w:r>
            <w:r>
              <w:rPr>
                <w:sz w:val="26"/>
                <w:szCs w:val="26"/>
                <w:lang w:val="pt-BR"/>
              </w:rPr>
              <w:t xml:space="preserve">là gì? </w:t>
            </w:r>
          </w:p>
          <w:p w:rsidR="00E76839" w:rsidRDefault="00E76839" w:rsidP="009B01A7">
            <w:pPr>
              <w:pStyle w:val="NormalWeb"/>
              <w:shd w:val="clear" w:color="auto" w:fill="FFFFFF"/>
              <w:spacing w:before="0" w:beforeAutospacing="0" w:after="0" w:afterAutospacing="0"/>
              <w:jc w:val="both"/>
              <w:rPr>
                <w:sz w:val="26"/>
                <w:szCs w:val="26"/>
                <w:lang w:val="pt-BR"/>
              </w:rPr>
            </w:pPr>
            <w:r>
              <w:rPr>
                <w:b/>
                <w:sz w:val="26"/>
                <w:szCs w:val="26"/>
                <w:lang w:val="pt-BR"/>
              </w:rPr>
              <w:t xml:space="preserve">- </w:t>
            </w:r>
            <w:r>
              <w:rPr>
                <w:b/>
                <w:i/>
                <w:sz w:val="26"/>
                <w:szCs w:val="26"/>
                <w:lang w:val="pt-BR"/>
              </w:rPr>
              <w:t>Biểu hiện trong cuộc sống</w:t>
            </w:r>
          </w:p>
          <w:p w:rsidR="00E76839" w:rsidRDefault="00E76839" w:rsidP="009B01A7">
            <w:pPr>
              <w:pStyle w:val="NormalWeb"/>
              <w:shd w:val="clear" w:color="auto" w:fill="FFFFFF"/>
              <w:spacing w:before="0" w:beforeAutospacing="0" w:after="0" w:afterAutospacing="0"/>
              <w:jc w:val="both"/>
              <w:rPr>
                <w:b/>
                <w:i/>
                <w:sz w:val="26"/>
                <w:szCs w:val="26"/>
                <w:lang w:val="pt-BR"/>
              </w:rPr>
            </w:pPr>
            <w:r>
              <w:rPr>
                <w:b/>
                <w:i/>
                <w:sz w:val="26"/>
                <w:szCs w:val="26"/>
                <w:lang w:val="pt-BR"/>
              </w:rPr>
              <w:lastRenderedPageBreak/>
              <w:t xml:space="preserve">-  Ý nghĩa, vai trò của </w:t>
            </w:r>
            <w:r w:rsidRPr="00DC7304">
              <w:rPr>
                <w:b/>
                <w:i/>
                <w:color w:val="000000"/>
                <w:szCs w:val="28"/>
                <w:lang w:val="pt-BR"/>
              </w:rPr>
              <w:t>ý</w:t>
            </w:r>
            <w:r w:rsidRPr="009B6A64">
              <w:rPr>
                <w:b/>
                <w:i/>
                <w:color w:val="000000"/>
                <w:szCs w:val="28"/>
                <w:lang w:val="pt-BR"/>
              </w:rPr>
              <w:t xml:space="preserve"> chí, nghị lực</w:t>
            </w:r>
            <w:r w:rsidRPr="009B6A64">
              <w:rPr>
                <w:color w:val="000000"/>
                <w:szCs w:val="28"/>
                <w:lang w:val="pt-BR"/>
              </w:rPr>
              <w:t xml:space="preserve"> </w:t>
            </w:r>
            <w:r>
              <w:rPr>
                <w:b/>
                <w:i/>
                <w:sz w:val="26"/>
                <w:szCs w:val="26"/>
                <w:lang w:val="pt-BR"/>
              </w:rPr>
              <w:t>với mọi người và với chính mình:</w:t>
            </w:r>
          </w:p>
          <w:p w:rsidR="00E76839" w:rsidRPr="00824C42" w:rsidRDefault="00E76839" w:rsidP="009B01A7">
            <w:pPr>
              <w:shd w:val="clear" w:color="auto" w:fill="FFFFFF"/>
              <w:contextualSpacing/>
              <w:jc w:val="both"/>
              <w:rPr>
                <w:szCs w:val="28"/>
                <w:lang w:val="pt-BR"/>
              </w:rPr>
            </w:pPr>
            <w:r>
              <w:rPr>
                <w:szCs w:val="28"/>
                <w:lang w:val="pt-BR"/>
              </w:rPr>
              <w:t xml:space="preserve">Trong cuộc sống, </w:t>
            </w:r>
            <w:r w:rsidRPr="00824C42">
              <w:rPr>
                <w:szCs w:val="28"/>
                <w:lang w:val="pt-BR"/>
              </w:rPr>
              <w:t xml:space="preserve">con người </w:t>
            </w:r>
            <w:r>
              <w:rPr>
                <w:szCs w:val="28"/>
                <w:lang w:val="pt-BR"/>
              </w:rPr>
              <w:t xml:space="preserve">luôn </w:t>
            </w:r>
            <w:r w:rsidRPr="00824C42">
              <w:rPr>
                <w:szCs w:val="28"/>
                <w:lang w:val="pt-BR"/>
              </w:rPr>
              <w:t>gặp phải những khó khăn</w:t>
            </w:r>
            <w:r>
              <w:rPr>
                <w:szCs w:val="28"/>
                <w:lang w:val="pt-BR"/>
              </w:rPr>
              <w:t>.</w:t>
            </w:r>
          </w:p>
          <w:p w:rsidR="00E76839" w:rsidRPr="00824C42" w:rsidRDefault="00E76839" w:rsidP="009B01A7">
            <w:pPr>
              <w:contextualSpacing/>
              <w:jc w:val="both"/>
              <w:rPr>
                <w:szCs w:val="28"/>
                <w:shd w:val="clear" w:color="auto" w:fill="FFFFFF"/>
                <w:lang w:val="pt-BR"/>
              </w:rPr>
            </w:pPr>
            <w:r w:rsidRPr="00824C42">
              <w:rPr>
                <w:szCs w:val="28"/>
                <w:shd w:val="clear" w:color="auto" w:fill="FFFFFF"/>
                <w:lang w:val="pt-BR"/>
              </w:rPr>
              <w:t xml:space="preserve">- </w:t>
            </w:r>
            <w:r w:rsidRPr="00824C42">
              <w:rPr>
                <w:bCs/>
                <w:szCs w:val="28"/>
                <w:shd w:val="clear" w:color="auto" w:fill="FFFFFF"/>
                <w:lang w:val="pt-BR"/>
              </w:rPr>
              <w:t>Ý</w:t>
            </w:r>
            <w:r>
              <w:rPr>
                <w:szCs w:val="28"/>
                <w:shd w:val="clear" w:color="auto" w:fill="FFFFFF"/>
                <w:lang w:val="pt-BR"/>
              </w:rPr>
              <w:t xml:space="preserve"> chí, </w:t>
            </w:r>
            <w:r w:rsidRPr="00824C42">
              <w:rPr>
                <w:szCs w:val="28"/>
                <w:shd w:val="clear" w:color="auto" w:fill="FFFFFF"/>
                <w:lang w:val="pt-BR"/>
              </w:rPr>
              <w:t xml:space="preserve">nghị lực  </w:t>
            </w:r>
            <w:r>
              <w:rPr>
                <w:szCs w:val="28"/>
                <w:shd w:val="clear" w:color="auto" w:fill="FFFFFF"/>
                <w:lang w:val="pt-BR"/>
              </w:rPr>
              <w:t xml:space="preserve">giúp con người dám </w:t>
            </w:r>
            <w:r w:rsidRPr="00824C42">
              <w:rPr>
                <w:szCs w:val="28"/>
                <w:shd w:val="clear" w:color="auto" w:fill="FFFFFF"/>
                <w:lang w:val="pt-BR"/>
              </w:rPr>
              <w:t>đương đầu với mọi </w:t>
            </w:r>
            <w:r w:rsidRPr="00824C42">
              <w:rPr>
                <w:bCs/>
                <w:szCs w:val="28"/>
                <w:shd w:val="clear" w:color="auto" w:fill="FFFFFF"/>
                <w:lang w:val="pt-BR"/>
              </w:rPr>
              <w:t>khó</w:t>
            </w:r>
            <w:r>
              <w:rPr>
                <w:szCs w:val="28"/>
                <w:shd w:val="clear" w:color="auto" w:fill="FFFFFF"/>
                <w:lang w:val="pt-BR"/>
              </w:rPr>
              <w:t> khăn thử thách</w:t>
            </w:r>
            <w:r w:rsidRPr="00824C42">
              <w:rPr>
                <w:szCs w:val="28"/>
                <w:shd w:val="clear" w:color="auto" w:fill="FFFFFF"/>
                <w:lang w:val="pt-BR"/>
              </w:rPr>
              <w:t>.</w:t>
            </w:r>
          </w:p>
          <w:p w:rsidR="00E76839" w:rsidRPr="00184119" w:rsidRDefault="00E76839" w:rsidP="009B01A7">
            <w:pPr>
              <w:contextualSpacing/>
              <w:jc w:val="both"/>
              <w:rPr>
                <w:szCs w:val="28"/>
                <w:shd w:val="clear" w:color="auto" w:fill="FFFFFF"/>
                <w:lang w:val="pt-BR"/>
              </w:rPr>
            </w:pPr>
            <w:r w:rsidRPr="00184119">
              <w:rPr>
                <w:szCs w:val="28"/>
                <w:shd w:val="clear" w:color="auto" w:fill="FFFFFF"/>
                <w:lang w:val="pt-BR"/>
              </w:rPr>
              <w:t xml:space="preserve">- </w:t>
            </w:r>
            <w:r w:rsidRPr="00184119">
              <w:rPr>
                <w:bCs/>
                <w:szCs w:val="28"/>
                <w:shd w:val="clear" w:color="auto" w:fill="FFFFFF"/>
                <w:lang w:val="pt-BR"/>
              </w:rPr>
              <w:t>Ý</w:t>
            </w:r>
            <w:r w:rsidRPr="00184119">
              <w:rPr>
                <w:szCs w:val="28"/>
                <w:shd w:val="clear" w:color="auto" w:fill="FFFFFF"/>
                <w:lang w:val="pt-BR"/>
              </w:rPr>
              <w:t> chí và nghị lực mạnh mẽ giúp chúng ta khắc phục những </w:t>
            </w:r>
            <w:r w:rsidRPr="00184119">
              <w:rPr>
                <w:bCs/>
                <w:szCs w:val="28"/>
                <w:shd w:val="clear" w:color="auto" w:fill="FFFFFF"/>
                <w:lang w:val="pt-BR"/>
              </w:rPr>
              <w:t>khó</w:t>
            </w:r>
            <w:r w:rsidRPr="00184119">
              <w:rPr>
                <w:szCs w:val="28"/>
                <w:shd w:val="clear" w:color="auto" w:fill="FFFFFF"/>
                <w:lang w:val="pt-BR"/>
              </w:rPr>
              <w:t> khăn và thử thách, rèn cho ta niềm tin và thúc đẩy chúng ta luôn hướng về phía trước, vững tin vào tương lai.</w:t>
            </w:r>
          </w:p>
          <w:p w:rsidR="00E76839" w:rsidRPr="00184119" w:rsidRDefault="00E76839" w:rsidP="009B01A7">
            <w:pPr>
              <w:contextualSpacing/>
              <w:jc w:val="both"/>
              <w:rPr>
                <w:szCs w:val="28"/>
                <w:lang w:val="pt-BR"/>
              </w:rPr>
            </w:pPr>
            <w:r w:rsidRPr="00184119">
              <w:rPr>
                <w:szCs w:val="28"/>
                <w:shd w:val="clear" w:color="auto" w:fill="FFFFFF"/>
                <w:lang w:val="pt-BR"/>
              </w:rPr>
              <w:t xml:space="preserve">- Có </w:t>
            </w:r>
            <w:r>
              <w:rPr>
                <w:sz w:val="26"/>
                <w:szCs w:val="26"/>
                <w:lang w:val="pt-BR"/>
              </w:rPr>
              <w:t>ý</w:t>
            </w:r>
            <w:r w:rsidRPr="00614DFB">
              <w:rPr>
                <w:color w:val="000000"/>
                <w:szCs w:val="28"/>
                <w:lang w:val="vi-VN"/>
              </w:rPr>
              <w:t xml:space="preserve"> chí, nghị lực</w:t>
            </w:r>
            <w:r w:rsidRPr="00184119">
              <w:rPr>
                <w:color w:val="000000"/>
                <w:szCs w:val="28"/>
                <w:lang w:val="pt-BR"/>
              </w:rPr>
              <w:t>, con người</w:t>
            </w:r>
            <w:r w:rsidRPr="00184119">
              <w:rPr>
                <w:szCs w:val="28"/>
                <w:shd w:val="clear" w:color="auto" w:fill="FFFFFF"/>
                <w:lang w:val="pt-BR"/>
              </w:rPr>
              <w:t xml:space="preserve"> sẽ </w:t>
            </w:r>
            <w:r w:rsidRPr="00824C42">
              <w:rPr>
                <w:szCs w:val="28"/>
                <w:shd w:val="clear" w:color="auto" w:fill="FFFFFF"/>
                <w:lang w:val="pt-BR"/>
              </w:rPr>
              <w:t xml:space="preserve">dám nghĩ, dám làm, </w:t>
            </w:r>
            <w:r>
              <w:rPr>
                <w:szCs w:val="28"/>
                <w:shd w:val="clear" w:color="auto" w:fill="FFFFFF"/>
                <w:lang w:val="pt-BR"/>
              </w:rPr>
              <w:t>thất bại sẽ biết đứng dậy để</w:t>
            </w:r>
            <w:r w:rsidRPr="00824C42">
              <w:rPr>
                <w:szCs w:val="28"/>
                <w:shd w:val="clear" w:color="auto" w:fill="FFFFFF"/>
                <w:lang w:val="pt-BR"/>
              </w:rPr>
              <w:t xml:space="preserve"> </w:t>
            </w:r>
            <w:r>
              <w:rPr>
                <w:szCs w:val="28"/>
                <w:shd w:val="clear" w:color="auto" w:fill="FFFFFF"/>
                <w:lang w:val="pt-BR"/>
              </w:rPr>
              <w:t xml:space="preserve">tiếp tục cố gắng </w:t>
            </w:r>
            <w:r w:rsidRPr="00824C42">
              <w:rPr>
                <w:szCs w:val="28"/>
                <w:shd w:val="clear" w:color="auto" w:fill="FFFFFF"/>
                <w:lang w:val="pt-BR"/>
              </w:rPr>
              <w:t>đạt được điều mong muốn</w:t>
            </w:r>
            <w:r w:rsidRPr="00184119">
              <w:rPr>
                <w:szCs w:val="28"/>
                <w:shd w:val="clear" w:color="auto" w:fill="FFFFFF"/>
                <w:lang w:val="pt-BR"/>
              </w:rPr>
              <w:t>, đem đến thành công…</w:t>
            </w:r>
          </w:p>
          <w:p w:rsidR="00E76839" w:rsidRPr="00173DC2" w:rsidRDefault="00E76839" w:rsidP="009B01A7">
            <w:pPr>
              <w:pStyle w:val="NormalWeb"/>
              <w:shd w:val="clear" w:color="auto" w:fill="FFFFFF"/>
              <w:spacing w:before="0" w:beforeAutospacing="0" w:after="0" w:afterAutospacing="0"/>
              <w:jc w:val="both"/>
              <w:rPr>
                <w:sz w:val="26"/>
                <w:szCs w:val="26"/>
                <w:lang w:val="pt-BR"/>
              </w:rPr>
            </w:pPr>
            <w:r w:rsidRPr="00184119">
              <w:rPr>
                <w:b/>
                <w:i/>
                <w:sz w:val="26"/>
                <w:szCs w:val="26"/>
                <w:lang w:val="pt-BR"/>
              </w:rPr>
              <w:t>Dẫn chứng</w:t>
            </w:r>
            <w:r>
              <w:rPr>
                <w:b/>
                <w:i/>
                <w:sz w:val="26"/>
                <w:szCs w:val="26"/>
                <w:lang w:val="pt-BR"/>
              </w:rPr>
              <w:t xml:space="preserve">: </w:t>
            </w:r>
            <w:r w:rsidRPr="00173DC2">
              <w:rPr>
                <w:sz w:val="26"/>
                <w:szCs w:val="26"/>
                <w:lang w:val="pt-BR"/>
              </w:rPr>
              <w:t>Nguyễn Ngọc Kí, Nicvujic…</w:t>
            </w:r>
          </w:p>
          <w:p w:rsidR="00E76839" w:rsidRDefault="00E76839" w:rsidP="009B01A7">
            <w:pPr>
              <w:pStyle w:val="NormalWeb"/>
              <w:shd w:val="clear" w:color="auto" w:fill="FFFFFF"/>
              <w:spacing w:before="0" w:beforeAutospacing="0" w:after="0" w:afterAutospacing="0"/>
              <w:jc w:val="both"/>
              <w:rPr>
                <w:b/>
                <w:i/>
                <w:sz w:val="26"/>
                <w:szCs w:val="26"/>
                <w:lang w:val="pt-BR"/>
              </w:rPr>
            </w:pPr>
            <w:r>
              <w:rPr>
                <w:b/>
                <w:i/>
                <w:sz w:val="26"/>
                <w:szCs w:val="26"/>
                <w:lang w:val="pt-BR"/>
              </w:rPr>
              <w:t>- Bàn luận mở rộng</w:t>
            </w:r>
          </w:p>
          <w:p w:rsidR="00E76839" w:rsidRPr="00611CBB" w:rsidRDefault="00E76839" w:rsidP="009B01A7">
            <w:pPr>
              <w:spacing w:line="312" w:lineRule="auto"/>
              <w:jc w:val="both"/>
              <w:rPr>
                <w:sz w:val="27"/>
                <w:szCs w:val="27"/>
                <w:shd w:val="clear" w:color="auto" w:fill="FFFFFF"/>
                <w:lang w:val="pt-BR"/>
              </w:rPr>
            </w:pPr>
            <w:r w:rsidRPr="00611CBB">
              <w:rPr>
                <w:sz w:val="27"/>
                <w:szCs w:val="27"/>
                <w:shd w:val="clear" w:color="auto" w:fill="FFFFFF"/>
                <w:lang w:val="pt-BR"/>
              </w:rPr>
              <w:t>+ Trong thực tế cuộc sống, có rất nhiều người đã vượt qua những thử thách để đến với thành công. Ngược lại, có không ít người đã đầu hàng trước thử thách, chấp nhận thất bại.</w:t>
            </w:r>
          </w:p>
          <w:p w:rsidR="00E76839" w:rsidRPr="00824C42" w:rsidRDefault="00E76839" w:rsidP="009B01A7">
            <w:pPr>
              <w:contextualSpacing/>
              <w:jc w:val="both"/>
              <w:rPr>
                <w:szCs w:val="28"/>
                <w:lang w:val="pt-BR"/>
              </w:rPr>
            </w:pPr>
            <w:r>
              <w:rPr>
                <w:szCs w:val="28"/>
                <w:lang w:val="pt-BR"/>
              </w:rPr>
              <w:t xml:space="preserve">+ </w:t>
            </w:r>
            <w:r w:rsidRPr="00824C42">
              <w:rPr>
                <w:szCs w:val="28"/>
                <w:lang w:val="pt-BR"/>
              </w:rPr>
              <w:t xml:space="preserve">Phê phán những người sống không có trách nhiệm, không dám đương đầu </w:t>
            </w:r>
            <w:r>
              <w:rPr>
                <w:szCs w:val="28"/>
                <w:lang w:val="pt-BR"/>
              </w:rPr>
              <w:t xml:space="preserve">với </w:t>
            </w:r>
            <w:r w:rsidRPr="00824C42">
              <w:rPr>
                <w:szCs w:val="28"/>
                <w:lang w:val="pt-BR"/>
              </w:rPr>
              <w:t>khó khăn</w:t>
            </w:r>
          </w:p>
          <w:p w:rsidR="00E76839" w:rsidRPr="00F43781" w:rsidRDefault="00E76839" w:rsidP="009B01A7">
            <w:pPr>
              <w:rPr>
                <w:b/>
                <w:i/>
                <w:sz w:val="26"/>
                <w:szCs w:val="26"/>
                <w:lang w:val="vi-VN"/>
              </w:rPr>
            </w:pPr>
            <w:r w:rsidRPr="00F43781">
              <w:rPr>
                <w:b/>
                <w:i/>
                <w:sz w:val="26"/>
                <w:szCs w:val="26"/>
                <w:lang w:val="pt-BR"/>
              </w:rPr>
              <w:t>- Rút ra bài học và liên hệ bản thân</w:t>
            </w:r>
            <w:r w:rsidRPr="00F43781">
              <w:rPr>
                <w:b/>
                <w:i/>
                <w:sz w:val="26"/>
                <w:szCs w:val="26"/>
                <w:lang w:val="vi-VN"/>
              </w:rPr>
              <w:t>:</w:t>
            </w:r>
          </w:p>
          <w:p w:rsidR="00E76839" w:rsidRPr="00F43781" w:rsidRDefault="00E76839" w:rsidP="009B01A7">
            <w:pPr>
              <w:contextualSpacing/>
              <w:jc w:val="both"/>
              <w:rPr>
                <w:szCs w:val="28"/>
                <w:lang w:val="vi-VN"/>
              </w:rPr>
            </w:pPr>
            <w:r w:rsidRPr="00F43781">
              <w:rPr>
                <w:szCs w:val="28"/>
                <w:lang w:val="vi-VN"/>
              </w:rPr>
              <w:t>+ Nhận thức.</w:t>
            </w:r>
          </w:p>
          <w:p w:rsidR="00E76839" w:rsidRPr="00F43781" w:rsidRDefault="00E76839" w:rsidP="009B01A7">
            <w:pPr>
              <w:contextualSpacing/>
              <w:jc w:val="both"/>
              <w:rPr>
                <w:szCs w:val="28"/>
                <w:lang w:val="vi-VN"/>
              </w:rPr>
            </w:pPr>
            <w:r>
              <w:rPr>
                <w:szCs w:val="28"/>
                <w:lang w:val="vi-VN"/>
              </w:rPr>
              <w:t xml:space="preserve">+ Hành động: </w:t>
            </w:r>
            <w:r w:rsidRPr="00F43781">
              <w:rPr>
                <w:szCs w:val="28"/>
                <w:lang w:val="vi-VN"/>
              </w:rPr>
              <w:t>Học sinh trang bị tri thức để lao động, cống hiến vượt qua trở ngại khó khăn…</w:t>
            </w:r>
          </w:p>
          <w:p w:rsidR="00E76839" w:rsidRDefault="00E76839" w:rsidP="009B01A7">
            <w:pPr>
              <w:pStyle w:val="NormalWeb"/>
              <w:shd w:val="clear" w:color="auto" w:fill="FFFFFF"/>
              <w:spacing w:before="0" w:beforeAutospacing="0" w:after="0" w:afterAutospacing="0"/>
              <w:jc w:val="both"/>
              <w:rPr>
                <w:b/>
                <w:i/>
                <w:sz w:val="26"/>
                <w:szCs w:val="26"/>
                <w:lang w:val="pt-BR"/>
              </w:rPr>
            </w:pPr>
            <w:r w:rsidRPr="009B6A64">
              <w:rPr>
                <w:color w:val="000000"/>
                <w:szCs w:val="28"/>
                <w:lang w:val="vi-VN" w:bidi="vi-VN"/>
              </w:rPr>
              <w:t xml:space="preserve">* </w:t>
            </w:r>
            <w:r w:rsidRPr="009B6A64">
              <w:rPr>
                <w:b/>
                <w:color w:val="000000"/>
                <w:szCs w:val="28"/>
                <w:lang w:val="vi-VN" w:bidi="vi-VN"/>
              </w:rPr>
              <w:t>Kết bài:</w:t>
            </w:r>
          </w:p>
          <w:p w:rsidR="00E76839" w:rsidRPr="009B6A64" w:rsidRDefault="00E76839" w:rsidP="009B01A7">
            <w:pPr>
              <w:pStyle w:val="NormalWeb"/>
              <w:shd w:val="clear" w:color="auto" w:fill="FFFFFF"/>
              <w:spacing w:before="0" w:beforeAutospacing="0" w:after="0" w:afterAutospacing="0"/>
              <w:jc w:val="both"/>
              <w:rPr>
                <w:lang w:val="vi-VN"/>
              </w:rPr>
            </w:pPr>
            <w:r>
              <w:rPr>
                <w:rStyle w:val="Strong"/>
                <w:bdr w:val="none" w:sz="0" w:space="0" w:color="auto" w:frame="1"/>
                <w:lang w:val="pt-BR"/>
              </w:rPr>
              <w:t xml:space="preserve">- </w:t>
            </w:r>
            <w:r>
              <w:rPr>
                <w:sz w:val="26"/>
                <w:szCs w:val="26"/>
                <w:lang w:val="pt-BR"/>
              </w:rPr>
              <w:t>Khẳng định lại vai trò và tầm quan trọng của ý</w:t>
            </w:r>
            <w:r w:rsidRPr="009B6A64">
              <w:rPr>
                <w:color w:val="000000"/>
                <w:szCs w:val="28"/>
                <w:lang w:val="vi-VN"/>
              </w:rPr>
              <w:t xml:space="preserve"> chí, nghị lực </w:t>
            </w:r>
            <w:r>
              <w:rPr>
                <w:sz w:val="26"/>
                <w:szCs w:val="26"/>
                <w:lang w:val="pt-BR"/>
              </w:rPr>
              <w:t>trong cuộc sống.</w:t>
            </w:r>
          </w:p>
          <w:p w:rsidR="00E76839" w:rsidRPr="00824C42" w:rsidRDefault="00E76839" w:rsidP="009B01A7">
            <w:pPr>
              <w:pStyle w:val="NormalWeb"/>
              <w:spacing w:before="120" w:beforeAutospacing="0" w:after="120" w:afterAutospacing="0" w:line="276" w:lineRule="auto"/>
              <w:rPr>
                <w:color w:val="000000"/>
                <w:szCs w:val="28"/>
                <w:lang w:bidi="vi-VN"/>
              </w:rPr>
            </w:pPr>
            <w:r w:rsidRPr="00F43781">
              <w:rPr>
                <w:color w:val="000000"/>
                <w:szCs w:val="28"/>
              </w:rPr>
              <w:t>-</w:t>
            </w:r>
            <w:r w:rsidRPr="00F43781">
              <w:rPr>
                <w:color w:val="000000"/>
                <w:szCs w:val="28"/>
                <w:lang w:bidi="vi-VN"/>
              </w:rPr>
              <w:t xml:space="preserve"> </w:t>
            </w:r>
            <w:r w:rsidRPr="008813B1">
              <w:rPr>
                <w:color w:val="000000"/>
                <w:szCs w:val="28"/>
                <w:lang w:bidi="vi-VN"/>
              </w:rPr>
              <w:t xml:space="preserve">Nêu </w:t>
            </w:r>
            <w:r w:rsidRPr="00824C42">
              <w:rPr>
                <w:color w:val="000000"/>
                <w:szCs w:val="28"/>
                <w:lang w:bidi="vi-VN"/>
              </w:rPr>
              <w:t>thông điệp.</w:t>
            </w:r>
          </w:p>
        </w:tc>
        <w:tc>
          <w:tcPr>
            <w:tcW w:w="489" w:type="pct"/>
            <w:shd w:val="clear" w:color="auto" w:fill="auto"/>
          </w:tcPr>
          <w:p w:rsidR="00E76839" w:rsidRPr="008813B1" w:rsidRDefault="00E76839" w:rsidP="009B01A7">
            <w:pPr>
              <w:jc w:val="center"/>
              <w:rPr>
                <w:b/>
                <w:iCs/>
                <w:noProof/>
                <w:szCs w:val="28"/>
                <w:lang w:val="nl-NL"/>
              </w:rPr>
            </w:pPr>
            <w:r w:rsidRPr="008813B1">
              <w:rPr>
                <w:b/>
                <w:iCs/>
                <w:noProof/>
                <w:szCs w:val="28"/>
                <w:lang w:val="nl-NL"/>
              </w:rPr>
              <w:lastRenderedPageBreak/>
              <w:t>3</w:t>
            </w:r>
          </w:p>
          <w:p w:rsidR="00E76839" w:rsidRDefault="00E76839" w:rsidP="009B01A7">
            <w:pPr>
              <w:jc w:val="center"/>
              <w:rPr>
                <w:iCs/>
                <w:noProof/>
                <w:szCs w:val="28"/>
                <w:lang w:val="nl-NL"/>
              </w:rPr>
            </w:pPr>
            <w:r w:rsidRPr="008813B1">
              <w:rPr>
                <w:iCs/>
                <w:noProof/>
                <w:szCs w:val="28"/>
                <w:lang w:val="nl-NL"/>
              </w:rPr>
              <w:t>0,5</w:t>
            </w:r>
          </w:p>
          <w:p w:rsidR="00E76839" w:rsidRDefault="00E76839" w:rsidP="009B01A7">
            <w:pPr>
              <w:jc w:val="center"/>
              <w:rPr>
                <w:iCs/>
                <w:noProof/>
                <w:szCs w:val="28"/>
                <w:lang w:val="nl-NL"/>
              </w:rPr>
            </w:pPr>
          </w:p>
          <w:p w:rsidR="00E76839" w:rsidRDefault="00E76839" w:rsidP="009B01A7">
            <w:pPr>
              <w:jc w:val="center"/>
              <w:rPr>
                <w:iCs/>
                <w:noProof/>
                <w:szCs w:val="28"/>
                <w:lang w:val="nl-NL"/>
              </w:rPr>
            </w:pPr>
            <w:r w:rsidRPr="008813B1">
              <w:rPr>
                <w:iCs/>
                <w:noProof/>
                <w:szCs w:val="28"/>
                <w:lang w:val="nl-NL"/>
              </w:rPr>
              <w:t>0,25</w:t>
            </w:r>
          </w:p>
          <w:p w:rsidR="00E76839" w:rsidRPr="008813B1" w:rsidRDefault="00E76839" w:rsidP="009B01A7">
            <w:pPr>
              <w:jc w:val="center"/>
              <w:rPr>
                <w:iCs/>
                <w:noProof/>
                <w:szCs w:val="28"/>
                <w:lang w:val="nl-NL"/>
              </w:rPr>
            </w:pPr>
          </w:p>
          <w:p w:rsidR="00E76839" w:rsidRDefault="00E76839" w:rsidP="009B01A7">
            <w:pPr>
              <w:jc w:val="center"/>
              <w:rPr>
                <w:iCs/>
                <w:noProof/>
                <w:szCs w:val="28"/>
                <w:lang w:val="nl-NL"/>
              </w:rPr>
            </w:pPr>
            <w:r w:rsidRPr="008813B1">
              <w:rPr>
                <w:iCs/>
                <w:noProof/>
                <w:szCs w:val="28"/>
                <w:lang w:val="nl-NL"/>
              </w:rPr>
              <w:t>1,</w:t>
            </w:r>
            <w:r>
              <w:rPr>
                <w:iCs/>
                <w:noProof/>
                <w:szCs w:val="28"/>
                <w:lang w:val="nl-NL"/>
              </w:rPr>
              <w:t>0</w:t>
            </w:r>
          </w:p>
          <w:p w:rsidR="00E76839" w:rsidRDefault="00E76839" w:rsidP="009B01A7">
            <w:pPr>
              <w:jc w:val="center"/>
              <w:rPr>
                <w:iCs/>
                <w:noProof/>
                <w:szCs w:val="28"/>
                <w:lang w:val="nl-NL"/>
              </w:rPr>
            </w:pPr>
          </w:p>
          <w:p w:rsidR="00E76839" w:rsidRDefault="00E76839" w:rsidP="009B01A7">
            <w:pPr>
              <w:jc w:val="center"/>
              <w:rPr>
                <w:iCs/>
                <w:noProof/>
                <w:szCs w:val="28"/>
                <w:lang w:val="nl-NL"/>
              </w:rPr>
            </w:pPr>
          </w:p>
          <w:p w:rsidR="00E76839" w:rsidRDefault="00E76839" w:rsidP="009B01A7">
            <w:pPr>
              <w:jc w:val="center"/>
              <w:rPr>
                <w:iCs/>
                <w:noProof/>
                <w:szCs w:val="28"/>
                <w:lang w:val="nl-NL"/>
              </w:rPr>
            </w:pPr>
          </w:p>
          <w:p w:rsidR="00E76839" w:rsidRDefault="00E76839" w:rsidP="009B01A7">
            <w:pPr>
              <w:jc w:val="center"/>
              <w:rPr>
                <w:iCs/>
                <w:noProof/>
                <w:szCs w:val="28"/>
                <w:lang w:val="nl-NL"/>
              </w:rPr>
            </w:pPr>
          </w:p>
          <w:p w:rsidR="00E76839" w:rsidRDefault="00E76839" w:rsidP="009B01A7">
            <w:pPr>
              <w:jc w:val="center"/>
              <w:rPr>
                <w:iCs/>
                <w:noProof/>
                <w:szCs w:val="28"/>
                <w:lang w:val="nl-NL"/>
              </w:rPr>
            </w:pPr>
          </w:p>
          <w:p w:rsidR="00E76839" w:rsidRDefault="00E76839" w:rsidP="009B01A7">
            <w:pPr>
              <w:jc w:val="center"/>
              <w:rPr>
                <w:iCs/>
                <w:noProof/>
                <w:szCs w:val="28"/>
                <w:lang w:val="nl-NL"/>
              </w:rPr>
            </w:pPr>
          </w:p>
          <w:p w:rsidR="00E76839" w:rsidRPr="008813B1" w:rsidRDefault="00E76839" w:rsidP="009B01A7">
            <w:pPr>
              <w:jc w:val="center"/>
              <w:rPr>
                <w:iCs/>
                <w:noProof/>
                <w:szCs w:val="28"/>
                <w:lang w:val="nl-NL"/>
              </w:rPr>
            </w:pPr>
            <w:r w:rsidRPr="008813B1">
              <w:rPr>
                <w:iCs/>
                <w:noProof/>
                <w:szCs w:val="28"/>
                <w:lang w:val="nl-NL"/>
              </w:rPr>
              <w:t>0,25</w:t>
            </w:r>
          </w:p>
          <w:p w:rsidR="00E76839" w:rsidRDefault="00E76839" w:rsidP="009B01A7">
            <w:pPr>
              <w:jc w:val="center"/>
              <w:rPr>
                <w:iCs/>
                <w:noProof/>
                <w:szCs w:val="28"/>
                <w:lang w:val="nl-NL"/>
              </w:rPr>
            </w:pPr>
            <w:r w:rsidRPr="008813B1">
              <w:rPr>
                <w:iCs/>
                <w:noProof/>
                <w:szCs w:val="28"/>
                <w:lang w:val="nl-NL"/>
              </w:rPr>
              <w:t>0,25</w:t>
            </w:r>
          </w:p>
          <w:p w:rsidR="00E76839" w:rsidRDefault="00E76839" w:rsidP="009B01A7">
            <w:pPr>
              <w:jc w:val="center"/>
              <w:rPr>
                <w:iCs/>
                <w:noProof/>
                <w:szCs w:val="28"/>
                <w:lang w:val="nl-NL"/>
              </w:rPr>
            </w:pPr>
          </w:p>
          <w:p w:rsidR="00E76839" w:rsidRDefault="00E76839" w:rsidP="009B01A7">
            <w:pPr>
              <w:jc w:val="center"/>
              <w:rPr>
                <w:iCs/>
                <w:noProof/>
                <w:szCs w:val="28"/>
                <w:lang w:val="nl-NL"/>
              </w:rPr>
            </w:pPr>
          </w:p>
          <w:p w:rsidR="00E76839" w:rsidRPr="008813B1" w:rsidRDefault="00E76839" w:rsidP="009B01A7">
            <w:pPr>
              <w:jc w:val="center"/>
              <w:rPr>
                <w:iCs/>
                <w:noProof/>
                <w:szCs w:val="28"/>
                <w:lang w:val="nl-NL"/>
              </w:rPr>
            </w:pPr>
          </w:p>
          <w:p w:rsidR="00E76839" w:rsidRPr="008813B1" w:rsidRDefault="00E76839" w:rsidP="009B01A7">
            <w:pPr>
              <w:jc w:val="center"/>
              <w:rPr>
                <w:iCs/>
                <w:noProof/>
                <w:szCs w:val="28"/>
                <w:lang w:val="nl-NL"/>
              </w:rPr>
            </w:pPr>
            <w:r w:rsidRPr="008813B1">
              <w:rPr>
                <w:iCs/>
                <w:noProof/>
                <w:szCs w:val="28"/>
                <w:lang w:val="nl-NL"/>
              </w:rPr>
              <w:t>0,25</w:t>
            </w:r>
          </w:p>
          <w:p w:rsidR="00E76839" w:rsidRDefault="00E76839" w:rsidP="009B01A7">
            <w:pPr>
              <w:rPr>
                <w:iCs/>
                <w:noProof/>
                <w:szCs w:val="28"/>
                <w:lang w:val="nl-NL"/>
              </w:rPr>
            </w:pPr>
          </w:p>
          <w:p w:rsidR="00E76839" w:rsidRPr="008813B1" w:rsidRDefault="00E76839" w:rsidP="009B01A7">
            <w:pPr>
              <w:jc w:val="center"/>
              <w:rPr>
                <w:iCs/>
                <w:noProof/>
                <w:szCs w:val="28"/>
                <w:lang w:val="nl-NL"/>
              </w:rPr>
            </w:pPr>
          </w:p>
          <w:p w:rsidR="00E76839" w:rsidRPr="008813B1" w:rsidRDefault="00E76839" w:rsidP="009B01A7">
            <w:pPr>
              <w:jc w:val="center"/>
              <w:rPr>
                <w:iCs/>
                <w:noProof/>
                <w:szCs w:val="28"/>
                <w:lang w:val="nl-NL"/>
              </w:rPr>
            </w:pPr>
            <w:r w:rsidRPr="008813B1">
              <w:rPr>
                <w:iCs/>
                <w:noProof/>
                <w:szCs w:val="28"/>
                <w:lang w:val="nl-NL"/>
              </w:rPr>
              <w:t>0,5</w:t>
            </w:r>
          </w:p>
          <w:p w:rsidR="00E76839" w:rsidRPr="008813B1" w:rsidRDefault="00E76839" w:rsidP="009B01A7">
            <w:pPr>
              <w:jc w:val="center"/>
              <w:rPr>
                <w:iCs/>
                <w:noProof/>
                <w:szCs w:val="28"/>
                <w:lang w:val="nl-NL"/>
              </w:rPr>
            </w:pPr>
          </w:p>
        </w:tc>
      </w:tr>
      <w:tr w:rsidR="00E76839" w:rsidRPr="0085636F" w:rsidTr="00937447">
        <w:tc>
          <w:tcPr>
            <w:tcW w:w="471" w:type="pct"/>
            <w:vMerge/>
            <w:shd w:val="clear" w:color="auto" w:fill="auto"/>
          </w:tcPr>
          <w:p w:rsidR="00E76839" w:rsidRPr="007C65D0" w:rsidRDefault="00E76839" w:rsidP="009B01A7">
            <w:pPr>
              <w:jc w:val="center"/>
              <w:rPr>
                <w:b/>
                <w:szCs w:val="28"/>
                <w:lang w:val="vi-VN"/>
              </w:rPr>
            </w:pPr>
          </w:p>
        </w:tc>
        <w:tc>
          <w:tcPr>
            <w:tcW w:w="4041" w:type="pct"/>
            <w:shd w:val="clear" w:color="auto" w:fill="auto"/>
          </w:tcPr>
          <w:p w:rsidR="00E76839" w:rsidRPr="008813B1" w:rsidRDefault="00E76839" w:rsidP="009B01A7">
            <w:pPr>
              <w:jc w:val="both"/>
              <w:rPr>
                <w:i/>
                <w:noProof/>
                <w:szCs w:val="28"/>
                <w:lang w:val="vi-VN"/>
              </w:rPr>
            </w:pPr>
            <w:r w:rsidRPr="008813B1">
              <w:rPr>
                <w:i/>
                <w:noProof/>
                <w:szCs w:val="28"/>
                <w:lang w:val="vi-VN"/>
              </w:rPr>
              <w:t>c. Chính tả, ngữ pháp</w:t>
            </w:r>
          </w:p>
          <w:p w:rsidR="00E76839" w:rsidRPr="008813B1" w:rsidRDefault="00E76839" w:rsidP="009B01A7">
            <w:pPr>
              <w:jc w:val="both"/>
              <w:rPr>
                <w:iCs/>
                <w:noProof/>
                <w:szCs w:val="28"/>
                <w:lang w:val="vi-VN"/>
              </w:rPr>
            </w:pPr>
            <w:r w:rsidRPr="008813B1">
              <w:rPr>
                <w:iCs/>
                <w:noProof/>
                <w:szCs w:val="28"/>
                <w:lang w:val="vi-VN"/>
              </w:rPr>
              <w:t>Đảm bảo chuẩn chính tả, ngữ pháp Tiếng Việt.</w:t>
            </w:r>
          </w:p>
          <w:p w:rsidR="00E76839" w:rsidRPr="008813B1" w:rsidRDefault="00E76839" w:rsidP="009B01A7">
            <w:pPr>
              <w:jc w:val="both"/>
              <w:rPr>
                <w:i/>
                <w:noProof/>
                <w:szCs w:val="28"/>
                <w:lang w:val="vi-VN"/>
              </w:rPr>
            </w:pPr>
            <w:r w:rsidRPr="008813B1">
              <w:rPr>
                <w:rFonts w:eastAsia="Calibri"/>
                <w:b/>
                <w:bCs/>
                <w:i/>
                <w:iCs/>
                <w:noProof/>
                <w:szCs w:val="28"/>
                <w:lang w:val="vi-VN"/>
              </w:rPr>
              <w:t xml:space="preserve">Hướng dẫn chấm: </w:t>
            </w:r>
            <w:r w:rsidRPr="008813B1">
              <w:rPr>
                <w:rFonts w:eastAsia="Calibri"/>
                <w:i/>
                <w:iCs/>
                <w:noProof/>
                <w:szCs w:val="28"/>
                <w:lang w:val="vi-VN"/>
              </w:rPr>
              <w:t>không cho điểm nếu bài làm mắc quá nhiều lỗi chính tả, ngữ pháp</w:t>
            </w:r>
          </w:p>
        </w:tc>
        <w:tc>
          <w:tcPr>
            <w:tcW w:w="489" w:type="pct"/>
            <w:shd w:val="clear" w:color="auto" w:fill="auto"/>
          </w:tcPr>
          <w:p w:rsidR="00E76839" w:rsidRPr="008813B1" w:rsidRDefault="00E76839" w:rsidP="009B01A7">
            <w:pPr>
              <w:jc w:val="center"/>
              <w:rPr>
                <w:iCs/>
                <w:noProof/>
                <w:szCs w:val="28"/>
                <w:lang w:val="nl-NL"/>
              </w:rPr>
            </w:pPr>
            <w:r w:rsidRPr="008813B1">
              <w:rPr>
                <w:iCs/>
                <w:noProof/>
                <w:szCs w:val="28"/>
                <w:lang w:val="nl-NL"/>
              </w:rPr>
              <w:t>0,5</w:t>
            </w:r>
          </w:p>
        </w:tc>
      </w:tr>
      <w:tr w:rsidR="00E76839" w:rsidRPr="005C027D" w:rsidTr="00937447">
        <w:trPr>
          <w:trHeight w:val="1284"/>
        </w:trPr>
        <w:tc>
          <w:tcPr>
            <w:tcW w:w="471" w:type="pct"/>
            <w:vMerge/>
            <w:shd w:val="clear" w:color="auto" w:fill="auto"/>
          </w:tcPr>
          <w:p w:rsidR="00E76839" w:rsidRPr="007C65D0" w:rsidRDefault="00E76839" w:rsidP="009B01A7">
            <w:pPr>
              <w:jc w:val="center"/>
              <w:rPr>
                <w:b/>
                <w:szCs w:val="28"/>
                <w:lang w:val="vi-VN"/>
              </w:rPr>
            </w:pPr>
          </w:p>
        </w:tc>
        <w:tc>
          <w:tcPr>
            <w:tcW w:w="4041" w:type="pct"/>
            <w:shd w:val="clear" w:color="auto" w:fill="auto"/>
          </w:tcPr>
          <w:p w:rsidR="00E76839" w:rsidRPr="008813B1" w:rsidRDefault="00E76839" w:rsidP="009B01A7">
            <w:pPr>
              <w:adjustRightInd w:val="0"/>
              <w:spacing w:after="120"/>
              <w:rPr>
                <w:szCs w:val="28"/>
                <w:lang w:val="vi-VN"/>
              </w:rPr>
            </w:pPr>
            <w:r w:rsidRPr="008813B1">
              <w:rPr>
                <w:i/>
                <w:noProof/>
                <w:szCs w:val="28"/>
                <w:lang w:val="vi-VN"/>
              </w:rPr>
              <w:t xml:space="preserve">d. Sáng </w:t>
            </w:r>
            <w:r w:rsidRPr="008813B1">
              <w:rPr>
                <w:noProof/>
                <w:szCs w:val="28"/>
                <w:lang w:val="vi-VN"/>
              </w:rPr>
              <w:t xml:space="preserve">tạo: </w:t>
            </w:r>
            <w:r w:rsidRPr="008813B1">
              <w:rPr>
                <w:szCs w:val="28"/>
                <w:lang w:val="vi-VN"/>
              </w:rPr>
              <w:t xml:space="preserve">có cách </w:t>
            </w:r>
            <w:r>
              <w:rPr>
                <w:sz w:val="26"/>
                <w:szCs w:val="26"/>
                <w:lang w:val="pt-BR"/>
              </w:rPr>
              <w:t>diễn đạt lưu loát, mạch lạc</w:t>
            </w:r>
            <w:r w:rsidRPr="00527304">
              <w:rPr>
                <w:szCs w:val="28"/>
                <w:lang w:val="vi-VN"/>
              </w:rPr>
              <w:t>;</w:t>
            </w:r>
            <w:r w:rsidRPr="008813B1">
              <w:rPr>
                <w:szCs w:val="28"/>
                <w:lang w:val="vi-VN"/>
              </w:rPr>
              <w:t xml:space="preserve"> </w:t>
            </w:r>
            <w:r>
              <w:rPr>
                <w:szCs w:val="28"/>
                <w:lang w:val="vi-VN"/>
              </w:rPr>
              <w:t>ngôn ngữ giàu sức biểu cảm</w:t>
            </w:r>
            <w:r w:rsidRPr="00527304">
              <w:rPr>
                <w:szCs w:val="28"/>
                <w:lang w:val="vi-VN"/>
              </w:rPr>
              <w:t>;</w:t>
            </w:r>
            <w:r w:rsidRPr="008813B1">
              <w:rPr>
                <w:szCs w:val="28"/>
                <w:lang w:val="vi-VN"/>
              </w:rPr>
              <w:t xml:space="preserve"> bài viết lôi cuốn, hấp dẫn.</w:t>
            </w:r>
          </w:p>
          <w:p w:rsidR="00E76839" w:rsidRPr="008813B1" w:rsidRDefault="00E76839" w:rsidP="009B01A7">
            <w:pPr>
              <w:spacing w:after="20"/>
              <w:jc w:val="both"/>
              <w:rPr>
                <w:rFonts w:eastAsia="Calibri"/>
                <w:i/>
                <w:iCs/>
                <w:noProof/>
                <w:szCs w:val="28"/>
                <w:lang w:val="vi-VN"/>
              </w:rPr>
            </w:pPr>
            <w:r w:rsidRPr="008813B1">
              <w:rPr>
                <w:szCs w:val="28"/>
                <w:lang w:val="vi-VN"/>
              </w:rPr>
              <w:t xml:space="preserve"> </w:t>
            </w:r>
            <w:r w:rsidRPr="008813B1">
              <w:rPr>
                <w:rFonts w:eastAsia="Calibri"/>
                <w:b/>
                <w:bCs/>
                <w:i/>
                <w:iCs/>
                <w:noProof/>
                <w:szCs w:val="28"/>
                <w:lang w:val="vi-VN"/>
              </w:rPr>
              <w:t>Hướng dẫn chấm:</w:t>
            </w:r>
            <w:r w:rsidRPr="008813B1">
              <w:rPr>
                <w:rFonts w:eastAsia="Calibri"/>
                <w:i/>
                <w:iCs/>
                <w:noProof/>
                <w:szCs w:val="28"/>
                <w:lang w:val="vi-VN"/>
              </w:rPr>
              <w:t>.</w:t>
            </w:r>
          </w:p>
          <w:p w:rsidR="00E76839" w:rsidRPr="008813B1" w:rsidRDefault="00E76839" w:rsidP="009B01A7">
            <w:pPr>
              <w:jc w:val="both"/>
              <w:rPr>
                <w:i/>
                <w:noProof/>
                <w:szCs w:val="28"/>
                <w:lang w:val="vi-VN"/>
              </w:rPr>
            </w:pPr>
            <w:r w:rsidRPr="008813B1">
              <w:rPr>
                <w:rFonts w:eastAsia="Calibri"/>
                <w:i/>
                <w:iCs/>
                <w:noProof/>
                <w:szCs w:val="28"/>
                <w:lang w:val="vi-VN"/>
              </w:rPr>
              <w:t xml:space="preserve"> Đáp ứng được 2 yêu cầu trở lên: 0,25 điểm.</w:t>
            </w:r>
          </w:p>
        </w:tc>
        <w:tc>
          <w:tcPr>
            <w:tcW w:w="489" w:type="pct"/>
            <w:shd w:val="clear" w:color="auto" w:fill="auto"/>
            <w:vAlign w:val="center"/>
          </w:tcPr>
          <w:p w:rsidR="00E76839" w:rsidRPr="008813B1" w:rsidRDefault="00E76839" w:rsidP="009B01A7">
            <w:pPr>
              <w:rPr>
                <w:iCs/>
                <w:noProof/>
                <w:szCs w:val="28"/>
              </w:rPr>
            </w:pPr>
            <w:r w:rsidRPr="008813B1">
              <w:rPr>
                <w:rFonts w:eastAsia="Calibri"/>
                <w:i/>
                <w:iCs/>
                <w:noProof/>
                <w:szCs w:val="28"/>
                <w:lang w:val="vi-VN"/>
              </w:rPr>
              <w:t>0,25</w:t>
            </w:r>
          </w:p>
        </w:tc>
      </w:tr>
    </w:tbl>
    <w:p w:rsidR="00E76839" w:rsidRPr="005813D6" w:rsidRDefault="00E76839" w:rsidP="00E76839">
      <w:pPr>
        <w:rPr>
          <w:lang w:val="vi-VN"/>
        </w:rPr>
      </w:pPr>
    </w:p>
    <w:p w:rsidR="00E76839" w:rsidRDefault="00E76839" w:rsidP="00E76839">
      <w:pPr>
        <w:jc w:val="both"/>
        <w:rPr>
          <w:sz w:val="26"/>
          <w:szCs w:val="26"/>
          <w:lang w:val="pt-BR"/>
        </w:rPr>
      </w:pPr>
    </w:p>
    <w:p w:rsidR="00190B37" w:rsidRDefault="00E15296"/>
    <w:sectPr w:rsidR="00190B37" w:rsidSect="00E76839">
      <w:pgSz w:w="11906" w:h="16838"/>
      <w:pgMar w:top="426"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69A9"/>
    <w:multiLevelType w:val="hybridMultilevel"/>
    <w:tmpl w:val="FAE83F6E"/>
    <w:lvl w:ilvl="0" w:tplc="CE984AE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2">
    <w:nsid w:val="343F0AD8"/>
    <w:multiLevelType w:val="hybridMultilevel"/>
    <w:tmpl w:val="632CFEF0"/>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3C7B6AA5"/>
    <w:multiLevelType w:val="hybridMultilevel"/>
    <w:tmpl w:val="316E9C86"/>
    <w:lvl w:ilvl="0" w:tplc="08090015">
      <w:start w:val="1"/>
      <w:numFmt w:val="upperLetter"/>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53B46D91"/>
    <w:multiLevelType w:val="hybridMultilevel"/>
    <w:tmpl w:val="49F0D804"/>
    <w:lvl w:ilvl="0" w:tplc="08090015">
      <w:start w:val="1"/>
      <w:numFmt w:val="upperLetter"/>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789F3811"/>
    <w:multiLevelType w:val="hybridMultilevel"/>
    <w:tmpl w:val="75E45026"/>
    <w:lvl w:ilvl="0" w:tplc="68064586">
      <w:start w:val="1"/>
      <w:numFmt w:val="upperLetter"/>
      <w:lvlText w:val="%1."/>
      <w:lvlJc w:val="left"/>
      <w:pPr>
        <w:ind w:left="928" w:hanging="360"/>
      </w:pPr>
    </w:lvl>
    <w:lvl w:ilvl="1" w:tplc="08090019">
      <w:start w:val="1"/>
      <w:numFmt w:val="lowerLetter"/>
      <w:lvlText w:val="%2."/>
      <w:lvlJc w:val="left"/>
      <w:pPr>
        <w:ind w:left="1648" w:hanging="360"/>
      </w:pPr>
    </w:lvl>
    <w:lvl w:ilvl="2" w:tplc="0809001B">
      <w:start w:val="1"/>
      <w:numFmt w:val="lowerRoman"/>
      <w:lvlText w:val="%3."/>
      <w:lvlJc w:val="right"/>
      <w:pPr>
        <w:ind w:left="2368" w:hanging="180"/>
      </w:pPr>
    </w:lvl>
    <w:lvl w:ilvl="3" w:tplc="0809000F">
      <w:start w:val="1"/>
      <w:numFmt w:val="decimal"/>
      <w:lvlText w:val="%4."/>
      <w:lvlJc w:val="left"/>
      <w:pPr>
        <w:ind w:left="3088" w:hanging="360"/>
      </w:pPr>
    </w:lvl>
    <w:lvl w:ilvl="4" w:tplc="08090019">
      <w:start w:val="1"/>
      <w:numFmt w:val="lowerLetter"/>
      <w:lvlText w:val="%5."/>
      <w:lvlJc w:val="left"/>
      <w:pPr>
        <w:ind w:left="3808" w:hanging="360"/>
      </w:pPr>
    </w:lvl>
    <w:lvl w:ilvl="5" w:tplc="0809001B">
      <w:start w:val="1"/>
      <w:numFmt w:val="lowerRoman"/>
      <w:lvlText w:val="%6."/>
      <w:lvlJc w:val="right"/>
      <w:pPr>
        <w:ind w:left="4528" w:hanging="180"/>
      </w:pPr>
    </w:lvl>
    <w:lvl w:ilvl="6" w:tplc="0809000F">
      <w:start w:val="1"/>
      <w:numFmt w:val="decimal"/>
      <w:lvlText w:val="%7."/>
      <w:lvlJc w:val="left"/>
      <w:pPr>
        <w:ind w:left="5248" w:hanging="360"/>
      </w:pPr>
    </w:lvl>
    <w:lvl w:ilvl="7" w:tplc="08090019">
      <w:start w:val="1"/>
      <w:numFmt w:val="lowerLetter"/>
      <w:lvlText w:val="%8."/>
      <w:lvlJc w:val="left"/>
      <w:pPr>
        <w:ind w:left="5968" w:hanging="360"/>
      </w:pPr>
    </w:lvl>
    <w:lvl w:ilvl="8" w:tplc="0809001B">
      <w:start w:val="1"/>
      <w:numFmt w:val="lowerRoman"/>
      <w:lvlText w:val="%9."/>
      <w:lvlJc w:val="right"/>
      <w:pPr>
        <w:ind w:left="6688" w:hanging="180"/>
      </w:p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839"/>
    <w:rsid w:val="0001642E"/>
    <w:rsid w:val="0030744D"/>
    <w:rsid w:val="00393F26"/>
    <w:rsid w:val="003A5FEC"/>
    <w:rsid w:val="003C7A97"/>
    <w:rsid w:val="003E17CF"/>
    <w:rsid w:val="0040566D"/>
    <w:rsid w:val="00483BF9"/>
    <w:rsid w:val="004E643B"/>
    <w:rsid w:val="005123F5"/>
    <w:rsid w:val="00595C27"/>
    <w:rsid w:val="006F3830"/>
    <w:rsid w:val="007B101B"/>
    <w:rsid w:val="0093679B"/>
    <w:rsid w:val="00937447"/>
    <w:rsid w:val="00BD6CCF"/>
    <w:rsid w:val="00DD0F72"/>
    <w:rsid w:val="00E15296"/>
    <w:rsid w:val="00E542F4"/>
    <w:rsid w:val="00E76839"/>
    <w:rsid w:val="00EC6590"/>
    <w:rsid w:val="00ED784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839"/>
    <w:pPr>
      <w:spacing w:after="160" w:line="259" w:lineRule="auto"/>
    </w:pPr>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E76839"/>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99"/>
    <w:qFormat/>
    <w:rsid w:val="00E76839"/>
    <w:pPr>
      <w:ind w:left="720"/>
      <w:contextualSpacing/>
    </w:pPr>
    <w:rPr>
      <w:rFonts w:eastAsia="Calibri" w:cs="Times New Roman"/>
    </w:rPr>
  </w:style>
  <w:style w:type="table" w:styleId="TableGrid">
    <w:name w:val="Table Grid"/>
    <w:aliases w:val="trongbang"/>
    <w:basedOn w:val="TableNormal"/>
    <w:uiPriority w:val="59"/>
    <w:qFormat/>
    <w:rsid w:val="00E76839"/>
    <w:pPr>
      <w:spacing w:after="0" w:line="240" w:lineRule="auto"/>
    </w:pPr>
    <w:rPr>
      <w:rFonts w:ascii="Times New Roman" w:eastAsiaTheme="minorEastAsia"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76839"/>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E76839"/>
    <w:rPr>
      <w:rFonts w:ascii="Times New Roman" w:eastAsia="Times New Roman" w:hAnsi="Times New Roman" w:cs="Times New Roman"/>
      <w:sz w:val="28"/>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839"/>
    <w:pPr>
      <w:spacing w:after="160" w:line="259" w:lineRule="auto"/>
    </w:pPr>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E76839"/>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99"/>
    <w:qFormat/>
    <w:rsid w:val="00E76839"/>
    <w:pPr>
      <w:ind w:left="720"/>
      <w:contextualSpacing/>
    </w:pPr>
    <w:rPr>
      <w:rFonts w:eastAsia="Calibri" w:cs="Times New Roman"/>
    </w:rPr>
  </w:style>
  <w:style w:type="table" w:styleId="TableGrid">
    <w:name w:val="Table Grid"/>
    <w:aliases w:val="trongbang"/>
    <w:basedOn w:val="TableNormal"/>
    <w:uiPriority w:val="59"/>
    <w:qFormat/>
    <w:rsid w:val="00E76839"/>
    <w:pPr>
      <w:spacing w:after="0" w:line="240" w:lineRule="auto"/>
    </w:pPr>
    <w:rPr>
      <w:rFonts w:ascii="Times New Roman" w:eastAsiaTheme="minorEastAsia"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76839"/>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E76839"/>
    <w:rPr>
      <w:rFonts w:ascii="Times New Roman" w:eastAsia="Times New Roman" w:hAnsi="Times New Roman" w:cs="Times New Roman"/>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B05F2-150A-4AF7-856B-3E2346111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7</Pages>
  <Words>1066</Words>
  <Characters>6081</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2023-08-19T01:50:00Z</dcterms:created>
  <dcterms:modified xsi:type="dcterms:W3CDTF">2024-04-01T13:55:00Z</dcterms:modified>
</cp:coreProperties>
</file>