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6" w:type="dxa"/>
        <w:jc w:val="center"/>
        <w:tblLook w:val="04A0" w:firstRow="1" w:lastRow="0" w:firstColumn="1" w:lastColumn="0" w:noHBand="0" w:noVBand="1"/>
      </w:tblPr>
      <w:tblGrid>
        <w:gridCol w:w="2920"/>
        <w:gridCol w:w="6056"/>
      </w:tblGrid>
      <w:tr w:rsidR="00ED556C" w:rsidRPr="00B176CF" w14:paraId="190700F5" w14:textId="77777777" w:rsidTr="00F226A1">
        <w:trPr>
          <w:jc w:val="center"/>
        </w:trPr>
        <w:tc>
          <w:tcPr>
            <w:tcW w:w="2920" w:type="dxa"/>
            <w:hideMark/>
          </w:tcPr>
          <w:p w14:paraId="291F0566" w14:textId="56082293" w:rsidR="00ED556C" w:rsidRPr="00B176CF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056" w:type="dxa"/>
            <w:hideMark/>
          </w:tcPr>
          <w:p w14:paraId="1357593C" w14:textId="2AE95FAC" w:rsidR="00ED556C" w:rsidRPr="00B176CF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226A1" w14:paraId="6C1952BF" w14:textId="77777777" w:rsidTr="00F226A1">
        <w:tc>
          <w:tcPr>
            <w:tcW w:w="1951" w:type="dxa"/>
          </w:tcPr>
          <w:p w14:paraId="7666A410" w14:textId="0779C294" w:rsidR="00F226A1" w:rsidRDefault="00F226A1" w:rsidP="00F226A1">
            <w:pPr>
              <w:spacing w:line="276" w:lineRule="auto"/>
              <w:ind w:left="0" w:firstLine="0"/>
              <w:rPr>
                <w:rFonts w:eastAsia="Arial Unicode MS"/>
                <w:b/>
                <w:color w:val="FF0000"/>
              </w:rPr>
            </w:pPr>
          </w:p>
        </w:tc>
        <w:tc>
          <w:tcPr>
            <w:tcW w:w="8647" w:type="dxa"/>
          </w:tcPr>
          <w:p w14:paraId="3664C4D4" w14:textId="591CA91F" w:rsidR="00F226A1" w:rsidRPr="00B176CF" w:rsidRDefault="00F226A1" w:rsidP="00F226A1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76C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</w:t>
            </w:r>
            <w:r w:rsidR="005121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PHÚ</w:t>
            </w:r>
            <w:r w:rsidR="00B41E0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DIỄN</w:t>
            </w:r>
          </w:p>
          <w:p w14:paraId="52DFCC8F" w14:textId="216944AE" w:rsidR="00F226A1" w:rsidRPr="00B176CF" w:rsidRDefault="00F226A1" w:rsidP="00F226A1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KIỂM TRA </w:t>
            </w:r>
            <w:r w:rsidR="00B41E0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GIỮA HỌC KÌ II</w:t>
            </w:r>
          </w:p>
          <w:p w14:paraId="6EB77817" w14:textId="13981371" w:rsidR="00F226A1" w:rsidRDefault="00F226A1" w:rsidP="00F226A1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201</w:t>
            </w:r>
            <w:r w:rsidR="00512119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4 </w:t>
            </w: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-</w:t>
            </w:r>
            <w:r w:rsidR="00512119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20</w:t>
            </w:r>
            <w:r w:rsidR="00B41E0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1</w:t>
            </w:r>
            <w:r w:rsidR="00512119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5</w:t>
            </w: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 M</w:t>
            </w:r>
            <w:r w:rsidRPr="00B176C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ÔN: TOÁN </w:t>
            </w:r>
            <w:r w:rsidR="005121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</w:p>
          <w:p w14:paraId="06449373" w14:textId="0FD967B7" w:rsidR="00B41E03" w:rsidRPr="00B41E03" w:rsidRDefault="00B41E03" w:rsidP="00B41E03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</w:rPr>
              <w:t>Thời gian: 90 phút</w:t>
            </w:r>
          </w:p>
          <w:p w14:paraId="6A2A194B" w14:textId="77777777" w:rsidR="00F226A1" w:rsidRDefault="00F226A1" w:rsidP="001A6A22">
            <w:pPr>
              <w:spacing w:line="276" w:lineRule="auto"/>
              <w:ind w:left="0"/>
              <w:rPr>
                <w:rFonts w:eastAsia="Arial Unicode MS"/>
                <w:b/>
                <w:color w:val="FF0000"/>
              </w:rPr>
            </w:pPr>
          </w:p>
        </w:tc>
      </w:tr>
    </w:tbl>
    <w:p w14:paraId="13B12B32" w14:textId="14D6B21E" w:rsidR="00504071" w:rsidRDefault="00504071" w:rsidP="00327C1A">
      <w:pPr>
        <w:pStyle w:val="Heading1"/>
        <w:spacing w:before="120"/>
        <w:ind w:left="993" w:hanging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76CF">
        <w:rPr>
          <w:rFonts w:ascii="Times New Roman" w:hAnsi="Times New Roman" w:cs="Times New Roman"/>
          <w:color w:val="FF0000"/>
          <w:sz w:val="24"/>
          <w:szCs w:val="24"/>
        </w:rPr>
        <w:t>I. PHẦN TRẮC NGHIỆM</w:t>
      </w:r>
      <w:r w:rsidR="00B41E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1E03" w:rsidRPr="00327C1A">
        <w:rPr>
          <w:rFonts w:ascii="Times New Roman" w:hAnsi="Times New Roman" w:cs="Times New Roman"/>
          <w:color w:val="auto"/>
          <w:sz w:val="24"/>
          <w:szCs w:val="24"/>
        </w:rPr>
        <w:t>(2 điểm)</w:t>
      </w:r>
    </w:p>
    <w:p w14:paraId="1326B2D3" w14:textId="70964473" w:rsidR="00B41E03" w:rsidRPr="001F2872" w:rsidRDefault="00D6311F" w:rsidP="00327C1A">
      <w:pPr>
        <w:ind w:left="993" w:hanging="993"/>
        <w:jc w:val="both"/>
        <w:rPr>
          <w:i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512119" w:rsidRPr="001F28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1) </w:t>
      </w:r>
      <w:r w:rsidR="004E66F6" w:rsidRPr="001F287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fr-FR"/>
        </w:rPr>
        <w:t xml:space="preserve"> </w:t>
      </w:r>
      <w:r w:rsidR="004E66F6" w:rsidRPr="001F28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Chọn đáp án đúng:</w:t>
      </w:r>
    </w:p>
    <w:p w14:paraId="0ED2C8ED" w14:textId="72CAF266" w:rsidR="00504071" w:rsidRPr="00B176CF" w:rsidRDefault="00512119" w:rsidP="00327C1A">
      <w:pPr>
        <w:pStyle w:val="ListParagraph"/>
        <w:numPr>
          <w:ilvl w:val="0"/>
          <w:numId w:val="7"/>
        </w:numPr>
        <w:tabs>
          <w:tab w:val="left" w:pos="992"/>
        </w:tabs>
        <w:spacing w:line="240" w:lineRule="auto"/>
        <w:ind w:left="993" w:hanging="993"/>
        <w:outlineLvl w:val="1"/>
        <w:rPr>
          <w:lang w:val="fr-FR"/>
        </w:rPr>
      </w:pPr>
      <w:r>
        <w:rPr>
          <w:rFonts w:eastAsia="Times New Roman"/>
        </w:rPr>
        <w:t>Phương trình nào trong các phương trình sau là phương trình bậc nhất một ẩn?</w:t>
      </w:r>
    </w:p>
    <w:p w14:paraId="282BF995" w14:textId="7F8EB7C9" w:rsidR="00504071" w:rsidRPr="00B176CF" w:rsidRDefault="00327C1A" w:rsidP="00327C1A">
      <w:pPr>
        <w:tabs>
          <w:tab w:val="left" w:pos="992"/>
          <w:tab w:val="left" w:pos="3402"/>
          <w:tab w:val="left" w:pos="5670"/>
          <w:tab w:val="left" w:pos="7938"/>
        </w:tabs>
        <w:ind w:left="993" w:hanging="993"/>
        <w:jc w:val="both"/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="00504071" w:rsidRPr="00B176CF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bookmarkStart w:id="0" w:name="MTBlankEqn"/>
      <w:r w:rsidR="009442FB" w:rsidRPr="009442FB">
        <w:rPr>
          <w:position w:val="-6"/>
        </w:rPr>
        <w:object w:dxaOrig="960" w:dyaOrig="279" w14:anchorId="70918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3.5pt" o:ole="">
            <v:imagedata r:id="rId7" o:title=""/>
          </v:shape>
          <o:OLEObject Type="Embed" ProgID="Equation.DSMT4" ShapeID="_x0000_i1025" DrawAspect="Content" ObjectID="_1764739536" r:id="rId8"/>
        </w:object>
      </w:r>
      <w:bookmarkEnd w:id="0"/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="00504071" w:rsidRPr="00B176CF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9442FB" w:rsidRPr="009442FB">
        <w:rPr>
          <w:position w:val="-6"/>
        </w:rPr>
        <w:object w:dxaOrig="999" w:dyaOrig="279" w14:anchorId="62D03DF3">
          <v:shape id="_x0000_i1026" type="#_x0000_t75" style="width:50.25pt;height:13.5pt" o:ole="">
            <v:imagedata r:id="rId9" o:title=""/>
          </v:shape>
          <o:OLEObject Type="Embed" ProgID="Equation.DSMT4" ShapeID="_x0000_i1026" DrawAspect="Content" ObjectID="_1764739537" r:id="rId10"/>
        </w:object>
      </w:r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9442FB" w:rsidRPr="009442FB">
        <w:rPr>
          <w:position w:val="-6"/>
        </w:rPr>
        <w:object w:dxaOrig="940" w:dyaOrig="320" w14:anchorId="571ABCA7">
          <v:shape id="_x0000_i1027" type="#_x0000_t75" style="width:47.25pt;height:16.5pt" o:ole="">
            <v:imagedata r:id="rId11" o:title=""/>
          </v:shape>
          <o:OLEObject Type="Embed" ProgID="Equation.DSMT4" ShapeID="_x0000_i1027" DrawAspect="Content" ObjectID="_1764739538" r:id="rId12"/>
        </w:object>
      </w:r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="00504071" w:rsidRPr="00B176CF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512119" w:rsidRPr="00512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Cả A, B, C.</w:t>
      </w:r>
    </w:p>
    <w:p w14:paraId="3A12A178" w14:textId="269F601C" w:rsidR="00504071" w:rsidRPr="00B176CF" w:rsidRDefault="00512119" w:rsidP="00327C1A">
      <w:pPr>
        <w:pStyle w:val="ListParagraph"/>
        <w:numPr>
          <w:ilvl w:val="0"/>
          <w:numId w:val="7"/>
        </w:numPr>
        <w:tabs>
          <w:tab w:val="left" w:pos="992"/>
        </w:tabs>
        <w:spacing w:line="240" w:lineRule="auto"/>
        <w:ind w:left="993" w:hanging="993"/>
        <w:rPr>
          <w:lang w:val="fr-FR"/>
        </w:rPr>
      </w:pPr>
      <w:r>
        <w:rPr>
          <w:rFonts w:eastAsia="Times New Roman"/>
        </w:rPr>
        <w:t>Phương trình vô nghiệm</w:t>
      </w:r>
      <w:r w:rsidR="004E66F6">
        <w:rPr>
          <w:rFonts w:eastAsia="Times New Roman"/>
        </w:rPr>
        <w:t xml:space="preserve"> là:</w:t>
      </w:r>
    </w:p>
    <w:p w14:paraId="024F53C9" w14:textId="53F49E4D" w:rsidR="00504071" w:rsidRPr="004E66F6" w:rsidRDefault="00327C1A" w:rsidP="00327C1A">
      <w:pPr>
        <w:tabs>
          <w:tab w:val="left" w:pos="992"/>
          <w:tab w:val="left" w:pos="3402"/>
          <w:tab w:val="left" w:pos="5670"/>
          <w:tab w:val="left" w:pos="7938"/>
        </w:tabs>
        <w:ind w:left="993" w:hanging="993"/>
        <w:jc w:val="both"/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="00504071" w:rsidRPr="00B176CF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9442FB" w:rsidRPr="009442FB">
        <w:rPr>
          <w:position w:val="-6"/>
        </w:rPr>
        <w:object w:dxaOrig="1160" w:dyaOrig="279" w14:anchorId="3F937EEE">
          <v:shape id="_x0000_i1028" type="#_x0000_t75" style="width:58.5pt;height:13.5pt" o:ole="">
            <v:imagedata r:id="rId13" o:title=""/>
          </v:shape>
          <o:OLEObject Type="Embed" ProgID="Equation.DSMT4" ShapeID="_x0000_i1028" DrawAspect="Content" ObjectID="_1764739539" r:id="rId14"/>
        </w:object>
      </w:r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="00504071" w:rsidRPr="00B176CF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9442FB" w:rsidRPr="009442FB">
        <w:rPr>
          <w:position w:val="-6"/>
        </w:rPr>
        <w:object w:dxaOrig="680" w:dyaOrig="279" w14:anchorId="49D1B0C8">
          <v:shape id="_x0000_i1029" type="#_x0000_t75" style="width:33.75pt;height:13.5pt" o:ole="">
            <v:imagedata r:id="rId15" o:title=""/>
          </v:shape>
          <o:OLEObject Type="Embed" ProgID="Equation.DSMT4" ShapeID="_x0000_i1029" DrawAspect="Content" ObjectID="_1764739540" r:id="rId16"/>
        </w:object>
      </w:r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9442FB" w:rsidRPr="009442FB">
        <w:rPr>
          <w:position w:val="-6"/>
        </w:rPr>
        <w:object w:dxaOrig="780" w:dyaOrig="320" w14:anchorId="4E3BB268">
          <v:shape id="_x0000_i1030" type="#_x0000_t75" style="width:39pt;height:16.5pt" o:ole="">
            <v:imagedata r:id="rId17" o:title=""/>
          </v:shape>
          <o:OLEObject Type="Embed" ProgID="Equation.DSMT4" ShapeID="_x0000_i1030" DrawAspect="Content" ObjectID="_1764739541" r:id="rId18"/>
        </w:object>
      </w:r>
      <w:r w:rsidR="00504071" w:rsidRPr="00B176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504071" w:rsidRPr="00B176CF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="00504071" w:rsidRPr="00B176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="009442FB" w:rsidRPr="009442FB">
        <w:rPr>
          <w:position w:val="-6"/>
        </w:rPr>
        <w:object w:dxaOrig="1040" w:dyaOrig="279" w14:anchorId="431FAB1B">
          <v:shape id="_x0000_i1031" type="#_x0000_t75" style="width:51.75pt;height:13.5pt" o:ole="">
            <v:imagedata r:id="rId19" o:title=""/>
          </v:shape>
          <o:OLEObject Type="Embed" ProgID="Equation.DSMT4" ShapeID="_x0000_i1031" DrawAspect="Content" ObjectID="_1764739542" r:id="rId20"/>
        </w:object>
      </w:r>
    </w:p>
    <w:p w14:paraId="1F8F2FA9" w14:textId="4C1F9557" w:rsidR="00504071" w:rsidRPr="004E66F6" w:rsidRDefault="00512119" w:rsidP="00327C1A">
      <w:pPr>
        <w:pStyle w:val="ListParagraph"/>
        <w:numPr>
          <w:ilvl w:val="0"/>
          <w:numId w:val="7"/>
        </w:numPr>
        <w:tabs>
          <w:tab w:val="left" w:pos="992"/>
          <w:tab w:val="left" w:pos="2268"/>
        </w:tabs>
        <w:spacing w:line="240" w:lineRule="auto"/>
        <w:ind w:left="993" w:hanging="993"/>
      </w:pPr>
      <w:r>
        <w:rPr>
          <w:rFonts w:eastAsia="Times New Roman"/>
        </w:rPr>
        <w:t xml:space="preserve">Điều kiện xác định của phương trình </w:t>
      </w:r>
      <w:r w:rsidR="009442FB" w:rsidRPr="009442FB">
        <w:rPr>
          <w:position w:val="-32"/>
        </w:rPr>
        <w:object w:dxaOrig="2780" w:dyaOrig="700" w14:anchorId="37132CFA">
          <v:shape id="_x0000_i1032" type="#_x0000_t75" style="width:138.75pt;height:35.25pt" o:ole="">
            <v:imagedata r:id="rId21" o:title=""/>
          </v:shape>
          <o:OLEObject Type="Embed" ProgID="Equation.DSMT4" ShapeID="_x0000_i1032" DrawAspect="Content" ObjectID="_1764739543" r:id="rId22"/>
        </w:object>
      </w:r>
      <w:r>
        <w:rPr>
          <w:rFonts w:eastAsia="Times New Roman"/>
        </w:rPr>
        <w:t xml:space="preserve"> là:</w:t>
      </w:r>
    </w:p>
    <w:p w14:paraId="53243B5D" w14:textId="25E828AE" w:rsidR="00504071" w:rsidRDefault="00327C1A" w:rsidP="00327C1A">
      <w:pPr>
        <w:tabs>
          <w:tab w:val="left" w:pos="3402"/>
          <w:tab w:val="left" w:pos="5669"/>
          <w:tab w:val="left" w:pos="7937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504071" w:rsidRPr="00B176C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9442FB" w:rsidRPr="009442FB">
        <w:rPr>
          <w:position w:val="-6"/>
        </w:rPr>
        <w:object w:dxaOrig="560" w:dyaOrig="279" w14:anchorId="165D2101">
          <v:shape id="_x0000_i1033" type="#_x0000_t75" style="width:28.5pt;height:13.5pt" o:ole="">
            <v:imagedata r:id="rId23" o:title=""/>
          </v:shape>
          <o:OLEObject Type="Embed" ProgID="Equation.DSMT4" ShapeID="_x0000_i1033" DrawAspect="Content" ObjectID="_1764739544" r:id="rId24"/>
        </w:object>
      </w:r>
      <w:r w:rsidR="00504071" w:rsidRPr="00B176CF">
        <w:rPr>
          <w:rFonts w:ascii="Times New Roman" w:eastAsia="Calibri" w:hAnsi="Times New Roman" w:cs="Times New Roman"/>
          <w:sz w:val="24"/>
          <w:szCs w:val="24"/>
        </w:rPr>
        <w:t>.</w:t>
      </w:r>
      <w:r w:rsidR="00504071" w:rsidRPr="00B176CF">
        <w:rPr>
          <w:rFonts w:ascii="Times New Roman" w:hAnsi="Times New Roman" w:cs="Times New Roman"/>
          <w:sz w:val="24"/>
          <w:szCs w:val="24"/>
        </w:rPr>
        <w:tab/>
      </w:r>
      <w:r w:rsidR="00504071" w:rsidRPr="00B176C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12119" w:rsidRPr="00512119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9442FB" w:rsidRPr="009442FB">
        <w:rPr>
          <w:position w:val="-6"/>
        </w:rPr>
        <w:object w:dxaOrig="680" w:dyaOrig="279" w14:anchorId="4328F9F8">
          <v:shape id="_x0000_i1034" type="#_x0000_t75" style="width:33.75pt;height:13.5pt" o:ole="">
            <v:imagedata r:id="rId25" o:title=""/>
          </v:shape>
          <o:OLEObject Type="Embed" ProgID="Equation.DSMT4" ShapeID="_x0000_i1034" DrawAspect="Content" ObjectID="_1764739545" r:id="rId26"/>
        </w:object>
      </w:r>
      <w:r w:rsidR="00504071" w:rsidRPr="00B176CF">
        <w:rPr>
          <w:rFonts w:ascii="Times New Roman" w:hAnsi="Times New Roman" w:cs="Times New Roman"/>
          <w:sz w:val="24"/>
          <w:szCs w:val="24"/>
        </w:rPr>
        <w:t>.</w:t>
      </w:r>
      <w:r w:rsidR="00504071" w:rsidRPr="00B176CF">
        <w:rPr>
          <w:rFonts w:ascii="Times New Roman" w:hAnsi="Times New Roman" w:cs="Times New Roman"/>
          <w:sz w:val="24"/>
          <w:szCs w:val="24"/>
        </w:rPr>
        <w:tab/>
      </w:r>
      <w:r w:rsidR="00504071" w:rsidRPr="00B176C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512119" w:rsidRPr="00512119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9442FB" w:rsidRPr="009442FB">
        <w:rPr>
          <w:position w:val="-10"/>
        </w:rPr>
        <w:object w:dxaOrig="1240" w:dyaOrig="320" w14:anchorId="79EAFEB0">
          <v:shape id="_x0000_i1035" type="#_x0000_t75" style="width:62.25pt;height:16.5pt" o:ole="">
            <v:imagedata r:id="rId27" o:title=""/>
          </v:shape>
          <o:OLEObject Type="Embed" ProgID="Equation.DSMT4" ShapeID="_x0000_i1035" DrawAspect="Content" ObjectID="_1764739546" r:id="rId28"/>
        </w:object>
      </w:r>
      <w:r w:rsidR="00504071" w:rsidRPr="00B176CF">
        <w:rPr>
          <w:rFonts w:ascii="Times New Roman" w:hAnsi="Times New Roman" w:cs="Times New Roman"/>
          <w:sz w:val="24"/>
          <w:szCs w:val="24"/>
        </w:rPr>
        <w:t>.</w:t>
      </w:r>
      <w:r w:rsidR="00504071" w:rsidRPr="00B176CF">
        <w:rPr>
          <w:rFonts w:ascii="Times New Roman" w:hAnsi="Times New Roman" w:cs="Times New Roman"/>
          <w:sz w:val="24"/>
          <w:szCs w:val="24"/>
        </w:rPr>
        <w:tab/>
      </w:r>
      <w:r w:rsidR="00504071" w:rsidRPr="00B176C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512119" w:rsidRPr="00512119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9442FB" w:rsidRPr="009442FB">
        <w:rPr>
          <w:position w:val="-10"/>
        </w:rPr>
        <w:object w:dxaOrig="1380" w:dyaOrig="320" w14:anchorId="72E15461">
          <v:shape id="_x0000_i1036" type="#_x0000_t75" style="width:69pt;height:16.5pt" o:ole="">
            <v:imagedata r:id="rId29" o:title=""/>
          </v:shape>
          <o:OLEObject Type="Embed" ProgID="Equation.DSMT4" ShapeID="_x0000_i1036" DrawAspect="Content" ObjectID="_1764739547" r:id="rId30"/>
        </w:object>
      </w:r>
      <w:r w:rsidR="00504071" w:rsidRPr="00B176CF">
        <w:rPr>
          <w:rFonts w:ascii="Times New Roman" w:hAnsi="Times New Roman" w:cs="Times New Roman"/>
          <w:sz w:val="24"/>
          <w:szCs w:val="24"/>
        </w:rPr>
        <w:t>.</w:t>
      </w:r>
    </w:p>
    <w:p w14:paraId="6DEE2F72" w14:textId="5A2A44E4" w:rsidR="00B41E03" w:rsidRDefault="00B41E03" w:rsidP="00327C1A">
      <w:pPr>
        <w:tabs>
          <w:tab w:val="left" w:pos="990"/>
          <w:tab w:val="left" w:pos="5669"/>
          <w:tab w:val="left" w:pos="7937"/>
        </w:tabs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4.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9442FB" w:rsidRPr="009442FB">
        <w:rPr>
          <w:position w:val="-6"/>
        </w:rPr>
        <w:object w:dxaOrig="680" w:dyaOrig="279" w14:anchorId="36B9EE6C">
          <v:shape id="_x0000_i1037" type="#_x0000_t75" style="width:33.75pt;height:13.5pt" o:ole="">
            <v:imagedata r:id="rId31" o:title=""/>
          </v:shape>
          <o:OLEObject Type="Embed" ProgID="Equation.DSMT4" ShapeID="_x0000_i1037" DrawAspect="Content" ObjectID="_1764739548" r:id="rId32"/>
        </w:object>
      </w:r>
      <w:r w:rsidR="005121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="009442FB" w:rsidRPr="009442FB">
        <w:rPr>
          <w:position w:val="-6"/>
        </w:rPr>
        <w:object w:dxaOrig="740" w:dyaOrig="279" w14:anchorId="157C5B67">
          <v:shape id="_x0000_i1038" type="#_x0000_t75" style="width:36.75pt;height:13.5pt" o:ole="">
            <v:imagedata r:id="rId33" o:title=""/>
          </v:shape>
          <o:OLEObject Type="Embed" ProgID="Equation.DSMT4" ShapeID="_x0000_i1038" DrawAspect="Content" ObjectID="_1764739549" r:id="rId34"/>
        </w:object>
      </w:r>
      <w:r w:rsidR="005121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</w:t>
      </w:r>
      <w:r w:rsidR="009442FB" w:rsidRPr="009442FB">
        <w:rPr>
          <w:position w:val="-10"/>
        </w:rPr>
        <w:object w:dxaOrig="1520" w:dyaOrig="400" w14:anchorId="67D27936">
          <v:shape id="_x0000_i1039" type="#_x0000_t75" style="width:75.75pt;height:20.25pt" o:ole="">
            <v:imagedata r:id="rId35" o:title=""/>
          </v:shape>
          <o:OLEObject Type="Embed" ProgID="Equation.DSMT4" ShapeID="_x0000_i1039" DrawAspect="Content" ObjectID="_1764739550" r:id="rId36"/>
        </w:object>
      </w:r>
      <w:r w:rsidR="005121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Cách viết nào đúng?</w:t>
      </w:r>
    </w:p>
    <w:p w14:paraId="741770EA" w14:textId="7C0CCD02" w:rsidR="00EB183F" w:rsidRDefault="00327C1A" w:rsidP="00327C1A">
      <w:pPr>
        <w:tabs>
          <w:tab w:val="left" w:pos="3402"/>
          <w:tab w:val="left" w:pos="5669"/>
          <w:tab w:val="left" w:pos="7937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B41E03" w:rsidRPr="00B176C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EB183F" w:rsidRPr="00EB183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9442FB" w:rsidRPr="009442FB">
        <w:rPr>
          <w:position w:val="-6"/>
        </w:rPr>
        <w:object w:dxaOrig="1700" w:dyaOrig="279" w14:anchorId="22905F44">
          <v:shape id="_x0000_i1040" type="#_x0000_t75" style="width:85.5pt;height:13.5pt" o:ole="">
            <v:imagedata r:id="rId37" o:title=""/>
          </v:shape>
          <o:OLEObject Type="Embed" ProgID="Equation.DSMT4" ShapeID="_x0000_i1040" DrawAspect="Content" ObjectID="_1764739551" r:id="rId38"/>
        </w:object>
      </w:r>
      <w:r w:rsidR="00B41E03" w:rsidRPr="00B176CF">
        <w:rPr>
          <w:rFonts w:ascii="Times New Roman" w:hAnsi="Times New Roman" w:cs="Times New Roman"/>
          <w:sz w:val="24"/>
          <w:szCs w:val="24"/>
        </w:rPr>
        <w:tab/>
      </w:r>
      <w:r w:rsidR="00EB183F">
        <w:rPr>
          <w:rFonts w:ascii="Times New Roman" w:hAnsi="Times New Roman" w:cs="Times New Roman"/>
          <w:sz w:val="24"/>
          <w:szCs w:val="24"/>
        </w:rPr>
        <w:tab/>
      </w:r>
      <w:r w:rsidR="00B41E03" w:rsidRPr="00B176CF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EB183F" w:rsidRPr="00EB183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9442FB" w:rsidRPr="009442FB">
        <w:rPr>
          <w:position w:val="-6"/>
        </w:rPr>
        <w:object w:dxaOrig="1700" w:dyaOrig="279" w14:anchorId="199D7EE2">
          <v:shape id="_x0000_i1041" type="#_x0000_t75" style="width:85.5pt;height:13.5pt" o:ole="">
            <v:imagedata r:id="rId39" o:title=""/>
          </v:shape>
          <o:OLEObject Type="Embed" ProgID="Equation.DSMT4" ShapeID="_x0000_i1041" DrawAspect="Content" ObjectID="_1764739552" r:id="rId40"/>
        </w:object>
      </w:r>
      <w:r w:rsidR="00B41E03" w:rsidRPr="00B176CF">
        <w:rPr>
          <w:rFonts w:ascii="Times New Roman" w:hAnsi="Times New Roman" w:cs="Times New Roman"/>
          <w:sz w:val="24"/>
          <w:szCs w:val="24"/>
        </w:rPr>
        <w:tab/>
      </w:r>
    </w:p>
    <w:p w14:paraId="116DA7F0" w14:textId="20A197C4" w:rsidR="00B41E03" w:rsidRPr="00B41E03" w:rsidRDefault="00327C1A" w:rsidP="00327C1A">
      <w:pPr>
        <w:tabs>
          <w:tab w:val="left" w:pos="3402"/>
          <w:tab w:val="left" w:pos="5669"/>
          <w:tab w:val="left" w:pos="7937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B41E03" w:rsidRPr="00B176C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9442FB" w:rsidRPr="009442FB">
        <w:rPr>
          <w:position w:val="-6"/>
        </w:rPr>
        <w:object w:dxaOrig="1719" w:dyaOrig="279" w14:anchorId="13500004">
          <v:shape id="_x0000_i1042" type="#_x0000_t75" style="width:85.5pt;height:13.5pt" o:ole="">
            <v:imagedata r:id="rId41" o:title=""/>
          </v:shape>
          <o:OLEObject Type="Embed" ProgID="Equation.DSMT4" ShapeID="_x0000_i1042" DrawAspect="Content" ObjectID="_1764739553" r:id="rId42"/>
        </w:object>
      </w:r>
      <w:r w:rsidR="00B41E03" w:rsidRPr="00B176CF">
        <w:rPr>
          <w:rFonts w:ascii="Times New Roman" w:hAnsi="Times New Roman" w:cs="Times New Roman"/>
          <w:sz w:val="24"/>
          <w:szCs w:val="24"/>
        </w:rPr>
        <w:tab/>
      </w:r>
      <w:r w:rsidR="00EB183F">
        <w:rPr>
          <w:rFonts w:ascii="Times New Roman" w:hAnsi="Times New Roman" w:cs="Times New Roman"/>
          <w:sz w:val="24"/>
          <w:szCs w:val="24"/>
        </w:rPr>
        <w:tab/>
      </w:r>
      <w:r w:rsidR="00B41E03" w:rsidRPr="00B176C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9442FB" w:rsidRPr="009442FB">
        <w:rPr>
          <w:position w:val="-6"/>
        </w:rPr>
        <w:object w:dxaOrig="1740" w:dyaOrig="279" w14:anchorId="76748EF3">
          <v:shape id="_x0000_i1043" type="#_x0000_t75" style="width:87pt;height:13.5pt" o:ole="">
            <v:imagedata r:id="rId43" o:title=""/>
          </v:shape>
          <o:OLEObject Type="Embed" ProgID="Equation.DSMT4" ShapeID="_x0000_i1043" DrawAspect="Content" ObjectID="_1764739554" r:id="rId44"/>
        </w:object>
      </w:r>
    </w:p>
    <w:p w14:paraId="21B5D776" w14:textId="015C3308" w:rsidR="00B41E03" w:rsidRDefault="001F2872" w:rsidP="00327C1A">
      <w:pPr>
        <w:tabs>
          <w:tab w:val="left" w:pos="3402"/>
          <w:tab w:val="left" w:pos="5669"/>
          <w:tab w:val="left" w:pos="7937"/>
        </w:tabs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1F28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2) Khẳng định sau đúng hay</w:t>
      </w:r>
      <w:r w:rsidR="004E66F6" w:rsidRPr="001F28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sai?</w:t>
      </w:r>
    </w:p>
    <w:p w14:paraId="45E980F4" w14:textId="5D43398B" w:rsidR="004E66F6" w:rsidRDefault="004E66F6" w:rsidP="00327C1A">
      <w:pPr>
        <w:tabs>
          <w:tab w:val="left" w:pos="990"/>
          <w:tab w:val="left" w:pos="5669"/>
          <w:tab w:val="left" w:pos="7937"/>
        </w:tabs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>a)</w:t>
      </w:r>
      <w:r w:rsidR="00EB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1F2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Hai phương trình tương đương nếu chúng có cùng tập hợp nghiệm.</w:t>
      </w:r>
    </w:p>
    <w:p w14:paraId="31E77E5F" w14:textId="67AC89EE" w:rsidR="00EB7D35" w:rsidRDefault="00EB7D35" w:rsidP="00327C1A">
      <w:pPr>
        <w:tabs>
          <w:tab w:val="left" w:pos="990"/>
          <w:tab w:val="left" w:pos="5669"/>
          <w:tab w:val="left" w:pos="7937"/>
        </w:tabs>
        <w:spacing w:line="276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b) </w:t>
      </w:r>
      <w:r w:rsidR="001F2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Phương trình bậc nhất một ẩn là phương trình có dạng </w:t>
      </w:r>
      <w:r w:rsidR="009442FB" w:rsidRPr="009442FB">
        <w:rPr>
          <w:position w:val="-14"/>
        </w:rPr>
        <w:object w:dxaOrig="1800" w:dyaOrig="400" w14:anchorId="005BF163">
          <v:shape id="_x0000_i1044" type="#_x0000_t75" style="width:90pt;height:20.25pt" o:ole="">
            <v:imagedata r:id="rId45" o:title=""/>
          </v:shape>
          <o:OLEObject Type="Embed" ProgID="Equation.DSMT4" ShapeID="_x0000_i1044" DrawAspect="Content" ObjectID="_1764739555" r:id="rId46"/>
        </w:object>
      </w:r>
      <w:r w:rsidR="001F2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r w:rsidR="001F2872" w:rsidRPr="001F28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a, b</w:t>
      </w:r>
      <w:r w:rsidR="001F2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cho trước.</w:t>
      </w:r>
    </w:p>
    <w:p w14:paraId="5EF38EB4" w14:textId="54E11E4A" w:rsidR="00EB7D35" w:rsidRDefault="001F2872" w:rsidP="00327C1A">
      <w:pPr>
        <w:tabs>
          <w:tab w:val="left" w:pos="990"/>
          <w:tab w:val="left" w:pos="5669"/>
          <w:tab w:val="left" w:pos="7937"/>
        </w:tabs>
        <w:spacing w:line="276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B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Nếu hai cạnh của tam giác này tỉ lệ với hai cạnh của tam giác kia và có một cặp góc bằng nhau thì hai tam giác đồng dạng.</w:t>
      </w:r>
    </w:p>
    <w:p w14:paraId="639A5D18" w14:textId="0AA47A84" w:rsidR="00EB7D35" w:rsidRPr="004E66F6" w:rsidRDefault="00EB7D35" w:rsidP="00327C1A">
      <w:pPr>
        <w:tabs>
          <w:tab w:val="left" w:pos="990"/>
          <w:tab w:val="left" w:pos="5669"/>
          <w:tab w:val="left" w:pos="7937"/>
        </w:tabs>
        <w:spacing w:line="276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d) Nếu </w:t>
      </w:r>
      <w:r w:rsidR="001F2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một góc của tam giác này bằng một góc của tam giác kia thì hai tam giác đồng dạng.</w:t>
      </w:r>
    </w:p>
    <w:p w14:paraId="799A6516" w14:textId="0B7BE5BE" w:rsidR="00504071" w:rsidRPr="00B176CF" w:rsidRDefault="00504071" w:rsidP="00327C1A">
      <w:pPr>
        <w:pStyle w:val="Heading1"/>
        <w:spacing w:before="120" w:line="276" w:lineRule="auto"/>
        <w:ind w:left="993" w:hanging="993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B176CF">
        <w:rPr>
          <w:rFonts w:ascii="Times New Roman" w:hAnsi="Times New Roman" w:cs="Times New Roman"/>
          <w:color w:val="FF0000"/>
          <w:sz w:val="24"/>
          <w:szCs w:val="24"/>
        </w:rPr>
        <w:t>II. PHẦN TỰ LUẬN</w:t>
      </w:r>
      <w:r w:rsidR="00B41E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1E03" w:rsidRPr="00327C1A">
        <w:rPr>
          <w:rFonts w:ascii="Times New Roman" w:hAnsi="Times New Roman" w:cs="Times New Roman"/>
          <w:color w:val="auto"/>
          <w:sz w:val="24"/>
          <w:szCs w:val="24"/>
        </w:rPr>
        <w:t>(8 điểm)</w:t>
      </w:r>
    </w:p>
    <w:p w14:paraId="08709299" w14:textId="21BA0D94" w:rsidR="0099037A" w:rsidRPr="00B176CF" w:rsidRDefault="00732FA3" w:rsidP="00327C1A">
      <w:pPr>
        <w:pStyle w:val="ListParagraph"/>
        <w:numPr>
          <w:ilvl w:val="0"/>
          <w:numId w:val="14"/>
        </w:numPr>
        <w:tabs>
          <w:tab w:val="left" w:pos="992"/>
        </w:tabs>
        <w:spacing w:line="240" w:lineRule="auto"/>
        <w:ind w:left="993" w:hanging="993"/>
        <w:rPr>
          <w:lang w:val="fr-FR"/>
        </w:rPr>
      </w:pPr>
      <w:r>
        <w:t xml:space="preserve">(2 điểm) </w:t>
      </w:r>
      <w:r w:rsidR="001F2872">
        <w:t>Giải các phương trình.</w:t>
      </w:r>
    </w:p>
    <w:p w14:paraId="50246598" w14:textId="05664DA5" w:rsidR="004B1891" w:rsidRPr="00B176CF" w:rsidRDefault="00327C1A" w:rsidP="00327C1A">
      <w:pPr>
        <w:pStyle w:val="ListParagraph"/>
        <w:tabs>
          <w:tab w:val="left" w:pos="992"/>
        </w:tabs>
        <w:spacing w:line="240" w:lineRule="auto"/>
        <w:ind w:left="993" w:hanging="993"/>
      </w:pPr>
      <w:r>
        <w:tab/>
      </w:r>
      <w:r w:rsidR="004B1891" w:rsidRPr="00B176CF">
        <w:t xml:space="preserve">a) </w:t>
      </w:r>
      <w:r w:rsidR="009442FB" w:rsidRPr="009442FB">
        <w:rPr>
          <w:position w:val="-14"/>
        </w:rPr>
        <w:object w:dxaOrig="1880" w:dyaOrig="400" w14:anchorId="480A4216">
          <v:shape id="_x0000_i1045" type="#_x0000_t75" style="width:93.75pt;height:20.25pt" o:ole="">
            <v:imagedata r:id="rId47" o:title=""/>
          </v:shape>
          <o:OLEObject Type="Embed" ProgID="Equation.DSMT4" ShapeID="_x0000_i1045" DrawAspect="Content" ObjectID="_1764739556" r:id="rId48"/>
        </w:object>
      </w:r>
      <w:r w:rsidR="001F2872">
        <w:tab/>
      </w:r>
      <w:r w:rsidR="004B1891" w:rsidRPr="00B176CF">
        <w:t xml:space="preserve">b) </w:t>
      </w:r>
      <w:r w:rsidR="009442FB" w:rsidRPr="009442FB">
        <w:rPr>
          <w:position w:val="-24"/>
        </w:rPr>
        <w:object w:dxaOrig="2120" w:dyaOrig="620" w14:anchorId="0787448F">
          <v:shape id="_x0000_i1046" type="#_x0000_t75" style="width:105.75pt;height:30.75pt" o:ole="">
            <v:imagedata r:id="rId49" o:title=""/>
          </v:shape>
          <o:OLEObject Type="Embed" ProgID="Equation.DSMT4" ShapeID="_x0000_i1046" DrawAspect="Content" ObjectID="_1764739557" r:id="rId50"/>
        </w:object>
      </w:r>
      <w:r w:rsidR="001F2872">
        <w:rPr>
          <w:position w:val="-14"/>
        </w:rPr>
        <w:tab/>
      </w:r>
      <w:r w:rsidR="001F2872">
        <w:rPr>
          <w:position w:val="-14"/>
        </w:rPr>
        <w:tab/>
      </w:r>
      <w:r w:rsidR="00EB7D35">
        <w:t>c)</w:t>
      </w:r>
      <w:r w:rsidR="001F2872">
        <w:t xml:space="preserve"> </w:t>
      </w:r>
      <w:r w:rsidR="009442FB" w:rsidRPr="009442FB">
        <w:rPr>
          <w:position w:val="-24"/>
        </w:rPr>
        <w:object w:dxaOrig="2140" w:dyaOrig="620" w14:anchorId="07B98AD0">
          <v:shape id="_x0000_i1047" type="#_x0000_t75" style="width:107.25pt;height:30.75pt" o:ole="">
            <v:imagedata r:id="rId51" o:title=""/>
          </v:shape>
          <o:OLEObject Type="Embed" ProgID="Equation.DSMT4" ShapeID="_x0000_i1047" DrawAspect="Content" ObjectID="_1764739558" r:id="rId52"/>
        </w:object>
      </w:r>
    </w:p>
    <w:p w14:paraId="456FF941" w14:textId="6E71AE4A" w:rsidR="0099037A" w:rsidRPr="001F2872" w:rsidRDefault="00732FA3" w:rsidP="00327C1A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ind w:left="993" w:hanging="993"/>
        <w:rPr>
          <w:lang w:val="fr-FR"/>
        </w:rPr>
      </w:pPr>
      <w:r>
        <w:t xml:space="preserve">(2 điểm) </w:t>
      </w:r>
      <w:r w:rsidR="001F2872">
        <w:t>Giải bài toán bằng cách lập phương trình.</w:t>
      </w:r>
    </w:p>
    <w:p w14:paraId="5D4BB9C5" w14:textId="0CA43B5E" w:rsidR="001F2872" w:rsidRPr="000B52A3" w:rsidRDefault="00327C1A" w:rsidP="00327C1A">
      <w:pPr>
        <w:tabs>
          <w:tab w:val="left" w:pos="992"/>
        </w:tabs>
        <w:spacing w:line="276" w:lineRule="auto"/>
        <w:ind w:left="993" w:hanging="993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ab/>
      </w:r>
      <w:r w:rsidR="000B52A3">
        <w:rPr>
          <w:rFonts w:ascii="Times New Roman" w:hAnsi="Times New Roman" w:cs="Times New Roman"/>
          <w:sz w:val="24"/>
          <w:lang w:val="fr-FR"/>
        </w:rPr>
        <w:t>Một tổ dự định mỗi ngày may 30 áo. Nhưng thực tế mỗi ngày tổ đã may 40 áo nên đã hoàn thành kế hoạch trước thời hạn 3 ngày mà còn may thêm được 20 áo nữa. Tính số áo mà tổ dự định may?</w:t>
      </w:r>
    </w:p>
    <w:p w14:paraId="5247B628" w14:textId="4BF9550B" w:rsidR="000B52A3" w:rsidRPr="000B52A3" w:rsidRDefault="001F2872" w:rsidP="00327C1A">
      <w:pPr>
        <w:pStyle w:val="ListParagraph"/>
        <w:numPr>
          <w:ilvl w:val="0"/>
          <w:numId w:val="14"/>
        </w:numPr>
        <w:tabs>
          <w:tab w:val="left" w:pos="990"/>
        </w:tabs>
        <w:spacing w:line="240" w:lineRule="auto"/>
        <w:ind w:left="993" w:hanging="993"/>
        <w:rPr>
          <w:rFonts w:eastAsia="Times New Roman"/>
          <w:b/>
          <w:color w:val="0000FF"/>
          <w:lang w:val="fr-FR"/>
        </w:rPr>
      </w:pPr>
      <w:r>
        <w:t xml:space="preserve"> </w:t>
      </w:r>
      <w:r w:rsidR="00732FA3">
        <w:t>(3 điểm)</w:t>
      </w:r>
      <w:r w:rsidR="000B52A3">
        <w:t xml:space="preserve"> Tam giác </w:t>
      </w:r>
      <w:r w:rsidR="000B52A3" w:rsidRPr="00327C1A">
        <w:rPr>
          <w:i/>
        </w:rPr>
        <w:t>ABC</w:t>
      </w:r>
      <w:r w:rsidR="000B52A3">
        <w:t xml:space="preserve"> có </w:t>
      </w:r>
      <w:r w:rsidR="009442FB" w:rsidRPr="009442FB">
        <w:rPr>
          <w:position w:val="-6"/>
        </w:rPr>
        <w:object w:dxaOrig="840" w:dyaOrig="279" w14:anchorId="214A1BDB">
          <v:shape id="_x0000_i1048" type="#_x0000_t75" style="width:42pt;height:13.5pt" o:ole="">
            <v:imagedata r:id="rId53" o:title=""/>
          </v:shape>
          <o:OLEObject Type="Embed" ProgID="Equation.DSMT4" ShapeID="_x0000_i1048" DrawAspect="Content" ObjectID="_1764739559" r:id="rId54"/>
        </w:object>
      </w:r>
      <w:r w:rsidR="000B52A3">
        <w:t xml:space="preserve">cm,  </w:t>
      </w:r>
      <w:r w:rsidR="009442FB" w:rsidRPr="009442FB">
        <w:rPr>
          <w:position w:val="-6"/>
        </w:rPr>
        <w:object w:dxaOrig="900" w:dyaOrig="279" w14:anchorId="56A9E661">
          <v:shape id="_x0000_i1049" type="#_x0000_t75" style="width:45pt;height:13.5pt" o:ole="">
            <v:imagedata r:id="rId55" o:title=""/>
          </v:shape>
          <o:OLEObject Type="Embed" ProgID="Equation.DSMT4" ShapeID="_x0000_i1049" DrawAspect="Content" ObjectID="_1764739560" r:id="rId56"/>
        </w:object>
      </w:r>
      <w:r w:rsidR="000B52A3">
        <w:t xml:space="preserve">cm. Trên cạnh </w:t>
      </w:r>
      <w:r w:rsidR="000B52A3" w:rsidRPr="00327C1A">
        <w:rPr>
          <w:i/>
        </w:rPr>
        <w:t>AB</w:t>
      </w:r>
      <w:r w:rsidR="000B52A3">
        <w:t xml:space="preserve">, </w:t>
      </w:r>
      <w:r w:rsidR="000B52A3" w:rsidRPr="00327C1A">
        <w:rPr>
          <w:i/>
        </w:rPr>
        <w:t>AC</w:t>
      </w:r>
      <w:r w:rsidR="000B52A3">
        <w:t xml:space="preserve"> lần lượt lấy hai điểm </w:t>
      </w:r>
      <w:r w:rsidR="000B52A3" w:rsidRPr="00327C1A">
        <w:rPr>
          <w:i/>
        </w:rPr>
        <w:t>D</w:t>
      </w:r>
      <w:r w:rsidR="000B52A3">
        <w:t xml:space="preserve"> và </w:t>
      </w:r>
      <w:r w:rsidR="000B52A3" w:rsidRPr="00327C1A">
        <w:rPr>
          <w:i/>
        </w:rPr>
        <w:t>E</w:t>
      </w:r>
      <w:r w:rsidR="000B52A3">
        <w:t xml:space="preserve"> sao cho </w:t>
      </w:r>
      <w:r w:rsidR="009442FB" w:rsidRPr="009442FB">
        <w:rPr>
          <w:position w:val="-6"/>
        </w:rPr>
        <w:object w:dxaOrig="760" w:dyaOrig="279" w14:anchorId="0B0FF9A5">
          <v:shape id="_x0000_i1050" type="#_x0000_t75" style="width:38.25pt;height:13.5pt" o:ole="">
            <v:imagedata r:id="rId57" o:title=""/>
          </v:shape>
          <o:OLEObject Type="Embed" ProgID="Equation.DSMT4" ShapeID="_x0000_i1050" DrawAspect="Content" ObjectID="_1764739561" r:id="rId58"/>
        </w:object>
      </w:r>
      <w:r w:rsidR="000B52A3">
        <w:t xml:space="preserve">cm, </w:t>
      </w:r>
      <w:r w:rsidR="009442FB" w:rsidRPr="009442FB">
        <w:rPr>
          <w:position w:val="-6"/>
        </w:rPr>
        <w:object w:dxaOrig="760" w:dyaOrig="279" w14:anchorId="5272E791">
          <v:shape id="_x0000_i1051" type="#_x0000_t75" style="width:38.25pt;height:13.5pt" o:ole="">
            <v:imagedata r:id="rId59" o:title=""/>
          </v:shape>
          <o:OLEObject Type="Embed" ProgID="Equation.DSMT4" ShapeID="_x0000_i1051" DrawAspect="Content" ObjectID="_1764739562" r:id="rId60"/>
        </w:object>
      </w:r>
      <w:r w:rsidR="000B52A3">
        <w:t>cm.</w:t>
      </w:r>
    </w:p>
    <w:p w14:paraId="645AC34A" w14:textId="433154EA" w:rsidR="000B52A3" w:rsidRDefault="00327C1A" w:rsidP="00327C1A">
      <w:pPr>
        <w:tabs>
          <w:tab w:val="left" w:pos="990"/>
        </w:tabs>
        <w:ind w:left="993" w:hanging="993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ab/>
      </w:r>
      <w:r w:rsidR="000B52A3" w:rsidRP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a) 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Chứng minh </w:t>
      </w:r>
      <w:r w:rsidR="009442FB" w:rsidRPr="009442FB">
        <w:rPr>
          <w:position w:val="-6"/>
        </w:rPr>
        <w:object w:dxaOrig="1660" w:dyaOrig="279" w14:anchorId="05E0E5A0">
          <v:shape id="_x0000_i1052" type="#_x0000_t75" style="width:83.25pt;height:13.5pt" o:ole="">
            <v:imagedata r:id="rId61" o:title=""/>
          </v:shape>
          <o:OLEObject Type="Embed" ProgID="Equation.DSMT4" ShapeID="_x0000_i1052" DrawAspect="Content" ObjectID="_1764739563" r:id="rId62"/>
        </w:object>
      </w:r>
      <w:r w:rsidR="000B52A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</w:p>
    <w:p w14:paraId="71E19403" w14:textId="6257C9E0" w:rsidR="000B52A3" w:rsidRDefault="00327C1A" w:rsidP="00327C1A">
      <w:pPr>
        <w:tabs>
          <w:tab w:val="left" w:pos="990"/>
        </w:tabs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ab/>
        <w:t xml:space="preserve">b) 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Từ </w:t>
      </w:r>
      <w:r w:rsidR="000B52A3" w:rsidRPr="00327C1A">
        <w:rPr>
          <w:rFonts w:ascii="Times New Roman" w:eastAsia="Times New Roman" w:hAnsi="Times New Roman" w:cs="Times New Roman"/>
          <w:i/>
          <w:color w:val="000000" w:themeColor="text1"/>
          <w:sz w:val="24"/>
          <w:lang w:val="fr-FR"/>
        </w:rPr>
        <w:t>B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kẻ tia </w:t>
      </w:r>
      <w:r w:rsidR="000B52A3" w:rsidRPr="00327C1A">
        <w:rPr>
          <w:rFonts w:ascii="Times New Roman" w:eastAsia="Times New Roman" w:hAnsi="Times New Roman" w:cs="Times New Roman"/>
          <w:i/>
          <w:color w:val="000000" w:themeColor="text1"/>
          <w:sz w:val="24"/>
          <w:lang w:val="fr-FR"/>
        </w:rPr>
        <w:t>Bx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cắt </w:t>
      </w:r>
      <w:r w:rsidR="000B52A3" w:rsidRPr="00327C1A">
        <w:rPr>
          <w:rFonts w:ascii="Times New Roman" w:eastAsia="Times New Roman" w:hAnsi="Times New Roman" w:cs="Times New Roman"/>
          <w:i/>
          <w:color w:val="000000" w:themeColor="text1"/>
          <w:sz w:val="24"/>
          <w:lang w:val="fr-FR"/>
        </w:rPr>
        <w:t>AC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tại </w:t>
      </w:r>
      <w:r w:rsidR="000B52A3" w:rsidRPr="00327C1A">
        <w:rPr>
          <w:rFonts w:ascii="Times New Roman" w:eastAsia="Times New Roman" w:hAnsi="Times New Roman" w:cs="Times New Roman"/>
          <w:i/>
          <w:color w:val="000000" w:themeColor="text1"/>
          <w:sz w:val="24"/>
          <w:lang w:val="fr-FR"/>
        </w:rPr>
        <w:t>I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sao cho </w:t>
      </w:r>
      <w:r w:rsidR="009442FB" w:rsidRPr="009442FB">
        <w:rPr>
          <w:position w:val="-10"/>
        </w:rPr>
        <w:object w:dxaOrig="980" w:dyaOrig="400" w14:anchorId="0F5B53ED">
          <v:shape id="_x0000_i1053" type="#_x0000_t75" style="width:48.75pt;height:20.25pt" o:ole="">
            <v:imagedata r:id="rId63" o:title=""/>
          </v:shape>
          <o:OLEObject Type="Embed" ProgID="Equation.DSMT4" ShapeID="_x0000_i1053" DrawAspect="Content" ObjectID="_1764739564" r:id="rId64"/>
        </w:objec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</w: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Chứng minh </w:t>
      </w:r>
      <w:r w:rsidR="009442FB" w:rsidRPr="009442FB">
        <w:rPr>
          <w:position w:val="-6"/>
        </w:rPr>
        <w:object w:dxaOrig="1579" w:dyaOrig="279" w14:anchorId="4E134AC3">
          <v:shape id="_x0000_i1054" type="#_x0000_t75" style="width:78.75pt;height:13.5pt" o:ole="">
            <v:imagedata r:id="rId65" o:title=""/>
          </v:shape>
          <o:OLEObject Type="Embed" ProgID="Equation.DSMT4" ShapeID="_x0000_i1054" DrawAspect="Content" ObjectID="_1764739565" r:id="rId66"/>
        </w:object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 Từ đó suy ra </w:t>
      </w:r>
      <w:r w:rsidR="009442FB" w:rsidRPr="009442FB">
        <w:rPr>
          <w:position w:val="-6"/>
        </w:rPr>
        <w:object w:dxaOrig="1660" w:dyaOrig="279" w14:anchorId="1F96B313">
          <v:shape id="_x0000_i1055" type="#_x0000_t75" style="width:83.25pt;height:13.5pt" o:ole="">
            <v:imagedata r:id="rId67" o:title=""/>
          </v:shape>
          <o:OLEObject Type="Embed" ProgID="Equation.DSMT4" ShapeID="_x0000_i1055" DrawAspect="Content" ObjectID="_1764739566" r:id="rId68"/>
        </w:object>
      </w:r>
    </w:p>
    <w:p w14:paraId="1323AE8F" w14:textId="792F03D9" w:rsidR="000B52A3" w:rsidRPr="000B52A3" w:rsidRDefault="00327C1A" w:rsidP="00327C1A">
      <w:pPr>
        <w:tabs>
          <w:tab w:val="left" w:pos="990"/>
        </w:tabs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ab/>
      </w:r>
      <w:r w:rsidR="000B52A3">
        <w:rPr>
          <w:rFonts w:ascii="Times New Roman" w:eastAsia="Times New Roman" w:hAnsi="Times New Roman" w:cs="Times New Roman"/>
          <w:color w:val="000000" w:themeColor="text1"/>
          <w:sz w:val="24"/>
          <w:lang w:val="fr-FR"/>
        </w:rPr>
        <w:t xml:space="preserve">c) Chứng minh </w:t>
      </w:r>
      <w:r w:rsidR="009442FB" w:rsidRPr="009442FB">
        <w:rPr>
          <w:position w:val="-6"/>
        </w:rPr>
        <w:object w:dxaOrig="1620" w:dyaOrig="279" w14:anchorId="05060F86">
          <v:shape id="_x0000_i1056" type="#_x0000_t75" style="width:81pt;height:13.5pt" o:ole="">
            <v:imagedata r:id="rId69" o:title=""/>
          </v:shape>
          <o:OLEObject Type="Embed" ProgID="Equation.DSMT4" ShapeID="_x0000_i1056" DrawAspect="Content" ObjectID="_1764739567" r:id="rId70"/>
        </w:object>
      </w:r>
    </w:p>
    <w:p w14:paraId="0E977B59" w14:textId="7031994A" w:rsidR="004B5278" w:rsidRPr="00B176CF" w:rsidRDefault="00732FA3" w:rsidP="00327C1A">
      <w:pPr>
        <w:pStyle w:val="ListParagraph"/>
        <w:numPr>
          <w:ilvl w:val="0"/>
          <w:numId w:val="14"/>
        </w:numPr>
        <w:tabs>
          <w:tab w:val="left" w:pos="990"/>
        </w:tabs>
        <w:spacing w:line="240" w:lineRule="auto"/>
        <w:ind w:left="993" w:hanging="993"/>
      </w:pPr>
      <w:r w:rsidRPr="00732FA3">
        <w:rPr>
          <w:rFonts w:eastAsia="Times New Roman"/>
          <w:color w:val="000000" w:themeColor="text1"/>
          <w:lang w:val="fr-FR"/>
        </w:rPr>
        <w:t>(1 điểm)</w:t>
      </w:r>
      <w:r w:rsidRPr="00732FA3">
        <w:rPr>
          <w:rFonts w:eastAsia="Times New Roman"/>
          <w:b/>
          <w:color w:val="000000" w:themeColor="text1"/>
          <w:lang w:val="fr-FR"/>
        </w:rPr>
        <w:t xml:space="preserve"> </w:t>
      </w:r>
      <w:r w:rsidR="000B52A3">
        <w:rPr>
          <w:rFonts w:eastAsia="Times New Roman"/>
          <w:lang w:val="fr-FR"/>
        </w:rPr>
        <w:t xml:space="preserve">giải phương trình </w:t>
      </w:r>
      <w:r w:rsidR="009442FB" w:rsidRPr="009442FB">
        <w:rPr>
          <w:position w:val="-6"/>
        </w:rPr>
        <w:object w:dxaOrig="2840" w:dyaOrig="320" w14:anchorId="7055A2F8">
          <v:shape id="_x0000_i1057" type="#_x0000_t75" style="width:142.5pt;height:16.5pt" o:ole="">
            <v:imagedata r:id="rId71" o:title=""/>
          </v:shape>
          <o:OLEObject Type="Embed" ProgID="Equation.DSMT4" ShapeID="_x0000_i1057" DrawAspect="Content" ObjectID="_1764739568" r:id="rId72"/>
        </w:object>
      </w:r>
    </w:p>
    <w:p w14:paraId="2D6E34C6" w14:textId="69E6B9F7" w:rsidR="008C4A6C" w:rsidRDefault="00504071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 w:rsidRPr="00B176CF">
        <w:rPr>
          <w:rFonts w:cs="Times New Roman"/>
          <w:szCs w:val="24"/>
        </w:rPr>
        <w:sym w:font="Wingdings" w:char="F096"/>
      </w:r>
      <w:r w:rsidRPr="00B176CF">
        <w:rPr>
          <w:rFonts w:cs="Times New Roman"/>
          <w:szCs w:val="24"/>
        </w:rPr>
        <w:t xml:space="preserve"> </w:t>
      </w:r>
      <w:r w:rsidRPr="00B176CF">
        <w:rPr>
          <w:rFonts w:cs="Times New Roman"/>
          <w:b/>
          <w:szCs w:val="24"/>
        </w:rPr>
        <w:t>HẾT</w:t>
      </w:r>
      <w:r w:rsidRPr="00B176CF">
        <w:rPr>
          <w:rFonts w:cs="Times New Roman"/>
          <w:szCs w:val="24"/>
        </w:rPr>
        <w:t xml:space="preserve"> </w:t>
      </w:r>
      <w:r w:rsidRPr="00B176CF">
        <w:rPr>
          <w:rFonts w:cs="Times New Roman"/>
          <w:szCs w:val="24"/>
        </w:rPr>
        <w:sym w:font="Wingdings" w:char="F097"/>
      </w:r>
    </w:p>
    <w:p w14:paraId="53791FD5" w14:textId="77777777" w:rsidR="008C4A6C" w:rsidRDefault="008C4A6C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cs="Times New Roman"/>
          <w:szCs w:val="24"/>
        </w:rPr>
        <w:br w:type="page"/>
      </w:r>
    </w:p>
    <w:p w14:paraId="31FA499C" w14:textId="62323854" w:rsidR="00504071" w:rsidRPr="00B176CF" w:rsidRDefault="008C4A6C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3BA7D205" wp14:editId="3030EC0C">
            <wp:extent cx="4626610" cy="8229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071" w:rsidRPr="00B176CF" w:rsidSect="00F04000">
      <w:headerReference w:type="default" r:id="rId74"/>
      <w:footerReference w:type="default" r:id="rId75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102F" w14:textId="77777777" w:rsidR="00961625" w:rsidRDefault="00961625" w:rsidP="004D6D4C">
      <w:pPr>
        <w:spacing w:before="0"/>
      </w:pPr>
      <w:r>
        <w:separator/>
      </w:r>
    </w:p>
  </w:endnote>
  <w:endnote w:type="continuationSeparator" w:id="0">
    <w:p w14:paraId="50BC426D" w14:textId="77777777" w:rsidR="00961625" w:rsidRDefault="00961625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9039" w14:textId="5DFE7FCD" w:rsidR="00541A15" w:rsidRPr="006A607F" w:rsidRDefault="00541A15" w:rsidP="006A607F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ascii="Times New Roman" w:hAnsi="Times New Roman" w:cs="Times New Roman"/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6BD9" w14:textId="77777777" w:rsidR="00961625" w:rsidRDefault="00961625" w:rsidP="004D6D4C">
      <w:pPr>
        <w:spacing w:before="0"/>
      </w:pPr>
      <w:r>
        <w:separator/>
      </w:r>
    </w:p>
  </w:footnote>
  <w:footnote w:type="continuationSeparator" w:id="0">
    <w:p w14:paraId="14AF3F8D" w14:textId="77777777" w:rsidR="00961625" w:rsidRDefault="00961625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B97" w14:textId="67248344" w:rsidR="00541A15" w:rsidRPr="00F226A1" w:rsidRDefault="00541A15" w:rsidP="00F226A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4580">
    <w:abstractNumId w:val="2"/>
  </w:num>
  <w:num w:numId="2" w16cid:durableId="189418809">
    <w:abstractNumId w:val="7"/>
  </w:num>
  <w:num w:numId="3" w16cid:durableId="1315141016">
    <w:abstractNumId w:val="3"/>
  </w:num>
  <w:num w:numId="4" w16cid:durableId="504785213">
    <w:abstractNumId w:val="9"/>
  </w:num>
  <w:num w:numId="5" w16cid:durableId="858936050">
    <w:abstractNumId w:val="1"/>
  </w:num>
  <w:num w:numId="6" w16cid:durableId="1275752143">
    <w:abstractNumId w:val="4"/>
  </w:num>
  <w:num w:numId="7" w16cid:durableId="1495294912">
    <w:abstractNumId w:val="6"/>
  </w:num>
  <w:num w:numId="8" w16cid:durableId="808285636">
    <w:abstractNumId w:val="11"/>
  </w:num>
  <w:num w:numId="9" w16cid:durableId="714349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58787">
    <w:abstractNumId w:val="5"/>
  </w:num>
  <w:num w:numId="11" w16cid:durableId="46806291">
    <w:abstractNumId w:val="0"/>
  </w:num>
  <w:num w:numId="12" w16cid:durableId="370422184">
    <w:abstractNumId w:val="10"/>
  </w:num>
  <w:num w:numId="13" w16cid:durableId="1099448375">
    <w:abstractNumId w:val="8"/>
  </w:num>
  <w:num w:numId="14" w16cid:durableId="1808163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52A3"/>
    <w:rsid w:val="000B790D"/>
    <w:rsid w:val="000C41DD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6E30"/>
    <w:rsid w:val="00117C35"/>
    <w:rsid w:val="00121965"/>
    <w:rsid w:val="00126022"/>
    <w:rsid w:val="001274A3"/>
    <w:rsid w:val="00130FC2"/>
    <w:rsid w:val="001350C5"/>
    <w:rsid w:val="00162C10"/>
    <w:rsid w:val="001633A0"/>
    <w:rsid w:val="0017317F"/>
    <w:rsid w:val="00173923"/>
    <w:rsid w:val="00183685"/>
    <w:rsid w:val="00183B97"/>
    <w:rsid w:val="0018515D"/>
    <w:rsid w:val="0018599B"/>
    <w:rsid w:val="00191792"/>
    <w:rsid w:val="00196047"/>
    <w:rsid w:val="001A3AFA"/>
    <w:rsid w:val="001A5221"/>
    <w:rsid w:val="001A579D"/>
    <w:rsid w:val="001B6BFA"/>
    <w:rsid w:val="001C122B"/>
    <w:rsid w:val="001C421A"/>
    <w:rsid w:val="001D01E1"/>
    <w:rsid w:val="001D1DA2"/>
    <w:rsid w:val="001E2698"/>
    <w:rsid w:val="001E308F"/>
    <w:rsid w:val="001E6F58"/>
    <w:rsid w:val="001E79EB"/>
    <w:rsid w:val="001F032F"/>
    <w:rsid w:val="001F146B"/>
    <w:rsid w:val="001F1C2C"/>
    <w:rsid w:val="001F2872"/>
    <w:rsid w:val="001F5859"/>
    <w:rsid w:val="001F7FA1"/>
    <w:rsid w:val="002003EE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1606"/>
    <w:rsid w:val="002708BF"/>
    <w:rsid w:val="00273FA4"/>
    <w:rsid w:val="002757B8"/>
    <w:rsid w:val="0028521E"/>
    <w:rsid w:val="00292AB5"/>
    <w:rsid w:val="00293CCC"/>
    <w:rsid w:val="002A1FD7"/>
    <w:rsid w:val="002A31BF"/>
    <w:rsid w:val="002A5AB3"/>
    <w:rsid w:val="002B4FB3"/>
    <w:rsid w:val="002C439A"/>
    <w:rsid w:val="002D5629"/>
    <w:rsid w:val="002E2BEF"/>
    <w:rsid w:val="002F0447"/>
    <w:rsid w:val="002F5135"/>
    <w:rsid w:val="002F538C"/>
    <w:rsid w:val="003007D9"/>
    <w:rsid w:val="00306866"/>
    <w:rsid w:val="00317620"/>
    <w:rsid w:val="00317E79"/>
    <w:rsid w:val="00320498"/>
    <w:rsid w:val="0032103B"/>
    <w:rsid w:val="00323A20"/>
    <w:rsid w:val="00323EED"/>
    <w:rsid w:val="00327C1A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83B"/>
    <w:rsid w:val="003732DD"/>
    <w:rsid w:val="00373F76"/>
    <w:rsid w:val="0039120A"/>
    <w:rsid w:val="00393A99"/>
    <w:rsid w:val="0039468A"/>
    <w:rsid w:val="003A0288"/>
    <w:rsid w:val="003A5CC5"/>
    <w:rsid w:val="003B3ED9"/>
    <w:rsid w:val="003B7905"/>
    <w:rsid w:val="003C00EE"/>
    <w:rsid w:val="003C431B"/>
    <w:rsid w:val="003D2D08"/>
    <w:rsid w:val="003E016F"/>
    <w:rsid w:val="003E3D81"/>
    <w:rsid w:val="003E5576"/>
    <w:rsid w:val="003F05FA"/>
    <w:rsid w:val="003F40AF"/>
    <w:rsid w:val="003F648C"/>
    <w:rsid w:val="003F778D"/>
    <w:rsid w:val="004018BE"/>
    <w:rsid w:val="00401CBE"/>
    <w:rsid w:val="00407D30"/>
    <w:rsid w:val="0041223F"/>
    <w:rsid w:val="0042454F"/>
    <w:rsid w:val="00435089"/>
    <w:rsid w:val="004350C2"/>
    <w:rsid w:val="00437D3D"/>
    <w:rsid w:val="00442BAB"/>
    <w:rsid w:val="00452C4B"/>
    <w:rsid w:val="00452FC5"/>
    <w:rsid w:val="004648E3"/>
    <w:rsid w:val="00464A09"/>
    <w:rsid w:val="004746A2"/>
    <w:rsid w:val="004815E7"/>
    <w:rsid w:val="00485F54"/>
    <w:rsid w:val="004B1891"/>
    <w:rsid w:val="004B3F8C"/>
    <w:rsid w:val="004B5278"/>
    <w:rsid w:val="004B60E1"/>
    <w:rsid w:val="004D0FB5"/>
    <w:rsid w:val="004D6D4C"/>
    <w:rsid w:val="004E66F6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2119"/>
    <w:rsid w:val="00516748"/>
    <w:rsid w:val="00517025"/>
    <w:rsid w:val="0052264C"/>
    <w:rsid w:val="0053380B"/>
    <w:rsid w:val="0053431A"/>
    <w:rsid w:val="005368B1"/>
    <w:rsid w:val="00540A40"/>
    <w:rsid w:val="00541A15"/>
    <w:rsid w:val="005472D8"/>
    <w:rsid w:val="0055274C"/>
    <w:rsid w:val="00562A39"/>
    <w:rsid w:val="00566100"/>
    <w:rsid w:val="0057427D"/>
    <w:rsid w:val="005771DE"/>
    <w:rsid w:val="005775C1"/>
    <w:rsid w:val="00584652"/>
    <w:rsid w:val="00585268"/>
    <w:rsid w:val="00587930"/>
    <w:rsid w:val="00594CED"/>
    <w:rsid w:val="005970C5"/>
    <w:rsid w:val="005A0363"/>
    <w:rsid w:val="005A6F51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7F85"/>
    <w:rsid w:val="0062361E"/>
    <w:rsid w:val="00626160"/>
    <w:rsid w:val="006270D2"/>
    <w:rsid w:val="00630CAB"/>
    <w:rsid w:val="00634697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3145"/>
    <w:rsid w:val="006751B5"/>
    <w:rsid w:val="0068252E"/>
    <w:rsid w:val="00683F23"/>
    <w:rsid w:val="006844A0"/>
    <w:rsid w:val="00686801"/>
    <w:rsid w:val="00687012"/>
    <w:rsid w:val="006872B1"/>
    <w:rsid w:val="00691983"/>
    <w:rsid w:val="00692959"/>
    <w:rsid w:val="00693851"/>
    <w:rsid w:val="00695A6B"/>
    <w:rsid w:val="00697F01"/>
    <w:rsid w:val="006A086F"/>
    <w:rsid w:val="006A607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2FA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3ACE"/>
    <w:rsid w:val="007A4984"/>
    <w:rsid w:val="007A5721"/>
    <w:rsid w:val="007C18AB"/>
    <w:rsid w:val="007D129E"/>
    <w:rsid w:val="007D1A70"/>
    <w:rsid w:val="007E29D3"/>
    <w:rsid w:val="007E5968"/>
    <w:rsid w:val="0080399F"/>
    <w:rsid w:val="008069E0"/>
    <w:rsid w:val="00807717"/>
    <w:rsid w:val="00813DBD"/>
    <w:rsid w:val="00814376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457C7"/>
    <w:rsid w:val="008502BC"/>
    <w:rsid w:val="00866E8A"/>
    <w:rsid w:val="00872BAA"/>
    <w:rsid w:val="0087506F"/>
    <w:rsid w:val="0087718E"/>
    <w:rsid w:val="00880692"/>
    <w:rsid w:val="0088132E"/>
    <w:rsid w:val="008866A5"/>
    <w:rsid w:val="00894923"/>
    <w:rsid w:val="00897B7B"/>
    <w:rsid w:val="008A01A3"/>
    <w:rsid w:val="008A5875"/>
    <w:rsid w:val="008B7935"/>
    <w:rsid w:val="008C1B36"/>
    <w:rsid w:val="008C4A6C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42FB"/>
    <w:rsid w:val="0094622B"/>
    <w:rsid w:val="009474C3"/>
    <w:rsid w:val="0094783E"/>
    <w:rsid w:val="00951791"/>
    <w:rsid w:val="00961625"/>
    <w:rsid w:val="00965235"/>
    <w:rsid w:val="00965D94"/>
    <w:rsid w:val="00973E66"/>
    <w:rsid w:val="0097783F"/>
    <w:rsid w:val="00982533"/>
    <w:rsid w:val="0099037A"/>
    <w:rsid w:val="009B20D0"/>
    <w:rsid w:val="009B505B"/>
    <w:rsid w:val="009B7F12"/>
    <w:rsid w:val="009C1044"/>
    <w:rsid w:val="009C13B6"/>
    <w:rsid w:val="009C2A1B"/>
    <w:rsid w:val="009C64B4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2D81"/>
    <w:rsid w:val="00A34AB8"/>
    <w:rsid w:val="00A35675"/>
    <w:rsid w:val="00A452A1"/>
    <w:rsid w:val="00A456C2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1E03"/>
    <w:rsid w:val="00B430FC"/>
    <w:rsid w:val="00B47415"/>
    <w:rsid w:val="00B52269"/>
    <w:rsid w:val="00B609DF"/>
    <w:rsid w:val="00B63CA4"/>
    <w:rsid w:val="00B73F45"/>
    <w:rsid w:val="00B83C92"/>
    <w:rsid w:val="00B84E67"/>
    <w:rsid w:val="00B85168"/>
    <w:rsid w:val="00BA011E"/>
    <w:rsid w:val="00BA18F0"/>
    <w:rsid w:val="00BA412A"/>
    <w:rsid w:val="00BA63BD"/>
    <w:rsid w:val="00BB0C9A"/>
    <w:rsid w:val="00BB225D"/>
    <w:rsid w:val="00BB6639"/>
    <w:rsid w:val="00BC1CD2"/>
    <w:rsid w:val="00BC4869"/>
    <w:rsid w:val="00BC4CF6"/>
    <w:rsid w:val="00BD3B61"/>
    <w:rsid w:val="00BD56EF"/>
    <w:rsid w:val="00BD7FD6"/>
    <w:rsid w:val="00BE7F89"/>
    <w:rsid w:val="00C11BDE"/>
    <w:rsid w:val="00C133D8"/>
    <w:rsid w:val="00C20BA2"/>
    <w:rsid w:val="00C42265"/>
    <w:rsid w:val="00C42E85"/>
    <w:rsid w:val="00C44773"/>
    <w:rsid w:val="00C524D1"/>
    <w:rsid w:val="00C54C40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B0E"/>
    <w:rsid w:val="00CC1DA3"/>
    <w:rsid w:val="00CC2B81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15A7A"/>
    <w:rsid w:val="00D20202"/>
    <w:rsid w:val="00D26B26"/>
    <w:rsid w:val="00D33FFC"/>
    <w:rsid w:val="00D34ABE"/>
    <w:rsid w:val="00D358DB"/>
    <w:rsid w:val="00D36F80"/>
    <w:rsid w:val="00D4136C"/>
    <w:rsid w:val="00D41AAD"/>
    <w:rsid w:val="00D4753C"/>
    <w:rsid w:val="00D50C77"/>
    <w:rsid w:val="00D50F79"/>
    <w:rsid w:val="00D52830"/>
    <w:rsid w:val="00D55394"/>
    <w:rsid w:val="00D55674"/>
    <w:rsid w:val="00D6311F"/>
    <w:rsid w:val="00D647FF"/>
    <w:rsid w:val="00D64C34"/>
    <w:rsid w:val="00D677DB"/>
    <w:rsid w:val="00D72B00"/>
    <w:rsid w:val="00D74E53"/>
    <w:rsid w:val="00D819CB"/>
    <w:rsid w:val="00D82CCD"/>
    <w:rsid w:val="00D94722"/>
    <w:rsid w:val="00DA045E"/>
    <w:rsid w:val="00DA099D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73CA"/>
    <w:rsid w:val="00E141B8"/>
    <w:rsid w:val="00E3260A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6E2"/>
    <w:rsid w:val="00EB183F"/>
    <w:rsid w:val="00EB7D35"/>
    <w:rsid w:val="00EC1227"/>
    <w:rsid w:val="00EC1A52"/>
    <w:rsid w:val="00EC733B"/>
    <w:rsid w:val="00ED2A1B"/>
    <w:rsid w:val="00ED556C"/>
    <w:rsid w:val="00ED62B6"/>
    <w:rsid w:val="00EE02CF"/>
    <w:rsid w:val="00EE1C53"/>
    <w:rsid w:val="00EE491F"/>
    <w:rsid w:val="00EE4DC8"/>
    <w:rsid w:val="00EE55C4"/>
    <w:rsid w:val="00EF149A"/>
    <w:rsid w:val="00EF6A10"/>
    <w:rsid w:val="00EF7130"/>
    <w:rsid w:val="00EF7D87"/>
    <w:rsid w:val="00F00333"/>
    <w:rsid w:val="00F04000"/>
    <w:rsid w:val="00F1272F"/>
    <w:rsid w:val="00F1491E"/>
    <w:rsid w:val="00F17867"/>
    <w:rsid w:val="00F226A1"/>
    <w:rsid w:val="00F24224"/>
    <w:rsid w:val="00F24714"/>
    <w:rsid w:val="00F27699"/>
    <w:rsid w:val="00F3071D"/>
    <w:rsid w:val="00F412D3"/>
    <w:rsid w:val="00F414F9"/>
    <w:rsid w:val="00F5084E"/>
    <w:rsid w:val="00F5229D"/>
    <w:rsid w:val="00F60C7B"/>
    <w:rsid w:val="00F75FD2"/>
    <w:rsid w:val="00F80160"/>
    <w:rsid w:val="00F8339C"/>
    <w:rsid w:val="00F8723D"/>
    <w:rsid w:val="00F91009"/>
    <w:rsid w:val="00F96CA2"/>
    <w:rsid w:val="00F97647"/>
    <w:rsid w:val="00FB11AB"/>
    <w:rsid w:val="00FB3EAB"/>
    <w:rsid w:val="00FB45C3"/>
    <w:rsid w:val="00FB5E82"/>
    <w:rsid w:val="00FB7983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C173"/>
  <w15:docId w15:val="{AAA2BD92-BD34-409C-9C05-F813C511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ModifiedBy>Admin</cp:lastModifiedBy>
  <cp:revision>2</cp:revision>
  <dcterms:created xsi:type="dcterms:W3CDTF">2020-03-03T04:51:00Z</dcterms:created>
  <dcterms:modified xsi:type="dcterms:W3CDTF">2023-12-22T01:36:00Z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