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C3B" w:rsidRDefault="00C05C3B" w:rsidP="00C05C3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7145"/>
      </w:tblGrid>
      <w:tr w:rsidR="00C05C3B" w:rsidRPr="00E666E0" w:rsidTr="00C37309">
        <w:trPr>
          <w:jc w:val="center"/>
        </w:trPr>
        <w:tc>
          <w:tcPr>
            <w:tcW w:w="3528" w:type="dxa"/>
          </w:tcPr>
          <w:p w:rsidR="00C05C3B" w:rsidRPr="00E666E0" w:rsidRDefault="00C05C3B" w:rsidP="00C37309">
            <w:pPr>
              <w:jc w:val="center"/>
              <w:rPr>
                <w:lang w:val="vi-VN"/>
              </w:rPr>
            </w:pPr>
            <w:r w:rsidRPr="00E666E0">
              <w:rPr>
                <w:lang w:val="vi-VN"/>
              </w:rPr>
              <w:t>SỞ GD-ĐT LÂM ĐỒNG</w:t>
            </w:r>
          </w:p>
          <w:p w:rsidR="00C05C3B" w:rsidRPr="00E666E0" w:rsidRDefault="00C05C3B" w:rsidP="00C37309">
            <w:pPr>
              <w:jc w:val="center"/>
              <w:rPr>
                <w:b/>
                <w:lang w:val="vi-VN"/>
              </w:rPr>
            </w:pPr>
            <w:r w:rsidRPr="00E666E0">
              <w:rPr>
                <w:b/>
                <w:lang w:val="vi-VN"/>
              </w:rPr>
              <w:t>TRƯỜNG THPT CÁT TIÊN</w:t>
            </w:r>
          </w:p>
          <w:p w:rsidR="00C05C3B" w:rsidRPr="00E666E0" w:rsidRDefault="00C05C3B" w:rsidP="00C37309">
            <w:pPr>
              <w:jc w:val="center"/>
              <w:rPr>
                <w:i/>
                <w:lang w:val="vi-VN"/>
              </w:rPr>
            </w:pPr>
            <w:r w:rsidRPr="00E666E0">
              <w:rPr>
                <w:i/>
                <w:lang w:val="vi-VN"/>
              </w:rPr>
              <w:t xml:space="preserve">Đề kiểm tra gồm có </w:t>
            </w:r>
            <w:r w:rsidRPr="00E666E0">
              <w:rPr>
                <w:i/>
              </w:rPr>
              <w:t>03</w:t>
            </w:r>
            <w:r w:rsidRPr="00E666E0">
              <w:rPr>
                <w:i/>
                <w:lang w:val="vi-VN"/>
              </w:rPr>
              <w:t xml:space="preserve"> trang</w:t>
            </w:r>
          </w:p>
        </w:tc>
        <w:tc>
          <w:tcPr>
            <w:tcW w:w="7262" w:type="dxa"/>
            <w:hideMark/>
          </w:tcPr>
          <w:p w:rsidR="00C05C3B" w:rsidRPr="00E666E0" w:rsidRDefault="00C05C3B" w:rsidP="00C37309">
            <w:pPr>
              <w:jc w:val="center"/>
              <w:rPr>
                <w:b/>
                <w:bCs/>
              </w:rPr>
            </w:pPr>
            <w:r w:rsidRPr="00E666E0">
              <w:rPr>
                <w:b/>
                <w:bCs/>
              </w:rPr>
              <w:t xml:space="preserve">ĐỀ KIỂM TRA CUỐI HỌC KÌ </w:t>
            </w:r>
            <w:r w:rsidRPr="00E666E0">
              <w:rPr>
                <w:b/>
                <w:bCs/>
                <w:lang w:val="vi-VN"/>
              </w:rPr>
              <w:t>I</w:t>
            </w:r>
          </w:p>
          <w:p w:rsidR="00C05C3B" w:rsidRPr="00E666E0" w:rsidRDefault="00C05C3B" w:rsidP="00C37309">
            <w:pPr>
              <w:jc w:val="center"/>
              <w:rPr>
                <w:lang w:val="vi-VN"/>
              </w:rPr>
            </w:pPr>
            <w:r w:rsidRPr="00E666E0">
              <w:rPr>
                <w:lang w:val="vi-VN"/>
              </w:rPr>
              <w:t>NĂM HỌC 202</w:t>
            </w:r>
            <w:r w:rsidRPr="00E666E0">
              <w:t>3</w:t>
            </w:r>
            <w:r w:rsidRPr="00E666E0">
              <w:rPr>
                <w:lang w:val="vi-VN"/>
              </w:rPr>
              <w:t>-2024</w:t>
            </w:r>
          </w:p>
          <w:p w:rsidR="00C05C3B" w:rsidRPr="00E666E0" w:rsidRDefault="00C05C3B" w:rsidP="00C37309">
            <w:pPr>
              <w:jc w:val="center"/>
              <w:rPr>
                <w:b/>
                <w:bCs/>
                <w:lang w:val="vi-VN"/>
              </w:rPr>
            </w:pPr>
            <w:r w:rsidRPr="00E666E0">
              <w:rPr>
                <w:b/>
                <w:bCs/>
                <w:lang w:val="vi-VN"/>
              </w:rPr>
              <w:t xml:space="preserve">MÔN: VẬT LÝ – KHỐI 10 </w:t>
            </w:r>
          </w:p>
          <w:p w:rsidR="00C05C3B" w:rsidRPr="00E666E0" w:rsidRDefault="00C05C3B" w:rsidP="00C37309">
            <w:pPr>
              <w:jc w:val="center"/>
              <w:rPr>
                <w:lang w:val="vi-VN"/>
              </w:rPr>
            </w:pPr>
            <w:r w:rsidRPr="00E666E0">
              <w:rPr>
                <w:i/>
                <w:iCs/>
                <w:lang w:val="vi-VN"/>
              </w:rPr>
              <w:t xml:space="preserve">  Thời gian làm bài: 45 phút (Không kể thời gian giao đề)</w:t>
            </w:r>
          </w:p>
          <w:p w:rsidR="00C05C3B" w:rsidRPr="00E666E0" w:rsidRDefault="00C05C3B" w:rsidP="00C37309">
            <w:pPr>
              <w:jc w:val="center"/>
            </w:pPr>
            <w:r w:rsidRPr="00E666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E318F" wp14:editId="29501756">
                      <wp:simplePos x="0" y="0"/>
                      <wp:positionH relativeFrom="margin">
                        <wp:posOffset>3209925</wp:posOffset>
                      </wp:positionH>
                      <wp:positionV relativeFrom="paragraph">
                        <wp:posOffset>100330</wp:posOffset>
                      </wp:positionV>
                      <wp:extent cx="1047750" cy="3810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05C3B" w:rsidRDefault="00C05C3B" w:rsidP="00C05C3B">
                                  <w:r w:rsidRPr="00E666E0">
                                    <w:rPr>
                                      <w:b/>
                                      <w:bCs/>
                                    </w:rPr>
                                    <w:t>Mã Đề: 00</w:t>
                                  </w:r>
                                  <w:r w:rsidRPr="00E666E0"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E31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52.75pt;margin-top:7.9pt;width:8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" fillcolor="white [3201]" strokeweight=".5pt">
                      <v:textbox>
                        <w:txbxContent>
                          <w:p w:rsidR="00C05C3B" w:rsidRDefault="00C05C3B" w:rsidP="00C05C3B">
                            <w:r w:rsidRPr="00E666E0">
                              <w:rPr>
                                <w:b/>
                                <w:bCs/>
                              </w:rPr>
                              <w:t>Mã Đề: 00</w:t>
                            </w:r>
                            <w:r w:rsidRPr="00E666E0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666E0">
              <w:rPr>
                <w:i/>
                <w:iCs/>
              </w:rPr>
              <w:t>-------------------------</w:t>
            </w:r>
          </w:p>
        </w:tc>
      </w:tr>
    </w:tbl>
    <w:p w:rsidR="00C05C3B" w:rsidRPr="00E666E0" w:rsidRDefault="00C05C3B" w:rsidP="00C05C3B">
      <w:pPr>
        <w:spacing w:before="0" w:after="0"/>
      </w:pPr>
    </w:p>
    <w:p w:rsidR="00C05C3B" w:rsidRPr="00E666E0" w:rsidRDefault="00C05C3B" w:rsidP="00C05C3B">
      <w:r w:rsidRPr="00E666E0">
        <w:rPr>
          <w:b/>
          <w:bCs/>
        </w:rPr>
        <w:t>Họ tên thí sinh: .................................................................</w:t>
      </w:r>
      <w:r w:rsidRPr="00E666E0">
        <w:rPr>
          <w:b/>
          <w:bCs/>
          <w:lang w:val="vi-VN"/>
        </w:rPr>
        <w:t>..............Lớp  .....</w:t>
      </w:r>
      <w:r w:rsidRPr="00E666E0">
        <w:rPr>
          <w:b/>
          <w:bCs/>
        </w:rPr>
        <w:t>....</w:t>
      </w:r>
      <w:r w:rsidRPr="00E666E0">
        <w:rPr>
          <w:b/>
          <w:bCs/>
          <w:lang w:val="vi-VN"/>
        </w:rPr>
        <w:t xml:space="preserve">....                                              </w:t>
      </w:r>
    </w:p>
    <w:p w:rsidR="00C05C3B" w:rsidRPr="00E666E0" w:rsidRDefault="00C05C3B" w:rsidP="00C05C3B">
      <w:pPr>
        <w:rPr>
          <w:b/>
          <w:lang w:val="vi-VN"/>
        </w:rPr>
      </w:pPr>
    </w:p>
    <w:p w:rsidR="00C05C3B" w:rsidRPr="00E666E0" w:rsidRDefault="00C05C3B" w:rsidP="00C05C3B">
      <w:pPr>
        <w:rPr>
          <w:b/>
          <w:i/>
          <w:lang w:val="vi-VN"/>
        </w:rPr>
      </w:pPr>
      <w:r w:rsidRPr="00E666E0">
        <w:rPr>
          <w:b/>
          <w:lang w:val="vi-VN"/>
        </w:rPr>
        <w:t xml:space="preserve">I. TRẮC NGHIỆM </w:t>
      </w:r>
      <w:r w:rsidRPr="00E666E0">
        <w:rPr>
          <w:b/>
          <w:i/>
          <w:lang w:val="vi-VN"/>
        </w:rPr>
        <w:t>(28 câu –7 điểm)</w:t>
      </w:r>
      <w:r w:rsidRPr="00E666E0">
        <w:rPr>
          <w:b/>
          <w:bCs/>
          <w:lang w:val="vi-VN"/>
        </w:rPr>
        <w:tab/>
      </w:r>
    </w:p>
    <w:p w:rsidR="00457B87" w:rsidRPr="00E666E0" w:rsidRDefault="00457B87" w:rsidP="00457B87">
      <w:pPr>
        <w:rPr>
          <w:lang w:val="vi-VN"/>
        </w:rPr>
      </w:pPr>
      <w:r w:rsidRPr="00E666E0">
        <w:rPr>
          <w:b/>
          <w:lang w:val="vi-VN"/>
        </w:rPr>
        <w:t xml:space="preserve">Câu 1. </w:t>
      </w:r>
      <w:r w:rsidRPr="00E666E0">
        <w:rPr>
          <w:rFonts w:eastAsia="Times New Roman" w:cs="Times New Roman"/>
          <w:szCs w:val="24"/>
          <w:lang w:val="vi-VN"/>
        </w:rPr>
        <w:t>Một vật đang nằm yên trên mặt đất, lực hấp dẫn do Trái Đất tác dụng vào vật có độ lớn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  <w:rPr>
                <w:lang w:val="vi-VN"/>
              </w:rPr>
            </w:pPr>
            <w:r w:rsidRPr="00E666E0">
              <w:rPr>
                <w:b/>
                <w:lang w:val="vi-VN"/>
              </w:rPr>
              <w:t xml:space="preserve"> A. </w:t>
            </w:r>
            <w:r w:rsidRPr="00E666E0">
              <w:rPr>
                <w:rFonts w:eastAsia="Times New Roman" w:cs="Times New Roman"/>
                <w:szCs w:val="24"/>
                <w:lang w:val="vi-VN"/>
              </w:rPr>
              <w:t>bằng trọng lượng của vật.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  <w:rPr>
                <w:lang w:val="vi-VN"/>
              </w:rPr>
            </w:pPr>
            <w:r w:rsidRPr="00E666E0">
              <w:rPr>
                <w:b/>
                <w:lang w:val="vi-VN"/>
              </w:rPr>
              <w:t xml:space="preserve"> B. </w:t>
            </w:r>
            <w:r w:rsidRPr="00E666E0">
              <w:rPr>
                <w:rFonts w:eastAsia="Times New Roman" w:cs="Times New Roman"/>
                <w:szCs w:val="24"/>
                <w:lang w:val="vi-VN"/>
              </w:rPr>
              <w:t>nhỏ hơn trọng lượng của vật.</w:t>
            </w:r>
          </w:p>
        </w:tc>
      </w:tr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  <w:lang w:val="vi-VN"/>
              </w:rPr>
              <w:t xml:space="preserve"> </w:t>
            </w:r>
            <w:r w:rsidRPr="00E666E0">
              <w:rPr>
                <w:b/>
              </w:rPr>
              <w:t xml:space="preserve">C. </w:t>
            </w:r>
            <w:r w:rsidRPr="00E666E0">
              <w:rPr>
                <w:rFonts w:eastAsia="Times New Roman" w:cs="Times New Roman"/>
                <w:szCs w:val="24"/>
              </w:rPr>
              <w:t>bằng 0.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eastAsia="Times New Roman" w:cs="Times New Roman"/>
                <w:szCs w:val="24"/>
              </w:rPr>
              <w:t>lớn hơn trọng lượng của vật.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2. </w:t>
      </w:r>
      <w:r w:rsidRPr="00E666E0">
        <w:rPr>
          <w:rFonts w:eastAsia="Calibri" w:cs="Times New Roman"/>
          <w:szCs w:val="24"/>
        </w:rPr>
        <w:t>Treo vật có khối lượng 1,5kg vào đấu dưới sợi dây không dãn . Lấy g = 10m/s</w:t>
      </w:r>
      <w:r w:rsidRPr="00E666E0">
        <w:rPr>
          <w:rFonts w:eastAsia="Calibri" w:cs="Times New Roman"/>
          <w:szCs w:val="24"/>
          <w:vertAlign w:val="superscript"/>
        </w:rPr>
        <w:t>2</w:t>
      </w:r>
      <w:r w:rsidRPr="00E666E0">
        <w:rPr>
          <w:rFonts w:eastAsia="Calibri" w:cs="Times New Roman"/>
          <w:szCs w:val="24"/>
          <w:vertAlign w:val="subscript"/>
        </w:rPr>
        <w:t xml:space="preserve">. </w:t>
      </w:r>
      <w:r w:rsidRPr="00E666E0">
        <w:rPr>
          <w:rFonts w:eastAsia="Calibri" w:cs="Times New Roman"/>
          <w:szCs w:val="24"/>
        </w:rPr>
        <w:t>Khi vật đứng yên, lực căng dây tác dụng lên vật có độ lớn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2E7930">
              <w:rPr>
                <w:rFonts w:eastAsia="Calibri" w:cs="Times New Roman"/>
                <w:szCs w:val="24"/>
              </w:rPr>
              <w:t>1,5</w:t>
            </w:r>
            <w:r w:rsidRPr="00E666E0">
              <w:rPr>
                <w:rFonts w:eastAsia="Calibri" w:cs="Times New Roman"/>
                <w:szCs w:val="24"/>
              </w:rPr>
              <w:t>N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eastAsia="Calibri" w:cs="Times New Roman"/>
                <w:szCs w:val="24"/>
              </w:rPr>
              <w:t>0,15N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eastAsia="Calibri" w:cs="Times New Roman"/>
                <w:szCs w:val="24"/>
              </w:rPr>
              <w:t>15N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eastAsia="Calibri" w:cs="Times New Roman"/>
                <w:szCs w:val="24"/>
              </w:rPr>
              <w:t>10N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3. </w:t>
      </w:r>
      <w:r w:rsidRPr="00E666E0">
        <w:rPr>
          <w:rFonts w:cs="Times New Roman"/>
          <w:szCs w:val="24"/>
          <w:lang w:val="pt-BR"/>
        </w:rPr>
        <w:t>Đại lượng đặc trưng cho mức quán tính của một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zCs w:val="24"/>
                <w:lang w:val="pt-BR"/>
              </w:rPr>
              <w:t>trọng lương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  <w:lang w:val="pt-BR"/>
              </w:rPr>
              <w:t>vận tốc.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  <w:lang w:val="pt-BR"/>
              </w:rPr>
              <w:t>khối lượng.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  <w:lang w:val="pt-BR"/>
              </w:rPr>
              <w:t>gia tốc</w:t>
            </w:r>
          </w:p>
        </w:tc>
      </w:tr>
    </w:tbl>
    <w:p w:rsidR="00457B87" w:rsidRPr="00E666E0" w:rsidRDefault="00457B87" w:rsidP="00457B87">
      <w:pPr>
        <w:rPr>
          <w:color w:val="000000"/>
          <w:lang w:val="it-IT"/>
        </w:rPr>
      </w:pPr>
      <w:r w:rsidRPr="00E666E0">
        <w:rPr>
          <w:b/>
        </w:rPr>
        <w:t xml:space="preserve">Câu 4. </w:t>
      </w:r>
      <w:r w:rsidRPr="00E666E0">
        <w:rPr>
          <w:rFonts w:cs="Times New Roman"/>
          <w:szCs w:val="24"/>
          <w:lang w:val="it-IT"/>
        </w:rPr>
        <w:t>Một vật rơi tự do từ độ cao h xuống đất. Thời gian vật rơi được tính theo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  <w:lang w:val="it-IT"/>
              </w:rPr>
              <w:t xml:space="preserve"> </w:t>
            </w:r>
            <w:r w:rsidRPr="00E666E0">
              <w:rPr>
                <w:b/>
              </w:rPr>
              <w:t xml:space="preserve">A. </w:t>
            </w:r>
            <w:r w:rsidRPr="00E666E0">
              <w:rPr>
                <w:rFonts w:cs="Times New Roman"/>
                <w:noProof/>
                <w:position w:val="-12"/>
                <w:szCs w:val="24"/>
                <w:lang w:eastAsia="vi-VN"/>
              </w:rPr>
              <w:drawing>
                <wp:inline distT="0" distB="0" distL="0" distR="0">
                  <wp:extent cx="330835" cy="2578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6E0">
              <w:rPr>
                <w:rFonts w:cs="Times New Roman"/>
                <w:szCs w:val="24"/>
                <w:lang w:val="it-IT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noProof/>
                <w:szCs w:val="24"/>
                <w:lang w:eastAsia="vi-VN"/>
              </w:rPr>
              <w:drawing>
                <wp:inline distT="0" distB="0" distL="0" distR="0">
                  <wp:extent cx="409575" cy="257810"/>
                  <wp:effectExtent l="0" t="0" r="952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6E0">
              <w:rPr>
                <w:rFonts w:cs="Times New Roman"/>
                <w:szCs w:val="24"/>
                <w:lang w:val="it-IT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  <w:lang w:val="it-IT"/>
              </w:rPr>
              <w:t>g.h.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noProof/>
                <w:position w:val="-30"/>
                <w:szCs w:val="24"/>
                <w:lang w:eastAsia="vi-VN"/>
              </w:rPr>
              <w:drawing>
                <wp:inline distT="0" distB="0" distL="0" distR="0">
                  <wp:extent cx="336589" cy="457736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6" cy="46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6E0">
              <w:rPr>
                <w:rFonts w:cs="Times New Roman"/>
                <w:szCs w:val="24"/>
                <w:lang w:val="it-IT"/>
              </w:rPr>
              <w:t>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5. </w:t>
      </w:r>
      <w:r w:rsidRPr="00E666E0">
        <w:rPr>
          <w:rFonts w:eastAsia="Batang" w:cs="Times New Roman"/>
          <w:szCs w:val="24"/>
          <w:lang w:val="pt-BR"/>
        </w:rPr>
        <w:t>Trong chuyển động của một vật ném ngang, khi độ cao để ném vật tăng gấp hai thì thời gian rơi của vật: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eastAsia="Batang" w:cs="Times New Roman"/>
                <w:szCs w:val="24"/>
                <w:lang w:val="pt-BR"/>
              </w:rPr>
              <w:t xml:space="preserve">tăng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 w:cs="Times New Roman"/>
                      <w:i/>
                      <w:color w:val="000000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 w:cs="Times New Roman"/>
                      <w:szCs w:val="24"/>
                      <w:lang w:val="pt-BR"/>
                    </w:rPr>
                    <m:t>2</m:t>
                  </m:r>
                </m:e>
              </m:rad>
            </m:oMath>
            <w:r w:rsidRPr="00E666E0">
              <w:rPr>
                <w:rFonts w:eastAsia="Batang" w:cs="Times New Roman"/>
                <w:szCs w:val="24"/>
                <w:lang w:val="pt-BR"/>
              </w:rPr>
              <w:t xml:space="preserve"> lần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eastAsia="Batang" w:cs="Times New Roman"/>
                <w:szCs w:val="24"/>
                <w:lang w:val="pt-BR"/>
              </w:rPr>
              <w:t>Không đổi.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eastAsia="Batang" w:cs="Times New Roman"/>
                <w:szCs w:val="24"/>
                <w:lang w:val="pt-BR"/>
              </w:rPr>
              <w:t>Giảm một nửa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eastAsia="Batang" w:cs="Times New Roman"/>
                <w:szCs w:val="24"/>
                <w:lang w:val="pt-BR"/>
              </w:rPr>
              <w:t>Tăng gấp hai.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6. </w:t>
      </w:r>
      <w:r w:rsidRPr="00E666E0">
        <w:rPr>
          <w:rFonts w:cs="Times New Roman"/>
          <w:szCs w:val="24"/>
        </w:rPr>
        <w:t>Khi vật treo trên sợi dây nhẹ cân bằng thì trọng lực tác dụng lên vật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zCs w:val="24"/>
              </w:rPr>
              <w:t>cân bằng với lực căng dây.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</w:rPr>
              <w:t>cùng hướng với lực căng dây.</w:t>
            </w:r>
          </w:p>
        </w:tc>
      </w:tr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</w:rPr>
              <w:t>bằng không.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</w:rPr>
              <w:t>hợp với lực căng dây một góc 90</w:t>
            </w:r>
            <w:r w:rsidRPr="00E666E0">
              <w:rPr>
                <w:rFonts w:cs="Times New Roman"/>
                <w:szCs w:val="24"/>
                <w:vertAlign w:val="superscript"/>
              </w:rPr>
              <w:t>0</w:t>
            </w:r>
            <w:r w:rsidRPr="00E666E0">
              <w:rPr>
                <w:rFonts w:cs="Times New Roman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E666E0" w:rsidRDefault="00457B87" w:rsidP="00457B87">
      <w:pPr>
        <w:rPr>
          <w:rFonts w:cs="Times New Roman"/>
          <w:szCs w:val="24"/>
        </w:rPr>
      </w:pPr>
      <w:r w:rsidRPr="00E666E0">
        <w:rPr>
          <w:b/>
        </w:rPr>
        <w:t xml:space="preserve">Câu 7. </w:t>
      </w:r>
      <w:r w:rsidRPr="00E666E0">
        <w:rPr>
          <w:rFonts w:cs="Times New Roman"/>
          <w:szCs w:val="24"/>
        </w:rPr>
        <w:t>Lực F truyền cho vật khối lượng m</w:t>
      </w:r>
      <w:r w:rsidRPr="00E666E0">
        <w:rPr>
          <w:rFonts w:cs="Times New Roman"/>
          <w:szCs w:val="24"/>
          <w:vertAlign w:val="subscript"/>
        </w:rPr>
        <w:t>1</w:t>
      </w:r>
      <w:r w:rsidRPr="00E666E0">
        <w:rPr>
          <w:rFonts w:cs="Times New Roman"/>
          <w:szCs w:val="24"/>
        </w:rPr>
        <w:t xml:space="preserve"> gia tốc a</w:t>
      </w:r>
      <w:r w:rsidRPr="00E666E0">
        <w:rPr>
          <w:rFonts w:cs="Times New Roman"/>
          <w:szCs w:val="24"/>
          <w:vertAlign w:val="subscript"/>
        </w:rPr>
        <w:t>1</w:t>
      </w:r>
      <w:r w:rsidRPr="00E666E0">
        <w:rPr>
          <w:rFonts w:cs="Times New Roman"/>
          <w:szCs w:val="24"/>
        </w:rPr>
        <w:t xml:space="preserve"> = 8m/s</w:t>
      </w:r>
      <w:r w:rsidRPr="00E666E0">
        <w:rPr>
          <w:rFonts w:cs="Times New Roman"/>
          <w:szCs w:val="24"/>
          <w:vertAlign w:val="superscript"/>
        </w:rPr>
        <w:t>2</w:t>
      </w:r>
      <w:r w:rsidRPr="00E666E0">
        <w:rPr>
          <w:rFonts w:cs="Times New Roman"/>
          <w:szCs w:val="24"/>
        </w:rPr>
        <w:t xml:space="preserve"> ,truyền cho vật khối lượng m</w:t>
      </w:r>
      <w:r w:rsidRPr="00E666E0">
        <w:rPr>
          <w:rFonts w:cs="Times New Roman"/>
          <w:szCs w:val="24"/>
          <w:vertAlign w:val="subscript"/>
        </w:rPr>
        <w:t>2</w:t>
      </w:r>
      <w:r w:rsidRPr="00E666E0">
        <w:rPr>
          <w:rFonts w:cs="Times New Roman"/>
          <w:szCs w:val="24"/>
        </w:rPr>
        <w:t xml:space="preserve"> gia tốc </w:t>
      </w:r>
    </w:p>
    <w:p w:rsidR="00457B87" w:rsidRPr="00E666E0" w:rsidRDefault="00457B87" w:rsidP="00457B87">
      <w:pPr>
        <w:rPr>
          <w:color w:val="000000"/>
        </w:rPr>
      </w:pPr>
      <w:r w:rsidRPr="00E666E0">
        <w:rPr>
          <w:rFonts w:cs="Times New Roman"/>
          <w:szCs w:val="24"/>
        </w:rPr>
        <w:t>a</w:t>
      </w:r>
      <w:r w:rsidRPr="00E666E0">
        <w:rPr>
          <w:rFonts w:cs="Times New Roman"/>
          <w:szCs w:val="24"/>
          <w:vertAlign w:val="subscript"/>
        </w:rPr>
        <w:t>2</w:t>
      </w:r>
      <w:r w:rsidRPr="00E666E0">
        <w:rPr>
          <w:rFonts w:cs="Times New Roman"/>
          <w:szCs w:val="24"/>
        </w:rPr>
        <w:t xml:space="preserve"> = 4m/s</w:t>
      </w:r>
      <w:r w:rsidRPr="00E666E0">
        <w:rPr>
          <w:rFonts w:cs="Times New Roman"/>
          <w:szCs w:val="24"/>
          <w:vertAlign w:val="superscript"/>
        </w:rPr>
        <w:t>2</w:t>
      </w:r>
      <w:r w:rsidRPr="00E666E0">
        <w:rPr>
          <w:rFonts w:cs="Times New Roman"/>
          <w:szCs w:val="24"/>
        </w:rPr>
        <w:t>.Hỏi lực F truyền cho vật khối lượng m = m</w:t>
      </w:r>
      <w:r w:rsidRPr="00E666E0">
        <w:rPr>
          <w:rFonts w:cs="Times New Roman"/>
          <w:szCs w:val="24"/>
          <w:vertAlign w:val="subscript"/>
        </w:rPr>
        <w:t>1</w:t>
      </w:r>
      <w:r w:rsidRPr="00E666E0">
        <w:rPr>
          <w:rFonts w:cs="Times New Roman"/>
          <w:szCs w:val="24"/>
        </w:rPr>
        <w:t xml:space="preserve"> + m</w:t>
      </w:r>
      <w:r w:rsidRPr="00E666E0">
        <w:rPr>
          <w:rFonts w:cs="Times New Roman"/>
          <w:szCs w:val="24"/>
          <w:vertAlign w:val="subscript"/>
        </w:rPr>
        <w:t>2</w:t>
      </w:r>
      <w:r w:rsidRPr="00E666E0">
        <w:rPr>
          <w:rFonts w:cs="Times New Roman"/>
          <w:szCs w:val="24"/>
        </w:rPr>
        <w:t xml:space="preserve"> một gia tốc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5"/>
        <w:gridCol w:w="2144"/>
        <w:gridCol w:w="2144"/>
        <w:gridCol w:w="2144"/>
        <w:gridCol w:w="2054"/>
      </w:tblGrid>
      <w:tr w:rsidR="00E666E0" w:rsidRPr="00E666E0" w:rsidTr="00E666E0">
        <w:tc>
          <w:tcPr>
            <w:tcW w:w="2145" w:type="dxa"/>
            <w:vAlign w:val="center"/>
            <w:hideMark/>
          </w:tcPr>
          <w:p w:rsidR="00E666E0" w:rsidRPr="00E666E0" w:rsidRDefault="00E666E0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zCs w:val="24"/>
              </w:rPr>
              <w:t>2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144" w:type="dxa"/>
            <w:vAlign w:val="center"/>
            <w:hideMark/>
          </w:tcPr>
          <w:p w:rsidR="00E666E0" w:rsidRPr="00E666E0" w:rsidRDefault="00E666E0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</w:rPr>
              <w:t>1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144" w:type="dxa"/>
            <w:vAlign w:val="center"/>
            <w:hideMark/>
          </w:tcPr>
          <w:p w:rsidR="00E666E0" w:rsidRPr="00E666E0" w:rsidRDefault="00E666E0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</w:rPr>
              <w:t>4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144" w:type="dxa"/>
            <w:vAlign w:val="center"/>
            <w:hideMark/>
          </w:tcPr>
          <w:p w:rsidR="00E666E0" w:rsidRPr="00E666E0" w:rsidRDefault="00E666E0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</w:rPr>
              <w:t>8/3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054" w:type="dxa"/>
          </w:tcPr>
          <w:p w:rsidR="00E666E0" w:rsidRPr="00E666E0" w:rsidRDefault="00E666E0">
            <w:pPr>
              <w:spacing w:line="256" w:lineRule="auto"/>
              <w:rPr>
                <w:b/>
              </w:rPr>
            </w:pPr>
          </w:p>
        </w:tc>
      </w:tr>
    </w:tbl>
    <w:p w:rsidR="00457B87" w:rsidRPr="00E666E0" w:rsidRDefault="00E666E0" w:rsidP="00457B87">
      <w:pPr>
        <w:rPr>
          <w:color w:val="000000"/>
        </w:rPr>
      </w:pPr>
      <w:r w:rsidRPr="00EC655A">
        <w:rPr>
          <w:rFonts w:cs="Times New Roman"/>
          <w:b/>
          <w:noProof/>
          <w:szCs w:val="24"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9A4A6E" wp14:editId="5A262777">
                <wp:simplePos x="0" y="0"/>
                <wp:positionH relativeFrom="column">
                  <wp:posOffset>5548108</wp:posOffset>
                </wp:positionH>
                <wp:positionV relativeFrom="paragraph">
                  <wp:posOffset>96325</wp:posOffset>
                </wp:positionV>
                <wp:extent cx="1671851" cy="1165626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1851" cy="1165626"/>
                          <a:chOff x="6732" y="3023"/>
                          <a:chExt cx="3060" cy="210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7092" y="461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2" y="3189"/>
                            <a:ext cx="162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87" y="3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428"/>
                            <a:ext cx="70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66E0" w:rsidRDefault="00E666E0" w:rsidP="00E666E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4617"/>
                            <a:ext cx="69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66E0" w:rsidRDefault="00E666E0" w:rsidP="00E666E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4617"/>
                            <a:ext cx="72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66E0" w:rsidRDefault="00E666E0" w:rsidP="00E666E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4437"/>
                            <a:ext cx="54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66E0" w:rsidRDefault="00E666E0" w:rsidP="00E666E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72" y="3219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2" y="358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3023"/>
                            <a:ext cx="108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66E0" w:rsidRDefault="00E666E0" w:rsidP="00E666E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d(m)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A4A6E" id="Group 8" o:spid="_x0000_s1027" style="position:absolute;left:0;text-align:left;margin-left:436.85pt;margin-top:7.6pt;width:131.65pt;height:91.8pt;z-index:251661312" coordorigin="6732,3023" coordsize="3060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">
                <v:line id="Line 7" o:spid="_x0000_s1028" style="position:absolute;flip:y;visibility:visible;mso-wrap-style:square" from="7092,4617" to="9432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8" o:spid="_x0000_s1029" style="position:absolute;flip:y;visibility:visible;mso-wrap-style:square" from="7272,3189" to="8892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<v:line id="Line 9" o:spid="_x0000_s1030" style="position:absolute;visibility:visible;mso-wrap-style:square" from="8487,3580" to="848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">
                  <v:stroke dashstyle="longDash"/>
                </v:line>
                <v:shape id="Text Box 10" o:spid="_x0000_s1031" type="#_x0000_t202" style="position:absolute;left:6732;top:3428;width:705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E666E0" w:rsidRDefault="00E666E0" w:rsidP="00E666E0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40</w:t>
                        </w:r>
                      </w:p>
                    </w:txbxContent>
                  </v:textbox>
                </v:shape>
                <v:shape id="Text Box 11" o:spid="_x0000_s1032" type="#_x0000_t202" style="position:absolute;left:8172;top:4617;width:69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E666E0" w:rsidRDefault="00E666E0" w:rsidP="00E666E0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10</w:t>
                        </w:r>
                      </w:p>
                    </w:txbxContent>
                  </v:textbox>
                </v:shape>
                <v:shape id="Text Box 12" o:spid="_x0000_s1033" type="#_x0000_t202" style="position:absolute;left:9072;top:4617;width:7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E666E0" w:rsidRDefault="00E666E0" w:rsidP="00E666E0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t(s)</w:t>
                        </w:r>
                      </w:p>
                    </w:txbxContent>
                  </v:textbox>
                </v:shape>
                <v:shape id="Text Box 13" o:spid="_x0000_s1034" type="#_x0000_t202" style="position:absolute;left:6912;top:4437;width:54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E666E0" w:rsidRDefault="00E666E0" w:rsidP="00E666E0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o</w:t>
                        </w:r>
                      </w:p>
                    </w:txbxContent>
                  </v:textbox>
                </v:shape>
                <v:line id="Line 14" o:spid="_x0000_s1035" style="position:absolute;flip:x y;visibility:visible;mso-wrap-style:square" from="7272,3219" to="7272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">
                  <v:stroke endarrow="block"/>
                </v:line>
                <v:line id="Line 15" o:spid="_x0000_s1036" style="position:absolute;flip:x;visibility:visible;mso-wrap-style:square" from="7272,3580" to="8532,3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">
                  <v:stroke dashstyle="longDash"/>
                </v:line>
                <v:shape id="Text Box 16" o:spid="_x0000_s1037" type="#_x0000_t202" style="position:absolute;left:7272;top:3023;width:108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E666E0" w:rsidRDefault="00E666E0" w:rsidP="00E666E0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d(m)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7B87" w:rsidRPr="00E666E0">
        <w:rPr>
          <w:b/>
        </w:rPr>
        <w:t xml:space="preserve">Câu 8. </w:t>
      </w:r>
      <w:r w:rsidR="00457B87" w:rsidRPr="00E666E0">
        <w:rPr>
          <w:rFonts w:cs="Times New Roman"/>
          <w:bCs/>
          <w:szCs w:val="24"/>
          <w:lang w:val="nl-NL"/>
        </w:rPr>
        <w:t>Một vật có khối lượng M, được ném ngang với vận tốc ban đầu v</w:t>
      </w:r>
      <w:r w:rsidR="00457B87" w:rsidRPr="00E666E0">
        <w:rPr>
          <w:rFonts w:cs="Times New Roman"/>
          <w:bCs/>
          <w:szCs w:val="24"/>
          <w:vertAlign w:val="subscript"/>
          <w:lang w:val="nl-NL"/>
        </w:rPr>
        <w:t>0</w:t>
      </w:r>
      <w:r w:rsidR="00457B87" w:rsidRPr="00E666E0">
        <w:rPr>
          <w:rFonts w:cs="Times New Roman"/>
          <w:bCs/>
          <w:szCs w:val="24"/>
          <w:lang w:val="nl-NL"/>
        </w:rPr>
        <w:t xml:space="preserve"> ở độ cao h. Bỏ qua sức cản của không khí. Tầm bay xa của vật phụ thuộc vào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zCs w:val="24"/>
                <w:lang w:val="nl-NL"/>
              </w:rPr>
              <w:t xml:space="preserve">M và </w:t>
            </w:r>
            <w:r w:rsidRPr="00E666E0">
              <w:rPr>
                <w:rFonts w:cs="Times New Roman"/>
                <w:bCs/>
                <w:szCs w:val="24"/>
                <w:lang w:val="nl-NL"/>
              </w:rPr>
              <w:t>v</w:t>
            </w:r>
            <w:r w:rsidRPr="00E666E0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E666E0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  <w:lang w:val="nl-NL"/>
              </w:rPr>
              <w:t>M và 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  <w:lang w:val="nl-NL"/>
              </w:rPr>
              <w:t xml:space="preserve">M, </w:t>
            </w:r>
            <w:r w:rsidRPr="00E666E0">
              <w:rPr>
                <w:rFonts w:cs="Times New Roman"/>
                <w:bCs/>
                <w:szCs w:val="24"/>
                <w:lang w:val="nl-NL"/>
              </w:rPr>
              <w:t>v</w:t>
            </w:r>
            <w:r w:rsidRPr="00E666E0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E666E0">
              <w:rPr>
                <w:rFonts w:cs="Times New Roman"/>
                <w:bCs/>
                <w:szCs w:val="24"/>
                <w:lang w:val="nl-NL"/>
              </w:rPr>
              <w:t xml:space="preserve"> và 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bCs/>
                <w:szCs w:val="24"/>
                <w:lang w:val="nl-NL"/>
              </w:rPr>
              <w:t>v</w:t>
            </w:r>
            <w:r w:rsidRPr="00E666E0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E666E0">
              <w:rPr>
                <w:rFonts w:cs="Times New Roman"/>
                <w:bCs/>
                <w:szCs w:val="24"/>
                <w:lang w:val="nl-NL"/>
              </w:rPr>
              <w:t xml:space="preserve"> và h</w:t>
            </w:r>
            <w:r w:rsidRPr="00E666E0">
              <w:rPr>
                <w:rFonts w:cs="Times New Roman"/>
                <w:szCs w:val="24"/>
                <w:lang w:val="nl-NL"/>
              </w:rPr>
              <w:t>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9. </w:t>
      </w:r>
      <w:r w:rsidRPr="00E666E0">
        <w:rPr>
          <w:rFonts w:cs="Times New Roman"/>
          <w:szCs w:val="24"/>
          <w:lang w:val="nl-NL"/>
        </w:rPr>
        <w:t>Vật  chuyển động thẳng đều có đồ thị độ dịch chuyển - thời gian như hình vẽ.</w:t>
      </w:r>
    </w:p>
    <w:p w:rsidR="00457B87" w:rsidRPr="00E666E0" w:rsidRDefault="00457B87" w:rsidP="00457B87">
      <w:pPr>
        <w:rPr>
          <w:rFonts w:cs="Times New Roman"/>
          <w:szCs w:val="24"/>
          <w:lang w:val="nl-NL"/>
        </w:rPr>
      </w:pPr>
      <w:r w:rsidRPr="00E666E0">
        <w:rPr>
          <w:rFonts w:cs="Times New Roman"/>
          <w:szCs w:val="24"/>
          <w:lang w:val="nl-NL"/>
        </w:rPr>
        <w:t>Sau 10s  vận tốc của vật là:</w:t>
      </w:r>
      <w:r w:rsidR="00E666E0" w:rsidRPr="00E666E0">
        <w:rPr>
          <w:rFonts w:cs="Times New Roman"/>
          <w:b/>
          <w:noProof/>
          <w:szCs w:val="24"/>
          <w:lang w:eastAsia="vi-V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zCs w:val="24"/>
                <w:lang w:val="nl-NL"/>
              </w:rPr>
              <w:t>v = 40m/s.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  <w:lang w:val="nl-NL"/>
              </w:rPr>
              <w:t>v = 10m/s.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  <w:lang w:val="nl-NL"/>
              </w:rPr>
              <w:t>v = 4m/s.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  <w:lang w:val="nl-NL"/>
              </w:rPr>
              <w:t>v = 400m/s.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10. </w:t>
      </w:r>
      <w:r w:rsidRPr="00E666E0">
        <w:rPr>
          <w:rFonts w:cs="Times New Roman"/>
          <w:bCs/>
          <w:szCs w:val="24"/>
        </w:rPr>
        <w:t>Lực cản của chất lưu tác dụng lên vật rơi bị triệt tiêu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bCs/>
                <w:szCs w:val="24"/>
              </w:rPr>
              <w:t>vật bắt đầu rơi.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bCs/>
                <w:szCs w:val="24"/>
              </w:rPr>
              <w:t>Vật rơi nhanh dần không đều.</w:t>
            </w:r>
          </w:p>
        </w:tc>
      </w:tr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bCs/>
                <w:szCs w:val="24"/>
              </w:rPr>
              <w:t>vật chuyển động với tốc độ tới hạn.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bCs/>
                <w:szCs w:val="24"/>
              </w:rPr>
              <w:t>Vật rơi nhanh dần đều.</w:t>
            </w:r>
          </w:p>
        </w:tc>
      </w:tr>
    </w:tbl>
    <w:p w:rsidR="00E666E0" w:rsidRDefault="00457B87" w:rsidP="00457B87">
      <w:pPr>
        <w:rPr>
          <w:rFonts w:cs="Times New Roman"/>
          <w:szCs w:val="24"/>
          <w:lang w:val="nl-NL"/>
        </w:rPr>
      </w:pPr>
      <w:r w:rsidRPr="00E666E0">
        <w:rPr>
          <w:b/>
        </w:rPr>
        <w:t xml:space="preserve">Câu 11. </w:t>
      </w:r>
      <w:r w:rsidRPr="00E666E0">
        <w:rPr>
          <w:rFonts w:cs="Times New Roman"/>
          <w:szCs w:val="24"/>
          <w:lang w:val="nl-NL"/>
        </w:rPr>
        <w:t xml:space="preserve">Một hòn sỏi nhỏ được ném thẳng đứng xuống dưới với vận tốc đầu 9,8 m/s từ độ cao 39,2 m. Lấy </w:t>
      </w:r>
    </w:p>
    <w:p w:rsidR="00457B87" w:rsidRPr="00E666E0" w:rsidRDefault="00457B87" w:rsidP="00457B87">
      <w:pPr>
        <w:rPr>
          <w:color w:val="000000"/>
          <w:lang w:val="nl-NL"/>
        </w:rPr>
      </w:pPr>
      <w:r w:rsidRPr="00E666E0">
        <w:rPr>
          <w:rFonts w:cs="Times New Roman"/>
          <w:szCs w:val="24"/>
          <w:lang w:val="nl-NL"/>
        </w:rPr>
        <w:t>g = 9,8 m/s</w:t>
      </w:r>
      <w:r w:rsidRPr="00E666E0">
        <w:rPr>
          <w:rFonts w:cs="Times New Roman"/>
          <w:szCs w:val="24"/>
          <w:vertAlign w:val="superscript"/>
          <w:lang w:val="nl-NL"/>
        </w:rPr>
        <w:t>2</w:t>
      </w:r>
      <w:r w:rsidRPr="00E666E0">
        <w:rPr>
          <w:rFonts w:cs="Times New Roman"/>
          <w:szCs w:val="24"/>
          <w:lang w:val="nl-NL"/>
        </w:rPr>
        <w:t xml:space="preserve"> và bỏ qua mọi lực cản. </w:t>
      </w:r>
      <w:r w:rsidRPr="00E666E0">
        <w:rPr>
          <w:szCs w:val="24"/>
          <w:shd w:val="clear" w:color="auto" w:fill="FFFFFF"/>
          <w:lang w:val="nl-NL"/>
        </w:rPr>
        <w:t>Vận tốc của hòn sỏi ngay trước khi chạm đất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  <w:lang w:val="nl-NL"/>
              </w:rPr>
              <w:t xml:space="preserve"> </w:t>
            </w:r>
            <w:r w:rsidRPr="00E666E0">
              <w:rPr>
                <w:b/>
              </w:rPr>
              <w:t xml:space="preserve">A. </w:t>
            </w:r>
            <w:r w:rsidRPr="00E666E0">
              <w:rPr>
                <w:rFonts w:cs="Times New Roman"/>
                <w:szCs w:val="24"/>
                <w:lang w:val="nl-NL"/>
              </w:rPr>
              <w:t>9,8 m/s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  <w:lang w:val="nl-NL"/>
              </w:rPr>
              <w:t>38,2 m/s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  <w:lang w:val="nl-NL"/>
              </w:rPr>
              <w:t>19,6 m/s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  <w:lang w:val="nl-NL"/>
              </w:rPr>
              <w:t>29,4 m/s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lastRenderedPageBreak/>
        <w:t xml:space="preserve">Câu 12. </w:t>
      </w:r>
      <w:r w:rsidRPr="00E666E0">
        <w:rPr>
          <w:rFonts w:cs="Times New Roman"/>
          <w:bCs/>
          <w:szCs w:val="24"/>
          <w:lang w:val="nl-NL"/>
        </w:rPr>
        <w:t>Một vật được ném ngang với vận tốc v</w:t>
      </w:r>
      <w:r w:rsidRPr="00E666E0">
        <w:rPr>
          <w:rFonts w:cs="Times New Roman"/>
          <w:bCs/>
          <w:szCs w:val="24"/>
          <w:vertAlign w:val="subscript"/>
          <w:lang w:val="nl-NL"/>
        </w:rPr>
        <w:t>0</w:t>
      </w:r>
      <w:r w:rsidRPr="00E666E0">
        <w:rPr>
          <w:rFonts w:cs="Times New Roman"/>
          <w:bCs/>
          <w:szCs w:val="24"/>
          <w:lang w:val="nl-NL"/>
        </w:rPr>
        <w:t xml:space="preserve"> = 40 m/s và rơi chạm đất sau 10s. </w:t>
      </w:r>
      <w:r w:rsidRPr="00E666E0">
        <w:rPr>
          <w:rFonts w:cs="Times New Roman"/>
          <w:szCs w:val="24"/>
          <w:lang w:val="nl-NL"/>
        </w:rPr>
        <w:t>Lấy g = 10m/s</w:t>
      </w:r>
      <w:r w:rsidRPr="00E666E0">
        <w:rPr>
          <w:rFonts w:cs="Times New Roman"/>
          <w:szCs w:val="24"/>
          <w:vertAlign w:val="superscript"/>
          <w:lang w:val="nl-NL"/>
        </w:rPr>
        <w:t>2</w:t>
      </w:r>
      <w:r w:rsidRPr="00E666E0">
        <w:rPr>
          <w:rFonts w:cs="Times New Roman"/>
          <w:szCs w:val="24"/>
          <w:lang w:val="nl-NL"/>
        </w:rPr>
        <w:t>. Tầm bay xa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300 m</w:t>
            </w:r>
            <w:r w:rsidRPr="00E666E0">
              <w:rPr>
                <w:rFonts w:cs="Segoe UI"/>
                <w:spacing w:val="3"/>
                <w:szCs w:val="23"/>
                <w:shd w:val="clear" w:color="auto" w:fill="FFFFFF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400 m.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500 m.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400 m.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13. </w:t>
      </w:r>
      <w:r w:rsidRPr="00E666E0">
        <w:rPr>
          <w:rFonts w:eastAsia="Times New Roman" w:cs="Times New Roman"/>
          <w:szCs w:val="26"/>
          <w:lang w:val="fr-FR"/>
        </w:rPr>
        <w:t xml:space="preserve">Chọn phát biểu </w:t>
      </w:r>
      <w:r w:rsidRPr="00E666E0">
        <w:rPr>
          <w:rFonts w:eastAsia="Times New Roman" w:cs="Times New Roman"/>
          <w:b/>
          <w:bCs/>
          <w:szCs w:val="26"/>
          <w:lang w:val="fr-FR"/>
        </w:rPr>
        <w:t>sai</w:t>
      </w:r>
      <w:r w:rsidRPr="00E666E0">
        <w:rPr>
          <w:rFonts w:eastAsia="Times New Roman" w:cs="Times New Roman"/>
          <w:szCs w:val="26"/>
          <w:lang w:val="fr-FR"/>
        </w:rPr>
        <w:t>. Lực và phản lực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eastAsia="Times New Roman" w:cs="Times New Roman"/>
                <w:szCs w:val="26"/>
                <w:lang w:val="fr-FR"/>
              </w:rPr>
              <w:t>có thể tác dụng vào cùng một vật.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eastAsia="Times New Roman" w:cs="Times New Roman"/>
                <w:szCs w:val="26"/>
                <w:lang w:val="fr-FR"/>
              </w:rPr>
              <w:t>là hai lực trực đối.</w:t>
            </w:r>
          </w:p>
        </w:tc>
      </w:tr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eastAsia="Times New Roman" w:cs="Times New Roman"/>
                <w:szCs w:val="26"/>
                <w:lang w:val="fr-FR"/>
              </w:rPr>
              <w:t>ngược chiều nhau.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eastAsia="Times New Roman" w:cs="Times New Roman"/>
                <w:szCs w:val="26"/>
                <w:lang w:val="fr-FR"/>
              </w:rPr>
              <w:t>cùng độ lớn.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14. </w:t>
      </w:r>
      <w:r w:rsidRPr="00E666E0">
        <w:rPr>
          <w:rFonts w:cs="Times New Roman"/>
          <w:szCs w:val="24"/>
          <w:lang w:val="nl-NL"/>
        </w:rPr>
        <w:t>Một lực 4N tác dụng lên vật có khối lượng 0,5kg vật này chuyển động có gia tốc bằng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zCs w:val="24"/>
              </w:rPr>
              <w:t>0,008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</w:rPr>
              <w:t>2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</w:rPr>
              <w:t>8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</w:rPr>
              <w:t>20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</w:p>
        </w:tc>
      </w:tr>
    </w:tbl>
    <w:p w:rsidR="00457B87" w:rsidRPr="00E666E0" w:rsidRDefault="00457B87" w:rsidP="00457B87">
      <w:pPr>
        <w:rPr>
          <w:color w:val="000000"/>
          <w:lang w:val="it-IT"/>
        </w:rPr>
      </w:pPr>
      <w:r w:rsidRPr="00E666E0">
        <w:rPr>
          <w:b/>
        </w:rPr>
        <w:t xml:space="preserve">Câu 15. </w:t>
      </w:r>
      <w:r w:rsidRPr="00E666E0">
        <w:rPr>
          <w:rFonts w:cs="Times New Roman"/>
          <w:szCs w:val="24"/>
          <w:lang w:val="it-IT"/>
        </w:rPr>
        <w:t>Khi ôtô đang chạy với vận tốc 54km/h  trên đoạn đường thẳng thì người lái hãm phanh và ôtô chuyển động chậm dần đều. Sau khi đi được quãng đường 75 m thì ôtô dừng lại. Chọn chiều dương là chiều chuyển động.  Gia tốc chuyển động của ôtô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  <w:lang w:val="it-IT"/>
              </w:rPr>
              <w:t xml:space="preserve"> </w:t>
            </w:r>
            <w:r w:rsidRPr="00E666E0">
              <w:rPr>
                <w:b/>
              </w:rPr>
              <w:t xml:space="preserve">A. </w:t>
            </w:r>
            <w:r w:rsidRPr="00E666E0">
              <w:rPr>
                <w:rFonts w:cs="Times New Roman"/>
                <w:szCs w:val="24"/>
              </w:rPr>
              <w:t>1,5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  <w:r w:rsidRPr="00E666E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</w:rPr>
              <w:t>-1,5m/s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  <w:r w:rsidRPr="00E666E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  <w:lang w:val="it-IT"/>
              </w:rPr>
              <w:t>0,15</w:t>
            </w:r>
            <w:r w:rsidRPr="00E666E0">
              <w:rPr>
                <w:rFonts w:cs="Times New Roman"/>
                <w:szCs w:val="24"/>
              </w:rPr>
              <w:t xml:space="preserve">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  <w:r w:rsidRPr="00E666E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</w:rPr>
              <w:t>-0,15 m/s</w:t>
            </w:r>
            <w:r w:rsidRPr="00E666E0">
              <w:rPr>
                <w:rFonts w:cs="Times New Roman"/>
                <w:szCs w:val="24"/>
                <w:vertAlign w:val="superscript"/>
              </w:rPr>
              <w:t>2</w:t>
            </w:r>
            <w:r w:rsidRPr="00E666E0">
              <w:rPr>
                <w:rFonts w:cs="Times New Roman"/>
                <w:szCs w:val="24"/>
              </w:rPr>
              <w:t>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16. </w:t>
      </w:r>
      <w:r w:rsidRPr="00E666E0">
        <w:rPr>
          <w:rFonts w:eastAsia="Batang" w:cs="Times New Roman"/>
          <w:bCs/>
          <w:szCs w:val="24"/>
          <w:lang w:val="nl-NL"/>
        </w:rPr>
        <w:t>Quỹ đạo của chuyển động ném ngang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eastAsia="Batang" w:cs="Times New Roman"/>
                <w:bCs/>
                <w:szCs w:val="24"/>
                <w:lang w:val="nl-NL"/>
              </w:rPr>
              <w:t xml:space="preserve">Một </w:t>
            </w:r>
            <w:r w:rsidRPr="00E666E0">
              <w:rPr>
                <w:rFonts w:eastAsia="Batang" w:cs="Times New Roman"/>
                <w:bCs/>
                <w:szCs w:val="24"/>
                <w:lang w:val="nl-NL"/>
              </w:rPr>
              <w:t>nhánh</w:t>
            </w:r>
            <w:r w:rsidRPr="00E666E0">
              <w:rPr>
                <w:rFonts w:eastAsia="Batang" w:cs="Times New Roman"/>
                <w:bCs/>
                <w:szCs w:val="24"/>
                <w:lang w:val="nl-NL"/>
              </w:rPr>
              <w:t xml:space="preserve"> hyperbol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eastAsia="Batang" w:cs="Times New Roman"/>
                <w:bCs/>
                <w:szCs w:val="24"/>
                <w:lang w:val="nl-NL"/>
              </w:rPr>
              <w:t xml:space="preserve">Một </w:t>
            </w:r>
            <w:r w:rsidRPr="00E666E0">
              <w:rPr>
                <w:rFonts w:eastAsia="Batang" w:cs="Times New Roman"/>
                <w:bCs/>
                <w:szCs w:val="24"/>
                <w:lang w:val="nl-NL"/>
              </w:rPr>
              <w:t>nhánh</w:t>
            </w:r>
            <w:r w:rsidRPr="00E666E0">
              <w:rPr>
                <w:rFonts w:eastAsia="Batang" w:cs="Times New Roman"/>
                <w:bCs/>
                <w:szCs w:val="24"/>
                <w:lang w:val="nl-NL"/>
              </w:rPr>
              <w:t xml:space="preserve"> parabol</w:t>
            </w:r>
          </w:p>
        </w:tc>
      </w:tr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eastAsia="Batang" w:cs="Times New Roman"/>
                <w:bCs/>
                <w:szCs w:val="24"/>
                <w:lang w:val="nl-NL"/>
              </w:rPr>
              <w:t>Một đường elip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eastAsia="Batang" w:cs="Times New Roman"/>
                <w:bCs/>
                <w:szCs w:val="24"/>
                <w:lang w:val="nl-NL"/>
              </w:rPr>
              <w:t>Một đường thẳng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17. </w:t>
      </w:r>
      <w:r w:rsidRPr="00E666E0">
        <w:rPr>
          <w:rFonts w:cs="Times New Roman"/>
          <w:szCs w:val="24"/>
          <w:lang w:val="vi-VN"/>
        </w:rPr>
        <w:t>Thí nghiệm về sự rơi của Galileo ở tháp Pisa là phương pháp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zCs w:val="24"/>
                <w:lang w:val="vi-VN"/>
              </w:rPr>
              <w:t>suy luận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  <w:lang w:val="vi-VN"/>
              </w:rPr>
              <w:t>thiết kế dụng cụ đo</w:t>
            </w:r>
          </w:p>
        </w:tc>
      </w:tr>
      <w:tr w:rsidR="00457B87" w:rsidRPr="00E666E0" w:rsidTr="00457B87"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  <w:lang w:val="vi-VN"/>
              </w:rPr>
              <w:t>lý thuyết</w:t>
            </w:r>
          </w:p>
        </w:tc>
        <w:tc>
          <w:tcPr>
            <w:tcW w:w="5102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  <w:lang w:val="vi-VN"/>
              </w:rPr>
              <w:t>thực nghiệm</w:t>
            </w:r>
          </w:p>
        </w:tc>
      </w:tr>
    </w:tbl>
    <w:p w:rsidR="00457B87" w:rsidRPr="00E666E0" w:rsidRDefault="00457B87" w:rsidP="00457B87">
      <w:pPr>
        <w:rPr>
          <w:color w:val="000000"/>
          <w:lang w:val="vi-VN"/>
        </w:rPr>
      </w:pPr>
      <w:r w:rsidRPr="00E666E0">
        <w:rPr>
          <w:b/>
        </w:rPr>
        <w:t xml:space="preserve">Câu 18. </w:t>
      </w:r>
      <w:r w:rsidRPr="00E666E0">
        <w:rPr>
          <w:rFonts w:cs="Times New Roman"/>
          <w:szCs w:val="24"/>
          <w:lang w:val="vi-VN"/>
        </w:rPr>
        <w:t>Một máy bay bay từ điểm A đến điểm B cách nhau 900 km theo chiều gió mất 3h. Biết vận tốc của máy bay đối với gió là 250 km/h. Hỏi vận tốc của gió là bao nhiêu: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  <w:lang w:val="vi-VN"/>
              </w:rPr>
              <w:t xml:space="preserve"> </w:t>
            </w:r>
            <w:r w:rsidRPr="00E666E0">
              <w:rPr>
                <w:b/>
              </w:rPr>
              <w:t xml:space="preserve">A. </w:t>
            </w:r>
            <w:r w:rsidRPr="00E666E0">
              <w:rPr>
                <w:rFonts w:cs="Times New Roman"/>
                <w:szCs w:val="24"/>
              </w:rPr>
              <w:t>300 km/h.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</w:rPr>
              <w:t>50 km/h.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</w:rPr>
              <w:t>550 km/h.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</w:rPr>
              <w:t>180 km/h.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19. </w:t>
      </w:r>
      <w:r w:rsidRPr="00E666E0">
        <w:rPr>
          <w:rFonts w:cs="Times New Roman"/>
          <w:spacing w:val="-10"/>
          <w:kern w:val="24"/>
          <w:szCs w:val="24"/>
        </w:rPr>
        <w:t>Một con ngựa kéo một chiếc xe khối lượng m = 1500 kg chạy thẳng đều tren mặt đường nằm ngang. Biết hệ số ma sát lăn là 0,03. Tính lực kéo của con ngựa. Lấy g = 10 m/s</w:t>
      </w:r>
      <w:r w:rsidRPr="00E666E0">
        <w:rPr>
          <w:rFonts w:cs="Times New Roman"/>
          <w:spacing w:val="-10"/>
          <w:kern w:val="24"/>
          <w:szCs w:val="24"/>
          <w:vertAlign w:val="superscript"/>
        </w:rPr>
        <w:t>2</w:t>
      </w:r>
      <w:r w:rsidRPr="00E666E0">
        <w:rPr>
          <w:rFonts w:cs="Times New Roman"/>
          <w:spacing w:val="-10"/>
          <w:kern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pacing w:val="-10"/>
                <w:kern w:val="24"/>
                <w:szCs w:val="24"/>
              </w:rPr>
              <w:t>260 N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pacing w:val="-10"/>
                <w:kern w:val="24"/>
                <w:szCs w:val="24"/>
              </w:rPr>
              <w:t>220N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pacing w:val="-10"/>
                <w:kern w:val="24"/>
                <w:szCs w:val="24"/>
              </w:rPr>
              <w:t>450N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pacing w:val="-10"/>
                <w:kern w:val="24"/>
                <w:szCs w:val="24"/>
              </w:rPr>
              <w:t>240N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20. </w:t>
      </w:r>
      <w:r w:rsidRPr="00E666E0">
        <w:rPr>
          <w:rFonts w:cs="Times New Roman"/>
          <w:szCs w:val="24"/>
        </w:rPr>
        <w:t>Một vật chuyển động thẳng đều trong 3h đi được 150 km, khi đó tốc độ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cs="Times New Roman"/>
                <w:szCs w:val="24"/>
              </w:rPr>
              <w:t>30 km/h.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szCs w:val="24"/>
              </w:rPr>
              <w:t>50 m/s.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szCs w:val="24"/>
              </w:rPr>
              <w:t>50 km/h.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szCs w:val="24"/>
              </w:rPr>
              <w:t>30 m/s.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21. </w:t>
      </w:r>
      <w:r w:rsidRPr="00E666E0">
        <w:rPr>
          <w:rFonts w:cs="Times New Roman"/>
          <w:szCs w:val="24"/>
        </w:rPr>
        <w:t>Lực đẩy Archimedes tác dụng lên một vật nhúng trong chất lỏng bằng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A. </w:t>
      </w:r>
      <w:r w:rsidRPr="00E666E0">
        <w:rPr>
          <w:rFonts w:cs="Times New Roman"/>
          <w:szCs w:val="24"/>
        </w:rPr>
        <w:t>trọng lượng của chất lỏng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B. </w:t>
      </w:r>
      <w:r w:rsidRPr="00E666E0">
        <w:rPr>
          <w:rFonts w:cs="Times New Roman"/>
          <w:szCs w:val="24"/>
        </w:rPr>
        <w:t>trọng lượng của vật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C. </w:t>
      </w:r>
      <w:r w:rsidRPr="00E666E0">
        <w:rPr>
          <w:rFonts w:cs="Times New Roman"/>
          <w:szCs w:val="24"/>
        </w:rPr>
        <w:t>Trọng lượng phần chất lỏng bị chiếm chỗ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D. </w:t>
      </w:r>
      <w:r w:rsidRPr="00E666E0">
        <w:rPr>
          <w:rFonts w:cs="Times New Roman"/>
          <w:szCs w:val="24"/>
        </w:rPr>
        <w:t>Trọng lượng phần chất lỏng nằm dưới mặt chất lỏng</w:t>
      </w:r>
    </w:p>
    <w:p w:rsidR="00457B87" w:rsidRPr="00E666E0" w:rsidRDefault="00457B87" w:rsidP="00457B87">
      <w:r w:rsidRPr="00E666E0">
        <w:rPr>
          <w:b/>
        </w:rPr>
        <w:t xml:space="preserve">Câu 22. </w:t>
      </w:r>
      <w:r w:rsidRPr="00E666E0">
        <w:rPr>
          <w:rFonts w:eastAsia="Calibri" w:cs="Times New Roman"/>
          <w:szCs w:val="24"/>
        </w:rPr>
        <w:t xml:space="preserve">Khi nói về đặc điểm của lực ma sát trượt, phát biểu nào sau đây </w:t>
      </w:r>
      <w:r w:rsidRPr="00E666E0">
        <w:rPr>
          <w:rFonts w:eastAsia="Calibri" w:cs="Times New Roman"/>
          <w:b/>
          <w:bCs/>
          <w:szCs w:val="24"/>
        </w:rPr>
        <w:t>sai</w:t>
      </w:r>
      <w:r w:rsidRPr="00E666E0">
        <w:rPr>
          <w:rFonts w:eastAsia="Calibri" w:cs="Times New Roman"/>
          <w:szCs w:val="24"/>
        </w:rPr>
        <w:t>?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A. </w:t>
      </w:r>
      <w:r w:rsidRPr="00E666E0">
        <w:rPr>
          <w:rFonts w:eastAsia="Calibri" w:cs="Times New Roman"/>
          <w:szCs w:val="24"/>
        </w:rPr>
        <w:t>Có độ lớn tỉ lệ với độ lớn của áp lực.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B. </w:t>
      </w:r>
      <w:r w:rsidRPr="00E666E0">
        <w:rPr>
          <w:rFonts w:eastAsia="Calibri" w:cs="Times New Roman"/>
          <w:szCs w:val="24"/>
        </w:rPr>
        <w:t>Có phương vuông góc với mặt tiếp xúc.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C. </w:t>
      </w:r>
      <w:r w:rsidRPr="00E666E0">
        <w:rPr>
          <w:rFonts w:eastAsia="Calibri" w:cs="Times New Roman"/>
          <w:szCs w:val="24"/>
        </w:rPr>
        <w:t>Xuất hiện ở mặt tiếp xúc của một vật đang trượt trên mặt tiếp xúc.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D. </w:t>
      </w:r>
      <w:r w:rsidRPr="00E666E0">
        <w:rPr>
          <w:rFonts w:eastAsia="Calibri" w:cs="Times New Roman"/>
          <w:szCs w:val="24"/>
        </w:rPr>
        <w:t>Có hướng ngược với hướng của vận tốc.</w:t>
      </w:r>
    </w:p>
    <w:p w:rsidR="00457B87" w:rsidRPr="00E666E0" w:rsidRDefault="00457B87" w:rsidP="00457B87">
      <w:r w:rsidRPr="00E666E0">
        <w:rPr>
          <w:b/>
        </w:rPr>
        <w:t xml:space="preserve">Câu 23. </w:t>
      </w:r>
      <w:r w:rsidRPr="00E666E0">
        <w:rPr>
          <w:rFonts w:cs="Times New Roman"/>
          <w:szCs w:val="24"/>
          <w:lang w:val="vi-VN"/>
        </w:rPr>
        <w:t>Muốn thực hiện tốt an toàn trong phòng thí nghiệm phải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A. </w:t>
      </w:r>
      <w:r w:rsidRPr="00E666E0">
        <w:rPr>
          <w:rFonts w:cs="Times New Roman"/>
          <w:szCs w:val="24"/>
          <w:lang w:val="vi-VN"/>
        </w:rPr>
        <w:t>Đọc và hiểu ý nghĩa của các biển báo trong phòng thí nghiệm.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B. </w:t>
      </w:r>
      <w:r w:rsidRPr="00E666E0">
        <w:rPr>
          <w:rFonts w:cs="Times New Roman"/>
          <w:szCs w:val="24"/>
          <w:lang w:val="vi-VN"/>
        </w:rPr>
        <w:t>Đọc sách hướng dẫn lắp đặt dụng cụ thí nghiệm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C. </w:t>
      </w:r>
      <w:r w:rsidRPr="00E666E0">
        <w:rPr>
          <w:rFonts w:cs="Times New Roman"/>
          <w:szCs w:val="24"/>
          <w:lang w:val="vi-VN"/>
        </w:rPr>
        <w:t>Tìm hiểu cách đọc giá trị của dụng cụ đo.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D. </w:t>
      </w:r>
      <w:r w:rsidRPr="00E666E0">
        <w:rPr>
          <w:rFonts w:cs="Times New Roman"/>
          <w:szCs w:val="24"/>
          <w:lang w:val="vi-VN"/>
        </w:rPr>
        <w:t>Tìm hiểu công dụng của các dụng cụ đo</w:t>
      </w:r>
    </w:p>
    <w:p w:rsidR="00457B87" w:rsidRPr="00E666E0" w:rsidRDefault="00457B87" w:rsidP="00457B87">
      <w:r w:rsidRPr="00E666E0">
        <w:rPr>
          <w:b/>
        </w:rPr>
        <w:t xml:space="preserve">Câu 24. </w:t>
      </w:r>
      <w:r w:rsidRPr="00E666E0">
        <w:rPr>
          <w:rFonts w:cs="Times New Roman"/>
          <w:szCs w:val="24"/>
          <w:lang w:val="nl-NL"/>
        </w:rPr>
        <w:t>Trong các cách viết công thức của định luật II Niu - tơn sau đây, cách viết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lastRenderedPageBreak/>
              <w:t xml:space="preserve"> A. </w:t>
            </w:r>
            <w:r w:rsidRPr="00E666E0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84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1.95pt;height:20.3pt" o:ole="">
                  <v:imagedata r:id="rId9" o:title=""/>
                </v:shape>
                <o:OLEObject Type="Embed" ProgID="Equation.DSMT4" ShapeID="_x0000_i1028" DrawAspect="Content" ObjectID="_1764933074" r:id="rId10"/>
              </w:object>
            </w:r>
            <w:r w:rsidRPr="00E666E0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975" w:dyaOrig="405">
                <v:shape id="_x0000_i1029" type="#_x0000_t75" style="width:48.6pt;height:20.3pt" o:ole="">
                  <v:imagedata r:id="rId11" o:title=""/>
                </v:shape>
                <o:OLEObject Type="Embed" ProgID="Equation.DSMT4" ShapeID="_x0000_i1029" DrawAspect="Content" ObjectID="_1764933075" r:id="rId12"/>
              </w:object>
            </w:r>
            <w:r w:rsidRPr="00E666E0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840" w:dyaOrig="405">
                <v:shape id="_x0000_i1030" type="#_x0000_t75" style="width:41.95pt;height:20.3pt" o:ole="">
                  <v:imagedata r:id="rId13" o:title=""/>
                </v:shape>
                <o:OLEObject Type="Embed" ProgID="Equation.DSMT4" ShapeID="_x0000_i1030" DrawAspect="Content" ObjectID="_1764933076" r:id="rId14"/>
              </w:object>
            </w:r>
            <w:r w:rsidRPr="00E666E0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975" w:dyaOrig="405">
                <v:shape id="_x0000_i1031" type="#_x0000_t75" style="width:48.6pt;height:20.3pt" o:ole="">
                  <v:imagedata r:id="rId15" o:title=""/>
                </v:shape>
                <o:OLEObject Type="Embed" ProgID="Equation.DSMT4" ShapeID="_x0000_i1031" DrawAspect="Content" ObjectID="_1764933077" r:id="rId16"/>
              </w:object>
            </w:r>
            <w:r w:rsidRPr="00E666E0">
              <w:rPr>
                <w:rFonts w:cs="Times New Roman"/>
                <w:szCs w:val="24"/>
                <w:lang w:val="nl-NL"/>
              </w:rPr>
              <w:t>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25. </w:t>
      </w:r>
      <w:r w:rsidRPr="00E666E0">
        <w:rPr>
          <w:rFonts w:eastAsia="Calibri"/>
          <w:szCs w:val="24"/>
        </w:rPr>
        <w:t>Một xe tải chạy với tốc độ 40 km/h và vượt qua một xe gắn máy đang chạy với tốc độ 30 km/h. Vận tốc của xe máy so với xe tải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eastAsia="Calibri"/>
                <w:szCs w:val="24"/>
              </w:rPr>
              <w:t>–10 km/h.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eastAsia="Calibri"/>
                <w:szCs w:val="24"/>
              </w:rPr>
              <w:t>–5 km/h.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eastAsia="Calibri"/>
                <w:szCs w:val="24"/>
              </w:rPr>
              <w:t>5 km/h.</w: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eastAsia="Calibri"/>
                <w:szCs w:val="24"/>
              </w:rPr>
              <w:t>10 km/h.</w:t>
            </w:r>
          </w:p>
        </w:tc>
      </w:tr>
    </w:tbl>
    <w:p w:rsidR="00457B87" w:rsidRPr="00E666E0" w:rsidRDefault="00457B87" w:rsidP="00457B87">
      <w:pPr>
        <w:rPr>
          <w:color w:val="000000"/>
        </w:rPr>
      </w:pPr>
      <w:r w:rsidRPr="00E666E0">
        <w:rPr>
          <w:b/>
        </w:rPr>
        <w:t xml:space="preserve">Câu 26. </w:t>
      </w:r>
      <w:r w:rsidRPr="00E666E0">
        <w:rPr>
          <w:rFonts w:cs="Times New Roman"/>
          <w:szCs w:val="24"/>
          <w:lang w:val="fr-FR"/>
        </w:rPr>
        <w:t>Độ dịch chuyển và quãng đường đi được của vật có độ lớn bằng nhau khi vật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A. </w:t>
      </w:r>
      <w:r w:rsidRPr="00E666E0">
        <w:rPr>
          <w:rFonts w:cs="Times New Roman"/>
          <w:szCs w:val="24"/>
          <w:lang w:val="fr-FR"/>
        </w:rPr>
        <w:t>chuyển động thẳng và chỉ đổi chiều hai lần.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B. </w:t>
      </w:r>
      <w:r w:rsidRPr="00E666E0">
        <w:rPr>
          <w:rFonts w:cs="Times New Roman"/>
          <w:szCs w:val="24"/>
          <w:lang w:val="fr-FR"/>
        </w:rPr>
        <w:t>chuyển động thẳng và chỉ đổi chiều một lần.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C. </w:t>
      </w:r>
      <w:r w:rsidRPr="00E666E0">
        <w:rPr>
          <w:rFonts w:cs="Times New Roman"/>
          <w:szCs w:val="24"/>
          <w:lang w:val="fr-FR"/>
        </w:rPr>
        <w:t>chuyển động thẳng.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D. </w:t>
      </w:r>
      <w:r w:rsidRPr="00E666E0">
        <w:rPr>
          <w:rFonts w:cs="Times New Roman"/>
          <w:szCs w:val="24"/>
          <w:lang w:val="fr-FR"/>
        </w:rPr>
        <w:t>chuyển động thẳng và không đổi chiều.</w:t>
      </w:r>
    </w:p>
    <w:p w:rsidR="00457B87" w:rsidRPr="00E666E0" w:rsidRDefault="00457B87" w:rsidP="00457B87">
      <w:r w:rsidRPr="00E666E0">
        <w:rPr>
          <w:b/>
        </w:rPr>
        <w:t xml:space="preserve">Câu 27. </w:t>
      </w:r>
      <w:r w:rsidRPr="00E666E0">
        <w:rPr>
          <w:rFonts w:cs="Times New Roman"/>
          <w:szCs w:val="24"/>
          <w:lang w:val="fr-FR"/>
        </w:rPr>
        <w:t xml:space="preserve">Khi đo </w:t>
      </w:r>
      <w:r w:rsidRPr="00E666E0">
        <w:rPr>
          <w:rFonts w:cs="Times New Roman"/>
          <w:i/>
          <w:iCs/>
          <w:szCs w:val="24"/>
          <w:lang w:val="fr-FR"/>
        </w:rPr>
        <w:t>n</w:t>
      </w:r>
      <w:r w:rsidRPr="00E666E0">
        <w:rPr>
          <w:rFonts w:cs="Times New Roman"/>
          <w:szCs w:val="24"/>
          <w:lang w:val="fr-FR"/>
        </w:rPr>
        <w:t xml:space="preserve"> lần cùng một đại lượng </w:t>
      </w:r>
      <w:r w:rsidRPr="00E666E0">
        <w:rPr>
          <w:rFonts w:cs="Times New Roman"/>
          <w:i/>
          <w:iCs/>
          <w:szCs w:val="24"/>
          <w:lang w:val="fr-FR"/>
        </w:rPr>
        <w:t>A</w:t>
      </w:r>
      <w:r w:rsidRPr="00E666E0">
        <w:rPr>
          <w:rFonts w:cs="Times New Roman"/>
          <w:szCs w:val="24"/>
          <w:lang w:val="fr-FR"/>
        </w:rPr>
        <w:t xml:space="preserve">, ta nhận được giá trị trung bình của </w:t>
      </w:r>
      <w:r w:rsidRPr="00E666E0">
        <w:rPr>
          <w:rFonts w:cs="Times New Roman"/>
          <w:i/>
          <w:iCs/>
          <w:szCs w:val="24"/>
          <w:lang w:val="fr-FR"/>
        </w:rPr>
        <w:t>A</w:t>
      </w:r>
      <w:r w:rsidRPr="00E666E0">
        <w:rPr>
          <w:rFonts w:cs="Times New Roman"/>
          <w:szCs w:val="24"/>
          <w:lang w:val="fr-FR"/>
        </w:rPr>
        <w:t xml:space="preserve"> là </w:t>
      </w:r>
      <w:r w:rsidRPr="00E666E0">
        <w:rPr>
          <w:rFonts w:eastAsia="Calibri" w:cs="Times New Roman"/>
          <w:color w:val="000000"/>
          <w:position w:val="-6"/>
          <w:szCs w:val="24"/>
        </w:rPr>
        <w:object w:dxaOrig="285" w:dyaOrig="360">
          <v:shape id="_x0000_i1032" type="#_x0000_t75" style="width:14.15pt;height:18.1pt" o:ole="">
            <v:imagedata r:id="rId17" o:title=""/>
          </v:shape>
          <o:OLEObject Type="Embed" ProgID="Equation.DSMT4" ShapeID="_x0000_i1032" DrawAspect="Content" ObjectID="_1764933078" r:id="rId18"/>
        </w:object>
      </w:r>
      <w:r w:rsidRPr="00E666E0">
        <w:rPr>
          <w:rFonts w:cs="Times New Roman"/>
          <w:szCs w:val="24"/>
          <w:lang w:val="fr-FR"/>
        </w:rPr>
        <w:t xml:space="preserve"> Sai số tuyệt đối của phép đo là </w:t>
      </w:r>
      <w:r w:rsidRPr="00E666E0">
        <w:rPr>
          <w:rFonts w:eastAsia="Calibri" w:cs="Times New Roman"/>
          <w:color w:val="000000"/>
          <w:position w:val="-6"/>
          <w:szCs w:val="24"/>
        </w:rPr>
        <w:object w:dxaOrig="435" w:dyaOrig="285">
          <v:shape id="_x0000_i1033" type="#_x0000_t75" style="width:21.65pt;height:14.15pt" o:ole="">
            <v:imagedata r:id="rId19" o:title=""/>
          </v:shape>
          <o:OLEObject Type="Embed" ProgID="Equation.DSMT4" ShapeID="_x0000_i1033" DrawAspect="Content" ObjectID="_1764933079" r:id="rId20"/>
        </w:object>
      </w:r>
      <w:r w:rsidRPr="00E666E0">
        <w:rPr>
          <w:rFonts w:cs="Times New Roman"/>
          <w:szCs w:val="24"/>
          <w:lang w:val="fr-FR"/>
        </w:rPr>
        <w:t xml:space="preserve"> Cách viết kết quả đúng khi đo đại lượng </w:t>
      </w:r>
      <w:r w:rsidRPr="00E666E0">
        <w:rPr>
          <w:rFonts w:cs="Times New Roman"/>
          <w:i/>
          <w:iCs/>
          <w:szCs w:val="24"/>
          <w:lang w:val="fr-FR"/>
        </w:rPr>
        <w:t>A</w:t>
      </w:r>
      <w:r w:rsidRPr="00E666E0">
        <w:rPr>
          <w:rFonts w:cs="Times New Roman"/>
          <w:szCs w:val="24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57B87" w:rsidRPr="00E666E0" w:rsidTr="00457B87"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A. </w:t>
            </w:r>
            <w:r w:rsidRPr="00E666E0">
              <w:rPr>
                <w:rFonts w:eastAsia="Calibri" w:cs="Times New Roman"/>
                <w:bCs/>
                <w:color w:val="000000"/>
                <w:position w:val="-24"/>
                <w:szCs w:val="24"/>
              </w:rPr>
              <w:object w:dxaOrig="1260" w:dyaOrig="660">
                <v:shape id="_x0000_i1034" type="#_x0000_t75" style="width:63.15pt;height:33.15pt" o:ole="">
                  <v:imagedata r:id="rId21" o:title=""/>
                </v:shape>
                <o:OLEObject Type="Embed" ProgID="Equation.DSMT4" ShapeID="_x0000_i1034" DrawAspect="Content" ObjectID="_1764933080" r:id="rId22"/>
              </w:objec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B. </w:t>
            </w:r>
            <w:r w:rsidRPr="00E666E0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35" type="#_x0000_t75" style="width:60.95pt;height:18.1pt" o:ole="">
                  <v:imagedata r:id="rId23" o:title=""/>
                </v:shape>
                <o:OLEObject Type="Embed" ProgID="Equation.DSMT4" ShapeID="_x0000_i1035" DrawAspect="Content" ObjectID="_1764933081" r:id="rId24"/>
              </w:objec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C. </w:t>
            </w:r>
            <w:r w:rsidRPr="00E666E0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36" type="#_x0000_t75" style="width:60.95pt;height:18.1pt" o:ole="">
                  <v:imagedata r:id="rId25" o:title=""/>
                </v:shape>
                <o:OLEObject Type="Embed" ProgID="Equation.DSMT4" ShapeID="_x0000_i1036" DrawAspect="Content" ObjectID="_1764933082" r:id="rId26"/>
              </w:object>
            </w:r>
          </w:p>
        </w:tc>
        <w:tc>
          <w:tcPr>
            <w:tcW w:w="2551" w:type="dxa"/>
            <w:vAlign w:val="center"/>
            <w:hideMark/>
          </w:tcPr>
          <w:p w:rsidR="00457B87" w:rsidRPr="00E666E0" w:rsidRDefault="00457B87">
            <w:pPr>
              <w:spacing w:line="256" w:lineRule="auto"/>
            </w:pPr>
            <w:r w:rsidRPr="00E666E0">
              <w:rPr>
                <w:b/>
              </w:rPr>
              <w:t xml:space="preserve"> D. </w:t>
            </w:r>
            <w:r w:rsidRPr="00E666E0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37" type="#_x0000_t75" style="width:60.95pt;height:18.1pt" o:ole="">
                  <v:imagedata r:id="rId27" o:title=""/>
                </v:shape>
                <o:OLEObject Type="Embed" ProgID="Equation.DSMT4" ShapeID="_x0000_i1037" DrawAspect="Content" ObjectID="_1764933083" r:id="rId28"/>
              </w:object>
            </w:r>
          </w:p>
        </w:tc>
      </w:tr>
    </w:tbl>
    <w:p w:rsidR="00E666E0" w:rsidRDefault="00457B87" w:rsidP="00457B87">
      <w:pPr>
        <w:rPr>
          <w:rFonts w:eastAsia="Times New Roman" w:cs="Times New Roman"/>
          <w:szCs w:val="24"/>
          <w:lang w:val="vi-VN"/>
        </w:rPr>
      </w:pPr>
      <w:r w:rsidRPr="00E666E0">
        <w:rPr>
          <w:b/>
        </w:rPr>
        <w:t xml:space="preserve">Câu 28. </w:t>
      </w:r>
      <w:r w:rsidRPr="00E666E0">
        <w:rPr>
          <w:rFonts w:eastAsia="Times New Roman" w:cs="Times New Roman"/>
          <w:szCs w:val="24"/>
          <w:lang w:val="vi-VN"/>
        </w:rPr>
        <w:t xml:space="preserve">Một người đang ngồi trên chiếc thuyền thả trôi theo dòng nước, trong các câu sau đây câu nào </w:t>
      </w:r>
    </w:p>
    <w:p w:rsidR="00457B87" w:rsidRPr="00E666E0" w:rsidRDefault="00457B87" w:rsidP="00457B87">
      <w:pPr>
        <w:rPr>
          <w:color w:val="000000"/>
        </w:rPr>
      </w:pPr>
      <w:r w:rsidRPr="00E666E0">
        <w:rPr>
          <w:rFonts w:eastAsia="Times New Roman" w:cs="Times New Roman"/>
          <w:b/>
          <w:szCs w:val="24"/>
          <w:lang w:val="vi-VN"/>
        </w:rPr>
        <w:t>không đúng?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A. </w:t>
      </w:r>
      <w:r w:rsidRPr="00E666E0">
        <w:rPr>
          <w:rFonts w:eastAsia="Times New Roman" w:cs="Times New Roman"/>
          <w:szCs w:val="24"/>
          <w:lang w:val="vi-VN"/>
        </w:rPr>
        <w:t>Người đó đứng yên so với bờ sông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B. </w:t>
      </w:r>
      <w:r w:rsidRPr="00E666E0">
        <w:rPr>
          <w:rFonts w:eastAsia="Times New Roman" w:cs="Times New Roman"/>
          <w:szCs w:val="24"/>
          <w:lang w:val="vi-VN"/>
        </w:rPr>
        <w:t>Người đó chuyển động so với bờ sông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C. </w:t>
      </w:r>
      <w:r w:rsidRPr="00E666E0">
        <w:rPr>
          <w:rFonts w:eastAsia="Times New Roman" w:cs="Times New Roman"/>
          <w:szCs w:val="24"/>
          <w:lang w:val="vi-VN"/>
        </w:rPr>
        <w:t>Người đó đứng yên so với dòng nước</w:t>
      </w:r>
    </w:p>
    <w:p w:rsidR="00457B87" w:rsidRPr="00E666E0" w:rsidRDefault="00457B87" w:rsidP="00457B87">
      <w:r w:rsidRPr="00E666E0">
        <w:rPr>
          <w:rStyle w:val="TDTNChar"/>
          <w:rFonts w:cstheme="minorBidi"/>
          <w:b/>
        </w:rPr>
        <w:t xml:space="preserve">   D. </w:t>
      </w:r>
      <w:r w:rsidRPr="00E666E0">
        <w:rPr>
          <w:rFonts w:eastAsia="Times New Roman" w:cs="Times New Roman"/>
          <w:szCs w:val="24"/>
          <w:lang w:val="vi-VN"/>
        </w:rPr>
        <w:t>Người đó đứng yên so với chiếc thuyền</w:t>
      </w:r>
    </w:p>
    <w:p w:rsidR="00C05C3B" w:rsidRPr="00E666E0" w:rsidRDefault="00C05C3B" w:rsidP="00C05C3B">
      <w:pPr>
        <w:rPr>
          <w:b/>
          <w:bCs/>
        </w:rPr>
      </w:pPr>
    </w:p>
    <w:p w:rsidR="00C05C3B" w:rsidRPr="00E666E0" w:rsidRDefault="00C05C3B" w:rsidP="00C05C3B">
      <w:pPr>
        <w:rPr>
          <w:b/>
          <w:bCs/>
          <w:lang w:val="vi-VN"/>
        </w:rPr>
      </w:pPr>
      <w:r w:rsidRPr="00E666E0">
        <w:rPr>
          <w:b/>
          <w:bCs/>
          <w:lang w:val="vi-VN"/>
        </w:rPr>
        <w:t xml:space="preserve">II. TỰ LUẬN </w:t>
      </w:r>
      <w:r w:rsidRPr="00E666E0">
        <w:rPr>
          <w:b/>
          <w:bCs/>
          <w:i/>
          <w:lang w:val="vi-VN"/>
        </w:rPr>
        <w:t>(3 câu – 3 điểm)</w:t>
      </w:r>
    </w:p>
    <w:p w:rsidR="00C05C3B" w:rsidRPr="00E666E0" w:rsidRDefault="00C05C3B" w:rsidP="00E666E0">
      <w:pPr>
        <w:tabs>
          <w:tab w:val="left" w:pos="992"/>
        </w:tabs>
        <w:spacing w:after="0" w:line="312" w:lineRule="auto"/>
        <w:rPr>
          <w:rFonts w:cs="Times New Roman"/>
          <w:szCs w:val="24"/>
          <w:lang w:val="vi-VN"/>
        </w:rPr>
      </w:pPr>
      <w:r w:rsidRPr="00E666E0">
        <w:rPr>
          <w:rFonts w:cs="Times New Roman"/>
          <w:b/>
          <w:bCs/>
          <w:szCs w:val="24"/>
          <w:lang w:val="vi-VN"/>
        </w:rPr>
        <w:t>Câu 1.</w:t>
      </w:r>
      <w:r w:rsidRPr="00E666E0">
        <w:rPr>
          <w:rFonts w:cs="Times New Roman"/>
          <w:szCs w:val="24"/>
          <w:lang w:val="vi-VN"/>
        </w:rPr>
        <w:t xml:space="preserve"> </w:t>
      </w:r>
      <w:r w:rsidRPr="00E666E0">
        <w:rPr>
          <w:rFonts w:cs="Times New Roman"/>
          <w:bCs/>
          <w:szCs w:val="24"/>
          <w:lang w:val="vi-VN"/>
        </w:rPr>
        <w:t>Một vật được ném ngang với vận tốc v</w:t>
      </w:r>
      <w:r w:rsidRPr="00E666E0">
        <w:rPr>
          <w:rFonts w:cs="Times New Roman"/>
          <w:bCs/>
          <w:szCs w:val="24"/>
          <w:vertAlign w:val="subscript"/>
          <w:lang w:val="vi-VN"/>
        </w:rPr>
        <w:t>0</w:t>
      </w:r>
      <w:r w:rsidRPr="00E666E0">
        <w:rPr>
          <w:rFonts w:cs="Times New Roman"/>
          <w:bCs/>
          <w:szCs w:val="24"/>
          <w:lang w:val="vi-VN"/>
        </w:rPr>
        <w:t xml:space="preserve"> = 80 m/s, ở độ cao h = 180 m. </w:t>
      </w:r>
      <w:r w:rsidRPr="00E666E0">
        <w:rPr>
          <w:rFonts w:cs="Times New Roman"/>
          <w:szCs w:val="24"/>
          <w:lang w:val="vi-VN"/>
        </w:rPr>
        <w:t>Lấy g = 10m/s</w:t>
      </w:r>
      <w:r w:rsidRPr="00E666E0">
        <w:rPr>
          <w:rFonts w:cs="Times New Roman"/>
          <w:szCs w:val="24"/>
          <w:vertAlign w:val="superscript"/>
          <w:lang w:val="vi-VN"/>
        </w:rPr>
        <w:t>2</w:t>
      </w:r>
      <w:r w:rsidRPr="00E666E0">
        <w:rPr>
          <w:rFonts w:cs="Times New Roman"/>
          <w:szCs w:val="24"/>
          <w:lang w:val="vi-VN"/>
        </w:rPr>
        <w:t>. Tính tầm bay xa và vận tốc của vật khi chạm đất.</w:t>
      </w:r>
    </w:p>
    <w:p w:rsidR="00C05C3B" w:rsidRPr="00E666E0" w:rsidRDefault="00C05C3B" w:rsidP="00C05C3B">
      <w:pPr>
        <w:tabs>
          <w:tab w:val="left" w:pos="0"/>
        </w:tabs>
        <w:spacing w:before="0" w:after="0"/>
        <w:rPr>
          <w:rFonts w:cs="Times New Roman"/>
          <w:szCs w:val="24"/>
          <w:lang w:val="vi-VN"/>
        </w:rPr>
      </w:pPr>
      <w:r w:rsidRPr="00E666E0">
        <w:rPr>
          <w:rFonts w:cs="Times New Roman"/>
          <w:b/>
          <w:bCs/>
          <w:szCs w:val="24"/>
          <w:lang w:val="vi-VN"/>
        </w:rPr>
        <w:t>Câu 2.</w:t>
      </w:r>
      <w:r w:rsidRPr="00E666E0">
        <w:rPr>
          <w:rFonts w:cs="Times New Roman"/>
          <w:szCs w:val="24"/>
          <w:lang w:val="vi-VN"/>
        </w:rPr>
        <w:t xml:space="preserve"> Một chiếc xe có khối lượng m = 150 kg đang chạy với vận tốc 43,2 km/h thì hãm phanh. Biết lực hãm phanh là 300N. Quãng đường xe đi được từ khi hãm phanh cho tới khi xe dừng lại là bao nhiêu?</w:t>
      </w:r>
    </w:p>
    <w:p w:rsidR="00C05C3B" w:rsidRPr="00E666E0" w:rsidRDefault="00C05C3B" w:rsidP="00C05C3B">
      <w:pPr>
        <w:pStyle w:val="NormalWeb"/>
        <w:spacing w:before="0" w:beforeAutospacing="0" w:after="0" w:afterAutospacing="0"/>
        <w:rPr>
          <w:lang w:val="vi-VN"/>
        </w:rPr>
      </w:pPr>
      <w:r w:rsidRPr="00E666E0">
        <w:rPr>
          <w:b/>
          <w:bCs/>
          <w:lang w:val="vi-VN"/>
        </w:rPr>
        <w:t>Câu 3.</w:t>
      </w:r>
      <w:r w:rsidRPr="00E666E0">
        <w:rPr>
          <w:rStyle w:val="Strong"/>
          <w:lang w:val="vi-VN"/>
        </w:rPr>
        <w:t> </w:t>
      </w:r>
      <w:r w:rsidRPr="00E666E0">
        <w:rPr>
          <w:lang w:val="vi-VN"/>
        </w:rPr>
        <w:t>Một quả cầu có trọng lượng riêng d</w:t>
      </w:r>
      <w:r w:rsidRPr="00E666E0">
        <w:rPr>
          <w:vertAlign w:val="subscript"/>
          <w:lang w:val="vi-VN"/>
        </w:rPr>
        <w:t>1</w:t>
      </w:r>
      <w:r w:rsidRPr="00E666E0">
        <w:rPr>
          <w:lang w:val="vi-VN"/>
        </w:rPr>
        <w:t> = 8200N/m</w:t>
      </w:r>
      <w:r w:rsidRPr="00E666E0">
        <w:rPr>
          <w:vertAlign w:val="superscript"/>
          <w:lang w:val="vi-VN"/>
        </w:rPr>
        <w:t>3</w:t>
      </w:r>
      <w:r w:rsidRPr="00E666E0">
        <w:rPr>
          <w:lang w:val="vi-VN"/>
        </w:rPr>
        <w:t>, thể tích V</w:t>
      </w:r>
      <w:r w:rsidRPr="00E666E0">
        <w:rPr>
          <w:vertAlign w:val="subscript"/>
          <w:lang w:val="vi-VN"/>
        </w:rPr>
        <w:t>1 </w:t>
      </w:r>
      <w:r w:rsidRPr="00E666E0">
        <w:rPr>
          <w:lang w:val="vi-VN"/>
        </w:rPr>
        <w:t>= 100m</w:t>
      </w:r>
      <w:r w:rsidRPr="00E666E0">
        <w:rPr>
          <w:vertAlign w:val="superscript"/>
          <w:lang w:val="vi-VN"/>
        </w:rPr>
        <w:t>3</w:t>
      </w:r>
      <w:r w:rsidRPr="00E666E0">
        <w:rPr>
          <w:lang w:val="vi-VN"/>
        </w:rPr>
        <w:t>, nổi trên mặt một bình nước. Người ta rót dầu vào phủ kín hoàn toàn quả cầu.</w:t>
      </w:r>
    </w:p>
    <w:p w:rsidR="00C05C3B" w:rsidRPr="00E666E0" w:rsidRDefault="00C05C3B" w:rsidP="00C05C3B">
      <w:pPr>
        <w:pStyle w:val="NormalWeb"/>
        <w:spacing w:before="0" w:beforeAutospacing="0" w:after="0" w:afterAutospacing="0"/>
        <w:rPr>
          <w:lang w:val="vi-VN"/>
        </w:rPr>
      </w:pPr>
      <w:r w:rsidRPr="00E666E0">
        <w:rPr>
          <w:lang w:val="vi-VN"/>
        </w:rPr>
        <w:t>a, Tính thể tích phần quả cầu ngập trong nước khi đã đổ dầu.</w:t>
      </w:r>
    </w:p>
    <w:p w:rsidR="00C05C3B" w:rsidRPr="00E666E0" w:rsidRDefault="00C05C3B" w:rsidP="00C05C3B">
      <w:pPr>
        <w:pStyle w:val="NormalWeb"/>
        <w:spacing w:before="0" w:beforeAutospacing="0" w:after="0" w:afterAutospacing="0"/>
        <w:rPr>
          <w:lang w:val="vi-VN"/>
        </w:rPr>
      </w:pPr>
      <w:r w:rsidRPr="00E666E0">
        <w:rPr>
          <w:lang w:val="vi-VN"/>
        </w:rPr>
        <w:t>b, Nếu tiếp tục rót thêm dầu thì thể tích phần ngập trong nước của quả cầu có thay đổi không? </w:t>
      </w:r>
    </w:p>
    <w:p w:rsidR="00C05C3B" w:rsidRPr="00E666E0" w:rsidRDefault="00C05C3B" w:rsidP="00C05C3B">
      <w:pPr>
        <w:pStyle w:val="NormalWeb"/>
        <w:spacing w:before="0" w:beforeAutospacing="0" w:after="0" w:afterAutospacing="0"/>
        <w:rPr>
          <w:lang w:val="vi-VN"/>
        </w:rPr>
      </w:pPr>
      <w:r w:rsidRPr="00E666E0">
        <w:rPr>
          <w:lang w:val="vi-VN"/>
        </w:rPr>
        <w:t>Trọng lượng riêng của dầu d</w:t>
      </w:r>
      <w:r w:rsidRPr="00E666E0">
        <w:rPr>
          <w:vertAlign w:val="subscript"/>
          <w:lang w:val="vi-VN"/>
        </w:rPr>
        <w:t>2</w:t>
      </w:r>
      <w:r w:rsidRPr="00E666E0">
        <w:rPr>
          <w:lang w:val="vi-VN"/>
        </w:rPr>
        <w:t> = 7000N/m</w:t>
      </w:r>
      <w:r w:rsidRPr="00E666E0">
        <w:rPr>
          <w:vertAlign w:val="superscript"/>
          <w:lang w:val="vi-VN"/>
        </w:rPr>
        <w:t>3</w:t>
      </w:r>
      <w:r w:rsidRPr="00E666E0">
        <w:rPr>
          <w:lang w:val="vi-VN"/>
        </w:rPr>
        <w:t> và của nước d</w:t>
      </w:r>
      <w:r w:rsidRPr="00E666E0">
        <w:rPr>
          <w:vertAlign w:val="subscript"/>
          <w:lang w:val="vi-VN"/>
        </w:rPr>
        <w:t>3</w:t>
      </w:r>
      <w:r w:rsidRPr="00E666E0">
        <w:rPr>
          <w:lang w:val="vi-VN"/>
        </w:rPr>
        <w:t> = 10000N/m</w:t>
      </w:r>
      <w:r w:rsidRPr="00E666E0">
        <w:rPr>
          <w:vertAlign w:val="superscript"/>
          <w:lang w:val="vi-VN"/>
        </w:rPr>
        <w:t>3</w:t>
      </w:r>
      <w:r w:rsidRPr="00E666E0">
        <w:rPr>
          <w:lang w:val="vi-VN"/>
        </w:rPr>
        <w:t>.</w:t>
      </w:r>
    </w:p>
    <w:p w:rsidR="00C05C3B" w:rsidRPr="00E666E0" w:rsidRDefault="00C05C3B" w:rsidP="00C05C3B">
      <w:pPr>
        <w:tabs>
          <w:tab w:val="left" w:pos="5387"/>
        </w:tabs>
        <w:spacing w:before="0"/>
        <w:rPr>
          <w:rFonts w:cs="Times New Roman"/>
          <w:b/>
          <w:szCs w:val="24"/>
          <w:lang w:val="vi"/>
        </w:rPr>
      </w:pPr>
    </w:p>
    <w:p w:rsidR="00C05C3B" w:rsidRPr="0014353F" w:rsidRDefault="00C05C3B" w:rsidP="00C05C3B">
      <w:pPr>
        <w:tabs>
          <w:tab w:val="left" w:pos="5387"/>
        </w:tabs>
        <w:spacing w:before="0"/>
        <w:jc w:val="center"/>
        <w:rPr>
          <w:rFonts w:cs="Times New Roman"/>
          <w:b/>
          <w:szCs w:val="24"/>
          <w:lang w:val="vi"/>
        </w:rPr>
      </w:pPr>
      <w:r w:rsidRPr="00E666E0">
        <w:rPr>
          <w:rFonts w:cs="Times New Roman"/>
          <w:b/>
          <w:szCs w:val="24"/>
          <w:lang w:val="vi"/>
        </w:rPr>
        <w:t>----HẾT---</w:t>
      </w:r>
    </w:p>
    <w:p w:rsidR="00C05C3B" w:rsidRDefault="00C05C3B" w:rsidP="00C05C3B"/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p w:rsidR="00C05C3B" w:rsidRDefault="00C05C3B" w:rsidP="00C05C3B">
      <w:pPr>
        <w:tabs>
          <w:tab w:val="left" w:pos="5387"/>
        </w:tabs>
        <w:jc w:val="center"/>
        <w:rPr>
          <w:b/>
          <w:lang w:val="vi"/>
        </w:rPr>
      </w:pPr>
    </w:p>
    <w:sectPr w:rsidR="00C05C3B" w:rsidSect="005856E6">
      <w:footerReference w:type="default" r:id="rId29"/>
      <w:pgSz w:w="12240" w:h="15840"/>
      <w:pgMar w:top="426" w:right="616" w:bottom="720" w:left="993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39" w:rsidRDefault="00532039" w:rsidP="00C05C3B">
      <w:pPr>
        <w:spacing w:before="0" w:after="0"/>
      </w:pPr>
      <w:r>
        <w:separator/>
      </w:r>
    </w:p>
  </w:endnote>
  <w:endnote w:type="continuationSeparator" w:id="0">
    <w:p w:rsidR="00532039" w:rsidRDefault="00532039" w:rsidP="00C05C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326714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38977876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263046" w:rsidRDefault="00532039" w:rsidP="00263046">
            <w:pPr>
              <w:pStyle w:val="Footer"/>
              <w:jc w:val="right"/>
              <w:rPr>
                <w:noProof/>
              </w:rPr>
            </w:pPr>
            <w:r w:rsidRPr="00E666E0">
              <w:rPr>
                <w:rFonts w:eastAsia="Times New Roman" w:cs="Times New Roman"/>
                <w:sz w:val="22"/>
                <w:szCs w:val="24"/>
              </w:rPr>
              <w:t xml:space="preserve">Trang </w:t>
            </w:r>
            <w:r w:rsidRPr="00E666E0">
              <w:rPr>
                <w:rFonts w:eastAsia="Times New Roman" w:cs="Times New Roman"/>
                <w:sz w:val="22"/>
                <w:szCs w:val="24"/>
              </w:rPr>
              <w:fldChar w:fldCharType="begin"/>
            </w:r>
            <w:r w:rsidRPr="00E666E0">
              <w:rPr>
                <w:rFonts w:eastAsia="Times New Roman" w:cs="Times New Roman"/>
                <w:sz w:val="22"/>
                <w:szCs w:val="24"/>
              </w:rPr>
              <w:instrText xml:space="preserve"> PAGE </w:instrText>
            </w:r>
            <w:r w:rsidRPr="00E666E0">
              <w:rPr>
                <w:rFonts w:eastAsia="Times New Roman" w:cs="Times New Roman"/>
                <w:sz w:val="22"/>
                <w:szCs w:val="24"/>
              </w:rPr>
              <w:fldChar w:fldCharType="separate"/>
            </w:r>
            <w:r w:rsidRPr="00E666E0">
              <w:rPr>
                <w:rFonts w:eastAsia="Times New Roman" w:cs="Times New Roman"/>
                <w:noProof/>
                <w:sz w:val="22"/>
                <w:szCs w:val="24"/>
              </w:rPr>
              <w:t>1</w:t>
            </w:r>
            <w:r w:rsidRPr="00E666E0">
              <w:rPr>
                <w:rFonts w:eastAsia="Times New Roman" w:cs="Times New Roman"/>
                <w:sz w:val="22"/>
                <w:szCs w:val="24"/>
              </w:rPr>
              <w:fldChar w:fldCharType="end"/>
            </w:r>
            <w:r w:rsidRPr="00E666E0">
              <w:rPr>
                <w:rFonts w:eastAsia="Times New Roman" w:cs="Times New Roman"/>
                <w:sz w:val="22"/>
                <w:szCs w:val="24"/>
              </w:rPr>
              <w:t>/</w:t>
            </w:r>
            <w:r w:rsidRPr="00E666E0">
              <w:rPr>
                <w:rFonts w:eastAsia="Times New Roman" w:cs="Times New Roman"/>
                <w:sz w:val="22"/>
                <w:szCs w:val="24"/>
              </w:rPr>
              <w:fldChar w:fldCharType="begin"/>
            </w:r>
            <w:r w:rsidRPr="00E666E0">
              <w:rPr>
                <w:rFonts w:eastAsia="Times New Roman" w:cs="Times New Roman"/>
                <w:sz w:val="22"/>
                <w:szCs w:val="24"/>
              </w:rPr>
              <w:instrText xml:space="preserve"> NUMPAGES </w:instrText>
            </w:r>
            <w:r w:rsidRPr="00E666E0">
              <w:rPr>
                <w:rFonts w:eastAsia="Times New Roman" w:cs="Times New Roman"/>
                <w:sz w:val="22"/>
                <w:szCs w:val="24"/>
              </w:rPr>
              <w:fldChar w:fldCharType="separate"/>
            </w:r>
            <w:r w:rsidRPr="00E666E0">
              <w:rPr>
                <w:rFonts w:eastAsia="Times New Roman" w:cs="Times New Roman"/>
                <w:noProof/>
                <w:sz w:val="22"/>
                <w:szCs w:val="24"/>
              </w:rPr>
              <w:t>2</w:t>
            </w:r>
            <w:r w:rsidRPr="00E666E0">
              <w:rPr>
                <w:rFonts w:eastAsia="Times New Roman" w:cs="Times New Roman"/>
                <w:sz w:val="22"/>
                <w:szCs w:val="24"/>
              </w:rPr>
              <w:fldChar w:fldCharType="end"/>
            </w:r>
            <w:r w:rsidRPr="00E666E0">
              <w:rPr>
                <w:rFonts w:eastAsia="Times New Roman" w:cs="Times New Roman"/>
                <w:sz w:val="22"/>
                <w:szCs w:val="24"/>
              </w:rPr>
              <w:t xml:space="preserve"> - Mã đề thi 00</w:t>
            </w:r>
            <w:r w:rsidR="00C05C3B" w:rsidRPr="00E666E0">
              <w:rPr>
                <w:rFonts w:eastAsia="Times New Roman" w:cs="Times New Roman"/>
                <w:sz w:val="22"/>
                <w:szCs w:val="24"/>
              </w:rPr>
              <w:t>4</w:t>
            </w:r>
          </w:p>
        </w:sdtContent>
      </w:sdt>
      <w:p w:rsidR="009D23AE" w:rsidRDefault="00532039">
        <w:pPr>
          <w:pStyle w:val="Footer"/>
          <w:jc w:val="right"/>
        </w:pPr>
      </w:p>
    </w:sdtContent>
  </w:sdt>
  <w:p w:rsidR="009D23AE" w:rsidRDefault="0053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39" w:rsidRDefault="00532039" w:rsidP="00C05C3B">
      <w:pPr>
        <w:spacing w:before="0" w:after="0"/>
      </w:pPr>
      <w:r>
        <w:separator/>
      </w:r>
    </w:p>
  </w:footnote>
  <w:footnote w:type="continuationSeparator" w:id="0">
    <w:p w:rsidR="00532039" w:rsidRDefault="00532039" w:rsidP="00C05C3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3B"/>
    <w:rsid w:val="002E7930"/>
    <w:rsid w:val="002F2262"/>
    <w:rsid w:val="00457B87"/>
    <w:rsid w:val="00532039"/>
    <w:rsid w:val="00535EA9"/>
    <w:rsid w:val="007E4086"/>
    <w:rsid w:val="00A44E7A"/>
    <w:rsid w:val="00A80BC0"/>
    <w:rsid w:val="00C05C3B"/>
    <w:rsid w:val="00E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1EE10"/>
  <w15:chartTrackingRefBased/>
  <w15:docId w15:val="{85896ACD-B962-4F8C-BA80-CB9BF29F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C3B"/>
    <w:pPr>
      <w:spacing w:before="40" w:after="4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 w:line="324" w:lineRule="auto"/>
      <w:contextualSpacing/>
      <w:jc w:val="left"/>
      <w:outlineLvl w:val="0"/>
    </w:pPr>
    <w:rPr>
      <w:rFonts w:eastAsiaTheme="majorEastAsia" w:cstheme="majorBidi"/>
      <w:b/>
      <w:sz w:val="26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jc w:val="left"/>
      <w:outlineLvl w:val="1"/>
    </w:pPr>
    <w:rPr>
      <w:rFonts w:eastAsiaTheme="majorEastAsia" w:cstheme="majorBidi"/>
      <w:b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jc w:val="left"/>
      <w:outlineLvl w:val="2"/>
    </w:pPr>
    <w:rPr>
      <w:rFonts w:eastAsiaTheme="majorEastAsia" w:cstheme="majorBidi"/>
      <w:b/>
      <w:i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jc w:val="left"/>
      <w:outlineLvl w:val="3"/>
    </w:pPr>
    <w:rPr>
      <w:rFonts w:eastAsiaTheme="majorEastAsia" w:cstheme="majorBidi"/>
      <w:b/>
      <w:i/>
      <w:iCs/>
      <w:sz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C05C3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05C3B"/>
    <w:rPr>
      <w:rFonts w:ascii="Times New Roman" w:eastAsiaTheme="minorHAnsi" w:hAnsi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5C3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05C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5C3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05C3B"/>
    <w:rPr>
      <w:rFonts w:ascii="Times New Roman" w:eastAsiaTheme="minorHAnsi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C3B"/>
    <w:pPr>
      <w:ind w:left="720"/>
      <w:contextualSpacing/>
    </w:pPr>
  </w:style>
  <w:style w:type="character" w:customStyle="1" w:styleId="TDTNChar">
    <w:name w:val="TDTN_Char"/>
    <w:rsid w:val="00457B87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5889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2023-12-24T06:24:00Z</dcterms:created>
  <dcterms:modified xsi:type="dcterms:W3CDTF">2023-12-24T07:17:00Z</dcterms:modified>
</cp:coreProperties>
</file>