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35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44"/>
        <w:gridCol w:w="1235"/>
        <w:gridCol w:w="1705"/>
        <w:gridCol w:w="709"/>
        <w:gridCol w:w="709"/>
        <w:gridCol w:w="906"/>
        <w:gridCol w:w="11"/>
        <w:gridCol w:w="718"/>
        <w:gridCol w:w="17"/>
        <w:gridCol w:w="7"/>
        <w:gridCol w:w="727"/>
        <w:gridCol w:w="7"/>
        <w:gridCol w:w="829"/>
        <w:gridCol w:w="17"/>
        <w:gridCol w:w="7"/>
        <w:gridCol w:w="727"/>
        <w:gridCol w:w="7"/>
        <w:gridCol w:w="701"/>
        <w:gridCol w:w="13"/>
        <w:gridCol w:w="1118"/>
      </w:tblGrid>
      <w:tr w:rsidR="003D7E98" w:rsidRPr="00545D23" w14:paraId="3EAB33B1" w14:textId="77777777" w:rsidTr="003D7E98">
        <w:trPr>
          <w:trHeight w:val="361"/>
        </w:trPr>
        <w:tc>
          <w:tcPr>
            <w:tcW w:w="341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566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781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800" w:type="pct"/>
            <w:gridSpan w:val="16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1" w:type="pct"/>
            <w:vAlign w:val="center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3D7E98" w:rsidRPr="00545D23" w14:paraId="29D73B46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49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672" w:type="pct"/>
            <w:gridSpan w:val="6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1" w:type="pct"/>
            <w:vAlign w:val="center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06747CD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6" w:type="pct"/>
            <w:vMerge/>
            <w:vAlign w:val="center"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1" w:type="pct"/>
            <w:vAlign w:val="center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3D7E98" w:rsidRPr="00545D23" w14:paraId="72307B61" w14:textId="77777777" w:rsidTr="003D7E98">
        <w:trPr>
          <w:trHeight w:val="553"/>
        </w:trPr>
        <w:tc>
          <w:tcPr>
            <w:tcW w:w="341" w:type="pct"/>
            <w:vMerge w:val="restart"/>
            <w:vAlign w:val="center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B2B39C3" w14:textId="16406919" w:rsidR="00EE6276" w:rsidRPr="00B43609" w:rsidRDefault="00B43609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</w:rPr>
            </w:pPr>
            <w:r w:rsidRPr="00B43609">
              <w:rPr>
                <w:color w:val="FF0000"/>
                <w:szCs w:val="28"/>
                <w:lang w:val="pt-BR"/>
              </w:rPr>
              <w:t>Mở rộng phân số, phân số bằng nhau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9544A0F" w14:textId="77777777" w:rsidR="00B43609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67CAA5A5" w14:textId="61A9FEA9" w:rsidR="00EE6276" w:rsidRPr="009C347D" w:rsidRDefault="00B43609" w:rsidP="00B43609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1" w:type="pct"/>
            <w:vAlign w:val="center"/>
          </w:tcPr>
          <w:p w14:paraId="11EEA15C" w14:textId="5367190E" w:rsidR="00EE6276" w:rsidRPr="00545D23" w:rsidRDefault="00B43609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79AF3271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48FA2F4D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0F56893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21B9B3CF" w14:textId="2790D804" w:rsidR="00B43609" w:rsidRPr="00B43609" w:rsidRDefault="00B43609" w:rsidP="005F1BC4">
            <w:pPr>
              <w:rPr>
                <w:color w:val="FF0000"/>
                <w:szCs w:val="28"/>
                <w:lang w:val="nl-NL"/>
              </w:rPr>
            </w:pPr>
            <w:r w:rsidRPr="00B43609">
              <w:rPr>
                <w:color w:val="FF0000"/>
                <w:szCs w:val="28"/>
                <w:lang w:val="pt-BR"/>
              </w:rPr>
              <w:t>Các phép tính về phân số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C33CEF5" w14:textId="59086B99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A978724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2282667" w14:textId="06B1AD5C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B43609" w:rsidRPr="009C347D" w:rsidRDefault="00B43609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4E076FA6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0E5315FD" w14:textId="6466B193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1A0C78A" w14:textId="79B0796B" w:rsidR="00B43609" w:rsidRPr="00545D23" w:rsidRDefault="00B43609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>
              <w:rPr>
                <w:rFonts w:cs="Times New Roman"/>
                <w:spacing w:val="-8"/>
                <w:szCs w:val="28"/>
              </w:rPr>
              <w:t>0</w:t>
            </w:r>
            <w:r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22ED8730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DE72965" w14:textId="77777777" w:rsidR="00B43609" w:rsidRPr="00545D23" w:rsidRDefault="00B43609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282BF131" w14:textId="77777777" w:rsidR="00B43609" w:rsidRPr="00545D23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81" w:type="pct"/>
            <w:vMerge/>
            <w:vAlign w:val="center"/>
          </w:tcPr>
          <w:p w14:paraId="38D0B50D" w14:textId="324E98EA" w:rsidR="00B43609" w:rsidRPr="00B43609" w:rsidRDefault="00B43609" w:rsidP="005F1BC4">
            <w:pPr>
              <w:rPr>
                <w:rFonts w:cs="Times New Roman"/>
                <w:color w:val="FF0000"/>
                <w:szCs w:val="28"/>
                <w:lang w:val="nl-NL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9BE7BCE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5BA05DA2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234FADA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C0DF6B3" w14:textId="77777777" w:rsidR="00B43609" w:rsidRPr="009C347D" w:rsidRDefault="00B43609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7251CC3" w14:textId="77777777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B43609" w:rsidRPr="009C347D" w:rsidRDefault="00B43609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1" w:type="pct"/>
            <w:vAlign w:val="center"/>
          </w:tcPr>
          <w:p w14:paraId="1F628DFB" w14:textId="5435B284" w:rsidR="00B43609" w:rsidRPr="00545D23" w:rsidRDefault="00B43609" w:rsidP="003D7E98">
            <w:pPr>
              <w:tabs>
                <w:tab w:val="left" w:pos="444"/>
                <w:tab w:val="center" w:pos="675"/>
              </w:tabs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3D7E98" w:rsidRPr="00545D23" w14:paraId="0A80D5E5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938920E" w14:textId="0E129A16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Số thập phân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3D7E98" w:rsidRPr="00545D23" w14:paraId="026B1DB4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00A99C78" w14:textId="77777777" w:rsidR="00B43609" w:rsidRPr="00B43609" w:rsidRDefault="00B43609" w:rsidP="00B43609">
            <w:pPr>
              <w:spacing w:before="60"/>
              <w:rPr>
                <w:rFonts w:cs="Times New Roman"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Tính toán với số thập phân</w:t>
            </w:r>
          </w:p>
          <w:p w14:paraId="0B4A5E02" w14:textId="43ED462A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F05345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9A85ABB" w14:textId="77761B2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42FC48E" w14:textId="08FCAB58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3D7E98" w:rsidRPr="00545D23" w14:paraId="329B7419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517BA56B" w14:textId="5A46D7EE" w:rsidR="00EE6276" w:rsidRPr="00B43609" w:rsidRDefault="00B43609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color w:val="FF0000"/>
                <w:szCs w:val="28"/>
                <w:lang w:val="nl-NL"/>
              </w:rPr>
              <w:t>- Một số bài toán về tỉ số và tỉ số phần trăm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4C399B" w14:textId="3E4BB52E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35EDB46B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9B7FBC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159FE832" w14:textId="7B2F2D88" w:rsidR="00EE6276" w:rsidRPr="00545D23" w:rsidRDefault="009B7FBC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</w:t>
            </w:r>
            <w:r w:rsidR="00DF5666"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656297D7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6" w:type="pct"/>
            <w:vMerge w:val="restart"/>
            <w:vAlign w:val="center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 xml:space="preserve">Những   hình </w:t>
            </w:r>
            <w:r w:rsidRPr="00545D23">
              <w:rPr>
                <w:b/>
                <w:iCs/>
                <w:szCs w:val="28"/>
                <w:lang w:val="sv-SE"/>
              </w:rPr>
              <w:lastRenderedPageBreak/>
              <w:t>hình học cơ bản</w:t>
            </w:r>
          </w:p>
        </w:tc>
        <w:tc>
          <w:tcPr>
            <w:tcW w:w="781" w:type="pct"/>
            <w:vAlign w:val="center"/>
          </w:tcPr>
          <w:p w14:paraId="49B0B648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lastRenderedPageBreak/>
              <w:t>- Góc</w:t>
            </w:r>
          </w:p>
          <w:p w14:paraId="289610EA" w14:textId="32643778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3D7E98" w:rsidRPr="00545D23" w14:paraId="3B99980F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69EBAF00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Đoạn thẳng, độ dài đoạn thẳng</w:t>
            </w:r>
          </w:p>
          <w:p w14:paraId="4704ADEC" w14:textId="135CCB30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990FF7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07EDC839" w14:textId="22224599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B8730E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5A08EF8" w14:textId="02E9D41D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bookmarkStart w:id="0" w:name="_GoBack"/>
            <w:bookmarkEnd w:id="0"/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0E7B6AFD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41F92033" w14:textId="79D29D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Trung điểm của đoạn thẳng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D551B9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33097CB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4E2FCDF2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1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0D72F706" w14:textId="298D628B" w:rsidR="00EE6276" w:rsidRPr="00545D23" w:rsidRDefault="00C62D41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546299E0" w14:textId="77777777" w:rsidTr="003D7E98">
        <w:trPr>
          <w:trHeight w:val="144"/>
        </w:trPr>
        <w:tc>
          <w:tcPr>
            <w:tcW w:w="341" w:type="pct"/>
            <w:vMerge w:val="restart"/>
            <w:vAlign w:val="center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81" w:type="pct"/>
            <w:vAlign w:val="center"/>
          </w:tcPr>
          <w:p w14:paraId="0430381D" w14:textId="77777777" w:rsidR="00B43609" w:rsidRPr="00B43609" w:rsidRDefault="00B43609" w:rsidP="00B43609">
            <w:pPr>
              <w:spacing w:before="60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B43609">
              <w:rPr>
                <w:rFonts w:cs="Times New Roman"/>
                <w:bCs/>
                <w:color w:val="FF0000"/>
                <w:szCs w:val="28"/>
                <w:lang w:val="nl-NL"/>
              </w:rPr>
              <w:t>- Dữ liệu và thu thập dữ liệu</w:t>
            </w:r>
          </w:p>
          <w:p w14:paraId="76067F4E" w14:textId="419820D4" w:rsidR="00EE6276" w:rsidRPr="00B43609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23A006A2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6F79AB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23B68C09" w14:textId="276FD797" w:rsidR="00EE6276" w:rsidRPr="009C347D" w:rsidRDefault="00EE6276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3D7E98" w:rsidRPr="00545D23" w14:paraId="43342FC5" w14:textId="77777777" w:rsidTr="003D7E98">
        <w:trPr>
          <w:trHeight w:val="144"/>
        </w:trPr>
        <w:tc>
          <w:tcPr>
            <w:tcW w:w="341" w:type="pct"/>
            <w:vMerge/>
            <w:vAlign w:val="center"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6" w:type="pct"/>
            <w:vMerge/>
            <w:vAlign w:val="center"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81" w:type="pct"/>
            <w:vAlign w:val="center"/>
          </w:tcPr>
          <w:p w14:paraId="103118CB" w14:textId="0C15742D" w:rsidR="00EE6276" w:rsidRPr="00B43609" w:rsidRDefault="00B43609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B43609">
              <w:rPr>
                <w:rFonts w:cs="Times New Roman"/>
                <w:color w:val="FF0000"/>
                <w:spacing w:val="-8"/>
                <w:szCs w:val="28"/>
              </w:rPr>
              <w:t>- Xác suất thực nghiệm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690DBA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08AE90E7" w14:textId="77777777" w:rsidR="006F79AB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1B773AE" w14:textId="2BF9A79D" w:rsidR="00EE6276" w:rsidRPr="009C347D" w:rsidRDefault="006F79AB" w:rsidP="006F79AB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00D07C42" w14:textId="419B12DE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29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3D7E98" w:rsidRPr="00545D23" w14:paraId="5407F50D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55913F8" w14:textId="4D2B2B19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,7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420" w:type="pct"/>
            <w:gridSpan w:val="2"/>
            <w:shd w:val="clear" w:color="auto" w:fill="DEEAF6" w:themeFill="accent5" w:themeFillTint="33"/>
            <w:vAlign w:val="center"/>
          </w:tcPr>
          <w:p w14:paraId="755FF891" w14:textId="10B9901A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6F79AB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40" w:type="pct"/>
            <w:gridSpan w:val="3"/>
            <w:shd w:val="clear" w:color="auto" w:fill="DEEAF6" w:themeFill="accent5" w:themeFillTint="33"/>
            <w:vAlign w:val="center"/>
          </w:tcPr>
          <w:p w14:paraId="7DCFCD08" w14:textId="68FF1559" w:rsidR="00324064" w:rsidRPr="00545D23" w:rsidRDefault="006F79AB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75</w:t>
            </w:r>
          </w:p>
        </w:tc>
        <w:tc>
          <w:tcPr>
            <w:tcW w:w="336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91" w:type="pct"/>
            <w:gridSpan w:val="3"/>
            <w:shd w:val="clear" w:color="auto" w:fill="FFF2CC" w:themeFill="accent4" w:themeFillTint="33"/>
            <w:vAlign w:val="center"/>
          </w:tcPr>
          <w:p w14:paraId="2E1ED902" w14:textId="47C3D106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</w:t>
            </w:r>
            <w:r w:rsidR="001537D4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6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4" w:type="pct"/>
            <w:vAlign w:val="center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3D7E98" w:rsidRPr="00545D23" w14:paraId="695255F6" w14:textId="77777777" w:rsidTr="003D7E98">
        <w:trPr>
          <w:trHeight w:val="271"/>
        </w:trPr>
        <w:tc>
          <w:tcPr>
            <w:tcW w:w="1688" w:type="pct"/>
            <w:gridSpan w:val="3"/>
            <w:vAlign w:val="center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650" w:type="pct"/>
            <w:gridSpan w:val="2"/>
            <w:shd w:val="clear" w:color="auto" w:fill="E2EFD9" w:themeFill="accent6" w:themeFillTint="33"/>
            <w:vAlign w:val="center"/>
          </w:tcPr>
          <w:p w14:paraId="625CDFF6" w14:textId="36CA3CBE" w:rsidR="00324064" w:rsidRPr="00545D23" w:rsidRDefault="006F79AB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55" w:type="pct"/>
            <w:gridSpan w:val="4"/>
            <w:shd w:val="clear" w:color="auto" w:fill="DEEAF6" w:themeFill="accent5" w:themeFillTint="33"/>
            <w:vAlign w:val="center"/>
          </w:tcPr>
          <w:p w14:paraId="0B80020C" w14:textId="33D0862E" w:rsidR="00324064" w:rsidRPr="00545D23" w:rsidRDefault="009B7FBC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27" w:type="pct"/>
            <w:gridSpan w:val="5"/>
            <w:shd w:val="clear" w:color="auto" w:fill="FFF2CC" w:themeFill="accent4" w:themeFillTint="33"/>
            <w:vAlign w:val="center"/>
          </w:tcPr>
          <w:p w14:paraId="1F07043E" w14:textId="4E50FE43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666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4" w:type="pct"/>
            <w:vAlign w:val="center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3D7E98">
        <w:trPr>
          <w:trHeight w:val="144"/>
        </w:trPr>
        <w:tc>
          <w:tcPr>
            <w:tcW w:w="1688" w:type="pct"/>
            <w:gridSpan w:val="3"/>
            <w:vAlign w:val="center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07" w:type="pct"/>
            <w:gridSpan w:val="6"/>
            <w:shd w:val="clear" w:color="auto" w:fill="E2EFD9" w:themeFill="accent6" w:themeFillTint="33"/>
            <w:vAlign w:val="center"/>
          </w:tcPr>
          <w:p w14:paraId="0ACE6292" w14:textId="43ADAB71" w:rsidR="00324064" w:rsidRPr="00545D23" w:rsidRDefault="009B7FBC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65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1387" w:type="pct"/>
            <w:gridSpan w:val="9"/>
            <w:shd w:val="clear" w:color="auto" w:fill="FFF2CC" w:themeFill="accent4" w:themeFillTint="33"/>
            <w:vAlign w:val="center"/>
          </w:tcPr>
          <w:p w14:paraId="137D1390" w14:textId="2F316D4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9B7FBC">
              <w:rPr>
                <w:rFonts w:cs="Times New Roman"/>
                <w:b/>
                <w:spacing w:val="-8"/>
                <w:szCs w:val="28"/>
              </w:rPr>
              <w:t>5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14" w:type="pct"/>
            <w:gridSpan w:val="2"/>
            <w:vAlign w:val="center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B43609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E57349" w14:textId="61E2357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  <w:r w:rsidR="00E23E9C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871" w:type="dxa"/>
            <w:vMerge w:val="restart"/>
            <w:vAlign w:val="center"/>
          </w:tcPr>
          <w:p w14:paraId="475F69C2" w14:textId="41610664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  <w:vAlign w:val="center"/>
          </w:tcPr>
          <w:p w14:paraId="24525A30" w14:textId="1C114BA8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B43609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25FEF7D9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1770345" w14:textId="77777777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39EA15" w14:textId="522A95AE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vAlign w:val="center"/>
          </w:tcPr>
          <w:p w14:paraId="66D5E9A4" w14:textId="33C48D25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vAlign w:val="center"/>
          </w:tcPr>
          <w:p w14:paraId="37711364" w14:textId="2ED2F78F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vAlign w:val="center"/>
          </w:tcPr>
          <w:p w14:paraId="0DC533D4" w14:textId="3D34CED9" w:rsidR="0057123C" w:rsidRPr="009C347D" w:rsidRDefault="0057123C" w:rsidP="00905B1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B43609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vAlign w:val="center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3A21588" w14:textId="54943D28" w:rsidR="00545D23" w:rsidRPr="009C347D" w:rsidRDefault="00B917A4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Mở rộng phân số</w:t>
            </w:r>
            <w:r w:rsidR="006722DA">
              <w:rPr>
                <w:sz w:val="24"/>
                <w:szCs w:val="24"/>
                <w:lang w:val="pt-BR"/>
              </w:rPr>
              <w:t>, phân số bằng nhau</w:t>
            </w:r>
          </w:p>
        </w:tc>
        <w:tc>
          <w:tcPr>
            <w:tcW w:w="2719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273DD982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765C57E1" w14:textId="77777777" w:rsidR="00545D23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phân số nghịch đảo</w:t>
            </w:r>
          </w:p>
          <w:p w14:paraId="4FA44BAC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3E7BC1E7" w14:textId="7EF125C8" w:rsidR="00B43609" w:rsidRPr="00B43609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</w:tc>
        <w:tc>
          <w:tcPr>
            <w:tcW w:w="1134" w:type="dxa"/>
            <w:gridSpan w:val="2"/>
            <w:vAlign w:val="center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78FE6CAF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2CF96F1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0D4744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06ECE3D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F1B66F4" w14:textId="77777777" w:rsidR="00B43609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A7760B4" w14:textId="5949A4C3" w:rsidR="00B43609" w:rsidRPr="009C347D" w:rsidRDefault="00B43609" w:rsidP="00B43609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B43609" w:rsidRPr="009C347D" w14:paraId="38F92643" w14:textId="1D682CD8" w:rsidTr="00B43609">
        <w:trPr>
          <w:gridAfter w:val="2"/>
          <w:wAfter w:w="22" w:type="dxa"/>
          <w:trHeight w:val="1288"/>
        </w:trPr>
        <w:tc>
          <w:tcPr>
            <w:tcW w:w="813" w:type="dxa"/>
            <w:vMerge/>
            <w:vAlign w:val="center"/>
          </w:tcPr>
          <w:p w14:paraId="53D7C500" w14:textId="529CBCA6" w:rsidR="00B43609" w:rsidRPr="009C347D" w:rsidRDefault="00B43609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7AD7555" w14:textId="02FA297E" w:rsidR="00B43609" w:rsidRPr="009C347D" w:rsidRDefault="00B43609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747AF9AB" w14:textId="5C6B4EE5" w:rsidR="00B43609" w:rsidRPr="009C347D" w:rsidRDefault="00B43609" w:rsidP="00545D23">
            <w:pPr>
              <w:spacing w:before="6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pt-BR"/>
              </w:rPr>
              <w:t>Các phép tính về phân số</w:t>
            </w:r>
          </w:p>
        </w:tc>
        <w:tc>
          <w:tcPr>
            <w:tcW w:w="2719" w:type="dxa"/>
            <w:gridSpan w:val="2"/>
            <w:vAlign w:val="center"/>
          </w:tcPr>
          <w:p w14:paraId="05D7A9C6" w14:textId="77777777" w:rsidR="00B43609" w:rsidRPr="009C347D" w:rsidRDefault="00B43609" w:rsidP="00B4360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8D45BD5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B43609" w:rsidRPr="009C347D" w:rsidRDefault="00B43609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3E709" w14:textId="6EE8E98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11180B" w14:textId="03C3E9A9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51DF3A8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08D2001" w14:textId="77777777" w:rsidR="00B43609" w:rsidRPr="009C347D" w:rsidRDefault="00B43609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B43609" w:rsidRPr="009C347D" w14:paraId="77AEB25B" w14:textId="77777777" w:rsidTr="00B43609">
        <w:trPr>
          <w:gridAfter w:val="2"/>
          <w:wAfter w:w="22" w:type="dxa"/>
          <w:trHeight w:val="1344"/>
        </w:trPr>
        <w:tc>
          <w:tcPr>
            <w:tcW w:w="813" w:type="dxa"/>
            <w:vMerge/>
            <w:vAlign w:val="center"/>
          </w:tcPr>
          <w:p w14:paraId="1AB43FEB" w14:textId="77777777" w:rsidR="00B43609" w:rsidRPr="009C347D" w:rsidRDefault="00B43609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1004D0B3" w14:textId="77777777" w:rsidR="00B43609" w:rsidRPr="009C347D" w:rsidRDefault="00B43609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Merge/>
            <w:vAlign w:val="center"/>
          </w:tcPr>
          <w:p w14:paraId="23C70A97" w14:textId="405372E3" w:rsidR="00B43609" w:rsidRPr="009C347D" w:rsidRDefault="00B43609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D3B03FB" w14:textId="3D98BB57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Vận dụng </w:t>
            </w:r>
          </w:p>
          <w:p w14:paraId="25EE191A" w14:textId="08921FAA" w:rsidR="00B43609" w:rsidRPr="009C347D" w:rsidRDefault="00B43609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  <w:vAlign w:val="center"/>
          </w:tcPr>
          <w:p w14:paraId="3A45B08B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92A3E2" w14:textId="77777777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7AA5D157" w14:textId="6860B2FE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465CF84E" w14:textId="55CFC8D4" w:rsidR="00B43609" w:rsidRPr="009C347D" w:rsidRDefault="00B43609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B43609">
        <w:trPr>
          <w:gridAfter w:val="2"/>
          <w:wAfter w:w="22" w:type="dxa"/>
          <w:trHeight w:val="414"/>
        </w:trPr>
        <w:tc>
          <w:tcPr>
            <w:tcW w:w="813" w:type="dxa"/>
            <w:vAlign w:val="center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vAlign w:val="center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  <w:vAlign w:val="center"/>
          </w:tcPr>
          <w:p w14:paraId="73C95590" w14:textId="02F0EF3B" w:rsidR="00545D23" w:rsidRPr="00B43609" w:rsidRDefault="006722DA" w:rsidP="006722DA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 w:rsidRPr="00B43609">
              <w:rPr>
                <w:rFonts w:cs="Times New Roman"/>
                <w:sz w:val="24"/>
                <w:szCs w:val="24"/>
                <w:lang w:val="nl-NL"/>
              </w:rPr>
              <w:t>- Số thập phân</w:t>
            </w:r>
          </w:p>
          <w:p w14:paraId="2B3025B3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7AB001FD" w14:textId="77777777" w:rsidR="000C1184" w:rsidRDefault="000C1184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2FDEEB2" w14:textId="36C690DB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Tính toán với số thập phân</w:t>
            </w:r>
          </w:p>
          <w:p w14:paraId="714DACFE" w14:textId="4BF28DAD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3331F400" w14:textId="77777777" w:rsid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</w:p>
          <w:p w14:paraId="48D50783" w14:textId="1E6A68C9" w:rsidR="006722DA" w:rsidRPr="006722DA" w:rsidRDefault="006722DA" w:rsidP="00545D23">
            <w:pPr>
              <w:spacing w:before="60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- Một số bài toán về tỉ số và tỉ số phần trăm</w:t>
            </w:r>
          </w:p>
        </w:tc>
        <w:tc>
          <w:tcPr>
            <w:tcW w:w="2719" w:type="dxa"/>
            <w:gridSpan w:val="2"/>
            <w:vAlign w:val="center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  <w:vAlign w:val="center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vAlign w:val="center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B43609">
        <w:trPr>
          <w:gridAfter w:val="2"/>
          <w:wAfter w:w="22" w:type="dxa"/>
          <w:trHeight w:val="983"/>
        </w:trPr>
        <w:tc>
          <w:tcPr>
            <w:tcW w:w="813" w:type="dxa"/>
            <w:vAlign w:val="center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vAlign w:val="center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  <w:vAlign w:val="center"/>
          </w:tcPr>
          <w:p w14:paraId="2BFE070A" w14:textId="184C9516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Góc</w:t>
            </w:r>
          </w:p>
          <w:p w14:paraId="4D0024AA" w14:textId="6AD5E4D0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2AB7FDAB" w14:textId="6F8B5792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4FAB5CB2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08AE3556" w14:textId="4BD4E618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Đoạn thẳng, độ dài đoạn thẳng</w:t>
            </w:r>
          </w:p>
          <w:p w14:paraId="418C16BD" w14:textId="3651195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778CAD01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6388D0DF" w14:textId="34BC5581" w:rsidR="006722DA" w:rsidRP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lastRenderedPageBreak/>
              <w:t>- Trung điểm của đoạn thẳng</w:t>
            </w:r>
          </w:p>
        </w:tc>
        <w:tc>
          <w:tcPr>
            <w:tcW w:w="2719" w:type="dxa"/>
            <w:gridSpan w:val="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Nhận biết</w:t>
            </w:r>
          </w:p>
          <w:p w14:paraId="3ECB5873" w14:textId="1D6FE9E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  <w:vAlign w:val="center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vAlign w:val="center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vAlign w:val="center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B43609">
        <w:trPr>
          <w:gridAfter w:val="2"/>
          <w:wAfter w:w="22" w:type="dxa"/>
          <w:trHeight w:val="1978"/>
        </w:trPr>
        <w:tc>
          <w:tcPr>
            <w:tcW w:w="813" w:type="dxa"/>
            <w:vAlign w:val="center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vAlign w:val="center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  <w:vAlign w:val="center"/>
          </w:tcPr>
          <w:p w14:paraId="461874E6" w14:textId="04E63785" w:rsidR="00545D23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- Dữ liệu và thu thập dữ liệu</w:t>
            </w:r>
          </w:p>
          <w:p w14:paraId="0EEC98F9" w14:textId="77777777" w:rsidR="006722DA" w:rsidRDefault="006722DA" w:rsidP="00545D23">
            <w:pPr>
              <w:spacing w:before="60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  <w:p w14:paraId="1CF0DDA3" w14:textId="25C15BAA" w:rsidR="006722DA" w:rsidRPr="006722DA" w:rsidRDefault="006722DA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B43609">
              <w:rPr>
                <w:rFonts w:cs="Times New Roman"/>
                <w:spacing w:val="-8"/>
                <w:sz w:val="24"/>
                <w:szCs w:val="24"/>
              </w:rPr>
              <w:t>X</w:t>
            </w:r>
            <w:r>
              <w:rPr>
                <w:rFonts w:cs="Times New Roman"/>
                <w:spacing w:val="-8"/>
                <w:sz w:val="24"/>
                <w:szCs w:val="24"/>
              </w:rPr>
              <w:t>ác suất thực nghiệm</w:t>
            </w:r>
          </w:p>
        </w:tc>
        <w:tc>
          <w:tcPr>
            <w:tcW w:w="2719" w:type="dxa"/>
            <w:gridSpan w:val="2"/>
            <w:vAlign w:val="center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  <w:vAlign w:val="center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vAlign w:val="center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vAlign w:val="center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vAlign w:val="center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19" w:type="dxa"/>
            <w:gridSpan w:val="2"/>
            <w:vAlign w:val="center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vAlign w:val="center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  <w:vAlign w:val="center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  <w:vAlign w:val="center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B43609">
        <w:trPr>
          <w:gridAfter w:val="1"/>
          <w:wAfter w:w="11" w:type="dxa"/>
          <w:trHeight w:val="152"/>
        </w:trPr>
        <w:tc>
          <w:tcPr>
            <w:tcW w:w="4082" w:type="dxa"/>
            <w:gridSpan w:val="4"/>
            <w:vAlign w:val="center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  <w:vAlign w:val="center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vAlign w:val="center"/>
          </w:tcPr>
          <w:p w14:paraId="22E2F92A" w14:textId="009CC2E4" w:rsidR="00545D23" w:rsidRPr="009C347D" w:rsidRDefault="009B7FBC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6F79AB">
              <w:rPr>
                <w:rFonts w:cs="Times New Roman"/>
                <w:spacing w:val="-8"/>
                <w:sz w:val="24"/>
                <w:szCs w:val="24"/>
              </w:rPr>
              <w:t>7,</w:t>
            </w: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24" w:type="dxa"/>
            <w:gridSpan w:val="2"/>
            <w:vAlign w:val="center"/>
          </w:tcPr>
          <w:p w14:paraId="787D7A19" w14:textId="6277E3C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vAlign w:val="center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B43609">
        <w:trPr>
          <w:trHeight w:val="152"/>
        </w:trPr>
        <w:tc>
          <w:tcPr>
            <w:tcW w:w="4082" w:type="dxa"/>
            <w:gridSpan w:val="4"/>
            <w:vAlign w:val="center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  <w:vAlign w:val="center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0CEF53" w14:textId="557B5C43" w:rsidR="00545D23" w:rsidRPr="009C347D" w:rsidRDefault="009B7FBC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65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1801" w:type="dxa"/>
            <w:gridSpan w:val="5"/>
            <w:vAlign w:val="center"/>
          </w:tcPr>
          <w:p w14:paraId="4A095478" w14:textId="26C8F4C1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B7FBC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9C347D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 xml:space="preserve">IỂM TRA CUỐI </w:t>
      </w:r>
      <w:proofErr w:type="gramStart"/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KÌ  II</w:t>
      </w:r>
      <w:proofErr w:type="gramEnd"/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905B1F" w:rsidRPr="00905B1F" w14:paraId="5C5F2327" w14:textId="77777777" w:rsidTr="00905B1F">
        <w:trPr>
          <w:trHeight w:val="624"/>
        </w:trPr>
        <w:tc>
          <w:tcPr>
            <w:tcW w:w="2409" w:type="dxa"/>
          </w:tcPr>
          <w:p w14:paraId="105438D9" w14:textId="13A9BC0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A.  </w:t>
            </w:r>
            <w:r w:rsidRPr="00905B1F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0" w:dyaOrig="720" w14:anchorId="0E475F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.2pt;height:36pt" o:ole="">
                  <v:imagedata r:id="rId8" o:title=""/>
                </v:shape>
                <o:OLEObject Type="Embed" ProgID="Equation.DSMT4" ShapeID="_x0000_i1026" DrawAspect="Content" ObjectID="_1719489075" r:id="rId9"/>
              </w:object>
            </w:r>
          </w:p>
        </w:tc>
        <w:tc>
          <w:tcPr>
            <w:tcW w:w="2410" w:type="dxa"/>
          </w:tcPr>
          <w:p w14:paraId="0A1583B9" w14:textId="730CF744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08419861">
                <v:shape id="_x0000_i1027" type="#_x0000_t75" style="width:19.8pt;height:34.2pt" o:ole="">
                  <v:imagedata r:id="rId10" o:title=""/>
                </v:shape>
                <o:OLEObject Type="Embed" ProgID="Equation.DSMT4" ShapeID="_x0000_i1027" DrawAspect="Content" ObjectID="_1719489076" r:id="rId11"/>
              </w:object>
            </w:r>
          </w:p>
        </w:tc>
        <w:tc>
          <w:tcPr>
            <w:tcW w:w="2410" w:type="dxa"/>
          </w:tcPr>
          <w:p w14:paraId="766B0E18" w14:textId="6C329612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C</w:t>
            </w: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99" w:dyaOrig="680" w14:anchorId="770D6085">
                <v:shape id="_x0000_i1028" type="#_x0000_t75" style="width:25.2pt;height:34.2pt" o:ole="">
                  <v:imagedata r:id="rId12" o:title=""/>
                </v:shape>
                <o:OLEObject Type="Embed" ProgID="Equation.DSMT4" ShapeID="_x0000_i1028" DrawAspect="Content" ObjectID="_1719489077" r:id="rId13"/>
              </w:object>
            </w:r>
          </w:p>
        </w:tc>
        <w:tc>
          <w:tcPr>
            <w:tcW w:w="2410" w:type="dxa"/>
          </w:tcPr>
          <w:p w14:paraId="0408B046" w14:textId="78745526" w:rsidR="00905B1F" w:rsidRPr="00905B1F" w:rsidRDefault="00905B1F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5B1F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905B1F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00" w:dyaOrig="680" w14:anchorId="12B7B7D7">
                <v:shape id="_x0000_i1029" type="#_x0000_t75" style="width:19.8pt;height:34.2pt" o:ole="">
                  <v:imagedata r:id="rId14" o:title=""/>
                </v:shape>
                <o:OLEObject Type="Embed" ProgID="Equation.DSMT4" ShapeID="_x0000_i1029" DrawAspect="Content" ObjectID="_1719489078" r:id="rId15"/>
              </w:object>
            </w:r>
            <w:r w:rsidRPr="00905B1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BB9DC1" w14:textId="77777777" w:rsidR="00905B1F" w:rsidRPr="00905B1F" w:rsidRDefault="00C53605" w:rsidP="00905B1F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Số nghịch đảo của </w:t>
      </w:r>
      <w:r w:rsidR="00905B1F" w:rsidRPr="00905B1F">
        <w:rPr>
          <w:rFonts w:ascii="Times New Roman" w:hAnsi="Times New Roman" w:cs="Times New Roman"/>
          <w:bCs/>
          <w:position w:val="-26"/>
          <w:sz w:val="28"/>
          <w:szCs w:val="28"/>
        </w:rPr>
        <w:object w:dxaOrig="380" w:dyaOrig="680" w14:anchorId="6510CC37">
          <v:shape id="_x0000_i1030" type="#_x0000_t75" style="width:19.2pt;height:34.2pt" o:ole="">
            <v:imagedata r:id="rId16" o:title=""/>
          </v:shape>
          <o:OLEObject Type="Embed" ProgID="Equation.DSMT4" ShapeID="_x0000_i1030" DrawAspect="Content" ObjectID="_1719489079" r:id="rId17"/>
        </w:object>
      </w:r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proofErr w:type="gramStart"/>
      <w:r w:rsidR="00905B1F" w:rsidRPr="00905B1F">
        <w:rPr>
          <w:rFonts w:ascii="Times New Roman" w:hAnsi="Times New Roman" w:cs="Times New Roman"/>
          <w:bCs/>
          <w:sz w:val="28"/>
          <w:szCs w:val="28"/>
          <w:lang w:val="fr-FR"/>
        </w:rPr>
        <w:t>là:</w:t>
      </w:r>
      <w:proofErr w:type="gramEnd"/>
    </w:p>
    <w:p w14:paraId="4B9FD4A5" w14:textId="7D441931" w:rsidR="00905B1F" w:rsidRPr="00905B1F" w:rsidRDefault="00905B1F" w:rsidP="00905B1F">
      <w:pPr>
        <w:tabs>
          <w:tab w:val="left" w:pos="720"/>
          <w:tab w:val="left" w:pos="2520"/>
          <w:tab w:val="left" w:pos="5040"/>
          <w:tab w:val="left" w:pos="7371"/>
        </w:tabs>
        <w:rPr>
          <w:rFonts w:ascii="Times New Roman" w:hAnsi="Times New Roman" w:cs="Times New Roman"/>
          <w:sz w:val="28"/>
          <w:szCs w:val="28"/>
          <w:lang w:val="fr-FR"/>
        </w:rPr>
      </w:pP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Pr="00905B1F">
        <w:rPr>
          <w:rFonts w:ascii="Times New Roman" w:hAnsi="Times New Roman" w:cs="Times New Roman"/>
          <w:sz w:val="28"/>
          <w:szCs w:val="28"/>
          <w:u w:val="single"/>
          <w:lang w:val="fr-FR"/>
        </w:rPr>
        <w:t>A</w: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. 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00" w:dyaOrig="680" w14:anchorId="50773EE8">
          <v:shape id="_x0000_i1031" type="#_x0000_t75" style="width:19.8pt;height:34.2pt" o:ole="">
            <v:imagedata r:id="rId18" o:title=""/>
          </v:shape>
          <o:OLEObject Type="Embed" ProgID="Equation.DSMT4" ShapeID="_x0000_i1031" DrawAspect="Content" ObjectID="_1719489080" r:id="rId19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B53DD3">
          <v:shape id="_x0000_i1032" type="#_x0000_t75" style="width:12pt;height:34.2pt" o:ole="">
            <v:imagedata r:id="rId20" o:title=""/>
          </v:shape>
          <o:OLEObject Type="Embed" ProgID="Equation.DSMT4" ShapeID="_x0000_i1032" DrawAspect="Content" ObjectID="_1719489081" r:id="rId21"/>
        </w:object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ab/>
        <w:t xml:space="preserve">C. 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09117E94">
          <v:shape id="_x0000_i1033" type="#_x0000_t75" style="width:12pt;height:34.2pt" o:ole="">
            <v:imagedata r:id="rId22" o:title=""/>
          </v:shape>
          <o:OLEObject Type="Embed" ProgID="Equation.DSMT4" ShapeID="_x0000_i1033" DrawAspect="Content" ObjectID="_1719489082" r:id="rId23"/>
        </w:objec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05B1F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Pr="00905B1F">
        <w:rPr>
          <w:rFonts w:ascii="Times New Roman" w:hAnsi="Times New Roman" w:cs="Times New Roman"/>
          <w:position w:val="-26"/>
          <w:sz w:val="28"/>
          <w:szCs w:val="28"/>
        </w:rPr>
        <w:object w:dxaOrig="420" w:dyaOrig="680" w14:anchorId="7F31ACB5">
          <v:shape id="_x0000_i1034" type="#_x0000_t75" style="width:21pt;height:34.2pt" o:ole="">
            <v:imagedata r:id="rId24" o:title=""/>
          </v:shape>
          <o:OLEObject Type="Embed" ProgID="Equation.DSMT4" ShapeID="_x0000_i1034" DrawAspect="Content" ObjectID="_1719489083" r:id="rId25"/>
        </w:object>
      </w:r>
      <w:r w:rsidRPr="00905B1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0BBBC35" w14:textId="317EB5CA" w:rsidR="00C53605" w:rsidRPr="00843921" w:rsidRDefault="00C53605" w:rsidP="00905B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60" w:dyaOrig="720" w14:anchorId="3BC24461">
          <v:shape id="_x0000_i1035" type="#_x0000_t75" style="width:27.6pt;height:36pt" o:ole="">
            <v:imagedata r:id="rId26" o:title=""/>
          </v:shape>
          <o:OLEObject Type="Embed" ProgID="Equation.DSMT4" ShapeID="_x0000_i1035" DrawAspect="Content" ObjectID="_1719489084" r:id="rId27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C53605" w:rsidRPr="00843921" w14:paraId="7FECF8EF" w14:textId="77777777" w:rsidTr="00905B1F">
        <w:tc>
          <w:tcPr>
            <w:tcW w:w="2356" w:type="dxa"/>
          </w:tcPr>
          <w:p w14:paraId="2D30042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9.2pt;height:35.4pt" o:ole="">
                  <v:imagedata r:id="rId28" o:title=""/>
                </v:shape>
                <o:OLEObject Type="Embed" ProgID="Equation.DSMT4" ShapeID="_x0000_i1036" DrawAspect="Content" ObjectID="_1719489085" r:id="rId29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7" type="#_x0000_t75" style="width:20.4pt;height:35.4pt" o:ole="">
                  <v:imagedata r:id="rId30" o:title=""/>
                </v:shape>
                <o:OLEObject Type="Embed" ProgID="Equation.DSMT4" ShapeID="_x0000_i1037" DrawAspect="Content" ObjectID="_1719489086" r:id="rId31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6pt;height:36pt" o:ole="">
                  <v:imagedata r:id="rId32" o:title=""/>
                </v:shape>
                <o:OLEObject Type="Embed" ProgID="Equation.DSMT4" ShapeID="_x0000_i1038" DrawAspect="Content" ObjectID="_1719489087" r:id="rId33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9" type="#_x0000_t75" style="width:19.2pt;height:31.8pt;mso-position-horizontal-relative:page;mso-position-vertical-relative:page" o:ole="">
                  <v:imagedata r:id="rId34" o:title=""/>
                </v:shape>
                <o:OLEObject Type="Embed" ProgID="Equation.3" ShapeID="Object 11" DrawAspect="Content" ObjectID="_1719489088" r:id="rId35"/>
              </w:object>
            </w:r>
          </w:p>
        </w:tc>
      </w:tr>
    </w:tbl>
    <w:p w14:paraId="51B543E3" w14:textId="77777777" w:rsidR="008617F4" w:rsidRDefault="00C53605" w:rsidP="008617F4">
      <w:pPr>
        <w:rPr>
          <w:rFonts w:ascii="Times New Roman" w:hAnsi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8617F4">
        <w:rPr>
          <w:rFonts w:ascii="Times New Roman" w:hAnsi="Times New Roman"/>
          <w:sz w:val="28"/>
          <w:szCs w:val="28"/>
          <w:lang w:val="pt-BR"/>
        </w:rPr>
        <w:t>Viết số thập phân 0,25 về dạng phân số ta được: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06"/>
        <w:gridCol w:w="2506"/>
        <w:gridCol w:w="2506"/>
        <w:gridCol w:w="2507"/>
      </w:tblGrid>
      <w:tr w:rsidR="008617F4" w14:paraId="6B947F27" w14:textId="77777777" w:rsidTr="003841AF">
        <w:tc>
          <w:tcPr>
            <w:tcW w:w="2506" w:type="dxa"/>
          </w:tcPr>
          <w:p w14:paraId="31FA4172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</w:pPr>
            <w:r w:rsidRPr="008617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pt-BR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7F913666">
                <v:shape id="Object 12" o:spid="_x0000_i1040" type="#_x0000_t75" style="width:12pt;height:31.2pt;mso-position-horizontal-relative:page;mso-position-vertical-relative:page" o:ole="">
                  <v:imagedata r:id="rId36" o:title=""/>
                </v:shape>
                <o:OLEObject Type="Embed" ProgID="Equation.3" ShapeID="Object 12" DrawAspect="Content" ObjectID="_1719489089" r:id="rId37"/>
              </w:object>
            </w:r>
          </w:p>
        </w:tc>
        <w:tc>
          <w:tcPr>
            <w:tcW w:w="2506" w:type="dxa"/>
          </w:tcPr>
          <w:p w14:paraId="68AD6E0E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B.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00E0F054">
                <v:shape id="Object 13" o:spid="_x0000_i1041" type="#_x0000_t75" style="width:12pt;height:31.2pt;mso-position-horizontal-relative:page;mso-position-vertical-relative:page" o:ole="">
                  <v:imagedata r:id="rId38" o:title=""/>
                </v:shape>
                <o:OLEObject Type="Embed" ProgID="Equation.3" ShapeID="Object 13" DrawAspect="Content" ObjectID="_1719489090" r:id="rId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6063FF67" w14:textId="77777777" w:rsidR="008617F4" w:rsidRDefault="008617F4" w:rsidP="003841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    C.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39" w:dyaOrig="619" w14:anchorId="50707100">
                <v:shape id="Object 14" o:spid="_x0000_i1042" type="#_x0000_t75" style="width:12pt;height:31.2pt;mso-position-horizontal-relative:page;mso-position-vertical-relative:page" o:ole="">
                  <v:imagedata r:id="rId40" o:title=""/>
                </v:shape>
                <o:OLEObject Type="Embed" ProgID="Equation.3" ShapeID="Object 14" DrawAspect="Content" ObjectID="_1719489091" r:id="rId41"/>
              </w:object>
            </w:r>
          </w:p>
        </w:tc>
        <w:tc>
          <w:tcPr>
            <w:tcW w:w="2507" w:type="dxa"/>
          </w:tcPr>
          <w:p w14:paraId="7749F6F8" w14:textId="4771A8E9" w:rsidR="008617F4" w:rsidRDefault="008617F4" w:rsidP="003841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  <w:r w:rsidR="00AB6D7D">
              <w:rPr>
                <w:rFonts w:ascii="Times New Roman" w:hAnsi="Times New Roman"/>
                <w:position w:val="-24"/>
                <w:sz w:val="28"/>
                <w:szCs w:val="28"/>
                <w:lang w:val="pt-BR"/>
              </w:rPr>
              <w:object w:dxaOrig="240" w:dyaOrig="620" w14:anchorId="04ABE678">
                <v:shape id="_x0000_i1043" type="#_x0000_t75" style="width:12pt;height:31.2pt" o:ole="">
                  <v:imagedata r:id="rId42" o:title=""/>
                </v:shape>
                <o:OLEObject Type="Embed" ProgID="Equation.DSMT4" ShapeID="_x0000_i1043" DrawAspect="Content" ObjectID="_1719489092" r:id="rId43"/>
              </w:object>
            </w:r>
          </w:p>
        </w:tc>
      </w:tr>
    </w:tbl>
    <w:p w14:paraId="37D11775" w14:textId="18D35C86" w:rsidR="00C53605" w:rsidRPr="00843921" w:rsidRDefault="00C53605" w:rsidP="008617F4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2pt;height:36pt" o:ole="">
            <v:imagedata r:id="rId44" o:title=""/>
          </v:shape>
          <o:OLEObject Type="Embed" ProgID="Equation.DSMT4" ShapeID="_x0000_i1044" DrawAspect="Content" ObjectID="_1719489093" r:id="rId45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37B0645F" w14:textId="77777777" w:rsidTr="00905B1F">
        <w:tc>
          <w:tcPr>
            <w:tcW w:w="2409" w:type="dxa"/>
          </w:tcPr>
          <w:p w14:paraId="6B7DBCBE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2pt;height:36pt" o:ole="">
                  <v:imagedata r:id="rId46" o:title=""/>
                </v:shape>
                <o:OLEObject Type="Embed" ProgID="Equation.DSMT4" ShapeID="_x0000_i1045" DrawAspect="Content" ObjectID="_1719489094" r:id="rId47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pt;height:36pt" o:ole="">
                  <v:imagedata r:id="rId48" o:title=""/>
                </v:shape>
                <o:OLEObject Type="Embed" ProgID="Equation.DSMT4" ShapeID="_x0000_i1046" DrawAspect="Content" ObjectID="_1719489095" r:id="rId49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2pt;height:36pt" o:ole="">
                  <v:imagedata r:id="rId50" o:title=""/>
                </v:shape>
                <o:OLEObject Type="Embed" ProgID="Equation.DSMT4" ShapeID="_x0000_i1047" DrawAspect="Content" ObjectID="_1719489096" r:id="rId51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6pt;height:36pt" o:ole="">
                  <v:imagedata r:id="rId52" o:title=""/>
                </v:shape>
                <o:OLEObject Type="Embed" ProgID="Equation.DSMT4" ShapeID="_x0000_i1048" DrawAspect="Content" ObjectID="_1719489097" r:id="rId53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9525F5A" w14:textId="77777777" w:rsidTr="00905B1F">
        <w:tc>
          <w:tcPr>
            <w:tcW w:w="2409" w:type="dxa"/>
          </w:tcPr>
          <w:p w14:paraId="0845B35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1187DF10" w14:textId="77777777" w:rsidTr="00905B1F">
        <w:tc>
          <w:tcPr>
            <w:tcW w:w="2409" w:type="dxa"/>
          </w:tcPr>
          <w:p w14:paraId="694173C2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905B1F">
        <w:tc>
          <w:tcPr>
            <w:tcW w:w="2382" w:type="dxa"/>
          </w:tcPr>
          <w:p w14:paraId="22B7A7C1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905B1F">
        <w:tc>
          <w:tcPr>
            <w:tcW w:w="5954" w:type="dxa"/>
          </w:tcPr>
          <w:p w14:paraId="75F28523" w14:textId="17793876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Bảng danh sách học tên học sinh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905B1F">
        <w:tc>
          <w:tcPr>
            <w:tcW w:w="5954" w:type="dxa"/>
          </w:tcPr>
          <w:p w14:paraId="0A429F3B" w14:textId="73C69769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</w:t>
            </w:r>
            <w:r w:rsidR="008954C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4349" w:type="dxa"/>
          </w:tcPr>
          <w:p w14:paraId="38E35E9E" w14:textId="24AB8571" w:rsidR="00C53605" w:rsidRPr="00843921" w:rsidRDefault="008954CB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605"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1EB313C8" w14:textId="77777777" w:rsidR="000C1BA3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</w:tblGrid>
      <w:tr w:rsidR="000C1BA3" w14:paraId="409301DC" w14:textId="77777777" w:rsidTr="00612774">
        <w:tc>
          <w:tcPr>
            <w:tcW w:w="1613" w:type="dxa"/>
          </w:tcPr>
          <w:p w14:paraId="4821F442" w14:textId="58E75DB4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</w:t>
            </w:r>
          </w:p>
        </w:tc>
        <w:tc>
          <w:tcPr>
            <w:tcW w:w="1613" w:type="dxa"/>
          </w:tcPr>
          <w:p w14:paraId="59A46988" w14:textId="3DABAA78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36,6</w:t>
            </w:r>
          </w:p>
        </w:tc>
        <w:tc>
          <w:tcPr>
            <w:tcW w:w="1613" w:type="dxa"/>
          </w:tcPr>
          <w:p w14:paraId="13717348" w14:textId="4F47C2F3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37,1</w:t>
            </w:r>
          </w:p>
        </w:tc>
        <w:tc>
          <w:tcPr>
            <w:tcW w:w="1613" w:type="dxa"/>
          </w:tcPr>
          <w:p w14:paraId="026041B7" w14:textId="526CBC50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36,8</w:t>
            </w:r>
          </w:p>
        </w:tc>
        <w:tc>
          <w:tcPr>
            <w:tcW w:w="1613" w:type="dxa"/>
          </w:tcPr>
          <w:p w14:paraId="41C5B191" w14:textId="1505E366" w:rsidR="000C1BA3" w:rsidRDefault="000C1BA3" w:rsidP="00C53605">
            <w:pPr>
              <w:rPr>
                <w:rFonts w:cs="Times New Roman"/>
                <w:bCs/>
                <w:szCs w:val="28"/>
                <w:lang w:val="pt-BR"/>
              </w:rPr>
            </w:pPr>
            <w:r>
              <w:rPr>
                <w:rFonts w:cs="Times New Roman"/>
                <w:bCs/>
                <w:szCs w:val="28"/>
                <w:lang w:val="pt-BR"/>
              </w:rPr>
              <w:t>36,9</w:t>
            </w:r>
          </w:p>
        </w:tc>
      </w:tr>
    </w:tbl>
    <w:p w14:paraId="0DFEFB70" w14:textId="61057FC3" w:rsidR="00C53605" w:rsidRPr="00843921" w:rsidRDefault="00C53605" w:rsidP="000C1BA3">
      <w:pPr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380"/>
        <w:gridCol w:w="2409"/>
      </w:tblGrid>
      <w:tr w:rsidR="00C53605" w:rsidRPr="00843921" w14:paraId="04A888E1" w14:textId="77777777" w:rsidTr="00AB6D7D">
        <w:tc>
          <w:tcPr>
            <w:tcW w:w="2123" w:type="dxa"/>
          </w:tcPr>
          <w:p w14:paraId="55FB4435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186" w:type="dxa"/>
          </w:tcPr>
          <w:p w14:paraId="237479DA" w14:textId="77777777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0" w:type="dxa"/>
          </w:tcPr>
          <w:p w14:paraId="46735671" w14:textId="36AD6A25" w:rsidR="00C53605" w:rsidRPr="00843921" w:rsidRDefault="00C53605" w:rsidP="00905B1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409" w:type="dxa"/>
          </w:tcPr>
          <w:p w14:paraId="51C81A5F" w14:textId="7BBDBEF4" w:rsidR="00C53605" w:rsidRPr="00AB6D7D" w:rsidRDefault="00C53605" w:rsidP="009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9" type="#_x0000_t75" style="width:10.2pt;height:11.4pt" o:ole="">
            <v:imagedata r:id="rId54" o:title=""/>
          </v:shape>
          <o:OLEObject Type="Embed" ProgID="Equation.DSMT4" ShapeID="_x0000_i1049" DrawAspect="Content" ObjectID="_1719489098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Pr="00843921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820" w:dyaOrig="620" w14:anchorId="5C4A5A30">
          <v:shape id="_x0000_i1050" type="#_x0000_t75" style="width:90.6pt;height:31.2pt" o:ole="">
            <v:imagedata r:id="rId56" o:title=""/>
          </v:shape>
          <o:OLEObject Type="Embed" ProgID="Equation.DSMT4" ShapeID="_x0000_i1050" DrawAspect="Content" ObjectID="_1719489099" r:id="rId57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AB6D7D"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  <w:t>là</w: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:</w:t>
      </w:r>
      <w:proofErr w:type="gramEnd"/>
    </w:p>
    <w:p w14:paraId="6BE4F2C5" w14:textId="26064EFF" w:rsidR="00C53605" w:rsidRPr="00AB6D7D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7D">
        <w:rPr>
          <w:rFonts w:ascii="Times New Roman" w:hAnsi="Times New Roman" w:cs="Times New Roman"/>
          <w:bCs/>
          <w:sz w:val="28"/>
          <w:szCs w:val="28"/>
        </w:rPr>
        <w:t>A</w: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1" type="#_x0000_t75" style="width:25.2pt;height:16.2pt" o:ole="">
            <v:imagedata r:id="rId58" o:title=""/>
          </v:shape>
          <o:OLEObject Type="Embed" ProgID="Equation.DSMT4" ShapeID="_x0000_i1051" DrawAspect="Content" ObjectID="_1719489100" r:id="rId59"/>
        </w:objec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B.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2" type="#_x0000_t75" style="width:31.8pt;height:16.2pt" o:ole="">
            <v:imagedata r:id="rId60" o:title=""/>
          </v:shape>
          <o:OLEObject Type="Embed" ProgID="Equation.DSMT4" ShapeID="_x0000_i1052" DrawAspect="Content" ObjectID="_1719489101" r:id="rId61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AB6D7D">
        <w:rPr>
          <w:rFonts w:ascii="Times New Roman" w:hAnsi="Times New Roman" w:cs="Times New Roman"/>
          <w:bCs/>
          <w:sz w:val="28"/>
          <w:szCs w:val="28"/>
        </w:rPr>
        <w:t>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3" type="#_x0000_t75" style="width:31.8pt;height:16.2pt" o:ole="">
            <v:imagedata r:id="rId62" o:title=""/>
          </v:shape>
          <o:OLEObject Type="Embed" ProgID="Equation.DSMT4" ShapeID="_x0000_i1053" DrawAspect="Content" ObjectID="_1719489102" r:id="rId63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  <w:r w:rsidRPr="00AB6D7D">
        <w:rPr>
          <w:rFonts w:ascii="Times New Roman" w:hAnsi="Times New Roman" w:cs="Times New Roman"/>
          <w:sz w:val="28"/>
          <w:szCs w:val="28"/>
        </w:rPr>
        <w:tab/>
      </w:r>
      <w:r w:rsidRPr="00AB6D7D">
        <w:rPr>
          <w:rFonts w:ascii="Times New Roman" w:hAnsi="Times New Roman" w:cs="Times New Roman"/>
          <w:bCs/>
          <w:sz w:val="28"/>
          <w:szCs w:val="28"/>
        </w:rPr>
        <w:t>D.</w:t>
      </w:r>
      <w:r w:rsidRPr="00AB6D7D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1022536E">
          <v:shape id="_x0000_i1054" type="#_x0000_t75" style="width:25.2pt;height:16.2pt" o:ole="">
            <v:imagedata r:id="rId64" o:title=""/>
          </v:shape>
          <o:OLEObject Type="Embed" ProgID="Equation.DSMT4" ShapeID="_x0000_i1054" DrawAspect="Content" ObjectID="_1719489103" r:id="rId65"/>
        </w:object>
      </w:r>
      <w:r w:rsidRPr="00AB6D7D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4211CE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55" type="#_x0000_t75" style="width:10.2pt;height:13.2pt" o:ole="">
            <v:imagedata r:id="rId67" o:title=""/>
          </v:shape>
          <o:OLEObject Type="Embed" ProgID="Equation.DSMT4" ShapeID="_x0000_i1055" DrawAspect="Content" ObjectID="_1719489104" r:id="rId68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>B.</w:t>
      </w:r>
      <w:r w:rsidRPr="004211CE">
        <w:rPr>
          <w:rFonts w:ascii="Times New Roman" w:hAnsi="Times New Roman" w:cs="Times New Roman"/>
          <w:sz w:val="28"/>
          <w:szCs w:val="28"/>
        </w:rPr>
        <w:t xml:space="preserve"> </w:t>
      </w:r>
      <w:r w:rsidRPr="004211CE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56" type="#_x0000_t75" style="width:10.2pt;height:13.2pt" o:ole="">
            <v:imagedata r:id="rId69" o:title=""/>
          </v:shape>
          <o:OLEObject Type="Embed" ProgID="Equation.DSMT4" ShapeID="_x0000_i1056" DrawAspect="Content" ObjectID="_1719489105" r:id="rId70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  <w:u w:val="single"/>
        </w:rPr>
        <w:t>C</w:t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279" w14:anchorId="3B43A2FB">
          <v:shape id="_x0000_i1057" type="#_x0000_t75" style="width:10.8pt;height:13.8pt" o:ole="">
            <v:imagedata r:id="rId71" o:title=""/>
          </v:shape>
          <o:OLEObject Type="Embed" ProgID="Equation.DSMT4" ShapeID="_x0000_i1057" DrawAspect="Content" ObjectID="_1719489106" r:id="rId72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  <w:r w:rsidRPr="004211CE">
        <w:rPr>
          <w:rFonts w:ascii="Times New Roman" w:hAnsi="Times New Roman" w:cs="Times New Roman"/>
          <w:sz w:val="28"/>
          <w:szCs w:val="28"/>
        </w:rPr>
        <w:tab/>
      </w:r>
      <w:r w:rsidRPr="004211CE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4211CE">
        <w:rPr>
          <w:rFonts w:ascii="Times New Roman" w:hAnsi="Times New Roman" w:cs="Times New Roman"/>
          <w:bCs/>
          <w:position w:val="-6"/>
          <w:sz w:val="28"/>
          <w:szCs w:val="28"/>
        </w:rPr>
        <w:object w:dxaOrig="180" w:dyaOrig="279" w14:anchorId="2CD048EF">
          <v:shape id="_x0000_i1058" type="#_x0000_t75" style="width:9.6pt;height:13.2pt" o:ole="">
            <v:imagedata r:id="rId73" o:title=""/>
          </v:shape>
          <o:OLEObject Type="Embed" ProgID="Equation.DSMT4" ShapeID="_x0000_i1058" DrawAspect="Content" ObjectID="_1719489107" r:id="rId74"/>
        </w:object>
      </w:r>
      <w:r w:rsidRPr="004211CE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4211CE" w:rsidRDefault="00C53605" w:rsidP="00C53605">
      <w:pPr>
        <w:rPr>
          <w:rFonts w:ascii="Times New Roman" w:hAnsi="Times New Roman" w:cs="Times New Roman"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40108DE9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="008A148A">
        <w:rPr>
          <w:rFonts w:ascii="Times New Roman" w:hAnsi="Times New Roman" w:cs="Times New Roman"/>
          <w:b/>
          <w:sz w:val="28"/>
          <w:szCs w:val="28"/>
        </w:rPr>
        <w:t xml:space="preserve"> (TH)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612774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843921">
        <w:rPr>
          <w:rFonts w:ascii="Times New Roman" w:hAnsi="Times New Roman" w:cs="Times New Roman"/>
          <w:sz w:val="28"/>
          <w:szCs w:val="28"/>
        </w:rPr>
        <w:t>a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4D8AB2D1">
          <v:shape id="_x0000_i1059" type="#_x0000_t75" style="width:105.6pt;height:36pt" o:ole="">
            <v:imagedata r:id="rId75" o:title=""/>
          </v:shape>
          <o:OLEObject Type="Embed" ProgID="Equation.DSMT4" ShapeID="_x0000_i1059" DrawAspect="Content" ObjectID="_1719489108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60" type="#_x0000_t75" style="width:112.8pt;height:36pt" o:ole="">
            <v:imagedata r:id="rId77" o:title=""/>
          </v:shape>
          <o:OLEObject Type="Embed" ProgID="Equation.DSMT4" ShapeID="_x0000_i1060" DrawAspect="Content" ObjectID="_1719489109" r:id="rId78"/>
        </w:object>
      </w:r>
    </w:p>
    <w:p w14:paraId="67F3C73A" w14:textId="1A93853D" w:rsidR="004D327E" w:rsidRPr="005C3810" w:rsidRDefault="00C53605" w:rsidP="004D327E">
      <w:pPr>
        <w:jc w:val="both"/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48A" w:rsidRPr="00A11B20">
        <w:rPr>
          <w:rFonts w:ascii="Times New Roman" w:hAnsi="Times New Roman" w:cs="Times New Roman"/>
          <w:b/>
          <w:sz w:val="28"/>
          <w:szCs w:val="28"/>
        </w:rPr>
        <w:t>(VD)</w:t>
      </w:r>
      <w:r w:rsidR="00A11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</w: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Tổng kết học tập cuối năm lớp 6A có 12 học sinh đạt loại khá và giỏi,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82244F6">
          <v:shape id="_x0000_i1061" type="#_x0000_t75" style="width:12pt;height:31.2pt" o:ole="">
            <v:imagedata r:id="rId79" o:title=""/>
          </v:shape>
          <o:OLEObject Type="Embed" ProgID="Equation.DSMT4" ShapeID="_x0000_i1061" DrawAspect="Content" ObjectID="_1719489110" r:id="rId80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cả lớp. Số học sinh đạt loại trung bình chiếm </w:t>
      </w:r>
      <w:r w:rsidR="004D327E" w:rsidRPr="004D327E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5BC6822">
          <v:shape id="_x0000_i1062" type="#_x0000_t75" style="width:12pt;height:31.2pt" o:ole="">
            <v:imagedata r:id="rId81" o:title=""/>
          </v:shape>
          <o:OLEObject Type="Embed" ProgID="Equation.DSMT4" ShapeID="_x0000_i1062" DrawAspect="Content" ObjectID="_1719489111" r:id="rId82"/>
        </w:object>
      </w:r>
      <w:r w:rsidR="004D327E" w:rsidRPr="004D327E">
        <w:rPr>
          <w:rFonts w:ascii="Times New Roman" w:hAnsi="Times New Roman" w:cs="Times New Roman"/>
          <w:sz w:val="28"/>
          <w:szCs w:val="28"/>
        </w:rPr>
        <w:t xml:space="preserve"> số học sinh còn lại. Tính số học sinh của lớp 6A và số học sinh đạt trung bình.</w:t>
      </w:r>
    </w:p>
    <w:p w14:paraId="67D1F587" w14:textId="2E952551" w:rsidR="00C53605" w:rsidRPr="00843921" w:rsidRDefault="00C53605" w:rsidP="004D327E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</w:t>
      </w:r>
      <w:r w:rsidR="004211CE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C53605" w:rsidRPr="00843921" w14:paraId="2E6F8427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905B1F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905B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52FF340" w14:textId="6CA9495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 xml:space="preserve">(NB)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Số lần xuất hiện mặt 6 chấm là bao nhiêu?</w:t>
      </w:r>
    </w:p>
    <w:p w14:paraId="5C356599" w14:textId="4251C6CD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10E0DB67" w14:textId="1AF02646" w:rsidR="004211CE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</w:t>
      </w:r>
    </w:p>
    <w:p w14:paraId="07877607" w14:textId="031D29FF" w:rsidR="00C53605" w:rsidRPr="00843921" w:rsidRDefault="00C53605" w:rsidP="004211CE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Vẽ tia Ox, trên tia Ox lấy hai điểm A và B sao cho OA = 2cm, OB = 7cm. Trên tia đối của tia Ox lấy điểm C sao cho OC = 3cm.</w:t>
      </w:r>
    </w:p>
    <w:p w14:paraId="72C79D0B" w14:textId="56FCFF2B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(TH)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Tính độ dài đoạn thẳng AB</w:t>
      </w:r>
    </w:p>
    <w:p w14:paraId="6EE0992B" w14:textId="4586948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A11B20" w:rsidRPr="00A11B20">
        <w:rPr>
          <w:rFonts w:ascii="Times New Roman" w:hAnsi="Times New Roman" w:cs="Times New Roman"/>
          <w:b/>
          <w:sz w:val="28"/>
          <w:szCs w:val="28"/>
          <w:lang w:val="pt-BR"/>
        </w:rPr>
        <w:t>(VD)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Đểm A có phải là trung điểm của đoạn thẳng BC không ? Vì sao ?</w:t>
      </w:r>
    </w:p>
    <w:p w14:paraId="3960EF4C" w14:textId="0E917C40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11B20" w:rsidRPr="001E10DC">
        <w:rPr>
          <w:rFonts w:ascii="Times New Roman" w:hAnsi="Times New Roman" w:cs="Times New Roman"/>
          <w:b/>
          <w:sz w:val="28"/>
          <w:szCs w:val="28"/>
          <w:lang w:val="pt-BR"/>
        </w:rPr>
        <w:t>(VDC)</w:t>
      </w:r>
      <w:r w:rsidR="00A11B2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63" type="#_x0000_t75" style="width:232.2pt;height:36pt" o:ole="">
            <v:imagedata r:id="rId83" o:title=""/>
          </v:shape>
          <o:OLEObject Type="Embed" ProgID="Equation.DSMT4" ShapeID="_x0000_i1063" DrawAspect="Content" ObjectID="_1719489112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905B1F">
        <w:tc>
          <w:tcPr>
            <w:tcW w:w="1134" w:type="dxa"/>
            <w:vAlign w:val="center"/>
          </w:tcPr>
          <w:p w14:paraId="4F3B10C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905B1F">
        <w:tc>
          <w:tcPr>
            <w:tcW w:w="1134" w:type="dxa"/>
            <w:vAlign w:val="center"/>
          </w:tcPr>
          <w:p w14:paraId="56F32CA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02CF385B" w:rsidR="00C53605" w:rsidRPr="0096003D" w:rsidRDefault="008617F4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905B1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40" w:dyaOrig="780" w14:anchorId="415CC14D">
                <v:shape id="_x0000_i1064" type="#_x0000_t75" style="width:247.2pt;height:39.6pt" o:ole="">
                  <v:imagedata r:id="rId85" o:title=""/>
                </v:shape>
                <o:OLEObject Type="Embed" ProgID="Equation.DSMT4" ShapeID="_x0000_i1064" DrawAspect="Content" ObjectID="_1719489113" r:id="rId86"/>
              </w:object>
            </w:r>
          </w:p>
          <w:p w14:paraId="70198940" w14:textId="77777777" w:rsidR="00C53605" w:rsidRPr="00843921" w:rsidRDefault="00C53605" w:rsidP="00905B1F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5" type="#_x0000_t75" style="width:223.2pt;height:38.4pt" o:ole="">
                  <v:imagedata r:id="rId87" o:title=""/>
                </v:shape>
                <o:OLEObject Type="Embed" ProgID="Equation.DSMT4" ShapeID="_x0000_i1065" DrawAspect="Content" ObjectID="_1719489114" r:id="rId88"/>
              </w:object>
            </w:r>
          </w:p>
          <w:p w14:paraId="144FDA3C" w14:textId="77777777" w:rsidR="00C53605" w:rsidRPr="00843921" w:rsidRDefault="00C53605" w:rsidP="00905B1F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6" type="#_x0000_t75" style="width:84pt;height:36pt" o:ole="">
                  <v:imagedata r:id="rId89" o:title=""/>
                </v:shape>
                <o:OLEObject Type="Embed" ProgID="Equation.DSMT4" ShapeID="_x0000_i1066" DrawAspect="Content" ObjectID="_1719489115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905B1F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Align w:val="center"/>
          </w:tcPr>
          <w:p w14:paraId="0C5B2DC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3B5282C2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3AFD538B" w14:textId="2F120B2C" w:rsidR="004D327E" w:rsidRDefault="00CF3A92" w:rsidP="004D327E">
            <w:r>
              <w:t>S</w:t>
            </w:r>
            <w:r w:rsidR="004D327E" w:rsidRPr="009C459E">
              <w:t>ố</w:t>
            </w:r>
            <w:r w:rsidR="004D327E">
              <w:t xml:space="preserve"> h</w:t>
            </w:r>
            <w:r w:rsidR="004D327E" w:rsidRPr="009C459E">
              <w:t>ọc</w:t>
            </w:r>
            <w:r w:rsidR="004D327E">
              <w:t xml:space="preserve"> sinh c</w:t>
            </w:r>
            <w:r w:rsidR="004D327E" w:rsidRPr="009C459E">
              <w:t>ủa</w:t>
            </w:r>
            <w:r w:rsidR="004D327E">
              <w:t xml:space="preserve"> l</w:t>
            </w:r>
            <w:r w:rsidR="004D327E" w:rsidRPr="009C459E">
              <w:t>ớp</w:t>
            </w:r>
            <w:r w:rsidR="004D327E">
              <w:t xml:space="preserve"> 6A l</w:t>
            </w:r>
            <w:r w:rsidR="004D327E" w:rsidRPr="009C459E">
              <w:t>à</w:t>
            </w:r>
            <w:r w:rsidR="004D327E">
              <w:t xml:space="preserve"> </w:t>
            </w:r>
          </w:p>
          <w:p w14:paraId="59DB0621" w14:textId="5935805B" w:rsidR="00CF3A92" w:rsidRPr="00ED7C55" w:rsidRDefault="004D327E" w:rsidP="00CF3A92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         </w:t>
            </w:r>
            <w:r w:rsidR="00CF3A92"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800" w:dyaOrig="620" w14:anchorId="2CAD03C2">
                <v:shape id="_x0000_i1067" type="#_x0000_t75" style="width:90pt;height:31.2pt" o:ole="">
                  <v:imagedata r:id="rId91" o:title=""/>
                </v:shape>
                <o:OLEObject Type="Embed" ProgID="Equation.DSMT4" ShapeID="_x0000_i1067" DrawAspect="Content" ObjectID="_1719489116" r:id="rId92"/>
              </w:object>
            </w:r>
            <w:r w:rsidRPr="00ED7C55">
              <w:rPr>
                <w:lang w:val="fr-FR"/>
              </w:rPr>
              <w:t xml:space="preserve"> </w:t>
            </w:r>
            <w:r w:rsidR="00CF3A92">
              <w:rPr>
                <w:lang w:val="fr-FR"/>
              </w:rPr>
              <w:t>(</w:t>
            </w:r>
            <w:proofErr w:type="gramStart"/>
            <w:r w:rsidR="00CF3A92">
              <w:rPr>
                <w:lang w:val="fr-FR"/>
              </w:rPr>
              <w:t>học</w:t>
            </w:r>
            <w:proofErr w:type="gramEnd"/>
            <w:r w:rsidR="00CF3A92">
              <w:rPr>
                <w:lang w:val="fr-FR"/>
              </w:rPr>
              <w:t xml:space="preserve"> sinh)</w:t>
            </w:r>
          </w:p>
          <w:p w14:paraId="3944CC87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còn lại của lớp </w:t>
            </w:r>
            <w:proofErr w:type="gramStart"/>
            <w:r w:rsidRPr="00ED7C55">
              <w:rPr>
                <w:lang w:val="fr-FR"/>
              </w:rPr>
              <w:t>là:</w:t>
            </w:r>
            <w:proofErr w:type="gramEnd"/>
            <w:r w:rsidRPr="00ED7C55">
              <w:rPr>
                <w:lang w:val="fr-FR"/>
              </w:rPr>
              <w:t xml:space="preserve"> </w:t>
            </w:r>
          </w:p>
          <w:p w14:paraId="1F673C0C" w14:textId="1EB9157E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  </w:t>
            </w:r>
            <w:proofErr w:type="gramStart"/>
            <w:r w:rsidRPr="00ED7C55">
              <w:rPr>
                <w:lang w:val="fr-FR"/>
              </w:rPr>
              <w:t>42  -</w:t>
            </w:r>
            <w:proofErr w:type="gramEnd"/>
            <w:r w:rsidRPr="00ED7C55">
              <w:rPr>
                <w:lang w:val="fr-FR"/>
              </w:rPr>
              <w:t xml:space="preserve"> 12 = 30 (học sinh)              </w:t>
            </w:r>
          </w:p>
          <w:p w14:paraId="56776C81" w14:textId="7777777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Số học sinh trung bình </w:t>
            </w:r>
            <w:proofErr w:type="gramStart"/>
            <w:r w:rsidRPr="00ED7C55">
              <w:rPr>
                <w:lang w:val="fr-FR"/>
              </w:rPr>
              <w:t>là:</w:t>
            </w:r>
            <w:proofErr w:type="gramEnd"/>
          </w:p>
          <w:p w14:paraId="3E8A6A07" w14:textId="6F8ACDC5" w:rsidR="004D327E" w:rsidRPr="00ED7C55" w:rsidRDefault="004D327E" w:rsidP="004D327E">
            <w:pPr>
              <w:ind w:left="342"/>
              <w:rPr>
                <w:lang w:val="fr-FR"/>
              </w:rPr>
            </w:pPr>
            <w:r w:rsidRPr="00ED7C55">
              <w:rPr>
                <w:lang w:val="fr-FR"/>
              </w:rPr>
              <w:t xml:space="preserve"> </w:t>
            </w:r>
            <w:r w:rsidRPr="007B3CEA">
              <w:rPr>
                <w:rFonts w:asciiTheme="minorHAnsi" w:hAnsiTheme="minorHAnsi"/>
                <w:position w:val="-24"/>
                <w:sz w:val="24"/>
                <w:szCs w:val="24"/>
              </w:rPr>
              <w:object w:dxaOrig="1060" w:dyaOrig="620" w14:anchorId="0475EC77">
                <v:shape id="_x0000_i1068" type="#_x0000_t75" style="width:52.8pt;height:31.2pt" o:ole="">
                  <v:imagedata r:id="rId93" o:title=""/>
                </v:shape>
                <o:OLEObject Type="Embed" ProgID="Equation.DSMT4" ShapeID="_x0000_i1068" DrawAspect="Content" ObjectID="_1719489117" r:id="rId94"/>
              </w:object>
            </w:r>
            <w:r w:rsidRPr="00ED7C55">
              <w:rPr>
                <w:lang w:val="fr-FR"/>
              </w:rPr>
              <w:t xml:space="preserve"> (</w:t>
            </w:r>
            <w:proofErr w:type="gramStart"/>
            <w:r w:rsidRPr="00ED7C55">
              <w:rPr>
                <w:lang w:val="fr-FR"/>
              </w:rPr>
              <w:t>học</w:t>
            </w:r>
            <w:proofErr w:type="gramEnd"/>
            <w:r w:rsidRPr="00ED7C55">
              <w:rPr>
                <w:lang w:val="fr-FR"/>
              </w:rPr>
              <w:t xml:space="preserve"> sinh)  </w:t>
            </w:r>
          </w:p>
          <w:p w14:paraId="5F126E3A" w14:textId="4678AE07" w:rsidR="004D327E" w:rsidRPr="00ED7C55" w:rsidRDefault="004D327E" w:rsidP="004D327E">
            <w:pPr>
              <w:rPr>
                <w:lang w:val="fr-FR"/>
              </w:rPr>
            </w:pPr>
            <w:r w:rsidRPr="00ED7C55">
              <w:rPr>
                <w:lang w:val="fr-FR"/>
              </w:rPr>
              <w:t xml:space="preserve">Trả </w:t>
            </w:r>
            <w:proofErr w:type="gramStart"/>
            <w:r w:rsidRPr="00ED7C55">
              <w:rPr>
                <w:lang w:val="fr-FR"/>
              </w:rPr>
              <w:t>lời:</w:t>
            </w:r>
            <w:proofErr w:type="gramEnd"/>
            <w:r w:rsidRPr="00ED7C55">
              <w:rPr>
                <w:lang w:val="fr-FR"/>
              </w:rPr>
              <w:t xml:space="preserve"> - Số học sinh lớp 6A là 42 em                      </w:t>
            </w:r>
          </w:p>
          <w:p w14:paraId="62A3BA1F" w14:textId="2A374B89" w:rsidR="00C53605" w:rsidRPr="004D327E" w:rsidRDefault="004D327E" w:rsidP="004D327E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   </w:t>
            </w:r>
            <w:r w:rsidRPr="004D327E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4D327E">
              <w:rPr>
                <w:lang w:val="fr-FR"/>
              </w:rPr>
              <w:t xml:space="preserve">Số học sinh đạt trung bình </w:t>
            </w:r>
            <w:proofErr w:type="gramStart"/>
            <w:r w:rsidRPr="004D327E">
              <w:rPr>
                <w:lang w:val="fr-FR"/>
              </w:rPr>
              <w:t>là:</w:t>
            </w:r>
            <w:proofErr w:type="gramEnd"/>
            <w:r w:rsidRPr="004D327E">
              <w:rPr>
                <w:lang w:val="fr-FR"/>
              </w:rPr>
              <w:t xml:space="preserve"> 20 em  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484F9F6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9B4A439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09AE213D" w14:textId="77777777" w:rsidR="009B16E4" w:rsidRDefault="009B16E4" w:rsidP="00905B1F">
            <w:pPr>
              <w:jc w:val="center"/>
              <w:rPr>
                <w:rFonts w:cs="Times New Roman"/>
                <w:szCs w:val="28"/>
              </w:rPr>
            </w:pPr>
          </w:p>
          <w:p w14:paraId="0B9561E9" w14:textId="55DC90DC" w:rsidR="004D327E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0,25</w:t>
            </w:r>
          </w:p>
          <w:p w14:paraId="2E6B5F9B" w14:textId="041A9A12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 </w:t>
            </w:r>
          </w:p>
          <w:p w14:paraId="4B5C3595" w14:textId="77777777" w:rsidR="004D327E" w:rsidRDefault="004D327E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08FF454E" w14:textId="77777777" w:rsidR="004D327E" w:rsidRDefault="004D327E" w:rsidP="004D327E">
            <w:pPr>
              <w:rPr>
                <w:rFonts w:cs="Times New Roman"/>
                <w:szCs w:val="28"/>
              </w:rPr>
            </w:pPr>
          </w:p>
          <w:p w14:paraId="50C5628D" w14:textId="05FA9995" w:rsidR="004D327E" w:rsidRPr="00843921" w:rsidRDefault="004D327E" w:rsidP="009B16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02AC18CC" w:rsidR="00C53605" w:rsidRPr="00843921" w:rsidRDefault="00C53605" w:rsidP="00905B1F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BDDDC2C" w14:textId="15D5EB7C" w:rsidR="005832A2" w:rsidRDefault="005832A2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Số lần thực hiện thí nghiệm là: 100</w:t>
            </w:r>
          </w:p>
          <w:p w14:paraId="2A6D5079" w14:textId="7FC32135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3A7042E5" w:rsidR="0071732F" w:rsidRPr="005832A2" w:rsidRDefault="00C53605" w:rsidP="00905B1F">
            <w:pPr>
              <w:rPr>
                <w:rFonts w:asciiTheme="minorHAnsi" w:hAnsiTheme="minorHAnsi" w:cs="Times New Roman"/>
                <w:sz w:val="24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69" type="#_x0000_t75" style="width:64.8pt;height:36pt" o:ole="">
                  <v:imagedata r:id="rId95" o:title=""/>
                </v:shape>
                <o:OLEObject Type="Embed" ProgID="Equation.DSMT4" ShapeID="_x0000_i1069" DrawAspect="Content" ObjectID="_1719489118" r:id="rId96"/>
              </w:object>
            </w:r>
          </w:p>
        </w:tc>
        <w:tc>
          <w:tcPr>
            <w:tcW w:w="850" w:type="dxa"/>
          </w:tcPr>
          <w:p w14:paraId="1A3004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24D1CFB8" w14:textId="77777777" w:rsidR="005832A2" w:rsidRDefault="005832A2" w:rsidP="005832A2">
            <w:pPr>
              <w:rPr>
                <w:rFonts w:cs="Times New Roman"/>
                <w:szCs w:val="28"/>
                <w:lang w:val="pt-BR"/>
              </w:rPr>
            </w:pPr>
          </w:p>
          <w:p w14:paraId="4B4365F9" w14:textId="73ABE735" w:rsidR="005832A2" w:rsidRPr="00843921" w:rsidRDefault="005832A2" w:rsidP="005832A2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1F3FFE69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 w:rsidR="001E10DC"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0091E447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36195</wp:posOffset>
                      </wp:positionV>
                      <wp:extent cx="4069715" cy="558800"/>
                      <wp:effectExtent l="0" t="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B917A4" w:rsidRPr="00461253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94" y="15203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5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B917A4" w:rsidRPr="001868AC" w:rsidRDefault="00B917A4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3pt;margin-top:2.8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B917A4" w:rsidRPr="00461253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394;top:15203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945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B917A4" w:rsidRPr="001868AC" w:rsidRDefault="00B917A4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 xml:space="preserve"> OA + AB = OB</w:t>
            </w:r>
          </w:p>
          <w:p w14:paraId="42AA3A6D" w14:textId="32315D2D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70" type="#_x0000_t75" style="width:16.8pt;height:12.6pt" o:ole="">
                  <v:imagedata r:id="rId97" o:title=""/>
                </v:shape>
                <o:OLEObject Type="Embed" ProgID="Equation.DSMT4" ShapeID="_x0000_i1070" DrawAspect="Content" ObjectID="_1719489119" r:id="rId98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845B1F">
              <w:rPr>
                <w:rFonts w:cs="Times New Roman"/>
                <w:szCs w:val="28"/>
                <w:lang w:val="pt-BR"/>
              </w:rPr>
              <w:t xml:space="preserve">OB – OA = </w:t>
            </w:r>
            <w:r w:rsidRPr="00843921">
              <w:rPr>
                <w:rFonts w:cs="Times New Roman"/>
                <w:szCs w:val="28"/>
                <w:lang w:val="pt-BR"/>
              </w:rPr>
              <w:t>7 – 2 = 5 (cm)</w:t>
            </w:r>
          </w:p>
          <w:p w14:paraId="17903F91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6046DBA4" w:rsidR="00C53605" w:rsidRPr="00843921" w:rsidRDefault="006F79AB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lastRenderedPageBreak/>
              <w:t>0.25</w:t>
            </w:r>
          </w:p>
          <w:p w14:paraId="1417468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lastRenderedPageBreak/>
              <w:t>0,5</w:t>
            </w:r>
          </w:p>
          <w:p w14:paraId="5BFA2DB8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55C34206" w:rsidR="00C53605" w:rsidRPr="00843921" w:rsidRDefault="00845B1F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 xml:space="preserve">                                                     </w:t>
            </w:r>
            <w:r w:rsidR="00C53605" w:rsidRPr="00843921">
              <w:rPr>
                <w:rFonts w:cs="Times New Roman"/>
                <w:szCs w:val="28"/>
                <w:lang w:val="pt-BR"/>
              </w:rPr>
              <w:t>= 2 + 3 = 5 (cm)</w:t>
            </w:r>
          </w:p>
          <w:p w14:paraId="0B67C0A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1" type="#_x0000_t75" style="width:16.8pt;height:12.6pt" o:ole="">
                  <v:imagedata r:id="rId99" o:title=""/>
                </v:shape>
                <o:OLEObject Type="Embed" ProgID="Equation.DSMT4" ShapeID="_x0000_i1071" DrawAspect="Content" ObjectID="_1719489120" r:id="rId100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905B1F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905B1F">
            <w:pPr>
              <w:rPr>
                <w:rFonts w:cs="Times New Roman"/>
                <w:szCs w:val="28"/>
                <w:lang w:val="pt-BR"/>
              </w:rPr>
            </w:pPr>
          </w:p>
          <w:p w14:paraId="52039FBE" w14:textId="77777777" w:rsidR="00C53605" w:rsidRDefault="00C53605" w:rsidP="00905B1F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5BDCFEF" w14:textId="690FCCAD" w:rsidR="006F79AB" w:rsidRPr="00843921" w:rsidRDefault="006F79AB" w:rsidP="00905B1F">
            <w:pPr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905B1F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2" type="#_x0000_t75" style="width:273pt;height:40.8pt" o:ole="">
                  <v:imagedata r:id="rId101" o:title=""/>
                </v:shape>
                <o:OLEObject Type="Embed" ProgID="Equation.DSMT4" ShapeID="_x0000_i1072" DrawAspect="Content" ObjectID="_1719489121" r:id="rId102"/>
              </w:object>
            </w:r>
          </w:p>
          <w:p w14:paraId="15F30F3B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3" type="#_x0000_t75" style="width:267pt;height:38.4pt" o:ole="">
                  <v:imagedata r:id="rId103" o:title=""/>
                </v:shape>
                <o:OLEObject Type="Embed" ProgID="Equation.DSMT4" ShapeID="_x0000_i1073" DrawAspect="Content" ObjectID="_1719489122" r:id="rId104"/>
              </w:object>
            </w:r>
          </w:p>
          <w:p w14:paraId="289C0268" w14:textId="77777777" w:rsidR="00C53605" w:rsidRPr="00843921" w:rsidRDefault="00C53605" w:rsidP="00905B1F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4" type="#_x0000_t75" style="width:138.6pt;height:36pt" o:ole="">
                  <v:imagedata r:id="rId105" o:title=""/>
                </v:shape>
                <o:OLEObject Type="Embed" ProgID="Equation.DSMT4" ShapeID="_x0000_i1074" DrawAspect="Content" ObjectID="_1719489123" r:id="rId106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905B1F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4211CE">
      <w:footerReference w:type="default" r:id="rId107"/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8792" w14:textId="77777777" w:rsidR="009F6B2A" w:rsidRDefault="009F6B2A" w:rsidP="004D1995">
      <w:r>
        <w:separator/>
      </w:r>
    </w:p>
  </w:endnote>
  <w:endnote w:type="continuationSeparator" w:id="0">
    <w:p w14:paraId="22B380E5" w14:textId="77777777" w:rsidR="009F6B2A" w:rsidRDefault="009F6B2A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B917A4" w:rsidRDefault="00B917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B917A4" w:rsidRDefault="00B91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677CF" w14:textId="77777777" w:rsidR="009F6B2A" w:rsidRDefault="009F6B2A" w:rsidP="004D1995">
      <w:r>
        <w:separator/>
      </w:r>
    </w:p>
  </w:footnote>
  <w:footnote w:type="continuationSeparator" w:id="0">
    <w:p w14:paraId="78951401" w14:textId="77777777" w:rsidR="009F6B2A" w:rsidRDefault="009F6B2A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45DD"/>
    <w:multiLevelType w:val="hybridMultilevel"/>
    <w:tmpl w:val="4516B9AE"/>
    <w:lvl w:ilvl="0" w:tplc="2264B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556A7"/>
    <w:multiLevelType w:val="hybridMultilevel"/>
    <w:tmpl w:val="6BDAE606"/>
    <w:lvl w:ilvl="0" w:tplc="88C67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C1184"/>
    <w:rsid w:val="000C1BA3"/>
    <w:rsid w:val="000E4362"/>
    <w:rsid w:val="00103391"/>
    <w:rsid w:val="00113313"/>
    <w:rsid w:val="0011509C"/>
    <w:rsid w:val="001376B9"/>
    <w:rsid w:val="001537D4"/>
    <w:rsid w:val="00163AD0"/>
    <w:rsid w:val="001668E2"/>
    <w:rsid w:val="00166906"/>
    <w:rsid w:val="001C21D4"/>
    <w:rsid w:val="001D3603"/>
    <w:rsid w:val="001E10DC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15CF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46E9C"/>
    <w:rsid w:val="00375664"/>
    <w:rsid w:val="00381182"/>
    <w:rsid w:val="003841AF"/>
    <w:rsid w:val="00396F58"/>
    <w:rsid w:val="003D021C"/>
    <w:rsid w:val="003D7E98"/>
    <w:rsid w:val="003F65B8"/>
    <w:rsid w:val="00415B3D"/>
    <w:rsid w:val="004211CE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C7FC0"/>
    <w:rsid w:val="004D08BE"/>
    <w:rsid w:val="004D1995"/>
    <w:rsid w:val="004D327E"/>
    <w:rsid w:val="004F528F"/>
    <w:rsid w:val="004F582E"/>
    <w:rsid w:val="00504348"/>
    <w:rsid w:val="005141B8"/>
    <w:rsid w:val="005225F3"/>
    <w:rsid w:val="005303FB"/>
    <w:rsid w:val="0053593D"/>
    <w:rsid w:val="00545D23"/>
    <w:rsid w:val="00553ED6"/>
    <w:rsid w:val="0057123C"/>
    <w:rsid w:val="00571FB0"/>
    <w:rsid w:val="005832A2"/>
    <w:rsid w:val="005C3830"/>
    <w:rsid w:val="005D1DF3"/>
    <w:rsid w:val="005F1BC4"/>
    <w:rsid w:val="005F7C46"/>
    <w:rsid w:val="006030CE"/>
    <w:rsid w:val="006038A8"/>
    <w:rsid w:val="0061151B"/>
    <w:rsid w:val="00612774"/>
    <w:rsid w:val="0062097A"/>
    <w:rsid w:val="00623915"/>
    <w:rsid w:val="006269E4"/>
    <w:rsid w:val="006451C7"/>
    <w:rsid w:val="00652630"/>
    <w:rsid w:val="006530CE"/>
    <w:rsid w:val="00653CF3"/>
    <w:rsid w:val="006664A1"/>
    <w:rsid w:val="006722DA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79AB"/>
    <w:rsid w:val="007009DE"/>
    <w:rsid w:val="00701904"/>
    <w:rsid w:val="0071732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5B1F"/>
    <w:rsid w:val="0084784B"/>
    <w:rsid w:val="0085308D"/>
    <w:rsid w:val="00856110"/>
    <w:rsid w:val="008617F4"/>
    <w:rsid w:val="0086261D"/>
    <w:rsid w:val="008954CB"/>
    <w:rsid w:val="008A148A"/>
    <w:rsid w:val="008A39CC"/>
    <w:rsid w:val="008A3FB7"/>
    <w:rsid w:val="008A4DA5"/>
    <w:rsid w:val="008C7318"/>
    <w:rsid w:val="008D123A"/>
    <w:rsid w:val="00905B1F"/>
    <w:rsid w:val="00910C33"/>
    <w:rsid w:val="0092596A"/>
    <w:rsid w:val="00937EAB"/>
    <w:rsid w:val="009543BD"/>
    <w:rsid w:val="00971474"/>
    <w:rsid w:val="009968C0"/>
    <w:rsid w:val="009B16E4"/>
    <w:rsid w:val="009B58FF"/>
    <w:rsid w:val="009B644F"/>
    <w:rsid w:val="009B7FBC"/>
    <w:rsid w:val="009C3036"/>
    <w:rsid w:val="009C347D"/>
    <w:rsid w:val="009C3EE0"/>
    <w:rsid w:val="009C427A"/>
    <w:rsid w:val="009F6B2A"/>
    <w:rsid w:val="00A07557"/>
    <w:rsid w:val="00A079FF"/>
    <w:rsid w:val="00A11711"/>
    <w:rsid w:val="00A11B20"/>
    <w:rsid w:val="00A44D00"/>
    <w:rsid w:val="00A81B9B"/>
    <w:rsid w:val="00A84C8C"/>
    <w:rsid w:val="00A85BAA"/>
    <w:rsid w:val="00A97CC1"/>
    <w:rsid w:val="00AA21E4"/>
    <w:rsid w:val="00AB38A9"/>
    <w:rsid w:val="00AB43B7"/>
    <w:rsid w:val="00AB6D7D"/>
    <w:rsid w:val="00AC0012"/>
    <w:rsid w:val="00AC43D7"/>
    <w:rsid w:val="00AD3EEA"/>
    <w:rsid w:val="00B40F3E"/>
    <w:rsid w:val="00B43609"/>
    <w:rsid w:val="00B45523"/>
    <w:rsid w:val="00B54255"/>
    <w:rsid w:val="00B917A4"/>
    <w:rsid w:val="00B92224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2C53"/>
    <w:rsid w:val="00C53605"/>
    <w:rsid w:val="00C62D41"/>
    <w:rsid w:val="00C76909"/>
    <w:rsid w:val="00C9701A"/>
    <w:rsid w:val="00CF018B"/>
    <w:rsid w:val="00CF3A92"/>
    <w:rsid w:val="00CF4752"/>
    <w:rsid w:val="00CF7FAB"/>
    <w:rsid w:val="00D130A1"/>
    <w:rsid w:val="00D3072D"/>
    <w:rsid w:val="00D45F01"/>
    <w:rsid w:val="00D519A9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0B9"/>
    <w:rsid w:val="00E1619C"/>
    <w:rsid w:val="00E21817"/>
    <w:rsid w:val="00E23E9C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A1520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emf"/><Relationship Id="rId87" Type="http://schemas.openxmlformats.org/officeDocument/2006/relationships/image" Target="media/image4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B733-672F-4377-B2AB-328A5955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1127</Words>
  <Characters>6425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2022-07-13T03:43:00Z</dcterms:created>
  <dcterms:modified xsi:type="dcterms:W3CDTF">2022-07-16T07:57:00Z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