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7"/>
      </w:tblGrid>
      <w:tr w:rsidR="00F614F1" w:rsidRPr="00F614F1" w14:paraId="4B56AF69" w14:textId="77777777" w:rsidTr="00F614F1">
        <w:tc>
          <w:tcPr>
            <w:tcW w:w="3828" w:type="dxa"/>
            <w:vAlign w:val="center"/>
          </w:tcPr>
          <w:p w14:paraId="46333462"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bCs/>
              </w:rPr>
            </w:pPr>
            <w:bookmarkStart w:id="0" w:name="_Hlk133272662"/>
            <w:r w:rsidRPr="00F614F1">
              <w:rPr>
                <w:rFonts w:ascii="Times New Roman" w:hAnsi="Times New Roman" w:cs="Times New Roman"/>
                <w:b/>
                <w:bCs/>
              </w:rPr>
              <w:t>SỞ GIÁO DỤC VÀ ĐÀO TẠO</w:t>
            </w:r>
          </w:p>
          <w:p w14:paraId="356D77EE"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AN GIANG</w:t>
            </w:r>
          </w:p>
          <w:p w14:paraId="439EC79E"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p>
          <w:p w14:paraId="3D5CD04A"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ĐỀ CHÍNH THỨC</w:t>
            </w:r>
          </w:p>
          <w:p w14:paraId="2CAF8332"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(Đề thi gồm có 01 trang)</w:t>
            </w:r>
          </w:p>
        </w:tc>
        <w:tc>
          <w:tcPr>
            <w:tcW w:w="6667" w:type="dxa"/>
            <w:vAlign w:val="center"/>
          </w:tcPr>
          <w:p w14:paraId="6448E69C" w14:textId="77777777" w:rsidR="00F614F1" w:rsidRPr="00F614F1" w:rsidRDefault="00F614F1" w:rsidP="00F614F1">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KỲ THI CHỌN HỌC SINH GIỎI THCS</w:t>
            </w:r>
          </w:p>
          <w:p w14:paraId="5BC3D985" w14:textId="77777777" w:rsidR="00F614F1" w:rsidRPr="00F614F1" w:rsidRDefault="00F614F1" w:rsidP="00F614F1">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Năm học 2022 – 2023</w:t>
            </w:r>
          </w:p>
          <w:p w14:paraId="037C9DE9"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KHÓA NGÀY 18/3/2023</w:t>
            </w:r>
          </w:p>
          <w:p w14:paraId="5EC297E9"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Môn thi: HÓA HỌC</w:t>
            </w:r>
          </w:p>
          <w:p w14:paraId="6A4A9C2F"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Thời gian làm bài 150 phút, không kể thời gian phát đề</w:t>
            </w:r>
          </w:p>
        </w:tc>
      </w:tr>
    </w:tbl>
    <w:bookmarkEnd w:id="0"/>
    <w:p w14:paraId="57941E0B" w14:textId="77777777" w:rsidR="00F614F1" w:rsidRPr="00F614F1" w:rsidRDefault="00F614F1" w:rsidP="00F614F1">
      <w:pPr>
        <w:widowControl w:val="0"/>
        <w:pBdr>
          <w:top w:val="nil"/>
          <w:left w:val="nil"/>
          <w:bottom w:val="nil"/>
          <w:right w:val="nil"/>
          <w:between w:val="nil"/>
        </w:pBdr>
        <w:spacing w:line="276" w:lineRule="auto"/>
        <w:contextualSpacing/>
        <w:jc w:val="both"/>
        <w:rPr>
          <w:b/>
          <w:bCs/>
        </w:rPr>
      </w:pPr>
      <w:r w:rsidRPr="00F614F1">
        <w:rPr>
          <w:b/>
          <w:bCs/>
        </w:rPr>
        <w:t>Câu I. (6,0 điểm)</w:t>
      </w:r>
    </w:p>
    <w:p w14:paraId="68517019"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rPr>
          <w:b/>
          <w:bCs/>
        </w:rPr>
        <w:t>1.</w:t>
      </w:r>
      <w:r w:rsidRPr="00F614F1">
        <w:t xml:space="preserve"> Hoàn thành phương trình hóa học của các phản ứng theo sơ đồ sau đây </w:t>
      </w:r>
      <w:r w:rsidRPr="00F614F1">
        <w:rPr>
          <w:i/>
          <w:iCs/>
        </w:rPr>
        <w:t>(mỗi mũi tên là một phản ứng)</w:t>
      </w:r>
      <w:r w:rsidRPr="00F614F1">
        <w:t>:</w:t>
      </w:r>
    </w:p>
    <w:p w14:paraId="174662B3" w14:textId="7BBB936F"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Al</w:t>
      </w:r>
      <w:r w:rsidRPr="00F614F1">
        <w:rPr>
          <w:rFonts w:eastAsia="Arial"/>
          <w:position w:val="-6"/>
        </w:rPr>
        <w:object w:dxaOrig="720" w:dyaOrig="320" w14:anchorId="75594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pt;height:16pt" o:ole="">
            <v:imagedata r:id="rId5" o:title=""/>
          </v:shape>
          <o:OLEObject Type="Embed" ProgID="Equation.DSMT4" ShapeID="_x0000_i1051" DrawAspect="Content" ObjectID="_1743893147" r:id="rId6"/>
        </w:object>
      </w:r>
      <w:r w:rsidRPr="00F614F1">
        <w:rPr>
          <w:rFonts w:eastAsia="Arial"/>
        </w:rPr>
        <w:t>AlCl</w:t>
      </w:r>
      <w:r w:rsidRPr="00F614F1">
        <w:rPr>
          <w:rFonts w:eastAsia="Arial"/>
          <w:vertAlign w:val="subscript"/>
        </w:rPr>
        <w:t>3</w:t>
      </w:r>
      <w:r w:rsidRPr="00F614F1">
        <w:rPr>
          <w:rFonts w:eastAsia="Arial"/>
          <w:position w:val="-6"/>
        </w:rPr>
        <w:object w:dxaOrig="740" w:dyaOrig="320" w14:anchorId="7C560EE9">
          <v:shape id="_x0000_i1052" type="#_x0000_t75" style="width:37pt;height:16pt" o:ole="">
            <v:imagedata r:id="rId7" o:title=""/>
          </v:shape>
          <o:OLEObject Type="Embed" ProgID="Equation.DSMT4" ShapeID="_x0000_i1052" DrawAspect="Content" ObjectID="_1743893148" r:id="rId8"/>
        </w:object>
      </w:r>
      <w:r w:rsidRPr="00F614F1">
        <w:rPr>
          <w:rFonts w:eastAsia="Arial"/>
        </w:rPr>
        <w:t>Al(OH)</w:t>
      </w:r>
      <w:r w:rsidRPr="00F614F1">
        <w:rPr>
          <w:rFonts w:eastAsia="Arial"/>
          <w:vertAlign w:val="subscript"/>
        </w:rPr>
        <w:t>3</w:t>
      </w:r>
      <w:r w:rsidRPr="00F614F1">
        <w:rPr>
          <w:rFonts w:eastAsia="Arial"/>
          <w:position w:val="-6"/>
        </w:rPr>
        <w:object w:dxaOrig="740" w:dyaOrig="320" w14:anchorId="0C86ED38">
          <v:shape id="_x0000_i1053" type="#_x0000_t75" style="width:37pt;height:16pt" o:ole="">
            <v:imagedata r:id="rId9" o:title=""/>
          </v:shape>
          <o:OLEObject Type="Embed" ProgID="Equation.DSMT4" ShapeID="_x0000_i1053" DrawAspect="Content" ObjectID="_1743893149" r:id="rId10"/>
        </w:object>
      </w:r>
      <w:r w:rsidRPr="00F614F1">
        <w:rPr>
          <w:rFonts w:eastAsia="Arial"/>
        </w:rPr>
        <w:t>Al</w:t>
      </w:r>
      <w:r w:rsidRPr="00F614F1">
        <w:rPr>
          <w:rFonts w:eastAsia="Arial"/>
          <w:vertAlign w:val="subscript"/>
        </w:rPr>
        <w:t>2</w:t>
      </w:r>
      <w:r w:rsidRPr="00F614F1">
        <w:rPr>
          <w:rFonts w:eastAsia="Arial"/>
        </w:rPr>
        <w:t>O</w:t>
      </w:r>
      <w:r w:rsidRPr="00F614F1">
        <w:rPr>
          <w:rFonts w:eastAsia="Arial"/>
          <w:vertAlign w:val="subscript"/>
        </w:rPr>
        <w:t>3</w:t>
      </w:r>
      <w:r w:rsidRPr="00F614F1">
        <w:rPr>
          <w:rFonts w:eastAsia="Arial"/>
          <w:position w:val="-6"/>
        </w:rPr>
        <w:object w:dxaOrig="740" w:dyaOrig="320" w14:anchorId="2F473877">
          <v:shape id="_x0000_i1054" type="#_x0000_t75" style="width:37pt;height:16pt" o:ole="">
            <v:imagedata r:id="rId11" o:title=""/>
          </v:shape>
          <o:OLEObject Type="Embed" ProgID="Equation.DSMT4" ShapeID="_x0000_i1054" DrawAspect="Content" ObjectID="_1743893150" r:id="rId12"/>
        </w:object>
      </w:r>
      <w:r w:rsidRPr="00F614F1">
        <w:rPr>
          <w:rFonts w:eastAsia="Arial"/>
        </w:rPr>
        <w:t>Al</w:t>
      </w:r>
      <w:r w:rsidRPr="00F614F1">
        <w:rPr>
          <w:rFonts w:eastAsia="Arial"/>
          <w:position w:val="-6"/>
        </w:rPr>
        <w:object w:dxaOrig="740" w:dyaOrig="320" w14:anchorId="5A4DECC5">
          <v:shape id="_x0000_i1055" type="#_x0000_t75" style="width:37pt;height:16pt" o:ole="">
            <v:imagedata r:id="rId13" o:title=""/>
          </v:shape>
          <o:OLEObject Type="Embed" ProgID="Equation.DSMT4" ShapeID="_x0000_i1055" DrawAspect="Content" ObjectID="_1743893151" r:id="rId14"/>
        </w:object>
      </w:r>
      <w:r w:rsidRPr="00F614F1">
        <w:rPr>
          <w:rFonts w:eastAsia="Arial"/>
        </w:rPr>
        <w:t>Al(NO</w:t>
      </w:r>
      <w:r w:rsidRPr="00F614F1">
        <w:rPr>
          <w:rFonts w:eastAsia="Arial"/>
          <w:vertAlign w:val="subscript"/>
        </w:rPr>
        <w:t>3</w:t>
      </w:r>
      <w:r w:rsidRPr="00F614F1">
        <w:rPr>
          <w:rFonts w:eastAsia="Arial"/>
        </w:rPr>
        <w:t>)</w:t>
      </w:r>
      <w:r w:rsidR="007F18EB">
        <w:rPr>
          <w:rFonts w:eastAsia="Arial"/>
          <w:vertAlign w:val="subscript"/>
          <w:lang w:val="en-AS"/>
        </w:rPr>
        <w:t>3</w:t>
      </w:r>
      <w:r w:rsidRPr="00F614F1">
        <w:rPr>
          <w:rFonts w:eastAsia="Arial"/>
          <w:position w:val="-6"/>
        </w:rPr>
        <w:object w:dxaOrig="740" w:dyaOrig="320" w14:anchorId="7A811C9A">
          <v:shape id="_x0000_i1056" type="#_x0000_t75" style="width:37pt;height:16pt" o:ole="">
            <v:imagedata r:id="rId15" o:title=""/>
          </v:shape>
          <o:OLEObject Type="Embed" ProgID="Equation.DSMT4" ShapeID="_x0000_i1056" DrawAspect="Content" ObjectID="_1743893152" r:id="rId16"/>
        </w:object>
      </w:r>
      <w:r w:rsidRPr="00F614F1">
        <w:rPr>
          <w:rFonts w:eastAsia="Arial"/>
        </w:rPr>
        <w:t>NH</w:t>
      </w:r>
      <w:r w:rsidRPr="00F614F1">
        <w:rPr>
          <w:rFonts w:eastAsia="Arial"/>
          <w:vertAlign w:val="subscript"/>
        </w:rPr>
        <w:t>4</w:t>
      </w:r>
      <w:r w:rsidRPr="00F614F1">
        <w:rPr>
          <w:rFonts w:eastAsia="Arial"/>
        </w:rPr>
        <w:t>NO</w:t>
      </w:r>
      <w:r w:rsidRPr="00F614F1">
        <w:rPr>
          <w:rFonts w:eastAsia="Arial"/>
          <w:vertAlign w:val="subscript"/>
        </w:rPr>
        <w:t>3</w:t>
      </w:r>
    </w:p>
    <w:p w14:paraId="02452AEC"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2.</w:t>
      </w:r>
      <w:r w:rsidRPr="00F614F1">
        <w:rPr>
          <w:rFonts w:eastAsia="Arial"/>
        </w:rPr>
        <w:t xml:space="preserve"> Phân tích tro than củi người ta nhận thấy thành phần hóa học của nhiều nguyên tố như Nitrogen (N), Potasium (K), Carbon (C), Phosphorus (P), Iron (Fe), Calcium (Ca), Magnesium (Mg), Sulphur (S), Oxygen (O). Bằng kiến thức đã biết về các hợp chất vô cơ, hãy đề nghị (dự đoản) công thức phân tử 12 hợp chất vô cơ (mà em biết) có thể có trong tro than củi.</w:t>
      </w:r>
    </w:p>
    <w:p w14:paraId="328C548F" w14:textId="77777777" w:rsidR="00F614F1" w:rsidRPr="00F614F1" w:rsidRDefault="00F614F1" w:rsidP="00F614F1">
      <w:pPr>
        <w:widowControl w:val="0"/>
        <w:pBdr>
          <w:top w:val="nil"/>
          <w:left w:val="nil"/>
          <w:bottom w:val="nil"/>
          <w:right w:val="nil"/>
          <w:between w:val="nil"/>
        </w:pBdr>
        <w:spacing w:line="276" w:lineRule="auto"/>
        <w:contextualSpacing/>
        <w:jc w:val="both"/>
        <w:rPr>
          <w:b/>
        </w:rPr>
      </w:pPr>
      <w:r w:rsidRPr="00F614F1">
        <w:rPr>
          <w:b/>
        </w:rPr>
        <w:t>Câu II. (4,0 điểm)</w:t>
      </w:r>
    </w:p>
    <w:p w14:paraId="4C94CDF7"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t>Có 4 chất rắn gồm: Mg(OH)</w:t>
      </w:r>
      <w:r w:rsidRPr="00F614F1">
        <w:rPr>
          <w:vertAlign w:val="subscript"/>
        </w:rPr>
        <w:t>2</w:t>
      </w:r>
      <w:r w:rsidRPr="00F614F1">
        <w:t>, MgCl</w:t>
      </w:r>
      <w:r w:rsidRPr="00F614F1">
        <w:rPr>
          <w:vertAlign w:val="subscript"/>
          <w:lang w:val="en-AS"/>
        </w:rPr>
        <w:t>2</w:t>
      </w:r>
      <w:r w:rsidRPr="00F614F1">
        <w:t>, MgSO</w:t>
      </w:r>
      <w:r w:rsidRPr="00F614F1">
        <w:rPr>
          <w:vertAlign w:val="subscript"/>
        </w:rPr>
        <w:t>4</w:t>
      </w:r>
      <w:r w:rsidRPr="00F614F1">
        <w:t>, Mg dựng trong 4 lọ không nhãn. Hãy trình bày phương pháp hóa học để nhận biết sự có mặt của từng chất rắn trên trong mỗi lọ và viết phương trình hóa học của các phản ứng.</w:t>
      </w:r>
    </w:p>
    <w:tbl>
      <w:tblPr>
        <w:tblStyle w:val="TableGrid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2"/>
        <w:gridCol w:w="3636"/>
      </w:tblGrid>
      <w:tr w:rsidR="00F614F1" w:rsidRPr="00F614F1" w14:paraId="66B1413D" w14:textId="77777777" w:rsidTr="00F614F1">
        <w:tc>
          <w:tcPr>
            <w:tcW w:w="6849" w:type="dxa"/>
            <w:vAlign w:val="center"/>
          </w:tcPr>
          <w:p w14:paraId="03AE4950"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b/>
                <w:bCs/>
              </w:rPr>
            </w:pPr>
            <w:bookmarkStart w:id="1" w:name="_Hlk133274676"/>
            <w:r w:rsidRPr="00F614F1">
              <w:rPr>
                <w:rFonts w:ascii="Times New Roman" w:hAnsi="Times New Roman" w:cs="Times New Roman"/>
                <w:b/>
                <w:bCs/>
              </w:rPr>
              <w:t>Câu III. (2,0 điểm)</w:t>
            </w:r>
          </w:p>
          <w:p w14:paraId="503F279A"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rPr>
              <w:tab/>
              <w:t>Hình bên cạnh mô tả thí nghiệm điều chế khi Oxygen (O</w:t>
            </w:r>
            <w:r w:rsidRPr="00F614F1">
              <w:rPr>
                <w:rFonts w:ascii="Times New Roman" w:hAnsi="Times New Roman" w:cs="Times New Roman"/>
                <w:vertAlign w:val="subscript"/>
              </w:rPr>
              <w:t>2</w:t>
            </w:r>
            <w:r w:rsidRPr="00F614F1">
              <w:rPr>
                <w:rFonts w:ascii="Times New Roman" w:hAnsi="Times New Roman" w:cs="Times New Roman"/>
              </w:rPr>
              <w:t>) từ hóa chất rắn (X).</w:t>
            </w:r>
          </w:p>
          <w:p w14:paraId="21DF18DD"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1.</w:t>
            </w:r>
            <w:r w:rsidRPr="00F614F1">
              <w:rPr>
                <w:rFonts w:ascii="Times New Roman" w:hAnsi="Times New Roman" w:cs="Times New Roman"/>
              </w:rPr>
              <w:t xml:space="preserve"> Viết công thức phân tử của (X) và viết phương trình hóa học của phản ứng điều chế xảy ra trong thí nghiệm trên.</w:t>
            </w:r>
          </w:p>
          <w:p w14:paraId="06C98891"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2.</w:t>
            </w:r>
            <w:r w:rsidRPr="00F614F1">
              <w:rPr>
                <w:rFonts w:ascii="Times New Roman" w:hAnsi="Times New Roman" w:cs="Times New Roman"/>
              </w:rPr>
              <w:t xml:space="preserve"> Áp dụng sơ đồ này, khi cần có một lượng 7,00 ml khí O</w:t>
            </w:r>
            <w:r w:rsidRPr="00F614F1">
              <w:rPr>
                <w:rFonts w:ascii="Times New Roman" w:hAnsi="Times New Roman" w:cs="Times New Roman"/>
                <w:vertAlign w:val="subscript"/>
              </w:rPr>
              <w:t>2</w:t>
            </w:r>
            <w:r w:rsidRPr="00F614F1">
              <w:rPr>
                <w:rFonts w:ascii="Times New Roman" w:hAnsi="Times New Roman" w:cs="Times New Roman"/>
              </w:rPr>
              <w:t xml:space="preserve"> (điều kiện tiêu chuẩn) thì phải sử dụng tối thiểu bao</w:t>
            </w:r>
            <w:r w:rsidRPr="00F614F1">
              <w:rPr>
                <w:rFonts w:ascii="Times New Roman" w:hAnsi="Times New Roman" w:cs="Times New Roman"/>
                <w:lang w:val="en-AS"/>
              </w:rPr>
              <w:t xml:space="preserve"> </w:t>
            </w:r>
            <w:r w:rsidRPr="00F614F1">
              <w:rPr>
                <w:rFonts w:ascii="Times New Roman" w:hAnsi="Times New Roman" w:cs="Times New Roman"/>
              </w:rPr>
              <w:t>nhiêu gam (X)?</w:t>
            </w:r>
          </w:p>
          <w:p w14:paraId="7C88D194"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3.</w:t>
            </w:r>
            <w:r w:rsidRPr="00F614F1">
              <w:rPr>
                <w:rFonts w:ascii="Times New Roman" w:hAnsi="Times New Roman" w:cs="Times New Roman"/>
              </w:rPr>
              <w:t xml:space="preserve"> Giải thích lý do người ta phải lắp ống nghiệm chứa chất rắn (X) có </w:t>
            </w:r>
            <w:r w:rsidRPr="00F614F1">
              <w:rPr>
                <w:rFonts w:ascii="Times New Roman" w:hAnsi="Times New Roman" w:cs="Times New Roman"/>
                <w:lang w:val="en-AS"/>
              </w:rPr>
              <w:t>đáy ống</w:t>
            </w:r>
            <w:r w:rsidRPr="00F614F1">
              <w:rPr>
                <w:rFonts w:ascii="Times New Roman" w:hAnsi="Times New Roman" w:cs="Times New Roman"/>
              </w:rPr>
              <w:t xml:space="preserve"> </w:t>
            </w:r>
            <w:r w:rsidRPr="00F614F1">
              <w:rPr>
                <w:rFonts w:ascii="Times New Roman" w:hAnsi="Times New Roman" w:cs="Times New Roman"/>
                <w:lang w:val="en-AS"/>
              </w:rPr>
              <w:t xml:space="preserve"> </w:t>
            </w:r>
            <w:r w:rsidRPr="00F614F1">
              <w:rPr>
                <w:rFonts w:ascii="Times New Roman" w:hAnsi="Times New Roman" w:cs="Times New Roman"/>
              </w:rPr>
              <w:t>hơi lệch lên trên như hình vẽ bên.</w:t>
            </w:r>
          </w:p>
        </w:tc>
        <w:tc>
          <w:tcPr>
            <w:tcW w:w="3499" w:type="dxa"/>
            <w:vAlign w:val="center"/>
          </w:tcPr>
          <w:p w14:paraId="27DD0FBB" w14:textId="77777777" w:rsidR="00F614F1" w:rsidRPr="00F614F1" w:rsidRDefault="00F614F1" w:rsidP="00F614F1">
            <w:pPr>
              <w:widowControl w:val="0"/>
              <w:spacing w:line="276" w:lineRule="auto"/>
              <w:contextualSpacing/>
              <w:jc w:val="center"/>
              <w:rPr>
                <w:rFonts w:ascii="Times New Roman" w:hAnsi="Times New Roman" w:cs="Times New Roman"/>
              </w:rPr>
            </w:pPr>
            <w:r w:rsidRPr="00F614F1">
              <w:rPr>
                <w:rFonts w:ascii="Times New Roman" w:hAnsi="Times New Roman" w:cs="Times New Roman"/>
              </w:rPr>
              <w:drawing>
                <wp:inline distT="0" distB="0" distL="0" distR="0" wp14:anchorId="7573472F" wp14:editId="627EDAC5">
                  <wp:extent cx="2170231" cy="1072515"/>
                  <wp:effectExtent l="0" t="0" r="1905" b="0"/>
                  <wp:docPr id="1298005486"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05486" name="Picture 1" descr="Text&#10;&#10;Description automatically generated with low confidence"/>
                          <pic:cNvPicPr/>
                        </pic:nvPicPr>
                        <pic:blipFill rotWithShape="1">
                          <a:blip r:embed="rId17">
                            <a:extLst>
                              <a:ext uri="{BEBA8EAE-BF5A-486C-A8C5-ECC9F3942E4B}">
                                <a14:imgProps xmlns:a14="http://schemas.microsoft.com/office/drawing/2010/main">
                                  <a14:imgLayer r:embed="rId18">
                                    <a14:imgEffect>
                                      <a14:brightnessContrast bright="40000" contrast="20000"/>
                                    </a14:imgEffect>
                                  </a14:imgLayer>
                                </a14:imgProps>
                              </a:ext>
                            </a:extLst>
                          </a:blip>
                          <a:srcRect l="45721" t="21262" r="4220" b="19269"/>
                          <a:stretch/>
                        </pic:blipFill>
                        <pic:spPr bwMode="auto">
                          <a:xfrm>
                            <a:off x="0" y="0"/>
                            <a:ext cx="2190814" cy="1082687"/>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
    <w:p w14:paraId="3920A5DD" w14:textId="77777777" w:rsidR="00F614F1" w:rsidRPr="00F614F1" w:rsidRDefault="00F614F1" w:rsidP="00F614F1">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IV</w:t>
      </w:r>
      <w:r w:rsidRPr="00F614F1">
        <w:rPr>
          <w:rFonts w:eastAsia="Arial"/>
          <w:b/>
          <w:lang w:val="en-AS"/>
        </w:rPr>
        <w:t>.</w:t>
      </w:r>
      <w:r w:rsidRPr="00F614F1">
        <w:rPr>
          <w:rFonts w:eastAsia="Arial"/>
          <w:b/>
        </w:rPr>
        <w:t xml:space="preserve"> (5,0 điểm)</w:t>
      </w:r>
    </w:p>
    <w:p w14:paraId="3487EDEC"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1.</w:t>
      </w:r>
      <w:r w:rsidRPr="00F614F1">
        <w:rPr>
          <w:rFonts w:eastAsia="Arial"/>
        </w:rPr>
        <w:t xml:space="preserve"> Hỗn hợp (M) gồm Fe và Al. Cho 11 gam (M) phản ứng với một lượng dư dung dịch HCl thì thoát ra 8,96 lít khí (điều kiện tiêu chuẩn). Viết phương trình hóa học của các phản ứng đã xảy ra và tính thành phần phần trăm về khối lượng của mỗi kim loại trong hỗn hợp ban đầu.</w:t>
      </w:r>
    </w:p>
    <w:p w14:paraId="5DBF3A05"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rPr>
          <w:b/>
          <w:bCs/>
        </w:rPr>
        <w:t>2.</w:t>
      </w:r>
      <w:r w:rsidRPr="00F614F1">
        <w:t xml:space="preserve"> Cho 11 gam (M) phản ứng với V ml dung dịch FeCl</w:t>
      </w:r>
      <w:r w:rsidRPr="00F614F1">
        <w:rPr>
          <w:vertAlign w:val="subscript"/>
        </w:rPr>
        <w:t>3</w:t>
      </w:r>
      <w:r w:rsidRPr="00F614F1">
        <w:t xml:space="preserve"> 0,3M thì thu được dung dịch (D) chỉ chứa 2 chất tan có tỉ lệ số mol tương ứng là 4:1. Tính giá trị V.</w:t>
      </w:r>
    </w:p>
    <w:p w14:paraId="0C21B001" w14:textId="77777777" w:rsidR="00F614F1" w:rsidRPr="00F614F1" w:rsidRDefault="00F614F1" w:rsidP="00F614F1">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V. (3,0 điểm)</w:t>
      </w:r>
    </w:p>
    <w:p w14:paraId="0369D635"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Cho m gam hỗn hợp gồm NaOH và Ca(HCO</w:t>
      </w:r>
      <w:r w:rsidRPr="00F614F1">
        <w:rPr>
          <w:rFonts w:eastAsia="Arial"/>
          <w:vertAlign w:val="subscript"/>
        </w:rPr>
        <w:t>3</w:t>
      </w:r>
      <w:r w:rsidRPr="00F614F1">
        <w:rPr>
          <w:rFonts w:eastAsia="Arial"/>
        </w:rPr>
        <w:t>)</w:t>
      </w:r>
      <w:r w:rsidRPr="00F614F1">
        <w:rPr>
          <w:rFonts w:eastAsia="Arial"/>
          <w:vertAlign w:val="subscript"/>
        </w:rPr>
        <w:t>2</w:t>
      </w:r>
      <w:r w:rsidRPr="00F614F1">
        <w:rPr>
          <w:rFonts w:eastAsia="Arial"/>
        </w:rPr>
        <w:t xml:space="preserve"> vào bình chứa 500 ml nước, dung dịch thu được có khối lượng tăng 12,012 gam so với khối lượng nước ban đầu và chứa 2 chất tan có cùng nồng độ C mol/l.</w:t>
      </w:r>
    </w:p>
    <w:p w14:paraId="0E4B5971"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1. Viết phương trình hóa học của các phản ứng đã xảy ra.</w:t>
      </w:r>
    </w:p>
    <w:p w14:paraId="7BB301A3"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2. Tính giá trị m.</w:t>
      </w:r>
    </w:p>
    <w:p w14:paraId="1D52D642"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i/>
        </w:rPr>
      </w:pPr>
      <w:r w:rsidRPr="00F614F1">
        <w:rPr>
          <w:iCs/>
        </w:rPr>
        <w:t>3. Tính giá trị C.</w:t>
      </w:r>
      <w:r w:rsidRPr="00F614F1">
        <w:rPr>
          <w:i/>
        </w:rPr>
        <w:t xml:space="preserve"> (Biết các phản ứng xảy ra hoàn toàn và thể tích dung dịch thay đổi không đáng kể trong quá trình phản ứng),</w:t>
      </w:r>
    </w:p>
    <w:p w14:paraId="0DF26830" w14:textId="77777777" w:rsidR="00F614F1" w:rsidRPr="00F614F1" w:rsidRDefault="00F614F1" w:rsidP="00F614F1">
      <w:pPr>
        <w:widowControl w:val="0"/>
        <w:pBdr>
          <w:top w:val="nil"/>
          <w:left w:val="nil"/>
          <w:bottom w:val="nil"/>
          <w:right w:val="nil"/>
          <w:between w:val="nil"/>
        </w:pBdr>
        <w:spacing w:line="276" w:lineRule="auto"/>
        <w:contextualSpacing/>
        <w:jc w:val="both"/>
        <w:rPr>
          <w:i/>
        </w:rPr>
      </w:pPr>
    </w:p>
    <w:p w14:paraId="2793B47C" w14:textId="77777777" w:rsidR="00F614F1" w:rsidRPr="00F614F1" w:rsidRDefault="00F614F1" w:rsidP="00F614F1">
      <w:pPr>
        <w:widowControl w:val="0"/>
        <w:pBdr>
          <w:top w:val="nil"/>
          <w:left w:val="nil"/>
          <w:bottom w:val="nil"/>
          <w:right w:val="nil"/>
          <w:between w:val="nil"/>
        </w:pBdr>
        <w:spacing w:line="276" w:lineRule="auto"/>
        <w:contextualSpacing/>
        <w:jc w:val="center"/>
        <w:rPr>
          <w:i/>
        </w:rPr>
      </w:pPr>
      <w:r w:rsidRPr="00F614F1">
        <w:rPr>
          <w:i/>
        </w:rPr>
        <w:t>(Sử dụng nguyên tử khối gần đúng của các nguyên tố cho sau đây</w:t>
      </w:r>
    </w:p>
    <w:p w14:paraId="687FB19E" w14:textId="77777777" w:rsidR="00F614F1" w:rsidRPr="00F614F1" w:rsidRDefault="00F614F1" w:rsidP="00F614F1">
      <w:pPr>
        <w:widowControl w:val="0"/>
        <w:pBdr>
          <w:top w:val="nil"/>
          <w:left w:val="nil"/>
          <w:bottom w:val="nil"/>
          <w:right w:val="nil"/>
          <w:between w:val="nil"/>
        </w:pBdr>
        <w:spacing w:line="276" w:lineRule="auto"/>
        <w:contextualSpacing/>
        <w:jc w:val="center"/>
      </w:pPr>
      <w:r w:rsidRPr="00F614F1">
        <w:t>H=1; C</w:t>
      </w:r>
      <w:r w:rsidRPr="00F614F1">
        <w:rPr>
          <w:lang w:val="en-AS"/>
        </w:rPr>
        <w:t>=1</w:t>
      </w:r>
      <w:r w:rsidRPr="00F614F1">
        <w:t xml:space="preserve">2; </w:t>
      </w:r>
      <w:r w:rsidRPr="00F614F1">
        <w:rPr>
          <w:lang w:val="en-AS"/>
        </w:rPr>
        <w:t>O=</w:t>
      </w:r>
      <w:r w:rsidRPr="00F614F1">
        <w:t>16; Na=23; Al</w:t>
      </w:r>
      <w:r w:rsidRPr="00F614F1">
        <w:rPr>
          <w:lang w:val="en-AS"/>
        </w:rPr>
        <w:t>=2</w:t>
      </w:r>
      <w:r w:rsidRPr="00F614F1">
        <w:t>7; Cl=35,5; K=39; Ca=40; Mn=55; Fe=56)</w:t>
      </w:r>
    </w:p>
    <w:p w14:paraId="05CDD990" w14:textId="77777777" w:rsidR="00F614F1" w:rsidRPr="00F614F1" w:rsidRDefault="00F614F1" w:rsidP="00F614F1">
      <w:pPr>
        <w:widowControl w:val="0"/>
        <w:pBdr>
          <w:top w:val="nil"/>
          <w:left w:val="nil"/>
          <w:bottom w:val="nil"/>
          <w:right w:val="nil"/>
          <w:between w:val="nil"/>
        </w:pBdr>
        <w:spacing w:line="276" w:lineRule="auto"/>
        <w:contextualSpacing/>
        <w:jc w:val="center"/>
        <w:rPr>
          <w:b/>
          <w:lang w:val="en-AS"/>
        </w:rPr>
      </w:pPr>
      <w:r w:rsidRPr="00F614F1">
        <w:rPr>
          <w:b/>
          <w:lang w:val="en-AS"/>
        </w:rPr>
        <w:t>------------------</w:t>
      </w:r>
      <w:r w:rsidRPr="00F614F1">
        <w:rPr>
          <w:b/>
        </w:rPr>
        <w:t>HÉT ---</w:t>
      </w:r>
      <w:r w:rsidRPr="00F614F1">
        <w:rPr>
          <w:b/>
          <w:lang w:val="en-AS"/>
        </w:rPr>
        <w:t>--------------</w:t>
      </w:r>
    </w:p>
    <w:p w14:paraId="452010A6" w14:textId="77777777" w:rsidR="00F614F1" w:rsidRPr="00F614F1" w:rsidRDefault="00F614F1" w:rsidP="00F614F1">
      <w:pPr>
        <w:widowControl w:val="0"/>
        <w:pBdr>
          <w:top w:val="nil"/>
          <w:left w:val="nil"/>
          <w:bottom w:val="nil"/>
          <w:right w:val="nil"/>
          <w:between w:val="nil"/>
        </w:pBdr>
        <w:spacing w:line="276" w:lineRule="auto"/>
        <w:contextualSpacing/>
        <w:jc w:val="center"/>
        <w:rPr>
          <w:i/>
        </w:rPr>
      </w:pPr>
      <w:r w:rsidRPr="00F614F1">
        <w:rPr>
          <w:i/>
        </w:rPr>
        <w:t>Thi sinh không được sử dụng bất cứ tài liệu nào. Cán bộ coi thi không giải thích gì thêm.</w:t>
      </w:r>
    </w:p>
    <w:p w14:paraId="7A2B9801"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eastAsia="Arial"/>
          <w:lang w:val="en-AS"/>
        </w:rPr>
      </w:pPr>
      <w:r w:rsidRPr="00F614F1">
        <w:rPr>
          <w:rFonts w:eastAsia="Arial"/>
        </w:rPr>
        <w:t>Số báo danh: .....</w:t>
      </w:r>
      <w:r w:rsidRPr="00F614F1">
        <w:rPr>
          <w:rFonts w:eastAsia="Arial"/>
          <w:lang w:val="en-AS"/>
        </w:rPr>
        <w:t xml:space="preserve">.................................................... </w:t>
      </w:r>
      <w:r w:rsidRPr="00F614F1">
        <w:rPr>
          <w:i/>
        </w:rPr>
        <w:t>Phòng thi:</w:t>
      </w:r>
      <w:r w:rsidRPr="00F614F1">
        <w:rPr>
          <w:i/>
          <w:lang w:val="en-AS"/>
        </w:rPr>
        <w:t>........................................</w:t>
      </w:r>
    </w:p>
    <w:p w14:paraId="6EF3D82C" w14:textId="77777777" w:rsidR="00A81A25" w:rsidRPr="00F614F1" w:rsidRDefault="00A81A25" w:rsidP="008D6FA2">
      <w:pPr>
        <w:spacing w:line="360" w:lineRule="auto"/>
        <w:rPr>
          <w:lang w:val="nl-NL"/>
        </w:rPr>
      </w:pPr>
    </w:p>
    <w:p w14:paraId="1BB9112A" w14:textId="77777777"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25D4316E" w14:textId="77777777" w:rsidR="00FA7FAA" w:rsidRDefault="00FA7FAA" w:rsidP="00A81A25">
      <w:pPr>
        <w:spacing w:line="276" w:lineRule="auto"/>
        <w:jc w:val="center"/>
        <w:rPr>
          <w:b/>
          <w:color w:val="FF0000"/>
          <w:sz w:val="28"/>
        </w:rPr>
      </w:pPr>
      <w:r>
        <w:rPr>
          <w:b/>
          <w:color w:val="FF0000"/>
          <w:sz w:val="28"/>
        </w:rPr>
        <w:t>NHÓM GIẢI ĐỀ HSG HOÁ 8,9 VÀ 10 CHUYÊN</w:t>
      </w:r>
    </w:p>
    <w:p w14:paraId="58791324" w14:textId="77777777" w:rsidR="00FA7FAA" w:rsidRDefault="00FA7FAA" w:rsidP="00A81A25">
      <w:pPr>
        <w:spacing w:line="276" w:lineRule="auto"/>
        <w:jc w:val="center"/>
        <w:rPr>
          <w:b/>
          <w:color w:val="FF0000"/>
          <w:sz w:val="28"/>
        </w:rPr>
      </w:pPr>
      <w:r>
        <w:rPr>
          <w:b/>
          <w:color w:val="FF0000"/>
          <w:sz w:val="28"/>
        </w:rPr>
        <w:t xml:space="preserve">LINK ZALO: </w:t>
      </w:r>
      <w:r w:rsidRPr="00FA7FAA">
        <w:rPr>
          <w:b/>
          <w:color w:val="FF0000"/>
          <w:sz w:val="28"/>
        </w:rPr>
        <w:t>https://zalo.me/g/iiieuz543</w:t>
      </w:r>
    </w:p>
    <w:p w14:paraId="37E01F2D" w14:textId="77777777" w:rsidR="00A81A25" w:rsidRPr="005546F9" w:rsidRDefault="00A81A25" w:rsidP="00A81A25">
      <w:pPr>
        <w:spacing w:line="276" w:lineRule="auto"/>
        <w:jc w:val="center"/>
        <w:rPr>
          <w:b/>
          <w:color w:val="FF0000"/>
          <w:sz w:val="6"/>
          <w:szCs w:val="6"/>
        </w:rPr>
      </w:pPr>
    </w:p>
    <w:p w14:paraId="2C18C5AF" w14:textId="51BE020D" w:rsidR="00A81A25" w:rsidRPr="00F614F1" w:rsidRDefault="00A81A25" w:rsidP="00A81A25">
      <w:pPr>
        <w:spacing w:line="276" w:lineRule="auto"/>
        <w:rPr>
          <w:b/>
          <w:lang w:val="en-AS"/>
        </w:rPr>
      </w:pPr>
      <w:r w:rsidRPr="001D6BA1">
        <w:rPr>
          <w:b/>
        </w:rPr>
        <w:t>GV giải chi tiết:</w:t>
      </w:r>
      <w:r w:rsidR="00955030" w:rsidRPr="001D6BA1">
        <w:rPr>
          <w:b/>
        </w:rPr>
        <w:t xml:space="preserve"> </w:t>
      </w:r>
      <w:r w:rsidR="00F614F1">
        <w:rPr>
          <w:b/>
          <w:lang w:val="en-AS"/>
        </w:rPr>
        <w:t>Trần Anh</w:t>
      </w:r>
      <w:r w:rsidR="00955030">
        <w:rPr>
          <w:b/>
        </w:rPr>
        <w:tab/>
      </w:r>
      <w:r w:rsidR="00955030">
        <w:rPr>
          <w:b/>
        </w:rPr>
        <w:tab/>
      </w:r>
      <w:r w:rsidR="00955030">
        <w:rPr>
          <w:b/>
        </w:rPr>
        <w:tab/>
      </w:r>
      <w:r w:rsidR="00955030">
        <w:rPr>
          <w:b/>
        </w:rPr>
        <w:tab/>
      </w:r>
      <w:r w:rsidRPr="001D6BA1">
        <w:rPr>
          <w:b/>
        </w:rPr>
        <w:t>Tên facebook:</w:t>
      </w:r>
      <w:r>
        <w:rPr>
          <w:b/>
        </w:rPr>
        <w:t xml:space="preserve"> </w:t>
      </w:r>
      <w:r w:rsidR="00F614F1">
        <w:rPr>
          <w:b/>
          <w:lang w:val="en-AS"/>
        </w:rPr>
        <w:t>Anh Trần</w:t>
      </w:r>
    </w:p>
    <w:p w14:paraId="4D64973A" w14:textId="77777777" w:rsidR="00A81A25" w:rsidRDefault="00A81A25" w:rsidP="00A81A25">
      <w:pPr>
        <w:spacing w:line="276" w:lineRule="auto"/>
        <w:rPr>
          <w:b/>
        </w:rPr>
      </w:pPr>
      <w:r>
        <w:rPr>
          <w:b/>
        </w:rPr>
        <w:t xml:space="preserve">GV phản biện: </w:t>
      </w:r>
      <w:r w:rsidR="00955030">
        <w:rPr>
          <w:b/>
        </w:rPr>
        <w:tab/>
      </w:r>
      <w:r w:rsidR="00955030">
        <w:rPr>
          <w:b/>
        </w:rPr>
        <w:tab/>
      </w:r>
      <w:r w:rsidR="00955030">
        <w:rPr>
          <w:b/>
        </w:rPr>
        <w:tab/>
      </w:r>
      <w:r w:rsidR="00955030">
        <w:rPr>
          <w:b/>
        </w:rPr>
        <w:tab/>
      </w:r>
      <w:r w:rsidR="00955030">
        <w:rPr>
          <w:b/>
        </w:rPr>
        <w:tab/>
      </w:r>
      <w:r w:rsidR="00B10E1D">
        <w:rPr>
          <w:b/>
        </w:rPr>
        <w:t>Tên facebook:</w:t>
      </w:r>
    </w:p>
    <w:p w14:paraId="270A5EF1" w14:textId="77777777" w:rsidR="00A81A25" w:rsidRPr="002978CA" w:rsidRDefault="00A81A25" w:rsidP="00A81A25">
      <w:pPr>
        <w:spacing w:line="276" w:lineRule="auto"/>
        <w:jc w:val="both"/>
        <w:rPr>
          <w:b/>
          <w:sz w:val="16"/>
          <w:szCs w:val="16"/>
        </w:rPr>
      </w:pPr>
    </w:p>
    <w:tbl>
      <w:tblPr>
        <w:tblStyle w:val="TableGrid1"/>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2"/>
      </w:tblGrid>
      <w:tr w:rsidR="00F614F1" w:rsidRPr="00F614F1" w14:paraId="73E803AA" w14:textId="77777777" w:rsidTr="00F614F1">
        <w:tc>
          <w:tcPr>
            <w:tcW w:w="3828" w:type="dxa"/>
            <w:vAlign w:val="center"/>
          </w:tcPr>
          <w:p w14:paraId="462C40A5"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bCs/>
              </w:rPr>
            </w:pPr>
            <w:r w:rsidRPr="00F614F1">
              <w:rPr>
                <w:rFonts w:ascii="Times New Roman" w:hAnsi="Times New Roman" w:cs="Times New Roman"/>
                <w:b/>
                <w:bCs/>
              </w:rPr>
              <w:t>SỞ GIÁO DỤC VÀ ĐÀO TẠO</w:t>
            </w:r>
          </w:p>
          <w:p w14:paraId="2AB8D9A0"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AN GIANG</w:t>
            </w:r>
          </w:p>
          <w:p w14:paraId="1081A73E"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p>
          <w:p w14:paraId="58F9C060"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ĐỀ CHÍNH THỨC</w:t>
            </w:r>
          </w:p>
          <w:p w14:paraId="00560E54"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(Đề thi gồm có 01 trang)</w:t>
            </w:r>
          </w:p>
        </w:tc>
        <w:tc>
          <w:tcPr>
            <w:tcW w:w="6232" w:type="dxa"/>
            <w:vAlign w:val="center"/>
          </w:tcPr>
          <w:p w14:paraId="00704BC4" w14:textId="77777777" w:rsidR="00F614F1" w:rsidRPr="00F614F1" w:rsidRDefault="00F614F1" w:rsidP="00CA697D">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KỲ THI CHỌN HỌC SINH GIỎI THCS</w:t>
            </w:r>
          </w:p>
          <w:p w14:paraId="6F1747DD" w14:textId="77777777" w:rsidR="00F614F1" w:rsidRPr="00F614F1" w:rsidRDefault="00F614F1" w:rsidP="00CA697D">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Năm học 2022 – 2023</w:t>
            </w:r>
          </w:p>
          <w:p w14:paraId="6B2CD132"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KHÓA NGÀY 18/3/2023</w:t>
            </w:r>
          </w:p>
          <w:p w14:paraId="31625D95"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Môn thi: HÓA HỌC</w:t>
            </w:r>
          </w:p>
          <w:p w14:paraId="25ACDEB1"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Thời gian làm bài 150 phút, không kể thời gian phát đề</w:t>
            </w:r>
          </w:p>
        </w:tc>
      </w:tr>
    </w:tbl>
    <w:p w14:paraId="232072A6" w14:textId="77777777" w:rsidR="00A81A25" w:rsidRDefault="00A81A25" w:rsidP="00CA697D">
      <w:pPr>
        <w:spacing w:line="276" w:lineRule="auto"/>
        <w:contextualSpacing/>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76BB669E" w14:textId="77777777" w:rsidTr="00CD2DA6">
        <w:tc>
          <w:tcPr>
            <w:tcW w:w="10638" w:type="dxa"/>
            <w:shd w:val="clear" w:color="auto" w:fill="auto"/>
          </w:tcPr>
          <w:p w14:paraId="43BA3503" w14:textId="77777777" w:rsidR="00F614F1" w:rsidRPr="00F614F1" w:rsidRDefault="00F614F1" w:rsidP="00CA697D">
            <w:pPr>
              <w:widowControl w:val="0"/>
              <w:pBdr>
                <w:top w:val="nil"/>
                <w:left w:val="nil"/>
                <w:bottom w:val="nil"/>
                <w:right w:val="nil"/>
                <w:between w:val="nil"/>
              </w:pBdr>
              <w:spacing w:line="276" w:lineRule="auto"/>
              <w:contextualSpacing/>
              <w:jc w:val="both"/>
              <w:rPr>
                <w:b/>
                <w:bCs/>
              </w:rPr>
            </w:pPr>
            <w:bookmarkStart w:id="2" w:name="_Hlk133272751"/>
            <w:r w:rsidRPr="00F614F1">
              <w:rPr>
                <w:b/>
                <w:bCs/>
              </w:rPr>
              <w:t>Câu I. (6,0 điểm)</w:t>
            </w:r>
          </w:p>
          <w:bookmarkEnd w:id="2"/>
          <w:p w14:paraId="59909F3C" w14:textId="77777777" w:rsidR="00F614F1" w:rsidRPr="00F614F1" w:rsidRDefault="00F614F1" w:rsidP="00CA697D">
            <w:pPr>
              <w:widowControl w:val="0"/>
              <w:pBdr>
                <w:top w:val="nil"/>
                <w:left w:val="nil"/>
                <w:bottom w:val="nil"/>
                <w:right w:val="nil"/>
                <w:between w:val="nil"/>
              </w:pBdr>
              <w:spacing w:line="276" w:lineRule="auto"/>
              <w:ind w:firstLine="720"/>
              <w:contextualSpacing/>
              <w:jc w:val="both"/>
            </w:pPr>
            <w:r w:rsidRPr="00F614F1">
              <w:rPr>
                <w:b/>
                <w:bCs/>
              </w:rPr>
              <w:t>1.</w:t>
            </w:r>
            <w:r w:rsidRPr="00F614F1">
              <w:t xml:space="preserve"> Hoàn thành phương trình hóa học của các phản ứng theo sơ đồ sau đây </w:t>
            </w:r>
            <w:r w:rsidRPr="00F614F1">
              <w:rPr>
                <w:i/>
                <w:iCs/>
              </w:rPr>
              <w:t>(mỗi mũi tên là một phản ứng)</w:t>
            </w:r>
            <w:r w:rsidRPr="00F614F1">
              <w:t>:</w:t>
            </w:r>
          </w:p>
          <w:p w14:paraId="1C39B743" w14:textId="79D17DE1" w:rsidR="00F614F1" w:rsidRPr="00F614F1" w:rsidRDefault="00F614F1"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Al</w:t>
            </w:r>
            <w:r w:rsidRPr="00F614F1">
              <w:rPr>
                <w:rFonts w:eastAsia="Arial"/>
                <w:position w:val="-6"/>
              </w:rPr>
              <w:object w:dxaOrig="720" w:dyaOrig="320" w14:anchorId="21D5AA11">
                <v:shape id="_x0000_i1169" type="#_x0000_t75" style="width:36pt;height:16pt" o:ole="">
                  <v:imagedata r:id="rId5" o:title=""/>
                </v:shape>
                <o:OLEObject Type="Embed" ProgID="Equation.DSMT4" ShapeID="_x0000_i1169" DrawAspect="Content" ObjectID="_1743893153" r:id="rId19"/>
              </w:object>
            </w:r>
            <w:r w:rsidRPr="00F614F1">
              <w:rPr>
                <w:rFonts w:eastAsia="Arial"/>
              </w:rPr>
              <w:t>AlCl</w:t>
            </w:r>
            <w:r w:rsidRPr="00F614F1">
              <w:rPr>
                <w:rFonts w:eastAsia="Arial"/>
                <w:vertAlign w:val="subscript"/>
              </w:rPr>
              <w:t>3</w:t>
            </w:r>
            <w:r w:rsidRPr="00F614F1">
              <w:rPr>
                <w:rFonts w:eastAsia="Arial"/>
                <w:position w:val="-6"/>
              </w:rPr>
              <w:object w:dxaOrig="740" w:dyaOrig="320" w14:anchorId="1CEA0088">
                <v:shape id="_x0000_i1170" type="#_x0000_t75" style="width:37pt;height:16pt" o:ole="">
                  <v:imagedata r:id="rId7" o:title=""/>
                </v:shape>
                <o:OLEObject Type="Embed" ProgID="Equation.DSMT4" ShapeID="_x0000_i1170" DrawAspect="Content" ObjectID="_1743893154" r:id="rId20"/>
              </w:object>
            </w:r>
            <w:r w:rsidRPr="00F614F1">
              <w:rPr>
                <w:rFonts w:eastAsia="Arial"/>
              </w:rPr>
              <w:t>Al(OH)</w:t>
            </w:r>
            <w:r w:rsidRPr="00F614F1">
              <w:rPr>
                <w:rFonts w:eastAsia="Arial"/>
                <w:vertAlign w:val="subscript"/>
              </w:rPr>
              <w:t>3</w:t>
            </w:r>
            <w:r w:rsidRPr="00F614F1">
              <w:rPr>
                <w:rFonts w:eastAsia="Arial"/>
                <w:position w:val="-6"/>
              </w:rPr>
              <w:object w:dxaOrig="740" w:dyaOrig="320" w14:anchorId="58231747">
                <v:shape id="_x0000_i1171" type="#_x0000_t75" style="width:37pt;height:16pt" o:ole="">
                  <v:imagedata r:id="rId9" o:title=""/>
                </v:shape>
                <o:OLEObject Type="Embed" ProgID="Equation.DSMT4" ShapeID="_x0000_i1171" DrawAspect="Content" ObjectID="_1743893155" r:id="rId21"/>
              </w:object>
            </w:r>
            <w:r w:rsidRPr="00F614F1">
              <w:rPr>
                <w:rFonts w:eastAsia="Arial"/>
              </w:rPr>
              <w:t>Al</w:t>
            </w:r>
            <w:r w:rsidRPr="00F614F1">
              <w:rPr>
                <w:rFonts w:eastAsia="Arial"/>
                <w:vertAlign w:val="subscript"/>
              </w:rPr>
              <w:t>2</w:t>
            </w:r>
            <w:r w:rsidRPr="00F614F1">
              <w:rPr>
                <w:rFonts w:eastAsia="Arial"/>
              </w:rPr>
              <w:t>O</w:t>
            </w:r>
            <w:r w:rsidRPr="00F614F1">
              <w:rPr>
                <w:rFonts w:eastAsia="Arial"/>
                <w:vertAlign w:val="subscript"/>
              </w:rPr>
              <w:t>3</w:t>
            </w:r>
            <w:r w:rsidRPr="00F614F1">
              <w:rPr>
                <w:rFonts w:eastAsia="Arial"/>
                <w:position w:val="-6"/>
              </w:rPr>
              <w:object w:dxaOrig="740" w:dyaOrig="320" w14:anchorId="5540EFA2">
                <v:shape id="_x0000_i1172" type="#_x0000_t75" style="width:37pt;height:16pt" o:ole="">
                  <v:imagedata r:id="rId11" o:title=""/>
                </v:shape>
                <o:OLEObject Type="Embed" ProgID="Equation.DSMT4" ShapeID="_x0000_i1172" DrawAspect="Content" ObjectID="_1743893156" r:id="rId22"/>
              </w:object>
            </w:r>
            <w:r w:rsidRPr="00F614F1">
              <w:rPr>
                <w:rFonts w:eastAsia="Arial"/>
              </w:rPr>
              <w:t>Al</w:t>
            </w:r>
            <w:r w:rsidRPr="00F614F1">
              <w:rPr>
                <w:rFonts w:eastAsia="Arial"/>
                <w:position w:val="-6"/>
              </w:rPr>
              <w:object w:dxaOrig="740" w:dyaOrig="320" w14:anchorId="373608D2">
                <v:shape id="_x0000_i1173" type="#_x0000_t75" style="width:37pt;height:16pt" o:ole="">
                  <v:imagedata r:id="rId13" o:title=""/>
                </v:shape>
                <o:OLEObject Type="Embed" ProgID="Equation.DSMT4" ShapeID="_x0000_i1173" DrawAspect="Content" ObjectID="_1743893157" r:id="rId23"/>
              </w:object>
            </w:r>
            <w:r w:rsidRPr="00F614F1">
              <w:rPr>
                <w:rFonts w:eastAsia="Arial"/>
              </w:rPr>
              <w:t>Al(NO</w:t>
            </w:r>
            <w:r w:rsidRPr="00F614F1">
              <w:rPr>
                <w:rFonts w:eastAsia="Arial"/>
                <w:vertAlign w:val="subscript"/>
              </w:rPr>
              <w:t>3</w:t>
            </w:r>
            <w:r w:rsidRPr="00F614F1">
              <w:rPr>
                <w:rFonts w:eastAsia="Arial"/>
              </w:rPr>
              <w:t>)</w:t>
            </w:r>
            <w:r w:rsidR="007F18EB">
              <w:rPr>
                <w:rFonts w:eastAsia="Arial"/>
                <w:vertAlign w:val="subscript"/>
                <w:lang w:val="en-AS"/>
              </w:rPr>
              <w:t>3</w:t>
            </w:r>
            <w:r w:rsidRPr="00F614F1">
              <w:rPr>
                <w:rFonts w:eastAsia="Arial"/>
                <w:position w:val="-6"/>
              </w:rPr>
              <w:object w:dxaOrig="740" w:dyaOrig="320" w14:anchorId="2EFD3A81">
                <v:shape id="_x0000_i1174" type="#_x0000_t75" style="width:37pt;height:16pt" o:ole="">
                  <v:imagedata r:id="rId15" o:title=""/>
                </v:shape>
                <o:OLEObject Type="Embed" ProgID="Equation.DSMT4" ShapeID="_x0000_i1174" DrawAspect="Content" ObjectID="_1743893158" r:id="rId24"/>
              </w:object>
            </w:r>
            <w:r w:rsidRPr="00F614F1">
              <w:rPr>
                <w:rFonts w:eastAsia="Arial"/>
              </w:rPr>
              <w:t>NH</w:t>
            </w:r>
            <w:r w:rsidRPr="00F614F1">
              <w:rPr>
                <w:rFonts w:eastAsia="Arial"/>
                <w:vertAlign w:val="subscript"/>
              </w:rPr>
              <w:t>4</w:t>
            </w:r>
            <w:r w:rsidRPr="00F614F1">
              <w:rPr>
                <w:rFonts w:eastAsia="Arial"/>
              </w:rPr>
              <w:t>NO</w:t>
            </w:r>
            <w:r w:rsidRPr="00F614F1">
              <w:rPr>
                <w:rFonts w:eastAsia="Arial"/>
                <w:vertAlign w:val="subscript"/>
              </w:rPr>
              <w:t>3</w:t>
            </w:r>
          </w:p>
          <w:p w14:paraId="0F48CBB4" w14:textId="21E85017" w:rsidR="00A81A25" w:rsidRPr="00F614F1" w:rsidRDefault="00F614F1"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2.</w:t>
            </w:r>
            <w:r w:rsidRPr="00F614F1">
              <w:rPr>
                <w:rFonts w:eastAsia="Arial"/>
              </w:rPr>
              <w:t xml:space="preserve"> Phân tích tro than củi người ta nhận thấy thành phần hóa học của nhiều nguyên tố như Nitrogen (N), Potasium (K), Carbon (C), Phosphorus (P), Iron (Fe), Calcium (Ca), Magnesium (Mg), Sulphur (S), Oxygen (O). Bằng kiến thức đã biết về các hợp chất vô cơ, hãy đề nghị (dự đoản) công thức phân tử 12 hợp chất vô cơ (mà em biết) có thể có trong tro than củi.</w:t>
            </w:r>
          </w:p>
        </w:tc>
      </w:tr>
    </w:tbl>
    <w:p w14:paraId="0E5CBE60" w14:textId="77777777" w:rsidR="00A81A25" w:rsidRPr="004D47CB" w:rsidRDefault="00A81A25" w:rsidP="00CA697D">
      <w:pPr>
        <w:shd w:val="clear" w:color="auto" w:fill="FFFFFF"/>
        <w:spacing w:line="276" w:lineRule="auto"/>
        <w:contextualSpacing/>
        <w:jc w:val="center"/>
        <w:rPr>
          <w:b/>
          <w:color w:val="FF0000"/>
        </w:rPr>
      </w:pPr>
      <w:r w:rsidRPr="004D47CB">
        <w:rPr>
          <w:b/>
          <w:color w:val="FF0000"/>
        </w:rPr>
        <w:t>Hướng dẫn giải</w:t>
      </w:r>
    </w:p>
    <w:p w14:paraId="6E012382" w14:textId="77777777" w:rsidR="00F614F1" w:rsidRPr="00F614F1" w:rsidRDefault="00F614F1" w:rsidP="00CA697D">
      <w:pPr>
        <w:widowControl w:val="0"/>
        <w:pBdr>
          <w:top w:val="nil"/>
          <w:left w:val="nil"/>
          <w:bottom w:val="nil"/>
          <w:right w:val="nil"/>
          <w:between w:val="nil"/>
        </w:pBdr>
        <w:spacing w:line="276" w:lineRule="auto"/>
        <w:contextualSpacing/>
        <w:jc w:val="both"/>
        <w:rPr>
          <w:b/>
          <w:bCs/>
        </w:rPr>
      </w:pPr>
      <w:r w:rsidRPr="00F614F1">
        <w:rPr>
          <w:b/>
          <w:bCs/>
        </w:rPr>
        <w:t>Câu I. (6,0 điểm)</w:t>
      </w:r>
    </w:p>
    <w:p w14:paraId="791E5669" w14:textId="77777777" w:rsidR="00F614F1" w:rsidRPr="00CA697D" w:rsidRDefault="00F614F1" w:rsidP="00CA697D">
      <w:pPr>
        <w:spacing w:line="276" w:lineRule="auto"/>
        <w:ind w:firstLine="720"/>
        <w:contextualSpacing/>
        <w:rPr>
          <w:bCs/>
          <w:lang w:val="en-AS"/>
        </w:rPr>
      </w:pPr>
      <w:r>
        <w:rPr>
          <w:b/>
          <w:lang w:val="en-AS"/>
        </w:rPr>
        <w:t xml:space="preserve">1. </w:t>
      </w:r>
      <w:r w:rsidRPr="00CA697D">
        <w:rPr>
          <w:bCs/>
          <w:lang w:val="en-AS"/>
        </w:rPr>
        <w:t>PTHH:</w:t>
      </w:r>
    </w:p>
    <w:p w14:paraId="28B47DAD" w14:textId="3CB6D2C2" w:rsidR="00F614F1" w:rsidRDefault="00F614F1" w:rsidP="00CA697D">
      <w:pPr>
        <w:spacing w:line="276" w:lineRule="auto"/>
        <w:ind w:firstLine="720"/>
        <w:contextualSpacing/>
        <w:rPr>
          <w:bCs/>
          <w:lang w:val="en-AS"/>
        </w:rPr>
      </w:pPr>
      <w:r>
        <w:rPr>
          <w:bCs/>
          <w:lang w:val="en-AS"/>
        </w:rPr>
        <w:t xml:space="preserve">(1). </w:t>
      </w:r>
      <w:r w:rsidR="007F18EB">
        <w:rPr>
          <w:bCs/>
          <w:lang w:val="en-AS"/>
        </w:rPr>
        <w:t xml:space="preserve">   </w:t>
      </w:r>
      <w:r>
        <w:rPr>
          <w:bCs/>
          <w:lang w:val="en-AS"/>
        </w:rPr>
        <w:t xml:space="preserve">2Al   +   6HCl   </w:t>
      </w:r>
      <w:r w:rsidRPr="00F614F1">
        <w:rPr>
          <w:bCs/>
          <w:lang w:val="en-AS"/>
        </w:rPr>
        <w:sym w:font="Symbol" w:char="F0AE"/>
      </w:r>
      <w:r>
        <w:rPr>
          <w:bCs/>
          <w:lang w:val="en-AS"/>
        </w:rPr>
        <w:t xml:space="preserve"> 2AlCl</w:t>
      </w:r>
      <w:r>
        <w:rPr>
          <w:bCs/>
          <w:vertAlign w:val="subscript"/>
          <w:lang w:val="en-AS"/>
        </w:rPr>
        <w:t>3</w:t>
      </w:r>
      <w:r>
        <w:rPr>
          <w:bCs/>
          <w:lang w:val="en-AS"/>
        </w:rPr>
        <w:t xml:space="preserve">   +   3H</w:t>
      </w:r>
      <w:r>
        <w:rPr>
          <w:bCs/>
          <w:vertAlign w:val="subscript"/>
          <w:lang w:val="en-AS"/>
        </w:rPr>
        <w:t>2</w:t>
      </w:r>
    </w:p>
    <w:p w14:paraId="3F51C78B" w14:textId="0432240C" w:rsidR="007F18EB" w:rsidRDefault="007F18EB" w:rsidP="00CA697D">
      <w:pPr>
        <w:spacing w:line="276" w:lineRule="auto"/>
        <w:ind w:firstLine="720"/>
        <w:contextualSpacing/>
        <w:rPr>
          <w:bCs/>
          <w:lang w:val="en-AS"/>
        </w:rPr>
      </w:pPr>
      <w:r>
        <w:rPr>
          <w:bCs/>
          <w:lang w:val="en-AS"/>
        </w:rPr>
        <w:t>(2).    AlCl</w:t>
      </w:r>
      <w:r>
        <w:rPr>
          <w:bCs/>
          <w:vertAlign w:val="subscript"/>
          <w:lang w:val="en-AS"/>
        </w:rPr>
        <w:t>3</w:t>
      </w:r>
      <w:r>
        <w:rPr>
          <w:bCs/>
          <w:lang w:val="en-AS"/>
        </w:rPr>
        <w:t xml:space="preserve">   +   3NaOH   </w:t>
      </w:r>
      <w:r w:rsidRPr="007F18EB">
        <w:rPr>
          <w:bCs/>
          <w:lang w:val="en-AS"/>
        </w:rPr>
        <w:sym w:font="Symbol" w:char="F0AE"/>
      </w:r>
      <w:r>
        <w:rPr>
          <w:bCs/>
          <w:lang w:val="en-AS"/>
        </w:rPr>
        <w:t xml:space="preserve">   Al(OH)</w:t>
      </w:r>
      <w:r>
        <w:rPr>
          <w:bCs/>
          <w:vertAlign w:val="subscript"/>
          <w:lang w:val="en-AS"/>
        </w:rPr>
        <w:t>3</w:t>
      </w:r>
      <w:r>
        <w:rPr>
          <w:bCs/>
          <w:lang w:val="en-AS"/>
        </w:rPr>
        <w:t xml:space="preserve">   +   3NaCl</w:t>
      </w:r>
    </w:p>
    <w:p w14:paraId="4054A066" w14:textId="0C02FB98" w:rsidR="007F18EB" w:rsidRDefault="007F18EB" w:rsidP="00CA697D">
      <w:pPr>
        <w:spacing w:line="276" w:lineRule="auto"/>
        <w:ind w:firstLine="720"/>
        <w:contextualSpacing/>
        <w:rPr>
          <w:bCs/>
          <w:lang w:val="en-AS"/>
        </w:rPr>
      </w:pPr>
      <w:r>
        <w:rPr>
          <w:bCs/>
          <w:lang w:val="en-AS"/>
        </w:rPr>
        <w:t>(3).    2Al(OH)</w:t>
      </w:r>
      <w:r>
        <w:rPr>
          <w:bCs/>
          <w:vertAlign w:val="subscript"/>
          <w:lang w:val="en-AS"/>
        </w:rPr>
        <w:t>3</w:t>
      </w:r>
      <w:r>
        <w:rPr>
          <w:bCs/>
          <w:lang w:val="en-AS"/>
        </w:rPr>
        <w:t xml:space="preserve">   </w:t>
      </w:r>
      <w:r w:rsidRPr="007F18EB">
        <w:rPr>
          <w:bCs/>
          <w:position w:val="-12"/>
          <w:lang w:val="en-AS"/>
        </w:rPr>
        <w:object w:dxaOrig="680" w:dyaOrig="420" w14:anchorId="227C61E8">
          <v:shape id="_x0000_i1180" type="#_x0000_t75" style="width:34pt;height:21pt" o:ole="">
            <v:imagedata r:id="rId25" o:title=""/>
          </v:shape>
          <o:OLEObject Type="Embed" ProgID="Equation.DSMT4" ShapeID="_x0000_i1180" DrawAspect="Content" ObjectID="_1743893159" r:id="rId26"/>
        </w:object>
      </w:r>
      <w:r>
        <w:rPr>
          <w:bCs/>
          <w:lang w:val="en-AS"/>
        </w:rPr>
        <w:t xml:space="preserve">   Al</w:t>
      </w:r>
      <w:r>
        <w:rPr>
          <w:bCs/>
          <w:vertAlign w:val="subscript"/>
          <w:lang w:val="en-AS"/>
        </w:rPr>
        <w:t>2</w:t>
      </w:r>
      <w:r>
        <w:rPr>
          <w:bCs/>
          <w:lang w:val="en-AS"/>
        </w:rPr>
        <w:t>O</w:t>
      </w:r>
      <w:r>
        <w:rPr>
          <w:bCs/>
          <w:vertAlign w:val="subscript"/>
          <w:lang w:val="en-AS"/>
        </w:rPr>
        <w:t>3</w:t>
      </w:r>
      <w:r>
        <w:rPr>
          <w:bCs/>
          <w:lang w:val="en-AS"/>
        </w:rPr>
        <w:t xml:space="preserve">   +   3H</w:t>
      </w:r>
      <w:r>
        <w:rPr>
          <w:bCs/>
          <w:vertAlign w:val="subscript"/>
          <w:lang w:val="en-AS"/>
        </w:rPr>
        <w:t>2</w:t>
      </w:r>
      <w:r>
        <w:rPr>
          <w:bCs/>
          <w:lang w:val="en-AS"/>
        </w:rPr>
        <w:t>O</w:t>
      </w:r>
    </w:p>
    <w:p w14:paraId="2C334F32" w14:textId="0D3E4A02" w:rsidR="007F18EB" w:rsidRDefault="007F18EB" w:rsidP="00CA697D">
      <w:pPr>
        <w:spacing w:line="276" w:lineRule="auto"/>
        <w:ind w:firstLine="720"/>
        <w:contextualSpacing/>
        <w:rPr>
          <w:bCs/>
          <w:vertAlign w:val="subscript"/>
          <w:lang w:val="en-AS"/>
        </w:rPr>
      </w:pPr>
      <w:r>
        <w:rPr>
          <w:bCs/>
          <w:lang w:val="en-AS"/>
        </w:rPr>
        <w:t xml:space="preserve">(4)    </w:t>
      </w:r>
      <w:r>
        <w:rPr>
          <w:bCs/>
          <w:lang w:val="en-AS"/>
        </w:rPr>
        <w:t>2</w:t>
      </w:r>
      <w:r>
        <w:rPr>
          <w:bCs/>
          <w:lang w:val="en-AS"/>
        </w:rPr>
        <w:t>Al</w:t>
      </w:r>
      <w:r>
        <w:rPr>
          <w:bCs/>
          <w:vertAlign w:val="subscript"/>
          <w:lang w:val="en-AS"/>
        </w:rPr>
        <w:t>2</w:t>
      </w:r>
      <w:r>
        <w:rPr>
          <w:bCs/>
          <w:lang w:val="en-AS"/>
        </w:rPr>
        <w:t>O</w:t>
      </w:r>
      <w:r>
        <w:rPr>
          <w:bCs/>
          <w:vertAlign w:val="subscript"/>
          <w:lang w:val="en-AS"/>
        </w:rPr>
        <w:t>3</w:t>
      </w:r>
      <w:r>
        <w:rPr>
          <w:bCs/>
          <w:lang w:val="en-AS"/>
        </w:rPr>
        <w:t xml:space="preserve">   </w:t>
      </w:r>
      <w:r w:rsidRPr="007F18EB">
        <w:rPr>
          <w:bCs/>
          <w:position w:val="-14"/>
          <w:lang w:val="en-AS"/>
        </w:rPr>
        <w:object w:dxaOrig="900" w:dyaOrig="400" w14:anchorId="73C4657F">
          <v:shape id="_x0000_i1178" type="#_x0000_t75" style="width:45pt;height:20pt" o:ole="">
            <v:imagedata r:id="rId27" o:title=""/>
          </v:shape>
          <o:OLEObject Type="Embed" ProgID="Equation.DSMT4" ShapeID="_x0000_i1178" DrawAspect="Content" ObjectID="_1743893160" r:id="rId28"/>
        </w:object>
      </w:r>
      <w:r>
        <w:rPr>
          <w:bCs/>
          <w:lang w:val="en-AS"/>
        </w:rPr>
        <w:t xml:space="preserve">   </w:t>
      </w:r>
      <w:r>
        <w:rPr>
          <w:bCs/>
          <w:lang w:val="en-AS"/>
        </w:rPr>
        <w:t>4</w:t>
      </w:r>
      <w:r>
        <w:rPr>
          <w:bCs/>
          <w:lang w:val="en-AS"/>
        </w:rPr>
        <w:t xml:space="preserve">Al   +   </w:t>
      </w:r>
      <w:r>
        <w:rPr>
          <w:bCs/>
          <w:lang w:val="en-AS"/>
        </w:rPr>
        <w:t>3O</w:t>
      </w:r>
      <w:r>
        <w:rPr>
          <w:bCs/>
          <w:vertAlign w:val="subscript"/>
          <w:lang w:val="en-AS"/>
        </w:rPr>
        <w:t>2</w:t>
      </w:r>
    </w:p>
    <w:p w14:paraId="21BBA41D" w14:textId="65C184F6" w:rsidR="007F18EB" w:rsidRDefault="007F18EB" w:rsidP="00CA697D">
      <w:pPr>
        <w:spacing w:line="276" w:lineRule="auto"/>
        <w:ind w:firstLine="720"/>
        <w:contextualSpacing/>
        <w:rPr>
          <w:bCs/>
          <w:lang w:val="en-AS"/>
        </w:rPr>
      </w:pPr>
      <w:r>
        <w:rPr>
          <w:bCs/>
          <w:lang w:val="en-AS"/>
        </w:rPr>
        <w:t xml:space="preserve">(5)    Al   +   </w:t>
      </w:r>
      <w:r w:rsidR="004D6253">
        <w:rPr>
          <w:bCs/>
          <w:lang w:val="en-AS"/>
        </w:rPr>
        <w:t>4</w:t>
      </w:r>
      <w:r>
        <w:rPr>
          <w:bCs/>
          <w:lang w:val="en-AS"/>
        </w:rPr>
        <w:t>HNO</w:t>
      </w:r>
      <w:r>
        <w:rPr>
          <w:bCs/>
          <w:vertAlign w:val="subscript"/>
          <w:lang w:val="en-AS"/>
        </w:rPr>
        <w:t>3</w:t>
      </w:r>
      <w:r>
        <w:rPr>
          <w:bCs/>
          <w:lang w:val="en-AS"/>
        </w:rPr>
        <w:t xml:space="preserve">   </w:t>
      </w:r>
      <w:r w:rsidRPr="007F18EB">
        <w:rPr>
          <w:bCs/>
          <w:lang w:val="en-AS"/>
        </w:rPr>
        <w:sym w:font="Symbol" w:char="F0AE"/>
      </w:r>
      <w:r>
        <w:rPr>
          <w:bCs/>
          <w:lang w:val="en-AS"/>
        </w:rPr>
        <w:t xml:space="preserve">    Al(NO</w:t>
      </w:r>
      <w:r>
        <w:rPr>
          <w:bCs/>
          <w:vertAlign w:val="subscript"/>
          <w:lang w:val="en-AS"/>
        </w:rPr>
        <w:t>3</w:t>
      </w:r>
      <w:r>
        <w:rPr>
          <w:bCs/>
          <w:lang w:val="en-AS"/>
        </w:rPr>
        <w:t>)</w:t>
      </w:r>
      <w:r>
        <w:rPr>
          <w:bCs/>
          <w:vertAlign w:val="subscript"/>
          <w:lang w:val="en-AS"/>
        </w:rPr>
        <w:t>3</w:t>
      </w:r>
      <w:r>
        <w:rPr>
          <w:bCs/>
          <w:lang w:val="en-AS"/>
        </w:rPr>
        <w:t xml:space="preserve">   +   NO   +   </w:t>
      </w:r>
      <w:r w:rsidR="004D6253">
        <w:rPr>
          <w:bCs/>
          <w:lang w:val="en-AS"/>
        </w:rPr>
        <w:t>2</w:t>
      </w:r>
      <w:r>
        <w:rPr>
          <w:bCs/>
          <w:lang w:val="en-AS"/>
        </w:rPr>
        <w:t>H</w:t>
      </w:r>
      <w:r>
        <w:rPr>
          <w:bCs/>
          <w:vertAlign w:val="subscript"/>
          <w:lang w:val="en-AS"/>
        </w:rPr>
        <w:t>2</w:t>
      </w:r>
      <w:r>
        <w:rPr>
          <w:bCs/>
          <w:lang w:val="en-AS"/>
        </w:rPr>
        <w:t>O</w:t>
      </w:r>
    </w:p>
    <w:p w14:paraId="1DCC9541" w14:textId="21C69943" w:rsidR="004D6253" w:rsidRPr="004D6253" w:rsidRDefault="004D6253" w:rsidP="00CA697D">
      <w:pPr>
        <w:spacing w:line="276" w:lineRule="auto"/>
        <w:ind w:firstLine="720"/>
        <w:contextualSpacing/>
        <w:rPr>
          <w:bCs/>
          <w:lang w:val="en-AS"/>
        </w:rPr>
      </w:pPr>
      <w:r>
        <w:rPr>
          <w:bCs/>
          <w:lang w:val="en-AS"/>
        </w:rPr>
        <w:t>(6).   Al(NO</w:t>
      </w:r>
      <w:r>
        <w:rPr>
          <w:bCs/>
          <w:vertAlign w:val="subscript"/>
          <w:lang w:val="en-AS"/>
        </w:rPr>
        <w:t>3</w:t>
      </w:r>
      <w:r>
        <w:rPr>
          <w:bCs/>
          <w:lang w:val="en-AS"/>
        </w:rPr>
        <w:t>)</w:t>
      </w:r>
      <w:r>
        <w:rPr>
          <w:bCs/>
          <w:vertAlign w:val="subscript"/>
          <w:lang w:val="en-AS"/>
        </w:rPr>
        <w:t>3</w:t>
      </w:r>
      <w:r>
        <w:rPr>
          <w:bCs/>
          <w:lang w:val="en-AS"/>
        </w:rPr>
        <w:t xml:space="preserve">   +   3NH</w:t>
      </w:r>
      <w:r>
        <w:rPr>
          <w:bCs/>
          <w:vertAlign w:val="subscript"/>
          <w:lang w:val="en-AS"/>
        </w:rPr>
        <w:t>3</w:t>
      </w:r>
      <w:r>
        <w:rPr>
          <w:bCs/>
          <w:lang w:val="en-AS"/>
        </w:rPr>
        <w:t xml:space="preserve">   +   3H</w:t>
      </w:r>
      <w:r>
        <w:rPr>
          <w:bCs/>
          <w:vertAlign w:val="subscript"/>
          <w:lang w:val="en-AS"/>
        </w:rPr>
        <w:t>2</w:t>
      </w:r>
      <w:r>
        <w:rPr>
          <w:bCs/>
          <w:lang w:val="en-AS"/>
        </w:rPr>
        <w:t xml:space="preserve">O   </w:t>
      </w:r>
      <w:r w:rsidRPr="004D6253">
        <w:rPr>
          <w:bCs/>
          <w:lang w:val="en-AS"/>
        </w:rPr>
        <w:sym w:font="Symbol" w:char="F0AE"/>
      </w:r>
      <w:r>
        <w:rPr>
          <w:bCs/>
          <w:lang w:val="en-AS"/>
        </w:rPr>
        <w:t xml:space="preserve">   Al(OH)</w:t>
      </w:r>
      <w:r>
        <w:rPr>
          <w:bCs/>
          <w:vertAlign w:val="subscript"/>
          <w:lang w:val="en-AS"/>
        </w:rPr>
        <w:t>3</w:t>
      </w:r>
      <w:r>
        <w:rPr>
          <w:bCs/>
          <w:lang w:val="en-AS"/>
        </w:rPr>
        <w:t xml:space="preserve">   +   3NH</w:t>
      </w:r>
      <w:r>
        <w:rPr>
          <w:bCs/>
          <w:vertAlign w:val="subscript"/>
          <w:lang w:val="en-AS"/>
        </w:rPr>
        <w:t>4</w:t>
      </w:r>
      <w:r>
        <w:rPr>
          <w:bCs/>
          <w:lang w:val="en-AS"/>
        </w:rPr>
        <w:t>NO</w:t>
      </w:r>
      <w:r>
        <w:rPr>
          <w:bCs/>
          <w:vertAlign w:val="subscript"/>
          <w:lang w:val="en-AS"/>
        </w:rPr>
        <w:t>3</w:t>
      </w:r>
    </w:p>
    <w:p w14:paraId="27134472" w14:textId="057E0871" w:rsidR="004D6253" w:rsidRDefault="00A81A25" w:rsidP="00CA697D">
      <w:pPr>
        <w:spacing w:line="276" w:lineRule="auto"/>
        <w:ind w:firstLine="720"/>
        <w:contextualSpacing/>
        <w:jc w:val="both"/>
        <w:rPr>
          <w:lang w:val="en-AS"/>
        </w:rPr>
      </w:pPr>
      <w:r>
        <w:rPr>
          <w:b/>
          <w:bCs/>
          <w:lang w:val="nl-NL"/>
        </w:rPr>
        <w:t xml:space="preserve">2 </w:t>
      </w:r>
      <w:r w:rsidR="004D6253">
        <w:rPr>
          <w:lang w:val="en-AS"/>
        </w:rPr>
        <w:t>Trong tro than củi có thể có các các hợp chất:</w:t>
      </w:r>
      <w:r w:rsidR="009822A7">
        <w:rPr>
          <w:lang w:val="en-AS"/>
        </w:rPr>
        <w:t xml:space="preserve"> </w:t>
      </w:r>
      <w:r w:rsidR="004D6253">
        <w:rPr>
          <w:lang w:val="en-AS"/>
        </w:rPr>
        <w:t>MgCO</w:t>
      </w:r>
      <w:r w:rsidR="004D6253" w:rsidRPr="009822A7">
        <w:rPr>
          <w:vertAlign w:val="subscript"/>
          <w:lang w:val="en-AS"/>
        </w:rPr>
        <w:t>3</w:t>
      </w:r>
      <w:r w:rsidR="004D6253">
        <w:rPr>
          <w:lang w:val="en-AS"/>
        </w:rPr>
        <w:t>; Mg</w:t>
      </w:r>
      <w:r w:rsidR="004D6253" w:rsidRPr="009822A7">
        <w:rPr>
          <w:vertAlign w:val="subscript"/>
          <w:lang w:val="en-AS"/>
        </w:rPr>
        <w:t>3</w:t>
      </w:r>
      <w:r w:rsidR="004D6253">
        <w:rPr>
          <w:lang w:val="en-AS"/>
        </w:rPr>
        <w:t>(PO</w:t>
      </w:r>
      <w:r w:rsidR="004D6253" w:rsidRPr="009822A7">
        <w:rPr>
          <w:vertAlign w:val="subscript"/>
          <w:lang w:val="en-AS"/>
        </w:rPr>
        <w:t>4</w:t>
      </w:r>
      <w:r w:rsidR="004D6253">
        <w:rPr>
          <w:lang w:val="en-AS"/>
        </w:rPr>
        <w:t>)</w:t>
      </w:r>
      <w:r w:rsidR="004D6253" w:rsidRPr="009822A7">
        <w:rPr>
          <w:vertAlign w:val="subscript"/>
          <w:lang w:val="en-AS"/>
        </w:rPr>
        <w:t>2</w:t>
      </w:r>
      <w:r w:rsidR="004D6253">
        <w:rPr>
          <w:lang w:val="en-AS"/>
        </w:rPr>
        <w:t>; Ca</w:t>
      </w:r>
      <w:r w:rsidR="004D6253" w:rsidRPr="009822A7">
        <w:rPr>
          <w:vertAlign w:val="subscript"/>
          <w:lang w:val="en-AS"/>
        </w:rPr>
        <w:t>3</w:t>
      </w:r>
      <w:r w:rsidR="004D6253">
        <w:rPr>
          <w:lang w:val="en-AS"/>
        </w:rPr>
        <w:t>(PO</w:t>
      </w:r>
      <w:r w:rsidR="004D6253" w:rsidRPr="009822A7">
        <w:rPr>
          <w:vertAlign w:val="subscript"/>
          <w:lang w:val="en-AS"/>
        </w:rPr>
        <w:t>4</w:t>
      </w:r>
      <w:r w:rsidR="004D6253">
        <w:rPr>
          <w:lang w:val="en-AS"/>
        </w:rPr>
        <w:t>)</w:t>
      </w:r>
      <w:r w:rsidR="004D6253" w:rsidRPr="009822A7">
        <w:rPr>
          <w:vertAlign w:val="subscript"/>
          <w:lang w:val="en-AS"/>
        </w:rPr>
        <w:t>2</w:t>
      </w:r>
      <w:r w:rsidR="004D6253">
        <w:rPr>
          <w:lang w:val="en-AS"/>
        </w:rPr>
        <w:t>; K</w:t>
      </w:r>
      <w:r w:rsidR="004D6253" w:rsidRPr="009822A7">
        <w:rPr>
          <w:vertAlign w:val="subscript"/>
          <w:lang w:val="en-AS"/>
        </w:rPr>
        <w:t>3</w:t>
      </w:r>
      <w:r w:rsidR="004D6253">
        <w:rPr>
          <w:lang w:val="en-AS"/>
        </w:rPr>
        <w:t>PO</w:t>
      </w:r>
      <w:r w:rsidR="004D6253" w:rsidRPr="009822A7">
        <w:rPr>
          <w:vertAlign w:val="subscript"/>
          <w:lang w:val="en-AS"/>
        </w:rPr>
        <w:t>4</w:t>
      </w:r>
      <w:r w:rsidR="004D6253">
        <w:rPr>
          <w:lang w:val="en-AS"/>
        </w:rPr>
        <w:t>; Mg(NO</w:t>
      </w:r>
      <w:r w:rsidR="004D6253" w:rsidRPr="009822A7">
        <w:rPr>
          <w:vertAlign w:val="subscript"/>
          <w:lang w:val="en-AS"/>
        </w:rPr>
        <w:t>3</w:t>
      </w:r>
      <w:r w:rsidR="004D6253">
        <w:rPr>
          <w:lang w:val="en-AS"/>
        </w:rPr>
        <w:t>)</w:t>
      </w:r>
      <w:r w:rsidR="004D6253" w:rsidRPr="009822A7">
        <w:rPr>
          <w:vertAlign w:val="subscript"/>
          <w:lang w:val="en-AS"/>
        </w:rPr>
        <w:t>2</w:t>
      </w:r>
      <w:r w:rsidR="004D6253">
        <w:rPr>
          <w:lang w:val="en-AS"/>
        </w:rPr>
        <w:t>; Ca(NO</w:t>
      </w:r>
      <w:r w:rsidR="004D6253" w:rsidRPr="009822A7">
        <w:rPr>
          <w:vertAlign w:val="subscript"/>
          <w:lang w:val="en-AS"/>
        </w:rPr>
        <w:t>3</w:t>
      </w:r>
      <w:r w:rsidR="004D6253">
        <w:rPr>
          <w:lang w:val="en-AS"/>
        </w:rPr>
        <w:t>)</w:t>
      </w:r>
      <w:r w:rsidR="004D6253" w:rsidRPr="009822A7">
        <w:rPr>
          <w:vertAlign w:val="subscript"/>
          <w:lang w:val="en-AS"/>
        </w:rPr>
        <w:t>2</w:t>
      </w:r>
      <w:r w:rsidR="004D6253">
        <w:rPr>
          <w:lang w:val="en-AS"/>
        </w:rPr>
        <w:t>; KNO</w:t>
      </w:r>
      <w:r w:rsidR="004D6253" w:rsidRPr="009822A7">
        <w:rPr>
          <w:vertAlign w:val="subscript"/>
          <w:lang w:val="en-AS"/>
        </w:rPr>
        <w:t>3</w:t>
      </w:r>
      <w:r w:rsidR="004D6253">
        <w:rPr>
          <w:lang w:val="en-AS"/>
        </w:rPr>
        <w:t>; MgSO</w:t>
      </w:r>
      <w:r w:rsidR="004D6253" w:rsidRPr="009822A7">
        <w:rPr>
          <w:vertAlign w:val="subscript"/>
          <w:lang w:val="en-AS"/>
        </w:rPr>
        <w:t>4</w:t>
      </w:r>
      <w:r w:rsidR="004D6253">
        <w:rPr>
          <w:lang w:val="en-AS"/>
        </w:rPr>
        <w:t>; CaSO</w:t>
      </w:r>
      <w:r w:rsidR="004D6253" w:rsidRPr="009822A7">
        <w:rPr>
          <w:vertAlign w:val="subscript"/>
          <w:lang w:val="en-AS"/>
        </w:rPr>
        <w:t>4</w:t>
      </w:r>
      <w:r w:rsidR="004D6253">
        <w:rPr>
          <w:lang w:val="en-AS"/>
        </w:rPr>
        <w:t>; K</w:t>
      </w:r>
      <w:r w:rsidR="004D6253" w:rsidRPr="009822A7">
        <w:rPr>
          <w:vertAlign w:val="subscript"/>
          <w:lang w:val="en-AS"/>
        </w:rPr>
        <w:t>2</w:t>
      </w:r>
      <w:r w:rsidR="004D6253">
        <w:rPr>
          <w:lang w:val="en-AS"/>
        </w:rPr>
        <w:t>SO</w:t>
      </w:r>
      <w:r w:rsidR="004D6253" w:rsidRPr="009822A7">
        <w:rPr>
          <w:vertAlign w:val="subscript"/>
          <w:lang w:val="en-AS"/>
        </w:rPr>
        <w:t>4</w:t>
      </w:r>
      <w:r w:rsidR="004D6253">
        <w:rPr>
          <w:lang w:val="en-AS"/>
        </w:rPr>
        <w:t xml:space="preserve">; MgO; CaO; </w:t>
      </w:r>
      <w:r w:rsidR="009822A7">
        <w:rPr>
          <w:lang w:val="en-AS"/>
        </w:rPr>
        <w:t>Fe</w:t>
      </w:r>
      <w:r w:rsidR="009822A7" w:rsidRPr="009822A7">
        <w:rPr>
          <w:vertAlign w:val="subscript"/>
          <w:lang w:val="en-AS"/>
        </w:rPr>
        <w:t>2</w:t>
      </w:r>
      <w:r w:rsidR="009822A7">
        <w:rPr>
          <w:lang w:val="en-AS"/>
        </w:rPr>
        <w:t>O</w:t>
      </w:r>
      <w:r w:rsidR="009822A7" w:rsidRPr="009822A7">
        <w:rPr>
          <w:vertAlign w:val="subscript"/>
          <w:lang w:val="en-AS"/>
        </w:rPr>
        <w:t>3</w:t>
      </w:r>
      <w:r w:rsidR="009822A7">
        <w:rPr>
          <w:lang w:val="en-AS"/>
        </w:rPr>
        <w:t>.</w:t>
      </w:r>
    </w:p>
    <w:p w14:paraId="5035AA5E" w14:textId="77777777" w:rsidR="009822A7" w:rsidRPr="004D6253" w:rsidRDefault="009822A7" w:rsidP="00CA697D">
      <w:pPr>
        <w:spacing w:line="276" w:lineRule="auto"/>
        <w:ind w:firstLine="720"/>
        <w:contextualSpacing/>
        <w:jc w:val="both"/>
        <w:rPr>
          <w:lang w:val="en-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611C6AF9" w14:textId="77777777" w:rsidTr="00CD2DA6">
        <w:tc>
          <w:tcPr>
            <w:tcW w:w="10638" w:type="dxa"/>
            <w:shd w:val="clear" w:color="auto" w:fill="auto"/>
          </w:tcPr>
          <w:p w14:paraId="56457AAF" w14:textId="77777777" w:rsidR="009822A7" w:rsidRPr="00F614F1" w:rsidRDefault="009822A7" w:rsidP="00CA697D">
            <w:pPr>
              <w:widowControl w:val="0"/>
              <w:pBdr>
                <w:top w:val="nil"/>
                <w:left w:val="nil"/>
                <w:bottom w:val="nil"/>
                <w:right w:val="nil"/>
                <w:between w:val="nil"/>
              </w:pBdr>
              <w:spacing w:line="276" w:lineRule="auto"/>
              <w:contextualSpacing/>
              <w:jc w:val="both"/>
              <w:rPr>
                <w:b/>
              </w:rPr>
            </w:pPr>
            <w:r w:rsidRPr="00F614F1">
              <w:rPr>
                <w:b/>
              </w:rPr>
              <w:t>Câu II. (4,0 điểm)</w:t>
            </w:r>
          </w:p>
          <w:p w14:paraId="3C31E49F" w14:textId="553AA899" w:rsidR="00A81A25" w:rsidRPr="009822A7" w:rsidRDefault="009822A7" w:rsidP="00CA697D">
            <w:pPr>
              <w:widowControl w:val="0"/>
              <w:pBdr>
                <w:top w:val="nil"/>
                <w:left w:val="nil"/>
                <w:bottom w:val="nil"/>
                <w:right w:val="nil"/>
                <w:between w:val="nil"/>
              </w:pBdr>
              <w:spacing w:line="276" w:lineRule="auto"/>
              <w:ind w:firstLine="720"/>
              <w:contextualSpacing/>
              <w:jc w:val="both"/>
            </w:pPr>
            <w:r w:rsidRPr="00F614F1">
              <w:t>Có 4 chất rắn gồm: Mg(OH)</w:t>
            </w:r>
            <w:r w:rsidRPr="00F614F1">
              <w:rPr>
                <w:vertAlign w:val="subscript"/>
              </w:rPr>
              <w:t>2</w:t>
            </w:r>
            <w:r w:rsidRPr="00F614F1">
              <w:t>, MgCl</w:t>
            </w:r>
            <w:r w:rsidRPr="00F614F1">
              <w:rPr>
                <w:vertAlign w:val="subscript"/>
                <w:lang w:val="en-AS"/>
              </w:rPr>
              <w:t>2</w:t>
            </w:r>
            <w:r w:rsidRPr="00F614F1">
              <w:t>, MgSO</w:t>
            </w:r>
            <w:r w:rsidRPr="00F614F1">
              <w:rPr>
                <w:vertAlign w:val="subscript"/>
              </w:rPr>
              <w:t>4</w:t>
            </w:r>
            <w:r w:rsidRPr="00F614F1">
              <w:t>, Mg dựng trong 4 lọ không nhãn. Hãy trình bày phương pháp hóa học để nhận biết sự có mặt của từng chất rắn trên trong mỗi lọ và viết phương trình hóa học của các phản ứng.</w:t>
            </w:r>
          </w:p>
        </w:tc>
      </w:tr>
    </w:tbl>
    <w:p w14:paraId="1A40C0AE" w14:textId="77777777" w:rsidR="00A81A25" w:rsidRPr="001246BF" w:rsidRDefault="00A81A25" w:rsidP="00CA697D">
      <w:pPr>
        <w:shd w:val="clear" w:color="auto" w:fill="FFFFFF"/>
        <w:spacing w:line="276" w:lineRule="auto"/>
        <w:contextualSpacing/>
        <w:jc w:val="center"/>
        <w:rPr>
          <w:b/>
          <w:color w:val="FF0000"/>
        </w:rPr>
      </w:pPr>
      <w:r w:rsidRPr="004D47CB">
        <w:rPr>
          <w:b/>
          <w:color w:val="FF0000"/>
        </w:rPr>
        <w:t>Hướng dẫn giải</w:t>
      </w:r>
    </w:p>
    <w:p w14:paraId="5A959B5C" w14:textId="77777777" w:rsidR="009822A7" w:rsidRPr="00F614F1" w:rsidRDefault="009822A7" w:rsidP="00CA697D">
      <w:pPr>
        <w:widowControl w:val="0"/>
        <w:pBdr>
          <w:top w:val="nil"/>
          <w:left w:val="nil"/>
          <w:bottom w:val="nil"/>
          <w:right w:val="nil"/>
          <w:between w:val="nil"/>
        </w:pBdr>
        <w:spacing w:line="276" w:lineRule="auto"/>
        <w:contextualSpacing/>
        <w:jc w:val="both"/>
        <w:rPr>
          <w:b/>
        </w:rPr>
      </w:pPr>
      <w:r w:rsidRPr="00F614F1">
        <w:rPr>
          <w:b/>
        </w:rPr>
        <w:t>Câu II. (4,0 điểm)</w:t>
      </w:r>
    </w:p>
    <w:p w14:paraId="386EC789" w14:textId="0E61F33E" w:rsidR="009822A7" w:rsidRPr="009822A7" w:rsidRDefault="009822A7" w:rsidP="00CA697D">
      <w:pPr>
        <w:spacing w:line="276" w:lineRule="auto"/>
        <w:contextualSpacing/>
        <w:rPr>
          <w:lang w:val="en-AS"/>
        </w:rPr>
      </w:pPr>
      <w:r w:rsidRPr="009822A7">
        <w:rPr>
          <w:lang w:val="en-AS"/>
        </w:rPr>
        <w:t>Trích mẫu thử</w:t>
      </w:r>
    </w:p>
    <w:p w14:paraId="1D57CAD2" w14:textId="6BD55209" w:rsidR="009822A7" w:rsidRDefault="009822A7" w:rsidP="00CA697D">
      <w:pPr>
        <w:spacing w:line="276" w:lineRule="auto"/>
        <w:contextualSpacing/>
        <w:rPr>
          <w:lang w:val="en-AS"/>
        </w:rPr>
      </w:pPr>
      <w:r>
        <w:rPr>
          <w:lang w:val="en-AS"/>
        </w:rPr>
        <w:t>Cho 4 mẫu thử vào 4 cốc đựng nước</w:t>
      </w:r>
    </w:p>
    <w:p w14:paraId="6467E3BD" w14:textId="2BC345D7" w:rsidR="009822A7" w:rsidRDefault="009822A7" w:rsidP="00CA697D">
      <w:pPr>
        <w:spacing w:line="276" w:lineRule="auto"/>
        <w:contextualSpacing/>
        <w:rPr>
          <w:lang w:val="en-AS"/>
        </w:rPr>
      </w:pPr>
      <w:r>
        <w:rPr>
          <w:lang w:val="en-AS"/>
        </w:rPr>
        <w:t>2 mẩu thử tan là MgCl</w:t>
      </w:r>
      <w:r>
        <w:rPr>
          <w:vertAlign w:val="subscript"/>
          <w:lang w:val="en-AS"/>
        </w:rPr>
        <w:t>2</w:t>
      </w:r>
      <w:r>
        <w:rPr>
          <w:lang w:val="en-AS"/>
        </w:rPr>
        <w:t xml:space="preserve"> và MgSO</w:t>
      </w:r>
      <w:r>
        <w:rPr>
          <w:vertAlign w:val="subscript"/>
          <w:lang w:val="en-AS"/>
        </w:rPr>
        <w:t>4</w:t>
      </w:r>
      <w:r>
        <w:rPr>
          <w:lang w:val="en-AS"/>
        </w:rPr>
        <w:t>; 2 mẩu thử không tan là Mg và Mg(OH)</w:t>
      </w:r>
      <w:r>
        <w:rPr>
          <w:vertAlign w:val="subscript"/>
          <w:lang w:val="en-AS"/>
        </w:rPr>
        <w:t>2</w:t>
      </w:r>
    </w:p>
    <w:p w14:paraId="0665F82D" w14:textId="77777777" w:rsidR="009822A7" w:rsidRDefault="009822A7" w:rsidP="00CA697D">
      <w:pPr>
        <w:spacing w:line="276" w:lineRule="auto"/>
        <w:contextualSpacing/>
        <w:rPr>
          <w:lang w:val="en-AS"/>
        </w:rPr>
      </w:pPr>
      <w:r>
        <w:rPr>
          <w:lang w:val="en-AS"/>
        </w:rPr>
        <w:t>Cho dung dịch HCl vào 2 mẩu thử không tan. Mẩu thử tan và có xuất hiện bọt khí là Mg, mẩu thử tan không có bọt khí là Mg(OH)</w:t>
      </w:r>
      <w:r>
        <w:rPr>
          <w:vertAlign w:val="subscript"/>
          <w:lang w:val="en-AS"/>
        </w:rPr>
        <w:t>2</w:t>
      </w:r>
    </w:p>
    <w:p w14:paraId="6C35844C" w14:textId="23D29138" w:rsidR="009822A7" w:rsidRDefault="009822A7" w:rsidP="00CA697D">
      <w:pPr>
        <w:spacing w:line="276" w:lineRule="auto"/>
        <w:ind w:left="720"/>
        <w:contextualSpacing/>
        <w:rPr>
          <w:lang w:val="en-AS"/>
        </w:rPr>
      </w:pPr>
      <w:r>
        <w:rPr>
          <w:lang w:val="en-AS"/>
        </w:rPr>
        <w:t xml:space="preserve">Mg   +   2HCl   </w:t>
      </w:r>
      <w:r w:rsidRPr="009822A7">
        <w:rPr>
          <w:lang w:val="en-AS"/>
        </w:rPr>
        <w:sym w:font="Symbol" w:char="F0AE"/>
      </w:r>
      <w:r>
        <w:rPr>
          <w:lang w:val="en-AS"/>
        </w:rPr>
        <w:t xml:space="preserve">   MgCl</w:t>
      </w:r>
      <w:r>
        <w:rPr>
          <w:vertAlign w:val="subscript"/>
          <w:lang w:val="en-AS"/>
        </w:rPr>
        <w:t>2</w:t>
      </w:r>
      <w:r>
        <w:rPr>
          <w:lang w:val="en-AS"/>
        </w:rPr>
        <w:t xml:space="preserve">   +   H</w:t>
      </w:r>
      <w:r>
        <w:rPr>
          <w:vertAlign w:val="subscript"/>
          <w:lang w:val="en-AS"/>
        </w:rPr>
        <w:t>2</w:t>
      </w:r>
    </w:p>
    <w:p w14:paraId="28957AE9" w14:textId="5BF8F769" w:rsidR="009822A7" w:rsidRDefault="009822A7" w:rsidP="00CA697D">
      <w:pPr>
        <w:spacing w:line="276" w:lineRule="auto"/>
        <w:ind w:left="720"/>
        <w:contextualSpacing/>
        <w:rPr>
          <w:lang w:val="en-AS"/>
        </w:rPr>
      </w:pPr>
      <w:r>
        <w:rPr>
          <w:lang w:val="en-AS"/>
        </w:rPr>
        <w:t>Mg(OH)</w:t>
      </w:r>
      <w:r>
        <w:rPr>
          <w:vertAlign w:val="subscript"/>
          <w:lang w:val="en-AS"/>
        </w:rPr>
        <w:t>2</w:t>
      </w:r>
      <w:r>
        <w:rPr>
          <w:lang w:val="en-AS"/>
        </w:rPr>
        <w:t xml:space="preserve">   +   2HCl   </w:t>
      </w:r>
      <w:r w:rsidRPr="009822A7">
        <w:rPr>
          <w:lang w:val="en-AS"/>
        </w:rPr>
        <w:sym w:font="Symbol" w:char="F0AE"/>
      </w:r>
      <w:r>
        <w:rPr>
          <w:lang w:val="en-AS"/>
        </w:rPr>
        <w:t xml:space="preserve">   MgCl</w:t>
      </w:r>
      <w:r>
        <w:rPr>
          <w:vertAlign w:val="subscript"/>
          <w:lang w:val="en-AS"/>
        </w:rPr>
        <w:t>2</w:t>
      </w:r>
      <w:r>
        <w:rPr>
          <w:lang w:val="en-AS"/>
        </w:rPr>
        <w:t xml:space="preserve">   +   2H</w:t>
      </w:r>
      <w:r>
        <w:rPr>
          <w:vertAlign w:val="subscript"/>
          <w:lang w:val="en-AS"/>
        </w:rPr>
        <w:t>2</w:t>
      </w:r>
      <w:r>
        <w:rPr>
          <w:lang w:val="en-AS"/>
        </w:rPr>
        <w:t xml:space="preserve">O </w:t>
      </w:r>
    </w:p>
    <w:p w14:paraId="051F5054" w14:textId="3D8B8E64" w:rsidR="009822A7" w:rsidRDefault="009822A7" w:rsidP="00CA697D">
      <w:pPr>
        <w:spacing w:line="276" w:lineRule="auto"/>
        <w:contextualSpacing/>
        <w:rPr>
          <w:lang w:val="en-AS"/>
        </w:rPr>
      </w:pPr>
      <w:r>
        <w:rPr>
          <w:lang w:val="en-AS"/>
        </w:rPr>
        <w:t>Cho dung dịch BaCl</w:t>
      </w:r>
      <w:r>
        <w:rPr>
          <w:vertAlign w:val="subscript"/>
          <w:lang w:val="en-AS"/>
        </w:rPr>
        <w:t>2</w:t>
      </w:r>
      <w:r>
        <w:rPr>
          <w:lang w:val="en-AS"/>
        </w:rPr>
        <w:t xml:space="preserve"> vào 2 mẩu thử tan, mẩu thử nào xuất hiện kết tủa trắng là MgSO</w:t>
      </w:r>
      <w:r>
        <w:rPr>
          <w:vertAlign w:val="subscript"/>
          <w:lang w:val="en-AS"/>
        </w:rPr>
        <w:t>4</w:t>
      </w:r>
    </w:p>
    <w:p w14:paraId="61CFA5A1" w14:textId="410769A2" w:rsidR="009822A7" w:rsidRDefault="009822A7" w:rsidP="00CA697D">
      <w:pPr>
        <w:spacing w:line="276" w:lineRule="auto"/>
        <w:ind w:firstLine="720"/>
        <w:contextualSpacing/>
        <w:rPr>
          <w:lang w:val="en-AS"/>
        </w:rPr>
      </w:pPr>
      <w:r>
        <w:rPr>
          <w:lang w:val="en-AS"/>
        </w:rPr>
        <w:lastRenderedPageBreak/>
        <w:t>BaCl</w:t>
      </w:r>
      <w:r>
        <w:rPr>
          <w:vertAlign w:val="subscript"/>
          <w:lang w:val="en-AS"/>
        </w:rPr>
        <w:t>2</w:t>
      </w:r>
      <w:r>
        <w:rPr>
          <w:lang w:val="en-AS"/>
        </w:rPr>
        <w:t xml:space="preserve">   +   MgSO</w:t>
      </w:r>
      <w:r>
        <w:rPr>
          <w:vertAlign w:val="subscript"/>
          <w:lang w:val="en-AS"/>
        </w:rPr>
        <w:t>4</w:t>
      </w:r>
      <w:r>
        <w:rPr>
          <w:lang w:val="en-AS"/>
        </w:rPr>
        <w:t xml:space="preserve">   </w:t>
      </w:r>
      <w:r w:rsidRPr="009822A7">
        <w:rPr>
          <w:lang w:val="en-AS"/>
        </w:rPr>
        <w:sym w:font="Symbol" w:char="F0AE"/>
      </w:r>
      <w:r>
        <w:rPr>
          <w:lang w:val="en-AS"/>
        </w:rPr>
        <w:t xml:space="preserve">   BaSO</w:t>
      </w:r>
      <w:r>
        <w:rPr>
          <w:vertAlign w:val="subscript"/>
          <w:lang w:val="en-AS"/>
        </w:rPr>
        <w:t>4</w:t>
      </w:r>
      <w:r>
        <w:rPr>
          <w:lang w:val="en-AS"/>
        </w:rPr>
        <w:t xml:space="preserve">   +   MgCl</w:t>
      </w:r>
      <w:r>
        <w:rPr>
          <w:vertAlign w:val="subscript"/>
          <w:lang w:val="en-AS"/>
        </w:rPr>
        <w:t>2</w:t>
      </w:r>
    </w:p>
    <w:p w14:paraId="5767383B" w14:textId="3EBA06B5" w:rsidR="009822A7" w:rsidRDefault="009822A7" w:rsidP="00CA697D">
      <w:pPr>
        <w:spacing w:line="276" w:lineRule="auto"/>
        <w:contextualSpacing/>
        <w:rPr>
          <w:lang w:val="en-AS"/>
        </w:rPr>
      </w:pPr>
      <w:r>
        <w:rPr>
          <w:lang w:val="en-AS"/>
        </w:rPr>
        <w:t>Trích lại mẩu thử cuối cùng, cho vào dung dịch AgNO</w:t>
      </w:r>
      <w:r>
        <w:rPr>
          <w:vertAlign w:val="subscript"/>
          <w:lang w:val="en-AS"/>
        </w:rPr>
        <w:t>3</w:t>
      </w:r>
      <w:r>
        <w:rPr>
          <w:lang w:val="en-AS"/>
        </w:rPr>
        <w:t>, nếu xuất hiện kết tủa chứng tỏ mẩu thử đó là MgCl</w:t>
      </w:r>
      <w:r>
        <w:rPr>
          <w:vertAlign w:val="subscript"/>
          <w:lang w:val="en-AS"/>
        </w:rPr>
        <w:t>2</w:t>
      </w:r>
    </w:p>
    <w:p w14:paraId="74D74986" w14:textId="2C9370A9" w:rsidR="009822A7" w:rsidRDefault="009822A7" w:rsidP="00CA697D">
      <w:pPr>
        <w:spacing w:line="276" w:lineRule="auto"/>
        <w:ind w:firstLine="720"/>
        <w:contextualSpacing/>
        <w:rPr>
          <w:vertAlign w:val="subscript"/>
          <w:lang w:val="en-AS"/>
        </w:rPr>
      </w:pPr>
      <w:r>
        <w:rPr>
          <w:lang w:val="en-AS"/>
        </w:rPr>
        <w:t>MgCl</w:t>
      </w:r>
      <w:r>
        <w:rPr>
          <w:vertAlign w:val="subscript"/>
          <w:lang w:val="en-AS"/>
        </w:rPr>
        <w:t>2</w:t>
      </w:r>
      <w:r>
        <w:rPr>
          <w:lang w:val="en-AS"/>
        </w:rPr>
        <w:t xml:space="preserve">   +   2AgNO</w:t>
      </w:r>
      <w:r>
        <w:rPr>
          <w:vertAlign w:val="subscript"/>
          <w:lang w:val="en-AS"/>
        </w:rPr>
        <w:t>3</w:t>
      </w:r>
      <w:r>
        <w:rPr>
          <w:lang w:val="en-AS"/>
        </w:rPr>
        <w:t xml:space="preserve">   </w:t>
      </w:r>
      <w:r w:rsidRPr="009822A7">
        <w:rPr>
          <w:lang w:val="en-AS"/>
        </w:rPr>
        <w:sym w:font="Symbol" w:char="F0AE"/>
      </w:r>
      <w:r>
        <w:rPr>
          <w:lang w:val="en-AS"/>
        </w:rPr>
        <w:t xml:space="preserve">    2AgCl   +   Mg(NO</w:t>
      </w:r>
      <w:r>
        <w:rPr>
          <w:vertAlign w:val="subscript"/>
          <w:lang w:val="en-AS"/>
        </w:rPr>
        <w:t>3</w:t>
      </w:r>
      <w:r>
        <w:rPr>
          <w:lang w:val="en-AS"/>
        </w:rPr>
        <w:t>)</w:t>
      </w:r>
      <w:r>
        <w:rPr>
          <w:vertAlign w:val="subscript"/>
          <w:lang w:val="en-AS"/>
        </w:rPr>
        <w:t>2</w:t>
      </w:r>
    </w:p>
    <w:p w14:paraId="6663240E" w14:textId="77777777" w:rsidR="009822A7" w:rsidRPr="009822A7" w:rsidRDefault="009822A7" w:rsidP="00CA697D">
      <w:pPr>
        <w:spacing w:line="276" w:lineRule="auto"/>
        <w:contextualSpacing/>
        <w:rPr>
          <w:lang w:val="en-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246BF" w:rsidRPr="00A46FFC" w14:paraId="6485BB6A" w14:textId="77777777" w:rsidTr="009822A7">
        <w:tc>
          <w:tcPr>
            <w:tcW w:w="10026" w:type="dxa"/>
            <w:shd w:val="clear" w:color="auto" w:fill="auto"/>
          </w:tcPr>
          <w:tbl>
            <w:tblPr>
              <w:tblStyle w:val="TableGrid1"/>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3636"/>
            </w:tblGrid>
            <w:tr w:rsidR="007A7726" w:rsidRPr="00F614F1" w14:paraId="30A80046" w14:textId="77777777" w:rsidTr="007A7726">
              <w:tc>
                <w:tcPr>
                  <w:tcW w:w="6712" w:type="dxa"/>
                  <w:vAlign w:val="center"/>
                </w:tcPr>
                <w:p w14:paraId="4EAE312A"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b/>
                      <w:bCs/>
                    </w:rPr>
                  </w:pPr>
                  <w:r w:rsidRPr="00F614F1">
                    <w:rPr>
                      <w:rFonts w:ascii="Times New Roman" w:hAnsi="Times New Roman" w:cs="Times New Roman"/>
                      <w:b/>
                      <w:bCs/>
                    </w:rPr>
                    <w:t>Câu III. (2,0 điểm)</w:t>
                  </w:r>
                </w:p>
                <w:p w14:paraId="0BA0FE04"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rPr>
                    <w:tab/>
                    <w:t>Hình bên cạnh mô tả thí nghiệm điều chế khi Oxygen (O</w:t>
                  </w:r>
                  <w:r w:rsidRPr="00F614F1">
                    <w:rPr>
                      <w:rFonts w:ascii="Times New Roman" w:hAnsi="Times New Roman" w:cs="Times New Roman"/>
                      <w:vertAlign w:val="subscript"/>
                    </w:rPr>
                    <w:t>2</w:t>
                  </w:r>
                  <w:r w:rsidRPr="00F614F1">
                    <w:rPr>
                      <w:rFonts w:ascii="Times New Roman" w:hAnsi="Times New Roman" w:cs="Times New Roman"/>
                    </w:rPr>
                    <w:t>) từ hóa chất rắn (X).</w:t>
                  </w:r>
                </w:p>
                <w:p w14:paraId="3A3D8631"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1.</w:t>
                  </w:r>
                  <w:r w:rsidRPr="00F614F1">
                    <w:rPr>
                      <w:rFonts w:ascii="Times New Roman" w:hAnsi="Times New Roman" w:cs="Times New Roman"/>
                    </w:rPr>
                    <w:t xml:space="preserve"> Viết công thức phân tử của (X) và viết phương trình hóa học của phản ứng điều chế xảy ra trong thí nghiệm trên.</w:t>
                  </w:r>
                </w:p>
                <w:p w14:paraId="6551DC1E"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2.</w:t>
                  </w:r>
                  <w:r w:rsidRPr="00F614F1">
                    <w:rPr>
                      <w:rFonts w:ascii="Times New Roman" w:hAnsi="Times New Roman" w:cs="Times New Roman"/>
                    </w:rPr>
                    <w:t xml:space="preserve"> Áp dụng sơ đồ này, khi cần có một lượng 7,00 ml khí O</w:t>
                  </w:r>
                  <w:r w:rsidRPr="00F614F1">
                    <w:rPr>
                      <w:rFonts w:ascii="Times New Roman" w:hAnsi="Times New Roman" w:cs="Times New Roman"/>
                      <w:vertAlign w:val="subscript"/>
                    </w:rPr>
                    <w:t>2</w:t>
                  </w:r>
                  <w:r w:rsidRPr="00F614F1">
                    <w:rPr>
                      <w:rFonts w:ascii="Times New Roman" w:hAnsi="Times New Roman" w:cs="Times New Roman"/>
                    </w:rPr>
                    <w:t xml:space="preserve"> (điều kiện tiêu chuẩn) thì phải sử dụng tối thiểu bao</w:t>
                  </w:r>
                  <w:r w:rsidRPr="00F614F1">
                    <w:rPr>
                      <w:rFonts w:ascii="Times New Roman" w:hAnsi="Times New Roman" w:cs="Times New Roman"/>
                      <w:lang w:val="en-AS"/>
                    </w:rPr>
                    <w:t xml:space="preserve"> </w:t>
                  </w:r>
                  <w:r w:rsidRPr="00F614F1">
                    <w:rPr>
                      <w:rFonts w:ascii="Times New Roman" w:hAnsi="Times New Roman" w:cs="Times New Roman"/>
                    </w:rPr>
                    <w:t>nhiêu gam (X)?</w:t>
                  </w:r>
                </w:p>
                <w:p w14:paraId="10764E55"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3.</w:t>
                  </w:r>
                  <w:r w:rsidRPr="00F614F1">
                    <w:rPr>
                      <w:rFonts w:ascii="Times New Roman" w:hAnsi="Times New Roman" w:cs="Times New Roman"/>
                    </w:rPr>
                    <w:t xml:space="preserve"> Giải thích lý do người ta phải lắp ống nghiệm chứa chất rắn (X) có </w:t>
                  </w:r>
                  <w:r w:rsidRPr="00F614F1">
                    <w:rPr>
                      <w:rFonts w:ascii="Times New Roman" w:hAnsi="Times New Roman" w:cs="Times New Roman"/>
                      <w:lang w:val="en-AS"/>
                    </w:rPr>
                    <w:t>đáy ống</w:t>
                  </w:r>
                  <w:r w:rsidRPr="00F614F1">
                    <w:rPr>
                      <w:rFonts w:ascii="Times New Roman" w:hAnsi="Times New Roman" w:cs="Times New Roman"/>
                    </w:rPr>
                    <w:t xml:space="preserve"> </w:t>
                  </w:r>
                  <w:r w:rsidRPr="00F614F1">
                    <w:rPr>
                      <w:rFonts w:ascii="Times New Roman" w:hAnsi="Times New Roman" w:cs="Times New Roman"/>
                      <w:lang w:val="en-AS"/>
                    </w:rPr>
                    <w:t xml:space="preserve"> </w:t>
                  </w:r>
                  <w:r w:rsidRPr="00F614F1">
                    <w:rPr>
                      <w:rFonts w:ascii="Times New Roman" w:hAnsi="Times New Roman" w:cs="Times New Roman"/>
                    </w:rPr>
                    <w:t>hơi lệch lên trên như hình vẽ bên.</w:t>
                  </w:r>
                </w:p>
              </w:tc>
              <w:tc>
                <w:tcPr>
                  <w:tcW w:w="3243" w:type="dxa"/>
                  <w:vAlign w:val="center"/>
                </w:tcPr>
                <w:p w14:paraId="25A7C7C8" w14:textId="77777777" w:rsidR="007A7726" w:rsidRPr="00F614F1" w:rsidRDefault="007A7726" w:rsidP="00CA697D">
                  <w:pPr>
                    <w:widowControl w:val="0"/>
                    <w:spacing w:line="276" w:lineRule="auto"/>
                    <w:contextualSpacing/>
                    <w:jc w:val="center"/>
                    <w:rPr>
                      <w:rFonts w:ascii="Times New Roman" w:hAnsi="Times New Roman" w:cs="Times New Roman"/>
                    </w:rPr>
                  </w:pPr>
                  <w:r w:rsidRPr="00F614F1">
                    <w:rPr>
                      <w:rFonts w:ascii="Times New Roman" w:hAnsi="Times New Roman" w:cs="Times New Roman"/>
                    </w:rPr>
                    <w:drawing>
                      <wp:inline distT="0" distB="0" distL="0" distR="0" wp14:anchorId="381F553F" wp14:editId="2516273B">
                        <wp:extent cx="2170231" cy="1072515"/>
                        <wp:effectExtent l="0" t="0" r="1905" b="0"/>
                        <wp:docPr id="383504835" name="Picture 3835048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05486" name="Picture 1" descr="Text&#10;&#10;Description automatically generated with low confidence"/>
                                <pic:cNvPicPr/>
                              </pic:nvPicPr>
                              <pic:blipFill rotWithShape="1">
                                <a:blip r:embed="rId17">
                                  <a:extLst>
                                    <a:ext uri="{BEBA8EAE-BF5A-486C-A8C5-ECC9F3942E4B}">
                                      <a14:imgProps xmlns:a14="http://schemas.microsoft.com/office/drawing/2010/main">
                                        <a14:imgLayer r:embed="rId18">
                                          <a14:imgEffect>
                                            <a14:brightnessContrast bright="40000" contrast="20000"/>
                                          </a14:imgEffect>
                                        </a14:imgLayer>
                                      </a14:imgProps>
                                    </a:ext>
                                  </a:extLst>
                                </a:blip>
                                <a:srcRect l="45721" t="21262" r="4220" b="19269"/>
                                <a:stretch/>
                              </pic:blipFill>
                              <pic:spPr bwMode="auto">
                                <a:xfrm>
                                  <a:off x="0" y="0"/>
                                  <a:ext cx="2190814" cy="10826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EC4E53" w14:textId="55DA9123" w:rsidR="001246BF" w:rsidRPr="001246BF" w:rsidRDefault="001246BF" w:rsidP="00CA697D">
            <w:pPr>
              <w:spacing w:line="276" w:lineRule="auto"/>
              <w:contextualSpacing/>
              <w:jc w:val="both"/>
              <w:rPr>
                <w:lang w:val="fr-FR"/>
              </w:rPr>
            </w:pPr>
          </w:p>
        </w:tc>
      </w:tr>
    </w:tbl>
    <w:p w14:paraId="7973B59C" w14:textId="77777777" w:rsidR="001246BF" w:rsidRPr="001246BF" w:rsidRDefault="001246BF" w:rsidP="00CA697D">
      <w:pPr>
        <w:shd w:val="clear" w:color="auto" w:fill="FFFFFF"/>
        <w:spacing w:line="276" w:lineRule="auto"/>
        <w:contextualSpacing/>
        <w:jc w:val="center"/>
        <w:rPr>
          <w:b/>
          <w:color w:val="FF0000"/>
        </w:rPr>
      </w:pPr>
      <w:r w:rsidRPr="004D47CB">
        <w:rPr>
          <w:b/>
          <w:color w:val="FF0000"/>
        </w:rPr>
        <w:t>Hướng dẫn giải</w:t>
      </w:r>
    </w:p>
    <w:p w14:paraId="12C8E36A" w14:textId="77777777" w:rsidR="007A7726" w:rsidRDefault="007A7726" w:rsidP="00CA697D">
      <w:pPr>
        <w:spacing w:line="276" w:lineRule="auto"/>
        <w:contextualSpacing/>
        <w:rPr>
          <w:b/>
          <w:bCs/>
          <w:lang w:val="en-AS"/>
        </w:rPr>
      </w:pPr>
      <w:r>
        <w:rPr>
          <w:b/>
          <w:bCs/>
          <w:lang w:val="en-AS"/>
        </w:rPr>
        <w:t xml:space="preserve">1. </w:t>
      </w:r>
    </w:p>
    <w:p w14:paraId="670B1549" w14:textId="09FEE5F7" w:rsidR="001246BF" w:rsidRDefault="007A7726" w:rsidP="00CA697D">
      <w:pPr>
        <w:spacing w:line="276" w:lineRule="auto"/>
        <w:ind w:firstLine="720"/>
        <w:contextualSpacing/>
        <w:rPr>
          <w:vertAlign w:val="subscript"/>
          <w:lang w:val="en-AS"/>
        </w:rPr>
      </w:pPr>
      <w:r>
        <w:rPr>
          <w:lang w:val="en-AS"/>
        </w:rPr>
        <w:t>CTHH của (X): KMnO</w:t>
      </w:r>
      <w:r>
        <w:rPr>
          <w:vertAlign w:val="subscript"/>
          <w:lang w:val="en-AS"/>
        </w:rPr>
        <w:t>4</w:t>
      </w:r>
    </w:p>
    <w:p w14:paraId="39427D23" w14:textId="51A1D63C" w:rsidR="007A7726" w:rsidRPr="007A7726" w:rsidRDefault="007A7726" w:rsidP="00CA697D">
      <w:pPr>
        <w:spacing w:line="276" w:lineRule="auto"/>
        <w:ind w:firstLine="720"/>
        <w:contextualSpacing/>
        <w:rPr>
          <w:lang w:val="en-AS"/>
        </w:rPr>
      </w:pPr>
      <w:r>
        <w:rPr>
          <w:lang w:val="en-AS"/>
        </w:rPr>
        <w:t>PTHH: 2KMnO</w:t>
      </w:r>
      <w:r>
        <w:rPr>
          <w:vertAlign w:val="subscript"/>
          <w:lang w:val="en-AS"/>
        </w:rPr>
        <w:t>4</w:t>
      </w:r>
      <w:r>
        <w:rPr>
          <w:lang w:val="en-AS"/>
        </w:rPr>
        <w:t xml:space="preserve">   </w:t>
      </w:r>
      <w:r w:rsidRPr="007A7726">
        <w:rPr>
          <w:position w:val="-6"/>
          <w:lang w:val="en-AS"/>
        </w:rPr>
        <w:object w:dxaOrig="680" w:dyaOrig="360" w14:anchorId="33CD97F9">
          <v:shape id="_x0000_i1200" type="#_x0000_t75" style="width:34pt;height:18pt" o:ole="">
            <v:imagedata r:id="rId29" o:title=""/>
          </v:shape>
          <o:OLEObject Type="Embed" ProgID="Equation.DSMT4" ShapeID="_x0000_i1200" DrawAspect="Content" ObjectID="_1743893161" r:id="rId30"/>
        </w:object>
      </w:r>
      <w:r>
        <w:rPr>
          <w:lang w:val="en-AS"/>
        </w:rPr>
        <w:t xml:space="preserve">   K</w:t>
      </w:r>
      <w:r>
        <w:rPr>
          <w:vertAlign w:val="subscript"/>
          <w:lang w:val="en-AS"/>
        </w:rPr>
        <w:t>2</w:t>
      </w:r>
      <w:r>
        <w:rPr>
          <w:lang w:val="en-AS"/>
        </w:rPr>
        <w:t>MnO</w:t>
      </w:r>
      <w:r>
        <w:rPr>
          <w:vertAlign w:val="subscript"/>
          <w:lang w:val="en-AS"/>
        </w:rPr>
        <w:t>4</w:t>
      </w:r>
      <w:r>
        <w:rPr>
          <w:lang w:val="en-AS"/>
        </w:rPr>
        <w:t xml:space="preserve">   +   MnO</w:t>
      </w:r>
      <w:r>
        <w:rPr>
          <w:vertAlign w:val="subscript"/>
          <w:lang w:val="en-AS"/>
        </w:rPr>
        <w:t>2</w:t>
      </w:r>
      <w:r>
        <w:rPr>
          <w:lang w:val="en-AS"/>
        </w:rPr>
        <w:t xml:space="preserve">   +   O</w:t>
      </w:r>
      <w:r>
        <w:rPr>
          <w:vertAlign w:val="subscript"/>
          <w:lang w:val="en-AS"/>
        </w:rPr>
        <w:t>2</w:t>
      </w:r>
    </w:p>
    <w:p w14:paraId="1FF2867D" w14:textId="77777777" w:rsidR="007A7726" w:rsidRDefault="001246BF" w:rsidP="00CA697D">
      <w:pPr>
        <w:spacing w:line="276" w:lineRule="auto"/>
        <w:contextualSpacing/>
        <w:rPr>
          <w:b/>
          <w:bCs/>
          <w:lang w:val="en-AS"/>
        </w:rPr>
      </w:pPr>
      <w:r>
        <w:rPr>
          <w:b/>
          <w:bCs/>
          <w:lang w:val="nl-NL"/>
        </w:rPr>
        <w:t>2</w:t>
      </w:r>
      <w:r w:rsidR="007A7726">
        <w:rPr>
          <w:b/>
          <w:bCs/>
          <w:lang w:val="en-AS"/>
        </w:rPr>
        <w:t xml:space="preserve">. </w:t>
      </w:r>
    </w:p>
    <w:p w14:paraId="7B57200E" w14:textId="77777777" w:rsidR="007A7726" w:rsidRDefault="007A7726" w:rsidP="00CA697D">
      <w:pPr>
        <w:spacing w:line="276" w:lineRule="auto"/>
        <w:ind w:firstLine="720"/>
        <w:contextualSpacing/>
        <w:rPr>
          <w:b/>
          <w:bCs/>
          <w:lang w:val="en-AS"/>
        </w:rPr>
      </w:pPr>
      <w:r w:rsidRPr="007A7726">
        <w:rPr>
          <w:b/>
          <w:bCs/>
          <w:position w:val="-28"/>
          <w:lang w:val="en-AS"/>
        </w:rPr>
        <w:object w:dxaOrig="2560" w:dyaOrig="660" w14:anchorId="38F0C80D">
          <v:shape id="_x0000_i1203" type="#_x0000_t75" style="width:128pt;height:33pt" o:ole="">
            <v:imagedata r:id="rId31" o:title=""/>
          </v:shape>
          <o:OLEObject Type="Embed" ProgID="Equation.DSMT4" ShapeID="_x0000_i1203" DrawAspect="Content" ObjectID="_1743893162" r:id="rId32"/>
        </w:object>
      </w:r>
    </w:p>
    <w:p w14:paraId="3BADACCD" w14:textId="3CB15D5A" w:rsidR="00B10E1D" w:rsidRDefault="007A7726" w:rsidP="00CA697D">
      <w:pPr>
        <w:spacing w:line="276" w:lineRule="auto"/>
        <w:ind w:firstLine="720"/>
        <w:contextualSpacing/>
        <w:rPr>
          <w:b/>
          <w:bCs/>
          <w:lang w:val="en-AS"/>
        </w:rPr>
      </w:pPr>
      <w:r w:rsidRPr="007A7726">
        <w:rPr>
          <w:lang w:val="en-AS"/>
        </w:rPr>
        <w:t>Theo PTHH:</w:t>
      </w:r>
      <w:r>
        <w:rPr>
          <w:b/>
          <w:bCs/>
          <w:lang w:val="en-AS"/>
        </w:rPr>
        <w:t xml:space="preserve"> </w:t>
      </w:r>
      <w:r w:rsidRPr="007A7726">
        <w:rPr>
          <w:b/>
          <w:bCs/>
          <w:position w:val="-14"/>
          <w:lang w:val="en-AS"/>
        </w:rPr>
        <w:object w:dxaOrig="3220" w:dyaOrig="380" w14:anchorId="1316AD5F">
          <v:shape id="_x0000_i1206" type="#_x0000_t75" style="width:161pt;height:19pt" o:ole="">
            <v:imagedata r:id="rId33" o:title=""/>
          </v:shape>
          <o:OLEObject Type="Embed" ProgID="Equation.DSMT4" ShapeID="_x0000_i1206" DrawAspect="Content" ObjectID="_1743893163" r:id="rId34"/>
        </w:object>
      </w:r>
    </w:p>
    <w:p w14:paraId="6FE2DBF7" w14:textId="0DD055AF" w:rsidR="007A7726" w:rsidRPr="007A7726" w:rsidRDefault="007A7726" w:rsidP="00CA697D">
      <w:pPr>
        <w:spacing w:line="276" w:lineRule="auto"/>
        <w:ind w:firstLine="720"/>
        <w:contextualSpacing/>
        <w:jc w:val="both"/>
        <w:rPr>
          <w:b/>
          <w:bCs/>
          <w:lang w:val="en-AS"/>
        </w:rPr>
      </w:pPr>
      <w:r>
        <w:rPr>
          <w:b/>
          <w:bCs/>
          <w:lang w:val="en-AS"/>
        </w:rPr>
        <w:sym w:font="Symbol" w:char="F0DE"/>
      </w:r>
      <w:r>
        <w:rPr>
          <w:b/>
          <w:bCs/>
          <w:lang w:val="en-AS"/>
        </w:rPr>
        <w:t xml:space="preserve"> </w:t>
      </w:r>
      <w:r w:rsidRPr="007A7726">
        <w:rPr>
          <w:b/>
          <w:bCs/>
          <w:position w:val="-14"/>
          <w:lang w:val="en-AS"/>
        </w:rPr>
        <w:object w:dxaOrig="3400" w:dyaOrig="380" w14:anchorId="51C4D04C">
          <v:shape id="_x0000_i1209" type="#_x0000_t75" style="width:170pt;height:19pt" o:ole="">
            <v:imagedata r:id="rId35" o:title=""/>
          </v:shape>
          <o:OLEObject Type="Embed" ProgID="Equation.DSMT4" ShapeID="_x0000_i1209" DrawAspect="Content" ObjectID="_1743893164" r:id="rId36"/>
        </w:object>
      </w:r>
    </w:p>
    <w:p w14:paraId="10CB10CA" w14:textId="0D4FB17B" w:rsidR="001246BF" w:rsidRPr="007A7726" w:rsidRDefault="001246BF" w:rsidP="00CA697D">
      <w:pPr>
        <w:spacing w:line="276" w:lineRule="auto"/>
        <w:contextualSpacing/>
        <w:jc w:val="both"/>
        <w:rPr>
          <w:b/>
          <w:bCs/>
          <w:lang w:val="en-AS"/>
        </w:rPr>
      </w:pPr>
      <w:r>
        <w:rPr>
          <w:b/>
          <w:bCs/>
          <w:lang w:val="nl-NL"/>
        </w:rPr>
        <w:t>3</w:t>
      </w:r>
      <w:r w:rsidR="007A7726">
        <w:rPr>
          <w:b/>
          <w:bCs/>
          <w:lang w:val="en-AS"/>
        </w:rPr>
        <w:t>.</w:t>
      </w:r>
      <w:r w:rsidR="007A7726" w:rsidRPr="007A7726">
        <w:rPr>
          <w:lang w:val="en-AS"/>
        </w:rPr>
        <w:t xml:space="preserve"> KMnO</w:t>
      </w:r>
      <w:r w:rsidR="007A7726" w:rsidRPr="007A7726">
        <w:rPr>
          <w:vertAlign w:val="subscript"/>
          <w:lang w:val="en-AS"/>
        </w:rPr>
        <w:t>4</w:t>
      </w:r>
      <w:r w:rsidR="007A7726">
        <w:rPr>
          <w:lang w:val="en-AS"/>
        </w:rPr>
        <w:t xml:space="preserve"> để trong phòng thí nghiệm thường bị ẩm, khi nung sẽ xuất hiện hơi nước nên </w:t>
      </w:r>
      <w:r w:rsidR="007A7726" w:rsidRPr="00F614F1">
        <w:rPr>
          <w:rFonts w:eastAsia="Arial"/>
        </w:rPr>
        <w:t xml:space="preserve">phải lắp ống nghiệm chứa </w:t>
      </w:r>
      <w:r w:rsidR="007A7726">
        <w:rPr>
          <w:rFonts w:eastAsia="Arial"/>
          <w:lang w:val="en-AS"/>
        </w:rPr>
        <w:t>KMnO</w:t>
      </w:r>
      <w:r w:rsidR="007A7726">
        <w:rPr>
          <w:rFonts w:eastAsia="Arial"/>
          <w:vertAlign w:val="subscript"/>
          <w:lang w:val="en-AS"/>
        </w:rPr>
        <w:t>4</w:t>
      </w:r>
      <w:r w:rsidR="007A7726" w:rsidRPr="00F614F1">
        <w:rPr>
          <w:rFonts w:eastAsia="Arial"/>
        </w:rPr>
        <w:t xml:space="preserve"> có </w:t>
      </w:r>
      <w:r w:rsidR="007A7726" w:rsidRPr="00F614F1">
        <w:rPr>
          <w:rFonts w:eastAsia="Arial"/>
          <w:lang w:val="en-AS"/>
        </w:rPr>
        <w:t>đáy ống</w:t>
      </w:r>
      <w:r w:rsidR="007A7726" w:rsidRPr="00F614F1">
        <w:rPr>
          <w:rFonts w:eastAsia="Arial"/>
        </w:rPr>
        <w:t xml:space="preserve"> </w:t>
      </w:r>
      <w:r w:rsidR="007A7726" w:rsidRPr="00F614F1">
        <w:rPr>
          <w:rFonts w:eastAsia="Arial"/>
          <w:lang w:val="en-AS"/>
        </w:rPr>
        <w:t xml:space="preserve"> </w:t>
      </w:r>
      <w:r w:rsidR="007A7726" w:rsidRPr="00F614F1">
        <w:t>hơi lệch lên trên</w:t>
      </w:r>
      <w:r w:rsidR="007A7726">
        <w:rPr>
          <w:lang w:val="en-AS"/>
        </w:rPr>
        <w:t xml:space="preserve"> để tránh trường hợp hơi nước chảy ngược trở lại xuống đấy ống nghiệm, làm vỡ ống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986825" w:rsidRPr="00A46FFC" w14:paraId="3A892D6D" w14:textId="77777777" w:rsidTr="00CA697D">
        <w:tc>
          <w:tcPr>
            <w:tcW w:w="10026" w:type="dxa"/>
            <w:shd w:val="clear" w:color="auto" w:fill="auto"/>
          </w:tcPr>
          <w:p w14:paraId="044BB985" w14:textId="77777777" w:rsidR="00627352" w:rsidRPr="00F614F1" w:rsidRDefault="00627352" w:rsidP="00CA697D">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IV</w:t>
            </w:r>
            <w:r w:rsidRPr="00F614F1">
              <w:rPr>
                <w:rFonts w:eastAsia="Arial"/>
                <w:b/>
                <w:lang w:val="en-AS"/>
              </w:rPr>
              <w:t>.</w:t>
            </w:r>
            <w:r w:rsidRPr="00F614F1">
              <w:rPr>
                <w:rFonts w:eastAsia="Arial"/>
                <w:b/>
              </w:rPr>
              <w:t xml:space="preserve"> (5,0 điểm)</w:t>
            </w:r>
          </w:p>
          <w:p w14:paraId="6818D85D" w14:textId="77777777" w:rsidR="00627352" w:rsidRPr="00F614F1" w:rsidRDefault="0062735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1.</w:t>
            </w:r>
            <w:r w:rsidRPr="00F614F1">
              <w:rPr>
                <w:rFonts w:eastAsia="Arial"/>
              </w:rPr>
              <w:t xml:space="preserve"> Hỗn hợp (M) gồm Fe và Al. Cho 11 gam (M) phản ứng với một lượng dư dung dịch HCl thì thoát ra 8,96 lít khí (điều kiện tiêu chuẩn). Viết phương trình hóa học của các phản ứng đã xảy ra và tính thành phần phần trăm về khối lượng của mỗi kim loại trong hỗn hợp ban đầu.</w:t>
            </w:r>
          </w:p>
          <w:p w14:paraId="1F9BE411" w14:textId="2C24C0F7" w:rsidR="00986825" w:rsidRPr="00986825" w:rsidRDefault="00627352" w:rsidP="00CA697D">
            <w:pPr>
              <w:widowControl w:val="0"/>
              <w:pBdr>
                <w:top w:val="nil"/>
                <w:left w:val="nil"/>
                <w:bottom w:val="nil"/>
                <w:right w:val="nil"/>
                <w:between w:val="nil"/>
              </w:pBdr>
              <w:spacing w:line="276" w:lineRule="auto"/>
              <w:ind w:firstLine="720"/>
              <w:contextualSpacing/>
              <w:jc w:val="both"/>
            </w:pPr>
            <w:r w:rsidRPr="00F614F1">
              <w:rPr>
                <w:b/>
                <w:bCs/>
              </w:rPr>
              <w:t>2.</w:t>
            </w:r>
            <w:r w:rsidRPr="00F614F1">
              <w:t xml:space="preserve"> Cho 11 gam (M) phản ứng với V ml dung dịch FeCl</w:t>
            </w:r>
            <w:r w:rsidRPr="00F614F1">
              <w:rPr>
                <w:vertAlign w:val="subscript"/>
              </w:rPr>
              <w:t>3</w:t>
            </w:r>
            <w:r w:rsidRPr="00F614F1">
              <w:t xml:space="preserve"> 0,3M thì thu được dung dịch (D) chỉ chứa 2 chất tan có tỉ lệ số mol tương ứng là 4:1. Tính giá trị V.</w:t>
            </w:r>
          </w:p>
        </w:tc>
      </w:tr>
    </w:tbl>
    <w:p w14:paraId="3BA092DA" w14:textId="77777777" w:rsidR="00986825" w:rsidRPr="001246BF" w:rsidRDefault="00986825" w:rsidP="00CA697D">
      <w:pPr>
        <w:shd w:val="clear" w:color="auto" w:fill="FFFFFF"/>
        <w:spacing w:line="276" w:lineRule="auto"/>
        <w:contextualSpacing/>
        <w:jc w:val="center"/>
        <w:rPr>
          <w:b/>
          <w:color w:val="FF0000"/>
        </w:rPr>
      </w:pPr>
      <w:r w:rsidRPr="004D47CB">
        <w:rPr>
          <w:b/>
          <w:color w:val="FF0000"/>
        </w:rPr>
        <w:t>Hướng dẫn giải</w:t>
      </w:r>
    </w:p>
    <w:p w14:paraId="28A762B4" w14:textId="77777777" w:rsidR="00817A66" w:rsidRDefault="00986825" w:rsidP="00CA697D">
      <w:pPr>
        <w:tabs>
          <w:tab w:val="right" w:pos="9072"/>
        </w:tabs>
        <w:spacing w:line="276" w:lineRule="auto"/>
        <w:contextualSpacing/>
        <w:rPr>
          <w:lang w:val="en-AS"/>
        </w:rPr>
      </w:pPr>
      <w:r w:rsidRPr="00986825">
        <w:rPr>
          <w:b/>
          <w:bCs/>
        </w:rPr>
        <w:t>1</w:t>
      </w:r>
      <w:r w:rsidR="00627352">
        <w:rPr>
          <w:b/>
          <w:bCs/>
          <w:lang w:val="en-AS"/>
        </w:rPr>
        <w:t xml:space="preserve">. </w:t>
      </w:r>
      <w:r w:rsidR="00627352">
        <w:rPr>
          <w:lang w:val="en-AS"/>
        </w:rPr>
        <w:t xml:space="preserve">PTHH: </w:t>
      </w:r>
    </w:p>
    <w:p w14:paraId="1A2E9063" w14:textId="38824A2A" w:rsidR="00986825" w:rsidRDefault="00817A66" w:rsidP="00CA697D">
      <w:pPr>
        <w:spacing w:line="276" w:lineRule="auto"/>
        <w:contextualSpacing/>
        <w:rPr>
          <w:lang w:val="en-AS"/>
        </w:rPr>
      </w:pPr>
      <w:r>
        <w:rPr>
          <w:lang w:val="en-AS"/>
        </w:rPr>
        <w:tab/>
      </w:r>
      <w:r w:rsidR="00627352">
        <w:rPr>
          <w:lang w:val="en-AS"/>
        </w:rPr>
        <w:t xml:space="preserve">2Al   +   </w:t>
      </w:r>
      <w:r>
        <w:rPr>
          <w:lang w:val="en-AS"/>
        </w:rPr>
        <w:t>6</w:t>
      </w:r>
      <w:r w:rsidR="00627352">
        <w:rPr>
          <w:lang w:val="en-AS"/>
        </w:rPr>
        <w:t xml:space="preserve">HCl   </w:t>
      </w:r>
      <w:r w:rsidR="00627352" w:rsidRPr="00627352">
        <w:rPr>
          <w:lang w:val="en-AS"/>
        </w:rPr>
        <w:sym w:font="Symbol" w:char="F0AE"/>
      </w:r>
      <w:r w:rsidR="00627352">
        <w:rPr>
          <w:lang w:val="en-AS"/>
        </w:rPr>
        <w:t xml:space="preserve">   </w:t>
      </w:r>
      <w:r>
        <w:rPr>
          <w:lang w:val="en-AS"/>
        </w:rPr>
        <w:t>2</w:t>
      </w:r>
      <w:r w:rsidR="00627352">
        <w:rPr>
          <w:lang w:val="en-AS"/>
        </w:rPr>
        <w:t>AlCl</w:t>
      </w:r>
      <w:r w:rsidR="00627352">
        <w:rPr>
          <w:vertAlign w:val="subscript"/>
          <w:lang w:val="en-AS"/>
        </w:rPr>
        <w:t>3</w:t>
      </w:r>
      <w:r w:rsidR="00627352">
        <w:rPr>
          <w:lang w:val="en-AS"/>
        </w:rPr>
        <w:t xml:space="preserve">   +   </w:t>
      </w:r>
      <w:r>
        <w:rPr>
          <w:lang w:val="en-AS"/>
        </w:rPr>
        <w:t>3</w:t>
      </w:r>
      <w:r w:rsidR="00627352">
        <w:rPr>
          <w:lang w:val="en-AS"/>
        </w:rPr>
        <w:t>H</w:t>
      </w:r>
      <w:r w:rsidR="00627352">
        <w:rPr>
          <w:vertAlign w:val="subscript"/>
          <w:lang w:val="en-AS"/>
        </w:rPr>
        <w:t>2</w:t>
      </w:r>
    </w:p>
    <w:p w14:paraId="071483AE" w14:textId="7963FEA0" w:rsidR="00627352" w:rsidRPr="00627352" w:rsidRDefault="00817A66" w:rsidP="00CA697D">
      <w:pPr>
        <w:spacing w:line="276" w:lineRule="auto"/>
        <w:contextualSpacing/>
        <w:rPr>
          <w:lang w:val="en-AS"/>
        </w:rPr>
      </w:pPr>
      <w:r>
        <w:rPr>
          <w:lang w:val="en-AS"/>
        </w:rPr>
        <w:tab/>
      </w:r>
      <w:r w:rsidR="00627352">
        <w:rPr>
          <w:lang w:val="en-AS"/>
        </w:rPr>
        <w:t xml:space="preserve">Fe   +   </w:t>
      </w:r>
      <w:r>
        <w:rPr>
          <w:lang w:val="en-AS"/>
        </w:rPr>
        <w:t>2</w:t>
      </w:r>
      <w:r w:rsidR="00627352">
        <w:rPr>
          <w:lang w:val="en-AS"/>
        </w:rPr>
        <w:t xml:space="preserve">HCl   </w:t>
      </w:r>
      <w:r w:rsidR="00627352" w:rsidRPr="00627352">
        <w:rPr>
          <w:lang w:val="en-AS"/>
        </w:rPr>
        <w:sym w:font="Symbol" w:char="F0AE"/>
      </w:r>
      <w:r w:rsidR="00627352">
        <w:rPr>
          <w:lang w:val="en-AS"/>
        </w:rPr>
        <w:t xml:space="preserve">   FeCl</w:t>
      </w:r>
      <w:r w:rsidR="00627352">
        <w:rPr>
          <w:vertAlign w:val="subscript"/>
          <w:lang w:val="en-AS"/>
        </w:rPr>
        <w:t>2</w:t>
      </w:r>
      <w:r w:rsidR="00627352">
        <w:rPr>
          <w:lang w:val="en-AS"/>
        </w:rPr>
        <w:t xml:space="preserve">   +   H</w:t>
      </w:r>
      <w:r w:rsidR="00627352">
        <w:rPr>
          <w:vertAlign w:val="subscript"/>
          <w:lang w:val="en-AS"/>
        </w:rPr>
        <w:t>2</w:t>
      </w:r>
    </w:p>
    <w:p w14:paraId="0765DB9E" w14:textId="110C2F4F" w:rsidR="00B10E1D" w:rsidRDefault="00817A66" w:rsidP="00CA697D">
      <w:pPr>
        <w:spacing w:line="276" w:lineRule="auto"/>
        <w:ind w:firstLine="720"/>
        <w:contextualSpacing/>
      </w:pPr>
      <w:r w:rsidRPr="00817A66">
        <w:rPr>
          <w:position w:val="-28"/>
        </w:rPr>
        <w:object w:dxaOrig="2220" w:dyaOrig="660" w14:anchorId="39792AFC">
          <v:shape id="_x0000_i1215" type="#_x0000_t75" style="width:111pt;height:33pt" o:ole="">
            <v:imagedata r:id="rId37" o:title=""/>
          </v:shape>
          <o:OLEObject Type="Embed" ProgID="Equation.DSMT4" ShapeID="_x0000_i1215" DrawAspect="Content" ObjectID="_1743893165" r:id="rId38"/>
        </w:object>
      </w:r>
    </w:p>
    <w:p w14:paraId="09B4F969" w14:textId="502F8EEA" w:rsidR="00817A66" w:rsidRDefault="00817A66" w:rsidP="00CA697D">
      <w:pPr>
        <w:spacing w:line="276" w:lineRule="auto"/>
        <w:contextualSpacing/>
        <w:rPr>
          <w:lang w:val="en-AS"/>
        </w:rPr>
      </w:pPr>
      <w:r>
        <w:rPr>
          <w:lang w:val="en-AS"/>
        </w:rPr>
        <w:t>Gọi x, y lần lượt là số mol của Al và Fe</w:t>
      </w:r>
    </w:p>
    <w:p w14:paraId="1C8EEA38" w14:textId="3568852C" w:rsidR="00817A66" w:rsidRDefault="00817A66" w:rsidP="00CA697D">
      <w:pPr>
        <w:spacing w:line="276" w:lineRule="auto"/>
        <w:contextualSpacing/>
        <w:rPr>
          <w:lang w:val="en-AS"/>
        </w:rPr>
      </w:pPr>
      <w:r>
        <w:rPr>
          <w:lang w:val="en-AS"/>
        </w:rPr>
        <w:t>Theo bài ra: 27x  +  56y  =  11  (*)</w:t>
      </w:r>
    </w:p>
    <w:p w14:paraId="24307946" w14:textId="11649F78" w:rsidR="00817A66" w:rsidRDefault="00817A66" w:rsidP="00CA697D">
      <w:pPr>
        <w:spacing w:line="276" w:lineRule="auto"/>
        <w:contextualSpacing/>
        <w:rPr>
          <w:lang w:val="en-AS"/>
        </w:rPr>
      </w:pPr>
      <w:r>
        <w:rPr>
          <w:lang w:val="en-AS"/>
        </w:rPr>
        <w:t>Theo PTHH:  1,5x  +  y  =  0,4  (**)</w:t>
      </w:r>
    </w:p>
    <w:p w14:paraId="1267AA5E" w14:textId="6E40D462" w:rsidR="00817A66" w:rsidRDefault="00817A66" w:rsidP="00CA697D">
      <w:pPr>
        <w:spacing w:line="276" w:lineRule="auto"/>
        <w:contextualSpacing/>
        <w:rPr>
          <w:lang w:val="en-AS"/>
        </w:rPr>
      </w:pPr>
      <w:r>
        <w:rPr>
          <w:lang w:val="en-AS"/>
        </w:rPr>
        <w:t>Giải hệ pt gồm (*) và (**) ta được: x = 0,2; y = 0,1</w:t>
      </w:r>
    </w:p>
    <w:p w14:paraId="2A5C6F0D" w14:textId="34968BA4" w:rsidR="00817A66" w:rsidRPr="00817A66" w:rsidRDefault="00817A66" w:rsidP="00CA697D">
      <w:pPr>
        <w:spacing w:line="276" w:lineRule="auto"/>
        <w:ind w:firstLine="720"/>
        <w:contextualSpacing/>
        <w:rPr>
          <w:lang w:val="en-AS"/>
        </w:rPr>
      </w:pPr>
      <w:r>
        <w:rPr>
          <w:lang w:val="en-AS"/>
        </w:rPr>
        <w:t xml:space="preserve">Vậy: </w:t>
      </w:r>
      <w:r w:rsidRPr="00817A66">
        <w:rPr>
          <w:position w:val="-42"/>
          <w:lang w:val="en-AS"/>
        </w:rPr>
        <w:object w:dxaOrig="7119" w:dyaOrig="960" w14:anchorId="30534148">
          <v:shape id="_x0000_i1218" type="#_x0000_t75" style="width:356pt;height:48pt" o:ole="">
            <v:imagedata r:id="rId39" o:title=""/>
          </v:shape>
          <o:OLEObject Type="Embed" ProgID="Equation.DSMT4" ShapeID="_x0000_i1218" DrawAspect="Content" ObjectID="_1743893166" r:id="rId40"/>
        </w:object>
      </w:r>
    </w:p>
    <w:p w14:paraId="46BF11B8" w14:textId="6D0906E9" w:rsidR="0012211F" w:rsidRDefault="00986825" w:rsidP="00CA697D">
      <w:pPr>
        <w:spacing w:line="276" w:lineRule="auto"/>
        <w:contextualSpacing/>
        <w:rPr>
          <w:lang w:val="en-AS"/>
        </w:rPr>
      </w:pPr>
      <w:r>
        <w:rPr>
          <w:b/>
          <w:bCs/>
        </w:rPr>
        <w:lastRenderedPageBreak/>
        <w:t>2</w:t>
      </w:r>
      <w:r w:rsidR="0012211F">
        <w:rPr>
          <w:b/>
          <w:bCs/>
          <w:lang w:val="en-AS"/>
        </w:rPr>
        <w:t>.</w:t>
      </w:r>
      <w:r w:rsidR="004D18E8">
        <w:rPr>
          <w:b/>
          <w:bCs/>
          <w:lang w:val="en-AS"/>
        </w:rPr>
        <w:t xml:space="preserve"> </w:t>
      </w:r>
      <w:r w:rsidR="0012211F">
        <w:rPr>
          <w:lang w:val="en-AS"/>
        </w:rPr>
        <w:t xml:space="preserve">PTHH: </w:t>
      </w:r>
    </w:p>
    <w:p w14:paraId="1CD52E0F" w14:textId="0DB12F39" w:rsidR="0012211F" w:rsidRPr="003B3AD5" w:rsidRDefault="0012211F" w:rsidP="00CA697D">
      <w:pPr>
        <w:spacing w:line="276" w:lineRule="auto"/>
        <w:ind w:firstLine="720"/>
        <w:contextualSpacing/>
        <w:rPr>
          <w:lang w:val="en-AS"/>
        </w:rPr>
      </w:pPr>
      <w:r>
        <w:rPr>
          <w:lang w:val="en-AS"/>
        </w:rPr>
        <w:t xml:space="preserve">Al   +   </w:t>
      </w:r>
      <w:r w:rsidR="003B3AD5">
        <w:rPr>
          <w:lang w:val="en-AS"/>
        </w:rPr>
        <w:t>3</w:t>
      </w:r>
      <w:r>
        <w:rPr>
          <w:lang w:val="en-AS"/>
        </w:rPr>
        <w:t>FeCl</w:t>
      </w:r>
      <w:r>
        <w:rPr>
          <w:vertAlign w:val="subscript"/>
          <w:lang w:val="en-AS"/>
        </w:rPr>
        <w:t>3</w:t>
      </w:r>
      <w:r>
        <w:rPr>
          <w:lang w:val="en-AS"/>
        </w:rPr>
        <w:t xml:space="preserve">   </w:t>
      </w:r>
      <w:r w:rsidRPr="0012211F">
        <w:rPr>
          <w:lang w:val="en-AS"/>
        </w:rPr>
        <w:sym w:font="Symbol" w:char="F0AE"/>
      </w:r>
      <w:r>
        <w:rPr>
          <w:lang w:val="en-AS"/>
        </w:rPr>
        <w:t xml:space="preserve">    AlCl</w:t>
      </w:r>
      <w:r>
        <w:rPr>
          <w:vertAlign w:val="subscript"/>
          <w:lang w:val="en-AS"/>
        </w:rPr>
        <w:t>3</w:t>
      </w:r>
      <w:r>
        <w:rPr>
          <w:lang w:val="en-AS"/>
        </w:rPr>
        <w:t xml:space="preserve">   +   </w:t>
      </w:r>
      <w:r w:rsidR="003B3AD5">
        <w:rPr>
          <w:lang w:val="en-AS"/>
        </w:rPr>
        <w:t>3</w:t>
      </w:r>
      <w:r>
        <w:rPr>
          <w:lang w:val="en-AS"/>
        </w:rPr>
        <w:t>FeCl</w:t>
      </w:r>
      <w:r>
        <w:rPr>
          <w:vertAlign w:val="subscript"/>
          <w:lang w:val="en-AS"/>
        </w:rPr>
        <w:t>2</w:t>
      </w:r>
      <w:r w:rsidR="003B3AD5">
        <w:rPr>
          <w:lang w:val="en-AS"/>
        </w:rPr>
        <w:tab/>
        <w:t>(1)</w:t>
      </w:r>
    </w:p>
    <w:p w14:paraId="2E7C3846" w14:textId="4999DE83" w:rsidR="0012211F" w:rsidRDefault="0012211F" w:rsidP="00CA697D">
      <w:pPr>
        <w:spacing w:line="276" w:lineRule="auto"/>
        <w:contextualSpacing/>
        <w:rPr>
          <w:lang w:val="en-AS"/>
        </w:rPr>
      </w:pPr>
      <w:r>
        <w:rPr>
          <w:lang w:val="en-AS"/>
        </w:rPr>
        <w:t>Vì dung dịch D chỉ chứa 2 chất tan nên Al phản ứng hết</w:t>
      </w:r>
    </w:p>
    <w:p w14:paraId="4EE0F39D" w14:textId="00E4A68D" w:rsidR="0012211F" w:rsidRDefault="003B3AD5" w:rsidP="00CA697D">
      <w:pPr>
        <w:spacing w:line="276" w:lineRule="auto"/>
        <w:contextualSpacing/>
        <w:rPr>
          <w:lang w:val="en-AS"/>
        </w:rPr>
      </w:pPr>
      <w:r>
        <w:rPr>
          <w:lang w:val="en-AS"/>
        </w:rPr>
        <w:t>Theo PTHH (1)</w:t>
      </w:r>
      <w:r w:rsidR="004D18E8">
        <w:rPr>
          <w:lang w:val="en-AS"/>
        </w:rPr>
        <w:t>:</w:t>
      </w:r>
      <w:r>
        <w:rPr>
          <w:lang w:val="en-AS"/>
        </w:rPr>
        <w:t xml:space="preserve"> </w:t>
      </w:r>
      <w:r w:rsidR="004D18E8">
        <w:rPr>
          <w:lang w:val="en-AS"/>
        </w:rPr>
        <w:tab/>
      </w:r>
      <w:r w:rsidR="004D18E8" w:rsidRPr="003B3AD5">
        <w:rPr>
          <w:position w:val="-34"/>
          <w:lang w:val="en-AS"/>
        </w:rPr>
        <w:object w:dxaOrig="3019" w:dyaOrig="800" w14:anchorId="07291159">
          <v:shape id="_x0000_i1241" type="#_x0000_t75" style="width:151pt;height:40pt" o:ole="">
            <v:imagedata r:id="rId41" o:title=""/>
          </v:shape>
          <o:OLEObject Type="Embed" ProgID="Equation.DSMT4" ShapeID="_x0000_i1241" DrawAspect="Content" ObjectID="_1743893167" r:id="rId42"/>
        </w:object>
      </w:r>
    </w:p>
    <w:p w14:paraId="26EB72F0" w14:textId="5137A191" w:rsidR="003B3AD5" w:rsidRDefault="003B3AD5" w:rsidP="00CA697D">
      <w:pPr>
        <w:spacing w:line="276" w:lineRule="auto"/>
        <w:contextualSpacing/>
        <w:rPr>
          <w:lang w:val="en-AS"/>
        </w:rPr>
      </w:pPr>
      <w:r w:rsidRPr="003B3AD5">
        <w:rPr>
          <w:position w:val="-14"/>
          <w:lang w:val="en-AS"/>
        </w:rPr>
        <w:object w:dxaOrig="1240" w:dyaOrig="380" w14:anchorId="62ACCF77">
          <v:shape id="_x0000_i1227" type="#_x0000_t75" style="width:62pt;height:19pt" o:ole="">
            <v:imagedata r:id="rId43" o:title=""/>
          </v:shape>
          <o:OLEObject Type="Embed" ProgID="Equation.DSMT4" ShapeID="_x0000_i1227" DrawAspect="Content" ObjectID="_1743893168" r:id="rId44"/>
        </w:object>
      </w:r>
      <w:r>
        <w:rPr>
          <w:lang w:val="en-AS"/>
        </w:rPr>
        <w:t xml:space="preserve"> Nên, theo bài ra: </w:t>
      </w:r>
      <w:r w:rsidRPr="003B3AD5">
        <w:rPr>
          <w:position w:val="-14"/>
          <w:lang w:val="en-AS"/>
        </w:rPr>
        <w:object w:dxaOrig="5679" w:dyaOrig="380" w14:anchorId="0479A154">
          <v:shape id="_x0000_i1231" type="#_x0000_t75" style="width:284pt;height:19pt" o:ole="">
            <v:imagedata r:id="rId45" o:title=""/>
          </v:shape>
          <o:OLEObject Type="Embed" ProgID="Equation.DSMT4" ShapeID="_x0000_i1231" DrawAspect="Content" ObjectID="_1743893169" r:id="rId46"/>
        </w:object>
      </w:r>
    </w:p>
    <w:p w14:paraId="0CE555A1" w14:textId="05A2C614" w:rsidR="003B3AD5" w:rsidRDefault="003B3AD5" w:rsidP="00CA697D">
      <w:pPr>
        <w:spacing w:line="276" w:lineRule="auto"/>
        <w:contextualSpacing/>
        <w:rPr>
          <w:lang w:val="en-AS"/>
        </w:rPr>
      </w:pPr>
      <w:r>
        <w:rPr>
          <w:lang w:val="en-AS"/>
        </w:rPr>
        <w:t>Vậy phải có thêm phản ứng:</w:t>
      </w:r>
    </w:p>
    <w:p w14:paraId="53BEB377" w14:textId="390D5B2B" w:rsidR="003B3AD5" w:rsidRDefault="003B3AD5" w:rsidP="00CA697D">
      <w:pPr>
        <w:spacing w:line="276" w:lineRule="auto"/>
        <w:ind w:firstLine="720"/>
        <w:contextualSpacing/>
        <w:rPr>
          <w:lang w:val="en-AS"/>
        </w:rPr>
      </w:pPr>
      <w:r>
        <w:rPr>
          <w:lang w:val="en-AS"/>
        </w:rPr>
        <w:t>Fe   +   2FeCl</w:t>
      </w:r>
      <w:r>
        <w:rPr>
          <w:vertAlign w:val="subscript"/>
          <w:lang w:val="en-AS"/>
        </w:rPr>
        <w:t>3</w:t>
      </w:r>
      <w:r>
        <w:rPr>
          <w:lang w:val="en-AS"/>
        </w:rPr>
        <w:t xml:space="preserve">   </w:t>
      </w:r>
      <w:r w:rsidRPr="003B3AD5">
        <w:rPr>
          <w:lang w:val="en-AS"/>
        </w:rPr>
        <w:sym w:font="Symbol" w:char="F0AE"/>
      </w:r>
      <w:r>
        <w:rPr>
          <w:lang w:val="en-AS"/>
        </w:rPr>
        <w:t xml:space="preserve">   3FeCl</w:t>
      </w:r>
      <w:r>
        <w:rPr>
          <w:vertAlign w:val="subscript"/>
          <w:lang w:val="en-AS"/>
        </w:rPr>
        <w:t>2</w:t>
      </w:r>
      <w:r>
        <w:rPr>
          <w:lang w:val="en-AS"/>
        </w:rPr>
        <w:tab/>
      </w:r>
      <w:r>
        <w:rPr>
          <w:lang w:val="en-AS"/>
        </w:rPr>
        <w:tab/>
        <w:t>(2)</w:t>
      </w:r>
    </w:p>
    <w:p w14:paraId="59C33FFD" w14:textId="7CD01213" w:rsidR="003B3AD5" w:rsidRDefault="003B3AD5" w:rsidP="00CA697D">
      <w:pPr>
        <w:spacing w:line="276" w:lineRule="auto"/>
        <w:contextualSpacing/>
        <w:rPr>
          <w:lang w:val="en-AS"/>
        </w:rPr>
      </w:pPr>
      <w:r>
        <w:rPr>
          <w:lang w:val="en-AS"/>
        </w:rPr>
        <w:t xml:space="preserve">Theo PTHH (2), </w:t>
      </w:r>
      <w:r w:rsidR="004D18E8" w:rsidRPr="003B3AD5">
        <w:rPr>
          <w:position w:val="-24"/>
          <w:lang w:val="en-AS"/>
        </w:rPr>
        <w:object w:dxaOrig="3320" w:dyaOrig="620" w14:anchorId="10108D1A">
          <v:shape id="_x0000_i1236" type="#_x0000_t75" style="width:166pt;height:31pt" o:ole="">
            <v:imagedata r:id="rId47" o:title=""/>
          </v:shape>
          <o:OLEObject Type="Embed" ProgID="Equation.DSMT4" ShapeID="_x0000_i1236" DrawAspect="Content" ObjectID="_1743893170" r:id="rId48"/>
        </w:object>
      </w:r>
    </w:p>
    <w:p w14:paraId="531B86DD" w14:textId="49F21C82" w:rsidR="004D18E8" w:rsidRDefault="004D18E8" w:rsidP="00CA697D">
      <w:pPr>
        <w:spacing w:line="276" w:lineRule="auto"/>
        <w:contextualSpacing/>
        <w:rPr>
          <w:lang w:val="en-AS"/>
        </w:rPr>
      </w:pPr>
      <w:r>
        <w:rPr>
          <w:lang w:val="en-AS"/>
        </w:rPr>
        <w:t xml:space="preserve">Theo PTHH (1) và (2), </w:t>
      </w:r>
      <w:r w:rsidRPr="004D18E8">
        <w:rPr>
          <w:position w:val="-24"/>
          <w:lang w:val="en-AS"/>
        </w:rPr>
        <w:object w:dxaOrig="3159" w:dyaOrig="620" w14:anchorId="549FA801">
          <v:shape id="_x0000_i1239" type="#_x0000_t75" style="width:158pt;height:31pt" o:ole="">
            <v:imagedata r:id="rId49" o:title=""/>
          </v:shape>
          <o:OLEObject Type="Embed" ProgID="Equation.DSMT4" ShapeID="_x0000_i1239" DrawAspect="Content" ObjectID="_1743893171" r:id="rId50"/>
        </w:object>
      </w:r>
    </w:p>
    <w:p w14:paraId="37266AC8" w14:textId="12F15E30" w:rsidR="004D18E8" w:rsidRDefault="004D18E8" w:rsidP="00CA697D">
      <w:pPr>
        <w:spacing w:line="276" w:lineRule="auto"/>
        <w:contextualSpacing/>
        <w:rPr>
          <w:lang w:val="en-AS"/>
        </w:rPr>
      </w:pPr>
      <w:r>
        <w:rPr>
          <w:lang w:val="en-AS"/>
        </w:rPr>
        <w:t xml:space="preserve">Vậy: </w:t>
      </w:r>
      <w:r w:rsidRPr="004D18E8">
        <w:rPr>
          <w:position w:val="-28"/>
          <w:lang w:val="en-AS"/>
        </w:rPr>
        <w:object w:dxaOrig="3240" w:dyaOrig="660" w14:anchorId="137BAFF2">
          <v:shape id="_x0000_i1244" type="#_x0000_t75" style="width:162pt;height:33pt" o:ole="">
            <v:imagedata r:id="rId51" o:title=""/>
          </v:shape>
          <o:OLEObject Type="Embed" ProgID="Equation.DSMT4" ShapeID="_x0000_i1244" DrawAspect="Content" ObjectID="_1743893172" r:id="rId52"/>
        </w:object>
      </w:r>
    </w:p>
    <w:p w14:paraId="75EDC6CD" w14:textId="77777777" w:rsidR="004D18E8" w:rsidRPr="003B3AD5" w:rsidRDefault="004D18E8" w:rsidP="00CA697D">
      <w:pPr>
        <w:spacing w:line="276" w:lineRule="auto"/>
        <w:contextualSpacing/>
        <w:rPr>
          <w:lang w:val="en-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5D16C6" w:rsidRPr="00A46FFC" w14:paraId="50FA3639" w14:textId="77777777" w:rsidTr="004D18E8">
        <w:tc>
          <w:tcPr>
            <w:tcW w:w="10026" w:type="dxa"/>
            <w:shd w:val="clear" w:color="auto" w:fill="auto"/>
          </w:tcPr>
          <w:p w14:paraId="382C4311" w14:textId="77777777" w:rsidR="004F0FD2" w:rsidRPr="00F614F1" w:rsidRDefault="004F0FD2" w:rsidP="00CA697D">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V. (3,0 điểm)</w:t>
            </w:r>
          </w:p>
          <w:p w14:paraId="1515AF28"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Cho m gam hỗn hợp gồm NaOH và Ca(HCO</w:t>
            </w:r>
            <w:r w:rsidRPr="00F614F1">
              <w:rPr>
                <w:rFonts w:eastAsia="Arial"/>
                <w:vertAlign w:val="subscript"/>
              </w:rPr>
              <w:t>3</w:t>
            </w:r>
            <w:r w:rsidRPr="00F614F1">
              <w:rPr>
                <w:rFonts w:eastAsia="Arial"/>
              </w:rPr>
              <w:t>)</w:t>
            </w:r>
            <w:r w:rsidRPr="00F614F1">
              <w:rPr>
                <w:rFonts w:eastAsia="Arial"/>
                <w:vertAlign w:val="subscript"/>
              </w:rPr>
              <w:t>2</w:t>
            </w:r>
            <w:r w:rsidRPr="00F614F1">
              <w:rPr>
                <w:rFonts w:eastAsia="Arial"/>
              </w:rPr>
              <w:t xml:space="preserve"> vào bình chứa 500 ml nước, dung dịch thu được có khối lượng tăng 12,012 gam so với khối lượng nước ban đầu và chứa 2 chất tan có cùng nồng độ C mol/l.</w:t>
            </w:r>
          </w:p>
          <w:p w14:paraId="7BED4C0C"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1. Viết phương trình hóa học của các phản ứng đã xảy ra.</w:t>
            </w:r>
          </w:p>
          <w:p w14:paraId="598B633E"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2. Tính giá trị m.</w:t>
            </w:r>
          </w:p>
          <w:p w14:paraId="75B8E370" w14:textId="4E6497B3" w:rsidR="005D16C6" w:rsidRPr="004F0FD2" w:rsidRDefault="004F0FD2" w:rsidP="00CA697D">
            <w:pPr>
              <w:widowControl w:val="0"/>
              <w:pBdr>
                <w:top w:val="nil"/>
                <w:left w:val="nil"/>
                <w:bottom w:val="nil"/>
                <w:right w:val="nil"/>
                <w:between w:val="nil"/>
              </w:pBdr>
              <w:spacing w:line="276" w:lineRule="auto"/>
              <w:ind w:firstLine="720"/>
              <w:contextualSpacing/>
              <w:jc w:val="both"/>
              <w:rPr>
                <w:i/>
              </w:rPr>
            </w:pPr>
            <w:r w:rsidRPr="00F614F1">
              <w:rPr>
                <w:iCs/>
              </w:rPr>
              <w:t>3. Tính giá trị C.</w:t>
            </w:r>
            <w:r w:rsidRPr="00F614F1">
              <w:rPr>
                <w:i/>
              </w:rPr>
              <w:t xml:space="preserve"> (Biết các phản ứng xảy ra hoàn toàn và thể tích dung dịch thay đổi không đáng kể trong quá trình phản ứng),</w:t>
            </w:r>
          </w:p>
        </w:tc>
      </w:tr>
    </w:tbl>
    <w:p w14:paraId="29FF1056" w14:textId="77777777" w:rsidR="005D16C6" w:rsidRDefault="005D16C6" w:rsidP="00CA697D">
      <w:pPr>
        <w:spacing w:line="276" w:lineRule="auto"/>
        <w:contextualSpacing/>
        <w:jc w:val="center"/>
      </w:pPr>
      <w:r w:rsidRPr="004D47CB">
        <w:rPr>
          <w:b/>
          <w:color w:val="FF0000"/>
        </w:rPr>
        <w:t>Hướng dẫn giải</w:t>
      </w:r>
    </w:p>
    <w:p w14:paraId="39226EBC" w14:textId="77777777" w:rsidR="005D16C6" w:rsidRDefault="005D16C6" w:rsidP="00CA697D">
      <w:pPr>
        <w:spacing w:line="276" w:lineRule="auto"/>
        <w:contextualSpacing/>
      </w:pPr>
    </w:p>
    <w:p w14:paraId="025302A7" w14:textId="289209FE" w:rsidR="00E8516A" w:rsidRDefault="00E8516A" w:rsidP="00CA697D">
      <w:pPr>
        <w:spacing w:line="276" w:lineRule="auto"/>
        <w:contextualSpacing/>
        <w:rPr>
          <w:lang w:val="en-AS"/>
        </w:rPr>
      </w:pPr>
      <w:r w:rsidRPr="00E8516A">
        <w:rPr>
          <w:lang w:val="en-AS"/>
        </w:rPr>
        <w:t>1.</w:t>
      </w:r>
      <w:r>
        <w:rPr>
          <w:lang w:val="en-AS"/>
        </w:rPr>
        <w:t xml:space="preserve"> </w:t>
      </w:r>
      <w:r w:rsidR="004F0FD2">
        <w:rPr>
          <w:lang w:val="en-AS"/>
        </w:rPr>
        <w:t xml:space="preserve">PTHH: </w:t>
      </w:r>
    </w:p>
    <w:p w14:paraId="2C93E102" w14:textId="4D103877" w:rsidR="004F0FD2" w:rsidRDefault="00E8516A" w:rsidP="00CA697D">
      <w:pPr>
        <w:spacing w:line="276" w:lineRule="auto"/>
        <w:ind w:firstLine="720"/>
        <w:contextualSpacing/>
        <w:rPr>
          <w:lang w:val="en-AS"/>
        </w:rPr>
      </w:pPr>
      <w:r>
        <w:rPr>
          <w:lang w:val="en-AS"/>
        </w:rPr>
        <w:t>2</w:t>
      </w:r>
      <w:r w:rsidR="004F0FD2">
        <w:rPr>
          <w:lang w:val="en-AS"/>
        </w:rPr>
        <w:t>NaOH   +   Ca(HCO</w:t>
      </w:r>
      <w:r w:rsidR="004F0FD2">
        <w:rPr>
          <w:vertAlign w:val="subscript"/>
          <w:lang w:val="en-AS"/>
        </w:rPr>
        <w:t>3</w:t>
      </w:r>
      <w:r w:rsidR="004F0FD2">
        <w:rPr>
          <w:lang w:val="en-AS"/>
        </w:rPr>
        <w:t>)</w:t>
      </w:r>
      <w:r w:rsidR="004F0FD2">
        <w:rPr>
          <w:vertAlign w:val="subscript"/>
          <w:lang w:val="en-AS"/>
        </w:rPr>
        <w:t>2</w:t>
      </w:r>
      <w:r w:rsidR="004F0FD2">
        <w:rPr>
          <w:lang w:val="en-AS"/>
        </w:rPr>
        <w:t xml:space="preserve">   </w:t>
      </w:r>
      <w:r w:rsidR="004F0FD2" w:rsidRPr="004F0FD2">
        <w:rPr>
          <w:lang w:val="en-AS"/>
        </w:rPr>
        <w:sym w:font="Symbol" w:char="F0AE"/>
      </w:r>
      <w:r w:rsidR="004F0FD2">
        <w:rPr>
          <w:lang w:val="en-AS"/>
        </w:rPr>
        <w:t xml:space="preserve">   CaCO</w:t>
      </w:r>
      <w:r w:rsidR="004F0FD2">
        <w:rPr>
          <w:vertAlign w:val="subscript"/>
          <w:lang w:val="en-AS"/>
        </w:rPr>
        <w:t>3</w:t>
      </w:r>
      <w:r w:rsidR="004F0FD2">
        <w:rPr>
          <w:lang w:val="en-AS"/>
        </w:rPr>
        <w:t xml:space="preserve">   +   Na</w:t>
      </w:r>
      <w:r w:rsidR="004F0FD2">
        <w:rPr>
          <w:vertAlign w:val="subscript"/>
          <w:lang w:val="en-AS"/>
        </w:rPr>
        <w:t>2</w:t>
      </w:r>
      <w:r w:rsidR="004F0FD2">
        <w:rPr>
          <w:lang w:val="en-AS"/>
        </w:rPr>
        <w:t>CO</w:t>
      </w:r>
      <w:r w:rsidR="004F0FD2">
        <w:rPr>
          <w:vertAlign w:val="subscript"/>
          <w:lang w:val="en-AS"/>
        </w:rPr>
        <w:t>3</w:t>
      </w:r>
      <w:r w:rsidR="004F0FD2">
        <w:rPr>
          <w:lang w:val="en-AS"/>
        </w:rPr>
        <w:t xml:space="preserve">   +   </w:t>
      </w:r>
      <w:r>
        <w:rPr>
          <w:lang w:val="en-AS"/>
        </w:rPr>
        <w:t>2</w:t>
      </w:r>
      <w:r w:rsidR="004F0FD2">
        <w:rPr>
          <w:lang w:val="en-AS"/>
        </w:rPr>
        <w:t>H</w:t>
      </w:r>
      <w:r w:rsidR="004F0FD2">
        <w:rPr>
          <w:vertAlign w:val="subscript"/>
          <w:lang w:val="en-AS"/>
        </w:rPr>
        <w:t>2</w:t>
      </w:r>
      <w:r w:rsidR="004F0FD2">
        <w:rPr>
          <w:lang w:val="en-AS"/>
        </w:rPr>
        <w:t>O</w:t>
      </w:r>
    </w:p>
    <w:p w14:paraId="0C31EE84" w14:textId="76C33E23" w:rsidR="00E8516A" w:rsidRDefault="00E8516A" w:rsidP="00CA697D">
      <w:pPr>
        <w:spacing w:line="276" w:lineRule="auto"/>
        <w:contextualSpacing/>
        <w:rPr>
          <w:lang w:val="en-AS"/>
        </w:rPr>
      </w:pPr>
      <w:r w:rsidRPr="00E8516A">
        <w:rPr>
          <w:lang w:val="en-AS"/>
        </w:rPr>
        <w:t>2.</w:t>
      </w:r>
      <w:r>
        <w:rPr>
          <w:lang w:val="en-AS"/>
        </w:rPr>
        <w:t xml:space="preserve"> Hai chất tan trong dung dịch phải là: Na</w:t>
      </w:r>
      <w:r>
        <w:rPr>
          <w:vertAlign w:val="subscript"/>
          <w:lang w:val="en-AS"/>
        </w:rPr>
        <w:t>2</w:t>
      </w:r>
      <w:r>
        <w:rPr>
          <w:lang w:val="en-AS"/>
        </w:rPr>
        <w:t>CO</w:t>
      </w:r>
      <w:r>
        <w:rPr>
          <w:vertAlign w:val="subscript"/>
          <w:lang w:val="en-AS"/>
        </w:rPr>
        <w:t>3</w:t>
      </w:r>
      <w:r>
        <w:rPr>
          <w:lang w:val="en-AS"/>
        </w:rPr>
        <w:t xml:space="preserve"> và NaOH dư</w:t>
      </w:r>
    </w:p>
    <w:p w14:paraId="4DA9E5A7" w14:textId="526A193C" w:rsidR="00E8516A" w:rsidRDefault="00E8516A" w:rsidP="00CA697D">
      <w:pPr>
        <w:spacing w:line="276" w:lineRule="auto"/>
        <w:contextualSpacing/>
        <w:rPr>
          <w:lang w:val="en-AS"/>
        </w:rPr>
      </w:pPr>
      <w:r>
        <w:rPr>
          <w:lang w:val="en-AS"/>
        </w:rPr>
        <w:t>Gọi số mol của Na</w:t>
      </w:r>
      <w:r>
        <w:rPr>
          <w:vertAlign w:val="subscript"/>
          <w:lang w:val="en-AS"/>
        </w:rPr>
        <w:t>2</w:t>
      </w:r>
      <w:r>
        <w:rPr>
          <w:lang w:val="en-AS"/>
        </w:rPr>
        <w:t>CO</w:t>
      </w:r>
      <w:r>
        <w:rPr>
          <w:vertAlign w:val="subscript"/>
          <w:lang w:val="en-AS"/>
        </w:rPr>
        <w:t>3</w:t>
      </w:r>
      <w:r>
        <w:rPr>
          <w:lang w:val="en-AS"/>
        </w:rPr>
        <w:t xml:space="preserve"> và NaOH dư lần lượt là x mol</w:t>
      </w:r>
    </w:p>
    <w:p w14:paraId="638F9A8E" w14:textId="26E9411A" w:rsidR="00E8516A" w:rsidRDefault="00E8516A" w:rsidP="00CA697D">
      <w:pPr>
        <w:spacing w:line="276" w:lineRule="auto"/>
        <w:contextualSpacing/>
        <w:rPr>
          <w:lang w:val="en-AS"/>
        </w:rPr>
      </w:pPr>
      <w:r>
        <w:rPr>
          <w:lang w:val="en-AS"/>
        </w:rPr>
        <w:t>Theo PTHH: số mol Ca(HCO</w:t>
      </w:r>
      <w:r>
        <w:rPr>
          <w:vertAlign w:val="subscript"/>
          <w:lang w:val="en-AS"/>
        </w:rPr>
        <w:t>3</w:t>
      </w:r>
      <w:r>
        <w:rPr>
          <w:lang w:val="en-AS"/>
        </w:rPr>
        <w:t>)</w:t>
      </w:r>
      <w:r>
        <w:rPr>
          <w:vertAlign w:val="subscript"/>
          <w:lang w:val="en-AS"/>
        </w:rPr>
        <w:t>2</w:t>
      </w:r>
      <w:r>
        <w:rPr>
          <w:lang w:val="en-AS"/>
        </w:rPr>
        <w:t xml:space="preserve"> = x (mol)</w:t>
      </w:r>
    </w:p>
    <w:p w14:paraId="2A04D818" w14:textId="1339C6F9" w:rsidR="00E8516A" w:rsidRDefault="00E8516A" w:rsidP="00CA697D">
      <w:pPr>
        <w:spacing w:line="276" w:lineRule="auto"/>
        <w:contextualSpacing/>
        <w:rPr>
          <w:lang w:val="en-AS"/>
        </w:rPr>
      </w:pPr>
      <w:r>
        <w:rPr>
          <w:lang w:val="en-AS"/>
        </w:rPr>
        <w:t>Số mol CaCO</w:t>
      </w:r>
      <w:r>
        <w:rPr>
          <w:vertAlign w:val="subscript"/>
          <w:lang w:val="en-AS"/>
        </w:rPr>
        <w:t>3</w:t>
      </w:r>
      <w:r>
        <w:rPr>
          <w:lang w:val="en-AS"/>
        </w:rPr>
        <w:t xml:space="preserve"> = x (mol)</w:t>
      </w:r>
    </w:p>
    <w:p w14:paraId="62696EB8" w14:textId="7FEDD4B8" w:rsidR="00E8516A" w:rsidRDefault="00E8516A" w:rsidP="00CA697D">
      <w:pPr>
        <w:spacing w:line="276" w:lineRule="auto"/>
        <w:contextualSpacing/>
        <w:rPr>
          <w:lang w:val="en-AS"/>
        </w:rPr>
      </w:pPr>
      <w:r>
        <w:rPr>
          <w:lang w:val="en-AS"/>
        </w:rPr>
        <w:t>Số mol NaOH ban đầu = 2x + x = 3x (mol)</w:t>
      </w:r>
    </w:p>
    <w:p w14:paraId="308488A0" w14:textId="1C265E93" w:rsidR="00E8516A" w:rsidRDefault="00E8516A" w:rsidP="00CA697D">
      <w:pPr>
        <w:spacing w:line="276" w:lineRule="auto"/>
        <w:contextualSpacing/>
        <w:rPr>
          <w:lang w:val="en-AS"/>
        </w:rPr>
      </w:pPr>
      <w:r>
        <w:rPr>
          <w:lang w:val="en-AS"/>
        </w:rPr>
        <w:t>Theo bài ra, khối lượng dung dịch tăng 12,012 gam</w:t>
      </w:r>
    </w:p>
    <w:p w14:paraId="3218596E" w14:textId="1699F5CC" w:rsidR="00E8516A" w:rsidRDefault="00E8516A" w:rsidP="00CA697D">
      <w:pPr>
        <w:spacing w:line="276" w:lineRule="auto"/>
        <w:ind w:firstLine="720"/>
        <w:contextualSpacing/>
        <w:rPr>
          <w:lang w:val="en-AS"/>
        </w:rPr>
      </w:pPr>
      <w:r>
        <w:rPr>
          <w:lang w:val="en-AS"/>
        </w:rPr>
        <w:sym w:font="Symbol" w:char="F0DE"/>
      </w:r>
      <w:r>
        <w:rPr>
          <w:lang w:val="en-AS"/>
        </w:rPr>
        <w:t xml:space="preserve"> 162x  + 40 . 3x  - 100x  = 12,012</w:t>
      </w:r>
    </w:p>
    <w:p w14:paraId="1CBE8FEF" w14:textId="2B574CCC" w:rsidR="00E8516A" w:rsidRDefault="00E8516A" w:rsidP="00CA697D">
      <w:pPr>
        <w:spacing w:line="276" w:lineRule="auto"/>
        <w:ind w:firstLine="720"/>
        <w:contextualSpacing/>
        <w:rPr>
          <w:lang w:val="en-AS"/>
        </w:rPr>
      </w:pPr>
      <w:r>
        <w:rPr>
          <w:lang w:val="en-AS"/>
        </w:rPr>
        <w:sym w:font="Symbol" w:char="F0DE"/>
      </w:r>
      <w:r>
        <w:rPr>
          <w:lang w:val="en-AS"/>
        </w:rPr>
        <w:t xml:space="preserve"> x  =  0,066</w:t>
      </w:r>
    </w:p>
    <w:p w14:paraId="18749E7D" w14:textId="2CE0B0F4" w:rsidR="00E8516A" w:rsidRDefault="00E8516A" w:rsidP="00CA697D">
      <w:pPr>
        <w:spacing w:line="276" w:lineRule="auto"/>
        <w:ind w:firstLine="720"/>
        <w:contextualSpacing/>
        <w:rPr>
          <w:lang w:val="en-AS"/>
        </w:rPr>
      </w:pPr>
      <w:r>
        <w:rPr>
          <w:lang w:val="en-AS"/>
        </w:rPr>
        <w:sym w:font="Symbol" w:char="F0DE"/>
      </w:r>
      <w:r>
        <w:rPr>
          <w:lang w:val="en-AS"/>
        </w:rPr>
        <w:t xml:space="preserve"> m = 162 . 0,066 + 40.3.0,066 = 18,612 (gam)</w:t>
      </w:r>
    </w:p>
    <w:p w14:paraId="40BB8BC3" w14:textId="7EA51198" w:rsidR="00E8516A" w:rsidRDefault="00E8516A" w:rsidP="00CA697D">
      <w:pPr>
        <w:spacing w:line="276" w:lineRule="auto"/>
        <w:contextualSpacing/>
        <w:rPr>
          <w:lang w:val="en-AS"/>
        </w:rPr>
      </w:pPr>
      <w:r>
        <w:rPr>
          <w:lang w:val="en-AS"/>
        </w:rPr>
        <w:t>3. Nồng độ các chất tan trong dung dịch:</w:t>
      </w:r>
    </w:p>
    <w:p w14:paraId="79B2B1B2" w14:textId="510E5AB5" w:rsidR="00E8516A" w:rsidRPr="00E8516A" w:rsidRDefault="00E8516A" w:rsidP="00CA697D">
      <w:pPr>
        <w:spacing w:line="276" w:lineRule="auto"/>
        <w:ind w:firstLine="720"/>
        <w:contextualSpacing/>
        <w:rPr>
          <w:lang w:val="en-AS"/>
        </w:rPr>
      </w:pPr>
      <w:r w:rsidRPr="00E8516A">
        <w:rPr>
          <w:position w:val="-28"/>
          <w:lang w:val="en-AS"/>
        </w:rPr>
        <w:object w:dxaOrig="2100" w:dyaOrig="660" w14:anchorId="7E104F81">
          <v:shape id="_x0000_i1247" type="#_x0000_t75" style="width:105pt;height:33pt" o:ole="">
            <v:imagedata r:id="rId53" o:title=""/>
          </v:shape>
          <o:OLEObject Type="Embed" ProgID="Equation.DSMT4" ShapeID="_x0000_i1247" DrawAspect="Content" ObjectID="_1743893173" r:id="rId54"/>
        </w:object>
      </w:r>
    </w:p>
    <w:p w14:paraId="54B919BE" w14:textId="005C816D" w:rsidR="00404A6E" w:rsidRPr="00A81A25" w:rsidRDefault="00404A6E" w:rsidP="00E8516A">
      <w:pPr>
        <w:shd w:val="clear" w:color="auto" w:fill="FFFFFF"/>
        <w:rPr>
          <w:b/>
          <w:bCs/>
          <w:lang w:val="nl-NL"/>
        </w:rPr>
      </w:pPr>
    </w:p>
    <w:sectPr w:rsidR="00404A6E" w:rsidRPr="00A81A25" w:rsidSect="00F614F1">
      <w:pgSz w:w="11907" w:h="16840" w:code="9"/>
      <w:pgMar w:top="851" w:right="850"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8370548">
    <w:abstractNumId w:val="3"/>
  </w:num>
  <w:num w:numId="2" w16cid:durableId="1066032481">
    <w:abstractNumId w:val="1"/>
  </w:num>
  <w:num w:numId="3" w16cid:durableId="603151056">
    <w:abstractNumId w:val="0"/>
    <w:lvlOverride w:ilvl="0">
      <w:lvl w:ilvl="0">
        <w:numFmt w:val="bullet"/>
        <w:lvlText w:val=""/>
        <w:legacy w:legacy="1" w:legacySpace="0" w:legacyIndent="360"/>
        <w:lvlJc w:val="left"/>
        <w:rPr>
          <w:rFonts w:ascii="Symbol" w:hAnsi="Symbol" w:hint="default"/>
        </w:rPr>
      </w:lvl>
    </w:lvlOverride>
  </w:num>
  <w:num w:numId="4" w16cid:durableId="98404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211F"/>
    <w:rsid w:val="001246BF"/>
    <w:rsid w:val="00127F3B"/>
    <w:rsid w:val="001340C7"/>
    <w:rsid w:val="00140083"/>
    <w:rsid w:val="0014440E"/>
    <w:rsid w:val="00153FE2"/>
    <w:rsid w:val="001610E3"/>
    <w:rsid w:val="00180851"/>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A53F9"/>
    <w:rsid w:val="003B294C"/>
    <w:rsid w:val="003B3AD5"/>
    <w:rsid w:val="003B7C01"/>
    <w:rsid w:val="003C535D"/>
    <w:rsid w:val="003C735E"/>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D08CE"/>
    <w:rsid w:val="004D0DD8"/>
    <w:rsid w:val="004D18E8"/>
    <w:rsid w:val="004D18F9"/>
    <w:rsid w:val="004D3369"/>
    <w:rsid w:val="004D6253"/>
    <w:rsid w:val="004D6963"/>
    <w:rsid w:val="004D735A"/>
    <w:rsid w:val="004E1A49"/>
    <w:rsid w:val="004E2D1F"/>
    <w:rsid w:val="004E33FB"/>
    <w:rsid w:val="004E52F4"/>
    <w:rsid w:val="004E7DF6"/>
    <w:rsid w:val="004F0926"/>
    <w:rsid w:val="004F0FD2"/>
    <w:rsid w:val="004F2410"/>
    <w:rsid w:val="0050203D"/>
    <w:rsid w:val="00504005"/>
    <w:rsid w:val="005066A1"/>
    <w:rsid w:val="00510E5D"/>
    <w:rsid w:val="00527DB2"/>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2C75"/>
    <w:rsid w:val="00616D20"/>
    <w:rsid w:val="00620D8E"/>
    <w:rsid w:val="00627352"/>
    <w:rsid w:val="00636D2F"/>
    <w:rsid w:val="00636E3B"/>
    <w:rsid w:val="00642688"/>
    <w:rsid w:val="00645910"/>
    <w:rsid w:val="0064650D"/>
    <w:rsid w:val="006469F5"/>
    <w:rsid w:val="0065179A"/>
    <w:rsid w:val="00666A6D"/>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A7726"/>
    <w:rsid w:val="007B005E"/>
    <w:rsid w:val="007B3072"/>
    <w:rsid w:val="007B3F6D"/>
    <w:rsid w:val="007C056B"/>
    <w:rsid w:val="007C3B75"/>
    <w:rsid w:val="007D1D5E"/>
    <w:rsid w:val="007D62F3"/>
    <w:rsid w:val="007F18EB"/>
    <w:rsid w:val="007F2103"/>
    <w:rsid w:val="00801327"/>
    <w:rsid w:val="008050EA"/>
    <w:rsid w:val="00806B4E"/>
    <w:rsid w:val="008114FE"/>
    <w:rsid w:val="0081329D"/>
    <w:rsid w:val="008166F0"/>
    <w:rsid w:val="00817A66"/>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C4E5E"/>
    <w:rsid w:val="008D2E4D"/>
    <w:rsid w:val="008D3C33"/>
    <w:rsid w:val="008D4AEB"/>
    <w:rsid w:val="008D4E03"/>
    <w:rsid w:val="008D6FA2"/>
    <w:rsid w:val="008F6568"/>
    <w:rsid w:val="0091669A"/>
    <w:rsid w:val="009171C8"/>
    <w:rsid w:val="009176E7"/>
    <w:rsid w:val="009277DF"/>
    <w:rsid w:val="00927EB8"/>
    <w:rsid w:val="009303B1"/>
    <w:rsid w:val="0093119C"/>
    <w:rsid w:val="00937716"/>
    <w:rsid w:val="009434C6"/>
    <w:rsid w:val="00952DDE"/>
    <w:rsid w:val="00955030"/>
    <w:rsid w:val="00956C08"/>
    <w:rsid w:val="009707B5"/>
    <w:rsid w:val="009822A7"/>
    <w:rsid w:val="00986825"/>
    <w:rsid w:val="00987495"/>
    <w:rsid w:val="00990DCF"/>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4318C"/>
    <w:rsid w:val="00B52EFB"/>
    <w:rsid w:val="00B56BDD"/>
    <w:rsid w:val="00B63E35"/>
    <w:rsid w:val="00B6471D"/>
    <w:rsid w:val="00B771F0"/>
    <w:rsid w:val="00B84593"/>
    <w:rsid w:val="00BA196B"/>
    <w:rsid w:val="00BA5CE2"/>
    <w:rsid w:val="00BB20F0"/>
    <w:rsid w:val="00BC13C4"/>
    <w:rsid w:val="00BC32E7"/>
    <w:rsid w:val="00BC4364"/>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97D"/>
    <w:rsid w:val="00CA6E6E"/>
    <w:rsid w:val="00CD2DA6"/>
    <w:rsid w:val="00CD3893"/>
    <w:rsid w:val="00CD459B"/>
    <w:rsid w:val="00CF0710"/>
    <w:rsid w:val="00D005F4"/>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885"/>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16A"/>
    <w:rsid w:val="00E85B3E"/>
    <w:rsid w:val="00E901C0"/>
    <w:rsid w:val="00E9498D"/>
    <w:rsid w:val="00E952C7"/>
    <w:rsid w:val="00EA064D"/>
    <w:rsid w:val="00EA5DAB"/>
    <w:rsid w:val="00EC6304"/>
    <w:rsid w:val="00EC698D"/>
    <w:rsid w:val="00ED5566"/>
    <w:rsid w:val="00EE325E"/>
    <w:rsid w:val="00F032DD"/>
    <w:rsid w:val="00F11FE6"/>
    <w:rsid w:val="00F14A91"/>
    <w:rsid w:val="00F252B4"/>
    <w:rsid w:val="00F4309D"/>
    <w:rsid w:val="00F614F1"/>
    <w:rsid w:val="00F62411"/>
    <w:rsid w:val="00F67C83"/>
    <w:rsid w:val="00F723D9"/>
    <w:rsid w:val="00F768B7"/>
    <w:rsid w:val="00F770AC"/>
    <w:rsid w:val="00FA433E"/>
    <w:rsid w:val="00FA7FAA"/>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1AD3095A"/>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39"/>
    <w:rsid w:val="00F614F1"/>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A66"/>
    <w:pPr>
      <w:spacing w:before="100" w:beforeAutospacing="1" w:after="100" w:afterAutospacing="1"/>
    </w:pPr>
  </w:style>
  <w:style w:type="character" w:styleId="Strong">
    <w:name w:val="Strong"/>
    <w:basedOn w:val="DefaultParagraphFont"/>
    <w:uiPriority w:val="22"/>
    <w:qFormat/>
    <w:rsid w:val="00817A66"/>
    <w:rPr>
      <w:b/>
      <w:bCs/>
    </w:rPr>
  </w:style>
  <w:style w:type="character" w:customStyle="1" w:styleId="mjx-char">
    <w:name w:val="mjx-char"/>
    <w:basedOn w:val="DefaultParagraphFont"/>
    <w:rsid w:val="00817A66"/>
  </w:style>
  <w:style w:type="character" w:customStyle="1" w:styleId="mjxassistivemathml">
    <w:name w:val="mjx_assistive_mathml"/>
    <w:basedOn w:val="DefaultParagraphFont"/>
    <w:rsid w:val="0081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5535">
      <w:bodyDiv w:val="1"/>
      <w:marLeft w:val="0"/>
      <w:marRight w:val="0"/>
      <w:marTop w:val="0"/>
      <w:marBottom w:val="0"/>
      <w:divBdr>
        <w:top w:val="none" w:sz="0" w:space="0" w:color="auto"/>
        <w:left w:val="none" w:sz="0" w:space="0" w:color="auto"/>
        <w:bottom w:val="none" w:sz="0" w:space="0" w:color="auto"/>
        <w:right w:val="none" w:sz="0" w:space="0" w:color="auto"/>
      </w:divBdr>
    </w:div>
    <w:div w:id="165579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microsoft.com/office/2007/relationships/hdphoto" Target="media/hdphoto1.wdp"/><Relationship Id="rId26" Type="http://schemas.openxmlformats.org/officeDocument/2006/relationships/oleObject" Target="embeddings/oleObject13.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1602</Words>
  <Characters>6756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2023-04-24T17:00:00Z</dcterms:created>
  <dcterms:modified xsi:type="dcterms:W3CDTF">2023-04-24T18:56:00Z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