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425D78" w:rsidRPr="00425D78" w14:paraId="79DE31C9" w14:textId="77777777" w:rsidTr="008515AB">
        <w:tc>
          <w:tcPr>
            <w:tcW w:w="6516" w:type="dxa"/>
          </w:tcPr>
          <w:p w14:paraId="30C4619F" w14:textId="7473EAB5" w:rsidR="00496981" w:rsidRPr="00425D78" w:rsidRDefault="00496981" w:rsidP="00425D78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425D78">
              <w:rPr>
                <w:b/>
                <w:bCs/>
                <w:color w:val="002060"/>
                <w:sz w:val="26"/>
                <w:szCs w:val="26"/>
              </w:rPr>
              <w:t>TRƯỜNG</w:t>
            </w:r>
            <w:r w:rsidR="00425D78" w:rsidRPr="00425D78">
              <w:rPr>
                <w:b/>
                <w:bCs/>
                <w:color w:val="002060"/>
                <w:sz w:val="26"/>
                <w:szCs w:val="26"/>
              </w:rPr>
              <w:t xml:space="preserve"> THCS </w:t>
            </w:r>
            <w:r w:rsidR="00117C55">
              <w:rPr>
                <w:b/>
                <w:bCs/>
                <w:color w:val="002060"/>
                <w:sz w:val="26"/>
                <w:szCs w:val="26"/>
              </w:rPr>
              <w:t>…..</w:t>
            </w:r>
          </w:p>
          <w:p w14:paraId="78E1DD1C" w14:textId="05FD057F" w:rsidR="00496981" w:rsidRPr="00425D78" w:rsidRDefault="00496981" w:rsidP="00425D78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425D78">
              <w:rPr>
                <w:b/>
                <w:bCs/>
                <w:color w:val="002060"/>
                <w:sz w:val="26"/>
                <w:szCs w:val="26"/>
                <w:lang w:val="vi-VN"/>
              </w:rPr>
              <w:t xml:space="preserve">TỔ: </w:t>
            </w:r>
            <w:r w:rsidR="00117C55">
              <w:rPr>
                <w:b/>
                <w:bCs/>
                <w:color w:val="002060"/>
                <w:sz w:val="26"/>
                <w:szCs w:val="26"/>
              </w:rPr>
              <w:t>….</w:t>
            </w:r>
          </w:p>
          <w:p w14:paraId="0BEC7EE6" w14:textId="56CE7BF5" w:rsidR="00496981" w:rsidRPr="00117C55" w:rsidRDefault="00496981" w:rsidP="00425D78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425D78">
              <w:rPr>
                <w:color w:val="002060"/>
                <w:sz w:val="26"/>
                <w:szCs w:val="26"/>
                <w:lang w:val="vi-VN"/>
              </w:rPr>
              <w:t xml:space="preserve">Họ và tên giáo viên: </w:t>
            </w:r>
            <w:r w:rsidR="00117C55">
              <w:rPr>
                <w:color w:val="002060"/>
                <w:sz w:val="26"/>
                <w:szCs w:val="26"/>
              </w:rPr>
              <w:t>…..</w:t>
            </w:r>
          </w:p>
        </w:tc>
        <w:tc>
          <w:tcPr>
            <w:tcW w:w="8046" w:type="dxa"/>
          </w:tcPr>
          <w:p w14:paraId="0ACCFD9F" w14:textId="77777777" w:rsidR="00496981" w:rsidRPr="00425D78" w:rsidRDefault="00496981" w:rsidP="008515AB">
            <w:pPr>
              <w:spacing w:line="276" w:lineRule="auto"/>
              <w:jc w:val="center"/>
              <w:rPr>
                <w:b/>
                <w:bCs/>
                <w:color w:val="002060"/>
                <w:sz w:val="26"/>
                <w:szCs w:val="26"/>
                <w:lang w:val="vi-VN"/>
              </w:rPr>
            </w:pPr>
            <w:r w:rsidRPr="00425D78">
              <w:rPr>
                <w:b/>
                <w:bCs/>
                <w:color w:val="002060"/>
                <w:sz w:val="26"/>
                <w:szCs w:val="26"/>
                <w:lang w:val="vi-VN"/>
              </w:rPr>
              <w:t>CỘNG HÒA XÃ HỘI CHỦ NGHĨA VIỆT NAM</w:t>
            </w:r>
          </w:p>
          <w:p w14:paraId="752A7BD9" w14:textId="161BBD48" w:rsidR="00496981" w:rsidRPr="00425D78" w:rsidRDefault="00657957" w:rsidP="008515AB">
            <w:pPr>
              <w:spacing w:line="276" w:lineRule="auto"/>
              <w:jc w:val="center"/>
              <w:rPr>
                <w:b/>
                <w:bCs/>
                <w:color w:val="002060"/>
                <w:sz w:val="26"/>
                <w:szCs w:val="26"/>
                <w:lang w:val="vi-VN"/>
              </w:rPr>
            </w:pPr>
            <w:r w:rsidRPr="00425D78">
              <w:rPr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7EE31880" wp14:editId="475E141A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43D99B7" id="Straight Connector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96981" w:rsidRPr="00425D78">
              <w:rPr>
                <w:b/>
                <w:bCs/>
                <w:color w:val="002060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5C28D2E5" w14:textId="41391EC4" w:rsidR="00496981" w:rsidRPr="00425D78" w:rsidRDefault="00DB6E71" w:rsidP="000D5281">
      <w:pPr>
        <w:spacing w:before="0" w:after="0"/>
        <w:jc w:val="center"/>
        <w:rPr>
          <w:b/>
          <w:bCs/>
          <w:color w:val="000099"/>
          <w:szCs w:val="28"/>
        </w:rPr>
      </w:pPr>
      <w:r w:rsidRPr="00425D78">
        <w:rPr>
          <w:noProof/>
          <w:color w:val="002060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0532F171" wp14:editId="406089B5">
                <wp:simplePos x="0" y="0"/>
                <wp:positionH relativeFrom="column">
                  <wp:posOffset>1447977</wp:posOffset>
                </wp:positionH>
                <wp:positionV relativeFrom="paragraph">
                  <wp:posOffset>6350</wp:posOffset>
                </wp:positionV>
                <wp:extent cx="1244010" cy="10633"/>
                <wp:effectExtent l="0" t="0" r="32385" b="279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4401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19C053" id="Straight Connector 1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4pt,.5pt" to="211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96981" w:rsidRPr="00425D78">
        <w:rPr>
          <w:b/>
          <w:bCs/>
          <w:color w:val="000099"/>
          <w:szCs w:val="28"/>
        </w:rPr>
        <w:t>KẾ</w:t>
      </w:r>
      <w:r w:rsidR="00496981" w:rsidRPr="00425D78">
        <w:rPr>
          <w:b/>
          <w:bCs/>
          <w:color w:val="000099"/>
          <w:szCs w:val="28"/>
          <w:lang w:val="vi-VN"/>
        </w:rPr>
        <w:t xml:space="preserve"> HOẠCH </w:t>
      </w:r>
      <w:r w:rsidR="00496981" w:rsidRPr="00425D78">
        <w:rPr>
          <w:b/>
          <w:bCs/>
          <w:color w:val="000099"/>
          <w:szCs w:val="28"/>
        </w:rPr>
        <w:t>GIÁO DỤC CỦA GIÁO VIÊN</w:t>
      </w:r>
    </w:p>
    <w:p w14:paraId="252F842B" w14:textId="1DEA8CA2" w:rsidR="00496981" w:rsidRPr="00425D78" w:rsidRDefault="00496981" w:rsidP="000D5281">
      <w:pPr>
        <w:spacing w:before="0" w:after="0"/>
        <w:jc w:val="center"/>
        <w:rPr>
          <w:b/>
          <w:bCs/>
          <w:color w:val="C00000"/>
          <w:szCs w:val="28"/>
        </w:rPr>
      </w:pPr>
      <w:r w:rsidRPr="00425D78">
        <w:rPr>
          <w:b/>
          <w:bCs/>
          <w:color w:val="C00000"/>
          <w:szCs w:val="28"/>
          <w:lang w:val="vi-VN"/>
        </w:rPr>
        <w:t>M</w:t>
      </w:r>
      <w:r w:rsidR="00425D78" w:rsidRPr="00425D78">
        <w:rPr>
          <w:b/>
          <w:bCs/>
          <w:color w:val="C00000"/>
          <w:szCs w:val="28"/>
        </w:rPr>
        <w:t xml:space="preserve">ôn Tiếng Anh </w:t>
      </w:r>
      <w:r w:rsidR="0038567C" w:rsidRPr="00425D78">
        <w:rPr>
          <w:b/>
          <w:bCs/>
          <w:color w:val="C00000"/>
          <w:szCs w:val="28"/>
        </w:rPr>
        <w:t>7</w:t>
      </w:r>
      <w:r w:rsidRPr="00425D78">
        <w:rPr>
          <w:b/>
          <w:bCs/>
          <w:color w:val="C00000"/>
          <w:szCs w:val="28"/>
        </w:rPr>
        <w:t xml:space="preserve"> </w:t>
      </w:r>
      <w:r w:rsidR="00B72332" w:rsidRPr="00425D78">
        <w:rPr>
          <w:rFonts w:eastAsia="Calibri"/>
          <w:b/>
          <w:bCs/>
          <w:color w:val="C00000"/>
          <w:szCs w:val="28"/>
        </w:rPr>
        <w:t>Global success</w:t>
      </w:r>
    </w:p>
    <w:p w14:paraId="2AEE2B75" w14:textId="131BF8AB" w:rsidR="00496981" w:rsidRPr="00425D78" w:rsidRDefault="00B72332" w:rsidP="000D5281">
      <w:pPr>
        <w:spacing w:before="0" w:after="0"/>
        <w:jc w:val="center"/>
        <w:rPr>
          <w:b/>
          <w:color w:val="000000" w:themeColor="text1"/>
          <w:szCs w:val="28"/>
        </w:rPr>
      </w:pPr>
      <w:r w:rsidRPr="00425D78">
        <w:rPr>
          <w:b/>
          <w:color w:val="000000" w:themeColor="text1"/>
          <w:szCs w:val="28"/>
        </w:rPr>
        <w:t>N</w:t>
      </w:r>
      <w:r w:rsidR="00425D78" w:rsidRPr="00425D78">
        <w:rPr>
          <w:b/>
          <w:color w:val="000000" w:themeColor="text1"/>
          <w:szCs w:val="28"/>
        </w:rPr>
        <w:t xml:space="preserve">ăm học </w:t>
      </w:r>
      <w:r w:rsidRPr="00425D78">
        <w:rPr>
          <w:b/>
          <w:color w:val="000000" w:themeColor="text1"/>
          <w:szCs w:val="28"/>
        </w:rPr>
        <w:t xml:space="preserve"> 202</w:t>
      </w:r>
      <w:r w:rsidR="0038567C" w:rsidRPr="00425D78">
        <w:rPr>
          <w:b/>
          <w:color w:val="000000" w:themeColor="text1"/>
          <w:szCs w:val="28"/>
        </w:rPr>
        <w:t xml:space="preserve">2 </w:t>
      </w:r>
      <w:r w:rsidRPr="00425D78">
        <w:rPr>
          <w:b/>
          <w:color w:val="000000" w:themeColor="text1"/>
          <w:szCs w:val="28"/>
        </w:rPr>
        <w:t>-</w:t>
      </w:r>
      <w:r w:rsidR="0038567C" w:rsidRPr="00425D78">
        <w:rPr>
          <w:b/>
          <w:color w:val="000000" w:themeColor="text1"/>
          <w:szCs w:val="28"/>
        </w:rPr>
        <w:t xml:space="preserve"> </w:t>
      </w:r>
      <w:r w:rsidRPr="00425D78">
        <w:rPr>
          <w:b/>
          <w:color w:val="000000" w:themeColor="text1"/>
          <w:szCs w:val="28"/>
        </w:rPr>
        <w:t>202</w:t>
      </w:r>
      <w:r w:rsidR="0038567C" w:rsidRPr="00425D78">
        <w:rPr>
          <w:b/>
          <w:color w:val="000000" w:themeColor="text1"/>
          <w:szCs w:val="28"/>
        </w:rPr>
        <w:t>3</w:t>
      </w:r>
    </w:p>
    <w:p w14:paraId="13580DB8" w14:textId="77777777" w:rsidR="00496981" w:rsidRPr="00425D78" w:rsidRDefault="00496981" w:rsidP="00496981">
      <w:pPr>
        <w:spacing w:before="0" w:after="0"/>
        <w:ind w:firstLine="567"/>
        <w:jc w:val="both"/>
        <w:rPr>
          <w:b/>
          <w:bCs/>
          <w:caps/>
          <w:color w:val="000066"/>
          <w:szCs w:val="26"/>
        </w:rPr>
      </w:pPr>
      <w:r w:rsidRPr="00425D78">
        <w:rPr>
          <w:b/>
          <w:bCs/>
          <w:caps/>
          <w:color w:val="000066"/>
          <w:szCs w:val="26"/>
          <w:lang w:val="vi-VN"/>
        </w:rPr>
        <w:t>I. Kế hoạch dạy học</w:t>
      </w:r>
    </w:p>
    <w:p w14:paraId="341302C4" w14:textId="3360D349" w:rsidR="00496981" w:rsidRPr="00084384" w:rsidRDefault="00496981" w:rsidP="00496981">
      <w:pPr>
        <w:spacing w:before="0" w:after="0"/>
        <w:ind w:firstLine="567"/>
        <w:jc w:val="both"/>
        <w:rPr>
          <w:b/>
          <w:bCs/>
          <w:color w:val="000000" w:themeColor="text1"/>
          <w:szCs w:val="26"/>
          <w:lang w:val="vi-VN"/>
        </w:rPr>
      </w:pPr>
      <w:r w:rsidRPr="00084384">
        <w:rPr>
          <w:b/>
          <w:bCs/>
          <w:color w:val="000000" w:themeColor="text1"/>
          <w:szCs w:val="26"/>
          <w:lang w:val="vi-VN"/>
        </w:rPr>
        <w:t>1. Phân phối chương trình</w:t>
      </w:r>
    </w:p>
    <w:p w14:paraId="38993E57" w14:textId="77777777" w:rsidR="00425D78" w:rsidRPr="00F53B44" w:rsidRDefault="00425D78" w:rsidP="00425D78">
      <w:pPr>
        <w:spacing w:before="0" w:after="0"/>
        <w:jc w:val="center"/>
        <w:rPr>
          <w:b/>
          <w:bCs/>
          <w:szCs w:val="26"/>
          <w:lang w:val="vi-VN"/>
        </w:rPr>
      </w:pPr>
      <w:r w:rsidRPr="00F53B44">
        <w:rPr>
          <w:b/>
          <w:color w:val="0000CC"/>
          <w:szCs w:val="28"/>
          <w:lang w:val="vi-VN"/>
        </w:rPr>
        <w:t xml:space="preserve">Học kỳ 1 </w:t>
      </w:r>
      <w:r w:rsidRPr="00F53B44">
        <w:rPr>
          <w:b/>
          <w:bCs/>
          <w:szCs w:val="26"/>
          <w:lang w:val="vi-VN"/>
        </w:rPr>
        <w:t xml:space="preserve">  </w:t>
      </w:r>
    </w:p>
    <w:p w14:paraId="69F954E9" w14:textId="77777777" w:rsidR="00425D78" w:rsidRPr="00F53B44" w:rsidRDefault="00425D78" w:rsidP="00425D78">
      <w:pPr>
        <w:spacing w:before="0" w:after="0"/>
        <w:jc w:val="center"/>
        <w:rPr>
          <w:b/>
          <w:bCs/>
          <w:color w:val="auto"/>
          <w:szCs w:val="26"/>
          <w:lang w:val="vi-VN"/>
        </w:rPr>
      </w:pPr>
      <w:r w:rsidRPr="00F53B44">
        <w:rPr>
          <w:b/>
          <w:bCs/>
          <w:szCs w:val="26"/>
          <w:lang w:val="vi-VN"/>
        </w:rPr>
        <w:t>18 tuần x 3 tiết = 54 tiết</w:t>
      </w:r>
    </w:p>
    <w:p w14:paraId="585DF883" w14:textId="77777777" w:rsidR="005A0434" w:rsidRPr="00F53B44" w:rsidRDefault="005A0434" w:rsidP="00171CBC">
      <w:pPr>
        <w:spacing w:before="0" w:after="0"/>
        <w:ind w:firstLine="567"/>
        <w:jc w:val="both"/>
        <w:rPr>
          <w:b/>
          <w:bCs/>
          <w:color w:val="auto"/>
          <w:sz w:val="6"/>
          <w:szCs w:val="6"/>
          <w:lang w:val="vi-VN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708"/>
        <w:gridCol w:w="5948"/>
        <w:gridCol w:w="708"/>
        <w:gridCol w:w="710"/>
        <w:gridCol w:w="751"/>
        <w:gridCol w:w="3962"/>
        <w:gridCol w:w="1659"/>
        <w:gridCol w:w="13"/>
      </w:tblGrid>
      <w:tr w:rsidR="00683705" w:rsidRPr="00B72332" w14:paraId="479DD1B2" w14:textId="77777777" w:rsidTr="00555B47">
        <w:trPr>
          <w:gridAfter w:val="1"/>
          <w:wAfter w:w="13" w:type="dxa"/>
          <w:trHeight w:val="160"/>
          <w:tblHeader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813953B" w14:textId="77777777" w:rsidR="00683705" w:rsidRPr="003473E3" w:rsidRDefault="00683705" w:rsidP="00425D78">
            <w:pPr>
              <w:jc w:val="center"/>
              <w:rPr>
                <w:b/>
                <w:color w:val="0000CC"/>
                <w:sz w:val="26"/>
                <w:szCs w:val="26"/>
                <w:lang w:val="vi-VN"/>
              </w:rPr>
            </w:pPr>
            <w:r w:rsidRPr="003473E3">
              <w:rPr>
                <w:b/>
                <w:color w:val="0000CC"/>
                <w:sz w:val="26"/>
                <w:szCs w:val="26"/>
                <w:lang w:val="vi-VN"/>
              </w:rPr>
              <w:t>STT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vAlign w:val="center"/>
          </w:tcPr>
          <w:p w14:paraId="1250B188" w14:textId="21FBC6F7" w:rsidR="00683705" w:rsidRPr="003473E3" w:rsidRDefault="00683705" w:rsidP="00425D78">
            <w:pPr>
              <w:jc w:val="center"/>
              <w:rPr>
                <w:b/>
                <w:color w:val="0000CC"/>
                <w:sz w:val="24"/>
                <w:szCs w:val="26"/>
                <w:lang w:val="vi-VN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Bài học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074F24E" w14:textId="77777777" w:rsidR="00683705" w:rsidRPr="00425D78" w:rsidRDefault="00683705" w:rsidP="00425D78">
            <w:pPr>
              <w:jc w:val="center"/>
              <w:rPr>
                <w:b/>
                <w:color w:val="0000CC"/>
                <w:sz w:val="24"/>
                <w:szCs w:val="26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Số tiết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3CB7719E" w14:textId="6035F7E2" w:rsidR="00683705" w:rsidRPr="00425D78" w:rsidRDefault="00683705" w:rsidP="00425D78">
            <w:pPr>
              <w:jc w:val="center"/>
              <w:rPr>
                <w:b/>
                <w:color w:val="0000CC"/>
                <w:sz w:val="24"/>
                <w:szCs w:val="26"/>
              </w:rPr>
            </w:pPr>
            <w:r>
              <w:rPr>
                <w:b/>
                <w:color w:val="0000CC"/>
                <w:sz w:val="24"/>
                <w:szCs w:val="26"/>
              </w:rPr>
              <w:t>Tiết thứ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648E919D" w14:textId="2C3839BB" w:rsidR="00683705" w:rsidRPr="00183AD2" w:rsidRDefault="00683705" w:rsidP="00425D78">
            <w:pPr>
              <w:jc w:val="center"/>
              <w:rPr>
                <w:b/>
                <w:color w:val="0000CC"/>
                <w:sz w:val="24"/>
                <w:szCs w:val="26"/>
                <w:lang w:val="vi-VN"/>
              </w:rPr>
            </w:pPr>
            <w:r w:rsidRPr="00183AD2">
              <w:rPr>
                <w:b/>
                <w:color w:val="0000CC"/>
                <w:sz w:val="24"/>
                <w:szCs w:val="26"/>
                <w:lang w:val="vi-VN"/>
              </w:rPr>
              <w:t>Thời điểm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14:paraId="4C751E5C" w14:textId="77777777" w:rsidR="00683705" w:rsidRPr="003473E3" w:rsidRDefault="00683705" w:rsidP="00425D78">
            <w:pPr>
              <w:jc w:val="center"/>
              <w:rPr>
                <w:b/>
                <w:color w:val="0000CC"/>
                <w:sz w:val="24"/>
                <w:szCs w:val="26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Thiết bị dạy học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6AC19FD6" w14:textId="77777777" w:rsidR="00CB54AC" w:rsidRDefault="00683705" w:rsidP="00425D78">
            <w:pPr>
              <w:jc w:val="center"/>
              <w:rPr>
                <w:b/>
                <w:color w:val="0000CC"/>
                <w:sz w:val="24"/>
                <w:szCs w:val="26"/>
                <w:lang w:val="vi-VN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Địa điểm</w:t>
            </w:r>
          </w:p>
          <w:p w14:paraId="441A7F98" w14:textId="211DD519" w:rsidR="00683705" w:rsidRPr="003473E3" w:rsidRDefault="00683705" w:rsidP="00425D78">
            <w:pPr>
              <w:jc w:val="center"/>
              <w:rPr>
                <w:b/>
                <w:color w:val="0000CC"/>
                <w:sz w:val="24"/>
                <w:szCs w:val="26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dạy học</w:t>
            </w:r>
          </w:p>
        </w:tc>
      </w:tr>
      <w:tr w:rsidR="00B72332" w:rsidRPr="00B72332" w14:paraId="56764750" w14:textId="77777777" w:rsidTr="00555B47">
        <w:trPr>
          <w:trHeight w:val="168"/>
        </w:trPr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0C826D96" w14:textId="77777777" w:rsidR="00E41686" w:rsidRPr="00B72332" w:rsidRDefault="00E41686" w:rsidP="0042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</w:t>
            </w:r>
          </w:p>
        </w:tc>
        <w:tc>
          <w:tcPr>
            <w:tcW w:w="5948" w:type="dxa"/>
            <w:tcBorders>
              <w:bottom w:val="dotted" w:sz="4" w:space="0" w:color="auto"/>
            </w:tcBorders>
            <w:vAlign w:val="center"/>
          </w:tcPr>
          <w:p w14:paraId="02B2D7C2" w14:textId="77777777" w:rsidR="00E41686" w:rsidRPr="00B72332" w:rsidRDefault="00E41686" w:rsidP="00425D78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4D34CB">
              <w:rPr>
                <w:rFonts w:eastAsia="Calibri"/>
                <w:b/>
                <w:bCs/>
                <w:color w:val="002060"/>
                <w:sz w:val="24"/>
                <w:szCs w:val="24"/>
              </w:rPr>
              <w:t>INTRODUCTION</w:t>
            </w:r>
            <w:r w:rsidR="003473E3" w:rsidRPr="003473E3">
              <w:rPr>
                <w:rFonts w:eastAsia="Calibri"/>
                <w:b/>
                <w:bCs/>
                <w:color w:val="0000CC"/>
                <w:sz w:val="26"/>
                <w:szCs w:val="26"/>
              </w:rPr>
              <w:t xml:space="preserve"> </w:t>
            </w:r>
            <w:r w:rsidRPr="003473E3">
              <w:rPr>
                <w:rFonts w:eastAsia="Calibri"/>
                <w:b/>
                <w:bCs/>
                <w:color w:val="0000CC"/>
                <w:sz w:val="26"/>
                <w:szCs w:val="26"/>
              </w:rPr>
              <w:t xml:space="preserve">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– Tieng Anh </w:t>
            </w:r>
            <w:r w:rsidR="0038567C">
              <w:rPr>
                <w:rFonts w:eastAsia="Calibri"/>
                <w:bCs/>
                <w:color w:val="auto"/>
                <w:sz w:val="26"/>
                <w:szCs w:val="26"/>
              </w:rPr>
              <w:t>7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(Global success)</w:t>
            </w:r>
          </w:p>
        </w:tc>
        <w:tc>
          <w:tcPr>
            <w:tcW w:w="7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0BCCCC" w14:textId="331F7257" w:rsidR="00E41686" w:rsidRPr="00B72332" w:rsidRDefault="000D5281" w:rsidP="00425D78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7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BC851B" w14:textId="77777777" w:rsidR="00E41686" w:rsidRPr="00B72332" w:rsidRDefault="00E41686" w:rsidP="0042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</w:t>
            </w:r>
          </w:p>
        </w:tc>
        <w:tc>
          <w:tcPr>
            <w:tcW w:w="751" w:type="dxa"/>
            <w:vMerge w:val="restart"/>
            <w:vAlign w:val="center"/>
          </w:tcPr>
          <w:p w14:paraId="104B22DF" w14:textId="77777777" w:rsidR="00E41686" w:rsidRPr="00183AD2" w:rsidRDefault="00E41686" w:rsidP="00425D78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1</w:t>
            </w:r>
          </w:p>
        </w:tc>
        <w:tc>
          <w:tcPr>
            <w:tcW w:w="3962" w:type="dxa"/>
            <w:tcBorders>
              <w:bottom w:val="dotted" w:sz="4" w:space="0" w:color="auto"/>
            </w:tcBorders>
            <w:vAlign w:val="center"/>
          </w:tcPr>
          <w:p w14:paraId="2D85721F" w14:textId="77777777" w:rsidR="00E41686" w:rsidRPr="00B72332" w:rsidRDefault="00E41686" w:rsidP="00425D78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672" w:type="dxa"/>
            <w:gridSpan w:val="2"/>
            <w:tcBorders>
              <w:bottom w:val="dotted" w:sz="4" w:space="0" w:color="auto"/>
            </w:tcBorders>
            <w:vAlign w:val="center"/>
          </w:tcPr>
          <w:p w14:paraId="7377D012" w14:textId="02A265B7" w:rsidR="00E41686" w:rsidRPr="00B72332" w:rsidRDefault="00E41686" w:rsidP="00425D78">
            <w:pPr>
              <w:jc w:val="center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 xml:space="preserve">c </w:t>
            </w:r>
          </w:p>
        </w:tc>
      </w:tr>
      <w:tr w:rsidR="00183AD2" w:rsidRPr="00B72332" w14:paraId="1AEBCF96" w14:textId="77777777" w:rsidTr="00555B47">
        <w:trPr>
          <w:trHeight w:val="267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A9CCF" w14:textId="77777777" w:rsidR="00183AD2" w:rsidRPr="00B72332" w:rsidRDefault="00183AD2" w:rsidP="00183AD2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E7562" w14:textId="77777777" w:rsidR="00183AD2" w:rsidRPr="00B72332" w:rsidRDefault="00183AD2" w:rsidP="003274F2">
            <w:pPr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1. Hobbies 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–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>Getting started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E6A15AF" w14:textId="77777777" w:rsidR="00183AD2" w:rsidRPr="00B72332" w:rsidRDefault="00183AD2" w:rsidP="00183AD2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CE8F52" w14:textId="77777777" w:rsidR="00183AD2" w:rsidRPr="00B72332" w:rsidRDefault="00183AD2" w:rsidP="00183AD2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</w:t>
            </w:r>
          </w:p>
        </w:tc>
        <w:tc>
          <w:tcPr>
            <w:tcW w:w="751" w:type="dxa"/>
            <w:vMerge/>
            <w:vAlign w:val="center"/>
          </w:tcPr>
          <w:p w14:paraId="1D5D3833" w14:textId="77777777" w:rsidR="00183AD2" w:rsidRPr="00183AD2" w:rsidRDefault="00183AD2" w:rsidP="00183AD2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1B63A" w14:textId="0FAA7447" w:rsidR="00183AD2" w:rsidRPr="00B72332" w:rsidRDefault="00555B47" w:rsidP="00183AD2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Laptop, </w:t>
            </w:r>
            <w:r w:rsidR="00183AD2">
              <w:rPr>
                <w:color w:val="auto"/>
                <w:sz w:val="26"/>
                <w:szCs w:val="26"/>
              </w:rPr>
              <w:t xml:space="preserve">TV, </w:t>
            </w:r>
            <w:r w:rsidR="00183AD2" w:rsidRPr="00B72332">
              <w:rPr>
                <w:color w:val="auto"/>
                <w:sz w:val="26"/>
                <w:szCs w:val="26"/>
              </w:rPr>
              <w:t xml:space="preserve">Cassette, CDs, </w:t>
            </w:r>
            <w:r w:rsidR="00183AD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F87D4E" w14:textId="3B240A63" w:rsidR="00183AD2" w:rsidRPr="00B72332" w:rsidRDefault="00183AD2" w:rsidP="00183AD2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292C9385" w14:textId="77777777" w:rsidTr="00555B47">
        <w:trPr>
          <w:trHeight w:val="267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87747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8B3A24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1. Hobbies 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–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>A closer look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1E42532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7D552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7038FD1A" w14:textId="77777777" w:rsidR="00555B47" w:rsidRPr="00183AD2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5552CE59" w14:textId="7283DC85" w:rsidR="00555B47" w:rsidRPr="00B72332" w:rsidRDefault="00555B47" w:rsidP="00555B47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4C30891" w14:textId="70AF55C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5407B714" w14:textId="77777777" w:rsidTr="00555B47">
        <w:trPr>
          <w:trHeight w:val="150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241DE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</w:t>
            </w:r>
          </w:p>
        </w:tc>
        <w:tc>
          <w:tcPr>
            <w:tcW w:w="59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9CC0F3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1. Hobbies 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–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>A closer look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2AA2F86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2158BF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1F56677D" w14:textId="77777777" w:rsidR="00555B47" w:rsidRPr="00183AD2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2</w:t>
            </w:r>
          </w:p>
        </w:tc>
        <w:tc>
          <w:tcPr>
            <w:tcW w:w="3962" w:type="dxa"/>
          </w:tcPr>
          <w:p w14:paraId="5ECF7FA0" w14:textId="3D7C3360" w:rsidR="00555B47" w:rsidRPr="00B72332" w:rsidRDefault="00555B47" w:rsidP="00555B47">
            <w:pPr>
              <w:jc w:val="center"/>
              <w:rPr>
                <w:color w:val="auto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bottom w:val="dotted" w:sz="4" w:space="0" w:color="auto"/>
            </w:tcBorders>
          </w:tcPr>
          <w:p w14:paraId="5960075F" w14:textId="2226C9E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4305ADA5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765D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BA2D6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1. Hobbies 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–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Communication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62028D2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EE383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</w:t>
            </w:r>
          </w:p>
        </w:tc>
        <w:tc>
          <w:tcPr>
            <w:tcW w:w="751" w:type="dxa"/>
            <w:vMerge/>
            <w:vAlign w:val="center"/>
          </w:tcPr>
          <w:p w14:paraId="4BEE4F32" w14:textId="77777777" w:rsidR="00555B47" w:rsidRPr="00183AD2" w:rsidRDefault="00555B47" w:rsidP="00555B4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962" w:type="dxa"/>
          </w:tcPr>
          <w:p w14:paraId="10610F21" w14:textId="03E3B7DF" w:rsidR="00555B47" w:rsidRPr="00B72332" w:rsidRDefault="00555B47" w:rsidP="00555B47">
            <w:pPr>
              <w:jc w:val="center"/>
              <w:rPr>
                <w:color w:val="auto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8E0FEB" w14:textId="451C3F3E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642697D3" w14:textId="77777777" w:rsidTr="00555B47">
        <w:trPr>
          <w:trHeight w:val="251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E375C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29F6CE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1. Hobbies 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– Skills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14EE40CA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33833E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6E2C6A20" w14:textId="77777777" w:rsidR="00555B47" w:rsidRPr="00183AD2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14:paraId="38F050D3" w14:textId="09A171EB" w:rsidR="00555B47" w:rsidRPr="00B72332" w:rsidRDefault="00555B47" w:rsidP="00555B47">
            <w:pPr>
              <w:jc w:val="center"/>
              <w:rPr>
                <w:color w:val="auto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6598A96" w14:textId="67B2FA53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6CF4815B" w14:textId="77777777" w:rsidTr="00555B47">
        <w:trPr>
          <w:trHeight w:val="201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9B52E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</w:t>
            </w:r>
          </w:p>
        </w:tc>
        <w:tc>
          <w:tcPr>
            <w:tcW w:w="59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C7DB7A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1. Hobbies 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– Skills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7A3BD1A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E7CB7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4E746F9D" w14:textId="77777777" w:rsidR="00555B47" w:rsidRPr="00183AD2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3</w:t>
            </w:r>
          </w:p>
        </w:tc>
        <w:tc>
          <w:tcPr>
            <w:tcW w:w="3962" w:type="dxa"/>
            <w:tcBorders>
              <w:top w:val="single" w:sz="4" w:space="0" w:color="auto"/>
              <w:bottom w:val="dotted" w:sz="4" w:space="0" w:color="auto"/>
            </w:tcBorders>
          </w:tcPr>
          <w:p w14:paraId="63EAB166" w14:textId="2AB90C64" w:rsidR="00555B47" w:rsidRPr="00B72332" w:rsidRDefault="00555B47" w:rsidP="00555B47">
            <w:pPr>
              <w:jc w:val="center"/>
              <w:rPr>
                <w:color w:val="auto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DA48E51" w14:textId="495C04E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43813B92" w14:textId="77777777" w:rsidTr="00555B47">
        <w:trPr>
          <w:trHeight w:val="184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3684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</w:t>
            </w:r>
          </w:p>
        </w:tc>
        <w:tc>
          <w:tcPr>
            <w:tcW w:w="5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948579" w14:textId="0F7F8120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1. Hobbies 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Pr="00B72332">
              <w:rPr>
                <w:rFonts w:eastAsia="Calibri"/>
                <w:bCs/>
                <w:color w:val="auto"/>
                <w:sz w:val="26"/>
                <w:szCs w:val="24"/>
              </w:rPr>
              <w:t xml:space="preserve">– </w:t>
            </w:r>
            <w:r w:rsidRPr="00B72332">
              <w:rPr>
                <w:bCs/>
                <w:color w:val="auto"/>
                <w:sz w:val="26"/>
              </w:rPr>
              <w:t xml:space="preserve">Looking back </w:t>
            </w:r>
            <w:r>
              <w:rPr>
                <w:bCs/>
                <w:color w:val="auto"/>
                <w:sz w:val="26"/>
              </w:rPr>
              <w:t>&amp; PJ</w:t>
            </w:r>
          </w:p>
        </w:tc>
        <w:tc>
          <w:tcPr>
            <w:tcW w:w="70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D13B6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E11DC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</w:t>
            </w:r>
          </w:p>
        </w:tc>
        <w:tc>
          <w:tcPr>
            <w:tcW w:w="751" w:type="dxa"/>
            <w:vMerge/>
            <w:vAlign w:val="center"/>
          </w:tcPr>
          <w:p w14:paraId="0E407E6A" w14:textId="77777777" w:rsidR="00555B47" w:rsidRPr="00183AD2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5B3E6C8B" w14:textId="2E438509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D6E7A4" w14:textId="6A358522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137B0FA2" w14:textId="77777777" w:rsidTr="00555B47">
        <w:trPr>
          <w:trHeight w:val="166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D7245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99B7FC" w14:textId="77777777" w:rsidR="00555B47" w:rsidRPr="00B72332" w:rsidRDefault="00555B47" w:rsidP="00555B4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2.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Healthy living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Getting started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33EFA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7CA5F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3AF8C516" w14:textId="77777777" w:rsidR="00555B47" w:rsidRPr="00183AD2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74AD9F3A" w14:textId="6DE6C70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3C263CA" w14:textId="22415A6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15EE9345" w14:textId="77777777" w:rsidTr="00555B47">
        <w:trPr>
          <w:trHeight w:val="251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1365C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</w:t>
            </w:r>
          </w:p>
        </w:tc>
        <w:tc>
          <w:tcPr>
            <w:tcW w:w="59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33AE40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2.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Healthy living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A closer look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3BB0A0F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1B39A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697ECDE5" w14:textId="77777777" w:rsidR="00555B47" w:rsidRPr="00183AD2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4</w:t>
            </w:r>
          </w:p>
        </w:tc>
        <w:tc>
          <w:tcPr>
            <w:tcW w:w="3962" w:type="dxa"/>
            <w:tcBorders>
              <w:top w:val="single" w:sz="4" w:space="0" w:color="auto"/>
              <w:bottom w:val="dotted" w:sz="4" w:space="0" w:color="auto"/>
            </w:tcBorders>
          </w:tcPr>
          <w:p w14:paraId="40ADC66D" w14:textId="414D3615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5A21438" w14:textId="0980B575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655C38CB" w14:textId="77777777" w:rsidTr="00555B47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4794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11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CC5D8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2.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Healthy living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A closer look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0A3EECD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10301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11</w:t>
            </w:r>
          </w:p>
        </w:tc>
        <w:tc>
          <w:tcPr>
            <w:tcW w:w="751" w:type="dxa"/>
            <w:vMerge/>
            <w:vAlign w:val="center"/>
          </w:tcPr>
          <w:p w14:paraId="2710FF14" w14:textId="77777777" w:rsidR="00555B47" w:rsidRPr="00183AD2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52166241" w14:textId="617F282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FC43619" w14:textId="29BDF26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46EFDC3A" w14:textId="77777777" w:rsidTr="00555B47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FBAA2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12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BC3F70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2.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Healthy living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Communication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02DA834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3EB219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12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3E74A627" w14:textId="77777777" w:rsidR="00555B47" w:rsidRPr="00183AD2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1C170029" w14:textId="153C350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96DDE24" w14:textId="7709AD1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3D1126A7" w14:textId="77777777" w:rsidTr="00555B47">
        <w:trPr>
          <w:trHeight w:val="167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E06C0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13</w:t>
            </w:r>
          </w:p>
        </w:tc>
        <w:tc>
          <w:tcPr>
            <w:tcW w:w="59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9DCD12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2.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Healthy living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Skills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56D0F4B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4A089F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13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18398F4F" w14:textId="77777777" w:rsidR="00555B47" w:rsidRPr="00183AD2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5</w:t>
            </w:r>
          </w:p>
        </w:tc>
        <w:tc>
          <w:tcPr>
            <w:tcW w:w="3962" w:type="dxa"/>
            <w:tcBorders>
              <w:top w:val="single" w:sz="4" w:space="0" w:color="auto"/>
              <w:bottom w:val="dotted" w:sz="4" w:space="0" w:color="auto"/>
            </w:tcBorders>
          </w:tcPr>
          <w:p w14:paraId="733B917A" w14:textId="444C59E7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F48F5F9" w14:textId="0A6017EA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2D4B77C2" w14:textId="77777777" w:rsidTr="00555B47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49C4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14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D0254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2.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Healthy living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Skills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647F078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5012D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14</w:t>
            </w:r>
          </w:p>
        </w:tc>
        <w:tc>
          <w:tcPr>
            <w:tcW w:w="751" w:type="dxa"/>
            <w:vMerge/>
            <w:vAlign w:val="center"/>
          </w:tcPr>
          <w:p w14:paraId="32F0A62A" w14:textId="77777777" w:rsidR="00555B47" w:rsidRPr="00183AD2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55237917" w14:textId="68E1C0DE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E94D68" w14:textId="23823597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55E4C5AD" w14:textId="77777777" w:rsidTr="00555B47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3E134F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15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77A2A1" w14:textId="7CCFE3D9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2.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Healthy living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Pr="00B72332">
              <w:rPr>
                <w:rFonts w:eastAsia="Calibri"/>
                <w:bCs/>
                <w:color w:val="auto"/>
                <w:sz w:val="26"/>
                <w:szCs w:val="24"/>
              </w:rPr>
              <w:t xml:space="preserve">– </w:t>
            </w:r>
            <w:r w:rsidRPr="00B72332">
              <w:rPr>
                <w:bCs/>
                <w:color w:val="auto"/>
                <w:sz w:val="26"/>
              </w:rPr>
              <w:t xml:space="preserve">Looking back </w:t>
            </w:r>
            <w:r>
              <w:rPr>
                <w:bCs/>
                <w:color w:val="auto"/>
                <w:sz w:val="26"/>
              </w:rPr>
              <w:t>&amp; PJ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BA6C7A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46A20A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15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48C35F61" w14:textId="77777777" w:rsidR="00555B47" w:rsidRPr="00183AD2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0A2EEEEC" w14:textId="18488818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5908FAD" w14:textId="554EA391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645C8D61" w14:textId="77777777" w:rsidTr="00555B47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8051E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16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37692" w14:textId="77777777" w:rsidR="00555B47" w:rsidRPr="00B72332" w:rsidRDefault="00555B47" w:rsidP="00555B47">
            <w:pPr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3: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Community Service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Getting started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787C7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4C526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16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0002EDFA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6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0B70434D" w14:textId="6FD0DD4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CD28C48" w14:textId="407524D7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6A5CFABD" w14:textId="77777777" w:rsidTr="00555B47">
        <w:trPr>
          <w:trHeight w:val="347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A8A046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17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975B2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>Unit 3 : Community Service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A closer look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40C5067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95735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17</w:t>
            </w:r>
          </w:p>
        </w:tc>
        <w:tc>
          <w:tcPr>
            <w:tcW w:w="751" w:type="dxa"/>
            <w:vMerge/>
            <w:vAlign w:val="center"/>
          </w:tcPr>
          <w:p w14:paraId="3D76E3B1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1509C649" w14:textId="4F67F1C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088ED9" w14:textId="691314C9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5BDD264D" w14:textId="77777777" w:rsidTr="00555B47">
        <w:trPr>
          <w:trHeight w:val="26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C11AF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18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0F2510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3: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Community Service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A closer look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4E0DC36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10D680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18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7A5BF3A8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349F798E" w14:textId="2FCF6B20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50715D3" w14:textId="1C114434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2D13FC3E" w14:textId="77777777" w:rsidTr="00555B47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13525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lastRenderedPageBreak/>
              <w:t>19</w:t>
            </w:r>
          </w:p>
        </w:tc>
        <w:tc>
          <w:tcPr>
            <w:tcW w:w="59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4A521B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3: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Community Service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Communication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7C3CBDB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47ACAA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19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75B7C7CD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7</w:t>
            </w:r>
          </w:p>
        </w:tc>
        <w:tc>
          <w:tcPr>
            <w:tcW w:w="3962" w:type="dxa"/>
            <w:tcBorders>
              <w:top w:val="single" w:sz="4" w:space="0" w:color="auto"/>
              <w:bottom w:val="dotted" w:sz="4" w:space="0" w:color="auto"/>
            </w:tcBorders>
          </w:tcPr>
          <w:p w14:paraId="2678FFB5" w14:textId="0DAF1420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AF67C87" w14:textId="04644AE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06912F6D" w14:textId="77777777" w:rsidTr="00555B47">
        <w:trPr>
          <w:trHeight w:val="150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2C0AF0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20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6F3C8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3: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Community Service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Skills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56C33CD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02B1C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20</w:t>
            </w:r>
          </w:p>
        </w:tc>
        <w:tc>
          <w:tcPr>
            <w:tcW w:w="751" w:type="dxa"/>
            <w:vMerge/>
            <w:vAlign w:val="center"/>
          </w:tcPr>
          <w:p w14:paraId="516A90FB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0048D2CA" w14:textId="7521B262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CB4E8D" w14:textId="1699FFC5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0EF55B0E" w14:textId="77777777" w:rsidTr="00555B47">
        <w:trPr>
          <w:trHeight w:val="292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50CE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21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5DA6B9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3: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Community Service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Skills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65D1DD0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F18D9F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21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376EA7B5" w14:textId="77777777" w:rsidR="00555B47" w:rsidRPr="00183AD2" w:rsidRDefault="00555B47" w:rsidP="00555B4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2B248F77" w14:textId="3364046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4A0915D" w14:textId="2CF5F478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52FD4C5B" w14:textId="77777777" w:rsidTr="00555B47">
        <w:trPr>
          <w:trHeight w:val="18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5B2D96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22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A98BC" w14:textId="1A42A3A6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3: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Community Service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Pr="00B72332">
              <w:rPr>
                <w:rFonts w:eastAsia="Calibri"/>
                <w:bCs/>
                <w:color w:val="auto"/>
                <w:sz w:val="26"/>
                <w:szCs w:val="24"/>
              </w:rPr>
              <w:t xml:space="preserve">– </w:t>
            </w:r>
            <w:r w:rsidRPr="00B72332">
              <w:rPr>
                <w:bCs/>
                <w:color w:val="auto"/>
                <w:sz w:val="26"/>
              </w:rPr>
              <w:t xml:space="preserve">Looking back </w:t>
            </w:r>
            <w:r>
              <w:rPr>
                <w:bCs/>
                <w:color w:val="auto"/>
                <w:sz w:val="26"/>
              </w:rPr>
              <w:t>&amp; PJ</w:t>
            </w:r>
          </w:p>
        </w:tc>
        <w:tc>
          <w:tcPr>
            <w:tcW w:w="70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D2422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41CF6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22</w:t>
            </w:r>
          </w:p>
        </w:tc>
        <w:tc>
          <w:tcPr>
            <w:tcW w:w="751" w:type="dxa"/>
            <w:vMerge w:val="restart"/>
            <w:vAlign w:val="center"/>
          </w:tcPr>
          <w:p w14:paraId="15BE8374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8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48C5B53C" w14:textId="68BC0C29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3C68C32" w14:textId="773248DD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64720D58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67120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23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A8D20" w14:textId="77777777" w:rsidR="00555B47" w:rsidRPr="00C339E0" w:rsidRDefault="00555B47" w:rsidP="00555B47">
            <w:pPr>
              <w:jc w:val="center"/>
              <w:rPr>
                <w:rFonts w:eastAsia="Calibri"/>
                <w:bCs/>
                <w:color w:val="000066"/>
                <w:sz w:val="26"/>
                <w:szCs w:val="26"/>
              </w:rPr>
            </w:pPr>
            <w:r w:rsidRPr="00C339E0">
              <w:rPr>
                <w:rFonts w:eastAsia="Calibri"/>
                <w:b/>
                <w:bCs/>
                <w:color w:val="000066"/>
                <w:sz w:val="26"/>
                <w:szCs w:val="26"/>
              </w:rPr>
              <w:t>Review 1</w:t>
            </w:r>
            <w:r w:rsidRPr="00C339E0">
              <w:rPr>
                <w:rFonts w:eastAsia="Calibri"/>
                <w:bCs/>
                <w:color w:val="000066"/>
                <w:sz w:val="26"/>
                <w:szCs w:val="26"/>
              </w:rPr>
              <w:t xml:space="preserve"> (1)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E74D984" w14:textId="1A589334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C9957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23</w:t>
            </w:r>
          </w:p>
        </w:tc>
        <w:tc>
          <w:tcPr>
            <w:tcW w:w="751" w:type="dxa"/>
            <w:vMerge/>
            <w:vAlign w:val="center"/>
          </w:tcPr>
          <w:p w14:paraId="2776C687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12AADE8B" w14:textId="4A8EEA13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28487F" w14:textId="5F2241FD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586C5F8D" w14:textId="77777777" w:rsidTr="00555B47">
        <w:trPr>
          <w:trHeight w:val="25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6E7A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24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A2913F" w14:textId="77777777" w:rsidR="00555B47" w:rsidRPr="00C339E0" w:rsidRDefault="00555B47" w:rsidP="00555B47">
            <w:pPr>
              <w:spacing w:line="264" w:lineRule="auto"/>
              <w:jc w:val="center"/>
              <w:rPr>
                <w:rFonts w:eastAsia="Calibri"/>
                <w:b/>
                <w:bCs/>
                <w:color w:val="000066"/>
                <w:sz w:val="26"/>
              </w:rPr>
            </w:pPr>
            <w:r w:rsidRPr="00C339E0">
              <w:rPr>
                <w:rFonts w:eastAsia="Calibri"/>
                <w:b/>
                <w:bCs/>
                <w:color w:val="000066"/>
                <w:sz w:val="26"/>
                <w:szCs w:val="26"/>
              </w:rPr>
              <w:t>Review 1</w:t>
            </w:r>
            <w:r w:rsidRPr="00C339E0">
              <w:rPr>
                <w:rFonts w:eastAsia="Calibri"/>
                <w:bCs/>
                <w:color w:val="000066"/>
                <w:sz w:val="26"/>
                <w:szCs w:val="26"/>
              </w:rPr>
              <w:t xml:space="preserve"> (2)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9AAD69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F7E56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24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16288C3E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2C98E89D" w14:textId="6A34ACAE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1208A75" w14:textId="404A82E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19C658AB" w14:textId="77777777" w:rsidTr="00555B47">
        <w:trPr>
          <w:trHeight w:val="18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9A952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25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8611D" w14:textId="77777777" w:rsidR="00555B47" w:rsidRPr="00B72332" w:rsidRDefault="00555B47" w:rsidP="00555B47">
            <w:pPr>
              <w:jc w:val="center"/>
              <w:rPr>
                <w:rFonts w:eastAsia="Calibri"/>
                <w:b/>
                <w:bCs/>
                <w:color w:val="0000FF"/>
                <w:sz w:val="26"/>
                <w:szCs w:val="26"/>
              </w:rPr>
            </w:pPr>
            <w:r w:rsidRPr="00C339E0">
              <w:rPr>
                <w:rFonts w:eastAsia="Calibri"/>
                <w:b/>
                <w:bCs/>
                <w:color w:val="000066"/>
                <w:sz w:val="26"/>
                <w:szCs w:val="26"/>
              </w:rPr>
              <w:t>Revision on The Mid-term Test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289F9" w14:textId="5313E2BE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C3F9A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25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534CB66F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9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40FFA075" w14:textId="5DF398A3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BB8411" w14:textId="1654E1C5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212C5744" w14:textId="77777777" w:rsidTr="00555B47">
        <w:trPr>
          <w:trHeight w:val="18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445F7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26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EBBFB" w14:textId="42B3D585" w:rsidR="00555B47" w:rsidRPr="00CA2216" w:rsidRDefault="00555B47" w:rsidP="00555B47">
            <w:pPr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CA2216">
              <w:rPr>
                <w:rFonts w:eastAsia="Calibri"/>
                <w:b/>
                <w:bCs/>
                <w:color w:val="FF0000"/>
                <w:sz w:val="26"/>
              </w:rPr>
              <w:t>Mid-term  45-minute Test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E7A07" w14:textId="3CEE7D59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AC437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26</w:t>
            </w:r>
          </w:p>
        </w:tc>
        <w:tc>
          <w:tcPr>
            <w:tcW w:w="751" w:type="dxa"/>
            <w:vMerge/>
            <w:vAlign w:val="center"/>
          </w:tcPr>
          <w:p w14:paraId="7FA54634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02834383" w14:textId="066FA44E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C1AD91" w14:textId="5165FBD0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F7188B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716391E0" w14:textId="77777777" w:rsidTr="00555B47">
        <w:trPr>
          <w:trHeight w:val="292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C900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27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CE62C8" w14:textId="77777777" w:rsidR="00555B47" w:rsidRPr="00B72332" w:rsidRDefault="00555B47" w:rsidP="00555B4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4.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Music and Arts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Getting started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B0429D" w14:textId="77777777" w:rsidR="00555B47" w:rsidRPr="00B72332" w:rsidRDefault="00555B47" w:rsidP="00555B47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FF83E1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27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417346B5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7E6C70BB" w14:textId="663F4633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2DB41D" w14:textId="53C3CA27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6C50FB63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3E03A4F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28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9ACF6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4.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Music and Arts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A closer look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05DD1F0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FD0CB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28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1CDD9DE7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10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7CFF5D16" w14:textId="3800BCC4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A321B5" w14:textId="3E11030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25A23D11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C8EEAF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29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9BB2B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4.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Music and Arts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A closer look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550E236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703A6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29</w:t>
            </w:r>
          </w:p>
        </w:tc>
        <w:tc>
          <w:tcPr>
            <w:tcW w:w="751" w:type="dxa"/>
            <w:vMerge/>
            <w:vAlign w:val="center"/>
          </w:tcPr>
          <w:p w14:paraId="5E7C2B32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5C921174" w14:textId="029FE6AD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B46561" w14:textId="2DAEAAFE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4F5D486A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D6E3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30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4956C6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4.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Music and Arts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Communication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3A929EE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5E6EDD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30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27403158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64B1D2AF" w14:textId="69B6BDC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4EC7BFD" w14:textId="20E29EA1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105AC368" w14:textId="77777777" w:rsidTr="00555B47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AFEA7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31</w:t>
            </w:r>
          </w:p>
        </w:tc>
        <w:tc>
          <w:tcPr>
            <w:tcW w:w="59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C3B167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4.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Music and Arts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Skills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317976CA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CEE9F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31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6BF2869D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11</w:t>
            </w:r>
          </w:p>
        </w:tc>
        <w:tc>
          <w:tcPr>
            <w:tcW w:w="3962" w:type="dxa"/>
            <w:tcBorders>
              <w:top w:val="single" w:sz="4" w:space="0" w:color="auto"/>
              <w:bottom w:val="dotted" w:sz="4" w:space="0" w:color="auto"/>
            </w:tcBorders>
          </w:tcPr>
          <w:p w14:paraId="522325BA" w14:textId="39690A31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96B319B" w14:textId="71FFA452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03F0E6F5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50713D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32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02B1D" w14:textId="54C7E7A4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4.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Music and Arts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Skills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64D2F0D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6E6B4F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32</w:t>
            </w:r>
          </w:p>
        </w:tc>
        <w:tc>
          <w:tcPr>
            <w:tcW w:w="751" w:type="dxa"/>
            <w:vMerge/>
            <w:vAlign w:val="center"/>
          </w:tcPr>
          <w:p w14:paraId="26176B33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6B785186" w14:textId="05E6F467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DC8542" w14:textId="774FDBAA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711A5FBB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8FE6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33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A48521" w14:textId="5E06FB43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4.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Music and Arts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Pr="00B72332">
              <w:rPr>
                <w:rFonts w:eastAsia="Calibri"/>
                <w:bCs/>
                <w:color w:val="auto"/>
                <w:sz w:val="26"/>
                <w:szCs w:val="24"/>
              </w:rPr>
              <w:t xml:space="preserve">– </w:t>
            </w:r>
            <w:r w:rsidRPr="00B72332">
              <w:rPr>
                <w:bCs/>
                <w:color w:val="auto"/>
                <w:sz w:val="26"/>
              </w:rPr>
              <w:t xml:space="preserve">Looking back </w:t>
            </w:r>
            <w:r>
              <w:rPr>
                <w:bCs/>
                <w:color w:val="auto"/>
                <w:sz w:val="26"/>
              </w:rPr>
              <w:t>&amp; PJ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8943E1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1F094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33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33B35AC8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02AE85C6" w14:textId="5085C107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4EAB9B" w14:textId="4DAB0EF4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76C0C55E" w14:textId="77777777" w:rsidTr="00555B47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D7749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34</w:t>
            </w:r>
          </w:p>
        </w:tc>
        <w:tc>
          <w:tcPr>
            <w:tcW w:w="59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A138E6" w14:textId="33C25E99" w:rsidR="00555B47" w:rsidRPr="00683705" w:rsidRDefault="00555B47" w:rsidP="00555B4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683705">
              <w:rPr>
                <w:rFonts w:eastAsia="Calibri"/>
                <w:color w:val="auto"/>
                <w:sz w:val="26"/>
              </w:rPr>
              <w:t>Mid-term  45-minute Test correction</w:t>
            </w: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09A2F" w14:textId="1B9DD961" w:rsidR="00555B47" w:rsidRPr="00683705" w:rsidRDefault="00555B47" w:rsidP="00555B47">
            <w:pPr>
              <w:spacing w:line="264" w:lineRule="auto"/>
              <w:jc w:val="center"/>
              <w:rPr>
                <w:bCs/>
                <w:color w:val="auto"/>
                <w:sz w:val="26"/>
              </w:rPr>
            </w:pPr>
            <w:r w:rsidRPr="00683705">
              <w:rPr>
                <w:bCs/>
                <w:color w:val="auto"/>
                <w:sz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F7D39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7C7E265E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12</w:t>
            </w:r>
          </w:p>
        </w:tc>
        <w:tc>
          <w:tcPr>
            <w:tcW w:w="3962" w:type="dxa"/>
            <w:tcBorders>
              <w:top w:val="single" w:sz="4" w:space="0" w:color="auto"/>
              <w:bottom w:val="dotted" w:sz="4" w:space="0" w:color="auto"/>
            </w:tcBorders>
          </w:tcPr>
          <w:p w14:paraId="0E92D96A" w14:textId="7931DCB9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2AB7553" w14:textId="0A4A2B2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74BC2B7B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C60ADA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35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26E95" w14:textId="77777777" w:rsidR="00555B47" w:rsidRPr="00B72332" w:rsidRDefault="00555B47" w:rsidP="00555B4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5.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Food and drink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– Getting started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89033A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4D8B4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35</w:t>
            </w:r>
          </w:p>
        </w:tc>
        <w:tc>
          <w:tcPr>
            <w:tcW w:w="751" w:type="dxa"/>
            <w:vMerge/>
            <w:vAlign w:val="center"/>
          </w:tcPr>
          <w:p w14:paraId="26E52060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3F17C6D6" w14:textId="208D97D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33CFEB" w14:textId="5A661284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536B4402" w14:textId="77777777" w:rsidTr="00555B47">
        <w:trPr>
          <w:trHeight w:val="328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D07F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36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87795A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5.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Food and drink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– A closer look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33475DD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3E6F8E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36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5EE6EDC3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5C3C2EC0" w14:textId="7F888D95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BDA5E95" w14:textId="18E13742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6750A074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DE5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37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977E1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5.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Food and drink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– A closer look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67C8E44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E9729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37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36DD2687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13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5D1BDA90" w14:textId="587221C0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09CB822" w14:textId="277F1789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50FD1F38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28738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38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4153E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5.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Food and drink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Pr="00B72332">
              <w:rPr>
                <w:rFonts w:eastAsia="Calibri"/>
                <w:bCs/>
                <w:color w:val="auto"/>
                <w:sz w:val="24"/>
                <w:szCs w:val="26"/>
              </w:rPr>
              <w:t>– Communication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3E0FF59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4E7F4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38</w:t>
            </w:r>
          </w:p>
        </w:tc>
        <w:tc>
          <w:tcPr>
            <w:tcW w:w="751" w:type="dxa"/>
            <w:vMerge/>
            <w:vAlign w:val="center"/>
          </w:tcPr>
          <w:p w14:paraId="2F746D5A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2093EAE4" w14:textId="79148730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A6F475" w14:textId="51B69D9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4F9806A6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384B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39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26D3AB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5.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Food and drink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– Skills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39931EA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C0B330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39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34B2396A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34515A1F" w14:textId="639B451D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FB1D19" w14:textId="65C873E2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144C7B71" w14:textId="77777777" w:rsidTr="00555B47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43DB7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40</w:t>
            </w:r>
          </w:p>
        </w:tc>
        <w:tc>
          <w:tcPr>
            <w:tcW w:w="59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47DAF8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5.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Food and drink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– Skills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13A83B6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FBBA0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40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F1D8A8B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14</w:t>
            </w:r>
          </w:p>
        </w:tc>
        <w:tc>
          <w:tcPr>
            <w:tcW w:w="3962" w:type="dxa"/>
            <w:tcBorders>
              <w:top w:val="single" w:sz="4" w:space="0" w:color="auto"/>
              <w:bottom w:val="dotted" w:sz="4" w:space="0" w:color="auto"/>
            </w:tcBorders>
          </w:tcPr>
          <w:p w14:paraId="3B58E012" w14:textId="507821D9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B98E9C1" w14:textId="214316B4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57016366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2847D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41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9AA67" w14:textId="02EE6981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5.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Food and drink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Pr="00B72332">
              <w:rPr>
                <w:rFonts w:eastAsia="Calibri"/>
                <w:bCs/>
                <w:color w:val="auto"/>
                <w:sz w:val="26"/>
                <w:szCs w:val="24"/>
              </w:rPr>
              <w:t xml:space="preserve">– </w:t>
            </w:r>
            <w:r w:rsidRPr="00B72332">
              <w:rPr>
                <w:bCs/>
                <w:color w:val="auto"/>
                <w:sz w:val="26"/>
              </w:rPr>
              <w:t xml:space="preserve">Looking back </w:t>
            </w:r>
            <w:r>
              <w:rPr>
                <w:bCs/>
                <w:color w:val="auto"/>
                <w:sz w:val="26"/>
              </w:rPr>
              <w:t>&amp; PJ</w:t>
            </w:r>
          </w:p>
        </w:tc>
        <w:tc>
          <w:tcPr>
            <w:tcW w:w="70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EADEF9" w14:textId="77777777" w:rsidR="00555B47" w:rsidRPr="00B72332" w:rsidRDefault="00555B47" w:rsidP="00555B47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78E11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41</w:t>
            </w:r>
          </w:p>
        </w:tc>
        <w:tc>
          <w:tcPr>
            <w:tcW w:w="751" w:type="dxa"/>
            <w:vMerge/>
            <w:tcBorders>
              <w:bottom w:val="nil"/>
            </w:tcBorders>
            <w:vAlign w:val="center"/>
          </w:tcPr>
          <w:p w14:paraId="245FA850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04C8DC0F" w14:textId="33E00BAF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AEDA82" w14:textId="6EB2EE28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5DD45304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F266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42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814244" w14:textId="77777777" w:rsidR="00555B47" w:rsidRPr="00B72332" w:rsidRDefault="00555B47" w:rsidP="00555B4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6.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A visit to a school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Getting started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D8067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57DD6C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42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77A67E2A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49430FA9" w14:textId="1BB56EDD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CBCB0B8" w14:textId="61677388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0044E727" w14:textId="77777777" w:rsidTr="00555B47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81A7E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43</w:t>
            </w:r>
          </w:p>
        </w:tc>
        <w:tc>
          <w:tcPr>
            <w:tcW w:w="59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142961" w14:textId="77777777" w:rsidR="00555B47" w:rsidRPr="00B72332" w:rsidRDefault="00555B47" w:rsidP="00555B47">
            <w:pPr>
              <w:spacing w:before="40" w:after="40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6.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A visit to a school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A closer look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028458D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51DBF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43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21709017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15</w:t>
            </w:r>
          </w:p>
        </w:tc>
        <w:tc>
          <w:tcPr>
            <w:tcW w:w="3962" w:type="dxa"/>
            <w:tcBorders>
              <w:top w:val="single" w:sz="4" w:space="0" w:color="auto"/>
              <w:bottom w:val="dotted" w:sz="4" w:space="0" w:color="auto"/>
            </w:tcBorders>
          </w:tcPr>
          <w:p w14:paraId="76548869" w14:textId="125AFD84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4021DFB" w14:textId="111E421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0A294457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6462C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44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EABE3" w14:textId="77777777" w:rsidR="00555B47" w:rsidRPr="00B72332" w:rsidRDefault="00555B47" w:rsidP="00555B47">
            <w:pPr>
              <w:spacing w:before="40" w:after="40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6.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A visit to a school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A closer look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4584F6D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FF362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44</w:t>
            </w:r>
          </w:p>
        </w:tc>
        <w:tc>
          <w:tcPr>
            <w:tcW w:w="751" w:type="dxa"/>
            <w:vMerge/>
            <w:vAlign w:val="center"/>
          </w:tcPr>
          <w:p w14:paraId="11CC7286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6B522CAF" w14:textId="24202235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A8923A5" w14:textId="50DAC9E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007573DF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F777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45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06594E" w14:textId="77777777" w:rsidR="00555B47" w:rsidRPr="00B72332" w:rsidRDefault="00555B47" w:rsidP="00555B47">
            <w:pPr>
              <w:spacing w:before="40" w:after="40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6.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A visit to a school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Communication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329D002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C1B5A3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45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505FDFF8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09200297" w14:textId="7B6B4304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C101800" w14:textId="74811A7A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41981BBF" w14:textId="77777777" w:rsidTr="00555B47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EAEA8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46</w:t>
            </w:r>
          </w:p>
        </w:tc>
        <w:tc>
          <w:tcPr>
            <w:tcW w:w="59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33556B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6.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A visit to a school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Skills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5360C73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C698C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46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57DFD0B9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16</w:t>
            </w:r>
          </w:p>
        </w:tc>
        <w:tc>
          <w:tcPr>
            <w:tcW w:w="3962" w:type="dxa"/>
            <w:tcBorders>
              <w:top w:val="single" w:sz="4" w:space="0" w:color="auto"/>
              <w:bottom w:val="dotted" w:sz="4" w:space="0" w:color="auto"/>
            </w:tcBorders>
          </w:tcPr>
          <w:p w14:paraId="40573F85" w14:textId="0A5E190E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E2CA3E3" w14:textId="4A8C6F1D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550CDA17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6D57F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47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44F96" w14:textId="77777777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6.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A visit to a school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Skills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2FFDF17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24BF5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47</w:t>
            </w:r>
          </w:p>
        </w:tc>
        <w:tc>
          <w:tcPr>
            <w:tcW w:w="751" w:type="dxa"/>
            <w:vMerge/>
            <w:vAlign w:val="center"/>
          </w:tcPr>
          <w:p w14:paraId="68CC4789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7FE14D0D" w14:textId="65D63AD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55D65A" w14:textId="088F961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0393F3EA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7825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48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EF3A30" w14:textId="10239746" w:rsidR="00555B47" w:rsidRPr="00B72332" w:rsidRDefault="00555B47" w:rsidP="00555B47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6.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A visit to a school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Pr="00B72332">
              <w:rPr>
                <w:rFonts w:eastAsia="Calibri"/>
                <w:bCs/>
                <w:color w:val="auto"/>
                <w:sz w:val="26"/>
                <w:szCs w:val="24"/>
              </w:rPr>
              <w:t xml:space="preserve">– </w:t>
            </w:r>
            <w:r w:rsidRPr="00B72332">
              <w:rPr>
                <w:bCs/>
                <w:color w:val="auto"/>
                <w:sz w:val="26"/>
              </w:rPr>
              <w:t xml:space="preserve">Looking back </w:t>
            </w:r>
            <w:r>
              <w:rPr>
                <w:bCs/>
                <w:color w:val="auto"/>
                <w:sz w:val="26"/>
              </w:rPr>
              <w:t>&amp; PJ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5981856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6EA470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48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54B2A7D6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64DD989A" w14:textId="0AA0E031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4344050" w14:textId="077D88B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22CA586A" w14:textId="77777777" w:rsidTr="00555B47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0109F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49</w:t>
            </w:r>
          </w:p>
        </w:tc>
        <w:tc>
          <w:tcPr>
            <w:tcW w:w="59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E8E84E" w14:textId="1A4FC6DF" w:rsidR="00555B47" w:rsidRPr="00742F59" w:rsidRDefault="00555B47" w:rsidP="00555B47">
            <w:pPr>
              <w:jc w:val="center"/>
              <w:rPr>
                <w:rFonts w:eastAsia="Calibri"/>
                <w:b/>
                <w:color w:val="000066"/>
                <w:sz w:val="26"/>
                <w:szCs w:val="26"/>
              </w:rPr>
            </w:pPr>
            <w:r w:rsidRPr="00742F59">
              <w:rPr>
                <w:rFonts w:eastAsia="Calibri"/>
                <w:b/>
                <w:color w:val="000066"/>
                <w:sz w:val="26"/>
                <w:szCs w:val="26"/>
              </w:rPr>
              <w:t>Review 2 (1)</w:t>
            </w: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4D76B" w14:textId="17DB6788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6910F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49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13BCBF8E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17</w:t>
            </w:r>
          </w:p>
        </w:tc>
        <w:tc>
          <w:tcPr>
            <w:tcW w:w="3962" w:type="dxa"/>
            <w:tcBorders>
              <w:top w:val="single" w:sz="4" w:space="0" w:color="auto"/>
              <w:bottom w:val="dotted" w:sz="4" w:space="0" w:color="auto"/>
            </w:tcBorders>
          </w:tcPr>
          <w:p w14:paraId="4B0D6CAD" w14:textId="27D3FE6D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D0EFB44" w14:textId="6EC7B3B1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7B9B1D0C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7AEA5E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50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EC4F8" w14:textId="7F3FC35B" w:rsidR="00555B47" w:rsidRPr="00742F59" w:rsidRDefault="00555B47" w:rsidP="00555B47">
            <w:pPr>
              <w:jc w:val="center"/>
              <w:rPr>
                <w:rFonts w:eastAsia="Calibri"/>
                <w:b/>
                <w:color w:val="000066"/>
                <w:sz w:val="26"/>
                <w:szCs w:val="26"/>
              </w:rPr>
            </w:pPr>
            <w:r w:rsidRPr="00742F59">
              <w:rPr>
                <w:rFonts w:eastAsia="Calibri"/>
                <w:b/>
                <w:color w:val="000066"/>
                <w:sz w:val="26"/>
                <w:szCs w:val="26"/>
              </w:rPr>
              <w:t>Review 2 (2)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706DB" w14:textId="3373AFDE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4ED23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50</w:t>
            </w:r>
          </w:p>
        </w:tc>
        <w:tc>
          <w:tcPr>
            <w:tcW w:w="751" w:type="dxa"/>
            <w:vMerge/>
            <w:vAlign w:val="center"/>
          </w:tcPr>
          <w:p w14:paraId="00E2FC25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1EEFD675" w14:textId="0F68AC61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031720" w14:textId="7E456D6E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7F662EAC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645A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51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9BE27A" w14:textId="394C7410" w:rsidR="00555B47" w:rsidRPr="00C339E0" w:rsidRDefault="00555B47" w:rsidP="00555B47">
            <w:pPr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 w:rsidRPr="00C339E0">
              <w:rPr>
                <w:rFonts w:eastAsia="Calibri"/>
                <w:b/>
                <w:bCs/>
                <w:color w:val="FF0000"/>
                <w:sz w:val="26"/>
              </w:rPr>
              <w:t>First end - term Test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4C39FD" w14:textId="6D716CD1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59665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51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19B70F3D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14:paraId="1ED05A86" w14:textId="316849F1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2D8578" w14:textId="488416F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05DF5DB9" w14:textId="77777777" w:rsidTr="00555B47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E1973C6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52</w:t>
            </w:r>
          </w:p>
        </w:tc>
        <w:tc>
          <w:tcPr>
            <w:tcW w:w="59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7B2D01" w14:textId="4D9A89BC" w:rsidR="00555B47" w:rsidRPr="002A2AB9" w:rsidRDefault="00555B47" w:rsidP="00555B47">
            <w:pPr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2A2AB9">
              <w:rPr>
                <w:rFonts w:eastAsia="Calibri"/>
                <w:color w:val="auto"/>
                <w:sz w:val="26"/>
              </w:rPr>
              <w:t>Revision</w:t>
            </w: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A2A12" w14:textId="5872529D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nb-NO"/>
              </w:rPr>
            </w:pPr>
            <w:r>
              <w:rPr>
                <w:color w:val="auto"/>
                <w:sz w:val="26"/>
                <w:szCs w:val="26"/>
                <w:lang w:val="nb-NO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ACE2EA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52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3D89D917" w14:textId="040B874A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183AD2">
              <w:rPr>
                <w:bCs/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3962" w:type="dxa"/>
            <w:tcBorders>
              <w:top w:val="single" w:sz="4" w:space="0" w:color="auto"/>
              <w:bottom w:val="dotted" w:sz="4" w:space="0" w:color="auto"/>
            </w:tcBorders>
          </w:tcPr>
          <w:p w14:paraId="6C5A1608" w14:textId="7D05E02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70C171B" w14:textId="3C1BFA19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01CD1696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51B3FC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53</w:t>
            </w:r>
          </w:p>
        </w:tc>
        <w:tc>
          <w:tcPr>
            <w:tcW w:w="5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B5AC9" w14:textId="794CFFED" w:rsidR="00555B47" w:rsidRPr="002A2AB9" w:rsidRDefault="00555B47" w:rsidP="00555B47">
            <w:pPr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2A2AB9">
              <w:rPr>
                <w:rFonts w:eastAsia="Calibri"/>
                <w:color w:val="auto"/>
                <w:sz w:val="26"/>
              </w:rPr>
              <w:t>Revision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6BD83" w14:textId="34D8372A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nb-NO"/>
              </w:rPr>
            </w:pPr>
            <w:r>
              <w:rPr>
                <w:color w:val="auto"/>
                <w:sz w:val="26"/>
                <w:szCs w:val="26"/>
                <w:lang w:val="nb-NO"/>
              </w:rPr>
              <w:t>1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214B6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53</w:t>
            </w:r>
          </w:p>
        </w:tc>
        <w:tc>
          <w:tcPr>
            <w:tcW w:w="751" w:type="dxa"/>
            <w:vMerge/>
            <w:vAlign w:val="center"/>
          </w:tcPr>
          <w:p w14:paraId="12561E76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</w:tcPr>
          <w:p w14:paraId="0CDB5443" w14:textId="55665DE3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3C3514" w14:textId="1856642E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  <w:tr w:rsidR="00555B47" w:rsidRPr="00B72332" w14:paraId="5006032F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3E8358F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54</w:t>
            </w:r>
          </w:p>
        </w:tc>
        <w:tc>
          <w:tcPr>
            <w:tcW w:w="5948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6E5B8A36" w14:textId="2BDDA897" w:rsidR="00555B47" w:rsidRPr="00B72332" w:rsidRDefault="00555B47" w:rsidP="00555B47">
            <w:pPr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>F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>irst end-term Test Correction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48D2339A" w14:textId="65C90FD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nb-NO"/>
              </w:rPr>
            </w:pPr>
            <w:r>
              <w:rPr>
                <w:color w:val="auto"/>
                <w:sz w:val="26"/>
                <w:szCs w:val="26"/>
                <w:lang w:val="nb-NO"/>
              </w:rPr>
              <w:t>1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14:paraId="431269B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54</w:t>
            </w:r>
          </w:p>
        </w:tc>
        <w:tc>
          <w:tcPr>
            <w:tcW w:w="75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46DA7D5" w14:textId="77777777" w:rsidR="00555B47" w:rsidRPr="00183AD2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6DCC6BDF" w14:textId="738B47F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69D9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14:paraId="56532D84" w14:textId="454DFD0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767D0">
              <w:rPr>
                <w:color w:val="auto"/>
                <w:sz w:val="24"/>
                <w:szCs w:val="26"/>
              </w:rPr>
              <w:t xml:space="preserve">Phòng học </w:t>
            </w:r>
          </w:p>
        </w:tc>
      </w:tr>
    </w:tbl>
    <w:p w14:paraId="1014C70C" w14:textId="77777777" w:rsidR="00171CBC" w:rsidRPr="00B72332" w:rsidRDefault="00171CBC" w:rsidP="00171CBC">
      <w:pPr>
        <w:jc w:val="both"/>
        <w:rPr>
          <w:i/>
          <w:iCs/>
          <w:color w:val="auto"/>
          <w:sz w:val="26"/>
          <w:szCs w:val="26"/>
          <w:lang w:val="vi-VN"/>
        </w:rPr>
      </w:pPr>
      <w:r w:rsidRPr="004D34CB">
        <w:rPr>
          <w:b/>
          <w:bCs/>
          <w:caps/>
          <w:color w:val="002060"/>
          <w:sz w:val="24"/>
          <w:szCs w:val="24"/>
          <w:lang w:val="vi-VN"/>
        </w:rPr>
        <w:t>II. Nhiệm vụ khác (nếu có):</w:t>
      </w:r>
      <w:r w:rsidRPr="004D34CB">
        <w:rPr>
          <w:b/>
          <w:bCs/>
          <w:color w:val="002060"/>
          <w:sz w:val="26"/>
          <w:szCs w:val="26"/>
          <w:lang w:val="vi-VN"/>
        </w:rPr>
        <w:t xml:space="preserve"> </w:t>
      </w:r>
      <w:r w:rsidRPr="00B72332">
        <w:rPr>
          <w:i/>
          <w:iCs/>
          <w:color w:val="auto"/>
          <w:sz w:val="26"/>
          <w:szCs w:val="26"/>
          <w:lang w:val="vi-VN"/>
        </w:rPr>
        <w:t>(Bồi dưỡng học sinh giỏi; Tổ chức hoạt động giáo dục...)</w:t>
      </w:r>
    </w:p>
    <w:p w14:paraId="0824E0CB" w14:textId="63A5EF57" w:rsidR="00C56C7A" w:rsidRPr="00F53B44" w:rsidRDefault="00C56C7A" w:rsidP="00C56C7A">
      <w:pPr>
        <w:ind w:left="567"/>
        <w:jc w:val="both"/>
        <w:rPr>
          <w:color w:val="auto"/>
          <w:sz w:val="26"/>
          <w:szCs w:val="26"/>
          <w:lang w:val="vi-VN"/>
        </w:rPr>
      </w:pPr>
      <w:r w:rsidRPr="00F53B44">
        <w:rPr>
          <w:color w:val="auto"/>
          <w:sz w:val="26"/>
          <w:szCs w:val="26"/>
          <w:lang w:val="vi-VN"/>
        </w:rPr>
        <w:t>………</w:t>
      </w:r>
      <w:r w:rsidR="00E679C0" w:rsidRPr="00F53B44">
        <w:rPr>
          <w:color w:val="auto"/>
          <w:sz w:val="26"/>
          <w:szCs w:val="26"/>
          <w:lang w:val="vi-VN"/>
        </w:rPr>
        <w:t xml:space="preserve">+ </w:t>
      </w:r>
      <w:r w:rsidR="00E679C0" w:rsidRPr="006B5E5B">
        <w:rPr>
          <w:color w:val="auto"/>
          <w:sz w:val="26"/>
          <w:szCs w:val="26"/>
          <w:lang w:val="vi-VN"/>
        </w:rPr>
        <w:t>Bồi dưỡng học sinh giỏi</w:t>
      </w:r>
      <w:r w:rsidRPr="00F53B44">
        <w:rPr>
          <w:color w:val="auto"/>
          <w:sz w:val="26"/>
          <w:szCs w:val="26"/>
          <w:lang w:val="vi-VN"/>
        </w:rPr>
        <w:t>………………………</w:t>
      </w:r>
      <w:r w:rsidR="00E679C0" w:rsidRPr="00F53B44">
        <w:rPr>
          <w:color w:val="auto"/>
          <w:sz w:val="26"/>
          <w:szCs w:val="26"/>
          <w:lang w:val="vi-VN"/>
        </w:rPr>
        <w:t>………………………..</w:t>
      </w:r>
      <w:r w:rsidRPr="00F53B44">
        <w:rPr>
          <w:color w:val="auto"/>
          <w:sz w:val="26"/>
          <w:szCs w:val="26"/>
          <w:lang w:val="vi-VN"/>
        </w:rPr>
        <w:t>…</w:t>
      </w:r>
    </w:p>
    <w:p w14:paraId="09D07F86" w14:textId="02D7B1CB" w:rsidR="00C56C7A" w:rsidRPr="00F53B44" w:rsidRDefault="00C56C7A" w:rsidP="00C56C7A">
      <w:pPr>
        <w:ind w:left="567"/>
        <w:jc w:val="both"/>
        <w:rPr>
          <w:color w:val="auto"/>
          <w:sz w:val="26"/>
          <w:szCs w:val="26"/>
          <w:lang w:val="vi-VN"/>
        </w:rPr>
      </w:pPr>
      <w:r w:rsidRPr="00F53B44">
        <w:rPr>
          <w:color w:val="auto"/>
          <w:sz w:val="26"/>
          <w:szCs w:val="26"/>
          <w:lang w:val="vi-VN"/>
        </w:rPr>
        <w:t>………</w:t>
      </w:r>
      <w:r w:rsidR="00E679C0" w:rsidRPr="00F53B44">
        <w:rPr>
          <w:color w:val="auto"/>
          <w:sz w:val="26"/>
          <w:szCs w:val="26"/>
          <w:lang w:val="vi-VN"/>
        </w:rPr>
        <w:t>+ Bồi dưỡng học sinh đại trà</w:t>
      </w:r>
      <w:r w:rsidRPr="00F53B44">
        <w:rPr>
          <w:color w:val="auto"/>
          <w:sz w:val="26"/>
          <w:szCs w:val="26"/>
          <w:lang w:val="vi-VN"/>
        </w:rPr>
        <w:t>…………………………</w:t>
      </w:r>
      <w:r w:rsidR="00E679C0" w:rsidRPr="00F53B44">
        <w:rPr>
          <w:color w:val="auto"/>
          <w:sz w:val="26"/>
          <w:szCs w:val="26"/>
          <w:lang w:val="vi-VN"/>
        </w:rPr>
        <w:t>………….</w:t>
      </w:r>
      <w:r w:rsidRPr="00F53B44">
        <w:rPr>
          <w:color w:val="auto"/>
          <w:sz w:val="26"/>
          <w:szCs w:val="26"/>
          <w:lang w:val="vi-VN"/>
        </w:rPr>
        <w:t>…………</w:t>
      </w:r>
    </w:p>
    <w:p w14:paraId="7A5A30B4" w14:textId="27CC6DB9" w:rsidR="00E679C0" w:rsidRPr="00F53B44" w:rsidRDefault="00E679C0">
      <w:pPr>
        <w:rPr>
          <w:b/>
          <w:bCs/>
          <w:color w:val="0000CC"/>
          <w:sz w:val="34"/>
          <w:szCs w:val="26"/>
          <w:lang w:val="vi-VN"/>
        </w:rPr>
      </w:pPr>
      <w:r w:rsidRPr="00F53B44">
        <w:rPr>
          <w:b/>
          <w:bCs/>
          <w:color w:val="0000CC"/>
          <w:sz w:val="34"/>
          <w:szCs w:val="26"/>
          <w:lang w:val="vi-VN"/>
        </w:rPr>
        <w:br w:type="page"/>
      </w:r>
    </w:p>
    <w:p w14:paraId="689A15CB" w14:textId="77777777" w:rsidR="00EC76B8" w:rsidRPr="00F53B44" w:rsidRDefault="00EC76B8" w:rsidP="00A27E4E">
      <w:pPr>
        <w:spacing w:before="0" w:after="0"/>
        <w:jc w:val="center"/>
        <w:rPr>
          <w:b/>
          <w:bCs/>
          <w:color w:val="0000CC"/>
          <w:sz w:val="34"/>
          <w:szCs w:val="26"/>
          <w:lang w:val="vi-VN"/>
        </w:rPr>
      </w:pPr>
    </w:p>
    <w:p w14:paraId="710B64B8" w14:textId="77777777" w:rsidR="00171CBC" w:rsidRPr="00F53B44" w:rsidRDefault="00B60ED4" w:rsidP="00A27E4E">
      <w:pPr>
        <w:spacing w:before="0" w:after="0"/>
        <w:jc w:val="center"/>
        <w:rPr>
          <w:b/>
          <w:bCs/>
          <w:color w:val="002060"/>
          <w:sz w:val="34"/>
          <w:szCs w:val="26"/>
          <w:lang w:val="vi-VN"/>
        </w:rPr>
      </w:pPr>
      <w:r w:rsidRPr="00F53B44">
        <w:rPr>
          <w:b/>
          <w:bCs/>
          <w:color w:val="002060"/>
          <w:sz w:val="34"/>
          <w:szCs w:val="26"/>
          <w:lang w:val="vi-VN"/>
        </w:rPr>
        <w:t>HỌC KÌ 2</w:t>
      </w:r>
    </w:p>
    <w:p w14:paraId="5D23E672" w14:textId="14A4F431" w:rsidR="00E41686" w:rsidRPr="00F53B44" w:rsidRDefault="00A27E4E" w:rsidP="002D7EDD">
      <w:pPr>
        <w:spacing w:before="0" w:after="0"/>
        <w:jc w:val="center"/>
        <w:rPr>
          <w:b/>
          <w:bCs/>
          <w:color w:val="FF0000"/>
          <w:sz w:val="18"/>
          <w:szCs w:val="16"/>
          <w:lang w:val="vi-VN"/>
        </w:rPr>
      </w:pPr>
      <w:r w:rsidRPr="00F53B44">
        <w:rPr>
          <w:b/>
          <w:bCs/>
          <w:color w:val="FF0000"/>
          <w:sz w:val="30"/>
          <w:szCs w:val="26"/>
          <w:lang w:val="vi-VN"/>
        </w:rPr>
        <w:t>17 tuần x 3 tiết = 51 tiết</w:t>
      </w:r>
    </w:p>
    <w:p w14:paraId="454C8A24" w14:textId="77777777" w:rsidR="00A27E4E" w:rsidRPr="00F53B44" w:rsidRDefault="00A27E4E" w:rsidP="00496981">
      <w:pPr>
        <w:spacing w:before="0" w:after="0"/>
        <w:ind w:firstLine="567"/>
        <w:jc w:val="both"/>
        <w:rPr>
          <w:b/>
          <w:bCs/>
          <w:sz w:val="16"/>
          <w:szCs w:val="16"/>
          <w:lang w:val="vi-VN"/>
        </w:rPr>
      </w:pPr>
    </w:p>
    <w:tbl>
      <w:tblPr>
        <w:tblStyle w:val="TableGrid"/>
        <w:tblW w:w="14601" w:type="dxa"/>
        <w:tblInd w:w="108" w:type="dxa"/>
        <w:tblLook w:val="04A0" w:firstRow="1" w:lastRow="0" w:firstColumn="1" w:lastColumn="0" w:noHBand="0" w:noVBand="1"/>
      </w:tblPr>
      <w:tblGrid>
        <w:gridCol w:w="708"/>
        <w:gridCol w:w="5983"/>
        <w:gridCol w:w="709"/>
        <w:gridCol w:w="709"/>
        <w:gridCol w:w="992"/>
        <w:gridCol w:w="3969"/>
        <w:gridCol w:w="1531"/>
      </w:tblGrid>
      <w:tr w:rsidR="00C339E0" w:rsidRPr="00B72332" w14:paraId="5929D779" w14:textId="77777777" w:rsidTr="00555B47">
        <w:trPr>
          <w:trHeight w:val="160"/>
          <w:tblHeader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72A071B" w14:textId="77777777" w:rsidR="00C339E0" w:rsidRPr="00733524" w:rsidRDefault="00C339E0" w:rsidP="00733524">
            <w:pPr>
              <w:jc w:val="center"/>
              <w:rPr>
                <w:b/>
                <w:color w:val="0000CC"/>
                <w:sz w:val="26"/>
                <w:szCs w:val="26"/>
                <w:lang w:val="vi-VN"/>
              </w:rPr>
            </w:pPr>
            <w:r w:rsidRPr="00733524">
              <w:rPr>
                <w:b/>
                <w:color w:val="0000CC"/>
                <w:sz w:val="26"/>
                <w:szCs w:val="26"/>
                <w:lang w:val="vi-VN"/>
              </w:rPr>
              <w:t>STT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14:paraId="725F58BE" w14:textId="43861D9F" w:rsidR="00C339E0" w:rsidRPr="00733524" w:rsidRDefault="00C339E0" w:rsidP="00733524">
            <w:pPr>
              <w:jc w:val="center"/>
              <w:rPr>
                <w:b/>
                <w:color w:val="0000CC"/>
                <w:sz w:val="26"/>
                <w:szCs w:val="26"/>
                <w:lang w:val="vi-VN"/>
              </w:rPr>
            </w:pPr>
            <w:r w:rsidRPr="00733524">
              <w:rPr>
                <w:b/>
                <w:color w:val="0000CC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92787C" w14:textId="77777777" w:rsidR="00C339E0" w:rsidRPr="00733524" w:rsidRDefault="00C339E0" w:rsidP="00733524">
            <w:pPr>
              <w:jc w:val="center"/>
              <w:rPr>
                <w:b/>
                <w:color w:val="0000CC"/>
                <w:sz w:val="26"/>
                <w:szCs w:val="26"/>
                <w:lang w:val="vi-VN"/>
              </w:rPr>
            </w:pPr>
            <w:r w:rsidRPr="00733524">
              <w:rPr>
                <w:b/>
                <w:color w:val="0000CC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DC6B3B" w14:textId="1571A2FA" w:rsidR="00C339E0" w:rsidRPr="00733524" w:rsidRDefault="00733524" w:rsidP="00733524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33524">
              <w:rPr>
                <w:b/>
                <w:color w:val="0000CC"/>
                <w:sz w:val="26"/>
                <w:szCs w:val="26"/>
              </w:rPr>
              <w:t>Tiết thứ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070009" w14:textId="77777777" w:rsidR="00733524" w:rsidRDefault="00C339E0" w:rsidP="00733524">
            <w:pPr>
              <w:jc w:val="center"/>
              <w:rPr>
                <w:b/>
                <w:color w:val="0000CC"/>
                <w:sz w:val="26"/>
                <w:szCs w:val="26"/>
                <w:lang w:val="vi-VN"/>
              </w:rPr>
            </w:pPr>
            <w:r w:rsidRPr="00733524">
              <w:rPr>
                <w:b/>
                <w:color w:val="0000CC"/>
                <w:sz w:val="26"/>
                <w:szCs w:val="26"/>
                <w:lang w:val="vi-VN"/>
              </w:rPr>
              <w:t xml:space="preserve">Thời </w:t>
            </w:r>
          </w:p>
          <w:p w14:paraId="790A9A29" w14:textId="2BF44BA7" w:rsidR="00C339E0" w:rsidRPr="00733524" w:rsidRDefault="00C339E0" w:rsidP="00733524">
            <w:pPr>
              <w:jc w:val="center"/>
              <w:rPr>
                <w:b/>
                <w:color w:val="0000CC"/>
                <w:sz w:val="26"/>
                <w:szCs w:val="26"/>
                <w:lang w:val="vi-VN"/>
              </w:rPr>
            </w:pPr>
            <w:r w:rsidRPr="00733524">
              <w:rPr>
                <w:b/>
                <w:color w:val="0000CC"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6C90E08" w14:textId="77777777" w:rsidR="00C339E0" w:rsidRPr="00733524" w:rsidRDefault="00C339E0" w:rsidP="00733524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33524">
              <w:rPr>
                <w:b/>
                <w:color w:val="0000CC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448E7DF" w14:textId="77777777" w:rsidR="00733524" w:rsidRDefault="00C339E0" w:rsidP="00733524">
            <w:pPr>
              <w:jc w:val="center"/>
              <w:rPr>
                <w:b/>
                <w:color w:val="0000CC"/>
                <w:sz w:val="26"/>
                <w:szCs w:val="26"/>
                <w:lang w:val="vi-VN"/>
              </w:rPr>
            </w:pPr>
            <w:r w:rsidRPr="00733524">
              <w:rPr>
                <w:b/>
                <w:color w:val="0000CC"/>
                <w:sz w:val="26"/>
                <w:szCs w:val="26"/>
                <w:lang w:val="vi-VN"/>
              </w:rPr>
              <w:t>Địa điểm</w:t>
            </w:r>
          </w:p>
          <w:p w14:paraId="0A2C1B8E" w14:textId="1A4215BE" w:rsidR="00C339E0" w:rsidRPr="00733524" w:rsidRDefault="00C339E0" w:rsidP="00733524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33524">
              <w:rPr>
                <w:b/>
                <w:color w:val="0000CC"/>
                <w:sz w:val="26"/>
                <w:szCs w:val="26"/>
                <w:lang w:val="vi-VN"/>
              </w:rPr>
              <w:t xml:space="preserve"> dạy học</w:t>
            </w:r>
          </w:p>
        </w:tc>
      </w:tr>
      <w:tr w:rsidR="00555B47" w:rsidRPr="00B72332" w14:paraId="7C55064B" w14:textId="77777777" w:rsidTr="00D356CD">
        <w:trPr>
          <w:trHeight w:val="168"/>
        </w:trPr>
        <w:tc>
          <w:tcPr>
            <w:tcW w:w="708" w:type="dxa"/>
            <w:tcBorders>
              <w:bottom w:val="dotted" w:sz="4" w:space="0" w:color="auto"/>
            </w:tcBorders>
          </w:tcPr>
          <w:p w14:paraId="353C2256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</w:t>
            </w:r>
          </w:p>
        </w:tc>
        <w:tc>
          <w:tcPr>
            <w:tcW w:w="5983" w:type="dxa"/>
            <w:tcBorders>
              <w:bottom w:val="dotted" w:sz="4" w:space="0" w:color="auto"/>
            </w:tcBorders>
            <w:vAlign w:val="bottom"/>
          </w:tcPr>
          <w:p w14:paraId="5EFE0DDD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>Unit 7. T</w:t>
            </w:r>
            <w:r>
              <w:rPr>
                <w:bCs/>
                <w:color w:val="auto"/>
                <w:sz w:val="26"/>
              </w:rPr>
              <w:t xml:space="preserve">raffic </w:t>
            </w:r>
            <w:r w:rsidRPr="00B72332">
              <w:rPr>
                <w:bCs/>
                <w:color w:val="auto"/>
                <w:sz w:val="26"/>
              </w:rPr>
              <w:t xml:space="preserve"> – Getting started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366C23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8354CD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55</w:t>
            </w:r>
          </w:p>
        </w:tc>
        <w:tc>
          <w:tcPr>
            <w:tcW w:w="992" w:type="dxa"/>
            <w:vMerge w:val="restart"/>
            <w:vAlign w:val="center"/>
          </w:tcPr>
          <w:p w14:paraId="1FD08E13" w14:textId="77777777" w:rsidR="00555B47" w:rsidRPr="00733524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19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1EE71F75" w14:textId="7AA4C3E5" w:rsidR="00555B47" w:rsidRPr="00B72332" w:rsidRDefault="00555B47" w:rsidP="00555B47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bottom w:val="dotted" w:sz="4" w:space="0" w:color="auto"/>
            </w:tcBorders>
            <w:vAlign w:val="center"/>
          </w:tcPr>
          <w:p w14:paraId="23AE99F5" w14:textId="2206B100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31ECA88A" w14:textId="77777777" w:rsidTr="00D356CD">
        <w:trPr>
          <w:trHeight w:val="267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4DF7796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FB9792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>Unit 7. T</w:t>
            </w:r>
            <w:r>
              <w:rPr>
                <w:bCs/>
                <w:color w:val="auto"/>
                <w:sz w:val="26"/>
              </w:rPr>
              <w:t xml:space="preserve">raffic </w:t>
            </w:r>
            <w:r w:rsidRPr="00B72332">
              <w:rPr>
                <w:bCs/>
                <w:color w:val="auto"/>
                <w:sz w:val="26"/>
              </w:rPr>
              <w:t xml:space="preserve"> – A closer look 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DF2B35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D65796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56</w:t>
            </w:r>
          </w:p>
        </w:tc>
        <w:tc>
          <w:tcPr>
            <w:tcW w:w="992" w:type="dxa"/>
            <w:vMerge/>
            <w:vAlign w:val="center"/>
          </w:tcPr>
          <w:p w14:paraId="03EAE692" w14:textId="77777777" w:rsidR="00555B47" w:rsidRPr="00733524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59C10AE" w14:textId="6C0E4ECD" w:rsidR="00555B47" w:rsidRPr="00B72332" w:rsidRDefault="00555B47" w:rsidP="00555B47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8D268" w14:textId="75C119F3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2716DF63" w14:textId="77777777" w:rsidTr="00D356CD">
        <w:trPr>
          <w:trHeight w:val="267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5F0A77E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FA75EA5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>Unit 7. T</w:t>
            </w:r>
            <w:r>
              <w:rPr>
                <w:bCs/>
                <w:color w:val="auto"/>
                <w:sz w:val="26"/>
              </w:rPr>
              <w:t xml:space="preserve">raffic </w:t>
            </w:r>
            <w:r w:rsidRPr="00B72332">
              <w:rPr>
                <w:bCs/>
                <w:color w:val="auto"/>
                <w:sz w:val="26"/>
              </w:rPr>
              <w:t xml:space="preserve"> – A closer look 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2E6A57A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7026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57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BD2FA88" w14:textId="77777777" w:rsidR="00555B47" w:rsidRPr="00733524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67E2358E" w14:textId="0CD9DAAD" w:rsidR="00555B47" w:rsidRPr="00B72332" w:rsidRDefault="00555B47" w:rsidP="00555B47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2D760E" w14:textId="0C0D6E0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12BE0D4F" w14:textId="77777777" w:rsidTr="00D356CD">
        <w:trPr>
          <w:trHeight w:val="150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3384ACD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3E664DC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>Unit 7. T</w:t>
            </w:r>
            <w:r>
              <w:rPr>
                <w:bCs/>
                <w:color w:val="auto"/>
                <w:sz w:val="26"/>
              </w:rPr>
              <w:t xml:space="preserve">raffic </w:t>
            </w:r>
            <w:r w:rsidRPr="00B72332">
              <w:rPr>
                <w:bCs/>
                <w:color w:val="auto"/>
                <w:sz w:val="26"/>
              </w:rPr>
              <w:t xml:space="preserve"> – Communication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8B7EF5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66996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217DD5C" w14:textId="77777777" w:rsidR="00555B47" w:rsidRPr="00733524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20</w:t>
            </w:r>
          </w:p>
        </w:tc>
        <w:tc>
          <w:tcPr>
            <w:tcW w:w="3969" w:type="dxa"/>
          </w:tcPr>
          <w:p w14:paraId="771A6074" w14:textId="45082109" w:rsidR="00555B47" w:rsidRPr="002A2AB9" w:rsidRDefault="00555B47" w:rsidP="00555B47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bottom w:val="dotted" w:sz="4" w:space="0" w:color="auto"/>
            </w:tcBorders>
            <w:vAlign w:val="center"/>
          </w:tcPr>
          <w:p w14:paraId="49F33827" w14:textId="7A42A1A3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55371291" w14:textId="77777777" w:rsidTr="00555B47">
        <w:trPr>
          <w:trHeight w:val="134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0113AB6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0615A2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>Unit 7. T</w:t>
            </w:r>
            <w:r>
              <w:rPr>
                <w:bCs/>
                <w:color w:val="auto"/>
                <w:sz w:val="26"/>
              </w:rPr>
              <w:t xml:space="preserve">raffic </w:t>
            </w:r>
            <w:r w:rsidRPr="00B72332">
              <w:rPr>
                <w:bCs/>
                <w:color w:val="auto"/>
                <w:sz w:val="26"/>
              </w:rPr>
              <w:t xml:space="preserve"> – Skills 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478C69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664C9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59</w:t>
            </w:r>
          </w:p>
        </w:tc>
        <w:tc>
          <w:tcPr>
            <w:tcW w:w="992" w:type="dxa"/>
            <w:vMerge/>
            <w:vAlign w:val="center"/>
          </w:tcPr>
          <w:p w14:paraId="079430BE" w14:textId="77777777" w:rsidR="00555B47" w:rsidRPr="00733524" w:rsidRDefault="00555B47" w:rsidP="00555B4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969" w:type="dxa"/>
          </w:tcPr>
          <w:p w14:paraId="5B1EA963" w14:textId="5B45CDF7" w:rsidR="00555B47" w:rsidRPr="002A2AB9" w:rsidRDefault="00555B47" w:rsidP="00555B47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515EE" w14:textId="693FD2AA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0D41A844" w14:textId="77777777" w:rsidTr="00555B47">
        <w:trPr>
          <w:trHeight w:val="251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3CD02CFA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95A46AB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>Unit 7. T</w:t>
            </w:r>
            <w:r>
              <w:rPr>
                <w:bCs/>
                <w:color w:val="auto"/>
                <w:sz w:val="26"/>
              </w:rPr>
              <w:t xml:space="preserve">raffic  </w:t>
            </w:r>
            <w:r w:rsidRPr="00B72332">
              <w:rPr>
                <w:bCs/>
                <w:color w:val="auto"/>
                <w:sz w:val="26"/>
              </w:rPr>
              <w:t>– Skills 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755CB6A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96B4F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446B2AD" w14:textId="77777777" w:rsidR="00555B47" w:rsidRPr="00733524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7419626" w14:textId="0C28C331" w:rsidR="00555B47" w:rsidRPr="002A2AB9" w:rsidRDefault="00555B47" w:rsidP="00555B47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2A2106" w14:textId="5081A5B0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31173692" w14:textId="77777777" w:rsidTr="00D356CD">
        <w:trPr>
          <w:trHeight w:val="201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2AE0FE5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4891317" w14:textId="172331A9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>Unit 7. T</w:t>
            </w:r>
            <w:r>
              <w:rPr>
                <w:bCs/>
                <w:color w:val="auto"/>
                <w:sz w:val="26"/>
              </w:rPr>
              <w:t xml:space="preserve">raffic </w:t>
            </w:r>
            <w:r w:rsidRPr="00B72332">
              <w:rPr>
                <w:bCs/>
                <w:color w:val="auto"/>
                <w:sz w:val="26"/>
              </w:rPr>
              <w:t xml:space="preserve"> – Looking back </w:t>
            </w:r>
            <w:r>
              <w:rPr>
                <w:bCs/>
                <w:color w:val="auto"/>
                <w:sz w:val="26"/>
              </w:rPr>
              <w:t>&amp; PJ</w:t>
            </w:r>
          </w:p>
        </w:tc>
        <w:tc>
          <w:tcPr>
            <w:tcW w:w="70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9AE0C8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23999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1C7398C" w14:textId="77777777" w:rsidR="00555B47" w:rsidRPr="00733524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21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62F7A2F3" w14:textId="0CFC43D4" w:rsidR="00555B47" w:rsidRPr="00B72332" w:rsidRDefault="00555B47" w:rsidP="00555B47">
            <w:pPr>
              <w:jc w:val="center"/>
              <w:rPr>
                <w:color w:val="auto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331E1E" w14:textId="18BE3A4A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3DBFD953" w14:textId="77777777" w:rsidTr="00D356CD">
        <w:trPr>
          <w:trHeight w:val="184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95586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</w:t>
            </w:r>
          </w:p>
        </w:tc>
        <w:tc>
          <w:tcPr>
            <w:tcW w:w="5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166E4230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8. </w:t>
            </w:r>
            <w:r>
              <w:rPr>
                <w:bCs/>
                <w:color w:val="auto"/>
                <w:sz w:val="26"/>
              </w:rPr>
              <w:t xml:space="preserve">Films   </w:t>
            </w:r>
            <w:r w:rsidRPr="00B72332">
              <w:rPr>
                <w:bCs/>
                <w:color w:val="auto"/>
                <w:sz w:val="26"/>
              </w:rPr>
              <w:t xml:space="preserve"> – Getting started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EEDF73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30DEC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62</w:t>
            </w:r>
          </w:p>
        </w:tc>
        <w:tc>
          <w:tcPr>
            <w:tcW w:w="992" w:type="dxa"/>
            <w:vMerge/>
            <w:vAlign w:val="center"/>
          </w:tcPr>
          <w:p w14:paraId="2FDF592D" w14:textId="77777777" w:rsidR="00555B47" w:rsidRPr="00733524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66CE7DE" w14:textId="0276513D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8054B" w14:textId="54CEEB32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49B77416" w14:textId="77777777" w:rsidTr="00D356CD">
        <w:trPr>
          <w:trHeight w:val="166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04011F2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A1487B0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8. </w:t>
            </w:r>
            <w:r>
              <w:rPr>
                <w:bCs/>
                <w:color w:val="auto"/>
                <w:sz w:val="26"/>
              </w:rPr>
              <w:t xml:space="preserve">Films   </w:t>
            </w:r>
            <w:r w:rsidRPr="00B72332">
              <w:rPr>
                <w:bCs/>
                <w:color w:val="auto"/>
                <w:sz w:val="26"/>
              </w:rPr>
              <w:t xml:space="preserve"> – A closer look 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0A63C16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BE6F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4B87CCE" w14:textId="77777777" w:rsidR="00555B47" w:rsidRPr="00733524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0498B3F8" w14:textId="69D31A51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3CEF5B" w14:textId="2121AD7D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2418FE46" w14:textId="77777777" w:rsidTr="00D356CD">
        <w:trPr>
          <w:trHeight w:val="251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1DED5DEA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</w:t>
            </w:r>
          </w:p>
        </w:tc>
        <w:tc>
          <w:tcPr>
            <w:tcW w:w="598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6389F64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8. </w:t>
            </w:r>
            <w:r>
              <w:rPr>
                <w:bCs/>
                <w:color w:val="auto"/>
                <w:sz w:val="26"/>
              </w:rPr>
              <w:t xml:space="preserve">Films   </w:t>
            </w:r>
            <w:r w:rsidRPr="00B72332">
              <w:rPr>
                <w:bCs/>
                <w:color w:val="auto"/>
                <w:sz w:val="26"/>
              </w:rPr>
              <w:t xml:space="preserve"> – A closer look 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547A0D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F10B1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543BF7C" w14:textId="77777777" w:rsidR="00555B47" w:rsidRPr="00733524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22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6315C61F" w14:textId="00AFE99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5E7771" w14:textId="2409637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518EE509" w14:textId="77777777" w:rsidTr="00D356CD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DDF7D3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11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D2E917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8. </w:t>
            </w:r>
            <w:r>
              <w:rPr>
                <w:bCs/>
                <w:color w:val="auto"/>
                <w:sz w:val="26"/>
              </w:rPr>
              <w:t xml:space="preserve">Films   </w:t>
            </w:r>
            <w:r w:rsidRPr="00B72332">
              <w:rPr>
                <w:bCs/>
                <w:color w:val="auto"/>
                <w:sz w:val="26"/>
              </w:rPr>
              <w:t xml:space="preserve"> – Communication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0344F00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B7DEE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65</w:t>
            </w:r>
          </w:p>
        </w:tc>
        <w:tc>
          <w:tcPr>
            <w:tcW w:w="992" w:type="dxa"/>
            <w:vMerge/>
            <w:vAlign w:val="center"/>
          </w:tcPr>
          <w:p w14:paraId="56EF38E2" w14:textId="77777777" w:rsidR="00555B47" w:rsidRPr="00733524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32661554" w14:textId="13820A62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CFCE7" w14:textId="1739718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7AD8E298" w14:textId="77777777" w:rsidTr="00D356CD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71F5702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12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FDD2305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8. </w:t>
            </w:r>
            <w:r>
              <w:rPr>
                <w:bCs/>
                <w:color w:val="auto"/>
                <w:sz w:val="26"/>
              </w:rPr>
              <w:t xml:space="preserve">Films   </w:t>
            </w:r>
            <w:r w:rsidRPr="00B72332">
              <w:rPr>
                <w:bCs/>
                <w:color w:val="auto"/>
                <w:sz w:val="26"/>
              </w:rPr>
              <w:t xml:space="preserve"> – Skills 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1956B5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360B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FE309BA" w14:textId="77777777" w:rsidR="00555B47" w:rsidRPr="00733524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33F900F5" w14:textId="50893B6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A68F6B" w14:textId="11C5CCDF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71E2F8AA" w14:textId="77777777" w:rsidTr="00D356CD">
        <w:trPr>
          <w:trHeight w:val="167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6D79E29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13</w:t>
            </w:r>
          </w:p>
        </w:tc>
        <w:tc>
          <w:tcPr>
            <w:tcW w:w="598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7F7BBE9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8. </w:t>
            </w:r>
            <w:r>
              <w:rPr>
                <w:bCs/>
                <w:color w:val="auto"/>
                <w:sz w:val="26"/>
              </w:rPr>
              <w:t xml:space="preserve">Films   </w:t>
            </w:r>
            <w:r w:rsidRPr="00B72332">
              <w:rPr>
                <w:bCs/>
                <w:color w:val="auto"/>
                <w:sz w:val="26"/>
              </w:rPr>
              <w:t xml:space="preserve"> – Skills 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5F0C4D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BD4FC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9AADBCF" w14:textId="77777777" w:rsidR="00555B47" w:rsidRPr="00733524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23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5ABF95D3" w14:textId="329F516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E3A2A3" w14:textId="6C5145A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333B48E5" w14:textId="77777777" w:rsidTr="00D356CD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B6A8D7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14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C1FACE" w14:textId="547CA37B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8. </w:t>
            </w:r>
            <w:r>
              <w:rPr>
                <w:bCs/>
                <w:color w:val="auto"/>
                <w:sz w:val="26"/>
              </w:rPr>
              <w:t xml:space="preserve">Films   </w:t>
            </w:r>
            <w:r w:rsidRPr="00B72332">
              <w:rPr>
                <w:bCs/>
                <w:color w:val="auto"/>
                <w:sz w:val="26"/>
              </w:rPr>
              <w:t xml:space="preserve"> – Looking back </w:t>
            </w:r>
            <w:r>
              <w:rPr>
                <w:bCs/>
                <w:color w:val="auto"/>
                <w:sz w:val="26"/>
              </w:rPr>
              <w:t>&amp; PJ</w:t>
            </w:r>
          </w:p>
        </w:tc>
        <w:tc>
          <w:tcPr>
            <w:tcW w:w="70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9BF6BE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9A75A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68</w:t>
            </w:r>
          </w:p>
        </w:tc>
        <w:tc>
          <w:tcPr>
            <w:tcW w:w="992" w:type="dxa"/>
            <w:vMerge/>
            <w:vAlign w:val="center"/>
          </w:tcPr>
          <w:p w14:paraId="23A126B8" w14:textId="77777777" w:rsidR="00555B47" w:rsidRPr="00733524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78573582" w14:textId="06EE3AA5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CC62B" w14:textId="04E9EBD1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7D8C61FC" w14:textId="77777777" w:rsidTr="00D356CD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04685AE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15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273FE00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9. </w:t>
            </w:r>
            <w:r>
              <w:rPr>
                <w:bCs/>
                <w:color w:val="auto"/>
                <w:sz w:val="26"/>
              </w:rPr>
              <w:t xml:space="preserve">Festivals around the world  </w:t>
            </w:r>
            <w:r w:rsidRPr="00B72332">
              <w:rPr>
                <w:bCs/>
                <w:color w:val="auto"/>
                <w:sz w:val="26"/>
              </w:rPr>
              <w:t>– Getting started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6E414A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A000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69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FE0A5FA" w14:textId="77777777" w:rsidR="00555B47" w:rsidRPr="00733524" w:rsidRDefault="00555B47" w:rsidP="00555B47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384C2497" w14:textId="1C3A0F22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24743E" w14:textId="1D0863CE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37C2BDC5" w14:textId="77777777" w:rsidTr="00D356CD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D97FD3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16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DA7D81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9. </w:t>
            </w:r>
            <w:r>
              <w:rPr>
                <w:bCs/>
                <w:color w:val="auto"/>
                <w:sz w:val="26"/>
              </w:rPr>
              <w:t xml:space="preserve">Festivals around the world  </w:t>
            </w:r>
            <w:r w:rsidRPr="00B72332">
              <w:rPr>
                <w:bCs/>
                <w:color w:val="auto"/>
                <w:sz w:val="26"/>
              </w:rPr>
              <w:t>– A closer look 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B0D72C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F885D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232A11B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24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0B5B5E28" w14:textId="4FE374D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7D3BC" w14:textId="65E9961F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5049768E" w14:textId="77777777" w:rsidTr="00D356CD">
        <w:trPr>
          <w:trHeight w:val="347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F70CA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17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AE2815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9. </w:t>
            </w:r>
            <w:r>
              <w:rPr>
                <w:bCs/>
                <w:color w:val="auto"/>
                <w:sz w:val="26"/>
              </w:rPr>
              <w:t xml:space="preserve">Festivals around the world  </w:t>
            </w:r>
            <w:r w:rsidRPr="00B72332">
              <w:rPr>
                <w:bCs/>
                <w:color w:val="auto"/>
                <w:sz w:val="26"/>
              </w:rPr>
              <w:t>– A closer look 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844824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47813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71</w:t>
            </w:r>
          </w:p>
        </w:tc>
        <w:tc>
          <w:tcPr>
            <w:tcW w:w="992" w:type="dxa"/>
            <w:vMerge/>
            <w:vAlign w:val="center"/>
          </w:tcPr>
          <w:p w14:paraId="4D33F7A3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DB002F4" w14:textId="73C553EE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E2335" w14:textId="4D311D9E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6C7F98A6" w14:textId="77777777" w:rsidTr="00D356CD">
        <w:trPr>
          <w:trHeight w:val="26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D55F84F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18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623B68E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9. </w:t>
            </w:r>
            <w:r>
              <w:rPr>
                <w:bCs/>
                <w:color w:val="auto"/>
                <w:sz w:val="26"/>
              </w:rPr>
              <w:t xml:space="preserve">Festivals around the world  </w:t>
            </w:r>
            <w:r w:rsidRPr="00B72332">
              <w:rPr>
                <w:bCs/>
                <w:color w:val="auto"/>
                <w:sz w:val="26"/>
              </w:rPr>
              <w:t>– Communication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31F46D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D9D7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3BEC5A2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68B0A4CD" w14:textId="3719EEEF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AF3B37" w14:textId="704A27FD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7FC5A548" w14:textId="77777777" w:rsidTr="00D356CD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610192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19</w:t>
            </w:r>
          </w:p>
        </w:tc>
        <w:tc>
          <w:tcPr>
            <w:tcW w:w="598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2A2E3BC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9. </w:t>
            </w:r>
            <w:r>
              <w:rPr>
                <w:bCs/>
                <w:color w:val="auto"/>
                <w:sz w:val="26"/>
              </w:rPr>
              <w:t xml:space="preserve">Festivals around the world  </w:t>
            </w:r>
            <w:r w:rsidRPr="00B72332">
              <w:rPr>
                <w:bCs/>
                <w:color w:val="auto"/>
                <w:sz w:val="26"/>
              </w:rPr>
              <w:t>– Skills 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E077E0A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7AF7D6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8829B0B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25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3582C7B8" w14:textId="30699CB0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34A5B2" w14:textId="67ECFCD5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47D56C08" w14:textId="77777777" w:rsidTr="00D356CD">
        <w:trPr>
          <w:trHeight w:val="150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62B2AA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20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6D192B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9. </w:t>
            </w:r>
            <w:r>
              <w:rPr>
                <w:bCs/>
                <w:color w:val="auto"/>
                <w:sz w:val="26"/>
              </w:rPr>
              <w:t xml:space="preserve">Festivals around the world  </w:t>
            </w:r>
            <w:r w:rsidRPr="00B72332">
              <w:rPr>
                <w:bCs/>
                <w:color w:val="auto"/>
                <w:sz w:val="26"/>
              </w:rPr>
              <w:t>– Skills 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16B78A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00D6C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74</w:t>
            </w:r>
          </w:p>
        </w:tc>
        <w:tc>
          <w:tcPr>
            <w:tcW w:w="992" w:type="dxa"/>
            <w:vMerge/>
            <w:tcBorders>
              <w:bottom w:val="dotted" w:sz="4" w:space="0" w:color="auto"/>
            </w:tcBorders>
            <w:vAlign w:val="center"/>
          </w:tcPr>
          <w:p w14:paraId="023C0236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32D7F66" w14:textId="287C660A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D453A" w14:textId="09AC7530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60543B09" w14:textId="77777777" w:rsidTr="00D356CD">
        <w:trPr>
          <w:trHeight w:val="292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19E3DF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21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EBBABAF" w14:textId="4C9888BD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>
              <w:rPr>
                <w:bCs/>
                <w:color w:val="auto"/>
                <w:sz w:val="26"/>
              </w:rPr>
              <w:t>U.</w:t>
            </w:r>
            <w:r w:rsidRPr="00B72332">
              <w:rPr>
                <w:bCs/>
                <w:color w:val="auto"/>
                <w:sz w:val="26"/>
              </w:rPr>
              <w:t xml:space="preserve">9. </w:t>
            </w:r>
            <w:r>
              <w:rPr>
                <w:bCs/>
                <w:color w:val="auto"/>
                <w:sz w:val="26"/>
              </w:rPr>
              <w:t xml:space="preserve">Festivals around the world </w:t>
            </w:r>
            <w:r w:rsidRPr="00B72332">
              <w:rPr>
                <w:bCs/>
                <w:color w:val="auto"/>
                <w:sz w:val="26"/>
              </w:rPr>
              <w:t>–</w:t>
            </w:r>
            <w:r>
              <w:rPr>
                <w:bCs/>
                <w:color w:val="auto"/>
                <w:sz w:val="26"/>
              </w:rPr>
              <w:t xml:space="preserve"> </w:t>
            </w:r>
            <w:r w:rsidRPr="00B72332">
              <w:rPr>
                <w:bCs/>
                <w:color w:val="auto"/>
                <w:sz w:val="26"/>
              </w:rPr>
              <w:t xml:space="preserve">Looking back </w:t>
            </w:r>
            <w:r>
              <w:rPr>
                <w:bCs/>
                <w:color w:val="auto"/>
                <w:sz w:val="26"/>
              </w:rPr>
              <w:t>&amp; PJ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B61D9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9C22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75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B9667F" w14:textId="77777777" w:rsidR="00555B47" w:rsidRPr="00733524" w:rsidRDefault="00555B47" w:rsidP="00555B4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319DEF61" w14:textId="46BCD5B9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51C88" w14:textId="381864F1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1A0A3E54" w14:textId="77777777" w:rsidTr="00D356CD">
        <w:trPr>
          <w:trHeight w:val="18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A69B9D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22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C14D8" w14:textId="1D0730C1" w:rsidR="00555B47" w:rsidRPr="002A2AB9" w:rsidRDefault="00555B47" w:rsidP="00555B47">
            <w:pPr>
              <w:spacing w:line="264" w:lineRule="auto"/>
              <w:jc w:val="center"/>
              <w:rPr>
                <w:b/>
                <w:bCs/>
                <w:color w:val="000066"/>
                <w:sz w:val="26"/>
              </w:rPr>
            </w:pPr>
            <w:r w:rsidRPr="002A2AB9">
              <w:rPr>
                <w:b/>
                <w:bCs/>
                <w:color w:val="000066"/>
                <w:sz w:val="26"/>
              </w:rPr>
              <w:t>Review 3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8A033" w14:textId="100583C0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376966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76</w:t>
            </w:r>
          </w:p>
        </w:tc>
        <w:tc>
          <w:tcPr>
            <w:tcW w:w="992" w:type="dxa"/>
            <w:vMerge w:val="restart"/>
            <w:vAlign w:val="center"/>
          </w:tcPr>
          <w:p w14:paraId="57759B87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26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5DC7244" w14:textId="5BB25295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88DF2" w14:textId="1AE5355D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73590C3A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05E5F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23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34F0D" w14:textId="37E617FB" w:rsidR="00555B47" w:rsidRPr="002A2AB9" w:rsidRDefault="00555B47" w:rsidP="00555B47">
            <w:pPr>
              <w:spacing w:line="264" w:lineRule="auto"/>
              <w:jc w:val="center"/>
              <w:rPr>
                <w:b/>
                <w:bCs/>
                <w:color w:val="000066"/>
                <w:sz w:val="26"/>
              </w:rPr>
            </w:pPr>
            <w:r w:rsidRPr="002A2AB9">
              <w:rPr>
                <w:b/>
                <w:bCs/>
                <w:color w:val="000066"/>
                <w:sz w:val="26"/>
              </w:rPr>
              <w:t>Review 3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0C9345" w14:textId="3E9C0EA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7A871F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77</w:t>
            </w:r>
          </w:p>
        </w:tc>
        <w:tc>
          <w:tcPr>
            <w:tcW w:w="992" w:type="dxa"/>
            <w:vMerge/>
            <w:vAlign w:val="center"/>
          </w:tcPr>
          <w:p w14:paraId="569E8DEC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1BB772AD" w14:textId="077245E2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70573" w14:textId="663CF305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24A2338B" w14:textId="77777777" w:rsidTr="00D356CD">
        <w:trPr>
          <w:trHeight w:val="25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A370C26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24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D9EA0A" w14:textId="5DCD8555" w:rsidR="00555B47" w:rsidRPr="002A2AB9" w:rsidRDefault="00555B47" w:rsidP="00555B47">
            <w:pPr>
              <w:spacing w:line="264" w:lineRule="auto"/>
              <w:jc w:val="center"/>
              <w:rPr>
                <w:b/>
                <w:bCs/>
                <w:color w:val="000066"/>
                <w:sz w:val="26"/>
              </w:rPr>
            </w:pPr>
            <w:r w:rsidRPr="002A2AB9">
              <w:rPr>
                <w:b/>
                <w:bCs/>
                <w:color w:val="000066"/>
                <w:sz w:val="26"/>
              </w:rPr>
              <w:t>Mid-term  45-minute Test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7279" w14:textId="03EAF576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7B1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78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45F67021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1A386EDF" w14:textId="17704018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021311" w14:textId="4B43F689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5B631C2A" w14:textId="77777777" w:rsidTr="00D356CD">
        <w:trPr>
          <w:trHeight w:val="18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A0101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25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966D32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10. </w:t>
            </w:r>
            <w:r>
              <w:rPr>
                <w:bCs/>
                <w:color w:val="auto"/>
                <w:sz w:val="26"/>
              </w:rPr>
              <w:t xml:space="preserve">Energy sources </w:t>
            </w:r>
            <w:r w:rsidRPr="00B72332">
              <w:rPr>
                <w:bCs/>
                <w:color w:val="auto"/>
                <w:sz w:val="26"/>
              </w:rPr>
              <w:t xml:space="preserve"> – Getting started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5E7D00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24BDF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1978F45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27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E601B96" w14:textId="6148703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F3B4F" w14:textId="0955B8F2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753C5CB7" w14:textId="77777777" w:rsidTr="00D356CD">
        <w:trPr>
          <w:trHeight w:val="18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3C68A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26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869526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10. </w:t>
            </w:r>
            <w:r>
              <w:rPr>
                <w:bCs/>
                <w:color w:val="auto"/>
                <w:sz w:val="26"/>
              </w:rPr>
              <w:t xml:space="preserve">Energy sources </w:t>
            </w:r>
            <w:r w:rsidRPr="00B72332">
              <w:rPr>
                <w:bCs/>
                <w:color w:val="auto"/>
                <w:sz w:val="26"/>
              </w:rPr>
              <w:t xml:space="preserve"> – A closer look 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214902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EBB8C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80</w:t>
            </w:r>
          </w:p>
        </w:tc>
        <w:tc>
          <w:tcPr>
            <w:tcW w:w="992" w:type="dxa"/>
            <w:vMerge/>
            <w:vAlign w:val="center"/>
          </w:tcPr>
          <w:p w14:paraId="031BBD20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A333583" w14:textId="1A7D61AF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8C7F8" w14:textId="38A4C0D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3692A89D" w14:textId="77777777" w:rsidTr="00D356CD">
        <w:trPr>
          <w:trHeight w:val="292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7BDE0C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27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A64F55B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10. </w:t>
            </w:r>
            <w:r>
              <w:rPr>
                <w:bCs/>
                <w:color w:val="auto"/>
                <w:sz w:val="26"/>
              </w:rPr>
              <w:t xml:space="preserve">Energy sources </w:t>
            </w:r>
            <w:r w:rsidRPr="00B72332">
              <w:rPr>
                <w:bCs/>
                <w:color w:val="auto"/>
                <w:sz w:val="26"/>
              </w:rPr>
              <w:t xml:space="preserve"> – A closer look 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E256D5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06ED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907CAA0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5AF52448" w14:textId="7FC49479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7DB4ED" w14:textId="23875A17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65C1D4B2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5B519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28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553344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10. </w:t>
            </w:r>
            <w:r>
              <w:rPr>
                <w:bCs/>
                <w:color w:val="auto"/>
                <w:sz w:val="26"/>
              </w:rPr>
              <w:t xml:space="preserve">Energy sources </w:t>
            </w:r>
            <w:r w:rsidRPr="00B72332">
              <w:rPr>
                <w:bCs/>
                <w:color w:val="auto"/>
                <w:sz w:val="26"/>
              </w:rPr>
              <w:t xml:space="preserve"> – Communication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C9CA0C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CFD8E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3C169D0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28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3E05447A" w14:textId="704D2432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0D615" w14:textId="1A97F79A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0FA20E2B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098E4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29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A30213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10. </w:t>
            </w:r>
            <w:r>
              <w:rPr>
                <w:bCs/>
                <w:color w:val="auto"/>
                <w:sz w:val="26"/>
              </w:rPr>
              <w:t xml:space="preserve">Energy sources </w:t>
            </w:r>
            <w:r w:rsidRPr="00B72332">
              <w:rPr>
                <w:bCs/>
                <w:color w:val="auto"/>
                <w:sz w:val="26"/>
              </w:rPr>
              <w:t xml:space="preserve"> – Skills 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59337B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CC624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83</w:t>
            </w:r>
          </w:p>
        </w:tc>
        <w:tc>
          <w:tcPr>
            <w:tcW w:w="992" w:type="dxa"/>
            <w:vMerge/>
            <w:vAlign w:val="center"/>
          </w:tcPr>
          <w:p w14:paraId="4AE264ED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A46C7F7" w14:textId="74D6BAF7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22FD7" w14:textId="5302A137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4A042DF3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0650E6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30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85A7A1F" w14:textId="422B2DC4" w:rsidR="00555B47" w:rsidRPr="00B72332" w:rsidRDefault="00555B47" w:rsidP="00555B47">
            <w:pPr>
              <w:spacing w:line="264" w:lineRule="auto"/>
              <w:rPr>
                <w:b/>
                <w:bCs/>
                <w:color w:val="auto"/>
                <w:sz w:val="26"/>
                <w:highlight w:val="yellow"/>
              </w:rPr>
            </w:pPr>
            <w:r w:rsidRPr="00B72332">
              <w:rPr>
                <w:bCs/>
                <w:color w:val="auto"/>
                <w:sz w:val="26"/>
              </w:rPr>
              <w:t xml:space="preserve">Unit 10. </w:t>
            </w:r>
            <w:r>
              <w:rPr>
                <w:bCs/>
                <w:color w:val="auto"/>
                <w:sz w:val="26"/>
              </w:rPr>
              <w:t xml:space="preserve">Energy sources </w:t>
            </w:r>
            <w:r w:rsidRPr="00B72332">
              <w:rPr>
                <w:bCs/>
                <w:color w:val="auto"/>
                <w:sz w:val="26"/>
              </w:rPr>
              <w:t xml:space="preserve"> – Skills 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20BC6B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2161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84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EA66D7B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51C314EC" w14:textId="6F4B0B1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068AB6" w14:textId="26EFA5C1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42A84B90" w14:textId="77777777" w:rsidTr="00D356CD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D63A83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31</w:t>
            </w:r>
          </w:p>
        </w:tc>
        <w:tc>
          <w:tcPr>
            <w:tcW w:w="598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338C66F" w14:textId="5FE6DC71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10. </w:t>
            </w:r>
            <w:r>
              <w:rPr>
                <w:bCs/>
                <w:color w:val="auto"/>
                <w:sz w:val="26"/>
              </w:rPr>
              <w:t xml:space="preserve">Energy sources </w:t>
            </w:r>
            <w:r w:rsidRPr="00B72332">
              <w:rPr>
                <w:bCs/>
                <w:color w:val="auto"/>
                <w:sz w:val="26"/>
              </w:rPr>
              <w:t xml:space="preserve"> -</w:t>
            </w:r>
            <w:r>
              <w:rPr>
                <w:bCs/>
                <w:color w:val="auto"/>
                <w:sz w:val="26"/>
              </w:rPr>
              <w:t xml:space="preserve"> </w:t>
            </w:r>
            <w:r w:rsidRPr="00B72332">
              <w:rPr>
                <w:bCs/>
                <w:color w:val="auto"/>
                <w:sz w:val="26"/>
              </w:rPr>
              <w:t xml:space="preserve">Looking back </w:t>
            </w:r>
            <w:r>
              <w:rPr>
                <w:bCs/>
                <w:color w:val="auto"/>
                <w:sz w:val="26"/>
              </w:rPr>
              <w:t>&amp; PJ</w:t>
            </w:r>
          </w:p>
        </w:tc>
        <w:tc>
          <w:tcPr>
            <w:tcW w:w="70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421474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B71B3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A9B28CE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29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7D791FEE" w14:textId="59FF072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CAD709" w14:textId="52B6B0B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2B30FF0F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679E3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32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2E7C94" w14:textId="19475078" w:rsidR="00555B47" w:rsidRPr="00536D9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536D92">
              <w:rPr>
                <w:color w:val="auto"/>
                <w:sz w:val="26"/>
              </w:rPr>
              <w:t>Mid-term  45-minute Test Correction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16DFB40" w14:textId="49DC2B65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4CBD0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86</w:t>
            </w:r>
          </w:p>
        </w:tc>
        <w:tc>
          <w:tcPr>
            <w:tcW w:w="992" w:type="dxa"/>
            <w:vMerge/>
            <w:vAlign w:val="center"/>
          </w:tcPr>
          <w:p w14:paraId="41FBF21C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7983E3BA" w14:textId="6015F9A2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44251" w14:textId="45A6EB0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755D2F69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1B5AFE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33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22AE9E6" w14:textId="573A7946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11. </w:t>
            </w:r>
            <w:r>
              <w:rPr>
                <w:bCs/>
                <w:color w:val="auto"/>
                <w:sz w:val="26"/>
              </w:rPr>
              <w:t xml:space="preserve">Travelling in the future </w:t>
            </w:r>
            <w:r w:rsidRPr="00B72332">
              <w:rPr>
                <w:bCs/>
                <w:color w:val="auto"/>
                <w:sz w:val="26"/>
              </w:rPr>
              <w:t xml:space="preserve"> – Getting started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35BC504" w14:textId="10F609A1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2079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87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D0A143C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56B6F63F" w14:textId="6C3FD00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11AE6C" w14:textId="2F940187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3CBF9BC8" w14:textId="77777777" w:rsidTr="00D356CD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2F0C89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34</w:t>
            </w:r>
          </w:p>
        </w:tc>
        <w:tc>
          <w:tcPr>
            <w:tcW w:w="598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A4CA6B8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11. </w:t>
            </w:r>
            <w:r>
              <w:rPr>
                <w:bCs/>
                <w:color w:val="auto"/>
                <w:sz w:val="26"/>
              </w:rPr>
              <w:t xml:space="preserve">Travelling in the future </w:t>
            </w:r>
            <w:r w:rsidRPr="00B72332">
              <w:rPr>
                <w:bCs/>
                <w:color w:val="auto"/>
                <w:sz w:val="26"/>
              </w:rPr>
              <w:t xml:space="preserve"> – A closer look 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9A4B47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AC07F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8BAFE5B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30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58BC9830" w14:textId="6A050E32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274CF1" w14:textId="5C0B6D89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494B5FAC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C8268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35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7A6E25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11. </w:t>
            </w:r>
            <w:r>
              <w:rPr>
                <w:bCs/>
                <w:color w:val="auto"/>
                <w:sz w:val="26"/>
              </w:rPr>
              <w:t xml:space="preserve">Travelling in the future </w:t>
            </w:r>
            <w:r w:rsidRPr="00B72332">
              <w:rPr>
                <w:bCs/>
                <w:color w:val="auto"/>
                <w:sz w:val="26"/>
              </w:rPr>
              <w:t xml:space="preserve"> – A closer look 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DE0534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E718A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89</w:t>
            </w:r>
          </w:p>
        </w:tc>
        <w:tc>
          <w:tcPr>
            <w:tcW w:w="992" w:type="dxa"/>
            <w:vMerge/>
            <w:vAlign w:val="center"/>
          </w:tcPr>
          <w:p w14:paraId="09AA1E1C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E51BE4F" w14:textId="659D6231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EC800" w14:textId="3D76044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2A267EAE" w14:textId="77777777" w:rsidTr="00D356CD">
        <w:trPr>
          <w:trHeight w:val="328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A221C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36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5F5A701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11. </w:t>
            </w:r>
            <w:r>
              <w:rPr>
                <w:bCs/>
                <w:color w:val="auto"/>
                <w:sz w:val="26"/>
              </w:rPr>
              <w:t xml:space="preserve">Travelling in the future </w:t>
            </w:r>
            <w:r w:rsidRPr="00B72332">
              <w:rPr>
                <w:bCs/>
                <w:color w:val="auto"/>
                <w:sz w:val="26"/>
              </w:rPr>
              <w:t xml:space="preserve"> – Communication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C14ACB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238FA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1C0A2AA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362D376A" w14:textId="0BF75E5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B3A74F" w14:textId="738ED3A8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78978535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D6B22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37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7D4CF2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11. </w:t>
            </w:r>
            <w:r>
              <w:rPr>
                <w:bCs/>
                <w:color w:val="auto"/>
                <w:sz w:val="26"/>
              </w:rPr>
              <w:t xml:space="preserve">Travelling in the future </w:t>
            </w:r>
            <w:r w:rsidRPr="00B72332">
              <w:rPr>
                <w:bCs/>
                <w:color w:val="auto"/>
                <w:sz w:val="26"/>
              </w:rPr>
              <w:t xml:space="preserve"> – Skills 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5FDC46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64206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733C9EE1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31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77A82129" w14:textId="0CC92138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D12D1" w14:textId="495AD941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7EFC27DF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DE45A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38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23EEC3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11. </w:t>
            </w:r>
            <w:r>
              <w:rPr>
                <w:bCs/>
                <w:color w:val="auto"/>
                <w:sz w:val="26"/>
              </w:rPr>
              <w:t xml:space="preserve">Travelling in the future </w:t>
            </w:r>
            <w:r w:rsidRPr="00B72332">
              <w:rPr>
                <w:bCs/>
                <w:color w:val="auto"/>
                <w:sz w:val="26"/>
              </w:rPr>
              <w:t xml:space="preserve"> – Skills 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E8BA4C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3D3C6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92</w:t>
            </w:r>
          </w:p>
        </w:tc>
        <w:tc>
          <w:tcPr>
            <w:tcW w:w="992" w:type="dxa"/>
            <w:vMerge/>
            <w:vAlign w:val="center"/>
          </w:tcPr>
          <w:p w14:paraId="7E42707C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5E25309" w14:textId="38037F6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86233" w14:textId="3D4D6AF4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0B52480E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A92A50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39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6D2B41F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11. </w:t>
            </w:r>
            <w:r>
              <w:rPr>
                <w:bCs/>
                <w:color w:val="auto"/>
                <w:sz w:val="26"/>
              </w:rPr>
              <w:t xml:space="preserve">Travelling in the future </w:t>
            </w:r>
            <w:r w:rsidRPr="00B72332">
              <w:rPr>
                <w:bCs/>
                <w:color w:val="auto"/>
                <w:sz w:val="26"/>
              </w:rPr>
              <w:t xml:space="preserve">  – </w:t>
            </w:r>
            <w:r>
              <w:rPr>
                <w:bCs/>
                <w:color w:val="auto"/>
                <w:sz w:val="26"/>
              </w:rPr>
              <w:t xml:space="preserve">LB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>
              <w:rPr>
                <w:bCs/>
                <w:color w:val="auto"/>
                <w:sz w:val="26"/>
              </w:rPr>
              <w:t xml:space="preserve">and </w:t>
            </w:r>
            <w:r w:rsidRPr="00B72332">
              <w:rPr>
                <w:bCs/>
                <w:color w:val="auto"/>
                <w:sz w:val="26"/>
              </w:rPr>
              <w:t>Project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4DF4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694B7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A83F5F1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037EE0A4" w14:textId="11856855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7CAEFF" w14:textId="5E0CF266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57E10521" w14:textId="77777777" w:rsidTr="00D356CD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EA2E546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40</w:t>
            </w:r>
          </w:p>
        </w:tc>
        <w:tc>
          <w:tcPr>
            <w:tcW w:w="598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A42A45D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F8129B">
              <w:rPr>
                <w:bCs/>
                <w:color w:val="auto"/>
                <w:sz w:val="24"/>
              </w:rPr>
              <w:t xml:space="preserve">Unit 12. English Speaking Countries </w:t>
            </w:r>
            <w:r w:rsidRPr="00B72332">
              <w:rPr>
                <w:bCs/>
                <w:color w:val="auto"/>
                <w:sz w:val="26"/>
              </w:rPr>
              <w:t>– Getting started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A8806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5258D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227FCA2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32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0313D7B4" w14:textId="11A70AE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46D834" w14:textId="31BC1224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1D635589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E8EA35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41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1D576F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F8129B">
              <w:rPr>
                <w:bCs/>
                <w:color w:val="auto"/>
                <w:sz w:val="24"/>
              </w:rPr>
              <w:t xml:space="preserve">Unit 12. English Speaking Countries </w:t>
            </w:r>
            <w:r w:rsidRPr="00B72332">
              <w:rPr>
                <w:bCs/>
                <w:color w:val="auto"/>
                <w:sz w:val="26"/>
              </w:rPr>
              <w:t>– A closer look 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0DB02FE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2A0D5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95</w:t>
            </w: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574E1EA4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AFA4C39" w14:textId="4562D037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B0DF6" w14:textId="1710B5D0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633D463A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6D520F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42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95E8669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F8129B">
              <w:rPr>
                <w:bCs/>
                <w:color w:val="auto"/>
                <w:sz w:val="24"/>
              </w:rPr>
              <w:t xml:space="preserve">Unit 12. English Speaking Countries </w:t>
            </w:r>
            <w:r w:rsidRPr="00B72332">
              <w:rPr>
                <w:bCs/>
                <w:color w:val="auto"/>
                <w:sz w:val="26"/>
              </w:rPr>
              <w:t>– A closer look 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A574C7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CBD9C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3A2B775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3464B64F" w14:textId="33649DF1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B2C506" w14:textId="771BB205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2572ADAF" w14:textId="77777777" w:rsidTr="00D356CD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0BC111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43</w:t>
            </w:r>
          </w:p>
        </w:tc>
        <w:tc>
          <w:tcPr>
            <w:tcW w:w="598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9E94A8C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F8129B">
              <w:rPr>
                <w:bCs/>
                <w:color w:val="auto"/>
                <w:sz w:val="24"/>
              </w:rPr>
              <w:t xml:space="preserve">Unit 12. English Speaking Countries </w:t>
            </w:r>
            <w:r w:rsidRPr="00B72332">
              <w:rPr>
                <w:bCs/>
                <w:color w:val="auto"/>
                <w:sz w:val="26"/>
              </w:rPr>
              <w:t>– Communication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5DD9B8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A351A5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180001B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33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0690EB7F" w14:textId="04B456C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A718E5" w14:textId="7C895243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7F67858F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7DD7A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44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C73F81" w14:textId="77777777" w:rsidR="00555B47" w:rsidRPr="00B72332" w:rsidRDefault="00555B47" w:rsidP="00555B47">
            <w:pPr>
              <w:spacing w:line="264" w:lineRule="auto"/>
              <w:rPr>
                <w:bCs/>
                <w:color w:val="auto"/>
                <w:sz w:val="26"/>
              </w:rPr>
            </w:pPr>
            <w:r w:rsidRPr="00F8129B">
              <w:rPr>
                <w:bCs/>
                <w:color w:val="auto"/>
                <w:sz w:val="24"/>
              </w:rPr>
              <w:t xml:space="preserve">Unit 12. English Speaking Countries </w:t>
            </w:r>
            <w:r w:rsidRPr="00B72332">
              <w:rPr>
                <w:bCs/>
                <w:color w:val="auto"/>
                <w:sz w:val="26"/>
              </w:rPr>
              <w:t>– Skills 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7DC1693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15ACFA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98</w:t>
            </w:r>
          </w:p>
        </w:tc>
        <w:tc>
          <w:tcPr>
            <w:tcW w:w="992" w:type="dxa"/>
            <w:vMerge/>
            <w:vAlign w:val="center"/>
          </w:tcPr>
          <w:p w14:paraId="53DD3A18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90A914B" w14:textId="66DE0FC3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4DDA2" w14:textId="3B25DCA3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59F201FE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17BCCD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45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56F1553" w14:textId="77777777" w:rsidR="00555B47" w:rsidRPr="00B72332" w:rsidRDefault="00555B47" w:rsidP="00555B47">
            <w:pPr>
              <w:spacing w:line="264" w:lineRule="auto"/>
              <w:rPr>
                <w:b/>
                <w:bCs/>
                <w:color w:val="auto"/>
                <w:sz w:val="26"/>
                <w:highlight w:val="yellow"/>
              </w:rPr>
            </w:pPr>
            <w:r w:rsidRPr="00F8129B">
              <w:rPr>
                <w:bCs/>
                <w:color w:val="auto"/>
                <w:sz w:val="24"/>
              </w:rPr>
              <w:t xml:space="preserve">Unit 12. English Speaking Countries </w:t>
            </w:r>
            <w:r w:rsidRPr="00B72332">
              <w:rPr>
                <w:bCs/>
                <w:color w:val="auto"/>
                <w:sz w:val="26"/>
              </w:rPr>
              <w:t xml:space="preserve">– Skills 2 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191DF3A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D983F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99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4436A378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7F2A12B9" w14:textId="238FFBF2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1D4523" w14:textId="368E1C47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372DA159" w14:textId="77777777" w:rsidTr="00D356CD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443428B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46</w:t>
            </w:r>
          </w:p>
        </w:tc>
        <w:tc>
          <w:tcPr>
            <w:tcW w:w="598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35C9D19" w14:textId="57D18C05" w:rsidR="00555B47" w:rsidRPr="00B72332" w:rsidRDefault="00555B47" w:rsidP="00555B47">
            <w:pPr>
              <w:spacing w:line="264" w:lineRule="auto"/>
              <w:ind w:left="-69"/>
              <w:rPr>
                <w:b/>
                <w:bCs/>
                <w:color w:val="auto"/>
                <w:sz w:val="26"/>
              </w:rPr>
            </w:pPr>
            <w:r w:rsidRPr="00F8129B">
              <w:rPr>
                <w:bCs/>
                <w:color w:val="auto"/>
                <w:sz w:val="24"/>
              </w:rPr>
              <w:t>Unit 12.English Speaking Countries</w:t>
            </w:r>
            <w:r>
              <w:rPr>
                <w:bCs/>
                <w:color w:val="auto"/>
                <w:sz w:val="24"/>
              </w:rPr>
              <w:t xml:space="preserve"> </w:t>
            </w:r>
            <w:r>
              <w:rPr>
                <w:bCs/>
                <w:color w:val="auto"/>
                <w:sz w:val="26"/>
              </w:rPr>
              <w:t xml:space="preserve">– </w:t>
            </w:r>
            <w:r w:rsidRPr="00B72332">
              <w:rPr>
                <w:bCs/>
                <w:color w:val="auto"/>
                <w:sz w:val="26"/>
              </w:rPr>
              <w:t xml:space="preserve">Looking back </w:t>
            </w:r>
            <w:r>
              <w:rPr>
                <w:bCs/>
                <w:color w:val="auto"/>
                <w:sz w:val="26"/>
              </w:rPr>
              <w:t>&amp; PJ</w:t>
            </w:r>
          </w:p>
        </w:tc>
        <w:tc>
          <w:tcPr>
            <w:tcW w:w="70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3039050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C42ACD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72AAB6DD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1A362590" w14:textId="42E6E294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4BC0BB" w14:textId="04DF9914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19FA5AD1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939DE2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47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CDD09" w14:textId="5C06DD67" w:rsidR="00555B47" w:rsidRPr="004D34CB" w:rsidRDefault="00555B47" w:rsidP="00555B47">
            <w:pPr>
              <w:spacing w:line="264" w:lineRule="auto"/>
              <w:jc w:val="center"/>
              <w:rPr>
                <w:b/>
                <w:bCs/>
                <w:color w:val="000066"/>
                <w:sz w:val="26"/>
              </w:rPr>
            </w:pPr>
            <w:r w:rsidRPr="004D34CB">
              <w:rPr>
                <w:b/>
                <w:bCs/>
                <w:color w:val="000066"/>
                <w:sz w:val="26"/>
              </w:rPr>
              <w:t>Review 4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89EE0" w14:textId="48DDCE5D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D3D3E8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101</w:t>
            </w:r>
          </w:p>
        </w:tc>
        <w:tc>
          <w:tcPr>
            <w:tcW w:w="992" w:type="dxa"/>
            <w:vMerge/>
            <w:vAlign w:val="center"/>
          </w:tcPr>
          <w:p w14:paraId="1F757800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78895045" w14:textId="45B83595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950B7" w14:textId="11003A1C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239819DE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47AD1B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48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CBAEB2" w14:textId="0E689868" w:rsidR="00555B47" w:rsidRPr="004D34CB" w:rsidRDefault="00555B47" w:rsidP="00555B47">
            <w:pPr>
              <w:spacing w:line="264" w:lineRule="auto"/>
              <w:jc w:val="center"/>
              <w:rPr>
                <w:b/>
                <w:bCs/>
                <w:color w:val="000066"/>
                <w:sz w:val="26"/>
              </w:rPr>
            </w:pPr>
            <w:r w:rsidRPr="004D34CB">
              <w:rPr>
                <w:b/>
                <w:bCs/>
                <w:color w:val="000066"/>
                <w:sz w:val="26"/>
              </w:rPr>
              <w:t>Review 4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C75E" w14:textId="00429DC1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23FC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735C54E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24DF1F86" w14:textId="76B1FA0A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C91785" w14:textId="50C1ED3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724B51A6" w14:textId="77777777" w:rsidTr="00D356CD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D25173E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49</w:t>
            </w:r>
          </w:p>
        </w:tc>
        <w:tc>
          <w:tcPr>
            <w:tcW w:w="59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F964D7" w14:textId="0D4CB538" w:rsidR="00555B47" w:rsidRPr="00B72332" w:rsidRDefault="00555B47" w:rsidP="00555B47">
            <w:pPr>
              <w:spacing w:line="264" w:lineRule="auto"/>
              <w:jc w:val="center"/>
              <w:rPr>
                <w:b/>
                <w:bCs/>
                <w:color w:val="auto"/>
                <w:sz w:val="26"/>
              </w:rPr>
            </w:pPr>
            <w:r>
              <w:rPr>
                <w:b/>
                <w:bCs/>
                <w:color w:val="FF0000"/>
              </w:rPr>
              <w:t>S</w:t>
            </w:r>
            <w:r w:rsidRPr="00CA2216">
              <w:rPr>
                <w:b/>
                <w:bCs/>
                <w:color w:val="FF0000"/>
              </w:rPr>
              <w:t>econd end-term Test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E523E" w14:textId="16AAB208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C5C899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6AD78A4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733524">
              <w:rPr>
                <w:bCs/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47F9E400" w14:textId="32D1198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ACA539" w14:textId="3AB6DEF4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14909B4D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883441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50</w:t>
            </w:r>
          </w:p>
        </w:tc>
        <w:tc>
          <w:tcPr>
            <w:tcW w:w="5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991A1" w14:textId="6F098A2D" w:rsidR="00555B47" w:rsidRPr="00C339E0" w:rsidRDefault="00555B47" w:rsidP="00555B47">
            <w:pPr>
              <w:spacing w:line="264" w:lineRule="auto"/>
              <w:jc w:val="center"/>
              <w:rPr>
                <w:b/>
                <w:bCs/>
                <w:color w:val="000066"/>
                <w:sz w:val="26"/>
              </w:rPr>
            </w:pPr>
            <w:r w:rsidRPr="00C339E0">
              <w:rPr>
                <w:b/>
                <w:bCs/>
                <w:color w:val="000066"/>
                <w:sz w:val="26"/>
              </w:rPr>
              <w:t>Second end-term Test Correction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4BC88" w14:textId="2D7CAA3C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A18E96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104</w:t>
            </w:r>
          </w:p>
        </w:tc>
        <w:tc>
          <w:tcPr>
            <w:tcW w:w="992" w:type="dxa"/>
            <w:vMerge/>
            <w:vAlign w:val="center"/>
          </w:tcPr>
          <w:p w14:paraId="02E800E4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1976C9A0" w14:textId="6102807A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1CBB3" w14:textId="14940D69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  <w:tr w:rsidR="00555B47" w:rsidRPr="00B72332" w14:paraId="57C42111" w14:textId="77777777" w:rsidTr="00D356CD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AA28376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51</w:t>
            </w:r>
          </w:p>
        </w:tc>
        <w:tc>
          <w:tcPr>
            <w:tcW w:w="59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99F8F9" w14:textId="5DAB750B" w:rsidR="00555B47" w:rsidRPr="00C339E0" w:rsidRDefault="00555B47" w:rsidP="00555B47">
            <w:pPr>
              <w:jc w:val="center"/>
              <w:rPr>
                <w:b/>
                <w:bCs/>
                <w:color w:val="000066"/>
                <w:sz w:val="26"/>
                <w:szCs w:val="26"/>
                <w:lang w:val="vi-VN"/>
              </w:rPr>
            </w:pPr>
            <w:r w:rsidRPr="00C339E0">
              <w:rPr>
                <w:b/>
                <w:bCs/>
                <w:color w:val="000066"/>
                <w:sz w:val="26"/>
              </w:rPr>
              <w:t>Revision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174A" w14:textId="229B930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73984" w14:textId="77777777" w:rsidR="00555B47" w:rsidRPr="00B72332" w:rsidRDefault="00555B47" w:rsidP="00555B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105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A06494F" w14:textId="77777777" w:rsidR="00555B47" w:rsidRPr="00733524" w:rsidRDefault="00555B47" w:rsidP="00555B47">
            <w:pPr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4E3712B2" w14:textId="18496C0B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15CD1">
              <w:rPr>
                <w:color w:val="auto"/>
                <w:sz w:val="26"/>
                <w:szCs w:val="26"/>
              </w:rPr>
              <w:t>Laptop, TV, Cassette, CDs, S.mềm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D51CF1" w14:textId="0ED335A9" w:rsidR="00555B47" w:rsidRPr="00B72332" w:rsidRDefault="00555B47" w:rsidP="00555B47">
            <w:pPr>
              <w:jc w:val="center"/>
              <w:rPr>
                <w:color w:val="auto"/>
                <w:sz w:val="26"/>
                <w:szCs w:val="26"/>
              </w:rPr>
            </w:pPr>
            <w:r w:rsidRPr="00657EB4">
              <w:rPr>
                <w:color w:val="auto"/>
                <w:sz w:val="24"/>
                <w:szCs w:val="26"/>
              </w:rPr>
              <w:t>Phòng học</w:t>
            </w:r>
          </w:p>
        </w:tc>
      </w:tr>
    </w:tbl>
    <w:p w14:paraId="7A9539C3" w14:textId="36547521" w:rsidR="00496981" w:rsidRPr="00B72332" w:rsidRDefault="00496981" w:rsidP="00496981">
      <w:pPr>
        <w:jc w:val="both"/>
        <w:rPr>
          <w:i/>
          <w:iCs/>
          <w:color w:val="auto"/>
          <w:sz w:val="26"/>
          <w:szCs w:val="26"/>
          <w:lang w:val="vi-VN"/>
        </w:rPr>
      </w:pPr>
      <w:r w:rsidRPr="004D34CB">
        <w:rPr>
          <w:b/>
          <w:bCs/>
          <w:caps/>
          <w:color w:val="002060"/>
          <w:sz w:val="24"/>
          <w:szCs w:val="24"/>
          <w:lang w:val="vi-VN"/>
        </w:rPr>
        <w:t>II. Nhiệm vụ khác (nếu có):</w:t>
      </w:r>
      <w:r w:rsidRPr="004D34CB">
        <w:rPr>
          <w:b/>
          <w:bCs/>
          <w:color w:val="002060"/>
          <w:sz w:val="26"/>
          <w:szCs w:val="26"/>
          <w:lang w:val="vi-VN"/>
        </w:rPr>
        <w:t xml:space="preserve"> </w:t>
      </w:r>
      <w:r w:rsidRPr="00B72332">
        <w:rPr>
          <w:i/>
          <w:iCs/>
          <w:color w:val="auto"/>
          <w:sz w:val="26"/>
          <w:szCs w:val="26"/>
          <w:lang w:val="vi-VN"/>
        </w:rPr>
        <w:t>(Bồi dưỡng học sinh giỏi; Tổ chức hoạt động giáo dục...)</w:t>
      </w:r>
    </w:p>
    <w:p w14:paraId="003AE85B" w14:textId="77777777" w:rsidR="004D34CB" w:rsidRPr="00F53B44" w:rsidRDefault="004D34CB" w:rsidP="00D221F4">
      <w:pPr>
        <w:ind w:left="567"/>
        <w:jc w:val="both"/>
        <w:rPr>
          <w:color w:val="auto"/>
          <w:sz w:val="26"/>
          <w:szCs w:val="26"/>
          <w:lang w:val="vi-VN"/>
        </w:rPr>
      </w:pPr>
      <w:r w:rsidRPr="00F53B44">
        <w:rPr>
          <w:color w:val="auto"/>
          <w:sz w:val="26"/>
          <w:szCs w:val="26"/>
          <w:lang w:val="vi-VN"/>
        </w:rPr>
        <w:t xml:space="preserve">………+ </w:t>
      </w:r>
      <w:r w:rsidRPr="00B72332">
        <w:rPr>
          <w:i/>
          <w:iCs/>
          <w:color w:val="auto"/>
          <w:sz w:val="26"/>
          <w:szCs w:val="26"/>
          <w:lang w:val="vi-VN"/>
        </w:rPr>
        <w:t>Bồi dưỡng học sinh giỏi</w:t>
      </w:r>
      <w:r w:rsidRPr="00F53B44">
        <w:rPr>
          <w:color w:val="auto"/>
          <w:sz w:val="26"/>
          <w:szCs w:val="26"/>
          <w:lang w:val="vi-VN"/>
        </w:rPr>
        <w:t>………………………………………………..…</w:t>
      </w:r>
    </w:p>
    <w:p w14:paraId="6EF09F82" w14:textId="77777777" w:rsidR="004D34CB" w:rsidRPr="00F53B44" w:rsidRDefault="004D34CB" w:rsidP="004D34CB">
      <w:pPr>
        <w:ind w:left="567"/>
        <w:jc w:val="both"/>
        <w:rPr>
          <w:color w:val="auto"/>
          <w:sz w:val="26"/>
          <w:szCs w:val="26"/>
          <w:lang w:val="vi-VN"/>
        </w:rPr>
      </w:pPr>
      <w:r w:rsidRPr="00F53B44">
        <w:rPr>
          <w:color w:val="auto"/>
          <w:sz w:val="26"/>
          <w:szCs w:val="26"/>
          <w:lang w:val="vi-VN"/>
        </w:rPr>
        <w:t>………+ Bồi dưỡng học sinh đại trà…………………………………….…………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729"/>
        <w:gridCol w:w="5528"/>
      </w:tblGrid>
      <w:tr w:rsidR="004D34CB" w:rsidRPr="00F53B44" w14:paraId="240E1E5F" w14:textId="77777777" w:rsidTr="00A27E4E">
        <w:tc>
          <w:tcPr>
            <w:tcW w:w="4601" w:type="dxa"/>
          </w:tcPr>
          <w:p w14:paraId="5F66580D" w14:textId="77777777" w:rsidR="00496981" w:rsidRPr="004D34CB" w:rsidRDefault="00496981" w:rsidP="008515AB">
            <w:pPr>
              <w:jc w:val="center"/>
              <w:rPr>
                <w:b/>
                <w:bCs/>
                <w:color w:val="002060"/>
                <w:sz w:val="26"/>
                <w:szCs w:val="26"/>
                <w:lang w:val="vi-VN"/>
              </w:rPr>
            </w:pPr>
            <w:r w:rsidRPr="004D34CB">
              <w:rPr>
                <w:b/>
                <w:bCs/>
                <w:color w:val="002060"/>
                <w:sz w:val="26"/>
                <w:szCs w:val="26"/>
                <w:lang w:val="vi-VN"/>
              </w:rPr>
              <w:t>TỔ TRƯỞNG</w:t>
            </w:r>
          </w:p>
          <w:p w14:paraId="744CCCCD" w14:textId="77777777" w:rsidR="00496981" w:rsidRPr="00F53B44" w:rsidRDefault="00496981" w:rsidP="008515AB">
            <w:pPr>
              <w:jc w:val="center"/>
              <w:rPr>
                <w:i/>
                <w:iCs/>
                <w:color w:val="002060"/>
                <w:sz w:val="26"/>
                <w:szCs w:val="26"/>
                <w:lang w:val="vi-VN"/>
              </w:rPr>
            </w:pPr>
            <w:r w:rsidRPr="004D34CB">
              <w:rPr>
                <w:i/>
                <w:iCs/>
                <w:color w:val="002060"/>
                <w:sz w:val="26"/>
                <w:szCs w:val="26"/>
                <w:lang w:val="vi-VN"/>
              </w:rPr>
              <w:t>(Ký và ghi rõ họ tên)</w:t>
            </w:r>
          </w:p>
          <w:p w14:paraId="4159CBC2" w14:textId="77777777" w:rsidR="00496981" w:rsidRPr="00F53B44" w:rsidRDefault="00496981" w:rsidP="008515AB">
            <w:pPr>
              <w:jc w:val="center"/>
              <w:rPr>
                <w:i/>
                <w:iCs/>
                <w:color w:val="002060"/>
                <w:sz w:val="26"/>
                <w:szCs w:val="26"/>
                <w:lang w:val="vi-VN"/>
              </w:rPr>
            </w:pPr>
          </w:p>
          <w:p w14:paraId="2CEAB1E9" w14:textId="77777777" w:rsidR="00496981" w:rsidRPr="00F53B44" w:rsidRDefault="00496981" w:rsidP="008515AB">
            <w:pPr>
              <w:jc w:val="center"/>
              <w:rPr>
                <w:i/>
                <w:iCs/>
                <w:color w:val="002060"/>
                <w:sz w:val="26"/>
                <w:szCs w:val="26"/>
                <w:lang w:val="vi-VN"/>
              </w:rPr>
            </w:pPr>
          </w:p>
          <w:p w14:paraId="42B808B8" w14:textId="77777777" w:rsidR="00496981" w:rsidRPr="00F53B44" w:rsidRDefault="00496981" w:rsidP="008515AB">
            <w:pPr>
              <w:jc w:val="center"/>
              <w:rPr>
                <w:i/>
                <w:iCs/>
                <w:color w:val="002060"/>
                <w:sz w:val="26"/>
                <w:szCs w:val="26"/>
                <w:lang w:val="vi-VN"/>
              </w:rPr>
            </w:pPr>
          </w:p>
          <w:p w14:paraId="293342DA" w14:textId="77777777" w:rsidR="00496981" w:rsidRPr="00F53B44" w:rsidRDefault="00496981" w:rsidP="008515AB">
            <w:pPr>
              <w:jc w:val="center"/>
              <w:rPr>
                <w:i/>
                <w:iCs/>
                <w:color w:val="002060"/>
                <w:sz w:val="26"/>
                <w:szCs w:val="26"/>
                <w:lang w:val="vi-VN"/>
              </w:rPr>
            </w:pPr>
          </w:p>
          <w:p w14:paraId="2E986E07" w14:textId="77777777" w:rsidR="00496981" w:rsidRPr="00F53B44" w:rsidRDefault="00496981" w:rsidP="008515AB">
            <w:pPr>
              <w:jc w:val="center"/>
              <w:rPr>
                <w:i/>
                <w:iCs/>
                <w:color w:val="002060"/>
                <w:sz w:val="26"/>
                <w:szCs w:val="26"/>
                <w:lang w:val="vi-VN"/>
              </w:rPr>
            </w:pPr>
          </w:p>
          <w:p w14:paraId="28C1CB4D" w14:textId="77777777" w:rsidR="00496981" w:rsidRPr="00F53B44" w:rsidRDefault="00496981" w:rsidP="008515AB">
            <w:pPr>
              <w:jc w:val="center"/>
              <w:rPr>
                <w:b/>
                <w:i/>
                <w:iCs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3729" w:type="dxa"/>
          </w:tcPr>
          <w:p w14:paraId="2DA10AC3" w14:textId="77777777" w:rsidR="00496981" w:rsidRPr="004D34CB" w:rsidRDefault="00496981" w:rsidP="008515AB">
            <w:pPr>
              <w:jc w:val="center"/>
              <w:rPr>
                <w:b/>
                <w:bCs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</w:tcPr>
          <w:p w14:paraId="1626A0C0" w14:textId="093F87E9" w:rsidR="00496981" w:rsidRPr="00F53B44" w:rsidRDefault="00756732" w:rsidP="008515AB">
            <w:pPr>
              <w:jc w:val="center"/>
              <w:rPr>
                <w:b/>
                <w:bCs/>
                <w:i/>
                <w:color w:val="002060"/>
                <w:sz w:val="26"/>
                <w:szCs w:val="26"/>
                <w:lang w:val="vi-VN"/>
              </w:rPr>
            </w:pPr>
            <w:r w:rsidRPr="00F53B44">
              <w:rPr>
                <w:i/>
                <w:color w:val="002060"/>
                <w:sz w:val="26"/>
                <w:szCs w:val="26"/>
                <w:lang w:val="vi-VN"/>
              </w:rPr>
              <w:t>……</w:t>
            </w:r>
            <w:r w:rsidR="00733524" w:rsidRPr="00F53B44">
              <w:rPr>
                <w:i/>
                <w:color w:val="002060"/>
                <w:sz w:val="26"/>
                <w:szCs w:val="26"/>
                <w:lang w:val="vi-VN"/>
              </w:rPr>
              <w:t xml:space="preserve">, </w:t>
            </w:r>
            <w:r w:rsidR="00496981" w:rsidRPr="004D34CB">
              <w:rPr>
                <w:i/>
                <w:color w:val="002060"/>
                <w:sz w:val="26"/>
                <w:szCs w:val="26"/>
                <w:lang w:val="vi-VN"/>
              </w:rPr>
              <w:t xml:space="preserve">ngày </w:t>
            </w:r>
            <w:r w:rsidR="00733524" w:rsidRPr="00F53B44">
              <w:rPr>
                <w:i/>
                <w:color w:val="002060"/>
                <w:sz w:val="26"/>
                <w:szCs w:val="26"/>
                <w:lang w:val="vi-VN"/>
              </w:rPr>
              <w:t xml:space="preserve">    </w:t>
            </w:r>
            <w:r w:rsidR="00496981" w:rsidRPr="004D34CB">
              <w:rPr>
                <w:i/>
                <w:color w:val="002060"/>
                <w:sz w:val="26"/>
                <w:szCs w:val="26"/>
                <w:lang w:val="vi-VN"/>
              </w:rPr>
              <w:t xml:space="preserve"> tháng </w:t>
            </w:r>
            <w:r w:rsidR="00CA2216" w:rsidRPr="00F53B44">
              <w:rPr>
                <w:i/>
                <w:color w:val="002060"/>
                <w:sz w:val="26"/>
                <w:szCs w:val="26"/>
                <w:lang w:val="vi-VN"/>
              </w:rPr>
              <w:t>8</w:t>
            </w:r>
            <w:r w:rsidR="00496981" w:rsidRPr="004D34CB">
              <w:rPr>
                <w:i/>
                <w:color w:val="002060"/>
                <w:sz w:val="26"/>
                <w:szCs w:val="26"/>
                <w:lang w:val="vi-VN"/>
              </w:rPr>
              <w:t xml:space="preserve"> năm 202</w:t>
            </w:r>
            <w:r w:rsidR="00A02EF2" w:rsidRPr="00F53B44">
              <w:rPr>
                <w:i/>
                <w:color w:val="002060"/>
                <w:sz w:val="26"/>
                <w:szCs w:val="26"/>
                <w:lang w:val="vi-VN"/>
              </w:rPr>
              <w:t>2</w:t>
            </w:r>
          </w:p>
          <w:p w14:paraId="62F1AB48" w14:textId="77777777" w:rsidR="00496981" w:rsidRPr="004D34CB" w:rsidRDefault="00496981" w:rsidP="008515AB">
            <w:pPr>
              <w:jc w:val="center"/>
              <w:rPr>
                <w:b/>
                <w:bCs/>
                <w:color w:val="002060"/>
                <w:sz w:val="26"/>
                <w:szCs w:val="26"/>
                <w:lang w:val="vi-VN"/>
              </w:rPr>
            </w:pPr>
            <w:r w:rsidRPr="004D34CB">
              <w:rPr>
                <w:b/>
                <w:bCs/>
                <w:color w:val="002060"/>
                <w:sz w:val="26"/>
                <w:szCs w:val="26"/>
                <w:lang w:val="vi-VN"/>
              </w:rPr>
              <w:t>GIÁO VIÊN</w:t>
            </w:r>
          </w:p>
          <w:p w14:paraId="6C44D892" w14:textId="77777777" w:rsidR="00496981" w:rsidRPr="00F53B44" w:rsidRDefault="00496981" w:rsidP="008515AB">
            <w:pPr>
              <w:jc w:val="center"/>
              <w:rPr>
                <w:i/>
                <w:iCs/>
                <w:color w:val="002060"/>
                <w:sz w:val="26"/>
                <w:szCs w:val="26"/>
                <w:lang w:val="vi-VN"/>
              </w:rPr>
            </w:pPr>
          </w:p>
          <w:p w14:paraId="28355D11" w14:textId="77777777" w:rsidR="00496981" w:rsidRPr="00F53B44" w:rsidRDefault="00496981" w:rsidP="008515AB">
            <w:pPr>
              <w:jc w:val="center"/>
              <w:rPr>
                <w:i/>
                <w:iCs/>
                <w:color w:val="002060"/>
                <w:sz w:val="26"/>
                <w:szCs w:val="26"/>
                <w:lang w:val="vi-VN"/>
              </w:rPr>
            </w:pPr>
          </w:p>
          <w:p w14:paraId="22400AC0" w14:textId="43F01699" w:rsidR="00496981" w:rsidRPr="00F53B44" w:rsidRDefault="00496981" w:rsidP="008515AB">
            <w:pPr>
              <w:jc w:val="center"/>
              <w:rPr>
                <w:b/>
                <w:bCs/>
                <w:color w:val="002060"/>
                <w:sz w:val="26"/>
                <w:szCs w:val="26"/>
                <w:lang w:val="vi-VN"/>
              </w:rPr>
            </w:pPr>
          </w:p>
          <w:p w14:paraId="6C9FC319" w14:textId="051E29C1" w:rsidR="00733524" w:rsidRPr="00F53B44" w:rsidRDefault="00756732" w:rsidP="008515AB">
            <w:pPr>
              <w:jc w:val="center"/>
              <w:rPr>
                <w:b/>
                <w:bCs/>
                <w:color w:val="002060"/>
                <w:sz w:val="26"/>
                <w:szCs w:val="26"/>
                <w:lang w:val="vi-VN"/>
              </w:rPr>
            </w:pPr>
            <w:r w:rsidRPr="00F53B44">
              <w:rPr>
                <w:b/>
                <w:bCs/>
                <w:color w:val="002060"/>
                <w:sz w:val="26"/>
                <w:szCs w:val="26"/>
                <w:lang w:val="vi-VN"/>
              </w:rPr>
              <w:t>…….</w:t>
            </w:r>
          </w:p>
          <w:p w14:paraId="0DE93CB9" w14:textId="77777777" w:rsidR="00496981" w:rsidRPr="00F53B44" w:rsidRDefault="00496981" w:rsidP="008515AB">
            <w:pPr>
              <w:jc w:val="center"/>
              <w:rPr>
                <w:b/>
                <w:bCs/>
                <w:color w:val="002060"/>
                <w:sz w:val="26"/>
                <w:szCs w:val="26"/>
                <w:lang w:val="vi-VN"/>
              </w:rPr>
            </w:pPr>
          </w:p>
          <w:p w14:paraId="47CB37EF" w14:textId="77777777" w:rsidR="00496981" w:rsidRPr="00F53B44" w:rsidRDefault="00496981" w:rsidP="008515AB">
            <w:pPr>
              <w:jc w:val="center"/>
              <w:rPr>
                <w:b/>
                <w:bCs/>
                <w:color w:val="002060"/>
                <w:szCs w:val="26"/>
                <w:lang w:val="vi-VN"/>
              </w:rPr>
            </w:pPr>
          </w:p>
          <w:p w14:paraId="5A2DA48A" w14:textId="77777777" w:rsidR="00496981" w:rsidRPr="00F53B44" w:rsidRDefault="00496981" w:rsidP="00531821">
            <w:pPr>
              <w:jc w:val="center"/>
              <w:rPr>
                <w:b/>
                <w:bCs/>
                <w:i/>
                <w:color w:val="002060"/>
                <w:sz w:val="26"/>
                <w:szCs w:val="26"/>
                <w:lang w:val="vi-VN"/>
              </w:rPr>
            </w:pPr>
            <w:r w:rsidRPr="00F53B44">
              <w:rPr>
                <w:b/>
                <w:bCs/>
                <w:i/>
                <w:color w:val="002060"/>
                <w:szCs w:val="26"/>
                <w:lang w:val="vi-VN"/>
              </w:rPr>
              <w:t xml:space="preserve">                     </w:t>
            </w:r>
          </w:p>
        </w:tc>
      </w:tr>
    </w:tbl>
    <w:p w14:paraId="4CAFECFD" w14:textId="77777777" w:rsidR="00496981" w:rsidRPr="00F53B44" w:rsidRDefault="00496981" w:rsidP="00496981">
      <w:pPr>
        <w:ind w:left="567"/>
        <w:jc w:val="both"/>
        <w:rPr>
          <w:color w:val="auto"/>
          <w:sz w:val="26"/>
          <w:szCs w:val="26"/>
          <w:lang w:val="vi-VN"/>
        </w:rPr>
      </w:pPr>
    </w:p>
    <w:p w14:paraId="341355F4" w14:textId="77777777" w:rsidR="00496981" w:rsidRPr="00F53B44" w:rsidRDefault="00496981" w:rsidP="009E2B56">
      <w:pPr>
        <w:ind w:left="567"/>
        <w:jc w:val="both"/>
        <w:rPr>
          <w:color w:val="auto"/>
          <w:sz w:val="26"/>
          <w:szCs w:val="26"/>
          <w:lang w:val="vi-VN"/>
        </w:rPr>
      </w:pPr>
    </w:p>
    <w:p w14:paraId="64D53FCA" w14:textId="77777777" w:rsidR="00496981" w:rsidRPr="00F53B44" w:rsidRDefault="00496981" w:rsidP="00496981">
      <w:pPr>
        <w:spacing w:before="0" w:after="0"/>
        <w:ind w:firstLine="567"/>
        <w:jc w:val="both"/>
        <w:rPr>
          <w:b/>
          <w:bCs/>
          <w:color w:val="auto"/>
          <w:szCs w:val="26"/>
          <w:lang w:val="vi-VN"/>
        </w:rPr>
      </w:pPr>
    </w:p>
    <w:p w14:paraId="63FD1387" w14:textId="77777777" w:rsidR="00496981" w:rsidRPr="00F53B44" w:rsidRDefault="00496981" w:rsidP="00E7363F">
      <w:pPr>
        <w:jc w:val="both"/>
        <w:rPr>
          <w:color w:val="auto"/>
          <w:sz w:val="26"/>
          <w:szCs w:val="26"/>
          <w:lang w:val="vi-VN"/>
        </w:rPr>
      </w:pPr>
    </w:p>
    <w:sectPr w:rsidR="00496981" w:rsidRPr="00F53B44" w:rsidSect="00E679C0">
      <w:pgSz w:w="16840" w:h="11901" w:orient="landscape" w:code="9"/>
      <w:pgMar w:top="85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13F7"/>
    <w:multiLevelType w:val="hybridMultilevel"/>
    <w:tmpl w:val="8634F986"/>
    <w:lvl w:ilvl="0" w:tplc="E25C60D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EE"/>
    <w:rsid w:val="00035B44"/>
    <w:rsid w:val="000431F2"/>
    <w:rsid w:val="00045E49"/>
    <w:rsid w:val="00075942"/>
    <w:rsid w:val="00081EA9"/>
    <w:rsid w:val="00084384"/>
    <w:rsid w:val="000B2B45"/>
    <w:rsid w:val="000D31A1"/>
    <w:rsid w:val="000D4207"/>
    <w:rsid w:val="000D5281"/>
    <w:rsid w:val="000D695C"/>
    <w:rsid w:val="001173FF"/>
    <w:rsid w:val="00117C55"/>
    <w:rsid w:val="00141ED0"/>
    <w:rsid w:val="00142DAC"/>
    <w:rsid w:val="00154506"/>
    <w:rsid w:val="00171CBC"/>
    <w:rsid w:val="001825E2"/>
    <w:rsid w:val="00183AD2"/>
    <w:rsid w:val="00196B0D"/>
    <w:rsid w:val="001A08B5"/>
    <w:rsid w:val="001A454F"/>
    <w:rsid w:val="001D04D7"/>
    <w:rsid w:val="001D1E45"/>
    <w:rsid w:val="001E7FC3"/>
    <w:rsid w:val="001F0C29"/>
    <w:rsid w:val="00207311"/>
    <w:rsid w:val="002518E0"/>
    <w:rsid w:val="002A2AB9"/>
    <w:rsid w:val="002B0734"/>
    <w:rsid w:val="002B620C"/>
    <w:rsid w:val="002C18EC"/>
    <w:rsid w:val="002C3CBC"/>
    <w:rsid w:val="002D7EDD"/>
    <w:rsid w:val="00301699"/>
    <w:rsid w:val="00326E8A"/>
    <w:rsid w:val="003274F2"/>
    <w:rsid w:val="003404AC"/>
    <w:rsid w:val="003473E3"/>
    <w:rsid w:val="00350980"/>
    <w:rsid w:val="00363DF2"/>
    <w:rsid w:val="003802AD"/>
    <w:rsid w:val="003838BC"/>
    <w:rsid w:val="0038567C"/>
    <w:rsid w:val="003B228A"/>
    <w:rsid w:val="00420E60"/>
    <w:rsid w:val="00424351"/>
    <w:rsid w:val="00425D78"/>
    <w:rsid w:val="00430793"/>
    <w:rsid w:val="004472B6"/>
    <w:rsid w:val="00451531"/>
    <w:rsid w:val="00452528"/>
    <w:rsid w:val="00481B19"/>
    <w:rsid w:val="00496981"/>
    <w:rsid w:val="004B0415"/>
    <w:rsid w:val="004B303E"/>
    <w:rsid w:val="004D20DA"/>
    <w:rsid w:val="004D34CB"/>
    <w:rsid w:val="004F29B0"/>
    <w:rsid w:val="00506C2D"/>
    <w:rsid w:val="00513B9F"/>
    <w:rsid w:val="005277F4"/>
    <w:rsid w:val="00531821"/>
    <w:rsid w:val="00536D92"/>
    <w:rsid w:val="00555B47"/>
    <w:rsid w:val="005A0434"/>
    <w:rsid w:val="005B3CDA"/>
    <w:rsid w:val="005B7F1C"/>
    <w:rsid w:val="005C1D58"/>
    <w:rsid w:val="00602BA1"/>
    <w:rsid w:val="00615C68"/>
    <w:rsid w:val="006233E1"/>
    <w:rsid w:val="006577F6"/>
    <w:rsid w:val="00657957"/>
    <w:rsid w:val="00673CCE"/>
    <w:rsid w:val="0068167B"/>
    <w:rsid w:val="00683705"/>
    <w:rsid w:val="006929A3"/>
    <w:rsid w:val="006A511A"/>
    <w:rsid w:val="006B5A0E"/>
    <w:rsid w:val="006B5E5B"/>
    <w:rsid w:val="006C0D6D"/>
    <w:rsid w:val="006D5EC6"/>
    <w:rsid w:val="006F5D29"/>
    <w:rsid w:val="007135DE"/>
    <w:rsid w:val="0072448F"/>
    <w:rsid w:val="00733524"/>
    <w:rsid w:val="00742F59"/>
    <w:rsid w:val="00756732"/>
    <w:rsid w:val="007E6B7E"/>
    <w:rsid w:val="00837201"/>
    <w:rsid w:val="008468AD"/>
    <w:rsid w:val="008515AB"/>
    <w:rsid w:val="00852E10"/>
    <w:rsid w:val="008560AF"/>
    <w:rsid w:val="00893613"/>
    <w:rsid w:val="008B599F"/>
    <w:rsid w:val="008F1243"/>
    <w:rsid w:val="008F5CD2"/>
    <w:rsid w:val="00924BE4"/>
    <w:rsid w:val="0094644B"/>
    <w:rsid w:val="00946859"/>
    <w:rsid w:val="0097006E"/>
    <w:rsid w:val="00975D78"/>
    <w:rsid w:val="00976D2D"/>
    <w:rsid w:val="009B01AB"/>
    <w:rsid w:val="009B5AF8"/>
    <w:rsid w:val="009D0286"/>
    <w:rsid w:val="009D2C10"/>
    <w:rsid w:val="009E2B56"/>
    <w:rsid w:val="009F1C88"/>
    <w:rsid w:val="00A02EF2"/>
    <w:rsid w:val="00A045AB"/>
    <w:rsid w:val="00A14B91"/>
    <w:rsid w:val="00A27E4E"/>
    <w:rsid w:val="00A35FFA"/>
    <w:rsid w:val="00A72616"/>
    <w:rsid w:val="00A8370C"/>
    <w:rsid w:val="00B04838"/>
    <w:rsid w:val="00B07ACA"/>
    <w:rsid w:val="00B16FB2"/>
    <w:rsid w:val="00B53782"/>
    <w:rsid w:val="00B60B77"/>
    <w:rsid w:val="00B60ED4"/>
    <w:rsid w:val="00B61099"/>
    <w:rsid w:val="00B72332"/>
    <w:rsid w:val="00BE6F94"/>
    <w:rsid w:val="00C172DF"/>
    <w:rsid w:val="00C339E0"/>
    <w:rsid w:val="00C47F58"/>
    <w:rsid w:val="00C56C7A"/>
    <w:rsid w:val="00C94960"/>
    <w:rsid w:val="00CA19CD"/>
    <w:rsid w:val="00CA2216"/>
    <w:rsid w:val="00CB54AC"/>
    <w:rsid w:val="00CF148E"/>
    <w:rsid w:val="00D0178F"/>
    <w:rsid w:val="00D128D6"/>
    <w:rsid w:val="00D277EC"/>
    <w:rsid w:val="00D42F6D"/>
    <w:rsid w:val="00D460A5"/>
    <w:rsid w:val="00D463A3"/>
    <w:rsid w:val="00D57624"/>
    <w:rsid w:val="00D67056"/>
    <w:rsid w:val="00D90AD3"/>
    <w:rsid w:val="00D96C9D"/>
    <w:rsid w:val="00DA7060"/>
    <w:rsid w:val="00DB6E71"/>
    <w:rsid w:val="00DE3197"/>
    <w:rsid w:val="00DF0522"/>
    <w:rsid w:val="00DF2ECB"/>
    <w:rsid w:val="00DF7A2C"/>
    <w:rsid w:val="00E1313E"/>
    <w:rsid w:val="00E41686"/>
    <w:rsid w:val="00E679C0"/>
    <w:rsid w:val="00E705E7"/>
    <w:rsid w:val="00E7363F"/>
    <w:rsid w:val="00E8119B"/>
    <w:rsid w:val="00EB245A"/>
    <w:rsid w:val="00EB647D"/>
    <w:rsid w:val="00EC76B8"/>
    <w:rsid w:val="00ED1FEE"/>
    <w:rsid w:val="00EF3628"/>
    <w:rsid w:val="00F04FC7"/>
    <w:rsid w:val="00F266A9"/>
    <w:rsid w:val="00F4595F"/>
    <w:rsid w:val="00F53942"/>
    <w:rsid w:val="00F53B44"/>
    <w:rsid w:val="00F8129B"/>
    <w:rsid w:val="00FA2B70"/>
    <w:rsid w:val="00FB7959"/>
    <w:rsid w:val="00FC18CF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2D8D"/>
  <w15:docId w15:val="{862AC05E-0932-49E0-B6CE-6D32B2D5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A8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6F0E3-555B-4F81-A065-DF6E8150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17</cp:revision>
  <cp:lastPrinted>2021-01-11T10:39:00Z</cp:lastPrinted>
  <dcterms:created xsi:type="dcterms:W3CDTF">2022-07-27T08:33:00Z</dcterms:created>
  <dcterms:modified xsi:type="dcterms:W3CDTF">2022-08-30T09:17:00Z</dcterms:modified>
  <cp:category>TV-STEM</cp:category>
</cp:coreProperties>
</file>