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C68" w:rsidRPr="00B75466" w:rsidRDefault="00D04AB3">
      <w:pPr>
        <w:rPr>
          <w:rFonts w:ascii="Times New Roman" w:hAnsi="Times New Roman" w:cs="Times New Roman"/>
          <w:b/>
          <w:color w:val="0000FF"/>
          <w:sz w:val="28"/>
          <w:szCs w:val="28"/>
        </w:rPr>
      </w:pPr>
      <w:r w:rsidRPr="00B75466">
        <w:rPr>
          <w:rFonts w:ascii="Times New Roman" w:hAnsi="Times New Roman" w:cs="Times New Roman"/>
          <w:b/>
          <w:color w:val="0000FF"/>
          <w:sz w:val="28"/>
          <w:szCs w:val="28"/>
        </w:rPr>
        <w:t>3. Vẽ biểu đồ và tính các số đặc trưng đo xu thế trung tâm, đo mức độ phân tán cho mẫu số liệu không ghép nhóm</w:t>
      </w:r>
    </w:p>
    <w:p w:rsidR="00D04AB3" w:rsidRPr="00B75466" w:rsidRDefault="00D04AB3">
      <w:pPr>
        <w:rPr>
          <w:rFonts w:ascii="Times New Roman" w:hAnsi="Times New Roman" w:cs="Times New Roman"/>
          <w:b/>
          <w:i/>
          <w:sz w:val="24"/>
          <w:szCs w:val="24"/>
        </w:rPr>
      </w:pPr>
      <w:r w:rsidRPr="00B75466">
        <w:rPr>
          <w:b/>
          <w:i/>
          <w:noProof/>
        </w:rPr>
        <w:drawing>
          <wp:anchor distT="0" distB="0" distL="114300" distR="114300" simplePos="0" relativeHeight="251660288" behindDoc="1" locked="0" layoutInCell="1" allowOverlap="1" wp14:anchorId="36648C64">
            <wp:simplePos x="0" y="0"/>
            <wp:positionH relativeFrom="column">
              <wp:posOffset>5935980</wp:posOffset>
            </wp:positionH>
            <wp:positionV relativeFrom="paragraph">
              <wp:posOffset>224790</wp:posOffset>
            </wp:positionV>
            <wp:extent cx="312420" cy="290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12420" cy="290830"/>
                    </a:xfrm>
                    <a:prstGeom prst="rect">
                      <a:avLst/>
                    </a:prstGeom>
                  </pic:spPr>
                </pic:pic>
              </a:graphicData>
            </a:graphic>
          </wp:anchor>
        </w:drawing>
      </w:r>
      <w:r w:rsidRPr="00B75466">
        <w:rPr>
          <w:rFonts w:ascii="Times New Roman" w:hAnsi="Times New Roman" w:cs="Times New Roman"/>
          <w:b/>
          <w:i/>
          <w:sz w:val="24"/>
          <w:szCs w:val="24"/>
        </w:rPr>
        <w:t>a) Giới thiệu công cụ cơ bản</w:t>
      </w:r>
    </w:p>
    <w:p w:rsidR="00D04AB3" w:rsidRDefault="00D04AB3">
      <w:pPr>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66916216">
            <wp:simplePos x="0" y="0"/>
            <wp:positionH relativeFrom="column">
              <wp:posOffset>5074920</wp:posOffset>
            </wp:positionH>
            <wp:positionV relativeFrom="paragraph">
              <wp:posOffset>6985</wp:posOffset>
            </wp:positionV>
            <wp:extent cx="243840" cy="2698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43840" cy="269875"/>
                    </a:xfrm>
                    <a:prstGeom prst="rect">
                      <a:avLst/>
                    </a:prstGeom>
                  </pic:spPr>
                </pic:pic>
              </a:graphicData>
            </a:graphic>
            <wp14:sizeRelH relativeFrom="margin">
              <wp14:pctWidth>0</wp14:pctWidth>
            </wp14:sizeRelH>
          </wp:anchor>
        </w:drawing>
      </w:r>
      <w:r>
        <w:rPr>
          <w:rFonts w:ascii="Times New Roman" w:hAnsi="Times New Roman" w:cs="Times New Roman"/>
          <w:sz w:val="24"/>
          <w:szCs w:val="24"/>
        </w:rPr>
        <w:t xml:space="preserve">       </w:t>
      </w:r>
      <w:r>
        <w:rPr>
          <w:noProof/>
        </w:rPr>
        <w:drawing>
          <wp:anchor distT="0" distB="0" distL="114300" distR="114300" simplePos="0" relativeHeight="251659264" behindDoc="1" locked="0" layoutInCell="1" allowOverlap="1" wp14:anchorId="55D0694D">
            <wp:simplePos x="0" y="0"/>
            <wp:positionH relativeFrom="column">
              <wp:posOffset>38100</wp:posOffset>
            </wp:positionH>
            <wp:positionV relativeFrom="paragraph">
              <wp:posOffset>-635</wp:posOffset>
            </wp:positionV>
            <wp:extent cx="259080" cy="21653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9080" cy="216535"/>
                    </a:xfrm>
                    <a:prstGeom prst="rect">
                      <a:avLst/>
                    </a:prstGeom>
                  </pic:spPr>
                </pic:pic>
              </a:graphicData>
            </a:graphic>
          </wp:anchor>
        </w:drawing>
      </w:r>
      <w:r>
        <w:rPr>
          <w:rFonts w:ascii="Times New Roman" w:hAnsi="Times New Roman" w:cs="Times New Roman"/>
          <w:sz w:val="24"/>
          <w:szCs w:val="24"/>
        </w:rPr>
        <w:t xml:space="preserve"> Hiển t hị spreadsheet: Tạo bảng để nhập dữ liệu (Nháy chuột vào biểu tượng           rồi chọn </w:t>
      </w:r>
    </w:p>
    <w:p w:rsidR="00D04AB3" w:rsidRDefault="00D04AB3">
      <w:pPr>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0B14CB9A">
            <wp:simplePos x="0" y="0"/>
            <wp:positionH relativeFrom="margin">
              <wp:align>left</wp:align>
            </wp:positionH>
            <wp:positionV relativeFrom="paragraph">
              <wp:posOffset>264795</wp:posOffset>
            </wp:positionV>
            <wp:extent cx="297180" cy="297180"/>
            <wp:effectExtent l="0" t="0" r="762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7180" cy="297180"/>
                    </a:xfrm>
                    <a:prstGeom prst="rect">
                      <a:avLst/>
                    </a:prstGeom>
                  </pic:spPr>
                </pic:pic>
              </a:graphicData>
            </a:graphic>
          </wp:anchor>
        </w:drawing>
      </w:r>
      <w:r>
        <w:rPr>
          <w:rFonts w:ascii="Times New Roman" w:hAnsi="Times New Roman" w:cs="Times New Roman"/>
          <w:sz w:val="24"/>
          <w:szCs w:val="24"/>
        </w:rPr>
        <w:t>Để xuất hiện công cụ cần dùng).</w:t>
      </w:r>
    </w:p>
    <w:p w:rsidR="00D04AB3" w:rsidRDefault="00D04AB3">
      <w:pPr>
        <w:rPr>
          <w:rFonts w:ascii="Times New Roman" w:hAnsi="Times New Roman" w:cs="Times New Roman"/>
          <w:sz w:val="24"/>
          <w:szCs w:val="24"/>
        </w:rPr>
      </w:pPr>
      <w:r>
        <w:rPr>
          <w:rFonts w:ascii="Times New Roman" w:hAnsi="Times New Roman" w:cs="Times New Roman"/>
          <w:sz w:val="24"/>
          <w:szCs w:val="24"/>
        </w:rPr>
        <w:t xml:space="preserve">        : Phân tích thống kê.</w:t>
      </w:r>
    </w:p>
    <w:p w:rsidR="00D04AB3" w:rsidRPr="00B75466" w:rsidRDefault="00D04AB3">
      <w:pPr>
        <w:rPr>
          <w:rFonts w:ascii="Times New Roman" w:hAnsi="Times New Roman" w:cs="Times New Roman"/>
          <w:b/>
          <w:i/>
          <w:sz w:val="24"/>
          <w:szCs w:val="24"/>
        </w:rPr>
      </w:pPr>
      <w:r w:rsidRPr="00B75466">
        <w:rPr>
          <w:rFonts w:ascii="Times New Roman" w:hAnsi="Times New Roman" w:cs="Times New Roman"/>
          <w:b/>
          <w:i/>
          <w:sz w:val="24"/>
          <w:szCs w:val="24"/>
        </w:rPr>
        <w:t>b) Thực hành</w:t>
      </w:r>
    </w:p>
    <w:p w:rsidR="00D04AB3" w:rsidRDefault="00D04AB3">
      <w:pPr>
        <w:rPr>
          <w:rFonts w:ascii="Times New Roman" w:hAnsi="Times New Roman" w:cs="Times New Roman"/>
          <w:sz w:val="24"/>
          <w:szCs w:val="24"/>
        </w:rPr>
      </w:pPr>
      <w:r w:rsidRPr="00B75466">
        <w:rPr>
          <w:rFonts w:ascii="Times New Roman" w:hAnsi="Times New Roman" w:cs="Times New Roman"/>
          <w:b/>
          <w:i/>
          <w:color w:val="0000FF"/>
          <w:sz w:val="24"/>
          <w:szCs w:val="24"/>
        </w:rPr>
        <w:t>Ví dụ 3</w:t>
      </w:r>
      <w:r>
        <w:rPr>
          <w:rFonts w:ascii="Times New Roman" w:hAnsi="Times New Roman" w:cs="Times New Roman"/>
          <w:sz w:val="24"/>
          <w:szCs w:val="24"/>
        </w:rPr>
        <w:t xml:space="preserve">:  Nhiệt độ (đơn vị: </w:t>
      </w:r>
      <w:r w:rsidR="007F6435" w:rsidRPr="007F6435">
        <w:rPr>
          <w:rFonts w:ascii="Times New Roman" w:hAnsi="Times New Roman" w:cs="Times New Roman"/>
          <w:position w:val="-6"/>
          <w:sz w:val="24"/>
          <w:szCs w:val="24"/>
        </w:rPr>
        <w:object w:dxaOrig="3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3.8pt" o:ole="">
            <v:imagedata r:id="rId9" o:title=""/>
          </v:shape>
          <o:OLEObject Type="Embed" ProgID="Equation.DSMT4" ShapeID="_x0000_i1025" DrawAspect="Content" ObjectID="_1709653375" r:id="rId10"/>
        </w:object>
      </w:r>
      <w:r w:rsidR="007F6435">
        <w:rPr>
          <w:rFonts w:ascii="Times New Roman" w:hAnsi="Times New Roman" w:cs="Times New Roman"/>
          <w:sz w:val="24"/>
          <w:szCs w:val="24"/>
        </w:rPr>
        <w:t xml:space="preserve">) ở thành phố Hồ Chí Minh ngày 03/6/2021 sau tám lần đo </w:t>
      </w:r>
      <w:proofErr w:type="gramStart"/>
      <w:r w:rsidR="007F6435">
        <w:rPr>
          <w:rFonts w:ascii="Times New Roman" w:hAnsi="Times New Roman" w:cs="Times New Roman"/>
          <w:sz w:val="24"/>
          <w:szCs w:val="24"/>
        </w:rPr>
        <w:t>là :</w:t>
      </w:r>
      <w:proofErr w:type="gramEnd"/>
    </w:p>
    <w:p w:rsidR="007F6435" w:rsidRDefault="007F643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w:t>
      </w:r>
      <w:r>
        <w:rPr>
          <w:rFonts w:ascii="Times New Roman" w:hAnsi="Times New Roman" w:cs="Times New Roman"/>
          <w:sz w:val="24"/>
          <w:szCs w:val="24"/>
        </w:rPr>
        <w:tab/>
        <w:t>26</w:t>
      </w:r>
      <w:r>
        <w:rPr>
          <w:rFonts w:ascii="Times New Roman" w:hAnsi="Times New Roman" w:cs="Times New Roman"/>
          <w:sz w:val="24"/>
          <w:szCs w:val="24"/>
        </w:rPr>
        <w:tab/>
        <w:t>28</w:t>
      </w:r>
      <w:r>
        <w:rPr>
          <w:rFonts w:ascii="Times New Roman" w:hAnsi="Times New Roman" w:cs="Times New Roman"/>
          <w:sz w:val="24"/>
          <w:szCs w:val="24"/>
        </w:rPr>
        <w:tab/>
        <w:t>32</w:t>
      </w:r>
      <w:r>
        <w:rPr>
          <w:rFonts w:ascii="Times New Roman" w:hAnsi="Times New Roman" w:cs="Times New Roman"/>
          <w:sz w:val="24"/>
          <w:szCs w:val="24"/>
        </w:rPr>
        <w:tab/>
        <w:t>34</w:t>
      </w:r>
      <w:r>
        <w:rPr>
          <w:rFonts w:ascii="Times New Roman" w:hAnsi="Times New Roman" w:cs="Times New Roman"/>
          <w:sz w:val="24"/>
          <w:szCs w:val="24"/>
        </w:rPr>
        <w:tab/>
        <w:t>35</w:t>
      </w:r>
      <w:r>
        <w:rPr>
          <w:rFonts w:ascii="Times New Roman" w:hAnsi="Times New Roman" w:cs="Times New Roman"/>
          <w:sz w:val="24"/>
          <w:szCs w:val="24"/>
        </w:rPr>
        <w:tab/>
        <w:t>30</w:t>
      </w:r>
      <w:r>
        <w:rPr>
          <w:rFonts w:ascii="Times New Roman" w:hAnsi="Times New Roman" w:cs="Times New Roman"/>
          <w:sz w:val="24"/>
          <w:szCs w:val="24"/>
        </w:rPr>
        <w:tab/>
        <w:t>28</w:t>
      </w:r>
    </w:p>
    <w:p w:rsidR="007F6435" w:rsidRDefault="007F6435">
      <w:pPr>
        <w:rPr>
          <w:rFonts w:ascii="Times New Roman" w:hAnsi="Times New Roman" w:cs="Times New Roman"/>
          <w:sz w:val="24"/>
          <w:szCs w:val="24"/>
        </w:rPr>
      </w:pPr>
      <w:r>
        <w:rPr>
          <w:rFonts w:ascii="Times New Roman" w:hAnsi="Times New Roman" w:cs="Times New Roman"/>
          <w:sz w:val="24"/>
          <w:szCs w:val="24"/>
        </w:rPr>
        <w:t>Vẽ biểu đồ cột mô tả tần số và tìm số trung bình cộng, trung vil, tứ phân vị, phương sai, độ lệch chuẩn của mẫu số liệu trên.</w:t>
      </w:r>
    </w:p>
    <w:p w:rsidR="007F6435" w:rsidRDefault="007F6435" w:rsidP="007F6435">
      <w:pPr>
        <w:ind w:firstLine="720"/>
        <w:rPr>
          <w:rFonts w:ascii="Times New Roman" w:hAnsi="Times New Roman" w:cs="Times New Roman"/>
          <w:sz w:val="24"/>
          <w:szCs w:val="24"/>
        </w:rPr>
      </w:pPr>
      <w:r w:rsidRPr="00B75466">
        <w:rPr>
          <w:i/>
          <w:noProof/>
          <w:color w:val="0000FF"/>
        </w:rPr>
        <w:drawing>
          <wp:anchor distT="0" distB="0" distL="114300" distR="114300" simplePos="0" relativeHeight="251663360" behindDoc="1" locked="0" layoutInCell="1" allowOverlap="1" wp14:anchorId="16045410" wp14:editId="3F199C64">
            <wp:simplePos x="0" y="0"/>
            <wp:positionH relativeFrom="column">
              <wp:posOffset>1973580</wp:posOffset>
            </wp:positionH>
            <wp:positionV relativeFrom="paragraph">
              <wp:posOffset>6985</wp:posOffset>
            </wp:positionV>
            <wp:extent cx="259080" cy="21653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9080" cy="216535"/>
                    </a:xfrm>
                    <a:prstGeom prst="rect">
                      <a:avLst/>
                    </a:prstGeom>
                  </pic:spPr>
                </pic:pic>
              </a:graphicData>
            </a:graphic>
          </wp:anchor>
        </w:drawing>
      </w:r>
      <w:r w:rsidRPr="00B75466">
        <w:rPr>
          <w:rFonts w:ascii="Times New Roman" w:hAnsi="Times New Roman" w:cs="Times New Roman"/>
          <w:i/>
          <w:color w:val="0000FF"/>
          <w:sz w:val="24"/>
          <w:szCs w:val="24"/>
        </w:rPr>
        <w:t>Bước 1</w:t>
      </w:r>
      <w:r>
        <w:rPr>
          <w:rFonts w:ascii="Times New Roman" w:hAnsi="Times New Roman" w:cs="Times New Roman"/>
          <w:sz w:val="24"/>
          <w:szCs w:val="24"/>
        </w:rPr>
        <w:t>. Nháy chuột vào         Hiển t hị spreadsheet: để hiển thị bảng.</w:t>
      </w:r>
    </w:p>
    <w:p w:rsidR="007F6435" w:rsidRPr="007F6435" w:rsidRDefault="007F6435" w:rsidP="007F6435">
      <w:pPr>
        <w:ind w:firstLine="720"/>
        <w:rPr>
          <w:rFonts w:ascii="Times New Roman" w:hAnsi="Times New Roman" w:cs="Times New Roman"/>
          <w:i/>
          <w:sz w:val="24"/>
          <w:szCs w:val="24"/>
        </w:rPr>
      </w:pPr>
      <w:r w:rsidRPr="00B75466">
        <w:rPr>
          <w:rFonts w:ascii="Times New Roman" w:hAnsi="Times New Roman" w:cs="Times New Roman"/>
          <w:i/>
          <w:color w:val="0000FF"/>
          <w:sz w:val="24"/>
          <w:szCs w:val="24"/>
        </w:rPr>
        <w:t>Bước 2</w:t>
      </w:r>
      <w:r>
        <w:rPr>
          <w:rFonts w:ascii="Times New Roman" w:hAnsi="Times New Roman" w:cs="Times New Roman"/>
          <w:sz w:val="24"/>
          <w:szCs w:val="24"/>
        </w:rPr>
        <w:t xml:space="preserve">. Nhập dữ liệu vào cột A của bảng như </w:t>
      </w:r>
      <w:r w:rsidRPr="007F6435">
        <w:rPr>
          <w:rFonts w:ascii="Times New Roman" w:hAnsi="Times New Roman" w:cs="Times New Roman"/>
          <w:i/>
          <w:sz w:val="24"/>
          <w:szCs w:val="24"/>
        </w:rPr>
        <w:t>Hình 5</w:t>
      </w:r>
    </w:p>
    <w:p w:rsidR="00D04AB3" w:rsidRDefault="007F6435" w:rsidP="007F6435">
      <w:pPr>
        <w:jc w:val="center"/>
        <w:rPr>
          <w:rFonts w:ascii="Times New Roman" w:hAnsi="Times New Roman" w:cs="Times New Roman"/>
          <w:sz w:val="24"/>
          <w:szCs w:val="24"/>
        </w:rPr>
      </w:pPr>
      <w:r>
        <w:rPr>
          <w:noProof/>
        </w:rPr>
        <w:drawing>
          <wp:inline distT="0" distB="0" distL="0" distR="0" wp14:anchorId="14E96B67" wp14:editId="35026803">
            <wp:extent cx="1135793" cy="1729740"/>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53762" cy="1757105"/>
                    </a:xfrm>
                    <a:prstGeom prst="rect">
                      <a:avLst/>
                    </a:prstGeom>
                  </pic:spPr>
                </pic:pic>
              </a:graphicData>
            </a:graphic>
          </wp:inline>
        </w:drawing>
      </w:r>
    </w:p>
    <w:p w:rsidR="00D04AB3" w:rsidRPr="00B75466" w:rsidRDefault="007F6435">
      <w:pPr>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75466">
        <w:rPr>
          <w:rFonts w:ascii="Times New Roman" w:hAnsi="Times New Roman" w:cs="Times New Roman"/>
          <w:sz w:val="24"/>
          <w:szCs w:val="24"/>
        </w:rPr>
        <w:t xml:space="preserve">    </w:t>
      </w:r>
      <w:r w:rsidRPr="00B75466">
        <w:rPr>
          <w:rFonts w:ascii="Times New Roman" w:hAnsi="Times New Roman" w:cs="Times New Roman"/>
          <w:i/>
          <w:sz w:val="24"/>
          <w:szCs w:val="24"/>
        </w:rPr>
        <w:t>Hình 5</w:t>
      </w:r>
    </w:p>
    <w:p w:rsidR="007F6435" w:rsidRDefault="007F6435">
      <w:pPr>
        <w:rPr>
          <w:rFonts w:ascii="Times New Roman" w:hAnsi="Times New Roman" w:cs="Times New Roman"/>
          <w:sz w:val="24"/>
          <w:szCs w:val="24"/>
        </w:rPr>
      </w:pPr>
      <w:r>
        <w:rPr>
          <w:rFonts w:ascii="Times New Roman" w:hAnsi="Times New Roman" w:cs="Times New Roman"/>
          <w:sz w:val="24"/>
          <w:szCs w:val="24"/>
        </w:rPr>
        <w:tab/>
      </w:r>
      <w:r w:rsidRPr="00B75466">
        <w:rPr>
          <w:rFonts w:ascii="Times New Roman" w:hAnsi="Times New Roman" w:cs="Times New Roman"/>
          <w:i/>
          <w:color w:val="0000FF"/>
          <w:sz w:val="24"/>
          <w:szCs w:val="24"/>
        </w:rPr>
        <w:t>Bước 3</w:t>
      </w:r>
      <w:r>
        <w:rPr>
          <w:rFonts w:ascii="Times New Roman" w:hAnsi="Times New Roman" w:cs="Times New Roman"/>
          <w:sz w:val="24"/>
          <w:szCs w:val="24"/>
        </w:rPr>
        <w:t xml:space="preserve">. Chọn bảng dữ liệu: Nháy chuột chọn cột A. Chọn </w:t>
      </w:r>
      <w:r>
        <w:rPr>
          <w:noProof/>
        </w:rPr>
        <w:drawing>
          <wp:inline distT="0" distB="0" distL="0" distR="0" wp14:anchorId="743F6AE6" wp14:editId="3C755FEC">
            <wp:extent cx="326485" cy="3409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9635" cy="344285"/>
                    </a:xfrm>
                    <a:prstGeom prst="rect">
                      <a:avLst/>
                    </a:prstGeom>
                  </pic:spPr>
                </pic:pic>
              </a:graphicData>
            </a:graphic>
          </wp:inline>
        </w:drawing>
      </w:r>
      <w:r>
        <w:rPr>
          <w:rFonts w:ascii="Times New Roman" w:hAnsi="Times New Roman" w:cs="Times New Roman"/>
          <w:sz w:val="24"/>
          <w:szCs w:val="24"/>
        </w:rPr>
        <w:t xml:space="preserve">, rồi nhấn vào </w:t>
      </w:r>
      <w:r>
        <w:rPr>
          <w:noProof/>
        </w:rPr>
        <w:drawing>
          <wp:inline distT="0" distB="0" distL="0" distR="0" wp14:anchorId="51B8DA80" wp14:editId="00D03226">
            <wp:extent cx="299085" cy="312378"/>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5146" cy="318708"/>
                    </a:xfrm>
                    <a:prstGeom prst="rect">
                      <a:avLst/>
                    </a:prstGeom>
                  </pic:spPr>
                </pic:pic>
              </a:graphicData>
            </a:graphic>
          </wp:inline>
        </w:drawing>
      </w:r>
      <w:r>
        <w:rPr>
          <w:rFonts w:ascii="Times New Roman" w:hAnsi="Times New Roman" w:cs="Times New Roman"/>
          <w:sz w:val="24"/>
          <w:szCs w:val="24"/>
        </w:rPr>
        <w:t xml:space="preserve"> </w:t>
      </w:r>
      <w:r w:rsidRPr="007F6435">
        <w:rPr>
          <w:rFonts w:ascii="Times New Roman" w:hAnsi="Times New Roman" w:cs="Times New Roman"/>
          <w:szCs w:val="24"/>
        </w:rPr>
        <w:t>Phân tích 1 biến</w:t>
      </w:r>
      <w:r>
        <w:rPr>
          <w:rFonts w:ascii="Times New Roman" w:hAnsi="Times New Roman" w:cs="Times New Roman"/>
          <w:szCs w:val="24"/>
        </w:rPr>
        <w:t xml:space="preserve">. </w:t>
      </w:r>
      <w:r w:rsidRPr="007F6435">
        <w:rPr>
          <w:rFonts w:ascii="Times New Roman" w:hAnsi="Times New Roman" w:cs="Times New Roman"/>
          <w:sz w:val="24"/>
          <w:szCs w:val="24"/>
        </w:rPr>
        <w:t xml:space="preserve">Khi đó màn hình xuất hiện biểu đồ như </w:t>
      </w:r>
      <w:r w:rsidRPr="007F6435">
        <w:rPr>
          <w:rFonts w:ascii="Times New Roman" w:hAnsi="Times New Roman" w:cs="Times New Roman"/>
          <w:i/>
          <w:sz w:val="24"/>
          <w:szCs w:val="24"/>
        </w:rPr>
        <w:t>Hình 6</w:t>
      </w:r>
      <w:r w:rsidRPr="007F6435">
        <w:rPr>
          <w:rFonts w:ascii="Times New Roman" w:hAnsi="Times New Roman" w:cs="Times New Roman"/>
          <w:sz w:val="24"/>
          <w:szCs w:val="24"/>
        </w:rPr>
        <w:t>.</w:t>
      </w:r>
    </w:p>
    <w:p w:rsidR="00B75466" w:rsidRDefault="00B75466" w:rsidP="00B75466">
      <w:pPr>
        <w:jc w:val="center"/>
        <w:rPr>
          <w:rFonts w:ascii="Times New Roman" w:hAnsi="Times New Roman" w:cs="Times New Roman"/>
          <w:sz w:val="28"/>
          <w:szCs w:val="24"/>
        </w:rPr>
      </w:pPr>
      <w:r>
        <w:rPr>
          <w:noProof/>
        </w:rPr>
        <w:drawing>
          <wp:inline distT="0" distB="0" distL="0" distR="0" wp14:anchorId="574D535B" wp14:editId="47C136A0">
            <wp:extent cx="2073028" cy="115824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86409" cy="1165716"/>
                    </a:xfrm>
                    <a:prstGeom prst="rect">
                      <a:avLst/>
                    </a:prstGeom>
                  </pic:spPr>
                </pic:pic>
              </a:graphicData>
            </a:graphic>
          </wp:inline>
        </w:drawing>
      </w:r>
    </w:p>
    <w:p w:rsidR="00B75466" w:rsidRPr="00B75466" w:rsidRDefault="00B75466">
      <w:pPr>
        <w:rPr>
          <w:rFonts w:ascii="Times New Roman" w:hAnsi="Times New Roman" w:cs="Times New Roman"/>
          <w:i/>
          <w:sz w:val="24"/>
          <w:szCs w:val="24"/>
        </w:rPr>
      </w:pP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sidRPr="00B75466">
        <w:rPr>
          <w:rFonts w:ascii="Times New Roman" w:hAnsi="Times New Roman" w:cs="Times New Roman"/>
          <w:i/>
          <w:sz w:val="24"/>
          <w:szCs w:val="24"/>
        </w:rPr>
        <w:t>Hình 6</w:t>
      </w:r>
    </w:p>
    <w:p w:rsidR="00B75466" w:rsidRPr="00B75466" w:rsidRDefault="00B75466">
      <w:pPr>
        <w:rPr>
          <w:rFonts w:ascii="Times New Roman" w:hAnsi="Times New Roman" w:cs="Times New Roman"/>
          <w:sz w:val="24"/>
          <w:szCs w:val="24"/>
        </w:rPr>
      </w:pPr>
      <w:r>
        <w:rPr>
          <w:rFonts w:ascii="Times New Roman" w:hAnsi="Times New Roman" w:cs="Times New Roman"/>
          <w:sz w:val="28"/>
          <w:szCs w:val="24"/>
        </w:rPr>
        <w:lastRenderedPageBreak/>
        <w:tab/>
      </w:r>
      <w:r w:rsidRPr="00B75466">
        <w:rPr>
          <w:rFonts w:ascii="Times New Roman" w:hAnsi="Times New Roman" w:cs="Times New Roman"/>
          <w:i/>
          <w:color w:val="0000FF"/>
          <w:sz w:val="24"/>
          <w:szCs w:val="24"/>
        </w:rPr>
        <w:t>Bước 4</w:t>
      </w:r>
      <w:r w:rsidRPr="00B75466">
        <w:rPr>
          <w:rFonts w:ascii="Times New Roman" w:hAnsi="Times New Roman" w:cs="Times New Roman"/>
          <w:sz w:val="24"/>
          <w:szCs w:val="24"/>
        </w:rPr>
        <w:t xml:space="preserve">. Nháy chuột vào </w:t>
      </w:r>
      <w:r w:rsidRPr="00B75466">
        <w:rPr>
          <w:noProof/>
          <w:sz w:val="24"/>
          <w:szCs w:val="24"/>
        </w:rPr>
        <w:drawing>
          <wp:inline distT="0" distB="0" distL="0" distR="0" wp14:anchorId="5B4EDB94" wp14:editId="6558CBEC">
            <wp:extent cx="243840" cy="238169"/>
            <wp:effectExtent l="0" t="0" r="381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0757" cy="244925"/>
                    </a:xfrm>
                    <a:prstGeom prst="rect">
                      <a:avLst/>
                    </a:prstGeom>
                  </pic:spPr>
                </pic:pic>
              </a:graphicData>
            </a:graphic>
          </wp:inline>
        </w:drawing>
      </w:r>
      <w:r w:rsidRPr="00B75466">
        <w:rPr>
          <w:rFonts w:ascii="Times New Roman" w:hAnsi="Times New Roman" w:cs="Times New Roman"/>
          <w:sz w:val="24"/>
          <w:szCs w:val="24"/>
        </w:rPr>
        <w:t xml:space="preserve"> ta nhận được bảng như Hình 7.</w:t>
      </w:r>
    </w:p>
    <w:p w:rsidR="00B75466" w:rsidRDefault="00B75466" w:rsidP="00B75466">
      <w:pPr>
        <w:jc w:val="center"/>
        <w:rPr>
          <w:rFonts w:ascii="Times New Roman" w:hAnsi="Times New Roman" w:cs="Times New Roman"/>
          <w:sz w:val="24"/>
          <w:szCs w:val="24"/>
        </w:rPr>
      </w:pPr>
      <w:r w:rsidRPr="00B75466">
        <w:rPr>
          <w:noProof/>
          <w:sz w:val="24"/>
          <w:szCs w:val="24"/>
        </w:rPr>
        <w:drawing>
          <wp:inline distT="0" distB="0" distL="0" distR="0" wp14:anchorId="250FE48C" wp14:editId="2899BD90">
            <wp:extent cx="1108893" cy="14706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14401" cy="1477965"/>
                    </a:xfrm>
                    <a:prstGeom prst="rect">
                      <a:avLst/>
                    </a:prstGeom>
                  </pic:spPr>
                </pic:pic>
              </a:graphicData>
            </a:graphic>
          </wp:inline>
        </w:drawing>
      </w:r>
    </w:p>
    <w:p w:rsidR="00B75466" w:rsidRDefault="00B75466" w:rsidP="00B75466">
      <w:pPr>
        <w:jc w:val="center"/>
        <w:rPr>
          <w:rFonts w:ascii="Times New Roman" w:hAnsi="Times New Roman" w:cs="Times New Roman"/>
          <w:i/>
          <w:sz w:val="24"/>
          <w:szCs w:val="24"/>
        </w:rPr>
      </w:pPr>
      <w:r w:rsidRPr="00B75466">
        <w:rPr>
          <w:rFonts w:ascii="Times New Roman" w:hAnsi="Times New Roman" w:cs="Times New Roman"/>
          <w:i/>
          <w:sz w:val="24"/>
          <w:szCs w:val="24"/>
        </w:rPr>
        <w:t>Hình 7</w:t>
      </w:r>
    </w:p>
    <w:p w:rsidR="00B75466" w:rsidRDefault="00B75466" w:rsidP="00B75466">
      <w:pPr>
        <w:rPr>
          <w:rFonts w:ascii="Times New Roman" w:hAnsi="Times New Roman" w:cs="Times New Roman"/>
          <w:sz w:val="24"/>
          <w:szCs w:val="24"/>
        </w:rPr>
      </w:pPr>
      <w:r>
        <w:rPr>
          <w:rFonts w:ascii="Times New Roman" w:hAnsi="Times New Roman" w:cs="Times New Roman"/>
          <w:sz w:val="24"/>
          <w:szCs w:val="24"/>
        </w:rPr>
        <w:t xml:space="preserve">Từ đó ta đọc được các kết quả: Số trung bình công (Trung bình) là 30. Độ lệch chuẩn </w:t>
      </w:r>
      <w:r w:rsidRPr="00B75466">
        <w:rPr>
          <w:rFonts w:ascii="Times New Roman" w:hAnsi="Times New Roman" w:cs="Times New Roman"/>
          <w:position w:val="-14"/>
          <w:sz w:val="24"/>
          <w:szCs w:val="24"/>
        </w:rPr>
        <w:object w:dxaOrig="420" w:dyaOrig="400">
          <v:shape id="_x0000_i1026" type="#_x0000_t75" style="width:21pt;height:19.8pt" o:ole="">
            <v:imagedata r:id="rId16" o:title=""/>
          </v:shape>
          <o:OLEObject Type="Embed" ProgID="Equation.DSMT4" ShapeID="_x0000_i1026" DrawAspect="Content" ObjectID="_1709653376" r:id="rId17"/>
        </w:object>
      </w:r>
      <w:r>
        <w:rPr>
          <w:rFonts w:ascii="Times New Roman" w:hAnsi="Times New Roman" w:cs="Times New Roman"/>
          <w:sz w:val="24"/>
          <w:szCs w:val="24"/>
        </w:rPr>
        <w:t xml:space="preserve"> là 3,1225. Tứ phân vị là: </w:t>
      </w:r>
      <w:r w:rsidRPr="00B75466">
        <w:rPr>
          <w:rFonts w:ascii="Times New Roman" w:hAnsi="Times New Roman" w:cs="Times New Roman"/>
          <w:position w:val="-12"/>
          <w:sz w:val="24"/>
          <w:szCs w:val="24"/>
        </w:rPr>
        <w:object w:dxaOrig="2740" w:dyaOrig="360">
          <v:shape id="_x0000_i1027" type="#_x0000_t75" style="width:136.8pt;height:18pt" o:ole="">
            <v:imagedata r:id="rId18" o:title=""/>
          </v:shape>
          <o:OLEObject Type="Embed" ProgID="Equation.DSMT4" ShapeID="_x0000_i1027" DrawAspect="Content" ObjectID="_1709653377" r:id="rId19"/>
        </w:object>
      </w:r>
      <w:r>
        <w:rPr>
          <w:rFonts w:ascii="Times New Roman" w:hAnsi="Times New Roman" w:cs="Times New Roman"/>
          <w:sz w:val="24"/>
          <w:szCs w:val="24"/>
        </w:rPr>
        <w:t>.</w:t>
      </w:r>
    </w:p>
    <w:p w:rsidR="00C304FB" w:rsidRDefault="00C304FB" w:rsidP="00B75466">
      <w:pPr>
        <w:rPr>
          <w:rFonts w:ascii="Times New Roman" w:hAnsi="Times New Roman" w:cs="Times New Roman"/>
          <w:sz w:val="24"/>
          <w:szCs w:val="24"/>
        </w:rPr>
      </w:pPr>
    </w:p>
    <w:p w:rsidR="00C304FB" w:rsidRDefault="00C304FB" w:rsidP="00B75466">
      <w:pPr>
        <w:rPr>
          <w:rFonts w:ascii="Times New Roman" w:hAnsi="Times New Roman" w:cs="Times New Roman"/>
          <w:sz w:val="24"/>
          <w:szCs w:val="24"/>
        </w:rPr>
      </w:pPr>
    </w:p>
    <w:p w:rsidR="00C304FB" w:rsidRDefault="00C304FB" w:rsidP="00B75466">
      <w:pPr>
        <w:rPr>
          <w:rFonts w:ascii="Times New Roman" w:hAnsi="Times New Roman" w:cs="Times New Roman"/>
          <w:sz w:val="24"/>
          <w:szCs w:val="24"/>
        </w:rPr>
      </w:pPr>
    </w:p>
    <w:p w:rsidR="00C304FB" w:rsidRDefault="00C304FB" w:rsidP="00B75466">
      <w:pPr>
        <w:rPr>
          <w:rFonts w:ascii="Times New Roman" w:hAnsi="Times New Roman" w:cs="Times New Roman"/>
          <w:sz w:val="24"/>
          <w:szCs w:val="24"/>
        </w:rPr>
      </w:pPr>
    </w:p>
    <w:p w:rsidR="00C304FB" w:rsidRDefault="00C304FB" w:rsidP="00B75466">
      <w:pPr>
        <w:rPr>
          <w:rFonts w:ascii="Times New Roman" w:hAnsi="Times New Roman" w:cs="Times New Roman"/>
          <w:sz w:val="24"/>
          <w:szCs w:val="24"/>
        </w:rPr>
      </w:pPr>
    </w:p>
    <w:p w:rsidR="00C304FB" w:rsidRDefault="00C304FB" w:rsidP="00B75466">
      <w:pPr>
        <w:rPr>
          <w:rFonts w:ascii="Times New Roman" w:hAnsi="Times New Roman" w:cs="Times New Roman"/>
          <w:sz w:val="24"/>
          <w:szCs w:val="24"/>
        </w:rPr>
      </w:pPr>
    </w:p>
    <w:p w:rsidR="00C304FB" w:rsidRDefault="00C304FB" w:rsidP="00B75466">
      <w:pPr>
        <w:rPr>
          <w:rFonts w:ascii="Times New Roman" w:hAnsi="Times New Roman" w:cs="Times New Roman"/>
          <w:sz w:val="24"/>
          <w:szCs w:val="24"/>
        </w:rPr>
      </w:pPr>
    </w:p>
    <w:p w:rsidR="00C304FB" w:rsidRDefault="00C304FB" w:rsidP="00B75466">
      <w:pPr>
        <w:rPr>
          <w:rFonts w:ascii="Times New Roman" w:hAnsi="Times New Roman" w:cs="Times New Roman"/>
          <w:sz w:val="24"/>
          <w:szCs w:val="24"/>
        </w:rPr>
      </w:pPr>
    </w:p>
    <w:p w:rsidR="00C304FB" w:rsidRDefault="00C304FB" w:rsidP="00B75466">
      <w:pPr>
        <w:rPr>
          <w:rFonts w:ascii="Times New Roman" w:hAnsi="Times New Roman" w:cs="Times New Roman"/>
          <w:sz w:val="24"/>
          <w:szCs w:val="24"/>
        </w:rPr>
      </w:pPr>
    </w:p>
    <w:p w:rsidR="00C304FB" w:rsidRDefault="00C304FB" w:rsidP="00B75466">
      <w:pPr>
        <w:rPr>
          <w:rFonts w:ascii="Times New Roman" w:hAnsi="Times New Roman" w:cs="Times New Roman"/>
          <w:sz w:val="24"/>
          <w:szCs w:val="24"/>
        </w:rPr>
      </w:pPr>
    </w:p>
    <w:p w:rsidR="00C304FB" w:rsidRDefault="00C304FB" w:rsidP="00B75466">
      <w:pPr>
        <w:rPr>
          <w:rFonts w:ascii="Times New Roman" w:hAnsi="Times New Roman" w:cs="Times New Roman"/>
          <w:sz w:val="24"/>
          <w:szCs w:val="24"/>
        </w:rPr>
      </w:pPr>
    </w:p>
    <w:p w:rsidR="00C304FB" w:rsidRDefault="00C304FB" w:rsidP="00B75466">
      <w:pPr>
        <w:rPr>
          <w:rFonts w:ascii="Times New Roman" w:hAnsi="Times New Roman" w:cs="Times New Roman"/>
          <w:sz w:val="24"/>
          <w:szCs w:val="24"/>
        </w:rPr>
      </w:pPr>
    </w:p>
    <w:p w:rsidR="00C304FB" w:rsidRDefault="00C304FB" w:rsidP="00B75466">
      <w:pPr>
        <w:rPr>
          <w:rFonts w:ascii="Times New Roman" w:hAnsi="Times New Roman" w:cs="Times New Roman"/>
          <w:sz w:val="24"/>
          <w:szCs w:val="24"/>
        </w:rPr>
      </w:pPr>
    </w:p>
    <w:p w:rsidR="00C304FB" w:rsidRDefault="00C304FB" w:rsidP="00B75466">
      <w:pPr>
        <w:rPr>
          <w:rFonts w:ascii="Times New Roman" w:hAnsi="Times New Roman" w:cs="Times New Roman"/>
          <w:sz w:val="24"/>
          <w:szCs w:val="24"/>
        </w:rPr>
      </w:pPr>
    </w:p>
    <w:p w:rsidR="00C304FB" w:rsidRDefault="00C304FB" w:rsidP="00B75466">
      <w:pPr>
        <w:rPr>
          <w:rFonts w:ascii="Times New Roman" w:hAnsi="Times New Roman" w:cs="Times New Roman"/>
          <w:sz w:val="24"/>
          <w:szCs w:val="24"/>
        </w:rPr>
      </w:pPr>
    </w:p>
    <w:p w:rsidR="00C304FB" w:rsidRDefault="00C304FB" w:rsidP="00B75466">
      <w:pPr>
        <w:rPr>
          <w:rFonts w:ascii="Times New Roman" w:hAnsi="Times New Roman" w:cs="Times New Roman"/>
          <w:sz w:val="24"/>
          <w:szCs w:val="24"/>
        </w:rPr>
      </w:pPr>
    </w:p>
    <w:p w:rsidR="00C304FB" w:rsidRDefault="00C304FB" w:rsidP="00B75466">
      <w:pPr>
        <w:rPr>
          <w:rFonts w:ascii="Times New Roman" w:hAnsi="Times New Roman" w:cs="Times New Roman"/>
          <w:sz w:val="24"/>
          <w:szCs w:val="24"/>
        </w:rPr>
      </w:pPr>
    </w:p>
    <w:p w:rsidR="00C304FB" w:rsidRDefault="00C304FB" w:rsidP="00B75466">
      <w:pPr>
        <w:rPr>
          <w:rFonts w:ascii="Times New Roman" w:hAnsi="Times New Roman" w:cs="Times New Roman"/>
          <w:sz w:val="24"/>
          <w:szCs w:val="24"/>
        </w:rPr>
      </w:pPr>
    </w:p>
    <w:p w:rsidR="00C304FB" w:rsidRDefault="003333F4" w:rsidP="003333F4">
      <w:pPr>
        <w:pStyle w:val="Heading1"/>
        <w:rPr>
          <w:rFonts w:ascii="Times New Roman" w:hAnsi="Times New Roman" w:cs="Times New Roman"/>
          <w:b/>
          <w:color w:val="FF0000"/>
        </w:rPr>
      </w:pPr>
      <w:r>
        <w:lastRenderedPageBreak/>
        <w:tab/>
      </w:r>
      <w:r w:rsidRPr="003333F4">
        <w:rPr>
          <w:rFonts w:ascii="Times New Roman" w:hAnsi="Times New Roman" w:cs="Times New Roman"/>
          <w:b/>
          <w:color w:val="FF0000"/>
        </w:rPr>
        <w:t xml:space="preserve">CHƯƠNG I. </w:t>
      </w:r>
      <w:r w:rsidRPr="003333F4">
        <w:rPr>
          <w:rFonts w:ascii="Times New Roman" w:hAnsi="Times New Roman" w:cs="Times New Roman"/>
          <w:b/>
          <w:color w:val="FF0000"/>
        </w:rPr>
        <w:tab/>
      </w:r>
      <w:r w:rsidRPr="003333F4">
        <w:rPr>
          <w:rFonts w:ascii="Times New Roman" w:hAnsi="Times New Roman" w:cs="Times New Roman"/>
          <w:b/>
          <w:color w:val="FF0000"/>
        </w:rPr>
        <w:tab/>
        <w:t>MỆNH ĐỀ VÀ TẬP HỢP</w:t>
      </w:r>
    </w:p>
    <w:p w:rsidR="003333F4" w:rsidRDefault="003333F4" w:rsidP="003333F4">
      <w:pPr>
        <w:rPr>
          <w:rFonts w:ascii="Times New Roman" w:hAnsi="Times New Roman" w:cs="Times New Roman"/>
          <w:sz w:val="24"/>
          <w:szCs w:val="24"/>
        </w:rPr>
      </w:pPr>
    </w:p>
    <w:p w:rsidR="003333F4" w:rsidRDefault="003333F4" w:rsidP="003333F4">
      <w:pPr>
        <w:rPr>
          <w:rFonts w:ascii="Times New Roman" w:hAnsi="Times New Roman" w:cs="Times New Roman"/>
          <w:sz w:val="24"/>
          <w:szCs w:val="24"/>
        </w:rPr>
      </w:pPr>
      <w:r>
        <w:rPr>
          <w:rFonts w:ascii="Times New Roman" w:hAnsi="Times New Roman" w:cs="Times New Roman"/>
          <w:sz w:val="24"/>
          <w:szCs w:val="24"/>
        </w:rPr>
        <w:t>Chương này cung cấp những khái niệm và kí hiệu logic thường dùng, c</w:t>
      </w:r>
      <w:r w:rsidR="008729B1">
        <w:rPr>
          <w:rFonts w:ascii="Times New Roman" w:hAnsi="Times New Roman" w:cs="Times New Roman"/>
          <w:sz w:val="24"/>
          <w:szCs w:val="24"/>
        </w:rPr>
        <w:t>ủng</w:t>
      </w:r>
      <w:r>
        <w:rPr>
          <w:rFonts w:ascii="Times New Roman" w:hAnsi="Times New Roman" w:cs="Times New Roman"/>
          <w:sz w:val="24"/>
          <w:szCs w:val="24"/>
        </w:rPr>
        <w:t xml:space="preserve"> cố và mở rộng hiểu biết ban đầu về lí thuyết tập hợp đã được học ở các lớp dưới. Từ đó góp phần hình thành khả năng suy luận có lí, khả năng tiếp nhận, diễn đạt các vấn đề một cách chính xác, tạo cơ sở để học tốt các nội dung toán học khác.</w:t>
      </w:r>
    </w:p>
    <w:p w:rsidR="008729B1" w:rsidRPr="003333F4" w:rsidRDefault="00046889" w:rsidP="00046889">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06880" cy="104278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35700" cy="1060395"/>
                    </a:xfrm>
                    <a:prstGeom prst="rect">
                      <a:avLst/>
                    </a:prstGeom>
                    <a:noFill/>
                    <a:ln>
                      <a:noFill/>
                    </a:ln>
                  </pic:spPr>
                </pic:pic>
              </a:graphicData>
            </a:graphic>
          </wp:inline>
        </w:drawing>
      </w:r>
      <w:bookmarkStart w:id="0" w:name="_GoBack"/>
      <w:bookmarkEnd w:id="0"/>
    </w:p>
    <w:p w:rsidR="003333F4" w:rsidRPr="003333F4" w:rsidRDefault="003333F4" w:rsidP="003333F4">
      <w:pPr>
        <w:jc w:val="center"/>
        <w:rPr>
          <w:rFonts w:ascii="Times New Roman" w:hAnsi="Times New Roman" w:cs="Times New Roman"/>
          <w:b/>
          <w:color w:val="FF0000"/>
          <w:sz w:val="28"/>
          <w:szCs w:val="24"/>
        </w:rPr>
      </w:pPr>
      <w:r w:rsidRPr="003333F4">
        <w:rPr>
          <w:rFonts w:ascii="Times New Roman" w:hAnsi="Times New Roman" w:cs="Times New Roman"/>
          <w:b/>
          <w:color w:val="FF0000"/>
          <w:sz w:val="28"/>
          <w:szCs w:val="24"/>
        </w:rPr>
        <w:t>BÀI 1. MỆNH ĐỀ</w:t>
      </w:r>
    </w:p>
    <w:tbl>
      <w:tblPr>
        <w:tblStyle w:val="TableGrid"/>
        <w:tblW w:w="0" w:type="auto"/>
        <w:tblBorders>
          <w:top w:val="thinThickSmallGap" w:sz="18" w:space="0" w:color="4472C4" w:themeColor="accent1"/>
          <w:left w:val="thinThickSmallGap" w:sz="18" w:space="0" w:color="4472C4" w:themeColor="accent1"/>
          <w:bottom w:val="thinThickSmallGap" w:sz="18" w:space="0" w:color="4472C4" w:themeColor="accent1"/>
          <w:right w:val="thinThickSmallGap" w:sz="18" w:space="0" w:color="4472C4" w:themeColor="accent1"/>
          <w:insideH w:val="thinThickSmallGap" w:sz="18" w:space="0" w:color="4472C4" w:themeColor="accent1"/>
          <w:insideV w:val="dashDotStroked" w:sz="24" w:space="0" w:color="4472C4" w:themeColor="accent1"/>
        </w:tblBorders>
        <w:shd w:val="clear" w:color="auto" w:fill="FFFFFF" w:themeFill="background1"/>
        <w:tblLook w:val="04A0" w:firstRow="1" w:lastRow="0" w:firstColumn="1" w:lastColumn="0" w:noHBand="0" w:noVBand="1"/>
      </w:tblPr>
      <w:tblGrid>
        <w:gridCol w:w="4912"/>
        <w:gridCol w:w="4912"/>
      </w:tblGrid>
      <w:tr w:rsidR="008729B1" w:rsidTr="008729B1">
        <w:tc>
          <w:tcPr>
            <w:tcW w:w="4945" w:type="dxa"/>
            <w:shd w:val="clear" w:color="auto" w:fill="FFFFFF" w:themeFill="background1"/>
          </w:tcPr>
          <w:p w:rsidR="008729B1" w:rsidRPr="008729B1" w:rsidRDefault="008729B1" w:rsidP="008729B1">
            <w:pPr>
              <w:jc w:val="center"/>
              <w:rPr>
                <w:rFonts w:ascii="Times New Roman" w:hAnsi="Times New Roman" w:cs="Times New Roman"/>
                <w:b/>
                <w:color w:val="FF0000"/>
                <w:sz w:val="28"/>
                <w:szCs w:val="24"/>
              </w:rPr>
            </w:pPr>
            <w:r w:rsidRPr="008729B1">
              <w:rPr>
                <w:rFonts w:ascii="Times New Roman" w:hAnsi="Times New Roman" w:cs="Times New Roman"/>
                <w:b/>
                <w:color w:val="FF0000"/>
                <w:sz w:val="28"/>
                <w:szCs w:val="24"/>
              </w:rPr>
              <w:t>THUẬT NGỮ</w:t>
            </w:r>
          </w:p>
          <w:p w:rsidR="008729B1" w:rsidRDefault="008729B1" w:rsidP="008729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Mệnh đề</w:t>
            </w:r>
          </w:p>
          <w:p w:rsidR="008729B1" w:rsidRDefault="008729B1" w:rsidP="008729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Mệnh đề phủ định</w:t>
            </w:r>
          </w:p>
          <w:p w:rsidR="008729B1" w:rsidRDefault="008729B1" w:rsidP="008729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Mệnh đề kéo theo, mệnh đề đảo</w:t>
            </w:r>
          </w:p>
          <w:p w:rsidR="008729B1" w:rsidRDefault="008729B1" w:rsidP="008729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Mệnh đề tương đương</w:t>
            </w:r>
          </w:p>
          <w:p w:rsidR="008729B1" w:rsidRDefault="008729B1" w:rsidP="008729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Điều kiện cần, điều kiện đủ, điều kiện cần và đủ</w:t>
            </w:r>
          </w:p>
          <w:p w:rsidR="008729B1" w:rsidRDefault="008729B1" w:rsidP="008729B1">
            <w:pPr>
              <w:pStyle w:val="ListParagraph"/>
              <w:numPr>
                <w:ilvl w:val="0"/>
                <w:numId w:val="1"/>
              </w:numPr>
              <w:rPr>
                <w:rFonts w:ascii="Times New Roman" w:hAnsi="Times New Roman" w:cs="Times New Roman"/>
                <w:sz w:val="24"/>
                <w:szCs w:val="24"/>
              </w:rPr>
            </w:pPr>
            <w:r w:rsidRPr="008729B1">
              <w:rPr>
                <w:rFonts w:ascii="Times New Roman" w:hAnsi="Times New Roman" w:cs="Times New Roman"/>
                <w:sz w:val="24"/>
                <w:szCs w:val="24"/>
              </w:rPr>
              <w:t xml:space="preserve">Các kí hiệu: </w:t>
            </w:r>
            <w:r w:rsidRPr="008729B1">
              <w:rPr>
                <w:rFonts w:ascii="Times New Roman" w:hAnsi="Times New Roman" w:cs="Times New Roman"/>
                <w:position w:val="-10"/>
                <w:sz w:val="24"/>
                <w:szCs w:val="24"/>
              </w:rPr>
              <w:object w:dxaOrig="440" w:dyaOrig="320">
                <v:shape id="_x0000_i1046" type="#_x0000_t75" style="width:22.2pt;height:16.2pt" o:ole="">
                  <v:imagedata r:id="rId21" o:title=""/>
                </v:shape>
                <o:OLEObject Type="Embed" ProgID="Equation.DSMT4" ShapeID="_x0000_i1046" DrawAspect="Content" ObjectID="_1709653378" r:id="rId22"/>
              </w:object>
            </w:r>
          </w:p>
        </w:tc>
        <w:tc>
          <w:tcPr>
            <w:tcW w:w="4945" w:type="dxa"/>
            <w:shd w:val="clear" w:color="auto" w:fill="FFFFFF" w:themeFill="background1"/>
          </w:tcPr>
          <w:p w:rsidR="008729B1" w:rsidRPr="008729B1" w:rsidRDefault="008729B1" w:rsidP="008729B1">
            <w:pPr>
              <w:jc w:val="center"/>
              <w:rPr>
                <w:rFonts w:ascii="Times New Roman" w:hAnsi="Times New Roman" w:cs="Times New Roman"/>
                <w:b/>
                <w:color w:val="00CC99"/>
                <w:sz w:val="28"/>
                <w:szCs w:val="24"/>
              </w:rPr>
            </w:pPr>
            <w:r w:rsidRPr="008729B1">
              <w:rPr>
                <w:rFonts w:ascii="Times New Roman" w:hAnsi="Times New Roman" w:cs="Times New Roman"/>
                <w:b/>
                <w:color w:val="00CC99"/>
                <w:sz w:val="28"/>
                <w:szCs w:val="24"/>
              </w:rPr>
              <w:t>KIẾN THỨC, KĨ NĂNG</w:t>
            </w:r>
          </w:p>
          <w:p w:rsidR="008729B1" w:rsidRDefault="008729B1" w:rsidP="008729B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Thiết lập và phát biểu mệnh đề phủ định, mệnh đề đảo, mệnh đề kéo theo, mệnh đề tương đương.</w:t>
            </w:r>
          </w:p>
          <w:p w:rsidR="008729B1" w:rsidRDefault="008729B1" w:rsidP="008729B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Thiết lập và phát biểu các mệnh đề có chứa kí hiệu </w:t>
            </w:r>
            <w:r w:rsidRPr="008729B1">
              <w:rPr>
                <w:rFonts w:ascii="Times New Roman" w:hAnsi="Times New Roman" w:cs="Times New Roman"/>
                <w:position w:val="-10"/>
                <w:sz w:val="24"/>
                <w:szCs w:val="24"/>
              </w:rPr>
              <w:object w:dxaOrig="440" w:dyaOrig="320">
                <v:shape id="_x0000_i1052" type="#_x0000_t75" style="width:22.2pt;height:16.2pt" o:ole="">
                  <v:imagedata r:id="rId21" o:title=""/>
                </v:shape>
                <o:OLEObject Type="Embed" ProgID="Equation.DSMT4" ShapeID="_x0000_i1052" DrawAspect="Content" ObjectID="_1709653379" r:id="rId23"/>
              </w:object>
            </w:r>
            <w:r>
              <w:rPr>
                <w:rFonts w:ascii="Times New Roman" w:hAnsi="Times New Roman" w:cs="Times New Roman"/>
                <w:sz w:val="24"/>
                <w:szCs w:val="24"/>
              </w:rPr>
              <w:t>.</w:t>
            </w:r>
          </w:p>
          <w:p w:rsidR="008729B1" w:rsidRPr="008729B1" w:rsidRDefault="008729B1" w:rsidP="008729B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Xác định tính đúng sai của một mệnh đề trong những trường hợp đơn giản.</w:t>
            </w:r>
          </w:p>
        </w:tc>
      </w:tr>
    </w:tbl>
    <w:p w:rsidR="003333F4" w:rsidRPr="003333F4" w:rsidRDefault="008729B1" w:rsidP="008729B1">
      <w:pPr>
        <w:jc w:val="center"/>
        <w:rPr>
          <w:rFonts w:ascii="Times New Roman" w:hAnsi="Times New Roman" w:cs="Times New Roman"/>
          <w:sz w:val="24"/>
          <w:szCs w:val="24"/>
        </w:rPr>
      </w:pPr>
      <w:r>
        <w:rPr>
          <w:noProof/>
        </w:rPr>
        <w:drawing>
          <wp:inline distT="0" distB="0" distL="0" distR="0" wp14:anchorId="71353196" wp14:editId="4FBDD4C6">
            <wp:extent cx="5627413" cy="16611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639525" cy="1664735"/>
                    </a:xfrm>
                    <a:prstGeom prst="rect">
                      <a:avLst/>
                    </a:prstGeom>
                  </pic:spPr>
                </pic:pic>
              </a:graphicData>
            </a:graphic>
          </wp:inline>
        </w:drawing>
      </w:r>
    </w:p>
    <w:sectPr w:rsidR="003333F4" w:rsidRPr="003333F4" w:rsidSect="008729B1">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2AA8"/>
    <w:multiLevelType w:val="hybridMultilevel"/>
    <w:tmpl w:val="4C08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BB30C8"/>
    <w:multiLevelType w:val="hybridMultilevel"/>
    <w:tmpl w:val="4906C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B3"/>
    <w:rsid w:val="00046889"/>
    <w:rsid w:val="003333F4"/>
    <w:rsid w:val="007F6435"/>
    <w:rsid w:val="008729B1"/>
    <w:rsid w:val="00B75466"/>
    <w:rsid w:val="00C304FB"/>
    <w:rsid w:val="00D04AB3"/>
    <w:rsid w:val="00D91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5180"/>
  <w15:chartTrackingRefBased/>
  <w15:docId w15:val="{4A7A13F9-6B26-410F-8D2B-1B218DEC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3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33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33F4"/>
    <w:pPr>
      <w:spacing w:after="0" w:line="240" w:lineRule="auto"/>
    </w:pPr>
  </w:style>
  <w:style w:type="character" w:customStyle="1" w:styleId="Heading2Char">
    <w:name w:val="Heading 2 Char"/>
    <w:basedOn w:val="DefaultParagraphFont"/>
    <w:link w:val="Heading2"/>
    <w:uiPriority w:val="9"/>
    <w:rsid w:val="003333F4"/>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3333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3F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333F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72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2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5.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9.png"/><Relationship Id="rId22"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Lộc Đỗ</dc:creator>
  <cp:keywords/>
  <dc:description/>
  <cp:lastModifiedBy>Lộc Đỗ</cp:lastModifiedBy>
  <cp:revision>4</cp:revision>
  <dcterms:created xsi:type="dcterms:W3CDTF">2022-03-23T11:56:00Z</dcterms:created>
  <dcterms:modified xsi:type="dcterms:W3CDTF">2022-03-24T11:56:00Z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