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F5E" w:rsidRDefault="00187F5E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>KIỂM TRA ĐÁNH GIÁ THƯỜNG XUYÊN 1</w:t>
      </w:r>
    </w:p>
    <w:p w:rsidR="00B60972" w:rsidRDefault="00B60972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Phần I: Trắc nghiệm (4 điểm)</w:t>
      </w:r>
    </w:p>
    <w:p w:rsidR="00B60972" w:rsidRDefault="00B60972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 xml:space="preserve">Câu 1: </w:t>
      </w:r>
      <w:r w:rsidR="00DD1F38">
        <w:rPr>
          <w:color w:val="000000"/>
          <w:sz w:val="26"/>
          <w:szCs w:val="26"/>
          <w:lang w:val="en-US"/>
        </w:rPr>
        <w:t>Kết quả b</w:t>
      </w:r>
      <w:r>
        <w:rPr>
          <w:color w:val="000000"/>
          <w:sz w:val="26"/>
          <w:szCs w:val="26"/>
          <w:lang w:val="en-US"/>
        </w:rPr>
        <w:t xml:space="preserve">ậc của đơn thức A = </w:t>
      </w:r>
      <w:r w:rsidR="00EF6133">
        <w:rPr>
          <w:color w:val="000000"/>
          <w:sz w:val="26"/>
          <w:szCs w:val="26"/>
          <w:lang w:val="en-US"/>
        </w:rPr>
        <w:t>5</w:t>
      </w:r>
      <w:r>
        <w:rPr>
          <w:color w:val="000000"/>
          <w:sz w:val="26"/>
          <w:szCs w:val="26"/>
          <w:lang w:val="en-US"/>
        </w:rPr>
        <w:t>x</w:t>
      </w:r>
      <w:r w:rsidR="00C6689D"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>y.</w:t>
      </w:r>
      <w:r w:rsidR="00EF6133">
        <w:rPr>
          <w:color w:val="000000"/>
          <w:sz w:val="26"/>
          <w:szCs w:val="26"/>
          <w:lang w:val="en-US"/>
        </w:rPr>
        <w:t>4</w:t>
      </w:r>
      <w:r>
        <w:rPr>
          <w:color w:val="000000"/>
          <w:sz w:val="26"/>
          <w:szCs w:val="26"/>
          <w:lang w:val="en-US"/>
        </w:rPr>
        <w:t>xy</w:t>
      </w:r>
      <w:r w:rsidR="00C6689D">
        <w:rPr>
          <w:color w:val="000000"/>
          <w:sz w:val="26"/>
          <w:szCs w:val="26"/>
          <w:vertAlign w:val="superscript"/>
          <w:lang w:val="en-US"/>
        </w:rPr>
        <w:t>4</w:t>
      </w:r>
      <w:r w:rsidR="005060C4">
        <w:rPr>
          <w:color w:val="000000"/>
          <w:sz w:val="26"/>
          <w:szCs w:val="26"/>
          <w:lang w:val="en-US"/>
        </w:rPr>
        <w:t xml:space="preserve"> sau khi thu gọn</w:t>
      </w:r>
      <w:r>
        <w:rPr>
          <w:color w:val="000000"/>
          <w:sz w:val="26"/>
          <w:szCs w:val="26"/>
          <w:lang w:val="en-US"/>
        </w:rPr>
        <w:t xml:space="preserve"> là</w:t>
      </w:r>
      <w:r w:rsidR="005060C4">
        <w:rPr>
          <w:color w:val="000000"/>
          <w:sz w:val="26"/>
          <w:szCs w:val="26"/>
          <w:lang w:val="en-US"/>
        </w:rPr>
        <w:t xml:space="preserve"> </w:t>
      </w:r>
    </w:p>
    <w:p w:rsidR="00B60972" w:rsidRDefault="00B60972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 xml:space="preserve">A. </w:t>
      </w:r>
      <w:r w:rsidR="00C6689D">
        <w:rPr>
          <w:color w:val="000000"/>
          <w:sz w:val="26"/>
          <w:szCs w:val="26"/>
          <w:lang w:val="fr-FR"/>
        </w:rPr>
        <w:t>9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 xml:space="preserve">B. </w:t>
      </w:r>
      <w:r w:rsidR="00C6689D">
        <w:rPr>
          <w:color w:val="000000"/>
          <w:sz w:val="26"/>
          <w:szCs w:val="26"/>
          <w:lang w:val="fr-FR"/>
        </w:rPr>
        <w:t>8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C. 7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D.</w:t>
      </w:r>
      <w:r w:rsidR="00C6689D">
        <w:rPr>
          <w:color w:val="000000"/>
          <w:sz w:val="26"/>
          <w:szCs w:val="26"/>
          <w:lang w:val="fr-FR"/>
        </w:rPr>
        <w:t xml:space="preserve"> 6</w:t>
      </w:r>
    </w:p>
    <w:p w:rsidR="00B60972" w:rsidRDefault="00B60972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fr-FR"/>
        </w:rPr>
        <w:t xml:space="preserve">Câu 2: </w:t>
      </w:r>
      <w:r>
        <w:rPr>
          <w:color w:val="000000"/>
          <w:sz w:val="26"/>
          <w:szCs w:val="26"/>
          <w:lang w:val="fr-FR"/>
        </w:rPr>
        <w:t xml:space="preserve">Cho đa thức </w:t>
      </w:r>
      <w:r w:rsidR="00C6689D">
        <w:rPr>
          <w:color w:val="000000"/>
          <w:sz w:val="26"/>
          <w:szCs w:val="26"/>
          <w:lang w:val="fr-FR"/>
        </w:rPr>
        <w:t>8</w:t>
      </w:r>
      <w:r>
        <w:rPr>
          <w:color w:val="000000"/>
          <w:sz w:val="26"/>
          <w:szCs w:val="26"/>
          <w:lang w:val="fr-FR"/>
        </w:rPr>
        <w:t>x</w:t>
      </w:r>
      <w:r>
        <w:rPr>
          <w:color w:val="000000"/>
          <w:sz w:val="26"/>
          <w:szCs w:val="26"/>
          <w:vertAlign w:val="superscript"/>
          <w:lang w:val="fr-FR"/>
        </w:rPr>
        <w:t>4</w:t>
      </w:r>
      <w:r w:rsidR="00EF6133">
        <w:rPr>
          <w:color w:val="000000"/>
          <w:sz w:val="26"/>
          <w:szCs w:val="26"/>
          <w:lang w:val="fr-FR"/>
        </w:rPr>
        <w:t>y</w:t>
      </w:r>
      <w:r w:rsidR="00C6689D"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– </w:t>
      </w:r>
      <w:r w:rsidR="00C6689D">
        <w:rPr>
          <w:color w:val="000000"/>
          <w:sz w:val="26"/>
          <w:szCs w:val="26"/>
          <w:lang w:val="fr-FR"/>
        </w:rPr>
        <w:t>4</w:t>
      </w:r>
      <w:r>
        <w:rPr>
          <w:color w:val="000000"/>
          <w:sz w:val="26"/>
          <w:szCs w:val="26"/>
          <w:lang w:val="fr-FR"/>
        </w:rPr>
        <w:t>x</w:t>
      </w:r>
      <w:r w:rsidR="00C6689D">
        <w:rPr>
          <w:color w:val="000000"/>
          <w:sz w:val="26"/>
          <w:szCs w:val="26"/>
          <w:vertAlign w:val="superscript"/>
          <w:lang w:val="fr-FR"/>
        </w:rPr>
        <w:t>4</w:t>
      </w:r>
      <w:r>
        <w:rPr>
          <w:color w:val="000000"/>
          <w:sz w:val="26"/>
          <w:szCs w:val="26"/>
          <w:lang w:val="fr-FR"/>
        </w:rPr>
        <w:t xml:space="preserve"> + </w:t>
      </w:r>
      <w:r w:rsidR="00C6689D">
        <w:rPr>
          <w:color w:val="000000"/>
          <w:sz w:val="26"/>
          <w:szCs w:val="26"/>
          <w:lang w:val="fr-FR"/>
        </w:rPr>
        <w:t>2</w:t>
      </w:r>
      <w:r>
        <w:rPr>
          <w:color w:val="000000"/>
          <w:sz w:val="26"/>
          <w:szCs w:val="26"/>
          <w:lang w:val="fr-FR"/>
        </w:rPr>
        <w:t>x</w:t>
      </w:r>
      <w:r w:rsidR="00C6689D">
        <w:rPr>
          <w:color w:val="000000"/>
          <w:sz w:val="26"/>
          <w:szCs w:val="26"/>
          <w:vertAlign w:val="superscript"/>
          <w:lang w:val="fr-FR"/>
        </w:rPr>
        <w:t>3</w:t>
      </w:r>
      <w:r w:rsidR="00EF6133">
        <w:rPr>
          <w:color w:val="000000"/>
          <w:sz w:val="26"/>
          <w:szCs w:val="26"/>
          <w:lang w:val="fr-FR"/>
        </w:rPr>
        <w:t>y</w:t>
      </w:r>
      <w:r w:rsidR="00C6689D"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– x – </w:t>
      </w:r>
      <w:r w:rsidR="00C6689D">
        <w:rPr>
          <w:color w:val="000000"/>
          <w:sz w:val="26"/>
          <w:szCs w:val="26"/>
          <w:lang w:val="fr-FR"/>
        </w:rPr>
        <w:t>8</w:t>
      </w:r>
      <w:r>
        <w:rPr>
          <w:color w:val="000000"/>
          <w:sz w:val="26"/>
          <w:szCs w:val="26"/>
          <w:lang w:val="fr-FR"/>
        </w:rPr>
        <w:t>x</w:t>
      </w:r>
      <w:r w:rsidR="00C6689D">
        <w:rPr>
          <w:color w:val="000000"/>
          <w:sz w:val="26"/>
          <w:szCs w:val="26"/>
          <w:vertAlign w:val="superscript"/>
          <w:lang w:val="fr-FR"/>
        </w:rPr>
        <w:t>4</w:t>
      </w:r>
      <w:r w:rsidR="00EF6133">
        <w:rPr>
          <w:color w:val="000000"/>
          <w:sz w:val="26"/>
          <w:szCs w:val="26"/>
          <w:lang w:val="fr-FR"/>
        </w:rPr>
        <w:t>y</w:t>
      </w:r>
      <w:r w:rsidR="00C6689D">
        <w:rPr>
          <w:color w:val="000000"/>
          <w:sz w:val="26"/>
          <w:szCs w:val="26"/>
          <w:vertAlign w:val="superscript"/>
          <w:lang w:val="fr-FR"/>
        </w:rPr>
        <w:t>2</w:t>
      </w:r>
      <w:r w:rsidR="005060C4">
        <w:rPr>
          <w:color w:val="000000"/>
          <w:sz w:val="26"/>
          <w:szCs w:val="26"/>
          <w:lang w:val="fr-FR"/>
        </w:rPr>
        <w:t xml:space="preserve">. </w:t>
      </w:r>
      <w:r w:rsidR="00DD1F38">
        <w:rPr>
          <w:color w:val="000000"/>
          <w:sz w:val="26"/>
          <w:szCs w:val="26"/>
          <w:lang w:val="en-US"/>
        </w:rPr>
        <w:t>Kết quả b</w:t>
      </w:r>
      <w:r>
        <w:rPr>
          <w:color w:val="000000"/>
          <w:sz w:val="26"/>
          <w:szCs w:val="26"/>
          <w:lang w:val="en-US"/>
        </w:rPr>
        <w:t xml:space="preserve">ậc của đa thức </w:t>
      </w:r>
      <w:r w:rsidR="005060C4">
        <w:rPr>
          <w:color w:val="000000"/>
          <w:sz w:val="26"/>
          <w:szCs w:val="26"/>
          <w:lang w:val="en-US"/>
        </w:rPr>
        <w:t xml:space="preserve">sau khi thu gọn </w:t>
      </w:r>
      <w:r>
        <w:rPr>
          <w:color w:val="000000"/>
          <w:sz w:val="26"/>
          <w:szCs w:val="26"/>
          <w:lang w:val="en-US"/>
        </w:rPr>
        <w:t>là</w:t>
      </w:r>
    </w:p>
    <w:p w:rsidR="00EF6133" w:rsidRDefault="00EF6133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A. </w:t>
      </w:r>
      <w:r w:rsidR="00C6689D">
        <w:rPr>
          <w:color w:val="000000"/>
          <w:sz w:val="26"/>
          <w:szCs w:val="26"/>
          <w:lang w:val="en-US"/>
        </w:rPr>
        <w:t>3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  <w:t xml:space="preserve">B. </w:t>
      </w:r>
      <w:r w:rsidR="00C6689D">
        <w:rPr>
          <w:color w:val="000000"/>
          <w:sz w:val="26"/>
          <w:szCs w:val="26"/>
          <w:lang w:val="en-US"/>
        </w:rPr>
        <w:t>4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  <w:t xml:space="preserve">C. </w:t>
      </w:r>
      <w:r w:rsidR="00C6689D">
        <w:rPr>
          <w:color w:val="000000"/>
          <w:sz w:val="26"/>
          <w:szCs w:val="26"/>
          <w:lang w:val="en-US"/>
        </w:rPr>
        <w:t>5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  <w:t xml:space="preserve">D. </w:t>
      </w:r>
      <w:r w:rsidR="00C6689D">
        <w:rPr>
          <w:color w:val="000000"/>
          <w:sz w:val="26"/>
          <w:szCs w:val="26"/>
          <w:lang w:val="en-US"/>
        </w:rPr>
        <w:t>6</w:t>
      </w:r>
    </w:p>
    <w:p w:rsidR="00B60972" w:rsidRDefault="00B60972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 xml:space="preserve">Câu 3: </w:t>
      </w:r>
      <w:r>
        <w:rPr>
          <w:color w:val="000000"/>
          <w:sz w:val="26"/>
          <w:szCs w:val="26"/>
          <w:lang w:val="en-US"/>
        </w:rPr>
        <w:t xml:space="preserve">Phần biến của đơn thức A = </w:t>
      </w:r>
      <w:r w:rsidR="00C6689D">
        <w:rPr>
          <w:color w:val="000000"/>
          <w:sz w:val="26"/>
          <w:szCs w:val="26"/>
          <w:lang w:val="en-US"/>
        </w:rPr>
        <w:t>7</w:t>
      </w:r>
      <w:r>
        <w:rPr>
          <w:color w:val="000000"/>
          <w:sz w:val="26"/>
          <w:szCs w:val="26"/>
          <w:lang w:val="en-US"/>
        </w:rPr>
        <w:t>x</w:t>
      </w:r>
      <w:r w:rsidR="00C6689D">
        <w:rPr>
          <w:color w:val="000000"/>
          <w:sz w:val="26"/>
          <w:szCs w:val="26"/>
          <w:vertAlign w:val="superscript"/>
          <w:lang w:val="en-US"/>
        </w:rPr>
        <w:t>4</w:t>
      </w:r>
      <w:r>
        <w:rPr>
          <w:color w:val="000000"/>
          <w:sz w:val="26"/>
          <w:szCs w:val="26"/>
          <w:lang w:val="en-US"/>
        </w:rPr>
        <w:t>y.</w:t>
      </w:r>
      <w:r w:rsidR="00EF6133">
        <w:rPr>
          <w:color w:val="000000"/>
          <w:sz w:val="26"/>
          <w:szCs w:val="26"/>
          <w:lang w:val="en-US"/>
        </w:rPr>
        <w:t>(–</w:t>
      </w:r>
      <w:r w:rsidR="00C6689D">
        <w:rPr>
          <w:color w:val="000000"/>
          <w:sz w:val="26"/>
          <w:szCs w:val="26"/>
          <w:lang w:val="en-US"/>
        </w:rPr>
        <w:t>3</w:t>
      </w:r>
      <w:r>
        <w:rPr>
          <w:color w:val="000000"/>
          <w:sz w:val="26"/>
          <w:szCs w:val="26"/>
          <w:lang w:val="en-US"/>
        </w:rPr>
        <w:t>xy</w:t>
      </w:r>
      <w:r w:rsidR="00C6689D">
        <w:rPr>
          <w:color w:val="000000"/>
          <w:sz w:val="26"/>
          <w:szCs w:val="26"/>
          <w:vertAlign w:val="superscript"/>
          <w:lang w:val="en-US"/>
        </w:rPr>
        <w:t>2</w:t>
      </w:r>
      <w:r w:rsidR="00EF6133">
        <w:rPr>
          <w:color w:val="000000"/>
          <w:sz w:val="26"/>
          <w:szCs w:val="26"/>
          <w:lang w:val="en-US"/>
        </w:rPr>
        <w:t>)</w:t>
      </w:r>
      <w:r>
        <w:rPr>
          <w:color w:val="000000"/>
          <w:sz w:val="26"/>
          <w:szCs w:val="26"/>
          <w:lang w:val="en-US"/>
        </w:rPr>
        <w:t xml:space="preserve"> sau khi thu gọn là </w:t>
      </w:r>
    </w:p>
    <w:p w:rsidR="00B60972" w:rsidRDefault="00B60972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A. x</w:t>
      </w:r>
      <w:r w:rsidR="00EF6133">
        <w:rPr>
          <w:color w:val="000000"/>
          <w:sz w:val="26"/>
          <w:szCs w:val="26"/>
          <w:vertAlign w:val="superscript"/>
          <w:lang w:val="fr-FR"/>
        </w:rPr>
        <w:t>3</w:t>
      </w:r>
      <w:r>
        <w:rPr>
          <w:color w:val="000000"/>
          <w:sz w:val="26"/>
          <w:szCs w:val="26"/>
          <w:lang w:val="fr-FR"/>
        </w:rPr>
        <w:t>y</w:t>
      </w:r>
      <w:r w:rsidR="00EF6133">
        <w:rPr>
          <w:color w:val="000000"/>
          <w:sz w:val="26"/>
          <w:szCs w:val="26"/>
          <w:vertAlign w:val="superscript"/>
          <w:lang w:val="fr-FR"/>
        </w:rPr>
        <w:t>5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B. x</w:t>
      </w:r>
      <w:r w:rsidR="00EF6133">
        <w:rPr>
          <w:color w:val="000000"/>
          <w:sz w:val="26"/>
          <w:szCs w:val="26"/>
          <w:vertAlign w:val="superscript"/>
          <w:lang w:val="fr-FR"/>
        </w:rPr>
        <w:t>5</w:t>
      </w:r>
      <w:r>
        <w:rPr>
          <w:color w:val="000000"/>
          <w:sz w:val="26"/>
          <w:szCs w:val="26"/>
          <w:lang w:val="fr-FR"/>
        </w:rPr>
        <w:t>y</w:t>
      </w:r>
      <w:r w:rsidR="00EF6133">
        <w:rPr>
          <w:color w:val="000000"/>
          <w:sz w:val="26"/>
          <w:szCs w:val="26"/>
          <w:vertAlign w:val="superscript"/>
          <w:lang w:val="fr-FR"/>
        </w:rPr>
        <w:t>3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 xml:space="preserve">C. </w:t>
      </w:r>
      <w:r w:rsidR="00EF6133">
        <w:rPr>
          <w:color w:val="000000"/>
          <w:sz w:val="26"/>
          <w:szCs w:val="26"/>
          <w:lang w:val="fr-FR"/>
        </w:rPr>
        <w:t>–</w:t>
      </w:r>
      <w:r w:rsidR="00C6689D">
        <w:rPr>
          <w:color w:val="000000"/>
          <w:sz w:val="26"/>
          <w:szCs w:val="26"/>
          <w:lang w:val="fr-FR"/>
        </w:rPr>
        <w:t>21</w:t>
      </w:r>
      <w:r>
        <w:rPr>
          <w:color w:val="000000"/>
          <w:sz w:val="26"/>
          <w:szCs w:val="26"/>
          <w:lang w:val="fr-FR"/>
        </w:rPr>
        <w:t>x</w:t>
      </w:r>
      <w:r w:rsidR="00EF6133">
        <w:rPr>
          <w:color w:val="000000"/>
          <w:sz w:val="26"/>
          <w:szCs w:val="26"/>
          <w:vertAlign w:val="superscript"/>
          <w:lang w:val="fr-FR"/>
        </w:rPr>
        <w:t>5</w:t>
      </w:r>
      <w:r>
        <w:rPr>
          <w:color w:val="000000"/>
          <w:sz w:val="26"/>
          <w:szCs w:val="26"/>
          <w:lang w:val="fr-FR"/>
        </w:rPr>
        <w:t>y</w:t>
      </w:r>
      <w:r>
        <w:rPr>
          <w:color w:val="000000"/>
          <w:sz w:val="26"/>
          <w:szCs w:val="26"/>
          <w:vertAlign w:val="superscript"/>
          <w:lang w:val="fr-FR"/>
        </w:rPr>
        <w:t>3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 xml:space="preserve">D. </w:t>
      </w:r>
      <w:r w:rsidR="00EF6133">
        <w:rPr>
          <w:color w:val="000000"/>
          <w:sz w:val="26"/>
          <w:szCs w:val="26"/>
          <w:lang w:val="fr-FR"/>
        </w:rPr>
        <w:t>–</w:t>
      </w:r>
      <w:r w:rsidR="00C6689D">
        <w:rPr>
          <w:color w:val="000000"/>
          <w:sz w:val="26"/>
          <w:szCs w:val="26"/>
          <w:lang w:val="fr-FR"/>
        </w:rPr>
        <w:t>21</w:t>
      </w:r>
      <w:r w:rsidR="00EF6133">
        <w:rPr>
          <w:color w:val="000000"/>
          <w:sz w:val="26"/>
          <w:szCs w:val="26"/>
          <w:lang w:val="fr-FR"/>
        </w:rPr>
        <w:t>x</w:t>
      </w:r>
      <w:r w:rsidR="00EF6133">
        <w:rPr>
          <w:color w:val="000000"/>
          <w:sz w:val="26"/>
          <w:szCs w:val="26"/>
          <w:vertAlign w:val="superscript"/>
          <w:lang w:val="fr-FR"/>
        </w:rPr>
        <w:t>3</w:t>
      </w:r>
      <w:r w:rsidR="00EF6133">
        <w:rPr>
          <w:color w:val="000000"/>
          <w:sz w:val="26"/>
          <w:szCs w:val="26"/>
          <w:lang w:val="fr-FR"/>
        </w:rPr>
        <w:t>y</w:t>
      </w:r>
      <w:r w:rsidR="00EF6133">
        <w:rPr>
          <w:color w:val="000000"/>
          <w:sz w:val="26"/>
          <w:szCs w:val="26"/>
          <w:vertAlign w:val="superscript"/>
          <w:lang w:val="fr-FR"/>
        </w:rPr>
        <w:t>5</w:t>
      </w:r>
    </w:p>
    <w:p w:rsidR="00B60972" w:rsidRDefault="00B60972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Câu 4: </w:t>
      </w:r>
      <w:r w:rsidR="00DD1F38">
        <w:rPr>
          <w:bCs/>
          <w:color w:val="000000"/>
          <w:sz w:val="26"/>
          <w:szCs w:val="26"/>
          <w:lang w:val="fr-FR"/>
        </w:rPr>
        <w:t>Kết quả g</w:t>
      </w:r>
      <w:r>
        <w:rPr>
          <w:color w:val="000000"/>
          <w:sz w:val="26"/>
          <w:szCs w:val="26"/>
          <w:lang w:val="fr-FR"/>
        </w:rPr>
        <w:t>iá trị của biểu thức 3x</w:t>
      </w:r>
      <w:r w:rsidR="00EF6133"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>y – 5x</w:t>
      </w:r>
      <w:r w:rsidR="00EF6133">
        <w:rPr>
          <w:color w:val="000000"/>
          <w:sz w:val="26"/>
          <w:szCs w:val="26"/>
          <w:lang w:val="fr-FR"/>
        </w:rPr>
        <w:t>y + 3xy</w:t>
      </w:r>
      <w:r w:rsidR="00EF6133"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+ 2y</w:t>
      </w:r>
      <w:r w:rsidR="00EF6133">
        <w:rPr>
          <w:color w:val="000000"/>
          <w:sz w:val="26"/>
          <w:szCs w:val="26"/>
          <w:vertAlign w:val="superscript"/>
          <w:lang w:val="fr-FR"/>
        </w:rPr>
        <w:t>2</w:t>
      </w:r>
      <w:r w:rsidR="00EF6133">
        <w:rPr>
          <w:color w:val="000000"/>
          <w:sz w:val="26"/>
          <w:szCs w:val="26"/>
          <w:lang w:val="fr-FR"/>
        </w:rPr>
        <w:t xml:space="preserve"> </w:t>
      </w:r>
      <w:r>
        <w:rPr>
          <w:color w:val="000000"/>
          <w:sz w:val="26"/>
          <w:szCs w:val="26"/>
          <w:lang w:val="fr-FR"/>
        </w:rPr>
        <w:t xml:space="preserve">tại x = </w:t>
      </w:r>
      <w:r w:rsidR="00DA62A3">
        <w:rPr>
          <w:color w:val="000000"/>
          <w:sz w:val="26"/>
          <w:szCs w:val="26"/>
          <w:lang w:val="fr-FR"/>
        </w:rPr>
        <w:t>–</w:t>
      </w:r>
      <w:r w:rsidR="00C6689D">
        <w:rPr>
          <w:color w:val="000000"/>
          <w:sz w:val="26"/>
          <w:szCs w:val="26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 ; y = </w:t>
      </w:r>
      <w:r w:rsidR="00C6689D">
        <w:rPr>
          <w:color w:val="000000"/>
          <w:sz w:val="26"/>
          <w:szCs w:val="26"/>
          <w:lang w:val="fr-FR"/>
        </w:rPr>
        <w:t>1</w:t>
      </w:r>
      <w:r>
        <w:rPr>
          <w:color w:val="000000"/>
          <w:sz w:val="26"/>
          <w:szCs w:val="26"/>
          <w:lang w:val="fr-FR"/>
        </w:rPr>
        <w:t xml:space="preserve"> là</w:t>
      </w:r>
    </w:p>
    <w:p w:rsidR="00B60972" w:rsidRDefault="00B60972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 xml:space="preserve">A. </w:t>
      </w:r>
      <w:r w:rsidR="00C6689D">
        <w:rPr>
          <w:color w:val="000000"/>
          <w:sz w:val="26"/>
          <w:szCs w:val="26"/>
          <w:lang w:val="fr-FR"/>
        </w:rPr>
        <w:t>6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B. 1</w:t>
      </w:r>
      <w:r w:rsidR="00EF6133">
        <w:rPr>
          <w:color w:val="000000"/>
          <w:sz w:val="26"/>
          <w:szCs w:val="26"/>
          <w:lang w:val="fr-FR"/>
        </w:rPr>
        <w:t>1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 w:rsidR="00DD1F38"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>C. 1</w:t>
      </w:r>
      <w:r w:rsidR="00EF6133">
        <w:rPr>
          <w:color w:val="000000"/>
          <w:sz w:val="26"/>
          <w:szCs w:val="26"/>
          <w:lang w:val="fr-FR"/>
        </w:rPr>
        <w:t>2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 xml:space="preserve">D. </w:t>
      </w:r>
      <w:r w:rsidR="00EF6133">
        <w:rPr>
          <w:color w:val="000000"/>
          <w:sz w:val="26"/>
          <w:szCs w:val="26"/>
          <w:lang w:val="fr-FR"/>
        </w:rPr>
        <w:t>1</w:t>
      </w:r>
      <w:r w:rsidR="00C6689D">
        <w:rPr>
          <w:color w:val="000000"/>
          <w:sz w:val="26"/>
          <w:szCs w:val="26"/>
          <w:lang w:val="fr-FR"/>
        </w:rPr>
        <w:t>8</w:t>
      </w:r>
    </w:p>
    <w:p w:rsidR="00DE1701" w:rsidRDefault="00B60972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Câu 5: </w:t>
      </w:r>
      <w:r w:rsidR="00DE1701">
        <w:rPr>
          <w:color w:val="000000"/>
          <w:sz w:val="26"/>
          <w:szCs w:val="26"/>
          <w:lang w:val="fr-FR"/>
        </w:rPr>
        <w:t xml:space="preserve">Hình chóp tứ giác đều có mặt đáy là </w:t>
      </w:r>
    </w:p>
    <w:p w:rsidR="00DE1701" w:rsidRDefault="00DE1701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A. Hình bình hành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="00DD1F38">
        <w:rPr>
          <w:color w:val="000000"/>
          <w:sz w:val="26"/>
          <w:szCs w:val="26"/>
          <w:lang w:val="en-US"/>
        </w:rPr>
        <w:tab/>
      </w:r>
      <w:r w:rsidR="00DD1F38"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 xml:space="preserve">B. </w:t>
      </w:r>
      <w:r w:rsidR="00EF6133">
        <w:rPr>
          <w:color w:val="000000"/>
          <w:sz w:val="26"/>
          <w:szCs w:val="26"/>
          <w:lang w:val="en-US"/>
        </w:rPr>
        <w:t>H</w:t>
      </w:r>
      <w:r>
        <w:rPr>
          <w:color w:val="000000"/>
          <w:sz w:val="26"/>
          <w:szCs w:val="26"/>
          <w:lang w:val="en-US"/>
        </w:rPr>
        <w:t xml:space="preserve">ình </w:t>
      </w:r>
      <w:r w:rsidR="00C6689D">
        <w:rPr>
          <w:color w:val="000000"/>
          <w:sz w:val="26"/>
          <w:szCs w:val="26"/>
          <w:lang w:val="en-US"/>
        </w:rPr>
        <w:t>thang</w:t>
      </w:r>
    </w:p>
    <w:p w:rsidR="00B60972" w:rsidRDefault="00DE1701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 xml:space="preserve">C. Hình </w:t>
      </w:r>
      <w:r w:rsidR="00C6689D">
        <w:rPr>
          <w:color w:val="000000"/>
          <w:sz w:val="26"/>
          <w:szCs w:val="26"/>
          <w:lang w:val="fr-FR"/>
        </w:rPr>
        <w:t>vuông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D. Hình tam giác</w:t>
      </w:r>
    </w:p>
    <w:p w:rsidR="00B60972" w:rsidRDefault="00B60972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Câu 6:</w:t>
      </w:r>
      <w:r w:rsidR="00DE1701">
        <w:rPr>
          <w:b/>
          <w:color w:val="000000"/>
          <w:sz w:val="26"/>
          <w:szCs w:val="26"/>
          <w:lang w:val="en-US"/>
        </w:rPr>
        <w:t xml:space="preserve"> </w:t>
      </w:r>
      <w:r w:rsidR="00DE1701">
        <w:rPr>
          <w:color w:val="000000"/>
          <w:sz w:val="26"/>
          <w:szCs w:val="26"/>
          <w:lang w:val="en-US"/>
        </w:rPr>
        <w:t xml:space="preserve">Hình chóp tam giác đều có </w:t>
      </w:r>
      <w:r w:rsidR="00DD1F38">
        <w:rPr>
          <w:color w:val="000000"/>
          <w:sz w:val="26"/>
          <w:szCs w:val="26"/>
          <w:lang w:val="en-US"/>
        </w:rPr>
        <w:t>tất cả bao nhiêu mặt</w:t>
      </w:r>
    </w:p>
    <w:p w:rsidR="00DD1F38" w:rsidRDefault="00DD1F38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A. </w:t>
      </w:r>
      <w:r w:rsidR="00C6689D">
        <w:rPr>
          <w:color w:val="000000"/>
          <w:sz w:val="26"/>
          <w:szCs w:val="26"/>
          <w:lang w:val="en-US"/>
        </w:rPr>
        <w:t>6</w:t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  <w:t xml:space="preserve">B. </w:t>
      </w:r>
      <w:r w:rsidR="00C6689D">
        <w:rPr>
          <w:color w:val="000000"/>
          <w:sz w:val="26"/>
          <w:szCs w:val="26"/>
          <w:lang w:val="en-US"/>
        </w:rPr>
        <w:t>5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  <w:t xml:space="preserve">C. </w:t>
      </w:r>
      <w:r w:rsidR="00C6689D">
        <w:rPr>
          <w:color w:val="000000"/>
          <w:sz w:val="26"/>
          <w:szCs w:val="26"/>
          <w:lang w:val="en-US"/>
        </w:rPr>
        <w:t>4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  <w:t xml:space="preserve">D. </w:t>
      </w:r>
      <w:r w:rsidR="00C6689D">
        <w:rPr>
          <w:color w:val="000000"/>
          <w:sz w:val="26"/>
          <w:szCs w:val="26"/>
          <w:lang w:val="en-US"/>
        </w:rPr>
        <w:t>3</w:t>
      </w:r>
    </w:p>
    <w:p w:rsidR="00DE1701" w:rsidRDefault="00B60972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Câu 7:</w:t>
      </w:r>
      <w:r w:rsidR="00DE1701">
        <w:rPr>
          <w:b/>
          <w:color w:val="000000"/>
          <w:sz w:val="26"/>
          <w:szCs w:val="26"/>
          <w:lang w:val="en-US"/>
        </w:rPr>
        <w:t xml:space="preserve"> </w:t>
      </w:r>
      <w:r w:rsidR="00DE1701">
        <w:rPr>
          <w:color w:val="000000"/>
          <w:sz w:val="26"/>
          <w:szCs w:val="26"/>
          <w:lang w:val="en-US"/>
        </w:rPr>
        <w:t xml:space="preserve">Cho hình chóp tứ giác đều có chiều cao là </w:t>
      </w:r>
      <w:r w:rsidR="00C6689D">
        <w:rPr>
          <w:color w:val="000000"/>
          <w:sz w:val="26"/>
          <w:szCs w:val="26"/>
          <w:lang w:val="en-US"/>
        </w:rPr>
        <w:t>7</w:t>
      </w:r>
      <w:r w:rsidR="00DE1701">
        <w:rPr>
          <w:color w:val="000000"/>
          <w:sz w:val="26"/>
          <w:szCs w:val="26"/>
          <w:lang w:val="en-US"/>
        </w:rPr>
        <w:t>cm, cạnh đáy là 6cm. Thể tích hình chóp là bao nhiêu?</w:t>
      </w:r>
    </w:p>
    <w:p w:rsidR="00B60972" w:rsidRDefault="00DE1701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A. </w:t>
      </w:r>
      <w:r w:rsidR="00B26B26">
        <w:rPr>
          <w:color w:val="000000"/>
          <w:sz w:val="26"/>
          <w:szCs w:val="26"/>
          <w:lang w:val="en-US"/>
        </w:rPr>
        <w:t>84</w:t>
      </w:r>
      <w:r>
        <w:rPr>
          <w:color w:val="000000"/>
          <w:sz w:val="26"/>
          <w:szCs w:val="26"/>
          <w:lang w:val="en-US"/>
        </w:rPr>
        <w:t xml:space="preserve"> cm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ab/>
      </w:r>
      <w:r w:rsidR="00DD1F38"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>B. 48 cm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</w:t>
      </w:r>
      <w:r w:rsidR="00DD1F38">
        <w:rPr>
          <w:color w:val="000000"/>
          <w:sz w:val="26"/>
          <w:szCs w:val="26"/>
          <w:lang w:val="en-US"/>
        </w:rPr>
        <w:tab/>
      </w:r>
      <w:r w:rsidR="00DD1F38"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 xml:space="preserve">C. </w:t>
      </w:r>
      <w:r w:rsidR="00B26B26">
        <w:rPr>
          <w:color w:val="000000"/>
          <w:sz w:val="26"/>
          <w:szCs w:val="26"/>
          <w:lang w:val="en-US"/>
        </w:rPr>
        <w:t xml:space="preserve">72 </w:t>
      </w:r>
      <w:r>
        <w:rPr>
          <w:color w:val="000000"/>
          <w:sz w:val="26"/>
          <w:szCs w:val="26"/>
          <w:lang w:val="en-US"/>
        </w:rPr>
        <w:t>cm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ab/>
      </w:r>
      <w:r w:rsidR="00DD1F38"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 xml:space="preserve">D. </w:t>
      </w:r>
      <w:r w:rsidR="00DA62A3">
        <w:rPr>
          <w:color w:val="000000"/>
          <w:sz w:val="26"/>
          <w:szCs w:val="26"/>
          <w:lang w:val="en-US"/>
        </w:rPr>
        <w:t>60</w:t>
      </w:r>
      <w:r>
        <w:rPr>
          <w:color w:val="000000"/>
          <w:sz w:val="26"/>
          <w:szCs w:val="26"/>
          <w:lang w:val="en-US"/>
        </w:rPr>
        <w:t xml:space="preserve"> cm</w:t>
      </w:r>
      <w:r>
        <w:rPr>
          <w:color w:val="000000"/>
          <w:sz w:val="26"/>
          <w:szCs w:val="26"/>
          <w:vertAlign w:val="superscript"/>
          <w:lang w:val="en-US"/>
        </w:rPr>
        <w:t>3</w:t>
      </w:r>
    </w:p>
    <w:p w:rsidR="00DE1701" w:rsidRDefault="00B60972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Câu 8:</w:t>
      </w:r>
      <w:r w:rsidR="00DE1701">
        <w:rPr>
          <w:b/>
          <w:color w:val="000000"/>
          <w:sz w:val="26"/>
          <w:szCs w:val="26"/>
          <w:lang w:val="en-US"/>
        </w:rPr>
        <w:t xml:space="preserve"> </w:t>
      </w:r>
      <w:r w:rsidR="00DE1701">
        <w:rPr>
          <w:color w:val="000000"/>
          <w:sz w:val="26"/>
          <w:szCs w:val="26"/>
          <w:lang w:val="en-US"/>
        </w:rPr>
        <w:t xml:space="preserve">Cho hình chóp tứ giác đều có chiều cao mặt bên là </w:t>
      </w:r>
      <w:r w:rsidR="006B46F3">
        <w:rPr>
          <w:color w:val="000000"/>
          <w:sz w:val="26"/>
          <w:szCs w:val="26"/>
          <w:lang w:val="en-US"/>
        </w:rPr>
        <w:t xml:space="preserve">7,5 </w:t>
      </w:r>
      <w:r w:rsidR="00DE1701">
        <w:rPr>
          <w:color w:val="000000"/>
          <w:sz w:val="26"/>
          <w:szCs w:val="26"/>
          <w:lang w:val="en-US"/>
        </w:rPr>
        <w:t xml:space="preserve">cm, cạnh đáy là </w:t>
      </w:r>
      <w:r w:rsidR="006B46F3">
        <w:rPr>
          <w:color w:val="000000"/>
          <w:sz w:val="26"/>
          <w:szCs w:val="26"/>
          <w:lang w:val="en-US"/>
        </w:rPr>
        <w:t xml:space="preserve">9 </w:t>
      </w:r>
      <w:r w:rsidR="00DE1701">
        <w:rPr>
          <w:color w:val="000000"/>
          <w:sz w:val="26"/>
          <w:szCs w:val="26"/>
          <w:lang w:val="en-US"/>
        </w:rPr>
        <w:t>cm. Diện tích xung quanh hình chóp là bao nhiêu</w:t>
      </w:r>
    </w:p>
    <w:p w:rsidR="00B60972" w:rsidRDefault="00DE1701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A. </w:t>
      </w:r>
      <w:r w:rsidR="00DA62A3">
        <w:rPr>
          <w:color w:val="000000"/>
          <w:sz w:val="26"/>
          <w:szCs w:val="26"/>
          <w:lang w:val="en-US"/>
        </w:rPr>
        <w:t>240</w:t>
      </w:r>
      <w:r>
        <w:rPr>
          <w:color w:val="000000"/>
          <w:sz w:val="26"/>
          <w:szCs w:val="26"/>
          <w:lang w:val="en-US"/>
        </w:rPr>
        <w:t xml:space="preserve"> cm</w:t>
      </w:r>
      <w:r>
        <w:rPr>
          <w:color w:val="000000"/>
          <w:sz w:val="26"/>
          <w:szCs w:val="26"/>
          <w:vertAlign w:val="superscript"/>
          <w:lang w:val="en-US"/>
        </w:rPr>
        <w:t>2</w:t>
      </w:r>
      <w:r>
        <w:rPr>
          <w:color w:val="000000"/>
          <w:sz w:val="26"/>
          <w:szCs w:val="26"/>
          <w:lang w:val="en-US"/>
        </w:rPr>
        <w:tab/>
        <w:t xml:space="preserve"> </w:t>
      </w:r>
      <w:r w:rsidR="00DD1F38"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 xml:space="preserve">B. </w:t>
      </w:r>
      <w:r w:rsidR="006B46F3">
        <w:rPr>
          <w:color w:val="000000"/>
          <w:sz w:val="26"/>
          <w:szCs w:val="26"/>
          <w:lang w:val="en-US"/>
        </w:rPr>
        <w:t>375</w:t>
      </w:r>
      <w:r>
        <w:rPr>
          <w:color w:val="000000"/>
          <w:sz w:val="26"/>
          <w:szCs w:val="26"/>
          <w:lang w:val="en-US"/>
        </w:rPr>
        <w:t xml:space="preserve"> cm</w:t>
      </w:r>
      <w:r>
        <w:rPr>
          <w:color w:val="000000"/>
          <w:sz w:val="26"/>
          <w:szCs w:val="26"/>
          <w:vertAlign w:val="superscript"/>
          <w:lang w:val="en-US"/>
        </w:rPr>
        <w:t xml:space="preserve">2 </w:t>
      </w:r>
      <w:r>
        <w:rPr>
          <w:color w:val="000000"/>
          <w:sz w:val="26"/>
          <w:szCs w:val="26"/>
          <w:lang w:val="en-US"/>
        </w:rPr>
        <w:t xml:space="preserve"> </w:t>
      </w:r>
      <w:r w:rsidR="00DD1F38">
        <w:rPr>
          <w:color w:val="000000"/>
          <w:sz w:val="26"/>
          <w:szCs w:val="26"/>
          <w:lang w:val="en-US"/>
        </w:rPr>
        <w:tab/>
      </w:r>
      <w:r w:rsidR="00DD1F38"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>C.</w:t>
      </w:r>
      <w:r w:rsidR="00DA62A3">
        <w:rPr>
          <w:color w:val="000000"/>
          <w:sz w:val="26"/>
          <w:szCs w:val="26"/>
          <w:lang w:val="en-US"/>
        </w:rPr>
        <w:t xml:space="preserve"> </w:t>
      </w:r>
      <w:r w:rsidR="00B26B26">
        <w:rPr>
          <w:color w:val="000000"/>
          <w:sz w:val="26"/>
          <w:szCs w:val="26"/>
          <w:lang w:val="en-US"/>
        </w:rPr>
        <w:t>540</w:t>
      </w:r>
      <w:r>
        <w:rPr>
          <w:color w:val="000000"/>
          <w:sz w:val="26"/>
          <w:szCs w:val="26"/>
          <w:lang w:val="en-US"/>
        </w:rPr>
        <w:t xml:space="preserve"> cm</w:t>
      </w:r>
      <w:r>
        <w:rPr>
          <w:color w:val="000000"/>
          <w:sz w:val="26"/>
          <w:szCs w:val="26"/>
          <w:vertAlign w:val="superscript"/>
          <w:lang w:val="en-US"/>
        </w:rPr>
        <w:t>2</w:t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ab/>
      </w:r>
      <w:r w:rsidR="00DD1F38"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 xml:space="preserve">D. </w:t>
      </w:r>
      <w:r w:rsidR="006B46F3">
        <w:rPr>
          <w:color w:val="000000"/>
          <w:sz w:val="26"/>
          <w:szCs w:val="26"/>
          <w:lang w:val="en-US"/>
        </w:rPr>
        <w:t>135</w:t>
      </w:r>
      <w:r>
        <w:rPr>
          <w:color w:val="000000"/>
          <w:sz w:val="26"/>
          <w:szCs w:val="26"/>
          <w:lang w:val="en-US"/>
        </w:rPr>
        <w:t xml:space="preserve"> cm</w:t>
      </w:r>
      <w:r>
        <w:rPr>
          <w:color w:val="000000"/>
          <w:sz w:val="26"/>
          <w:szCs w:val="26"/>
          <w:vertAlign w:val="superscript"/>
          <w:lang w:val="en-US"/>
        </w:rPr>
        <w:t>2</w:t>
      </w:r>
    </w:p>
    <w:p w:rsidR="00B60972" w:rsidRDefault="00B60972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Phần II : Tự luận (6 điểm)</w:t>
      </w:r>
    </w:p>
    <w:p w:rsidR="00D34AAD" w:rsidRDefault="00D34AAD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Bài 1: </w:t>
      </w:r>
      <w:r w:rsidR="003908ED">
        <w:rPr>
          <w:b/>
          <w:color w:val="000000"/>
          <w:sz w:val="26"/>
          <w:szCs w:val="26"/>
          <w:lang w:val="fr-FR"/>
        </w:rPr>
        <w:t xml:space="preserve">(2,5 điểm) </w:t>
      </w:r>
      <w:r>
        <w:rPr>
          <w:b/>
          <w:color w:val="000000"/>
          <w:sz w:val="26"/>
          <w:szCs w:val="26"/>
          <w:lang w:val="fr-FR"/>
        </w:rPr>
        <w:t>Tính</w:t>
      </w:r>
    </w:p>
    <w:p w:rsidR="00D34AAD" w:rsidRDefault="00897C82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a</w:t>
      </w:r>
      <w:r w:rsidR="00187F5E">
        <w:rPr>
          <w:color w:val="000000"/>
          <w:sz w:val="26"/>
          <w:szCs w:val="26"/>
          <w:lang w:val="fr-FR"/>
        </w:rPr>
        <w:t xml:space="preserve">/ </w:t>
      </w:r>
      <w:r w:rsidR="00DA62A3">
        <w:rPr>
          <w:color w:val="000000"/>
          <w:sz w:val="26"/>
          <w:szCs w:val="26"/>
          <w:lang w:val="fr-FR"/>
        </w:rPr>
        <w:t>– 4</w:t>
      </w:r>
      <w:r>
        <w:rPr>
          <w:color w:val="000000"/>
          <w:sz w:val="26"/>
          <w:szCs w:val="26"/>
          <w:lang w:val="fr-FR"/>
        </w:rPr>
        <w:t>x</w:t>
      </w:r>
      <w:r w:rsidR="00DD1F38">
        <w:rPr>
          <w:color w:val="000000"/>
          <w:sz w:val="26"/>
          <w:szCs w:val="26"/>
          <w:lang w:val="fr-FR"/>
        </w:rPr>
        <w:t>y</w:t>
      </w:r>
      <w:r>
        <w:rPr>
          <w:color w:val="000000"/>
          <w:sz w:val="26"/>
          <w:szCs w:val="26"/>
          <w:lang w:val="fr-FR"/>
        </w:rPr>
        <w:t>.</w:t>
      </w:r>
      <w:r w:rsidR="00D34AAD">
        <w:rPr>
          <w:color w:val="000000"/>
          <w:sz w:val="26"/>
          <w:szCs w:val="26"/>
          <w:lang w:val="fr-FR"/>
        </w:rPr>
        <w:t>(</w:t>
      </w:r>
      <w:r w:rsidR="00DA62A3">
        <w:rPr>
          <w:color w:val="000000"/>
          <w:sz w:val="26"/>
          <w:szCs w:val="26"/>
          <w:lang w:val="fr-FR"/>
        </w:rPr>
        <w:t>3</w:t>
      </w:r>
      <w:r>
        <w:rPr>
          <w:color w:val="000000"/>
          <w:sz w:val="26"/>
          <w:szCs w:val="26"/>
          <w:lang w:val="fr-FR"/>
        </w:rPr>
        <w:t>x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</w:t>
      </w:r>
      <w:r w:rsidR="00DA62A3">
        <w:rPr>
          <w:color w:val="000000"/>
          <w:sz w:val="26"/>
          <w:szCs w:val="26"/>
          <w:lang w:val="fr-FR"/>
        </w:rPr>
        <w:t>– 2</w:t>
      </w:r>
      <w:r w:rsidR="00DD1F38">
        <w:rPr>
          <w:color w:val="000000"/>
          <w:sz w:val="26"/>
          <w:szCs w:val="26"/>
          <w:lang w:val="fr-FR"/>
        </w:rPr>
        <w:t>y</w:t>
      </w:r>
      <w:r w:rsidR="00D34AAD">
        <w:rPr>
          <w:color w:val="000000"/>
          <w:sz w:val="26"/>
          <w:szCs w:val="26"/>
          <w:lang w:val="fr-FR"/>
        </w:rPr>
        <w:t>)</w:t>
      </w:r>
    </w:p>
    <w:p w:rsidR="00D34AAD" w:rsidRDefault="00D34AAD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b/</w:t>
      </w:r>
      <w:r w:rsidR="00187F5E">
        <w:rPr>
          <w:color w:val="000000"/>
          <w:sz w:val="26"/>
          <w:szCs w:val="26"/>
          <w:lang w:val="fr-FR"/>
        </w:rPr>
        <w:t xml:space="preserve">  </w:t>
      </w:r>
      <w:r>
        <w:rPr>
          <w:color w:val="000000"/>
          <w:sz w:val="26"/>
          <w:szCs w:val="26"/>
          <w:lang w:val="fr-FR"/>
        </w:rPr>
        <w:t>(</w:t>
      </w:r>
      <w:r w:rsidR="00DA62A3">
        <w:rPr>
          <w:color w:val="000000"/>
          <w:sz w:val="26"/>
          <w:szCs w:val="26"/>
          <w:lang w:val="fr-FR"/>
        </w:rPr>
        <w:t>3</w:t>
      </w:r>
      <w:r>
        <w:rPr>
          <w:color w:val="000000"/>
          <w:sz w:val="26"/>
          <w:szCs w:val="26"/>
          <w:lang w:val="fr-FR"/>
        </w:rPr>
        <w:t xml:space="preserve">x </w:t>
      </w:r>
      <w:r w:rsidR="00DD1F38">
        <w:rPr>
          <w:color w:val="000000"/>
          <w:sz w:val="26"/>
          <w:szCs w:val="26"/>
          <w:lang w:val="fr-FR"/>
        </w:rPr>
        <w:t>+</w:t>
      </w:r>
      <w:r>
        <w:rPr>
          <w:color w:val="000000"/>
          <w:sz w:val="26"/>
          <w:szCs w:val="26"/>
          <w:lang w:val="fr-FR"/>
        </w:rPr>
        <w:t xml:space="preserve"> </w:t>
      </w:r>
      <w:r w:rsidR="00DA62A3">
        <w:rPr>
          <w:color w:val="000000"/>
          <w:sz w:val="26"/>
          <w:szCs w:val="26"/>
          <w:lang w:val="fr-FR"/>
        </w:rPr>
        <w:t>2</w:t>
      </w:r>
      <w:r>
        <w:rPr>
          <w:color w:val="000000"/>
          <w:sz w:val="26"/>
          <w:szCs w:val="26"/>
          <w:lang w:val="fr-FR"/>
        </w:rPr>
        <w:t>)(</w:t>
      </w:r>
      <w:r w:rsidR="00DA62A3">
        <w:rPr>
          <w:color w:val="000000"/>
          <w:sz w:val="26"/>
          <w:szCs w:val="26"/>
          <w:lang w:val="fr-FR"/>
        </w:rPr>
        <w:t>4</w:t>
      </w:r>
      <w:r w:rsidR="00DD1F38">
        <w:rPr>
          <w:color w:val="000000"/>
          <w:sz w:val="26"/>
          <w:szCs w:val="26"/>
          <w:lang w:val="fr-FR"/>
        </w:rPr>
        <w:t>x</w:t>
      </w:r>
      <w:r w:rsidR="00DD1F38"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+ </w:t>
      </w:r>
      <w:r w:rsidR="00DA62A3">
        <w:rPr>
          <w:color w:val="000000"/>
          <w:sz w:val="26"/>
          <w:szCs w:val="26"/>
          <w:lang w:val="fr-FR"/>
        </w:rPr>
        <w:t>5</w:t>
      </w:r>
      <w:r w:rsidR="00DD1F38">
        <w:rPr>
          <w:color w:val="000000"/>
          <w:sz w:val="26"/>
          <w:szCs w:val="26"/>
          <w:lang w:val="fr-FR"/>
        </w:rPr>
        <w:t>x – 2</w:t>
      </w:r>
      <w:r>
        <w:rPr>
          <w:color w:val="000000"/>
          <w:sz w:val="26"/>
          <w:szCs w:val="26"/>
          <w:lang w:val="fr-FR"/>
        </w:rPr>
        <w:t>)</w:t>
      </w:r>
    </w:p>
    <w:p w:rsidR="00D34AAD" w:rsidRDefault="00D34AAD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Bài 2: </w:t>
      </w:r>
      <w:r w:rsidR="003908ED">
        <w:rPr>
          <w:b/>
          <w:color w:val="000000"/>
          <w:sz w:val="26"/>
          <w:szCs w:val="26"/>
          <w:lang w:val="fr-FR"/>
        </w:rPr>
        <w:t xml:space="preserve">(2,5 điểm) </w:t>
      </w:r>
      <w:r>
        <w:rPr>
          <w:b/>
          <w:color w:val="000000"/>
          <w:sz w:val="26"/>
          <w:szCs w:val="26"/>
          <w:lang w:val="fr-FR"/>
        </w:rPr>
        <w:t>Tìm x</w:t>
      </w:r>
    </w:p>
    <w:p w:rsidR="00897C82" w:rsidRDefault="00897C82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fr-FR"/>
        </w:rPr>
        <w:t xml:space="preserve"> </w:t>
      </w:r>
      <w:r w:rsidR="00DD1F38">
        <w:rPr>
          <w:color w:val="000000"/>
          <w:sz w:val="26"/>
          <w:szCs w:val="26"/>
          <w:lang w:val="en-US"/>
        </w:rPr>
        <w:t>(</w:t>
      </w:r>
      <w:r w:rsidR="00DA62A3">
        <w:rPr>
          <w:color w:val="000000"/>
          <w:sz w:val="26"/>
          <w:szCs w:val="26"/>
          <w:lang w:val="en-US"/>
        </w:rPr>
        <w:t>4</w:t>
      </w:r>
      <w:r w:rsidR="00DD1F38">
        <w:rPr>
          <w:color w:val="000000"/>
          <w:sz w:val="26"/>
          <w:szCs w:val="26"/>
          <w:lang w:val="en-US"/>
        </w:rPr>
        <w:t xml:space="preserve">x – </w:t>
      </w:r>
      <w:r w:rsidR="008F75EC">
        <w:rPr>
          <w:color w:val="000000"/>
          <w:sz w:val="26"/>
          <w:szCs w:val="26"/>
          <w:lang w:val="en-US"/>
        </w:rPr>
        <w:t>7</w:t>
      </w:r>
      <w:r w:rsidR="00DD1F38">
        <w:rPr>
          <w:color w:val="000000"/>
          <w:sz w:val="26"/>
          <w:szCs w:val="26"/>
          <w:lang w:val="en-US"/>
        </w:rPr>
        <w:t>)</w:t>
      </w:r>
      <w:r w:rsidR="00DD1F38">
        <w:rPr>
          <w:color w:val="000000"/>
          <w:sz w:val="26"/>
          <w:szCs w:val="26"/>
          <w:vertAlign w:val="superscript"/>
          <w:lang w:val="en-US"/>
        </w:rPr>
        <w:t>2</w:t>
      </w:r>
      <w:r w:rsidR="00DD1F38">
        <w:rPr>
          <w:color w:val="000000"/>
          <w:sz w:val="26"/>
          <w:szCs w:val="26"/>
          <w:lang w:val="en-US"/>
        </w:rPr>
        <w:t xml:space="preserve"> </w:t>
      </w:r>
      <w:r w:rsidR="00DA62A3">
        <w:rPr>
          <w:color w:val="000000"/>
          <w:sz w:val="26"/>
          <w:szCs w:val="26"/>
          <w:lang w:val="en-US"/>
        </w:rPr>
        <w:t>+</w:t>
      </w:r>
      <w:r w:rsidR="00C6689D">
        <w:rPr>
          <w:color w:val="000000"/>
          <w:sz w:val="26"/>
          <w:szCs w:val="26"/>
          <w:lang w:val="en-US"/>
        </w:rPr>
        <w:t xml:space="preserve"> </w:t>
      </w:r>
      <w:r w:rsidR="00DA62A3">
        <w:rPr>
          <w:color w:val="000000"/>
          <w:sz w:val="26"/>
          <w:szCs w:val="26"/>
          <w:lang w:val="en-US"/>
        </w:rPr>
        <w:t>(</w:t>
      </w:r>
      <w:r w:rsidR="00DD1F38">
        <w:rPr>
          <w:color w:val="000000"/>
          <w:sz w:val="26"/>
          <w:szCs w:val="26"/>
          <w:lang w:val="en-US"/>
        </w:rPr>
        <w:t>4x</w:t>
      </w:r>
      <w:r w:rsidR="00DA62A3">
        <w:rPr>
          <w:color w:val="000000"/>
          <w:sz w:val="26"/>
          <w:szCs w:val="26"/>
          <w:lang w:val="en-US"/>
        </w:rPr>
        <w:t xml:space="preserve"> – </w:t>
      </w:r>
      <w:r w:rsidR="008F75EC">
        <w:rPr>
          <w:color w:val="000000"/>
          <w:sz w:val="26"/>
          <w:szCs w:val="26"/>
          <w:lang w:val="en-US"/>
        </w:rPr>
        <w:t>3</w:t>
      </w:r>
      <w:r w:rsidR="00DA62A3">
        <w:rPr>
          <w:color w:val="000000"/>
          <w:sz w:val="26"/>
          <w:szCs w:val="26"/>
          <w:lang w:val="en-US"/>
        </w:rPr>
        <w:t>)</w:t>
      </w:r>
      <w:r w:rsidR="00DD1F38">
        <w:rPr>
          <w:color w:val="000000"/>
          <w:sz w:val="26"/>
          <w:szCs w:val="26"/>
          <w:lang w:val="en-US"/>
        </w:rPr>
        <w:t>(</w:t>
      </w:r>
      <w:r w:rsidR="008F75EC">
        <w:rPr>
          <w:color w:val="000000"/>
          <w:sz w:val="26"/>
          <w:szCs w:val="26"/>
          <w:lang w:val="en-US"/>
        </w:rPr>
        <w:t>5</w:t>
      </w:r>
      <w:r w:rsidR="00DD1F38">
        <w:rPr>
          <w:color w:val="000000"/>
          <w:sz w:val="26"/>
          <w:szCs w:val="26"/>
          <w:lang w:val="en-US"/>
        </w:rPr>
        <w:t xml:space="preserve"> – </w:t>
      </w:r>
      <w:r w:rsidR="00DA62A3">
        <w:rPr>
          <w:color w:val="000000"/>
          <w:sz w:val="26"/>
          <w:szCs w:val="26"/>
          <w:lang w:val="en-US"/>
        </w:rPr>
        <w:t>4x</w:t>
      </w:r>
      <w:r w:rsidR="00DD1F38">
        <w:rPr>
          <w:color w:val="000000"/>
          <w:sz w:val="26"/>
          <w:szCs w:val="26"/>
          <w:lang w:val="en-US"/>
        </w:rPr>
        <w:t xml:space="preserve">) = </w:t>
      </w:r>
      <w:r w:rsidR="008F75EC">
        <w:rPr>
          <w:color w:val="000000"/>
          <w:sz w:val="26"/>
          <w:szCs w:val="26"/>
          <w:lang w:val="en-US"/>
        </w:rPr>
        <w:t>10</w:t>
      </w:r>
    </w:p>
    <w:p w:rsidR="00187F5E" w:rsidRDefault="00D34AAD" w:rsidP="0089701B">
      <w:pPr>
        <w:tabs>
          <w:tab w:val="left" w:leader="dot" w:pos="9921"/>
        </w:tabs>
        <w:spacing w:after="0" w:line="240" w:lineRule="auto"/>
        <w:ind w:hanging="9214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ab/>
      </w:r>
      <w:r w:rsidR="00897C82">
        <w:rPr>
          <w:b/>
          <w:color w:val="000000"/>
          <w:sz w:val="26"/>
          <w:szCs w:val="26"/>
          <w:lang w:val="en-US"/>
        </w:rPr>
        <w:t xml:space="preserve">Bài 3: </w:t>
      </w:r>
      <w:r w:rsidR="003908ED">
        <w:rPr>
          <w:b/>
          <w:color w:val="000000"/>
          <w:sz w:val="26"/>
          <w:szCs w:val="26"/>
          <w:lang w:val="en-US"/>
        </w:rPr>
        <w:t xml:space="preserve">(1 điểm) </w:t>
      </w:r>
      <w:r w:rsidR="00897C82">
        <w:rPr>
          <w:color w:val="000000"/>
          <w:sz w:val="26"/>
          <w:szCs w:val="26"/>
          <w:lang w:val="en-US"/>
        </w:rPr>
        <w:t xml:space="preserve">Cho </w:t>
      </w:r>
      <w:r w:rsidR="00DD1F38">
        <w:rPr>
          <w:color w:val="000000"/>
          <w:sz w:val="26"/>
          <w:szCs w:val="26"/>
          <w:lang w:val="en-US"/>
        </w:rPr>
        <w:t>3</w:t>
      </w:r>
      <w:r w:rsidR="00897C82">
        <w:rPr>
          <w:color w:val="000000"/>
          <w:sz w:val="26"/>
          <w:szCs w:val="26"/>
          <w:lang w:val="en-US"/>
        </w:rPr>
        <w:t xml:space="preserve">a – 2b = </w:t>
      </w:r>
      <w:r w:rsidR="008F75EC">
        <w:rPr>
          <w:color w:val="000000"/>
          <w:sz w:val="26"/>
          <w:szCs w:val="26"/>
          <w:lang w:val="en-US"/>
        </w:rPr>
        <w:t>5</w:t>
      </w:r>
      <w:r w:rsidR="00897C82">
        <w:rPr>
          <w:color w:val="000000"/>
          <w:sz w:val="26"/>
          <w:szCs w:val="26"/>
          <w:lang w:val="en-US"/>
        </w:rPr>
        <w:t xml:space="preserve"> và a.b = </w:t>
      </w:r>
      <w:r w:rsidR="008F75EC">
        <w:rPr>
          <w:color w:val="000000"/>
          <w:sz w:val="26"/>
          <w:szCs w:val="26"/>
          <w:lang w:val="en-US"/>
        </w:rPr>
        <w:t>6</w:t>
      </w:r>
      <w:r w:rsidR="00897C82">
        <w:rPr>
          <w:color w:val="000000"/>
          <w:sz w:val="26"/>
          <w:szCs w:val="26"/>
          <w:lang w:val="en-US"/>
        </w:rPr>
        <w:t xml:space="preserve">. Không tính giá trị a và b. Hãy tính giá trị của biểu thức </w:t>
      </w:r>
      <w:r w:rsidR="00FD5BD0">
        <w:rPr>
          <w:color w:val="000000"/>
          <w:sz w:val="26"/>
          <w:szCs w:val="26"/>
          <w:lang w:val="en-US"/>
        </w:rPr>
        <w:t xml:space="preserve">A = </w:t>
      </w:r>
      <w:r w:rsidR="00DD1F38">
        <w:rPr>
          <w:color w:val="000000"/>
          <w:sz w:val="26"/>
          <w:szCs w:val="26"/>
          <w:lang w:val="en-US"/>
        </w:rPr>
        <w:t>2023</w:t>
      </w:r>
      <w:r w:rsidR="000E2E02">
        <w:rPr>
          <w:color w:val="000000"/>
          <w:sz w:val="26"/>
          <w:szCs w:val="26"/>
          <w:lang w:val="en-US"/>
        </w:rPr>
        <w:t xml:space="preserve"> – </w:t>
      </w:r>
      <w:r w:rsidR="008F75EC">
        <w:rPr>
          <w:color w:val="000000"/>
          <w:sz w:val="26"/>
          <w:szCs w:val="26"/>
          <w:lang w:val="en-US"/>
        </w:rPr>
        <w:t>4.</w:t>
      </w:r>
      <w:r w:rsidR="000E2E02">
        <w:rPr>
          <w:color w:val="000000"/>
          <w:sz w:val="26"/>
          <w:szCs w:val="26"/>
          <w:lang w:val="en-US"/>
        </w:rPr>
        <w:t>(9a</w:t>
      </w:r>
      <w:r w:rsidR="000E2E02">
        <w:rPr>
          <w:color w:val="000000"/>
          <w:sz w:val="26"/>
          <w:szCs w:val="26"/>
          <w:vertAlign w:val="superscript"/>
          <w:lang w:val="en-US"/>
        </w:rPr>
        <w:t>2</w:t>
      </w:r>
      <w:r w:rsidR="000E2E02">
        <w:rPr>
          <w:color w:val="000000"/>
          <w:sz w:val="26"/>
          <w:szCs w:val="26"/>
          <w:lang w:val="en-US"/>
        </w:rPr>
        <w:t xml:space="preserve"> + 4b</w:t>
      </w:r>
      <w:r w:rsidR="000E2E02">
        <w:rPr>
          <w:color w:val="000000"/>
          <w:sz w:val="26"/>
          <w:szCs w:val="26"/>
          <w:vertAlign w:val="superscript"/>
          <w:lang w:val="en-US"/>
        </w:rPr>
        <w:t>2</w:t>
      </w:r>
      <w:r w:rsidR="000E2E02">
        <w:rPr>
          <w:color w:val="000000"/>
          <w:sz w:val="26"/>
          <w:szCs w:val="26"/>
          <w:lang w:val="en-US"/>
        </w:rPr>
        <w:t>)</w:t>
      </w:r>
    </w:p>
    <w:p w:rsidR="00187F5E" w:rsidRDefault="00187F5E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KIỂM TRA ĐÁNH GIÁ THƯỜNG XUYÊN 2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sv-SE"/>
        </w:rPr>
      </w:pPr>
      <w:r>
        <w:rPr>
          <w:b/>
          <w:bCs/>
          <w:color w:val="000000"/>
          <w:sz w:val="26"/>
          <w:szCs w:val="26"/>
          <w:lang w:val="sv-SE"/>
        </w:rPr>
        <w:t>Câu 1:</w:t>
      </w:r>
      <w:r>
        <w:rPr>
          <w:color w:val="000000"/>
          <w:sz w:val="26"/>
          <w:szCs w:val="26"/>
          <w:lang w:val="sv-SE"/>
        </w:rPr>
        <w:t xml:space="preserve"> Sản phẩm mô hình hình hình chóp tứ giác đều có cạnh đáy là 5cm và chiều cao mặt bên là 7cm. Lưu ý sản phẩm bằng A4 (bìa cứng)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>* Tiêu chí đánh giá sản phẩm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>- Gấp hình đúng (3 đ)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>- Dán mép nối (1 đ)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>- Viết tên, có thể in chữ, trang trí đẹp (1 đ)</w:t>
      </w:r>
    </w:p>
    <w:p w:rsidR="00187F5E" w:rsidRDefault="00B236A2" w:rsidP="0089701B">
      <w:pPr>
        <w:spacing w:after="0" w:line="240" w:lineRule="auto"/>
        <w:jc w:val="both"/>
        <w:rPr>
          <w:color w:val="000000"/>
          <w:sz w:val="26"/>
          <w:szCs w:val="26"/>
          <w:lang w:val="sv-SE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19685</wp:posOffset>
            </wp:positionV>
            <wp:extent cx="1373505" cy="1611630"/>
            <wp:effectExtent l="0" t="0" r="0" b="0"/>
            <wp:wrapSquare wrapText="bothSides"/>
            <wp:docPr id="15" name="Ảnh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F5E">
        <w:rPr>
          <w:b/>
          <w:bCs/>
          <w:color w:val="000000"/>
          <w:sz w:val="26"/>
          <w:szCs w:val="26"/>
          <w:lang w:val="sv-SE"/>
        </w:rPr>
        <w:t>Câu 2: (2đ)</w:t>
      </w:r>
      <w:r w:rsidR="00187F5E">
        <w:rPr>
          <w:color w:val="000000"/>
          <w:sz w:val="26"/>
          <w:szCs w:val="26"/>
          <w:lang w:val="sv-SE"/>
        </w:rPr>
        <w:t xml:space="preserve"> Tính diện tích giấy làm nên sản phẩm (không tính các mép dán)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sv-SE"/>
        </w:rPr>
      </w:pPr>
      <w:r>
        <w:rPr>
          <w:b/>
          <w:bCs/>
          <w:color w:val="000000"/>
          <w:sz w:val="26"/>
          <w:szCs w:val="26"/>
          <w:lang w:val="sv-SE"/>
        </w:rPr>
        <w:t>Câu 3: (2đ)</w:t>
      </w:r>
      <w:r>
        <w:rPr>
          <w:color w:val="000000"/>
          <w:sz w:val="26"/>
          <w:szCs w:val="26"/>
          <w:lang w:val="sv-SE"/>
        </w:rPr>
        <w:t xml:space="preserve"> Cho hình chóp tam giác đều S.ABC có độ dài cạnh đáy là 6cm và chiều cao mặt bên là </w:t>
      </w:r>
      <w:bookmarkStart w:id="0" w:name="_Hlk147348609"/>
      <w:r w:rsidR="00B236A2">
        <w:rPr>
          <w:noProof/>
          <w:color w:val="000000"/>
          <w:position w:val="-8"/>
          <w:sz w:val="26"/>
          <w:szCs w:val="26"/>
          <w:lang w:val="sv-SE"/>
        </w:rPr>
      </w:r>
      <w:r w:rsidR="00B236A2">
        <w:rPr>
          <w:noProof/>
          <w:color w:val="000000"/>
          <w:position w:val="-8"/>
          <w:sz w:val="26"/>
          <w:szCs w:val="26"/>
          <w:lang w:val="sv-SE"/>
        </w:rPr>
        <w:object w:dxaOrig="5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20pt" o:ole="">
            <v:imagedata r:id="rId5" o:title=""/>
          </v:shape>
          <o:OLEObject Type="Embed" ProgID="Equation.DSMT4" ShapeID="_x0000_i1025" DrawAspect="Content" ObjectID="_1759125233" r:id="rId6"/>
        </w:object>
      </w:r>
      <w:bookmarkEnd w:id="0"/>
      <w:r>
        <w:rPr>
          <w:color w:val="000000"/>
          <w:sz w:val="26"/>
          <w:szCs w:val="26"/>
          <w:lang w:val="sv-SE"/>
        </w:rPr>
        <w:t>cm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>a/ Tính diện tích xung quanh của hình chóp? (kết quả làm tròn 1 chữ số thập phân sau dấu phẩy)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 xml:space="preserve">b/ Tính thể tích của hình chóp biết chiều cao mặt đáy là </w:t>
      </w:r>
      <w:r w:rsidR="00B236A2">
        <w:rPr>
          <w:noProof/>
          <w:color w:val="000000"/>
          <w:position w:val="-8"/>
          <w:sz w:val="26"/>
          <w:szCs w:val="26"/>
          <w:lang w:val="sv-SE"/>
        </w:rPr>
      </w:r>
      <w:r w:rsidR="00B236A2">
        <w:rPr>
          <w:noProof/>
          <w:color w:val="000000"/>
          <w:position w:val="-8"/>
          <w:sz w:val="26"/>
          <w:szCs w:val="26"/>
          <w:lang w:val="sv-SE"/>
        </w:rPr>
        <w:object w:dxaOrig="540" w:dyaOrig="400">
          <v:shape id="_x0000_i1026" type="#_x0000_t75" style="width:27.05pt;height:20pt" o:ole="">
            <v:imagedata r:id="rId5" o:title=""/>
          </v:shape>
          <o:OLEObject Type="Embed" ProgID="Equation.DSMT4" ShapeID="_x0000_i1026" DrawAspect="Content" ObjectID="_1759125234" r:id="rId7"/>
        </w:object>
      </w:r>
      <w:r>
        <w:rPr>
          <w:color w:val="000000"/>
          <w:sz w:val="26"/>
          <w:szCs w:val="26"/>
          <w:lang w:val="sv-SE"/>
        </w:rPr>
        <w:t xml:space="preserve">cm và chiều cao của hình chóp là </w:t>
      </w:r>
      <w:r w:rsidR="00B236A2">
        <w:rPr>
          <w:noProof/>
          <w:color w:val="000000"/>
          <w:position w:val="-8"/>
          <w:sz w:val="26"/>
          <w:szCs w:val="26"/>
          <w:lang w:val="sv-SE"/>
        </w:rPr>
      </w:r>
      <w:r w:rsidR="00B236A2">
        <w:rPr>
          <w:noProof/>
          <w:color w:val="000000"/>
          <w:position w:val="-8"/>
          <w:sz w:val="26"/>
          <w:szCs w:val="26"/>
          <w:lang w:val="sv-SE"/>
        </w:rPr>
        <w:object w:dxaOrig="560" w:dyaOrig="400">
          <v:shape id="_x0000_i1027" type="#_x0000_t75" style="width:27.9pt;height:20pt" o:ole="">
            <v:imagedata r:id="rId8" o:title=""/>
          </v:shape>
          <o:OLEObject Type="Embed" ProgID="Equation.DSMT4" ShapeID="_x0000_i1027" DrawAspect="Content" ObjectID="_1759125235" r:id="rId9"/>
        </w:object>
      </w:r>
      <w:r>
        <w:rPr>
          <w:color w:val="000000"/>
          <w:sz w:val="26"/>
          <w:szCs w:val="26"/>
          <w:lang w:val="sv-SE"/>
        </w:rPr>
        <w:t>cm (kết quả làm tròn đến hàng đơn vị)</w:t>
      </w:r>
    </w:p>
    <w:p w:rsidR="00187F5E" w:rsidRDefault="00187F5E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sv-SE"/>
        </w:rPr>
      </w:pPr>
      <w:r>
        <w:rPr>
          <w:b/>
          <w:color w:val="000000"/>
          <w:sz w:val="26"/>
          <w:szCs w:val="26"/>
          <w:lang w:val="sv-SE"/>
        </w:rPr>
        <w:t>KIỂM TRA ĐÁNH GIÁ GIỮA HKI</w:t>
      </w:r>
    </w:p>
    <w:p w:rsidR="00187F5E" w:rsidRDefault="00187F5E" w:rsidP="0089701B">
      <w:pPr>
        <w:spacing w:after="0" w:line="240" w:lineRule="auto"/>
        <w:jc w:val="both"/>
        <w:rPr>
          <w:b/>
          <w:bCs/>
          <w:color w:val="000000"/>
          <w:sz w:val="26"/>
          <w:szCs w:val="26"/>
          <w:lang w:val="sv-SE"/>
        </w:rPr>
      </w:pPr>
      <w:r>
        <w:rPr>
          <w:b/>
          <w:bCs/>
          <w:color w:val="000000"/>
          <w:sz w:val="26"/>
          <w:szCs w:val="26"/>
          <w:lang w:val="sv-SE"/>
        </w:rPr>
        <w:t>Phần I: Trắc nghiệm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sv-SE"/>
        </w:rPr>
      </w:pPr>
      <w:r>
        <w:rPr>
          <w:b/>
          <w:bCs/>
          <w:color w:val="000000"/>
          <w:sz w:val="26"/>
          <w:szCs w:val="26"/>
          <w:lang w:val="sv-SE"/>
        </w:rPr>
        <w:t>Câu 1:</w:t>
      </w:r>
      <w:r>
        <w:rPr>
          <w:color w:val="000000"/>
          <w:sz w:val="26"/>
          <w:szCs w:val="26"/>
          <w:lang w:val="sv-SE"/>
        </w:rPr>
        <w:t xml:space="preserve"> Trong các biểu thức sau, biểu thức nào dưới đây là đơn thức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A. 3x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– 4y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B. 5x + 3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C. 9xy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D. 3 – 2023y</w:t>
      </w:r>
      <w:r>
        <w:rPr>
          <w:color w:val="000000"/>
          <w:sz w:val="26"/>
          <w:szCs w:val="26"/>
          <w:vertAlign w:val="superscript"/>
          <w:lang w:val="fr-FR"/>
        </w:rPr>
        <w:t>2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b/>
          <w:bCs/>
          <w:color w:val="000000"/>
          <w:sz w:val="26"/>
          <w:szCs w:val="26"/>
          <w:lang w:val="fr-FR"/>
        </w:rPr>
        <w:t>Câu 2:</w:t>
      </w:r>
      <w:r>
        <w:rPr>
          <w:color w:val="000000"/>
          <w:sz w:val="26"/>
          <w:szCs w:val="26"/>
          <w:lang w:val="fr-FR"/>
        </w:rPr>
        <w:t xml:space="preserve"> Kết quả bậc của đa thức A = 3x</w:t>
      </w:r>
      <w:r>
        <w:rPr>
          <w:color w:val="000000"/>
          <w:sz w:val="26"/>
          <w:szCs w:val="26"/>
          <w:vertAlign w:val="superscript"/>
          <w:lang w:val="fr-FR"/>
        </w:rPr>
        <w:t>5</w:t>
      </w:r>
      <w:r>
        <w:rPr>
          <w:color w:val="000000"/>
          <w:sz w:val="26"/>
          <w:szCs w:val="26"/>
          <w:lang w:val="fr-FR"/>
        </w:rPr>
        <w:t xml:space="preserve"> + 2xy – 4x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>y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– 3x</w:t>
      </w:r>
      <w:r>
        <w:rPr>
          <w:color w:val="000000"/>
          <w:sz w:val="26"/>
          <w:szCs w:val="26"/>
          <w:vertAlign w:val="superscript"/>
          <w:lang w:val="fr-FR"/>
        </w:rPr>
        <w:t>5</w:t>
      </w:r>
      <w:r>
        <w:rPr>
          <w:color w:val="000000"/>
          <w:sz w:val="26"/>
          <w:szCs w:val="26"/>
          <w:lang w:val="fr-FR"/>
        </w:rPr>
        <w:t xml:space="preserve"> + 4x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>y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+ 3x sau khi thu gọn là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A. 2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B. 3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C. 4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D. 5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b/>
          <w:bCs/>
          <w:color w:val="000000"/>
          <w:sz w:val="26"/>
          <w:szCs w:val="26"/>
          <w:lang w:val="fr-FR"/>
        </w:rPr>
        <w:t>Câu 3:</w:t>
      </w:r>
      <w:r>
        <w:rPr>
          <w:color w:val="000000"/>
          <w:sz w:val="26"/>
          <w:szCs w:val="26"/>
          <w:lang w:val="fr-FR"/>
        </w:rPr>
        <w:t xml:space="preserve"> Giá trị của biểu thức A = 5x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>y – 2x – 3y tại x = 1 ; y = - 2 là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A. 5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B. 6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C. 7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D. 8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b/>
          <w:bCs/>
          <w:color w:val="000000"/>
          <w:sz w:val="26"/>
          <w:szCs w:val="26"/>
          <w:lang w:val="fr-FR"/>
        </w:rPr>
        <w:t>Câu 4:</w:t>
      </w:r>
      <w:r>
        <w:rPr>
          <w:color w:val="000000"/>
          <w:sz w:val="26"/>
          <w:szCs w:val="26"/>
          <w:lang w:val="fr-FR"/>
        </w:rPr>
        <w:t xml:space="preserve"> Khẳng định nào dưới đây là đúng</w:t>
      </w:r>
    </w:p>
    <w:p w:rsidR="00187F5E" w:rsidRDefault="00187F5E" w:rsidP="0089701B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A. (a + b)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= a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+ b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+ 3a</w:t>
      </w:r>
      <w:r>
        <w:rPr>
          <w:color w:val="000000"/>
          <w:sz w:val="26"/>
          <w:szCs w:val="26"/>
          <w:vertAlign w:val="superscript"/>
          <w:lang w:val="en-US"/>
        </w:rPr>
        <w:t>2</w:t>
      </w:r>
      <w:r>
        <w:rPr>
          <w:color w:val="000000"/>
          <w:sz w:val="26"/>
          <w:szCs w:val="26"/>
          <w:lang w:val="en-US"/>
        </w:rPr>
        <w:t>b + 3a</w:t>
      </w:r>
      <w:r>
        <w:rPr>
          <w:bCs/>
          <w:color w:val="000000"/>
          <w:sz w:val="26"/>
          <w:szCs w:val="26"/>
          <w:lang w:val="en-US"/>
        </w:rPr>
        <w:t>b</w:t>
      </w:r>
      <w:r>
        <w:rPr>
          <w:bCs/>
          <w:color w:val="000000"/>
          <w:sz w:val="26"/>
          <w:szCs w:val="26"/>
          <w:vertAlign w:val="superscript"/>
          <w:lang w:val="en-US"/>
        </w:rPr>
        <w:t>2</w:t>
      </w:r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  <w:t xml:space="preserve">B. </w:t>
      </w:r>
      <w:r>
        <w:rPr>
          <w:color w:val="000000"/>
          <w:sz w:val="26"/>
          <w:szCs w:val="26"/>
          <w:lang w:val="en-US"/>
        </w:rPr>
        <w:t>(a – b)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= a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– b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+ 3a</w:t>
      </w:r>
      <w:r>
        <w:rPr>
          <w:color w:val="000000"/>
          <w:sz w:val="26"/>
          <w:szCs w:val="26"/>
          <w:vertAlign w:val="superscript"/>
          <w:lang w:val="en-US"/>
        </w:rPr>
        <w:t>2</w:t>
      </w:r>
      <w:r>
        <w:rPr>
          <w:color w:val="000000"/>
          <w:sz w:val="26"/>
          <w:szCs w:val="26"/>
          <w:lang w:val="en-US"/>
        </w:rPr>
        <w:t>b – 3a</w:t>
      </w:r>
      <w:r>
        <w:rPr>
          <w:bCs/>
          <w:color w:val="000000"/>
          <w:sz w:val="26"/>
          <w:szCs w:val="26"/>
          <w:lang w:val="en-US"/>
        </w:rPr>
        <w:t>b</w:t>
      </w:r>
      <w:r>
        <w:rPr>
          <w:bCs/>
          <w:color w:val="000000"/>
          <w:sz w:val="26"/>
          <w:szCs w:val="26"/>
          <w:vertAlign w:val="superscript"/>
          <w:lang w:val="en-US"/>
        </w:rPr>
        <w:t>2</w:t>
      </w:r>
    </w:p>
    <w:p w:rsidR="00187F5E" w:rsidRDefault="00187F5E" w:rsidP="0089701B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>
        <w:rPr>
          <w:bCs/>
          <w:color w:val="000000"/>
          <w:sz w:val="26"/>
          <w:szCs w:val="26"/>
          <w:lang w:val="en-US"/>
        </w:rPr>
        <w:lastRenderedPageBreak/>
        <w:t xml:space="preserve">C. </w:t>
      </w:r>
      <w:r>
        <w:rPr>
          <w:color w:val="000000"/>
          <w:sz w:val="26"/>
          <w:szCs w:val="26"/>
          <w:lang w:val="en-US"/>
        </w:rPr>
        <w:t>(a + b)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= a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+ b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+ 3a</w:t>
      </w:r>
      <w:r>
        <w:rPr>
          <w:color w:val="000000"/>
          <w:sz w:val="26"/>
          <w:szCs w:val="26"/>
          <w:vertAlign w:val="superscript"/>
          <w:lang w:val="en-US"/>
        </w:rPr>
        <w:t>2</w:t>
      </w:r>
      <w:r>
        <w:rPr>
          <w:color w:val="000000"/>
          <w:sz w:val="26"/>
          <w:szCs w:val="26"/>
          <w:lang w:val="en-US"/>
        </w:rPr>
        <w:t>b + 3a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bCs/>
          <w:color w:val="000000"/>
          <w:sz w:val="26"/>
          <w:szCs w:val="26"/>
          <w:lang w:val="en-US"/>
        </w:rPr>
        <w:t>b</w:t>
      </w:r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  <w:t xml:space="preserve">D. </w:t>
      </w:r>
      <w:r>
        <w:rPr>
          <w:color w:val="000000"/>
          <w:sz w:val="26"/>
          <w:szCs w:val="26"/>
          <w:lang w:val="en-US"/>
        </w:rPr>
        <w:t>(a – b)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= a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+ b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– 3a</w:t>
      </w:r>
      <w:r>
        <w:rPr>
          <w:color w:val="000000"/>
          <w:sz w:val="26"/>
          <w:szCs w:val="26"/>
          <w:vertAlign w:val="superscript"/>
          <w:lang w:val="en-US"/>
        </w:rPr>
        <w:t>2</w:t>
      </w:r>
      <w:r>
        <w:rPr>
          <w:color w:val="000000"/>
          <w:sz w:val="26"/>
          <w:szCs w:val="26"/>
          <w:lang w:val="en-US"/>
        </w:rPr>
        <w:t>b – 3a</w:t>
      </w:r>
      <w:r>
        <w:rPr>
          <w:bCs/>
          <w:color w:val="000000"/>
          <w:sz w:val="26"/>
          <w:szCs w:val="26"/>
          <w:lang w:val="en-US"/>
        </w:rPr>
        <w:t>b</w:t>
      </w:r>
      <w:r>
        <w:rPr>
          <w:bCs/>
          <w:color w:val="000000"/>
          <w:sz w:val="26"/>
          <w:szCs w:val="26"/>
          <w:vertAlign w:val="superscript"/>
          <w:lang w:val="en-US"/>
        </w:rPr>
        <w:t>2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b/>
          <w:bCs/>
          <w:color w:val="000000"/>
          <w:sz w:val="26"/>
          <w:szCs w:val="26"/>
          <w:lang w:val="fr-FR"/>
        </w:rPr>
        <w:t>Câu 5:</w:t>
      </w:r>
      <w:r>
        <w:rPr>
          <w:color w:val="000000"/>
          <w:sz w:val="26"/>
          <w:szCs w:val="26"/>
          <w:lang w:val="fr-FR"/>
        </w:rPr>
        <w:t xml:space="preserve"> Phần biến của đơn thức A = (2x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>y)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>.(–3xy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>) là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vertAlign w:val="superscript"/>
          <w:lang w:val="fr-FR"/>
        </w:rPr>
      </w:pPr>
      <w:r>
        <w:rPr>
          <w:color w:val="000000"/>
          <w:sz w:val="26"/>
          <w:szCs w:val="26"/>
          <w:lang w:val="fr-FR"/>
        </w:rPr>
        <w:t>A. x</w:t>
      </w:r>
      <w:r>
        <w:rPr>
          <w:color w:val="000000"/>
          <w:sz w:val="26"/>
          <w:szCs w:val="26"/>
          <w:vertAlign w:val="superscript"/>
          <w:lang w:val="fr-FR"/>
        </w:rPr>
        <w:t>5</w:t>
      </w:r>
      <w:r>
        <w:rPr>
          <w:color w:val="000000"/>
          <w:sz w:val="26"/>
          <w:szCs w:val="26"/>
          <w:lang w:val="fr-FR"/>
        </w:rPr>
        <w:t>y</w:t>
      </w:r>
      <w:r>
        <w:rPr>
          <w:color w:val="000000"/>
          <w:sz w:val="26"/>
          <w:szCs w:val="26"/>
          <w:vertAlign w:val="superscript"/>
          <w:lang w:val="fr-FR"/>
        </w:rPr>
        <w:t>4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B. x</w:t>
      </w:r>
      <w:r>
        <w:rPr>
          <w:color w:val="000000"/>
          <w:sz w:val="26"/>
          <w:szCs w:val="26"/>
          <w:vertAlign w:val="superscript"/>
          <w:lang w:val="fr-FR"/>
        </w:rPr>
        <w:t>3</w:t>
      </w:r>
      <w:r>
        <w:rPr>
          <w:color w:val="000000"/>
          <w:sz w:val="26"/>
          <w:szCs w:val="26"/>
          <w:lang w:val="fr-FR"/>
        </w:rPr>
        <w:t>y</w:t>
      </w:r>
      <w:r>
        <w:rPr>
          <w:color w:val="000000"/>
          <w:sz w:val="26"/>
          <w:szCs w:val="26"/>
          <w:vertAlign w:val="superscript"/>
          <w:lang w:val="fr-FR"/>
        </w:rPr>
        <w:t>4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C.xy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D. –6x</w:t>
      </w:r>
      <w:r>
        <w:rPr>
          <w:color w:val="000000"/>
          <w:sz w:val="26"/>
          <w:szCs w:val="26"/>
          <w:vertAlign w:val="superscript"/>
          <w:lang w:val="fr-FR"/>
        </w:rPr>
        <w:t>3</w:t>
      </w:r>
      <w:r>
        <w:rPr>
          <w:color w:val="000000"/>
          <w:sz w:val="26"/>
          <w:szCs w:val="26"/>
          <w:lang w:val="fr-FR"/>
        </w:rPr>
        <w:t>y</w:t>
      </w:r>
      <w:r>
        <w:rPr>
          <w:color w:val="000000"/>
          <w:sz w:val="26"/>
          <w:szCs w:val="26"/>
          <w:vertAlign w:val="superscript"/>
          <w:lang w:val="fr-FR"/>
        </w:rPr>
        <w:t>4</w:t>
      </w:r>
    </w:p>
    <w:p w:rsidR="00187F5E" w:rsidRDefault="00187F5E" w:rsidP="0089701B">
      <w:pPr>
        <w:spacing w:after="0" w:line="240" w:lineRule="auto"/>
        <w:jc w:val="both"/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lang w:val="fr-FR"/>
        </w:rPr>
      </w:pPr>
      <w:r>
        <w:rPr>
          <w:b/>
          <w:bCs/>
          <w:color w:val="000000"/>
          <w:sz w:val="26"/>
          <w:szCs w:val="26"/>
          <w:lang w:val="fr-FR"/>
        </w:rPr>
        <w:t>Câu 6:</w:t>
      </w:r>
      <w:r>
        <w:rPr>
          <w:color w:val="000000"/>
          <w:sz w:val="26"/>
          <w:szCs w:val="26"/>
          <w:lang w:val="fr-FR"/>
        </w:rPr>
        <w:t xml:space="preserve"> Chọn đáp án đúng của biểu thức</w:t>
      </w:r>
      <w:r>
        <w:rPr>
          <w:rStyle w:val="Manh"/>
          <w:color w:val="000000"/>
          <w:sz w:val="26"/>
          <w:szCs w:val="26"/>
          <w:shd w:val="clear" w:color="auto" w:fill="FFFFFF"/>
          <w:lang w:val="fr-FR"/>
        </w:rPr>
        <w:t xml:space="preserve"> 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lang w:val="fr-FR"/>
        </w:rPr>
        <w:t>2x + 5x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vertAlign w:val="superscript"/>
          <w:lang w:val="fr-FR"/>
        </w:rPr>
        <w:t>3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lang w:val="fr-FR"/>
        </w:rPr>
        <w:t> – x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vertAlign w:val="superscript"/>
          <w:lang w:val="fr-FR"/>
        </w:rPr>
        <w:t>2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lang w:val="fr-FR"/>
        </w:rPr>
        <w:t> + 5x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vertAlign w:val="superscript"/>
          <w:lang w:val="fr-FR"/>
        </w:rPr>
        <w:t>4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lang w:val="fr-FR"/>
        </w:rPr>
        <w:t xml:space="preserve"> được sắp xếp theo lũy thừa giảm dần của biến x là </w:t>
      </w:r>
    </w:p>
    <w:p w:rsidR="00187F5E" w:rsidRDefault="00187F5E" w:rsidP="0089701B">
      <w:pPr>
        <w:spacing w:after="0" w:line="240" w:lineRule="auto"/>
        <w:jc w:val="both"/>
        <w:rPr>
          <w:b/>
          <w:bCs/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A.</w:t>
      </w:r>
      <w:r>
        <w:rPr>
          <w:b/>
          <w:bCs/>
          <w:color w:val="000000"/>
          <w:sz w:val="26"/>
          <w:szCs w:val="26"/>
          <w:lang w:val="fr-FR"/>
        </w:rPr>
        <w:t xml:space="preserve"> 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lang w:val="fr-FR"/>
        </w:rPr>
        <w:t>2x + 5x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vertAlign w:val="superscript"/>
          <w:lang w:val="fr-FR"/>
        </w:rPr>
        <w:t>4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lang w:val="fr-FR"/>
        </w:rPr>
        <w:t> – x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vertAlign w:val="superscript"/>
          <w:lang w:val="fr-FR"/>
        </w:rPr>
        <w:t>2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lang w:val="fr-FR"/>
        </w:rPr>
        <w:t> + 5x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vertAlign w:val="superscript"/>
          <w:lang w:val="fr-FR"/>
        </w:rPr>
        <w:t>3</w:t>
      </w:r>
      <w:r>
        <w:rPr>
          <w:b/>
          <w:bCs/>
          <w:color w:val="000000"/>
          <w:sz w:val="26"/>
          <w:szCs w:val="26"/>
          <w:lang w:val="fr-FR"/>
        </w:rPr>
        <w:tab/>
      </w:r>
      <w:r>
        <w:rPr>
          <w:b/>
          <w:bCs/>
          <w:color w:val="000000"/>
          <w:sz w:val="26"/>
          <w:szCs w:val="26"/>
          <w:lang w:val="fr-FR"/>
        </w:rPr>
        <w:tab/>
      </w:r>
      <w:r>
        <w:rPr>
          <w:b/>
          <w:bCs/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>B.</w:t>
      </w:r>
      <w:r>
        <w:rPr>
          <w:b/>
          <w:bCs/>
          <w:color w:val="000000"/>
          <w:sz w:val="26"/>
          <w:szCs w:val="26"/>
          <w:lang w:val="fr-FR"/>
        </w:rPr>
        <w:t xml:space="preserve"> 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lang w:val="fr-FR"/>
        </w:rPr>
        <w:t>2x + 5x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vertAlign w:val="superscript"/>
          <w:lang w:val="fr-FR"/>
        </w:rPr>
        <w:t>3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lang w:val="fr-FR"/>
        </w:rPr>
        <w:t> – x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vertAlign w:val="superscript"/>
          <w:lang w:val="fr-FR"/>
        </w:rPr>
        <w:t>2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lang w:val="fr-FR"/>
        </w:rPr>
        <w:t> + 5x</w:t>
      </w:r>
      <w:r>
        <w:rPr>
          <w:rStyle w:val="Manh"/>
          <w:b w:val="0"/>
          <w:bCs w:val="0"/>
          <w:color w:val="000000"/>
          <w:sz w:val="26"/>
          <w:szCs w:val="26"/>
          <w:shd w:val="clear" w:color="auto" w:fill="FFFFFF"/>
          <w:vertAlign w:val="superscript"/>
          <w:lang w:val="fr-FR"/>
        </w:rPr>
        <w:t>4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C. </w:t>
      </w:r>
      <w:r>
        <w:rPr>
          <w:color w:val="000000"/>
          <w:sz w:val="26"/>
          <w:szCs w:val="26"/>
          <w:shd w:val="clear" w:color="auto" w:fill="FFFFFF"/>
          <w:lang w:val="en-US"/>
        </w:rPr>
        <w:t>5x</w:t>
      </w:r>
      <w:r>
        <w:rPr>
          <w:color w:val="000000"/>
          <w:sz w:val="26"/>
          <w:szCs w:val="26"/>
          <w:shd w:val="clear" w:color="auto" w:fill="FFFFFF"/>
          <w:vertAlign w:val="superscript"/>
          <w:lang w:val="en-US"/>
        </w:rPr>
        <w:t>3</w:t>
      </w:r>
      <w:r>
        <w:rPr>
          <w:color w:val="000000"/>
          <w:sz w:val="26"/>
          <w:szCs w:val="26"/>
          <w:shd w:val="clear" w:color="auto" w:fill="FFFFFF"/>
          <w:lang w:val="en-US"/>
        </w:rPr>
        <w:t> + 5x</w:t>
      </w:r>
      <w:r>
        <w:rPr>
          <w:color w:val="000000"/>
          <w:sz w:val="26"/>
          <w:szCs w:val="26"/>
          <w:shd w:val="clear" w:color="auto" w:fill="FFFFFF"/>
          <w:vertAlign w:val="superscript"/>
          <w:lang w:val="en-US"/>
        </w:rPr>
        <w:t>4</w:t>
      </w:r>
      <w:r>
        <w:rPr>
          <w:color w:val="000000"/>
          <w:sz w:val="26"/>
          <w:szCs w:val="26"/>
          <w:shd w:val="clear" w:color="auto" w:fill="FFFFFF"/>
          <w:lang w:val="en-US"/>
        </w:rPr>
        <w:t> – x</w:t>
      </w:r>
      <w:r>
        <w:rPr>
          <w:color w:val="000000"/>
          <w:sz w:val="26"/>
          <w:szCs w:val="26"/>
          <w:shd w:val="clear" w:color="auto" w:fill="FFFFFF"/>
          <w:vertAlign w:val="superscript"/>
          <w:lang w:val="en-US"/>
        </w:rPr>
        <w:t>2</w:t>
      </w:r>
      <w:r>
        <w:rPr>
          <w:color w:val="000000"/>
          <w:sz w:val="26"/>
          <w:szCs w:val="26"/>
          <w:shd w:val="clear" w:color="auto" w:fill="FFFFFF"/>
          <w:lang w:val="en-US"/>
        </w:rPr>
        <w:t> + 2x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  <w:t xml:space="preserve">D. </w:t>
      </w:r>
      <w:r>
        <w:rPr>
          <w:color w:val="000000"/>
          <w:sz w:val="26"/>
          <w:szCs w:val="26"/>
          <w:shd w:val="clear" w:color="auto" w:fill="FFFFFF"/>
          <w:lang w:val="en-US"/>
        </w:rPr>
        <w:t>5x</w:t>
      </w:r>
      <w:r>
        <w:rPr>
          <w:color w:val="000000"/>
          <w:sz w:val="26"/>
          <w:szCs w:val="26"/>
          <w:shd w:val="clear" w:color="auto" w:fill="FFFFFF"/>
          <w:vertAlign w:val="superscript"/>
          <w:lang w:val="en-US"/>
        </w:rPr>
        <w:t>4</w:t>
      </w:r>
      <w:r>
        <w:rPr>
          <w:color w:val="000000"/>
          <w:sz w:val="26"/>
          <w:szCs w:val="26"/>
          <w:shd w:val="clear" w:color="auto" w:fill="FFFFFF"/>
          <w:lang w:val="en-US"/>
        </w:rPr>
        <w:t> + 5x</w:t>
      </w:r>
      <w:r>
        <w:rPr>
          <w:color w:val="000000"/>
          <w:sz w:val="26"/>
          <w:szCs w:val="26"/>
          <w:shd w:val="clear" w:color="auto" w:fill="FFFFFF"/>
          <w:vertAlign w:val="superscript"/>
          <w:lang w:val="en-US"/>
        </w:rPr>
        <w:t>3</w:t>
      </w:r>
      <w:r>
        <w:rPr>
          <w:color w:val="000000"/>
          <w:sz w:val="26"/>
          <w:szCs w:val="26"/>
          <w:shd w:val="clear" w:color="auto" w:fill="FFFFFF"/>
          <w:lang w:val="en-US"/>
        </w:rPr>
        <w:t> – x</w:t>
      </w:r>
      <w:r>
        <w:rPr>
          <w:color w:val="000000"/>
          <w:sz w:val="26"/>
          <w:szCs w:val="26"/>
          <w:shd w:val="clear" w:color="auto" w:fill="FFFFFF"/>
          <w:vertAlign w:val="superscript"/>
          <w:lang w:val="en-US"/>
        </w:rPr>
        <w:t>2</w:t>
      </w:r>
      <w:r>
        <w:rPr>
          <w:color w:val="000000"/>
          <w:sz w:val="26"/>
          <w:szCs w:val="26"/>
          <w:shd w:val="clear" w:color="auto" w:fill="FFFFFF"/>
          <w:lang w:val="en-US"/>
        </w:rPr>
        <w:t> + 2x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Câu 7:</w:t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So sánh M = 2</w:t>
      </w:r>
      <w:r>
        <w:rPr>
          <w:color w:val="000000"/>
          <w:sz w:val="26"/>
          <w:szCs w:val="26"/>
          <w:shd w:val="clear" w:color="auto" w:fill="FFFFFF"/>
          <w:vertAlign w:val="superscript"/>
        </w:rPr>
        <w:t>32</w:t>
      </w:r>
      <w:r>
        <w:rPr>
          <w:color w:val="000000"/>
          <w:sz w:val="26"/>
          <w:szCs w:val="26"/>
          <w:shd w:val="clear" w:color="auto" w:fill="FFFFFF"/>
        </w:rPr>
        <w:t> và N = (2 + 1)(2</w:t>
      </w:r>
      <w:r>
        <w:rPr>
          <w:color w:val="000000"/>
          <w:sz w:val="26"/>
          <w:szCs w:val="26"/>
          <w:shd w:val="clear" w:color="auto" w:fill="FFFFFF"/>
          <w:vertAlign w:val="superscript"/>
        </w:rPr>
        <w:t>2</w:t>
      </w:r>
      <w:r>
        <w:rPr>
          <w:color w:val="000000"/>
          <w:sz w:val="26"/>
          <w:szCs w:val="26"/>
          <w:shd w:val="clear" w:color="auto" w:fill="FFFFFF"/>
        </w:rPr>
        <w:t> + 1)(2</w:t>
      </w:r>
      <w:r>
        <w:rPr>
          <w:color w:val="000000"/>
          <w:sz w:val="26"/>
          <w:szCs w:val="26"/>
          <w:shd w:val="clear" w:color="auto" w:fill="FFFFFF"/>
          <w:vertAlign w:val="superscript"/>
        </w:rPr>
        <w:t>4</w:t>
      </w:r>
      <w:r>
        <w:rPr>
          <w:color w:val="000000"/>
          <w:sz w:val="26"/>
          <w:szCs w:val="26"/>
          <w:shd w:val="clear" w:color="auto" w:fill="FFFFFF"/>
        </w:rPr>
        <w:t> + 1)(2</w:t>
      </w:r>
      <w:r>
        <w:rPr>
          <w:color w:val="000000"/>
          <w:sz w:val="26"/>
          <w:szCs w:val="26"/>
          <w:shd w:val="clear" w:color="auto" w:fill="FFFFFF"/>
          <w:vertAlign w:val="superscript"/>
        </w:rPr>
        <w:t>8</w:t>
      </w:r>
      <w:r>
        <w:rPr>
          <w:color w:val="000000"/>
          <w:sz w:val="26"/>
          <w:szCs w:val="26"/>
          <w:shd w:val="clear" w:color="auto" w:fill="FFFFFF"/>
        </w:rPr>
        <w:t> + 1)(2</w:t>
      </w:r>
      <w:r>
        <w:rPr>
          <w:color w:val="000000"/>
          <w:sz w:val="26"/>
          <w:szCs w:val="26"/>
          <w:shd w:val="clear" w:color="auto" w:fill="FFFFFF"/>
          <w:vertAlign w:val="superscript"/>
        </w:rPr>
        <w:t>16</w:t>
      </w:r>
      <w:r>
        <w:rPr>
          <w:color w:val="000000"/>
          <w:sz w:val="26"/>
          <w:szCs w:val="26"/>
          <w:shd w:val="clear" w:color="auto" w:fill="FFFFFF"/>
        </w:rPr>
        <w:t> + 1)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  <w:shd w:val="clear" w:color="auto" w:fill="FFFFFF"/>
        </w:rPr>
        <w:t>M = N  </w:t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  <w:shd w:val="clear" w:color="auto" w:fill="FFFFFF"/>
        </w:rPr>
        <w:t>M &lt; N </w:t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  <w:shd w:val="clear" w:color="auto" w:fill="FFFFFF"/>
        </w:rPr>
        <w:t>M &gt; N    </w:t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  <w:shd w:val="clear" w:color="auto" w:fill="FFFFFF"/>
        </w:rPr>
        <w:t>M = N – 1</w:t>
      </w:r>
    </w:p>
    <w:p w:rsidR="00187F5E" w:rsidRDefault="00187F5E" w:rsidP="0089701B">
      <w:pPr>
        <w:pStyle w:val="oancuaDanhsac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Times New Roman" w:hAnsi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Câu 8: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Chọn đáp án sai.</w:t>
      </w:r>
    </w:p>
    <w:p w:rsidR="00187F5E" w:rsidRDefault="00187F5E" w:rsidP="0089701B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>A.</w:t>
      </w:r>
      <w:r>
        <w:rPr>
          <w:color w:val="000000"/>
          <w:sz w:val="26"/>
          <w:szCs w:val="26"/>
        </w:rPr>
        <w:t xml:space="preserve"> Hình chóp đều là có đáy là hình vuông và chân đường cao trùng với giao điểm của hai đường chéo đáy</w:t>
      </w:r>
      <w:r>
        <w:rPr>
          <w:rFonts w:eastAsia="Times New Roman"/>
          <w:color w:val="000000"/>
          <w:sz w:val="26"/>
          <w:szCs w:val="26"/>
        </w:rPr>
        <w:t>.</w:t>
      </w:r>
    </w:p>
    <w:p w:rsidR="00187F5E" w:rsidRDefault="00187F5E" w:rsidP="0089701B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>B.</w:t>
      </w:r>
      <w:r>
        <w:rPr>
          <w:rFonts w:eastAsia="Times New Roman"/>
          <w:b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Hình chóp đều có đáy là tam giác đều và chân đường cao trùng với giáo điểm hai đường trung tuyến của tam giác ở đáy.</w:t>
      </w:r>
    </w:p>
    <w:p w:rsidR="00187F5E" w:rsidRDefault="00187F5E" w:rsidP="0089701B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>C.</w:t>
      </w:r>
      <w:r>
        <w:rPr>
          <w:rFonts w:eastAsia="Times New Roman"/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Hình chóp đều là hình chóp có mặt đáy là một đa giác đều, các mặt bên là những tam giác cân có đáy là cạnh của mặt đáy</w:t>
      </w:r>
      <w:r>
        <w:rPr>
          <w:rFonts w:eastAsia="Times New Roman"/>
          <w:color w:val="000000"/>
          <w:sz w:val="26"/>
          <w:szCs w:val="26"/>
        </w:rPr>
        <w:t>.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>D.</w:t>
      </w:r>
      <w:r>
        <w:rPr>
          <w:rFonts w:eastAsia="Times New Roman"/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Hình chóp đều có đáy là hình thoi và chân đường cao trùng với giao điểm hai đường chéo của đáy</w:t>
      </w:r>
      <w:r>
        <w:rPr>
          <w:rFonts w:eastAsia="Times New Roman"/>
          <w:color w:val="000000"/>
          <w:sz w:val="26"/>
          <w:szCs w:val="26"/>
        </w:rPr>
        <w:t>.</w:t>
      </w:r>
    </w:p>
    <w:p w:rsidR="00187F5E" w:rsidRDefault="00187F5E" w:rsidP="0089701B">
      <w:pPr>
        <w:pStyle w:val="oancuaDanhsac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Times New Roman" w:hAnsi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Câu 9: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Hình chóp tam giác đều có mặt bên là hình gì?</w:t>
      </w:r>
    </w:p>
    <w:p w:rsidR="00187F5E" w:rsidRDefault="00187F5E" w:rsidP="0089701B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>A.</w:t>
      </w:r>
      <w:r>
        <w:rPr>
          <w:color w:val="000000"/>
          <w:sz w:val="26"/>
          <w:szCs w:val="26"/>
        </w:rPr>
        <w:t xml:space="preserve"> Tam giác cân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000000"/>
          <w:sz w:val="26"/>
          <w:szCs w:val="26"/>
        </w:rPr>
        <w:tab/>
        <w:t xml:space="preserve">   </w:t>
      </w:r>
      <w:r>
        <w:rPr>
          <w:rFonts w:eastAsia="Times New Roman"/>
          <w:bCs/>
          <w:color w:val="000000"/>
          <w:sz w:val="26"/>
          <w:szCs w:val="26"/>
        </w:rPr>
        <w:t>B.</w:t>
      </w:r>
      <w:r>
        <w:rPr>
          <w:color w:val="000000"/>
          <w:sz w:val="26"/>
          <w:szCs w:val="26"/>
        </w:rPr>
        <w:t xml:space="preserve"> Tam giác đều</w:t>
      </w:r>
      <w:r>
        <w:rPr>
          <w:rFonts w:eastAsia="Times New Roman"/>
          <w:color w:val="000000"/>
          <w:sz w:val="26"/>
          <w:szCs w:val="26"/>
        </w:rPr>
        <w:t>.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>C.</w:t>
      </w:r>
      <w:r>
        <w:rPr>
          <w:rFonts w:eastAsia="Times New Roman"/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Tam giác vuông.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bCs/>
          <w:color w:val="000000"/>
          <w:sz w:val="26"/>
          <w:szCs w:val="26"/>
        </w:rPr>
        <w:t>D.</w:t>
      </w:r>
      <w:r>
        <w:rPr>
          <w:color w:val="000000"/>
          <w:sz w:val="26"/>
          <w:szCs w:val="26"/>
        </w:rPr>
        <w:t xml:space="preserve"> Tam giác vuông cân.</w:t>
      </w:r>
    </w:p>
    <w:p w:rsidR="00187F5E" w:rsidRDefault="00187F5E" w:rsidP="0089701B">
      <w:pPr>
        <w:pStyle w:val="oancuaDanhsach"/>
        <w:tabs>
          <w:tab w:val="left" w:pos="992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Câu 10: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>Một hộp quà có hình dạng là một hình chóp tứ giác đều có cạnh đáy bằng</w:t>
      </w:r>
      <w:r>
        <w:rPr>
          <w:rFonts w:ascii="Times New Roman" w:hAnsi="Times New Roman"/>
          <w:color w:val="000000"/>
          <w:sz w:val="26"/>
          <w:szCs w:val="26"/>
        </w:rPr>
        <w:t xml:space="preserve"> 12cm</w:t>
      </w:r>
      <w:r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, chiều cao cạnh bên là 10cm. Tính diện tích giấy làm nên hộp quà (không tính các mép dán) 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240 cm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B. 384 cm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C. 120cm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D. 60cm</w:t>
      </w:r>
      <w:r>
        <w:rPr>
          <w:color w:val="000000"/>
          <w:sz w:val="26"/>
          <w:szCs w:val="26"/>
          <w:vertAlign w:val="superscript"/>
        </w:rPr>
        <w:t>2</w:t>
      </w:r>
    </w:p>
    <w:p w:rsidR="00187F5E" w:rsidRDefault="00187F5E" w:rsidP="0089701B">
      <w:pPr>
        <w:pStyle w:val="oancuaDanhsach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Câu 11: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Một hình chóp tam giác đều </w:t>
      </w:r>
      <w:r w:rsidR="00B236A2">
        <w:rPr>
          <w:rFonts w:ascii="Times New Roman" w:hAnsi="Times New Roman"/>
          <w:noProof/>
          <w:color w:val="000000"/>
          <w:position w:val="-6"/>
          <w:sz w:val="26"/>
          <w:szCs w:val="26"/>
        </w:rPr>
      </w:r>
      <w:r w:rsidR="00B236A2">
        <w:rPr>
          <w:rFonts w:ascii="Times New Roman" w:hAnsi="Times New Roman"/>
          <w:noProof/>
          <w:color w:val="000000"/>
          <w:position w:val="-6"/>
          <w:sz w:val="26"/>
          <w:szCs w:val="26"/>
        </w:rPr>
        <w:object w:dxaOrig="740" w:dyaOrig="279">
          <v:shape id="_x0000_i1028" type="#_x0000_t75" style="width:36.65pt;height:14.5pt" o:ole="">
            <v:imagedata r:id="rId10" o:title=""/>
          </v:shape>
          <o:OLEObject Type="Embed" ProgID="Equation.DSMT4" ShapeID="_x0000_i1028" DrawAspect="Content" ObjectID="_1759125236" r:id="rId11"/>
        </w:object>
      </w:r>
      <w:r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có chiều cao hình chóp là 24 cm, diện tích mặt đáy là 150 cm</w:t>
      </w:r>
      <w:r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vi-VN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. Thể tích của hình chóp là </w:t>
      </w:r>
    </w:p>
    <w:p w:rsidR="00187F5E" w:rsidRDefault="00187F5E" w:rsidP="0089701B">
      <w:pPr>
        <w:pStyle w:val="oancuaDanhsach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A. 120 cm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B. 1200 cm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C. 3600 cm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D. 360 cm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3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Câu 12:</w:t>
      </w:r>
      <w:r>
        <w:rPr>
          <w:color w:val="000000"/>
          <w:sz w:val="26"/>
          <w:szCs w:val="26"/>
        </w:rPr>
        <w:t xml:space="preserve"> Cho ∆DEF vuông tại D. Chọn khẳng định đúng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A. DE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= DF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+ EF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B. DF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= DE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+ EF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ab/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C. EF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= DF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+ DE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D. EF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= DF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– DE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ab/>
      </w:r>
    </w:p>
    <w:p w:rsidR="00187F5E" w:rsidRDefault="00187F5E" w:rsidP="0089701B">
      <w:pPr>
        <w:spacing w:after="0" w:line="240" w:lineRule="auto"/>
        <w:jc w:val="both"/>
        <w:rPr>
          <w:b/>
          <w:bCs/>
          <w:color w:val="000000"/>
          <w:sz w:val="26"/>
          <w:szCs w:val="26"/>
          <w:lang w:val="fr-FR"/>
        </w:rPr>
      </w:pPr>
      <w:r>
        <w:rPr>
          <w:b/>
          <w:bCs/>
          <w:color w:val="000000"/>
          <w:sz w:val="26"/>
          <w:szCs w:val="26"/>
          <w:lang w:val="fr-FR"/>
        </w:rPr>
        <w:t>Phần II: Tự luận</w:t>
      </w:r>
    </w:p>
    <w:p w:rsidR="00187F5E" w:rsidRDefault="00187F5E" w:rsidP="0089701B">
      <w:pPr>
        <w:spacing w:after="0" w:line="240" w:lineRule="auto"/>
        <w:jc w:val="both"/>
        <w:rPr>
          <w:b/>
          <w:bCs/>
          <w:color w:val="000000"/>
          <w:sz w:val="26"/>
          <w:szCs w:val="26"/>
          <w:lang w:val="fr-FR"/>
        </w:rPr>
      </w:pPr>
      <w:r>
        <w:rPr>
          <w:b/>
          <w:bCs/>
          <w:color w:val="000000"/>
          <w:sz w:val="26"/>
          <w:szCs w:val="26"/>
          <w:lang w:val="fr-FR"/>
        </w:rPr>
        <w:t>Bài 1: Thực hiện phép tính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a/ (2x+ 3y)(5x – 2y)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b/ (3x – 2)</w:t>
      </w:r>
      <w:r>
        <w:rPr>
          <w:color w:val="000000"/>
          <w:sz w:val="26"/>
          <w:szCs w:val="26"/>
          <w:vertAlign w:val="superscript"/>
          <w:lang w:val="en-US"/>
        </w:rPr>
        <w:t>2</w:t>
      </w:r>
      <w:r>
        <w:rPr>
          <w:color w:val="000000"/>
          <w:sz w:val="26"/>
          <w:szCs w:val="26"/>
          <w:lang w:val="en-US"/>
        </w:rPr>
        <w:t xml:space="preserve"> – 5x(2x – 3)</w:t>
      </w:r>
    </w:p>
    <w:p w:rsidR="00187F5E" w:rsidRDefault="00187F5E" w:rsidP="0089701B">
      <w:pPr>
        <w:spacing w:after="0" w:line="240" w:lineRule="auto"/>
        <w:jc w:val="both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Bài 2: Phân tích đa thức thành nhân tử</w:t>
      </w:r>
    </w:p>
    <w:p w:rsidR="00187F5E" w:rsidRDefault="00B236A2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21590</wp:posOffset>
            </wp:positionV>
            <wp:extent cx="2912745" cy="1790065"/>
            <wp:effectExtent l="0" t="0" r="0" b="0"/>
            <wp:wrapTight wrapText="bothSides">
              <wp:wrapPolygon edited="0">
                <wp:start x="0" y="0"/>
                <wp:lineTo x="0" y="21378"/>
                <wp:lineTo x="21473" y="21378"/>
                <wp:lineTo x="21473" y="0"/>
                <wp:lineTo x="0" y="0"/>
              </wp:wrapPolygon>
            </wp:wrapTight>
            <wp:docPr id="1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F5E">
        <w:rPr>
          <w:color w:val="000000"/>
          <w:sz w:val="26"/>
          <w:szCs w:val="26"/>
          <w:lang w:val="fr-FR"/>
        </w:rPr>
        <w:t>a/ 3x</w:t>
      </w:r>
      <w:r w:rsidR="00187F5E">
        <w:rPr>
          <w:color w:val="000000"/>
          <w:sz w:val="26"/>
          <w:szCs w:val="26"/>
          <w:vertAlign w:val="superscript"/>
          <w:lang w:val="fr-FR"/>
        </w:rPr>
        <w:t>2</w:t>
      </w:r>
      <w:r w:rsidR="00187F5E">
        <w:rPr>
          <w:color w:val="000000"/>
          <w:sz w:val="26"/>
          <w:szCs w:val="26"/>
          <w:lang w:val="fr-FR"/>
        </w:rPr>
        <w:t>y</w:t>
      </w:r>
      <w:r w:rsidR="00187F5E">
        <w:rPr>
          <w:color w:val="000000"/>
          <w:sz w:val="26"/>
          <w:szCs w:val="26"/>
          <w:vertAlign w:val="superscript"/>
          <w:lang w:val="fr-FR"/>
        </w:rPr>
        <w:t>3</w:t>
      </w:r>
      <w:r w:rsidR="00187F5E">
        <w:rPr>
          <w:color w:val="000000"/>
          <w:sz w:val="26"/>
          <w:szCs w:val="26"/>
          <w:lang w:val="fr-FR"/>
        </w:rPr>
        <w:t xml:space="preserve"> – 9x</w:t>
      </w:r>
      <w:r w:rsidR="00187F5E">
        <w:rPr>
          <w:color w:val="000000"/>
          <w:sz w:val="26"/>
          <w:szCs w:val="26"/>
          <w:vertAlign w:val="superscript"/>
          <w:lang w:val="fr-FR"/>
        </w:rPr>
        <w:t>3</w:t>
      </w:r>
      <w:r w:rsidR="00187F5E">
        <w:rPr>
          <w:color w:val="000000"/>
          <w:sz w:val="26"/>
          <w:szCs w:val="26"/>
          <w:lang w:val="fr-FR"/>
        </w:rPr>
        <w:t>y + 12 xy</w:t>
      </w:r>
      <w:r w:rsidR="00187F5E">
        <w:rPr>
          <w:color w:val="000000"/>
          <w:sz w:val="26"/>
          <w:szCs w:val="26"/>
          <w:vertAlign w:val="superscript"/>
          <w:lang w:val="fr-FR"/>
        </w:rPr>
        <w:t>2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b/ 2x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+ 4xy + 3x + 6y 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c/ 9x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– 6x + 9 – y</w:t>
      </w:r>
      <w:r>
        <w:rPr>
          <w:color w:val="000000"/>
          <w:sz w:val="26"/>
          <w:szCs w:val="26"/>
          <w:vertAlign w:val="superscript"/>
          <w:lang w:val="fr-FR"/>
        </w:rPr>
        <w:t>2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fr-FR"/>
        </w:rPr>
        <w:t>Bài 3:</w:t>
      </w:r>
      <w:r>
        <w:rPr>
          <w:color w:val="000000"/>
          <w:sz w:val="26"/>
          <w:szCs w:val="26"/>
          <w:lang w:val="fr-FR"/>
        </w:rPr>
        <w:t xml:space="preserve"> </w:t>
      </w:r>
      <w:r>
        <w:rPr>
          <w:color w:val="000000"/>
          <w:sz w:val="26"/>
          <w:szCs w:val="26"/>
        </w:rPr>
        <w:t>Nhà bạn An (vị trí A trên hình vẽ) cách nhà bạn Châu (vị trí C trên hình vẽ) 600m và cách nhà bạn Bình (vị trí B trên hình vẽ) 450m. Biết rằng 3 vị trí: nhà An, nhà Bình và nhà Châu là 3 đỉnh của một tam giác vuông (xem hình vẽ). Hãy tính khoảng cách từ nhà Bình đến nhà Châu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Bài 4:</w:t>
      </w:r>
      <w:r>
        <w:rPr>
          <w:color w:val="000000"/>
          <w:sz w:val="26"/>
          <w:szCs w:val="26"/>
        </w:rPr>
        <w:t xml:space="preserve"> Cửa hàng A niêm yết một bông hồng là 15000 đồng. Nếu khách hàng mua nhiều hơn 10 bông thì từ bông thứ 11 trở đi, mỗi bông được giảm 10% trên giá niêm yết. Nếu mua nhiều hơn 20 bông thì từ bông thứ 21 trở đi, mỗi bông được giảm thêm 20% trên giá đã giảm.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a/ Nếu khách hàng mua 30 bông hồng tại cửa hàng A thì phải trả bao nhiêu tiền?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b/ Bạn An đã mua một số bông hồng tại cửa hàng A với số tiền 555000 đồng. Hỏi bạn An đã mua bao nhiêu bông hồng?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Bài 5:</w:t>
      </w:r>
      <w:r>
        <w:rPr>
          <w:color w:val="000000"/>
          <w:sz w:val="26"/>
          <w:szCs w:val="26"/>
        </w:rPr>
        <w:t xml:space="preserve"> Cho ∆ABC cân tại A. Gọi H, K lần lượt là trung điểm của AB, AC 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a/ Chứng minh AH = AK 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b/ Chứng minh: HK // BC và HKCB là hình thang cân 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c/ Đường thẳng qua A song song với BC cắt BK tại D. HD cắt AC tại E. </w:t>
      </w: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Chứng minh: AC = 3AE</w:t>
      </w:r>
    </w:p>
    <w:p w:rsidR="00187F5E" w:rsidRDefault="00187F5E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sv-SE"/>
        </w:rPr>
      </w:pPr>
      <w:r>
        <w:rPr>
          <w:b/>
          <w:color w:val="000000"/>
          <w:sz w:val="26"/>
          <w:szCs w:val="26"/>
          <w:lang w:val="sv-SE"/>
        </w:rPr>
        <w:lastRenderedPageBreak/>
        <w:t>KIỂM TRA ĐÁNH GIÁ THƯỜNG XUYÊN 3</w:t>
      </w:r>
    </w:p>
    <w:p w:rsidR="0089701B" w:rsidRDefault="0089701B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Phần I: Trắc nghiệm (4 điểm)</w:t>
      </w:r>
    </w:p>
    <w:p w:rsidR="0089701B" w:rsidRDefault="0089701B" w:rsidP="0089701B">
      <w:pPr>
        <w:pStyle w:val="ThngthngWeb"/>
        <w:tabs>
          <w:tab w:val="left" w:pos="990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1: </w:t>
      </w:r>
      <w:r>
        <w:rPr>
          <w:color w:val="000000"/>
          <w:sz w:val="26"/>
          <w:szCs w:val="26"/>
        </w:rPr>
        <w:t xml:space="preserve">Với điều kiện nào của x thì phân thức </w:t>
      </w:r>
      <w:r w:rsidR="00B236A2">
        <w:rPr>
          <w:noProof/>
          <w:color w:val="000000"/>
          <w:position w:val="-24"/>
          <w:sz w:val="26"/>
          <w:szCs w:val="26"/>
        </w:rPr>
      </w:r>
      <w:r w:rsidR="00B236A2">
        <w:rPr>
          <w:noProof/>
          <w:color w:val="000000"/>
          <w:position w:val="-24"/>
          <w:sz w:val="26"/>
          <w:szCs w:val="26"/>
        </w:rPr>
        <w:object w:dxaOrig="600" w:dyaOrig="660">
          <v:shape id="_x0000_i1029" type="#_x0000_t75" style="width:30.05pt;height:33pt" o:ole="">
            <v:imagedata r:id="rId13" o:title=""/>
          </v:shape>
          <o:OLEObject Type="Embed" ProgID="Equation.DSMT4" ShapeID="_x0000_i1029" DrawAspect="Content" ObjectID="_1759125237" r:id="rId14"/>
        </w:object>
      </w:r>
      <w:r>
        <w:rPr>
          <w:color w:val="000000"/>
          <w:sz w:val="26"/>
          <w:szCs w:val="26"/>
        </w:rPr>
        <w:t xml:space="preserve"> có nghĩa?</w:t>
      </w:r>
    </w:p>
    <w:p w:rsidR="0089701B" w:rsidRDefault="0089701B" w:rsidP="0089701B">
      <w:pPr>
        <w:pStyle w:val="ThngthngWeb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A. x ≤ 2</w:t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  <w:t>B. x ≠ 1</w:t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  <w:t xml:space="preserve">C. x = 2 </w:t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  <w:t>D. x ≠ 2</w:t>
      </w:r>
    </w:p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 xml:space="preserve">Câu 2: </w:t>
      </w:r>
      <w:r>
        <w:rPr>
          <w:color w:val="000000"/>
          <w:sz w:val="26"/>
          <w:szCs w:val="26"/>
          <w:lang w:val="en-US"/>
        </w:rPr>
        <w:t xml:space="preserve">Biểu thức nào dưới đây không phải là phân thức </w:t>
      </w:r>
    </w:p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A. x</w:t>
      </w:r>
      <w:r>
        <w:rPr>
          <w:color w:val="000000"/>
          <w:sz w:val="26"/>
          <w:szCs w:val="26"/>
          <w:vertAlign w:val="superscript"/>
          <w:lang w:val="en-US"/>
        </w:rPr>
        <w:t>2</w:t>
      </w:r>
      <w:r>
        <w:rPr>
          <w:color w:val="000000"/>
          <w:sz w:val="26"/>
          <w:szCs w:val="26"/>
          <w:lang w:val="en-US"/>
        </w:rPr>
        <w:t>y + y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  <w:t xml:space="preserve">B. </w:t>
      </w:r>
      <w:r w:rsidR="00B236A2">
        <w:rPr>
          <w:noProof/>
          <w:color w:val="000000"/>
          <w:position w:val="-28"/>
          <w:sz w:val="26"/>
          <w:szCs w:val="26"/>
          <w:lang w:val="fr-FR"/>
        </w:rPr>
      </w:r>
      <w:r w:rsidR="00B236A2">
        <w:rPr>
          <w:noProof/>
          <w:color w:val="000000"/>
          <w:position w:val="-28"/>
          <w:sz w:val="26"/>
          <w:szCs w:val="26"/>
          <w:lang w:val="fr-FR"/>
        </w:rPr>
        <w:object w:dxaOrig="800" w:dyaOrig="720">
          <v:shape id="_x0000_i1030" type="#_x0000_t75" style="width:40.05pt;height:36pt" o:ole="">
            <v:imagedata r:id="rId15" o:title=""/>
          </v:shape>
          <o:OLEObject Type="Embed" ProgID="Equation.DSMT4" ShapeID="_x0000_i1030" DrawAspect="Content" ObjectID="_1759125238" r:id="rId16"/>
        </w:objec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  <w:t xml:space="preserve">C. </w:t>
      </w:r>
      <w:r w:rsidR="00B236A2">
        <w:rPr>
          <w:noProof/>
          <w:color w:val="000000"/>
          <w:position w:val="-28"/>
          <w:sz w:val="26"/>
          <w:szCs w:val="26"/>
          <w:lang w:val="fr-FR"/>
        </w:rPr>
      </w:r>
      <w:r w:rsidR="00B236A2">
        <w:rPr>
          <w:noProof/>
          <w:color w:val="000000"/>
          <w:position w:val="-28"/>
          <w:sz w:val="26"/>
          <w:szCs w:val="26"/>
          <w:lang w:val="fr-FR"/>
        </w:rPr>
        <w:object w:dxaOrig="620" w:dyaOrig="780">
          <v:shape id="_x0000_i1031" type="#_x0000_t75" style="width:31.1pt;height:39pt" o:ole="">
            <v:imagedata r:id="rId17" o:title=""/>
          </v:shape>
          <o:OLEObject Type="Embed" ProgID="Equation.DSMT4" ShapeID="_x0000_i1031" DrawAspect="Content" ObjectID="_1759125239" r:id="rId18"/>
        </w:objec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  <w:t xml:space="preserve">D. </w:t>
      </w:r>
      <w:r w:rsidR="00B236A2">
        <w:rPr>
          <w:noProof/>
          <w:color w:val="000000"/>
          <w:position w:val="-6"/>
          <w:sz w:val="26"/>
          <w:szCs w:val="26"/>
          <w:lang w:val="fr-FR"/>
        </w:rPr>
      </w:r>
      <w:r w:rsidR="00B236A2">
        <w:rPr>
          <w:noProof/>
          <w:color w:val="000000"/>
          <w:position w:val="-6"/>
          <w:sz w:val="26"/>
          <w:szCs w:val="26"/>
          <w:lang w:val="fr-FR"/>
        </w:rPr>
        <w:object w:dxaOrig="620" w:dyaOrig="300">
          <v:shape id="_x0000_i1032" type="#_x0000_t75" style="width:31.1pt;height:14.9pt" o:ole="">
            <v:imagedata r:id="rId19" o:title=""/>
          </v:shape>
          <o:OLEObject Type="Embed" ProgID="Equation.DSMT4" ShapeID="_x0000_i1032" DrawAspect="Content" ObjectID="_1759125240" r:id="rId20"/>
        </w:object>
      </w:r>
    </w:p>
    <w:p w:rsidR="0089701B" w:rsidRDefault="0089701B" w:rsidP="0089701B">
      <w:pPr>
        <w:pStyle w:val="oancuaDanhsach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Câu 3: 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Phân thức nào dưới đây bằng với phân thức </w:t>
      </w:r>
      <w:r w:rsidR="00B236A2">
        <w:rPr>
          <w:rFonts w:ascii="Times New Roman" w:hAnsi="Times New Roman"/>
          <w:noProof/>
          <w:color w:val="000000"/>
          <w:position w:val="-36"/>
          <w:sz w:val="26"/>
          <w:szCs w:val="26"/>
        </w:rPr>
      </w:r>
      <w:r w:rsidR="00B236A2">
        <w:rPr>
          <w:rFonts w:ascii="Times New Roman" w:hAnsi="Times New Roman"/>
          <w:noProof/>
          <w:color w:val="000000"/>
          <w:position w:val="-36"/>
          <w:sz w:val="26"/>
          <w:szCs w:val="26"/>
        </w:rPr>
        <w:object w:dxaOrig="1240" w:dyaOrig="840">
          <v:shape id="_x0000_i1033" type="#_x0000_t75" style="width:71.35pt;height:45.6pt" o:ole="">
            <v:imagedata r:id="rId21" o:title=""/>
          </v:shape>
          <o:OLEObject Type="Embed" ProgID="Equation.DSMT4" ShapeID="_x0000_i1033" DrawAspect="Content" ObjectID="_1759125241" r:id="rId22"/>
        </w:objec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 (với giả thiết các phân thức đều có nghĩa)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</w:t>
      </w:r>
    </w:p>
    <w:p w:rsidR="0089701B" w:rsidRDefault="0089701B" w:rsidP="0089701B">
      <w:pPr>
        <w:spacing w:after="0" w:line="240" w:lineRule="auto"/>
        <w:jc w:val="both"/>
        <w:rPr>
          <w:bCs/>
          <w:color w:val="000000"/>
          <w:sz w:val="26"/>
          <w:szCs w:val="26"/>
          <w:lang w:val="en-US"/>
        </w:rPr>
      </w:pPr>
      <w:r>
        <w:rPr>
          <w:rFonts w:eastAsia="Times New Roman"/>
          <w:bCs/>
          <w:color w:val="000000"/>
          <w:sz w:val="26"/>
          <w:szCs w:val="26"/>
          <w:lang w:val="en-US"/>
        </w:rPr>
        <w:t xml:space="preserve">A. </w:t>
      </w:r>
      <w:r w:rsidR="00B236A2">
        <w:rPr>
          <w:bCs/>
          <w:noProof/>
          <w:color w:val="000000"/>
          <w:position w:val="-24"/>
          <w:sz w:val="26"/>
          <w:szCs w:val="26"/>
        </w:rPr>
      </w:r>
      <w:r w:rsidR="00B236A2">
        <w:rPr>
          <w:bCs/>
          <w:noProof/>
          <w:color w:val="000000"/>
          <w:position w:val="-24"/>
          <w:sz w:val="26"/>
          <w:szCs w:val="26"/>
        </w:rPr>
        <w:object w:dxaOrig="580" w:dyaOrig="620">
          <v:shape id="_x0000_i1034" type="#_x0000_t75" style="width:38.35pt;height:39.2pt" o:ole="">
            <v:imagedata r:id="rId23" o:title=""/>
          </v:shape>
          <o:OLEObject Type="Embed" ProgID="Equation.DSMT4" ShapeID="_x0000_i1034" DrawAspect="Content" ObjectID="_1759125242" r:id="rId24"/>
        </w:object>
      </w:r>
      <w:r>
        <w:rPr>
          <w:bCs/>
          <w:color w:val="000000"/>
          <w:sz w:val="26"/>
          <w:szCs w:val="26"/>
        </w:rPr>
        <w:t xml:space="preserve"> </w:t>
      </w:r>
      <w:r>
        <w:rPr>
          <w:rFonts w:eastAsia="Times New Roman"/>
          <w:bCs/>
          <w:color w:val="000000"/>
          <w:sz w:val="26"/>
          <w:szCs w:val="26"/>
          <w:lang w:val="en-US"/>
        </w:rPr>
        <w:tab/>
      </w:r>
      <w:r>
        <w:rPr>
          <w:rFonts w:eastAsia="Times New Roman"/>
          <w:bCs/>
          <w:color w:val="000000"/>
          <w:sz w:val="26"/>
          <w:szCs w:val="26"/>
          <w:lang w:val="en-US"/>
        </w:rPr>
        <w:tab/>
        <w:t xml:space="preserve">B. </w:t>
      </w:r>
      <w:r w:rsidR="00B236A2">
        <w:rPr>
          <w:bCs/>
          <w:noProof/>
          <w:color w:val="000000"/>
          <w:position w:val="-24"/>
          <w:sz w:val="26"/>
          <w:szCs w:val="26"/>
        </w:rPr>
      </w:r>
      <w:r w:rsidR="00B236A2">
        <w:rPr>
          <w:bCs/>
          <w:noProof/>
          <w:color w:val="000000"/>
          <w:position w:val="-24"/>
          <w:sz w:val="26"/>
          <w:szCs w:val="26"/>
        </w:rPr>
        <w:object w:dxaOrig="900" w:dyaOrig="660">
          <v:shape id="_x0000_i1035" type="#_x0000_t75" style="width:52.85pt;height:37.3pt" o:ole="">
            <v:imagedata r:id="rId25" o:title=""/>
          </v:shape>
          <o:OLEObject Type="Embed" ProgID="Equation.DSMT4" ShapeID="_x0000_i1035" DrawAspect="Content" ObjectID="_1759125243" r:id="rId26"/>
        </w:object>
      </w:r>
      <w:r>
        <w:rPr>
          <w:bCs/>
          <w:color w:val="000000"/>
          <w:sz w:val="26"/>
          <w:szCs w:val="26"/>
        </w:rPr>
        <w:t xml:space="preserve"> </w:t>
      </w:r>
      <w:r>
        <w:rPr>
          <w:rFonts w:eastAsia="Times New Roman"/>
          <w:bCs/>
          <w:color w:val="000000"/>
          <w:sz w:val="26"/>
          <w:szCs w:val="26"/>
          <w:lang w:val="en-US"/>
        </w:rPr>
        <w:tab/>
      </w:r>
      <w:r>
        <w:rPr>
          <w:rFonts w:eastAsia="Times New Roman"/>
          <w:bCs/>
          <w:color w:val="000000"/>
          <w:sz w:val="26"/>
          <w:szCs w:val="26"/>
          <w:lang w:val="en-US"/>
        </w:rPr>
        <w:tab/>
      </w:r>
      <w:r>
        <w:rPr>
          <w:rFonts w:eastAsia="Times New Roman"/>
          <w:bCs/>
          <w:color w:val="000000"/>
          <w:sz w:val="26"/>
          <w:szCs w:val="26"/>
          <w:lang w:val="en-US"/>
        </w:rPr>
        <w:tab/>
        <w:t xml:space="preserve">C. </w:t>
      </w:r>
      <w:r w:rsidR="00B236A2">
        <w:rPr>
          <w:bCs/>
          <w:noProof/>
          <w:color w:val="000000"/>
          <w:position w:val="-24"/>
          <w:sz w:val="26"/>
          <w:szCs w:val="26"/>
        </w:rPr>
      </w:r>
      <w:r w:rsidR="00B236A2">
        <w:rPr>
          <w:bCs/>
          <w:noProof/>
          <w:color w:val="000000"/>
          <w:position w:val="-24"/>
          <w:sz w:val="26"/>
          <w:szCs w:val="26"/>
        </w:rPr>
        <w:object w:dxaOrig="580" w:dyaOrig="620">
          <v:shape id="_x0000_i1036" type="#_x0000_t75" style="width:37.7pt;height:38.35pt" o:ole="">
            <v:imagedata r:id="rId27" o:title=""/>
          </v:shape>
          <o:OLEObject Type="Embed" ProgID="Equation.DSMT4" ShapeID="_x0000_i1036" DrawAspect="Content" ObjectID="_1759125244" r:id="rId28"/>
        </w:object>
      </w:r>
      <w:r>
        <w:rPr>
          <w:bCs/>
          <w:color w:val="000000"/>
          <w:sz w:val="26"/>
          <w:szCs w:val="26"/>
        </w:rPr>
        <w:t xml:space="preserve"> </w:t>
      </w:r>
      <w:r>
        <w:rPr>
          <w:rFonts w:eastAsia="Times New Roman"/>
          <w:bCs/>
          <w:color w:val="000000"/>
          <w:sz w:val="26"/>
          <w:szCs w:val="26"/>
          <w:lang w:val="en-US"/>
        </w:rPr>
        <w:tab/>
      </w:r>
      <w:r>
        <w:rPr>
          <w:rFonts w:eastAsia="Times New Roman"/>
          <w:bCs/>
          <w:color w:val="000000"/>
          <w:sz w:val="26"/>
          <w:szCs w:val="26"/>
          <w:lang w:val="en-US"/>
        </w:rPr>
        <w:tab/>
        <w:t xml:space="preserve">D. </w:t>
      </w:r>
      <w:r w:rsidR="00B236A2">
        <w:rPr>
          <w:bCs/>
          <w:noProof/>
          <w:color w:val="000000"/>
          <w:position w:val="-24"/>
          <w:sz w:val="26"/>
          <w:szCs w:val="26"/>
        </w:rPr>
      </w:r>
      <w:r w:rsidR="00B236A2">
        <w:rPr>
          <w:bCs/>
          <w:noProof/>
          <w:color w:val="000000"/>
          <w:position w:val="-24"/>
          <w:sz w:val="26"/>
          <w:szCs w:val="26"/>
        </w:rPr>
        <w:object w:dxaOrig="900" w:dyaOrig="660">
          <v:shape id="_x0000_i1037" type="#_x0000_t75" style="width:57.95pt;height:40.7pt" o:ole="">
            <v:imagedata r:id="rId29" o:title=""/>
          </v:shape>
          <o:OLEObject Type="Embed" ProgID="Equation.DSMT4" ShapeID="_x0000_i1037" DrawAspect="Content" ObjectID="_1759125245" r:id="rId30"/>
        </w:object>
      </w:r>
    </w:p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 xml:space="preserve">Câu 4: </w:t>
      </w:r>
      <w:r>
        <w:rPr>
          <w:color w:val="000000"/>
          <w:sz w:val="26"/>
          <w:szCs w:val="26"/>
          <w:lang w:val="en-US"/>
        </w:rPr>
        <w:t>Chọn khẳng định đúng trong các khẳng định sau</w:t>
      </w:r>
    </w:p>
    <w:p w:rsidR="0089701B" w:rsidRDefault="0089701B" w:rsidP="0089701B">
      <w:pPr>
        <w:tabs>
          <w:tab w:val="left" w:pos="993"/>
        </w:tabs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A.  Hình chữ nhật là tứ giác có bốn cạnh bằng nhau.</w:t>
      </w:r>
    </w:p>
    <w:p w:rsidR="0089701B" w:rsidRDefault="0089701B" w:rsidP="0089701B">
      <w:pPr>
        <w:tabs>
          <w:tab w:val="left" w:pos="993"/>
        </w:tabs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B.  Hình chữ nhật là tứ giác có bốn góc vuông.</w:t>
      </w:r>
    </w:p>
    <w:p w:rsidR="0089701B" w:rsidRDefault="0089701B" w:rsidP="0089701B">
      <w:pPr>
        <w:tabs>
          <w:tab w:val="left" w:pos="993"/>
        </w:tabs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C. Hình chữ nhật là tứ giác có hai góc vuông.</w:t>
      </w:r>
    </w:p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D. Hình chữ nhật là tứ giác có hai đường chéo bằng nhau</w:t>
      </w:r>
    </w:p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 xml:space="preserve">Câu 5: </w:t>
      </w:r>
      <w:r>
        <w:rPr>
          <w:color w:val="000000"/>
          <w:sz w:val="26"/>
          <w:szCs w:val="26"/>
          <w:shd w:val="clear" w:color="auto" w:fill="FFFFFF"/>
        </w:rPr>
        <w:t>Cho ∆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ABC </w:t>
      </w:r>
      <w:r>
        <w:rPr>
          <w:color w:val="000000"/>
          <w:sz w:val="26"/>
          <w:szCs w:val="26"/>
          <w:shd w:val="clear" w:color="auto" w:fill="FFFFFF"/>
        </w:rPr>
        <w:t>vuông tạ</w:t>
      </w:r>
      <w:r>
        <w:rPr>
          <w:color w:val="000000"/>
          <w:sz w:val="26"/>
          <w:szCs w:val="26"/>
          <w:shd w:val="clear" w:color="auto" w:fill="FFFFFF"/>
          <w:lang w:val="en-US"/>
        </w:rPr>
        <w:t>i B</w:t>
      </w:r>
      <w:r>
        <w:rPr>
          <w:color w:val="000000"/>
          <w:sz w:val="26"/>
          <w:szCs w:val="26"/>
          <w:shd w:val="clear" w:color="auto" w:fill="FFFFFF"/>
        </w:rPr>
        <w:t xml:space="preserve">, có </w:t>
      </w:r>
      <w:r>
        <w:rPr>
          <w:color w:val="000000"/>
          <w:sz w:val="26"/>
          <w:szCs w:val="26"/>
          <w:lang w:val="en-US"/>
        </w:rPr>
        <w:t xml:space="preserve">M </w:t>
      </w:r>
      <w:r>
        <w:rPr>
          <w:color w:val="000000"/>
          <w:sz w:val="26"/>
          <w:szCs w:val="26"/>
          <w:shd w:val="clear" w:color="auto" w:fill="FFFFFF"/>
        </w:rPr>
        <w:t>là trung điểm của</w:t>
      </w:r>
      <w:r>
        <w:rPr>
          <w:color w:val="000000"/>
          <w:sz w:val="26"/>
          <w:szCs w:val="26"/>
          <w:lang w:val="en-US"/>
        </w:rPr>
        <w:t xml:space="preserve"> AC</w:t>
      </w:r>
      <w:r>
        <w:rPr>
          <w:color w:val="000000"/>
          <w:sz w:val="26"/>
          <w:szCs w:val="26"/>
          <w:shd w:val="clear" w:color="auto" w:fill="FFFFFF"/>
        </w:rPr>
        <w:t xml:space="preserve">. Biết </w:t>
      </w:r>
      <w:r>
        <w:rPr>
          <w:color w:val="000000"/>
          <w:sz w:val="26"/>
          <w:szCs w:val="26"/>
          <w:shd w:val="clear" w:color="auto" w:fill="FFFFFF"/>
          <w:lang w:val="en-US"/>
        </w:rPr>
        <w:t>AB = 3cm, BC = 4cm. Kết quả của độ dài đoạn thẳng BM là</w:t>
      </w:r>
    </w:p>
    <w:p w:rsidR="0089701B" w:rsidRDefault="0089701B" w:rsidP="0089701B">
      <w:pPr>
        <w:pStyle w:val="oancuaDanhsac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A. BM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= 2 cm</w:t>
      </w:r>
      <w:r>
        <w:rPr>
          <w:rFonts w:ascii="Times New Roman" w:hAnsi="Times New Roman"/>
          <w:color w:val="000000"/>
          <w:sz w:val="26"/>
          <w:szCs w:val="26"/>
        </w:rPr>
        <w:tab/>
        <w:t>B. BM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 = 2,5 cm</w:t>
      </w:r>
      <w:r>
        <w:rPr>
          <w:rFonts w:ascii="Times New Roman" w:hAnsi="Times New Roman"/>
          <w:color w:val="000000"/>
          <w:sz w:val="26"/>
          <w:szCs w:val="26"/>
        </w:rPr>
        <w:tab/>
        <w:t>C. BM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 = 3 cm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D. BM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= 3,5 cm</w:t>
      </w:r>
    </w:p>
    <w:p w:rsidR="0089701B" w:rsidRDefault="0089701B" w:rsidP="0089701B">
      <w:pPr>
        <w:pStyle w:val="oancuaDanhsach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6: </w:t>
      </w:r>
      <w:r>
        <w:rPr>
          <w:rFonts w:ascii="Times New Roman" w:hAnsi="Times New Roman"/>
          <w:color w:val="000000"/>
          <w:sz w:val="26"/>
          <w:szCs w:val="26"/>
        </w:rPr>
        <w:t xml:space="preserve">Các dấu hiệu nhận biết sau, dấu hiệu nào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không đủ</w:t>
      </w:r>
      <w:r>
        <w:rPr>
          <w:rFonts w:ascii="Times New Roman" w:hAnsi="Times New Roman"/>
          <w:color w:val="000000"/>
          <w:sz w:val="26"/>
          <w:szCs w:val="26"/>
        </w:rPr>
        <w:t xml:space="preserve"> để kết luận tứ giác là hình vuông?</w:t>
      </w:r>
    </w:p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Hình chữ nhật có hai đường chéo vuông góc với nhau là hình vuông.</w:t>
      </w:r>
    </w:p>
    <w:p w:rsidR="0089701B" w:rsidRDefault="0089701B" w:rsidP="0089701B">
      <w:pPr>
        <w:pStyle w:val="oancuaDanhsach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B. Hình bình hành có hai đường chéo bằng nhau là hình vuông.</w:t>
      </w:r>
    </w:p>
    <w:p w:rsidR="0089701B" w:rsidRDefault="0089701B" w:rsidP="0089701B">
      <w:pPr>
        <w:pStyle w:val="oancuaDanhsac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C. Hình thoi có một góc vuông là hình vuông.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89701B" w:rsidRDefault="0089701B" w:rsidP="0089701B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D.</w:t>
      </w:r>
      <w:r>
        <w:rPr>
          <w:color w:val="000000"/>
          <w:position w:val="-1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vi-VN"/>
        </w:rPr>
        <w:t>Hình thoi có hai đường chéo bằng nhau là hình vuông.</w:t>
      </w:r>
    </w:p>
    <w:p w:rsidR="0089701B" w:rsidRDefault="0089701B" w:rsidP="0089701B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vi-VN" w:eastAsia="vi-VN"/>
        </w:rPr>
      </w:pPr>
      <w:r>
        <w:rPr>
          <w:b/>
          <w:color w:val="000000"/>
          <w:sz w:val="26"/>
          <w:szCs w:val="26"/>
          <w:lang w:val="vi-VN"/>
        </w:rPr>
        <w:t xml:space="preserve">Câu 7: </w:t>
      </w:r>
      <w:r>
        <w:rPr>
          <w:color w:val="000000"/>
          <w:sz w:val="26"/>
          <w:szCs w:val="26"/>
          <w:lang w:val="vi-VN" w:eastAsia="vi-VN"/>
        </w:rPr>
        <w:t> Trong các dữ liệu sau, dữ liệu nào không phải là dữ liệu định lượng?</w:t>
      </w:r>
    </w:p>
    <w:p w:rsidR="0089701B" w:rsidRDefault="0089701B" w:rsidP="00897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vi-VN"/>
        </w:rPr>
      </w:pPr>
      <w:r>
        <w:rPr>
          <w:rFonts w:eastAsia="Times New Roman"/>
          <w:color w:val="000000"/>
          <w:sz w:val="26"/>
          <w:szCs w:val="26"/>
          <w:lang w:eastAsia="vi-VN"/>
        </w:rPr>
        <w:t>A. Cân nặng của trẻ sơ sinh (đơn vị tính là gam): 4 000; 2 500; 5 000…;</w:t>
      </w:r>
    </w:p>
    <w:p w:rsidR="0089701B" w:rsidRDefault="0089701B" w:rsidP="0089701B">
      <w:pPr>
        <w:shd w:val="clear" w:color="auto" w:fill="FFFFFF"/>
        <w:spacing w:after="0" w:line="240" w:lineRule="auto"/>
        <w:jc w:val="both"/>
        <w:outlineLvl w:val="5"/>
        <w:rPr>
          <w:rFonts w:eastAsia="Times New Roman"/>
          <w:color w:val="000000"/>
          <w:sz w:val="26"/>
          <w:szCs w:val="26"/>
          <w:lang w:eastAsia="vi-VN"/>
        </w:rPr>
      </w:pPr>
      <w:r>
        <w:rPr>
          <w:rFonts w:eastAsia="Times New Roman"/>
          <w:color w:val="000000"/>
          <w:sz w:val="26"/>
          <w:szCs w:val="26"/>
          <w:lang w:eastAsia="vi-VN"/>
        </w:rPr>
        <w:t>B. Quốc tịch của các học sinh trong một trường quốc tế: Việt Nam, Lào, Campuchia...;</w:t>
      </w:r>
    </w:p>
    <w:p w:rsidR="0089701B" w:rsidRDefault="0089701B" w:rsidP="00897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vi-VN"/>
        </w:rPr>
      </w:pPr>
      <w:r>
        <w:rPr>
          <w:rFonts w:eastAsia="Times New Roman"/>
          <w:color w:val="000000"/>
          <w:sz w:val="26"/>
          <w:szCs w:val="26"/>
          <w:lang w:eastAsia="vi-VN"/>
        </w:rPr>
        <w:t>C. Chiều cao trung bình của một số loại thân cây gỗ (đơn vị tính là mét): 7; 8; 9,3…;</w:t>
      </w:r>
    </w:p>
    <w:p w:rsidR="0089701B" w:rsidRDefault="0089701B" w:rsidP="00897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vi-VN"/>
        </w:rPr>
      </w:pPr>
      <w:r>
        <w:rPr>
          <w:rFonts w:eastAsia="Times New Roman"/>
          <w:color w:val="000000"/>
          <w:sz w:val="26"/>
          <w:szCs w:val="26"/>
          <w:lang w:eastAsia="vi-VN"/>
        </w:rPr>
        <w:t>D. Số học sinh đeo kính trong một số lớp học (đơn vị tính là học sinh): 30; 32; 33; …</w:t>
      </w:r>
    </w:p>
    <w:p w:rsidR="0089701B" w:rsidRDefault="0089701B" w:rsidP="0089701B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vi-VN" w:eastAsia="vi-VN"/>
        </w:rPr>
      </w:pPr>
      <w:r>
        <w:rPr>
          <w:b/>
          <w:color w:val="000000"/>
          <w:sz w:val="26"/>
          <w:szCs w:val="26"/>
          <w:lang w:val="vi-VN"/>
        </w:rPr>
        <w:t xml:space="preserve">Câu 8: </w:t>
      </w:r>
      <w:r>
        <w:rPr>
          <w:color w:val="000000"/>
          <w:sz w:val="26"/>
          <w:szCs w:val="26"/>
          <w:lang w:val="vi-VN" w:eastAsia="vi-VN"/>
        </w:rPr>
        <w:t>Trong các dữ liệu sau, dữ liệu nào là dữ liệu định tính?</w:t>
      </w:r>
    </w:p>
    <w:p w:rsidR="0089701B" w:rsidRDefault="0089701B" w:rsidP="00897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vi-VN"/>
        </w:rPr>
      </w:pPr>
      <w:r>
        <w:rPr>
          <w:rFonts w:eastAsia="Times New Roman"/>
          <w:color w:val="000000"/>
          <w:sz w:val="26"/>
          <w:szCs w:val="26"/>
          <w:lang w:eastAsia="vi-VN"/>
        </w:rPr>
        <w:t>A. Diện tích của các tỉnh, thành phố trong cả nước (đơn vị tính là km2);</w:t>
      </w:r>
    </w:p>
    <w:p w:rsidR="0089701B" w:rsidRDefault="0089701B" w:rsidP="008970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vi-VN"/>
        </w:rPr>
      </w:pPr>
      <w:r>
        <w:rPr>
          <w:rFonts w:eastAsia="Times New Roman"/>
          <w:color w:val="000000"/>
          <w:sz w:val="26"/>
          <w:szCs w:val="26"/>
          <w:lang w:eastAsia="vi-VN"/>
        </w:rPr>
        <w:t>B. Số học sinh nam của các tổ trong lớp 7A;</w:t>
      </w:r>
    </w:p>
    <w:p w:rsidR="0089701B" w:rsidRDefault="0089701B" w:rsidP="0089701B">
      <w:pPr>
        <w:shd w:val="clear" w:color="auto" w:fill="FFFFFF"/>
        <w:spacing w:after="0" w:line="240" w:lineRule="auto"/>
        <w:jc w:val="both"/>
        <w:outlineLvl w:val="5"/>
        <w:rPr>
          <w:rFonts w:eastAsia="Times New Roman"/>
          <w:color w:val="000000"/>
          <w:sz w:val="26"/>
          <w:szCs w:val="26"/>
          <w:lang w:eastAsia="vi-VN"/>
        </w:rPr>
      </w:pPr>
      <w:r>
        <w:rPr>
          <w:rFonts w:eastAsia="Times New Roman"/>
          <w:color w:val="000000"/>
          <w:sz w:val="26"/>
          <w:szCs w:val="26"/>
          <w:lang w:eastAsia="vi-VN"/>
        </w:rPr>
        <w:t>C. Tên các loài động vật sống tại vườn quốc gia Cúc Phương</w:t>
      </w:r>
    </w:p>
    <w:p w:rsidR="0089701B" w:rsidRDefault="0089701B" w:rsidP="0089701B">
      <w:pPr>
        <w:shd w:val="clear" w:color="auto" w:fill="FFFFFF"/>
        <w:spacing w:after="0" w:line="240" w:lineRule="auto"/>
        <w:jc w:val="both"/>
        <w:outlineLvl w:val="5"/>
        <w:rPr>
          <w:rFonts w:eastAsia="Times New Roman"/>
          <w:color w:val="000000"/>
          <w:sz w:val="26"/>
          <w:szCs w:val="26"/>
          <w:lang w:eastAsia="vi-VN"/>
        </w:rPr>
      </w:pPr>
      <w:r>
        <w:rPr>
          <w:rFonts w:eastAsia="Times New Roman"/>
          <w:color w:val="000000"/>
          <w:sz w:val="26"/>
          <w:szCs w:val="26"/>
          <w:lang w:eastAsia="vi-VN"/>
        </w:rPr>
        <w:t>D. Năm sinh của các thành viên trong gia đình em.</w:t>
      </w:r>
    </w:p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9: </w:t>
      </w:r>
      <w:r>
        <w:rPr>
          <w:color w:val="000000"/>
          <w:sz w:val="26"/>
          <w:szCs w:val="26"/>
        </w:rPr>
        <w:t>Thống kê số học sinh lớp 8C tham gia câu lạc bộ văn nghệ (mỗi học sinh chỉ tham gia 1 câu lạc bộ).</w:t>
      </w:r>
    </w:p>
    <w:tbl>
      <w:tblPr>
        <w:tblW w:w="0" w:type="auto"/>
        <w:tblInd w:w="2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</w:tblGrid>
      <w:tr w:rsidR="0089701B">
        <w:tc>
          <w:tcPr>
            <w:tcW w:w="2518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Câu lạc bộ văn nghệ</w:t>
            </w:r>
          </w:p>
        </w:tc>
        <w:tc>
          <w:tcPr>
            <w:tcW w:w="2268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Số học sinh</w:t>
            </w:r>
          </w:p>
        </w:tc>
      </w:tr>
      <w:tr w:rsidR="0089701B">
        <w:tc>
          <w:tcPr>
            <w:tcW w:w="2518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Guitar</w:t>
            </w:r>
          </w:p>
        </w:tc>
        <w:tc>
          <w:tcPr>
            <w:tcW w:w="2268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89701B">
        <w:tc>
          <w:tcPr>
            <w:tcW w:w="2518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Organ</w:t>
            </w:r>
          </w:p>
        </w:tc>
        <w:tc>
          <w:tcPr>
            <w:tcW w:w="2268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9</w:t>
            </w:r>
          </w:p>
        </w:tc>
      </w:tr>
      <w:tr w:rsidR="0089701B">
        <w:tc>
          <w:tcPr>
            <w:tcW w:w="2518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Múa</w:t>
            </w:r>
          </w:p>
        </w:tc>
        <w:tc>
          <w:tcPr>
            <w:tcW w:w="2268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Cả tổ 2</w:t>
            </w:r>
          </w:p>
        </w:tc>
      </w:tr>
      <w:tr w:rsidR="0089701B">
        <w:tc>
          <w:tcPr>
            <w:tcW w:w="2518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Hợp ca</w:t>
            </w:r>
          </w:p>
        </w:tc>
        <w:tc>
          <w:tcPr>
            <w:tcW w:w="2268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</w:t>
            </w:r>
          </w:p>
        </w:tc>
      </w:tr>
    </w:tbl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Khẳng định nào chưa hợp lí trong bảng dữ liệu trên</w:t>
      </w:r>
    </w:p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6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B. 8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C. Cả tổ 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D. 8</w:t>
      </w:r>
    </w:p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10: </w:t>
      </w:r>
      <w:r>
        <w:rPr>
          <w:color w:val="000000"/>
          <w:sz w:val="26"/>
          <w:szCs w:val="26"/>
        </w:rPr>
        <w:t>Bảng thống kê sau cho biết tỉ số phần trăm lựa chọn đối với bốn nhãn hiệu tập vở trong số 200 học sinh được phỏng vấn</w:t>
      </w:r>
    </w:p>
    <w:tbl>
      <w:tblPr>
        <w:tblW w:w="584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586"/>
      </w:tblGrid>
      <w:tr w:rsidR="0089701B" w:rsidTr="0089701B">
        <w:tc>
          <w:tcPr>
            <w:tcW w:w="3260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Nhãn hiệu tập vở ghi bài</w:t>
            </w:r>
          </w:p>
        </w:tc>
        <w:tc>
          <w:tcPr>
            <w:tcW w:w="2586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Tỉ số phần trăm</w:t>
            </w:r>
          </w:p>
        </w:tc>
      </w:tr>
      <w:tr w:rsidR="0089701B" w:rsidTr="0089701B">
        <w:tc>
          <w:tcPr>
            <w:tcW w:w="3260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M</w:t>
            </w:r>
          </w:p>
        </w:tc>
        <w:tc>
          <w:tcPr>
            <w:tcW w:w="2586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40%</w:t>
            </w:r>
          </w:p>
        </w:tc>
      </w:tr>
      <w:tr w:rsidR="0089701B" w:rsidTr="0089701B">
        <w:tc>
          <w:tcPr>
            <w:tcW w:w="3260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N</w:t>
            </w:r>
          </w:p>
        </w:tc>
        <w:tc>
          <w:tcPr>
            <w:tcW w:w="2586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46%</w:t>
            </w:r>
          </w:p>
        </w:tc>
      </w:tr>
      <w:tr w:rsidR="0089701B" w:rsidTr="0089701B">
        <w:tc>
          <w:tcPr>
            <w:tcW w:w="3260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P</w:t>
            </w:r>
          </w:p>
        </w:tc>
        <w:tc>
          <w:tcPr>
            <w:tcW w:w="2586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10%</w:t>
            </w:r>
          </w:p>
        </w:tc>
      </w:tr>
      <w:tr w:rsidR="0089701B" w:rsidTr="0089701B">
        <w:tc>
          <w:tcPr>
            <w:tcW w:w="3260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Q</w:t>
            </w:r>
          </w:p>
        </w:tc>
        <w:tc>
          <w:tcPr>
            <w:tcW w:w="2586" w:type="dxa"/>
            <w:shd w:val="clear" w:color="auto" w:fill="auto"/>
          </w:tcPr>
          <w:p w:rsidR="0089701B" w:rsidRDefault="0089701B" w:rsidP="0089701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4%</w:t>
            </w:r>
          </w:p>
        </w:tc>
      </w:tr>
    </w:tbl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lastRenderedPageBreak/>
        <w:t>Khẳng định nào hợp lí của quảng cáo sau đây đối với nhãn hiệu M</w:t>
      </w:r>
    </w:p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A. M là nhãn hiệu được đa số học sinh lựa chọn.</w:t>
      </w:r>
    </w:p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B. M là nhãn hiệu có tỉ lệ học sinh lựa chọn cao nhất.</w:t>
      </w:r>
    </w:p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C. M là nhãn hiệu có tỉ lệ học sinh lựa chọn thấp nhất.</w:t>
      </w:r>
    </w:p>
    <w:p w:rsidR="0089701B" w:rsidRDefault="0089701B" w:rsidP="0089701B">
      <w:pPr>
        <w:spacing w:after="0" w:line="240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D. M là một trong những nhãn hiệu có tỉ lệ được chọn cao.</w:t>
      </w:r>
    </w:p>
    <w:p w:rsidR="0089701B" w:rsidRDefault="0089701B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Phần II : Tự luận (6 điểm)</w:t>
      </w:r>
    </w:p>
    <w:p w:rsidR="0089701B" w:rsidRDefault="0089701B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>Bài 1: Phân tích đa thức thành nhân tử</w:t>
      </w:r>
    </w:p>
    <w:p w:rsidR="0089701B" w:rsidRDefault="0089701B" w:rsidP="0089701B">
      <w:pPr>
        <w:spacing w:after="0" w:line="240" w:lineRule="auto"/>
        <w:jc w:val="both"/>
        <w:rPr>
          <w:bCs/>
          <w:color w:val="000000"/>
          <w:sz w:val="26"/>
          <w:szCs w:val="26"/>
          <w:lang w:val="fr-FR"/>
        </w:rPr>
      </w:pPr>
      <w:r>
        <w:rPr>
          <w:bCs/>
          <w:color w:val="000000"/>
          <w:sz w:val="26"/>
          <w:szCs w:val="26"/>
          <w:lang w:val="fr-FR"/>
        </w:rPr>
        <w:t xml:space="preserve">a/ </w:t>
      </w:r>
      <w:r>
        <w:rPr>
          <w:color w:val="000000"/>
          <w:sz w:val="26"/>
          <w:szCs w:val="26"/>
          <w:lang w:val="fr-FR"/>
        </w:rPr>
        <w:t>x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– 5x + 4xy – 20y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  <w:t>b/  4x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+ 12xy + 9y</w:t>
      </w:r>
      <w:r>
        <w:rPr>
          <w:color w:val="000000"/>
          <w:sz w:val="26"/>
          <w:szCs w:val="26"/>
          <w:vertAlign w:val="superscript"/>
          <w:lang w:val="fr-FR"/>
        </w:rPr>
        <w:t>2</w:t>
      </w:r>
      <w:r>
        <w:rPr>
          <w:color w:val="000000"/>
          <w:sz w:val="26"/>
          <w:szCs w:val="26"/>
          <w:lang w:val="fr-FR"/>
        </w:rPr>
        <w:t xml:space="preserve"> – 1</w:t>
      </w:r>
    </w:p>
    <w:p w:rsidR="0089701B" w:rsidRDefault="0089701B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 xml:space="preserve">Bài 2: Tìm x </w:t>
      </w:r>
    </w:p>
    <w:p w:rsidR="0089701B" w:rsidRDefault="0089701B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(3x – 7)</w:t>
      </w:r>
      <w:r>
        <w:rPr>
          <w:color w:val="000000"/>
          <w:sz w:val="26"/>
          <w:szCs w:val="26"/>
          <w:vertAlign w:val="superscript"/>
          <w:lang w:val="en-US"/>
        </w:rPr>
        <w:t>2</w:t>
      </w:r>
      <w:r>
        <w:rPr>
          <w:color w:val="000000"/>
          <w:sz w:val="26"/>
          <w:szCs w:val="26"/>
          <w:lang w:val="en-US"/>
        </w:rPr>
        <w:t xml:space="preserve"> – 9x(x – 4) = 25</w:t>
      </w:r>
    </w:p>
    <w:p w:rsidR="0089701B" w:rsidRDefault="0089701B" w:rsidP="0089701B">
      <w:pPr>
        <w:tabs>
          <w:tab w:val="left" w:leader="dot" w:pos="9921"/>
        </w:tabs>
        <w:spacing w:after="0" w:line="240" w:lineRule="auto"/>
        <w:ind w:hanging="9214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ab/>
      </w:r>
      <w:r>
        <w:rPr>
          <w:b/>
          <w:color w:val="000000"/>
          <w:sz w:val="26"/>
          <w:szCs w:val="26"/>
          <w:lang w:val="en-US"/>
        </w:rPr>
        <w:t xml:space="preserve">Bài 3: (1 điểm) </w:t>
      </w:r>
      <w:r>
        <w:rPr>
          <w:color w:val="000000"/>
          <w:sz w:val="26"/>
          <w:szCs w:val="26"/>
          <w:lang w:val="en-US"/>
        </w:rPr>
        <w:t>Cho a + b + 2c = 0. Chứng minh: a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+ b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+ 8c</w:t>
      </w:r>
      <w:r>
        <w:rPr>
          <w:color w:val="000000"/>
          <w:sz w:val="26"/>
          <w:szCs w:val="26"/>
          <w:vertAlign w:val="superscript"/>
          <w:lang w:val="en-US"/>
        </w:rPr>
        <w:t>3</w:t>
      </w:r>
      <w:r>
        <w:rPr>
          <w:color w:val="000000"/>
          <w:sz w:val="26"/>
          <w:szCs w:val="26"/>
          <w:lang w:val="en-US"/>
        </w:rPr>
        <w:t xml:space="preserve"> = 6abc</w:t>
      </w:r>
    </w:p>
    <w:p w:rsidR="0089701B" w:rsidRDefault="0089701B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en-US"/>
        </w:rPr>
      </w:pPr>
    </w:p>
    <w:p w:rsidR="00187F5E" w:rsidRDefault="00187F5E" w:rsidP="0089701B">
      <w:pPr>
        <w:spacing w:after="0" w:line="240" w:lineRule="auto"/>
        <w:jc w:val="both"/>
        <w:rPr>
          <w:b/>
          <w:color w:val="000000"/>
          <w:sz w:val="26"/>
          <w:szCs w:val="26"/>
          <w:lang w:val="sv-SE"/>
        </w:rPr>
      </w:pPr>
    </w:p>
    <w:p w:rsidR="00187F5E" w:rsidRDefault="00187F5E" w:rsidP="0089701B">
      <w:pPr>
        <w:spacing w:after="0" w:line="240" w:lineRule="auto"/>
        <w:jc w:val="both"/>
        <w:rPr>
          <w:color w:val="000000"/>
          <w:sz w:val="26"/>
          <w:szCs w:val="26"/>
          <w:lang w:val="sv-SE"/>
        </w:rPr>
      </w:pPr>
    </w:p>
    <w:p w:rsidR="00187F5E" w:rsidRDefault="00187F5E" w:rsidP="0089701B">
      <w:pPr>
        <w:tabs>
          <w:tab w:val="left" w:leader="dot" w:pos="9921"/>
        </w:tabs>
        <w:spacing w:after="0" w:line="240" w:lineRule="auto"/>
        <w:ind w:hanging="9214"/>
        <w:jc w:val="both"/>
        <w:rPr>
          <w:color w:val="000000"/>
          <w:sz w:val="26"/>
          <w:szCs w:val="26"/>
          <w:lang w:val="sv-SE"/>
        </w:rPr>
      </w:pPr>
    </w:p>
    <w:p w:rsidR="003908ED" w:rsidRDefault="003908ED" w:rsidP="0089701B">
      <w:pPr>
        <w:tabs>
          <w:tab w:val="left" w:leader="dot" w:pos="9921"/>
        </w:tabs>
        <w:spacing w:after="0" w:line="240" w:lineRule="auto"/>
        <w:ind w:hanging="9214"/>
        <w:jc w:val="both"/>
        <w:rPr>
          <w:color w:val="000000"/>
          <w:sz w:val="26"/>
          <w:szCs w:val="26"/>
          <w:lang w:val="sv-SE"/>
        </w:rPr>
      </w:pPr>
    </w:p>
    <w:sectPr w:rsidR="003908ED" w:rsidSect="005060C4">
      <w:pgSz w:w="11906" w:h="16838" w:code="9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AD"/>
    <w:rsid w:val="00050BDC"/>
    <w:rsid w:val="000E2E02"/>
    <w:rsid w:val="000E3C9C"/>
    <w:rsid w:val="00160E71"/>
    <w:rsid w:val="00184F7D"/>
    <w:rsid w:val="00187F5E"/>
    <w:rsid w:val="002E512D"/>
    <w:rsid w:val="003908ED"/>
    <w:rsid w:val="003E4347"/>
    <w:rsid w:val="005060C4"/>
    <w:rsid w:val="005576A4"/>
    <w:rsid w:val="00681E3D"/>
    <w:rsid w:val="006B46F3"/>
    <w:rsid w:val="00823225"/>
    <w:rsid w:val="0089701B"/>
    <w:rsid w:val="00897C82"/>
    <w:rsid w:val="008F75EC"/>
    <w:rsid w:val="009C31F5"/>
    <w:rsid w:val="00B236A2"/>
    <w:rsid w:val="00B26B26"/>
    <w:rsid w:val="00B60972"/>
    <w:rsid w:val="00B74B13"/>
    <w:rsid w:val="00C6689D"/>
    <w:rsid w:val="00C9756B"/>
    <w:rsid w:val="00D34AAD"/>
    <w:rsid w:val="00DA62A3"/>
    <w:rsid w:val="00DD1F38"/>
    <w:rsid w:val="00DE1701"/>
    <w:rsid w:val="00E13C9B"/>
    <w:rsid w:val="00EF6133"/>
    <w:rsid w:val="00FD5BD0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4B346104-9FB0-5F43-B06F-B0D07703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3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99"/>
    <w:qFormat/>
    <w:rsid w:val="00187F5E"/>
    <w:pPr>
      <w:ind w:left="720"/>
      <w:contextualSpacing/>
    </w:pPr>
    <w:rPr>
      <w:rFonts w:ascii="Arial" w:hAnsi="Arial"/>
      <w:kern w:val="2"/>
      <w:sz w:val="22"/>
    </w:rPr>
  </w:style>
  <w:style w:type="character" w:styleId="Manh">
    <w:name w:val="Strong"/>
    <w:uiPriority w:val="22"/>
    <w:qFormat/>
    <w:rsid w:val="00187F5E"/>
    <w:rPr>
      <w:b/>
      <w:bCs/>
    </w:rPr>
  </w:style>
  <w:style w:type="character" w:customStyle="1" w:styleId="oancuaDanhsachChar">
    <w:name w:val="Đoạn của Danh sách Char"/>
    <w:link w:val="oancuaDanhsach"/>
    <w:uiPriority w:val="99"/>
    <w:qFormat/>
    <w:locked/>
    <w:rsid w:val="00187F5E"/>
    <w:rPr>
      <w:rFonts w:ascii="Arial" w:hAnsi="Arial"/>
      <w:kern w:val="2"/>
      <w:sz w:val="22"/>
      <w:szCs w:val="22"/>
      <w:lang w:eastAsia="en-US"/>
    </w:rPr>
  </w:style>
  <w:style w:type="paragraph" w:styleId="ThngthngWeb">
    <w:name w:val="Normal (Web)"/>
    <w:basedOn w:val="Binhthng"/>
    <w:uiPriority w:val="99"/>
    <w:unhideWhenUsed/>
    <w:rsid w:val="008970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 /><Relationship Id="rId13" Type="http://schemas.openxmlformats.org/officeDocument/2006/relationships/image" Target="media/image6.wmf" /><Relationship Id="rId18" Type="http://schemas.openxmlformats.org/officeDocument/2006/relationships/oleObject" Target="embeddings/oleObject7.bin" /><Relationship Id="rId26" Type="http://schemas.openxmlformats.org/officeDocument/2006/relationships/oleObject" Target="embeddings/oleObject11.bin" /><Relationship Id="rId3" Type="http://schemas.openxmlformats.org/officeDocument/2006/relationships/webSettings" Target="webSettings.xml" /><Relationship Id="rId21" Type="http://schemas.openxmlformats.org/officeDocument/2006/relationships/image" Target="media/image10.wmf" /><Relationship Id="rId7" Type="http://schemas.openxmlformats.org/officeDocument/2006/relationships/oleObject" Target="embeddings/oleObject2.bin" /><Relationship Id="rId12" Type="http://schemas.openxmlformats.org/officeDocument/2006/relationships/image" Target="media/image5.png" /><Relationship Id="rId17" Type="http://schemas.openxmlformats.org/officeDocument/2006/relationships/image" Target="media/image8.wmf" /><Relationship Id="rId25" Type="http://schemas.openxmlformats.org/officeDocument/2006/relationships/image" Target="media/image12.wmf" /><Relationship Id="rId2" Type="http://schemas.openxmlformats.org/officeDocument/2006/relationships/settings" Target="settings.xml" /><Relationship Id="rId16" Type="http://schemas.openxmlformats.org/officeDocument/2006/relationships/oleObject" Target="embeddings/oleObject6.bin" /><Relationship Id="rId20" Type="http://schemas.openxmlformats.org/officeDocument/2006/relationships/oleObject" Target="embeddings/oleObject8.bin" /><Relationship Id="rId29" Type="http://schemas.openxmlformats.org/officeDocument/2006/relationships/image" Target="media/image14.wmf" /><Relationship Id="rId1" Type="http://schemas.openxmlformats.org/officeDocument/2006/relationships/styles" Target="styles.xml" /><Relationship Id="rId6" Type="http://schemas.openxmlformats.org/officeDocument/2006/relationships/oleObject" Target="embeddings/oleObject1.bin" /><Relationship Id="rId11" Type="http://schemas.openxmlformats.org/officeDocument/2006/relationships/oleObject" Target="embeddings/oleObject4.bin" /><Relationship Id="rId24" Type="http://schemas.openxmlformats.org/officeDocument/2006/relationships/oleObject" Target="embeddings/oleObject10.bin" /><Relationship Id="rId32" Type="http://schemas.openxmlformats.org/officeDocument/2006/relationships/theme" Target="theme/theme1.xml" /><Relationship Id="rId5" Type="http://schemas.openxmlformats.org/officeDocument/2006/relationships/image" Target="media/image2.wmf" /><Relationship Id="rId15" Type="http://schemas.openxmlformats.org/officeDocument/2006/relationships/image" Target="media/image7.wmf" /><Relationship Id="rId23" Type="http://schemas.openxmlformats.org/officeDocument/2006/relationships/image" Target="media/image11.wmf" /><Relationship Id="rId28" Type="http://schemas.openxmlformats.org/officeDocument/2006/relationships/oleObject" Target="embeddings/oleObject12.bin" /><Relationship Id="rId10" Type="http://schemas.openxmlformats.org/officeDocument/2006/relationships/image" Target="media/image4.wmf" /><Relationship Id="rId19" Type="http://schemas.openxmlformats.org/officeDocument/2006/relationships/image" Target="media/image9.wmf" /><Relationship Id="rId31" Type="http://schemas.openxmlformats.org/officeDocument/2006/relationships/fontTable" Target="fontTable.xml" /><Relationship Id="rId4" Type="http://schemas.openxmlformats.org/officeDocument/2006/relationships/image" Target="media/image1.wmf" /><Relationship Id="rId9" Type="http://schemas.openxmlformats.org/officeDocument/2006/relationships/oleObject" Target="embeddings/oleObject3.bin" /><Relationship Id="rId14" Type="http://schemas.openxmlformats.org/officeDocument/2006/relationships/oleObject" Target="embeddings/oleObject5.bin" /><Relationship Id="rId22" Type="http://schemas.openxmlformats.org/officeDocument/2006/relationships/oleObject" Target="embeddings/oleObject9.bin" /><Relationship Id="rId27" Type="http://schemas.openxmlformats.org/officeDocument/2006/relationships/image" Target="media/image13.wmf" /><Relationship Id="rId30" Type="http://schemas.openxmlformats.org/officeDocument/2006/relationships/oleObject" Target="embeddings/oleObject13.bin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nguyenthiduong0332@gmail.com</cp:lastModifiedBy>
  <cp:revision>2</cp:revision>
  <dcterms:created xsi:type="dcterms:W3CDTF">2023-10-18T02:08:00Z</dcterms:created>
  <dcterms:modified xsi:type="dcterms:W3CDTF">2023-10-18T02:08:00Z</dcterms:modified>
</cp:coreProperties>
</file>