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A3915" w14:textId="77777777" w:rsidR="006710FE" w:rsidRPr="00BB3DAB" w:rsidRDefault="00000000" w:rsidP="00BB3DAB">
      <w:pPr>
        <w:jc w:val="center"/>
        <w:rPr>
          <w:rFonts w:ascii="Times New Roman" w:eastAsia="Times New Roman" w:hAnsi="Times New Roman" w:cs="Times New Roman"/>
          <w:b/>
          <w:i/>
          <w:color w:val="FF0000"/>
          <w:sz w:val="27"/>
          <w:szCs w:val="27"/>
        </w:rPr>
      </w:pPr>
      <w:r w:rsidRPr="00BB3DAB">
        <w:rPr>
          <w:rFonts w:ascii="Times New Roman" w:eastAsia="Times New Roman" w:hAnsi="Times New Roman" w:cs="Times New Roman"/>
          <w:b/>
          <w:i/>
          <w:color w:val="FF0000"/>
          <w:sz w:val="27"/>
          <w:szCs w:val="27"/>
        </w:rPr>
        <w:t>File giáo án Công nghệ 12 - Lâm nghiệp - Thủy sản - Kết nối tri thức</w:t>
      </w:r>
    </w:p>
    <w:p w14:paraId="5D0C1658" w14:textId="77777777" w:rsidR="00A27CFB" w:rsidRPr="006D69A9" w:rsidRDefault="00000000" w:rsidP="00A27CFB">
      <w:pPr>
        <w:jc w:val="center"/>
        <w:rPr>
          <w:rFonts w:ascii="Times New Roman" w:eastAsia="Times New Roman" w:hAnsi="Times New Roman" w:cs="Times New Roman"/>
          <w:b/>
          <w:i/>
          <w:iCs/>
          <w:color w:val="000000"/>
          <w:sz w:val="27"/>
          <w:szCs w:val="27"/>
        </w:rPr>
      </w:pPr>
      <w:r w:rsidRPr="00BB3DAB">
        <w:rPr>
          <w:rFonts w:ascii="Times New Roman" w:eastAsia="Times New Roman" w:hAnsi="Times New Roman" w:cs="Times New Roman"/>
          <w:b/>
          <w:i/>
          <w:color w:val="FF0000"/>
          <w:sz w:val="27"/>
          <w:szCs w:val="27"/>
        </w:rPr>
        <w:t xml:space="preserve">(Phần </w:t>
      </w:r>
      <w:r w:rsidR="00574292" w:rsidRPr="00BB3DAB">
        <w:rPr>
          <w:rFonts w:ascii="Times New Roman" w:eastAsia="Times New Roman" w:hAnsi="Times New Roman" w:cs="Times New Roman"/>
          <w:b/>
          <w:i/>
          <w:color w:val="FF0000"/>
          <w:sz w:val="27"/>
          <w:szCs w:val="27"/>
        </w:rPr>
        <w:t>1 + 2</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 xml:space="preserve">Đầy đủ </w:t>
      </w:r>
      <w:r w:rsidRPr="00BB3DAB">
        <w:rPr>
          <w:rFonts w:ascii="Times New Roman" w:eastAsia="Times New Roman" w:hAnsi="Times New Roman" w:cs="Times New Roman"/>
          <w:b/>
          <w:i/>
          <w:color w:val="FF0000"/>
          <w:sz w:val="27"/>
          <w:szCs w:val="27"/>
        </w:rPr>
        <w:t>kì 1)</w:t>
      </w:r>
    </w:p>
    <w:p w14:paraId="7D624D2A"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soạn:…/…/…</w:t>
      </w:r>
    </w:p>
    <w:p w14:paraId="3F3748E2"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dạy:…/…/…</w:t>
      </w:r>
    </w:p>
    <w:p w14:paraId="46F3CD0F" w14:textId="77777777" w:rsidR="00D603A4" w:rsidRPr="00BB3DAB" w:rsidRDefault="00D603A4" w:rsidP="00BB3DAB">
      <w:pPr>
        <w:rPr>
          <w:rFonts w:ascii="Times New Roman" w:eastAsia="Times New Roman" w:hAnsi="Times New Roman" w:cs="Times New Roman"/>
          <w:sz w:val="27"/>
          <w:szCs w:val="27"/>
        </w:rPr>
      </w:pPr>
    </w:p>
    <w:p w14:paraId="120E92D1" w14:textId="77777777" w:rsidR="00D603A4" w:rsidRPr="00BB3DAB" w:rsidRDefault="00D603A4" w:rsidP="00BB3DAB">
      <w:pPr>
        <w:pStyle w:val="Heading1"/>
        <w:spacing w:before="0"/>
        <w:jc w:val="center"/>
        <w:rPr>
          <w:rFonts w:ascii="Times New Roman" w:eastAsia="Times New Roman" w:hAnsi="Times New Roman" w:cs="Times New Roman"/>
          <w:b/>
          <w:bCs/>
          <w:sz w:val="27"/>
          <w:szCs w:val="27"/>
        </w:rPr>
      </w:pPr>
      <w:r w:rsidRPr="00BB3DAB">
        <w:rPr>
          <w:rFonts w:ascii="Times New Roman" w:eastAsia="Times New Roman" w:hAnsi="Times New Roman" w:cs="Times New Roman"/>
          <w:b/>
          <w:bCs/>
          <w:sz w:val="27"/>
          <w:szCs w:val="27"/>
        </w:rPr>
        <w:t>CHƯƠNG VI: CÔNG NGHỆ GIỐNG THỦY SẢN</w:t>
      </w:r>
    </w:p>
    <w:p w14:paraId="542311A6" w14:textId="77777777" w:rsidR="00D603A4" w:rsidRPr="00BB3DAB" w:rsidRDefault="00D603A4"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BÀI 13: VAI TRÒ CỦA GIỐNG THỦY SẢN</w:t>
      </w:r>
    </w:p>
    <w:p w14:paraId="6068F035" w14:textId="77777777" w:rsidR="00D603A4" w:rsidRPr="00BB3DAB" w:rsidRDefault="00D603A4" w:rsidP="00BB3DAB">
      <w:pPr>
        <w:rPr>
          <w:rFonts w:ascii="Times New Roman" w:eastAsia="Times New Roman" w:hAnsi="Times New Roman" w:cs="Times New Roman"/>
          <w:b/>
          <w:sz w:val="27"/>
          <w:szCs w:val="27"/>
        </w:rPr>
      </w:pPr>
    </w:p>
    <w:p w14:paraId="34D41877"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I. MỤC TIÊU</w:t>
      </w:r>
    </w:p>
    <w:p w14:paraId="47BB66B2"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1. Kiến thức</w:t>
      </w:r>
    </w:p>
    <w:p w14:paraId="7B5F8FDB" w14:textId="77777777" w:rsidR="00D603A4" w:rsidRPr="00BB3DAB" w:rsidRDefault="00D603A4"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Sau bài học này, HS sẽ:</w:t>
      </w:r>
    </w:p>
    <w:p w14:paraId="1C1EB28E" w14:textId="77777777" w:rsidR="00D603A4" w:rsidRPr="00BB3DAB" w:rsidRDefault="00D603A4"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Trình bày được vai trò của giống trong nuôi thủy sản.</w:t>
      </w:r>
    </w:p>
    <w:p w14:paraId="60B4BDF0"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2. Năng lực</w:t>
      </w:r>
    </w:p>
    <w:p w14:paraId="10E77D8D" w14:textId="77777777" w:rsidR="00D603A4" w:rsidRPr="00BB3DAB" w:rsidRDefault="00D603A4"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Năng lực chung: </w:t>
      </w:r>
    </w:p>
    <w:p w14:paraId="1BC84A24" w14:textId="77777777" w:rsidR="00D603A4" w:rsidRPr="00BB3DAB" w:rsidRDefault="00D603A4"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6DD0F83B" w14:textId="77777777" w:rsidR="00D603A4" w:rsidRPr="00BB3DAB" w:rsidRDefault="00D603A4"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4CFCF45" w14:textId="77777777" w:rsidR="00D603A4" w:rsidRPr="00BB3DAB" w:rsidRDefault="00D603A4"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334F49D5" w14:textId="77777777" w:rsidR="00D603A4" w:rsidRPr="00BB3DAB" w:rsidRDefault="00D603A4" w:rsidP="00BB3DAB">
      <w:pPr>
        <w:rPr>
          <w:rFonts w:ascii="Times New Roman" w:eastAsia="Times New Roman" w:hAnsi="Times New Roman" w:cs="Times New Roman"/>
          <w:i/>
          <w:color w:val="000000"/>
          <w:sz w:val="27"/>
          <w:szCs w:val="27"/>
        </w:rPr>
      </w:pPr>
      <w:r w:rsidRPr="00BB3DAB">
        <w:rPr>
          <w:rFonts w:ascii="Times New Roman" w:eastAsia="Times New Roman" w:hAnsi="Times New Roman" w:cs="Times New Roman"/>
          <w:b/>
          <w:i/>
          <w:color w:val="000000"/>
          <w:sz w:val="27"/>
          <w:szCs w:val="27"/>
        </w:rPr>
        <w:t>Năng lực riêng:</w:t>
      </w:r>
      <w:r w:rsidRPr="00BB3DAB">
        <w:rPr>
          <w:rFonts w:ascii="Times New Roman" w:eastAsia="Times New Roman" w:hAnsi="Times New Roman" w:cs="Times New Roman"/>
          <w:i/>
          <w:color w:val="000000"/>
          <w:sz w:val="27"/>
          <w:szCs w:val="27"/>
        </w:rPr>
        <w:t xml:space="preserve"> </w:t>
      </w:r>
    </w:p>
    <w:p w14:paraId="03D039F6" w14:textId="77777777" w:rsidR="00D603A4" w:rsidRPr="00BB3DAB" w:rsidRDefault="00D603A4" w:rsidP="00BB3DAB">
      <w:pPr>
        <w:pStyle w:val="ListParagraph"/>
        <w:numPr>
          <w:ilvl w:val="0"/>
          <w:numId w:val="49"/>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
          <w:color w:val="000000"/>
          <w:sz w:val="27"/>
          <w:szCs w:val="27"/>
        </w:rPr>
        <w:t>Năng</w:t>
      </w:r>
      <w:r w:rsidRPr="00BB3DAB">
        <w:rPr>
          <w:rFonts w:ascii="Times New Roman" w:eastAsia="Times New Roman" w:hAnsi="Times New Roman" w:cs="Times New Roman"/>
          <w:i/>
          <w:color w:val="000000"/>
          <w:sz w:val="27"/>
          <w:szCs w:val="27"/>
          <w:lang w:val="vi-VN"/>
        </w:rPr>
        <w:t xml:space="preserve"> lực tìm hiểu công nghệ: </w:t>
      </w:r>
      <w:r w:rsidRPr="00BB3DAB">
        <w:rPr>
          <w:rFonts w:ascii="Times New Roman" w:eastAsia="Times New Roman" w:hAnsi="Times New Roman" w:cs="Times New Roman"/>
          <w:iCs/>
          <w:color w:val="000000"/>
          <w:sz w:val="27"/>
          <w:szCs w:val="27"/>
        </w:rPr>
        <w:t xml:space="preserve">Lựa chọn được các nguồn tài liệu phù hợp để tìm hiểu về </w:t>
      </w:r>
      <w:r w:rsidRPr="00BB3DAB">
        <w:rPr>
          <w:rFonts w:ascii="Times New Roman" w:eastAsia="Times New Roman" w:hAnsi="Times New Roman" w:cs="Times New Roman"/>
          <w:color w:val="000000"/>
          <w:sz w:val="27"/>
          <w:szCs w:val="27"/>
        </w:rPr>
        <w:t>vai trò của giống trong nuôi thủy sản.</w:t>
      </w:r>
    </w:p>
    <w:p w14:paraId="664C5414" w14:textId="77777777" w:rsidR="00D603A4" w:rsidRPr="00BB3DAB" w:rsidRDefault="00D603A4" w:rsidP="00BB3DAB">
      <w:pPr>
        <w:pBdr>
          <w:top w:val="nil"/>
          <w:left w:val="nil"/>
          <w:bottom w:val="nil"/>
          <w:right w:val="nil"/>
          <w:between w:val="nil"/>
        </w:pBd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3. Phẩm chất</w:t>
      </w:r>
    </w:p>
    <w:p w14:paraId="19426892" w14:textId="77777777" w:rsidR="00D603A4" w:rsidRPr="00BB3DAB" w:rsidRDefault="00D603A4" w:rsidP="00BB3DAB">
      <w:pPr>
        <w:numPr>
          <w:ilvl w:val="0"/>
          <w:numId w:val="50"/>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23B272B2" w14:textId="77777777" w:rsidR="00D603A4" w:rsidRPr="00BB3DAB" w:rsidRDefault="00D603A4" w:rsidP="00BB3DAB">
      <w:pPr>
        <w:numPr>
          <w:ilvl w:val="0"/>
          <w:numId w:val="50"/>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0FE6DF59"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lastRenderedPageBreak/>
        <w:t xml:space="preserve">II. THIẾT BỊ DẠY HỌC </w:t>
      </w:r>
    </w:p>
    <w:p w14:paraId="27131427"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21F8E633" w14:textId="77777777" w:rsidR="00D603A4" w:rsidRPr="00BB3DAB" w:rsidRDefault="00D603A4"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64A3F7AF" w14:textId="77777777" w:rsidR="00D603A4" w:rsidRPr="00BB3DAB" w:rsidRDefault="00D603A4"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0161E785" w14:textId="77777777" w:rsidR="00D603A4" w:rsidRPr="00BB3DAB" w:rsidRDefault="00D603A4"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23FB7EDC" w14:textId="77777777" w:rsidR="00D603A4" w:rsidRPr="00BB3DAB" w:rsidRDefault="00D603A4"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Hình ảnh một số giống thủy sản giá trị hoặc phổ biến ở Việt Nam: rong nho, tảo lục, tôm hùm, ba ba, cá sấu, ốc, cá hồi, một số loài cá cảnh,….</w:t>
      </w:r>
    </w:p>
    <w:p w14:paraId="023E717A" w14:textId="77777777" w:rsidR="00D603A4" w:rsidRPr="00BB3DAB" w:rsidRDefault="00D603A4"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Tư liệu về sự sinh trưởng của một số giống thủy sản:</w:t>
      </w:r>
    </w:p>
    <w:p w14:paraId="3094131A" w14:textId="77777777" w:rsidR="00D603A4" w:rsidRPr="00BB3DAB" w:rsidRDefault="00D603A4" w:rsidP="00BB3DAB">
      <w:pPr>
        <w:pStyle w:val="ListParagraph"/>
        <w:numPr>
          <w:ilvl w:val="0"/>
          <w:numId w:val="64"/>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Cá mè trắng nuôi ở điều kiện đầy đủ thức ăn: 1 năm tuổi nặng từ 0,5 đến 0,9 kg, 2 năm tuổi nặng từ 1,5 đến 1,9 kg, 3 năm tuổi nặng từ 2 đến 4 kg.</w:t>
      </w:r>
    </w:p>
    <w:p w14:paraId="3BAD8A00" w14:textId="77777777" w:rsidR="00D603A4" w:rsidRPr="00BB3DAB" w:rsidRDefault="00D603A4" w:rsidP="00BB3DAB">
      <w:pPr>
        <w:pStyle w:val="ListParagraph"/>
        <w:numPr>
          <w:ilvl w:val="0"/>
          <w:numId w:val="64"/>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Cá trắm cỏ nuôi ở điều kiện đầy đủ thức ăn: 1 năm đạt từ 0,7 đến 1,5 kg, trung bình đạt 1 kg/con; nuôi 2 năm đạt từ 2 đến 3 kg/con.</w:t>
      </w:r>
    </w:p>
    <w:p w14:paraId="0B940805" w14:textId="77777777" w:rsidR="00D603A4" w:rsidRPr="00BB3DAB" w:rsidRDefault="00D603A4" w:rsidP="00BB3DAB">
      <w:pPr>
        <w:pStyle w:val="ListParagraph"/>
        <w:numPr>
          <w:ilvl w:val="0"/>
          <w:numId w:val="64"/>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Cá chép nuôi sau 1 năm có thể đạt từ 0,3 đến 0,5 kg/con, cá 2 tuổi nặng từ 0,7 đến 1 kg/con, cá 3 tuổi nặng từ 1 đến 1,5 kg/con.</w:t>
      </w:r>
    </w:p>
    <w:p w14:paraId="490453B9"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460CCAFB" w14:textId="77777777" w:rsidR="00D603A4" w:rsidRPr="00BB3DAB" w:rsidRDefault="00D603A4"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73D3D2CD" w14:textId="77777777" w:rsidR="00D603A4" w:rsidRPr="00BB3DAB" w:rsidRDefault="00D603A4"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204AF796"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III. CÁC HOẠT ĐỘNG DẠY HỌC </w:t>
      </w:r>
    </w:p>
    <w:p w14:paraId="77090BBB"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A. HOẠT ĐỘNG KHỞI ĐỘNG</w:t>
      </w:r>
    </w:p>
    <w:p w14:paraId="311407C2" w14:textId="77777777" w:rsidR="00D603A4" w:rsidRPr="00BB3DAB" w:rsidRDefault="00D603A4"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Giúp HS tái hiện những kiến thức, kinh nghiệm đã có về vai trò của giống vật nuôi nói chung, đồng thời gợi mở những vấn đề mới về vai trò của giống trong nuôi thủy sản nhằm kích thích HS mong muốn tìm hiểu bài học mới.</w:t>
      </w:r>
    </w:p>
    <w:p w14:paraId="687A7D02" w14:textId="77777777" w:rsidR="00D603A4" w:rsidRPr="00BB3DAB" w:rsidRDefault="00D603A4"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b/>
          <w:bCs/>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hình và thực hiện yêu cầu của GV. </w:t>
      </w:r>
    </w:p>
    <w:p w14:paraId="3E1AA645"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c. Sản phẩm: </w:t>
      </w:r>
      <w:r w:rsidRPr="00BB3DAB">
        <w:rPr>
          <w:rFonts w:ascii="Times New Roman" w:eastAsia="Times New Roman" w:hAnsi="Times New Roman" w:cs="Times New Roman"/>
          <w:bCs/>
          <w:color w:val="000000"/>
          <w:sz w:val="27"/>
          <w:szCs w:val="27"/>
        </w:rPr>
        <w:t>Câu trả lời của HS về vai trò của giống trong nuôi thủy sản</w:t>
      </w:r>
      <w:r w:rsidRPr="00BB3DAB">
        <w:rPr>
          <w:rFonts w:ascii="Times New Roman" w:eastAsia="Times New Roman" w:hAnsi="Times New Roman" w:cs="Times New Roman"/>
          <w:color w:val="000000"/>
          <w:sz w:val="27"/>
          <w:szCs w:val="27"/>
        </w:rPr>
        <w:t xml:space="preserve">. </w:t>
      </w:r>
    </w:p>
    <w:p w14:paraId="1F69782A"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d.Tổ chức thực hiện:</w:t>
      </w:r>
    </w:p>
    <w:p w14:paraId="2C33A798"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54B13EDF" w14:textId="77777777" w:rsidR="00D603A4" w:rsidRPr="00BB3DAB" w:rsidRDefault="00D603A4" w:rsidP="00BB3DAB">
      <w:pP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lastRenderedPageBreak/>
        <w:t>- GV yêu cầu HS quan sát các hình ảnh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368"/>
        <w:gridCol w:w="2946"/>
      </w:tblGrid>
      <w:tr w:rsidR="00D603A4" w:rsidRPr="00BB3DAB" w14:paraId="7D795EFF" w14:textId="77777777" w:rsidTr="0081619E">
        <w:tc>
          <w:tcPr>
            <w:tcW w:w="3116" w:type="dxa"/>
          </w:tcPr>
          <w:p w14:paraId="2EC5C3E2" w14:textId="77777777" w:rsidR="00D603A4" w:rsidRPr="00BB3DAB" w:rsidRDefault="00D603A4" w:rsidP="00BB3DAB">
            <w:pPr>
              <w:spacing w:line="360" w:lineRule="auto"/>
              <w:jc w:val="center"/>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6FBD05FE" wp14:editId="1C23CA39">
                  <wp:extent cx="1797685" cy="1137920"/>
                  <wp:effectExtent l="0" t="0" r="0" b="5080"/>
                  <wp:docPr id="1523989558" name="Picture 2" descr="A close-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89558" name="Picture 2" descr="A close-up of a fish&#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b="6887"/>
                          <a:stretch/>
                        </pic:blipFill>
                        <pic:spPr bwMode="auto">
                          <a:xfrm>
                            <a:off x="0" y="0"/>
                            <a:ext cx="1812236" cy="114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73F88AE4" w14:textId="77777777" w:rsidR="00D603A4" w:rsidRPr="00BB3DAB" w:rsidRDefault="00D603A4" w:rsidP="00BB3DAB">
            <w:pPr>
              <w:spacing w:line="360" w:lineRule="auto"/>
              <w:jc w:val="center"/>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11D891A8" wp14:editId="2411AEA5">
                  <wp:extent cx="2001520" cy="1036320"/>
                  <wp:effectExtent l="0" t="0" r="0" b="0"/>
                  <wp:docPr id="1240029389" name="Picture 3" descr="A fish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29389" name="Picture 3" descr="A fish lying on the ground&#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9000" t="12426" r="8000" b="27219"/>
                          <a:stretch/>
                        </pic:blipFill>
                        <pic:spPr bwMode="auto">
                          <a:xfrm>
                            <a:off x="0" y="0"/>
                            <a:ext cx="2001520" cy="1036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20F54C35" w14:textId="77777777" w:rsidR="00D603A4" w:rsidRPr="00BB3DAB" w:rsidRDefault="00D603A4" w:rsidP="00BB3DAB">
            <w:pPr>
              <w:spacing w:line="360" w:lineRule="auto"/>
              <w:jc w:val="center"/>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2E5E8D33" wp14:editId="5565C3C9">
                  <wp:extent cx="1727200" cy="1016000"/>
                  <wp:effectExtent l="0" t="0" r="6350" b="0"/>
                  <wp:docPr id="2015091358" name="Picture 4" descr="A person holding a larg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91358" name="Picture 4" descr="A person holding a large fish&#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5809" t="24260" r="5139" b="20119"/>
                          <a:stretch/>
                        </pic:blipFill>
                        <pic:spPr bwMode="auto">
                          <a:xfrm>
                            <a:off x="0" y="0"/>
                            <a:ext cx="1727200" cy="101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03A4" w:rsidRPr="00BB3DAB" w14:paraId="543A6CBB" w14:textId="77777777" w:rsidTr="0081619E">
        <w:trPr>
          <w:trHeight w:val="323"/>
        </w:trPr>
        <w:tc>
          <w:tcPr>
            <w:tcW w:w="3116" w:type="dxa"/>
          </w:tcPr>
          <w:p w14:paraId="343E635C" w14:textId="77777777" w:rsidR="00D603A4" w:rsidRPr="00BB3DAB" w:rsidRDefault="00D603A4" w:rsidP="00BB3DAB">
            <w:pPr>
              <w:spacing w:line="360" w:lineRule="auto"/>
              <w:jc w:val="cente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Cá mè trắng</w:t>
            </w:r>
          </w:p>
          <w:p w14:paraId="58768AAD" w14:textId="77777777" w:rsidR="00D603A4" w:rsidRPr="00BB3DAB" w:rsidRDefault="00D603A4" w:rsidP="00BB3DAB">
            <w:pPr>
              <w:spacing w:line="360" w:lineRule="auto"/>
              <w:jc w:val="center"/>
              <w:rPr>
                <w:rFonts w:ascii="Times New Roman" w:eastAsia="Times New Roman" w:hAnsi="Times New Roman" w:cs="Times New Roman"/>
                <w:bCs/>
                <w:iCs/>
                <w:color w:val="000000"/>
                <w:sz w:val="27"/>
                <w:szCs w:val="27"/>
                <w:lang w:val="nl-NL"/>
              </w:rPr>
            </w:pPr>
          </w:p>
        </w:tc>
        <w:tc>
          <w:tcPr>
            <w:tcW w:w="3117" w:type="dxa"/>
          </w:tcPr>
          <w:p w14:paraId="56B2E8E9" w14:textId="77777777" w:rsidR="00D603A4" w:rsidRPr="00BB3DAB" w:rsidRDefault="00D603A4" w:rsidP="00BB3DAB">
            <w:pPr>
              <w:spacing w:line="360" w:lineRule="auto"/>
              <w:jc w:val="cente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Cá trắm cỏ</w:t>
            </w:r>
          </w:p>
        </w:tc>
        <w:tc>
          <w:tcPr>
            <w:tcW w:w="3117" w:type="dxa"/>
          </w:tcPr>
          <w:p w14:paraId="289E1939" w14:textId="77777777" w:rsidR="00D603A4" w:rsidRPr="00BB3DAB" w:rsidRDefault="00D603A4" w:rsidP="00BB3DAB">
            <w:pPr>
              <w:spacing w:line="360" w:lineRule="auto"/>
              <w:jc w:val="cente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Cá chép</w:t>
            </w:r>
          </w:p>
        </w:tc>
      </w:tr>
    </w:tbl>
    <w:p w14:paraId="606A37A5" w14:textId="77777777" w:rsidR="00D603A4" w:rsidRPr="00BB3DAB" w:rsidRDefault="00D603A4" w:rsidP="00BB3DAB">
      <w:pPr>
        <w:rPr>
          <w:rFonts w:ascii="Times New Roman" w:eastAsia="Times New Roman" w:hAnsi="Times New Roman" w:cs="Times New Roman"/>
          <w:b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cung cấp thông tin về tốc độ sinh trưởng của các loài cá trong hình: </w:t>
      </w:r>
    </w:p>
    <w:p w14:paraId="65E59C7E" w14:textId="77777777" w:rsidR="00D603A4" w:rsidRPr="00BB3DAB" w:rsidRDefault="00D603A4" w:rsidP="00BB3DAB">
      <w:pPr>
        <w:pStyle w:val="ListParagraph"/>
        <w:numPr>
          <w:ilvl w:val="0"/>
          <w:numId w:val="65"/>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i/>
          <w:iCs/>
          <w:color w:val="000000"/>
          <w:sz w:val="27"/>
          <w:szCs w:val="27"/>
        </w:rPr>
        <w:t>Cá mè trắng nuôi ở điều kiện đầy đủ thức ăn: 1 năm tuổi nặng từ 0,5 đến 0,9 kg, 2 năm tuổi nặng từ 1,5 đến 1,9 kg, 3 năm tuổi nặng từ 2 đến 4 kg.</w:t>
      </w:r>
    </w:p>
    <w:p w14:paraId="34B168AA" w14:textId="77777777" w:rsidR="00D603A4" w:rsidRPr="00BB3DAB" w:rsidRDefault="00D603A4" w:rsidP="00BB3DAB">
      <w:pPr>
        <w:pStyle w:val="ListParagraph"/>
        <w:numPr>
          <w:ilvl w:val="0"/>
          <w:numId w:val="65"/>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i/>
          <w:iCs/>
          <w:color w:val="000000"/>
          <w:sz w:val="27"/>
          <w:szCs w:val="27"/>
        </w:rPr>
        <w:t>Cá trắm cỏ nuôi ở điều kiện đầy đủ thức ăn: 1 năm đạt từ 0,7 đến 1,5 kg, trung bình đạt 1 kg/con; nuôi 2 năm đạt từ 2 đến 3 kg/con.</w:t>
      </w:r>
    </w:p>
    <w:p w14:paraId="150901E6" w14:textId="77777777" w:rsidR="00D603A4" w:rsidRPr="00BB3DAB" w:rsidRDefault="00D603A4" w:rsidP="00BB3DAB">
      <w:pPr>
        <w:pStyle w:val="ListParagraph"/>
        <w:numPr>
          <w:ilvl w:val="0"/>
          <w:numId w:val="65"/>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i/>
          <w:iCs/>
          <w:color w:val="000000"/>
          <w:sz w:val="27"/>
          <w:szCs w:val="27"/>
        </w:rPr>
        <w:t>Cá chép nuôi sau 1 năm có thể đạt từ 0,3 đến 0,5 kg/con, cá 2 tuổi nặng từ 0,7 đến 1 kg/con, cá 3 tuổi nặng từ 1 đến 1,5 kg/con.</w:t>
      </w:r>
    </w:p>
    <w:p w14:paraId="159A9A9E" w14:textId="77777777" w:rsidR="00D603A4" w:rsidRPr="00BB3DAB" w:rsidRDefault="00D603A4" w:rsidP="00BB3DAB">
      <w:pPr>
        <w:rPr>
          <w:rFonts w:ascii="Times New Roman" w:eastAsia="Times New Roman" w:hAnsi="Times New Roman" w:cs="Times New Roman"/>
          <w:bCs/>
          <w:i/>
          <w:iCs/>
          <w:color w:val="000000"/>
          <w:sz w:val="27"/>
          <w:szCs w:val="27"/>
          <w:lang w:val="nl-NL"/>
        </w:rPr>
      </w:pPr>
      <w:r w:rsidRPr="00BB3DAB">
        <w:rPr>
          <w:rFonts w:ascii="Times New Roman" w:eastAsia="Times New Roman" w:hAnsi="Times New Roman" w:cs="Times New Roman"/>
          <w:bCs/>
          <w:color w:val="000000"/>
          <w:sz w:val="27"/>
          <w:szCs w:val="27"/>
          <w:lang w:val="nl-NL"/>
        </w:rPr>
        <w:t xml:space="preserve">- GV nêu câu hỏi: </w:t>
      </w:r>
      <w:r w:rsidRPr="00BB3DAB">
        <w:rPr>
          <w:rFonts w:ascii="Times New Roman" w:eastAsia="Times New Roman" w:hAnsi="Times New Roman" w:cs="Times New Roman"/>
          <w:bCs/>
          <w:i/>
          <w:iCs/>
          <w:color w:val="000000"/>
          <w:sz w:val="27"/>
          <w:szCs w:val="27"/>
          <w:lang w:val="nl-NL"/>
        </w:rPr>
        <w:t>Tốc độ sinh trưởng của các loài cá trên chịu ảnh hưởng rất nhiều từ giống thủy sản. Theo em, giống thủy sản có vai trò như thế nào trong chăn nuôi?</w:t>
      </w:r>
    </w:p>
    <w:p w14:paraId="672A4C81"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5CC5D80A" w14:textId="77777777" w:rsidR="00D603A4" w:rsidRPr="00BB3DAB" w:rsidRDefault="00D603A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HS quan sát hình, thực hiện yêu cầu của GV. </w:t>
      </w:r>
    </w:p>
    <w:p w14:paraId="2CFDD60B" w14:textId="77777777" w:rsidR="00D603A4" w:rsidRPr="00BB3DAB" w:rsidRDefault="00D603A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quan sát, hướng dẫn, hỗ trợ HS (nếu cần thiết). </w:t>
      </w:r>
    </w:p>
    <w:p w14:paraId="210938BE"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3: Báo cáo kết quả thực hiện nhiệm vụ học tập</w:t>
      </w:r>
    </w:p>
    <w:p w14:paraId="79D29534" w14:textId="77777777" w:rsidR="00D603A4" w:rsidRPr="00BB3DAB" w:rsidRDefault="00D603A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mời đại diện 2 – 3 HS xung phong trả lời:</w:t>
      </w:r>
    </w:p>
    <w:p w14:paraId="1EB2F756" w14:textId="77777777" w:rsidR="00D603A4" w:rsidRPr="00BB3DAB" w:rsidRDefault="00D603A4"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Vai trò của giống trong nuôi thủy sản:</w:t>
      </w:r>
    </w:p>
    <w:p w14:paraId="52C75311" w14:textId="77777777" w:rsidR="00D603A4" w:rsidRPr="00BB3DAB" w:rsidRDefault="00D603A4"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Quyết định năng suất nuôi thủy sản.</w:t>
      </w:r>
    </w:p>
    <w:p w14:paraId="43CA8F30" w14:textId="77777777" w:rsidR="00D603A4" w:rsidRPr="00BB3DAB" w:rsidRDefault="00D603A4" w:rsidP="00BB3DAB">
      <w:pPr>
        <w:pStyle w:val="ListParagraph"/>
        <w:numPr>
          <w:ilvl w:val="0"/>
          <w:numId w:val="55"/>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Quy định chất lượng sản phẩm thủy sản.</w:t>
      </w:r>
    </w:p>
    <w:p w14:paraId="4CE40060" w14:textId="77777777" w:rsidR="00D603A4" w:rsidRPr="00BB3DAB" w:rsidRDefault="00D603A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yêu cầu các HS khác lắng nghe, nhận xét, bổ sung ý kiến (nếu có).</w:t>
      </w:r>
    </w:p>
    <w:p w14:paraId="61EF37D8" w14:textId="77777777" w:rsidR="00D603A4" w:rsidRPr="00BB3DAB" w:rsidRDefault="00D603A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313E328F" w14:textId="77777777" w:rsidR="00D603A4" w:rsidRPr="00BB3DAB" w:rsidRDefault="00D603A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lastRenderedPageBreak/>
        <w:t xml:space="preserve">- GV chưa chốt đúng sai mà dẫn dắt HS vào bài học: </w:t>
      </w:r>
      <w:r w:rsidRPr="00BB3DAB">
        <w:rPr>
          <w:rFonts w:ascii="Times New Roman" w:eastAsia="Times New Roman" w:hAnsi="Times New Roman" w:cs="Times New Roman"/>
          <w:bCs/>
          <w:i/>
          <w:iCs/>
          <w:color w:val="000000"/>
          <w:sz w:val="27"/>
          <w:szCs w:val="27"/>
        </w:rPr>
        <w:t xml:space="preserve">Để biết được câu trả lời của các bạn là đúng hay sai cũng như tìm hiểu về các đặc điểm chung của các cá thể của cùng một giống, chúng ta cùng nghiên cứu bài học ngày hôm nay – </w:t>
      </w:r>
      <w:r w:rsidRPr="00BB3DAB">
        <w:rPr>
          <w:rFonts w:ascii="Times New Roman" w:eastAsia="Times New Roman" w:hAnsi="Times New Roman" w:cs="Times New Roman"/>
          <w:b/>
          <w:i/>
          <w:iCs/>
          <w:color w:val="000000"/>
          <w:sz w:val="27"/>
          <w:szCs w:val="27"/>
        </w:rPr>
        <w:t xml:space="preserve">Bài 13: Vai trò của giống thủy sản. </w:t>
      </w:r>
    </w:p>
    <w:p w14:paraId="5B29AAFF"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HÌNH THÀNH KIẾN THỨC</w:t>
      </w:r>
    </w:p>
    <w:p w14:paraId="6891E402" w14:textId="169F557E"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Hoạt động 1: Tìm hiểu khái niệm giống thủy sản</w:t>
      </w:r>
    </w:p>
    <w:p w14:paraId="3FE505BB" w14:textId="5F0D8630"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 nêu được khái niệm về giống thủy sản.</w:t>
      </w:r>
    </w:p>
    <w:p w14:paraId="5019AB14" w14:textId="23E43AE9"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làm việc nhóm, khai thác thông tin mục I SGK tr.67, hoàn thành yêu cầu của GV.</w:t>
      </w:r>
    </w:p>
    <w:p w14:paraId="03C4F76F" w14:textId="2E403DEF"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khái niệm về giống thủy sản.</w:t>
      </w:r>
    </w:p>
    <w:p w14:paraId="365516A5" w14:textId="77777777" w:rsidR="00D603A4" w:rsidRPr="00BB3DAB" w:rsidRDefault="00D603A4"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07"/>
        <w:gridCol w:w="3883"/>
      </w:tblGrid>
      <w:tr w:rsidR="004E7BCE" w:rsidRPr="00BB3DAB" w14:paraId="512E277E" w14:textId="77777777" w:rsidTr="0066539C">
        <w:trPr>
          <w:trHeight w:val="444"/>
        </w:trPr>
        <w:tc>
          <w:tcPr>
            <w:tcW w:w="6107" w:type="dxa"/>
            <w:shd w:val="clear" w:color="auto" w:fill="auto"/>
          </w:tcPr>
          <w:p w14:paraId="7952900E" w14:textId="77777777" w:rsidR="00D603A4" w:rsidRPr="00BB3DAB" w:rsidRDefault="00D603A4"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883" w:type="dxa"/>
            <w:shd w:val="clear" w:color="auto" w:fill="auto"/>
          </w:tcPr>
          <w:p w14:paraId="6F6D5A4D" w14:textId="77777777" w:rsidR="00D603A4" w:rsidRPr="00BB3DAB" w:rsidRDefault="00D603A4"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4E7BCE" w:rsidRPr="00BB3DAB" w14:paraId="403AD132" w14:textId="77777777" w:rsidTr="0066539C">
        <w:trPr>
          <w:trHeight w:val="444"/>
        </w:trPr>
        <w:tc>
          <w:tcPr>
            <w:tcW w:w="6107" w:type="dxa"/>
            <w:shd w:val="clear" w:color="auto" w:fill="auto"/>
          </w:tcPr>
          <w:p w14:paraId="72ADFFC9"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59C117F8" w14:textId="77777777" w:rsidR="004E7BCE" w:rsidRPr="00BB3DAB" w:rsidRDefault="00D603A4"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4E7BCE" w:rsidRPr="00BB3DAB">
              <w:rPr>
                <w:rFonts w:ascii="Times New Roman" w:eastAsia="Times New Roman" w:hAnsi="Times New Roman" w:cs="Times New Roman"/>
                <w:sz w:val="27"/>
                <w:szCs w:val="27"/>
              </w:rPr>
              <w:t>yêu cầu HS quan sát Hình 13.2</w:t>
            </w:r>
            <w:r w:rsidRPr="00BB3DAB">
              <w:rPr>
                <w:rFonts w:ascii="Times New Roman" w:eastAsia="Times New Roman" w:hAnsi="Times New Roman" w:cs="Times New Roman"/>
                <w:i/>
                <w:iCs/>
                <w:sz w:val="27"/>
                <w:szCs w:val="27"/>
              </w:rPr>
              <w:t>.</w:t>
            </w:r>
          </w:p>
          <w:p w14:paraId="183ABB42" w14:textId="6895CAB7" w:rsidR="00D603A4" w:rsidRPr="00BB3DAB" w:rsidRDefault="004E7BCE" w:rsidP="00BB3DAB">
            <w:pPr>
              <w:jc w:val="center"/>
              <w:rPr>
                <w:rFonts w:ascii="Times New Roman" w:eastAsia="Times New Roman" w:hAnsi="Times New Roman" w:cs="Times New Roman"/>
                <w:i/>
                <w:iCs/>
                <w:sz w:val="27"/>
                <w:szCs w:val="27"/>
              </w:rPr>
            </w:pPr>
            <w:r w:rsidRPr="00BB3DAB">
              <w:rPr>
                <w:rFonts w:ascii="Times New Roman" w:eastAsia="Times New Roman" w:hAnsi="Times New Roman" w:cs="Times New Roman"/>
                <w:i/>
                <w:iCs/>
                <w:noProof/>
                <w:sz w:val="27"/>
                <w:szCs w:val="27"/>
              </w:rPr>
              <w:drawing>
                <wp:inline distT="0" distB="0" distL="0" distR="0" wp14:anchorId="21EC7C53" wp14:editId="6C910F2F">
                  <wp:extent cx="3349014" cy="1163687"/>
                  <wp:effectExtent l="0" t="0" r="3810" b="0"/>
                  <wp:docPr id="213486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61918" name=""/>
                          <pic:cNvPicPr/>
                        </pic:nvPicPr>
                        <pic:blipFill>
                          <a:blip r:embed="rId10"/>
                          <a:stretch>
                            <a:fillRect/>
                          </a:stretch>
                        </pic:blipFill>
                        <pic:spPr>
                          <a:xfrm>
                            <a:off x="0" y="0"/>
                            <a:ext cx="3377549" cy="1173602"/>
                          </a:xfrm>
                          <a:prstGeom prst="rect">
                            <a:avLst/>
                          </a:prstGeom>
                        </pic:spPr>
                      </pic:pic>
                    </a:graphicData>
                  </a:graphic>
                </wp:inline>
              </w:drawing>
            </w:r>
          </w:p>
          <w:p w14:paraId="7CC0BB6B" w14:textId="77777777" w:rsidR="00926E00" w:rsidRPr="00BB3DAB" w:rsidRDefault="00D603A4"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926E00" w:rsidRPr="00BB3DAB">
              <w:rPr>
                <w:rFonts w:ascii="Times New Roman" w:eastAsia="Times New Roman" w:hAnsi="Times New Roman" w:cs="Times New Roman"/>
                <w:sz w:val="27"/>
                <w:szCs w:val="27"/>
              </w:rPr>
              <w:t xml:space="preserve">yêu cầu HS nghiên cứu mục I trong SGK, kết hợp quan sát Hình 13.2, trả lời câu hỏi: </w:t>
            </w:r>
            <w:r w:rsidR="00926E00" w:rsidRPr="00BB3DAB">
              <w:rPr>
                <w:rFonts w:ascii="Times New Roman" w:eastAsia="Times New Roman" w:hAnsi="Times New Roman" w:cs="Times New Roman"/>
                <w:i/>
                <w:iCs/>
                <w:sz w:val="27"/>
                <w:szCs w:val="27"/>
              </w:rPr>
              <w:t>Kể tên một số giống thủy sản. Các giống thủy sản được sử dụng với mục đích gì?</w:t>
            </w:r>
          </w:p>
          <w:p w14:paraId="7D0AA70A" w14:textId="75CC3F78" w:rsidR="00D603A4" w:rsidRPr="00BB3DAB" w:rsidRDefault="00926E0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w:t>
            </w:r>
            <w:r w:rsidR="00D603A4"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sz w:val="27"/>
                <w:szCs w:val="27"/>
              </w:rPr>
              <w:t xml:space="preserve">GV nêu câu hỏi mở rộng: </w:t>
            </w:r>
            <w:r w:rsidRPr="00BB3DAB">
              <w:rPr>
                <w:rFonts w:ascii="Times New Roman" w:eastAsia="Times New Roman" w:hAnsi="Times New Roman" w:cs="Times New Roman"/>
                <w:i/>
                <w:iCs/>
                <w:sz w:val="27"/>
                <w:szCs w:val="27"/>
              </w:rPr>
              <w:t>Nêu một số nguyên liệu thường được dùng để sản xuất giống thủy sản.</w:t>
            </w:r>
          </w:p>
          <w:p w14:paraId="573BADAE" w14:textId="384C4701" w:rsidR="00926E00" w:rsidRPr="00BB3DAB" w:rsidRDefault="00926E00"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giới thiệu các hình ảnh về con giống </w:t>
            </w:r>
            <w:r w:rsidR="0066539C" w:rsidRPr="00BB3DAB">
              <w:rPr>
                <w:rFonts w:ascii="Times New Roman" w:eastAsia="Times New Roman" w:hAnsi="Times New Roman" w:cs="Times New Roman"/>
                <w:sz w:val="27"/>
                <w:szCs w:val="27"/>
              </w:rPr>
              <w:t>khác</w:t>
            </w:r>
            <w:r w:rsidRPr="00BB3DAB">
              <w:rPr>
                <w:rFonts w:ascii="Times New Roman" w:eastAsia="Times New Roman" w:hAnsi="Times New Roman" w:cs="Times New Roman"/>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2635"/>
            </w:tblGrid>
            <w:tr w:rsidR="00FB58ED" w:rsidRPr="00BB3DAB" w14:paraId="4CD5C57E" w14:textId="77777777" w:rsidTr="00A65C5F">
              <w:tc>
                <w:tcPr>
                  <w:tcW w:w="2635" w:type="dxa"/>
                </w:tcPr>
                <w:p w14:paraId="7018247B" w14:textId="52D3E554" w:rsidR="00FB58ED" w:rsidRPr="00BB3DAB" w:rsidRDefault="00FB58ED" w:rsidP="00BB3DAB">
                  <w:pPr>
                    <w:spacing w:line="360" w:lineRule="auto"/>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lastRenderedPageBreak/>
                    <w:drawing>
                      <wp:inline distT="0" distB="0" distL="0" distR="0" wp14:anchorId="45578512" wp14:editId="30725F3A">
                        <wp:extent cx="1463371" cy="1002535"/>
                        <wp:effectExtent l="0" t="0" r="3810" b="7620"/>
                        <wp:docPr id="243553730" name="Picture 4" descr="săn” cua biển giống, “đút túi” tiền tr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ăn” cua biển giống, “đút túi” tiền triệu"/>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51" r="20163"/>
                                <a:stretch/>
                              </pic:blipFill>
                              <pic:spPr bwMode="auto">
                                <a:xfrm>
                                  <a:off x="0" y="0"/>
                                  <a:ext cx="1478388" cy="1012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5" w:type="dxa"/>
                </w:tcPr>
                <w:p w14:paraId="693C6403" w14:textId="7305ED1C" w:rsidR="00FB58ED" w:rsidRPr="00BB3DAB" w:rsidRDefault="00A65C5F" w:rsidP="00BB3DAB">
                  <w:pPr>
                    <w:spacing w:line="360" w:lineRule="auto"/>
                    <w:rPr>
                      <w:rFonts w:ascii="Times New Roman" w:eastAsia="Times New Roman" w:hAnsi="Times New Roman" w:cs="Times New Roman"/>
                      <w:sz w:val="27"/>
                      <w:szCs w:val="27"/>
                      <w:lang w:val="en-US"/>
                    </w:rPr>
                  </w:pPr>
                  <w:r w:rsidRPr="00BB3DAB">
                    <w:rPr>
                      <w:rFonts w:ascii="Times New Roman" w:hAnsi="Times New Roman" w:cs="Times New Roman"/>
                      <w:noProof/>
                      <w:sz w:val="27"/>
                      <w:szCs w:val="27"/>
                    </w:rPr>
                    <w:drawing>
                      <wp:inline distT="0" distB="0" distL="0" distR="0" wp14:anchorId="545C1B12" wp14:editId="4E5216DB">
                        <wp:extent cx="1497330" cy="969484"/>
                        <wp:effectExtent l="0" t="0" r="7620" b="2540"/>
                        <wp:docPr id="521906357" name="Picture 5" descr="Kỹ thuật nuôi ốc bươu sinh sản và ương ốc gi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ỹ thuật nuôi ốc bươu sinh sản và ương ốc giố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849" r="20981" b="19593"/>
                                <a:stretch/>
                              </pic:blipFill>
                              <pic:spPr bwMode="auto">
                                <a:xfrm>
                                  <a:off x="0" y="0"/>
                                  <a:ext cx="1504795" cy="9743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58ED" w:rsidRPr="00BB3DAB" w14:paraId="51B63333" w14:textId="77777777" w:rsidTr="00A65C5F">
              <w:tc>
                <w:tcPr>
                  <w:tcW w:w="2635" w:type="dxa"/>
                </w:tcPr>
                <w:p w14:paraId="40065D06" w14:textId="743CB155" w:rsidR="00FB58ED" w:rsidRPr="00BB3DAB" w:rsidRDefault="00FB58ED" w:rsidP="00BB3DAB">
                  <w:pPr>
                    <w:spacing w:line="360" w:lineRule="auto"/>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Cua giống</w:t>
                  </w:r>
                </w:p>
              </w:tc>
              <w:tc>
                <w:tcPr>
                  <w:tcW w:w="2635" w:type="dxa"/>
                </w:tcPr>
                <w:p w14:paraId="4F2B7862" w14:textId="28F668F0" w:rsidR="00FB58ED" w:rsidRPr="00BB3DAB" w:rsidRDefault="00A65C5F" w:rsidP="00BB3DAB">
                  <w:pPr>
                    <w:spacing w:line="360" w:lineRule="auto"/>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Ốc giống</w:t>
                  </w:r>
                </w:p>
              </w:tc>
            </w:tr>
          </w:tbl>
          <w:p w14:paraId="68F1DBE4" w14:textId="0657128A" w:rsidR="00926E00" w:rsidRPr="00BB3DAB" w:rsidRDefault="00926E00"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tổ chức cho HS xem </w:t>
            </w:r>
            <w:hyperlink r:id="rId13" w:history="1">
              <w:r w:rsidRPr="00BB3DAB">
                <w:rPr>
                  <w:rStyle w:val="Hyperlink"/>
                  <w:rFonts w:ascii="Times New Roman" w:eastAsia="Times New Roman" w:hAnsi="Times New Roman" w:cs="Times New Roman"/>
                  <w:sz w:val="27"/>
                  <w:szCs w:val="27"/>
                </w:rPr>
                <w:t>video</w:t>
              </w:r>
            </w:hyperlink>
            <w:r w:rsidRPr="00BB3DAB">
              <w:rPr>
                <w:rFonts w:ascii="Times New Roman" w:eastAsia="Times New Roman" w:hAnsi="Times New Roman" w:cs="Times New Roman"/>
                <w:sz w:val="27"/>
                <w:szCs w:val="27"/>
              </w:rPr>
              <w:t xml:space="preserve"> về giống thủy sản.</w:t>
            </w:r>
          </w:p>
          <w:p w14:paraId="1CA1E237" w14:textId="1936EDE9" w:rsidR="00926E00" w:rsidRPr="00BB3DAB" w:rsidRDefault="00926E0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yêu cầu HS dựa vào thông tin trong video kết hợp với nội dung trong SGK, trả lời câu hỏi: </w:t>
            </w:r>
            <w:r w:rsidRPr="00BB3DAB">
              <w:rPr>
                <w:rFonts w:ascii="Times New Roman" w:eastAsia="Times New Roman" w:hAnsi="Times New Roman" w:cs="Times New Roman"/>
                <w:i/>
                <w:iCs/>
                <w:sz w:val="27"/>
                <w:szCs w:val="27"/>
              </w:rPr>
              <w:t>Giống thủy sản trước khi đưa ra thị trường cần đáp ứng những yêu cầu nào? Tại sao giống cần được kiểm dịch trước khi lưu thông trên thị trường?</w:t>
            </w:r>
          </w:p>
          <w:p w14:paraId="396C4C1D" w14:textId="77450A0E" w:rsidR="00926E00" w:rsidRPr="00BB3DAB" w:rsidRDefault="00926E00"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yêu cầu HS liên hệ thực tiễn, cho biết: </w:t>
            </w:r>
            <w:r w:rsidRPr="00BB3DAB">
              <w:rPr>
                <w:rFonts w:ascii="Times New Roman" w:eastAsia="Times New Roman" w:hAnsi="Times New Roman" w:cs="Times New Roman"/>
                <w:i/>
                <w:iCs/>
                <w:sz w:val="27"/>
                <w:szCs w:val="27"/>
              </w:rPr>
              <w:t>Nêu ví dụ về loài thủy sản không được phép kinh doanh tại Việt Nam.</w:t>
            </w:r>
          </w:p>
          <w:p w14:paraId="1CB71AF4"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3791C0E8" w14:textId="3B15BFBB"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HS nghiên cứu mục I, xem video </w:t>
            </w:r>
            <w:r w:rsidR="00A65C5F" w:rsidRPr="00BB3DAB">
              <w:rPr>
                <w:rFonts w:ascii="Times New Roman" w:eastAsia="Times New Roman" w:hAnsi="Times New Roman" w:cs="Times New Roman"/>
                <w:sz w:val="27"/>
                <w:szCs w:val="27"/>
              </w:rPr>
              <w:t>để trả lời câu hỏi của GV</w:t>
            </w:r>
            <w:r w:rsidRPr="00BB3DAB">
              <w:rPr>
                <w:rFonts w:ascii="Times New Roman" w:eastAsia="Times New Roman" w:hAnsi="Times New Roman" w:cs="Times New Roman"/>
                <w:sz w:val="27"/>
                <w:szCs w:val="27"/>
              </w:rPr>
              <w:t>.</w:t>
            </w:r>
          </w:p>
          <w:p w14:paraId="6DA25BF2"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08AE40B0"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1FF45776" w14:textId="66E88ED1"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mời đại diện </w:t>
            </w:r>
            <w:r w:rsidR="00A65C5F" w:rsidRPr="00BB3DAB">
              <w:rPr>
                <w:rFonts w:ascii="Times New Roman" w:eastAsia="Times New Roman" w:hAnsi="Times New Roman" w:cs="Times New Roman"/>
                <w:sz w:val="27"/>
                <w:szCs w:val="27"/>
              </w:rPr>
              <w:t>2 – 3 HS trả lời.</w:t>
            </w:r>
          </w:p>
          <w:p w14:paraId="7869E958" w14:textId="174511B6" w:rsidR="00A65C5F" w:rsidRPr="00BB3DAB" w:rsidRDefault="00A65C5F"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w:t>
            </w:r>
          </w:p>
          <w:p w14:paraId="5A047FC7" w14:textId="78F279FD" w:rsidR="00A65C5F" w:rsidRPr="00BB3DAB" w:rsidRDefault="00A65C5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Giống thủy sản: tôm giống, cá giống, rong nho, cá sấu con,…</w:t>
            </w:r>
          </w:p>
          <w:p w14:paraId="4C52A9A9" w14:textId="09AC542B" w:rsidR="00A65C5F" w:rsidRPr="00BB3DAB" w:rsidRDefault="00A65C5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Các giống thủy sản được sử dụng để sản xuất giống, làm giống,…</w:t>
            </w:r>
          </w:p>
          <w:p w14:paraId="446811B0" w14:textId="1CF92628" w:rsidR="00A65C5F" w:rsidRPr="00BB3DAB" w:rsidRDefault="00A65C5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Nguyên liệu sản xuất giống: bố mẹ, trứng, tinh trùng, phôi, mảnh cơ thể, bào tử,…</w:t>
            </w:r>
          </w:p>
          <w:p w14:paraId="4429C4CB" w14:textId="40F447F6" w:rsidR="00A65C5F" w:rsidRPr="00BB3DAB" w:rsidRDefault="00A65C5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lastRenderedPageBreak/>
              <w:t>+ Yêu cầu cần đạt của giống thủy sản khi đưa ra thị trường (DKSP).</w:t>
            </w:r>
          </w:p>
          <w:p w14:paraId="2BA23E2A" w14:textId="6A8D7E40" w:rsidR="00A65C5F" w:rsidRPr="00BB3DAB" w:rsidRDefault="00A65C5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Giống cần được kiểm dịch trước khi đưa ra thị trường để hạn chế dịch bệnh, đảm bảo chất lượng con giống.</w:t>
            </w:r>
          </w:p>
          <w:p w14:paraId="1FFB8F61" w14:textId="65575795" w:rsidR="00A65C5F" w:rsidRPr="00BB3DAB" w:rsidRDefault="00A65C5F"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xml:space="preserve">+ </w:t>
            </w:r>
            <w:r w:rsidR="0066539C" w:rsidRPr="00BB3DAB">
              <w:rPr>
                <w:rFonts w:ascii="Times New Roman" w:eastAsia="Times New Roman" w:hAnsi="Times New Roman" w:cs="Times New Roman"/>
                <w:i/>
                <w:iCs/>
                <w:sz w:val="27"/>
                <w:szCs w:val="27"/>
              </w:rPr>
              <w:t>Một số loài thủy sản không được kinh doanh ở Việt Nam: cá cháy, cá chình mun, cá còm, cá anh vũ, cá tra dầu, cá cóc Tam Đảo,…</w:t>
            </w:r>
          </w:p>
          <w:p w14:paraId="7BCC1431"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5F2FA332"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419497B2" w14:textId="4827538F" w:rsidR="00D603A4" w:rsidRPr="00BB3DAB" w:rsidRDefault="00D603A4"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66539C" w:rsidRPr="00BB3DAB">
              <w:rPr>
                <w:rFonts w:ascii="Times New Roman" w:eastAsia="Times New Roman" w:hAnsi="Times New Roman" w:cs="Times New Roman"/>
                <w:sz w:val="27"/>
                <w:szCs w:val="27"/>
              </w:rPr>
              <w:t>khái niệm giống thủy sản và điều kiện của giống thủy sản khi lưu thông trên thị trường</w:t>
            </w:r>
            <w:r w:rsidRPr="00BB3DAB">
              <w:rPr>
                <w:rFonts w:ascii="Times New Roman" w:eastAsia="Times New Roman" w:hAnsi="Times New Roman" w:cs="Times New Roman"/>
                <w:sz w:val="27"/>
                <w:szCs w:val="27"/>
              </w:rPr>
              <w:t>.</w:t>
            </w:r>
          </w:p>
          <w:p w14:paraId="7C8C5C08"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chuyển sang nhiệm vụ mới. </w:t>
            </w:r>
          </w:p>
        </w:tc>
        <w:tc>
          <w:tcPr>
            <w:tcW w:w="3883" w:type="dxa"/>
            <w:shd w:val="clear" w:color="auto" w:fill="auto"/>
          </w:tcPr>
          <w:p w14:paraId="2FB38CFA" w14:textId="2C2ACFA6"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 </w:t>
            </w:r>
            <w:r w:rsidR="004E7BCE" w:rsidRPr="00BB3DAB">
              <w:rPr>
                <w:rFonts w:ascii="Times New Roman" w:eastAsia="Times New Roman" w:hAnsi="Times New Roman" w:cs="Times New Roman"/>
                <w:b/>
                <w:sz w:val="27"/>
                <w:szCs w:val="27"/>
              </w:rPr>
              <w:t>Giống thủy sản</w:t>
            </w:r>
          </w:p>
          <w:p w14:paraId="69AAEC30" w14:textId="0CF142B4"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66539C" w:rsidRPr="00BB3DAB">
              <w:rPr>
                <w:rFonts w:ascii="Times New Roman" w:eastAsia="Times New Roman" w:hAnsi="Times New Roman" w:cs="Times New Roman"/>
                <w:sz w:val="27"/>
                <w:szCs w:val="27"/>
              </w:rPr>
              <w:t>Giống thủy sản là loài động vật thủy sản, rong, tảo dùng để sản xuất giống, làm giống cho nuôi trồng thủy sản, bao gồm: bố mẹ, trứng, tinh, phôi, ấu trùng, mảnh cơ thể, bào tử, con giống.</w:t>
            </w:r>
          </w:p>
          <w:p w14:paraId="61324539" w14:textId="7B827C03" w:rsidR="0066539C" w:rsidRPr="00BB3DAB" w:rsidRDefault="0066539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cá thể của cùng một giống thường có ngoại hình, thể chất, sức sinh sản, tính năng sản xuất tương đối giống nhau.</w:t>
            </w:r>
          </w:p>
          <w:p w14:paraId="3F03E97A" w14:textId="6694775E" w:rsidR="0066539C" w:rsidRPr="00BB3DAB" w:rsidRDefault="0066539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Con giống thủy sản trước khi lưu thông trên thị trường phải đáp ứng các yêu cầu:</w:t>
            </w:r>
          </w:p>
          <w:p w14:paraId="662C37B0" w14:textId="4F199C07" w:rsidR="0066539C" w:rsidRPr="00BB3DAB" w:rsidRDefault="0066539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Thuộc danh mục loài thủy sản được phép kinh doanh tại Việt Nam.</w:t>
            </w:r>
          </w:p>
          <w:p w14:paraId="6876758B" w14:textId="21EE2C27" w:rsidR="0066539C" w:rsidRPr="00BB3DAB" w:rsidRDefault="0066539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Được công bố tiêu chuẩn áp dụng và công bố hợp quy theo quy định.</w:t>
            </w:r>
          </w:p>
          <w:p w14:paraId="03F18939" w14:textId="19660E31" w:rsidR="0066539C" w:rsidRPr="00BB3DAB" w:rsidRDefault="0066539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Có chất lượng phù hợp tiêu chuẩn công bố áp dụng.</w:t>
            </w:r>
          </w:p>
          <w:p w14:paraId="29CB4C30" w14:textId="44667469" w:rsidR="0066539C" w:rsidRPr="00BB3DAB" w:rsidRDefault="0066539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Được kiểm dịch theo quy định của pháp luật.</w:t>
            </w:r>
          </w:p>
          <w:p w14:paraId="16970F84" w14:textId="77777777" w:rsidR="00D603A4" w:rsidRPr="00BB3DAB" w:rsidRDefault="00D603A4" w:rsidP="00BB3DAB">
            <w:pPr>
              <w:rPr>
                <w:rFonts w:ascii="Times New Roman" w:eastAsia="Times New Roman" w:hAnsi="Times New Roman" w:cs="Times New Roman"/>
                <w:sz w:val="27"/>
                <w:szCs w:val="27"/>
              </w:rPr>
            </w:pPr>
          </w:p>
          <w:p w14:paraId="3C3B0BA7" w14:textId="77777777" w:rsidR="00D603A4" w:rsidRPr="00BB3DAB" w:rsidRDefault="00D603A4" w:rsidP="00BB3DAB">
            <w:pPr>
              <w:rPr>
                <w:rFonts w:ascii="Times New Roman" w:eastAsia="Times New Roman" w:hAnsi="Times New Roman" w:cs="Times New Roman"/>
                <w:b/>
                <w:i/>
                <w:sz w:val="27"/>
                <w:szCs w:val="27"/>
              </w:rPr>
            </w:pPr>
          </w:p>
        </w:tc>
      </w:tr>
    </w:tbl>
    <w:p w14:paraId="2B78489A" w14:textId="34B502F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2: Tìm hiểu </w:t>
      </w:r>
      <w:r w:rsidR="0066539C" w:rsidRPr="00BB3DAB">
        <w:rPr>
          <w:rFonts w:ascii="Times New Roman" w:eastAsia="Times New Roman" w:hAnsi="Times New Roman" w:cs="Times New Roman"/>
          <w:b/>
          <w:sz w:val="27"/>
          <w:szCs w:val="27"/>
        </w:rPr>
        <w:t>vai trò của giống trong nuôi</w:t>
      </w:r>
      <w:r w:rsidRPr="00BB3DAB">
        <w:rPr>
          <w:rFonts w:ascii="Times New Roman" w:eastAsia="Times New Roman" w:hAnsi="Times New Roman" w:cs="Times New Roman"/>
          <w:b/>
          <w:sz w:val="27"/>
          <w:szCs w:val="27"/>
        </w:rPr>
        <w:t xml:space="preserve"> thủy sản</w:t>
      </w:r>
    </w:p>
    <w:p w14:paraId="408602D4" w14:textId="0E58AD3B"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66539C" w:rsidRPr="00BB3DAB">
        <w:rPr>
          <w:rFonts w:ascii="Times New Roman" w:eastAsia="Times New Roman" w:hAnsi="Times New Roman" w:cs="Times New Roman"/>
          <w:sz w:val="27"/>
          <w:szCs w:val="27"/>
        </w:rPr>
        <w:t>nhận thức được vai trò của giống trong nuôi</w:t>
      </w:r>
      <w:r w:rsidRPr="00BB3DAB">
        <w:rPr>
          <w:rFonts w:ascii="Times New Roman" w:eastAsia="Times New Roman" w:hAnsi="Times New Roman" w:cs="Times New Roman"/>
          <w:sz w:val="27"/>
          <w:szCs w:val="27"/>
        </w:rPr>
        <w:t xml:space="preserve"> thủy sản.</w:t>
      </w:r>
    </w:p>
    <w:p w14:paraId="70275268" w14:textId="79DF37E2"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nghiên cứu mục I</w:t>
      </w:r>
      <w:r w:rsidR="0066539C" w:rsidRPr="00BB3DAB">
        <w:rPr>
          <w:rFonts w:ascii="Times New Roman" w:eastAsia="Times New Roman" w:hAnsi="Times New Roman" w:cs="Times New Roman"/>
          <w:sz w:val="27"/>
          <w:szCs w:val="27"/>
        </w:rPr>
        <w:t>I</w:t>
      </w:r>
      <w:r w:rsidRPr="00BB3DAB">
        <w:rPr>
          <w:rFonts w:ascii="Times New Roman" w:eastAsia="Times New Roman" w:hAnsi="Times New Roman" w:cs="Times New Roman"/>
          <w:sz w:val="27"/>
          <w:szCs w:val="27"/>
        </w:rPr>
        <w:t xml:space="preserve"> trong SGK tr.</w:t>
      </w:r>
      <w:r w:rsidR="005E339E" w:rsidRPr="00BB3DAB">
        <w:rPr>
          <w:rFonts w:ascii="Times New Roman" w:eastAsia="Times New Roman" w:hAnsi="Times New Roman" w:cs="Times New Roman"/>
          <w:sz w:val="27"/>
          <w:szCs w:val="27"/>
        </w:rPr>
        <w:t>68</w:t>
      </w:r>
      <w:r w:rsidRPr="00BB3DAB">
        <w:rPr>
          <w:rFonts w:ascii="Times New Roman" w:eastAsia="Times New Roman" w:hAnsi="Times New Roman" w:cs="Times New Roman"/>
          <w:sz w:val="27"/>
          <w:szCs w:val="27"/>
        </w:rPr>
        <w:t xml:space="preserve"> để hoàn thành yêu cầu của GV.</w:t>
      </w:r>
    </w:p>
    <w:p w14:paraId="2F91665B" w14:textId="7F34DFF3"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 xml:space="preserve">Câu trả lời của HS về </w:t>
      </w:r>
      <w:r w:rsidR="005E339E" w:rsidRPr="00BB3DAB">
        <w:rPr>
          <w:rFonts w:ascii="Times New Roman" w:eastAsia="Times New Roman" w:hAnsi="Times New Roman" w:cs="Times New Roman"/>
          <w:sz w:val="27"/>
          <w:szCs w:val="27"/>
        </w:rPr>
        <w:t>vai trò của giống trong nuôi thủy sản</w:t>
      </w:r>
      <w:r w:rsidRPr="00BB3DAB">
        <w:rPr>
          <w:rFonts w:ascii="Times New Roman" w:eastAsia="Times New Roman" w:hAnsi="Times New Roman" w:cs="Times New Roman"/>
          <w:sz w:val="27"/>
          <w:szCs w:val="27"/>
        </w:rPr>
        <w:t>.</w:t>
      </w:r>
    </w:p>
    <w:p w14:paraId="78106D39"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07"/>
        <w:gridCol w:w="3883"/>
      </w:tblGrid>
      <w:tr w:rsidR="00D603A4" w:rsidRPr="00BB3DAB" w14:paraId="448F518A" w14:textId="77777777" w:rsidTr="0081619E">
        <w:trPr>
          <w:trHeight w:val="444"/>
        </w:trPr>
        <w:tc>
          <w:tcPr>
            <w:tcW w:w="6107" w:type="dxa"/>
            <w:shd w:val="clear" w:color="auto" w:fill="auto"/>
          </w:tcPr>
          <w:p w14:paraId="293B1E71" w14:textId="77777777" w:rsidR="00D603A4" w:rsidRPr="00BB3DAB" w:rsidRDefault="00D603A4"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883" w:type="dxa"/>
            <w:shd w:val="clear" w:color="auto" w:fill="auto"/>
          </w:tcPr>
          <w:p w14:paraId="5C0B9CE8" w14:textId="77777777" w:rsidR="00D603A4" w:rsidRPr="00BB3DAB" w:rsidRDefault="00D603A4"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D603A4" w:rsidRPr="00BB3DAB" w14:paraId="7CBFC337" w14:textId="77777777" w:rsidTr="0081619E">
        <w:trPr>
          <w:trHeight w:val="444"/>
        </w:trPr>
        <w:tc>
          <w:tcPr>
            <w:tcW w:w="6107" w:type="dxa"/>
            <w:shd w:val="clear" w:color="auto" w:fill="auto"/>
          </w:tcPr>
          <w:p w14:paraId="4937EC21"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016A9565" w14:textId="11FECE16" w:rsidR="00D603A4" w:rsidRPr="00BB3DAB" w:rsidRDefault="00D603A4"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5E339E" w:rsidRPr="00BB3DAB">
              <w:rPr>
                <w:rFonts w:ascii="Times New Roman" w:eastAsia="Times New Roman" w:hAnsi="Times New Roman" w:cs="Times New Roman"/>
                <w:sz w:val="27"/>
                <w:szCs w:val="27"/>
              </w:rPr>
              <w:t>đưa thông tin về sự sinh trưởng của một số giống thủy sản (ví dụ mục II.1 SGK trang 68)</w:t>
            </w:r>
            <w:r w:rsidRPr="00BB3DAB">
              <w:rPr>
                <w:rFonts w:ascii="Times New Roman" w:eastAsia="Times New Roman" w:hAnsi="Times New Roman" w:cs="Times New Roman"/>
                <w:i/>
                <w:iCs/>
                <w:sz w:val="27"/>
                <w:szCs w:val="27"/>
              </w:rPr>
              <w:t>.</w:t>
            </w:r>
          </w:p>
          <w:p w14:paraId="4460A690" w14:textId="4D1F14B9" w:rsidR="005E339E" w:rsidRPr="00BB3DAB" w:rsidRDefault="005E339E"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lastRenderedPageBreak/>
              <w:t>- GV yêu cầu HS nghiên cứu thông tin mục II trong SGK, kết hợp thông tin trong Bảng 13.1, trả lời câu hỏi:</w:t>
            </w:r>
            <w:r w:rsidRPr="00BB3DAB">
              <w:rPr>
                <w:rFonts w:ascii="Times New Roman" w:eastAsia="Times New Roman" w:hAnsi="Times New Roman" w:cs="Times New Roman"/>
                <w:i/>
                <w:iCs/>
                <w:sz w:val="27"/>
                <w:szCs w:val="27"/>
              </w:rPr>
              <w:t xml:space="preserve"> Nêu vai trò của giống trong nuôi thủy sản.</w:t>
            </w:r>
          </w:p>
          <w:p w14:paraId="70F1EA47" w14:textId="498A134A" w:rsidR="00D603A4" w:rsidRPr="00BB3DAB" w:rsidRDefault="005E339E"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GV tổ chức cho HS liên hệ thực tiễn thông qua trả lời câu hỏi mục Kết nối:</w:t>
            </w:r>
            <w:r w:rsidRPr="00BB3DAB">
              <w:rPr>
                <w:rFonts w:ascii="Times New Roman" w:eastAsia="Times New Roman" w:hAnsi="Times New Roman" w:cs="Times New Roman"/>
                <w:i/>
                <w:iCs/>
                <w:sz w:val="27"/>
                <w:szCs w:val="27"/>
              </w:rPr>
              <w:t xml:space="preserve"> Tìm hiểu về năng suất của một số loài thủy sản phổ biến ở địa phương em.</w:t>
            </w:r>
          </w:p>
          <w:p w14:paraId="0BB5948B" w14:textId="1C97B67C" w:rsidR="00D603A4" w:rsidRPr="00BB3DAB" w:rsidRDefault="00D603A4"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005E339E" w:rsidRPr="00BB3DAB">
              <w:rPr>
                <w:rFonts w:ascii="Times New Roman" w:eastAsia="Times New Roman" w:hAnsi="Times New Roman" w:cs="Times New Roman"/>
                <w:sz w:val="27"/>
                <w:szCs w:val="27"/>
              </w:rPr>
              <w:t>yêu cầu HS thảo luận nhóm đôi, trả lời</w:t>
            </w:r>
            <w:r w:rsidRPr="00BB3DAB">
              <w:rPr>
                <w:rFonts w:ascii="Times New Roman" w:eastAsia="Times New Roman" w:hAnsi="Times New Roman" w:cs="Times New Roman"/>
                <w:sz w:val="27"/>
                <w:szCs w:val="27"/>
              </w:rPr>
              <w:t xml:space="preserve">: </w:t>
            </w:r>
            <w:r w:rsidR="005E339E" w:rsidRPr="00BB3DAB">
              <w:rPr>
                <w:rFonts w:ascii="Times New Roman" w:eastAsia="Times New Roman" w:hAnsi="Times New Roman" w:cs="Times New Roman"/>
                <w:i/>
                <w:iCs/>
                <w:sz w:val="27"/>
                <w:szCs w:val="27"/>
              </w:rPr>
              <w:t>Vì sao giống lại có vai trò quyết định năng suất và chất lượng thủy sản?</w:t>
            </w:r>
          </w:p>
          <w:p w14:paraId="3FF464A2" w14:textId="697DFE52" w:rsidR="00D603A4" w:rsidRPr="00BB3DAB" w:rsidRDefault="00D603A4" w:rsidP="00BB3DAB">
            <w:pPr>
              <w:tabs>
                <w:tab w:val="left" w:pos="4997"/>
              </w:tabs>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cho HS </w:t>
            </w:r>
            <w:r w:rsidR="005E339E" w:rsidRPr="00BB3DAB">
              <w:rPr>
                <w:rFonts w:ascii="Times New Roman" w:eastAsia="Times New Roman" w:hAnsi="Times New Roman" w:cs="Times New Roman"/>
                <w:sz w:val="27"/>
                <w:szCs w:val="27"/>
              </w:rPr>
              <w:t xml:space="preserve">trả lời câu hỏi mục Kết nối: </w:t>
            </w:r>
            <w:r w:rsidR="005E339E" w:rsidRPr="00BB3DAB">
              <w:rPr>
                <w:rFonts w:ascii="Times New Roman" w:eastAsia="Times New Roman" w:hAnsi="Times New Roman" w:cs="Times New Roman"/>
                <w:i/>
                <w:iCs/>
                <w:sz w:val="27"/>
                <w:szCs w:val="27"/>
              </w:rPr>
              <w:t>Sử dụng internet, sách, báo,… tìm hiểu chất lượng của một số loài thủy sản phổ biến</w:t>
            </w:r>
            <w:r w:rsidRPr="00BB3DAB">
              <w:rPr>
                <w:rFonts w:ascii="Times New Roman" w:eastAsia="Times New Roman" w:hAnsi="Times New Roman" w:cs="Times New Roman"/>
                <w:i/>
                <w:iCs/>
                <w:sz w:val="27"/>
                <w:szCs w:val="27"/>
              </w:rPr>
              <w:t>.</w:t>
            </w:r>
            <w:r w:rsidRPr="00BB3DAB">
              <w:rPr>
                <w:rFonts w:ascii="Times New Roman" w:eastAsia="Times New Roman" w:hAnsi="Times New Roman" w:cs="Times New Roman"/>
                <w:i/>
                <w:iCs/>
                <w:sz w:val="27"/>
                <w:szCs w:val="27"/>
              </w:rPr>
              <w:tab/>
            </w:r>
          </w:p>
          <w:p w14:paraId="1DC56808"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3934B1D4" w14:textId="37747EBB"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nghiên cứu mục I</w:t>
            </w:r>
            <w:r w:rsidR="005E339E" w:rsidRPr="00BB3DAB">
              <w:rPr>
                <w:rFonts w:ascii="Times New Roman" w:eastAsia="Times New Roman" w:hAnsi="Times New Roman" w:cs="Times New Roman"/>
                <w:sz w:val="27"/>
                <w:szCs w:val="27"/>
              </w:rPr>
              <w:t>I</w:t>
            </w:r>
            <w:r w:rsidRPr="00BB3DAB">
              <w:rPr>
                <w:rFonts w:ascii="Times New Roman" w:eastAsia="Times New Roman" w:hAnsi="Times New Roman" w:cs="Times New Roman"/>
                <w:sz w:val="27"/>
                <w:szCs w:val="27"/>
              </w:rPr>
              <w:t>, suy nghĩ trả lời câu hỏi của GV.</w:t>
            </w:r>
          </w:p>
          <w:p w14:paraId="3596F153"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7AB4D8C9"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06ED9CD8" w14:textId="02C649B8"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mời đại diện 2 – 3 HS trả lời</w:t>
            </w:r>
            <w:r w:rsidR="005E339E" w:rsidRPr="00BB3DAB">
              <w:rPr>
                <w:rFonts w:ascii="Times New Roman" w:eastAsia="Times New Roman" w:hAnsi="Times New Roman" w:cs="Times New Roman"/>
                <w:sz w:val="27"/>
                <w:szCs w:val="27"/>
              </w:rPr>
              <w:t>.</w:t>
            </w:r>
          </w:p>
          <w:p w14:paraId="792657D1" w14:textId="6954C1F3" w:rsidR="005E339E" w:rsidRPr="00BB3DAB" w:rsidRDefault="005E339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Trả lời câu hỏi của GV:</w:t>
            </w:r>
            <w:r w:rsidRPr="00BB3DAB">
              <w:rPr>
                <w:rFonts w:ascii="Times New Roman" w:eastAsia="Times New Roman" w:hAnsi="Times New Roman" w:cs="Times New Roman"/>
                <w:i/>
                <w:iCs/>
                <w:sz w:val="27"/>
                <w:szCs w:val="27"/>
              </w:rPr>
              <w:t xml:space="preserve"> Vai trò của giống thủy sản (DKSP).</w:t>
            </w:r>
          </w:p>
          <w:p w14:paraId="16D74B5C" w14:textId="529FCFAC" w:rsidR="005E339E" w:rsidRPr="00BB3DAB" w:rsidRDefault="005E339E"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xml:space="preserve">* Trả lời câu hỏi mục Kết nối: </w:t>
            </w:r>
          </w:p>
          <w:tbl>
            <w:tblPr>
              <w:tblStyle w:val="TableGrid"/>
              <w:tblW w:w="0" w:type="auto"/>
              <w:tblLook w:val="04A0" w:firstRow="1" w:lastRow="0" w:firstColumn="1" w:lastColumn="0" w:noHBand="0" w:noVBand="1"/>
            </w:tblPr>
            <w:tblGrid>
              <w:gridCol w:w="1302"/>
              <w:gridCol w:w="2268"/>
              <w:gridCol w:w="2297"/>
            </w:tblGrid>
            <w:tr w:rsidR="005E339E" w:rsidRPr="00BB3DAB" w14:paraId="12D154E7" w14:textId="77777777" w:rsidTr="00F25432">
              <w:tc>
                <w:tcPr>
                  <w:tcW w:w="1302" w:type="dxa"/>
                </w:tcPr>
                <w:p w14:paraId="4F0A439E" w14:textId="2F3E7D37" w:rsidR="005E339E" w:rsidRPr="00BB3DAB" w:rsidRDefault="005E339E" w:rsidP="00BB3DAB">
                  <w:pPr>
                    <w:spacing w:line="360" w:lineRule="auto"/>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Thủy sản</w:t>
                  </w:r>
                </w:p>
              </w:tc>
              <w:tc>
                <w:tcPr>
                  <w:tcW w:w="2268" w:type="dxa"/>
                </w:tcPr>
                <w:p w14:paraId="57D0E86D" w14:textId="32FD624C" w:rsidR="005E339E" w:rsidRPr="00BB3DAB" w:rsidRDefault="005E339E" w:rsidP="00BB3DAB">
                  <w:pPr>
                    <w:spacing w:line="360" w:lineRule="auto"/>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Năng suất trung bình</w:t>
                  </w:r>
                </w:p>
              </w:tc>
              <w:tc>
                <w:tcPr>
                  <w:tcW w:w="2297" w:type="dxa"/>
                </w:tcPr>
                <w:p w14:paraId="04718A3F" w14:textId="5C51EAF0" w:rsidR="005E339E" w:rsidRPr="00BB3DAB" w:rsidRDefault="005E339E" w:rsidP="00BB3DAB">
                  <w:pPr>
                    <w:spacing w:line="360" w:lineRule="auto"/>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Năng suất cao</w:t>
                  </w:r>
                </w:p>
              </w:tc>
            </w:tr>
            <w:tr w:rsidR="005E339E" w:rsidRPr="00BB3DAB" w14:paraId="6881615B" w14:textId="77777777" w:rsidTr="00F25432">
              <w:tc>
                <w:tcPr>
                  <w:tcW w:w="1302" w:type="dxa"/>
                </w:tcPr>
                <w:p w14:paraId="03B2D65F" w14:textId="233592E9"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Tôm sú</w:t>
                  </w:r>
                </w:p>
              </w:tc>
              <w:tc>
                <w:tcPr>
                  <w:tcW w:w="2268" w:type="dxa"/>
                </w:tcPr>
                <w:p w14:paraId="7ED6B3AE" w14:textId="0C98CCDC"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3-5 tấn/ha/năm</w:t>
                  </w:r>
                </w:p>
              </w:tc>
              <w:tc>
                <w:tcPr>
                  <w:tcW w:w="2297" w:type="dxa"/>
                </w:tcPr>
                <w:p w14:paraId="0DB80AC2" w14:textId="2A1CE535"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8-10 tấn/ha/năm</w:t>
                  </w:r>
                </w:p>
              </w:tc>
            </w:tr>
            <w:tr w:rsidR="005E339E" w:rsidRPr="00BB3DAB" w14:paraId="1403506F" w14:textId="77777777" w:rsidTr="00F25432">
              <w:tc>
                <w:tcPr>
                  <w:tcW w:w="1302" w:type="dxa"/>
                </w:tcPr>
                <w:p w14:paraId="4680D8B1" w14:textId="5484CB0E"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Cua biển</w:t>
                  </w:r>
                </w:p>
              </w:tc>
              <w:tc>
                <w:tcPr>
                  <w:tcW w:w="2268" w:type="dxa"/>
                </w:tcPr>
                <w:p w14:paraId="5805E913" w14:textId="336A08C3"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1-2 tấn/ha/năm</w:t>
                  </w:r>
                </w:p>
              </w:tc>
              <w:tc>
                <w:tcPr>
                  <w:tcW w:w="2297" w:type="dxa"/>
                </w:tcPr>
                <w:p w14:paraId="75CB5185" w14:textId="1B00D02C"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4-5 tấn/ha/năm</w:t>
                  </w:r>
                </w:p>
              </w:tc>
            </w:tr>
            <w:tr w:rsidR="005E339E" w:rsidRPr="00BB3DAB" w14:paraId="2A5456DF" w14:textId="77777777" w:rsidTr="00F25432">
              <w:tc>
                <w:tcPr>
                  <w:tcW w:w="1302" w:type="dxa"/>
                </w:tcPr>
                <w:p w14:paraId="5E316234" w14:textId="32A4F0F7"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lastRenderedPageBreak/>
                    <w:t>Cá basa</w:t>
                  </w:r>
                </w:p>
              </w:tc>
              <w:tc>
                <w:tcPr>
                  <w:tcW w:w="2268" w:type="dxa"/>
                </w:tcPr>
                <w:p w14:paraId="2791415B" w14:textId="082E8B89"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100-120 tấn/ha/năm</w:t>
                  </w:r>
                </w:p>
              </w:tc>
              <w:tc>
                <w:tcPr>
                  <w:tcW w:w="2297" w:type="dxa"/>
                </w:tcPr>
                <w:p w14:paraId="0A84F915" w14:textId="2D411E5E" w:rsidR="005E339E" w:rsidRPr="00BB3DAB" w:rsidRDefault="00F25432"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150-200 tấn/ha/năm</w:t>
                  </w:r>
                </w:p>
              </w:tc>
            </w:tr>
          </w:tbl>
          <w:p w14:paraId="339EBC4A" w14:textId="77777777" w:rsidR="00F25432" w:rsidRPr="00BB3DAB" w:rsidRDefault="00F25432"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Trả lời câu hỏi của GV:</w:t>
            </w:r>
            <w:r w:rsidRPr="00BB3DAB">
              <w:rPr>
                <w:rFonts w:ascii="Times New Roman" w:eastAsia="Times New Roman" w:hAnsi="Times New Roman" w:cs="Times New Roman"/>
                <w:i/>
                <w:iCs/>
                <w:sz w:val="27"/>
                <w:szCs w:val="27"/>
              </w:rPr>
              <w:t xml:space="preserve"> Chất lượng giống là một trong những yếu tố quyết định đến hiệu quả nuôi trồng vì:</w:t>
            </w:r>
          </w:p>
          <w:p w14:paraId="6BAA2C89" w14:textId="2E59A436" w:rsidR="00F25432" w:rsidRPr="00BB3DAB" w:rsidRDefault="00F25432"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Giống tốt sẽ cho con nuôi khỏe mạnh, ít bị dịch bệnh, phát triển nhanh và đạt năng suất cao.</w:t>
            </w:r>
          </w:p>
          <w:p w14:paraId="7A7B72CF" w14:textId="7A6EBCC3" w:rsidR="00F25432" w:rsidRPr="00BB3DAB" w:rsidRDefault="00F25432"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Nuôi con giống tốt giúp người nuôi thu được sản phẩm có giá trị cao, mang lại lợi nhuận cao hơn.</w:t>
            </w:r>
          </w:p>
          <w:p w14:paraId="6CF076E4" w14:textId="6148A362" w:rsidR="00F25432" w:rsidRPr="00BB3DAB" w:rsidRDefault="00F25432"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Chất lượng giống sẽ ảnh hưởng đến sự thành công của hoạt động nuôi trồng.</w:t>
            </w:r>
          </w:p>
          <w:p w14:paraId="02642F5A" w14:textId="034D7777" w:rsidR="005E339E" w:rsidRPr="00BB3DAB" w:rsidRDefault="00F25432"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xml:space="preserve">* Trả lời câu hỏi mục Kết nối: </w:t>
            </w:r>
          </w:p>
          <w:tbl>
            <w:tblPr>
              <w:tblStyle w:val="TableGrid"/>
              <w:tblW w:w="0" w:type="auto"/>
              <w:tblLook w:val="04A0" w:firstRow="1" w:lastRow="0" w:firstColumn="1" w:lastColumn="0" w:noHBand="0" w:noVBand="1"/>
            </w:tblPr>
            <w:tblGrid>
              <w:gridCol w:w="1586"/>
              <w:gridCol w:w="4281"/>
            </w:tblGrid>
            <w:tr w:rsidR="00F25432" w:rsidRPr="00BB3DAB" w14:paraId="7F7D4C44" w14:textId="77777777" w:rsidTr="00F25432">
              <w:tc>
                <w:tcPr>
                  <w:tcW w:w="1586" w:type="dxa"/>
                </w:tcPr>
                <w:p w14:paraId="6B75850C" w14:textId="2E62448C" w:rsidR="00F25432" w:rsidRPr="00BB3DAB" w:rsidRDefault="00F25432"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Thủy sản</w:t>
                  </w:r>
                </w:p>
              </w:tc>
              <w:tc>
                <w:tcPr>
                  <w:tcW w:w="4281" w:type="dxa"/>
                </w:tcPr>
                <w:p w14:paraId="167E1F23" w14:textId="5953CDBB" w:rsidR="00F25432" w:rsidRPr="00BB3DAB" w:rsidRDefault="00F25432"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Chất lượng</w:t>
                  </w:r>
                </w:p>
              </w:tc>
            </w:tr>
            <w:tr w:rsidR="00F25432" w:rsidRPr="00BB3DAB" w14:paraId="4066CBC0" w14:textId="77777777" w:rsidTr="00F25432">
              <w:tc>
                <w:tcPr>
                  <w:tcW w:w="1586" w:type="dxa"/>
                </w:tcPr>
                <w:p w14:paraId="04E3C2A5" w14:textId="7287827D"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hồi</w:t>
                  </w:r>
                </w:p>
              </w:tc>
              <w:tc>
                <w:tcPr>
                  <w:tcW w:w="4281" w:type="dxa"/>
                </w:tcPr>
                <w:p w14:paraId="3BF4C9CB" w14:textId="77777777"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Giá trị dinh dưỡng: Cá hồi giàu protein, omega-3, vitamin B12, vitamin D,... tốt cho sức khỏe tim mạch, trí não và thị lực.</w:t>
                  </w:r>
                </w:p>
                <w:p w14:paraId="38EE33BC" w14:textId="77777777"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Độ an toàn: Cá hồi được nuôi theo quy trình an toàn, ít sử dụng thuốc kháng sinh.</w:t>
                  </w:r>
                </w:p>
                <w:p w14:paraId="2543759C" w14:textId="77777777"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Mùi vị: Thịt cá hồi thơm ngon, béo ngậy.</w:t>
                  </w:r>
                </w:p>
                <w:p w14:paraId="30AEE3D2" w14:textId="3A9682DB"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Hình thức: Cá hồi thường được bán dưới dạng phi lê hoặc nguyên con, tươi hoặc đông lạnh.</w:t>
                  </w:r>
                </w:p>
              </w:tc>
            </w:tr>
            <w:tr w:rsidR="00F25432" w:rsidRPr="00BB3DAB" w14:paraId="2AF2E858" w14:textId="77777777" w:rsidTr="00F25432">
              <w:tc>
                <w:tcPr>
                  <w:tcW w:w="1586" w:type="dxa"/>
                </w:tcPr>
                <w:p w14:paraId="42A36422" w14:textId="0379DD40"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Tôm sú</w:t>
                  </w:r>
                </w:p>
              </w:tc>
              <w:tc>
                <w:tcPr>
                  <w:tcW w:w="4281" w:type="dxa"/>
                </w:tcPr>
                <w:p w14:paraId="15E71216" w14:textId="77777777"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 Giá trị dinh dưỡng: Tôm sú giàu protein, vitamin B12, selen,... tốt cho </w:t>
                  </w:r>
                  <w:r w:rsidRPr="00BB3DAB">
                    <w:rPr>
                      <w:rFonts w:ascii="Times New Roman" w:eastAsia="Times New Roman" w:hAnsi="Times New Roman" w:cs="Times New Roman"/>
                      <w:i/>
                      <w:iCs/>
                      <w:sz w:val="27"/>
                      <w:szCs w:val="27"/>
                      <w:lang w:val="en-US"/>
                    </w:rPr>
                    <w:lastRenderedPageBreak/>
                    <w:t>sức khỏe tim mạch, hệ miễn dịch và chức năng sinh sản.</w:t>
                  </w:r>
                </w:p>
                <w:p w14:paraId="5CAD8186" w14:textId="77777777"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Độ an toàn: Tôm sú được nuôi theo quy trình an toàn</w:t>
                  </w:r>
                </w:p>
                <w:p w14:paraId="074EDFFA" w14:textId="77777777"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Mùi vị: Thịt tôm sú ngọt, dai ngon.</w:t>
                  </w:r>
                </w:p>
                <w:p w14:paraId="11454EF6" w14:textId="32B7B484" w:rsidR="00F25432" w:rsidRPr="00BB3DAB" w:rsidRDefault="00F25432"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Hình thức: Tôm sú thường được bán dưới dạng tươi hoặc đông lạnh.</w:t>
                  </w:r>
                </w:p>
              </w:tc>
            </w:tr>
          </w:tbl>
          <w:p w14:paraId="64A6CDD4"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Các HS khác lắng nghe, nhận xét, bổ sung ý kiến (nếu có).</w:t>
            </w:r>
          </w:p>
          <w:p w14:paraId="6E33232B"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3AD90AB4" w14:textId="453A771B" w:rsidR="00D603A4" w:rsidRPr="00BB3DAB" w:rsidRDefault="00D603A4"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5E339E" w:rsidRPr="00BB3DAB">
              <w:rPr>
                <w:rFonts w:ascii="Times New Roman" w:eastAsia="Times New Roman" w:hAnsi="Times New Roman" w:cs="Times New Roman"/>
                <w:sz w:val="27"/>
                <w:szCs w:val="27"/>
              </w:rPr>
              <w:t>vai trò của giống trong nuôi thủy sản</w:t>
            </w:r>
            <w:r w:rsidRPr="00BB3DAB">
              <w:rPr>
                <w:rFonts w:ascii="Times New Roman" w:eastAsia="Times New Roman" w:hAnsi="Times New Roman" w:cs="Times New Roman"/>
                <w:sz w:val="27"/>
                <w:szCs w:val="27"/>
              </w:rPr>
              <w:t>.</w:t>
            </w:r>
          </w:p>
          <w:p w14:paraId="337C6C64" w14:textId="5DBD63EE" w:rsidR="00D603A4" w:rsidRPr="00BB3DAB" w:rsidRDefault="00D603A4"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Pr="00BB3DAB">
              <w:rPr>
                <w:rFonts w:ascii="Times New Roman" w:eastAsia="Times New Roman" w:hAnsi="Times New Roman" w:cs="Times New Roman"/>
                <w:sz w:val="27"/>
                <w:szCs w:val="27"/>
                <w:lang w:val="en-US"/>
              </w:rPr>
              <w:t xml:space="preserve">nội dung </w:t>
            </w:r>
            <w:r w:rsidR="005E339E" w:rsidRPr="00BB3DAB">
              <w:rPr>
                <w:rFonts w:ascii="Times New Roman" w:eastAsia="Times New Roman" w:hAnsi="Times New Roman" w:cs="Times New Roman"/>
                <w:sz w:val="27"/>
                <w:szCs w:val="27"/>
                <w:lang w:val="en-US"/>
              </w:rPr>
              <w:t>luyện tập</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3883" w:type="dxa"/>
            <w:shd w:val="clear" w:color="auto" w:fill="auto"/>
          </w:tcPr>
          <w:p w14:paraId="4756F95E" w14:textId="03CD26F2" w:rsidR="00D603A4" w:rsidRPr="00BB3DAB" w:rsidRDefault="00D603A4" w:rsidP="00BB3DAB">
            <w:pPr>
              <w:rPr>
                <w:rFonts w:ascii="Times New Roman" w:eastAsia="Times New Roman" w:hAnsi="Times New Roman" w:cs="Times New Roman"/>
                <w:b/>
                <w:sz w:val="27"/>
                <w:szCs w:val="27"/>
                <w:lang w:val="en-US"/>
              </w:rPr>
            </w:pPr>
            <w:r w:rsidRPr="00BB3DAB">
              <w:rPr>
                <w:rFonts w:ascii="Times New Roman" w:eastAsia="Times New Roman" w:hAnsi="Times New Roman" w:cs="Times New Roman"/>
                <w:b/>
                <w:sz w:val="27"/>
                <w:szCs w:val="27"/>
              </w:rPr>
              <w:lastRenderedPageBreak/>
              <w:t>I</w:t>
            </w:r>
            <w:r w:rsidR="005E339E" w:rsidRPr="00BB3DAB">
              <w:rPr>
                <w:rFonts w:ascii="Times New Roman" w:eastAsia="Times New Roman" w:hAnsi="Times New Roman" w:cs="Times New Roman"/>
                <w:b/>
                <w:sz w:val="27"/>
                <w:szCs w:val="27"/>
              </w:rPr>
              <w:t>I</w:t>
            </w:r>
            <w:r w:rsidRPr="00BB3DAB">
              <w:rPr>
                <w:rFonts w:ascii="Times New Roman" w:eastAsia="Times New Roman" w:hAnsi="Times New Roman" w:cs="Times New Roman"/>
                <w:b/>
                <w:sz w:val="27"/>
                <w:szCs w:val="27"/>
              </w:rPr>
              <w:t xml:space="preserve">. </w:t>
            </w:r>
            <w:r w:rsidR="005E339E" w:rsidRPr="00BB3DAB">
              <w:rPr>
                <w:rFonts w:ascii="Times New Roman" w:eastAsia="Times New Roman" w:hAnsi="Times New Roman" w:cs="Times New Roman"/>
                <w:b/>
                <w:sz w:val="27"/>
                <w:szCs w:val="27"/>
              </w:rPr>
              <w:t>Vai trò của giống t</w:t>
            </w:r>
            <w:r w:rsidR="005E339E" w:rsidRPr="00BB3DAB">
              <w:rPr>
                <w:rFonts w:ascii="Times New Roman" w:eastAsia="Times New Roman" w:hAnsi="Times New Roman" w:cs="Times New Roman"/>
                <w:b/>
                <w:sz w:val="27"/>
                <w:szCs w:val="27"/>
                <w:lang w:val="en-US"/>
              </w:rPr>
              <w:t>rong nuôi thủy sản</w:t>
            </w:r>
          </w:p>
          <w:p w14:paraId="71A5A5D3" w14:textId="5344021E"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5E339E" w:rsidRPr="00BB3DAB">
              <w:rPr>
                <w:rFonts w:ascii="Times New Roman" w:eastAsia="Times New Roman" w:hAnsi="Times New Roman" w:cs="Times New Roman"/>
                <w:sz w:val="27"/>
                <w:szCs w:val="27"/>
                <w:lang w:val="en-US"/>
              </w:rPr>
              <w:t>Quyết định năng suất nuôi thủy sản.</w:t>
            </w:r>
            <w:r w:rsidRPr="00BB3DAB">
              <w:rPr>
                <w:rFonts w:ascii="Times New Roman" w:eastAsia="Times New Roman" w:hAnsi="Times New Roman" w:cs="Times New Roman"/>
                <w:sz w:val="27"/>
                <w:szCs w:val="27"/>
              </w:rPr>
              <w:t xml:space="preserve"> </w:t>
            </w:r>
          </w:p>
          <w:p w14:paraId="7AD77B79" w14:textId="7DD1C0CD" w:rsidR="00D603A4" w:rsidRPr="00BB3DAB" w:rsidRDefault="00D603A4" w:rsidP="00BB3DAB">
            <w:pPr>
              <w:rPr>
                <w:rFonts w:ascii="Times New Roman" w:eastAsia="Times New Roman" w:hAnsi="Times New Roman" w:cs="Times New Roman"/>
                <w:iCs/>
                <w:sz w:val="27"/>
                <w:szCs w:val="27"/>
              </w:rPr>
            </w:pPr>
            <w:r w:rsidRPr="00BB3DAB">
              <w:rPr>
                <w:rFonts w:ascii="Times New Roman" w:eastAsia="Times New Roman" w:hAnsi="Times New Roman" w:cs="Times New Roman"/>
                <w:iCs/>
                <w:sz w:val="27"/>
                <w:szCs w:val="27"/>
              </w:rPr>
              <w:lastRenderedPageBreak/>
              <w:t xml:space="preserve">- </w:t>
            </w:r>
            <w:r w:rsidR="005E339E" w:rsidRPr="00BB3DAB">
              <w:rPr>
                <w:rFonts w:ascii="Times New Roman" w:eastAsia="Times New Roman" w:hAnsi="Times New Roman" w:cs="Times New Roman"/>
                <w:iCs/>
                <w:sz w:val="27"/>
                <w:szCs w:val="27"/>
              </w:rPr>
              <w:t>Quy định chất lượng sản phẩm thủy sản.</w:t>
            </w:r>
          </w:p>
          <w:p w14:paraId="677B357C" w14:textId="77777777" w:rsidR="00D603A4" w:rsidRPr="00BB3DAB" w:rsidRDefault="00D603A4" w:rsidP="00BB3DAB">
            <w:pPr>
              <w:rPr>
                <w:rFonts w:ascii="Times New Roman" w:eastAsia="Times New Roman" w:hAnsi="Times New Roman" w:cs="Times New Roman"/>
                <w:b/>
                <w:i/>
                <w:sz w:val="27"/>
                <w:szCs w:val="27"/>
              </w:rPr>
            </w:pPr>
          </w:p>
        </w:tc>
      </w:tr>
    </w:tbl>
    <w:p w14:paraId="4DFA5C4F"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C. HOẠT ĐỘNG LUYỆN TẬP</w:t>
      </w:r>
    </w:p>
    <w:p w14:paraId="18B41BDE" w14:textId="72962527" w:rsidR="00D603A4" w:rsidRPr="00BB3DAB" w:rsidRDefault="00D603A4"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củng cố, khắc sâu </w:t>
      </w:r>
      <w:r w:rsidR="00F25432" w:rsidRPr="00BB3DAB">
        <w:rPr>
          <w:rFonts w:ascii="Times New Roman" w:eastAsia="Times New Roman" w:hAnsi="Times New Roman" w:cs="Times New Roman"/>
          <w:color w:val="0D0D0D"/>
          <w:sz w:val="27"/>
          <w:szCs w:val="27"/>
        </w:rPr>
        <w:t>nội dung liên quan đến vai trò của giống thủy sản đã học</w:t>
      </w:r>
      <w:r w:rsidRPr="00BB3DAB">
        <w:rPr>
          <w:rFonts w:ascii="Times New Roman" w:eastAsia="Times New Roman" w:hAnsi="Times New Roman" w:cs="Times New Roman"/>
          <w:color w:val="0D0D0D"/>
          <w:sz w:val="27"/>
          <w:szCs w:val="27"/>
        </w:rPr>
        <w:t>.</w:t>
      </w:r>
    </w:p>
    <w:p w14:paraId="509DCCF8"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b. Nội dung: </w:t>
      </w:r>
      <w:r w:rsidRPr="00BB3DAB">
        <w:rPr>
          <w:rFonts w:ascii="Times New Roman" w:eastAsia="Times New Roman" w:hAnsi="Times New Roman" w:cs="Times New Roman"/>
          <w:color w:val="0D0D0D"/>
          <w:sz w:val="27"/>
          <w:szCs w:val="27"/>
        </w:rPr>
        <w:t>HS trả lời các câu hỏi liên quan đến nội dung đã học.</w:t>
      </w:r>
    </w:p>
    <w:p w14:paraId="50CD1E35" w14:textId="171FC456"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 xml:space="preserve">Đáp án của HS về </w:t>
      </w:r>
      <w:r w:rsidR="00F25432" w:rsidRPr="00BB3DAB">
        <w:rPr>
          <w:rFonts w:ascii="Times New Roman" w:eastAsia="Times New Roman" w:hAnsi="Times New Roman" w:cs="Times New Roman"/>
          <w:iCs/>
          <w:color w:val="0D0D0D"/>
          <w:sz w:val="27"/>
          <w:szCs w:val="27"/>
        </w:rPr>
        <w:t>các câu hỏi liên quan đến vai trò của giống thủy sản</w:t>
      </w:r>
      <w:r w:rsidRPr="00BB3DAB">
        <w:rPr>
          <w:rFonts w:ascii="Times New Roman" w:eastAsia="Times New Roman" w:hAnsi="Times New Roman" w:cs="Times New Roman"/>
          <w:color w:val="0D0D0D"/>
          <w:sz w:val="27"/>
          <w:szCs w:val="27"/>
        </w:rPr>
        <w:t xml:space="preserve">. </w:t>
      </w:r>
    </w:p>
    <w:p w14:paraId="680CC878"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d. Tổ chức thực hiện:</w:t>
      </w:r>
    </w:p>
    <w:p w14:paraId="4D738F0A" w14:textId="77777777" w:rsidR="00D603A4" w:rsidRPr="00BB3DAB" w:rsidRDefault="00D603A4"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1. Trả lời câu hỏi trắc nghiệm</w:t>
      </w:r>
    </w:p>
    <w:p w14:paraId="65435E9A"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64913055" w14:textId="057912AE" w:rsidR="00D603A4" w:rsidRPr="00BB3DAB" w:rsidRDefault="00D603A4"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tổ chức cho HS làm </w:t>
      </w:r>
      <w:r w:rsidRPr="00BB3DAB">
        <w:rPr>
          <w:rFonts w:ascii="Times New Roman" w:eastAsia="Times New Roman" w:hAnsi="Times New Roman" w:cs="Times New Roman"/>
          <w:i/>
          <w:color w:val="0D0D0D"/>
          <w:sz w:val="27"/>
          <w:szCs w:val="27"/>
        </w:rPr>
        <w:t>Phiếu bài tập</w:t>
      </w:r>
      <w:r w:rsidRPr="00BB3DAB">
        <w:rPr>
          <w:rFonts w:ascii="Times New Roman" w:eastAsia="Times New Roman" w:hAnsi="Times New Roman" w:cs="Times New Roman"/>
          <w:color w:val="0D0D0D"/>
          <w:sz w:val="27"/>
          <w:szCs w:val="27"/>
        </w:rPr>
        <w:t xml:space="preserve">, trả lời nhanh một số câu hỏi trắc nghiệm tổng kết về </w:t>
      </w:r>
      <w:r w:rsidR="00F25432" w:rsidRPr="00BB3DAB">
        <w:rPr>
          <w:rFonts w:ascii="Times New Roman" w:eastAsia="Times New Roman" w:hAnsi="Times New Roman" w:cs="Times New Roman"/>
          <w:i/>
          <w:color w:val="0D0D0D"/>
          <w:sz w:val="27"/>
          <w:szCs w:val="27"/>
        </w:rPr>
        <w:t>Vai trò của giống thủy sản</w:t>
      </w:r>
      <w:r w:rsidRPr="00BB3DAB">
        <w:rPr>
          <w:rFonts w:ascii="Times New Roman" w:eastAsia="Times New Roman" w:hAnsi="Times New Roman" w:cs="Times New Roman"/>
          <w:i/>
          <w:color w:val="0D0D0D"/>
          <w:sz w:val="27"/>
          <w:szCs w:val="27"/>
        </w:rPr>
        <w:t>.</w:t>
      </w:r>
    </w:p>
    <w:p w14:paraId="30F8066B"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D603A4" w:rsidRPr="00BB3DAB" w14:paraId="6978F49C" w14:textId="77777777" w:rsidTr="0081619E">
        <w:tc>
          <w:tcPr>
            <w:tcW w:w="9747" w:type="dxa"/>
            <w:shd w:val="clear" w:color="auto" w:fill="DEEBF6"/>
          </w:tcPr>
          <w:p w14:paraId="361B1309"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Trường THPT:………………………………………….</w:t>
            </w:r>
          </w:p>
          <w:p w14:paraId="47B603C8"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Lớp:……………………………………………………..</w:t>
            </w:r>
          </w:p>
          <w:p w14:paraId="2CBBDC62"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Họ và tên:……………………………………………….</w:t>
            </w:r>
          </w:p>
          <w:p w14:paraId="3E027571" w14:textId="77777777" w:rsidR="00D603A4" w:rsidRPr="00BB3DAB" w:rsidRDefault="00D603A4" w:rsidP="00BB3DAB">
            <w:pPr>
              <w:rPr>
                <w:rFonts w:ascii="Times New Roman" w:eastAsia="Times New Roman" w:hAnsi="Times New Roman" w:cs="Times New Roman"/>
                <w:color w:val="0D0D0D"/>
                <w:sz w:val="27"/>
                <w:szCs w:val="27"/>
              </w:rPr>
            </w:pPr>
          </w:p>
          <w:p w14:paraId="7F6041B8" w14:textId="77777777" w:rsidR="00D603A4" w:rsidRPr="00BB3DAB" w:rsidRDefault="00D603A4"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PHIẾU BÀI TẬP CÔNG NGHỆ LÂM NGHIỆP – THUỶ SẢN 12 </w:t>
            </w:r>
          </w:p>
          <w:p w14:paraId="2AC62F99" w14:textId="77777777" w:rsidR="00D603A4" w:rsidRPr="00BB3DAB" w:rsidRDefault="00D603A4"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 – KẾT NỐI TRI THỨC</w:t>
            </w:r>
          </w:p>
          <w:p w14:paraId="101CCEE3" w14:textId="4F5DECDF" w:rsidR="00D603A4" w:rsidRPr="00BB3DAB" w:rsidRDefault="00D603A4"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BÀI 1</w:t>
            </w:r>
            <w:r w:rsidR="00F25432" w:rsidRPr="00BB3DAB">
              <w:rPr>
                <w:rFonts w:ascii="Times New Roman" w:eastAsia="Times New Roman" w:hAnsi="Times New Roman" w:cs="Times New Roman"/>
                <w:b/>
                <w:color w:val="0D0D0D"/>
                <w:sz w:val="27"/>
                <w:szCs w:val="27"/>
              </w:rPr>
              <w:t>3</w:t>
            </w:r>
            <w:r w:rsidRPr="00BB3DAB">
              <w:rPr>
                <w:rFonts w:ascii="Times New Roman" w:eastAsia="Times New Roman" w:hAnsi="Times New Roman" w:cs="Times New Roman"/>
                <w:b/>
                <w:color w:val="0D0D0D"/>
                <w:sz w:val="27"/>
                <w:szCs w:val="27"/>
              </w:rPr>
              <w:t xml:space="preserve">: </w:t>
            </w:r>
            <w:r w:rsidR="00F25432" w:rsidRPr="00BB3DAB">
              <w:rPr>
                <w:rFonts w:ascii="Times New Roman" w:eastAsia="Times New Roman" w:hAnsi="Times New Roman" w:cs="Times New Roman"/>
                <w:b/>
                <w:bCs/>
                <w:iCs/>
                <w:color w:val="0D0D0D"/>
                <w:sz w:val="27"/>
                <w:szCs w:val="27"/>
              </w:rPr>
              <w:t>VAI TRÒ CỦA GIỐNG THỦY SẢN</w:t>
            </w:r>
          </w:p>
          <w:p w14:paraId="3C3986D3" w14:textId="063916F0" w:rsidR="00D603A4" w:rsidRPr="00BB3DAB" w:rsidRDefault="00F25432" w:rsidP="00BB3DAB">
            <w:pPr>
              <w:jc w:val="center"/>
              <w:rPr>
                <w:rFonts w:ascii="Times New Roman" w:eastAsia="Times New Roman" w:hAnsi="Times New Roman" w:cs="Times New Roman"/>
                <w:b/>
                <w:color w:val="0D0D0D"/>
                <w:sz w:val="27"/>
                <w:szCs w:val="27"/>
              </w:rPr>
            </w:pPr>
            <w:r w:rsidRPr="00BB3DAB">
              <w:rPr>
                <w:rFonts w:ascii="Times New Roman" w:hAnsi="Times New Roman" w:cs="Times New Roman"/>
                <w:noProof/>
                <w:sz w:val="27"/>
                <w:szCs w:val="27"/>
              </w:rPr>
              <w:drawing>
                <wp:inline distT="0" distB="0" distL="0" distR="0" wp14:anchorId="3123333C" wp14:editId="61835372">
                  <wp:extent cx="3069082" cy="1718631"/>
                  <wp:effectExtent l="0" t="0" r="0" b="0"/>
                  <wp:docPr id="197635499" name="Picture 6" descr="Kinh nghiệm chọn tôm giống - Báo Nam Đị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h nghiệm chọn tôm giống - Báo Nam Định điện t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798" cy="1722952"/>
                          </a:xfrm>
                          <a:prstGeom prst="rect">
                            <a:avLst/>
                          </a:prstGeom>
                          <a:noFill/>
                          <a:ln>
                            <a:noFill/>
                          </a:ln>
                        </pic:spPr>
                      </pic:pic>
                    </a:graphicData>
                  </a:graphic>
                </wp:inline>
              </w:drawing>
            </w:r>
          </w:p>
          <w:p w14:paraId="05F61483"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PHẦN I : Trắc nghiệm nhiều phương án lựa chọn</w:t>
            </w:r>
          </w:p>
          <w:p w14:paraId="4C7DA07C" w14:textId="77777777" w:rsidR="00D603A4" w:rsidRPr="00BB3DAB" w:rsidRDefault="00D603A4"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Khoanh vào chữ cái đặt trước câu trả lời đúng:</w:t>
            </w:r>
          </w:p>
          <w:p w14:paraId="0A82860C" w14:textId="620F35F0"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F25432" w:rsidRPr="00BB3DAB">
              <w:rPr>
                <w:rFonts w:ascii="Times New Roman" w:eastAsia="Times New Roman" w:hAnsi="Times New Roman" w:cs="Times New Roman"/>
                <w:sz w:val="27"/>
                <w:szCs w:val="27"/>
              </w:rPr>
              <w:t>Trong nuôi thủy sản, các cá thể thuộc cùng một giống thường có thể khác nhau về đặc điểm nào sau đây</w:t>
            </w:r>
            <w:r w:rsidRPr="00BB3DAB">
              <w:rPr>
                <w:rFonts w:ascii="Times New Roman" w:eastAsia="Times New Roman" w:hAnsi="Times New Roman" w:cs="Times New Roman"/>
                <w:sz w:val="27"/>
                <w:szCs w:val="27"/>
              </w:rPr>
              <w:t>?</w:t>
            </w:r>
          </w:p>
          <w:p w14:paraId="4C5D3B66" w14:textId="5DB4C530"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A. </w:t>
            </w:r>
            <w:r w:rsidR="00F25432" w:rsidRPr="00BB3DAB">
              <w:rPr>
                <w:rFonts w:ascii="Times New Roman" w:eastAsia="Times New Roman" w:hAnsi="Times New Roman" w:cs="Times New Roman"/>
                <w:sz w:val="27"/>
                <w:szCs w:val="27"/>
              </w:rPr>
              <w:t>Ngoại hình</w:t>
            </w:r>
            <w:r w:rsidRPr="00BB3DAB">
              <w:rPr>
                <w:rFonts w:ascii="Times New Roman" w:eastAsia="Times New Roman" w:hAnsi="Times New Roman" w:cs="Times New Roman"/>
                <w:sz w:val="27"/>
                <w:szCs w:val="27"/>
              </w:rPr>
              <w:t>.</w:t>
            </w:r>
          </w:p>
          <w:p w14:paraId="2FBC8502" w14:textId="634A5CBF"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B. </w:t>
            </w:r>
            <w:r w:rsidR="00F25432" w:rsidRPr="00BB3DAB">
              <w:rPr>
                <w:rFonts w:ascii="Times New Roman" w:eastAsia="Times New Roman" w:hAnsi="Times New Roman" w:cs="Times New Roman"/>
                <w:sz w:val="27"/>
                <w:szCs w:val="27"/>
              </w:rPr>
              <w:t>Tính năng sản xuất</w:t>
            </w:r>
            <w:r w:rsidRPr="00BB3DAB">
              <w:rPr>
                <w:rFonts w:ascii="Times New Roman" w:eastAsia="Times New Roman" w:hAnsi="Times New Roman" w:cs="Times New Roman"/>
                <w:sz w:val="27"/>
                <w:szCs w:val="27"/>
              </w:rPr>
              <w:t>.</w:t>
            </w:r>
          </w:p>
          <w:p w14:paraId="6E47661B" w14:textId="21B3E456"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C. </w:t>
            </w:r>
            <w:r w:rsidR="00F25432" w:rsidRPr="00BB3DAB">
              <w:rPr>
                <w:rFonts w:ascii="Times New Roman" w:eastAsia="Times New Roman" w:hAnsi="Times New Roman" w:cs="Times New Roman"/>
                <w:sz w:val="27"/>
                <w:szCs w:val="27"/>
              </w:rPr>
              <w:t>Giới tính</w:t>
            </w:r>
            <w:r w:rsidRPr="00BB3DAB">
              <w:rPr>
                <w:rFonts w:ascii="Times New Roman" w:eastAsia="Times New Roman" w:hAnsi="Times New Roman" w:cs="Times New Roman"/>
                <w:sz w:val="27"/>
                <w:szCs w:val="27"/>
              </w:rPr>
              <w:t>.</w:t>
            </w:r>
          </w:p>
          <w:p w14:paraId="4425057B" w14:textId="0C21D12D"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D. </w:t>
            </w:r>
            <w:r w:rsidR="00F25432" w:rsidRPr="00BB3DAB">
              <w:rPr>
                <w:rFonts w:ascii="Times New Roman" w:eastAsia="Times New Roman" w:hAnsi="Times New Roman" w:cs="Times New Roman"/>
                <w:sz w:val="27"/>
                <w:szCs w:val="27"/>
              </w:rPr>
              <w:t>Thể chất</w:t>
            </w:r>
            <w:r w:rsidRPr="00BB3DAB">
              <w:rPr>
                <w:rFonts w:ascii="Times New Roman" w:eastAsia="Times New Roman" w:hAnsi="Times New Roman" w:cs="Times New Roman"/>
                <w:sz w:val="27"/>
                <w:szCs w:val="27"/>
              </w:rPr>
              <w:t>.</w:t>
            </w:r>
          </w:p>
          <w:p w14:paraId="5B501A45" w14:textId="4A0C0665"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2:</w:t>
            </w:r>
            <w:r w:rsidRPr="00BB3DAB">
              <w:rPr>
                <w:rFonts w:ascii="Times New Roman" w:eastAsia="Times New Roman" w:hAnsi="Times New Roman" w:cs="Times New Roman"/>
                <w:color w:val="0D0D0D"/>
                <w:sz w:val="27"/>
                <w:szCs w:val="27"/>
              </w:rPr>
              <w:t xml:space="preserve"> </w:t>
            </w:r>
            <w:r w:rsidR="00F25432" w:rsidRPr="00BB3DAB">
              <w:rPr>
                <w:rFonts w:ascii="Times New Roman" w:eastAsia="Times New Roman" w:hAnsi="Times New Roman" w:cs="Times New Roman"/>
                <w:sz w:val="27"/>
                <w:szCs w:val="27"/>
              </w:rPr>
              <w:t>Loại giống thủy sản nào sau đây có thể được tạo ra từ bào tử</w:t>
            </w:r>
            <w:r w:rsidRPr="00BB3DAB">
              <w:rPr>
                <w:rFonts w:ascii="Times New Roman" w:eastAsia="Times New Roman" w:hAnsi="Times New Roman" w:cs="Times New Roman"/>
                <w:sz w:val="27"/>
                <w:szCs w:val="27"/>
              </w:rPr>
              <w:t>?</w:t>
            </w:r>
          </w:p>
          <w:p w14:paraId="2B0CBA0F" w14:textId="3EE6107F"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A. </w:t>
            </w:r>
            <w:r w:rsidR="00F25432" w:rsidRPr="00BB3DAB">
              <w:rPr>
                <w:rFonts w:ascii="Times New Roman" w:eastAsia="Times New Roman" w:hAnsi="Times New Roman" w:cs="Times New Roman"/>
                <w:sz w:val="27"/>
                <w:szCs w:val="27"/>
              </w:rPr>
              <w:t>Cá</w:t>
            </w:r>
            <w:r w:rsidRPr="00BB3DAB">
              <w:rPr>
                <w:rFonts w:ascii="Times New Roman" w:eastAsia="Times New Roman" w:hAnsi="Times New Roman" w:cs="Times New Roman"/>
                <w:sz w:val="27"/>
                <w:szCs w:val="27"/>
              </w:rPr>
              <w:t>.</w:t>
            </w:r>
          </w:p>
          <w:p w14:paraId="224AA7FE" w14:textId="1EB553D6"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B. </w:t>
            </w:r>
            <w:r w:rsidR="00F25432" w:rsidRPr="00BB3DAB">
              <w:rPr>
                <w:rFonts w:ascii="Times New Roman" w:eastAsia="Times New Roman" w:hAnsi="Times New Roman" w:cs="Times New Roman"/>
                <w:sz w:val="27"/>
                <w:szCs w:val="27"/>
              </w:rPr>
              <w:t>Hàu</w:t>
            </w:r>
            <w:r w:rsidRPr="00BB3DAB">
              <w:rPr>
                <w:rFonts w:ascii="Times New Roman" w:eastAsia="Times New Roman" w:hAnsi="Times New Roman" w:cs="Times New Roman"/>
                <w:sz w:val="27"/>
                <w:szCs w:val="27"/>
              </w:rPr>
              <w:t>.</w:t>
            </w:r>
          </w:p>
          <w:p w14:paraId="251B8D3F" w14:textId="78DFB386"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C. </w:t>
            </w:r>
            <w:r w:rsidR="00F25432" w:rsidRPr="00BB3DAB">
              <w:rPr>
                <w:rFonts w:ascii="Times New Roman" w:eastAsia="Times New Roman" w:hAnsi="Times New Roman" w:cs="Times New Roman"/>
                <w:sz w:val="27"/>
                <w:szCs w:val="27"/>
              </w:rPr>
              <w:t>Tôm</w:t>
            </w:r>
            <w:r w:rsidRPr="00BB3DAB">
              <w:rPr>
                <w:rFonts w:ascii="Times New Roman" w:eastAsia="Times New Roman" w:hAnsi="Times New Roman" w:cs="Times New Roman"/>
                <w:sz w:val="27"/>
                <w:szCs w:val="27"/>
              </w:rPr>
              <w:t>.</w:t>
            </w:r>
          </w:p>
          <w:p w14:paraId="2D0678CA" w14:textId="76A9E8BA" w:rsidR="00D603A4" w:rsidRPr="00BB3DAB" w:rsidRDefault="00D603A4" w:rsidP="00BB3DAB">
            <w:pPr>
              <w:rPr>
                <w:rFonts w:ascii="Times New Roman" w:eastAsia="Times New Roman" w:hAnsi="Times New Roman" w:cs="Times New Roman"/>
                <w:sz w:val="27"/>
                <w:szCs w:val="27"/>
                <w:lang w:val="nl-NL"/>
              </w:rPr>
            </w:pPr>
            <w:r w:rsidRPr="00BB3DAB">
              <w:rPr>
                <w:rFonts w:ascii="Times New Roman" w:eastAsia="Times New Roman" w:hAnsi="Times New Roman" w:cs="Times New Roman"/>
                <w:sz w:val="27"/>
                <w:szCs w:val="27"/>
                <w:lang w:val="nl-NL"/>
              </w:rPr>
              <w:t xml:space="preserve">D. </w:t>
            </w:r>
            <w:r w:rsidR="00F25432" w:rsidRPr="00BB3DAB">
              <w:rPr>
                <w:rFonts w:ascii="Times New Roman" w:eastAsia="Times New Roman" w:hAnsi="Times New Roman" w:cs="Times New Roman"/>
                <w:sz w:val="27"/>
                <w:szCs w:val="27"/>
                <w:lang w:val="nl-NL"/>
              </w:rPr>
              <w:t>Tảo</w:t>
            </w:r>
            <w:r w:rsidRPr="00BB3DAB">
              <w:rPr>
                <w:rFonts w:ascii="Times New Roman" w:eastAsia="Times New Roman" w:hAnsi="Times New Roman" w:cs="Times New Roman"/>
                <w:sz w:val="27"/>
                <w:szCs w:val="27"/>
                <w:lang w:val="nl-NL"/>
              </w:rPr>
              <w:t>.</w:t>
            </w:r>
          </w:p>
          <w:p w14:paraId="6C549B1F" w14:textId="3458D01D" w:rsidR="00D603A4" w:rsidRPr="00BB3DAB" w:rsidRDefault="00D603A4"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 xml:space="preserve">Câu 3: </w:t>
            </w:r>
            <w:r w:rsidR="00F25432" w:rsidRPr="00BB3DAB">
              <w:rPr>
                <w:rFonts w:ascii="Times New Roman" w:hAnsi="Times New Roman" w:cs="Times New Roman"/>
                <w:sz w:val="27"/>
                <w:szCs w:val="27"/>
                <w:lang w:val="nl-NL"/>
              </w:rPr>
              <w:t>Loại giống thủy sản nào sau đây có thể được tạo ra từ ấu trùng?</w:t>
            </w:r>
          </w:p>
          <w:p w14:paraId="04CFE7E1" w14:textId="40FD55CA"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A. </w:t>
            </w:r>
            <w:r w:rsidR="00F25432" w:rsidRPr="00BB3DAB">
              <w:rPr>
                <w:rFonts w:ascii="Times New Roman" w:hAnsi="Times New Roman" w:cs="Times New Roman"/>
                <w:sz w:val="27"/>
                <w:szCs w:val="27"/>
                <w:lang w:val="nl-NL"/>
              </w:rPr>
              <w:t>Cá</w:t>
            </w:r>
            <w:r w:rsidRPr="00BB3DAB">
              <w:rPr>
                <w:rFonts w:ascii="Times New Roman" w:hAnsi="Times New Roman" w:cs="Times New Roman"/>
                <w:sz w:val="27"/>
                <w:szCs w:val="27"/>
                <w:lang w:val="nl-NL"/>
              </w:rPr>
              <w:t>.</w:t>
            </w:r>
          </w:p>
          <w:p w14:paraId="36FF60B4" w14:textId="0A8F9FFE"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B. </w:t>
            </w:r>
            <w:r w:rsidR="00F25432" w:rsidRPr="00BB3DAB">
              <w:rPr>
                <w:rFonts w:ascii="Times New Roman" w:hAnsi="Times New Roman" w:cs="Times New Roman"/>
                <w:sz w:val="27"/>
                <w:szCs w:val="27"/>
                <w:lang w:val="nl-NL"/>
              </w:rPr>
              <w:t>Ba ba</w:t>
            </w:r>
            <w:r w:rsidRPr="00BB3DAB">
              <w:rPr>
                <w:rFonts w:ascii="Times New Roman" w:hAnsi="Times New Roman" w:cs="Times New Roman"/>
                <w:sz w:val="27"/>
                <w:szCs w:val="27"/>
                <w:lang w:val="nl-NL"/>
              </w:rPr>
              <w:t>.</w:t>
            </w:r>
          </w:p>
          <w:p w14:paraId="7E2DBB8B" w14:textId="48A1D91E"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lastRenderedPageBreak/>
              <w:t xml:space="preserve">C. </w:t>
            </w:r>
            <w:r w:rsidR="00F25432" w:rsidRPr="00BB3DAB">
              <w:rPr>
                <w:rFonts w:ascii="Times New Roman" w:hAnsi="Times New Roman" w:cs="Times New Roman"/>
                <w:sz w:val="27"/>
                <w:szCs w:val="27"/>
                <w:lang w:val="nl-NL"/>
              </w:rPr>
              <w:t>Tôm</w:t>
            </w:r>
            <w:r w:rsidRPr="00BB3DAB">
              <w:rPr>
                <w:rFonts w:ascii="Times New Roman" w:hAnsi="Times New Roman" w:cs="Times New Roman"/>
                <w:sz w:val="27"/>
                <w:szCs w:val="27"/>
                <w:lang w:val="nl-NL"/>
              </w:rPr>
              <w:t>.</w:t>
            </w:r>
          </w:p>
          <w:p w14:paraId="3B80C1C0" w14:textId="1597E7D6"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D. </w:t>
            </w:r>
            <w:r w:rsidR="00E357BA" w:rsidRPr="00BB3DAB">
              <w:rPr>
                <w:rFonts w:ascii="Times New Roman" w:hAnsi="Times New Roman" w:cs="Times New Roman"/>
                <w:sz w:val="27"/>
                <w:szCs w:val="27"/>
                <w:lang w:val="nl-NL"/>
              </w:rPr>
              <w:t>Tảo</w:t>
            </w:r>
            <w:r w:rsidRPr="00BB3DAB">
              <w:rPr>
                <w:rFonts w:ascii="Times New Roman" w:hAnsi="Times New Roman" w:cs="Times New Roman"/>
                <w:sz w:val="27"/>
                <w:szCs w:val="27"/>
                <w:lang w:val="nl-NL"/>
              </w:rPr>
              <w:t>.</w:t>
            </w:r>
          </w:p>
          <w:p w14:paraId="5595BF23" w14:textId="03243880" w:rsidR="00D603A4" w:rsidRPr="00BB3DAB" w:rsidRDefault="00D603A4" w:rsidP="00BB3DAB">
            <w:pPr>
              <w:rPr>
                <w:rFonts w:ascii="Times New Roman" w:hAnsi="Times New Roman" w:cs="Times New Roman"/>
                <w:sz w:val="27"/>
                <w:szCs w:val="27"/>
                <w:lang w:val="nl-NL"/>
              </w:rPr>
            </w:pPr>
            <w:r w:rsidRPr="00BB3DAB">
              <w:rPr>
                <w:rFonts w:ascii="Times New Roman" w:eastAsia="Times New Roman" w:hAnsi="Times New Roman" w:cs="Times New Roman"/>
                <w:b/>
                <w:color w:val="0D0D0D"/>
                <w:sz w:val="27"/>
                <w:szCs w:val="27"/>
              </w:rPr>
              <w:t>Câu 4:</w:t>
            </w:r>
            <w:r w:rsidRPr="00BB3DAB">
              <w:rPr>
                <w:rFonts w:ascii="Times New Roman" w:eastAsia="Times New Roman" w:hAnsi="Times New Roman" w:cs="Times New Roman"/>
                <w:color w:val="0D0D0D"/>
                <w:sz w:val="27"/>
                <w:szCs w:val="27"/>
              </w:rPr>
              <w:t xml:space="preserve"> </w:t>
            </w:r>
            <w:r w:rsidR="00E357BA" w:rsidRPr="00BB3DAB">
              <w:rPr>
                <w:rFonts w:ascii="Times New Roman" w:hAnsi="Times New Roman" w:cs="Times New Roman"/>
                <w:sz w:val="27"/>
                <w:szCs w:val="27"/>
                <w:lang w:val="nl-NL"/>
              </w:rPr>
              <w:t>Loại thủy sản nào sau đây giàu protein nhất</w:t>
            </w:r>
            <w:r w:rsidRPr="00BB3DAB">
              <w:rPr>
                <w:rFonts w:ascii="Times New Roman" w:hAnsi="Times New Roman" w:cs="Times New Roman"/>
                <w:sz w:val="27"/>
                <w:szCs w:val="27"/>
                <w:lang w:val="nl-NL"/>
              </w:rPr>
              <w:t>?</w:t>
            </w:r>
          </w:p>
          <w:p w14:paraId="6CD27A21" w14:textId="6366E833"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A. </w:t>
            </w:r>
            <w:r w:rsidR="00E357BA" w:rsidRPr="00BB3DAB">
              <w:rPr>
                <w:rFonts w:ascii="Times New Roman" w:hAnsi="Times New Roman" w:cs="Times New Roman"/>
                <w:sz w:val="27"/>
                <w:szCs w:val="27"/>
                <w:lang w:val="nl-NL"/>
              </w:rPr>
              <w:t>Cá chép</w:t>
            </w:r>
            <w:r w:rsidRPr="00BB3DAB">
              <w:rPr>
                <w:rFonts w:ascii="Times New Roman" w:hAnsi="Times New Roman" w:cs="Times New Roman"/>
                <w:sz w:val="27"/>
                <w:szCs w:val="27"/>
                <w:lang w:val="nl-NL"/>
              </w:rPr>
              <w:t>.</w:t>
            </w:r>
          </w:p>
          <w:p w14:paraId="61A42AB7" w14:textId="71F2149B"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B. </w:t>
            </w:r>
            <w:r w:rsidR="00E357BA" w:rsidRPr="00BB3DAB">
              <w:rPr>
                <w:rFonts w:ascii="Times New Roman" w:hAnsi="Times New Roman" w:cs="Times New Roman"/>
                <w:sz w:val="27"/>
                <w:szCs w:val="27"/>
                <w:lang w:val="nl-NL"/>
              </w:rPr>
              <w:t>Cá rô phi</w:t>
            </w:r>
            <w:r w:rsidRPr="00BB3DAB">
              <w:rPr>
                <w:rFonts w:ascii="Times New Roman" w:hAnsi="Times New Roman" w:cs="Times New Roman"/>
                <w:sz w:val="27"/>
                <w:szCs w:val="27"/>
                <w:lang w:val="nl-NL"/>
              </w:rPr>
              <w:t>.</w:t>
            </w:r>
          </w:p>
          <w:p w14:paraId="72078984" w14:textId="4C3EE9C1"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C. </w:t>
            </w:r>
            <w:r w:rsidR="00E357BA" w:rsidRPr="00BB3DAB">
              <w:rPr>
                <w:rFonts w:ascii="Times New Roman" w:hAnsi="Times New Roman" w:cs="Times New Roman"/>
                <w:sz w:val="27"/>
                <w:szCs w:val="27"/>
                <w:lang w:val="nl-NL"/>
              </w:rPr>
              <w:t>Cá ngừ</w:t>
            </w:r>
            <w:r w:rsidRPr="00BB3DAB">
              <w:rPr>
                <w:rFonts w:ascii="Times New Roman" w:hAnsi="Times New Roman" w:cs="Times New Roman"/>
                <w:sz w:val="27"/>
                <w:szCs w:val="27"/>
                <w:lang w:val="nl-NL"/>
              </w:rPr>
              <w:t>.</w:t>
            </w:r>
          </w:p>
          <w:p w14:paraId="26338165" w14:textId="6353AB23" w:rsidR="00D603A4" w:rsidRPr="00BB3DAB" w:rsidRDefault="00D603A4" w:rsidP="00BB3DAB">
            <w:pPr>
              <w:rPr>
                <w:rFonts w:ascii="Times New Roman" w:hAnsi="Times New Roman" w:cs="Times New Roman"/>
                <w:sz w:val="27"/>
                <w:szCs w:val="27"/>
                <w:lang w:val="nl-NL"/>
              </w:rPr>
            </w:pPr>
            <w:r w:rsidRPr="00BB3DAB">
              <w:rPr>
                <w:rFonts w:ascii="Times New Roman" w:hAnsi="Times New Roman" w:cs="Times New Roman"/>
                <w:sz w:val="27"/>
                <w:szCs w:val="27"/>
                <w:lang w:val="nl-NL"/>
              </w:rPr>
              <w:t xml:space="preserve">D. </w:t>
            </w:r>
            <w:r w:rsidR="00E357BA" w:rsidRPr="00BB3DAB">
              <w:rPr>
                <w:rFonts w:ascii="Times New Roman" w:hAnsi="Times New Roman" w:cs="Times New Roman"/>
                <w:sz w:val="27"/>
                <w:szCs w:val="27"/>
                <w:lang w:val="nl-NL"/>
              </w:rPr>
              <w:t>Cua</w:t>
            </w:r>
            <w:r w:rsidRPr="00BB3DAB">
              <w:rPr>
                <w:rFonts w:ascii="Times New Roman" w:hAnsi="Times New Roman" w:cs="Times New Roman"/>
                <w:sz w:val="27"/>
                <w:szCs w:val="27"/>
                <w:lang w:val="nl-NL"/>
              </w:rPr>
              <w:t>.</w:t>
            </w:r>
          </w:p>
          <w:p w14:paraId="4AB2A243" w14:textId="77777777" w:rsidR="00E357BA" w:rsidRPr="00BB3DAB" w:rsidRDefault="00D603A4" w:rsidP="00BB3DAB">
            <w:pPr>
              <w:rPr>
                <w:rFonts w:ascii="Times New Roman" w:hAnsi="Times New Roman" w:cs="Times New Roman"/>
                <w:sz w:val="27"/>
                <w:szCs w:val="27"/>
              </w:rPr>
            </w:pPr>
            <w:r w:rsidRPr="00BB3DAB">
              <w:rPr>
                <w:rFonts w:ascii="Times New Roman" w:eastAsia="Times New Roman" w:hAnsi="Times New Roman" w:cs="Times New Roman"/>
                <w:b/>
                <w:color w:val="0D0D0D"/>
                <w:sz w:val="27"/>
                <w:szCs w:val="27"/>
              </w:rPr>
              <w:t>Câu 5:</w:t>
            </w:r>
            <w:r w:rsidRPr="00BB3DAB">
              <w:rPr>
                <w:rFonts w:ascii="Times New Roman" w:eastAsia="Times New Roman" w:hAnsi="Times New Roman" w:cs="Times New Roman"/>
                <w:color w:val="0D0D0D"/>
                <w:sz w:val="27"/>
                <w:szCs w:val="27"/>
              </w:rPr>
              <w:t xml:space="preserve"> </w:t>
            </w:r>
            <w:r w:rsidR="00E357BA" w:rsidRPr="00BB3DAB">
              <w:rPr>
                <w:rFonts w:ascii="Times New Roman" w:hAnsi="Times New Roman" w:cs="Times New Roman"/>
                <w:sz w:val="27"/>
                <w:szCs w:val="27"/>
              </w:rPr>
              <w:t>Để được lưu thông trên thị trường, con giống thuỷ sản phải đáp ứng các yêu cầu nào sau đây?</w:t>
            </w:r>
          </w:p>
          <w:p w14:paraId="4207B6B0" w14:textId="77777777" w:rsidR="00E357BA" w:rsidRPr="00BB3DAB" w:rsidRDefault="00E357BA" w:rsidP="00BB3DAB">
            <w:pPr>
              <w:rPr>
                <w:rFonts w:ascii="Times New Roman" w:hAnsi="Times New Roman" w:cs="Times New Roman"/>
                <w:sz w:val="27"/>
                <w:szCs w:val="27"/>
              </w:rPr>
            </w:pPr>
            <w:r w:rsidRPr="00BB3DAB">
              <w:rPr>
                <w:rFonts w:ascii="Times New Roman" w:hAnsi="Times New Roman" w:cs="Times New Roman"/>
                <w:sz w:val="27"/>
                <w:szCs w:val="27"/>
              </w:rPr>
              <w:t>A. Thuộc danh mục thuỷ sản được phép kinh doanh tại Việt Nam.</w:t>
            </w:r>
          </w:p>
          <w:p w14:paraId="3CF84951" w14:textId="77777777" w:rsidR="00E357BA" w:rsidRPr="00BB3DAB" w:rsidRDefault="00E357BA" w:rsidP="00BB3DAB">
            <w:pPr>
              <w:rPr>
                <w:rFonts w:ascii="Times New Roman" w:hAnsi="Times New Roman" w:cs="Times New Roman"/>
                <w:sz w:val="27"/>
                <w:szCs w:val="27"/>
              </w:rPr>
            </w:pPr>
            <w:r w:rsidRPr="00BB3DAB">
              <w:rPr>
                <w:rFonts w:ascii="Times New Roman" w:hAnsi="Times New Roman" w:cs="Times New Roman"/>
                <w:sz w:val="27"/>
                <w:szCs w:val="27"/>
              </w:rPr>
              <w:t>B. Mang giá trị dinh dưỡng cao.</w:t>
            </w:r>
          </w:p>
          <w:p w14:paraId="1C2177ED" w14:textId="77777777" w:rsidR="00E357BA" w:rsidRPr="00BB3DAB" w:rsidRDefault="00E357BA" w:rsidP="00BB3DAB">
            <w:pPr>
              <w:rPr>
                <w:rFonts w:ascii="Times New Roman" w:hAnsi="Times New Roman" w:cs="Times New Roman"/>
                <w:sz w:val="27"/>
                <w:szCs w:val="27"/>
              </w:rPr>
            </w:pPr>
            <w:r w:rsidRPr="00BB3DAB">
              <w:rPr>
                <w:rFonts w:ascii="Times New Roman" w:hAnsi="Times New Roman" w:cs="Times New Roman"/>
                <w:sz w:val="27"/>
                <w:szCs w:val="27"/>
              </w:rPr>
              <w:t>C. Mang giá trị kinh tế cao.</w:t>
            </w:r>
          </w:p>
          <w:p w14:paraId="4B028E39" w14:textId="77777777" w:rsidR="00E357BA" w:rsidRPr="00BB3DAB" w:rsidRDefault="00E357BA" w:rsidP="00BB3DAB">
            <w:pPr>
              <w:rPr>
                <w:rFonts w:ascii="Times New Roman" w:hAnsi="Times New Roman" w:cs="Times New Roman"/>
                <w:sz w:val="27"/>
                <w:szCs w:val="27"/>
              </w:rPr>
            </w:pPr>
            <w:r w:rsidRPr="00BB3DAB">
              <w:rPr>
                <w:rFonts w:ascii="Times New Roman" w:hAnsi="Times New Roman" w:cs="Times New Roman"/>
                <w:sz w:val="27"/>
                <w:szCs w:val="27"/>
              </w:rPr>
              <w:t>D. Không phá huỷ hệ sinh thái bản địa.</w:t>
            </w:r>
          </w:p>
          <w:p w14:paraId="1466FECB" w14:textId="3C16F35A"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PHẦN II: </w:t>
            </w:r>
            <w:r w:rsidRPr="00BB3DAB">
              <w:rPr>
                <w:rFonts w:ascii="Times New Roman" w:eastAsia="Times New Roman" w:hAnsi="Times New Roman" w:cs="Times New Roman"/>
                <w:b/>
                <w:color w:val="0D0D0D"/>
                <w:sz w:val="27"/>
                <w:szCs w:val="27"/>
                <w:lang w:val="en-US"/>
              </w:rPr>
              <w:t>T</w:t>
            </w:r>
            <w:r w:rsidRPr="00BB3DAB">
              <w:rPr>
                <w:rFonts w:ascii="Times New Roman" w:eastAsia="Times New Roman" w:hAnsi="Times New Roman" w:cs="Times New Roman"/>
                <w:b/>
                <w:color w:val="0D0D0D"/>
                <w:sz w:val="27"/>
                <w:szCs w:val="27"/>
              </w:rPr>
              <w:t>rắc nghiệm đúng sai</w:t>
            </w:r>
          </w:p>
          <w:p w14:paraId="4E496CF0" w14:textId="77777777" w:rsidR="00D603A4" w:rsidRPr="00BB3DAB" w:rsidRDefault="00D603A4"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Trong mỗi ý A, B, C, D ở mỗi câu, chọn đúng hoặc sai</w:t>
            </w:r>
          </w:p>
          <w:p w14:paraId="71E5200E" w14:textId="29B56E76"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E357BA" w:rsidRPr="00BB3DAB">
              <w:rPr>
                <w:rFonts w:ascii="Times New Roman" w:eastAsia="Times New Roman" w:hAnsi="Times New Roman" w:cs="Times New Roman"/>
                <w:color w:val="0D0D0D"/>
                <w:sz w:val="27"/>
                <w:szCs w:val="27"/>
              </w:rPr>
              <w:t>Cho các phát biểu về giống thủy sản sau:</w:t>
            </w:r>
          </w:p>
          <w:p w14:paraId="7E0BB65D" w14:textId="1C620D16"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A. </w:t>
            </w:r>
            <w:r w:rsidR="00E357BA" w:rsidRPr="00BB3DAB">
              <w:rPr>
                <w:rFonts w:ascii="Times New Roman" w:eastAsia="Times New Roman" w:hAnsi="Times New Roman" w:cs="Times New Roman"/>
                <w:color w:val="0D0D0D"/>
                <w:sz w:val="27"/>
                <w:szCs w:val="27"/>
              </w:rPr>
              <w:t>Giống thủy sản bao gồm cả các loài động vật thủy sản và các loài rong, tảo</w:t>
            </w:r>
            <w:r w:rsidRPr="00BB3DAB">
              <w:rPr>
                <w:rFonts w:ascii="Times New Roman" w:eastAsia="Times New Roman" w:hAnsi="Times New Roman" w:cs="Times New Roman"/>
                <w:color w:val="0D0D0D"/>
                <w:sz w:val="27"/>
                <w:szCs w:val="27"/>
              </w:rPr>
              <w:t>.</w:t>
            </w:r>
          </w:p>
          <w:p w14:paraId="2260029A" w14:textId="291D8095"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B. </w:t>
            </w:r>
            <w:r w:rsidR="00E357BA" w:rsidRPr="00BB3DAB">
              <w:rPr>
                <w:rFonts w:ascii="Times New Roman" w:eastAsia="Times New Roman" w:hAnsi="Times New Roman" w:cs="Times New Roman"/>
                <w:color w:val="0D0D0D"/>
                <w:sz w:val="27"/>
                <w:szCs w:val="27"/>
              </w:rPr>
              <w:t>Giống thủy sản dùng để làm giống cho nuôi trồng thủy sản mà không dùng để nhân giống</w:t>
            </w:r>
            <w:r w:rsidRPr="00BB3DAB">
              <w:rPr>
                <w:rFonts w:ascii="Times New Roman" w:eastAsia="Times New Roman" w:hAnsi="Times New Roman" w:cs="Times New Roman"/>
                <w:color w:val="0D0D0D"/>
                <w:sz w:val="27"/>
                <w:szCs w:val="27"/>
              </w:rPr>
              <w:t>.</w:t>
            </w:r>
          </w:p>
          <w:p w14:paraId="58508850" w14:textId="6DE9942F"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C. </w:t>
            </w:r>
            <w:r w:rsidR="00E357BA" w:rsidRPr="00BB3DAB">
              <w:rPr>
                <w:rFonts w:ascii="Times New Roman" w:eastAsia="Times New Roman" w:hAnsi="Times New Roman" w:cs="Times New Roman"/>
                <w:color w:val="0D0D0D"/>
                <w:sz w:val="27"/>
                <w:szCs w:val="27"/>
              </w:rPr>
              <w:t>Tất cả các loài giống thủy sản có chất lượng phù hợp, đã được kiểm dịch đều được phép lưu thông trên thị trường</w:t>
            </w:r>
            <w:r w:rsidRPr="00BB3DAB">
              <w:rPr>
                <w:rFonts w:ascii="Times New Roman" w:eastAsia="Times New Roman" w:hAnsi="Times New Roman" w:cs="Times New Roman"/>
                <w:color w:val="0D0D0D"/>
                <w:sz w:val="27"/>
                <w:szCs w:val="27"/>
              </w:rPr>
              <w:t>.</w:t>
            </w:r>
          </w:p>
          <w:p w14:paraId="248A5203" w14:textId="72F4A950"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D. </w:t>
            </w:r>
            <w:r w:rsidR="00E357BA" w:rsidRPr="00BB3DAB">
              <w:rPr>
                <w:rFonts w:ascii="Times New Roman" w:eastAsia="Times New Roman" w:hAnsi="Times New Roman" w:cs="Times New Roman"/>
                <w:color w:val="0D0D0D"/>
                <w:sz w:val="27"/>
                <w:szCs w:val="27"/>
              </w:rPr>
              <w:t>Trong cùng một điều kiện nuôi, các giống khác nhau sẽ cho năng suất và hiệu quả kinh tế như nhau</w:t>
            </w:r>
            <w:r w:rsidRPr="00BB3DAB">
              <w:rPr>
                <w:rFonts w:ascii="Times New Roman" w:eastAsia="Times New Roman" w:hAnsi="Times New Roman" w:cs="Times New Roman"/>
                <w:color w:val="0D0D0D"/>
                <w:sz w:val="27"/>
                <w:szCs w:val="27"/>
              </w:rPr>
              <w:t>.</w:t>
            </w:r>
          </w:p>
        </w:tc>
      </w:tr>
    </w:tbl>
    <w:p w14:paraId="604CF55D"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Bước 2: HS tiếp nhận, thực hiện nhiệm vụ học tập</w:t>
      </w:r>
    </w:p>
    <w:p w14:paraId="036DD1D2" w14:textId="77777777" w:rsidR="00D603A4" w:rsidRPr="00BB3DAB" w:rsidRDefault="00D603A4"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27172162"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3D687A01"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6C1D4430"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lần lượt đọc đáp án đúng. </w:t>
      </w:r>
    </w:p>
    <w:p w14:paraId="39CDDEBF"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GV yêu cầu các HS khác lắng nghe, đọc đáp án khác (nếu có).</w:t>
      </w:r>
    </w:p>
    <w:p w14:paraId="29E72239"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2318C092"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chốt đáp án:</w:t>
      </w:r>
    </w:p>
    <w:p w14:paraId="07A06F0B" w14:textId="77777777" w:rsidR="00D603A4" w:rsidRPr="00BB3DAB" w:rsidRDefault="00D603A4"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D603A4" w:rsidRPr="00BB3DAB" w14:paraId="25D8F704" w14:textId="77777777" w:rsidTr="0081619E">
        <w:tc>
          <w:tcPr>
            <w:tcW w:w="1617" w:type="dxa"/>
          </w:tcPr>
          <w:p w14:paraId="30D0AFD8" w14:textId="77777777" w:rsidR="00D603A4" w:rsidRPr="00BB3DAB" w:rsidRDefault="00D603A4"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Câu hỏi</w:t>
            </w:r>
          </w:p>
        </w:tc>
        <w:tc>
          <w:tcPr>
            <w:tcW w:w="1552" w:type="dxa"/>
          </w:tcPr>
          <w:p w14:paraId="50F6C9CF" w14:textId="77777777" w:rsidR="00D603A4" w:rsidRPr="00BB3DAB" w:rsidRDefault="00D603A4"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1</w:t>
            </w:r>
          </w:p>
        </w:tc>
        <w:tc>
          <w:tcPr>
            <w:tcW w:w="1552" w:type="dxa"/>
          </w:tcPr>
          <w:p w14:paraId="26A8E9F6" w14:textId="77777777" w:rsidR="00D603A4" w:rsidRPr="00BB3DAB" w:rsidRDefault="00D603A4"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2</w:t>
            </w:r>
          </w:p>
        </w:tc>
        <w:tc>
          <w:tcPr>
            <w:tcW w:w="1552" w:type="dxa"/>
          </w:tcPr>
          <w:p w14:paraId="39243B17" w14:textId="77777777" w:rsidR="00D603A4" w:rsidRPr="00BB3DAB" w:rsidRDefault="00D603A4"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3</w:t>
            </w:r>
          </w:p>
        </w:tc>
        <w:tc>
          <w:tcPr>
            <w:tcW w:w="1552" w:type="dxa"/>
          </w:tcPr>
          <w:p w14:paraId="3DFBA817" w14:textId="77777777" w:rsidR="00D603A4" w:rsidRPr="00BB3DAB" w:rsidRDefault="00D603A4"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4</w:t>
            </w:r>
          </w:p>
        </w:tc>
        <w:tc>
          <w:tcPr>
            <w:tcW w:w="1525" w:type="dxa"/>
          </w:tcPr>
          <w:p w14:paraId="7A6C3FD0" w14:textId="77777777" w:rsidR="00D603A4" w:rsidRPr="00BB3DAB" w:rsidRDefault="00D603A4"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5</w:t>
            </w:r>
          </w:p>
        </w:tc>
      </w:tr>
      <w:tr w:rsidR="00D603A4" w:rsidRPr="00BB3DAB" w14:paraId="3A0D3F2C" w14:textId="77777777" w:rsidTr="0081619E">
        <w:tc>
          <w:tcPr>
            <w:tcW w:w="1617" w:type="dxa"/>
          </w:tcPr>
          <w:p w14:paraId="0F891006" w14:textId="77777777" w:rsidR="00D603A4" w:rsidRPr="00BB3DAB" w:rsidRDefault="00D603A4"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Đáp án</w:t>
            </w:r>
          </w:p>
        </w:tc>
        <w:tc>
          <w:tcPr>
            <w:tcW w:w="1552" w:type="dxa"/>
          </w:tcPr>
          <w:p w14:paraId="1838792B" w14:textId="77777777" w:rsidR="00D603A4" w:rsidRPr="00BB3DAB" w:rsidRDefault="00D603A4"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c>
          <w:tcPr>
            <w:tcW w:w="1552" w:type="dxa"/>
          </w:tcPr>
          <w:p w14:paraId="498D28EF" w14:textId="426F0438" w:rsidR="00D603A4" w:rsidRPr="00BB3DAB" w:rsidRDefault="00F2543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c>
          <w:tcPr>
            <w:tcW w:w="1552" w:type="dxa"/>
          </w:tcPr>
          <w:p w14:paraId="47682926" w14:textId="33D2CA1C" w:rsidR="00D603A4" w:rsidRPr="00BB3DAB" w:rsidRDefault="00F2543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c>
          <w:tcPr>
            <w:tcW w:w="1552" w:type="dxa"/>
          </w:tcPr>
          <w:p w14:paraId="01FF65DC" w14:textId="7C67493E" w:rsidR="00D603A4" w:rsidRPr="00BB3DAB" w:rsidRDefault="00F25432"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C</w:t>
            </w:r>
          </w:p>
        </w:tc>
        <w:tc>
          <w:tcPr>
            <w:tcW w:w="1525" w:type="dxa"/>
          </w:tcPr>
          <w:p w14:paraId="3DF34E3D" w14:textId="77777777" w:rsidR="00D603A4" w:rsidRPr="00BB3DAB" w:rsidRDefault="00D603A4"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A</w:t>
            </w:r>
          </w:p>
        </w:tc>
      </w:tr>
    </w:tbl>
    <w:p w14:paraId="293D50A1" w14:textId="77777777" w:rsidR="00D603A4" w:rsidRPr="00BB3DAB" w:rsidRDefault="00D603A4"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D603A4" w:rsidRPr="00BB3DAB" w14:paraId="50D0B833" w14:textId="77777777" w:rsidTr="0081619E">
        <w:trPr>
          <w:trHeight w:val="568"/>
        </w:trPr>
        <w:tc>
          <w:tcPr>
            <w:tcW w:w="1563" w:type="dxa"/>
            <w:vAlign w:val="center"/>
          </w:tcPr>
          <w:p w14:paraId="304AFB91" w14:textId="77777777" w:rsidR="00D603A4" w:rsidRPr="00BB3DAB" w:rsidRDefault="00D603A4" w:rsidP="00BB3DAB">
            <w:pPr>
              <w:spacing w:line="360" w:lineRule="auto"/>
              <w:jc w:val="center"/>
              <w:rPr>
                <w:color w:val="0D0D0D"/>
                <w:sz w:val="27"/>
                <w:szCs w:val="27"/>
              </w:rPr>
            </w:pPr>
            <w:r w:rsidRPr="00BB3DAB">
              <w:rPr>
                <w:color w:val="0D0D0D"/>
                <w:sz w:val="27"/>
                <w:szCs w:val="27"/>
              </w:rPr>
              <w:t>Câu 1</w:t>
            </w:r>
          </w:p>
        </w:tc>
        <w:tc>
          <w:tcPr>
            <w:tcW w:w="1563" w:type="dxa"/>
            <w:vAlign w:val="center"/>
          </w:tcPr>
          <w:p w14:paraId="47A1C3AA" w14:textId="47D08366" w:rsidR="00D603A4" w:rsidRPr="00BB3DAB" w:rsidRDefault="00E357BA" w:rsidP="00BB3DAB">
            <w:pPr>
              <w:spacing w:line="360" w:lineRule="auto"/>
              <w:jc w:val="center"/>
              <w:rPr>
                <w:b/>
                <w:color w:val="0D0D0D"/>
                <w:sz w:val="27"/>
                <w:szCs w:val="27"/>
                <w:lang w:val="en-US"/>
              </w:rPr>
            </w:pPr>
            <w:r w:rsidRPr="00BB3DAB">
              <w:rPr>
                <w:b/>
                <w:color w:val="0D0D0D"/>
                <w:sz w:val="27"/>
                <w:szCs w:val="27"/>
                <w:lang w:val="en-US"/>
              </w:rPr>
              <w:t>Đ</w:t>
            </w:r>
          </w:p>
        </w:tc>
        <w:tc>
          <w:tcPr>
            <w:tcW w:w="1563" w:type="dxa"/>
            <w:vAlign w:val="center"/>
          </w:tcPr>
          <w:p w14:paraId="23DC305E" w14:textId="77777777" w:rsidR="00D603A4" w:rsidRPr="00BB3DAB" w:rsidRDefault="00D603A4"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5138574C" w14:textId="330F2A49" w:rsidR="00D603A4" w:rsidRPr="00BB3DAB" w:rsidRDefault="00E357BA"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7979CD95" w14:textId="17F8AA5E" w:rsidR="00D603A4" w:rsidRPr="00BB3DAB" w:rsidRDefault="00E357BA" w:rsidP="00BB3DAB">
            <w:pPr>
              <w:spacing w:line="360" w:lineRule="auto"/>
              <w:jc w:val="center"/>
              <w:rPr>
                <w:b/>
                <w:color w:val="0D0D0D"/>
                <w:sz w:val="27"/>
                <w:szCs w:val="27"/>
                <w:lang w:val="en-US"/>
              </w:rPr>
            </w:pPr>
            <w:r w:rsidRPr="00BB3DAB">
              <w:rPr>
                <w:b/>
                <w:color w:val="0D0D0D"/>
                <w:sz w:val="27"/>
                <w:szCs w:val="27"/>
                <w:lang w:val="en-US"/>
              </w:rPr>
              <w:t>S</w:t>
            </w:r>
          </w:p>
        </w:tc>
      </w:tr>
    </w:tbl>
    <w:p w14:paraId="72376C18"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chuyển sang nội dung mới. </w:t>
      </w:r>
    </w:p>
    <w:p w14:paraId="533AC051" w14:textId="77777777" w:rsidR="00D603A4" w:rsidRPr="00BB3DAB" w:rsidRDefault="00D603A4"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2. Trả lời câu hỏi trong SGK.</w:t>
      </w:r>
    </w:p>
    <w:p w14:paraId="0FF0B6F9"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53BFBCE5" w14:textId="7AAC58F0" w:rsidR="00D603A4" w:rsidRPr="00BB3DAB" w:rsidRDefault="00D603A4"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GV yêu cầu HS làm việc cặp đôi và trả lời câu hỏi:</w:t>
      </w:r>
      <w:r w:rsidRPr="00BB3DAB">
        <w:rPr>
          <w:rFonts w:ascii="Times New Roman" w:eastAsia="Times New Roman" w:hAnsi="Times New Roman" w:cs="Times New Roman"/>
          <w:i/>
          <w:color w:val="0D0D0D"/>
          <w:sz w:val="27"/>
          <w:szCs w:val="27"/>
        </w:rPr>
        <w:t xml:space="preserve"> </w:t>
      </w:r>
      <w:r w:rsidR="00E357BA" w:rsidRPr="00BB3DAB">
        <w:rPr>
          <w:rFonts w:ascii="Times New Roman" w:eastAsia="Times New Roman" w:hAnsi="Times New Roman" w:cs="Times New Roman"/>
          <w:i/>
          <w:color w:val="0D0D0D"/>
          <w:sz w:val="27"/>
          <w:szCs w:val="27"/>
        </w:rPr>
        <w:t>Trình bày vai trò của giống trong nuôi thủy sản. Liên hệ với thực tiễn nuôi trồng thủy sản ở địa phương em</w:t>
      </w:r>
      <w:r w:rsidRPr="00BB3DAB">
        <w:rPr>
          <w:rFonts w:ascii="Times New Roman" w:eastAsia="Times New Roman" w:hAnsi="Times New Roman" w:cs="Times New Roman"/>
          <w:i/>
          <w:color w:val="0D0D0D"/>
          <w:sz w:val="27"/>
          <w:szCs w:val="27"/>
        </w:rPr>
        <w:t>.</w:t>
      </w:r>
    </w:p>
    <w:p w14:paraId="7DBE8437"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10E328D2"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75A1B70F"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57F8B22F"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7AD8991A"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2 – 3 HS trình bày câu trả lời: </w:t>
      </w:r>
    </w:p>
    <w:p w14:paraId="11F8EED0" w14:textId="77777777" w:rsidR="00E357BA" w:rsidRPr="00BB3DAB" w:rsidRDefault="00E357BA"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Vai trò của giống trong nuôi thủy sản:</w:t>
      </w:r>
    </w:p>
    <w:p w14:paraId="15EE49F4" w14:textId="2676A804" w:rsidR="00E357BA" w:rsidRPr="00BB3DAB" w:rsidRDefault="00E357BA"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Quyết định năng suất nuôi thủy sản.</w:t>
      </w:r>
    </w:p>
    <w:p w14:paraId="7197C571" w14:textId="31186CD5" w:rsidR="00E357BA" w:rsidRPr="00BB3DAB" w:rsidRDefault="00E357BA"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Quy định chất lượng sản phẩm thủy sản.</w:t>
      </w:r>
    </w:p>
    <w:p w14:paraId="1D6456DD" w14:textId="77777777" w:rsidR="00E357BA" w:rsidRPr="00BB3DAB" w:rsidRDefault="00E357BA"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Liên hệ thực tiễn nuôi trồng thủy sản ở địa phương em:</w:t>
      </w:r>
    </w:p>
    <w:p w14:paraId="2D651F1F" w14:textId="1113F6E2" w:rsidR="00E357BA" w:rsidRPr="00BB3DAB" w:rsidRDefault="00E357BA"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Địa phương em chú trọng vào việc sử dụng con giống tốt, có nguồn gốc rõ ràng.</w:t>
      </w:r>
    </w:p>
    <w:p w14:paraId="1B67C301" w14:textId="30B593B9" w:rsidR="00E357BA" w:rsidRPr="00BB3DAB" w:rsidRDefault="00E357BA"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Sử dụng một số mô hình nuôi tiên tiến như: nuôi tôm sú siêu thâm canh, nuôi cá lóc biofloc.</w:t>
      </w:r>
    </w:p>
    <w:p w14:paraId="7CF07871"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quan sát, hướng dẫn, hỗ trợ HS (nếu cần thiết).</w:t>
      </w:r>
    </w:p>
    <w:p w14:paraId="304989BA" w14:textId="77777777" w:rsidR="00D603A4" w:rsidRPr="00BB3DAB" w:rsidRDefault="00D603A4"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Bước 4: Đánh giá kết quả thực hiện nhiệm vụ học tập</w:t>
      </w:r>
    </w:p>
    <w:p w14:paraId="10357605" w14:textId="77777777" w:rsidR="00D603A4" w:rsidRPr="00BB3DAB" w:rsidRDefault="00D603A4"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chuẩn kiến thức.</w:t>
      </w:r>
    </w:p>
    <w:p w14:paraId="6DFD624C" w14:textId="77777777" w:rsidR="00D603A4" w:rsidRPr="00BB3DAB" w:rsidRDefault="00D603A4" w:rsidP="00BB3DAB">
      <w:pPr>
        <w:pBdr>
          <w:top w:val="nil"/>
          <w:left w:val="nil"/>
          <w:bottom w:val="nil"/>
          <w:right w:val="nil"/>
          <w:between w:val="nil"/>
        </w:pBd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chuyển sang nội dung </w:t>
      </w:r>
      <w:r w:rsidRPr="00BB3DAB">
        <w:rPr>
          <w:rFonts w:ascii="Times New Roman" w:eastAsia="Times New Roman" w:hAnsi="Times New Roman" w:cs="Times New Roman"/>
          <w:color w:val="0D0D0D"/>
          <w:sz w:val="27"/>
          <w:szCs w:val="27"/>
          <w:lang w:val="en-US"/>
        </w:rPr>
        <w:t>vận dụng</w:t>
      </w:r>
      <w:r w:rsidRPr="00BB3DAB">
        <w:rPr>
          <w:rFonts w:ascii="Times New Roman" w:eastAsia="Times New Roman" w:hAnsi="Times New Roman" w:cs="Times New Roman"/>
          <w:color w:val="0D0D0D"/>
          <w:sz w:val="27"/>
          <w:szCs w:val="27"/>
        </w:rPr>
        <w:t xml:space="preserve">. </w:t>
      </w:r>
    </w:p>
    <w:p w14:paraId="2CB0FE90"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1D22A505" w14:textId="43462502"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vận dụng kiến thức vào thực tiễn ở gia đình, địa phương để </w:t>
      </w:r>
      <w:r w:rsidR="00E357BA" w:rsidRPr="00BB3DAB">
        <w:rPr>
          <w:rFonts w:ascii="Times New Roman" w:eastAsia="Times New Roman" w:hAnsi="Times New Roman" w:cs="Times New Roman"/>
          <w:sz w:val="27"/>
          <w:szCs w:val="27"/>
        </w:rPr>
        <w:t>đề xuất giống thủy sản phù hợp</w:t>
      </w:r>
      <w:r w:rsidRPr="00BB3DAB">
        <w:rPr>
          <w:rFonts w:ascii="Times New Roman" w:eastAsia="Times New Roman" w:hAnsi="Times New Roman" w:cs="Times New Roman"/>
          <w:sz w:val="27"/>
          <w:szCs w:val="27"/>
        </w:rPr>
        <w:t>.</w:t>
      </w:r>
    </w:p>
    <w:p w14:paraId="552167F6" w14:textId="084DBC9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HS hoàn thành mục Vận dụng SGK tr.</w:t>
      </w:r>
      <w:r w:rsidR="00E357BA" w:rsidRPr="00BB3DAB">
        <w:rPr>
          <w:rFonts w:ascii="Times New Roman" w:eastAsia="Times New Roman" w:hAnsi="Times New Roman" w:cs="Times New Roman"/>
          <w:sz w:val="27"/>
          <w:szCs w:val="27"/>
        </w:rPr>
        <w:t>68</w:t>
      </w:r>
      <w:r w:rsidRPr="00BB3DAB">
        <w:rPr>
          <w:rFonts w:ascii="Times New Roman" w:eastAsia="Times New Roman" w:hAnsi="Times New Roman" w:cs="Times New Roman"/>
          <w:sz w:val="27"/>
          <w:szCs w:val="27"/>
        </w:rPr>
        <w:t>.</w:t>
      </w:r>
    </w:p>
    <w:p w14:paraId="7D9E3C94" w14:textId="4F683A88"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Câu trả lời mục Vận dụng SGK tr.</w:t>
      </w:r>
      <w:r w:rsidR="00E357BA" w:rsidRPr="00BB3DAB">
        <w:rPr>
          <w:rFonts w:ascii="Times New Roman" w:eastAsia="Times New Roman" w:hAnsi="Times New Roman" w:cs="Times New Roman"/>
          <w:sz w:val="27"/>
          <w:szCs w:val="27"/>
        </w:rPr>
        <w:t>68</w:t>
      </w:r>
      <w:r w:rsidRPr="00BB3DAB">
        <w:rPr>
          <w:rFonts w:ascii="Times New Roman" w:eastAsia="Times New Roman" w:hAnsi="Times New Roman" w:cs="Times New Roman"/>
          <w:sz w:val="27"/>
          <w:szCs w:val="27"/>
        </w:rPr>
        <w:t xml:space="preserve"> về </w:t>
      </w:r>
      <w:r w:rsidR="00E357BA" w:rsidRPr="00BB3DAB">
        <w:rPr>
          <w:rFonts w:ascii="Times New Roman" w:eastAsia="Times New Roman" w:hAnsi="Times New Roman" w:cs="Times New Roman"/>
          <w:sz w:val="27"/>
          <w:szCs w:val="27"/>
        </w:rPr>
        <w:t>giống thủy sản phù hợp với điều kiện của địa phương</w:t>
      </w:r>
      <w:r w:rsidRPr="00BB3DAB">
        <w:rPr>
          <w:rFonts w:ascii="Times New Roman" w:eastAsia="Times New Roman" w:hAnsi="Times New Roman" w:cs="Times New Roman"/>
          <w:sz w:val="27"/>
          <w:szCs w:val="27"/>
        </w:rPr>
        <w:t>.</w:t>
      </w:r>
    </w:p>
    <w:p w14:paraId="3A86EF67"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659B2326"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0BA055C1" w14:textId="78F74861" w:rsidR="00D603A4" w:rsidRPr="00BB3DAB" w:rsidRDefault="00D603A4" w:rsidP="00BB3DAB">
      <w:pPr>
        <w:tabs>
          <w:tab w:val="right" w:pos="9360"/>
        </w:tabs>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giao nhiệm vụ về nhà cho HS: </w:t>
      </w:r>
      <w:r w:rsidRPr="00BB3DAB">
        <w:rPr>
          <w:rFonts w:ascii="Times New Roman" w:eastAsia="Times New Roman" w:hAnsi="Times New Roman" w:cs="Times New Roman"/>
          <w:i/>
          <w:color w:val="0D0D0D"/>
          <w:sz w:val="27"/>
          <w:szCs w:val="27"/>
        </w:rPr>
        <w:t xml:space="preserve">Đề xuất </w:t>
      </w:r>
      <w:r w:rsidR="00E357BA" w:rsidRPr="00BB3DAB">
        <w:rPr>
          <w:rFonts w:ascii="Times New Roman" w:eastAsia="Times New Roman" w:hAnsi="Times New Roman" w:cs="Times New Roman"/>
          <w:i/>
          <w:color w:val="0D0D0D"/>
          <w:sz w:val="27"/>
          <w:szCs w:val="27"/>
        </w:rPr>
        <w:t xml:space="preserve">giống </w:t>
      </w:r>
      <w:r w:rsidRPr="00BB3DAB">
        <w:rPr>
          <w:rFonts w:ascii="Times New Roman" w:eastAsia="Times New Roman" w:hAnsi="Times New Roman" w:cs="Times New Roman"/>
          <w:i/>
          <w:color w:val="0D0D0D"/>
          <w:sz w:val="27"/>
          <w:szCs w:val="27"/>
        </w:rPr>
        <w:t>thủy sản phù hợp với thực ti</w:t>
      </w:r>
      <w:r w:rsidR="00E357BA" w:rsidRPr="00BB3DAB">
        <w:rPr>
          <w:rFonts w:ascii="Times New Roman" w:eastAsia="Times New Roman" w:hAnsi="Times New Roman" w:cs="Times New Roman"/>
          <w:i/>
          <w:color w:val="0D0D0D"/>
          <w:sz w:val="27"/>
          <w:szCs w:val="27"/>
        </w:rPr>
        <w:t>ễ</w:t>
      </w:r>
      <w:r w:rsidRPr="00BB3DAB">
        <w:rPr>
          <w:rFonts w:ascii="Times New Roman" w:eastAsia="Times New Roman" w:hAnsi="Times New Roman" w:cs="Times New Roman"/>
          <w:i/>
          <w:color w:val="0D0D0D"/>
          <w:sz w:val="27"/>
          <w:szCs w:val="27"/>
        </w:rPr>
        <w:t>n ở địa phương em.</w:t>
      </w:r>
      <w:r w:rsidRPr="00BB3DAB">
        <w:rPr>
          <w:rFonts w:ascii="Times New Roman" w:eastAsia="Times New Roman" w:hAnsi="Times New Roman" w:cs="Times New Roman"/>
          <w:i/>
          <w:color w:val="0D0D0D"/>
          <w:sz w:val="27"/>
          <w:szCs w:val="27"/>
        </w:rPr>
        <w:tab/>
      </w:r>
    </w:p>
    <w:p w14:paraId="210684A3"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121B2B8C"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HS vận dụng kiến thức đã học, sưu tầm thêm thông tin để hoàn thành nhiệm vụ.</w:t>
      </w:r>
    </w:p>
    <w:p w14:paraId="37625487"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5251A17F"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HS báo cáo sản phẩm vào tiết học sau. </w:t>
      </w:r>
    </w:p>
    <w:p w14:paraId="20AD78E7"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3A0401BF" w14:textId="77777777" w:rsidR="00D603A4" w:rsidRPr="00BB3DAB" w:rsidRDefault="00D603A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nhận xét, đánh giá, kết thúc tiết học.</w:t>
      </w:r>
    </w:p>
    <w:p w14:paraId="46C3CF55" w14:textId="77777777" w:rsidR="00D603A4" w:rsidRPr="00BB3DAB" w:rsidRDefault="00D603A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60F5CCA3" w14:textId="77777777" w:rsidR="00D603A4" w:rsidRPr="00BB3DAB" w:rsidRDefault="00D603A4" w:rsidP="00BB3DAB">
      <w:pPr>
        <w:pBdr>
          <w:top w:val="nil"/>
          <w:left w:val="nil"/>
          <w:bottom w:val="nil"/>
          <w:right w:val="nil"/>
          <w:between w:val="nil"/>
        </w:pBd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Ôn lại kiến thức đã học.</w:t>
      </w:r>
    </w:p>
    <w:p w14:paraId="50B88479" w14:textId="07F53CE6" w:rsidR="00D603A4" w:rsidRPr="00BB3DAB" w:rsidRDefault="00D603A4" w:rsidP="00BB3DAB">
      <w:p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Hoàn thành bài tập phần </w:t>
      </w:r>
      <w:r w:rsidR="00E357BA" w:rsidRPr="00BB3DAB">
        <w:rPr>
          <w:rFonts w:ascii="Times New Roman" w:eastAsia="Times New Roman" w:hAnsi="Times New Roman" w:cs="Times New Roman"/>
          <w:color w:val="000000"/>
          <w:sz w:val="27"/>
          <w:szCs w:val="27"/>
        </w:rPr>
        <w:t>Vận dụng</w:t>
      </w:r>
      <w:r w:rsidRPr="00BB3DAB">
        <w:rPr>
          <w:rFonts w:ascii="Times New Roman" w:eastAsia="Times New Roman" w:hAnsi="Times New Roman" w:cs="Times New Roman"/>
          <w:color w:val="000000"/>
          <w:sz w:val="27"/>
          <w:szCs w:val="27"/>
        </w:rPr>
        <w:t>.</w:t>
      </w:r>
    </w:p>
    <w:p w14:paraId="51BEE814" w14:textId="5473BDB5" w:rsidR="00D603A4" w:rsidRPr="00BB3DAB" w:rsidRDefault="00D603A4"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Làm bài tập Bài 13 – SBT </w:t>
      </w:r>
      <w:r w:rsidRPr="00BB3DAB">
        <w:rPr>
          <w:rFonts w:ascii="Times New Roman" w:eastAsia="Times New Roman" w:hAnsi="Times New Roman" w:cs="Times New Roman"/>
          <w:i/>
          <w:sz w:val="27"/>
          <w:szCs w:val="27"/>
        </w:rPr>
        <w:t>Công nghệ Lâm nghiệp – Thủy sản 12.</w:t>
      </w:r>
    </w:p>
    <w:p w14:paraId="23DA241B" w14:textId="11E3F580" w:rsidR="00D603A4" w:rsidRPr="00BB3DAB" w:rsidRDefault="00D603A4"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Đọc và tìm hiểu trước nội dung </w:t>
      </w:r>
      <w:r w:rsidRPr="00BB3DAB">
        <w:rPr>
          <w:rFonts w:ascii="Times New Roman" w:eastAsia="Times New Roman" w:hAnsi="Times New Roman" w:cs="Times New Roman"/>
          <w:i/>
          <w:sz w:val="27"/>
          <w:szCs w:val="27"/>
        </w:rPr>
        <w:t>Bài 14 – Sinh sản của cá và tôm.</w:t>
      </w:r>
    </w:p>
    <w:p w14:paraId="77EB8D2A" w14:textId="40B03FEF" w:rsidR="00E357BA" w:rsidRPr="00DE258E" w:rsidRDefault="00E357BA" w:rsidP="00BB3DAB">
      <w:pPr>
        <w:rPr>
          <w:rFonts w:ascii="Times New Roman" w:eastAsia="Times New Roman" w:hAnsi="Times New Roman" w:cs="Times New Roman"/>
          <w:i/>
          <w:sz w:val="27"/>
          <w:szCs w:val="27"/>
          <w:lang w:val="en-US"/>
        </w:rPr>
      </w:pPr>
    </w:p>
    <w:sectPr w:rsidR="00E357BA" w:rsidRPr="00DE258E">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6BF89" w14:textId="77777777" w:rsidR="00995743" w:rsidRDefault="00995743">
      <w:pPr>
        <w:spacing w:line="240" w:lineRule="auto"/>
      </w:pPr>
      <w:r>
        <w:separator/>
      </w:r>
    </w:p>
  </w:endnote>
  <w:endnote w:type="continuationSeparator" w:id="0">
    <w:p w14:paraId="2AC2ADD9" w14:textId="77777777" w:rsidR="00995743" w:rsidRDefault="00995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9DCC025-D24C-4867-8372-D91AB0A636D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13D9ED84-B322-4C75-AF5B-C293CAD487A6}"/>
  </w:font>
  <w:font w:name="Calibri">
    <w:panose1 w:val="020F0502020204030204"/>
    <w:charset w:val="00"/>
    <w:family w:val="swiss"/>
    <w:pitch w:val="variable"/>
    <w:sig w:usb0="E4002EFF" w:usb1="C200247B" w:usb2="00000009" w:usb3="00000000" w:csb0="000001FF" w:csb1="00000000"/>
    <w:embedRegular r:id="rId3" w:fontKey="{1D763043-6E1F-43D9-B940-B0F2598F2470}"/>
    <w:embedBold r:id="rId4" w:fontKey="{A26A93F4-CE33-4E0E-8A3F-360843CCDCAA}"/>
    <w:embedItalic r:id="rId5" w:fontKey="{C65DFD24-3D02-4401-82AA-ED2C15CD830D}"/>
  </w:font>
  <w:font w:name="Georgia">
    <w:panose1 w:val="02040502050405020303"/>
    <w:charset w:val="00"/>
    <w:family w:val="roman"/>
    <w:pitch w:val="variable"/>
    <w:sig w:usb0="00000287" w:usb1="00000000" w:usb2="00000000" w:usb3="00000000" w:csb0="0000009F" w:csb1="00000000"/>
    <w:embedRegular r:id="rId6" w:fontKey="{3291FD75-B8F4-4B51-B594-270DB05C072B}"/>
    <w:embedItalic r:id="rId7" w:fontKey="{F94AC044-1391-4923-A498-31D34A537D5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02334" w14:textId="77777777" w:rsidR="00995743" w:rsidRDefault="00995743">
      <w:pPr>
        <w:spacing w:line="240" w:lineRule="auto"/>
      </w:pPr>
      <w:r>
        <w:separator/>
      </w:r>
    </w:p>
  </w:footnote>
  <w:footnote w:type="continuationSeparator" w:id="0">
    <w:p w14:paraId="0EC057AF" w14:textId="77777777" w:rsidR="00995743" w:rsidRDefault="009957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34E3C"/>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6D69A9"/>
    <w:rsid w:val="00710C47"/>
    <w:rsid w:val="0072302E"/>
    <w:rsid w:val="007371D8"/>
    <w:rsid w:val="007430ED"/>
    <w:rsid w:val="00750064"/>
    <w:rsid w:val="00751D6E"/>
    <w:rsid w:val="0076269E"/>
    <w:rsid w:val="00763F90"/>
    <w:rsid w:val="00764882"/>
    <w:rsid w:val="007734ED"/>
    <w:rsid w:val="00785633"/>
    <w:rsid w:val="007B6098"/>
    <w:rsid w:val="007C3767"/>
    <w:rsid w:val="00820D4A"/>
    <w:rsid w:val="00821035"/>
    <w:rsid w:val="008309E7"/>
    <w:rsid w:val="00830C97"/>
    <w:rsid w:val="00831EB5"/>
    <w:rsid w:val="008758F5"/>
    <w:rsid w:val="008778EC"/>
    <w:rsid w:val="008C3053"/>
    <w:rsid w:val="008F0703"/>
    <w:rsid w:val="00926E00"/>
    <w:rsid w:val="009414C1"/>
    <w:rsid w:val="00981E44"/>
    <w:rsid w:val="00995743"/>
    <w:rsid w:val="009958DC"/>
    <w:rsid w:val="009A0774"/>
    <w:rsid w:val="009C1BB4"/>
    <w:rsid w:val="009D4B19"/>
    <w:rsid w:val="00A17E7C"/>
    <w:rsid w:val="00A27CFB"/>
    <w:rsid w:val="00A4294D"/>
    <w:rsid w:val="00A650B6"/>
    <w:rsid w:val="00A65C5F"/>
    <w:rsid w:val="00A8043C"/>
    <w:rsid w:val="00AB5884"/>
    <w:rsid w:val="00AC1E51"/>
    <w:rsid w:val="00AC4010"/>
    <w:rsid w:val="00AF6518"/>
    <w:rsid w:val="00B06D48"/>
    <w:rsid w:val="00B260CF"/>
    <w:rsid w:val="00B447FF"/>
    <w:rsid w:val="00BA2B7F"/>
    <w:rsid w:val="00BB36A9"/>
    <w:rsid w:val="00BB3DAB"/>
    <w:rsid w:val="00BD2B91"/>
    <w:rsid w:val="00BD701F"/>
    <w:rsid w:val="00BE12DB"/>
    <w:rsid w:val="00C012E9"/>
    <w:rsid w:val="00C33278"/>
    <w:rsid w:val="00C64600"/>
    <w:rsid w:val="00C65A0E"/>
    <w:rsid w:val="00C84716"/>
    <w:rsid w:val="00CA1234"/>
    <w:rsid w:val="00CA60C9"/>
    <w:rsid w:val="00CB5008"/>
    <w:rsid w:val="00CC1946"/>
    <w:rsid w:val="00CE6A70"/>
    <w:rsid w:val="00CF079A"/>
    <w:rsid w:val="00D21B4B"/>
    <w:rsid w:val="00D23AAC"/>
    <w:rsid w:val="00D603A4"/>
    <w:rsid w:val="00D638A1"/>
    <w:rsid w:val="00D70613"/>
    <w:rsid w:val="00D71DEF"/>
    <w:rsid w:val="00D72020"/>
    <w:rsid w:val="00D90420"/>
    <w:rsid w:val="00DA111E"/>
    <w:rsid w:val="00DE258E"/>
    <w:rsid w:val="00DE6FEB"/>
    <w:rsid w:val="00DF042E"/>
    <w:rsid w:val="00DF0E48"/>
    <w:rsid w:val="00E077DB"/>
    <w:rsid w:val="00E314C3"/>
    <w:rsid w:val="00E31FE7"/>
    <w:rsid w:val="00E357BA"/>
    <w:rsid w:val="00E7582F"/>
    <w:rsid w:val="00E83CE1"/>
    <w:rsid w:val="00E933DE"/>
    <w:rsid w:val="00EA04A7"/>
    <w:rsid w:val="00EA6613"/>
    <w:rsid w:val="00EA70B1"/>
    <w:rsid w:val="00EF0995"/>
    <w:rsid w:val="00EF4686"/>
    <w:rsid w:val="00F14077"/>
    <w:rsid w:val="00F25432"/>
    <w:rsid w:val="00F4721A"/>
    <w:rsid w:val="00F52B31"/>
    <w:rsid w:val="00F56324"/>
    <w:rsid w:val="00F77AC9"/>
    <w:rsid w:val="00F87A20"/>
    <w:rsid w:val="00F87F45"/>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L9dP5DaeIrQ"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2191</Words>
  <Characters>12493</Characters>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2024-07-26T14:17:00Z</dcterms:created>
  <dcterms:modified xsi:type="dcterms:W3CDTF">2024-07-26T14:19:00Z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