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CAA32" w14:textId="77777777" w:rsidR="00FC23C9" w:rsidRDefault="00FC23C9" w:rsidP="00FC23C9">
      <w:pPr>
        <w:spacing w:before="120" w:after="120"/>
        <w:jc w:val="center"/>
        <w:rPr>
          <w:b/>
          <w:bCs/>
          <w:szCs w:val="26"/>
          <w:lang w:val="en-US"/>
        </w:rPr>
      </w:pPr>
      <w:r>
        <w:rPr>
          <w:b/>
          <w:bCs/>
          <w:szCs w:val="26"/>
          <w:lang w:val="en-US"/>
        </w:rPr>
        <w:t>BÀI 7: THỰC TRẠNG TRỒNG, CHĂM SÓC, BẢO VỆ VÀ KHAI THÁC RỪNG</w:t>
      </w:r>
    </w:p>
    <w:p w14:paraId="6BAA29A9" w14:textId="77777777" w:rsidR="00FC23C9" w:rsidRDefault="00FC23C9" w:rsidP="00FC23C9">
      <w:pPr>
        <w:pStyle w:val="Heading1"/>
        <w:spacing w:before="120" w:after="120"/>
        <w:jc w:val="both"/>
        <w:rPr>
          <w:rFonts w:cs="Times New Roman"/>
          <w:szCs w:val="26"/>
        </w:rPr>
      </w:pPr>
      <w:r>
        <w:rPr>
          <w:rFonts w:cs="Times New Roman"/>
          <w:b w:val="0"/>
          <w:szCs w:val="26"/>
        </w:rPr>
        <w:t xml:space="preserve"> </w:t>
      </w:r>
    </w:p>
    <w:p w14:paraId="7A0D2F01" w14:textId="77777777" w:rsidR="00FC23C9" w:rsidRDefault="00FC23C9" w:rsidP="00FC23C9">
      <w:pPr>
        <w:pStyle w:val="Heading2"/>
      </w:pPr>
      <w:r>
        <w:t>1. CÂU HỎI NHIỀU LỰA CHỌN</w:t>
      </w:r>
    </w:p>
    <w:p w14:paraId="66D127E1" w14:textId="77777777" w:rsidR="00FC23C9" w:rsidRDefault="00FC23C9" w:rsidP="00FC23C9">
      <w:pPr>
        <w:pStyle w:val="Heading3"/>
        <w:spacing w:after="120"/>
        <w:jc w:val="both"/>
        <w:rPr>
          <w:rFonts w:cs="Times New Roman"/>
          <w:szCs w:val="26"/>
        </w:rPr>
      </w:pPr>
      <w:r>
        <w:rPr>
          <w:rFonts w:cs="Times New Roman"/>
          <w:szCs w:val="26"/>
        </w:rPr>
        <w:t>1.1 Biết</w:t>
      </w:r>
    </w:p>
    <w:p w14:paraId="00F3DFF3" w14:textId="77777777" w:rsidR="00FC23C9" w:rsidRDefault="00FC23C9" w:rsidP="00FC23C9">
      <w:pPr>
        <w:spacing w:before="120" w:after="120"/>
        <w:rPr>
          <w:color w:val="000000"/>
          <w:szCs w:val="26"/>
        </w:rPr>
      </w:pPr>
      <w:r>
        <w:rPr>
          <w:color w:val="4472C4" w:themeColor="accent1"/>
          <w:szCs w:val="26"/>
        </w:rPr>
        <w:t xml:space="preserve">Câu 1. </w:t>
      </w:r>
      <w:r>
        <w:rPr>
          <w:color w:val="000000"/>
          <w:szCs w:val="26"/>
        </w:rPr>
        <w:t>Có các nhận định sau đây về biện pháp bảo vệ và khai thác tài nguyên rừng:</w:t>
      </w:r>
    </w:p>
    <w:p w14:paraId="26E30E66" w14:textId="77777777" w:rsidR="00FC23C9" w:rsidRDefault="00FC23C9" w:rsidP="00FC23C9">
      <w:pPr>
        <w:spacing w:before="120" w:after="120"/>
        <w:jc w:val="both"/>
        <w:rPr>
          <w:color w:val="000000"/>
          <w:szCs w:val="26"/>
        </w:rPr>
      </w:pPr>
      <w:r>
        <w:rPr>
          <w:color w:val="000000"/>
          <w:szCs w:val="26"/>
        </w:rPr>
        <w:t>(1) Sử dụng công nghệ hiện đại để giám sát và quản lý rừng.</w:t>
      </w:r>
    </w:p>
    <w:p w14:paraId="6FAC1D78" w14:textId="77777777" w:rsidR="00FC23C9" w:rsidRDefault="00FC23C9" w:rsidP="00FC23C9">
      <w:pPr>
        <w:spacing w:before="120" w:after="120"/>
        <w:jc w:val="both"/>
        <w:rPr>
          <w:color w:val="000000"/>
          <w:szCs w:val="26"/>
        </w:rPr>
      </w:pPr>
      <w:r>
        <w:rPr>
          <w:color w:val="000000"/>
          <w:szCs w:val="26"/>
        </w:rPr>
        <w:t>(2) Khai thác toàn bộ rừng để tái sinh tự nhiên.</w:t>
      </w:r>
    </w:p>
    <w:p w14:paraId="38F375B3" w14:textId="77777777" w:rsidR="00FC23C9" w:rsidRDefault="00FC23C9" w:rsidP="00FC23C9">
      <w:pPr>
        <w:spacing w:before="120" w:after="120"/>
        <w:jc w:val="both"/>
        <w:rPr>
          <w:color w:val="000000"/>
          <w:szCs w:val="26"/>
        </w:rPr>
      </w:pPr>
      <w:r>
        <w:rPr>
          <w:color w:val="000000"/>
          <w:szCs w:val="26"/>
        </w:rPr>
        <w:t>(3) Tái trồng rừng sau khi khai thác.</w:t>
      </w:r>
    </w:p>
    <w:p w14:paraId="6EF721E0" w14:textId="77777777" w:rsidR="00FC23C9" w:rsidRDefault="00FC23C9" w:rsidP="00FC23C9">
      <w:pPr>
        <w:spacing w:before="120" w:after="120"/>
        <w:jc w:val="both"/>
        <w:rPr>
          <w:color w:val="000000"/>
          <w:szCs w:val="26"/>
        </w:rPr>
      </w:pPr>
      <w:r>
        <w:rPr>
          <w:color w:val="000000"/>
          <w:szCs w:val="26"/>
        </w:rPr>
        <w:t>(4) Phòng chống cháy rừng.</w:t>
      </w:r>
    </w:p>
    <w:p w14:paraId="19DB8404" w14:textId="77777777" w:rsidR="00FC23C9" w:rsidRDefault="00FC23C9" w:rsidP="00FC23C9">
      <w:pPr>
        <w:spacing w:before="120" w:after="120"/>
        <w:jc w:val="both"/>
        <w:rPr>
          <w:color w:val="000000"/>
          <w:szCs w:val="26"/>
        </w:rPr>
      </w:pPr>
      <w:r>
        <w:rPr>
          <w:color w:val="000000"/>
          <w:szCs w:val="26"/>
        </w:rPr>
        <w:t>(5) Xây dựng và bảo vệ các khu bảo tồn thiên nhiên.</w:t>
      </w:r>
    </w:p>
    <w:p w14:paraId="156447D3" w14:textId="77777777" w:rsidR="00FC23C9" w:rsidRDefault="00FC23C9" w:rsidP="00FC23C9">
      <w:pPr>
        <w:spacing w:before="120" w:after="120"/>
        <w:jc w:val="both"/>
        <w:rPr>
          <w:color w:val="000000"/>
          <w:szCs w:val="26"/>
        </w:rPr>
      </w:pPr>
      <w:r>
        <w:rPr>
          <w:color w:val="000000"/>
          <w:szCs w:val="26"/>
        </w:rPr>
        <w:t>(6) Tăng cường giáo dục cộng đồng về bảo vệ rừng.</w:t>
      </w:r>
    </w:p>
    <w:p w14:paraId="4324303C" w14:textId="77777777" w:rsidR="00FC23C9" w:rsidRDefault="00FC23C9" w:rsidP="00FC23C9">
      <w:pPr>
        <w:spacing w:before="120" w:after="120"/>
        <w:jc w:val="both"/>
        <w:rPr>
          <w:color w:val="000000"/>
          <w:szCs w:val="26"/>
        </w:rPr>
      </w:pPr>
      <w:r>
        <w:rPr>
          <w:color w:val="000000"/>
          <w:szCs w:val="26"/>
        </w:rPr>
        <w:t>Các nhận định đúng là:</w:t>
      </w:r>
    </w:p>
    <w:p w14:paraId="5E5B4BAE" w14:textId="77777777" w:rsidR="00FC23C9" w:rsidRDefault="00FC23C9" w:rsidP="00FC23C9">
      <w:pPr>
        <w:spacing w:before="120" w:after="120"/>
        <w:jc w:val="both"/>
        <w:rPr>
          <w:color w:val="000000"/>
          <w:szCs w:val="26"/>
        </w:rPr>
      </w:pPr>
      <w:r>
        <w:rPr>
          <w:color w:val="000000"/>
          <w:szCs w:val="26"/>
        </w:rPr>
        <w:t>A. (1), (2), (3), (4), (5), (6)</w:t>
      </w:r>
      <w:r>
        <w:rPr>
          <w:color w:val="FF0000"/>
          <w:szCs w:val="26"/>
        </w:rPr>
        <w:t>.</w:t>
      </w:r>
    </w:p>
    <w:p w14:paraId="6F7342E7" w14:textId="77777777" w:rsidR="00FC23C9" w:rsidRDefault="00FC23C9" w:rsidP="00FC23C9">
      <w:pPr>
        <w:spacing w:before="120" w:after="120"/>
        <w:jc w:val="both"/>
        <w:rPr>
          <w:color w:val="000000"/>
          <w:szCs w:val="26"/>
        </w:rPr>
      </w:pPr>
      <w:r>
        <w:rPr>
          <w:color w:val="000000"/>
          <w:szCs w:val="26"/>
          <w:u w:val="single"/>
        </w:rPr>
        <w:t>B.</w:t>
      </w:r>
      <w:r>
        <w:rPr>
          <w:color w:val="000000"/>
          <w:szCs w:val="26"/>
        </w:rPr>
        <w:t xml:space="preserve"> (1), (3), (4), (5), (6)</w:t>
      </w:r>
      <w:r>
        <w:rPr>
          <w:color w:val="FF0000"/>
          <w:szCs w:val="26"/>
        </w:rPr>
        <w:t>.</w:t>
      </w:r>
    </w:p>
    <w:p w14:paraId="33DA78F4" w14:textId="77777777" w:rsidR="00FC23C9" w:rsidRDefault="00FC23C9" w:rsidP="00FC23C9">
      <w:pPr>
        <w:spacing w:before="120" w:after="120"/>
        <w:jc w:val="both"/>
        <w:rPr>
          <w:color w:val="000000"/>
          <w:szCs w:val="26"/>
        </w:rPr>
      </w:pPr>
      <w:r>
        <w:rPr>
          <w:color w:val="000000"/>
          <w:szCs w:val="26"/>
        </w:rPr>
        <w:t>C. (1), (2), (4), (5), (6)</w:t>
      </w:r>
      <w:r>
        <w:rPr>
          <w:color w:val="FF0000"/>
          <w:szCs w:val="26"/>
        </w:rPr>
        <w:t>.</w:t>
      </w:r>
    </w:p>
    <w:p w14:paraId="5F5EE4CE" w14:textId="77777777" w:rsidR="00FC23C9" w:rsidRDefault="00FC23C9" w:rsidP="00FC23C9">
      <w:pPr>
        <w:spacing w:before="120" w:after="120"/>
        <w:jc w:val="both"/>
        <w:rPr>
          <w:color w:val="000000"/>
          <w:szCs w:val="26"/>
        </w:rPr>
      </w:pPr>
      <w:r>
        <w:rPr>
          <w:color w:val="000000"/>
          <w:szCs w:val="26"/>
        </w:rPr>
        <w:t>D. (1), (3), (4), (5)</w:t>
      </w:r>
      <w:r>
        <w:rPr>
          <w:color w:val="FF0000"/>
          <w:szCs w:val="26"/>
        </w:rPr>
        <w:t>.</w:t>
      </w:r>
    </w:p>
    <w:p w14:paraId="567CAD91" w14:textId="77777777" w:rsidR="00FC23C9" w:rsidRDefault="00FC23C9" w:rsidP="00FC23C9">
      <w:pPr>
        <w:spacing w:before="120" w:after="120"/>
        <w:jc w:val="both"/>
        <w:rPr>
          <w:color w:val="000000"/>
          <w:szCs w:val="26"/>
        </w:rPr>
      </w:pPr>
      <w:r>
        <w:rPr>
          <w:b/>
          <w:color w:val="4472C4" w:themeColor="accent1"/>
          <w:szCs w:val="26"/>
        </w:rPr>
        <w:t xml:space="preserve">Câu 2. </w:t>
      </w:r>
      <w:r>
        <w:rPr>
          <w:b/>
          <w:szCs w:val="26"/>
        </w:rPr>
        <w:t>Thực trạng trồng và chăm sóc rừng hiện nay gặp phải vấn đề gì?</w:t>
      </w:r>
    </w:p>
    <w:p w14:paraId="081B81C0" w14:textId="77777777" w:rsidR="00FC23C9" w:rsidRDefault="00FC23C9" w:rsidP="00FC23C9">
      <w:pPr>
        <w:spacing w:before="120" w:after="120"/>
        <w:jc w:val="both"/>
        <w:rPr>
          <w:color w:val="000000"/>
          <w:szCs w:val="26"/>
        </w:rPr>
      </w:pPr>
      <w:r>
        <w:rPr>
          <w:color w:val="000000"/>
          <w:szCs w:val="26"/>
        </w:rPr>
        <w:t>A. Diện tích rừng trồng đang được mở rộng nhanh chóng.</w:t>
      </w:r>
    </w:p>
    <w:p w14:paraId="224D4FB6" w14:textId="77777777" w:rsidR="00FC23C9" w:rsidRDefault="00FC23C9" w:rsidP="00FC23C9">
      <w:pPr>
        <w:spacing w:before="120" w:after="120"/>
        <w:jc w:val="both"/>
        <w:rPr>
          <w:color w:val="000000"/>
          <w:szCs w:val="26"/>
        </w:rPr>
      </w:pPr>
      <w:r>
        <w:rPr>
          <w:color w:val="000000"/>
          <w:szCs w:val="26"/>
          <w:u w:val="single"/>
        </w:rPr>
        <w:t>B.</w:t>
      </w:r>
      <w:r>
        <w:rPr>
          <w:color w:val="000000"/>
          <w:szCs w:val="26"/>
        </w:rPr>
        <w:t xml:space="preserve"> Chất lượng rừng trồng vẫn còn thấp.</w:t>
      </w:r>
    </w:p>
    <w:p w14:paraId="0AF7ABFF" w14:textId="77777777" w:rsidR="00FC23C9" w:rsidRDefault="00FC23C9" w:rsidP="00FC23C9">
      <w:pPr>
        <w:spacing w:before="120" w:after="120"/>
        <w:jc w:val="both"/>
        <w:rPr>
          <w:color w:val="000000"/>
          <w:szCs w:val="26"/>
        </w:rPr>
      </w:pPr>
      <w:r>
        <w:rPr>
          <w:color w:val="000000"/>
          <w:szCs w:val="26"/>
        </w:rPr>
        <w:t>C. Trồng rừng phòng hộ là chủ yếu.</w:t>
      </w:r>
    </w:p>
    <w:p w14:paraId="5A8E15ED" w14:textId="77777777" w:rsidR="00FC23C9" w:rsidRDefault="00FC23C9" w:rsidP="00FC23C9">
      <w:pPr>
        <w:spacing w:before="120" w:after="120"/>
        <w:jc w:val="both"/>
        <w:rPr>
          <w:color w:val="000000"/>
          <w:szCs w:val="26"/>
        </w:rPr>
      </w:pPr>
      <w:r>
        <w:rPr>
          <w:color w:val="000000"/>
          <w:szCs w:val="26"/>
        </w:rPr>
        <w:t>D. Năng suất rừng trồng rất cao.</w:t>
      </w:r>
    </w:p>
    <w:p w14:paraId="17EBF918" w14:textId="77777777" w:rsidR="00FC23C9" w:rsidRDefault="00FC23C9" w:rsidP="00FC23C9">
      <w:pPr>
        <w:spacing w:before="120" w:after="120"/>
        <w:jc w:val="both"/>
        <w:rPr>
          <w:b/>
          <w:color w:val="000000"/>
          <w:szCs w:val="26"/>
        </w:rPr>
      </w:pPr>
      <w:r>
        <w:rPr>
          <w:b/>
          <w:color w:val="0066FF"/>
          <w:szCs w:val="26"/>
        </w:rPr>
        <w:t>Câu 3.</w:t>
      </w:r>
      <w:r>
        <w:rPr>
          <w:b/>
          <w:szCs w:val="26"/>
        </w:rPr>
        <w:t xml:space="preserve"> Hoạt động nào sau đây không phải là một phần của quá trình chăm sóc rừng?</w:t>
      </w:r>
      <w:r>
        <w:rPr>
          <w:b/>
          <w:color w:val="000000"/>
          <w:szCs w:val="26"/>
        </w:rPr>
        <w:t xml:space="preserve"> </w:t>
      </w:r>
    </w:p>
    <w:p w14:paraId="52BFD8F2" w14:textId="77777777" w:rsidR="00FC23C9" w:rsidRDefault="00FC23C9" w:rsidP="00FC23C9">
      <w:pPr>
        <w:spacing w:before="120" w:after="120"/>
        <w:jc w:val="both"/>
        <w:rPr>
          <w:color w:val="000000"/>
          <w:szCs w:val="26"/>
        </w:rPr>
      </w:pPr>
      <w:r>
        <w:rPr>
          <w:color w:val="000000"/>
          <w:szCs w:val="26"/>
        </w:rPr>
        <w:t>A. Tưới tiêu.</w:t>
      </w:r>
    </w:p>
    <w:p w14:paraId="24F2A3D7" w14:textId="77777777" w:rsidR="00FC23C9" w:rsidRDefault="00FC23C9" w:rsidP="00FC23C9">
      <w:pPr>
        <w:spacing w:before="120" w:after="120"/>
        <w:jc w:val="both"/>
        <w:rPr>
          <w:color w:val="000000"/>
          <w:szCs w:val="26"/>
        </w:rPr>
      </w:pPr>
      <w:r>
        <w:rPr>
          <w:color w:val="000000"/>
          <w:szCs w:val="26"/>
        </w:rPr>
        <w:t>B. Bón phân.</w:t>
      </w:r>
    </w:p>
    <w:p w14:paraId="0B84467A" w14:textId="77777777" w:rsidR="00FC23C9" w:rsidRDefault="00FC23C9" w:rsidP="00FC23C9">
      <w:pPr>
        <w:spacing w:before="120" w:after="120"/>
        <w:jc w:val="both"/>
        <w:rPr>
          <w:color w:val="000000"/>
          <w:szCs w:val="26"/>
        </w:rPr>
      </w:pPr>
      <w:r>
        <w:rPr>
          <w:color w:val="000000"/>
          <w:szCs w:val="26"/>
          <w:u w:val="single"/>
        </w:rPr>
        <w:t>C</w:t>
      </w:r>
      <w:r>
        <w:rPr>
          <w:color w:val="000000"/>
          <w:szCs w:val="26"/>
        </w:rPr>
        <w:t xml:space="preserve">. </w:t>
      </w:r>
      <w:r>
        <w:rPr>
          <w:szCs w:val="26"/>
        </w:rPr>
        <w:t>Chặt phá rừng trái phép</w:t>
      </w:r>
      <w:r>
        <w:rPr>
          <w:color w:val="000000"/>
          <w:szCs w:val="26"/>
        </w:rPr>
        <w:t>.</w:t>
      </w:r>
    </w:p>
    <w:p w14:paraId="6C9061DA" w14:textId="77777777" w:rsidR="00FC23C9" w:rsidRDefault="00FC23C9" w:rsidP="00FC23C9">
      <w:pPr>
        <w:spacing w:before="120" w:after="120"/>
        <w:jc w:val="both"/>
        <w:rPr>
          <w:b/>
          <w:color w:val="000000"/>
          <w:szCs w:val="26"/>
        </w:rPr>
      </w:pPr>
      <w:r>
        <w:rPr>
          <w:color w:val="000000"/>
          <w:szCs w:val="26"/>
        </w:rPr>
        <w:t xml:space="preserve">D. </w:t>
      </w:r>
      <w:r>
        <w:rPr>
          <w:szCs w:val="26"/>
        </w:rPr>
        <w:t>Bảo vệ rừng khỏi sâu bệnh</w:t>
      </w:r>
      <w:r>
        <w:rPr>
          <w:color w:val="000000"/>
          <w:szCs w:val="26"/>
        </w:rPr>
        <w:t>.</w:t>
      </w:r>
    </w:p>
    <w:p w14:paraId="7A06D67D" w14:textId="77777777" w:rsidR="00FC23C9" w:rsidRDefault="00FC23C9" w:rsidP="00FC23C9">
      <w:pPr>
        <w:spacing w:before="120" w:after="120"/>
        <w:jc w:val="both"/>
        <w:rPr>
          <w:b/>
          <w:szCs w:val="26"/>
        </w:rPr>
      </w:pPr>
      <w:bookmarkStart w:id="0" w:name="_Hlk172897005"/>
      <w:r>
        <w:rPr>
          <w:b/>
          <w:color w:val="0066FF"/>
          <w:szCs w:val="26"/>
        </w:rPr>
        <w:t>Câu 4.</w:t>
      </w:r>
      <w:r>
        <w:rPr>
          <w:b/>
          <w:szCs w:val="26"/>
        </w:rPr>
        <w:t xml:space="preserve"> </w:t>
      </w:r>
      <w:bookmarkEnd w:id="0"/>
      <w:r>
        <w:rPr>
          <w:b/>
          <w:szCs w:val="26"/>
        </w:rPr>
        <w:t>Trong các hoạt động sau đây, hoạt động nào được xem là biện pháp bảo vệ rừng?</w:t>
      </w:r>
    </w:p>
    <w:p w14:paraId="735F61A2" w14:textId="77777777" w:rsidR="00FC23C9" w:rsidRDefault="00FC23C9" w:rsidP="00FC23C9">
      <w:pPr>
        <w:spacing w:before="120" w:after="120"/>
        <w:jc w:val="both"/>
        <w:rPr>
          <w:szCs w:val="26"/>
        </w:rPr>
      </w:pPr>
      <w:r>
        <w:rPr>
          <w:b/>
          <w:szCs w:val="26"/>
        </w:rPr>
        <w:t>A</w:t>
      </w:r>
      <w:r>
        <w:rPr>
          <w:szCs w:val="26"/>
        </w:rPr>
        <w:t>. Tăng cường khai thác gỗ để tăng sản lượng</w:t>
      </w:r>
      <w:r>
        <w:rPr>
          <w:color w:val="FF0000"/>
          <w:szCs w:val="26"/>
        </w:rPr>
        <w:t>.</w:t>
      </w:r>
    </w:p>
    <w:p w14:paraId="2D31772B" w14:textId="77777777" w:rsidR="00FC23C9" w:rsidRDefault="00FC23C9" w:rsidP="00FC23C9">
      <w:pPr>
        <w:spacing w:before="120" w:after="120"/>
        <w:jc w:val="both"/>
        <w:rPr>
          <w:szCs w:val="26"/>
        </w:rPr>
      </w:pPr>
      <w:r>
        <w:rPr>
          <w:b/>
          <w:szCs w:val="26"/>
          <w:u w:val="single"/>
        </w:rPr>
        <w:t>B</w:t>
      </w:r>
      <w:r>
        <w:rPr>
          <w:szCs w:val="26"/>
        </w:rPr>
        <w:t>. Phòng chống cháy rừng</w:t>
      </w:r>
      <w:r>
        <w:rPr>
          <w:color w:val="FF0000"/>
          <w:szCs w:val="26"/>
        </w:rPr>
        <w:t>.</w:t>
      </w:r>
    </w:p>
    <w:p w14:paraId="5DB57513" w14:textId="77777777" w:rsidR="00FC23C9" w:rsidRDefault="00FC23C9" w:rsidP="00FC23C9">
      <w:pPr>
        <w:spacing w:before="120" w:after="120"/>
        <w:jc w:val="both"/>
        <w:rPr>
          <w:szCs w:val="26"/>
        </w:rPr>
      </w:pPr>
      <w:r>
        <w:rPr>
          <w:b/>
          <w:szCs w:val="26"/>
        </w:rPr>
        <w:t>C</w:t>
      </w:r>
      <w:r>
        <w:rPr>
          <w:szCs w:val="26"/>
        </w:rPr>
        <w:t>. Sử dụng hóa chất để diệt côn trùng có lợi</w:t>
      </w:r>
      <w:r>
        <w:rPr>
          <w:color w:val="FF0000"/>
          <w:szCs w:val="26"/>
        </w:rPr>
        <w:t>.</w:t>
      </w:r>
    </w:p>
    <w:p w14:paraId="15594C8C" w14:textId="77777777" w:rsidR="00FC23C9" w:rsidRDefault="00FC23C9" w:rsidP="00FC23C9">
      <w:pPr>
        <w:spacing w:before="120" w:after="120"/>
        <w:jc w:val="both"/>
        <w:rPr>
          <w:szCs w:val="26"/>
        </w:rPr>
      </w:pPr>
      <w:r>
        <w:rPr>
          <w:b/>
          <w:szCs w:val="26"/>
        </w:rPr>
        <w:t>D</w:t>
      </w:r>
      <w:r>
        <w:rPr>
          <w:szCs w:val="26"/>
        </w:rPr>
        <w:t>. Mở rộng diện tích đất nông nghiệp bằng cách chặt</w:t>
      </w:r>
      <w:r>
        <w:rPr>
          <w:color w:val="FF0000"/>
          <w:szCs w:val="26"/>
        </w:rPr>
        <w:t>.</w:t>
      </w:r>
    </w:p>
    <w:p w14:paraId="1DDA46E4" w14:textId="77777777" w:rsidR="00FC23C9" w:rsidRDefault="00FC23C9" w:rsidP="00FC23C9">
      <w:pPr>
        <w:spacing w:before="120" w:after="120"/>
        <w:jc w:val="both"/>
        <w:rPr>
          <w:b/>
          <w:szCs w:val="26"/>
        </w:rPr>
      </w:pPr>
      <w:r>
        <w:rPr>
          <w:b/>
          <w:color w:val="0066FF"/>
          <w:szCs w:val="26"/>
        </w:rPr>
        <w:t>Câu 5.</w:t>
      </w:r>
      <w:r>
        <w:rPr>
          <w:b/>
          <w:szCs w:val="26"/>
        </w:rPr>
        <w:t xml:space="preserve"> Yếu tố nào sau đây là khó khăn hiện tại trong việc trồng rừng?</w:t>
      </w:r>
    </w:p>
    <w:p w14:paraId="59DE5CDD" w14:textId="77777777" w:rsidR="00FC23C9" w:rsidRDefault="00FC23C9" w:rsidP="00FC23C9">
      <w:pPr>
        <w:spacing w:before="120" w:after="120"/>
        <w:jc w:val="both"/>
        <w:rPr>
          <w:szCs w:val="26"/>
        </w:rPr>
      </w:pPr>
      <w:r>
        <w:rPr>
          <w:b/>
          <w:szCs w:val="26"/>
        </w:rPr>
        <w:lastRenderedPageBreak/>
        <w:t>A</w:t>
      </w:r>
      <w:r>
        <w:rPr>
          <w:szCs w:val="26"/>
        </w:rPr>
        <w:t>. Thiếu công nghệ chăm sóc rừng</w:t>
      </w:r>
      <w:r>
        <w:rPr>
          <w:color w:val="FF0000"/>
          <w:szCs w:val="26"/>
        </w:rPr>
        <w:t>.</w:t>
      </w:r>
    </w:p>
    <w:p w14:paraId="429D616D" w14:textId="77777777" w:rsidR="00FC23C9" w:rsidRDefault="00FC23C9" w:rsidP="00FC23C9">
      <w:pPr>
        <w:spacing w:before="120" w:after="120"/>
        <w:jc w:val="both"/>
        <w:rPr>
          <w:szCs w:val="26"/>
        </w:rPr>
      </w:pPr>
      <w:r>
        <w:rPr>
          <w:b/>
          <w:szCs w:val="26"/>
          <w:u w:val="single"/>
        </w:rPr>
        <w:t>B.</w:t>
      </w:r>
      <w:r>
        <w:rPr>
          <w:szCs w:val="26"/>
        </w:rPr>
        <w:t xml:space="preserve"> Chất lượng đất kém</w:t>
      </w:r>
      <w:r>
        <w:rPr>
          <w:color w:val="FF0000"/>
          <w:szCs w:val="26"/>
        </w:rPr>
        <w:t>.</w:t>
      </w:r>
    </w:p>
    <w:p w14:paraId="2AAF75F4" w14:textId="77777777" w:rsidR="00FC23C9" w:rsidRDefault="00FC23C9" w:rsidP="00FC23C9">
      <w:pPr>
        <w:spacing w:before="120" w:after="120"/>
        <w:jc w:val="both"/>
        <w:rPr>
          <w:szCs w:val="26"/>
        </w:rPr>
      </w:pPr>
      <w:r>
        <w:rPr>
          <w:b/>
          <w:szCs w:val="26"/>
        </w:rPr>
        <w:t>C.</w:t>
      </w:r>
      <w:r>
        <w:rPr>
          <w:szCs w:val="26"/>
        </w:rPr>
        <w:t xml:space="preserve"> Thiếu nguồn nhân lực</w:t>
      </w:r>
      <w:r>
        <w:rPr>
          <w:color w:val="FF0000"/>
          <w:szCs w:val="26"/>
        </w:rPr>
        <w:t>.</w:t>
      </w:r>
    </w:p>
    <w:p w14:paraId="284CE5F0" w14:textId="77777777" w:rsidR="00FC23C9" w:rsidRDefault="00FC23C9" w:rsidP="00FC23C9">
      <w:pPr>
        <w:spacing w:before="120" w:after="120"/>
        <w:jc w:val="both"/>
        <w:rPr>
          <w:szCs w:val="26"/>
        </w:rPr>
      </w:pPr>
      <w:r>
        <w:rPr>
          <w:b/>
          <w:szCs w:val="26"/>
        </w:rPr>
        <w:t>D</w:t>
      </w:r>
      <w:r>
        <w:rPr>
          <w:szCs w:val="26"/>
        </w:rPr>
        <w:t>. Chưa có chính sách khuyến khích trồng rừng</w:t>
      </w:r>
      <w:r>
        <w:rPr>
          <w:color w:val="FF0000"/>
          <w:szCs w:val="26"/>
        </w:rPr>
        <w:t>.</w:t>
      </w:r>
    </w:p>
    <w:p w14:paraId="291DE8ED" w14:textId="77777777" w:rsidR="00FC23C9" w:rsidRDefault="00FC23C9" w:rsidP="00FC23C9">
      <w:pPr>
        <w:pStyle w:val="Heading3"/>
        <w:spacing w:after="120"/>
        <w:jc w:val="both"/>
        <w:rPr>
          <w:rFonts w:cs="Times New Roman"/>
          <w:szCs w:val="26"/>
        </w:rPr>
      </w:pPr>
      <w:r>
        <w:rPr>
          <w:rFonts w:cs="Times New Roman"/>
          <w:szCs w:val="26"/>
        </w:rPr>
        <w:t>1.2 Thông hiểu</w:t>
      </w:r>
    </w:p>
    <w:p w14:paraId="7B7DA389" w14:textId="77777777" w:rsidR="00FC23C9" w:rsidRDefault="00FC23C9" w:rsidP="00FC23C9">
      <w:pPr>
        <w:tabs>
          <w:tab w:val="left" w:pos="283"/>
          <w:tab w:val="left" w:pos="2835"/>
          <w:tab w:val="left" w:pos="5386"/>
          <w:tab w:val="left" w:pos="7937"/>
        </w:tabs>
        <w:spacing w:before="120" w:after="120"/>
        <w:jc w:val="both"/>
        <w:rPr>
          <w:b/>
          <w:szCs w:val="26"/>
        </w:rPr>
      </w:pPr>
      <w:bookmarkStart w:id="1" w:name="_Hlk172897311"/>
      <w:r>
        <w:rPr>
          <w:b/>
          <w:color w:val="0066FF"/>
          <w:szCs w:val="26"/>
        </w:rPr>
        <w:t>Câu 1.</w:t>
      </w:r>
      <w:r>
        <w:rPr>
          <w:b/>
          <w:szCs w:val="26"/>
        </w:rPr>
        <w:t xml:space="preserve"> </w:t>
      </w:r>
      <w:bookmarkEnd w:id="1"/>
      <w:r>
        <w:rPr>
          <w:b/>
          <w:szCs w:val="26"/>
        </w:rPr>
        <w:t>Tại sao việc chăm sóc rừng bằng cách tưới tiêu và bón phân đúng cách lại quan trọng đối với sự phát triển của cây rừng?</w:t>
      </w:r>
    </w:p>
    <w:p w14:paraId="1DF7BE00" w14:textId="77777777" w:rsidR="00FC23C9" w:rsidRDefault="00FC23C9" w:rsidP="00FC23C9">
      <w:pPr>
        <w:tabs>
          <w:tab w:val="left" w:pos="283"/>
          <w:tab w:val="left" w:pos="2835"/>
          <w:tab w:val="left" w:pos="5386"/>
          <w:tab w:val="left" w:pos="7937"/>
        </w:tabs>
        <w:spacing w:before="120" w:after="120"/>
        <w:ind w:firstLine="283"/>
        <w:jc w:val="both"/>
        <w:rPr>
          <w:b/>
          <w:szCs w:val="26"/>
          <w:u w:val="single"/>
        </w:rPr>
      </w:pPr>
      <w:r>
        <w:rPr>
          <w:b/>
          <w:szCs w:val="26"/>
          <w:u w:val="single"/>
        </w:rPr>
        <w:t>A.</w:t>
      </w:r>
      <w:r>
        <w:rPr>
          <w:szCs w:val="26"/>
        </w:rPr>
        <w:t xml:space="preserve"> Đảm bảo rằng cây rừng có đủ dinh dưỡng và nước cần thiết để phát triển khỏe mạnh.</w:t>
      </w:r>
    </w:p>
    <w:p w14:paraId="4440C9F6" w14:textId="77777777" w:rsidR="00FC23C9" w:rsidRDefault="00FC23C9" w:rsidP="00FC23C9">
      <w:pPr>
        <w:tabs>
          <w:tab w:val="left" w:pos="283"/>
          <w:tab w:val="left" w:pos="2835"/>
          <w:tab w:val="left" w:pos="5386"/>
          <w:tab w:val="left" w:pos="7937"/>
        </w:tabs>
        <w:spacing w:before="120" w:after="120"/>
        <w:ind w:firstLine="283"/>
        <w:jc w:val="both"/>
        <w:rPr>
          <w:szCs w:val="26"/>
        </w:rPr>
      </w:pPr>
      <w:r>
        <w:rPr>
          <w:b/>
          <w:szCs w:val="26"/>
        </w:rPr>
        <w:t>B.</w:t>
      </w:r>
      <w:r>
        <w:rPr>
          <w:szCs w:val="26"/>
        </w:rPr>
        <w:t xml:space="preserve"> Ngăn chặn hoàn toàn sự xâm nhập của sâu bệnh.</w:t>
      </w:r>
    </w:p>
    <w:p w14:paraId="0490B28B" w14:textId="77777777" w:rsidR="00FC23C9" w:rsidRDefault="00FC23C9" w:rsidP="00FC23C9">
      <w:pPr>
        <w:tabs>
          <w:tab w:val="left" w:pos="283"/>
          <w:tab w:val="left" w:pos="2835"/>
          <w:tab w:val="left" w:pos="5386"/>
          <w:tab w:val="left" w:pos="7937"/>
        </w:tabs>
        <w:spacing w:before="120" w:after="120"/>
        <w:ind w:firstLine="283"/>
        <w:jc w:val="both"/>
        <w:rPr>
          <w:szCs w:val="26"/>
        </w:rPr>
      </w:pPr>
      <w:r>
        <w:rPr>
          <w:b/>
          <w:szCs w:val="26"/>
        </w:rPr>
        <w:t>C.</w:t>
      </w:r>
      <w:r>
        <w:rPr>
          <w:szCs w:val="26"/>
        </w:rPr>
        <w:t xml:space="preserve"> Giúp cây rừng phát triển nhanh chóng mà không cần chăm sóc thêm.</w:t>
      </w:r>
    </w:p>
    <w:p w14:paraId="3E1E3F9C" w14:textId="77777777" w:rsidR="00FC23C9" w:rsidRDefault="00FC23C9" w:rsidP="00FC23C9">
      <w:pPr>
        <w:tabs>
          <w:tab w:val="left" w:pos="283"/>
          <w:tab w:val="left" w:pos="2835"/>
          <w:tab w:val="left" w:pos="5386"/>
          <w:tab w:val="left" w:pos="7937"/>
        </w:tabs>
        <w:spacing w:before="120" w:after="120"/>
        <w:ind w:firstLine="283"/>
        <w:jc w:val="both"/>
        <w:rPr>
          <w:szCs w:val="26"/>
        </w:rPr>
      </w:pPr>
      <w:r>
        <w:rPr>
          <w:b/>
          <w:szCs w:val="26"/>
        </w:rPr>
        <w:t>D.</w:t>
      </w:r>
      <w:r>
        <w:rPr>
          <w:szCs w:val="26"/>
        </w:rPr>
        <w:t xml:space="preserve"> Làm cho đất trở nên cằn cỗi nhanh chóng để trồng cây mới.</w:t>
      </w:r>
    </w:p>
    <w:p w14:paraId="297B1798" w14:textId="77777777" w:rsidR="00FC23C9" w:rsidRDefault="00FC23C9" w:rsidP="00FC23C9">
      <w:pPr>
        <w:spacing w:before="120" w:after="120"/>
        <w:jc w:val="both"/>
        <w:rPr>
          <w:bCs/>
          <w:szCs w:val="26"/>
        </w:rPr>
      </w:pPr>
      <w:r>
        <w:rPr>
          <w:b/>
          <w:color w:val="0066FF"/>
          <w:szCs w:val="26"/>
        </w:rPr>
        <w:t>Câu 2.</w:t>
      </w:r>
      <w:r>
        <w:rPr>
          <w:b/>
          <w:szCs w:val="26"/>
        </w:rPr>
        <w:t xml:space="preserve"> Có các nhận định sau đây về biện pháp chăm sóc rừng hiệu quả:</w:t>
      </w:r>
      <w:r>
        <w:rPr>
          <w:bCs/>
          <w:szCs w:val="26"/>
        </w:rPr>
        <w:t xml:space="preserve"> </w:t>
      </w:r>
    </w:p>
    <w:p w14:paraId="7244E67A" w14:textId="77777777" w:rsidR="00FC23C9" w:rsidRDefault="00FC23C9" w:rsidP="00FC23C9">
      <w:pPr>
        <w:tabs>
          <w:tab w:val="left" w:pos="283"/>
          <w:tab w:val="left" w:pos="1440"/>
          <w:tab w:val="left" w:pos="5386"/>
          <w:tab w:val="left" w:pos="7937"/>
        </w:tabs>
        <w:spacing w:before="120" w:after="120"/>
        <w:ind w:firstLine="283"/>
        <w:jc w:val="both"/>
        <w:rPr>
          <w:szCs w:val="26"/>
        </w:rPr>
      </w:pPr>
      <w:r>
        <w:rPr>
          <w:szCs w:val="26"/>
        </w:rPr>
        <w:t xml:space="preserve">(1) Tưới tiêu và bón phân đầy đủ </w:t>
      </w:r>
    </w:p>
    <w:p w14:paraId="584AC25E" w14:textId="77777777" w:rsidR="00FC23C9" w:rsidRDefault="00FC23C9" w:rsidP="00FC23C9">
      <w:pPr>
        <w:tabs>
          <w:tab w:val="left" w:pos="283"/>
          <w:tab w:val="left" w:pos="1440"/>
          <w:tab w:val="left" w:pos="5386"/>
          <w:tab w:val="left" w:pos="7937"/>
        </w:tabs>
        <w:spacing w:before="120" w:after="120"/>
        <w:ind w:firstLine="283"/>
        <w:jc w:val="both"/>
        <w:rPr>
          <w:szCs w:val="26"/>
        </w:rPr>
      </w:pPr>
      <w:r>
        <w:rPr>
          <w:szCs w:val="26"/>
        </w:rPr>
        <w:t xml:space="preserve">(2) Chặt hạ cây rừng già cỗi </w:t>
      </w:r>
    </w:p>
    <w:p w14:paraId="470F674A" w14:textId="77777777" w:rsidR="00FC23C9" w:rsidRDefault="00FC23C9" w:rsidP="00FC23C9">
      <w:pPr>
        <w:tabs>
          <w:tab w:val="left" w:pos="283"/>
          <w:tab w:val="left" w:pos="1440"/>
          <w:tab w:val="left" w:pos="5386"/>
          <w:tab w:val="left" w:pos="7937"/>
        </w:tabs>
        <w:spacing w:before="120" w:after="120"/>
        <w:ind w:firstLine="283"/>
        <w:jc w:val="both"/>
        <w:rPr>
          <w:szCs w:val="26"/>
        </w:rPr>
      </w:pPr>
      <w:r>
        <w:rPr>
          <w:szCs w:val="26"/>
        </w:rPr>
        <w:t xml:space="preserve">(3) Bảo vệ rừng khỏi sâu bệnh </w:t>
      </w:r>
    </w:p>
    <w:p w14:paraId="34FA653D" w14:textId="77777777" w:rsidR="00FC23C9" w:rsidRDefault="00FC23C9" w:rsidP="00FC23C9">
      <w:pPr>
        <w:tabs>
          <w:tab w:val="left" w:pos="283"/>
          <w:tab w:val="left" w:pos="1440"/>
          <w:tab w:val="left" w:pos="5386"/>
          <w:tab w:val="left" w:pos="7937"/>
        </w:tabs>
        <w:spacing w:before="120" w:after="120"/>
        <w:ind w:firstLine="283"/>
        <w:jc w:val="both"/>
        <w:rPr>
          <w:szCs w:val="26"/>
        </w:rPr>
      </w:pPr>
      <w:r>
        <w:rPr>
          <w:szCs w:val="26"/>
        </w:rPr>
        <w:t xml:space="preserve">(4) Đốt rừng để làm sạch khu vực trồng mới </w:t>
      </w:r>
    </w:p>
    <w:p w14:paraId="050AA975" w14:textId="77777777" w:rsidR="00FC23C9" w:rsidRDefault="00FC23C9" w:rsidP="00FC23C9">
      <w:pPr>
        <w:tabs>
          <w:tab w:val="left" w:pos="283"/>
          <w:tab w:val="left" w:pos="1440"/>
          <w:tab w:val="left" w:pos="5386"/>
          <w:tab w:val="left" w:pos="7937"/>
        </w:tabs>
        <w:spacing w:before="120" w:after="120"/>
        <w:ind w:firstLine="283"/>
        <w:jc w:val="both"/>
        <w:rPr>
          <w:bCs/>
          <w:szCs w:val="26"/>
        </w:rPr>
      </w:pPr>
      <w:r>
        <w:rPr>
          <w:szCs w:val="26"/>
        </w:rPr>
        <w:t>(5) Theo dõi và giám sát tình trạng sức khỏe của rừng</w:t>
      </w:r>
      <w:r>
        <w:rPr>
          <w:bCs/>
          <w:szCs w:val="26"/>
        </w:rPr>
        <w:tab/>
      </w:r>
    </w:p>
    <w:p w14:paraId="0513AE3F" w14:textId="77777777" w:rsidR="00FC23C9" w:rsidRDefault="00FC23C9" w:rsidP="00FC23C9">
      <w:pPr>
        <w:tabs>
          <w:tab w:val="left" w:pos="283"/>
          <w:tab w:val="left" w:pos="1440"/>
          <w:tab w:val="left" w:pos="5386"/>
          <w:tab w:val="left" w:pos="7937"/>
        </w:tabs>
        <w:spacing w:before="120" w:after="120"/>
        <w:ind w:firstLine="283"/>
        <w:jc w:val="both"/>
        <w:rPr>
          <w:bCs/>
          <w:szCs w:val="26"/>
        </w:rPr>
      </w:pPr>
      <w:r>
        <w:rPr>
          <w:bCs/>
          <w:szCs w:val="26"/>
        </w:rPr>
        <w:tab/>
        <w:t>Các nhận định đúng là:</w:t>
      </w:r>
    </w:p>
    <w:p w14:paraId="5F1057F7" w14:textId="77777777" w:rsidR="00FC23C9" w:rsidRDefault="00FC23C9" w:rsidP="00FC23C9">
      <w:pPr>
        <w:tabs>
          <w:tab w:val="left" w:pos="283"/>
          <w:tab w:val="left" w:pos="2835"/>
          <w:tab w:val="left" w:pos="5386"/>
          <w:tab w:val="left" w:pos="7937"/>
        </w:tabs>
        <w:spacing w:before="120" w:after="120"/>
        <w:ind w:firstLine="283"/>
        <w:jc w:val="both"/>
        <w:rPr>
          <w:b/>
          <w:szCs w:val="26"/>
          <w:u w:val="single"/>
        </w:rPr>
      </w:pPr>
      <w:r>
        <w:rPr>
          <w:b/>
          <w:szCs w:val="26"/>
        </w:rPr>
        <w:t>A.</w:t>
      </w:r>
      <w:r>
        <w:rPr>
          <w:szCs w:val="26"/>
        </w:rPr>
        <w:t xml:space="preserve"> (2), (3), (4)</w:t>
      </w:r>
      <w:r>
        <w:rPr>
          <w:color w:val="FF0000"/>
          <w:szCs w:val="26"/>
        </w:rPr>
        <w:t>.</w:t>
      </w:r>
    </w:p>
    <w:p w14:paraId="110B7799" w14:textId="77777777" w:rsidR="00FC23C9" w:rsidRDefault="00FC23C9" w:rsidP="00FC23C9">
      <w:pPr>
        <w:tabs>
          <w:tab w:val="left" w:pos="283"/>
          <w:tab w:val="left" w:pos="2835"/>
          <w:tab w:val="left" w:pos="5386"/>
          <w:tab w:val="left" w:pos="7937"/>
        </w:tabs>
        <w:spacing w:before="120" w:after="120"/>
        <w:ind w:firstLine="283"/>
        <w:jc w:val="both"/>
        <w:rPr>
          <w:b/>
          <w:szCs w:val="26"/>
        </w:rPr>
      </w:pPr>
      <w:r>
        <w:rPr>
          <w:b/>
          <w:szCs w:val="26"/>
          <w:u w:val="single"/>
        </w:rPr>
        <w:t>B.</w:t>
      </w:r>
      <w:r>
        <w:rPr>
          <w:szCs w:val="26"/>
        </w:rPr>
        <w:t xml:space="preserve"> (1), (3), (5)</w:t>
      </w:r>
      <w:r>
        <w:rPr>
          <w:color w:val="FF0000"/>
          <w:szCs w:val="26"/>
        </w:rPr>
        <w:t>.</w:t>
      </w:r>
    </w:p>
    <w:p w14:paraId="7FF7EC63" w14:textId="77777777" w:rsidR="00FC23C9" w:rsidRDefault="00FC23C9" w:rsidP="00FC23C9">
      <w:pPr>
        <w:tabs>
          <w:tab w:val="left" w:pos="283"/>
          <w:tab w:val="left" w:pos="2835"/>
          <w:tab w:val="left" w:pos="5386"/>
          <w:tab w:val="left" w:pos="7937"/>
        </w:tabs>
        <w:spacing w:before="120" w:after="120"/>
        <w:ind w:firstLine="283"/>
        <w:jc w:val="both"/>
        <w:rPr>
          <w:b/>
          <w:szCs w:val="26"/>
        </w:rPr>
      </w:pPr>
      <w:r>
        <w:rPr>
          <w:b/>
          <w:szCs w:val="26"/>
        </w:rPr>
        <w:t>C.</w:t>
      </w:r>
      <w:r>
        <w:rPr>
          <w:szCs w:val="26"/>
        </w:rPr>
        <w:t xml:space="preserve"> (1), (2), (3), (4)</w:t>
      </w:r>
      <w:r>
        <w:rPr>
          <w:color w:val="FF0000"/>
          <w:szCs w:val="26"/>
        </w:rPr>
        <w:t>.</w:t>
      </w:r>
    </w:p>
    <w:p w14:paraId="6534A0ED" w14:textId="77777777" w:rsidR="00FC23C9" w:rsidRDefault="00FC23C9" w:rsidP="00FC23C9">
      <w:pPr>
        <w:tabs>
          <w:tab w:val="left" w:pos="283"/>
          <w:tab w:val="left" w:pos="2835"/>
          <w:tab w:val="left" w:pos="5386"/>
          <w:tab w:val="left" w:pos="7937"/>
        </w:tabs>
        <w:spacing w:before="120" w:after="120"/>
        <w:ind w:firstLine="283"/>
        <w:jc w:val="both"/>
        <w:rPr>
          <w:szCs w:val="26"/>
        </w:rPr>
      </w:pPr>
      <w:r>
        <w:rPr>
          <w:b/>
          <w:szCs w:val="26"/>
        </w:rPr>
        <w:t>D.</w:t>
      </w:r>
      <w:r>
        <w:rPr>
          <w:szCs w:val="26"/>
        </w:rPr>
        <w:t xml:space="preserve"> (1), (2), (4), (5)</w:t>
      </w:r>
      <w:r>
        <w:rPr>
          <w:color w:val="FF0000"/>
          <w:szCs w:val="26"/>
        </w:rPr>
        <w:t>.</w:t>
      </w:r>
    </w:p>
    <w:p w14:paraId="2F0E93D1" w14:textId="77777777" w:rsidR="00FC23C9" w:rsidRDefault="00FC23C9" w:rsidP="00FC23C9">
      <w:pPr>
        <w:spacing w:before="120" w:after="120"/>
        <w:jc w:val="both"/>
        <w:rPr>
          <w:b/>
          <w:szCs w:val="26"/>
        </w:rPr>
      </w:pPr>
      <w:r>
        <w:rPr>
          <w:b/>
          <w:color w:val="0066FF"/>
          <w:szCs w:val="26"/>
        </w:rPr>
        <w:t>Câu 3.</w:t>
      </w:r>
      <w:r>
        <w:rPr>
          <w:b/>
          <w:szCs w:val="26"/>
        </w:rPr>
        <w:t xml:space="preserve"> Có các nhận định sau đây về việc khai thác rừng bền vững:</w:t>
      </w:r>
    </w:p>
    <w:p w14:paraId="5D498C18" w14:textId="77777777" w:rsidR="00FC23C9" w:rsidRDefault="00FC23C9" w:rsidP="00FC23C9">
      <w:pPr>
        <w:pStyle w:val="NormalWeb"/>
        <w:spacing w:before="120" w:beforeAutospacing="0" w:after="120" w:afterAutospacing="0"/>
        <w:jc w:val="both"/>
        <w:rPr>
          <w:sz w:val="26"/>
          <w:szCs w:val="26"/>
        </w:rPr>
      </w:pPr>
      <w:r>
        <w:rPr>
          <w:sz w:val="26"/>
          <w:szCs w:val="26"/>
        </w:rPr>
        <w:t>(1) Khai thác chọn lọc cây rừng già cỗi</w:t>
      </w:r>
      <w:r>
        <w:rPr>
          <w:color w:val="FF0000"/>
          <w:sz w:val="26"/>
          <w:szCs w:val="26"/>
        </w:rPr>
        <w:t>.</w:t>
      </w:r>
    </w:p>
    <w:p w14:paraId="69906662" w14:textId="77777777" w:rsidR="00FC23C9" w:rsidRDefault="00FC23C9" w:rsidP="00FC23C9">
      <w:pPr>
        <w:pStyle w:val="NormalWeb"/>
        <w:spacing w:before="120" w:beforeAutospacing="0" w:after="120" w:afterAutospacing="0"/>
        <w:jc w:val="both"/>
        <w:rPr>
          <w:sz w:val="26"/>
          <w:szCs w:val="26"/>
        </w:rPr>
      </w:pPr>
      <w:r>
        <w:rPr>
          <w:sz w:val="26"/>
          <w:szCs w:val="26"/>
        </w:rPr>
        <w:t>(2) Đốt rừng để làm sạch khu vực khai thác</w:t>
      </w:r>
      <w:r>
        <w:rPr>
          <w:color w:val="FF0000"/>
          <w:sz w:val="26"/>
          <w:szCs w:val="26"/>
        </w:rPr>
        <w:t>.</w:t>
      </w:r>
    </w:p>
    <w:p w14:paraId="63B4AC7E" w14:textId="77777777" w:rsidR="00FC23C9" w:rsidRDefault="00FC23C9" w:rsidP="00FC23C9">
      <w:pPr>
        <w:pStyle w:val="NormalWeb"/>
        <w:spacing w:before="120" w:beforeAutospacing="0" w:after="120" w:afterAutospacing="0"/>
        <w:jc w:val="both"/>
        <w:rPr>
          <w:sz w:val="26"/>
          <w:szCs w:val="26"/>
        </w:rPr>
      </w:pPr>
      <w:r>
        <w:rPr>
          <w:sz w:val="26"/>
          <w:szCs w:val="26"/>
        </w:rPr>
        <w:t>(3) Tái trồng cây sau khi khai thác</w:t>
      </w:r>
      <w:r>
        <w:rPr>
          <w:color w:val="FF0000"/>
          <w:sz w:val="26"/>
          <w:szCs w:val="26"/>
        </w:rPr>
        <w:t>.</w:t>
      </w:r>
      <w:r>
        <w:rPr>
          <w:sz w:val="26"/>
          <w:szCs w:val="26"/>
        </w:rPr>
        <w:t xml:space="preserve"> </w:t>
      </w:r>
    </w:p>
    <w:p w14:paraId="254A5762" w14:textId="77777777" w:rsidR="00FC23C9" w:rsidRDefault="00FC23C9" w:rsidP="00FC23C9">
      <w:pPr>
        <w:pStyle w:val="NormalWeb"/>
        <w:spacing w:before="120" w:beforeAutospacing="0" w:after="120" w:afterAutospacing="0"/>
        <w:jc w:val="both"/>
        <w:rPr>
          <w:sz w:val="26"/>
          <w:szCs w:val="26"/>
        </w:rPr>
      </w:pPr>
      <w:r>
        <w:rPr>
          <w:sz w:val="26"/>
          <w:szCs w:val="26"/>
        </w:rPr>
        <w:t>(4) Sử dụng máy móc hiện đại để khai thác nhanh chóng</w:t>
      </w:r>
      <w:r>
        <w:rPr>
          <w:color w:val="FF0000"/>
          <w:sz w:val="26"/>
          <w:szCs w:val="26"/>
        </w:rPr>
        <w:t>.</w:t>
      </w:r>
    </w:p>
    <w:p w14:paraId="30071CE0" w14:textId="77777777" w:rsidR="00FC23C9" w:rsidRDefault="00FC23C9" w:rsidP="00FC23C9">
      <w:pPr>
        <w:pStyle w:val="NormalWeb"/>
        <w:spacing w:before="120" w:beforeAutospacing="0" w:after="120" w:afterAutospacing="0"/>
        <w:jc w:val="both"/>
        <w:rPr>
          <w:sz w:val="26"/>
          <w:szCs w:val="26"/>
        </w:rPr>
      </w:pPr>
      <w:r>
        <w:rPr>
          <w:sz w:val="26"/>
          <w:szCs w:val="26"/>
        </w:rPr>
        <w:t>(5) Tuân thủ các quy định về khai thác rừng</w:t>
      </w:r>
      <w:r>
        <w:rPr>
          <w:color w:val="FF0000"/>
          <w:sz w:val="26"/>
          <w:szCs w:val="26"/>
        </w:rPr>
        <w:t>.</w:t>
      </w:r>
    </w:p>
    <w:p w14:paraId="1BEB81C9" w14:textId="77777777" w:rsidR="00FC23C9" w:rsidRDefault="00FC23C9" w:rsidP="00FC23C9">
      <w:pPr>
        <w:pStyle w:val="NormalWeb"/>
        <w:spacing w:before="120" w:beforeAutospacing="0" w:after="120" w:afterAutospacing="0"/>
        <w:ind w:firstLine="720"/>
        <w:jc w:val="both"/>
        <w:rPr>
          <w:sz w:val="26"/>
          <w:szCs w:val="26"/>
        </w:rPr>
      </w:pPr>
      <w:r>
        <w:rPr>
          <w:sz w:val="26"/>
          <w:szCs w:val="26"/>
        </w:rPr>
        <w:t>Các nhận định đúng là:</w:t>
      </w:r>
    </w:p>
    <w:p w14:paraId="34DECFA4" w14:textId="77777777" w:rsidR="00FC23C9" w:rsidRDefault="00FC23C9" w:rsidP="00FC23C9">
      <w:pPr>
        <w:pStyle w:val="NormalWeb"/>
        <w:spacing w:before="120" w:beforeAutospacing="0" w:after="120" w:afterAutospacing="0"/>
        <w:jc w:val="both"/>
        <w:rPr>
          <w:sz w:val="26"/>
          <w:szCs w:val="26"/>
        </w:rPr>
      </w:pPr>
      <w:r>
        <w:rPr>
          <w:b/>
          <w:sz w:val="26"/>
          <w:szCs w:val="26"/>
          <w:u w:val="single"/>
        </w:rPr>
        <w:t>A.</w:t>
      </w:r>
      <w:r>
        <w:rPr>
          <w:sz w:val="26"/>
          <w:szCs w:val="26"/>
        </w:rPr>
        <w:t xml:space="preserve"> (1), (3), (5)</w:t>
      </w:r>
      <w:r>
        <w:rPr>
          <w:color w:val="FF0000"/>
          <w:sz w:val="26"/>
          <w:szCs w:val="26"/>
        </w:rPr>
        <w:t>.</w:t>
      </w:r>
    </w:p>
    <w:p w14:paraId="62D09553" w14:textId="77777777" w:rsidR="00FC23C9" w:rsidRDefault="00FC23C9" w:rsidP="00FC23C9">
      <w:pPr>
        <w:pStyle w:val="NormalWeb"/>
        <w:spacing w:before="120" w:beforeAutospacing="0" w:after="120" w:afterAutospacing="0"/>
        <w:jc w:val="both"/>
        <w:rPr>
          <w:sz w:val="26"/>
          <w:szCs w:val="26"/>
        </w:rPr>
      </w:pPr>
      <w:r>
        <w:rPr>
          <w:b/>
          <w:sz w:val="26"/>
          <w:szCs w:val="26"/>
        </w:rPr>
        <w:t>B</w:t>
      </w:r>
      <w:r>
        <w:rPr>
          <w:sz w:val="26"/>
          <w:szCs w:val="26"/>
        </w:rPr>
        <w:t>. (2), (3), (4)</w:t>
      </w:r>
      <w:r>
        <w:rPr>
          <w:color w:val="FF0000"/>
          <w:sz w:val="26"/>
          <w:szCs w:val="26"/>
        </w:rPr>
        <w:t>.</w:t>
      </w:r>
    </w:p>
    <w:p w14:paraId="76FD8DAE" w14:textId="77777777" w:rsidR="00FC23C9" w:rsidRDefault="00FC23C9" w:rsidP="00FC23C9">
      <w:pPr>
        <w:pStyle w:val="NormalWeb"/>
        <w:spacing w:before="120" w:beforeAutospacing="0" w:after="120" w:afterAutospacing="0"/>
        <w:jc w:val="both"/>
        <w:rPr>
          <w:sz w:val="26"/>
          <w:szCs w:val="26"/>
        </w:rPr>
      </w:pPr>
      <w:r>
        <w:rPr>
          <w:b/>
          <w:sz w:val="26"/>
          <w:szCs w:val="26"/>
        </w:rPr>
        <w:t>C</w:t>
      </w:r>
      <w:r>
        <w:rPr>
          <w:sz w:val="26"/>
          <w:szCs w:val="26"/>
        </w:rPr>
        <w:t>. (1), (2), (5)</w:t>
      </w:r>
      <w:r>
        <w:rPr>
          <w:color w:val="FF0000"/>
          <w:sz w:val="26"/>
          <w:szCs w:val="26"/>
        </w:rPr>
        <w:t>.</w:t>
      </w:r>
    </w:p>
    <w:p w14:paraId="78314810" w14:textId="77777777" w:rsidR="00FC23C9" w:rsidRDefault="00FC23C9" w:rsidP="00FC23C9">
      <w:pPr>
        <w:pStyle w:val="NormalWeb"/>
        <w:spacing w:before="120" w:beforeAutospacing="0" w:after="120" w:afterAutospacing="0"/>
        <w:jc w:val="both"/>
        <w:rPr>
          <w:sz w:val="26"/>
          <w:szCs w:val="26"/>
        </w:rPr>
      </w:pPr>
      <w:r>
        <w:rPr>
          <w:b/>
          <w:sz w:val="26"/>
          <w:szCs w:val="26"/>
        </w:rPr>
        <w:t>D</w:t>
      </w:r>
      <w:r>
        <w:rPr>
          <w:sz w:val="26"/>
          <w:szCs w:val="26"/>
        </w:rPr>
        <w:t>. (1), (4), (5)</w:t>
      </w:r>
      <w:r>
        <w:rPr>
          <w:color w:val="FF0000"/>
          <w:sz w:val="26"/>
          <w:szCs w:val="26"/>
        </w:rPr>
        <w:t>.</w:t>
      </w:r>
    </w:p>
    <w:p w14:paraId="15A697C2" w14:textId="77777777" w:rsidR="00FC23C9" w:rsidRDefault="00FC23C9" w:rsidP="00FC23C9">
      <w:pPr>
        <w:spacing w:before="120" w:after="120"/>
        <w:jc w:val="both"/>
        <w:rPr>
          <w:szCs w:val="26"/>
        </w:rPr>
      </w:pPr>
      <w:r>
        <w:rPr>
          <w:b/>
          <w:color w:val="0066FF"/>
          <w:szCs w:val="26"/>
        </w:rPr>
        <w:lastRenderedPageBreak/>
        <w:t>Câu 4.</w:t>
      </w:r>
      <w:r>
        <w:rPr>
          <w:b/>
          <w:szCs w:val="26"/>
        </w:rPr>
        <w:t xml:space="preserve">  Vì sao việc ngăn chặn chặt phá rừng trái phép lại quan trọng trong công tác bảo vệ rừng?</w:t>
      </w:r>
    </w:p>
    <w:p w14:paraId="3318B063" w14:textId="77777777" w:rsidR="00FC23C9" w:rsidRDefault="00FC23C9" w:rsidP="00FC23C9">
      <w:pPr>
        <w:spacing w:before="120" w:after="120"/>
        <w:ind w:firstLine="283"/>
        <w:jc w:val="both"/>
        <w:rPr>
          <w:szCs w:val="26"/>
        </w:rPr>
      </w:pPr>
      <w:r>
        <w:rPr>
          <w:b/>
          <w:bCs/>
          <w:szCs w:val="26"/>
          <w:u w:val="single"/>
        </w:rPr>
        <w:t>A.</w:t>
      </w:r>
      <w:r>
        <w:rPr>
          <w:b/>
          <w:bCs/>
          <w:szCs w:val="26"/>
        </w:rPr>
        <w:t xml:space="preserve"> </w:t>
      </w:r>
      <w:r>
        <w:rPr>
          <w:szCs w:val="26"/>
        </w:rPr>
        <w:t>Vì giúp bảo tồn đa dạng sinh học và ngăn chặn suy thoái môi trường.</w:t>
      </w:r>
    </w:p>
    <w:p w14:paraId="5533A7AC" w14:textId="77777777" w:rsidR="00FC23C9" w:rsidRDefault="00FC23C9" w:rsidP="00FC23C9">
      <w:pPr>
        <w:tabs>
          <w:tab w:val="left" w:pos="283"/>
          <w:tab w:val="left" w:pos="2835"/>
          <w:tab w:val="left" w:pos="5386"/>
          <w:tab w:val="left" w:pos="7937"/>
        </w:tabs>
        <w:spacing w:before="120" w:after="120"/>
        <w:ind w:firstLine="283"/>
        <w:jc w:val="both"/>
        <w:rPr>
          <w:szCs w:val="26"/>
        </w:rPr>
      </w:pPr>
      <w:r>
        <w:rPr>
          <w:b/>
          <w:bCs/>
          <w:szCs w:val="26"/>
        </w:rPr>
        <w:t xml:space="preserve">B. </w:t>
      </w:r>
      <w:r>
        <w:rPr>
          <w:szCs w:val="26"/>
        </w:rPr>
        <w:t>Vì giúp tăng diện tích đất nông nghiệp.</w:t>
      </w:r>
    </w:p>
    <w:p w14:paraId="39B445EE" w14:textId="77777777" w:rsidR="00FC23C9" w:rsidRDefault="00FC23C9" w:rsidP="00FC23C9">
      <w:pPr>
        <w:tabs>
          <w:tab w:val="left" w:pos="283"/>
          <w:tab w:val="left" w:pos="2835"/>
          <w:tab w:val="left" w:pos="5386"/>
          <w:tab w:val="left" w:pos="7937"/>
        </w:tabs>
        <w:spacing w:before="120" w:after="120"/>
        <w:ind w:firstLine="283"/>
        <w:jc w:val="both"/>
        <w:rPr>
          <w:szCs w:val="26"/>
        </w:rPr>
      </w:pPr>
      <w:r>
        <w:rPr>
          <w:b/>
          <w:bCs/>
          <w:szCs w:val="26"/>
        </w:rPr>
        <w:t xml:space="preserve">C. </w:t>
      </w:r>
      <w:r>
        <w:rPr>
          <w:szCs w:val="26"/>
        </w:rPr>
        <w:t>Vì giúp khai thác tài nguyên rừng một cách nhanh chóng.</w:t>
      </w:r>
    </w:p>
    <w:p w14:paraId="53EB8A22" w14:textId="77777777" w:rsidR="00FC23C9" w:rsidRDefault="00FC23C9" w:rsidP="00FC23C9">
      <w:pPr>
        <w:tabs>
          <w:tab w:val="left" w:pos="283"/>
          <w:tab w:val="left" w:pos="2835"/>
          <w:tab w:val="left" w:pos="5386"/>
          <w:tab w:val="left" w:pos="7937"/>
        </w:tabs>
        <w:spacing w:before="120" w:after="120"/>
        <w:ind w:firstLine="283"/>
        <w:jc w:val="both"/>
        <w:rPr>
          <w:szCs w:val="26"/>
        </w:rPr>
      </w:pPr>
      <w:r>
        <w:rPr>
          <w:b/>
          <w:bCs/>
          <w:szCs w:val="26"/>
        </w:rPr>
        <w:t>D.</w:t>
      </w:r>
      <w:r>
        <w:rPr>
          <w:szCs w:val="26"/>
        </w:rPr>
        <w:t xml:space="preserve"> Vì giúp tạo ra việc làm cho người dân địa phương.</w:t>
      </w:r>
    </w:p>
    <w:p w14:paraId="0E1F2FEB" w14:textId="77777777" w:rsidR="00FC23C9" w:rsidRDefault="00FC23C9" w:rsidP="00FC23C9">
      <w:pPr>
        <w:tabs>
          <w:tab w:val="left" w:pos="283"/>
          <w:tab w:val="left" w:pos="2835"/>
          <w:tab w:val="left" w:pos="5386"/>
          <w:tab w:val="left" w:pos="7937"/>
        </w:tabs>
        <w:spacing w:before="120" w:after="120"/>
        <w:jc w:val="both"/>
        <w:rPr>
          <w:szCs w:val="26"/>
        </w:rPr>
      </w:pPr>
      <w:r>
        <w:rPr>
          <w:b/>
          <w:color w:val="0066FF"/>
          <w:szCs w:val="26"/>
        </w:rPr>
        <w:t xml:space="preserve">Câu 5. </w:t>
      </w:r>
      <w:r>
        <w:rPr>
          <w:b/>
          <w:szCs w:val="26"/>
        </w:rPr>
        <w:t>Tại sao việc tuần tra và giám sát rừng thường xuyên lại cần thiết trong công tác bảo vệ rừng?</w:t>
      </w:r>
    </w:p>
    <w:p w14:paraId="5D7DFD9F" w14:textId="77777777" w:rsidR="00FC23C9" w:rsidRDefault="00FC23C9" w:rsidP="00FC23C9">
      <w:pPr>
        <w:tabs>
          <w:tab w:val="left" w:pos="283"/>
          <w:tab w:val="left" w:pos="2835"/>
          <w:tab w:val="left" w:pos="5386"/>
          <w:tab w:val="left" w:pos="7937"/>
        </w:tabs>
        <w:spacing w:before="120" w:after="120"/>
        <w:jc w:val="both"/>
        <w:rPr>
          <w:szCs w:val="26"/>
        </w:rPr>
      </w:pPr>
      <w:r>
        <w:rPr>
          <w:b/>
          <w:bCs/>
          <w:szCs w:val="26"/>
        </w:rPr>
        <w:tab/>
        <w:t xml:space="preserve">A. </w:t>
      </w:r>
      <w:r>
        <w:rPr>
          <w:szCs w:val="26"/>
        </w:rPr>
        <w:t>Vì giúp tăng cường khai thác gỗ một cách hiệu quả.</w:t>
      </w:r>
    </w:p>
    <w:p w14:paraId="45779FE4" w14:textId="77777777" w:rsidR="00FC23C9" w:rsidRDefault="00FC23C9" w:rsidP="00FC23C9">
      <w:pPr>
        <w:tabs>
          <w:tab w:val="left" w:pos="283"/>
          <w:tab w:val="left" w:pos="2835"/>
          <w:tab w:val="left" w:pos="5386"/>
          <w:tab w:val="left" w:pos="7937"/>
        </w:tabs>
        <w:spacing w:before="120" w:after="120"/>
        <w:jc w:val="both"/>
        <w:rPr>
          <w:szCs w:val="26"/>
        </w:rPr>
      </w:pPr>
      <w:r>
        <w:rPr>
          <w:b/>
          <w:bCs/>
          <w:szCs w:val="26"/>
        </w:rPr>
        <w:tab/>
      </w:r>
      <w:r>
        <w:rPr>
          <w:b/>
          <w:bCs/>
          <w:szCs w:val="26"/>
          <w:u w:val="single"/>
        </w:rPr>
        <w:t>B.</w:t>
      </w:r>
      <w:r>
        <w:rPr>
          <w:b/>
          <w:bCs/>
          <w:szCs w:val="26"/>
        </w:rPr>
        <w:t xml:space="preserve"> </w:t>
      </w:r>
      <w:r>
        <w:rPr>
          <w:szCs w:val="26"/>
        </w:rPr>
        <w:t>Vì giúp phát hiện sớm các hành vi chặt phá rừng trái phép và ngăn chặn kịp thời.</w:t>
      </w:r>
    </w:p>
    <w:p w14:paraId="193DD395" w14:textId="77777777" w:rsidR="00FC23C9" w:rsidRDefault="00FC23C9" w:rsidP="00FC23C9">
      <w:pPr>
        <w:tabs>
          <w:tab w:val="left" w:pos="283"/>
          <w:tab w:val="left" w:pos="2835"/>
          <w:tab w:val="left" w:pos="5386"/>
          <w:tab w:val="left" w:pos="7937"/>
        </w:tabs>
        <w:spacing w:before="120" w:after="120"/>
        <w:ind w:firstLine="283"/>
        <w:jc w:val="both"/>
        <w:rPr>
          <w:b/>
          <w:bCs/>
          <w:szCs w:val="26"/>
        </w:rPr>
      </w:pPr>
      <w:r>
        <w:rPr>
          <w:b/>
          <w:bCs/>
          <w:szCs w:val="26"/>
        </w:rPr>
        <w:t xml:space="preserve">C. </w:t>
      </w:r>
      <w:r>
        <w:rPr>
          <w:szCs w:val="26"/>
        </w:rPr>
        <w:t>Vì giúp giảm chi phí bảo vệ rừng.</w:t>
      </w:r>
    </w:p>
    <w:p w14:paraId="73EAC83A" w14:textId="77777777" w:rsidR="00FC23C9" w:rsidRDefault="00FC23C9" w:rsidP="00FC23C9">
      <w:pPr>
        <w:tabs>
          <w:tab w:val="left" w:pos="283"/>
          <w:tab w:val="left" w:pos="2835"/>
          <w:tab w:val="left" w:pos="5386"/>
          <w:tab w:val="left" w:pos="7937"/>
        </w:tabs>
        <w:spacing w:before="120" w:after="120"/>
        <w:ind w:firstLine="283"/>
        <w:jc w:val="both"/>
        <w:rPr>
          <w:szCs w:val="26"/>
        </w:rPr>
      </w:pPr>
      <w:r>
        <w:rPr>
          <w:b/>
          <w:bCs/>
          <w:szCs w:val="26"/>
        </w:rPr>
        <w:t>D.</w:t>
      </w:r>
      <w:r>
        <w:rPr>
          <w:szCs w:val="26"/>
        </w:rPr>
        <w:t xml:space="preserve"> Vì giúp tăng sản lượng cây trồng trong rừng.</w:t>
      </w:r>
    </w:p>
    <w:p w14:paraId="111055C1" w14:textId="77777777" w:rsidR="00FC23C9" w:rsidRDefault="00FC23C9" w:rsidP="00FC23C9">
      <w:pPr>
        <w:tabs>
          <w:tab w:val="left" w:pos="283"/>
          <w:tab w:val="left" w:pos="2835"/>
          <w:tab w:val="left" w:pos="5386"/>
          <w:tab w:val="left" w:pos="7937"/>
        </w:tabs>
        <w:spacing w:before="120" w:after="120"/>
        <w:jc w:val="both"/>
        <w:rPr>
          <w:b/>
          <w:szCs w:val="26"/>
        </w:rPr>
      </w:pPr>
      <w:r>
        <w:rPr>
          <w:b/>
          <w:color w:val="0066FF"/>
          <w:szCs w:val="26"/>
        </w:rPr>
        <w:t xml:space="preserve">Câu 6. </w:t>
      </w:r>
      <w:r>
        <w:rPr>
          <w:b/>
          <w:szCs w:val="26"/>
        </w:rPr>
        <w:t>Tại sao việc khai thác rừng theo phương pháp chọn lọc cây lại được coi là bền vững?</w:t>
      </w:r>
    </w:p>
    <w:p w14:paraId="3AB68A2E" w14:textId="77777777" w:rsidR="00FC23C9" w:rsidRDefault="00FC23C9" w:rsidP="00FC23C9">
      <w:pPr>
        <w:tabs>
          <w:tab w:val="left" w:pos="283"/>
          <w:tab w:val="left" w:pos="2835"/>
          <w:tab w:val="left" w:pos="5386"/>
          <w:tab w:val="left" w:pos="7937"/>
        </w:tabs>
        <w:spacing w:before="120" w:after="120"/>
        <w:jc w:val="both"/>
        <w:rPr>
          <w:b/>
          <w:szCs w:val="26"/>
        </w:rPr>
      </w:pPr>
      <w:r>
        <w:rPr>
          <w:b/>
          <w:bCs/>
          <w:szCs w:val="26"/>
        </w:rPr>
        <w:tab/>
        <w:t>A.</w:t>
      </w:r>
      <w:r>
        <w:rPr>
          <w:szCs w:val="26"/>
        </w:rPr>
        <w:t xml:space="preserve"> Vì giúp khai thác gỗ nhanh chóng mà không cần tái trồng.</w:t>
      </w:r>
    </w:p>
    <w:p w14:paraId="07DFE1FA" w14:textId="77777777" w:rsidR="00FC23C9" w:rsidRDefault="00FC23C9" w:rsidP="00FC23C9">
      <w:pPr>
        <w:pStyle w:val="ListParagraph"/>
        <w:tabs>
          <w:tab w:val="left" w:pos="283"/>
          <w:tab w:val="left" w:pos="2835"/>
          <w:tab w:val="left" w:pos="5386"/>
          <w:tab w:val="left" w:pos="7937"/>
        </w:tabs>
        <w:spacing w:before="120" w:after="120"/>
        <w:ind w:left="0"/>
        <w:jc w:val="both"/>
        <w:rPr>
          <w:szCs w:val="26"/>
        </w:rPr>
      </w:pPr>
      <w:r>
        <w:rPr>
          <w:b/>
          <w:bCs/>
          <w:szCs w:val="26"/>
        </w:rPr>
        <w:tab/>
        <w:t xml:space="preserve">B. </w:t>
      </w:r>
      <w:r>
        <w:rPr>
          <w:szCs w:val="26"/>
        </w:rPr>
        <w:t>Vì không đòi hỏi kỹ thuật cao và công nghệ hiện đại.</w:t>
      </w:r>
    </w:p>
    <w:p w14:paraId="32ECF070" w14:textId="77777777" w:rsidR="00FC23C9" w:rsidRDefault="00FC23C9" w:rsidP="00FC23C9">
      <w:pPr>
        <w:pStyle w:val="ListParagraph"/>
        <w:tabs>
          <w:tab w:val="left" w:pos="283"/>
          <w:tab w:val="left" w:pos="2835"/>
          <w:tab w:val="left" w:pos="5386"/>
          <w:tab w:val="left" w:pos="7937"/>
        </w:tabs>
        <w:spacing w:before="120" w:after="120"/>
        <w:ind w:left="0"/>
        <w:jc w:val="both"/>
        <w:rPr>
          <w:b/>
          <w:bCs/>
          <w:szCs w:val="26"/>
        </w:rPr>
      </w:pPr>
      <w:r>
        <w:rPr>
          <w:b/>
          <w:bCs/>
          <w:szCs w:val="26"/>
        </w:rPr>
        <w:tab/>
        <w:t xml:space="preserve">C. </w:t>
      </w:r>
      <w:r>
        <w:rPr>
          <w:szCs w:val="26"/>
        </w:rPr>
        <w:t>Vì giúp loại bỏ toàn bộ cây cối trong một khu vực lớn.</w:t>
      </w:r>
    </w:p>
    <w:p w14:paraId="46D0D081" w14:textId="77777777" w:rsidR="00FC23C9" w:rsidRDefault="00FC23C9" w:rsidP="00FC23C9">
      <w:pPr>
        <w:pStyle w:val="ListParagraph"/>
        <w:tabs>
          <w:tab w:val="left" w:pos="283"/>
          <w:tab w:val="left" w:pos="2835"/>
          <w:tab w:val="left" w:pos="5386"/>
          <w:tab w:val="left" w:pos="7937"/>
        </w:tabs>
        <w:spacing w:before="120" w:after="120"/>
        <w:ind w:left="0"/>
        <w:jc w:val="both"/>
        <w:rPr>
          <w:szCs w:val="26"/>
        </w:rPr>
      </w:pPr>
      <w:r>
        <w:rPr>
          <w:b/>
          <w:bCs/>
          <w:szCs w:val="26"/>
        </w:rPr>
        <w:tab/>
      </w:r>
      <w:r>
        <w:rPr>
          <w:b/>
          <w:bCs/>
          <w:szCs w:val="26"/>
          <w:u w:val="single"/>
        </w:rPr>
        <w:t>D.</w:t>
      </w:r>
      <w:r>
        <w:rPr>
          <w:szCs w:val="26"/>
        </w:rPr>
        <w:t xml:space="preserve"> Vì duy trì sự cân bằng sinh thái và đảm bảo sự phát triển bền vững của rừng.</w:t>
      </w:r>
    </w:p>
    <w:p w14:paraId="53DBBA35" w14:textId="77777777" w:rsidR="00FC23C9" w:rsidRDefault="00FC23C9" w:rsidP="00FC23C9">
      <w:pPr>
        <w:tabs>
          <w:tab w:val="left" w:pos="283"/>
          <w:tab w:val="left" w:pos="2835"/>
          <w:tab w:val="left" w:pos="5386"/>
          <w:tab w:val="left" w:pos="7937"/>
        </w:tabs>
        <w:spacing w:before="120" w:after="120"/>
        <w:jc w:val="both"/>
        <w:rPr>
          <w:b/>
          <w:szCs w:val="26"/>
        </w:rPr>
      </w:pPr>
      <w:r>
        <w:rPr>
          <w:b/>
          <w:color w:val="0066FF"/>
          <w:szCs w:val="26"/>
        </w:rPr>
        <w:t xml:space="preserve">Câu 7. </w:t>
      </w:r>
      <w:r>
        <w:rPr>
          <w:b/>
          <w:szCs w:val="26"/>
        </w:rPr>
        <w:t>Việc khai thác rừng không bền vững có thể dẫn đến hậu quả nào sau đây?</w:t>
      </w:r>
    </w:p>
    <w:p w14:paraId="2F8358D3" w14:textId="77777777" w:rsidR="00FC23C9" w:rsidRDefault="00FC23C9" w:rsidP="00FC23C9">
      <w:pPr>
        <w:tabs>
          <w:tab w:val="left" w:pos="284"/>
          <w:tab w:val="left" w:pos="2835"/>
          <w:tab w:val="left" w:pos="5386"/>
          <w:tab w:val="left" w:pos="7937"/>
        </w:tabs>
        <w:spacing w:before="120" w:after="120"/>
        <w:ind w:firstLine="284"/>
        <w:jc w:val="both"/>
        <w:rPr>
          <w:szCs w:val="26"/>
        </w:rPr>
      </w:pPr>
      <w:r>
        <w:rPr>
          <w:b/>
          <w:bCs/>
          <w:szCs w:val="26"/>
        </w:rPr>
        <w:t xml:space="preserve">A. </w:t>
      </w:r>
      <w:r>
        <w:rPr>
          <w:szCs w:val="26"/>
        </w:rPr>
        <w:t>Tăng cường sản lượng gỗ trong ngắn hạn.</w:t>
      </w:r>
    </w:p>
    <w:p w14:paraId="5CF35AC3" w14:textId="77777777" w:rsidR="00FC23C9" w:rsidRDefault="00FC23C9" w:rsidP="00FC23C9">
      <w:pPr>
        <w:tabs>
          <w:tab w:val="left" w:pos="284"/>
          <w:tab w:val="left" w:pos="2835"/>
          <w:tab w:val="left" w:pos="5386"/>
          <w:tab w:val="left" w:pos="7937"/>
        </w:tabs>
        <w:spacing w:before="120" w:after="120"/>
        <w:ind w:firstLine="284"/>
        <w:jc w:val="both"/>
        <w:rPr>
          <w:szCs w:val="26"/>
        </w:rPr>
      </w:pPr>
      <w:r>
        <w:rPr>
          <w:b/>
          <w:bCs/>
          <w:szCs w:val="26"/>
        </w:rPr>
        <w:t xml:space="preserve">B. </w:t>
      </w:r>
      <w:r>
        <w:rPr>
          <w:szCs w:val="26"/>
        </w:rPr>
        <w:t>Tăng cường sự phát triển của các loài cây mới.</w:t>
      </w:r>
    </w:p>
    <w:p w14:paraId="7EEDC8F2" w14:textId="77777777" w:rsidR="00FC23C9" w:rsidRDefault="00FC23C9" w:rsidP="00FC23C9">
      <w:pPr>
        <w:pStyle w:val="ListParagraph"/>
        <w:tabs>
          <w:tab w:val="left" w:pos="283"/>
          <w:tab w:val="left" w:pos="2835"/>
          <w:tab w:val="left" w:pos="5386"/>
          <w:tab w:val="left" w:pos="7937"/>
        </w:tabs>
        <w:spacing w:before="120" w:after="120"/>
        <w:ind w:left="0" w:firstLine="284"/>
        <w:jc w:val="both"/>
        <w:rPr>
          <w:szCs w:val="26"/>
        </w:rPr>
      </w:pPr>
      <w:r>
        <w:rPr>
          <w:b/>
          <w:bCs/>
          <w:szCs w:val="26"/>
          <w:u w:val="single"/>
        </w:rPr>
        <w:t>C.</w:t>
      </w:r>
      <w:r>
        <w:rPr>
          <w:b/>
          <w:bCs/>
          <w:szCs w:val="26"/>
        </w:rPr>
        <w:t xml:space="preserve"> </w:t>
      </w:r>
      <w:r>
        <w:rPr>
          <w:szCs w:val="26"/>
        </w:rPr>
        <w:t>Mất mát đa dạng sinh học và suy thoái môi trường.</w:t>
      </w:r>
    </w:p>
    <w:p w14:paraId="0342F184" w14:textId="77777777" w:rsidR="00FC23C9" w:rsidRDefault="00FC23C9" w:rsidP="00FC23C9">
      <w:pPr>
        <w:pStyle w:val="ListParagraph"/>
        <w:tabs>
          <w:tab w:val="left" w:pos="283"/>
          <w:tab w:val="left" w:pos="2835"/>
          <w:tab w:val="left" w:pos="5386"/>
          <w:tab w:val="left" w:pos="7937"/>
        </w:tabs>
        <w:spacing w:before="120" w:after="120"/>
        <w:ind w:left="0" w:firstLine="284"/>
        <w:jc w:val="both"/>
        <w:rPr>
          <w:szCs w:val="26"/>
        </w:rPr>
      </w:pPr>
      <w:r>
        <w:rPr>
          <w:b/>
          <w:bCs/>
          <w:szCs w:val="26"/>
        </w:rPr>
        <w:t>D.</w:t>
      </w:r>
      <w:r>
        <w:rPr>
          <w:szCs w:val="26"/>
        </w:rPr>
        <w:t xml:space="preserve"> Cải thiện chất lượng đất trồng.</w:t>
      </w:r>
    </w:p>
    <w:p w14:paraId="3A380356" w14:textId="77777777" w:rsidR="00FC23C9" w:rsidRDefault="00FC23C9" w:rsidP="00FC23C9">
      <w:pPr>
        <w:tabs>
          <w:tab w:val="left" w:pos="283"/>
          <w:tab w:val="left" w:pos="2835"/>
          <w:tab w:val="left" w:pos="5386"/>
          <w:tab w:val="left" w:pos="7937"/>
        </w:tabs>
        <w:spacing w:before="120" w:after="120"/>
        <w:jc w:val="both"/>
        <w:rPr>
          <w:szCs w:val="26"/>
        </w:rPr>
      </w:pPr>
      <w:r>
        <w:rPr>
          <w:b/>
          <w:color w:val="0066FF"/>
          <w:szCs w:val="26"/>
        </w:rPr>
        <w:t xml:space="preserve">Câu 8.  </w:t>
      </w:r>
      <w:r>
        <w:rPr>
          <w:szCs w:val="26"/>
        </w:rPr>
        <w:t>Tại sao việc trồng và chăm sóc rừng trên các khu vực đất trống, đồi trọc lại quan trọng?</w:t>
      </w:r>
    </w:p>
    <w:p w14:paraId="11E4BE6F" w14:textId="77777777" w:rsidR="00FC23C9" w:rsidRDefault="00FC23C9" w:rsidP="00FC23C9">
      <w:pPr>
        <w:pStyle w:val="ListParagraph"/>
        <w:tabs>
          <w:tab w:val="left" w:pos="283"/>
          <w:tab w:val="left" w:pos="2835"/>
          <w:tab w:val="left" w:pos="5386"/>
          <w:tab w:val="left" w:pos="7937"/>
        </w:tabs>
        <w:spacing w:before="120" w:after="120"/>
        <w:ind w:left="0" w:firstLine="360"/>
        <w:jc w:val="both"/>
        <w:rPr>
          <w:szCs w:val="26"/>
        </w:rPr>
      </w:pPr>
      <w:r>
        <w:rPr>
          <w:b/>
          <w:bCs/>
          <w:szCs w:val="26"/>
        </w:rPr>
        <w:t xml:space="preserve">A. </w:t>
      </w:r>
      <w:r>
        <w:rPr>
          <w:szCs w:val="26"/>
        </w:rPr>
        <w:t>Vì giúp tăng cường diện tích đất nông nghiệp.</w:t>
      </w:r>
    </w:p>
    <w:p w14:paraId="0F6A57AF" w14:textId="77777777" w:rsidR="00FC23C9" w:rsidRDefault="00FC23C9" w:rsidP="00FC23C9">
      <w:pPr>
        <w:pStyle w:val="ListParagraph"/>
        <w:tabs>
          <w:tab w:val="left" w:pos="283"/>
          <w:tab w:val="left" w:pos="2835"/>
          <w:tab w:val="left" w:pos="5386"/>
          <w:tab w:val="left" w:pos="7937"/>
        </w:tabs>
        <w:spacing w:before="120" w:after="120"/>
        <w:ind w:left="0" w:firstLine="360"/>
        <w:jc w:val="both"/>
        <w:rPr>
          <w:szCs w:val="26"/>
        </w:rPr>
      </w:pPr>
      <w:r>
        <w:rPr>
          <w:b/>
          <w:bCs/>
          <w:szCs w:val="26"/>
        </w:rPr>
        <w:t xml:space="preserve">B. </w:t>
      </w:r>
      <w:r>
        <w:rPr>
          <w:szCs w:val="26"/>
        </w:rPr>
        <w:t>Vì giúp giảm chi phí trong công tác quản lý rừng.</w:t>
      </w:r>
    </w:p>
    <w:p w14:paraId="7DB28041" w14:textId="77777777" w:rsidR="00FC23C9" w:rsidRDefault="00FC23C9" w:rsidP="00FC23C9">
      <w:pPr>
        <w:pStyle w:val="ListParagraph"/>
        <w:tabs>
          <w:tab w:val="left" w:pos="283"/>
          <w:tab w:val="left" w:pos="2835"/>
          <w:tab w:val="left" w:pos="5386"/>
          <w:tab w:val="left" w:pos="7937"/>
        </w:tabs>
        <w:spacing w:before="120" w:after="120"/>
        <w:ind w:left="0" w:firstLine="360"/>
        <w:jc w:val="both"/>
        <w:rPr>
          <w:szCs w:val="26"/>
        </w:rPr>
      </w:pPr>
      <w:r>
        <w:rPr>
          <w:b/>
          <w:bCs/>
          <w:szCs w:val="26"/>
        </w:rPr>
        <w:t xml:space="preserve">C. </w:t>
      </w:r>
      <w:r>
        <w:rPr>
          <w:szCs w:val="26"/>
        </w:rPr>
        <w:t>Vì giúp tăng cường khai thác tài nguyên rừng một cách nhanh chóng.</w:t>
      </w:r>
    </w:p>
    <w:p w14:paraId="43EF39D8" w14:textId="77777777" w:rsidR="00FC23C9" w:rsidRDefault="00FC23C9" w:rsidP="00FC23C9">
      <w:pPr>
        <w:pStyle w:val="ListParagraph"/>
        <w:tabs>
          <w:tab w:val="left" w:pos="283"/>
          <w:tab w:val="left" w:pos="2835"/>
          <w:tab w:val="left" w:pos="5386"/>
          <w:tab w:val="left" w:pos="7937"/>
        </w:tabs>
        <w:spacing w:before="120" w:after="120"/>
        <w:ind w:left="0" w:firstLine="360"/>
        <w:jc w:val="both"/>
        <w:rPr>
          <w:szCs w:val="26"/>
        </w:rPr>
      </w:pPr>
      <w:r>
        <w:rPr>
          <w:b/>
          <w:bCs/>
          <w:szCs w:val="26"/>
          <w:u w:val="single"/>
        </w:rPr>
        <w:t>D.</w:t>
      </w:r>
      <w:r>
        <w:rPr>
          <w:szCs w:val="26"/>
        </w:rPr>
        <w:t xml:space="preserve"> Vì giúp cải thiện môi trường sống và chống xói mòn đất.</w:t>
      </w:r>
    </w:p>
    <w:p w14:paraId="4B8AF39A" w14:textId="77777777" w:rsidR="00FC23C9" w:rsidRDefault="00FC23C9" w:rsidP="00FC23C9">
      <w:pPr>
        <w:tabs>
          <w:tab w:val="left" w:pos="283"/>
          <w:tab w:val="left" w:pos="2835"/>
          <w:tab w:val="left" w:pos="5386"/>
          <w:tab w:val="left" w:pos="7937"/>
        </w:tabs>
        <w:spacing w:before="120" w:after="120"/>
        <w:jc w:val="both"/>
        <w:rPr>
          <w:szCs w:val="26"/>
        </w:rPr>
      </w:pPr>
    </w:p>
    <w:p w14:paraId="2CB03682" w14:textId="77777777" w:rsidR="00FC23C9" w:rsidRDefault="00FC23C9" w:rsidP="00FC23C9">
      <w:pPr>
        <w:pStyle w:val="Heading3"/>
        <w:spacing w:after="120"/>
        <w:jc w:val="both"/>
        <w:rPr>
          <w:rFonts w:cs="Times New Roman"/>
          <w:szCs w:val="26"/>
        </w:rPr>
      </w:pPr>
      <w:r>
        <w:rPr>
          <w:rFonts w:cs="Times New Roman"/>
          <w:szCs w:val="26"/>
        </w:rPr>
        <w:t>1.3 Vận dụng</w:t>
      </w:r>
    </w:p>
    <w:p w14:paraId="7F27F1B7" w14:textId="77777777" w:rsidR="00FC23C9" w:rsidRDefault="00FC23C9" w:rsidP="00FC23C9">
      <w:pPr>
        <w:tabs>
          <w:tab w:val="left" w:pos="283"/>
          <w:tab w:val="left" w:pos="2835"/>
          <w:tab w:val="left" w:pos="5386"/>
          <w:tab w:val="left" w:pos="7937"/>
        </w:tabs>
        <w:spacing w:before="120" w:after="120"/>
        <w:jc w:val="both"/>
        <w:rPr>
          <w:b/>
          <w:szCs w:val="26"/>
        </w:rPr>
      </w:pPr>
      <w:r>
        <w:rPr>
          <w:b/>
          <w:color w:val="0066FF"/>
          <w:szCs w:val="26"/>
        </w:rPr>
        <w:t xml:space="preserve">Câu 1. </w:t>
      </w:r>
      <w:r>
        <w:rPr>
          <w:b/>
          <w:szCs w:val="26"/>
        </w:rPr>
        <w:t>Biện pháp chăm sóc rừng nào sau đây là hiệu quả nhất để phục hồi một khu rừng bị suy thoái do xói mòn đất và thiếu dinh dưỡng?</w:t>
      </w:r>
    </w:p>
    <w:p w14:paraId="3A70E72D" w14:textId="77777777" w:rsidR="00FC23C9" w:rsidRDefault="00FC23C9" w:rsidP="00FC23C9">
      <w:pPr>
        <w:spacing w:before="120" w:after="120"/>
        <w:ind w:left="142"/>
        <w:jc w:val="both"/>
        <w:rPr>
          <w:bCs/>
          <w:szCs w:val="26"/>
        </w:rPr>
      </w:pPr>
      <w:r>
        <w:rPr>
          <w:b/>
          <w:bCs/>
          <w:szCs w:val="26"/>
        </w:rPr>
        <w:t>A</w:t>
      </w:r>
      <w:r>
        <w:rPr>
          <w:bCs/>
          <w:szCs w:val="26"/>
        </w:rPr>
        <w:t>. Khai thác trắng để loại bỏ toàn bộ cây cối và trồng lại từ đầu.</w:t>
      </w:r>
    </w:p>
    <w:p w14:paraId="18618031" w14:textId="77777777" w:rsidR="00FC23C9" w:rsidRDefault="00FC23C9" w:rsidP="00FC23C9">
      <w:pPr>
        <w:spacing w:before="120" w:after="120"/>
        <w:ind w:left="142"/>
        <w:jc w:val="both"/>
        <w:rPr>
          <w:bCs/>
          <w:szCs w:val="26"/>
        </w:rPr>
      </w:pPr>
      <w:r>
        <w:rPr>
          <w:b/>
          <w:bCs/>
          <w:szCs w:val="26"/>
          <w:u w:val="single"/>
        </w:rPr>
        <w:t>B.</w:t>
      </w:r>
      <w:r>
        <w:rPr>
          <w:bCs/>
          <w:szCs w:val="26"/>
        </w:rPr>
        <w:t xml:space="preserve"> Trồng cây che phủ đất để ngăn chặn xói mòn, cải tạo đất bằng phân hữu cơ </w:t>
      </w:r>
      <w:r>
        <w:rPr>
          <w:bCs/>
          <w:color w:val="FF0000"/>
          <w:szCs w:val="26"/>
        </w:rPr>
        <w:t xml:space="preserve">và </w:t>
      </w:r>
      <w:r>
        <w:rPr>
          <w:bCs/>
          <w:szCs w:val="26"/>
        </w:rPr>
        <w:t>áp dụng tưới tiêu định kỳ.</w:t>
      </w:r>
    </w:p>
    <w:p w14:paraId="6F7F9F48" w14:textId="77777777" w:rsidR="00FC23C9" w:rsidRDefault="00FC23C9" w:rsidP="00FC23C9">
      <w:pPr>
        <w:spacing w:before="120" w:after="120"/>
        <w:ind w:left="142"/>
        <w:jc w:val="both"/>
        <w:rPr>
          <w:bCs/>
          <w:szCs w:val="26"/>
        </w:rPr>
      </w:pPr>
      <w:r>
        <w:rPr>
          <w:b/>
          <w:bCs/>
          <w:szCs w:val="26"/>
        </w:rPr>
        <w:t>C</w:t>
      </w:r>
      <w:r>
        <w:rPr>
          <w:bCs/>
          <w:szCs w:val="26"/>
        </w:rPr>
        <w:t>. Bón phân hóa học mạnh để tăng tốc độ phát triển của cây.</w:t>
      </w:r>
    </w:p>
    <w:p w14:paraId="0E0E71F0" w14:textId="77777777" w:rsidR="00FC23C9" w:rsidRDefault="00FC23C9" w:rsidP="00FC23C9">
      <w:pPr>
        <w:spacing w:before="120" w:after="120"/>
        <w:ind w:left="142"/>
        <w:jc w:val="both"/>
        <w:rPr>
          <w:bCs/>
          <w:szCs w:val="26"/>
        </w:rPr>
      </w:pPr>
      <w:r>
        <w:rPr>
          <w:b/>
          <w:bCs/>
          <w:szCs w:val="26"/>
        </w:rPr>
        <w:t>D</w:t>
      </w:r>
      <w:r>
        <w:rPr>
          <w:bCs/>
          <w:szCs w:val="26"/>
        </w:rPr>
        <w:t>. Không làm gì và chờ đất tự phục hồi.</w:t>
      </w:r>
    </w:p>
    <w:p w14:paraId="5B35C380" w14:textId="77777777" w:rsidR="00FC23C9" w:rsidRDefault="00FC23C9" w:rsidP="00FC23C9">
      <w:pPr>
        <w:pStyle w:val="ListParagraph"/>
        <w:tabs>
          <w:tab w:val="left" w:pos="283"/>
          <w:tab w:val="left" w:pos="2835"/>
          <w:tab w:val="left" w:pos="5386"/>
          <w:tab w:val="left" w:pos="7937"/>
        </w:tabs>
        <w:spacing w:before="120" w:after="120"/>
        <w:ind w:left="0"/>
        <w:jc w:val="both"/>
        <w:rPr>
          <w:b/>
          <w:szCs w:val="26"/>
        </w:rPr>
      </w:pPr>
      <w:r>
        <w:rPr>
          <w:b/>
          <w:color w:val="0066FF"/>
          <w:szCs w:val="26"/>
        </w:rPr>
        <w:lastRenderedPageBreak/>
        <w:t xml:space="preserve">Câu 2. </w:t>
      </w:r>
      <w:r>
        <w:rPr>
          <w:b/>
          <w:szCs w:val="26"/>
        </w:rPr>
        <w:t>Công tác bảo vệ rừng của nước ta đã có nhiều tiến bộ rõ rệt, tuy nhiên, tình trạng phá rừng và khai thác lâm sản trái phép vẫn còn diễn biến phức tạp tại một số địa phương. Điều này cho thấy gì về công tác quản lý và bảo vệ rừng?</w:t>
      </w:r>
    </w:p>
    <w:p w14:paraId="3899F1FF" w14:textId="77777777" w:rsidR="00FC23C9" w:rsidRDefault="00FC23C9" w:rsidP="00FC23C9">
      <w:pPr>
        <w:pStyle w:val="NormalWeb"/>
        <w:spacing w:before="120" w:beforeAutospacing="0" w:after="120" w:afterAutospacing="0"/>
        <w:ind w:left="142"/>
        <w:jc w:val="both"/>
        <w:rPr>
          <w:sz w:val="26"/>
          <w:szCs w:val="26"/>
        </w:rPr>
      </w:pPr>
      <w:r>
        <w:rPr>
          <w:b/>
          <w:sz w:val="26"/>
          <w:szCs w:val="26"/>
        </w:rPr>
        <w:t>A</w:t>
      </w:r>
      <w:r>
        <w:rPr>
          <w:sz w:val="26"/>
          <w:szCs w:val="26"/>
        </w:rPr>
        <w:t>. Công tác quản lý và bảo vệ rừng đã hoàn toàn hiệu quả</w:t>
      </w:r>
      <w:r>
        <w:rPr>
          <w:color w:val="FF0000"/>
          <w:sz w:val="26"/>
          <w:szCs w:val="26"/>
        </w:rPr>
        <w:t>.</w:t>
      </w:r>
    </w:p>
    <w:p w14:paraId="04E59E14" w14:textId="77777777" w:rsidR="00FC23C9" w:rsidRDefault="00FC23C9" w:rsidP="00FC23C9">
      <w:pPr>
        <w:pStyle w:val="NormalWeb"/>
        <w:spacing w:before="120" w:beforeAutospacing="0" w:after="120" w:afterAutospacing="0"/>
        <w:ind w:left="142"/>
        <w:jc w:val="both"/>
        <w:rPr>
          <w:sz w:val="26"/>
          <w:szCs w:val="26"/>
        </w:rPr>
      </w:pPr>
      <w:r>
        <w:rPr>
          <w:b/>
          <w:sz w:val="26"/>
          <w:szCs w:val="26"/>
          <w:u w:val="single"/>
        </w:rPr>
        <w:t>B</w:t>
      </w:r>
      <w:r>
        <w:rPr>
          <w:sz w:val="26"/>
          <w:szCs w:val="26"/>
        </w:rPr>
        <w:t>. Cần tăng cường các biện pháp quản lý và bảo vệ rừng</w:t>
      </w:r>
      <w:r>
        <w:rPr>
          <w:color w:val="FF0000"/>
          <w:sz w:val="26"/>
          <w:szCs w:val="26"/>
        </w:rPr>
        <w:t>.</w:t>
      </w:r>
    </w:p>
    <w:p w14:paraId="77EE21F4" w14:textId="77777777" w:rsidR="00FC23C9" w:rsidRDefault="00FC23C9" w:rsidP="00FC23C9">
      <w:pPr>
        <w:pStyle w:val="NormalWeb"/>
        <w:spacing w:before="120" w:beforeAutospacing="0" w:after="120" w:afterAutospacing="0"/>
        <w:ind w:left="142"/>
        <w:jc w:val="both"/>
        <w:rPr>
          <w:sz w:val="26"/>
          <w:szCs w:val="26"/>
        </w:rPr>
      </w:pPr>
      <w:r>
        <w:rPr>
          <w:b/>
          <w:sz w:val="26"/>
          <w:szCs w:val="26"/>
        </w:rPr>
        <w:t>C</w:t>
      </w:r>
      <w:r>
        <w:rPr>
          <w:sz w:val="26"/>
          <w:szCs w:val="26"/>
        </w:rPr>
        <w:t>. Diện tích rừng tự nhiên tăng mạnh</w:t>
      </w:r>
      <w:r>
        <w:rPr>
          <w:color w:val="FF0000"/>
          <w:sz w:val="26"/>
          <w:szCs w:val="26"/>
        </w:rPr>
        <w:t>.</w:t>
      </w:r>
    </w:p>
    <w:p w14:paraId="059992CB" w14:textId="77777777" w:rsidR="00FC23C9" w:rsidRDefault="00FC23C9" w:rsidP="00FC23C9">
      <w:pPr>
        <w:pStyle w:val="NormalWeb"/>
        <w:spacing w:before="120" w:beforeAutospacing="0" w:after="120" w:afterAutospacing="0"/>
        <w:ind w:left="142"/>
        <w:jc w:val="both"/>
        <w:rPr>
          <w:sz w:val="26"/>
          <w:szCs w:val="26"/>
        </w:rPr>
      </w:pPr>
      <w:r>
        <w:rPr>
          <w:b/>
          <w:sz w:val="26"/>
          <w:szCs w:val="26"/>
        </w:rPr>
        <w:t>D</w:t>
      </w:r>
      <w:r>
        <w:rPr>
          <w:sz w:val="26"/>
          <w:szCs w:val="26"/>
        </w:rPr>
        <w:t>. Không cần thay đổi gì trong công tác quản lý rừng</w:t>
      </w:r>
      <w:r>
        <w:rPr>
          <w:color w:val="FF0000"/>
          <w:sz w:val="26"/>
          <w:szCs w:val="26"/>
        </w:rPr>
        <w:t>.</w:t>
      </w:r>
    </w:p>
    <w:p w14:paraId="6FA120AD" w14:textId="77777777" w:rsidR="00FC23C9" w:rsidRDefault="00FC23C9" w:rsidP="00FC23C9">
      <w:pPr>
        <w:pStyle w:val="NormalWeb"/>
        <w:spacing w:before="120" w:beforeAutospacing="0" w:after="120" w:afterAutospacing="0"/>
        <w:ind w:left="142"/>
        <w:jc w:val="both"/>
        <w:rPr>
          <w:b/>
          <w:color w:val="0066FF"/>
          <w:sz w:val="26"/>
          <w:szCs w:val="26"/>
        </w:rPr>
      </w:pPr>
      <w:r>
        <w:rPr>
          <w:b/>
          <w:color w:val="0066FF"/>
          <w:sz w:val="26"/>
          <w:szCs w:val="26"/>
        </w:rPr>
        <w:t xml:space="preserve">Câu 3. </w:t>
      </w:r>
      <w:r>
        <w:rPr>
          <w:b/>
          <w:sz w:val="26"/>
          <w:szCs w:val="26"/>
        </w:rPr>
        <w:t>Việc khai thác gỗ từ rừng tự nhiên ở nước ta được quản lý như thế nào?</w:t>
      </w:r>
      <w:r>
        <w:rPr>
          <w:b/>
          <w:color w:val="0066FF"/>
          <w:sz w:val="26"/>
          <w:szCs w:val="26"/>
        </w:rPr>
        <w:t xml:space="preserve"> </w:t>
      </w:r>
    </w:p>
    <w:p w14:paraId="136F9020" w14:textId="77777777" w:rsidR="00FC23C9" w:rsidRDefault="00FC23C9" w:rsidP="00FC23C9">
      <w:pPr>
        <w:pStyle w:val="NormalWeb"/>
        <w:spacing w:before="120" w:beforeAutospacing="0" w:after="120" w:afterAutospacing="0"/>
        <w:ind w:left="142"/>
        <w:jc w:val="both"/>
        <w:rPr>
          <w:sz w:val="26"/>
          <w:szCs w:val="26"/>
        </w:rPr>
      </w:pPr>
      <w:r>
        <w:rPr>
          <w:b/>
          <w:sz w:val="26"/>
          <w:szCs w:val="26"/>
        </w:rPr>
        <w:t>A</w:t>
      </w:r>
      <w:r>
        <w:rPr>
          <w:sz w:val="26"/>
          <w:szCs w:val="26"/>
        </w:rPr>
        <w:t>. Khai thác tự do không cần quản lý.</w:t>
      </w:r>
    </w:p>
    <w:p w14:paraId="39F8D818" w14:textId="77777777" w:rsidR="00FC23C9" w:rsidRDefault="00FC23C9" w:rsidP="00FC23C9">
      <w:pPr>
        <w:pStyle w:val="NormalWeb"/>
        <w:spacing w:before="120" w:beforeAutospacing="0" w:after="120" w:afterAutospacing="0"/>
        <w:ind w:left="142"/>
        <w:jc w:val="both"/>
        <w:rPr>
          <w:sz w:val="26"/>
          <w:szCs w:val="26"/>
        </w:rPr>
      </w:pPr>
      <w:r>
        <w:rPr>
          <w:b/>
          <w:sz w:val="26"/>
          <w:szCs w:val="26"/>
        </w:rPr>
        <w:t>B</w:t>
      </w:r>
      <w:r>
        <w:rPr>
          <w:sz w:val="26"/>
          <w:szCs w:val="26"/>
        </w:rPr>
        <w:t>. Khai thác gỗ từ rừng tự nhiên bị cấm hoàn toàn.</w:t>
      </w:r>
    </w:p>
    <w:p w14:paraId="1A86DA9A" w14:textId="77777777" w:rsidR="00FC23C9" w:rsidRDefault="00FC23C9" w:rsidP="00FC23C9">
      <w:pPr>
        <w:pStyle w:val="NormalWeb"/>
        <w:spacing w:before="120" w:beforeAutospacing="0" w:after="120" w:afterAutospacing="0"/>
        <w:ind w:left="142"/>
        <w:jc w:val="both"/>
        <w:rPr>
          <w:sz w:val="26"/>
          <w:szCs w:val="26"/>
        </w:rPr>
      </w:pPr>
      <w:r>
        <w:rPr>
          <w:b/>
          <w:sz w:val="26"/>
          <w:szCs w:val="26"/>
          <w:u w:val="single"/>
        </w:rPr>
        <w:t>C</w:t>
      </w:r>
      <w:r>
        <w:rPr>
          <w:sz w:val="26"/>
          <w:szCs w:val="26"/>
          <w:u w:val="single"/>
        </w:rPr>
        <w:t>.</w:t>
      </w:r>
      <w:r>
        <w:rPr>
          <w:sz w:val="26"/>
          <w:szCs w:val="26"/>
        </w:rPr>
        <w:t xml:space="preserve"> Khai thác gỗ từ rừng tự nhiên được quản lý chặt chẽ.</w:t>
      </w:r>
    </w:p>
    <w:p w14:paraId="427CFD2B" w14:textId="77777777" w:rsidR="00FC23C9" w:rsidRDefault="00FC23C9" w:rsidP="00FC23C9">
      <w:pPr>
        <w:pStyle w:val="NormalWeb"/>
        <w:spacing w:before="120" w:beforeAutospacing="0" w:after="120" w:afterAutospacing="0"/>
        <w:ind w:left="142"/>
        <w:jc w:val="both"/>
        <w:rPr>
          <w:sz w:val="26"/>
          <w:szCs w:val="26"/>
        </w:rPr>
      </w:pPr>
      <w:r>
        <w:rPr>
          <w:b/>
          <w:sz w:val="26"/>
          <w:szCs w:val="26"/>
        </w:rPr>
        <w:t>D</w:t>
      </w:r>
      <w:r>
        <w:rPr>
          <w:sz w:val="26"/>
          <w:szCs w:val="26"/>
        </w:rPr>
        <w:t>. Khai thác gỗ từ rừng tự nhiên không có quy định cụ thể.</w:t>
      </w:r>
    </w:p>
    <w:p w14:paraId="50092F70" w14:textId="77777777" w:rsidR="00FC23C9" w:rsidRDefault="00FC23C9" w:rsidP="00FC23C9">
      <w:pPr>
        <w:pStyle w:val="ListParagraph"/>
        <w:tabs>
          <w:tab w:val="left" w:pos="283"/>
          <w:tab w:val="left" w:pos="2835"/>
          <w:tab w:val="left" w:pos="5386"/>
          <w:tab w:val="left" w:pos="7937"/>
        </w:tabs>
        <w:spacing w:before="120" w:after="120"/>
        <w:ind w:left="0"/>
        <w:jc w:val="both"/>
        <w:rPr>
          <w:b/>
          <w:i/>
          <w:szCs w:val="26"/>
          <w:u w:val="single"/>
        </w:rPr>
      </w:pPr>
      <w:r>
        <w:rPr>
          <w:b/>
          <w:i/>
          <w:szCs w:val="26"/>
          <w:u w:val="single"/>
        </w:rPr>
        <w:t>2. CÂU HỎI ĐÚNG – SAI</w:t>
      </w:r>
      <w:r>
        <w:rPr>
          <w:b/>
          <w:i/>
          <w:color w:val="FF0000"/>
          <w:szCs w:val="26"/>
          <w:u w:val="single"/>
        </w:rPr>
        <w:t>( giải thích các đáp án chọn sai)</w:t>
      </w:r>
    </w:p>
    <w:p w14:paraId="0B6DCD35" w14:textId="77777777" w:rsidR="00FC23C9" w:rsidRDefault="00FC23C9" w:rsidP="00FC23C9">
      <w:pPr>
        <w:tabs>
          <w:tab w:val="left" w:pos="283"/>
          <w:tab w:val="left" w:pos="2835"/>
          <w:tab w:val="left" w:pos="5386"/>
          <w:tab w:val="left" w:pos="7937"/>
        </w:tabs>
        <w:spacing w:before="120" w:after="120"/>
        <w:jc w:val="both"/>
        <w:rPr>
          <w:b/>
          <w:szCs w:val="26"/>
        </w:rPr>
      </w:pPr>
      <w:r>
        <w:rPr>
          <w:b/>
          <w:color w:val="0066FF"/>
          <w:szCs w:val="26"/>
        </w:rPr>
        <w:t xml:space="preserve">Câu 1.  </w:t>
      </w:r>
      <w:r>
        <w:rPr>
          <w:b/>
          <w:szCs w:val="26"/>
        </w:rPr>
        <w:t>Bạn là trưởng nhóm của một dự án bảo vệ rừng tại địa phương. Trong quá trình thực hiện dự án, bạn phải quyết định phương pháp khai thác rừng phù hợp để duy trì sự bền vững và bảo vệ môi trường. Bạn và nhóm của mình đã thảo luận và đưa ra bốn phương án như sau:</w:t>
      </w:r>
    </w:p>
    <w:p w14:paraId="0E6624DA" w14:textId="77777777" w:rsidR="00FC23C9" w:rsidRDefault="00FC23C9" w:rsidP="00FC23C9">
      <w:pPr>
        <w:pStyle w:val="NormalWeb"/>
        <w:spacing w:before="120" w:beforeAutospacing="0" w:after="120" w:afterAutospacing="0"/>
        <w:jc w:val="both"/>
        <w:rPr>
          <w:sz w:val="26"/>
          <w:szCs w:val="26"/>
        </w:rPr>
      </w:pPr>
      <w:r>
        <w:rPr>
          <w:b/>
          <w:sz w:val="26"/>
          <w:szCs w:val="26"/>
        </w:rPr>
        <w:t>A</w:t>
      </w:r>
      <w:r>
        <w:rPr>
          <w:sz w:val="26"/>
          <w:szCs w:val="26"/>
        </w:rPr>
        <w:t>. Không khai thác trắng để tránh xói mòn và lũ quét.</w:t>
      </w:r>
    </w:p>
    <w:p w14:paraId="7FA07451" w14:textId="77777777" w:rsidR="00FC23C9" w:rsidRDefault="00FC23C9" w:rsidP="00FC23C9">
      <w:pPr>
        <w:pStyle w:val="NormalWeb"/>
        <w:spacing w:before="120" w:beforeAutospacing="0" w:after="120" w:afterAutospacing="0"/>
        <w:jc w:val="both"/>
        <w:rPr>
          <w:sz w:val="26"/>
          <w:szCs w:val="26"/>
        </w:rPr>
      </w:pPr>
      <w:r>
        <w:rPr>
          <w:b/>
          <w:sz w:val="26"/>
          <w:szCs w:val="26"/>
        </w:rPr>
        <w:t>B</w:t>
      </w:r>
      <w:r>
        <w:rPr>
          <w:sz w:val="26"/>
          <w:szCs w:val="26"/>
        </w:rPr>
        <w:t>. Khai thác chọn lọc, giữ lại cây nhỏ và bụi cây để duy trì độ che phủ của rừng.</w:t>
      </w:r>
    </w:p>
    <w:p w14:paraId="499B3F50" w14:textId="77777777" w:rsidR="00FC23C9" w:rsidRDefault="00FC23C9" w:rsidP="00FC23C9">
      <w:pPr>
        <w:pStyle w:val="NormalWeb"/>
        <w:spacing w:before="120" w:beforeAutospacing="0" w:after="120" w:afterAutospacing="0"/>
        <w:jc w:val="both"/>
        <w:rPr>
          <w:sz w:val="26"/>
          <w:szCs w:val="26"/>
        </w:rPr>
      </w:pPr>
      <w:r>
        <w:rPr>
          <w:b/>
          <w:sz w:val="26"/>
          <w:szCs w:val="26"/>
        </w:rPr>
        <w:t>C</w:t>
      </w:r>
      <w:r>
        <w:rPr>
          <w:sz w:val="26"/>
          <w:szCs w:val="26"/>
        </w:rPr>
        <w:t>. Khai thác toàn bộ cây lớn, chỉ để lại cây bụi và cây nhỏ.</w:t>
      </w:r>
    </w:p>
    <w:p w14:paraId="63D8AB83" w14:textId="77777777" w:rsidR="00FC23C9" w:rsidRDefault="00FC23C9" w:rsidP="00FC23C9">
      <w:pPr>
        <w:pStyle w:val="NormalWeb"/>
        <w:spacing w:before="120" w:beforeAutospacing="0" w:after="120" w:afterAutospacing="0"/>
        <w:jc w:val="both"/>
        <w:rPr>
          <w:sz w:val="26"/>
          <w:szCs w:val="26"/>
        </w:rPr>
      </w:pPr>
      <w:r>
        <w:rPr>
          <w:b/>
          <w:sz w:val="26"/>
          <w:szCs w:val="26"/>
        </w:rPr>
        <w:t>D</w:t>
      </w:r>
      <w:r>
        <w:rPr>
          <w:sz w:val="26"/>
          <w:szCs w:val="26"/>
        </w:rPr>
        <w:t>. Không khai thác và bảo vệ hoàn toàn diện tích rừng hiện có.</w:t>
      </w:r>
    </w:p>
    <w:p w14:paraId="0A38BD6D" w14:textId="77777777" w:rsidR="00FC23C9" w:rsidRDefault="00FC23C9" w:rsidP="00FC23C9">
      <w:pPr>
        <w:tabs>
          <w:tab w:val="left" w:pos="283"/>
          <w:tab w:val="left" w:pos="2835"/>
          <w:tab w:val="left" w:pos="5386"/>
          <w:tab w:val="left" w:pos="7937"/>
        </w:tabs>
        <w:spacing w:before="120" w:after="120"/>
        <w:jc w:val="both"/>
        <w:rPr>
          <w:b/>
          <w:i/>
          <w:szCs w:val="26"/>
        </w:rPr>
      </w:pPr>
      <w:r>
        <w:rPr>
          <w:b/>
          <w:i/>
          <w:szCs w:val="26"/>
        </w:rPr>
        <w:t>Đáp án</w:t>
      </w:r>
    </w:p>
    <w:p w14:paraId="3DC7A33D" w14:textId="77777777" w:rsidR="00FC23C9" w:rsidRDefault="00FC23C9" w:rsidP="00FC23C9">
      <w:pPr>
        <w:tabs>
          <w:tab w:val="left" w:pos="283"/>
          <w:tab w:val="left" w:pos="2835"/>
          <w:tab w:val="left" w:pos="5386"/>
          <w:tab w:val="left" w:pos="7937"/>
        </w:tabs>
        <w:spacing w:before="120" w:after="120"/>
        <w:ind w:firstLine="283"/>
        <w:jc w:val="both"/>
        <w:rPr>
          <w:b/>
          <w:szCs w:val="26"/>
          <w:u w:val="single"/>
        </w:rPr>
      </w:pPr>
      <w:r>
        <w:rPr>
          <w:b/>
          <w:szCs w:val="26"/>
        </w:rPr>
        <w:t>A.</w:t>
      </w:r>
      <w:r>
        <w:rPr>
          <w:szCs w:val="26"/>
        </w:rPr>
        <w:t xml:space="preserve"> Đúng. </w:t>
      </w:r>
      <w:r>
        <w:t>Khai thác trắng sẽ loại bỏ hoàn toàn lớp phủ thực vật, dẫn đến xói mòn đất và nguy cơ lũ quét tăng cao</w:t>
      </w:r>
    </w:p>
    <w:p w14:paraId="2ECE2E2F" w14:textId="77777777" w:rsidR="00FC23C9" w:rsidRDefault="00FC23C9" w:rsidP="00FC23C9">
      <w:pPr>
        <w:tabs>
          <w:tab w:val="left" w:pos="283"/>
          <w:tab w:val="left" w:pos="2835"/>
          <w:tab w:val="left" w:pos="5386"/>
          <w:tab w:val="left" w:pos="7937"/>
        </w:tabs>
        <w:spacing w:before="120" w:after="120"/>
        <w:ind w:firstLine="283"/>
        <w:jc w:val="both"/>
        <w:rPr>
          <w:b/>
          <w:szCs w:val="26"/>
        </w:rPr>
      </w:pPr>
      <w:r>
        <w:rPr>
          <w:b/>
          <w:szCs w:val="26"/>
        </w:rPr>
        <w:t>B.</w:t>
      </w:r>
      <w:r>
        <w:rPr>
          <w:szCs w:val="26"/>
        </w:rPr>
        <w:t xml:space="preserve"> Đúng. </w:t>
      </w:r>
      <w:r>
        <w:t>Khai thác chọn lọc giúp duy trì độ che phủ và các chức năng sinh thái của rừng, giảm thiểu tác động xấu đến môi trường.</w:t>
      </w:r>
    </w:p>
    <w:p w14:paraId="36CE7E71" w14:textId="77777777" w:rsidR="00FC23C9" w:rsidRDefault="00FC23C9" w:rsidP="00FC23C9">
      <w:pPr>
        <w:spacing w:before="100" w:beforeAutospacing="1" w:after="100" w:afterAutospacing="1"/>
        <w:ind w:firstLine="284"/>
        <w:rPr>
          <w:sz w:val="24"/>
          <w:szCs w:val="24"/>
          <w:lang w:val="en-US" w:eastAsia="en-US"/>
        </w:rPr>
      </w:pPr>
      <w:r>
        <w:rPr>
          <w:b/>
          <w:szCs w:val="26"/>
        </w:rPr>
        <w:t>C.</w:t>
      </w:r>
      <w:r>
        <w:rPr>
          <w:szCs w:val="26"/>
        </w:rPr>
        <w:t xml:space="preserve"> Sai. </w:t>
      </w:r>
      <w:r>
        <w:rPr>
          <w:sz w:val="24"/>
          <w:szCs w:val="24"/>
          <w:lang w:val="en-US" w:eastAsia="en-US"/>
        </w:rPr>
        <w:t>Khai thác toàn bộ cây lớn sẽ làm mất cấu trúc rừng và giảm khả năng tái sinh tự nhiên, ảnh hưởng xấu đến hệ sinh thái rừng.</w:t>
      </w:r>
    </w:p>
    <w:p w14:paraId="2AD585D3" w14:textId="77777777" w:rsidR="00FC23C9" w:rsidRDefault="00FC23C9" w:rsidP="00FC23C9">
      <w:pPr>
        <w:tabs>
          <w:tab w:val="left" w:pos="283"/>
          <w:tab w:val="left" w:pos="2835"/>
          <w:tab w:val="left" w:pos="5386"/>
          <w:tab w:val="left" w:pos="7937"/>
        </w:tabs>
        <w:spacing w:before="120" w:after="120"/>
        <w:ind w:firstLine="283"/>
        <w:jc w:val="both"/>
        <w:rPr>
          <w:b/>
          <w:szCs w:val="26"/>
        </w:rPr>
      </w:pPr>
      <w:r>
        <w:rPr>
          <w:b/>
          <w:szCs w:val="26"/>
        </w:rPr>
        <w:t>D.</w:t>
      </w:r>
      <w:r>
        <w:rPr>
          <w:szCs w:val="26"/>
        </w:rPr>
        <w:t xml:space="preserve"> Đúng. </w:t>
      </w:r>
      <w:r>
        <w:t>Việc không khai thác và bảo vệ hoàn toàn rừng hiện có là cách tốt nhất để bảo vệ môi trường và duy trì sự bền vững của rừng.</w:t>
      </w:r>
    </w:p>
    <w:p w14:paraId="5C7BC226" w14:textId="77777777" w:rsidR="00FC23C9" w:rsidRDefault="00FC23C9" w:rsidP="00FC23C9">
      <w:pPr>
        <w:tabs>
          <w:tab w:val="left" w:pos="283"/>
          <w:tab w:val="left" w:pos="2835"/>
          <w:tab w:val="left" w:pos="5386"/>
          <w:tab w:val="left" w:pos="7937"/>
        </w:tabs>
        <w:spacing w:before="120" w:after="120"/>
        <w:jc w:val="both"/>
        <w:rPr>
          <w:b/>
          <w:szCs w:val="26"/>
        </w:rPr>
      </w:pPr>
      <w:r>
        <w:rPr>
          <w:b/>
          <w:color w:val="0066FF"/>
          <w:szCs w:val="26"/>
        </w:rPr>
        <w:t xml:space="preserve">Câu 2.  </w:t>
      </w:r>
      <w:r>
        <w:rPr>
          <w:b/>
          <w:szCs w:val="26"/>
        </w:rPr>
        <w:t>Học sinh lớp 12D đang thực hiện một dự án về bảo vệ rừng tại một khu vực rừng ngập mặn ở địa phương. Trong quá trình thực hiện dự án, các bạn phát hiện rằng tình trạng khai thác gỗ trái phép và đốt rừng để lấy đất canh tác đang diễn ra phổ biến. Nhóm đã thảo luận và đưa ra các giải pháp khác nhau để giải quyết vấn đề này. Nhóm của mình đã thảo luận và đưa ra bốn phương án như sau:</w:t>
      </w:r>
    </w:p>
    <w:p w14:paraId="12D4051F" w14:textId="77777777" w:rsidR="00FC23C9" w:rsidRDefault="00FC23C9" w:rsidP="00FC23C9">
      <w:pPr>
        <w:pStyle w:val="NormalWeb"/>
        <w:spacing w:before="120" w:beforeAutospacing="0" w:after="120" w:afterAutospacing="0"/>
        <w:jc w:val="both"/>
        <w:rPr>
          <w:sz w:val="26"/>
          <w:szCs w:val="26"/>
        </w:rPr>
      </w:pPr>
      <w:r>
        <w:rPr>
          <w:b/>
          <w:sz w:val="26"/>
          <w:szCs w:val="26"/>
        </w:rPr>
        <w:t>A</w:t>
      </w:r>
      <w:r>
        <w:rPr>
          <w:sz w:val="26"/>
          <w:szCs w:val="26"/>
        </w:rPr>
        <w:t>. Để tình trạng khai thác gỗ và đốt rừng tiếp diễn vì lợi ích kinh tế ngắn hạn.</w:t>
      </w:r>
    </w:p>
    <w:p w14:paraId="6AD53D84" w14:textId="77777777" w:rsidR="00FC23C9" w:rsidRDefault="00FC23C9" w:rsidP="00FC23C9">
      <w:pPr>
        <w:pStyle w:val="NormalWeb"/>
        <w:spacing w:before="120" w:beforeAutospacing="0" w:after="120" w:afterAutospacing="0"/>
        <w:jc w:val="both"/>
        <w:rPr>
          <w:sz w:val="26"/>
          <w:szCs w:val="26"/>
        </w:rPr>
      </w:pPr>
      <w:r>
        <w:rPr>
          <w:b/>
          <w:sz w:val="26"/>
          <w:szCs w:val="26"/>
        </w:rPr>
        <w:t>B</w:t>
      </w:r>
      <w:r>
        <w:rPr>
          <w:sz w:val="26"/>
          <w:szCs w:val="26"/>
        </w:rPr>
        <w:t>. Tăng cường tuần tra và giám sát để ngăn chặn các hành vi khai thác trái phép và đốt rừng.</w:t>
      </w:r>
    </w:p>
    <w:p w14:paraId="11A5E731" w14:textId="77777777" w:rsidR="00FC23C9" w:rsidRDefault="00FC23C9" w:rsidP="00FC23C9">
      <w:pPr>
        <w:pStyle w:val="NormalWeb"/>
        <w:spacing w:before="120" w:beforeAutospacing="0" w:after="120" w:afterAutospacing="0"/>
        <w:jc w:val="both"/>
        <w:rPr>
          <w:sz w:val="26"/>
          <w:szCs w:val="26"/>
        </w:rPr>
      </w:pPr>
      <w:r>
        <w:rPr>
          <w:b/>
          <w:sz w:val="26"/>
          <w:szCs w:val="26"/>
        </w:rPr>
        <w:lastRenderedPageBreak/>
        <w:t>C.</w:t>
      </w:r>
      <w:r>
        <w:rPr>
          <w:sz w:val="26"/>
          <w:szCs w:val="26"/>
        </w:rPr>
        <w:t xml:space="preserve"> Tổ chức các buổi tuyên truyền và giáo dục cộng đồng về tầm quan trọng của rừng ngập mặn và bảo vệ rừng.</w:t>
      </w:r>
    </w:p>
    <w:p w14:paraId="24A30E8E" w14:textId="77777777" w:rsidR="00FC23C9" w:rsidRDefault="00FC23C9" w:rsidP="00FC23C9">
      <w:pPr>
        <w:pStyle w:val="NormalWeb"/>
        <w:spacing w:before="120" w:beforeAutospacing="0" w:after="120" w:afterAutospacing="0"/>
        <w:jc w:val="both"/>
        <w:rPr>
          <w:sz w:val="26"/>
          <w:szCs w:val="26"/>
        </w:rPr>
      </w:pPr>
      <w:r>
        <w:rPr>
          <w:b/>
          <w:sz w:val="26"/>
          <w:szCs w:val="26"/>
        </w:rPr>
        <w:t>D</w:t>
      </w:r>
      <w:r>
        <w:rPr>
          <w:sz w:val="26"/>
          <w:szCs w:val="26"/>
        </w:rPr>
        <w:t>. Chỉ khai thác cây lớn và để lại cây nhỏ để tái sinh tự nhiên.</w:t>
      </w:r>
    </w:p>
    <w:p w14:paraId="1E722991" w14:textId="77777777" w:rsidR="00FC23C9" w:rsidRDefault="00FC23C9" w:rsidP="00FC23C9">
      <w:pPr>
        <w:tabs>
          <w:tab w:val="left" w:pos="283"/>
          <w:tab w:val="left" w:pos="2835"/>
          <w:tab w:val="left" w:pos="5386"/>
          <w:tab w:val="left" w:pos="7937"/>
        </w:tabs>
        <w:spacing w:before="120" w:after="120"/>
        <w:jc w:val="both"/>
        <w:rPr>
          <w:b/>
          <w:i/>
          <w:szCs w:val="26"/>
        </w:rPr>
      </w:pPr>
      <w:r>
        <w:rPr>
          <w:b/>
          <w:i/>
          <w:szCs w:val="26"/>
        </w:rPr>
        <w:t>Đáp án</w:t>
      </w:r>
    </w:p>
    <w:p w14:paraId="1CB15A32" w14:textId="77777777" w:rsidR="00FC23C9" w:rsidRDefault="00FC23C9" w:rsidP="00FC23C9">
      <w:pPr>
        <w:tabs>
          <w:tab w:val="left" w:pos="283"/>
          <w:tab w:val="left" w:pos="2835"/>
          <w:tab w:val="left" w:pos="5386"/>
          <w:tab w:val="left" w:pos="7937"/>
        </w:tabs>
        <w:spacing w:before="120" w:after="120"/>
        <w:ind w:firstLine="283"/>
        <w:jc w:val="both"/>
        <w:rPr>
          <w:b/>
          <w:szCs w:val="26"/>
          <w:u w:val="single"/>
        </w:rPr>
      </w:pPr>
      <w:r>
        <w:rPr>
          <w:b/>
          <w:szCs w:val="26"/>
        </w:rPr>
        <w:t>A.</w:t>
      </w:r>
      <w:r>
        <w:rPr>
          <w:szCs w:val="26"/>
        </w:rPr>
        <w:t xml:space="preserve"> Sai. </w:t>
      </w:r>
      <w:r>
        <w:t>Điều này không bền vững và gây hại nghiêm trọng đến hệ sinh thái rừng ngập mặn.</w:t>
      </w:r>
    </w:p>
    <w:p w14:paraId="5ADE04AF" w14:textId="77777777" w:rsidR="00FC23C9" w:rsidRDefault="00FC23C9" w:rsidP="00FC23C9">
      <w:pPr>
        <w:tabs>
          <w:tab w:val="left" w:pos="283"/>
          <w:tab w:val="left" w:pos="2835"/>
          <w:tab w:val="left" w:pos="5386"/>
          <w:tab w:val="left" w:pos="7937"/>
        </w:tabs>
        <w:spacing w:before="120" w:after="120"/>
        <w:ind w:firstLine="283"/>
        <w:jc w:val="both"/>
        <w:rPr>
          <w:b/>
          <w:szCs w:val="26"/>
        </w:rPr>
      </w:pPr>
      <w:r>
        <w:rPr>
          <w:b/>
          <w:szCs w:val="26"/>
        </w:rPr>
        <w:t>B.</w:t>
      </w:r>
      <w:r>
        <w:rPr>
          <w:szCs w:val="26"/>
        </w:rPr>
        <w:t xml:space="preserve"> Đúng.</w:t>
      </w:r>
      <w:r>
        <w:t xml:space="preserve"> Tăng cường tuần tra và giám sát là biện pháp cần thiết để ngăn chặn và giảm thiểu tình trạng khai thác gỗ trái phép và đốt rừng.</w:t>
      </w:r>
    </w:p>
    <w:p w14:paraId="12668338" w14:textId="77777777" w:rsidR="00FC23C9" w:rsidRDefault="00FC23C9" w:rsidP="00FC23C9">
      <w:pPr>
        <w:tabs>
          <w:tab w:val="left" w:pos="283"/>
          <w:tab w:val="left" w:pos="2835"/>
          <w:tab w:val="left" w:pos="5386"/>
          <w:tab w:val="left" w:pos="7937"/>
        </w:tabs>
        <w:spacing w:before="120" w:after="120"/>
        <w:ind w:firstLine="283"/>
        <w:jc w:val="both"/>
        <w:rPr>
          <w:b/>
          <w:szCs w:val="26"/>
          <w:u w:val="single"/>
        </w:rPr>
      </w:pPr>
      <w:r>
        <w:rPr>
          <w:b/>
          <w:szCs w:val="26"/>
        </w:rPr>
        <w:t>C.</w:t>
      </w:r>
      <w:r>
        <w:rPr>
          <w:szCs w:val="26"/>
        </w:rPr>
        <w:t xml:space="preserve"> Đúng. </w:t>
      </w:r>
      <w:r>
        <w:t>Giáo dục cộng đồng giúp nâng cao nhận thức và khuyến khích người dân tham gia bảo vệ rừng ngập mặn.</w:t>
      </w:r>
    </w:p>
    <w:p w14:paraId="01C4C66D" w14:textId="77777777" w:rsidR="00FC23C9" w:rsidRDefault="00FC23C9" w:rsidP="00FC23C9">
      <w:pPr>
        <w:tabs>
          <w:tab w:val="left" w:pos="283"/>
          <w:tab w:val="left" w:pos="2835"/>
          <w:tab w:val="left" w:pos="5386"/>
          <w:tab w:val="left" w:pos="7937"/>
        </w:tabs>
        <w:spacing w:before="120" w:after="120"/>
        <w:ind w:firstLine="283"/>
        <w:jc w:val="both"/>
        <w:rPr>
          <w:b/>
          <w:szCs w:val="26"/>
        </w:rPr>
      </w:pPr>
      <w:r>
        <w:rPr>
          <w:b/>
          <w:szCs w:val="26"/>
        </w:rPr>
        <w:t>D.</w:t>
      </w:r>
      <w:r>
        <w:rPr>
          <w:szCs w:val="26"/>
        </w:rPr>
        <w:t xml:space="preserve"> Sai. </w:t>
      </w:r>
      <w:r>
        <w:t>Việc khai thác cây lớn sẽ làm mất cấu trúc và chức năng của rừng, ảnh hưởng xấu đến hệ sinh thái rừng ngập mặn.</w:t>
      </w:r>
    </w:p>
    <w:p w14:paraId="74FCF738" w14:textId="77777777" w:rsidR="00FC23C9" w:rsidRDefault="00FC23C9" w:rsidP="00FC23C9">
      <w:pPr>
        <w:spacing w:before="120" w:after="120"/>
        <w:jc w:val="both"/>
        <w:rPr>
          <w:szCs w:val="26"/>
        </w:rPr>
      </w:pPr>
    </w:p>
    <w:p w14:paraId="27A52552" w14:textId="77777777" w:rsidR="00FC23C9" w:rsidRDefault="00FC23C9" w:rsidP="00FC23C9">
      <w:pPr>
        <w:spacing w:before="120" w:after="120"/>
        <w:jc w:val="both"/>
        <w:rPr>
          <w:szCs w:val="26"/>
        </w:rPr>
      </w:pPr>
    </w:p>
    <w:p w14:paraId="05957CA8" w14:textId="77777777" w:rsidR="00FC23C9" w:rsidRDefault="00FC23C9" w:rsidP="00FC23C9">
      <w:pPr>
        <w:spacing w:before="120" w:after="120"/>
        <w:jc w:val="both"/>
        <w:rPr>
          <w:szCs w:val="26"/>
        </w:rPr>
      </w:pPr>
    </w:p>
    <w:p w14:paraId="23791769" w14:textId="3F042B24" w:rsidR="001B0CC9" w:rsidRPr="00FC23C9" w:rsidRDefault="001B0CC9" w:rsidP="00FC23C9">
      <w:bookmarkStart w:id="2" w:name="_GoBack"/>
      <w:bookmarkEnd w:id="2"/>
    </w:p>
    <w:sectPr w:rsidR="001B0CC9" w:rsidRPr="00FC23C9" w:rsidSect="00AD73D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C3C41"/>
    <w:multiLevelType w:val="multilevel"/>
    <w:tmpl w:val="B11874BE"/>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D04882"/>
    <w:multiLevelType w:val="hybridMultilevel"/>
    <w:tmpl w:val="F5C2A4A0"/>
    <w:lvl w:ilvl="0" w:tplc="CE9607D6">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EE337B"/>
    <w:multiLevelType w:val="hybridMultilevel"/>
    <w:tmpl w:val="4ECC4766"/>
    <w:lvl w:ilvl="0" w:tplc="715AFBEC">
      <w:start w:val="1"/>
      <w:numFmt w:val="upperLetter"/>
      <w:lvlText w:val="%1."/>
      <w:lvlJc w:val="left"/>
      <w:pPr>
        <w:ind w:left="502" w:hanging="360"/>
      </w:pPr>
      <w:rPr>
        <w:rFonts w:ascii="Times New Roman" w:eastAsia="Times New Roman" w:hAnsi="Times New Roman" w:cs="Times New Roman"/>
        <w:b/>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3C2A6464"/>
    <w:multiLevelType w:val="multilevel"/>
    <w:tmpl w:val="14D6CD76"/>
    <w:lvl w:ilvl="0">
      <w:start w:val="1"/>
      <w:numFmt w:val="decimal"/>
      <w:lvlText w:val="Câu %1."/>
      <w:lvlJc w:val="left"/>
      <w:pPr>
        <w:ind w:left="0" w:firstLine="0"/>
      </w:pPr>
      <w:rPr>
        <w:b/>
        <w:color w:val="0000FF"/>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649C0341"/>
    <w:multiLevelType w:val="multilevel"/>
    <w:tmpl w:val="FF3AEF0C"/>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66D0E0B"/>
    <w:multiLevelType w:val="multilevel"/>
    <w:tmpl w:val="BF98B036"/>
    <w:lvl w:ilvl="0">
      <w:start w:val="1"/>
      <w:numFmt w:val="decimal"/>
      <w:lvlText w:val="Câu %1."/>
      <w:lvlJc w:val="left"/>
      <w:pPr>
        <w:ind w:left="142"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8FD"/>
    <w:rsid w:val="000E74C2"/>
    <w:rsid w:val="001B0CC9"/>
    <w:rsid w:val="003F551E"/>
    <w:rsid w:val="0041384E"/>
    <w:rsid w:val="004841AC"/>
    <w:rsid w:val="004D0F1A"/>
    <w:rsid w:val="00535EA9"/>
    <w:rsid w:val="00582A5F"/>
    <w:rsid w:val="005E0241"/>
    <w:rsid w:val="00604839"/>
    <w:rsid w:val="006200FA"/>
    <w:rsid w:val="006F471B"/>
    <w:rsid w:val="0070007C"/>
    <w:rsid w:val="008218FD"/>
    <w:rsid w:val="008430C9"/>
    <w:rsid w:val="009D5E71"/>
    <w:rsid w:val="00AD73D2"/>
    <w:rsid w:val="00B00464"/>
    <w:rsid w:val="00BD23C7"/>
    <w:rsid w:val="00EA6A9E"/>
    <w:rsid w:val="00FC23C9"/>
    <w:rsid w:val="00FF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46F9"/>
  <w15:chartTrackingRefBased/>
  <w15:docId w15:val="{69AE2107-D306-41FD-A229-83FB0BF0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0464"/>
    <w:pPr>
      <w:spacing w:after="0" w:line="240" w:lineRule="auto"/>
    </w:pPr>
    <w:rPr>
      <w:rFonts w:ascii="Times New Roman" w:eastAsia="Times New Roman" w:hAnsi="Times New Roman" w:cs="Times New Roman"/>
      <w:sz w:val="26"/>
      <w:szCs w:val="28"/>
      <w:lang w:val="pt-BR" w:eastAsia="vi-VN"/>
    </w:rPr>
  </w:style>
  <w:style w:type="paragraph" w:styleId="Heading1">
    <w:name w:val="heading 1"/>
    <w:basedOn w:val="Normal"/>
    <w:next w:val="Normal"/>
    <w:link w:val="Heading1Char"/>
    <w:autoRedefine/>
    <w:uiPriority w:val="9"/>
    <w:qFormat/>
    <w:rsid w:val="00535EA9"/>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4841AC"/>
    <w:pPr>
      <w:keepNext/>
      <w:keepLines/>
      <w:spacing w:before="120" w:after="120"/>
      <w:jc w:val="both"/>
      <w:outlineLvl w:val="1"/>
    </w:pPr>
    <w:rPr>
      <w:rFonts w:eastAsiaTheme="majorEastAsia"/>
      <w:b/>
      <w:i/>
      <w:szCs w:val="26"/>
      <w:u w:val="single"/>
    </w:rPr>
  </w:style>
  <w:style w:type="paragraph" w:styleId="Heading3">
    <w:name w:val="heading 3"/>
    <w:basedOn w:val="Normal"/>
    <w:next w:val="Normal"/>
    <w:link w:val="Heading3Char"/>
    <w:autoRedefine/>
    <w:uiPriority w:val="9"/>
    <w:unhideWhenUsed/>
    <w:qFormat/>
    <w:rsid w:val="00535EA9"/>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4841AC"/>
    <w:rPr>
      <w:rFonts w:ascii="Times New Roman" w:eastAsiaTheme="majorEastAsia" w:hAnsi="Times New Roman" w:cs="Times New Roman"/>
      <w:b/>
      <w:i/>
      <w:sz w:val="26"/>
      <w:szCs w:val="26"/>
      <w:u w:val="single"/>
      <w:lang w:val="pt-BR" w:eastAsia="vi-VN"/>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styleId="ListParagraph">
    <w:name w:val="List Paragraph"/>
    <w:basedOn w:val="Normal"/>
    <w:uiPriority w:val="34"/>
    <w:qFormat/>
    <w:rsid w:val="00B00464"/>
    <w:pPr>
      <w:ind w:left="720"/>
      <w:contextualSpacing/>
    </w:pPr>
  </w:style>
  <w:style w:type="paragraph" w:styleId="NormalWeb">
    <w:name w:val="Normal (Web)"/>
    <w:basedOn w:val="Normal"/>
    <w:uiPriority w:val="99"/>
    <w:unhideWhenUsed/>
    <w:rsid w:val="000E74C2"/>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9891">
      <w:bodyDiv w:val="1"/>
      <w:marLeft w:val="0"/>
      <w:marRight w:val="0"/>
      <w:marTop w:val="0"/>
      <w:marBottom w:val="0"/>
      <w:divBdr>
        <w:top w:val="none" w:sz="0" w:space="0" w:color="auto"/>
        <w:left w:val="none" w:sz="0" w:space="0" w:color="auto"/>
        <w:bottom w:val="none" w:sz="0" w:space="0" w:color="auto"/>
        <w:right w:val="none" w:sz="0" w:space="0" w:color="auto"/>
      </w:divBdr>
    </w:div>
    <w:div w:id="267012014">
      <w:bodyDiv w:val="1"/>
      <w:marLeft w:val="0"/>
      <w:marRight w:val="0"/>
      <w:marTop w:val="0"/>
      <w:marBottom w:val="0"/>
      <w:divBdr>
        <w:top w:val="none" w:sz="0" w:space="0" w:color="auto"/>
        <w:left w:val="none" w:sz="0" w:space="0" w:color="auto"/>
        <w:bottom w:val="none" w:sz="0" w:space="0" w:color="auto"/>
        <w:right w:val="none" w:sz="0" w:space="0" w:color="auto"/>
      </w:divBdr>
    </w:div>
    <w:div w:id="375082754">
      <w:bodyDiv w:val="1"/>
      <w:marLeft w:val="0"/>
      <w:marRight w:val="0"/>
      <w:marTop w:val="0"/>
      <w:marBottom w:val="0"/>
      <w:divBdr>
        <w:top w:val="none" w:sz="0" w:space="0" w:color="auto"/>
        <w:left w:val="none" w:sz="0" w:space="0" w:color="auto"/>
        <w:bottom w:val="none" w:sz="0" w:space="0" w:color="auto"/>
        <w:right w:val="none" w:sz="0" w:space="0" w:color="auto"/>
      </w:divBdr>
    </w:div>
    <w:div w:id="485123616">
      <w:bodyDiv w:val="1"/>
      <w:marLeft w:val="0"/>
      <w:marRight w:val="0"/>
      <w:marTop w:val="0"/>
      <w:marBottom w:val="0"/>
      <w:divBdr>
        <w:top w:val="none" w:sz="0" w:space="0" w:color="auto"/>
        <w:left w:val="none" w:sz="0" w:space="0" w:color="auto"/>
        <w:bottom w:val="none" w:sz="0" w:space="0" w:color="auto"/>
        <w:right w:val="none" w:sz="0" w:space="0" w:color="auto"/>
      </w:divBdr>
    </w:div>
    <w:div w:id="516892986">
      <w:bodyDiv w:val="1"/>
      <w:marLeft w:val="0"/>
      <w:marRight w:val="0"/>
      <w:marTop w:val="0"/>
      <w:marBottom w:val="0"/>
      <w:divBdr>
        <w:top w:val="none" w:sz="0" w:space="0" w:color="auto"/>
        <w:left w:val="none" w:sz="0" w:space="0" w:color="auto"/>
        <w:bottom w:val="none" w:sz="0" w:space="0" w:color="auto"/>
        <w:right w:val="none" w:sz="0" w:space="0" w:color="auto"/>
      </w:divBdr>
    </w:div>
    <w:div w:id="615912031">
      <w:bodyDiv w:val="1"/>
      <w:marLeft w:val="0"/>
      <w:marRight w:val="0"/>
      <w:marTop w:val="0"/>
      <w:marBottom w:val="0"/>
      <w:divBdr>
        <w:top w:val="none" w:sz="0" w:space="0" w:color="auto"/>
        <w:left w:val="none" w:sz="0" w:space="0" w:color="auto"/>
        <w:bottom w:val="none" w:sz="0" w:space="0" w:color="auto"/>
        <w:right w:val="none" w:sz="0" w:space="0" w:color="auto"/>
      </w:divBdr>
    </w:div>
    <w:div w:id="644504208">
      <w:bodyDiv w:val="1"/>
      <w:marLeft w:val="0"/>
      <w:marRight w:val="0"/>
      <w:marTop w:val="0"/>
      <w:marBottom w:val="0"/>
      <w:divBdr>
        <w:top w:val="none" w:sz="0" w:space="0" w:color="auto"/>
        <w:left w:val="none" w:sz="0" w:space="0" w:color="auto"/>
        <w:bottom w:val="none" w:sz="0" w:space="0" w:color="auto"/>
        <w:right w:val="none" w:sz="0" w:space="0" w:color="auto"/>
      </w:divBdr>
    </w:div>
    <w:div w:id="1336035505">
      <w:bodyDiv w:val="1"/>
      <w:marLeft w:val="0"/>
      <w:marRight w:val="0"/>
      <w:marTop w:val="0"/>
      <w:marBottom w:val="0"/>
      <w:divBdr>
        <w:top w:val="none" w:sz="0" w:space="0" w:color="auto"/>
        <w:left w:val="none" w:sz="0" w:space="0" w:color="auto"/>
        <w:bottom w:val="none" w:sz="0" w:space="0" w:color="auto"/>
        <w:right w:val="none" w:sz="0" w:space="0" w:color="auto"/>
      </w:divBdr>
    </w:div>
    <w:div w:id="1357466299">
      <w:bodyDiv w:val="1"/>
      <w:marLeft w:val="0"/>
      <w:marRight w:val="0"/>
      <w:marTop w:val="0"/>
      <w:marBottom w:val="0"/>
      <w:divBdr>
        <w:top w:val="none" w:sz="0" w:space="0" w:color="auto"/>
        <w:left w:val="none" w:sz="0" w:space="0" w:color="auto"/>
        <w:bottom w:val="none" w:sz="0" w:space="0" w:color="auto"/>
        <w:right w:val="none" w:sz="0" w:space="0" w:color="auto"/>
      </w:divBdr>
    </w:div>
    <w:div w:id="1563638523">
      <w:bodyDiv w:val="1"/>
      <w:marLeft w:val="0"/>
      <w:marRight w:val="0"/>
      <w:marTop w:val="0"/>
      <w:marBottom w:val="0"/>
      <w:divBdr>
        <w:top w:val="none" w:sz="0" w:space="0" w:color="auto"/>
        <w:left w:val="none" w:sz="0" w:space="0" w:color="auto"/>
        <w:bottom w:val="none" w:sz="0" w:space="0" w:color="auto"/>
        <w:right w:val="none" w:sz="0" w:space="0" w:color="auto"/>
      </w:divBdr>
    </w:div>
    <w:div w:id="1637372857">
      <w:bodyDiv w:val="1"/>
      <w:marLeft w:val="0"/>
      <w:marRight w:val="0"/>
      <w:marTop w:val="0"/>
      <w:marBottom w:val="0"/>
      <w:divBdr>
        <w:top w:val="none" w:sz="0" w:space="0" w:color="auto"/>
        <w:left w:val="none" w:sz="0" w:space="0" w:color="auto"/>
        <w:bottom w:val="none" w:sz="0" w:space="0" w:color="auto"/>
        <w:right w:val="none" w:sz="0" w:space="0" w:color="auto"/>
      </w:divBdr>
    </w:div>
    <w:div w:id="2031955458">
      <w:bodyDiv w:val="1"/>
      <w:marLeft w:val="0"/>
      <w:marRight w:val="0"/>
      <w:marTop w:val="0"/>
      <w:marBottom w:val="0"/>
      <w:divBdr>
        <w:top w:val="none" w:sz="0" w:space="0" w:color="auto"/>
        <w:left w:val="none" w:sz="0" w:space="0" w:color="auto"/>
        <w:bottom w:val="none" w:sz="0" w:space="0" w:color="auto"/>
        <w:right w:val="none" w:sz="0" w:space="0" w:color="auto"/>
      </w:divBdr>
    </w:div>
    <w:div w:id="214488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1139</Words>
  <Characters>6497</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2024-07-20T13:59:00Z</dcterms:created>
  <dcterms:modified xsi:type="dcterms:W3CDTF">2024-08-05T07:15:00Z</dcterms:modified>
</cp:coreProperties>
</file>