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75"/>
      </w:tblGrid>
      <w:tr w:rsidR="00F82EC1" w:rsidRPr="00D77F63" w:rsidTr="00F82EC1">
        <w:tc>
          <w:tcPr>
            <w:tcW w:w="2808" w:type="dxa"/>
          </w:tcPr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MSE-EDUCATION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ĐỀ SỐ 0</w:t>
            </w:r>
            <w:r w:rsidR="00BD4F04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2</w:t>
            </w:r>
          </w:p>
          <w:p w:rsidR="00F82EC1" w:rsidRPr="00D77F63" w:rsidRDefault="00F82EC1" w:rsidP="00F82EC1">
            <w:pPr>
              <w:tabs>
                <w:tab w:val="left" w:pos="992"/>
              </w:tabs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12/03/</w:t>
            </w: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202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1</w:t>
            </w:r>
          </w:p>
        </w:tc>
        <w:tc>
          <w:tcPr>
            <w:tcW w:w="7875" w:type="dxa"/>
          </w:tcPr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KIỂM TRA GIỮA HỌ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C KÌ 2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NĂM HỌC 2020 – 2021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MÔN 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HÓA</w:t>
            </w: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HỌC 9</w:t>
            </w:r>
          </w:p>
          <w:p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Thời gian: </w:t>
            </w:r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45</w:t>
            </w: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 phút</w:t>
            </w:r>
          </w:p>
        </w:tc>
      </w:tr>
    </w:tbl>
    <w:p w:rsidR="005C1108" w:rsidRDefault="005C1108" w:rsidP="005C110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i/>
        </w:rPr>
      </w:pPr>
    </w:p>
    <w:p w:rsidR="005C1108" w:rsidRPr="005C1108" w:rsidRDefault="005C1108" w:rsidP="005C1108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eastAsia="Times New Roman" w:hAnsi="Palatino Linotype" w:cs="Times New Roman"/>
          <w:bCs/>
        </w:rPr>
      </w:pPr>
      <w:r w:rsidRPr="005C1108">
        <w:rPr>
          <w:rFonts w:ascii="Palatino Linotype" w:eastAsia="Times New Roman" w:hAnsi="Palatino Linotype" w:cs="Times New Roman"/>
          <w:bCs/>
          <w:i/>
        </w:rPr>
        <w:t>Cho biết nguyên tử khối của các nguyên tố: H = 1; Li = 7; C = 12; N = 14; O = 16; Na = 23; Mg = 24;</w:t>
      </w:r>
      <w:r>
        <w:rPr>
          <w:rFonts w:ascii="Palatino Linotype" w:eastAsia="Times New Roman" w:hAnsi="Palatino Linotype" w:cs="Times New Roman"/>
          <w:bCs/>
          <w:i/>
        </w:rPr>
        <w:t xml:space="preserve"> </w:t>
      </w:r>
      <w:r w:rsidRPr="005C1108">
        <w:rPr>
          <w:rFonts w:ascii="Palatino Linotype" w:eastAsia="Times New Roman" w:hAnsi="Palatino Linotype" w:cs="Times New Roman"/>
          <w:bCs/>
          <w:i/>
        </w:rPr>
        <w:t>Al = 27; S = 32; Cl = 35,5; K = 39; Ca = 40; Fe = 56; Cu = 64; Ag = 108; Ba = 137.</w:t>
      </w:r>
    </w:p>
    <w:p w:rsidR="000C254C" w:rsidRPr="00527D41" w:rsidRDefault="000C254C" w:rsidP="005C1108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6232" w:rsidRPr="00527D41" w:rsidRDefault="008D6232" w:rsidP="00CD5BEF">
      <w:pPr>
        <w:pStyle w:val="NormalWeb"/>
        <w:spacing w:before="120" w:beforeAutospacing="0" w:after="120" w:afterAutospacing="0"/>
        <w:jc w:val="both"/>
        <w:rPr>
          <w:rFonts w:ascii="Palatino Linotype" w:hAnsi="Palatino Linotype"/>
          <w:b/>
          <w:color w:val="000000"/>
          <w:sz w:val="22"/>
          <w:szCs w:val="22"/>
        </w:rPr>
      </w:pPr>
      <w:r w:rsidRPr="00527D41">
        <w:rPr>
          <w:rStyle w:val="Strong"/>
          <w:rFonts w:ascii="Palatino Linotype" w:hAnsi="Palatino Linotype"/>
          <w:color w:val="000000"/>
          <w:sz w:val="22"/>
          <w:szCs w:val="22"/>
        </w:rPr>
        <w:t xml:space="preserve">I. TRẮC NGHIỆM </w:t>
      </w:r>
      <w:r w:rsidRPr="00527D41">
        <w:rPr>
          <w:rStyle w:val="Strong"/>
          <w:rFonts w:ascii="Palatino Linotype" w:hAnsi="Palatino Linotype"/>
          <w:b w:val="0"/>
          <w:color w:val="000000"/>
          <w:sz w:val="22"/>
          <w:szCs w:val="22"/>
        </w:rPr>
        <w:t>(</w:t>
      </w:r>
      <w:r w:rsidRPr="00527D41">
        <w:rPr>
          <w:rStyle w:val="Strong"/>
          <w:rFonts w:ascii="Palatino Linotype" w:hAnsi="Palatino Linotype"/>
          <w:b w:val="0"/>
          <w:i/>
          <w:color w:val="000000"/>
          <w:sz w:val="22"/>
          <w:szCs w:val="22"/>
        </w:rPr>
        <w:t>5,0 điểm</w:t>
      </w:r>
      <w:r w:rsidRPr="00527D41">
        <w:rPr>
          <w:rStyle w:val="Strong"/>
          <w:rFonts w:ascii="Palatino Linotype" w:hAnsi="Palatino Linotype"/>
          <w:b w:val="0"/>
          <w:color w:val="000000"/>
          <w:sz w:val="22"/>
          <w:szCs w:val="22"/>
        </w:rPr>
        <w:t>)</w:t>
      </w:r>
    </w:p>
    <w:p w:rsidR="00CD5BEF" w:rsidRPr="00527D41" w:rsidRDefault="00CD5BEF" w:rsidP="00CD5BEF">
      <w:pPr>
        <w:pStyle w:val="Normal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1: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Dãy gồm các phi kim thể khí ở điều kiện thường là</w:t>
      </w:r>
    </w:p>
    <w:p w:rsidR="00CD5BEF" w:rsidRPr="00527D41" w:rsidRDefault="00CD5BEF" w:rsidP="00CD5BEF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S, P, N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, Cl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softHyphen/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527D41">
        <w:rPr>
          <w:rFonts w:ascii="Palatino Linotype" w:hAnsi="Palatino Linotype"/>
          <w:color w:val="000000"/>
          <w:sz w:val="22"/>
          <w:szCs w:val="22"/>
        </w:rPr>
        <w:t>C, S, Br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, Cl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Cl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, 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, N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, O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527D41">
        <w:rPr>
          <w:rFonts w:ascii="Palatino Linotype" w:hAnsi="Palatino Linotype"/>
          <w:color w:val="000000"/>
          <w:sz w:val="22"/>
          <w:szCs w:val="22"/>
        </w:rPr>
        <w:t>Br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, Cl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, N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, O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</w:p>
    <w:p w:rsidR="00CD5BEF" w:rsidRPr="00527D41" w:rsidRDefault="00CD5BEF" w:rsidP="00CD5BEF">
      <w:pPr>
        <w:pStyle w:val="Normal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2: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Chất nào sau đây khi cháy tạo ra oxit ở thể khí?</w:t>
      </w:r>
    </w:p>
    <w:p w:rsidR="00CD5BEF" w:rsidRPr="00527D41" w:rsidRDefault="00CD5BEF" w:rsidP="00CD5BEF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Canxi.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527D41">
        <w:rPr>
          <w:rFonts w:ascii="Palatino Linotype" w:hAnsi="Palatino Linotype"/>
          <w:color w:val="000000"/>
          <w:sz w:val="22"/>
          <w:szCs w:val="22"/>
        </w:rPr>
        <w:t>Silic.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Cacbon.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527D41">
        <w:rPr>
          <w:rFonts w:ascii="Palatino Linotype" w:hAnsi="Palatino Linotype"/>
          <w:color w:val="000000"/>
          <w:sz w:val="22"/>
          <w:szCs w:val="22"/>
        </w:rPr>
        <w:t>Magie.</w:t>
      </w:r>
    </w:p>
    <w:p w:rsidR="00CD5BEF" w:rsidRPr="00527D41" w:rsidRDefault="00CD5BEF" w:rsidP="00CD5BEF">
      <w:pPr>
        <w:pStyle w:val="Normal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3: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Nguyên tử của nguyên tố X có 2 lớp electron, lớp electron ngoài cùng có 7 electron. Vị trí và tính chất cơ bản của nguyên tố X là</w:t>
      </w:r>
    </w:p>
    <w:p w:rsidR="00CD5BEF" w:rsidRPr="00527D41" w:rsidRDefault="00CD5BEF" w:rsidP="00CD5BEF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thuộc chu kỳ 2, nhóm VII là kim loại mạnh.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527D41">
        <w:rPr>
          <w:rFonts w:ascii="Palatino Linotype" w:hAnsi="Palatino Linotype"/>
          <w:color w:val="000000"/>
          <w:sz w:val="22"/>
          <w:szCs w:val="22"/>
        </w:rPr>
        <w:t>thuộc chu kỳ 7, nhóm III là kim loại yếu.</w:t>
      </w:r>
    </w:p>
    <w:p w:rsidR="00CD5BEF" w:rsidRPr="00527D41" w:rsidRDefault="00CD5BEF" w:rsidP="00CD5BEF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thuộc chu kỳ 2, nhóm VII là phi kim mạnh.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527D41">
        <w:rPr>
          <w:rFonts w:ascii="Palatino Linotype" w:hAnsi="Palatino Linotype"/>
          <w:color w:val="000000"/>
          <w:sz w:val="22"/>
          <w:szCs w:val="22"/>
        </w:rPr>
        <w:t>thuộc chu kỳ 2, nhóm VII là phi kim yếu.</w:t>
      </w:r>
    </w:p>
    <w:p w:rsidR="00CD5BEF" w:rsidRPr="00527D41" w:rsidRDefault="00CD5BEF" w:rsidP="00CD5BEF">
      <w:pPr>
        <w:pStyle w:val="Normal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4: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Chất hữu cơ nào sau đây, khi cháy tạo thành số mol khí CO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 nhỏ hơn số mol hơi nước?</w:t>
      </w:r>
    </w:p>
    <w:p w:rsidR="00CD5BEF" w:rsidRPr="00527D41" w:rsidRDefault="00CD5BEF" w:rsidP="00CD5BEF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CH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6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6</w:t>
      </w:r>
    </w:p>
    <w:p w:rsidR="00CD5BEF" w:rsidRPr="00527D41" w:rsidRDefault="00CD5BEF" w:rsidP="00CD5BEF">
      <w:pPr>
        <w:pStyle w:val="Normal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5: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Hiđrocacbon X có thành phần phần trăm về khối lượng nguyên tố cacbon trong hợp chất là 85,7 %. X là</w:t>
      </w:r>
    </w:p>
    <w:p w:rsidR="00CD5BEF" w:rsidRPr="00527D41" w:rsidRDefault="00CD5BEF" w:rsidP="00CD5BEF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CH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527D41">
        <w:rPr>
          <w:rFonts w:ascii="Palatino Linotype" w:hAnsi="Palatino Linotype"/>
          <w:color w:val="000000"/>
          <w:sz w:val="22"/>
          <w:szCs w:val="22"/>
        </w:rPr>
        <w:t>CH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3</w:t>
      </w:r>
      <w:r w:rsidRPr="00527D41">
        <w:rPr>
          <w:rFonts w:ascii="Palatino Linotype" w:hAnsi="Palatino Linotype"/>
          <w:color w:val="000000"/>
          <w:sz w:val="22"/>
          <w:szCs w:val="22"/>
        </w:rPr>
        <w:t>Cl.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6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</w:p>
    <w:p w:rsidR="00CD5BEF" w:rsidRPr="00527D41" w:rsidRDefault="00CD5BEF" w:rsidP="00CD5BEF">
      <w:pPr>
        <w:pStyle w:val="Normal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6: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Dãy các chất nào sau đây đều làm mất màu dung dịch brom?</w:t>
      </w:r>
    </w:p>
    <w:p w:rsidR="00CD5BEF" w:rsidRPr="00527D41" w:rsidRDefault="00CD5BEF" w:rsidP="00CD5BEF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CH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>; 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6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6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>; CH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527D41">
        <w:rPr>
          <w:rFonts w:ascii="Palatino Linotype" w:hAnsi="Palatino Linotype"/>
          <w:color w:val="000000"/>
          <w:sz w:val="22"/>
          <w:szCs w:val="22"/>
        </w:rPr>
        <w:t>CH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>; 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>; 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</w:p>
    <w:p w:rsidR="00CD5BEF" w:rsidRPr="00527D41" w:rsidRDefault="00CD5BEF" w:rsidP="00CD5BEF">
      <w:pPr>
        <w:pStyle w:val="Normal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7: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Đốt cháy hoàn toàn 1 mol khí axetilen thì cần bao nhiêu lít không khí (các khí đo ở đktc, biết rằng oxi chiếm 20% thể tích không khí)?</w:t>
      </w:r>
    </w:p>
    <w:p w:rsidR="00CD5BEF" w:rsidRPr="00527D41" w:rsidRDefault="00CD5BEF" w:rsidP="00CD5BEF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300 lít.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280 lít.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527D41">
        <w:rPr>
          <w:rFonts w:ascii="Palatino Linotype" w:hAnsi="Palatino Linotype"/>
          <w:color w:val="000000"/>
          <w:sz w:val="22"/>
          <w:szCs w:val="22"/>
        </w:rPr>
        <w:t>240 lít.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527D41">
        <w:rPr>
          <w:rFonts w:ascii="Palatino Linotype" w:hAnsi="Palatino Linotype"/>
          <w:color w:val="000000"/>
          <w:sz w:val="22"/>
          <w:szCs w:val="22"/>
        </w:rPr>
        <w:t>120 lít.</w:t>
      </w:r>
    </w:p>
    <w:p w:rsidR="00CD5BEF" w:rsidRPr="00527D41" w:rsidRDefault="00CD5BEF" w:rsidP="00CD5BEF">
      <w:pPr>
        <w:pStyle w:val="Normal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8: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Trong các hiđrocacbon sau khi đốt hiđrocacbon nào sinh ra nhiều muội than?</w:t>
      </w:r>
    </w:p>
    <w:p w:rsidR="00CD5BEF" w:rsidRPr="00527D41" w:rsidRDefault="00CD5BEF" w:rsidP="00CD5BEF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6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527D41">
        <w:rPr>
          <w:rFonts w:ascii="Palatino Linotype" w:hAnsi="Palatino Linotype"/>
          <w:color w:val="000000"/>
          <w:sz w:val="22"/>
          <w:szCs w:val="22"/>
        </w:rPr>
        <w:t>CH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6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6</w:t>
      </w:r>
    </w:p>
    <w:p w:rsidR="00CD5BEF" w:rsidRPr="00527D41" w:rsidRDefault="00CD5BEF" w:rsidP="00CD5BEF">
      <w:pPr>
        <w:pStyle w:val="Normal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9: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Trong các loại than dưới đây, loại than trẻ nhất có hàm lượng cacbon thấp nhất là</w:t>
      </w:r>
    </w:p>
    <w:p w:rsidR="00CD5BEF" w:rsidRPr="00527D41" w:rsidRDefault="00CD5BEF" w:rsidP="00CD5BEF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than gầy.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527D41">
        <w:rPr>
          <w:rFonts w:ascii="Palatino Linotype" w:hAnsi="Palatino Linotype"/>
          <w:color w:val="000000"/>
          <w:sz w:val="22"/>
          <w:szCs w:val="22"/>
        </w:rPr>
        <w:t>than mỡ.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527D41">
        <w:rPr>
          <w:rFonts w:ascii="Palatino Linotype" w:hAnsi="Palatino Linotype"/>
          <w:color w:val="000000"/>
          <w:sz w:val="22"/>
          <w:szCs w:val="22"/>
        </w:rPr>
        <w:t>than non.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than bùn.</w:t>
      </w:r>
    </w:p>
    <w:p w:rsidR="00CD5BEF" w:rsidRPr="00527D41" w:rsidRDefault="00CD5BEF" w:rsidP="00CD5BEF">
      <w:pPr>
        <w:pStyle w:val="Normal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10: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Khí tham gia phản ứng trùng hợp là</w:t>
      </w:r>
    </w:p>
    <w:p w:rsidR="00CD5BEF" w:rsidRPr="00527D41" w:rsidRDefault="00CD5BEF" w:rsidP="00CD5BEF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CH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3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8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6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</w:p>
    <w:p w:rsidR="00CD5BEF" w:rsidRPr="00527D41" w:rsidRDefault="00CD5BEF" w:rsidP="00CD5BEF">
      <w:pPr>
        <w:pStyle w:val="Normal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11: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Ở điều kiện thường, phi kim có thể tồn tại ở trạng thái</w:t>
      </w:r>
    </w:p>
    <w:p w:rsidR="00CD5BEF" w:rsidRPr="00527D41" w:rsidRDefault="00CD5BEF" w:rsidP="00CD5BEF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Lỏng và khí.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527D41">
        <w:rPr>
          <w:rFonts w:ascii="Palatino Linotype" w:hAnsi="Palatino Linotype"/>
          <w:color w:val="000000"/>
          <w:sz w:val="22"/>
          <w:szCs w:val="22"/>
        </w:rPr>
        <w:t>Rắn và lỏng.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527D41">
        <w:rPr>
          <w:rFonts w:ascii="Palatino Linotype" w:hAnsi="Palatino Linotype"/>
          <w:color w:val="000000"/>
          <w:sz w:val="22"/>
          <w:szCs w:val="22"/>
        </w:rPr>
        <w:t>Rắn và khí.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Rắn, lỏng, khí.</w:t>
      </w:r>
    </w:p>
    <w:p w:rsidR="00CD5BEF" w:rsidRPr="00527D41" w:rsidRDefault="00CD5BEF" w:rsidP="00CD5BEF">
      <w:pPr>
        <w:pStyle w:val="Normal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12: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Dãy hợp chất nào sau đây chỉ chứa các chất hữu cơ?</w:t>
      </w:r>
    </w:p>
    <w:p w:rsidR="00CD5BEF" w:rsidRPr="00527D41" w:rsidRDefault="00CD5BEF" w:rsidP="00CD5BEF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CH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>, 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6</w:t>
      </w:r>
      <w:r w:rsidRPr="00527D41">
        <w:rPr>
          <w:rFonts w:ascii="Palatino Linotype" w:hAnsi="Palatino Linotype"/>
          <w:color w:val="000000"/>
          <w:sz w:val="22"/>
          <w:szCs w:val="22"/>
        </w:rPr>
        <w:t>, CO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6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6</w:t>
      </w:r>
      <w:r w:rsidRPr="00527D41">
        <w:rPr>
          <w:rFonts w:ascii="Palatino Linotype" w:hAnsi="Palatino Linotype"/>
          <w:color w:val="000000"/>
          <w:sz w:val="22"/>
          <w:szCs w:val="22"/>
        </w:rPr>
        <w:t>, CH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>, 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5</w:t>
      </w:r>
      <w:r w:rsidRPr="00527D41">
        <w:rPr>
          <w:rFonts w:ascii="Palatino Linotype" w:hAnsi="Palatino Linotype"/>
          <w:color w:val="000000"/>
          <w:sz w:val="22"/>
          <w:szCs w:val="22"/>
        </w:rPr>
        <w:t>OH.</w:t>
      </w:r>
    </w:p>
    <w:p w:rsidR="00CD5BEF" w:rsidRPr="00527D41" w:rsidRDefault="00CD5BEF" w:rsidP="00CD5BEF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527D41">
        <w:rPr>
          <w:rFonts w:ascii="Palatino Linotype" w:hAnsi="Palatino Linotype"/>
          <w:color w:val="000000"/>
          <w:sz w:val="22"/>
          <w:szCs w:val="22"/>
        </w:rPr>
        <w:t>CH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>, 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, CO.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, 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6</w:t>
      </w:r>
      <w:r w:rsidRPr="00527D41">
        <w:rPr>
          <w:rFonts w:ascii="Palatino Linotype" w:hAnsi="Palatino Linotype"/>
          <w:color w:val="000000"/>
          <w:sz w:val="22"/>
          <w:szCs w:val="22"/>
        </w:rPr>
        <w:t>O, CaCO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3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</w:p>
    <w:p w:rsidR="00CD5BEF" w:rsidRPr="00527D41" w:rsidRDefault="00CD5BEF" w:rsidP="00CD5BEF">
      <w:pPr>
        <w:pStyle w:val="Normal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13: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Hoá trị của cacbon, oxi, hiđro trong hợp chất hữu cơ lần lượt là</w:t>
      </w:r>
    </w:p>
    <w:p w:rsidR="00CD5BEF" w:rsidRPr="00527D41" w:rsidRDefault="00CD5BEF" w:rsidP="00CD5BEF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lastRenderedPageBreak/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IV, II, II.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527D41">
        <w:rPr>
          <w:rFonts w:ascii="Palatino Linotype" w:hAnsi="Palatino Linotype"/>
          <w:color w:val="000000"/>
          <w:sz w:val="22"/>
          <w:szCs w:val="22"/>
        </w:rPr>
        <w:t>IV, III, I.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527D41">
        <w:rPr>
          <w:rFonts w:ascii="Palatino Linotype" w:hAnsi="Palatino Linotype"/>
          <w:color w:val="000000"/>
          <w:sz w:val="22"/>
          <w:szCs w:val="22"/>
        </w:rPr>
        <w:t>II, IV, I.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IV, II, I.</w:t>
      </w:r>
    </w:p>
    <w:p w:rsidR="00CD5BEF" w:rsidRPr="00527D41" w:rsidRDefault="00CD5BEF" w:rsidP="00CD5BEF">
      <w:pPr>
        <w:pStyle w:val="Normal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14: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Nguyên tử cacbon có thể liên kết trực tiếp với nhau tạo thành các dạng mạch cacbon là</w:t>
      </w:r>
    </w:p>
    <w:p w:rsidR="00CD5BEF" w:rsidRPr="00527D41" w:rsidRDefault="00CD5BEF" w:rsidP="00CD5BEF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Mạch vòng.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527D41">
        <w:rPr>
          <w:rFonts w:ascii="Palatino Linotype" w:hAnsi="Palatino Linotype"/>
          <w:color w:val="000000"/>
          <w:sz w:val="22"/>
          <w:szCs w:val="22"/>
        </w:rPr>
        <w:t>Mạch thẳng, mạch nhánh.</w:t>
      </w:r>
    </w:p>
    <w:p w:rsidR="00CD5BEF" w:rsidRPr="00527D41" w:rsidRDefault="00CD5BEF" w:rsidP="00CD5BEF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Mạch vòng, mạch thẳng, mạch nhánh.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527D41">
        <w:rPr>
          <w:rFonts w:ascii="Palatino Linotype" w:hAnsi="Palatino Linotype"/>
          <w:color w:val="000000"/>
          <w:sz w:val="22"/>
          <w:szCs w:val="22"/>
        </w:rPr>
        <w:t>Mạch nhánh.</w:t>
      </w:r>
    </w:p>
    <w:p w:rsidR="00CD5BEF" w:rsidRPr="00527D41" w:rsidRDefault="00CD5BEF" w:rsidP="00CD5BEF">
      <w:pPr>
        <w:pStyle w:val="Normal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15: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 xml:space="preserve">Hiđrocacbon A có phân tử khối là 30 </w:t>
      </w:r>
      <w:r w:rsidRPr="00527D41">
        <w:rPr>
          <w:rFonts w:ascii="Palatino Linotype" w:hAnsi="Palatino Linotype"/>
          <w:color w:val="000000"/>
          <w:position w:val="-6"/>
          <w:sz w:val="22"/>
          <w:szCs w:val="22"/>
        </w:rPr>
        <w:object w:dxaOrig="5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3pt;height:13.75pt" o:ole="">
            <v:imagedata r:id="rId7" o:title=""/>
          </v:shape>
          <o:OLEObject Type="Embed" ProgID="Equation.DSMT4" ShapeID="_x0000_i1025" DrawAspect="Content" ObjectID="_1677380962" r:id="rId8"/>
        </w:object>
      </w:r>
      <w:r w:rsidRPr="00527D41">
        <w:rPr>
          <w:rFonts w:ascii="Palatino Linotype" w:hAnsi="Palatino Linotype"/>
          <w:color w:val="000000"/>
          <w:sz w:val="22"/>
          <w:szCs w:val="22"/>
        </w:rPr>
        <w:t xml:space="preserve"> Công thức phân tử của A là</w:t>
      </w:r>
    </w:p>
    <w:p w:rsidR="00CD5BEF" w:rsidRPr="00527D41" w:rsidRDefault="00CD5BEF" w:rsidP="00CD5BEF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CH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6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3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8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</w:p>
    <w:p w:rsidR="00CD5BEF" w:rsidRPr="00527D41" w:rsidRDefault="00CD5BEF" w:rsidP="00CD5BEF">
      <w:pPr>
        <w:pStyle w:val="Normal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16: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Tính chất vật lí cơ bản của metan là</w:t>
      </w:r>
    </w:p>
    <w:p w:rsidR="00CD5BEF" w:rsidRPr="00527D41" w:rsidRDefault="00CD5BEF" w:rsidP="00CD5BEF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Chất lỏng, không màu, tan nhiều trong nước.</w:t>
      </w:r>
    </w:p>
    <w:p w:rsidR="00CD5BEF" w:rsidRPr="00527D41" w:rsidRDefault="00CD5BEF" w:rsidP="00CD5BEF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527D41">
        <w:rPr>
          <w:rFonts w:ascii="Palatino Linotype" w:hAnsi="Palatino Linotype"/>
          <w:color w:val="000000"/>
          <w:sz w:val="22"/>
          <w:szCs w:val="22"/>
        </w:rPr>
        <w:t>Chất khí, không màu, tan nhiều trong nước.</w:t>
      </w:r>
    </w:p>
    <w:p w:rsidR="00CD5BEF" w:rsidRPr="00527D41" w:rsidRDefault="00CD5BEF" w:rsidP="00CD5BEF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527D41">
        <w:rPr>
          <w:rFonts w:ascii="Palatino Linotype" w:hAnsi="Palatino Linotype"/>
          <w:color w:val="000000"/>
          <w:sz w:val="22"/>
          <w:szCs w:val="22"/>
        </w:rPr>
        <w:t>Chất khí, không màu, không mùi, nặng hơn không khí, ít tan trong nước.</w:t>
      </w:r>
    </w:p>
    <w:p w:rsidR="00CD5BEF" w:rsidRPr="00527D41" w:rsidRDefault="00CD5BEF" w:rsidP="00CD5BEF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Chất khí, không màu, không mùi, nhẹ hơn không khí, ít tan trong nước.</w:t>
      </w:r>
    </w:p>
    <w:p w:rsidR="00CD5BEF" w:rsidRPr="00527D41" w:rsidRDefault="00CD5BEF" w:rsidP="00CD5BEF">
      <w:pPr>
        <w:pStyle w:val="Normal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17: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Phản ứng đặc trưng của metan là</w:t>
      </w:r>
    </w:p>
    <w:p w:rsidR="00CD5BEF" w:rsidRPr="00527D41" w:rsidRDefault="00CD5BEF" w:rsidP="00CD5BEF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Phản ứng cộng.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Phản ứng thế.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527D41">
        <w:rPr>
          <w:rFonts w:ascii="Palatino Linotype" w:hAnsi="Palatino Linotype"/>
          <w:color w:val="000000"/>
          <w:sz w:val="22"/>
          <w:szCs w:val="22"/>
        </w:rPr>
        <w:t>Phản ứng trùng hợp.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527D41">
        <w:rPr>
          <w:rFonts w:ascii="Palatino Linotype" w:hAnsi="Palatino Linotype"/>
          <w:color w:val="000000"/>
          <w:sz w:val="22"/>
          <w:szCs w:val="22"/>
        </w:rPr>
        <w:t>Phản ứng cháy</w:t>
      </w:r>
    </w:p>
    <w:p w:rsidR="00CD5BEF" w:rsidRPr="00527D41" w:rsidRDefault="00CD5BEF" w:rsidP="00CD5BEF">
      <w:pPr>
        <w:pStyle w:val="Normal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18: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Trong phân tử etilen giữa hai nguyên tử cacbon có</w:t>
      </w:r>
    </w:p>
    <w:p w:rsidR="00CD5BEF" w:rsidRPr="00527D41" w:rsidRDefault="00CD5BEF" w:rsidP="00CD5BEF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Một liên kết đơn.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Một liên kết đôi.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527D41">
        <w:rPr>
          <w:rFonts w:ascii="Palatino Linotype" w:hAnsi="Palatino Linotype"/>
          <w:color w:val="000000"/>
          <w:sz w:val="22"/>
          <w:szCs w:val="22"/>
        </w:rPr>
        <w:t>Hai liên kết đôi.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527D41">
        <w:rPr>
          <w:rFonts w:ascii="Palatino Linotype" w:hAnsi="Palatino Linotype"/>
          <w:color w:val="000000"/>
          <w:sz w:val="22"/>
          <w:szCs w:val="22"/>
        </w:rPr>
        <w:t>Một liên kết ba.</w:t>
      </w:r>
    </w:p>
    <w:p w:rsidR="00CD5BEF" w:rsidRPr="00527D41" w:rsidRDefault="00CD5BEF" w:rsidP="00CD5BEF">
      <w:pPr>
        <w:pStyle w:val="Normal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19: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Khí etilen </w:t>
      </w:r>
      <w:r w:rsidRPr="00527D41">
        <w:rPr>
          <w:rStyle w:val="Strong"/>
          <w:rFonts w:ascii="Palatino Linotype" w:hAnsi="Palatino Linotype"/>
          <w:color w:val="000000"/>
          <w:sz w:val="22"/>
          <w:szCs w:val="22"/>
        </w:rPr>
        <w:t>không</w:t>
      </w:r>
      <w:r w:rsidRPr="00527D41">
        <w:rPr>
          <w:rFonts w:ascii="Palatino Linotype" w:hAnsi="Palatino Linotype"/>
          <w:color w:val="000000"/>
          <w:sz w:val="22"/>
          <w:szCs w:val="22"/>
        </w:rPr>
        <w:t> có tính chất hóa học nào sau đây?</w:t>
      </w:r>
    </w:p>
    <w:p w:rsidR="00CD5BEF" w:rsidRPr="00527D41" w:rsidRDefault="00CD5BEF" w:rsidP="00CD5BEF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Phản ứng cháy với khí oxi.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527D41">
        <w:rPr>
          <w:rFonts w:ascii="Palatino Linotype" w:hAnsi="Palatino Linotype"/>
          <w:color w:val="000000"/>
          <w:sz w:val="22"/>
          <w:szCs w:val="22"/>
        </w:rPr>
        <w:t>Phản ứng trùng hợp.</w:t>
      </w:r>
    </w:p>
    <w:p w:rsidR="00CD5BEF" w:rsidRPr="00527D41" w:rsidRDefault="00CD5BEF" w:rsidP="00CD5BEF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527D41">
        <w:rPr>
          <w:rFonts w:ascii="Palatino Linotype" w:hAnsi="Palatino Linotype"/>
          <w:color w:val="000000"/>
          <w:sz w:val="22"/>
          <w:szCs w:val="22"/>
        </w:rPr>
        <w:t>Phản ứng cộng với dung dịch brom.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Phản ứng thế với clo ngoài ánh sáng.</w:t>
      </w:r>
    </w:p>
    <w:p w:rsidR="00CD5BEF" w:rsidRPr="00527D41" w:rsidRDefault="00CD5BEF" w:rsidP="00CD5BEF">
      <w:pPr>
        <w:pStyle w:val="Normal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20: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Liên kết C≡C trong phân tử axetilen có đặc điểm</w:t>
      </w:r>
    </w:p>
    <w:p w:rsidR="00CD5BEF" w:rsidRPr="00527D41" w:rsidRDefault="00CD5BEF" w:rsidP="00CD5BEF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Một liên kết kém bền dễ đứt ra trong các phản ứng hóa học.</w:t>
      </w:r>
    </w:p>
    <w:p w:rsidR="00CD5BEF" w:rsidRPr="00527D41" w:rsidRDefault="00CD5BEF" w:rsidP="00CD5BEF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527D41">
        <w:rPr>
          <w:rFonts w:ascii="Palatino Linotype" w:hAnsi="Palatino Linotype"/>
          <w:color w:val="000000"/>
          <w:sz w:val="22"/>
          <w:szCs w:val="22"/>
        </w:rPr>
        <w:t>Hai liên kết kém bền nhưng chỉ có một liên kết bị đứt ra trong phản ứng hóa học.</w:t>
      </w:r>
    </w:p>
    <w:p w:rsidR="00CD5BEF" w:rsidRPr="00527D41" w:rsidRDefault="00CD5BEF" w:rsidP="00CD5BEF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Hai liên kết kém bền dễ đứt lần lượt trong các phản ứng hóa học.</w:t>
      </w:r>
    </w:p>
    <w:p w:rsidR="00CD5BEF" w:rsidRPr="00527D41" w:rsidRDefault="00CD5BEF" w:rsidP="00CD5BEF">
      <w:pPr>
        <w:pStyle w:val="Normal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527D41">
        <w:rPr>
          <w:rFonts w:ascii="Palatino Linotype" w:hAnsi="Palatino Linotype"/>
          <w:color w:val="000000"/>
          <w:sz w:val="22"/>
          <w:szCs w:val="22"/>
        </w:rPr>
        <w:t>Ba liên kết kém bền dễ đứt lần lượt trong các phản ứng hóa học.</w:t>
      </w:r>
    </w:p>
    <w:p w:rsidR="00F151C9" w:rsidRPr="00CD5BEF" w:rsidRDefault="00F151C9" w:rsidP="00CD5BEF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bCs/>
        </w:rPr>
      </w:pPr>
      <w:r w:rsidRPr="00CD5BEF">
        <w:rPr>
          <w:rFonts w:ascii="Palatino Linotype" w:eastAsia="Times New Roman" w:hAnsi="Palatino Linotype" w:cs="Times New Roman"/>
          <w:b/>
          <w:bCs/>
        </w:rPr>
        <w:t>II. TỰ LUÂN</w:t>
      </w:r>
    </w:p>
    <w:p w:rsidR="00F151C9" w:rsidRPr="00CD5BEF" w:rsidRDefault="00F151C9" w:rsidP="00CD5BEF">
      <w:pPr>
        <w:spacing w:after="0" w:line="360" w:lineRule="auto"/>
        <w:rPr>
          <w:rFonts w:ascii="Palatino Linotype" w:eastAsia="Times New Roman" w:hAnsi="Palatino Linotype" w:cs="Arial"/>
          <w:color w:val="000000"/>
        </w:rPr>
      </w:pPr>
      <w:r w:rsidRPr="00CD5BEF">
        <w:rPr>
          <w:rFonts w:ascii="Palatino Linotype" w:eastAsia="Times New Roman" w:hAnsi="Palatino Linotype" w:cs="Arial"/>
          <w:b/>
          <w:bCs/>
          <w:color w:val="000000"/>
        </w:rPr>
        <w:t>Câu 1. </w:t>
      </w:r>
      <w:r w:rsidRPr="00CD5BEF">
        <w:rPr>
          <w:rFonts w:ascii="Palatino Linotype" w:eastAsia="Times New Roman" w:hAnsi="Palatino Linotype" w:cs="Arial"/>
          <w:i/>
          <w:iCs/>
          <w:color w:val="000000"/>
        </w:rPr>
        <w:t>(2,0 điểm)</w:t>
      </w:r>
      <w:r w:rsidRPr="00CD5BEF">
        <w:rPr>
          <w:rFonts w:ascii="Palatino Linotype" w:eastAsia="Times New Roman" w:hAnsi="Palatino Linotype" w:cs="Arial"/>
          <w:color w:val="000000"/>
        </w:rPr>
        <w:t> Viết các PTHH thực hiện dãy chuyển hoá sau:</w:t>
      </w:r>
    </w:p>
    <w:p w:rsidR="00F151C9" w:rsidRPr="00CD5BEF" w:rsidRDefault="00F151C9" w:rsidP="00CD5BEF">
      <w:pPr>
        <w:spacing w:after="0" w:line="360" w:lineRule="auto"/>
        <w:jc w:val="center"/>
        <w:rPr>
          <w:rFonts w:ascii="Palatino Linotype" w:eastAsia="Times New Roman" w:hAnsi="Palatino Linotype" w:cs="Arial"/>
          <w:color w:val="000000"/>
        </w:rPr>
      </w:pPr>
      <w:r w:rsidRPr="00CD5BEF">
        <w:rPr>
          <w:rFonts w:ascii="Palatino Linotype" w:eastAsia="Times New Roman" w:hAnsi="Palatino Linotype" w:cs="Arial"/>
          <w:color w:val="000000"/>
          <w:position w:val="-46"/>
        </w:rPr>
        <w:object w:dxaOrig="5420" w:dyaOrig="1160">
          <v:shape id="_x0000_i1026" type="#_x0000_t75" style="width:271.1pt;height:58.25pt" o:ole="">
            <v:imagedata r:id="rId9" o:title=""/>
          </v:shape>
          <o:OLEObject Type="Embed" ProgID="Equation.DSMT4" ShapeID="_x0000_i1026" DrawAspect="Content" ObjectID="_1677380963" r:id="rId10"/>
        </w:object>
      </w:r>
    </w:p>
    <w:p w:rsidR="00F151C9" w:rsidRPr="00CD5BEF" w:rsidRDefault="00F151C9" w:rsidP="00CD5BEF">
      <w:pPr>
        <w:spacing w:after="0" w:line="360" w:lineRule="auto"/>
        <w:jc w:val="both"/>
        <w:rPr>
          <w:rFonts w:ascii="Palatino Linotype" w:eastAsia="Times New Roman" w:hAnsi="Palatino Linotype" w:cs="Arial"/>
          <w:color w:val="000000"/>
        </w:rPr>
      </w:pPr>
      <w:r w:rsidRPr="00CD5BEF">
        <w:rPr>
          <w:rFonts w:ascii="Palatino Linotype" w:eastAsia="Times New Roman" w:hAnsi="Palatino Linotype" w:cs="Arial"/>
          <w:b/>
          <w:bCs/>
          <w:color w:val="000000"/>
        </w:rPr>
        <w:t>Câu 2. </w:t>
      </w:r>
      <w:r w:rsidRPr="00CD5BEF">
        <w:rPr>
          <w:rFonts w:ascii="Palatino Linotype" w:eastAsia="Times New Roman" w:hAnsi="Palatino Linotype" w:cs="Arial"/>
          <w:i/>
          <w:iCs/>
          <w:color w:val="000000"/>
        </w:rPr>
        <w:t>(1,0 điểm)</w:t>
      </w:r>
      <w:r w:rsidRPr="00CD5BEF">
        <w:rPr>
          <w:rFonts w:ascii="Palatino Linotype" w:eastAsia="Times New Roman" w:hAnsi="Palatino Linotype" w:cs="Arial"/>
          <w:color w:val="000000"/>
        </w:rPr>
        <w:t>  Trong phòng TN có 3 lọ mất nhãn đựng 3 chất bột trắng là: BaCO</w:t>
      </w:r>
      <w:r w:rsidRPr="00CD5BEF">
        <w:rPr>
          <w:rFonts w:ascii="Palatino Linotype" w:eastAsia="Times New Roman" w:hAnsi="Palatino Linotype" w:cs="Arial"/>
          <w:color w:val="000000"/>
          <w:vertAlign w:val="subscript"/>
        </w:rPr>
        <w:t>3</w:t>
      </w:r>
      <w:r w:rsidRPr="00CD5BEF">
        <w:rPr>
          <w:rFonts w:ascii="Palatino Linotype" w:eastAsia="Times New Roman" w:hAnsi="Palatino Linotype" w:cs="Arial"/>
          <w:color w:val="000000"/>
        </w:rPr>
        <w:t>, NaCl, NaHCO</w:t>
      </w:r>
      <w:r w:rsidRPr="00CD5BEF">
        <w:rPr>
          <w:rFonts w:ascii="Palatino Linotype" w:eastAsia="Times New Roman" w:hAnsi="Palatino Linotype" w:cs="Arial"/>
          <w:color w:val="000000"/>
          <w:vertAlign w:val="subscript"/>
        </w:rPr>
        <w:t>3</w:t>
      </w:r>
      <w:r w:rsidRPr="00CD5BEF">
        <w:rPr>
          <w:rFonts w:ascii="Palatino Linotype" w:eastAsia="Times New Roman" w:hAnsi="Palatino Linotype" w:cs="Arial"/>
          <w:color w:val="000000"/>
        </w:rPr>
        <w:t>. Hãy nhận biết hoá chất trong mỗi lọ?</w:t>
      </w:r>
    </w:p>
    <w:p w:rsidR="008D6232" w:rsidRDefault="00F151C9" w:rsidP="00CD5B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BEF">
        <w:rPr>
          <w:rStyle w:val="Strong"/>
          <w:rFonts w:ascii="Palatino Linotype" w:hAnsi="Palatino Linotype" w:cs="Arial"/>
          <w:color w:val="000000"/>
        </w:rPr>
        <w:t xml:space="preserve">Câu 3 : </w:t>
      </w:r>
      <w:r w:rsidRPr="00CD5BEF">
        <w:rPr>
          <w:rStyle w:val="Strong"/>
          <w:rFonts w:ascii="Palatino Linotype" w:hAnsi="Palatino Linotype" w:cs="Arial"/>
          <w:b w:val="0"/>
          <w:color w:val="000000"/>
        </w:rPr>
        <w:t>(2,0 điểm)</w:t>
      </w:r>
      <w:r w:rsidRPr="00CD5BEF">
        <w:rPr>
          <w:rStyle w:val="Strong"/>
          <w:rFonts w:ascii="Palatino Linotype" w:hAnsi="Palatino Linotype" w:cs="Arial"/>
          <w:color w:val="000000"/>
        </w:rPr>
        <w:t> </w:t>
      </w:r>
      <w:r w:rsidRPr="00CD5BEF">
        <w:rPr>
          <w:rFonts w:ascii="Palatino Linotype" w:hAnsi="Palatino Linotype" w:cs="Arial"/>
          <w:color w:val="000000"/>
        </w:rPr>
        <w:t>Dẫn 11,2 lít hỗn hợp khí gồm C</w:t>
      </w:r>
      <w:r w:rsidRPr="00CD5BEF">
        <w:rPr>
          <w:rFonts w:ascii="Palatino Linotype" w:hAnsi="Palatino Linotype" w:cs="Arial"/>
          <w:color w:val="000000"/>
          <w:vertAlign w:val="subscript"/>
        </w:rPr>
        <w:t>2</w:t>
      </w:r>
      <w:r w:rsidRPr="00CD5BEF">
        <w:rPr>
          <w:rFonts w:ascii="Palatino Linotype" w:hAnsi="Palatino Linotype" w:cs="Arial"/>
          <w:color w:val="000000"/>
        </w:rPr>
        <w:t>H</w:t>
      </w:r>
      <w:r w:rsidRPr="00CD5BEF">
        <w:rPr>
          <w:rFonts w:ascii="Palatino Linotype" w:hAnsi="Palatino Linotype" w:cs="Arial"/>
          <w:color w:val="000000"/>
          <w:vertAlign w:val="subscript"/>
        </w:rPr>
        <w:t>4</w:t>
      </w:r>
      <w:r w:rsidRPr="00CD5BEF">
        <w:rPr>
          <w:rFonts w:ascii="Palatino Linotype" w:hAnsi="Palatino Linotype" w:cs="Arial"/>
          <w:color w:val="000000"/>
        </w:rPr>
        <w:t>; C</w:t>
      </w:r>
      <w:r w:rsidRPr="00CD5BEF">
        <w:rPr>
          <w:rFonts w:ascii="Palatino Linotype" w:hAnsi="Palatino Linotype" w:cs="Arial"/>
          <w:color w:val="000000"/>
          <w:vertAlign w:val="subscript"/>
        </w:rPr>
        <w:t>2</w:t>
      </w:r>
      <w:r w:rsidRPr="00CD5BEF">
        <w:rPr>
          <w:rFonts w:ascii="Palatino Linotype" w:hAnsi="Palatino Linotype" w:cs="Arial"/>
          <w:color w:val="000000"/>
        </w:rPr>
        <w:t>H</w:t>
      </w:r>
      <w:r w:rsidRPr="00CD5BEF">
        <w:rPr>
          <w:rFonts w:ascii="Palatino Linotype" w:hAnsi="Palatino Linotype" w:cs="Arial"/>
          <w:color w:val="000000"/>
          <w:vertAlign w:val="subscript"/>
        </w:rPr>
        <w:t>2</w:t>
      </w:r>
      <w:r w:rsidRPr="00CD5BEF">
        <w:rPr>
          <w:rFonts w:ascii="Palatino Linotype" w:hAnsi="Palatino Linotype" w:cs="Arial"/>
          <w:color w:val="000000"/>
        </w:rPr>
        <w:t> vào lượng dư dung dịch Br</w:t>
      </w:r>
      <w:r w:rsidRPr="00CD5BEF">
        <w:rPr>
          <w:rFonts w:ascii="Palatino Linotype" w:hAnsi="Palatino Linotype" w:cs="Arial"/>
          <w:color w:val="000000"/>
          <w:vertAlign w:val="subscript"/>
        </w:rPr>
        <w:t>2</w:t>
      </w:r>
      <w:r w:rsidRPr="00CD5BEF">
        <w:rPr>
          <w:rFonts w:ascii="Palatino Linotype" w:hAnsi="Palatino Linotype" w:cs="Arial"/>
          <w:color w:val="000000"/>
        </w:rPr>
        <w:t> thấy có 0,7 mol Br</w:t>
      </w:r>
      <w:r w:rsidRPr="00CD5BEF">
        <w:rPr>
          <w:rFonts w:ascii="Palatino Linotype" w:hAnsi="Palatino Linotype" w:cs="Arial"/>
          <w:color w:val="000000"/>
          <w:vertAlign w:val="subscript"/>
        </w:rPr>
        <w:t>2</w:t>
      </w:r>
      <w:r w:rsidRPr="00CD5BEF">
        <w:rPr>
          <w:rFonts w:ascii="Palatino Linotype" w:hAnsi="Palatino Linotype" w:cs="Arial"/>
          <w:color w:val="000000"/>
        </w:rPr>
        <w:t> tham gia phản ứng. Tính phần trăm thể tích của mỗi khí trong hỗn hợp ban đầu (biết thể tích các khí đều đo ở đktc)</w:t>
      </w:r>
      <w:r w:rsidR="008D6232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CD5BEF" w:rsidRDefault="00CD5BEF" w:rsidP="00CD5BEF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center"/>
        <w:rPr>
          <w:b/>
          <w:color w:val="FFC000"/>
        </w:rPr>
      </w:pPr>
      <w:r>
        <w:rPr>
          <w:b/>
          <w:color w:val="FFC000"/>
        </w:rPr>
        <w:lastRenderedPageBreak/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CD5BEF" w:rsidRPr="00C91052" w:rsidTr="005D187F">
        <w:trPr>
          <w:jc w:val="center"/>
        </w:trPr>
        <w:tc>
          <w:tcPr>
            <w:tcW w:w="924" w:type="dxa"/>
          </w:tcPr>
          <w:p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1.C</w:t>
            </w:r>
          </w:p>
        </w:tc>
        <w:tc>
          <w:tcPr>
            <w:tcW w:w="924" w:type="dxa"/>
          </w:tcPr>
          <w:p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2.C</w:t>
            </w:r>
          </w:p>
        </w:tc>
        <w:tc>
          <w:tcPr>
            <w:tcW w:w="924" w:type="dxa"/>
          </w:tcPr>
          <w:p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3.C</w:t>
            </w:r>
          </w:p>
        </w:tc>
        <w:tc>
          <w:tcPr>
            <w:tcW w:w="924" w:type="dxa"/>
          </w:tcPr>
          <w:p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4.A</w:t>
            </w:r>
          </w:p>
        </w:tc>
        <w:tc>
          <w:tcPr>
            <w:tcW w:w="924" w:type="dxa"/>
          </w:tcPr>
          <w:p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5.C</w:t>
            </w:r>
          </w:p>
        </w:tc>
        <w:tc>
          <w:tcPr>
            <w:tcW w:w="924" w:type="dxa"/>
          </w:tcPr>
          <w:p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6.D</w:t>
            </w:r>
          </w:p>
        </w:tc>
        <w:tc>
          <w:tcPr>
            <w:tcW w:w="924" w:type="dxa"/>
          </w:tcPr>
          <w:p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7.B</w:t>
            </w:r>
          </w:p>
        </w:tc>
        <w:tc>
          <w:tcPr>
            <w:tcW w:w="925" w:type="dxa"/>
          </w:tcPr>
          <w:p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8.D</w:t>
            </w:r>
          </w:p>
        </w:tc>
        <w:tc>
          <w:tcPr>
            <w:tcW w:w="925" w:type="dxa"/>
          </w:tcPr>
          <w:p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9.D</w:t>
            </w:r>
          </w:p>
        </w:tc>
        <w:tc>
          <w:tcPr>
            <w:tcW w:w="925" w:type="dxa"/>
          </w:tcPr>
          <w:p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10.B</w:t>
            </w:r>
          </w:p>
        </w:tc>
      </w:tr>
      <w:tr w:rsidR="00CD5BEF" w:rsidRPr="00C91052" w:rsidTr="005D187F">
        <w:trPr>
          <w:jc w:val="center"/>
        </w:trPr>
        <w:tc>
          <w:tcPr>
            <w:tcW w:w="924" w:type="dxa"/>
          </w:tcPr>
          <w:p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11.D</w:t>
            </w:r>
          </w:p>
        </w:tc>
        <w:tc>
          <w:tcPr>
            <w:tcW w:w="924" w:type="dxa"/>
          </w:tcPr>
          <w:p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12.B</w:t>
            </w:r>
          </w:p>
        </w:tc>
        <w:tc>
          <w:tcPr>
            <w:tcW w:w="924" w:type="dxa"/>
          </w:tcPr>
          <w:p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13.D</w:t>
            </w:r>
          </w:p>
        </w:tc>
        <w:tc>
          <w:tcPr>
            <w:tcW w:w="924" w:type="dxa"/>
          </w:tcPr>
          <w:p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14.C</w:t>
            </w:r>
          </w:p>
        </w:tc>
        <w:tc>
          <w:tcPr>
            <w:tcW w:w="924" w:type="dxa"/>
          </w:tcPr>
          <w:p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15.B</w:t>
            </w:r>
          </w:p>
        </w:tc>
        <w:tc>
          <w:tcPr>
            <w:tcW w:w="924" w:type="dxa"/>
          </w:tcPr>
          <w:p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16.D</w:t>
            </w:r>
          </w:p>
        </w:tc>
        <w:tc>
          <w:tcPr>
            <w:tcW w:w="924" w:type="dxa"/>
          </w:tcPr>
          <w:p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17.B</w:t>
            </w:r>
          </w:p>
        </w:tc>
        <w:tc>
          <w:tcPr>
            <w:tcW w:w="925" w:type="dxa"/>
          </w:tcPr>
          <w:p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18.B</w:t>
            </w:r>
          </w:p>
        </w:tc>
        <w:tc>
          <w:tcPr>
            <w:tcW w:w="925" w:type="dxa"/>
          </w:tcPr>
          <w:p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19.D</w:t>
            </w:r>
          </w:p>
        </w:tc>
        <w:tc>
          <w:tcPr>
            <w:tcW w:w="925" w:type="dxa"/>
          </w:tcPr>
          <w:p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20.C</w:t>
            </w:r>
          </w:p>
        </w:tc>
      </w:tr>
    </w:tbl>
    <w:p w:rsidR="006F4368" w:rsidRDefault="006F4368" w:rsidP="006F4368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:rsidR="008D6232" w:rsidRPr="006F4368" w:rsidRDefault="008D6232" w:rsidP="006F4368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bookmarkStart w:id="0" w:name="_GoBack"/>
      <w:bookmarkEnd w:id="0"/>
      <w:r w:rsidRPr="006F4368">
        <w:rPr>
          <w:rFonts w:ascii="Palatino Linotype" w:eastAsia="Times New Roman" w:hAnsi="Palatino Linotype" w:cs="Times New Roman"/>
          <w:b/>
          <w:bCs/>
          <w:sz w:val="24"/>
          <w:szCs w:val="24"/>
        </w:rPr>
        <w:t>Tự luận</w:t>
      </w:r>
    </w:p>
    <w:p w:rsidR="00F151C9" w:rsidRPr="006F4368" w:rsidRDefault="00F151C9" w:rsidP="006F4368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</w:pPr>
      <w:r w:rsidRPr="006F4368">
        <w:rPr>
          <w:rFonts w:ascii="Palatino Linotype" w:eastAsia="Times New Roman" w:hAnsi="Palatino Linotype" w:cs="Arial"/>
          <w:b/>
          <w:bCs/>
          <w:noProof/>
          <w:color w:val="000000"/>
          <w:sz w:val="24"/>
          <w:szCs w:val="24"/>
        </w:rPr>
        <w:drawing>
          <wp:inline distT="0" distB="0" distL="0" distR="0" wp14:anchorId="7ADD17E2" wp14:editId="0EEA27C6">
            <wp:extent cx="4036295" cy="914400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2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232" w:rsidRPr="006F4368" w:rsidRDefault="008D6232" w:rsidP="006F4368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F4368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 xml:space="preserve">Câu </w:t>
      </w:r>
      <w:r w:rsidR="00F151C9" w:rsidRPr="006F4368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3</w:t>
      </w:r>
      <w:r w:rsidRPr="006F4368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:</w:t>
      </w:r>
    </w:p>
    <w:p w:rsidR="008D6232" w:rsidRPr="006F4368" w:rsidRDefault="008D6232" w:rsidP="006F4368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F4368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48049558" wp14:editId="72E23692">
            <wp:extent cx="1356184" cy="457200"/>
            <wp:effectExtent l="0" t="0" r="0" b="0"/>
            <wp:docPr id="20" name="Picture 20" descr="Đề thi Giữa kì 2 Hóa học lớp 9 năm 2021 có đáp án (Đề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Đề thi Giữa kì 2 Hóa học lớp 9 năm 2021 có đáp án (Đề 2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18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232" w:rsidRPr="006F4368" w:rsidRDefault="008D6232" w:rsidP="006F4368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Đặt số mol của C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4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 và C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 trong hỗn hợp lần lượt là x và y (mol);</w:t>
      </w:r>
    </w:p>
    <w:p w:rsidR="008D6232" w:rsidRPr="006F4368" w:rsidRDefault="008D6232" w:rsidP="006F4368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Ta có: x + y = 0,5 (1)</w:t>
      </w:r>
    </w:p>
    <w:p w:rsidR="008D6232" w:rsidRPr="006F4368" w:rsidRDefault="008D6232" w:rsidP="006F4368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Phương trình hóa học:</w:t>
      </w:r>
    </w:p>
    <w:p w:rsidR="008D6232" w:rsidRPr="006F4368" w:rsidRDefault="008D6232" w:rsidP="006F4368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C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4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 + Br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 </w:t>
      </w:r>
      <w:r w:rsidRPr="006F4368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4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Br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</w:p>
    <w:p w:rsidR="008D6232" w:rsidRPr="006F4368" w:rsidRDefault="008D6232" w:rsidP="006F4368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x </w:t>
      </w:r>
      <w:r w:rsidRPr="006F4368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6F4368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6F4368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x </w:t>
      </w:r>
      <w:r w:rsidRPr="006F4368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    mol</w:t>
      </w:r>
    </w:p>
    <w:p w:rsidR="008D6232" w:rsidRPr="006F4368" w:rsidRDefault="008D6232" w:rsidP="006F4368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C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 +  2Br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 </w:t>
      </w:r>
      <w:r w:rsidRPr="006F4368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Br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4</w:t>
      </w:r>
    </w:p>
    <w:p w:rsidR="008D6232" w:rsidRPr="006F4368" w:rsidRDefault="008D6232" w:rsidP="006F4368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y </w:t>
      </w:r>
      <w:r w:rsidRPr="006F4368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6F4368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6F4368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6F4368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2y </w:t>
      </w:r>
      <w:r w:rsidRPr="006F4368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mol</w:t>
      </w:r>
    </w:p>
    <w:p w:rsidR="008D6232" w:rsidRPr="006F4368" w:rsidRDefault="008D6232" w:rsidP="006F4368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Từ các PTHH có: x + 2y = 0,7 (2)</w:t>
      </w:r>
    </w:p>
    <w:p w:rsidR="008D6232" w:rsidRPr="006F4368" w:rsidRDefault="008D6232" w:rsidP="006F4368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Từ (1) và (2) có x = 0,3 và y = 0,2</w:t>
      </w:r>
    </w:p>
    <w:p w:rsidR="008D6232" w:rsidRPr="006F4368" w:rsidRDefault="008D6232" w:rsidP="006F4368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Do các khí ở cùng điều kiện nên tỉ lệ về thể tích cũng là tỉ lệ về số mol;</w:t>
      </w:r>
    </w:p>
    <w:p w:rsidR="008D6232" w:rsidRPr="006F4368" w:rsidRDefault="008D6232" w:rsidP="006F4368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F4368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6B546491" wp14:editId="1FA2ED50">
            <wp:extent cx="3005455" cy="1113155"/>
            <wp:effectExtent l="0" t="0" r="4445" b="0"/>
            <wp:docPr id="19" name="Picture 19" descr="Đề thi Giữa kì 2 Hóa học lớp 9 năm 2021 có đáp án (Đề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Đề thi Giữa kì 2 Hóa học lớp 9 năm 2021 có đáp án (Đề 2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F86" w:rsidRDefault="00B10F8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Câu 2:</w:t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Hợp chất hữu cơ là hợp chất của cacbon trừ CO; CO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; muối cacbonat; axit cacbonic → chọn B.</w:t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b/>
          <w:bCs/>
          <w:color w:val="000000"/>
          <w:sz w:val="24"/>
          <w:szCs w:val="24"/>
        </w:rPr>
        <w:t>Câu 5. </w:t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Loại A do phân tử khối của CH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 là 16 đvC.</w:t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Loại C do phân tử khối của C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8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 là 44 đvC.</w:t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Loại D do phân tử khối của C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 là 28 đvC.</w:t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b/>
          <w:bCs/>
          <w:color w:val="000000"/>
          <w:sz w:val="24"/>
          <w:szCs w:val="24"/>
        </w:rPr>
        <w:t>Câu 11:</w:t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 + 2Br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 → C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Br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0,1 → 0,2               mol</w:t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Khối lượng brom phản ứng: m = 0,2.160 = 32 gam.</w:t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b/>
          <w:bCs/>
          <w:color w:val="000000"/>
          <w:sz w:val="24"/>
          <w:szCs w:val="24"/>
        </w:rPr>
        <w:t>Câu 12: </w:t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Sử dụng dung dịch brom: C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 làm mất màu dung dịch brom còn CH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 thì không.</w:t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b/>
          <w:bCs/>
          <w:color w:val="000000"/>
          <w:sz w:val="24"/>
          <w:szCs w:val="24"/>
        </w:rPr>
        <w:t>Câu 15:</w:t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Các hợp chất hữu cơ: CH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; C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; C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ONa</w:t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Các hợp chất vô cơ: CO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; Na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b/>
          <w:bCs/>
          <w:color w:val="000000"/>
          <w:sz w:val="24"/>
          <w:szCs w:val="24"/>
        </w:rPr>
        <w:t>Câu 19. </w:t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 + Br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 → C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Br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0,5     → 0,5           mol</w:t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Khối lượng dung dịch brom 5% tham gia phản ứng là:</w:t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1D215BDD" wp14:editId="23CDF358">
            <wp:extent cx="2687320" cy="668020"/>
            <wp:effectExtent l="0" t="0" r="0" b="0"/>
            <wp:docPr id="9" name="Picture 9" descr="Đề thi Giữa kì 2 Hóa học lớp 9 năm 2021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Đề thi Giữa kì 2 Hóa học lớp 9 năm 2021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b/>
          <w:bCs/>
          <w:color w:val="000000"/>
          <w:sz w:val="24"/>
          <w:szCs w:val="24"/>
        </w:rPr>
        <w:t>Câu 21. </w:t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2EFD4A71" wp14:editId="461D91DD">
            <wp:extent cx="810895" cy="286385"/>
            <wp:effectExtent l="0" t="0" r="8255" b="0"/>
            <wp:docPr id="8" name="Picture 8" descr="Đề thi Giữa kì 2 Hóa học lớp 9 năm 2021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Đề thi Giữa kì 2 Hóa học lớp 9 năm 2021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 2CO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 + 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 </w:t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     2          1        mol</w:t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b/>
          <w:bCs/>
          <w:color w:val="000000"/>
          <w:sz w:val="24"/>
          <w:szCs w:val="24"/>
        </w:rPr>
        <w:t>Câu 22:</w:t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lastRenderedPageBreak/>
        <w:t>M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X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 = 0,8125.32 = 26.</w:t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Vậy khí X là C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b/>
          <w:bCs/>
          <w:color w:val="000000"/>
          <w:sz w:val="24"/>
          <w:szCs w:val="24"/>
        </w:rPr>
        <w:t>Câu 24: </w:t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7771A9B1" wp14:editId="5E87E668">
            <wp:extent cx="1924050" cy="628015"/>
            <wp:effectExtent l="0" t="0" r="0" b="635"/>
            <wp:docPr id="7" name="Picture 7" descr="Đề thi Giữa kì 2 Hóa học lớp 9 năm 2021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Đề thi Giữa kì 2 Hóa học lớp 9 năm 2021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1E9F0E68" wp14:editId="56F87177">
            <wp:extent cx="3228340" cy="755650"/>
            <wp:effectExtent l="0" t="0" r="0" b="6350"/>
            <wp:docPr id="6" name="Picture 6" descr="Đề thi Giữa kì 2 Hóa học lớp 9 năm 2021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Đề thi Giữa kì 2 Hóa học lớp 9 năm 2021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Do hiệu suất của phản ứng là 80% nên:</w:t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1425B93A" wp14:editId="063F9521">
            <wp:extent cx="731520" cy="334010"/>
            <wp:effectExtent l="0" t="0" r="0" b="8890"/>
            <wp:docPr id="5" name="Picture 5" descr="Đề thi Giữa kì 2 Hóa học lớp 9 năm 2021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Đề thi Giữa kì 2 Hóa học lớp 9 năm 2021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= 0,1.157.80% = 12,56 gam.</w:t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b/>
          <w:bCs/>
          <w:color w:val="000000"/>
          <w:sz w:val="24"/>
          <w:szCs w:val="24"/>
        </w:rPr>
        <w:t>Câu 28:</w:t>
      </w:r>
    </w:p>
    <w:p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CH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2 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= CH – CH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 có liên kết đôi, nên làm mất màu dung dịch brom.</w:t>
      </w:r>
    </w:p>
    <w:p w:rsidR="008D6232" w:rsidRDefault="008D6232" w:rsidP="005C1108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8D6232" w:rsidSect="006F4368">
      <w:footerReference w:type="default" r:id="rId19"/>
      <w:pgSz w:w="11907" w:h="16840" w:code="9"/>
      <w:pgMar w:top="720" w:right="720" w:bottom="720" w:left="720" w:header="720" w:footer="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CD9" w:rsidRDefault="007F3CD9" w:rsidP="006F4368">
      <w:pPr>
        <w:spacing w:after="0" w:line="240" w:lineRule="auto"/>
      </w:pPr>
      <w:r>
        <w:separator/>
      </w:r>
    </w:p>
  </w:endnote>
  <w:endnote w:type="continuationSeparator" w:id="0">
    <w:p w:rsidR="007F3CD9" w:rsidRDefault="007F3CD9" w:rsidP="006F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27"/>
      <w:gridCol w:w="1070"/>
    </w:tblGrid>
    <w:tr w:rsidR="006F4368" w:rsidRPr="00305447" w:rsidTr="005D187F">
      <w:tc>
        <w:tcPr>
          <w:tcW w:w="4500" w:type="pct"/>
          <w:tcBorders>
            <w:top w:val="single" w:sz="4" w:space="0" w:color="000000" w:themeColor="text1"/>
          </w:tcBorders>
        </w:tcPr>
        <w:p w:rsidR="006F4368" w:rsidRPr="00305447" w:rsidRDefault="006F4368" w:rsidP="006F4368">
          <w:pPr>
            <w:pStyle w:val="Footer"/>
            <w:jc w:val="right"/>
            <w:rPr>
              <w:rFonts w:ascii="Palatino Linotype" w:hAnsi="Palatino Linotype"/>
              <w:b/>
              <w:i/>
            </w:rPr>
          </w:pPr>
          <w:r w:rsidRPr="00305447">
            <w:rPr>
              <w:rFonts w:ascii="Palatino Linotype" w:hAnsi="Palatino Linotype"/>
              <w:b/>
              <w:i/>
            </w:rPr>
            <w:t>T</w:t>
          </w:r>
          <w:r>
            <w:rPr>
              <w:rFonts w:ascii="Palatino Linotype" w:hAnsi="Palatino Linotype"/>
              <w:b/>
              <w:i/>
            </w:rPr>
            <w:t>rung tâm MSE: 32 Lê Lợi, Bồng Sơn</w:t>
          </w:r>
          <w:r w:rsidRPr="00305447">
            <w:rPr>
              <w:rFonts w:ascii="Palatino Linotype" w:hAnsi="Palatino Linotype"/>
              <w:b/>
              <w:i/>
            </w:rPr>
            <w:t xml:space="preserve"> | Thầy Nguyễn Duy Chiến: 0775468655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6F4368" w:rsidRPr="00305447" w:rsidRDefault="006F4368" w:rsidP="005D187F">
          <w:pPr>
            <w:pStyle w:val="Header"/>
            <w:jc w:val="center"/>
            <w:rPr>
              <w:rFonts w:ascii="Palatino Linotype" w:hAnsi="Palatino Linotype"/>
              <w:b/>
              <w:i/>
              <w:color w:val="FFFFFF" w:themeColor="background1"/>
            </w:rPr>
          </w:pPr>
          <w:r w:rsidRPr="00305447">
            <w:rPr>
              <w:rFonts w:ascii="Palatino Linotype" w:hAnsi="Palatino Linotype"/>
              <w:b/>
              <w:i/>
            </w:rPr>
            <w:fldChar w:fldCharType="begin"/>
          </w:r>
          <w:r w:rsidRPr="00305447">
            <w:rPr>
              <w:rFonts w:ascii="Palatino Linotype" w:hAnsi="Palatino Linotype"/>
              <w:b/>
              <w:i/>
            </w:rPr>
            <w:instrText xml:space="preserve"> PAGE   \* MERGEFORMAT </w:instrText>
          </w:r>
          <w:r w:rsidRPr="00305447">
            <w:rPr>
              <w:rFonts w:ascii="Palatino Linotype" w:hAnsi="Palatino Linotype"/>
              <w:b/>
              <w:i/>
            </w:rPr>
            <w:fldChar w:fldCharType="separate"/>
          </w:r>
          <w:r w:rsidRPr="006F4368">
            <w:rPr>
              <w:rFonts w:ascii="Palatino Linotype" w:hAnsi="Palatino Linotype"/>
              <w:b/>
              <w:i/>
              <w:noProof/>
              <w:color w:val="FFFFFF" w:themeColor="background1"/>
            </w:rPr>
            <w:t>3</w:t>
          </w:r>
          <w:r w:rsidRPr="00305447">
            <w:rPr>
              <w:rFonts w:ascii="Palatino Linotype" w:hAnsi="Palatino Linotype"/>
              <w:b/>
              <w:i/>
              <w:noProof/>
              <w:color w:val="FFFFFF" w:themeColor="background1"/>
            </w:rPr>
            <w:fldChar w:fldCharType="end"/>
          </w:r>
        </w:p>
      </w:tc>
    </w:tr>
  </w:tbl>
  <w:p w:rsidR="006F4368" w:rsidRDefault="006F43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CD9" w:rsidRDefault="007F3CD9" w:rsidP="006F4368">
      <w:pPr>
        <w:spacing w:after="0" w:line="240" w:lineRule="auto"/>
      </w:pPr>
      <w:r>
        <w:separator/>
      </w:r>
    </w:p>
  </w:footnote>
  <w:footnote w:type="continuationSeparator" w:id="0">
    <w:p w:rsidR="007F3CD9" w:rsidRDefault="007F3CD9" w:rsidP="006F4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3A"/>
    <w:rsid w:val="00005583"/>
    <w:rsid w:val="000C254C"/>
    <w:rsid w:val="00160959"/>
    <w:rsid w:val="00252A4C"/>
    <w:rsid w:val="002B34BD"/>
    <w:rsid w:val="00327905"/>
    <w:rsid w:val="004909EE"/>
    <w:rsid w:val="00527D41"/>
    <w:rsid w:val="005C1108"/>
    <w:rsid w:val="005C3CCB"/>
    <w:rsid w:val="0061303A"/>
    <w:rsid w:val="006549D9"/>
    <w:rsid w:val="006F4368"/>
    <w:rsid w:val="00754C3D"/>
    <w:rsid w:val="007F3CD9"/>
    <w:rsid w:val="008230C4"/>
    <w:rsid w:val="008B0EF7"/>
    <w:rsid w:val="008C067B"/>
    <w:rsid w:val="008D6232"/>
    <w:rsid w:val="00937EF1"/>
    <w:rsid w:val="00955465"/>
    <w:rsid w:val="00A15B63"/>
    <w:rsid w:val="00AE568A"/>
    <w:rsid w:val="00B10F86"/>
    <w:rsid w:val="00B927FB"/>
    <w:rsid w:val="00BD1B01"/>
    <w:rsid w:val="00BD4F04"/>
    <w:rsid w:val="00CD5BEF"/>
    <w:rsid w:val="00F151C9"/>
    <w:rsid w:val="00F82EC1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30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368"/>
  </w:style>
  <w:style w:type="paragraph" w:styleId="Footer">
    <w:name w:val="footer"/>
    <w:basedOn w:val="Normal"/>
    <w:link w:val="FooterChar"/>
    <w:uiPriority w:val="99"/>
    <w:unhideWhenUsed/>
    <w:rsid w:val="006F4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30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0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368"/>
  </w:style>
  <w:style w:type="paragraph" w:styleId="Footer">
    <w:name w:val="footer"/>
    <w:basedOn w:val="Normal"/>
    <w:link w:val="FooterChar"/>
    <w:uiPriority w:val="99"/>
    <w:unhideWhenUsed/>
    <w:rsid w:val="006F4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Trung tâm MSE: 32 Lê Lợi, Bồng Sơn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8</cp:revision>
  <dcterms:created xsi:type="dcterms:W3CDTF">2021-03-12T05:37:00Z</dcterms:created>
  <dcterms:modified xsi:type="dcterms:W3CDTF">2021-03-15T23:22:00Z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