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45C00" w:rsidRPr="00E15757" w:rsidRDefault="00E15757" w:rsidP="00E45C00">
            <w:pPr>
              <w:spacing w:after="0" w:line="240" w:lineRule="auto"/>
              <w:jc w:val="center"/>
              <w:rPr>
                <w:b/>
                <w:sz w:val="40"/>
                <w:szCs w:val="40"/>
              </w:rPr>
            </w:pPr>
            <w:r w:rsidRPr="00E15757">
              <w:rPr>
                <w:b/>
                <w:sz w:val="40"/>
                <w:szCs w:val="40"/>
              </w:rPr>
              <w:t>CHỦ ĐỀ</w:t>
            </w:r>
          </w:p>
          <w:p w:rsidR="00E15757" w:rsidRPr="00E45C00" w:rsidRDefault="003D27CD" w:rsidP="00E45C00">
            <w:pPr>
              <w:spacing w:after="0" w:line="240" w:lineRule="auto"/>
              <w:jc w:val="center"/>
              <w:rPr>
                <w:sz w:val="22"/>
              </w:rPr>
            </w:pPr>
            <w:r>
              <w:rPr>
                <w:b/>
                <w:sz w:val="40"/>
                <w:szCs w:val="40"/>
              </w:rPr>
              <w:t>1</w:t>
            </w:r>
            <w:r w:rsidR="00B5409E">
              <w:rPr>
                <w:b/>
                <w:sz w:val="40"/>
                <w:szCs w:val="40"/>
              </w:rPr>
              <w:t>3</w:t>
            </w:r>
          </w:p>
        </w:tc>
        <w:tc>
          <w:tcPr>
            <w:tcW w:w="8732" w:type="dxa"/>
            <w:shd w:val="clear" w:color="auto" w:fill="F2F2F2" w:themeFill="background1" w:themeFillShade="F2"/>
          </w:tcPr>
          <w:p w:rsidR="00545624" w:rsidRDefault="00EE30A2" w:rsidP="00545624">
            <w:pPr>
              <w:spacing w:after="0" w:line="240" w:lineRule="auto"/>
              <w:jc w:val="center"/>
              <w:rPr>
                <w:b/>
                <w:sz w:val="30"/>
                <w:szCs w:val="30"/>
              </w:rPr>
            </w:pPr>
            <w:r>
              <w:rPr>
                <w:b/>
                <w:sz w:val="30"/>
                <w:szCs w:val="30"/>
              </w:rPr>
              <w:t>DAO ĐỘNG MỘT PHẦN CỦA</w:t>
            </w:r>
            <w:r w:rsidR="00797798">
              <w:rPr>
                <w:b/>
                <w:sz w:val="30"/>
                <w:szCs w:val="30"/>
              </w:rPr>
              <w:t xml:space="preserve"> CON LẮ</w:t>
            </w:r>
            <w:r w:rsidR="00730BC3">
              <w:rPr>
                <w:b/>
                <w:sz w:val="30"/>
                <w:szCs w:val="30"/>
              </w:rPr>
              <w:t>C</w:t>
            </w:r>
            <w:r w:rsidR="00C57948">
              <w:rPr>
                <w:b/>
                <w:sz w:val="30"/>
                <w:szCs w:val="30"/>
              </w:rPr>
              <w:t xml:space="preserve"> LÒ XO</w:t>
            </w:r>
          </w:p>
          <w:p w:rsidR="00EE30A2" w:rsidRPr="00BB441C" w:rsidRDefault="00730BC3" w:rsidP="00545624">
            <w:pPr>
              <w:spacing w:after="0" w:line="240" w:lineRule="auto"/>
              <w:jc w:val="center"/>
              <w:rPr>
                <w:b/>
                <w:sz w:val="30"/>
                <w:szCs w:val="30"/>
              </w:rPr>
            </w:pPr>
            <w:r>
              <w:rPr>
                <w:b/>
                <w:sz w:val="30"/>
                <w:szCs w:val="30"/>
              </w:rPr>
              <w:t>TRONG BÀI NHIỀU BIẾN ĐỔI</w:t>
            </w:r>
          </w:p>
        </w:tc>
      </w:tr>
    </w:tbl>
    <w:p w:rsidR="00BD10A3" w:rsidRDefault="00BD10A3" w:rsidP="00E45C00">
      <w:pPr>
        <w:spacing w:after="0" w:line="240" w:lineRule="auto"/>
        <w:jc w:val="both"/>
        <w:rPr>
          <w:sz w:val="22"/>
        </w:rPr>
      </w:pPr>
    </w:p>
    <w:p w:rsidR="00D51FC4" w:rsidRDefault="00412255" w:rsidP="00D51FC4">
      <w:pPr>
        <w:tabs>
          <w:tab w:val="left" w:pos="284"/>
          <w:tab w:val="left" w:pos="2835"/>
          <w:tab w:val="left" w:pos="5387"/>
          <w:tab w:val="left" w:pos="7938"/>
        </w:tabs>
        <w:spacing w:after="0" w:line="240" w:lineRule="auto"/>
        <w:jc w:val="both"/>
        <w:rPr>
          <w:b/>
          <w:sz w:val="22"/>
          <w:lang w:val="nl-NL"/>
        </w:rPr>
      </w:pPr>
      <w:r>
        <w:rPr>
          <w:b/>
          <w:sz w:val="22"/>
          <w:lang w:val="nl-NL"/>
        </w:rPr>
        <w:t xml:space="preserve">I. </w:t>
      </w:r>
      <w:r w:rsidR="00877A24">
        <w:rPr>
          <w:b/>
          <w:sz w:val="22"/>
          <w:lang w:val="nl-NL"/>
        </w:rPr>
        <w:t>TỔNG QUANG VỀ BÀI TOÁN DAO ĐỘNG TUẦ</w:t>
      </w:r>
      <w:r w:rsidR="004A6D52">
        <w:rPr>
          <w:b/>
          <w:sz w:val="22"/>
          <w:lang w:val="nl-NL"/>
        </w:rPr>
        <w:t>N HOÀN LIÊN QUAN ĐẾN</w:t>
      </w:r>
      <w:r w:rsidR="00877A24">
        <w:rPr>
          <w:b/>
          <w:sz w:val="22"/>
          <w:lang w:val="nl-NL"/>
        </w:rPr>
        <w:t xml:space="preserve"> CON LẮC LÒ XO</w:t>
      </w:r>
    </w:p>
    <w:p w:rsidR="00432B2F" w:rsidRDefault="00432B2F" w:rsidP="00D51FC4">
      <w:pPr>
        <w:tabs>
          <w:tab w:val="left" w:pos="284"/>
          <w:tab w:val="left" w:pos="2835"/>
          <w:tab w:val="left" w:pos="5387"/>
          <w:tab w:val="left" w:pos="7938"/>
        </w:tabs>
        <w:spacing w:after="0" w:line="240" w:lineRule="auto"/>
        <w:jc w:val="both"/>
        <w:rPr>
          <w:b/>
          <w:sz w:val="22"/>
          <w:lang w:val="nl-NL"/>
        </w:rPr>
      </w:pPr>
      <w:r>
        <w:rPr>
          <w:b/>
          <w:sz w:val="22"/>
          <w:lang w:val="nl-NL"/>
        </w:rPr>
        <w:t>1. Tổng quan về bài toán dao động tuần hòa liên quan đến con lắc lò xo</w:t>
      </w:r>
    </w:p>
    <w:p w:rsidR="00877A24" w:rsidRDefault="00071AC0" w:rsidP="00877A24">
      <w:pPr>
        <w:tabs>
          <w:tab w:val="left" w:pos="284"/>
          <w:tab w:val="left" w:pos="2835"/>
          <w:tab w:val="left" w:pos="5387"/>
          <w:tab w:val="left" w:pos="7938"/>
        </w:tabs>
        <w:spacing w:after="0" w:line="240" w:lineRule="auto"/>
        <w:ind w:firstLine="142"/>
        <w:jc w:val="both"/>
        <w:rPr>
          <w:sz w:val="22"/>
          <w:lang w:val="nl-NL"/>
        </w:rPr>
      </w:pPr>
      <w:r>
        <w:rPr>
          <w:sz w:val="22"/>
          <w:lang w:val="nl-NL"/>
        </w:rPr>
        <w:t>Khác với bài toán dao động điều hòa đơn thuần của con lắc lò xo, tùy vào thuộc tính của cơ hệ và sự tác động của trường lực ngoài</w:t>
      </w:r>
      <w:r w:rsidR="00F9685A">
        <w:rPr>
          <w:sz w:val="22"/>
          <w:lang w:val="nl-NL"/>
        </w:rPr>
        <w:t xml:space="preserve"> làm thuộc tính của cơ hệ thay đổi, do đó vật không còn dao động với một chu kì xác định T.</w:t>
      </w:r>
    </w:p>
    <w:p w:rsidR="00F9685A" w:rsidRDefault="00F9685A" w:rsidP="00877A24">
      <w:pPr>
        <w:tabs>
          <w:tab w:val="left" w:pos="284"/>
          <w:tab w:val="left" w:pos="2835"/>
          <w:tab w:val="left" w:pos="5387"/>
          <w:tab w:val="left" w:pos="7938"/>
        </w:tabs>
        <w:spacing w:after="0" w:line="240" w:lineRule="auto"/>
        <w:ind w:firstLine="142"/>
        <w:jc w:val="both"/>
        <w:rPr>
          <w:sz w:val="22"/>
          <w:lang w:val="nl-NL"/>
        </w:rPr>
      </w:pPr>
      <w:r>
        <w:rPr>
          <w:sz w:val="22"/>
          <w:lang w:val="nl-NL"/>
        </w:rPr>
        <w:t>+ Phương pháp giải quyết chung nhất cho dạng toán này là ta tiến hành chia nhỏ, thay thế dao động toàn phần của vật thành các giao động thành phần với chu kì T</w:t>
      </w:r>
      <w:r>
        <w:rPr>
          <w:sz w:val="22"/>
          <w:vertAlign w:val="subscript"/>
          <w:lang w:val="nl-NL"/>
        </w:rPr>
        <w:t>1</w:t>
      </w:r>
      <w:r>
        <w:rPr>
          <w:sz w:val="22"/>
          <w:lang w:val="nl-NL"/>
        </w:rPr>
        <w:t>, T</w:t>
      </w:r>
      <w:r>
        <w:rPr>
          <w:sz w:val="22"/>
          <w:vertAlign w:val="subscript"/>
          <w:lang w:val="nl-NL"/>
        </w:rPr>
        <w:t>2</w:t>
      </w:r>
      <w:r>
        <w:rPr>
          <w:sz w:val="22"/>
          <w:lang w:val="nl-NL"/>
        </w:rPr>
        <w:t xml:space="preserve"> và T</w:t>
      </w:r>
      <w:r>
        <w:rPr>
          <w:sz w:val="22"/>
          <w:vertAlign w:val="subscript"/>
          <w:lang w:val="nl-NL"/>
        </w:rPr>
        <w:t>3</w:t>
      </w:r>
      <w:r>
        <w:rPr>
          <w:sz w:val="22"/>
          <w:lang w:val="nl-NL"/>
        </w:rPr>
        <w:t xml:space="preserve"> ...T</w:t>
      </w:r>
      <w:r>
        <w:rPr>
          <w:sz w:val="22"/>
          <w:vertAlign w:val="subscript"/>
          <w:lang w:val="nl-NL"/>
        </w:rPr>
        <w:t>n</w:t>
      </w:r>
      <w:r>
        <w:rPr>
          <w:sz w:val="22"/>
          <w:lang w:val="nl-NL"/>
        </w:rPr>
        <w:t>. Tùy thuộc vào thời gian tồn tại của trạng thái dao động ứng với chu kì T</w:t>
      </w:r>
      <w:r>
        <w:rPr>
          <w:sz w:val="22"/>
          <w:vertAlign w:val="subscript"/>
          <w:lang w:val="nl-NL"/>
        </w:rPr>
        <w:t>n</w:t>
      </w:r>
      <w:r>
        <w:rPr>
          <w:sz w:val="22"/>
          <w:lang w:val="nl-NL"/>
        </w:rPr>
        <w:t xml:space="preserve"> mà ta có thể xác định được chu kì dao động toàn phần của vật.</w:t>
      </w:r>
    </w:p>
    <w:p w:rsidR="00F9685A" w:rsidRDefault="00F9685A" w:rsidP="00877A24">
      <w:pPr>
        <w:tabs>
          <w:tab w:val="left" w:pos="284"/>
          <w:tab w:val="left" w:pos="2835"/>
          <w:tab w:val="left" w:pos="5387"/>
          <w:tab w:val="left" w:pos="7938"/>
        </w:tabs>
        <w:spacing w:after="0" w:line="240" w:lineRule="auto"/>
        <w:ind w:firstLine="142"/>
        <w:jc w:val="both"/>
        <w:rPr>
          <w:sz w:val="22"/>
          <w:lang w:val="nl-NL"/>
        </w:rPr>
      </w:pPr>
    </w:p>
    <w:p w:rsidR="00877A24" w:rsidRDefault="00432B2F" w:rsidP="00D51FC4">
      <w:pPr>
        <w:tabs>
          <w:tab w:val="left" w:pos="284"/>
          <w:tab w:val="left" w:pos="2835"/>
          <w:tab w:val="left" w:pos="5387"/>
          <w:tab w:val="left" w:pos="7938"/>
        </w:tabs>
        <w:spacing w:after="0" w:line="240" w:lineRule="auto"/>
        <w:jc w:val="both"/>
        <w:rPr>
          <w:b/>
          <w:sz w:val="22"/>
          <w:lang w:val="nl-NL"/>
        </w:rPr>
      </w:pPr>
      <w:r>
        <w:rPr>
          <w:b/>
          <w:sz w:val="22"/>
          <w:lang w:val="nl-NL"/>
        </w:rPr>
        <w:t>2</w:t>
      </w:r>
      <w:r w:rsidR="00F9685A" w:rsidRPr="00F9685A">
        <w:rPr>
          <w:b/>
          <w:sz w:val="22"/>
          <w:lang w:val="nl-NL"/>
        </w:rPr>
        <w:t>. T</w:t>
      </w:r>
      <w:r>
        <w:rPr>
          <w:b/>
          <w:sz w:val="22"/>
          <w:lang w:val="nl-NL"/>
        </w:rPr>
        <w:t>uyển chọn các bài toán điển hình</w:t>
      </w:r>
    </w:p>
    <w:p w:rsidR="00432B2F" w:rsidRPr="00D51FC4" w:rsidRDefault="00432B2F" w:rsidP="00D51FC4">
      <w:pPr>
        <w:tabs>
          <w:tab w:val="left" w:pos="284"/>
          <w:tab w:val="left" w:pos="2835"/>
          <w:tab w:val="left" w:pos="5387"/>
          <w:tab w:val="left" w:pos="7938"/>
        </w:tabs>
        <w:spacing w:after="0" w:line="240" w:lineRule="auto"/>
        <w:jc w:val="both"/>
        <w:rPr>
          <w:b/>
          <w:sz w:val="22"/>
          <w:lang w:val="nl-NL"/>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307"/>
        <w:gridCol w:w="2376"/>
      </w:tblGrid>
      <w:tr w:rsidR="00D51FC4" w:rsidRPr="00D51FC4" w:rsidTr="00B4471E">
        <w:tc>
          <w:tcPr>
            <w:tcW w:w="8307" w:type="dxa"/>
          </w:tcPr>
          <w:p w:rsidR="00D51FC4" w:rsidRPr="00D51FC4" w:rsidRDefault="004241CE" w:rsidP="004241CE">
            <w:pPr>
              <w:tabs>
                <w:tab w:val="left" w:pos="284"/>
                <w:tab w:val="left" w:pos="2835"/>
                <w:tab w:val="left" w:pos="5387"/>
                <w:tab w:val="left" w:pos="7938"/>
              </w:tabs>
              <w:spacing w:after="0" w:line="240" w:lineRule="auto"/>
              <w:ind w:firstLine="142"/>
              <w:jc w:val="both"/>
              <w:rPr>
                <w:sz w:val="22"/>
                <w:lang w:val="nl-NL"/>
              </w:rPr>
            </w:pPr>
            <w:r>
              <w:rPr>
                <w:b/>
                <w:sz w:val="22"/>
                <w:lang w:val="nl-NL"/>
              </w:rPr>
              <w:t>Câu 1</w:t>
            </w:r>
            <w:r w:rsidR="00D51FC4" w:rsidRPr="00D51FC4">
              <w:rPr>
                <w:b/>
                <w:sz w:val="22"/>
                <w:lang w:val="nl-NL"/>
              </w:rPr>
              <w:t>:</w:t>
            </w:r>
            <w:r w:rsidR="00D51FC4">
              <w:rPr>
                <w:b/>
                <w:sz w:val="22"/>
                <w:lang w:val="nl-NL"/>
              </w:rPr>
              <w:t xml:space="preserve"> (Chuyên Nguyễn Diêu – 2018)</w:t>
            </w:r>
            <w:r w:rsidR="00D51FC4" w:rsidRPr="00D51FC4">
              <w:rPr>
                <w:sz w:val="22"/>
                <w:lang w:val="nl-NL"/>
              </w:rPr>
              <w:t xml:space="preserve"> Một con lắc lò xo gồm một quả cầu khối lượ</w:t>
            </w:r>
            <w:r w:rsidR="00C63010">
              <w:rPr>
                <w:sz w:val="22"/>
                <w:lang w:val="nl-NL"/>
              </w:rPr>
              <w:t xml:space="preserve">ng </w:t>
            </w:r>
            <w:r w:rsidR="00D51FC4" w:rsidRPr="00D51FC4">
              <w:rPr>
                <w:sz w:val="22"/>
                <w:lang w:val="nl-NL"/>
              </w:rPr>
              <w:t>40</w:t>
            </w:r>
            <w:r w:rsidR="00B77F1D">
              <w:rPr>
                <w:sz w:val="22"/>
                <w:lang w:val="nl-NL"/>
              </w:rPr>
              <w:t xml:space="preserve"> </w:t>
            </w:r>
            <w:r w:rsidR="00D51FC4" w:rsidRPr="00D51FC4">
              <w:rPr>
                <w:sz w:val="22"/>
                <w:lang w:val="nl-NL"/>
              </w:rPr>
              <w:t>g gắn với lò xo có độ cứng k</w:t>
            </w:r>
            <w:r w:rsidR="00D51FC4" w:rsidRPr="00D51FC4">
              <w:rPr>
                <w:sz w:val="22"/>
                <w:vertAlign w:val="subscript"/>
                <w:lang w:val="nl-NL"/>
              </w:rPr>
              <w:t>1</w:t>
            </w:r>
            <w:r w:rsidR="00D51FC4" w:rsidRPr="00D51FC4">
              <w:rPr>
                <w:sz w:val="22"/>
                <w:lang w:val="nl-NL"/>
              </w:rPr>
              <w:t xml:space="preserve"> = 40 N/m được đặt trên mặt phẳng nằm ngang không ma sát. Quả cầu đựoc nối với 1 sợi dây cao su nhẹ có hệ số đàn hồi k</w:t>
            </w:r>
            <w:r w:rsidR="00D51FC4" w:rsidRPr="00D51FC4">
              <w:rPr>
                <w:sz w:val="22"/>
                <w:vertAlign w:val="subscript"/>
                <w:lang w:val="nl-NL"/>
              </w:rPr>
              <w:t>2</w:t>
            </w:r>
            <w:r w:rsidR="00D51FC4" w:rsidRPr="00D51FC4">
              <w:rPr>
                <w:sz w:val="22"/>
                <w:lang w:val="nl-NL"/>
              </w:rPr>
              <w:t xml:space="preserve"> = k</w:t>
            </w:r>
            <w:r w:rsidR="00D51FC4" w:rsidRPr="00D51FC4">
              <w:rPr>
                <w:sz w:val="22"/>
                <w:vertAlign w:val="subscript"/>
                <w:lang w:val="nl-NL"/>
              </w:rPr>
              <w:t>1</w:t>
            </w:r>
            <w:r w:rsidR="00D51FC4" w:rsidRPr="00D51FC4">
              <w:rPr>
                <w:sz w:val="22"/>
                <w:lang w:val="nl-NL"/>
              </w:rPr>
              <w:t xml:space="preserve"> . Ở vị trí cân bằng lò xo và sợi dây đều không biến dạng. Bỏ qua mọi ma sát, lấy π</w:t>
            </w:r>
            <w:r w:rsidR="00D51FC4" w:rsidRPr="00D51FC4">
              <w:rPr>
                <w:sz w:val="22"/>
                <w:vertAlign w:val="superscript"/>
                <w:lang w:val="nl-NL"/>
              </w:rPr>
              <w:t>2</w:t>
            </w:r>
            <w:r w:rsidR="00D51FC4" w:rsidRPr="00D51FC4">
              <w:rPr>
                <w:sz w:val="22"/>
                <w:lang w:val="nl-NL"/>
              </w:rPr>
              <w:t xml:space="preserve"> = 10. Chu kỳ dao động nhỏ của quả cầu quanh vị trí cân bằng là:</w:t>
            </w:r>
          </w:p>
          <w:p w:rsidR="00D51FC4" w:rsidRPr="00D51FC4" w:rsidRDefault="00D51FC4" w:rsidP="00D51FC4">
            <w:pPr>
              <w:tabs>
                <w:tab w:val="left" w:pos="284"/>
                <w:tab w:val="left" w:pos="2835"/>
                <w:tab w:val="left" w:pos="5387"/>
                <w:tab w:val="left" w:pos="7938"/>
              </w:tabs>
              <w:spacing w:after="0" w:line="240" w:lineRule="auto"/>
              <w:jc w:val="both"/>
              <w:rPr>
                <w:sz w:val="22"/>
                <w:lang w:val="nl-NL"/>
              </w:rPr>
            </w:pPr>
            <w:r w:rsidRPr="00D51FC4">
              <w:rPr>
                <w:b/>
                <w:sz w:val="22"/>
                <w:lang w:val="nl-NL"/>
              </w:rPr>
              <w:tab/>
              <w:t xml:space="preserve">A. </w:t>
            </w:r>
            <w:r w:rsidRPr="00D51FC4">
              <w:rPr>
                <w:sz w:val="22"/>
                <w:lang w:val="nl-NL"/>
              </w:rPr>
              <w:t>0,17 s.</w:t>
            </w:r>
            <w:r w:rsidRPr="00D51FC4">
              <w:rPr>
                <w:sz w:val="22"/>
                <w:lang w:val="nl-NL"/>
              </w:rPr>
              <w:tab/>
            </w:r>
            <w:r w:rsidRPr="00D51FC4">
              <w:rPr>
                <w:b/>
                <w:sz w:val="22"/>
                <w:lang w:val="nl-NL"/>
              </w:rPr>
              <w:t xml:space="preserve">B. </w:t>
            </w:r>
            <w:r w:rsidRPr="00D51FC4">
              <w:rPr>
                <w:sz w:val="22"/>
                <w:lang w:val="nl-NL"/>
              </w:rPr>
              <w:t>0,07 s.</w:t>
            </w:r>
          </w:p>
          <w:p w:rsidR="00D51FC4" w:rsidRPr="00D51FC4" w:rsidRDefault="00D51FC4" w:rsidP="00D51FC4">
            <w:pPr>
              <w:tabs>
                <w:tab w:val="left" w:pos="284"/>
                <w:tab w:val="left" w:pos="2835"/>
                <w:tab w:val="left" w:pos="5387"/>
                <w:tab w:val="left" w:pos="7938"/>
              </w:tabs>
              <w:spacing w:after="0" w:line="240" w:lineRule="auto"/>
              <w:jc w:val="both"/>
              <w:rPr>
                <w:sz w:val="22"/>
                <w:lang w:val="nl-NL"/>
              </w:rPr>
            </w:pPr>
            <w:r w:rsidRPr="00D51FC4">
              <w:rPr>
                <w:sz w:val="22"/>
                <w:lang w:val="nl-NL"/>
              </w:rPr>
              <w:tab/>
            </w:r>
            <w:r w:rsidRPr="00D51FC4">
              <w:rPr>
                <w:b/>
                <w:sz w:val="22"/>
                <w:lang w:val="nl-NL"/>
              </w:rPr>
              <w:t xml:space="preserve">C. </w:t>
            </w:r>
            <w:r w:rsidRPr="00D51FC4">
              <w:rPr>
                <w:sz w:val="22"/>
                <w:lang w:val="nl-NL"/>
              </w:rPr>
              <w:t>0,4 s.</w:t>
            </w:r>
            <w:r w:rsidRPr="00D51FC4">
              <w:rPr>
                <w:sz w:val="22"/>
                <w:lang w:val="nl-NL"/>
              </w:rPr>
              <w:tab/>
            </w:r>
            <w:r w:rsidRPr="00D51FC4">
              <w:rPr>
                <w:b/>
                <w:sz w:val="22"/>
                <w:lang w:val="nl-NL"/>
              </w:rPr>
              <w:t xml:space="preserve">D. </w:t>
            </w:r>
            <w:r w:rsidRPr="00D51FC4">
              <w:rPr>
                <w:sz w:val="22"/>
                <w:lang w:val="nl-NL"/>
              </w:rPr>
              <w:t>0,2 s.</w:t>
            </w:r>
          </w:p>
        </w:tc>
        <w:tc>
          <w:tcPr>
            <w:tcW w:w="2376" w:type="dxa"/>
          </w:tcPr>
          <w:p w:rsidR="00D51FC4" w:rsidRPr="00D51FC4" w:rsidRDefault="00D51FC4" w:rsidP="00D51FC4">
            <w:pPr>
              <w:tabs>
                <w:tab w:val="left" w:pos="284"/>
                <w:tab w:val="left" w:pos="2835"/>
                <w:tab w:val="left" w:pos="5387"/>
                <w:tab w:val="left" w:pos="7938"/>
              </w:tabs>
              <w:spacing w:after="0" w:line="240" w:lineRule="auto"/>
              <w:jc w:val="both"/>
              <w:rPr>
                <w:b/>
                <w:sz w:val="22"/>
                <w:lang w:val="nl-NL"/>
              </w:rPr>
            </w:pPr>
            <w:r w:rsidRPr="00D51FC4">
              <w:rPr>
                <w:b/>
                <w:noProof/>
                <w:sz w:val="22"/>
              </w:rPr>
              <w:drawing>
                <wp:inline distT="0" distB="0" distL="0" distR="0" wp14:anchorId="4BB1FEC0" wp14:editId="0686F088">
                  <wp:extent cx="1371600" cy="3048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pic:spPr>
                      </pic:pic>
                    </a:graphicData>
                  </a:graphic>
                </wp:inline>
              </w:drawing>
            </w:r>
          </w:p>
        </w:tc>
      </w:tr>
    </w:tbl>
    <w:p w:rsidR="00D51FC4" w:rsidRPr="00D51FC4" w:rsidRDefault="004241CE" w:rsidP="00D51FC4">
      <w:pPr>
        <w:tabs>
          <w:tab w:val="left" w:pos="284"/>
          <w:tab w:val="left" w:pos="2835"/>
          <w:tab w:val="left" w:pos="5387"/>
          <w:tab w:val="left" w:pos="7938"/>
        </w:tabs>
        <w:spacing w:after="0" w:line="240" w:lineRule="auto"/>
        <w:jc w:val="both"/>
        <w:rPr>
          <w:b/>
          <w:sz w:val="22"/>
        </w:rPr>
      </w:pPr>
      <w:r>
        <w:rPr>
          <w:b/>
          <w:sz w:val="22"/>
        </w:rPr>
        <w:t>Hướng dẫn</w:t>
      </w:r>
      <w:r w:rsidR="00D51FC4" w:rsidRPr="00D51FC4">
        <w:rPr>
          <w:b/>
          <w:sz w:val="22"/>
        </w:rPr>
        <w:t>:</w:t>
      </w:r>
    </w:p>
    <w:p w:rsidR="00D51FC4" w:rsidRPr="008E660B" w:rsidRDefault="00D51FC4" w:rsidP="00D51FC4">
      <w:pPr>
        <w:tabs>
          <w:tab w:val="left" w:pos="284"/>
          <w:tab w:val="left" w:pos="2835"/>
          <w:tab w:val="left" w:pos="5387"/>
          <w:tab w:val="left" w:pos="7938"/>
        </w:tabs>
        <w:spacing w:after="0" w:line="240" w:lineRule="auto"/>
        <w:jc w:val="both"/>
        <w:rPr>
          <w:sz w:val="22"/>
          <w:highlight w:val="yellow"/>
        </w:rPr>
      </w:pPr>
      <w:r w:rsidRPr="008E660B">
        <w:rPr>
          <w:sz w:val="22"/>
          <w:highlight w:val="yellow"/>
        </w:rPr>
        <w:t>+ Lực đàn hồi của sợi dây chỉ xuất hiện khi dây không bị chùng.</w:t>
      </w:r>
    </w:p>
    <w:p w:rsidR="00D51FC4" w:rsidRPr="008E660B" w:rsidRDefault="00D51FC4" w:rsidP="00D51FC4">
      <w:pPr>
        <w:tabs>
          <w:tab w:val="left" w:pos="284"/>
          <w:tab w:val="left" w:pos="2835"/>
          <w:tab w:val="left" w:pos="5387"/>
          <w:tab w:val="left" w:pos="7938"/>
        </w:tabs>
        <w:spacing w:after="0" w:line="240" w:lineRule="auto"/>
        <w:jc w:val="both"/>
        <w:rPr>
          <w:sz w:val="22"/>
          <w:highlight w:val="yellow"/>
        </w:rPr>
      </w:pPr>
      <w:r w:rsidRPr="008E660B">
        <w:rPr>
          <w:sz w:val="22"/>
          <w:highlight w:val="yellow"/>
        </w:rPr>
        <w:t xml:space="preserve">→ Do vậy dao động của con lắc là dao động tuần hoàn, một nửa </w:t>
      </w:r>
      <w:proofErr w:type="gramStart"/>
      <w:r w:rsidRPr="008E660B">
        <w:rPr>
          <w:sz w:val="22"/>
          <w:highlight w:val="yellow"/>
        </w:rPr>
        <w:t>chu</w:t>
      </w:r>
      <w:proofErr w:type="gramEnd"/>
      <w:r w:rsidRPr="008E660B">
        <w:rPr>
          <w:sz w:val="22"/>
          <w:highlight w:val="yellow"/>
        </w:rPr>
        <w:t xml:space="preserve"> kì bên trái tương đương dưới tác dụng của lò xo có độ cứng 2k, một nửa chu kì bên phải tương tương dưới tác dụng của lò xo có độ cứng k.</w:t>
      </w:r>
    </w:p>
    <w:p w:rsidR="00D51FC4" w:rsidRPr="00D51FC4" w:rsidRDefault="00D51FC4" w:rsidP="00D51FC4">
      <w:pPr>
        <w:tabs>
          <w:tab w:val="left" w:pos="284"/>
          <w:tab w:val="left" w:pos="2835"/>
          <w:tab w:val="left" w:pos="5387"/>
          <w:tab w:val="left" w:pos="7938"/>
        </w:tabs>
        <w:spacing w:after="0" w:line="240" w:lineRule="auto"/>
        <w:jc w:val="both"/>
        <w:rPr>
          <w:sz w:val="22"/>
        </w:rPr>
      </w:pPr>
      <w:r w:rsidRPr="008E660B">
        <w:rPr>
          <w:sz w:val="22"/>
          <w:highlight w:val="yellow"/>
        </w:rPr>
        <w:t xml:space="preserve">→ </w:t>
      </w:r>
      <w:bookmarkStart w:id="0" w:name="MTBlankEqn"/>
      <w:r w:rsidR="00D24550" w:rsidRPr="008E660B">
        <w:rPr>
          <w:position w:val="-24"/>
          <w:highlight w:val="yellow"/>
        </w:rPr>
        <w:object w:dxaOrig="4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pt;height:31.7pt" o:ole="">
            <v:imagedata r:id="rId9" o:title=""/>
          </v:shape>
          <o:OLEObject Type="Embed" ProgID="Equation.DSMT4" ShapeID="_x0000_i1025" DrawAspect="Content" ObjectID="_1612634470" r:id="rId10"/>
        </w:object>
      </w:r>
      <w:bookmarkEnd w:id="0"/>
      <w:proofErr w:type="gramStart"/>
      <w:r w:rsidRPr="008E660B">
        <w:rPr>
          <w:sz w:val="22"/>
          <w:highlight w:val="yellow"/>
        </w:rPr>
        <w:t>s</w:t>
      </w:r>
      <w:proofErr w:type="gramEnd"/>
      <w:r w:rsidRPr="008E660B">
        <w:rPr>
          <w:sz w:val="22"/>
          <w:highlight w:val="yellow"/>
        </w:rPr>
        <w:t>.</w:t>
      </w:r>
      <w:bookmarkStart w:id="1" w:name="_GoBack"/>
      <w:bookmarkEnd w:id="1"/>
    </w:p>
    <w:p w:rsidR="00D51FC4" w:rsidRPr="00D51FC4" w:rsidRDefault="00D51FC4" w:rsidP="00D51FC4">
      <w:pPr>
        <w:numPr>
          <w:ilvl w:val="0"/>
          <w:numId w:val="14"/>
        </w:numPr>
        <w:tabs>
          <w:tab w:val="left" w:pos="284"/>
          <w:tab w:val="left" w:pos="2835"/>
          <w:tab w:val="left" w:pos="5387"/>
          <w:tab w:val="left" w:pos="7938"/>
        </w:tabs>
        <w:spacing w:after="0" w:line="240" w:lineRule="auto"/>
        <w:jc w:val="both"/>
        <w:rPr>
          <w:b/>
          <w:sz w:val="22"/>
        </w:rPr>
      </w:pPr>
      <w:r w:rsidRPr="00D51FC4">
        <w:rPr>
          <w:b/>
          <w:sz w:val="22"/>
        </w:rPr>
        <w:t>Đáp án A</w:t>
      </w:r>
    </w:p>
    <w:p w:rsidR="00797798" w:rsidRDefault="00797798" w:rsidP="00E45C00">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905"/>
        <w:gridCol w:w="2778"/>
      </w:tblGrid>
      <w:tr w:rsidR="00797798" w:rsidRPr="00797798" w:rsidTr="0074074E">
        <w:tc>
          <w:tcPr>
            <w:tcW w:w="7905" w:type="dxa"/>
          </w:tcPr>
          <w:p w:rsidR="00797798" w:rsidRDefault="0074074E" w:rsidP="0074074E">
            <w:pPr>
              <w:tabs>
                <w:tab w:val="left" w:pos="284"/>
                <w:tab w:val="left" w:pos="2835"/>
                <w:tab w:val="left" w:pos="5387"/>
                <w:tab w:val="left" w:pos="7938"/>
              </w:tabs>
              <w:spacing w:after="0" w:line="240" w:lineRule="auto"/>
              <w:ind w:firstLine="142"/>
              <w:jc w:val="both"/>
              <w:rPr>
                <w:bCs/>
                <w:sz w:val="22"/>
              </w:rPr>
            </w:pPr>
            <w:r>
              <w:rPr>
                <w:b/>
                <w:bCs/>
                <w:sz w:val="22"/>
              </w:rPr>
              <w:t>Câu 2</w:t>
            </w:r>
            <w:r w:rsidR="00797798" w:rsidRPr="00797798">
              <w:rPr>
                <w:b/>
                <w:bCs/>
                <w:sz w:val="22"/>
              </w:rPr>
              <w:t>:</w:t>
            </w:r>
            <w:r w:rsidR="00797798">
              <w:rPr>
                <w:b/>
                <w:bCs/>
                <w:sz w:val="22"/>
              </w:rPr>
              <w:t xml:space="preserve"> (Quốc gia – 2018)</w:t>
            </w:r>
            <w:r w:rsidR="00797798" w:rsidRPr="00797798">
              <w:rPr>
                <w:b/>
                <w:bCs/>
                <w:sz w:val="22"/>
              </w:rPr>
              <w:t xml:space="preserve"> </w:t>
            </w:r>
            <w:r w:rsidR="00797798" w:rsidRPr="00797798">
              <w:rPr>
                <w:bCs/>
                <w:sz w:val="22"/>
              </w:rPr>
              <w:t>Cho cơ hệ như hình vẽ bên. Vật m khối lượng 100 g có thể chuyển động tịnh tiến, không ma sát trên mặt phẳng nằm ngang dọc theo trục lò xo có k = 40 N/m. Vật M khối lượng 300 g có thể trượt trên m với hệ số ma sát μ = 0</w:t>
            </w:r>
            <w:proofErr w:type="gramStart"/>
            <w:r w:rsidR="00797798" w:rsidRPr="00797798">
              <w:rPr>
                <w:bCs/>
                <w:sz w:val="22"/>
              </w:rPr>
              <w:t>,2</w:t>
            </w:r>
            <w:proofErr w:type="gramEnd"/>
            <w:r w:rsidR="00797798" w:rsidRPr="00797798">
              <w:rPr>
                <w:bCs/>
                <w:sz w:val="22"/>
              </w:rPr>
              <w:t>. Ban đầu, giữ m đứng yên ở vị trí lò xo dãn 4</w:t>
            </w:r>
            <w:proofErr w:type="gramStart"/>
            <w:r w:rsidR="00797798" w:rsidRPr="00797798">
              <w:rPr>
                <w:bCs/>
                <w:sz w:val="22"/>
              </w:rPr>
              <w:t>,5</w:t>
            </w:r>
            <w:proofErr w:type="gramEnd"/>
            <w:r w:rsidR="00797798" w:rsidRPr="00797798">
              <w:rPr>
                <w:bCs/>
                <w:sz w:val="22"/>
              </w:rPr>
              <w:t xml:space="preserve"> cm, dây D (mềm, nhẹ, không dãn) song song với trục lò xo. Biết M luôn ở trên m và tiếp xúc giữa hai vật nằm ngang. Lấy </w:t>
            </w:r>
            <w:r>
              <w:rPr>
                <w:bCs/>
                <w:sz w:val="22"/>
              </w:rPr>
              <w:t xml:space="preserve">gia tốc trọn trường </w:t>
            </w:r>
            <w:r w:rsidR="00797798" w:rsidRPr="00797798">
              <w:rPr>
                <w:bCs/>
                <w:sz w:val="22"/>
              </w:rPr>
              <w:t>g = 10 m/s</w:t>
            </w:r>
            <w:r w:rsidR="00797798" w:rsidRPr="00797798">
              <w:rPr>
                <w:bCs/>
                <w:sz w:val="22"/>
                <w:vertAlign w:val="superscript"/>
              </w:rPr>
              <w:t>2</w:t>
            </w:r>
            <w:r w:rsidR="00797798" w:rsidRPr="00797798">
              <w:rPr>
                <w:bCs/>
                <w:sz w:val="22"/>
              </w:rPr>
              <w:t>. Thả nhẹ cho m chuyển động. Tính từ lúc thả đến khi m đổi chiều chuyển động lần thứ 2 thì tốc độ trung bình của m là:</w:t>
            </w:r>
          </w:p>
          <w:p w:rsidR="0074074E" w:rsidRDefault="0074074E" w:rsidP="0074074E">
            <w:pPr>
              <w:tabs>
                <w:tab w:val="left" w:pos="284"/>
                <w:tab w:val="left" w:pos="2835"/>
                <w:tab w:val="left" w:pos="5387"/>
                <w:tab w:val="left" w:pos="7938"/>
              </w:tabs>
              <w:spacing w:after="0" w:line="240" w:lineRule="auto"/>
              <w:jc w:val="both"/>
              <w:rPr>
                <w:bCs/>
                <w:sz w:val="22"/>
              </w:rPr>
            </w:pPr>
            <w:r>
              <w:rPr>
                <w:b/>
                <w:bCs/>
                <w:sz w:val="22"/>
              </w:rPr>
              <w:t xml:space="preserve">     </w:t>
            </w:r>
            <w:r w:rsidRPr="00797798">
              <w:rPr>
                <w:b/>
                <w:bCs/>
                <w:sz w:val="22"/>
              </w:rPr>
              <w:t xml:space="preserve">A. </w:t>
            </w:r>
            <w:r w:rsidRPr="00797798">
              <w:rPr>
                <w:bCs/>
                <w:sz w:val="22"/>
              </w:rPr>
              <w:t>2</w:t>
            </w:r>
            <w:proofErr w:type="gramStart"/>
            <w:r w:rsidRPr="00797798">
              <w:rPr>
                <w:bCs/>
                <w:sz w:val="22"/>
              </w:rPr>
              <w:t>,23</w:t>
            </w:r>
            <w:proofErr w:type="gramEnd"/>
            <w:r w:rsidRPr="00797798">
              <w:rPr>
                <w:bCs/>
                <w:sz w:val="22"/>
              </w:rPr>
              <w:t xml:space="preserve"> cm/s. </w:t>
            </w:r>
            <w:r w:rsidRPr="00797798">
              <w:rPr>
                <w:bCs/>
                <w:sz w:val="22"/>
              </w:rPr>
              <w:tab/>
            </w:r>
            <w:r w:rsidRPr="00797798">
              <w:rPr>
                <w:b/>
                <w:bCs/>
                <w:sz w:val="22"/>
              </w:rPr>
              <w:t xml:space="preserve">B. </w:t>
            </w:r>
            <w:r w:rsidRPr="00797798">
              <w:rPr>
                <w:bCs/>
                <w:sz w:val="22"/>
              </w:rPr>
              <w:t>19</w:t>
            </w:r>
            <w:proofErr w:type="gramStart"/>
            <w:r w:rsidRPr="00797798">
              <w:rPr>
                <w:bCs/>
                <w:sz w:val="22"/>
              </w:rPr>
              <w:t>,1</w:t>
            </w:r>
            <w:proofErr w:type="gramEnd"/>
            <w:r w:rsidRPr="00797798">
              <w:rPr>
                <w:bCs/>
                <w:sz w:val="22"/>
              </w:rPr>
              <w:t xml:space="preserve"> cm/s. </w:t>
            </w:r>
          </w:p>
          <w:p w:rsidR="0074074E" w:rsidRPr="00797798" w:rsidRDefault="0074074E" w:rsidP="0074074E">
            <w:pPr>
              <w:tabs>
                <w:tab w:val="left" w:pos="284"/>
                <w:tab w:val="left" w:pos="2835"/>
                <w:tab w:val="left" w:pos="5387"/>
                <w:tab w:val="left" w:pos="7938"/>
              </w:tabs>
              <w:spacing w:after="0" w:line="240" w:lineRule="auto"/>
              <w:jc w:val="both"/>
              <w:rPr>
                <w:bCs/>
                <w:sz w:val="22"/>
              </w:rPr>
            </w:pPr>
            <w:r w:rsidRPr="00797798">
              <w:rPr>
                <w:bCs/>
                <w:sz w:val="22"/>
              </w:rPr>
              <w:tab/>
            </w:r>
            <w:r w:rsidRPr="00797798">
              <w:rPr>
                <w:b/>
                <w:bCs/>
                <w:sz w:val="22"/>
              </w:rPr>
              <w:t xml:space="preserve">C. </w:t>
            </w:r>
            <w:r w:rsidRPr="00797798">
              <w:rPr>
                <w:bCs/>
                <w:sz w:val="22"/>
              </w:rPr>
              <w:t>28</w:t>
            </w:r>
            <w:proofErr w:type="gramStart"/>
            <w:r w:rsidRPr="00797798">
              <w:rPr>
                <w:bCs/>
                <w:sz w:val="22"/>
              </w:rPr>
              <w:t>,7</w:t>
            </w:r>
            <w:proofErr w:type="gramEnd"/>
            <w:r w:rsidRPr="00797798">
              <w:rPr>
                <w:bCs/>
                <w:sz w:val="22"/>
              </w:rPr>
              <w:t xml:space="preserve"> cm/s. </w:t>
            </w:r>
            <w:r w:rsidRPr="00797798">
              <w:rPr>
                <w:bCs/>
                <w:sz w:val="22"/>
              </w:rPr>
              <w:tab/>
            </w:r>
            <w:r w:rsidRPr="00797798">
              <w:rPr>
                <w:b/>
                <w:bCs/>
                <w:sz w:val="22"/>
              </w:rPr>
              <w:t xml:space="preserve">D. </w:t>
            </w:r>
            <w:r w:rsidRPr="00797798">
              <w:rPr>
                <w:bCs/>
                <w:sz w:val="22"/>
              </w:rPr>
              <w:t xml:space="preserve">33,4 cm/s. </w:t>
            </w:r>
          </w:p>
        </w:tc>
        <w:tc>
          <w:tcPr>
            <w:tcW w:w="2778" w:type="dxa"/>
          </w:tcPr>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noProof/>
                <w:sz w:val="22"/>
              </w:rPr>
              <w:drawing>
                <wp:inline distT="0" distB="0" distL="0" distR="0" wp14:anchorId="49F82608" wp14:editId="4FD7D5B9">
                  <wp:extent cx="1536065" cy="38417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384175"/>
                          </a:xfrm>
                          <a:prstGeom prst="rect">
                            <a:avLst/>
                          </a:prstGeom>
                          <a:noFill/>
                        </pic:spPr>
                      </pic:pic>
                    </a:graphicData>
                  </a:graphic>
                </wp:inline>
              </w:drawing>
            </w:r>
          </w:p>
        </w:tc>
      </w:tr>
    </w:tbl>
    <w:p w:rsidR="00797798" w:rsidRPr="00797798" w:rsidRDefault="00797798" w:rsidP="00797798">
      <w:pPr>
        <w:tabs>
          <w:tab w:val="left" w:pos="284"/>
          <w:tab w:val="left" w:pos="2835"/>
          <w:tab w:val="left" w:pos="5387"/>
          <w:tab w:val="left" w:pos="7938"/>
        </w:tabs>
        <w:spacing w:after="0" w:line="240" w:lineRule="auto"/>
        <w:jc w:val="both"/>
        <w:rPr>
          <w:b/>
          <w:bCs/>
          <w:sz w:val="22"/>
        </w:rPr>
      </w:pPr>
      <w:r w:rsidRPr="00797798">
        <w:rPr>
          <w:b/>
          <w:bCs/>
          <w:sz w:val="22"/>
        </w:rPr>
        <w:t>Hướng dẫn:</w:t>
      </w:r>
    </w:p>
    <w:p w:rsidR="00797798" w:rsidRPr="00797798" w:rsidRDefault="00797798" w:rsidP="00BC0BD8">
      <w:pPr>
        <w:tabs>
          <w:tab w:val="left" w:pos="284"/>
          <w:tab w:val="left" w:pos="2835"/>
          <w:tab w:val="left" w:pos="5387"/>
          <w:tab w:val="left" w:pos="7938"/>
        </w:tabs>
        <w:spacing w:after="0" w:line="240" w:lineRule="auto"/>
        <w:jc w:val="center"/>
        <w:rPr>
          <w:b/>
          <w:bCs/>
          <w:sz w:val="22"/>
        </w:rPr>
      </w:pPr>
      <w:r w:rsidRPr="00797798">
        <w:rPr>
          <w:b/>
          <w:bCs/>
          <w:noProof/>
          <w:sz w:val="22"/>
        </w:rPr>
        <w:drawing>
          <wp:inline distT="0" distB="0" distL="0" distR="0" wp14:anchorId="0BA3406F" wp14:editId="10EBA371">
            <wp:extent cx="3103245" cy="1268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3245" cy="1268095"/>
                    </a:xfrm>
                    <a:prstGeom prst="rect">
                      <a:avLst/>
                    </a:prstGeom>
                    <a:noFill/>
                  </pic:spPr>
                </pic:pic>
              </a:graphicData>
            </a:graphic>
          </wp:inline>
        </w:drawing>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Nhận thấy rằng, lực ma sát trượt giữa M và m chỉ tồn tại khi dây D căng → tương ứng với chuyển động của m về phía bên trái. Do vậy ta có thể chia quá trình chuyển động của m thành các giai đoạn sau:</w:t>
      </w:r>
    </w:p>
    <w:p w:rsidR="00797798" w:rsidRPr="00797798" w:rsidRDefault="00797798" w:rsidP="00797798">
      <w:pPr>
        <w:tabs>
          <w:tab w:val="left" w:pos="284"/>
          <w:tab w:val="left" w:pos="2835"/>
          <w:tab w:val="left" w:pos="5387"/>
          <w:tab w:val="left" w:pos="7938"/>
        </w:tabs>
        <w:spacing w:after="0" w:line="240" w:lineRule="auto"/>
        <w:jc w:val="both"/>
        <w:rPr>
          <w:b/>
          <w:bCs/>
          <w:sz w:val="22"/>
        </w:rPr>
      </w:pPr>
      <w:r w:rsidRPr="00797798">
        <w:rPr>
          <w:b/>
          <w:bCs/>
          <w:sz w:val="22"/>
        </w:rPr>
        <w:t>Giai đoạn 1: Dao động tắt dần quanh vị trí cân bằng tạm O</w:t>
      </w:r>
      <w:r w:rsidRPr="00797798">
        <w:rPr>
          <w:b/>
          <w:bCs/>
          <w:sz w:val="22"/>
          <w:vertAlign w:val="subscript"/>
        </w:rPr>
        <w:t>1</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Tại vị trí cân bằng tạm, lực đàn hồi cân bằng với lực ma sát kΔl</w:t>
      </w:r>
      <w:r w:rsidRPr="00797798">
        <w:rPr>
          <w:bCs/>
          <w:sz w:val="22"/>
          <w:vertAlign w:val="subscript"/>
        </w:rPr>
        <w:t>0</w:t>
      </w:r>
      <w:r w:rsidRPr="00797798">
        <w:rPr>
          <w:bCs/>
          <w:sz w:val="22"/>
        </w:rPr>
        <w:t xml:space="preserve"> = μMg → </w:t>
      </w:r>
      <w:r w:rsidR="00D24550" w:rsidRPr="00D24550">
        <w:rPr>
          <w:position w:val="-22"/>
        </w:rPr>
        <w:object w:dxaOrig="2680" w:dyaOrig="580">
          <v:shape id="_x0000_i1026" type="#_x0000_t75" style="width:134.35pt;height:29pt" o:ole="">
            <v:imagedata r:id="rId13" o:title=""/>
          </v:shape>
          <o:OLEObject Type="Embed" ProgID="Equation.DSMT4" ShapeID="_x0000_i1026" DrawAspect="Content" ObjectID="_1612634471" r:id="rId14"/>
        </w:object>
      </w:r>
      <w:r w:rsidRPr="00797798">
        <w:rPr>
          <w:bCs/>
          <w:sz w:val="22"/>
        </w:rPr>
        <w:t>cm.</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Biên độ dao động trong giai đoạn này là A</w:t>
      </w:r>
      <w:r w:rsidRPr="00797798">
        <w:rPr>
          <w:bCs/>
          <w:sz w:val="22"/>
          <w:vertAlign w:val="subscript"/>
        </w:rPr>
        <w:t>1</w:t>
      </w:r>
      <w:r w:rsidRPr="00797798">
        <w:rPr>
          <w:bCs/>
          <w:sz w:val="22"/>
        </w:rPr>
        <w:t xml:space="preserve"> = 4</w:t>
      </w:r>
      <w:proofErr w:type="gramStart"/>
      <w:r w:rsidRPr="00797798">
        <w:rPr>
          <w:bCs/>
          <w:sz w:val="22"/>
        </w:rPr>
        <w:t>,5</w:t>
      </w:r>
      <w:proofErr w:type="gramEnd"/>
      <w:r w:rsidRPr="00797798">
        <w:rPr>
          <w:bCs/>
          <w:sz w:val="22"/>
        </w:rPr>
        <w:t xml:space="preserve"> – 1,5 = 3 cm.</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Vật chuyển động đến biên thì đổi chiều lúc này lò xo bị nén một đoạn Δl = 3 – 1</w:t>
      </w:r>
      <w:proofErr w:type="gramStart"/>
      <w:r w:rsidRPr="00797798">
        <w:rPr>
          <w:bCs/>
          <w:sz w:val="22"/>
        </w:rPr>
        <w:t>,5</w:t>
      </w:r>
      <w:proofErr w:type="gramEnd"/>
      <w:r w:rsidRPr="00797798">
        <w:rPr>
          <w:bCs/>
          <w:sz w:val="22"/>
        </w:rPr>
        <w:t xml:space="preserve"> = 1,5 cm.</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xml:space="preserve">Thời gian tương ứng trong giai đoạn này </w:t>
      </w:r>
      <w:r w:rsidR="00D24550" w:rsidRPr="00D24550">
        <w:rPr>
          <w:position w:val="-24"/>
        </w:rPr>
        <w:object w:dxaOrig="2920" w:dyaOrig="639">
          <v:shape id="_x0000_i1027" type="#_x0000_t75" style="width:145.6pt;height:31.7pt" o:ole="">
            <v:imagedata r:id="rId15" o:title=""/>
          </v:shape>
          <o:OLEObject Type="Embed" ProgID="Equation.DSMT4" ShapeID="_x0000_i1027" DrawAspect="Content" ObjectID="_1612634472" r:id="rId16"/>
        </w:object>
      </w:r>
      <w:r w:rsidRPr="00797798">
        <w:rPr>
          <w:bCs/>
          <w:sz w:val="22"/>
        </w:rPr>
        <w:t>s.</w:t>
      </w:r>
    </w:p>
    <w:p w:rsidR="00797798" w:rsidRPr="00797798" w:rsidRDefault="00797798" w:rsidP="00797798">
      <w:pPr>
        <w:tabs>
          <w:tab w:val="left" w:pos="284"/>
          <w:tab w:val="left" w:pos="2835"/>
          <w:tab w:val="left" w:pos="5387"/>
          <w:tab w:val="left" w:pos="7938"/>
        </w:tabs>
        <w:spacing w:after="0" w:line="240" w:lineRule="auto"/>
        <w:jc w:val="both"/>
        <w:rPr>
          <w:b/>
          <w:bCs/>
          <w:sz w:val="22"/>
        </w:rPr>
      </w:pPr>
      <w:r w:rsidRPr="00797798">
        <w:rPr>
          <w:b/>
          <w:bCs/>
          <w:sz w:val="22"/>
        </w:rPr>
        <w:t>Giai đoạn 2: m đổi chiều chuyển động → dây chùng không còn ma sát trượt nữa → hệ hai vật m + M dao động điều hòa quanh vị trí cân bằng O (vị trí lò xo không biến dạng)</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lastRenderedPageBreak/>
        <w:t>+ Biên độ dao động của vật ở giai đoạn này A</w:t>
      </w:r>
      <w:r w:rsidRPr="00797798">
        <w:rPr>
          <w:bCs/>
          <w:sz w:val="22"/>
          <w:vertAlign w:val="subscript"/>
        </w:rPr>
        <w:t>2</w:t>
      </w:r>
      <w:r w:rsidRPr="00797798">
        <w:rPr>
          <w:bCs/>
          <w:sz w:val="22"/>
        </w:rPr>
        <w:t xml:space="preserve"> = 1</w:t>
      </w:r>
      <w:proofErr w:type="gramStart"/>
      <w:r w:rsidRPr="00797798">
        <w:rPr>
          <w:bCs/>
          <w:sz w:val="22"/>
        </w:rPr>
        <w:t>,5</w:t>
      </w:r>
      <w:proofErr w:type="gramEnd"/>
      <w:r w:rsidRPr="00797798">
        <w:rPr>
          <w:bCs/>
          <w:sz w:val="22"/>
        </w:rPr>
        <w:t xml:space="preserve"> cm (biên độ này nhỏ hơn </w:t>
      </w:r>
      <w:r w:rsidR="00D24550" w:rsidRPr="00D24550">
        <w:rPr>
          <w:position w:val="-28"/>
        </w:rPr>
        <w:object w:dxaOrig="1420" w:dyaOrig="639">
          <v:shape id="_x0000_i1028" type="#_x0000_t75" style="width:70.95pt;height:31.7pt" o:ole="">
            <v:imagedata r:id="rId17" o:title=""/>
          </v:shape>
          <o:OLEObject Type="Embed" ProgID="Equation.DSMT4" ShapeID="_x0000_i1028" DrawAspect="Content" ObjectID="_1612634473" r:id="rId18"/>
        </w:object>
      </w:r>
      <w:r w:rsidRPr="00797798">
        <w:rPr>
          <w:bCs/>
          <w:sz w:val="22"/>
        </w:rPr>
        <w:t>cm để M không trượt trong quá trình dao động).</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xml:space="preserve">Thời gian tương ứng đến khi vật đổi chiều lần thứ hai </w:t>
      </w:r>
      <w:r w:rsidR="00D24550" w:rsidRPr="00D24550">
        <w:rPr>
          <w:position w:val="-24"/>
        </w:rPr>
        <w:object w:dxaOrig="3720" w:dyaOrig="639">
          <v:shape id="_x0000_i1029" type="#_x0000_t75" style="width:186.45pt;height:31.7pt" o:ole="">
            <v:imagedata r:id="rId19" o:title=""/>
          </v:shape>
          <o:OLEObject Type="Embed" ProgID="Equation.DSMT4" ShapeID="_x0000_i1029" DrawAspect="Content" ObjectID="_1612634474" r:id="rId20"/>
        </w:object>
      </w:r>
      <w:r w:rsidRPr="00797798">
        <w:rPr>
          <w:bCs/>
          <w:sz w:val="22"/>
        </w:rPr>
        <w:t>s.</w:t>
      </w:r>
    </w:p>
    <w:p w:rsidR="00797798" w:rsidRPr="00797798" w:rsidRDefault="00797798" w:rsidP="00797798">
      <w:pPr>
        <w:tabs>
          <w:tab w:val="left" w:pos="284"/>
          <w:tab w:val="left" w:pos="2835"/>
          <w:tab w:val="left" w:pos="5387"/>
          <w:tab w:val="left" w:pos="7938"/>
        </w:tabs>
        <w:spacing w:after="0" w:line="240" w:lineRule="auto"/>
        <w:jc w:val="both"/>
        <w:rPr>
          <w:bCs/>
          <w:sz w:val="22"/>
        </w:rPr>
      </w:pPr>
      <w:r w:rsidRPr="00797798">
        <w:rPr>
          <w:bCs/>
          <w:sz w:val="22"/>
        </w:rPr>
        <w:t xml:space="preserve">→ Tốc độ trung bình của m trong hai giai đoạn trên </w:t>
      </w:r>
      <w:r w:rsidR="00D24550" w:rsidRPr="00D24550">
        <w:rPr>
          <w:position w:val="-28"/>
        </w:rPr>
        <w:object w:dxaOrig="3800" w:dyaOrig="680">
          <v:shape id="_x0000_i1030" type="#_x0000_t75" style="width:189.65pt;height:34.4pt" o:ole="">
            <v:imagedata r:id="rId21" o:title=""/>
          </v:shape>
          <o:OLEObject Type="Embed" ProgID="Equation.DSMT4" ShapeID="_x0000_i1030" DrawAspect="Content" ObjectID="_1612634475" r:id="rId22"/>
        </w:object>
      </w:r>
      <w:r w:rsidRPr="00797798">
        <w:rPr>
          <w:bCs/>
          <w:sz w:val="22"/>
        </w:rPr>
        <w:t>cm/s.</w:t>
      </w:r>
    </w:p>
    <w:p w:rsidR="00797798" w:rsidRPr="00797798" w:rsidRDefault="00797798" w:rsidP="00797798">
      <w:pPr>
        <w:numPr>
          <w:ilvl w:val="0"/>
          <w:numId w:val="14"/>
        </w:numPr>
        <w:tabs>
          <w:tab w:val="left" w:pos="284"/>
          <w:tab w:val="left" w:pos="2835"/>
          <w:tab w:val="left" w:pos="5387"/>
          <w:tab w:val="left" w:pos="7938"/>
        </w:tabs>
        <w:spacing w:after="0" w:line="240" w:lineRule="auto"/>
        <w:jc w:val="both"/>
        <w:rPr>
          <w:b/>
          <w:bCs/>
          <w:sz w:val="22"/>
        </w:rPr>
      </w:pPr>
      <w:r w:rsidRPr="00797798">
        <w:rPr>
          <w:b/>
          <w:bCs/>
          <w:sz w:val="22"/>
        </w:rPr>
        <w:t>Đáp án B</w:t>
      </w:r>
    </w:p>
    <w:p w:rsidR="00797798" w:rsidRDefault="00797798" w:rsidP="00E45C00">
      <w:pPr>
        <w:tabs>
          <w:tab w:val="left" w:pos="284"/>
          <w:tab w:val="left" w:pos="2835"/>
          <w:tab w:val="left" w:pos="5387"/>
          <w:tab w:val="left" w:pos="7938"/>
        </w:tabs>
        <w:spacing w:after="0" w:line="240" w:lineRule="auto"/>
        <w:jc w:val="both"/>
        <w:rPr>
          <w:sz w:val="22"/>
        </w:rPr>
      </w:pPr>
    </w:p>
    <w:p w:rsidR="00D06D2A" w:rsidRPr="00BC0BD8" w:rsidRDefault="00D06D2A" w:rsidP="00BC0BD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lang w:val="vi-VN"/>
        </w:rPr>
      </w:pPr>
      <w:r w:rsidRPr="00BC0BD8">
        <w:rPr>
          <w:b/>
          <w:bCs/>
          <w:sz w:val="22"/>
          <w:lang w:val="vi-VN"/>
        </w:rPr>
        <w:t xml:space="preserve">Câu </w:t>
      </w:r>
      <w:r w:rsidR="00BC0BD8" w:rsidRPr="00BC0BD8">
        <w:rPr>
          <w:b/>
          <w:bCs/>
          <w:sz w:val="22"/>
        </w:rPr>
        <w:t>3</w:t>
      </w:r>
      <w:r w:rsidRPr="00BC0BD8">
        <w:rPr>
          <w:b/>
          <w:bCs/>
          <w:sz w:val="22"/>
        </w:rPr>
        <w:t xml:space="preserve">: </w:t>
      </w:r>
      <w:r w:rsidRPr="00BC0BD8">
        <w:rPr>
          <w:b/>
          <w:sz w:val="22"/>
        </w:rPr>
        <w:t xml:space="preserve">(Chuyên Lam Sơn – 2015) </w:t>
      </w:r>
      <w:r w:rsidRPr="00BC0BD8">
        <w:rPr>
          <w:sz w:val="22"/>
          <w:lang w:val="vi-VN"/>
        </w:rPr>
        <w:t>Trên mặt phẳng ngang có hai lò xo nhẹ độ cứng k, chiều dài tự nhiên l</w:t>
      </w:r>
      <w:r w:rsidRPr="00BC0BD8">
        <w:rPr>
          <w:sz w:val="22"/>
          <w:vertAlign w:val="subscript"/>
          <w:lang w:val="vi-VN"/>
        </w:rPr>
        <w:t>0</w:t>
      </w:r>
      <w:r w:rsidRPr="00BC0BD8">
        <w:rPr>
          <w:sz w:val="22"/>
          <w:lang w:val="vi-VN"/>
        </w:rPr>
        <w:t>. Một đầu của mỗi lò xo cố định tại A, B và trục các lò xo trùng với đường thẳng qua AB</w:t>
      </w:r>
      <w:r w:rsidRPr="00BC0BD8">
        <w:rPr>
          <w:sz w:val="22"/>
        </w:rPr>
        <w:t>.</w:t>
      </w:r>
      <w:r w:rsidRPr="00BC0BD8">
        <w:rPr>
          <w:sz w:val="22"/>
          <w:lang w:val="vi-VN"/>
        </w:rPr>
        <w:t xml:space="preserve"> Đầu tự do còn lại của các lò xo ở trong khoảng A, B và cách nhau l</w:t>
      </w:r>
      <w:r w:rsidRPr="00BC0BD8">
        <w:rPr>
          <w:sz w:val="22"/>
          <w:vertAlign w:val="subscript"/>
          <w:lang w:val="vi-VN"/>
        </w:rPr>
        <w:t>0</w:t>
      </w:r>
      <w:r w:rsidR="00877A24">
        <w:rPr>
          <w:sz w:val="22"/>
        </w:rPr>
        <w:t xml:space="preserve">. </w:t>
      </w:r>
      <w:r w:rsidRPr="00BC0BD8">
        <w:rPr>
          <w:sz w:val="22"/>
          <w:lang w:val="vi-VN"/>
        </w:rPr>
        <w:t>Đặt một vật nhỏ khối lượng m giữa hai lò xo, đẩy vật m để nén lò xo gắn với A một đoạn Δl = 0,2l</w:t>
      </w:r>
      <w:r w:rsidRPr="00BC0BD8">
        <w:rPr>
          <w:sz w:val="22"/>
          <w:vertAlign w:val="subscript"/>
          <w:lang w:val="vi-VN"/>
        </w:rPr>
        <w:t>0</w:t>
      </w:r>
      <w:r w:rsidRPr="00BC0BD8">
        <w:rPr>
          <w:sz w:val="22"/>
          <w:lang w:val="vi-VN"/>
        </w:rPr>
        <w:t xml:space="preserve">  rồi buông nhẹ. Bỏ qua mọi ma sát và lực cản của môi trường Chu kì dao động của vật m là </w:t>
      </w:r>
    </w:p>
    <w:p w:rsidR="00D06D2A" w:rsidRPr="00BC0BD8" w:rsidRDefault="00D06D2A" w:rsidP="00BC0BD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sidRPr="00BC0BD8">
        <w:rPr>
          <w:b/>
          <w:bCs/>
          <w:sz w:val="22"/>
        </w:rPr>
        <w:tab/>
      </w:r>
      <w:r w:rsidRPr="00BC0BD8">
        <w:rPr>
          <w:b/>
          <w:bCs/>
          <w:sz w:val="22"/>
          <w:lang w:val="vi-VN"/>
        </w:rPr>
        <w:t xml:space="preserve">A. </w:t>
      </w:r>
      <w:r w:rsidR="00D24550" w:rsidRPr="00BC0BD8">
        <w:rPr>
          <w:position w:val="-24"/>
          <w:sz w:val="22"/>
        </w:rPr>
        <w:object w:dxaOrig="700" w:dyaOrig="639">
          <v:shape id="_x0000_i1031" type="#_x0000_t75" style="width:34.95pt;height:31.7pt" o:ole="">
            <v:imagedata r:id="rId23" o:title=""/>
          </v:shape>
          <o:OLEObject Type="Embed" ProgID="Equation.DSMT4" ShapeID="_x0000_i1031" DrawAspect="Content" ObjectID="_1612634476" r:id="rId24"/>
        </w:object>
      </w:r>
      <w:r w:rsidR="00BC0BD8" w:rsidRPr="00BC0BD8">
        <w:rPr>
          <w:sz w:val="22"/>
        </w:rPr>
        <w:t>.</w:t>
      </w:r>
      <w:r w:rsidRPr="00BC0BD8">
        <w:rPr>
          <w:b/>
          <w:bCs/>
          <w:sz w:val="22"/>
          <w:lang w:val="vi-VN"/>
        </w:rPr>
        <w:t xml:space="preserve"> </w:t>
      </w:r>
      <w:r w:rsidRPr="00BC0BD8">
        <w:rPr>
          <w:b/>
          <w:bCs/>
          <w:sz w:val="22"/>
          <w:lang w:val="vi-VN"/>
        </w:rPr>
        <w:tab/>
        <w:t xml:space="preserve">B. </w:t>
      </w:r>
      <w:r w:rsidR="00D24550" w:rsidRPr="00BC0BD8">
        <w:rPr>
          <w:position w:val="-24"/>
          <w:sz w:val="22"/>
        </w:rPr>
        <w:object w:dxaOrig="1400" w:dyaOrig="639">
          <v:shape id="_x0000_i1032" type="#_x0000_t75" style="width:70.4pt;height:31.7pt" o:ole="">
            <v:imagedata r:id="rId25" o:title=""/>
          </v:shape>
          <o:OLEObject Type="Embed" ProgID="Equation.DSMT4" ShapeID="_x0000_i1032" DrawAspect="Content" ObjectID="_1612634477" r:id="rId26"/>
        </w:object>
      </w:r>
      <w:r w:rsidRPr="00BC0BD8">
        <w:rPr>
          <w:b/>
          <w:bCs/>
          <w:sz w:val="22"/>
          <w:lang w:val="vi-VN"/>
        </w:rPr>
        <w:t xml:space="preserve"> </w:t>
      </w:r>
      <w:r w:rsidR="00BC0BD8" w:rsidRPr="00BC0BD8">
        <w:rPr>
          <w:b/>
          <w:bCs/>
          <w:sz w:val="22"/>
        </w:rPr>
        <w:t>.</w:t>
      </w:r>
      <w:r w:rsidRPr="00BC0BD8">
        <w:rPr>
          <w:b/>
          <w:bCs/>
          <w:sz w:val="22"/>
          <w:lang w:val="vi-VN"/>
        </w:rPr>
        <w:tab/>
        <w:t xml:space="preserve">C. </w:t>
      </w:r>
      <w:r w:rsidR="00D24550" w:rsidRPr="00BC0BD8">
        <w:rPr>
          <w:position w:val="-24"/>
          <w:sz w:val="22"/>
        </w:rPr>
        <w:object w:dxaOrig="1219" w:dyaOrig="639">
          <v:shape id="_x0000_i1033" type="#_x0000_t75" style="width:60.7pt;height:31.7pt" o:ole="">
            <v:imagedata r:id="rId27" o:title=""/>
          </v:shape>
          <o:OLEObject Type="Embed" ProgID="Equation.DSMT4" ShapeID="_x0000_i1033" DrawAspect="Content" ObjectID="_1612634478" r:id="rId28"/>
        </w:object>
      </w:r>
      <w:r w:rsidR="00BC0BD8" w:rsidRPr="00BC0BD8">
        <w:rPr>
          <w:sz w:val="22"/>
        </w:rPr>
        <w:t>.</w:t>
      </w:r>
      <w:r w:rsidRPr="00BC0BD8">
        <w:rPr>
          <w:b/>
          <w:bCs/>
          <w:sz w:val="22"/>
          <w:lang w:val="vi-VN"/>
        </w:rPr>
        <w:tab/>
        <w:t xml:space="preserve">D. </w:t>
      </w:r>
      <w:r w:rsidR="00D24550" w:rsidRPr="00BC0BD8">
        <w:rPr>
          <w:position w:val="-24"/>
          <w:sz w:val="22"/>
        </w:rPr>
        <w:object w:dxaOrig="700" w:dyaOrig="639">
          <v:shape id="_x0000_i1034" type="#_x0000_t75" style="width:34.95pt;height:31.7pt" o:ole="">
            <v:imagedata r:id="rId29" o:title=""/>
          </v:shape>
          <o:OLEObject Type="Embed" ProgID="Equation.DSMT4" ShapeID="_x0000_i1034" DrawAspect="Content" ObjectID="_1612634479" r:id="rId30"/>
        </w:object>
      </w:r>
      <w:r w:rsidR="00BC0BD8" w:rsidRPr="00BC0BD8">
        <w:rPr>
          <w:sz w:val="22"/>
        </w:rPr>
        <w:t>.</w:t>
      </w:r>
    </w:p>
    <w:p w:rsidR="00BC0BD8" w:rsidRDefault="00BC0BD8" w:rsidP="00BC0BD8">
      <w:pPr>
        <w:tabs>
          <w:tab w:val="left" w:pos="284"/>
          <w:tab w:val="left" w:pos="2835"/>
          <w:tab w:val="left" w:pos="5387"/>
          <w:tab w:val="left" w:pos="7938"/>
        </w:tabs>
        <w:spacing w:after="0" w:line="240" w:lineRule="auto"/>
        <w:jc w:val="both"/>
        <w:rPr>
          <w:b/>
          <w:sz w:val="22"/>
        </w:rPr>
      </w:pPr>
      <w:r w:rsidRPr="00BC0BD8">
        <w:rPr>
          <w:b/>
          <w:sz w:val="22"/>
        </w:rPr>
        <w:t>Hướng dẫn:</w:t>
      </w:r>
    </w:p>
    <w:p w:rsidR="00293770" w:rsidRPr="00293770" w:rsidRDefault="00830784" w:rsidP="00830784">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1D2F3F17">
            <wp:extent cx="2956560" cy="756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6560" cy="756285"/>
                    </a:xfrm>
                    <a:prstGeom prst="rect">
                      <a:avLst/>
                    </a:prstGeom>
                    <a:noFill/>
                  </pic:spPr>
                </pic:pic>
              </a:graphicData>
            </a:graphic>
          </wp:inline>
        </w:drawing>
      </w:r>
    </w:p>
    <w:p w:rsidR="0055303D" w:rsidRPr="00D06D2A" w:rsidRDefault="0055303D" w:rsidP="0055303D">
      <w:pPr>
        <w:tabs>
          <w:tab w:val="left" w:pos="284"/>
          <w:tab w:val="left" w:pos="2835"/>
          <w:tab w:val="left" w:pos="5387"/>
          <w:tab w:val="left" w:pos="7938"/>
        </w:tabs>
        <w:spacing w:after="0" w:line="240" w:lineRule="auto"/>
        <w:jc w:val="both"/>
        <w:rPr>
          <w:sz w:val="22"/>
        </w:rPr>
      </w:pPr>
      <w:r w:rsidRPr="00D06D2A">
        <w:rPr>
          <w:sz w:val="22"/>
        </w:rPr>
        <w:t xml:space="preserve">Ta có thể chia nửa </w:t>
      </w:r>
      <w:proofErr w:type="gramStart"/>
      <w:r w:rsidRPr="00D06D2A">
        <w:rPr>
          <w:sz w:val="22"/>
        </w:rPr>
        <w:t>chu</w:t>
      </w:r>
      <w:proofErr w:type="gramEnd"/>
      <w:r w:rsidRPr="00D06D2A">
        <w:rPr>
          <w:sz w:val="22"/>
        </w:rPr>
        <w:t xml:space="preserve"> kì chuyển động của m thành các giai sau:</w:t>
      </w:r>
    </w:p>
    <w:p w:rsidR="007E0303" w:rsidRPr="007E0303" w:rsidRDefault="0055303D" w:rsidP="0055303D">
      <w:pPr>
        <w:tabs>
          <w:tab w:val="left" w:pos="284"/>
          <w:tab w:val="left" w:pos="2835"/>
          <w:tab w:val="left" w:pos="5387"/>
          <w:tab w:val="left" w:pos="7938"/>
        </w:tabs>
        <w:spacing w:after="0" w:line="240" w:lineRule="auto"/>
        <w:jc w:val="both"/>
        <w:rPr>
          <w:b/>
          <w:sz w:val="22"/>
        </w:rPr>
      </w:pPr>
      <w:r w:rsidRPr="007E0303">
        <w:rPr>
          <w:b/>
          <w:sz w:val="22"/>
        </w:rPr>
        <w:t xml:space="preserve">+ Giai đoạn 1: vật </w:t>
      </w:r>
      <w:r w:rsidR="007E0303" w:rsidRPr="007E0303">
        <w:rPr>
          <w:b/>
          <w:sz w:val="22"/>
        </w:rPr>
        <w:t>dao động điều hòa từ biên đến vị trí cân bằng O.</w:t>
      </w:r>
    </w:p>
    <w:p w:rsidR="007E0303" w:rsidRDefault="007E0303" w:rsidP="0055303D">
      <w:pPr>
        <w:tabs>
          <w:tab w:val="left" w:pos="284"/>
          <w:tab w:val="left" w:pos="2835"/>
          <w:tab w:val="left" w:pos="5387"/>
          <w:tab w:val="left" w:pos="7938"/>
        </w:tabs>
        <w:spacing w:after="0" w:line="240" w:lineRule="auto"/>
        <w:jc w:val="both"/>
        <w:rPr>
          <w:sz w:val="22"/>
        </w:rPr>
      </w:pPr>
      <w:r>
        <w:rPr>
          <w:sz w:val="22"/>
        </w:rPr>
        <w:t xml:space="preserve">Tần số góc của dao động trong giai đoạn này </w:t>
      </w:r>
      <w:r w:rsidRPr="007E0303">
        <w:rPr>
          <w:position w:val="-24"/>
          <w:sz w:val="22"/>
        </w:rPr>
        <w:object w:dxaOrig="820" w:dyaOrig="639">
          <v:shape id="_x0000_i1035" type="#_x0000_t75" style="width:41.35pt;height:31.7pt" o:ole="">
            <v:imagedata r:id="rId32" o:title=""/>
          </v:shape>
          <o:OLEObject Type="Embed" ProgID="Equation.DSMT4" ShapeID="_x0000_i1035" DrawAspect="Content" ObjectID="_1612634480" r:id="rId33"/>
        </w:object>
      </w:r>
      <w:proofErr w:type="gramStart"/>
      <w:r>
        <w:rPr>
          <w:rFonts w:cs="Times New Roman"/>
          <w:sz w:val="22"/>
        </w:rPr>
        <w:t>→</w:t>
      </w:r>
      <w:r>
        <w:rPr>
          <w:sz w:val="22"/>
        </w:rPr>
        <w:t xml:space="preserve"> </w:t>
      </w:r>
      <w:proofErr w:type="gramEnd"/>
      <w:r w:rsidRPr="007E0303">
        <w:rPr>
          <w:position w:val="-24"/>
          <w:sz w:val="22"/>
        </w:rPr>
        <w:object w:dxaOrig="1040" w:dyaOrig="639">
          <v:shape id="_x0000_i1036" type="#_x0000_t75" style="width:52.1pt;height:31.7pt" o:ole="">
            <v:imagedata r:id="rId34" o:title=""/>
          </v:shape>
          <o:OLEObject Type="Embed" ProgID="Equation.DSMT4" ShapeID="_x0000_i1036" DrawAspect="Content" ObjectID="_1612634481" r:id="rId35"/>
        </w:object>
      </w:r>
      <w:r>
        <w:rPr>
          <w:sz w:val="22"/>
        </w:rPr>
        <w:t>.</w:t>
      </w:r>
    </w:p>
    <w:p w:rsidR="007E0303" w:rsidRDefault="007E0303" w:rsidP="0055303D">
      <w:pPr>
        <w:tabs>
          <w:tab w:val="left" w:pos="284"/>
          <w:tab w:val="left" w:pos="2835"/>
          <w:tab w:val="left" w:pos="5387"/>
          <w:tab w:val="left" w:pos="7938"/>
        </w:tabs>
        <w:spacing w:after="0" w:line="240" w:lineRule="auto"/>
        <w:jc w:val="both"/>
        <w:rPr>
          <w:sz w:val="22"/>
        </w:rPr>
      </w:pPr>
      <w:r>
        <w:rPr>
          <w:sz w:val="22"/>
        </w:rPr>
        <w:t xml:space="preserve">+ Vật đi từ biên A đến vị trí cân bằng O tương ứng với khoảng thời </w:t>
      </w:r>
      <w:proofErr w:type="gramStart"/>
      <w:r>
        <w:rPr>
          <w:sz w:val="22"/>
        </w:rPr>
        <w:t xml:space="preserve">gian </w:t>
      </w:r>
      <w:proofErr w:type="gramEnd"/>
      <w:r w:rsidRPr="007E0303">
        <w:rPr>
          <w:position w:val="-24"/>
          <w:sz w:val="22"/>
        </w:rPr>
        <w:object w:dxaOrig="1400" w:dyaOrig="639">
          <v:shape id="_x0000_i1037" type="#_x0000_t75" style="width:70.4pt;height:31.7pt" o:ole="">
            <v:imagedata r:id="rId36" o:title=""/>
          </v:shape>
          <o:OLEObject Type="Embed" ProgID="Equation.DSMT4" ShapeID="_x0000_i1037" DrawAspect="Content" ObjectID="_1612634482" r:id="rId37"/>
        </w:object>
      </w:r>
      <w:r>
        <w:rPr>
          <w:sz w:val="22"/>
        </w:rPr>
        <w:t>.</w:t>
      </w:r>
    </w:p>
    <w:p w:rsidR="0055303D" w:rsidRDefault="007E0303" w:rsidP="0055303D">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55303D" w:rsidRPr="00D06D2A">
        <w:rPr>
          <w:sz w:val="22"/>
        </w:rPr>
        <w:t xml:space="preserve">Khi đến O tốc độ của vật là </w:t>
      </w:r>
      <w:r w:rsidR="0055303D" w:rsidRPr="00D24550">
        <w:rPr>
          <w:position w:val="-24"/>
        </w:rPr>
        <w:object w:dxaOrig="1860" w:dyaOrig="639">
          <v:shape id="_x0000_i1038" type="#_x0000_t75" style="width:92.95pt;height:31.7pt" o:ole="">
            <v:imagedata r:id="rId38" o:title=""/>
          </v:shape>
          <o:OLEObject Type="Embed" ProgID="Equation.DSMT4" ShapeID="_x0000_i1038" DrawAspect="Content" ObjectID="_1612634483" r:id="rId39"/>
        </w:object>
      </w:r>
    </w:p>
    <w:p w:rsidR="005C628D" w:rsidRPr="005C628D" w:rsidRDefault="00D06D2A" w:rsidP="00D06D2A">
      <w:pPr>
        <w:tabs>
          <w:tab w:val="left" w:pos="284"/>
          <w:tab w:val="left" w:pos="2835"/>
          <w:tab w:val="left" w:pos="5387"/>
          <w:tab w:val="left" w:pos="7938"/>
        </w:tabs>
        <w:spacing w:after="0" w:line="240" w:lineRule="auto"/>
        <w:jc w:val="both"/>
        <w:rPr>
          <w:b/>
          <w:sz w:val="22"/>
        </w:rPr>
      </w:pPr>
      <w:r w:rsidRPr="005C628D">
        <w:rPr>
          <w:b/>
          <w:sz w:val="22"/>
        </w:rPr>
        <w:t xml:space="preserve">+ Giai đoạn 2: vật chuyển động </w:t>
      </w:r>
      <w:r w:rsidR="005C628D" w:rsidRPr="005C628D">
        <w:rPr>
          <w:b/>
          <w:sz w:val="22"/>
        </w:rPr>
        <w:t xml:space="preserve">thẳng đều </w:t>
      </w:r>
      <w:r w:rsidRPr="005C628D">
        <w:rPr>
          <w:b/>
          <w:sz w:val="22"/>
        </w:rPr>
        <w:t xml:space="preserve">từ O </w:t>
      </w:r>
      <w:proofErr w:type="gramStart"/>
      <w:r w:rsidRPr="005C628D">
        <w:rPr>
          <w:b/>
          <w:sz w:val="22"/>
        </w:rPr>
        <w:t xml:space="preserve">đến </w:t>
      </w:r>
      <w:proofErr w:type="gramEnd"/>
      <w:r w:rsidR="00D24550" w:rsidRPr="005C628D">
        <w:rPr>
          <w:b/>
          <w:position w:val="-6"/>
        </w:rPr>
        <w:object w:dxaOrig="279" w:dyaOrig="279">
          <v:shape id="_x0000_i1039" type="#_x0000_t75" style="width:13.95pt;height:13.95pt" o:ole="">
            <v:imagedata r:id="rId40" o:title=""/>
          </v:shape>
          <o:OLEObject Type="Embed" ProgID="Equation.DSMT4" ShapeID="_x0000_i1039" DrawAspect="Content" ObjectID="_1612634484" r:id="rId41"/>
        </w:object>
      </w:r>
      <w:r w:rsidR="005C628D" w:rsidRPr="005C628D">
        <w:rPr>
          <w:b/>
          <w:sz w:val="22"/>
        </w:rPr>
        <w:t>.</w:t>
      </w:r>
    </w:p>
    <w:p w:rsidR="00D06D2A" w:rsidRPr="00D06D2A" w:rsidRDefault="003B751C" w:rsidP="00D06D2A">
      <w:pPr>
        <w:tabs>
          <w:tab w:val="left" w:pos="284"/>
          <w:tab w:val="left" w:pos="2835"/>
          <w:tab w:val="left" w:pos="5387"/>
          <w:tab w:val="left" w:pos="7938"/>
        </w:tabs>
        <w:spacing w:after="0" w:line="240" w:lineRule="auto"/>
        <w:jc w:val="both"/>
        <w:rPr>
          <w:sz w:val="22"/>
        </w:rPr>
      </w:pPr>
      <w:r>
        <w:rPr>
          <w:sz w:val="22"/>
        </w:rPr>
        <w:t>C</w:t>
      </w:r>
      <w:r w:rsidR="00D06D2A" w:rsidRPr="00D06D2A">
        <w:rPr>
          <w:sz w:val="22"/>
        </w:rPr>
        <w:t>huyển động trong giai đoạn này được xem là thẳng đều với vận tốc v</w:t>
      </w:r>
      <w:r w:rsidR="00D06D2A" w:rsidRPr="00D06D2A">
        <w:rPr>
          <w:sz w:val="22"/>
          <w:vertAlign w:val="subscript"/>
        </w:rPr>
        <w:t>0</w:t>
      </w:r>
      <w:r w:rsidR="00D06D2A" w:rsidRPr="00D06D2A">
        <w:rPr>
          <w:sz w:val="22"/>
        </w:rPr>
        <w:t xml:space="preserve">, vậy thời gian để vật chuyển động trong quãng đường này là </w:t>
      </w:r>
      <w:r w:rsidR="00D24550" w:rsidRPr="00D24550">
        <w:rPr>
          <w:position w:val="-28"/>
        </w:rPr>
        <w:object w:dxaOrig="1420" w:dyaOrig="680">
          <v:shape id="_x0000_i1040" type="#_x0000_t75" style="width:70.95pt;height:34.4pt" o:ole="">
            <v:imagedata r:id="rId42" o:title=""/>
          </v:shape>
          <o:OLEObject Type="Embed" ProgID="Equation.DSMT4" ShapeID="_x0000_i1040" DrawAspect="Content" ObjectID="_1612634485" r:id="rId43"/>
        </w:object>
      </w:r>
    </w:p>
    <w:p w:rsidR="0036693A" w:rsidRPr="0036693A" w:rsidRDefault="00D06D2A" w:rsidP="00D06D2A">
      <w:pPr>
        <w:tabs>
          <w:tab w:val="left" w:pos="284"/>
          <w:tab w:val="left" w:pos="2835"/>
          <w:tab w:val="left" w:pos="5387"/>
          <w:tab w:val="left" w:pos="7938"/>
        </w:tabs>
        <w:spacing w:after="0" w:line="240" w:lineRule="auto"/>
        <w:jc w:val="both"/>
        <w:rPr>
          <w:b/>
          <w:sz w:val="22"/>
        </w:rPr>
      </w:pPr>
      <w:r w:rsidRPr="0036693A">
        <w:rPr>
          <w:b/>
          <w:sz w:val="22"/>
        </w:rPr>
        <w:t xml:space="preserve">+ Giai đoạn 3: vật </w:t>
      </w:r>
      <w:r w:rsidR="0036693A" w:rsidRPr="0036693A">
        <w:rPr>
          <w:b/>
          <w:sz w:val="22"/>
        </w:rPr>
        <w:t>dao động điều hòa từ vị trí cân bằng O</w:t>
      </w:r>
      <w:r w:rsidR="0036693A" w:rsidRPr="0036693A">
        <w:rPr>
          <w:rFonts w:cs="Times New Roman"/>
          <w:b/>
          <w:sz w:val="22"/>
        </w:rPr>
        <w:t>′</w:t>
      </w:r>
      <w:r w:rsidR="0036693A" w:rsidRPr="0036693A">
        <w:rPr>
          <w:b/>
          <w:sz w:val="22"/>
        </w:rPr>
        <w:t xml:space="preserve"> đến biên A</w:t>
      </w:r>
      <w:r w:rsidR="0036693A" w:rsidRPr="0036693A">
        <w:rPr>
          <w:rFonts w:cs="Times New Roman"/>
          <w:b/>
          <w:sz w:val="22"/>
        </w:rPr>
        <w:t>′</w:t>
      </w:r>
      <w:r w:rsidR="0036693A" w:rsidRPr="0036693A">
        <w:rPr>
          <w:b/>
          <w:sz w:val="22"/>
        </w:rPr>
        <w:t>.</w:t>
      </w:r>
    </w:p>
    <w:p w:rsidR="004D313C" w:rsidRDefault="004D313C" w:rsidP="004D313C">
      <w:pPr>
        <w:tabs>
          <w:tab w:val="left" w:pos="284"/>
          <w:tab w:val="left" w:pos="2835"/>
          <w:tab w:val="left" w:pos="5387"/>
          <w:tab w:val="left" w:pos="7938"/>
        </w:tabs>
        <w:spacing w:after="0" w:line="240" w:lineRule="auto"/>
        <w:jc w:val="both"/>
        <w:rPr>
          <w:sz w:val="22"/>
        </w:rPr>
      </w:pPr>
      <w:r>
        <w:rPr>
          <w:sz w:val="22"/>
        </w:rPr>
        <w:t>Vật đi từ vị trí cân bằng O</w:t>
      </w:r>
      <w:r>
        <w:rPr>
          <w:rFonts w:cs="Times New Roman"/>
          <w:sz w:val="22"/>
        </w:rPr>
        <w:t>′</w:t>
      </w:r>
      <w:r>
        <w:rPr>
          <w:sz w:val="22"/>
        </w:rPr>
        <w:t xml:space="preserve"> đến biên A</w:t>
      </w:r>
      <w:r>
        <w:rPr>
          <w:rFonts w:cs="Times New Roman"/>
          <w:sz w:val="22"/>
        </w:rPr>
        <w:t>′</w:t>
      </w:r>
      <w:r>
        <w:rPr>
          <w:sz w:val="22"/>
        </w:rPr>
        <w:t xml:space="preserve"> tương ứng với khoảng thờ</w:t>
      </w:r>
      <w:r w:rsidR="00221580">
        <w:rPr>
          <w:sz w:val="22"/>
        </w:rPr>
        <w:t>i gian</w:t>
      </w:r>
      <w:r w:rsidRPr="007E0303">
        <w:rPr>
          <w:position w:val="-24"/>
          <w:sz w:val="22"/>
        </w:rPr>
        <w:object w:dxaOrig="1400" w:dyaOrig="639">
          <v:shape id="_x0000_i1041" type="#_x0000_t75" style="width:70.4pt;height:31.7pt" o:ole="">
            <v:imagedata r:id="rId36" o:title=""/>
          </v:shape>
          <o:OLEObject Type="Embed" ProgID="Equation.DSMT4" ShapeID="_x0000_i1041" DrawAspect="Content" ObjectID="_1612634486" r:id="rId44"/>
        </w:object>
      </w:r>
      <w:r>
        <w:rPr>
          <w:sz w:val="22"/>
        </w:rPr>
        <w:t>.</w:t>
      </w:r>
    </w:p>
    <w:p w:rsidR="00D06D2A" w:rsidRPr="00D06D2A" w:rsidRDefault="00AC65F5" w:rsidP="00D06D2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D06D2A" w:rsidRPr="00D06D2A">
        <w:rPr>
          <w:sz w:val="22"/>
        </w:rPr>
        <w:t xml:space="preserve">Vậy </w:t>
      </w:r>
      <w:proofErr w:type="gramStart"/>
      <w:r w:rsidR="00D06D2A" w:rsidRPr="00D06D2A">
        <w:rPr>
          <w:sz w:val="22"/>
        </w:rPr>
        <w:t>chu</w:t>
      </w:r>
      <w:proofErr w:type="gramEnd"/>
      <w:r w:rsidR="00D06D2A" w:rsidRPr="00D06D2A">
        <w:rPr>
          <w:sz w:val="22"/>
        </w:rPr>
        <w:t xml:space="preserve"> kì chuyển động của vật m là: </w:t>
      </w:r>
      <w:r w:rsidR="00D24550" w:rsidRPr="00D24550">
        <w:rPr>
          <w:position w:val="-24"/>
        </w:rPr>
        <w:object w:dxaOrig="3080" w:dyaOrig="639">
          <v:shape id="_x0000_i1042" type="#_x0000_t75" style="width:153.65pt;height:31.7pt" o:ole="">
            <v:imagedata r:id="rId45" o:title=""/>
          </v:shape>
          <o:OLEObject Type="Embed" ProgID="Equation.DSMT4" ShapeID="_x0000_i1042" DrawAspect="Content" ObjectID="_1612634487" r:id="rId46"/>
        </w:object>
      </w:r>
    </w:p>
    <w:p w:rsidR="00D06D2A" w:rsidRPr="00D06D2A" w:rsidRDefault="00D06D2A" w:rsidP="00D06D2A">
      <w:pPr>
        <w:numPr>
          <w:ilvl w:val="0"/>
          <w:numId w:val="15"/>
        </w:numPr>
        <w:tabs>
          <w:tab w:val="left" w:pos="284"/>
          <w:tab w:val="left" w:pos="2835"/>
          <w:tab w:val="left" w:pos="5387"/>
          <w:tab w:val="left" w:pos="7938"/>
        </w:tabs>
        <w:spacing w:after="0" w:line="240" w:lineRule="auto"/>
        <w:jc w:val="both"/>
        <w:rPr>
          <w:b/>
          <w:sz w:val="22"/>
        </w:rPr>
      </w:pPr>
      <w:r w:rsidRPr="00D06D2A">
        <w:rPr>
          <w:b/>
          <w:sz w:val="22"/>
        </w:rPr>
        <w:t>Đáp án C</w:t>
      </w:r>
    </w:p>
    <w:p w:rsidR="00D06D2A" w:rsidRDefault="00D06D2A" w:rsidP="00E45C00">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17"/>
        <w:gridCol w:w="966"/>
      </w:tblGrid>
      <w:tr w:rsidR="00611F96" w:rsidTr="0007525F">
        <w:tc>
          <w:tcPr>
            <w:tcW w:w="9862" w:type="dxa"/>
          </w:tcPr>
          <w:p w:rsidR="00611F96" w:rsidRDefault="006D328D" w:rsidP="00611F96">
            <w:pPr>
              <w:tabs>
                <w:tab w:val="left" w:pos="284"/>
                <w:tab w:val="left" w:pos="2835"/>
                <w:tab w:val="left" w:pos="5387"/>
                <w:tab w:val="left" w:pos="7938"/>
              </w:tabs>
              <w:spacing w:after="0" w:line="240" w:lineRule="auto"/>
              <w:ind w:firstLine="142"/>
              <w:jc w:val="both"/>
              <w:rPr>
                <w:bCs/>
                <w:sz w:val="22"/>
              </w:rPr>
            </w:pPr>
            <w:r>
              <w:rPr>
                <w:b/>
                <w:bCs/>
                <w:sz w:val="22"/>
              </w:rPr>
              <w:t>Câu 4</w:t>
            </w:r>
            <w:r w:rsidR="00611F96" w:rsidRPr="00AA3F1C">
              <w:rPr>
                <w:b/>
                <w:bCs/>
                <w:sz w:val="22"/>
              </w:rPr>
              <w:t>: (Chuyên Vinh – 2018)</w:t>
            </w:r>
            <w:r w:rsidR="00611F96" w:rsidRPr="00AA3F1C">
              <w:rPr>
                <w:bCs/>
                <w:sz w:val="22"/>
              </w:rPr>
              <w:t xml:space="preserve"> Một lò xo và một sợi dây đàn hồi nhẹ có cùng chiều dài tự nhiên được treo thẳng đứng vào cùng một điểm cố định đầu còn lại của lò xo và sợi dây gắn vào vật nặng có khối lượng m = 100 gam như hình vẽ. Lò xo có độ cứng k</w:t>
            </w:r>
            <w:r w:rsidR="00611F96" w:rsidRPr="00AA3F1C">
              <w:rPr>
                <w:bCs/>
                <w:sz w:val="22"/>
                <w:vertAlign w:val="subscript"/>
              </w:rPr>
              <w:t>1</w:t>
            </w:r>
            <w:r w:rsidR="00611F96" w:rsidRPr="00AA3F1C">
              <w:rPr>
                <w:bCs/>
                <w:sz w:val="22"/>
              </w:rPr>
              <w:t xml:space="preserve"> =10 N/m, sợi dây khi bị kéo giãn xuất hiện lực đàn hồi có độ lớn tỉ lệ với độ giãn của sợi dây với hệ số đàn hồi k</w:t>
            </w:r>
            <w:r w:rsidR="00611F96" w:rsidRPr="00AA3F1C">
              <w:rPr>
                <w:bCs/>
                <w:sz w:val="22"/>
                <w:vertAlign w:val="subscript"/>
              </w:rPr>
              <w:t>2</w:t>
            </w:r>
            <w:r w:rsidR="00611F96" w:rsidRPr="00AA3F1C">
              <w:rPr>
                <w:bCs/>
                <w:sz w:val="22"/>
              </w:rPr>
              <w:t xml:space="preserve"> = 30 N/m, (sợi dây khi bị kéo giãn tương đương như một lò xo khi dây bị chùng lực đàn hồi triệt tiêu). Ban đầu vật đang ở vị trí cân bằng, kéo vật thẳng đứng xuống dưới một đoạn a = 5 cm rồi thả nhẹ. Khoảng thời gian kể từ khi thả cho đến khi vật đạt độ cao cực đại lần thứ nhất xấp xỉ bằng </w:t>
            </w:r>
          </w:p>
          <w:p w:rsidR="00611F96" w:rsidRDefault="00611F96" w:rsidP="00611F96">
            <w:pPr>
              <w:tabs>
                <w:tab w:val="left" w:pos="284"/>
                <w:tab w:val="left" w:pos="2835"/>
                <w:tab w:val="left" w:pos="5387"/>
                <w:tab w:val="left" w:pos="7938"/>
              </w:tabs>
              <w:spacing w:after="0" w:line="240" w:lineRule="auto"/>
              <w:jc w:val="both"/>
              <w:rPr>
                <w:bCs/>
                <w:sz w:val="22"/>
              </w:rPr>
            </w:pPr>
            <w:r w:rsidRPr="00AA3F1C">
              <w:rPr>
                <w:bCs/>
                <w:sz w:val="22"/>
              </w:rPr>
              <w:tab/>
            </w:r>
            <w:r w:rsidRPr="00AA3F1C">
              <w:rPr>
                <w:b/>
                <w:bCs/>
                <w:sz w:val="22"/>
              </w:rPr>
              <w:t>A.</w:t>
            </w:r>
            <w:r w:rsidRPr="00AA3F1C">
              <w:rPr>
                <w:bCs/>
                <w:sz w:val="22"/>
              </w:rPr>
              <w:t xml:space="preserve"> 0,157 s</w:t>
            </w:r>
            <w:r w:rsidRPr="00AA3F1C">
              <w:rPr>
                <w:bCs/>
                <w:sz w:val="22"/>
              </w:rPr>
              <w:tab/>
              <w:t xml:space="preserve"> </w:t>
            </w:r>
            <w:r w:rsidRPr="00AA3F1C">
              <w:rPr>
                <w:b/>
                <w:bCs/>
                <w:sz w:val="22"/>
              </w:rPr>
              <w:t>B.</w:t>
            </w:r>
            <w:r w:rsidRPr="00AA3F1C">
              <w:rPr>
                <w:bCs/>
                <w:sz w:val="22"/>
              </w:rPr>
              <w:t xml:space="preserve"> 0,751 s </w:t>
            </w:r>
          </w:p>
          <w:p w:rsidR="00611F96" w:rsidRDefault="00611F96" w:rsidP="00611F96">
            <w:pPr>
              <w:tabs>
                <w:tab w:val="left" w:pos="284"/>
                <w:tab w:val="left" w:pos="2835"/>
                <w:tab w:val="left" w:pos="5387"/>
                <w:tab w:val="left" w:pos="7938"/>
              </w:tabs>
              <w:spacing w:after="0" w:line="240" w:lineRule="auto"/>
              <w:jc w:val="both"/>
              <w:rPr>
                <w:bCs/>
                <w:sz w:val="22"/>
              </w:rPr>
            </w:pPr>
            <w:r w:rsidRPr="00AA3F1C">
              <w:rPr>
                <w:bCs/>
                <w:sz w:val="22"/>
              </w:rPr>
              <w:tab/>
            </w:r>
            <w:r w:rsidRPr="00AA3F1C">
              <w:rPr>
                <w:b/>
                <w:bCs/>
                <w:sz w:val="22"/>
              </w:rPr>
              <w:t>C.</w:t>
            </w:r>
            <w:r w:rsidRPr="00AA3F1C">
              <w:rPr>
                <w:bCs/>
                <w:sz w:val="22"/>
              </w:rPr>
              <w:t xml:space="preserve"> 0,175 s </w:t>
            </w:r>
            <w:r w:rsidRPr="00AA3F1C">
              <w:rPr>
                <w:bCs/>
                <w:sz w:val="22"/>
              </w:rPr>
              <w:tab/>
            </w:r>
            <w:r w:rsidRPr="00AA3F1C">
              <w:rPr>
                <w:b/>
                <w:bCs/>
                <w:sz w:val="22"/>
              </w:rPr>
              <w:t>D.</w:t>
            </w:r>
            <w:r w:rsidRPr="00AA3F1C">
              <w:rPr>
                <w:bCs/>
                <w:sz w:val="22"/>
              </w:rPr>
              <w:t xml:space="preserve"> 0,457 s</w:t>
            </w:r>
          </w:p>
        </w:tc>
        <w:tc>
          <w:tcPr>
            <w:tcW w:w="821" w:type="dxa"/>
          </w:tcPr>
          <w:p w:rsidR="00611F96" w:rsidRDefault="0007525F" w:rsidP="00611F96">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4857E9D0" wp14:editId="6FB1A29B">
                  <wp:extent cx="469265" cy="10668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9265" cy="1066800"/>
                          </a:xfrm>
                          <a:prstGeom prst="rect">
                            <a:avLst/>
                          </a:prstGeom>
                          <a:noFill/>
                        </pic:spPr>
                      </pic:pic>
                    </a:graphicData>
                  </a:graphic>
                </wp:inline>
              </w:drawing>
            </w:r>
          </w:p>
        </w:tc>
      </w:tr>
    </w:tbl>
    <w:p w:rsidR="00AA3F1C" w:rsidRPr="00AA3F1C" w:rsidRDefault="00F74D70" w:rsidP="00AA3F1C">
      <w:pPr>
        <w:tabs>
          <w:tab w:val="left" w:pos="284"/>
          <w:tab w:val="left" w:pos="2835"/>
          <w:tab w:val="left" w:pos="5387"/>
          <w:tab w:val="left" w:pos="7938"/>
        </w:tabs>
        <w:spacing w:after="0" w:line="240" w:lineRule="auto"/>
        <w:jc w:val="both"/>
        <w:rPr>
          <w:sz w:val="22"/>
        </w:rPr>
      </w:pPr>
      <w:r>
        <w:rPr>
          <w:b/>
          <w:sz w:val="22"/>
        </w:rPr>
        <w:t>Hướng dẫn</w:t>
      </w:r>
      <w:r w:rsidR="00AA3F1C" w:rsidRPr="00AA3F1C">
        <w:rPr>
          <w:b/>
          <w:sz w:val="22"/>
        </w:rPr>
        <w:t>:</w:t>
      </w:r>
      <w:r w:rsidR="00AA3F1C" w:rsidRPr="00AA3F1C">
        <w:rPr>
          <w:sz w:val="22"/>
        </w:rPr>
        <w:t xml:space="preserve"> </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Để đơn giản, ta có thể chia quá trình chuyển động của vật thành hai gia đoạn. </w:t>
      </w:r>
    </w:p>
    <w:p w:rsidR="00AA3F1C" w:rsidRPr="00AA3F1C" w:rsidRDefault="00AA3F1C" w:rsidP="00AA3F1C">
      <w:pPr>
        <w:numPr>
          <w:ilvl w:val="0"/>
          <w:numId w:val="17"/>
        </w:numPr>
        <w:tabs>
          <w:tab w:val="left" w:pos="284"/>
          <w:tab w:val="left" w:pos="2835"/>
          <w:tab w:val="left" w:pos="5387"/>
          <w:tab w:val="left" w:pos="7938"/>
        </w:tabs>
        <w:spacing w:after="0" w:line="240" w:lineRule="auto"/>
        <w:jc w:val="both"/>
        <w:rPr>
          <w:bCs/>
          <w:sz w:val="22"/>
        </w:rPr>
      </w:pPr>
      <w:r w:rsidRPr="00AA3F1C">
        <w:rPr>
          <w:bCs/>
          <w:sz w:val="22"/>
        </w:rPr>
        <w:t>Giai đoạn chuyển động từ biên dưới đến vị trí lò xo khống biến dạng → lực đàn hồi là hợp lực của lò xo và dây tương ứng với lò xo có độ cứng k = k</w:t>
      </w:r>
      <w:r w:rsidRPr="00AA3F1C">
        <w:rPr>
          <w:bCs/>
          <w:sz w:val="22"/>
          <w:vertAlign w:val="subscript"/>
        </w:rPr>
        <w:t>1</w:t>
      </w:r>
      <w:r w:rsidRPr="00AA3F1C">
        <w:rPr>
          <w:bCs/>
          <w:sz w:val="22"/>
        </w:rPr>
        <w:t xml:space="preserve"> + </w:t>
      </w:r>
      <w:proofErr w:type="gramStart"/>
      <w:r w:rsidRPr="00AA3F1C">
        <w:rPr>
          <w:bCs/>
          <w:sz w:val="22"/>
        </w:rPr>
        <w:t>k</w:t>
      </w:r>
      <w:r w:rsidRPr="00AA3F1C">
        <w:rPr>
          <w:bCs/>
          <w:sz w:val="22"/>
          <w:vertAlign w:val="subscript"/>
        </w:rPr>
        <w:t>2</w:t>
      </w:r>
      <w:proofErr w:type="gramEnd"/>
      <w:r w:rsidRPr="00AA3F1C">
        <w:rPr>
          <w:bCs/>
          <w:sz w:val="22"/>
        </w:rPr>
        <w:t xml:space="preserve"> = 40 N/m.</w:t>
      </w:r>
    </w:p>
    <w:p w:rsidR="00AA3F1C" w:rsidRPr="00AA3F1C" w:rsidRDefault="00AA3F1C" w:rsidP="00AA3F1C">
      <w:pPr>
        <w:numPr>
          <w:ilvl w:val="0"/>
          <w:numId w:val="17"/>
        </w:numPr>
        <w:tabs>
          <w:tab w:val="left" w:pos="284"/>
          <w:tab w:val="left" w:pos="2835"/>
          <w:tab w:val="left" w:pos="5387"/>
          <w:tab w:val="left" w:pos="7938"/>
        </w:tabs>
        <w:spacing w:after="0" w:line="240" w:lineRule="auto"/>
        <w:jc w:val="both"/>
        <w:rPr>
          <w:bCs/>
          <w:sz w:val="22"/>
        </w:rPr>
      </w:pPr>
      <w:r w:rsidRPr="00AA3F1C">
        <w:rPr>
          <w:bCs/>
          <w:sz w:val="22"/>
        </w:rPr>
        <w:lastRenderedPageBreak/>
        <w:t>Giai đoạn hai từ vị trí lò xo không biến dạng đến vị trí lò xo bị nén cực đại, lúc này dây bị chùng nên không tác dụng lực đàn hồi lên vật.</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Độ biến dạng của lò xo tại vị trí cân bằng </w:t>
      </w:r>
      <w:r w:rsidR="00D24550" w:rsidRPr="00D24550">
        <w:rPr>
          <w:position w:val="-22"/>
        </w:rPr>
        <w:object w:dxaOrig="2220" w:dyaOrig="580">
          <v:shape id="_x0000_i1043" type="#_x0000_t75" style="width:110.7pt;height:29pt" o:ole="">
            <v:imagedata r:id="rId48" o:title=""/>
          </v:shape>
          <o:OLEObject Type="Embed" ProgID="Equation.DSMT4" ShapeID="_x0000_i1043" DrawAspect="Content" ObjectID="_1612634488" r:id="rId49"/>
        </w:object>
      </w:r>
      <w:r w:rsidRPr="00AA3F1C">
        <w:rPr>
          <w:bCs/>
          <w:sz w:val="22"/>
        </w:rPr>
        <w:t>cm = 0,5A.</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Thời gian chuyển động từ biên dưới đến vị trí lò xo không biến dạng là </w:t>
      </w:r>
      <w:r w:rsidR="00D24550" w:rsidRPr="00D24550">
        <w:rPr>
          <w:position w:val="-24"/>
        </w:rPr>
        <w:object w:dxaOrig="3019" w:dyaOrig="639">
          <v:shape id="_x0000_i1044" type="#_x0000_t75" style="width:151pt;height:31.7pt" o:ole="">
            <v:imagedata r:id="rId50" o:title=""/>
          </v:shape>
          <o:OLEObject Type="Embed" ProgID="Equation.DSMT4" ShapeID="_x0000_i1044" DrawAspect="Content" ObjectID="_1612634489" r:id="rId51"/>
        </w:object>
      </w:r>
      <w:r w:rsidRPr="00AA3F1C">
        <w:rPr>
          <w:bCs/>
          <w:sz w:val="22"/>
        </w:rPr>
        <w:t>s.</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Vận tốc của vật ngay thời điểm đó </w:t>
      </w:r>
      <w:r w:rsidR="00D24550" w:rsidRPr="00D24550">
        <w:rPr>
          <w:position w:val="-28"/>
        </w:rPr>
        <w:object w:dxaOrig="3000" w:dyaOrig="680">
          <v:shape id="_x0000_i1045" type="#_x0000_t75" style="width:149.9pt;height:34.4pt" o:ole="">
            <v:imagedata r:id="rId52" o:title=""/>
          </v:shape>
          <o:OLEObject Type="Embed" ProgID="Equation.DSMT4" ShapeID="_x0000_i1045" DrawAspect="Content" ObjectID="_1612634490" r:id="rId53"/>
        </w:object>
      </w:r>
      <w:r w:rsidRPr="00AA3F1C">
        <w:rPr>
          <w:bCs/>
          <w:sz w:val="22"/>
        </w:rPr>
        <w:t>cm/s.</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Khi không còn lực đàn hồi của dây, ta xem vật dao động điều hòa quanh vị trí cân bằng mới, nằm dưới vị trí cân bằng cũ một đoạn </w:t>
      </w:r>
      <w:r w:rsidR="00D24550" w:rsidRPr="00D24550">
        <w:rPr>
          <w:position w:val="-22"/>
        </w:rPr>
        <w:object w:dxaOrig="2220" w:dyaOrig="580">
          <v:shape id="_x0000_i1046" type="#_x0000_t75" style="width:110.7pt;height:29pt" o:ole="">
            <v:imagedata r:id="rId54" o:title=""/>
          </v:shape>
          <o:OLEObject Type="Embed" ProgID="Equation.DSMT4" ShapeID="_x0000_i1046" DrawAspect="Content" ObjectID="_1612634491" r:id="rId55"/>
        </w:object>
      </w:r>
      <w:r w:rsidRPr="00AA3F1C">
        <w:rPr>
          <w:bCs/>
          <w:sz w:val="22"/>
        </w:rPr>
        <w:t>cm.</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Biên độ dao động mới </w:t>
      </w:r>
      <w:r w:rsidR="00D24550" w:rsidRPr="00D24550">
        <w:rPr>
          <w:position w:val="-34"/>
        </w:rPr>
        <w:object w:dxaOrig="4060" w:dyaOrig="859">
          <v:shape id="_x0000_i1047" type="#_x0000_t75" style="width:203.65pt;height:43pt" o:ole="">
            <v:imagedata r:id="rId56" o:title=""/>
          </v:shape>
          <o:OLEObject Type="Embed" ProgID="Equation.DSMT4" ShapeID="_x0000_i1047" DrawAspect="Content" ObjectID="_1612634492" r:id="rId57"/>
        </w:object>
      </w:r>
      <w:r w:rsidRPr="00AA3F1C">
        <w:rPr>
          <w:bCs/>
          <w:sz w:val="22"/>
        </w:rPr>
        <w:t>cm.</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xml:space="preserve">+ Thời gian để vật đến biên trên tương ứng là </w:t>
      </w:r>
      <w:r w:rsidR="00D24550" w:rsidRPr="00D24550">
        <w:rPr>
          <w:position w:val="-26"/>
        </w:rPr>
        <w:object w:dxaOrig="4239" w:dyaOrig="620">
          <v:shape id="_x0000_i1048" type="#_x0000_t75" style="width:211.15pt;height:30.65pt" o:ole="">
            <v:imagedata r:id="rId58" o:title=""/>
          </v:shape>
          <o:OLEObject Type="Embed" ProgID="Equation.DSMT4" ShapeID="_x0000_i1048" DrawAspect="Content" ObjectID="_1612634493" r:id="rId59"/>
        </w:object>
      </w:r>
      <w:r w:rsidRPr="00AA3F1C">
        <w:rPr>
          <w:bCs/>
          <w:sz w:val="22"/>
        </w:rPr>
        <w:t>s.</w:t>
      </w:r>
    </w:p>
    <w:p w:rsidR="00AA3F1C" w:rsidRPr="00AA3F1C" w:rsidRDefault="00AA3F1C" w:rsidP="00AA3F1C">
      <w:pPr>
        <w:tabs>
          <w:tab w:val="left" w:pos="284"/>
          <w:tab w:val="left" w:pos="2835"/>
          <w:tab w:val="left" w:pos="5387"/>
          <w:tab w:val="left" w:pos="7938"/>
        </w:tabs>
        <w:spacing w:after="0" w:line="240" w:lineRule="auto"/>
        <w:jc w:val="both"/>
        <w:rPr>
          <w:bCs/>
          <w:sz w:val="22"/>
        </w:rPr>
      </w:pPr>
      <w:r w:rsidRPr="00AA3F1C">
        <w:rPr>
          <w:bCs/>
          <w:sz w:val="22"/>
        </w:rPr>
        <w:t>→ Tổng thời gian t = t</w:t>
      </w:r>
      <w:r w:rsidRPr="00AA3F1C">
        <w:rPr>
          <w:bCs/>
          <w:sz w:val="22"/>
          <w:vertAlign w:val="subscript"/>
        </w:rPr>
        <w:t>1</w:t>
      </w:r>
      <w:r w:rsidRPr="00AA3F1C">
        <w:rPr>
          <w:bCs/>
          <w:sz w:val="22"/>
        </w:rPr>
        <w:t xml:space="preserve"> + t</w:t>
      </w:r>
      <w:r w:rsidRPr="00AA3F1C">
        <w:rPr>
          <w:bCs/>
          <w:sz w:val="22"/>
          <w:vertAlign w:val="subscript"/>
        </w:rPr>
        <w:t>2</w:t>
      </w:r>
      <w:r w:rsidRPr="00AA3F1C">
        <w:rPr>
          <w:bCs/>
          <w:sz w:val="22"/>
        </w:rPr>
        <w:t xml:space="preserve"> = 0,176 s.</w:t>
      </w:r>
    </w:p>
    <w:p w:rsidR="00AA3F1C" w:rsidRPr="00AA3F1C" w:rsidRDefault="00AA3F1C" w:rsidP="00AA3F1C">
      <w:pPr>
        <w:numPr>
          <w:ilvl w:val="0"/>
          <w:numId w:val="16"/>
        </w:numPr>
        <w:tabs>
          <w:tab w:val="left" w:pos="284"/>
          <w:tab w:val="left" w:pos="2835"/>
          <w:tab w:val="left" w:pos="5387"/>
          <w:tab w:val="left" w:pos="7938"/>
        </w:tabs>
        <w:spacing w:after="0" w:line="240" w:lineRule="auto"/>
        <w:jc w:val="both"/>
        <w:rPr>
          <w:b/>
          <w:sz w:val="22"/>
        </w:rPr>
      </w:pPr>
      <w:r w:rsidRPr="00AA3F1C">
        <w:rPr>
          <w:b/>
          <w:sz w:val="22"/>
        </w:rPr>
        <w:t>Đáp án C</w:t>
      </w:r>
    </w:p>
    <w:p w:rsidR="00AA3F1C" w:rsidRPr="00AA3F1C" w:rsidRDefault="00AA3F1C" w:rsidP="00AA3F1C">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905"/>
        <w:gridCol w:w="2778"/>
      </w:tblGrid>
      <w:tr w:rsidR="00797798" w:rsidRPr="00797798" w:rsidTr="00AB7473">
        <w:tc>
          <w:tcPr>
            <w:tcW w:w="7905" w:type="dxa"/>
          </w:tcPr>
          <w:p w:rsidR="00797798" w:rsidRPr="00797798" w:rsidRDefault="00797798" w:rsidP="006D328D">
            <w:pPr>
              <w:tabs>
                <w:tab w:val="left" w:pos="284"/>
                <w:tab w:val="left" w:pos="2835"/>
                <w:tab w:val="left" w:pos="5387"/>
                <w:tab w:val="left" w:pos="7938"/>
              </w:tabs>
              <w:spacing w:after="0" w:line="240" w:lineRule="auto"/>
              <w:ind w:firstLine="142"/>
              <w:jc w:val="both"/>
              <w:rPr>
                <w:b/>
                <w:sz w:val="22"/>
                <w:lang w:val="vi-VN"/>
              </w:rPr>
            </w:pPr>
            <w:r w:rsidRPr="00797798">
              <w:rPr>
                <w:b/>
                <w:bCs/>
                <w:sz w:val="22"/>
                <w:lang w:val="vi-VN"/>
              </w:rPr>
              <w:t xml:space="preserve">Câu </w:t>
            </w:r>
            <w:r w:rsidR="006D328D">
              <w:rPr>
                <w:b/>
                <w:bCs/>
                <w:sz w:val="22"/>
              </w:rPr>
              <w:t>5</w:t>
            </w:r>
            <w:r w:rsidRPr="00797798">
              <w:rPr>
                <w:b/>
                <w:bCs/>
                <w:sz w:val="22"/>
              </w:rPr>
              <w:t xml:space="preserve">: </w:t>
            </w:r>
            <w:r w:rsidRPr="00797798">
              <w:rPr>
                <w:sz w:val="22"/>
                <w:lang w:val="vi-VN"/>
              </w:rPr>
              <w:t xml:space="preserve">Cho cơ hệ như hình vẽ. Vật m có khối lượng 500 g được đặt  trên  tấm  ván  M  dài  có  khối lượng </w:t>
            </w:r>
            <w:r w:rsidRPr="00797798">
              <w:rPr>
                <w:sz w:val="22"/>
              </w:rPr>
              <w:t xml:space="preserve"> </w:t>
            </w:r>
            <w:r w:rsidRPr="00797798">
              <w:rPr>
                <w:sz w:val="22"/>
                <w:lang w:val="vi-VN"/>
              </w:rPr>
              <w:t xml:space="preserve">200 g.  Ván  nằm  trên  mặt  phẳng  nằm  ngang  nhẵn và được nối với giá bằng </w:t>
            </w:r>
            <w:r w:rsidRPr="00797798">
              <w:rPr>
                <w:sz w:val="22"/>
              </w:rPr>
              <w:t>một</w:t>
            </w:r>
            <w:r w:rsidRPr="00797798">
              <w:rPr>
                <w:sz w:val="22"/>
                <w:lang w:val="vi-VN"/>
              </w:rPr>
              <w:t xml:space="preserve"> lò xo có độ cứng 20 N/m. Hệ số ma sát giữa  m  và  M  là  0,4.  Ban  đầu  hệ  đang  đứng  yên,  lò  xo không biến dạng. Kéo m chạy đều với tốc độ u = 50 cm/s. M đi được quãng đường bao nhiêu cho đến khi dừng lại lần đầu? </w:t>
            </w:r>
          </w:p>
          <w:p w:rsidR="00797798" w:rsidRPr="00797798" w:rsidRDefault="00797798" w:rsidP="00797798">
            <w:pPr>
              <w:tabs>
                <w:tab w:val="left" w:pos="284"/>
                <w:tab w:val="left" w:pos="2835"/>
                <w:tab w:val="left" w:pos="5387"/>
                <w:tab w:val="left" w:pos="7938"/>
              </w:tabs>
              <w:spacing w:after="0" w:line="240" w:lineRule="auto"/>
              <w:jc w:val="both"/>
              <w:rPr>
                <w:sz w:val="22"/>
              </w:rPr>
            </w:pPr>
            <w:r w:rsidRPr="00797798">
              <w:rPr>
                <w:sz w:val="22"/>
              </w:rPr>
              <w:tab/>
            </w:r>
            <w:r w:rsidRPr="00797798">
              <w:rPr>
                <w:b/>
                <w:sz w:val="22"/>
              </w:rPr>
              <w:t>A.</w:t>
            </w:r>
            <w:r w:rsidRPr="00797798">
              <w:rPr>
                <w:sz w:val="22"/>
              </w:rPr>
              <w:t xml:space="preserve"> 13 cm</w:t>
            </w:r>
            <w:r w:rsidRPr="00797798">
              <w:rPr>
                <w:sz w:val="22"/>
              </w:rPr>
              <w:tab/>
            </w:r>
            <w:r w:rsidRPr="00797798">
              <w:rPr>
                <w:b/>
                <w:sz w:val="22"/>
              </w:rPr>
              <w:t>B.</w:t>
            </w:r>
            <w:r w:rsidRPr="00797798">
              <w:rPr>
                <w:sz w:val="22"/>
              </w:rPr>
              <w:t xml:space="preserve"> 8,0 cm</w:t>
            </w:r>
          </w:p>
          <w:p w:rsidR="00797798" w:rsidRPr="00797798" w:rsidRDefault="00797798" w:rsidP="00797798">
            <w:pPr>
              <w:tabs>
                <w:tab w:val="left" w:pos="284"/>
                <w:tab w:val="left" w:pos="2835"/>
                <w:tab w:val="left" w:pos="5387"/>
                <w:tab w:val="left" w:pos="7938"/>
              </w:tabs>
              <w:spacing w:after="0" w:line="240" w:lineRule="auto"/>
              <w:jc w:val="both"/>
              <w:rPr>
                <w:sz w:val="22"/>
              </w:rPr>
            </w:pPr>
            <w:r w:rsidRPr="00797798">
              <w:rPr>
                <w:sz w:val="22"/>
              </w:rPr>
              <w:tab/>
            </w:r>
            <w:r w:rsidRPr="00797798">
              <w:rPr>
                <w:b/>
                <w:sz w:val="22"/>
              </w:rPr>
              <w:t>C.</w:t>
            </w:r>
            <w:r w:rsidRPr="00797798">
              <w:rPr>
                <w:sz w:val="22"/>
              </w:rPr>
              <w:t xml:space="preserve"> 16 cm </w:t>
            </w:r>
            <w:r w:rsidRPr="00797798">
              <w:rPr>
                <w:sz w:val="22"/>
              </w:rPr>
              <w:tab/>
            </w:r>
            <w:r w:rsidRPr="00797798">
              <w:rPr>
                <w:b/>
                <w:sz w:val="22"/>
              </w:rPr>
              <w:t>D.</w:t>
            </w:r>
            <w:r w:rsidR="00263200">
              <w:rPr>
                <w:sz w:val="22"/>
              </w:rPr>
              <w:t xml:space="preserve"> 9</w:t>
            </w:r>
            <w:r w:rsidRPr="00797798">
              <w:rPr>
                <w:sz w:val="22"/>
              </w:rPr>
              <w:t>,5 cm</w:t>
            </w:r>
          </w:p>
        </w:tc>
        <w:tc>
          <w:tcPr>
            <w:tcW w:w="2778" w:type="dxa"/>
          </w:tcPr>
          <w:p w:rsidR="00797798" w:rsidRPr="00797798" w:rsidRDefault="00AB7473" w:rsidP="00797798">
            <w:pPr>
              <w:tabs>
                <w:tab w:val="left" w:pos="284"/>
                <w:tab w:val="left" w:pos="2835"/>
                <w:tab w:val="left" w:pos="5387"/>
                <w:tab w:val="left" w:pos="7938"/>
              </w:tabs>
              <w:spacing w:after="0" w:line="240" w:lineRule="auto"/>
              <w:jc w:val="both"/>
              <w:rPr>
                <w:sz w:val="22"/>
              </w:rPr>
            </w:pPr>
            <w:r>
              <w:rPr>
                <w:noProof/>
                <w:sz w:val="22"/>
              </w:rPr>
              <w:drawing>
                <wp:inline distT="0" distB="0" distL="0" distR="0" wp14:anchorId="2594B333" wp14:editId="54AB8092">
                  <wp:extent cx="162179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21790" cy="426720"/>
                          </a:xfrm>
                          <a:prstGeom prst="rect">
                            <a:avLst/>
                          </a:prstGeom>
                          <a:noFill/>
                        </pic:spPr>
                      </pic:pic>
                    </a:graphicData>
                  </a:graphic>
                </wp:inline>
              </w:drawing>
            </w:r>
          </w:p>
        </w:tc>
      </w:tr>
    </w:tbl>
    <w:p w:rsidR="00AB7473" w:rsidRDefault="00AB7473" w:rsidP="00797798">
      <w:pPr>
        <w:tabs>
          <w:tab w:val="left" w:pos="284"/>
          <w:tab w:val="left" w:pos="2835"/>
          <w:tab w:val="left" w:pos="5387"/>
          <w:tab w:val="left" w:pos="7938"/>
        </w:tabs>
        <w:spacing w:after="0" w:line="240" w:lineRule="auto"/>
        <w:jc w:val="both"/>
        <w:rPr>
          <w:b/>
          <w:sz w:val="22"/>
        </w:rPr>
      </w:pPr>
      <w:r w:rsidRPr="00AB7473">
        <w:rPr>
          <w:b/>
          <w:sz w:val="22"/>
        </w:rPr>
        <w:t>Hướng dẫn:</w:t>
      </w:r>
    </w:p>
    <w:p w:rsidR="00797798" w:rsidRDefault="00797798" w:rsidP="00797798">
      <w:pPr>
        <w:tabs>
          <w:tab w:val="left" w:pos="284"/>
          <w:tab w:val="left" w:pos="2835"/>
          <w:tab w:val="left" w:pos="5387"/>
          <w:tab w:val="left" w:pos="7938"/>
        </w:tabs>
        <w:spacing w:after="0" w:line="240" w:lineRule="auto"/>
        <w:jc w:val="both"/>
        <w:rPr>
          <w:sz w:val="22"/>
        </w:rPr>
      </w:pPr>
      <w:r w:rsidRPr="00797798">
        <w:rPr>
          <w:sz w:val="22"/>
        </w:rPr>
        <w:t>Quá trình chuyển động của vật M có thể chia thành các giai đoạn như sau:</w:t>
      </w:r>
    </w:p>
    <w:p w:rsidR="00087BBD" w:rsidRDefault="008E206A" w:rsidP="008E206A">
      <w:pPr>
        <w:tabs>
          <w:tab w:val="left" w:pos="284"/>
          <w:tab w:val="left" w:pos="2835"/>
          <w:tab w:val="left" w:pos="5387"/>
          <w:tab w:val="left" w:pos="7938"/>
        </w:tabs>
        <w:spacing w:after="0" w:line="240" w:lineRule="auto"/>
        <w:jc w:val="both"/>
        <w:rPr>
          <w:b/>
          <w:sz w:val="22"/>
        </w:rPr>
      </w:pPr>
      <w:r w:rsidRPr="00415C87">
        <w:rPr>
          <w:b/>
          <w:sz w:val="22"/>
        </w:rPr>
        <w:t>+ Giai đoạ</w:t>
      </w:r>
      <w:r w:rsidR="00415C87" w:rsidRPr="00415C87">
        <w:rPr>
          <w:b/>
          <w:sz w:val="22"/>
        </w:rPr>
        <w:t xml:space="preserve">n 1: M dao động điều hòa dưới tác dụng của lực mat sát trượt từ vị trí ban đầu </w:t>
      </w:r>
      <w:proofErr w:type="gramStart"/>
      <w:r w:rsidR="00415C87" w:rsidRPr="00415C87">
        <w:rPr>
          <w:b/>
          <w:sz w:val="22"/>
        </w:rPr>
        <w:t>A</w:t>
      </w:r>
      <w:proofErr w:type="gramEnd"/>
      <w:r w:rsidR="00415C87" w:rsidRPr="00415C87">
        <w:rPr>
          <w:b/>
          <w:sz w:val="22"/>
        </w:rPr>
        <w:t xml:space="preserve"> đế</w:t>
      </w:r>
      <w:r w:rsidR="00CA6F6F">
        <w:rPr>
          <w:b/>
          <w:sz w:val="22"/>
        </w:rPr>
        <w:t xml:space="preserve">n vị trí </w:t>
      </w:r>
      <w:r w:rsidR="00087BBD">
        <w:rPr>
          <w:b/>
          <w:sz w:val="22"/>
        </w:rPr>
        <w:t>B.</w:t>
      </w:r>
    </w:p>
    <w:p w:rsidR="00DB6F4E" w:rsidRDefault="00DB6F4E" w:rsidP="008E206A">
      <w:pPr>
        <w:tabs>
          <w:tab w:val="left" w:pos="284"/>
          <w:tab w:val="left" w:pos="2835"/>
          <w:tab w:val="left" w:pos="5387"/>
          <w:tab w:val="left" w:pos="7938"/>
        </w:tabs>
        <w:spacing w:after="0" w:line="240" w:lineRule="auto"/>
        <w:jc w:val="both"/>
        <w:rPr>
          <w:rFonts w:cs="Times New Roman"/>
          <w:sz w:val="22"/>
        </w:rPr>
      </w:pPr>
      <w:r>
        <w:rPr>
          <w:rFonts w:cs="Times New Roman"/>
          <w:sz w:val="22"/>
        </w:rPr>
        <w:t>Tần số góc của dao độ</w:t>
      </w:r>
      <w:r w:rsidR="008B716B">
        <w:rPr>
          <w:rFonts w:cs="Times New Roman"/>
          <w:sz w:val="22"/>
        </w:rPr>
        <w:t>ng</w:t>
      </w:r>
      <w:r w:rsidRPr="00DB6F4E">
        <w:rPr>
          <w:rFonts w:cs="Times New Roman"/>
          <w:position w:val="-28"/>
          <w:sz w:val="22"/>
        </w:rPr>
        <w:object w:dxaOrig="1960" w:dyaOrig="680">
          <v:shape id="_x0000_i1049" type="#_x0000_t75" style="width:98.35pt;height:34.4pt" o:ole="">
            <v:imagedata r:id="rId61" o:title=""/>
          </v:shape>
          <o:OLEObject Type="Embed" ProgID="Equation.DSMT4" ShapeID="_x0000_i1049" DrawAspect="Content" ObjectID="_1612634494" r:id="rId62"/>
        </w:object>
      </w:r>
      <w:r w:rsidR="00087BBD">
        <w:rPr>
          <w:rFonts w:cs="Times New Roman"/>
          <w:sz w:val="22"/>
        </w:rPr>
        <w:t>rad/s.</w:t>
      </w:r>
    </w:p>
    <w:p w:rsidR="00415C87" w:rsidRDefault="00760FAA" w:rsidP="008E206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Biên độ dao động của vật trong giai đoạn này</w:t>
      </w:r>
      <w:r w:rsidR="009A1014">
        <w:rPr>
          <w:sz w:val="22"/>
        </w:rPr>
        <w:t xml:space="preserve"> </w:t>
      </w:r>
      <w:r w:rsidR="008B716B" w:rsidRPr="00760FAA">
        <w:rPr>
          <w:position w:val="-22"/>
          <w:sz w:val="22"/>
        </w:rPr>
        <w:object w:dxaOrig="3120" w:dyaOrig="580">
          <v:shape id="_x0000_i1050" type="#_x0000_t75" style="width:156.35pt;height:29pt" o:ole="">
            <v:imagedata r:id="rId63" o:title=""/>
          </v:shape>
          <o:OLEObject Type="Embed" ProgID="Equation.DSMT4" ShapeID="_x0000_i1050" DrawAspect="Content" ObjectID="_1612634495" r:id="rId64"/>
        </w:object>
      </w:r>
      <w:r w:rsidR="009A1014">
        <w:rPr>
          <w:sz w:val="22"/>
        </w:rPr>
        <w:t>cm.</w:t>
      </w:r>
    </w:p>
    <w:p w:rsidR="00760FAA" w:rsidRDefault="00DB6F4E" w:rsidP="008E206A">
      <w:pPr>
        <w:tabs>
          <w:tab w:val="left" w:pos="284"/>
          <w:tab w:val="left" w:pos="2835"/>
          <w:tab w:val="left" w:pos="5387"/>
          <w:tab w:val="left" w:pos="7938"/>
        </w:tabs>
        <w:spacing w:after="0" w:line="240" w:lineRule="auto"/>
        <w:jc w:val="both"/>
        <w:rPr>
          <w:sz w:val="22"/>
        </w:rPr>
      </w:pPr>
      <w:r>
        <w:rPr>
          <w:sz w:val="22"/>
        </w:rPr>
        <w:t>+ Tốc độ của vật khi đi qua vị trí cân bằng</w:t>
      </w:r>
      <w:r w:rsidR="00087BBD">
        <w:rPr>
          <w:sz w:val="22"/>
        </w:rPr>
        <w:t xml:space="preserve"> O</w:t>
      </w:r>
      <w:r w:rsidR="008B716B">
        <w:rPr>
          <w:rFonts w:cs="Times New Roman"/>
          <w:sz w:val="22"/>
        </w:rPr>
        <w:t>′</w:t>
      </w:r>
      <w:r w:rsidR="00087BBD">
        <w:rPr>
          <w:sz w:val="22"/>
        </w:rPr>
        <w:t xml:space="preserve"> (F</w:t>
      </w:r>
      <w:r w:rsidR="00087BBD">
        <w:rPr>
          <w:sz w:val="22"/>
          <w:vertAlign w:val="subscript"/>
        </w:rPr>
        <w:t>dh</w:t>
      </w:r>
      <w:r w:rsidR="00087BBD">
        <w:rPr>
          <w:sz w:val="22"/>
        </w:rPr>
        <w:t xml:space="preserve"> = F</w:t>
      </w:r>
      <w:r w:rsidR="00087BBD">
        <w:rPr>
          <w:sz w:val="22"/>
          <w:vertAlign w:val="subscript"/>
        </w:rPr>
        <w:t>mst</w:t>
      </w:r>
      <w:r w:rsidR="00087BBD">
        <w:rPr>
          <w:sz w:val="22"/>
        </w:rPr>
        <w:t>)</w:t>
      </w:r>
      <w:r>
        <w:rPr>
          <w:sz w:val="22"/>
        </w:rPr>
        <w:t xml:space="preserve"> v</w:t>
      </w:r>
      <w:r w:rsidR="008B716B">
        <w:rPr>
          <w:sz w:val="22"/>
          <w:vertAlign w:val="subscript"/>
        </w:rPr>
        <w:t>M</w:t>
      </w:r>
      <w:r>
        <w:rPr>
          <w:sz w:val="22"/>
        </w:rPr>
        <w:t xml:space="preserve"> = v</w:t>
      </w:r>
      <w:r w:rsidR="008B716B">
        <w:rPr>
          <w:sz w:val="22"/>
          <w:vertAlign w:val="subscript"/>
        </w:rPr>
        <w:t>Mm</w:t>
      </w:r>
      <w:r>
        <w:rPr>
          <w:sz w:val="22"/>
          <w:vertAlign w:val="subscript"/>
        </w:rPr>
        <w:t>ax</w:t>
      </w:r>
      <w:r>
        <w:rPr>
          <w:sz w:val="22"/>
        </w:rPr>
        <w:t xml:space="preserve"> = </w:t>
      </w:r>
      <w:r>
        <w:rPr>
          <w:rFonts w:cs="Times New Roman"/>
          <w:sz w:val="22"/>
        </w:rPr>
        <w:t>ω</w:t>
      </w:r>
      <w:r>
        <w:rPr>
          <w:sz w:val="22"/>
        </w:rPr>
        <w:t xml:space="preserve">A </w:t>
      </w:r>
      <w:r w:rsidR="00087BBD">
        <w:rPr>
          <w:sz w:val="22"/>
        </w:rPr>
        <w:t>= 100 cm/s.</w:t>
      </w:r>
    </w:p>
    <w:p w:rsidR="00087BBD" w:rsidRDefault="008B716B" w:rsidP="008E206A">
      <w:pPr>
        <w:tabs>
          <w:tab w:val="left" w:pos="284"/>
          <w:tab w:val="left" w:pos="2835"/>
          <w:tab w:val="left" w:pos="5387"/>
          <w:tab w:val="left" w:pos="7938"/>
        </w:tabs>
        <w:spacing w:after="0" w:line="240" w:lineRule="auto"/>
        <w:jc w:val="both"/>
        <w:rPr>
          <w:sz w:val="22"/>
        </w:rPr>
      </w:pPr>
      <w:r>
        <w:rPr>
          <w:sz w:val="22"/>
        </w:rPr>
        <w:t>Ta để ý rằng u = 0,5v</w:t>
      </w:r>
      <w:r>
        <w:rPr>
          <w:sz w:val="22"/>
          <w:vertAlign w:val="subscript"/>
        </w:rPr>
        <w:t>max</w:t>
      </w:r>
      <w:r>
        <w:rPr>
          <w:sz w:val="22"/>
        </w:rPr>
        <w:t xml:space="preserve"> </w:t>
      </w:r>
      <w:r>
        <w:rPr>
          <w:rFonts w:cs="Times New Roman"/>
          <w:sz w:val="22"/>
        </w:rPr>
        <w:t>→</w:t>
      </w:r>
      <w:r>
        <w:rPr>
          <w:sz w:val="22"/>
        </w:rPr>
        <w:t xml:space="preserve"> tại vị trí </w:t>
      </w:r>
      <w:r w:rsidRPr="008B716B">
        <w:rPr>
          <w:position w:val="-22"/>
          <w:sz w:val="22"/>
        </w:rPr>
        <w:object w:dxaOrig="960" w:dyaOrig="620">
          <v:shape id="_x0000_i1051" type="#_x0000_t75" style="width:48.35pt;height:30.65pt" o:ole="">
            <v:imagedata r:id="rId65" o:title=""/>
          </v:shape>
          <o:OLEObject Type="Embed" ProgID="Equation.DSMT4" ShapeID="_x0000_i1051" DrawAspect="Content" ObjectID="_1612634496" r:id="rId66"/>
        </w:object>
      </w:r>
      <w:r>
        <w:rPr>
          <w:sz w:val="22"/>
        </w:rPr>
        <w:t>thì v</w:t>
      </w:r>
      <w:r>
        <w:rPr>
          <w:sz w:val="22"/>
          <w:vertAlign w:val="subscript"/>
        </w:rPr>
        <w:t>M</w:t>
      </w:r>
      <w:r>
        <w:rPr>
          <w:sz w:val="22"/>
        </w:rPr>
        <w:t xml:space="preserve"> = u </w:t>
      </w:r>
      <w:r w:rsidR="00087BBD">
        <w:rPr>
          <w:rFonts w:cs="Times New Roman"/>
          <w:sz w:val="22"/>
        </w:rPr>
        <w:t>→</w:t>
      </w:r>
      <w:r w:rsidR="00087BBD">
        <w:rPr>
          <w:sz w:val="22"/>
        </w:rPr>
        <w:t xml:space="preserve"> không còn chuyển động tương đối giữa hai vật </w:t>
      </w:r>
      <w:r w:rsidR="00087BBD">
        <w:rPr>
          <w:rFonts w:cs="Times New Roman"/>
          <w:sz w:val="22"/>
        </w:rPr>
        <w:t>→</w:t>
      </w:r>
      <w:r w:rsidR="00087BBD">
        <w:rPr>
          <w:sz w:val="22"/>
        </w:rPr>
        <w:t xml:space="preserve"> ma sát lúc này là ma sát nghỉ</w:t>
      </w:r>
      <w:r>
        <w:rPr>
          <w:sz w:val="22"/>
        </w:rPr>
        <w:t>.</w:t>
      </w:r>
    </w:p>
    <w:p w:rsidR="008B716B" w:rsidRPr="008B716B" w:rsidRDefault="008B716B" w:rsidP="008E206A">
      <w:pPr>
        <w:tabs>
          <w:tab w:val="left" w:pos="284"/>
          <w:tab w:val="left" w:pos="2835"/>
          <w:tab w:val="left" w:pos="5387"/>
          <w:tab w:val="left" w:pos="7938"/>
        </w:tabs>
        <w:spacing w:after="0" w:line="240" w:lineRule="auto"/>
        <w:jc w:val="both"/>
        <w:rPr>
          <w:b/>
          <w:sz w:val="22"/>
        </w:rPr>
      </w:pPr>
      <w:r w:rsidRPr="008B716B">
        <w:rPr>
          <w:b/>
          <w:sz w:val="22"/>
        </w:rPr>
        <w:t>+ Giai đoạn 2: Hai vật M + m dính chặt vào nhau dao động điều hòa quanh vị trí lò xo không biến dạng.</w:t>
      </w:r>
    </w:p>
    <w:p w:rsidR="008B716B" w:rsidRDefault="008B716B" w:rsidP="008E206A">
      <w:pPr>
        <w:tabs>
          <w:tab w:val="left" w:pos="284"/>
          <w:tab w:val="left" w:pos="2835"/>
          <w:tab w:val="left" w:pos="5387"/>
          <w:tab w:val="left" w:pos="7938"/>
        </w:tabs>
        <w:spacing w:after="0" w:line="240" w:lineRule="auto"/>
        <w:jc w:val="both"/>
        <w:rPr>
          <w:rFonts w:cs="Times New Roman"/>
          <w:sz w:val="22"/>
        </w:rPr>
      </w:pPr>
      <w:r>
        <w:rPr>
          <w:sz w:val="22"/>
        </w:rPr>
        <w:t xml:space="preserve">Tần số góc của dao động trong giai đoạn này </w:t>
      </w:r>
      <w:r w:rsidR="00EC1871" w:rsidRPr="00DB6F4E">
        <w:rPr>
          <w:rFonts w:cs="Times New Roman"/>
          <w:position w:val="-28"/>
          <w:sz w:val="22"/>
        </w:rPr>
        <w:object w:dxaOrig="2960" w:dyaOrig="680">
          <v:shape id="_x0000_i1052" type="#_x0000_t75" style="width:148.3pt;height:34.4pt" o:ole="">
            <v:imagedata r:id="rId67" o:title=""/>
          </v:shape>
          <o:OLEObject Type="Embed" ProgID="Equation.DSMT4" ShapeID="_x0000_i1052" DrawAspect="Content" ObjectID="_1612634497" r:id="rId68"/>
        </w:object>
      </w:r>
      <w:r>
        <w:rPr>
          <w:rFonts w:cs="Times New Roman"/>
          <w:sz w:val="22"/>
        </w:rPr>
        <w:t>rad/s.</w:t>
      </w:r>
    </w:p>
    <w:p w:rsidR="00EC1871" w:rsidRDefault="00401CA2" w:rsidP="008E206A">
      <w:pPr>
        <w:tabs>
          <w:tab w:val="left" w:pos="284"/>
          <w:tab w:val="left" w:pos="2835"/>
          <w:tab w:val="left" w:pos="5387"/>
          <w:tab w:val="left" w:pos="7938"/>
        </w:tabs>
        <w:spacing w:after="0" w:line="240" w:lineRule="auto"/>
        <w:jc w:val="both"/>
        <w:rPr>
          <w:rFonts w:cs="Times New Roman"/>
          <w:sz w:val="22"/>
        </w:rPr>
      </w:pPr>
      <w:r>
        <w:rPr>
          <w:rFonts w:cs="Times New Roman"/>
          <w:sz w:val="22"/>
        </w:rPr>
        <w:t xml:space="preserve">→ </w:t>
      </w:r>
      <w:r w:rsidR="00EC1871">
        <w:rPr>
          <w:rFonts w:cs="Times New Roman"/>
          <w:sz w:val="22"/>
        </w:rPr>
        <w:t>Biên độ dao động của vật trong giai đoạn này:</w:t>
      </w:r>
    </w:p>
    <w:p w:rsidR="00401CA2" w:rsidRDefault="00EC1871" w:rsidP="008E206A">
      <w:pPr>
        <w:tabs>
          <w:tab w:val="left" w:pos="284"/>
          <w:tab w:val="left" w:pos="2835"/>
          <w:tab w:val="left" w:pos="5387"/>
          <w:tab w:val="left" w:pos="7938"/>
        </w:tabs>
        <w:spacing w:after="0" w:line="240" w:lineRule="auto"/>
        <w:jc w:val="both"/>
        <w:rPr>
          <w:rFonts w:cs="Times New Roman"/>
          <w:sz w:val="22"/>
        </w:rPr>
      </w:pPr>
      <w:r>
        <w:rPr>
          <w:rFonts w:cs="Times New Roman"/>
          <w:sz w:val="22"/>
        </w:rPr>
        <w:t xml:space="preserve"> </w:t>
      </w:r>
      <w:r w:rsidRPr="00EC1871">
        <w:rPr>
          <w:rFonts w:cs="Times New Roman"/>
          <w:position w:val="-32"/>
          <w:sz w:val="22"/>
        </w:rPr>
        <w:object w:dxaOrig="5539" w:dyaOrig="840">
          <v:shape id="_x0000_i1053" type="#_x0000_t75" style="width:276.2pt;height:41.9pt" o:ole="">
            <v:imagedata r:id="rId69" o:title=""/>
          </v:shape>
          <o:OLEObject Type="Embed" ProgID="Equation.DSMT4" ShapeID="_x0000_i1053" DrawAspect="Content" ObjectID="_1612634498" r:id="rId70"/>
        </w:object>
      </w:r>
      <w:r>
        <w:rPr>
          <w:rFonts w:cs="Times New Roman"/>
          <w:sz w:val="22"/>
        </w:rPr>
        <w:t>cm.</w:t>
      </w:r>
    </w:p>
    <w:p w:rsidR="005D617C" w:rsidRDefault="005D617C" w:rsidP="008E206A">
      <w:pPr>
        <w:tabs>
          <w:tab w:val="left" w:pos="284"/>
          <w:tab w:val="left" w:pos="2835"/>
          <w:tab w:val="left" w:pos="5387"/>
          <w:tab w:val="left" w:pos="7938"/>
        </w:tabs>
        <w:spacing w:after="0" w:line="240" w:lineRule="auto"/>
        <w:jc w:val="both"/>
        <w:rPr>
          <w:rFonts w:cs="Times New Roman"/>
          <w:sz w:val="22"/>
        </w:rPr>
      </w:pPr>
      <w:r>
        <w:rPr>
          <w:rFonts w:cs="Times New Roman"/>
          <w:sz w:val="22"/>
        </w:rPr>
        <w:t xml:space="preserve">+ Rõ ràng biên độ </w:t>
      </w:r>
      <w:r w:rsidRPr="005D617C">
        <w:rPr>
          <w:rFonts w:cs="Times New Roman"/>
          <w:position w:val="-26"/>
          <w:sz w:val="22"/>
        </w:rPr>
        <w:object w:dxaOrig="2780" w:dyaOrig="620">
          <v:shape id="_x0000_i1054" type="#_x0000_t75" style="width:138.65pt;height:30.65pt" o:ole="">
            <v:imagedata r:id="rId71" o:title=""/>
          </v:shape>
          <o:OLEObject Type="Embed" ProgID="Equation.DSMT4" ShapeID="_x0000_i1054" DrawAspect="Content" ObjectID="_1612634499" r:id="rId72"/>
        </w:object>
      </w:r>
      <w:r>
        <w:rPr>
          <w:rFonts w:cs="Times New Roman"/>
          <w:sz w:val="22"/>
        </w:rPr>
        <w:t>cm, nên trong giai đoạn trên không có sự trượt lên nhau giữa M và m.</w:t>
      </w:r>
    </w:p>
    <w:p w:rsidR="005D617C" w:rsidRDefault="005D617C" w:rsidP="008E206A">
      <w:pPr>
        <w:tabs>
          <w:tab w:val="left" w:pos="284"/>
          <w:tab w:val="left" w:pos="2835"/>
          <w:tab w:val="left" w:pos="5387"/>
          <w:tab w:val="left" w:pos="7938"/>
        </w:tabs>
        <w:spacing w:after="0" w:line="240" w:lineRule="auto"/>
        <w:jc w:val="both"/>
        <w:rPr>
          <w:rFonts w:cs="Times New Roman"/>
          <w:sz w:val="22"/>
        </w:rPr>
      </w:pPr>
      <w:r>
        <w:rPr>
          <w:rFonts w:cs="Times New Roman"/>
          <w:sz w:val="22"/>
        </w:rPr>
        <w:t xml:space="preserve">→ </w:t>
      </w:r>
      <w:r w:rsidR="00263200">
        <w:rPr>
          <w:rFonts w:cs="Times New Roman"/>
          <w:sz w:val="22"/>
        </w:rPr>
        <w:t>Tổng quãng đường vật đi được là S = A</w:t>
      </w:r>
      <w:r w:rsidR="00263200">
        <w:rPr>
          <w:rFonts w:cs="Times New Roman"/>
          <w:sz w:val="22"/>
          <w:vertAlign w:val="subscript"/>
        </w:rPr>
        <w:t>2</w:t>
      </w:r>
      <w:r w:rsidR="00263200">
        <w:rPr>
          <w:rFonts w:cs="Times New Roman"/>
          <w:sz w:val="22"/>
        </w:rPr>
        <w:t xml:space="preserve"> = 9</w:t>
      </w:r>
      <w:proofErr w:type="gramStart"/>
      <w:r w:rsidR="00263200">
        <w:rPr>
          <w:rFonts w:cs="Times New Roman"/>
          <w:sz w:val="22"/>
        </w:rPr>
        <w:t>,5</w:t>
      </w:r>
      <w:proofErr w:type="gramEnd"/>
      <w:r w:rsidR="00263200">
        <w:rPr>
          <w:rFonts w:cs="Times New Roman"/>
          <w:sz w:val="22"/>
        </w:rPr>
        <w:t xml:space="preserve"> cm.</w:t>
      </w:r>
    </w:p>
    <w:p w:rsidR="00263200" w:rsidRPr="00263200" w:rsidRDefault="00263200" w:rsidP="00263200">
      <w:pPr>
        <w:pStyle w:val="ListParagraph"/>
        <w:numPr>
          <w:ilvl w:val="0"/>
          <w:numId w:val="18"/>
        </w:numPr>
        <w:tabs>
          <w:tab w:val="left" w:pos="284"/>
          <w:tab w:val="left" w:pos="2835"/>
          <w:tab w:val="left" w:pos="5387"/>
          <w:tab w:val="left" w:pos="7938"/>
        </w:tabs>
        <w:spacing w:after="0" w:line="240" w:lineRule="auto"/>
        <w:jc w:val="both"/>
        <w:rPr>
          <w:rFonts w:cs="Times New Roman"/>
          <w:b/>
          <w:sz w:val="22"/>
        </w:rPr>
      </w:pPr>
      <w:r w:rsidRPr="00263200">
        <w:rPr>
          <w:rFonts w:cs="Times New Roman"/>
          <w:b/>
          <w:sz w:val="22"/>
        </w:rPr>
        <w:t>Đáp án D</w:t>
      </w:r>
    </w:p>
    <w:p w:rsidR="00495CD8" w:rsidRDefault="00495CD8" w:rsidP="00E4107E">
      <w:pPr>
        <w:tabs>
          <w:tab w:val="left" w:pos="284"/>
          <w:tab w:val="left" w:pos="2835"/>
          <w:tab w:val="left" w:pos="5387"/>
          <w:tab w:val="left" w:pos="7938"/>
        </w:tabs>
        <w:spacing w:after="0" w:line="240" w:lineRule="auto"/>
        <w:jc w:val="both"/>
        <w:rPr>
          <w:rFonts w:cs="Times New Roman"/>
          <w:sz w:val="22"/>
        </w:rPr>
      </w:pPr>
    </w:p>
    <w:p w:rsidR="00E4107E" w:rsidRDefault="00E4107E" w:rsidP="00E4107E">
      <w:pPr>
        <w:tabs>
          <w:tab w:val="left" w:pos="284"/>
          <w:tab w:val="left" w:pos="2835"/>
          <w:tab w:val="left" w:pos="5387"/>
          <w:tab w:val="left" w:pos="7938"/>
        </w:tabs>
        <w:spacing w:after="0" w:line="240" w:lineRule="auto"/>
        <w:jc w:val="both"/>
        <w:rPr>
          <w:sz w:val="22"/>
        </w:rPr>
      </w:pPr>
      <w:r>
        <w:rPr>
          <w:sz w:val="22"/>
        </w:rPr>
        <w:t xml:space="preserve"> </w:t>
      </w:r>
    </w:p>
    <w:p w:rsidR="00495CD8" w:rsidRDefault="00495CD8" w:rsidP="00E4107E">
      <w:pPr>
        <w:tabs>
          <w:tab w:val="left" w:pos="284"/>
          <w:tab w:val="left" w:pos="2835"/>
          <w:tab w:val="left" w:pos="5387"/>
          <w:tab w:val="left" w:pos="7938"/>
        </w:tabs>
        <w:spacing w:after="0" w:line="240" w:lineRule="auto"/>
        <w:jc w:val="both"/>
        <w:rPr>
          <w:sz w:val="22"/>
        </w:rPr>
      </w:pPr>
    </w:p>
    <w:p w:rsidR="00495CD8" w:rsidRDefault="00495CD8" w:rsidP="00E4107E">
      <w:pPr>
        <w:tabs>
          <w:tab w:val="left" w:pos="284"/>
          <w:tab w:val="left" w:pos="2835"/>
          <w:tab w:val="left" w:pos="5387"/>
          <w:tab w:val="left" w:pos="7938"/>
        </w:tabs>
        <w:spacing w:after="0" w:line="240" w:lineRule="auto"/>
        <w:jc w:val="both"/>
        <w:rPr>
          <w:sz w:val="22"/>
        </w:rPr>
      </w:pPr>
    </w:p>
    <w:p w:rsidR="00495CD8" w:rsidRDefault="00495CD8" w:rsidP="00E4107E">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8188"/>
        <w:gridCol w:w="2495"/>
      </w:tblGrid>
      <w:tr w:rsidR="00E4107E" w:rsidTr="00495CD8">
        <w:tc>
          <w:tcPr>
            <w:tcW w:w="8188" w:type="dxa"/>
          </w:tcPr>
          <w:p w:rsidR="00E4107E" w:rsidRDefault="00E4107E" w:rsidP="00E4107E">
            <w:pPr>
              <w:tabs>
                <w:tab w:val="left" w:pos="284"/>
                <w:tab w:val="left" w:pos="2835"/>
                <w:tab w:val="left" w:pos="5387"/>
                <w:tab w:val="left" w:pos="7938"/>
              </w:tabs>
              <w:spacing w:after="0" w:line="240" w:lineRule="auto"/>
              <w:jc w:val="both"/>
              <w:rPr>
                <w:sz w:val="22"/>
              </w:rPr>
            </w:pPr>
            <w:r>
              <w:rPr>
                <w:b/>
                <w:sz w:val="22"/>
              </w:rPr>
              <w:lastRenderedPageBreak/>
              <w:t>Câu 6</w:t>
            </w:r>
            <w:r w:rsidRPr="00E4107E">
              <w:rPr>
                <w:b/>
                <w:sz w:val="22"/>
              </w:rPr>
              <w:t>:</w:t>
            </w:r>
            <w:r w:rsidRPr="00E4107E">
              <w:rPr>
                <w:sz w:val="22"/>
              </w:rPr>
              <w:t xml:space="preserve"> Trên mặt phẳng nằm ngang nhẵn, có một con lắc lò xo gồm lò xo có độ cứng 40 N/m và vật nhỏ A có khối lượng 0</w:t>
            </w:r>
            <w:proofErr w:type="gramStart"/>
            <w:r w:rsidRPr="00E4107E">
              <w:rPr>
                <w:sz w:val="22"/>
              </w:rPr>
              <w:t>,1</w:t>
            </w:r>
            <w:proofErr w:type="gramEnd"/>
            <w:r w:rsidRPr="00E4107E">
              <w:rPr>
                <w:sz w:val="22"/>
              </w:rPr>
              <w:t xml:space="preserve"> kg. Vật A được nối với vật B có khối lượng 0</w:t>
            </w:r>
            <w:proofErr w:type="gramStart"/>
            <w:r w:rsidRPr="00E4107E">
              <w:rPr>
                <w:sz w:val="22"/>
              </w:rPr>
              <w:t>,3</w:t>
            </w:r>
            <w:proofErr w:type="gramEnd"/>
            <w:r w:rsidRPr="00E4107E">
              <w:rPr>
                <w:sz w:val="22"/>
              </w:rPr>
              <w:t xml:space="preserve"> kg bằng sợi dây mềm, nhẹ, dài. Ban đầu kéo vật B để lò xo giãn 10 cm rồi thả nhẹ. Từ lúc thả đến khi vật A dừng lại lần đầu thì tốc độ trung bình của vật B bằng</w:t>
            </w:r>
          </w:p>
          <w:p w:rsidR="00E4107E" w:rsidRDefault="00E4107E" w:rsidP="00E4107E">
            <w:pPr>
              <w:tabs>
                <w:tab w:val="left" w:pos="284"/>
                <w:tab w:val="left" w:pos="2835"/>
                <w:tab w:val="left" w:pos="5387"/>
                <w:tab w:val="left" w:pos="7938"/>
              </w:tabs>
              <w:spacing w:after="0" w:line="240" w:lineRule="auto"/>
              <w:jc w:val="both"/>
              <w:rPr>
                <w:sz w:val="22"/>
              </w:rPr>
            </w:pPr>
            <w:r>
              <w:rPr>
                <w:sz w:val="22"/>
              </w:rPr>
              <w:tab/>
            </w:r>
            <w:r w:rsidRPr="00E4107E">
              <w:rPr>
                <w:b/>
                <w:sz w:val="22"/>
              </w:rPr>
              <w:t>A.</w:t>
            </w:r>
            <w:r w:rsidRPr="00E4107E">
              <w:rPr>
                <w:sz w:val="22"/>
              </w:rPr>
              <w:t xml:space="preserve"> 47</w:t>
            </w:r>
            <w:proofErr w:type="gramStart"/>
            <w:r w:rsidRPr="00E4107E">
              <w:rPr>
                <w:sz w:val="22"/>
              </w:rPr>
              <w:t>,7</w:t>
            </w:r>
            <w:proofErr w:type="gramEnd"/>
            <w:r w:rsidRPr="00E4107E">
              <w:rPr>
                <w:sz w:val="22"/>
              </w:rPr>
              <w:t xml:space="preserve"> cm/s.</w:t>
            </w:r>
            <w:r w:rsidRPr="00E4107E">
              <w:rPr>
                <w:sz w:val="22"/>
              </w:rPr>
              <w:tab/>
            </w:r>
            <w:r w:rsidRPr="00E4107E">
              <w:rPr>
                <w:b/>
                <w:sz w:val="22"/>
              </w:rPr>
              <w:t>B.</w:t>
            </w:r>
            <w:r w:rsidRPr="00E4107E">
              <w:rPr>
                <w:sz w:val="22"/>
              </w:rPr>
              <w:t xml:space="preserve"> 63,7 cm/s.</w:t>
            </w:r>
          </w:p>
          <w:p w:rsidR="00E4107E" w:rsidRDefault="00E4107E" w:rsidP="00E4107E">
            <w:pPr>
              <w:tabs>
                <w:tab w:val="left" w:pos="284"/>
                <w:tab w:val="left" w:pos="2835"/>
                <w:tab w:val="left" w:pos="5387"/>
                <w:tab w:val="left" w:pos="7938"/>
              </w:tabs>
              <w:spacing w:after="0" w:line="240" w:lineRule="auto"/>
              <w:jc w:val="both"/>
              <w:rPr>
                <w:sz w:val="22"/>
              </w:rPr>
            </w:pPr>
            <w:r w:rsidRPr="00E4107E">
              <w:rPr>
                <w:sz w:val="22"/>
              </w:rPr>
              <w:tab/>
            </w:r>
            <w:r w:rsidRPr="00E4107E">
              <w:rPr>
                <w:b/>
                <w:sz w:val="22"/>
              </w:rPr>
              <w:t>C.</w:t>
            </w:r>
            <w:r w:rsidRPr="00E4107E">
              <w:rPr>
                <w:sz w:val="22"/>
              </w:rPr>
              <w:t xml:space="preserve"> 75</w:t>
            </w:r>
            <w:proofErr w:type="gramStart"/>
            <w:r w:rsidRPr="00E4107E">
              <w:rPr>
                <w:sz w:val="22"/>
              </w:rPr>
              <w:t>,8</w:t>
            </w:r>
            <w:proofErr w:type="gramEnd"/>
            <w:r w:rsidRPr="00E4107E">
              <w:rPr>
                <w:sz w:val="22"/>
              </w:rPr>
              <w:t xml:space="preserve"> cm/s. </w:t>
            </w:r>
            <w:r w:rsidRPr="00E4107E">
              <w:rPr>
                <w:sz w:val="22"/>
              </w:rPr>
              <w:tab/>
            </w:r>
            <w:r w:rsidRPr="00E4107E">
              <w:rPr>
                <w:b/>
                <w:sz w:val="22"/>
              </w:rPr>
              <w:t>D.</w:t>
            </w:r>
            <w:r w:rsidRPr="00E4107E">
              <w:rPr>
                <w:sz w:val="22"/>
              </w:rPr>
              <w:t xml:space="preserve"> 81,3 cm/s.</w:t>
            </w:r>
          </w:p>
        </w:tc>
        <w:tc>
          <w:tcPr>
            <w:tcW w:w="2495" w:type="dxa"/>
          </w:tcPr>
          <w:p w:rsidR="00E4107E" w:rsidRDefault="00495CD8" w:rsidP="00E4107E">
            <w:pPr>
              <w:tabs>
                <w:tab w:val="left" w:pos="284"/>
                <w:tab w:val="left" w:pos="2835"/>
                <w:tab w:val="left" w:pos="5387"/>
                <w:tab w:val="left" w:pos="7938"/>
              </w:tabs>
              <w:spacing w:after="0" w:line="240" w:lineRule="auto"/>
              <w:jc w:val="both"/>
              <w:rPr>
                <w:sz w:val="22"/>
              </w:rPr>
            </w:pPr>
            <w:r>
              <w:rPr>
                <w:noProof/>
                <w:sz w:val="22"/>
              </w:rPr>
              <w:drawing>
                <wp:inline distT="0" distB="0" distL="0" distR="0" wp14:anchorId="0FB55B24" wp14:editId="3B762F92">
                  <wp:extent cx="1444625" cy="311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44625" cy="311150"/>
                          </a:xfrm>
                          <a:prstGeom prst="rect">
                            <a:avLst/>
                          </a:prstGeom>
                          <a:noFill/>
                        </pic:spPr>
                      </pic:pic>
                    </a:graphicData>
                  </a:graphic>
                </wp:inline>
              </w:drawing>
            </w:r>
          </w:p>
        </w:tc>
      </w:tr>
    </w:tbl>
    <w:p w:rsidR="00E4107E" w:rsidRPr="00E4107E" w:rsidRDefault="00E4107E" w:rsidP="00E4107E">
      <w:pPr>
        <w:tabs>
          <w:tab w:val="left" w:pos="284"/>
          <w:tab w:val="left" w:pos="2835"/>
          <w:tab w:val="left" w:pos="5387"/>
          <w:tab w:val="left" w:pos="7938"/>
        </w:tabs>
        <w:spacing w:after="0" w:line="240" w:lineRule="auto"/>
        <w:jc w:val="both"/>
        <w:rPr>
          <w:b/>
          <w:sz w:val="22"/>
        </w:rPr>
      </w:pPr>
      <w:r w:rsidRPr="00E4107E">
        <w:rPr>
          <w:b/>
          <w:sz w:val="22"/>
        </w:rPr>
        <w:t>Hướng dẫn:</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Để đơn giản, ta có thể chia quá chuyển động của vật B thành hai giai đoạn:</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b/>
          <w:sz w:val="22"/>
        </w:rPr>
        <w:t>Giai đoạn 1:</w:t>
      </w:r>
      <w:r w:rsidRPr="00E4107E">
        <w:rPr>
          <w:sz w:val="22"/>
        </w:rPr>
        <w:t xml:space="preserve"> Dao động điều hòa cùng vật A với biên độ A = 10 cm.</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 xml:space="preserve">+ Tần số góc của dao động </w:t>
      </w:r>
      <w:r w:rsidR="00495CD8" w:rsidRPr="00495CD8">
        <w:rPr>
          <w:position w:val="-30"/>
          <w:sz w:val="22"/>
        </w:rPr>
        <w:object w:dxaOrig="2940" w:dyaOrig="700">
          <v:shape id="_x0000_i1055" type="#_x0000_t75" style="width:147.2pt;height:34.95pt" o:ole="">
            <v:imagedata r:id="rId74" o:title=""/>
          </v:shape>
          <o:OLEObject Type="Embed" ProgID="Equation.DSMT4" ShapeID="_x0000_i1055" DrawAspect="Content" ObjectID="_1612634500" r:id="rId75"/>
        </w:object>
      </w:r>
      <w:r w:rsidRPr="00E4107E">
        <w:rPr>
          <w:sz w:val="22"/>
        </w:rPr>
        <w:t>rad/s.</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 Tốc độ của vật B khi đi qua vị trí lò xo không biến dạng v</w:t>
      </w:r>
      <w:r w:rsidRPr="00E4107E">
        <w:rPr>
          <w:sz w:val="22"/>
          <w:vertAlign w:val="subscript"/>
        </w:rPr>
        <w:t>max</w:t>
      </w:r>
      <w:r w:rsidRPr="00E4107E">
        <w:rPr>
          <w:sz w:val="22"/>
        </w:rPr>
        <w:t xml:space="preserve"> = ωA = 10.10 = 100 cm/s.</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b/>
          <w:sz w:val="22"/>
        </w:rPr>
        <w:t>Giai đoạn 2:</w:t>
      </w:r>
      <w:r w:rsidRPr="00E4107E">
        <w:rPr>
          <w:sz w:val="22"/>
        </w:rPr>
        <w:t xml:space="preserve"> Chuyển động thẳng đều với vận tốc không đổi v = v</w:t>
      </w:r>
      <w:r w:rsidRPr="00E4107E">
        <w:rPr>
          <w:sz w:val="22"/>
          <w:vertAlign w:val="subscript"/>
        </w:rPr>
        <w:t>max</w:t>
      </w:r>
      <w:r w:rsidRPr="00E4107E">
        <w:rPr>
          <w:sz w:val="22"/>
        </w:rPr>
        <w:t xml:space="preserve"> = 100 cm/s. Vật A dao động điều hòa quanh vị trí lò xo không biến dạng với tần số góc </w:t>
      </w:r>
      <w:r w:rsidR="00495CD8" w:rsidRPr="00495CD8">
        <w:rPr>
          <w:position w:val="-30"/>
          <w:sz w:val="22"/>
        </w:rPr>
        <w:object w:dxaOrig="2100" w:dyaOrig="700">
          <v:shape id="_x0000_i1056" type="#_x0000_t75" style="width:105.3pt;height:34.95pt" o:ole="">
            <v:imagedata r:id="rId76" o:title=""/>
          </v:shape>
          <o:OLEObject Type="Embed" ProgID="Equation.DSMT4" ShapeID="_x0000_i1056" DrawAspect="Content" ObjectID="_1612634501" r:id="rId77"/>
        </w:object>
      </w:r>
      <w:r w:rsidRPr="00E4107E">
        <w:rPr>
          <w:sz w:val="22"/>
        </w:rPr>
        <w:t>rad/s.</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 xml:space="preserve">+ Khi đi qua vị trí lò xo không biến dạng, tốc độ của vật </w:t>
      </w:r>
      <w:proofErr w:type="gramStart"/>
      <w:r w:rsidRPr="00E4107E">
        <w:rPr>
          <w:sz w:val="22"/>
        </w:rPr>
        <w:t>A</w:t>
      </w:r>
      <w:proofErr w:type="gramEnd"/>
      <w:r w:rsidRPr="00E4107E">
        <w:rPr>
          <w:sz w:val="22"/>
        </w:rPr>
        <w:t xml:space="preserve"> bắt đầu giảm → dây bắt đầu chùng. Vì dây là đủ dài nên vật B sẽ chuyển động thẳng đều.</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 xml:space="preserve">+ Vật A dừng lại lần đầu tiên kể từ khi thả hai vật ứng với khoảng thời gian </w:t>
      </w:r>
      <w:r w:rsidR="00495CD8" w:rsidRPr="00495CD8">
        <w:rPr>
          <w:position w:val="-28"/>
          <w:sz w:val="22"/>
        </w:rPr>
        <w:object w:dxaOrig="3080" w:dyaOrig="639">
          <v:shape id="_x0000_i1057" type="#_x0000_t75" style="width:154.2pt;height:31.7pt" o:ole="">
            <v:imagedata r:id="rId78" o:title=""/>
          </v:shape>
          <o:OLEObject Type="Embed" ProgID="Equation.DSMT4" ShapeID="_x0000_i1057" DrawAspect="Content" ObjectID="_1612634502" r:id="rId79"/>
        </w:object>
      </w:r>
      <w:r w:rsidRPr="00E4107E">
        <w:rPr>
          <w:sz w:val="22"/>
        </w:rPr>
        <w:t>s.</w:t>
      </w:r>
    </w:p>
    <w:p w:rsidR="00E4107E" w:rsidRPr="00E4107E" w:rsidRDefault="00E4107E" w:rsidP="00E4107E">
      <w:pPr>
        <w:tabs>
          <w:tab w:val="left" w:pos="284"/>
          <w:tab w:val="left" w:pos="2835"/>
          <w:tab w:val="left" w:pos="5387"/>
          <w:tab w:val="left" w:pos="7938"/>
        </w:tabs>
        <w:spacing w:after="0" w:line="240" w:lineRule="auto"/>
        <w:jc w:val="both"/>
        <w:rPr>
          <w:sz w:val="22"/>
        </w:rPr>
      </w:pPr>
      <w:r w:rsidRPr="00E4107E">
        <w:rPr>
          <w:sz w:val="22"/>
        </w:rPr>
        <w:t xml:space="preserve">→ Tốc độ trung bình của vật B: </w:t>
      </w:r>
      <w:r w:rsidR="00495CD8" w:rsidRPr="00495CD8">
        <w:rPr>
          <w:position w:val="-26"/>
          <w:sz w:val="22"/>
        </w:rPr>
        <w:object w:dxaOrig="3519" w:dyaOrig="880">
          <v:shape id="_x0000_i1058" type="#_x0000_t75" style="width:175.7pt;height:44.05pt" o:ole="">
            <v:imagedata r:id="rId80" o:title=""/>
          </v:shape>
          <o:OLEObject Type="Embed" ProgID="Equation.DSMT4" ShapeID="_x0000_i1058" DrawAspect="Content" ObjectID="_1612634503" r:id="rId81"/>
        </w:object>
      </w:r>
      <w:r w:rsidRPr="00E4107E">
        <w:rPr>
          <w:sz w:val="22"/>
        </w:rPr>
        <w:t>cm/s.</w:t>
      </w:r>
    </w:p>
    <w:p w:rsidR="00E4107E" w:rsidRPr="00E4107E" w:rsidRDefault="00E4107E" w:rsidP="00E4107E">
      <w:pPr>
        <w:numPr>
          <w:ilvl w:val="0"/>
          <w:numId w:val="19"/>
        </w:numPr>
        <w:tabs>
          <w:tab w:val="left" w:pos="284"/>
          <w:tab w:val="left" w:pos="2835"/>
          <w:tab w:val="left" w:pos="5387"/>
          <w:tab w:val="left" w:pos="7938"/>
        </w:tabs>
        <w:spacing w:after="0" w:line="240" w:lineRule="auto"/>
        <w:jc w:val="both"/>
        <w:rPr>
          <w:b/>
          <w:sz w:val="22"/>
          <w:lang w:val="fr-FR"/>
        </w:rPr>
      </w:pPr>
      <w:r w:rsidRPr="00E4107E">
        <w:rPr>
          <w:b/>
          <w:sz w:val="22"/>
          <w:lang w:val="fr-FR"/>
        </w:rPr>
        <w:t>Đáp án C</w:t>
      </w:r>
    </w:p>
    <w:p w:rsidR="00797798" w:rsidRDefault="00797798" w:rsidP="00E45C00">
      <w:pPr>
        <w:tabs>
          <w:tab w:val="left" w:pos="284"/>
          <w:tab w:val="left" w:pos="2835"/>
          <w:tab w:val="left" w:pos="5387"/>
          <w:tab w:val="left" w:pos="7938"/>
        </w:tabs>
        <w:spacing w:after="0" w:line="240" w:lineRule="auto"/>
        <w:jc w:val="both"/>
        <w:rPr>
          <w:sz w:val="22"/>
        </w:rPr>
      </w:pPr>
    </w:p>
    <w:sectPr w:rsidR="00797798" w:rsidSect="00BD10A3">
      <w:headerReference w:type="even" r:id="rId82"/>
      <w:headerReference w:type="default" r:id="rId83"/>
      <w:footerReference w:type="even" r:id="rId84"/>
      <w:footerReference w:type="default" r:id="rId85"/>
      <w:headerReference w:type="first" r:id="rId86"/>
      <w:footerReference w:type="first" r:id="rId87"/>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7B" w:rsidRDefault="00F8707B" w:rsidP="00737C85">
      <w:pPr>
        <w:spacing w:after="0" w:line="240" w:lineRule="auto"/>
      </w:pPr>
      <w:r>
        <w:separator/>
      </w:r>
    </w:p>
  </w:endnote>
  <w:endnote w:type="continuationSeparator" w:id="0">
    <w:p w:rsidR="00F8707B" w:rsidRDefault="00F8707B" w:rsidP="0073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7B" w:rsidRDefault="00F8707B" w:rsidP="00737C85">
      <w:pPr>
        <w:spacing w:after="0" w:line="240" w:lineRule="auto"/>
      </w:pPr>
      <w:r>
        <w:separator/>
      </w:r>
    </w:p>
  </w:footnote>
  <w:footnote w:type="continuationSeparator" w:id="0">
    <w:p w:rsidR="00F8707B" w:rsidRDefault="00F8707B" w:rsidP="00737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5" w:rsidRDefault="00737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0B9"/>
    <w:multiLevelType w:val="hybridMultilevel"/>
    <w:tmpl w:val="45043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77B3"/>
    <w:multiLevelType w:val="hybridMultilevel"/>
    <w:tmpl w:val="07FA7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3B77B7"/>
    <w:multiLevelType w:val="hybridMultilevel"/>
    <w:tmpl w:val="1A686D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63CF4B2B"/>
    <w:multiLevelType w:val="hybridMultilevel"/>
    <w:tmpl w:val="F9A28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BFA144E"/>
    <w:multiLevelType w:val="hybridMultilevel"/>
    <w:tmpl w:val="64A6C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23C29"/>
    <w:multiLevelType w:val="hybridMultilevel"/>
    <w:tmpl w:val="1780C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2"/>
  </w:num>
  <w:num w:numId="5">
    <w:abstractNumId w:val="7"/>
  </w:num>
  <w:num w:numId="6">
    <w:abstractNumId w:val="9"/>
  </w:num>
  <w:num w:numId="7">
    <w:abstractNumId w:val="14"/>
  </w:num>
  <w:num w:numId="8">
    <w:abstractNumId w:val="13"/>
  </w:num>
  <w:num w:numId="9">
    <w:abstractNumId w:val="10"/>
  </w:num>
  <w:num w:numId="10">
    <w:abstractNumId w:val="0"/>
  </w:num>
  <w:num w:numId="11">
    <w:abstractNumId w:val="12"/>
  </w:num>
  <w:num w:numId="12">
    <w:abstractNumId w:val="6"/>
  </w:num>
  <w:num w:numId="13">
    <w:abstractNumId w:val="3"/>
  </w:num>
  <w:num w:numId="14">
    <w:abstractNumId w:val="4"/>
  </w:num>
  <w:num w:numId="15">
    <w:abstractNumId w:val="18"/>
  </w:num>
  <w:num w:numId="16">
    <w:abstractNumId w:val="1"/>
  </w:num>
  <w:num w:numId="17">
    <w:abstractNumId w:val="1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A4"/>
    <w:rsid w:val="00011D01"/>
    <w:rsid w:val="000150A4"/>
    <w:rsid w:val="00022A8C"/>
    <w:rsid w:val="00032789"/>
    <w:rsid w:val="00035D65"/>
    <w:rsid w:val="000376A4"/>
    <w:rsid w:val="000413CE"/>
    <w:rsid w:val="00057F43"/>
    <w:rsid w:val="000625D2"/>
    <w:rsid w:val="00071AC0"/>
    <w:rsid w:val="0007525F"/>
    <w:rsid w:val="00077B07"/>
    <w:rsid w:val="00077DCF"/>
    <w:rsid w:val="00087BBD"/>
    <w:rsid w:val="000960F5"/>
    <w:rsid w:val="000C20F2"/>
    <w:rsid w:val="000C3DF1"/>
    <w:rsid w:val="000D4D01"/>
    <w:rsid w:val="000F150A"/>
    <w:rsid w:val="00107988"/>
    <w:rsid w:val="00112C94"/>
    <w:rsid w:val="001220CF"/>
    <w:rsid w:val="001365C7"/>
    <w:rsid w:val="00140247"/>
    <w:rsid w:val="0014093F"/>
    <w:rsid w:val="00142984"/>
    <w:rsid w:val="00147958"/>
    <w:rsid w:val="00166359"/>
    <w:rsid w:val="001737F8"/>
    <w:rsid w:val="001748C9"/>
    <w:rsid w:val="00177BA7"/>
    <w:rsid w:val="001820FA"/>
    <w:rsid w:val="001C7202"/>
    <w:rsid w:val="001E26F5"/>
    <w:rsid w:val="001F4E28"/>
    <w:rsid w:val="00207A22"/>
    <w:rsid w:val="00212F82"/>
    <w:rsid w:val="002132D1"/>
    <w:rsid w:val="00221580"/>
    <w:rsid w:val="00224679"/>
    <w:rsid w:val="00224FB4"/>
    <w:rsid w:val="00232B96"/>
    <w:rsid w:val="002338DD"/>
    <w:rsid w:val="0024681C"/>
    <w:rsid w:val="00263200"/>
    <w:rsid w:val="002634D0"/>
    <w:rsid w:val="00273FA5"/>
    <w:rsid w:val="002810DF"/>
    <w:rsid w:val="00293770"/>
    <w:rsid w:val="002948AC"/>
    <w:rsid w:val="002A2BB2"/>
    <w:rsid w:val="002A2D94"/>
    <w:rsid w:val="002C2782"/>
    <w:rsid w:val="002D63F8"/>
    <w:rsid w:val="002E2D8D"/>
    <w:rsid w:val="002E534B"/>
    <w:rsid w:val="002F09B9"/>
    <w:rsid w:val="002F6A4E"/>
    <w:rsid w:val="00300082"/>
    <w:rsid w:val="0030102B"/>
    <w:rsid w:val="0030227D"/>
    <w:rsid w:val="00326492"/>
    <w:rsid w:val="0033023A"/>
    <w:rsid w:val="00330270"/>
    <w:rsid w:val="00330F91"/>
    <w:rsid w:val="0036693A"/>
    <w:rsid w:val="00371EB9"/>
    <w:rsid w:val="00372573"/>
    <w:rsid w:val="00372D5B"/>
    <w:rsid w:val="00373A4D"/>
    <w:rsid w:val="003A0717"/>
    <w:rsid w:val="003B34D7"/>
    <w:rsid w:val="003B436D"/>
    <w:rsid w:val="003B5BE7"/>
    <w:rsid w:val="003B751C"/>
    <w:rsid w:val="003D27CD"/>
    <w:rsid w:val="003D568C"/>
    <w:rsid w:val="003D75C6"/>
    <w:rsid w:val="00401CA2"/>
    <w:rsid w:val="00412255"/>
    <w:rsid w:val="00415C87"/>
    <w:rsid w:val="004241CE"/>
    <w:rsid w:val="00426E53"/>
    <w:rsid w:val="00427D8C"/>
    <w:rsid w:val="00432B2F"/>
    <w:rsid w:val="00450692"/>
    <w:rsid w:val="00495CD8"/>
    <w:rsid w:val="004A6D52"/>
    <w:rsid w:val="004B2F3D"/>
    <w:rsid w:val="004D313C"/>
    <w:rsid w:val="004D7921"/>
    <w:rsid w:val="00521AF5"/>
    <w:rsid w:val="00533302"/>
    <w:rsid w:val="005375D9"/>
    <w:rsid w:val="00537AA3"/>
    <w:rsid w:val="00544644"/>
    <w:rsid w:val="00545624"/>
    <w:rsid w:val="005500BA"/>
    <w:rsid w:val="0055303D"/>
    <w:rsid w:val="00572570"/>
    <w:rsid w:val="005A5612"/>
    <w:rsid w:val="005C5E38"/>
    <w:rsid w:val="005C628D"/>
    <w:rsid w:val="005D1EFC"/>
    <w:rsid w:val="005D617C"/>
    <w:rsid w:val="005E5DE5"/>
    <w:rsid w:val="005E7272"/>
    <w:rsid w:val="005F5DE7"/>
    <w:rsid w:val="00601453"/>
    <w:rsid w:val="00611507"/>
    <w:rsid w:val="00611F96"/>
    <w:rsid w:val="00616454"/>
    <w:rsid w:val="00635265"/>
    <w:rsid w:val="006365D9"/>
    <w:rsid w:val="006427AB"/>
    <w:rsid w:val="00651D3B"/>
    <w:rsid w:val="00656686"/>
    <w:rsid w:val="00662813"/>
    <w:rsid w:val="0066428F"/>
    <w:rsid w:val="00664D88"/>
    <w:rsid w:val="00687C44"/>
    <w:rsid w:val="00692FAB"/>
    <w:rsid w:val="0069788A"/>
    <w:rsid w:val="006A0AF4"/>
    <w:rsid w:val="006A1375"/>
    <w:rsid w:val="006A15E5"/>
    <w:rsid w:val="006A3DA7"/>
    <w:rsid w:val="006B549D"/>
    <w:rsid w:val="006B6B03"/>
    <w:rsid w:val="006C0045"/>
    <w:rsid w:val="006D328D"/>
    <w:rsid w:val="006F2067"/>
    <w:rsid w:val="006F2603"/>
    <w:rsid w:val="006F4530"/>
    <w:rsid w:val="006F527D"/>
    <w:rsid w:val="00704F25"/>
    <w:rsid w:val="007127D5"/>
    <w:rsid w:val="00714B11"/>
    <w:rsid w:val="00716369"/>
    <w:rsid w:val="00730BC3"/>
    <w:rsid w:val="00737C85"/>
    <w:rsid w:val="0074074E"/>
    <w:rsid w:val="00741D20"/>
    <w:rsid w:val="00745A79"/>
    <w:rsid w:val="00760FAA"/>
    <w:rsid w:val="007622A6"/>
    <w:rsid w:val="0077155F"/>
    <w:rsid w:val="007732B1"/>
    <w:rsid w:val="00785678"/>
    <w:rsid w:val="00796265"/>
    <w:rsid w:val="00797798"/>
    <w:rsid w:val="007A1A7A"/>
    <w:rsid w:val="007B65EE"/>
    <w:rsid w:val="007B74F1"/>
    <w:rsid w:val="007C398A"/>
    <w:rsid w:val="007C7E9E"/>
    <w:rsid w:val="007E0303"/>
    <w:rsid w:val="007E0D59"/>
    <w:rsid w:val="007E54AE"/>
    <w:rsid w:val="007E6C84"/>
    <w:rsid w:val="00805EE4"/>
    <w:rsid w:val="00806205"/>
    <w:rsid w:val="00810545"/>
    <w:rsid w:val="00830784"/>
    <w:rsid w:val="008553E2"/>
    <w:rsid w:val="00857158"/>
    <w:rsid w:val="00877A24"/>
    <w:rsid w:val="00887F0D"/>
    <w:rsid w:val="008A2B5F"/>
    <w:rsid w:val="008A6B1F"/>
    <w:rsid w:val="008B716B"/>
    <w:rsid w:val="008C17EE"/>
    <w:rsid w:val="008C5344"/>
    <w:rsid w:val="008E206A"/>
    <w:rsid w:val="008E5816"/>
    <w:rsid w:val="008E660B"/>
    <w:rsid w:val="008F010C"/>
    <w:rsid w:val="008F26BF"/>
    <w:rsid w:val="008F6C2B"/>
    <w:rsid w:val="00945C77"/>
    <w:rsid w:val="00956385"/>
    <w:rsid w:val="009759E9"/>
    <w:rsid w:val="00984D91"/>
    <w:rsid w:val="009928FD"/>
    <w:rsid w:val="00993F23"/>
    <w:rsid w:val="00996BD3"/>
    <w:rsid w:val="009A1014"/>
    <w:rsid w:val="009B15B9"/>
    <w:rsid w:val="009B1D47"/>
    <w:rsid w:val="009B2353"/>
    <w:rsid w:val="009D5830"/>
    <w:rsid w:val="009E32CC"/>
    <w:rsid w:val="009F34B5"/>
    <w:rsid w:val="009F3F5E"/>
    <w:rsid w:val="009F5AEE"/>
    <w:rsid w:val="00A11BA7"/>
    <w:rsid w:val="00A1627E"/>
    <w:rsid w:val="00A23BA4"/>
    <w:rsid w:val="00A33127"/>
    <w:rsid w:val="00A430AA"/>
    <w:rsid w:val="00A44B05"/>
    <w:rsid w:val="00A46978"/>
    <w:rsid w:val="00A54D58"/>
    <w:rsid w:val="00A647D9"/>
    <w:rsid w:val="00A73D1E"/>
    <w:rsid w:val="00A77AF3"/>
    <w:rsid w:val="00A77D2F"/>
    <w:rsid w:val="00A80539"/>
    <w:rsid w:val="00A90C93"/>
    <w:rsid w:val="00A94158"/>
    <w:rsid w:val="00A968BB"/>
    <w:rsid w:val="00AA3F1C"/>
    <w:rsid w:val="00AB47A4"/>
    <w:rsid w:val="00AB6653"/>
    <w:rsid w:val="00AB7473"/>
    <w:rsid w:val="00AB755D"/>
    <w:rsid w:val="00AC65F5"/>
    <w:rsid w:val="00AC7CC0"/>
    <w:rsid w:val="00AD461D"/>
    <w:rsid w:val="00AD69A4"/>
    <w:rsid w:val="00AE1ECA"/>
    <w:rsid w:val="00AE262E"/>
    <w:rsid w:val="00AF50C4"/>
    <w:rsid w:val="00B236C3"/>
    <w:rsid w:val="00B26C6F"/>
    <w:rsid w:val="00B352A6"/>
    <w:rsid w:val="00B40CC1"/>
    <w:rsid w:val="00B412FE"/>
    <w:rsid w:val="00B4471E"/>
    <w:rsid w:val="00B5409E"/>
    <w:rsid w:val="00B64E02"/>
    <w:rsid w:val="00B70C87"/>
    <w:rsid w:val="00B77F1D"/>
    <w:rsid w:val="00B84EF8"/>
    <w:rsid w:val="00B865A9"/>
    <w:rsid w:val="00B913DF"/>
    <w:rsid w:val="00B93C29"/>
    <w:rsid w:val="00BA0BC8"/>
    <w:rsid w:val="00BB2903"/>
    <w:rsid w:val="00BB441C"/>
    <w:rsid w:val="00BB65DA"/>
    <w:rsid w:val="00BC0BD8"/>
    <w:rsid w:val="00BC4648"/>
    <w:rsid w:val="00BC5D7C"/>
    <w:rsid w:val="00BD0385"/>
    <w:rsid w:val="00BD10A3"/>
    <w:rsid w:val="00BD4C2D"/>
    <w:rsid w:val="00BE59CB"/>
    <w:rsid w:val="00C549FD"/>
    <w:rsid w:val="00C552F7"/>
    <w:rsid w:val="00C57948"/>
    <w:rsid w:val="00C63010"/>
    <w:rsid w:val="00C75362"/>
    <w:rsid w:val="00C849F3"/>
    <w:rsid w:val="00C87469"/>
    <w:rsid w:val="00CA054C"/>
    <w:rsid w:val="00CA6F6F"/>
    <w:rsid w:val="00CB6408"/>
    <w:rsid w:val="00CC1818"/>
    <w:rsid w:val="00CC2B27"/>
    <w:rsid w:val="00CD2F8F"/>
    <w:rsid w:val="00CD64EB"/>
    <w:rsid w:val="00CD7CE5"/>
    <w:rsid w:val="00CF11AF"/>
    <w:rsid w:val="00CF6EFD"/>
    <w:rsid w:val="00CF7159"/>
    <w:rsid w:val="00D06D2A"/>
    <w:rsid w:val="00D1196B"/>
    <w:rsid w:val="00D16C0E"/>
    <w:rsid w:val="00D24550"/>
    <w:rsid w:val="00D25688"/>
    <w:rsid w:val="00D30335"/>
    <w:rsid w:val="00D406BE"/>
    <w:rsid w:val="00D51FC4"/>
    <w:rsid w:val="00D52B74"/>
    <w:rsid w:val="00D55479"/>
    <w:rsid w:val="00D55DBF"/>
    <w:rsid w:val="00D7184C"/>
    <w:rsid w:val="00D74E4C"/>
    <w:rsid w:val="00D76B29"/>
    <w:rsid w:val="00D81A39"/>
    <w:rsid w:val="00D861AC"/>
    <w:rsid w:val="00D970F9"/>
    <w:rsid w:val="00DA2A21"/>
    <w:rsid w:val="00DA4B6F"/>
    <w:rsid w:val="00DB6F4E"/>
    <w:rsid w:val="00DB7FFD"/>
    <w:rsid w:val="00DD44A1"/>
    <w:rsid w:val="00DD6691"/>
    <w:rsid w:val="00DF41DF"/>
    <w:rsid w:val="00E00BDF"/>
    <w:rsid w:val="00E01B28"/>
    <w:rsid w:val="00E15757"/>
    <w:rsid w:val="00E15CD1"/>
    <w:rsid w:val="00E168C2"/>
    <w:rsid w:val="00E26662"/>
    <w:rsid w:val="00E4107E"/>
    <w:rsid w:val="00E414B7"/>
    <w:rsid w:val="00E45C00"/>
    <w:rsid w:val="00E6149A"/>
    <w:rsid w:val="00E6169B"/>
    <w:rsid w:val="00E620D5"/>
    <w:rsid w:val="00E66EAB"/>
    <w:rsid w:val="00E736B5"/>
    <w:rsid w:val="00E736FD"/>
    <w:rsid w:val="00E84130"/>
    <w:rsid w:val="00E90F4D"/>
    <w:rsid w:val="00E948DE"/>
    <w:rsid w:val="00EA498A"/>
    <w:rsid w:val="00EB4DC4"/>
    <w:rsid w:val="00EB798A"/>
    <w:rsid w:val="00EB7A09"/>
    <w:rsid w:val="00EC1871"/>
    <w:rsid w:val="00EC70D2"/>
    <w:rsid w:val="00EE1238"/>
    <w:rsid w:val="00EE30A2"/>
    <w:rsid w:val="00EF574A"/>
    <w:rsid w:val="00F014FA"/>
    <w:rsid w:val="00F07E53"/>
    <w:rsid w:val="00F15393"/>
    <w:rsid w:val="00F74D70"/>
    <w:rsid w:val="00F8707B"/>
    <w:rsid w:val="00F95F09"/>
    <w:rsid w:val="00F9685A"/>
    <w:rsid w:val="00F97D01"/>
    <w:rsid w:val="00FC7742"/>
    <w:rsid w:val="00FD0CAA"/>
    <w:rsid w:val="00FD36C1"/>
    <w:rsid w:val="00FD389D"/>
    <w:rsid w:val="00FF499D"/>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8967A-22CE-4948-A05F-C5F3565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 w:type="paragraph" w:styleId="Header">
    <w:name w:val="header"/>
    <w:basedOn w:val="Normal"/>
    <w:link w:val="HeaderChar"/>
    <w:uiPriority w:val="99"/>
    <w:unhideWhenUsed/>
    <w:rsid w:val="00737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85"/>
    <w:rPr>
      <w:rFonts w:cstheme="minorBidi"/>
      <w:sz w:val="24"/>
    </w:rPr>
  </w:style>
  <w:style w:type="paragraph" w:styleId="Footer">
    <w:name w:val="footer"/>
    <w:basedOn w:val="Normal"/>
    <w:link w:val="FooterChar"/>
    <w:uiPriority w:val="99"/>
    <w:unhideWhenUsed/>
    <w:rsid w:val="00737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85"/>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2.png"/><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oleObject" Target="embeddings/oleObject3.bin"/><Relationship Id="rId11" Type="http://schemas.openxmlformats.org/officeDocument/2006/relationships/image" Target="media/image3.png"/><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3.bin"/><Relationship Id="rId5"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4.png"/><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footer" Target="footer3.xml"/><Relationship Id="rId61" Type="http://schemas.openxmlformats.org/officeDocument/2006/relationships/image" Target="media/image30.wmf"/><Relationship Id="rId82" Type="http://schemas.openxmlformats.org/officeDocument/2006/relationships/header" Target="header1.xml"/><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E3C6-F20D-4714-A2F3-C1AB13A2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304</cp:revision>
  <dcterms:created xsi:type="dcterms:W3CDTF">2018-05-27T16:32:00Z</dcterms:created>
  <dcterms:modified xsi:type="dcterms:W3CDTF">2019-02-25T14:05:00Z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