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2" w:type="dxa"/>
        <w:tblInd w:w="-612" w:type="dxa"/>
        <w:tblLook w:val="01E0" w:firstRow="1" w:lastRow="1" w:firstColumn="1" w:lastColumn="1" w:noHBand="0" w:noVBand="0"/>
      </w:tblPr>
      <w:tblGrid>
        <w:gridCol w:w="4500"/>
        <w:gridCol w:w="5832"/>
      </w:tblGrid>
      <w:tr w:rsidR="00DF1F2F" w:rsidRPr="00D64768" w:rsidTr="00931A95">
        <w:tc>
          <w:tcPr>
            <w:tcW w:w="4500" w:type="dxa"/>
            <w:shd w:val="clear" w:color="auto" w:fill="auto"/>
          </w:tcPr>
          <w:p w:rsidR="00DF1F2F" w:rsidRPr="00D64768" w:rsidRDefault="00DF1F2F" w:rsidP="00CC286A">
            <w:pPr>
              <w:jc w:val="center"/>
              <w:rPr>
                <w:sz w:val="26"/>
              </w:rPr>
            </w:pPr>
            <w:r w:rsidRPr="00D64768">
              <w:rPr>
                <w:sz w:val="26"/>
              </w:rPr>
              <w:t>PHÒNG GD &amp; ĐT AN BIÊN</w:t>
            </w:r>
          </w:p>
          <w:p w:rsidR="00DF1F2F" w:rsidRPr="00D64768" w:rsidRDefault="00DF1F2F" w:rsidP="00CC286A">
            <w:pPr>
              <w:jc w:val="center"/>
              <w:rPr>
                <w:b/>
                <w:sz w:val="26"/>
              </w:rPr>
            </w:pPr>
            <w:r>
              <w:rPr>
                <w:noProof/>
              </w:rPr>
              <mc:AlternateContent>
                <mc:Choice Requires="wps">
                  <w:drawing>
                    <wp:anchor distT="0" distB="0" distL="114300" distR="114300" simplePos="0" relativeHeight="251659264" behindDoc="0" locked="0" layoutInCell="1" allowOverlap="1" wp14:anchorId="4CB2F8AA" wp14:editId="08FA6382">
                      <wp:simplePos x="0" y="0"/>
                      <wp:positionH relativeFrom="column">
                        <wp:posOffset>960120</wp:posOffset>
                      </wp:positionH>
                      <wp:positionV relativeFrom="paragraph">
                        <wp:posOffset>260985</wp:posOffset>
                      </wp:positionV>
                      <wp:extent cx="80010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2DCB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20.55pt" to="138.6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"/>
                  </w:pict>
                </mc:Fallback>
              </mc:AlternateContent>
            </w:r>
            <w:r w:rsidRPr="00D64768">
              <w:rPr>
                <w:b/>
                <w:noProof/>
                <w:sz w:val="26"/>
              </w:rPr>
              <w:t>TRƯỜNG THCS</w:t>
            </w:r>
            <w:r w:rsidRPr="00D64768">
              <w:rPr>
                <w:b/>
                <w:sz w:val="26"/>
              </w:rPr>
              <w:t xml:space="preserve"> TÂY YÊN A</w:t>
            </w:r>
          </w:p>
        </w:tc>
        <w:tc>
          <w:tcPr>
            <w:tcW w:w="5832" w:type="dxa"/>
            <w:shd w:val="clear" w:color="auto" w:fill="auto"/>
          </w:tcPr>
          <w:p w:rsidR="00DF1F2F" w:rsidRPr="00D64768" w:rsidRDefault="00DF1F2F" w:rsidP="00CC286A">
            <w:pPr>
              <w:jc w:val="center"/>
              <w:rPr>
                <w:b/>
                <w:sz w:val="26"/>
              </w:rPr>
            </w:pPr>
            <w:r w:rsidRPr="00D64768">
              <w:rPr>
                <w:b/>
                <w:sz w:val="26"/>
              </w:rPr>
              <w:t xml:space="preserve">CỘNG HÒA XÃ HỘI CHỦ NGHĨA VIỆT </w:t>
            </w:r>
            <w:smartTag w:uri="urn:schemas-microsoft-com:office:smarttags" w:element="place">
              <w:smartTag w:uri="urn:schemas-microsoft-com:office:smarttags" w:element="country-region">
                <w:r w:rsidRPr="00D64768">
                  <w:rPr>
                    <w:b/>
                    <w:sz w:val="26"/>
                  </w:rPr>
                  <w:t>NAM</w:t>
                </w:r>
              </w:smartTag>
            </w:smartTag>
          </w:p>
          <w:p w:rsidR="00DF1F2F" w:rsidRPr="00C638F0" w:rsidRDefault="00DF1F2F" w:rsidP="00CC286A">
            <w:pPr>
              <w:jc w:val="center"/>
              <w:rPr>
                <w:b/>
                <w:sz w:val="26"/>
              </w:rPr>
            </w:pPr>
            <w:r w:rsidRPr="008F40F3">
              <w:rPr>
                <w:b/>
                <w:sz w:val="28"/>
              </w:rPr>
              <w:t>Độc lập – Tự do – Hạnh ph</w:t>
            </w:r>
            <w:r w:rsidRPr="00D64768">
              <w:rPr>
                <w:b/>
                <w:sz w:val="26"/>
              </w:rPr>
              <w:t>úc</w:t>
            </w:r>
          </w:p>
        </w:tc>
      </w:tr>
      <w:tr w:rsidR="00DF1F2F" w:rsidRPr="00D64768" w:rsidTr="00931A95">
        <w:tc>
          <w:tcPr>
            <w:tcW w:w="4500" w:type="dxa"/>
            <w:shd w:val="clear" w:color="auto" w:fill="auto"/>
          </w:tcPr>
          <w:p w:rsidR="00DF1F2F" w:rsidRPr="00874E1E" w:rsidRDefault="00874E1E" w:rsidP="008F40F3">
            <w:pPr>
              <w:spacing w:before="120"/>
              <w:jc w:val="center"/>
              <w:rPr>
                <w:sz w:val="22"/>
                <w:szCs w:val="22"/>
              </w:rPr>
            </w:pPr>
            <w:r w:rsidRPr="00874E1E">
              <w:rPr>
                <w:sz w:val="22"/>
                <w:szCs w:val="22"/>
              </w:rPr>
              <w:t>SỐ:     /KH-THCSTYA</w:t>
            </w:r>
          </w:p>
        </w:tc>
        <w:tc>
          <w:tcPr>
            <w:tcW w:w="5832" w:type="dxa"/>
            <w:shd w:val="clear" w:color="auto" w:fill="auto"/>
          </w:tcPr>
          <w:p w:rsidR="00DF1F2F" w:rsidRPr="00D64768" w:rsidRDefault="009C51ED" w:rsidP="008F40F3">
            <w:pPr>
              <w:spacing w:before="120"/>
              <w:jc w:val="center"/>
              <w:rPr>
                <w:b/>
                <w:i/>
                <w:sz w:val="28"/>
                <w:szCs w:val="28"/>
              </w:rPr>
            </w:pPr>
            <w:r>
              <w:rPr>
                <w:noProof/>
              </w:rPr>
              <mc:AlternateContent>
                <mc:Choice Requires="wps">
                  <w:drawing>
                    <wp:anchor distT="0" distB="0" distL="114300" distR="114300" simplePos="0" relativeHeight="251660288" behindDoc="0" locked="0" layoutInCell="1" allowOverlap="1" wp14:anchorId="1293E2C8" wp14:editId="4E6FC588">
                      <wp:simplePos x="0" y="0"/>
                      <wp:positionH relativeFrom="column">
                        <wp:posOffset>734695</wp:posOffset>
                      </wp:positionH>
                      <wp:positionV relativeFrom="paragraph">
                        <wp:posOffset>21158</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A781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1.65pt" to="219.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"/>
                  </w:pict>
                </mc:Fallback>
              </mc:AlternateContent>
            </w:r>
            <w:r w:rsidR="00DF1F2F" w:rsidRPr="00D64768">
              <w:rPr>
                <w:i/>
                <w:sz w:val="26"/>
                <w:szCs w:val="28"/>
              </w:rPr>
              <w:t xml:space="preserve">Tây  Yên A, ngày </w:t>
            </w:r>
            <w:r w:rsidR="00AD2679">
              <w:rPr>
                <w:i/>
                <w:sz w:val="26"/>
                <w:szCs w:val="28"/>
              </w:rPr>
              <w:t>16</w:t>
            </w:r>
            <w:r w:rsidR="00DF1F2F" w:rsidRPr="00D64768">
              <w:rPr>
                <w:i/>
                <w:sz w:val="26"/>
                <w:szCs w:val="28"/>
              </w:rPr>
              <w:t xml:space="preserve"> tháng </w:t>
            </w:r>
            <w:r w:rsidR="00AD2679">
              <w:rPr>
                <w:i/>
                <w:sz w:val="26"/>
                <w:szCs w:val="28"/>
              </w:rPr>
              <w:t>3 năm 2023</w:t>
            </w:r>
          </w:p>
        </w:tc>
      </w:tr>
    </w:tbl>
    <w:p w:rsidR="00DF1F2F" w:rsidRPr="00C35551" w:rsidRDefault="00C35551" w:rsidP="00C35551">
      <w:pPr>
        <w:spacing w:before="120"/>
        <w:rPr>
          <w:b/>
          <w:i/>
          <w:sz w:val="28"/>
          <w:szCs w:val="28"/>
        </w:rPr>
      </w:pPr>
      <w:r>
        <w:rPr>
          <w:b/>
          <w:i/>
          <w:sz w:val="28"/>
          <w:szCs w:val="28"/>
        </w:rPr>
        <w:t xml:space="preserve">            </w:t>
      </w:r>
    </w:p>
    <w:p w:rsidR="009C51ED" w:rsidRPr="009A04FD" w:rsidRDefault="00DF1F2F" w:rsidP="00B607EC">
      <w:pPr>
        <w:spacing w:before="120" w:line="360" w:lineRule="auto"/>
        <w:jc w:val="center"/>
        <w:rPr>
          <w:b/>
          <w:sz w:val="32"/>
          <w:szCs w:val="32"/>
        </w:rPr>
      </w:pPr>
      <w:r w:rsidRPr="00706D5F">
        <w:rPr>
          <w:b/>
          <w:sz w:val="32"/>
          <w:szCs w:val="32"/>
        </w:rPr>
        <w:t>KẾ HOẠCH</w:t>
      </w:r>
      <w:r w:rsidR="00874E1E" w:rsidRPr="00706D5F">
        <w:rPr>
          <w:b/>
          <w:sz w:val="32"/>
          <w:szCs w:val="32"/>
        </w:rPr>
        <w:t xml:space="preserve"> </w:t>
      </w:r>
      <w:r w:rsidR="009F2C49">
        <w:rPr>
          <w:b/>
          <w:sz w:val="32"/>
          <w:szCs w:val="32"/>
        </w:rPr>
        <w:t xml:space="preserve">KIỂM </w:t>
      </w:r>
      <w:r w:rsidR="00874E1E" w:rsidRPr="00706D5F">
        <w:rPr>
          <w:b/>
          <w:sz w:val="32"/>
          <w:szCs w:val="32"/>
        </w:rPr>
        <w:t>TRA</w:t>
      </w:r>
      <w:r w:rsidR="00BE5DC5">
        <w:rPr>
          <w:b/>
          <w:sz w:val="32"/>
          <w:szCs w:val="32"/>
        </w:rPr>
        <w:t xml:space="preserve"> GIỮA</w:t>
      </w:r>
      <w:r w:rsidR="00874E1E" w:rsidRPr="00706D5F">
        <w:rPr>
          <w:b/>
          <w:sz w:val="32"/>
          <w:szCs w:val="32"/>
        </w:rPr>
        <w:t xml:space="preserve"> HỌC KỲ</w:t>
      </w:r>
      <w:r w:rsidR="009A4E81">
        <w:rPr>
          <w:b/>
          <w:sz w:val="32"/>
          <w:szCs w:val="32"/>
        </w:rPr>
        <w:t xml:space="preserve"> </w:t>
      </w:r>
      <w:r w:rsidR="00AD4391">
        <w:rPr>
          <w:b/>
          <w:sz w:val="32"/>
          <w:szCs w:val="32"/>
        </w:rPr>
        <w:t>I</w:t>
      </w:r>
      <w:r w:rsidR="009A4E81">
        <w:rPr>
          <w:b/>
          <w:sz w:val="32"/>
          <w:szCs w:val="32"/>
        </w:rPr>
        <w:t>I</w:t>
      </w:r>
      <w:r w:rsidR="00687EA9">
        <w:rPr>
          <w:b/>
          <w:sz w:val="32"/>
          <w:szCs w:val="32"/>
        </w:rPr>
        <w:t xml:space="preserve"> NĂM HỌC 2022-2023</w:t>
      </w:r>
    </w:p>
    <w:p w:rsidR="00BD3BEB" w:rsidRPr="00706D5F" w:rsidRDefault="00706D5F" w:rsidP="00051E84">
      <w:pPr>
        <w:spacing w:before="120" w:line="264" w:lineRule="auto"/>
        <w:jc w:val="both"/>
        <w:rPr>
          <w:sz w:val="28"/>
          <w:szCs w:val="28"/>
        </w:rPr>
      </w:pPr>
      <w:r>
        <w:rPr>
          <w:sz w:val="28"/>
          <w:szCs w:val="28"/>
        </w:rPr>
        <w:t xml:space="preserve">        </w:t>
      </w:r>
      <w:r w:rsidR="00874E1E" w:rsidRPr="00706D5F">
        <w:rPr>
          <w:sz w:val="28"/>
          <w:szCs w:val="28"/>
        </w:rPr>
        <w:t>Thực hiện</w:t>
      </w:r>
      <w:r w:rsidR="003677DC">
        <w:rPr>
          <w:sz w:val="28"/>
          <w:szCs w:val="28"/>
        </w:rPr>
        <w:t xml:space="preserve"> hiện Công văn 77/PGDĐT-THCS ngày 06 tháng 9 năm 2022 về hướng dẫn thưc hiện nhiệm vụ giáo dục trung học năm học 2022-2023</w:t>
      </w:r>
      <w:r w:rsidR="00874E1E" w:rsidRPr="00706D5F">
        <w:rPr>
          <w:sz w:val="28"/>
          <w:szCs w:val="28"/>
        </w:rPr>
        <w:t xml:space="preserve">. </w:t>
      </w:r>
      <w:r w:rsidR="000E6257">
        <w:rPr>
          <w:sz w:val="28"/>
          <w:szCs w:val="28"/>
        </w:rPr>
        <w:t>Công văn 2447/</w:t>
      </w:r>
      <w:r w:rsidR="000E6257" w:rsidRPr="000E6257">
        <w:rPr>
          <w:sz w:val="28"/>
          <w:szCs w:val="28"/>
        </w:rPr>
        <w:t xml:space="preserve"> </w:t>
      </w:r>
      <w:r w:rsidR="000E6257">
        <w:rPr>
          <w:sz w:val="28"/>
          <w:szCs w:val="28"/>
        </w:rPr>
        <w:t>SGDĐT-GDTrH&amp;GDTX  ngày 30 tháng 9 năm 2021 về hướng dẫn thực hiện kiểm tra đá</w:t>
      </w:r>
      <w:r w:rsidR="002B79DC">
        <w:rPr>
          <w:sz w:val="28"/>
          <w:szCs w:val="28"/>
        </w:rPr>
        <w:t>nh giá định kỳ</w:t>
      </w:r>
      <w:r w:rsidR="00212A81">
        <w:rPr>
          <w:sz w:val="28"/>
          <w:szCs w:val="28"/>
        </w:rPr>
        <w:t xml:space="preserve"> từ năm học</w:t>
      </w:r>
      <w:r w:rsidR="002B79DC">
        <w:rPr>
          <w:sz w:val="28"/>
          <w:szCs w:val="28"/>
        </w:rPr>
        <w:t xml:space="preserve"> 2021-2022</w:t>
      </w:r>
      <w:r w:rsidR="000E6257">
        <w:rPr>
          <w:sz w:val="28"/>
          <w:szCs w:val="28"/>
        </w:rPr>
        <w:t xml:space="preserve">. </w:t>
      </w:r>
      <w:r w:rsidR="00874E1E" w:rsidRPr="00706D5F">
        <w:rPr>
          <w:sz w:val="28"/>
          <w:szCs w:val="28"/>
        </w:rPr>
        <w:t xml:space="preserve">Nay trường THCS Tây Yên A xây dựng kế hoạch ôn tập và tổ chức kiểm tra </w:t>
      </w:r>
      <w:r w:rsidR="00BE5DC5">
        <w:rPr>
          <w:sz w:val="28"/>
          <w:szCs w:val="28"/>
        </w:rPr>
        <w:t xml:space="preserve">giữa </w:t>
      </w:r>
      <w:r w:rsidR="00874E1E" w:rsidRPr="00706D5F">
        <w:rPr>
          <w:sz w:val="28"/>
          <w:szCs w:val="28"/>
        </w:rPr>
        <w:t>học k</w:t>
      </w:r>
      <w:r w:rsidR="00224CB4">
        <w:rPr>
          <w:sz w:val="28"/>
          <w:szCs w:val="28"/>
        </w:rPr>
        <w:t>ỳ</w:t>
      </w:r>
      <w:r w:rsidR="009C51ED">
        <w:rPr>
          <w:sz w:val="28"/>
          <w:szCs w:val="28"/>
        </w:rPr>
        <w:t xml:space="preserve"> I</w:t>
      </w:r>
      <w:r w:rsidR="00AD2679">
        <w:rPr>
          <w:sz w:val="28"/>
          <w:szCs w:val="28"/>
        </w:rPr>
        <w:t>I</w:t>
      </w:r>
      <w:r w:rsidR="009C51ED">
        <w:rPr>
          <w:sz w:val="28"/>
          <w:szCs w:val="28"/>
        </w:rPr>
        <w:t xml:space="preserve"> năm </w:t>
      </w:r>
      <w:r w:rsidR="003677DC">
        <w:rPr>
          <w:sz w:val="28"/>
          <w:szCs w:val="28"/>
        </w:rPr>
        <w:t>học 2022- 2023</w:t>
      </w:r>
      <w:r w:rsidR="00874E1E" w:rsidRPr="00706D5F">
        <w:rPr>
          <w:sz w:val="28"/>
          <w:szCs w:val="28"/>
        </w:rPr>
        <w:t xml:space="preserve"> như sau:</w:t>
      </w:r>
    </w:p>
    <w:p w:rsidR="00874E1E" w:rsidRPr="00173226" w:rsidRDefault="00706D5F" w:rsidP="00051E84">
      <w:pPr>
        <w:spacing w:before="120" w:line="264" w:lineRule="auto"/>
        <w:jc w:val="both"/>
        <w:rPr>
          <w:b/>
          <w:sz w:val="32"/>
          <w:szCs w:val="32"/>
        </w:rPr>
      </w:pPr>
      <w:r>
        <w:rPr>
          <w:b/>
          <w:sz w:val="28"/>
          <w:szCs w:val="28"/>
        </w:rPr>
        <w:t xml:space="preserve">        </w:t>
      </w:r>
      <w:r w:rsidR="00874E1E" w:rsidRPr="00173226">
        <w:rPr>
          <w:b/>
          <w:sz w:val="32"/>
          <w:szCs w:val="32"/>
        </w:rPr>
        <w:t>I. Mục đích yêu cầu</w:t>
      </w:r>
      <w:r w:rsidR="007C4869" w:rsidRPr="00173226">
        <w:rPr>
          <w:b/>
          <w:sz w:val="32"/>
          <w:szCs w:val="32"/>
        </w:rPr>
        <w:t>:</w:t>
      </w:r>
    </w:p>
    <w:p w:rsidR="007C4869" w:rsidRPr="00173226" w:rsidRDefault="007C4869" w:rsidP="00051E84">
      <w:pPr>
        <w:spacing w:before="120" w:line="264" w:lineRule="auto"/>
        <w:ind w:left="567"/>
        <w:jc w:val="both"/>
        <w:rPr>
          <w:b/>
          <w:sz w:val="32"/>
          <w:szCs w:val="32"/>
        </w:rPr>
      </w:pPr>
      <w:r w:rsidRPr="00173226">
        <w:rPr>
          <w:b/>
          <w:sz w:val="32"/>
          <w:szCs w:val="32"/>
        </w:rPr>
        <w:t>1. Mục đích</w:t>
      </w:r>
    </w:p>
    <w:p w:rsidR="007C4869" w:rsidRPr="00706D5F" w:rsidRDefault="00173226" w:rsidP="00051E84">
      <w:pPr>
        <w:spacing w:before="120" w:line="264" w:lineRule="auto"/>
        <w:jc w:val="both"/>
        <w:rPr>
          <w:sz w:val="28"/>
          <w:szCs w:val="28"/>
        </w:rPr>
      </w:pPr>
      <w:r>
        <w:rPr>
          <w:sz w:val="28"/>
          <w:szCs w:val="28"/>
        </w:rPr>
        <w:t xml:space="preserve">         </w:t>
      </w:r>
      <w:r w:rsidR="007C4869" w:rsidRPr="00706D5F">
        <w:rPr>
          <w:sz w:val="28"/>
          <w:szCs w:val="28"/>
        </w:rPr>
        <w:t>- Nhằm đánh giá việc thực hiện chương trình, quá trình tổ chức dạy học của giáo viên và kiểm tra năng</w:t>
      </w:r>
      <w:r w:rsidR="00C73C07">
        <w:rPr>
          <w:sz w:val="28"/>
          <w:szCs w:val="28"/>
        </w:rPr>
        <w:t xml:space="preserve"> lực của học </w:t>
      </w:r>
      <w:r w:rsidR="00482912">
        <w:rPr>
          <w:sz w:val="28"/>
          <w:szCs w:val="28"/>
        </w:rPr>
        <w:t>sinh giữa học kỳ I</w:t>
      </w:r>
      <w:r w:rsidR="00AD2679">
        <w:rPr>
          <w:sz w:val="28"/>
          <w:szCs w:val="28"/>
        </w:rPr>
        <w:t>I</w:t>
      </w:r>
      <w:r w:rsidR="00482912">
        <w:rPr>
          <w:sz w:val="28"/>
          <w:szCs w:val="28"/>
        </w:rPr>
        <w:t xml:space="preserve"> năm học 2022-2023</w:t>
      </w:r>
      <w:r w:rsidR="007C4869" w:rsidRPr="00706D5F">
        <w:rPr>
          <w:sz w:val="28"/>
          <w:szCs w:val="28"/>
        </w:rPr>
        <w:t>.</w:t>
      </w:r>
    </w:p>
    <w:p w:rsidR="007C4869" w:rsidRPr="00706D5F" w:rsidRDefault="00173226" w:rsidP="00051E84">
      <w:pPr>
        <w:spacing w:before="120" w:line="264" w:lineRule="auto"/>
        <w:jc w:val="both"/>
        <w:rPr>
          <w:sz w:val="28"/>
          <w:szCs w:val="28"/>
        </w:rPr>
      </w:pPr>
      <w:r>
        <w:rPr>
          <w:sz w:val="28"/>
          <w:szCs w:val="28"/>
        </w:rPr>
        <w:t xml:space="preserve">        </w:t>
      </w:r>
      <w:r w:rsidR="00C73C07">
        <w:rPr>
          <w:sz w:val="28"/>
          <w:szCs w:val="28"/>
        </w:rPr>
        <w:t xml:space="preserve">- Kết quả học tập </w:t>
      </w:r>
      <w:r w:rsidR="00BE5DC5">
        <w:rPr>
          <w:sz w:val="28"/>
          <w:szCs w:val="28"/>
        </w:rPr>
        <w:t xml:space="preserve">giữa </w:t>
      </w:r>
      <w:r w:rsidR="00C73C07">
        <w:rPr>
          <w:sz w:val="28"/>
          <w:szCs w:val="28"/>
        </w:rPr>
        <w:t>hoc kỳ I</w:t>
      </w:r>
      <w:r w:rsidR="00AD2679">
        <w:rPr>
          <w:sz w:val="28"/>
          <w:szCs w:val="28"/>
        </w:rPr>
        <w:t>I</w:t>
      </w:r>
      <w:r w:rsidR="007C4869" w:rsidRPr="00706D5F">
        <w:rPr>
          <w:sz w:val="28"/>
          <w:szCs w:val="28"/>
        </w:rPr>
        <w:t xml:space="preserve"> là cơ sở để lãnh đạo nhà trường, giáo viên đánh giá quá trình tổ chức dạy học, rút kinh nghiệm trong công tác chỉ đạo, quản lý và thực hiện của đơn vị.</w:t>
      </w:r>
    </w:p>
    <w:p w:rsidR="007C4869" w:rsidRPr="00173226" w:rsidRDefault="007C4869" w:rsidP="00051E84">
      <w:pPr>
        <w:spacing w:before="120" w:line="264" w:lineRule="auto"/>
        <w:ind w:left="567"/>
        <w:jc w:val="both"/>
        <w:rPr>
          <w:b/>
          <w:sz w:val="32"/>
          <w:szCs w:val="32"/>
        </w:rPr>
      </w:pPr>
      <w:r w:rsidRPr="00173226">
        <w:rPr>
          <w:b/>
          <w:sz w:val="32"/>
          <w:szCs w:val="32"/>
        </w:rPr>
        <w:t>2. Yêu cầu</w:t>
      </w:r>
    </w:p>
    <w:p w:rsidR="009C51ED" w:rsidRPr="00561904" w:rsidRDefault="009C51ED" w:rsidP="00051E84">
      <w:pPr>
        <w:pStyle w:val="Vnbnnidung0"/>
        <w:shd w:val="clear" w:color="auto" w:fill="auto"/>
        <w:spacing w:after="0" w:line="264" w:lineRule="auto"/>
        <w:ind w:firstLine="720"/>
        <w:rPr>
          <w:sz w:val="28"/>
          <w:szCs w:val="28"/>
          <w:shd w:val="clear" w:color="auto" w:fill="FFFFFF"/>
          <w:lang w:eastAsia="vi-VN"/>
        </w:rPr>
      </w:pPr>
      <w:r w:rsidRPr="000E6257">
        <w:rPr>
          <w:rStyle w:val="Vnbnnidung"/>
          <w:sz w:val="28"/>
          <w:szCs w:val="28"/>
          <w:lang w:eastAsia="vi-VN"/>
        </w:rPr>
        <w:t>- Đề kiểm tra kết hợp một cách hợp lí giữa hình thức tự luận với trắc nghiệm khách quan, giữa kiểm tra lí thuyết và kiểm tra thực hành trong các bài kiểm tra; tiếp tục nâng cao yêu cầu vận dụng kiến thức liên môn vào thực tiễn; tăng cường ra câu hỏi mở, gắn với thời sự quê hương, đất nước đối với các môn khoa học xã hội và nhân văn để học sinh được bày tỏ chính kiến của mình về các vấn đề kinh tế, chính trị, xã hội theo định hướng phát triển năng lực và phẩm chất học sinh. Đề kiểm tra bao gồm các câu hỏi, bài tập (tự luận hoặc trắc nghiệm) theo 4 mức độ yêu cầu: nhận biết, thông hiểu, vận dụng, vận dụng cao</w:t>
      </w:r>
      <w:r w:rsidR="000E6257" w:rsidRPr="000E6257">
        <w:rPr>
          <w:rStyle w:val="Vnbnnidung"/>
          <w:sz w:val="28"/>
          <w:szCs w:val="28"/>
          <w:lang w:eastAsia="vi-VN"/>
        </w:rPr>
        <w:t>. Ngữ liệu sử dụng trong bài kiểm tra đánh giá nằm trong chuẩn kiến thức, kỹ năng ( yêu cầu cần đạt) của môn học</w:t>
      </w:r>
      <w:r w:rsidR="00561904" w:rsidRPr="00561904">
        <w:rPr>
          <w:rStyle w:val="Vnbnnidung"/>
          <w:sz w:val="28"/>
          <w:szCs w:val="28"/>
          <w:lang w:eastAsia="vi-VN"/>
        </w:rPr>
        <w:t>.</w:t>
      </w:r>
    </w:p>
    <w:p w:rsidR="000547F4" w:rsidRPr="00561904" w:rsidRDefault="00173226" w:rsidP="00051E84">
      <w:pPr>
        <w:spacing w:before="120" w:line="264" w:lineRule="auto"/>
        <w:jc w:val="both"/>
        <w:rPr>
          <w:sz w:val="28"/>
          <w:szCs w:val="28"/>
        </w:rPr>
      </w:pPr>
      <w:r w:rsidRPr="00DD586C">
        <w:rPr>
          <w:color w:val="FF0000"/>
          <w:sz w:val="28"/>
          <w:szCs w:val="28"/>
        </w:rPr>
        <w:t xml:space="preserve">        </w:t>
      </w:r>
      <w:r w:rsidR="009D3C02" w:rsidRPr="00561904">
        <w:rPr>
          <w:sz w:val="28"/>
          <w:szCs w:val="28"/>
        </w:rPr>
        <w:t xml:space="preserve">- Việc đánh giá xếp loại hạnh kiểm và học lực </w:t>
      </w:r>
      <w:r w:rsidR="00482912">
        <w:rPr>
          <w:sz w:val="28"/>
          <w:szCs w:val="28"/>
        </w:rPr>
        <w:t xml:space="preserve">đối với hoc sinh lớp </w:t>
      </w:r>
      <w:r w:rsidR="00561904" w:rsidRPr="00561904">
        <w:rPr>
          <w:sz w:val="28"/>
          <w:szCs w:val="28"/>
        </w:rPr>
        <w:t xml:space="preserve">8;9 </w:t>
      </w:r>
      <w:r w:rsidR="009D3C02" w:rsidRPr="00561904">
        <w:rPr>
          <w:sz w:val="28"/>
          <w:szCs w:val="28"/>
        </w:rPr>
        <w:t>thực hiện theo Thông tư 58/2011/TT-BGDĐT ngày 12/12/2011</w:t>
      </w:r>
      <w:r w:rsidR="00283989" w:rsidRPr="00561904">
        <w:rPr>
          <w:sz w:val="28"/>
          <w:szCs w:val="28"/>
        </w:rPr>
        <w:t xml:space="preserve"> của Bộ Giáo dục và Đào tạo và Thông tư 26/2020/TT-BGDĐT ngày 26 tháng 8 năm 2020 về sửa đổi bổ sung một số điều của Quy chế đánh giá xếp, loại học sinh THCS</w:t>
      </w:r>
      <w:r w:rsidR="00561904" w:rsidRPr="00561904">
        <w:rPr>
          <w:sz w:val="28"/>
          <w:szCs w:val="28"/>
        </w:rPr>
        <w:t>. Đối với học sinh lớp 6</w:t>
      </w:r>
      <w:r w:rsidR="00482912">
        <w:rPr>
          <w:sz w:val="28"/>
          <w:szCs w:val="28"/>
        </w:rPr>
        <w:t>,7</w:t>
      </w:r>
      <w:r w:rsidR="00561904" w:rsidRPr="00561904">
        <w:rPr>
          <w:sz w:val="28"/>
          <w:szCs w:val="28"/>
        </w:rPr>
        <w:t xml:space="preserve"> thực hiện theo thông tư 22/2021/TT-BGDĐT ngày 20/7/2021 quy định về đánh giá học sinh THCS và học sinh THPT.</w:t>
      </w:r>
    </w:p>
    <w:p w:rsidR="00FC0710" w:rsidRPr="00561904" w:rsidRDefault="00FC0710" w:rsidP="00051E84">
      <w:pPr>
        <w:spacing w:before="120" w:line="264" w:lineRule="auto"/>
        <w:ind w:left="567"/>
        <w:jc w:val="both"/>
        <w:rPr>
          <w:b/>
          <w:sz w:val="32"/>
          <w:szCs w:val="32"/>
        </w:rPr>
      </w:pPr>
      <w:r w:rsidRPr="00561904">
        <w:rPr>
          <w:b/>
          <w:sz w:val="32"/>
          <w:szCs w:val="32"/>
        </w:rPr>
        <w:t xml:space="preserve">II. Ra đề và tổ chức kiểm tra </w:t>
      </w:r>
    </w:p>
    <w:p w:rsidR="00283989" w:rsidRPr="00561904" w:rsidRDefault="00283989" w:rsidP="00051E84">
      <w:pPr>
        <w:pStyle w:val="Vnbnnidung0"/>
        <w:shd w:val="clear" w:color="auto" w:fill="auto"/>
        <w:spacing w:after="0" w:line="264" w:lineRule="auto"/>
        <w:ind w:firstLine="720"/>
        <w:rPr>
          <w:sz w:val="28"/>
          <w:szCs w:val="28"/>
        </w:rPr>
      </w:pPr>
      <w:r w:rsidRPr="00561904">
        <w:rPr>
          <w:rStyle w:val="Vnbnnidung"/>
          <w:b/>
          <w:bCs/>
          <w:sz w:val="28"/>
          <w:szCs w:val="28"/>
          <w:lang w:eastAsia="vi-VN"/>
        </w:rPr>
        <w:t>1. Yêu cầu chung</w:t>
      </w:r>
    </w:p>
    <w:p w:rsidR="00283989" w:rsidRPr="00561904" w:rsidRDefault="00283989" w:rsidP="00051E84">
      <w:pPr>
        <w:pStyle w:val="Vnbnnidung0"/>
        <w:shd w:val="clear" w:color="auto" w:fill="auto"/>
        <w:spacing w:after="0" w:line="264" w:lineRule="auto"/>
        <w:ind w:firstLine="720"/>
        <w:rPr>
          <w:sz w:val="28"/>
          <w:szCs w:val="28"/>
        </w:rPr>
      </w:pPr>
      <w:r w:rsidRPr="00561904">
        <w:rPr>
          <w:rStyle w:val="Vnbnnidung"/>
          <w:sz w:val="28"/>
          <w:szCs w:val="28"/>
          <w:lang w:eastAsia="vi-VN"/>
        </w:rPr>
        <w:lastRenderedPageBreak/>
        <w:t>- Kiểm tra được những kiến thức cơ bản, khả năng vận dụng và kỹ năng thực hành của học sinh, nội dung kiến thức tích hợp trong phạm vi chương trình môn học.</w:t>
      </w:r>
    </w:p>
    <w:p w:rsidR="00283989" w:rsidRPr="00561904" w:rsidRDefault="00283989" w:rsidP="00051E84">
      <w:pPr>
        <w:spacing w:before="120" w:line="264" w:lineRule="auto"/>
        <w:ind w:firstLine="567"/>
        <w:jc w:val="both"/>
        <w:rPr>
          <w:b/>
          <w:sz w:val="32"/>
          <w:szCs w:val="32"/>
        </w:rPr>
      </w:pPr>
      <w:r w:rsidRPr="00561904">
        <w:rPr>
          <w:rStyle w:val="Vnbnnidung"/>
          <w:sz w:val="28"/>
          <w:szCs w:val="28"/>
          <w:lang w:eastAsia="vi-VN"/>
        </w:rPr>
        <w:t xml:space="preserve"> - Nội dung đề kiểm tra phải bảo đảm tính khoa học, chính xác, chặt chẽ và phù hợp với đối tượng học sinh của trường. Đề kiểm tra phải thể hiện đánh giá theo định hướng phát triển năng lực học sinh, phân hóa trình độ học sinh và phù hợp với thời gian quy định.</w:t>
      </w:r>
    </w:p>
    <w:p w:rsidR="00481898" w:rsidRPr="00440766" w:rsidRDefault="00481898" w:rsidP="00051E84">
      <w:pPr>
        <w:spacing w:before="120" w:line="264" w:lineRule="auto"/>
        <w:ind w:left="567"/>
        <w:jc w:val="both"/>
        <w:rPr>
          <w:b/>
          <w:sz w:val="28"/>
          <w:szCs w:val="28"/>
        </w:rPr>
      </w:pPr>
      <w:r w:rsidRPr="00440766">
        <w:rPr>
          <w:b/>
          <w:sz w:val="28"/>
          <w:szCs w:val="28"/>
        </w:rPr>
        <w:t>2.Thời gian</w:t>
      </w:r>
    </w:p>
    <w:p w:rsidR="00E90644" w:rsidRPr="00440766" w:rsidRDefault="00E90644" w:rsidP="00E90644">
      <w:pPr>
        <w:spacing w:before="120" w:line="264" w:lineRule="auto"/>
        <w:ind w:left="567"/>
        <w:jc w:val="both"/>
        <w:rPr>
          <w:sz w:val="28"/>
          <w:szCs w:val="28"/>
        </w:rPr>
      </w:pPr>
      <w:r w:rsidRPr="00440766">
        <w:rPr>
          <w:sz w:val="28"/>
          <w:szCs w:val="28"/>
        </w:rPr>
        <w:t xml:space="preserve"> </w:t>
      </w:r>
      <w:r w:rsidR="00481898" w:rsidRPr="00440766">
        <w:rPr>
          <w:sz w:val="28"/>
          <w:szCs w:val="28"/>
        </w:rPr>
        <w:t>- Kiểm tra đánh giá giữa kỳ I</w:t>
      </w:r>
      <w:r w:rsidR="00AD2679">
        <w:rPr>
          <w:sz w:val="28"/>
          <w:szCs w:val="28"/>
        </w:rPr>
        <w:t>I sau tuần 25</w:t>
      </w:r>
      <w:r w:rsidR="00481898" w:rsidRPr="00440766">
        <w:rPr>
          <w:sz w:val="28"/>
          <w:szCs w:val="28"/>
        </w:rPr>
        <w:t xml:space="preserve"> của năm học.</w:t>
      </w:r>
    </w:p>
    <w:p w:rsidR="00481898" w:rsidRPr="00440766" w:rsidRDefault="00C81FB4" w:rsidP="00E90644">
      <w:pPr>
        <w:spacing w:before="120" w:line="264" w:lineRule="auto"/>
        <w:ind w:left="567"/>
        <w:jc w:val="both"/>
        <w:rPr>
          <w:sz w:val="28"/>
          <w:szCs w:val="28"/>
        </w:rPr>
      </w:pPr>
      <w:r w:rsidRPr="00440766">
        <w:rPr>
          <w:sz w:val="28"/>
          <w:szCs w:val="28"/>
        </w:rPr>
        <w:t xml:space="preserve"> </w:t>
      </w:r>
      <w:r w:rsidR="00481898" w:rsidRPr="00440766">
        <w:rPr>
          <w:sz w:val="28"/>
          <w:szCs w:val="28"/>
        </w:rPr>
        <w:t>- Thời gian làm bài: Đối với môn học có từ 70</w:t>
      </w:r>
      <w:r w:rsidR="00897DEE">
        <w:rPr>
          <w:sz w:val="28"/>
          <w:szCs w:val="28"/>
        </w:rPr>
        <w:t xml:space="preserve"> </w:t>
      </w:r>
      <w:r w:rsidR="00481898" w:rsidRPr="00440766">
        <w:rPr>
          <w:sz w:val="28"/>
          <w:szCs w:val="28"/>
        </w:rPr>
        <w:t xml:space="preserve">tiết/năm học trở xuống là 45 phút, </w:t>
      </w:r>
      <w:r w:rsidRPr="00440766">
        <w:rPr>
          <w:sz w:val="28"/>
          <w:szCs w:val="28"/>
        </w:rPr>
        <w:t>đối với môn học có trên 70</w:t>
      </w:r>
      <w:r w:rsidR="00897DEE">
        <w:rPr>
          <w:sz w:val="28"/>
          <w:szCs w:val="28"/>
        </w:rPr>
        <w:t xml:space="preserve"> </w:t>
      </w:r>
      <w:r w:rsidRPr="00440766">
        <w:rPr>
          <w:sz w:val="28"/>
          <w:szCs w:val="28"/>
        </w:rPr>
        <w:t>tiết/năm học từ 60 phút đến 90 phút.</w:t>
      </w:r>
      <w:r w:rsidR="002B02B0">
        <w:rPr>
          <w:sz w:val="28"/>
          <w:szCs w:val="28"/>
        </w:rPr>
        <w:t xml:space="preserve"> Riêng các môn</w:t>
      </w:r>
      <w:r w:rsidR="002B79DC">
        <w:rPr>
          <w:sz w:val="28"/>
          <w:szCs w:val="28"/>
        </w:rPr>
        <w:t>:</w:t>
      </w:r>
      <w:r w:rsidR="002B02B0">
        <w:rPr>
          <w:sz w:val="28"/>
          <w:szCs w:val="28"/>
        </w:rPr>
        <w:t xml:space="preserve"> Toán, Ngữ văn, Khoa học tự nhiên thời gian làm bài 90 phút</w:t>
      </w:r>
      <w:r w:rsidR="002B79DC">
        <w:rPr>
          <w:sz w:val="28"/>
          <w:szCs w:val="28"/>
        </w:rPr>
        <w:t>.</w:t>
      </w:r>
    </w:p>
    <w:p w:rsidR="00C81FB4" w:rsidRPr="00440766" w:rsidRDefault="00C81FB4" w:rsidP="00C81FB4">
      <w:pPr>
        <w:spacing w:before="120" w:line="264" w:lineRule="auto"/>
        <w:jc w:val="both"/>
        <w:rPr>
          <w:b/>
          <w:sz w:val="28"/>
          <w:szCs w:val="28"/>
        </w:rPr>
      </w:pPr>
      <w:r w:rsidRPr="00440766">
        <w:rPr>
          <w:sz w:val="28"/>
          <w:szCs w:val="28"/>
        </w:rPr>
        <w:tab/>
      </w:r>
      <w:r w:rsidRPr="00440766">
        <w:rPr>
          <w:b/>
          <w:sz w:val="28"/>
          <w:szCs w:val="28"/>
        </w:rPr>
        <w:t>3. Hình thức</w:t>
      </w:r>
      <w:r w:rsidR="00440766">
        <w:rPr>
          <w:b/>
          <w:sz w:val="28"/>
          <w:szCs w:val="28"/>
        </w:rPr>
        <w:t>, mức độ nhận thức.</w:t>
      </w:r>
    </w:p>
    <w:p w:rsidR="00C81FB4" w:rsidRPr="00440766" w:rsidRDefault="00C81FB4" w:rsidP="00C81FB4">
      <w:pPr>
        <w:spacing w:before="120" w:line="264" w:lineRule="auto"/>
        <w:jc w:val="both"/>
        <w:rPr>
          <w:rStyle w:val="Vnbnnidung"/>
          <w:sz w:val="28"/>
          <w:szCs w:val="28"/>
          <w:lang w:eastAsia="vi-VN"/>
        </w:rPr>
      </w:pPr>
      <w:r w:rsidRPr="00440766">
        <w:rPr>
          <w:b/>
          <w:sz w:val="28"/>
          <w:szCs w:val="28"/>
        </w:rPr>
        <w:tab/>
      </w:r>
      <w:r w:rsidRPr="00440766">
        <w:rPr>
          <w:sz w:val="28"/>
          <w:szCs w:val="28"/>
        </w:rPr>
        <w:t>-</w:t>
      </w:r>
      <w:r w:rsidRPr="00440766">
        <w:rPr>
          <w:rStyle w:val="Vnbnnidung"/>
          <w:sz w:val="28"/>
          <w:szCs w:val="28"/>
          <w:lang w:eastAsia="vi-VN"/>
        </w:rPr>
        <w:t xml:space="preserve"> Hình thức đề kiểm tra: Tự luận kết hợp trắc nghiệm.</w:t>
      </w:r>
    </w:p>
    <w:p w:rsidR="00C81FB4" w:rsidRDefault="00C81FB4" w:rsidP="00C81FB4">
      <w:pPr>
        <w:spacing w:before="120" w:line="264" w:lineRule="auto"/>
        <w:jc w:val="both"/>
        <w:rPr>
          <w:rStyle w:val="Vnbnnidung"/>
          <w:sz w:val="28"/>
          <w:szCs w:val="28"/>
          <w:lang w:eastAsia="vi-VN"/>
        </w:rPr>
      </w:pPr>
      <w:r w:rsidRPr="00440766">
        <w:rPr>
          <w:rStyle w:val="Vnbnnidung"/>
          <w:sz w:val="28"/>
          <w:szCs w:val="28"/>
          <w:lang w:eastAsia="vi-VN"/>
        </w:rPr>
        <w:tab/>
        <w:t xml:space="preserve">- Tỉ lệ tự luận và trắc </w:t>
      </w:r>
      <w:r w:rsidR="00AD4391">
        <w:rPr>
          <w:rStyle w:val="Vnbnnidung"/>
          <w:sz w:val="28"/>
          <w:szCs w:val="28"/>
          <w:lang w:eastAsia="vi-VN"/>
        </w:rPr>
        <w:t>nghiệm trong đề</w:t>
      </w:r>
      <w:r w:rsidR="00AD2679">
        <w:rPr>
          <w:rStyle w:val="Vnbnnidung"/>
          <w:sz w:val="28"/>
          <w:szCs w:val="28"/>
          <w:lang w:eastAsia="vi-VN"/>
        </w:rPr>
        <w:t xml:space="preserve"> kiểm tra là 7:3.</w:t>
      </w:r>
    </w:p>
    <w:p w:rsidR="00CF1EC2" w:rsidRDefault="00440766" w:rsidP="00C81FB4">
      <w:pPr>
        <w:spacing w:before="120" w:line="264" w:lineRule="auto"/>
        <w:jc w:val="both"/>
        <w:rPr>
          <w:rStyle w:val="Vnbnnidung"/>
          <w:sz w:val="28"/>
          <w:szCs w:val="28"/>
          <w:lang w:eastAsia="vi-VN"/>
        </w:rPr>
      </w:pPr>
      <w:r>
        <w:rPr>
          <w:rStyle w:val="Vnbnnidung"/>
          <w:sz w:val="28"/>
          <w:szCs w:val="28"/>
          <w:lang w:eastAsia="vi-VN"/>
        </w:rPr>
        <w:tab/>
        <w:t>- Mức độ nhận thức</w:t>
      </w:r>
      <w:r w:rsidR="00B30164">
        <w:rPr>
          <w:rStyle w:val="Vnbnnidung"/>
          <w:sz w:val="28"/>
          <w:szCs w:val="28"/>
          <w:lang w:eastAsia="vi-VN"/>
        </w:rPr>
        <w:t xml:space="preserve"> yêu cầu của các câu hỏi trong đề kiểm tra như sau</w:t>
      </w:r>
      <w:r>
        <w:rPr>
          <w:rStyle w:val="Vnbnnidung"/>
          <w:sz w:val="28"/>
          <w:szCs w:val="28"/>
          <w:lang w:eastAsia="vi-VN"/>
        </w:rPr>
        <w:t xml:space="preserve">: </w:t>
      </w:r>
      <w:r w:rsidR="00CF1EC2">
        <w:rPr>
          <w:rStyle w:val="Vnbnnidung"/>
          <w:sz w:val="28"/>
          <w:szCs w:val="28"/>
          <w:lang w:eastAsia="vi-VN"/>
        </w:rPr>
        <w:tab/>
        <w:t xml:space="preserve">+ </w:t>
      </w:r>
      <w:r>
        <w:rPr>
          <w:rStyle w:val="Vnbnnidung"/>
          <w:sz w:val="28"/>
          <w:szCs w:val="28"/>
          <w:lang w:eastAsia="vi-VN"/>
        </w:rPr>
        <w:t>Nhận biết</w:t>
      </w:r>
      <w:r w:rsidR="00CF1EC2">
        <w:rPr>
          <w:rStyle w:val="Vnbnnidung"/>
          <w:sz w:val="28"/>
          <w:szCs w:val="28"/>
          <w:lang w:eastAsia="vi-VN"/>
        </w:rPr>
        <w:t>: Các câu hỏi yêu cầu hoc sinh nhắc lại hoặc mô tả đúng kiến thức, kĩ năng đã được học trong các bài học hoặc chủ đề trong chương trình môn học, hoạt động giáo dục.</w:t>
      </w:r>
    </w:p>
    <w:p w:rsidR="00CF1EC2" w:rsidRDefault="00CF1EC2" w:rsidP="00C81FB4">
      <w:pPr>
        <w:spacing w:before="120" w:line="264" w:lineRule="auto"/>
        <w:jc w:val="both"/>
        <w:rPr>
          <w:rStyle w:val="Vnbnnidung"/>
          <w:sz w:val="28"/>
          <w:szCs w:val="28"/>
          <w:lang w:eastAsia="vi-VN"/>
        </w:rPr>
      </w:pPr>
      <w:r>
        <w:rPr>
          <w:rStyle w:val="Vnbnnidung"/>
          <w:sz w:val="28"/>
          <w:szCs w:val="28"/>
          <w:lang w:eastAsia="vi-VN"/>
        </w:rPr>
        <w:tab/>
        <w:t>+ Thông hiểu; Các câu hỏi yêu cầu hoc sinh giải thích, so sánh, áp dụng trực tiếp kiến thức, kĩ năng đã được học trong các bài học hoặc chủ đề trong chương trình môn học, hoạt động giáo dục.</w:t>
      </w:r>
    </w:p>
    <w:p w:rsidR="00CF1EC2" w:rsidRDefault="00CF1EC2" w:rsidP="00C81FB4">
      <w:pPr>
        <w:spacing w:before="120" w:line="264" w:lineRule="auto"/>
        <w:jc w:val="both"/>
        <w:rPr>
          <w:rStyle w:val="Vnbnnidung"/>
          <w:sz w:val="28"/>
          <w:szCs w:val="28"/>
          <w:lang w:eastAsia="vi-VN"/>
        </w:rPr>
      </w:pPr>
      <w:r>
        <w:rPr>
          <w:rStyle w:val="Vnbnnidung"/>
          <w:sz w:val="28"/>
          <w:szCs w:val="28"/>
          <w:lang w:eastAsia="vi-VN"/>
        </w:rPr>
        <w:tab/>
        <w:t>+</w:t>
      </w:r>
      <w:r w:rsidR="00440766">
        <w:rPr>
          <w:rStyle w:val="Vnbnnidung"/>
          <w:sz w:val="28"/>
          <w:szCs w:val="28"/>
          <w:lang w:eastAsia="vi-VN"/>
        </w:rPr>
        <w:t xml:space="preserve"> Vận dụng</w:t>
      </w:r>
      <w:r>
        <w:rPr>
          <w:rStyle w:val="Vnbnnidung"/>
          <w:sz w:val="28"/>
          <w:szCs w:val="28"/>
          <w:lang w:eastAsia="vi-VN"/>
        </w:rPr>
        <w:t>: Các câu hỏi yêu cầu hoc sinh vận dụng kiến thức, kĩ năng đã được học để giải quyết vần đề đặt ra trong các tình huống gắn với nội dung các bài học hoặc chủ đề trong chương trình môn học, hoạt động giáo dục.</w:t>
      </w:r>
      <w:r w:rsidR="00440766">
        <w:rPr>
          <w:rStyle w:val="Vnbnnidung"/>
          <w:sz w:val="28"/>
          <w:szCs w:val="28"/>
          <w:lang w:eastAsia="vi-VN"/>
        </w:rPr>
        <w:t xml:space="preserve"> </w:t>
      </w:r>
    </w:p>
    <w:p w:rsidR="00CF1EC2" w:rsidRDefault="00CF1EC2" w:rsidP="00C81FB4">
      <w:pPr>
        <w:spacing w:before="120" w:line="264" w:lineRule="auto"/>
        <w:jc w:val="both"/>
        <w:rPr>
          <w:rStyle w:val="Vnbnnidung"/>
          <w:sz w:val="28"/>
          <w:szCs w:val="28"/>
          <w:lang w:eastAsia="vi-VN"/>
        </w:rPr>
      </w:pPr>
      <w:r>
        <w:rPr>
          <w:rStyle w:val="Vnbnnidung"/>
          <w:sz w:val="28"/>
          <w:szCs w:val="28"/>
          <w:lang w:eastAsia="vi-VN"/>
        </w:rPr>
        <w:tab/>
        <w:t>+</w:t>
      </w:r>
      <w:r w:rsidR="00440766">
        <w:rPr>
          <w:rStyle w:val="Vnbnnidung"/>
          <w:sz w:val="28"/>
          <w:szCs w:val="28"/>
          <w:lang w:eastAsia="vi-VN"/>
        </w:rPr>
        <w:t xml:space="preserve"> Vận dụng cao</w:t>
      </w:r>
      <w:r>
        <w:rPr>
          <w:rStyle w:val="Vnbnnidung"/>
          <w:sz w:val="28"/>
          <w:szCs w:val="28"/>
          <w:lang w:eastAsia="vi-VN"/>
        </w:rPr>
        <w:t xml:space="preserve">: : Các câu hỏi yêu cầu hoc sinh vận dụng kiến thức, kĩ năng đã được học để giải quyết vần đề đặt ra trong các tình huống mới gắn với thực tiễn phù hợp mức độ yêu cầu cần </w:t>
      </w:r>
      <w:r w:rsidR="00A35094">
        <w:rPr>
          <w:rStyle w:val="Vnbnnidung"/>
          <w:sz w:val="28"/>
          <w:szCs w:val="28"/>
          <w:lang w:eastAsia="vi-VN"/>
        </w:rPr>
        <w:t xml:space="preserve">đạt của </w:t>
      </w:r>
      <w:r>
        <w:rPr>
          <w:rStyle w:val="Vnbnnidung"/>
          <w:sz w:val="28"/>
          <w:szCs w:val="28"/>
          <w:lang w:eastAsia="vi-VN"/>
        </w:rPr>
        <w:t>chương trình môn học, hoạt động giáo dục.</w:t>
      </w:r>
    </w:p>
    <w:p w:rsidR="00C81FB4" w:rsidRPr="00CA2030" w:rsidRDefault="00CF1EC2" w:rsidP="00C81FB4">
      <w:pPr>
        <w:spacing w:before="120" w:line="264" w:lineRule="auto"/>
        <w:jc w:val="both"/>
        <w:rPr>
          <w:sz w:val="28"/>
          <w:szCs w:val="28"/>
        </w:rPr>
      </w:pPr>
      <w:r>
        <w:rPr>
          <w:rStyle w:val="Vnbnnidung"/>
          <w:sz w:val="28"/>
          <w:szCs w:val="28"/>
          <w:lang w:eastAsia="vi-VN"/>
        </w:rPr>
        <w:tab/>
      </w:r>
      <w:r w:rsidR="00440766">
        <w:rPr>
          <w:rStyle w:val="Vnbnnidung"/>
          <w:sz w:val="28"/>
          <w:szCs w:val="28"/>
          <w:lang w:eastAsia="vi-VN"/>
        </w:rPr>
        <w:t xml:space="preserve"> </w:t>
      </w:r>
      <w:r>
        <w:rPr>
          <w:rStyle w:val="Vnbnnidung"/>
          <w:sz w:val="28"/>
          <w:szCs w:val="28"/>
          <w:lang w:eastAsia="vi-VN"/>
        </w:rPr>
        <w:t>Mức độ nhận thức yêu cầu của các câu hỏi trong đề kiểm tr</w:t>
      </w:r>
      <w:r w:rsidR="00A35094">
        <w:rPr>
          <w:rStyle w:val="Vnbnnidung"/>
          <w:sz w:val="28"/>
          <w:szCs w:val="28"/>
          <w:lang w:eastAsia="vi-VN"/>
        </w:rPr>
        <w:t xml:space="preserve">a </w:t>
      </w:r>
      <w:r w:rsidR="00440766">
        <w:rPr>
          <w:rStyle w:val="Vnbnnidung"/>
          <w:sz w:val="28"/>
          <w:szCs w:val="28"/>
          <w:lang w:eastAsia="vi-VN"/>
        </w:rPr>
        <w:t>thực hiện theo tỉ lệ</w:t>
      </w:r>
      <w:r w:rsidR="00A35094">
        <w:rPr>
          <w:rStyle w:val="Vnbnnidung"/>
          <w:sz w:val="28"/>
          <w:szCs w:val="28"/>
          <w:lang w:eastAsia="vi-VN"/>
        </w:rPr>
        <w:t>: 4:3:2:1 hoặc 3:4:2:1 hoặc 3,5:3,5:2:1</w:t>
      </w:r>
      <w:r w:rsidR="00440766">
        <w:rPr>
          <w:rStyle w:val="Vnbnnidung"/>
          <w:sz w:val="28"/>
          <w:szCs w:val="28"/>
          <w:lang w:eastAsia="vi-VN"/>
        </w:rPr>
        <w:t xml:space="preserve"> </w:t>
      </w:r>
      <w:r w:rsidR="00A35094">
        <w:rPr>
          <w:rStyle w:val="Vnbnnidung"/>
          <w:sz w:val="28"/>
          <w:szCs w:val="28"/>
          <w:lang w:eastAsia="vi-VN"/>
        </w:rPr>
        <w:t>(</w:t>
      </w:r>
      <w:r w:rsidR="00440766">
        <w:rPr>
          <w:rStyle w:val="Vnbnnidung"/>
          <w:sz w:val="28"/>
          <w:szCs w:val="28"/>
          <w:lang w:eastAsia="vi-VN"/>
        </w:rPr>
        <w:t xml:space="preserve"> </w:t>
      </w:r>
      <w:r w:rsidR="00A35094">
        <w:rPr>
          <w:rStyle w:val="Vnbnnidung"/>
          <w:sz w:val="28"/>
          <w:szCs w:val="28"/>
          <w:lang w:eastAsia="vi-VN"/>
        </w:rPr>
        <w:t xml:space="preserve">Các môn học đã được thống </w:t>
      </w:r>
      <w:r w:rsidR="00440766">
        <w:rPr>
          <w:rStyle w:val="Vnbnnidung"/>
          <w:sz w:val="28"/>
          <w:szCs w:val="28"/>
          <w:lang w:eastAsia="vi-VN"/>
        </w:rPr>
        <w:t>nhất</w:t>
      </w:r>
      <w:r w:rsidR="00A35094">
        <w:rPr>
          <w:rStyle w:val="Vnbnnidung"/>
          <w:sz w:val="28"/>
          <w:szCs w:val="28"/>
          <w:lang w:eastAsia="vi-VN"/>
        </w:rPr>
        <w:t xml:space="preserve"> tỉ lệ</w:t>
      </w:r>
      <w:r w:rsidR="00440766">
        <w:rPr>
          <w:rStyle w:val="Vnbnnidung"/>
          <w:sz w:val="28"/>
          <w:szCs w:val="28"/>
          <w:lang w:eastAsia="vi-VN"/>
        </w:rPr>
        <w:t xml:space="preserve"> trong buổi tập huấn kiểm tra đán</w:t>
      </w:r>
      <w:r w:rsidR="00A35094">
        <w:rPr>
          <w:rStyle w:val="Vnbnnidung"/>
          <w:sz w:val="28"/>
          <w:szCs w:val="28"/>
          <w:lang w:eastAsia="vi-VN"/>
        </w:rPr>
        <w:t>h giá do Phòng Giáo dục tổ chức thì thực hiện theo tỉ lệ đó)</w:t>
      </w:r>
    </w:p>
    <w:p w:rsidR="00244EF1" w:rsidRPr="00A35094" w:rsidRDefault="001B3A4B" w:rsidP="00A35094">
      <w:pPr>
        <w:spacing w:before="120" w:line="264" w:lineRule="auto"/>
        <w:ind w:left="567"/>
        <w:jc w:val="both"/>
        <w:rPr>
          <w:b/>
          <w:sz w:val="28"/>
          <w:szCs w:val="28"/>
        </w:rPr>
      </w:pPr>
      <w:r>
        <w:rPr>
          <w:b/>
          <w:color w:val="FF0000"/>
          <w:sz w:val="28"/>
          <w:szCs w:val="28"/>
        </w:rPr>
        <w:t xml:space="preserve"> </w:t>
      </w:r>
      <w:r w:rsidRPr="001B3A4B">
        <w:rPr>
          <w:b/>
          <w:sz w:val="28"/>
          <w:szCs w:val="28"/>
        </w:rPr>
        <w:t>4</w:t>
      </w:r>
      <w:r w:rsidR="00ED27D9" w:rsidRPr="001B3A4B">
        <w:rPr>
          <w:b/>
          <w:sz w:val="28"/>
          <w:szCs w:val="28"/>
        </w:rPr>
        <w:t>. Ra đề:</w:t>
      </w:r>
    </w:p>
    <w:p w:rsidR="00A35094" w:rsidRPr="00A35094" w:rsidRDefault="00A35094" w:rsidP="00051E84">
      <w:pPr>
        <w:spacing w:before="120" w:line="264" w:lineRule="auto"/>
        <w:jc w:val="both"/>
        <w:rPr>
          <w:sz w:val="28"/>
          <w:szCs w:val="28"/>
          <w:shd w:val="clear" w:color="auto" w:fill="FFFFFF"/>
          <w:lang w:eastAsia="vi-VN"/>
        </w:rPr>
      </w:pPr>
      <w:r>
        <w:rPr>
          <w:sz w:val="28"/>
          <w:szCs w:val="28"/>
        </w:rPr>
        <w:tab/>
      </w:r>
      <w:r>
        <w:rPr>
          <w:rStyle w:val="Vnbnnidung"/>
          <w:sz w:val="28"/>
          <w:szCs w:val="28"/>
          <w:lang w:eastAsia="vi-VN"/>
        </w:rPr>
        <w:t xml:space="preserve">- Đề kiểm tra phải được xây dựng theo ma trận, bảng đặc tả đề kiểm tra. Thực hiện đầy đủ các bước xây dựng đề kiểm tra theo </w:t>
      </w:r>
      <w:r>
        <w:rPr>
          <w:sz w:val="28"/>
          <w:szCs w:val="28"/>
        </w:rPr>
        <w:t>Công văn 2447/</w:t>
      </w:r>
      <w:r w:rsidRPr="000E6257">
        <w:rPr>
          <w:sz w:val="28"/>
          <w:szCs w:val="28"/>
        </w:rPr>
        <w:t xml:space="preserve"> </w:t>
      </w:r>
      <w:r>
        <w:rPr>
          <w:sz w:val="28"/>
          <w:szCs w:val="28"/>
        </w:rPr>
        <w:t>SGDĐT-</w:t>
      </w:r>
      <w:r>
        <w:rPr>
          <w:sz w:val="28"/>
          <w:szCs w:val="28"/>
        </w:rPr>
        <w:lastRenderedPageBreak/>
        <w:t xml:space="preserve">GDTrH&amp;GDTX  ngày 30 tháng 9 năm 2021 về hướng dẫn thực hiện kiểm tra đánh giá định kỳ </w:t>
      </w:r>
      <w:r w:rsidR="00897DEE">
        <w:rPr>
          <w:sz w:val="28"/>
          <w:szCs w:val="28"/>
        </w:rPr>
        <w:t>từ năm học</w:t>
      </w:r>
      <w:r>
        <w:rPr>
          <w:sz w:val="28"/>
          <w:szCs w:val="28"/>
        </w:rPr>
        <w:t xml:space="preserve"> 2021-2022.</w:t>
      </w:r>
    </w:p>
    <w:p w:rsidR="004735F1" w:rsidRPr="001B3A4B" w:rsidRDefault="00244EF1" w:rsidP="00051E84">
      <w:pPr>
        <w:spacing w:before="120" w:line="264" w:lineRule="auto"/>
        <w:jc w:val="both"/>
        <w:rPr>
          <w:sz w:val="28"/>
          <w:szCs w:val="28"/>
        </w:rPr>
      </w:pPr>
      <w:r w:rsidRPr="001B3A4B">
        <w:rPr>
          <w:sz w:val="28"/>
          <w:szCs w:val="28"/>
        </w:rPr>
        <w:tab/>
        <w:t xml:space="preserve">- Giáo viên phụ trách môn học nào thì </w:t>
      </w:r>
      <w:r w:rsidR="00ED27D9" w:rsidRPr="001B3A4B">
        <w:rPr>
          <w:sz w:val="28"/>
          <w:szCs w:val="28"/>
        </w:rPr>
        <w:t>chịu trách nh</w:t>
      </w:r>
      <w:r w:rsidRPr="001B3A4B">
        <w:rPr>
          <w:sz w:val="28"/>
          <w:szCs w:val="28"/>
        </w:rPr>
        <w:t xml:space="preserve">iệm ra đề, chấm điểm và nhập điểm môn học đó. </w:t>
      </w:r>
    </w:p>
    <w:p w:rsidR="00AD34CF" w:rsidRPr="001B3A4B" w:rsidRDefault="00B607EC" w:rsidP="00051E84">
      <w:pPr>
        <w:spacing w:before="120" w:line="264" w:lineRule="auto"/>
        <w:ind w:firstLine="709"/>
        <w:jc w:val="both"/>
        <w:rPr>
          <w:sz w:val="28"/>
          <w:szCs w:val="28"/>
          <w:lang w:val="it-IT"/>
        </w:rPr>
      </w:pPr>
      <w:r w:rsidRPr="001B3A4B">
        <w:rPr>
          <w:sz w:val="28"/>
          <w:szCs w:val="28"/>
          <w:lang w:val="it-IT"/>
        </w:rPr>
        <w:t>- Riêng Tiếng Anh sẽ thực hiện theo công văn 1262/SGDĐT-GDTrH ngày 03/10/2014 của Sở Giáo dục và Đào tạo Kiên Giang về việc triển khai kiểm tra đánh giá theo định hướng phát triển năng lực môn tiếng Anh</w:t>
      </w:r>
      <w:r w:rsidR="004735F1" w:rsidRPr="001B3A4B">
        <w:rPr>
          <w:sz w:val="28"/>
          <w:szCs w:val="28"/>
          <w:lang w:val="it-IT"/>
        </w:rPr>
        <w:t xml:space="preserve"> cấp trung học từ năm 2014-2015.</w:t>
      </w:r>
    </w:p>
    <w:p w:rsidR="004735F1" w:rsidRPr="00687EA9" w:rsidRDefault="001B3A4B" w:rsidP="00051E84">
      <w:pPr>
        <w:spacing w:before="120" w:line="264" w:lineRule="auto"/>
        <w:ind w:left="567"/>
        <w:jc w:val="both"/>
        <w:rPr>
          <w:b/>
          <w:sz w:val="32"/>
          <w:szCs w:val="32"/>
          <w:lang w:val="it-IT"/>
        </w:rPr>
      </w:pPr>
      <w:r w:rsidRPr="00687EA9">
        <w:rPr>
          <w:b/>
          <w:sz w:val="32"/>
          <w:szCs w:val="32"/>
          <w:lang w:val="it-IT"/>
        </w:rPr>
        <w:t>5</w:t>
      </w:r>
      <w:r w:rsidR="004735F1" w:rsidRPr="00687EA9">
        <w:rPr>
          <w:b/>
          <w:sz w:val="32"/>
          <w:szCs w:val="32"/>
          <w:lang w:val="it-IT"/>
        </w:rPr>
        <w:t xml:space="preserve">. Nộp đề </w:t>
      </w:r>
      <w:r w:rsidRPr="00687EA9">
        <w:rPr>
          <w:b/>
          <w:sz w:val="32"/>
          <w:szCs w:val="32"/>
          <w:lang w:val="it-IT"/>
        </w:rPr>
        <w:t>kiểm tra, lịch kiểm tra</w:t>
      </w:r>
    </w:p>
    <w:p w:rsidR="004735F1" w:rsidRPr="001B3A4B" w:rsidRDefault="004735F1" w:rsidP="00051E84">
      <w:pPr>
        <w:spacing w:before="120" w:line="264" w:lineRule="auto"/>
        <w:jc w:val="both"/>
        <w:rPr>
          <w:sz w:val="28"/>
          <w:szCs w:val="28"/>
          <w:lang w:val="it-IT"/>
        </w:rPr>
      </w:pPr>
      <w:r w:rsidRPr="001B3A4B">
        <w:rPr>
          <w:sz w:val="28"/>
          <w:szCs w:val="28"/>
          <w:lang w:val="it-IT"/>
        </w:rPr>
        <w:t xml:space="preserve">          - </w:t>
      </w:r>
      <w:r w:rsidRPr="00687EA9">
        <w:rPr>
          <w:sz w:val="28"/>
          <w:szCs w:val="28"/>
          <w:lang w:val="it-IT"/>
        </w:rPr>
        <w:t xml:space="preserve">Giáo viên </w:t>
      </w:r>
      <w:r w:rsidRPr="001B3A4B">
        <w:rPr>
          <w:sz w:val="28"/>
          <w:szCs w:val="28"/>
          <w:lang w:val="it-IT"/>
        </w:rPr>
        <w:t xml:space="preserve">ra đề kiểm tra </w:t>
      </w:r>
      <w:r w:rsidR="001B3A4B" w:rsidRPr="001B3A4B">
        <w:rPr>
          <w:sz w:val="28"/>
          <w:szCs w:val="28"/>
          <w:lang w:val="it-IT"/>
        </w:rPr>
        <w:t xml:space="preserve">giữa </w:t>
      </w:r>
      <w:r w:rsidRPr="001B3A4B">
        <w:rPr>
          <w:sz w:val="28"/>
          <w:szCs w:val="28"/>
          <w:lang w:val="it-IT"/>
        </w:rPr>
        <w:t>học kỳ I</w:t>
      </w:r>
      <w:r w:rsidR="00AD2679">
        <w:rPr>
          <w:sz w:val="28"/>
          <w:szCs w:val="28"/>
          <w:lang w:val="it-IT"/>
        </w:rPr>
        <w:t>I</w:t>
      </w:r>
      <w:r w:rsidRPr="001B3A4B">
        <w:rPr>
          <w:sz w:val="28"/>
          <w:szCs w:val="28"/>
          <w:lang w:val="it-IT"/>
        </w:rPr>
        <w:t xml:space="preserve"> phải in ra </w:t>
      </w:r>
      <w:r w:rsidR="00F57B47" w:rsidRPr="001B3A4B">
        <w:rPr>
          <w:sz w:val="28"/>
          <w:szCs w:val="28"/>
          <w:lang w:val="it-IT"/>
        </w:rPr>
        <w:t xml:space="preserve">và </w:t>
      </w:r>
      <w:r w:rsidRPr="001B3A4B">
        <w:rPr>
          <w:sz w:val="28"/>
          <w:szCs w:val="28"/>
          <w:lang w:val="it-IT"/>
        </w:rPr>
        <w:t>nộp bộ đề cho tổ chuyên môn</w:t>
      </w:r>
      <w:r w:rsidR="001B3A4B" w:rsidRPr="001B3A4B">
        <w:rPr>
          <w:sz w:val="28"/>
          <w:szCs w:val="28"/>
          <w:lang w:val="it-IT"/>
        </w:rPr>
        <w:t xml:space="preserve"> duyệt</w:t>
      </w:r>
      <w:r w:rsidRPr="001B3A4B">
        <w:rPr>
          <w:sz w:val="28"/>
          <w:szCs w:val="28"/>
          <w:lang w:val="it-IT"/>
        </w:rPr>
        <w:t xml:space="preserve">. </w:t>
      </w:r>
      <w:r w:rsidR="00F57B47" w:rsidRPr="001B3A4B">
        <w:rPr>
          <w:sz w:val="28"/>
          <w:szCs w:val="28"/>
          <w:lang w:val="it-IT"/>
        </w:rPr>
        <w:t xml:space="preserve"> </w:t>
      </w:r>
      <w:r w:rsidRPr="001B3A4B">
        <w:rPr>
          <w:sz w:val="28"/>
          <w:szCs w:val="28"/>
          <w:lang w:val="it-IT"/>
        </w:rPr>
        <w:t xml:space="preserve">Một </w:t>
      </w:r>
      <w:r w:rsidR="005C2B74">
        <w:rPr>
          <w:sz w:val="28"/>
          <w:szCs w:val="28"/>
          <w:lang w:val="it-IT"/>
        </w:rPr>
        <w:t xml:space="preserve"> </w:t>
      </w:r>
      <w:r w:rsidRPr="001B3A4B">
        <w:rPr>
          <w:sz w:val="28"/>
          <w:szCs w:val="28"/>
          <w:lang w:val="it-IT"/>
        </w:rPr>
        <w:t>bộ đề kiểm tra bao gồm: Ma trận đề, đề kiểm t</w:t>
      </w:r>
      <w:r w:rsidR="005C2B74">
        <w:rPr>
          <w:sz w:val="28"/>
          <w:szCs w:val="28"/>
          <w:lang w:val="it-IT"/>
        </w:rPr>
        <w:t>ra, đáp án và hướng dẫn chấm. (</w:t>
      </w:r>
      <w:r w:rsidR="00F57B47" w:rsidRPr="001B3A4B">
        <w:rPr>
          <w:sz w:val="28"/>
          <w:szCs w:val="28"/>
          <w:lang w:val="it-IT"/>
        </w:rPr>
        <w:t xml:space="preserve">Lưu ý: Gửi file bộ đề </w:t>
      </w:r>
      <w:r w:rsidR="005C2B74">
        <w:rPr>
          <w:sz w:val="28"/>
          <w:szCs w:val="28"/>
          <w:lang w:val="it-IT"/>
        </w:rPr>
        <w:t>qua gmai cho</w:t>
      </w:r>
      <w:r w:rsidR="00F57B47" w:rsidRPr="001B3A4B">
        <w:rPr>
          <w:sz w:val="28"/>
          <w:szCs w:val="28"/>
          <w:lang w:val="it-IT"/>
        </w:rPr>
        <w:t xml:space="preserve"> tổ trưởng).</w:t>
      </w:r>
    </w:p>
    <w:p w:rsidR="004735F1" w:rsidRPr="00687EA9" w:rsidRDefault="001B3A4B" w:rsidP="00051E84">
      <w:pPr>
        <w:spacing w:before="120" w:line="264" w:lineRule="auto"/>
        <w:ind w:firstLine="567"/>
        <w:jc w:val="both"/>
        <w:rPr>
          <w:b/>
          <w:sz w:val="32"/>
          <w:szCs w:val="32"/>
          <w:lang w:val="it-IT"/>
        </w:rPr>
      </w:pPr>
      <w:r w:rsidRPr="00687EA9">
        <w:rPr>
          <w:sz w:val="28"/>
          <w:szCs w:val="28"/>
          <w:lang w:val="it-IT"/>
        </w:rPr>
        <w:t xml:space="preserve"> </w:t>
      </w:r>
      <w:r w:rsidR="00F57B47" w:rsidRPr="00687EA9">
        <w:rPr>
          <w:sz w:val="28"/>
          <w:szCs w:val="28"/>
          <w:lang w:val="it-IT"/>
        </w:rPr>
        <w:t xml:space="preserve"> - Các tổ trưởng tập hợp đề thi các môn của tổ ra đề vào một file ( ma trận, đề kiểm tra, đáp án và hướng dẫn chấm ). Đặt tên file thư mục theo tên tổ và gửi về nhà trường</w:t>
      </w:r>
      <w:r w:rsidR="00AD2679">
        <w:rPr>
          <w:sz w:val="28"/>
          <w:szCs w:val="28"/>
          <w:lang w:val="it-IT"/>
        </w:rPr>
        <w:t xml:space="preserve"> trước ngày 28/02/2023</w:t>
      </w:r>
      <w:r w:rsidR="00F57B47" w:rsidRPr="00687EA9">
        <w:rPr>
          <w:sz w:val="28"/>
          <w:szCs w:val="28"/>
          <w:lang w:val="it-IT"/>
        </w:rPr>
        <w:t>.</w:t>
      </w:r>
    </w:p>
    <w:p w:rsidR="00D52AF8" w:rsidRPr="00687EA9" w:rsidRDefault="00D52AF8" w:rsidP="00651059">
      <w:pPr>
        <w:spacing w:before="120"/>
        <w:jc w:val="both"/>
        <w:rPr>
          <w:sz w:val="28"/>
          <w:szCs w:val="28"/>
          <w:lang w:val="it-IT"/>
        </w:rPr>
      </w:pPr>
      <w:r w:rsidRPr="00687EA9">
        <w:rPr>
          <w:b/>
          <w:sz w:val="28"/>
          <w:szCs w:val="28"/>
          <w:lang w:val="it-IT"/>
        </w:rPr>
        <w:tab/>
      </w:r>
      <w:r w:rsidR="001B3A4B" w:rsidRPr="00687EA9">
        <w:rPr>
          <w:sz w:val="28"/>
          <w:szCs w:val="28"/>
          <w:lang w:val="it-IT"/>
        </w:rPr>
        <w:t>-</w:t>
      </w:r>
      <w:r w:rsidR="00AD4391">
        <w:rPr>
          <w:sz w:val="28"/>
          <w:szCs w:val="28"/>
          <w:lang w:val="it-IT"/>
        </w:rPr>
        <w:t xml:space="preserve"> Thực hiện kiểm tra theo lịch đính kèm</w:t>
      </w:r>
      <w:bookmarkStart w:id="0" w:name="_GoBack"/>
      <w:bookmarkEnd w:id="0"/>
      <w:r w:rsidR="001B3A4B" w:rsidRPr="00687EA9">
        <w:rPr>
          <w:sz w:val="28"/>
          <w:szCs w:val="28"/>
          <w:lang w:val="it-IT"/>
        </w:rPr>
        <w:t>./.</w:t>
      </w:r>
    </w:p>
    <w:p w:rsidR="008D0B9C" w:rsidRPr="00687EA9" w:rsidRDefault="008D0B9C" w:rsidP="008D0B9C">
      <w:pPr>
        <w:spacing w:before="120"/>
        <w:jc w:val="both"/>
        <w:rPr>
          <w:color w:val="FF0000"/>
          <w:sz w:val="28"/>
          <w:szCs w:val="28"/>
          <w:lang w:val="it-IT"/>
        </w:rPr>
      </w:pPr>
      <w:r w:rsidRPr="00687EA9">
        <w:rPr>
          <w:sz w:val="28"/>
          <w:szCs w:val="28"/>
          <w:lang w:val="it-IT"/>
        </w:rPr>
        <w:tab/>
      </w:r>
      <w:r w:rsidRPr="00687EA9">
        <w:rPr>
          <w:sz w:val="28"/>
          <w:szCs w:val="28"/>
          <w:lang w:val="it-IT"/>
        </w:rPr>
        <w:tab/>
      </w:r>
      <w:r w:rsidRPr="00687EA9">
        <w:rPr>
          <w:sz w:val="28"/>
          <w:szCs w:val="28"/>
          <w:lang w:val="it-IT"/>
        </w:rPr>
        <w:tab/>
      </w:r>
      <w:r w:rsidRPr="00687EA9">
        <w:rPr>
          <w:sz w:val="28"/>
          <w:szCs w:val="28"/>
          <w:lang w:val="it-IT"/>
        </w:rPr>
        <w:tab/>
      </w:r>
      <w:r w:rsidRPr="00687EA9">
        <w:rPr>
          <w:color w:val="FF0000"/>
          <w:sz w:val="28"/>
          <w:szCs w:val="28"/>
          <w:lang w:val="it-IT"/>
        </w:rPr>
        <w:tab/>
      </w:r>
      <w:r w:rsidRPr="00687EA9">
        <w:rPr>
          <w:color w:val="FF0000"/>
          <w:sz w:val="28"/>
          <w:szCs w:val="28"/>
          <w:lang w:val="it-IT"/>
        </w:rPr>
        <w:tab/>
      </w:r>
      <w:r w:rsidRPr="00687EA9">
        <w:rPr>
          <w:color w:val="FF0000"/>
          <w:sz w:val="28"/>
          <w:szCs w:val="28"/>
          <w:lang w:val="it-IT"/>
        </w:rPr>
        <w:tab/>
      </w:r>
      <w:r w:rsidRPr="00687EA9">
        <w:rPr>
          <w:color w:val="FF0000"/>
          <w:sz w:val="28"/>
          <w:szCs w:val="28"/>
          <w:lang w:val="it-IT"/>
        </w:rPr>
        <w:tab/>
      </w:r>
    </w:p>
    <w:p w:rsidR="001001BA" w:rsidRPr="00687EA9" w:rsidRDefault="00475D7E" w:rsidP="008D0B9C">
      <w:pPr>
        <w:spacing w:before="120"/>
        <w:jc w:val="both"/>
        <w:rPr>
          <w:sz w:val="28"/>
          <w:szCs w:val="28"/>
          <w:lang w:val="it-IT"/>
        </w:rPr>
      </w:pPr>
      <w:r w:rsidRPr="00687EA9">
        <w:rPr>
          <w:b/>
          <w:i/>
          <w:lang w:val="it-IT"/>
        </w:rPr>
        <w:t>Nơi nhận:</w:t>
      </w:r>
      <w:r w:rsidR="001001BA" w:rsidRPr="00687EA9">
        <w:rPr>
          <w:sz w:val="28"/>
          <w:szCs w:val="28"/>
          <w:lang w:val="it-IT"/>
        </w:rPr>
        <w:t xml:space="preserve">                                                        </w:t>
      </w:r>
      <w:r w:rsidR="00051E84" w:rsidRPr="00687EA9">
        <w:rPr>
          <w:sz w:val="28"/>
          <w:szCs w:val="28"/>
          <w:lang w:val="it-IT"/>
        </w:rPr>
        <w:t xml:space="preserve">     </w:t>
      </w:r>
      <w:r w:rsidR="001001BA" w:rsidRPr="00687EA9">
        <w:rPr>
          <w:sz w:val="28"/>
          <w:szCs w:val="28"/>
          <w:lang w:val="it-IT"/>
        </w:rPr>
        <w:t xml:space="preserve">      P. HIỆU TRƯỞNG</w:t>
      </w:r>
    </w:p>
    <w:p w:rsidR="001001BA" w:rsidRPr="00687EA9" w:rsidRDefault="00475D7E" w:rsidP="008D0B9C">
      <w:pPr>
        <w:spacing w:before="120"/>
        <w:jc w:val="both"/>
        <w:rPr>
          <w:sz w:val="22"/>
          <w:szCs w:val="22"/>
          <w:lang w:val="it-IT"/>
        </w:rPr>
      </w:pPr>
      <w:r w:rsidRPr="00687EA9">
        <w:rPr>
          <w:sz w:val="22"/>
          <w:szCs w:val="22"/>
          <w:lang w:val="it-IT"/>
        </w:rPr>
        <w:t>- Tổ CM;</w:t>
      </w:r>
    </w:p>
    <w:p w:rsidR="00475D7E" w:rsidRPr="00687EA9" w:rsidRDefault="00475D7E" w:rsidP="008D0B9C">
      <w:pPr>
        <w:spacing w:before="120"/>
        <w:jc w:val="both"/>
        <w:rPr>
          <w:sz w:val="22"/>
          <w:szCs w:val="22"/>
          <w:lang w:val="it-IT"/>
        </w:rPr>
      </w:pPr>
      <w:r w:rsidRPr="00687EA9">
        <w:rPr>
          <w:sz w:val="22"/>
          <w:szCs w:val="22"/>
          <w:lang w:val="it-IT"/>
        </w:rPr>
        <w:t>- Lãnh đạo nhà trường;</w:t>
      </w:r>
    </w:p>
    <w:p w:rsidR="001001BA" w:rsidRPr="00687EA9" w:rsidRDefault="00475D7E" w:rsidP="008D0B9C">
      <w:pPr>
        <w:spacing w:before="120"/>
        <w:jc w:val="both"/>
        <w:rPr>
          <w:sz w:val="22"/>
          <w:szCs w:val="22"/>
          <w:lang w:val="it-IT"/>
        </w:rPr>
      </w:pPr>
      <w:r w:rsidRPr="00687EA9">
        <w:rPr>
          <w:sz w:val="22"/>
          <w:szCs w:val="22"/>
          <w:lang w:val="it-IT"/>
        </w:rPr>
        <w:t>- Lưu: VT.</w:t>
      </w:r>
    </w:p>
    <w:sectPr w:rsidR="001001BA" w:rsidRPr="00687EA9" w:rsidSect="0097377D">
      <w:pgSz w:w="11907" w:h="16840" w:code="1"/>
      <w:pgMar w:top="1021" w:right="1077" w:bottom="102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D5448"/>
    <w:multiLevelType w:val="hybridMultilevel"/>
    <w:tmpl w:val="4A04E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620992"/>
    <w:multiLevelType w:val="hybridMultilevel"/>
    <w:tmpl w:val="CACC94BC"/>
    <w:lvl w:ilvl="0" w:tplc="ADA28C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A0"/>
    <w:rsid w:val="00051E84"/>
    <w:rsid w:val="000547F4"/>
    <w:rsid w:val="00063451"/>
    <w:rsid w:val="000901D5"/>
    <w:rsid w:val="0009648F"/>
    <w:rsid w:val="000E6257"/>
    <w:rsid w:val="001001BA"/>
    <w:rsid w:val="00173226"/>
    <w:rsid w:val="001B3A4B"/>
    <w:rsid w:val="00212A81"/>
    <w:rsid w:val="00224CB4"/>
    <w:rsid w:val="00225A9D"/>
    <w:rsid w:val="00244EF1"/>
    <w:rsid w:val="002731A0"/>
    <w:rsid w:val="002775BA"/>
    <w:rsid w:val="00283989"/>
    <w:rsid w:val="002B0001"/>
    <w:rsid w:val="002B02B0"/>
    <w:rsid w:val="002B04AD"/>
    <w:rsid w:val="002B79DC"/>
    <w:rsid w:val="00313193"/>
    <w:rsid w:val="0033190D"/>
    <w:rsid w:val="003677DC"/>
    <w:rsid w:val="0038470D"/>
    <w:rsid w:val="003B0E7F"/>
    <w:rsid w:val="003E7254"/>
    <w:rsid w:val="00440766"/>
    <w:rsid w:val="004735F1"/>
    <w:rsid w:val="00475882"/>
    <w:rsid w:val="00475D7E"/>
    <w:rsid w:val="00481898"/>
    <w:rsid w:val="00482912"/>
    <w:rsid w:val="00561904"/>
    <w:rsid w:val="00581284"/>
    <w:rsid w:val="005C2B74"/>
    <w:rsid w:val="00637D63"/>
    <w:rsid w:val="00651059"/>
    <w:rsid w:val="00687EA9"/>
    <w:rsid w:val="006B3272"/>
    <w:rsid w:val="006B7165"/>
    <w:rsid w:val="006E0F81"/>
    <w:rsid w:val="00706D5F"/>
    <w:rsid w:val="00767C72"/>
    <w:rsid w:val="00774BEC"/>
    <w:rsid w:val="007C4869"/>
    <w:rsid w:val="00863EE7"/>
    <w:rsid w:val="00874E1E"/>
    <w:rsid w:val="00880A06"/>
    <w:rsid w:val="008853A8"/>
    <w:rsid w:val="00897DEE"/>
    <w:rsid w:val="008D0B9C"/>
    <w:rsid w:val="008F40F3"/>
    <w:rsid w:val="0090075B"/>
    <w:rsid w:val="00910748"/>
    <w:rsid w:val="00961082"/>
    <w:rsid w:val="0097377D"/>
    <w:rsid w:val="009A04FD"/>
    <w:rsid w:val="009A4E81"/>
    <w:rsid w:val="009C51ED"/>
    <w:rsid w:val="009D36C0"/>
    <w:rsid w:val="009D3C02"/>
    <w:rsid w:val="009F11CA"/>
    <w:rsid w:val="009F2C49"/>
    <w:rsid w:val="00A35094"/>
    <w:rsid w:val="00A96CBB"/>
    <w:rsid w:val="00AD2679"/>
    <w:rsid w:val="00AD34CF"/>
    <w:rsid w:val="00AD4391"/>
    <w:rsid w:val="00B30164"/>
    <w:rsid w:val="00B607EC"/>
    <w:rsid w:val="00BD3BEB"/>
    <w:rsid w:val="00BE5DC5"/>
    <w:rsid w:val="00C35551"/>
    <w:rsid w:val="00C638F0"/>
    <w:rsid w:val="00C73C07"/>
    <w:rsid w:val="00C81FB4"/>
    <w:rsid w:val="00CA2030"/>
    <w:rsid w:val="00CC286A"/>
    <w:rsid w:val="00CF1EC2"/>
    <w:rsid w:val="00D52AF8"/>
    <w:rsid w:val="00D7659A"/>
    <w:rsid w:val="00D8654D"/>
    <w:rsid w:val="00DA1C37"/>
    <w:rsid w:val="00DD586C"/>
    <w:rsid w:val="00DE12A4"/>
    <w:rsid w:val="00DE73F7"/>
    <w:rsid w:val="00DF1F2F"/>
    <w:rsid w:val="00E454A8"/>
    <w:rsid w:val="00E5538C"/>
    <w:rsid w:val="00E90644"/>
    <w:rsid w:val="00ED27D9"/>
    <w:rsid w:val="00F0797E"/>
    <w:rsid w:val="00F57B47"/>
    <w:rsid w:val="00FA25E3"/>
    <w:rsid w:val="00FC0710"/>
    <w:rsid w:val="00FC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6AE18AFC-B105-4AE2-94EB-8BFC2660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F2F"/>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910748"/>
    <w:pPr>
      <w:keepNext/>
      <w:tabs>
        <w:tab w:val="center" w:pos="1800"/>
        <w:tab w:val="center" w:pos="7200"/>
      </w:tabs>
      <w:jc w:val="center"/>
      <w:outlineLvl w:val="1"/>
    </w:pPr>
    <w:rPr>
      <w:rFonts w:ascii="VNI-Times"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E1E"/>
    <w:pPr>
      <w:ind w:left="720"/>
      <w:contextualSpacing/>
    </w:pPr>
  </w:style>
  <w:style w:type="paragraph" w:styleId="NormalWeb">
    <w:name w:val="Normal (Web)"/>
    <w:basedOn w:val="Normal"/>
    <w:rsid w:val="00706D5F"/>
    <w:pPr>
      <w:spacing w:before="100" w:beforeAutospacing="1" w:after="100" w:afterAutospacing="1"/>
    </w:pPr>
  </w:style>
  <w:style w:type="character" w:styleId="Strong">
    <w:name w:val="Strong"/>
    <w:qFormat/>
    <w:rsid w:val="00706D5F"/>
    <w:rPr>
      <w:b/>
      <w:bCs/>
    </w:rPr>
  </w:style>
  <w:style w:type="paragraph" w:styleId="BalloonText">
    <w:name w:val="Balloon Text"/>
    <w:basedOn w:val="Normal"/>
    <w:link w:val="BalloonTextChar"/>
    <w:uiPriority w:val="99"/>
    <w:semiHidden/>
    <w:unhideWhenUsed/>
    <w:rsid w:val="00FC19E2"/>
    <w:rPr>
      <w:rFonts w:ascii="Tahoma" w:hAnsi="Tahoma" w:cs="Tahoma"/>
      <w:sz w:val="16"/>
      <w:szCs w:val="16"/>
    </w:rPr>
  </w:style>
  <w:style w:type="character" w:customStyle="1" w:styleId="BalloonTextChar">
    <w:name w:val="Balloon Text Char"/>
    <w:basedOn w:val="DefaultParagraphFont"/>
    <w:link w:val="BalloonText"/>
    <w:uiPriority w:val="99"/>
    <w:semiHidden/>
    <w:rsid w:val="00FC19E2"/>
    <w:rPr>
      <w:rFonts w:ascii="Tahoma" w:eastAsia="Times New Roman" w:hAnsi="Tahoma" w:cs="Tahoma"/>
      <w:sz w:val="16"/>
      <w:szCs w:val="16"/>
    </w:rPr>
  </w:style>
  <w:style w:type="character" w:customStyle="1" w:styleId="Vnbnnidung">
    <w:name w:val="Văn bản nội dung_"/>
    <w:link w:val="Vnbnnidung0"/>
    <w:rsid w:val="009C51ED"/>
    <w:rPr>
      <w:sz w:val="26"/>
      <w:szCs w:val="26"/>
      <w:shd w:val="clear" w:color="auto" w:fill="FFFFFF"/>
    </w:rPr>
  </w:style>
  <w:style w:type="paragraph" w:customStyle="1" w:styleId="Vnbnnidung0">
    <w:name w:val="Văn bản nội dung"/>
    <w:basedOn w:val="Normal"/>
    <w:link w:val="Vnbnnidung"/>
    <w:rsid w:val="009C51ED"/>
    <w:pPr>
      <w:widowControl w:val="0"/>
      <w:shd w:val="clear" w:color="auto" w:fill="FFFFFF"/>
      <w:spacing w:after="60" w:line="262" w:lineRule="auto"/>
      <w:ind w:firstLine="400"/>
      <w:jc w:val="both"/>
    </w:pPr>
    <w:rPr>
      <w:rFonts w:eastAsiaTheme="minorHAnsi" w:cstheme="minorBidi"/>
      <w:sz w:val="26"/>
      <w:szCs w:val="26"/>
    </w:rPr>
  </w:style>
  <w:style w:type="character" w:customStyle="1" w:styleId="Heading2Char">
    <w:name w:val="Heading 2 Char"/>
    <w:basedOn w:val="DefaultParagraphFont"/>
    <w:link w:val="Heading2"/>
    <w:rsid w:val="00910748"/>
    <w:rPr>
      <w:rFonts w:ascii="VNI-Times" w:eastAsia="Times New Roman" w:hAnsi="VNI-Times"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5D95C-E1DB-4B24-A39D-E5DE25EB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3</Pages>
  <Words>817</Words>
  <Characters>4660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2021-11-03T02:24:00Z</cp:lastPrinted>
  <dcterms:created xsi:type="dcterms:W3CDTF">2019-04-10T06:34:00Z</dcterms:created>
  <dcterms:modified xsi:type="dcterms:W3CDTF">2023-02-28T05:54:00Z</dcterms:modified>
</cp:coreProperties>
</file>