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5"/>
      </w:tblGrid>
      <w:tr w:rsidR="006B01F9" w:rsidRPr="008674A5" w:rsidTr="006B01F9">
        <w:trPr>
          <w:trHeight w:val="600"/>
        </w:trPr>
        <w:tc>
          <w:tcPr>
            <w:tcW w:w="14165" w:type="dxa"/>
            <w:noWrap/>
            <w:hideMark/>
          </w:tcPr>
          <w:p w:rsidR="006B01F9" w:rsidRPr="008674A5" w:rsidRDefault="006B01F9" w:rsidP="006B01F9">
            <w:pPr>
              <w:jc w:val="center"/>
              <w:textAlignment w:val="center"/>
              <w:rPr>
                <w:b/>
                <w:bCs/>
                <w:sz w:val="26"/>
                <w:szCs w:val="26"/>
              </w:rPr>
            </w:pPr>
            <w:bookmarkStart w:id="0" w:name="_GoBack"/>
            <w:r w:rsidRPr="008674A5">
              <w:rPr>
                <w:b/>
                <w:bCs/>
                <w:sz w:val="26"/>
                <w:szCs w:val="26"/>
              </w:rPr>
              <w:t>MA TRẬN ĐỀ KIỂM TRA ĐÁNH GIÁ HỌC KỲ II - NĂM HỌC 2022-2023</w:t>
            </w:r>
          </w:p>
        </w:tc>
      </w:tr>
      <w:tr w:rsidR="006B01F9" w:rsidRPr="008674A5" w:rsidTr="006B01F9">
        <w:trPr>
          <w:trHeight w:val="660"/>
        </w:trPr>
        <w:tc>
          <w:tcPr>
            <w:tcW w:w="14165" w:type="dxa"/>
            <w:noWrap/>
            <w:hideMark/>
          </w:tcPr>
          <w:p w:rsidR="006B01F9" w:rsidRPr="008674A5" w:rsidRDefault="006B01F9" w:rsidP="006B01F9">
            <w:pPr>
              <w:jc w:val="center"/>
              <w:textAlignment w:val="center"/>
              <w:rPr>
                <w:b/>
                <w:bCs/>
                <w:sz w:val="26"/>
                <w:szCs w:val="26"/>
              </w:rPr>
            </w:pPr>
            <w:r w:rsidRPr="008674A5">
              <w:rPr>
                <w:b/>
                <w:bCs/>
                <w:sz w:val="26"/>
                <w:szCs w:val="26"/>
              </w:rPr>
              <w:t>MÔN: VẬT LÝ 10</w:t>
            </w:r>
          </w:p>
        </w:tc>
      </w:tr>
    </w:tbl>
    <w:p w:rsidR="006B01F9" w:rsidRPr="008674A5" w:rsidRDefault="006B01F9" w:rsidP="009D5533">
      <w:pPr>
        <w:jc w:val="center"/>
        <w:textAlignment w:val="center"/>
        <w:rPr>
          <w:b/>
          <w:sz w:val="26"/>
          <w:szCs w:val="26"/>
        </w:rPr>
      </w:pPr>
    </w:p>
    <w:tbl>
      <w:tblPr>
        <w:tblStyle w:val="TableGrid"/>
        <w:tblW w:w="0" w:type="auto"/>
        <w:tblLook w:val="04A0" w:firstRow="1" w:lastRow="0" w:firstColumn="1" w:lastColumn="0" w:noHBand="0" w:noVBand="1"/>
      </w:tblPr>
      <w:tblGrid>
        <w:gridCol w:w="574"/>
        <w:gridCol w:w="1627"/>
        <w:gridCol w:w="4303"/>
        <w:gridCol w:w="669"/>
        <w:gridCol w:w="597"/>
        <w:gridCol w:w="669"/>
        <w:gridCol w:w="692"/>
        <w:gridCol w:w="669"/>
        <w:gridCol w:w="597"/>
        <w:gridCol w:w="751"/>
        <w:gridCol w:w="751"/>
        <w:gridCol w:w="775"/>
        <w:gridCol w:w="704"/>
        <w:gridCol w:w="787"/>
      </w:tblGrid>
      <w:tr w:rsidR="006B01F9" w:rsidRPr="008674A5" w:rsidTr="006B01F9">
        <w:trPr>
          <w:trHeight w:val="840"/>
        </w:trPr>
        <w:tc>
          <w:tcPr>
            <w:tcW w:w="820" w:type="dxa"/>
            <w:vMerge w:val="restart"/>
            <w:hideMark/>
          </w:tcPr>
          <w:p w:rsidR="006B01F9" w:rsidRPr="008674A5" w:rsidRDefault="006B01F9" w:rsidP="006B01F9">
            <w:pPr>
              <w:jc w:val="center"/>
              <w:textAlignment w:val="center"/>
              <w:rPr>
                <w:b/>
                <w:bCs/>
                <w:sz w:val="26"/>
                <w:szCs w:val="26"/>
              </w:rPr>
            </w:pPr>
            <w:r w:rsidRPr="008674A5">
              <w:rPr>
                <w:b/>
                <w:bCs/>
                <w:sz w:val="26"/>
                <w:szCs w:val="26"/>
              </w:rPr>
              <w:t>STT</w:t>
            </w:r>
          </w:p>
        </w:tc>
        <w:tc>
          <w:tcPr>
            <w:tcW w:w="2600" w:type="dxa"/>
            <w:vMerge w:val="restart"/>
            <w:hideMark/>
          </w:tcPr>
          <w:p w:rsidR="006B01F9" w:rsidRPr="008674A5" w:rsidRDefault="006B01F9" w:rsidP="006B01F9">
            <w:pPr>
              <w:jc w:val="center"/>
              <w:textAlignment w:val="center"/>
              <w:rPr>
                <w:b/>
                <w:bCs/>
                <w:sz w:val="26"/>
                <w:szCs w:val="26"/>
              </w:rPr>
            </w:pPr>
            <w:r w:rsidRPr="008674A5">
              <w:rPr>
                <w:b/>
                <w:bCs/>
                <w:sz w:val="26"/>
                <w:szCs w:val="26"/>
              </w:rPr>
              <w:t>NỘI DUNG</w:t>
            </w:r>
            <w:r w:rsidRPr="008674A5">
              <w:rPr>
                <w:b/>
                <w:bCs/>
                <w:sz w:val="26"/>
                <w:szCs w:val="26"/>
              </w:rPr>
              <w:br/>
              <w:t xml:space="preserve"> KIẾN THỨC</w:t>
            </w:r>
          </w:p>
        </w:tc>
        <w:tc>
          <w:tcPr>
            <w:tcW w:w="7120" w:type="dxa"/>
            <w:vMerge w:val="restart"/>
            <w:hideMark/>
          </w:tcPr>
          <w:p w:rsidR="006B01F9" w:rsidRPr="008674A5" w:rsidRDefault="006B01F9" w:rsidP="006B01F9">
            <w:pPr>
              <w:jc w:val="center"/>
              <w:textAlignment w:val="center"/>
              <w:rPr>
                <w:b/>
                <w:bCs/>
                <w:sz w:val="26"/>
                <w:szCs w:val="26"/>
              </w:rPr>
            </w:pPr>
            <w:r w:rsidRPr="008674A5">
              <w:rPr>
                <w:b/>
                <w:bCs/>
                <w:sz w:val="26"/>
                <w:szCs w:val="26"/>
              </w:rPr>
              <w:t>Đơn vị kiến thức</w:t>
            </w:r>
          </w:p>
        </w:tc>
        <w:tc>
          <w:tcPr>
            <w:tcW w:w="7800" w:type="dxa"/>
            <w:gridSpan w:val="8"/>
            <w:hideMark/>
          </w:tcPr>
          <w:p w:rsidR="006B01F9" w:rsidRPr="008674A5" w:rsidRDefault="006B01F9" w:rsidP="006B01F9">
            <w:pPr>
              <w:jc w:val="center"/>
              <w:textAlignment w:val="center"/>
              <w:rPr>
                <w:b/>
                <w:bCs/>
                <w:sz w:val="26"/>
                <w:szCs w:val="26"/>
              </w:rPr>
            </w:pPr>
            <w:r w:rsidRPr="008674A5">
              <w:rPr>
                <w:b/>
                <w:bCs/>
                <w:sz w:val="26"/>
                <w:szCs w:val="26"/>
              </w:rPr>
              <w:t>CÂU HỎI THEO MỨC ĐỘ NHẬN THỨC</w:t>
            </w:r>
          </w:p>
        </w:tc>
        <w:tc>
          <w:tcPr>
            <w:tcW w:w="2200" w:type="dxa"/>
            <w:gridSpan w:val="2"/>
            <w:vMerge w:val="restart"/>
            <w:hideMark/>
          </w:tcPr>
          <w:p w:rsidR="006B01F9" w:rsidRPr="008674A5" w:rsidRDefault="006B01F9" w:rsidP="006B01F9">
            <w:pPr>
              <w:jc w:val="center"/>
              <w:textAlignment w:val="center"/>
              <w:rPr>
                <w:b/>
                <w:bCs/>
                <w:sz w:val="26"/>
                <w:szCs w:val="26"/>
              </w:rPr>
            </w:pPr>
            <w:r w:rsidRPr="008674A5">
              <w:rPr>
                <w:b/>
                <w:bCs/>
                <w:sz w:val="26"/>
                <w:szCs w:val="26"/>
              </w:rPr>
              <w:t>Tổng số câu</w:t>
            </w:r>
          </w:p>
        </w:tc>
        <w:tc>
          <w:tcPr>
            <w:tcW w:w="1180" w:type="dxa"/>
            <w:vMerge w:val="restart"/>
            <w:hideMark/>
          </w:tcPr>
          <w:p w:rsidR="006B01F9" w:rsidRPr="008674A5" w:rsidRDefault="006B01F9" w:rsidP="006B01F9">
            <w:pPr>
              <w:jc w:val="center"/>
              <w:textAlignment w:val="center"/>
              <w:rPr>
                <w:b/>
                <w:bCs/>
                <w:sz w:val="26"/>
                <w:szCs w:val="26"/>
              </w:rPr>
            </w:pPr>
            <w:r w:rsidRPr="008674A5">
              <w:rPr>
                <w:b/>
                <w:bCs/>
                <w:sz w:val="26"/>
                <w:szCs w:val="26"/>
              </w:rPr>
              <w:t>Tổng điểm</w:t>
            </w:r>
          </w:p>
        </w:tc>
      </w:tr>
      <w:tr w:rsidR="006B01F9" w:rsidRPr="008674A5" w:rsidTr="006B01F9">
        <w:trPr>
          <w:trHeight w:val="563"/>
        </w:trPr>
        <w:tc>
          <w:tcPr>
            <w:tcW w:w="820" w:type="dxa"/>
            <w:vMerge/>
            <w:hideMark/>
          </w:tcPr>
          <w:p w:rsidR="006B01F9" w:rsidRPr="008674A5" w:rsidRDefault="006B01F9" w:rsidP="006B01F9">
            <w:pPr>
              <w:jc w:val="center"/>
              <w:textAlignment w:val="center"/>
              <w:rPr>
                <w:b/>
                <w:bCs/>
                <w:sz w:val="26"/>
                <w:szCs w:val="26"/>
              </w:rPr>
            </w:pPr>
          </w:p>
        </w:tc>
        <w:tc>
          <w:tcPr>
            <w:tcW w:w="2600" w:type="dxa"/>
            <w:vMerge/>
            <w:hideMark/>
          </w:tcPr>
          <w:p w:rsidR="006B01F9" w:rsidRPr="008674A5" w:rsidRDefault="006B01F9" w:rsidP="006B01F9">
            <w:pPr>
              <w:jc w:val="center"/>
              <w:textAlignment w:val="center"/>
              <w:rPr>
                <w:b/>
                <w:bCs/>
                <w:sz w:val="26"/>
                <w:szCs w:val="26"/>
              </w:rPr>
            </w:pPr>
          </w:p>
        </w:tc>
        <w:tc>
          <w:tcPr>
            <w:tcW w:w="7120" w:type="dxa"/>
            <w:vMerge/>
            <w:hideMark/>
          </w:tcPr>
          <w:p w:rsidR="006B01F9" w:rsidRPr="008674A5" w:rsidRDefault="006B01F9" w:rsidP="006B01F9">
            <w:pPr>
              <w:jc w:val="center"/>
              <w:textAlignment w:val="center"/>
              <w:rPr>
                <w:bCs/>
                <w:sz w:val="26"/>
                <w:szCs w:val="26"/>
              </w:rPr>
            </w:pPr>
          </w:p>
        </w:tc>
        <w:tc>
          <w:tcPr>
            <w:tcW w:w="1780" w:type="dxa"/>
            <w:gridSpan w:val="2"/>
            <w:hideMark/>
          </w:tcPr>
          <w:p w:rsidR="006B01F9" w:rsidRPr="008674A5" w:rsidRDefault="006B01F9" w:rsidP="006B01F9">
            <w:pPr>
              <w:jc w:val="center"/>
              <w:textAlignment w:val="center"/>
              <w:rPr>
                <w:b/>
                <w:bCs/>
                <w:sz w:val="26"/>
                <w:szCs w:val="26"/>
              </w:rPr>
            </w:pPr>
            <w:r w:rsidRPr="008674A5">
              <w:rPr>
                <w:b/>
                <w:bCs/>
                <w:sz w:val="26"/>
                <w:szCs w:val="26"/>
              </w:rPr>
              <w:t>NHẬN BIÊT</w:t>
            </w:r>
          </w:p>
        </w:tc>
        <w:tc>
          <w:tcPr>
            <w:tcW w:w="2000" w:type="dxa"/>
            <w:gridSpan w:val="2"/>
            <w:hideMark/>
          </w:tcPr>
          <w:p w:rsidR="006B01F9" w:rsidRPr="008674A5" w:rsidRDefault="006B01F9" w:rsidP="006B01F9">
            <w:pPr>
              <w:jc w:val="center"/>
              <w:textAlignment w:val="center"/>
              <w:rPr>
                <w:b/>
                <w:bCs/>
                <w:sz w:val="26"/>
                <w:szCs w:val="26"/>
              </w:rPr>
            </w:pPr>
            <w:r w:rsidRPr="008674A5">
              <w:rPr>
                <w:b/>
                <w:bCs/>
                <w:sz w:val="26"/>
                <w:szCs w:val="26"/>
              </w:rPr>
              <w:t>THÔNG HIỂU</w:t>
            </w:r>
          </w:p>
        </w:tc>
        <w:tc>
          <w:tcPr>
            <w:tcW w:w="1780" w:type="dxa"/>
            <w:gridSpan w:val="2"/>
            <w:hideMark/>
          </w:tcPr>
          <w:p w:rsidR="006B01F9" w:rsidRPr="008674A5" w:rsidRDefault="006B01F9" w:rsidP="006B01F9">
            <w:pPr>
              <w:jc w:val="center"/>
              <w:textAlignment w:val="center"/>
              <w:rPr>
                <w:b/>
                <w:bCs/>
                <w:sz w:val="26"/>
                <w:szCs w:val="26"/>
              </w:rPr>
            </w:pPr>
            <w:r w:rsidRPr="008674A5">
              <w:rPr>
                <w:b/>
                <w:bCs/>
                <w:sz w:val="26"/>
                <w:szCs w:val="26"/>
              </w:rPr>
              <w:t>VẬN DỤNG</w:t>
            </w:r>
          </w:p>
        </w:tc>
        <w:tc>
          <w:tcPr>
            <w:tcW w:w="2240" w:type="dxa"/>
            <w:gridSpan w:val="2"/>
            <w:hideMark/>
          </w:tcPr>
          <w:p w:rsidR="006B01F9" w:rsidRPr="008674A5" w:rsidRDefault="006B01F9" w:rsidP="006B01F9">
            <w:pPr>
              <w:jc w:val="center"/>
              <w:textAlignment w:val="center"/>
              <w:rPr>
                <w:b/>
                <w:bCs/>
                <w:sz w:val="26"/>
                <w:szCs w:val="26"/>
              </w:rPr>
            </w:pPr>
            <w:r w:rsidRPr="008674A5">
              <w:rPr>
                <w:b/>
                <w:bCs/>
                <w:sz w:val="26"/>
                <w:szCs w:val="26"/>
              </w:rPr>
              <w:t>VẬN DỤNG CAO</w:t>
            </w:r>
          </w:p>
        </w:tc>
        <w:tc>
          <w:tcPr>
            <w:tcW w:w="2200" w:type="dxa"/>
            <w:gridSpan w:val="2"/>
            <w:vMerge/>
            <w:hideMark/>
          </w:tcPr>
          <w:p w:rsidR="006B01F9" w:rsidRPr="008674A5" w:rsidRDefault="006B01F9" w:rsidP="006B01F9">
            <w:pPr>
              <w:jc w:val="center"/>
              <w:textAlignment w:val="center"/>
              <w:rPr>
                <w:b/>
                <w:bCs/>
                <w:sz w:val="26"/>
                <w:szCs w:val="26"/>
              </w:rPr>
            </w:pPr>
          </w:p>
        </w:tc>
        <w:tc>
          <w:tcPr>
            <w:tcW w:w="1180" w:type="dxa"/>
            <w:vMerge/>
            <w:hideMark/>
          </w:tcPr>
          <w:p w:rsidR="006B01F9" w:rsidRPr="008674A5" w:rsidRDefault="006B01F9" w:rsidP="006B01F9">
            <w:pPr>
              <w:jc w:val="center"/>
              <w:textAlignment w:val="center"/>
              <w:rPr>
                <w:b/>
                <w:bCs/>
                <w:sz w:val="26"/>
                <w:szCs w:val="26"/>
              </w:rPr>
            </w:pPr>
          </w:p>
        </w:tc>
      </w:tr>
      <w:tr w:rsidR="006B01F9" w:rsidRPr="008674A5" w:rsidTr="006B01F9">
        <w:trPr>
          <w:trHeight w:val="750"/>
        </w:trPr>
        <w:tc>
          <w:tcPr>
            <w:tcW w:w="820" w:type="dxa"/>
            <w:vMerge/>
            <w:hideMark/>
          </w:tcPr>
          <w:p w:rsidR="006B01F9" w:rsidRPr="008674A5" w:rsidRDefault="006B01F9" w:rsidP="006B01F9">
            <w:pPr>
              <w:jc w:val="center"/>
              <w:textAlignment w:val="center"/>
              <w:rPr>
                <w:b/>
                <w:bCs/>
                <w:sz w:val="26"/>
                <w:szCs w:val="26"/>
              </w:rPr>
            </w:pPr>
          </w:p>
        </w:tc>
        <w:tc>
          <w:tcPr>
            <w:tcW w:w="2600" w:type="dxa"/>
            <w:vMerge/>
            <w:hideMark/>
          </w:tcPr>
          <w:p w:rsidR="006B01F9" w:rsidRPr="008674A5" w:rsidRDefault="006B01F9" w:rsidP="006B01F9">
            <w:pPr>
              <w:jc w:val="center"/>
              <w:textAlignment w:val="center"/>
              <w:rPr>
                <w:b/>
                <w:bCs/>
                <w:sz w:val="26"/>
                <w:szCs w:val="26"/>
              </w:rPr>
            </w:pPr>
          </w:p>
        </w:tc>
        <w:tc>
          <w:tcPr>
            <w:tcW w:w="7120" w:type="dxa"/>
            <w:vMerge/>
            <w:hideMark/>
          </w:tcPr>
          <w:p w:rsidR="006B01F9" w:rsidRPr="008674A5" w:rsidRDefault="006B01F9" w:rsidP="006B01F9">
            <w:pPr>
              <w:jc w:val="center"/>
              <w:textAlignment w:val="center"/>
              <w:rPr>
                <w:bCs/>
                <w:sz w:val="26"/>
                <w:szCs w:val="26"/>
              </w:rPr>
            </w:pPr>
          </w:p>
        </w:tc>
        <w:tc>
          <w:tcPr>
            <w:tcW w:w="920" w:type="dxa"/>
            <w:hideMark/>
          </w:tcPr>
          <w:p w:rsidR="006B01F9" w:rsidRPr="008674A5" w:rsidRDefault="006B01F9" w:rsidP="006B01F9">
            <w:pPr>
              <w:jc w:val="center"/>
              <w:textAlignment w:val="center"/>
              <w:rPr>
                <w:b/>
                <w:bCs/>
                <w:sz w:val="26"/>
                <w:szCs w:val="26"/>
              </w:rPr>
            </w:pPr>
            <w:r w:rsidRPr="008674A5">
              <w:rPr>
                <w:b/>
                <w:bCs/>
                <w:sz w:val="26"/>
                <w:szCs w:val="26"/>
              </w:rPr>
              <w:t>TNKQ</w:t>
            </w:r>
          </w:p>
        </w:tc>
        <w:tc>
          <w:tcPr>
            <w:tcW w:w="860" w:type="dxa"/>
            <w:hideMark/>
          </w:tcPr>
          <w:p w:rsidR="006B01F9" w:rsidRPr="008674A5" w:rsidRDefault="006B01F9" w:rsidP="006B01F9">
            <w:pPr>
              <w:jc w:val="center"/>
              <w:textAlignment w:val="center"/>
              <w:rPr>
                <w:b/>
                <w:bCs/>
                <w:sz w:val="26"/>
                <w:szCs w:val="26"/>
              </w:rPr>
            </w:pPr>
            <w:r w:rsidRPr="008674A5">
              <w:rPr>
                <w:b/>
                <w:bCs/>
                <w:sz w:val="26"/>
                <w:szCs w:val="26"/>
              </w:rPr>
              <w:t>TL</w:t>
            </w:r>
          </w:p>
        </w:tc>
        <w:tc>
          <w:tcPr>
            <w:tcW w:w="980" w:type="dxa"/>
            <w:hideMark/>
          </w:tcPr>
          <w:p w:rsidR="006B01F9" w:rsidRPr="008674A5" w:rsidRDefault="006B01F9" w:rsidP="006B01F9">
            <w:pPr>
              <w:jc w:val="center"/>
              <w:textAlignment w:val="center"/>
              <w:rPr>
                <w:b/>
                <w:bCs/>
                <w:sz w:val="26"/>
                <w:szCs w:val="26"/>
              </w:rPr>
            </w:pPr>
            <w:r w:rsidRPr="008674A5">
              <w:rPr>
                <w:b/>
                <w:bCs/>
                <w:sz w:val="26"/>
                <w:szCs w:val="26"/>
              </w:rPr>
              <w:t>TNKQ</w:t>
            </w:r>
          </w:p>
        </w:tc>
        <w:tc>
          <w:tcPr>
            <w:tcW w:w="1020" w:type="dxa"/>
            <w:hideMark/>
          </w:tcPr>
          <w:p w:rsidR="006B01F9" w:rsidRPr="008674A5" w:rsidRDefault="006B01F9" w:rsidP="006B01F9">
            <w:pPr>
              <w:jc w:val="center"/>
              <w:textAlignment w:val="center"/>
              <w:rPr>
                <w:b/>
                <w:bCs/>
                <w:sz w:val="26"/>
                <w:szCs w:val="26"/>
              </w:rPr>
            </w:pPr>
            <w:r w:rsidRPr="008674A5">
              <w:rPr>
                <w:b/>
                <w:bCs/>
                <w:sz w:val="26"/>
                <w:szCs w:val="26"/>
              </w:rPr>
              <w:t>TL</w:t>
            </w:r>
          </w:p>
        </w:tc>
        <w:tc>
          <w:tcPr>
            <w:tcW w:w="920" w:type="dxa"/>
            <w:hideMark/>
          </w:tcPr>
          <w:p w:rsidR="006B01F9" w:rsidRPr="008674A5" w:rsidRDefault="006B01F9" w:rsidP="006B01F9">
            <w:pPr>
              <w:jc w:val="center"/>
              <w:textAlignment w:val="center"/>
              <w:rPr>
                <w:b/>
                <w:bCs/>
                <w:sz w:val="26"/>
                <w:szCs w:val="26"/>
              </w:rPr>
            </w:pPr>
            <w:r w:rsidRPr="008674A5">
              <w:rPr>
                <w:b/>
                <w:bCs/>
                <w:sz w:val="26"/>
                <w:szCs w:val="26"/>
              </w:rPr>
              <w:t>TNKQ</w:t>
            </w:r>
          </w:p>
        </w:tc>
        <w:tc>
          <w:tcPr>
            <w:tcW w:w="860" w:type="dxa"/>
            <w:hideMark/>
          </w:tcPr>
          <w:p w:rsidR="006B01F9" w:rsidRPr="008674A5" w:rsidRDefault="006B01F9" w:rsidP="006B01F9">
            <w:pPr>
              <w:jc w:val="center"/>
              <w:textAlignment w:val="center"/>
              <w:rPr>
                <w:b/>
                <w:bCs/>
                <w:sz w:val="26"/>
                <w:szCs w:val="26"/>
              </w:rPr>
            </w:pPr>
            <w:r w:rsidRPr="008674A5">
              <w:rPr>
                <w:b/>
                <w:bCs/>
                <w:sz w:val="26"/>
                <w:szCs w:val="26"/>
              </w:rPr>
              <w:t>TL</w:t>
            </w:r>
          </w:p>
        </w:tc>
        <w:tc>
          <w:tcPr>
            <w:tcW w:w="1120" w:type="dxa"/>
            <w:hideMark/>
          </w:tcPr>
          <w:p w:rsidR="006B01F9" w:rsidRPr="008674A5" w:rsidRDefault="006B01F9" w:rsidP="006B01F9">
            <w:pPr>
              <w:jc w:val="center"/>
              <w:textAlignment w:val="center"/>
              <w:rPr>
                <w:b/>
                <w:bCs/>
                <w:sz w:val="26"/>
                <w:szCs w:val="26"/>
              </w:rPr>
            </w:pPr>
            <w:r w:rsidRPr="008674A5">
              <w:rPr>
                <w:b/>
                <w:bCs/>
                <w:sz w:val="26"/>
                <w:szCs w:val="26"/>
              </w:rPr>
              <w:t>TNKQ</w:t>
            </w:r>
          </w:p>
        </w:tc>
        <w:tc>
          <w:tcPr>
            <w:tcW w:w="1120" w:type="dxa"/>
            <w:hideMark/>
          </w:tcPr>
          <w:p w:rsidR="006B01F9" w:rsidRPr="008674A5" w:rsidRDefault="006B01F9" w:rsidP="006B01F9">
            <w:pPr>
              <w:jc w:val="center"/>
              <w:textAlignment w:val="center"/>
              <w:rPr>
                <w:b/>
                <w:bCs/>
                <w:sz w:val="26"/>
                <w:szCs w:val="26"/>
              </w:rPr>
            </w:pPr>
            <w:r w:rsidRPr="008674A5">
              <w:rPr>
                <w:b/>
                <w:bCs/>
                <w:sz w:val="26"/>
                <w:szCs w:val="26"/>
              </w:rPr>
              <w:t>TL</w:t>
            </w:r>
          </w:p>
        </w:tc>
        <w:tc>
          <w:tcPr>
            <w:tcW w:w="1160" w:type="dxa"/>
            <w:hideMark/>
          </w:tcPr>
          <w:p w:rsidR="006B01F9" w:rsidRPr="008674A5" w:rsidRDefault="006B01F9" w:rsidP="006B01F9">
            <w:pPr>
              <w:jc w:val="center"/>
              <w:textAlignment w:val="center"/>
              <w:rPr>
                <w:b/>
                <w:bCs/>
                <w:sz w:val="26"/>
                <w:szCs w:val="26"/>
              </w:rPr>
            </w:pPr>
            <w:r w:rsidRPr="008674A5">
              <w:rPr>
                <w:b/>
                <w:bCs/>
                <w:sz w:val="26"/>
                <w:szCs w:val="26"/>
              </w:rPr>
              <w:t>TNKQ</w:t>
            </w:r>
          </w:p>
        </w:tc>
        <w:tc>
          <w:tcPr>
            <w:tcW w:w="1040" w:type="dxa"/>
            <w:hideMark/>
          </w:tcPr>
          <w:p w:rsidR="006B01F9" w:rsidRPr="008674A5" w:rsidRDefault="006B01F9" w:rsidP="006B01F9">
            <w:pPr>
              <w:jc w:val="center"/>
              <w:textAlignment w:val="center"/>
              <w:rPr>
                <w:b/>
                <w:bCs/>
                <w:sz w:val="26"/>
                <w:szCs w:val="26"/>
              </w:rPr>
            </w:pPr>
            <w:r w:rsidRPr="008674A5">
              <w:rPr>
                <w:b/>
                <w:bCs/>
                <w:sz w:val="26"/>
                <w:szCs w:val="26"/>
              </w:rPr>
              <w:t>TL</w:t>
            </w:r>
          </w:p>
        </w:tc>
        <w:tc>
          <w:tcPr>
            <w:tcW w:w="1180" w:type="dxa"/>
            <w:vMerge/>
            <w:hideMark/>
          </w:tcPr>
          <w:p w:rsidR="006B01F9" w:rsidRPr="008674A5" w:rsidRDefault="006B01F9" w:rsidP="006B01F9">
            <w:pPr>
              <w:jc w:val="center"/>
              <w:textAlignment w:val="center"/>
              <w:rPr>
                <w:b/>
                <w:bCs/>
                <w:sz w:val="26"/>
                <w:szCs w:val="26"/>
              </w:rPr>
            </w:pPr>
          </w:p>
        </w:tc>
      </w:tr>
      <w:tr w:rsidR="006B01F9" w:rsidRPr="008674A5" w:rsidTr="006B01F9">
        <w:trPr>
          <w:trHeight w:val="975"/>
        </w:trPr>
        <w:tc>
          <w:tcPr>
            <w:tcW w:w="820" w:type="dxa"/>
            <w:vMerge w:val="restart"/>
            <w:noWrap/>
            <w:hideMark/>
          </w:tcPr>
          <w:p w:rsidR="006B01F9" w:rsidRPr="008674A5" w:rsidRDefault="006B01F9" w:rsidP="006B01F9">
            <w:pPr>
              <w:jc w:val="center"/>
              <w:textAlignment w:val="center"/>
              <w:rPr>
                <w:b/>
                <w:sz w:val="26"/>
                <w:szCs w:val="26"/>
              </w:rPr>
            </w:pPr>
            <w:r w:rsidRPr="008674A5">
              <w:rPr>
                <w:b/>
                <w:sz w:val="26"/>
                <w:szCs w:val="26"/>
              </w:rPr>
              <w:t>1</w:t>
            </w:r>
          </w:p>
        </w:tc>
        <w:tc>
          <w:tcPr>
            <w:tcW w:w="2600" w:type="dxa"/>
            <w:vMerge w:val="restart"/>
            <w:hideMark/>
          </w:tcPr>
          <w:p w:rsidR="006B01F9" w:rsidRPr="008674A5" w:rsidRDefault="006B01F9" w:rsidP="006B01F9">
            <w:pPr>
              <w:jc w:val="center"/>
              <w:textAlignment w:val="center"/>
              <w:rPr>
                <w:b/>
                <w:bCs/>
                <w:sz w:val="26"/>
                <w:szCs w:val="26"/>
              </w:rPr>
            </w:pPr>
            <w:r w:rsidRPr="008674A5">
              <w:rPr>
                <w:b/>
                <w:bCs/>
                <w:sz w:val="26"/>
                <w:szCs w:val="26"/>
              </w:rPr>
              <w:t>Chủ đề: Moment lực. Điều kiện cân bằng</w:t>
            </w:r>
          </w:p>
        </w:tc>
        <w:tc>
          <w:tcPr>
            <w:tcW w:w="7120" w:type="dxa"/>
            <w:hideMark/>
          </w:tcPr>
          <w:p w:rsidR="006B01F9" w:rsidRPr="008674A5" w:rsidRDefault="006B01F9" w:rsidP="006B01F9">
            <w:pPr>
              <w:jc w:val="center"/>
              <w:textAlignment w:val="center"/>
              <w:rPr>
                <w:sz w:val="26"/>
                <w:szCs w:val="26"/>
              </w:rPr>
            </w:pPr>
            <w:r w:rsidRPr="008674A5">
              <w:rPr>
                <w:sz w:val="26"/>
                <w:szCs w:val="26"/>
              </w:rPr>
              <w:t>Tổng hợp và phân tích lực</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1</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8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0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60" w:type="dxa"/>
            <w:noWrap/>
            <w:hideMark/>
          </w:tcPr>
          <w:p w:rsidR="006B01F9" w:rsidRPr="008674A5" w:rsidRDefault="006B01F9" w:rsidP="006B01F9">
            <w:pPr>
              <w:jc w:val="center"/>
              <w:textAlignment w:val="center"/>
              <w:rPr>
                <w:b/>
                <w:i/>
                <w:iCs/>
                <w:sz w:val="26"/>
                <w:szCs w:val="26"/>
              </w:rPr>
            </w:pPr>
            <w:r w:rsidRPr="008674A5">
              <w:rPr>
                <w:b/>
                <w:i/>
                <w:iCs/>
                <w:sz w:val="26"/>
                <w:szCs w:val="26"/>
              </w:rPr>
              <w:t>1</w:t>
            </w:r>
          </w:p>
        </w:tc>
        <w:tc>
          <w:tcPr>
            <w:tcW w:w="104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0.25</w:t>
            </w:r>
          </w:p>
        </w:tc>
      </w:tr>
      <w:tr w:rsidR="006B01F9" w:rsidRPr="008674A5" w:rsidTr="006B01F9">
        <w:trPr>
          <w:trHeight w:val="683"/>
        </w:trPr>
        <w:tc>
          <w:tcPr>
            <w:tcW w:w="820" w:type="dxa"/>
            <w:vMerge/>
            <w:hideMark/>
          </w:tcPr>
          <w:p w:rsidR="006B01F9" w:rsidRPr="008674A5" w:rsidRDefault="006B01F9" w:rsidP="006B01F9">
            <w:pPr>
              <w:jc w:val="center"/>
              <w:textAlignment w:val="center"/>
              <w:rPr>
                <w:b/>
                <w:sz w:val="26"/>
                <w:szCs w:val="26"/>
              </w:rPr>
            </w:pPr>
          </w:p>
        </w:tc>
        <w:tc>
          <w:tcPr>
            <w:tcW w:w="2600" w:type="dxa"/>
            <w:vMerge/>
            <w:hideMark/>
          </w:tcPr>
          <w:p w:rsidR="006B01F9" w:rsidRPr="008674A5" w:rsidRDefault="006B01F9" w:rsidP="006B01F9">
            <w:pPr>
              <w:jc w:val="center"/>
              <w:textAlignment w:val="center"/>
              <w:rPr>
                <w:b/>
                <w:bCs/>
                <w:sz w:val="26"/>
                <w:szCs w:val="26"/>
              </w:rPr>
            </w:pPr>
          </w:p>
        </w:tc>
        <w:tc>
          <w:tcPr>
            <w:tcW w:w="7120" w:type="dxa"/>
            <w:hideMark/>
          </w:tcPr>
          <w:p w:rsidR="006B01F9" w:rsidRPr="008674A5" w:rsidRDefault="006B01F9" w:rsidP="006B01F9">
            <w:pPr>
              <w:jc w:val="center"/>
              <w:textAlignment w:val="center"/>
              <w:rPr>
                <w:sz w:val="26"/>
                <w:szCs w:val="26"/>
              </w:rPr>
            </w:pPr>
            <w:r w:rsidRPr="008674A5">
              <w:rPr>
                <w:sz w:val="26"/>
                <w:szCs w:val="26"/>
              </w:rPr>
              <w:t>Moment lực. Điều kiện cân bằng của vật.</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1</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80" w:type="dxa"/>
            <w:noWrap/>
            <w:hideMark/>
          </w:tcPr>
          <w:p w:rsidR="006B01F9" w:rsidRPr="008674A5" w:rsidRDefault="006B01F9" w:rsidP="006B01F9">
            <w:pPr>
              <w:jc w:val="center"/>
              <w:textAlignment w:val="center"/>
              <w:rPr>
                <w:b/>
                <w:i/>
                <w:iCs/>
                <w:sz w:val="26"/>
                <w:szCs w:val="26"/>
              </w:rPr>
            </w:pPr>
            <w:r w:rsidRPr="008674A5">
              <w:rPr>
                <w:b/>
                <w:i/>
                <w:iCs/>
                <w:sz w:val="26"/>
                <w:szCs w:val="26"/>
              </w:rPr>
              <w:t>1</w:t>
            </w:r>
          </w:p>
        </w:tc>
        <w:tc>
          <w:tcPr>
            <w:tcW w:w="10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6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104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0.50</w:t>
            </w:r>
          </w:p>
        </w:tc>
      </w:tr>
      <w:tr w:rsidR="006B01F9" w:rsidRPr="008674A5" w:rsidTr="006B01F9">
        <w:trPr>
          <w:trHeight w:val="683"/>
        </w:trPr>
        <w:tc>
          <w:tcPr>
            <w:tcW w:w="820" w:type="dxa"/>
            <w:vMerge w:val="restart"/>
            <w:noWrap/>
            <w:hideMark/>
          </w:tcPr>
          <w:p w:rsidR="006B01F9" w:rsidRPr="008674A5" w:rsidRDefault="006B01F9" w:rsidP="006B01F9">
            <w:pPr>
              <w:jc w:val="center"/>
              <w:textAlignment w:val="center"/>
              <w:rPr>
                <w:b/>
                <w:sz w:val="26"/>
                <w:szCs w:val="26"/>
              </w:rPr>
            </w:pPr>
            <w:r w:rsidRPr="008674A5">
              <w:rPr>
                <w:b/>
                <w:sz w:val="26"/>
                <w:szCs w:val="26"/>
              </w:rPr>
              <w:t>2</w:t>
            </w:r>
          </w:p>
        </w:tc>
        <w:tc>
          <w:tcPr>
            <w:tcW w:w="2600" w:type="dxa"/>
            <w:vMerge w:val="restart"/>
            <w:hideMark/>
          </w:tcPr>
          <w:p w:rsidR="006B01F9" w:rsidRPr="008674A5" w:rsidRDefault="006B01F9" w:rsidP="006B01F9">
            <w:pPr>
              <w:jc w:val="center"/>
              <w:textAlignment w:val="center"/>
              <w:rPr>
                <w:b/>
                <w:bCs/>
                <w:sz w:val="26"/>
                <w:szCs w:val="26"/>
              </w:rPr>
            </w:pPr>
            <w:r w:rsidRPr="008674A5">
              <w:rPr>
                <w:b/>
                <w:bCs/>
                <w:sz w:val="26"/>
                <w:szCs w:val="26"/>
              </w:rPr>
              <w:t>Chủ đề: Năng lượng</w:t>
            </w:r>
          </w:p>
        </w:tc>
        <w:tc>
          <w:tcPr>
            <w:tcW w:w="7120" w:type="dxa"/>
            <w:hideMark/>
          </w:tcPr>
          <w:p w:rsidR="006B01F9" w:rsidRPr="008674A5" w:rsidRDefault="006B01F9" w:rsidP="006B01F9">
            <w:pPr>
              <w:jc w:val="center"/>
              <w:textAlignment w:val="center"/>
              <w:rPr>
                <w:sz w:val="26"/>
                <w:szCs w:val="26"/>
              </w:rPr>
            </w:pPr>
            <w:r w:rsidRPr="008674A5">
              <w:rPr>
                <w:sz w:val="26"/>
                <w:szCs w:val="26"/>
              </w:rPr>
              <w:t>Năng lượng và công</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860" w:type="dxa"/>
            <w:noWrap/>
            <w:hideMark/>
          </w:tcPr>
          <w:p w:rsidR="006B01F9" w:rsidRPr="008674A5" w:rsidRDefault="006B01F9" w:rsidP="006B01F9">
            <w:pPr>
              <w:jc w:val="center"/>
              <w:textAlignment w:val="center"/>
              <w:rPr>
                <w:b/>
                <w:i/>
                <w:iCs/>
                <w:sz w:val="26"/>
                <w:szCs w:val="26"/>
              </w:rPr>
            </w:pPr>
          </w:p>
        </w:tc>
        <w:tc>
          <w:tcPr>
            <w:tcW w:w="98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10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60" w:type="dxa"/>
            <w:noWrap/>
            <w:hideMark/>
          </w:tcPr>
          <w:p w:rsidR="006B01F9" w:rsidRPr="008674A5" w:rsidRDefault="006B01F9" w:rsidP="006B01F9">
            <w:pPr>
              <w:jc w:val="center"/>
              <w:textAlignment w:val="center"/>
              <w:rPr>
                <w:b/>
                <w:i/>
                <w:iCs/>
                <w:sz w:val="26"/>
                <w:szCs w:val="26"/>
              </w:rPr>
            </w:pPr>
            <w:r w:rsidRPr="008674A5">
              <w:rPr>
                <w:b/>
                <w:i/>
                <w:iCs/>
                <w:sz w:val="26"/>
                <w:szCs w:val="26"/>
              </w:rPr>
              <w:t>4</w:t>
            </w:r>
          </w:p>
        </w:tc>
        <w:tc>
          <w:tcPr>
            <w:tcW w:w="104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1.00</w:t>
            </w:r>
          </w:p>
        </w:tc>
      </w:tr>
      <w:tr w:rsidR="006B01F9" w:rsidRPr="008674A5" w:rsidTr="006B01F9">
        <w:trPr>
          <w:trHeight w:val="683"/>
        </w:trPr>
        <w:tc>
          <w:tcPr>
            <w:tcW w:w="820" w:type="dxa"/>
            <w:vMerge/>
            <w:hideMark/>
          </w:tcPr>
          <w:p w:rsidR="006B01F9" w:rsidRPr="008674A5" w:rsidRDefault="006B01F9" w:rsidP="006B01F9">
            <w:pPr>
              <w:jc w:val="center"/>
              <w:textAlignment w:val="center"/>
              <w:rPr>
                <w:b/>
                <w:sz w:val="26"/>
                <w:szCs w:val="26"/>
              </w:rPr>
            </w:pPr>
          </w:p>
        </w:tc>
        <w:tc>
          <w:tcPr>
            <w:tcW w:w="2600" w:type="dxa"/>
            <w:vMerge/>
            <w:hideMark/>
          </w:tcPr>
          <w:p w:rsidR="006B01F9" w:rsidRPr="008674A5" w:rsidRDefault="006B01F9" w:rsidP="006B01F9">
            <w:pPr>
              <w:jc w:val="center"/>
              <w:textAlignment w:val="center"/>
              <w:rPr>
                <w:b/>
                <w:bCs/>
                <w:sz w:val="26"/>
                <w:szCs w:val="26"/>
              </w:rPr>
            </w:pPr>
          </w:p>
        </w:tc>
        <w:tc>
          <w:tcPr>
            <w:tcW w:w="7120" w:type="dxa"/>
            <w:hideMark/>
          </w:tcPr>
          <w:p w:rsidR="006B01F9" w:rsidRPr="008674A5" w:rsidRDefault="006B01F9" w:rsidP="006B01F9">
            <w:pPr>
              <w:jc w:val="center"/>
              <w:textAlignment w:val="center"/>
              <w:rPr>
                <w:sz w:val="26"/>
                <w:szCs w:val="26"/>
              </w:rPr>
            </w:pPr>
            <w:r w:rsidRPr="008674A5">
              <w:rPr>
                <w:sz w:val="26"/>
                <w:szCs w:val="26"/>
              </w:rPr>
              <w:t>Công suất - Hiệu suất</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8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10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60" w:type="dxa"/>
            <w:noWrap/>
            <w:hideMark/>
          </w:tcPr>
          <w:p w:rsidR="006B01F9" w:rsidRPr="008674A5" w:rsidRDefault="006B01F9" w:rsidP="006B01F9">
            <w:pPr>
              <w:jc w:val="center"/>
              <w:textAlignment w:val="center"/>
              <w:rPr>
                <w:b/>
                <w:i/>
                <w:iCs/>
                <w:sz w:val="26"/>
                <w:szCs w:val="26"/>
              </w:rPr>
            </w:pPr>
            <w:r w:rsidRPr="008674A5">
              <w:rPr>
                <w:b/>
                <w:i/>
                <w:iCs/>
                <w:sz w:val="26"/>
                <w:szCs w:val="26"/>
              </w:rPr>
              <w:t>4</w:t>
            </w:r>
          </w:p>
        </w:tc>
        <w:tc>
          <w:tcPr>
            <w:tcW w:w="104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1.00</w:t>
            </w:r>
          </w:p>
        </w:tc>
      </w:tr>
      <w:tr w:rsidR="006B01F9" w:rsidRPr="008674A5" w:rsidTr="006B01F9">
        <w:trPr>
          <w:trHeight w:val="683"/>
        </w:trPr>
        <w:tc>
          <w:tcPr>
            <w:tcW w:w="820" w:type="dxa"/>
            <w:vMerge/>
            <w:hideMark/>
          </w:tcPr>
          <w:p w:rsidR="006B01F9" w:rsidRPr="008674A5" w:rsidRDefault="006B01F9" w:rsidP="006B01F9">
            <w:pPr>
              <w:jc w:val="center"/>
              <w:textAlignment w:val="center"/>
              <w:rPr>
                <w:b/>
                <w:sz w:val="26"/>
                <w:szCs w:val="26"/>
              </w:rPr>
            </w:pPr>
          </w:p>
        </w:tc>
        <w:tc>
          <w:tcPr>
            <w:tcW w:w="2600" w:type="dxa"/>
            <w:vMerge/>
            <w:hideMark/>
          </w:tcPr>
          <w:p w:rsidR="006B01F9" w:rsidRPr="008674A5" w:rsidRDefault="006B01F9" w:rsidP="006B01F9">
            <w:pPr>
              <w:jc w:val="center"/>
              <w:textAlignment w:val="center"/>
              <w:rPr>
                <w:b/>
                <w:bCs/>
                <w:sz w:val="26"/>
                <w:szCs w:val="26"/>
              </w:rPr>
            </w:pPr>
          </w:p>
        </w:tc>
        <w:tc>
          <w:tcPr>
            <w:tcW w:w="7120" w:type="dxa"/>
            <w:hideMark/>
          </w:tcPr>
          <w:p w:rsidR="006B01F9" w:rsidRPr="008674A5" w:rsidRDefault="006B01F9" w:rsidP="006B01F9">
            <w:pPr>
              <w:jc w:val="center"/>
              <w:textAlignment w:val="center"/>
              <w:rPr>
                <w:sz w:val="26"/>
                <w:szCs w:val="26"/>
              </w:rPr>
            </w:pPr>
            <w:r w:rsidRPr="008674A5">
              <w:rPr>
                <w:sz w:val="26"/>
                <w:szCs w:val="26"/>
              </w:rPr>
              <w:t>Động năng và thế năng. ĐL bảo toàn cơ năng</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8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10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1.0 </w:t>
            </w:r>
          </w:p>
        </w:tc>
        <w:tc>
          <w:tcPr>
            <w:tcW w:w="1160" w:type="dxa"/>
            <w:noWrap/>
            <w:hideMark/>
          </w:tcPr>
          <w:p w:rsidR="006B01F9" w:rsidRPr="008674A5" w:rsidRDefault="006B01F9" w:rsidP="006B01F9">
            <w:pPr>
              <w:jc w:val="center"/>
              <w:textAlignment w:val="center"/>
              <w:rPr>
                <w:b/>
                <w:i/>
                <w:iCs/>
                <w:sz w:val="26"/>
                <w:szCs w:val="26"/>
              </w:rPr>
            </w:pPr>
            <w:r w:rsidRPr="008674A5">
              <w:rPr>
                <w:b/>
                <w:i/>
                <w:iCs/>
                <w:sz w:val="26"/>
                <w:szCs w:val="26"/>
              </w:rPr>
              <w:t>4</w:t>
            </w:r>
          </w:p>
        </w:tc>
        <w:tc>
          <w:tcPr>
            <w:tcW w:w="104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1.0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2.00</w:t>
            </w:r>
          </w:p>
        </w:tc>
      </w:tr>
      <w:tr w:rsidR="006B01F9" w:rsidRPr="008674A5" w:rsidTr="006B01F9">
        <w:trPr>
          <w:trHeight w:val="683"/>
        </w:trPr>
        <w:tc>
          <w:tcPr>
            <w:tcW w:w="820" w:type="dxa"/>
            <w:vMerge w:val="restart"/>
            <w:noWrap/>
            <w:hideMark/>
          </w:tcPr>
          <w:p w:rsidR="006B01F9" w:rsidRPr="008674A5" w:rsidRDefault="006B01F9" w:rsidP="006B01F9">
            <w:pPr>
              <w:jc w:val="center"/>
              <w:textAlignment w:val="center"/>
              <w:rPr>
                <w:b/>
                <w:sz w:val="26"/>
                <w:szCs w:val="26"/>
              </w:rPr>
            </w:pPr>
            <w:r w:rsidRPr="008674A5">
              <w:rPr>
                <w:b/>
                <w:sz w:val="26"/>
                <w:szCs w:val="26"/>
              </w:rPr>
              <w:t>3</w:t>
            </w:r>
          </w:p>
        </w:tc>
        <w:tc>
          <w:tcPr>
            <w:tcW w:w="2600" w:type="dxa"/>
            <w:vMerge w:val="restart"/>
            <w:hideMark/>
          </w:tcPr>
          <w:p w:rsidR="006B01F9" w:rsidRPr="008674A5" w:rsidRDefault="006B01F9" w:rsidP="006B01F9">
            <w:pPr>
              <w:jc w:val="center"/>
              <w:textAlignment w:val="center"/>
              <w:rPr>
                <w:b/>
                <w:bCs/>
                <w:sz w:val="26"/>
                <w:szCs w:val="26"/>
              </w:rPr>
            </w:pPr>
            <w:r w:rsidRPr="008674A5">
              <w:rPr>
                <w:b/>
                <w:bCs/>
                <w:sz w:val="26"/>
                <w:szCs w:val="26"/>
              </w:rPr>
              <w:t>Chủ đề: Động lượng</w:t>
            </w:r>
          </w:p>
        </w:tc>
        <w:tc>
          <w:tcPr>
            <w:tcW w:w="7120" w:type="dxa"/>
            <w:hideMark/>
          </w:tcPr>
          <w:p w:rsidR="006B01F9" w:rsidRPr="008674A5" w:rsidRDefault="006B01F9" w:rsidP="006B01F9">
            <w:pPr>
              <w:jc w:val="center"/>
              <w:textAlignment w:val="center"/>
              <w:rPr>
                <w:sz w:val="26"/>
                <w:szCs w:val="26"/>
              </w:rPr>
            </w:pPr>
            <w:r w:rsidRPr="008674A5">
              <w:rPr>
                <w:sz w:val="26"/>
                <w:szCs w:val="26"/>
              </w:rPr>
              <w:t>Động lượng và ĐL bảo toàn động lượng.</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80" w:type="dxa"/>
            <w:noWrap/>
            <w:hideMark/>
          </w:tcPr>
          <w:p w:rsidR="006B01F9" w:rsidRPr="008674A5" w:rsidRDefault="006B01F9" w:rsidP="006B01F9">
            <w:pPr>
              <w:jc w:val="center"/>
              <w:textAlignment w:val="center"/>
              <w:rPr>
                <w:b/>
                <w:i/>
                <w:iCs/>
                <w:sz w:val="26"/>
                <w:szCs w:val="26"/>
              </w:rPr>
            </w:pPr>
            <w:r w:rsidRPr="008674A5">
              <w:rPr>
                <w:b/>
                <w:i/>
                <w:iCs/>
                <w:sz w:val="26"/>
                <w:szCs w:val="26"/>
              </w:rPr>
              <w:t>1</w:t>
            </w:r>
          </w:p>
        </w:tc>
        <w:tc>
          <w:tcPr>
            <w:tcW w:w="10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60" w:type="dxa"/>
            <w:noWrap/>
            <w:hideMark/>
          </w:tcPr>
          <w:p w:rsidR="006B01F9" w:rsidRPr="008674A5" w:rsidRDefault="006B01F9" w:rsidP="006B01F9">
            <w:pPr>
              <w:jc w:val="center"/>
              <w:textAlignment w:val="center"/>
              <w:rPr>
                <w:b/>
                <w:i/>
                <w:iCs/>
                <w:sz w:val="26"/>
                <w:szCs w:val="26"/>
              </w:rPr>
            </w:pPr>
            <w:r w:rsidRPr="008674A5">
              <w:rPr>
                <w:b/>
                <w:i/>
                <w:iCs/>
                <w:sz w:val="26"/>
                <w:szCs w:val="26"/>
              </w:rPr>
              <w:t>3</w:t>
            </w:r>
          </w:p>
        </w:tc>
        <w:tc>
          <w:tcPr>
            <w:tcW w:w="104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0.75</w:t>
            </w:r>
          </w:p>
        </w:tc>
      </w:tr>
      <w:tr w:rsidR="006B01F9" w:rsidRPr="008674A5" w:rsidTr="006B01F9">
        <w:trPr>
          <w:trHeight w:val="683"/>
        </w:trPr>
        <w:tc>
          <w:tcPr>
            <w:tcW w:w="820" w:type="dxa"/>
            <w:vMerge/>
            <w:hideMark/>
          </w:tcPr>
          <w:p w:rsidR="006B01F9" w:rsidRPr="008674A5" w:rsidRDefault="006B01F9" w:rsidP="006B01F9">
            <w:pPr>
              <w:jc w:val="center"/>
              <w:textAlignment w:val="center"/>
              <w:rPr>
                <w:b/>
                <w:sz w:val="26"/>
                <w:szCs w:val="26"/>
              </w:rPr>
            </w:pPr>
          </w:p>
        </w:tc>
        <w:tc>
          <w:tcPr>
            <w:tcW w:w="2600" w:type="dxa"/>
            <w:vMerge/>
            <w:hideMark/>
          </w:tcPr>
          <w:p w:rsidR="006B01F9" w:rsidRPr="008674A5" w:rsidRDefault="006B01F9" w:rsidP="006B01F9">
            <w:pPr>
              <w:jc w:val="center"/>
              <w:textAlignment w:val="center"/>
              <w:rPr>
                <w:b/>
                <w:bCs/>
                <w:sz w:val="26"/>
                <w:szCs w:val="26"/>
              </w:rPr>
            </w:pPr>
          </w:p>
        </w:tc>
        <w:tc>
          <w:tcPr>
            <w:tcW w:w="7120" w:type="dxa"/>
            <w:hideMark/>
          </w:tcPr>
          <w:p w:rsidR="006B01F9" w:rsidRPr="008674A5" w:rsidRDefault="006B01F9" w:rsidP="006B01F9">
            <w:pPr>
              <w:jc w:val="center"/>
              <w:textAlignment w:val="center"/>
              <w:rPr>
                <w:sz w:val="26"/>
                <w:szCs w:val="26"/>
              </w:rPr>
            </w:pPr>
            <w:r w:rsidRPr="008674A5">
              <w:rPr>
                <w:sz w:val="26"/>
                <w:szCs w:val="26"/>
              </w:rPr>
              <w:t>Các loại va chạm</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80" w:type="dxa"/>
            <w:noWrap/>
            <w:hideMark/>
          </w:tcPr>
          <w:p w:rsidR="006B01F9" w:rsidRPr="008674A5" w:rsidRDefault="006B01F9" w:rsidP="006B01F9">
            <w:pPr>
              <w:jc w:val="center"/>
              <w:textAlignment w:val="center"/>
              <w:rPr>
                <w:b/>
                <w:i/>
                <w:iCs/>
                <w:sz w:val="26"/>
                <w:szCs w:val="26"/>
              </w:rPr>
            </w:pPr>
            <w:r w:rsidRPr="008674A5">
              <w:rPr>
                <w:b/>
                <w:i/>
                <w:iCs/>
                <w:sz w:val="26"/>
                <w:szCs w:val="26"/>
              </w:rPr>
              <w:t>1</w:t>
            </w:r>
          </w:p>
        </w:tc>
        <w:tc>
          <w:tcPr>
            <w:tcW w:w="10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1.0</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60" w:type="dxa"/>
            <w:noWrap/>
            <w:hideMark/>
          </w:tcPr>
          <w:p w:rsidR="006B01F9" w:rsidRPr="008674A5" w:rsidRDefault="006B01F9" w:rsidP="006B01F9">
            <w:pPr>
              <w:jc w:val="center"/>
              <w:textAlignment w:val="center"/>
              <w:rPr>
                <w:b/>
                <w:i/>
                <w:iCs/>
                <w:sz w:val="26"/>
                <w:szCs w:val="26"/>
              </w:rPr>
            </w:pPr>
            <w:r w:rsidRPr="008674A5">
              <w:rPr>
                <w:b/>
                <w:i/>
                <w:iCs/>
                <w:sz w:val="26"/>
                <w:szCs w:val="26"/>
              </w:rPr>
              <w:t>3</w:t>
            </w:r>
          </w:p>
        </w:tc>
        <w:tc>
          <w:tcPr>
            <w:tcW w:w="104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1.0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1.75</w:t>
            </w:r>
          </w:p>
        </w:tc>
      </w:tr>
      <w:tr w:rsidR="006B01F9" w:rsidRPr="008674A5" w:rsidTr="006B01F9">
        <w:trPr>
          <w:trHeight w:val="683"/>
        </w:trPr>
        <w:tc>
          <w:tcPr>
            <w:tcW w:w="820" w:type="dxa"/>
            <w:vMerge w:val="restart"/>
            <w:noWrap/>
            <w:hideMark/>
          </w:tcPr>
          <w:p w:rsidR="006B01F9" w:rsidRPr="008674A5" w:rsidRDefault="006B01F9" w:rsidP="006B01F9">
            <w:pPr>
              <w:jc w:val="center"/>
              <w:textAlignment w:val="center"/>
              <w:rPr>
                <w:b/>
                <w:sz w:val="26"/>
                <w:szCs w:val="26"/>
              </w:rPr>
            </w:pPr>
            <w:r w:rsidRPr="008674A5">
              <w:rPr>
                <w:b/>
                <w:sz w:val="26"/>
                <w:szCs w:val="26"/>
              </w:rPr>
              <w:lastRenderedPageBreak/>
              <w:t>4</w:t>
            </w:r>
          </w:p>
        </w:tc>
        <w:tc>
          <w:tcPr>
            <w:tcW w:w="2600" w:type="dxa"/>
            <w:vMerge w:val="restart"/>
            <w:hideMark/>
          </w:tcPr>
          <w:p w:rsidR="006B01F9" w:rsidRPr="008674A5" w:rsidRDefault="006B01F9" w:rsidP="006B01F9">
            <w:pPr>
              <w:jc w:val="center"/>
              <w:textAlignment w:val="center"/>
              <w:rPr>
                <w:b/>
                <w:bCs/>
                <w:sz w:val="26"/>
                <w:szCs w:val="26"/>
              </w:rPr>
            </w:pPr>
            <w:r w:rsidRPr="008674A5">
              <w:rPr>
                <w:b/>
                <w:bCs/>
                <w:sz w:val="26"/>
                <w:szCs w:val="26"/>
              </w:rPr>
              <w:t>Chủ đề: Chuyển động tròn</w:t>
            </w:r>
          </w:p>
        </w:tc>
        <w:tc>
          <w:tcPr>
            <w:tcW w:w="7120" w:type="dxa"/>
            <w:hideMark/>
          </w:tcPr>
          <w:p w:rsidR="006B01F9" w:rsidRPr="008674A5" w:rsidRDefault="006B01F9" w:rsidP="006B01F9">
            <w:pPr>
              <w:jc w:val="center"/>
              <w:textAlignment w:val="center"/>
              <w:rPr>
                <w:sz w:val="26"/>
                <w:szCs w:val="26"/>
              </w:rPr>
            </w:pPr>
            <w:r w:rsidRPr="008674A5">
              <w:rPr>
                <w:sz w:val="26"/>
                <w:szCs w:val="26"/>
              </w:rPr>
              <w:t>Động học của chuyển động tròn</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8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10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60" w:type="dxa"/>
            <w:noWrap/>
            <w:hideMark/>
          </w:tcPr>
          <w:p w:rsidR="006B01F9" w:rsidRPr="008674A5" w:rsidRDefault="006B01F9" w:rsidP="006B01F9">
            <w:pPr>
              <w:jc w:val="center"/>
              <w:textAlignment w:val="center"/>
              <w:rPr>
                <w:b/>
                <w:i/>
                <w:iCs/>
                <w:sz w:val="26"/>
                <w:szCs w:val="26"/>
              </w:rPr>
            </w:pPr>
            <w:r w:rsidRPr="008674A5">
              <w:rPr>
                <w:b/>
                <w:i/>
                <w:iCs/>
                <w:sz w:val="26"/>
                <w:szCs w:val="26"/>
              </w:rPr>
              <w:t>4</w:t>
            </w:r>
          </w:p>
        </w:tc>
        <w:tc>
          <w:tcPr>
            <w:tcW w:w="104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1.00</w:t>
            </w:r>
          </w:p>
        </w:tc>
      </w:tr>
      <w:tr w:rsidR="006B01F9" w:rsidRPr="008674A5" w:rsidTr="006B01F9">
        <w:trPr>
          <w:trHeight w:val="683"/>
        </w:trPr>
        <w:tc>
          <w:tcPr>
            <w:tcW w:w="820" w:type="dxa"/>
            <w:vMerge/>
            <w:hideMark/>
          </w:tcPr>
          <w:p w:rsidR="006B01F9" w:rsidRPr="008674A5" w:rsidRDefault="006B01F9" w:rsidP="006B01F9">
            <w:pPr>
              <w:jc w:val="center"/>
              <w:textAlignment w:val="center"/>
              <w:rPr>
                <w:b/>
                <w:sz w:val="26"/>
                <w:szCs w:val="26"/>
              </w:rPr>
            </w:pPr>
          </w:p>
        </w:tc>
        <w:tc>
          <w:tcPr>
            <w:tcW w:w="2600" w:type="dxa"/>
            <w:vMerge/>
            <w:hideMark/>
          </w:tcPr>
          <w:p w:rsidR="006B01F9" w:rsidRPr="008674A5" w:rsidRDefault="006B01F9" w:rsidP="006B01F9">
            <w:pPr>
              <w:jc w:val="center"/>
              <w:textAlignment w:val="center"/>
              <w:rPr>
                <w:b/>
                <w:bCs/>
                <w:sz w:val="26"/>
                <w:szCs w:val="26"/>
              </w:rPr>
            </w:pPr>
          </w:p>
        </w:tc>
        <w:tc>
          <w:tcPr>
            <w:tcW w:w="7120" w:type="dxa"/>
            <w:hideMark/>
          </w:tcPr>
          <w:p w:rsidR="006B01F9" w:rsidRPr="008674A5" w:rsidRDefault="006B01F9" w:rsidP="006B01F9">
            <w:pPr>
              <w:jc w:val="center"/>
              <w:textAlignment w:val="center"/>
              <w:rPr>
                <w:sz w:val="26"/>
                <w:szCs w:val="26"/>
              </w:rPr>
            </w:pPr>
            <w:r w:rsidRPr="008674A5">
              <w:rPr>
                <w:sz w:val="26"/>
                <w:szCs w:val="26"/>
              </w:rPr>
              <w:t>Động lực học của chuyển động tròn. Lực hướng tâm</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2</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80" w:type="dxa"/>
            <w:noWrap/>
            <w:hideMark/>
          </w:tcPr>
          <w:p w:rsidR="006B01F9" w:rsidRPr="008674A5" w:rsidRDefault="006B01F9" w:rsidP="006B01F9">
            <w:pPr>
              <w:jc w:val="center"/>
              <w:textAlignment w:val="center"/>
              <w:rPr>
                <w:b/>
                <w:i/>
                <w:iCs/>
                <w:sz w:val="26"/>
                <w:szCs w:val="26"/>
              </w:rPr>
            </w:pPr>
            <w:r w:rsidRPr="008674A5">
              <w:rPr>
                <w:b/>
                <w:i/>
                <w:iCs/>
                <w:sz w:val="26"/>
                <w:szCs w:val="26"/>
              </w:rPr>
              <w:t>1</w:t>
            </w:r>
          </w:p>
        </w:tc>
        <w:tc>
          <w:tcPr>
            <w:tcW w:w="10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9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860" w:type="dxa"/>
            <w:noWrap/>
            <w:hideMark/>
          </w:tcPr>
          <w:p w:rsidR="006B01F9" w:rsidRPr="008674A5" w:rsidRDefault="006B01F9" w:rsidP="006B01F9">
            <w:pPr>
              <w:jc w:val="center"/>
              <w:textAlignment w:val="center"/>
              <w:rPr>
                <w:b/>
                <w:i/>
                <w:iCs/>
                <w:sz w:val="26"/>
                <w:szCs w:val="26"/>
              </w:rPr>
            </w:pPr>
            <w:r w:rsidRPr="008674A5">
              <w:rPr>
                <w:b/>
                <w:i/>
                <w:iCs/>
                <w:sz w:val="26"/>
                <w:szCs w:val="26"/>
              </w:rPr>
              <w:t>1.0</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20" w:type="dxa"/>
            <w:noWrap/>
            <w:hideMark/>
          </w:tcPr>
          <w:p w:rsidR="006B01F9" w:rsidRPr="008674A5" w:rsidRDefault="006B01F9" w:rsidP="006B01F9">
            <w:pPr>
              <w:jc w:val="center"/>
              <w:textAlignment w:val="center"/>
              <w:rPr>
                <w:b/>
                <w:i/>
                <w:iCs/>
                <w:sz w:val="26"/>
                <w:szCs w:val="26"/>
              </w:rPr>
            </w:pPr>
            <w:r w:rsidRPr="008674A5">
              <w:rPr>
                <w:b/>
                <w:i/>
                <w:iCs/>
                <w:sz w:val="26"/>
                <w:szCs w:val="26"/>
              </w:rPr>
              <w:t> </w:t>
            </w:r>
          </w:p>
        </w:tc>
        <w:tc>
          <w:tcPr>
            <w:tcW w:w="1160" w:type="dxa"/>
            <w:noWrap/>
            <w:hideMark/>
          </w:tcPr>
          <w:p w:rsidR="006B01F9" w:rsidRPr="008674A5" w:rsidRDefault="006B01F9" w:rsidP="006B01F9">
            <w:pPr>
              <w:jc w:val="center"/>
              <w:textAlignment w:val="center"/>
              <w:rPr>
                <w:b/>
                <w:i/>
                <w:iCs/>
                <w:sz w:val="26"/>
                <w:szCs w:val="26"/>
              </w:rPr>
            </w:pPr>
            <w:r w:rsidRPr="008674A5">
              <w:rPr>
                <w:b/>
                <w:i/>
                <w:iCs/>
                <w:sz w:val="26"/>
                <w:szCs w:val="26"/>
              </w:rPr>
              <w:t>3</w:t>
            </w:r>
          </w:p>
        </w:tc>
        <w:tc>
          <w:tcPr>
            <w:tcW w:w="1040" w:type="dxa"/>
            <w:noWrap/>
            <w:hideMark/>
          </w:tcPr>
          <w:p w:rsidR="006B01F9" w:rsidRPr="008674A5" w:rsidRDefault="006B01F9" w:rsidP="006B01F9">
            <w:pPr>
              <w:jc w:val="center"/>
              <w:textAlignment w:val="center"/>
              <w:rPr>
                <w:b/>
                <w:i/>
                <w:iCs/>
                <w:sz w:val="26"/>
                <w:szCs w:val="26"/>
              </w:rPr>
            </w:pPr>
            <w:r w:rsidRPr="008674A5">
              <w:rPr>
                <w:b/>
                <w:i/>
                <w:iCs/>
                <w:sz w:val="26"/>
                <w:szCs w:val="26"/>
              </w:rPr>
              <w:t xml:space="preserve">     1.0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1.75</w:t>
            </w:r>
          </w:p>
        </w:tc>
      </w:tr>
      <w:tr w:rsidR="006B01F9" w:rsidRPr="008674A5" w:rsidTr="006B01F9">
        <w:trPr>
          <w:trHeight w:val="683"/>
        </w:trPr>
        <w:tc>
          <w:tcPr>
            <w:tcW w:w="10540" w:type="dxa"/>
            <w:gridSpan w:val="3"/>
            <w:noWrap/>
            <w:hideMark/>
          </w:tcPr>
          <w:p w:rsidR="006B01F9" w:rsidRPr="008674A5" w:rsidRDefault="006B01F9" w:rsidP="006B01F9">
            <w:pPr>
              <w:jc w:val="center"/>
              <w:textAlignment w:val="center"/>
              <w:rPr>
                <w:bCs/>
                <w:i/>
                <w:iCs/>
                <w:sz w:val="26"/>
                <w:szCs w:val="26"/>
              </w:rPr>
            </w:pPr>
            <w:r w:rsidRPr="008674A5">
              <w:rPr>
                <w:bCs/>
                <w:i/>
                <w:iCs/>
                <w:sz w:val="26"/>
                <w:szCs w:val="26"/>
              </w:rPr>
              <w:t xml:space="preserve">Tổng </w:t>
            </w:r>
          </w:p>
        </w:tc>
        <w:tc>
          <w:tcPr>
            <w:tcW w:w="9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16</w:t>
            </w:r>
          </w:p>
        </w:tc>
        <w:tc>
          <w:tcPr>
            <w:tcW w:w="86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0</w:t>
            </w:r>
          </w:p>
        </w:tc>
        <w:tc>
          <w:tcPr>
            <w:tcW w:w="98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12</w:t>
            </w:r>
          </w:p>
        </w:tc>
        <w:tc>
          <w:tcPr>
            <w:tcW w:w="10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0</w:t>
            </w:r>
          </w:p>
        </w:tc>
        <w:tc>
          <w:tcPr>
            <w:tcW w:w="9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0</w:t>
            </w:r>
          </w:p>
        </w:tc>
        <w:tc>
          <w:tcPr>
            <w:tcW w:w="86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2</w:t>
            </w:r>
          </w:p>
        </w:tc>
        <w:tc>
          <w:tcPr>
            <w:tcW w:w="11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0</w:t>
            </w:r>
          </w:p>
        </w:tc>
        <w:tc>
          <w:tcPr>
            <w:tcW w:w="11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1</w:t>
            </w:r>
          </w:p>
        </w:tc>
        <w:tc>
          <w:tcPr>
            <w:tcW w:w="116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28</w:t>
            </w:r>
          </w:p>
        </w:tc>
        <w:tc>
          <w:tcPr>
            <w:tcW w:w="104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 xml:space="preserve">     3.0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 xml:space="preserve">     10.00 </w:t>
            </w:r>
          </w:p>
        </w:tc>
      </w:tr>
      <w:tr w:rsidR="006B01F9" w:rsidRPr="008674A5" w:rsidTr="006B01F9">
        <w:trPr>
          <w:trHeight w:val="683"/>
        </w:trPr>
        <w:tc>
          <w:tcPr>
            <w:tcW w:w="10540" w:type="dxa"/>
            <w:gridSpan w:val="3"/>
            <w:noWrap/>
            <w:hideMark/>
          </w:tcPr>
          <w:p w:rsidR="006B01F9" w:rsidRPr="008674A5" w:rsidRDefault="006B01F9" w:rsidP="006B01F9">
            <w:pPr>
              <w:jc w:val="center"/>
              <w:textAlignment w:val="center"/>
              <w:rPr>
                <w:bCs/>
                <w:i/>
                <w:iCs/>
                <w:sz w:val="26"/>
                <w:szCs w:val="26"/>
              </w:rPr>
            </w:pPr>
            <w:r w:rsidRPr="008674A5">
              <w:rPr>
                <w:bCs/>
                <w:i/>
                <w:iCs/>
                <w:sz w:val="26"/>
                <w:szCs w:val="26"/>
              </w:rPr>
              <w:t xml:space="preserve">Tỉ lệ </w:t>
            </w:r>
          </w:p>
        </w:tc>
        <w:tc>
          <w:tcPr>
            <w:tcW w:w="9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 xml:space="preserve">    4.0 </w:t>
            </w:r>
          </w:p>
        </w:tc>
        <w:tc>
          <w:tcPr>
            <w:tcW w:w="86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 xml:space="preserve">       - </w:t>
            </w:r>
          </w:p>
        </w:tc>
        <w:tc>
          <w:tcPr>
            <w:tcW w:w="98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 xml:space="preserve">     3.0 </w:t>
            </w:r>
          </w:p>
        </w:tc>
        <w:tc>
          <w:tcPr>
            <w:tcW w:w="10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 xml:space="preserve">         - </w:t>
            </w:r>
          </w:p>
        </w:tc>
        <w:tc>
          <w:tcPr>
            <w:tcW w:w="9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0</w:t>
            </w:r>
          </w:p>
        </w:tc>
        <w:tc>
          <w:tcPr>
            <w:tcW w:w="86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 xml:space="preserve">   2.0 </w:t>
            </w:r>
          </w:p>
        </w:tc>
        <w:tc>
          <w:tcPr>
            <w:tcW w:w="11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0</w:t>
            </w:r>
          </w:p>
        </w:tc>
        <w:tc>
          <w:tcPr>
            <w:tcW w:w="112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1.0</w:t>
            </w:r>
          </w:p>
        </w:tc>
        <w:tc>
          <w:tcPr>
            <w:tcW w:w="116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 </w:t>
            </w:r>
          </w:p>
        </w:tc>
        <w:tc>
          <w:tcPr>
            <w:tcW w:w="104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 </w:t>
            </w:r>
          </w:p>
        </w:tc>
        <w:tc>
          <w:tcPr>
            <w:tcW w:w="1180" w:type="dxa"/>
            <w:noWrap/>
            <w:hideMark/>
          </w:tcPr>
          <w:p w:rsidR="006B01F9" w:rsidRPr="008674A5" w:rsidRDefault="006B01F9" w:rsidP="006B01F9">
            <w:pPr>
              <w:jc w:val="center"/>
              <w:textAlignment w:val="center"/>
              <w:rPr>
                <w:b/>
                <w:bCs/>
                <w:i/>
                <w:iCs/>
                <w:sz w:val="26"/>
                <w:szCs w:val="26"/>
              </w:rPr>
            </w:pPr>
            <w:r w:rsidRPr="008674A5">
              <w:rPr>
                <w:b/>
                <w:bCs/>
                <w:i/>
                <w:iCs/>
                <w:sz w:val="26"/>
                <w:szCs w:val="26"/>
              </w:rPr>
              <w:t> </w:t>
            </w:r>
          </w:p>
        </w:tc>
      </w:tr>
      <w:tr w:rsidR="006B01F9" w:rsidRPr="008674A5" w:rsidTr="006B01F9">
        <w:trPr>
          <w:trHeight w:val="683"/>
        </w:trPr>
        <w:tc>
          <w:tcPr>
            <w:tcW w:w="10540" w:type="dxa"/>
            <w:gridSpan w:val="3"/>
            <w:noWrap/>
            <w:hideMark/>
          </w:tcPr>
          <w:p w:rsidR="006B01F9" w:rsidRPr="008674A5" w:rsidRDefault="006B01F9" w:rsidP="006B01F9">
            <w:pPr>
              <w:jc w:val="center"/>
              <w:textAlignment w:val="center"/>
              <w:rPr>
                <w:sz w:val="26"/>
                <w:szCs w:val="26"/>
              </w:rPr>
            </w:pPr>
            <w:r w:rsidRPr="008674A5">
              <w:rPr>
                <w:sz w:val="26"/>
                <w:szCs w:val="26"/>
              </w:rPr>
              <w:t>Tổng điểm</w:t>
            </w:r>
          </w:p>
        </w:tc>
        <w:tc>
          <w:tcPr>
            <w:tcW w:w="1780" w:type="dxa"/>
            <w:gridSpan w:val="2"/>
            <w:noWrap/>
            <w:hideMark/>
          </w:tcPr>
          <w:p w:rsidR="006B01F9" w:rsidRPr="008674A5" w:rsidRDefault="006B01F9" w:rsidP="006B01F9">
            <w:pPr>
              <w:jc w:val="center"/>
              <w:textAlignment w:val="center"/>
              <w:rPr>
                <w:b/>
                <w:bCs/>
                <w:i/>
                <w:iCs/>
                <w:sz w:val="26"/>
                <w:szCs w:val="26"/>
              </w:rPr>
            </w:pPr>
            <w:r w:rsidRPr="008674A5">
              <w:rPr>
                <w:b/>
                <w:bCs/>
                <w:i/>
                <w:iCs/>
                <w:sz w:val="26"/>
                <w:szCs w:val="26"/>
              </w:rPr>
              <w:t>4</w:t>
            </w:r>
          </w:p>
        </w:tc>
        <w:tc>
          <w:tcPr>
            <w:tcW w:w="2000" w:type="dxa"/>
            <w:gridSpan w:val="2"/>
            <w:noWrap/>
            <w:hideMark/>
          </w:tcPr>
          <w:p w:rsidR="006B01F9" w:rsidRPr="008674A5" w:rsidRDefault="006B01F9" w:rsidP="006B01F9">
            <w:pPr>
              <w:jc w:val="center"/>
              <w:textAlignment w:val="center"/>
              <w:rPr>
                <w:b/>
                <w:bCs/>
                <w:i/>
                <w:iCs/>
                <w:sz w:val="26"/>
                <w:szCs w:val="26"/>
              </w:rPr>
            </w:pPr>
            <w:r w:rsidRPr="008674A5">
              <w:rPr>
                <w:b/>
                <w:bCs/>
                <w:i/>
                <w:iCs/>
                <w:sz w:val="26"/>
                <w:szCs w:val="26"/>
              </w:rPr>
              <w:t>3</w:t>
            </w:r>
          </w:p>
        </w:tc>
        <w:tc>
          <w:tcPr>
            <w:tcW w:w="1780" w:type="dxa"/>
            <w:gridSpan w:val="2"/>
            <w:noWrap/>
            <w:hideMark/>
          </w:tcPr>
          <w:p w:rsidR="006B01F9" w:rsidRPr="008674A5" w:rsidRDefault="006B01F9" w:rsidP="006B01F9">
            <w:pPr>
              <w:jc w:val="center"/>
              <w:textAlignment w:val="center"/>
              <w:rPr>
                <w:b/>
                <w:bCs/>
                <w:i/>
                <w:iCs/>
                <w:sz w:val="26"/>
                <w:szCs w:val="26"/>
              </w:rPr>
            </w:pPr>
            <w:r w:rsidRPr="008674A5">
              <w:rPr>
                <w:b/>
                <w:bCs/>
                <w:i/>
                <w:iCs/>
                <w:sz w:val="26"/>
                <w:szCs w:val="26"/>
              </w:rPr>
              <w:t>2</w:t>
            </w:r>
          </w:p>
        </w:tc>
        <w:tc>
          <w:tcPr>
            <w:tcW w:w="2240" w:type="dxa"/>
            <w:gridSpan w:val="2"/>
            <w:noWrap/>
            <w:hideMark/>
          </w:tcPr>
          <w:p w:rsidR="006B01F9" w:rsidRPr="008674A5" w:rsidRDefault="006B01F9" w:rsidP="006B01F9">
            <w:pPr>
              <w:jc w:val="center"/>
              <w:textAlignment w:val="center"/>
              <w:rPr>
                <w:b/>
                <w:bCs/>
                <w:i/>
                <w:iCs/>
                <w:sz w:val="26"/>
                <w:szCs w:val="26"/>
              </w:rPr>
            </w:pPr>
            <w:r w:rsidRPr="008674A5">
              <w:rPr>
                <w:b/>
                <w:bCs/>
                <w:i/>
                <w:iCs/>
                <w:sz w:val="26"/>
                <w:szCs w:val="26"/>
              </w:rPr>
              <w:t>1</w:t>
            </w:r>
          </w:p>
        </w:tc>
        <w:tc>
          <w:tcPr>
            <w:tcW w:w="1160" w:type="dxa"/>
            <w:noWrap/>
            <w:hideMark/>
          </w:tcPr>
          <w:p w:rsidR="006B01F9" w:rsidRPr="008674A5" w:rsidRDefault="006B01F9" w:rsidP="006B01F9">
            <w:pPr>
              <w:jc w:val="center"/>
              <w:textAlignment w:val="center"/>
              <w:rPr>
                <w:b/>
                <w:sz w:val="26"/>
                <w:szCs w:val="26"/>
              </w:rPr>
            </w:pPr>
            <w:r w:rsidRPr="008674A5">
              <w:rPr>
                <w:b/>
                <w:sz w:val="26"/>
                <w:szCs w:val="26"/>
              </w:rPr>
              <w:t> </w:t>
            </w:r>
          </w:p>
        </w:tc>
        <w:tc>
          <w:tcPr>
            <w:tcW w:w="1040" w:type="dxa"/>
            <w:noWrap/>
            <w:hideMark/>
          </w:tcPr>
          <w:p w:rsidR="006B01F9" w:rsidRPr="008674A5" w:rsidRDefault="006B01F9" w:rsidP="006B01F9">
            <w:pPr>
              <w:jc w:val="center"/>
              <w:textAlignment w:val="center"/>
              <w:rPr>
                <w:b/>
                <w:sz w:val="26"/>
                <w:szCs w:val="26"/>
              </w:rPr>
            </w:pPr>
            <w:r w:rsidRPr="008674A5">
              <w:rPr>
                <w:b/>
                <w:sz w:val="26"/>
                <w:szCs w:val="26"/>
              </w:rPr>
              <w:t> </w:t>
            </w:r>
          </w:p>
        </w:tc>
        <w:tc>
          <w:tcPr>
            <w:tcW w:w="1180" w:type="dxa"/>
            <w:noWrap/>
            <w:hideMark/>
          </w:tcPr>
          <w:p w:rsidR="006B01F9" w:rsidRPr="008674A5" w:rsidRDefault="006B01F9" w:rsidP="006B01F9">
            <w:pPr>
              <w:jc w:val="center"/>
              <w:textAlignment w:val="center"/>
              <w:rPr>
                <w:b/>
                <w:sz w:val="26"/>
                <w:szCs w:val="26"/>
              </w:rPr>
            </w:pPr>
            <w:r w:rsidRPr="008674A5">
              <w:rPr>
                <w:b/>
                <w:sz w:val="26"/>
                <w:szCs w:val="26"/>
              </w:rPr>
              <w:t> </w:t>
            </w:r>
          </w:p>
        </w:tc>
      </w:tr>
    </w:tbl>
    <w:p w:rsidR="006B01F9" w:rsidRPr="008674A5" w:rsidRDefault="006B01F9" w:rsidP="009D5533">
      <w:pPr>
        <w:jc w:val="center"/>
        <w:textAlignment w:val="center"/>
        <w:rPr>
          <w:b/>
          <w:sz w:val="26"/>
          <w:szCs w:val="26"/>
        </w:rPr>
      </w:pPr>
    </w:p>
    <w:p w:rsidR="006B01F9" w:rsidRPr="008674A5" w:rsidRDefault="006B01F9" w:rsidP="009D5533">
      <w:pPr>
        <w:jc w:val="center"/>
        <w:textAlignment w:val="center"/>
        <w:rPr>
          <w:b/>
          <w:sz w:val="26"/>
          <w:szCs w:val="26"/>
        </w:rPr>
      </w:pPr>
    </w:p>
    <w:p w:rsidR="009D5533" w:rsidRPr="008674A5" w:rsidRDefault="009D5533" w:rsidP="009D5533">
      <w:pPr>
        <w:jc w:val="center"/>
        <w:textAlignment w:val="center"/>
        <w:rPr>
          <w:b/>
          <w:sz w:val="26"/>
          <w:szCs w:val="26"/>
        </w:rPr>
      </w:pPr>
      <w:r w:rsidRPr="008674A5">
        <w:rPr>
          <w:b/>
          <w:sz w:val="26"/>
          <w:szCs w:val="26"/>
        </w:rPr>
        <w:t xml:space="preserve">ĐẶC TẢ MA TRẬN ĐỀ KIỂM TRA HỌC KỲ II  LỚP </w:t>
      </w:r>
      <w:r w:rsidR="00F155A8" w:rsidRPr="008674A5">
        <w:rPr>
          <w:b/>
          <w:sz w:val="26"/>
          <w:szCs w:val="26"/>
        </w:rPr>
        <w:t>10</w:t>
      </w:r>
    </w:p>
    <w:p w:rsidR="009D5533" w:rsidRPr="008674A5" w:rsidRDefault="009D5533" w:rsidP="009D5533">
      <w:pPr>
        <w:jc w:val="center"/>
        <w:textAlignment w:val="center"/>
        <w:rPr>
          <w:b/>
          <w:sz w:val="26"/>
          <w:szCs w:val="26"/>
        </w:rPr>
      </w:pPr>
      <w:r w:rsidRPr="008674A5">
        <w:rPr>
          <w:b/>
          <w:sz w:val="26"/>
          <w:szCs w:val="26"/>
        </w:rPr>
        <w:t xml:space="preserve">NĂM HỌC 2022 </w:t>
      </w:r>
      <w:r w:rsidRPr="008674A5">
        <w:rPr>
          <w:sz w:val="26"/>
          <w:szCs w:val="26"/>
        </w:rPr>
        <w:t>–</w:t>
      </w:r>
      <w:r w:rsidRPr="008674A5">
        <w:rPr>
          <w:b/>
          <w:sz w:val="26"/>
          <w:szCs w:val="26"/>
        </w:rPr>
        <w:t xml:space="preserve"> 2023</w:t>
      </w:r>
    </w:p>
    <w:p w:rsidR="009D5533" w:rsidRPr="008674A5" w:rsidRDefault="009D5533" w:rsidP="006D0D77">
      <w:pPr>
        <w:jc w:val="center"/>
        <w:rPr>
          <w:b/>
          <w:sz w:val="26"/>
          <w:szCs w:val="26"/>
        </w:rPr>
      </w:pPr>
      <w:r w:rsidRPr="008674A5">
        <w:rPr>
          <w:b/>
          <w:sz w:val="26"/>
          <w:szCs w:val="26"/>
        </w:rPr>
        <w:t>Môn: VẬT LÝ</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21"/>
        <w:gridCol w:w="1212"/>
        <w:gridCol w:w="1276"/>
        <w:gridCol w:w="5450"/>
        <w:gridCol w:w="708"/>
        <w:gridCol w:w="709"/>
        <w:gridCol w:w="709"/>
        <w:gridCol w:w="709"/>
        <w:gridCol w:w="708"/>
        <w:gridCol w:w="709"/>
        <w:gridCol w:w="709"/>
        <w:gridCol w:w="709"/>
      </w:tblGrid>
      <w:tr w:rsidR="00043782" w:rsidRPr="008674A5" w:rsidTr="003E211D">
        <w:trPr>
          <w:trHeight w:val="942"/>
          <w:jc w:val="center"/>
        </w:trPr>
        <w:tc>
          <w:tcPr>
            <w:tcW w:w="421" w:type="dxa"/>
            <w:vMerge w:val="restart"/>
            <w:vAlign w:val="center"/>
          </w:tcPr>
          <w:p w:rsidR="00043782" w:rsidRPr="008674A5" w:rsidRDefault="00043782" w:rsidP="006B01F9">
            <w:pPr>
              <w:spacing w:before="120" w:after="120"/>
              <w:jc w:val="center"/>
              <w:rPr>
                <w:b/>
                <w:sz w:val="26"/>
                <w:szCs w:val="26"/>
              </w:rPr>
            </w:pPr>
            <w:r w:rsidRPr="008674A5">
              <w:rPr>
                <w:b/>
                <w:sz w:val="26"/>
                <w:szCs w:val="26"/>
              </w:rPr>
              <w:t>STT</w:t>
            </w:r>
          </w:p>
        </w:tc>
        <w:tc>
          <w:tcPr>
            <w:tcW w:w="1212" w:type="dxa"/>
            <w:vMerge w:val="restart"/>
            <w:shd w:val="clear" w:color="auto" w:fill="auto"/>
            <w:vAlign w:val="center"/>
          </w:tcPr>
          <w:p w:rsidR="00043782" w:rsidRPr="008674A5" w:rsidRDefault="00043782" w:rsidP="006B01F9">
            <w:pPr>
              <w:spacing w:before="120" w:after="120"/>
              <w:jc w:val="center"/>
              <w:rPr>
                <w:sz w:val="26"/>
                <w:szCs w:val="26"/>
              </w:rPr>
            </w:pPr>
            <w:r w:rsidRPr="008674A5">
              <w:rPr>
                <w:b/>
                <w:sz w:val="26"/>
                <w:szCs w:val="26"/>
              </w:rPr>
              <w:t>Nội dung</w:t>
            </w:r>
          </w:p>
          <w:p w:rsidR="00043782" w:rsidRPr="008674A5" w:rsidRDefault="00043782" w:rsidP="006B01F9">
            <w:pPr>
              <w:spacing w:before="120" w:after="120"/>
              <w:jc w:val="center"/>
              <w:rPr>
                <w:sz w:val="26"/>
                <w:szCs w:val="26"/>
              </w:rPr>
            </w:pPr>
            <w:r w:rsidRPr="008674A5">
              <w:rPr>
                <w:b/>
                <w:sz w:val="26"/>
                <w:szCs w:val="26"/>
              </w:rPr>
              <w:t>kiến thức</w:t>
            </w:r>
          </w:p>
        </w:tc>
        <w:tc>
          <w:tcPr>
            <w:tcW w:w="1276" w:type="dxa"/>
            <w:vMerge w:val="restart"/>
            <w:vAlign w:val="center"/>
          </w:tcPr>
          <w:p w:rsidR="00043782" w:rsidRPr="008674A5" w:rsidRDefault="00043782" w:rsidP="00180023">
            <w:pPr>
              <w:spacing w:before="120" w:after="120"/>
              <w:jc w:val="center"/>
              <w:rPr>
                <w:b/>
                <w:sz w:val="26"/>
                <w:szCs w:val="26"/>
              </w:rPr>
            </w:pPr>
            <w:r w:rsidRPr="008674A5">
              <w:rPr>
                <w:b/>
                <w:sz w:val="26"/>
                <w:szCs w:val="26"/>
              </w:rPr>
              <w:t>Đơn vị kiến thức</w:t>
            </w:r>
          </w:p>
        </w:tc>
        <w:tc>
          <w:tcPr>
            <w:tcW w:w="5450" w:type="dxa"/>
            <w:vMerge w:val="restart"/>
            <w:shd w:val="clear" w:color="auto" w:fill="auto"/>
            <w:vAlign w:val="center"/>
          </w:tcPr>
          <w:p w:rsidR="00043782" w:rsidRPr="008674A5" w:rsidRDefault="00043782" w:rsidP="006B01F9">
            <w:pPr>
              <w:spacing w:before="120" w:after="120"/>
              <w:jc w:val="center"/>
              <w:rPr>
                <w:sz w:val="26"/>
                <w:szCs w:val="26"/>
              </w:rPr>
            </w:pPr>
            <w:r w:rsidRPr="008674A5">
              <w:rPr>
                <w:b/>
                <w:sz w:val="26"/>
                <w:szCs w:val="26"/>
              </w:rPr>
              <w:t>Chuẩn kiến thức kỹ năng cần kiểm tra</w:t>
            </w:r>
          </w:p>
        </w:tc>
        <w:tc>
          <w:tcPr>
            <w:tcW w:w="5670" w:type="dxa"/>
            <w:gridSpan w:val="8"/>
            <w:shd w:val="clear" w:color="auto" w:fill="auto"/>
            <w:vAlign w:val="center"/>
          </w:tcPr>
          <w:p w:rsidR="00043782" w:rsidRPr="008674A5" w:rsidRDefault="00043782" w:rsidP="006B01F9">
            <w:pPr>
              <w:spacing w:before="120" w:after="120"/>
              <w:jc w:val="center"/>
              <w:rPr>
                <w:b/>
                <w:sz w:val="26"/>
                <w:szCs w:val="26"/>
              </w:rPr>
            </w:pPr>
            <w:r w:rsidRPr="008674A5">
              <w:rPr>
                <w:b/>
                <w:sz w:val="26"/>
                <w:szCs w:val="26"/>
              </w:rPr>
              <w:t xml:space="preserve">Số câu hỏi theo </w:t>
            </w:r>
          </w:p>
          <w:p w:rsidR="00043782" w:rsidRPr="008674A5" w:rsidRDefault="00043782" w:rsidP="006B01F9">
            <w:pPr>
              <w:spacing w:before="120" w:after="120"/>
              <w:jc w:val="center"/>
              <w:rPr>
                <w:sz w:val="26"/>
                <w:szCs w:val="26"/>
              </w:rPr>
            </w:pPr>
            <w:r w:rsidRPr="008674A5">
              <w:rPr>
                <w:b/>
                <w:sz w:val="26"/>
                <w:szCs w:val="26"/>
              </w:rPr>
              <w:t>mức độ nhận thức</w:t>
            </w:r>
          </w:p>
        </w:tc>
      </w:tr>
      <w:tr w:rsidR="00043782" w:rsidRPr="008674A5" w:rsidTr="003E211D">
        <w:trPr>
          <w:trHeight w:val="568"/>
          <w:jc w:val="center"/>
        </w:trPr>
        <w:tc>
          <w:tcPr>
            <w:tcW w:w="421" w:type="dxa"/>
            <w:vMerge/>
            <w:vAlign w:val="center"/>
          </w:tcPr>
          <w:p w:rsidR="00043782" w:rsidRPr="008674A5" w:rsidRDefault="00043782" w:rsidP="006B01F9">
            <w:pPr>
              <w:spacing w:before="120" w:after="120"/>
              <w:jc w:val="center"/>
              <w:rPr>
                <w:sz w:val="26"/>
                <w:szCs w:val="26"/>
              </w:rPr>
            </w:pPr>
          </w:p>
        </w:tc>
        <w:tc>
          <w:tcPr>
            <w:tcW w:w="1212" w:type="dxa"/>
            <w:vMerge/>
            <w:vAlign w:val="center"/>
          </w:tcPr>
          <w:p w:rsidR="00043782" w:rsidRPr="008674A5" w:rsidRDefault="00043782" w:rsidP="006B01F9">
            <w:pPr>
              <w:spacing w:before="120" w:after="120"/>
              <w:jc w:val="center"/>
              <w:rPr>
                <w:sz w:val="26"/>
                <w:szCs w:val="26"/>
              </w:rPr>
            </w:pPr>
          </w:p>
        </w:tc>
        <w:tc>
          <w:tcPr>
            <w:tcW w:w="1276" w:type="dxa"/>
            <w:vMerge/>
            <w:vAlign w:val="center"/>
          </w:tcPr>
          <w:p w:rsidR="00043782" w:rsidRPr="008674A5" w:rsidRDefault="00043782" w:rsidP="00180023">
            <w:pPr>
              <w:spacing w:before="120" w:after="120"/>
              <w:jc w:val="center"/>
              <w:rPr>
                <w:sz w:val="26"/>
                <w:szCs w:val="26"/>
              </w:rPr>
            </w:pPr>
          </w:p>
        </w:tc>
        <w:tc>
          <w:tcPr>
            <w:tcW w:w="5450" w:type="dxa"/>
            <w:vMerge/>
            <w:vAlign w:val="center"/>
          </w:tcPr>
          <w:p w:rsidR="00043782" w:rsidRPr="008674A5" w:rsidRDefault="00043782" w:rsidP="006B01F9">
            <w:pPr>
              <w:spacing w:before="120" w:after="120"/>
              <w:rPr>
                <w:sz w:val="26"/>
                <w:szCs w:val="26"/>
              </w:rPr>
            </w:pPr>
          </w:p>
        </w:tc>
        <w:tc>
          <w:tcPr>
            <w:tcW w:w="1417" w:type="dxa"/>
            <w:gridSpan w:val="2"/>
            <w:shd w:val="clear" w:color="auto" w:fill="auto"/>
            <w:vAlign w:val="center"/>
          </w:tcPr>
          <w:p w:rsidR="00043782" w:rsidRPr="008674A5" w:rsidRDefault="00043782" w:rsidP="006B01F9">
            <w:pPr>
              <w:spacing w:before="120" w:after="120"/>
              <w:jc w:val="center"/>
              <w:rPr>
                <w:sz w:val="26"/>
                <w:szCs w:val="26"/>
              </w:rPr>
            </w:pPr>
            <w:r w:rsidRPr="008674A5">
              <w:rPr>
                <w:b/>
                <w:sz w:val="26"/>
                <w:szCs w:val="26"/>
              </w:rPr>
              <w:t>Nhận biết</w:t>
            </w:r>
          </w:p>
        </w:tc>
        <w:tc>
          <w:tcPr>
            <w:tcW w:w="1418" w:type="dxa"/>
            <w:gridSpan w:val="2"/>
            <w:shd w:val="clear" w:color="auto" w:fill="auto"/>
            <w:vAlign w:val="center"/>
          </w:tcPr>
          <w:p w:rsidR="00043782" w:rsidRPr="008674A5" w:rsidRDefault="00043782" w:rsidP="006B01F9">
            <w:pPr>
              <w:spacing w:before="120" w:after="120"/>
              <w:jc w:val="center"/>
              <w:rPr>
                <w:sz w:val="26"/>
                <w:szCs w:val="26"/>
              </w:rPr>
            </w:pPr>
            <w:r w:rsidRPr="008674A5">
              <w:rPr>
                <w:b/>
                <w:sz w:val="26"/>
                <w:szCs w:val="26"/>
              </w:rPr>
              <w:t>Thông hiểu</w:t>
            </w:r>
          </w:p>
        </w:tc>
        <w:tc>
          <w:tcPr>
            <w:tcW w:w="1417" w:type="dxa"/>
            <w:gridSpan w:val="2"/>
            <w:shd w:val="clear" w:color="auto" w:fill="auto"/>
            <w:vAlign w:val="center"/>
          </w:tcPr>
          <w:p w:rsidR="00043782" w:rsidRPr="008674A5" w:rsidRDefault="00043782" w:rsidP="006B01F9">
            <w:pPr>
              <w:spacing w:before="120" w:after="120"/>
              <w:jc w:val="center"/>
              <w:rPr>
                <w:sz w:val="26"/>
                <w:szCs w:val="26"/>
              </w:rPr>
            </w:pPr>
            <w:r w:rsidRPr="008674A5">
              <w:rPr>
                <w:b/>
                <w:sz w:val="26"/>
                <w:szCs w:val="26"/>
              </w:rPr>
              <w:t>Vận dụng</w:t>
            </w:r>
          </w:p>
        </w:tc>
        <w:tc>
          <w:tcPr>
            <w:tcW w:w="1418" w:type="dxa"/>
            <w:gridSpan w:val="2"/>
            <w:shd w:val="clear" w:color="auto" w:fill="auto"/>
            <w:vAlign w:val="center"/>
          </w:tcPr>
          <w:p w:rsidR="00043782" w:rsidRPr="008674A5" w:rsidRDefault="00043782" w:rsidP="006B01F9">
            <w:pPr>
              <w:spacing w:before="120" w:after="120"/>
              <w:jc w:val="center"/>
              <w:rPr>
                <w:sz w:val="26"/>
                <w:szCs w:val="26"/>
              </w:rPr>
            </w:pPr>
            <w:r w:rsidRPr="008674A5">
              <w:rPr>
                <w:b/>
                <w:sz w:val="26"/>
                <w:szCs w:val="26"/>
              </w:rPr>
              <w:t>Vận dụng cao</w:t>
            </w:r>
          </w:p>
        </w:tc>
      </w:tr>
      <w:tr w:rsidR="00C84F0F" w:rsidRPr="008674A5" w:rsidTr="003E211D">
        <w:trPr>
          <w:trHeight w:val="568"/>
          <w:jc w:val="center"/>
        </w:trPr>
        <w:tc>
          <w:tcPr>
            <w:tcW w:w="421" w:type="dxa"/>
            <w:vMerge/>
            <w:tcBorders>
              <w:bottom w:val="single" w:sz="4" w:space="0" w:color="auto"/>
            </w:tcBorders>
            <w:vAlign w:val="center"/>
          </w:tcPr>
          <w:p w:rsidR="003300E6" w:rsidRPr="008674A5" w:rsidRDefault="003300E6" w:rsidP="003300E6">
            <w:pPr>
              <w:spacing w:before="120" w:after="120"/>
              <w:jc w:val="center"/>
              <w:rPr>
                <w:sz w:val="26"/>
                <w:szCs w:val="26"/>
              </w:rPr>
            </w:pPr>
          </w:p>
        </w:tc>
        <w:tc>
          <w:tcPr>
            <w:tcW w:w="1212" w:type="dxa"/>
            <w:vMerge/>
            <w:tcBorders>
              <w:bottom w:val="single" w:sz="4" w:space="0" w:color="auto"/>
            </w:tcBorders>
            <w:vAlign w:val="center"/>
          </w:tcPr>
          <w:p w:rsidR="003300E6" w:rsidRPr="008674A5" w:rsidRDefault="003300E6" w:rsidP="003300E6">
            <w:pPr>
              <w:spacing w:before="120" w:after="120"/>
              <w:jc w:val="center"/>
              <w:rPr>
                <w:sz w:val="26"/>
                <w:szCs w:val="26"/>
              </w:rPr>
            </w:pPr>
          </w:p>
        </w:tc>
        <w:tc>
          <w:tcPr>
            <w:tcW w:w="1276" w:type="dxa"/>
            <w:vMerge/>
            <w:tcBorders>
              <w:bottom w:val="single" w:sz="4" w:space="0" w:color="auto"/>
            </w:tcBorders>
            <w:vAlign w:val="center"/>
          </w:tcPr>
          <w:p w:rsidR="003300E6" w:rsidRPr="008674A5" w:rsidRDefault="003300E6" w:rsidP="00180023">
            <w:pPr>
              <w:spacing w:before="120" w:after="120"/>
              <w:jc w:val="center"/>
              <w:rPr>
                <w:sz w:val="26"/>
                <w:szCs w:val="26"/>
              </w:rPr>
            </w:pPr>
          </w:p>
        </w:tc>
        <w:tc>
          <w:tcPr>
            <w:tcW w:w="5450" w:type="dxa"/>
            <w:vMerge/>
            <w:tcBorders>
              <w:bottom w:val="single" w:sz="4" w:space="0" w:color="auto"/>
            </w:tcBorders>
            <w:vAlign w:val="center"/>
          </w:tcPr>
          <w:p w:rsidR="003300E6" w:rsidRPr="008674A5" w:rsidRDefault="003300E6" w:rsidP="003300E6">
            <w:pPr>
              <w:spacing w:before="120" w:after="120"/>
              <w:rPr>
                <w:sz w:val="26"/>
                <w:szCs w:val="26"/>
              </w:rPr>
            </w:pPr>
          </w:p>
        </w:tc>
        <w:tc>
          <w:tcPr>
            <w:tcW w:w="708" w:type="dxa"/>
            <w:shd w:val="clear" w:color="auto" w:fill="auto"/>
            <w:vAlign w:val="center"/>
          </w:tcPr>
          <w:p w:rsidR="003300E6" w:rsidRPr="008674A5" w:rsidRDefault="003300E6" w:rsidP="003300E6">
            <w:pPr>
              <w:widowControl/>
              <w:autoSpaceDE/>
              <w:autoSpaceDN/>
              <w:jc w:val="center"/>
              <w:rPr>
                <w:b/>
                <w:bCs/>
                <w:color w:val="000000"/>
                <w:sz w:val="26"/>
                <w:szCs w:val="26"/>
                <w:lang w:bidi="ar-SA"/>
              </w:rPr>
            </w:pPr>
            <w:r w:rsidRPr="008674A5">
              <w:rPr>
                <w:b/>
                <w:bCs/>
                <w:color w:val="000000"/>
                <w:sz w:val="26"/>
                <w:szCs w:val="26"/>
              </w:rPr>
              <w:t>TNKQ</w:t>
            </w:r>
          </w:p>
        </w:tc>
        <w:tc>
          <w:tcPr>
            <w:tcW w:w="709" w:type="dxa"/>
            <w:shd w:val="clear" w:color="auto" w:fill="auto"/>
            <w:vAlign w:val="center"/>
          </w:tcPr>
          <w:p w:rsidR="003300E6" w:rsidRPr="008674A5" w:rsidRDefault="003300E6" w:rsidP="003300E6">
            <w:pPr>
              <w:jc w:val="center"/>
              <w:rPr>
                <w:b/>
                <w:bCs/>
                <w:color w:val="000000"/>
                <w:sz w:val="26"/>
                <w:szCs w:val="26"/>
              </w:rPr>
            </w:pPr>
            <w:r w:rsidRPr="008674A5">
              <w:rPr>
                <w:b/>
                <w:bCs/>
                <w:color w:val="000000"/>
                <w:sz w:val="26"/>
                <w:szCs w:val="26"/>
              </w:rPr>
              <w:t>TL</w:t>
            </w:r>
          </w:p>
        </w:tc>
        <w:tc>
          <w:tcPr>
            <w:tcW w:w="709" w:type="dxa"/>
            <w:shd w:val="clear" w:color="auto" w:fill="auto"/>
            <w:vAlign w:val="center"/>
          </w:tcPr>
          <w:p w:rsidR="003300E6" w:rsidRPr="008674A5" w:rsidRDefault="003300E6" w:rsidP="003300E6">
            <w:pPr>
              <w:jc w:val="center"/>
              <w:rPr>
                <w:b/>
                <w:bCs/>
                <w:color w:val="000000"/>
                <w:sz w:val="26"/>
                <w:szCs w:val="26"/>
              </w:rPr>
            </w:pPr>
            <w:r w:rsidRPr="008674A5">
              <w:rPr>
                <w:b/>
                <w:bCs/>
                <w:color w:val="000000"/>
                <w:sz w:val="26"/>
                <w:szCs w:val="26"/>
              </w:rPr>
              <w:t>TNKQ</w:t>
            </w:r>
          </w:p>
        </w:tc>
        <w:tc>
          <w:tcPr>
            <w:tcW w:w="709" w:type="dxa"/>
            <w:shd w:val="clear" w:color="auto" w:fill="auto"/>
            <w:vAlign w:val="center"/>
          </w:tcPr>
          <w:p w:rsidR="003300E6" w:rsidRPr="008674A5" w:rsidRDefault="003300E6" w:rsidP="003300E6">
            <w:pPr>
              <w:jc w:val="center"/>
              <w:rPr>
                <w:b/>
                <w:bCs/>
                <w:color w:val="000000"/>
                <w:sz w:val="26"/>
                <w:szCs w:val="26"/>
              </w:rPr>
            </w:pPr>
            <w:r w:rsidRPr="008674A5">
              <w:rPr>
                <w:b/>
                <w:bCs/>
                <w:color w:val="000000"/>
                <w:sz w:val="26"/>
                <w:szCs w:val="26"/>
              </w:rPr>
              <w:t>TL</w:t>
            </w:r>
          </w:p>
        </w:tc>
        <w:tc>
          <w:tcPr>
            <w:tcW w:w="708" w:type="dxa"/>
            <w:shd w:val="clear" w:color="auto" w:fill="auto"/>
            <w:vAlign w:val="center"/>
          </w:tcPr>
          <w:p w:rsidR="003300E6" w:rsidRPr="008674A5" w:rsidRDefault="003300E6" w:rsidP="003300E6">
            <w:pPr>
              <w:jc w:val="center"/>
              <w:rPr>
                <w:b/>
                <w:bCs/>
                <w:color w:val="000000"/>
                <w:sz w:val="26"/>
                <w:szCs w:val="26"/>
              </w:rPr>
            </w:pPr>
            <w:r w:rsidRPr="008674A5">
              <w:rPr>
                <w:b/>
                <w:bCs/>
                <w:color w:val="000000"/>
                <w:sz w:val="26"/>
                <w:szCs w:val="26"/>
              </w:rPr>
              <w:t>TNKQ</w:t>
            </w:r>
          </w:p>
        </w:tc>
        <w:tc>
          <w:tcPr>
            <w:tcW w:w="709" w:type="dxa"/>
            <w:shd w:val="clear" w:color="auto" w:fill="auto"/>
            <w:vAlign w:val="center"/>
          </w:tcPr>
          <w:p w:rsidR="003300E6" w:rsidRPr="008674A5" w:rsidRDefault="003300E6" w:rsidP="003300E6">
            <w:pPr>
              <w:jc w:val="center"/>
              <w:rPr>
                <w:b/>
                <w:bCs/>
                <w:color w:val="000000"/>
                <w:sz w:val="26"/>
                <w:szCs w:val="26"/>
              </w:rPr>
            </w:pPr>
            <w:r w:rsidRPr="008674A5">
              <w:rPr>
                <w:b/>
                <w:bCs/>
                <w:color w:val="000000"/>
                <w:sz w:val="26"/>
                <w:szCs w:val="26"/>
              </w:rPr>
              <w:t>TL</w:t>
            </w:r>
          </w:p>
        </w:tc>
        <w:tc>
          <w:tcPr>
            <w:tcW w:w="709" w:type="dxa"/>
            <w:shd w:val="clear" w:color="auto" w:fill="auto"/>
            <w:vAlign w:val="center"/>
          </w:tcPr>
          <w:p w:rsidR="003300E6" w:rsidRPr="008674A5" w:rsidRDefault="003300E6" w:rsidP="003300E6">
            <w:pPr>
              <w:jc w:val="center"/>
              <w:rPr>
                <w:b/>
                <w:bCs/>
                <w:color w:val="000000"/>
                <w:sz w:val="26"/>
                <w:szCs w:val="26"/>
              </w:rPr>
            </w:pPr>
            <w:r w:rsidRPr="008674A5">
              <w:rPr>
                <w:b/>
                <w:bCs/>
                <w:color w:val="000000"/>
                <w:sz w:val="26"/>
                <w:szCs w:val="26"/>
              </w:rPr>
              <w:t>TNKQ</w:t>
            </w:r>
          </w:p>
        </w:tc>
        <w:tc>
          <w:tcPr>
            <w:tcW w:w="709" w:type="dxa"/>
            <w:shd w:val="clear" w:color="auto" w:fill="auto"/>
            <w:vAlign w:val="center"/>
          </w:tcPr>
          <w:p w:rsidR="003300E6" w:rsidRPr="008674A5" w:rsidRDefault="003300E6" w:rsidP="003300E6">
            <w:pPr>
              <w:jc w:val="center"/>
              <w:rPr>
                <w:b/>
                <w:bCs/>
                <w:color w:val="000000"/>
                <w:sz w:val="26"/>
                <w:szCs w:val="26"/>
              </w:rPr>
            </w:pPr>
            <w:r w:rsidRPr="008674A5">
              <w:rPr>
                <w:b/>
                <w:bCs/>
                <w:color w:val="000000"/>
                <w:sz w:val="26"/>
                <w:szCs w:val="26"/>
              </w:rPr>
              <w:t>TL</w:t>
            </w:r>
          </w:p>
        </w:tc>
      </w:tr>
      <w:tr w:rsidR="003E211D" w:rsidRPr="008674A5" w:rsidTr="003E211D">
        <w:trPr>
          <w:trHeight w:val="1014"/>
          <w:jc w:val="center"/>
        </w:trPr>
        <w:tc>
          <w:tcPr>
            <w:tcW w:w="421" w:type="dxa"/>
            <w:vMerge w:val="restart"/>
            <w:vAlign w:val="center"/>
          </w:tcPr>
          <w:p w:rsidR="003300E6" w:rsidRPr="008674A5" w:rsidRDefault="003300E6" w:rsidP="006B01F9">
            <w:pPr>
              <w:spacing w:before="120" w:after="120"/>
              <w:jc w:val="center"/>
              <w:rPr>
                <w:bCs/>
                <w:color w:val="000000"/>
                <w:sz w:val="26"/>
                <w:szCs w:val="26"/>
                <w:lang w:val="nl-NL"/>
              </w:rPr>
            </w:pPr>
            <w:r w:rsidRPr="008674A5">
              <w:rPr>
                <w:bCs/>
                <w:color w:val="000000"/>
                <w:sz w:val="26"/>
                <w:szCs w:val="26"/>
                <w:lang w:val="nl-NL"/>
              </w:rPr>
              <w:t>1</w:t>
            </w:r>
          </w:p>
        </w:tc>
        <w:tc>
          <w:tcPr>
            <w:tcW w:w="1212" w:type="dxa"/>
            <w:vMerge w:val="restart"/>
            <w:shd w:val="clear" w:color="auto" w:fill="auto"/>
            <w:vAlign w:val="center"/>
          </w:tcPr>
          <w:p w:rsidR="003300E6" w:rsidRPr="008674A5" w:rsidRDefault="003300E6" w:rsidP="00043782">
            <w:pPr>
              <w:spacing w:before="120" w:after="120"/>
              <w:rPr>
                <w:color w:val="081C36"/>
                <w:spacing w:val="3"/>
                <w:sz w:val="26"/>
                <w:szCs w:val="26"/>
                <w:shd w:val="clear" w:color="auto" w:fill="FFFFFF"/>
              </w:rPr>
            </w:pPr>
            <w:r w:rsidRPr="008674A5">
              <w:rPr>
                <w:b/>
                <w:bCs/>
                <w:color w:val="000000"/>
                <w:sz w:val="26"/>
                <w:szCs w:val="26"/>
                <w:lang w:val="nl-NL"/>
              </w:rPr>
              <w:t xml:space="preserve">Chủ đề: </w:t>
            </w:r>
            <w:r w:rsidRPr="008674A5">
              <w:rPr>
                <w:color w:val="081C36"/>
                <w:spacing w:val="3"/>
                <w:sz w:val="26"/>
                <w:szCs w:val="26"/>
                <w:shd w:val="clear" w:color="auto" w:fill="FFFFFF"/>
              </w:rPr>
              <w:t>Moment lực. Điều kiện cân bằng</w:t>
            </w:r>
          </w:p>
          <w:p w:rsidR="003300E6" w:rsidRPr="008674A5" w:rsidRDefault="003300E6" w:rsidP="00043782">
            <w:pPr>
              <w:spacing w:before="120" w:after="120"/>
              <w:rPr>
                <w:sz w:val="26"/>
                <w:szCs w:val="26"/>
                <w:lang w:val="nl-NL"/>
              </w:rPr>
            </w:pPr>
          </w:p>
        </w:tc>
        <w:tc>
          <w:tcPr>
            <w:tcW w:w="1276" w:type="dxa"/>
            <w:vAlign w:val="center"/>
          </w:tcPr>
          <w:p w:rsidR="003300E6" w:rsidRPr="008674A5" w:rsidRDefault="003300E6" w:rsidP="00C84F0F">
            <w:pPr>
              <w:spacing w:before="120" w:after="120"/>
              <w:jc w:val="center"/>
              <w:rPr>
                <w:sz w:val="26"/>
                <w:szCs w:val="26"/>
                <w:lang w:val="nl-NL"/>
              </w:rPr>
            </w:pPr>
            <w:r w:rsidRPr="008674A5">
              <w:rPr>
                <w:sz w:val="26"/>
                <w:szCs w:val="26"/>
                <w:lang w:val="nl-NL"/>
              </w:rPr>
              <w:lastRenderedPageBreak/>
              <w:t xml:space="preserve">1.1. </w:t>
            </w:r>
            <w:r w:rsidR="006C1467" w:rsidRPr="008674A5">
              <w:rPr>
                <w:sz w:val="26"/>
                <w:szCs w:val="26"/>
                <w:lang w:val="nl-NL"/>
              </w:rPr>
              <w:t>T</w:t>
            </w:r>
            <w:r w:rsidRPr="008674A5">
              <w:rPr>
                <w:sz w:val="26"/>
                <w:szCs w:val="26"/>
                <w:lang w:val="nl-NL"/>
              </w:rPr>
              <w:t>ổng hợp và phân tích lực</w:t>
            </w:r>
          </w:p>
        </w:tc>
        <w:tc>
          <w:tcPr>
            <w:tcW w:w="5450" w:type="dxa"/>
            <w:shd w:val="clear" w:color="auto" w:fill="auto"/>
          </w:tcPr>
          <w:p w:rsidR="0098574A" w:rsidRPr="008674A5" w:rsidRDefault="003300E6" w:rsidP="00AD7A14">
            <w:pPr>
              <w:spacing w:before="120" w:after="120"/>
              <w:jc w:val="both"/>
              <w:rPr>
                <w:b/>
                <w:sz w:val="26"/>
                <w:szCs w:val="26"/>
                <w:lang w:val="nl-NL"/>
              </w:rPr>
            </w:pPr>
            <w:r w:rsidRPr="008674A5">
              <w:rPr>
                <w:b/>
                <w:sz w:val="26"/>
                <w:szCs w:val="26"/>
                <w:lang w:val="nl-NL"/>
              </w:rPr>
              <w:t>* Nhận biết:</w:t>
            </w:r>
          </w:p>
          <w:p w:rsidR="00C84F0F" w:rsidRPr="008674A5" w:rsidRDefault="0098574A" w:rsidP="00AD7A14">
            <w:pPr>
              <w:spacing w:before="120" w:after="120"/>
              <w:jc w:val="both"/>
              <w:rPr>
                <w:rFonts w:eastAsia="Calibri"/>
                <w:color w:val="000000"/>
                <w:sz w:val="26"/>
                <w:szCs w:val="26"/>
                <w:lang w:val="nl-NL"/>
              </w:rPr>
            </w:pPr>
            <w:r w:rsidRPr="008674A5">
              <w:rPr>
                <w:rFonts w:eastAsia="Calibri"/>
                <w:color w:val="000000"/>
                <w:sz w:val="26"/>
                <w:szCs w:val="26"/>
                <w:lang w:val="nl-NL"/>
              </w:rPr>
              <w:t>Nêu được công thức tính lực tổng hợp</w:t>
            </w:r>
            <w:r w:rsidR="00C84F0F" w:rsidRPr="008674A5">
              <w:rPr>
                <w:rFonts w:eastAsia="Calibri"/>
                <w:color w:val="000000"/>
                <w:sz w:val="26"/>
                <w:szCs w:val="26"/>
                <w:lang w:val="nl-NL"/>
              </w:rPr>
              <w:t>.</w:t>
            </w:r>
          </w:p>
        </w:tc>
        <w:tc>
          <w:tcPr>
            <w:tcW w:w="708" w:type="dxa"/>
            <w:shd w:val="clear" w:color="auto" w:fill="auto"/>
            <w:vAlign w:val="center"/>
          </w:tcPr>
          <w:p w:rsidR="003300E6" w:rsidRPr="008674A5" w:rsidRDefault="003300E6" w:rsidP="006B01F9">
            <w:pPr>
              <w:spacing w:before="120" w:after="120"/>
              <w:jc w:val="center"/>
              <w:rPr>
                <w:sz w:val="26"/>
                <w:szCs w:val="26"/>
              </w:rPr>
            </w:pPr>
            <w:r w:rsidRPr="008674A5">
              <w:rPr>
                <w:sz w:val="26"/>
                <w:szCs w:val="26"/>
              </w:rPr>
              <w:t>1</w:t>
            </w:r>
          </w:p>
        </w:tc>
        <w:tc>
          <w:tcPr>
            <w:tcW w:w="709" w:type="dxa"/>
            <w:shd w:val="clear" w:color="auto" w:fill="auto"/>
            <w:vAlign w:val="center"/>
          </w:tcPr>
          <w:p w:rsidR="003300E6" w:rsidRPr="008674A5" w:rsidRDefault="003300E6" w:rsidP="006B01F9">
            <w:pPr>
              <w:spacing w:before="120" w:after="120"/>
              <w:jc w:val="center"/>
              <w:rPr>
                <w:sz w:val="26"/>
                <w:szCs w:val="26"/>
              </w:rPr>
            </w:pPr>
          </w:p>
        </w:tc>
        <w:tc>
          <w:tcPr>
            <w:tcW w:w="709" w:type="dxa"/>
            <w:shd w:val="clear" w:color="auto" w:fill="auto"/>
            <w:vAlign w:val="center"/>
          </w:tcPr>
          <w:p w:rsidR="003300E6" w:rsidRPr="008674A5" w:rsidRDefault="003300E6" w:rsidP="006B01F9">
            <w:pPr>
              <w:spacing w:before="120" w:after="120"/>
              <w:jc w:val="center"/>
              <w:rPr>
                <w:sz w:val="26"/>
                <w:szCs w:val="26"/>
              </w:rPr>
            </w:pPr>
          </w:p>
        </w:tc>
        <w:tc>
          <w:tcPr>
            <w:tcW w:w="709" w:type="dxa"/>
            <w:shd w:val="clear" w:color="auto" w:fill="auto"/>
            <w:vAlign w:val="center"/>
          </w:tcPr>
          <w:p w:rsidR="003300E6" w:rsidRPr="008674A5" w:rsidRDefault="003300E6" w:rsidP="006B01F9">
            <w:pPr>
              <w:spacing w:before="120" w:after="120"/>
              <w:jc w:val="center"/>
              <w:rPr>
                <w:sz w:val="26"/>
                <w:szCs w:val="26"/>
              </w:rPr>
            </w:pPr>
          </w:p>
        </w:tc>
        <w:tc>
          <w:tcPr>
            <w:tcW w:w="708" w:type="dxa"/>
            <w:shd w:val="clear" w:color="auto" w:fill="auto"/>
            <w:vAlign w:val="center"/>
          </w:tcPr>
          <w:p w:rsidR="003300E6" w:rsidRPr="008674A5" w:rsidRDefault="003300E6" w:rsidP="006B01F9">
            <w:pPr>
              <w:spacing w:before="120" w:after="120"/>
              <w:jc w:val="center"/>
              <w:rPr>
                <w:sz w:val="26"/>
                <w:szCs w:val="26"/>
              </w:rPr>
            </w:pPr>
          </w:p>
        </w:tc>
        <w:tc>
          <w:tcPr>
            <w:tcW w:w="709" w:type="dxa"/>
            <w:shd w:val="clear" w:color="auto" w:fill="auto"/>
            <w:vAlign w:val="center"/>
          </w:tcPr>
          <w:p w:rsidR="003300E6" w:rsidRPr="008674A5" w:rsidRDefault="003300E6" w:rsidP="006B01F9">
            <w:pPr>
              <w:spacing w:before="120" w:after="120"/>
              <w:jc w:val="center"/>
              <w:rPr>
                <w:sz w:val="26"/>
                <w:szCs w:val="26"/>
              </w:rPr>
            </w:pPr>
          </w:p>
        </w:tc>
        <w:tc>
          <w:tcPr>
            <w:tcW w:w="709" w:type="dxa"/>
            <w:shd w:val="clear" w:color="auto" w:fill="auto"/>
            <w:vAlign w:val="center"/>
          </w:tcPr>
          <w:p w:rsidR="003300E6" w:rsidRPr="008674A5" w:rsidRDefault="003300E6" w:rsidP="006B01F9">
            <w:pPr>
              <w:spacing w:before="120" w:after="120"/>
              <w:jc w:val="center"/>
              <w:rPr>
                <w:sz w:val="26"/>
                <w:szCs w:val="26"/>
                <w:lang w:val="nl-NL"/>
              </w:rPr>
            </w:pPr>
          </w:p>
        </w:tc>
        <w:tc>
          <w:tcPr>
            <w:tcW w:w="709" w:type="dxa"/>
            <w:shd w:val="clear" w:color="auto" w:fill="auto"/>
            <w:vAlign w:val="center"/>
          </w:tcPr>
          <w:p w:rsidR="003300E6" w:rsidRPr="008674A5" w:rsidRDefault="003300E6" w:rsidP="006B01F9">
            <w:pPr>
              <w:spacing w:before="120" w:after="120"/>
              <w:jc w:val="center"/>
              <w:rPr>
                <w:sz w:val="26"/>
                <w:szCs w:val="26"/>
                <w:lang w:val="nl-NL"/>
              </w:rPr>
            </w:pPr>
          </w:p>
        </w:tc>
      </w:tr>
      <w:tr w:rsidR="003E211D" w:rsidRPr="008674A5" w:rsidTr="003E211D">
        <w:trPr>
          <w:trHeight w:val="415"/>
          <w:jc w:val="center"/>
        </w:trPr>
        <w:tc>
          <w:tcPr>
            <w:tcW w:w="421" w:type="dxa"/>
            <w:vMerge/>
            <w:vAlign w:val="center"/>
          </w:tcPr>
          <w:p w:rsidR="003300E6" w:rsidRPr="008674A5" w:rsidRDefault="003300E6" w:rsidP="006B01F9">
            <w:pPr>
              <w:spacing w:before="120" w:after="120"/>
              <w:jc w:val="center"/>
              <w:rPr>
                <w:bCs/>
                <w:color w:val="000000"/>
                <w:sz w:val="26"/>
                <w:szCs w:val="26"/>
                <w:lang w:val="nl-NL"/>
              </w:rPr>
            </w:pPr>
          </w:p>
        </w:tc>
        <w:tc>
          <w:tcPr>
            <w:tcW w:w="1212" w:type="dxa"/>
            <w:vMerge/>
            <w:shd w:val="clear" w:color="auto" w:fill="auto"/>
            <w:vAlign w:val="center"/>
          </w:tcPr>
          <w:p w:rsidR="003300E6" w:rsidRPr="008674A5" w:rsidRDefault="003300E6" w:rsidP="00043782">
            <w:pPr>
              <w:spacing w:before="120" w:after="120"/>
              <w:rPr>
                <w:b/>
                <w:bCs/>
                <w:color w:val="000000"/>
                <w:sz w:val="26"/>
                <w:szCs w:val="26"/>
                <w:lang w:val="nl-NL"/>
              </w:rPr>
            </w:pPr>
          </w:p>
        </w:tc>
        <w:tc>
          <w:tcPr>
            <w:tcW w:w="1276" w:type="dxa"/>
            <w:vAlign w:val="center"/>
          </w:tcPr>
          <w:p w:rsidR="003300E6" w:rsidRPr="008674A5" w:rsidRDefault="003300E6" w:rsidP="00180023">
            <w:pPr>
              <w:spacing w:before="120" w:after="120"/>
              <w:jc w:val="center"/>
              <w:rPr>
                <w:b/>
                <w:sz w:val="26"/>
                <w:szCs w:val="26"/>
                <w:lang w:val="nl-NL"/>
              </w:rPr>
            </w:pPr>
            <w:r w:rsidRPr="008674A5">
              <w:rPr>
                <w:sz w:val="26"/>
                <w:szCs w:val="26"/>
                <w:lang w:val="nl-NL"/>
              </w:rPr>
              <w:t xml:space="preserve">1.2. </w:t>
            </w:r>
            <w:r w:rsidRPr="008674A5">
              <w:rPr>
                <w:sz w:val="26"/>
                <w:szCs w:val="26"/>
                <w:lang w:val="nl-NL"/>
              </w:rPr>
              <w:lastRenderedPageBreak/>
              <w:t>Moment lực. Điều kiện cân bằng của vật.</w:t>
            </w:r>
          </w:p>
        </w:tc>
        <w:tc>
          <w:tcPr>
            <w:tcW w:w="5450" w:type="dxa"/>
            <w:shd w:val="clear" w:color="auto" w:fill="auto"/>
          </w:tcPr>
          <w:p w:rsidR="003300E6" w:rsidRPr="008674A5" w:rsidRDefault="003300E6" w:rsidP="003300E6">
            <w:pPr>
              <w:spacing w:before="120" w:after="120"/>
              <w:jc w:val="both"/>
              <w:rPr>
                <w:b/>
                <w:sz w:val="26"/>
                <w:szCs w:val="26"/>
                <w:lang w:val="nl-NL"/>
              </w:rPr>
            </w:pPr>
            <w:r w:rsidRPr="008674A5">
              <w:rPr>
                <w:b/>
                <w:sz w:val="26"/>
                <w:szCs w:val="26"/>
                <w:lang w:val="nl-NL"/>
              </w:rPr>
              <w:lastRenderedPageBreak/>
              <w:t>* Nhận biết:</w:t>
            </w:r>
          </w:p>
          <w:p w:rsidR="00C959F4" w:rsidRPr="008674A5" w:rsidRDefault="00C959F4" w:rsidP="00C959F4">
            <w:pPr>
              <w:spacing w:before="20" w:after="80"/>
              <w:jc w:val="both"/>
              <w:rPr>
                <w:color w:val="000000"/>
                <w:sz w:val="26"/>
                <w:szCs w:val="26"/>
                <w:lang w:val="nl-NL"/>
              </w:rPr>
            </w:pPr>
            <w:r w:rsidRPr="008674A5">
              <w:rPr>
                <w:color w:val="000000"/>
                <w:sz w:val="26"/>
                <w:szCs w:val="26"/>
                <w:lang w:val="nl-NL"/>
              </w:rPr>
              <w:lastRenderedPageBreak/>
              <w:t>- Phát biểu được định nghĩa, viết được công thức tính momen của lực và nêu được đơn vị đo momen của lực.</w:t>
            </w:r>
          </w:p>
          <w:p w:rsidR="003300E6" w:rsidRPr="008674A5" w:rsidRDefault="00C959F4" w:rsidP="00C959F4">
            <w:pPr>
              <w:spacing w:before="120" w:after="120"/>
              <w:jc w:val="both"/>
              <w:rPr>
                <w:b/>
                <w:sz w:val="26"/>
                <w:szCs w:val="26"/>
                <w:lang w:val="nl-NL"/>
              </w:rPr>
            </w:pPr>
            <w:r w:rsidRPr="008674A5">
              <w:rPr>
                <w:color w:val="000000"/>
                <w:sz w:val="26"/>
                <w:szCs w:val="26"/>
                <w:lang w:val="nl-NL"/>
              </w:rPr>
              <w:t>- Nêu được điều kiện cân bằng của một vật rắn có trục quay cố định.</w:t>
            </w:r>
          </w:p>
          <w:p w:rsidR="003300E6" w:rsidRPr="008674A5" w:rsidRDefault="003300E6" w:rsidP="003300E6">
            <w:pPr>
              <w:spacing w:before="120" w:after="120"/>
              <w:jc w:val="both"/>
              <w:rPr>
                <w:b/>
                <w:sz w:val="26"/>
                <w:szCs w:val="26"/>
                <w:lang w:val="nl-NL"/>
              </w:rPr>
            </w:pPr>
            <w:r w:rsidRPr="008674A5">
              <w:rPr>
                <w:b/>
                <w:sz w:val="26"/>
                <w:szCs w:val="26"/>
                <w:lang w:val="nl-NL"/>
              </w:rPr>
              <w:t>* Thông hiểu:</w:t>
            </w:r>
          </w:p>
          <w:p w:rsidR="00C959F4" w:rsidRPr="008674A5" w:rsidRDefault="00C959F4" w:rsidP="00C959F4">
            <w:pPr>
              <w:spacing w:before="20" w:after="80"/>
              <w:jc w:val="both"/>
              <w:rPr>
                <w:color w:val="000000"/>
                <w:spacing w:val="-8"/>
                <w:sz w:val="26"/>
                <w:szCs w:val="26"/>
                <w:lang w:val="nl-NL"/>
              </w:rPr>
            </w:pPr>
            <w:r w:rsidRPr="008674A5">
              <w:rPr>
                <w:color w:val="000000"/>
                <w:spacing w:val="-8"/>
                <w:sz w:val="26"/>
                <w:szCs w:val="26"/>
                <w:lang w:val="nl-NL"/>
              </w:rPr>
              <w:t>- Hiểu được điều kiện cân bằng của một vật rắn chịu tác dụng của hai hoặc ba lực không song song.</w:t>
            </w:r>
          </w:p>
          <w:p w:rsidR="003300E6" w:rsidRPr="008674A5" w:rsidRDefault="00C959F4" w:rsidP="00C959F4">
            <w:pPr>
              <w:spacing w:before="20" w:after="80"/>
              <w:jc w:val="both"/>
              <w:rPr>
                <w:color w:val="000000"/>
                <w:spacing w:val="-8"/>
                <w:sz w:val="26"/>
                <w:szCs w:val="26"/>
                <w:lang w:val="nl-NL"/>
              </w:rPr>
            </w:pPr>
            <w:r w:rsidRPr="008674A5">
              <w:rPr>
                <w:color w:val="000000"/>
                <w:spacing w:val="-8"/>
                <w:sz w:val="26"/>
                <w:szCs w:val="26"/>
                <w:lang w:val="nl-NL"/>
              </w:rPr>
              <w:t>- Xác định được momen lực.</w:t>
            </w:r>
          </w:p>
        </w:tc>
        <w:tc>
          <w:tcPr>
            <w:tcW w:w="708" w:type="dxa"/>
            <w:shd w:val="clear" w:color="auto" w:fill="auto"/>
            <w:vAlign w:val="center"/>
          </w:tcPr>
          <w:p w:rsidR="003300E6" w:rsidRPr="008674A5" w:rsidRDefault="003300E6" w:rsidP="006B01F9">
            <w:pPr>
              <w:spacing w:before="120" w:after="120"/>
              <w:jc w:val="center"/>
              <w:rPr>
                <w:sz w:val="26"/>
                <w:szCs w:val="26"/>
              </w:rPr>
            </w:pPr>
            <w:r w:rsidRPr="008674A5">
              <w:rPr>
                <w:sz w:val="26"/>
                <w:szCs w:val="26"/>
              </w:rPr>
              <w:lastRenderedPageBreak/>
              <w:t>1</w:t>
            </w:r>
          </w:p>
        </w:tc>
        <w:tc>
          <w:tcPr>
            <w:tcW w:w="709" w:type="dxa"/>
            <w:shd w:val="clear" w:color="auto" w:fill="auto"/>
            <w:vAlign w:val="center"/>
          </w:tcPr>
          <w:p w:rsidR="003300E6" w:rsidRPr="008674A5" w:rsidRDefault="003300E6" w:rsidP="006B01F9">
            <w:pPr>
              <w:spacing w:before="120" w:after="120"/>
              <w:jc w:val="center"/>
              <w:rPr>
                <w:sz w:val="26"/>
                <w:szCs w:val="26"/>
              </w:rPr>
            </w:pPr>
          </w:p>
        </w:tc>
        <w:tc>
          <w:tcPr>
            <w:tcW w:w="709" w:type="dxa"/>
            <w:shd w:val="clear" w:color="auto" w:fill="auto"/>
            <w:vAlign w:val="center"/>
          </w:tcPr>
          <w:p w:rsidR="003300E6" w:rsidRPr="008674A5" w:rsidRDefault="003300E6" w:rsidP="006B01F9">
            <w:pPr>
              <w:spacing w:before="120" w:after="120"/>
              <w:jc w:val="center"/>
              <w:rPr>
                <w:sz w:val="26"/>
                <w:szCs w:val="26"/>
              </w:rPr>
            </w:pPr>
            <w:r w:rsidRPr="008674A5">
              <w:rPr>
                <w:sz w:val="26"/>
                <w:szCs w:val="26"/>
              </w:rPr>
              <w:t>1</w:t>
            </w:r>
          </w:p>
        </w:tc>
        <w:tc>
          <w:tcPr>
            <w:tcW w:w="709" w:type="dxa"/>
            <w:shd w:val="clear" w:color="auto" w:fill="auto"/>
            <w:vAlign w:val="center"/>
          </w:tcPr>
          <w:p w:rsidR="003300E6" w:rsidRPr="008674A5" w:rsidRDefault="003300E6" w:rsidP="006B01F9">
            <w:pPr>
              <w:spacing w:before="120" w:after="120"/>
              <w:jc w:val="center"/>
              <w:rPr>
                <w:sz w:val="26"/>
                <w:szCs w:val="26"/>
              </w:rPr>
            </w:pPr>
          </w:p>
        </w:tc>
        <w:tc>
          <w:tcPr>
            <w:tcW w:w="708" w:type="dxa"/>
            <w:shd w:val="clear" w:color="auto" w:fill="auto"/>
            <w:vAlign w:val="center"/>
          </w:tcPr>
          <w:p w:rsidR="003300E6" w:rsidRPr="008674A5" w:rsidRDefault="003300E6" w:rsidP="006B01F9">
            <w:pPr>
              <w:spacing w:before="120" w:after="120"/>
              <w:jc w:val="center"/>
              <w:rPr>
                <w:sz w:val="26"/>
                <w:szCs w:val="26"/>
              </w:rPr>
            </w:pPr>
          </w:p>
        </w:tc>
        <w:tc>
          <w:tcPr>
            <w:tcW w:w="709" w:type="dxa"/>
            <w:shd w:val="clear" w:color="auto" w:fill="auto"/>
            <w:vAlign w:val="center"/>
          </w:tcPr>
          <w:p w:rsidR="003300E6" w:rsidRPr="008674A5" w:rsidRDefault="003300E6" w:rsidP="006B01F9">
            <w:pPr>
              <w:spacing w:before="120" w:after="120"/>
              <w:jc w:val="center"/>
              <w:rPr>
                <w:sz w:val="26"/>
                <w:szCs w:val="26"/>
              </w:rPr>
            </w:pPr>
          </w:p>
        </w:tc>
        <w:tc>
          <w:tcPr>
            <w:tcW w:w="709" w:type="dxa"/>
            <w:shd w:val="clear" w:color="auto" w:fill="auto"/>
            <w:vAlign w:val="center"/>
          </w:tcPr>
          <w:p w:rsidR="003300E6" w:rsidRPr="008674A5" w:rsidRDefault="003300E6" w:rsidP="006B01F9">
            <w:pPr>
              <w:spacing w:before="120" w:after="120"/>
              <w:jc w:val="center"/>
              <w:rPr>
                <w:sz w:val="26"/>
                <w:szCs w:val="26"/>
                <w:lang w:val="nl-NL"/>
              </w:rPr>
            </w:pPr>
          </w:p>
        </w:tc>
        <w:tc>
          <w:tcPr>
            <w:tcW w:w="709" w:type="dxa"/>
            <w:shd w:val="clear" w:color="auto" w:fill="auto"/>
            <w:vAlign w:val="center"/>
          </w:tcPr>
          <w:p w:rsidR="003300E6" w:rsidRPr="008674A5" w:rsidRDefault="003300E6" w:rsidP="006B01F9">
            <w:pPr>
              <w:spacing w:before="120" w:after="120"/>
              <w:jc w:val="center"/>
              <w:rPr>
                <w:sz w:val="26"/>
                <w:szCs w:val="26"/>
                <w:lang w:val="nl-NL"/>
              </w:rPr>
            </w:pPr>
          </w:p>
        </w:tc>
      </w:tr>
      <w:tr w:rsidR="003300E6" w:rsidRPr="008674A5" w:rsidTr="003E211D">
        <w:trPr>
          <w:trHeight w:val="1376"/>
          <w:jc w:val="center"/>
        </w:trPr>
        <w:tc>
          <w:tcPr>
            <w:tcW w:w="421" w:type="dxa"/>
            <w:vMerge w:val="restart"/>
            <w:vAlign w:val="center"/>
          </w:tcPr>
          <w:p w:rsidR="003300E6" w:rsidRPr="008674A5" w:rsidRDefault="003300E6" w:rsidP="006B01F9">
            <w:pPr>
              <w:spacing w:before="120" w:after="120"/>
              <w:jc w:val="center"/>
              <w:rPr>
                <w:sz w:val="26"/>
                <w:szCs w:val="26"/>
                <w:lang w:val="nl-NL"/>
              </w:rPr>
            </w:pPr>
            <w:r w:rsidRPr="008674A5">
              <w:rPr>
                <w:sz w:val="26"/>
                <w:szCs w:val="26"/>
                <w:lang w:val="nl-NL"/>
              </w:rPr>
              <w:t>2</w:t>
            </w:r>
          </w:p>
        </w:tc>
        <w:tc>
          <w:tcPr>
            <w:tcW w:w="1212" w:type="dxa"/>
            <w:vMerge w:val="restart"/>
            <w:shd w:val="clear" w:color="auto" w:fill="auto"/>
            <w:vAlign w:val="center"/>
          </w:tcPr>
          <w:p w:rsidR="003300E6" w:rsidRPr="008674A5" w:rsidRDefault="003300E6" w:rsidP="006B01F9">
            <w:pPr>
              <w:spacing w:before="120" w:after="120"/>
              <w:jc w:val="center"/>
              <w:rPr>
                <w:sz w:val="26"/>
                <w:szCs w:val="26"/>
                <w:lang w:val="nl-NL"/>
              </w:rPr>
            </w:pPr>
            <w:r w:rsidRPr="008674A5">
              <w:rPr>
                <w:b/>
                <w:bCs/>
                <w:color w:val="000000"/>
                <w:sz w:val="26"/>
                <w:szCs w:val="26"/>
                <w:lang w:val="nl-NL"/>
              </w:rPr>
              <w:t xml:space="preserve">Chủ đề: </w:t>
            </w:r>
            <w:r w:rsidRPr="008674A5">
              <w:rPr>
                <w:bCs/>
                <w:color w:val="000000"/>
                <w:sz w:val="26"/>
                <w:szCs w:val="26"/>
                <w:lang w:val="nl-NL"/>
              </w:rPr>
              <w:t>Năng lượng</w:t>
            </w:r>
          </w:p>
        </w:tc>
        <w:tc>
          <w:tcPr>
            <w:tcW w:w="1276" w:type="dxa"/>
            <w:vAlign w:val="center"/>
          </w:tcPr>
          <w:p w:rsidR="003300E6" w:rsidRPr="008674A5" w:rsidRDefault="003300E6" w:rsidP="00180023">
            <w:pPr>
              <w:spacing w:before="120" w:after="120"/>
              <w:jc w:val="center"/>
              <w:rPr>
                <w:sz w:val="26"/>
                <w:szCs w:val="26"/>
                <w:lang w:val="nl-NL"/>
              </w:rPr>
            </w:pPr>
            <w:r w:rsidRPr="008674A5">
              <w:rPr>
                <w:sz w:val="26"/>
                <w:szCs w:val="26"/>
                <w:lang w:val="nl-NL"/>
              </w:rPr>
              <w:t>2.1. Năng lượng và công</w:t>
            </w:r>
          </w:p>
        </w:tc>
        <w:tc>
          <w:tcPr>
            <w:tcW w:w="5450" w:type="dxa"/>
            <w:shd w:val="clear" w:color="auto" w:fill="auto"/>
          </w:tcPr>
          <w:p w:rsidR="003300E6" w:rsidRPr="008674A5" w:rsidRDefault="003300E6" w:rsidP="006B01F9">
            <w:pPr>
              <w:spacing w:before="120" w:after="120"/>
              <w:jc w:val="both"/>
              <w:rPr>
                <w:b/>
                <w:sz w:val="26"/>
                <w:szCs w:val="26"/>
                <w:lang w:val="nl-NL"/>
              </w:rPr>
            </w:pPr>
            <w:r w:rsidRPr="008674A5">
              <w:rPr>
                <w:b/>
                <w:sz w:val="26"/>
                <w:szCs w:val="26"/>
                <w:lang w:val="nl-NL"/>
              </w:rPr>
              <w:t>* Nhận biết:</w:t>
            </w:r>
          </w:p>
          <w:p w:rsidR="009A0ED9" w:rsidRPr="008674A5" w:rsidRDefault="009A0ED9" w:rsidP="009A0ED9">
            <w:pPr>
              <w:spacing w:before="20" w:after="80"/>
              <w:jc w:val="both"/>
              <w:rPr>
                <w:color w:val="000000"/>
                <w:sz w:val="26"/>
                <w:szCs w:val="26"/>
                <w:lang w:val="nl-NL"/>
              </w:rPr>
            </w:pPr>
            <w:r w:rsidRPr="008674A5">
              <w:rPr>
                <w:color w:val="000000"/>
                <w:spacing w:val="-12"/>
                <w:sz w:val="26"/>
                <w:szCs w:val="26"/>
                <w:lang w:val="nl-NL"/>
              </w:rPr>
              <w:t>- Phát biểu được định nghĩa</w:t>
            </w:r>
            <w:r w:rsidR="003E211D" w:rsidRPr="008674A5">
              <w:rPr>
                <w:color w:val="000000"/>
                <w:spacing w:val="-12"/>
                <w:sz w:val="26"/>
                <w:szCs w:val="26"/>
                <w:lang w:val="nl-NL"/>
              </w:rPr>
              <w:t>,</w:t>
            </w:r>
            <w:r w:rsidRPr="008674A5">
              <w:rPr>
                <w:color w:val="000000"/>
                <w:spacing w:val="-12"/>
                <w:sz w:val="26"/>
                <w:szCs w:val="26"/>
                <w:lang w:val="nl-NL"/>
              </w:rPr>
              <w:t xml:space="preserve"> viết được công thức tính công</w:t>
            </w:r>
            <w:r w:rsidR="003E211D" w:rsidRPr="008674A5">
              <w:rPr>
                <w:color w:val="000000"/>
                <w:spacing w:val="-12"/>
                <w:sz w:val="26"/>
                <w:szCs w:val="26"/>
                <w:lang w:val="nl-NL"/>
              </w:rPr>
              <w:t xml:space="preserve"> và </w:t>
            </w:r>
            <w:r w:rsidRPr="008674A5">
              <w:rPr>
                <w:color w:val="000000"/>
                <w:sz w:val="26"/>
                <w:szCs w:val="26"/>
                <w:lang w:val="nl-NL"/>
              </w:rPr>
              <w:t>đơn vị đo công.</w:t>
            </w:r>
          </w:p>
          <w:p w:rsidR="009A0ED9" w:rsidRPr="008674A5" w:rsidRDefault="009A0ED9" w:rsidP="009A0ED9">
            <w:pPr>
              <w:spacing w:before="120" w:after="120"/>
              <w:jc w:val="both"/>
              <w:rPr>
                <w:b/>
                <w:sz w:val="26"/>
                <w:szCs w:val="26"/>
                <w:lang w:val="nl-NL"/>
              </w:rPr>
            </w:pPr>
            <w:r w:rsidRPr="008674A5">
              <w:rPr>
                <w:b/>
                <w:sz w:val="26"/>
                <w:szCs w:val="26"/>
                <w:lang w:val="nl-NL"/>
              </w:rPr>
              <w:t>* Thông hiểu:</w:t>
            </w:r>
          </w:p>
          <w:p w:rsidR="003300E6" w:rsidRPr="008674A5" w:rsidRDefault="009A0ED9" w:rsidP="009A0ED9">
            <w:pPr>
              <w:spacing w:before="20" w:after="80"/>
              <w:jc w:val="both"/>
              <w:rPr>
                <w:color w:val="000000"/>
                <w:sz w:val="26"/>
                <w:szCs w:val="26"/>
                <w:lang w:val="nl-NL" w:bidi="ar-SA"/>
              </w:rPr>
            </w:pPr>
            <w:r w:rsidRPr="008674A5">
              <w:rPr>
                <w:color w:val="000000"/>
                <w:sz w:val="26"/>
                <w:szCs w:val="26"/>
                <w:lang w:val="nl-NL"/>
              </w:rPr>
              <w:t>- Xác định được công trong các trường hợp cụ thể mang giá trị âm, dương hay bằng 0.</w:t>
            </w:r>
          </w:p>
        </w:tc>
        <w:tc>
          <w:tcPr>
            <w:tcW w:w="708" w:type="dxa"/>
            <w:shd w:val="clear" w:color="auto" w:fill="auto"/>
            <w:vAlign w:val="center"/>
          </w:tcPr>
          <w:p w:rsidR="003300E6" w:rsidRPr="008674A5" w:rsidRDefault="00546521" w:rsidP="006B01F9">
            <w:pPr>
              <w:spacing w:before="120" w:after="120"/>
              <w:jc w:val="center"/>
              <w:rPr>
                <w:sz w:val="26"/>
                <w:szCs w:val="26"/>
              </w:rPr>
            </w:pPr>
            <w:r w:rsidRPr="008674A5">
              <w:rPr>
                <w:sz w:val="26"/>
                <w:szCs w:val="26"/>
              </w:rPr>
              <w:t>2</w:t>
            </w:r>
          </w:p>
        </w:tc>
        <w:tc>
          <w:tcPr>
            <w:tcW w:w="709" w:type="dxa"/>
            <w:shd w:val="clear" w:color="auto" w:fill="auto"/>
            <w:vAlign w:val="center"/>
          </w:tcPr>
          <w:p w:rsidR="003300E6" w:rsidRPr="008674A5" w:rsidRDefault="003300E6" w:rsidP="006B01F9">
            <w:pPr>
              <w:spacing w:before="120" w:after="120"/>
              <w:jc w:val="center"/>
              <w:rPr>
                <w:sz w:val="26"/>
                <w:szCs w:val="26"/>
                <w:lang w:val="nl-NL"/>
              </w:rPr>
            </w:pPr>
          </w:p>
        </w:tc>
        <w:tc>
          <w:tcPr>
            <w:tcW w:w="709" w:type="dxa"/>
            <w:shd w:val="clear" w:color="auto" w:fill="auto"/>
            <w:vAlign w:val="center"/>
          </w:tcPr>
          <w:p w:rsidR="003300E6" w:rsidRPr="008674A5" w:rsidRDefault="00546521" w:rsidP="006B01F9">
            <w:pPr>
              <w:spacing w:before="120" w:after="120"/>
              <w:jc w:val="center"/>
              <w:rPr>
                <w:sz w:val="26"/>
                <w:szCs w:val="26"/>
                <w:lang w:val="nl-NL"/>
              </w:rPr>
            </w:pPr>
            <w:r w:rsidRPr="008674A5">
              <w:rPr>
                <w:sz w:val="26"/>
                <w:szCs w:val="26"/>
                <w:lang w:val="nl-NL"/>
              </w:rPr>
              <w:t>2</w:t>
            </w:r>
          </w:p>
        </w:tc>
        <w:tc>
          <w:tcPr>
            <w:tcW w:w="709" w:type="dxa"/>
            <w:shd w:val="clear" w:color="auto" w:fill="auto"/>
            <w:vAlign w:val="center"/>
          </w:tcPr>
          <w:p w:rsidR="003300E6" w:rsidRPr="008674A5" w:rsidRDefault="003300E6" w:rsidP="006B01F9">
            <w:pPr>
              <w:spacing w:before="120" w:after="120"/>
              <w:jc w:val="center"/>
              <w:rPr>
                <w:sz w:val="26"/>
                <w:szCs w:val="26"/>
                <w:lang w:val="nl-NL"/>
              </w:rPr>
            </w:pPr>
          </w:p>
        </w:tc>
        <w:tc>
          <w:tcPr>
            <w:tcW w:w="708" w:type="dxa"/>
            <w:shd w:val="clear" w:color="auto" w:fill="auto"/>
            <w:vAlign w:val="center"/>
          </w:tcPr>
          <w:p w:rsidR="003300E6" w:rsidRPr="008674A5" w:rsidRDefault="003300E6" w:rsidP="006B01F9">
            <w:pPr>
              <w:spacing w:before="120" w:after="120"/>
              <w:jc w:val="center"/>
              <w:rPr>
                <w:sz w:val="26"/>
                <w:szCs w:val="26"/>
                <w:lang w:val="nl-NL"/>
              </w:rPr>
            </w:pPr>
          </w:p>
        </w:tc>
        <w:tc>
          <w:tcPr>
            <w:tcW w:w="709" w:type="dxa"/>
            <w:shd w:val="clear" w:color="auto" w:fill="auto"/>
            <w:vAlign w:val="center"/>
          </w:tcPr>
          <w:p w:rsidR="003300E6" w:rsidRPr="008674A5" w:rsidRDefault="003300E6" w:rsidP="006B01F9">
            <w:pPr>
              <w:spacing w:before="120" w:after="120"/>
              <w:jc w:val="center"/>
              <w:rPr>
                <w:sz w:val="26"/>
                <w:szCs w:val="26"/>
                <w:lang w:val="nl-NL"/>
              </w:rPr>
            </w:pPr>
          </w:p>
        </w:tc>
        <w:tc>
          <w:tcPr>
            <w:tcW w:w="709" w:type="dxa"/>
            <w:shd w:val="clear" w:color="auto" w:fill="auto"/>
            <w:vAlign w:val="center"/>
          </w:tcPr>
          <w:p w:rsidR="003300E6" w:rsidRPr="008674A5" w:rsidRDefault="003300E6" w:rsidP="006B01F9">
            <w:pPr>
              <w:spacing w:before="120" w:after="120"/>
              <w:jc w:val="center"/>
              <w:rPr>
                <w:sz w:val="26"/>
                <w:szCs w:val="26"/>
                <w:lang w:val="nl-NL"/>
              </w:rPr>
            </w:pPr>
          </w:p>
        </w:tc>
        <w:tc>
          <w:tcPr>
            <w:tcW w:w="709" w:type="dxa"/>
            <w:shd w:val="clear" w:color="auto" w:fill="auto"/>
            <w:vAlign w:val="center"/>
          </w:tcPr>
          <w:p w:rsidR="003300E6" w:rsidRPr="008674A5" w:rsidRDefault="003300E6" w:rsidP="006B01F9">
            <w:pPr>
              <w:spacing w:before="120" w:after="120"/>
              <w:jc w:val="center"/>
              <w:rPr>
                <w:sz w:val="26"/>
                <w:szCs w:val="26"/>
                <w:lang w:val="nl-NL"/>
              </w:rPr>
            </w:pPr>
          </w:p>
        </w:tc>
      </w:tr>
      <w:tr w:rsidR="00546521" w:rsidRPr="008674A5" w:rsidTr="003E211D">
        <w:trPr>
          <w:trHeight w:val="1549"/>
          <w:jc w:val="center"/>
        </w:trPr>
        <w:tc>
          <w:tcPr>
            <w:tcW w:w="421" w:type="dxa"/>
            <w:vMerge/>
            <w:vAlign w:val="center"/>
          </w:tcPr>
          <w:p w:rsidR="00546521" w:rsidRPr="008674A5" w:rsidRDefault="00546521" w:rsidP="00546521">
            <w:pPr>
              <w:spacing w:before="120" w:after="120"/>
              <w:jc w:val="center"/>
              <w:rPr>
                <w:sz w:val="26"/>
                <w:szCs w:val="26"/>
                <w:lang w:val="nl-NL"/>
              </w:rPr>
            </w:pPr>
          </w:p>
        </w:tc>
        <w:tc>
          <w:tcPr>
            <w:tcW w:w="1212" w:type="dxa"/>
            <w:vMerge/>
            <w:shd w:val="clear" w:color="auto" w:fill="auto"/>
            <w:vAlign w:val="center"/>
          </w:tcPr>
          <w:p w:rsidR="00546521" w:rsidRPr="008674A5" w:rsidRDefault="00546521" w:rsidP="00546521">
            <w:pPr>
              <w:spacing w:before="120" w:after="120"/>
              <w:jc w:val="center"/>
              <w:rPr>
                <w:b/>
                <w:sz w:val="26"/>
                <w:szCs w:val="26"/>
                <w:lang w:val="nl-NL"/>
              </w:rPr>
            </w:pPr>
          </w:p>
        </w:tc>
        <w:tc>
          <w:tcPr>
            <w:tcW w:w="1276" w:type="dxa"/>
            <w:vAlign w:val="center"/>
          </w:tcPr>
          <w:p w:rsidR="00546521" w:rsidRPr="008674A5" w:rsidRDefault="00546521" w:rsidP="00180023">
            <w:pPr>
              <w:spacing w:before="120" w:after="120"/>
              <w:jc w:val="center"/>
              <w:rPr>
                <w:sz w:val="26"/>
                <w:szCs w:val="26"/>
                <w:lang w:val="nl-NL"/>
              </w:rPr>
            </w:pPr>
            <w:r w:rsidRPr="008674A5">
              <w:rPr>
                <w:sz w:val="26"/>
                <w:szCs w:val="26"/>
                <w:lang w:val="nl-NL"/>
              </w:rPr>
              <w:t>2.2.</w:t>
            </w:r>
            <w:r w:rsidRPr="008674A5">
              <w:rPr>
                <w:sz w:val="26"/>
                <w:szCs w:val="26"/>
              </w:rPr>
              <w:t xml:space="preserve"> </w:t>
            </w:r>
            <w:r w:rsidRPr="008674A5">
              <w:rPr>
                <w:sz w:val="26"/>
                <w:szCs w:val="26"/>
                <w:lang w:val="nl-NL"/>
              </w:rPr>
              <w:t>Công suất - Hiệu suất</w:t>
            </w:r>
          </w:p>
          <w:p w:rsidR="00546521" w:rsidRPr="008674A5" w:rsidRDefault="00546521" w:rsidP="00180023">
            <w:pPr>
              <w:spacing w:before="120" w:after="120"/>
              <w:jc w:val="center"/>
              <w:rPr>
                <w:b/>
                <w:sz w:val="26"/>
                <w:szCs w:val="26"/>
                <w:lang w:val="nl-NL"/>
              </w:rPr>
            </w:pPr>
          </w:p>
        </w:tc>
        <w:tc>
          <w:tcPr>
            <w:tcW w:w="5450" w:type="dxa"/>
            <w:shd w:val="clear" w:color="auto" w:fill="auto"/>
          </w:tcPr>
          <w:p w:rsidR="00546521" w:rsidRPr="008674A5" w:rsidRDefault="00546521" w:rsidP="00546521">
            <w:pPr>
              <w:spacing w:before="120" w:after="120"/>
              <w:jc w:val="both"/>
              <w:rPr>
                <w:b/>
                <w:sz w:val="26"/>
                <w:szCs w:val="26"/>
                <w:lang w:val="nl-NL"/>
              </w:rPr>
            </w:pPr>
            <w:r w:rsidRPr="008674A5">
              <w:rPr>
                <w:b/>
                <w:sz w:val="26"/>
                <w:szCs w:val="26"/>
                <w:lang w:val="nl-NL"/>
              </w:rPr>
              <w:t>* Nhận biết:</w:t>
            </w:r>
          </w:p>
          <w:p w:rsidR="009A0ED9" w:rsidRPr="008674A5" w:rsidRDefault="009A0ED9" w:rsidP="009A0ED9">
            <w:pPr>
              <w:spacing w:before="20" w:after="80"/>
              <w:jc w:val="both"/>
              <w:rPr>
                <w:color w:val="000000"/>
                <w:spacing w:val="-12"/>
                <w:sz w:val="26"/>
                <w:szCs w:val="26"/>
                <w:lang w:val="nl-NL" w:bidi="ar-SA"/>
              </w:rPr>
            </w:pPr>
            <w:r w:rsidRPr="008674A5">
              <w:rPr>
                <w:color w:val="000000"/>
                <w:spacing w:val="-12"/>
                <w:sz w:val="26"/>
                <w:szCs w:val="26"/>
                <w:lang w:val="nl-NL"/>
              </w:rPr>
              <w:t>- Phát biểu được định nghĩa và viết được công thức tính công suất.</w:t>
            </w:r>
          </w:p>
          <w:p w:rsidR="00546521" w:rsidRPr="008674A5" w:rsidRDefault="009A0ED9" w:rsidP="009A0ED9">
            <w:pPr>
              <w:spacing w:before="20" w:after="80"/>
              <w:jc w:val="both"/>
              <w:rPr>
                <w:color w:val="000000"/>
                <w:sz w:val="26"/>
                <w:szCs w:val="26"/>
                <w:lang w:val="nl-NL"/>
              </w:rPr>
            </w:pPr>
            <w:r w:rsidRPr="008674A5">
              <w:rPr>
                <w:color w:val="000000"/>
                <w:sz w:val="26"/>
                <w:szCs w:val="26"/>
                <w:lang w:val="nl-NL"/>
              </w:rPr>
              <w:t>- Biết được đơn vị đo công suất.</w:t>
            </w:r>
          </w:p>
          <w:p w:rsidR="00546521" w:rsidRPr="008674A5" w:rsidRDefault="00546521" w:rsidP="00546521">
            <w:pPr>
              <w:spacing w:before="120" w:after="120"/>
              <w:jc w:val="both"/>
              <w:rPr>
                <w:b/>
                <w:sz w:val="26"/>
                <w:szCs w:val="26"/>
                <w:lang w:val="nl-NL"/>
              </w:rPr>
            </w:pPr>
            <w:r w:rsidRPr="008674A5">
              <w:rPr>
                <w:b/>
                <w:sz w:val="26"/>
                <w:szCs w:val="26"/>
                <w:lang w:val="nl-NL"/>
              </w:rPr>
              <w:t>* Thông hiểu:</w:t>
            </w:r>
          </w:p>
          <w:p w:rsidR="00546521" w:rsidRPr="008674A5" w:rsidRDefault="009A0ED9" w:rsidP="009A0ED9">
            <w:pPr>
              <w:spacing w:before="20" w:after="80"/>
              <w:jc w:val="both"/>
              <w:rPr>
                <w:color w:val="000000"/>
                <w:sz w:val="26"/>
                <w:szCs w:val="26"/>
                <w:lang w:val="nl-NL" w:bidi="ar-SA"/>
              </w:rPr>
            </w:pPr>
            <w:r w:rsidRPr="008674A5">
              <w:rPr>
                <w:color w:val="000000"/>
                <w:sz w:val="26"/>
                <w:szCs w:val="26"/>
                <w:lang w:val="nl-NL"/>
              </w:rPr>
              <w:t>- Xác định được công suất trong thực tế.</w:t>
            </w:r>
          </w:p>
        </w:tc>
        <w:tc>
          <w:tcPr>
            <w:tcW w:w="708" w:type="dxa"/>
            <w:shd w:val="clear" w:color="auto" w:fill="auto"/>
            <w:vAlign w:val="center"/>
          </w:tcPr>
          <w:p w:rsidR="00546521" w:rsidRPr="008674A5" w:rsidRDefault="00546521" w:rsidP="00546521">
            <w:pPr>
              <w:spacing w:before="120" w:after="120"/>
              <w:jc w:val="center"/>
              <w:rPr>
                <w:sz w:val="26"/>
                <w:szCs w:val="26"/>
              </w:rPr>
            </w:pPr>
            <w:r w:rsidRPr="008674A5">
              <w:rPr>
                <w:sz w:val="26"/>
                <w:szCs w:val="26"/>
              </w:rPr>
              <w:t>2</w:t>
            </w:r>
          </w:p>
        </w:tc>
        <w:tc>
          <w:tcPr>
            <w:tcW w:w="709" w:type="dxa"/>
            <w:shd w:val="clear" w:color="auto" w:fill="auto"/>
            <w:vAlign w:val="center"/>
          </w:tcPr>
          <w:p w:rsidR="00546521" w:rsidRPr="008674A5" w:rsidRDefault="00546521" w:rsidP="00546521">
            <w:pPr>
              <w:spacing w:before="120" w:after="120"/>
              <w:jc w:val="center"/>
              <w:rPr>
                <w:sz w:val="26"/>
                <w:szCs w:val="26"/>
                <w:lang w:val="nl-NL"/>
              </w:rPr>
            </w:pPr>
          </w:p>
        </w:tc>
        <w:tc>
          <w:tcPr>
            <w:tcW w:w="709" w:type="dxa"/>
            <w:shd w:val="clear" w:color="auto" w:fill="auto"/>
            <w:vAlign w:val="center"/>
          </w:tcPr>
          <w:p w:rsidR="00546521" w:rsidRPr="008674A5" w:rsidRDefault="00546521" w:rsidP="00546521">
            <w:pPr>
              <w:spacing w:before="120" w:after="120"/>
              <w:jc w:val="center"/>
              <w:rPr>
                <w:sz w:val="26"/>
                <w:szCs w:val="26"/>
                <w:lang w:val="nl-NL"/>
              </w:rPr>
            </w:pPr>
            <w:r w:rsidRPr="008674A5">
              <w:rPr>
                <w:sz w:val="26"/>
                <w:szCs w:val="26"/>
                <w:lang w:val="nl-NL"/>
              </w:rPr>
              <w:t>2</w:t>
            </w:r>
          </w:p>
        </w:tc>
        <w:tc>
          <w:tcPr>
            <w:tcW w:w="709" w:type="dxa"/>
            <w:shd w:val="clear" w:color="auto" w:fill="auto"/>
            <w:vAlign w:val="center"/>
          </w:tcPr>
          <w:p w:rsidR="00546521" w:rsidRPr="008674A5" w:rsidRDefault="00546521" w:rsidP="00546521">
            <w:pPr>
              <w:spacing w:before="120" w:after="120"/>
              <w:rPr>
                <w:sz w:val="26"/>
                <w:szCs w:val="26"/>
                <w:lang w:val="nl-NL"/>
              </w:rPr>
            </w:pPr>
          </w:p>
        </w:tc>
        <w:tc>
          <w:tcPr>
            <w:tcW w:w="708" w:type="dxa"/>
            <w:shd w:val="clear" w:color="auto" w:fill="auto"/>
            <w:vAlign w:val="center"/>
          </w:tcPr>
          <w:p w:rsidR="00546521" w:rsidRPr="008674A5" w:rsidRDefault="00546521" w:rsidP="00546521">
            <w:pPr>
              <w:spacing w:before="120" w:after="120"/>
              <w:rPr>
                <w:sz w:val="26"/>
                <w:szCs w:val="26"/>
                <w:lang w:val="nl-NL"/>
              </w:rPr>
            </w:pPr>
          </w:p>
        </w:tc>
        <w:tc>
          <w:tcPr>
            <w:tcW w:w="709" w:type="dxa"/>
            <w:shd w:val="clear" w:color="auto" w:fill="auto"/>
            <w:vAlign w:val="center"/>
          </w:tcPr>
          <w:p w:rsidR="00546521" w:rsidRPr="008674A5" w:rsidRDefault="00546521" w:rsidP="00546521">
            <w:pPr>
              <w:spacing w:before="120" w:after="120"/>
              <w:rPr>
                <w:sz w:val="26"/>
                <w:szCs w:val="26"/>
                <w:lang w:val="nl-NL"/>
              </w:rPr>
            </w:pPr>
          </w:p>
        </w:tc>
        <w:tc>
          <w:tcPr>
            <w:tcW w:w="709" w:type="dxa"/>
            <w:shd w:val="clear" w:color="auto" w:fill="auto"/>
            <w:vAlign w:val="center"/>
          </w:tcPr>
          <w:p w:rsidR="00546521" w:rsidRPr="008674A5" w:rsidRDefault="00546521" w:rsidP="00546521">
            <w:pPr>
              <w:spacing w:before="120" w:after="120"/>
              <w:rPr>
                <w:sz w:val="26"/>
                <w:szCs w:val="26"/>
                <w:lang w:val="nl-NL"/>
              </w:rPr>
            </w:pPr>
          </w:p>
        </w:tc>
        <w:tc>
          <w:tcPr>
            <w:tcW w:w="709" w:type="dxa"/>
            <w:shd w:val="clear" w:color="auto" w:fill="auto"/>
            <w:vAlign w:val="center"/>
          </w:tcPr>
          <w:p w:rsidR="00546521" w:rsidRPr="008674A5" w:rsidRDefault="00546521" w:rsidP="00546521">
            <w:pPr>
              <w:spacing w:before="120" w:after="120"/>
              <w:rPr>
                <w:sz w:val="26"/>
                <w:szCs w:val="26"/>
                <w:lang w:val="nl-NL"/>
              </w:rPr>
            </w:pPr>
          </w:p>
        </w:tc>
      </w:tr>
      <w:tr w:rsidR="006C1467" w:rsidRPr="008674A5" w:rsidTr="003E211D">
        <w:trPr>
          <w:trHeight w:val="1549"/>
          <w:jc w:val="center"/>
        </w:trPr>
        <w:tc>
          <w:tcPr>
            <w:tcW w:w="421" w:type="dxa"/>
            <w:vMerge/>
            <w:vAlign w:val="center"/>
          </w:tcPr>
          <w:p w:rsidR="006C1467" w:rsidRPr="008674A5" w:rsidRDefault="006C1467" w:rsidP="006C1467">
            <w:pPr>
              <w:spacing w:before="120" w:after="120"/>
              <w:jc w:val="center"/>
              <w:rPr>
                <w:sz w:val="26"/>
                <w:szCs w:val="26"/>
                <w:lang w:val="nl-NL"/>
              </w:rPr>
            </w:pPr>
          </w:p>
        </w:tc>
        <w:tc>
          <w:tcPr>
            <w:tcW w:w="1212" w:type="dxa"/>
            <w:vMerge/>
            <w:shd w:val="clear" w:color="auto" w:fill="auto"/>
            <w:vAlign w:val="center"/>
          </w:tcPr>
          <w:p w:rsidR="006C1467" w:rsidRPr="008674A5" w:rsidRDefault="006C1467" w:rsidP="006C1467">
            <w:pPr>
              <w:spacing w:before="120" w:after="120"/>
              <w:jc w:val="center"/>
              <w:rPr>
                <w:b/>
                <w:sz w:val="26"/>
                <w:szCs w:val="26"/>
                <w:lang w:val="nl-NL"/>
              </w:rPr>
            </w:pPr>
          </w:p>
        </w:tc>
        <w:tc>
          <w:tcPr>
            <w:tcW w:w="1276" w:type="dxa"/>
            <w:vAlign w:val="center"/>
          </w:tcPr>
          <w:p w:rsidR="006C1467" w:rsidRPr="008674A5" w:rsidRDefault="006C1467" w:rsidP="006C1467">
            <w:pPr>
              <w:spacing w:before="120" w:after="120"/>
              <w:jc w:val="center"/>
              <w:rPr>
                <w:sz w:val="26"/>
                <w:szCs w:val="26"/>
                <w:lang w:val="nl-NL"/>
              </w:rPr>
            </w:pPr>
            <w:r w:rsidRPr="008674A5">
              <w:rPr>
                <w:sz w:val="26"/>
                <w:szCs w:val="26"/>
                <w:lang w:val="nl-NL"/>
              </w:rPr>
              <w:t xml:space="preserve">2.3. Động năng và thế năng. ĐL bảo toàn cơ </w:t>
            </w:r>
            <w:r w:rsidRPr="008674A5">
              <w:rPr>
                <w:sz w:val="26"/>
                <w:szCs w:val="26"/>
                <w:lang w:val="nl-NL"/>
              </w:rPr>
              <w:lastRenderedPageBreak/>
              <w:t>năng</w:t>
            </w:r>
          </w:p>
        </w:tc>
        <w:tc>
          <w:tcPr>
            <w:tcW w:w="5450" w:type="dxa"/>
            <w:shd w:val="clear" w:color="auto" w:fill="auto"/>
          </w:tcPr>
          <w:p w:rsidR="006C1467" w:rsidRPr="008674A5" w:rsidRDefault="006C1467" w:rsidP="006C1467">
            <w:pPr>
              <w:spacing w:before="120" w:after="120"/>
              <w:jc w:val="both"/>
              <w:rPr>
                <w:b/>
                <w:sz w:val="26"/>
                <w:szCs w:val="26"/>
                <w:lang w:val="nl-NL"/>
              </w:rPr>
            </w:pPr>
            <w:r w:rsidRPr="008674A5">
              <w:rPr>
                <w:b/>
                <w:sz w:val="26"/>
                <w:szCs w:val="26"/>
                <w:lang w:val="nl-NL"/>
              </w:rPr>
              <w:lastRenderedPageBreak/>
              <w:t>* Nhận biết:</w:t>
            </w:r>
          </w:p>
          <w:p w:rsidR="009A0ED9" w:rsidRPr="008674A5" w:rsidRDefault="009A0ED9" w:rsidP="009A0ED9">
            <w:pPr>
              <w:spacing w:before="20" w:after="80"/>
              <w:jc w:val="both"/>
              <w:rPr>
                <w:color w:val="000000"/>
                <w:sz w:val="26"/>
                <w:szCs w:val="26"/>
                <w:lang w:val="nl-NL" w:bidi="ar-SA"/>
              </w:rPr>
            </w:pPr>
            <w:r w:rsidRPr="008674A5">
              <w:rPr>
                <w:color w:val="000000"/>
                <w:sz w:val="26"/>
                <w:szCs w:val="26"/>
                <w:lang w:val="nl-NL"/>
              </w:rPr>
              <w:t>- Phát biểu được định nghĩa và viết được công thức tính động năng. Nêu được đơn vị đo động năng.</w:t>
            </w:r>
          </w:p>
          <w:p w:rsidR="009A0ED9" w:rsidRPr="008674A5" w:rsidRDefault="009A0ED9" w:rsidP="009A0ED9">
            <w:pPr>
              <w:spacing w:before="20" w:after="80"/>
              <w:jc w:val="both"/>
              <w:rPr>
                <w:color w:val="000000"/>
                <w:sz w:val="26"/>
                <w:szCs w:val="26"/>
                <w:lang w:val="nl-NL"/>
              </w:rPr>
            </w:pPr>
            <w:r w:rsidRPr="008674A5">
              <w:rPr>
                <w:color w:val="000000"/>
                <w:sz w:val="26"/>
                <w:szCs w:val="26"/>
                <w:lang w:val="nl-NL"/>
              </w:rPr>
              <w:t xml:space="preserve">- Phát biểu được định nghĩa thế năng trọng trường </w:t>
            </w:r>
            <w:r w:rsidRPr="008674A5">
              <w:rPr>
                <w:color w:val="000000"/>
                <w:sz w:val="26"/>
                <w:szCs w:val="26"/>
                <w:lang w:val="nl-NL"/>
              </w:rPr>
              <w:lastRenderedPageBreak/>
              <w:t xml:space="preserve">của một vật và viết được công thức tính thế năng này. </w:t>
            </w:r>
          </w:p>
          <w:p w:rsidR="006C1467" w:rsidRPr="008674A5" w:rsidRDefault="009A0ED9" w:rsidP="009A0ED9">
            <w:pPr>
              <w:spacing w:before="20" w:after="80"/>
              <w:jc w:val="both"/>
              <w:rPr>
                <w:rFonts w:eastAsia="Calibri"/>
                <w:color w:val="000000"/>
                <w:sz w:val="26"/>
                <w:szCs w:val="26"/>
                <w:lang w:val="nl-NL"/>
              </w:rPr>
            </w:pPr>
            <w:r w:rsidRPr="008674A5">
              <w:rPr>
                <w:rFonts w:eastAsia="Calibri"/>
                <w:color w:val="000000"/>
                <w:sz w:val="26"/>
                <w:szCs w:val="26"/>
                <w:lang w:val="nl-NL"/>
              </w:rPr>
              <w:t>- Nêu được đơn vị đo thế năng.</w:t>
            </w:r>
          </w:p>
          <w:p w:rsidR="006C1467" w:rsidRPr="008674A5" w:rsidRDefault="006C1467" w:rsidP="006C1467">
            <w:pPr>
              <w:spacing w:before="120" w:after="120"/>
              <w:jc w:val="both"/>
              <w:rPr>
                <w:b/>
                <w:sz w:val="26"/>
                <w:szCs w:val="26"/>
                <w:lang w:val="nl-NL"/>
              </w:rPr>
            </w:pPr>
            <w:r w:rsidRPr="008674A5">
              <w:rPr>
                <w:b/>
                <w:sz w:val="26"/>
                <w:szCs w:val="26"/>
                <w:lang w:val="nl-NL"/>
              </w:rPr>
              <w:t>* Thông hiểu:</w:t>
            </w:r>
          </w:p>
          <w:p w:rsidR="006C1467" w:rsidRPr="008674A5" w:rsidRDefault="009A0ED9" w:rsidP="003E211D">
            <w:pPr>
              <w:spacing w:before="20" w:after="80"/>
              <w:jc w:val="both"/>
              <w:rPr>
                <w:rFonts w:eastAsia="Calibri"/>
                <w:color w:val="000000"/>
                <w:sz w:val="26"/>
                <w:szCs w:val="26"/>
                <w:lang w:val="nl-NL"/>
              </w:rPr>
            </w:pPr>
            <w:r w:rsidRPr="008674A5">
              <w:rPr>
                <w:rFonts w:eastAsia="Calibri"/>
                <w:color w:val="000000"/>
                <w:sz w:val="26"/>
                <w:szCs w:val="26"/>
                <w:lang w:val="nl-NL"/>
              </w:rPr>
              <w:t>- Xác định được động năng và độ biến thiên động năng</w:t>
            </w:r>
            <w:r w:rsidR="003E211D" w:rsidRPr="008674A5">
              <w:rPr>
                <w:rFonts w:eastAsia="Calibri"/>
                <w:color w:val="000000"/>
                <w:sz w:val="26"/>
                <w:szCs w:val="26"/>
                <w:lang w:val="nl-NL"/>
              </w:rPr>
              <w:t xml:space="preserve">, </w:t>
            </w:r>
            <w:r w:rsidRPr="008674A5">
              <w:rPr>
                <w:rFonts w:eastAsia="Calibri"/>
                <w:color w:val="000000"/>
                <w:sz w:val="26"/>
                <w:szCs w:val="26"/>
                <w:lang w:val="nl-NL"/>
              </w:rPr>
              <w:t>thế năng trọng trư</w:t>
            </w:r>
            <w:r w:rsidR="003E211D" w:rsidRPr="008674A5">
              <w:rPr>
                <w:rFonts w:eastAsia="Calibri"/>
                <w:color w:val="000000"/>
                <w:sz w:val="26"/>
                <w:szCs w:val="26"/>
                <w:lang w:val="nl-NL"/>
              </w:rPr>
              <w:t>ờ</w:t>
            </w:r>
            <w:r w:rsidRPr="008674A5">
              <w:rPr>
                <w:rFonts w:eastAsia="Calibri"/>
                <w:color w:val="000000"/>
                <w:sz w:val="26"/>
                <w:szCs w:val="26"/>
                <w:lang w:val="nl-NL"/>
              </w:rPr>
              <w:t xml:space="preserve">ng </w:t>
            </w:r>
            <w:r w:rsidR="003E211D" w:rsidRPr="008674A5">
              <w:rPr>
                <w:rFonts w:eastAsia="Calibri"/>
                <w:color w:val="000000"/>
                <w:sz w:val="26"/>
                <w:szCs w:val="26"/>
                <w:lang w:val="nl-NL"/>
              </w:rPr>
              <w:t>và</w:t>
            </w:r>
            <w:r w:rsidRPr="008674A5">
              <w:rPr>
                <w:rFonts w:eastAsia="Calibri"/>
                <w:color w:val="000000"/>
                <w:sz w:val="26"/>
                <w:szCs w:val="26"/>
                <w:lang w:val="nl-NL"/>
              </w:rPr>
              <w:t xml:space="preserve"> cơ năng của vật.</w:t>
            </w:r>
          </w:p>
          <w:p w:rsidR="006C1467" w:rsidRPr="008674A5" w:rsidRDefault="006C1467" w:rsidP="006C1467">
            <w:pPr>
              <w:spacing w:before="120" w:after="120"/>
              <w:jc w:val="both"/>
              <w:rPr>
                <w:rFonts w:eastAsia="Calibri"/>
                <w:b/>
                <w:color w:val="000000"/>
                <w:sz w:val="26"/>
                <w:szCs w:val="26"/>
                <w:lang w:val="nl-NL"/>
              </w:rPr>
            </w:pPr>
            <w:r w:rsidRPr="008674A5">
              <w:rPr>
                <w:rFonts w:eastAsia="Calibri"/>
                <w:b/>
                <w:color w:val="000000"/>
                <w:sz w:val="26"/>
                <w:szCs w:val="26"/>
                <w:lang w:val="nl-NL"/>
              </w:rPr>
              <w:t>* Vận dụng cao:</w:t>
            </w:r>
          </w:p>
          <w:p w:rsidR="006C1467" w:rsidRPr="008674A5" w:rsidRDefault="0098574A" w:rsidP="006C1467">
            <w:pPr>
              <w:spacing w:before="120" w:after="120"/>
              <w:jc w:val="both"/>
              <w:rPr>
                <w:rFonts w:eastAsia="Calibri"/>
                <w:b/>
                <w:color w:val="000000"/>
                <w:sz w:val="26"/>
                <w:szCs w:val="26"/>
                <w:lang w:val="nl-NL"/>
              </w:rPr>
            </w:pPr>
            <w:r w:rsidRPr="008674A5">
              <w:rPr>
                <w:rFonts w:eastAsia="Calibri"/>
                <w:color w:val="000000"/>
                <w:sz w:val="26"/>
                <w:szCs w:val="26"/>
                <w:lang w:val="nl-NL"/>
              </w:rPr>
              <w:t>Vận dụng định luật bảo toàn cơ năng để giải các bài toán nâng cao về chuyển động của một vật.</w:t>
            </w:r>
          </w:p>
        </w:tc>
        <w:tc>
          <w:tcPr>
            <w:tcW w:w="708" w:type="dxa"/>
            <w:shd w:val="clear" w:color="auto" w:fill="auto"/>
            <w:vAlign w:val="center"/>
          </w:tcPr>
          <w:p w:rsidR="006C1467" w:rsidRPr="008674A5" w:rsidRDefault="006C1467" w:rsidP="006C1467">
            <w:pPr>
              <w:spacing w:before="120" w:after="120"/>
              <w:jc w:val="center"/>
              <w:rPr>
                <w:sz w:val="26"/>
                <w:szCs w:val="26"/>
              </w:rPr>
            </w:pPr>
            <w:r w:rsidRPr="008674A5">
              <w:rPr>
                <w:sz w:val="26"/>
                <w:szCs w:val="26"/>
              </w:rPr>
              <w:lastRenderedPageBreak/>
              <w:t>2</w:t>
            </w:r>
          </w:p>
        </w:tc>
        <w:tc>
          <w:tcPr>
            <w:tcW w:w="709" w:type="dxa"/>
            <w:shd w:val="clear" w:color="auto" w:fill="auto"/>
            <w:vAlign w:val="center"/>
          </w:tcPr>
          <w:p w:rsidR="006C1467" w:rsidRPr="008674A5" w:rsidRDefault="006C1467" w:rsidP="006C1467">
            <w:pPr>
              <w:spacing w:before="120" w:after="120"/>
              <w:jc w:val="center"/>
              <w:rPr>
                <w:sz w:val="26"/>
                <w:szCs w:val="26"/>
                <w:lang w:val="nl-NL"/>
              </w:rPr>
            </w:pPr>
          </w:p>
        </w:tc>
        <w:tc>
          <w:tcPr>
            <w:tcW w:w="709" w:type="dxa"/>
            <w:shd w:val="clear" w:color="auto" w:fill="auto"/>
            <w:vAlign w:val="center"/>
          </w:tcPr>
          <w:p w:rsidR="006C1467" w:rsidRPr="008674A5" w:rsidRDefault="006C1467" w:rsidP="006C1467">
            <w:pPr>
              <w:spacing w:before="120" w:after="120"/>
              <w:jc w:val="center"/>
              <w:rPr>
                <w:sz w:val="26"/>
                <w:szCs w:val="26"/>
                <w:lang w:val="nl-NL"/>
              </w:rPr>
            </w:pPr>
            <w:r w:rsidRPr="008674A5">
              <w:rPr>
                <w:sz w:val="26"/>
                <w:szCs w:val="26"/>
                <w:lang w:val="nl-NL"/>
              </w:rPr>
              <w:t>2</w:t>
            </w:r>
          </w:p>
        </w:tc>
        <w:tc>
          <w:tcPr>
            <w:tcW w:w="709" w:type="dxa"/>
            <w:shd w:val="clear" w:color="auto" w:fill="auto"/>
            <w:vAlign w:val="center"/>
          </w:tcPr>
          <w:p w:rsidR="006C1467" w:rsidRPr="008674A5" w:rsidRDefault="006C1467" w:rsidP="006C1467">
            <w:pPr>
              <w:spacing w:before="120" w:after="120"/>
              <w:rPr>
                <w:sz w:val="26"/>
                <w:szCs w:val="26"/>
                <w:lang w:val="nl-NL"/>
              </w:rPr>
            </w:pPr>
          </w:p>
        </w:tc>
        <w:tc>
          <w:tcPr>
            <w:tcW w:w="708" w:type="dxa"/>
            <w:shd w:val="clear" w:color="auto" w:fill="auto"/>
            <w:vAlign w:val="center"/>
          </w:tcPr>
          <w:p w:rsidR="006C1467" w:rsidRPr="008674A5" w:rsidRDefault="006C1467" w:rsidP="006C1467">
            <w:pPr>
              <w:spacing w:before="120" w:after="120"/>
              <w:rPr>
                <w:sz w:val="26"/>
                <w:szCs w:val="26"/>
                <w:lang w:val="nl-NL"/>
              </w:rPr>
            </w:pPr>
          </w:p>
        </w:tc>
        <w:tc>
          <w:tcPr>
            <w:tcW w:w="709" w:type="dxa"/>
            <w:shd w:val="clear" w:color="auto" w:fill="auto"/>
            <w:vAlign w:val="center"/>
          </w:tcPr>
          <w:p w:rsidR="006C1467" w:rsidRPr="008674A5" w:rsidRDefault="006C1467" w:rsidP="006C1467">
            <w:pPr>
              <w:spacing w:before="120" w:after="120"/>
              <w:rPr>
                <w:sz w:val="26"/>
                <w:szCs w:val="26"/>
                <w:lang w:val="nl-NL"/>
              </w:rPr>
            </w:pPr>
          </w:p>
        </w:tc>
        <w:tc>
          <w:tcPr>
            <w:tcW w:w="709" w:type="dxa"/>
            <w:shd w:val="clear" w:color="auto" w:fill="auto"/>
            <w:vAlign w:val="center"/>
          </w:tcPr>
          <w:p w:rsidR="006C1467" w:rsidRPr="008674A5" w:rsidRDefault="006C1467" w:rsidP="006C1467">
            <w:pPr>
              <w:spacing w:before="120" w:after="120"/>
              <w:rPr>
                <w:sz w:val="26"/>
                <w:szCs w:val="26"/>
                <w:lang w:val="nl-NL"/>
              </w:rPr>
            </w:pPr>
          </w:p>
        </w:tc>
        <w:tc>
          <w:tcPr>
            <w:tcW w:w="709" w:type="dxa"/>
            <w:shd w:val="clear" w:color="auto" w:fill="auto"/>
            <w:vAlign w:val="center"/>
          </w:tcPr>
          <w:p w:rsidR="006C1467" w:rsidRPr="008674A5" w:rsidRDefault="006C1467" w:rsidP="006C1467">
            <w:pPr>
              <w:spacing w:before="120" w:after="120"/>
              <w:rPr>
                <w:sz w:val="26"/>
                <w:szCs w:val="26"/>
                <w:lang w:val="nl-NL"/>
              </w:rPr>
            </w:pPr>
            <w:r w:rsidRPr="008674A5">
              <w:rPr>
                <w:sz w:val="26"/>
                <w:szCs w:val="26"/>
                <w:lang w:val="nl-NL"/>
              </w:rPr>
              <w:t>1</w:t>
            </w:r>
          </w:p>
        </w:tc>
      </w:tr>
      <w:tr w:rsidR="00546521" w:rsidRPr="008674A5" w:rsidTr="003E211D">
        <w:trPr>
          <w:trHeight w:val="1549"/>
          <w:jc w:val="center"/>
        </w:trPr>
        <w:tc>
          <w:tcPr>
            <w:tcW w:w="421" w:type="dxa"/>
            <w:vMerge w:val="restart"/>
            <w:vAlign w:val="center"/>
          </w:tcPr>
          <w:p w:rsidR="00546521" w:rsidRPr="008674A5" w:rsidRDefault="00546521" w:rsidP="00546521">
            <w:pPr>
              <w:spacing w:before="120" w:after="120"/>
              <w:jc w:val="center"/>
              <w:rPr>
                <w:sz w:val="26"/>
                <w:szCs w:val="26"/>
                <w:lang w:val="nl-NL"/>
              </w:rPr>
            </w:pPr>
            <w:r w:rsidRPr="008674A5">
              <w:rPr>
                <w:sz w:val="26"/>
                <w:szCs w:val="26"/>
                <w:lang w:val="nl-NL"/>
              </w:rPr>
              <w:t>3</w:t>
            </w:r>
          </w:p>
        </w:tc>
        <w:tc>
          <w:tcPr>
            <w:tcW w:w="1212" w:type="dxa"/>
            <w:vMerge w:val="restart"/>
            <w:shd w:val="clear" w:color="auto" w:fill="auto"/>
            <w:vAlign w:val="center"/>
          </w:tcPr>
          <w:p w:rsidR="00546521" w:rsidRPr="008674A5" w:rsidRDefault="00546521" w:rsidP="00546521">
            <w:pPr>
              <w:spacing w:before="120" w:after="120"/>
              <w:jc w:val="center"/>
              <w:rPr>
                <w:b/>
                <w:sz w:val="26"/>
                <w:szCs w:val="26"/>
                <w:lang w:val="nl-NL"/>
              </w:rPr>
            </w:pPr>
            <w:r w:rsidRPr="008674A5">
              <w:rPr>
                <w:b/>
                <w:sz w:val="26"/>
                <w:szCs w:val="26"/>
                <w:lang w:val="nl-NL"/>
              </w:rPr>
              <w:t xml:space="preserve">Chủ đề: </w:t>
            </w:r>
            <w:r w:rsidRPr="008674A5">
              <w:rPr>
                <w:sz w:val="26"/>
                <w:szCs w:val="26"/>
                <w:lang w:val="nl-NL"/>
              </w:rPr>
              <w:t>Động lượng</w:t>
            </w:r>
          </w:p>
        </w:tc>
        <w:tc>
          <w:tcPr>
            <w:tcW w:w="1276" w:type="dxa"/>
            <w:vAlign w:val="center"/>
          </w:tcPr>
          <w:p w:rsidR="00546521" w:rsidRPr="008674A5" w:rsidRDefault="00546521" w:rsidP="00180023">
            <w:pPr>
              <w:spacing w:before="120" w:after="120"/>
              <w:jc w:val="center"/>
              <w:rPr>
                <w:sz w:val="26"/>
                <w:szCs w:val="26"/>
                <w:lang w:val="nl-NL"/>
              </w:rPr>
            </w:pPr>
            <w:r w:rsidRPr="008674A5">
              <w:rPr>
                <w:sz w:val="26"/>
                <w:szCs w:val="26"/>
                <w:lang w:val="nl-NL"/>
              </w:rPr>
              <w:t>3.1. Động lượng và ĐL bảo toàn động lượng.</w:t>
            </w:r>
          </w:p>
        </w:tc>
        <w:tc>
          <w:tcPr>
            <w:tcW w:w="5450" w:type="dxa"/>
            <w:shd w:val="clear" w:color="auto" w:fill="auto"/>
          </w:tcPr>
          <w:p w:rsidR="00546521" w:rsidRPr="008674A5" w:rsidRDefault="00546521" w:rsidP="00546521">
            <w:pPr>
              <w:spacing w:before="120" w:after="120"/>
              <w:jc w:val="both"/>
              <w:rPr>
                <w:b/>
                <w:sz w:val="26"/>
                <w:szCs w:val="26"/>
                <w:lang w:val="nl-NL"/>
              </w:rPr>
            </w:pPr>
            <w:r w:rsidRPr="008674A5">
              <w:rPr>
                <w:b/>
                <w:sz w:val="26"/>
                <w:szCs w:val="26"/>
                <w:lang w:val="nl-NL"/>
              </w:rPr>
              <w:t>* Nhận biết:</w:t>
            </w:r>
          </w:p>
          <w:p w:rsidR="00C959F4" w:rsidRPr="008674A5" w:rsidRDefault="00C959F4" w:rsidP="00C959F4">
            <w:pPr>
              <w:spacing w:before="20" w:after="80"/>
              <w:jc w:val="both"/>
              <w:rPr>
                <w:rFonts w:eastAsia="Calibri"/>
                <w:color w:val="000000"/>
                <w:sz w:val="26"/>
                <w:szCs w:val="26"/>
                <w:lang w:val="nl-NL" w:bidi="ar-SA"/>
              </w:rPr>
            </w:pPr>
            <w:r w:rsidRPr="008674A5">
              <w:rPr>
                <w:rFonts w:eastAsia="Calibri"/>
                <w:color w:val="000000"/>
                <w:sz w:val="26"/>
                <w:szCs w:val="26"/>
                <w:lang w:val="nl-NL"/>
              </w:rPr>
              <w:t>- Viết được công thức tính động lượng và nêu được đơn vị đo động lượng</w:t>
            </w:r>
          </w:p>
          <w:p w:rsidR="00546521" w:rsidRPr="008674A5" w:rsidRDefault="00C959F4" w:rsidP="00C959F4">
            <w:pPr>
              <w:spacing w:before="20" w:after="80"/>
              <w:jc w:val="both"/>
              <w:rPr>
                <w:rFonts w:eastAsia="Calibri"/>
                <w:color w:val="000000"/>
                <w:sz w:val="26"/>
                <w:szCs w:val="26"/>
                <w:lang w:val="nl-NL"/>
              </w:rPr>
            </w:pPr>
            <w:r w:rsidRPr="008674A5">
              <w:rPr>
                <w:rFonts w:eastAsia="Calibri"/>
                <w:color w:val="000000"/>
                <w:sz w:val="26"/>
                <w:szCs w:val="26"/>
                <w:lang w:val="nl-NL"/>
              </w:rPr>
              <w:t>- Nêu được nguyên tắc chuyển động bằng phản lực.</w:t>
            </w:r>
          </w:p>
          <w:p w:rsidR="00546521" w:rsidRPr="008674A5" w:rsidRDefault="00546521" w:rsidP="00546521">
            <w:pPr>
              <w:spacing w:before="120" w:after="120"/>
              <w:jc w:val="both"/>
              <w:rPr>
                <w:b/>
                <w:sz w:val="26"/>
                <w:szCs w:val="26"/>
                <w:lang w:val="nl-NL"/>
              </w:rPr>
            </w:pPr>
            <w:r w:rsidRPr="008674A5">
              <w:rPr>
                <w:b/>
                <w:sz w:val="26"/>
                <w:szCs w:val="26"/>
                <w:lang w:val="nl-NL"/>
              </w:rPr>
              <w:t>* Thông hiểu:</w:t>
            </w:r>
          </w:p>
          <w:p w:rsidR="00546521" w:rsidRPr="008674A5" w:rsidRDefault="009A0ED9" w:rsidP="009A0ED9">
            <w:pPr>
              <w:spacing w:before="20" w:after="80"/>
              <w:jc w:val="both"/>
              <w:rPr>
                <w:rFonts w:eastAsia="Calibri"/>
                <w:color w:val="000000"/>
                <w:sz w:val="26"/>
                <w:szCs w:val="26"/>
                <w:lang w:val="nl-NL" w:bidi="ar-SA"/>
              </w:rPr>
            </w:pPr>
            <w:r w:rsidRPr="008674A5">
              <w:rPr>
                <w:rFonts w:eastAsia="Calibri"/>
                <w:color w:val="000000"/>
                <w:sz w:val="26"/>
                <w:szCs w:val="26"/>
                <w:lang w:val="nl-NL"/>
              </w:rPr>
              <w:t>- Xác định được động lượng của một vật và hệ hai vật, độ biến thiên động lượng của một vật.</w:t>
            </w:r>
          </w:p>
        </w:tc>
        <w:tc>
          <w:tcPr>
            <w:tcW w:w="708" w:type="dxa"/>
            <w:shd w:val="clear" w:color="auto" w:fill="auto"/>
            <w:vAlign w:val="center"/>
          </w:tcPr>
          <w:p w:rsidR="00546521" w:rsidRPr="008674A5" w:rsidRDefault="00546521" w:rsidP="00180023">
            <w:pPr>
              <w:spacing w:before="120" w:after="120"/>
              <w:jc w:val="center"/>
              <w:rPr>
                <w:sz w:val="26"/>
                <w:szCs w:val="26"/>
                <w:lang w:val="nl-NL"/>
              </w:rPr>
            </w:pPr>
            <w:r w:rsidRPr="008674A5">
              <w:rPr>
                <w:sz w:val="26"/>
                <w:szCs w:val="26"/>
                <w:lang w:val="nl-NL"/>
              </w:rPr>
              <w:t>2</w:t>
            </w:r>
          </w:p>
        </w:tc>
        <w:tc>
          <w:tcPr>
            <w:tcW w:w="709" w:type="dxa"/>
            <w:shd w:val="clear" w:color="auto" w:fill="auto"/>
            <w:vAlign w:val="center"/>
          </w:tcPr>
          <w:p w:rsidR="00546521" w:rsidRPr="008674A5" w:rsidRDefault="00546521" w:rsidP="00546521">
            <w:pPr>
              <w:spacing w:before="120" w:after="120"/>
              <w:rPr>
                <w:sz w:val="26"/>
                <w:szCs w:val="26"/>
                <w:lang w:val="nl-NL"/>
              </w:rPr>
            </w:pPr>
          </w:p>
        </w:tc>
        <w:tc>
          <w:tcPr>
            <w:tcW w:w="709" w:type="dxa"/>
            <w:shd w:val="clear" w:color="auto" w:fill="auto"/>
            <w:vAlign w:val="center"/>
          </w:tcPr>
          <w:p w:rsidR="00546521" w:rsidRPr="008674A5" w:rsidRDefault="00546521" w:rsidP="00546521">
            <w:pPr>
              <w:spacing w:before="120" w:after="120"/>
              <w:rPr>
                <w:sz w:val="26"/>
                <w:szCs w:val="26"/>
                <w:lang w:val="nl-NL"/>
              </w:rPr>
            </w:pPr>
            <w:r w:rsidRPr="008674A5">
              <w:rPr>
                <w:sz w:val="26"/>
                <w:szCs w:val="26"/>
                <w:lang w:val="nl-NL"/>
              </w:rPr>
              <w:t>1</w:t>
            </w:r>
          </w:p>
        </w:tc>
        <w:tc>
          <w:tcPr>
            <w:tcW w:w="709" w:type="dxa"/>
            <w:shd w:val="clear" w:color="auto" w:fill="auto"/>
            <w:vAlign w:val="center"/>
          </w:tcPr>
          <w:p w:rsidR="00546521" w:rsidRPr="008674A5" w:rsidRDefault="00546521" w:rsidP="00546521">
            <w:pPr>
              <w:spacing w:before="120" w:after="120"/>
              <w:rPr>
                <w:sz w:val="26"/>
                <w:szCs w:val="26"/>
                <w:lang w:val="nl-NL"/>
              </w:rPr>
            </w:pPr>
          </w:p>
        </w:tc>
        <w:tc>
          <w:tcPr>
            <w:tcW w:w="708" w:type="dxa"/>
            <w:shd w:val="clear" w:color="auto" w:fill="auto"/>
            <w:vAlign w:val="center"/>
          </w:tcPr>
          <w:p w:rsidR="00546521" w:rsidRPr="008674A5" w:rsidRDefault="00546521" w:rsidP="00546521">
            <w:pPr>
              <w:spacing w:before="120" w:after="120"/>
              <w:rPr>
                <w:sz w:val="26"/>
                <w:szCs w:val="26"/>
                <w:lang w:val="nl-NL"/>
              </w:rPr>
            </w:pPr>
          </w:p>
        </w:tc>
        <w:tc>
          <w:tcPr>
            <w:tcW w:w="709" w:type="dxa"/>
            <w:shd w:val="clear" w:color="auto" w:fill="auto"/>
            <w:vAlign w:val="center"/>
          </w:tcPr>
          <w:p w:rsidR="00546521" w:rsidRPr="008674A5" w:rsidRDefault="00546521" w:rsidP="00546521">
            <w:pPr>
              <w:spacing w:before="120" w:after="120"/>
              <w:rPr>
                <w:sz w:val="26"/>
                <w:szCs w:val="26"/>
                <w:lang w:val="nl-NL"/>
              </w:rPr>
            </w:pPr>
          </w:p>
        </w:tc>
        <w:tc>
          <w:tcPr>
            <w:tcW w:w="709" w:type="dxa"/>
            <w:shd w:val="clear" w:color="auto" w:fill="auto"/>
            <w:vAlign w:val="center"/>
          </w:tcPr>
          <w:p w:rsidR="00546521" w:rsidRPr="008674A5" w:rsidRDefault="00546521" w:rsidP="00546521">
            <w:pPr>
              <w:spacing w:before="120" w:after="120"/>
              <w:rPr>
                <w:sz w:val="26"/>
                <w:szCs w:val="26"/>
                <w:lang w:val="nl-NL"/>
              </w:rPr>
            </w:pPr>
          </w:p>
        </w:tc>
        <w:tc>
          <w:tcPr>
            <w:tcW w:w="709" w:type="dxa"/>
            <w:shd w:val="clear" w:color="auto" w:fill="auto"/>
            <w:vAlign w:val="center"/>
          </w:tcPr>
          <w:p w:rsidR="00546521" w:rsidRPr="008674A5" w:rsidRDefault="00546521" w:rsidP="00546521">
            <w:pPr>
              <w:spacing w:before="120" w:after="120"/>
              <w:rPr>
                <w:sz w:val="26"/>
                <w:szCs w:val="26"/>
                <w:lang w:val="nl-NL"/>
              </w:rPr>
            </w:pPr>
          </w:p>
        </w:tc>
      </w:tr>
      <w:tr w:rsidR="006C1467" w:rsidRPr="008674A5" w:rsidTr="003E211D">
        <w:trPr>
          <w:trHeight w:val="556"/>
          <w:jc w:val="center"/>
        </w:trPr>
        <w:tc>
          <w:tcPr>
            <w:tcW w:w="421" w:type="dxa"/>
            <w:vMerge/>
            <w:vAlign w:val="center"/>
          </w:tcPr>
          <w:p w:rsidR="006C1467" w:rsidRPr="008674A5" w:rsidRDefault="006C1467" w:rsidP="006C1467">
            <w:pPr>
              <w:spacing w:before="120" w:after="120"/>
              <w:jc w:val="center"/>
              <w:rPr>
                <w:sz w:val="26"/>
                <w:szCs w:val="26"/>
                <w:lang w:val="nl-NL"/>
              </w:rPr>
            </w:pPr>
          </w:p>
        </w:tc>
        <w:tc>
          <w:tcPr>
            <w:tcW w:w="1212" w:type="dxa"/>
            <w:vMerge/>
            <w:shd w:val="clear" w:color="auto" w:fill="auto"/>
            <w:vAlign w:val="center"/>
          </w:tcPr>
          <w:p w:rsidR="006C1467" w:rsidRPr="008674A5" w:rsidRDefault="006C1467" w:rsidP="006C1467">
            <w:pPr>
              <w:spacing w:before="120" w:after="120"/>
              <w:jc w:val="center"/>
              <w:rPr>
                <w:b/>
                <w:sz w:val="26"/>
                <w:szCs w:val="26"/>
                <w:lang w:val="nl-NL"/>
              </w:rPr>
            </w:pPr>
          </w:p>
        </w:tc>
        <w:tc>
          <w:tcPr>
            <w:tcW w:w="1276" w:type="dxa"/>
            <w:vAlign w:val="center"/>
          </w:tcPr>
          <w:p w:rsidR="006C1467" w:rsidRPr="008674A5" w:rsidRDefault="006C1467" w:rsidP="006C1467">
            <w:pPr>
              <w:spacing w:before="120" w:after="120"/>
              <w:jc w:val="center"/>
              <w:rPr>
                <w:sz w:val="26"/>
                <w:szCs w:val="26"/>
                <w:lang w:val="nl-NL"/>
              </w:rPr>
            </w:pPr>
            <w:r w:rsidRPr="008674A5">
              <w:rPr>
                <w:sz w:val="26"/>
                <w:szCs w:val="26"/>
                <w:lang w:val="nl-NL"/>
              </w:rPr>
              <w:t>3.2 Các loại va chạm</w:t>
            </w:r>
          </w:p>
        </w:tc>
        <w:tc>
          <w:tcPr>
            <w:tcW w:w="5450" w:type="dxa"/>
            <w:shd w:val="clear" w:color="auto" w:fill="auto"/>
          </w:tcPr>
          <w:p w:rsidR="006C1467" w:rsidRPr="008674A5" w:rsidRDefault="006C1467" w:rsidP="006C1467">
            <w:pPr>
              <w:spacing w:before="120" w:after="120"/>
              <w:jc w:val="both"/>
              <w:rPr>
                <w:b/>
                <w:sz w:val="26"/>
                <w:szCs w:val="26"/>
                <w:lang w:val="nl-NL"/>
              </w:rPr>
            </w:pPr>
            <w:r w:rsidRPr="008674A5">
              <w:rPr>
                <w:b/>
                <w:sz w:val="26"/>
                <w:szCs w:val="26"/>
                <w:lang w:val="nl-NL"/>
              </w:rPr>
              <w:t>* Nhận biết:</w:t>
            </w:r>
          </w:p>
          <w:p w:rsidR="006C1467" w:rsidRPr="008674A5" w:rsidRDefault="0098574A" w:rsidP="0098574A">
            <w:pPr>
              <w:spacing w:before="20" w:after="80"/>
              <w:jc w:val="both"/>
              <w:rPr>
                <w:rFonts w:eastAsia="Calibri"/>
                <w:color w:val="000000"/>
                <w:sz w:val="26"/>
                <w:szCs w:val="26"/>
                <w:lang w:val="nl-NL"/>
              </w:rPr>
            </w:pPr>
            <w:r w:rsidRPr="008674A5">
              <w:rPr>
                <w:rFonts w:eastAsia="Calibri"/>
                <w:color w:val="000000"/>
                <w:sz w:val="26"/>
                <w:szCs w:val="26"/>
                <w:lang w:val="nl-NL"/>
              </w:rPr>
              <w:t>- Phát biểu và viết được hệ thức của định luật bảo toàn động lượng đối với hệ hai vật.</w:t>
            </w:r>
          </w:p>
          <w:p w:rsidR="006C1467" w:rsidRPr="008674A5" w:rsidRDefault="006C1467" w:rsidP="006C1467">
            <w:pPr>
              <w:spacing w:before="120" w:after="120"/>
              <w:jc w:val="both"/>
              <w:rPr>
                <w:b/>
                <w:sz w:val="26"/>
                <w:szCs w:val="26"/>
                <w:lang w:val="nl-NL"/>
              </w:rPr>
            </w:pPr>
            <w:r w:rsidRPr="008674A5">
              <w:rPr>
                <w:b/>
                <w:sz w:val="26"/>
                <w:szCs w:val="26"/>
                <w:lang w:val="nl-NL"/>
              </w:rPr>
              <w:t>* Thông hiểu:</w:t>
            </w:r>
          </w:p>
          <w:p w:rsidR="006C1467" w:rsidRPr="008674A5" w:rsidRDefault="0098574A" w:rsidP="006C1467">
            <w:pPr>
              <w:spacing w:before="120" w:after="120"/>
              <w:jc w:val="both"/>
              <w:rPr>
                <w:rFonts w:eastAsia="Calibri"/>
                <w:b/>
                <w:color w:val="000000"/>
                <w:sz w:val="26"/>
                <w:szCs w:val="26"/>
                <w:lang w:val="nl-NL"/>
              </w:rPr>
            </w:pPr>
            <w:r w:rsidRPr="008674A5">
              <w:rPr>
                <w:rFonts w:eastAsia="Calibri"/>
                <w:color w:val="000000"/>
                <w:sz w:val="26"/>
                <w:szCs w:val="26"/>
                <w:lang w:val="nl-NL"/>
              </w:rPr>
              <w:t>- Hiểu được định luật bảo toàn động lượng đối với hệ hai vật</w:t>
            </w:r>
          </w:p>
          <w:p w:rsidR="006C1467" w:rsidRPr="008674A5" w:rsidRDefault="006C1467" w:rsidP="006C1467">
            <w:pPr>
              <w:spacing w:before="120" w:after="120"/>
              <w:jc w:val="both"/>
              <w:rPr>
                <w:rFonts w:eastAsia="Calibri"/>
                <w:b/>
                <w:color w:val="000000"/>
                <w:sz w:val="26"/>
                <w:szCs w:val="26"/>
                <w:lang w:val="nl-NL"/>
              </w:rPr>
            </w:pPr>
            <w:r w:rsidRPr="008674A5">
              <w:rPr>
                <w:rFonts w:eastAsia="Calibri"/>
                <w:b/>
                <w:color w:val="000000"/>
                <w:sz w:val="26"/>
                <w:szCs w:val="26"/>
                <w:lang w:val="nl-NL"/>
              </w:rPr>
              <w:t>* Vận dụng:</w:t>
            </w:r>
          </w:p>
          <w:p w:rsidR="0098574A" w:rsidRPr="008674A5" w:rsidRDefault="0098574A" w:rsidP="006C1467">
            <w:pPr>
              <w:spacing w:before="120" w:after="120"/>
              <w:jc w:val="both"/>
              <w:rPr>
                <w:rFonts w:eastAsia="Calibri"/>
                <w:b/>
                <w:color w:val="000000"/>
                <w:sz w:val="26"/>
                <w:szCs w:val="26"/>
                <w:lang w:val="nl-NL"/>
              </w:rPr>
            </w:pPr>
            <w:r w:rsidRPr="008674A5">
              <w:rPr>
                <w:rFonts w:eastAsia="Calibri"/>
                <w:color w:val="000000"/>
                <w:sz w:val="26"/>
                <w:szCs w:val="26"/>
                <w:lang w:val="nl-NL"/>
              </w:rPr>
              <w:t xml:space="preserve">- Vận dụng định luật bảo toàn động lượng để giải được các bài tập đối với hai vật va chạm mềm và </w:t>
            </w:r>
            <w:r w:rsidRPr="008674A5">
              <w:rPr>
                <w:rFonts w:eastAsia="Calibri"/>
                <w:color w:val="000000"/>
                <w:sz w:val="26"/>
                <w:szCs w:val="26"/>
                <w:lang w:val="nl-NL"/>
              </w:rPr>
              <w:lastRenderedPageBreak/>
              <w:t>va chạm đàn hồi.</w:t>
            </w:r>
          </w:p>
        </w:tc>
        <w:tc>
          <w:tcPr>
            <w:tcW w:w="708" w:type="dxa"/>
            <w:shd w:val="clear" w:color="auto" w:fill="auto"/>
            <w:vAlign w:val="center"/>
          </w:tcPr>
          <w:p w:rsidR="006C1467" w:rsidRPr="008674A5" w:rsidRDefault="006C1467" w:rsidP="006C1467">
            <w:pPr>
              <w:spacing w:before="120" w:after="120"/>
              <w:jc w:val="center"/>
              <w:rPr>
                <w:sz w:val="26"/>
                <w:szCs w:val="26"/>
                <w:lang w:val="nl-NL"/>
              </w:rPr>
            </w:pPr>
            <w:r w:rsidRPr="008674A5">
              <w:rPr>
                <w:sz w:val="26"/>
                <w:szCs w:val="26"/>
                <w:lang w:val="nl-NL"/>
              </w:rPr>
              <w:lastRenderedPageBreak/>
              <w:t>2</w:t>
            </w:r>
          </w:p>
        </w:tc>
        <w:tc>
          <w:tcPr>
            <w:tcW w:w="709" w:type="dxa"/>
            <w:shd w:val="clear" w:color="auto" w:fill="auto"/>
            <w:vAlign w:val="center"/>
          </w:tcPr>
          <w:p w:rsidR="006C1467" w:rsidRPr="008674A5" w:rsidRDefault="006C1467" w:rsidP="006C1467">
            <w:pPr>
              <w:spacing w:before="120" w:after="120"/>
              <w:jc w:val="center"/>
              <w:rPr>
                <w:sz w:val="26"/>
                <w:szCs w:val="26"/>
                <w:lang w:val="nl-NL"/>
              </w:rPr>
            </w:pPr>
          </w:p>
        </w:tc>
        <w:tc>
          <w:tcPr>
            <w:tcW w:w="709" w:type="dxa"/>
            <w:shd w:val="clear" w:color="auto" w:fill="auto"/>
            <w:vAlign w:val="center"/>
          </w:tcPr>
          <w:p w:rsidR="006C1467" w:rsidRPr="008674A5" w:rsidRDefault="006C1467" w:rsidP="006C1467">
            <w:pPr>
              <w:spacing w:before="120" w:after="120"/>
              <w:jc w:val="center"/>
              <w:rPr>
                <w:sz w:val="26"/>
                <w:szCs w:val="26"/>
                <w:lang w:val="nl-NL"/>
              </w:rPr>
            </w:pPr>
            <w:r w:rsidRPr="008674A5">
              <w:rPr>
                <w:sz w:val="26"/>
                <w:szCs w:val="26"/>
                <w:lang w:val="nl-NL"/>
              </w:rPr>
              <w:t>1</w:t>
            </w:r>
          </w:p>
        </w:tc>
        <w:tc>
          <w:tcPr>
            <w:tcW w:w="709" w:type="dxa"/>
            <w:shd w:val="clear" w:color="auto" w:fill="auto"/>
            <w:vAlign w:val="center"/>
          </w:tcPr>
          <w:p w:rsidR="006C1467" w:rsidRPr="008674A5" w:rsidRDefault="006C1467" w:rsidP="006C1467">
            <w:pPr>
              <w:spacing w:before="120" w:after="120"/>
              <w:jc w:val="center"/>
              <w:rPr>
                <w:sz w:val="26"/>
                <w:szCs w:val="26"/>
                <w:lang w:val="nl-NL"/>
              </w:rPr>
            </w:pPr>
          </w:p>
        </w:tc>
        <w:tc>
          <w:tcPr>
            <w:tcW w:w="708" w:type="dxa"/>
            <w:shd w:val="clear" w:color="auto" w:fill="auto"/>
            <w:vAlign w:val="center"/>
          </w:tcPr>
          <w:p w:rsidR="006C1467" w:rsidRPr="008674A5" w:rsidRDefault="006C1467" w:rsidP="006C1467">
            <w:pPr>
              <w:spacing w:before="120" w:after="120"/>
              <w:jc w:val="center"/>
              <w:rPr>
                <w:sz w:val="26"/>
                <w:szCs w:val="26"/>
                <w:lang w:val="nl-NL"/>
              </w:rPr>
            </w:pPr>
          </w:p>
        </w:tc>
        <w:tc>
          <w:tcPr>
            <w:tcW w:w="709" w:type="dxa"/>
            <w:shd w:val="clear" w:color="auto" w:fill="auto"/>
            <w:vAlign w:val="center"/>
          </w:tcPr>
          <w:p w:rsidR="006C1467" w:rsidRPr="008674A5" w:rsidRDefault="006C1467" w:rsidP="006C1467">
            <w:pPr>
              <w:spacing w:before="120" w:after="120"/>
              <w:jc w:val="center"/>
              <w:rPr>
                <w:sz w:val="26"/>
                <w:szCs w:val="26"/>
                <w:lang w:val="nl-NL"/>
              </w:rPr>
            </w:pPr>
            <w:r w:rsidRPr="008674A5">
              <w:rPr>
                <w:sz w:val="26"/>
                <w:szCs w:val="26"/>
                <w:lang w:val="nl-NL"/>
              </w:rPr>
              <w:t>1</w:t>
            </w:r>
          </w:p>
        </w:tc>
        <w:tc>
          <w:tcPr>
            <w:tcW w:w="709" w:type="dxa"/>
            <w:shd w:val="clear" w:color="auto" w:fill="auto"/>
            <w:vAlign w:val="center"/>
          </w:tcPr>
          <w:p w:rsidR="006C1467" w:rsidRPr="008674A5" w:rsidRDefault="006C1467" w:rsidP="006C1467">
            <w:pPr>
              <w:spacing w:before="120" w:after="120"/>
              <w:jc w:val="center"/>
              <w:rPr>
                <w:sz w:val="26"/>
                <w:szCs w:val="26"/>
                <w:lang w:val="nl-NL"/>
              </w:rPr>
            </w:pPr>
          </w:p>
        </w:tc>
        <w:tc>
          <w:tcPr>
            <w:tcW w:w="709" w:type="dxa"/>
            <w:shd w:val="clear" w:color="auto" w:fill="auto"/>
            <w:vAlign w:val="center"/>
          </w:tcPr>
          <w:p w:rsidR="006C1467" w:rsidRPr="008674A5" w:rsidRDefault="006C1467" w:rsidP="006C1467">
            <w:pPr>
              <w:spacing w:before="120" w:after="120"/>
              <w:jc w:val="center"/>
              <w:rPr>
                <w:sz w:val="26"/>
                <w:szCs w:val="26"/>
                <w:lang w:val="nl-NL"/>
              </w:rPr>
            </w:pPr>
          </w:p>
        </w:tc>
      </w:tr>
      <w:tr w:rsidR="00180023" w:rsidRPr="008674A5" w:rsidTr="003E211D">
        <w:trPr>
          <w:trHeight w:val="2557"/>
          <w:jc w:val="center"/>
        </w:trPr>
        <w:tc>
          <w:tcPr>
            <w:tcW w:w="421" w:type="dxa"/>
            <w:vMerge w:val="restart"/>
            <w:vAlign w:val="center"/>
          </w:tcPr>
          <w:p w:rsidR="00180023" w:rsidRPr="008674A5" w:rsidRDefault="00180023" w:rsidP="00546521">
            <w:pPr>
              <w:spacing w:before="120" w:after="120"/>
              <w:jc w:val="center"/>
              <w:rPr>
                <w:sz w:val="26"/>
                <w:szCs w:val="26"/>
                <w:lang w:val="nl-NL"/>
              </w:rPr>
            </w:pPr>
            <w:r w:rsidRPr="008674A5">
              <w:rPr>
                <w:sz w:val="26"/>
                <w:szCs w:val="26"/>
                <w:lang w:val="nl-NL"/>
              </w:rPr>
              <w:t>4</w:t>
            </w:r>
          </w:p>
        </w:tc>
        <w:tc>
          <w:tcPr>
            <w:tcW w:w="1212" w:type="dxa"/>
            <w:vMerge w:val="restart"/>
            <w:shd w:val="clear" w:color="auto" w:fill="auto"/>
            <w:vAlign w:val="center"/>
          </w:tcPr>
          <w:p w:rsidR="00180023" w:rsidRPr="008674A5" w:rsidRDefault="00180023" w:rsidP="00546521">
            <w:pPr>
              <w:spacing w:before="120" w:after="120"/>
              <w:jc w:val="center"/>
              <w:rPr>
                <w:b/>
                <w:sz w:val="26"/>
                <w:szCs w:val="26"/>
                <w:lang w:val="nl-NL"/>
              </w:rPr>
            </w:pPr>
            <w:r w:rsidRPr="008674A5">
              <w:rPr>
                <w:b/>
                <w:sz w:val="26"/>
                <w:szCs w:val="26"/>
                <w:lang w:val="nl-NL"/>
              </w:rPr>
              <w:t xml:space="preserve">Chủ đề: </w:t>
            </w:r>
            <w:r w:rsidRPr="008674A5">
              <w:rPr>
                <w:sz w:val="26"/>
                <w:szCs w:val="26"/>
                <w:lang w:val="nl-NL"/>
              </w:rPr>
              <w:t>Chuyển động tròn</w:t>
            </w:r>
          </w:p>
        </w:tc>
        <w:tc>
          <w:tcPr>
            <w:tcW w:w="1276" w:type="dxa"/>
            <w:vAlign w:val="center"/>
          </w:tcPr>
          <w:p w:rsidR="00180023" w:rsidRPr="008674A5" w:rsidRDefault="00180023" w:rsidP="00180023">
            <w:pPr>
              <w:spacing w:before="120" w:after="120"/>
              <w:jc w:val="center"/>
              <w:rPr>
                <w:sz w:val="26"/>
                <w:szCs w:val="26"/>
                <w:lang w:val="nl-NL"/>
              </w:rPr>
            </w:pPr>
            <w:r w:rsidRPr="008674A5">
              <w:rPr>
                <w:sz w:val="26"/>
                <w:szCs w:val="26"/>
                <w:lang w:val="nl-NL"/>
              </w:rPr>
              <w:t>4.1. Động học của chuyển động tròn</w:t>
            </w:r>
          </w:p>
        </w:tc>
        <w:tc>
          <w:tcPr>
            <w:tcW w:w="5450" w:type="dxa"/>
            <w:shd w:val="clear" w:color="auto" w:fill="auto"/>
          </w:tcPr>
          <w:p w:rsidR="00180023" w:rsidRPr="008674A5" w:rsidRDefault="00180023" w:rsidP="00546521">
            <w:pPr>
              <w:spacing w:before="120" w:after="120"/>
              <w:jc w:val="both"/>
              <w:rPr>
                <w:b/>
                <w:sz w:val="26"/>
                <w:szCs w:val="26"/>
                <w:lang w:val="nl-NL"/>
              </w:rPr>
            </w:pPr>
            <w:r w:rsidRPr="008674A5">
              <w:rPr>
                <w:b/>
                <w:sz w:val="26"/>
                <w:szCs w:val="26"/>
                <w:lang w:val="nl-NL"/>
              </w:rPr>
              <w:t>* Nhận biết:</w:t>
            </w:r>
          </w:p>
          <w:p w:rsidR="008D2BD4" w:rsidRPr="008674A5" w:rsidRDefault="008D2BD4" w:rsidP="008D2BD4">
            <w:pPr>
              <w:spacing w:before="20" w:after="80"/>
              <w:jc w:val="both"/>
              <w:rPr>
                <w:rFonts w:eastAsia="Calibri"/>
                <w:color w:val="000000"/>
                <w:sz w:val="26"/>
                <w:szCs w:val="26"/>
                <w:lang w:val="nl-NL"/>
              </w:rPr>
            </w:pPr>
            <w:r w:rsidRPr="008674A5">
              <w:rPr>
                <w:rFonts w:eastAsia="Calibri"/>
                <w:color w:val="000000"/>
                <w:sz w:val="26"/>
                <w:szCs w:val="26"/>
                <w:lang w:val="nl-NL"/>
              </w:rPr>
              <w:t>- Nêu được ví dụ thực tế về chuyển động tròn đều.</w:t>
            </w:r>
          </w:p>
          <w:p w:rsidR="008D2BD4" w:rsidRPr="008674A5" w:rsidRDefault="008D2BD4" w:rsidP="008D2BD4">
            <w:pPr>
              <w:spacing w:before="20" w:after="80"/>
              <w:jc w:val="both"/>
              <w:rPr>
                <w:rFonts w:eastAsia="Calibri"/>
                <w:color w:val="000000"/>
                <w:sz w:val="26"/>
                <w:szCs w:val="26"/>
                <w:lang w:val="nl-NL"/>
              </w:rPr>
            </w:pPr>
            <w:r w:rsidRPr="008674A5">
              <w:rPr>
                <w:rFonts w:eastAsia="Calibri"/>
                <w:color w:val="000000"/>
                <w:sz w:val="26"/>
                <w:szCs w:val="26"/>
                <w:lang w:val="nl-NL"/>
              </w:rPr>
              <w:t>- Viết được công thức và nêu được đơn vị đo tốc độ góc, chu kì, tần số của chuyển động tròn đều.</w:t>
            </w:r>
          </w:p>
          <w:p w:rsidR="00180023" w:rsidRPr="008674A5" w:rsidRDefault="00180023" w:rsidP="00546521">
            <w:pPr>
              <w:spacing w:before="120" w:after="120"/>
              <w:jc w:val="both"/>
              <w:rPr>
                <w:b/>
                <w:sz w:val="26"/>
                <w:szCs w:val="26"/>
                <w:lang w:val="nl-NL"/>
              </w:rPr>
            </w:pPr>
            <w:r w:rsidRPr="008674A5">
              <w:rPr>
                <w:b/>
                <w:sz w:val="26"/>
                <w:szCs w:val="26"/>
                <w:lang w:val="nl-NL"/>
              </w:rPr>
              <w:t>* Thông hiểu:</w:t>
            </w:r>
          </w:p>
          <w:p w:rsidR="00180023" w:rsidRPr="008674A5" w:rsidRDefault="00AD7A14" w:rsidP="00AD7A14">
            <w:pPr>
              <w:spacing w:before="20" w:after="80"/>
              <w:jc w:val="both"/>
              <w:rPr>
                <w:color w:val="000000"/>
                <w:sz w:val="26"/>
                <w:szCs w:val="26"/>
                <w:lang w:val="nl-NL" w:bidi="ar-SA"/>
              </w:rPr>
            </w:pPr>
            <w:r w:rsidRPr="008674A5">
              <w:rPr>
                <w:color w:val="000000"/>
                <w:sz w:val="26"/>
                <w:szCs w:val="26"/>
                <w:lang w:val="nl-NL"/>
              </w:rPr>
              <w:t>- Xác định được</w:t>
            </w:r>
            <w:r w:rsidR="00C84F0F" w:rsidRPr="008674A5">
              <w:rPr>
                <w:color w:val="000000"/>
                <w:sz w:val="26"/>
                <w:szCs w:val="26"/>
                <w:lang w:val="nl-NL"/>
              </w:rPr>
              <w:t xml:space="preserve"> tốc độ góc, chu kì, tần số,</w:t>
            </w:r>
            <w:r w:rsidRPr="008674A5">
              <w:rPr>
                <w:color w:val="000000"/>
                <w:sz w:val="26"/>
                <w:szCs w:val="26"/>
                <w:lang w:val="nl-NL"/>
              </w:rPr>
              <w:t xml:space="preserve"> tốc độ dài và vận tốc trong chuyển động tròn đều.</w:t>
            </w:r>
          </w:p>
        </w:tc>
        <w:tc>
          <w:tcPr>
            <w:tcW w:w="708" w:type="dxa"/>
            <w:shd w:val="clear" w:color="auto" w:fill="auto"/>
            <w:vAlign w:val="center"/>
          </w:tcPr>
          <w:p w:rsidR="00180023" w:rsidRPr="008674A5" w:rsidRDefault="00180023" w:rsidP="00546521">
            <w:pPr>
              <w:spacing w:before="120" w:after="120"/>
              <w:jc w:val="center"/>
              <w:rPr>
                <w:sz w:val="26"/>
                <w:szCs w:val="26"/>
                <w:lang w:val="nl-NL"/>
              </w:rPr>
            </w:pPr>
            <w:r w:rsidRPr="008674A5">
              <w:rPr>
                <w:sz w:val="26"/>
                <w:szCs w:val="26"/>
                <w:lang w:val="nl-NL"/>
              </w:rPr>
              <w:t>2</w:t>
            </w:r>
          </w:p>
        </w:tc>
        <w:tc>
          <w:tcPr>
            <w:tcW w:w="709" w:type="dxa"/>
            <w:shd w:val="clear" w:color="auto" w:fill="auto"/>
            <w:vAlign w:val="center"/>
          </w:tcPr>
          <w:p w:rsidR="00180023" w:rsidRPr="008674A5" w:rsidRDefault="00180023" w:rsidP="00546521">
            <w:pPr>
              <w:spacing w:before="120" w:after="120"/>
              <w:jc w:val="center"/>
              <w:rPr>
                <w:sz w:val="26"/>
                <w:szCs w:val="26"/>
                <w:lang w:val="nl-NL"/>
              </w:rPr>
            </w:pPr>
          </w:p>
        </w:tc>
        <w:tc>
          <w:tcPr>
            <w:tcW w:w="709" w:type="dxa"/>
            <w:shd w:val="clear" w:color="auto" w:fill="auto"/>
            <w:vAlign w:val="center"/>
          </w:tcPr>
          <w:p w:rsidR="00180023" w:rsidRPr="008674A5" w:rsidRDefault="00180023" w:rsidP="00546521">
            <w:pPr>
              <w:spacing w:before="120" w:after="120"/>
              <w:jc w:val="center"/>
              <w:rPr>
                <w:sz w:val="26"/>
                <w:szCs w:val="26"/>
                <w:lang w:val="nl-NL"/>
              </w:rPr>
            </w:pPr>
            <w:r w:rsidRPr="008674A5">
              <w:rPr>
                <w:sz w:val="26"/>
                <w:szCs w:val="26"/>
                <w:lang w:val="nl-NL"/>
              </w:rPr>
              <w:t>2</w:t>
            </w:r>
          </w:p>
        </w:tc>
        <w:tc>
          <w:tcPr>
            <w:tcW w:w="709" w:type="dxa"/>
            <w:shd w:val="clear" w:color="auto" w:fill="auto"/>
            <w:vAlign w:val="center"/>
          </w:tcPr>
          <w:p w:rsidR="00180023" w:rsidRPr="008674A5" w:rsidRDefault="00180023" w:rsidP="00546521">
            <w:pPr>
              <w:spacing w:before="120" w:after="120"/>
              <w:jc w:val="center"/>
              <w:rPr>
                <w:sz w:val="26"/>
                <w:szCs w:val="26"/>
                <w:lang w:val="nl-NL"/>
              </w:rPr>
            </w:pPr>
          </w:p>
        </w:tc>
        <w:tc>
          <w:tcPr>
            <w:tcW w:w="708" w:type="dxa"/>
            <w:shd w:val="clear" w:color="auto" w:fill="auto"/>
            <w:vAlign w:val="center"/>
          </w:tcPr>
          <w:p w:rsidR="00180023" w:rsidRPr="008674A5" w:rsidRDefault="00180023" w:rsidP="00546521">
            <w:pPr>
              <w:spacing w:before="120" w:after="120"/>
              <w:jc w:val="center"/>
              <w:rPr>
                <w:sz w:val="26"/>
                <w:szCs w:val="26"/>
                <w:lang w:val="nl-NL"/>
              </w:rPr>
            </w:pPr>
          </w:p>
        </w:tc>
        <w:tc>
          <w:tcPr>
            <w:tcW w:w="709" w:type="dxa"/>
            <w:shd w:val="clear" w:color="auto" w:fill="auto"/>
            <w:vAlign w:val="center"/>
          </w:tcPr>
          <w:p w:rsidR="00180023" w:rsidRPr="008674A5" w:rsidRDefault="00180023" w:rsidP="00546521">
            <w:pPr>
              <w:spacing w:before="120" w:after="120"/>
              <w:jc w:val="center"/>
              <w:rPr>
                <w:sz w:val="26"/>
                <w:szCs w:val="26"/>
                <w:lang w:val="nl-NL"/>
              </w:rPr>
            </w:pPr>
          </w:p>
        </w:tc>
        <w:tc>
          <w:tcPr>
            <w:tcW w:w="709" w:type="dxa"/>
            <w:shd w:val="clear" w:color="auto" w:fill="auto"/>
            <w:vAlign w:val="center"/>
          </w:tcPr>
          <w:p w:rsidR="00180023" w:rsidRPr="008674A5" w:rsidRDefault="00180023" w:rsidP="00546521">
            <w:pPr>
              <w:spacing w:before="120" w:after="120"/>
              <w:jc w:val="center"/>
              <w:rPr>
                <w:sz w:val="26"/>
                <w:szCs w:val="26"/>
                <w:lang w:val="nl-NL"/>
              </w:rPr>
            </w:pPr>
          </w:p>
        </w:tc>
        <w:tc>
          <w:tcPr>
            <w:tcW w:w="709" w:type="dxa"/>
            <w:shd w:val="clear" w:color="auto" w:fill="auto"/>
            <w:vAlign w:val="center"/>
          </w:tcPr>
          <w:p w:rsidR="00180023" w:rsidRPr="008674A5" w:rsidRDefault="00180023" w:rsidP="00546521">
            <w:pPr>
              <w:spacing w:before="120" w:after="120"/>
              <w:jc w:val="center"/>
              <w:rPr>
                <w:sz w:val="26"/>
                <w:szCs w:val="26"/>
                <w:lang w:val="nl-NL"/>
              </w:rPr>
            </w:pPr>
          </w:p>
        </w:tc>
      </w:tr>
      <w:tr w:rsidR="00180023" w:rsidRPr="008674A5" w:rsidTr="003E211D">
        <w:trPr>
          <w:trHeight w:val="3533"/>
          <w:jc w:val="center"/>
        </w:trPr>
        <w:tc>
          <w:tcPr>
            <w:tcW w:w="421" w:type="dxa"/>
            <w:vMerge/>
            <w:vAlign w:val="center"/>
          </w:tcPr>
          <w:p w:rsidR="00180023" w:rsidRPr="008674A5" w:rsidRDefault="00180023" w:rsidP="00180023">
            <w:pPr>
              <w:spacing w:before="120" w:after="120"/>
              <w:jc w:val="center"/>
              <w:rPr>
                <w:sz w:val="26"/>
                <w:szCs w:val="26"/>
                <w:lang w:val="nl-NL"/>
              </w:rPr>
            </w:pPr>
          </w:p>
        </w:tc>
        <w:tc>
          <w:tcPr>
            <w:tcW w:w="1212" w:type="dxa"/>
            <w:vMerge/>
            <w:shd w:val="clear" w:color="auto" w:fill="auto"/>
            <w:vAlign w:val="center"/>
          </w:tcPr>
          <w:p w:rsidR="00180023" w:rsidRPr="008674A5" w:rsidRDefault="00180023" w:rsidP="00180023">
            <w:pPr>
              <w:spacing w:before="120" w:after="120"/>
              <w:jc w:val="center"/>
              <w:rPr>
                <w:b/>
                <w:sz w:val="26"/>
                <w:szCs w:val="26"/>
                <w:lang w:val="nl-NL"/>
              </w:rPr>
            </w:pPr>
          </w:p>
        </w:tc>
        <w:tc>
          <w:tcPr>
            <w:tcW w:w="1276" w:type="dxa"/>
            <w:vAlign w:val="center"/>
          </w:tcPr>
          <w:p w:rsidR="00180023" w:rsidRPr="008674A5" w:rsidRDefault="00180023" w:rsidP="00180023">
            <w:pPr>
              <w:spacing w:before="120" w:after="120"/>
              <w:jc w:val="center"/>
              <w:rPr>
                <w:sz w:val="26"/>
                <w:szCs w:val="26"/>
                <w:lang w:val="nl-NL"/>
              </w:rPr>
            </w:pPr>
            <w:r w:rsidRPr="008674A5">
              <w:rPr>
                <w:sz w:val="26"/>
                <w:szCs w:val="26"/>
                <w:lang w:val="nl-NL"/>
              </w:rPr>
              <w:t>4.2. Động lực học của chuyển động tròn. Lực hướng tâm</w:t>
            </w:r>
          </w:p>
        </w:tc>
        <w:tc>
          <w:tcPr>
            <w:tcW w:w="5450" w:type="dxa"/>
            <w:shd w:val="clear" w:color="auto" w:fill="auto"/>
          </w:tcPr>
          <w:p w:rsidR="00180023" w:rsidRPr="008674A5" w:rsidRDefault="00180023" w:rsidP="00180023">
            <w:pPr>
              <w:spacing w:before="120" w:after="120"/>
              <w:jc w:val="both"/>
              <w:rPr>
                <w:b/>
                <w:sz w:val="26"/>
                <w:szCs w:val="26"/>
                <w:lang w:val="nl-NL"/>
              </w:rPr>
            </w:pPr>
            <w:r w:rsidRPr="008674A5">
              <w:rPr>
                <w:b/>
                <w:sz w:val="26"/>
                <w:szCs w:val="26"/>
                <w:lang w:val="nl-NL"/>
              </w:rPr>
              <w:t>* Nhận biết:</w:t>
            </w:r>
          </w:p>
          <w:p w:rsidR="00180023" w:rsidRPr="008674A5" w:rsidRDefault="00134450" w:rsidP="00180023">
            <w:pPr>
              <w:spacing w:before="120" w:after="120"/>
              <w:jc w:val="both"/>
              <w:rPr>
                <w:rFonts w:eastAsia="Calibri"/>
                <w:color w:val="000000"/>
                <w:sz w:val="26"/>
                <w:szCs w:val="26"/>
                <w:lang w:val="nl-NL"/>
              </w:rPr>
            </w:pPr>
            <w:r w:rsidRPr="008674A5">
              <w:rPr>
                <w:color w:val="000000"/>
                <w:sz w:val="26"/>
                <w:szCs w:val="26"/>
                <w:lang w:val="nl-NL"/>
              </w:rPr>
              <w:t>- Nêu được hướng của gia tốc</w:t>
            </w:r>
            <w:r w:rsidR="00105CE6" w:rsidRPr="008674A5">
              <w:rPr>
                <w:color w:val="000000"/>
                <w:sz w:val="26"/>
                <w:szCs w:val="26"/>
                <w:lang w:val="nl-NL"/>
              </w:rPr>
              <w:t xml:space="preserve"> và lực hướng tâm</w:t>
            </w:r>
            <w:r w:rsidRPr="008674A5">
              <w:rPr>
                <w:color w:val="000000"/>
                <w:sz w:val="26"/>
                <w:szCs w:val="26"/>
                <w:lang w:val="nl-NL"/>
              </w:rPr>
              <w:t xml:space="preserve"> trong chuyển động tròn đều và viết được biểu thức của gia tốc hướng tâm</w:t>
            </w:r>
            <w:r w:rsidR="00105CE6" w:rsidRPr="008674A5">
              <w:rPr>
                <w:color w:val="000000"/>
                <w:sz w:val="26"/>
                <w:szCs w:val="26"/>
                <w:lang w:val="nl-NL"/>
              </w:rPr>
              <w:t xml:space="preserve"> và lực hướng tâm.</w:t>
            </w:r>
          </w:p>
          <w:p w:rsidR="00180023" w:rsidRPr="008674A5" w:rsidRDefault="00180023" w:rsidP="00180023">
            <w:pPr>
              <w:spacing w:before="120" w:after="120"/>
              <w:jc w:val="both"/>
              <w:rPr>
                <w:b/>
                <w:sz w:val="26"/>
                <w:szCs w:val="26"/>
                <w:lang w:val="nl-NL"/>
              </w:rPr>
            </w:pPr>
            <w:r w:rsidRPr="008674A5">
              <w:rPr>
                <w:b/>
                <w:sz w:val="26"/>
                <w:szCs w:val="26"/>
                <w:lang w:val="nl-NL"/>
              </w:rPr>
              <w:t>* Thông hiểu:</w:t>
            </w:r>
          </w:p>
          <w:p w:rsidR="00180023" w:rsidRPr="008674A5" w:rsidRDefault="00105CE6" w:rsidP="00180023">
            <w:pPr>
              <w:spacing w:before="120" w:after="120"/>
              <w:jc w:val="both"/>
              <w:rPr>
                <w:rFonts w:eastAsia="Calibri"/>
                <w:b/>
                <w:color w:val="000000"/>
                <w:sz w:val="26"/>
                <w:szCs w:val="26"/>
                <w:lang w:val="nl-NL"/>
              </w:rPr>
            </w:pPr>
            <w:r w:rsidRPr="008674A5">
              <w:rPr>
                <w:color w:val="000000"/>
                <w:sz w:val="26"/>
                <w:szCs w:val="26"/>
                <w:lang w:val="nl-NL"/>
              </w:rPr>
              <w:t>Xác định được gia tốc của chuyển động tròn đều và hướng của lực hướng tâm trong trường hợp cụ thể.</w:t>
            </w:r>
          </w:p>
          <w:p w:rsidR="00180023" w:rsidRPr="008674A5" w:rsidRDefault="00180023" w:rsidP="00180023">
            <w:pPr>
              <w:spacing w:before="120" w:after="120"/>
              <w:jc w:val="both"/>
              <w:rPr>
                <w:rFonts w:eastAsia="Calibri"/>
                <w:b/>
                <w:color w:val="000000"/>
                <w:sz w:val="26"/>
                <w:szCs w:val="26"/>
                <w:lang w:val="nl-NL"/>
              </w:rPr>
            </w:pPr>
            <w:r w:rsidRPr="008674A5">
              <w:rPr>
                <w:rFonts w:eastAsia="Calibri"/>
                <w:b/>
                <w:color w:val="000000"/>
                <w:sz w:val="26"/>
                <w:szCs w:val="26"/>
                <w:lang w:val="nl-NL"/>
              </w:rPr>
              <w:t>* Vận dụng:</w:t>
            </w:r>
          </w:p>
          <w:p w:rsidR="00105CE6" w:rsidRPr="008674A5" w:rsidRDefault="00105CE6" w:rsidP="00105CE6">
            <w:pPr>
              <w:spacing w:before="20" w:after="80"/>
              <w:jc w:val="both"/>
              <w:rPr>
                <w:rFonts w:eastAsia="Calibri"/>
                <w:color w:val="000000"/>
                <w:sz w:val="26"/>
                <w:szCs w:val="26"/>
                <w:lang w:val="nl-NL" w:bidi="ar-SA"/>
              </w:rPr>
            </w:pPr>
            <w:r w:rsidRPr="008674A5">
              <w:rPr>
                <w:rFonts w:eastAsia="Calibri"/>
                <w:color w:val="000000"/>
                <w:sz w:val="26"/>
                <w:szCs w:val="26"/>
                <w:lang w:val="nl-NL"/>
              </w:rPr>
              <w:t>- Tính được gia tốc hướng tâm và lực hướng tâm.</w:t>
            </w:r>
          </w:p>
        </w:tc>
        <w:tc>
          <w:tcPr>
            <w:tcW w:w="708" w:type="dxa"/>
            <w:shd w:val="clear" w:color="auto" w:fill="auto"/>
            <w:vAlign w:val="center"/>
          </w:tcPr>
          <w:p w:rsidR="00180023" w:rsidRPr="008674A5" w:rsidRDefault="00180023" w:rsidP="00180023">
            <w:pPr>
              <w:spacing w:before="120" w:after="120"/>
              <w:jc w:val="center"/>
              <w:rPr>
                <w:sz w:val="26"/>
                <w:szCs w:val="26"/>
                <w:lang w:val="nl-NL"/>
              </w:rPr>
            </w:pPr>
            <w:r w:rsidRPr="008674A5">
              <w:rPr>
                <w:sz w:val="26"/>
                <w:szCs w:val="26"/>
                <w:lang w:val="nl-NL"/>
              </w:rPr>
              <w:t>2</w:t>
            </w:r>
          </w:p>
        </w:tc>
        <w:tc>
          <w:tcPr>
            <w:tcW w:w="709" w:type="dxa"/>
            <w:shd w:val="clear" w:color="auto" w:fill="auto"/>
            <w:vAlign w:val="center"/>
          </w:tcPr>
          <w:p w:rsidR="00180023" w:rsidRPr="008674A5" w:rsidRDefault="00180023" w:rsidP="00180023">
            <w:pPr>
              <w:spacing w:before="120" w:after="120"/>
              <w:jc w:val="center"/>
              <w:rPr>
                <w:sz w:val="26"/>
                <w:szCs w:val="26"/>
                <w:lang w:val="nl-NL"/>
              </w:rPr>
            </w:pPr>
          </w:p>
        </w:tc>
        <w:tc>
          <w:tcPr>
            <w:tcW w:w="709" w:type="dxa"/>
            <w:shd w:val="clear" w:color="auto" w:fill="auto"/>
            <w:vAlign w:val="center"/>
          </w:tcPr>
          <w:p w:rsidR="00180023" w:rsidRPr="008674A5" w:rsidRDefault="00180023" w:rsidP="00180023">
            <w:pPr>
              <w:spacing w:before="120" w:after="120"/>
              <w:jc w:val="center"/>
              <w:rPr>
                <w:sz w:val="26"/>
                <w:szCs w:val="26"/>
                <w:lang w:val="nl-NL"/>
              </w:rPr>
            </w:pPr>
            <w:r w:rsidRPr="008674A5">
              <w:rPr>
                <w:sz w:val="26"/>
                <w:szCs w:val="26"/>
                <w:lang w:val="nl-NL"/>
              </w:rPr>
              <w:t>1</w:t>
            </w:r>
          </w:p>
        </w:tc>
        <w:tc>
          <w:tcPr>
            <w:tcW w:w="709" w:type="dxa"/>
            <w:shd w:val="clear" w:color="auto" w:fill="auto"/>
            <w:vAlign w:val="center"/>
          </w:tcPr>
          <w:p w:rsidR="00180023" w:rsidRPr="008674A5" w:rsidRDefault="00180023" w:rsidP="00180023">
            <w:pPr>
              <w:spacing w:before="120" w:after="120"/>
              <w:jc w:val="center"/>
              <w:rPr>
                <w:sz w:val="26"/>
                <w:szCs w:val="26"/>
                <w:lang w:val="nl-NL"/>
              </w:rPr>
            </w:pPr>
          </w:p>
        </w:tc>
        <w:tc>
          <w:tcPr>
            <w:tcW w:w="708" w:type="dxa"/>
            <w:shd w:val="clear" w:color="auto" w:fill="auto"/>
            <w:vAlign w:val="center"/>
          </w:tcPr>
          <w:p w:rsidR="00180023" w:rsidRPr="008674A5" w:rsidRDefault="00180023" w:rsidP="00180023">
            <w:pPr>
              <w:spacing w:before="120" w:after="120"/>
              <w:jc w:val="center"/>
              <w:rPr>
                <w:sz w:val="26"/>
                <w:szCs w:val="26"/>
                <w:lang w:val="nl-NL"/>
              </w:rPr>
            </w:pPr>
          </w:p>
        </w:tc>
        <w:tc>
          <w:tcPr>
            <w:tcW w:w="709" w:type="dxa"/>
            <w:shd w:val="clear" w:color="auto" w:fill="auto"/>
            <w:vAlign w:val="center"/>
          </w:tcPr>
          <w:p w:rsidR="00180023" w:rsidRPr="008674A5" w:rsidRDefault="00180023" w:rsidP="00180023">
            <w:pPr>
              <w:spacing w:before="120" w:after="120"/>
              <w:jc w:val="center"/>
              <w:rPr>
                <w:sz w:val="26"/>
                <w:szCs w:val="26"/>
                <w:lang w:val="nl-NL"/>
              </w:rPr>
            </w:pPr>
            <w:r w:rsidRPr="008674A5">
              <w:rPr>
                <w:sz w:val="26"/>
                <w:szCs w:val="26"/>
                <w:lang w:val="nl-NL"/>
              </w:rPr>
              <w:t>1</w:t>
            </w:r>
          </w:p>
        </w:tc>
        <w:tc>
          <w:tcPr>
            <w:tcW w:w="709" w:type="dxa"/>
            <w:shd w:val="clear" w:color="auto" w:fill="auto"/>
            <w:vAlign w:val="center"/>
          </w:tcPr>
          <w:p w:rsidR="00180023" w:rsidRPr="008674A5" w:rsidRDefault="00180023" w:rsidP="00180023">
            <w:pPr>
              <w:spacing w:before="120" w:after="120"/>
              <w:jc w:val="center"/>
              <w:rPr>
                <w:sz w:val="26"/>
                <w:szCs w:val="26"/>
                <w:lang w:val="nl-NL"/>
              </w:rPr>
            </w:pPr>
          </w:p>
        </w:tc>
        <w:tc>
          <w:tcPr>
            <w:tcW w:w="709" w:type="dxa"/>
            <w:shd w:val="clear" w:color="auto" w:fill="auto"/>
            <w:vAlign w:val="center"/>
          </w:tcPr>
          <w:p w:rsidR="00180023" w:rsidRPr="008674A5" w:rsidRDefault="00180023" w:rsidP="00180023">
            <w:pPr>
              <w:spacing w:before="120" w:after="120"/>
              <w:jc w:val="center"/>
              <w:rPr>
                <w:sz w:val="26"/>
                <w:szCs w:val="26"/>
                <w:lang w:val="nl-NL"/>
              </w:rPr>
            </w:pPr>
          </w:p>
        </w:tc>
      </w:tr>
      <w:tr w:rsidR="00180023" w:rsidRPr="008674A5" w:rsidTr="003E211D">
        <w:trPr>
          <w:trHeight w:val="407"/>
          <w:jc w:val="center"/>
        </w:trPr>
        <w:tc>
          <w:tcPr>
            <w:tcW w:w="8359" w:type="dxa"/>
            <w:gridSpan w:val="4"/>
            <w:vAlign w:val="center"/>
          </w:tcPr>
          <w:p w:rsidR="00180023" w:rsidRPr="008674A5" w:rsidRDefault="00180023" w:rsidP="00180023">
            <w:pPr>
              <w:spacing w:before="120" w:after="120"/>
              <w:jc w:val="center"/>
              <w:rPr>
                <w:b/>
                <w:sz w:val="26"/>
                <w:szCs w:val="26"/>
                <w:lang w:val="nl-NL"/>
              </w:rPr>
            </w:pPr>
            <w:r w:rsidRPr="008674A5">
              <w:rPr>
                <w:b/>
                <w:sz w:val="26"/>
                <w:szCs w:val="26"/>
                <w:lang w:val="nl-NL"/>
              </w:rPr>
              <w:t>TỔNG</w:t>
            </w:r>
          </w:p>
        </w:tc>
        <w:tc>
          <w:tcPr>
            <w:tcW w:w="708" w:type="dxa"/>
            <w:shd w:val="clear" w:color="auto" w:fill="auto"/>
            <w:vAlign w:val="center"/>
          </w:tcPr>
          <w:p w:rsidR="00180023" w:rsidRPr="008674A5" w:rsidRDefault="00105CE6" w:rsidP="00180023">
            <w:pPr>
              <w:spacing w:before="120" w:after="120"/>
              <w:jc w:val="center"/>
              <w:rPr>
                <w:sz w:val="26"/>
                <w:szCs w:val="26"/>
                <w:lang w:val="nl-NL"/>
              </w:rPr>
            </w:pPr>
            <w:r w:rsidRPr="008674A5">
              <w:rPr>
                <w:sz w:val="26"/>
                <w:szCs w:val="26"/>
                <w:lang w:val="nl-NL"/>
              </w:rPr>
              <w:t>16</w:t>
            </w:r>
          </w:p>
        </w:tc>
        <w:tc>
          <w:tcPr>
            <w:tcW w:w="709" w:type="dxa"/>
            <w:shd w:val="clear" w:color="auto" w:fill="auto"/>
            <w:vAlign w:val="center"/>
          </w:tcPr>
          <w:p w:rsidR="00180023" w:rsidRPr="008674A5" w:rsidRDefault="00105CE6" w:rsidP="00180023">
            <w:pPr>
              <w:spacing w:before="120" w:after="120"/>
              <w:jc w:val="center"/>
              <w:rPr>
                <w:sz w:val="26"/>
                <w:szCs w:val="26"/>
                <w:lang w:val="nl-NL"/>
              </w:rPr>
            </w:pPr>
            <w:r w:rsidRPr="008674A5">
              <w:rPr>
                <w:sz w:val="26"/>
                <w:szCs w:val="26"/>
                <w:lang w:val="nl-NL"/>
              </w:rPr>
              <w:t>0</w:t>
            </w:r>
          </w:p>
        </w:tc>
        <w:tc>
          <w:tcPr>
            <w:tcW w:w="709" w:type="dxa"/>
            <w:shd w:val="clear" w:color="auto" w:fill="auto"/>
            <w:vAlign w:val="center"/>
          </w:tcPr>
          <w:p w:rsidR="00180023" w:rsidRPr="008674A5" w:rsidRDefault="00105CE6" w:rsidP="00180023">
            <w:pPr>
              <w:spacing w:before="120" w:after="120"/>
              <w:jc w:val="center"/>
              <w:rPr>
                <w:sz w:val="26"/>
                <w:szCs w:val="26"/>
                <w:lang w:val="nl-NL"/>
              </w:rPr>
            </w:pPr>
            <w:r w:rsidRPr="008674A5">
              <w:rPr>
                <w:sz w:val="26"/>
                <w:szCs w:val="26"/>
                <w:lang w:val="nl-NL"/>
              </w:rPr>
              <w:t>12</w:t>
            </w:r>
          </w:p>
        </w:tc>
        <w:tc>
          <w:tcPr>
            <w:tcW w:w="709" w:type="dxa"/>
            <w:shd w:val="clear" w:color="auto" w:fill="auto"/>
            <w:vAlign w:val="center"/>
          </w:tcPr>
          <w:p w:rsidR="00180023" w:rsidRPr="008674A5" w:rsidRDefault="00105CE6" w:rsidP="00180023">
            <w:pPr>
              <w:spacing w:before="120" w:after="120"/>
              <w:jc w:val="center"/>
              <w:rPr>
                <w:sz w:val="26"/>
                <w:szCs w:val="26"/>
                <w:lang w:val="nl-NL"/>
              </w:rPr>
            </w:pPr>
            <w:r w:rsidRPr="008674A5">
              <w:rPr>
                <w:sz w:val="26"/>
                <w:szCs w:val="26"/>
                <w:lang w:val="nl-NL"/>
              </w:rPr>
              <w:t>0</w:t>
            </w:r>
          </w:p>
        </w:tc>
        <w:tc>
          <w:tcPr>
            <w:tcW w:w="708" w:type="dxa"/>
            <w:shd w:val="clear" w:color="auto" w:fill="auto"/>
            <w:vAlign w:val="center"/>
          </w:tcPr>
          <w:p w:rsidR="00180023" w:rsidRPr="008674A5" w:rsidRDefault="00105CE6" w:rsidP="00180023">
            <w:pPr>
              <w:spacing w:before="120" w:after="120"/>
              <w:jc w:val="center"/>
              <w:rPr>
                <w:sz w:val="26"/>
                <w:szCs w:val="26"/>
                <w:lang w:val="nl-NL"/>
              </w:rPr>
            </w:pPr>
            <w:r w:rsidRPr="008674A5">
              <w:rPr>
                <w:sz w:val="26"/>
                <w:szCs w:val="26"/>
                <w:lang w:val="nl-NL"/>
              </w:rPr>
              <w:t>0</w:t>
            </w:r>
          </w:p>
        </w:tc>
        <w:tc>
          <w:tcPr>
            <w:tcW w:w="709" w:type="dxa"/>
            <w:shd w:val="clear" w:color="auto" w:fill="auto"/>
            <w:vAlign w:val="center"/>
          </w:tcPr>
          <w:p w:rsidR="00180023" w:rsidRPr="008674A5" w:rsidRDefault="00105CE6" w:rsidP="00180023">
            <w:pPr>
              <w:spacing w:before="120" w:after="120"/>
              <w:jc w:val="center"/>
              <w:rPr>
                <w:sz w:val="26"/>
                <w:szCs w:val="26"/>
                <w:lang w:val="nl-NL"/>
              </w:rPr>
            </w:pPr>
            <w:r w:rsidRPr="008674A5">
              <w:rPr>
                <w:sz w:val="26"/>
                <w:szCs w:val="26"/>
                <w:lang w:val="nl-NL"/>
              </w:rPr>
              <w:t>2</w:t>
            </w:r>
          </w:p>
        </w:tc>
        <w:tc>
          <w:tcPr>
            <w:tcW w:w="709" w:type="dxa"/>
            <w:shd w:val="clear" w:color="auto" w:fill="auto"/>
            <w:vAlign w:val="center"/>
          </w:tcPr>
          <w:p w:rsidR="00180023" w:rsidRPr="008674A5" w:rsidRDefault="00105CE6" w:rsidP="00180023">
            <w:pPr>
              <w:spacing w:before="120" w:after="120"/>
              <w:jc w:val="center"/>
              <w:rPr>
                <w:sz w:val="26"/>
                <w:szCs w:val="26"/>
                <w:lang w:val="nl-NL"/>
              </w:rPr>
            </w:pPr>
            <w:r w:rsidRPr="008674A5">
              <w:rPr>
                <w:sz w:val="26"/>
                <w:szCs w:val="26"/>
                <w:lang w:val="nl-NL"/>
              </w:rPr>
              <w:t>0</w:t>
            </w:r>
          </w:p>
        </w:tc>
        <w:tc>
          <w:tcPr>
            <w:tcW w:w="709" w:type="dxa"/>
            <w:shd w:val="clear" w:color="auto" w:fill="auto"/>
            <w:vAlign w:val="center"/>
          </w:tcPr>
          <w:p w:rsidR="00180023" w:rsidRPr="008674A5" w:rsidRDefault="00105CE6" w:rsidP="00180023">
            <w:pPr>
              <w:spacing w:before="120" w:after="120"/>
              <w:jc w:val="center"/>
              <w:rPr>
                <w:sz w:val="26"/>
                <w:szCs w:val="26"/>
                <w:lang w:val="nl-NL"/>
              </w:rPr>
            </w:pPr>
            <w:r w:rsidRPr="008674A5">
              <w:rPr>
                <w:sz w:val="26"/>
                <w:szCs w:val="26"/>
                <w:lang w:val="nl-NL"/>
              </w:rPr>
              <w:t>1</w:t>
            </w:r>
          </w:p>
        </w:tc>
      </w:tr>
      <w:tr w:rsidR="00180023" w:rsidRPr="008674A5" w:rsidTr="003E211D">
        <w:trPr>
          <w:trHeight w:val="407"/>
          <w:jc w:val="center"/>
        </w:trPr>
        <w:tc>
          <w:tcPr>
            <w:tcW w:w="8359" w:type="dxa"/>
            <w:gridSpan w:val="4"/>
            <w:vAlign w:val="center"/>
          </w:tcPr>
          <w:p w:rsidR="00180023" w:rsidRPr="008674A5" w:rsidRDefault="00180023" w:rsidP="00180023">
            <w:pPr>
              <w:spacing w:before="120" w:after="120"/>
              <w:jc w:val="center"/>
              <w:rPr>
                <w:b/>
                <w:sz w:val="26"/>
                <w:szCs w:val="26"/>
                <w:lang w:val="nl-NL"/>
              </w:rPr>
            </w:pPr>
            <w:r w:rsidRPr="008674A5">
              <w:rPr>
                <w:b/>
                <w:sz w:val="26"/>
                <w:szCs w:val="26"/>
                <w:lang w:val="nl-NL"/>
              </w:rPr>
              <w:t>TỈ LỆ (%)</w:t>
            </w:r>
          </w:p>
        </w:tc>
        <w:tc>
          <w:tcPr>
            <w:tcW w:w="1417" w:type="dxa"/>
            <w:gridSpan w:val="2"/>
            <w:shd w:val="clear" w:color="auto" w:fill="auto"/>
            <w:vAlign w:val="center"/>
          </w:tcPr>
          <w:p w:rsidR="00180023" w:rsidRPr="008674A5" w:rsidRDefault="00180023" w:rsidP="00180023">
            <w:pPr>
              <w:spacing w:before="120" w:after="120"/>
              <w:jc w:val="center"/>
              <w:rPr>
                <w:sz w:val="26"/>
                <w:szCs w:val="26"/>
                <w:lang w:val="nl-NL"/>
              </w:rPr>
            </w:pPr>
            <w:r w:rsidRPr="008674A5">
              <w:rPr>
                <w:sz w:val="26"/>
                <w:szCs w:val="26"/>
                <w:lang w:val="nl-NL"/>
              </w:rPr>
              <w:t>40%</w:t>
            </w:r>
          </w:p>
        </w:tc>
        <w:tc>
          <w:tcPr>
            <w:tcW w:w="1418" w:type="dxa"/>
            <w:gridSpan w:val="2"/>
            <w:shd w:val="clear" w:color="auto" w:fill="auto"/>
            <w:vAlign w:val="center"/>
          </w:tcPr>
          <w:p w:rsidR="00180023" w:rsidRPr="008674A5" w:rsidRDefault="00180023" w:rsidP="00180023">
            <w:pPr>
              <w:spacing w:before="120" w:after="120"/>
              <w:jc w:val="center"/>
              <w:rPr>
                <w:sz w:val="26"/>
                <w:szCs w:val="26"/>
                <w:lang w:val="nl-NL"/>
              </w:rPr>
            </w:pPr>
            <w:r w:rsidRPr="008674A5">
              <w:rPr>
                <w:sz w:val="26"/>
                <w:szCs w:val="26"/>
                <w:lang w:val="nl-NL"/>
              </w:rPr>
              <w:t>30%</w:t>
            </w:r>
          </w:p>
        </w:tc>
        <w:tc>
          <w:tcPr>
            <w:tcW w:w="1417" w:type="dxa"/>
            <w:gridSpan w:val="2"/>
            <w:shd w:val="clear" w:color="auto" w:fill="auto"/>
            <w:vAlign w:val="center"/>
          </w:tcPr>
          <w:p w:rsidR="00180023" w:rsidRPr="008674A5" w:rsidRDefault="00180023" w:rsidP="00180023">
            <w:pPr>
              <w:spacing w:before="120" w:after="120"/>
              <w:jc w:val="center"/>
              <w:rPr>
                <w:sz w:val="26"/>
                <w:szCs w:val="26"/>
                <w:lang w:val="nl-NL"/>
              </w:rPr>
            </w:pPr>
            <w:r w:rsidRPr="008674A5">
              <w:rPr>
                <w:sz w:val="26"/>
                <w:szCs w:val="26"/>
                <w:lang w:val="nl-NL"/>
              </w:rPr>
              <w:t>20%</w:t>
            </w:r>
          </w:p>
        </w:tc>
        <w:tc>
          <w:tcPr>
            <w:tcW w:w="1418" w:type="dxa"/>
            <w:gridSpan w:val="2"/>
            <w:shd w:val="clear" w:color="auto" w:fill="auto"/>
            <w:vAlign w:val="center"/>
          </w:tcPr>
          <w:p w:rsidR="00180023" w:rsidRPr="008674A5" w:rsidRDefault="00180023" w:rsidP="00180023">
            <w:pPr>
              <w:spacing w:before="120" w:after="120"/>
              <w:jc w:val="center"/>
              <w:rPr>
                <w:sz w:val="26"/>
                <w:szCs w:val="26"/>
                <w:lang w:val="nl-NL"/>
              </w:rPr>
            </w:pPr>
            <w:r w:rsidRPr="008674A5">
              <w:rPr>
                <w:sz w:val="26"/>
                <w:szCs w:val="26"/>
                <w:lang w:val="nl-NL"/>
              </w:rPr>
              <w:t>10%</w:t>
            </w:r>
          </w:p>
        </w:tc>
      </w:tr>
    </w:tbl>
    <w:p w:rsidR="006B01F9" w:rsidRPr="008674A5" w:rsidRDefault="006B01F9">
      <w:pPr>
        <w:rPr>
          <w:sz w:val="26"/>
          <w:szCs w:val="26"/>
        </w:rPr>
      </w:pPr>
    </w:p>
    <w:p w:rsidR="006B01F9" w:rsidRPr="008674A5" w:rsidRDefault="006B01F9">
      <w:pPr>
        <w:widowControl/>
        <w:autoSpaceDE/>
        <w:autoSpaceDN/>
        <w:spacing w:after="200" w:line="276" w:lineRule="auto"/>
        <w:rPr>
          <w:sz w:val="26"/>
          <w:szCs w:val="26"/>
        </w:rPr>
      </w:pPr>
      <w:r w:rsidRPr="008674A5">
        <w:rPr>
          <w:sz w:val="26"/>
          <w:szCs w:val="26"/>
        </w:rPr>
        <w:br w:type="page"/>
      </w:r>
    </w:p>
    <w:tbl>
      <w:tblPr>
        <w:tblW w:w="14164" w:type="dxa"/>
        <w:tblLook w:val="04A0" w:firstRow="1" w:lastRow="0" w:firstColumn="1" w:lastColumn="0" w:noHBand="0" w:noVBand="1"/>
      </w:tblPr>
      <w:tblGrid>
        <w:gridCol w:w="5891"/>
        <w:gridCol w:w="8273"/>
      </w:tblGrid>
      <w:tr w:rsidR="006B01F9" w:rsidRPr="008674A5" w:rsidTr="006B01F9">
        <w:trPr>
          <w:trHeight w:val="1223"/>
        </w:trPr>
        <w:tc>
          <w:tcPr>
            <w:tcW w:w="5891" w:type="dxa"/>
            <w:shd w:val="clear" w:color="auto" w:fill="auto"/>
          </w:tcPr>
          <w:p w:rsidR="006B01F9" w:rsidRPr="008674A5" w:rsidRDefault="006B01F9" w:rsidP="006B01F9">
            <w:pPr>
              <w:jc w:val="center"/>
              <w:textAlignment w:val="center"/>
              <w:rPr>
                <w:sz w:val="26"/>
                <w:szCs w:val="26"/>
              </w:rPr>
            </w:pPr>
            <w:bookmarkStart w:id="1" w:name="_Hlk128143250"/>
            <w:r w:rsidRPr="008674A5">
              <w:rPr>
                <w:sz w:val="26"/>
                <w:szCs w:val="26"/>
              </w:rPr>
              <w:lastRenderedPageBreak/>
              <w:t>SỞ GIÁO DỤC VÀ ĐÀO TẠO</w:t>
            </w:r>
          </w:p>
          <w:p w:rsidR="006B01F9" w:rsidRPr="008674A5" w:rsidRDefault="006B01F9" w:rsidP="006B01F9">
            <w:pPr>
              <w:jc w:val="center"/>
              <w:textAlignment w:val="center"/>
              <w:rPr>
                <w:sz w:val="26"/>
                <w:szCs w:val="26"/>
              </w:rPr>
            </w:pPr>
            <w:r w:rsidRPr="008674A5">
              <w:rPr>
                <w:sz w:val="26"/>
                <w:szCs w:val="26"/>
              </w:rPr>
              <w:t>THÀNH PHỐ HỒ CHÍ MINH</w:t>
            </w:r>
          </w:p>
          <w:p w:rsidR="006B01F9" w:rsidRPr="008674A5" w:rsidRDefault="006B01F9" w:rsidP="006B01F9">
            <w:pPr>
              <w:jc w:val="center"/>
              <w:textAlignment w:val="center"/>
              <w:rPr>
                <w:b/>
                <w:sz w:val="26"/>
                <w:szCs w:val="26"/>
              </w:rPr>
            </w:pPr>
            <w:r w:rsidRPr="008674A5">
              <w:rPr>
                <w:b/>
                <w:sz w:val="26"/>
                <w:szCs w:val="26"/>
              </w:rPr>
              <w:t xml:space="preserve">TRƯỜNG THCS VÀ THPT </w:t>
            </w:r>
          </w:p>
          <w:p w:rsidR="006B01F9" w:rsidRPr="008674A5" w:rsidRDefault="006B01F9" w:rsidP="006B01F9">
            <w:pPr>
              <w:jc w:val="center"/>
              <w:textAlignment w:val="center"/>
              <w:rPr>
                <w:b/>
                <w:sz w:val="26"/>
                <w:szCs w:val="26"/>
              </w:rPr>
            </w:pPr>
            <w:r w:rsidRPr="008674A5">
              <w:rPr>
                <w:b/>
                <w:sz w:val="26"/>
                <w:szCs w:val="26"/>
              </w:rPr>
              <w:t>PHÙNG HƯNG</w:t>
            </w:r>
          </w:p>
        </w:tc>
        <w:tc>
          <w:tcPr>
            <w:tcW w:w="8273" w:type="dxa"/>
            <w:shd w:val="clear" w:color="auto" w:fill="auto"/>
          </w:tcPr>
          <w:p w:rsidR="006B01F9" w:rsidRPr="008674A5" w:rsidRDefault="006B01F9" w:rsidP="006B01F9">
            <w:pPr>
              <w:jc w:val="center"/>
              <w:textAlignment w:val="center"/>
              <w:rPr>
                <w:b/>
                <w:sz w:val="26"/>
                <w:szCs w:val="26"/>
              </w:rPr>
            </w:pPr>
            <w:r w:rsidRPr="008674A5">
              <w:rPr>
                <w:b/>
                <w:sz w:val="26"/>
                <w:szCs w:val="26"/>
              </w:rPr>
              <w:t xml:space="preserve">ĐỀ KIỂM TRA HỌC KÌ II </w:t>
            </w:r>
          </w:p>
          <w:p w:rsidR="006B01F9" w:rsidRPr="008674A5" w:rsidRDefault="006B01F9" w:rsidP="006B01F9">
            <w:pPr>
              <w:jc w:val="center"/>
              <w:textAlignment w:val="center"/>
              <w:rPr>
                <w:b/>
                <w:sz w:val="26"/>
                <w:szCs w:val="26"/>
              </w:rPr>
            </w:pPr>
            <w:r w:rsidRPr="008674A5">
              <w:rPr>
                <w:b/>
                <w:sz w:val="26"/>
                <w:szCs w:val="26"/>
              </w:rPr>
              <w:t xml:space="preserve">NĂM HỌC 2022 </w:t>
            </w:r>
            <w:r w:rsidRPr="008674A5">
              <w:rPr>
                <w:sz w:val="26"/>
                <w:szCs w:val="26"/>
              </w:rPr>
              <w:t>–</w:t>
            </w:r>
            <w:r w:rsidRPr="008674A5">
              <w:rPr>
                <w:b/>
                <w:sz w:val="26"/>
                <w:szCs w:val="26"/>
              </w:rPr>
              <w:t xml:space="preserve"> 2023</w:t>
            </w:r>
          </w:p>
          <w:p w:rsidR="006B01F9" w:rsidRPr="008674A5" w:rsidRDefault="006B01F9" w:rsidP="006B01F9">
            <w:pPr>
              <w:jc w:val="center"/>
              <w:textAlignment w:val="center"/>
              <w:rPr>
                <w:b/>
                <w:sz w:val="26"/>
                <w:szCs w:val="26"/>
              </w:rPr>
            </w:pPr>
            <w:r w:rsidRPr="008674A5">
              <w:rPr>
                <w:b/>
                <w:sz w:val="26"/>
                <w:szCs w:val="26"/>
              </w:rPr>
              <w:t>Môn: VẬT LÝ 10</w:t>
            </w:r>
          </w:p>
          <w:p w:rsidR="006B01F9" w:rsidRPr="008674A5" w:rsidRDefault="006B01F9" w:rsidP="006B01F9">
            <w:pPr>
              <w:jc w:val="center"/>
              <w:textAlignment w:val="center"/>
              <w:rPr>
                <w:sz w:val="26"/>
                <w:szCs w:val="26"/>
              </w:rPr>
            </w:pPr>
            <w:r w:rsidRPr="008674A5">
              <w:rPr>
                <w:sz w:val="26"/>
                <w:szCs w:val="26"/>
              </w:rPr>
              <w:t>Thời gian làm bài: 45 phút</w:t>
            </w:r>
          </w:p>
          <w:p w:rsidR="006B01F9" w:rsidRPr="008674A5" w:rsidRDefault="006B01F9" w:rsidP="006B01F9">
            <w:pPr>
              <w:tabs>
                <w:tab w:val="left" w:pos="5760"/>
              </w:tabs>
              <w:jc w:val="center"/>
              <w:textAlignment w:val="center"/>
              <w:rPr>
                <w:b/>
                <w:sz w:val="26"/>
                <w:szCs w:val="26"/>
              </w:rPr>
            </w:pPr>
            <w:r w:rsidRPr="008674A5">
              <w:rPr>
                <w:i/>
                <w:sz w:val="26"/>
                <w:szCs w:val="26"/>
              </w:rPr>
              <w:t>(không kể thời gian phát đề)</w:t>
            </w:r>
          </w:p>
        </w:tc>
      </w:tr>
      <w:tr w:rsidR="006B01F9" w:rsidRPr="008674A5" w:rsidTr="006B01F9">
        <w:trPr>
          <w:trHeight w:val="157"/>
        </w:trPr>
        <w:tc>
          <w:tcPr>
            <w:tcW w:w="5891" w:type="dxa"/>
            <w:shd w:val="clear" w:color="auto" w:fill="auto"/>
          </w:tcPr>
          <w:p w:rsidR="006B01F9" w:rsidRPr="008674A5" w:rsidRDefault="006B01F9" w:rsidP="006B01F9">
            <w:pPr>
              <w:tabs>
                <w:tab w:val="left" w:pos="5760"/>
              </w:tabs>
              <w:jc w:val="center"/>
              <w:textAlignment w:val="center"/>
              <w:rPr>
                <w:b/>
                <w:sz w:val="26"/>
                <w:szCs w:val="26"/>
              </w:rPr>
            </w:pPr>
            <w:r w:rsidRPr="008674A5">
              <w:rPr>
                <w:i/>
                <w:sz w:val="26"/>
                <w:szCs w:val="26"/>
              </w:rPr>
              <w:t>(Đề thi có 04 trang)</w:t>
            </w:r>
          </w:p>
        </w:tc>
        <w:tc>
          <w:tcPr>
            <w:tcW w:w="8273" w:type="dxa"/>
            <w:shd w:val="clear" w:color="auto" w:fill="auto"/>
          </w:tcPr>
          <w:p w:rsidR="006B01F9" w:rsidRPr="008674A5" w:rsidRDefault="006B01F9" w:rsidP="006B01F9">
            <w:pPr>
              <w:tabs>
                <w:tab w:val="left" w:pos="5760"/>
              </w:tabs>
              <w:jc w:val="both"/>
              <w:textAlignment w:val="center"/>
              <w:rPr>
                <w:b/>
                <w:sz w:val="26"/>
                <w:szCs w:val="26"/>
              </w:rPr>
            </w:pPr>
            <w:r w:rsidRPr="008674A5">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1905599</wp:posOffset>
                      </wp:positionH>
                      <wp:positionV relativeFrom="paragraph">
                        <wp:posOffset>72342</wp:posOffset>
                      </wp:positionV>
                      <wp:extent cx="888521" cy="293298"/>
                      <wp:effectExtent l="0" t="0" r="26035" b="12065"/>
                      <wp:wrapNone/>
                      <wp:docPr id="1" name="Text Box 1"/>
                      <wp:cNvGraphicFramePr/>
                      <a:graphic xmlns:a="http://schemas.openxmlformats.org/drawingml/2006/main">
                        <a:graphicData uri="http://schemas.microsoft.com/office/word/2010/wordprocessingShape">
                          <wps:wsp>
                            <wps:cNvSpPr txBox="1"/>
                            <wps:spPr>
                              <a:xfrm>
                                <a:off x="0" y="0"/>
                                <a:ext cx="888521" cy="293298"/>
                              </a:xfrm>
                              <a:prstGeom prst="rect">
                                <a:avLst/>
                              </a:prstGeom>
                              <a:solidFill>
                                <a:schemeClr val="lt1"/>
                              </a:solidFill>
                              <a:ln w="6350">
                                <a:solidFill>
                                  <a:prstClr val="black"/>
                                </a:solidFill>
                              </a:ln>
                            </wps:spPr>
                            <wps:txbx>
                              <w:txbxContent>
                                <w:p w:rsidR="006B01F9" w:rsidRDefault="006B01F9">
                                  <w: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0.05pt;margin-top:5.7pt;width:69.95pt;height:2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" fillcolor="white [3201]" strokeweight=".5pt">
                      <v:textbox>
                        <w:txbxContent>
                          <w:p w:rsidR="006B01F9" w:rsidRDefault="006B01F9">
                            <w:r>
                              <w:t>Mã đề: 101</w:t>
                            </w:r>
                          </w:p>
                        </w:txbxContent>
                      </v:textbox>
                    </v:shape>
                  </w:pict>
                </mc:Fallback>
              </mc:AlternateContent>
            </w:r>
          </w:p>
        </w:tc>
      </w:tr>
    </w:tbl>
    <w:bookmarkEnd w:id="1"/>
    <w:p w:rsidR="006B01F9" w:rsidRPr="008674A5" w:rsidRDefault="006B01F9" w:rsidP="006B01F9">
      <w:pPr>
        <w:tabs>
          <w:tab w:val="left" w:pos="5760"/>
        </w:tabs>
        <w:spacing w:before="120" w:after="120"/>
        <w:jc w:val="both"/>
        <w:textAlignment w:val="center"/>
        <w:rPr>
          <w:sz w:val="26"/>
          <w:szCs w:val="26"/>
          <w:u w:val="single"/>
        </w:rPr>
      </w:pPr>
      <w:r w:rsidRPr="008674A5">
        <w:rPr>
          <w:sz w:val="26"/>
          <w:szCs w:val="26"/>
        </w:rPr>
        <w:t xml:space="preserve">Họ và tên thí sinh: </w:t>
      </w:r>
      <w:r w:rsidRPr="008674A5">
        <w:rPr>
          <w:sz w:val="26"/>
          <w:szCs w:val="26"/>
          <w:u w:val="single"/>
        </w:rPr>
        <w:tab/>
      </w:r>
    </w:p>
    <w:p w:rsidR="006B01F9" w:rsidRPr="008674A5" w:rsidRDefault="006B01F9" w:rsidP="006B01F9">
      <w:pPr>
        <w:tabs>
          <w:tab w:val="left" w:pos="5760"/>
        </w:tabs>
        <w:spacing w:before="120" w:after="120"/>
        <w:jc w:val="both"/>
        <w:textAlignment w:val="center"/>
        <w:rPr>
          <w:sz w:val="26"/>
          <w:szCs w:val="26"/>
          <w:u w:val="single"/>
        </w:rPr>
      </w:pPr>
      <w:r w:rsidRPr="008674A5">
        <w:rPr>
          <w:sz w:val="26"/>
          <w:szCs w:val="26"/>
        </w:rPr>
        <w:t xml:space="preserve">Số báo danh: </w:t>
      </w:r>
      <w:r w:rsidRPr="008674A5">
        <w:rPr>
          <w:sz w:val="26"/>
          <w:szCs w:val="26"/>
          <w:u w:val="single"/>
        </w:rPr>
        <w:tab/>
      </w:r>
    </w:p>
    <w:p w:rsidR="006B01F9" w:rsidRPr="008674A5" w:rsidRDefault="006B01F9" w:rsidP="006B01F9">
      <w:pPr>
        <w:spacing w:before="120" w:after="120"/>
        <w:jc w:val="both"/>
        <w:rPr>
          <w:b/>
          <w:sz w:val="26"/>
          <w:szCs w:val="26"/>
        </w:rPr>
      </w:pPr>
      <w:r w:rsidRPr="008674A5">
        <w:rPr>
          <w:b/>
          <w:sz w:val="26"/>
          <w:szCs w:val="26"/>
        </w:rPr>
        <w:t>I. TRẮC NGHIỆM (7,0 điểm)</w:t>
      </w:r>
    </w:p>
    <w:p w:rsidR="006B01F9" w:rsidRPr="008674A5" w:rsidRDefault="006B01F9" w:rsidP="006B01F9">
      <w:pPr>
        <w:spacing w:before="120" w:after="120"/>
        <w:jc w:val="both"/>
        <w:rPr>
          <w:rFonts w:eastAsia="Calibri"/>
          <w:color w:val="000000"/>
          <w:sz w:val="26"/>
          <w:szCs w:val="26"/>
        </w:rPr>
      </w:pPr>
      <w:r w:rsidRPr="008674A5">
        <w:rPr>
          <w:rFonts w:eastAsia="Calibri"/>
          <w:b/>
          <w:color w:val="000000"/>
          <w:sz w:val="26"/>
          <w:szCs w:val="26"/>
        </w:rPr>
        <w:t xml:space="preserve">Câu 1. </w:t>
      </w:r>
      <w:r w:rsidRPr="008674A5">
        <w:rPr>
          <w:rFonts w:eastAsia="Calibri"/>
          <w:color w:val="000000"/>
          <w:sz w:val="26"/>
          <w:szCs w:val="26"/>
          <w:lang w:val="vi-VN"/>
        </w:rPr>
        <w:t>Khi vận tốc của vật tăng gấp đôi, khối lượng tăng gấp đôi thì động năng tăng gấp</w:t>
      </w:r>
    </w:p>
    <w:p w:rsidR="006B01F9" w:rsidRPr="008674A5" w:rsidRDefault="006B01F9" w:rsidP="006B01F9">
      <w:pPr>
        <w:tabs>
          <w:tab w:val="left" w:pos="283"/>
          <w:tab w:val="left" w:pos="2906"/>
          <w:tab w:val="left" w:pos="5528"/>
          <w:tab w:val="left" w:pos="8150"/>
        </w:tabs>
        <w:spacing w:before="120" w:after="120"/>
        <w:rPr>
          <w:rFonts w:eastAsia="Calibri"/>
          <w:color w:val="000000"/>
          <w:sz w:val="26"/>
          <w:szCs w:val="26"/>
        </w:rPr>
      </w:pPr>
      <w:r w:rsidRPr="008674A5">
        <w:rPr>
          <w:rFonts w:eastAsia="Calibri"/>
          <w:b/>
          <w:color w:val="FF0000"/>
          <w:sz w:val="26"/>
          <w:szCs w:val="26"/>
        </w:rPr>
        <w:tab/>
        <w:t xml:space="preserve">A. </w:t>
      </w:r>
      <w:r w:rsidRPr="008674A5">
        <w:rPr>
          <w:rFonts w:eastAsia="Calibri"/>
          <w:color w:val="FF0000"/>
          <w:sz w:val="26"/>
          <w:szCs w:val="26"/>
          <w:lang w:val="vi-VN"/>
        </w:rPr>
        <w:t>8</w:t>
      </w:r>
      <w:r w:rsidRPr="008674A5">
        <w:rPr>
          <w:rFonts w:eastAsia="Calibri"/>
          <w:color w:val="FF0000"/>
          <w:sz w:val="26"/>
          <w:szCs w:val="26"/>
        </w:rPr>
        <w:t>.</w:t>
      </w:r>
      <w:r w:rsidRPr="008674A5">
        <w:rPr>
          <w:rFonts w:eastAsia="Calibri"/>
          <w:b/>
          <w:color w:val="000000"/>
          <w:sz w:val="26"/>
          <w:szCs w:val="26"/>
        </w:rPr>
        <w:tab/>
        <w:t xml:space="preserve">B. </w:t>
      </w:r>
      <w:r w:rsidRPr="008674A5">
        <w:rPr>
          <w:rFonts w:eastAsia="Calibri"/>
          <w:color w:val="000000"/>
          <w:sz w:val="26"/>
          <w:szCs w:val="26"/>
          <w:lang w:val="vi-VN"/>
        </w:rPr>
        <w:t>6</w:t>
      </w:r>
      <w:r w:rsidRPr="008674A5">
        <w:rPr>
          <w:rFonts w:eastAsia="Calibri"/>
          <w:color w:val="000000"/>
          <w:sz w:val="26"/>
          <w:szCs w:val="26"/>
        </w:rPr>
        <w:t>.</w:t>
      </w:r>
      <w:r w:rsidRPr="008674A5">
        <w:rPr>
          <w:rFonts w:eastAsia="Calibri"/>
          <w:b/>
          <w:color w:val="000000"/>
          <w:sz w:val="26"/>
          <w:szCs w:val="26"/>
        </w:rPr>
        <w:tab/>
        <w:t xml:space="preserve">C. </w:t>
      </w:r>
      <w:r w:rsidRPr="008674A5">
        <w:rPr>
          <w:rFonts w:eastAsia="Calibri"/>
          <w:color w:val="000000"/>
          <w:sz w:val="26"/>
          <w:szCs w:val="26"/>
        </w:rPr>
        <w:t>2.</w:t>
      </w:r>
      <w:r w:rsidRPr="008674A5">
        <w:rPr>
          <w:rFonts w:eastAsia="Calibri"/>
          <w:b/>
          <w:color w:val="000000"/>
          <w:sz w:val="26"/>
          <w:szCs w:val="26"/>
        </w:rPr>
        <w:tab/>
        <w:t xml:space="preserve">D. </w:t>
      </w:r>
      <w:r w:rsidRPr="008674A5">
        <w:rPr>
          <w:rFonts w:eastAsia="Calibri"/>
          <w:color w:val="000000"/>
          <w:sz w:val="26"/>
          <w:szCs w:val="26"/>
          <w:lang w:val="vi-VN"/>
        </w:rPr>
        <w:t>4</w:t>
      </w:r>
      <w:r w:rsidRPr="008674A5">
        <w:rPr>
          <w:rFonts w:eastAsia="Calibri"/>
          <w:color w:val="000000"/>
          <w:sz w:val="26"/>
          <w:szCs w:val="26"/>
        </w:rPr>
        <w:t>.</w:t>
      </w:r>
    </w:p>
    <w:p w:rsidR="006B01F9" w:rsidRPr="008674A5" w:rsidRDefault="006B01F9" w:rsidP="006B01F9">
      <w:pPr>
        <w:spacing w:before="120" w:after="120"/>
        <w:rPr>
          <w:rFonts w:eastAsia="Calibri"/>
          <w:color w:val="000000"/>
          <w:sz w:val="26"/>
          <w:szCs w:val="26"/>
        </w:rPr>
      </w:pPr>
      <w:r w:rsidRPr="008674A5">
        <w:rPr>
          <w:rFonts w:eastAsia="Calibri"/>
          <w:b/>
          <w:color w:val="000000"/>
          <w:sz w:val="26"/>
          <w:szCs w:val="26"/>
        </w:rPr>
        <w:t xml:space="preserve">Câu 2. </w:t>
      </w:r>
      <w:r w:rsidRPr="008674A5">
        <w:rPr>
          <w:rFonts w:eastAsia="Calibri"/>
          <w:color w:val="000000"/>
          <w:sz w:val="26"/>
          <w:szCs w:val="26"/>
        </w:rPr>
        <w:t>Hiệu suất của một quá trình chuyển hóa công được kí hiệu là H. Vậy H luôn có giá trị</w:t>
      </w:r>
    </w:p>
    <w:p w:rsidR="006B01F9" w:rsidRPr="008674A5" w:rsidRDefault="006B01F9" w:rsidP="006B01F9">
      <w:pPr>
        <w:tabs>
          <w:tab w:val="left" w:pos="283"/>
          <w:tab w:val="left" w:pos="2906"/>
          <w:tab w:val="left" w:pos="5528"/>
          <w:tab w:val="left" w:pos="7938"/>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noProof/>
          <w:color w:val="000000"/>
          <w:sz w:val="26"/>
          <w:szCs w:val="26"/>
          <w:vertAlign w:val="subscript"/>
        </w:rPr>
        <w:drawing>
          <wp:inline distT="0" distB="0" distL="0" distR="0" wp14:anchorId="7FA03D03" wp14:editId="04562948">
            <wp:extent cx="571500" cy="161925"/>
            <wp:effectExtent l="0" t="0" r="0" b="952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r w:rsidRPr="008674A5">
        <w:rPr>
          <w:rFonts w:eastAsia="Calibri"/>
          <w:color w:val="000000"/>
          <w:sz w:val="26"/>
          <w:szCs w:val="26"/>
        </w:rPr>
        <w:t>.</w:t>
      </w:r>
      <w:r w:rsidRPr="008674A5">
        <w:rPr>
          <w:rFonts w:eastAsia="Calibri"/>
          <w:b/>
          <w:color w:val="000000"/>
          <w:sz w:val="26"/>
          <w:szCs w:val="26"/>
        </w:rPr>
        <w:tab/>
        <w:t xml:space="preserve">B. </w:t>
      </w:r>
      <w:r w:rsidRPr="008674A5">
        <w:rPr>
          <w:rFonts w:eastAsia="Calibri"/>
          <w:color w:val="000000"/>
          <w:sz w:val="26"/>
          <w:szCs w:val="26"/>
        </w:rPr>
        <w:t>H=1.</w:t>
      </w:r>
      <w:r w:rsidRPr="008674A5">
        <w:rPr>
          <w:rFonts w:eastAsia="Calibri"/>
          <w:b/>
          <w:color w:val="000000"/>
          <w:sz w:val="26"/>
          <w:szCs w:val="26"/>
        </w:rPr>
        <w:tab/>
        <w:t xml:space="preserve">C. </w:t>
      </w:r>
      <w:r w:rsidRPr="008674A5">
        <w:rPr>
          <w:rFonts w:eastAsia="Calibri"/>
          <w:color w:val="000000"/>
          <w:sz w:val="26"/>
          <w:szCs w:val="26"/>
        </w:rPr>
        <w:t>H&gt;1.</w:t>
      </w:r>
      <w:r w:rsidRPr="008674A5">
        <w:rPr>
          <w:rFonts w:eastAsia="Calibri"/>
          <w:b/>
          <w:color w:val="000000"/>
          <w:sz w:val="26"/>
          <w:szCs w:val="26"/>
        </w:rPr>
        <w:tab/>
      </w:r>
      <w:r w:rsidRPr="008674A5">
        <w:rPr>
          <w:rFonts w:eastAsia="Calibri"/>
          <w:b/>
          <w:color w:val="FF0000"/>
          <w:sz w:val="26"/>
          <w:szCs w:val="26"/>
        </w:rPr>
        <w:t xml:space="preserve">D. </w:t>
      </w:r>
      <w:r w:rsidRPr="008674A5">
        <w:rPr>
          <w:rFonts w:eastAsia="Calibri"/>
          <w:color w:val="FF0000"/>
          <w:sz w:val="26"/>
          <w:szCs w:val="26"/>
        </w:rPr>
        <w:t>H&lt;1.</w:t>
      </w:r>
    </w:p>
    <w:p w:rsidR="006B01F9" w:rsidRPr="008674A5" w:rsidRDefault="006B01F9" w:rsidP="006B01F9">
      <w:pPr>
        <w:spacing w:before="120" w:after="120"/>
        <w:rPr>
          <w:rFonts w:eastAsia="Calibri"/>
          <w:b/>
          <w:color w:val="000000"/>
          <w:sz w:val="26"/>
          <w:szCs w:val="26"/>
        </w:rPr>
      </w:pPr>
      <w:bookmarkStart w:id="2" w:name="_Hlk128399676"/>
      <w:bookmarkEnd w:id="2"/>
      <w:r w:rsidRPr="008674A5">
        <w:rPr>
          <w:rFonts w:eastAsia="Calibri"/>
          <w:b/>
          <w:color w:val="000000"/>
          <w:sz w:val="26"/>
          <w:szCs w:val="26"/>
        </w:rPr>
        <w:t xml:space="preserve">Câu 3. </w:t>
      </w:r>
      <w:r w:rsidRPr="008674A5">
        <w:rPr>
          <w:rFonts w:eastAsia="Calibri"/>
          <w:color w:val="000000"/>
          <w:sz w:val="26"/>
          <w:szCs w:val="26"/>
        </w:rPr>
        <w:t>Hai lực đồng quy </w:t>
      </w:r>
      <m:oMath>
        <m:acc>
          <m:accPr>
            <m:chr m:val="⃗"/>
            <m:ctrlPr>
              <w:rPr>
                <w:rFonts w:ascii="Cambria Math" w:eastAsia="Calibri" w:hAnsi="Cambria Math"/>
                <w:i/>
                <w:color w:val="000000"/>
                <w:sz w:val="26"/>
                <w:szCs w:val="26"/>
              </w:rPr>
            </m:ctrlPr>
          </m:accPr>
          <m:e>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F</m:t>
                </m:r>
              </m:e>
              <m:sub>
                <m:r>
                  <w:rPr>
                    <w:rFonts w:ascii="Cambria Math" w:eastAsia="Calibri" w:hAnsi="Cambria Math"/>
                    <w:color w:val="000000"/>
                    <w:sz w:val="26"/>
                    <w:szCs w:val="26"/>
                  </w:rPr>
                  <m:t>1</m:t>
                </m:r>
              </m:sub>
            </m:sSub>
          </m:e>
        </m:acc>
      </m:oMath>
      <w:r w:rsidRPr="008674A5">
        <w:rPr>
          <w:rFonts w:eastAsia="Calibri"/>
          <w:color w:val="000000"/>
          <w:sz w:val="26"/>
          <w:szCs w:val="26"/>
        </w:rPr>
        <w:t> và </w:t>
      </w:r>
      <m:oMath>
        <m:acc>
          <m:accPr>
            <m:chr m:val="⃗"/>
            <m:ctrlPr>
              <w:rPr>
                <w:rFonts w:ascii="Cambria Math" w:eastAsia="Calibri" w:hAnsi="Cambria Math"/>
                <w:i/>
                <w:color w:val="000000"/>
                <w:sz w:val="26"/>
                <w:szCs w:val="26"/>
              </w:rPr>
            </m:ctrlPr>
          </m:accPr>
          <m:e>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F</m:t>
                </m:r>
              </m:e>
              <m:sub>
                <m:r>
                  <w:rPr>
                    <w:rFonts w:ascii="Cambria Math" w:eastAsia="Calibri" w:hAnsi="Cambria Math"/>
                    <w:color w:val="000000"/>
                    <w:sz w:val="26"/>
                    <w:szCs w:val="26"/>
                  </w:rPr>
                  <m:t>2</m:t>
                </m:r>
              </m:sub>
            </m:sSub>
          </m:e>
        </m:acc>
      </m:oMath>
      <w:r w:rsidRPr="008674A5">
        <w:rPr>
          <w:rFonts w:eastAsia="Calibri"/>
          <w:color w:val="000000"/>
          <w:sz w:val="26"/>
          <w:szCs w:val="26"/>
        </w:rPr>
        <w:t> hợp với nhau một góc α, hợp lực của hai lực này có độ lớn là</w:t>
      </w:r>
    </w:p>
    <w:p w:rsidR="006B01F9" w:rsidRPr="008674A5" w:rsidRDefault="006B01F9" w:rsidP="006B01F9">
      <w:pPr>
        <w:tabs>
          <w:tab w:val="left" w:pos="283"/>
          <w:tab w:val="left" w:pos="5528"/>
          <w:tab w:val="left" w:pos="8150"/>
        </w:tabs>
        <w:spacing w:before="120" w:after="120"/>
        <w:rPr>
          <w:rFonts w:eastAsia="Calibri"/>
          <w:b/>
          <w:color w:val="000000"/>
          <w:sz w:val="26"/>
          <w:szCs w:val="26"/>
        </w:rPr>
      </w:pPr>
      <w:r w:rsidRPr="008674A5">
        <w:rPr>
          <w:rFonts w:eastAsia="Calibri"/>
          <w:b/>
          <w:color w:val="000000"/>
          <w:sz w:val="26"/>
          <w:szCs w:val="26"/>
        </w:rPr>
        <w:tab/>
        <w:t xml:space="preserve">A. </w:t>
      </w:r>
      <m:oMath>
        <m:r>
          <w:rPr>
            <w:rFonts w:ascii="Cambria Math" w:eastAsia="Calibri" w:hAnsi="Cambria Math"/>
            <w:color w:val="000000"/>
            <w:sz w:val="26"/>
            <w:szCs w:val="26"/>
          </w:rPr>
          <m:t>F=</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F</m:t>
            </m:r>
          </m:e>
          <m:sub>
            <m:r>
              <w:rPr>
                <w:rFonts w:ascii="Cambria Math" w:eastAsia="Calibri" w:hAnsi="Cambria Math"/>
                <w:color w:val="000000"/>
                <w:sz w:val="26"/>
                <w:szCs w:val="26"/>
              </w:rPr>
              <m:t>1</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F</m:t>
            </m:r>
          </m:e>
          <m:sub>
            <m:r>
              <w:rPr>
                <w:rFonts w:ascii="Cambria Math" w:eastAsia="Calibri" w:hAnsi="Cambria Math"/>
                <w:color w:val="000000"/>
                <w:sz w:val="26"/>
                <w:szCs w:val="26"/>
              </w:rPr>
              <m:t>2</m:t>
            </m:r>
          </m:sub>
        </m:sSub>
      </m:oMath>
      <w:r w:rsidRPr="008674A5">
        <w:rPr>
          <w:rFonts w:eastAsia="Calibri"/>
          <w:b/>
          <w:color w:val="000000"/>
          <w:sz w:val="26"/>
          <w:szCs w:val="26"/>
        </w:rPr>
        <w:tab/>
        <w:t xml:space="preserve">B. </w:t>
      </w:r>
      <m:oMath>
        <m:r>
          <w:rPr>
            <w:rFonts w:ascii="Cambria Math" w:eastAsia="Calibri" w:hAnsi="Cambria Math"/>
            <w:color w:val="000000"/>
            <w:sz w:val="26"/>
            <w:szCs w:val="26"/>
          </w:rPr>
          <m:t>F=</m:t>
        </m:r>
        <m:rad>
          <m:radPr>
            <m:degHide m:val="1"/>
            <m:ctrlPr>
              <w:rPr>
                <w:rFonts w:ascii="Cambria Math" w:eastAsia="Calibri" w:hAnsi="Cambria Math"/>
                <w:i/>
                <w:color w:val="000000"/>
                <w:sz w:val="26"/>
                <w:szCs w:val="26"/>
              </w:rPr>
            </m:ctrlPr>
          </m:radPr>
          <m:deg/>
          <m:e>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F</m:t>
                </m:r>
              </m:e>
              <m:sub>
                <m:r>
                  <w:rPr>
                    <w:rFonts w:ascii="Cambria Math" w:eastAsia="Calibri" w:hAnsi="Cambria Math"/>
                    <w:color w:val="000000"/>
                    <w:sz w:val="26"/>
                    <w:szCs w:val="26"/>
                  </w:rPr>
                  <m:t>1</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F</m:t>
                </m:r>
              </m:e>
              <m:sub>
                <m:r>
                  <w:rPr>
                    <w:rFonts w:ascii="Cambria Math" w:eastAsia="Calibri" w:hAnsi="Cambria Math"/>
                    <w:color w:val="000000"/>
                    <w:sz w:val="26"/>
                    <w:szCs w:val="26"/>
                  </w:rPr>
                  <m:t>2</m:t>
                </m:r>
              </m:sub>
            </m:sSub>
          </m:e>
        </m:rad>
      </m:oMath>
      <w:r w:rsidRPr="008674A5">
        <w:rPr>
          <w:rFonts w:eastAsia="Calibri"/>
          <w:color w:val="000000"/>
          <w:sz w:val="26"/>
          <w:szCs w:val="26"/>
        </w:rPr>
        <w:t>.</w:t>
      </w:r>
      <w:r w:rsidRPr="008674A5">
        <w:rPr>
          <w:rFonts w:eastAsia="Calibri"/>
          <w:b/>
          <w:color w:val="000000"/>
          <w:sz w:val="26"/>
          <w:szCs w:val="26"/>
        </w:rPr>
        <w:tab/>
      </w:r>
    </w:p>
    <w:p w:rsidR="006B01F9" w:rsidRPr="008674A5" w:rsidRDefault="006B01F9" w:rsidP="006B01F9">
      <w:pPr>
        <w:tabs>
          <w:tab w:val="left" w:pos="283"/>
          <w:tab w:val="left" w:pos="5528"/>
          <w:tab w:val="left" w:pos="8150"/>
        </w:tabs>
        <w:spacing w:before="120" w:after="120"/>
        <w:rPr>
          <w:rFonts w:eastAsia="Calibri"/>
          <w:color w:val="000000"/>
          <w:sz w:val="26"/>
          <w:szCs w:val="26"/>
        </w:rPr>
      </w:pPr>
      <w:r w:rsidRPr="008674A5">
        <w:rPr>
          <w:rFonts w:eastAsia="Calibri"/>
          <w:b/>
          <w:color w:val="000000"/>
          <w:sz w:val="26"/>
          <w:szCs w:val="26"/>
        </w:rPr>
        <w:tab/>
        <w:t xml:space="preserve">C. </w:t>
      </w:r>
      <m:oMath>
        <m:r>
          <w:rPr>
            <w:rFonts w:ascii="Cambria Math" w:eastAsia="Calibri" w:hAnsi="Cambria Math"/>
            <w:color w:val="000000"/>
            <w:sz w:val="26"/>
            <w:szCs w:val="26"/>
          </w:rPr>
          <m:t xml:space="preserve"> F=</m:t>
        </m:r>
        <m:sSubSup>
          <m:sSubSupPr>
            <m:ctrlPr>
              <w:rPr>
                <w:rFonts w:ascii="Cambria Math" w:eastAsia="Calibri" w:hAnsi="Cambria Math"/>
                <w:i/>
                <w:color w:val="000000"/>
                <w:sz w:val="26"/>
                <w:szCs w:val="26"/>
              </w:rPr>
            </m:ctrlPr>
          </m:sSubSupPr>
          <m:e>
            <m:r>
              <w:rPr>
                <w:rFonts w:ascii="Cambria Math" w:eastAsia="Calibri" w:hAnsi="Cambria Math"/>
                <w:color w:val="000000"/>
                <w:sz w:val="26"/>
                <w:szCs w:val="26"/>
              </w:rPr>
              <m:t>F</m:t>
            </m:r>
          </m:e>
          <m:sub>
            <m:r>
              <w:rPr>
                <w:rFonts w:ascii="Cambria Math" w:eastAsia="Calibri" w:hAnsi="Cambria Math"/>
                <w:color w:val="000000"/>
                <w:sz w:val="26"/>
                <w:szCs w:val="26"/>
              </w:rPr>
              <m:t>1</m:t>
            </m:r>
          </m:sub>
          <m:sup>
            <m:r>
              <w:rPr>
                <w:rFonts w:ascii="Cambria Math" w:eastAsia="Calibri" w:hAnsi="Cambria Math"/>
                <w:color w:val="000000"/>
                <w:sz w:val="26"/>
                <w:szCs w:val="26"/>
              </w:rPr>
              <m:t>2</m:t>
            </m:r>
          </m:sup>
        </m:sSubSup>
        <m:r>
          <w:rPr>
            <w:rFonts w:ascii="Cambria Math" w:eastAsia="Calibri" w:hAnsi="Cambria Math"/>
            <w:color w:val="000000"/>
            <w:sz w:val="26"/>
            <w:szCs w:val="26"/>
          </w:rPr>
          <m:t>+</m:t>
        </m:r>
        <m:sSubSup>
          <m:sSubSupPr>
            <m:ctrlPr>
              <w:rPr>
                <w:rFonts w:ascii="Cambria Math" w:eastAsia="Calibri" w:hAnsi="Cambria Math"/>
                <w:i/>
                <w:color w:val="000000"/>
                <w:sz w:val="26"/>
                <w:szCs w:val="26"/>
              </w:rPr>
            </m:ctrlPr>
          </m:sSubSupPr>
          <m:e>
            <m:r>
              <w:rPr>
                <w:rFonts w:ascii="Cambria Math" w:eastAsia="Calibri" w:hAnsi="Cambria Math"/>
                <w:color w:val="000000"/>
                <w:sz w:val="26"/>
                <w:szCs w:val="26"/>
              </w:rPr>
              <m:t>F</m:t>
            </m:r>
          </m:e>
          <m:sub>
            <m:r>
              <w:rPr>
                <w:rFonts w:ascii="Cambria Math" w:eastAsia="Calibri" w:hAnsi="Cambria Math"/>
                <w:color w:val="000000"/>
                <w:sz w:val="26"/>
                <w:szCs w:val="26"/>
              </w:rPr>
              <m:t>2</m:t>
            </m:r>
          </m:sub>
          <m:sup>
            <m:r>
              <w:rPr>
                <w:rFonts w:ascii="Cambria Math" w:eastAsia="Calibri" w:hAnsi="Cambria Math"/>
                <w:color w:val="000000"/>
                <w:sz w:val="26"/>
                <w:szCs w:val="26"/>
              </w:rPr>
              <m:t>2</m:t>
            </m:r>
          </m:sup>
        </m:sSubSup>
      </m:oMath>
      <w:r w:rsidRPr="008674A5">
        <w:rPr>
          <w:rFonts w:eastAsia="Calibri"/>
          <w:b/>
          <w:color w:val="000000"/>
          <w:sz w:val="26"/>
          <w:szCs w:val="26"/>
        </w:rPr>
        <w:tab/>
      </w:r>
      <w:r w:rsidRPr="008674A5">
        <w:rPr>
          <w:rFonts w:eastAsia="Calibri"/>
          <w:b/>
          <w:color w:val="FF0000"/>
          <w:sz w:val="26"/>
          <w:szCs w:val="26"/>
        </w:rPr>
        <w:t xml:space="preserve">D. </w:t>
      </w:r>
      <m:oMath>
        <m:r>
          <w:rPr>
            <w:rFonts w:ascii="Cambria Math" w:eastAsia="Calibri" w:hAnsi="Cambria Math"/>
            <w:color w:val="000000"/>
            <w:sz w:val="26"/>
            <w:szCs w:val="26"/>
          </w:rPr>
          <m:t>F=</m:t>
        </m:r>
        <m:rad>
          <m:radPr>
            <m:degHide m:val="1"/>
            <m:ctrlPr>
              <w:rPr>
                <w:rFonts w:ascii="Cambria Math" w:eastAsia="Calibri" w:hAnsi="Cambria Math"/>
                <w:i/>
                <w:color w:val="000000"/>
                <w:sz w:val="26"/>
                <w:szCs w:val="26"/>
              </w:rPr>
            </m:ctrlPr>
          </m:radPr>
          <m:deg/>
          <m:e>
            <m:sSubSup>
              <m:sSubSupPr>
                <m:ctrlPr>
                  <w:rPr>
                    <w:rFonts w:ascii="Cambria Math" w:eastAsia="Calibri" w:hAnsi="Cambria Math"/>
                    <w:i/>
                    <w:color w:val="000000"/>
                    <w:sz w:val="26"/>
                    <w:szCs w:val="26"/>
                  </w:rPr>
                </m:ctrlPr>
              </m:sSubSupPr>
              <m:e>
                <m:r>
                  <w:rPr>
                    <w:rFonts w:ascii="Cambria Math" w:eastAsia="Calibri" w:hAnsi="Cambria Math"/>
                    <w:color w:val="000000"/>
                    <w:sz w:val="26"/>
                    <w:szCs w:val="26"/>
                  </w:rPr>
                  <m:t>F</m:t>
                </m:r>
              </m:e>
              <m:sub>
                <m:r>
                  <w:rPr>
                    <w:rFonts w:ascii="Cambria Math" w:eastAsia="Calibri" w:hAnsi="Cambria Math"/>
                    <w:color w:val="000000"/>
                    <w:sz w:val="26"/>
                    <w:szCs w:val="26"/>
                  </w:rPr>
                  <m:t>1</m:t>
                </m:r>
              </m:sub>
              <m:sup>
                <m:r>
                  <w:rPr>
                    <w:rFonts w:ascii="Cambria Math" w:eastAsia="Calibri" w:hAnsi="Cambria Math"/>
                    <w:color w:val="000000"/>
                    <w:sz w:val="26"/>
                    <w:szCs w:val="26"/>
                  </w:rPr>
                  <m:t>2</m:t>
                </m:r>
              </m:sup>
            </m:sSubSup>
            <m:r>
              <w:rPr>
                <w:rFonts w:ascii="Cambria Math" w:eastAsia="Calibri" w:hAnsi="Cambria Math"/>
                <w:color w:val="000000"/>
                <w:sz w:val="26"/>
                <w:szCs w:val="26"/>
              </w:rPr>
              <m:t>+</m:t>
            </m:r>
            <m:sSubSup>
              <m:sSubSupPr>
                <m:ctrlPr>
                  <w:rPr>
                    <w:rFonts w:ascii="Cambria Math" w:eastAsia="Calibri" w:hAnsi="Cambria Math"/>
                    <w:i/>
                    <w:color w:val="000000"/>
                    <w:sz w:val="26"/>
                    <w:szCs w:val="26"/>
                  </w:rPr>
                </m:ctrlPr>
              </m:sSubSupPr>
              <m:e>
                <m:r>
                  <w:rPr>
                    <w:rFonts w:ascii="Cambria Math" w:eastAsia="Calibri" w:hAnsi="Cambria Math"/>
                    <w:color w:val="000000"/>
                    <w:sz w:val="26"/>
                    <w:szCs w:val="26"/>
                  </w:rPr>
                  <m:t>F</m:t>
                </m:r>
              </m:e>
              <m:sub>
                <m:r>
                  <w:rPr>
                    <w:rFonts w:ascii="Cambria Math" w:eastAsia="Calibri" w:hAnsi="Cambria Math"/>
                    <w:color w:val="000000"/>
                    <w:sz w:val="26"/>
                    <w:szCs w:val="26"/>
                  </w:rPr>
                  <m:t>2</m:t>
                </m:r>
              </m:sub>
              <m:sup>
                <m:r>
                  <w:rPr>
                    <w:rFonts w:ascii="Cambria Math" w:eastAsia="Calibri" w:hAnsi="Cambria Math"/>
                    <w:color w:val="000000"/>
                    <w:sz w:val="26"/>
                    <w:szCs w:val="26"/>
                  </w:rPr>
                  <m:t>2</m:t>
                </m:r>
              </m:sup>
            </m:sSubSup>
            <m:r>
              <w:rPr>
                <w:rFonts w:ascii="Cambria Math" w:eastAsia="Calibri" w:hAnsi="Cambria Math"/>
                <w:color w:val="000000"/>
                <w:sz w:val="26"/>
                <w:szCs w:val="26"/>
              </w:rPr>
              <m:t>+2.</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F</m:t>
                </m:r>
              </m:e>
              <m:sub>
                <m:r>
                  <w:rPr>
                    <w:rFonts w:ascii="Cambria Math" w:eastAsia="Calibri" w:hAnsi="Cambria Math"/>
                    <w:color w:val="000000"/>
                    <w:sz w:val="26"/>
                    <w:szCs w:val="26"/>
                  </w:rPr>
                  <m:t>1</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F</m:t>
                </m:r>
              </m:e>
              <m:sub>
                <m:r>
                  <w:rPr>
                    <w:rFonts w:ascii="Cambria Math" w:eastAsia="Calibri" w:hAnsi="Cambria Math"/>
                    <w:color w:val="000000"/>
                    <w:sz w:val="26"/>
                    <w:szCs w:val="26"/>
                  </w:rPr>
                  <m:t>2</m:t>
                </m:r>
              </m:sub>
            </m:sSub>
            <m:r>
              <w:rPr>
                <w:rFonts w:ascii="Cambria Math" w:eastAsia="Calibri" w:hAnsi="Cambria Math"/>
                <w:color w:val="000000"/>
                <w:sz w:val="26"/>
                <w:szCs w:val="26"/>
              </w:rPr>
              <m:t>.cosα</m:t>
            </m:r>
          </m:e>
        </m:rad>
      </m:oMath>
    </w:p>
    <w:p w:rsidR="006B01F9" w:rsidRPr="008674A5" w:rsidRDefault="006B01F9" w:rsidP="006B01F9">
      <w:pPr>
        <w:tabs>
          <w:tab w:val="left" w:pos="284"/>
        </w:tabs>
        <w:spacing w:before="120" w:after="120"/>
        <w:rPr>
          <w:rFonts w:eastAsia="Calibri"/>
          <w:b/>
          <w:color w:val="000000"/>
          <w:sz w:val="26"/>
          <w:szCs w:val="26"/>
        </w:rPr>
      </w:pPr>
      <w:r w:rsidRPr="008674A5">
        <w:rPr>
          <w:rFonts w:eastAsia="Calibri"/>
          <w:b/>
          <w:color w:val="000000"/>
          <w:sz w:val="26"/>
          <w:szCs w:val="26"/>
        </w:rPr>
        <w:t xml:space="preserve">Câu 4. </w:t>
      </w:r>
      <w:r w:rsidRPr="008674A5">
        <w:rPr>
          <w:rFonts w:eastAsia="Calibri"/>
          <w:color w:val="000000"/>
          <w:sz w:val="26"/>
          <w:szCs w:val="26"/>
        </w:rPr>
        <w:t>Tần số của kim giây là</w:t>
      </w:r>
    </w:p>
    <w:p w:rsidR="006B01F9" w:rsidRPr="008674A5" w:rsidRDefault="006B01F9" w:rsidP="006B01F9">
      <w:pPr>
        <w:tabs>
          <w:tab w:val="left" w:pos="283"/>
          <w:tab w:val="left" w:pos="2906"/>
          <w:tab w:val="left" w:pos="5528"/>
          <w:tab w:val="left" w:pos="7938"/>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rPr>
        <w:t>60 Hz.</w:t>
      </w:r>
      <w:r w:rsidRPr="008674A5">
        <w:rPr>
          <w:rFonts w:eastAsia="Calibri"/>
          <w:b/>
          <w:color w:val="000000"/>
          <w:sz w:val="26"/>
          <w:szCs w:val="26"/>
        </w:rPr>
        <w:tab/>
        <w:t xml:space="preserve">B. </w:t>
      </w:r>
      <w:r w:rsidRPr="008674A5">
        <w:rPr>
          <w:rFonts w:eastAsia="Calibri"/>
          <w:color w:val="000000"/>
          <w:sz w:val="26"/>
          <w:szCs w:val="26"/>
        </w:rPr>
        <w:t>1/3600 Hz.</w:t>
      </w:r>
      <w:r w:rsidRPr="008674A5">
        <w:rPr>
          <w:rFonts w:eastAsia="Calibri"/>
          <w:b/>
          <w:color w:val="000000"/>
          <w:sz w:val="26"/>
          <w:szCs w:val="26"/>
        </w:rPr>
        <w:tab/>
        <w:t xml:space="preserve">C. </w:t>
      </w:r>
      <w:r w:rsidRPr="008674A5">
        <w:rPr>
          <w:rFonts w:eastAsia="Calibri"/>
          <w:color w:val="000000"/>
          <w:sz w:val="26"/>
          <w:szCs w:val="26"/>
        </w:rPr>
        <w:t>1 Hz.</w:t>
      </w:r>
      <w:r w:rsidRPr="008674A5">
        <w:rPr>
          <w:rFonts w:eastAsia="Calibri"/>
          <w:b/>
          <w:color w:val="000000"/>
          <w:sz w:val="26"/>
          <w:szCs w:val="26"/>
        </w:rPr>
        <w:tab/>
      </w:r>
      <w:r w:rsidRPr="008674A5">
        <w:rPr>
          <w:rFonts w:eastAsia="Calibri"/>
          <w:b/>
          <w:color w:val="FF0000"/>
          <w:sz w:val="26"/>
          <w:szCs w:val="26"/>
        </w:rPr>
        <w:t xml:space="preserve">D. </w:t>
      </w:r>
      <w:r w:rsidRPr="008674A5">
        <w:rPr>
          <w:rFonts w:eastAsia="Calibri"/>
          <w:color w:val="FF0000"/>
          <w:sz w:val="26"/>
          <w:szCs w:val="26"/>
        </w:rPr>
        <w:t>1/60 Hz.</w:t>
      </w:r>
    </w:p>
    <w:p w:rsidR="006B01F9" w:rsidRPr="008674A5" w:rsidRDefault="006B01F9" w:rsidP="006B01F9">
      <w:pPr>
        <w:spacing w:before="120" w:after="120"/>
        <w:jc w:val="both"/>
        <w:rPr>
          <w:rFonts w:eastAsia="Calibri"/>
          <w:color w:val="000000"/>
          <w:sz w:val="26"/>
          <w:szCs w:val="26"/>
          <w:lang w:val="vi-VN"/>
        </w:rPr>
      </w:pPr>
      <w:r w:rsidRPr="008674A5">
        <w:rPr>
          <w:rFonts w:eastAsia="Calibri"/>
          <w:b/>
          <w:color w:val="000000"/>
          <w:sz w:val="26"/>
          <w:szCs w:val="26"/>
        </w:rPr>
        <w:t xml:space="preserve">Câu 5. </w:t>
      </w:r>
      <w:r w:rsidRPr="008674A5">
        <w:rPr>
          <w:rFonts w:eastAsia="Calibri"/>
          <w:color w:val="000000"/>
          <w:sz w:val="26"/>
          <w:szCs w:val="26"/>
          <w:lang w:val="vi-VN"/>
        </w:rPr>
        <w:t>Chọn phát biểu đúng. Một vật nằm yên, có thể có</w:t>
      </w:r>
    </w:p>
    <w:p w:rsidR="006B01F9" w:rsidRPr="008674A5" w:rsidRDefault="006B01F9" w:rsidP="006B01F9">
      <w:pPr>
        <w:tabs>
          <w:tab w:val="left" w:pos="283"/>
          <w:tab w:val="left" w:pos="2906"/>
          <w:tab w:val="left" w:pos="5528"/>
          <w:tab w:val="left" w:pos="7938"/>
        </w:tabs>
        <w:spacing w:before="120" w:after="120"/>
        <w:rPr>
          <w:rFonts w:eastAsia="Calibri"/>
          <w:color w:val="FF0000"/>
          <w:sz w:val="26"/>
          <w:szCs w:val="26"/>
        </w:rPr>
      </w:pPr>
      <w:r w:rsidRPr="008674A5">
        <w:rPr>
          <w:rFonts w:eastAsia="Calibri"/>
          <w:b/>
          <w:color w:val="000000"/>
          <w:sz w:val="26"/>
          <w:szCs w:val="26"/>
        </w:rPr>
        <w:tab/>
        <w:t xml:space="preserve">A. </w:t>
      </w:r>
      <w:r w:rsidRPr="008674A5">
        <w:rPr>
          <w:rFonts w:eastAsia="Calibri"/>
          <w:color w:val="000000"/>
          <w:sz w:val="26"/>
          <w:szCs w:val="26"/>
          <w:lang w:val="vi-VN"/>
        </w:rPr>
        <w:t>động lượng.</w:t>
      </w:r>
      <w:r w:rsidRPr="008674A5">
        <w:rPr>
          <w:rFonts w:eastAsia="Calibri"/>
          <w:b/>
          <w:color w:val="000000"/>
          <w:sz w:val="26"/>
          <w:szCs w:val="26"/>
        </w:rPr>
        <w:tab/>
        <w:t xml:space="preserve">B. </w:t>
      </w:r>
      <w:r w:rsidRPr="008674A5">
        <w:rPr>
          <w:rFonts w:eastAsia="Calibri"/>
          <w:color w:val="000000"/>
          <w:sz w:val="26"/>
          <w:szCs w:val="26"/>
          <w:lang w:val="vi-VN"/>
        </w:rPr>
        <w:t>động năng.</w:t>
      </w:r>
      <w:r w:rsidRPr="008674A5">
        <w:rPr>
          <w:rFonts w:eastAsia="Calibri"/>
          <w:b/>
          <w:color w:val="000000"/>
          <w:sz w:val="26"/>
          <w:szCs w:val="26"/>
        </w:rPr>
        <w:tab/>
        <w:t xml:space="preserve">C. </w:t>
      </w:r>
      <w:r w:rsidRPr="008674A5">
        <w:rPr>
          <w:rFonts w:eastAsia="Calibri"/>
          <w:color w:val="000000"/>
          <w:sz w:val="26"/>
          <w:szCs w:val="26"/>
          <w:lang w:val="vi-VN"/>
        </w:rPr>
        <w:t>vận tốc.</w:t>
      </w:r>
      <w:r w:rsidRPr="008674A5">
        <w:rPr>
          <w:rFonts w:eastAsia="Calibri"/>
          <w:b/>
          <w:color w:val="000000"/>
          <w:sz w:val="26"/>
          <w:szCs w:val="26"/>
        </w:rPr>
        <w:tab/>
      </w:r>
      <w:r w:rsidRPr="008674A5">
        <w:rPr>
          <w:rFonts w:eastAsia="Calibri"/>
          <w:b/>
          <w:color w:val="FF0000"/>
          <w:sz w:val="26"/>
          <w:szCs w:val="26"/>
        </w:rPr>
        <w:t xml:space="preserve">D. </w:t>
      </w:r>
      <w:r w:rsidRPr="008674A5">
        <w:rPr>
          <w:rFonts w:eastAsia="Calibri"/>
          <w:color w:val="FF0000"/>
          <w:sz w:val="26"/>
          <w:szCs w:val="26"/>
          <w:lang w:val="vi-VN"/>
        </w:rPr>
        <w:t>thế năng.</w:t>
      </w:r>
    </w:p>
    <w:p w:rsidR="006B01F9" w:rsidRPr="008674A5" w:rsidRDefault="006B01F9" w:rsidP="006B01F9">
      <w:pPr>
        <w:spacing w:before="120" w:after="120"/>
        <w:jc w:val="both"/>
        <w:rPr>
          <w:rFonts w:eastAsia="Calibri"/>
          <w:color w:val="000000"/>
          <w:sz w:val="26"/>
          <w:szCs w:val="26"/>
        </w:rPr>
      </w:pPr>
      <w:r w:rsidRPr="008674A5">
        <w:rPr>
          <w:rFonts w:eastAsia="Calibri"/>
          <w:b/>
          <w:color w:val="000000"/>
          <w:sz w:val="26"/>
          <w:szCs w:val="26"/>
        </w:rPr>
        <w:t xml:space="preserve">Câu 6. </w:t>
      </w:r>
      <w:r w:rsidRPr="008674A5">
        <w:rPr>
          <w:rFonts w:eastAsia="Calibri"/>
          <w:color w:val="000000"/>
          <w:sz w:val="26"/>
          <w:szCs w:val="26"/>
        </w:rPr>
        <w:t>Va chạm mềm</w:t>
      </w:r>
    </w:p>
    <w:p w:rsidR="006B01F9" w:rsidRPr="008674A5" w:rsidRDefault="006B01F9" w:rsidP="006B01F9">
      <w:pPr>
        <w:tabs>
          <w:tab w:val="left" w:pos="283"/>
        </w:tabs>
        <w:spacing w:before="120" w:after="120"/>
        <w:rPr>
          <w:rFonts w:eastAsia="Calibri"/>
          <w:color w:val="FF0000"/>
          <w:sz w:val="26"/>
          <w:szCs w:val="26"/>
        </w:rPr>
      </w:pPr>
      <w:r w:rsidRPr="008674A5">
        <w:rPr>
          <w:rFonts w:eastAsia="Calibri"/>
          <w:b/>
          <w:color w:val="FF0000"/>
          <w:sz w:val="26"/>
          <w:szCs w:val="26"/>
        </w:rPr>
        <w:tab/>
        <w:t xml:space="preserve">A. </w:t>
      </w:r>
      <w:r w:rsidRPr="008674A5">
        <w:rPr>
          <w:rFonts w:eastAsia="Calibri"/>
          <w:color w:val="FF0000"/>
          <w:sz w:val="26"/>
          <w:szCs w:val="26"/>
        </w:rPr>
        <w:t>xảy ra khi hai vật dính vào nhau và chuyển động với cùng vận tốc sau va chạm.</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B. </w:t>
      </w:r>
      <w:r w:rsidRPr="008674A5">
        <w:rPr>
          <w:rFonts w:eastAsia="Calibri"/>
          <w:color w:val="000000"/>
          <w:sz w:val="26"/>
          <w:szCs w:val="26"/>
        </w:rPr>
        <w:t>động năng của hệ sau va chạm bằng động năng của hệ trước va chạm.</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rPr>
        <w:t>tổng động lượng của hệ trước và chạm nhỏ hơn tổng động lượng của hệ sau va chạm.</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lastRenderedPageBreak/>
        <w:tab/>
        <w:t xml:space="preserve">D. </w:t>
      </w:r>
      <w:r w:rsidRPr="008674A5">
        <w:rPr>
          <w:rFonts w:eastAsia="Calibri"/>
          <w:color w:val="000000"/>
          <w:sz w:val="26"/>
          <w:szCs w:val="26"/>
        </w:rPr>
        <w:t>là va chạm trong đó vật xuất hiện biến dạng đàn hồi trong khoảng thời gian va chạm, sau va chạm vật lấy lại hình dạng ban đầu và tiếp tục chuyển động tách rời nhau.</w:t>
      </w:r>
    </w:p>
    <w:p w:rsidR="006B01F9" w:rsidRPr="008674A5" w:rsidRDefault="006B01F9" w:rsidP="006B01F9">
      <w:pPr>
        <w:spacing w:before="120" w:after="120"/>
        <w:rPr>
          <w:rFonts w:eastAsia="Calibri"/>
          <w:color w:val="000000"/>
          <w:sz w:val="26"/>
          <w:szCs w:val="26"/>
        </w:rPr>
      </w:pPr>
      <w:r w:rsidRPr="008674A5">
        <w:rPr>
          <w:rFonts w:eastAsia="Calibri"/>
          <w:b/>
          <w:color w:val="000000"/>
          <w:sz w:val="26"/>
          <w:szCs w:val="26"/>
        </w:rPr>
        <w:t xml:space="preserve">Câu 7. </w:t>
      </w:r>
      <w:r w:rsidRPr="008674A5">
        <w:rPr>
          <w:rFonts w:eastAsia="Calibri"/>
          <w:color w:val="000000"/>
          <w:sz w:val="26"/>
          <w:szCs w:val="26"/>
        </w:rPr>
        <w:t>Lực F tác dụng vào một vật không sinh công khi</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rPr>
        <w:t>có tác dụng cản chuyển động của vật.</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B. </w:t>
      </w:r>
      <w:r w:rsidRPr="008674A5">
        <w:rPr>
          <w:rFonts w:eastAsia="Calibri"/>
          <w:color w:val="000000"/>
          <w:sz w:val="26"/>
          <w:szCs w:val="26"/>
        </w:rPr>
        <w:t>cùng hướng chuyển động của vật.</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rPr>
        <w:t>hợp với hướng chuyển động của vật góc lớn hơn 90</w:t>
      </w:r>
      <w:r w:rsidRPr="008674A5">
        <w:rPr>
          <w:rFonts w:eastAsia="Calibri"/>
          <w:color w:val="000000"/>
          <w:sz w:val="26"/>
          <w:szCs w:val="26"/>
          <w:vertAlign w:val="superscript"/>
        </w:rPr>
        <w:t>0</w:t>
      </w:r>
      <w:r w:rsidRPr="008674A5">
        <w:rPr>
          <w:rFonts w:eastAsia="Calibri"/>
          <w:color w:val="000000"/>
          <w:sz w:val="26"/>
          <w:szCs w:val="26"/>
        </w:rPr>
        <w:t>.</w:t>
      </w:r>
    </w:p>
    <w:p w:rsidR="006B01F9" w:rsidRPr="008674A5" w:rsidRDefault="006B01F9" w:rsidP="006B01F9">
      <w:pPr>
        <w:tabs>
          <w:tab w:val="left" w:pos="283"/>
        </w:tabs>
        <w:spacing w:before="120" w:after="120"/>
        <w:rPr>
          <w:rFonts w:eastAsia="Calibri"/>
          <w:color w:val="FF0000"/>
          <w:sz w:val="26"/>
          <w:szCs w:val="26"/>
        </w:rPr>
      </w:pPr>
      <w:r w:rsidRPr="008674A5">
        <w:rPr>
          <w:rFonts w:eastAsia="Calibri"/>
          <w:b/>
          <w:color w:val="FF0000"/>
          <w:sz w:val="26"/>
          <w:szCs w:val="26"/>
        </w:rPr>
        <w:tab/>
        <w:t xml:space="preserve">D. </w:t>
      </w:r>
      <w:r w:rsidRPr="008674A5">
        <w:rPr>
          <w:rFonts w:eastAsia="Calibri"/>
          <w:color w:val="FF0000"/>
          <w:sz w:val="26"/>
          <w:szCs w:val="26"/>
        </w:rPr>
        <w:t>vuông góc với chuyển động của vật.</w:t>
      </w:r>
    </w:p>
    <w:p w:rsidR="006B01F9" w:rsidRPr="008674A5" w:rsidRDefault="006B01F9" w:rsidP="006B01F9">
      <w:pPr>
        <w:tabs>
          <w:tab w:val="left" w:pos="180"/>
          <w:tab w:val="left" w:pos="2700"/>
          <w:tab w:val="left" w:pos="5220"/>
          <w:tab w:val="left" w:pos="7740"/>
        </w:tabs>
        <w:spacing w:before="120" w:after="120"/>
        <w:rPr>
          <w:rFonts w:eastAsia="Calibri"/>
          <w:color w:val="000000"/>
          <w:sz w:val="26"/>
          <w:szCs w:val="26"/>
          <w:lang w:val="vi-VN"/>
        </w:rPr>
      </w:pPr>
      <w:r w:rsidRPr="008674A5">
        <w:rPr>
          <w:rFonts w:eastAsia="Calibri"/>
          <w:b/>
          <w:color w:val="000000"/>
          <w:sz w:val="26"/>
          <w:szCs w:val="26"/>
        </w:rPr>
        <w:t xml:space="preserve">Câu 8. </w:t>
      </w:r>
      <w:r w:rsidRPr="008674A5">
        <w:rPr>
          <w:rFonts w:eastAsia="Calibri"/>
          <w:color w:val="000000"/>
          <w:sz w:val="26"/>
          <w:szCs w:val="26"/>
          <w:lang w:val="vi-VN"/>
        </w:rPr>
        <w:t xml:space="preserve">Thế năng </w:t>
      </w:r>
      <w:r w:rsidRPr="008674A5">
        <w:rPr>
          <w:rFonts w:eastAsia="Calibri"/>
          <w:color w:val="000000"/>
          <w:sz w:val="26"/>
          <w:szCs w:val="26"/>
        </w:rPr>
        <w:t>trọng trường</w:t>
      </w:r>
      <w:r w:rsidRPr="008674A5">
        <w:rPr>
          <w:rFonts w:eastAsia="Calibri"/>
          <w:color w:val="000000"/>
          <w:sz w:val="26"/>
          <w:szCs w:val="26"/>
          <w:lang w:val="vi-VN"/>
        </w:rPr>
        <w:t xml:space="preserve"> phụ thuộc vào</w:t>
      </w:r>
    </w:p>
    <w:p w:rsidR="006B01F9" w:rsidRPr="008674A5" w:rsidRDefault="006B01F9" w:rsidP="006B01F9">
      <w:pPr>
        <w:tabs>
          <w:tab w:val="left" w:pos="283"/>
          <w:tab w:val="left" w:pos="5528"/>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lang w:val="vi-VN"/>
        </w:rPr>
        <w:t>độ biến dạng của lò xo</w:t>
      </w:r>
      <w:r w:rsidRPr="008674A5">
        <w:rPr>
          <w:rFonts w:eastAsia="Calibri"/>
          <w:color w:val="000000"/>
          <w:sz w:val="26"/>
          <w:szCs w:val="26"/>
        </w:rPr>
        <w:t>.</w:t>
      </w:r>
      <w:r w:rsidRPr="008674A5">
        <w:rPr>
          <w:rFonts w:eastAsia="Calibri"/>
          <w:b/>
          <w:color w:val="000000"/>
          <w:sz w:val="26"/>
          <w:szCs w:val="26"/>
        </w:rPr>
        <w:tab/>
        <w:t xml:space="preserve">B. </w:t>
      </w:r>
      <w:r w:rsidRPr="008674A5">
        <w:rPr>
          <w:rFonts w:eastAsia="Calibri"/>
          <w:color w:val="000000"/>
          <w:sz w:val="26"/>
          <w:szCs w:val="26"/>
          <w:lang w:val="vi-VN"/>
        </w:rPr>
        <w:t>tốc độ của vật</w:t>
      </w:r>
      <w:r w:rsidRPr="008674A5">
        <w:rPr>
          <w:rFonts w:eastAsia="Calibri"/>
          <w:color w:val="000000"/>
          <w:sz w:val="26"/>
          <w:szCs w:val="26"/>
        </w:rPr>
        <w:t>.</w:t>
      </w:r>
    </w:p>
    <w:p w:rsidR="006B01F9" w:rsidRPr="008674A5" w:rsidRDefault="006B01F9" w:rsidP="006B01F9">
      <w:pPr>
        <w:tabs>
          <w:tab w:val="left" w:pos="283"/>
          <w:tab w:val="left" w:pos="5528"/>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rPr>
        <w:t>vận tốc của vật.</w:t>
      </w:r>
      <w:r w:rsidRPr="008674A5">
        <w:rPr>
          <w:rFonts w:eastAsia="Calibri"/>
          <w:b/>
          <w:color w:val="000000"/>
          <w:sz w:val="26"/>
          <w:szCs w:val="26"/>
        </w:rPr>
        <w:tab/>
      </w:r>
      <w:r w:rsidRPr="008674A5">
        <w:rPr>
          <w:rFonts w:eastAsia="Calibri"/>
          <w:b/>
          <w:color w:val="FF0000"/>
          <w:sz w:val="26"/>
          <w:szCs w:val="26"/>
        </w:rPr>
        <w:t xml:space="preserve">D. </w:t>
      </w:r>
      <w:r w:rsidRPr="008674A5">
        <w:rPr>
          <w:rFonts w:eastAsia="Calibri"/>
          <w:color w:val="FF0000"/>
          <w:sz w:val="26"/>
          <w:szCs w:val="26"/>
          <w:lang w:val="vi-VN"/>
        </w:rPr>
        <w:t>khối lượng của vật</w:t>
      </w:r>
      <w:r w:rsidRPr="008674A5">
        <w:rPr>
          <w:rFonts w:eastAsia="Calibri"/>
          <w:color w:val="FF0000"/>
          <w:sz w:val="26"/>
          <w:szCs w:val="26"/>
        </w:rPr>
        <w:t>.</w:t>
      </w:r>
    </w:p>
    <w:p w:rsidR="006B01F9" w:rsidRPr="008674A5" w:rsidRDefault="006B01F9" w:rsidP="006B01F9">
      <w:pPr>
        <w:spacing w:before="120" w:after="120"/>
        <w:jc w:val="both"/>
        <w:rPr>
          <w:rFonts w:eastAsia="Calibri"/>
          <w:color w:val="000000"/>
          <w:sz w:val="26"/>
          <w:szCs w:val="26"/>
          <w:lang w:val="vi-VN"/>
        </w:rPr>
      </w:pPr>
      <w:r w:rsidRPr="008674A5">
        <w:rPr>
          <w:rFonts w:eastAsia="Calibri"/>
          <w:b/>
          <w:color w:val="000000"/>
          <w:sz w:val="26"/>
          <w:szCs w:val="26"/>
        </w:rPr>
        <w:t xml:space="preserve">Câu 9. </w:t>
      </w:r>
      <w:r w:rsidRPr="008674A5">
        <w:rPr>
          <w:rFonts w:eastAsia="Calibri"/>
          <w:color w:val="000000"/>
          <w:sz w:val="26"/>
          <w:szCs w:val="26"/>
          <w:lang w:val="vi-VN"/>
        </w:rPr>
        <w:t>Một vật có khối lượng 1</w:t>
      </w:r>
      <w:r w:rsidRPr="008674A5">
        <w:rPr>
          <w:rFonts w:eastAsia="Calibri"/>
          <w:color w:val="000000"/>
          <w:sz w:val="26"/>
          <w:szCs w:val="26"/>
        </w:rPr>
        <w:t xml:space="preserve"> </w:t>
      </w:r>
      <w:r w:rsidRPr="008674A5">
        <w:rPr>
          <w:rFonts w:eastAsia="Calibri"/>
          <w:color w:val="000000"/>
          <w:sz w:val="26"/>
          <w:szCs w:val="26"/>
          <w:lang w:val="vi-VN"/>
        </w:rPr>
        <w:t>kg, chuyển động với vận tốc 2</w:t>
      </w:r>
      <w:r w:rsidRPr="008674A5">
        <w:rPr>
          <w:rFonts w:eastAsia="Calibri"/>
          <w:color w:val="000000"/>
          <w:sz w:val="26"/>
          <w:szCs w:val="26"/>
        </w:rPr>
        <w:t xml:space="preserve"> </w:t>
      </w:r>
      <w:r w:rsidRPr="008674A5">
        <w:rPr>
          <w:rFonts w:eastAsia="Calibri"/>
          <w:color w:val="000000"/>
          <w:sz w:val="26"/>
          <w:szCs w:val="26"/>
          <w:lang w:val="vi-VN"/>
        </w:rPr>
        <w:t>m/s thì</w:t>
      </w:r>
      <w:r w:rsidRPr="008674A5">
        <w:rPr>
          <w:rFonts w:eastAsia="Calibri"/>
          <w:color w:val="000000"/>
          <w:sz w:val="26"/>
          <w:szCs w:val="26"/>
        </w:rPr>
        <w:t xml:space="preserve"> có</w:t>
      </w:r>
      <w:r w:rsidRPr="008674A5">
        <w:rPr>
          <w:rFonts w:eastAsia="Calibri"/>
          <w:color w:val="000000"/>
          <w:sz w:val="26"/>
          <w:szCs w:val="26"/>
          <w:lang w:val="vi-VN"/>
        </w:rPr>
        <w:t xml:space="preserve"> động</w:t>
      </w:r>
      <w:r w:rsidRPr="008674A5">
        <w:rPr>
          <w:rFonts w:eastAsia="Calibri"/>
          <w:color w:val="000000"/>
          <w:sz w:val="26"/>
          <w:szCs w:val="26"/>
        </w:rPr>
        <w:t xml:space="preserve"> lượng</w:t>
      </w:r>
      <w:r w:rsidRPr="008674A5">
        <w:rPr>
          <w:rFonts w:eastAsia="Calibri"/>
          <w:color w:val="000000"/>
          <w:sz w:val="26"/>
          <w:szCs w:val="26"/>
          <w:lang w:val="vi-VN"/>
        </w:rPr>
        <w:t xml:space="preserve"> là</w:t>
      </w:r>
    </w:p>
    <w:p w:rsidR="006B01F9" w:rsidRPr="008674A5" w:rsidRDefault="006B01F9" w:rsidP="006B01F9">
      <w:pPr>
        <w:tabs>
          <w:tab w:val="left" w:pos="283"/>
          <w:tab w:val="left" w:pos="2906"/>
          <w:tab w:val="left" w:pos="5528"/>
          <w:tab w:val="left" w:pos="7938"/>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rPr>
        <w:t>4 kg.m/s.</w:t>
      </w:r>
      <w:r w:rsidRPr="008674A5">
        <w:rPr>
          <w:rFonts w:eastAsia="Calibri"/>
          <w:b/>
          <w:color w:val="000000"/>
          <w:sz w:val="26"/>
          <w:szCs w:val="26"/>
        </w:rPr>
        <w:tab/>
        <w:t xml:space="preserve">B. </w:t>
      </w:r>
      <w:r w:rsidRPr="008674A5">
        <w:rPr>
          <w:rFonts w:eastAsia="Calibri"/>
          <w:color w:val="000000"/>
          <w:sz w:val="26"/>
          <w:szCs w:val="26"/>
          <w:lang w:val="vi-VN"/>
        </w:rPr>
        <w:t>1</w:t>
      </w:r>
      <w:r w:rsidRPr="008674A5">
        <w:rPr>
          <w:rFonts w:eastAsia="Calibri"/>
          <w:color w:val="000000"/>
          <w:sz w:val="26"/>
          <w:szCs w:val="26"/>
        </w:rPr>
        <w:t xml:space="preserve"> kg.m/s.</w:t>
      </w:r>
      <w:r w:rsidRPr="008674A5">
        <w:rPr>
          <w:rFonts w:eastAsia="Calibri"/>
          <w:b/>
          <w:color w:val="000000"/>
          <w:sz w:val="26"/>
          <w:szCs w:val="26"/>
        </w:rPr>
        <w:tab/>
      </w:r>
      <w:r w:rsidRPr="008674A5">
        <w:rPr>
          <w:rFonts w:eastAsia="Calibri"/>
          <w:b/>
          <w:color w:val="FF0000"/>
          <w:sz w:val="26"/>
          <w:szCs w:val="26"/>
        </w:rPr>
        <w:t xml:space="preserve">C. </w:t>
      </w:r>
      <w:r w:rsidRPr="008674A5">
        <w:rPr>
          <w:rFonts w:eastAsia="Calibri"/>
          <w:color w:val="FF0000"/>
          <w:sz w:val="26"/>
          <w:szCs w:val="26"/>
        </w:rPr>
        <w:t>2 kg.m/s.</w:t>
      </w:r>
      <w:r w:rsidRPr="008674A5">
        <w:rPr>
          <w:rFonts w:eastAsia="Calibri"/>
          <w:b/>
          <w:color w:val="000000"/>
          <w:sz w:val="26"/>
          <w:szCs w:val="26"/>
        </w:rPr>
        <w:tab/>
        <w:t xml:space="preserve">D. </w:t>
      </w:r>
      <w:r w:rsidRPr="008674A5">
        <w:rPr>
          <w:rFonts w:eastAsia="Calibri"/>
          <w:color w:val="000000"/>
          <w:sz w:val="26"/>
          <w:szCs w:val="26"/>
        </w:rPr>
        <w:t>3 kg.m/s.</w:t>
      </w:r>
    </w:p>
    <w:p w:rsidR="006B01F9" w:rsidRPr="008674A5" w:rsidRDefault="006B01F9" w:rsidP="006B01F9">
      <w:pPr>
        <w:tabs>
          <w:tab w:val="left" w:pos="284"/>
        </w:tabs>
        <w:spacing w:before="120" w:after="120"/>
        <w:jc w:val="both"/>
        <w:rPr>
          <w:rFonts w:eastAsia="Calibri"/>
          <w:color w:val="000000"/>
          <w:sz w:val="26"/>
          <w:szCs w:val="26"/>
          <w:lang w:val="fr-FR"/>
        </w:rPr>
      </w:pPr>
      <w:r w:rsidRPr="008674A5">
        <w:rPr>
          <w:rFonts w:eastAsia="Calibri"/>
          <w:b/>
          <w:color w:val="000000"/>
          <w:sz w:val="26"/>
          <w:szCs w:val="26"/>
        </w:rPr>
        <w:t xml:space="preserve">Câu 10. </w:t>
      </w:r>
      <w:r w:rsidRPr="008674A5">
        <w:rPr>
          <w:rFonts w:eastAsia="Calibri"/>
          <w:color w:val="000000"/>
          <w:sz w:val="26"/>
          <w:szCs w:val="26"/>
          <w:lang w:val="fr-FR"/>
        </w:rPr>
        <w:t>Vật chuyển động có gia tốc hướng tâm khi vật</w:t>
      </w:r>
    </w:p>
    <w:p w:rsidR="006B01F9" w:rsidRPr="008674A5" w:rsidRDefault="006B01F9" w:rsidP="006B01F9">
      <w:pPr>
        <w:tabs>
          <w:tab w:val="left" w:pos="283"/>
          <w:tab w:val="left" w:pos="5528"/>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lang w:val="fr-FR"/>
        </w:rPr>
        <w:t>chuyển động thẳng đều.</w:t>
      </w:r>
      <w:r w:rsidRPr="008674A5">
        <w:rPr>
          <w:rFonts w:eastAsia="Calibri"/>
          <w:b/>
          <w:color w:val="000000"/>
          <w:sz w:val="26"/>
          <w:szCs w:val="26"/>
        </w:rPr>
        <w:tab/>
        <w:t xml:space="preserve">B. </w:t>
      </w:r>
      <w:r w:rsidRPr="008674A5">
        <w:rPr>
          <w:rFonts w:eastAsia="Calibri"/>
          <w:color w:val="000000"/>
          <w:sz w:val="26"/>
          <w:szCs w:val="26"/>
          <w:lang w:val="fr-FR"/>
        </w:rPr>
        <w:t>chuyển động thẳng biến đổi đều.</w:t>
      </w:r>
    </w:p>
    <w:p w:rsidR="006B01F9" w:rsidRPr="008674A5" w:rsidRDefault="006B01F9" w:rsidP="006B01F9">
      <w:pPr>
        <w:tabs>
          <w:tab w:val="left" w:pos="283"/>
          <w:tab w:val="left" w:pos="5528"/>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lang w:val="fr-FR"/>
        </w:rPr>
        <w:t>chuyển động rơi tự do.</w:t>
      </w:r>
      <w:r w:rsidRPr="008674A5">
        <w:rPr>
          <w:rFonts w:eastAsia="Calibri"/>
          <w:b/>
          <w:color w:val="000000"/>
          <w:sz w:val="26"/>
          <w:szCs w:val="26"/>
        </w:rPr>
        <w:tab/>
      </w:r>
      <w:r w:rsidRPr="008674A5">
        <w:rPr>
          <w:rFonts w:eastAsia="Calibri"/>
          <w:b/>
          <w:color w:val="FF0000"/>
          <w:sz w:val="26"/>
          <w:szCs w:val="26"/>
        </w:rPr>
        <w:t xml:space="preserve">D. </w:t>
      </w:r>
      <w:r w:rsidRPr="008674A5">
        <w:rPr>
          <w:rFonts w:eastAsia="Calibri"/>
          <w:color w:val="FF0000"/>
          <w:sz w:val="26"/>
          <w:szCs w:val="26"/>
          <w:lang w:val="fr-FR"/>
        </w:rPr>
        <w:t>chuyển động tròn đều.</w:t>
      </w:r>
    </w:p>
    <w:p w:rsidR="006B01F9" w:rsidRPr="008674A5" w:rsidRDefault="006B01F9" w:rsidP="006B01F9">
      <w:pPr>
        <w:spacing w:before="120" w:after="120"/>
        <w:jc w:val="both"/>
        <w:rPr>
          <w:rFonts w:eastAsia="Calibri"/>
          <w:color w:val="000000"/>
          <w:sz w:val="26"/>
          <w:szCs w:val="26"/>
          <w:lang w:val="vi-VN"/>
        </w:rPr>
      </w:pPr>
      <w:r w:rsidRPr="008674A5">
        <w:rPr>
          <w:rFonts w:eastAsia="Calibri"/>
          <w:b/>
          <w:color w:val="000000"/>
          <w:sz w:val="26"/>
          <w:szCs w:val="26"/>
        </w:rPr>
        <w:t xml:space="preserve">Câu 11. </w:t>
      </w:r>
      <w:r w:rsidRPr="008674A5">
        <w:rPr>
          <w:rFonts w:eastAsia="Calibri"/>
          <w:color w:val="000000"/>
          <w:sz w:val="26"/>
          <w:szCs w:val="26"/>
          <w:lang w:val="vi-VN"/>
        </w:rPr>
        <w:t>Công thức nào sau đây là công thức tính động lượng của vật?</w:t>
      </w:r>
    </w:p>
    <w:p w:rsidR="006B01F9" w:rsidRPr="008674A5" w:rsidRDefault="006B01F9" w:rsidP="006B01F9">
      <w:pPr>
        <w:tabs>
          <w:tab w:val="left" w:pos="283"/>
          <w:tab w:val="left" w:pos="2906"/>
          <w:tab w:val="left" w:pos="5528"/>
          <w:tab w:val="left" w:pos="7938"/>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lang w:val="vi-VN"/>
        </w:rPr>
        <w:t>0,5(mv)</w:t>
      </w:r>
      <w:r w:rsidRPr="008674A5">
        <w:rPr>
          <w:rFonts w:eastAsia="Calibri"/>
          <w:color w:val="000000"/>
          <w:sz w:val="26"/>
          <w:szCs w:val="26"/>
          <w:vertAlign w:val="superscript"/>
          <w:lang w:val="vi-VN"/>
        </w:rPr>
        <w:t>2</w:t>
      </w:r>
      <w:r w:rsidRPr="008674A5">
        <w:rPr>
          <w:rFonts w:eastAsia="Calibri"/>
          <w:color w:val="000000"/>
          <w:sz w:val="26"/>
          <w:szCs w:val="26"/>
        </w:rPr>
        <w:t>.</w:t>
      </w:r>
      <w:r w:rsidRPr="008674A5">
        <w:rPr>
          <w:rFonts w:eastAsia="Calibri"/>
          <w:b/>
          <w:color w:val="000000"/>
          <w:sz w:val="26"/>
          <w:szCs w:val="26"/>
        </w:rPr>
        <w:tab/>
      </w:r>
      <w:r w:rsidRPr="008674A5">
        <w:rPr>
          <w:rFonts w:eastAsia="Calibri"/>
          <w:b/>
          <w:color w:val="FF0000"/>
          <w:sz w:val="26"/>
          <w:szCs w:val="26"/>
        </w:rPr>
        <w:t xml:space="preserve">B. </w:t>
      </w:r>
      <w:r w:rsidRPr="008674A5">
        <w:rPr>
          <w:rFonts w:eastAsia="Calibri"/>
          <w:color w:val="FF0000"/>
          <w:sz w:val="26"/>
          <w:szCs w:val="26"/>
          <w:lang w:val="vi-VN"/>
        </w:rPr>
        <w:t>m.v.</w:t>
      </w:r>
      <w:r w:rsidRPr="008674A5">
        <w:rPr>
          <w:rFonts w:eastAsia="Calibri"/>
          <w:b/>
          <w:color w:val="000000"/>
          <w:sz w:val="26"/>
          <w:szCs w:val="26"/>
        </w:rPr>
        <w:tab/>
        <w:t xml:space="preserve">C. </w:t>
      </w:r>
      <w:r w:rsidRPr="008674A5">
        <w:rPr>
          <w:rFonts w:eastAsia="Calibri"/>
          <w:color w:val="000000"/>
          <w:sz w:val="26"/>
          <w:szCs w:val="26"/>
          <w:lang w:val="vi-VN"/>
        </w:rPr>
        <w:t>0,5mv</w:t>
      </w:r>
      <w:r w:rsidRPr="008674A5">
        <w:rPr>
          <w:rFonts w:eastAsia="Calibri"/>
          <w:color w:val="000000"/>
          <w:sz w:val="26"/>
          <w:szCs w:val="26"/>
        </w:rPr>
        <w:t>.</w:t>
      </w:r>
      <w:r w:rsidRPr="008674A5">
        <w:rPr>
          <w:rFonts w:eastAsia="Calibri"/>
          <w:b/>
          <w:color w:val="000000"/>
          <w:sz w:val="26"/>
          <w:szCs w:val="26"/>
        </w:rPr>
        <w:tab/>
        <w:t xml:space="preserve">D. </w:t>
      </w:r>
      <w:r w:rsidRPr="008674A5">
        <w:rPr>
          <w:rFonts w:eastAsia="Calibri"/>
          <w:color w:val="000000"/>
          <w:sz w:val="26"/>
          <w:szCs w:val="26"/>
          <w:lang w:val="vi-VN"/>
        </w:rPr>
        <w:t>mgz</w:t>
      </w:r>
      <w:r w:rsidRPr="008674A5">
        <w:rPr>
          <w:rFonts w:eastAsia="Calibri"/>
          <w:color w:val="000000"/>
          <w:sz w:val="26"/>
          <w:szCs w:val="26"/>
        </w:rPr>
        <w:t>.</w:t>
      </w:r>
    </w:p>
    <w:p w:rsidR="006B01F9" w:rsidRPr="008674A5" w:rsidRDefault="006B01F9" w:rsidP="006B01F9">
      <w:pPr>
        <w:spacing w:before="120" w:after="120"/>
        <w:jc w:val="both"/>
        <w:rPr>
          <w:rFonts w:eastAsia="Calibri"/>
          <w:color w:val="000000"/>
          <w:sz w:val="26"/>
          <w:szCs w:val="26"/>
        </w:rPr>
      </w:pPr>
      <w:r w:rsidRPr="008674A5">
        <w:rPr>
          <w:rFonts w:eastAsia="Calibri"/>
          <w:b/>
          <w:color w:val="000000"/>
          <w:sz w:val="26"/>
          <w:szCs w:val="26"/>
        </w:rPr>
        <w:t xml:space="preserve">Câu 12. </w:t>
      </w:r>
      <w:r w:rsidRPr="008674A5">
        <w:rPr>
          <w:rFonts w:eastAsia="Calibri"/>
          <w:color w:val="000000"/>
          <w:sz w:val="26"/>
          <w:szCs w:val="26"/>
        </w:rPr>
        <w:t>Túi khí trong ô tô có tác dụng gì?</w:t>
      </w:r>
    </w:p>
    <w:p w:rsidR="006B01F9" w:rsidRPr="008674A5" w:rsidRDefault="006B01F9" w:rsidP="006B01F9">
      <w:pPr>
        <w:tabs>
          <w:tab w:val="left" w:pos="283"/>
        </w:tabs>
        <w:spacing w:before="120" w:after="120"/>
        <w:rPr>
          <w:rFonts w:eastAsia="Calibri"/>
          <w:color w:val="FF0000"/>
          <w:sz w:val="26"/>
          <w:szCs w:val="26"/>
        </w:rPr>
      </w:pPr>
      <w:r w:rsidRPr="008674A5">
        <w:rPr>
          <w:rFonts w:eastAsia="Calibri"/>
          <w:b/>
          <w:color w:val="FF0000"/>
          <w:sz w:val="26"/>
          <w:szCs w:val="26"/>
        </w:rPr>
        <w:tab/>
        <w:t xml:space="preserve">A. </w:t>
      </w:r>
      <w:r w:rsidRPr="008674A5">
        <w:rPr>
          <w:rFonts w:eastAsia="Calibri"/>
          <w:color w:val="FF0000"/>
          <w:sz w:val="26"/>
          <w:szCs w:val="26"/>
        </w:rPr>
        <w:t>Bảo vệ con người trong trường hợp xe xảy ra va chạm.</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B. </w:t>
      </w:r>
      <w:r w:rsidRPr="008674A5">
        <w:rPr>
          <w:rFonts w:eastAsia="Calibri"/>
          <w:color w:val="000000"/>
          <w:sz w:val="26"/>
          <w:szCs w:val="26"/>
        </w:rPr>
        <w:t>Cung cấp khí cho người trong ô tô.</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rPr>
        <w:t>Cung cấp khí cho các bánh xe.</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D. </w:t>
      </w:r>
      <w:r w:rsidRPr="008674A5">
        <w:rPr>
          <w:rFonts w:eastAsia="Calibri"/>
          <w:color w:val="000000"/>
          <w:sz w:val="26"/>
          <w:szCs w:val="26"/>
        </w:rPr>
        <w:t>Trang trí.</w:t>
      </w:r>
    </w:p>
    <w:p w:rsidR="006B01F9" w:rsidRPr="008674A5" w:rsidRDefault="006B01F9" w:rsidP="006B01F9">
      <w:pPr>
        <w:spacing w:before="120" w:after="120"/>
        <w:jc w:val="both"/>
        <w:rPr>
          <w:rFonts w:eastAsia="Calibri"/>
          <w:color w:val="000000"/>
          <w:sz w:val="26"/>
          <w:szCs w:val="26"/>
          <w:lang w:val="vi-VN"/>
        </w:rPr>
      </w:pPr>
      <w:r w:rsidRPr="008674A5">
        <w:rPr>
          <w:rFonts w:eastAsia="Calibri"/>
          <w:b/>
          <w:color w:val="000000"/>
          <w:sz w:val="26"/>
          <w:szCs w:val="26"/>
        </w:rPr>
        <w:t xml:space="preserve">Câu 13. </w:t>
      </w:r>
      <w:r w:rsidRPr="008674A5">
        <w:rPr>
          <w:rFonts w:eastAsia="Calibri"/>
          <w:color w:val="000000"/>
          <w:sz w:val="26"/>
          <w:szCs w:val="26"/>
          <w:lang w:val="vi-VN"/>
        </w:rPr>
        <w:t>Công suất là đại lượng được tính bằng</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lastRenderedPageBreak/>
        <w:tab/>
      </w:r>
      <w:r w:rsidRPr="008674A5">
        <w:rPr>
          <w:rFonts w:eastAsia="Calibri"/>
          <w:b/>
          <w:color w:val="FF0000"/>
          <w:sz w:val="26"/>
          <w:szCs w:val="26"/>
        </w:rPr>
        <w:t xml:space="preserve">A. </w:t>
      </w:r>
      <w:r w:rsidRPr="008674A5">
        <w:rPr>
          <w:rFonts w:eastAsia="Calibri"/>
          <w:color w:val="FF0000"/>
          <w:sz w:val="26"/>
          <w:szCs w:val="26"/>
        </w:rPr>
        <w:t>t</w:t>
      </w:r>
      <w:r w:rsidRPr="008674A5">
        <w:rPr>
          <w:rFonts w:eastAsia="Calibri"/>
          <w:color w:val="FF0000"/>
          <w:sz w:val="26"/>
          <w:szCs w:val="26"/>
          <w:lang w:val="vi-VN"/>
        </w:rPr>
        <w:t>ích của lực tác dụng và vận tốc</w:t>
      </w:r>
      <w:r w:rsidRPr="008674A5">
        <w:rPr>
          <w:rFonts w:eastAsia="Calibri"/>
          <w:color w:val="FF0000"/>
          <w:sz w:val="26"/>
          <w:szCs w:val="26"/>
        </w:rPr>
        <w:t>.</w:t>
      </w:r>
      <w:r w:rsidRPr="008674A5">
        <w:rPr>
          <w:rFonts w:eastAsia="Calibri"/>
          <w:b/>
          <w:color w:val="000000"/>
          <w:sz w:val="26"/>
          <w:szCs w:val="26"/>
        </w:rPr>
        <w:tab/>
        <w:t xml:space="preserve">B. </w:t>
      </w:r>
      <w:r w:rsidRPr="008674A5">
        <w:rPr>
          <w:rFonts w:eastAsia="Calibri"/>
          <w:color w:val="000000"/>
          <w:sz w:val="26"/>
          <w:szCs w:val="26"/>
        </w:rPr>
        <w:t>t</w:t>
      </w:r>
      <w:r w:rsidRPr="008674A5">
        <w:rPr>
          <w:rFonts w:eastAsia="Calibri"/>
          <w:color w:val="000000"/>
          <w:sz w:val="26"/>
          <w:szCs w:val="26"/>
          <w:lang w:val="vi-VN"/>
        </w:rPr>
        <w:t>ích của công và thời gian thực hiện công</w:t>
      </w:r>
      <w:r w:rsidRPr="008674A5">
        <w:rPr>
          <w:rFonts w:eastAsia="Calibri"/>
          <w:color w:val="000000"/>
          <w:sz w:val="26"/>
          <w:szCs w:val="26"/>
        </w:rPr>
        <w:t>.</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rPr>
        <w:t>t</w:t>
      </w:r>
      <w:r w:rsidRPr="008674A5">
        <w:rPr>
          <w:rFonts w:eastAsia="Calibri"/>
          <w:color w:val="000000"/>
          <w:sz w:val="26"/>
          <w:szCs w:val="26"/>
          <w:lang w:val="vi-VN"/>
        </w:rPr>
        <w:t>hương số của công và vận tốc</w:t>
      </w:r>
      <w:r w:rsidRPr="008674A5">
        <w:rPr>
          <w:rFonts w:eastAsia="Calibri"/>
          <w:color w:val="000000"/>
          <w:sz w:val="26"/>
          <w:szCs w:val="26"/>
        </w:rPr>
        <w:t>.</w:t>
      </w:r>
      <w:r w:rsidRPr="008674A5">
        <w:rPr>
          <w:rFonts w:eastAsia="Calibri"/>
          <w:b/>
          <w:color w:val="000000"/>
          <w:sz w:val="26"/>
          <w:szCs w:val="26"/>
        </w:rPr>
        <w:tab/>
        <w:t xml:space="preserve">D. </w:t>
      </w:r>
      <w:r w:rsidRPr="008674A5">
        <w:rPr>
          <w:rFonts w:eastAsia="Calibri"/>
          <w:color w:val="000000"/>
          <w:sz w:val="26"/>
          <w:szCs w:val="26"/>
        </w:rPr>
        <w:t>t</w:t>
      </w:r>
      <w:r w:rsidRPr="008674A5">
        <w:rPr>
          <w:rFonts w:eastAsia="Calibri"/>
          <w:color w:val="000000"/>
          <w:sz w:val="26"/>
          <w:szCs w:val="26"/>
          <w:lang w:val="vi-VN"/>
        </w:rPr>
        <w:t>hương số của lực và thời gian tác dụng lực</w:t>
      </w:r>
      <w:r w:rsidRPr="008674A5">
        <w:rPr>
          <w:rFonts w:eastAsia="Calibri"/>
          <w:color w:val="000000"/>
          <w:sz w:val="26"/>
          <w:szCs w:val="26"/>
        </w:rPr>
        <w:t>.</w:t>
      </w:r>
    </w:p>
    <w:p w:rsidR="006B01F9" w:rsidRPr="008674A5" w:rsidRDefault="006B01F9" w:rsidP="006B01F9">
      <w:pPr>
        <w:spacing w:before="120" w:after="120"/>
        <w:jc w:val="both"/>
        <w:rPr>
          <w:rFonts w:eastAsia="Calibri"/>
          <w:color w:val="000000"/>
          <w:sz w:val="26"/>
          <w:szCs w:val="26"/>
        </w:rPr>
      </w:pPr>
      <w:r w:rsidRPr="008674A5">
        <w:rPr>
          <w:rFonts w:eastAsia="Calibri"/>
          <w:b/>
          <w:color w:val="000000"/>
          <w:sz w:val="26"/>
          <w:szCs w:val="26"/>
        </w:rPr>
        <w:t xml:space="preserve">Câu 14. </w:t>
      </w:r>
      <w:r w:rsidRPr="008674A5">
        <w:rPr>
          <w:rFonts w:eastAsia="Calibri"/>
          <w:color w:val="000000"/>
          <w:sz w:val="26"/>
          <w:szCs w:val="26"/>
        </w:rPr>
        <w:t>Gọi A là công mà một lực đã sinh ra trong thời gian t để vật đi được quãng đường s. Công suất là</w:t>
      </w:r>
    </w:p>
    <w:p w:rsidR="006B01F9" w:rsidRPr="008674A5" w:rsidRDefault="006B01F9" w:rsidP="006B01F9">
      <w:pPr>
        <w:tabs>
          <w:tab w:val="left" w:pos="283"/>
          <w:tab w:val="left" w:pos="2906"/>
          <w:tab w:val="left" w:pos="5528"/>
          <w:tab w:val="left" w:pos="8150"/>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rPr>
        <w:object w:dxaOrig="72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pt;height:30.75pt" o:ole="">
            <v:imagedata r:id="rId8" o:title=""/>
          </v:shape>
          <o:OLEObject Type="Embed" ProgID="Equation.DSMT4" ShapeID="_x0000_i1038" DrawAspect="Content" ObjectID="_1747639946" r:id="rId9"/>
        </w:object>
      </w:r>
      <w:r w:rsidRPr="008674A5">
        <w:rPr>
          <w:rFonts w:eastAsia="Calibri"/>
          <w:color w:val="000000"/>
          <w:sz w:val="26"/>
          <w:szCs w:val="26"/>
        </w:rPr>
        <w:t>.</w:t>
      </w:r>
      <w:r w:rsidRPr="008674A5">
        <w:rPr>
          <w:rFonts w:eastAsia="Calibri"/>
          <w:b/>
          <w:color w:val="000000"/>
          <w:sz w:val="26"/>
          <w:szCs w:val="26"/>
        </w:rPr>
        <w:tab/>
        <w:t xml:space="preserve">B. </w:t>
      </w:r>
      <w:r w:rsidRPr="008674A5">
        <w:rPr>
          <w:rFonts w:eastAsia="Calibri"/>
          <w:color w:val="000000"/>
          <w:sz w:val="26"/>
          <w:szCs w:val="26"/>
        </w:rPr>
        <w:object w:dxaOrig="720" w:dyaOrig="615">
          <v:shape id="_x0000_i1039" type="#_x0000_t75" style="width:36pt;height:30.75pt" o:ole="">
            <v:imagedata r:id="rId10" o:title=""/>
          </v:shape>
          <o:OLEObject Type="Embed" ProgID="Equation.DSMT4" ShapeID="_x0000_i1039" DrawAspect="Content" ObjectID="_1747639947" r:id="rId11"/>
        </w:object>
      </w:r>
      <w:r w:rsidRPr="008674A5">
        <w:rPr>
          <w:rFonts w:eastAsia="Calibri"/>
          <w:color w:val="000000"/>
          <w:sz w:val="26"/>
          <w:szCs w:val="26"/>
        </w:rPr>
        <w:t>.</w:t>
      </w:r>
      <w:r w:rsidRPr="008674A5">
        <w:rPr>
          <w:rFonts w:eastAsia="Calibri"/>
          <w:b/>
          <w:color w:val="000000"/>
          <w:sz w:val="26"/>
          <w:szCs w:val="26"/>
        </w:rPr>
        <w:tab/>
      </w:r>
      <w:r w:rsidRPr="008674A5">
        <w:rPr>
          <w:rFonts w:eastAsia="Calibri"/>
          <w:b/>
          <w:color w:val="FF0000"/>
          <w:sz w:val="26"/>
          <w:szCs w:val="26"/>
        </w:rPr>
        <w:t>C.</w:t>
      </w:r>
      <w:r w:rsidRPr="008674A5">
        <w:rPr>
          <w:rFonts w:eastAsia="Calibri"/>
          <w:b/>
          <w:color w:val="000000"/>
          <w:sz w:val="26"/>
          <w:szCs w:val="26"/>
        </w:rPr>
        <w:t xml:space="preserve"> </w:t>
      </w:r>
      <w:r w:rsidRPr="008674A5">
        <w:rPr>
          <w:rFonts w:eastAsia="Calibri"/>
          <w:color w:val="000000"/>
          <w:sz w:val="26"/>
          <w:szCs w:val="26"/>
        </w:rPr>
        <w:object w:dxaOrig="720" w:dyaOrig="615">
          <v:shape id="_x0000_i1040" type="#_x0000_t75" style="width:36pt;height:30.75pt" o:ole="">
            <v:imagedata r:id="rId12" o:title=""/>
          </v:shape>
          <o:OLEObject Type="Embed" ProgID="Equation.DSMT4" ShapeID="_x0000_i1040" DrawAspect="Content" ObjectID="_1747639948" r:id="rId13"/>
        </w:object>
      </w:r>
      <w:r w:rsidRPr="008674A5">
        <w:rPr>
          <w:rFonts w:eastAsia="Calibri"/>
          <w:color w:val="000000"/>
          <w:sz w:val="26"/>
          <w:szCs w:val="26"/>
        </w:rPr>
        <w:t>.</w:t>
      </w:r>
      <w:r w:rsidRPr="008674A5">
        <w:rPr>
          <w:rFonts w:eastAsia="Calibri"/>
          <w:b/>
          <w:color w:val="000000"/>
          <w:sz w:val="26"/>
          <w:szCs w:val="26"/>
        </w:rPr>
        <w:tab/>
        <w:t xml:space="preserve">D. </w:t>
      </w:r>
      <w:r w:rsidRPr="008674A5">
        <w:rPr>
          <w:rFonts w:eastAsia="Calibri"/>
          <w:color w:val="000000"/>
          <w:sz w:val="26"/>
          <w:szCs w:val="26"/>
        </w:rPr>
        <w:object w:dxaOrig="720" w:dyaOrig="615">
          <v:shape id="_x0000_i1041" type="#_x0000_t75" style="width:36pt;height:30.75pt" o:ole="">
            <v:imagedata r:id="rId14" o:title=""/>
          </v:shape>
          <o:OLEObject Type="Embed" ProgID="Equation.DSMT4" ShapeID="_x0000_i1041" DrawAspect="Content" ObjectID="_1747639949" r:id="rId15"/>
        </w:object>
      </w:r>
      <w:r w:rsidRPr="008674A5">
        <w:rPr>
          <w:rFonts w:eastAsia="Calibri"/>
          <w:color w:val="000000"/>
          <w:sz w:val="26"/>
          <w:szCs w:val="26"/>
        </w:rPr>
        <w:t>.</w:t>
      </w:r>
    </w:p>
    <w:p w:rsidR="006B01F9" w:rsidRPr="008674A5" w:rsidRDefault="006B01F9" w:rsidP="006B01F9">
      <w:pPr>
        <w:tabs>
          <w:tab w:val="left" w:pos="284"/>
        </w:tabs>
        <w:spacing w:before="120" w:after="120"/>
        <w:jc w:val="both"/>
        <w:rPr>
          <w:rFonts w:eastAsia="Calibri"/>
          <w:color w:val="000000"/>
          <w:sz w:val="26"/>
          <w:szCs w:val="26"/>
        </w:rPr>
      </w:pPr>
      <w:r w:rsidRPr="008674A5">
        <w:rPr>
          <w:rFonts w:eastAsia="Calibri"/>
          <w:b/>
          <w:color w:val="000000"/>
          <w:sz w:val="26"/>
          <w:szCs w:val="26"/>
        </w:rPr>
        <w:t xml:space="preserve">Câu 15. </w:t>
      </w:r>
      <w:r w:rsidRPr="008674A5">
        <w:rPr>
          <w:rFonts w:eastAsia="Calibri"/>
          <w:color w:val="000000"/>
          <w:sz w:val="26"/>
          <w:szCs w:val="26"/>
        </w:rPr>
        <w:t>Hiện tượng nào dưới đây là sự va chạm đàn hồi?</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rPr>
        <w:t>Bắn một viên đạn vào một túi cát.</w:t>
      </w:r>
    </w:p>
    <w:p w:rsidR="006B01F9" w:rsidRPr="008674A5" w:rsidRDefault="006B01F9" w:rsidP="006B01F9">
      <w:pPr>
        <w:tabs>
          <w:tab w:val="left" w:pos="283"/>
        </w:tabs>
        <w:spacing w:before="120" w:after="120"/>
        <w:rPr>
          <w:rFonts w:eastAsia="Calibri"/>
          <w:color w:val="FF0000"/>
          <w:sz w:val="26"/>
          <w:szCs w:val="26"/>
        </w:rPr>
      </w:pPr>
      <w:r w:rsidRPr="008674A5">
        <w:rPr>
          <w:rFonts w:eastAsia="Calibri"/>
          <w:b/>
          <w:color w:val="FF0000"/>
          <w:sz w:val="26"/>
          <w:szCs w:val="26"/>
        </w:rPr>
        <w:tab/>
        <w:t xml:space="preserve">B. </w:t>
      </w:r>
      <w:r w:rsidRPr="008674A5">
        <w:rPr>
          <w:rFonts w:eastAsia="Calibri"/>
          <w:color w:val="FF0000"/>
          <w:sz w:val="26"/>
          <w:szCs w:val="26"/>
        </w:rPr>
        <w:t>Đánh viên bi-a vào một viên bi-a khác.</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rPr>
        <w:t>Va chạm của mặt vợt cầu lông vào quả cầu.</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D. </w:t>
      </w:r>
      <w:r w:rsidRPr="008674A5">
        <w:rPr>
          <w:rFonts w:eastAsia="Calibri"/>
          <w:color w:val="000000"/>
          <w:sz w:val="26"/>
          <w:szCs w:val="26"/>
        </w:rPr>
        <w:t>Ném cục đất sét vào tường.</w:t>
      </w:r>
    </w:p>
    <w:p w:rsidR="006B01F9" w:rsidRPr="008674A5" w:rsidRDefault="006B01F9" w:rsidP="006B01F9">
      <w:pPr>
        <w:tabs>
          <w:tab w:val="left" w:pos="284"/>
        </w:tabs>
        <w:spacing w:before="120" w:after="120"/>
        <w:jc w:val="both"/>
        <w:rPr>
          <w:rFonts w:eastAsia="Calibri"/>
          <w:color w:val="000000"/>
          <w:sz w:val="26"/>
          <w:szCs w:val="26"/>
        </w:rPr>
      </w:pPr>
      <w:r w:rsidRPr="008674A5">
        <w:rPr>
          <w:b/>
          <w:noProof/>
          <w:sz w:val="26"/>
          <w:szCs w:val="26"/>
        </w:rPr>
        <mc:AlternateContent>
          <mc:Choice Requires="wpg">
            <w:drawing>
              <wp:anchor distT="0" distB="0" distL="114300" distR="114300" simplePos="0" relativeHeight="251660288" behindDoc="0" locked="0" layoutInCell="1" allowOverlap="1" wp14:anchorId="7CA60BA5" wp14:editId="0919B301">
                <wp:simplePos x="0" y="0"/>
                <wp:positionH relativeFrom="margin">
                  <wp:align>center</wp:align>
                </wp:positionH>
                <wp:positionV relativeFrom="paragraph">
                  <wp:posOffset>507365</wp:posOffset>
                </wp:positionV>
                <wp:extent cx="4591050" cy="1019175"/>
                <wp:effectExtent l="0" t="0" r="0" b="9525"/>
                <wp:wrapTopAndBottom/>
                <wp:docPr id="30" name="Group 30"/>
                <wp:cNvGraphicFramePr/>
                <a:graphic xmlns:a="http://schemas.openxmlformats.org/drawingml/2006/main">
                  <a:graphicData uri="http://schemas.microsoft.com/office/word/2010/wordprocessingGroup">
                    <wpg:wgp>
                      <wpg:cNvGrpSpPr/>
                      <wpg:grpSpPr>
                        <a:xfrm>
                          <a:off x="0" y="0"/>
                          <a:ext cx="4591050" cy="1019175"/>
                          <a:chOff x="0" y="0"/>
                          <a:chExt cx="4591050" cy="1019175"/>
                        </a:xfrm>
                      </wpg:grpSpPr>
                      <wpg:grpSp>
                        <wpg:cNvPr id="31" name="Group 31"/>
                        <wpg:cNvGrpSpPr/>
                        <wpg:grpSpPr>
                          <a:xfrm>
                            <a:off x="0" y="257175"/>
                            <a:ext cx="1323975" cy="457200"/>
                            <a:chOff x="0" y="0"/>
                            <a:chExt cx="1323975" cy="457200"/>
                          </a:xfrm>
                        </wpg:grpSpPr>
                        <wps:wsp>
                          <wps:cNvPr id="32" name="Text Box 32"/>
                          <wps:cNvSpPr txBox="1"/>
                          <wps:spPr>
                            <a:xfrm>
                              <a:off x="914400" y="0"/>
                              <a:ext cx="409575" cy="276225"/>
                            </a:xfrm>
                            <a:prstGeom prst="rect">
                              <a:avLst/>
                            </a:prstGeom>
                            <a:solidFill>
                              <a:schemeClr val="lt1"/>
                            </a:solidFill>
                            <a:ln w="6350">
                              <a:noFill/>
                            </a:ln>
                          </wps:spPr>
                          <wps:txbx>
                            <w:txbxContent>
                              <w:p w:rsidR="006B01F9" w:rsidRDefault="006B01F9" w:rsidP="006B01F9">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Arrow Connector 33"/>
                          <wps:cNvCnPr/>
                          <wps:spPr>
                            <a:xfrm flipH="1">
                              <a:off x="238125" y="95250"/>
                              <a:ext cx="628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866775" y="85725"/>
                              <a:ext cx="22860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Flowchart: Connector 35"/>
                          <wps:cNvSpPr/>
                          <wps:spPr>
                            <a:xfrm>
                              <a:off x="857250" y="66675"/>
                              <a:ext cx="57150" cy="5715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0" y="180975"/>
                              <a:ext cx="409575" cy="276225"/>
                            </a:xfrm>
                            <a:prstGeom prst="rect">
                              <a:avLst/>
                            </a:prstGeom>
                            <a:solidFill>
                              <a:schemeClr val="lt1"/>
                            </a:solidFill>
                            <a:ln w="6350">
                              <a:noFill/>
                            </a:ln>
                          </wps:spPr>
                          <wps:txbx>
                            <w:txbxContent>
                              <w:p w:rsidR="006B01F9" w:rsidRDefault="006B01F9" w:rsidP="006B01F9">
                                <m:oMathPara>
                                  <m:oMath>
                                    <m:acc>
                                      <m:accPr>
                                        <m:chr m:val="⃗"/>
                                        <m:ctrlPr>
                                          <w:rPr>
                                            <w:rFonts w:ascii="Cambria Math" w:hAnsi="Cambria Math"/>
                                            <w:i/>
                                          </w:rPr>
                                        </m:ctrlPr>
                                      </m:accPr>
                                      <m:e>
                                        <m:r>
                                          <w:rPr>
                                            <w:rFonts w:ascii="Cambria Math" w:hAnsi="Cambria Math"/>
                                          </w:rPr>
                                          <m:t>a</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1704975" y="314325"/>
                            <a:ext cx="1095375" cy="352425"/>
                            <a:chOff x="0" y="0"/>
                            <a:chExt cx="1095375" cy="352425"/>
                          </a:xfrm>
                        </wpg:grpSpPr>
                        <wps:wsp>
                          <wps:cNvPr id="38" name="Flowchart: Connector 38"/>
                          <wps:cNvSpPr/>
                          <wps:spPr>
                            <a:xfrm>
                              <a:off x="552450" y="0"/>
                              <a:ext cx="57150" cy="5715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 name="Group 39"/>
                          <wpg:cNvGrpSpPr/>
                          <wpg:grpSpPr>
                            <a:xfrm>
                              <a:off x="0" y="19050"/>
                              <a:ext cx="1095375" cy="333375"/>
                              <a:chOff x="0" y="0"/>
                              <a:chExt cx="1095375" cy="333375"/>
                            </a:xfrm>
                          </wpg:grpSpPr>
                          <wps:wsp>
                            <wps:cNvPr id="40" name="Straight Arrow Connector 40"/>
                            <wps:cNvCnPr/>
                            <wps:spPr>
                              <a:xfrm flipH="1">
                                <a:off x="0" y="0"/>
                                <a:ext cx="628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a:off x="628650" y="0"/>
                                <a:ext cx="4286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Text Box 42"/>
                            <wps:cNvSpPr txBox="1"/>
                            <wps:spPr>
                              <a:xfrm>
                                <a:off x="9525" y="57150"/>
                                <a:ext cx="409575" cy="276225"/>
                              </a:xfrm>
                              <a:prstGeom prst="rect">
                                <a:avLst/>
                              </a:prstGeom>
                              <a:solidFill>
                                <a:schemeClr val="lt1"/>
                              </a:solidFill>
                              <a:ln w="6350">
                                <a:noFill/>
                              </a:ln>
                            </wps:spPr>
                            <wps:txbx>
                              <w:txbxContent>
                                <w:p w:rsidR="006B01F9" w:rsidRDefault="006B01F9" w:rsidP="006B01F9">
                                  <m:oMathPara>
                                    <m:oMath>
                                      <m:acc>
                                        <m:accPr>
                                          <m:chr m:val="⃗"/>
                                          <m:ctrlPr>
                                            <w:rPr>
                                              <w:rFonts w:ascii="Cambria Math" w:hAnsi="Cambria Math"/>
                                              <w:i/>
                                            </w:rPr>
                                          </m:ctrlPr>
                                        </m:accPr>
                                        <m:e>
                                          <m:r>
                                            <w:rPr>
                                              <w:rFonts w:ascii="Cambria Math" w:hAnsi="Cambria Math"/>
                                            </w:rPr>
                                            <m:t>a</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685800" y="57150"/>
                                <a:ext cx="409575" cy="276225"/>
                              </a:xfrm>
                              <a:prstGeom prst="rect">
                                <a:avLst/>
                              </a:prstGeom>
                              <a:solidFill>
                                <a:schemeClr val="lt1"/>
                              </a:solidFill>
                              <a:ln w="6350">
                                <a:noFill/>
                              </a:ln>
                            </wps:spPr>
                            <wps:txbx>
                              <w:txbxContent>
                                <w:p w:rsidR="006B01F9" w:rsidRDefault="006B01F9" w:rsidP="006B01F9">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4" name="Group 44"/>
                        <wpg:cNvGrpSpPr/>
                        <wpg:grpSpPr>
                          <a:xfrm>
                            <a:off x="3476625" y="0"/>
                            <a:ext cx="1114425" cy="733425"/>
                            <a:chOff x="0" y="0"/>
                            <a:chExt cx="1114425" cy="733425"/>
                          </a:xfrm>
                        </wpg:grpSpPr>
                        <wps:wsp>
                          <wps:cNvPr id="45" name="Flowchart: Connector 45"/>
                          <wps:cNvSpPr/>
                          <wps:spPr>
                            <a:xfrm>
                              <a:off x="600075" y="285750"/>
                              <a:ext cx="57150" cy="5715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 name="Group 46"/>
                          <wpg:cNvGrpSpPr/>
                          <wpg:grpSpPr>
                            <a:xfrm>
                              <a:off x="0" y="0"/>
                              <a:ext cx="1114425" cy="733425"/>
                              <a:chOff x="0" y="0"/>
                              <a:chExt cx="1114425" cy="733425"/>
                            </a:xfrm>
                          </wpg:grpSpPr>
                          <wps:wsp>
                            <wps:cNvPr id="47" name="Straight Arrow Connector 47"/>
                            <wps:cNvCnPr/>
                            <wps:spPr>
                              <a:xfrm flipH="1">
                                <a:off x="19050" y="323850"/>
                                <a:ext cx="628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638175" y="314325"/>
                                <a:ext cx="1905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Text Box 49"/>
                            <wps:cNvSpPr txBox="1"/>
                            <wps:spPr>
                              <a:xfrm>
                                <a:off x="0" y="0"/>
                                <a:ext cx="409575" cy="276225"/>
                              </a:xfrm>
                              <a:prstGeom prst="rect">
                                <a:avLst/>
                              </a:prstGeom>
                              <a:solidFill>
                                <a:schemeClr val="lt1"/>
                              </a:solidFill>
                              <a:ln w="6350">
                                <a:noFill/>
                              </a:ln>
                            </wps:spPr>
                            <wps:txbx>
                              <w:txbxContent>
                                <w:p w:rsidR="006B01F9" w:rsidRDefault="006B01F9" w:rsidP="006B01F9">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704850" y="457200"/>
                                <a:ext cx="409575" cy="276225"/>
                              </a:xfrm>
                              <a:prstGeom prst="rect">
                                <a:avLst/>
                              </a:prstGeom>
                              <a:solidFill>
                                <a:schemeClr val="lt1"/>
                              </a:solidFill>
                              <a:ln w="6350">
                                <a:noFill/>
                              </a:ln>
                            </wps:spPr>
                            <wps:txbx>
                              <w:txbxContent>
                                <w:p w:rsidR="006B01F9" w:rsidRDefault="006B01F9" w:rsidP="006B01F9">
                                  <m:oMathPara>
                                    <m:oMath>
                                      <m:acc>
                                        <m:accPr>
                                          <m:chr m:val="⃗"/>
                                          <m:ctrlPr>
                                            <w:rPr>
                                              <w:rFonts w:ascii="Cambria Math" w:hAnsi="Cambria Math"/>
                                              <w:i/>
                                            </w:rPr>
                                          </m:ctrlPr>
                                        </m:accPr>
                                        <m:e>
                                          <m:r>
                                            <w:rPr>
                                              <w:rFonts w:ascii="Cambria Math" w:hAnsi="Cambria Math"/>
                                            </w:rPr>
                                            <m:t>a</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1" name="Text Box 51"/>
                        <wps:cNvSpPr txBox="1"/>
                        <wps:spPr>
                          <a:xfrm>
                            <a:off x="219075" y="723900"/>
                            <a:ext cx="657225" cy="276225"/>
                          </a:xfrm>
                          <a:prstGeom prst="rect">
                            <a:avLst/>
                          </a:prstGeom>
                          <a:solidFill>
                            <a:schemeClr val="lt1"/>
                          </a:solidFill>
                          <a:ln w="6350">
                            <a:noFill/>
                          </a:ln>
                        </wps:spPr>
                        <wps:txbx>
                          <w:txbxContent>
                            <w:p w:rsidR="006B01F9" w:rsidRDefault="006B01F9" w:rsidP="006B01F9">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885950" y="742950"/>
                            <a:ext cx="657225" cy="276225"/>
                          </a:xfrm>
                          <a:prstGeom prst="rect">
                            <a:avLst/>
                          </a:prstGeom>
                          <a:solidFill>
                            <a:schemeClr val="lt1"/>
                          </a:solidFill>
                          <a:ln w="6350">
                            <a:noFill/>
                          </a:ln>
                        </wps:spPr>
                        <wps:txbx>
                          <w:txbxContent>
                            <w:p w:rsidR="006B01F9" w:rsidRDefault="006B01F9" w:rsidP="006B01F9">
                              <w: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400425" y="742950"/>
                            <a:ext cx="657225" cy="276225"/>
                          </a:xfrm>
                          <a:prstGeom prst="rect">
                            <a:avLst/>
                          </a:prstGeom>
                          <a:solidFill>
                            <a:schemeClr val="lt1"/>
                          </a:solidFill>
                          <a:ln w="6350">
                            <a:noFill/>
                          </a:ln>
                        </wps:spPr>
                        <wps:txbx>
                          <w:txbxContent>
                            <w:p w:rsidR="006B01F9" w:rsidRDefault="006B01F9" w:rsidP="006B01F9">
                              <w: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A60BA5" id="Group 30" o:spid="_x0000_s1027" style="position:absolute;left:0;text-align:left;margin-left:0;margin-top:39.95pt;width:361.5pt;height:80.25pt;z-index:251660288;mso-position-horizontal:center;mso-position-horizontal-relative:margin" coordsize="45910,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">
                <v:group id="Group 31" o:spid="_x0000_s1028" style="position:absolute;top:2571;width:13239;height:4572" coordsize="13239,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32" o:spid="_x0000_s1029" type="#_x0000_t202" style="position:absolute;left:9144;width:409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rsidR="006B01F9" w:rsidRDefault="006B01F9" w:rsidP="006B01F9">
                          <m:oMathPara>
                            <m:oMath>
                              <m:acc>
                                <m:accPr>
                                  <m:chr m:val="⃗"/>
                                  <m:ctrlPr>
                                    <w:rPr>
                                      <w:rFonts w:ascii="Cambria Math" w:hAnsi="Cambria Math"/>
                                      <w:i/>
                                    </w:rPr>
                                  </m:ctrlPr>
                                </m:accPr>
                                <m:e>
                                  <m:r>
                                    <w:rPr>
                                      <w:rFonts w:ascii="Cambria Math" w:hAnsi="Cambria Math"/>
                                    </w:rPr>
                                    <m:t>v</m:t>
                                  </m:r>
                                </m:e>
                              </m:acc>
                            </m:oMath>
                          </m:oMathPara>
                        </w:p>
                      </w:txbxContent>
                    </v:textbox>
                  </v:shape>
                  <v:shapetype id="_x0000_t32" coordsize="21600,21600" o:spt="32" o:oned="t" path="m,l21600,21600e" filled="f">
                    <v:path arrowok="t" fillok="f" o:connecttype="none"/>
                    <o:lock v:ext="edit" shapetype="t"/>
                  </v:shapetype>
                  <v:shape id="Straight Arrow Connector 33" o:spid="_x0000_s1030" type="#_x0000_t32" style="position:absolute;left:2381;top:952;width:62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" strokecolor="black [3040]">
                    <v:stroke endarrow="block"/>
                  </v:shape>
                  <v:shape id="Straight Arrow Connector 34" o:spid="_x0000_s1031" type="#_x0000_t32" style="position:absolute;left:8667;top:857;width:2286;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" strokecolor="black [304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32" type="#_x0000_t120" style="position:absolute;left:8572;top:666;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" fillcolor="black [3200]" strokecolor="black [1600]" strokeweight="2pt"/>
                  <v:shape id="Text Box 36" o:spid="_x0000_s1033" type="#_x0000_t202" style="position:absolute;top:1809;width:4095;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6B01F9" w:rsidRDefault="006B01F9" w:rsidP="006B01F9">
                          <m:oMathPara>
                            <m:oMath>
                              <m:acc>
                                <m:accPr>
                                  <m:chr m:val="⃗"/>
                                  <m:ctrlPr>
                                    <w:rPr>
                                      <w:rFonts w:ascii="Cambria Math" w:hAnsi="Cambria Math"/>
                                      <w:i/>
                                    </w:rPr>
                                  </m:ctrlPr>
                                </m:accPr>
                                <m:e>
                                  <m:r>
                                    <w:rPr>
                                      <w:rFonts w:ascii="Cambria Math" w:hAnsi="Cambria Math"/>
                                    </w:rPr>
                                    <m:t>a</m:t>
                                  </m:r>
                                </m:e>
                              </m:acc>
                            </m:oMath>
                          </m:oMathPara>
                        </w:p>
                      </w:txbxContent>
                    </v:textbox>
                  </v:shape>
                </v:group>
                <v:group id="Group 37" o:spid="_x0000_s1034" style="position:absolute;left:17049;top:3143;width:10954;height:3524" coordsize="10953,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lowchart: Connector 38" o:spid="_x0000_s1035" type="#_x0000_t120" style="position:absolute;left:5524;width:57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" fillcolor="black [3200]" strokecolor="black [1600]" strokeweight="2pt"/>
                  <v:group id="Group 39" o:spid="_x0000_s1036" style="position:absolute;top:190;width:10953;height:3334" coordsize="10953,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Straight Arrow Connector 40" o:spid="_x0000_s1037" type="#_x0000_t32" style="position:absolute;width:62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" strokecolor="black [3040]">
                      <v:stroke endarrow="block"/>
                    </v:shape>
                    <v:shape id="Straight Arrow Connector 41" o:spid="_x0000_s1038" type="#_x0000_t32" style="position:absolute;left:6286;width:428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" strokecolor="black [3040]">
                      <v:stroke endarrow="block"/>
                    </v:shape>
                    <v:shape id="Text Box 42" o:spid="_x0000_s1039" type="#_x0000_t202" style="position:absolute;left:95;top:571;width:40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rsidR="006B01F9" w:rsidRDefault="006B01F9" w:rsidP="006B01F9">
                            <m:oMathPara>
                              <m:oMath>
                                <m:acc>
                                  <m:accPr>
                                    <m:chr m:val="⃗"/>
                                    <m:ctrlPr>
                                      <w:rPr>
                                        <w:rFonts w:ascii="Cambria Math" w:hAnsi="Cambria Math"/>
                                        <w:i/>
                                      </w:rPr>
                                    </m:ctrlPr>
                                  </m:accPr>
                                  <m:e>
                                    <m:r>
                                      <w:rPr>
                                        <w:rFonts w:ascii="Cambria Math" w:hAnsi="Cambria Math"/>
                                      </w:rPr>
                                      <m:t>a</m:t>
                                    </m:r>
                                  </m:e>
                                </m:acc>
                              </m:oMath>
                            </m:oMathPara>
                          </w:p>
                        </w:txbxContent>
                      </v:textbox>
                    </v:shape>
                    <v:shape id="Text Box 43" o:spid="_x0000_s1040" type="#_x0000_t202" style="position:absolute;left:6858;top:571;width:409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rsidR="006B01F9" w:rsidRDefault="006B01F9" w:rsidP="006B01F9">
                            <m:oMathPara>
                              <m:oMath>
                                <m:acc>
                                  <m:accPr>
                                    <m:chr m:val="⃗"/>
                                    <m:ctrlPr>
                                      <w:rPr>
                                        <w:rFonts w:ascii="Cambria Math" w:hAnsi="Cambria Math"/>
                                        <w:i/>
                                      </w:rPr>
                                    </m:ctrlPr>
                                  </m:accPr>
                                  <m:e>
                                    <m:r>
                                      <w:rPr>
                                        <w:rFonts w:ascii="Cambria Math" w:hAnsi="Cambria Math"/>
                                      </w:rPr>
                                      <m:t>v</m:t>
                                    </m:r>
                                  </m:e>
                                </m:acc>
                              </m:oMath>
                            </m:oMathPara>
                          </w:p>
                        </w:txbxContent>
                      </v:textbox>
                    </v:shape>
                  </v:group>
                </v:group>
                <v:group id="Group 44" o:spid="_x0000_s1041" style="position:absolute;left:34766;width:11144;height:7334" coordsize="1114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lowchart: Connector 45" o:spid="_x0000_s1042" type="#_x0000_t120" style="position:absolute;left:6000;top:2857;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" fillcolor="black [3200]" strokecolor="black [1600]" strokeweight="2pt"/>
                  <v:group id="Group 46" o:spid="_x0000_s1043" style="position:absolute;width:11144;height:7334" coordsize="1114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Straight Arrow Connector 47" o:spid="_x0000_s1044" type="#_x0000_t32" style="position:absolute;left:190;top:3238;width:62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" strokecolor="black [3040]">
                      <v:stroke endarrow="block"/>
                    </v:shape>
                    <v:shape id="Straight Arrow Connector 48" o:spid="_x0000_s1045" type="#_x0000_t32" style="position:absolute;left:6381;top:3143;width:191;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" strokecolor="black [3040]">
                      <v:stroke endarrow="block"/>
                    </v:shape>
                    <v:shape id="Text Box 49" o:spid="_x0000_s1046" type="#_x0000_t202" style="position:absolute;width:409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rsidR="006B01F9" w:rsidRDefault="006B01F9" w:rsidP="006B01F9">
                            <m:oMathPara>
                              <m:oMath>
                                <m:acc>
                                  <m:accPr>
                                    <m:chr m:val="⃗"/>
                                    <m:ctrlPr>
                                      <w:rPr>
                                        <w:rFonts w:ascii="Cambria Math" w:hAnsi="Cambria Math"/>
                                        <w:i/>
                                      </w:rPr>
                                    </m:ctrlPr>
                                  </m:accPr>
                                  <m:e>
                                    <m:r>
                                      <w:rPr>
                                        <w:rFonts w:ascii="Cambria Math" w:hAnsi="Cambria Math"/>
                                      </w:rPr>
                                      <m:t>v</m:t>
                                    </m:r>
                                  </m:e>
                                </m:acc>
                              </m:oMath>
                            </m:oMathPara>
                          </w:p>
                        </w:txbxContent>
                      </v:textbox>
                    </v:shape>
                    <v:shape id="Text Box 50" o:spid="_x0000_s1047" type="#_x0000_t202" style="position:absolute;left:7048;top:4572;width:40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rsidR="006B01F9" w:rsidRDefault="006B01F9" w:rsidP="006B01F9">
                            <m:oMathPara>
                              <m:oMath>
                                <m:acc>
                                  <m:accPr>
                                    <m:chr m:val="⃗"/>
                                    <m:ctrlPr>
                                      <w:rPr>
                                        <w:rFonts w:ascii="Cambria Math" w:hAnsi="Cambria Math"/>
                                        <w:i/>
                                      </w:rPr>
                                    </m:ctrlPr>
                                  </m:accPr>
                                  <m:e>
                                    <m:r>
                                      <w:rPr>
                                        <w:rFonts w:ascii="Cambria Math" w:hAnsi="Cambria Math"/>
                                      </w:rPr>
                                      <m:t>a</m:t>
                                    </m:r>
                                  </m:e>
                                </m:acc>
                              </m:oMath>
                            </m:oMathPara>
                          </w:p>
                        </w:txbxContent>
                      </v:textbox>
                    </v:shape>
                  </v:group>
                </v:group>
                <v:shape id="Text Box 51" o:spid="_x0000_s1048" type="#_x0000_t202" style="position:absolute;left:2190;top:7239;width:657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rsidR="006B01F9" w:rsidRDefault="006B01F9" w:rsidP="006B01F9">
                        <w:r>
                          <w:t>Hình 1</w:t>
                        </w:r>
                      </w:p>
                    </w:txbxContent>
                  </v:textbox>
                </v:shape>
                <v:shape id="Text Box 52" o:spid="_x0000_s1049" type="#_x0000_t202" style="position:absolute;left:18859;top:7429;width:657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rsidR="006B01F9" w:rsidRDefault="006B01F9" w:rsidP="006B01F9">
                        <w:r>
                          <w:t>Hình 2</w:t>
                        </w:r>
                      </w:p>
                    </w:txbxContent>
                  </v:textbox>
                </v:shape>
                <v:shape id="Text Box 53" o:spid="_x0000_s1050" type="#_x0000_t202" style="position:absolute;left:34004;top:7429;width:657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rsidR="006B01F9" w:rsidRDefault="006B01F9" w:rsidP="006B01F9">
                        <w:r>
                          <w:t>Hình 3</w:t>
                        </w:r>
                      </w:p>
                    </w:txbxContent>
                  </v:textbox>
                </v:shape>
                <w10:wrap type="topAndBottom" anchorx="margin"/>
              </v:group>
            </w:pict>
          </mc:Fallback>
        </mc:AlternateContent>
      </w:r>
      <w:r w:rsidRPr="008674A5">
        <w:rPr>
          <w:rFonts w:eastAsia="Calibri"/>
          <w:b/>
          <w:color w:val="000000"/>
          <w:sz w:val="26"/>
          <w:szCs w:val="26"/>
        </w:rPr>
        <w:t xml:space="preserve">Câu 16. </w:t>
      </w:r>
      <w:r w:rsidRPr="008674A5">
        <w:rPr>
          <w:rFonts w:eastAsia="Calibri"/>
          <w:color w:val="000000"/>
          <w:sz w:val="26"/>
          <w:szCs w:val="26"/>
          <w:lang w:val="pt-BR"/>
        </w:rPr>
        <w:t xml:space="preserve">Có ba chuyển động với các vectơ vận tốc và gia tốc như sau như sau. </w:t>
      </w:r>
      <w:r w:rsidRPr="008674A5">
        <w:rPr>
          <w:rFonts w:eastAsia="Calibri"/>
          <w:color w:val="000000"/>
          <w:sz w:val="26"/>
          <w:szCs w:val="26"/>
        </w:rPr>
        <w:t>Chuyển động nào là chuyển động tròn đều?</w:t>
      </w:r>
    </w:p>
    <w:p w:rsidR="006B01F9" w:rsidRPr="008674A5" w:rsidRDefault="006B01F9" w:rsidP="006B01F9">
      <w:pPr>
        <w:tabs>
          <w:tab w:val="left" w:pos="283"/>
          <w:tab w:val="left" w:pos="2906"/>
          <w:tab w:val="left" w:pos="5528"/>
          <w:tab w:val="left" w:pos="7797"/>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lang w:val="fr-FR"/>
        </w:rPr>
        <w:t>Hình 1.</w:t>
      </w:r>
      <w:r w:rsidRPr="008674A5">
        <w:rPr>
          <w:rFonts w:eastAsia="Calibri"/>
          <w:b/>
          <w:color w:val="000000"/>
          <w:sz w:val="26"/>
          <w:szCs w:val="26"/>
        </w:rPr>
        <w:tab/>
      </w:r>
      <w:r w:rsidRPr="008674A5">
        <w:rPr>
          <w:rFonts w:eastAsia="Calibri"/>
          <w:b/>
          <w:color w:val="FF0000"/>
          <w:sz w:val="26"/>
          <w:szCs w:val="26"/>
        </w:rPr>
        <w:t xml:space="preserve">B. </w:t>
      </w:r>
      <w:r w:rsidRPr="008674A5">
        <w:rPr>
          <w:rFonts w:eastAsia="Calibri"/>
          <w:color w:val="FF0000"/>
          <w:sz w:val="26"/>
          <w:szCs w:val="26"/>
          <w:lang w:val="fr-FR"/>
        </w:rPr>
        <w:t>Hình 3.</w:t>
      </w:r>
      <w:r w:rsidRPr="008674A5">
        <w:rPr>
          <w:rFonts w:eastAsia="Calibri"/>
          <w:b/>
          <w:color w:val="000000"/>
          <w:sz w:val="26"/>
          <w:szCs w:val="26"/>
        </w:rPr>
        <w:tab/>
        <w:t xml:space="preserve">C. </w:t>
      </w:r>
      <w:r w:rsidRPr="008674A5">
        <w:rPr>
          <w:rFonts w:eastAsia="Calibri"/>
          <w:color w:val="000000"/>
          <w:sz w:val="26"/>
          <w:szCs w:val="26"/>
          <w:lang w:val="fr-FR"/>
        </w:rPr>
        <w:t>Hình 2.</w:t>
      </w:r>
      <w:r w:rsidRPr="008674A5">
        <w:rPr>
          <w:rFonts w:eastAsia="Calibri"/>
          <w:b/>
          <w:color w:val="000000"/>
          <w:sz w:val="26"/>
          <w:szCs w:val="26"/>
        </w:rPr>
        <w:tab/>
        <w:t xml:space="preserve">D. </w:t>
      </w:r>
      <w:r w:rsidRPr="008674A5">
        <w:rPr>
          <w:rFonts w:eastAsia="Calibri"/>
          <w:color w:val="000000"/>
          <w:sz w:val="26"/>
          <w:szCs w:val="26"/>
          <w:lang w:val="fr-FR"/>
        </w:rPr>
        <w:t>Hình 1 và 2</w:t>
      </w:r>
    </w:p>
    <w:p w:rsidR="006B01F9" w:rsidRPr="008674A5" w:rsidRDefault="006B01F9" w:rsidP="006B01F9">
      <w:pPr>
        <w:shd w:val="clear" w:color="auto" w:fill="FFFFFF"/>
        <w:spacing w:before="120" w:after="120"/>
        <w:ind w:left="48" w:right="48"/>
        <w:jc w:val="both"/>
        <w:rPr>
          <w:color w:val="000000"/>
          <w:sz w:val="26"/>
          <w:szCs w:val="26"/>
        </w:rPr>
      </w:pPr>
      <w:r w:rsidRPr="008674A5">
        <w:rPr>
          <w:rFonts w:eastAsia="Calibri"/>
          <w:b/>
          <w:color w:val="000000"/>
          <w:sz w:val="26"/>
          <w:szCs w:val="26"/>
        </w:rPr>
        <w:t xml:space="preserve">Câu 17. </w:t>
      </w:r>
      <w:r w:rsidRPr="008674A5">
        <w:rPr>
          <w:color w:val="000000"/>
          <w:sz w:val="26"/>
          <w:szCs w:val="26"/>
        </w:rPr>
        <w:t>Đổi 45</w:t>
      </w:r>
      <w:r w:rsidRPr="008674A5">
        <w:rPr>
          <w:color w:val="000000"/>
          <w:sz w:val="26"/>
          <w:szCs w:val="26"/>
          <w:vertAlign w:val="superscript"/>
        </w:rPr>
        <w:t>0</w:t>
      </w:r>
      <w:r w:rsidRPr="008674A5">
        <w:rPr>
          <w:color w:val="000000"/>
          <w:sz w:val="26"/>
          <w:szCs w:val="26"/>
        </w:rPr>
        <w:t> bằng</w:t>
      </w:r>
    </w:p>
    <w:p w:rsidR="006B01F9" w:rsidRPr="008674A5" w:rsidRDefault="006B01F9" w:rsidP="006B01F9">
      <w:pPr>
        <w:tabs>
          <w:tab w:val="left" w:pos="283"/>
          <w:tab w:val="left" w:pos="2906"/>
          <w:tab w:val="left" w:pos="5528"/>
          <w:tab w:val="left" w:pos="7938"/>
        </w:tabs>
        <w:spacing w:before="120" w:after="120"/>
        <w:rPr>
          <w:rFonts w:eastAsia="Calibri"/>
          <w:color w:val="FF0000"/>
          <w:sz w:val="26"/>
          <w:szCs w:val="26"/>
        </w:rPr>
      </w:pPr>
      <w:r w:rsidRPr="008674A5">
        <w:rPr>
          <w:rFonts w:eastAsia="Calibri"/>
          <w:b/>
          <w:color w:val="000000"/>
          <w:sz w:val="26"/>
          <w:szCs w:val="26"/>
        </w:rPr>
        <w:tab/>
        <w:t xml:space="preserve">A. </w:t>
      </w:r>
      <m:oMath>
        <m:f>
          <m:fPr>
            <m:ctrlPr>
              <w:rPr>
                <w:rFonts w:ascii="Cambria Math" w:hAnsi="Cambria Math"/>
                <w:i/>
                <w:color w:val="000000"/>
                <w:sz w:val="26"/>
                <w:szCs w:val="26"/>
              </w:rPr>
            </m:ctrlPr>
          </m:fPr>
          <m:num>
            <m:r>
              <w:rPr>
                <w:rFonts w:ascii="Cambria Math" w:hAnsi="Cambria Math"/>
                <w:color w:val="000000"/>
                <w:sz w:val="26"/>
                <w:szCs w:val="26"/>
              </w:rPr>
              <m:t>π</m:t>
            </m:r>
          </m:num>
          <m:den>
            <m:r>
              <w:rPr>
                <w:rFonts w:ascii="Cambria Math" w:hAnsi="Cambria Math"/>
                <w:color w:val="000000"/>
                <w:sz w:val="26"/>
                <w:szCs w:val="26"/>
              </w:rPr>
              <m:t>6</m:t>
            </m:r>
          </m:den>
        </m:f>
      </m:oMath>
      <w:r w:rsidRPr="008674A5">
        <w:rPr>
          <w:color w:val="000000"/>
          <w:sz w:val="26"/>
          <w:szCs w:val="26"/>
        </w:rPr>
        <w:t xml:space="preserve"> rad.</w:t>
      </w:r>
      <w:r w:rsidRPr="008674A5">
        <w:rPr>
          <w:rFonts w:eastAsia="Calibri"/>
          <w:b/>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π</m:t>
            </m:r>
          </m:num>
          <m:den>
            <m:r>
              <w:rPr>
                <w:rFonts w:ascii="Cambria Math" w:hAnsi="Cambria Math"/>
                <w:color w:val="000000"/>
                <w:sz w:val="26"/>
                <w:szCs w:val="26"/>
              </w:rPr>
              <m:t>3</m:t>
            </m:r>
          </m:den>
        </m:f>
      </m:oMath>
      <w:r w:rsidRPr="008674A5">
        <w:rPr>
          <w:color w:val="000000"/>
          <w:sz w:val="26"/>
          <w:szCs w:val="26"/>
        </w:rPr>
        <w:t> rad.</w:t>
      </w:r>
      <w:r w:rsidRPr="008674A5">
        <w:rPr>
          <w:rFonts w:eastAsia="Calibri"/>
          <w:b/>
          <w:color w:val="000000"/>
          <w:sz w:val="26"/>
          <w:szCs w:val="26"/>
        </w:rPr>
        <w:tab/>
        <w:t xml:space="preserve">C. </w:t>
      </w:r>
      <m:oMath>
        <m:f>
          <m:fPr>
            <m:ctrlPr>
              <w:rPr>
                <w:rFonts w:ascii="Cambria Math" w:hAnsi="Cambria Math"/>
                <w:i/>
                <w:color w:val="000000"/>
                <w:sz w:val="26"/>
                <w:szCs w:val="26"/>
              </w:rPr>
            </m:ctrlPr>
          </m:fPr>
          <m:num>
            <m:r>
              <w:rPr>
                <w:rFonts w:ascii="Cambria Math" w:hAnsi="Cambria Math"/>
                <w:color w:val="000000"/>
                <w:sz w:val="26"/>
                <w:szCs w:val="26"/>
              </w:rPr>
              <m:t>π</m:t>
            </m:r>
          </m:num>
          <m:den>
            <m:r>
              <w:rPr>
                <w:rFonts w:ascii="Cambria Math" w:hAnsi="Cambria Math"/>
                <w:color w:val="000000"/>
                <w:sz w:val="26"/>
                <w:szCs w:val="26"/>
              </w:rPr>
              <m:t>2</m:t>
            </m:r>
          </m:den>
        </m:f>
      </m:oMath>
      <w:r w:rsidRPr="008674A5">
        <w:rPr>
          <w:color w:val="000000"/>
          <w:sz w:val="26"/>
          <w:szCs w:val="26"/>
        </w:rPr>
        <w:t> rad.</w:t>
      </w:r>
      <w:r w:rsidRPr="008674A5">
        <w:rPr>
          <w:rFonts w:eastAsia="Calibri"/>
          <w:b/>
          <w:color w:val="000000"/>
          <w:sz w:val="26"/>
          <w:szCs w:val="26"/>
        </w:rPr>
        <w:tab/>
      </w:r>
      <w:r w:rsidRPr="008674A5">
        <w:rPr>
          <w:rFonts w:eastAsia="Calibri"/>
          <w:b/>
          <w:color w:val="FF0000"/>
          <w:sz w:val="26"/>
          <w:szCs w:val="26"/>
        </w:rPr>
        <w:t xml:space="preserve">D. </w:t>
      </w:r>
      <m:oMath>
        <m:f>
          <m:fPr>
            <m:ctrlPr>
              <w:rPr>
                <w:rFonts w:ascii="Cambria Math" w:hAnsi="Cambria Math"/>
                <w:i/>
                <w:color w:val="FF0000"/>
                <w:sz w:val="26"/>
                <w:szCs w:val="26"/>
              </w:rPr>
            </m:ctrlPr>
          </m:fPr>
          <m:num>
            <m:r>
              <w:rPr>
                <w:rFonts w:ascii="Cambria Math" w:hAnsi="Cambria Math"/>
                <w:color w:val="FF0000"/>
                <w:sz w:val="26"/>
                <w:szCs w:val="26"/>
              </w:rPr>
              <m:t>π</m:t>
            </m:r>
          </m:num>
          <m:den>
            <m:r>
              <w:rPr>
                <w:rFonts w:ascii="Cambria Math" w:hAnsi="Cambria Math"/>
                <w:color w:val="FF0000"/>
                <w:sz w:val="26"/>
                <w:szCs w:val="26"/>
              </w:rPr>
              <m:t>4</m:t>
            </m:r>
          </m:den>
        </m:f>
      </m:oMath>
      <w:r w:rsidRPr="008674A5">
        <w:rPr>
          <w:color w:val="FF0000"/>
          <w:sz w:val="26"/>
          <w:szCs w:val="26"/>
        </w:rPr>
        <w:t xml:space="preserve"> rad.</w:t>
      </w:r>
    </w:p>
    <w:p w:rsidR="006B01F9" w:rsidRPr="008674A5" w:rsidRDefault="006B01F9" w:rsidP="006B01F9">
      <w:pPr>
        <w:spacing w:before="120" w:after="120"/>
        <w:jc w:val="both"/>
        <w:rPr>
          <w:rFonts w:eastAsia="Calibri"/>
          <w:color w:val="000000"/>
          <w:sz w:val="26"/>
          <w:szCs w:val="26"/>
        </w:rPr>
      </w:pPr>
      <w:r w:rsidRPr="008674A5">
        <w:rPr>
          <w:rFonts w:eastAsia="Calibri"/>
          <w:b/>
          <w:color w:val="000000"/>
          <w:sz w:val="26"/>
          <w:szCs w:val="26"/>
        </w:rPr>
        <w:t xml:space="preserve">Câu 18. </w:t>
      </w:r>
      <w:r w:rsidRPr="008674A5">
        <w:rPr>
          <w:rFonts w:eastAsia="Calibri"/>
          <w:color w:val="000000"/>
          <w:sz w:val="26"/>
          <w:szCs w:val="26"/>
        </w:rPr>
        <w:t>Trong máy phát điện gió, dạng năng lượng nào đã được chuyển hóa thành điện năng?</w:t>
      </w:r>
    </w:p>
    <w:p w:rsidR="006B01F9" w:rsidRPr="008674A5" w:rsidRDefault="006B01F9" w:rsidP="006B01F9">
      <w:pPr>
        <w:tabs>
          <w:tab w:val="left" w:pos="283"/>
          <w:tab w:val="left" w:pos="2977"/>
          <w:tab w:val="left" w:pos="5528"/>
          <w:tab w:val="left" w:pos="7797"/>
        </w:tabs>
        <w:spacing w:before="120" w:after="120"/>
        <w:rPr>
          <w:rFonts w:eastAsia="Calibri"/>
          <w:color w:val="000000"/>
          <w:sz w:val="26"/>
          <w:szCs w:val="26"/>
        </w:rPr>
      </w:pPr>
      <w:r w:rsidRPr="008674A5">
        <w:rPr>
          <w:rFonts w:eastAsia="Calibri"/>
          <w:b/>
          <w:color w:val="000000"/>
          <w:sz w:val="26"/>
          <w:szCs w:val="26"/>
        </w:rPr>
        <w:tab/>
      </w:r>
      <w:r w:rsidRPr="008674A5">
        <w:rPr>
          <w:rFonts w:eastAsia="Calibri"/>
          <w:b/>
          <w:color w:val="FF0000"/>
          <w:sz w:val="26"/>
          <w:szCs w:val="26"/>
        </w:rPr>
        <w:t xml:space="preserve">A. </w:t>
      </w:r>
      <w:r w:rsidRPr="008674A5">
        <w:rPr>
          <w:rFonts w:eastAsia="Calibri"/>
          <w:color w:val="FF0000"/>
          <w:sz w:val="26"/>
          <w:szCs w:val="26"/>
        </w:rPr>
        <w:t>Cơ năng.</w:t>
      </w:r>
      <w:r w:rsidRPr="008674A5">
        <w:rPr>
          <w:rFonts w:eastAsia="Calibri"/>
          <w:b/>
          <w:color w:val="000000"/>
          <w:sz w:val="26"/>
          <w:szCs w:val="26"/>
        </w:rPr>
        <w:tab/>
        <w:t xml:space="preserve">B. </w:t>
      </w:r>
      <w:r w:rsidRPr="008674A5">
        <w:rPr>
          <w:rFonts w:eastAsia="Calibri"/>
          <w:color w:val="000000"/>
          <w:sz w:val="26"/>
          <w:szCs w:val="26"/>
        </w:rPr>
        <w:t>Hóa năng.</w:t>
      </w:r>
      <w:r w:rsidRPr="008674A5">
        <w:rPr>
          <w:rFonts w:eastAsia="Calibri"/>
          <w:b/>
          <w:color w:val="000000"/>
          <w:sz w:val="26"/>
          <w:szCs w:val="26"/>
        </w:rPr>
        <w:tab/>
        <w:t xml:space="preserve">C. </w:t>
      </w:r>
      <w:r w:rsidRPr="008674A5">
        <w:rPr>
          <w:rFonts w:eastAsia="Calibri"/>
          <w:color w:val="000000"/>
          <w:sz w:val="26"/>
          <w:szCs w:val="26"/>
        </w:rPr>
        <w:t>Quang năng.</w:t>
      </w:r>
      <w:r w:rsidRPr="008674A5">
        <w:rPr>
          <w:rFonts w:eastAsia="Calibri"/>
          <w:b/>
          <w:color w:val="000000"/>
          <w:sz w:val="26"/>
          <w:szCs w:val="26"/>
        </w:rPr>
        <w:tab/>
        <w:t xml:space="preserve">D. </w:t>
      </w:r>
      <w:r w:rsidRPr="008674A5">
        <w:rPr>
          <w:rFonts w:eastAsia="Calibri"/>
          <w:color w:val="000000"/>
          <w:sz w:val="26"/>
          <w:szCs w:val="26"/>
        </w:rPr>
        <w:t>Nhiệt năng.</w:t>
      </w:r>
    </w:p>
    <w:p w:rsidR="006B01F9" w:rsidRPr="008674A5" w:rsidRDefault="006B01F9" w:rsidP="006B01F9">
      <w:pPr>
        <w:spacing w:before="120" w:after="120"/>
        <w:jc w:val="both"/>
        <w:rPr>
          <w:color w:val="000000"/>
          <w:sz w:val="26"/>
          <w:szCs w:val="26"/>
        </w:rPr>
      </w:pPr>
      <w:r w:rsidRPr="008674A5">
        <w:rPr>
          <w:rFonts w:eastAsia="Calibri"/>
          <w:b/>
          <w:color w:val="000000"/>
          <w:sz w:val="26"/>
          <w:szCs w:val="26"/>
        </w:rPr>
        <w:t xml:space="preserve">Câu 19. </w:t>
      </w:r>
      <w:r w:rsidRPr="008674A5">
        <w:rPr>
          <w:color w:val="000000"/>
          <w:sz w:val="26"/>
          <w:szCs w:val="26"/>
        </w:rPr>
        <w:t xml:space="preserve">Chọn phát biểu </w:t>
      </w:r>
      <w:r w:rsidRPr="008674A5">
        <w:rPr>
          <w:b/>
          <w:color w:val="000000"/>
          <w:sz w:val="26"/>
          <w:szCs w:val="26"/>
        </w:rPr>
        <w:t>sai</w:t>
      </w:r>
      <w:r w:rsidRPr="008674A5">
        <w:rPr>
          <w:color w:val="000000"/>
          <w:sz w:val="26"/>
          <w:szCs w:val="26"/>
        </w:rPr>
        <w:t>? Công của lực</w:t>
      </w:r>
    </w:p>
    <w:p w:rsidR="006B01F9" w:rsidRPr="008674A5" w:rsidRDefault="006B01F9" w:rsidP="006B01F9">
      <w:pPr>
        <w:tabs>
          <w:tab w:val="left" w:pos="283"/>
          <w:tab w:val="left" w:pos="5387"/>
        </w:tabs>
        <w:spacing w:before="120" w:after="120"/>
        <w:rPr>
          <w:rFonts w:eastAsia="Calibri"/>
          <w:color w:val="000000"/>
          <w:sz w:val="26"/>
          <w:szCs w:val="26"/>
        </w:rPr>
      </w:pPr>
      <w:r w:rsidRPr="008674A5">
        <w:rPr>
          <w:rFonts w:eastAsia="Calibri"/>
          <w:b/>
          <w:color w:val="000000"/>
          <w:sz w:val="26"/>
          <w:szCs w:val="26"/>
        </w:rPr>
        <w:tab/>
      </w:r>
      <w:r w:rsidRPr="008674A5">
        <w:rPr>
          <w:rFonts w:eastAsia="Calibri"/>
          <w:b/>
          <w:color w:val="FF0000"/>
          <w:sz w:val="26"/>
          <w:szCs w:val="26"/>
        </w:rPr>
        <w:t xml:space="preserve">A. </w:t>
      </w:r>
      <w:r w:rsidRPr="008674A5">
        <w:rPr>
          <w:color w:val="FF0000"/>
          <w:sz w:val="26"/>
          <w:szCs w:val="26"/>
        </w:rPr>
        <w:t>luôn luôn dương.</w:t>
      </w:r>
      <w:r w:rsidRPr="008674A5">
        <w:rPr>
          <w:rFonts w:eastAsia="Calibri"/>
          <w:b/>
          <w:color w:val="000000"/>
          <w:sz w:val="26"/>
          <w:szCs w:val="26"/>
        </w:rPr>
        <w:tab/>
        <w:t xml:space="preserve">B. </w:t>
      </w:r>
      <w:r w:rsidRPr="008674A5">
        <w:rPr>
          <w:color w:val="000000"/>
          <w:sz w:val="26"/>
          <w:szCs w:val="26"/>
        </w:rPr>
        <w:t>được tính bằng biểu thức F.s.cosα.</w:t>
      </w:r>
    </w:p>
    <w:p w:rsidR="006B01F9" w:rsidRPr="008674A5" w:rsidRDefault="006B01F9" w:rsidP="006B01F9">
      <w:pPr>
        <w:tabs>
          <w:tab w:val="left" w:pos="283"/>
          <w:tab w:val="left" w:pos="5387"/>
        </w:tabs>
        <w:spacing w:before="120" w:after="120"/>
        <w:rPr>
          <w:rFonts w:eastAsia="Calibri"/>
          <w:color w:val="000000"/>
          <w:sz w:val="26"/>
          <w:szCs w:val="26"/>
        </w:rPr>
      </w:pPr>
      <w:r w:rsidRPr="008674A5">
        <w:rPr>
          <w:rFonts w:eastAsia="Calibri"/>
          <w:b/>
          <w:color w:val="000000"/>
          <w:sz w:val="26"/>
          <w:szCs w:val="26"/>
        </w:rPr>
        <w:tab/>
        <w:t xml:space="preserve">C. </w:t>
      </w:r>
      <w:r w:rsidRPr="008674A5">
        <w:rPr>
          <w:color w:val="000000"/>
          <w:sz w:val="26"/>
          <w:szCs w:val="26"/>
        </w:rPr>
        <w:t>là đại lượng vô hướng.</w:t>
      </w:r>
      <w:r w:rsidRPr="008674A5">
        <w:rPr>
          <w:rFonts w:eastAsia="Calibri"/>
          <w:b/>
          <w:color w:val="000000"/>
          <w:sz w:val="26"/>
          <w:szCs w:val="26"/>
        </w:rPr>
        <w:tab/>
        <w:t xml:space="preserve">D. </w:t>
      </w:r>
      <w:r w:rsidRPr="008674A5">
        <w:rPr>
          <w:color w:val="000000"/>
          <w:sz w:val="26"/>
          <w:szCs w:val="26"/>
        </w:rPr>
        <w:t>có giá trị đại số.</w:t>
      </w:r>
    </w:p>
    <w:p w:rsidR="006B01F9" w:rsidRPr="008674A5" w:rsidRDefault="006B01F9" w:rsidP="006B01F9">
      <w:pPr>
        <w:spacing w:before="120" w:after="120"/>
        <w:rPr>
          <w:rFonts w:eastAsia="Calibri"/>
          <w:color w:val="000000"/>
          <w:sz w:val="26"/>
          <w:szCs w:val="26"/>
        </w:rPr>
      </w:pPr>
      <w:r w:rsidRPr="008674A5">
        <w:rPr>
          <w:rFonts w:eastAsia="Calibri"/>
          <w:b/>
          <w:color w:val="000000"/>
          <w:sz w:val="26"/>
          <w:szCs w:val="26"/>
        </w:rPr>
        <w:lastRenderedPageBreak/>
        <w:t xml:space="preserve">Câu 20. </w:t>
      </w:r>
      <w:r w:rsidRPr="008674A5">
        <w:rPr>
          <w:rFonts w:eastAsia="Calibri"/>
          <w:color w:val="000000"/>
          <w:sz w:val="26"/>
          <w:szCs w:val="26"/>
        </w:rPr>
        <w:t>Cặp lực nào trong hình vẽ là ngẫu lực?</w:t>
      </w:r>
    </w:p>
    <w:p w:rsidR="006B01F9" w:rsidRPr="008674A5" w:rsidRDefault="006B01F9" w:rsidP="006B01F9">
      <w:pPr>
        <w:spacing w:before="120" w:after="120"/>
        <w:jc w:val="center"/>
        <w:rPr>
          <w:rFonts w:eastAsia="Calibri"/>
          <w:color w:val="000000"/>
          <w:sz w:val="26"/>
          <w:szCs w:val="26"/>
        </w:rPr>
      </w:pPr>
      <w:r w:rsidRPr="008674A5">
        <w:rPr>
          <w:rFonts w:eastAsia="Calibri"/>
          <w:noProof/>
          <w:color w:val="000000"/>
          <w:sz w:val="26"/>
          <w:szCs w:val="26"/>
        </w:rPr>
        <w:drawing>
          <wp:inline distT="0" distB="0" distL="0" distR="0" wp14:anchorId="4D3F3C50" wp14:editId="4B66913C">
            <wp:extent cx="3752850" cy="1428750"/>
            <wp:effectExtent l="0" t="0" r="0" b="0"/>
            <wp:docPr id="24" name="Picture 5" descr="Cặp lực nào trong hình vẽ là ngẫu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ặp lực nào trong hình vẽ là ngẫu lự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850" cy="1428750"/>
                    </a:xfrm>
                    <a:prstGeom prst="rect">
                      <a:avLst/>
                    </a:prstGeom>
                    <a:noFill/>
                    <a:ln>
                      <a:noFill/>
                    </a:ln>
                  </pic:spPr>
                </pic:pic>
              </a:graphicData>
            </a:graphic>
          </wp:inline>
        </w:drawing>
      </w:r>
    </w:p>
    <w:p w:rsidR="006B01F9" w:rsidRPr="008674A5" w:rsidRDefault="006B01F9" w:rsidP="006B01F9">
      <w:pPr>
        <w:tabs>
          <w:tab w:val="left" w:pos="283"/>
          <w:tab w:val="left" w:pos="2906"/>
          <w:tab w:val="left" w:pos="5528"/>
          <w:tab w:val="left" w:pos="8150"/>
        </w:tabs>
        <w:spacing w:before="120" w:after="120"/>
        <w:rPr>
          <w:rFonts w:eastAsia="Calibri"/>
          <w:color w:val="000000"/>
          <w:sz w:val="26"/>
          <w:szCs w:val="26"/>
        </w:rPr>
      </w:pPr>
      <w:r w:rsidRPr="008674A5">
        <w:rPr>
          <w:rFonts w:eastAsia="Calibri"/>
          <w:b/>
          <w:color w:val="FF0000"/>
          <w:sz w:val="26"/>
          <w:szCs w:val="26"/>
        </w:rPr>
        <w:tab/>
        <w:t xml:space="preserve">A. </w:t>
      </w:r>
      <w:r w:rsidRPr="008674A5">
        <w:rPr>
          <w:rFonts w:eastAsia="Calibri"/>
          <w:color w:val="FF0000"/>
          <w:sz w:val="26"/>
          <w:szCs w:val="26"/>
        </w:rPr>
        <w:t>Hình b</w:t>
      </w:r>
      <w:r w:rsidRPr="008674A5">
        <w:rPr>
          <w:rFonts w:eastAsia="Calibri"/>
          <w:color w:val="000000"/>
          <w:sz w:val="26"/>
          <w:szCs w:val="26"/>
        </w:rPr>
        <w:t>.</w:t>
      </w:r>
      <w:r w:rsidRPr="008674A5">
        <w:rPr>
          <w:rFonts w:eastAsia="Calibri"/>
          <w:b/>
          <w:color w:val="000000"/>
          <w:sz w:val="26"/>
          <w:szCs w:val="26"/>
        </w:rPr>
        <w:tab/>
        <w:t xml:space="preserve">B. </w:t>
      </w:r>
      <w:r w:rsidRPr="008674A5">
        <w:rPr>
          <w:rFonts w:eastAsia="Calibri"/>
          <w:color w:val="000000"/>
          <w:sz w:val="26"/>
          <w:szCs w:val="26"/>
        </w:rPr>
        <w:t>Hình d.</w:t>
      </w:r>
      <w:r w:rsidRPr="008674A5">
        <w:rPr>
          <w:rFonts w:eastAsia="Calibri"/>
          <w:b/>
          <w:color w:val="000000"/>
          <w:sz w:val="26"/>
          <w:szCs w:val="26"/>
        </w:rPr>
        <w:tab/>
        <w:t xml:space="preserve">C. </w:t>
      </w:r>
      <w:r w:rsidRPr="008674A5">
        <w:rPr>
          <w:rFonts w:eastAsia="Calibri"/>
          <w:color w:val="000000"/>
          <w:sz w:val="26"/>
          <w:szCs w:val="26"/>
        </w:rPr>
        <w:t>Hình c.</w:t>
      </w:r>
      <w:r w:rsidRPr="008674A5">
        <w:rPr>
          <w:rFonts w:eastAsia="Calibri"/>
          <w:b/>
          <w:color w:val="000000"/>
          <w:sz w:val="26"/>
          <w:szCs w:val="26"/>
        </w:rPr>
        <w:tab/>
        <w:t xml:space="preserve">D. </w:t>
      </w:r>
      <w:r w:rsidRPr="008674A5">
        <w:rPr>
          <w:rFonts w:eastAsia="Calibri"/>
          <w:color w:val="000000"/>
          <w:sz w:val="26"/>
          <w:szCs w:val="26"/>
        </w:rPr>
        <w:t>Hình a.</w:t>
      </w:r>
    </w:p>
    <w:p w:rsidR="006B01F9" w:rsidRPr="008674A5" w:rsidRDefault="006B01F9" w:rsidP="006B01F9">
      <w:pPr>
        <w:spacing w:before="120" w:after="120"/>
        <w:rPr>
          <w:rFonts w:eastAsia="Calibri"/>
          <w:color w:val="000000"/>
          <w:sz w:val="26"/>
          <w:szCs w:val="26"/>
        </w:rPr>
      </w:pPr>
      <w:r w:rsidRPr="008674A5">
        <w:rPr>
          <w:rFonts w:eastAsia="Calibri"/>
          <w:b/>
          <w:color w:val="000000"/>
          <w:sz w:val="26"/>
          <w:szCs w:val="26"/>
        </w:rPr>
        <w:t xml:space="preserve">Câu 21. </w:t>
      </w:r>
      <w:r w:rsidRPr="008674A5">
        <w:rPr>
          <w:rFonts w:eastAsia="Calibri"/>
          <w:color w:val="000000"/>
          <w:sz w:val="26"/>
          <w:szCs w:val="26"/>
        </w:rPr>
        <w:t>Một lực F nằm trong mặt phẳng vuông góc với trục quay và không cắt trục quay. Momen của lực F đối với trục quay là đại lượng đặc trưng cho tác dụng làm quay của lực quanh trục ấy được đo bằng</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rPr>
        <w:t>tích của tốc độ góc và lực tác dụng.</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B. </w:t>
      </w:r>
      <w:r w:rsidRPr="008674A5">
        <w:rPr>
          <w:rFonts w:eastAsia="Calibri"/>
          <w:color w:val="000000"/>
          <w:sz w:val="26"/>
          <w:szCs w:val="26"/>
        </w:rPr>
        <w:t>thương của lực tác dụng với tốc độ góc.</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rPr>
        <w:t>thương của lực tác dụng với cánh tay đòn.</w:t>
      </w:r>
    </w:p>
    <w:p w:rsidR="006B01F9" w:rsidRPr="008674A5" w:rsidRDefault="006B01F9" w:rsidP="006B01F9">
      <w:pPr>
        <w:tabs>
          <w:tab w:val="left" w:pos="283"/>
        </w:tabs>
        <w:spacing w:before="120" w:after="120"/>
        <w:rPr>
          <w:rFonts w:eastAsia="Calibri"/>
          <w:color w:val="FF0000"/>
          <w:sz w:val="26"/>
          <w:szCs w:val="26"/>
        </w:rPr>
      </w:pPr>
      <w:r w:rsidRPr="008674A5">
        <w:rPr>
          <w:rFonts w:eastAsia="Calibri"/>
          <w:b/>
          <w:color w:val="FF0000"/>
          <w:sz w:val="26"/>
          <w:szCs w:val="26"/>
        </w:rPr>
        <w:tab/>
        <w:t xml:space="preserve">D. </w:t>
      </w:r>
      <w:r w:rsidRPr="008674A5">
        <w:rPr>
          <w:rFonts w:eastAsia="Calibri"/>
          <w:color w:val="FF0000"/>
          <w:sz w:val="26"/>
          <w:szCs w:val="26"/>
        </w:rPr>
        <w:t>tích của lực tác dụng với cánh tay đòn.</w:t>
      </w:r>
    </w:p>
    <w:p w:rsidR="006B01F9" w:rsidRPr="008674A5" w:rsidRDefault="006B01F9" w:rsidP="006B01F9">
      <w:pPr>
        <w:tabs>
          <w:tab w:val="left" w:pos="284"/>
        </w:tabs>
        <w:spacing w:before="120" w:after="120"/>
        <w:rPr>
          <w:rFonts w:eastAsia="Calibri"/>
          <w:b/>
          <w:color w:val="000000"/>
          <w:sz w:val="26"/>
          <w:szCs w:val="26"/>
        </w:rPr>
      </w:pPr>
      <w:r w:rsidRPr="008674A5">
        <w:rPr>
          <w:rFonts w:eastAsia="Calibri"/>
          <w:b/>
          <w:color w:val="000000"/>
          <w:sz w:val="26"/>
          <w:szCs w:val="26"/>
        </w:rPr>
        <w:t xml:space="preserve">Câu 22. </w:t>
      </w:r>
      <w:r w:rsidRPr="008674A5">
        <w:rPr>
          <w:rFonts w:eastAsia="Calibri"/>
          <w:color w:val="000000"/>
          <w:sz w:val="26"/>
          <w:szCs w:val="26"/>
        </w:rPr>
        <w:t>Chọn câu đúng. Trong chuyển động tròn đều</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A.</w:t>
      </w:r>
      <w:r w:rsidRPr="008674A5">
        <w:rPr>
          <w:rFonts w:eastAsia="Calibri"/>
          <w:color w:val="000000"/>
          <w:sz w:val="26"/>
          <w:szCs w:val="26"/>
        </w:rPr>
        <w:t xml:space="preserve"> chuyển động nào có chu kỳ quay nhỏ hơn thì có vận tốc góc nhỏ hơn.</w:t>
      </w:r>
    </w:p>
    <w:p w:rsidR="006B01F9" w:rsidRPr="008674A5" w:rsidRDefault="006B01F9" w:rsidP="006B01F9">
      <w:pPr>
        <w:tabs>
          <w:tab w:val="left" w:pos="283"/>
        </w:tabs>
        <w:spacing w:before="120" w:after="120"/>
        <w:rPr>
          <w:rFonts w:eastAsia="Calibri"/>
          <w:color w:val="FF0000"/>
          <w:sz w:val="26"/>
          <w:szCs w:val="26"/>
        </w:rPr>
      </w:pPr>
      <w:r w:rsidRPr="008674A5">
        <w:rPr>
          <w:rFonts w:eastAsia="Calibri"/>
          <w:b/>
          <w:color w:val="FF0000"/>
          <w:sz w:val="26"/>
          <w:szCs w:val="26"/>
        </w:rPr>
        <w:tab/>
        <w:t>B.</w:t>
      </w:r>
      <w:r w:rsidRPr="008674A5">
        <w:rPr>
          <w:rFonts w:eastAsia="Calibri"/>
          <w:color w:val="FF0000"/>
          <w:sz w:val="26"/>
          <w:szCs w:val="26"/>
        </w:rPr>
        <w:t xml:space="preserve"> chuyển động nào có tần số lớn hơn thì có chu kỳ nhỏ hơn.</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rPr>
        <w:t>với cùng chu kỳ, chuyển động nào có bán kính nhỏ hơn thì có vận tốc góc nhỏ hơn.</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D. </w:t>
      </w:r>
      <w:r w:rsidRPr="008674A5">
        <w:rPr>
          <w:rFonts w:eastAsia="Calibri"/>
          <w:color w:val="000000"/>
          <w:sz w:val="26"/>
          <w:szCs w:val="26"/>
        </w:rPr>
        <w:t>có cùng bán kính, chuyển động nào có chu kỳ quay lớn hơn thì có vận tốc dài lớn hơn.</w:t>
      </w:r>
    </w:p>
    <w:p w:rsidR="006B01F9" w:rsidRPr="008674A5" w:rsidRDefault="006B01F9" w:rsidP="006B01F9">
      <w:pPr>
        <w:spacing w:before="120" w:after="120"/>
        <w:jc w:val="both"/>
        <w:rPr>
          <w:rFonts w:eastAsia="Calibri"/>
          <w:color w:val="000000"/>
          <w:sz w:val="26"/>
          <w:szCs w:val="26"/>
        </w:rPr>
      </w:pPr>
      <w:r w:rsidRPr="008674A5">
        <w:rPr>
          <w:rFonts w:eastAsia="Calibri"/>
          <w:b/>
          <w:color w:val="000000"/>
          <w:sz w:val="26"/>
          <w:szCs w:val="26"/>
        </w:rPr>
        <w:t xml:space="preserve">Câu 23. </w:t>
      </w:r>
      <w:r w:rsidRPr="008674A5">
        <w:rPr>
          <w:rFonts w:eastAsia="Calibri"/>
          <w:color w:val="000000"/>
          <w:sz w:val="26"/>
          <w:szCs w:val="26"/>
          <w:lang w:val="vi-VN"/>
        </w:rPr>
        <w:t>Một vật được ném thẳng lên cao. Nếu bỏ qua sức cản không khí thì đại lượng nào sau đây của vật không đổi khi vật đang chuyển động</w:t>
      </w:r>
      <w:r w:rsidRPr="008674A5">
        <w:rPr>
          <w:rFonts w:eastAsia="Calibri"/>
          <w:color w:val="000000"/>
          <w:sz w:val="26"/>
          <w:szCs w:val="26"/>
        </w:rPr>
        <w:t>?</w:t>
      </w:r>
    </w:p>
    <w:p w:rsidR="006B01F9" w:rsidRPr="008674A5" w:rsidRDefault="006B01F9" w:rsidP="006B01F9">
      <w:pPr>
        <w:tabs>
          <w:tab w:val="left" w:pos="283"/>
          <w:tab w:val="left" w:pos="2906"/>
          <w:tab w:val="left" w:pos="5528"/>
          <w:tab w:val="left" w:pos="7938"/>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lang w:val="vi-VN"/>
        </w:rPr>
        <w:t>Động lượng</w:t>
      </w:r>
      <w:r w:rsidRPr="008674A5">
        <w:rPr>
          <w:rFonts w:eastAsia="Calibri"/>
          <w:b/>
          <w:color w:val="000000"/>
          <w:sz w:val="26"/>
          <w:szCs w:val="26"/>
        </w:rPr>
        <w:tab/>
      </w:r>
      <w:r w:rsidRPr="008674A5">
        <w:rPr>
          <w:rFonts w:eastAsia="Calibri"/>
          <w:b/>
          <w:color w:val="FF0000"/>
          <w:sz w:val="26"/>
          <w:szCs w:val="26"/>
        </w:rPr>
        <w:t xml:space="preserve">B. </w:t>
      </w:r>
      <w:r w:rsidRPr="008674A5">
        <w:rPr>
          <w:rFonts w:eastAsia="Calibri"/>
          <w:color w:val="FF0000"/>
          <w:sz w:val="26"/>
          <w:szCs w:val="26"/>
          <w:lang w:val="vi-VN"/>
        </w:rPr>
        <w:t>Cơ năng</w:t>
      </w:r>
      <w:r w:rsidRPr="008674A5">
        <w:rPr>
          <w:rFonts w:eastAsia="Calibri"/>
          <w:b/>
          <w:color w:val="000000"/>
          <w:sz w:val="26"/>
          <w:szCs w:val="26"/>
        </w:rPr>
        <w:tab/>
        <w:t xml:space="preserve">C. </w:t>
      </w:r>
      <w:r w:rsidRPr="008674A5">
        <w:rPr>
          <w:rFonts w:eastAsia="Calibri"/>
          <w:color w:val="000000"/>
          <w:sz w:val="26"/>
          <w:szCs w:val="26"/>
          <w:lang w:val="vi-VN"/>
        </w:rPr>
        <w:t>Động năng</w:t>
      </w:r>
      <w:r w:rsidRPr="008674A5">
        <w:rPr>
          <w:rFonts w:eastAsia="Calibri"/>
          <w:b/>
          <w:color w:val="000000"/>
          <w:sz w:val="26"/>
          <w:szCs w:val="26"/>
        </w:rPr>
        <w:tab/>
        <w:t xml:space="preserve">D. </w:t>
      </w:r>
      <w:r w:rsidRPr="008674A5">
        <w:rPr>
          <w:rFonts w:eastAsia="Calibri"/>
          <w:color w:val="000000"/>
          <w:sz w:val="26"/>
          <w:szCs w:val="26"/>
          <w:lang w:val="vi-VN"/>
        </w:rPr>
        <w:t>Thế năng</w:t>
      </w:r>
    </w:p>
    <w:p w:rsidR="006B01F9" w:rsidRPr="008674A5" w:rsidRDefault="006B01F9" w:rsidP="006B01F9">
      <w:pPr>
        <w:spacing w:before="120" w:after="120"/>
        <w:jc w:val="both"/>
        <w:rPr>
          <w:rFonts w:eastAsia="Calibri"/>
          <w:color w:val="000000"/>
          <w:sz w:val="26"/>
          <w:szCs w:val="26"/>
        </w:rPr>
      </w:pPr>
      <w:r w:rsidRPr="008674A5">
        <w:rPr>
          <w:rFonts w:eastAsia="Calibri"/>
          <w:b/>
          <w:color w:val="000000"/>
          <w:sz w:val="26"/>
          <w:szCs w:val="26"/>
        </w:rPr>
        <w:t xml:space="preserve">Câu 24. </w:t>
      </w:r>
      <w:r w:rsidRPr="008674A5">
        <w:rPr>
          <w:rFonts w:eastAsia="Calibri"/>
          <w:color w:val="000000"/>
          <w:sz w:val="26"/>
          <w:szCs w:val="26"/>
        </w:rPr>
        <w:t>Ki lô óat giờ là đơn vị của</w:t>
      </w:r>
    </w:p>
    <w:p w:rsidR="006B01F9" w:rsidRPr="008674A5" w:rsidRDefault="006B01F9" w:rsidP="006B01F9">
      <w:pPr>
        <w:tabs>
          <w:tab w:val="left" w:pos="283"/>
          <w:tab w:val="left" w:pos="2906"/>
          <w:tab w:val="left" w:pos="5528"/>
          <w:tab w:val="left" w:pos="7938"/>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rPr>
        <w:t>động lượng.</w:t>
      </w:r>
      <w:r w:rsidRPr="008674A5">
        <w:rPr>
          <w:rFonts w:eastAsia="Calibri"/>
          <w:b/>
          <w:color w:val="000000"/>
          <w:sz w:val="26"/>
          <w:szCs w:val="26"/>
        </w:rPr>
        <w:tab/>
        <w:t xml:space="preserve">B. </w:t>
      </w:r>
      <w:r w:rsidRPr="008674A5">
        <w:rPr>
          <w:rFonts w:eastAsia="Calibri"/>
          <w:color w:val="000000"/>
          <w:sz w:val="26"/>
          <w:szCs w:val="26"/>
        </w:rPr>
        <w:t>hiệu suất.</w:t>
      </w:r>
      <w:r w:rsidRPr="008674A5">
        <w:rPr>
          <w:rFonts w:eastAsia="Calibri"/>
          <w:b/>
          <w:color w:val="000000"/>
          <w:sz w:val="26"/>
          <w:szCs w:val="26"/>
        </w:rPr>
        <w:tab/>
      </w:r>
      <w:r w:rsidRPr="008674A5">
        <w:rPr>
          <w:rFonts w:eastAsia="Calibri"/>
          <w:b/>
          <w:color w:val="FF0000"/>
          <w:sz w:val="26"/>
          <w:szCs w:val="26"/>
        </w:rPr>
        <w:t xml:space="preserve">C. </w:t>
      </w:r>
      <w:r w:rsidRPr="008674A5">
        <w:rPr>
          <w:rFonts w:eastAsia="Calibri"/>
          <w:color w:val="FF0000"/>
          <w:sz w:val="26"/>
          <w:szCs w:val="26"/>
        </w:rPr>
        <w:t>công suất.</w:t>
      </w:r>
      <w:r w:rsidRPr="008674A5">
        <w:rPr>
          <w:rFonts w:eastAsia="Calibri"/>
          <w:b/>
          <w:color w:val="000000"/>
          <w:sz w:val="26"/>
          <w:szCs w:val="26"/>
        </w:rPr>
        <w:tab/>
        <w:t xml:space="preserve">D. </w:t>
      </w:r>
      <w:r w:rsidRPr="008674A5">
        <w:rPr>
          <w:rFonts w:eastAsia="Calibri"/>
          <w:color w:val="000000"/>
          <w:sz w:val="26"/>
          <w:szCs w:val="26"/>
        </w:rPr>
        <w:t>công.</w:t>
      </w:r>
    </w:p>
    <w:p w:rsidR="006B01F9" w:rsidRPr="008674A5" w:rsidRDefault="006B01F9" w:rsidP="006B01F9">
      <w:pPr>
        <w:spacing w:before="120" w:after="120"/>
        <w:jc w:val="both"/>
        <w:rPr>
          <w:rFonts w:eastAsia="Calibri"/>
          <w:color w:val="000000"/>
          <w:sz w:val="26"/>
          <w:szCs w:val="26"/>
          <w:lang w:val="vi-VN"/>
        </w:rPr>
      </w:pPr>
      <w:r w:rsidRPr="008674A5">
        <w:rPr>
          <w:rFonts w:eastAsia="Calibri"/>
          <w:b/>
          <w:color w:val="000000"/>
          <w:sz w:val="26"/>
          <w:szCs w:val="26"/>
        </w:rPr>
        <w:lastRenderedPageBreak/>
        <w:t xml:space="preserve">Câu 25. </w:t>
      </w:r>
      <w:r w:rsidRPr="008674A5">
        <w:rPr>
          <w:rFonts w:eastAsia="Calibri"/>
          <w:color w:val="000000"/>
          <w:sz w:val="26"/>
          <w:szCs w:val="26"/>
          <w:lang w:val="vi-VN"/>
        </w:rPr>
        <w:t>Trong các đại lượng sau đây</w:t>
      </w:r>
      <w:r w:rsidRPr="008674A5">
        <w:rPr>
          <w:rFonts w:eastAsia="Calibri"/>
          <w:color w:val="000000"/>
          <w:sz w:val="26"/>
          <w:szCs w:val="26"/>
        </w:rPr>
        <w:t>, đ</w:t>
      </w:r>
      <w:r w:rsidRPr="008674A5">
        <w:rPr>
          <w:rFonts w:eastAsia="Calibri"/>
          <w:color w:val="000000"/>
          <w:sz w:val="26"/>
          <w:szCs w:val="26"/>
          <w:lang w:val="vi-VN"/>
        </w:rPr>
        <w:t xml:space="preserve">ại lượng nào là đại lượng </w:t>
      </w:r>
      <w:r w:rsidRPr="008674A5">
        <w:rPr>
          <w:rFonts w:eastAsia="Calibri"/>
          <w:color w:val="000000"/>
          <w:sz w:val="26"/>
          <w:szCs w:val="26"/>
        </w:rPr>
        <w:t>có</w:t>
      </w:r>
      <w:r w:rsidRPr="008674A5">
        <w:rPr>
          <w:rFonts w:eastAsia="Calibri"/>
          <w:color w:val="000000"/>
          <w:sz w:val="26"/>
          <w:szCs w:val="26"/>
          <w:lang w:val="vi-VN"/>
        </w:rPr>
        <w:t xml:space="preserve"> hướng?</w:t>
      </w:r>
    </w:p>
    <w:p w:rsidR="006B01F9" w:rsidRPr="008674A5" w:rsidRDefault="006B01F9" w:rsidP="006B01F9">
      <w:pPr>
        <w:tabs>
          <w:tab w:val="left" w:pos="283"/>
          <w:tab w:val="left" w:pos="5528"/>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lang w:val="vi-VN"/>
        </w:rPr>
        <w:t>Thế năng trọng trường.</w:t>
      </w:r>
      <w:r w:rsidRPr="008674A5">
        <w:rPr>
          <w:rFonts w:eastAsia="Calibri"/>
          <w:b/>
          <w:color w:val="000000"/>
          <w:sz w:val="26"/>
          <w:szCs w:val="26"/>
        </w:rPr>
        <w:tab/>
        <w:t xml:space="preserve">B. </w:t>
      </w:r>
      <w:r w:rsidRPr="008674A5">
        <w:rPr>
          <w:rFonts w:eastAsia="Calibri"/>
          <w:color w:val="000000"/>
          <w:sz w:val="26"/>
          <w:szCs w:val="26"/>
          <w:lang w:val="vi-VN"/>
        </w:rPr>
        <w:t>Công.</w:t>
      </w:r>
    </w:p>
    <w:p w:rsidR="006B01F9" w:rsidRPr="008674A5" w:rsidRDefault="006B01F9" w:rsidP="006B01F9">
      <w:pPr>
        <w:tabs>
          <w:tab w:val="left" w:pos="283"/>
          <w:tab w:val="left" w:pos="5528"/>
        </w:tabs>
        <w:spacing w:before="120" w:after="120"/>
        <w:rPr>
          <w:rFonts w:eastAsia="Calibri"/>
          <w:color w:val="000000"/>
          <w:sz w:val="26"/>
          <w:szCs w:val="26"/>
        </w:rPr>
      </w:pPr>
      <w:r w:rsidRPr="008674A5">
        <w:rPr>
          <w:rFonts w:eastAsia="Calibri"/>
          <w:b/>
          <w:color w:val="000000"/>
          <w:sz w:val="26"/>
          <w:szCs w:val="26"/>
        </w:rPr>
        <w:tab/>
      </w:r>
      <w:r w:rsidRPr="008674A5">
        <w:rPr>
          <w:rFonts w:eastAsia="Calibri"/>
          <w:b/>
          <w:color w:val="C00000"/>
          <w:sz w:val="26"/>
          <w:szCs w:val="26"/>
        </w:rPr>
        <w:t xml:space="preserve">C. </w:t>
      </w:r>
      <w:r w:rsidRPr="008674A5">
        <w:rPr>
          <w:rFonts w:eastAsia="Calibri"/>
          <w:color w:val="C00000"/>
          <w:sz w:val="26"/>
          <w:szCs w:val="26"/>
          <w:lang w:val="vi-VN"/>
        </w:rPr>
        <w:t>Động lượng.</w:t>
      </w:r>
      <w:r w:rsidRPr="008674A5">
        <w:rPr>
          <w:rFonts w:eastAsia="Calibri"/>
          <w:b/>
          <w:color w:val="000000"/>
          <w:sz w:val="26"/>
          <w:szCs w:val="26"/>
        </w:rPr>
        <w:tab/>
      </w:r>
      <w:r w:rsidRPr="008674A5">
        <w:rPr>
          <w:rFonts w:eastAsia="Calibri"/>
          <w:b/>
          <w:color w:val="000000" w:themeColor="text1"/>
          <w:sz w:val="26"/>
          <w:szCs w:val="26"/>
        </w:rPr>
        <w:t xml:space="preserve">D. </w:t>
      </w:r>
      <w:r w:rsidRPr="008674A5">
        <w:rPr>
          <w:rFonts w:eastAsia="Calibri"/>
          <w:color w:val="000000" w:themeColor="text1"/>
          <w:sz w:val="26"/>
          <w:szCs w:val="26"/>
          <w:lang w:val="vi-VN"/>
        </w:rPr>
        <w:t>Động năng.</w:t>
      </w:r>
    </w:p>
    <w:p w:rsidR="006B01F9" w:rsidRPr="008674A5" w:rsidRDefault="006B01F9" w:rsidP="006B01F9">
      <w:pPr>
        <w:spacing w:before="120" w:after="120"/>
        <w:jc w:val="both"/>
        <w:rPr>
          <w:rFonts w:eastAsia="Calibri"/>
          <w:color w:val="000000"/>
          <w:sz w:val="26"/>
          <w:szCs w:val="26"/>
        </w:rPr>
      </w:pPr>
      <w:r w:rsidRPr="008674A5">
        <w:rPr>
          <w:rFonts w:eastAsia="Calibri"/>
          <w:b/>
          <w:color w:val="000000"/>
          <w:sz w:val="26"/>
          <w:szCs w:val="26"/>
        </w:rPr>
        <w:t xml:space="preserve">Câu 26. </w:t>
      </w:r>
      <w:r w:rsidRPr="008674A5">
        <w:rPr>
          <w:rFonts w:eastAsia="Calibri"/>
          <w:color w:val="000000"/>
          <w:sz w:val="26"/>
          <w:szCs w:val="26"/>
        </w:rPr>
        <w:t>Vật dụng nào sau đây không có sự chuyển hoá từ điện năng sang cơ năng?</w:t>
      </w:r>
    </w:p>
    <w:p w:rsidR="006B01F9" w:rsidRPr="008674A5" w:rsidRDefault="006B01F9" w:rsidP="006B01F9">
      <w:pPr>
        <w:tabs>
          <w:tab w:val="left" w:pos="283"/>
          <w:tab w:val="left" w:pos="2906"/>
          <w:tab w:val="left" w:pos="5528"/>
          <w:tab w:val="left" w:pos="7938"/>
        </w:tabs>
        <w:spacing w:before="120" w:after="120"/>
        <w:rPr>
          <w:rFonts w:eastAsia="Calibri"/>
          <w:color w:val="000000"/>
          <w:sz w:val="26"/>
          <w:szCs w:val="26"/>
        </w:rPr>
      </w:pPr>
      <w:r w:rsidRPr="008674A5">
        <w:rPr>
          <w:rFonts w:eastAsia="Calibri"/>
          <w:b/>
          <w:color w:val="000000"/>
          <w:sz w:val="26"/>
          <w:szCs w:val="26"/>
        </w:rPr>
        <w:tab/>
      </w:r>
      <w:r w:rsidRPr="008674A5">
        <w:rPr>
          <w:rFonts w:eastAsia="Calibri"/>
          <w:b/>
          <w:color w:val="C00000"/>
          <w:sz w:val="26"/>
          <w:szCs w:val="26"/>
        </w:rPr>
        <w:t xml:space="preserve">A. </w:t>
      </w:r>
      <w:r w:rsidRPr="008674A5">
        <w:rPr>
          <w:rFonts w:eastAsia="Calibri"/>
          <w:color w:val="C00000"/>
          <w:sz w:val="26"/>
          <w:szCs w:val="26"/>
        </w:rPr>
        <w:t>Bàn là.</w:t>
      </w:r>
      <w:r w:rsidRPr="008674A5">
        <w:rPr>
          <w:rFonts w:eastAsia="Calibri"/>
          <w:b/>
          <w:color w:val="000000"/>
          <w:sz w:val="26"/>
          <w:szCs w:val="26"/>
        </w:rPr>
        <w:tab/>
        <w:t xml:space="preserve">B. </w:t>
      </w:r>
      <w:r w:rsidRPr="008674A5">
        <w:rPr>
          <w:rFonts w:eastAsia="Calibri"/>
          <w:color w:val="000000"/>
          <w:sz w:val="26"/>
          <w:szCs w:val="26"/>
        </w:rPr>
        <w:t>Máy giặt.</w:t>
      </w:r>
      <w:r w:rsidRPr="008674A5">
        <w:rPr>
          <w:rFonts w:eastAsia="Calibri"/>
          <w:b/>
          <w:color w:val="000000"/>
          <w:sz w:val="26"/>
          <w:szCs w:val="26"/>
        </w:rPr>
        <w:tab/>
        <w:t xml:space="preserve">C. </w:t>
      </w:r>
      <w:r w:rsidRPr="008674A5">
        <w:rPr>
          <w:rFonts w:eastAsia="Calibri"/>
          <w:color w:val="000000"/>
          <w:sz w:val="26"/>
          <w:szCs w:val="26"/>
        </w:rPr>
        <w:t>Máy sấy tóc.</w:t>
      </w:r>
      <w:r w:rsidRPr="008674A5">
        <w:rPr>
          <w:rFonts w:eastAsia="Calibri"/>
          <w:b/>
          <w:color w:val="000000"/>
          <w:sz w:val="26"/>
          <w:szCs w:val="26"/>
        </w:rPr>
        <w:tab/>
        <w:t xml:space="preserve">D. </w:t>
      </w:r>
      <w:r w:rsidRPr="008674A5">
        <w:rPr>
          <w:rFonts w:eastAsia="Calibri"/>
          <w:color w:val="000000"/>
          <w:sz w:val="26"/>
          <w:szCs w:val="26"/>
        </w:rPr>
        <w:t>Quạt điện.</w:t>
      </w:r>
    </w:p>
    <w:p w:rsidR="006B01F9" w:rsidRPr="008674A5" w:rsidRDefault="006B01F9" w:rsidP="006B01F9">
      <w:pPr>
        <w:tabs>
          <w:tab w:val="left" w:pos="284"/>
        </w:tabs>
        <w:spacing w:before="120" w:after="120"/>
        <w:jc w:val="both"/>
        <w:rPr>
          <w:rFonts w:eastAsia="Calibri"/>
          <w:color w:val="000000"/>
          <w:sz w:val="26"/>
          <w:szCs w:val="26"/>
        </w:rPr>
      </w:pPr>
      <w:r w:rsidRPr="008674A5">
        <w:rPr>
          <w:rFonts w:eastAsia="Calibri"/>
          <w:b/>
          <w:color w:val="000000"/>
          <w:sz w:val="26"/>
          <w:szCs w:val="26"/>
        </w:rPr>
        <w:t xml:space="preserve">Câu 27. </w:t>
      </w:r>
      <w:r w:rsidRPr="008674A5">
        <w:rPr>
          <w:rFonts w:eastAsia="Calibri"/>
          <w:color w:val="000000"/>
          <w:sz w:val="26"/>
          <w:szCs w:val="26"/>
        </w:rPr>
        <w:t>Chuyển động nào sau đây là chuyển động tròn đều?</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A. </w:t>
      </w:r>
      <w:r w:rsidRPr="008674A5">
        <w:rPr>
          <w:rFonts w:eastAsia="Calibri"/>
          <w:color w:val="000000"/>
          <w:sz w:val="26"/>
          <w:szCs w:val="26"/>
        </w:rPr>
        <w:t>Chuyển động của Trái đất quay quanh Mặt trời.</w:t>
      </w:r>
    </w:p>
    <w:p w:rsidR="006B01F9" w:rsidRPr="008674A5" w:rsidRDefault="006B01F9" w:rsidP="006B01F9">
      <w:pPr>
        <w:tabs>
          <w:tab w:val="left" w:pos="283"/>
        </w:tabs>
        <w:spacing w:before="120" w:after="120"/>
        <w:rPr>
          <w:rFonts w:eastAsia="Calibri"/>
          <w:color w:val="C00000"/>
          <w:sz w:val="26"/>
          <w:szCs w:val="26"/>
        </w:rPr>
      </w:pPr>
      <w:r w:rsidRPr="008674A5">
        <w:rPr>
          <w:rFonts w:eastAsia="Calibri"/>
          <w:b/>
          <w:color w:val="C00000"/>
          <w:sz w:val="26"/>
          <w:szCs w:val="26"/>
        </w:rPr>
        <w:tab/>
        <w:t xml:space="preserve">B. </w:t>
      </w:r>
      <w:r w:rsidRPr="008674A5">
        <w:rPr>
          <w:rFonts w:eastAsia="Calibri"/>
          <w:color w:val="C00000"/>
          <w:sz w:val="26"/>
          <w:szCs w:val="26"/>
        </w:rPr>
        <w:t>Chuyển động của điểm đầu cánh trần khi quay ổn định.</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C. </w:t>
      </w:r>
      <w:r w:rsidRPr="008674A5">
        <w:rPr>
          <w:rFonts w:eastAsia="Calibri"/>
          <w:color w:val="000000"/>
          <w:sz w:val="26"/>
          <w:szCs w:val="26"/>
        </w:rPr>
        <w:t>Chuyển động của đầu van xe đạp khi xe đang chạy chậm dần.</w:t>
      </w:r>
    </w:p>
    <w:p w:rsidR="006B01F9" w:rsidRPr="008674A5" w:rsidRDefault="006B01F9" w:rsidP="006B01F9">
      <w:pPr>
        <w:tabs>
          <w:tab w:val="left" w:pos="283"/>
        </w:tabs>
        <w:spacing w:before="120" w:after="120"/>
        <w:rPr>
          <w:rFonts w:eastAsia="Calibri"/>
          <w:color w:val="000000"/>
          <w:sz w:val="26"/>
          <w:szCs w:val="26"/>
        </w:rPr>
      </w:pPr>
      <w:r w:rsidRPr="008674A5">
        <w:rPr>
          <w:rFonts w:eastAsia="Calibri"/>
          <w:b/>
          <w:color w:val="000000"/>
          <w:sz w:val="26"/>
          <w:szCs w:val="26"/>
        </w:rPr>
        <w:tab/>
        <w:t xml:space="preserve">D. </w:t>
      </w:r>
      <w:r w:rsidRPr="008674A5">
        <w:rPr>
          <w:rFonts w:eastAsia="Calibri"/>
          <w:color w:val="000000"/>
          <w:sz w:val="26"/>
          <w:szCs w:val="26"/>
        </w:rPr>
        <w:t>Chuyển động của điểm đầu cánh quạt khi vừa tắt điện.</w:t>
      </w:r>
    </w:p>
    <w:p w:rsidR="006B01F9" w:rsidRPr="008674A5" w:rsidRDefault="006B01F9" w:rsidP="006B01F9">
      <w:pPr>
        <w:tabs>
          <w:tab w:val="left" w:pos="284"/>
        </w:tabs>
        <w:spacing w:before="120" w:after="120"/>
        <w:jc w:val="both"/>
        <w:rPr>
          <w:rFonts w:eastAsia="Calibri"/>
          <w:color w:val="000000"/>
          <w:sz w:val="26"/>
          <w:szCs w:val="26"/>
        </w:rPr>
      </w:pPr>
      <w:r w:rsidRPr="008674A5">
        <w:rPr>
          <w:rFonts w:eastAsia="Calibri"/>
          <w:b/>
          <w:color w:val="000000"/>
          <w:sz w:val="26"/>
          <w:szCs w:val="26"/>
        </w:rPr>
        <w:t xml:space="preserve">Câu 28. </w:t>
      </w:r>
      <w:r w:rsidRPr="008674A5">
        <w:rPr>
          <w:rFonts w:eastAsia="Calibri"/>
          <w:color w:val="000000"/>
          <w:sz w:val="26"/>
          <w:szCs w:val="26"/>
        </w:rPr>
        <w:t>Chu kì của chuyển động tròn đều là khoảng thời gian để vật đi được</w:t>
      </w:r>
    </w:p>
    <w:p w:rsidR="006B01F9" w:rsidRPr="008674A5" w:rsidRDefault="006B01F9" w:rsidP="006B01F9">
      <w:pPr>
        <w:tabs>
          <w:tab w:val="left" w:pos="283"/>
          <w:tab w:val="left" w:pos="2835"/>
          <w:tab w:val="left" w:pos="5528"/>
          <w:tab w:val="left" w:pos="7655"/>
        </w:tabs>
        <w:spacing w:before="120" w:after="120"/>
        <w:rPr>
          <w:rFonts w:eastAsia="Calibri"/>
          <w:color w:val="C00000"/>
          <w:sz w:val="26"/>
          <w:szCs w:val="26"/>
        </w:rPr>
      </w:pPr>
      <w:r w:rsidRPr="008674A5">
        <w:rPr>
          <w:rFonts w:eastAsia="Calibri"/>
          <w:b/>
          <w:color w:val="000000"/>
          <w:sz w:val="26"/>
          <w:szCs w:val="26"/>
        </w:rPr>
        <w:tab/>
        <w:t xml:space="preserve">A. </w:t>
      </w:r>
      <w:r w:rsidRPr="008674A5">
        <w:rPr>
          <w:rFonts w:eastAsia="Calibri"/>
          <w:color w:val="000000"/>
          <w:sz w:val="26"/>
          <w:szCs w:val="26"/>
        </w:rPr>
        <w:t>2 vòng tròn.</w:t>
      </w:r>
      <w:r w:rsidRPr="008674A5">
        <w:rPr>
          <w:rFonts w:eastAsia="Calibri"/>
          <w:b/>
          <w:color w:val="000000"/>
          <w:sz w:val="26"/>
          <w:szCs w:val="26"/>
        </w:rPr>
        <w:tab/>
        <w:t xml:space="preserve">B. </w:t>
      </w:r>
      <w:r w:rsidRPr="008674A5">
        <w:rPr>
          <w:rFonts w:eastAsia="Calibri"/>
          <w:color w:val="000000"/>
          <w:sz w:val="26"/>
          <w:szCs w:val="26"/>
        </w:rPr>
        <w:t>10 vòng tròn.</w:t>
      </w:r>
      <w:r w:rsidRPr="008674A5">
        <w:rPr>
          <w:rFonts w:eastAsia="Calibri"/>
          <w:b/>
          <w:color w:val="000000"/>
          <w:sz w:val="26"/>
          <w:szCs w:val="26"/>
        </w:rPr>
        <w:tab/>
        <w:t xml:space="preserve">C. </w:t>
      </w:r>
      <w:r w:rsidRPr="008674A5">
        <w:rPr>
          <w:rFonts w:eastAsia="Calibri"/>
          <w:color w:val="000000"/>
          <w:sz w:val="26"/>
          <w:szCs w:val="26"/>
        </w:rPr>
        <w:t>1 cung tròn.</w:t>
      </w:r>
      <w:r w:rsidRPr="008674A5">
        <w:rPr>
          <w:rFonts w:eastAsia="Calibri"/>
          <w:b/>
          <w:color w:val="000000"/>
          <w:sz w:val="26"/>
          <w:szCs w:val="26"/>
        </w:rPr>
        <w:tab/>
      </w:r>
      <w:r w:rsidRPr="008674A5">
        <w:rPr>
          <w:rFonts w:eastAsia="Calibri"/>
          <w:b/>
          <w:color w:val="C00000"/>
          <w:sz w:val="26"/>
          <w:szCs w:val="26"/>
        </w:rPr>
        <w:t xml:space="preserve">D. </w:t>
      </w:r>
      <w:r w:rsidRPr="008674A5">
        <w:rPr>
          <w:rFonts w:eastAsia="Calibri"/>
          <w:color w:val="C00000"/>
          <w:sz w:val="26"/>
          <w:szCs w:val="26"/>
        </w:rPr>
        <w:t>1 vòng tròn.</w:t>
      </w:r>
    </w:p>
    <w:p w:rsidR="006B01F9" w:rsidRPr="008674A5" w:rsidRDefault="006B01F9" w:rsidP="006B01F9">
      <w:pPr>
        <w:spacing w:before="120" w:after="120"/>
        <w:jc w:val="both"/>
        <w:rPr>
          <w:b/>
          <w:sz w:val="26"/>
          <w:szCs w:val="26"/>
        </w:rPr>
      </w:pPr>
      <w:r w:rsidRPr="008674A5">
        <w:rPr>
          <w:b/>
          <w:sz w:val="26"/>
          <w:szCs w:val="26"/>
        </w:rPr>
        <w:t>II. TỰ LUẬN (3,0 điểm)</w:t>
      </w:r>
    </w:p>
    <w:p w:rsidR="006B01F9" w:rsidRPr="008674A5" w:rsidRDefault="006B01F9" w:rsidP="006B01F9">
      <w:pPr>
        <w:spacing w:before="120" w:after="120"/>
        <w:jc w:val="both"/>
        <w:rPr>
          <w:b/>
          <w:sz w:val="26"/>
          <w:szCs w:val="26"/>
        </w:rPr>
      </w:pPr>
      <w:r w:rsidRPr="008674A5">
        <w:rPr>
          <w:b/>
          <w:sz w:val="26"/>
          <w:szCs w:val="26"/>
        </w:rPr>
        <w:t>A. Dành cho tổ hợp môn KHTN</w:t>
      </w:r>
    </w:p>
    <w:p w:rsidR="006B01F9" w:rsidRPr="008674A5" w:rsidRDefault="006B01F9" w:rsidP="006B01F9">
      <w:pPr>
        <w:spacing w:before="120" w:after="120"/>
        <w:jc w:val="both"/>
        <w:rPr>
          <w:sz w:val="26"/>
          <w:szCs w:val="26"/>
        </w:rPr>
      </w:pPr>
      <w:r w:rsidRPr="008674A5">
        <w:rPr>
          <w:b/>
          <w:sz w:val="26"/>
          <w:szCs w:val="26"/>
        </w:rPr>
        <w:t xml:space="preserve">Câu 1. (1,0 điểm) </w:t>
      </w:r>
      <w:r w:rsidRPr="008674A5">
        <w:rPr>
          <w:sz w:val="26"/>
          <w:szCs w:val="26"/>
        </w:rPr>
        <w:t>Một bánh xe với bán kính 30 cm, quay đều 2 vòng hết 0,2 s. Tính tần số, vận tốc và gia tốc hướng tâm của một điểm A nằm trên bánh xe.</w:t>
      </w:r>
    </w:p>
    <w:p w:rsidR="006B01F9" w:rsidRPr="008674A5" w:rsidRDefault="006B01F9" w:rsidP="006B01F9">
      <w:pPr>
        <w:spacing w:before="120" w:after="120"/>
        <w:jc w:val="both"/>
        <w:rPr>
          <w:sz w:val="26"/>
          <w:szCs w:val="26"/>
        </w:rPr>
      </w:pPr>
      <w:r w:rsidRPr="008674A5">
        <w:rPr>
          <w:b/>
          <w:sz w:val="26"/>
          <w:szCs w:val="26"/>
        </w:rPr>
        <w:t xml:space="preserve">Câu 2. (1,0 điểm) </w:t>
      </w:r>
      <w:r w:rsidRPr="008674A5">
        <w:rPr>
          <w:bCs/>
          <w:sz w:val="26"/>
          <w:szCs w:val="26"/>
        </w:rPr>
        <w:t>Hai viên bi có khối lượng như nhau và bằng 2 kg chuyển động trên mặt phẳng nằm ngang ngược chiều nhau với vận tốc lần lượt là v</w:t>
      </w:r>
      <w:r w:rsidRPr="008674A5">
        <w:rPr>
          <w:bCs/>
          <w:sz w:val="26"/>
          <w:szCs w:val="26"/>
          <w:vertAlign w:val="subscript"/>
        </w:rPr>
        <w:t>1</w:t>
      </w:r>
      <w:r w:rsidRPr="008674A5">
        <w:rPr>
          <w:bCs/>
          <w:sz w:val="26"/>
          <w:szCs w:val="26"/>
        </w:rPr>
        <w:t xml:space="preserve"> = 3 m/s và v</w:t>
      </w:r>
      <w:r w:rsidRPr="008674A5">
        <w:rPr>
          <w:bCs/>
          <w:sz w:val="26"/>
          <w:szCs w:val="26"/>
          <w:vertAlign w:val="subscript"/>
        </w:rPr>
        <w:t>2</w:t>
      </w:r>
      <w:r w:rsidRPr="008674A5">
        <w:rPr>
          <w:bCs/>
          <w:sz w:val="26"/>
          <w:szCs w:val="26"/>
        </w:rPr>
        <w:t xml:space="preserve"> = 4 m/s. Sau va chạm, hai vật bật ngược trở lại. Viên bi 1 chuyển động với vận tốc 5 m/s. Tìm độ lớn của vận tốc và chiều chuyển động của viên bi thứ 2.</w:t>
      </w:r>
    </w:p>
    <w:p w:rsidR="006B01F9" w:rsidRPr="008674A5" w:rsidRDefault="006B01F9" w:rsidP="006B01F9">
      <w:pPr>
        <w:spacing w:before="120" w:after="120"/>
        <w:jc w:val="both"/>
        <w:rPr>
          <w:sz w:val="26"/>
          <w:szCs w:val="26"/>
        </w:rPr>
      </w:pPr>
      <w:r w:rsidRPr="008674A5">
        <w:rPr>
          <w:b/>
          <w:sz w:val="26"/>
          <w:szCs w:val="26"/>
        </w:rPr>
        <w:t>Câu 3. (1,0 điểm)</w:t>
      </w:r>
      <w:r w:rsidRPr="008674A5">
        <w:rPr>
          <w:color w:val="000000"/>
          <w:sz w:val="26"/>
          <w:szCs w:val="26"/>
        </w:rPr>
        <w:t xml:space="preserve"> Viên bi khối lượng 1kg được thả không vận tốc đầu từ đỉnh mặt phẳng nghiêng cao 200 dm. Sau khi chuyển động hết dốc viên bi chuyển động chậm dần rồi dừng lại. Lấy g = 10 m/s</w:t>
      </w:r>
      <w:r w:rsidRPr="008674A5">
        <w:rPr>
          <w:color w:val="000000"/>
          <w:sz w:val="26"/>
          <w:szCs w:val="26"/>
          <w:vertAlign w:val="superscript"/>
        </w:rPr>
        <w:t>2</w:t>
      </w:r>
      <w:r w:rsidRPr="008674A5">
        <w:rPr>
          <w:color w:val="000000"/>
          <w:sz w:val="26"/>
          <w:szCs w:val="26"/>
        </w:rPr>
        <w:t>. Bỏ qua ma sát trên dốc, tìm quãng đường mà viên bi đi được tính từ chân dốc đến lúc bi dừng lại. Biết gia tốc trên quãng đường ngang có giá trị -0.5 m/s</w:t>
      </w:r>
      <w:r w:rsidRPr="008674A5">
        <w:rPr>
          <w:color w:val="000000"/>
          <w:sz w:val="26"/>
          <w:szCs w:val="26"/>
          <w:vertAlign w:val="superscript"/>
        </w:rPr>
        <w:t>2</w:t>
      </w:r>
      <w:r w:rsidRPr="008674A5">
        <w:rPr>
          <w:color w:val="000000"/>
          <w:sz w:val="26"/>
          <w:szCs w:val="26"/>
        </w:rPr>
        <w:t>.</w:t>
      </w:r>
    </w:p>
    <w:p w:rsidR="006B01F9" w:rsidRPr="008674A5" w:rsidRDefault="006B01F9" w:rsidP="006B01F9">
      <w:pPr>
        <w:spacing w:before="120" w:after="120"/>
        <w:jc w:val="both"/>
        <w:rPr>
          <w:b/>
          <w:sz w:val="26"/>
          <w:szCs w:val="26"/>
        </w:rPr>
      </w:pPr>
      <w:r w:rsidRPr="008674A5">
        <w:rPr>
          <w:b/>
          <w:sz w:val="26"/>
          <w:szCs w:val="26"/>
        </w:rPr>
        <w:t>B. Dành cho tổ hợp môn KHXH</w:t>
      </w:r>
    </w:p>
    <w:p w:rsidR="006B01F9" w:rsidRPr="008674A5" w:rsidRDefault="006B01F9" w:rsidP="006B01F9">
      <w:pPr>
        <w:spacing w:before="120" w:after="120"/>
        <w:jc w:val="both"/>
        <w:rPr>
          <w:bCs/>
          <w:sz w:val="26"/>
          <w:szCs w:val="26"/>
        </w:rPr>
      </w:pPr>
      <w:r w:rsidRPr="008674A5">
        <w:rPr>
          <w:b/>
          <w:sz w:val="26"/>
          <w:szCs w:val="26"/>
        </w:rPr>
        <w:t xml:space="preserve">Câu 1. (1,0 điểm) </w:t>
      </w:r>
      <w:r w:rsidRPr="008674A5">
        <w:rPr>
          <w:sz w:val="26"/>
          <w:szCs w:val="26"/>
        </w:rPr>
        <w:t>Một bánh xe có bán kính R = 0,6 m quay đều với chu kì T = 0,5 s. Tìm: tần số, tốc độ góc tốc độ dài và gia tốc hướng tâm của một điểm trên bánh xe.</w:t>
      </w:r>
    </w:p>
    <w:p w:rsidR="006B01F9" w:rsidRPr="008674A5" w:rsidRDefault="006B01F9" w:rsidP="006B01F9">
      <w:pPr>
        <w:spacing w:before="120" w:after="120"/>
        <w:jc w:val="both"/>
        <w:rPr>
          <w:sz w:val="26"/>
          <w:szCs w:val="26"/>
        </w:rPr>
      </w:pPr>
      <w:r w:rsidRPr="008674A5">
        <w:rPr>
          <w:b/>
          <w:sz w:val="26"/>
          <w:szCs w:val="26"/>
        </w:rPr>
        <w:lastRenderedPageBreak/>
        <w:t xml:space="preserve">Câu 2. (1,0 điểm) </w:t>
      </w:r>
      <w:r w:rsidRPr="008674A5">
        <w:rPr>
          <w:bCs/>
          <w:sz w:val="26"/>
          <w:szCs w:val="26"/>
        </w:rPr>
        <w:t>Hai viên bi có khối lượng lần lượt là m</w:t>
      </w:r>
      <w:r w:rsidRPr="008674A5">
        <w:rPr>
          <w:bCs/>
          <w:sz w:val="26"/>
          <w:szCs w:val="26"/>
          <w:vertAlign w:val="subscript"/>
        </w:rPr>
        <w:t>1</w:t>
      </w:r>
      <w:r w:rsidRPr="008674A5">
        <w:rPr>
          <w:bCs/>
          <w:sz w:val="26"/>
          <w:szCs w:val="26"/>
        </w:rPr>
        <w:t xml:space="preserve"> = 500 g và m</w:t>
      </w:r>
      <w:r w:rsidRPr="008674A5">
        <w:rPr>
          <w:bCs/>
          <w:sz w:val="26"/>
          <w:szCs w:val="26"/>
          <w:vertAlign w:val="subscript"/>
        </w:rPr>
        <w:t>2</w:t>
      </w:r>
      <w:r w:rsidRPr="008674A5">
        <w:rPr>
          <w:bCs/>
          <w:sz w:val="26"/>
          <w:szCs w:val="26"/>
        </w:rPr>
        <w:t xml:space="preserve"> = 300 g chuyển động trên mặt phẳng nằm ngang ngược chiều nhau với vận tốc lần lượt là v</w:t>
      </w:r>
      <w:r w:rsidRPr="008674A5">
        <w:rPr>
          <w:bCs/>
          <w:sz w:val="26"/>
          <w:szCs w:val="26"/>
          <w:vertAlign w:val="subscript"/>
        </w:rPr>
        <w:t>1</w:t>
      </w:r>
      <w:r w:rsidRPr="008674A5">
        <w:rPr>
          <w:bCs/>
          <w:sz w:val="26"/>
          <w:szCs w:val="26"/>
        </w:rPr>
        <w:t xml:space="preserve"> = 2 m/s và v</w:t>
      </w:r>
      <w:r w:rsidRPr="008674A5">
        <w:rPr>
          <w:bCs/>
          <w:sz w:val="26"/>
          <w:szCs w:val="26"/>
          <w:vertAlign w:val="subscript"/>
        </w:rPr>
        <w:t>2</w:t>
      </w:r>
      <w:r w:rsidRPr="008674A5">
        <w:rPr>
          <w:bCs/>
          <w:sz w:val="26"/>
          <w:szCs w:val="26"/>
        </w:rPr>
        <w:t xml:space="preserve"> = 5 m/s. Sau va chạm, hai vật dính vào nhau và chuyển động với cùng vận tốc. Tìm độ lớn của vận tốc và chiều chuyển động của chúng sau khi dính vào nhau. </w:t>
      </w:r>
    </w:p>
    <w:p w:rsidR="006B01F9" w:rsidRPr="008674A5" w:rsidRDefault="006B01F9" w:rsidP="006B01F9">
      <w:pPr>
        <w:spacing w:before="120" w:after="120"/>
        <w:jc w:val="both"/>
        <w:rPr>
          <w:color w:val="000000"/>
          <w:sz w:val="26"/>
          <w:szCs w:val="26"/>
        </w:rPr>
      </w:pPr>
      <w:r w:rsidRPr="008674A5">
        <w:rPr>
          <w:b/>
          <w:sz w:val="26"/>
          <w:szCs w:val="26"/>
        </w:rPr>
        <w:t>Câu 3. (1,0 điểm)</w:t>
      </w:r>
      <w:r w:rsidRPr="008674A5">
        <w:rPr>
          <w:color w:val="000000"/>
          <w:sz w:val="26"/>
          <w:szCs w:val="26"/>
        </w:rPr>
        <w:t xml:space="preserve"> Một quả xoài nằm trên cành cây cách mặt đất 2 m nặng 200 g rơi tự do không vận tốc đầu, lấy g = 10 m/s</w:t>
      </w:r>
      <w:r w:rsidRPr="008674A5">
        <w:rPr>
          <w:color w:val="000000"/>
          <w:sz w:val="26"/>
          <w:szCs w:val="26"/>
          <w:vertAlign w:val="superscript"/>
        </w:rPr>
        <w:t>2</w:t>
      </w:r>
      <w:r w:rsidRPr="008674A5">
        <w:rPr>
          <w:color w:val="000000"/>
          <w:sz w:val="26"/>
          <w:szCs w:val="26"/>
        </w:rPr>
        <w:t xml:space="preserve">. Sau bao lâu từ khi quả xoài ấy rơi khỏi cành cây thì có động năng 2 J.  </w:t>
      </w:r>
    </w:p>
    <w:p w:rsidR="006B01F9" w:rsidRPr="008674A5" w:rsidRDefault="006B01F9" w:rsidP="006B01F9">
      <w:pPr>
        <w:pStyle w:val="StyleHet"/>
        <w:spacing w:before="120" w:after="120"/>
        <w:jc w:val="center"/>
        <w:textAlignment w:val="center"/>
        <w:rPr>
          <w:sz w:val="26"/>
          <w:szCs w:val="26"/>
        </w:rPr>
      </w:pPr>
      <w:r w:rsidRPr="008674A5">
        <w:rPr>
          <w:sz w:val="26"/>
          <w:szCs w:val="26"/>
        </w:rPr>
        <w:t>---------- HẾT ----------</w:t>
      </w:r>
    </w:p>
    <w:p w:rsidR="006B01F9" w:rsidRPr="008674A5" w:rsidRDefault="006B01F9" w:rsidP="006B01F9">
      <w:pPr>
        <w:spacing w:before="120" w:after="120"/>
        <w:ind w:left="1" w:hanging="3"/>
        <w:jc w:val="center"/>
        <w:textAlignment w:val="center"/>
        <w:rPr>
          <w:i/>
          <w:sz w:val="26"/>
          <w:szCs w:val="26"/>
        </w:rPr>
      </w:pPr>
      <w:r w:rsidRPr="008674A5">
        <w:rPr>
          <w:i/>
          <w:sz w:val="26"/>
          <w:szCs w:val="26"/>
        </w:rPr>
        <w:t>Thí sinh không được sử dụng tài liệu. Giám thị không giải thích gì thêm.</w:t>
      </w:r>
    </w:p>
    <w:p w:rsidR="006B01F9" w:rsidRPr="008674A5" w:rsidRDefault="006B01F9" w:rsidP="006B01F9">
      <w:pPr>
        <w:spacing w:before="120" w:after="120"/>
        <w:ind w:left="1" w:hanging="3"/>
        <w:jc w:val="center"/>
        <w:textAlignment w:val="center"/>
        <w:rPr>
          <w:sz w:val="26"/>
          <w:szCs w:val="26"/>
        </w:rPr>
      </w:pPr>
      <w:r w:rsidRPr="008674A5">
        <w:rPr>
          <w:sz w:val="26"/>
          <w:szCs w:val="26"/>
        </w:rPr>
        <w:t>Họ và tên giám thị 1: ….……………………………… Chữ ký:……………</w:t>
      </w:r>
    </w:p>
    <w:p w:rsidR="006B01F9" w:rsidRPr="008674A5" w:rsidRDefault="006B01F9" w:rsidP="006B01F9">
      <w:pPr>
        <w:spacing w:before="120" w:after="120"/>
        <w:ind w:left="1" w:hanging="3"/>
        <w:jc w:val="center"/>
        <w:textAlignment w:val="center"/>
        <w:rPr>
          <w:sz w:val="26"/>
          <w:szCs w:val="26"/>
        </w:rPr>
      </w:pPr>
      <w:r w:rsidRPr="008674A5">
        <w:rPr>
          <w:sz w:val="26"/>
          <w:szCs w:val="26"/>
        </w:rPr>
        <w:t>Họ và tên giám thị 2: ….……………………………… Chữ ký:……………</w:t>
      </w:r>
    </w:p>
    <w:p w:rsidR="00F536CA" w:rsidRPr="008674A5" w:rsidRDefault="00F536CA">
      <w:pPr>
        <w:rPr>
          <w:sz w:val="26"/>
          <w:szCs w:val="26"/>
        </w:rPr>
      </w:pPr>
    </w:p>
    <w:p w:rsidR="006B01F9" w:rsidRPr="008674A5" w:rsidRDefault="006B01F9">
      <w:pPr>
        <w:rPr>
          <w:sz w:val="26"/>
          <w:szCs w:val="26"/>
        </w:rPr>
      </w:pPr>
    </w:p>
    <w:tbl>
      <w:tblPr>
        <w:tblStyle w:val="TableGrid"/>
        <w:tblW w:w="14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3"/>
        <w:gridCol w:w="7679"/>
      </w:tblGrid>
      <w:tr w:rsidR="006B01F9" w:rsidRPr="008674A5" w:rsidTr="008674A5">
        <w:trPr>
          <w:trHeight w:val="1212"/>
        </w:trPr>
        <w:tc>
          <w:tcPr>
            <w:tcW w:w="6363" w:type="dxa"/>
          </w:tcPr>
          <w:p w:rsidR="006B01F9" w:rsidRPr="008674A5" w:rsidRDefault="006B01F9" w:rsidP="006B01F9">
            <w:pPr>
              <w:spacing w:line="276" w:lineRule="auto"/>
              <w:jc w:val="center"/>
              <w:textAlignment w:val="center"/>
              <w:rPr>
                <w:sz w:val="26"/>
                <w:szCs w:val="26"/>
              </w:rPr>
            </w:pPr>
            <w:r w:rsidRPr="008674A5">
              <w:rPr>
                <w:sz w:val="26"/>
                <w:szCs w:val="26"/>
              </w:rPr>
              <w:t>SỞ GIÁO DỤC VÀ ĐÀO TẠO</w:t>
            </w:r>
          </w:p>
          <w:p w:rsidR="006B01F9" w:rsidRPr="008674A5" w:rsidRDefault="006B01F9" w:rsidP="006B01F9">
            <w:pPr>
              <w:spacing w:line="276" w:lineRule="auto"/>
              <w:jc w:val="center"/>
              <w:textAlignment w:val="center"/>
              <w:rPr>
                <w:sz w:val="26"/>
                <w:szCs w:val="26"/>
              </w:rPr>
            </w:pPr>
            <w:r w:rsidRPr="008674A5">
              <w:rPr>
                <w:sz w:val="26"/>
                <w:szCs w:val="26"/>
              </w:rPr>
              <w:t>THÀNH PHỐ HỒ CHÍ MINH</w:t>
            </w:r>
          </w:p>
          <w:p w:rsidR="006B01F9" w:rsidRPr="008674A5" w:rsidRDefault="006B01F9" w:rsidP="006B01F9">
            <w:pPr>
              <w:spacing w:line="276" w:lineRule="auto"/>
              <w:jc w:val="center"/>
              <w:textAlignment w:val="center"/>
              <w:rPr>
                <w:b/>
                <w:sz w:val="26"/>
                <w:szCs w:val="26"/>
              </w:rPr>
            </w:pPr>
            <w:r w:rsidRPr="008674A5">
              <w:rPr>
                <w:b/>
                <w:sz w:val="26"/>
                <w:szCs w:val="26"/>
              </w:rPr>
              <w:t xml:space="preserve">TRƯỜNG THCS VÀ THPT </w:t>
            </w:r>
          </w:p>
          <w:p w:rsidR="006B01F9" w:rsidRPr="008674A5" w:rsidRDefault="006B01F9" w:rsidP="006B01F9">
            <w:pPr>
              <w:spacing w:line="276" w:lineRule="auto"/>
              <w:jc w:val="center"/>
              <w:textAlignment w:val="center"/>
              <w:rPr>
                <w:b/>
                <w:sz w:val="26"/>
                <w:szCs w:val="26"/>
              </w:rPr>
            </w:pPr>
            <w:r w:rsidRPr="008674A5">
              <w:rPr>
                <w:b/>
                <w:sz w:val="26"/>
                <w:szCs w:val="26"/>
              </w:rPr>
              <w:t>PHÙNG HƯNG</w:t>
            </w:r>
          </w:p>
          <w:p w:rsidR="006B01F9" w:rsidRPr="008674A5" w:rsidRDefault="006B01F9" w:rsidP="006B01F9">
            <w:pPr>
              <w:spacing w:line="276" w:lineRule="auto"/>
              <w:jc w:val="center"/>
              <w:textAlignment w:val="center"/>
              <w:rPr>
                <w:b/>
                <w:sz w:val="26"/>
                <w:szCs w:val="26"/>
              </w:rPr>
            </w:pPr>
          </w:p>
        </w:tc>
        <w:tc>
          <w:tcPr>
            <w:tcW w:w="7679" w:type="dxa"/>
          </w:tcPr>
          <w:p w:rsidR="006B01F9" w:rsidRPr="008674A5" w:rsidRDefault="006B01F9" w:rsidP="006B01F9">
            <w:pPr>
              <w:spacing w:line="276" w:lineRule="auto"/>
              <w:jc w:val="center"/>
              <w:textAlignment w:val="center"/>
              <w:rPr>
                <w:b/>
                <w:sz w:val="26"/>
                <w:szCs w:val="26"/>
              </w:rPr>
            </w:pPr>
            <w:r w:rsidRPr="008674A5">
              <w:rPr>
                <w:b/>
                <w:sz w:val="26"/>
                <w:szCs w:val="26"/>
              </w:rPr>
              <w:t xml:space="preserve">HƯỚNG DẪN CHẤM  </w:t>
            </w:r>
          </w:p>
          <w:p w:rsidR="006B01F9" w:rsidRPr="008674A5" w:rsidRDefault="006B01F9" w:rsidP="006B01F9">
            <w:pPr>
              <w:spacing w:line="276" w:lineRule="auto"/>
              <w:jc w:val="center"/>
              <w:textAlignment w:val="center"/>
              <w:rPr>
                <w:b/>
                <w:sz w:val="26"/>
                <w:szCs w:val="26"/>
              </w:rPr>
            </w:pPr>
            <w:r w:rsidRPr="008674A5">
              <w:rPr>
                <w:b/>
                <w:sz w:val="26"/>
                <w:szCs w:val="26"/>
              </w:rPr>
              <w:t>KIỂM TRA HỌC KỲ II</w:t>
            </w:r>
          </w:p>
          <w:p w:rsidR="006B01F9" w:rsidRPr="008674A5" w:rsidRDefault="006B01F9" w:rsidP="006B01F9">
            <w:pPr>
              <w:spacing w:line="276" w:lineRule="auto"/>
              <w:jc w:val="center"/>
              <w:textAlignment w:val="center"/>
              <w:rPr>
                <w:b/>
                <w:sz w:val="26"/>
                <w:szCs w:val="26"/>
              </w:rPr>
            </w:pPr>
            <w:r w:rsidRPr="008674A5">
              <w:rPr>
                <w:b/>
                <w:sz w:val="26"/>
                <w:szCs w:val="26"/>
              </w:rPr>
              <w:t>NĂM HỌC 2022-2023</w:t>
            </w:r>
          </w:p>
          <w:p w:rsidR="006B01F9" w:rsidRPr="008674A5" w:rsidRDefault="006B01F9" w:rsidP="006B01F9">
            <w:pPr>
              <w:spacing w:line="276" w:lineRule="auto"/>
              <w:jc w:val="center"/>
              <w:textAlignment w:val="center"/>
              <w:rPr>
                <w:b/>
                <w:sz w:val="26"/>
                <w:szCs w:val="26"/>
              </w:rPr>
            </w:pPr>
            <w:r w:rsidRPr="008674A5">
              <w:rPr>
                <w:b/>
                <w:sz w:val="26"/>
                <w:szCs w:val="26"/>
              </w:rPr>
              <w:t>Môn: VẬT LÝ 10</w:t>
            </w:r>
          </w:p>
          <w:p w:rsidR="006B01F9" w:rsidRPr="008674A5" w:rsidRDefault="006B01F9" w:rsidP="006B01F9">
            <w:pPr>
              <w:spacing w:line="276" w:lineRule="auto"/>
              <w:jc w:val="center"/>
              <w:textAlignment w:val="center"/>
              <w:rPr>
                <w:i/>
                <w:sz w:val="26"/>
                <w:szCs w:val="26"/>
              </w:rPr>
            </w:pPr>
            <w:r w:rsidRPr="008674A5">
              <w:rPr>
                <w:i/>
                <w:sz w:val="26"/>
                <w:szCs w:val="26"/>
              </w:rPr>
              <w:t>(Đáp án - thang điểm gồm 03 trang)</w:t>
            </w:r>
          </w:p>
        </w:tc>
      </w:tr>
    </w:tbl>
    <w:p w:rsidR="006B01F9" w:rsidRPr="008674A5" w:rsidRDefault="006B01F9" w:rsidP="006B01F9">
      <w:pPr>
        <w:shd w:val="clear" w:color="auto" w:fill="FFFFFF"/>
        <w:spacing w:before="120" w:after="120"/>
        <w:jc w:val="both"/>
        <w:rPr>
          <w:color w:val="222222"/>
          <w:sz w:val="26"/>
          <w:szCs w:val="26"/>
        </w:rPr>
      </w:pPr>
      <w:r w:rsidRPr="008674A5">
        <w:rPr>
          <w:b/>
          <w:color w:val="222222"/>
          <w:sz w:val="26"/>
          <w:szCs w:val="26"/>
        </w:rPr>
        <w:t xml:space="preserve">I. PHẦN TRẮC NGHIỆM </w:t>
      </w:r>
      <w:r w:rsidRPr="008674A5">
        <w:rPr>
          <w:color w:val="222222"/>
          <w:sz w:val="26"/>
          <w:szCs w:val="26"/>
        </w:rPr>
        <w:t>(0,25 điểm/câu)</w:t>
      </w:r>
    </w:p>
    <w:tbl>
      <w:tblPr>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1384"/>
        <w:gridCol w:w="1384"/>
        <w:gridCol w:w="1384"/>
        <w:gridCol w:w="1384"/>
        <w:gridCol w:w="1384"/>
        <w:gridCol w:w="1384"/>
        <w:gridCol w:w="1384"/>
        <w:gridCol w:w="1384"/>
      </w:tblGrid>
      <w:tr w:rsidR="008674A5" w:rsidRPr="008674A5" w:rsidTr="008674A5">
        <w:trPr>
          <w:trHeight w:val="361"/>
        </w:trPr>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3</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4</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5</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6</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7</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8</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9</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10</w:t>
            </w:r>
          </w:p>
        </w:tc>
      </w:tr>
      <w:tr w:rsidR="008674A5" w:rsidRPr="008674A5" w:rsidTr="008674A5">
        <w:trPr>
          <w:trHeight w:val="361"/>
        </w:trPr>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A</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D</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D</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B</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D</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A</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D</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D</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C</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D</w:t>
            </w:r>
          </w:p>
        </w:tc>
      </w:tr>
      <w:tr w:rsidR="008674A5" w:rsidRPr="008674A5" w:rsidTr="008674A5">
        <w:trPr>
          <w:trHeight w:val="361"/>
        </w:trPr>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11</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12</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13</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14</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15</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16</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17</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18</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19</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20</w:t>
            </w:r>
          </w:p>
        </w:tc>
      </w:tr>
      <w:tr w:rsidR="008674A5" w:rsidRPr="008674A5" w:rsidTr="008674A5">
        <w:trPr>
          <w:trHeight w:val="361"/>
        </w:trPr>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B</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A</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A</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C</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B</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B</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D</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A</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A</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A</w:t>
            </w:r>
          </w:p>
        </w:tc>
      </w:tr>
      <w:tr w:rsidR="008674A5" w:rsidRPr="008674A5" w:rsidTr="008674A5">
        <w:trPr>
          <w:gridAfter w:val="2"/>
          <w:wAfter w:w="2768" w:type="dxa"/>
          <w:trHeight w:val="361"/>
        </w:trPr>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21</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22</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23</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24</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25</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26</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27</w:t>
            </w:r>
          </w:p>
        </w:tc>
        <w:tc>
          <w:tcPr>
            <w:tcW w:w="1384" w:type="dxa"/>
            <w:shd w:val="clear" w:color="auto" w:fill="auto"/>
            <w:noWrap/>
            <w:vAlign w:val="center"/>
            <w:hideMark/>
          </w:tcPr>
          <w:p w:rsidR="008674A5" w:rsidRPr="008674A5" w:rsidRDefault="008674A5" w:rsidP="006B01F9">
            <w:pPr>
              <w:spacing w:before="120" w:after="120"/>
              <w:jc w:val="center"/>
              <w:rPr>
                <w:b/>
                <w:color w:val="000000"/>
                <w:sz w:val="26"/>
                <w:szCs w:val="26"/>
              </w:rPr>
            </w:pPr>
            <w:r w:rsidRPr="008674A5">
              <w:rPr>
                <w:b/>
                <w:color w:val="000000"/>
                <w:sz w:val="26"/>
                <w:szCs w:val="26"/>
              </w:rPr>
              <w:t>28</w:t>
            </w:r>
          </w:p>
        </w:tc>
      </w:tr>
      <w:tr w:rsidR="008674A5" w:rsidRPr="008674A5" w:rsidTr="008674A5">
        <w:trPr>
          <w:gridAfter w:val="2"/>
          <w:wAfter w:w="2768" w:type="dxa"/>
          <w:trHeight w:val="361"/>
        </w:trPr>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D</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B</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B</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C</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C</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A</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B</w:t>
            </w:r>
          </w:p>
        </w:tc>
        <w:tc>
          <w:tcPr>
            <w:tcW w:w="1384" w:type="dxa"/>
            <w:shd w:val="clear" w:color="auto" w:fill="auto"/>
            <w:noWrap/>
            <w:vAlign w:val="center"/>
          </w:tcPr>
          <w:p w:rsidR="008674A5" w:rsidRPr="008674A5" w:rsidRDefault="008674A5" w:rsidP="006B01F9">
            <w:pPr>
              <w:jc w:val="center"/>
              <w:rPr>
                <w:color w:val="000000"/>
                <w:sz w:val="26"/>
                <w:szCs w:val="26"/>
              </w:rPr>
            </w:pPr>
            <w:r w:rsidRPr="008674A5">
              <w:rPr>
                <w:color w:val="000000"/>
                <w:sz w:val="26"/>
                <w:szCs w:val="26"/>
              </w:rPr>
              <w:t>D</w:t>
            </w:r>
          </w:p>
        </w:tc>
      </w:tr>
    </w:tbl>
    <w:p w:rsidR="006B01F9" w:rsidRPr="008674A5" w:rsidRDefault="006B01F9" w:rsidP="006B01F9">
      <w:pPr>
        <w:shd w:val="clear" w:color="auto" w:fill="FFFFFF"/>
        <w:spacing w:before="120" w:after="120"/>
        <w:jc w:val="both"/>
        <w:rPr>
          <w:b/>
          <w:color w:val="222222"/>
          <w:sz w:val="26"/>
          <w:szCs w:val="26"/>
        </w:rPr>
      </w:pPr>
    </w:p>
    <w:p w:rsidR="006B01F9" w:rsidRPr="008674A5" w:rsidRDefault="006B01F9" w:rsidP="006B01F9">
      <w:pPr>
        <w:shd w:val="clear" w:color="auto" w:fill="FFFFFF"/>
        <w:spacing w:before="120" w:after="120"/>
        <w:jc w:val="both"/>
        <w:rPr>
          <w:b/>
          <w:color w:val="222222"/>
          <w:sz w:val="26"/>
          <w:szCs w:val="26"/>
        </w:rPr>
      </w:pPr>
      <w:r w:rsidRPr="008674A5">
        <w:rPr>
          <w:b/>
          <w:color w:val="222222"/>
          <w:sz w:val="26"/>
          <w:szCs w:val="26"/>
        </w:rPr>
        <w:lastRenderedPageBreak/>
        <w:t xml:space="preserve">II. PHẦN TỰ LUẬN </w:t>
      </w:r>
      <w:r w:rsidRPr="008674A5">
        <w:rPr>
          <w:color w:val="222222"/>
          <w:sz w:val="26"/>
          <w:szCs w:val="26"/>
        </w:rPr>
        <w:t>(3,0 điểm)</w:t>
      </w:r>
    </w:p>
    <w:p w:rsidR="006B01F9" w:rsidRPr="008674A5" w:rsidRDefault="006B01F9" w:rsidP="006B01F9">
      <w:pPr>
        <w:spacing w:before="120" w:after="120"/>
        <w:rPr>
          <w:b/>
          <w:color w:val="222222"/>
          <w:sz w:val="26"/>
          <w:szCs w:val="26"/>
        </w:rPr>
      </w:pPr>
      <w:r w:rsidRPr="008674A5">
        <w:rPr>
          <w:b/>
          <w:color w:val="222222"/>
          <w:sz w:val="26"/>
          <w:szCs w:val="26"/>
        </w:rPr>
        <w:t>(Học sinh có cách làm khác đúng vẫn tính điểm. Thiếu đơn vị -0,25 điểm/câu)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0695"/>
        <w:gridCol w:w="2374"/>
      </w:tblGrid>
      <w:tr w:rsidR="006B01F9" w:rsidRPr="008674A5" w:rsidTr="006B01F9">
        <w:tc>
          <w:tcPr>
            <w:tcW w:w="387" w:type="pct"/>
            <w:tcBorders>
              <w:top w:val="single" w:sz="4" w:space="0" w:color="auto"/>
              <w:left w:val="single" w:sz="4" w:space="0" w:color="auto"/>
              <w:bottom w:val="single" w:sz="4" w:space="0" w:color="auto"/>
              <w:right w:val="single" w:sz="4" w:space="0" w:color="auto"/>
            </w:tcBorders>
            <w:vAlign w:val="center"/>
            <w:hideMark/>
          </w:tcPr>
          <w:p w:rsidR="006B01F9" w:rsidRPr="008674A5" w:rsidRDefault="006B01F9" w:rsidP="006B01F9">
            <w:pPr>
              <w:tabs>
                <w:tab w:val="center" w:pos="4770"/>
              </w:tabs>
              <w:spacing w:before="120" w:after="120"/>
              <w:jc w:val="center"/>
              <w:rPr>
                <w:b/>
                <w:bCs/>
                <w:sz w:val="26"/>
                <w:szCs w:val="26"/>
              </w:rPr>
            </w:pPr>
            <w:r w:rsidRPr="008674A5">
              <w:rPr>
                <w:b/>
                <w:bCs/>
                <w:sz w:val="26"/>
                <w:szCs w:val="26"/>
              </w:rPr>
              <w:t>Câu</w:t>
            </w:r>
          </w:p>
        </w:tc>
        <w:tc>
          <w:tcPr>
            <w:tcW w:w="3775" w:type="pct"/>
            <w:tcBorders>
              <w:top w:val="single" w:sz="4" w:space="0" w:color="auto"/>
              <w:left w:val="single" w:sz="4" w:space="0" w:color="auto"/>
              <w:bottom w:val="single" w:sz="4" w:space="0" w:color="auto"/>
              <w:right w:val="single" w:sz="4" w:space="0" w:color="auto"/>
            </w:tcBorders>
            <w:vAlign w:val="center"/>
            <w:hideMark/>
          </w:tcPr>
          <w:p w:rsidR="006B01F9" w:rsidRPr="008674A5" w:rsidRDefault="006B01F9" w:rsidP="006B01F9">
            <w:pPr>
              <w:tabs>
                <w:tab w:val="center" w:pos="4770"/>
              </w:tabs>
              <w:spacing w:before="120" w:after="120"/>
              <w:jc w:val="center"/>
              <w:rPr>
                <w:b/>
                <w:bCs/>
                <w:sz w:val="26"/>
                <w:szCs w:val="26"/>
              </w:rPr>
            </w:pPr>
            <w:r w:rsidRPr="008674A5">
              <w:rPr>
                <w:b/>
                <w:bCs/>
                <w:sz w:val="26"/>
                <w:szCs w:val="26"/>
              </w:rPr>
              <w:t>Nội dung</w:t>
            </w:r>
          </w:p>
        </w:tc>
        <w:tc>
          <w:tcPr>
            <w:tcW w:w="838" w:type="pct"/>
            <w:tcBorders>
              <w:top w:val="single" w:sz="4" w:space="0" w:color="auto"/>
              <w:left w:val="single" w:sz="4" w:space="0" w:color="auto"/>
              <w:bottom w:val="single" w:sz="4" w:space="0" w:color="auto"/>
              <w:right w:val="single" w:sz="4" w:space="0" w:color="auto"/>
            </w:tcBorders>
            <w:vAlign w:val="center"/>
            <w:hideMark/>
          </w:tcPr>
          <w:p w:rsidR="006B01F9" w:rsidRPr="008674A5" w:rsidRDefault="006B01F9" w:rsidP="006B01F9">
            <w:pPr>
              <w:tabs>
                <w:tab w:val="center" w:pos="4770"/>
              </w:tabs>
              <w:spacing w:before="120" w:after="120"/>
              <w:jc w:val="center"/>
              <w:rPr>
                <w:b/>
                <w:bCs/>
                <w:sz w:val="26"/>
                <w:szCs w:val="26"/>
              </w:rPr>
            </w:pPr>
            <w:r w:rsidRPr="008674A5">
              <w:rPr>
                <w:b/>
                <w:bCs/>
                <w:sz w:val="26"/>
                <w:szCs w:val="26"/>
              </w:rPr>
              <w:t>Thang điểm</w:t>
            </w:r>
          </w:p>
        </w:tc>
      </w:tr>
      <w:tr w:rsidR="006B01F9" w:rsidRPr="008674A5" w:rsidTr="006B01F9">
        <w:tc>
          <w:tcPr>
            <w:tcW w:w="5000" w:type="pct"/>
            <w:gridSpan w:val="3"/>
            <w:tcBorders>
              <w:top w:val="single" w:sz="4" w:space="0" w:color="auto"/>
              <w:left w:val="single" w:sz="4" w:space="0" w:color="auto"/>
              <w:bottom w:val="single" w:sz="4" w:space="0" w:color="auto"/>
              <w:right w:val="single" w:sz="4" w:space="0" w:color="auto"/>
            </w:tcBorders>
            <w:vAlign w:val="center"/>
          </w:tcPr>
          <w:p w:rsidR="006B01F9" w:rsidRPr="008674A5" w:rsidRDefault="006B01F9" w:rsidP="006B01F9">
            <w:pPr>
              <w:tabs>
                <w:tab w:val="center" w:pos="4770"/>
              </w:tabs>
              <w:spacing w:before="120" w:after="120"/>
              <w:rPr>
                <w:b/>
                <w:bCs/>
                <w:sz w:val="26"/>
                <w:szCs w:val="26"/>
              </w:rPr>
            </w:pPr>
            <w:r w:rsidRPr="008674A5">
              <w:rPr>
                <w:b/>
                <w:bCs/>
                <w:sz w:val="26"/>
                <w:szCs w:val="26"/>
              </w:rPr>
              <w:t>A. Tổ hợp KHTN</w:t>
            </w:r>
          </w:p>
        </w:tc>
      </w:tr>
      <w:tr w:rsidR="006B01F9" w:rsidRPr="008674A5" w:rsidTr="006B01F9">
        <w:tc>
          <w:tcPr>
            <w:tcW w:w="387" w:type="pct"/>
            <w:tcBorders>
              <w:top w:val="single" w:sz="4" w:space="0" w:color="auto"/>
              <w:left w:val="single" w:sz="4" w:space="0" w:color="auto"/>
              <w:bottom w:val="single" w:sz="4" w:space="0" w:color="auto"/>
              <w:right w:val="single" w:sz="4" w:space="0" w:color="auto"/>
            </w:tcBorders>
            <w:hideMark/>
          </w:tcPr>
          <w:p w:rsidR="006B01F9" w:rsidRPr="008674A5" w:rsidRDefault="006B01F9" w:rsidP="006B01F9">
            <w:pPr>
              <w:tabs>
                <w:tab w:val="center" w:pos="4770"/>
              </w:tabs>
              <w:spacing w:before="120" w:after="120"/>
              <w:jc w:val="center"/>
              <w:rPr>
                <w:bCs/>
                <w:sz w:val="26"/>
                <w:szCs w:val="26"/>
              </w:rPr>
            </w:pPr>
            <w:r w:rsidRPr="008674A5">
              <w:rPr>
                <w:bCs/>
                <w:sz w:val="26"/>
                <w:szCs w:val="26"/>
              </w:rPr>
              <w:t>1</w:t>
            </w:r>
          </w:p>
        </w:tc>
        <w:tc>
          <w:tcPr>
            <w:tcW w:w="3775"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spacing w:before="120" w:after="120"/>
              <w:rPr>
                <w:sz w:val="26"/>
                <w:szCs w:val="26"/>
              </w:rPr>
            </w:pPr>
            <w:r w:rsidRPr="008674A5">
              <w:rPr>
                <w:sz w:val="26"/>
                <w:szCs w:val="26"/>
              </w:rPr>
              <w:t>f = 1/T = 10 Hz.</w:t>
            </w:r>
          </w:p>
          <w:p w:rsidR="006B01F9" w:rsidRPr="008674A5" w:rsidRDefault="006B01F9" w:rsidP="006B01F9">
            <w:pPr>
              <w:spacing w:before="120" w:after="120"/>
              <w:rPr>
                <w:sz w:val="26"/>
                <w:szCs w:val="26"/>
              </w:rPr>
            </w:pPr>
            <m:oMath>
              <m:r>
                <w:rPr>
                  <w:rFonts w:ascii="Cambria Math" w:hAnsi="Cambria Math"/>
                  <w:sz w:val="26"/>
                  <w:szCs w:val="26"/>
                </w:rPr>
                <m:t>ω=2πf=</m:t>
              </m:r>
            </m:oMath>
            <w:r w:rsidRPr="008674A5">
              <w:rPr>
                <w:sz w:val="26"/>
                <w:szCs w:val="26"/>
              </w:rPr>
              <w:t>20</w:t>
            </w:r>
            <m:oMath>
              <m:r>
                <w:rPr>
                  <w:rFonts w:ascii="Cambria Math" w:hAnsi="Cambria Math"/>
                  <w:sz w:val="26"/>
                  <w:szCs w:val="26"/>
                </w:rPr>
                <m:t>π</m:t>
              </m:r>
              <m:f>
                <m:fPr>
                  <m:ctrlPr>
                    <w:rPr>
                      <w:rFonts w:ascii="Cambria Math" w:hAnsi="Cambria Math"/>
                      <w:i/>
                      <w:sz w:val="26"/>
                      <w:szCs w:val="26"/>
                    </w:rPr>
                  </m:ctrlPr>
                </m:fPr>
                <m:num>
                  <m:r>
                    <w:rPr>
                      <w:rFonts w:ascii="Cambria Math" w:hAnsi="Cambria Math"/>
                      <w:sz w:val="26"/>
                      <w:szCs w:val="26"/>
                    </w:rPr>
                    <m:t>rad</m:t>
                  </m:r>
                </m:num>
                <m:den>
                  <m:r>
                    <w:rPr>
                      <w:rFonts w:ascii="Cambria Math" w:hAnsi="Cambria Math"/>
                      <w:sz w:val="26"/>
                      <w:szCs w:val="26"/>
                    </w:rPr>
                    <m:t>s</m:t>
                  </m:r>
                </m:den>
              </m:f>
            </m:oMath>
          </w:p>
          <w:p w:rsidR="006B01F9" w:rsidRPr="008674A5" w:rsidRDefault="006B01F9" w:rsidP="006B01F9">
            <w:pPr>
              <w:spacing w:before="120" w:after="120"/>
              <w:rPr>
                <w:sz w:val="26"/>
                <w:szCs w:val="26"/>
              </w:rPr>
            </w:pPr>
            <w:r w:rsidRPr="008674A5">
              <w:rPr>
                <w:sz w:val="26"/>
                <w:szCs w:val="26"/>
              </w:rPr>
              <w:t>v = r.</w:t>
            </w:r>
            <m:oMath>
              <m:r>
                <w:rPr>
                  <w:rFonts w:ascii="Cambria Math" w:hAnsi="Cambria Math"/>
                  <w:sz w:val="26"/>
                  <w:szCs w:val="26"/>
                </w:rPr>
                <m:t xml:space="preserve"> ω</m:t>
              </m:r>
            </m:oMath>
            <w:r w:rsidRPr="008674A5">
              <w:rPr>
                <w:sz w:val="26"/>
                <w:szCs w:val="26"/>
              </w:rPr>
              <w:t>=6</w:t>
            </w:r>
            <m:oMath>
              <m:r>
                <w:rPr>
                  <w:rFonts w:ascii="Cambria Math" w:hAnsi="Cambria Math"/>
                  <w:sz w:val="26"/>
                  <w:szCs w:val="26"/>
                </w:rPr>
                <m:t xml:space="preserve"> π</m:t>
              </m:r>
            </m:oMath>
            <w:r w:rsidRPr="008674A5">
              <w:rPr>
                <w:sz w:val="26"/>
                <w:szCs w:val="26"/>
              </w:rPr>
              <w:t xml:space="preserve"> m/s</w:t>
            </w:r>
          </w:p>
          <w:p w:rsidR="006B01F9" w:rsidRPr="008674A5" w:rsidRDefault="006B01F9" w:rsidP="006B01F9">
            <w:pPr>
              <w:spacing w:before="120" w:after="120"/>
              <w:rPr>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ht</m:t>
                  </m:r>
                </m:sub>
              </m:sSub>
              <m:r>
                <w:rPr>
                  <w:rFonts w:ascii="Cambria Math" w:hAns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num>
                <m:den>
                  <m:r>
                    <w:rPr>
                      <w:rFonts w:ascii="Cambria Math" w:hAnsi="Cambria Math"/>
                      <w:sz w:val="26"/>
                      <w:szCs w:val="26"/>
                    </w:rPr>
                    <m:t>R</m:t>
                  </m:r>
                </m:den>
              </m:f>
              <m:r>
                <w:rPr>
                  <w:rFonts w:ascii="Cambria Math" w:hAnsi="Cambria Math"/>
                  <w:sz w:val="26"/>
                  <w:szCs w:val="26"/>
                </w:rPr>
                <m:t>=1184,35</m:t>
              </m:r>
            </m:oMath>
            <w:r w:rsidRPr="008674A5">
              <w:rPr>
                <w:sz w:val="26"/>
                <w:szCs w:val="26"/>
              </w:rPr>
              <w:t>m/s</w:t>
            </w:r>
            <w:r w:rsidRPr="008674A5">
              <w:rPr>
                <w:sz w:val="26"/>
                <w:szCs w:val="26"/>
                <w:vertAlign w:val="superscript"/>
              </w:rPr>
              <w:t>2</w:t>
            </w:r>
          </w:p>
        </w:tc>
        <w:tc>
          <w:tcPr>
            <w:tcW w:w="838"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tc>
      </w:tr>
      <w:tr w:rsidR="006B01F9" w:rsidRPr="008674A5" w:rsidTr="006B01F9">
        <w:tc>
          <w:tcPr>
            <w:tcW w:w="387" w:type="pct"/>
            <w:tcBorders>
              <w:top w:val="single" w:sz="4" w:space="0" w:color="auto"/>
              <w:left w:val="single" w:sz="4" w:space="0" w:color="auto"/>
              <w:bottom w:val="single" w:sz="4" w:space="0" w:color="auto"/>
              <w:right w:val="single" w:sz="4" w:space="0" w:color="auto"/>
            </w:tcBorders>
            <w:hideMark/>
          </w:tcPr>
          <w:p w:rsidR="006B01F9" w:rsidRPr="008674A5" w:rsidRDefault="006B01F9" w:rsidP="006B01F9">
            <w:pPr>
              <w:tabs>
                <w:tab w:val="center" w:pos="4770"/>
              </w:tabs>
              <w:spacing w:before="120" w:after="120"/>
              <w:jc w:val="center"/>
              <w:rPr>
                <w:bCs/>
                <w:sz w:val="26"/>
                <w:szCs w:val="26"/>
              </w:rPr>
            </w:pPr>
            <w:r w:rsidRPr="008674A5">
              <w:rPr>
                <w:bCs/>
                <w:sz w:val="26"/>
                <w:szCs w:val="26"/>
              </w:rPr>
              <w:t>2</w:t>
            </w:r>
          </w:p>
        </w:tc>
        <w:tc>
          <w:tcPr>
            <w:tcW w:w="3775"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spacing w:before="120" w:after="120"/>
              <w:jc w:val="both"/>
              <w:rPr>
                <w:bCs/>
                <w:sz w:val="26"/>
                <w:szCs w:val="26"/>
              </w:rPr>
            </w:pPr>
            <w:r w:rsidRPr="008674A5">
              <w:rPr>
                <w:bCs/>
                <w:sz w:val="26"/>
                <w:szCs w:val="26"/>
              </w:rPr>
              <w:t xml:space="preserve">Vì hệ kín. Theo định luật bảo toàn động lượng: </w:t>
            </w:r>
            <m:oMath>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p</m:t>
                      </m:r>
                    </m:e>
                    <m:sub>
                      <m:r>
                        <w:rPr>
                          <w:rFonts w:ascii="Cambria Math" w:hAnsi="Cambria Math"/>
                          <w:sz w:val="26"/>
                          <w:szCs w:val="26"/>
                        </w:rPr>
                        <m:t>đ</m:t>
                      </m:r>
                    </m:sub>
                  </m:sSub>
                </m:e>
              </m:acc>
              <m:r>
                <w:rPr>
                  <w:rFonts w:ascii="Cambria Math" w:hAnsi="Cambria Math"/>
                  <w:sz w:val="26"/>
                  <w:szCs w:val="26"/>
                </w:rPr>
                <m:t>=</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p</m:t>
                      </m:r>
                    </m:e>
                    <m:sub>
                      <m:r>
                        <w:rPr>
                          <w:rFonts w:ascii="Cambria Math" w:hAnsi="Cambria Math"/>
                          <w:sz w:val="26"/>
                          <w:szCs w:val="26"/>
                        </w:rPr>
                        <m:t>s</m:t>
                      </m:r>
                    </m:sub>
                  </m:sSub>
                </m:e>
              </m:acc>
            </m:oMath>
          </w:p>
          <w:p w:rsidR="006B01F9" w:rsidRPr="008674A5" w:rsidRDefault="006B01F9" w:rsidP="006B01F9">
            <w:pPr>
              <w:spacing w:before="120" w:after="120"/>
              <w:jc w:val="both"/>
              <w:rPr>
                <w:bCs/>
                <w:sz w:val="26"/>
                <w:szCs w:val="26"/>
              </w:rPr>
            </w:pPr>
            <m:oMathPara>
              <m:oMath>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1</m:t>
                    </m:r>
                  </m:sub>
                </m:sSub>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m:t>
                        </m:r>
                      </m:sub>
                    </m:sSub>
                  </m:e>
                </m:acc>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2</m:t>
                    </m:r>
                  </m:sub>
                </m:sSub>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m:t>
                        </m:r>
                      </m:sub>
                    </m:sSub>
                  </m:e>
                </m:acc>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1</m:t>
                    </m:r>
                  </m:sub>
                </m:sSub>
                <m:acc>
                  <m:accPr>
                    <m:chr m:val="⃗"/>
                    <m:ctrlPr>
                      <w:rPr>
                        <w:rFonts w:ascii="Cambria Math" w:hAnsi="Cambria Math"/>
                        <w:bCs/>
                        <w:i/>
                        <w:sz w:val="26"/>
                        <w:szCs w:val="26"/>
                      </w:rPr>
                    </m:ctrlPr>
                  </m:accPr>
                  <m:e>
                    <m:sSubSup>
                      <m:sSubSupPr>
                        <m:ctrlPr>
                          <w:rPr>
                            <w:rFonts w:ascii="Cambria Math" w:hAnsi="Cambria Math"/>
                            <w:bCs/>
                            <w:i/>
                            <w:sz w:val="26"/>
                            <w:szCs w:val="26"/>
                          </w:rPr>
                        </m:ctrlPr>
                      </m:sSubSupPr>
                      <m:e>
                        <m:r>
                          <w:rPr>
                            <w:rFonts w:ascii="Cambria Math" w:hAnsi="Cambria Math"/>
                            <w:sz w:val="26"/>
                            <w:szCs w:val="26"/>
                          </w:rPr>
                          <m:t>v</m:t>
                        </m:r>
                      </m:e>
                      <m:sub>
                        <m:r>
                          <w:rPr>
                            <w:rFonts w:ascii="Cambria Math" w:hAnsi="Cambria Math"/>
                            <w:sz w:val="26"/>
                            <w:szCs w:val="26"/>
                          </w:rPr>
                          <m:t>1</m:t>
                        </m:r>
                      </m:sub>
                      <m:sup>
                        <m:r>
                          <w:rPr>
                            <w:rFonts w:ascii="Cambria Math" w:hAnsi="Cambria Math"/>
                            <w:sz w:val="26"/>
                            <w:szCs w:val="26"/>
                          </w:rPr>
                          <m:t>'</m:t>
                        </m:r>
                      </m:sup>
                    </m:sSubSup>
                  </m:e>
                </m:acc>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2</m:t>
                    </m:r>
                  </m:sub>
                </m:sSub>
                <m:acc>
                  <m:accPr>
                    <m:chr m:val="⃗"/>
                    <m:ctrlPr>
                      <w:rPr>
                        <w:rFonts w:ascii="Cambria Math" w:hAnsi="Cambria Math"/>
                        <w:bCs/>
                        <w:i/>
                        <w:sz w:val="26"/>
                        <w:szCs w:val="26"/>
                      </w:rPr>
                    </m:ctrlPr>
                  </m:accPr>
                  <m:e>
                    <m:sSubSup>
                      <m:sSubSupPr>
                        <m:ctrlPr>
                          <w:rPr>
                            <w:rFonts w:ascii="Cambria Math" w:hAnsi="Cambria Math"/>
                            <w:bCs/>
                            <w:i/>
                            <w:sz w:val="26"/>
                            <w:szCs w:val="26"/>
                          </w:rPr>
                        </m:ctrlPr>
                      </m:sSubSupPr>
                      <m:e>
                        <m:r>
                          <w:rPr>
                            <w:rFonts w:ascii="Cambria Math" w:hAnsi="Cambria Math"/>
                            <w:sz w:val="26"/>
                            <w:szCs w:val="26"/>
                          </w:rPr>
                          <m:t>v</m:t>
                        </m:r>
                      </m:e>
                      <m:sub>
                        <m:r>
                          <w:rPr>
                            <w:rFonts w:ascii="Cambria Math" w:hAnsi="Cambria Math"/>
                            <w:sz w:val="26"/>
                            <w:szCs w:val="26"/>
                          </w:rPr>
                          <m:t>2</m:t>
                        </m:r>
                      </m:sub>
                      <m:sup>
                        <m:r>
                          <w:rPr>
                            <w:rFonts w:ascii="Cambria Math" w:hAnsi="Cambria Math"/>
                            <w:sz w:val="26"/>
                            <w:szCs w:val="26"/>
                          </w:rPr>
                          <m:t>'</m:t>
                        </m:r>
                      </m:sup>
                    </m:sSubSup>
                  </m:e>
                </m:acc>
              </m:oMath>
            </m:oMathPara>
          </w:p>
          <w:p w:rsidR="006B01F9" w:rsidRPr="008674A5" w:rsidRDefault="006B01F9" w:rsidP="006B01F9">
            <w:pPr>
              <w:spacing w:before="120" w:after="120"/>
              <w:jc w:val="both"/>
              <w:rPr>
                <w:bCs/>
                <w:sz w:val="26"/>
                <w:szCs w:val="26"/>
              </w:rPr>
            </w:pPr>
            <w:r w:rsidRPr="008674A5">
              <w:rPr>
                <w:bCs/>
                <w:sz w:val="26"/>
                <w:szCs w:val="26"/>
              </w:rPr>
              <w:t>Chiếu lên chiều chuyển động của vật 1:</w:t>
            </w:r>
          </w:p>
          <w:p w:rsidR="006B01F9" w:rsidRPr="008674A5" w:rsidRDefault="006B01F9" w:rsidP="006B01F9">
            <w:pPr>
              <w:spacing w:before="120" w:after="120"/>
              <w:jc w:val="both"/>
              <w:rPr>
                <w:bCs/>
                <w:sz w:val="26"/>
                <w:szCs w:val="26"/>
              </w:rPr>
            </w:pPr>
            <m:oMathPara>
              <m:oMath>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1</m:t>
                    </m:r>
                  </m:sub>
                </m:sSub>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1</m:t>
                    </m:r>
                  </m:sub>
                </m:sSub>
                <m:sSub>
                  <m:sSubPr>
                    <m:ctrlPr>
                      <w:rPr>
                        <w:rFonts w:ascii="Cambria Math" w:hAnsi="Cambria Math"/>
                        <w:bCs/>
                        <w:i/>
                        <w:sz w:val="26"/>
                        <w:szCs w:val="26"/>
                      </w:rPr>
                    </m:ctrlPr>
                  </m:sSubPr>
                  <m:e>
                    <m:sSup>
                      <m:sSupPr>
                        <m:ctrlPr>
                          <w:rPr>
                            <w:rFonts w:ascii="Cambria Math" w:hAnsi="Cambria Math"/>
                            <w:bCs/>
                            <w:i/>
                            <w:sz w:val="26"/>
                            <w:szCs w:val="26"/>
                          </w:rPr>
                        </m:ctrlPr>
                      </m:sSupPr>
                      <m:e>
                        <m:r>
                          <w:rPr>
                            <w:rFonts w:ascii="Cambria Math" w:hAnsi="Cambria Math"/>
                            <w:sz w:val="26"/>
                            <w:szCs w:val="26"/>
                          </w:rPr>
                          <m:t>v</m:t>
                        </m:r>
                      </m:e>
                      <m:sup>
                        <m:r>
                          <w:rPr>
                            <w:rFonts w:ascii="Cambria Math" w:hAnsi="Cambria Math"/>
                            <w:sz w:val="26"/>
                            <w:szCs w:val="26"/>
                          </w:rPr>
                          <m:t>'</m:t>
                        </m:r>
                      </m:sup>
                    </m:sSup>
                  </m:e>
                  <m:sub>
                    <m:r>
                      <w:rPr>
                        <w:rFonts w:ascii="Cambria Math" w:hAnsi="Cambria Math"/>
                        <w:sz w:val="26"/>
                        <w:szCs w:val="26"/>
                      </w:rPr>
                      <m:t>1</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m:t>
                    </m:r>
                  </m:sub>
                </m:sSub>
              </m:oMath>
            </m:oMathPara>
          </w:p>
          <w:p w:rsidR="006B01F9" w:rsidRPr="008674A5" w:rsidRDefault="006B01F9" w:rsidP="006B01F9">
            <w:pPr>
              <w:spacing w:before="120" w:after="120"/>
              <w:jc w:val="both"/>
              <w:rPr>
                <w:bCs/>
                <w:sz w:val="26"/>
                <w:szCs w:val="26"/>
              </w:rPr>
            </w:pPr>
            <w:r w:rsidRPr="008674A5">
              <w:rPr>
                <w:bCs/>
                <w:sz w:val="26"/>
                <w:szCs w:val="26"/>
              </w:rPr>
              <w:t xml:space="preserve">=&gt; </w:t>
            </w:r>
            <m:oMath>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m:t>
                  </m:r>
                </m:sub>
              </m:sSub>
            </m:oMath>
            <w:r w:rsidRPr="008674A5">
              <w:rPr>
                <w:bCs/>
                <w:sz w:val="26"/>
                <w:szCs w:val="26"/>
              </w:rPr>
              <w:t xml:space="preserve"> = 4 m/s</w:t>
            </w:r>
          </w:p>
          <w:p w:rsidR="006B01F9" w:rsidRPr="008674A5" w:rsidRDefault="006B01F9" w:rsidP="006B01F9">
            <w:pPr>
              <w:spacing w:before="120" w:after="120"/>
              <w:jc w:val="both"/>
              <w:rPr>
                <w:bCs/>
                <w:sz w:val="26"/>
                <w:szCs w:val="26"/>
              </w:rPr>
            </w:pPr>
            <w:r w:rsidRPr="008674A5">
              <w:rPr>
                <w:bCs/>
                <w:sz w:val="26"/>
                <w:szCs w:val="26"/>
              </w:rPr>
              <w:t>Vật 2 chuyển động theo chiều vật 1 sau va chạm.</w:t>
            </w:r>
          </w:p>
        </w:tc>
        <w:tc>
          <w:tcPr>
            <w:tcW w:w="838"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0,5</w:t>
            </w:r>
          </w:p>
        </w:tc>
      </w:tr>
      <w:tr w:rsidR="006B01F9" w:rsidRPr="008674A5" w:rsidTr="006B01F9">
        <w:tc>
          <w:tcPr>
            <w:tcW w:w="387" w:type="pct"/>
            <w:tcBorders>
              <w:top w:val="single" w:sz="4" w:space="0" w:color="auto"/>
              <w:left w:val="single" w:sz="4" w:space="0" w:color="auto"/>
              <w:bottom w:val="single" w:sz="4" w:space="0" w:color="auto"/>
              <w:right w:val="single" w:sz="4" w:space="0" w:color="auto"/>
            </w:tcBorders>
            <w:hideMark/>
          </w:tcPr>
          <w:p w:rsidR="006B01F9" w:rsidRPr="008674A5" w:rsidRDefault="006B01F9" w:rsidP="006B01F9">
            <w:pPr>
              <w:tabs>
                <w:tab w:val="center" w:pos="4770"/>
              </w:tabs>
              <w:spacing w:before="120" w:after="120"/>
              <w:jc w:val="center"/>
              <w:rPr>
                <w:bCs/>
                <w:sz w:val="26"/>
                <w:szCs w:val="26"/>
              </w:rPr>
            </w:pPr>
            <w:r w:rsidRPr="008674A5">
              <w:rPr>
                <w:bCs/>
                <w:sz w:val="26"/>
                <w:szCs w:val="26"/>
              </w:rPr>
              <w:t>3</w:t>
            </w:r>
          </w:p>
        </w:tc>
        <w:tc>
          <w:tcPr>
            <w:tcW w:w="3775"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spacing w:before="120" w:after="120"/>
              <w:jc w:val="both"/>
              <w:rPr>
                <w:sz w:val="26"/>
                <w:szCs w:val="26"/>
              </w:rPr>
            </w:pPr>
            <w:r w:rsidRPr="008674A5">
              <w:rPr>
                <w:sz w:val="26"/>
                <w:szCs w:val="26"/>
              </w:rPr>
              <w:t xml:space="preserve">Theo định luật bảo toàn cơ năng: </w:t>
            </w:r>
            <m:oMath>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2</m:t>
                  </m:r>
                </m:sub>
              </m:sSub>
            </m:oMath>
          </w:p>
          <w:p w:rsidR="006B01F9" w:rsidRPr="008674A5" w:rsidRDefault="006B01F9" w:rsidP="006B01F9">
            <w:pPr>
              <w:spacing w:before="120" w:after="120"/>
              <w:jc w:val="both"/>
              <w:rPr>
                <w:sz w:val="26"/>
                <w:szCs w:val="26"/>
              </w:rPr>
            </w:pPr>
            <m:oMathPara>
              <m:oMathParaPr>
                <m:jc m:val="left"/>
              </m:oMathParaPr>
              <m:oMath>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Đ1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Đ2</m:t>
                    </m:r>
                  </m:sub>
                </m:sSub>
              </m:oMath>
            </m:oMathPara>
          </w:p>
          <w:p w:rsidR="006B01F9" w:rsidRPr="008674A5" w:rsidRDefault="006B01F9" w:rsidP="006B01F9">
            <w:pPr>
              <w:spacing w:before="120" w:after="120"/>
              <w:jc w:val="both"/>
              <w:rPr>
                <w:sz w:val="26"/>
                <w:szCs w:val="26"/>
              </w:rPr>
            </w:pPr>
            <m:oMathPara>
              <m:oMathParaPr>
                <m:jc m:val="left"/>
              </m:oMathParaPr>
              <m:oMath>
                <m:r>
                  <m:rPr>
                    <m:sty m:val="p"/>
                  </m:rPr>
                  <w:rPr>
                    <w:rFonts w:ascii="Cambria Math" w:hAnsi="Cambria Math"/>
                    <w:sz w:val="26"/>
                    <w:szCs w:val="26"/>
                  </w:rPr>
                  <m:t>0 +mgh =½.m</m:t>
                </m:r>
                <m:sSup>
                  <m:sSupPr>
                    <m:ctrlPr>
                      <w:rPr>
                        <w:rFonts w:ascii="Cambria Math" w:hAnsi="Cambria Math"/>
                        <w:bCs/>
                        <w:sz w:val="26"/>
                        <w:szCs w:val="26"/>
                      </w:rPr>
                    </m:ctrlPr>
                  </m:sSupPr>
                  <m:e>
                    <m:r>
                      <w:rPr>
                        <w:rFonts w:ascii="Cambria Math" w:hAnsi="Cambria Math"/>
                        <w:sz w:val="26"/>
                        <w:szCs w:val="26"/>
                      </w:rPr>
                      <m:t>v</m:t>
                    </m:r>
                  </m:e>
                  <m:sup>
                    <m:r>
                      <w:rPr>
                        <w:rFonts w:ascii="Cambria Math" w:hAnsi="Cambria Math"/>
                        <w:sz w:val="26"/>
                        <w:szCs w:val="26"/>
                      </w:rPr>
                      <m:t>2</m:t>
                    </m:r>
                  </m:sup>
                </m:sSup>
                <m:r>
                  <m:rPr>
                    <m:sty m:val="p"/>
                  </m:rPr>
                  <w:rPr>
                    <w:rFonts w:ascii="Cambria Math" w:hAnsi="Cambria Math"/>
                    <w:sz w:val="26"/>
                    <w:szCs w:val="26"/>
                    <w:vertAlign w:val="superscript"/>
                  </w:rPr>
                  <m:t xml:space="preserve"> </m:t>
                </m:r>
              </m:oMath>
            </m:oMathPara>
          </w:p>
          <w:p w:rsidR="006B01F9" w:rsidRPr="008674A5" w:rsidRDefault="006B01F9" w:rsidP="006B01F9">
            <w:pPr>
              <w:spacing w:before="120" w:after="120"/>
              <w:jc w:val="both"/>
              <w:rPr>
                <w:bCs/>
                <w:sz w:val="26"/>
                <w:szCs w:val="26"/>
              </w:rPr>
            </w:pPr>
            <w:r w:rsidRPr="008674A5">
              <w:rPr>
                <w:bCs/>
                <w:sz w:val="26"/>
                <w:szCs w:val="26"/>
              </w:rPr>
              <w:t>=&gt; v = 20 m/s</w:t>
            </w:r>
          </w:p>
          <w:p w:rsidR="006B01F9" w:rsidRPr="008674A5" w:rsidRDefault="006B01F9" w:rsidP="006B01F9">
            <w:pPr>
              <w:spacing w:before="120" w:after="120"/>
              <w:jc w:val="both"/>
              <w:rPr>
                <w:bCs/>
                <w:sz w:val="26"/>
                <w:szCs w:val="26"/>
              </w:rPr>
            </w:pPr>
            <w:r w:rsidRPr="008674A5">
              <w:rPr>
                <w:bCs/>
                <w:sz w:val="26"/>
                <w:szCs w:val="26"/>
              </w:rPr>
              <w:t>v</w:t>
            </w:r>
            <w:r w:rsidRPr="008674A5">
              <w:rPr>
                <w:bCs/>
                <w:sz w:val="26"/>
                <w:szCs w:val="26"/>
                <w:vertAlign w:val="superscript"/>
              </w:rPr>
              <w:t>2</w:t>
            </w:r>
            <w:r w:rsidRPr="008674A5">
              <w:rPr>
                <w:bCs/>
                <w:sz w:val="26"/>
                <w:szCs w:val="26"/>
              </w:rPr>
              <w:t xml:space="preserve"> – v</w:t>
            </w:r>
            <w:r w:rsidRPr="008674A5">
              <w:rPr>
                <w:bCs/>
                <w:sz w:val="26"/>
                <w:szCs w:val="26"/>
                <w:vertAlign w:val="subscript"/>
              </w:rPr>
              <w:t>0</w:t>
            </w:r>
            <w:r w:rsidRPr="008674A5">
              <w:rPr>
                <w:bCs/>
                <w:sz w:val="26"/>
                <w:szCs w:val="26"/>
                <w:vertAlign w:val="superscript"/>
              </w:rPr>
              <w:t>2</w:t>
            </w:r>
            <w:r w:rsidRPr="008674A5">
              <w:rPr>
                <w:bCs/>
                <w:sz w:val="26"/>
                <w:szCs w:val="26"/>
              </w:rPr>
              <w:t xml:space="preserve"> = 2as</w:t>
            </w:r>
          </w:p>
          <w:p w:rsidR="006B01F9" w:rsidRPr="008674A5" w:rsidRDefault="006B01F9" w:rsidP="006B01F9">
            <w:pPr>
              <w:spacing w:before="120" w:after="120"/>
              <w:jc w:val="both"/>
              <w:rPr>
                <w:bCs/>
                <w:sz w:val="26"/>
                <w:szCs w:val="26"/>
              </w:rPr>
            </w:pPr>
            <w:r w:rsidRPr="008674A5">
              <w:rPr>
                <w:bCs/>
                <w:sz w:val="26"/>
                <w:szCs w:val="26"/>
              </w:rPr>
              <w:t>=&gt; s = 400 m</w:t>
            </w:r>
          </w:p>
        </w:tc>
        <w:tc>
          <w:tcPr>
            <w:tcW w:w="838"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tabs>
                <w:tab w:val="center" w:pos="4770"/>
              </w:tabs>
              <w:spacing w:before="120" w:after="120"/>
              <w:jc w:val="center"/>
              <w:rPr>
                <w:bCs/>
                <w:sz w:val="26"/>
                <w:szCs w:val="26"/>
              </w:rPr>
            </w:pP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tc>
      </w:tr>
      <w:tr w:rsidR="006B01F9" w:rsidRPr="008674A5" w:rsidTr="006B01F9">
        <w:tc>
          <w:tcPr>
            <w:tcW w:w="5000" w:type="pct"/>
            <w:gridSpan w:val="3"/>
            <w:tcBorders>
              <w:top w:val="single" w:sz="4" w:space="0" w:color="auto"/>
              <w:left w:val="single" w:sz="4" w:space="0" w:color="auto"/>
              <w:bottom w:val="single" w:sz="4" w:space="0" w:color="auto"/>
              <w:right w:val="single" w:sz="4" w:space="0" w:color="auto"/>
            </w:tcBorders>
            <w:vAlign w:val="center"/>
          </w:tcPr>
          <w:p w:rsidR="006B01F9" w:rsidRPr="008674A5" w:rsidRDefault="006B01F9" w:rsidP="006B01F9">
            <w:pPr>
              <w:tabs>
                <w:tab w:val="center" w:pos="4770"/>
              </w:tabs>
              <w:spacing w:before="120" w:after="120"/>
              <w:rPr>
                <w:b/>
                <w:bCs/>
                <w:sz w:val="26"/>
                <w:szCs w:val="26"/>
              </w:rPr>
            </w:pPr>
            <w:r w:rsidRPr="008674A5">
              <w:rPr>
                <w:b/>
                <w:bCs/>
                <w:sz w:val="26"/>
                <w:szCs w:val="26"/>
              </w:rPr>
              <w:lastRenderedPageBreak/>
              <w:t>B. Tổ hợp KHXH</w:t>
            </w:r>
          </w:p>
        </w:tc>
      </w:tr>
      <w:tr w:rsidR="006B01F9" w:rsidRPr="008674A5" w:rsidTr="006B01F9">
        <w:tc>
          <w:tcPr>
            <w:tcW w:w="387" w:type="pct"/>
            <w:tcBorders>
              <w:top w:val="single" w:sz="4" w:space="0" w:color="auto"/>
              <w:left w:val="single" w:sz="4" w:space="0" w:color="auto"/>
              <w:bottom w:val="single" w:sz="4" w:space="0" w:color="auto"/>
              <w:right w:val="single" w:sz="4" w:space="0" w:color="auto"/>
            </w:tcBorders>
            <w:hideMark/>
          </w:tcPr>
          <w:p w:rsidR="006B01F9" w:rsidRPr="008674A5" w:rsidRDefault="006B01F9" w:rsidP="006B01F9">
            <w:pPr>
              <w:tabs>
                <w:tab w:val="center" w:pos="4770"/>
              </w:tabs>
              <w:spacing w:before="120" w:after="120"/>
              <w:jc w:val="center"/>
              <w:rPr>
                <w:bCs/>
                <w:sz w:val="26"/>
                <w:szCs w:val="26"/>
              </w:rPr>
            </w:pPr>
            <w:r w:rsidRPr="008674A5">
              <w:rPr>
                <w:bCs/>
                <w:sz w:val="26"/>
                <w:szCs w:val="26"/>
              </w:rPr>
              <w:t>1</w:t>
            </w:r>
          </w:p>
        </w:tc>
        <w:tc>
          <w:tcPr>
            <w:tcW w:w="3775"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spacing w:before="120" w:after="120"/>
              <w:rPr>
                <w:sz w:val="26"/>
                <w:szCs w:val="26"/>
              </w:rPr>
            </w:pPr>
            <w:r w:rsidRPr="008674A5">
              <w:rPr>
                <w:sz w:val="26"/>
                <w:szCs w:val="26"/>
              </w:rPr>
              <w:t>f = 1/T = 2 Hz.</w:t>
            </w:r>
          </w:p>
          <w:p w:rsidR="006B01F9" w:rsidRPr="008674A5" w:rsidRDefault="006B01F9" w:rsidP="006B01F9">
            <w:pPr>
              <w:spacing w:before="120" w:after="120"/>
              <w:rPr>
                <w:sz w:val="26"/>
                <w:szCs w:val="26"/>
              </w:rPr>
            </w:pPr>
            <m:oMath>
              <m:r>
                <w:rPr>
                  <w:rFonts w:ascii="Cambria Math" w:hAnsi="Cambria Math"/>
                  <w:sz w:val="26"/>
                  <w:szCs w:val="26"/>
                </w:rPr>
                <m:t>ω=2πf=4π</m:t>
              </m:r>
              <m:f>
                <m:fPr>
                  <m:ctrlPr>
                    <w:rPr>
                      <w:rFonts w:ascii="Cambria Math" w:hAnsi="Cambria Math"/>
                      <w:i/>
                      <w:sz w:val="26"/>
                      <w:szCs w:val="26"/>
                    </w:rPr>
                  </m:ctrlPr>
                </m:fPr>
                <m:num>
                  <m:r>
                    <w:rPr>
                      <w:rFonts w:ascii="Cambria Math" w:hAnsi="Cambria Math"/>
                      <w:sz w:val="26"/>
                      <w:szCs w:val="26"/>
                    </w:rPr>
                    <m:t>rad</m:t>
                  </m:r>
                </m:num>
                <m:den>
                  <m:r>
                    <w:rPr>
                      <w:rFonts w:ascii="Cambria Math" w:hAnsi="Cambria Math"/>
                      <w:sz w:val="26"/>
                      <w:szCs w:val="26"/>
                    </w:rPr>
                    <m:t>s</m:t>
                  </m:r>
                </m:den>
              </m:f>
            </m:oMath>
            <w:r w:rsidRPr="008674A5">
              <w:rPr>
                <w:sz w:val="26"/>
                <w:szCs w:val="26"/>
              </w:rPr>
              <w:t xml:space="preserve"> </w:t>
            </w:r>
          </w:p>
          <w:p w:rsidR="006B01F9" w:rsidRPr="008674A5" w:rsidRDefault="006B01F9" w:rsidP="006B01F9">
            <w:pPr>
              <w:spacing w:before="120" w:after="120"/>
              <w:rPr>
                <w:sz w:val="26"/>
                <w:szCs w:val="26"/>
              </w:rPr>
            </w:pPr>
            <w:r w:rsidRPr="008674A5">
              <w:rPr>
                <w:sz w:val="26"/>
                <w:szCs w:val="26"/>
              </w:rPr>
              <w:t>v = r.</w:t>
            </w:r>
            <m:oMath>
              <m:r>
                <w:rPr>
                  <w:rFonts w:ascii="Cambria Math" w:hAnsi="Cambria Math"/>
                  <w:sz w:val="26"/>
                  <w:szCs w:val="26"/>
                </w:rPr>
                <m:t xml:space="preserve"> ω</m:t>
              </m:r>
            </m:oMath>
            <w:r w:rsidRPr="008674A5">
              <w:rPr>
                <w:sz w:val="26"/>
                <w:szCs w:val="26"/>
              </w:rPr>
              <w:t xml:space="preserve"> = 2,4</w:t>
            </w:r>
            <m:oMath>
              <m:r>
                <w:rPr>
                  <w:rFonts w:ascii="Cambria Math" w:hAnsi="Cambria Math"/>
                  <w:sz w:val="26"/>
                  <w:szCs w:val="26"/>
                </w:rPr>
                <m:t xml:space="preserve"> π</m:t>
              </m:r>
            </m:oMath>
            <w:r w:rsidRPr="008674A5">
              <w:rPr>
                <w:sz w:val="26"/>
                <w:szCs w:val="26"/>
              </w:rPr>
              <w:t xml:space="preserve"> = 7,54 m/s</w:t>
            </w:r>
          </w:p>
          <w:p w:rsidR="006B01F9" w:rsidRPr="008674A5" w:rsidRDefault="006B01F9" w:rsidP="006B01F9">
            <w:pPr>
              <w:spacing w:before="120" w:after="120"/>
              <w:rPr>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ht</m:t>
                  </m:r>
                </m:sub>
              </m:sSub>
              <m:r>
                <w:rPr>
                  <w:rFonts w:ascii="Cambria Math" w:hAns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num>
                <m:den>
                  <m:r>
                    <w:rPr>
                      <w:rFonts w:ascii="Cambria Math" w:hAnsi="Cambria Math"/>
                      <w:sz w:val="26"/>
                      <w:szCs w:val="26"/>
                    </w:rPr>
                    <m:t>R</m:t>
                  </m:r>
                </m:den>
              </m:f>
              <m:r>
                <w:rPr>
                  <w:rFonts w:ascii="Cambria Math" w:hAnsi="Cambria Math"/>
                  <w:sz w:val="26"/>
                  <w:szCs w:val="26"/>
                </w:rPr>
                <m:t>=12,57</m:t>
              </m:r>
            </m:oMath>
            <w:r w:rsidRPr="008674A5">
              <w:rPr>
                <w:sz w:val="26"/>
                <w:szCs w:val="26"/>
              </w:rPr>
              <w:t xml:space="preserve"> m/s</w:t>
            </w:r>
            <w:r w:rsidRPr="008674A5">
              <w:rPr>
                <w:sz w:val="26"/>
                <w:szCs w:val="26"/>
                <w:vertAlign w:val="superscript"/>
              </w:rPr>
              <w:t>2</w:t>
            </w:r>
          </w:p>
        </w:tc>
        <w:tc>
          <w:tcPr>
            <w:tcW w:w="838"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tc>
      </w:tr>
      <w:tr w:rsidR="006B01F9" w:rsidRPr="008674A5" w:rsidTr="006B01F9">
        <w:tc>
          <w:tcPr>
            <w:tcW w:w="387" w:type="pct"/>
            <w:tcBorders>
              <w:top w:val="single" w:sz="4" w:space="0" w:color="auto"/>
              <w:left w:val="single" w:sz="4" w:space="0" w:color="auto"/>
              <w:bottom w:val="single" w:sz="4" w:space="0" w:color="auto"/>
              <w:right w:val="single" w:sz="4" w:space="0" w:color="auto"/>
            </w:tcBorders>
            <w:hideMark/>
          </w:tcPr>
          <w:p w:rsidR="006B01F9" w:rsidRPr="008674A5" w:rsidRDefault="006B01F9" w:rsidP="006B01F9">
            <w:pPr>
              <w:tabs>
                <w:tab w:val="center" w:pos="4770"/>
              </w:tabs>
              <w:spacing w:before="120" w:after="120"/>
              <w:jc w:val="center"/>
              <w:rPr>
                <w:bCs/>
                <w:sz w:val="26"/>
                <w:szCs w:val="26"/>
              </w:rPr>
            </w:pPr>
            <w:r w:rsidRPr="008674A5">
              <w:rPr>
                <w:bCs/>
                <w:sz w:val="26"/>
                <w:szCs w:val="26"/>
              </w:rPr>
              <w:t>2</w:t>
            </w:r>
          </w:p>
        </w:tc>
        <w:tc>
          <w:tcPr>
            <w:tcW w:w="3775"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spacing w:before="120" w:after="120"/>
              <w:jc w:val="both"/>
              <w:rPr>
                <w:bCs/>
                <w:sz w:val="26"/>
                <w:szCs w:val="26"/>
              </w:rPr>
            </w:pPr>
            <w:r w:rsidRPr="008674A5">
              <w:rPr>
                <w:bCs/>
                <w:sz w:val="26"/>
                <w:szCs w:val="26"/>
              </w:rPr>
              <w:t xml:space="preserve">Vì hệ kín. Theo định luật bảo toàn động lượng: </w:t>
            </w:r>
            <m:oMath>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p</m:t>
                      </m:r>
                    </m:e>
                    <m:sub>
                      <m:r>
                        <w:rPr>
                          <w:rFonts w:ascii="Cambria Math" w:hAnsi="Cambria Math"/>
                          <w:sz w:val="26"/>
                          <w:szCs w:val="26"/>
                        </w:rPr>
                        <m:t>đ</m:t>
                      </m:r>
                    </m:sub>
                  </m:sSub>
                </m:e>
              </m:acc>
              <m:r>
                <w:rPr>
                  <w:rFonts w:ascii="Cambria Math" w:hAnsi="Cambria Math"/>
                  <w:sz w:val="26"/>
                  <w:szCs w:val="26"/>
                </w:rPr>
                <m:t>=</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p</m:t>
                      </m:r>
                    </m:e>
                    <m:sub>
                      <m:r>
                        <w:rPr>
                          <w:rFonts w:ascii="Cambria Math" w:hAnsi="Cambria Math"/>
                          <w:sz w:val="26"/>
                          <w:szCs w:val="26"/>
                        </w:rPr>
                        <m:t>s</m:t>
                      </m:r>
                    </m:sub>
                  </m:sSub>
                </m:e>
              </m:acc>
            </m:oMath>
          </w:p>
          <w:p w:rsidR="006B01F9" w:rsidRPr="008674A5" w:rsidRDefault="006B01F9" w:rsidP="006B01F9">
            <w:pPr>
              <w:spacing w:before="120" w:after="120"/>
              <w:jc w:val="both"/>
              <w:rPr>
                <w:bCs/>
                <w:sz w:val="26"/>
                <w:szCs w:val="26"/>
              </w:rPr>
            </w:pPr>
            <m:oMathPara>
              <m:oMath>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1</m:t>
                    </m:r>
                  </m:sub>
                </m:sSub>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m:t>
                        </m:r>
                      </m:sub>
                    </m:sSub>
                  </m:e>
                </m:acc>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2</m:t>
                    </m:r>
                  </m:sub>
                </m:sSub>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m:t>
                        </m:r>
                      </m:sub>
                    </m:sSub>
                  </m:e>
                </m:acc>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1</m:t>
                    </m:r>
                  </m:sub>
                </m:sSub>
                <m:acc>
                  <m:accPr>
                    <m:chr m:val="⃗"/>
                    <m:ctrlPr>
                      <w:rPr>
                        <w:rFonts w:ascii="Cambria Math" w:hAnsi="Cambria Math"/>
                        <w:bCs/>
                        <w:i/>
                        <w:sz w:val="26"/>
                        <w:szCs w:val="26"/>
                      </w:rPr>
                    </m:ctrlPr>
                  </m:accPr>
                  <m:e>
                    <m:sSubSup>
                      <m:sSubSupPr>
                        <m:ctrlPr>
                          <w:rPr>
                            <w:rFonts w:ascii="Cambria Math" w:hAnsi="Cambria Math"/>
                            <w:bCs/>
                            <w:i/>
                            <w:sz w:val="26"/>
                            <w:szCs w:val="26"/>
                          </w:rPr>
                        </m:ctrlPr>
                      </m:sSubSupPr>
                      <m:e>
                        <m:r>
                          <w:rPr>
                            <w:rFonts w:ascii="Cambria Math" w:hAnsi="Cambria Math"/>
                            <w:sz w:val="26"/>
                            <w:szCs w:val="26"/>
                          </w:rPr>
                          <m:t>v</m:t>
                        </m:r>
                      </m:e>
                      <m:sub>
                        <m:r>
                          <w:rPr>
                            <w:rFonts w:ascii="Cambria Math" w:hAnsi="Cambria Math"/>
                            <w:sz w:val="26"/>
                            <w:szCs w:val="26"/>
                          </w:rPr>
                          <m:t>1</m:t>
                        </m:r>
                      </m:sub>
                      <m:sup>
                        <m:r>
                          <w:rPr>
                            <w:rFonts w:ascii="Cambria Math" w:hAnsi="Cambria Math"/>
                            <w:sz w:val="26"/>
                            <w:szCs w:val="26"/>
                          </w:rPr>
                          <m:t>'</m:t>
                        </m:r>
                      </m:sup>
                    </m:sSubSup>
                  </m:e>
                </m:acc>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2</m:t>
                    </m:r>
                  </m:sub>
                </m:sSub>
                <m:acc>
                  <m:accPr>
                    <m:chr m:val="⃗"/>
                    <m:ctrlPr>
                      <w:rPr>
                        <w:rFonts w:ascii="Cambria Math" w:hAnsi="Cambria Math"/>
                        <w:bCs/>
                        <w:i/>
                        <w:sz w:val="26"/>
                        <w:szCs w:val="26"/>
                      </w:rPr>
                    </m:ctrlPr>
                  </m:accPr>
                  <m:e>
                    <m:sSubSup>
                      <m:sSubSupPr>
                        <m:ctrlPr>
                          <w:rPr>
                            <w:rFonts w:ascii="Cambria Math" w:hAnsi="Cambria Math"/>
                            <w:bCs/>
                            <w:i/>
                            <w:sz w:val="26"/>
                            <w:szCs w:val="26"/>
                          </w:rPr>
                        </m:ctrlPr>
                      </m:sSubSupPr>
                      <m:e>
                        <m:r>
                          <w:rPr>
                            <w:rFonts w:ascii="Cambria Math" w:hAnsi="Cambria Math"/>
                            <w:sz w:val="26"/>
                            <w:szCs w:val="26"/>
                          </w:rPr>
                          <m:t>v</m:t>
                        </m:r>
                      </m:e>
                      <m:sub>
                        <m:r>
                          <w:rPr>
                            <w:rFonts w:ascii="Cambria Math" w:hAnsi="Cambria Math"/>
                            <w:sz w:val="26"/>
                            <w:szCs w:val="26"/>
                          </w:rPr>
                          <m:t>2</m:t>
                        </m:r>
                      </m:sub>
                      <m:sup>
                        <m:r>
                          <w:rPr>
                            <w:rFonts w:ascii="Cambria Math" w:hAnsi="Cambria Math"/>
                            <w:sz w:val="26"/>
                            <w:szCs w:val="26"/>
                          </w:rPr>
                          <m:t>'</m:t>
                        </m:r>
                      </m:sup>
                    </m:sSubSup>
                  </m:e>
                </m:acc>
              </m:oMath>
            </m:oMathPara>
          </w:p>
          <w:p w:rsidR="006B01F9" w:rsidRPr="008674A5" w:rsidRDefault="006B01F9" w:rsidP="006B01F9">
            <w:pPr>
              <w:spacing w:before="120" w:after="120"/>
              <w:jc w:val="both"/>
              <w:rPr>
                <w:bCs/>
                <w:sz w:val="26"/>
                <w:szCs w:val="26"/>
              </w:rPr>
            </w:pPr>
            <w:r w:rsidRPr="008674A5">
              <w:rPr>
                <w:bCs/>
                <w:sz w:val="26"/>
                <w:szCs w:val="26"/>
              </w:rPr>
              <w:t>Chiếu lên chiều chuyển động của vật 1 trước va chạm:</w:t>
            </w:r>
          </w:p>
          <w:p w:rsidR="006B01F9" w:rsidRPr="008674A5" w:rsidRDefault="006B01F9" w:rsidP="006B01F9">
            <w:pPr>
              <w:spacing w:before="120" w:after="120"/>
              <w:jc w:val="both"/>
              <w:rPr>
                <w:bCs/>
                <w:sz w:val="26"/>
                <w:szCs w:val="26"/>
              </w:rPr>
            </w:pPr>
            <m:oMathPara>
              <m:oMath>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1</m:t>
                    </m:r>
                  </m:sub>
                </m:sSub>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m:t>
                    </m:r>
                  </m:sub>
                </m:sSub>
                <m:r>
                  <w:rPr>
                    <w:rFonts w:ascii="Cambria Math" w:hAnsi="Cambria Math"/>
                    <w:sz w:val="26"/>
                    <w:szCs w:val="26"/>
                  </w:rPr>
                  <m:t>=m(</m:t>
                </m:r>
                <m:sSub>
                  <m:sSubPr>
                    <m:ctrlPr>
                      <w:rPr>
                        <w:rFonts w:ascii="Cambria Math" w:hAnsi="Cambria Math"/>
                        <w:bCs/>
                        <w:i/>
                        <w:sz w:val="26"/>
                        <w:szCs w:val="26"/>
                      </w:rPr>
                    </m:ctrlPr>
                  </m:sSubPr>
                  <m:e>
                    <m:sSup>
                      <m:sSupPr>
                        <m:ctrlPr>
                          <w:rPr>
                            <w:rFonts w:ascii="Cambria Math" w:hAnsi="Cambria Math"/>
                            <w:bCs/>
                            <w:i/>
                            <w:sz w:val="26"/>
                            <w:szCs w:val="26"/>
                          </w:rPr>
                        </m:ctrlPr>
                      </m:sSupPr>
                      <m:e>
                        <m:r>
                          <w:rPr>
                            <w:rFonts w:ascii="Cambria Math" w:hAnsi="Cambria Math"/>
                            <w:sz w:val="26"/>
                            <w:szCs w:val="26"/>
                          </w:rPr>
                          <m:t>v</m:t>
                        </m:r>
                      </m:e>
                      <m:sup>
                        <m:r>
                          <w:rPr>
                            <w:rFonts w:ascii="Cambria Math" w:hAnsi="Cambria Math"/>
                            <w:sz w:val="26"/>
                            <w:szCs w:val="26"/>
                          </w:rPr>
                          <m:t>'</m:t>
                        </m:r>
                      </m:sup>
                    </m:sSup>
                  </m:e>
                  <m:sub>
                    <m:r>
                      <w:rPr>
                        <w:rFonts w:ascii="Cambria Math" w:hAnsi="Cambria Math"/>
                        <w:sz w:val="26"/>
                        <w:szCs w:val="26"/>
                      </w:rPr>
                      <m:t>1</m:t>
                    </m:r>
                  </m:sub>
                </m:sSub>
                <m:r>
                  <w:rPr>
                    <w:rFonts w:ascii="Cambria Math" w:hAnsi="Cambria Math"/>
                    <w:sz w:val="26"/>
                    <w:szCs w:val="26"/>
                  </w:rPr>
                  <m:t>+</m:t>
                </m:r>
                <m:sSub>
                  <m:sSubPr>
                    <m:ctrlPr>
                      <w:rPr>
                        <w:rFonts w:ascii="Cambria Math" w:hAnsi="Cambria Math"/>
                        <w:bCs/>
                        <w:i/>
                        <w:sz w:val="26"/>
                        <w:szCs w:val="26"/>
                      </w:rPr>
                    </m:ctrlPr>
                  </m:sSubPr>
                  <m:e>
                    <m:sSup>
                      <m:sSupPr>
                        <m:ctrlPr>
                          <w:rPr>
                            <w:rFonts w:ascii="Cambria Math" w:hAnsi="Cambria Math"/>
                            <w:bCs/>
                            <w:i/>
                            <w:sz w:val="26"/>
                            <w:szCs w:val="26"/>
                          </w:rPr>
                        </m:ctrlPr>
                      </m:sSupPr>
                      <m:e>
                        <m:r>
                          <w:rPr>
                            <w:rFonts w:ascii="Cambria Math" w:hAnsi="Cambria Math"/>
                            <w:sz w:val="26"/>
                            <w:szCs w:val="26"/>
                          </w:rPr>
                          <m:t>v</m:t>
                        </m:r>
                      </m:e>
                      <m:sup>
                        <m:r>
                          <w:rPr>
                            <w:rFonts w:ascii="Cambria Math" w:hAnsi="Cambria Math"/>
                            <w:sz w:val="26"/>
                            <w:szCs w:val="26"/>
                          </w:rPr>
                          <m:t>'</m:t>
                        </m:r>
                      </m:sup>
                    </m:sSup>
                  </m:e>
                  <m:sub>
                    <m:r>
                      <w:rPr>
                        <w:rFonts w:ascii="Cambria Math" w:hAnsi="Cambria Math"/>
                        <w:sz w:val="26"/>
                        <w:szCs w:val="26"/>
                      </w:rPr>
                      <m:t>2</m:t>
                    </m:r>
                  </m:sub>
                </m:sSub>
                <m:r>
                  <w:rPr>
                    <w:rFonts w:ascii="Cambria Math" w:hAnsi="Cambria Math"/>
                    <w:sz w:val="26"/>
                    <w:szCs w:val="26"/>
                  </w:rPr>
                  <m:t>)</m:t>
                </m:r>
              </m:oMath>
            </m:oMathPara>
          </w:p>
          <w:p w:rsidR="006B01F9" w:rsidRPr="008674A5" w:rsidRDefault="006B01F9" w:rsidP="006B01F9">
            <w:pPr>
              <w:spacing w:before="120" w:after="120"/>
              <w:jc w:val="both"/>
              <w:rPr>
                <w:bCs/>
                <w:sz w:val="26"/>
                <w:szCs w:val="26"/>
              </w:rPr>
            </w:pPr>
            <w:r w:rsidRPr="008674A5">
              <w:rPr>
                <w:bCs/>
                <w:sz w:val="26"/>
                <w:szCs w:val="26"/>
              </w:rPr>
              <w:t xml:space="preserve">=&gt; </w:t>
            </w:r>
            <m:oMath>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m:t>
                  </m:r>
                </m:sub>
              </m:sSub>
            </m:oMath>
            <w:r w:rsidRPr="008674A5">
              <w:rPr>
                <w:bCs/>
                <w:sz w:val="26"/>
                <w:szCs w:val="26"/>
              </w:rPr>
              <w:t xml:space="preserve"> = - 0,625 m/s</w:t>
            </w:r>
          </w:p>
          <w:p w:rsidR="006B01F9" w:rsidRPr="008674A5" w:rsidRDefault="006B01F9" w:rsidP="006B01F9">
            <w:pPr>
              <w:spacing w:before="120" w:after="120"/>
              <w:jc w:val="both"/>
              <w:rPr>
                <w:bCs/>
                <w:sz w:val="26"/>
                <w:szCs w:val="26"/>
              </w:rPr>
            </w:pPr>
            <w:r w:rsidRPr="008674A5">
              <w:rPr>
                <w:bCs/>
                <w:sz w:val="26"/>
                <w:szCs w:val="26"/>
              </w:rPr>
              <w:t>Vật 2 chuyển động ngược chiều dương sau va chạm.</w:t>
            </w:r>
          </w:p>
        </w:tc>
        <w:tc>
          <w:tcPr>
            <w:tcW w:w="838"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p>
          <w:p w:rsidR="006B01F9" w:rsidRPr="008674A5" w:rsidRDefault="006B01F9" w:rsidP="006B01F9">
            <w:pPr>
              <w:tabs>
                <w:tab w:val="center" w:pos="4770"/>
              </w:tabs>
              <w:spacing w:before="120" w:after="120"/>
              <w:jc w:val="center"/>
              <w:rPr>
                <w:bCs/>
                <w:sz w:val="26"/>
                <w:szCs w:val="26"/>
              </w:rPr>
            </w:pPr>
            <w:r w:rsidRPr="008674A5">
              <w:rPr>
                <w:bCs/>
                <w:sz w:val="26"/>
                <w:szCs w:val="26"/>
              </w:rPr>
              <w:t>0,5</w:t>
            </w:r>
          </w:p>
        </w:tc>
      </w:tr>
      <w:tr w:rsidR="006B01F9" w:rsidRPr="008674A5" w:rsidTr="006B01F9">
        <w:tc>
          <w:tcPr>
            <w:tcW w:w="387" w:type="pct"/>
            <w:tcBorders>
              <w:top w:val="single" w:sz="4" w:space="0" w:color="auto"/>
              <w:left w:val="single" w:sz="4" w:space="0" w:color="auto"/>
              <w:bottom w:val="single" w:sz="4" w:space="0" w:color="auto"/>
              <w:right w:val="single" w:sz="4" w:space="0" w:color="auto"/>
            </w:tcBorders>
            <w:hideMark/>
          </w:tcPr>
          <w:p w:rsidR="006B01F9" w:rsidRPr="008674A5" w:rsidRDefault="006B01F9" w:rsidP="006B01F9">
            <w:pPr>
              <w:tabs>
                <w:tab w:val="center" w:pos="4770"/>
              </w:tabs>
              <w:spacing w:before="120" w:after="120"/>
              <w:jc w:val="center"/>
              <w:rPr>
                <w:bCs/>
                <w:sz w:val="26"/>
                <w:szCs w:val="26"/>
              </w:rPr>
            </w:pPr>
            <w:r w:rsidRPr="008674A5">
              <w:rPr>
                <w:bCs/>
                <w:sz w:val="26"/>
                <w:szCs w:val="26"/>
              </w:rPr>
              <w:t>3</w:t>
            </w:r>
          </w:p>
        </w:tc>
        <w:tc>
          <w:tcPr>
            <w:tcW w:w="3775"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spacing w:before="120" w:after="120"/>
              <w:jc w:val="both"/>
              <w:rPr>
                <w:sz w:val="26"/>
                <w:szCs w:val="26"/>
              </w:rPr>
            </w:pPr>
            <w:r w:rsidRPr="008674A5">
              <w:rPr>
                <w:sz w:val="26"/>
                <w:szCs w:val="26"/>
              </w:rPr>
              <w:t xml:space="preserve">Theo định luật bảo toàn cơ năng: </w:t>
            </w:r>
            <m:oMath>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2</m:t>
                  </m:r>
                </m:sub>
              </m:sSub>
            </m:oMath>
          </w:p>
          <w:p w:rsidR="006B01F9" w:rsidRPr="008674A5" w:rsidRDefault="006B01F9" w:rsidP="006B01F9">
            <w:pPr>
              <w:spacing w:before="120" w:after="120"/>
              <w:jc w:val="both"/>
              <w:rPr>
                <w:sz w:val="26"/>
                <w:szCs w:val="26"/>
              </w:rPr>
            </w:pPr>
            <m:oMathPara>
              <m:oMathParaPr>
                <m:jc m:val="left"/>
              </m:oMathParaPr>
              <m:oMath>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Đ1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Đ2</m:t>
                    </m:r>
                  </m:sub>
                </m:sSub>
              </m:oMath>
            </m:oMathPara>
          </w:p>
          <w:p w:rsidR="006B01F9" w:rsidRPr="008674A5" w:rsidRDefault="006B01F9" w:rsidP="006B01F9">
            <w:pPr>
              <w:spacing w:before="120" w:after="120"/>
              <w:jc w:val="both"/>
              <w:rPr>
                <w:sz w:val="26"/>
                <w:szCs w:val="26"/>
              </w:rPr>
            </w:pPr>
            <m:oMathPara>
              <m:oMathParaPr>
                <m:jc m:val="left"/>
              </m:oMathParaPr>
              <m:oMath>
                <m:r>
                  <m:rPr>
                    <m:sty m:val="p"/>
                  </m:rPr>
                  <w:rPr>
                    <w:rFonts w:ascii="Cambria Math" w:hAnsi="Cambria Math"/>
                    <w:sz w:val="26"/>
                    <w:szCs w:val="26"/>
                  </w:rPr>
                  <m:t>0 +mgh =2+mg</m:t>
                </m:r>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A</m:t>
                    </m:r>
                  </m:sub>
                </m:sSub>
                <m:r>
                  <m:rPr>
                    <m:sty m:val="p"/>
                  </m:rPr>
                  <w:rPr>
                    <w:rFonts w:ascii="Cambria Math" w:hAnsi="Cambria Math"/>
                    <w:sz w:val="26"/>
                    <w:szCs w:val="26"/>
                    <w:vertAlign w:val="superscript"/>
                  </w:rPr>
                  <m:t xml:space="preserve"> </m:t>
                </m:r>
              </m:oMath>
            </m:oMathPara>
          </w:p>
          <w:p w:rsidR="006B01F9" w:rsidRPr="008674A5" w:rsidRDefault="006B01F9" w:rsidP="006B01F9">
            <w:pPr>
              <w:spacing w:before="120" w:after="120"/>
              <w:jc w:val="both"/>
              <w:rPr>
                <w:bCs/>
                <w:sz w:val="26"/>
                <w:szCs w:val="26"/>
              </w:rPr>
            </w:pPr>
            <w:r w:rsidRPr="008674A5">
              <w:rPr>
                <w:bCs/>
                <w:sz w:val="26"/>
                <w:szCs w:val="26"/>
              </w:rPr>
              <w:t>=&gt; h</w:t>
            </w:r>
            <w:r w:rsidRPr="008674A5">
              <w:rPr>
                <w:bCs/>
                <w:sz w:val="26"/>
                <w:szCs w:val="26"/>
                <w:vertAlign w:val="subscript"/>
              </w:rPr>
              <w:t xml:space="preserve">A </w:t>
            </w:r>
            <w:r w:rsidRPr="008674A5">
              <w:rPr>
                <w:bCs/>
                <w:sz w:val="26"/>
                <w:szCs w:val="26"/>
              </w:rPr>
              <w:t>= 1 m</w:t>
            </w:r>
          </w:p>
          <w:p w:rsidR="006B01F9" w:rsidRPr="008674A5" w:rsidRDefault="006B01F9" w:rsidP="006B01F9">
            <w:pPr>
              <w:spacing w:before="120" w:after="120"/>
              <w:jc w:val="both"/>
              <w:rPr>
                <w:bCs/>
                <w:sz w:val="26"/>
                <w:szCs w:val="26"/>
              </w:rPr>
            </w:pPr>
            <w:r w:rsidRPr="008674A5">
              <w:rPr>
                <w:bCs/>
                <w:sz w:val="26"/>
                <w:szCs w:val="26"/>
              </w:rPr>
              <w:t>h</w:t>
            </w:r>
            <w:r w:rsidRPr="008674A5">
              <w:rPr>
                <w:bCs/>
                <w:sz w:val="26"/>
                <w:szCs w:val="26"/>
                <w:vertAlign w:val="subscript"/>
              </w:rPr>
              <w:t>A</w:t>
            </w:r>
            <w:r w:rsidRPr="008674A5">
              <w:rPr>
                <w:bCs/>
                <w:sz w:val="26"/>
                <w:szCs w:val="26"/>
              </w:rPr>
              <w:t xml:space="preserve"> = (½)gt</w:t>
            </w:r>
            <w:r w:rsidRPr="008674A5">
              <w:rPr>
                <w:bCs/>
                <w:sz w:val="26"/>
                <w:szCs w:val="26"/>
                <w:vertAlign w:val="superscript"/>
              </w:rPr>
              <w:t>2</w:t>
            </w:r>
          </w:p>
          <w:p w:rsidR="006B01F9" w:rsidRPr="008674A5" w:rsidRDefault="006B01F9" w:rsidP="006B01F9">
            <w:pPr>
              <w:spacing w:before="120" w:after="120"/>
              <w:jc w:val="both"/>
              <w:rPr>
                <w:rFonts w:ascii="Cambria Math" w:hAnsi="Cambria Math"/>
                <w:bCs/>
                <w:i/>
                <w:sz w:val="26"/>
                <w:szCs w:val="26"/>
              </w:rPr>
            </w:pPr>
            <w:r w:rsidRPr="008674A5">
              <w:rPr>
                <w:bCs/>
                <w:sz w:val="26"/>
                <w:szCs w:val="26"/>
              </w:rPr>
              <w:t xml:space="preserve">=&gt; t = </w:t>
            </w:r>
            <m:oMath>
              <m:rad>
                <m:radPr>
                  <m:degHide m:val="1"/>
                  <m:ctrlPr>
                    <w:rPr>
                      <w:rFonts w:ascii="Cambria Math" w:hAnsi="Cambria Math"/>
                      <w:bCs/>
                      <w:i/>
                      <w:sz w:val="26"/>
                      <w:szCs w:val="26"/>
                    </w:rPr>
                  </m:ctrlPr>
                </m:radPr>
                <m:deg/>
                <m:e>
                  <m:r>
                    <w:rPr>
                      <w:rFonts w:ascii="Cambria Math" w:hAnsi="Cambria Math"/>
                      <w:sz w:val="26"/>
                      <w:szCs w:val="26"/>
                    </w:rPr>
                    <m:t>2g.</m:t>
                  </m:r>
                  <m:sSub>
                    <m:sSubPr>
                      <m:ctrlPr>
                        <w:rPr>
                          <w:rFonts w:ascii="Cambria Math" w:hAnsi="Cambria Math"/>
                          <w:bCs/>
                          <w:i/>
                          <w:sz w:val="26"/>
                          <w:szCs w:val="26"/>
                        </w:rPr>
                      </m:ctrlPr>
                    </m:sSubPr>
                    <m:e>
                      <m:r>
                        <w:rPr>
                          <w:rFonts w:ascii="Cambria Math" w:hAnsi="Cambria Math"/>
                          <w:sz w:val="26"/>
                          <w:szCs w:val="26"/>
                        </w:rPr>
                        <m:t>h</m:t>
                      </m:r>
                    </m:e>
                    <m:sub>
                      <m:r>
                        <w:rPr>
                          <w:rFonts w:ascii="Cambria Math" w:hAnsi="Cambria Math"/>
                          <w:sz w:val="26"/>
                          <w:szCs w:val="26"/>
                        </w:rPr>
                        <m:t>A</m:t>
                      </m:r>
                    </m:sub>
                  </m:sSub>
                </m:e>
              </m:rad>
            </m:oMath>
            <w:r w:rsidRPr="008674A5">
              <w:rPr>
                <w:bCs/>
                <w:sz w:val="26"/>
                <w:szCs w:val="26"/>
              </w:rPr>
              <w:t xml:space="preserve">= </w:t>
            </w:r>
            <m:oMath>
              <m:rad>
                <m:radPr>
                  <m:degHide m:val="1"/>
                  <m:ctrlPr>
                    <w:rPr>
                      <w:rFonts w:ascii="Cambria Math" w:hAnsi="Cambria Math"/>
                      <w:bCs/>
                      <w:i/>
                      <w:sz w:val="26"/>
                      <w:szCs w:val="26"/>
                    </w:rPr>
                  </m:ctrlPr>
                </m:radPr>
                <m:deg/>
                <m:e>
                  <m:r>
                    <w:rPr>
                      <w:rFonts w:ascii="Cambria Math" w:hAnsi="Cambria Math"/>
                      <w:sz w:val="26"/>
                      <w:szCs w:val="26"/>
                    </w:rPr>
                    <m:t>20</m:t>
                  </m:r>
                </m:e>
              </m:rad>
            </m:oMath>
            <w:r w:rsidRPr="008674A5">
              <w:rPr>
                <w:bCs/>
                <w:sz w:val="26"/>
                <w:szCs w:val="26"/>
              </w:rPr>
              <w:t xml:space="preserve"> = 2</w:t>
            </w:r>
            <m:oMath>
              <m:rad>
                <m:radPr>
                  <m:degHide m:val="1"/>
                  <m:ctrlPr>
                    <w:rPr>
                      <w:rFonts w:ascii="Cambria Math" w:hAnsi="Cambria Math"/>
                      <w:bCs/>
                      <w:i/>
                      <w:sz w:val="26"/>
                      <w:szCs w:val="26"/>
                    </w:rPr>
                  </m:ctrlPr>
                </m:radPr>
                <m:deg/>
                <m:e>
                  <m:r>
                    <w:rPr>
                      <w:rFonts w:ascii="Cambria Math" w:hAnsi="Cambria Math"/>
                      <w:sz w:val="26"/>
                      <w:szCs w:val="26"/>
                    </w:rPr>
                    <m:t>5</m:t>
                  </m:r>
                </m:e>
              </m:rad>
            </m:oMath>
            <w:r w:rsidRPr="008674A5">
              <w:rPr>
                <w:bCs/>
                <w:sz w:val="26"/>
                <w:szCs w:val="26"/>
              </w:rPr>
              <w:t xml:space="preserve"> s.</w:t>
            </w:r>
          </w:p>
        </w:tc>
        <w:tc>
          <w:tcPr>
            <w:tcW w:w="838" w:type="pct"/>
            <w:tcBorders>
              <w:top w:val="single" w:sz="4" w:space="0" w:color="auto"/>
              <w:left w:val="single" w:sz="4" w:space="0" w:color="auto"/>
              <w:bottom w:val="single" w:sz="4" w:space="0" w:color="auto"/>
              <w:right w:val="single" w:sz="4" w:space="0" w:color="auto"/>
            </w:tcBorders>
          </w:tcPr>
          <w:p w:rsidR="006B01F9" w:rsidRPr="008674A5" w:rsidRDefault="006B01F9" w:rsidP="006B01F9">
            <w:pPr>
              <w:tabs>
                <w:tab w:val="center" w:pos="4770"/>
              </w:tabs>
              <w:spacing w:before="120" w:after="120"/>
              <w:jc w:val="center"/>
              <w:rPr>
                <w:bCs/>
                <w:sz w:val="26"/>
                <w:szCs w:val="26"/>
              </w:rPr>
            </w:pP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p w:rsidR="006B01F9" w:rsidRPr="008674A5" w:rsidRDefault="006B01F9" w:rsidP="006B01F9">
            <w:pPr>
              <w:tabs>
                <w:tab w:val="center" w:pos="4770"/>
              </w:tabs>
              <w:spacing w:before="120" w:after="120"/>
              <w:jc w:val="center"/>
              <w:rPr>
                <w:bCs/>
                <w:sz w:val="26"/>
                <w:szCs w:val="26"/>
              </w:rPr>
            </w:pPr>
            <w:r w:rsidRPr="008674A5">
              <w:rPr>
                <w:bCs/>
                <w:sz w:val="26"/>
                <w:szCs w:val="26"/>
              </w:rPr>
              <w:t>0,25</w:t>
            </w:r>
          </w:p>
        </w:tc>
      </w:tr>
    </w:tbl>
    <w:p w:rsidR="006B01F9" w:rsidRPr="008674A5" w:rsidRDefault="006B01F9" w:rsidP="006B01F9">
      <w:pPr>
        <w:spacing w:before="120" w:after="120"/>
        <w:jc w:val="both"/>
        <w:rPr>
          <w:sz w:val="26"/>
          <w:szCs w:val="26"/>
          <w:lang w:val="vi-VN"/>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rPr>
          <w:sz w:val="26"/>
          <w:szCs w:val="26"/>
        </w:rPr>
      </w:pPr>
    </w:p>
    <w:p w:rsidR="006B01F9" w:rsidRPr="008674A5" w:rsidRDefault="006B01F9" w:rsidP="006B01F9">
      <w:pPr>
        <w:jc w:val="right"/>
        <w:rPr>
          <w:sz w:val="26"/>
          <w:szCs w:val="26"/>
        </w:rPr>
      </w:pPr>
    </w:p>
    <w:bookmarkEnd w:id="0"/>
    <w:p w:rsidR="006B01F9" w:rsidRPr="008674A5" w:rsidRDefault="006B01F9">
      <w:pPr>
        <w:rPr>
          <w:sz w:val="26"/>
          <w:szCs w:val="26"/>
        </w:rPr>
      </w:pPr>
    </w:p>
    <w:sectPr w:rsidR="006B01F9" w:rsidRPr="008674A5" w:rsidSect="003E211D">
      <w:pgSz w:w="16839" w:h="11907" w:orient="landscape" w:code="9"/>
      <w:pgMar w:top="1134" w:right="1246"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DC0" w:rsidRDefault="00091DC0" w:rsidP="00F85AC1">
      <w:r>
        <w:separator/>
      </w:r>
    </w:p>
  </w:endnote>
  <w:endnote w:type="continuationSeparator" w:id="0">
    <w:p w:rsidR="00091DC0" w:rsidRDefault="00091DC0" w:rsidP="00F8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DC0" w:rsidRDefault="00091DC0" w:rsidP="00F85AC1">
      <w:r>
        <w:separator/>
      </w:r>
    </w:p>
  </w:footnote>
  <w:footnote w:type="continuationSeparator" w:id="0">
    <w:p w:rsidR="00091DC0" w:rsidRDefault="00091DC0" w:rsidP="00F8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424B"/>
    <w:multiLevelType w:val="hybridMultilevel"/>
    <w:tmpl w:val="DE2E0A08"/>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6798D"/>
    <w:multiLevelType w:val="hybridMultilevel"/>
    <w:tmpl w:val="BEE4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C5E53"/>
    <w:multiLevelType w:val="hybridMultilevel"/>
    <w:tmpl w:val="0E423664"/>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603014"/>
    <w:multiLevelType w:val="hybridMultilevel"/>
    <w:tmpl w:val="78AC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E08D7"/>
    <w:multiLevelType w:val="hybridMultilevel"/>
    <w:tmpl w:val="A17EDD02"/>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752F4EA8"/>
    <w:multiLevelType w:val="multilevel"/>
    <w:tmpl w:val="9BE41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D2"/>
    <w:rsid w:val="00031B0C"/>
    <w:rsid w:val="000349DC"/>
    <w:rsid w:val="00043782"/>
    <w:rsid w:val="000910BA"/>
    <w:rsid w:val="000910DE"/>
    <w:rsid w:val="00091DC0"/>
    <w:rsid w:val="00094647"/>
    <w:rsid w:val="000D1F93"/>
    <w:rsid w:val="00105CE6"/>
    <w:rsid w:val="00134450"/>
    <w:rsid w:val="0013768A"/>
    <w:rsid w:val="00153BFE"/>
    <w:rsid w:val="00180023"/>
    <w:rsid w:val="00183A70"/>
    <w:rsid w:val="00186B95"/>
    <w:rsid w:val="001A403D"/>
    <w:rsid w:val="001C401E"/>
    <w:rsid w:val="001C56AC"/>
    <w:rsid w:val="001C7415"/>
    <w:rsid w:val="001D3503"/>
    <w:rsid w:val="001D664C"/>
    <w:rsid w:val="001D7CE2"/>
    <w:rsid w:val="001F6160"/>
    <w:rsid w:val="00237C86"/>
    <w:rsid w:val="00241631"/>
    <w:rsid w:val="00241D37"/>
    <w:rsid w:val="002764F3"/>
    <w:rsid w:val="00284802"/>
    <w:rsid w:val="002A2AB0"/>
    <w:rsid w:val="002A50D6"/>
    <w:rsid w:val="002B1A13"/>
    <w:rsid w:val="002C0610"/>
    <w:rsid w:val="002C2BF9"/>
    <w:rsid w:val="002C33E0"/>
    <w:rsid w:val="002E4184"/>
    <w:rsid w:val="002F2F48"/>
    <w:rsid w:val="003300E6"/>
    <w:rsid w:val="00337CD3"/>
    <w:rsid w:val="003653E3"/>
    <w:rsid w:val="00382DE7"/>
    <w:rsid w:val="003964AD"/>
    <w:rsid w:val="003B22BF"/>
    <w:rsid w:val="003B723B"/>
    <w:rsid w:val="003C0FD7"/>
    <w:rsid w:val="003D4C5F"/>
    <w:rsid w:val="003E11BC"/>
    <w:rsid w:val="003E211D"/>
    <w:rsid w:val="004012D2"/>
    <w:rsid w:val="0044680B"/>
    <w:rsid w:val="004517A2"/>
    <w:rsid w:val="004874BB"/>
    <w:rsid w:val="004A0576"/>
    <w:rsid w:val="004E475B"/>
    <w:rsid w:val="005032AF"/>
    <w:rsid w:val="00506D38"/>
    <w:rsid w:val="00523574"/>
    <w:rsid w:val="00546521"/>
    <w:rsid w:val="005565FC"/>
    <w:rsid w:val="0056229C"/>
    <w:rsid w:val="0058370F"/>
    <w:rsid w:val="005867DA"/>
    <w:rsid w:val="005F1DAD"/>
    <w:rsid w:val="00601B9F"/>
    <w:rsid w:val="00606197"/>
    <w:rsid w:val="006253D9"/>
    <w:rsid w:val="00627A6C"/>
    <w:rsid w:val="00654A71"/>
    <w:rsid w:val="00672AD3"/>
    <w:rsid w:val="006745DF"/>
    <w:rsid w:val="006876AE"/>
    <w:rsid w:val="00687B3C"/>
    <w:rsid w:val="00690819"/>
    <w:rsid w:val="00695039"/>
    <w:rsid w:val="006A7945"/>
    <w:rsid w:val="006B01F9"/>
    <w:rsid w:val="006C1467"/>
    <w:rsid w:val="006D0D77"/>
    <w:rsid w:val="006D3BCC"/>
    <w:rsid w:val="006D5FC6"/>
    <w:rsid w:val="006F3F97"/>
    <w:rsid w:val="007153BB"/>
    <w:rsid w:val="00722863"/>
    <w:rsid w:val="00726F19"/>
    <w:rsid w:val="00746FB3"/>
    <w:rsid w:val="007503EC"/>
    <w:rsid w:val="007821E1"/>
    <w:rsid w:val="007A7465"/>
    <w:rsid w:val="007C1515"/>
    <w:rsid w:val="007C6C32"/>
    <w:rsid w:val="007D6D91"/>
    <w:rsid w:val="007E7264"/>
    <w:rsid w:val="007F0981"/>
    <w:rsid w:val="007F757E"/>
    <w:rsid w:val="0080341F"/>
    <w:rsid w:val="00860743"/>
    <w:rsid w:val="00863EA1"/>
    <w:rsid w:val="008674A5"/>
    <w:rsid w:val="00872A88"/>
    <w:rsid w:val="00880BDC"/>
    <w:rsid w:val="00892414"/>
    <w:rsid w:val="00896DF5"/>
    <w:rsid w:val="008A2E47"/>
    <w:rsid w:val="008A4085"/>
    <w:rsid w:val="008A4F89"/>
    <w:rsid w:val="008C229D"/>
    <w:rsid w:val="008D2BD4"/>
    <w:rsid w:val="008E71DD"/>
    <w:rsid w:val="009025DE"/>
    <w:rsid w:val="00911B00"/>
    <w:rsid w:val="00912251"/>
    <w:rsid w:val="00932D23"/>
    <w:rsid w:val="00941E2A"/>
    <w:rsid w:val="0098574A"/>
    <w:rsid w:val="00991C29"/>
    <w:rsid w:val="00997FFB"/>
    <w:rsid w:val="009A04C2"/>
    <w:rsid w:val="009A0ED9"/>
    <w:rsid w:val="009C0C15"/>
    <w:rsid w:val="009D5533"/>
    <w:rsid w:val="00A12D54"/>
    <w:rsid w:val="00A34CEF"/>
    <w:rsid w:val="00A40C22"/>
    <w:rsid w:val="00A53350"/>
    <w:rsid w:val="00AA3BEA"/>
    <w:rsid w:val="00AC2EB9"/>
    <w:rsid w:val="00AC4A3B"/>
    <w:rsid w:val="00AD27BA"/>
    <w:rsid w:val="00AD7A14"/>
    <w:rsid w:val="00B053C3"/>
    <w:rsid w:val="00B613FF"/>
    <w:rsid w:val="00B74767"/>
    <w:rsid w:val="00B7713C"/>
    <w:rsid w:val="00B85E99"/>
    <w:rsid w:val="00BB1292"/>
    <w:rsid w:val="00BC2E21"/>
    <w:rsid w:val="00C16EAD"/>
    <w:rsid w:val="00C27F2E"/>
    <w:rsid w:val="00C3261C"/>
    <w:rsid w:val="00C40509"/>
    <w:rsid w:val="00C47C2D"/>
    <w:rsid w:val="00C84F0F"/>
    <w:rsid w:val="00C959F4"/>
    <w:rsid w:val="00CA04D7"/>
    <w:rsid w:val="00CE17D4"/>
    <w:rsid w:val="00CE7831"/>
    <w:rsid w:val="00D21E66"/>
    <w:rsid w:val="00D25430"/>
    <w:rsid w:val="00D5713F"/>
    <w:rsid w:val="00D76B91"/>
    <w:rsid w:val="00DB6649"/>
    <w:rsid w:val="00DC6911"/>
    <w:rsid w:val="00DD1924"/>
    <w:rsid w:val="00DE5EB7"/>
    <w:rsid w:val="00E205FE"/>
    <w:rsid w:val="00E469FA"/>
    <w:rsid w:val="00E47FF0"/>
    <w:rsid w:val="00E56EB8"/>
    <w:rsid w:val="00E60D89"/>
    <w:rsid w:val="00E62CB8"/>
    <w:rsid w:val="00E746ED"/>
    <w:rsid w:val="00E77869"/>
    <w:rsid w:val="00EA157C"/>
    <w:rsid w:val="00EC3B79"/>
    <w:rsid w:val="00EC5690"/>
    <w:rsid w:val="00EE29FA"/>
    <w:rsid w:val="00F034A3"/>
    <w:rsid w:val="00F155A8"/>
    <w:rsid w:val="00F4090A"/>
    <w:rsid w:val="00F536CA"/>
    <w:rsid w:val="00F6766D"/>
    <w:rsid w:val="00F81FC4"/>
    <w:rsid w:val="00F85AC1"/>
    <w:rsid w:val="00FB392C"/>
    <w:rsid w:val="00FC1174"/>
    <w:rsid w:val="00FE183F"/>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223E"/>
  <w15:docId w15:val="{B6CEF912-3186-46C8-BB26-F42CDA2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2D2"/>
    <w:pPr>
      <w:widowControl w:val="0"/>
      <w:autoSpaceDE w:val="0"/>
      <w:autoSpaceDN w:val="0"/>
      <w:spacing w:after="0" w:line="240" w:lineRule="auto"/>
    </w:pPr>
    <w:rPr>
      <w:rFonts w:eastAsia="Times New Roman" w:cs="Times New Roman"/>
      <w:sz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D2"/>
    <w:pPr>
      <w:spacing w:before="120"/>
      <w:ind w:left="258" w:firstLine="720"/>
    </w:pPr>
  </w:style>
  <w:style w:type="paragraph" w:styleId="Header">
    <w:name w:val="header"/>
    <w:basedOn w:val="Normal"/>
    <w:link w:val="HeaderChar"/>
    <w:uiPriority w:val="99"/>
    <w:semiHidden/>
    <w:unhideWhenUsed/>
    <w:rsid w:val="00F85AC1"/>
    <w:pPr>
      <w:tabs>
        <w:tab w:val="center" w:pos="4680"/>
        <w:tab w:val="right" w:pos="9360"/>
      </w:tabs>
    </w:pPr>
  </w:style>
  <w:style w:type="character" w:customStyle="1" w:styleId="HeaderChar">
    <w:name w:val="Header Char"/>
    <w:basedOn w:val="DefaultParagraphFont"/>
    <w:link w:val="Header"/>
    <w:uiPriority w:val="99"/>
    <w:semiHidden/>
    <w:rsid w:val="00F85AC1"/>
    <w:rPr>
      <w:rFonts w:eastAsia="Times New Roman" w:cs="Times New Roman"/>
      <w:sz w:val="22"/>
      <w:lang w:bidi="en-US"/>
    </w:rPr>
  </w:style>
  <w:style w:type="paragraph" w:styleId="Footer">
    <w:name w:val="footer"/>
    <w:basedOn w:val="Normal"/>
    <w:link w:val="FooterChar"/>
    <w:uiPriority w:val="99"/>
    <w:semiHidden/>
    <w:unhideWhenUsed/>
    <w:rsid w:val="00F85AC1"/>
    <w:pPr>
      <w:tabs>
        <w:tab w:val="center" w:pos="4680"/>
        <w:tab w:val="right" w:pos="9360"/>
      </w:tabs>
    </w:pPr>
  </w:style>
  <w:style w:type="character" w:customStyle="1" w:styleId="FooterChar">
    <w:name w:val="Footer Char"/>
    <w:basedOn w:val="DefaultParagraphFont"/>
    <w:link w:val="Footer"/>
    <w:uiPriority w:val="99"/>
    <w:semiHidden/>
    <w:rsid w:val="00F85AC1"/>
    <w:rPr>
      <w:rFonts w:eastAsia="Times New Roman" w:cs="Times New Roman"/>
      <w:sz w:val="22"/>
      <w:lang w:bidi="en-US"/>
    </w:rPr>
  </w:style>
  <w:style w:type="paragraph" w:styleId="BalloonText">
    <w:name w:val="Balloon Text"/>
    <w:basedOn w:val="Normal"/>
    <w:link w:val="BalloonTextChar"/>
    <w:uiPriority w:val="99"/>
    <w:semiHidden/>
    <w:unhideWhenUsed/>
    <w:rsid w:val="00F85AC1"/>
    <w:rPr>
      <w:rFonts w:ascii="Tahoma" w:hAnsi="Tahoma" w:cs="Tahoma"/>
      <w:sz w:val="16"/>
      <w:szCs w:val="16"/>
    </w:rPr>
  </w:style>
  <w:style w:type="character" w:customStyle="1" w:styleId="BalloonTextChar">
    <w:name w:val="Balloon Text Char"/>
    <w:basedOn w:val="DefaultParagraphFont"/>
    <w:link w:val="BalloonText"/>
    <w:uiPriority w:val="99"/>
    <w:semiHidden/>
    <w:rsid w:val="00F85AC1"/>
    <w:rPr>
      <w:rFonts w:ascii="Tahoma" w:eastAsia="Times New Roman" w:hAnsi="Tahoma" w:cs="Tahoma"/>
      <w:sz w:val="16"/>
      <w:szCs w:val="16"/>
      <w:lang w:bidi="en-US"/>
    </w:rPr>
  </w:style>
  <w:style w:type="table" w:styleId="TableGrid">
    <w:name w:val="Table Grid"/>
    <w:basedOn w:val="TableNormal"/>
    <w:uiPriority w:val="39"/>
    <w:rsid w:val="00F536CA"/>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6B01F9"/>
    <w:pPr>
      <w:spacing w:after="0" w:line="240" w:lineRule="auto"/>
    </w:pPr>
    <w:rPr>
      <w:rFonts w:eastAsia="Times New Roman" w:cs="Times New Roman"/>
      <w:b/>
      <w:sz w:val="32"/>
      <w:szCs w:val="20"/>
    </w:rPr>
  </w:style>
  <w:style w:type="paragraph" w:styleId="NormalWeb">
    <w:name w:val="Normal (Web)"/>
    <w:basedOn w:val="Normal"/>
    <w:uiPriority w:val="99"/>
    <w:semiHidden/>
    <w:unhideWhenUsed/>
    <w:rsid w:val="006B01F9"/>
    <w:pPr>
      <w:widowControl/>
      <w:autoSpaceDE/>
      <w:autoSpaceDN/>
      <w:spacing w:after="200" w:line="276" w:lineRule="auto"/>
    </w:pPr>
    <w:rPr>
      <w:rFonts w:eastAsiaTheme="minorHAnsi"/>
      <w:sz w:val="24"/>
      <w:szCs w:val="24"/>
      <w:lang w:bidi="ar-SA"/>
    </w:rPr>
  </w:style>
  <w:style w:type="character" w:customStyle="1" w:styleId="YoungMixChar">
    <w:name w:val="YoungMix_Char"/>
    <w:rsid w:val="006B01F9"/>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0624">
      <w:bodyDiv w:val="1"/>
      <w:marLeft w:val="0"/>
      <w:marRight w:val="0"/>
      <w:marTop w:val="0"/>
      <w:marBottom w:val="0"/>
      <w:divBdr>
        <w:top w:val="none" w:sz="0" w:space="0" w:color="auto"/>
        <w:left w:val="none" w:sz="0" w:space="0" w:color="auto"/>
        <w:bottom w:val="none" w:sz="0" w:space="0" w:color="auto"/>
        <w:right w:val="none" w:sz="0" w:space="0" w:color="auto"/>
      </w:divBdr>
    </w:div>
    <w:div w:id="107508502">
      <w:bodyDiv w:val="1"/>
      <w:marLeft w:val="0"/>
      <w:marRight w:val="0"/>
      <w:marTop w:val="0"/>
      <w:marBottom w:val="0"/>
      <w:divBdr>
        <w:top w:val="none" w:sz="0" w:space="0" w:color="auto"/>
        <w:left w:val="none" w:sz="0" w:space="0" w:color="auto"/>
        <w:bottom w:val="none" w:sz="0" w:space="0" w:color="auto"/>
        <w:right w:val="none" w:sz="0" w:space="0" w:color="auto"/>
      </w:divBdr>
    </w:div>
    <w:div w:id="124591572">
      <w:bodyDiv w:val="1"/>
      <w:marLeft w:val="0"/>
      <w:marRight w:val="0"/>
      <w:marTop w:val="0"/>
      <w:marBottom w:val="0"/>
      <w:divBdr>
        <w:top w:val="none" w:sz="0" w:space="0" w:color="auto"/>
        <w:left w:val="none" w:sz="0" w:space="0" w:color="auto"/>
        <w:bottom w:val="none" w:sz="0" w:space="0" w:color="auto"/>
        <w:right w:val="none" w:sz="0" w:space="0" w:color="auto"/>
      </w:divBdr>
    </w:div>
    <w:div w:id="126818857">
      <w:bodyDiv w:val="1"/>
      <w:marLeft w:val="0"/>
      <w:marRight w:val="0"/>
      <w:marTop w:val="0"/>
      <w:marBottom w:val="0"/>
      <w:divBdr>
        <w:top w:val="none" w:sz="0" w:space="0" w:color="auto"/>
        <w:left w:val="none" w:sz="0" w:space="0" w:color="auto"/>
        <w:bottom w:val="none" w:sz="0" w:space="0" w:color="auto"/>
        <w:right w:val="none" w:sz="0" w:space="0" w:color="auto"/>
      </w:divBdr>
    </w:div>
    <w:div w:id="160505805">
      <w:bodyDiv w:val="1"/>
      <w:marLeft w:val="0"/>
      <w:marRight w:val="0"/>
      <w:marTop w:val="0"/>
      <w:marBottom w:val="0"/>
      <w:divBdr>
        <w:top w:val="none" w:sz="0" w:space="0" w:color="auto"/>
        <w:left w:val="none" w:sz="0" w:space="0" w:color="auto"/>
        <w:bottom w:val="none" w:sz="0" w:space="0" w:color="auto"/>
        <w:right w:val="none" w:sz="0" w:space="0" w:color="auto"/>
      </w:divBdr>
    </w:div>
    <w:div w:id="167671678">
      <w:bodyDiv w:val="1"/>
      <w:marLeft w:val="0"/>
      <w:marRight w:val="0"/>
      <w:marTop w:val="0"/>
      <w:marBottom w:val="0"/>
      <w:divBdr>
        <w:top w:val="none" w:sz="0" w:space="0" w:color="auto"/>
        <w:left w:val="none" w:sz="0" w:space="0" w:color="auto"/>
        <w:bottom w:val="none" w:sz="0" w:space="0" w:color="auto"/>
        <w:right w:val="none" w:sz="0" w:space="0" w:color="auto"/>
      </w:divBdr>
    </w:div>
    <w:div w:id="172650196">
      <w:bodyDiv w:val="1"/>
      <w:marLeft w:val="0"/>
      <w:marRight w:val="0"/>
      <w:marTop w:val="0"/>
      <w:marBottom w:val="0"/>
      <w:divBdr>
        <w:top w:val="none" w:sz="0" w:space="0" w:color="auto"/>
        <w:left w:val="none" w:sz="0" w:space="0" w:color="auto"/>
        <w:bottom w:val="none" w:sz="0" w:space="0" w:color="auto"/>
        <w:right w:val="none" w:sz="0" w:space="0" w:color="auto"/>
      </w:divBdr>
    </w:div>
    <w:div w:id="179511726">
      <w:bodyDiv w:val="1"/>
      <w:marLeft w:val="0"/>
      <w:marRight w:val="0"/>
      <w:marTop w:val="0"/>
      <w:marBottom w:val="0"/>
      <w:divBdr>
        <w:top w:val="none" w:sz="0" w:space="0" w:color="auto"/>
        <w:left w:val="none" w:sz="0" w:space="0" w:color="auto"/>
        <w:bottom w:val="none" w:sz="0" w:space="0" w:color="auto"/>
        <w:right w:val="none" w:sz="0" w:space="0" w:color="auto"/>
      </w:divBdr>
    </w:div>
    <w:div w:id="184952782">
      <w:bodyDiv w:val="1"/>
      <w:marLeft w:val="0"/>
      <w:marRight w:val="0"/>
      <w:marTop w:val="0"/>
      <w:marBottom w:val="0"/>
      <w:divBdr>
        <w:top w:val="none" w:sz="0" w:space="0" w:color="auto"/>
        <w:left w:val="none" w:sz="0" w:space="0" w:color="auto"/>
        <w:bottom w:val="none" w:sz="0" w:space="0" w:color="auto"/>
        <w:right w:val="none" w:sz="0" w:space="0" w:color="auto"/>
      </w:divBdr>
    </w:div>
    <w:div w:id="255601745">
      <w:bodyDiv w:val="1"/>
      <w:marLeft w:val="0"/>
      <w:marRight w:val="0"/>
      <w:marTop w:val="0"/>
      <w:marBottom w:val="0"/>
      <w:divBdr>
        <w:top w:val="none" w:sz="0" w:space="0" w:color="auto"/>
        <w:left w:val="none" w:sz="0" w:space="0" w:color="auto"/>
        <w:bottom w:val="none" w:sz="0" w:space="0" w:color="auto"/>
        <w:right w:val="none" w:sz="0" w:space="0" w:color="auto"/>
      </w:divBdr>
    </w:div>
    <w:div w:id="294675969">
      <w:bodyDiv w:val="1"/>
      <w:marLeft w:val="0"/>
      <w:marRight w:val="0"/>
      <w:marTop w:val="0"/>
      <w:marBottom w:val="0"/>
      <w:divBdr>
        <w:top w:val="none" w:sz="0" w:space="0" w:color="auto"/>
        <w:left w:val="none" w:sz="0" w:space="0" w:color="auto"/>
        <w:bottom w:val="none" w:sz="0" w:space="0" w:color="auto"/>
        <w:right w:val="none" w:sz="0" w:space="0" w:color="auto"/>
      </w:divBdr>
    </w:div>
    <w:div w:id="345178828">
      <w:bodyDiv w:val="1"/>
      <w:marLeft w:val="0"/>
      <w:marRight w:val="0"/>
      <w:marTop w:val="0"/>
      <w:marBottom w:val="0"/>
      <w:divBdr>
        <w:top w:val="none" w:sz="0" w:space="0" w:color="auto"/>
        <w:left w:val="none" w:sz="0" w:space="0" w:color="auto"/>
        <w:bottom w:val="none" w:sz="0" w:space="0" w:color="auto"/>
        <w:right w:val="none" w:sz="0" w:space="0" w:color="auto"/>
      </w:divBdr>
    </w:div>
    <w:div w:id="440993402">
      <w:bodyDiv w:val="1"/>
      <w:marLeft w:val="0"/>
      <w:marRight w:val="0"/>
      <w:marTop w:val="0"/>
      <w:marBottom w:val="0"/>
      <w:divBdr>
        <w:top w:val="none" w:sz="0" w:space="0" w:color="auto"/>
        <w:left w:val="none" w:sz="0" w:space="0" w:color="auto"/>
        <w:bottom w:val="none" w:sz="0" w:space="0" w:color="auto"/>
        <w:right w:val="none" w:sz="0" w:space="0" w:color="auto"/>
      </w:divBdr>
    </w:div>
    <w:div w:id="443811957">
      <w:bodyDiv w:val="1"/>
      <w:marLeft w:val="0"/>
      <w:marRight w:val="0"/>
      <w:marTop w:val="0"/>
      <w:marBottom w:val="0"/>
      <w:divBdr>
        <w:top w:val="none" w:sz="0" w:space="0" w:color="auto"/>
        <w:left w:val="none" w:sz="0" w:space="0" w:color="auto"/>
        <w:bottom w:val="none" w:sz="0" w:space="0" w:color="auto"/>
        <w:right w:val="none" w:sz="0" w:space="0" w:color="auto"/>
      </w:divBdr>
    </w:div>
    <w:div w:id="480775121">
      <w:bodyDiv w:val="1"/>
      <w:marLeft w:val="0"/>
      <w:marRight w:val="0"/>
      <w:marTop w:val="0"/>
      <w:marBottom w:val="0"/>
      <w:divBdr>
        <w:top w:val="none" w:sz="0" w:space="0" w:color="auto"/>
        <w:left w:val="none" w:sz="0" w:space="0" w:color="auto"/>
        <w:bottom w:val="none" w:sz="0" w:space="0" w:color="auto"/>
        <w:right w:val="none" w:sz="0" w:space="0" w:color="auto"/>
      </w:divBdr>
    </w:div>
    <w:div w:id="513224425">
      <w:bodyDiv w:val="1"/>
      <w:marLeft w:val="0"/>
      <w:marRight w:val="0"/>
      <w:marTop w:val="0"/>
      <w:marBottom w:val="0"/>
      <w:divBdr>
        <w:top w:val="none" w:sz="0" w:space="0" w:color="auto"/>
        <w:left w:val="none" w:sz="0" w:space="0" w:color="auto"/>
        <w:bottom w:val="none" w:sz="0" w:space="0" w:color="auto"/>
        <w:right w:val="none" w:sz="0" w:space="0" w:color="auto"/>
      </w:divBdr>
    </w:div>
    <w:div w:id="580215113">
      <w:bodyDiv w:val="1"/>
      <w:marLeft w:val="0"/>
      <w:marRight w:val="0"/>
      <w:marTop w:val="0"/>
      <w:marBottom w:val="0"/>
      <w:divBdr>
        <w:top w:val="none" w:sz="0" w:space="0" w:color="auto"/>
        <w:left w:val="none" w:sz="0" w:space="0" w:color="auto"/>
        <w:bottom w:val="none" w:sz="0" w:space="0" w:color="auto"/>
        <w:right w:val="none" w:sz="0" w:space="0" w:color="auto"/>
      </w:divBdr>
    </w:div>
    <w:div w:id="594171568">
      <w:bodyDiv w:val="1"/>
      <w:marLeft w:val="0"/>
      <w:marRight w:val="0"/>
      <w:marTop w:val="0"/>
      <w:marBottom w:val="0"/>
      <w:divBdr>
        <w:top w:val="none" w:sz="0" w:space="0" w:color="auto"/>
        <w:left w:val="none" w:sz="0" w:space="0" w:color="auto"/>
        <w:bottom w:val="none" w:sz="0" w:space="0" w:color="auto"/>
        <w:right w:val="none" w:sz="0" w:space="0" w:color="auto"/>
      </w:divBdr>
    </w:div>
    <w:div w:id="628827899">
      <w:bodyDiv w:val="1"/>
      <w:marLeft w:val="0"/>
      <w:marRight w:val="0"/>
      <w:marTop w:val="0"/>
      <w:marBottom w:val="0"/>
      <w:divBdr>
        <w:top w:val="none" w:sz="0" w:space="0" w:color="auto"/>
        <w:left w:val="none" w:sz="0" w:space="0" w:color="auto"/>
        <w:bottom w:val="none" w:sz="0" w:space="0" w:color="auto"/>
        <w:right w:val="none" w:sz="0" w:space="0" w:color="auto"/>
      </w:divBdr>
    </w:div>
    <w:div w:id="631063387">
      <w:bodyDiv w:val="1"/>
      <w:marLeft w:val="0"/>
      <w:marRight w:val="0"/>
      <w:marTop w:val="0"/>
      <w:marBottom w:val="0"/>
      <w:divBdr>
        <w:top w:val="none" w:sz="0" w:space="0" w:color="auto"/>
        <w:left w:val="none" w:sz="0" w:space="0" w:color="auto"/>
        <w:bottom w:val="none" w:sz="0" w:space="0" w:color="auto"/>
        <w:right w:val="none" w:sz="0" w:space="0" w:color="auto"/>
      </w:divBdr>
    </w:div>
    <w:div w:id="810751248">
      <w:bodyDiv w:val="1"/>
      <w:marLeft w:val="0"/>
      <w:marRight w:val="0"/>
      <w:marTop w:val="0"/>
      <w:marBottom w:val="0"/>
      <w:divBdr>
        <w:top w:val="none" w:sz="0" w:space="0" w:color="auto"/>
        <w:left w:val="none" w:sz="0" w:space="0" w:color="auto"/>
        <w:bottom w:val="none" w:sz="0" w:space="0" w:color="auto"/>
        <w:right w:val="none" w:sz="0" w:space="0" w:color="auto"/>
      </w:divBdr>
    </w:div>
    <w:div w:id="832450759">
      <w:bodyDiv w:val="1"/>
      <w:marLeft w:val="0"/>
      <w:marRight w:val="0"/>
      <w:marTop w:val="0"/>
      <w:marBottom w:val="0"/>
      <w:divBdr>
        <w:top w:val="none" w:sz="0" w:space="0" w:color="auto"/>
        <w:left w:val="none" w:sz="0" w:space="0" w:color="auto"/>
        <w:bottom w:val="none" w:sz="0" w:space="0" w:color="auto"/>
        <w:right w:val="none" w:sz="0" w:space="0" w:color="auto"/>
      </w:divBdr>
    </w:div>
    <w:div w:id="835877118">
      <w:bodyDiv w:val="1"/>
      <w:marLeft w:val="0"/>
      <w:marRight w:val="0"/>
      <w:marTop w:val="0"/>
      <w:marBottom w:val="0"/>
      <w:divBdr>
        <w:top w:val="none" w:sz="0" w:space="0" w:color="auto"/>
        <w:left w:val="none" w:sz="0" w:space="0" w:color="auto"/>
        <w:bottom w:val="none" w:sz="0" w:space="0" w:color="auto"/>
        <w:right w:val="none" w:sz="0" w:space="0" w:color="auto"/>
      </w:divBdr>
    </w:div>
    <w:div w:id="868295057">
      <w:bodyDiv w:val="1"/>
      <w:marLeft w:val="0"/>
      <w:marRight w:val="0"/>
      <w:marTop w:val="0"/>
      <w:marBottom w:val="0"/>
      <w:divBdr>
        <w:top w:val="none" w:sz="0" w:space="0" w:color="auto"/>
        <w:left w:val="none" w:sz="0" w:space="0" w:color="auto"/>
        <w:bottom w:val="none" w:sz="0" w:space="0" w:color="auto"/>
        <w:right w:val="none" w:sz="0" w:space="0" w:color="auto"/>
      </w:divBdr>
    </w:div>
    <w:div w:id="984505965">
      <w:bodyDiv w:val="1"/>
      <w:marLeft w:val="0"/>
      <w:marRight w:val="0"/>
      <w:marTop w:val="0"/>
      <w:marBottom w:val="0"/>
      <w:divBdr>
        <w:top w:val="none" w:sz="0" w:space="0" w:color="auto"/>
        <w:left w:val="none" w:sz="0" w:space="0" w:color="auto"/>
        <w:bottom w:val="none" w:sz="0" w:space="0" w:color="auto"/>
        <w:right w:val="none" w:sz="0" w:space="0" w:color="auto"/>
      </w:divBdr>
    </w:div>
    <w:div w:id="1021470244">
      <w:bodyDiv w:val="1"/>
      <w:marLeft w:val="0"/>
      <w:marRight w:val="0"/>
      <w:marTop w:val="0"/>
      <w:marBottom w:val="0"/>
      <w:divBdr>
        <w:top w:val="none" w:sz="0" w:space="0" w:color="auto"/>
        <w:left w:val="none" w:sz="0" w:space="0" w:color="auto"/>
        <w:bottom w:val="none" w:sz="0" w:space="0" w:color="auto"/>
        <w:right w:val="none" w:sz="0" w:space="0" w:color="auto"/>
      </w:divBdr>
    </w:div>
    <w:div w:id="1046177551">
      <w:bodyDiv w:val="1"/>
      <w:marLeft w:val="0"/>
      <w:marRight w:val="0"/>
      <w:marTop w:val="0"/>
      <w:marBottom w:val="0"/>
      <w:divBdr>
        <w:top w:val="none" w:sz="0" w:space="0" w:color="auto"/>
        <w:left w:val="none" w:sz="0" w:space="0" w:color="auto"/>
        <w:bottom w:val="none" w:sz="0" w:space="0" w:color="auto"/>
        <w:right w:val="none" w:sz="0" w:space="0" w:color="auto"/>
      </w:divBdr>
    </w:div>
    <w:div w:id="1148594826">
      <w:bodyDiv w:val="1"/>
      <w:marLeft w:val="0"/>
      <w:marRight w:val="0"/>
      <w:marTop w:val="0"/>
      <w:marBottom w:val="0"/>
      <w:divBdr>
        <w:top w:val="none" w:sz="0" w:space="0" w:color="auto"/>
        <w:left w:val="none" w:sz="0" w:space="0" w:color="auto"/>
        <w:bottom w:val="none" w:sz="0" w:space="0" w:color="auto"/>
        <w:right w:val="none" w:sz="0" w:space="0" w:color="auto"/>
      </w:divBdr>
    </w:div>
    <w:div w:id="1172139447">
      <w:bodyDiv w:val="1"/>
      <w:marLeft w:val="0"/>
      <w:marRight w:val="0"/>
      <w:marTop w:val="0"/>
      <w:marBottom w:val="0"/>
      <w:divBdr>
        <w:top w:val="none" w:sz="0" w:space="0" w:color="auto"/>
        <w:left w:val="none" w:sz="0" w:space="0" w:color="auto"/>
        <w:bottom w:val="none" w:sz="0" w:space="0" w:color="auto"/>
        <w:right w:val="none" w:sz="0" w:space="0" w:color="auto"/>
      </w:divBdr>
    </w:div>
    <w:div w:id="1183284645">
      <w:bodyDiv w:val="1"/>
      <w:marLeft w:val="0"/>
      <w:marRight w:val="0"/>
      <w:marTop w:val="0"/>
      <w:marBottom w:val="0"/>
      <w:divBdr>
        <w:top w:val="none" w:sz="0" w:space="0" w:color="auto"/>
        <w:left w:val="none" w:sz="0" w:space="0" w:color="auto"/>
        <w:bottom w:val="none" w:sz="0" w:space="0" w:color="auto"/>
        <w:right w:val="none" w:sz="0" w:space="0" w:color="auto"/>
      </w:divBdr>
    </w:div>
    <w:div w:id="1198663568">
      <w:bodyDiv w:val="1"/>
      <w:marLeft w:val="0"/>
      <w:marRight w:val="0"/>
      <w:marTop w:val="0"/>
      <w:marBottom w:val="0"/>
      <w:divBdr>
        <w:top w:val="none" w:sz="0" w:space="0" w:color="auto"/>
        <w:left w:val="none" w:sz="0" w:space="0" w:color="auto"/>
        <w:bottom w:val="none" w:sz="0" w:space="0" w:color="auto"/>
        <w:right w:val="none" w:sz="0" w:space="0" w:color="auto"/>
      </w:divBdr>
    </w:div>
    <w:div w:id="1213808617">
      <w:bodyDiv w:val="1"/>
      <w:marLeft w:val="0"/>
      <w:marRight w:val="0"/>
      <w:marTop w:val="0"/>
      <w:marBottom w:val="0"/>
      <w:divBdr>
        <w:top w:val="none" w:sz="0" w:space="0" w:color="auto"/>
        <w:left w:val="none" w:sz="0" w:space="0" w:color="auto"/>
        <w:bottom w:val="none" w:sz="0" w:space="0" w:color="auto"/>
        <w:right w:val="none" w:sz="0" w:space="0" w:color="auto"/>
      </w:divBdr>
    </w:div>
    <w:div w:id="1373722945">
      <w:bodyDiv w:val="1"/>
      <w:marLeft w:val="0"/>
      <w:marRight w:val="0"/>
      <w:marTop w:val="0"/>
      <w:marBottom w:val="0"/>
      <w:divBdr>
        <w:top w:val="none" w:sz="0" w:space="0" w:color="auto"/>
        <w:left w:val="none" w:sz="0" w:space="0" w:color="auto"/>
        <w:bottom w:val="none" w:sz="0" w:space="0" w:color="auto"/>
        <w:right w:val="none" w:sz="0" w:space="0" w:color="auto"/>
      </w:divBdr>
    </w:div>
    <w:div w:id="1443378986">
      <w:bodyDiv w:val="1"/>
      <w:marLeft w:val="0"/>
      <w:marRight w:val="0"/>
      <w:marTop w:val="0"/>
      <w:marBottom w:val="0"/>
      <w:divBdr>
        <w:top w:val="none" w:sz="0" w:space="0" w:color="auto"/>
        <w:left w:val="none" w:sz="0" w:space="0" w:color="auto"/>
        <w:bottom w:val="none" w:sz="0" w:space="0" w:color="auto"/>
        <w:right w:val="none" w:sz="0" w:space="0" w:color="auto"/>
      </w:divBdr>
    </w:div>
    <w:div w:id="1463502228">
      <w:bodyDiv w:val="1"/>
      <w:marLeft w:val="0"/>
      <w:marRight w:val="0"/>
      <w:marTop w:val="0"/>
      <w:marBottom w:val="0"/>
      <w:divBdr>
        <w:top w:val="none" w:sz="0" w:space="0" w:color="auto"/>
        <w:left w:val="none" w:sz="0" w:space="0" w:color="auto"/>
        <w:bottom w:val="none" w:sz="0" w:space="0" w:color="auto"/>
        <w:right w:val="none" w:sz="0" w:space="0" w:color="auto"/>
      </w:divBdr>
    </w:div>
    <w:div w:id="1618949040">
      <w:bodyDiv w:val="1"/>
      <w:marLeft w:val="0"/>
      <w:marRight w:val="0"/>
      <w:marTop w:val="0"/>
      <w:marBottom w:val="0"/>
      <w:divBdr>
        <w:top w:val="none" w:sz="0" w:space="0" w:color="auto"/>
        <w:left w:val="none" w:sz="0" w:space="0" w:color="auto"/>
        <w:bottom w:val="none" w:sz="0" w:space="0" w:color="auto"/>
        <w:right w:val="none" w:sz="0" w:space="0" w:color="auto"/>
      </w:divBdr>
    </w:div>
    <w:div w:id="1688678469">
      <w:bodyDiv w:val="1"/>
      <w:marLeft w:val="0"/>
      <w:marRight w:val="0"/>
      <w:marTop w:val="0"/>
      <w:marBottom w:val="0"/>
      <w:divBdr>
        <w:top w:val="none" w:sz="0" w:space="0" w:color="auto"/>
        <w:left w:val="none" w:sz="0" w:space="0" w:color="auto"/>
        <w:bottom w:val="none" w:sz="0" w:space="0" w:color="auto"/>
        <w:right w:val="none" w:sz="0" w:space="0" w:color="auto"/>
      </w:divBdr>
    </w:div>
    <w:div w:id="1709378873">
      <w:bodyDiv w:val="1"/>
      <w:marLeft w:val="0"/>
      <w:marRight w:val="0"/>
      <w:marTop w:val="0"/>
      <w:marBottom w:val="0"/>
      <w:divBdr>
        <w:top w:val="none" w:sz="0" w:space="0" w:color="auto"/>
        <w:left w:val="none" w:sz="0" w:space="0" w:color="auto"/>
        <w:bottom w:val="none" w:sz="0" w:space="0" w:color="auto"/>
        <w:right w:val="none" w:sz="0" w:space="0" w:color="auto"/>
      </w:divBdr>
    </w:div>
    <w:div w:id="1742747971">
      <w:bodyDiv w:val="1"/>
      <w:marLeft w:val="0"/>
      <w:marRight w:val="0"/>
      <w:marTop w:val="0"/>
      <w:marBottom w:val="0"/>
      <w:divBdr>
        <w:top w:val="none" w:sz="0" w:space="0" w:color="auto"/>
        <w:left w:val="none" w:sz="0" w:space="0" w:color="auto"/>
        <w:bottom w:val="none" w:sz="0" w:space="0" w:color="auto"/>
        <w:right w:val="none" w:sz="0" w:space="0" w:color="auto"/>
      </w:divBdr>
    </w:div>
    <w:div w:id="1755082494">
      <w:bodyDiv w:val="1"/>
      <w:marLeft w:val="0"/>
      <w:marRight w:val="0"/>
      <w:marTop w:val="0"/>
      <w:marBottom w:val="0"/>
      <w:divBdr>
        <w:top w:val="none" w:sz="0" w:space="0" w:color="auto"/>
        <w:left w:val="none" w:sz="0" w:space="0" w:color="auto"/>
        <w:bottom w:val="none" w:sz="0" w:space="0" w:color="auto"/>
        <w:right w:val="none" w:sz="0" w:space="0" w:color="auto"/>
      </w:divBdr>
    </w:div>
    <w:div w:id="1756777342">
      <w:bodyDiv w:val="1"/>
      <w:marLeft w:val="0"/>
      <w:marRight w:val="0"/>
      <w:marTop w:val="0"/>
      <w:marBottom w:val="0"/>
      <w:divBdr>
        <w:top w:val="none" w:sz="0" w:space="0" w:color="auto"/>
        <w:left w:val="none" w:sz="0" w:space="0" w:color="auto"/>
        <w:bottom w:val="none" w:sz="0" w:space="0" w:color="auto"/>
        <w:right w:val="none" w:sz="0" w:space="0" w:color="auto"/>
      </w:divBdr>
    </w:div>
    <w:div w:id="1757164775">
      <w:bodyDiv w:val="1"/>
      <w:marLeft w:val="0"/>
      <w:marRight w:val="0"/>
      <w:marTop w:val="0"/>
      <w:marBottom w:val="0"/>
      <w:divBdr>
        <w:top w:val="none" w:sz="0" w:space="0" w:color="auto"/>
        <w:left w:val="none" w:sz="0" w:space="0" w:color="auto"/>
        <w:bottom w:val="none" w:sz="0" w:space="0" w:color="auto"/>
        <w:right w:val="none" w:sz="0" w:space="0" w:color="auto"/>
      </w:divBdr>
    </w:div>
    <w:div w:id="1809782774">
      <w:bodyDiv w:val="1"/>
      <w:marLeft w:val="0"/>
      <w:marRight w:val="0"/>
      <w:marTop w:val="0"/>
      <w:marBottom w:val="0"/>
      <w:divBdr>
        <w:top w:val="none" w:sz="0" w:space="0" w:color="auto"/>
        <w:left w:val="none" w:sz="0" w:space="0" w:color="auto"/>
        <w:bottom w:val="none" w:sz="0" w:space="0" w:color="auto"/>
        <w:right w:val="none" w:sz="0" w:space="0" w:color="auto"/>
      </w:divBdr>
    </w:div>
    <w:div w:id="1943031208">
      <w:bodyDiv w:val="1"/>
      <w:marLeft w:val="0"/>
      <w:marRight w:val="0"/>
      <w:marTop w:val="0"/>
      <w:marBottom w:val="0"/>
      <w:divBdr>
        <w:top w:val="none" w:sz="0" w:space="0" w:color="auto"/>
        <w:left w:val="none" w:sz="0" w:space="0" w:color="auto"/>
        <w:bottom w:val="none" w:sz="0" w:space="0" w:color="auto"/>
        <w:right w:val="none" w:sz="0" w:space="0" w:color="auto"/>
      </w:divBdr>
    </w:div>
    <w:div w:id="1956323493">
      <w:bodyDiv w:val="1"/>
      <w:marLeft w:val="0"/>
      <w:marRight w:val="0"/>
      <w:marTop w:val="0"/>
      <w:marBottom w:val="0"/>
      <w:divBdr>
        <w:top w:val="none" w:sz="0" w:space="0" w:color="auto"/>
        <w:left w:val="none" w:sz="0" w:space="0" w:color="auto"/>
        <w:bottom w:val="none" w:sz="0" w:space="0" w:color="auto"/>
        <w:right w:val="none" w:sz="0" w:space="0" w:color="auto"/>
      </w:divBdr>
    </w:div>
    <w:div w:id="1981765199">
      <w:bodyDiv w:val="1"/>
      <w:marLeft w:val="0"/>
      <w:marRight w:val="0"/>
      <w:marTop w:val="0"/>
      <w:marBottom w:val="0"/>
      <w:divBdr>
        <w:top w:val="none" w:sz="0" w:space="0" w:color="auto"/>
        <w:left w:val="none" w:sz="0" w:space="0" w:color="auto"/>
        <w:bottom w:val="none" w:sz="0" w:space="0" w:color="auto"/>
        <w:right w:val="none" w:sz="0" w:space="0" w:color="auto"/>
      </w:divBdr>
    </w:div>
    <w:div w:id="1984701041">
      <w:bodyDiv w:val="1"/>
      <w:marLeft w:val="0"/>
      <w:marRight w:val="0"/>
      <w:marTop w:val="0"/>
      <w:marBottom w:val="0"/>
      <w:divBdr>
        <w:top w:val="none" w:sz="0" w:space="0" w:color="auto"/>
        <w:left w:val="none" w:sz="0" w:space="0" w:color="auto"/>
        <w:bottom w:val="none" w:sz="0" w:space="0" w:color="auto"/>
        <w:right w:val="none" w:sz="0" w:space="0" w:color="auto"/>
      </w:divBdr>
    </w:div>
    <w:div w:id="2065375458">
      <w:bodyDiv w:val="1"/>
      <w:marLeft w:val="0"/>
      <w:marRight w:val="0"/>
      <w:marTop w:val="0"/>
      <w:marBottom w:val="0"/>
      <w:divBdr>
        <w:top w:val="none" w:sz="0" w:space="0" w:color="auto"/>
        <w:left w:val="none" w:sz="0" w:space="0" w:color="auto"/>
        <w:bottom w:val="none" w:sz="0" w:space="0" w:color="auto"/>
        <w:right w:val="none" w:sz="0" w:space="0" w:color="auto"/>
      </w:divBdr>
    </w:div>
    <w:div w:id="2075227911">
      <w:bodyDiv w:val="1"/>
      <w:marLeft w:val="0"/>
      <w:marRight w:val="0"/>
      <w:marTop w:val="0"/>
      <w:marBottom w:val="0"/>
      <w:divBdr>
        <w:top w:val="none" w:sz="0" w:space="0" w:color="auto"/>
        <w:left w:val="none" w:sz="0" w:space="0" w:color="auto"/>
        <w:bottom w:val="none" w:sz="0" w:space="0" w:color="auto"/>
        <w:right w:val="none" w:sz="0" w:space="0" w:color="auto"/>
      </w:divBdr>
    </w:div>
    <w:div w:id="21354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1980</Words>
  <Characters>11289</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2023-06-07T03:46:00Z</dcterms:created>
  <dcterms:modified xsi:type="dcterms:W3CDTF">2023-06-07T03:46:00Z</dcterms:modified>
</cp:coreProperties>
</file>