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A29F2" w:rsidTr="00FA29F2">
        <w:tc>
          <w:tcPr>
            <w:tcW w:w="4788" w:type="dxa"/>
          </w:tcPr>
          <w:p w:rsidR="00FA29F2" w:rsidRDefault="00FA29F2" w:rsidP="00FA29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FA29F2" w:rsidRPr="00FA29F2" w:rsidRDefault="00FA29F2" w:rsidP="00FA29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BẮC NINH</w:t>
            </w:r>
          </w:p>
        </w:tc>
        <w:tc>
          <w:tcPr>
            <w:tcW w:w="4788" w:type="dxa"/>
          </w:tcPr>
          <w:p w:rsidR="00FA29F2" w:rsidRDefault="00FA29F2" w:rsidP="00FA29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TỈNH</w:t>
            </w:r>
          </w:p>
          <w:p w:rsidR="00FA29F2" w:rsidRDefault="00FA29F2" w:rsidP="00FA29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FA29F2" w:rsidRPr="00FA29F2" w:rsidRDefault="00FA29F2" w:rsidP="00FA29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5D6E04" w:rsidRDefault="005D6E04">
      <w:pPr>
        <w:rPr>
          <w:b/>
        </w:rPr>
      </w:pPr>
    </w:p>
    <w:p w:rsidR="00843961" w:rsidRDefault="00A9546D" w:rsidP="005D6E04">
      <w:pPr>
        <w:spacing w:line="360" w:lineRule="auto"/>
        <w:rPr>
          <w:b/>
        </w:rPr>
      </w:pPr>
      <w:r>
        <w:rPr>
          <w:b/>
        </w:rPr>
        <w:t>Bài 1.</w:t>
      </w:r>
    </w:p>
    <w:p w:rsidR="00A9546D" w:rsidRDefault="00A9546D" w:rsidP="005D6E04">
      <w:pPr>
        <w:pStyle w:val="ListParagraph"/>
        <w:numPr>
          <w:ilvl w:val="0"/>
          <w:numId w:val="1"/>
        </w:numPr>
        <w:spacing w:line="360" w:lineRule="auto"/>
      </w:pPr>
      <w:r>
        <w:t>Thực hiện tính A bằng cách hợp lý nhất:</w:t>
      </w:r>
    </w:p>
    <w:p w:rsidR="00A9546D" w:rsidRDefault="00A9546D" w:rsidP="005D6E04">
      <w:pPr>
        <w:pStyle w:val="ListParagraph"/>
        <w:spacing w:line="360" w:lineRule="auto"/>
      </w:pPr>
      <w:r w:rsidRPr="00A9546D">
        <w:rPr>
          <w:position w:val="-28"/>
        </w:rPr>
        <w:object w:dxaOrig="2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6pt" o:ole="">
            <v:imagedata r:id="rId6" o:title=""/>
          </v:shape>
          <o:OLEObject Type="Embed" ProgID="Equation.DSMT4" ShapeID="_x0000_i1025" DrawAspect="Content" ObjectID="_1642619942" r:id="rId7"/>
        </w:object>
      </w:r>
    </w:p>
    <w:p w:rsidR="00A9546D" w:rsidRDefault="00A9546D" w:rsidP="005D6E04">
      <w:pPr>
        <w:pStyle w:val="ListParagraph"/>
        <w:numPr>
          <w:ilvl w:val="0"/>
          <w:numId w:val="1"/>
        </w:numPr>
        <w:spacing w:line="360" w:lineRule="auto"/>
      </w:pPr>
      <w:r>
        <w:t xml:space="preserve">Thực hiện phép tính: </w:t>
      </w:r>
      <w:r w:rsidRPr="00A9546D">
        <w:rPr>
          <w:position w:val="-32"/>
        </w:rPr>
        <w:object w:dxaOrig="3840" w:dyaOrig="780">
          <v:shape id="_x0000_i1026" type="#_x0000_t75" style="width:192pt;height:39pt" o:ole="">
            <v:imagedata r:id="rId8" o:title=""/>
          </v:shape>
          <o:OLEObject Type="Embed" ProgID="Equation.DSMT4" ShapeID="_x0000_i1026" DrawAspect="Content" ObjectID="_1642619943" r:id="rId9"/>
        </w:object>
      </w:r>
    </w:p>
    <w:p w:rsidR="00A9546D" w:rsidRDefault="00A9546D" w:rsidP="005D6E04">
      <w:pPr>
        <w:pStyle w:val="ListParagraph"/>
        <w:spacing w:line="360" w:lineRule="auto"/>
        <w:ind w:left="0"/>
      </w:pPr>
      <w:r>
        <w:rPr>
          <w:b/>
        </w:rPr>
        <w:t xml:space="preserve">Bài 2. </w:t>
      </w:r>
      <w:r>
        <w:t xml:space="preserve">Cho </w:t>
      </w:r>
      <w:r w:rsidRPr="00A9546D">
        <w:rPr>
          <w:position w:val="-6"/>
        </w:rPr>
        <w:object w:dxaOrig="2940" w:dyaOrig="360">
          <v:shape id="_x0000_i1027" type="#_x0000_t75" style="width:147pt;height:18pt" o:ole="">
            <v:imagedata r:id="rId10" o:title=""/>
          </v:shape>
          <o:OLEObject Type="Embed" ProgID="Equation.DSMT4" ShapeID="_x0000_i1027" DrawAspect="Content" ObjectID="_1642619944" r:id="rId11"/>
        </w:object>
      </w:r>
    </w:p>
    <w:p w:rsidR="00A9546D" w:rsidRDefault="00A9546D" w:rsidP="005D6E04">
      <w:pPr>
        <w:pStyle w:val="ListParagraph"/>
        <w:numPr>
          <w:ilvl w:val="0"/>
          <w:numId w:val="2"/>
        </w:numPr>
        <w:spacing w:line="360" w:lineRule="auto"/>
      </w:pPr>
      <w:r>
        <w:t xml:space="preserve">Chứng tỏ rằng </w:t>
      </w:r>
      <w:r w:rsidR="003B7E0D" w:rsidRPr="003B7E0D">
        <w:rPr>
          <w:position w:val="-6"/>
        </w:rPr>
        <w:object w:dxaOrig="580" w:dyaOrig="320">
          <v:shape id="_x0000_i1028" type="#_x0000_t75" style="width:29.25pt;height:15.75pt" o:ole="">
            <v:imagedata r:id="rId12" o:title=""/>
          </v:shape>
          <o:OLEObject Type="Embed" ProgID="Equation.DSMT4" ShapeID="_x0000_i1028" DrawAspect="Content" ObjectID="_1642619945" r:id="rId13"/>
        </w:object>
      </w:r>
    </w:p>
    <w:p w:rsidR="003B7E0D" w:rsidRDefault="003B7E0D" w:rsidP="005D6E04">
      <w:pPr>
        <w:pStyle w:val="ListParagraph"/>
        <w:numPr>
          <w:ilvl w:val="0"/>
          <w:numId w:val="2"/>
        </w:numPr>
        <w:spacing w:line="360" w:lineRule="auto"/>
      </w:pPr>
      <w:r>
        <w:t>Tìm chữ số tận cùng của M</w:t>
      </w:r>
    </w:p>
    <w:p w:rsidR="003B7E0D" w:rsidRDefault="003B7E0D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Bài 3. </w:t>
      </w:r>
    </w:p>
    <w:p w:rsidR="003B7E0D" w:rsidRDefault="003B7E0D" w:rsidP="005D6E04">
      <w:pPr>
        <w:pStyle w:val="ListParagraph"/>
        <w:numPr>
          <w:ilvl w:val="0"/>
          <w:numId w:val="3"/>
        </w:numPr>
        <w:spacing w:line="360" w:lineRule="auto"/>
      </w:pPr>
      <w:r>
        <w:t xml:space="preserve">Tìm tất cả các số nguyên n sao cho: </w:t>
      </w:r>
      <w:r w:rsidRPr="003B7E0D">
        <w:rPr>
          <w:position w:val="-6"/>
        </w:rPr>
        <w:object w:dxaOrig="1260" w:dyaOrig="320">
          <v:shape id="_x0000_i1029" type="#_x0000_t75" style="width:63pt;height:15.75pt" o:ole="">
            <v:imagedata r:id="rId14" o:title=""/>
          </v:shape>
          <o:OLEObject Type="Embed" ProgID="Equation.DSMT4" ShapeID="_x0000_i1029" DrawAspect="Content" ObjectID="_1642619946" r:id="rId15"/>
        </w:object>
      </w:r>
    </w:p>
    <w:p w:rsidR="003B7E0D" w:rsidRDefault="003B7E0D" w:rsidP="005D6E04">
      <w:pPr>
        <w:pStyle w:val="ListParagraph"/>
        <w:numPr>
          <w:ilvl w:val="0"/>
          <w:numId w:val="3"/>
        </w:numPr>
        <w:spacing w:line="360" w:lineRule="auto"/>
      </w:pPr>
      <w:r>
        <w:t xml:space="preserve">Tìm các số tự nhiên </w:t>
      </w:r>
      <w:r w:rsidRPr="003B7E0D">
        <w:rPr>
          <w:position w:val="-12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42619947" r:id="rId17"/>
        </w:object>
      </w:r>
      <w:r>
        <w:t xml:space="preserve">sao cho: </w:t>
      </w:r>
      <w:r w:rsidRPr="003B7E0D">
        <w:rPr>
          <w:position w:val="-14"/>
        </w:rPr>
        <w:object w:dxaOrig="2220" w:dyaOrig="420">
          <v:shape id="_x0000_i1031" type="#_x0000_t75" style="width:111pt;height:21pt" o:ole="">
            <v:imagedata r:id="rId18" o:title=""/>
          </v:shape>
          <o:OLEObject Type="Embed" ProgID="Equation.DSMT4" ShapeID="_x0000_i1031" DrawAspect="Content" ObjectID="_1642619948" r:id="rId19"/>
        </w:object>
      </w:r>
    </w:p>
    <w:p w:rsidR="003B7E0D" w:rsidRDefault="003B7E0D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3B7E0D" w:rsidRDefault="003B7E0D" w:rsidP="005D6E04">
      <w:pPr>
        <w:pStyle w:val="ListParagraph"/>
        <w:numPr>
          <w:ilvl w:val="0"/>
          <w:numId w:val="4"/>
        </w:numPr>
        <w:spacing w:line="360" w:lineRule="auto"/>
      </w:pPr>
      <w:r>
        <w:t xml:space="preserve">Cho đoạn thẳng </w:t>
      </w:r>
      <w:r w:rsidRPr="003B7E0D">
        <w:rPr>
          <w:position w:val="-10"/>
        </w:rPr>
        <w:object w:dxaOrig="940" w:dyaOrig="340">
          <v:shape id="_x0000_i1034" type="#_x0000_t75" style="width:47.25pt;height:17.25pt" o:ole="">
            <v:imagedata r:id="rId20" o:title=""/>
          </v:shape>
          <o:OLEObject Type="Embed" ProgID="Equation.DSMT4" ShapeID="_x0000_i1034" DrawAspect="Content" ObjectID="_1642619949" r:id="rId21"/>
        </w:object>
      </w:r>
      <w:r>
        <w:t xml:space="preserve">điểm </w:t>
      </w:r>
      <w:r w:rsidRPr="003B7E0D">
        <w:rPr>
          <w:position w:val="-6"/>
        </w:rPr>
        <w:object w:dxaOrig="260" w:dyaOrig="300">
          <v:shape id="_x0000_i1035" type="#_x0000_t75" style="width:12.75pt;height:15pt" o:ole="">
            <v:imagedata r:id="rId22" o:title=""/>
          </v:shape>
          <o:OLEObject Type="Embed" ProgID="Equation.DSMT4" ShapeID="_x0000_i1035" DrawAspect="Content" ObjectID="_1642619950" r:id="rId23"/>
        </w:object>
      </w:r>
      <w:r>
        <w:t xml:space="preserve">nằm giữa hai điểm A và B, điểm M là trung điểm của </w:t>
      </w:r>
      <w:r w:rsidRPr="003B7E0D">
        <w:rPr>
          <w:position w:val="-10"/>
        </w:rPr>
        <w:object w:dxaOrig="540" w:dyaOrig="340">
          <v:shape id="_x0000_i1036" type="#_x0000_t75" style="width:27pt;height:17.25pt" o:ole="">
            <v:imagedata r:id="rId24" o:title=""/>
          </v:shape>
          <o:OLEObject Type="Embed" ProgID="Equation.DSMT4" ShapeID="_x0000_i1036" DrawAspect="Content" ObjectID="_1642619951" r:id="rId25"/>
        </w:object>
      </w:r>
      <w:r>
        <w:t xml:space="preserve">điểm N là trung điểm của </w:t>
      </w:r>
      <w:r w:rsidRPr="003B7E0D">
        <w:rPr>
          <w:position w:val="-6"/>
        </w:rPr>
        <w:object w:dxaOrig="480" w:dyaOrig="300">
          <v:shape id="_x0000_i1037" type="#_x0000_t75" style="width:24pt;height:15pt" o:ole="">
            <v:imagedata r:id="rId26" o:title=""/>
          </v:shape>
          <o:OLEObject Type="Embed" ProgID="Equation.DSMT4" ShapeID="_x0000_i1037" DrawAspect="Content" ObjectID="_1642619952" r:id="rId27"/>
        </w:object>
      </w:r>
      <w:r>
        <w:t xml:space="preserve">Hãy chứng tỏ rằng </w:t>
      </w:r>
      <w:r w:rsidRPr="003B7E0D">
        <w:rPr>
          <w:position w:val="-26"/>
        </w:rPr>
        <w:object w:dxaOrig="999" w:dyaOrig="700">
          <v:shape id="_x0000_i1038" type="#_x0000_t75" style="width:50.25pt;height:35.25pt" o:ole="">
            <v:imagedata r:id="rId28" o:title=""/>
          </v:shape>
          <o:OLEObject Type="Embed" ProgID="Equation.DSMT4" ShapeID="_x0000_i1038" DrawAspect="Content" ObjectID="_1642619953" r:id="rId29"/>
        </w:object>
      </w:r>
    </w:p>
    <w:p w:rsidR="003B7E0D" w:rsidRPr="003B7E0D" w:rsidRDefault="003B7E0D" w:rsidP="005D6E04">
      <w:pPr>
        <w:pStyle w:val="ListParagraph"/>
        <w:numPr>
          <w:ilvl w:val="0"/>
          <w:numId w:val="4"/>
        </w:numPr>
        <w:spacing w:line="360" w:lineRule="auto"/>
      </w:pPr>
      <w:r>
        <w:t>Hình thang vuông ABCD có góc A và D vuông. Đường chéo AC cắt đường cao BH tại I.So sánh diện tích tam giác IDC và diện tích tam giác BHC.</w:t>
      </w:r>
    </w:p>
    <w:p w:rsidR="003B7E0D" w:rsidRDefault="003B7E0D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3B7E0D" w:rsidRDefault="003B7E0D" w:rsidP="005D6E04">
      <w:pPr>
        <w:pStyle w:val="ListParagraph"/>
        <w:spacing w:line="360" w:lineRule="auto"/>
        <w:ind w:left="0"/>
      </w:pPr>
      <w:r>
        <w:t xml:space="preserve">Cho </w:t>
      </w:r>
      <w:r w:rsidRPr="003B7E0D">
        <w:rPr>
          <w:position w:val="-18"/>
        </w:rPr>
        <w:object w:dxaOrig="4160" w:dyaOrig="499">
          <v:shape id="_x0000_i1032" type="#_x0000_t75" style="width:207.75pt;height:24.75pt" o:ole="">
            <v:imagedata r:id="rId30" o:title=""/>
          </v:shape>
          <o:OLEObject Type="Embed" ProgID="Equation.DSMT4" ShapeID="_x0000_i1032" DrawAspect="Content" ObjectID="_1642619954" r:id="rId31"/>
        </w:object>
      </w:r>
    </w:p>
    <w:p w:rsidR="003B7E0D" w:rsidRDefault="003B7E0D" w:rsidP="005D6E04">
      <w:pPr>
        <w:pStyle w:val="ListParagraph"/>
        <w:spacing w:line="360" w:lineRule="auto"/>
        <w:ind w:left="0"/>
      </w:pPr>
      <w:r>
        <w:t xml:space="preserve">Không làm phép tính, hãy rút gọn biểu thức rồi tìm số tận cùng của </w:t>
      </w:r>
      <w:r w:rsidRPr="003B7E0D">
        <w:rPr>
          <w:position w:val="-6"/>
        </w:rPr>
        <w:object w:dxaOrig="300" w:dyaOrig="300">
          <v:shape id="_x0000_i1033" type="#_x0000_t75" style="width:15pt;height:15pt" o:ole="">
            <v:imagedata r:id="rId32" o:title=""/>
          </v:shape>
          <o:OLEObject Type="Embed" ProgID="Equation.DSMT4" ShapeID="_x0000_i1033" DrawAspect="Content" ObjectID="_1642619955" r:id="rId33"/>
        </w:object>
      </w:r>
    </w:p>
    <w:p w:rsidR="005D6E04" w:rsidRDefault="005D6E04" w:rsidP="005D6E04">
      <w:pPr>
        <w:pStyle w:val="ListParagraph"/>
        <w:spacing w:line="360" w:lineRule="auto"/>
        <w:ind w:left="0"/>
      </w:pPr>
    </w:p>
    <w:p w:rsidR="005D6E04" w:rsidRDefault="005D6E04" w:rsidP="005D6E04">
      <w:pPr>
        <w:pStyle w:val="ListParagraph"/>
        <w:spacing w:line="360" w:lineRule="auto"/>
        <w:ind w:left="0"/>
      </w:pPr>
    </w:p>
    <w:p w:rsidR="005D6E04" w:rsidRDefault="005D6E04" w:rsidP="005D6E04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D6E04" w:rsidRDefault="005D6E04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1854C1" w:rsidRDefault="003E14DB" w:rsidP="005D6E04">
      <w:pPr>
        <w:pStyle w:val="ListParagraph"/>
        <w:spacing w:line="360" w:lineRule="auto"/>
        <w:ind w:left="0"/>
        <w:rPr>
          <w:b/>
        </w:rPr>
      </w:pPr>
      <w:r w:rsidRPr="001854C1">
        <w:rPr>
          <w:b/>
          <w:position w:val="-110"/>
        </w:rPr>
        <w:object w:dxaOrig="8720" w:dyaOrig="2340">
          <v:shape id="_x0000_i1059" type="#_x0000_t75" style="width:435.75pt;height:117pt" o:ole="">
            <v:imagedata r:id="rId34" o:title=""/>
          </v:shape>
          <o:OLEObject Type="Embed" ProgID="Equation.DSMT4" ShapeID="_x0000_i1059" DrawAspect="Content" ObjectID="_1642619956" r:id="rId35"/>
        </w:object>
      </w:r>
    </w:p>
    <w:p w:rsidR="005D6E04" w:rsidRDefault="005D6E04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</w:t>
      </w:r>
    </w:p>
    <w:p w:rsidR="001854C1" w:rsidRDefault="001854C1" w:rsidP="005D6E04">
      <w:pPr>
        <w:pStyle w:val="ListParagraph"/>
        <w:spacing w:line="360" w:lineRule="auto"/>
        <w:ind w:left="0"/>
        <w:rPr>
          <w:b/>
        </w:rPr>
      </w:pPr>
      <w:r w:rsidRPr="001854C1">
        <w:rPr>
          <w:b/>
          <w:position w:val="-96"/>
        </w:rPr>
        <w:object w:dxaOrig="5319" w:dyaOrig="2060">
          <v:shape id="_x0000_i1051" type="#_x0000_t75" style="width:266.25pt;height:102.75pt" o:ole="">
            <v:imagedata r:id="rId36" o:title=""/>
          </v:shape>
          <o:OLEObject Type="Embed" ProgID="Equation.DSMT4" ShapeID="_x0000_i1051" DrawAspect="Content" ObjectID="_1642619957" r:id="rId37"/>
        </w:object>
      </w:r>
    </w:p>
    <w:p w:rsidR="001854C1" w:rsidRPr="001854C1" w:rsidRDefault="001854C1" w:rsidP="005D6E04">
      <w:pPr>
        <w:pStyle w:val="ListParagraph"/>
        <w:spacing w:line="360" w:lineRule="auto"/>
        <w:ind w:left="0"/>
      </w:pPr>
      <w:r>
        <w:t xml:space="preserve">b) Dễ thấy </w:t>
      </w:r>
      <w:r w:rsidRPr="001854C1">
        <w:rPr>
          <w:position w:val="-10"/>
        </w:rPr>
        <w:object w:dxaOrig="2900" w:dyaOrig="360">
          <v:shape id="_x0000_i1052" type="#_x0000_t75" style="width:144.75pt;height:18pt" o:ole="">
            <v:imagedata r:id="rId38" o:title=""/>
          </v:shape>
          <o:OLEObject Type="Embed" ProgID="Equation.DSMT4" ShapeID="_x0000_i1052" DrawAspect="Content" ObjectID="_1642619958" r:id="rId39"/>
        </w:object>
      </w:r>
      <w:r>
        <w:t>tận cùng bằng chữ số 0</w:t>
      </w:r>
    </w:p>
    <w:p w:rsidR="005D6E04" w:rsidRDefault="005D6E04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</w:t>
      </w:r>
    </w:p>
    <w:p w:rsidR="00D62E9A" w:rsidRDefault="00D62E9A" w:rsidP="005D6E04">
      <w:pPr>
        <w:pStyle w:val="ListParagraph"/>
        <w:spacing w:line="360" w:lineRule="auto"/>
        <w:ind w:left="0"/>
        <w:rPr>
          <w:b/>
        </w:rPr>
      </w:pPr>
      <w:r w:rsidRPr="00D62E9A">
        <w:rPr>
          <w:b/>
          <w:position w:val="-38"/>
        </w:rPr>
        <w:object w:dxaOrig="7240" w:dyaOrig="900">
          <v:shape id="_x0000_i1053" type="#_x0000_t75" style="width:362.25pt;height:45pt" o:ole="">
            <v:imagedata r:id="rId40" o:title=""/>
          </v:shape>
          <o:OLEObject Type="Embed" ProgID="Equation.DSMT4" ShapeID="_x0000_i1053" DrawAspect="Content" ObjectID="_1642619959" r:id="rId41"/>
        </w:object>
      </w:r>
    </w:p>
    <w:p w:rsidR="00D62E9A" w:rsidRDefault="00D62E9A" w:rsidP="005D6E04">
      <w:pPr>
        <w:pStyle w:val="ListParagraph"/>
        <w:spacing w:line="360" w:lineRule="auto"/>
        <w:ind w:left="0"/>
      </w:pPr>
      <w:r>
        <w:t xml:space="preserve">2) Ta có </w:t>
      </w:r>
      <w:r w:rsidRPr="00D62E9A">
        <w:rPr>
          <w:position w:val="-12"/>
        </w:rPr>
        <w:object w:dxaOrig="940" w:dyaOrig="360">
          <v:shape id="_x0000_i1054" type="#_x0000_t75" style="width:47.25pt;height:18pt" o:ole="">
            <v:imagedata r:id="rId42" o:title=""/>
          </v:shape>
          <o:OLEObject Type="Embed" ProgID="Equation.DSMT4" ShapeID="_x0000_i1054" DrawAspect="Content" ObjectID="_1642619960" r:id="rId43"/>
        </w:object>
      </w:r>
      <w:r>
        <w:t xml:space="preserve">nên </w:t>
      </w:r>
      <w:r w:rsidRPr="00D62E9A">
        <w:rPr>
          <w:position w:val="-14"/>
        </w:rPr>
        <w:object w:dxaOrig="1980" w:dyaOrig="420">
          <v:shape id="_x0000_i1055" type="#_x0000_t75" style="width:99pt;height:21pt" o:ole="">
            <v:imagedata r:id="rId44" o:title=""/>
          </v:shape>
          <o:OLEObject Type="Embed" ProgID="Equation.DSMT4" ShapeID="_x0000_i1055" DrawAspect="Content" ObjectID="_1642619961" r:id="rId45"/>
        </w:object>
      </w:r>
      <w:r>
        <w:t>là các ước của 10</w:t>
      </w:r>
    </w:p>
    <w:p w:rsidR="00D62E9A" w:rsidRDefault="00D62E9A" w:rsidP="005D6E04">
      <w:pPr>
        <w:pStyle w:val="ListParagraph"/>
        <w:spacing w:line="360" w:lineRule="auto"/>
        <w:ind w:left="0"/>
      </w:pPr>
      <w:r>
        <w:t xml:space="preserve">Hơn nữa </w:t>
      </w:r>
      <w:r w:rsidR="00875758" w:rsidRPr="00D62E9A">
        <w:rPr>
          <w:position w:val="-6"/>
        </w:rPr>
        <w:object w:dxaOrig="1120" w:dyaOrig="300">
          <v:shape id="_x0000_i1056" type="#_x0000_t75" style="width:56.25pt;height:15pt" o:ole="">
            <v:imagedata r:id="rId46" o:title=""/>
          </v:shape>
          <o:OLEObject Type="Embed" ProgID="Equation.DSMT4" ShapeID="_x0000_i1056" DrawAspect="Content" ObjectID="_1642619962" r:id="rId47"/>
        </w:object>
      </w:r>
      <w:r w:rsidR="00875758">
        <w:t xml:space="preserve">và lẻ nên </w:t>
      </w:r>
      <w:r w:rsidR="00875758" w:rsidRPr="00875758">
        <w:rPr>
          <w:position w:val="-6"/>
        </w:rPr>
        <w:object w:dxaOrig="1680" w:dyaOrig="300">
          <v:shape id="_x0000_i1057" type="#_x0000_t75" style="width:84pt;height:15pt" o:ole="">
            <v:imagedata r:id="rId48" o:title=""/>
          </v:shape>
          <o:OLEObject Type="Embed" ProgID="Equation.DSMT4" ShapeID="_x0000_i1057" DrawAspect="Content" ObjectID="_1642619963" r:id="rId49"/>
        </w:object>
      </w:r>
    </w:p>
    <w:p w:rsidR="00875758" w:rsidRPr="00D62E9A" w:rsidRDefault="00875758" w:rsidP="005D6E04">
      <w:pPr>
        <w:pStyle w:val="ListParagraph"/>
        <w:spacing w:line="360" w:lineRule="auto"/>
        <w:ind w:left="0"/>
      </w:pPr>
      <w:r w:rsidRPr="00875758">
        <w:rPr>
          <w:position w:val="-82"/>
        </w:rPr>
        <w:object w:dxaOrig="2940" w:dyaOrig="1780">
          <v:shape id="_x0000_i1058" type="#_x0000_t75" style="width:147pt;height:89.25pt" o:ole="">
            <v:imagedata r:id="rId50" o:title=""/>
          </v:shape>
          <o:OLEObject Type="Embed" ProgID="Equation.DSMT4" ShapeID="_x0000_i1058" DrawAspect="Content" ObjectID="_1642619964" r:id="rId51"/>
        </w:object>
      </w:r>
    </w:p>
    <w:p w:rsidR="005D6E04" w:rsidRDefault="005D6E04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BF15A1" w:rsidRDefault="00BF15A1" w:rsidP="00BF15A1">
      <w:pPr>
        <w:pStyle w:val="ListParagraph"/>
        <w:numPr>
          <w:ilvl w:val="0"/>
          <w:numId w:val="5"/>
        </w:numPr>
        <w:spacing w:line="360" w:lineRule="auto"/>
      </w:pPr>
      <w:r>
        <w:t xml:space="preserve">M là trung điểm của </w:t>
      </w:r>
      <w:r w:rsidRPr="00BF15A1">
        <w:rPr>
          <w:position w:val="-6"/>
        </w:rPr>
        <w:object w:dxaOrig="480" w:dyaOrig="300">
          <v:shape id="_x0000_i1039" type="#_x0000_t75" style="width:24pt;height:15pt" o:ole="">
            <v:imagedata r:id="rId52" o:title=""/>
          </v:shape>
          <o:OLEObject Type="Embed" ProgID="Equation.DSMT4" ShapeID="_x0000_i1039" DrawAspect="Content" ObjectID="_1642619965" r:id="rId53"/>
        </w:object>
      </w:r>
      <w:r>
        <w:t xml:space="preserve">nên: </w:t>
      </w:r>
      <w:r w:rsidRPr="00BF15A1">
        <w:rPr>
          <w:position w:val="-26"/>
        </w:rPr>
        <w:object w:dxaOrig="2140" w:dyaOrig="700">
          <v:shape id="_x0000_i1040" type="#_x0000_t75" style="width:107.25pt;height:35.25pt" o:ole="">
            <v:imagedata r:id="rId54" o:title=""/>
          </v:shape>
          <o:OLEObject Type="Embed" ProgID="Equation.DSMT4" ShapeID="_x0000_i1040" DrawAspect="Content" ObjectID="_1642619966" r:id="rId55"/>
        </w:object>
      </w:r>
    </w:p>
    <w:p w:rsidR="00BF15A1" w:rsidRDefault="00BF15A1" w:rsidP="00BF15A1">
      <w:pPr>
        <w:pStyle w:val="ListParagraph"/>
        <w:spacing w:line="360" w:lineRule="auto"/>
      </w:pPr>
      <w:r>
        <w:lastRenderedPageBreak/>
        <w:t xml:space="preserve">N là trung điểm CB nên: </w:t>
      </w:r>
      <w:r w:rsidRPr="00BF15A1">
        <w:rPr>
          <w:position w:val="-26"/>
        </w:rPr>
        <w:object w:dxaOrig="1960" w:dyaOrig="700">
          <v:shape id="_x0000_i1041" type="#_x0000_t75" style="width:98.25pt;height:35.25pt" o:ole="">
            <v:imagedata r:id="rId56" o:title=""/>
          </v:shape>
          <o:OLEObject Type="Embed" ProgID="Equation.DSMT4" ShapeID="_x0000_i1041" DrawAspect="Content" ObjectID="_1642619967" r:id="rId57"/>
        </w:object>
      </w:r>
      <w:r w:rsidRPr="00BF15A1">
        <w:rPr>
          <w:position w:val="-26"/>
        </w:rPr>
        <w:object w:dxaOrig="3220" w:dyaOrig="700">
          <v:shape id="_x0000_i1042" type="#_x0000_t75" style="width:161.25pt;height:35.25pt" o:ole="">
            <v:imagedata r:id="rId58" o:title=""/>
          </v:shape>
          <o:OLEObject Type="Embed" ProgID="Equation.DSMT4" ShapeID="_x0000_i1042" DrawAspect="Content" ObjectID="_1642619968" r:id="rId59"/>
        </w:object>
      </w:r>
    </w:p>
    <w:p w:rsidR="00BF15A1" w:rsidRDefault="00BF15A1" w:rsidP="00BF15A1">
      <w:pPr>
        <w:pStyle w:val="ListParagraph"/>
        <w:spacing w:line="360" w:lineRule="auto"/>
        <w:ind w:left="0"/>
      </w:pPr>
      <w:r>
        <w:t>C nằm giữa A và B nên C nằm giữa M và N</w:t>
      </w:r>
    </w:p>
    <w:p w:rsidR="00BF15A1" w:rsidRDefault="00BF15A1" w:rsidP="00BF15A1">
      <w:pPr>
        <w:pStyle w:val="ListParagraph"/>
        <w:spacing w:line="360" w:lineRule="auto"/>
        <w:ind w:left="0"/>
      </w:pPr>
      <w:r>
        <w:t xml:space="preserve">C nằm giữa M và N </w:t>
      </w:r>
      <w:r w:rsidRPr="00BF15A1">
        <w:rPr>
          <w:position w:val="-6"/>
        </w:rPr>
        <w:object w:dxaOrig="2240" w:dyaOrig="300">
          <v:shape id="_x0000_i1043" type="#_x0000_t75" style="width:111.75pt;height:15pt" o:ole="">
            <v:imagedata r:id="rId60" o:title=""/>
          </v:shape>
          <o:OLEObject Type="Embed" ProgID="Equation.DSMT4" ShapeID="_x0000_i1043" DrawAspect="Content" ObjectID="_1642619969" r:id="rId61"/>
        </w:object>
      </w:r>
    </w:p>
    <w:p w:rsidR="00BF15A1" w:rsidRDefault="00BF15A1" w:rsidP="00BF15A1">
      <w:pPr>
        <w:pStyle w:val="ListParagraph"/>
        <w:spacing w:line="360" w:lineRule="auto"/>
        <w:ind w:left="0"/>
      </w:pPr>
      <w:r>
        <w:t>C nằm giữa A và B</w:t>
      </w:r>
      <w:r w:rsidRPr="00BF15A1">
        <w:rPr>
          <w:position w:val="-6"/>
        </w:rPr>
        <w:object w:dxaOrig="2480" w:dyaOrig="300">
          <v:shape id="_x0000_i1044" type="#_x0000_t75" style="width:123.75pt;height:15pt" o:ole="">
            <v:imagedata r:id="rId62" o:title=""/>
          </v:shape>
          <o:OLEObject Type="Embed" ProgID="Equation.DSMT4" ShapeID="_x0000_i1044" DrawAspect="Content" ObjectID="_1642619970" r:id="rId63"/>
        </w:object>
      </w:r>
    </w:p>
    <w:p w:rsidR="00BF15A1" w:rsidRDefault="00BF15A1" w:rsidP="00BF15A1">
      <w:pPr>
        <w:pStyle w:val="ListParagraph"/>
        <w:spacing w:line="360" w:lineRule="auto"/>
        <w:ind w:left="0"/>
      </w:pPr>
      <w:r>
        <w:t xml:space="preserve">Do đó </w:t>
      </w:r>
      <w:r w:rsidRPr="00BF15A1">
        <w:rPr>
          <w:position w:val="-26"/>
        </w:rPr>
        <w:object w:dxaOrig="999" w:dyaOrig="700">
          <v:shape id="_x0000_i1045" type="#_x0000_t75" style="width:50.25pt;height:35.25pt" o:ole="">
            <v:imagedata r:id="rId64" o:title=""/>
          </v:shape>
          <o:OLEObject Type="Embed" ProgID="Equation.DSMT4" ShapeID="_x0000_i1045" DrawAspect="Content" ObjectID="_1642619971" r:id="rId65"/>
        </w:object>
      </w:r>
    </w:p>
    <w:p w:rsidR="00BF15A1" w:rsidRDefault="00BF15A1" w:rsidP="00BF15A1">
      <w:pPr>
        <w:pStyle w:val="ListParagraph"/>
        <w:numPr>
          <w:ilvl w:val="0"/>
          <w:numId w:val="5"/>
        </w:numPr>
        <w:spacing w:line="360" w:lineRule="auto"/>
      </w:pPr>
      <w:r>
        <w:t xml:space="preserve">Nối </w:t>
      </w:r>
      <w:r w:rsidR="00B2517D" w:rsidRPr="00B2517D">
        <w:rPr>
          <w:position w:val="-6"/>
        </w:rPr>
        <w:object w:dxaOrig="499" w:dyaOrig="300">
          <v:shape id="_x0000_i1046" type="#_x0000_t75" style="width:24.75pt;height:15pt" o:ole="">
            <v:imagedata r:id="rId66" o:title=""/>
          </v:shape>
          <o:OLEObject Type="Embed" ProgID="Equation.DSMT4" ShapeID="_x0000_i1046" DrawAspect="Content" ObjectID="_1642619972" r:id="rId67"/>
        </w:object>
      </w:r>
      <w:r w:rsidR="00B2517D">
        <w:t xml:space="preserve">Ta có: </w:t>
      </w:r>
      <w:r w:rsidR="001854C1" w:rsidRPr="001854C1">
        <w:rPr>
          <w:position w:val="-12"/>
        </w:rPr>
        <w:object w:dxaOrig="1359" w:dyaOrig="380">
          <v:shape id="_x0000_i1047" type="#_x0000_t75" style="width:68.25pt;height:18.75pt" o:ole="">
            <v:imagedata r:id="rId68" o:title=""/>
          </v:shape>
          <o:OLEObject Type="Embed" ProgID="Equation.DSMT4" ShapeID="_x0000_i1047" DrawAspect="Content" ObjectID="_1642619973" r:id="rId69"/>
        </w:object>
      </w:r>
      <w:r w:rsidR="001854C1">
        <w:t>(cùng đáy DC và chiều cao BH = AD)</w:t>
      </w:r>
    </w:p>
    <w:p w:rsidR="001854C1" w:rsidRDefault="001854C1" w:rsidP="001854C1">
      <w:pPr>
        <w:pStyle w:val="ListParagraph"/>
        <w:spacing w:line="360" w:lineRule="auto"/>
        <w:ind w:left="0"/>
      </w:pPr>
      <w:r w:rsidRPr="001854C1">
        <w:rPr>
          <w:position w:val="-32"/>
        </w:rPr>
        <w:object w:dxaOrig="4060" w:dyaOrig="780">
          <v:shape id="_x0000_i1048" type="#_x0000_t75" style="width:203.25pt;height:39pt" o:ole="">
            <v:imagedata r:id="rId70" o:title=""/>
          </v:shape>
          <o:OLEObject Type="Embed" ProgID="Equation.DSMT4" ShapeID="_x0000_i1048" DrawAspect="Content" ObjectID="_1642619974" r:id="rId71"/>
        </w:object>
      </w:r>
      <w:r>
        <w:t>(cùng đáy AD và chiều cao bằng nhau)</w:t>
      </w:r>
    </w:p>
    <w:p w:rsidR="001854C1" w:rsidRDefault="001854C1" w:rsidP="001854C1">
      <w:pPr>
        <w:pStyle w:val="ListParagraph"/>
        <w:spacing w:line="360" w:lineRule="auto"/>
        <w:ind w:left="0"/>
      </w:pPr>
      <w:r>
        <w:t>Do đó:</w:t>
      </w:r>
    </w:p>
    <w:p w:rsidR="001854C1" w:rsidRDefault="001854C1" w:rsidP="001854C1">
      <w:pPr>
        <w:pStyle w:val="ListParagraph"/>
        <w:spacing w:line="360" w:lineRule="auto"/>
        <w:ind w:left="0"/>
      </w:pPr>
      <w:r w:rsidRPr="001854C1">
        <w:rPr>
          <w:position w:val="-12"/>
        </w:rPr>
        <w:object w:dxaOrig="5960" w:dyaOrig="380">
          <v:shape id="_x0000_i1049" type="#_x0000_t75" style="width:297.75pt;height:18.75pt" o:ole="">
            <v:imagedata r:id="rId72" o:title=""/>
          </v:shape>
          <o:OLEObject Type="Embed" ProgID="Equation.DSMT4" ShapeID="_x0000_i1049" DrawAspect="Content" ObjectID="_1642619975" r:id="rId73"/>
        </w:object>
      </w:r>
    </w:p>
    <w:p w:rsidR="001854C1" w:rsidRPr="00BF15A1" w:rsidRDefault="001854C1" w:rsidP="001854C1">
      <w:pPr>
        <w:pStyle w:val="ListParagraph"/>
        <w:spacing w:line="360" w:lineRule="auto"/>
        <w:ind w:left="0"/>
      </w:pPr>
      <w:r>
        <w:t xml:space="preserve">Vậy </w:t>
      </w:r>
      <w:r w:rsidRPr="001854C1">
        <w:rPr>
          <w:position w:val="-12"/>
        </w:rPr>
        <w:object w:dxaOrig="1320" w:dyaOrig="380">
          <v:shape id="_x0000_i1050" type="#_x0000_t75" style="width:66pt;height:18.75pt" o:ole="">
            <v:imagedata r:id="rId74" o:title=""/>
          </v:shape>
          <o:OLEObject Type="Embed" ProgID="Equation.DSMT4" ShapeID="_x0000_i1050" DrawAspect="Content" ObjectID="_1642619976" r:id="rId75"/>
        </w:object>
      </w:r>
    </w:p>
    <w:p w:rsidR="005D6E04" w:rsidRDefault="005D6E04" w:rsidP="005D6E0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3E14DB" w:rsidRDefault="003E14DB" w:rsidP="005D6E04">
      <w:pPr>
        <w:pStyle w:val="ListParagraph"/>
        <w:spacing w:line="360" w:lineRule="auto"/>
        <w:ind w:left="0"/>
        <w:rPr>
          <w:b/>
        </w:rPr>
      </w:pPr>
      <w:r w:rsidRPr="003E14DB">
        <w:rPr>
          <w:b/>
          <w:position w:val="-126"/>
        </w:rPr>
        <w:object w:dxaOrig="4540" w:dyaOrig="2659">
          <v:shape id="_x0000_i1060" type="#_x0000_t75" style="width:227.25pt;height:132.75pt" o:ole="">
            <v:imagedata r:id="rId76" o:title=""/>
          </v:shape>
          <o:OLEObject Type="Embed" ProgID="Equation.DSMT4" ShapeID="_x0000_i1060" DrawAspect="Content" ObjectID="_1642619977" r:id="rId77"/>
        </w:object>
      </w:r>
    </w:p>
    <w:p w:rsidR="003E14DB" w:rsidRPr="003E14DB" w:rsidRDefault="003E14DB" w:rsidP="005D6E04">
      <w:pPr>
        <w:pStyle w:val="ListParagraph"/>
        <w:spacing w:line="360" w:lineRule="auto"/>
        <w:ind w:left="0"/>
      </w:pPr>
      <w:r>
        <w:t xml:space="preserve">Vì </w:t>
      </w:r>
      <w:r w:rsidRPr="003E14DB">
        <w:rPr>
          <w:position w:val="-4"/>
        </w:rPr>
        <w:object w:dxaOrig="380" w:dyaOrig="340">
          <v:shape id="_x0000_i1061" type="#_x0000_t75" style="width:18.75pt;height:17.25pt" o:ole="">
            <v:imagedata r:id="rId78" o:title=""/>
          </v:shape>
          <o:OLEObject Type="Embed" ProgID="Equation.DSMT4" ShapeID="_x0000_i1061" DrawAspect="Content" ObjectID="_1642619978" r:id="rId79"/>
        </w:object>
      </w:r>
      <w:r>
        <w:t xml:space="preserve">tận cùng là 2 nên </w:t>
      </w:r>
      <w:r w:rsidRPr="003E14DB">
        <w:rPr>
          <w:position w:val="-4"/>
        </w:rPr>
        <w:object w:dxaOrig="1200" w:dyaOrig="340">
          <v:shape id="_x0000_i1062" type="#_x0000_t75" style="width:60pt;height:17.25pt" o:ole="">
            <v:imagedata r:id="rId80" o:title=""/>
          </v:shape>
          <o:OLEObject Type="Embed" ProgID="Equation.DSMT4" ShapeID="_x0000_i1062" DrawAspect="Content" ObjectID="_1642619979" r:id="rId81"/>
        </w:object>
      </w:r>
      <w:r>
        <w:t>tận cùng là 1.</w:t>
      </w:r>
      <w:bookmarkStart w:id="0" w:name="_GoBack"/>
      <w:bookmarkEnd w:id="0"/>
    </w:p>
    <w:sectPr w:rsidR="003E14DB" w:rsidRPr="003E1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58D"/>
    <w:multiLevelType w:val="hybridMultilevel"/>
    <w:tmpl w:val="3954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5A8C"/>
    <w:multiLevelType w:val="hybridMultilevel"/>
    <w:tmpl w:val="BF78D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4DD0"/>
    <w:multiLevelType w:val="hybridMultilevel"/>
    <w:tmpl w:val="F42E3C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B53A6"/>
    <w:multiLevelType w:val="hybridMultilevel"/>
    <w:tmpl w:val="7960E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21664"/>
    <w:multiLevelType w:val="hybridMultilevel"/>
    <w:tmpl w:val="6776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F2"/>
    <w:rsid w:val="00023F3D"/>
    <w:rsid w:val="001854C1"/>
    <w:rsid w:val="003B7E0D"/>
    <w:rsid w:val="003E14DB"/>
    <w:rsid w:val="005D6E04"/>
    <w:rsid w:val="00843961"/>
    <w:rsid w:val="00875758"/>
    <w:rsid w:val="00A9546D"/>
    <w:rsid w:val="00B2517D"/>
    <w:rsid w:val="00BF15A1"/>
    <w:rsid w:val="00D62E9A"/>
    <w:rsid w:val="00F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2020-02-07T14:55:00Z</dcterms:created>
  <dcterms:modified xsi:type="dcterms:W3CDTF">2020-02-07T15:30:00Z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