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000" w:firstRow="0" w:lastRow="0" w:firstColumn="0" w:lastColumn="0" w:noHBand="0" w:noVBand="0"/>
      </w:tblPr>
      <w:tblGrid>
        <w:gridCol w:w="4428"/>
        <w:gridCol w:w="5386"/>
      </w:tblGrid>
      <w:tr w:rsidR="00DE4FE7" w:rsidRPr="000F6D24" w14:paraId="6881A836" w14:textId="77777777" w:rsidTr="00CA1E43">
        <w:trPr>
          <w:trHeight w:val="696"/>
        </w:trPr>
        <w:tc>
          <w:tcPr>
            <w:tcW w:w="4428" w:type="dxa"/>
            <w:shd w:val="clear" w:color="auto" w:fill="auto"/>
          </w:tcPr>
          <w:p w14:paraId="27747309" w14:textId="4149847F" w:rsidR="00DE4FE7" w:rsidRPr="000F6D24" w:rsidRDefault="00DE4FE7" w:rsidP="00CA1E43">
            <w:pPr>
              <w:spacing w:after="0" w:line="264" w:lineRule="auto"/>
              <w:rPr>
                <w:rFonts w:cs="Times New Roman"/>
                <w:bCs/>
                <w:i/>
                <w:color w:val="000000"/>
                <w:sz w:val="24"/>
                <w:szCs w:val="24"/>
                <w:lang w:val="vi-VN"/>
              </w:rPr>
            </w:pPr>
            <w:r w:rsidRPr="000F6D24">
              <w:rPr>
                <w:rFonts w:cs="Times New Roman"/>
                <w:bCs/>
                <w:i/>
                <w:color w:val="000000"/>
                <w:sz w:val="24"/>
                <w:szCs w:val="24"/>
              </w:rPr>
              <w:t xml:space="preserve">Ngày </w:t>
            </w:r>
            <w:r w:rsidR="002A578B">
              <w:rPr>
                <w:rFonts w:cs="Times New Roman"/>
                <w:bCs/>
                <w:i/>
                <w:color w:val="000000"/>
                <w:sz w:val="24"/>
                <w:szCs w:val="24"/>
              </w:rPr>
              <w:t>05</w:t>
            </w:r>
            <w:r w:rsidRPr="000F6D24">
              <w:rPr>
                <w:rFonts w:cs="Times New Roman"/>
                <w:bCs/>
                <w:i/>
                <w:color w:val="000000"/>
                <w:sz w:val="24"/>
                <w:szCs w:val="24"/>
              </w:rPr>
              <w:t xml:space="preserve"> tháng </w:t>
            </w:r>
            <w:r w:rsidR="002A578B">
              <w:rPr>
                <w:rFonts w:cs="Times New Roman"/>
                <w:bCs/>
                <w:i/>
                <w:color w:val="000000"/>
                <w:sz w:val="24"/>
                <w:szCs w:val="24"/>
              </w:rPr>
              <w:t>3</w:t>
            </w:r>
            <w:r w:rsidRPr="000F6D24">
              <w:rPr>
                <w:rFonts w:cs="Times New Roman"/>
                <w:bCs/>
                <w:i/>
                <w:color w:val="000000"/>
                <w:sz w:val="24"/>
                <w:szCs w:val="24"/>
              </w:rPr>
              <w:t xml:space="preserve"> năm 202</w:t>
            </w:r>
            <w:r>
              <w:rPr>
                <w:rFonts w:cs="Times New Roman"/>
                <w:bCs/>
                <w:i/>
                <w:color w:val="000000"/>
                <w:sz w:val="24"/>
                <w:szCs w:val="24"/>
              </w:rPr>
              <w:t>3</w:t>
            </w:r>
            <w:r w:rsidRPr="000F6D24">
              <w:rPr>
                <w:rFonts w:cs="Times New Roman"/>
                <w:bCs/>
                <w:i/>
                <w:color w:val="000000"/>
                <w:sz w:val="24"/>
                <w:szCs w:val="24"/>
              </w:rPr>
              <w:t xml:space="preserve"> </w:t>
            </w:r>
          </w:p>
          <w:p w14:paraId="396DE62E" w14:textId="77777777" w:rsidR="00DE4FE7" w:rsidRPr="000F6D24" w:rsidRDefault="00DE4FE7" w:rsidP="00CA1E43">
            <w:pPr>
              <w:spacing w:after="0" w:line="264" w:lineRule="auto"/>
              <w:rPr>
                <w:rFonts w:cs="Times New Roman"/>
                <w:b/>
                <w:bCs/>
                <w:color w:val="000000"/>
                <w:sz w:val="24"/>
                <w:szCs w:val="24"/>
                <w:lang w:val="vi-VN"/>
              </w:rPr>
            </w:pPr>
          </w:p>
        </w:tc>
        <w:tc>
          <w:tcPr>
            <w:tcW w:w="5386" w:type="dxa"/>
            <w:shd w:val="clear" w:color="auto" w:fill="auto"/>
          </w:tcPr>
          <w:p w14:paraId="4824383F" w14:textId="77777777" w:rsidR="00DE4FE7" w:rsidRPr="000F6D24" w:rsidRDefault="00DE4FE7" w:rsidP="00CA1E43">
            <w:pPr>
              <w:spacing w:after="0" w:line="264" w:lineRule="auto"/>
              <w:rPr>
                <w:rFonts w:cs="Times New Roman"/>
                <w:color w:val="000000"/>
                <w:sz w:val="24"/>
                <w:szCs w:val="24"/>
              </w:rPr>
            </w:pPr>
            <w:r w:rsidRPr="000F6D24">
              <w:rPr>
                <w:rFonts w:cs="Times New Roman"/>
                <w:i/>
                <w:color w:val="000000"/>
                <w:sz w:val="24"/>
                <w:szCs w:val="24"/>
              </w:rPr>
              <w:t>Họ và tên giáo viên:</w:t>
            </w:r>
            <w:r w:rsidRPr="000F6D24">
              <w:rPr>
                <w:rFonts w:cs="Times New Roman"/>
                <w:color w:val="000000"/>
                <w:sz w:val="24"/>
                <w:szCs w:val="24"/>
              </w:rPr>
              <w:t xml:space="preserve"> Trần Thị Hòa</w:t>
            </w:r>
          </w:p>
          <w:p w14:paraId="308E91F1" w14:textId="77777777" w:rsidR="00DE4FE7" w:rsidRPr="000F6D24" w:rsidRDefault="00DE4FE7" w:rsidP="00CA1E43">
            <w:pPr>
              <w:spacing w:after="0" w:line="264" w:lineRule="auto"/>
              <w:rPr>
                <w:rFonts w:cs="Times New Roman"/>
                <w:i/>
                <w:color w:val="000000"/>
                <w:sz w:val="24"/>
                <w:szCs w:val="24"/>
                <w:lang w:val="vi-VN"/>
              </w:rPr>
            </w:pPr>
            <w:r w:rsidRPr="000F6D24">
              <w:rPr>
                <w:rFonts w:cs="Times New Roman"/>
                <w:i/>
                <w:color w:val="000000"/>
                <w:sz w:val="24"/>
                <w:szCs w:val="24"/>
              </w:rPr>
              <w:t xml:space="preserve">Tổ chuyên môn: </w:t>
            </w:r>
            <w:r w:rsidRPr="000F6D24">
              <w:rPr>
                <w:rFonts w:cs="Times New Roman"/>
                <w:iCs/>
                <w:color w:val="000000"/>
                <w:sz w:val="24"/>
                <w:szCs w:val="24"/>
              </w:rPr>
              <w:t>Toán – Tin – CN Lý – Thiết bị GD</w:t>
            </w:r>
          </w:p>
        </w:tc>
      </w:tr>
    </w:tbl>
    <w:p w14:paraId="2B2DF30D" w14:textId="7ED411A1" w:rsidR="009E5AA4" w:rsidRPr="00862FE9" w:rsidRDefault="009E5AA4" w:rsidP="009E5AA4">
      <w:pPr>
        <w:spacing w:after="0" w:line="240" w:lineRule="auto"/>
        <w:jc w:val="center"/>
        <w:rPr>
          <w:rFonts w:eastAsia="Times New Roman" w:cs="Times New Roman"/>
          <w:b/>
          <w:sz w:val="24"/>
          <w:szCs w:val="24"/>
          <w:lang w:val="nl-NL"/>
        </w:rPr>
      </w:pPr>
      <w:r w:rsidRPr="00862FE9">
        <w:rPr>
          <w:rFonts w:eastAsia="Times New Roman" w:cs="Times New Roman"/>
          <w:b/>
          <w:sz w:val="24"/>
          <w:szCs w:val="24"/>
          <w:lang w:val="nl-NL"/>
        </w:rPr>
        <w:t xml:space="preserve">BÀI </w:t>
      </w:r>
      <w:r w:rsidR="00BC2F35">
        <w:rPr>
          <w:rFonts w:eastAsia="Times New Roman" w:cs="Times New Roman"/>
          <w:b/>
          <w:sz w:val="24"/>
          <w:szCs w:val="24"/>
          <w:lang w:val="nl-NL"/>
        </w:rPr>
        <w:t>5</w:t>
      </w:r>
      <w:r w:rsidRPr="00862FE9">
        <w:rPr>
          <w:rFonts w:eastAsia="Times New Roman" w:cs="Times New Roman"/>
          <w:b/>
          <w:sz w:val="24"/>
          <w:szCs w:val="24"/>
          <w:lang w:val="nl-NL"/>
        </w:rPr>
        <w:t xml:space="preserve">: </w:t>
      </w:r>
      <w:r w:rsidR="00615F53">
        <w:rPr>
          <w:rFonts w:eastAsia="Times New Roman" w:cs="Times New Roman"/>
          <w:b/>
          <w:sz w:val="24"/>
          <w:szCs w:val="24"/>
          <w:lang w:val="nl-NL"/>
        </w:rPr>
        <w:t xml:space="preserve">ĐƯỜNG </w:t>
      </w:r>
      <w:r w:rsidR="00BC2F35">
        <w:rPr>
          <w:rFonts w:eastAsia="Times New Roman" w:cs="Times New Roman"/>
          <w:b/>
          <w:sz w:val="24"/>
          <w:szCs w:val="24"/>
          <w:lang w:val="nl-NL"/>
        </w:rPr>
        <w:t>TRUNG TRỰC CỦA MỘT ĐOẠN THẲNG</w:t>
      </w:r>
    </w:p>
    <w:p w14:paraId="36C85423" w14:textId="3D389D5D" w:rsidR="00DE4FE7" w:rsidRPr="000F6D24" w:rsidRDefault="00DE4FE7" w:rsidP="00DE4FE7">
      <w:pPr>
        <w:spacing w:after="0" w:line="264" w:lineRule="auto"/>
        <w:jc w:val="center"/>
        <w:rPr>
          <w:rFonts w:eastAsia="Calibri" w:cs="Times New Roman"/>
          <w:color w:val="000000"/>
          <w:sz w:val="24"/>
          <w:szCs w:val="24"/>
        </w:rPr>
      </w:pPr>
      <w:r w:rsidRPr="000F6D24">
        <w:rPr>
          <w:rFonts w:eastAsia="Calibri" w:cs="Times New Roman"/>
          <w:color w:val="000000"/>
          <w:sz w:val="24"/>
          <w:szCs w:val="24"/>
        </w:rPr>
        <w:t xml:space="preserve">Môn học: Toán; lớp: </w:t>
      </w:r>
      <w:r>
        <w:rPr>
          <w:rFonts w:eastAsia="Calibri" w:cs="Times New Roman"/>
          <w:color w:val="000000"/>
          <w:sz w:val="24"/>
          <w:szCs w:val="24"/>
        </w:rPr>
        <w:t>7</w:t>
      </w:r>
    </w:p>
    <w:p w14:paraId="3E508D32" w14:textId="0D6415B7" w:rsidR="00DE4FE7" w:rsidRPr="000F6D24" w:rsidRDefault="00DE4FE7" w:rsidP="00DE4FE7">
      <w:pPr>
        <w:spacing w:after="0" w:line="264" w:lineRule="auto"/>
        <w:jc w:val="center"/>
        <w:rPr>
          <w:rFonts w:eastAsia="Calibri" w:cs="Times New Roman"/>
          <w:color w:val="000000"/>
          <w:sz w:val="24"/>
          <w:szCs w:val="24"/>
        </w:rPr>
      </w:pPr>
      <w:r w:rsidRPr="000F6D24">
        <w:rPr>
          <w:rFonts w:eastAsia="Calibri" w:cs="Times New Roman"/>
          <w:color w:val="000000"/>
          <w:sz w:val="24"/>
          <w:szCs w:val="24"/>
        </w:rPr>
        <w:t xml:space="preserve">Thời gian thực hiện: </w:t>
      </w:r>
      <w:r w:rsidR="00B84302">
        <w:rPr>
          <w:rFonts w:eastAsia="Calibri" w:cs="Times New Roman"/>
          <w:color w:val="000000"/>
          <w:sz w:val="24"/>
          <w:szCs w:val="24"/>
        </w:rPr>
        <w:t>2</w:t>
      </w:r>
      <w:r w:rsidRPr="000F6D24">
        <w:rPr>
          <w:rFonts w:eastAsia="Calibri" w:cs="Times New Roman"/>
          <w:color w:val="000000"/>
          <w:sz w:val="24"/>
          <w:szCs w:val="24"/>
        </w:rPr>
        <w:t xml:space="preserve"> tiết</w:t>
      </w:r>
    </w:p>
    <w:p w14:paraId="7F97DDE0" w14:textId="77777777" w:rsidR="005457DD" w:rsidRPr="00A75027" w:rsidRDefault="005457DD"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I.</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MỤC TIÊU</w:t>
      </w:r>
      <w:r w:rsidRPr="00A75027">
        <w:rPr>
          <w:rFonts w:eastAsia="Calibri" w:cs="Times New Roman"/>
          <w:color w:val="000000"/>
          <w:sz w:val="24"/>
          <w:szCs w:val="24"/>
          <w:lang w:val="nl-NL"/>
        </w:rPr>
        <w:t>:</w:t>
      </w:r>
    </w:p>
    <w:p w14:paraId="0027CF91" w14:textId="77777777" w:rsidR="005457DD" w:rsidRPr="00A75027" w:rsidRDefault="005457DD"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1. Kiến thức:</w:t>
      </w:r>
      <w:r w:rsidRPr="00A75027">
        <w:rPr>
          <w:rFonts w:eastAsia="Calibri" w:cs="Times New Roman"/>
          <w:b/>
          <w:i/>
          <w:color w:val="000000"/>
          <w:sz w:val="24"/>
          <w:szCs w:val="24"/>
          <w:lang w:val="nl-NL"/>
        </w:rPr>
        <w:t xml:space="preserve">  </w:t>
      </w:r>
      <w:r w:rsidRPr="00A75027">
        <w:rPr>
          <w:rFonts w:eastAsia="Calibri" w:cs="Times New Roman"/>
          <w:color w:val="000000"/>
          <w:sz w:val="24"/>
          <w:szCs w:val="24"/>
          <w:lang w:val="nl-NL"/>
        </w:rPr>
        <w:t>Học xong bài này, HS đạt các yêu cầu sau:</w:t>
      </w:r>
    </w:p>
    <w:p w14:paraId="1252A474"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Nhận biết được đường trung trực của một đoạn thẳng</w:t>
      </w:r>
    </w:p>
    <w:p w14:paraId="077BA128"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Nhận biết được tính chất cơ bản của đường trung trực.</w:t>
      </w:r>
    </w:p>
    <w:p w14:paraId="2CE2210E" w14:textId="77777777" w:rsidR="005457DD" w:rsidRPr="00A75027" w:rsidRDefault="005457DD" w:rsidP="00A75027">
      <w:pPr>
        <w:tabs>
          <w:tab w:val="center" w:pos="5400"/>
          <w:tab w:val="left" w:pos="7169"/>
        </w:tabs>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2. Năng lực </w:t>
      </w:r>
    </w:p>
    <w:p w14:paraId="7A1AD17B"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Năng lực chung:</w:t>
      </w:r>
    </w:p>
    <w:p w14:paraId="71E36553"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tự chủ và tự học trong tìm tòi khám phá</w:t>
      </w:r>
    </w:p>
    <w:p w14:paraId="3BB314EB"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giao tiếp và hợp tác trong trình bày, thảo luận và làm việc nhóm</w:t>
      </w:r>
    </w:p>
    <w:p w14:paraId="60364746"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giải quyết vấn đề và sáng tạo trong thực hành, vận dụng.</w:t>
      </w:r>
    </w:p>
    <w:p w14:paraId="1D592259"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b/>
          <w:color w:val="000000"/>
          <w:sz w:val="24"/>
          <w:szCs w:val="24"/>
          <w:lang w:val="nl-NL"/>
        </w:rPr>
        <w:t xml:space="preserve">Năng lực riêng: </w:t>
      </w:r>
      <w:r w:rsidRPr="00A75027">
        <w:rPr>
          <w:rFonts w:eastAsia="Times New Roman" w:cs="Times New Roman"/>
          <w:color w:val="000000"/>
          <w:sz w:val="24"/>
          <w:szCs w:val="24"/>
          <w:lang w:val="nl-NL"/>
        </w:rPr>
        <w:t>mô hình hóa toán học, giao tiếp toán học, giải quyết vấn đề toán học.</w:t>
      </w:r>
    </w:p>
    <w:p w14:paraId="7F87629B"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Vẽ được đường trung trực của một đoạn thẳng bằng dụng cụ học tập.</w:t>
      </w:r>
    </w:p>
    <w:p w14:paraId="07DECFF2"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b/>
          <w:color w:val="000000"/>
          <w:sz w:val="24"/>
          <w:szCs w:val="24"/>
          <w:lang w:val="nl-NL"/>
        </w:rPr>
        <w:t>3. Phẩm chất</w:t>
      </w:r>
    </w:p>
    <w:p w14:paraId="09DC1F27"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xml:space="preserve">- </w:t>
      </w:r>
      <w:r w:rsidRPr="00A75027">
        <w:rPr>
          <w:rFonts w:eastAsia="Calibri" w:cs="Times New Roman"/>
          <w:color w:val="000000"/>
          <w:sz w:val="24"/>
          <w:szCs w:val="24"/>
          <w:lang w:val="da-DK"/>
        </w:rPr>
        <w:t>Có</w:t>
      </w:r>
      <w:r w:rsidRPr="00A75027">
        <w:rPr>
          <w:rFonts w:eastAsia="Calibri" w:cs="Times New Roman"/>
          <w:i/>
          <w:color w:val="000000"/>
          <w:sz w:val="24"/>
          <w:szCs w:val="24"/>
          <w:lang w:val="da-DK"/>
        </w:rPr>
        <w:t xml:space="preserve"> </w:t>
      </w:r>
      <w:r w:rsidRPr="00A75027">
        <w:rPr>
          <w:rFonts w:eastAsia="Calibri" w:cs="Times New Roman"/>
          <w:color w:val="000000"/>
          <w:sz w:val="24"/>
          <w:szCs w:val="24"/>
          <w:lang w:val="vi-VN"/>
        </w:rPr>
        <w:t xml:space="preserve">ý thức </w:t>
      </w:r>
      <w:r w:rsidRPr="00A75027">
        <w:rPr>
          <w:rFonts w:eastAsia="Calibri" w:cs="Times New Roman"/>
          <w:color w:val="000000"/>
          <w:sz w:val="24"/>
          <w:szCs w:val="24"/>
        </w:rPr>
        <w:t>học tập</w:t>
      </w:r>
      <w:r w:rsidRPr="00A75027">
        <w:rPr>
          <w:rFonts w:eastAsia="Calibri" w:cs="Times New Roman"/>
          <w:color w:val="000000"/>
          <w:sz w:val="24"/>
          <w:szCs w:val="24"/>
          <w:lang w:val="vi-VN"/>
        </w:rPr>
        <w:t>, ý thức tìm tòi, khám phá và sáng tạ</w:t>
      </w:r>
      <w:r w:rsidRPr="00A75027">
        <w:rPr>
          <w:rFonts w:eastAsia="Calibri" w:cs="Times New Roman"/>
          <w:color w:val="000000"/>
          <w:sz w:val="24"/>
          <w:szCs w:val="24"/>
        </w:rPr>
        <w:t>o, có ý thức làm việc nhóm.</w:t>
      </w:r>
    </w:p>
    <w:p w14:paraId="5CA3E366"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Chăm chỉ tích cực xây dựng bài, có trách nhiệm, chủ động chiếm lĩnh kiến thức theo sự hướng dẫn của GV.</w:t>
      </w:r>
    </w:p>
    <w:p w14:paraId="16579DCB"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Hình thành tư duy logic, lập luận chặt chẽ, và linh hoạt trong quá trình suy nghĩ; biết tích hợp toán học và cuộc sống.</w:t>
      </w:r>
    </w:p>
    <w:p w14:paraId="3A4D3124" w14:textId="77777777" w:rsidR="005457DD" w:rsidRPr="00A75027" w:rsidRDefault="005457DD" w:rsidP="00A75027">
      <w:pPr>
        <w:tabs>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II. THIẾT BỊ DẠY HỌC VÀ HỌC LIỆU</w:t>
      </w:r>
      <w:r w:rsidRPr="00A75027">
        <w:rPr>
          <w:rFonts w:eastAsia="Calibri" w:cs="Times New Roman"/>
          <w:color w:val="000000"/>
          <w:sz w:val="24"/>
          <w:szCs w:val="24"/>
          <w:lang w:val="nl-NL"/>
        </w:rPr>
        <w:t xml:space="preserve"> </w:t>
      </w:r>
    </w:p>
    <w:p w14:paraId="3E62F4FD"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1 - GV:  </w:t>
      </w:r>
      <w:r w:rsidRPr="00A75027">
        <w:rPr>
          <w:rFonts w:eastAsia="Calibri" w:cs="Times New Roman"/>
          <w:color w:val="000000"/>
          <w:sz w:val="24"/>
          <w:szCs w:val="24"/>
          <w:lang w:val="nl-NL"/>
        </w:rPr>
        <w:t>SGK, SGV, Tài liệu giảng dạy, giáo án PPT, tấm lịch để bàn,.</w:t>
      </w:r>
    </w:p>
    <w:p w14:paraId="755D6F9D" w14:textId="77777777" w:rsidR="005457DD" w:rsidRPr="00A75027" w:rsidRDefault="005457DD" w:rsidP="00A75027">
      <w:pPr>
        <w:tabs>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2 - HS</w:t>
      </w:r>
      <w:r w:rsidRPr="00A75027">
        <w:rPr>
          <w:rFonts w:eastAsia="Calibri" w:cs="Times New Roman"/>
          <w:color w:val="000000"/>
          <w:sz w:val="24"/>
          <w:szCs w:val="24"/>
          <w:lang w:val="nl-NL"/>
        </w:rPr>
        <w:t>: SGK, SBT, vở ghi, giấy nháp, đồ dùng học tập (bút, thước...), bảng nhóm, bút viết bảng nhóm.</w:t>
      </w:r>
    </w:p>
    <w:p w14:paraId="1C8FD4D8" w14:textId="77777777" w:rsidR="005457DD" w:rsidRPr="00A75027" w:rsidRDefault="005457DD"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III. TIẾN TRÌNH DẠY HỌC</w:t>
      </w:r>
    </w:p>
    <w:p w14:paraId="54E53138" w14:textId="42F13C6E"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A. HOẠT ĐỘNG KHỞI ĐỘNG (MỞ ĐẦU)</w:t>
      </w:r>
      <w:r w:rsidR="000201B0">
        <w:rPr>
          <w:rFonts w:eastAsia="Calibri" w:cs="Times New Roman"/>
          <w:b/>
          <w:color w:val="000000"/>
          <w:sz w:val="24"/>
          <w:szCs w:val="24"/>
          <w:lang w:val="nl-NL"/>
        </w:rPr>
        <w:t xml:space="preserve"> (5 phút)</w:t>
      </w:r>
    </w:p>
    <w:p w14:paraId="779E0782"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04930216"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Có cơ hội thảo luận về hình ảnh đường trung trực của một đoạn thẳng thông qua trải nghiệm thực tế quan sát được.</w:t>
      </w:r>
    </w:p>
    <w:p w14:paraId="16C3C336" w14:textId="77777777" w:rsidR="005457DD" w:rsidRPr="00A75027" w:rsidRDefault="005457DD" w:rsidP="00A75027">
      <w:pPr>
        <w:spacing w:after="0"/>
        <w:rPr>
          <w:rFonts w:eastAsia="Calibri" w:cs="Times New Roman"/>
          <w:color w:val="000000"/>
          <w:sz w:val="24"/>
          <w:szCs w:val="24"/>
          <w:lang w:val="nl-NL"/>
        </w:rPr>
      </w:pPr>
      <m:oMath>
        <m:r>
          <w:rPr>
            <w:rFonts w:ascii="Cambria Math" w:eastAsia="Calibri" w:hAnsi="Cambria Math" w:cs="Times New Roman"/>
            <w:color w:val="000000"/>
            <w:sz w:val="24"/>
            <w:szCs w:val="24"/>
            <w:lang w:val="nl-NL"/>
          </w:rPr>
          <m:t>→</m:t>
        </m:r>
      </m:oMath>
      <w:r w:rsidRPr="00A75027">
        <w:rPr>
          <w:rFonts w:eastAsia="Calibri" w:cs="Times New Roman"/>
          <w:color w:val="000000"/>
          <w:sz w:val="24"/>
          <w:szCs w:val="24"/>
          <w:lang w:val="nl-NL"/>
        </w:rPr>
        <w:t>Tạo động cơ, hứng thú vào bài mới</w:t>
      </w:r>
    </w:p>
    <w:p w14:paraId="6F24B173"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 Nội dung: </w:t>
      </w:r>
      <w:r w:rsidRPr="00A75027">
        <w:rPr>
          <w:rFonts w:eastAsia="Calibri" w:cs="Times New Roman"/>
          <w:color w:val="000000"/>
          <w:sz w:val="24"/>
          <w:szCs w:val="24"/>
          <w:lang w:val="nl-NL"/>
        </w:rPr>
        <w:t>GV chiếu hình ảnh và đặt câu hỏi dẫn dắt HS vào bài mới.</w:t>
      </w:r>
    </w:p>
    <w:p w14:paraId="6DB889E0"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HS hoàn thiện đúng bài tập trong phiếu.</w:t>
      </w:r>
    </w:p>
    <w:p w14:paraId="5B8E5561" w14:textId="77777777" w:rsidR="005457DD" w:rsidRPr="00A75027" w:rsidRDefault="005457DD"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d) Tổ chức thực hiện: </w:t>
      </w:r>
    </w:p>
    <w:p w14:paraId="7E6E3F94"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668A0CB2"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GV chiếu Slide yêu cầu HS quan sát hình vẽ và trả lời câu hỏi:</w:t>
      </w:r>
    </w:p>
    <w:p w14:paraId="5915F323" w14:textId="77777777" w:rsidR="005457DD" w:rsidRPr="00A75027" w:rsidRDefault="005457DD" w:rsidP="00A75027">
      <w:pPr>
        <w:spacing w:after="0"/>
        <w:jc w:val="center"/>
        <w:rPr>
          <w:rFonts w:eastAsia="Calibri" w:cs="Times New Roman"/>
          <w:color w:val="000000"/>
          <w:sz w:val="24"/>
          <w:szCs w:val="24"/>
          <w:lang w:val="nl-NL"/>
        </w:rPr>
      </w:pPr>
      <w:r w:rsidRPr="00A75027">
        <w:rPr>
          <w:rFonts w:cs="Times New Roman"/>
          <w:noProof/>
          <w:sz w:val="24"/>
          <w:szCs w:val="24"/>
        </w:rPr>
        <w:lastRenderedPageBreak/>
        <w:drawing>
          <wp:inline distT="0" distB="0" distL="0" distR="0" wp14:anchorId="23ABBB1A" wp14:editId="0E359A35">
            <wp:extent cx="1638300" cy="1104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38300" cy="1104900"/>
                    </a:xfrm>
                    <a:prstGeom prst="rect">
                      <a:avLst/>
                    </a:prstGeom>
                  </pic:spPr>
                </pic:pic>
              </a:graphicData>
            </a:graphic>
          </wp:inline>
        </w:drawing>
      </w:r>
    </w:p>
    <w:p w14:paraId="3A1D63D3" w14:textId="77777777" w:rsidR="005457DD" w:rsidRPr="00A75027" w:rsidRDefault="005457DD" w:rsidP="00A75027">
      <w:pPr>
        <w:spacing w:after="0"/>
        <w:rPr>
          <w:rFonts w:eastAsia="Calibri" w:cs="Times New Roman"/>
          <w:i/>
          <w:color w:val="000000"/>
          <w:sz w:val="24"/>
          <w:szCs w:val="24"/>
          <w:lang w:val="nl-NL"/>
        </w:rPr>
      </w:pPr>
      <w:r w:rsidRPr="00A75027">
        <w:rPr>
          <w:rFonts w:eastAsia="Calibri" w:cs="Times New Roman"/>
          <w:i/>
          <w:color w:val="000000"/>
          <w:sz w:val="24"/>
          <w:szCs w:val="24"/>
          <w:lang w:val="nl-NL"/>
        </w:rPr>
        <w:t>Cột điện MN vuông góc với thanh xà AB tại điểm nào của đoạn thẳng AB?</w:t>
      </w:r>
    </w:p>
    <w:p w14:paraId="148B74E4"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2: Thực hiện nhiệm vụ: </w:t>
      </w:r>
      <w:r w:rsidRPr="00A75027">
        <w:rPr>
          <w:rFonts w:eastAsia="Calibri" w:cs="Times New Roman"/>
          <w:color w:val="000000"/>
          <w:sz w:val="24"/>
          <w:szCs w:val="24"/>
          <w:lang w:val="nl-NL"/>
        </w:rPr>
        <w:t>HS quan sát hình ảnh và trả lời câu hỏi theo quan sát và nhận thức của bản thân.</w:t>
      </w:r>
    </w:p>
    <w:p w14:paraId="450FFD22"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3: Báo cáo, thảo luận: </w:t>
      </w:r>
    </w:p>
    <w:p w14:paraId="116EE4EF"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GV mời một vài HS phát biểu câu trả lời. HS khác chú ý nghe và nêu ý kiến.</w:t>
      </w:r>
    </w:p>
    <w:p w14:paraId="665167A9"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Bước 4: Kết luận, nhận định:</w:t>
      </w:r>
      <w:r w:rsidRPr="00A75027">
        <w:rPr>
          <w:rFonts w:eastAsia="Calibri" w:cs="Times New Roman"/>
          <w:color w:val="000000"/>
          <w:sz w:val="24"/>
          <w:szCs w:val="24"/>
          <w:lang w:val="nl-NL"/>
        </w:rPr>
        <w:t xml:space="preserve"> GV nhận xét câu trả lời của HS, sau đó dẫn dắt, kết nối vào bài mới: "</w:t>
      </w:r>
      <w:r w:rsidRPr="00A75027">
        <w:rPr>
          <w:rFonts w:eastAsia="Calibri" w:cs="Times New Roman"/>
          <w:i/>
          <w:color w:val="000000"/>
          <w:sz w:val="24"/>
          <w:szCs w:val="24"/>
          <w:lang w:val="nl-NL"/>
        </w:rPr>
        <w:t>Cột điện MN trong trường hợp trên được gọi là đường gì? Đường đó có đặc điểm và tính chất như thế nào? Chúng ta sẽ cùng tìm hiểu vào bài ngày hôm nay.</w:t>
      </w:r>
      <w:r w:rsidRPr="00A75027">
        <w:rPr>
          <w:rFonts w:eastAsia="Calibri" w:cs="Times New Roman"/>
          <w:color w:val="000000"/>
          <w:sz w:val="24"/>
          <w:szCs w:val="24"/>
          <w:lang w:val="nl-NL"/>
        </w:rPr>
        <w:t>"</w:t>
      </w:r>
    </w:p>
    <w:p w14:paraId="5C029922" w14:textId="77777777" w:rsidR="005457DD" w:rsidRPr="00A75027" w:rsidRDefault="005457DD" w:rsidP="00A75027">
      <w:pPr>
        <w:spacing w:after="0"/>
        <w:rPr>
          <w:rFonts w:eastAsia="Calibri" w:cs="Times New Roman"/>
          <w:b/>
          <w:color w:val="000000"/>
          <w:sz w:val="24"/>
          <w:szCs w:val="24"/>
          <w:lang w:val="nl-NL"/>
        </w:rPr>
      </w:pPr>
      <m:oMath>
        <m:r>
          <w:rPr>
            <w:rFonts w:ascii="Cambria Math" w:eastAsia="Calibri" w:hAnsi="Cambria Math" w:cs="Times New Roman"/>
            <w:noProof/>
            <w:sz w:val="24"/>
            <w:szCs w:val="24"/>
          </w:rPr>
          <m:t>⇒</m:t>
        </m:r>
      </m:oMath>
      <w:r w:rsidRPr="00A75027">
        <w:rPr>
          <w:rFonts w:eastAsia="Calibri" w:cs="Times New Roman"/>
          <w:b/>
          <w:color w:val="000000"/>
          <w:sz w:val="24"/>
          <w:szCs w:val="24"/>
          <w:lang w:val="nl-NL"/>
        </w:rPr>
        <w:t>Bài 5:</w:t>
      </w:r>
      <w:r w:rsidRPr="00A75027">
        <w:rPr>
          <w:rFonts w:eastAsia="Times New Roman" w:cs="Times New Roman"/>
          <w:b/>
          <w:color w:val="000000"/>
          <w:sz w:val="24"/>
          <w:szCs w:val="24"/>
          <w:lang w:val="nl-NL"/>
        </w:rPr>
        <w:t xml:space="preserve"> Đường trung trực của đoạn thẳng.</w:t>
      </w:r>
    </w:p>
    <w:p w14:paraId="6AB985EA"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B.</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HÌNH THÀNH KIẾN THỨC MỚI</w:t>
      </w:r>
    </w:p>
    <w:p w14:paraId="6A5356AB" w14:textId="0B45569D"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Hoạt động 1: Đường trung trực của một đoạn thẳng</w:t>
      </w:r>
      <w:r w:rsidR="008B54BF">
        <w:rPr>
          <w:rFonts w:eastAsia="Calibri" w:cs="Times New Roman"/>
          <w:b/>
          <w:color w:val="000000"/>
          <w:sz w:val="24"/>
          <w:szCs w:val="24"/>
          <w:lang w:val="nl-NL"/>
        </w:rPr>
        <w:t xml:space="preserve"> (20 phút)</w:t>
      </w:r>
    </w:p>
    <w:p w14:paraId="1A30D735"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5EBCD41C" w14:textId="77777777" w:rsidR="005457DD" w:rsidRPr="00A75027" w:rsidRDefault="005457DD" w:rsidP="00A75027">
      <w:pPr>
        <w:tabs>
          <w:tab w:val="left" w:pos="567"/>
          <w:tab w:val="left" w:pos="1134"/>
        </w:tabs>
        <w:spacing w:after="0"/>
        <w:rPr>
          <w:rFonts w:eastAsia="Calibri" w:cs="Times New Roman"/>
          <w:color w:val="000000"/>
          <w:sz w:val="24"/>
          <w:szCs w:val="24"/>
        </w:rPr>
      </w:pPr>
      <w:r w:rsidRPr="00A75027">
        <w:rPr>
          <w:rFonts w:eastAsia="Calibri" w:cs="Times New Roman"/>
          <w:color w:val="000000"/>
          <w:sz w:val="24"/>
          <w:szCs w:val="24"/>
        </w:rPr>
        <w:t xml:space="preserve">- HS nhận biết, hiểu và ghi nhớ nội dung về khái niệm đường trung trực của đoạn thẳng </w:t>
      </w:r>
      <m:oMath>
        <m:r>
          <w:rPr>
            <w:rFonts w:ascii="Cambria Math" w:eastAsia="Calibri" w:hAnsi="Cambria Math" w:cs="Times New Roman"/>
            <w:color w:val="000000"/>
            <w:sz w:val="24"/>
            <w:szCs w:val="24"/>
          </w:rPr>
          <m:t>→</m:t>
        </m:r>
      </m:oMath>
      <w:r w:rsidRPr="00A75027">
        <w:rPr>
          <w:rFonts w:eastAsia="Calibri" w:cs="Times New Roman"/>
          <w:color w:val="000000"/>
          <w:sz w:val="24"/>
          <w:szCs w:val="24"/>
        </w:rPr>
        <w:t xml:space="preserve"> Vận dụng kiến thức vừa học vào thực tế nhận biết đường trung trực của đoạn thẳng.</w:t>
      </w:r>
    </w:p>
    <w:p w14:paraId="0D22176F" w14:textId="77777777" w:rsidR="005457DD" w:rsidRPr="00A75027" w:rsidRDefault="005457DD" w:rsidP="00A75027">
      <w:pPr>
        <w:tabs>
          <w:tab w:val="left" w:pos="567"/>
          <w:tab w:val="left" w:pos="1134"/>
        </w:tabs>
        <w:spacing w:after="0"/>
        <w:rPr>
          <w:rFonts w:eastAsia="Calibri" w:cs="Times New Roman"/>
          <w:color w:val="000000"/>
          <w:sz w:val="24"/>
          <w:szCs w:val="24"/>
        </w:rPr>
      </w:pPr>
      <w:r w:rsidRPr="00A75027">
        <w:rPr>
          <w:rFonts w:eastAsia="Calibri" w:cs="Times New Roman"/>
          <w:color w:val="000000"/>
          <w:sz w:val="24"/>
          <w:szCs w:val="24"/>
        </w:rPr>
        <w:t>- HS tạo lập đường trung trực của một đoạn thẳng bằng cách gấp giấy.</w:t>
      </w:r>
    </w:p>
    <w:p w14:paraId="6FE9A7F5"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 Nội dung: </w:t>
      </w:r>
      <w:r w:rsidRPr="00A75027">
        <w:rPr>
          <w:rFonts w:eastAsia="Calibri" w:cs="Times New Roman"/>
          <w:color w:val="000000"/>
          <w:sz w:val="24"/>
          <w:szCs w:val="24"/>
          <w:lang w:val="nl-NL"/>
        </w:rPr>
        <w:t>HS quan sát SGK, nghe giảng và thực hiện lần lượt các hoạt động, tiếp nhận kiến thức về đường trung trực của một đoạn thẳng.</w:t>
      </w:r>
    </w:p>
    <w:p w14:paraId="71DD4967"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HS nhớ được đường trung trực của một đoạn thẳng và áp dụng giải các bài tập liên quan.</w:t>
      </w:r>
    </w:p>
    <w:p w14:paraId="5155E7BB" w14:textId="77777777" w:rsidR="005457DD" w:rsidRPr="00A75027" w:rsidRDefault="005457DD"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d) Tổ chức thực hiện:</w:t>
      </w:r>
    </w:p>
    <w:tbl>
      <w:tblPr>
        <w:tblStyle w:val="TableGrid11"/>
        <w:tblW w:w="10031" w:type="dxa"/>
        <w:tblLayout w:type="fixed"/>
        <w:tblLook w:val="04A0" w:firstRow="1" w:lastRow="0" w:firstColumn="1" w:lastColumn="0" w:noHBand="0" w:noVBand="1"/>
      </w:tblPr>
      <w:tblGrid>
        <w:gridCol w:w="4503"/>
        <w:gridCol w:w="5528"/>
      </w:tblGrid>
      <w:tr w:rsidR="005457DD" w:rsidRPr="00A75027" w14:paraId="5E04C1B8" w14:textId="77777777" w:rsidTr="00D63CC0">
        <w:tc>
          <w:tcPr>
            <w:tcW w:w="4503" w:type="dxa"/>
            <w:tcBorders>
              <w:top w:val="single" w:sz="4" w:space="0" w:color="auto"/>
              <w:left w:val="single" w:sz="4" w:space="0" w:color="auto"/>
              <w:bottom w:val="single" w:sz="4" w:space="0" w:color="auto"/>
              <w:right w:val="single" w:sz="4" w:space="0" w:color="auto"/>
            </w:tcBorders>
            <w:hideMark/>
          </w:tcPr>
          <w:p w14:paraId="67A7DFC0" w14:textId="77777777" w:rsidR="005457DD" w:rsidRPr="00A75027" w:rsidRDefault="005457DD" w:rsidP="00A75027">
            <w:pPr>
              <w:tabs>
                <w:tab w:val="left" w:pos="567"/>
                <w:tab w:val="left" w:pos="1134"/>
              </w:tabs>
              <w:jc w:val="center"/>
              <w:rPr>
                <w:b/>
                <w:color w:val="000000"/>
                <w:sz w:val="24"/>
                <w:szCs w:val="24"/>
                <w:lang w:val="nl-NL"/>
              </w:rPr>
            </w:pPr>
            <w:r w:rsidRPr="00A75027">
              <w:rPr>
                <w:b/>
                <w:color w:val="000000"/>
                <w:sz w:val="24"/>
                <w:szCs w:val="24"/>
                <w:lang w:val="nl-NL"/>
              </w:rPr>
              <w:t>HĐ CỦA GV VÀ HS</w:t>
            </w:r>
          </w:p>
        </w:tc>
        <w:tc>
          <w:tcPr>
            <w:tcW w:w="5528" w:type="dxa"/>
            <w:tcBorders>
              <w:top w:val="single" w:sz="4" w:space="0" w:color="auto"/>
              <w:left w:val="single" w:sz="4" w:space="0" w:color="auto"/>
              <w:bottom w:val="single" w:sz="4" w:space="0" w:color="auto"/>
              <w:right w:val="single" w:sz="4" w:space="0" w:color="auto"/>
            </w:tcBorders>
            <w:hideMark/>
          </w:tcPr>
          <w:p w14:paraId="2E3FBB64" w14:textId="77777777" w:rsidR="005457DD" w:rsidRPr="00A75027" w:rsidRDefault="005457DD" w:rsidP="00A75027">
            <w:pPr>
              <w:tabs>
                <w:tab w:val="left" w:pos="567"/>
                <w:tab w:val="left" w:pos="1134"/>
              </w:tabs>
              <w:jc w:val="center"/>
              <w:rPr>
                <w:b/>
                <w:color w:val="000000"/>
                <w:sz w:val="24"/>
                <w:szCs w:val="24"/>
                <w:lang w:val="nl-NL"/>
              </w:rPr>
            </w:pPr>
            <w:r w:rsidRPr="00A75027">
              <w:rPr>
                <w:b/>
                <w:color w:val="000000"/>
                <w:sz w:val="24"/>
                <w:szCs w:val="24"/>
                <w:lang w:val="nl-NL"/>
              </w:rPr>
              <w:t>SẢN PHẨM DỰ KIẾN</w:t>
            </w:r>
          </w:p>
        </w:tc>
      </w:tr>
      <w:tr w:rsidR="005457DD" w:rsidRPr="00A75027" w14:paraId="10887B11" w14:textId="77777777" w:rsidTr="00D63CC0">
        <w:tc>
          <w:tcPr>
            <w:tcW w:w="4503" w:type="dxa"/>
            <w:tcBorders>
              <w:top w:val="single" w:sz="4" w:space="0" w:color="auto"/>
              <w:left w:val="single" w:sz="4" w:space="0" w:color="auto"/>
              <w:bottom w:val="single" w:sz="4" w:space="0" w:color="auto"/>
              <w:right w:val="single" w:sz="4" w:space="0" w:color="auto"/>
            </w:tcBorders>
            <w:hideMark/>
          </w:tcPr>
          <w:p w14:paraId="77889A3D" w14:textId="77777777" w:rsidR="005457DD" w:rsidRPr="00A75027" w:rsidRDefault="005457DD" w:rsidP="00A75027">
            <w:pPr>
              <w:rPr>
                <w:b/>
                <w:color w:val="000000"/>
                <w:sz w:val="24"/>
                <w:szCs w:val="24"/>
              </w:rPr>
            </w:pPr>
            <w:r w:rsidRPr="00A75027">
              <w:rPr>
                <w:b/>
                <w:color w:val="000000"/>
                <w:sz w:val="24"/>
                <w:szCs w:val="24"/>
              </w:rPr>
              <w:t>Bước 1: Chuyển giao nhiệm vụ:</w:t>
            </w:r>
          </w:p>
          <w:p w14:paraId="4E9213AA" w14:textId="77777777" w:rsidR="005457DD" w:rsidRPr="00A75027" w:rsidRDefault="005457DD" w:rsidP="00A75027">
            <w:pPr>
              <w:tabs>
                <w:tab w:val="left" w:pos="567"/>
                <w:tab w:val="left" w:pos="1134"/>
              </w:tabs>
              <w:rPr>
                <w:color w:val="000000"/>
                <w:sz w:val="24"/>
                <w:szCs w:val="24"/>
                <w:lang w:val="nl-NL"/>
              </w:rPr>
            </w:pPr>
            <w:r w:rsidRPr="00A75027">
              <w:rPr>
                <w:color w:val="000000"/>
                <w:sz w:val="24"/>
                <w:szCs w:val="24"/>
                <w:lang w:val="nl-NL"/>
              </w:rPr>
              <w:t xml:space="preserve"> - GV cho HS quan sát và hoạt động nhóm 4 thực hiện </w:t>
            </w:r>
            <w:r w:rsidRPr="00A75027">
              <w:rPr>
                <w:b/>
                <w:color w:val="000000"/>
                <w:sz w:val="24"/>
                <w:szCs w:val="24"/>
                <w:lang w:val="nl-NL"/>
              </w:rPr>
              <w:t>HĐKP1</w:t>
            </w:r>
            <w:r w:rsidRPr="00A75027">
              <w:rPr>
                <w:color w:val="000000"/>
                <w:sz w:val="24"/>
                <w:szCs w:val="24"/>
                <w:lang w:val="nl-NL"/>
              </w:rPr>
              <w:t>.</w:t>
            </w:r>
          </w:p>
          <w:p w14:paraId="55094430" w14:textId="77777777" w:rsidR="005457DD" w:rsidRPr="00A75027" w:rsidRDefault="005457DD" w:rsidP="00A75027">
            <w:pPr>
              <w:tabs>
                <w:tab w:val="left" w:pos="567"/>
                <w:tab w:val="left" w:pos="1134"/>
              </w:tabs>
              <w:rPr>
                <w:color w:val="000000"/>
                <w:sz w:val="24"/>
                <w:szCs w:val="24"/>
                <w:lang w:val="nl-NL"/>
              </w:rPr>
            </w:pPr>
            <w:r w:rsidRPr="00A75027">
              <w:rPr>
                <w:color w:val="000000"/>
                <w:sz w:val="24"/>
                <w:szCs w:val="24"/>
                <w:lang w:val="nl-NL"/>
              </w:rPr>
              <w:t>- GV mời đại diện các nhóm trình bày kết quả, sau đó dẫn dắt giới thiệu khái niệm đường trung trực:</w:t>
            </w:r>
          </w:p>
          <w:p w14:paraId="5F89C0B3" w14:textId="77777777" w:rsidR="005457DD" w:rsidRPr="00A75027" w:rsidRDefault="005457DD" w:rsidP="00A75027">
            <w:pPr>
              <w:rPr>
                <w:i/>
                <w:color w:val="000000"/>
                <w:sz w:val="24"/>
                <w:szCs w:val="24"/>
                <w:lang w:val="nl-NL"/>
              </w:rPr>
            </w:pPr>
            <w:r w:rsidRPr="00A75027">
              <w:rPr>
                <w:i/>
                <w:color w:val="000000"/>
                <w:sz w:val="24"/>
                <w:szCs w:val="24"/>
                <w:lang w:val="nl-NL"/>
              </w:rPr>
              <w:t xml:space="preserve">Đường thẳng vuông góc với một đoạn thẳng tại trung điểm của nó được gọi là </w:t>
            </w:r>
            <w:r w:rsidRPr="00A75027">
              <w:rPr>
                <w:b/>
                <w:i/>
                <w:color w:val="000000"/>
                <w:sz w:val="24"/>
                <w:szCs w:val="24"/>
                <w:lang w:val="nl-NL"/>
              </w:rPr>
              <w:t>đường trung trực</w:t>
            </w:r>
            <w:r w:rsidRPr="00A75027">
              <w:rPr>
                <w:i/>
                <w:color w:val="000000"/>
                <w:sz w:val="24"/>
                <w:szCs w:val="24"/>
                <w:lang w:val="nl-NL"/>
              </w:rPr>
              <w:t xml:space="preserve"> của đoạn thẳng ấy.</w:t>
            </w:r>
          </w:p>
          <w:p w14:paraId="42B27602" w14:textId="77777777" w:rsidR="005457DD" w:rsidRPr="00A75027" w:rsidRDefault="005457DD" w:rsidP="00A75027">
            <w:pPr>
              <w:tabs>
                <w:tab w:val="left" w:pos="567"/>
                <w:tab w:val="left" w:pos="1134"/>
              </w:tabs>
              <w:rPr>
                <w:color w:val="000000"/>
                <w:sz w:val="24"/>
                <w:szCs w:val="24"/>
                <w:lang w:val="nl-NL"/>
              </w:rPr>
            </w:pPr>
            <w:r w:rsidRPr="00A75027">
              <w:rPr>
                <w:color w:val="000000"/>
                <w:sz w:val="24"/>
                <w:szCs w:val="24"/>
                <w:lang w:val="nl-NL"/>
              </w:rPr>
              <w:t xml:space="preserve">- GV cho HS tìm hiểu đọc hiểu </w:t>
            </w:r>
            <w:r w:rsidRPr="00A75027">
              <w:rPr>
                <w:i/>
                <w:color w:val="000000"/>
                <w:sz w:val="24"/>
                <w:szCs w:val="24"/>
                <w:lang w:val="nl-NL"/>
              </w:rPr>
              <w:t>Ví dụ 1</w:t>
            </w:r>
            <w:r w:rsidRPr="00A75027">
              <w:rPr>
                <w:color w:val="000000"/>
                <w:sz w:val="24"/>
                <w:szCs w:val="24"/>
                <w:lang w:val="nl-NL"/>
              </w:rPr>
              <w:t xml:space="preserve"> để </w:t>
            </w:r>
            <w:r w:rsidRPr="00A75027">
              <w:rPr>
                <w:color w:val="000000"/>
                <w:sz w:val="24"/>
                <w:szCs w:val="24"/>
                <w:lang w:val="nl-NL"/>
              </w:rPr>
              <w:lastRenderedPageBreak/>
              <w:t>rõ hơn về đường trung trực của đoạn thẳng.</w:t>
            </w:r>
          </w:p>
          <w:p w14:paraId="5366028B" w14:textId="77777777" w:rsidR="005457DD" w:rsidRPr="00A75027" w:rsidRDefault="005457DD" w:rsidP="00A75027">
            <w:pPr>
              <w:tabs>
                <w:tab w:val="left" w:pos="567"/>
                <w:tab w:val="left" w:pos="1134"/>
              </w:tabs>
              <w:rPr>
                <w:color w:val="000000"/>
                <w:sz w:val="24"/>
                <w:szCs w:val="24"/>
                <w:lang w:val="nl-NL"/>
              </w:rPr>
            </w:pPr>
            <w:r w:rsidRPr="00A75027">
              <w:rPr>
                <w:color w:val="000000"/>
                <w:sz w:val="24"/>
                <w:szCs w:val="24"/>
                <w:lang w:val="nl-NL"/>
              </w:rPr>
              <w:t xml:space="preserve">-  GV yêu cầu HS áp dụng hoàn thành </w:t>
            </w:r>
            <w:r w:rsidRPr="00A75027">
              <w:rPr>
                <w:b/>
                <w:color w:val="000000"/>
                <w:sz w:val="24"/>
                <w:szCs w:val="24"/>
                <w:lang w:val="nl-NL"/>
              </w:rPr>
              <w:t>Thực hành 1</w:t>
            </w:r>
            <w:r w:rsidRPr="00A75027">
              <w:rPr>
                <w:color w:val="000000"/>
                <w:sz w:val="24"/>
                <w:szCs w:val="24"/>
                <w:lang w:val="nl-NL"/>
              </w:rPr>
              <w:t xml:space="preserve"> vào vở cá nhân, sau đó trao đổi cặp đôi kiểm tra chéo đáp án.</w:t>
            </w:r>
          </w:p>
          <w:p w14:paraId="0B7C63D8" w14:textId="77777777" w:rsidR="005457DD" w:rsidRPr="00A75027" w:rsidRDefault="005457DD" w:rsidP="00A75027">
            <w:pPr>
              <w:tabs>
                <w:tab w:val="left" w:pos="567"/>
                <w:tab w:val="left" w:pos="1134"/>
              </w:tabs>
              <w:rPr>
                <w:color w:val="000000"/>
                <w:sz w:val="24"/>
                <w:szCs w:val="24"/>
                <w:lang w:val="nl-NL"/>
              </w:rPr>
            </w:pPr>
            <w:r w:rsidRPr="00A75027">
              <w:rPr>
                <w:color w:val="000000"/>
                <w:sz w:val="24"/>
                <w:szCs w:val="24"/>
                <w:lang w:val="nl-NL"/>
              </w:rPr>
              <w:t xml:space="preserve">- GV yêu cầu HS tự trình bày </w:t>
            </w:r>
            <w:r w:rsidRPr="00A75027">
              <w:rPr>
                <w:b/>
                <w:color w:val="000000"/>
                <w:sz w:val="24"/>
                <w:szCs w:val="24"/>
                <w:lang w:val="nl-NL"/>
              </w:rPr>
              <w:t>Vận dụng 1</w:t>
            </w:r>
            <w:r w:rsidRPr="00A75027">
              <w:rPr>
                <w:color w:val="000000"/>
                <w:sz w:val="24"/>
                <w:szCs w:val="24"/>
                <w:lang w:val="nl-NL"/>
              </w:rPr>
              <w:t xml:space="preserve"> vào vở cá nhân, sau đó thảo luận cặp đôi kiểm tra chéo đáp án.</w:t>
            </w:r>
          </w:p>
          <w:p w14:paraId="3E0F04AD" w14:textId="77777777" w:rsidR="005457DD" w:rsidRPr="00A75027" w:rsidRDefault="005457DD" w:rsidP="00A75027">
            <w:pPr>
              <w:tabs>
                <w:tab w:val="left" w:pos="567"/>
                <w:tab w:val="left" w:pos="1134"/>
              </w:tabs>
              <w:rPr>
                <w:b/>
                <w:color w:val="000000"/>
                <w:sz w:val="24"/>
                <w:szCs w:val="24"/>
                <w:lang w:val="nl-NL"/>
              </w:rPr>
            </w:pPr>
            <w:r w:rsidRPr="00A75027">
              <w:rPr>
                <w:b/>
                <w:color w:val="000000"/>
                <w:sz w:val="24"/>
                <w:szCs w:val="24"/>
              </w:rPr>
              <w:t xml:space="preserve">Bước 2: Thực hiện nhiệm vụ: </w:t>
            </w:r>
          </w:p>
          <w:p w14:paraId="613324F5" w14:textId="77777777" w:rsidR="005457DD" w:rsidRPr="00A75027" w:rsidRDefault="005457DD" w:rsidP="00A75027">
            <w:pPr>
              <w:rPr>
                <w:color w:val="000000"/>
                <w:sz w:val="24"/>
                <w:szCs w:val="24"/>
              </w:rPr>
            </w:pPr>
            <w:r w:rsidRPr="00A75027">
              <w:rPr>
                <w:color w:val="000000"/>
                <w:sz w:val="24"/>
                <w:szCs w:val="24"/>
              </w:rPr>
              <w:t xml:space="preserve">- HS thảo luận nhóm 4 </w:t>
            </w:r>
            <w:r w:rsidRPr="00A75027">
              <w:rPr>
                <w:b/>
                <w:color w:val="000000"/>
                <w:sz w:val="24"/>
                <w:szCs w:val="24"/>
              </w:rPr>
              <w:t>HĐKP1</w:t>
            </w:r>
            <w:r w:rsidRPr="00A75027">
              <w:rPr>
                <w:color w:val="000000"/>
                <w:sz w:val="24"/>
                <w:szCs w:val="24"/>
              </w:rPr>
              <w:t>: các thành viên trao đổi, viết kết quả vào bảng nhóm.</w:t>
            </w:r>
          </w:p>
          <w:p w14:paraId="021DA91E" w14:textId="77777777" w:rsidR="005457DD" w:rsidRPr="00A75027" w:rsidRDefault="005457DD" w:rsidP="00A75027">
            <w:pPr>
              <w:rPr>
                <w:color w:val="000000"/>
                <w:sz w:val="24"/>
                <w:szCs w:val="24"/>
              </w:rPr>
            </w:pPr>
            <w:r w:rsidRPr="00A75027">
              <w:rPr>
                <w:color w:val="000000"/>
                <w:sz w:val="24"/>
                <w:szCs w:val="24"/>
              </w:rPr>
              <w:t>- GV bao quát, hỗ trợ các nhóm.</w:t>
            </w:r>
          </w:p>
          <w:p w14:paraId="46ED9CC5" w14:textId="77777777" w:rsidR="005457DD" w:rsidRPr="00A75027" w:rsidRDefault="005457DD" w:rsidP="00A75027">
            <w:pPr>
              <w:rPr>
                <w:b/>
                <w:color w:val="000000"/>
                <w:sz w:val="24"/>
                <w:szCs w:val="24"/>
              </w:rPr>
            </w:pPr>
            <w:r w:rsidRPr="00A75027">
              <w:rPr>
                <w:b/>
                <w:color w:val="000000"/>
                <w:sz w:val="24"/>
                <w:szCs w:val="24"/>
              </w:rPr>
              <w:t xml:space="preserve">Bước 3: Báo cáo, thảo luận: </w:t>
            </w:r>
          </w:p>
          <w:p w14:paraId="24A4063D" w14:textId="77777777" w:rsidR="005457DD" w:rsidRPr="00A75027" w:rsidRDefault="005457DD" w:rsidP="00A75027">
            <w:pPr>
              <w:rPr>
                <w:color w:val="000000"/>
                <w:sz w:val="24"/>
                <w:szCs w:val="24"/>
              </w:rPr>
            </w:pPr>
            <w:r w:rsidRPr="00A75027">
              <w:rPr>
                <w:color w:val="000000"/>
                <w:sz w:val="24"/>
                <w:szCs w:val="24"/>
              </w:rPr>
              <w:t>- HĐ nhóm: Đại diện HS trình bày bài làm của nhóm mình.</w:t>
            </w:r>
          </w:p>
          <w:p w14:paraId="43902661" w14:textId="77777777" w:rsidR="005457DD" w:rsidRPr="00A75027" w:rsidRDefault="005457DD" w:rsidP="00A75027">
            <w:pPr>
              <w:rPr>
                <w:color w:val="000000"/>
                <w:sz w:val="24"/>
                <w:szCs w:val="24"/>
              </w:rPr>
            </w:pPr>
            <w:r w:rsidRPr="00A75027">
              <w:rPr>
                <w:color w:val="000000"/>
                <w:sz w:val="24"/>
                <w:szCs w:val="24"/>
              </w:rPr>
              <w:t xml:space="preserve">- HĐ cá nhân/cặp đôi:  HS hoàn thành vở, giơ tay trình bày miệng/ trình bày bảng. </w:t>
            </w:r>
          </w:p>
          <w:p w14:paraId="0C1D3760" w14:textId="77777777" w:rsidR="005457DD" w:rsidRPr="00A75027" w:rsidRDefault="005457DD" w:rsidP="00A75027">
            <w:pPr>
              <w:rPr>
                <w:b/>
                <w:color w:val="000000"/>
                <w:sz w:val="24"/>
                <w:szCs w:val="24"/>
              </w:rPr>
            </w:pPr>
            <w:r w:rsidRPr="00A75027">
              <w:rPr>
                <w:b/>
                <w:color w:val="000000"/>
                <w:sz w:val="24"/>
                <w:szCs w:val="24"/>
              </w:rPr>
              <w:t>Bước 4: Kết luận, nhận định:</w:t>
            </w:r>
          </w:p>
          <w:p w14:paraId="57E21313" w14:textId="77777777" w:rsidR="005457DD" w:rsidRPr="00A75027" w:rsidRDefault="005457DD" w:rsidP="00A75027">
            <w:pPr>
              <w:rPr>
                <w:color w:val="000000"/>
                <w:sz w:val="24"/>
                <w:szCs w:val="24"/>
              </w:rPr>
            </w:pPr>
            <w:r w:rsidRPr="00A75027">
              <w:rPr>
                <w:color w:val="000000"/>
                <w:sz w:val="24"/>
                <w:szCs w:val="24"/>
              </w:rPr>
              <w:t>GV đánh giá quá trình tiếp nhận kiến thức của HS, nhắc nhở HS hoàn thành vở đầy đủ, mời 1 -2 HS phát biểu lại khái niệm đường trung trực của một đoạn thẳng.</w:t>
            </w:r>
          </w:p>
        </w:tc>
        <w:tc>
          <w:tcPr>
            <w:tcW w:w="5528" w:type="dxa"/>
            <w:tcBorders>
              <w:top w:val="single" w:sz="4" w:space="0" w:color="auto"/>
              <w:left w:val="single" w:sz="4" w:space="0" w:color="auto"/>
              <w:bottom w:val="single" w:sz="4" w:space="0" w:color="auto"/>
              <w:right w:val="single" w:sz="4" w:space="0" w:color="auto"/>
            </w:tcBorders>
          </w:tcPr>
          <w:p w14:paraId="17029865" w14:textId="77777777" w:rsidR="005457DD" w:rsidRPr="00A75027" w:rsidRDefault="005457DD" w:rsidP="00A75027">
            <w:pPr>
              <w:rPr>
                <w:b/>
                <w:color w:val="000000"/>
                <w:sz w:val="24"/>
                <w:szCs w:val="24"/>
                <w:lang w:val="nl-NL"/>
              </w:rPr>
            </w:pPr>
            <w:r w:rsidRPr="00A75027">
              <w:rPr>
                <w:b/>
                <w:color w:val="000000"/>
                <w:sz w:val="24"/>
                <w:szCs w:val="24"/>
                <w:lang w:val="nl-NL"/>
              </w:rPr>
              <w:lastRenderedPageBreak/>
              <w:t>1. Đường trung trực của một đoạn thẳng</w:t>
            </w:r>
          </w:p>
          <w:p w14:paraId="599D2206" w14:textId="77777777" w:rsidR="005457DD" w:rsidRPr="00A75027" w:rsidRDefault="005457DD" w:rsidP="00A75027">
            <w:pPr>
              <w:rPr>
                <w:b/>
                <w:color w:val="000000"/>
                <w:sz w:val="24"/>
                <w:szCs w:val="24"/>
                <w:lang w:val="nl-NL"/>
              </w:rPr>
            </w:pPr>
            <w:r w:rsidRPr="00A75027">
              <w:rPr>
                <w:b/>
                <w:color w:val="000000"/>
                <w:sz w:val="24"/>
                <w:szCs w:val="24"/>
                <w:lang w:val="nl-NL"/>
              </w:rPr>
              <w:t>HĐKP1:</w:t>
            </w:r>
          </w:p>
          <w:p w14:paraId="7C2F1705" w14:textId="77777777" w:rsidR="005457DD" w:rsidRPr="00A75027" w:rsidRDefault="005457DD" w:rsidP="00A75027">
            <w:pPr>
              <w:rPr>
                <w:noProof/>
                <w:sz w:val="24"/>
                <w:szCs w:val="24"/>
              </w:rPr>
            </w:pPr>
            <w:r w:rsidRPr="00A75027">
              <w:rPr>
                <w:noProof/>
                <w:sz w:val="24"/>
                <w:szCs w:val="24"/>
              </w:rPr>
              <w:drawing>
                <wp:inline distT="0" distB="0" distL="0" distR="0" wp14:anchorId="39699ADA" wp14:editId="23666E7F">
                  <wp:extent cx="2607310" cy="1621790"/>
                  <wp:effectExtent l="0" t="0" r="254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biLevel thresh="75000"/>
                          </a:blip>
                          <a:stretch>
                            <a:fillRect/>
                          </a:stretch>
                        </pic:blipFill>
                        <pic:spPr>
                          <a:xfrm>
                            <a:off x="0" y="0"/>
                            <a:ext cx="2607310" cy="1621790"/>
                          </a:xfrm>
                          <a:prstGeom prst="rect">
                            <a:avLst/>
                          </a:prstGeom>
                        </pic:spPr>
                      </pic:pic>
                    </a:graphicData>
                  </a:graphic>
                </wp:inline>
              </w:drawing>
            </w:r>
          </w:p>
          <w:p w14:paraId="359308AA" w14:textId="77777777" w:rsidR="005457DD" w:rsidRPr="00A75027" w:rsidRDefault="005457DD" w:rsidP="00A75027">
            <w:pPr>
              <w:rPr>
                <w:sz w:val="24"/>
                <w:szCs w:val="24"/>
              </w:rPr>
            </w:pPr>
            <w:r w:rsidRPr="00A75027">
              <w:rPr>
                <w:sz w:val="24"/>
                <w:szCs w:val="24"/>
              </w:rPr>
              <w:t>xy </w:t>
            </w:r>
            <w:r w:rsidRPr="00A75027">
              <w:rPr>
                <w:rFonts w:ascii="Cambria Math" w:hAnsi="Cambria Math" w:cs="Cambria Math"/>
                <w:sz w:val="24"/>
                <w:szCs w:val="24"/>
              </w:rPr>
              <w:t>⊥</w:t>
            </w:r>
            <w:r w:rsidRPr="00A75027">
              <w:rPr>
                <w:sz w:val="24"/>
                <w:szCs w:val="24"/>
              </w:rPr>
              <w:t xml:space="preserve"> AB tại trung điểm O.</w:t>
            </w:r>
          </w:p>
          <w:p w14:paraId="64C0202C" w14:textId="77777777" w:rsidR="005457DD" w:rsidRPr="00A75027" w:rsidRDefault="005457DD" w:rsidP="00A75027">
            <w:pPr>
              <w:rPr>
                <w:b/>
                <w:color w:val="000000"/>
                <w:sz w:val="24"/>
                <w:szCs w:val="24"/>
                <w:lang w:val="nl-NL"/>
              </w:rPr>
            </w:pPr>
            <m:oMath>
              <m:r>
                <w:rPr>
                  <w:rFonts w:ascii="Cambria Math" w:hAnsi="Cambria Math"/>
                  <w:noProof/>
                  <w:sz w:val="24"/>
                  <w:szCs w:val="24"/>
                </w:rPr>
                <m:t xml:space="preserve">⇒ </m:t>
              </m:r>
            </m:oMath>
            <w:r w:rsidRPr="00A75027">
              <w:rPr>
                <w:color w:val="000000"/>
                <w:sz w:val="24"/>
                <w:szCs w:val="24"/>
                <w:u w:val="single"/>
                <w:lang w:val="nl-NL"/>
              </w:rPr>
              <w:t>Kết luận:</w:t>
            </w:r>
          </w:p>
          <w:p w14:paraId="399F1D96" w14:textId="77777777" w:rsidR="005457DD" w:rsidRPr="00A75027" w:rsidRDefault="005457DD" w:rsidP="00A75027">
            <w:pPr>
              <w:rPr>
                <w:i/>
                <w:color w:val="000000"/>
                <w:sz w:val="24"/>
                <w:szCs w:val="24"/>
                <w:lang w:val="nl-NL"/>
              </w:rPr>
            </w:pPr>
            <w:r w:rsidRPr="00A75027">
              <w:rPr>
                <w:i/>
                <w:color w:val="000000"/>
                <w:sz w:val="24"/>
                <w:szCs w:val="24"/>
                <w:lang w:val="nl-NL"/>
              </w:rPr>
              <w:lastRenderedPageBreak/>
              <w:t xml:space="preserve">Đường thẳng vuông góc với một đoạn thẳng tại trung điểm của nó được gọi là </w:t>
            </w:r>
            <w:r w:rsidRPr="00A75027">
              <w:rPr>
                <w:b/>
                <w:i/>
                <w:color w:val="000000"/>
                <w:sz w:val="24"/>
                <w:szCs w:val="24"/>
                <w:lang w:val="nl-NL"/>
              </w:rPr>
              <w:t>đường trung trực</w:t>
            </w:r>
            <w:r w:rsidRPr="00A75027">
              <w:rPr>
                <w:i/>
                <w:color w:val="000000"/>
                <w:sz w:val="24"/>
                <w:szCs w:val="24"/>
                <w:lang w:val="nl-NL"/>
              </w:rPr>
              <w:t xml:space="preserve"> của đoạn thẳng ấy.</w:t>
            </w:r>
          </w:p>
          <w:p w14:paraId="283EE906" w14:textId="77777777" w:rsidR="005457DD" w:rsidRPr="00A75027" w:rsidRDefault="005457DD" w:rsidP="00A75027">
            <w:pPr>
              <w:rPr>
                <w:i/>
                <w:sz w:val="24"/>
                <w:szCs w:val="24"/>
              </w:rPr>
            </w:pPr>
            <w:r w:rsidRPr="00A75027">
              <w:rPr>
                <w:i/>
                <w:sz w:val="24"/>
                <w:szCs w:val="24"/>
              </w:rPr>
              <w:t>Ví dụ 1: SGK-tr67</w:t>
            </w:r>
          </w:p>
          <w:p w14:paraId="107E4361" w14:textId="77777777" w:rsidR="005457DD" w:rsidRPr="00A75027" w:rsidRDefault="005457DD" w:rsidP="00A75027">
            <w:pPr>
              <w:rPr>
                <w:b/>
                <w:sz w:val="24"/>
                <w:szCs w:val="24"/>
                <w:lang w:val="nl-NL"/>
              </w:rPr>
            </w:pPr>
            <w:r w:rsidRPr="00A75027">
              <w:rPr>
                <w:b/>
                <w:sz w:val="24"/>
                <w:szCs w:val="24"/>
                <w:lang w:val="nl-NL"/>
              </w:rPr>
              <w:t xml:space="preserve">Thực hành 1: </w:t>
            </w:r>
          </w:p>
          <w:p w14:paraId="56EB9C8E" w14:textId="77777777" w:rsidR="005457DD" w:rsidRPr="00A75027" w:rsidRDefault="005457DD" w:rsidP="00A75027">
            <w:pPr>
              <w:jc w:val="center"/>
              <w:textAlignment w:val="baseline"/>
              <w:rPr>
                <w:rFonts w:eastAsia="Times New Roman"/>
                <w:color w:val="000000"/>
                <w:sz w:val="24"/>
                <w:szCs w:val="24"/>
              </w:rPr>
            </w:pPr>
            <w:r w:rsidRPr="00A75027">
              <w:rPr>
                <w:noProof/>
                <w:sz w:val="24"/>
                <w:szCs w:val="24"/>
              </w:rPr>
              <w:drawing>
                <wp:inline distT="0" distB="0" distL="0" distR="0" wp14:anchorId="2BA9B4B0" wp14:editId="28858068">
                  <wp:extent cx="1638300" cy="1362075"/>
                  <wp:effectExtent l="0" t="0" r="0"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38300" cy="1362075"/>
                          </a:xfrm>
                          <a:prstGeom prst="rect">
                            <a:avLst/>
                          </a:prstGeom>
                        </pic:spPr>
                      </pic:pic>
                    </a:graphicData>
                  </a:graphic>
                </wp:inline>
              </w:drawing>
            </w:r>
          </w:p>
          <w:p w14:paraId="27E1D5E5" w14:textId="77777777" w:rsidR="005457DD" w:rsidRPr="00A75027" w:rsidRDefault="005457DD" w:rsidP="00A75027">
            <w:pPr>
              <w:rPr>
                <w:sz w:val="24"/>
                <w:szCs w:val="24"/>
              </w:rPr>
            </w:pPr>
            <w:r w:rsidRPr="00A75027">
              <w:rPr>
                <w:sz w:val="24"/>
                <w:szCs w:val="24"/>
              </w:rPr>
              <w:t>Có BC </w:t>
            </w:r>
            <w:r w:rsidRPr="00A75027">
              <w:rPr>
                <w:rFonts w:ascii="Cambria Math" w:hAnsi="Cambria Math" w:cs="Cambria Math"/>
                <w:sz w:val="24"/>
                <w:szCs w:val="24"/>
              </w:rPr>
              <w:t>⊥</w:t>
            </w:r>
            <w:r w:rsidRPr="00A75027">
              <w:rPr>
                <w:sz w:val="24"/>
                <w:szCs w:val="24"/>
              </w:rPr>
              <w:t xml:space="preserve"> AB</w:t>
            </w:r>
          </w:p>
          <w:p w14:paraId="1DD771A8" w14:textId="77777777" w:rsidR="005457DD" w:rsidRPr="00A75027" w:rsidRDefault="005457DD" w:rsidP="00A75027">
            <w:pPr>
              <w:rPr>
                <w:sz w:val="24"/>
                <w:szCs w:val="24"/>
              </w:rPr>
            </w:pPr>
            <w:r w:rsidRPr="00A75027">
              <w:rPr>
                <w:sz w:val="24"/>
                <w:szCs w:val="24"/>
              </w:rPr>
              <w:t>           MM' // BC  </w:t>
            </w:r>
          </w:p>
          <w:p w14:paraId="6D300E19" w14:textId="77777777" w:rsidR="005457DD" w:rsidRPr="00A75027" w:rsidRDefault="005457DD" w:rsidP="00A75027">
            <w:pPr>
              <w:rPr>
                <w:sz w:val="24"/>
                <w:szCs w:val="24"/>
              </w:rPr>
            </w:pPr>
            <m:oMath>
              <m:r>
                <w:rPr>
                  <w:rFonts w:ascii="Cambria Math" w:hAnsi="Cambria Math"/>
                  <w:noProof/>
                  <w:sz w:val="24"/>
                  <w:szCs w:val="24"/>
                </w:rPr>
                <m:t>⇒</m:t>
              </m:r>
            </m:oMath>
            <w:r w:rsidRPr="00A75027">
              <w:rPr>
                <w:sz w:val="24"/>
                <w:szCs w:val="24"/>
              </w:rPr>
              <w:t xml:space="preserve"> MM' </w:t>
            </w:r>
            <w:r w:rsidRPr="00A75027">
              <w:rPr>
                <w:rFonts w:ascii="Cambria Math" w:hAnsi="Cambria Math" w:cs="Cambria Math"/>
                <w:sz w:val="24"/>
                <w:szCs w:val="24"/>
              </w:rPr>
              <w:t>⊥</w:t>
            </w:r>
            <w:r w:rsidRPr="00A75027">
              <w:rPr>
                <w:sz w:val="24"/>
                <w:szCs w:val="24"/>
              </w:rPr>
              <w:t xml:space="preserve"> AB hay MM' </w:t>
            </w:r>
            <w:r w:rsidRPr="00A75027">
              <w:rPr>
                <w:rFonts w:ascii="Cambria Math" w:hAnsi="Cambria Math" w:cs="Cambria Math"/>
                <w:sz w:val="24"/>
                <w:szCs w:val="24"/>
              </w:rPr>
              <w:t>⊥</w:t>
            </w:r>
            <w:r w:rsidRPr="00A75027">
              <w:rPr>
                <w:sz w:val="24"/>
                <w:szCs w:val="24"/>
              </w:rPr>
              <w:t xml:space="preserve"> AN</w:t>
            </w:r>
          </w:p>
          <w:p w14:paraId="6799CDA4" w14:textId="77777777" w:rsidR="005457DD" w:rsidRPr="00A75027" w:rsidRDefault="005457DD" w:rsidP="00A75027">
            <w:pPr>
              <w:rPr>
                <w:sz w:val="24"/>
                <w:szCs w:val="24"/>
              </w:rPr>
            </w:pPr>
            <w:r w:rsidRPr="00A75027">
              <w:rPr>
                <w:sz w:val="24"/>
                <w:szCs w:val="24"/>
              </w:rPr>
              <w:t>Tương tự ta có : NN' </w:t>
            </w:r>
            <w:r w:rsidRPr="00A75027">
              <w:rPr>
                <w:rFonts w:ascii="Cambria Math" w:hAnsi="Cambria Math" w:cs="Cambria Math"/>
                <w:sz w:val="24"/>
                <w:szCs w:val="24"/>
              </w:rPr>
              <w:t>⊥</w:t>
            </w:r>
            <w:r w:rsidRPr="00A75027">
              <w:rPr>
                <w:sz w:val="24"/>
                <w:szCs w:val="24"/>
              </w:rPr>
              <w:t xml:space="preserve"> AB , PP' </w:t>
            </w:r>
            <w:r w:rsidRPr="00A75027">
              <w:rPr>
                <w:rFonts w:ascii="Cambria Math" w:hAnsi="Cambria Math" w:cs="Cambria Math"/>
                <w:sz w:val="24"/>
                <w:szCs w:val="24"/>
              </w:rPr>
              <w:t>⊥</w:t>
            </w:r>
            <w:r w:rsidRPr="00A75027">
              <w:rPr>
                <w:sz w:val="24"/>
                <w:szCs w:val="24"/>
              </w:rPr>
              <w:t xml:space="preserve"> NB</w:t>
            </w:r>
          </w:p>
          <w:p w14:paraId="1272F076" w14:textId="77777777" w:rsidR="005457DD" w:rsidRPr="00A75027" w:rsidRDefault="005457DD" w:rsidP="00A75027">
            <w:pPr>
              <w:rPr>
                <w:sz w:val="24"/>
                <w:szCs w:val="24"/>
              </w:rPr>
            </w:pPr>
            <w:r w:rsidRPr="00A75027">
              <w:rPr>
                <w:sz w:val="24"/>
                <w:szCs w:val="24"/>
              </w:rPr>
              <w:t>AM = MN</w:t>
            </w:r>
            <m:oMath>
              <m:r>
                <w:rPr>
                  <w:rFonts w:ascii="Cambria Math" w:hAnsi="Cambria Math"/>
                  <w:sz w:val="24"/>
                  <w:szCs w:val="24"/>
                </w:rPr>
                <m:t xml:space="preserve"> </m:t>
              </m:r>
              <m:r>
                <w:rPr>
                  <w:rFonts w:ascii="Cambria Math" w:hAnsi="Cambria Math"/>
                  <w:noProof/>
                  <w:sz w:val="24"/>
                  <w:szCs w:val="24"/>
                </w:rPr>
                <m:t>⇒</m:t>
              </m:r>
            </m:oMath>
            <w:r w:rsidRPr="00A75027">
              <w:rPr>
                <w:sz w:val="24"/>
                <w:szCs w:val="24"/>
              </w:rPr>
              <w:t xml:space="preserve"> M là trung điểm của AN. Mà M'M </w:t>
            </w:r>
            <w:r w:rsidRPr="00A75027">
              <w:rPr>
                <w:rFonts w:ascii="Cambria Math" w:hAnsi="Cambria Math" w:cs="Cambria Math"/>
                <w:sz w:val="24"/>
                <w:szCs w:val="24"/>
              </w:rPr>
              <w:t>⊥</w:t>
            </w:r>
            <w:r w:rsidRPr="00A75027">
              <w:rPr>
                <w:sz w:val="24"/>
                <w:szCs w:val="24"/>
              </w:rPr>
              <w:t xml:space="preserve"> AN</w:t>
            </w:r>
          </w:p>
          <w:p w14:paraId="5E7F9736" w14:textId="77777777" w:rsidR="005457DD" w:rsidRPr="00A75027" w:rsidRDefault="005457DD" w:rsidP="00A75027">
            <w:pPr>
              <w:rPr>
                <w:sz w:val="24"/>
                <w:szCs w:val="24"/>
              </w:rPr>
            </w:pPr>
            <m:oMath>
              <m:r>
                <w:rPr>
                  <w:rFonts w:ascii="Cambria Math" w:hAnsi="Cambria Math"/>
                  <w:noProof/>
                  <w:sz w:val="24"/>
                  <w:szCs w:val="24"/>
                </w:rPr>
                <m:t>⇒</m:t>
              </m:r>
            </m:oMath>
            <w:r w:rsidRPr="00A75027">
              <w:rPr>
                <w:sz w:val="24"/>
                <w:szCs w:val="24"/>
              </w:rPr>
              <w:t xml:space="preserve"> MM' là đường trung trực của AN</w:t>
            </w:r>
          </w:p>
          <w:p w14:paraId="5FD8E33C" w14:textId="77777777" w:rsidR="005457DD" w:rsidRPr="00A75027" w:rsidRDefault="005457DD" w:rsidP="00A75027">
            <w:pPr>
              <w:rPr>
                <w:sz w:val="24"/>
                <w:szCs w:val="24"/>
              </w:rPr>
            </w:pPr>
            <w:r w:rsidRPr="00A75027">
              <w:rPr>
                <w:sz w:val="24"/>
                <w:szCs w:val="24"/>
              </w:rPr>
              <w:t xml:space="preserve">NP = PB </w:t>
            </w:r>
            <m:oMath>
              <m:r>
                <w:rPr>
                  <w:rFonts w:ascii="Cambria Math" w:hAnsi="Cambria Math"/>
                  <w:noProof/>
                  <w:sz w:val="24"/>
                  <w:szCs w:val="24"/>
                </w:rPr>
                <m:t>⇒</m:t>
              </m:r>
            </m:oMath>
            <w:r w:rsidRPr="00A75027">
              <w:rPr>
                <w:sz w:val="24"/>
                <w:szCs w:val="24"/>
              </w:rPr>
              <w:t>P là trung điểm của NB. Mà PP' </w:t>
            </w:r>
            <w:r w:rsidRPr="00A75027">
              <w:rPr>
                <w:rFonts w:ascii="Cambria Math" w:hAnsi="Cambria Math" w:cs="Cambria Math"/>
                <w:sz w:val="24"/>
                <w:szCs w:val="24"/>
              </w:rPr>
              <w:t>⊥</w:t>
            </w:r>
            <w:r w:rsidRPr="00A75027">
              <w:rPr>
                <w:sz w:val="24"/>
                <w:szCs w:val="24"/>
              </w:rPr>
              <w:t xml:space="preserve"> NB</w:t>
            </w:r>
          </w:p>
          <w:p w14:paraId="1E924EDD" w14:textId="77777777" w:rsidR="005457DD" w:rsidRPr="00A75027" w:rsidRDefault="005457DD" w:rsidP="00A75027">
            <w:pPr>
              <w:rPr>
                <w:sz w:val="24"/>
                <w:szCs w:val="24"/>
              </w:rPr>
            </w:pPr>
            <m:oMath>
              <m:r>
                <w:rPr>
                  <w:rFonts w:ascii="Cambria Math" w:hAnsi="Cambria Math"/>
                  <w:noProof/>
                  <w:sz w:val="24"/>
                  <w:szCs w:val="24"/>
                </w:rPr>
                <m:t>⇒</m:t>
              </m:r>
            </m:oMath>
            <w:r w:rsidRPr="00A75027">
              <w:rPr>
                <w:sz w:val="24"/>
                <w:szCs w:val="24"/>
              </w:rPr>
              <w:t xml:space="preserve"> PP' là đường trung trực của NB</w:t>
            </w:r>
          </w:p>
          <w:p w14:paraId="6DE8347F" w14:textId="77777777" w:rsidR="005457DD" w:rsidRPr="00A75027" w:rsidRDefault="005457DD" w:rsidP="00A75027">
            <w:pPr>
              <w:rPr>
                <w:sz w:val="24"/>
                <w:szCs w:val="24"/>
              </w:rPr>
            </w:pPr>
            <w:r w:rsidRPr="00A75027">
              <w:rPr>
                <w:sz w:val="24"/>
                <w:szCs w:val="24"/>
              </w:rPr>
              <w:t xml:space="preserve"> AM = MN = NP= PB </w:t>
            </w:r>
            <m:oMath>
              <m:r>
                <w:rPr>
                  <w:rFonts w:ascii="Cambria Math" w:hAnsi="Cambria Math"/>
                  <w:noProof/>
                  <w:sz w:val="24"/>
                  <w:szCs w:val="24"/>
                </w:rPr>
                <m:t>⇒</m:t>
              </m:r>
            </m:oMath>
            <w:r w:rsidRPr="00A75027">
              <w:rPr>
                <w:sz w:val="24"/>
                <w:szCs w:val="24"/>
              </w:rPr>
              <w:t xml:space="preserve"> AN= NB </w:t>
            </w:r>
            <m:oMath>
              <m:r>
                <w:rPr>
                  <w:rFonts w:ascii="Cambria Math" w:hAnsi="Cambria Math"/>
                  <w:noProof/>
                  <w:sz w:val="24"/>
                  <w:szCs w:val="24"/>
                </w:rPr>
                <m:t>⇒</m:t>
              </m:r>
            </m:oMath>
            <w:r w:rsidRPr="00A75027">
              <w:rPr>
                <w:sz w:val="24"/>
                <w:szCs w:val="24"/>
              </w:rPr>
              <w:t xml:space="preserve"> N là trung điểm của AB</w:t>
            </w:r>
          </w:p>
          <w:p w14:paraId="0032DF88" w14:textId="77777777" w:rsidR="005457DD" w:rsidRPr="00A75027" w:rsidRDefault="005457DD" w:rsidP="00A75027">
            <w:pPr>
              <w:rPr>
                <w:sz w:val="24"/>
                <w:szCs w:val="24"/>
              </w:rPr>
            </w:pPr>
            <w:r w:rsidRPr="00A75027">
              <w:rPr>
                <w:sz w:val="24"/>
                <w:szCs w:val="24"/>
              </w:rPr>
              <w:t>NN' </w:t>
            </w:r>
            <w:r w:rsidRPr="00A75027">
              <w:rPr>
                <w:rFonts w:ascii="Cambria Math" w:hAnsi="Cambria Math" w:cs="Cambria Math"/>
                <w:sz w:val="24"/>
                <w:szCs w:val="24"/>
              </w:rPr>
              <w:t>⊥</w:t>
            </w:r>
            <w:r w:rsidRPr="00A75027">
              <w:rPr>
                <w:sz w:val="24"/>
                <w:szCs w:val="24"/>
              </w:rPr>
              <w:t xml:space="preserve"> AB. N là trung điểm của AB </w:t>
            </w:r>
            <m:oMath>
              <m:r>
                <w:rPr>
                  <w:rFonts w:ascii="Cambria Math" w:hAnsi="Cambria Math"/>
                  <w:noProof/>
                  <w:sz w:val="24"/>
                  <w:szCs w:val="24"/>
                </w:rPr>
                <m:t>⇒</m:t>
              </m:r>
            </m:oMath>
            <w:r w:rsidRPr="00A75027">
              <w:rPr>
                <w:sz w:val="24"/>
                <w:szCs w:val="24"/>
              </w:rPr>
              <w:t xml:space="preserve"> NN' là đường trung trực của AB.</w:t>
            </w:r>
          </w:p>
          <w:p w14:paraId="752C9CE1" w14:textId="77777777" w:rsidR="005457DD" w:rsidRPr="00A75027" w:rsidRDefault="005457DD" w:rsidP="00A75027">
            <w:pPr>
              <w:textAlignment w:val="baseline"/>
              <w:rPr>
                <w:rFonts w:eastAsia="Times New Roman"/>
                <w:b/>
                <w:color w:val="000000"/>
                <w:sz w:val="24"/>
                <w:szCs w:val="24"/>
              </w:rPr>
            </w:pPr>
            <w:r w:rsidRPr="00A75027">
              <w:rPr>
                <w:rFonts w:eastAsia="Times New Roman"/>
                <w:b/>
                <w:color w:val="000000"/>
                <w:sz w:val="24"/>
                <w:szCs w:val="24"/>
              </w:rPr>
              <w:t>Vận dụng 1:</w:t>
            </w:r>
          </w:p>
          <w:p w14:paraId="4B8B4D03" w14:textId="77777777" w:rsidR="005457DD" w:rsidRPr="00A75027" w:rsidRDefault="005457DD" w:rsidP="00A75027">
            <w:pPr>
              <w:jc w:val="center"/>
              <w:textAlignment w:val="baseline"/>
              <w:rPr>
                <w:rFonts w:eastAsia="Times New Roman"/>
                <w:color w:val="000000"/>
                <w:sz w:val="24"/>
                <w:szCs w:val="24"/>
              </w:rPr>
            </w:pPr>
            <w:r w:rsidRPr="00A75027">
              <w:rPr>
                <w:noProof/>
                <w:sz w:val="24"/>
                <w:szCs w:val="24"/>
              </w:rPr>
              <w:drawing>
                <wp:inline distT="0" distB="0" distL="0" distR="0" wp14:anchorId="249BDFAA" wp14:editId="0AE033FC">
                  <wp:extent cx="1219200" cy="158115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19200" cy="1581150"/>
                          </a:xfrm>
                          <a:prstGeom prst="rect">
                            <a:avLst/>
                          </a:prstGeom>
                        </pic:spPr>
                      </pic:pic>
                    </a:graphicData>
                  </a:graphic>
                </wp:inline>
              </w:drawing>
            </w:r>
          </w:p>
          <w:p w14:paraId="3A164DDF" w14:textId="77777777" w:rsidR="005457DD" w:rsidRPr="00A75027" w:rsidRDefault="005457DD" w:rsidP="00A75027">
            <w:pPr>
              <w:rPr>
                <w:sz w:val="24"/>
                <w:szCs w:val="24"/>
              </w:rPr>
            </w:pPr>
            <w:r w:rsidRPr="00A75027">
              <w:rPr>
                <w:sz w:val="24"/>
                <w:szCs w:val="24"/>
              </w:rPr>
              <w:t>Xét ∆APD và ∆CPD có :</w:t>
            </w:r>
          </w:p>
          <w:p w14:paraId="04B63F6E" w14:textId="77777777" w:rsidR="005457DD" w:rsidRPr="00A75027" w:rsidRDefault="005457DD" w:rsidP="00A75027">
            <w:pPr>
              <w:jc w:val="center"/>
              <w:rPr>
                <w:sz w:val="24"/>
                <w:szCs w:val="24"/>
              </w:rPr>
            </w:pPr>
            <w:r w:rsidRPr="00A75027">
              <w:rPr>
                <w:sz w:val="24"/>
                <w:szCs w:val="24"/>
              </w:rPr>
              <w:t>AD = CD</w:t>
            </w:r>
          </w:p>
          <w:p w14:paraId="5EAC0326" w14:textId="77777777" w:rsidR="005457DD" w:rsidRPr="00A75027" w:rsidRDefault="005457DD" w:rsidP="00A75027">
            <w:pPr>
              <w:jc w:val="center"/>
              <w:rPr>
                <w:sz w:val="24"/>
                <w:szCs w:val="24"/>
              </w:rPr>
            </w:pPr>
            <w:r w:rsidRPr="00A75027">
              <w:rPr>
                <w:sz w:val="24"/>
                <w:szCs w:val="24"/>
              </w:rPr>
              <w:t>DP chung</w:t>
            </w:r>
          </w:p>
          <w:p w14:paraId="0801BEBF" w14:textId="77777777" w:rsidR="005457DD" w:rsidRPr="00A75027" w:rsidRDefault="00000000" w:rsidP="00A75027">
            <w:pPr>
              <w:jc w:val="center"/>
              <w:rPr>
                <w:sz w:val="24"/>
                <w:szCs w:val="24"/>
              </w:rPr>
            </w:pPr>
            <m:oMath>
              <m:acc>
                <m:accPr>
                  <m:ctrlPr>
                    <w:rPr>
                      <w:rFonts w:ascii="Cambria Math" w:hAnsi="Cambria Math"/>
                      <w:i/>
                      <w:sz w:val="24"/>
                      <w:szCs w:val="24"/>
                    </w:rPr>
                  </m:ctrlPr>
                </m:accPr>
                <m:e>
                  <m:r>
                    <w:rPr>
                      <w:rFonts w:ascii="Cambria Math" w:hAnsi="Cambria Math"/>
                      <w:sz w:val="24"/>
                      <w:szCs w:val="24"/>
                    </w:rPr>
                    <m:t>ADP</m:t>
                  </m:r>
                </m:e>
              </m:acc>
            </m:oMath>
            <w:r w:rsidR="005457DD" w:rsidRPr="00A75027">
              <w:rPr>
                <w:sz w:val="24"/>
                <w:szCs w:val="24"/>
              </w:rPr>
              <w:t xml:space="preserve"> =  </w:t>
            </w:r>
            <m:oMath>
              <m:acc>
                <m:accPr>
                  <m:ctrlPr>
                    <w:rPr>
                      <w:rFonts w:ascii="Cambria Math" w:hAnsi="Cambria Math"/>
                      <w:i/>
                      <w:sz w:val="24"/>
                      <w:szCs w:val="24"/>
                    </w:rPr>
                  </m:ctrlPr>
                </m:accPr>
                <m:e>
                  <m:r>
                    <w:rPr>
                      <w:rFonts w:ascii="Cambria Math" w:hAnsi="Cambria Math"/>
                      <w:sz w:val="24"/>
                      <w:szCs w:val="24"/>
                    </w:rPr>
                    <m:t>CDP</m:t>
                  </m:r>
                </m:e>
              </m:acc>
            </m:oMath>
          </w:p>
          <w:p w14:paraId="45FF551E" w14:textId="77777777" w:rsidR="005457DD" w:rsidRPr="00A75027" w:rsidRDefault="005457DD" w:rsidP="00A75027">
            <w:pPr>
              <w:rPr>
                <w:sz w:val="24"/>
                <w:szCs w:val="24"/>
              </w:rPr>
            </w:pPr>
            <m:oMath>
              <m:r>
                <w:rPr>
                  <w:rFonts w:ascii="Cambria Math" w:hAnsi="Cambria Math"/>
                  <w:noProof/>
                  <w:sz w:val="24"/>
                  <w:szCs w:val="24"/>
                </w:rPr>
                <m:t>⇒</m:t>
              </m:r>
            </m:oMath>
            <w:r w:rsidRPr="00A75027">
              <w:rPr>
                <w:sz w:val="24"/>
                <w:szCs w:val="24"/>
              </w:rPr>
              <w:t> ∆APD = ∆CPD (g.c.g)</w:t>
            </w:r>
          </w:p>
          <w:p w14:paraId="6F712E6C" w14:textId="77777777" w:rsidR="005457DD" w:rsidRPr="00A75027" w:rsidRDefault="005457DD" w:rsidP="00A75027">
            <w:pPr>
              <w:rPr>
                <w:sz w:val="24"/>
                <w:szCs w:val="24"/>
              </w:rPr>
            </w:pPr>
            <m:oMath>
              <m:r>
                <w:rPr>
                  <w:rFonts w:ascii="Cambria Math" w:hAnsi="Cambria Math"/>
                  <w:noProof/>
                  <w:sz w:val="24"/>
                  <w:szCs w:val="24"/>
                </w:rPr>
                <m:t>⇒</m:t>
              </m:r>
            </m:oMath>
            <w:r w:rsidRPr="00A75027">
              <w:rPr>
                <w:sz w:val="24"/>
                <w:szCs w:val="24"/>
              </w:rPr>
              <w:t> </w:t>
            </w:r>
            <m:oMath>
              <m:acc>
                <m:accPr>
                  <m:ctrlPr>
                    <w:rPr>
                      <w:rFonts w:ascii="Cambria Math" w:hAnsi="Cambria Math"/>
                      <w:i/>
                      <w:sz w:val="24"/>
                      <w:szCs w:val="24"/>
                    </w:rPr>
                  </m:ctrlPr>
                </m:accPr>
                <m:e>
                  <m:r>
                    <w:rPr>
                      <w:rFonts w:ascii="Cambria Math" w:hAnsi="Cambria Math"/>
                      <w:sz w:val="24"/>
                      <w:szCs w:val="24"/>
                    </w:rPr>
                    <m:t>APD</m:t>
                  </m:r>
                </m:e>
              </m:acc>
            </m:oMath>
            <w:r w:rsidRPr="00A75027">
              <w:rPr>
                <w:sz w:val="24"/>
                <w:szCs w:val="24"/>
              </w:rPr>
              <w:t xml:space="preserve"> =  </w:t>
            </w:r>
            <m:oMath>
              <m:acc>
                <m:accPr>
                  <m:ctrlPr>
                    <w:rPr>
                      <w:rFonts w:ascii="Cambria Math" w:hAnsi="Cambria Math"/>
                      <w:i/>
                      <w:sz w:val="24"/>
                      <w:szCs w:val="24"/>
                    </w:rPr>
                  </m:ctrlPr>
                </m:accPr>
                <m:e>
                  <m:r>
                    <w:rPr>
                      <w:rFonts w:ascii="Cambria Math" w:hAnsi="Cambria Math"/>
                      <w:sz w:val="24"/>
                      <w:szCs w:val="24"/>
                    </w:rPr>
                    <m:t>CPD</m:t>
                  </m:r>
                </m:e>
              </m:acc>
            </m:oMath>
            <w:r w:rsidRPr="00A75027">
              <w:rPr>
                <w:sz w:val="24"/>
                <w:szCs w:val="24"/>
              </w:rPr>
              <w:t> </w:t>
            </w:r>
          </w:p>
          <w:p w14:paraId="640ECCDC" w14:textId="77777777" w:rsidR="005457DD" w:rsidRPr="00A75027" w:rsidRDefault="005457DD" w:rsidP="00A75027">
            <w:pPr>
              <w:rPr>
                <w:sz w:val="24"/>
                <w:szCs w:val="24"/>
              </w:rPr>
            </w:pPr>
            <w:r w:rsidRPr="00A75027">
              <w:rPr>
                <w:sz w:val="24"/>
                <w:szCs w:val="24"/>
              </w:rPr>
              <w:lastRenderedPageBreak/>
              <w:t>mà </w:t>
            </w:r>
            <m:oMath>
              <m:acc>
                <m:accPr>
                  <m:ctrlPr>
                    <w:rPr>
                      <w:rFonts w:ascii="Cambria Math" w:hAnsi="Cambria Math"/>
                      <w:i/>
                      <w:sz w:val="24"/>
                      <w:szCs w:val="24"/>
                    </w:rPr>
                  </m:ctrlPr>
                </m:accPr>
                <m:e>
                  <m:r>
                    <w:rPr>
                      <w:rFonts w:ascii="Cambria Math" w:hAnsi="Cambria Math"/>
                      <w:sz w:val="24"/>
                      <w:szCs w:val="24"/>
                    </w:rPr>
                    <m:t>APD</m:t>
                  </m:r>
                </m:e>
              </m:acc>
            </m:oMath>
            <w:r w:rsidRPr="00A75027">
              <w:rPr>
                <w:sz w:val="24"/>
                <w:szCs w:val="24"/>
              </w:rPr>
              <w:t xml:space="preserve"> +  </w:t>
            </w:r>
            <m:oMath>
              <m:acc>
                <m:accPr>
                  <m:ctrlPr>
                    <w:rPr>
                      <w:rFonts w:ascii="Cambria Math" w:hAnsi="Cambria Math"/>
                      <w:i/>
                      <w:sz w:val="24"/>
                      <w:szCs w:val="24"/>
                    </w:rPr>
                  </m:ctrlPr>
                </m:accPr>
                <m:e>
                  <m:r>
                    <w:rPr>
                      <w:rFonts w:ascii="Cambria Math" w:hAnsi="Cambria Math"/>
                      <w:sz w:val="24"/>
                      <w:szCs w:val="24"/>
                    </w:rPr>
                    <m:t>CPD</m:t>
                  </m:r>
                </m:e>
              </m:acc>
            </m:oMath>
            <w:r w:rsidRPr="00A75027">
              <w:rPr>
                <w:sz w:val="24"/>
                <w:szCs w:val="24"/>
              </w:rPr>
              <w:t> = 180°</w:t>
            </w:r>
          </w:p>
          <w:p w14:paraId="26D5F5DB" w14:textId="77777777" w:rsidR="005457DD" w:rsidRPr="00A75027" w:rsidRDefault="005457DD" w:rsidP="00A75027">
            <w:pPr>
              <w:rPr>
                <w:sz w:val="24"/>
                <w:szCs w:val="24"/>
              </w:rPr>
            </w:pPr>
            <m:oMath>
              <m:r>
                <w:rPr>
                  <w:rFonts w:ascii="Cambria Math" w:hAnsi="Cambria Math"/>
                  <w:noProof/>
                  <w:sz w:val="24"/>
                  <w:szCs w:val="24"/>
                </w:rPr>
                <m:t>⇒</m:t>
              </m:r>
            </m:oMath>
            <w:r w:rsidRPr="00A75027">
              <w:rPr>
                <w:sz w:val="24"/>
                <w:szCs w:val="24"/>
              </w:rPr>
              <w:t xml:space="preserve"> 2 </w:t>
            </w:r>
            <m:oMath>
              <m:acc>
                <m:accPr>
                  <m:ctrlPr>
                    <w:rPr>
                      <w:rFonts w:ascii="Cambria Math" w:hAnsi="Cambria Math"/>
                      <w:i/>
                      <w:sz w:val="24"/>
                      <w:szCs w:val="24"/>
                    </w:rPr>
                  </m:ctrlPr>
                </m:accPr>
                <m:e>
                  <m:r>
                    <w:rPr>
                      <w:rFonts w:ascii="Cambria Math" w:hAnsi="Cambria Math"/>
                      <w:sz w:val="24"/>
                      <w:szCs w:val="24"/>
                    </w:rPr>
                    <m:t>APD</m:t>
                  </m:r>
                </m:e>
              </m:acc>
            </m:oMath>
            <w:r w:rsidRPr="00A75027">
              <w:rPr>
                <w:sz w:val="24"/>
                <w:szCs w:val="24"/>
              </w:rPr>
              <w:t> = 180°</w:t>
            </w:r>
          </w:p>
          <w:p w14:paraId="7945958B" w14:textId="77777777" w:rsidR="005457DD" w:rsidRPr="00A75027" w:rsidRDefault="005457DD" w:rsidP="00A75027">
            <w:pPr>
              <w:rPr>
                <w:sz w:val="24"/>
                <w:szCs w:val="24"/>
              </w:rPr>
            </w:pPr>
            <m:oMath>
              <m:r>
                <w:rPr>
                  <w:rFonts w:ascii="Cambria Math" w:hAnsi="Cambria Math"/>
                  <w:noProof/>
                  <w:sz w:val="24"/>
                  <w:szCs w:val="24"/>
                </w:rPr>
                <m:t>⇒</m:t>
              </m:r>
            </m:oMath>
            <w:r w:rsidRPr="00A75027">
              <w:rPr>
                <w:sz w:val="24"/>
                <w:szCs w:val="24"/>
              </w:rPr>
              <w:t> </w:t>
            </w:r>
            <m:oMath>
              <m:acc>
                <m:accPr>
                  <m:ctrlPr>
                    <w:rPr>
                      <w:rFonts w:ascii="Cambria Math" w:hAnsi="Cambria Math"/>
                      <w:i/>
                      <w:sz w:val="24"/>
                      <w:szCs w:val="24"/>
                    </w:rPr>
                  </m:ctrlPr>
                </m:accPr>
                <m:e>
                  <m:r>
                    <w:rPr>
                      <w:rFonts w:ascii="Cambria Math" w:hAnsi="Cambria Math"/>
                      <w:sz w:val="24"/>
                      <w:szCs w:val="24"/>
                    </w:rPr>
                    <m:t>APD</m:t>
                  </m:r>
                </m:e>
              </m:acc>
            </m:oMath>
            <w:r w:rsidRPr="00A75027">
              <w:rPr>
                <w:sz w:val="24"/>
                <w:szCs w:val="24"/>
              </w:rPr>
              <w:t xml:space="preserve"> = 90°</w:t>
            </w:r>
          </w:p>
          <w:p w14:paraId="7D86DE2B" w14:textId="77777777" w:rsidR="005457DD" w:rsidRPr="00A75027" w:rsidRDefault="005457DD" w:rsidP="00A75027">
            <w:pPr>
              <w:rPr>
                <w:sz w:val="24"/>
                <w:szCs w:val="24"/>
              </w:rPr>
            </w:pPr>
            <m:oMath>
              <m:r>
                <w:rPr>
                  <w:rFonts w:ascii="Cambria Math" w:hAnsi="Cambria Math"/>
                  <w:noProof/>
                  <w:sz w:val="24"/>
                  <w:szCs w:val="24"/>
                </w:rPr>
                <m:t>⇒</m:t>
              </m:r>
            </m:oMath>
            <w:r w:rsidRPr="00A75027">
              <w:rPr>
                <w:sz w:val="24"/>
                <w:szCs w:val="24"/>
              </w:rPr>
              <w:t xml:space="preserve"> DP </w:t>
            </w:r>
            <w:r w:rsidRPr="00A75027">
              <w:rPr>
                <w:rFonts w:ascii="Cambria Math" w:hAnsi="Cambria Math" w:cs="Cambria Math"/>
                <w:sz w:val="24"/>
                <w:szCs w:val="24"/>
              </w:rPr>
              <w:t>⊥</w:t>
            </w:r>
            <w:r w:rsidRPr="00A75027">
              <w:rPr>
                <w:sz w:val="24"/>
                <w:szCs w:val="24"/>
              </w:rPr>
              <w:t xml:space="preserve"> AP hay DP </w:t>
            </w:r>
            <w:r w:rsidRPr="00A75027">
              <w:rPr>
                <w:rFonts w:ascii="Cambria Math" w:hAnsi="Cambria Math" w:cs="Cambria Math"/>
                <w:sz w:val="24"/>
                <w:szCs w:val="24"/>
              </w:rPr>
              <w:t>⊥</w:t>
            </w:r>
            <w:r w:rsidRPr="00A75027">
              <w:rPr>
                <w:sz w:val="24"/>
                <w:szCs w:val="24"/>
              </w:rPr>
              <w:t xml:space="preserve"> AC</w:t>
            </w:r>
          </w:p>
          <w:p w14:paraId="3A060E62" w14:textId="77777777" w:rsidR="005457DD" w:rsidRPr="00A75027" w:rsidRDefault="005457DD" w:rsidP="00A75027">
            <w:pPr>
              <w:rPr>
                <w:sz w:val="24"/>
                <w:szCs w:val="24"/>
              </w:rPr>
            </w:pPr>
            <w:r w:rsidRPr="00A75027">
              <w:rPr>
                <w:sz w:val="24"/>
                <w:szCs w:val="24"/>
              </w:rPr>
              <w:t>Mà P là trung điểm của AC</w:t>
            </w:r>
          </w:p>
          <w:p w14:paraId="02FBCA31" w14:textId="5FD9AB28" w:rsidR="005457DD" w:rsidRPr="00A75027" w:rsidRDefault="005457DD" w:rsidP="00D63CC0">
            <w:pPr>
              <w:rPr>
                <w:rFonts w:eastAsia="Times New Roman"/>
                <w:color w:val="000000"/>
                <w:sz w:val="24"/>
                <w:szCs w:val="24"/>
              </w:rPr>
            </w:pPr>
            <m:oMath>
              <m:r>
                <w:rPr>
                  <w:rFonts w:ascii="Cambria Math" w:hAnsi="Cambria Math"/>
                  <w:noProof/>
                  <w:sz w:val="24"/>
                  <w:szCs w:val="24"/>
                </w:rPr>
                <m:t>⇒</m:t>
              </m:r>
            </m:oMath>
            <w:r w:rsidRPr="00A75027">
              <w:rPr>
                <w:sz w:val="24"/>
                <w:szCs w:val="24"/>
              </w:rPr>
              <w:t xml:space="preserve"> DP là đường trung trực của AC, hay DB là đường trung trực của AC.</w:t>
            </w:r>
          </w:p>
        </w:tc>
      </w:tr>
    </w:tbl>
    <w:p w14:paraId="5EE5F6AB" w14:textId="77777777" w:rsidR="005457DD" w:rsidRPr="00A75027" w:rsidRDefault="005457DD" w:rsidP="00A75027">
      <w:pPr>
        <w:spacing w:after="0"/>
        <w:rPr>
          <w:rFonts w:eastAsia="Calibri" w:cs="Times New Roman"/>
          <w:b/>
          <w:color w:val="000000"/>
          <w:sz w:val="24"/>
          <w:szCs w:val="24"/>
          <w:lang w:val="nl-NL"/>
        </w:rPr>
      </w:pPr>
    </w:p>
    <w:p w14:paraId="3734F781" w14:textId="3FDE0DA1"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Hoạt động 2: Tính chất của đường trung trực</w:t>
      </w:r>
      <w:r w:rsidR="007E6D23">
        <w:rPr>
          <w:rFonts w:eastAsia="Calibri" w:cs="Times New Roman"/>
          <w:b/>
          <w:color w:val="000000"/>
          <w:sz w:val="24"/>
          <w:szCs w:val="24"/>
          <w:lang w:val="nl-NL"/>
        </w:rPr>
        <w:t xml:space="preserve"> (20 phút)</w:t>
      </w:r>
    </w:p>
    <w:p w14:paraId="0607F399"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7A18DEFD" w14:textId="77777777" w:rsidR="005457DD" w:rsidRPr="00A75027" w:rsidRDefault="005457DD" w:rsidP="00A75027">
      <w:pPr>
        <w:tabs>
          <w:tab w:val="left" w:pos="567"/>
          <w:tab w:val="left" w:pos="1134"/>
        </w:tabs>
        <w:spacing w:after="0"/>
        <w:rPr>
          <w:rFonts w:eastAsia="Calibri" w:cs="Times New Roman"/>
          <w:color w:val="000000"/>
          <w:sz w:val="24"/>
          <w:szCs w:val="24"/>
        </w:rPr>
      </w:pPr>
      <w:r w:rsidRPr="00A75027">
        <w:rPr>
          <w:rFonts w:eastAsia="Calibri" w:cs="Times New Roman"/>
          <w:color w:val="000000"/>
          <w:sz w:val="24"/>
          <w:szCs w:val="24"/>
        </w:rPr>
        <w:t xml:space="preserve">- HS hiểu và ghi nhớ tính chất của điểm nằm trên dường trung trực của một đoạn thẳng. </w:t>
      </w:r>
    </w:p>
    <w:p w14:paraId="272F88C5" w14:textId="77777777" w:rsidR="005457DD" w:rsidRPr="00A75027" w:rsidRDefault="005457DD" w:rsidP="00A75027">
      <w:pPr>
        <w:tabs>
          <w:tab w:val="left" w:pos="567"/>
          <w:tab w:val="left" w:pos="1134"/>
        </w:tabs>
        <w:spacing w:after="0"/>
        <w:rPr>
          <w:rFonts w:eastAsia="Calibri" w:cs="Times New Roman"/>
          <w:color w:val="000000"/>
          <w:sz w:val="24"/>
          <w:szCs w:val="24"/>
        </w:rPr>
      </w:pPr>
      <m:oMath>
        <m:r>
          <w:rPr>
            <w:rFonts w:ascii="Cambria Math" w:eastAsia="Calibri" w:hAnsi="Cambria Math" w:cs="Times New Roman"/>
            <w:color w:val="000000"/>
            <w:sz w:val="24"/>
            <w:szCs w:val="24"/>
          </w:rPr>
          <m:t>→</m:t>
        </m:r>
      </m:oMath>
      <w:r w:rsidRPr="00A75027">
        <w:rPr>
          <w:rFonts w:eastAsia="Calibri" w:cs="Times New Roman"/>
          <w:color w:val="000000"/>
          <w:sz w:val="24"/>
          <w:szCs w:val="24"/>
        </w:rPr>
        <w:t xml:space="preserve"> Vận dụng kiến thức vừa học vào thực tế, áp dụng kiến thức liên môn, vận dụng tổng hợp các kĩ năng thông qua việc vẽ đường trung trực của một đoạn thẳng bằng dụng cụ học tập.</w:t>
      </w:r>
    </w:p>
    <w:p w14:paraId="659EC6F4" w14:textId="77777777" w:rsidR="005457DD" w:rsidRPr="00A75027" w:rsidRDefault="005457DD" w:rsidP="00A75027">
      <w:pPr>
        <w:tabs>
          <w:tab w:val="left" w:pos="567"/>
          <w:tab w:val="left" w:pos="1134"/>
        </w:tabs>
        <w:spacing w:after="0"/>
        <w:rPr>
          <w:rFonts w:eastAsia="Calibri" w:cs="Times New Roman"/>
          <w:color w:val="000000"/>
          <w:sz w:val="24"/>
          <w:szCs w:val="24"/>
        </w:rPr>
      </w:pPr>
      <w:r w:rsidRPr="00A75027">
        <w:rPr>
          <w:rFonts w:eastAsia="Calibri" w:cs="Times New Roman"/>
          <w:color w:val="000000"/>
          <w:sz w:val="24"/>
          <w:szCs w:val="24"/>
        </w:rPr>
        <w:t>- Dựng được đường trung trực của đoạn thẳng bằng thước thẳng và compa.</w:t>
      </w:r>
    </w:p>
    <w:p w14:paraId="1743733B"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 Nội dung: </w:t>
      </w:r>
      <w:r w:rsidRPr="00A75027">
        <w:rPr>
          <w:rFonts w:eastAsia="Calibri" w:cs="Times New Roman"/>
          <w:color w:val="000000"/>
          <w:sz w:val="24"/>
          <w:szCs w:val="24"/>
          <w:lang w:val="nl-NL"/>
        </w:rPr>
        <w:t xml:space="preserve">HS chú ý các hoạt động trong SGK, thực hiện lần lượt các yêu cầu của GV, tiếp nhận kiến thức về </w:t>
      </w:r>
      <w:r w:rsidRPr="00A75027">
        <w:rPr>
          <w:rFonts w:cs="Times New Roman"/>
          <w:sz w:val="24"/>
          <w:szCs w:val="24"/>
        </w:rPr>
        <w:t>các tính chất của đường trung trực.</w:t>
      </w:r>
    </w:p>
    <w:p w14:paraId="11A86A30"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HS nhớ được các tính chất của đường trung trực và áp dụng giải các bài tập liên quan.</w:t>
      </w:r>
    </w:p>
    <w:p w14:paraId="04FE7F6B" w14:textId="77777777" w:rsidR="005457DD" w:rsidRPr="00A75027" w:rsidRDefault="005457DD" w:rsidP="00A75027">
      <w:pPr>
        <w:tabs>
          <w:tab w:val="left" w:pos="567"/>
          <w:tab w:val="left" w:pos="1134"/>
        </w:tabs>
        <w:spacing w:after="0"/>
        <w:rPr>
          <w:rFonts w:eastAsia="Calibri" w:cs="Times New Roman"/>
          <w:b/>
          <w:color w:val="000000"/>
          <w:sz w:val="24"/>
          <w:szCs w:val="24"/>
        </w:rPr>
      </w:pPr>
      <w:r w:rsidRPr="00A75027">
        <w:rPr>
          <w:rFonts w:eastAsia="Calibri" w:cs="Times New Roman"/>
          <w:b/>
          <w:color w:val="000000"/>
          <w:sz w:val="24"/>
          <w:szCs w:val="24"/>
        </w:rPr>
        <w:t xml:space="preserve">d) Tổ chức thực hiện: </w:t>
      </w:r>
    </w:p>
    <w:tbl>
      <w:tblPr>
        <w:tblStyle w:val="TableGrid11"/>
        <w:tblW w:w="9241" w:type="dxa"/>
        <w:tblLook w:val="04A0" w:firstRow="1" w:lastRow="0" w:firstColumn="1" w:lastColumn="0" w:noHBand="0" w:noVBand="1"/>
      </w:tblPr>
      <w:tblGrid>
        <w:gridCol w:w="4480"/>
        <w:gridCol w:w="4761"/>
      </w:tblGrid>
      <w:tr w:rsidR="005457DD" w:rsidRPr="00A75027" w14:paraId="30E4807A" w14:textId="77777777" w:rsidTr="005D2D4E">
        <w:tc>
          <w:tcPr>
            <w:tcW w:w="4855" w:type="dxa"/>
            <w:tcBorders>
              <w:top w:val="single" w:sz="4" w:space="0" w:color="auto"/>
              <w:left w:val="single" w:sz="4" w:space="0" w:color="auto"/>
              <w:bottom w:val="single" w:sz="4" w:space="0" w:color="auto"/>
              <w:right w:val="single" w:sz="4" w:space="0" w:color="auto"/>
            </w:tcBorders>
            <w:hideMark/>
          </w:tcPr>
          <w:p w14:paraId="326AE664" w14:textId="77777777" w:rsidR="005457DD" w:rsidRPr="00A75027" w:rsidRDefault="005457DD" w:rsidP="00A75027">
            <w:pPr>
              <w:tabs>
                <w:tab w:val="left" w:pos="495"/>
              </w:tabs>
              <w:jc w:val="center"/>
              <w:rPr>
                <w:b/>
                <w:color w:val="000000"/>
                <w:sz w:val="24"/>
                <w:szCs w:val="24"/>
              </w:rPr>
            </w:pPr>
            <w:r w:rsidRPr="00A75027">
              <w:rPr>
                <w:b/>
                <w:color w:val="000000"/>
                <w:sz w:val="24"/>
                <w:szCs w:val="24"/>
              </w:rPr>
              <w:t>HOẠT ĐỘNG CỦA GV VÀ HS</w:t>
            </w:r>
          </w:p>
        </w:tc>
        <w:tc>
          <w:tcPr>
            <w:tcW w:w="4386" w:type="dxa"/>
            <w:tcBorders>
              <w:top w:val="single" w:sz="4" w:space="0" w:color="auto"/>
              <w:left w:val="single" w:sz="4" w:space="0" w:color="auto"/>
              <w:bottom w:val="single" w:sz="4" w:space="0" w:color="auto"/>
              <w:right w:val="single" w:sz="4" w:space="0" w:color="auto"/>
            </w:tcBorders>
            <w:hideMark/>
          </w:tcPr>
          <w:p w14:paraId="4A155ED9" w14:textId="77777777" w:rsidR="005457DD" w:rsidRPr="00A75027" w:rsidRDefault="005457DD" w:rsidP="00A75027">
            <w:pPr>
              <w:jc w:val="center"/>
              <w:rPr>
                <w:b/>
                <w:color w:val="000000"/>
                <w:sz w:val="24"/>
                <w:szCs w:val="24"/>
              </w:rPr>
            </w:pPr>
            <w:r w:rsidRPr="00A75027">
              <w:rPr>
                <w:b/>
                <w:color w:val="000000"/>
                <w:sz w:val="24"/>
                <w:szCs w:val="24"/>
              </w:rPr>
              <w:t>SẢN PHẨM DỰ KIẾN</w:t>
            </w:r>
          </w:p>
        </w:tc>
      </w:tr>
      <w:tr w:rsidR="005457DD" w:rsidRPr="00A75027" w14:paraId="46B357E9" w14:textId="77777777" w:rsidTr="005D2D4E">
        <w:tc>
          <w:tcPr>
            <w:tcW w:w="4855" w:type="dxa"/>
            <w:tcBorders>
              <w:top w:val="single" w:sz="4" w:space="0" w:color="auto"/>
              <w:left w:val="single" w:sz="4" w:space="0" w:color="auto"/>
              <w:bottom w:val="single" w:sz="4" w:space="0" w:color="auto"/>
              <w:right w:val="single" w:sz="4" w:space="0" w:color="auto"/>
            </w:tcBorders>
            <w:hideMark/>
          </w:tcPr>
          <w:p w14:paraId="49219366" w14:textId="77777777" w:rsidR="005457DD" w:rsidRPr="00A75027" w:rsidRDefault="005457DD" w:rsidP="00A75027">
            <w:pPr>
              <w:rPr>
                <w:b/>
                <w:color w:val="000000"/>
                <w:sz w:val="24"/>
                <w:szCs w:val="24"/>
              </w:rPr>
            </w:pPr>
            <w:r w:rsidRPr="00A75027">
              <w:rPr>
                <w:b/>
                <w:color w:val="000000"/>
                <w:sz w:val="24"/>
                <w:szCs w:val="24"/>
              </w:rPr>
              <w:t>Bước 1: Chuyển giao nhiệm vụ:</w:t>
            </w:r>
          </w:p>
          <w:p w14:paraId="28208A0C" w14:textId="77777777" w:rsidR="005457DD" w:rsidRPr="00A75027" w:rsidRDefault="005457DD" w:rsidP="00A75027">
            <w:pPr>
              <w:rPr>
                <w:b/>
                <w:color w:val="000000"/>
                <w:sz w:val="24"/>
                <w:szCs w:val="24"/>
              </w:rPr>
            </w:pPr>
            <w:r w:rsidRPr="00A75027">
              <w:rPr>
                <w:color w:val="000000"/>
                <w:sz w:val="24"/>
                <w:szCs w:val="24"/>
              </w:rPr>
              <w:t xml:space="preserve">- GV yêu cầu hoạt động nhóm thực hiện lần lượt các yêu cầu hoàn thành </w:t>
            </w:r>
            <w:r w:rsidRPr="00A75027">
              <w:rPr>
                <w:b/>
                <w:color w:val="000000"/>
                <w:sz w:val="24"/>
                <w:szCs w:val="24"/>
              </w:rPr>
              <w:t xml:space="preserve">HĐKP2. </w:t>
            </w:r>
          </w:p>
          <w:p w14:paraId="035CA79C" w14:textId="77777777" w:rsidR="005457DD" w:rsidRPr="00A75027" w:rsidRDefault="005457DD" w:rsidP="00A75027">
            <w:pPr>
              <w:rPr>
                <w:color w:val="000000"/>
                <w:sz w:val="24"/>
                <w:szCs w:val="24"/>
              </w:rPr>
            </w:pPr>
            <m:oMath>
              <m:r>
                <w:rPr>
                  <w:rFonts w:ascii="Cambria Math" w:hAnsi="Cambria Math"/>
                  <w:color w:val="000000"/>
                  <w:sz w:val="24"/>
                  <w:szCs w:val="24"/>
                </w:rPr>
                <m:t xml:space="preserve">→ </m:t>
              </m:r>
            </m:oMath>
            <w:r w:rsidRPr="00A75027">
              <w:rPr>
                <w:color w:val="000000"/>
                <w:sz w:val="24"/>
                <w:szCs w:val="24"/>
              </w:rPr>
              <w:t>GV dẫn dắt, giảng giải giới thiệu các tính chất của đường trung trực như trong khung kiến thức trọng tâm:</w:t>
            </w:r>
          </w:p>
          <w:p w14:paraId="1496B675" w14:textId="77777777" w:rsidR="005457DD" w:rsidRPr="00A75027" w:rsidRDefault="005457DD" w:rsidP="00A75027">
            <w:pPr>
              <w:rPr>
                <w:b/>
                <w:i/>
                <w:color w:val="000000"/>
                <w:sz w:val="24"/>
                <w:szCs w:val="24"/>
                <w:u w:val="single"/>
                <w:lang w:val="nl-NL"/>
              </w:rPr>
            </w:pPr>
            <w:r w:rsidRPr="00A75027">
              <w:rPr>
                <w:b/>
                <w:i/>
                <w:color w:val="000000"/>
                <w:sz w:val="24"/>
                <w:szCs w:val="24"/>
                <w:u w:val="single"/>
                <w:lang w:val="nl-NL"/>
              </w:rPr>
              <w:t>Định lí 1:</w:t>
            </w:r>
          </w:p>
          <w:p w14:paraId="74E2757A" w14:textId="77777777" w:rsidR="005457DD" w:rsidRPr="00A75027" w:rsidRDefault="005457DD" w:rsidP="00A75027">
            <w:pPr>
              <w:rPr>
                <w:i/>
                <w:color w:val="000000"/>
                <w:sz w:val="24"/>
                <w:szCs w:val="24"/>
                <w:lang w:val="nl-NL"/>
              </w:rPr>
            </w:pPr>
            <w:r w:rsidRPr="00A75027">
              <w:rPr>
                <w:i/>
                <w:color w:val="000000"/>
                <w:sz w:val="24"/>
                <w:szCs w:val="24"/>
                <w:lang w:val="nl-NL"/>
              </w:rPr>
              <w:t>Điểm nằm trên trung trực của một đoạn thẳng thì cách đều hai đầu mút của đoạn thẳng đó.</w:t>
            </w:r>
          </w:p>
          <w:p w14:paraId="2EC1B465" w14:textId="77777777" w:rsidR="005457DD" w:rsidRPr="00A75027" w:rsidRDefault="005457DD" w:rsidP="00A75027">
            <w:pPr>
              <w:rPr>
                <w:b/>
                <w:i/>
                <w:color w:val="000000"/>
                <w:sz w:val="24"/>
                <w:szCs w:val="24"/>
                <w:u w:val="single"/>
                <w:lang w:val="nl-NL"/>
              </w:rPr>
            </w:pPr>
            <w:r w:rsidRPr="00A75027">
              <w:rPr>
                <w:b/>
                <w:i/>
                <w:color w:val="000000"/>
                <w:sz w:val="24"/>
                <w:szCs w:val="24"/>
                <w:u w:val="single"/>
                <w:lang w:val="nl-NL"/>
              </w:rPr>
              <w:t>Định lí 2:</w:t>
            </w:r>
          </w:p>
          <w:p w14:paraId="58324FE5" w14:textId="77777777" w:rsidR="005457DD" w:rsidRPr="00A75027" w:rsidRDefault="005457DD" w:rsidP="00A75027">
            <w:pPr>
              <w:rPr>
                <w:i/>
                <w:color w:val="000000"/>
                <w:sz w:val="24"/>
                <w:szCs w:val="24"/>
                <w:lang w:val="nl-NL"/>
              </w:rPr>
            </w:pPr>
            <w:r w:rsidRPr="00A75027">
              <w:rPr>
                <w:i/>
                <w:color w:val="000000"/>
                <w:sz w:val="24"/>
                <w:szCs w:val="24"/>
                <w:lang w:val="nl-NL"/>
              </w:rPr>
              <w:t>Điểm cách đều hai đầu mút của một đoạn thẳng thì nằm trên đường trung trực của đoạn thẳng đó.</w:t>
            </w:r>
          </w:p>
          <w:p w14:paraId="1D2FEFCA" w14:textId="77777777" w:rsidR="005457DD" w:rsidRPr="00A75027" w:rsidRDefault="005457DD" w:rsidP="00A75027">
            <w:pPr>
              <w:rPr>
                <w:rFonts w:eastAsia="Times New Roman"/>
                <w:sz w:val="24"/>
                <w:szCs w:val="24"/>
              </w:rPr>
            </w:pPr>
            <w:r w:rsidRPr="00A75027">
              <w:rPr>
                <w:rFonts w:eastAsia="Times New Roman"/>
                <w:sz w:val="24"/>
                <w:szCs w:val="24"/>
              </w:rPr>
              <w:t>- GV hướng dẫn, cho HS thảo luận chứng minh định lí 2.</w:t>
            </w:r>
          </w:p>
          <w:p w14:paraId="530EEBED" w14:textId="77777777" w:rsidR="005457DD" w:rsidRPr="00A75027" w:rsidRDefault="005457DD" w:rsidP="00A75027">
            <w:pPr>
              <w:rPr>
                <w:rFonts w:eastAsia="Times New Roman"/>
                <w:sz w:val="24"/>
                <w:szCs w:val="24"/>
              </w:rPr>
            </w:pPr>
            <w:r w:rsidRPr="00A75027">
              <w:rPr>
                <w:rFonts w:eastAsia="Times New Roman"/>
                <w:sz w:val="24"/>
                <w:szCs w:val="24"/>
              </w:rPr>
              <w:t xml:space="preserve">- GV yêu cầu HS đọc hiểu </w:t>
            </w:r>
            <w:r w:rsidRPr="00A75027">
              <w:rPr>
                <w:rFonts w:eastAsia="Times New Roman"/>
                <w:i/>
                <w:sz w:val="24"/>
                <w:szCs w:val="24"/>
              </w:rPr>
              <w:t xml:space="preserve">Ví dụ 2 </w:t>
            </w:r>
            <w:r w:rsidRPr="00A75027">
              <w:rPr>
                <w:rFonts w:eastAsia="Times New Roman"/>
                <w:sz w:val="24"/>
                <w:szCs w:val="24"/>
              </w:rPr>
              <w:t xml:space="preserve">và trình </w:t>
            </w:r>
            <w:r w:rsidRPr="00A75027">
              <w:rPr>
                <w:rFonts w:eastAsia="Times New Roman"/>
                <w:sz w:val="24"/>
                <w:szCs w:val="24"/>
              </w:rPr>
              <w:lastRenderedPageBreak/>
              <w:t>bày lại vào vở cá nhân, sau đó trao đổi cặp đôi kiểm tra chéo đáp án.</w:t>
            </w:r>
          </w:p>
          <w:p w14:paraId="7E7DD13D" w14:textId="77777777" w:rsidR="005457DD" w:rsidRPr="00A75027" w:rsidRDefault="005457DD" w:rsidP="00A75027">
            <w:pPr>
              <w:rPr>
                <w:rFonts w:eastAsia="Times New Roman"/>
                <w:sz w:val="24"/>
                <w:szCs w:val="24"/>
              </w:rPr>
            </w:pPr>
            <w:r w:rsidRPr="00A75027">
              <w:rPr>
                <w:rFonts w:eastAsia="Times New Roman"/>
                <w:sz w:val="24"/>
                <w:szCs w:val="24"/>
              </w:rPr>
              <w:t xml:space="preserve">- GV yêu cầu HS thực hành hoàn thành </w:t>
            </w:r>
            <w:r w:rsidRPr="00A75027">
              <w:rPr>
                <w:rFonts w:eastAsia="Times New Roman"/>
                <w:b/>
                <w:sz w:val="24"/>
                <w:szCs w:val="24"/>
              </w:rPr>
              <w:t>Thực hành 2</w:t>
            </w:r>
            <w:r w:rsidRPr="00A75027">
              <w:rPr>
                <w:rFonts w:eastAsia="Times New Roman"/>
                <w:sz w:val="24"/>
                <w:szCs w:val="24"/>
              </w:rPr>
              <w:t>, sử dụng tính chất của đường trung trực trong tính toán độ dài để rèn luyện kĩ năng theo yêu cầu cần đạt.</w:t>
            </w:r>
          </w:p>
          <w:p w14:paraId="3BD111D0" w14:textId="77777777" w:rsidR="005457DD" w:rsidRPr="00A75027" w:rsidRDefault="005457DD" w:rsidP="00A75027">
            <w:pPr>
              <w:rPr>
                <w:rFonts w:eastAsia="Times New Roman"/>
                <w:sz w:val="24"/>
                <w:szCs w:val="24"/>
              </w:rPr>
            </w:pPr>
            <w:r w:rsidRPr="00A75027">
              <w:rPr>
                <w:rFonts w:eastAsia="Times New Roman"/>
                <w:sz w:val="24"/>
                <w:szCs w:val="24"/>
              </w:rPr>
              <w:t xml:space="preserve">- GV cho HS đọc hiểu </w:t>
            </w:r>
            <w:r w:rsidRPr="00A75027">
              <w:rPr>
                <w:rFonts w:eastAsia="Times New Roman"/>
                <w:b/>
                <w:sz w:val="24"/>
                <w:szCs w:val="24"/>
              </w:rPr>
              <w:t>Vận dụng 2</w:t>
            </w:r>
            <w:r w:rsidRPr="00A75027">
              <w:rPr>
                <w:rFonts w:eastAsia="Times New Roman"/>
                <w:sz w:val="24"/>
                <w:szCs w:val="24"/>
              </w:rPr>
              <w:t>, GV hướng dẫn HS thực hiện lần lượt các bước như trong SGK – tr168.</w:t>
            </w:r>
          </w:p>
          <w:p w14:paraId="5EA52DC1" w14:textId="77777777" w:rsidR="005457DD" w:rsidRPr="00A75027" w:rsidRDefault="005457DD" w:rsidP="00A75027">
            <w:pPr>
              <w:rPr>
                <w:rFonts w:eastAsia="Times New Roman"/>
                <w:sz w:val="24"/>
                <w:szCs w:val="24"/>
              </w:rPr>
            </w:pPr>
            <w:r w:rsidRPr="00A75027">
              <w:rPr>
                <w:rFonts w:eastAsia="Times New Roman"/>
                <w:sz w:val="24"/>
                <w:szCs w:val="24"/>
              </w:rPr>
              <w:t xml:space="preserve">- GV lưu ý HS </w:t>
            </w:r>
            <w:r w:rsidRPr="00A75027">
              <w:rPr>
                <w:rFonts w:eastAsia="Times New Roman"/>
                <w:i/>
                <w:sz w:val="24"/>
                <w:szCs w:val="24"/>
              </w:rPr>
              <w:t>Chú ý</w:t>
            </w:r>
            <w:r w:rsidRPr="00A75027">
              <w:rPr>
                <w:rFonts w:eastAsia="Times New Roman"/>
                <w:sz w:val="24"/>
                <w:szCs w:val="24"/>
              </w:rPr>
              <w:t xml:space="preserve"> (SGK – tr70).</w:t>
            </w:r>
          </w:p>
          <w:p w14:paraId="01D9331D" w14:textId="77777777" w:rsidR="005457DD" w:rsidRPr="00A75027" w:rsidRDefault="005457DD" w:rsidP="00A75027">
            <w:pPr>
              <w:jc w:val="left"/>
              <w:textAlignment w:val="baseline"/>
              <w:rPr>
                <w:rFonts w:eastAsia="Times New Roman"/>
                <w:i/>
                <w:color w:val="000000"/>
                <w:sz w:val="24"/>
                <w:szCs w:val="24"/>
              </w:rPr>
            </w:pPr>
            <w:r w:rsidRPr="00A75027">
              <w:rPr>
                <w:rFonts w:eastAsia="Times New Roman"/>
                <w:i/>
                <w:color w:val="000000"/>
                <w:sz w:val="24"/>
                <w:szCs w:val="24"/>
              </w:rPr>
              <w:t xml:space="preserve">+ Khi vẽ hai cung tròn trên, ta phải lấy bán kính lớn hơn </w:t>
            </w:r>
            <m:oMath>
              <m:f>
                <m:fPr>
                  <m:ctrlPr>
                    <w:rPr>
                      <w:rFonts w:ascii="Cambria Math" w:eastAsia="Times New Roman" w:hAnsi="Cambria Math"/>
                      <w:i/>
                      <w:color w:val="000000"/>
                      <w:sz w:val="24"/>
                      <w:szCs w:val="24"/>
                    </w:rPr>
                  </m:ctrlPr>
                </m:fPr>
                <m:num>
                  <m:r>
                    <w:rPr>
                      <w:rFonts w:ascii="Cambria Math" w:eastAsia="Times New Roman" w:hAnsi="Cambria Math"/>
                      <w:color w:val="000000"/>
                      <w:sz w:val="24"/>
                      <w:szCs w:val="24"/>
                    </w:rPr>
                    <m:t>1</m:t>
                  </m:r>
                </m:num>
                <m:den>
                  <m:r>
                    <w:rPr>
                      <w:rFonts w:ascii="Cambria Math" w:eastAsia="Times New Roman" w:hAnsi="Cambria Math"/>
                      <w:color w:val="000000"/>
                      <w:sz w:val="24"/>
                      <w:szCs w:val="24"/>
                    </w:rPr>
                    <m:t>2</m:t>
                  </m:r>
                </m:den>
              </m:f>
            </m:oMath>
            <w:r w:rsidRPr="00A75027">
              <w:rPr>
                <w:rFonts w:eastAsia="Times New Roman"/>
                <w:i/>
                <w:color w:val="000000"/>
                <w:sz w:val="24"/>
                <w:szCs w:val="24"/>
              </w:rPr>
              <w:t xml:space="preserve"> AB thì hai cung tròn đó mới có hai điểm chung.</w:t>
            </w:r>
          </w:p>
          <w:p w14:paraId="048A8587" w14:textId="77777777" w:rsidR="005457DD" w:rsidRPr="00A75027" w:rsidRDefault="005457DD" w:rsidP="00A75027">
            <w:pPr>
              <w:rPr>
                <w:rFonts w:eastAsia="Times New Roman"/>
                <w:sz w:val="24"/>
                <w:szCs w:val="24"/>
              </w:rPr>
            </w:pPr>
            <w:r w:rsidRPr="00A75027">
              <w:rPr>
                <w:rFonts w:eastAsia="Times New Roman"/>
                <w:i/>
                <w:color w:val="000000"/>
                <w:sz w:val="24"/>
                <w:szCs w:val="24"/>
              </w:rPr>
              <w:t>+ Giao điểm của đường thẳng MN với đoạn thẳng AB là trung điểm của đoạn thẳng AB nên cách vẽ trên cũng là cách dựng trung điểm của đoạn thẳng bằng thước và compa.</w:t>
            </w:r>
          </w:p>
          <w:p w14:paraId="5131430B" w14:textId="77777777" w:rsidR="005457DD" w:rsidRPr="00A75027" w:rsidRDefault="005457DD" w:rsidP="00A75027">
            <w:pPr>
              <w:rPr>
                <w:b/>
                <w:color w:val="000000"/>
                <w:sz w:val="24"/>
                <w:szCs w:val="24"/>
              </w:rPr>
            </w:pPr>
            <w:r w:rsidRPr="00A75027">
              <w:rPr>
                <w:b/>
                <w:color w:val="000000"/>
                <w:sz w:val="24"/>
                <w:szCs w:val="24"/>
              </w:rPr>
              <w:t xml:space="preserve">Bước 2: Thực hiện nhiệm vụ: </w:t>
            </w:r>
          </w:p>
          <w:p w14:paraId="69E5D3E8" w14:textId="77777777" w:rsidR="005457DD" w:rsidRPr="00A75027" w:rsidRDefault="005457DD" w:rsidP="00A75027">
            <w:pPr>
              <w:rPr>
                <w:sz w:val="24"/>
                <w:szCs w:val="24"/>
              </w:rPr>
            </w:pPr>
            <w:r w:rsidRPr="00A75027">
              <w:rPr>
                <w:sz w:val="24"/>
                <w:szCs w:val="24"/>
              </w:rPr>
              <w:t>- GV giảng, hướng dẫn, phân tích và hỗ trợ HS.</w:t>
            </w:r>
          </w:p>
          <w:p w14:paraId="30FF5874" w14:textId="77777777" w:rsidR="005457DD" w:rsidRPr="00A75027" w:rsidRDefault="005457DD" w:rsidP="00A75027">
            <w:pPr>
              <w:rPr>
                <w:sz w:val="24"/>
                <w:szCs w:val="24"/>
              </w:rPr>
            </w:pPr>
            <w:r w:rsidRPr="00A75027">
              <w:rPr>
                <w:sz w:val="24"/>
                <w:szCs w:val="24"/>
              </w:rPr>
              <w:t>- HS chú ý quan sát lắng nghe, hoạt động nhóm đôi trao đổi đáp án, trả lời các câu hỏi và hoàn thành các yêu cầu của GV.</w:t>
            </w:r>
          </w:p>
          <w:p w14:paraId="4EF12691" w14:textId="77777777" w:rsidR="005457DD" w:rsidRPr="00A75027" w:rsidRDefault="005457DD" w:rsidP="00A75027">
            <w:pPr>
              <w:rPr>
                <w:b/>
                <w:color w:val="000000"/>
                <w:sz w:val="24"/>
                <w:szCs w:val="24"/>
              </w:rPr>
            </w:pPr>
            <w:r w:rsidRPr="00A75027">
              <w:rPr>
                <w:b/>
                <w:color w:val="000000"/>
                <w:sz w:val="24"/>
                <w:szCs w:val="24"/>
              </w:rPr>
              <w:t xml:space="preserve">Bước 3: Báo cáo, thảo luận: </w:t>
            </w:r>
          </w:p>
          <w:p w14:paraId="14616D02" w14:textId="77777777" w:rsidR="005457DD" w:rsidRPr="00A75027" w:rsidRDefault="005457DD" w:rsidP="00A75027">
            <w:pPr>
              <w:rPr>
                <w:sz w:val="24"/>
                <w:szCs w:val="24"/>
              </w:rPr>
            </w:pPr>
            <w:r w:rsidRPr="00A75027">
              <w:rPr>
                <w:sz w:val="24"/>
                <w:szCs w:val="24"/>
              </w:rPr>
              <w:t>- HĐ nhóm: Đại diện HS trình bày kết quả</w:t>
            </w:r>
          </w:p>
          <w:p w14:paraId="789FA184" w14:textId="77777777" w:rsidR="005457DD" w:rsidRPr="00A75027" w:rsidRDefault="005457DD" w:rsidP="00A75027">
            <w:pPr>
              <w:rPr>
                <w:sz w:val="24"/>
                <w:szCs w:val="24"/>
              </w:rPr>
            </w:pPr>
            <w:r w:rsidRPr="00A75027">
              <w:rPr>
                <w:sz w:val="24"/>
                <w:szCs w:val="24"/>
              </w:rPr>
              <w:t>- HĐ cá nhân: HS hoàn thành bài tập vào vở cá nhân, giơ tay trình bảng.</w:t>
            </w:r>
          </w:p>
          <w:p w14:paraId="1F044336" w14:textId="77777777" w:rsidR="005457DD" w:rsidRPr="00A75027" w:rsidRDefault="005457DD" w:rsidP="00A75027">
            <w:pPr>
              <w:rPr>
                <w:sz w:val="24"/>
                <w:szCs w:val="24"/>
              </w:rPr>
            </w:pPr>
            <w:r w:rsidRPr="00A75027">
              <w:rPr>
                <w:sz w:val="24"/>
                <w:szCs w:val="24"/>
              </w:rPr>
              <w:t>- Lớp chú ý nhận xét, bổ sung.</w:t>
            </w:r>
          </w:p>
          <w:p w14:paraId="019324A5" w14:textId="77777777" w:rsidR="005457DD" w:rsidRPr="00A75027" w:rsidRDefault="005457DD" w:rsidP="00A75027">
            <w:pPr>
              <w:rPr>
                <w:b/>
                <w:color w:val="000000"/>
                <w:sz w:val="24"/>
                <w:szCs w:val="24"/>
              </w:rPr>
            </w:pPr>
            <w:r w:rsidRPr="00A75027">
              <w:rPr>
                <w:b/>
                <w:color w:val="000000"/>
                <w:sz w:val="24"/>
                <w:szCs w:val="24"/>
              </w:rPr>
              <w:t xml:space="preserve">Bước 4: Kết luận, nhận định: </w:t>
            </w:r>
          </w:p>
          <w:p w14:paraId="04F17FFF" w14:textId="77777777" w:rsidR="005457DD" w:rsidRPr="00A75027" w:rsidRDefault="005457DD" w:rsidP="00A75027">
            <w:pPr>
              <w:rPr>
                <w:color w:val="000000"/>
                <w:sz w:val="24"/>
                <w:szCs w:val="24"/>
              </w:rPr>
            </w:pPr>
            <w:r w:rsidRPr="00A75027">
              <w:rPr>
                <w:color w:val="000000"/>
                <w:sz w:val="24"/>
                <w:szCs w:val="24"/>
              </w:rPr>
              <w:t xml:space="preserve">GV tổng quát kiến thức, đánh giá quá trình học và tiếp nhận kiến thức của HS. GV mời một vài học sinh phát biểu lại các tính chất của đường trung trực. </w:t>
            </w:r>
          </w:p>
        </w:tc>
        <w:tc>
          <w:tcPr>
            <w:tcW w:w="4386" w:type="dxa"/>
            <w:tcBorders>
              <w:top w:val="single" w:sz="4" w:space="0" w:color="auto"/>
              <w:left w:val="single" w:sz="4" w:space="0" w:color="auto"/>
              <w:bottom w:val="single" w:sz="4" w:space="0" w:color="auto"/>
              <w:right w:val="single" w:sz="4" w:space="0" w:color="auto"/>
            </w:tcBorders>
          </w:tcPr>
          <w:p w14:paraId="3FC81A00" w14:textId="77777777" w:rsidR="005457DD" w:rsidRPr="00A75027" w:rsidRDefault="005457DD" w:rsidP="00A75027">
            <w:pPr>
              <w:rPr>
                <w:b/>
                <w:color w:val="000000"/>
                <w:sz w:val="24"/>
                <w:szCs w:val="24"/>
                <w:lang w:val="nl-NL"/>
              </w:rPr>
            </w:pPr>
            <w:r w:rsidRPr="00A75027">
              <w:rPr>
                <w:b/>
                <w:color w:val="000000"/>
                <w:sz w:val="24"/>
                <w:szCs w:val="24"/>
                <w:lang w:val="nl-NL"/>
              </w:rPr>
              <w:lastRenderedPageBreak/>
              <w:t>2. Tính chất của đường trung trực</w:t>
            </w:r>
          </w:p>
          <w:p w14:paraId="7A9A5876" w14:textId="77777777" w:rsidR="005457DD" w:rsidRPr="00A75027" w:rsidRDefault="005457DD" w:rsidP="00A75027">
            <w:pPr>
              <w:rPr>
                <w:b/>
                <w:color w:val="000000"/>
                <w:sz w:val="24"/>
                <w:szCs w:val="24"/>
                <w:lang w:val="nl-NL"/>
              </w:rPr>
            </w:pPr>
            <w:r w:rsidRPr="00A75027">
              <w:rPr>
                <w:b/>
                <w:color w:val="000000"/>
                <w:sz w:val="24"/>
                <w:szCs w:val="24"/>
                <w:lang w:val="nl-NL"/>
              </w:rPr>
              <w:t>HĐKP2:</w:t>
            </w:r>
          </w:p>
          <w:p w14:paraId="0E40A307" w14:textId="77777777" w:rsidR="005457DD" w:rsidRPr="00A75027" w:rsidRDefault="005457DD" w:rsidP="00A75027">
            <w:pPr>
              <w:jc w:val="center"/>
              <w:rPr>
                <w:b/>
                <w:color w:val="000000"/>
                <w:sz w:val="24"/>
                <w:szCs w:val="24"/>
                <w:lang w:val="nl-NL"/>
              </w:rPr>
            </w:pPr>
            <w:r w:rsidRPr="00A75027">
              <w:rPr>
                <w:noProof/>
                <w:sz w:val="24"/>
                <w:szCs w:val="24"/>
              </w:rPr>
              <w:drawing>
                <wp:inline distT="0" distB="0" distL="0" distR="0" wp14:anchorId="5636F900" wp14:editId="15FB6685">
                  <wp:extent cx="1504950" cy="1419225"/>
                  <wp:effectExtent l="0" t="0" r="0"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biLevel thresh="75000"/>
                          </a:blip>
                          <a:stretch>
                            <a:fillRect/>
                          </a:stretch>
                        </pic:blipFill>
                        <pic:spPr>
                          <a:xfrm>
                            <a:off x="0" y="0"/>
                            <a:ext cx="1504950" cy="1419225"/>
                          </a:xfrm>
                          <a:prstGeom prst="rect">
                            <a:avLst/>
                          </a:prstGeom>
                        </pic:spPr>
                      </pic:pic>
                    </a:graphicData>
                  </a:graphic>
                </wp:inline>
              </w:drawing>
            </w:r>
          </w:p>
          <w:p w14:paraId="60BAF645" w14:textId="77777777" w:rsidR="005457DD" w:rsidRPr="00A75027" w:rsidRDefault="005457DD" w:rsidP="00A75027">
            <w:pPr>
              <w:jc w:val="left"/>
              <w:rPr>
                <w:rFonts w:eastAsia="Times New Roman"/>
                <w:color w:val="333333"/>
                <w:sz w:val="24"/>
                <w:szCs w:val="24"/>
              </w:rPr>
            </w:pPr>
            <w:r w:rsidRPr="00A75027">
              <w:rPr>
                <w:rFonts w:eastAsia="Times New Roman"/>
                <w:color w:val="333333"/>
                <w:sz w:val="24"/>
                <w:szCs w:val="24"/>
              </w:rPr>
              <w:t xml:space="preserve">d là đường trung trực của AB tại điểm O </w:t>
            </w:r>
          </w:p>
          <w:p w14:paraId="7F868DC7" w14:textId="77777777" w:rsidR="005457DD" w:rsidRPr="00A75027" w:rsidRDefault="005457DD" w:rsidP="00A75027">
            <w:pPr>
              <w:jc w:val="left"/>
              <w:rPr>
                <w:rFonts w:eastAsia="Times New Roman"/>
                <w:color w:val="333333"/>
                <w:sz w:val="24"/>
                <w:szCs w:val="24"/>
              </w:rPr>
            </w:pPr>
            <m:oMath>
              <m:r>
                <w:rPr>
                  <w:rFonts w:ascii="Cambria Math" w:eastAsia="Times New Roman" w:hAnsi="Cambria Math"/>
                  <w:color w:val="333333"/>
                  <w:sz w:val="24"/>
                  <w:szCs w:val="24"/>
                </w:rPr>
                <m:t>⇒</m:t>
              </m:r>
            </m:oMath>
            <w:r w:rsidRPr="00A75027">
              <w:rPr>
                <w:rFonts w:eastAsia="Times New Roman"/>
                <w:color w:val="333333"/>
                <w:sz w:val="24"/>
                <w:szCs w:val="24"/>
              </w:rPr>
              <w:t> ∆MOA và ∆MOB là hai tam giác vuông tại O.</w:t>
            </w:r>
          </w:p>
          <w:p w14:paraId="67FA0DE4" w14:textId="77777777" w:rsidR="005457DD" w:rsidRPr="00A75027" w:rsidRDefault="005457DD" w:rsidP="00A75027">
            <w:pPr>
              <w:jc w:val="left"/>
              <w:rPr>
                <w:rFonts w:eastAsia="Times New Roman"/>
                <w:color w:val="333333"/>
                <w:sz w:val="24"/>
                <w:szCs w:val="24"/>
              </w:rPr>
            </w:pPr>
            <w:r w:rsidRPr="00A75027">
              <w:rPr>
                <w:rFonts w:eastAsia="Times New Roman"/>
                <w:color w:val="333333"/>
                <w:sz w:val="24"/>
                <w:szCs w:val="24"/>
              </w:rPr>
              <w:t>Xét ∆MOA và ∆MOB cùng vuông tại đỉnh O ta có:</w:t>
            </w:r>
          </w:p>
          <w:p w14:paraId="7EF3D4BE" w14:textId="77777777" w:rsidR="005457DD" w:rsidRPr="00A75027" w:rsidRDefault="005457DD" w:rsidP="00A75027">
            <w:pPr>
              <w:jc w:val="center"/>
              <w:rPr>
                <w:rFonts w:eastAsia="Times New Roman"/>
                <w:color w:val="333333"/>
                <w:sz w:val="24"/>
                <w:szCs w:val="24"/>
              </w:rPr>
            </w:pPr>
            <w:r w:rsidRPr="00A75027">
              <w:rPr>
                <w:rFonts w:eastAsia="Times New Roman"/>
                <w:color w:val="333333"/>
                <w:sz w:val="24"/>
                <w:szCs w:val="24"/>
              </w:rPr>
              <w:t>MO chung</w:t>
            </w:r>
          </w:p>
          <w:p w14:paraId="6B3572F5" w14:textId="77777777" w:rsidR="005457DD" w:rsidRPr="00A75027" w:rsidRDefault="005457DD" w:rsidP="00A75027">
            <w:pPr>
              <w:jc w:val="center"/>
              <w:rPr>
                <w:rFonts w:eastAsia="Times New Roman"/>
                <w:color w:val="333333"/>
                <w:sz w:val="24"/>
                <w:szCs w:val="24"/>
              </w:rPr>
            </w:pPr>
            <w:r w:rsidRPr="00A75027">
              <w:rPr>
                <w:rFonts w:eastAsia="Times New Roman"/>
                <w:color w:val="333333"/>
                <w:sz w:val="24"/>
                <w:szCs w:val="24"/>
              </w:rPr>
              <w:t>AO = OB ( O là trung điểm của AB)</w:t>
            </w:r>
          </w:p>
          <w:p w14:paraId="7C881D75" w14:textId="77777777" w:rsidR="005457DD" w:rsidRPr="00A75027" w:rsidRDefault="005457DD" w:rsidP="00A75027">
            <w:pPr>
              <w:jc w:val="left"/>
              <w:rPr>
                <w:rFonts w:eastAsia="Times New Roman"/>
                <w:color w:val="333333"/>
                <w:sz w:val="24"/>
                <w:szCs w:val="24"/>
              </w:rPr>
            </w:pPr>
            <m:oMath>
              <m:r>
                <w:rPr>
                  <w:rFonts w:ascii="Cambria Math" w:eastAsia="Times New Roman" w:hAnsi="Cambria Math"/>
                  <w:color w:val="333333"/>
                  <w:sz w:val="24"/>
                  <w:szCs w:val="24"/>
                </w:rPr>
                <m:t>⇒</m:t>
              </m:r>
            </m:oMath>
            <w:r w:rsidRPr="00A75027">
              <w:rPr>
                <w:rFonts w:eastAsia="Times New Roman"/>
                <w:color w:val="333333"/>
                <w:sz w:val="24"/>
                <w:szCs w:val="24"/>
              </w:rPr>
              <w:t> ∆MOA = ∆MOB (hai cạnh góc vuông)</w:t>
            </w:r>
          </w:p>
          <w:p w14:paraId="0CDF0678" w14:textId="77777777" w:rsidR="005457DD" w:rsidRPr="00A75027" w:rsidRDefault="005457DD" w:rsidP="00A75027">
            <w:pPr>
              <w:jc w:val="left"/>
              <w:rPr>
                <w:rFonts w:eastAsia="Times New Roman"/>
                <w:color w:val="333333"/>
                <w:sz w:val="24"/>
                <w:szCs w:val="24"/>
              </w:rPr>
            </w:pPr>
            <m:oMath>
              <m:r>
                <w:rPr>
                  <w:rFonts w:ascii="Cambria Math" w:eastAsia="Times New Roman" w:hAnsi="Cambria Math"/>
                  <w:color w:val="333333"/>
                  <w:sz w:val="24"/>
                  <w:szCs w:val="24"/>
                </w:rPr>
                <m:t>⇒</m:t>
              </m:r>
            </m:oMath>
            <w:r w:rsidRPr="00A75027">
              <w:rPr>
                <w:rFonts w:eastAsia="Times New Roman"/>
                <w:color w:val="333333"/>
                <w:sz w:val="24"/>
                <w:szCs w:val="24"/>
              </w:rPr>
              <w:t xml:space="preserve"> MA = MB.</w:t>
            </w:r>
          </w:p>
          <w:p w14:paraId="6307F1E6" w14:textId="77777777" w:rsidR="005457DD" w:rsidRPr="00A75027" w:rsidRDefault="005457DD" w:rsidP="00A75027">
            <w:pPr>
              <w:rPr>
                <w:color w:val="000000"/>
                <w:sz w:val="24"/>
                <w:szCs w:val="24"/>
                <w:u w:val="single"/>
                <w:lang w:val="nl-NL"/>
              </w:rPr>
            </w:pPr>
            <m:oMath>
              <m:r>
                <w:rPr>
                  <w:rFonts w:ascii="Cambria Math" w:hAnsi="Cambria Math"/>
                  <w:noProof/>
                  <w:sz w:val="24"/>
                  <w:szCs w:val="24"/>
                </w:rPr>
                <w:lastRenderedPageBreak/>
                <m:t>⇒</m:t>
              </m:r>
            </m:oMath>
            <w:r w:rsidRPr="00A75027">
              <w:rPr>
                <w:color w:val="000000"/>
                <w:sz w:val="24"/>
                <w:szCs w:val="24"/>
                <w:u w:val="single"/>
                <w:lang w:val="nl-NL"/>
              </w:rPr>
              <w:t>Kết luận:</w:t>
            </w:r>
          </w:p>
          <w:p w14:paraId="42D7E942" w14:textId="77777777" w:rsidR="005457DD" w:rsidRPr="00A75027" w:rsidRDefault="005457DD" w:rsidP="00A75027">
            <w:pPr>
              <w:rPr>
                <w:b/>
                <w:i/>
                <w:color w:val="000000"/>
                <w:sz w:val="24"/>
                <w:szCs w:val="24"/>
                <w:u w:val="single"/>
                <w:lang w:val="nl-NL"/>
              </w:rPr>
            </w:pPr>
            <w:r w:rsidRPr="00A75027">
              <w:rPr>
                <w:b/>
                <w:i/>
                <w:color w:val="000000"/>
                <w:sz w:val="24"/>
                <w:szCs w:val="24"/>
                <w:u w:val="single"/>
                <w:lang w:val="nl-NL"/>
              </w:rPr>
              <w:t>Định lí 1:</w:t>
            </w:r>
          </w:p>
          <w:p w14:paraId="701C679C" w14:textId="77777777" w:rsidR="005457DD" w:rsidRPr="00A75027" w:rsidRDefault="005457DD" w:rsidP="00A75027">
            <w:pPr>
              <w:rPr>
                <w:i/>
                <w:color w:val="000000"/>
                <w:sz w:val="24"/>
                <w:szCs w:val="24"/>
                <w:lang w:val="nl-NL"/>
              </w:rPr>
            </w:pPr>
            <w:r w:rsidRPr="00A75027">
              <w:rPr>
                <w:i/>
                <w:color w:val="000000"/>
                <w:sz w:val="24"/>
                <w:szCs w:val="24"/>
                <w:lang w:val="nl-NL"/>
              </w:rPr>
              <w:t>Điểm nằm trên trung trực của một đoạn thẳng thì cách đều hai đầu mút của đoạn thẳng đó.</w:t>
            </w:r>
          </w:p>
          <w:p w14:paraId="0CBFB553" w14:textId="77777777" w:rsidR="005457DD" w:rsidRPr="00A75027" w:rsidRDefault="005457DD" w:rsidP="00A75027">
            <w:pPr>
              <w:rPr>
                <w:b/>
                <w:i/>
                <w:color w:val="000000"/>
                <w:sz w:val="24"/>
                <w:szCs w:val="24"/>
                <w:u w:val="single"/>
                <w:lang w:val="nl-NL"/>
              </w:rPr>
            </w:pPr>
            <w:r w:rsidRPr="00A75027">
              <w:rPr>
                <w:b/>
                <w:i/>
                <w:color w:val="000000"/>
                <w:sz w:val="24"/>
                <w:szCs w:val="24"/>
                <w:u w:val="single"/>
                <w:lang w:val="nl-NL"/>
              </w:rPr>
              <w:t>Định lí 2:</w:t>
            </w:r>
          </w:p>
          <w:p w14:paraId="319BE8FA" w14:textId="77777777" w:rsidR="005457DD" w:rsidRPr="00A75027" w:rsidRDefault="005457DD" w:rsidP="00A75027">
            <w:pPr>
              <w:rPr>
                <w:i/>
                <w:color w:val="000000"/>
                <w:sz w:val="24"/>
                <w:szCs w:val="24"/>
                <w:lang w:val="nl-NL"/>
              </w:rPr>
            </w:pPr>
            <w:r w:rsidRPr="00A75027">
              <w:rPr>
                <w:i/>
                <w:color w:val="000000"/>
                <w:sz w:val="24"/>
                <w:szCs w:val="24"/>
                <w:lang w:val="nl-NL"/>
              </w:rPr>
              <w:t>Điểm cách đều hai đầu mút của một đoạn thẳng thì nằm trên đường trung trực của đoạn thẳng đó.</w:t>
            </w:r>
          </w:p>
          <w:p w14:paraId="45457EA9" w14:textId="77777777" w:rsidR="005457DD" w:rsidRPr="00A75027" w:rsidRDefault="005457DD" w:rsidP="00A75027">
            <w:pPr>
              <w:rPr>
                <w:b/>
                <w:color w:val="000000"/>
                <w:sz w:val="24"/>
                <w:szCs w:val="24"/>
                <w:lang w:val="nl-NL"/>
              </w:rPr>
            </w:pPr>
          </w:p>
          <w:p w14:paraId="1618E9F2" w14:textId="77777777" w:rsidR="005457DD" w:rsidRPr="00A75027" w:rsidRDefault="005457DD" w:rsidP="00A75027">
            <w:pPr>
              <w:rPr>
                <w:b/>
                <w:color w:val="000000"/>
                <w:sz w:val="24"/>
                <w:szCs w:val="24"/>
                <w:lang w:val="nl-NL"/>
              </w:rPr>
            </w:pPr>
            <w:r w:rsidRPr="00A75027">
              <w:rPr>
                <w:b/>
                <w:color w:val="000000"/>
                <w:sz w:val="24"/>
                <w:szCs w:val="24"/>
                <w:lang w:val="nl-NL"/>
              </w:rPr>
              <w:t>Thực hành 2:</w:t>
            </w:r>
          </w:p>
          <w:p w14:paraId="54D3A681" w14:textId="77777777" w:rsidR="005457DD" w:rsidRPr="00A75027" w:rsidRDefault="005457DD" w:rsidP="00A75027">
            <w:pPr>
              <w:jc w:val="left"/>
              <w:rPr>
                <w:rFonts w:eastAsia="Times New Roman"/>
                <w:color w:val="333333"/>
                <w:sz w:val="24"/>
                <w:szCs w:val="24"/>
              </w:rPr>
            </w:pPr>
            <w:r w:rsidRPr="00A75027">
              <w:rPr>
                <w:rFonts w:eastAsia="Times New Roman"/>
                <w:color w:val="333333"/>
                <w:sz w:val="24"/>
                <w:szCs w:val="24"/>
              </w:rPr>
              <w:t>M thuộc đường thẳng d mà d là đường trung trực của AB</w:t>
            </w:r>
          </w:p>
          <w:p w14:paraId="56A7888A" w14:textId="77777777" w:rsidR="005457DD" w:rsidRPr="00A75027" w:rsidRDefault="005457DD" w:rsidP="00A75027">
            <w:pPr>
              <w:jc w:val="left"/>
              <w:rPr>
                <w:rFonts w:eastAsia="Times New Roman"/>
                <w:color w:val="333333"/>
                <w:sz w:val="24"/>
                <w:szCs w:val="24"/>
              </w:rPr>
            </w:pPr>
            <m:oMath>
              <m:r>
                <w:rPr>
                  <w:rFonts w:ascii="Cambria Math" w:eastAsia="Times New Roman" w:hAnsi="Cambria Math"/>
                  <w:color w:val="333333"/>
                  <w:sz w:val="24"/>
                  <w:szCs w:val="24"/>
                </w:rPr>
                <m:t>⇒</m:t>
              </m:r>
            </m:oMath>
            <w:r w:rsidRPr="00A75027">
              <w:rPr>
                <w:rFonts w:eastAsia="Times New Roman"/>
                <w:color w:val="333333"/>
                <w:sz w:val="24"/>
                <w:szCs w:val="24"/>
              </w:rPr>
              <w:t xml:space="preserve"> MA = MB</w:t>
            </w:r>
          </w:p>
          <w:p w14:paraId="742E02A0" w14:textId="77777777" w:rsidR="005457DD" w:rsidRPr="00A75027" w:rsidRDefault="005457DD" w:rsidP="00A75027">
            <w:pPr>
              <w:jc w:val="left"/>
              <w:rPr>
                <w:rFonts w:eastAsia="Times New Roman"/>
                <w:color w:val="333333"/>
                <w:sz w:val="24"/>
                <w:szCs w:val="24"/>
              </w:rPr>
            </w:pPr>
            <m:oMath>
              <m:r>
                <w:rPr>
                  <w:rFonts w:ascii="Cambria Math" w:eastAsia="Times New Roman" w:hAnsi="Cambria Math"/>
                  <w:color w:val="333333"/>
                  <w:sz w:val="24"/>
                  <w:szCs w:val="24"/>
                </w:rPr>
                <m:t>⇒</m:t>
              </m:r>
            </m:oMath>
            <w:r w:rsidRPr="00A75027">
              <w:rPr>
                <w:rFonts w:eastAsia="Times New Roman"/>
                <w:color w:val="333333"/>
                <w:sz w:val="24"/>
                <w:szCs w:val="24"/>
              </w:rPr>
              <w:t xml:space="preserve"> x + 2 = 7 </w:t>
            </w:r>
          </w:p>
          <w:p w14:paraId="2427B4EE" w14:textId="77777777" w:rsidR="005457DD" w:rsidRPr="00A75027" w:rsidRDefault="005457DD" w:rsidP="00A75027">
            <w:pPr>
              <w:jc w:val="left"/>
              <w:rPr>
                <w:rFonts w:eastAsia="Times New Roman"/>
                <w:color w:val="333333"/>
                <w:sz w:val="24"/>
                <w:szCs w:val="24"/>
              </w:rPr>
            </w:pPr>
            <w:r w:rsidRPr="00A75027">
              <w:rPr>
                <w:rFonts w:eastAsia="Times New Roman"/>
                <w:color w:val="333333"/>
                <w:sz w:val="24"/>
                <w:szCs w:val="24"/>
              </w:rPr>
              <w:t xml:space="preserve"> x = 7 - 2 = 5.</w:t>
            </w:r>
          </w:p>
          <w:p w14:paraId="2254CB3B" w14:textId="77777777" w:rsidR="005457DD" w:rsidRPr="00A75027" w:rsidRDefault="005457DD" w:rsidP="00A75027">
            <w:pPr>
              <w:jc w:val="left"/>
              <w:rPr>
                <w:rFonts w:eastAsia="Times New Roman"/>
                <w:color w:val="333333"/>
                <w:sz w:val="24"/>
                <w:szCs w:val="24"/>
              </w:rPr>
            </w:pPr>
            <w:r w:rsidRPr="00A75027">
              <w:rPr>
                <w:rFonts w:eastAsia="Times New Roman"/>
                <w:color w:val="333333"/>
                <w:sz w:val="24"/>
                <w:szCs w:val="24"/>
              </w:rPr>
              <w:t>Vậy x = 5.</w:t>
            </w:r>
          </w:p>
          <w:p w14:paraId="2A0555D3" w14:textId="77777777" w:rsidR="005457DD" w:rsidRPr="00A75027" w:rsidRDefault="005457DD" w:rsidP="00A75027">
            <w:pPr>
              <w:rPr>
                <w:sz w:val="24"/>
                <w:szCs w:val="24"/>
              </w:rPr>
            </w:pPr>
          </w:p>
          <w:p w14:paraId="29BA4CC1" w14:textId="77777777" w:rsidR="005457DD" w:rsidRPr="00A75027" w:rsidRDefault="005457DD" w:rsidP="00A75027">
            <w:pPr>
              <w:rPr>
                <w:b/>
                <w:color w:val="000000"/>
                <w:sz w:val="24"/>
                <w:szCs w:val="24"/>
                <w:lang w:val="nl-NL"/>
              </w:rPr>
            </w:pPr>
            <w:r w:rsidRPr="00A75027">
              <w:rPr>
                <w:b/>
                <w:color w:val="000000"/>
                <w:sz w:val="24"/>
                <w:szCs w:val="24"/>
                <w:lang w:val="nl-NL"/>
              </w:rPr>
              <w:t>Vận dụng 2:</w:t>
            </w:r>
          </w:p>
          <w:p w14:paraId="6B1F5E6E" w14:textId="77777777" w:rsidR="005457DD" w:rsidRPr="00A75027" w:rsidRDefault="005457DD" w:rsidP="00A75027">
            <w:pPr>
              <w:jc w:val="center"/>
              <w:rPr>
                <w:b/>
                <w:color w:val="000000"/>
                <w:sz w:val="24"/>
                <w:szCs w:val="24"/>
                <w:lang w:val="nl-NL"/>
              </w:rPr>
            </w:pPr>
            <w:r w:rsidRPr="00A75027">
              <w:rPr>
                <w:noProof/>
                <w:sz w:val="24"/>
                <w:szCs w:val="24"/>
              </w:rPr>
              <w:drawing>
                <wp:inline distT="0" distB="0" distL="0" distR="0" wp14:anchorId="6898B6E8" wp14:editId="45ADE422">
                  <wp:extent cx="2886075" cy="1302937"/>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01046" cy="1309696"/>
                          </a:xfrm>
                          <a:prstGeom prst="rect">
                            <a:avLst/>
                          </a:prstGeom>
                        </pic:spPr>
                      </pic:pic>
                    </a:graphicData>
                  </a:graphic>
                </wp:inline>
              </w:drawing>
            </w:r>
          </w:p>
          <w:p w14:paraId="2D768564" w14:textId="77777777" w:rsidR="005457DD" w:rsidRPr="00A75027" w:rsidRDefault="005457DD" w:rsidP="00A75027">
            <w:pPr>
              <w:jc w:val="left"/>
              <w:rPr>
                <w:rFonts w:eastAsia="Times New Roman"/>
                <w:color w:val="333333"/>
                <w:sz w:val="24"/>
                <w:szCs w:val="24"/>
              </w:rPr>
            </w:pPr>
            <w:r w:rsidRPr="00A75027">
              <w:rPr>
                <w:rFonts w:eastAsia="Times New Roman"/>
                <w:color w:val="333333"/>
                <w:sz w:val="24"/>
                <w:szCs w:val="24"/>
              </w:rPr>
              <w:t>Ta có M thuộc 2 đường tròn tâm A và B</w:t>
            </w:r>
          </w:p>
          <w:p w14:paraId="36E828AB" w14:textId="77777777" w:rsidR="005457DD" w:rsidRPr="00A75027" w:rsidRDefault="005457DD" w:rsidP="00A75027">
            <w:pPr>
              <w:jc w:val="left"/>
              <w:rPr>
                <w:rFonts w:eastAsia="Times New Roman"/>
                <w:color w:val="333333"/>
                <w:sz w:val="24"/>
                <w:szCs w:val="24"/>
              </w:rPr>
            </w:pPr>
            <w:r w:rsidRPr="00A75027">
              <w:rPr>
                <w:rFonts w:eastAsia="Times New Roman"/>
                <w:color w:val="333333"/>
                <w:sz w:val="24"/>
                <w:szCs w:val="24"/>
              </w:rPr>
              <w:t>Mà bán kính đường tròn tâm A bằng với bán kính đường tròn tâm B</w:t>
            </w:r>
          </w:p>
          <w:p w14:paraId="036CEBB6" w14:textId="77777777" w:rsidR="005457DD" w:rsidRPr="00A75027" w:rsidRDefault="005457DD" w:rsidP="00A75027">
            <w:pPr>
              <w:jc w:val="left"/>
              <w:rPr>
                <w:rFonts w:eastAsia="Times New Roman"/>
                <w:color w:val="333333"/>
                <w:sz w:val="24"/>
                <w:szCs w:val="24"/>
              </w:rPr>
            </w:pPr>
            <m:oMath>
              <m:r>
                <w:rPr>
                  <w:rFonts w:ascii="Cambria Math" w:eastAsia="Times New Roman" w:hAnsi="Cambria Math"/>
                  <w:color w:val="333333"/>
                  <w:sz w:val="24"/>
                  <w:szCs w:val="24"/>
                </w:rPr>
                <m:t>⇒</m:t>
              </m:r>
            </m:oMath>
            <w:r w:rsidRPr="00A75027">
              <w:rPr>
                <w:rFonts w:eastAsia="Times New Roman"/>
                <w:color w:val="333333"/>
                <w:sz w:val="24"/>
                <w:szCs w:val="24"/>
              </w:rPr>
              <w:t xml:space="preserve"> MA = MB</w:t>
            </w:r>
          </w:p>
          <w:p w14:paraId="049B5274" w14:textId="77777777" w:rsidR="005457DD" w:rsidRPr="00A75027" w:rsidRDefault="005457DD" w:rsidP="00A75027">
            <w:pPr>
              <w:jc w:val="left"/>
              <w:rPr>
                <w:rFonts w:eastAsia="Times New Roman"/>
                <w:color w:val="333333"/>
                <w:sz w:val="24"/>
                <w:szCs w:val="24"/>
              </w:rPr>
            </w:pPr>
            <m:oMath>
              <m:r>
                <w:rPr>
                  <w:rFonts w:ascii="Cambria Math" w:eastAsia="Times New Roman" w:hAnsi="Cambria Math"/>
                  <w:color w:val="333333"/>
                  <w:sz w:val="24"/>
                  <w:szCs w:val="24"/>
                </w:rPr>
                <m:t>⇒</m:t>
              </m:r>
            </m:oMath>
            <w:r w:rsidRPr="00A75027">
              <w:rPr>
                <w:rFonts w:eastAsia="Times New Roman"/>
                <w:color w:val="333333"/>
                <w:sz w:val="24"/>
                <w:szCs w:val="24"/>
              </w:rPr>
              <w:t xml:space="preserve"> M cách đều hai đầu mút của đoạn thẳng B</w:t>
            </w:r>
          </w:p>
          <w:p w14:paraId="55B6DB7F" w14:textId="77777777" w:rsidR="005457DD" w:rsidRPr="00A75027" w:rsidRDefault="005457DD" w:rsidP="00A75027">
            <w:pPr>
              <w:jc w:val="left"/>
              <w:rPr>
                <w:rFonts w:eastAsia="Times New Roman"/>
                <w:color w:val="333333"/>
                <w:sz w:val="24"/>
                <w:szCs w:val="24"/>
              </w:rPr>
            </w:pPr>
            <m:oMath>
              <m:r>
                <w:rPr>
                  <w:rFonts w:ascii="Cambria Math" w:eastAsia="Times New Roman" w:hAnsi="Cambria Math"/>
                  <w:color w:val="333333"/>
                  <w:sz w:val="24"/>
                  <w:szCs w:val="24"/>
                </w:rPr>
                <m:t>⇒</m:t>
              </m:r>
            </m:oMath>
            <w:r w:rsidRPr="00A75027">
              <w:rPr>
                <w:rFonts w:eastAsia="Times New Roman"/>
                <w:color w:val="333333"/>
                <w:sz w:val="24"/>
                <w:szCs w:val="24"/>
              </w:rPr>
              <w:t xml:space="preserve"> M thuộc đường trung trực của AB</w:t>
            </w:r>
          </w:p>
          <w:p w14:paraId="630F692E" w14:textId="77777777" w:rsidR="005457DD" w:rsidRPr="00A75027" w:rsidRDefault="005457DD" w:rsidP="00A75027">
            <w:pPr>
              <w:jc w:val="left"/>
              <w:rPr>
                <w:rFonts w:eastAsia="Times New Roman"/>
                <w:color w:val="333333"/>
                <w:sz w:val="24"/>
                <w:szCs w:val="24"/>
              </w:rPr>
            </w:pPr>
            <w:r w:rsidRPr="00A75027">
              <w:rPr>
                <w:rFonts w:eastAsia="Times New Roman"/>
                <w:color w:val="333333"/>
                <w:sz w:val="24"/>
                <w:szCs w:val="24"/>
              </w:rPr>
              <w:t>Tương tự ta có NA = NB</w:t>
            </w:r>
          </w:p>
          <w:p w14:paraId="614305F1" w14:textId="77777777" w:rsidR="005457DD" w:rsidRPr="00A75027" w:rsidRDefault="005457DD" w:rsidP="00A75027">
            <w:pPr>
              <w:jc w:val="left"/>
              <w:rPr>
                <w:rFonts w:eastAsia="Times New Roman"/>
                <w:color w:val="333333"/>
                <w:sz w:val="24"/>
                <w:szCs w:val="24"/>
              </w:rPr>
            </w:pPr>
            <m:oMath>
              <m:r>
                <w:rPr>
                  <w:rFonts w:ascii="Cambria Math" w:eastAsia="Times New Roman" w:hAnsi="Cambria Math"/>
                  <w:color w:val="333333"/>
                  <w:sz w:val="24"/>
                  <w:szCs w:val="24"/>
                </w:rPr>
                <m:t>⇒</m:t>
              </m:r>
            </m:oMath>
            <w:r w:rsidRPr="00A75027">
              <w:rPr>
                <w:rFonts w:eastAsia="Times New Roman"/>
                <w:color w:val="333333"/>
                <w:sz w:val="24"/>
                <w:szCs w:val="24"/>
              </w:rPr>
              <w:t xml:space="preserve"> N cách đều hai đầu mút của đoạn thẳng AB</w:t>
            </w:r>
          </w:p>
          <w:p w14:paraId="6347CE88" w14:textId="77777777" w:rsidR="005457DD" w:rsidRPr="00A75027" w:rsidRDefault="005457DD" w:rsidP="00A75027">
            <w:pPr>
              <w:jc w:val="left"/>
              <w:rPr>
                <w:rFonts w:eastAsia="Times New Roman"/>
                <w:color w:val="333333"/>
                <w:sz w:val="24"/>
                <w:szCs w:val="24"/>
              </w:rPr>
            </w:pPr>
            <m:oMath>
              <m:r>
                <w:rPr>
                  <w:rFonts w:ascii="Cambria Math" w:eastAsia="Times New Roman" w:hAnsi="Cambria Math"/>
                  <w:color w:val="333333"/>
                  <w:sz w:val="24"/>
                  <w:szCs w:val="24"/>
                </w:rPr>
                <m:t>⇒</m:t>
              </m:r>
            </m:oMath>
            <w:r w:rsidRPr="00A75027">
              <w:rPr>
                <w:rFonts w:eastAsia="Times New Roman"/>
                <w:color w:val="333333"/>
                <w:sz w:val="24"/>
                <w:szCs w:val="24"/>
              </w:rPr>
              <w:t xml:space="preserve"> N thuộc đường trung trực của AB</w:t>
            </w:r>
          </w:p>
          <w:p w14:paraId="54CB2B65" w14:textId="77777777" w:rsidR="005457DD" w:rsidRPr="00A75027" w:rsidRDefault="005457DD" w:rsidP="00A75027">
            <w:pPr>
              <w:jc w:val="left"/>
              <w:rPr>
                <w:rFonts w:eastAsia="Times New Roman"/>
                <w:color w:val="333333"/>
                <w:sz w:val="24"/>
                <w:szCs w:val="24"/>
              </w:rPr>
            </w:pPr>
            <m:oMath>
              <m:r>
                <w:rPr>
                  <w:rFonts w:ascii="Cambria Math" w:eastAsia="Times New Roman" w:hAnsi="Cambria Math"/>
                  <w:color w:val="333333"/>
                  <w:sz w:val="24"/>
                  <w:szCs w:val="24"/>
                </w:rPr>
                <m:t>⇒</m:t>
              </m:r>
            </m:oMath>
            <w:r w:rsidRPr="00A75027">
              <w:rPr>
                <w:rFonts w:eastAsia="Times New Roman"/>
                <w:color w:val="333333"/>
                <w:sz w:val="24"/>
                <w:szCs w:val="24"/>
              </w:rPr>
              <w:t xml:space="preserve"> MN là đường trung trực của AB.</w:t>
            </w:r>
          </w:p>
          <w:p w14:paraId="114CA26D" w14:textId="77777777" w:rsidR="005457DD" w:rsidRPr="00A75027" w:rsidRDefault="005457DD" w:rsidP="00A75027">
            <w:pPr>
              <w:jc w:val="left"/>
              <w:textAlignment w:val="baseline"/>
              <w:rPr>
                <w:rFonts w:eastAsia="Times New Roman"/>
                <w:i/>
                <w:color w:val="000000"/>
                <w:sz w:val="24"/>
                <w:szCs w:val="24"/>
                <w:u w:val="single"/>
              </w:rPr>
            </w:pPr>
            <w:r w:rsidRPr="00A75027">
              <w:rPr>
                <w:rFonts w:eastAsia="Times New Roman"/>
                <w:i/>
                <w:color w:val="000000"/>
                <w:sz w:val="24"/>
                <w:szCs w:val="24"/>
                <w:u w:val="single"/>
              </w:rPr>
              <w:t>Chú ý:</w:t>
            </w:r>
          </w:p>
          <w:p w14:paraId="43FFF62E" w14:textId="77777777" w:rsidR="005457DD" w:rsidRPr="00A75027" w:rsidRDefault="005457DD" w:rsidP="00A75027">
            <w:pPr>
              <w:jc w:val="left"/>
              <w:textAlignment w:val="baseline"/>
              <w:rPr>
                <w:rFonts w:eastAsia="Times New Roman"/>
                <w:i/>
                <w:color w:val="000000"/>
                <w:sz w:val="24"/>
                <w:szCs w:val="24"/>
              </w:rPr>
            </w:pPr>
            <w:r w:rsidRPr="00A75027">
              <w:rPr>
                <w:rFonts w:eastAsia="Times New Roman"/>
                <w:i/>
                <w:color w:val="000000"/>
                <w:sz w:val="24"/>
                <w:szCs w:val="24"/>
              </w:rPr>
              <w:t xml:space="preserve">- Khi vẽ hai cung tròn trên, ta phải lấy bán </w:t>
            </w:r>
            <w:r w:rsidRPr="00A75027">
              <w:rPr>
                <w:rFonts w:eastAsia="Times New Roman"/>
                <w:i/>
                <w:color w:val="000000"/>
                <w:sz w:val="24"/>
                <w:szCs w:val="24"/>
              </w:rPr>
              <w:lastRenderedPageBreak/>
              <w:t xml:space="preserve">kính lớn hơn </w:t>
            </w:r>
            <m:oMath>
              <m:f>
                <m:fPr>
                  <m:ctrlPr>
                    <w:rPr>
                      <w:rFonts w:ascii="Cambria Math" w:eastAsia="Times New Roman" w:hAnsi="Cambria Math"/>
                      <w:i/>
                      <w:color w:val="000000"/>
                      <w:sz w:val="24"/>
                      <w:szCs w:val="24"/>
                    </w:rPr>
                  </m:ctrlPr>
                </m:fPr>
                <m:num>
                  <m:r>
                    <w:rPr>
                      <w:rFonts w:ascii="Cambria Math" w:eastAsia="Times New Roman" w:hAnsi="Cambria Math"/>
                      <w:color w:val="000000"/>
                      <w:sz w:val="24"/>
                      <w:szCs w:val="24"/>
                    </w:rPr>
                    <m:t>1</m:t>
                  </m:r>
                </m:num>
                <m:den>
                  <m:r>
                    <w:rPr>
                      <w:rFonts w:ascii="Cambria Math" w:eastAsia="Times New Roman" w:hAnsi="Cambria Math"/>
                      <w:color w:val="000000"/>
                      <w:sz w:val="24"/>
                      <w:szCs w:val="24"/>
                    </w:rPr>
                    <m:t>2</m:t>
                  </m:r>
                </m:den>
              </m:f>
            </m:oMath>
            <w:r w:rsidRPr="00A75027">
              <w:rPr>
                <w:rFonts w:eastAsia="Times New Roman"/>
                <w:i/>
                <w:color w:val="000000"/>
                <w:sz w:val="24"/>
                <w:szCs w:val="24"/>
              </w:rPr>
              <w:t xml:space="preserve"> AB thì hai cung tròn đó mới có hai điểm chung.</w:t>
            </w:r>
          </w:p>
          <w:p w14:paraId="4D942098" w14:textId="77777777" w:rsidR="005457DD" w:rsidRPr="00A75027" w:rsidRDefault="005457DD" w:rsidP="00A75027">
            <w:pPr>
              <w:jc w:val="left"/>
              <w:textAlignment w:val="baseline"/>
              <w:rPr>
                <w:rFonts w:eastAsia="Times New Roman"/>
                <w:i/>
                <w:color w:val="000000"/>
                <w:sz w:val="24"/>
                <w:szCs w:val="24"/>
              </w:rPr>
            </w:pPr>
            <w:r w:rsidRPr="00A75027">
              <w:rPr>
                <w:rFonts w:eastAsia="Times New Roman"/>
                <w:i/>
                <w:color w:val="000000"/>
                <w:sz w:val="24"/>
                <w:szCs w:val="24"/>
              </w:rPr>
              <w:t>- Giao điểm của đường thẳng MN với đoạn thẳng AB là trung điểm của đoạn thẳng AB nên cách vẽ trên cũng là cách dựng trung điểm của đoạn thẳng bằng thước và compa.</w:t>
            </w:r>
          </w:p>
        </w:tc>
      </w:tr>
    </w:tbl>
    <w:p w14:paraId="694066AD" w14:textId="77777777" w:rsidR="005457DD" w:rsidRPr="00A75027" w:rsidRDefault="005457DD" w:rsidP="00A75027">
      <w:pPr>
        <w:spacing w:after="0"/>
        <w:rPr>
          <w:rFonts w:eastAsia="Calibri" w:cs="Times New Roman"/>
          <w:b/>
          <w:color w:val="000000"/>
          <w:sz w:val="24"/>
          <w:szCs w:val="24"/>
          <w:lang w:val="fr-FR"/>
        </w:rPr>
      </w:pPr>
    </w:p>
    <w:p w14:paraId="66AFDD4D" w14:textId="4C7EAE4C"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C. HOẠT ĐỘNG LUYỆN TẬP</w:t>
      </w:r>
      <w:r w:rsidR="00D63CC0">
        <w:rPr>
          <w:rFonts w:eastAsia="Calibri" w:cs="Times New Roman"/>
          <w:b/>
          <w:color w:val="000000"/>
          <w:sz w:val="24"/>
          <w:szCs w:val="24"/>
          <w:lang w:val="fr-FR"/>
        </w:rPr>
        <w:t xml:space="preserve"> (30 phút)</w:t>
      </w:r>
    </w:p>
    <w:p w14:paraId="03C9C6BE"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w:t>
      </w:r>
    </w:p>
    <w:p w14:paraId="6EDA0C7C"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t>- HS củng cố và rèn luyện kĩ năng áp dụng định nghĩa và tính chất của đường trung trực để giải một số bài tập.</w:t>
      </w:r>
    </w:p>
    <w:p w14:paraId="3E1DEA5B"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b) Nội dung: </w:t>
      </w:r>
      <w:r w:rsidRPr="00A75027">
        <w:rPr>
          <w:rFonts w:eastAsia="Calibri" w:cs="Times New Roman"/>
          <w:color w:val="000000"/>
          <w:sz w:val="24"/>
          <w:szCs w:val="24"/>
          <w:lang w:val="fr-FR"/>
        </w:rPr>
        <w:t>HS thực hiện giải các bài tập theo sự phân công của GV.</w:t>
      </w:r>
    </w:p>
    <w:p w14:paraId="1CB481E6"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c) Sản phẩm học tập: </w:t>
      </w:r>
      <w:r w:rsidRPr="00A75027">
        <w:rPr>
          <w:rFonts w:eastAsia="Calibri" w:cs="Times New Roman"/>
          <w:color w:val="000000"/>
          <w:sz w:val="24"/>
          <w:szCs w:val="24"/>
          <w:lang w:val="fr-FR"/>
        </w:rPr>
        <w:t>HS giải đúng các bài tập được giao.</w:t>
      </w:r>
    </w:p>
    <w:p w14:paraId="53E80A0D" w14:textId="77777777" w:rsidR="005457DD" w:rsidRPr="00A75027" w:rsidRDefault="005457DD"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d) Tổ chức thực hiện: </w:t>
      </w:r>
    </w:p>
    <w:p w14:paraId="07D68917"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4C55EE34"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GV yêu cầu tự hoàn thành cá nhân các bài tập 1, 2, 3, 4 (SGK – tr 70) vào vở. </w:t>
      </w:r>
    </w:p>
    <w:p w14:paraId="17A0193C"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2: Thực hiện nhiệm vụ: </w:t>
      </w:r>
    </w:p>
    <w:p w14:paraId="73F4CC30"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HS thực hiện hoàn thành bài cá nhân, trao đổi cặp đôi hoặc trao đổi nhóm hoàn thành các bài tập giáo viên yêu cầu.</w:t>
      </w:r>
    </w:p>
    <w:p w14:paraId="114A52E3"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3: Báo cáo, thảo luận: </w:t>
      </w:r>
    </w:p>
    <w:p w14:paraId="6B5A9545"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Mỗi bài tập, GV mời đại diện 1-2 HS trình bày bảng.</w:t>
      </w:r>
    </w:p>
    <w:p w14:paraId="0D1D6ADC" w14:textId="77777777" w:rsidR="005457DD" w:rsidRPr="00A75027" w:rsidRDefault="005457DD" w:rsidP="00A75027">
      <w:pPr>
        <w:tabs>
          <w:tab w:val="left" w:pos="567"/>
          <w:tab w:val="left" w:pos="1134"/>
        </w:tabs>
        <w:spacing w:after="0"/>
        <w:rPr>
          <w:rFonts w:eastAsia="Calibri" w:cs="Times New Roman"/>
          <w:b/>
          <w:color w:val="000000"/>
          <w:sz w:val="24"/>
          <w:szCs w:val="24"/>
          <w:u w:val="single"/>
          <w:lang w:val="fr-FR"/>
        </w:rPr>
      </w:pPr>
      <w:r w:rsidRPr="00A75027">
        <w:rPr>
          <w:rFonts w:eastAsia="Calibri" w:cs="Times New Roman"/>
          <w:b/>
          <w:color w:val="000000"/>
          <w:sz w:val="24"/>
          <w:szCs w:val="24"/>
          <w:u w:val="single"/>
          <w:lang w:val="fr-FR"/>
        </w:rPr>
        <w:t>Kết quả:</w:t>
      </w:r>
    </w:p>
    <w:p w14:paraId="3C9937E3" w14:textId="77777777"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Bài 1:</w:t>
      </w:r>
    </w:p>
    <w:p w14:paraId="5D01E19F" w14:textId="77777777" w:rsidR="005457DD" w:rsidRPr="00A75027" w:rsidRDefault="005457DD" w:rsidP="00A75027">
      <w:pPr>
        <w:spacing w:after="0"/>
        <w:jc w:val="center"/>
        <w:rPr>
          <w:rFonts w:eastAsia="Calibri" w:cs="Times New Roman"/>
          <w:b/>
          <w:color w:val="000000"/>
          <w:sz w:val="24"/>
          <w:szCs w:val="24"/>
          <w:lang w:val="fr-FR"/>
        </w:rPr>
      </w:pPr>
      <w:r w:rsidRPr="00A75027">
        <w:rPr>
          <w:rFonts w:cs="Times New Roman"/>
          <w:noProof/>
          <w:sz w:val="24"/>
          <w:szCs w:val="24"/>
        </w:rPr>
        <w:drawing>
          <wp:inline distT="0" distB="0" distL="0" distR="0" wp14:anchorId="3B15BDE0" wp14:editId="4C2205D4">
            <wp:extent cx="1362075" cy="12287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62075" cy="1228725"/>
                    </a:xfrm>
                    <a:prstGeom prst="rect">
                      <a:avLst/>
                    </a:prstGeom>
                  </pic:spPr>
                </pic:pic>
              </a:graphicData>
            </a:graphic>
          </wp:inline>
        </w:drawing>
      </w:r>
    </w:p>
    <w:p w14:paraId="2C3968A7" w14:textId="77777777" w:rsidR="005457DD" w:rsidRPr="00A75027" w:rsidRDefault="005457DD" w:rsidP="00A75027">
      <w:pPr>
        <w:spacing w:after="0"/>
        <w:rPr>
          <w:rFonts w:cs="Times New Roman"/>
          <w:sz w:val="24"/>
          <w:szCs w:val="24"/>
        </w:rPr>
      </w:pPr>
      <w:r w:rsidRPr="00A75027">
        <w:rPr>
          <w:rFonts w:cs="Times New Roman"/>
          <w:sz w:val="24"/>
          <w:szCs w:val="24"/>
        </w:rPr>
        <w:t>Gọi O là giao điểm của đường trung trực xy với đoạn thẳng AB</w:t>
      </w:r>
    </w:p>
    <w:p w14:paraId="3170AAFB" w14:textId="77777777" w:rsidR="005457DD" w:rsidRPr="00A75027" w:rsidRDefault="005457DD" w:rsidP="00A75027">
      <w:pPr>
        <w:spacing w:after="0"/>
        <w:rPr>
          <w:rFonts w:cs="Times New Roman"/>
          <w:sz w:val="24"/>
          <w:szCs w:val="24"/>
        </w:rPr>
      </w:pPr>
      <m:oMath>
        <m:r>
          <w:rPr>
            <w:rFonts w:ascii="Cambria Math" w:hAnsi="Cambria Math" w:cs="Times New Roman"/>
            <w:sz w:val="24"/>
            <w:szCs w:val="24"/>
          </w:rPr>
          <m:t xml:space="preserve">⇒ </m:t>
        </m:r>
      </m:oMath>
      <w:r w:rsidRPr="00A75027">
        <w:rPr>
          <w:rFonts w:cs="Times New Roman"/>
          <w:sz w:val="24"/>
          <w:szCs w:val="24"/>
        </w:rPr>
        <w:t>O là trung điểm của AB</w:t>
      </w:r>
    </w:p>
    <w:p w14:paraId="4A5C30A1" w14:textId="77777777" w:rsidR="005457DD" w:rsidRPr="00A75027" w:rsidRDefault="005457DD" w:rsidP="00A75027">
      <w:pPr>
        <w:spacing w:after="0"/>
        <w:rPr>
          <w:rFonts w:cs="Times New Roman"/>
          <w:sz w:val="24"/>
          <w:szCs w:val="24"/>
        </w:rPr>
      </w:pPr>
      <w:r w:rsidRPr="00A75027">
        <w:rPr>
          <w:rFonts w:cs="Times New Roman"/>
          <w:sz w:val="24"/>
          <w:szCs w:val="24"/>
        </w:rPr>
        <w:t>Lấy điểm B thuộc đường thẳng OA sao cho O là trung điểm AB.</w:t>
      </w:r>
    </w:p>
    <w:p w14:paraId="4DC27B56" w14:textId="77777777" w:rsidR="005457DD" w:rsidRPr="00A75027" w:rsidRDefault="005457DD" w:rsidP="00A75027">
      <w:pPr>
        <w:spacing w:after="0"/>
        <w:rPr>
          <w:rFonts w:eastAsia="Calibri" w:cs="Times New Roman"/>
          <w:b/>
          <w:color w:val="000000"/>
          <w:sz w:val="24"/>
          <w:szCs w:val="24"/>
          <w:lang w:val="fr-FR"/>
        </w:rPr>
      </w:pPr>
    </w:p>
    <w:p w14:paraId="39026CD5" w14:textId="77777777"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Bài 2:</w:t>
      </w:r>
    </w:p>
    <w:p w14:paraId="2D15F202" w14:textId="77777777" w:rsidR="005457DD" w:rsidRPr="00A75027" w:rsidRDefault="005457DD" w:rsidP="00A75027">
      <w:pPr>
        <w:spacing w:after="0"/>
        <w:jc w:val="center"/>
        <w:rPr>
          <w:rFonts w:eastAsia="Calibri" w:cs="Times New Roman"/>
          <w:b/>
          <w:color w:val="000000"/>
          <w:sz w:val="24"/>
          <w:szCs w:val="24"/>
          <w:lang w:val="fr-FR"/>
        </w:rPr>
      </w:pPr>
      <w:r w:rsidRPr="00A75027">
        <w:rPr>
          <w:rFonts w:cs="Times New Roman"/>
          <w:noProof/>
          <w:sz w:val="24"/>
          <w:szCs w:val="24"/>
        </w:rPr>
        <w:lastRenderedPageBreak/>
        <w:drawing>
          <wp:inline distT="0" distB="0" distL="0" distR="0" wp14:anchorId="50466C7B" wp14:editId="38BC9C0D">
            <wp:extent cx="1524000" cy="13049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24000" cy="1304925"/>
                    </a:xfrm>
                    <a:prstGeom prst="rect">
                      <a:avLst/>
                    </a:prstGeom>
                  </pic:spPr>
                </pic:pic>
              </a:graphicData>
            </a:graphic>
          </wp:inline>
        </w:drawing>
      </w:r>
    </w:p>
    <w:p w14:paraId="3DF20D45" w14:textId="77777777" w:rsidR="005457DD" w:rsidRPr="00A75027" w:rsidRDefault="005457DD" w:rsidP="00A75027">
      <w:pPr>
        <w:spacing w:after="0"/>
        <w:rPr>
          <w:rFonts w:cs="Times New Roman"/>
          <w:sz w:val="24"/>
          <w:szCs w:val="24"/>
        </w:rPr>
      </w:pPr>
      <w:r w:rsidRPr="00A75027">
        <w:rPr>
          <w:rFonts w:cs="Times New Roman"/>
          <w:sz w:val="24"/>
          <w:szCs w:val="24"/>
        </w:rPr>
        <w:t>M là trung điểm của BC</w:t>
      </w:r>
    </w:p>
    <w:p w14:paraId="09F3E20B" w14:textId="77777777" w:rsidR="005457DD" w:rsidRPr="00A75027" w:rsidRDefault="005457DD" w:rsidP="00A75027">
      <w:pPr>
        <w:spacing w:after="0"/>
        <w:rPr>
          <w:rFonts w:cs="Times New Roman"/>
          <w:sz w:val="24"/>
          <w:szCs w:val="24"/>
        </w:rPr>
      </w:pPr>
      <w:r w:rsidRPr="00A75027">
        <w:rPr>
          <w:rFonts w:cs="Times New Roman"/>
          <w:sz w:val="24"/>
          <w:szCs w:val="24"/>
        </w:rPr>
        <w:t>AM </w:t>
      </w:r>
      <w:r w:rsidRPr="00A75027">
        <w:rPr>
          <w:rFonts w:ascii="Cambria Math" w:hAnsi="Cambria Math" w:cs="Cambria Math"/>
          <w:sz w:val="24"/>
          <w:szCs w:val="24"/>
        </w:rPr>
        <w:t>⊥</w:t>
      </w:r>
      <w:r w:rsidRPr="00A75027">
        <w:rPr>
          <w:rFonts w:cs="Times New Roman"/>
          <w:sz w:val="24"/>
          <w:szCs w:val="24"/>
        </w:rPr>
        <w:t xml:space="preserve"> BC</w:t>
      </w:r>
    </w:p>
    <w:p w14:paraId="6C336888" w14:textId="77777777" w:rsidR="005457DD" w:rsidRPr="00A75027" w:rsidRDefault="005457DD" w:rsidP="00A75027">
      <w:pPr>
        <w:spacing w:after="0"/>
        <w:rPr>
          <w:rFonts w:cs="Times New Roman"/>
          <w:sz w:val="24"/>
          <w:szCs w:val="24"/>
        </w:rPr>
      </w:pPr>
      <m:oMath>
        <m:r>
          <w:rPr>
            <w:rFonts w:ascii="Cambria Math" w:hAnsi="Cambria Math" w:cs="Times New Roman"/>
            <w:sz w:val="24"/>
            <w:szCs w:val="24"/>
          </w:rPr>
          <m:t>⇒</m:t>
        </m:r>
      </m:oMath>
      <w:r w:rsidRPr="00A75027">
        <w:rPr>
          <w:rFonts w:cs="Times New Roman"/>
          <w:sz w:val="24"/>
          <w:szCs w:val="24"/>
        </w:rPr>
        <w:t xml:space="preserve"> AM là đường trung trực của BC</w:t>
      </w:r>
    </w:p>
    <w:p w14:paraId="0B3E0D84" w14:textId="77777777" w:rsidR="005457DD" w:rsidRPr="00A75027" w:rsidRDefault="005457DD" w:rsidP="00A75027">
      <w:pPr>
        <w:spacing w:after="0"/>
        <w:rPr>
          <w:rFonts w:cs="Times New Roman"/>
          <w:sz w:val="24"/>
          <w:szCs w:val="24"/>
        </w:rPr>
      </w:pPr>
      <m:oMath>
        <m:r>
          <w:rPr>
            <w:rFonts w:ascii="Cambria Math" w:hAnsi="Cambria Math" w:cs="Times New Roman"/>
            <w:sz w:val="24"/>
            <w:szCs w:val="24"/>
          </w:rPr>
          <m:t>⇒</m:t>
        </m:r>
      </m:oMath>
      <w:r w:rsidRPr="00A75027">
        <w:rPr>
          <w:rFonts w:cs="Times New Roman"/>
          <w:sz w:val="24"/>
          <w:szCs w:val="24"/>
        </w:rPr>
        <w:t xml:space="preserve"> AB = AC </w:t>
      </w:r>
    </w:p>
    <w:p w14:paraId="669927D7" w14:textId="77777777" w:rsidR="005457DD" w:rsidRPr="00A75027" w:rsidRDefault="005457DD" w:rsidP="00A75027">
      <w:pPr>
        <w:spacing w:after="0"/>
        <w:rPr>
          <w:rFonts w:cs="Times New Roman"/>
          <w:sz w:val="24"/>
          <w:szCs w:val="24"/>
        </w:rPr>
      </w:pPr>
      <m:oMath>
        <m:r>
          <w:rPr>
            <w:rFonts w:ascii="Cambria Math" w:hAnsi="Cambria Math" w:cs="Times New Roman"/>
            <w:sz w:val="24"/>
            <w:szCs w:val="24"/>
          </w:rPr>
          <m:t>⇒</m:t>
        </m:r>
      </m:oMath>
      <w:r w:rsidRPr="00A75027">
        <w:rPr>
          <w:rFonts w:cs="Times New Roman"/>
          <w:sz w:val="24"/>
          <w:szCs w:val="24"/>
        </w:rPr>
        <w:t xml:space="preserve"> AC =10 cm.</w:t>
      </w:r>
    </w:p>
    <w:p w14:paraId="1C9A475D" w14:textId="77777777" w:rsidR="005457DD" w:rsidRPr="00A75027" w:rsidRDefault="005457DD" w:rsidP="00A75027">
      <w:pPr>
        <w:spacing w:after="0"/>
        <w:rPr>
          <w:rFonts w:eastAsia="Calibri" w:cs="Times New Roman"/>
          <w:b/>
          <w:color w:val="000000"/>
          <w:sz w:val="24"/>
          <w:szCs w:val="24"/>
          <w:lang w:val="fr-FR"/>
        </w:rPr>
      </w:pPr>
    </w:p>
    <w:p w14:paraId="65B06F9C" w14:textId="77777777"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Bài 3: </w:t>
      </w:r>
    </w:p>
    <w:p w14:paraId="3CB68FAF" w14:textId="77777777" w:rsidR="005457DD" w:rsidRPr="00A75027" w:rsidRDefault="005457DD" w:rsidP="00A75027">
      <w:pPr>
        <w:spacing w:after="0"/>
        <w:jc w:val="center"/>
        <w:rPr>
          <w:rFonts w:eastAsia="Calibri" w:cs="Times New Roman"/>
          <w:b/>
          <w:color w:val="000000"/>
          <w:sz w:val="24"/>
          <w:szCs w:val="24"/>
          <w:lang w:val="fr-FR"/>
        </w:rPr>
      </w:pPr>
      <w:r w:rsidRPr="00A75027">
        <w:rPr>
          <w:rFonts w:cs="Times New Roman"/>
          <w:noProof/>
          <w:sz w:val="24"/>
          <w:szCs w:val="24"/>
        </w:rPr>
        <w:drawing>
          <wp:inline distT="0" distB="0" distL="0" distR="0" wp14:anchorId="36BB71BE" wp14:editId="500769C1">
            <wp:extent cx="1762125" cy="13716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62125" cy="1371600"/>
                    </a:xfrm>
                    <a:prstGeom prst="rect">
                      <a:avLst/>
                    </a:prstGeom>
                  </pic:spPr>
                </pic:pic>
              </a:graphicData>
            </a:graphic>
          </wp:inline>
        </w:drawing>
      </w:r>
    </w:p>
    <w:p w14:paraId="42B30883"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AM là đường trung trực của đoạn thẳng BC</w:t>
      </w:r>
    </w:p>
    <w:p w14:paraId="695A5E8E" w14:textId="77777777" w:rsidR="005457DD" w:rsidRPr="00A75027" w:rsidRDefault="005457DD" w:rsidP="00A75027">
      <w:pPr>
        <w:spacing w:after="0"/>
        <w:jc w:val="left"/>
        <w:rPr>
          <w:rFonts w:eastAsia="Times New Roman" w:cs="Times New Roman"/>
          <w:color w:val="333333"/>
          <w:sz w:val="24"/>
          <w:szCs w:val="24"/>
        </w:rPr>
      </w:pPr>
      <m:oMath>
        <m:r>
          <w:rPr>
            <w:rFonts w:ascii="Cambria Math" w:hAnsi="Cambria Math" w:cs="Times New Roman"/>
            <w:sz w:val="24"/>
            <w:szCs w:val="24"/>
          </w:rPr>
          <m:t>⇒</m:t>
        </m:r>
      </m:oMath>
      <w:r w:rsidRPr="00A75027">
        <w:rPr>
          <w:rFonts w:eastAsia="Times New Roman" w:cs="Times New Roman"/>
          <w:color w:val="333333"/>
          <w:sz w:val="24"/>
          <w:szCs w:val="24"/>
        </w:rPr>
        <w:t xml:space="preserve"> AB = AC, MB = MC</w:t>
      </w:r>
    </w:p>
    <w:p w14:paraId="4AEA6D0A"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Ta có DB = DC = 8 cm</w:t>
      </w:r>
    </w:p>
    <w:p w14:paraId="1E65F15A" w14:textId="77777777" w:rsidR="005457DD" w:rsidRPr="00A75027" w:rsidRDefault="005457DD" w:rsidP="00A75027">
      <w:pPr>
        <w:spacing w:after="0"/>
        <w:jc w:val="left"/>
        <w:rPr>
          <w:rFonts w:eastAsia="Times New Roman" w:cs="Times New Roman"/>
          <w:color w:val="333333"/>
          <w:sz w:val="24"/>
          <w:szCs w:val="24"/>
        </w:rPr>
      </w:pPr>
      <m:oMath>
        <m:r>
          <w:rPr>
            <w:rFonts w:ascii="Cambria Math" w:hAnsi="Cambria Math" w:cs="Times New Roman"/>
            <w:sz w:val="24"/>
            <w:szCs w:val="24"/>
          </w:rPr>
          <m:t>⇒</m:t>
        </m:r>
      </m:oMath>
      <w:r w:rsidRPr="00A75027">
        <w:rPr>
          <w:rFonts w:eastAsia="Times New Roman" w:cs="Times New Roman"/>
          <w:color w:val="333333"/>
          <w:sz w:val="24"/>
          <w:szCs w:val="24"/>
        </w:rPr>
        <w:t xml:space="preserve"> D cách đều 2 đầu mút của đoạn thẳng AB</w:t>
      </w:r>
    </w:p>
    <w:p w14:paraId="47E8BF92" w14:textId="77777777" w:rsidR="005457DD" w:rsidRPr="00A75027" w:rsidRDefault="005457DD" w:rsidP="00A75027">
      <w:pPr>
        <w:spacing w:after="0"/>
        <w:jc w:val="left"/>
        <w:rPr>
          <w:rFonts w:eastAsia="Times New Roman" w:cs="Times New Roman"/>
          <w:color w:val="333333"/>
          <w:sz w:val="24"/>
          <w:szCs w:val="24"/>
        </w:rPr>
      </w:pPr>
      <m:oMath>
        <m:r>
          <w:rPr>
            <w:rFonts w:ascii="Cambria Math" w:hAnsi="Cambria Math" w:cs="Times New Roman"/>
            <w:sz w:val="24"/>
            <w:szCs w:val="24"/>
          </w:rPr>
          <m:t>⇒</m:t>
        </m:r>
      </m:oMath>
      <w:r w:rsidRPr="00A75027">
        <w:rPr>
          <w:rFonts w:eastAsia="Times New Roman" w:cs="Times New Roman"/>
          <w:color w:val="333333"/>
          <w:sz w:val="24"/>
          <w:szCs w:val="24"/>
        </w:rPr>
        <w:t xml:space="preserve"> D thuộc đường trung trực của AB</w:t>
      </w:r>
    </w:p>
    <w:p w14:paraId="470A0E85" w14:textId="77777777" w:rsidR="005457DD" w:rsidRPr="00A75027" w:rsidRDefault="005457DD" w:rsidP="00A75027">
      <w:pPr>
        <w:spacing w:after="0"/>
        <w:jc w:val="left"/>
        <w:rPr>
          <w:rFonts w:eastAsia="Times New Roman" w:cs="Times New Roman"/>
          <w:color w:val="333333"/>
          <w:sz w:val="24"/>
          <w:szCs w:val="24"/>
        </w:rPr>
      </w:pPr>
      <m:oMath>
        <m:r>
          <w:rPr>
            <w:rFonts w:ascii="Cambria Math" w:hAnsi="Cambria Math" w:cs="Times New Roman"/>
            <w:sz w:val="24"/>
            <w:szCs w:val="24"/>
          </w:rPr>
          <m:t>⇒</m:t>
        </m:r>
      </m:oMath>
      <w:r w:rsidRPr="00A75027">
        <w:rPr>
          <w:rFonts w:eastAsia="Times New Roman" w:cs="Times New Roman"/>
          <w:color w:val="333333"/>
          <w:sz w:val="24"/>
          <w:szCs w:val="24"/>
        </w:rPr>
        <w:t xml:space="preserve"> A, M, D cùng thuộc đường trung trực của AB</w:t>
      </w:r>
    </w:p>
    <w:p w14:paraId="67DBCCEB" w14:textId="77777777" w:rsidR="005457DD" w:rsidRPr="00A75027" w:rsidRDefault="005457DD" w:rsidP="00A75027">
      <w:pPr>
        <w:spacing w:after="0"/>
        <w:jc w:val="left"/>
        <w:rPr>
          <w:rFonts w:eastAsia="Times New Roman" w:cs="Times New Roman"/>
          <w:color w:val="333333"/>
          <w:sz w:val="24"/>
          <w:szCs w:val="24"/>
        </w:rPr>
      </w:pPr>
      <m:oMath>
        <m:r>
          <w:rPr>
            <w:rFonts w:ascii="Cambria Math" w:hAnsi="Cambria Math" w:cs="Times New Roman"/>
            <w:sz w:val="24"/>
            <w:szCs w:val="24"/>
          </w:rPr>
          <m:t>⇒</m:t>
        </m:r>
      </m:oMath>
      <w:r w:rsidRPr="00A75027">
        <w:rPr>
          <w:rFonts w:eastAsia="Times New Roman" w:cs="Times New Roman"/>
          <w:color w:val="333333"/>
          <w:sz w:val="24"/>
          <w:szCs w:val="24"/>
        </w:rPr>
        <w:t xml:space="preserve"> A, M, D thẳng hàng.</w:t>
      </w:r>
    </w:p>
    <w:p w14:paraId="765153F2" w14:textId="77777777"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Bài 4:</w:t>
      </w:r>
    </w:p>
    <w:p w14:paraId="290E5F6E" w14:textId="77777777" w:rsidR="005457DD" w:rsidRPr="00A75027" w:rsidRDefault="005457DD" w:rsidP="00A75027">
      <w:pPr>
        <w:spacing w:after="0"/>
        <w:jc w:val="center"/>
        <w:rPr>
          <w:rFonts w:eastAsia="Calibri" w:cs="Times New Roman"/>
          <w:b/>
          <w:color w:val="000000"/>
          <w:sz w:val="24"/>
          <w:szCs w:val="24"/>
          <w:lang w:val="fr-FR"/>
        </w:rPr>
      </w:pPr>
      <w:r w:rsidRPr="00A75027">
        <w:rPr>
          <w:rFonts w:cs="Times New Roman"/>
          <w:noProof/>
          <w:sz w:val="24"/>
          <w:szCs w:val="24"/>
        </w:rPr>
        <w:drawing>
          <wp:inline distT="0" distB="0" distL="0" distR="0" wp14:anchorId="4770E1E3" wp14:editId="509693F6">
            <wp:extent cx="1504950" cy="16954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04950" cy="1695450"/>
                    </a:xfrm>
                    <a:prstGeom prst="rect">
                      <a:avLst/>
                    </a:prstGeom>
                  </pic:spPr>
                </pic:pic>
              </a:graphicData>
            </a:graphic>
          </wp:inline>
        </w:drawing>
      </w:r>
    </w:p>
    <w:p w14:paraId="276FC3D2" w14:textId="77777777" w:rsidR="005457DD" w:rsidRPr="00A75027" w:rsidRDefault="005457DD" w:rsidP="00A75027">
      <w:pPr>
        <w:spacing w:after="0"/>
        <w:rPr>
          <w:rFonts w:cs="Times New Roman"/>
          <w:sz w:val="24"/>
          <w:szCs w:val="24"/>
        </w:rPr>
      </w:pPr>
      <w:r w:rsidRPr="00A75027">
        <w:rPr>
          <w:rFonts w:cs="Times New Roman"/>
          <w:sz w:val="24"/>
          <w:szCs w:val="24"/>
        </w:rPr>
        <w:t xml:space="preserve">AB = AC </w:t>
      </w:r>
      <m:oMath>
        <m:r>
          <w:rPr>
            <w:rFonts w:ascii="Cambria Math" w:hAnsi="Cambria Math" w:cs="Times New Roman"/>
            <w:sz w:val="24"/>
            <w:szCs w:val="24"/>
          </w:rPr>
          <m:t>⇒</m:t>
        </m:r>
      </m:oMath>
      <w:r w:rsidRPr="00A75027">
        <w:rPr>
          <w:rFonts w:cs="Times New Roman"/>
          <w:sz w:val="24"/>
          <w:szCs w:val="24"/>
        </w:rPr>
        <w:t xml:space="preserve"> A thuộc đường trung trực của BC</w:t>
      </w:r>
    </w:p>
    <w:p w14:paraId="05B8265C" w14:textId="77777777" w:rsidR="005457DD" w:rsidRPr="00A75027" w:rsidRDefault="005457DD" w:rsidP="00A75027">
      <w:pPr>
        <w:spacing w:after="0"/>
        <w:rPr>
          <w:rFonts w:cs="Times New Roman"/>
          <w:sz w:val="24"/>
          <w:szCs w:val="24"/>
        </w:rPr>
      </w:pPr>
      <w:r w:rsidRPr="00A75027">
        <w:rPr>
          <w:rFonts w:cs="Times New Roman"/>
          <w:sz w:val="24"/>
          <w:szCs w:val="24"/>
        </w:rPr>
        <w:t xml:space="preserve">DB= DC </w:t>
      </w:r>
      <m:oMath>
        <m:r>
          <w:rPr>
            <w:rFonts w:ascii="Cambria Math" w:hAnsi="Cambria Math" w:cs="Times New Roman"/>
            <w:sz w:val="24"/>
            <w:szCs w:val="24"/>
          </w:rPr>
          <m:t>⇒</m:t>
        </m:r>
      </m:oMath>
      <w:r w:rsidRPr="00A75027">
        <w:rPr>
          <w:rFonts w:cs="Times New Roman"/>
          <w:sz w:val="24"/>
          <w:szCs w:val="24"/>
        </w:rPr>
        <w:t xml:space="preserve"> D thuộc đường trung trực của BC</w:t>
      </w:r>
    </w:p>
    <w:p w14:paraId="04A44D73" w14:textId="77777777" w:rsidR="005457DD" w:rsidRPr="00A75027" w:rsidRDefault="005457DD" w:rsidP="00A75027">
      <w:pPr>
        <w:spacing w:after="0"/>
        <w:rPr>
          <w:rFonts w:cs="Times New Roman"/>
          <w:sz w:val="24"/>
          <w:szCs w:val="24"/>
        </w:rPr>
      </w:pPr>
      <m:oMath>
        <m:r>
          <w:rPr>
            <w:rFonts w:ascii="Cambria Math" w:hAnsi="Cambria Math" w:cs="Times New Roman"/>
            <w:sz w:val="24"/>
            <w:szCs w:val="24"/>
          </w:rPr>
          <m:t>⇒</m:t>
        </m:r>
      </m:oMath>
      <w:r w:rsidRPr="00A75027">
        <w:rPr>
          <w:rFonts w:cs="Times New Roman"/>
          <w:sz w:val="24"/>
          <w:szCs w:val="24"/>
        </w:rPr>
        <w:t xml:space="preserve"> AD là đường trung trực của BC</w:t>
      </w:r>
    </w:p>
    <w:p w14:paraId="2E3BE6D5" w14:textId="77777777" w:rsidR="005457DD" w:rsidRPr="00A75027" w:rsidRDefault="005457DD" w:rsidP="00A75027">
      <w:pPr>
        <w:spacing w:after="0"/>
        <w:rPr>
          <w:rFonts w:cs="Times New Roman"/>
          <w:sz w:val="24"/>
          <w:szCs w:val="24"/>
        </w:rPr>
      </w:pPr>
      <w:r w:rsidRPr="00A75027">
        <w:rPr>
          <w:rFonts w:cs="Times New Roman"/>
          <w:sz w:val="24"/>
          <w:szCs w:val="24"/>
        </w:rPr>
        <w:lastRenderedPageBreak/>
        <w:t>Mà AD cắt BC tại M</w:t>
      </w:r>
    </w:p>
    <w:p w14:paraId="4B1339BE" w14:textId="77777777" w:rsidR="005457DD" w:rsidRPr="00A75027" w:rsidRDefault="005457DD" w:rsidP="00A75027">
      <w:pPr>
        <w:spacing w:after="0"/>
        <w:rPr>
          <w:rFonts w:cs="Times New Roman"/>
          <w:sz w:val="24"/>
          <w:szCs w:val="24"/>
        </w:rPr>
      </w:pPr>
      <m:oMath>
        <m:r>
          <w:rPr>
            <w:rFonts w:ascii="Cambria Math" w:hAnsi="Cambria Math" w:cs="Times New Roman"/>
            <w:sz w:val="24"/>
            <w:szCs w:val="24"/>
          </w:rPr>
          <m:t>⇒</m:t>
        </m:r>
      </m:oMath>
      <w:r w:rsidRPr="00A75027">
        <w:rPr>
          <w:rFonts w:cs="Times New Roman"/>
          <w:sz w:val="24"/>
          <w:szCs w:val="24"/>
        </w:rPr>
        <w:t xml:space="preserve"> M cũng thuộc đường trung trực AD</w:t>
      </w:r>
    </w:p>
    <w:p w14:paraId="3B9B08FD" w14:textId="77777777" w:rsidR="005457DD" w:rsidRPr="00A75027" w:rsidRDefault="005457DD" w:rsidP="00A75027">
      <w:pPr>
        <w:spacing w:after="0"/>
        <w:rPr>
          <w:rFonts w:cs="Times New Roman"/>
          <w:sz w:val="24"/>
          <w:szCs w:val="24"/>
        </w:rPr>
      </w:pPr>
      <m:oMath>
        <m:r>
          <w:rPr>
            <w:rFonts w:ascii="Cambria Math" w:hAnsi="Cambria Math" w:cs="Times New Roman"/>
            <w:sz w:val="24"/>
            <w:szCs w:val="24"/>
          </w:rPr>
          <m:t>⇒</m:t>
        </m:r>
      </m:oMath>
      <w:r w:rsidRPr="00A75027">
        <w:rPr>
          <w:rFonts w:cs="Times New Roman"/>
          <w:sz w:val="24"/>
          <w:szCs w:val="24"/>
        </w:rPr>
        <w:t xml:space="preserve"> MB = MC</w:t>
      </w:r>
    </w:p>
    <w:p w14:paraId="45B49904" w14:textId="77777777" w:rsidR="005457DD" w:rsidRPr="00A75027" w:rsidRDefault="005457DD" w:rsidP="00A75027">
      <w:pPr>
        <w:spacing w:after="0"/>
        <w:rPr>
          <w:rFonts w:cs="Times New Roman"/>
          <w:sz w:val="24"/>
          <w:szCs w:val="24"/>
        </w:rPr>
      </w:pPr>
      <w:r w:rsidRPr="00A75027">
        <w:rPr>
          <w:rFonts w:cs="Times New Roman"/>
          <w:sz w:val="24"/>
          <w:szCs w:val="24"/>
        </w:rPr>
        <w:t>mà M thuộc BC</w:t>
      </w:r>
    </w:p>
    <w:p w14:paraId="3C5F16C1" w14:textId="77777777" w:rsidR="005457DD" w:rsidRPr="00A75027" w:rsidRDefault="005457DD" w:rsidP="00A75027">
      <w:pPr>
        <w:spacing w:after="0"/>
        <w:rPr>
          <w:rFonts w:cs="Times New Roman"/>
          <w:sz w:val="24"/>
          <w:szCs w:val="24"/>
        </w:rPr>
      </w:pPr>
      <m:oMath>
        <m:r>
          <w:rPr>
            <w:rFonts w:ascii="Cambria Math" w:hAnsi="Cambria Math" w:cs="Times New Roman"/>
            <w:sz w:val="24"/>
            <w:szCs w:val="24"/>
          </w:rPr>
          <m:t>⇒</m:t>
        </m:r>
      </m:oMath>
      <w:r w:rsidRPr="00A75027">
        <w:rPr>
          <w:rFonts w:cs="Times New Roman"/>
          <w:sz w:val="24"/>
          <w:szCs w:val="24"/>
        </w:rPr>
        <w:t xml:space="preserve"> M là trung điểm của BC.</w:t>
      </w:r>
    </w:p>
    <w:p w14:paraId="26F8BDF6"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p>
    <w:p w14:paraId="2F9C43A9"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chữa bài, chốt đáp án, tuyên dương các bạn hoàn thành bài nhanh và đúng.</w:t>
      </w:r>
    </w:p>
    <w:p w14:paraId="18DC7434"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chú ý cho HS các lỗi sai hay mắc phải và chốt lại một lần nữa các tính chất của đường trung trực.</w:t>
      </w:r>
    </w:p>
    <w:p w14:paraId="5C629F25" w14:textId="437CCD71"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D. HOẠT ĐỘNG VẬN DỤNG</w:t>
      </w:r>
      <w:r w:rsidR="001F38B8">
        <w:rPr>
          <w:rFonts w:eastAsia="Calibri" w:cs="Times New Roman"/>
          <w:b/>
          <w:color w:val="000000"/>
          <w:sz w:val="24"/>
          <w:szCs w:val="24"/>
          <w:lang w:val="fr-FR"/>
        </w:rPr>
        <w:t xml:space="preserve"> (15 phút)</w:t>
      </w:r>
    </w:p>
    <w:p w14:paraId="4E802761"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w:t>
      </w:r>
    </w:p>
    <w:p w14:paraId="2573A562"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t>- Học sinh thực hiện làm bài tập vận dụng để nắm vững và ghi nhớ kiến thức.</w:t>
      </w:r>
    </w:p>
    <w:p w14:paraId="609C5EB7"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t>- HS thấy sự gần gũi toán học trong cuộc sống, vận dụng kiến thức vào thực tế, rèn luyện tư duy toán học qua việc giải quyết vấn đề toán học</w:t>
      </w:r>
    </w:p>
    <w:p w14:paraId="69EA8292"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b) Nội dung: </w:t>
      </w:r>
      <w:r w:rsidRPr="00A75027">
        <w:rPr>
          <w:rFonts w:eastAsia="Calibri" w:cs="Times New Roman"/>
          <w:color w:val="000000"/>
          <w:sz w:val="24"/>
          <w:szCs w:val="24"/>
          <w:lang w:val="fr-FR"/>
        </w:rPr>
        <w:t>HS thực hiện trao đổi, thảo luận nhóm hoàn thành các bài tập GV yêu cầu.</w:t>
      </w:r>
    </w:p>
    <w:p w14:paraId="64A0110D"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c) Sản phẩm: </w:t>
      </w:r>
      <w:r w:rsidRPr="00A75027">
        <w:rPr>
          <w:rFonts w:eastAsia="Calibri" w:cs="Times New Roman"/>
          <w:color w:val="000000"/>
          <w:sz w:val="24"/>
          <w:szCs w:val="24"/>
          <w:lang w:val="fr-FR"/>
        </w:rPr>
        <w:t>HS hiểu và giải đúng các bài tập được giao.</w:t>
      </w:r>
    </w:p>
    <w:p w14:paraId="6BBAFCC8" w14:textId="77777777" w:rsidR="005457DD" w:rsidRPr="00A75027" w:rsidRDefault="005457DD"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d) Tổ chức thực hiện: </w:t>
      </w:r>
    </w:p>
    <w:p w14:paraId="7F80756B"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7E25984E"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GV dẫn dắt, hướng dẫn và yêu cầu HS hoàn thành bài tập vận dụng sau: </w:t>
      </w:r>
      <w:r w:rsidRPr="00A75027">
        <w:rPr>
          <w:rFonts w:eastAsia="Calibri" w:cs="Times New Roman"/>
          <w:b/>
          <w:color w:val="000000"/>
          <w:sz w:val="24"/>
          <w:szCs w:val="24"/>
          <w:lang w:val="fr-FR"/>
        </w:rPr>
        <w:t>Bài 5 + Bài 6</w:t>
      </w:r>
      <w:r w:rsidRPr="00A75027">
        <w:rPr>
          <w:rFonts w:eastAsia="Calibri" w:cs="Times New Roman"/>
          <w:color w:val="000000"/>
          <w:sz w:val="24"/>
          <w:szCs w:val="24"/>
          <w:lang w:val="fr-FR"/>
        </w:rPr>
        <w:t xml:space="preserve"> (SGK – tr70). </w:t>
      </w:r>
    </w:p>
    <w:p w14:paraId="0350F415"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2: Thực hiện nhiệm vụ: </w:t>
      </w:r>
      <w:r w:rsidRPr="00A75027">
        <w:rPr>
          <w:rFonts w:eastAsia="Calibri" w:cs="Times New Roman"/>
          <w:color w:val="000000"/>
          <w:sz w:val="24"/>
          <w:szCs w:val="24"/>
          <w:lang w:val="nl-NL"/>
        </w:rPr>
        <w:t xml:space="preserve">HS thực hiện lần lượt các yêu cầu của GV.  </w:t>
      </w:r>
    </w:p>
    <w:p w14:paraId="53B073F6"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3: Báo cáo, thảo luận: </w:t>
      </w:r>
    </w:p>
    <w:p w14:paraId="335D9643"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xml:space="preserve">- Mỗi BT đại diện HS trình bày bảng. </w:t>
      </w:r>
    </w:p>
    <w:p w14:paraId="285A566B" w14:textId="77777777" w:rsidR="005457DD" w:rsidRPr="00A75027" w:rsidRDefault="005457DD" w:rsidP="00A75027">
      <w:pPr>
        <w:spacing w:after="0"/>
        <w:rPr>
          <w:rFonts w:eastAsia="Calibri" w:cs="Times New Roman"/>
          <w:b/>
          <w:color w:val="000000" w:themeColor="text1"/>
          <w:sz w:val="24"/>
          <w:szCs w:val="24"/>
          <w:u w:val="single"/>
          <w:lang w:val="fr-FR"/>
        </w:rPr>
      </w:pPr>
      <w:r w:rsidRPr="00A75027">
        <w:rPr>
          <w:rFonts w:eastAsia="Calibri" w:cs="Times New Roman"/>
          <w:b/>
          <w:color w:val="000000" w:themeColor="text1"/>
          <w:sz w:val="24"/>
          <w:szCs w:val="24"/>
          <w:u w:val="single"/>
          <w:lang w:val="fr-FR"/>
        </w:rPr>
        <w:t>Kết quả:</w:t>
      </w:r>
    </w:p>
    <w:p w14:paraId="2CB204B0" w14:textId="77777777" w:rsidR="005457DD" w:rsidRPr="00A75027" w:rsidRDefault="005457DD"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Bài 5. </w:t>
      </w:r>
    </w:p>
    <w:p w14:paraId="446AA828" w14:textId="77777777" w:rsidR="005457DD" w:rsidRPr="00A75027" w:rsidRDefault="005457DD" w:rsidP="00A75027">
      <w:pPr>
        <w:spacing w:after="0"/>
        <w:jc w:val="left"/>
        <w:rPr>
          <w:rFonts w:eastAsia="Times New Roman" w:cs="Times New Roman"/>
          <w:color w:val="333333"/>
          <w:sz w:val="24"/>
          <w:szCs w:val="24"/>
        </w:rPr>
      </w:pPr>
      <w:r w:rsidRPr="00A75027">
        <w:rPr>
          <w:rFonts w:cs="Times New Roman"/>
          <w:noProof/>
          <w:sz w:val="24"/>
          <w:szCs w:val="24"/>
        </w:rPr>
        <w:drawing>
          <wp:inline distT="0" distB="0" distL="0" distR="0" wp14:anchorId="3BB71DAF" wp14:editId="7AFA89D4">
            <wp:extent cx="1638300" cy="3028950"/>
            <wp:effectExtent l="0" t="0" r="0" b="0"/>
            <wp:docPr id="45" name="Picture 45" descr="C:\Users\LaptopAZ.vn\AppData\Local\Microsoft\Windows\INetCache\Content.MSO\E9AF62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C:\Users\LaptopAZ.vn\AppData\Local\Microsoft\Windows\INetCache\Content.MSO\E9AF6296.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38300" cy="3028950"/>
                    </a:xfrm>
                    <a:prstGeom prst="rect">
                      <a:avLst/>
                    </a:prstGeom>
                    <a:noFill/>
                    <a:ln>
                      <a:noFill/>
                    </a:ln>
                  </pic:spPr>
                </pic:pic>
              </a:graphicData>
            </a:graphic>
          </wp:inline>
        </w:drawing>
      </w:r>
    </w:p>
    <w:p w14:paraId="4AC1E6AA"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M, N thuộc đường trung trực d của đoạn thẳng EF</w:t>
      </w:r>
    </w:p>
    <w:p w14:paraId="0BBAE353"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lastRenderedPageBreak/>
        <w:t>=&gt; ME = MF, NE= NF</w:t>
      </w:r>
    </w:p>
    <w:p w14:paraId="1BAF9948"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Xét ∆EMN và ∆FMN ta có:</w:t>
      </w:r>
    </w:p>
    <w:p w14:paraId="3A98267D"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ME = MF</w:t>
      </w:r>
    </w:p>
    <w:p w14:paraId="7A096040"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NE = NF</w:t>
      </w:r>
    </w:p>
    <w:p w14:paraId="54BE6518"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MN chung </w:t>
      </w:r>
    </w:p>
    <w:p w14:paraId="27392E80"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∆EMN = ∆FMN (c.c.c)</w:t>
      </w:r>
    </w:p>
    <w:p w14:paraId="57B9A3BD" w14:textId="77777777" w:rsidR="005457DD" w:rsidRPr="00A75027" w:rsidRDefault="005457DD" w:rsidP="00A75027">
      <w:pPr>
        <w:tabs>
          <w:tab w:val="left" w:pos="567"/>
          <w:tab w:val="left" w:pos="1134"/>
        </w:tabs>
        <w:spacing w:after="0"/>
        <w:jc w:val="center"/>
        <w:rPr>
          <w:rFonts w:eastAsia="Calibri" w:cs="Times New Roman"/>
          <w:b/>
          <w:color w:val="000000"/>
          <w:sz w:val="24"/>
          <w:szCs w:val="24"/>
          <w:lang w:val="fr-FR"/>
        </w:rPr>
      </w:pPr>
    </w:p>
    <w:p w14:paraId="07CB6F31" w14:textId="77777777" w:rsidR="005457DD" w:rsidRPr="00A75027" w:rsidRDefault="005457DD"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Bài 6. </w:t>
      </w:r>
    </w:p>
    <w:p w14:paraId="22756300" w14:textId="77777777" w:rsidR="005457DD" w:rsidRPr="00A75027" w:rsidRDefault="005457DD" w:rsidP="00A75027">
      <w:pPr>
        <w:spacing w:after="0"/>
        <w:jc w:val="center"/>
        <w:rPr>
          <w:rFonts w:eastAsia="Times New Roman" w:cs="Times New Roman"/>
          <w:color w:val="333333"/>
          <w:sz w:val="24"/>
          <w:szCs w:val="24"/>
        </w:rPr>
      </w:pPr>
      <w:r w:rsidRPr="00A75027">
        <w:rPr>
          <w:rFonts w:cs="Times New Roman"/>
          <w:noProof/>
          <w:sz w:val="24"/>
          <w:szCs w:val="24"/>
        </w:rPr>
        <w:drawing>
          <wp:inline distT="0" distB="0" distL="0" distR="0" wp14:anchorId="78868040" wp14:editId="5AF30937">
            <wp:extent cx="2400300" cy="1885950"/>
            <wp:effectExtent l="0" t="0" r="0" b="0"/>
            <wp:docPr id="46" name="Picture 46" descr="C:\Users\LaptopAZ.vn\AppData\Local\Microsoft\Windows\INetCache\Content.MSO\571F63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C:\Users\LaptopAZ.vn\AppData\Local\Microsoft\Windows\INetCache\Content.MSO\571F6314.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0300" cy="1885950"/>
                    </a:xfrm>
                    <a:prstGeom prst="rect">
                      <a:avLst/>
                    </a:prstGeom>
                    <a:noFill/>
                    <a:ln>
                      <a:noFill/>
                    </a:ln>
                  </pic:spPr>
                </pic:pic>
              </a:graphicData>
            </a:graphic>
          </wp:inline>
        </w:drawing>
      </w:r>
    </w:p>
    <w:p w14:paraId="0C63B352"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Gọi N là trung điểm của AB.</w:t>
      </w:r>
    </w:p>
    <w:p w14:paraId="67E30CBB"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Qua N kẻ đường trung trực của đoạn thẳng AB, cắt đường thẳng d tại 1 điểm M.</w:t>
      </w:r>
    </w:p>
    <w:p w14:paraId="0C6C47C4"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M thuộc đường trung trực của AB</w:t>
      </w:r>
    </w:p>
    <w:p w14:paraId="3109D7E9"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MA = MB</w:t>
      </w:r>
    </w:p>
    <w:p w14:paraId="61ACD7D7"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Vậy vị trí điểm M là nằm trên đường trung trực của đoạn thẳng AB.</w:t>
      </w:r>
    </w:p>
    <w:p w14:paraId="3EE136E9"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p>
    <w:p w14:paraId="61046062"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chốt đáp án bài toán thực tế, lưu ý HS lỗi sai.</w:t>
      </w:r>
    </w:p>
    <w:p w14:paraId="7FF28456"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nhận xét, đánh giá, chuẩn kiến thức và lưu ý thái độ tích cực, khi tham gia trò chơi.</w:t>
      </w:r>
    </w:p>
    <w:p w14:paraId="15CBD74C" w14:textId="77777777"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 HƯỚNG DẪN VỀ NHÀ</w:t>
      </w:r>
    </w:p>
    <w:p w14:paraId="480F426B" w14:textId="77777777" w:rsidR="005457DD" w:rsidRPr="00A75027" w:rsidRDefault="005457DD" w:rsidP="00A75027">
      <w:pPr>
        <w:spacing w:after="0"/>
        <w:rPr>
          <w:rFonts w:eastAsia="Calibri" w:cs="Times New Roman"/>
          <w:color w:val="000000"/>
          <w:sz w:val="24"/>
          <w:szCs w:val="24"/>
          <w:lang w:val="pt-BR"/>
        </w:rPr>
      </w:pPr>
      <w:r w:rsidRPr="00A75027">
        <w:rPr>
          <w:rFonts w:eastAsia="Calibri" w:cs="Times New Roman"/>
          <w:color w:val="000000"/>
          <w:sz w:val="24"/>
          <w:szCs w:val="24"/>
          <w:lang w:val="pt-BR"/>
        </w:rPr>
        <w:t xml:space="preserve">- Ghi nhớ kiến thức trong bài. </w:t>
      </w:r>
    </w:p>
    <w:p w14:paraId="0C73EB79" w14:textId="77777777" w:rsidR="005457DD" w:rsidRPr="00A75027" w:rsidRDefault="005457DD" w:rsidP="00A75027">
      <w:pPr>
        <w:spacing w:after="0"/>
        <w:rPr>
          <w:rFonts w:eastAsia="Calibri" w:cs="Times New Roman"/>
          <w:color w:val="000000"/>
          <w:sz w:val="24"/>
          <w:szCs w:val="24"/>
          <w:lang w:val="pt-BR"/>
        </w:rPr>
      </w:pPr>
      <w:r w:rsidRPr="00A75027">
        <w:rPr>
          <w:rFonts w:eastAsia="Calibri" w:cs="Times New Roman"/>
          <w:color w:val="000000"/>
          <w:sz w:val="24"/>
          <w:szCs w:val="24"/>
          <w:lang w:val="pt-BR"/>
        </w:rPr>
        <w:t>- Hoàn thành các bài tập SBT.</w:t>
      </w:r>
    </w:p>
    <w:p w14:paraId="561D4A50"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xml:space="preserve">- Chuẩn bị bài sau “ </w:t>
      </w:r>
      <w:r w:rsidRPr="00A75027">
        <w:rPr>
          <w:rFonts w:eastAsia="Calibri" w:cs="Times New Roman"/>
          <w:b/>
          <w:color w:val="000000"/>
          <w:sz w:val="24"/>
          <w:szCs w:val="24"/>
        </w:rPr>
        <w:t xml:space="preserve">Bài 6. </w:t>
      </w:r>
      <w:r w:rsidRPr="00A75027">
        <w:rPr>
          <w:rFonts w:eastAsia="Times New Roman" w:cs="Times New Roman"/>
          <w:b/>
          <w:color w:val="000000"/>
          <w:sz w:val="24"/>
          <w:szCs w:val="24"/>
          <w:lang w:val="nl-NL"/>
        </w:rPr>
        <w:t>Tính chất ba đường trung trực của tam giác</w:t>
      </w:r>
      <w:r w:rsidRPr="00A75027">
        <w:rPr>
          <w:rFonts w:eastAsia="Calibri" w:cs="Times New Roman"/>
          <w:color w:val="000000"/>
          <w:sz w:val="24"/>
          <w:szCs w:val="24"/>
        </w:rPr>
        <w:t>”.</w:t>
      </w:r>
    </w:p>
    <w:p w14:paraId="3CB8B23C" w14:textId="582C4AE0" w:rsidR="005457DD" w:rsidRPr="00A75027" w:rsidRDefault="005457DD" w:rsidP="00A75027">
      <w:pPr>
        <w:spacing w:after="0"/>
        <w:jc w:val="left"/>
        <w:rPr>
          <w:rFonts w:eastAsia="Calibri" w:cs="Times New Roman"/>
          <w:color w:val="000000"/>
          <w:sz w:val="24"/>
          <w:szCs w:val="24"/>
        </w:rPr>
      </w:pPr>
    </w:p>
    <w:sectPr w:rsidR="005457DD" w:rsidRPr="00A75027" w:rsidSect="00A75027">
      <w:footerReference w:type="default" r:id="rId20"/>
      <w:pgSz w:w="11906" w:h="16838"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837C" w14:textId="77777777" w:rsidR="00901983" w:rsidRDefault="00901983" w:rsidP="00705D7C">
      <w:pPr>
        <w:spacing w:after="0" w:line="240" w:lineRule="auto"/>
      </w:pPr>
      <w:r>
        <w:separator/>
      </w:r>
    </w:p>
  </w:endnote>
  <w:endnote w:type="continuationSeparator" w:id="0">
    <w:p w14:paraId="34A5AA73" w14:textId="77777777" w:rsidR="00901983" w:rsidRDefault="00901983" w:rsidP="00705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271595"/>
      <w:docPartObj>
        <w:docPartGallery w:val="Page Numbers (Bottom of Page)"/>
        <w:docPartUnique/>
      </w:docPartObj>
    </w:sdtPr>
    <w:sdtEndPr>
      <w:rPr>
        <w:noProof/>
      </w:rPr>
    </w:sdtEndPr>
    <w:sdtContent>
      <w:p w14:paraId="24FEDDE9" w14:textId="25F0D81B" w:rsidR="00705D7C" w:rsidRDefault="00705D7C">
        <w:pPr>
          <w:pStyle w:val="Footer"/>
          <w:jc w:val="right"/>
        </w:pPr>
        <w:r>
          <w:fldChar w:fldCharType="begin"/>
        </w:r>
        <w:r>
          <w:instrText xml:space="preserve"> PAGE   \* MERGEFORMAT </w:instrText>
        </w:r>
        <w:r>
          <w:fldChar w:fldCharType="separate"/>
        </w:r>
        <w:r>
          <w:rPr>
            <w:noProof/>
          </w:rPr>
          <w:t>265</w:t>
        </w:r>
        <w:r>
          <w:rPr>
            <w:noProof/>
          </w:rPr>
          <w:fldChar w:fldCharType="end"/>
        </w:r>
      </w:p>
    </w:sdtContent>
  </w:sdt>
  <w:p w14:paraId="3BB6599B" w14:textId="77777777" w:rsidR="00705D7C" w:rsidRDefault="00705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2E8AA" w14:textId="77777777" w:rsidR="00901983" w:rsidRDefault="00901983" w:rsidP="00705D7C">
      <w:pPr>
        <w:spacing w:after="0" w:line="240" w:lineRule="auto"/>
      </w:pPr>
      <w:r>
        <w:separator/>
      </w:r>
    </w:p>
  </w:footnote>
  <w:footnote w:type="continuationSeparator" w:id="0">
    <w:p w14:paraId="3F7351BB" w14:textId="77777777" w:rsidR="00901983" w:rsidRDefault="00901983" w:rsidP="00705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A5B"/>
    <w:multiLevelType w:val="hybridMultilevel"/>
    <w:tmpl w:val="613E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569F6"/>
    <w:multiLevelType w:val="hybridMultilevel"/>
    <w:tmpl w:val="0C64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17F25"/>
    <w:multiLevelType w:val="hybridMultilevel"/>
    <w:tmpl w:val="2096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D4628"/>
    <w:multiLevelType w:val="hybridMultilevel"/>
    <w:tmpl w:val="682C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56FE2"/>
    <w:multiLevelType w:val="hybridMultilevel"/>
    <w:tmpl w:val="F2DC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87DDE"/>
    <w:multiLevelType w:val="hybridMultilevel"/>
    <w:tmpl w:val="F406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37382"/>
    <w:multiLevelType w:val="hybridMultilevel"/>
    <w:tmpl w:val="3290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7000E"/>
    <w:multiLevelType w:val="hybridMultilevel"/>
    <w:tmpl w:val="A546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002FC"/>
    <w:multiLevelType w:val="hybridMultilevel"/>
    <w:tmpl w:val="3BCE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273DE"/>
    <w:multiLevelType w:val="multilevel"/>
    <w:tmpl w:val="9B98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113E4C"/>
    <w:multiLevelType w:val="hybridMultilevel"/>
    <w:tmpl w:val="86FC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446D3A"/>
    <w:multiLevelType w:val="hybridMultilevel"/>
    <w:tmpl w:val="2BBE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E3903"/>
    <w:multiLevelType w:val="hybridMultilevel"/>
    <w:tmpl w:val="B3CC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665B0"/>
    <w:multiLevelType w:val="hybridMultilevel"/>
    <w:tmpl w:val="CEF8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42E6C"/>
    <w:multiLevelType w:val="hybridMultilevel"/>
    <w:tmpl w:val="4552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C0F09"/>
    <w:multiLevelType w:val="multilevel"/>
    <w:tmpl w:val="2012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1170972">
    <w:abstractNumId w:val="4"/>
  </w:num>
  <w:num w:numId="2" w16cid:durableId="501162870">
    <w:abstractNumId w:val="12"/>
  </w:num>
  <w:num w:numId="3" w16cid:durableId="808135124">
    <w:abstractNumId w:val="5"/>
  </w:num>
  <w:num w:numId="4" w16cid:durableId="1000500700">
    <w:abstractNumId w:val="0"/>
  </w:num>
  <w:num w:numId="5" w16cid:durableId="518852635">
    <w:abstractNumId w:val="14"/>
  </w:num>
  <w:num w:numId="6" w16cid:durableId="1578325920">
    <w:abstractNumId w:val="6"/>
  </w:num>
  <w:num w:numId="7" w16cid:durableId="554006742">
    <w:abstractNumId w:val="15"/>
  </w:num>
  <w:num w:numId="8" w16cid:durableId="2088336016">
    <w:abstractNumId w:val="3"/>
  </w:num>
  <w:num w:numId="9" w16cid:durableId="216862146">
    <w:abstractNumId w:val="9"/>
  </w:num>
  <w:num w:numId="10" w16cid:durableId="1076443442">
    <w:abstractNumId w:val="10"/>
  </w:num>
  <w:num w:numId="11" w16cid:durableId="248395014">
    <w:abstractNumId w:val="2"/>
  </w:num>
  <w:num w:numId="12" w16cid:durableId="1757706919">
    <w:abstractNumId w:val="13"/>
  </w:num>
  <w:num w:numId="13" w16cid:durableId="155876097">
    <w:abstractNumId w:val="11"/>
  </w:num>
  <w:num w:numId="14" w16cid:durableId="218827400">
    <w:abstractNumId w:val="7"/>
  </w:num>
  <w:num w:numId="15" w16cid:durableId="1345128623">
    <w:abstractNumId w:val="8"/>
  </w:num>
  <w:num w:numId="16" w16cid:durableId="29950024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C55"/>
    <w:rsid w:val="000002B3"/>
    <w:rsid w:val="00000536"/>
    <w:rsid w:val="0000142F"/>
    <w:rsid w:val="00001FA4"/>
    <w:rsid w:val="000022BE"/>
    <w:rsid w:val="000029E7"/>
    <w:rsid w:val="00002F0A"/>
    <w:rsid w:val="00004577"/>
    <w:rsid w:val="00004790"/>
    <w:rsid w:val="0000480E"/>
    <w:rsid w:val="00004F75"/>
    <w:rsid w:val="000054D8"/>
    <w:rsid w:val="000061C7"/>
    <w:rsid w:val="000077F8"/>
    <w:rsid w:val="0000785B"/>
    <w:rsid w:val="000108C3"/>
    <w:rsid w:val="00010D5F"/>
    <w:rsid w:val="00010DFF"/>
    <w:rsid w:val="00011842"/>
    <w:rsid w:val="00011BBA"/>
    <w:rsid w:val="000136F2"/>
    <w:rsid w:val="0001394A"/>
    <w:rsid w:val="000148BC"/>
    <w:rsid w:val="00015C9C"/>
    <w:rsid w:val="00016C6B"/>
    <w:rsid w:val="000178FA"/>
    <w:rsid w:val="00017B42"/>
    <w:rsid w:val="000201B0"/>
    <w:rsid w:val="00020A75"/>
    <w:rsid w:val="000214F3"/>
    <w:rsid w:val="000221E1"/>
    <w:rsid w:val="0002228E"/>
    <w:rsid w:val="0002324A"/>
    <w:rsid w:val="00023BAF"/>
    <w:rsid w:val="00024F34"/>
    <w:rsid w:val="00025238"/>
    <w:rsid w:val="00026003"/>
    <w:rsid w:val="00026F09"/>
    <w:rsid w:val="000306F8"/>
    <w:rsid w:val="000312F5"/>
    <w:rsid w:val="00032073"/>
    <w:rsid w:val="00032272"/>
    <w:rsid w:val="0003482C"/>
    <w:rsid w:val="00035DF1"/>
    <w:rsid w:val="00037CB4"/>
    <w:rsid w:val="00037E7B"/>
    <w:rsid w:val="0004027E"/>
    <w:rsid w:val="00042750"/>
    <w:rsid w:val="0004360A"/>
    <w:rsid w:val="00043CB4"/>
    <w:rsid w:val="00043D7F"/>
    <w:rsid w:val="0004463F"/>
    <w:rsid w:val="00045453"/>
    <w:rsid w:val="000456B4"/>
    <w:rsid w:val="00046388"/>
    <w:rsid w:val="0004714D"/>
    <w:rsid w:val="00047534"/>
    <w:rsid w:val="00047BBF"/>
    <w:rsid w:val="00047F35"/>
    <w:rsid w:val="00052B1D"/>
    <w:rsid w:val="00052CCC"/>
    <w:rsid w:val="00054E36"/>
    <w:rsid w:val="00055378"/>
    <w:rsid w:val="00055B52"/>
    <w:rsid w:val="00055E6D"/>
    <w:rsid w:val="0005611D"/>
    <w:rsid w:val="00056B8D"/>
    <w:rsid w:val="000577F7"/>
    <w:rsid w:val="0006015D"/>
    <w:rsid w:val="00060765"/>
    <w:rsid w:val="000608BD"/>
    <w:rsid w:val="00061855"/>
    <w:rsid w:val="00062C0B"/>
    <w:rsid w:val="00064593"/>
    <w:rsid w:val="00066CBF"/>
    <w:rsid w:val="00066D58"/>
    <w:rsid w:val="0006794B"/>
    <w:rsid w:val="00071397"/>
    <w:rsid w:val="00071737"/>
    <w:rsid w:val="00072322"/>
    <w:rsid w:val="000744BC"/>
    <w:rsid w:val="000749EA"/>
    <w:rsid w:val="00074D23"/>
    <w:rsid w:val="00074E78"/>
    <w:rsid w:val="00074EE3"/>
    <w:rsid w:val="00075B4A"/>
    <w:rsid w:val="00076994"/>
    <w:rsid w:val="00076B16"/>
    <w:rsid w:val="000770C2"/>
    <w:rsid w:val="000811E2"/>
    <w:rsid w:val="0008166F"/>
    <w:rsid w:val="000821AB"/>
    <w:rsid w:val="00083305"/>
    <w:rsid w:val="00083649"/>
    <w:rsid w:val="000839E2"/>
    <w:rsid w:val="00085557"/>
    <w:rsid w:val="000856C2"/>
    <w:rsid w:val="0008757C"/>
    <w:rsid w:val="00090DC3"/>
    <w:rsid w:val="00090E12"/>
    <w:rsid w:val="000917B4"/>
    <w:rsid w:val="00091AB6"/>
    <w:rsid w:val="00091CEC"/>
    <w:rsid w:val="00092E3A"/>
    <w:rsid w:val="00096489"/>
    <w:rsid w:val="000A0A30"/>
    <w:rsid w:val="000A12FB"/>
    <w:rsid w:val="000A1F77"/>
    <w:rsid w:val="000A2451"/>
    <w:rsid w:val="000A2C68"/>
    <w:rsid w:val="000A2D88"/>
    <w:rsid w:val="000A30C3"/>
    <w:rsid w:val="000A3FA3"/>
    <w:rsid w:val="000A430F"/>
    <w:rsid w:val="000A4521"/>
    <w:rsid w:val="000A625F"/>
    <w:rsid w:val="000A6A8C"/>
    <w:rsid w:val="000A6D6A"/>
    <w:rsid w:val="000A714C"/>
    <w:rsid w:val="000A791E"/>
    <w:rsid w:val="000A7E06"/>
    <w:rsid w:val="000A7F4B"/>
    <w:rsid w:val="000B1211"/>
    <w:rsid w:val="000B2174"/>
    <w:rsid w:val="000B2589"/>
    <w:rsid w:val="000B25D3"/>
    <w:rsid w:val="000B4119"/>
    <w:rsid w:val="000B421F"/>
    <w:rsid w:val="000B4432"/>
    <w:rsid w:val="000B4FAA"/>
    <w:rsid w:val="000B543A"/>
    <w:rsid w:val="000B5828"/>
    <w:rsid w:val="000B66ED"/>
    <w:rsid w:val="000B7F1D"/>
    <w:rsid w:val="000C03FA"/>
    <w:rsid w:val="000C1995"/>
    <w:rsid w:val="000C1F6D"/>
    <w:rsid w:val="000C21F9"/>
    <w:rsid w:val="000C2A8A"/>
    <w:rsid w:val="000C386C"/>
    <w:rsid w:val="000C59B6"/>
    <w:rsid w:val="000C6779"/>
    <w:rsid w:val="000C7CB6"/>
    <w:rsid w:val="000D1349"/>
    <w:rsid w:val="000D2135"/>
    <w:rsid w:val="000D436C"/>
    <w:rsid w:val="000D5403"/>
    <w:rsid w:val="000D5823"/>
    <w:rsid w:val="000D5AD3"/>
    <w:rsid w:val="000D5D51"/>
    <w:rsid w:val="000D7126"/>
    <w:rsid w:val="000D75EF"/>
    <w:rsid w:val="000D7987"/>
    <w:rsid w:val="000E096A"/>
    <w:rsid w:val="000E1B3D"/>
    <w:rsid w:val="000E2732"/>
    <w:rsid w:val="000E2A39"/>
    <w:rsid w:val="000E2DA8"/>
    <w:rsid w:val="000E3A92"/>
    <w:rsid w:val="000E52A4"/>
    <w:rsid w:val="000E5536"/>
    <w:rsid w:val="000E5A32"/>
    <w:rsid w:val="000E5FC5"/>
    <w:rsid w:val="000E7310"/>
    <w:rsid w:val="000F0E5D"/>
    <w:rsid w:val="000F1510"/>
    <w:rsid w:val="000F1894"/>
    <w:rsid w:val="000F2126"/>
    <w:rsid w:val="000F21A3"/>
    <w:rsid w:val="000F2EDE"/>
    <w:rsid w:val="000F3215"/>
    <w:rsid w:val="000F325C"/>
    <w:rsid w:val="000F357F"/>
    <w:rsid w:val="000F44A0"/>
    <w:rsid w:val="000F4708"/>
    <w:rsid w:val="000F4C49"/>
    <w:rsid w:val="000F52FA"/>
    <w:rsid w:val="000F7DF5"/>
    <w:rsid w:val="00100122"/>
    <w:rsid w:val="001004BD"/>
    <w:rsid w:val="001014BE"/>
    <w:rsid w:val="001023E3"/>
    <w:rsid w:val="00102531"/>
    <w:rsid w:val="001027D7"/>
    <w:rsid w:val="00102CB7"/>
    <w:rsid w:val="00102F08"/>
    <w:rsid w:val="00103109"/>
    <w:rsid w:val="00106B1E"/>
    <w:rsid w:val="00106F0A"/>
    <w:rsid w:val="001076BD"/>
    <w:rsid w:val="001108B4"/>
    <w:rsid w:val="00110DAD"/>
    <w:rsid w:val="00110DBF"/>
    <w:rsid w:val="001121DC"/>
    <w:rsid w:val="001129E6"/>
    <w:rsid w:val="001131A0"/>
    <w:rsid w:val="00114D73"/>
    <w:rsid w:val="0011550B"/>
    <w:rsid w:val="0011681A"/>
    <w:rsid w:val="001172B1"/>
    <w:rsid w:val="00117A0A"/>
    <w:rsid w:val="00120446"/>
    <w:rsid w:val="00120DBC"/>
    <w:rsid w:val="00121D90"/>
    <w:rsid w:val="00122207"/>
    <w:rsid w:val="00122F68"/>
    <w:rsid w:val="00124A58"/>
    <w:rsid w:val="00124CFB"/>
    <w:rsid w:val="00125B97"/>
    <w:rsid w:val="00125CBE"/>
    <w:rsid w:val="0012691F"/>
    <w:rsid w:val="001275ED"/>
    <w:rsid w:val="00127A4F"/>
    <w:rsid w:val="001315C1"/>
    <w:rsid w:val="001327D7"/>
    <w:rsid w:val="00132B96"/>
    <w:rsid w:val="00132FFF"/>
    <w:rsid w:val="0013432F"/>
    <w:rsid w:val="001366DB"/>
    <w:rsid w:val="001367BD"/>
    <w:rsid w:val="001374AD"/>
    <w:rsid w:val="00137737"/>
    <w:rsid w:val="00137FB9"/>
    <w:rsid w:val="00140D8C"/>
    <w:rsid w:val="00141914"/>
    <w:rsid w:val="00141B51"/>
    <w:rsid w:val="00141BCE"/>
    <w:rsid w:val="00141CEC"/>
    <w:rsid w:val="00141F16"/>
    <w:rsid w:val="001422D6"/>
    <w:rsid w:val="00143901"/>
    <w:rsid w:val="00143E66"/>
    <w:rsid w:val="00144D77"/>
    <w:rsid w:val="001456FB"/>
    <w:rsid w:val="00145C6B"/>
    <w:rsid w:val="0014770A"/>
    <w:rsid w:val="00147ACA"/>
    <w:rsid w:val="00150819"/>
    <w:rsid w:val="001509CB"/>
    <w:rsid w:val="00150B4D"/>
    <w:rsid w:val="0015106E"/>
    <w:rsid w:val="0015146B"/>
    <w:rsid w:val="00151AC4"/>
    <w:rsid w:val="00153055"/>
    <w:rsid w:val="00153E23"/>
    <w:rsid w:val="001546BD"/>
    <w:rsid w:val="00154B05"/>
    <w:rsid w:val="00155CAF"/>
    <w:rsid w:val="00156238"/>
    <w:rsid w:val="0015693D"/>
    <w:rsid w:val="0015721B"/>
    <w:rsid w:val="00160003"/>
    <w:rsid w:val="00160498"/>
    <w:rsid w:val="00160FB0"/>
    <w:rsid w:val="0016101E"/>
    <w:rsid w:val="00161161"/>
    <w:rsid w:val="0016238C"/>
    <w:rsid w:val="001633D3"/>
    <w:rsid w:val="00164389"/>
    <w:rsid w:val="00164617"/>
    <w:rsid w:val="0016475B"/>
    <w:rsid w:val="001648C7"/>
    <w:rsid w:val="00164990"/>
    <w:rsid w:val="001650C2"/>
    <w:rsid w:val="001660CB"/>
    <w:rsid w:val="00166712"/>
    <w:rsid w:val="00167238"/>
    <w:rsid w:val="00167663"/>
    <w:rsid w:val="001703C3"/>
    <w:rsid w:val="001711F1"/>
    <w:rsid w:val="0017187C"/>
    <w:rsid w:val="00171BBE"/>
    <w:rsid w:val="00172567"/>
    <w:rsid w:val="00173300"/>
    <w:rsid w:val="00173F1F"/>
    <w:rsid w:val="00175009"/>
    <w:rsid w:val="00175731"/>
    <w:rsid w:val="00175D68"/>
    <w:rsid w:val="00175E5D"/>
    <w:rsid w:val="001765BA"/>
    <w:rsid w:val="00177446"/>
    <w:rsid w:val="001774F4"/>
    <w:rsid w:val="00177699"/>
    <w:rsid w:val="001779F6"/>
    <w:rsid w:val="00180D7B"/>
    <w:rsid w:val="00182444"/>
    <w:rsid w:val="0018244A"/>
    <w:rsid w:val="001832AC"/>
    <w:rsid w:val="00186271"/>
    <w:rsid w:val="0018712F"/>
    <w:rsid w:val="00187232"/>
    <w:rsid w:val="00187359"/>
    <w:rsid w:val="00190BFD"/>
    <w:rsid w:val="0019200E"/>
    <w:rsid w:val="00192CD8"/>
    <w:rsid w:val="001933A6"/>
    <w:rsid w:val="0019373F"/>
    <w:rsid w:val="00193A95"/>
    <w:rsid w:val="00194C27"/>
    <w:rsid w:val="00196126"/>
    <w:rsid w:val="00196A04"/>
    <w:rsid w:val="001971C5"/>
    <w:rsid w:val="0019755E"/>
    <w:rsid w:val="00197A0E"/>
    <w:rsid w:val="001A07B2"/>
    <w:rsid w:val="001A11E9"/>
    <w:rsid w:val="001A1304"/>
    <w:rsid w:val="001A1A83"/>
    <w:rsid w:val="001A2B1B"/>
    <w:rsid w:val="001A34AE"/>
    <w:rsid w:val="001A456B"/>
    <w:rsid w:val="001A46AB"/>
    <w:rsid w:val="001A551E"/>
    <w:rsid w:val="001A5E28"/>
    <w:rsid w:val="001A5EE7"/>
    <w:rsid w:val="001A7048"/>
    <w:rsid w:val="001A7C62"/>
    <w:rsid w:val="001B0182"/>
    <w:rsid w:val="001B0AAC"/>
    <w:rsid w:val="001B1728"/>
    <w:rsid w:val="001B1DB3"/>
    <w:rsid w:val="001B2393"/>
    <w:rsid w:val="001B2976"/>
    <w:rsid w:val="001B29CD"/>
    <w:rsid w:val="001B3101"/>
    <w:rsid w:val="001B3704"/>
    <w:rsid w:val="001B3BF8"/>
    <w:rsid w:val="001B3EE6"/>
    <w:rsid w:val="001B40A8"/>
    <w:rsid w:val="001B4489"/>
    <w:rsid w:val="001B4A72"/>
    <w:rsid w:val="001B4F4B"/>
    <w:rsid w:val="001B4FC6"/>
    <w:rsid w:val="001B5667"/>
    <w:rsid w:val="001B69DA"/>
    <w:rsid w:val="001B6EE7"/>
    <w:rsid w:val="001B76A3"/>
    <w:rsid w:val="001C1BEF"/>
    <w:rsid w:val="001C4981"/>
    <w:rsid w:val="001C5B08"/>
    <w:rsid w:val="001C6448"/>
    <w:rsid w:val="001C686C"/>
    <w:rsid w:val="001C6B61"/>
    <w:rsid w:val="001C6E92"/>
    <w:rsid w:val="001C7FBA"/>
    <w:rsid w:val="001D1151"/>
    <w:rsid w:val="001D1524"/>
    <w:rsid w:val="001D1C54"/>
    <w:rsid w:val="001D2197"/>
    <w:rsid w:val="001D248D"/>
    <w:rsid w:val="001D2D79"/>
    <w:rsid w:val="001D3ACC"/>
    <w:rsid w:val="001D4A73"/>
    <w:rsid w:val="001D55B2"/>
    <w:rsid w:val="001D5B0E"/>
    <w:rsid w:val="001D6E64"/>
    <w:rsid w:val="001D70AC"/>
    <w:rsid w:val="001E112A"/>
    <w:rsid w:val="001E1488"/>
    <w:rsid w:val="001E2226"/>
    <w:rsid w:val="001E2C31"/>
    <w:rsid w:val="001E4E68"/>
    <w:rsid w:val="001E61ED"/>
    <w:rsid w:val="001E67F6"/>
    <w:rsid w:val="001E6D2E"/>
    <w:rsid w:val="001F05B3"/>
    <w:rsid w:val="001F1B0B"/>
    <w:rsid w:val="001F1E2D"/>
    <w:rsid w:val="001F2530"/>
    <w:rsid w:val="001F2861"/>
    <w:rsid w:val="001F2E09"/>
    <w:rsid w:val="001F38B8"/>
    <w:rsid w:val="001F3D28"/>
    <w:rsid w:val="001F4117"/>
    <w:rsid w:val="001F51BF"/>
    <w:rsid w:val="001F5EA1"/>
    <w:rsid w:val="001F6569"/>
    <w:rsid w:val="001F7583"/>
    <w:rsid w:val="001F75B0"/>
    <w:rsid w:val="002005B6"/>
    <w:rsid w:val="00200BE1"/>
    <w:rsid w:val="00200D39"/>
    <w:rsid w:val="00201A2A"/>
    <w:rsid w:val="002021A0"/>
    <w:rsid w:val="002037CD"/>
    <w:rsid w:val="00203AE4"/>
    <w:rsid w:val="00204B3E"/>
    <w:rsid w:val="00206152"/>
    <w:rsid w:val="00206177"/>
    <w:rsid w:val="002068A4"/>
    <w:rsid w:val="00206ACA"/>
    <w:rsid w:val="00210CA5"/>
    <w:rsid w:val="002119BC"/>
    <w:rsid w:val="0021251E"/>
    <w:rsid w:val="0021289D"/>
    <w:rsid w:val="002128DE"/>
    <w:rsid w:val="00212A56"/>
    <w:rsid w:val="00212E1B"/>
    <w:rsid w:val="00213033"/>
    <w:rsid w:val="0021352C"/>
    <w:rsid w:val="00213C98"/>
    <w:rsid w:val="002143A2"/>
    <w:rsid w:val="00214CCA"/>
    <w:rsid w:val="00214D0C"/>
    <w:rsid w:val="002164D7"/>
    <w:rsid w:val="002168AF"/>
    <w:rsid w:val="00220079"/>
    <w:rsid w:val="002207A4"/>
    <w:rsid w:val="00221177"/>
    <w:rsid w:val="002213FD"/>
    <w:rsid w:val="002215C4"/>
    <w:rsid w:val="0022165E"/>
    <w:rsid w:val="002225C8"/>
    <w:rsid w:val="00222712"/>
    <w:rsid w:val="002245CF"/>
    <w:rsid w:val="002246C7"/>
    <w:rsid w:val="00224C53"/>
    <w:rsid w:val="00225C0C"/>
    <w:rsid w:val="002260EF"/>
    <w:rsid w:val="00226FFA"/>
    <w:rsid w:val="002274EF"/>
    <w:rsid w:val="002317C8"/>
    <w:rsid w:val="002331F6"/>
    <w:rsid w:val="0023381F"/>
    <w:rsid w:val="0023393C"/>
    <w:rsid w:val="002343E6"/>
    <w:rsid w:val="002350ED"/>
    <w:rsid w:val="00235528"/>
    <w:rsid w:val="00235ECB"/>
    <w:rsid w:val="00236915"/>
    <w:rsid w:val="00237A7A"/>
    <w:rsid w:val="00240284"/>
    <w:rsid w:val="002416E5"/>
    <w:rsid w:val="002438F3"/>
    <w:rsid w:val="00244249"/>
    <w:rsid w:val="0024476B"/>
    <w:rsid w:val="0024548C"/>
    <w:rsid w:val="0024638A"/>
    <w:rsid w:val="00246FF7"/>
    <w:rsid w:val="00247137"/>
    <w:rsid w:val="0024764B"/>
    <w:rsid w:val="002505AB"/>
    <w:rsid w:val="00250A36"/>
    <w:rsid w:val="00251142"/>
    <w:rsid w:val="002511D7"/>
    <w:rsid w:val="0025137B"/>
    <w:rsid w:val="002516DC"/>
    <w:rsid w:val="00251FF2"/>
    <w:rsid w:val="00252059"/>
    <w:rsid w:val="0025379F"/>
    <w:rsid w:val="00254B46"/>
    <w:rsid w:val="00254F8A"/>
    <w:rsid w:val="0025512B"/>
    <w:rsid w:val="0025527B"/>
    <w:rsid w:val="00256308"/>
    <w:rsid w:val="00256B48"/>
    <w:rsid w:val="00256EF1"/>
    <w:rsid w:val="00257321"/>
    <w:rsid w:val="00257886"/>
    <w:rsid w:val="00257B92"/>
    <w:rsid w:val="00257E15"/>
    <w:rsid w:val="00257ED5"/>
    <w:rsid w:val="00260235"/>
    <w:rsid w:val="0026221C"/>
    <w:rsid w:val="002632B4"/>
    <w:rsid w:val="002633FD"/>
    <w:rsid w:val="002634F6"/>
    <w:rsid w:val="0026371C"/>
    <w:rsid w:val="00264154"/>
    <w:rsid w:val="00265755"/>
    <w:rsid w:val="00266AC4"/>
    <w:rsid w:val="00266E1A"/>
    <w:rsid w:val="00267154"/>
    <w:rsid w:val="00267626"/>
    <w:rsid w:val="00267F88"/>
    <w:rsid w:val="00271321"/>
    <w:rsid w:val="002713AA"/>
    <w:rsid w:val="0027179C"/>
    <w:rsid w:val="00272354"/>
    <w:rsid w:val="00272538"/>
    <w:rsid w:val="00273B26"/>
    <w:rsid w:val="00273D35"/>
    <w:rsid w:val="00274731"/>
    <w:rsid w:val="00274CF0"/>
    <w:rsid w:val="0027516F"/>
    <w:rsid w:val="0027593B"/>
    <w:rsid w:val="00275F3C"/>
    <w:rsid w:val="0027670A"/>
    <w:rsid w:val="00277452"/>
    <w:rsid w:val="00280BA8"/>
    <w:rsid w:val="00280E20"/>
    <w:rsid w:val="00280EA2"/>
    <w:rsid w:val="00282ED2"/>
    <w:rsid w:val="00283D6B"/>
    <w:rsid w:val="00284361"/>
    <w:rsid w:val="0028607A"/>
    <w:rsid w:val="00286360"/>
    <w:rsid w:val="0028651F"/>
    <w:rsid w:val="002903A7"/>
    <w:rsid w:val="00291353"/>
    <w:rsid w:val="00291D96"/>
    <w:rsid w:val="002924F4"/>
    <w:rsid w:val="0029270D"/>
    <w:rsid w:val="0029381E"/>
    <w:rsid w:val="00294CB9"/>
    <w:rsid w:val="002950E8"/>
    <w:rsid w:val="002951F4"/>
    <w:rsid w:val="002952E9"/>
    <w:rsid w:val="00295502"/>
    <w:rsid w:val="002A021B"/>
    <w:rsid w:val="002A02F7"/>
    <w:rsid w:val="002A1157"/>
    <w:rsid w:val="002A1A83"/>
    <w:rsid w:val="002A218B"/>
    <w:rsid w:val="002A2293"/>
    <w:rsid w:val="002A22EF"/>
    <w:rsid w:val="002A2813"/>
    <w:rsid w:val="002A311D"/>
    <w:rsid w:val="002A379B"/>
    <w:rsid w:val="002A457F"/>
    <w:rsid w:val="002A51A4"/>
    <w:rsid w:val="002A5577"/>
    <w:rsid w:val="002A578B"/>
    <w:rsid w:val="002A6149"/>
    <w:rsid w:val="002A6B78"/>
    <w:rsid w:val="002B1577"/>
    <w:rsid w:val="002B15F5"/>
    <w:rsid w:val="002B2721"/>
    <w:rsid w:val="002B27F0"/>
    <w:rsid w:val="002B3A79"/>
    <w:rsid w:val="002B44E8"/>
    <w:rsid w:val="002B48BE"/>
    <w:rsid w:val="002B52AB"/>
    <w:rsid w:val="002B57B4"/>
    <w:rsid w:val="002B6153"/>
    <w:rsid w:val="002B733C"/>
    <w:rsid w:val="002B75B1"/>
    <w:rsid w:val="002B77EC"/>
    <w:rsid w:val="002C04F0"/>
    <w:rsid w:val="002C0DDD"/>
    <w:rsid w:val="002C0FA3"/>
    <w:rsid w:val="002C1431"/>
    <w:rsid w:val="002C1815"/>
    <w:rsid w:val="002C2172"/>
    <w:rsid w:val="002C30EB"/>
    <w:rsid w:val="002C45C1"/>
    <w:rsid w:val="002C4E1A"/>
    <w:rsid w:val="002C60DC"/>
    <w:rsid w:val="002C68DE"/>
    <w:rsid w:val="002C6A62"/>
    <w:rsid w:val="002C7D10"/>
    <w:rsid w:val="002D016C"/>
    <w:rsid w:val="002D054B"/>
    <w:rsid w:val="002D1BF6"/>
    <w:rsid w:val="002D29B9"/>
    <w:rsid w:val="002D2C2A"/>
    <w:rsid w:val="002D371F"/>
    <w:rsid w:val="002D42C1"/>
    <w:rsid w:val="002D46D4"/>
    <w:rsid w:val="002D51D1"/>
    <w:rsid w:val="002D581C"/>
    <w:rsid w:val="002D5FE7"/>
    <w:rsid w:val="002D7153"/>
    <w:rsid w:val="002D7482"/>
    <w:rsid w:val="002E0506"/>
    <w:rsid w:val="002E06D6"/>
    <w:rsid w:val="002E1DF2"/>
    <w:rsid w:val="002E21A7"/>
    <w:rsid w:val="002E2392"/>
    <w:rsid w:val="002E2DEE"/>
    <w:rsid w:val="002E3773"/>
    <w:rsid w:val="002E5958"/>
    <w:rsid w:val="002E669C"/>
    <w:rsid w:val="002E6E52"/>
    <w:rsid w:val="002E7B36"/>
    <w:rsid w:val="002F0D1A"/>
    <w:rsid w:val="002F1D1E"/>
    <w:rsid w:val="002F2050"/>
    <w:rsid w:val="002F2357"/>
    <w:rsid w:val="002F2BC8"/>
    <w:rsid w:val="002F32D1"/>
    <w:rsid w:val="002F3BF5"/>
    <w:rsid w:val="002F4B06"/>
    <w:rsid w:val="002F69A4"/>
    <w:rsid w:val="002F7AF0"/>
    <w:rsid w:val="003007B9"/>
    <w:rsid w:val="003007C3"/>
    <w:rsid w:val="00300F6A"/>
    <w:rsid w:val="003014E9"/>
    <w:rsid w:val="003017A1"/>
    <w:rsid w:val="003022D5"/>
    <w:rsid w:val="0030369F"/>
    <w:rsid w:val="00303E34"/>
    <w:rsid w:val="00304324"/>
    <w:rsid w:val="00304A75"/>
    <w:rsid w:val="00304BF6"/>
    <w:rsid w:val="0030521A"/>
    <w:rsid w:val="003059C5"/>
    <w:rsid w:val="003067A1"/>
    <w:rsid w:val="00306862"/>
    <w:rsid w:val="003068AE"/>
    <w:rsid w:val="00306ED0"/>
    <w:rsid w:val="00307A00"/>
    <w:rsid w:val="00307C1F"/>
    <w:rsid w:val="003105EB"/>
    <w:rsid w:val="00311078"/>
    <w:rsid w:val="00311223"/>
    <w:rsid w:val="00311460"/>
    <w:rsid w:val="00312490"/>
    <w:rsid w:val="0031275D"/>
    <w:rsid w:val="00312788"/>
    <w:rsid w:val="0031333A"/>
    <w:rsid w:val="00314921"/>
    <w:rsid w:val="00314B48"/>
    <w:rsid w:val="00315AE6"/>
    <w:rsid w:val="0031659E"/>
    <w:rsid w:val="00316940"/>
    <w:rsid w:val="00316C2B"/>
    <w:rsid w:val="00316EEA"/>
    <w:rsid w:val="00317FB1"/>
    <w:rsid w:val="003212BA"/>
    <w:rsid w:val="00322B8E"/>
    <w:rsid w:val="00323961"/>
    <w:rsid w:val="00323962"/>
    <w:rsid w:val="00324428"/>
    <w:rsid w:val="003249B6"/>
    <w:rsid w:val="00325712"/>
    <w:rsid w:val="0032582F"/>
    <w:rsid w:val="003258C7"/>
    <w:rsid w:val="00326677"/>
    <w:rsid w:val="00326C07"/>
    <w:rsid w:val="00326D48"/>
    <w:rsid w:val="0032723A"/>
    <w:rsid w:val="003317A3"/>
    <w:rsid w:val="00331860"/>
    <w:rsid w:val="00331EC5"/>
    <w:rsid w:val="00332956"/>
    <w:rsid w:val="00332C6E"/>
    <w:rsid w:val="00332E84"/>
    <w:rsid w:val="003332AC"/>
    <w:rsid w:val="0033343C"/>
    <w:rsid w:val="00334BDE"/>
    <w:rsid w:val="00335280"/>
    <w:rsid w:val="0033559D"/>
    <w:rsid w:val="003365A8"/>
    <w:rsid w:val="00336620"/>
    <w:rsid w:val="003369AE"/>
    <w:rsid w:val="003373F6"/>
    <w:rsid w:val="00341E80"/>
    <w:rsid w:val="003428E1"/>
    <w:rsid w:val="003440AF"/>
    <w:rsid w:val="00344429"/>
    <w:rsid w:val="00344759"/>
    <w:rsid w:val="003447D6"/>
    <w:rsid w:val="00346392"/>
    <w:rsid w:val="003466BF"/>
    <w:rsid w:val="003474C3"/>
    <w:rsid w:val="00350D84"/>
    <w:rsid w:val="00350EE8"/>
    <w:rsid w:val="00353331"/>
    <w:rsid w:val="00353A82"/>
    <w:rsid w:val="0035492D"/>
    <w:rsid w:val="00354FC9"/>
    <w:rsid w:val="00356918"/>
    <w:rsid w:val="00356A0E"/>
    <w:rsid w:val="00356FF9"/>
    <w:rsid w:val="00357342"/>
    <w:rsid w:val="00360275"/>
    <w:rsid w:val="003609E6"/>
    <w:rsid w:val="00360C8F"/>
    <w:rsid w:val="00360C9F"/>
    <w:rsid w:val="00360D9C"/>
    <w:rsid w:val="00361EBB"/>
    <w:rsid w:val="00362FB6"/>
    <w:rsid w:val="0036369A"/>
    <w:rsid w:val="003642E3"/>
    <w:rsid w:val="00365035"/>
    <w:rsid w:val="00365393"/>
    <w:rsid w:val="0036671A"/>
    <w:rsid w:val="00366E8B"/>
    <w:rsid w:val="00367713"/>
    <w:rsid w:val="00367CA3"/>
    <w:rsid w:val="00370883"/>
    <w:rsid w:val="0037131C"/>
    <w:rsid w:val="0037173E"/>
    <w:rsid w:val="00371897"/>
    <w:rsid w:val="00373240"/>
    <w:rsid w:val="00373C02"/>
    <w:rsid w:val="00375E54"/>
    <w:rsid w:val="00375E8D"/>
    <w:rsid w:val="00377009"/>
    <w:rsid w:val="003774FC"/>
    <w:rsid w:val="003802B6"/>
    <w:rsid w:val="00382A31"/>
    <w:rsid w:val="00383743"/>
    <w:rsid w:val="0038463E"/>
    <w:rsid w:val="003866F7"/>
    <w:rsid w:val="00386790"/>
    <w:rsid w:val="003867AE"/>
    <w:rsid w:val="00386D57"/>
    <w:rsid w:val="003877E8"/>
    <w:rsid w:val="00390CD9"/>
    <w:rsid w:val="003914A8"/>
    <w:rsid w:val="003924BC"/>
    <w:rsid w:val="00392D70"/>
    <w:rsid w:val="003932A0"/>
    <w:rsid w:val="0039470A"/>
    <w:rsid w:val="00394A58"/>
    <w:rsid w:val="00394AEA"/>
    <w:rsid w:val="00395133"/>
    <w:rsid w:val="003955F4"/>
    <w:rsid w:val="00396D17"/>
    <w:rsid w:val="00397C4C"/>
    <w:rsid w:val="003A0236"/>
    <w:rsid w:val="003A280B"/>
    <w:rsid w:val="003A282E"/>
    <w:rsid w:val="003A297E"/>
    <w:rsid w:val="003A29C0"/>
    <w:rsid w:val="003A2A1E"/>
    <w:rsid w:val="003A3574"/>
    <w:rsid w:val="003A37FE"/>
    <w:rsid w:val="003A3C40"/>
    <w:rsid w:val="003A3C5D"/>
    <w:rsid w:val="003A4899"/>
    <w:rsid w:val="003A52B3"/>
    <w:rsid w:val="003A53BE"/>
    <w:rsid w:val="003A5695"/>
    <w:rsid w:val="003A58A3"/>
    <w:rsid w:val="003A59FC"/>
    <w:rsid w:val="003A5E23"/>
    <w:rsid w:val="003A6BD9"/>
    <w:rsid w:val="003A7900"/>
    <w:rsid w:val="003A7FFE"/>
    <w:rsid w:val="003B01FB"/>
    <w:rsid w:val="003B0C8E"/>
    <w:rsid w:val="003B2F83"/>
    <w:rsid w:val="003B34C7"/>
    <w:rsid w:val="003B444E"/>
    <w:rsid w:val="003B4DD9"/>
    <w:rsid w:val="003B5E30"/>
    <w:rsid w:val="003B739F"/>
    <w:rsid w:val="003B7995"/>
    <w:rsid w:val="003C04D5"/>
    <w:rsid w:val="003C068E"/>
    <w:rsid w:val="003C0C56"/>
    <w:rsid w:val="003C16BA"/>
    <w:rsid w:val="003C236C"/>
    <w:rsid w:val="003C25AE"/>
    <w:rsid w:val="003C32B1"/>
    <w:rsid w:val="003C332A"/>
    <w:rsid w:val="003C49C3"/>
    <w:rsid w:val="003C514B"/>
    <w:rsid w:val="003C7583"/>
    <w:rsid w:val="003C7C55"/>
    <w:rsid w:val="003D25FD"/>
    <w:rsid w:val="003D2CF4"/>
    <w:rsid w:val="003D39C9"/>
    <w:rsid w:val="003D40E5"/>
    <w:rsid w:val="003D5DD1"/>
    <w:rsid w:val="003D5E02"/>
    <w:rsid w:val="003D5F50"/>
    <w:rsid w:val="003D75AA"/>
    <w:rsid w:val="003D7BFC"/>
    <w:rsid w:val="003E1513"/>
    <w:rsid w:val="003E1CBF"/>
    <w:rsid w:val="003E202D"/>
    <w:rsid w:val="003E280C"/>
    <w:rsid w:val="003E3EAC"/>
    <w:rsid w:val="003E4193"/>
    <w:rsid w:val="003E4429"/>
    <w:rsid w:val="003E5DAC"/>
    <w:rsid w:val="003E6C5E"/>
    <w:rsid w:val="003E6FD5"/>
    <w:rsid w:val="003F0E4D"/>
    <w:rsid w:val="003F252D"/>
    <w:rsid w:val="003F25FB"/>
    <w:rsid w:val="003F2EEE"/>
    <w:rsid w:val="003F3C1A"/>
    <w:rsid w:val="003F3CDC"/>
    <w:rsid w:val="003F50CF"/>
    <w:rsid w:val="003F6BC4"/>
    <w:rsid w:val="003F7111"/>
    <w:rsid w:val="003F730A"/>
    <w:rsid w:val="003F7AF7"/>
    <w:rsid w:val="004006B9"/>
    <w:rsid w:val="00400873"/>
    <w:rsid w:val="0040160D"/>
    <w:rsid w:val="004017E1"/>
    <w:rsid w:val="004022A6"/>
    <w:rsid w:val="004029D5"/>
    <w:rsid w:val="004036AF"/>
    <w:rsid w:val="00404DBB"/>
    <w:rsid w:val="0040685A"/>
    <w:rsid w:val="00406E27"/>
    <w:rsid w:val="00407EDA"/>
    <w:rsid w:val="00410914"/>
    <w:rsid w:val="00410BE2"/>
    <w:rsid w:val="00410D86"/>
    <w:rsid w:val="00410E00"/>
    <w:rsid w:val="004114CD"/>
    <w:rsid w:val="00412E45"/>
    <w:rsid w:val="0041354C"/>
    <w:rsid w:val="00413C45"/>
    <w:rsid w:val="00413E33"/>
    <w:rsid w:val="00415645"/>
    <w:rsid w:val="004161DB"/>
    <w:rsid w:val="004163C9"/>
    <w:rsid w:val="004166F1"/>
    <w:rsid w:val="004172E6"/>
    <w:rsid w:val="004202B7"/>
    <w:rsid w:val="00420BE4"/>
    <w:rsid w:val="00421637"/>
    <w:rsid w:val="00423349"/>
    <w:rsid w:val="00423366"/>
    <w:rsid w:val="00424E8C"/>
    <w:rsid w:val="00425271"/>
    <w:rsid w:val="00425B4B"/>
    <w:rsid w:val="00425F57"/>
    <w:rsid w:val="00426001"/>
    <w:rsid w:val="004265D8"/>
    <w:rsid w:val="00426E1A"/>
    <w:rsid w:val="00427206"/>
    <w:rsid w:val="00427600"/>
    <w:rsid w:val="00430C9D"/>
    <w:rsid w:val="00430D66"/>
    <w:rsid w:val="004311BE"/>
    <w:rsid w:val="00432382"/>
    <w:rsid w:val="00432831"/>
    <w:rsid w:val="00432A5A"/>
    <w:rsid w:val="00433F13"/>
    <w:rsid w:val="00434F51"/>
    <w:rsid w:val="004359C5"/>
    <w:rsid w:val="004369FC"/>
    <w:rsid w:val="00436C63"/>
    <w:rsid w:val="00437A71"/>
    <w:rsid w:val="00440B1C"/>
    <w:rsid w:val="004411A6"/>
    <w:rsid w:val="00441421"/>
    <w:rsid w:val="00441E6D"/>
    <w:rsid w:val="00442730"/>
    <w:rsid w:val="0044306E"/>
    <w:rsid w:val="00445B37"/>
    <w:rsid w:val="0044621D"/>
    <w:rsid w:val="00446E57"/>
    <w:rsid w:val="004478BC"/>
    <w:rsid w:val="00447B43"/>
    <w:rsid w:val="00451932"/>
    <w:rsid w:val="00452B36"/>
    <w:rsid w:val="00452B94"/>
    <w:rsid w:val="00453C0C"/>
    <w:rsid w:val="004555FF"/>
    <w:rsid w:val="004559BB"/>
    <w:rsid w:val="0045658E"/>
    <w:rsid w:val="00456830"/>
    <w:rsid w:val="00456880"/>
    <w:rsid w:val="00456938"/>
    <w:rsid w:val="004570D4"/>
    <w:rsid w:val="00460DE8"/>
    <w:rsid w:val="004611D4"/>
    <w:rsid w:val="004614F7"/>
    <w:rsid w:val="0046163C"/>
    <w:rsid w:val="0046185F"/>
    <w:rsid w:val="0046197F"/>
    <w:rsid w:val="00461B1E"/>
    <w:rsid w:val="00463095"/>
    <w:rsid w:val="00465871"/>
    <w:rsid w:val="00466E4F"/>
    <w:rsid w:val="00466EFE"/>
    <w:rsid w:val="00467A00"/>
    <w:rsid w:val="00470296"/>
    <w:rsid w:val="004705BE"/>
    <w:rsid w:val="00470B50"/>
    <w:rsid w:val="00471BA4"/>
    <w:rsid w:val="004723CC"/>
    <w:rsid w:val="00472D28"/>
    <w:rsid w:val="00474768"/>
    <w:rsid w:val="00474909"/>
    <w:rsid w:val="004749C2"/>
    <w:rsid w:val="00474C59"/>
    <w:rsid w:val="00477400"/>
    <w:rsid w:val="00480630"/>
    <w:rsid w:val="0048123F"/>
    <w:rsid w:val="004821CB"/>
    <w:rsid w:val="0048242D"/>
    <w:rsid w:val="004826CB"/>
    <w:rsid w:val="00483974"/>
    <w:rsid w:val="004839A8"/>
    <w:rsid w:val="00483C6A"/>
    <w:rsid w:val="00483E72"/>
    <w:rsid w:val="00484625"/>
    <w:rsid w:val="0048553A"/>
    <w:rsid w:val="004859B2"/>
    <w:rsid w:val="00485D23"/>
    <w:rsid w:val="00485D71"/>
    <w:rsid w:val="00486424"/>
    <w:rsid w:val="004865D8"/>
    <w:rsid w:val="004869FB"/>
    <w:rsid w:val="004877E6"/>
    <w:rsid w:val="004878EC"/>
    <w:rsid w:val="00490173"/>
    <w:rsid w:val="00490699"/>
    <w:rsid w:val="00490B97"/>
    <w:rsid w:val="00491A05"/>
    <w:rsid w:val="00492FD2"/>
    <w:rsid w:val="00493D2D"/>
    <w:rsid w:val="00494079"/>
    <w:rsid w:val="00494642"/>
    <w:rsid w:val="0049584B"/>
    <w:rsid w:val="004959D5"/>
    <w:rsid w:val="00495ECD"/>
    <w:rsid w:val="00496F87"/>
    <w:rsid w:val="004978CF"/>
    <w:rsid w:val="004979BA"/>
    <w:rsid w:val="00497B80"/>
    <w:rsid w:val="00497C26"/>
    <w:rsid w:val="004A0DB5"/>
    <w:rsid w:val="004A1ADE"/>
    <w:rsid w:val="004A1D02"/>
    <w:rsid w:val="004A1F01"/>
    <w:rsid w:val="004A2695"/>
    <w:rsid w:val="004A2A3A"/>
    <w:rsid w:val="004A33EC"/>
    <w:rsid w:val="004A3C3E"/>
    <w:rsid w:val="004A499A"/>
    <w:rsid w:val="004A504E"/>
    <w:rsid w:val="004A5896"/>
    <w:rsid w:val="004A5DDD"/>
    <w:rsid w:val="004A61B5"/>
    <w:rsid w:val="004A79F6"/>
    <w:rsid w:val="004A7BA0"/>
    <w:rsid w:val="004A7C25"/>
    <w:rsid w:val="004A7F74"/>
    <w:rsid w:val="004B02D8"/>
    <w:rsid w:val="004B2422"/>
    <w:rsid w:val="004B27FE"/>
    <w:rsid w:val="004B377A"/>
    <w:rsid w:val="004B3B28"/>
    <w:rsid w:val="004B3FB1"/>
    <w:rsid w:val="004B4101"/>
    <w:rsid w:val="004B57F1"/>
    <w:rsid w:val="004B595E"/>
    <w:rsid w:val="004B5EC2"/>
    <w:rsid w:val="004B5FDC"/>
    <w:rsid w:val="004B6304"/>
    <w:rsid w:val="004B6434"/>
    <w:rsid w:val="004B661E"/>
    <w:rsid w:val="004B6F57"/>
    <w:rsid w:val="004B7C7C"/>
    <w:rsid w:val="004C08C3"/>
    <w:rsid w:val="004C1A77"/>
    <w:rsid w:val="004C1C3F"/>
    <w:rsid w:val="004C1C66"/>
    <w:rsid w:val="004C293B"/>
    <w:rsid w:val="004C42A9"/>
    <w:rsid w:val="004C5989"/>
    <w:rsid w:val="004C68B0"/>
    <w:rsid w:val="004C6CC7"/>
    <w:rsid w:val="004C6CD9"/>
    <w:rsid w:val="004C7595"/>
    <w:rsid w:val="004D07AE"/>
    <w:rsid w:val="004D17B7"/>
    <w:rsid w:val="004D24DE"/>
    <w:rsid w:val="004D36DC"/>
    <w:rsid w:val="004D4228"/>
    <w:rsid w:val="004D45C4"/>
    <w:rsid w:val="004D4B12"/>
    <w:rsid w:val="004D5315"/>
    <w:rsid w:val="004D5576"/>
    <w:rsid w:val="004D56D2"/>
    <w:rsid w:val="004D5E96"/>
    <w:rsid w:val="004D6486"/>
    <w:rsid w:val="004D7765"/>
    <w:rsid w:val="004D7A3F"/>
    <w:rsid w:val="004E0B7A"/>
    <w:rsid w:val="004E102F"/>
    <w:rsid w:val="004E10E7"/>
    <w:rsid w:val="004E1CEE"/>
    <w:rsid w:val="004E21D8"/>
    <w:rsid w:val="004E32D7"/>
    <w:rsid w:val="004E4732"/>
    <w:rsid w:val="004E5355"/>
    <w:rsid w:val="004E58C2"/>
    <w:rsid w:val="004E61C7"/>
    <w:rsid w:val="004E6990"/>
    <w:rsid w:val="004E79B8"/>
    <w:rsid w:val="004F10B1"/>
    <w:rsid w:val="004F122A"/>
    <w:rsid w:val="004F1A81"/>
    <w:rsid w:val="004F1D05"/>
    <w:rsid w:val="004F1F11"/>
    <w:rsid w:val="004F283E"/>
    <w:rsid w:val="004F2E48"/>
    <w:rsid w:val="004F363F"/>
    <w:rsid w:val="004F3653"/>
    <w:rsid w:val="004F3FCC"/>
    <w:rsid w:val="004F4159"/>
    <w:rsid w:val="004F4AC0"/>
    <w:rsid w:val="004F5596"/>
    <w:rsid w:val="004F5848"/>
    <w:rsid w:val="004F59A0"/>
    <w:rsid w:val="004F5D7A"/>
    <w:rsid w:val="004F677D"/>
    <w:rsid w:val="004F76A3"/>
    <w:rsid w:val="00500431"/>
    <w:rsid w:val="005008CC"/>
    <w:rsid w:val="00501A10"/>
    <w:rsid w:val="00501A3C"/>
    <w:rsid w:val="00501B9A"/>
    <w:rsid w:val="00501BF9"/>
    <w:rsid w:val="005021A8"/>
    <w:rsid w:val="005037E2"/>
    <w:rsid w:val="00503845"/>
    <w:rsid w:val="00504023"/>
    <w:rsid w:val="005040C2"/>
    <w:rsid w:val="00504819"/>
    <w:rsid w:val="0050677D"/>
    <w:rsid w:val="00507105"/>
    <w:rsid w:val="00510001"/>
    <w:rsid w:val="00511243"/>
    <w:rsid w:val="00511B80"/>
    <w:rsid w:val="00512E03"/>
    <w:rsid w:val="005138C3"/>
    <w:rsid w:val="0051447C"/>
    <w:rsid w:val="005167DF"/>
    <w:rsid w:val="00517414"/>
    <w:rsid w:val="00517425"/>
    <w:rsid w:val="00520EC5"/>
    <w:rsid w:val="00521297"/>
    <w:rsid w:val="005214A4"/>
    <w:rsid w:val="00521C27"/>
    <w:rsid w:val="005223EF"/>
    <w:rsid w:val="00522B89"/>
    <w:rsid w:val="005230E8"/>
    <w:rsid w:val="00523455"/>
    <w:rsid w:val="00523CA8"/>
    <w:rsid w:val="005245F2"/>
    <w:rsid w:val="005279A8"/>
    <w:rsid w:val="00530836"/>
    <w:rsid w:val="00531461"/>
    <w:rsid w:val="00532717"/>
    <w:rsid w:val="00534447"/>
    <w:rsid w:val="00534775"/>
    <w:rsid w:val="00534890"/>
    <w:rsid w:val="00534933"/>
    <w:rsid w:val="00535585"/>
    <w:rsid w:val="00536D3E"/>
    <w:rsid w:val="00536E77"/>
    <w:rsid w:val="005374F2"/>
    <w:rsid w:val="00537D1C"/>
    <w:rsid w:val="00540259"/>
    <w:rsid w:val="005411F9"/>
    <w:rsid w:val="005416AD"/>
    <w:rsid w:val="005417D8"/>
    <w:rsid w:val="005418E0"/>
    <w:rsid w:val="0054215D"/>
    <w:rsid w:val="0054248B"/>
    <w:rsid w:val="005424DB"/>
    <w:rsid w:val="00542800"/>
    <w:rsid w:val="005436E8"/>
    <w:rsid w:val="00543E72"/>
    <w:rsid w:val="00544248"/>
    <w:rsid w:val="00545346"/>
    <w:rsid w:val="00545384"/>
    <w:rsid w:val="005457DD"/>
    <w:rsid w:val="00545A6F"/>
    <w:rsid w:val="00546829"/>
    <w:rsid w:val="005506AC"/>
    <w:rsid w:val="00551B56"/>
    <w:rsid w:val="00551E23"/>
    <w:rsid w:val="00552C82"/>
    <w:rsid w:val="00552CC6"/>
    <w:rsid w:val="00553A79"/>
    <w:rsid w:val="00553C17"/>
    <w:rsid w:val="005549B4"/>
    <w:rsid w:val="005549C8"/>
    <w:rsid w:val="00555633"/>
    <w:rsid w:val="005556D1"/>
    <w:rsid w:val="00555DE1"/>
    <w:rsid w:val="00556F02"/>
    <w:rsid w:val="00557C78"/>
    <w:rsid w:val="005603B5"/>
    <w:rsid w:val="0056097C"/>
    <w:rsid w:val="00560EDA"/>
    <w:rsid w:val="00561386"/>
    <w:rsid w:val="005629AE"/>
    <w:rsid w:val="00562B8C"/>
    <w:rsid w:val="00563D11"/>
    <w:rsid w:val="00565313"/>
    <w:rsid w:val="005679C1"/>
    <w:rsid w:val="00567CA7"/>
    <w:rsid w:val="00571E72"/>
    <w:rsid w:val="00572CA0"/>
    <w:rsid w:val="00573070"/>
    <w:rsid w:val="005739BC"/>
    <w:rsid w:val="00574960"/>
    <w:rsid w:val="00574A44"/>
    <w:rsid w:val="00576E42"/>
    <w:rsid w:val="00581745"/>
    <w:rsid w:val="005826F9"/>
    <w:rsid w:val="00582C3A"/>
    <w:rsid w:val="00583761"/>
    <w:rsid w:val="005845F2"/>
    <w:rsid w:val="00584EFB"/>
    <w:rsid w:val="00585209"/>
    <w:rsid w:val="00585BA1"/>
    <w:rsid w:val="0058631B"/>
    <w:rsid w:val="005864F3"/>
    <w:rsid w:val="00586C75"/>
    <w:rsid w:val="00586EC9"/>
    <w:rsid w:val="00590190"/>
    <w:rsid w:val="0059114E"/>
    <w:rsid w:val="0059189B"/>
    <w:rsid w:val="00591C4F"/>
    <w:rsid w:val="00591D16"/>
    <w:rsid w:val="005935B5"/>
    <w:rsid w:val="00593884"/>
    <w:rsid w:val="00593C23"/>
    <w:rsid w:val="00593DF8"/>
    <w:rsid w:val="005951AF"/>
    <w:rsid w:val="0059569E"/>
    <w:rsid w:val="00595FA7"/>
    <w:rsid w:val="00596FDB"/>
    <w:rsid w:val="0059765F"/>
    <w:rsid w:val="00597EC9"/>
    <w:rsid w:val="005A052E"/>
    <w:rsid w:val="005A1E03"/>
    <w:rsid w:val="005A34A0"/>
    <w:rsid w:val="005A38B4"/>
    <w:rsid w:val="005A3CEB"/>
    <w:rsid w:val="005A47FF"/>
    <w:rsid w:val="005A49B9"/>
    <w:rsid w:val="005A5956"/>
    <w:rsid w:val="005A5BE1"/>
    <w:rsid w:val="005A6503"/>
    <w:rsid w:val="005A7DF5"/>
    <w:rsid w:val="005B19EF"/>
    <w:rsid w:val="005B2D9C"/>
    <w:rsid w:val="005B326A"/>
    <w:rsid w:val="005B39A0"/>
    <w:rsid w:val="005B3E05"/>
    <w:rsid w:val="005B408D"/>
    <w:rsid w:val="005B4478"/>
    <w:rsid w:val="005B560D"/>
    <w:rsid w:val="005B5F72"/>
    <w:rsid w:val="005B7194"/>
    <w:rsid w:val="005C0507"/>
    <w:rsid w:val="005C0982"/>
    <w:rsid w:val="005C1598"/>
    <w:rsid w:val="005C1A54"/>
    <w:rsid w:val="005C3F23"/>
    <w:rsid w:val="005C448B"/>
    <w:rsid w:val="005C4BF9"/>
    <w:rsid w:val="005C4EB3"/>
    <w:rsid w:val="005C581E"/>
    <w:rsid w:val="005C5C9D"/>
    <w:rsid w:val="005C5D61"/>
    <w:rsid w:val="005C5F00"/>
    <w:rsid w:val="005C69A1"/>
    <w:rsid w:val="005C7018"/>
    <w:rsid w:val="005C7804"/>
    <w:rsid w:val="005C780D"/>
    <w:rsid w:val="005D064C"/>
    <w:rsid w:val="005D2B84"/>
    <w:rsid w:val="005D3B26"/>
    <w:rsid w:val="005D3D81"/>
    <w:rsid w:val="005D3F76"/>
    <w:rsid w:val="005D452C"/>
    <w:rsid w:val="005D46FE"/>
    <w:rsid w:val="005D4914"/>
    <w:rsid w:val="005D4919"/>
    <w:rsid w:val="005D55DB"/>
    <w:rsid w:val="005D6179"/>
    <w:rsid w:val="005D637E"/>
    <w:rsid w:val="005D650A"/>
    <w:rsid w:val="005D743F"/>
    <w:rsid w:val="005D763F"/>
    <w:rsid w:val="005D781F"/>
    <w:rsid w:val="005E044E"/>
    <w:rsid w:val="005E045E"/>
    <w:rsid w:val="005E04A9"/>
    <w:rsid w:val="005E0E16"/>
    <w:rsid w:val="005E146F"/>
    <w:rsid w:val="005E27B2"/>
    <w:rsid w:val="005E310E"/>
    <w:rsid w:val="005E457B"/>
    <w:rsid w:val="005E4D1A"/>
    <w:rsid w:val="005E6802"/>
    <w:rsid w:val="005E7BB7"/>
    <w:rsid w:val="005F0229"/>
    <w:rsid w:val="005F0485"/>
    <w:rsid w:val="005F0710"/>
    <w:rsid w:val="005F0857"/>
    <w:rsid w:val="005F087A"/>
    <w:rsid w:val="005F095F"/>
    <w:rsid w:val="005F2F31"/>
    <w:rsid w:val="005F3BEC"/>
    <w:rsid w:val="005F4436"/>
    <w:rsid w:val="005F6E75"/>
    <w:rsid w:val="005F74E5"/>
    <w:rsid w:val="005F7982"/>
    <w:rsid w:val="005F7DF1"/>
    <w:rsid w:val="00600509"/>
    <w:rsid w:val="00600A28"/>
    <w:rsid w:val="00600FA0"/>
    <w:rsid w:val="00601103"/>
    <w:rsid w:val="00601273"/>
    <w:rsid w:val="0060239D"/>
    <w:rsid w:val="00602A2D"/>
    <w:rsid w:val="00602CDA"/>
    <w:rsid w:val="00603198"/>
    <w:rsid w:val="00603636"/>
    <w:rsid w:val="0060536F"/>
    <w:rsid w:val="00605CD4"/>
    <w:rsid w:val="00605FF4"/>
    <w:rsid w:val="00606C20"/>
    <w:rsid w:val="006077DD"/>
    <w:rsid w:val="00607A1E"/>
    <w:rsid w:val="00607E16"/>
    <w:rsid w:val="0061162D"/>
    <w:rsid w:val="0061182E"/>
    <w:rsid w:val="00612BB6"/>
    <w:rsid w:val="006132E6"/>
    <w:rsid w:val="00613757"/>
    <w:rsid w:val="00613970"/>
    <w:rsid w:val="006142F2"/>
    <w:rsid w:val="006143B0"/>
    <w:rsid w:val="00614FE6"/>
    <w:rsid w:val="00615164"/>
    <w:rsid w:val="00615F53"/>
    <w:rsid w:val="006166B9"/>
    <w:rsid w:val="00616848"/>
    <w:rsid w:val="00616E08"/>
    <w:rsid w:val="006171A0"/>
    <w:rsid w:val="006173DF"/>
    <w:rsid w:val="006200B2"/>
    <w:rsid w:val="006219C9"/>
    <w:rsid w:val="00621CBA"/>
    <w:rsid w:val="00622279"/>
    <w:rsid w:val="00622E5B"/>
    <w:rsid w:val="0062412B"/>
    <w:rsid w:val="006244CC"/>
    <w:rsid w:val="00624720"/>
    <w:rsid w:val="00626401"/>
    <w:rsid w:val="00626435"/>
    <w:rsid w:val="006271A7"/>
    <w:rsid w:val="00627533"/>
    <w:rsid w:val="00630406"/>
    <w:rsid w:val="006313C0"/>
    <w:rsid w:val="00631846"/>
    <w:rsid w:val="00632AA5"/>
    <w:rsid w:val="00633DE5"/>
    <w:rsid w:val="0063425D"/>
    <w:rsid w:val="006349E5"/>
    <w:rsid w:val="00635AB2"/>
    <w:rsid w:val="006371CC"/>
    <w:rsid w:val="00637842"/>
    <w:rsid w:val="00640257"/>
    <w:rsid w:val="006407BD"/>
    <w:rsid w:val="006408B8"/>
    <w:rsid w:val="006417AE"/>
    <w:rsid w:val="00642149"/>
    <w:rsid w:val="00643BCB"/>
    <w:rsid w:val="006448E7"/>
    <w:rsid w:val="006449D0"/>
    <w:rsid w:val="0064519F"/>
    <w:rsid w:val="00645554"/>
    <w:rsid w:val="006465EF"/>
    <w:rsid w:val="006472A9"/>
    <w:rsid w:val="0064793E"/>
    <w:rsid w:val="00647B94"/>
    <w:rsid w:val="00651873"/>
    <w:rsid w:val="00651BF4"/>
    <w:rsid w:val="00652D60"/>
    <w:rsid w:val="00655255"/>
    <w:rsid w:val="0065634F"/>
    <w:rsid w:val="006563B4"/>
    <w:rsid w:val="006569DF"/>
    <w:rsid w:val="00656CDD"/>
    <w:rsid w:val="006575B4"/>
    <w:rsid w:val="0065762E"/>
    <w:rsid w:val="00657CE9"/>
    <w:rsid w:val="0066002E"/>
    <w:rsid w:val="00661AFA"/>
    <w:rsid w:val="00661BD4"/>
    <w:rsid w:val="006625D7"/>
    <w:rsid w:val="006630C7"/>
    <w:rsid w:val="0066563F"/>
    <w:rsid w:val="00665E64"/>
    <w:rsid w:val="00666038"/>
    <w:rsid w:val="0066788A"/>
    <w:rsid w:val="006706B5"/>
    <w:rsid w:val="00670A11"/>
    <w:rsid w:val="0067136C"/>
    <w:rsid w:val="00671E02"/>
    <w:rsid w:val="006723EB"/>
    <w:rsid w:val="00672CDE"/>
    <w:rsid w:val="0067375B"/>
    <w:rsid w:val="00673801"/>
    <w:rsid w:val="0067449C"/>
    <w:rsid w:val="006745AA"/>
    <w:rsid w:val="00674AC8"/>
    <w:rsid w:val="00674D59"/>
    <w:rsid w:val="00675D6E"/>
    <w:rsid w:val="00676D4B"/>
    <w:rsid w:val="00680152"/>
    <w:rsid w:val="00680A71"/>
    <w:rsid w:val="00681147"/>
    <w:rsid w:val="00681641"/>
    <w:rsid w:val="006818F7"/>
    <w:rsid w:val="00682732"/>
    <w:rsid w:val="00682876"/>
    <w:rsid w:val="00682BD0"/>
    <w:rsid w:val="00683068"/>
    <w:rsid w:val="00683D7E"/>
    <w:rsid w:val="0068469E"/>
    <w:rsid w:val="006846CC"/>
    <w:rsid w:val="00684AFF"/>
    <w:rsid w:val="00684DB2"/>
    <w:rsid w:val="0068547F"/>
    <w:rsid w:val="0068563C"/>
    <w:rsid w:val="00685DFC"/>
    <w:rsid w:val="006867FA"/>
    <w:rsid w:val="00686AA8"/>
    <w:rsid w:val="0068707D"/>
    <w:rsid w:val="00687ABB"/>
    <w:rsid w:val="00691215"/>
    <w:rsid w:val="00691B11"/>
    <w:rsid w:val="006926D3"/>
    <w:rsid w:val="00692847"/>
    <w:rsid w:val="00693F09"/>
    <w:rsid w:val="00694053"/>
    <w:rsid w:val="00694500"/>
    <w:rsid w:val="006953FD"/>
    <w:rsid w:val="00695839"/>
    <w:rsid w:val="0069584C"/>
    <w:rsid w:val="00696105"/>
    <w:rsid w:val="0069627F"/>
    <w:rsid w:val="00696DB8"/>
    <w:rsid w:val="006A02E8"/>
    <w:rsid w:val="006A0736"/>
    <w:rsid w:val="006A0986"/>
    <w:rsid w:val="006A159B"/>
    <w:rsid w:val="006A1DC9"/>
    <w:rsid w:val="006A2BBC"/>
    <w:rsid w:val="006A3282"/>
    <w:rsid w:val="006A3B36"/>
    <w:rsid w:val="006A4155"/>
    <w:rsid w:val="006A429F"/>
    <w:rsid w:val="006A4E08"/>
    <w:rsid w:val="006A55F2"/>
    <w:rsid w:val="006A5A62"/>
    <w:rsid w:val="006A5F5C"/>
    <w:rsid w:val="006A6315"/>
    <w:rsid w:val="006A655E"/>
    <w:rsid w:val="006A6B78"/>
    <w:rsid w:val="006A70DB"/>
    <w:rsid w:val="006A7874"/>
    <w:rsid w:val="006A7E22"/>
    <w:rsid w:val="006B0D51"/>
    <w:rsid w:val="006B1EDE"/>
    <w:rsid w:val="006B22BE"/>
    <w:rsid w:val="006B250D"/>
    <w:rsid w:val="006B2FD2"/>
    <w:rsid w:val="006B45E7"/>
    <w:rsid w:val="006B5DF6"/>
    <w:rsid w:val="006B5EF1"/>
    <w:rsid w:val="006B7370"/>
    <w:rsid w:val="006B7E0D"/>
    <w:rsid w:val="006C0863"/>
    <w:rsid w:val="006C17DC"/>
    <w:rsid w:val="006C28C4"/>
    <w:rsid w:val="006C3C3D"/>
    <w:rsid w:val="006C3C77"/>
    <w:rsid w:val="006C3DC4"/>
    <w:rsid w:val="006C438F"/>
    <w:rsid w:val="006C5213"/>
    <w:rsid w:val="006C5B0C"/>
    <w:rsid w:val="006C62DD"/>
    <w:rsid w:val="006C696E"/>
    <w:rsid w:val="006C6A0A"/>
    <w:rsid w:val="006C6BEA"/>
    <w:rsid w:val="006C75DD"/>
    <w:rsid w:val="006C772E"/>
    <w:rsid w:val="006C779E"/>
    <w:rsid w:val="006C790D"/>
    <w:rsid w:val="006D002B"/>
    <w:rsid w:val="006D2193"/>
    <w:rsid w:val="006D2448"/>
    <w:rsid w:val="006D2A9F"/>
    <w:rsid w:val="006D325F"/>
    <w:rsid w:val="006D55BC"/>
    <w:rsid w:val="006D7545"/>
    <w:rsid w:val="006D762A"/>
    <w:rsid w:val="006E022B"/>
    <w:rsid w:val="006E03E3"/>
    <w:rsid w:val="006E0D8C"/>
    <w:rsid w:val="006E0F62"/>
    <w:rsid w:val="006E1A52"/>
    <w:rsid w:val="006E3C95"/>
    <w:rsid w:val="006E3FA6"/>
    <w:rsid w:val="006E40C0"/>
    <w:rsid w:val="006E473A"/>
    <w:rsid w:val="006E51A6"/>
    <w:rsid w:val="006E56EE"/>
    <w:rsid w:val="006E698D"/>
    <w:rsid w:val="006E6ACA"/>
    <w:rsid w:val="006E6DE5"/>
    <w:rsid w:val="006E7106"/>
    <w:rsid w:val="006E7D3B"/>
    <w:rsid w:val="006E7E72"/>
    <w:rsid w:val="006F0A30"/>
    <w:rsid w:val="006F0D8A"/>
    <w:rsid w:val="006F0FA7"/>
    <w:rsid w:val="006F1461"/>
    <w:rsid w:val="006F2187"/>
    <w:rsid w:val="006F2402"/>
    <w:rsid w:val="006F2D9A"/>
    <w:rsid w:val="006F3119"/>
    <w:rsid w:val="006F51B2"/>
    <w:rsid w:val="006F5971"/>
    <w:rsid w:val="006F60F6"/>
    <w:rsid w:val="006F7A9B"/>
    <w:rsid w:val="006F7BD7"/>
    <w:rsid w:val="006F7EEE"/>
    <w:rsid w:val="007000DB"/>
    <w:rsid w:val="0070024A"/>
    <w:rsid w:val="00700334"/>
    <w:rsid w:val="0070077A"/>
    <w:rsid w:val="00700F88"/>
    <w:rsid w:val="00701148"/>
    <w:rsid w:val="00701351"/>
    <w:rsid w:val="007016BE"/>
    <w:rsid w:val="007033EA"/>
    <w:rsid w:val="00703E3C"/>
    <w:rsid w:val="00704A33"/>
    <w:rsid w:val="00704E70"/>
    <w:rsid w:val="00704E88"/>
    <w:rsid w:val="00705608"/>
    <w:rsid w:val="00705692"/>
    <w:rsid w:val="00705D7C"/>
    <w:rsid w:val="007075DC"/>
    <w:rsid w:val="00707916"/>
    <w:rsid w:val="0071138D"/>
    <w:rsid w:val="007118EF"/>
    <w:rsid w:val="0071333D"/>
    <w:rsid w:val="0071388E"/>
    <w:rsid w:val="007138A9"/>
    <w:rsid w:val="00713E2E"/>
    <w:rsid w:val="007141F8"/>
    <w:rsid w:val="00714652"/>
    <w:rsid w:val="00714CEA"/>
    <w:rsid w:val="00715745"/>
    <w:rsid w:val="00716E83"/>
    <w:rsid w:val="00717545"/>
    <w:rsid w:val="00720A42"/>
    <w:rsid w:val="00721A85"/>
    <w:rsid w:val="007222FD"/>
    <w:rsid w:val="007224CC"/>
    <w:rsid w:val="00722B83"/>
    <w:rsid w:val="00723539"/>
    <w:rsid w:val="007241B0"/>
    <w:rsid w:val="007243CC"/>
    <w:rsid w:val="00724EB2"/>
    <w:rsid w:val="007253C8"/>
    <w:rsid w:val="00730AA8"/>
    <w:rsid w:val="007318FF"/>
    <w:rsid w:val="007327A8"/>
    <w:rsid w:val="00732C96"/>
    <w:rsid w:val="007335B7"/>
    <w:rsid w:val="0073399F"/>
    <w:rsid w:val="00733A48"/>
    <w:rsid w:val="00733EF1"/>
    <w:rsid w:val="00734976"/>
    <w:rsid w:val="00734E76"/>
    <w:rsid w:val="00735332"/>
    <w:rsid w:val="00736078"/>
    <w:rsid w:val="00736678"/>
    <w:rsid w:val="00736BE8"/>
    <w:rsid w:val="00737DB5"/>
    <w:rsid w:val="007403D0"/>
    <w:rsid w:val="00740726"/>
    <w:rsid w:val="00742153"/>
    <w:rsid w:val="00743E10"/>
    <w:rsid w:val="0074428B"/>
    <w:rsid w:val="007457CE"/>
    <w:rsid w:val="00746B83"/>
    <w:rsid w:val="00746BEC"/>
    <w:rsid w:val="00746EC3"/>
    <w:rsid w:val="00750057"/>
    <w:rsid w:val="007508D1"/>
    <w:rsid w:val="00750FC0"/>
    <w:rsid w:val="00752618"/>
    <w:rsid w:val="007526AA"/>
    <w:rsid w:val="007543AD"/>
    <w:rsid w:val="00754CFE"/>
    <w:rsid w:val="007550EB"/>
    <w:rsid w:val="0075638F"/>
    <w:rsid w:val="0075640E"/>
    <w:rsid w:val="00756AD2"/>
    <w:rsid w:val="00756B22"/>
    <w:rsid w:val="0075711A"/>
    <w:rsid w:val="00757A9E"/>
    <w:rsid w:val="00757B5A"/>
    <w:rsid w:val="00757B5C"/>
    <w:rsid w:val="00762426"/>
    <w:rsid w:val="00762887"/>
    <w:rsid w:val="00762A80"/>
    <w:rsid w:val="00763D5C"/>
    <w:rsid w:val="007646B6"/>
    <w:rsid w:val="007646F3"/>
    <w:rsid w:val="00764BAB"/>
    <w:rsid w:val="00765A9E"/>
    <w:rsid w:val="00766050"/>
    <w:rsid w:val="00766267"/>
    <w:rsid w:val="007668F9"/>
    <w:rsid w:val="00766CDF"/>
    <w:rsid w:val="00770012"/>
    <w:rsid w:val="00770182"/>
    <w:rsid w:val="00771CCD"/>
    <w:rsid w:val="00772257"/>
    <w:rsid w:val="0077238E"/>
    <w:rsid w:val="007729C2"/>
    <w:rsid w:val="00772C1B"/>
    <w:rsid w:val="0077306C"/>
    <w:rsid w:val="00774864"/>
    <w:rsid w:val="00774FDC"/>
    <w:rsid w:val="007774D9"/>
    <w:rsid w:val="00777C9E"/>
    <w:rsid w:val="0078055E"/>
    <w:rsid w:val="007806AE"/>
    <w:rsid w:val="00781D78"/>
    <w:rsid w:val="00781FED"/>
    <w:rsid w:val="00782A9B"/>
    <w:rsid w:val="007838B5"/>
    <w:rsid w:val="00783C67"/>
    <w:rsid w:val="007845DB"/>
    <w:rsid w:val="007869C4"/>
    <w:rsid w:val="00787154"/>
    <w:rsid w:val="00787293"/>
    <w:rsid w:val="007873A2"/>
    <w:rsid w:val="00790554"/>
    <w:rsid w:val="007915C4"/>
    <w:rsid w:val="00792047"/>
    <w:rsid w:val="00792C27"/>
    <w:rsid w:val="00793523"/>
    <w:rsid w:val="007942FB"/>
    <w:rsid w:val="007948A9"/>
    <w:rsid w:val="00795F46"/>
    <w:rsid w:val="00795F9A"/>
    <w:rsid w:val="007964BC"/>
    <w:rsid w:val="00796631"/>
    <w:rsid w:val="007967CE"/>
    <w:rsid w:val="00796DCF"/>
    <w:rsid w:val="0079730C"/>
    <w:rsid w:val="007979B6"/>
    <w:rsid w:val="00797B2F"/>
    <w:rsid w:val="00797F49"/>
    <w:rsid w:val="007A161C"/>
    <w:rsid w:val="007A180D"/>
    <w:rsid w:val="007A1BA2"/>
    <w:rsid w:val="007A2F5B"/>
    <w:rsid w:val="007A3360"/>
    <w:rsid w:val="007A364B"/>
    <w:rsid w:val="007A3F10"/>
    <w:rsid w:val="007A4491"/>
    <w:rsid w:val="007A4A21"/>
    <w:rsid w:val="007A53C1"/>
    <w:rsid w:val="007A5574"/>
    <w:rsid w:val="007A592E"/>
    <w:rsid w:val="007A60B0"/>
    <w:rsid w:val="007A70F5"/>
    <w:rsid w:val="007A73D4"/>
    <w:rsid w:val="007A7F17"/>
    <w:rsid w:val="007B1564"/>
    <w:rsid w:val="007B15CA"/>
    <w:rsid w:val="007B1754"/>
    <w:rsid w:val="007B1E2F"/>
    <w:rsid w:val="007B2031"/>
    <w:rsid w:val="007B2C1D"/>
    <w:rsid w:val="007B4442"/>
    <w:rsid w:val="007B483E"/>
    <w:rsid w:val="007B487E"/>
    <w:rsid w:val="007B48F5"/>
    <w:rsid w:val="007B7344"/>
    <w:rsid w:val="007B7606"/>
    <w:rsid w:val="007B7CA7"/>
    <w:rsid w:val="007C0748"/>
    <w:rsid w:val="007C1625"/>
    <w:rsid w:val="007C173F"/>
    <w:rsid w:val="007C1F79"/>
    <w:rsid w:val="007C1FDE"/>
    <w:rsid w:val="007C2053"/>
    <w:rsid w:val="007C252A"/>
    <w:rsid w:val="007C299E"/>
    <w:rsid w:val="007C43B1"/>
    <w:rsid w:val="007C4CA5"/>
    <w:rsid w:val="007C4E86"/>
    <w:rsid w:val="007C6992"/>
    <w:rsid w:val="007C6FE9"/>
    <w:rsid w:val="007C6FF0"/>
    <w:rsid w:val="007D0476"/>
    <w:rsid w:val="007D140A"/>
    <w:rsid w:val="007D18A4"/>
    <w:rsid w:val="007D2A76"/>
    <w:rsid w:val="007D2F0C"/>
    <w:rsid w:val="007D3267"/>
    <w:rsid w:val="007D3872"/>
    <w:rsid w:val="007D3C6E"/>
    <w:rsid w:val="007D4102"/>
    <w:rsid w:val="007D42B0"/>
    <w:rsid w:val="007D49CC"/>
    <w:rsid w:val="007D4B42"/>
    <w:rsid w:val="007D50CD"/>
    <w:rsid w:val="007D5C8B"/>
    <w:rsid w:val="007E02A3"/>
    <w:rsid w:val="007E1ABB"/>
    <w:rsid w:val="007E1E6A"/>
    <w:rsid w:val="007E1F7B"/>
    <w:rsid w:val="007E2228"/>
    <w:rsid w:val="007E227D"/>
    <w:rsid w:val="007E3915"/>
    <w:rsid w:val="007E3F90"/>
    <w:rsid w:val="007E47F6"/>
    <w:rsid w:val="007E4A2F"/>
    <w:rsid w:val="007E4FE2"/>
    <w:rsid w:val="007E5A5C"/>
    <w:rsid w:val="007E5DC6"/>
    <w:rsid w:val="007E6D23"/>
    <w:rsid w:val="007E72CB"/>
    <w:rsid w:val="007F115D"/>
    <w:rsid w:val="007F133F"/>
    <w:rsid w:val="007F16F1"/>
    <w:rsid w:val="007F3ED6"/>
    <w:rsid w:val="007F4B26"/>
    <w:rsid w:val="007F6187"/>
    <w:rsid w:val="007F666A"/>
    <w:rsid w:val="007F6BA8"/>
    <w:rsid w:val="007F7B9F"/>
    <w:rsid w:val="00800C90"/>
    <w:rsid w:val="0080138E"/>
    <w:rsid w:val="00801F54"/>
    <w:rsid w:val="008025B0"/>
    <w:rsid w:val="00803DA2"/>
    <w:rsid w:val="008066A1"/>
    <w:rsid w:val="00807CFB"/>
    <w:rsid w:val="00807D29"/>
    <w:rsid w:val="00811B77"/>
    <w:rsid w:val="00813276"/>
    <w:rsid w:val="00813CD9"/>
    <w:rsid w:val="00813FB1"/>
    <w:rsid w:val="00814A63"/>
    <w:rsid w:val="00815063"/>
    <w:rsid w:val="00815BBC"/>
    <w:rsid w:val="00815F8F"/>
    <w:rsid w:val="008168F8"/>
    <w:rsid w:val="00816C16"/>
    <w:rsid w:val="00816CF2"/>
    <w:rsid w:val="00817774"/>
    <w:rsid w:val="00820830"/>
    <w:rsid w:val="00820C85"/>
    <w:rsid w:val="00822210"/>
    <w:rsid w:val="00822404"/>
    <w:rsid w:val="00822C92"/>
    <w:rsid w:val="00822F37"/>
    <w:rsid w:val="00822F98"/>
    <w:rsid w:val="00823B59"/>
    <w:rsid w:val="00823D36"/>
    <w:rsid w:val="008241CB"/>
    <w:rsid w:val="008254A0"/>
    <w:rsid w:val="008259D8"/>
    <w:rsid w:val="00826B5E"/>
    <w:rsid w:val="00827A27"/>
    <w:rsid w:val="0083189B"/>
    <w:rsid w:val="00831E49"/>
    <w:rsid w:val="00832127"/>
    <w:rsid w:val="00832369"/>
    <w:rsid w:val="0083342E"/>
    <w:rsid w:val="00833503"/>
    <w:rsid w:val="008337AD"/>
    <w:rsid w:val="00833DF2"/>
    <w:rsid w:val="00834527"/>
    <w:rsid w:val="00834C2B"/>
    <w:rsid w:val="00834EA2"/>
    <w:rsid w:val="0083738C"/>
    <w:rsid w:val="00837535"/>
    <w:rsid w:val="00837859"/>
    <w:rsid w:val="00837BFB"/>
    <w:rsid w:val="008403DB"/>
    <w:rsid w:val="0084086B"/>
    <w:rsid w:val="0084173D"/>
    <w:rsid w:val="00841784"/>
    <w:rsid w:val="00841AB0"/>
    <w:rsid w:val="00841C1B"/>
    <w:rsid w:val="0084260B"/>
    <w:rsid w:val="008433B9"/>
    <w:rsid w:val="0084390B"/>
    <w:rsid w:val="00845ED9"/>
    <w:rsid w:val="00846B51"/>
    <w:rsid w:val="00850544"/>
    <w:rsid w:val="00850B98"/>
    <w:rsid w:val="00851E00"/>
    <w:rsid w:val="00852708"/>
    <w:rsid w:val="00853CDE"/>
    <w:rsid w:val="00855D6E"/>
    <w:rsid w:val="008566A5"/>
    <w:rsid w:val="00857A9F"/>
    <w:rsid w:val="00857FED"/>
    <w:rsid w:val="00860AF4"/>
    <w:rsid w:val="00862170"/>
    <w:rsid w:val="00862FE9"/>
    <w:rsid w:val="00863CC1"/>
    <w:rsid w:val="00864AC8"/>
    <w:rsid w:val="00864E35"/>
    <w:rsid w:val="00866030"/>
    <w:rsid w:val="0086615A"/>
    <w:rsid w:val="00866392"/>
    <w:rsid w:val="00866BD0"/>
    <w:rsid w:val="00866D82"/>
    <w:rsid w:val="008673DC"/>
    <w:rsid w:val="00872036"/>
    <w:rsid w:val="00872221"/>
    <w:rsid w:val="008731F7"/>
    <w:rsid w:val="00874019"/>
    <w:rsid w:val="00874A3F"/>
    <w:rsid w:val="00875D53"/>
    <w:rsid w:val="00880A42"/>
    <w:rsid w:val="0088276A"/>
    <w:rsid w:val="00883046"/>
    <w:rsid w:val="00883BE6"/>
    <w:rsid w:val="00883E1A"/>
    <w:rsid w:val="00883F03"/>
    <w:rsid w:val="00884175"/>
    <w:rsid w:val="008843D8"/>
    <w:rsid w:val="00884967"/>
    <w:rsid w:val="00884CB3"/>
    <w:rsid w:val="00885596"/>
    <w:rsid w:val="00885974"/>
    <w:rsid w:val="00885982"/>
    <w:rsid w:val="00885A74"/>
    <w:rsid w:val="008866EB"/>
    <w:rsid w:val="00886888"/>
    <w:rsid w:val="008872FF"/>
    <w:rsid w:val="00887A5D"/>
    <w:rsid w:val="008904B5"/>
    <w:rsid w:val="008906F7"/>
    <w:rsid w:val="00890E51"/>
    <w:rsid w:val="00891211"/>
    <w:rsid w:val="00891362"/>
    <w:rsid w:val="00891680"/>
    <w:rsid w:val="008916FA"/>
    <w:rsid w:val="00891999"/>
    <w:rsid w:val="00891C2B"/>
    <w:rsid w:val="00892644"/>
    <w:rsid w:val="00892657"/>
    <w:rsid w:val="00892CC0"/>
    <w:rsid w:val="00893383"/>
    <w:rsid w:val="00896803"/>
    <w:rsid w:val="00897267"/>
    <w:rsid w:val="00897D77"/>
    <w:rsid w:val="008A2810"/>
    <w:rsid w:val="008A2BC4"/>
    <w:rsid w:val="008A30D8"/>
    <w:rsid w:val="008A4D5D"/>
    <w:rsid w:val="008A5060"/>
    <w:rsid w:val="008A549D"/>
    <w:rsid w:val="008A61E6"/>
    <w:rsid w:val="008A6770"/>
    <w:rsid w:val="008A6B99"/>
    <w:rsid w:val="008A6D54"/>
    <w:rsid w:val="008A706C"/>
    <w:rsid w:val="008A7D38"/>
    <w:rsid w:val="008A7F83"/>
    <w:rsid w:val="008B19BD"/>
    <w:rsid w:val="008B1C42"/>
    <w:rsid w:val="008B1E44"/>
    <w:rsid w:val="008B2908"/>
    <w:rsid w:val="008B2BCC"/>
    <w:rsid w:val="008B309B"/>
    <w:rsid w:val="008B35D5"/>
    <w:rsid w:val="008B3B44"/>
    <w:rsid w:val="008B3D1C"/>
    <w:rsid w:val="008B3EF5"/>
    <w:rsid w:val="008B45DA"/>
    <w:rsid w:val="008B515A"/>
    <w:rsid w:val="008B54BF"/>
    <w:rsid w:val="008B5C9C"/>
    <w:rsid w:val="008B6062"/>
    <w:rsid w:val="008B60B7"/>
    <w:rsid w:val="008B68D7"/>
    <w:rsid w:val="008B6A42"/>
    <w:rsid w:val="008B77C1"/>
    <w:rsid w:val="008B7AE0"/>
    <w:rsid w:val="008C09CC"/>
    <w:rsid w:val="008C141B"/>
    <w:rsid w:val="008C314B"/>
    <w:rsid w:val="008C3A22"/>
    <w:rsid w:val="008C4B4F"/>
    <w:rsid w:val="008C4C1A"/>
    <w:rsid w:val="008C50D0"/>
    <w:rsid w:val="008C5971"/>
    <w:rsid w:val="008C6EDF"/>
    <w:rsid w:val="008C6FAE"/>
    <w:rsid w:val="008C732F"/>
    <w:rsid w:val="008C75D1"/>
    <w:rsid w:val="008C7CFE"/>
    <w:rsid w:val="008D0558"/>
    <w:rsid w:val="008D16E2"/>
    <w:rsid w:val="008D1AE6"/>
    <w:rsid w:val="008D1B19"/>
    <w:rsid w:val="008D2AC2"/>
    <w:rsid w:val="008D2BC9"/>
    <w:rsid w:val="008D39AF"/>
    <w:rsid w:val="008D4B29"/>
    <w:rsid w:val="008D5878"/>
    <w:rsid w:val="008D5B5B"/>
    <w:rsid w:val="008D5CAF"/>
    <w:rsid w:val="008D65A1"/>
    <w:rsid w:val="008D6828"/>
    <w:rsid w:val="008D76B9"/>
    <w:rsid w:val="008D77A4"/>
    <w:rsid w:val="008E02E0"/>
    <w:rsid w:val="008E16CB"/>
    <w:rsid w:val="008E1861"/>
    <w:rsid w:val="008E1DF0"/>
    <w:rsid w:val="008E21A9"/>
    <w:rsid w:val="008E2636"/>
    <w:rsid w:val="008E2A2B"/>
    <w:rsid w:val="008E2E8F"/>
    <w:rsid w:val="008E32B7"/>
    <w:rsid w:val="008E4793"/>
    <w:rsid w:val="008E4DC3"/>
    <w:rsid w:val="008E5873"/>
    <w:rsid w:val="008E68ED"/>
    <w:rsid w:val="008E6FF7"/>
    <w:rsid w:val="008E77C8"/>
    <w:rsid w:val="008E78B7"/>
    <w:rsid w:val="008F00D3"/>
    <w:rsid w:val="008F0145"/>
    <w:rsid w:val="008F04A9"/>
    <w:rsid w:val="008F04B6"/>
    <w:rsid w:val="008F0544"/>
    <w:rsid w:val="008F0A43"/>
    <w:rsid w:val="008F0B49"/>
    <w:rsid w:val="008F0B6F"/>
    <w:rsid w:val="008F0BD2"/>
    <w:rsid w:val="008F11C5"/>
    <w:rsid w:val="008F261F"/>
    <w:rsid w:val="008F2BBF"/>
    <w:rsid w:val="008F323C"/>
    <w:rsid w:val="008F3385"/>
    <w:rsid w:val="008F4DA6"/>
    <w:rsid w:val="008F581F"/>
    <w:rsid w:val="008F6732"/>
    <w:rsid w:val="008F6C56"/>
    <w:rsid w:val="008F7005"/>
    <w:rsid w:val="008F7431"/>
    <w:rsid w:val="008F7D20"/>
    <w:rsid w:val="009005EA"/>
    <w:rsid w:val="009008B1"/>
    <w:rsid w:val="00901983"/>
    <w:rsid w:val="00901D8F"/>
    <w:rsid w:val="009031F7"/>
    <w:rsid w:val="00903F47"/>
    <w:rsid w:val="00904F0E"/>
    <w:rsid w:val="00905BC0"/>
    <w:rsid w:val="00905D52"/>
    <w:rsid w:val="00906724"/>
    <w:rsid w:val="009067D0"/>
    <w:rsid w:val="00906A00"/>
    <w:rsid w:val="009070D5"/>
    <w:rsid w:val="009073CF"/>
    <w:rsid w:val="00907601"/>
    <w:rsid w:val="00907821"/>
    <w:rsid w:val="00910794"/>
    <w:rsid w:val="00910BEB"/>
    <w:rsid w:val="009111AE"/>
    <w:rsid w:val="00911EE0"/>
    <w:rsid w:val="00912833"/>
    <w:rsid w:val="0091389D"/>
    <w:rsid w:val="00913B8E"/>
    <w:rsid w:val="00913DEC"/>
    <w:rsid w:val="00914EFC"/>
    <w:rsid w:val="00915300"/>
    <w:rsid w:val="00915578"/>
    <w:rsid w:val="009158F6"/>
    <w:rsid w:val="00916468"/>
    <w:rsid w:val="00916865"/>
    <w:rsid w:val="009177C9"/>
    <w:rsid w:val="00920A56"/>
    <w:rsid w:val="00920CAF"/>
    <w:rsid w:val="0092107E"/>
    <w:rsid w:val="009217F2"/>
    <w:rsid w:val="009221CF"/>
    <w:rsid w:val="009224FB"/>
    <w:rsid w:val="00922DB4"/>
    <w:rsid w:val="009234E1"/>
    <w:rsid w:val="00924875"/>
    <w:rsid w:val="00924AB0"/>
    <w:rsid w:val="00924C1C"/>
    <w:rsid w:val="00926033"/>
    <w:rsid w:val="0092620F"/>
    <w:rsid w:val="00926590"/>
    <w:rsid w:val="0092687F"/>
    <w:rsid w:val="00926C40"/>
    <w:rsid w:val="009278CF"/>
    <w:rsid w:val="009308E5"/>
    <w:rsid w:val="00930EB2"/>
    <w:rsid w:val="00931E01"/>
    <w:rsid w:val="00931FCD"/>
    <w:rsid w:val="00932536"/>
    <w:rsid w:val="009331B5"/>
    <w:rsid w:val="00933405"/>
    <w:rsid w:val="00934010"/>
    <w:rsid w:val="00934FC6"/>
    <w:rsid w:val="00935711"/>
    <w:rsid w:val="0093572B"/>
    <w:rsid w:val="009361F9"/>
    <w:rsid w:val="009364A1"/>
    <w:rsid w:val="0093665F"/>
    <w:rsid w:val="00936F06"/>
    <w:rsid w:val="009419AD"/>
    <w:rsid w:val="009421A8"/>
    <w:rsid w:val="009423B0"/>
    <w:rsid w:val="00942492"/>
    <w:rsid w:val="00942650"/>
    <w:rsid w:val="0094306F"/>
    <w:rsid w:val="0094322C"/>
    <w:rsid w:val="00943785"/>
    <w:rsid w:val="00944CFB"/>
    <w:rsid w:val="00947052"/>
    <w:rsid w:val="00951ACD"/>
    <w:rsid w:val="009524E0"/>
    <w:rsid w:val="009528FB"/>
    <w:rsid w:val="009532DE"/>
    <w:rsid w:val="0095354A"/>
    <w:rsid w:val="009538DB"/>
    <w:rsid w:val="00953F71"/>
    <w:rsid w:val="0095546C"/>
    <w:rsid w:val="00955711"/>
    <w:rsid w:val="00955BF9"/>
    <w:rsid w:val="00956B7E"/>
    <w:rsid w:val="00956B95"/>
    <w:rsid w:val="0095730F"/>
    <w:rsid w:val="00957393"/>
    <w:rsid w:val="009576B6"/>
    <w:rsid w:val="009608A3"/>
    <w:rsid w:val="0096186B"/>
    <w:rsid w:val="0096352F"/>
    <w:rsid w:val="00963692"/>
    <w:rsid w:val="00965F77"/>
    <w:rsid w:val="009672BA"/>
    <w:rsid w:val="00967EBD"/>
    <w:rsid w:val="00967F31"/>
    <w:rsid w:val="0097081E"/>
    <w:rsid w:val="00971A5A"/>
    <w:rsid w:val="00971AD9"/>
    <w:rsid w:val="00972182"/>
    <w:rsid w:val="00973954"/>
    <w:rsid w:val="009746FA"/>
    <w:rsid w:val="00974BCF"/>
    <w:rsid w:val="00974F94"/>
    <w:rsid w:val="00975A24"/>
    <w:rsid w:val="00976EDA"/>
    <w:rsid w:val="0097722F"/>
    <w:rsid w:val="00977C09"/>
    <w:rsid w:val="009800A9"/>
    <w:rsid w:val="00980274"/>
    <w:rsid w:val="0098079E"/>
    <w:rsid w:val="00980810"/>
    <w:rsid w:val="009808C7"/>
    <w:rsid w:val="00980B3D"/>
    <w:rsid w:val="00983119"/>
    <w:rsid w:val="00983CDA"/>
    <w:rsid w:val="009843F5"/>
    <w:rsid w:val="00985338"/>
    <w:rsid w:val="0098553F"/>
    <w:rsid w:val="00985BC4"/>
    <w:rsid w:val="00985E33"/>
    <w:rsid w:val="00987329"/>
    <w:rsid w:val="00987E09"/>
    <w:rsid w:val="009900BD"/>
    <w:rsid w:val="00990A81"/>
    <w:rsid w:val="009918D5"/>
    <w:rsid w:val="00991FA6"/>
    <w:rsid w:val="009928B0"/>
    <w:rsid w:val="00992DAC"/>
    <w:rsid w:val="00993712"/>
    <w:rsid w:val="00993CE2"/>
    <w:rsid w:val="0099404F"/>
    <w:rsid w:val="009949BF"/>
    <w:rsid w:val="009963BC"/>
    <w:rsid w:val="00996C5C"/>
    <w:rsid w:val="00996F92"/>
    <w:rsid w:val="00997076"/>
    <w:rsid w:val="009970EC"/>
    <w:rsid w:val="009A0917"/>
    <w:rsid w:val="009A0F10"/>
    <w:rsid w:val="009A0F3D"/>
    <w:rsid w:val="009A0F4B"/>
    <w:rsid w:val="009A3749"/>
    <w:rsid w:val="009A45EE"/>
    <w:rsid w:val="009A5D3A"/>
    <w:rsid w:val="009A6FB3"/>
    <w:rsid w:val="009A7AB8"/>
    <w:rsid w:val="009A7F73"/>
    <w:rsid w:val="009B01B3"/>
    <w:rsid w:val="009B10E8"/>
    <w:rsid w:val="009B1AAE"/>
    <w:rsid w:val="009B253F"/>
    <w:rsid w:val="009B3EFE"/>
    <w:rsid w:val="009B4544"/>
    <w:rsid w:val="009B4B5A"/>
    <w:rsid w:val="009B5857"/>
    <w:rsid w:val="009B713F"/>
    <w:rsid w:val="009B76FB"/>
    <w:rsid w:val="009C0228"/>
    <w:rsid w:val="009C042C"/>
    <w:rsid w:val="009C06CB"/>
    <w:rsid w:val="009C0D00"/>
    <w:rsid w:val="009C1A24"/>
    <w:rsid w:val="009C3C91"/>
    <w:rsid w:val="009C4F87"/>
    <w:rsid w:val="009C56FC"/>
    <w:rsid w:val="009C67D5"/>
    <w:rsid w:val="009C7006"/>
    <w:rsid w:val="009C757C"/>
    <w:rsid w:val="009D1D8B"/>
    <w:rsid w:val="009D2A81"/>
    <w:rsid w:val="009D2B2D"/>
    <w:rsid w:val="009D2C05"/>
    <w:rsid w:val="009D3288"/>
    <w:rsid w:val="009D3F8C"/>
    <w:rsid w:val="009D63BC"/>
    <w:rsid w:val="009D720E"/>
    <w:rsid w:val="009D7DC5"/>
    <w:rsid w:val="009E1037"/>
    <w:rsid w:val="009E14E2"/>
    <w:rsid w:val="009E1ABB"/>
    <w:rsid w:val="009E23F7"/>
    <w:rsid w:val="009E2B5A"/>
    <w:rsid w:val="009E3DCC"/>
    <w:rsid w:val="009E4745"/>
    <w:rsid w:val="009E493D"/>
    <w:rsid w:val="009E4EB7"/>
    <w:rsid w:val="009E5AA4"/>
    <w:rsid w:val="009E601E"/>
    <w:rsid w:val="009E683A"/>
    <w:rsid w:val="009E79AD"/>
    <w:rsid w:val="009F01C9"/>
    <w:rsid w:val="009F10F5"/>
    <w:rsid w:val="009F2710"/>
    <w:rsid w:val="009F30E0"/>
    <w:rsid w:val="009F39FF"/>
    <w:rsid w:val="009F4624"/>
    <w:rsid w:val="009F4BB4"/>
    <w:rsid w:val="009F60BE"/>
    <w:rsid w:val="009F63F7"/>
    <w:rsid w:val="009F7B8D"/>
    <w:rsid w:val="00A0037F"/>
    <w:rsid w:val="00A004D4"/>
    <w:rsid w:val="00A00C41"/>
    <w:rsid w:val="00A03634"/>
    <w:rsid w:val="00A04138"/>
    <w:rsid w:val="00A062B1"/>
    <w:rsid w:val="00A06846"/>
    <w:rsid w:val="00A077DF"/>
    <w:rsid w:val="00A10F97"/>
    <w:rsid w:val="00A1237F"/>
    <w:rsid w:val="00A12F0F"/>
    <w:rsid w:val="00A130F0"/>
    <w:rsid w:val="00A13627"/>
    <w:rsid w:val="00A13EB3"/>
    <w:rsid w:val="00A14423"/>
    <w:rsid w:val="00A14480"/>
    <w:rsid w:val="00A14F3D"/>
    <w:rsid w:val="00A1638C"/>
    <w:rsid w:val="00A17499"/>
    <w:rsid w:val="00A17AF1"/>
    <w:rsid w:val="00A20C34"/>
    <w:rsid w:val="00A21AE1"/>
    <w:rsid w:val="00A21BF8"/>
    <w:rsid w:val="00A22EED"/>
    <w:rsid w:val="00A24B88"/>
    <w:rsid w:val="00A25169"/>
    <w:rsid w:val="00A25613"/>
    <w:rsid w:val="00A257E0"/>
    <w:rsid w:val="00A25B2F"/>
    <w:rsid w:val="00A25D47"/>
    <w:rsid w:val="00A269C6"/>
    <w:rsid w:val="00A27584"/>
    <w:rsid w:val="00A30AB5"/>
    <w:rsid w:val="00A3142B"/>
    <w:rsid w:val="00A31B8D"/>
    <w:rsid w:val="00A32E65"/>
    <w:rsid w:val="00A331D7"/>
    <w:rsid w:val="00A337F8"/>
    <w:rsid w:val="00A33BD9"/>
    <w:rsid w:val="00A33F8B"/>
    <w:rsid w:val="00A348F8"/>
    <w:rsid w:val="00A35E31"/>
    <w:rsid w:val="00A37316"/>
    <w:rsid w:val="00A37805"/>
    <w:rsid w:val="00A37C5D"/>
    <w:rsid w:val="00A40131"/>
    <w:rsid w:val="00A40693"/>
    <w:rsid w:val="00A417DC"/>
    <w:rsid w:val="00A42247"/>
    <w:rsid w:val="00A42FC4"/>
    <w:rsid w:val="00A432A3"/>
    <w:rsid w:val="00A43ACE"/>
    <w:rsid w:val="00A43DB2"/>
    <w:rsid w:val="00A44092"/>
    <w:rsid w:val="00A460DB"/>
    <w:rsid w:val="00A507B9"/>
    <w:rsid w:val="00A507E0"/>
    <w:rsid w:val="00A50DC8"/>
    <w:rsid w:val="00A51941"/>
    <w:rsid w:val="00A51A7D"/>
    <w:rsid w:val="00A52BCB"/>
    <w:rsid w:val="00A53031"/>
    <w:rsid w:val="00A53753"/>
    <w:rsid w:val="00A54A73"/>
    <w:rsid w:val="00A5583A"/>
    <w:rsid w:val="00A561CB"/>
    <w:rsid w:val="00A56F36"/>
    <w:rsid w:val="00A60303"/>
    <w:rsid w:val="00A6144D"/>
    <w:rsid w:val="00A616ED"/>
    <w:rsid w:val="00A62075"/>
    <w:rsid w:val="00A625C0"/>
    <w:rsid w:val="00A639BD"/>
    <w:rsid w:val="00A63EA1"/>
    <w:rsid w:val="00A63F31"/>
    <w:rsid w:val="00A640BD"/>
    <w:rsid w:val="00A6421A"/>
    <w:rsid w:val="00A64387"/>
    <w:rsid w:val="00A656A6"/>
    <w:rsid w:val="00A659C9"/>
    <w:rsid w:val="00A65C19"/>
    <w:rsid w:val="00A66116"/>
    <w:rsid w:val="00A665C2"/>
    <w:rsid w:val="00A66AD9"/>
    <w:rsid w:val="00A66B87"/>
    <w:rsid w:val="00A6797D"/>
    <w:rsid w:val="00A7097E"/>
    <w:rsid w:val="00A71319"/>
    <w:rsid w:val="00A71F1E"/>
    <w:rsid w:val="00A720D7"/>
    <w:rsid w:val="00A72EFF"/>
    <w:rsid w:val="00A733E9"/>
    <w:rsid w:val="00A735B7"/>
    <w:rsid w:val="00A7383D"/>
    <w:rsid w:val="00A746DF"/>
    <w:rsid w:val="00A74C56"/>
    <w:rsid w:val="00A75027"/>
    <w:rsid w:val="00A75039"/>
    <w:rsid w:val="00A7512D"/>
    <w:rsid w:val="00A753E2"/>
    <w:rsid w:val="00A7553A"/>
    <w:rsid w:val="00A7571B"/>
    <w:rsid w:val="00A76A48"/>
    <w:rsid w:val="00A76B45"/>
    <w:rsid w:val="00A76E07"/>
    <w:rsid w:val="00A77EAF"/>
    <w:rsid w:val="00A803B4"/>
    <w:rsid w:val="00A804F0"/>
    <w:rsid w:val="00A80619"/>
    <w:rsid w:val="00A819E8"/>
    <w:rsid w:val="00A8292E"/>
    <w:rsid w:val="00A83104"/>
    <w:rsid w:val="00A83297"/>
    <w:rsid w:val="00A83D9B"/>
    <w:rsid w:val="00A844D9"/>
    <w:rsid w:val="00A865B4"/>
    <w:rsid w:val="00A87584"/>
    <w:rsid w:val="00A877FC"/>
    <w:rsid w:val="00A87E69"/>
    <w:rsid w:val="00A90CF9"/>
    <w:rsid w:val="00A91AF2"/>
    <w:rsid w:val="00A9432D"/>
    <w:rsid w:val="00A94A2A"/>
    <w:rsid w:val="00A965DA"/>
    <w:rsid w:val="00A9771B"/>
    <w:rsid w:val="00A97FC8"/>
    <w:rsid w:val="00AA072A"/>
    <w:rsid w:val="00AA15CA"/>
    <w:rsid w:val="00AA15E6"/>
    <w:rsid w:val="00AA2695"/>
    <w:rsid w:val="00AA27A8"/>
    <w:rsid w:val="00AA3478"/>
    <w:rsid w:val="00AA3DAF"/>
    <w:rsid w:val="00AA3E2D"/>
    <w:rsid w:val="00AA40C8"/>
    <w:rsid w:val="00AA4539"/>
    <w:rsid w:val="00AA4BA0"/>
    <w:rsid w:val="00AA51F5"/>
    <w:rsid w:val="00AA5414"/>
    <w:rsid w:val="00AA5B17"/>
    <w:rsid w:val="00AA6EAE"/>
    <w:rsid w:val="00AA763B"/>
    <w:rsid w:val="00AA7900"/>
    <w:rsid w:val="00AB017B"/>
    <w:rsid w:val="00AB0C01"/>
    <w:rsid w:val="00AB0C66"/>
    <w:rsid w:val="00AB1556"/>
    <w:rsid w:val="00AB1A8C"/>
    <w:rsid w:val="00AB1BF6"/>
    <w:rsid w:val="00AB3B74"/>
    <w:rsid w:val="00AB4E6D"/>
    <w:rsid w:val="00AC0474"/>
    <w:rsid w:val="00AC11ED"/>
    <w:rsid w:val="00AC182B"/>
    <w:rsid w:val="00AC298E"/>
    <w:rsid w:val="00AC2CA6"/>
    <w:rsid w:val="00AC3F46"/>
    <w:rsid w:val="00AC430C"/>
    <w:rsid w:val="00AC5CD3"/>
    <w:rsid w:val="00AC6139"/>
    <w:rsid w:val="00AC6EE1"/>
    <w:rsid w:val="00AC7A47"/>
    <w:rsid w:val="00AC7ECD"/>
    <w:rsid w:val="00AC7EF8"/>
    <w:rsid w:val="00AD0227"/>
    <w:rsid w:val="00AD200B"/>
    <w:rsid w:val="00AD2BA6"/>
    <w:rsid w:val="00AD2E1E"/>
    <w:rsid w:val="00AD368B"/>
    <w:rsid w:val="00AD3DE9"/>
    <w:rsid w:val="00AD42FC"/>
    <w:rsid w:val="00AD5A1D"/>
    <w:rsid w:val="00AD5F51"/>
    <w:rsid w:val="00AD753B"/>
    <w:rsid w:val="00AD7C1F"/>
    <w:rsid w:val="00AE2A50"/>
    <w:rsid w:val="00AE37E4"/>
    <w:rsid w:val="00AE3F78"/>
    <w:rsid w:val="00AE4A6C"/>
    <w:rsid w:val="00AE4C7E"/>
    <w:rsid w:val="00AE4EC8"/>
    <w:rsid w:val="00AE5520"/>
    <w:rsid w:val="00AE575D"/>
    <w:rsid w:val="00AE5817"/>
    <w:rsid w:val="00AE6870"/>
    <w:rsid w:val="00AE7DDE"/>
    <w:rsid w:val="00AE7F34"/>
    <w:rsid w:val="00AF110A"/>
    <w:rsid w:val="00AF1F52"/>
    <w:rsid w:val="00AF2391"/>
    <w:rsid w:val="00AF28B9"/>
    <w:rsid w:val="00AF3514"/>
    <w:rsid w:val="00AF3989"/>
    <w:rsid w:val="00AF3B33"/>
    <w:rsid w:val="00AF4307"/>
    <w:rsid w:val="00AF435C"/>
    <w:rsid w:val="00AF528F"/>
    <w:rsid w:val="00B00736"/>
    <w:rsid w:val="00B009F0"/>
    <w:rsid w:val="00B01AF0"/>
    <w:rsid w:val="00B01B26"/>
    <w:rsid w:val="00B02293"/>
    <w:rsid w:val="00B02CC5"/>
    <w:rsid w:val="00B0455B"/>
    <w:rsid w:val="00B04819"/>
    <w:rsid w:val="00B05110"/>
    <w:rsid w:val="00B059DD"/>
    <w:rsid w:val="00B05CE9"/>
    <w:rsid w:val="00B06E5D"/>
    <w:rsid w:val="00B07469"/>
    <w:rsid w:val="00B07C78"/>
    <w:rsid w:val="00B10071"/>
    <w:rsid w:val="00B109F3"/>
    <w:rsid w:val="00B11F1F"/>
    <w:rsid w:val="00B13E31"/>
    <w:rsid w:val="00B1401A"/>
    <w:rsid w:val="00B140DA"/>
    <w:rsid w:val="00B14487"/>
    <w:rsid w:val="00B148DA"/>
    <w:rsid w:val="00B155E7"/>
    <w:rsid w:val="00B15678"/>
    <w:rsid w:val="00B15C6F"/>
    <w:rsid w:val="00B176C9"/>
    <w:rsid w:val="00B177F6"/>
    <w:rsid w:val="00B17B0C"/>
    <w:rsid w:val="00B20230"/>
    <w:rsid w:val="00B205AE"/>
    <w:rsid w:val="00B21C17"/>
    <w:rsid w:val="00B23338"/>
    <w:rsid w:val="00B23859"/>
    <w:rsid w:val="00B244A7"/>
    <w:rsid w:val="00B25A8E"/>
    <w:rsid w:val="00B25A99"/>
    <w:rsid w:val="00B25D34"/>
    <w:rsid w:val="00B25EC6"/>
    <w:rsid w:val="00B26191"/>
    <w:rsid w:val="00B26899"/>
    <w:rsid w:val="00B2742C"/>
    <w:rsid w:val="00B274F5"/>
    <w:rsid w:val="00B2750F"/>
    <w:rsid w:val="00B31DAF"/>
    <w:rsid w:val="00B328C3"/>
    <w:rsid w:val="00B3370F"/>
    <w:rsid w:val="00B338B5"/>
    <w:rsid w:val="00B33993"/>
    <w:rsid w:val="00B34B06"/>
    <w:rsid w:val="00B36B00"/>
    <w:rsid w:val="00B3766F"/>
    <w:rsid w:val="00B40808"/>
    <w:rsid w:val="00B414DF"/>
    <w:rsid w:val="00B419E3"/>
    <w:rsid w:val="00B41FFB"/>
    <w:rsid w:val="00B44D3A"/>
    <w:rsid w:val="00B4626A"/>
    <w:rsid w:val="00B463FA"/>
    <w:rsid w:val="00B51399"/>
    <w:rsid w:val="00B5224A"/>
    <w:rsid w:val="00B52E01"/>
    <w:rsid w:val="00B53268"/>
    <w:rsid w:val="00B53600"/>
    <w:rsid w:val="00B53CFB"/>
    <w:rsid w:val="00B53EB9"/>
    <w:rsid w:val="00B54530"/>
    <w:rsid w:val="00B54B60"/>
    <w:rsid w:val="00B54C03"/>
    <w:rsid w:val="00B561EF"/>
    <w:rsid w:val="00B56260"/>
    <w:rsid w:val="00B57429"/>
    <w:rsid w:val="00B57B7C"/>
    <w:rsid w:val="00B57D47"/>
    <w:rsid w:val="00B606FA"/>
    <w:rsid w:val="00B61D95"/>
    <w:rsid w:val="00B6230C"/>
    <w:rsid w:val="00B62A94"/>
    <w:rsid w:val="00B631BD"/>
    <w:rsid w:val="00B63628"/>
    <w:rsid w:val="00B64861"/>
    <w:rsid w:val="00B65BDB"/>
    <w:rsid w:val="00B675D8"/>
    <w:rsid w:val="00B67E21"/>
    <w:rsid w:val="00B7126E"/>
    <w:rsid w:val="00B71360"/>
    <w:rsid w:val="00B72500"/>
    <w:rsid w:val="00B727C0"/>
    <w:rsid w:val="00B733C0"/>
    <w:rsid w:val="00B73529"/>
    <w:rsid w:val="00B74865"/>
    <w:rsid w:val="00B74B1B"/>
    <w:rsid w:val="00B74EA2"/>
    <w:rsid w:val="00B766E3"/>
    <w:rsid w:val="00B76BC0"/>
    <w:rsid w:val="00B80332"/>
    <w:rsid w:val="00B803B6"/>
    <w:rsid w:val="00B804C4"/>
    <w:rsid w:val="00B8108D"/>
    <w:rsid w:val="00B8177C"/>
    <w:rsid w:val="00B81886"/>
    <w:rsid w:val="00B8405F"/>
    <w:rsid w:val="00B84302"/>
    <w:rsid w:val="00B8433D"/>
    <w:rsid w:val="00B848A6"/>
    <w:rsid w:val="00B85240"/>
    <w:rsid w:val="00B853FF"/>
    <w:rsid w:val="00B86092"/>
    <w:rsid w:val="00B86C7E"/>
    <w:rsid w:val="00B87154"/>
    <w:rsid w:val="00B91217"/>
    <w:rsid w:val="00B94081"/>
    <w:rsid w:val="00B945C5"/>
    <w:rsid w:val="00B94B99"/>
    <w:rsid w:val="00B94CAC"/>
    <w:rsid w:val="00B94CC8"/>
    <w:rsid w:val="00B96CB8"/>
    <w:rsid w:val="00B97350"/>
    <w:rsid w:val="00B9779F"/>
    <w:rsid w:val="00B97ABF"/>
    <w:rsid w:val="00BA04F7"/>
    <w:rsid w:val="00BA16A8"/>
    <w:rsid w:val="00BA2BB4"/>
    <w:rsid w:val="00BA313F"/>
    <w:rsid w:val="00BA372A"/>
    <w:rsid w:val="00BA4459"/>
    <w:rsid w:val="00BA59F0"/>
    <w:rsid w:val="00BA5B65"/>
    <w:rsid w:val="00BA5B73"/>
    <w:rsid w:val="00BA5EF8"/>
    <w:rsid w:val="00BA5FE1"/>
    <w:rsid w:val="00BA7466"/>
    <w:rsid w:val="00BA74E9"/>
    <w:rsid w:val="00BB072B"/>
    <w:rsid w:val="00BB0779"/>
    <w:rsid w:val="00BB0FE1"/>
    <w:rsid w:val="00BB18F3"/>
    <w:rsid w:val="00BB30FA"/>
    <w:rsid w:val="00BB4E37"/>
    <w:rsid w:val="00BB55EA"/>
    <w:rsid w:val="00BB688B"/>
    <w:rsid w:val="00BB724D"/>
    <w:rsid w:val="00BB7953"/>
    <w:rsid w:val="00BC05AB"/>
    <w:rsid w:val="00BC06A5"/>
    <w:rsid w:val="00BC19B7"/>
    <w:rsid w:val="00BC249A"/>
    <w:rsid w:val="00BC2D13"/>
    <w:rsid w:val="00BC2F35"/>
    <w:rsid w:val="00BC6FE5"/>
    <w:rsid w:val="00BC7789"/>
    <w:rsid w:val="00BD00BE"/>
    <w:rsid w:val="00BD015B"/>
    <w:rsid w:val="00BD0D5D"/>
    <w:rsid w:val="00BD1104"/>
    <w:rsid w:val="00BD208A"/>
    <w:rsid w:val="00BD381A"/>
    <w:rsid w:val="00BD3C92"/>
    <w:rsid w:val="00BD49FA"/>
    <w:rsid w:val="00BD53A2"/>
    <w:rsid w:val="00BD562A"/>
    <w:rsid w:val="00BD5E1E"/>
    <w:rsid w:val="00BD7981"/>
    <w:rsid w:val="00BD7CA0"/>
    <w:rsid w:val="00BE0CDF"/>
    <w:rsid w:val="00BE120D"/>
    <w:rsid w:val="00BE26C8"/>
    <w:rsid w:val="00BE2F9E"/>
    <w:rsid w:val="00BE3B84"/>
    <w:rsid w:val="00BE3D48"/>
    <w:rsid w:val="00BE4BD5"/>
    <w:rsid w:val="00BE4EB3"/>
    <w:rsid w:val="00BE564B"/>
    <w:rsid w:val="00BE5EAC"/>
    <w:rsid w:val="00BE781E"/>
    <w:rsid w:val="00BF042F"/>
    <w:rsid w:val="00BF184A"/>
    <w:rsid w:val="00BF2561"/>
    <w:rsid w:val="00BF2933"/>
    <w:rsid w:val="00BF2E65"/>
    <w:rsid w:val="00BF434E"/>
    <w:rsid w:val="00BF455F"/>
    <w:rsid w:val="00BF45B1"/>
    <w:rsid w:val="00BF51A9"/>
    <w:rsid w:val="00BF53BC"/>
    <w:rsid w:val="00BF5631"/>
    <w:rsid w:val="00BF569A"/>
    <w:rsid w:val="00BF695A"/>
    <w:rsid w:val="00BF7102"/>
    <w:rsid w:val="00BF7340"/>
    <w:rsid w:val="00BF771C"/>
    <w:rsid w:val="00C00011"/>
    <w:rsid w:val="00C01100"/>
    <w:rsid w:val="00C0186D"/>
    <w:rsid w:val="00C02F51"/>
    <w:rsid w:val="00C036A9"/>
    <w:rsid w:val="00C03750"/>
    <w:rsid w:val="00C04B12"/>
    <w:rsid w:val="00C0646D"/>
    <w:rsid w:val="00C073CE"/>
    <w:rsid w:val="00C1061F"/>
    <w:rsid w:val="00C10D45"/>
    <w:rsid w:val="00C10E52"/>
    <w:rsid w:val="00C1217F"/>
    <w:rsid w:val="00C12987"/>
    <w:rsid w:val="00C13557"/>
    <w:rsid w:val="00C1367F"/>
    <w:rsid w:val="00C14070"/>
    <w:rsid w:val="00C140F2"/>
    <w:rsid w:val="00C144DD"/>
    <w:rsid w:val="00C14DD2"/>
    <w:rsid w:val="00C14DF8"/>
    <w:rsid w:val="00C14F25"/>
    <w:rsid w:val="00C174A9"/>
    <w:rsid w:val="00C178DE"/>
    <w:rsid w:val="00C17AEF"/>
    <w:rsid w:val="00C202B3"/>
    <w:rsid w:val="00C2217F"/>
    <w:rsid w:val="00C225B0"/>
    <w:rsid w:val="00C227F7"/>
    <w:rsid w:val="00C2399C"/>
    <w:rsid w:val="00C23AA9"/>
    <w:rsid w:val="00C25775"/>
    <w:rsid w:val="00C25BB7"/>
    <w:rsid w:val="00C25D1C"/>
    <w:rsid w:val="00C26579"/>
    <w:rsid w:val="00C26C5E"/>
    <w:rsid w:val="00C26DD9"/>
    <w:rsid w:val="00C27EF9"/>
    <w:rsid w:val="00C27F12"/>
    <w:rsid w:val="00C30FFE"/>
    <w:rsid w:val="00C319EA"/>
    <w:rsid w:val="00C31A92"/>
    <w:rsid w:val="00C31D1E"/>
    <w:rsid w:val="00C31EDF"/>
    <w:rsid w:val="00C3265C"/>
    <w:rsid w:val="00C32E65"/>
    <w:rsid w:val="00C33427"/>
    <w:rsid w:val="00C33B4B"/>
    <w:rsid w:val="00C34051"/>
    <w:rsid w:val="00C3415C"/>
    <w:rsid w:val="00C34633"/>
    <w:rsid w:val="00C347A3"/>
    <w:rsid w:val="00C34A7A"/>
    <w:rsid w:val="00C34C75"/>
    <w:rsid w:val="00C358D5"/>
    <w:rsid w:val="00C37107"/>
    <w:rsid w:val="00C37FCB"/>
    <w:rsid w:val="00C419DD"/>
    <w:rsid w:val="00C4212C"/>
    <w:rsid w:val="00C4275A"/>
    <w:rsid w:val="00C42ADB"/>
    <w:rsid w:val="00C437EE"/>
    <w:rsid w:val="00C44848"/>
    <w:rsid w:val="00C4502C"/>
    <w:rsid w:val="00C45537"/>
    <w:rsid w:val="00C45599"/>
    <w:rsid w:val="00C4570E"/>
    <w:rsid w:val="00C46ACC"/>
    <w:rsid w:val="00C47016"/>
    <w:rsid w:val="00C475EC"/>
    <w:rsid w:val="00C47914"/>
    <w:rsid w:val="00C505B0"/>
    <w:rsid w:val="00C50CD4"/>
    <w:rsid w:val="00C50DC8"/>
    <w:rsid w:val="00C5203C"/>
    <w:rsid w:val="00C522FD"/>
    <w:rsid w:val="00C52FE3"/>
    <w:rsid w:val="00C534EB"/>
    <w:rsid w:val="00C535C2"/>
    <w:rsid w:val="00C53905"/>
    <w:rsid w:val="00C540A8"/>
    <w:rsid w:val="00C54770"/>
    <w:rsid w:val="00C54FA5"/>
    <w:rsid w:val="00C563C1"/>
    <w:rsid w:val="00C56F09"/>
    <w:rsid w:val="00C57735"/>
    <w:rsid w:val="00C57DB2"/>
    <w:rsid w:val="00C60356"/>
    <w:rsid w:val="00C6037B"/>
    <w:rsid w:val="00C611DF"/>
    <w:rsid w:val="00C62068"/>
    <w:rsid w:val="00C62470"/>
    <w:rsid w:val="00C62B9D"/>
    <w:rsid w:val="00C63B71"/>
    <w:rsid w:val="00C64DAA"/>
    <w:rsid w:val="00C64FB6"/>
    <w:rsid w:val="00C65001"/>
    <w:rsid w:val="00C65610"/>
    <w:rsid w:val="00C658F5"/>
    <w:rsid w:val="00C65C6F"/>
    <w:rsid w:val="00C66138"/>
    <w:rsid w:val="00C675FF"/>
    <w:rsid w:val="00C67817"/>
    <w:rsid w:val="00C679A4"/>
    <w:rsid w:val="00C67CD9"/>
    <w:rsid w:val="00C70AEA"/>
    <w:rsid w:val="00C70DDC"/>
    <w:rsid w:val="00C70E6E"/>
    <w:rsid w:val="00C71479"/>
    <w:rsid w:val="00C7196A"/>
    <w:rsid w:val="00C72D33"/>
    <w:rsid w:val="00C73CD2"/>
    <w:rsid w:val="00C76379"/>
    <w:rsid w:val="00C76B54"/>
    <w:rsid w:val="00C77B92"/>
    <w:rsid w:val="00C80DAB"/>
    <w:rsid w:val="00C81854"/>
    <w:rsid w:val="00C81FD0"/>
    <w:rsid w:val="00C82432"/>
    <w:rsid w:val="00C829E9"/>
    <w:rsid w:val="00C82AF8"/>
    <w:rsid w:val="00C831BA"/>
    <w:rsid w:val="00C844BA"/>
    <w:rsid w:val="00C8452D"/>
    <w:rsid w:val="00C845EF"/>
    <w:rsid w:val="00C84CDA"/>
    <w:rsid w:val="00C84FED"/>
    <w:rsid w:val="00C85030"/>
    <w:rsid w:val="00C85169"/>
    <w:rsid w:val="00C85374"/>
    <w:rsid w:val="00C86330"/>
    <w:rsid w:val="00C86847"/>
    <w:rsid w:val="00C869AD"/>
    <w:rsid w:val="00C86AB0"/>
    <w:rsid w:val="00C878BF"/>
    <w:rsid w:val="00C901CD"/>
    <w:rsid w:val="00C91A86"/>
    <w:rsid w:val="00C91BCF"/>
    <w:rsid w:val="00C91DC6"/>
    <w:rsid w:val="00C91DC9"/>
    <w:rsid w:val="00C93139"/>
    <w:rsid w:val="00C937FB"/>
    <w:rsid w:val="00C93CA6"/>
    <w:rsid w:val="00C9432C"/>
    <w:rsid w:val="00C94E92"/>
    <w:rsid w:val="00C95396"/>
    <w:rsid w:val="00C9543C"/>
    <w:rsid w:val="00C95B4A"/>
    <w:rsid w:val="00C96C93"/>
    <w:rsid w:val="00C96FD2"/>
    <w:rsid w:val="00C97660"/>
    <w:rsid w:val="00C97873"/>
    <w:rsid w:val="00CA0148"/>
    <w:rsid w:val="00CA05F9"/>
    <w:rsid w:val="00CA0CA8"/>
    <w:rsid w:val="00CA1259"/>
    <w:rsid w:val="00CA14C4"/>
    <w:rsid w:val="00CA1E65"/>
    <w:rsid w:val="00CA35A9"/>
    <w:rsid w:val="00CA3FA8"/>
    <w:rsid w:val="00CA487C"/>
    <w:rsid w:val="00CA5690"/>
    <w:rsid w:val="00CA5F7B"/>
    <w:rsid w:val="00CA75D8"/>
    <w:rsid w:val="00CB0489"/>
    <w:rsid w:val="00CB0641"/>
    <w:rsid w:val="00CB187C"/>
    <w:rsid w:val="00CB1CF0"/>
    <w:rsid w:val="00CB4387"/>
    <w:rsid w:val="00CB461A"/>
    <w:rsid w:val="00CB4AA1"/>
    <w:rsid w:val="00CB4C40"/>
    <w:rsid w:val="00CB76BC"/>
    <w:rsid w:val="00CB7911"/>
    <w:rsid w:val="00CC1051"/>
    <w:rsid w:val="00CC1B89"/>
    <w:rsid w:val="00CC2F0E"/>
    <w:rsid w:val="00CC35EE"/>
    <w:rsid w:val="00CC4C80"/>
    <w:rsid w:val="00CC59C1"/>
    <w:rsid w:val="00CC64B3"/>
    <w:rsid w:val="00CC746E"/>
    <w:rsid w:val="00CC7D32"/>
    <w:rsid w:val="00CD1021"/>
    <w:rsid w:val="00CD2E19"/>
    <w:rsid w:val="00CD3185"/>
    <w:rsid w:val="00CD35A9"/>
    <w:rsid w:val="00CD410E"/>
    <w:rsid w:val="00CD4489"/>
    <w:rsid w:val="00CD473E"/>
    <w:rsid w:val="00CD4F1A"/>
    <w:rsid w:val="00CD538C"/>
    <w:rsid w:val="00CD59E1"/>
    <w:rsid w:val="00CD75EF"/>
    <w:rsid w:val="00CD7DB8"/>
    <w:rsid w:val="00CD7FC6"/>
    <w:rsid w:val="00CE1427"/>
    <w:rsid w:val="00CE18F6"/>
    <w:rsid w:val="00CE2142"/>
    <w:rsid w:val="00CE3088"/>
    <w:rsid w:val="00CE3796"/>
    <w:rsid w:val="00CE3894"/>
    <w:rsid w:val="00CE3D9E"/>
    <w:rsid w:val="00CE3F39"/>
    <w:rsid w:val="00CE6FAB"/>
    <w:rsid w:val="00CE7537"/>
    <w:rsid w:val="00CF109B"/>
    <w:rsid w:val="00CF1487"/>
    <w:rsid w:val="00CF1911"/>
    <w:rsid w:val="00CF286E"/>
    <w:rsid w:val="00CF35F4"/>
    <w:rsid w:val="00CF4E11"/>
    <w:rsid w:val="00CF70B1"/>
    <w:rsid w:val="00CF78D7"/>
    <w:rsid w:val="00D00325"/>
    <w:rsid w:val="00D019BB"/>
    <w:rsid w:val="00D01A85"/>
    <w:rsid w:val="00D01DF2"/>
    <w:rsid w:val="00D03042"/>
    <w:rsid w:val="00D034AE"/>
    <w:rsid w:val="00D03956"/>
    <w:rsid w:val="00D055FB"/>
    <w:rsid w:val="00D0571F"/>
    <w:rsid w:val="00D058E1"/>
    <w:rsid w:val="00D0601D"/>
    <w:rsid w:val="00D070FD"/>
    <w:rsid w:val="00D10510"/>
    <w:rsid w:val="00D105E5"/>
    <w:rsid w:val="00D1141B"/>
    <w:rsid w:val="00D115A8"/>
    <w:rsid w:val="00D12248"/>
    <w:rsid w:val="00D128EB"/>
    <w:rsid w:val="00D13100"/>
    <w:rsid w:val="00D14430"/>
    <w:rsid w:val="00D14832"/>
    <w:rsid w:val="00D1497C"/>
    <w:rsid w:val="00D14B20"/>
    <w:rsid w:val="00D151BF"/>
    <w:rsid w:val="00D16AAA"/>
    <w:rsid w:val="00D170D3"/>
    <w:rsid w:val="00D201B5"/>
    <w:rsid w:val="00D20650"/>
    <w:rsid w:val="00D2089D"/>
    <w:rsid w:val="00D211C1"/>
    <w:rsid w:val="00D217E2"/>
    <w:rsid w:val="00D21999"/>
    <w:rsid w:val="00D21CD5"/>
    <w:rsid w:val="00D22D1F"/>
    <w:rsid w:val="00D23EC8"/>
    <w:rsid w:val="00D23FEA"/>
    <w:rsid w:val="00D23FF7"/>
    <w:rsid w:val="00D24526"/>
    <w:rsid w:val="00D24AEF"/>
    <w:rsid w:val="00D260F0"/>
    <w:rsid w:val="00D2623F"/>
    <w:rsid w:val="00D271D1"/>
    <w:rsid w:val="00D27544"/>
    <w:rsid w:val="00D3150E"/>
    <w:rsid w:val="00D31681"/>
    <w:rsid w:val="00D31B92"/>
    <w:rsid w:val="00D31C2D"/>
    <w:rsid w:val="00D3271E"/>
    <w:rsid w:val="00D33283"/>
    <w:rsid w:val="00D33AD3"/>
    <w:rsid w:val="00D33E80"/>
    <w:rsid w:val="00D34499"/>
    <w:rsid w:val="00D3548C"/>
    <w:rsid w:val="00D35E03"/>
    <w:rsid w:val="00D3652E"/>
    <w:rsid w:val="00D368A1"/>
    <w:rsid w:val="00D373C2"/>
    <w:rsid w:val="00D37CA8"/>
    <w:rsid w:val="00D40399"/>
    <w:rsid w:val="00D40C5B"/>
    <w:rsid w:val="00D410E6"/>
    <w:rsid w:val="00D41FDD"/>
    <w:rsid w:val="00D42271"/>
    <w:rsid w:val="00D42285"/>
    <w:rsid w:val="00D42778"/>
    <w:rsid w:val="00D43812"/>
    <w:rsid w:val="00D43EB4"/>
    <w:rsid w:val="00D44E31"/>
    <w:rsid w:val="00D45535"/>
    <w:rsid w:val="00D45CB6"/>
    <w:rsid w:val="00D46F8E"/>
    <w:rsid w:val="00D50462"/>
    <w:rsid w:val="00D50A8B"/>
    <w:rsid w:val="00D51D0C"/>
    <w:rsid w:val="00D52452"/>
    <w:rsid w:val="00D542B6"/>
    <w:rsid w:val="00D551DF"/>
    <w:rsid w:val="00D552CA"/>
    <w:rsid w:val="00D56705"/>
    <w:rsid w:val="00D56A06"/>
    <w:rsid w:val="00D56CE2"/>
    <w:rsid w:val="00D57380"/>
    <w:rsid w:val="00D60213"/>
    <w:rsid w:val="00D604B4"/>
    <w:rsid w:val="00D60BB0"/>
    <w:rsid w:val="00D61095"/>
    <w:rsid w:val="00D62861"/>
    <w:rsid w:val="00D6308D"/>
    <w:rsid w:val="00D63185"/>
    <w:rsid w:val="00D63213"/>
    <w:rsid w:val="00D6356B"/>
    <w:rsid w:val="00D63CC0"/>
    <w:rsid w:val="00D6527C"/>
    <w:rsid w:val="00D65D28"/>
    <w:rsid w:val="00D66884"/>
    <w:rsid w:val="00D6715F"/>
    <w:rsid w:val="00D67621"/>
    <w:rsid w:val="00D67902"/>
    <w:rsid w:val="00D67925"/>
    <w:rsid w:val="00D67A36"/>
    <w:rsid w:val="00D706E3"/>
    <w:rsid w:val="00D70F1E"/>
    <w:rsid w:val="00D71080"/>
    <w:rsid w:val="00D72E5D"/>
    <w:rsid w:val="00D7366C"/>
    <w:rsid w:val="00D73F2C"/>
    <w:rsid w:val="00D74372"/>
    <w:rsid w:val="00D74BF8"/>
    <w:rsid w:val="00D74DB6"/>
    <w:rsid w:val="00D750ED"/>
    <w:rsid w:val="00D76B66"/>
    <w:rsid w:val="00D7751B"/>
    <w:rsid w:val="00D77FE1"/>
    <w:rsid w:val="00D80542"/>
    <w:rsid w:val="00D81D40"/>
    <w:rsid w:val="00D83766"/>
    <w:rsid w:val="00D83E1E"/>
    <w:rsid w:val="00D86053"/>
    <w:rsid w:val="00D869F6"/>
    <w:rsid w:val="00D87FF7"/>
    <w:rsid w:val="00D90049"/>
    <w:rsid w:val="00D90603"/>
    <w:rsid w:val="00D90C84"/>
    <w:rsid w:val="00D912FB"/>
    <w:rsid w:val="00D91BA2"/>
    <w:rsid w:val="00D91CD2"/>
    <w:rsid w:val="00D9264B"/>
    <w:rsid w:val="00D933AD"/>
    <w:rsid w:val="00D935F0"/>
    <w:rsid w:val="00D939FC"/>
    <w:rsid w:val="00D94048"/>
    <w:rsid w:val="00D9519F"/>
    <w:rsid w:val="00D95867"/>
    <w:rsid w:val="00D95AD6"/>
    <w:rsid w:val="00D95D90"/>
    <w:rsid w:val="00D962EF"/>
    <w:rsid w:val="00D966F1"/>
    <w:rsid w:val="00D97B58"/>
    <w:rsid w:val="00D97B81"/>
    <w:rsid w:val="00D97EA9"/>
    <w:rsid w:val="00D97F4F"/>
    <w:rsid w:val="00DA07DE"/>
    <w:rsid w:val="00DA1CDC"/>
    <w:rsid w:val="00DA3B7F"/>
    <w:rsid w:val="00DA3C09"/>
    <w:rsid w:val="00DA4B9D"/>
    <w:rsid w:val="00DA5913"/>
    <w:rsid w:val="00DA5F81"/>
    <w:rsid w:val="00DA646E"/>
    <w:rsid w:val="00DA6977"/>
    <w:rsid w:val="00DB0D95"/>
    <w:rsid w:val="00DB153A"/>
    <w:rsid w:val="00DB201C"/>
    <w:rsid w:val="00DB2AC6"/>
    <w:rsid w:val="00DB3261"/>
    <w:rsid w:val="00DB32CF"/>
    <w:rsid w:val="00DB39E6"/>
    <w:rsid w:val="00DB4143"/>
    <w:rsid w:val="00DB44D3"/>
    <w:rsid w:val="00DB4EFA"/>
    <w:rsid w:val="00DB5316"/>
    <w:rsid w:val="00DB5F39"/>
    <w:rsid w:val="00DB62CB"/>
    <w:rsid w:val="00DB62FD"/>
    <w:rsid w:val="00DB65A3"/>
    <w:rsid w:val="00DB717F"/>
    <w:rsid w:val="00DB7FE7"/>
    <w:rsid w:val="00DC1FC2"/>
    <w:rsid w:val="00DC2404"/>
    <w:rsid w:val="00DC3173"/>
    <w:rsid w:val="00DC3BA2"/>
    <w:rsid w:val="00DC3F77"/>
    <w:rsid w:val="00DC3FB8"/>
    <w:rsid w:val="00DC456C"/>
    <w:rsid w:val="00DC5056"/>
    <w:rsid w:val="00DC5AF9"/>
    <w:rsid w:val="00DC5C13"/>
    <w:rsid w:val="00DC684D"/>
    <w:rsid w:val="00DC6F82"/>
    <w:rsid w:val="00DD0F18"/>
    <w:rsid w:val="00DD0F4B"/>
    <w:rsid w:val="00DD2267"/>
    <w:rsid w:val="00DD25E8"/>
    <w:rsid w:val="00DD2624"/>
    <w:rsid w:val="00DD3E84"/>
    <w:rsid w:val="00DD460F"/>
    <w:rsid w:val="00DD511E"/>
    <w:rsid w:val="00DD55E3"/>
    <w:rsid w:val="00DD5C9E"/>
    <w:rsid w:val="00DD75E7"/>
    <w:rsid w:val="00DE07A5"/>
    <w:rsid w:val="00DE11CD"/>
    <w:rsid w:val="00DE1253"/>
    <w:rsid w:val="00DE1FF8"/>
    <w:rsid w:val="00DE2591"/>
    <w:rsid w:val="00DE4222"/>
    <w:rsid w:val="00DE473B"/>
    <w:rsid w:val="00DE4FE7"/>
    <w:rsid w:val="00DE6CCD"/>
    <w:rsid w:val="00DE6E4E"/>
    <w:rsid w:val="00DE6ECD"/>
    <w:rsid w:val="00DE7487"/>
    <w:rsid w:val="00DE78E4"/>
    <w:rsid w:val="00DF048B"/>
    <w:rsid w:val="00DF1378"/>
    <w:rsid w:val="00DF1589"/>
    <w:rsid w:val="00DF168C"/>
    <w:rsid w:val="00DF16A9"/>
    <w:rsid w:val="00DF184F"/>
    <w:rsid w:val="00DF25EA"/>
    <w:rsid w:val="00DF3638"/>
    <w:rsid w:val="00DF3960"/>
    <w:rsid w:val="00DF4006"/>
    <w:rsid w:val="00DF49ED"/>
    <w:rsid w:val="00DF519B"/>
    <w:rsid w:val="00DF607E"/>
    <w:rsid w:val="00DF60FE"/>
    <w:rsid w:val="00DF6217"/>
    <w:rsid w:val="00DF6636"/>
    <w:rsid w:val="00DF6736"/>
    <w:rsid w:val="00DF71E1"/>
    <w:rsid w:val="00DF7724"/>
    <w:rsid w:val="00E010D9"/>
    <w:rsid w:val="00E01A66"/>
    <w:rsid w:val="00E02765"/>
    <w:rsid w:val="00E031E3"/>
    <w:rsid w:val="00E035FB"/>
    <w:rsid w:val="00E0621E"/>
    <w:rsid w:val="00E063F0"/>
    <w:rsid w:val="00E0663D"/>
    <w:rsid w:val="00E06826"/>
    <w:rsid w:val="00E10B9C"/>
    <w:rsid w:val="00E12B94"/>
    <w:rsid w:val="00E13507"/>
    <w:rsid w:val="00E14D7B"/>
    <w:rsid w:val="00E14E2C"/>
    <w:rsid w:val="00E15320"/>
    <w:rsid w:val="00E15453"/>
    <w:rsid w:val="00E15860"/>
    <w:rsid w:val="00E15D4F"/>
    <w:rsid w:val="00E15F1F"/>
    <w:rsid w:val="00E17950"/>
    <w:rsid w:val="00E17AEB"/>
    <w:rsid w:val="00E17E6D"/>
    <w:rsid w:val="00E207A8"/>
    <w:rsid w:val="00E21781"/>
    <w:rsid w:val="00E2183A"/>
    <w:rsid w:val="00E22C4D"/>
    <w:rsid w:val="00E23926"/>
    <w:rsid w:val="00E24074"/>
    <w:rsid w:val="00E246C0"/>
    <w:rsid w:val="00E24FC9"/>
    <w:rsid w:val="00E27477"/>
    <w:rsid w:val="00E31003"/>
    <w:rsid w:val="00E31C11"/>
    <w:rsid w:val="00E31D52"/>
    <w:rsid w:val="00E329B5"/>
    <w:rsid w:val="00E33318"/>
    <w:rsid w:val="00E33325"/>
    <w:rsid w:val="00E342EA"/>
    <w:rsid w:val="00E346D2"/>
    <w:rsid w:val="00E34857"/>
    <w:rsid w:val="00E35077"/>
    <w:rsid w:val="00E35D1F"/>
    <w:rsid w:val="00E363A5"/>
    <w:rsid w:val="00E37A0A"/>
    <w:rsid w:val="00E37F1D"/>
    <w:rsid w:val="00E40891"/>
    <w:rsid w:val="00E40A19"/>
    <w:rsid w:val="00E4125A"/>
    <w:rsid w:val="00E413BD"/>
    <w:rsid w:val="00E418FB"/>
    <w:rsid w:val="00E418FD"/>
    <w:rsid w:val="00E41E80"/>
    <w:rsid w:val="00E4281E"/>
    <w:rsid w:val="00E4323E"/>
    <w:rsid w:val="00E4371A"/>
    <w:rsid w:val="00E4447C"/>
    <w:rsid w:val="00E44C27"/>
    <w:rsid w:val="00E44EAC"/>
    <w:rsid w:val="00E45297"/>
    <w:rsid w:val="00E455E7"/>
    <w:rsid w:val="00E45C09"/>
    <w:rsid w:val="00E46388"/>
    <w:rsid w:val="00E46A37"/>
    <w:rsid w:val="00E4714B"/>
    <w:rsid w:val="00E472FF"/>
    <w:rsid w:val="00E47505"/>
    <w:rsid w:val="00E511F7"/>
    <w:rsid w:val="00E519C0"/>
    <w:rsid w:val="00E52205"/>
    <w:rsid w:val="00E5228D"/>
    <w:rsid w:val="00E523E6"/>
    <w:rsid w:val="00E5373B"/>
    <w:rsid w:val="00E53B6A"/>
    <w:rsid w:val="00E540D3"/>
    <w:rsid w:val="00E556AB"/>
    <w:rsid w:val="00E56197"/>
    <w:rsid w:val="00E570AF"/>
    <w:rsid w:val="00E574F2"/>
    <w:rsid w:val="00E57CF0"/>
    <w:rsid w:val="00E60F29"/>
    <w:rsid w:val="00E62723"/>
    <w:rsid w:val="00E62F76"/>
    <w:rsid w:val="00E64B86"/>
    <w:rsid w:val="00E65DC9"/>
    <w:rsid w:val="00E66321"/>
    <w:rsid w:val="00E66A40"/>
    <w:rsid w:val="00E66F01"/>
    <w:rsid w:val="00E67324"/>
    <w:rsid w:val="00E679B5"/>
    <w:rsid w:val="00E70B04"/>
    <w:rsid w:val="00E71F75"/>
    <w:rsid w:val="00E7233B"/>
    <w:rsid w:val="00E72DD2"/>
    <w:rsid w:val="00E73593"/>
    <w:rsid w:val="00E74486"/>
    <w:rsid w:val="00E7484D"/>
    <w:rsid w:val="00E7506A"/>
    <w:rsid w:val="00E758C3"/>
    <w:rsid w:val="00E75D84"/>
    <w:rsid w:val="00E76E9B"/>
    <w:rsid w:val="00E77041"/>
    <w:rsid w:val="00E805B0"/>
    <w:rsid w:val="00E809B8"/>
    <w:rsid w:val="00E8107B"/>
    <w:rsid w:val="00E81567"/>
    <w:rsid w:val="00E81B00"/>
    <w:rsid w:val="00E82B53"/>
    <w:rsid w:val="00E83655"/>
    <w:rsid w:val="00E84091"/>
    <w:rsid w:val="00E841F7"/>
    <w:rsid w:val="00E8444F"/>
    <w:rsid w:val="00E84586"/>
    <w:rsid w:val="00E847E8"/>
    <w:rsid w:val="00E8553A"/>
    <w:rsid w:val="00E85CF9"/>
    <w:rsid w:val="00E86DCB"/>
    <w:rsid w:val="00E86E22"/>
    <w:rsid w:val="00E8710E"/>
    <w:rsid w:val="00E8759F"/>
    <w:rsid w:val="00E87C5F"/>
    <w:rsid w:val="00E91468"/>
    <w:rsid w:val="00E91B34"/>
    <w:rsid w:val="00E94255"/>
    <w:rsid w:val="00E95B3E"/>
    <w:rsid w:val="00E95DD2"/>
    <w:rsid w:val="00E96A7C"/>
    <w:rsid w:val="00E96DD3"/>
    <w:rsid w:val="00E96E11"/>
    <w:rsid w:val="00E976F2"/>
    <w:rsid w:val="00EA01F9"/>
    <w:rsid w:val="00EA160F"/>
    <w:rsid w:val="00EA4537"/>
    <w:rsid w:val="00EA465A"/>
    <w:rsid w:val="00EA4C7A"/>
    <w:rsid w:val="00EA5348"/>
    <w:rsid w:val="00EA5F14"/>
    <w:rsid w:val="00EA6D52"/>
    <w:rsid w:val="00EA7CF8"/>
    <w:rsid w:val="00EB01FA"/>
    <w:rsid w:val="00EB03E6"/>
    <w:rsid w:val="00EB097A"/>
    <w:rsid w:val="00EB109A"/>
    <w:rsid w:val="00EB1821"/>
    <w:rsid w:val="00EB1CB4"/>
    <w:rsid w:val="00EB30D9"/>
    <w:rsid w:val="00EB36BA"/>
    <w:rsid w:val="00EB4238"/>
    <w:rsid w:val="00EB4F26"/>
    <w:rsid w:val="00EB62B6"/>
    <w:rsid w:val="00EB65F8"/>
    <w:rsid w:val="00EB6940"/>
    <w:rsid w:val="00EB7188"/>
    <w:rsid w:val="00EB7804"/>
    <w:rsid w:val="00EB79B5"/>
    <w:rsid w:val="00EC10E7"/>
    <w:rsid w:val="00EC155C"/>
    <w:rsid w:val="00EC2FA2"/>
    <w:rsid w:val="00EC4D0A"/>
    <w:rsid w:val="00EC4FA3"/>
    <w:rsid w:val="00EC5A64"/>
    <w:rsid w:val="00EC5F5A"/>
    <w:rsid w:val="00EC68F0"/>
    <w:rsid w:val="00EC72D0"/>
    <w:rsid w:val="00EC7360"/>
    <w:rsid w:val="00EC745E"/>
    <w:rsid w:val="00EC765C"/>
    <w:rsid w:val="00ED0145"/>
    <w:rsid w:val="00ED082C"/>
    <w:rsid w:val="00ED0A38"/>
    <w:rsid w:val="00ED0CA3"/>
    <w:rsid w:val="00ED162C"/>
    <w:rsid w:val="00ED1798"/>
    <w:rsid w:val="00ED1F74"/>
    <w:rsid w:val="00ED2351"/>
    <w:rsid w:val="00ED276D"/>
    <w:rsid w:val="00ED35CD"/>
    <w:rsid w:val="00ED39BC"/>
    <w:rsid w:val="00ED3C62"/>
    <w:rsid w:val="00ED3D58"/>
    <w:rsid w:val="00ED4693"/>
    <w:rsid w:val="00ED7DF4"/>
    <w:rsid w:val="00EE0276"/>
    <w:rsid w:val="00EE1154"/>
    <w:rsid w:val="00EE206E"/>
    <w:rsid w:val="00EE2CA1"/>
    <w:rsid w:val="00EE5445"/>
    <w:rsid w:val="00EE68E2"/>
    <w:rsid w:val="00EE7743"/>
    <w:rsid w:val="00EE7991"/>
    <w:rsid w:val="00EF003E"/>
    <w:rsid w:val="00EF0389"/>
    <w:rsid w:val="00EF0CC1"/>
    <w:rsid w:val="00EF0FAC"/>
    <w:rsid w:val="00EF1592"/>
    <w:rsid w:val="00EF25A9"/>
    <w:rsid w:val="00EF2CAD"/>
    <w:rsid w:val="00EF4CAC"/>
    <w:rsid w:val="00EF4FB6"/>
    <w:rsid w:val="00EF501F"/>
    <w:rsid w:val="00EF60F5"/>
    <w:rsid w:val="00EF6481"/>
    <w:rsid w:val="00EF6A60"/>
    <w:rsid w:val="00F014DD"/>
    <w:rsid w:val="00F015C8"/>
    <w:rsid w:val="00F017F6"/>
    <w:rsid w:val="00F01C86"/>
    <w:rsid w:val="00F02371"/>
    <w:rsid w:val="00F0286C"/>
    <w:rsid w:val="00F0292B"/>
    <w:rsid w:val="00F02F01"/>
    <w:rsid w:val="00F0485B"/>
    <w:rsid w:val="00F04B7F"/>
    <w:rsid w:val="00F04C8C"/>
    <w:rsid w:val="00F06317"/>
    <w:rsid w:val="00F07593"/>
    <w:rsid w:val="00F07AF2"/>
    <w:rsid w:val="00F10F84"/>
    <w:rsid w:val="00F11234"/>
    <w:rsid w:val="00F116A7"/>
    <w:rsid w:val="00F1219C"/>
    <w:rsid w:val="00F12EA1"/>
    <w:rsid w:val="00F133AA"/>
    <w:rsid w:val="00F139AE"/>
    <w:rsid w:val="00F1565B"/>
    <w:rsid w:val="00F15884"/>
    <w:rsid w:val="00F158D0"/>
    <w:rsid w:val="00F16641"/>
    <w:rsid w:val="00F17663"/>
    <w:rsid w:val="00F202B3"/>
    <w:rsid w:val="00F2108D"/>
    <w:rsid w:val="00F21378"/>
    <w:rsid w:val="00F21C04"/>
    <w:rsid w:val="00F22D92"/>
    <w:rsid w:val="00F23A29"/>
    <w:rsid w:val="00F259B8"/>
    <w:rsid w:val="00F26D87"/>
    <w:rsid w:val="00F27141"/>
    <w:rsid w:val="00F27387"/>
    <w:rsid w:val="00F2759C"/>
    <w:rsid w:val="00F277E1"/>
    <w:rsid w:val="00F27A52"/>
    <w:rsid w:val="00F27D41"/>
    <w:rsid w:val="00F30959"/>
    <w:rsid w:val="00F30C61"/>
    <w:rsid w:val="00F30CB5"/>
    <w:rsid w:val="00F3228E"/>
    <w:rsid w:val="00F32731"/>
    <w:rsid w:val="00F335A4"/>
    <w:rsid w:val="00F33752"/>
    <w:rsid w:val="00F346F1"/>
    <w:rsid w:val="00F34B29"/>
    <w:rsid w:val="00F35621"/>
    <w:rsid w:val="00F3596E"/>
    <w:rsid w:val="00F35AE9"/>
    <w:rsid w:val="00F367B4"/>
    <w:rsid w:val="00F406C3"/>
    <w:rsid w:val="00F40B39"/>
    <w:rsid w:val="00F43525"/>
    <w:rsid w:val="00F435AF"/>
    <w:rsid w:val="00F46DAC"/>
    <w:rsid w:val="00F50BBE"/>
    <w:rsid w:val="00F5262D"/>
    <w:rsid w:val="00F544FD"/>
    <w:rsid w:val="00F550FD"/>
    <w:rsid w:val="00F552BC"/>
    <w:rsid w:val="00F56C34"/>
    <w:rsid w:val="00F57C3C"/>
    <w:rsid w:val="00F607C2"/>
    <w:rsid w:val="00F617DB"/>
    <w:rsid w:val="00F629E3"/>
    <w:rsid w:val="00F62A3D"/>
    <w:rsid w:val="00F62E03"/>
    <w:rsid w:val="00F62E99"/>
    <w:rsid w:val="00F64A0D"/>
    <w:rsid w:val="00F64A48"/>
    <w:rsid w:val="00F6506C"/>
    <w:rsid w:val="00F65BA5"/>
    <w:rsid w:val="00F65ED0"/>
    <w:rsid w:val="00F668BC"/>
    <w:rsid w:val="00F67608"/>
    <w:rsid w:val="00F67AA3"/>
    <w:rsid w:val="00F70B7C"/>
    <w:rsid w:val="00F70C1E"/>
    <w:rsid w:val="00F70C4F"/>
    <w:rsid w:val="00F70D08"/>
    <w:rsid w:val="00F71213"/>
    <w:rsid w:val="00F71D5D"/>
    <w:rsid w:val="00F72BD5"/>
    <w:rsid w:val="00F72E0D"/>
    <w:rsid w:val="00F72F55"/>
    <w:rsid w:val="00F733DA"/>
    <w:rsid w:val="00F7359D"/>
    <w:rsid w:val="00F73D9B"/>
    <w:rsid w:val="00F74075"/>
    <w:rsid w:val="00F7485E"/>
    <w:rsid w:val="00F74BE3"/>
    <w:rsid w:val="00F74EDB"/>
    <w:rsid w:val="00F7520C"/>
    <w:rsid w:val="00F75C4D"/>
    <w:rsid w:val="00F760C8"/>
    <w:rsid w:val="00F76A81"/>
    <w:rsid w:val="00F8027C"/>
    <w:rsid w:val="00F8037B"/>
    <w:rsid w:val="00F80448"/>
    <w:rsid w:val="00F81870"/>
    <w:rsid w:val="00F829BD"/>
    <w:rsid w:val="00F83FF8"/>
    <w:rsid w:val="00F84008"/>
    <w:rsid w:val="00F84DF4"/>
    <w:rsid w:val="00F86043"/>
    <w:rsid w:val="00F8608A"/>
    <w:rsid w:val="00F875A1"/>
    <w:rsid w:val="00F876FC"/>
    <w:rsid w:val="00F9029A"/>
    <w:rsid w:val="00F919F1"/>
    <w:rsid w:val="00F9310D"/>
    <w:rsid w:val="00F9367E"/>
    <w:rsid w:val="00F942A0"/>
    <w:rsid w:val="00F95CAD"/>
    <w:rsid w:val="00F9798B"/>
    <w:rsid w:val="00F97BD2"/>
    <w:rsid w:val="00FA1DF2"/>
    <w:rsid w:val="00FA1E3D"/>
    <w:rsid w:val="00FA1EBB"/>
    <w:rsid w:val="00FA2EC3"/>
    <w:rsid w:val="00FA30C1"/>
    <w:rsid w:val="00FA31E4"/>
    <w:rsid w:val="00FA37EE"/>
    <w:rsid w:val="00FA3DB4"/>
    <w:rsid w:val="00FA4666"/>
    <w:rsid w:val="00FA4FF5"/>
    <w:rsid w:val="00FA527A"/>
    <w:rsid w:val="00FA554A"/>
    <w:rsid w:val="00FA5E47"/>
    <w:rsid w:val="00FA6E9B"/>
    <w:rsid w:val="00FA7EC4"/>
    <w:rsid w:val="00FB037C"/>
    <w:rsid w:val="00FB0454"/>
    <w:rsid w:val="00FB16EF"/>
    <w:rsid w:val="00FB17B1"/>
    <w:rsid w:val="00FB1C8A"/>
    <w:rsid w:val="00FB22C6"/>
    <w:rsid w:val="00FB3094"/>
    <w:rsid w:val="00FB359B"/>
    <w:rsid w:val="00FB39F4"/>
    <w:rsid w:val="00FB4971"/>
    <w:rsid w:val="00FB4DB9"/>
    <w:rsid w:val="00FB566E"/>
    <w:rsid w:val="00FB5872"/>
    <w:rsid w:val="00FB5900"/>
    <w:rsid w:val="00FB5B06"/>
    <w:rsid w:val="00FB6C46"/>
    <w:rsid w:val="00FB6C60"/>
    <w:rsid w:val="00FB713F"/>
    <w:rsid w:val="00FB7878"/>
    <w:rsid w:val="00FC15C3"/>
    <w:rsid w:val="00FC16AA"/>
    <w:rsid w:val="00FC221A"/>
    <w:rsid w:val="00FC3767"/>
    <w:rsid w:val="00FC3B29"/>
    <w:rsid w:val="00FC4338"/>
    <w:rsid w:val="00FC4A5D"/>
    <w:rsid w:val="00FC5115"/>
    <w:rsid w:val="00FC57CA"/>
    <w:rsid w:val="00FC5BC7"/>
    <w:rsid w:val="00FC61EE"/>
    <w:rsid w:val="00FC6296"/>
    <w:rsid w:val="00FC6D1B"/>
    <w:rsid w:val="00FC7214"/>
    <w:rsid w:val="00FC7F10"/>
    <w:rsid w:val="00FD0912"/>
    <w:rsid w:val="00FD0AB0"/>
    <w:rsid w:val="00FD21E8"/>
    <w:rsid w:val="00FD3FC0"/>
    <w:rsid w:val="00FD4168"/>
    <w:rsid w:val="00FD4832"/>
    <w:rsid w:val="00FD5574"/>
    <w:rsid w:val="00FD6A0F"/>
    <w:rsid w:val="00FD6C4B"/>
    <w:rsid w:val="00FD73F5"/>
    <w:rsid w:val="00FD7778"/>
    <w:rsid w:val="00FE06D0"/>
    <w:rsid w:val="00FE0F12"/>
    <w:rsid w:val="00FE22FB"/>
    <w:rsid w:val="00FE4443"/>
    <w:rsid w:val="00FE45AF"/>
    <w:rsid w:val="00FE548D"/>
    <w:rsid w:val="00FE5548"/>
    <w:rsid w:val="00FE58DD"/>
    <w:rsid w:val="00FE77D6"/>
    <w:rsid w:val="00FF0343"/>
    <w:rsid w:val="00FF1D4B"/>
    <w:rsid w:val="00FF26E0"/>
    <w:rsid w:val="00FF2DFB"/>
    <w:rsid w:val="00FF3477"/>
    <w:rsid w:val="00FF3608"/>
    <w:rsid w:val="00FF39C7"/>
    <w:rsid w:val="00FF4E81"/>
    <w:rsid w:val="00FF57FB"/>
    <w:rsid w:val="00FF6AAD"/>
    <w:rsid w:val="00FF7750"/>
    <w:rsid w:val="00FF78B7"/>
    <w:rsid w:val="00FF7977"/>
    <w:rsid w:val="00FF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FDDB"/>
  <w15:docId w15:val="{58A1571E-F968-4687-839E-8DD65471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468"/>
    <w:pPr>
      <w:spacing w:line="360" w:lineRule="auto"/>
      <w:jc w:val="both"/>
    </w:pPr>
    <w:rPr>
      <w:rFonts w:ascii="Times New Roman" w:hAnsi="Times New Roman"/>
      <w:sz w:val="28"/>
    </w:rPr>
  </w:style>
  <w:style w:type="paragraph" w:styleId="Heading1">
    <w:name w:val="heading 1"/>
    <w:basedOn w:val="Normal"/>
    <w:next w:val="Normal"/>
    <w:link w:val="Heading1Char"/>
    <w:uiPriority w:val="9"/>
    <w:qFormat/>
    <w:rsid w:val="00200D39"/>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457D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B7F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C72D3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2F32D1"/>
  </w:style>
  <w:style w:type="table" w:customStyle="1" w:styleId="TableGrid1">
    <w:name w:val="Table Grid1"/>
    <w:basedOn w:val="TableNormal"/>
    <w:next w:val="TableGrid"/>
    <w:uiPriority w:val="59"/>
    <w:rsid w:val="00175731"/>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175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0D39"/>
    <w:rPr>
      <w:rFonts w:ascii="Times New Roman" w:eastAsiaTheme="majorEastAsia" w:hAnsi="Times New Roman" w:cstheme="majorBidi"/>
      <w:b/>
      <w:color w:val="000000" w:themeColor="text1"/>
      <w:sz w:val="28"/>
      <w:szCs w:val="32"/>
    </w:rPr>
  </w:style>
  <w:style w:type="character" w:styleId="PlaceholderText">
    <w:name w:val="Placeholder Text"/>
    <w:basedOn w:val="DefaultParagraphFont"/>
    <w:uiPriority w:val="99"/>
    <w:semiHidden/>
    <w:rsid w:val="00B8177C"/>
    <w:rPr>
      <w:color w:val="808080"/>
    </w:rPr>
  </w:style>
  <w:style w:type="paragraph" w:styleId="NoSpacing">
    <w:name w:val="No Spacing"/>
    <w:aliases w:val="Nomarl"/>
    <w:next w:val="Normal"/>
    <w:uiPriority w:val="1"/>
    <w:qFormat/>
    <w:rsid w:val="00DA1CDC"/>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uiPriority w:val="99"/>
    <w:unhideWhenUsed/>
    <w:rsid w:val="00DA1CDC"/>
    <w:pPr>
      <w:spacing w:before="100" w:beforeAutospacing="1" w:after="100" w:afterAutospacing="1" w:line="240" w:lineRule="auto"/>
    </w:pPr>
    <w:rPr>
      <w:rFonts w:eastAsia="Times New Roman" w:cs="Times New Roman"/>
      <w:sz w:val="24"/>
      <w:szCs w:val="24"/>
    </w:rPr>
  </w:style>
  <w:style w:type="paragraph" w:customStyle="1" w:styleId="MTDisplayEquation">
    <w:name w:val="MTDisplayEquation"/>
    <w:basedOn w:val="Normal"/>
    <w:next w:val="Normal"/>
    <w:link w:val="MTDisplayEquationChar"/>
    <w:rsid w:val="00C17AEF"/>
    <w:pPr>
      <w:tabs>
        <w:tab w:val="center" w:pos="4520"/>
        <w:tab w:val="right" w:pos="9020"/>
      </w:tabs>
      <w:spacing w:after="0"/>
    </w:pPr>
    <w:rPr>
      <w:rFonts w:eastAsia="Calibri" w:cs="Times New Roman"/>
      <w:i/>
      <w:lang w:val="nl-NL"/>
    </w:rPr>
  </w:style>
  <w:style w:type="character" w:customStyle="1" w:styleId="MTDisplayEquationChar">
    <w:name w:val="MTDisplayEquation Char"/>
    <w:basedOn w:val="DefaultParagraphFont"/>
    <w:link w:val="MTDisplayEquation"/>
    <w:rsid w:val="00C17AEF"/>
    <w:rPr>
      <w:rFonts w:ascii="Times New Roman" w:eastAsia="Calibri" w:hAnsi="Times New Roman" w:cs="Times New Roman"/>
      <w:i/>
      <w:sz w:val="28"/>
      <w:lang w:val="nl-NL"/>
    </w:rPr>
  </w:style>
  <w:style w:type="character" w:styleId="Strong">
    <w:name w:val="Strong"/>
    <w:basedOn w:val="DefaultParagraphFont"/>
    <w:uiPriority w:val="22"/>
    <w:qFormat/>
    <w:rsid w:val="004B2422"/>
    <w:rPr>
      <w:b/>
      <w:bCs/>
    </w:rPr>
  </w:style>
  <w:style w:type="numbering" w:customStyle="1" w:styleId="NoList1">
    <w:name w:val="No List1"/>
    <w:next w:val="NoList"/>
    <w:uiPriority w:val="99"/>
    <w:semiHidden/>
    <w:unhideWhenUsed/>
    <w:rsid w:val="00267626"/>
  </w:style>
  <w:style w:type="paragraph" w:customStyle="1" w:styleId="Heading11">
    <w:name w:val="Heading 11"/>
    <w:basedOn w:val="Normal"/>
    <w:next w:val="Normal"/>
    <w:uiPriority w:val="9"/>
    <w:qFormat/>
    <w:rsid w:val="00267626"/>
    <w:pPr>
      <w:keepNext/>
      <w:keepLines/>
      <w:spacing w:before="240" w:after="0"/>
      <w:jc w:val="center"/>
      <w:outlineLvl w:val="0"/>
    </w:pPr>
    <w:rPr>
      <w:rFonts w:eastAsia="Times New Roman" w:cs="Times New Roman"/>
      <w:b/>
      <w:color w:val="000000"/>
      <w:szCs w:val="32"/>
    </w:rPr>
  </w:style>
  <w:style w:type="numbering" w:customStyle="1" w:styleId="NoList11">
    <w:name w:val="No List11"/>
    <w:next w:val="NoList"/>
    <w:uiPriority w:val="99"/>
    <w:semiHidden/>
    <w:unhideWhenUsed/>
    <w:rsid w:val="00267626"/>
  </w:style>
  <w:style w:type="paragraph" w:customStyle="1" w:styleId="Nomarl1">
    <w:name w:val="Nomarl1"/>
    <w:next w:val="Normal"/>
    <w:uiPriority w:val="1"/>
    <w:qFormat/>
    <w:rsid w:val="00267626"/>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67626"/>
    <w:rPr>
      <w:rFonts w:ascii="Times New Roman" w:eastAsia="Times New Roman" w:hAnsi="Times New Roman" w:cs="Times New Roman"/>
      <w:color w:val="2F5496"/>
      <w:sz w:val="32"/>
      <w:szCs w:val="32"/>
    </w:rPr>
  </w:style>
  <w:style w:type="paragraph" w:styleId="ListParagraph">
    <w:name w:val="List Paragraph"/>
    <w:basedOn w:val="Normal"/>
    <w:uiPriority w:val="34"/>
    <w:qFormat/>
    <w:rsid w:val="00501A3C"/>
    <w:pPr>
      <w:ind w:left="720"/>
      <w:contextualSpacing/>
    </w:pPr>
  </w:style>
  <w:style w:type="paragraph" w:styleId="Header">
    <w:name w:val="header"/>
    <w:basedOn w:val="Normal"/>
    <w:link w:val="HeaderChar"/>
    <w:uiPriority w:val="99"/>
    <w:unhideWhenUsed/>
    <w:rsid w:val="007B48F5"/>
    <w:pPr>
      <w:tabs>
        <w:tab w:val="center" w:pos="4320"/>
        <w:tab w:val="right" w:pos="8640"/>
      </w:tabs>
      <w:spacing w:after="0" w:line="240" w:lineRule="auto"/>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7B48F5"/>
    <w:rPr>
      <w:rFonts w:ascii=".VnTime" w:eastAsia="Times New Roman" w:hAnsi=".VnTime" w:cs="Times New Roman"/>
      <w:color w:val="000000" w:themeColor="text1"/>
      <w:sz w:val="26"/>
      <w:szCs w:val="24"/>
    </w:rPr>
  </w:style>
  <w:style w:type="character" w:customStyle="1" w:styleId="Heading6Char">
    <w:name w:val="Heading 6 Char"/>
    <w:basedOn w:val="DefaultParagraphFont"/>
    <w:link w:val="Heading6"/>
    <w:uiPriority w:val="9"/>
    <w:semiHidden/>
    <w:rsid w:val="00C72D33"/>
    <w:rPr>
      <w:rFonts w:asciiTheme="majorHAnsi" w:eastAsiaTheme="majorEastAsia" w:hAnsiTheme="majorHAnsi" w:cstheme="majorBidi"/>
      <w:color w:val="1F3763" w:themeColor="accent1" w:themeShade="7F"/>
      <w:sz w:val="28"/>
    </w:rPr>
  </w:style>
  <w:style w:type="numbering" w:customStyle="1" w:styleId="NoList2">
    <w:name w:val="No List2"/>
    <w:next w:val="NoList"/>
    <w:uiPriority w:val="99"/>
    <w:semiHidden/>
    <w:unhideWhenUsed/>
    <w:rsid w:val="00A0037F"/>
  </w:style>
  <w:style w:type="character" w:styleId="Hyperlink">
    <w:name w:val="Hyperlink"/>
    <w:basedOn w:val="DefaultParagraphFont"/>
    <w:uiPriority w:val="99"/>
    <w:semiHidden/>
    <w:unhideWhenUsed/>
    <w:rsid w:val="00A0037F"/>
    <w:rPr>
      <w:color w:val="0563C1" w:themeColor="hyperlink"/>
      <w:u w:val="single"/>
    </w:rPr>
  </w:style>
  <w:style w:type="character" w:styleId="FollowedHyperlink">
    <w:name w:val="FollowedHyperlink"/>
    <w:basedOn w:val="DefaultParagraphFont"/>
    <w:uiPriority w:val="99"/>
    <w:semiHidden/>
    <w:unhideWhenUsed/>
    <w:rsid w:val="00A0037F"/>
    <w:rPr>
      <w:color w:val="954F72" w:themeColor="followedHyperlink"/>
      <w:u w:val="single"/>
    </w:rPr>
  </w:style>
  <w:style w:type="paragraph" w:customStyle="1" w:styleId="msonormal0">
    <w:name w:val="msonormal"/>
    <w:basedOn w:val="Normal"/>
    <w:uiPriority w:val="99"/>
    <w:rsid w:val="00A0037F"/>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A0037F"/>
  </w:style>
  <w:style w:type="character" w:customStyle="1" w:styleId="mjxassistivemathml">
    <w:name w:val="mjx_assistive_mathml"/>
    <w:basedOn w:val="DefaultParagraphFont"/>
    <w:rsid w:val="00A0037F"/>
  </w:style>
  <w:style w:type="character" w:customStyle="1" w:styleId="cautl">
    <w:name w:val="cautl"/>
    <w:basedOn w:val="DefaultParagraphFont"/>
    <w:rsid w:val="00A0037F"/>
  </w:style>
  <w:style w:type="paragraph" w:styleId="z-TopofForm">
    <w:name w:val="HTML Top of Form"/>
    <w:basedOn w:val="Normal"/>
    <w:next w:val="Normal"/>
    <w:link w:val="z-TopofFormChar"/>
    <w:hidden/>
    <w:uiPriority w:val="99"/>
    <w:semiHidden/>
    <w:unhideWhenUsed/>
    <w:rsid w:val="00A0037F"/>
    <w:pPr>
      <w:pBdr>
        <w:bottom w:val="single" w:sz="6" w:space="1" w:color="auto"/>
      </w:pBdr>
      <w:spacing w:after="0"/>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A0037F"/>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A0037F"/>
    <w:pPr>
      <w:pBdr>
        <w:top w:val="single" w:sz="6" w:space="1" w:color="auto"/>
      </w:pBdr>
      <w:spacing w:after="0"/>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A0037F"/>
    <w:rPr>
      <w:rFonts w:ascii="Arial" w:eastAsia="Calibri" w:hAnsi="Arial" w:cs="Arial"/>
      <w:vanish/>
      <w:sz w:val="16"/>
      <w:szCs w:val="16"/>
    </w:rPr>
  </w:style>
  <w:style w:type="table" w:customStyle="1" w:styleId="TableGrid2">
    <w:name w:val="Table Grid2"/>
    <w:basedOn w:val="TableNormal"/>
    <w:next w:val="TableGrid"/>
    <w:uiPriority w:val="59"/>
    <w:qFormat/>
    <w:rsid w:val="00A0037F"/>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0037F"/>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DefaultParagraphFont"/>
    <w:rsid w:val="0008757C"/>
  </w:style>
  <w:style w:type="character" w:customStyle="1" w:styleId="mo">
    <w:name w:val="mo"/>
    <w:basedOn w:val="DefaultParagraphFont"/>
    <w:rsid w:val="0008757C"/>
  </w:style>
  <w:style w:type="character" w:customStyle="1" w:styleId="mn">
    <w:name w:val="mn"/>
    <w:basedOn w:val="DefaultParagraphFont"/>
    <w:rsid w:val="0008757C"/>
  </w:style>
  <w:style w:type="character" w:styleId="Emphasis">
    <w:name w:val="Emphasis"/>
    <w:basedOn w:val="DefaultParagraphFont"/>
    <w:uiPriority w:val="20"/>
    <w:qFormat/>
    <w:rsid w:val="00CD410E"/>
    <w:rPr>
      <w:i/>
      <w:iCs/>
    </w:rPr>
  </w:style>
  <w:style w:type="character" w:customStyle="1" w:styleId="Heading3Char">
    <w:name w:val="Heading 3 Char"/>
    <w:basedOn w:val="DefaultParagraphFont"/>
    <w:link w:val="Heading3"/>
    <w:uiPriority w:val="9"/>
    <w:rsid w:val="00DB7FE7"/>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54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7DD"/>
    <w:rPr>
      <w:rFonts w:ascii="Tahoma" w:hAnsi="Tahoma" w:cs="Tahoma"/>
      <w:sz w:val="16"/>
      <w:szCs w:val="16"/>
    </w:rPr>
  </w:style>
  <w:style w:type="character" w:customStyle="1" w:styleId="text">
    <w:name w:val="text"/>
    <w:basedOn w:val="DefaultParagraphFont"/>
    <w:rsid w:val="005457DD"/>
  </w:style>
  <w:style w:type="character" w:customStyle="1" w:styleId="card-send-timesendtime">
    <w:name w:val="card-send-time__sendtime"/>
    <w:basedOn w:val="DefaultParagraphFont"/>
    <w:rsid w:val="005457DD"/>
  </w:style>
  <w:style w:type="character" w:customStyle="1" w:styleId="card-send-status">
    <w:name w:val="card-send-status"/>
    <w:basedOn w:val="DefaultParagraphFont"/>
    <w:rsid w:val="005457DD"/>
  </w:style>
  <w:style w:type="numbering" w:customStyle="1" w:styleId="NoList3">
    <w:name w:val="No List3"/>
    <w:next w:val="NoList"/>
    <w:uiPriority w:val="99"/>
    <w:semiHidden/>
    <w:unhideWhenUsed/>
    <w:rsid w:val="005457DD"/>
  </w:style>
  <w:style w:type="table" w:customStyle="1" w:styleId="TableGrid12">
    <w:name w:val="Table Grid12"/>
    <w:basedOn w:val="TableNormal"/>
    <w:next w:val="TableGrid"/>
    <w:uiPriority w:val="59"/>
    <w:rsid w:val="005457DD"/>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545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457DD"/>
  </w:style>
  <w:style w:type="numbering" w:customStyle="1" w:styleId="NoList111">
    <w:name w:val="No List111"/>
    <w:next w:val="NoList"/>
    <w:uiPriority w:val="99"/>
    <w:semiHidden/>
    <w:unhideWhenUsed/>
    <w:rsid w:val="005457DD"/>
  </w:style>
  <w:style w:type="numbering" w:customStyle="1" w:styleId="NoList21">
    <w:name w:val="No List21"/>
    <w:next w:val="NoList"/>
    <w:uiPriority w:val="99"/>
    <w:semiHidden/>
    <w:unhideWhenUsed/>
    <w:rsid w:val="005457DD"/>
  </w:style>
  <w:style w:type="table" w:customStyle="1" w:styleId="TableGrid21">
    <w:name w:val="Table Grid21"/>
    <w:basedOn w:val="TableNormal"/>
    <w:next w:val="TableGrid"/>
    <w:uiPriority w:val="59"/>
    <w:qFormat/>
    <w:rsid w:val="005457DD"/>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5457DD"/>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457DD"/>
    <w:rPr>
      <w:rFonts w:asciiTheme="majorHAnsi" w:eastAsiaTheme="majorEastAsia" w:hAnsiTheme="majorHAnsi" w:cstheme="majorBidi"/>
      <w:b/>
      <w:bCs/>
      <w:color w:val="4472C4" w:themeColor="accent1"/>
      <w:sz w:val="26"/>
      <w:szCs w:val="26"/>
    </w:rPr>
  </w:style>
  <w:style w:type="paragraph" w:styleId="Footer">
    <w:name w:val="footer"/>
    <w:basedOn w:val="Normal"/>
    <w:link w:val="FooterChar"/>
    <w:uiPriority w:val="99"/>
    <w:unhideWhenUsed/>
    <w:rsid w:val="00705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D7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238">
      <w:bodyDiv w:val="1"/>
      <w:marLeft w:val="0"/>
      <w:marRight w:val="0"/>
      <w:marTop w:val="0"/>
      <w:marBottom w:val="0"/>
      <w:divBdr>
        <w:top w:val="none" w:sz="0" w:space="0" w:color="auto"/>
        <w:left w:val="none" w:sz="0" w:space="0" w:color="auto"/>
        <w:bottom w:val="none" w:sz="0" w:space="0" w:color="auto"/>
        <w:right w:val="none" w:sz="0" w:space="0" w:color="auto"/>
      </w:divBdr>
    </w:div>
    <w:div w:id="12805442">
      <w:bodyDiv w:val="1"/>
      <w:marLeft w:val="0"/>
      <w:marRight w:val="0"/>
      <w:marTop w:val="0"/>
      <w:marBottom w:val="0"/>
      <w:divBdr>
        <w:top w:val="none" w:sz="0" w:space="0" w:color="auto"/>
        <w:left w:val="none" w:sz="0" w:space="0" w:color="auto"/>
        <w:bottom w:val="none" w:sz="0" w:space="0" w:color="auto"/>
        <w:right w:val="none" w:sz="0" w:space="0" w:color="auto"/>
      </w:divBdr>
    </w:div>
    <w:div w:id="21371592">
      <w:bodyDiv w:val="1"/>
      <w:marLeft w:val="0"/>
      <w:marRight w:val="0"/>
      <w:marTop w:val="0"/>
      <w:marBottom w:val="0"/>
      <w:divBdr>
        <w:top w:val="none" w:sz="0" w:space="0" w:color="auto"/>
        <w:left w:val="none" w:sz="0" w:space="0" w:color="auto"/>
        <w:bottom w:val="none" w:sz="0" w:space="0" w:color="auto"/>
        <w:right w:val="none" w:sz="0" w:space="0" w:color="auto"/>
      </w:divBdr>
    </w:div>
    <w:div w:id="22873339">
      <w:bodyDiv w:val="1"/>
      <w:marLeft w:val="0"/>
      <w:marRight w:val="0"/>
      <w:marTop w:val="0"/>
      <w:marBottom w:val="0"/>
      <w:divBdr>
        <w:top w:val="none" w:sz="0" w:space="0" w:color="auto"/>
        <w:left w:val="none" w:sz="0" w:space="0" w:color="auto"/>
        <w:bottom w:val="none" w:sz="0" w:space="0" w:color="auto"/>
        <w:right w:val="none" w:sz="0" w:space="0" w:color="auto"/>
      </w:divBdr>
    </w:div>
    <w:div w:id="30886521">
      <w:bodyDiv w:val="1"/>
      <w:marLeft w:val="0"/>
      <w:marRight w:val="0"/>
      <w:marTop w:val="0"/>
      <w:marBottom w:val="0"/>
      <w:divBdr>
        <w:top w:val="none" w:sz="0" w:space="0" w:color="auto"/>
        <w:left w:val="none" w:sz="0" w:space="0" w:color="auto"/>
        <w:bottom w:val="none" w:sz="0" w:space="0" w:color="auto"/>
        <w:right w:val="none" w:sz="0" w:space="0" w:color="auto"/>
      </w:divBdr>
    </w:div>
    <w:div w:id="39283399">
      <w:bodyDiv w:val="1"/>
      <w:marLeft w:val="0"/>
      <w:marRight w:val="0"/>
      <w:marTop w:val="0"/>
      <w:marBottom w:val="0"/>
      <w:divBdr>
        <w:top w:val="none" w:sz="0" w:space="0" w:color="auto"/>
        <w:left w:val="none" w:sz="0" w:space="0" w:color="auto"/>
        <w:bottom w:val="none" w:sz="0" w:space="0" w:color="auto"/>
        <w:right w:val="none" w:sz="0" w:space="0" w:color="auto"/>
      </w:divBdr>
    </w:div>
    <w:div w:id="39912737">
      <w:bodyDiv w:val="1"/>
      <w:marLeft w:val="0"/>
      <w:marRight w:val="0"/>
      <w:marTop w:val="0"/>
      <w:marBottom w:val="0"/>
      <w:divBdr>
        <w:top w:val="none" w:sz="0" w:space="0" w:color="auto"/>
        <w:left w:val="none" w:sz="0" w:space="0" w:color="auto"/>
        <w:bottom w:val="none" w:sz="0" w:space="0" w:color="auto"/>
        <w:right w:val="none" w:sz="0" w:space="0" w:color="auto"/>
      </w:divBdr>
    </w:div>
    <w:div w:id="52243969">
      <w:bodyDiv w:val="1"/>
      <w:marLeft w:val="0"/>
      <w:marRight w:val="0"/>
      <w:marTop w:val="0"/>
      <w:marBottom w:val="0"/>
      <w:divBdr>
        <w:top w:val="none" w:sz="0" w:space="0" w:color="auto"/>
        <w:left w:val="none" w:sz="0" w:space="0" w:color="auto"/>
        <w:bottom w:val="none" w:sz="0" w:space="0" w:color="auto"/>
        <w:right w:val="none" w:sz="0" w:space="0" w:color="auto"/>
      </w:divBdr>
    </w:div>
    <w:div w:id="55671908">
      <w:bodyDiv w:val="1"/>
      <w:marLeft w:val="0"/>
      <w:marRight w:val="0"/>
      <w:marTop w:val="0"/>
      <w:marBottom w:val="0"/>
      <w:divBdr>
        <w:top w:val="none" w:sz="0" w:space="0" w:color="auto"/>
        <w:left w:val="none" w:sz="0" w:space="0" w:color="auto"/>
        <w:bottom w:val="none" w:sz="0" w:space="0" w:color="auto"/>
        <w:right w:val="none" w:sz="0" w:space="0" w:color="auto"/>
      </w:divBdr>
    </w:div>
    <w:div w:id="56638360">
      <w:bodyDiv w:val="1"/>
      <w:marLeft w:val="0"/>
      <w:marRight w:val="0"/>
      <w:marTop w:val="0"/>
      <w:marBottom w:val="0"/>
      <w:divBdr>
        <w:top w:val="none" w:sz="0" w:space="0" w:color="auto"/>
        <w:left w:val="none" w:sz="0" w:space="0" w:color="auto"/>
        <w:bottom w:val="none" w:sz="0" w:space="0" w:color="auto"/>
        <w:right w:val="none" w:sz="0" w:space="0" w:color="auto"/>
      </w:divBdr>
    </w:div>
    <w:div w:id="58019299">
      <w:bodyDiv w:val="1"/>
      <w:marLeft w:val="0"/>
      <w:marRight w:val="0"/>
      <w:marTop w:val="0"/>
      <w:marBottom w:val="0"/>
      <w:divBdr>
        <w:top w:val="none" w:sz="0" w:space="0" w:color="auto"/>
        <w:left w:val="none" w:sz="0" w:space="0" w:color="auto"/>
        <w:bottom w:val="none" w:sz="0" w:space="0" w:color="auto"/>
        <w:right w:val="none" w:sz="0" w:space="0" w:color="auto"/>
      </w:divBdr>
    </w:div>
    <w:div w:id="64111842">
      <w:bodyDiv w:val="1"/>
      <w:marLeft w:val="0"/>
      <w:marRight w:val="0"/>
      <w:marTop w:val="0"/>
      <w:marBottom w:val="0"/>
      <w:divBdr>
        <w:top w:val="none" w:sz="0" w:space="0" w:color="auto"/>
        <w:left w:val="none" w:sz="0" w:space="0" w:color="auto"/>
        <w:bottom w:val="none" w:sz="0" w:space="0" w:color="auto"/>
        <w:right w:val="none" w:sz="0" w:space="0" w:color="auto"/>
      </w:divBdr>
    </w:div>
    <w:div w:id="66726926">
      <w:bodyDiv w:val="1"/>
      <w:marLeft w:val="0"/>
      <w:marRight w:val="0"/>
      <w:marTop w:val="0"/>
      <w:marBottom w:val="0"/>
      <w:divBdr>
        <w:top w:val="none" w:sz="0" w:space="0" w:color="auto"/>
        <w:left w:val="none" w:sz="0" w:space="0" w:color="auto"/>
        <w:bottom w:val="none" w:sz="0" w:space="0" w:color="auto"/>
        <w:right w:val="none" w:sz="0" w:space="0" w:color="auto"/>
      </w:divBdr>
    </w:div>
    <w:div w:id="67188512">
      <w:bodyDiv w:val="1"/>
      <w:marLeft w:val="0"/>
      <w:marRight w:val="0"/>
      <w:marTop w:val="0"/>
      <w:marBottom w:val="0"/>
      <w:divBdr>
        <w:top w:val="none" w:sz="0" w:space="0" w:color="auto"/>
        <w:left w:val="none" w:sz="0" w:space="0" w:color="auto"/>
        <w:bottom w:val="none" w:sz="0" w:space="0" w:color="auto"/>
        <w:right w:val="none" w:sz="0" w:space="0" w:color="auto"/>
      </w:divBdr>
    </w:div>
    <w:div w:id="83382003">
      <w:bodyDiv w:val="1"/>
      <w:marLeft w:val="0"/>
      <w:marRight w:val="0"/>
      <w:marTop w:val="0"/>
      <w:marBottom w:val="0"/>
      <w:divBdr>
        <w:top w:val="none" w:sz="0" w:space="0" w:color="auto"/>
        <w:left w:val="none" w:sz="0" w:space="0" w:color="auto"/>
        <w:bottom w:val="none" w:sz="0" w:space="0" w:color="auto"/>
        <w:right w:val="none" w:sz="0" w:space="0" w:color="auto"/>
      </w:divBdr>
    </w:div>
    <w:div w:id="84545809">
      <w:bodyDiv w:val="1"/>
      <w:marLeft w:val="0"/>
      <w:marRight w:val="0"/>
      <w:marTop w:val="0"/>
      <w:marBottom w:val="0"/>
      <w:divBdr>
        <w:top w:val="none" w:sz="0" w:space="0" w:color="auto"/>
        <w:left w:val="none" w:sz="0" w:space="0" w:color="auto"/>
        <w:bottom w:val="none" w:sz="0" w:space="0" w:color="auto"/>
        <w:right w:val="none" w:sz="0" w:space="0" w:color="auto"/>
      </w:divBdr>
    </w:div>
    <w:div w:id="89471448">
      <w:bodyDiv w:val="1"/>
      <w:marLeft w:val="0"/>
      <w:marRight w:val="0"/>
      <w:marTop w:val="0"/>
      <w:marBottom w:val="0"/>
      <w:divBdr>
        <w:top w:val="none" w:sz="0" w:space="0" w:color="auto"/>
        <w:left w:val="none" w:sz="0" w:space="0" w:color="auto"/>
        <w:bottom w:val="none" w:sz="0" w:space="0" w:color="auto"/>
        <w:right w:val="none" w:sz="0" w:space="0" w:color="auto"/>
      </w:divBdr>
    </w:div>
    <w:div w:id="93131442">
      <w:bodyDiv w:val="1"/>
      <w:marLeft w:val="0"/>
      <w:marRight w:val="0"/>
      <w:marTop w:val="0"/>
      <w:marBottom w:val="0"/>
      <w:divBdr>
        <w:top w:val="none" w:sz="0" w:space="0" w:color="auto"/>
        <w:left w:val="none" w:sz="0" w:space="0" w:color="auto"/>
        <w:bottom w:val="none" w:sz="0" w:space="0" w:color="auto"/>
        <w:right w:val="none" w:sz="0" w:space="0" w:color="auto"/>
      </w:divBdr>
    </w:div>
    <w:div w:id="98763582">
      <w:bodyDiv w:val="1"/>
      <w:marLeft w:val="0"/>
      <w:marRight w:val="0"/>
      <w:marTop w:val="0"/>
      <w:marBottom w:val="0"/>
      <w:divBdr>
        <w:top w:val="none" w:sz="0" w:space="0" w:color="auto"/>
        <w:left w:val="none" w:sz="0" w:space="0" w:color="auto"/>
        <w:bottom w:val="none" w:sz="0" w:space="0" w:color="auto"/>
        <w:right w:val="none" w:sz="0" w:space="0" w:color="auto"/>
      </w:divBdr>
    </w:div>
    <w:div w:id="99909262">
      <w:bodyDiv w:val="1"/>
      <w:marLeft w:val="0"/>
      <w:marRight w:val="0"/>
      <w:marTop w:val="0"/>
      <w:marBottom w:val="0"/>
      <w:divBdr>
        <w:top w:val="none" w:sz="0" w:space="0" w:color="auto"/>
        <w:left w:val="none" w:sz="0" w:space="0" w:color="auto"/>
        <w:bottom w:val="none" w:sz="0" w:space="0" w:color="auto"/>
        <w:right w:val="none" w:sz="0" w:space="0" w:color="auto"/>
      </w:divBdr>
    </w:div>
    <w:div w:id="115369857">
      <w:bodyDiv w:val="1"/>
      <w:marLeft w:val="0"/>
      <w:marRight w:val="0"/>
      <w:marTop w:val="0"/>
      <w:marBottom w:val="0"/>
      <w:divBdr>
        <w:top w:val="none" w:sz="0" w:space="0" w:color="auto"/>
        <w:left w:val="none" w:sz="0" w:space="0" w:color="auto"/>
        <w:bottom w:val="none" w:sz="0" w:space="0" w:color="auto"/>
        <w:right w:val="none" w:sz="0" w:space="0" w:color="auto"/>
      </w:divBdr>
    </w:div>
    <w:div w:id="127742507">
      <w:bodyDiv w:val="1"/>
      <w:marLeft w:val="0"/>
      <w:marRight w:val="0"/>
      <w:marTop w:val="0"/>
      <w:marBottom w:val="0"/>
      <w:divBdr>
        <w:top w:val="none" w:sz="0" w:space="0" w:color="auto"/>
        <w:left w:val="none" w:sz="0" w:space="0" w:color="auto"/>
        <w:bottom w:val="none" w:sz="0" w:space="0" w:color="auto"/>
        <w:right w:val="none" w:sz="0" w:space="0" w:color="auto"/>
      </w:divBdr>
    </w:div>
    <w:div w:id="136263344">
      <w:bodyDiv w:val="1"/>
      <w:marLeft w:val="0"/>
      <w:marRight w:val="0"/>
      <w:marTop w:val="0"/>
      <w:marBottom w:val="0"/>
      <w:divBdr>
        <w:top w:val="none" w:sz="0" w:space="0" w:color="auto"/>
        <w:left w:val="none" w:sz="0" w:space="0" w:color="auto"/>
        <w:bottom w:val="none" w:sz="0" w:space="0" w:color="auto"/>
        <w:right w:val="none" w:sz="0" w:space="0" w:color="auto"/>
      </w:divBdr>
    </w:div>
    <w:div w:id="140077777">
      <w:bodyDiv w:val="1"/>
      <w:marLeft w:val="0"/>
      <w:marRight w:val="0"/>
      <w:marTop w:val="0"/>
      <w:marBottom w:val="0"/>
      <w:divBdr>
        <w:top w:val="none" w:sz="0" w:space="0" w:color="auto"/>
        <w:left w:val="none" w:sz="0" w:space="0" w:color="auto"/>
        <w:bottom w:val="none" w:sz="0" w:space="0" w:color="auto"/>
        <w:right w:val="none" w:sz="0" w:space="0" w:color="auto"/>
      </w:divBdr>
    </w:div>
    <w:div w:id="140773161">
      <w:bodyDiv w:val="1"/>
      <w:marLeft w:val="0"/>
      <w:marRight w:val="0"/>
      <w:marTop w:val="0"/>
      <w:marBottom w:val="0"/>
      <w:divBdr>
        <w:top w:val="none" w:sz="0" w:space="0" w:color="auto"/>
        <w:left w:val="none" w:sz="0" w:space="0" w:color="auto"/>
        <w:bottom w:val="none" w:sz="0" w:space="0" w:color="auto"/>
        <w:right w:val="none" w:sz="0" w:space="0" w:color="auto"/>
      </w:divBdr>
    </w:div>
    <w:div w:id="141429152">
      <w:bodyDiv w:val="1"/>
      <w:marLeft w:val="0"/>
      <w:marRight w:val="0"/>
      <w:marTop w:val="0"/>
      <w:marBottom w:val="0"/>
      <w:divBdr>
        <w:top w:val="none" w:sz="0" w:space="0" w:color="auto"/>
        <w:left w:val="none" w:sz="0" w:space="0" w:color="auto"/>
        <w:bottom w:val="none" w:sz="0" w:space="0" w:color="auto"/>
        <w:right w:val="none" w:sz="0" w:space="0" w:color="auto"/>
      </w:divBdr>
    </w:div>
    <w:div w:id="146745827">
      <w:bodyDiv w:val="1"/>
      <w:marLeft w:val="0"/>
      <w:marRight w:val="0"/>
      <w:marTop w:val="0"/>
      <w:marBottom w:val="0"/>
      <w:divBdr>
        <w:top w:val="none" w:sz="0" w:space="0" w:color="auto"/>
        <w:left w:val="none" w:sz="0" w:space="0" w:color="auto"/>
        <w:bottom w:val="none" w:sz="0" w:space="0" w:color="auto"/>
        <w:right w:val="none" w:sz="0" w:space="0" w:color="auto"/>
      </w:divBdr>
    </w:div>
    <w:div w:id="147527277">
      <w:bodyDiv w:val="1"/>
      <w:marLeft w:val="0"/>
      <w:marRight w:val="0"/>
      <w:marTop w:val="0"/>
      <w:marBottom w:val="0"/>
      <w:divBdr>
        <w:top w:val="none" w:sz="0" w:space="0" w:color="auto"/>
        <w:left w:val="none" w:sz="0" w:space="0" w:color="auto"/>
        <w:bottom w:val="none" w:sz="0" w:space="0" w:color="auto"/>
        <w:right w:val="none" w:sz="0" w:space="0" w:color="auto"/>
      </w:divBdr>
    </w:div>
    <w:div w:id="150953846">
      <w:bodyDiv w:val="1"/>
      <w:marLeft w:val="0"/>
      <w:marRight w:val="0"/>
      <w:marTop w:val="0"/>
      <w:marBottom w:val="0"/>
      <w:divBdr>
        <w:top w:val="none" w:sz="0" w:space="0" w:color="auto"/>
        <w:left w:val="none" w:sz="0" w:space="0" w:color="auto"/>
        <w:bottom w:val="none" w:sz="0" w:space="0" w:color="auto"/>
        <w:right w:val="none" w:sz="0" w:space="0" w:color="auto"/>
      </w:divBdr>
    </w:div>
    <w:div w:id="151800279">
      <w:bodyDiv w:val="1"/>
      <w:marLeft w:val="0"/>
      <w:marRight w:val="0"/>
      <w:marTop w:val="0"/>
      <w:marBottom w:val="0"/>
      <w:divBdr>
        <w:top w:val="none" w:sz="0" w:space="0" w:color="auto"/>
        <w:left w:val="none" w:sz="0" w:space="0" w:color="auto"/>
        <w:bottom w:val="none" w:sz="0" w:space="0" w:color="auto"/>
        <w:right w:val="none" w:sz="0" w:space="0" w:color="auto"/>
      </w:divBdr>
    </w:div>
    <w:div w:id="165170923">
      <w:bodyDiv w:val="1"/>
      <w:marLeft w:val="0"/>
      <w:marRight w:val="0"/>
      <w:marTop w:val="0"/>
      <w:marBottom w:val="0"/>
      <w:divBdr>
        <w:top w:val="none" w:sz="0" w:space="0" w:color="auto"/>
        <w:left w:val="none" w:sz="0" w:space="0" w:color="auto"/>
        <w:bottom w:val="none" w:sz="0" w:space="0" w:color="auto"/>
        <w:right w:val="none" w:sz="0" w:space="0" w:color="auto"/>
      </w:divBdr>
    </w:div>
    <w:div w:id="177433961">
      <w:bodyDiv w:val="1"/>
      <w:marLeft w:val="0"/>
      <w:marRight w:val="0"/>
      <w:marTop w:val="0"/>
      <w:marBottom w:val="0"/>
      <w:divBdr>
        <w:top w:val="none" w:sz="0" w:space="0" w:color="auto"/>
        <w:left w:val="none" w:sz="0" w:space="0" w:color="auto"/>
        <w:bottom w:val="none" w:sz="0" w:space="0" w:color="auto"/>
        <w:right w:val="none" w:sz="0" w:space="0" w:color="auto"/>
      </w:divBdr>
    </w:div>
    <w:div w:id="179977823">
      <w:bodyDiv w:val="1"/>
      <w:marLeft w:val="0"/>
      <w:marRight w:val="0"/>
      <w:marTop w:val="0"/>
      <w:marBottom w:val="0"/>
      <w:divBdr>
        <w:top w:val="none" w:sz="0" w:space="0" w:color="auto"/>
        <w:left w:val="none" w:sz="0" w:space="0" w:color="auto"/>
        <w:bottom w:val="none" w:sz="0" w:space="0" w:color="auto"/>
        <w:right w:val="none" w:sz="0" w:space="0" w:color="auto"/>
      </w:divBdr>
    </w:div>
    <w:div w:id="181170055">
      <w:bodyDiv w:val="1"/>
      <w:marLeft w:val="0"/>
      <w:marRight w:val="0"/>
      <w:marTop w:val="0"/>
      <w:marBottom w:val="0"/>
      <w:divBdr>
        <w:top w:val="none" w:sz="0" w:space="0" w:color="auto"/>
        <w:left w:val="none" w:sz="0" w:space="0" w:color="auto"/>
        <w:bottom w:val="none" w:sz="0" w:space="0" w:color="auto"/>
        <w:right w:val="none" w:sz="0" w:space="0" w:color="auto"/>
      </w:divBdr>
    </w:div>
    <w:div w:id="181365647">
      <w:bodyDiv w:val="1"/>
      <w:marLeft w:val="0"/>
      <w:marRight w:val="0"/>
      <w:marTop w:val="0"/>
      <w:marBottom w:val="0"/>
      <w:divBdr>
        <w:top w:val="none" w:sz="0" w:space="0" w:color="auto"/>
        <w:left w:val="none" w:sz="0" w:space="0" w:color="auto"/>
        <w:bottom w:val="none" w:sz="0" w:space="0" w:color="auto"/>
        <w:right w:val="none" w:sz="0" w:space="0" w:color="auto"/>
      </w:divBdr>
    </w:div>
    <w:div w:id="188568642">
      <w:bodyDiv w:val="1"/>
      <w:marLeft w:val="0"/>
      <w:marRight w:val="0"/>
      <w:marTop w:val="0"/>
      <w:marBottom w:val="0"/>
      <w:divBdr>
        <w:top w:val="none" w:sz="0" w:space="0" w:color="auto"/>
        <w:left w:val="none" w:sz="0" w:space="0" w:color="auto"/>
        <w:bottom w:val="none" w:sz="0" w:space="0" w:color="auto"/>
        <w:right w:val="none" w:sz="0" w:space="0" w:color="auto"/>
      </w:divBdr>
    </w:div>
    <w:div w:id="194120795">
      <w:bodyDiv w:val="1"/>
      <w:marLeft w:val="0"/>
      <w:marRight w:val="0"/>
      <w:marTop w:val="0"/>
      <w:marBottom w:val="0"/>
      <w:divBdr>
        <w:top w:val="none" w:sz="0" w:space="0" w:color="auto"/>
        <w:left w:val="none" w:sz="0" w:space="0" w:color="auto"/>
        <w:bottom w:val="none" w:sz="0" w:space="0" w:color="auto"/>
        <w:right w:val="none" w:sz="0" w:space="0" w:color="auto"/>
      </w:divBdr>
    </w:div>
    <w:div w:id="194391719">
      <w:bodyDiv w:val="1"/>
      <w:marLeft w:val="0"/>
      <w:marRight w:val="0"/>
      <w:marTop w:val="0"/>
      <w:marBottom w:val="0"/>
      <w:divBdr>
        <w:top w:val="none" w:sz="0" w:space="0" w:color="auto"/>
        <w:left w:val="none" w:sz="0" w:space="0" w:color="auto"/>
        <w:bottom w:val="none" w:sz="0" w:space="0" w:color="auto"/>
        <w:right w:val="none" w:sz="0" w:space="0" w:color="auto"/>
      </w:divBdr>
    </w:div>
    <w:div w:id="205527077">
      <w:bodyDiv w:val="1"/>
      <w:marLeft w:val="0"/>
      <w:marRight w:val="0"/>
      <w:marTop w:val="0"/>
      <w:marBottom w:val="0"/>
      <w:divBdr>
        <w:top w:val="none" w:sz="0" w:space="0" w:color="auto"/>
        <w:left w:val="none" w:sz="0" w:space="0" w:color="auto"/>
        <w:bottom w:val="none" w:sz="0" w:space="0" w:color="auto"/>
        <w:right w:val="none" w:sz="0" w:space="0" w:color="auto"/>
      </w:divBdr>
    </w:div>
    <w:div w:id="207421848">
      <w:bodyDiv w:val="1"/>
      <w:marLeft w:val="0"/>
      <w:marRight w:val="0"/>
      <w:marTop w:val="0"/>
      <w:marBottom w:val="0"/>
      <w:divBdr>
        <w:top w:val="none" w:sz="0" w:space="0" w:color="auto"/>
        <w:left w:val="none" w:sz="0" w:space="0" w:color="auto"/>
        <w:bottom w:val="none" w:sz="0" w:space="0" w:color="auto"/>
        <w:right w:val="none" w:sz="0" w:space="0" w:color="auto"/>
      </w:divBdr>
    </w:div>
    <w:div w:id="217208663">
      <w:bodyDiv w:val="1"/>
      <w:marLeft w:val="0"/>
      <w:marRight w:val="0"/>
      <w:marTop w:val="0"/>
      <w:marBottom w:val="0"/>
      <w:divBdr>
        <w:top w:val="none" w:sz="0" w:space="0" w:color="auto"/>
        <w:left w:val="none" w:sz="0" w:space="0" w:color="auto"/>
        <w:bottom w:val="none" w:sz="0" w:space="0" w:color="auto"/>
        <w:right w:val="none" w:sz="0" w:space="0" w:color="auto"/>
      </w:divBdr>
    </w:div>
    <w:div w:id="218590065">
      <w:bodyDiv w:val="1"/>
      <w:marLeft w:val="0"/>
      <w:marRight w:val="0"/>
      <w:marTop w:val="0"/>
      <w:marBottom w:val="0"/>
      <w:divBdr>
        <w:top w:val="none" w:sz="0" w:space="0" w:color="auto"/>
        <w:left w:val="none" w:sz="0" w:space="0" w:color="auto"/>
        <w:bottom w:val="none" w:sz="0" w:space="0" w:color="auto"/>
        <w:right w:val="none" w:sz="0" w:space="0" w:color="auto"/>
      </w:divBdr>
    </w:div>
    <w:div w:id="226184399">
      <w:bodyDiv w:val="1"/>
      <w:marLeft w:val="0"/>
      <w:marRight w:val="0"/>
      <w:marTop w:val="0"/>
      <w:marBottom w:val="0"/>
      <w:divBdr>
        <w:top w:val="none" w:sz="0" w:space="0" w:color="auto"/>
        <w:left w:val="none" w:sz="0" w:space="0" w:color="auto"/>
        <w:bottom w:val="none" w:sz="0" w:space="0" w:color="auto"/>
        <w:right w:val="none" w:sz="0" w:space="0" w:color="auto"/>
      </w:divBdr>
    </w:div>
    <w:div w:id="238249003">
      <w:bodyDiv w:val="1"/>
      <w:marLeft w:val="0"/>
      <w:marRight w:val="0"/>
      <w:marTop w:val="0"/>
      <w:marBottom w:val="0"/>
      <w:divBdr>
        <w:top w:val="none" w:sz="0" w:space="0" w:color="auto"/>
        <w:left w:val="none" w:sz="0" w:space="0" w:color="auto"/>
        <w:bottom w:val="none" w:sz="0" w:space="0" w:color="auto"/>
        <w:right w:val="none" w:sz="0" w:space="0" w:color="auto"/>
      </w:divBdr>
    </w:div>
    <w:div w:id="238489662">
      <w:bodyDiv w:val="1"/>
      <w:marLeft w:val="0"/>
      <w:marRight w:val="0"/>
      <w:marTop w:val="0"/>
      <w:marBottom w:val="0"/>
      <w:divBdr>
        <w:top w:val="none" w:sz="0" w:space="0" w:color="auto"/>
        <w:left w:val="none" w:sz="0" w:space="0" w:color="auto"/>
        <w:bottom w:val="none" w:sz="0" w:space="0" w:color="auto"/>
        <w:right w:val="none" w:sz="0" w:space="0" w:color="auto"/>
      </w:divBdr>
    </w:div>
    <w:div w:id="246619132">
      <w:bodyDiv w:val="1"/>
      <w:marLeft w:val="0"/>
      <w:marRight w:val="0"/>
      <w:marTop w:val="0"/>
      <w:marBottom w:val="0"/>
      <w:divBdr>
        <w:top w:val="none" w:sz="0" w:space="0" w:color="auto"/>
        <w:left w:val="none" w:sz="0" w:space="0" w:color="auto"/>
        <w:bottom w:val="none" w:sz="0" w:space="0" w:color="auto"/>
        <w:right w:val="none" w:sz="0" w:space="0" w:color="auto"/>
      </w:divBdr>
    </w:div>
    <w:div w:id="251201397">
      <w:bodyDiv w:val="1"/>
      <w:marLeft w:val="0"/>
      <w:marRight w:val="0"/>
      <w:marTop w:val="0"/>
      <w:marBottom w:val="0"/>
      <w:divBdr>
        <w:top w:val="none" w:sz="0" w:space="0" w:color="auto"/>
        <w:left w:val="none" w:sz="0" w:space="0" w:color="auto"/>
        <w:bottom w:val="none" w:sz="0" w:space="0" w:color="auto"/>
        <w:right w:val="none" w:sz="0" w:space="0" w:color="auto"/>
      </w:divBdr>
    </w:div>
    <w:div w:id="254484495">
      <w:bodyDiv w:val="1"/>
      <w:marLeft w:val="0"/>
      <w:marRight w:val="0"/>
      <w:marTop w:val="0"/>
      <w:marBottom w:val="0"/>
      <w:divBdr>
        <w:top w:val="none" w:sz="0" w:space="0" w:color="auto"/>
        <w:left w:val="none" w:sz="0" w:space="0" w:color="auto"/>
        <w:bottom w:val="none" w:sz="0" w:space="0" w:color="auto"/>
        <w:right w:val="none" w:sz="0" w:space="0" w:color="auto"/>
      </w:divBdr>
    </w:div>
    <w:div w:id="259532874">
      <w:bodyDiv w:val="1"/>
      <w:marLeft w:val="0"/>
      <w:marRight w:val="0"/>
      <w:marTop w:val="0"/>
      <w:marBottom w:val="0"/>
      <w:divBdr>
        <w:top w:val="none" w:sz="0" w:space="0" w:color="auto"/>
        <w:left w:val="none" w:sz="0" w:space="0" w:color="auto"/>
        <w:bottom w:val="none" w:sz="0" w:space="0" w:color="auto"/>
        <w:right w:val="none" w:sz="0" w:space="0" w:color="auto"/>
      </w:divBdr>
    </w:div>
    <w:div w:id="261186768">
      <w:bodyDiv w:val="1"/>
      <w:marLeft w:val="0"/>
      <w:marRight w:val="0"/>
      <w:marTop w:val="0"/>
      <w:marBottom w:val="0"/>
      <w:divBdr>
        <w:top w:val="none" w:sz="0" w:space="0" w:color="auto"/>
        <w:left w:val="none" w:sz="0" w:space="0" w:color="auto"/>
        <w:bottom w:val="none" w:sz="0" w:space="0" w:color="auto"/>
        <w:right w:val="none" w:sz="0" w:space="0" w:color="auto"/>
      </w:divBdr>
    </w:div>
    <w:div w:id="275521583">
      <w:bodyDiv w:val="1"/>
      <w:marLeft w:val="0"/>
      <w:marRight w:val="0"/>
      <w:marTop w:val="0"/>
      <w:marBottom w:val="0"/>
      <w:divBdr>
        <w:top w:val="none" w:sz="0" w:space="0" w:color="auto"/>
        <w:left w:val="none" w:sz="0" w:space="0" w:color="auto"/>
        <w:bottom w:val="none" w:sz="0" w:space="0" w:color="auto"/>
        <w:right w:val="none" w:sz="0" w:space="0" w:color="auto"/>
      </w:divBdr>
    </w:div>
    <w:div w:id="282925089">
      <w:bodyDiv w:val="1"/>
      <w:marLeft w:val="0"/>
      <w:marRight w:val="0"/>
      <w:marTop w:val="0"/>
      <w:marBottom w:val="0"/>
      <w:divBdr>
        <w:top w:val="none" w:sz="0" w:space="0" w:color="auto"/>
        <w:left w:val="none" w:sz="0" w:space="0" w:color="auto"/>
        <w:bottom w:val="none" w:sz="0" w:space="0" w:color="auto"/>
        <w:right w:val="none" w:sz="0" w:space="0" w:color="auto"/>
      </w:divBdr>
    </w:div>
    <w:div w:id="289437146">
      <w:bodyDiv w:val="1"/>
      <w:marLeft w:val="0"/>
      <w:marRight w:val="0"/>
      <w:marTop w:val="0"/>
      <w:marBottom w:val="0"/>
      <w:divBdr>
        <w:top w:val="none" w:sz="0" w:space="0" w:color="auto"/>
        <w:left w:val="none" w:sz="0" w:space="0" w:color="auto"/>
        <w:bottom w:val="none" w:sz="0" w:space="0" w:color="auto"/>
        <w:right w:val="none" w:sz="0" w:space="0" w:color="auto"/>
      </w:divBdr>
    </w:div>
    <w:div w:id="291794445">
      <w:bodyDiv w:val="1"/>
      <w:marLeft w:val="0"/>
      <w:marRight w:val="0"/>
      <w:marTop w:val="0"/>
      <w:marBottom w:val="0"/>
      <w:divBdr>
        <w:top w:val="none" w:sz="0" w:space="0" w:color="auto"/>
        <w:left w:val="none" w:sz="0" w:space="0" w:color="auto"/>
        <w:bottom w:val="none" w:sz="0" w:space="0" w:color="auto"/>
        <w:right w:val="none" w:sz="0" w:space="0" w:color="auto"/>
      </w:divBdr>
    </w:div>
    <w:div w:id="294680825">
      <w:bodyDiv w:val="1"/>
      <w:marLeft w:val="0"/>
      <w:marRight w:val="0"/>
      <w:marTop w:val="0"/>
      <w:marBottom w:val="0"/>
      <w:divBdr>
        <w:top w:val="none" w:sz="0" w:space="0" w:color="auto"/>
        <w:left w:val="none" w:sz="0" w:space="0" w:color="auto"/>
        <w:bottom w:val="none" w:sz="0" w:space="0" w:color="auto"/>
        <w:right w:val="none" w:sz="0" w:space="0" w:color="auto"/>
      </w:divBdr>
    </w:div>
    <w:div w:id="298609828">
      <w:bodyDiv w:val="1"/>
      <w:marLeft w:val="0"/>
      <w:marRight w:val="0"/>
      <w:marTop w:val="0"/>
      <w:marBottom w:val="0"/>
      <w:divBdr>
        <w:top w:val="none" w:sz="0" w:space="0" w:color="auto"/>
        <w:left w:val="none" w:sz="0" w:space="0" w:color="auto"/>
        <w:bottom w:val="none" w:sz="0" w:space="0" w:color="auto"/>
        <w:right w:val="none" w:sz="0" w:space="0" w:color="auto"/>
      </w:divBdr>
    </w:div>
    <w:div w:id="300817366">
      <w:bodyDiv w:val="1"/>
      <w:marLeft w:val="0"/>
      <w:marRight w:val="0"/>
      <w:marTop w:val="0"/>
      <w:marBottom w:val="0"/>
      <w:divBdr>
        <w:top w:val="none" w:sz="0" w:space="0" w:color="auto"/>
        <w:left w:val="none" w:sz="0" w:space="0" w:color="auto"/>
        <w:bottom w:val="none" w:sz="0" w:space="0" w:color="auto"/>
        <w:right w:val="none" w:sz="0" w:space="0" w:color="auto"/>
      </w:divBdr>
    </w:div>
    <w:div w:id="307443551">
      <w:bodyDiv w:val="1"/>
      <w:marLeft w:val="0"/>
      <w:marRight w:val="0"/>
      <w:marTop w:val="0"/>
      <w:marBottom w:val="0"/>
      <w:divBdr>
        <w:top w:val="none" w:sz="0" w:space="0" w:color="auto"/>
        <w:left w:val="none" w:sz="0" w:space="0" w:color="auto"/>
        <w:bottom w:val="none" w:sz="0" w:space="0" w:color="auto"/>
        <w:right w:val="none" w:sz="0" w:space="0" w:color="auto"/>
      </w:divBdr>
    </w:div>
    <w:div w:id="334841881">
      <w:bodyDiv w:val="1"/>
      <w:marLeft w:val="0"/>
      <w:marRight w:val="0"/>
      <w:marTop w:val="0"/>
      <w:marBottom w:val="0"/>
      <w:divBdr>
        <w:top w:val="none" w:sz="0" w:space="0" w:color="auto"/>
        <w:left w:val="none" w:sz="0" w:space="0" w:color="auto"/>
        <w:bottom w:val="none" w:sz="0" w:space="0" w:color="auto"/>
        <w:right w:val="none" w:sz="0" w:space="0" w:color="auto"/>
      </w:divBdr>
    </w:div>
    <w:div w:id="337849346">
      <w:bodyDiv w:val="1"/>
      <w:marLeft w:val="0"/>
      <w:marRight w:val="0"/>
      <w:marTop w:val="0"/>
      <w:marBottom w:val="0"/>
      <w:divBdr>
        <w:top w:val="none" w:sz="0" w:space="0" w:color="auto"/>
        <w:left w:val="none" w:sz="0" w:space="0" w:color="auto"/>
        <w:bottom w:val="none" w:sz="0" w:space="0" w:color="auto"/>
        <w:right w:val="none" w:sz="0" w:space="0" w:color="auto"/>
      </w:divBdr>
    </w:div>
    <w:div w:id="341395608">
      <w:bodyDiv w:val="1"/>
      <w:marLeft w:val="0"/>
      <w:marRight w:val="0"/>
      <w:marTop w:val="0"/>
      <w:marBottom w:val="0"/>
      <w:divBdr>
        <w:top w:val="none" w:sz="0" w:space="0" w:color="auto"/>
        <w:left w:val="none" w:sz="0" w:space="0" w:color="auto"/>
        <w:bottom w:val="none" w:sz="0" w:space="0" w:color="auto"/>
        <w:right w:val="none" w:sz="0" w:space="0" w:color="auto"/>
      </w:divBdr>
    </w:div>
    <w:div w:id="344790154">
      <w:bodyDiv w:val="1"/>
      <w:marLeft w:val="0"/>
      <w:marRight w:val="0"/>
      <w:marTop w:val="0"/>
      <w:marBottom w:val="0"/>
      <w:divBdr>
        <w:top w:val="none" w:sz="0" w:space="0" w:color="auto"/>
        <w:left w:val="none" w:sz="0" w:space="0" w:color="auto"/>
        <w:bottom w:val="none" w:sz="0" w:space="0" w:color="auto"/>
        <w:right w:val="none" w:sz="0" w:space="0" w:color="auto"/>
      </w:divBdr>
    </w:div>
    <w:div w:id="350842941">
      <w:bodyDiv w:val="1"/>
      <w:marLeft w:val="0"/>
      <w:marRight w:val="0"/>
      <w:marTop w:val="0"/>
      <w:marBottom w:val="0"/>
      <w:divBdr>
        <w:top w:val="none" w:sz="0" w:space="0" w:color="auto"/>
        <w:left w:val="none" w:sz="0" w:space="0" w:color="auto"/>
        <w:bottom w:val="none" w:sz="0" w:space="0" w:color="auto"/>
        <w:right w:val="none" w:sz="0" w:space="0" w:color="auto"/>
      </w:divBdr>
    </w:div>
    <w:div w:id="355545137">
      <w:bodyDiv w:val="1"/>
      <w:marLeft w:val="0"/>
      <w:marRight w:val="0"/>
      <w:marTop w:val="0"/>
      <w:marBottom w:val="0"/>
      <w:divBdr>
        <w:top w:val="none" w:sz="0" w:space="0" w:color="auto"/>
        <w:left w:val="none" w:sz="0" w:space="0" w:color="auto"/>
        <w:bottom w:val="none" w:sz="0" w:space="0" w:color="auto"/>
        <w:right w:val="none" w:sz="0" w:space="0" w:color="auto"/>
      </w:divBdr>
    </w:div>
    <w:div w:id="362707451">
      <w:bodyDiv w:val="1"/>
      <w:marLeft w:val="0"/>
      <w:marRight w:val="0"/>
      <w:marTop w:val="0"/>
      <w:marBottom w:val="0"/>
      <w:divBdr>
        <w:top w:val="none" w:sz="0" w:space="0" w:color="auto"/>
        <w:left w:val="none" w:sz="0" w:space="0" w:color="auto"/>
        <w:bottom w:val="none" w:sz="0" w:space="0" w:color="auto"/>
        <w:right w:val="none" w:sz="0" w:space="0" w:color="auto"/>
      </w:divBdr>
    </w:div>
    <w:div w:id="365182647">
      <w:bodyDiv w:val="1"/>
      <w:marLeft w:val="0"/>
      <w:marRight w:val="0"/>
      <w:marTop w:val="0"/>
      <w:marBottom w:val="0"/>
      <w:divBdr>
        <w:top w:val="none" w:sz="0" w:space="0" w:color="auto"/>
        <w:left w:val="none" w:sz="0" w:space="0" w:color="auto"/>
        <w:bottom w:val="none" w:sz="0" w:space="0" w:color="auto"/>
        <w:right w:val="none" w:sz="0" w:space="0" w:color="auto"/>
      </w:divBdr>
    </w:div>
    <w:div w:id="370031609">
      <w:bodyDiv w:val="1"/>
      <w:marLeft w:val="0"/>
      <w:marRight w:val="0"/>
      <w:marTop w:val="0"/>
      <w:marBottom w:val="0"/>
      <w:divBdr>
        <w:top w:val="none" w:sz="0" w:space="0" w:color="auto"/>
        <w:left w:val="none" w:sz="0" w:space="0" w:color="auto"/>
        <w:bottom w:val="none" w:sz="0" w:space="0" w:color="auto"/>
        <w:right w:val="none" w:sz="0" w:space="0" w:color="auto"/>
      </w:divBdr>
    </w:div>
    <w:div w:id="370420313">
      <w:bodyDiv w:val="1"/>
      <w:marLeft w:val="0"/>
      <w:marRight w:val="0"/>
      <w:marTop w:val="0"/>
      <w:marBottom w:val="0"/>
      <w:divBdr>
        <w:top w:val="none" w:sz="0" w:space="0" w:color="auto"/>
        <w:left w:val="none" w:sz="0" w:space="0" w:color="auto"/>
        <w:bottom w:val="none" w:sz="0" w:space="0" w:color="auto"/>
        <w:right w:val="none" w:sz="0" w:space="0" w:color="auto"/>
      </w:divBdr>
    </w:div>
    <w:div w:id="385223566">
      <w:bodyDiv w:val="1"/>
      <w:marLeft w:val="0"/>
      <w:marRight w:val="0"/>
      <w:marTop w:val="0"/>
      <w:marBottom w:val="0"/>
      <w:divBdr>
        <w:top w:val="none" w:sz="0" w:space="0" w:color="auto"/>
        <w:left w:val="none" w:sz="0" w:space="0" w:color="auto"/>
        <w:bottom w:val="none" w:sz="0" w:space="0" w:color="auto"/>
        <w:right w:val="none" w:sz="0" w:space="0" w:color="auto"/>
      </w:divBdr>
    </w:div>
    <w:div w:id="386606036">
      <w:bodyDiv w:val="1"/>
      <w:marLeft w:val="0"/>
      <w:marRight w:val="0"/>
      <w:marTop w:val="0"/>
      <w:marBottom w:val="0"/>
      <w:divBdr>
        <w:top w:val="none" w:sz="0" w:space="0" w:color="auto"/>
        <w:left w:val="none" w:sz="0" w:space="0" w:color="auto"/>
        <w:bottom w:val="none" w:sz="0" w:space="0" w:color="auto"/>
        <w:right w:val="none" w:sz="0" w:space="0" w:color="auto"/>
      </w:divBdr>
    </w:div>
    <w:div w:id="402947161">
      <w:bodyDiv w:val="1"/>
      <w:marLeft w:val="0"/>
      <w:marRight w:val="0"/>
      <w:marTop w:val="0"/>
      <w:marBottom w:val="0"/>
      <w:divBdr>
        <w:top w:val="none" w:sz="0" w:space="0" w:color="auto"/>
        <w:left w:val="none" w:sz="0" w:space="0" w:color="auto"/>
        <w:bottom w:val="none" w:sz="0" w:space="0" w:color="auto"/>
        <w:right w:val="none" w:sz="0" w:space="0" w:color="auto"/>
      </w:divBdr>
    </w:div>
    <w:div w:id="403796919">
      <w:bodyDiv w:val="1"/>
      <w:marLeft w:val="0"/>
      <w:marRight w:val="0"/>
      <w:marTop w:val="0"/>
      <w:marBottom w:val="0"/>
      <w:divBdr>
        <w:top w:val="none" w:sz="0" w:space="0" w:color="auto"/>
        <w:left w:val="none" w:sz="0" w:space="0" w:color="auto"/>
        <w:bottom w:val="none" w:sz="0" w:space="0" w:color="auto"/>
        <w:right w:val="none" w:sz="0" w:space="0" w:color="auto"/>
      </w:divBdr>
    </w:div>
    <w:div w:id="407844351">
      <w:bodyDiv w:val="1"/>
      <w:marLeft w:val="0"/>
      <w:marRight w:val="0"/>
      <w:marTop w:val="0"/>
      <w:marBottom w:val="0"/>
      <w:divBdr>
        <w:top w:val="none" w:sz="0" w:space="0" w:color="auto"/>
        <w:left w:val="none" w:sz="0" w:space="0" w:color="auto"/>
        <w:bottom w:val="none" w:sz="0" w:space="0" w:color="auto"/>
        <w:right w:val="none" w:sz="0" w:space="0" w:color="auto"/>
      </w:divBdr>
    </w:div>
    <w:div w:id="409691492">
      <w:bodyDiv w:val="1"/>
      <w:marLeft w:val="0"/>
      <w:marRight w:val="0"/>
      <w:marTop w:val="0"/>
      <w:marBottom w:val="0"/>
      <w:divBdr>
        <w:top w:val="none" w:sz="0" w:space="0" w:color="auto"/>
        <w:left w:val="none" w:sz="0" w:space="0" w:color="auto"/>
        <w:bottom w:val="none" w:sz="0" w:space="0" w:color="auto"/>
        <w:right w:val="none" w:sz="0" w:space="0" w:color="auto"/>
      </w:divBdr>
    </w:div>
    <w:div w:id="418868171">
      <w:bodyDiv w:val="1"/>
      <w:marLeft w:val="0"/>
      <w:marRight w:val="0"/>
      <w:marTop w:val="0"/>
      <w:marBottom w:val="0"/>
      <w:divBdr>
        <w:top w:val="none" w:sz="0" w:space="0" w:color="auto"/>
        <w:left w:val="none" w:sz="0" w:space="0" w:color="auto"/>
        <w:bottom w:val="none" w:sz="0" w:space="0" w:color="auto"/>
        <w:right w:val="none" w:sz="0" w:space="0" w:color="auto"/>
      </w:divBdr>
    </w:div>
    <w:div w:id="419762760">
      <w:bodyDiv w:val="1"/>
      <w:marLeft w:val="0"/>
      <w:marRight w:val="0"/>
      <w:marTop w:val="0"/>
      <w:marBottom w:val="0"/>
      <w:divBdr>
        <w:top w:val="none" w:sz="0" w:space="0" w:color="auto"/>
        <w:left w:val="none" w:sz="0" w:space="0" w:color="auto"/>
        <w:bottom w:val="none" w:sz="0" w:space="0" w:color="auto"/>
        <w:right w:val="none" w:sz="0" w:space="0" w:color="auto"/>
      </w:divBdr>
    </w:div>
    <w:div w:id="435715481">
      <w:bodyDiv w:val="1"/>
      <w:marLeft w:val="0"/>
      <w:marRight w:val="0"/>
      <w:marTop w:val="0"/>
      <w:marBottom w:val="0"/>
      <w:divBdr>
        <w:top w:val="none" w:sz="0" w:space="0" w:color="auto"/>
        <w:left w:val="none" w:sz="0" w:space="0" w:color="auto"/>
        <w:bottom w:val="none" w:sz="0" w:space="0" w:color="auto"/>
        <w:right w:val="none" w:sz="0" w:space="0" w:color="auto"/>
      </w:divBdr>
    </w:div>
    <w:div w:id="439297754">
      <w:bodyDiv w:val="1"/>
      <w:marLeft w:val="0"/>
      <w:marRight w:val="0"/>
      <w:marTop w:val="0"/>
      <w:marBottom w:val="0"/>
      <w:divBdr>
        <w:top w:val="none" w:sz="0" w:space="0" w:color="auto"/>
        <w:left w:val="none" w:sz="0" w:space="0" w:color="auto"/>
        <w:bottom w:val="none" w:sz="0" w:space="0" w:color="auto"/>
        <w:right w:val="none" w:sz="0" w:space="0" w:color="auto"/>
      </w:divBdr>
    </w:div>
    <w:div w:id="440153148">
      <w:bodyDiv w:val="1"/>
      <w:marLeft w:val="0"/>
      <w:marRight w:val="0"/>
      <w:marTop w:val="0"/>
      <w:marBottom w:val="0"/>
      <w:divBdr>
        <w:top w:val="none" w:sz="0" w:space="0" w:color="auto"/>
        <w:left w:val="none" w:sz="0" w:space="0" w:color="auto"/>
        <w:bottom w:val="none" w:sz="0" w:space="0" w:color="auto"/>
        <w:right w:val="none" w:sz="0" w:space="0" w:color="auto"/>
      </w:divBdr>
    </w:div>
    <w:div w:id="451099966">
      <w:bodyDiv w:val="1"/>
      <w:marLeft w:val="0"/>
      <w:marRight w:val="0"/>
      <w:marTop w:val="0"/>
      <w:marBottom w:val="0"/>
      <w:divBdr>
        <w:top w:val="none" w:sz="0" w:space="0" w:color="auto"/>
        <w:left w:val="none" w:sz="0" w:space="0" w:color="auto"/>
        <w:bottom w:val="none" w:sz="0" w:space="0" w:color="auto"/>
        <w:right w:val="none" w:sz="0" w:space="0" w:color="auto"/>
      </w:divBdr>
    </w:div>
    <w:div w:id="451553780">
      <w:bodyDiv w:val="1"/>
      <w:marLeft w:val="0"/>
      <w:marRight w:val="0"/>
      <w:marTop w:val="0"/>
      <w:marBottom w:val="0"/>
      <w:divBdr>
        <w:top w:val="none" w:sz="0" w:space="0" w:color="auto"/>
        <w:left w:val="none" w:sz="0" w:space="0" w:color="auto"/>
        <w:bottom w:val="none" w:sz="0" w:space="0" w:color="auto"/>
        <w:right w:val="none" w:sz="0" w:space="0" w:color="auto"/>
      </w:divBdr>
    </w:div>
    <w:div w:id="453987653">
      <w:bodyDiv w:val="1"/>
      <w:marLeft w:val="0"/>
      <w:marRight w:val="0"/>
      <w:marTop w:val="0"/>
      <w:marBottom w:val="0"/>
      <w:divBdr>
        <w:top w:val="none" w:sz="0" w:space="0" w:color="auto"/>
        <w:left w:val="none" w:sz="0" w:space="0" w:color="auto"/>
        <w:bottom w:val="none" w:sz="0" w:space="0" w:color="auto"/>
        <w:right w:val="none" w:sz="0" w:space="0" w:color="auto"/>
      </w:divBdr>
    </w:div>
    <w:div w:id="456029364">
      <w:bodyDiv w:val="1"/>
      <w:marLeft w:val="0"/>
      <w:marRight w:val="0"/>
      <w:marTop w:val="0"/>
      <w:marBottom w:val="0"/>
      <w:divBdr>
        <w:top w:val="none" w:sz="0" w:space="0" w:color="auto"/>
        <w:left w:val="none" w:sz="0" w:space="0" w:color="auto"/>
        <w:bottom w:val="none" w:sz="0" w:space="0" w:color="auto"/>
        <w:right w:val="none" w:sz="0" w:space="0" w:color="auto"/>
      </w:divBdr>
    </w:div>
    <w:div w:id="461535434">
      <w:bodyDiv w:val="1"/>
      <w:marLeft w:val="0"/>
      <w:marRight w:val="0"/>
      <w:marTop w:val="0"/>
      <w:marBottom w:val="0"/>
      <w:divBdr>
        <w:top w:val="none" w:sz="0" w:space="0" w:color="auto"/>
        <w:left w:val="none" w:sz="0" w:space="0" w:color="auto"/>
        <w:bottom w:val="none" w:sz="0" w:space="0" w:color="auto"/>
        <w:right w:val="none" w:sz="0" w:space="0" w:color="auto"/>
      </w:divBdr>
    </w:div>
    <w:div w:id="471018912">
      <w:bodyDiv w:val="1"/>
      <w:marLeft w:val="0"/>
      <w:marRight w:val="0"/>
      <w:marTop w:val="0"/>
      <w:marBottom w:val="0"/>
      <w:divBdr>
        <w:top w:val="none" w:sz="0" w:space="0" w:color="auto"/>
        <w:left w:val="none" w:sz="0" w:space="0" w:color="auto"/>
        <w:bottom w:val="none" w:sz="0" w:space="0" w:color="auto"/>
        <w:right w:val="none" w:sz="0" w:space="0" w:color="auto"/>
      </w:divBdr>
    </w:div>
    <w:div w:id="471673282">
      <w:bodyDiv w:val="1"/>
      <w:marLeft w:val="0"/>
      <w:marRight w:val="0"/>
      <w:marTop w:val="0"/>
      <w:marBottom w:val="0"/>
      <w:divBdr>
        <w:top w:val="none" w:sz="0" w:space="0" w:color="auto"/>
        <w:left w:val="none" w:sz="0" w:space="0" w:color="auto"/>
        <w:bottom w:val="none" w:sz="0" w:space="0" w:color="auto"/>
        <w:right w:val="none" w:sz="0" w:space="0" w:color="auto"/>
      </w:divBdr>
    </w:div>
    <w:div w:id="484737006">
      <w:bodyDiv w:val="1"/>
      <w:marLeft w:val="0"/>
      <w:marRight w:val="0"/>
      <w:marTop w:val="0"/>
      <w:marBottom w:val="0"/>
      <w:divBdr>
        <w:top w:val="none" w:sz="0" w:space="0" w:color="auto"/>
        <w:left w:val="none" w:sz="0" w:space="0" w:color="auto"/>
        <w:bottom w:val="none" w:sz="0" w:space="0" w:color="auto"/>
        <w:right w:val="none" w:sz="0" w:space="0" w:color="auto"/>
      </w:divBdr>
    </w:div>
    <w:div w:id="487745422">
      <w:bodyDiv w:val="1"/>
      <w:marLeft w:val="0"/>
      <w:marRight w:val="0"/>
      <w:marTop w:val="0"/>
      <w:marBottom w:val="0"/>
      <w:divBdr>
        <w:top w:val="none" w:sz="0" w:space="0" w:color="auto"/>
        <w:left w:val="none" w:sz="0" w:space="0" w:color="auto"/>
        <w:bottom w:val="none" w:sz="0" w:space="0" w:color="auto"/>
        <w:right w:val="none" w:sz="0" w:space="0" w:color="auto"/>
      </w:divBdr>
    </w:div>
    <w:div w:id="488836993">
      <w:bodyDiv w:val="1"/>
      <w:marLeft w:val="0"/>
      <w:marRight w:val="0"/>
      <w:marTop w:val="0"/>
      <w:marBottom w:val="0"/>
      <w:divBdr>
        <w:top w:val="none" w:sz="0" w:space="0" w:color="auto"/>
        <w:left w:val="none" w:sz="0" w:space="0" w:color="auto"/>
        <w:bottom w:val="none" w:sz="0" w:space="0" w:color="auto"/>
        <w:right w:val="none" w:sz="0" w:space="0" w:color="auto"/>
      </w:divBdr>
    </w:div>
    <w:div w:id="491989122">
      <w:bodyDiv w:val="1"/>
      <w:marLeft w:val="0"/>
      <w:marRight w:val="0"/>
      <w:marTop w:val="0"/>
      <w:marBottom w:val="0"/>
      <w:divBdr>
        <w:top w:val="none" w:sz="0" w:space="0" w:color="auto"/>
        <w:left w:val="none" w:sz="0" w:space="0" w:color="auto"/>
        <w:bottom w:val="none" w:sz="0" w:space="0" w:color="auto"/>
        <w:right w:val="none" w:sz="0" w:space="0" w:color="auto"/>
      </w:divBdr>
    </w:div>
    <w:div w:id="494415560">
      <w:bodyDiv w:val="1"/>
      <w:marLeft w:val="0"/>
      <w:marRight w:val="0"/>
      <w:marTop w:val="0"/>
      <w:marBottom w:val="0"/>
      <w:divBdr>
        <w:top w:val="none" w:sz="0" w:space="0" w:color="auto"/>
        <w:left w:val="none" w:sz="0" w:space="0" w:color="auto"/>
        <w:bottom w:val="none" w:sz="0" w:space="0" w:color="auto"/>
        <w:right w:val="none" w:sz="0" w:space="0" w:color="auto"/>
      </w:divBdr>
    </w:div>
    <w:div w:id="499085573">
      <w:bodyDiv w:val="1"/>
      <w:marLeft w:val="0"/>
      <w:marRight w:val="0"/>
      <w:marTop w:val="0"/>
      <w:marBottom w:val="0"/>
      <w:divBdr>
        <w:top w:val="none" w:sz="0" w:space="0" w:color="auto"/>
        <w:left w:val="none" w:sz="0" w:space="0" w:color="auto"/>
        <w:bottom w:val="none" w:sz="0" w:space="0" w:color="auto"/>
        <w:right w:val="none" w:sz="0" w:space="0" w:color="auto"/>
      </w:divBdr>
    </w:div>
    <w:div w:id="516234506">
      <w:bodyDiv w:val="1"/>
      <w:marLeft w:val="0"/>
      <w:marRight w:val="0"/>
      <w:marTop w:val="0"/>
      <w:marBottom w:val="0"/>
      <w:divBdr>
        <w:top w:val="none" w:sz="0" w:space="0" w:color="auto"/>
        <w:left w:val="none" w:sz="0" w:space="0" w:color="auto"/>
        <w:bottom w:val="none" w:sz="0" w:space="0" w:color="auto"/>
        <w:right w:val="none" w:sz="0" w:space="0" w:color="auto"/>
      </w:divBdr>
    </w:div>
    <w:div w:id="518279164">
      <w:bodyDiv w:val="1"/>
      <w:marLeft w:val="0"/>
      <w:marRight w:val="0"/>
      <w:marTop w:val="0"/>
      <w:marBottom w:val="0"/>
      <w:divBdr>
        <w:top w:val="none" w:sz="0" w:space="0" w:color="auto"/>
        <w:left w:val="none" w:sz="0" w:space="0" w:color="auto"/>
        <w:bottom w:val="none" w:sz="0" w:space="0" w:color="auto"/>
        <w:right w:val="none" w:sz="0" w:space="0" w:color="auto"/>
      </w:divBdr>
    </w:div>
    <w:div w:id="523909841">
      <w:bodyDiv w:val="1"/>
      <w:marLeft w:val="0"/>
      <w:marRight w:val="0"/>
      <w:marTop w:val="0"/>
      <w:marBottom w:val="0"/>
      <w:divBdr>
        <w:top w:val="none" w:sz="0" w:space="0" w:color="auto"/>
        <w:left w:val="none" w:sz="0" w:space="0" w:color="auto"/>
        <w:bottom w:val="none" w:sz="0" w:space="0" w:color="auto"/>
        <w:right w:val="none" w:sz="0" w:space="0" w:color="auto"/>
      </w:divBdr>
    </w:div>
    <w:div w:id="539393187">
      <w:bodyDiv w:val="1"/>
      <w:marLeft w:val="0"/>
      <w:marRight w:val="0"/>
      <w:marTop w:val="0"/>
      <w:marBottom w:val="0"/>
      <w:divBdr>
        <w:top w:val="none" w:sz="0" w:space="0" w:color="auto"/>
        <w:left w:val="none" w:sz="0" w:space="0" w:color="auto"/>
        <w:bottom w:val="none" w:sz="0" w:space="0" w:color="auto"/>
        <w:right w:val="none" w:sz="0" w:space="0" w:color="auto"/>
      </w:divBdr>
    </w:div>
    <w:div w:id="540554903">
      <w:bodyDiv w:val="1"/>
      <w:marLeft w:val="0"/>
      <w:marRight w:val="0"/>
      <w:marTop w:val="0"/>
      <w:marBottom w:val="0"/>
      <w:divBdr>
        <w:top w:val="none" w:sz="0" w:space="0" w:color="auto"/>
        <w:left w:val="none" w:sz="0" w:space="0" w:color="auto"/>
        <w:bottom w:val="none" w:sz="0" w:space="0" w:color="auto"/>
        <w:right w:val="none" w:sz="0" w:space="0" w:color="auto"/>
      </w:divBdr>
    </w:div>
    <w:div w:id="547886428">
      <w:bodyDiv w:val="1"/>
      <w:marLeft w:val="0"/>
      <w:marRight w:val="0"/>
      <w:marTop w:val="0"/>
      <w:marBottom w:val="0"/>
      <w:divBdr>
        <w:top w:val="none" w:sz="0" w:space="0" w:color="auto"/>
        <w:left w:val="none" w:sz="0" w:space="0" w:color="auto"/>
        <w:bottom w:val="none" w:sz="0" w:space="0" w:color="auto"/>
        <w:right w:val="none" w:sz="0" w:space="0" w:color="auto"/>
      </w:divBdr>
    </w:div>
    <w:div w:id="550071441">
      <w:bodyDiv w:val="1"/>
      <w:marLeft w:val="0"/>
      <w:marRight w:val="0"/>
      <w:marTop w:val="0"/>
      <w:marBottom w:val="0"/>
      <w:divBdr>
        <w:top w:val="none" w:sz="0" w:space="0" w:color="auto"/>
        <w:left w:val="none" w:sz="0" w:space="0" w:color="auto"/>
        <w:bottom w:val="none" w:sz="0" w:space="0" w:color="auto"/>
        <w:right w:val="none" w:sz="0" w:space="0" w:color="auto"/>
      </w:divBdr>
    </w:div>
    <w:div w:id="550464682">
      <w:bodyDiv w:val="1"/>
      <w:marLeft w:val="0"/>
      <w:marRight w:val="0"/>
      <w:marTop w:val="0"/>
      <w:marBottom w:val="0"/>
      <w:divBdr>
        <w:top w:val="none" w:sz="0" w:space="0" w:color="auto"/>
        <w:left w:val="none" w:sz="0" w:space="0" w:color="auto"/>
        <w:bottom w:val="none" w:sz="0" w:space="0" w:color="auto"/>
        <w:right w:val="none" w:sz="0" w:space="0" w:color="auto"/>
      </w:divBdr>
    </w:div>
    <w:div w:id="574096262">
      <w:bodyDiv w:val="1"/>
      <w:marLeft w:val="0"/>
      <w:marRight w:val="0"/>
      <w:marTop w:val="0"/>
      <w:marBottom w:val="0"/>
      <w:divBdr>
        <w:top w:val="none" w:sz="0" w:space="0" w:color="auto"/>
        <w:left w:val="none" w:sz="0" w:space="0" w:color="auto"/>
        <w:bottom w:val="none" w:sz="0" w:space="0" w:color="auto"/>
        <w:right w:val="none" w:sz="0" w:space="0" w:color="auto"/>
      </w:divBdr>
    </w:div>
    <w:div w:id="580717905">
      <w:bodyDiv w:val="1"/>
      <w:marLeft w:val="0"/>
      <w:marRight w:val="0"/>
      <w:marTop w:val="0"/>
      <w:marBottom w:val="0"/>
      <w:divBdr>
        <w:top w:val="none" w:sz="0" w:space="0" w:color="auto"/>
        <w:left w:val="none" w:sz="0" w:space="0" w:color="auto"/>
        <w:bottom w:val="none" w:sz="0" w:space="0" w:color="auto"/>
        <w:right w:val="none" w:sz="0" w:space="0" w:color="auto"/>
      </w:divBdr>
    </w:div>
    <w:div w:id="586305806">
      <w:bodyDiv w:val="1"/>
      <w:marLeft w:val="0"/>
      <w:marRight w:val="0"/>
      <w:marTop w:val="0"/>
      <w:marBottom w:val="0"/>
      <w:divBdr>
        <w:top w:val="none" w:sz="0" w:space="0" w:color="auto"/>
        <w:left w:val="none" w:sz="0" w:space="0" w:color="auto"/>
        <w:bottom w:val="none" w:sz="0" w:space="0" w:color="auto"/>
        <w:right w:val="none" w:sz="0" w:space="0" w:color="auto"/>
      </w:divBdr>
    </w:div>
    <w:div w:id="589854297">
      <w:bodyDiv w:val="1"/>
      <w:marLeft w:val="0"/>
      <w:marRight w:val="0"/>
      <w:marTop w:val="0"/>
      <w:marBottom w:val="0"/>
      <w:divBdr>
        <w:top w:val="none" w:sz="0" w:space="0" w:color="auto"/>
        <w:left w:val="none" w:sz="0" w:space="0" w:color="auto"/>
        <w:bottom w:val="none" w:sz="0" w:space="0" w:color="auto"/>
        <w:right w:val="none" w:sz="0" w:space="0" w:color="auto"/>
      </w:divBdr>
    </w:div>
    <w:div w:id="597101638">
      <w:bodyDiv w:val="1"/>
      <w:marLeft w:val="0"/>
      <w:marRight w:val="0"/>
      <w:marTop w:val="0"/>
      <w:marBottom w:val="0"/>
      <w:divBdr>
        <w:top w:val="none" w:sz="0" w:space="0" w:color="auto"/>
        <w:left w:val="none" w:sz="0" w:space="0" w:color="auto"/>
        <w:bottom w:val="none" w:sz="0" w:space="0" w:color="auto"/>
        <w:right w:val="none" w:sz="0" w:space="0" w:color="auto"/>
      </w:divBdr>
    </w:div>
    <w:div w:id="598486329">
      <w:bodyDiv w:val="1"/>
      <w:marLeft w:val="0"/>
      <w:marRight w:val="0"/>
      <w:marTop w:val="0"/>
      <w:marBottom w:val="0"/>
      <w:divBdr>
        <w:top w:val="none" w:sz="0" w:space="0" w:color="auto"/>
        <w:left w:val="none" w:sz="0" w:space="0" w:color="auto"/>
        <w:bottom w:val="none" w:sz="0" w:space="0" w:color="auto"/>
        <w:right w:val="none" w:sz="0" w:space="0" w:color="auto"/>
      </w:divBdr>
    </w:div>
    <w:div w:id="610359288">
      <w:bodyDiv w:val="1"/>
      <w:marLeft w:val="0"/>
      <w:marRight w:val="0"/>
      <w:marTop w:val="0"/>
      <w:marBottom w:val="0"/>
      <w:divBdr>
        <w:top w:val="none" w:sz="0" w:space="0" w:color="auto"/>
        <w:left w:val="none" w:sz="0" w:space="0" w:color="auto"/>
        <w:bottom w:val="none" w:sz="0" w:space="0" w:color="auto"/>
        <w:right w:val="none" w:sz="0" w:space="0" w:color="auto"/>
      </w:divBdr>
    </w:div>
    <w:div w:id="610430892">
      <w:bodyDiv w:val="1"/>
      <w:marLeft w:val="0"/>
      <w:marRight w:val="0"/>
      <w:marTop w:val="0"/>
      <w:marBottom w:val="0"/>
      <w:divBdr>
        <w:top w:val="none" w:sz="0" w:space="0" w:color="auto"/>
        <w:left w:val="none" w:sz="0" w:space="0" w:color="auto"/>
        <w:bottom w:val="none" w:sz="0" w:space="0" w:color="auto"/>
        <w:right w:val="none" w:sz="0" w:space="0" w:color="auto"/>
      </w:divBdr>
    </w:div>
    <w:div w:id="611669485">
      <w:bodyDiv w:val="1"/>
      <w:marLeft w:val="0"/>
      <w:marRight w:val="0"/>
      <w:marTop w:val="0"/>
      <w:marBottom w:val="0"/>
      <w:divBdr>
        <w:top w:val="none" w:sz="0" w:space="0" w:color="auto"/>
        <w:left w:val="none" w:sz="0" w:space="0" w:color="auto"/>
        <w:bottom w:val="none" w:sz="0" w:space="0" w:color="auto"/>
        <w:right w:val="none" w:sz="0" w:space="0" w:color="auto"/>
      </w:divBdr>
    </w:div>
    <w:div w:id="637537388">
      <w:bodyDiv w:val="1"/>
      <w:marLeft w:val="0"/>
      <w:marRight w:val="0"/>
      <w:marTop w:val="0"/>
      <w:marBottom w:val="0"/>
      <w:divBdr>
        <w:top w:val="none" w:sz="0" w:space="0" w:color="auto"/>
        <w:left w:val="none" w:sz="0" w:space="0" w:color="auto"/>
        <w:bottom w:val="none" w:sz="0" w:space="0" w:color="auto"/>
        <w:right w:val="none" w:sz="0" w:space="0" w:color="auto"/>
      </w:divBdr>
    </w:div>
    <w:div w:id="640038074">
      <w:bodyDiv w:val="1"/>
      <w:marLeft w:val="0"/>
      <w:marRight w:val="0"/>
      <w:marTop w:val="0"/>
      <w:marBottom w:val="0"/>
      <w:divBdr>
        <w:top w:val="none" w:sz="0" w:space="0" w:color="auto"/>
        <w:left w:val="none" w:sz="0" w:space="0" w:color="auto"/>
        <w:bottom w:val="none" w:sz="0" w:space="0" w:color="auto"/>
        <w:right w:val="none" w:sz="0" w:space="0" w:color="auto"/>
      </w:divBdr>
    </w:div>
    <w:div w:id="640381895">
      <w:bodyDiv w:val="1"/>
      <w:marLeft w:val="0"/>
      <w:marRight w:val="0"/>
      <w:marTop w:val="0"/>
      <w:marBottom w:val="0"/>
      <w:divBdr>
        <w:top w:val="none" w:sz="0" w:space="0" w:color="auto"/>
        <w:left w:val="none" w:sz="0" w:space="0" w:color="auto"/>
        <w:bottom w:val="none" w:sz="0" w:space="0" w:color="auto"/>
        <w:right w:val="none" w:sz="0" w:space="0" w:color="auto"/>
      </w:divBdr>
    </w:div>
    <w:div w:id="643778036">
      <w:bodyDiv w:val="1"/>
      <w:marLeft w:val="0"/>
      <w:marRight w:val="0"/>
      <w:marTop w:val="0"/>
      <w:marBottom w:val="0"/>
      <w:divBdr>
        <w:top w:val="none" w:sz="0" w:space="0" w:color="auto"/>
        <w:left w:val="none" w:sz="0" w:space="0" w:color="auto"/>
        <w:bottom w:val="none" w:sz="0" w:space="0" w:color="auto"/>
        <w:right w:val="none" w:sz="0" w:space="0" w:color="auto"/>
      </w:divBdr>
    </w:div>
    <w:div w:id="648293211">
      <w:bodyDiv w:val="1"/>
      <w:marLeft w:val="0"/>
      <w:marRight w:val="0"/>
      <w:marTop w:val="0"/>
      <w:marBottom w:val="0"/>
      <w:divBdr>
        <w:top w:val="none" w:sz="0" w:space="0" w:color="auto"/>
        <w:left w:val="none" w:sz="0" w:space="0" w:color="auto"/>
        <w:bottom w:val="none" w:sz="0" w:space="0" w:color="auto"/>
        <w:right w:val="none" w:sz="0" w:space="0" w:color="auto"/>
      </w:divBdr>
    </w:div>
    <w:div w:id="659964866">
      <w:bodyDiv w:val="1"/>
      <w:marLeft w:val="0"/>
      <w:marRight w:val="0"/>
      <w:marTop w:val="0"/>
      <w:marBottom w:val="0"/>
      <w:divBdr>
        <w:top w:val="none" w:sz="0" w:space="0" w:color="auto"/>
        <w:left w:val="none" w:sz="0" w:space="0" w:color="auto"/>
        <w:bottom w:val="none" w:sz="0" w:space="0" w:color="auto"/>
        <w:right w:val="none" w:sz="0" w:space="0" w:color="auto"/>
      </w:divBdr>
    </w:div>
    <w:div w:id="663820874">
      <w:bodyDiv w:val="1"/>
      <w:marLeft w:val="0"/>
      <w:marRight w:val="0"/>
      <w:marTop w:val="0"/>
      <w:marBottom w:val="0"/>
      <w:divBdr>
        <w:top w:val="none" w:sz="0" w:space="0" w:color="auto"/>
        <w:left w:val="none" w:sz="0" w:space="0" w:color="auto"/>
        <w:bottom w:val="none" w:sz="0" w:space="0" w:color="auto"/>
        <w:right w:val="none" w:sz="0" w:space="0" w:color="auto"/>
      </w:divBdr>
    </w:div>
    <w:div w:id="663895214">
      <w:bodyDiv w:val="1"/>
      <w:marLeft w:val="0"/>
      <w:marRight w:val="0"/>
      <w:marTop w:val="0"/>
      <w:marBottom w:val="0"/>
      <w:divBdr>
        <w:top w:val="none" w:sz="0" w:space="0" w:color="auto"/>
        <w:left w:val="none" w:sz="0" w:space="0" w:color="auto"/>
        <w:bottom w:val="none" w:sz="0" w:space="0" w:color="auto"/>
        <w:right w:val="none" w:sz="0" w:space="0" w:color="auto"/>
      </w:divBdr>
    </w:div>
    <w:div w:id="673149045">
      <w:bodyDiv w:val="1"/>
      <w:marLeft w:val="0"/>
      <w:marRight w:val="0"/>
      <w:marTop w:val="0"/>
      <w:marBottom w:val="0"/>
      <w:divBdr>
        <w:top w:val="none" w:sz="0" w:space="0" w:color="auto"/>
        <w:left w:val="none" w:sz="0" w:space="0" w:color="auto"/>
        <w:bottom w:val="none" w:sz="0" w:space="0" w:color="auto"/>
        <w:right w:val="none" w:sz="0" w:space="0" w:color="auto"/>
      </w:divBdr>
    </w:div>
    <w:div w:id="673806713">
      <w:bodyDiv w:val="1"/>
      <w:marLeft w:val="0"/>
      <w:marRight w:val="0"/>
      <w:marTop w:val="0"/>
      <w:marBottom w:val="0"/>
      <w:divBdr>
        <w:top w:val="none" w:sz="0" w:space="0" w:color="auto"/>
        <w:left w:val="none" w:sz="0" w:space="0" w:color="auto"/>
        <w:bottom w:val="none" w:sz="0" w:space="0" w:color="auto"/>
        <w:right w:val="none" w:sz="0" w:space="0" w:color="auto"/>
      </w:divBdr>
    </w:div>
    <w:div w:id="675427125">
      <w:bodyDiv w:val="1"/>
      <w:marLeft w:val="0"/>
      <w:marRight w:val="0"/>
      <w:marTop w:val="0"/>
      <w:marBottom w:val="0"/>
      <w:divBdr>
        <w:top w:val="none" w:sz="0" w:space="0" w:color="auto"/>
        <w:left w:val="none" w:sz="0" w:space="0" w:color="auto"/>
        <w:bottom w:val="none" w:sz="0" w:space="0" w:color="auto"/>
        <w:right w:val="none" w:sz="0" w:space="0" w:color="auto"/>
      </w:divBdr>
    </w:div>
    <w:div w:id="686757077">
      <w:bodyDiv w:val="1"/>
      <w:marLeft w:val="0"/>
      <w:marRight w:val="0"/>
      <w:marTop w:val="0"/>
      <w:marBottom w:val="0"/>
      <w:divBdr>
        <w:top w:val="none" w:sz="0" w:space="0" w:color="auto"/>
        <w:left w:val="none" w:sz="0" w:space="0" w:color="auto"/>
        <w:bottom w:val="none" w:sz="0" w:space="0" w:color="auto"/>
        <w:right w:val="none" w:sz="0" w:space="0" w:color="auto"/>
      </w:divBdr>
    </w:div>
    <w:div w:id="691147989">
      <w:bodyDiv w:val="1"/>
      <w:marLeft w:val="0"/>
      <w:marRight w:val="0"/>
      <w:marTop w:val="0"/>
      <w:marBottom w:val="0"/>
      <w:divBdr>
        <w:top w:val="none" w:sz="0" w:space="0" w:color="auto"/>
        <w:left w:val="none" w:sz="0" w:space="0" w:color="auto"/>
        <w:bottom w:val="none" w:sz="0" w:space="0" w:color="auto"/>
        <w:right w:val="none" w:sz="0" w:space="0" w:color="auto"/>
      </w:divBdr>
    </w:div>
    <w:div w:id="693845402">
      <w:bodyDiv w:val="1"/>
      <w:marLeft w:val="0"/>
      <w:marRight w:val="0"/>
      <w:marTop w:val="0"/>
      <w:marBottom w:val="0"/>
      <w:divBdr>
        <w:top w:val="none" w:sz="0" w:space="0" w:color="auto"/>
        <w:left w:val="none" w:sz="0" w:space="0" w:color="auto"/>
        <w:bottom w:val="none" w:sz="0" w:space="0" w:color="auto"/>
        <w:right w:val="none" w:sz="0" w:space="0" w:color="auto"/>
      </w:divBdr>
    </w:div>
    <w:div w:id="695500672">
      <w:bodyDiv w:val="1"/>
      <w:marLeft w:val="0"/>
      <w:marRight w:val="0"/>
      <w:marTop w:val="0"/>
      <w:marBottom w:val="0"/>
      <w:divBdr>
        <w:top w:val="none" w:sz="0" w:space="0" w:color="auto"/>
        <w:left w:val="none" w:sz="0" w:space="0" w:color="auto"/>
        <w:bottom w:val="none" w:sz="0" w:space="0" w:color="auto"/>
        <w:right w:val="none" w:sz="0" w:space="0" w:color="auto"/>
      </w:divBdr>
    </w:div>
    <w:div w:id="697924738">
      <w:bodyDiv w:val="1"/>
      <w:marLeft w:val="0"/>
      <w:marRight w:val="0"/>
      <w:marTop w:val="0"/>
      <w:marBottom w:val="0"/>
      <w:divBdr>
        <w:top w:val="none" w:sz="0" w:space="0" w:color="auto"/>
        <w:left w:val="none" w:sz="0" w:space="0" w:color="auto"/>
        <w:bottom w:val="none" w:sz="0" w:space="0" w:color="auto"/>
        <w:right w:val="none" w:sz="0" w:space="0" w:color="auto"/>
      </w:divBdr>
    </w:div>
    <w:div w:id="703944210">
      <w:bodyDiv w:val="1"/>
      <w:marLeft w:val="0"/>
      <w:marRight w:val="0"/>
      <w:marTop w:val="0"/>
      <w:marBottom w:val="0"/>
      <w:divBdr>
        <w:top w:val="none" w:sz="0" w:space="0" w:color="auto"/>
        <w:left w:val="none" w:sz="0" w:space="0" w:color="auto"/>
        <w:bottom w:val="none" w:sz="0" w:space="0" w:color="auto"/>
        <w:right w:val="none" w:sz="0" w:space="0" w:color="auto"/>
      </w:divBdr>
    </w:div>
    <w:div w:id="712535256">
      <w:bodyDiv w:val="1"/>
      <w:marLeft w:val="0"/>
      <w:marRight w:val="0"/>
      <w:marTop w:val="0"/>
      <w:marBottom w:val="0"/>
      <w:divBdr>
        <w:top w:val="none" w:sz="0" w:space="0" w:color="auto"/>
        <w:left w:val="none" w:sz="0" w:space="0" w:color="auto"/>
        <w:bottom w:val="none" w:sz="0" w:space="0" w:color="auto"/>
        <w:right w:val="none" w:sz="0" w:space="0" w:color="auto"/>
      </w:divBdr>
    </w:div>
    <w:div w:id="727605128">
      <w:bodyDiv w:val="1"/>
      <w:marLeft w:val="0"/>
      <w:marRight w:val="0"/>
      <w:marTop w:val="0"/>
      <w:marBottom w:val="0"/>
      <w:divBdr>
        <w:top w:val="none" w:sz="0" w:space="0" w:color="auto"/>
        <w:left w:val="none" w:sz="0" w:space="0" w:color="auto"/>
        <w:bottom w:val="none" w:sz="0" w:space="0" w:color="auto"/>
        <w:right w:val="none" w:sz="0" w:space="0" w:color="auto"/>
      </w:divBdr>
    </w:div>
    <w:div w:id="731656997">
      <w:bodyDiv w:val="1"/>
      <w:marLeft w:val="0"/>
      <w:marRight w:val="0"/>
      <w:marTop w:val="0"/>
      <w:marBottom w:val="0"/>
      <w:divBdr>
        <w:top w:val="none" w:sz="0" w:space="0" w:color="auto"/>
        <w:left w:val="none" w:sz="0" w:space="0" w:color="auto"/>
        <w:bottom w:val="none" w:sz="0" w:space="0" w:color="auto"/>
        <w:right w:val="none" w:sz="0" w:space="0" w:color="auto"/>
      </w:divBdr>
    </w:div>
    <w:div w:id="736629460">
      <w:bodyDiv w:val="1"/>
      <w:marLeft w:val="0"/>
      <w:marRight w:val="0"/>
      <w:marTop w:val="0"/>
      <w:marBottom w:val="0"/>
      <w:divBdr>
        <w:top w:val="none" w:sz="0" w:space="0" w:color="auto"/>
        <w:left w:val="none" w:sz="0" w:space="0" w:color="auto"/>
        <w:bottom w:val="none" w:sz="0" w:space="0" w:color="auto"/>
        <w:right w:val="none" w:sz="0" w:space="0" w:color="auto"/>
      </w:divBdr>
    </w:div>
    <w:div w:id="750587435">
      <w:bodyDiv w:val="1"/>
      <w:marLeft w:val="0"/>
      <w:marRight w:val="0"/>
      <w:marTop w:val="0"/>
      <w:marBottom w:val="0"/>
      <w:divBdr>
        <w:top w:val="none" w:sz="0" w:space="0" w:color="auto"/>
        <w:left w:val="none" w:sz="0" w:space="0" w:color="auto"/>
        <w:bottom w:val="none" w:sz="0" w:space="0" w:color="auto"/>
        <w:right w:val="none" w:sz="0" w:space="0" w:color="auto"/>
      </w:divBdr>
    </w:div>
    <w:div w:id="751901326">
      <w:bodyDiv w:val="1"/>
      <w:marLeft w:val="0"/>
      <w:marRight w:val="0"/>
      <w:marTop w:val="0"/>
      <w:marBottom w:val="0"/>
      <w:divBdr>
        <w:top w:val="none" w:sz="0" w:space="0" w:color="auto"/>
        <w:left w:val="none" w:sz="0" w:space="0" w:color="auto"/>
        <w:bottom w:val="none" w:sz="0" w:space="0" w:color="auto"/>
        <w:right w:val="none" w:sz="0" w:space="0" w:color="auto"/>
      </w:divBdr>
    </w:div>
    <w:div w:id="758135884">
      <w:bodyDiv w:val="1"/>
      <w:marLeft w:val="0"/>
      <w:marRight w:val="0"/>
      <w:marTop w:val="0"/>
      <w:marBottom w:val="0"/>
      <w:divBdr>
        <w:top w:val="none" w:sz="0" w:space="0" w:color="auto"/>
        <w:left w:val="none" w:sz="0" w:space="0" w:color="auto"/>
        <w:bottom w:val="none" w:sz="0" w:space="0" w:color="auto"/>
        <w:right w:val="none" w:sz="0" w:space="0" w:color="auto"/>
      </w:divBdr>
    </w:div>
    <w:div w:id="768084969">
      <w:bodyDiv w:val="1"/>
      <w:marLeft w:val="0"/>
      <w:marRight w:val="0"/>
      <w:marTop w:val="0"/>
      <w:marBottom w:val="0"/>
      <w:divBdr>
        <w:top w:val="none" w:sz="0" w:space="0" w:color="auto"/>
        <w:left w:val="none" w:sz="0" w:space="0" w:color="auto"/>
        <w:bottom w:val="none" w:sz="0" w:space="0" w:color="auto"/>
        <w:right w:val="none" w:sz="0" w:space="0" w:color="auto"/>
      </w:divBdr>
    </w:div>
    <w:div w:id="785002600">
      <w:bodyDiv w:val="1"/>
      <w:marLeft w:val="0"/>
      <w:marRight w:val="0"/>
      <w:marTop w:val="0"/>
      <w:marBottom w:val="0"/>
      <w:divBdr>
        <w:top w:val="none" w:sz="0" w:space="0" w:color="auto"/>
        <w:left w:val="none" w:sz="0" w:space="0" w:color="auto"/>
        <w:bottom w:val="none" w:sz="0" w:space="0" w:color="auto"/>
        <w:right w:val="none" w:sz="0" w:space="0" w:color="auto"/>
      </w:divBdr>
    </w:div>
    <w:div w:id="786583563">
      <w:bodyDiv w:val="1"/>
      <w:marLeft w:val="0"/>
      <w:marRight w:val="0"/>
      <w:marTop w:val="0"/>
      <w:marBottom w:val="0"/>
      <w:divBdr>
        <w:top w:val="none" w:sz="0" w:space="0" w:color="auto"/>
        <w:left w:val="none" w:sz="0" w:space="0" w:color="auto"/>
        <w:bottom w:val="none" w:sz="0" w:space="0" w:color="auto"/>
        <w:right w:val="none" w:sz="0" w:space="0" w:color="auto"/>
      </w:divBdr>
    </w:div>
    <w:div w:id="793714984">
      <w:bodyDiv w:val="1"/>
      <w:marLeft w:val="0"/>
      <w:marRight w:val="0"/>
      <w:marTop w:val="0"/>
      <w:marBottom w:val="0"/>
      <w:divBdr>
        <w:top w:val="none" w:sz="0" w:space="0" w:color="auto"/>
        <w:left w:val="none" w:sz="0" w:space="0" w:color="auto"/>
        <w:bottom w:val="none" w:sz="0" w:space="0" w:color="auto"/>
        <w:right w:val="none" w:sz="0" w:space="0" w:color="auto"/>
      </w:divBdr>
    </w:div>
    <w:div w:id="794636945">
      <w:bodyDiv w:val="1"/>
      <w:marLeft w:val="0"/>
      <w:marRight w:val="0"/>
      <w:marTop w:val="0"/>
      <w:marBottom w:val="0"/>
      <w:divBdr>
        <w:top w:val="none" w:sz="0" w:space="0" w:color="auto"/>
        <w:left w:val="none" w:sz="0" w:space="0" w:color="auto"/>
        <w:bottom w:val="none" w:sz="0" w:space="0" w:color="auto"/>
        <w:right w:val="none" w:sz="0" w:space="0" w:color="auto"/>
      </w:divBdr>
    </w:div>
    <w:div w:id="798498530">
      <w:bodyDiv w:val="1"/>
      <w:marLeft w:val="0"/>
      <w:marRight w:val="0"/>
      <w:marTop w:val="0"/>
      <w:marBottom w:val="0"/>
      <w:divBdr>
        <w:top w:val="none" w:sz="0" w:space="0" w:color="auto"/>
        <w:left w:val="none" w:sz="0" w:space="0" w:color="auto"/>
        <w:bottom w:val="none" w:sz="0" w:space="0" w:color="auto"/>
        <w:right w:val="none" w:sz="0" w:space="0" w:color="auto"/>
      </w:divBdr>
    </w:div>
    <w:div w:id="810365358">
      <w:bodyDiv w:val="1"/>
      <w:marLeft w:val="0"/>
      <w:marRight w:val="0"/>
      <w:marTop w:val="0"/>
      <w:marBottom w:val="0"/>
      <w:divBdr>
        <w:top w:val="none" w:sz="0" w:space="0" w:color="auto"/>
        <w:left w:val="none" w:sz="0" w:space="0" w:color="auto"/>
        <w:bottom w:val="none" w:sz="0" w:space="0" w:color="auto"/>
        <w:right w:val="none" w:sz="0" w:space="0" w:color="auto"/>
      </w:divBdr>
    </w:div>
    <w:div w:id="811680428">
      <w:bodyDiv w:val="1"/>
      <w:marLeft w:val="0"/>
      <w:marRight w:val="0"/>
      <w:marTop w:val="0"/>
      <w:marBottom w:val="0"/>
      <w:divBdr>
        <w:top w:val="none" w:sz="0" w:space="0" w:color="auto"/>
        <w:left w:val="none" w:sz="0" w:space="0" w:color="auto"/>
        <w:bottom w:val="none" w:sz="0" w:space="0" w:color="auto"/>
        <w:right w:val="none" w:sz="0" w:space="0" w:color="auto"/>
      </w:divBdr>
    </w:div>
    <w:div w:id="812061015">
      <w:bodyDiv w:val="1"/>
      <w:marLeft w:val="0"/>
      <w:marRight w:val="0"/>
      <w:marTop w:val="0"/>
      <w:marBottom w:val="0"/>
      <w:divBdr>
        <w:top w:val="none" w:sz="0" w:space="0" w:color="auto"/>
        <w:left w:val="none" w:sz="0" w:space="0" w:color="auto"/>
        <w:bottom w:val="none" w:sz="0" w:space="0" w:color="auto"/>
        <w:right w:val="none" w:sz="0" w:space="0" w:color="auto"/>
      </w:divBdr>
    </w:div>
    <w:div w:id="814838046">
      <w:bodyDiv w:val="1"/>
      <w:marLeft w:val="0"/>
      <w:marRight w:val="0"/>
      <w:marTop w:val="0"/>
      <w:marBottom w:val="0"/>
      <w:divBdr>
        <w:top w:val="none" w:sz="0" w:space="0" w:color="auto"/>
        <w:left w:val="none" w:sz="0" w:space="0" w:color="auto"/>
        <w:bottom w:val="none" w:sz="0" w:space="0" w:color="auto"/>
        <w:right w:val="none" w:sz="0" w:space="0" w:color="auto"/>
      </w:divBdr>
    </w:div>
    <w:div w:id="814952121">
      <w:bodyDiv w:val="1"/>
      <w:marLeft w:val="0"/>
      <w:marRight w:val="0"/>
      <w:marTop w:val="0"/>
      <w:marBottom w:val="0"/>
      <w:divBdr>
        <w:top w:val="none" w:sz="0" w:space="0" w:color="auto"/>
        <w:left w:val="none" w:sz="0" w:space="0" w:color="auto"/>
        <w:bottom w:val="none" w:sz="0" w:space="0" w:color="auto"/>
        <w:right w:val="none" w:sz="0" w:space="0" w:color="auto"/>
      </w:divBdr>
    </w:div>
    <w:div w:id="823355803">
      <w:bodyDiv w:val="1"/>
      <w:marLeft w:val="0"/>
      <w:marRight w:val="0"/>
      <w:marTop w:val="0"/>
      <w:marBottom w:val="0"/>
      <w:divBdr>
        <w:top w:val="none" w:sz="0" w:space="0" w:color="auto"/>
        <w:left w:val="none" w:sz="0" w:space="0" w:color="auto"/>
        <w:bottom w:val="none" w:sz="0" w:space="0" w:color="auto"/>
        <w:right w:val="none" w:sz="0" w:space="0" w:color="auto"/>
      </w:divBdr>
    </w:div>
    <w:div w:id="833686791">
      <w:bodyDiv w:val="1"/>
      <w:marLeft w:val="0"/>
      <w:marRight w:val="0"/>
      <w:marTop w:val="0"/>
      <w:marBottom w:val="0"/>
      <w:divBdr>
        <w:top w:val="none" w:sz="0" w:space="0" w:color="auto"/>
        <w:left w:val="none" w:sz="0" w:space="0" w:color="auto"/>
        <w:bottom w:val="none" w:sz="0" w:space="0" w:color="auto"/>
        <w:right w:val="none" w:sz="0" w:space="0" w:color="auto"/>
      </w:divBdr>
    </w:div>
    <w:div w:id="843478871">
      <w:bodyDiv w:val="1"/>
      <w:marLeft w:val="0"/>
      <w:marRight w:val="0"/>
      <w:marTop w:val="0"/>
      <w:marBottom w:val="0"/>
      <w:divBdr>
        <w:top w:val="none" w:sz="0" w:space="0" w:color="auto"/>
        <w:left w:val="none" w:sz="0" w:space="0" w:color="auto"/>
        <w:bottom w:val="none" w:sz="0" w:space="0" w:color="auto"/>
        <w:right w:val="none" w:sz="0" w:space="0" w:color="auto"/>
      </w:divBdr>
    </w:div>
    <w:div w:id="857045385">
      <w:bodyDiv w:val="1"/>
      <w:marLeft w:val="0"/>
      <w:marRight w:val="0"/>
      <w:marTop w:val="0"/>
      <w:marBottom w:val="0"/>
      <w:divBdr>
        <w:top w:val="none" w:sz="0" w:space="0" w:color="auto"/>
        <w:left w:val="none" w:sz="0" w:space="0" w:color="auto"/>
        <w:bottom w:val="none" w:sz="0" w:space="0" w:color="auto"/>
        <w:right w:val="none" w:sz="0" w:space="0" w:color="auto"/>
      </w:divBdr>
    </w:div>
    <w:div w:id="857161381">
      <w:bodyDiv w:val="1"/>
      <w:marLeft w:val="0"/>
      <w:marRight w:val="0"/>
      <w:marTop w:val="0"/>
      <w:marBottom w:val="0"/>
      <w:divBdr>
        <w:top w:val="none" w:sz="0" w:space="0" w:color="auto"/>
        <w:left w:val="none" w:sz="0" w:space="0" w:color="auto"/>
        <w:bottom w:val="none" w:sz="0" w:space="0" w:color="auto"/>
        <w:right w:val="none" w:sz="0" w:space="0" w:color="auto"/>
      </w:divBdr>
    </w:div>
    <w:div w:id="859129860">
      <w:bodyDiv w:val="1"/>
      <w:marLeft w:val="0"/>
      <w:marRight w:val="0"/>
      <w:marTop w:val="0"/>
      <w:marBottom w:val="0"/>
      <w:divBdr>
        <w:top w:val="none" w:sz="0" w:space="0" w:color="auto"/>
        <w:left w:val="none" w:sz="0" w:space="0" w:color="auto"/>
        <w:bottom w:val="none" w:sz="0" w:space="0" w:color="auto"/>
        <w:right w:val="none" w:sz="0" w:space="0" w:color="auto"/>
      </w:divBdr>
    </w:div>
    <w:div w:id="859589710">
      <w:bodyDiv w:val="1"/>
      <w:marLeft w:val="0"/>
      <w:marRight w:val="0"/>
      <w:marTop w:val="0"/>
      <w:marBottom w:val="0"/>
      <w:divBdr>
        <w:top w:val="none" w:sz="0" w:space="0" w:color="auto"/>
        <w:left w:val="none" w:sz="0" w:space="0" w:color="auto"/>
        <w:bottom w:val="none" w:sz="0" w:space="0" w:color="auto"/>
        <w:right w:val="none" w:sz="0" w:space="0" w:color="auto"/>
      </w:divBdr>
    </w:div>
    <w:div w:id="863518805">
      <w:bodyDiv w:val="1"/>
      <w:marLeft w:val="0"/>
      <w:marRight w:val="0"/>
      <w:marTop w:val="0"/>
      <w:marBottom w:val="0"/>
      <w:divBdr>
        <w:top w:val="none" w:sz="0" w:space="0" w:color="auto"/>
        <w:left w:val="none" w:sz="0" w:space="0" w:color="auto"/>
        <w:bottom w:val="none" w:sz="0" w:space="0" w:color="auto"/>
        <w:right w:val="none" w:sz="0" w:space="0" w:color="auto"/>
      </w:divBdr>
    </w:div>
    <w:div w:id="875434276">
      <w:bodyDiv w:val="1"/>
      <w:marLeft w:val="0"/>
      <w:marRight w:val="0"/>
      <w:marTop w:val="0"/>
      <w:marBottom w:val="0"/>
      <w:divBdr>
        <w:top w:val="none" w:sz="0" w:space="0" w:color="auto"/>
        <w:left w:val="none" w:sz="0" w:space="0" w:color="auto"/>
        <w:bottom w:val="none" w:sz="0" w:space="0" w:color="auto"/>
        <w:right w:val="none" w:sz="0" w:space="0" w:color="auto"/>
      </w:divBdr>
    </w:div>
    <w:div w:id="878974062">
      <w:bodyDiv w:val="1"/>
      <w:marLeft w:val="0"/>
      <w:marRight w:val="0"/>
      <w:marTop w:val="0"/>
      <w:marBottom w:val="0"/>
      <w:divBdr>
        <w:top w:val="none" w:sz="0" w:space="0" w:color="auto"/>
        <w:left w:val="none" w:sz="0" w:space="0" w:color="auto"/>
        <w:bottom w:val="none" w:sz="0" w:space="0" w:color="auto"/>
        <w:right w:val="none" w:sz="0" w:space="0" w:color="auto"/>
      </w:divBdr>
    </w:div>
    <w:div w:id="884218158">
      <w:bodyDiv w:val="1"/>
      <w:marLeft w:val="0"/>
      <w:marRight w:val="0"/>
      <w:marTop w:val="0"/>
      <w:marBottom w:val="0"/>
      <w:divBdr>
        <w:top w:val="none" w:sz="0" w:space="0" w:color="auto"/>
        <w:left w:val="none" w:sz="0" w:space="0" w:color="auto"/>
        <w:bottom w:val="none" w:sz="0" w:space="0" w:color="auto"/>
        <w:right w:val="none" w:sz="0" w:space="0" w:color="auto"/>
      </w:divBdr>
    </w:div>
    <w:div w:id="884567363">
      <w:bodyDiv w:val="1"/>
      <w:marLeft w:val="0"/>
      <w:marRight w:val="0"/>
      <w:marTop w:val="0"/>
      <w:marBottom w:val="0"/>
      <w:divBdr>
        <w:top w:val="none" w:sz="0" w:space="0" w:color="auto"/>
        <w:left w:val="none" w:sz="0" w:space="0" w:color="auto"/>
        <w:bottom w:val="none" w:sz="0" w:space="0" w:color="auto"/>
        <w:right w:val="none" w:sz="0" w:space="0" w:color="auto"/>
      </w:divBdr>
    </w:div>
    <w:div w:id="885918781">
      <w:bodyDiv w:val="1"/>
      <w:marLeft w:val="0"/>
      <w:marRight w:val="0"/>
      <w:marTop w:val="0"/>
      <w:marBottom w:val="0"/>
      <w:divBdr>
        <w:top w:val="none" w:sz="0" w:space="0" w:color="auto"/>
        <w:left w:val="none" w:sz="0" w:space="0" w:color="auto"/>
        <w:bottom w:val="none" w:sz="0" w:space="0" w:color="auto"/>
        <w:right w:val="none" w:sz="0" w:space="0" w:color="auto"/>
      </w:divBdr>
    </w:div>
    <w:div w:id="892892058">
      <w:bodyDiv w:val="1"/>
      <w:marLeft w:val="0"/>
      <w:marRight w:val="0"/>
      <w:marTop w:val="0"/>
      <w:marBottom w:val="0"/>
      <w:divBdr>
        <w:top w:val="none" w:sz="0" w:space="0" w:color="auto"/>
        <w:left w:val="none" w:sz="0" w:space="0" w:color="auto"/>
        <w:bottom w:val="none" w:sz="0" w:space="0" w:color="auto"/>
        <w:right w:val="none" w:sz="0" w:space="0" w:color="auto"/>
      </w:divBdr>
    </w:div>
    <w:div w:id="893464138">
      <w:bodyDiv w:val="1"/>
      <w:marLeft w:val="0"/>
      <w:marRight w:val="0"/>
      <w:marTop w:val="0"/>
      <w:marBottom w:val="0"/>
      <w:divBdr>
        <w:top w:val="none" w:sz="0" w:space="0" w:color="auto"/>
        <w:left w:val="none" w:sz="0" w:space="0" w:color="auto"/>
        <w:bottom w:val="none" w:sz="0" w:space="0" w:color="auto"/>
        <w:right w:val="none" w:sz="0" w:space="0" w:color="auto"/>
      </w:divBdr>
    </w:div>
    <w:div w:id="894703184">
      <w:bodyDiv w:val="1"/>
      <w:marLeft w:val="0"/>
      <w:marRight w:val="0"/>
      <w:marTop w:val="0"/>
      <w:marBottom w:val="0"/>
      <w:divBdr>
        <w:top w:val="none" w:sz="0" w:space="0" w:color="auto"/>
        <w:left w:val="none" w:sz="0" w:space="0" w:color="auto"/>
        <w:bottom w:val="none" w:sz="0" w:space="0" w:color="auto"/>
        <w:right w:val="none" w:sz="0" w:space="0" w:color="auto"/>
      </w:divBdr>
    </w:div>
    <w:div w:id="896404000">
      <w:bodyDiv w:val="1"/>
      <w:marLeft w:val="0"/>
      <w:marRight w:val="0"/>
      <w:marTop w:val="0"/>
      <w:marBottom w:val="0"/>
      <w:divBdr>
        <w:top w:val="none" w:sz="0" w:space="0" w:color="auto"/>
        <w:left w:val="none" w:sz="0" w:space="0" w:color="auto"/>
        <w:bottom w:val="none" w:sz="0" w:space="0" w:color="auto"/>
        <w:right w:val="none" w:sz="0" w:space="0" w:color="auto"/>
      </w:divBdr>
    </w:div>
    <w:div w:id="899556127">
      <w:bodyDiv w:val="1"/>
      <w:marLeft w:val="0"/>
      <w:marRight w:val="0"/>
      <w:marTop w:val="0"/>
      <w:marBottom w:val="0"/>
      <w:divBdr>
        <w:top w:val="none" w:sz="0" w:space="0" w:color="auto"/>
        <w:left w:val="none" w:sz="0" w:space="0" w:color="auto"/>
        <w:bottom w:val="none" w:sz="0" w:space="0" w:color="auto"/>
        <w:right w:val="none" w:sz="0" w:space="0" w:color="auto"/>
      </w:divBdr>
    </w:div>
    <w:div w:id="899747806">
      <w:bodyDiv w:val="1"/>
      <w:marLeft w:val="0"/>
      <w:marRight w:val="0"/>
      <w:marTop w:val="0"/>
      <w:marBottom w:val="0"/>
      <w:divBdr>
        <w:top w:val="none" w:sz="0" w:space="0" w:color="auto"/>
        <w:left w:val="none" w:sz="0" w:space="0" w:color="auto"/>
        <w:bottom w:val="none" w:sz="0" w:space="0" w:color="auto"/>
        <w:right w:val="none" w:sz="0" w:space="0" w:color="auto"/>
      </w:divBdr>
    </w:div>
    <w:div w:id="903220219">
      <w:bodyDiv w:val="1"/>
      <w:marLeft w:val="0"/>
      <w:marRight w:val="0"/>
      <w:marTop w:val="0"/>
      <w:marBottom w:val="0"/>
      <w:divBdr>
        <w:top w:val="none" w:sz="0" w:space="0" w:color="auto"/>
        <w:left w:val="none" w:sz="0" w:space="0" w:color="auto"/>
        <w:bottom w:val="none" w:sz="0" w:space="0" w:color="auto"/>
        <w:right w:val="none" w:sz="0" w:space="0" w:color="auto"/>
      </w:divBdr>
    </w:div>
    <w:div w:id="907423626">
      <w:bodyDiv w:val="1"/>
      <w:marLeft w:val="0"/>
      <w:marRight w:val="0"/>
      <w:marTop w:val="0"/>
      <w:marBottom w:val="0"/>
      <w:divBdr>
        <w:top w:val="none" w:sz="0" w:space="0" w:color="auto"/>
        <w:left w:val="none" w:sz="0" w:space="0" w:color="auto"/>
        <w:bottom w:val="none" w:sz="0" w:space="0" w:color="auto"/>
        <w:right w:val="none" w:sz="0" w:space="0" w:color="auto"/>
      </w:divBdr>
    </w:div>
    <w:div w:id="915044512">
      <w:bodyDiv w:val="1"/>
      <w:marLeft w:val="0"/>
      <w:marRight w:val="0"/>
      <w:marTop w:val="0"/>
      <w:marBottom w:val="0"/>
      <w:divBdr>
        <w:top w:val="none" w:sz="0" w:space="0" w:color="auto"/>
        <w:left w:val="none" w:sz="0" w:space="0" w:color="auto"/>
        <w:bottom w:val="none" w:sz="0" w:space="0" w:color="auto"/>
        <w:right w:val="none" w:sz="0" w:space="0" w:color="auto"/>
      </w:divBdr>
    </w:div>
    <w:div w:id="919368234">
      <w:bodyDiv w:val="1"/>
      <w:marLeft w:val="0"/>
      <w:marRight w:val="0"/>
      <w:marTop w:val="0"/>
      <w:marBottom w:val="0"/>
      <w:divBdr>
        <w:top w:val="none" w:sz="0" w:space="0" w:color="auto"/>
        <w:left w:val="none" w:sz="0" w:space="0" w:color="auto"/>
        <w:bottom w:val="none" w:sz="0" w:space="0" w:color="auto"/>
        <w:right w:val="none" w:sz="0" w:space="0" w:color="auto"/>
      </w:divBdr>
    </w:div>
    <w:div w:id="925304399">
      <w:bodyDiv w:val="1"/>
      <w:marLeft w:val="0"/>
      <w:marRight w:val="0"/>
      <w:marTop w:val="0"/>
      <w:marBottom w:val="0"/>
      <w:divBdr>
        <w:top w:val="none" w:sz="0" w:space="0" w:color="auto"/>
        <w:left w:val="none" w:sz="0" w:space="0" w:color="auto"/>
        <w:bottom w:val="none" w:sz="0" w:space="0" w:color="auto"/>
        <w:right w:val="none" w:sz="0" w:space="0" w:color="auto"/>
      </w:divBdr>
    </w:div>
    <w:div w:id="934902398">
      <w:bodyDiv w:val="1"/>
      <w:marLeft w:val="0"/>
      <w:marRight w:val="0"/>
      <w:marTop w:val="0"/>
      <w:marBottom w:val="0"/>
      <w:divBdr>
        <w:top w:val="none" w:sz="0" w:space="0" w:color="auto"/>
        <w:left w:val="none" w:sz="0" w:space="0" w:color="auto"/>
        <w:bottom w:val="none" w:sz="0" w:space="0" w:color="auto"/>
        <w:right w:val="none" w:sz="0" w:space="0" w:color="auto"/>
      </w:divBdr>
    </w:div>
    <w:div w:id="941837190">
      <w:bodyDiv w:val="1"/>
      <w:marLeft w:val="0"/>
      <w:marRight w:val="0"/>
      <w:marTop w:val="0"/>
      <w:marBottom w:val="0"/>
      <w:divBdr>
        <w:top w:val="none" w:sz="0" w:space="0" w:color="auto"/>
        <w:left w:val="none" w:sz="0" w:space="0" w:color="auto"/>
        <w:bottom w:val="none" w:sz="0" w:space="0" w:color="auto"/>
        <w:right w:val="none" w:sz="0" w:space="0" w:color="auto"/>
      </w:divBdr>
    </w:div>
    <w:div w:id="944078436">
      <w:bodyDiv w:val="1"/>
      <w:marLeft w:val="0"/>
      <w:marRight w:val="0"/>
      <w:marTop w:val="0"/>
      <w:marBottom w:val="0"/>
      <w:divBdr>
        <w:top w:val="none" w:sz="0" w:space="0" w:color="auto"/>
        <w:left w:val="none" w:sz="0" w:space="0" w:color="auto"/>
        <w:bottom w:val="none" w:sz="0" w:space="0" w:color="auto"/>
        <w:right w:val="none" w:sz="0" w:space="0" w:color="auto"/>
      </w:divBdr>
    </w:div>
    <w:div w:id="946078654">
      <w:bodyDiv w:val="1"/>
      <w:marLeft w:val="0"/>
      <w:marRight w:val="0"/>
      <w:marTop w:val="0"/>
      <w:marBottom w:val="0"/>
      <w:divBdr>
        <w:top w:val="none" w:sz="0" w:space="0" w:color="auto"/>
        <w:left w:val="none" w:sz="0" w:space="0" w:color="auto"/>
        <w:bottom w:val="none" w:sz="0" w:space="0" w:color="auto"/>
        <w:right w:val="none" w:sz="0" w:space="0" w:color="auto"/>
      </w:divBdr>
    </w:div>
    <w:div w:id="950630886">
      <w:bodyDiv w:val="1"/>
      <w:marLeft w:val="0"/>
      <w:marRight w:val="0"/>
      <w:marTop w:val="0"/>
      <w:marBottom w:val="0"/>
      <w:divBdr>
        <w:top w:val="none" w:sz="0" w:space="0" w:color="auto"/>
        <w:left w:val="none" w:sz="0" w:space="0" w:color="auto"/>
        <w:bottom w:val="none" w:sz="0" w:space="0" w:color="auto"/>
        <w:right w:val="none" w:sz="0" w:space="0" w:color="auto"/>
      </w:divBdr>
    </w:div>
    <w:div w:id="951321149">
      <w:bodyDiv w:val="1"/>
      <w:marLeft w:val="0"/>
      <w:marRight w:val="0"/>
      <w:marTop w:val="0"/>
      <w:marBottom w:val="0"/>
      <w:divBdr>
        <w:top w:val="none" w:sz="0" w:space="0" w:color="auto"/>
        <w:left w:val="none" w:sz="0" w:space="0" w:color="auto"/>
        <w:bottom w:val="none" w:sz="0" w:space="0" w:color="auto"/>
        <w:right w:val="none" w:sz="0" w:space="0" w:color="auto"/>
      </w:divBdr>
    </w:div>
    <w:div w:id="952325487">
      <w:bodyDiv w:val="1"/>
      <w:marLeft w:val="0"/>
      <w:marRight w:val="0"/>
      <w:marTop w:val="0"/>
      <w:marBottom w:val="0"/>
      <w:divBdr>
        <w:top w:val="none" w:sz="0" w:space="0" w:color="auto"/>
        <w:left w:val="none" w:sz="0" w:space="0" w:color="auto"/>
        <w:bottom w:val="none" w:sz="0" w:space="0" w:color="auto"/>
        <w:right w:val="none" w:sz="0" w:space="0" w:color="auto"/>
      </w:divBdr>
    </w:div>
    <w:div w:id="991638226">
      <w:bodyDiv w:val="1"/>
      <w:marLeft w:val="0"/>
      <w:marRight w:val="0"/>
      <w:marTop w:val="0"/>
      <w:marBottom w:val="0"/>
      <w:divBdr>
        <w:top w:val="none" w:sz="0" w:space="0" w:color="auto"/>
        <w:left w:val="none" w:sz="0" w:space="0" w:color="auto"/>
        <w:bottom w:val="none" w:sz="0" w:space="0" w:color="auto"/>
        <w:right w:val="none" w:sz="0" w:space="0" w:color="auto"/>
      </w:divBdr>
    </w:div>
    <w:div w:id="1001658436">
      <w:bodyDiv w:val="1"/>
      <w:marLeft w:val="0"/>
      <w:marRight w:val="0"/>
      <w:marTop w:val="0"/>
      <w:marBottom w:val="0"/>
      <w:divBdr>
        <w:top w:val="none" w:sz="0" w:space="0" w:color="auto"/>
        <w:left w:val="none" w:sz="0" w:space="0" w:color="auto"/>
        <w:bottom w:val="none" w:sz="0" w:space="0" w:color="auto"/>
        <w:right w:val="none" w:sz="0" w:space="0" w:color="auto"/>
      </w:divBdr>
    </w:div>
    <w:div w:id="1006829931">
      <w:bodyDiv w:val="1"/>
      <w:marLeft w:val="0"/>
      <w:marRight w:val="0"/>
      <w:marTop w:val="0"/>
      <w:marBottom w:val="0"/>
      <w:divBdr>
        <w:top w:val="none" w:sz="0" w:space="0" w:color="auto"/>
        <w:left w:val="none" w:sz="0" w:space="0" w:color="auto"/>
        <w:bottom w:val="none" w:sz="0" w:space="0" w:color="auto"/>
        <w:right w:val="none" w:sz="0" w:space="0" w:color="auto"/>
      </w:divBdr>
    </w:div>
    <w:div w:id="1009409132">
      <w:bodyDiv w:val="1"/>
      <w:marLeft w:val="0"/>
      <w:marRight w:val="0"/>
      <w:marTop w:val="0"/>
      <w:marBottom w:val="0"/>
      <w:divBdr>
        <w:top w:val="none" w:sz="0" w:space="0" w:color="auto"/>
        <w:left w:val="none" w:sz="0" w:space="0" w:color="auto"/>
        <w:bottom w:val="none" w:sz="0" w:space="0" w:color="auto"/>
        <w:right w:val="none" w:sz="0" w:space="0" w:color="auto"/>
      </w:divBdr>
    </w:div>
    <w:div w:id="1016342778">
      <w:bodyDiv w:val="1"/>
      <w:marLeft w:val="0"/>
      <w:marRight w:val="0"/>
      <w:marTop w:val="0"/>
      <w:marBottom w:val="0"/>
      <w:divBdr>
        <w:top w:val="none" w:sz="0" w:space="0" w:color="auto"/>
        <w:left w:val="none" w:sz="0" w:space="0" w:color="auto"/>
        <w:bottom w:val="none" w:sz="0" w:space="0" w:color="auto"/>
        <w:right w:val="none" w:sz="0" w:space="0" w:color="auto"/>
      </w:divBdr>
    </w:div>
    <w:div w:id="1020818365">
      <w:bodyDiv w:val="1"/>
      <w:marLeft w:val="0"/>
      <w:marRight w:val="0"/>
      <w:marTop w:val="0"/>
      <w:marBottom w:val="0"/>
      <w:divBdr>
        <w:top w:val="none" w:sz="0" w:space="0" w:color="auto"/>
        <w:left w:val="none" w:sz="0" w:space="0" w:color="auto"/>
        <w:bottom w:val="none" w:sz="0" w:space="0" w:color="auto"/>
        <w:right w:val="none" w:sz="0" w:space="0" w:color="auto"/>
      </w:divBdr>
    </w:div>
    <w:div w:id="1034962452">
      <w:bodyDiv w:val="1"/>
      <w:marLeft w:val="0"/>
      <w:marRight w:val="0"/>
      <w:marTop w:val="0"/>
      <w:marBottom w:val="0"/>
      <w:divBdr>
        <w:top w:val="none" w:sz="0" w:space="0" w:color="auto"/>
        <w:left w:val="none" w:sz="0" w:space="0" w:color="auto"/>
        <w:bottom w:val="none" w:sz="0" w:space="0" w:color="auto"/>
        <w:right w:val="none" w:sz="0" w:space="0" w:color="auto"/>
      </w:divBdr>
    </w:div>
    <w:div w:id="1037968324">
      <w:bodyDiv w:val="1"/>
      <w:marLeft w:val="0"/>
      <w:marRight w:val="0"/>
      <w:marTop w:val="0"/>
      <w:marBottom w:val="0"/>
      <w:divBdr>
        <w:top w:val="none" w:sz="0" w:space="0" w:color="auto"/>
        <w:left w:val="none" w:sz="0" w:space="0" w:color="auto"/>
        <w:bottom w:val="none" w:sz="0" w:space="0" w:color="auto"/>
        <w:right w:val="none" w:sz="0" w:space="0" w:color="auto"/>
      </w:divBdr>
    </w:div>
    <w:div w:id="1041588759">
      <w:bodyDiv w:val="1"/>
      <w:marLeft w:val="0"/>
      <w:marRight w:val="0"/>
      <w:marTop w:val="0"/>
      <w:marBottom w:val="0"/>
      <w:divBdr>
        <w:top w:val="none" w:sz="0" w:space="0" w:color="auto"/>
        <w:left w:val="none" w:sz="0" w:space="0" w:color="auto"/>
        <w:bottom w:val="none" w:sz="0" w:space="0" w:color="auto"/>
        <w:right w:val="none" w:sz="0" w:space="0" w:color="auto"/>
      </w:divBdr>
    </w:div>
    <w:div w:id="1049839145">
      <w:bodyDiv w:val="1"/>
      <w:marLeft w:val="0"/>
      <w:marRight w:val="0"/>
      <w:marTop w:val="0"/>
      <w:marBottom w:val="0"/>
      <w:divBdr>
        <w:top w:val="none" w:sz="0" w:space="0" w:color="auto"/>
        <w:left w:val="none" w:sz="0" w:space="0" w:color="auto"/>
        <w:bottom w:val="none" w:sz="0" w:space="0" w:color="auto"/>
        <w:right w:val="none" w:sz="0" w:space="0" w:color="auto"/>
      </w:divBdr>
    </w:div>
    <w:div w:id="1053188143">
      <w:bodyDiv w:val="1"/>
      <w:marLeft w:val="0"/>
      <w:marRight w:val="0"/>
      <w:marTop w:val="0"/>
      <w:marBottom w:val="0"/>
      <w:divBdr>
        <w:top w:val="none" w:sz="0" w:space="0" w:color="auto"/>
        <w:left w:val="none" w:sz="0" w:space="0" w:color="auto"/>
        <w:bottom w:val="none" w:sz="0" w:space="0" w:color="auto"/>
        <w:right w:val="none" w:sz="0" w:space="0" w:color="auto"/>
      </w:divBdr>
    </w:div>
    <w:div w:id="1062867904">
      <w:bodyDiv w:val="1"/>
      <w:marLeft w:val="0"/>
      <w:marRight w:val="0"/>
      <w:marTop w:val="0"/>
      <w:marBottom w:val="0"/>
      <w:divBdr>
        <w:top w:val="none" w:sz="0" w:space="0" w:color="auto"/>
        <w:left w:val="none" w:sz="0" w:space="0" w:color="auto"/>
        <w:bottom w:val="none" w:sz="0" w:space="0" w:color="auto"/>
        <w:right w:val="none" w:sz="0" w:space="0" w:color="auto"/>
      </w:divBdr>
    </w:div>
    <w:div w:id="1070225143">
      <w:bodyDiv w:val="1"/>
      <w:marLeft w:val="0"/>
      <w:marRight w:val="0"/>
      <w:marTop w:val="0"/>
      <w:marBottom w:val="0"/>
      <w:divBdr>
        <w:top w:val="none" w:sz="0" w:space="0" w:color="auto"/>
        <w:left w:val="none" w:sz="0" w:space="0" w:color="auto"/>
        <w:bottom w:val="none" w:sz="0" w:space="0" w:color="auto"/>
        <w:right w:val="none" w:sz="0" w:space="0" w:color="auto"/>
      </w:divBdr>
    </w:div>
    <w:div w:id="1071197604">
      <w:bodyDiv w:val="1"/>
      <w:marLeft w:val="0"/>
      <w:marRight w:val="0"/>
      <w:marTop w:val="0"/>
      <w:marBottom w:val="0"/>
      <w:divBdr>
        <w:top w:val="none" w:sz="0" w:space="0" w:color="auto"/>
        <w:left w:val="none" w:sz="0" w:space="0" w:color="auto"/>
        <w:bottom w:val="none" w:sz="0" w:space="0" w:color="auto"/>
        <w:right w:val="none" w:sz="0" w:space="0" w:color="auto"/>
      </w:divBdr>
    </w:div>
    <w:div w:id="1073890671">
      <w:bodyDiv w:val="1"/>
      <w:marLeft w:val="0"/>
      <w:marRight w:val="0"/>
      <w:marTop w:val="0"/>
      <w:marBottom w:val="0"/>
      <w:divBdr>
        <w:top w:val="none" w:sz="0" w:space="0" w:color="auto"/>
        <w:left w:val="none" w:sz="0" w:space="0" w:color="auto"/>
        <w:bottom w:val="none" w:sz="0" w:space="0" w:color="auto"/>
        <w:right w:val="none" w:sz="0" w:space="0" w:color="auto"/>
      </w:divBdr>
    </w:div>
    <w:div w:id="1075470156">
      <w:bodyDiv w:val="1"/>
      <w:marLeft w:val="0"/>
      <w:marRight w:val="0"/>
      <w:marTop w:val="0"/>
      <w:marBottom w:val="0"/>
      <w:divBdr>
        <w:top w:val="none" w:sz="0" w:space="0" w:color="auto"/>
        <w:left w:val="none" w:sz="0" w:space="0" w:color="auto"/>
        <w:bottom w:val="none" w:sz="0" w:space="0" w:color="auto"/>
        <w:right w:val="none" w:sz="0" w:space="0" w:color="auto"/>
      </w:divBdr>
    </w:div>
    <w:div w:id="1075930462">
      <w:bodyDiv w:val="1"/>
      <w:marLeft w:val="0"/>
      <w:marRight w:val="0"/>
      <w:marTop w:val="0"/>
      <w:marBottom w:val="0"/>
      <w:divBdr>
        <w:top w:val="none" w:sz="0" w:space="0" w:color="auto"/>
        <w:left w:val="none" w:sz="0" w:space="0" w:color="auto"/>
        <w:bottom w:val="none" w:sz="0" w:space="0" w:color="auto"/>
        <w:right w:val="none" w:sz="0" w:space="0" w:color="auto"/>
      </w:divBdr>
    </w:div>
    <w:div w:id="1084568379">
      <w:bodyDiv w:val="1"/>
      <w:marLeft w:val="0"/>
      <w:marRight w:val="0"/>
      <w:marTop w:val="0"/>
      <w:marBottom w:val="0"/>
      <w:divBdr>
        <w:top w:val="none" w:sz="0" w:space="0" w:color="auto"/>
        <w:left w:val="none" w:sz="0" w:space="0" w:color="auto"/>
        <w:bottom w:val="none" w:sz="0" w:space="0" w:color="auto"/>
        <w:right w:val="none" w:sz="0" w:space="0" w:color="auto"/>
      </w:divBdr>
    </w:div>
    <w:div w:id="1086849428">
      <w:bodyDiv w:val="1"/>
      <w:marLeft w:val="0"/>
      <w:marRight w:val="0"/>
      <w:marTop w:val="0"/>
      <w:marBottom w:val="0"/>
      <w:divBdr>
        <w:top w:val="none" w:sz="0" w:space="0" w:color="auto"/>
        <w:left w:val="none" w:sz="0" w:space="0" w:color="auto"/>
        <w:bottom w:val="none" w:sz="0" w:space="0" w:color="auto"/>
        <w:right w:val="none" w:sz="0" w:space="0" w:color="auto"/>
      </w:divBdr>
    </w:div>
    <w:div w:id="1095173135">
      <w:bodyDiv w:val="1"/>
      <w:marLeft w:val="0"/>
      <w:marRight w:val="0"/>
      <w:marTop w:val="0"/>
      <w:marBottom w:val="0"/>
      <w:divBdr>
        <w:top w:val="none" w:sz="0" w:space="0" w:color="auto"/>
        <w:left w:val="none" w:sz="0" w:space="0" w:color="auto"/>
        <w:bottom w:val="none" w:sz="0" w:space="0" w:color="auto"/>
        <w:right w:val="none" w:sz="0" w:space="0" w:color="auto"/>
      </w:divBdr>
    </w:div>
    <w:div w:id="1109739995">
      <w:bodyDiv w:val="1"/>
      <w:marLeft w:val="0"/>
      <w:marRight w:val="0"/>
      <w:marTop w:val="0"/>
      <w:marBottom w:val="0"/>
      <w:divBdr>
        <w:top w:val="none" w:sz="0" w:space="0" w:color="auto"/>
        <w:left w:val="none" w:sz="0" w:space="0" w:color="auto"/>
        <w:bottom w:val="none" w:sz="0" w:space="0" w:color="auto"/>
        <w:right w:val="none" w:sz="0" w:space="0" w:color="auto"/>
      </w:divBdr>
    </w:div>
    <w:div w:id="1110274594">
      <w:bodyDiv w:val="1"/>
      <w:marLeft w:val="0"/>
      <w:marRight w:val="0"/>
      <w:marTop w:val="0"/>
      <w:marBottom w:val="0"/>
      <w:divBdr>
        <w:top w:val="none" w:sz="0" w:space="0" w:color="auto"/>
        <w:left w:val="none" w:sz="0" w:space="0" w:color="auto"/>
        <w:bottom w:val="none" w:sz="0" w:space="0" w:color="auto"/>
        <w:right w:val="none" w:sz="0" w:space="0" w:color="auto"/>
      </w:divBdr>
    </w:div>
    <w:div w:id="1117677788">
      <w:bodyDiv w:val="1"/>
      <w:marLeft w:val="0"/>
      <w:marRight w:val="0"/>
      <w:marTop w:val="0"/>
      <w:marBottom w:val="0"/>
      <w:divBdr>
        <w:top w:val="none" w:sz="0" w:space="0" w:color="auto"/>
        <w:left w:val="none" w:sz="0" w:space="0" w:color="auto"/>
        <w:bottom w:val="none" w:sz="0" w:space="0" w:color="auto"/>
        <w:right w:val="none" w:sz="0" w:space="0" w:color="auto"/>
      </w:divBdr>
    </w:div>
    <w:div w:id="1142311537">
      <w:bodyDiv w:val="1"/>
      <w:marLeft w:val="0"/>
      <w:marRight w:val="0"/>
      <w:marTop w:val="0"/>
      <w:marBottom w:val="0"/>
      <w:divBdr>
        <w:top w:val="none" w:sz="0" w:space="0" w:color="auto"/>
        <w:left w:val="none" w:sz="0" w:space="0" w:color="auto"/>
        <w:bottom w:val="none" w:sz="0" w:space="0" w:color="auto"/>
        <w:right w:val="none" w:sz="0" w:space="0" w:color="auto"/>
      </w:divBdr>
    </w:div>
    <w:div w:id="1146052553">
      <w:bodyDiv w:val="1"/>
      <w:marLeft w:val="0"/>
      <w:marRight w:val="0"/>
      <w:marTop w:val="0"/>
      <w:marBottom w:val="0"/>
      <w:divBdr>
        <w:top w:val="none" w:sz="0" w:space="0" w:color="auto"/>
        <w:left w:val="none" w:sz="0" w:space="0" w:color="auto"/>
        <w:bottom w:val="none" w:sz="0" w:space="0" w:color="auto"/>
        <w:right w:val="none" w:sz="0" w:space="0" w:color="auto"/>
      </w:divBdr>
    </w:div>
    <w:div w:id="1155805191">
      <w:bodyDiv w:val="1"/>
      <w:marLeft w:val="0"/>
      <w:marRight w:val="0"/>
      <w:marTop w:val="0"/>
      <w:marBottom w:val="0"/>
      <w:divBdr>
        <w:top w:val="none" w:sz="0" w:space="0" w:color="auto"/>
        <w:left w:val="none" w:sz="0" w:space="0" w:color="auto"/>
        <w:bottom w:val="none" w:sz="0" w:space="0" w:color="auto"/>
        <w:right w:val="none" w:sz="0" w:space="0" w:color="auto"/>
      </w:divBdr>
    </w:div>
    <w:div w:id="1163814056">
      <w:bodyDiv w:val="1"/>
      <w:marLeft w:val="0"/>
      <w:marRight w:val="0"/>
      <w:marTop w:val="0"/>
      <w:marBottom w:val="0"/>
      <w:divBdr>
        <w:top w:val="none" w:sz="0" w:space="0" w:color="auto"/>
        <w:left w:val="none" w:sz="0" w:space="0" w:color="auto"/>
        <w:bottom w:val="none" w:sz="0" w:space="0" w:color="auto"/>
        <w:right w:val="none" w:sz="0" w:space="0" w:color="auto"/>
      </w:divBdr>
    </w:div>
    <w:div w:id="1173911788">
      <w:bodyDiv w:val="1"/>
      <w:marLeft w:val="0"/>
      <w:marRight w:val="0"/>
      <w:marTop w:val="0"/>
      <w:marBottom w:val="0"/>
      <w:divBdr>
        <w:top w:val="none" w:sz="0" w:space="0" w:color="auto"/>
        <w:left w:val="none" w:sz="0" w:space="0" w:color="auto"/>
        <w:bottom w:val="none" w:sz="0" w:space="0" w:color="auto"/>
        <w:right w:val="none" w:sz="0" w:space="0" w:color="auto"/>
      </w:divBdr>
    </w:div>
    <w:div w:id="1177961381">
      <w:bodyDiv w:val="1"/>
      <w:marLeft w:val="0"/>
      <w:marRight w:val="0"/>
      <w:marTop w:val="0"/>
      <w:marBottom w:val="0"/>
      <w:divBdr>
        <w:top w:val="none" w:sz="0" w:space="0" w:color="auto"/>
        <w:left w:val="none" w:sz="0" w:space="0" w:color="auto"/>
        <w:bottom w:val="none" w:sz="0" w:space="0" w:color="auto"/>
        <w:right w:val="none" w:sz="0" w:space="0" w:color="auto"/>
      </w:divBdr>
    </w:div>
    <w:div w:id="1177965138">
      <w:bodyDiv w:val="1"/>
      <w:marLeft w:val="0"/>
      <w:marRight w:val="0"/>
      <w:marTop w:val="0"/>
      <w:marBottom w:val="0"/>
      <w:divBdr>
        <w:top w:val="none" w:sz="0" w:space="0" w:color="auto"/>
        <w:left w:val="none" w:sz="0" w:space="0" w:color="auto"/>
        <w:bottom w:val="none" w:sz="0" w:space="0" w:color="auto"/>
        <w:right w:val="none" w:sz="0" w:space="0" w:color="auto"/>
      </w:divBdr>
    </w:div>
    <w:div w:id="1179733143">
      <w:bodyDiv w:val="1"/>
      <w:marLeft w:val="0"/>
      <w:marRight w:val="0"/>
      <w:marTop w:val="0"/>
      <w:marBottom w:val="0"/>
      <w:divBdr>
        <w:top w:val="none" w:sz="0" w:space="0" w:color="auto"/>
        <w:left w:val="none" w:sz="0" w:space="0" w:color="auto"/>
        <w:bottom w:val="none" w:sz="0" w:space="0" w:color="auto"/>
        <w:right w:val="none" w:sz="0" w:space="0" w:color="auto"/>
      </w:divBdr>
    </w:div>
    <w:div w:id="1181432991">
      <w:bodyDiv w:val="1"/>
      <w:marLeft w:val="0"/>
      <w:marRight w:val="0"/>
      <w:marTop w:val="0"/>
      <w:marBottom w:val="0"/>
      <w:divBdr>
        <w:top w:val="none" w:sz="0" w:space="0" w:color="auto"/>
        <w:left w:val="none" w:sz="0" w:space="0" w:color="auto"/>
        <w:bottom w:val="none" w:sz="0" w:space="0" w:color="auto"/>
        <w:right w:val="none" w:sz="0" w:space="0" w:color="auto"/>
      </w:divBdr>
    </w:div>
    <w:div w:id="1181509746">
      <w:bodyDiv w:val="1"/>
      <w:marLeft w:val="0"/>
      <w:marRight w:val="0"/>
      <w:marTop w:val="0"/>
      <w:marBottom w:val="0"/>
      <w:divBdr>
        <w:top w:val="none" w:sz="0" w:space="0" w:color="auto"/>
        <w:left w:val="none" w:sz="0" w:space="0" w:color="auto"/>
        <w:bottom w:val="none" w:sz="0" w:space="0" w:color="auto"/>
        <w:right w:val="none" w:sz="0" w:space="0" w:color="auto"/>
      </w:divBdr>
    </w:div>
    <w:div w:id="1183280147">
      <w:bodyDiv w:val="1"/>
      <w:marLeft w:val="0"/>
      <w:marRight w:val="0"/>
      <w:marTop w:val="0"/>
      <w:marBottom w:val="0"/>
      <w:divBdr>
        <w:top w:val="none" w:sz="0" w:space="0" w:color="auto"/>
        <w:left w:val="none" w:sz="0" w:space="0" w:color="auto"/>
        <w:bottom w:val="none" w:sz="0" w:space="0" w:color="auto"/>
        <w:right w:val="none" w:sz="0" w:space="0" w:color="auto"/>
      </w:divBdr>
    </w:div>
    <w:div w:id="1185098226">
      <w:bodyDiv w:val="1"/>
      <w:marLeft w:val="0"/>
      <w:marRight w:val="0"/>
      <w:marTop w:val="0"/>
      <w:marBottom w:val="0"/>
      <w:divBdr>
        <w:top w:val="none" w:sz="0" w:space="0" w:color="auto"/>
        <w:left w:val="none" w:sz="0" w:space="0" w:color="auto"/>
        <w:bottom w:val="none" w:sz="0" w:space="0" w:color="auto"/>
        <w:right w:val="none" w:sz="0" w:space="0" w:color="auto"/>
      </w:divBdr>
    </w:div>
    <w:div w:id="1192764594">
      <w:bodyDiv w:val="1"/>
      <w:marLeft w:val="0"/>
      <w:marRight w:val="0"/>
      <w:marTop w:val="0"/>
      <w:marBottom w:val="0"/>
      <w:divBdr>
        <w:top w:val="none" w:sz="0" w:space="0" w:color="auto"/>
        <w:left w:val="none" w:sz="0" w:space="0" w:color="auto"/>
        <w:bottom w:val="none" w:sz="0" w:space="0" w:color="auto"/>
        <w:right w:val="none" w:sz="0" w:space="0" w:color="auto"/>
      </w:divBdr>
    </w:div>
    <w:div w:id="1211696727">
      <w:bodyDiv w:val="1"/>
      <w:marLeft w:val="0"/>
      <w:marRight w:val="0"/>
      <w:marTop w:val="0"/>
      <w:marBottom w:val="0"/>
      <w:divBdr>
        <w:top w:val="none" w:sz="0" w:space="0" w:color="auto"/>
        <w:left w:val="none" w:sz="0" w:space="0" w:color="auto"/>
        <w:bottom w:val="none" w:sz="0" w:space="0" w:color="auto"/>
        <w:right w:val="none" w:sz="0" w:space="0" w:color="auto"/>
      </w:divBdr>
    </w:div>
    <w:div w:id="1215118319">
      <w:bodyDiv w:val="1"/>
      <w:marLeft w:val="0"/>
      <w:marRight w:val="0"/>
      <w:marTop w:val="0"/>
      <w:marBottom w:val="0"/>
      <w:divBdr>
        <w:top w:val="none" w:sz="0" w:space="0" w:color="auto"/>
        <w:left w:val="none" w:sz="0" w:space="0" w:color="auto"/>
        <w:bottom w:val="none" w:sz="0" w:space="0" w:color="auto"/>
        <w:right w:val="none" w:sz="0" w:space="0" w:color="auto"/>
      </w:divBdr>
    </w:div>
    <w:div w:id="1216507878">
      <w:bodyDiv w:val="1"/>
      <w:marLeft w:val="0"/>
      <w:marRight w:val="0"/>
      <w:marTop w:val="0"/>
      <w:marBottom w:val="0"/>
      <w:divBdr>
        <w:top w:val="none" w:sz="0" w:space="0" w:color="auto"/>
        <w:left w:val="none" w:sz="0" w:space="0" w:color="auto"/>
        <w:bottom w:val="none" w:sz="0" w:space="0" w:color="auto"/>
        <w:right w:val="none" w:sz="0" w:space="0" w:color="auto"/>
      </w:divBdr>
    </w:div>
    <w:div w:id="1219054267">
      <w:bodyDiv w:val="1"/>
      <w:marLeft w:val="0"/>
      <w:marRight w:val="0"/>
      <w:marTop w:val="0"/>
      <w:marBottom w:val="0"/>
      <w:divBdr>
        <w:top w:val="none" w:sz="0" w:space="0" w:color="auto"/>
        <w:left w:val="none" w:sz="0" w:space="0" w:color="auto"/>
        <w:bottom w:val="none" w:sz="0" w:space="0" w:color="auto"/>
        <w:right w:val="none" w:sz="0" w:space="0" w:color="auto"/>
      </w:divBdr>
    </w:div>
    <w:div w:id="1233850881">
      <w:bodyDiv w:val="1"/>
      <w:marLeft w:val="0"/>
      <w:marRight w:val="0"/>
      <w:marTop w:val="0"/>
      <w:marBottom w:val="0"/>
      <w:divBdr>
        <w:top w:val="none" w:sz="0" w:space="0" w:color="auto"/>
        <w:left w:val="none" w:sz="0" w:space="0" w:color="auto"/>
        <w:bottom w:val="none" w:sz="0" w:space="0" w:color="auto"/>
        <w:right w:val="none" w:sz="0" w:space="0" w:color="auto"/>
      </w:divBdr>
    </w:div>
    <w:div w:id="1238975159">
      <w:bodyDiv w:val="1"/>
      <w:marLeft w:val="0"/>
      <w:marRight w:val="0"/>
      <w:marTop w:val="0"/>
      <w:marBottom w:val="0"/>
      <w:divBdr>
        <w:top w:val="none" w:sz="0" w:space="0" w:color="auto"/>
        <w:left w:val="none" w:sz="0" w:space="0" w:color="auto"/>
        <w:bottom w:val="none" w:sz="0" w:space="0" w:color="auto"/>
        <w:right w:val="none" w:sz="0" w:space="0" w:color="auto"/>
      </w:divBdr>
    </w:div>
    <w:div w:id="1247807004">
      <w:bodyDiv w:val="1"/>
      <w:marLeft w:val="0"/>
      <w:marRight w:val="0"/>
      <w:marTop w:val="0"/>
      <w:marBottom w:val="0"/>
      <w:divBdr>
        <w:top w:val="none" w:sz="0" w:space="0" w:color="auto"/>
        <w:left w:val="none" w:sz="0" w:space="0" w:color="auto"/>
        <w:bottom w:val="none" w:sz="0" w:space="0" w:color="auto"/>
        <w:right w:val="none" w:sz="0" w:space="0" w:color="auto"/>
      </w:divBdr>
    </w:div>
    <w:div w:id="1250428489">
      <w:bodyDiv w:val="1"/>
      <w:marLeft w:val="0"/>
      <w:marRight w:val="0"/>
      <w:marTop w:val="0"/>
      <w:marBottom w:val="0"/>
      <w:divBdr>
        <w:top w:val="none" w:sz="0" w:space="0" w:color="auto"/>
        <w:left w:val="none" w:sz="0" w:space="0" w:color="auto"/>
        <w:bottom w:val="none" w:sz="0" w:space="0" w:color="auto"/>
        <w:right w:val="none" w:sz="0" w:space="0" w:color="auto"/>
      </w:divBdr>
    </w:div>
    <w:div w:id="1256325856">
      <w:bodyDiv w:val="1"/>
      <w:marLeft w:val="0"/>
      <w:marRight w:val="0"/>
      <w:marTop w:val="0"/>
      <w:marBottom w:val="0"/>
      <w:divBdr>
        <w:top w:val="none" w:sz="0" w:space="0" w:color="auto"/>
        <w:left w:val="none" w:sz="0" w:space="0" w:color="auto"/>
        <w:bottom w:val="none" w:sz="0" w:space="0" w:color="auto"/>
        <w:right w:val="none" w:sz="0" w:space="0" w:color="auto"/>
      </w:divBdr>
    </w:div>
    <w:div w:id="1256523899">
      <w:bodyDiv w:val="1"/>
      <w:marLeft w:val="0"/>
      <w:marRight w:val="0"/>
      <w:marTop w:val="0"/>
      <w:marBottom w:val="0"/>
      <w:divBdr>
        <w:top w:val="none" w:sz="0" w:space="0" w:color="auto"/>
        <w:left w:val="none" w:sz="0" w:space="0" w:color="auto"/>
        <w:bottom w:val="none" w:sz="0" w:space="0" w:color="auto"/>
        <w:right w:val="none" w:sz="0" w:space="0" w:color="auto"/>
      </w:divBdr>
    </w:div>
    <w:div w:id="1259022075">
      <w:bodyDiv w:val="1"/>
      <w:marLeft w:val="0"/>
      <w:marRight w:val="0"/>
      <w:marTop w:val="0"/>
      <w:marBottom w:val="0"/>
      <w:divBdr>
        <w:top w:val="none" w:sz="0" w:space="0" w:color="auto"/>
        <w:left w:val="none" w:sz="0" w:space="0" w:color="auto"/>
        <w:bottom w:val="none" w:sz="0" w:space="0" w:color="auto"/>
        <w:right w:val="none" w:sz="0" w:space="0" w:color="auto"/>
      </w:divBdr>
    </w:div>
    <w:div w:id="1261916175">
      <w:bodyDiv w:val="1"/>
      <w:marLeft w:val="0"/>
      <w:marRight w:val="0"/>
      <w:marTop w:val="0"/>
      <w:marBottom w:val="0"/>
      <w:divBdr>
        <w:top w:val="none" w:sz="0" w:space="0" w:color="auto"/>
        <w:left w:val="none" w:sz="0" w:space="0" w:color="auto"/>
        <w:bottom w:val="none" w:sz="0" w:space="0" w:color="auto"/>
        <w:right w:val="none" w:sz="0" w:space="0" w:color="auto"/>
      </w:divBdr>
    </w:div>
    <w:div w:id="1262225418">
      <w:bodyDiv w:val="1"/>
      <w:marLeft w:val="0"/>
      <w:marRight w:val="0"/>
      <w:marTop w:val="0"/>
      <w:marBottom w:val="0"/>
      <w:divBdr>
        <w:top w:val="none" w:sz="0" w:space="0" w:color="auto"/>
        <w:left w:val="none" w:sz="0" w:space="0" w:color="auto"/>
        <w:bottom w:val="none" w:sz="0" w:space="0" w:color="auto"/>
        <w:right w:val="none" w:sz="0" w:space="0" w:color="auto"/>
      </w:divBdr>
    </w:div>
    <w:div w:id="1262643618">
      <w:bodyDiv w:val="1"/>
      <w:marLeft w:val="0"/>
      <w:marRight w:val="0"/>
      <w:marTop w:val="0"/>
      <w:marBottom w:val="0"/>
      <w:divBdr>
        <w:top w:val="none" w:sz="0" w:space="0" w:color="auto"/>
        <w:left w:val="none" w:sz="0" w:space="0" w:color="auto"/>
        <w:bottom w:val="none" w:sz="0" w:space="0" w:color="auto"/>
        <w:right w:val="none" w:sz="0" w:space="0" w:color="auto"/>
      </w:divBdr>
    </w:div>
    <w:div w:id="1285691185">
      <w:bodyDiv w:val="1"/>
      <w:marLeft w:val="0"/>
      <w:marRight w:val="0"/>
      <w:marTop w:val="0"/>
      <w:marBottom w:val="0"/>
      <w:divBdr>
        <w:top w:val="none" w:sz="0" w:space="0" w:color="auto"/>
        <w:left w:val="none" w:sz="0" w:space="0" w:color="auto"/>
        <w:bottom w:val="none" w:sz="0" w:space="0" w:color="auto"/>
        <w:right w:val="none" w:sz="0" w:space="0" w:color="auto"/>
      </w:divBdr>
    </w:div>
    <w:div w:id="1302465681">
      <w:bodyDiv w:val="1"/>
      <w:marLeft w:val="0"/>
      <w:marRight w:val="0"/>
      <w:marTop w:val="0"/>
      <w:marBottom w:val="0"/>
      <w:divBdr>
        <w:top w:val="none" w:sz="0" w:space="0" w:color="auto"/>
        <w:left w:val="none" w:sz="0" w:space="0" w:color="auto"/>
        <w:bottom w:val="none" w:sz="0" w:space="0" w:color="auto"/>
        <w:right w:val="none" w:sz="0" w:space="0" w:color="auto"/>
      </w:divBdr>
    </w:div>
    <w:div w:id="1313944059">
      <w:bodyDiv w:val="1"/>
      <w:marLeft w:val="0"/>
      <w:marRight w:val="0"/>
      <w:marTop w:val="0"/>
      <w:marBottom w:val="0"/>
      <w:divBdr>
        <w:top w:val="none" w:sz="0" w:space="0" w:color="auto"/>
        <w:left w:val="none" w:sz="0" w:space="0" w:color="auto"/>
        <w:bottom w:val="none" w:sz="0" w:space="0" w:color="auto"/>
        <w:right w:val="none" w:sz="0" w:space="0" w:color="auto"/>
      </w:divBdr>
    </w:div>
    <w:div w:id="1320113528">
      <w:bodyDiv w:val="1"/>
      <w:marLeft w:val="0"/>
      <w:marRight w:val="0"/>
      <w:marTop w:val="0"/>
      <w:marBottom w:val="0"/>
      <w:divBdr>
        <w:top w:val="none" w:sz="0" w:space="0" w:color="auto"/>
        <w:left w:val="none" w:sz="0" w:space="0" w:color="auto"/>
        <w:bottom w:val="none" w:sz="0" w:space="0" w:color="auto"/>
        <w:right w:val="none" w:sz="0" w:space="0" w:color="auto"/>
      </w:divBdr>
    </w:div>
    <w:div w:id="1324309107">
      <w:bodyDiv w:val="1"/>
      <w:marLeft w:val="0"/>
      <w:marRight w:val="0"/>
      <w:marTop w:val="0"/>
      <w:marBottom w:val="0"/>
      <w:divBdr>
        <w:top w:val="none" w:sz="0" w:space="0" w:color="auto"/>
        <w:left w:val="none" w:sz="0" w:space="0" w:color="auto"/>
        <w:bottom w:val="none" w:sz="0" w:space="0" w:color="auto"/>
        <w:right w:val="none" w:sz="0" w:space="0" w:color="auto"/>
      </w:divBdr>
    </w:div>
    <w:div w:id="1328705124">
      <w:bodyDiv w:val="1"/>
      <w:marLeft w:val="0"/>
      <w:marRight w:val="0"/>
      <w:marTop w:val="0"/>
      <w:marBottom w:val="0"/>
      <w:divBdr>
        <w:top w:val="none" w:sz="0" w:space="0" w:color="auto"/>
        <w:left w:val="none" w:sz="0" w:space="0" w:color="auto"/>
        <w:bottom w:val="none" w:sz="0" w:space="0" w:color="auto"/>
        <w:right w:val="none" w:sz="0" w:space="0" w:color="auto"/>
      </w:divBdr>
    </w:div>
    <w:div w:id="1331249760">
      <w:bodyDiv w:val="1"/>
      <w:marLeft w:val="0"/>
      <w:marRight w:val="0"/>
      <w:marTop w:val="0"/>
      <w:marBottom w:val="0"/>
      <w:divBdr>
        <w:top w:val="none" w:sz="0" w:space="0" w:color="auto"/>
        <w:left w:val="none" w:sz="0" w:space="0" w:color="auto"/>
        <w:bottom w:val="none" w:sz="0" w:space="0" w:color="auto"/>
        <w:right w:val="none" w:sz="0" w:space="0" w:color="auto"/>
      </w:divBdr>
    </w:div>
    <w:div w:id="1336111664">
      <w:bodyDiv w:val="1"/>
      <w:marLeft w:val="0"/>
      <w:marRight w:val="0"/>
      <w:marTop w:val="0"/>
      <w:marBottom w:val="0"/>
      <w:divBdr>
        <w:top w:val="none" w:sz="0" w:space="0" w:color="auto"/>
        <w:left w:val="none" w:sz="0" w:space="0" w:color="auto"/>
        <w:bottom w:val="none" w:sz="0" w:space="0" w:color="auto"/>
        <w:right w:val="none" w:sz="0" w:space="0" w:color="auto"/>
      </w:divBdr>
    </w:div>
    <w:div w:id="1370687498">
      <w:bodyDiv w:val="1"/>
      <w:marLeft w:val="0"/>
      <w:marRight w:val="0"/>
      <w:marTop w:val="0"/>
      <w:marBottom w:val="0"/>
      <w:divBdr>
        <w:top w:val="none" w:sz="0" w:space="0" w:color="auto"/>
        <w:left w:val="none" w:sz="0" w:space="0" w:color="auto"/>
        <w:bottom w:val="none" w:sz="0" w:space="0" w:color="auto"/>
        <w:right w:val="none" w:sz="0" w:space="0" w:color="auto"/>
      </w:divBdr>
    </w:div>
    <w:div w:id="1389379014">
      <w:bodyDiv w:val="1"/>
      <w:marLeft w:val="0"/>
      <w:marRight w:val="0"/>
      <w:marTop w:val="0"/>
      <w:marBottom w:val="0"/>
      <w:divBdr>
        <w:top w:val="none" w:sz="0" w:space="0" w:color="auto"/>
        <w:left w:val="none" w:sz="0" w:space="0" w:color="auto"/>
        <w:bottom w:val="none" w:sz="0" w:space="0" w:color="auto"/>
        <w:right w:val="none" w:sz="0" w:space="0" w:color="auto"/>
      </w:divBdr>
    </w:div>
    <w:div w:id="1392727269">
      <w:bodyDiv w:val="1"/>
      <w:marLeft w:val="0"/>
      <w:marRight w:val="0"/>
      <w:marTop w:val="0"/>
      <w:marBottom w:val="0"/>
      <w:divBdr>
        <w:top w:val="none" w:sz="0" w:space="0" w:color="auto"/>
        <w:left w:val="none" w:sz="0" w:space="0" w:color="auto"/>
        <w:bottom w:val="none" w:sz="0" w:space="0" w:color="auto"/>
        <w:right w:val="none" w:sz="0" w:space="0" w:color="auto"/>
      </w:divBdr>
    </w:div>
    <w:div w:id="1394278770">
      <w:bodyDiv w:val="1"/>
      <w:marLeft w:val="0"/>
      <w:marRight w:val="0"/>
      <w:marTop w:val="0"/>
      <w:marBottom w:val="0"/>
      <w:divBdr>
        <w:top w:val="none" w:sz="0" w:space="0" w:color="auto"/>
        <w:left w:val="none" w:sz="0" w:space="0" w:color="auto"/>
        <w:bottom w:val="none" w:sz="0" w:space="0" w:color="auto"/>
        <w:right w:val="none" w:sz="0" w:space="0" w:color="auto"/>
      </w:divBdr>
    </w:div>
    <w:div w:id="1401319496">
      <w:bodyDiv w:val="1"/>
      <w:marLeft w:val="0"/>
      <w:marRight w:val="0"/>
      <w:marTop w:val="0"/>
      <w:marBottom w:val="0"/>
      <w:divBdr>
        <w:top w:val="none" w:sz="0" w:space="0" w:color="auto"/>
        <w:left w:val="none" w:sz="0" w:space="0" w:color="auto"/>
        <w:bottom w:val="none" w:sz="0" w:space="0" w:color="auto"/>
        <w:right w:val="none" w:sz="0" w:space="0" w:color="auto"/>
      </w:divBdr>
    </w:div>
    <w:div w:id="1407530165">
      <w:bodyDiv w:val="1"/>
      <w:marLeft w:val="0"/>
      <w:marRight w:val="0"/>
      <w:marTop w:val="0"/>
      <w:marBottom w:val="0"/>
      <w:divBdr>
        <w:top w:val="none" w:sz="0" w:space="0" w:color="auto"/>
        <w:left w:val="none" w:sz="0" w:space="0" w:color="auto"/>
        <w:bottom w:val="none" w:sz="0" w:space="0" w:color="auto"/>
        <w:right w:val="none" w:sz="0" w:space="0" w:color="auto"/>
      </w:divBdr>
    </w:div>
    <w:div w:id="1410811070">
      <w:bodyDiv w:val="1"/>
      <w:marLeft w:val="0"/>
      <w:marRight w:val="0"/>
      <w:marTop w:val="0"/>
      <w:marBottom w:val="0"/>
      <w:divBdr>
        <w:top w:val="none" w:sz="0" w:space="0" w:color="auto"/>
        <w:left w:val="none" w:sz="0" w:space="0" w:color="auto"/>
        <w:bottom w:val="none" w:sz="0" w:space="0" w:color="auto"/>
        <w:right w:val="none" w:sz="0" w:space="0" w:color="auto"/>
      </w:divBdr>
    </w:div>
    <w:div w:id="1415778046">
      <w:bodyDiv w:val="1"/>
      <w:marLeft w:val="0"/>
      <w:marRight w:val="0"/>
      <w:marTop w:val="0"/>
      <w:marBottom w:val="0"/>
      <w:divBdr>
        <w:top w:val="none" w:sz="0" w:space="0" w:color="auto"/>
        <w:left w:val="none" w:sz="0" w:space="0" w:color="auto"/>
        <w:bottom w:val="none" w:sz="0" w:space="0" w:color="auto"/>
        <w:right w:val="none" w:sz="0" w:space="0" w:color="auto"/>
      </w:divBdr>
    </w:div>
    <w:div w:id="1420323763">
      <w:bodyDiv w:val="1"/>
      <w:marLeft w:val="0"/>
      <w:marRight w:val="0"/>
      <w:marTop w:val="0"/>
      <w:marBottom w:val="0"/>
      <w:divBdr>
        <w:top w:val="none" w:sz="0" w:space="0" w:color="auto"/>
        <w:left w:val="none" w:sz="0" w:space="0" w:color="auto"/>
        <w:bottom w:val="none" w:sz="0" w:space="0" w:color="auto"/>
        <w:right w:val="none" w:sz="0" w:space="0" w:color="auto"/>
      </w:divBdr>
    </w:div>
    <w:div w:id="1422333745">
      <w:bodyDiv w:val="1"/>
      <w:marLeft w:val="0"/>
      <w:marRight w:val="0"/>
      <w:marTop w:val="0"/>
      <w:marBottom w:val="0"/>
      <w:divBdr>
        <w:top w:val="none" w:sz="0" w:space="0" w:color="auto"/>
        <w:left w:val="none" w:sz="0" w:space="0" w:color="auto"/>
        <w:bottom w:val="none" w:sz="0" w:space="0" w:color="auto"/>
        <w:right w:val="none" w:sz="0" w:space="0" w:color="auto"/>
      </w:divBdr>
    </w:div>
    <w:div w:id="1422602415">
      <w:bodyDiv w:val="1"/>
      <w:marLeft w:val="0"/>
      <w:marRight w:val="0"/>
      <w:marTop w:val="0"/>
      <w:marBottom w:val="0"/>
      <w:divBdr>
        <w:top w:val="none" w:sz="0" w:space="0" w:color="auto"/>
        <w:left w:val="none" w:sz="0" w:space="0" w:color="auto"/>
        <w:bottom w:val="none" w:sz="0" w:space="0" w:color="auto"/>
        <w:right w:val="none" w:sz="0" w:space="0" w:color="auto"/>
      </w:divBdr>
    </w:div>
    <w:div w:id="1429496910">
      <w:bodyDiv w:val="1"/>
      <w:marLeft w:val="0"/>
      <w:marRight w:val="0"/>
      <w:marTop w:val="0"/>
      <w:marBottom w:val="0"/>
      <w:divBdr>
        <w:top w:val="none" w:sz="0" w:space="0" w:color="auto"/>
        <w:left w:val="none" w:sz="0" w:space="0" w:color="auto"/>
        <w:bottom w:val="none" w:sz="0" w:space="0" w:color="auto"/>
        <w:right w:val="none" w:sz="0" w:space="0" w:color="auto"/>
      </w:divBdr>
    </w:div>
    <w:div w:id="1429733566">
      <w:bodyDiv w:val="1"/>
      <w:marLeft w:val="0"/>
      <w:marRight w:val="0"/>
      <w:marTop w:val="0"/>
      <w:marBottom w:val="0"/>
      <w:divBdr>
        <w:top w:val="none" w:sz="0" w:space="0" w:color="auto"/>
        <w:left w:val="none" w:sz="0" w:space="0" w:color="auto"/>
        <w:bottom w:val="none" w:sz="0" w:space="0" w:color="auto"/>
        <w:right w:val="none" w:sz="0" w:space="0" w:color="auto"/>
      </w:divBdr>
    </w:div>
    <w:div w:id="1438409567">
      <w:bodyDiv w:val="1"/>
      <w:marLeft w:val="0"/>
      <w:marRight w:val="0"/>
      <w:marTop w:val="0"/>
      <w:marBottom w:val="0"/>
      <w:divBdr>
        <w:top w:val="none" w:sz="0" w:space="0" w:color="auto"/>
        <w:left w:val="none" w:sz="0" w:space="0" w:color="auto"/>
        <w:bottom w:val="none" w:sz="0" w:space="0" w:color="auto"/>
        <w:right w:val="none" w:sz="0" w:space="0" w:color="auto"/>
      </w:divBdr>
    </w:div>
    <w:div w:id="1439830649">
      <w:bodyDiv w:val="1"/>
      <w:marLeft w:val="0"/>
      <w:marRight w:val="0"/>
      <w:marTop w:val="0"/>
      <w:marBottom w:val="0"/>
      <w:divBdr>
        <w:top w:val="none" w:sz="0" w:space="0" w:color="auto"/>
        <w:left w:val="none" w:sz="0" w:space="0" w:color="auto"/>
        <w:bottom w:val="none" w:sz="0" w:space="0" w:color="auto"/>
        <w:right w:val="none" w:sz="0" w:space="0" w:color="auto"/>
      </w:divBdr>
    </w:div>
    <w:div w:id="1440832462">
      <w:bodyDiv w:val="1"/>
      <w:marLeft w:val="0"/>
      <w:marRight w:val="0"/>
      <w:marTop w:val="0"/>
      <w:marBottom w:val="0"/>
      <w:divBdr>
        <w:top w:val="none" w:sz="0" w:space="0" w:color="auto"/>
        <w:left w:val="none" w:sz="0" w:space="0" w:color="auto"/>
        <w:bottom w:val="none" w:sz="0" w:space="0" w:color="auto"/>
        <w:right w:val="none" w:sz="0" w:space="0" w:color="auto"/>
      </w:divBdr>
    </w:div>
    <w:div w:id="1442067026">
      <w:bodyDiv w:val="1"/>
      <w:marLeft w:val="0"/>
      <w:marRight w:val="0"/>
      <w:marTop w:val="0"/>
      <w:marBottom w:val="0"/>
      <w:divBdr>
        <w:top w:val="none" w:sz="0" w:space="0" w:color="auto"/>
        <w:left w:val="none" w:sz="0" w:space="0" w:color="auto"/>
        <w:bottom w:val="none" w:sz="0" w:space="0" w:color="auto"/>
        <w:right w:val="none" w:sz="0" w:space="0" w:color="auto"/>
      </w:divBdr>
    </w:div>
    <w:div w:id="1442265394">
      <w:bodyDiv w:val="1"/>
      <w:marLeft w:val="0"/>
      <w:marRight w:val="0"/>
      <w:marTop w:val="0"/>
      <w:marBottom w:val="0"/>
      <w:divBdr>
        <w:top w:val="none" w:sz="0" w:space="0" w:color="auto"/>
        <w:left w:val="none" w:sz="0" w:space="0" w:color="auto"/>
        <w:bottom w:val="none" w:sz="0" w:space="0" w:color="auto"/>
        <w:right w:val="none" w:sz="0" w:space="0" w:color="auto"/>
      </w:divBdr>
    </w:div>
    <w:div w:id="1447428723">
      <w:bodyDiv w:val="1"/>
      <w:marLeft w:val="0"/>
      <w:marRight w:val="0"/>
      <w:marTop w:val="0"/>
      <w:marBottom w:val="0"/>
      <w:divBdr>
        <w:top w:val="none" w:sz="0" w:space="0" w:color="auto"/>
        <w:left w:val="none" w:sz="0" w:space="0" w:color="auto"/>
        <w:bottom w:val="none" w:sz="0" w:space="0" w:color="auto"/>
        <w:right w:val="none" w:sz="0" w:space="0" w:color="auto"/>
      </w:divBdr>
    </w:div>
    <w:div w:id="1449817615">
      <w:bodyDiv w:val="1"/>
      <w:marLeft w:val="0"/>
      <w:marRight w:val="0"/>
      <w:marTop w:val="0"/>
      <w:marBottom w:val="0"/>
      <w:divBdr>
        <w:top w:val="none" w:sz="0" w:space="0" w:color="auto"/>
        <w:left w:val="none" w:sz="0" w:space="0" w:color="auto"/>
        <w:bottom w:val="none" w:sz="0" w:space="0" w:color="auto"/>
        <w:right w:val="none" w:sz="0" w:space="0" w:color="auto"/>
      </w:divBdr>
    </w:div>
    <w:div w:id="1454058221">
      <w:bodyDiv w:val="1"/>
      <w:marLeft w:val="0"/>
      <w:marRight w:val="0"/>
      <w:marTop w:val="0"/>
      <w:marBottom w:val="0"/>
      <w:divBdr>
        <w:top w:val="none" w:sz="0" w:space="0" w:color="auto"/>
        <w:left w:val="none" w:sz="0" w:space="0" w:color="auto"/>
        <w:bottom w:val="none" w:sz="0" w:space="0" w:color="auto"/>
        <w:right w:val="none" w:sz="0" w:space="0" w:color="auto"/>
      </w:divBdr>
    </w:div>
    <w:div w:id="1465270689">
      <w:bodyDiv w:val="1"/>
      <w:marLeft w:val="0"/>
      <w:marRight w:val="0"/>
      <w:marTop w:val="0"/>
      <w:marBottom w:val="0"/>
      <w:divBdr>
        <w:top w:val="none" w:sz="0" w:space="0" w:color="auto"/>
        <w:left w:val="none" w:sz="0" w:space="0" w:color="auto"/>
        <w:bottom w:val="none" w:sz="0" w:space="0" w:color="auto"/>
        <w:right w:val="none" w:sz="0" w:space="0" w:color="auto"/>
      </w:divBdr>
    </w:div>
    <w:div w:id="1467745981">
      <w:bodyDiv w:val="1"/>
      <w:marLeft w:val="0"/>
      <w:marRight w:val="0"/>
      <w:marTop w:val="0"/>
      <w:marBottom w:val="0"/>
      <w:divBdr>
        <w:top w:val="none" w:sz="0" w:space="0" w:color="auto"/>
        <w:left w:val="none" w:sz="0" w:space="0" w:color="auto"/>
        <w:bottom w:val="none" w:sz="0" w:space="0" w:color="auto"/>
        <w:right w:val="none" w:sz="0" w:space="0" w:color="auto"/>
      </w:divBdr>
    </w:div>
    <w:div w:id="1477601107">
      <w:bodyDiv w:val="1"/>
      <w:marLeft w:val="0"/>
      <w:marRight w:val="0"/>
      <w:marTop w:val="0"/>
      <w:marBottom w:val="0"/>
      <w:divBdr>
        <w:top w:val="none" w:sz="0" w:space="0" w:color="auto"/>
        <w:left w:val="none" w:sz="0" w:space="0" w:color="auto"/>
        <w:bottom w:val="none" w:sz="0" w:space="0" w:color="auto"/>
        <w:right w:val="none" w:sz="0" w:space="0" w:color="auto"/>
      </w:divBdr>
    </w:div>
    <w:div w:id="1481340309">
      <w:bodyDiv w:val="1"/>
      <w:marLeft w:val="0"/>
      <w:marRight w:val="0"/>
      <w:marTop w:val="0"/>
      <w:marBottom w:val="0"/>
      <w:divBdr>
        <w:top w:val="none" w:sz="0" w:space="0" w:color="auto"/>
        <w:left w:val="none" w:sz="0" w:space="0" w:color="auto"/>
        <w:bottom w:val="none" w:sz="0" w:space="0" w:color="auto"/>
        <w:right w:val="none" w:sz="0" w:space="0" w:color="auto"/>
      </w:divBdr>
    </w:div>
    <w:div w:id="1488135423">
      <w:bodyDiv w:val="1"/>
      <w:marLeft w:val="0"/>
      <w:marRight w:val="0"/>
      <w:marTop w:val="0"/>
      <w:marBottom w:val="0"/>
      <w:divBdr>
        <w:top w:val="none" w:sz="0" w:space="0" w:color="auto"/>
        <w:left w:val="none" w:sz="0" w:space="0" w:color="auto"/>
        <w:bottom w:val="none" w:sz="0" w:space="0" w:color="auto"/>
        <w:right w:val="none" w:sz="0" w:space="0" w:color="auto"/>
      </w:divBdr>
    </w:div>
    <w:div w:id="1504511175">
      <w:bodyDiv w:val="1"/>
      <w:marLeft w:val="0"/>
      <w:marRight w:val="0"/>
      <w:marTop w:val="0"/>
      <w:marBottom w:val="0"/>
      <w:divBdr>
        <w:top w:val="none" w:sz="0" w:space="0" w:color="auto"/>
        <w:left w:val="none" w:sz="0" w:space="0" w:color="auto"/>
        <w:bottom w:val="none" w:sz="0" w:space="0" w:color="auto"/>
        <w:right w:val="none" w:sz="0" w:space="0" w:color="auto"/>
      </w:divBdr>
    </w:div>
    <w:div w:id="1507482557">
      <w:bodyDiv w:val="1"/>
      <w:marLeft w:val="0"/>
      <w:marRight w:val="0"/>
      <w:marTop w:val="0"/>
      <w:marBottom w:val="0"/>
      <w:divBdr>
        <w:top w:val="none" w:sz="0" w:space="0" w:color="auto"/>
        <w:left w:val="none" w:sz="0" w:space="0" w:color="auto"/>
        <w:bottom w:val="none" w:sz="0" w:space="0" w:color="auto"/>
        <w:right w:val="none" w:sz="0" w:space="0" w:color="auto"/>
      </w:divBdr>
    </w:div>
    <w:div w:id="1511215344">
      <w:bodyDiv w:val="1"/>
      <w:marLeft w:val="0"/>
      <w:marRight w:val="0"/>
      <w:marTop w:val="0"/>
      <w:marBottom w:val="0"/>
      <w:divBdr>
        <w:top w:val="none" w:sz="0" w:space="0" w:color="auto"/>
        <w:left w:val="none" w:sz="0" w:space="0" w:color="auto"/>
        <w:bottom w:val="none" w:sz="0" w:space="0" w:color="auto"/>
        <w:right w:val="none" w:sz="0" w:space="0" w:color="auto"/>
      </w:divBdr>
    </w:div>
    <w:div w:id="1513374446">
      <w:bodyDiv w:val="1"/>
      <w:marLeft w:val="0"/>
      <w:marRight w:val="0"/>
      <w:marTop w:val="0"/>
      <w:marBottom w:val="0"/>
      <w:divBdr>
        <w:top w:val="none" w:sz="0" w:space="0" w:color="auto"/>
        <w:left w:val="none" w:sz="0" w:space="0" w:color="auto"/>
        <w:bottom w:val="none" w:sz="0" w:space="0" w:color="auto"/>
        <w:right w:val="none" w:sz="0" w:space="0" w:color="auto"/>
      </w:divBdr>
    </w:div>
    <w:div w:id="1525557412">
      <w:bodyDiv w:val="1"/>
      <w:marLeft w:val="0"/>
      <w:marRight w:val="0"/>
      <w:marTop w:val="0"/>
      <w:marBottom w:val="0"/>
      <w:divBdr>
        <w:top w:val="none" w:sz="0" w:space="0" w:color="auto"/>
        <w:left w:val="none" w:sz="0" w:space="0" w:color="auto"/>
        <w:bottom w:val="none" w:sz="0" w:space="0" w:color="auto"/>
        <w:right w:val="none" w:sz="0" w:space="0" w:color="auto"/>
      </w:divBdr>
    </w:div>
    <w:div w:id="1532916280">
      <w:bodyDiv w:val="1"/>
      <w:marLeft w:val="0"/>
      <w:marRight w:val="0"/>
      <w:marTop w:val="0"/>
      <w:marBottom w:val="0"/>
      <w:divBdr>
        <w:top w:val="none" w:sz="0" w:space="0" w:color="auto"/>
        <w:left w:val="none" w:sz="0" w:space="0" w:color="auto"/>
        <w:bottom w:val="none" w:sz="0" w:space="0" w:color="auto"/>
        <w:right w:val="none" w:sz="0" w:space="0" w:color="auto"/>
      </w:divBdr>
    </w:div>
    <w:div w:id="1549951228">
      <w:bodyDiv w:val="1"/>
      <w:marLeft w:val="0"/>
      <w:marRight w:val="0"/>
      <w:marTop w:val="0"/>
      <w:marBottom w:val="0"/>
      <w:divBdr>
        <w:top w:val="none" w:sz="0" w:space="0" w:color="auto"/>
        <w:left w:val="none" w:sz="0" w:space="0" w:color="auto"/>
        <w:bottom w:val="none" w:sz="0" w:space="0" w:color="auto"/>
        <w:right w:val="none" w:sz="0" w:space="0" w:color="auto"/>
      </w:divBdr>
    </w:div>
    <w:div w:id="1560168122">
      <w:bodyDiv w:val="1"/>
      <w:marLeft w:val="0"/>
      <w:marRight w:val="0"/>
      <w:marTop w:val="0"/>
      <w:marBottom w:val="0"/>
      <w:divBdr>
        <w:top w:val="none" w:sz="0" w:space="0" w:color="auto"/>
        <w:left w:val="none" w:sz="0" w:space="0" w:color="auto"/>
        <w:bottom w:val="none" w:sz="0" w:space="0" w:color="auto"/>
        <w:right w:val="none" w:sz="0" w:space="0" w:color="auto"/>
      </w:divBdr>
    </w:div>
    <w:div w:id="1561939401">
      <w:bodyDiv w:val="1"/>
      <w:marLeft w:val="0"/>
      <w:marRight w:val="0"/>
      <w:marTop w:val="0"/>
      <w:marBottom w:val="0"/>
      <w:divBdr>
        <w:top w:val="none" w:sz="0" w:space="0" w:color="auto"/>
        <w:left w:val="none" w:sz="0" w:space="0" w:color="auto"/>
        <w:bottom w:val="none" w:sz="0" w:space="0" w:color="auto"/>
        <w:right w:val="none" w:sz="0" w:space="0" w:color="auto"/>
      </w:divBdr>
    </w:div>
    <w:div w:id="1562015301">
      <w:bodyDiv w:val="1"/>
      <w:marLeft w:val="0"/>
      <w:marRight w:val="0"/>
      <w:marTop w:val="0"/>
      <w:marBottom w:val="0"/>
      <w:divBdr>
        <w:top w:val="none" w:sz="0" w:space="0" w:color="auto"/>
        <w:left w:val="none" w:sz="0" w:space="0" w:color="auto"/>
        <w:bottom w:val="none" w:sz="0" w:space="0" w:color="auto"/>
        <w:right w:val="none" w:sz="0" w:space="0" w:color="auto"/>
      </w:divBdr>
    </w:div>
    <w:div w:id="1578785152">
      <w:bodyDiv w:val="1"/>
      <w:marLeft w:val="0"/>
      <w:marRight w:val="0"/>
      <w:marTop w:val="0"/>
      <w:marBottom w:val="0"/>
      <w:divBdr>
        <w:top w:val="none" w:sz="0" w:space="0" w:color="auto"/>
        <w:left w:val="none" w:sz="0" w:space="0" w:color="auto"/>
        <w:bottom w:val="none" w:sz="0" w:space="0" w:color="auto"/>
        <w:right w:val="none" w:sz="0" w:space="0" w:color="auto"/>
      </w:divBdr>
    </w:div>
    <w:div w:id="1593314232">
      <w:bodyDiv w:val="1"/>
      <w:marLeft w:val="0"/>
      <w:marRight w:val="0"/>
      <w:marTop w:val="0"/>
      <w:marBottom w:val="0"/>
      <w:divBdr>
        <w:top w:val="none" w:sz="0" w:space="0" w:color="auto"/>
        <w:left w:val="none" w:sz="0" w:space="0" w:color="auto"/>
        <w:bottom w:val="none" w:sz="0" w:space="0" w:color="auto"/>
        <w:right w:val="none" w:sz="0" w:space="0" w:color="auto"/>
      </w:divBdr>
    </w:div>
    <w:div w:id="1594976114">
      <w:bodyDiv w:val="1"/>
      <w:marLeft w:val="0"/>
      <w:marRight w:val="0"/>
      <w:marTop w:val="0"/>
      <w:marBottom w:val="0"/>
      <w:divBdr>
        <w:top w:val="none" w:sz="0" w:space="0" w:color="auto"/>
        <w:left w:val="none" w:sz="0" w:space="0" w:color="auto"/>
        <w:bottom w:val="none" w:sz="0" w:space="0" w:color="auto"/>
        <w:right w:val="none" w:sz="0" w:space="0" w:color="auto"/>
      </w:divBdr>
    </w:div>
    <w:div w:id="1622224210">
      <w:bodyDiv w:val="1"/>
      <w:marLeft w:val="0"/>
      <w:marRight w:val="0"/>
      <w:marTop w:val="0"/>
      <w:marBottom w:val="0"/>
      <w:divBdr>
        <w:top w:val="none" w:sz="0" w:space="0" w:color="auto"/>
        <w:left w:val="none" w:sz="0" w:space="0" w:color="auto"/>
        <w:bottom w:val="none" w:sz="0" w:space="0" w:color="auto"/>
        <w:right w:val="none" w:sz="0" w:space="0" w:color="auto"/>
      </w:divBdr>
    </w:div>
    <w:div w:id="1625580448">
      <w:bodyDiv w:val="1"/>
      <w:marLeft w:val="0"/>
      <w:marRight w:val="0"/>
      <w:marTop w:val="0"/>
      <w:marBottom w:val="0"/>
      <w:divBdr>
        <w:top w:val="none" w:sz="0" w:space="0" w:color="auto"/>
        <w:left w:val="none" w:sz="0" w:space="0" w:color="auto"/>
        <w:bottom w:val="none" w:sz="0" w:space="0" w:color="auto"/>
        <w:right w:val="none" w:sz="0" w:space="0" w:color="auto"/>
      </w:divBdr>
    </w:div>
    <w:div w:id="1640304531">
      <w:bodyDiv w:val="1"/>
      <w:marLeft w:val="0"/>
      <w:marRight w:val="0"/>
      <w:marTop w:val="0"/>
      <w:marBottom w:val="0"/>
      <w:divBdr>
        <w:top w:val="none" w:sz="0" w:space="0" w:color="auto"/>
        <w:left w:val="none" w:sz="0" w:space="0" w:color="auto"/>
        <w:bottom w:val="none" w:sz="0" w:space="0" w:color="auto"/>
        <w:right w:val="none" w:sz="0" w:space="0" w:color="auto"/>
      </w:divBdr>
    </w:div>
    <w:div w:id="1646665407">
      <w:bodyDiv w:val="1"/>
      <w:marLeft w:val="0"/>
      <w:marRight w:val="0"/>
      <w:marTop w:val="0"/>
      <w:marBottom w:val="0"/>
      <w:divBdr>
        <w:top w:val="none" w:sz="0" w:space="0" w:color="auto"/>
        <w:left w:val="none" w:sz="0" w:space="0" w:color="auto"/>
        <w:bottom w:val="none" w:sz="0" w:space="0" w:color="auto"/>
        <w:right w:val="none" w:sz="0" w:space="0" w:color="auto"/>
      </w:divBdr>
    </w:div>
    <w:div w:id="1649245667">
      <w:bodyDiv w:val="1"/>
      <w:marLeft w:val="0"/>
      <w:marRight w:val="0"/>
      <w:marTop w:val="0"/>
      <w:marBottom w:val="0"/>
      <w:divBdr>
        <w:top w:val="none" w:sz="0" w:space="0" w:color="auto"/>
        <w:left w:val="none" w:sz="0" w:space="0" w:color="auto"/>
        <w:bottom w:val="none" w:sz="0" w:space="0" w:color="auto"/>
        <w:right w:val="none" w:sz="0" w:space="0" w:color="auto"/>
      </w:divBdr>
    </w:div>
    <w:div w:id="1655602725">
      <w:bodyDiv w:val="1"/>
      <w:marLeft w:val="0"/>
      <w:marRight w:val="0"/>
      <w:marTop w:val="0"/>
      <w:marBottom w:val="0"/>
      <w:divBdr>
        <w:top w:val="none" w:sz="0" w:space="0" w:color="auto"/>
        <w:left w:val="none" w:sz="0" w:space="0" w:color="auto"/>
        <w:bottom w:val="none" w:sz="0" w:space="0" w:color="auto"/>
        <w:right w:val="none" w:sz="0" w:space="0" w:color="auto"/>
      </w:divBdr>
    </w:div>
    <w:div w:id="1657342471">
      <w:bodyDiv w:val="1"/>
      <w:marLeft w:val="0"/>
      <w:marRight w:val="0"/>
      <w:marTop w:val="0"/>
      <w:marBottom w:val="0"/>
      <w:divBdr>
        <w:top w:val="none" w:sz="0" w:space="0" w:color="auto"/>
        <w:left w:val="none" w:sz="0" w:space="0" w:color="auto"/>
        <w:bottom w:val="none" w:sz="0" w:space="0" w:color="auto"/>
        <w:right w:val="none" w:sz="0" w:space="0" w:color="auto"/>
      </w:divBdr>
    </w:div>
    <w:div w:id="1660963930">
      <w:bodyDiv w:val="1"/>
      <w:marLeft w:val="0"/>
      <w:marRight w:val="0"/>
      <w:marTop w:val="0"/>
      <w:marBottom w:val="0"/>
      <w:divBdr>
        <w:top w:val="none" w:sz="0" w:space="0" w:color="auto"/>
        <w:left w:val="none" w:sz="0" w:space="0" w:color="auto"/>
        <w:bottom w:val="none" w:sz="0" w:space="0" w:color="auto"/>
        <w:right w:val="none" w:sz="0" w:space="0" w:color="auto"/>
      </w:divBdr>
    </w:div>
    <w:div w:id="1671592071">
      <w:bodyDiv w:val="1"/>
      <w:marLeft w:val="0"/>
      <w:marRight w:val="0"/>
      <w:marTop w:val="0"/>
      <w:marBottom w:val="0"/>
      <w:divBdr>
        <w:top w:val="none" w:sz="0" w:space="0" w:color="auto"/>
        <w:left w:val="none" w:sz="0" w:space="0" w:color="auto"/>
        <w:bottom w:val="none" w:sz="0" w:space="0" w:color="auto"/>
        <w:right w:val="none" w:sz="0" w:space="0" w:color="auto"/>
      </w:divBdr>
    </w:div>
    <w:div w:id="1676372262">
      <w:bodyDiv w:val="1"/>
      <w:marLeft w:val="0"/>
      <w:marRight w:val="0"/>
      <w:marTop w:val="0"/>
      <w:marBottom w:val="0"/>
      <w:divBdr>
        <w:top w:val="none" w:sz="0" w:space="0" w:color="auto"/>
        <w:left w:val="none" w:sz="0" w:space="0" w:color="auto"/>
        <w:bottom w:val="none" w:sz="0" w:space="0" w:color="auto"/>
        <w:right w:val="none" w:sz="0" w:space="0" w:color="auto"/>
      </w:divBdr>
    </w:div>
    <w:div w:id="1676759758">
      <w:bodyDiv w:val="1"/>
      <w:marLeft w:val="0"/>
      <w:marRight w:val="0"/>
      <w:marTop w:val="0"/>
      <w:marBottom w:val="0"/>
      <w:divBdr>
        <w:top w:val="none" w:sz="0" w:space="0" w:color="auto"/>
        <w:left w:val="none" w:sz="0" w:space="0" w:color="auto"/>
        <w:bottom w:val="none" w:sz="0" w:space="0" w:color="auto"/>
        <w:right w:val="none" w:sz="0" w:space="0" w:color="auto"/>
      </w:divBdr>
    </w:div>
    <w:div w:id="1677027559">
      <w:bodyDiv w:val="1"/>
      <w:marLeft w:val="0"/>
      <w:marRight w:val="0"/>
      <w:marTop w:val="0"/>
      <w:marBottom w:val="0"/>
      <w:divBdr>
        <w:top w:val="none" w:sz="0" w:space="0" w:color="auto"/>
        <w:left w:val="none" w:sz="0" w:space="0" w:color="auto"/>
        <w:bottom w:val="none" w:sz="0" w:space="0" w:color="auto"/>
        <w:right w:val="none" w:sz="0" w:space="0" w:color="auto"/>
      </w:divBdr>
    </w:div>
    <w:div w:id="1697609781">
      <w:bodyDiv w:val="1"/>
      <w:marLeft w:val="0"/>
      <w:marRight w:val="0"/>
      <w:marTop w:val="0"/>
      <w:marBottom w:val="0"/>
      <w:divBdr>
        <w:top w:val="none" w:sz="0" w:space="0" w:color="auto"/>
        <w:left w:val="none" w:sz="0" w:space="0" w:color="auto"/>
        <w:bottom w:val="none" w:sz="0" w:space="0" w:color="auto"/>
        <w:right w:val="none" w:sz="0" w:space="0" w:color="auto"/>
      </w:divBdr>
    </w:div>
    <w:div w:id="1704936757">
      <w:bodyDiv w:val="1"/>
      <w:marLeft w:val="0"/>
      <w:marRight w:val="0"/>
      <w:marTop w:val="0"/>
      <w:marBottom w:val="0"/>
      <w:divBdr>
        <w:top w:val="none" w:sz="0" w:space="0" w:color="auto"/>
        <w:left w:val="none" w:sz="0" w:space="0" w:color="auto"/>
        <w:bottom w:val="none" w:sz="0" w:space="0" w:color="auto"/>
        <w:right w:val="none" w:sz="0" w:space="0" w:color="auto"/>
      </w:divBdr>
    </w:div>
    <w:div w:id="1707636478">
      <w:bodyDiv w:val="1"/>
      <w:marLeft w:val="0"/>
      <w:marRight w:val="0"/>
      <w:marTop w:val="0"/>
      <w:marBottom w:val="0"/>
      <w:divBdr>
        <w:top w:val="none" w:sz="0" w:space="0" w:color="auto"/>
        <w:left w:val="none" w:sz="0" w:space="0" w:color="auto"/>
        <w:bottom w:val="none" w:sz="0" w:space="0" w:color="auto"/>
        <w:right w:val="none" w:sz="0" w:space="0" w:color="auto"/>
      </w:divBdr>
    </w:div>
    <w:div w:id="1707947965">
      <w:bodyDiv w:val="1"/>
      <w:marLeft w:val="0"/>
      <w:marRight w:val="0"/>
      <w:marTop w:val="0"/>
      <w:marBottom w:val="0"/>
      <w:divBdr>
        <w:top w:val="none" w:sz="0" w:space="0" w:color="auto"/>
        <w:left w:val="none" w:sz="0" w:space="0" w:color="auto"/>
        <w:bottom w:val="none" w:sz="0" w:space="0" w:color="auto"/>
        <w:right w:val="none" w:sz="0" w:space="0" w:color="auto"/>
      </w:divBdr>
    </w:div>
    <w:div w:id="1717655297">
      <w:bodyDiv w:val="1"/>
      <w:marLeft w:val="0"/>
      <w:marRight w:val="0"/>
      <w:marTop w:val="0"/>
      <w:marBottom w:val="0"/>
      <w:divBdr>
        <w:top w:val="none" w:sz="0" w:space="0" w:color="auto"/>
        <w:left w:val="none" w:sz="0" w:space="0" w:color="auto"/>
        <w:bottom w:val="none" w:sz="0" w:space="0" w:color="auto"/>
        <w:right w:val="none" w:sz="0" w:space="0" w:color="auto"/>
      </w:divBdr>
    </w:div>
    <w:div w:id="1722318495">
      <w:bodyDiv w:val="1"/>
      <w:marLeft w:val="0"/>
      <w:marRight w:val="0"/>
      <w:marTop w:val="0"/>
      <w:marBottom w:val="0"/>
      <w:divBdr>
        <w:top w:val="none" w:sz="0" w:space="0" w:color="auto"/>
        <w:left w:val="none" w:sz="0" w:space="0" w:color="auto"/>
        <w:bottom w:val="none" w:sz="0" w:space="0" w:color="auto"/>
        <w:right w:val="none" w:sz="0" w:space="0" w:color="auto"/>
      </w:divBdr>
    </w:div>
    <w:div w:id="1722703591">
      <w:bodyDiv w:val="1"/>
      <w:marLeft w:val="0"/>
      <w:marRight w:val="0"/>
      <w:marTop w:val="0"/>
      <w:marBottom w:val="0"/>
      <w:divBdr>
        <w:top w:val="none" w:sz="0" w:space="0" w:color="auto"/>
        <w:left w:val="none" w:sz="0" w:space="0" w:color="auto"/>
        <w:bottom w:val="none" w:sz="0" w:space="0" w:color="auto"/>
        <w:right w:val="none" w:sz="0" w:space="0" w:color="auto"/>
      </w:divBdr>
    </w:div>
    <w:div w:id="1726952697">
      <w:bodyDiv w:val="1"/>
      <w:marLeft w:val="0"/>
      <w:marRight w:val="0"/>
      <w:marTop w:val="0"/>
      <w:marBottom w:val="0"/>
      <w:divBdr>
        <w:top w:val="none" w:sz="0" w:space="0" w:color="auto"/>
        <w:left w:val="none" w:sz="0" w:space="0" w:color="auto"/>
        <w:bottom w:val="none" w:sz="0" w:space="0" w:color="auto"/>
        <w:right w:val="none" w:sz="0" w:space="0" w:color="auto"/>
      </w:divBdr>
    </w:div>
    <w:div w:id="1734548162">
      <w:bodyDiv w:val="1"/>
      <w:marLeft w:val="0"/>
      <w:marRight w:val="0"/>
      <w:marTop w:val="0"/>
      <w:marBottom w:val="0"/>
      <w:divBdr>
        <w:top w:val="none" w:sz="0" w:space="0" w:color="auto"/>
        <w:left w:val="none" w:sz="0" w:space="0" w:color="auto"/>
        <w:bottom w:val="none" w:sz="0" w:space="0" w:color="auto"/>
        <w:right w:val="none" w:sz="0" w:space="0" w:color="auto"/>
      </w:divBdr>
    </w:div>
    <w:div w:id="1735734162">
      <w:bodyDiv w:val="1"/>
      <w:marLeft w:val="0"/>
      <w:marRight w:val="0"/>
      <w:marTop w:val="0"/>
      <w:marBottom w:val="0"/>
      <w:divBdr>
        <w:top w:val="none" w:sz="0" w:space="0" w:color="auto"/>
        <w:left w:val="none" w:sz="0" w:space="0" w:color="auto"/>
        <w:bottom w:val="none" w:sz="0" w:space="0" w:color="auto"/>
        <w:right w:val="none" w:sz="0" w:space="0" w:color="auto"/>
      </w:divBdr>
    </w:div>
    <w:div w:id="1738473522">
      <w:bodyDiv w:val="1"/>
      <w:marLeft w:val="0"/>
      <w:marRight w:val="0"/>
      <w:marTop w:val="0"/>
      <w:marBottom w:val="0"/>
      <w:divBdr>
        <w:top w:val="none" w:sz="0" w:space="0" w:color="auto"/>
        <w:left w:val="none" w:sz="0" w:space="0" w:color="auto"/>
        <w:bottom w:val="none" w:sz="0" w:space="0" w:color="auto"/>
        <w:right w:val="none" w:sz="0" w:space="0" w:color="auto"/>
      </w:divBdr>
    </w:div>
    <w:div w:id="1760371528">
      <w:bodyDiv w:val="1"/>
      <w:marLeft w:val="0"/>
      <w:marRight w:val="0"/>
      <w:marTop w:val="0"/>
      <w:marBottom w:val="0"/>
      <w:divBdr>
        <w:top w:val="none" w:sz="0" w:space="0" w:color="auto"/>
        <w:left w:val="none" w:sz="0" w:space="0" w:color="auto"/>
        <w:bottom w:val="none" w:sz="0" w:space="0" w:color="auto"/>
        <w:right w:val="none" w:sz="0" w:space="0" w:color="auto"/>
      </w:divBdr>
    </w:div>
    <w:div w:id="1760911075">
      <w:bodyDiv w:val="1"/>
      <w:marLeft w:val="0"/>
      <w:marRight w:val="0"/>
      <w:marTop w:val="0"/>
      <w:marBottom w:val="0"/>
      <w:divBdr>
        <w:top w:val="none" w:sz="0" w:space="0" w:color="auto"/>
        <w:left w:val="none" w:sz="0" w:space="0" w:color="auto"/>
        <w:bottom w:val="none" w:sz="0" w:space="0" w:color="auto"/>
        <w:right w:val="none" w:sz="0" w:space="0" w:color="auto"/>
      </w:divBdr>
    </w:div>
    <w:div w:id="1765228984">
      <w:bodyDiv w:val="1"/>
      <w:marLeft w:val="0"/>
      <w:marRight w:val="0"/>
      <w:marTop w:val="0"/>
      <w:marBottom w:val="0"/>
      <w:divBdr>
        <w:top w:val="none" w:sz="0" w:space="0" w:color="auto"/>
        <w:left w:val="none" w:sz="0" w:space="0" w:color="auto"/>
        <w:bottom w:val="none" w:sz="0" w:space="0" w:color="auto"/>
        <w:right w:val="none" w:sz="0" w:space="0" w:color="auto"/>
      </w:divBdr>
    </w:div>
    <w:div w:id="1765607881">
      <w:bodyDiv w:val="1"/>
      <w:marLeft w:val="0"/>
      <w:marRight w:val="0"/>
      <w:marTop w:val="0"/>
      <w:marBottom w:val="0"/>
      <w:divBdr>
        <w:top w:val="none" w:sz="0" w:space="0" w:color="auto"/>
        <w:left w:val="none" w:sz="0" w:space="0" w:color="auto"/>
        <w:bottom w:val="none" w:sz="0" w:space="0" w:color="auto"/>
        <w:right w:val="none" w:sz="0" w:space="0" w:color="auto"/>
      </w:divBdr>
    </w:div>
    <w:div w:id="1766340039">
      <w:bodyDiv w:val="1"/>
      <w:marLeft w:val="0"/>
      <w:marRight w:val="0"/>
      <w:marTop w:val="0"/>
      <w:marBottom w:val="0"/>
      <w:divBdr>
        <w:top w:val="none" w:sz="0" w:space="0" w:color="auto"/>
        <w:left w:val="none" w:sz="0" w:space="0" w:color="auto"/>
        <w:bottom w:val="none" w:sz="0" w:space="0" w:color="auto"/>
        <w:right w:val="none" w:sz="0" w:space="0" w:color="auto"/>
      </w:divBdr>
    </w:div>
    <w:div w:id="1770392916">
      <w:bodyDiv w:val="1"/>
      <w:marLeft w:val="0"/>
      <w:marRight w:val="0"/>
      <w:marTop w:val="0"/>
      <w:marBottom w:val="0"/>
      <w:divBdr>
        <w:top w:val="none" w:sz="0" w:space="0" w:color="auto"/>
        <w:left w:val="none" w:sz="0" w:space="0" w:color="auto"/>
        <w:bottom w:val="none" w:sz="0" w:space="0" w:color="auto"/>
        <w:right w:val="none" w:sz="0" w:space="0" w:color="auto"/>
      </w:divBdr>
    </w:div>
    <w:div w:id="1779525912">
      <w:bodyDiv w:val="1"/>
      <w:marLeft w:val="0"/>
      <w:marRight w:val="0"/>
      <w:marTop w:val="0"/>
      <w:marBottom w:val="0"/>
      <w:divBdr>
        <w:top w:val="none" w:sz="0" w:space="0" w:color="auto"/>
        <w:left w:val="none" w:sz="0" w:space="0" w:color="auto"/>
        <w:bottom w:val="none" w:sz="0" w:space="0" w:color="auto"/>
        <w:right w:val="none" w:sz="0" w:space="0" w:color="auto"/>
      </w:divBdr>
    </w:div>
    <w:div w:id="1792238674">
      <w:bodyDiv w:val="1"/>
      <w:marLeft w:val="0"/>
      <w:marRight w:val="0"/>
      <w:marTop w:val="0"/>
      <w:marBottom w:val="0"/>
      <w:divBdr>
        <w:top w:val="none" w:sz="0" w:space="0" w:color="auto"/>
        <w:left w:val="none" w:sz="0" w:space="0" w:color="auto"/>
        <w:bottom w:val="none" w:sz="0" w:space="0" w:color="auto"/>
        <w:right w:val="none" w:sz="0" w:space="0" w:color="auto"/>
      </w:divBdr>
    </w:div>
    <w:div w:id="1804810943">
      <w:bodyDiv w:val="1"/>
      <w:marLeft w:val="0"/>
      <w:marRight w:val="0"/>
      <w:marTop w:val="0"/>
      <w:marBottom w:val="0"/>
      <w:divBdr>
        <w:top w:val="none" w:sz="0" w:space="0" w:color="auto"/>
        <w:left w:val="none" w:sz="0" w:space="0" w:color="auto"/>
        <w:bottom w:val="none" w:sz="0" w:space="0" w:color="auto"/>
        <w:right w:val="none" w:sz="0" w:space="0" w:color="auto"/>
      </w:divBdr>
    </w:div>
    <w:div w:id="1806895403">
      <w:bodyDiv w:val="1"/>
      <w:marLeft w:val="0"/>
      <w:marRight w:val="0"/>
      <w:marTop w:val="0"/>
      <w:marBottom w:val="0"/>
      <w:divBdr>
        <w:top w:val="none" w:sz="0" w:space="0" w:color="auto"/>
        <w:left w:val="none" w:sz="0" w:space="0" w:color="auto"/>
        <w:bottom w:val="none" w:sz="0" w:space="0" w:color="auto"/>
        <w:right w:val="none" w:sz="0" w:space="0" w:color="auto"/>
      </w:divBdr>
    </w:div>
    <w:div w:id="1809590399">
      <w:bodyDiv w:val="1"/>
      <w:marLeft w:val="0"/>
      <w:marRight w:val="0"/>
      <w:marTop w:val="0"/>
      <w:marBottom w:val="0"/>
      <w:divBdr>
        <w:top w:val="none" w:sz="0" w:space="0" w:color="auto"/>
        <w:left w:val="none" w:sz="0" w:space="0" w:color="auto"/>
        <w:bottom w:val="none" w:sz="0" w:space="0" w:color="auto"/>
        <w:right w:val="none" w:sz="0" w:space="0" w:color="auto"/>
      </w:divBdr>
    </w:div>
    <w:div w:id="1811168252">
      <w:bodyDiv w:val="1"/>
      <w:marLeft w:val="0"/>
      <w:marRight w:val="0"/>
      <w:marTop w:val="0"/>
      <w:marBottom w:val="0"/>
      <w:divBdr>
        <w:top w:val="none" w:sz="0" w:space="0" w:color="auto"/>
        <w:left w:val="none" w:sz="0" w:space="0" w:color="auto"/>
        <w:bottom w:val="none" w:sz="0" w:space="0" w:color="auto"/>
        <w:right w:val="none" w:sz="0" w:space="0" w:color="auto"/>
      </w:divBdr>
    </w:div>
    <w:div w:id="1820809350">
      <w:bodyDiv w:val="1"/>
      <w:marLeft w:val="0"/>
      <w:marRight w:val="0"/>
      <w:marTop w:val="0"/>
      <w:marBottom w:val="0"/>
      <w:divBdr>
        <w:top w:val="none" w:sz="0" w:space="0" w:color="auto"/>
        <w:left w:val="none" w:sz="0" w:space="0" w:color="auto"/>
        <w:bottom w:val="none" w:sz="0" w:space="0" w:color="auto"/>
        <w:right w:val="none" w:sz="0" w:space="0" w:color="auto"/>
      </w:divBdr>
    </w:div>
    <w:div w:id="1825202416">
      <w:bodyDiv w:val="1"/>
      <w:marLeft w:val="0"/>
      <w:marRight w:val="0"/>
      <w:marTop w:val="0"/>
      <w:marBottom w:val="0"/>
      <w:divBdr>
        <w:top w:val="none" w:sz="0" w:space="0" w:color="auto"/>
        <w:left w:val="none" w:sz="0" w:space="0" w:color="auto"/>
        <w:bottom w:val="none" w:sz="0" w:space="0" w:color="auto"/>
        <w:right w:val="none" w:sz="0" w:space="0" w:color="auto"/>
      </w:divBdr>
    </w:div>
    <w:div w:id="1831216982">
      <w:bodyDiv w:val="1"/>
      <w:marLeft w:val="0"/>
      <w:marRight w:val="0"/>
      <w:marTop w:val="0"/>
      <w:marBottom w:val="0"/>
      <w:divBdr>
        <w:top w:val="none" w:sz="0" w:space="0" w:color="auto"/>
        <w:left w:val="none" w:sz="0" w:space="0" w:color="auto"/>
        <w:bottom w:val="none" w:sz="0" w:space="0" w:color="auto"/>
        <w:right w:val="none" w:sz="0" w:space="0" w:color="auto"/>
      </w:divBdr>
    </w:div>
    <w:div w:id="1831866612">
      <w:bodyDiv w:val="1"/>
      <w:marLeft w:val="0"/>
      <w:marRight w:val="0"/>
      <w:marTop w:val="0"/>
      <w:marBottom w:val="0"/>
      <w:divBdr>
        <w:top w:val="none" w:sz="0" w:space="0" w:color="auto"/>
        <w:left w:val="none" w:sz="0" w:space="0" w:color="auto"/>
        <w:bottom w:val="none" w:sz="0" w:space="0" w:color="auto"/>
        <w:right w:val="none" w:sz="0" w:space="0" w:color="auto"/>
      </w:divBdr>
    </w:div>
    <w:div w:id="1834375871">
      <w:bodyDiv w:val="1"/>
      <w:marLeft w:val="0"/>
      <w:marRight w:val="0"/>
      <w:marTop w:val="0"/>
      <w:marBottom w:val="0"/>
      <w:divBdr>
        <w:top w:val="none" w:sz="0" w:space="0" w:color="auto"/>
        <w:left w:val="none" w:sz="0" w:space="0" w:color="auto"/>
        <w:bottom w:val="none" w:sz="0" w:space="0" w:color="auto"/>
        <w:right w:val="none" w:sz="0" w:space="0" w:color="auto"/>
      </w:divBdr>
    </w:div>
    <w:div w:id="1834828997">
      <w:bodyDiv w:val="1"/>
      <w:marLeft w:val="0"/>
      <w:marRight w:val="0"/>
      <w:marTop w:val="0"/>
      <w:marBottom w:val="0"/>
      <w:divBdr>
        <w:top w:val="none" w:sz="0" w:space="0" w:color="auto"/>
        <w:left w:val="none" w:sz="0" w:space="0" w:color="auto"/>
        <w:bottom w:val="none" w:sz="0" w:space="0" w:color="auto"/>
        <w:right w:val="none" w:sz="0" w:space="0" w:color="auto"/>
      </w:divBdr>
    </w:div>
    <w:div w:id="1836801137">
      <w:bodyDiv w:val="1"/>
      <w:marLeft w:val="0"/>
      <w:marRight w:val="0"/>
      <w:marTop w:val="0"/>
      <w:marBottom w:val="0"/>
      <w:divBdr>
        <w:top w:val="none" w:sz="0" w:space="0" w:color="auto"/>
        <w:left w:val="none" w:sz="0" w:space="0" w:color="auto"/>
        <w:bottom w:val="none" w:sz="0" w:space="0" w:color="auto"/>
        <w:right w:val="none" w:sz="0" w:space="0" w:color="auto"/>
      </w:divBdr>
    </w:div>
    <w:div w:id="1841968801">
      <w:bodyDiv w:val="1"/>
      <w:marLeft w:val="0"/>
      <w:marRight w:val="0"/>
      <w:marTop w:val="0"/>
      <w:marBottom w:val="0"/>
      <w:divBdr>
        <w:top w:val="none" w:sz="0" w:space="0" w:color="auto"/>
        <w:left w:val="none" w:sz="0" w:space="0" w:color="auto"/>
        <w:bottom w:val="none" w:sz="0" w:space="0" w:color="auto"/>
        <w:right w:val="none" w:sz="0" w:space="0" w:color="auto"/>
      </w:divBdr>
    </w:div>
    <w:div w:id="1843086199">
      <w:bodyDiv w:val="1"/>
      <w:marLeft w:val="0"/>
      <w:marRight w:val="0"/>
      <w:marTop w:val="0"/>
      <w:marBottom w:val="0"/>
      <w:divBdr>
        <w:top w:val="none" w:sz="0" w:space="0" w:color="auto"/>
        <w:left w:val="none" w:sz="0" w:space="0" w:color="auto"/>
        <w:bottom w:val="none" w:sz="0" w:space="0" w:color="auto"/>
        <w:right w:val="none" w:sz="0" w:space="0" w:color="auto"/>
      </w:divBdr>
    </w:div>
    <w:div w:id="1850439270">
      <w:bodyDiv w:val="1"/>
      <w:marLeft w:val="0"/>
      <w:marRight w:val="0"/>
      <w:marTop w:val="0"/>
      <w:marBottom w:val="0"/>
      <w:divBdr>
        <w:top w:val="none" w:sz="0" w:space="0" w:color="auto"/>
        <w:left w:val="none" w:sz="0" w:space="0" w:color="auto"/>
        <w:bottom w:val="none" w:sz="0" w:space="0" w:color="auto"/>
        <w:right w:val="none" w:sz="0" w:space="0" w:color="auto"/>
      </w:divBdr>
    </w:div>
    <w:div w:id="1858227866">
      <w:bodyDiv w:val="1"/>
      <w:marLeft w:val="0"/>
      <w:marRight w:val="0"/>
      <w:marTop w:val="0"/>
      <w:marBottom w:val="0"/>
      <w:divBdr>
        <w:top w:val="none" w:sz="0" w:space="0" w:color="auto"/>
        <w:left w:val="none" w:sz="0" w:space="0" w:color="auto"/>
        <w:bottom w:val="none" w:sz="0" w:space="0" w:color="auto"/>
        <w:right w:val="none" w:sz="0" w:space="0" w:color="auto"/>
      </w:divBdr>
    </w:div>
    <w:div w:id="1859611536">
      <w:bodyDiv w:val="1"/>
      <w:marLeft w:val="0"/>
      <w:marRight w:val="0"/>
      <w:marTop w:val="0"/>
      <w:marBottom w:val="0"/>
      <w:divBdr>
        <w:top w:val="none" w:sz="0" w:space="0" w:color="auto"/>
        <w:left w:val="none" w:sz="0" w:space="0" w:color="auto"/>
        <w:bottom w:val="none" w:sz="0" w:space="0" w:color="auto"/>
        <w:right w:val="none" w:sz="0" w:space="0" w:color="auto"/>
      </w:divBdr>
    </w:div>
    <w:div w:id="1873301313">
      <w:bodyDiv w:val="1"/>
      <w:marLeft w:val="0"/>
      <w:marRight w:val="0"/>
      <w:marTop w:val="0"/>
      <w:marBottom w:val="0"/>
      <w:divBdr>
        <w:top w:val="none" w:sz="0" w:space="0" w:color="auto"/>
        <w:left w:val="none" w:sz="0" w:space="0" w:color="auto"/>
        <w:bottom w:val="none" w:sz="0" w:space="0" w:color="auto"/>
        <w:right w:val="none" w:sz="0" w:space="0" w:color="auto"/>
      </w:divBdr>
    </w:div>
    <w:div w:id="1884753488">
      <w:bodyDiv w:val="1"/>
      <w:marLeft w:val="0"/>
      <w:marRight w:val="0"/>
      <w:marTop w:val="0"/>
      <w:marBottom w:val="0"/>
      <w:divBdr>
        <w:top w:val="none" w:sz="0" w:space="0" w:color="auto"/>
        <w:left w:val="none" w:sz="0" w:space="0" w:color="auto"/>
        <w:bottom w:val="none" w:sz="0" w:space="0" w:color="auto"/>
        <w:right w:val="none" w:sz="0" w:space="0" w:color="auto"/>
      </w:divBdr>
    </w:div>
    <w:div w:id="1889413007">
      <w:bodyDiv w:val="1"/>
      <w:marLeft w:val="0"/>
      <w:marRight w:val="0"/>
      <w:marTop w:val="0"/>
      <w:marBottom w:val="0"/>
      <w:divBdr>
        <w:top w:val="none" w:sz="0" w:space="0" w:color="auto"/>
        <w:left w:val="none" w:sz="0" w:space="0" w:color="auto"/>
        <w:bottom w:val="none" w:sz="0" w:space="0" w:color="auto"/>
        <w:right w:val="none" w:sz="0" w:space="0" w:color="auto"/>
      </w:divBdr>
    </w:div>
    <w:div w:id="1890338304">
      <w:bodyDiv w:val="1"/>
      <w:marLeft w:val="0"/>
      <w:marRight w:val="0"/>
      <w:marTop w:val="0"/>
      <w:marBottom w:val="0"/>
      <w:divBdr>
        <w:top w:val="none" w:sz="0" w:space="0" w:color="auto"/>
        <w:left w:val="none" w:sz="0" w:space="0" w:color="auto"/>
        <w:bottom w:val="none" w:sz="0" w:space="0" w:color="auto"/>
        <w:right w:val="none" w:sz="0" w:space="0" w:color="auto"/>
      </w:divBdr>
    </w:div>
    <w:div w:id="1891186071">
      <w:bodyDiv w:val="1"/>
      <w:marLeft w:val="0"/>
      <w:marRight w:val="0"/>
      <w:marTop w:val="0"/>
      <w:marBottom w:val="0"/>
      <w:divBdr>
        <w:top w:val="none" w:sz="0" w:space="0" w:color="auto"/>
        <w:left w:val="none" w:sz="0" w:space="0" w:color="auto"/>
        <w:bottom w:val="none" w:sz="0" w:space="0" w:color="auto"/>
        <w:right w:val="none" w:sz="0" w:space="0" w:color="auto"/>
      </w:divBdr>
    </w:div>
    <w:div w:id="1891309638">
      <w:bodyDiv w:val="1"/>
      <w:marLeft w:val="0"/>
      <w:marRight w:val="0"/>
      <w:marTop w:val="0"/>
      <w:marBottom w:val="0"/>
      <w:divBdr>
        <w:top w:val="none" w:sz="0" w:space="0" w:color="auto"/>
        <w:left w:val="none" w:sz="0" w:space="0" w:color="auto"/>
        <w:bottom w:val="none" w:sz="0" w:space="0" w:color="auto"/>
        <w:right w:val="none" w:sz="0" w:space="0" w:color="auto"/>
      </w:divBdr>
    </w:div>
    <w:div w:id="1896702350">
      <w:bodyDiv w:val="1"/>
      <w:marLeft w:val="0"/>
      <w:marRight w:val="0"/>
      <w:marTop w:val="0"/>
      <w:marBottom w:val="0"/>
      <w:divBdr>
        <w:top w:val="none" w:sz="0" w:space="0" w:color="auto"/>
        <w:left w:val="none" w:sz="0" w:space="0" w:color="auto"/>
        <w:bottom w:val="none" w:sz="0" w:space="0" w:color="auto"/>
        <w:right w:val="none" w:sz="0" w:space="0" w:color="auto"/>
      </w:divBdr>
    </w:div>
    <w:div w:id="1902523217">
      <w:bodyDiv w:val="1"/>
      <w:marLeft w:val="0"/>
      <w:marRight w:val="0"/>
      <w:marTop w:val="0"/>
      <w:marBottom w:val="0"/>
      <w:divBdr>
        <w:top w:val="none" w:sz="0" w:space="0" w:color="auto"/>
        <w:left w:val="none" w:sz="0" w:space="0" w:color="auto"/>
        <w:bottom w:val="none" w:sz="0" w:space="0" w:color="auto"/>
        <w:right w:val="none" w:sz="0" w:space="0" w:color="auto"/>
      </w:divBdr>
    </w:div>
    <w:div w:id="1905332057">
      <w:bodyDiv w:val="1"/>
      <w:marLeft w:val="0"/>
      <w:marRight w:val="0"/>
      <w:marTop w:val="0"/>
      <w:marBottom w:val="0"/>
      <w:divBdr>
        <w:top w:val="none" w:sz="0" w:space="0" w:color="auto"/>
        <w:left w:val="none" w:sz="0" w:space="0" w:color="auto"/>
        <w:bottom w:val="none" w:sz="0" w:space="0" w:color="auto"/>
        <w:right w:val="none" w:sz="0" w:space="0" w:color="auto"/>
      </w:divBdr>
    </w:div>
    <w:div w:id="1906259559">
      <w:bodyDiv w:val="1"/>
      <w:marLeft w:val="0"/>
      <w:marRight w:val="0"/>
      <w:marTop w:val="0"/>
      <w:marBottom w:val="0"/>
      <w:divBdr>
        <w:top w:val="none" w:sz="0" w:space="0" w:color="auto"/>
        <w:left w:val="none" w:sz="0" w:space="0" w:color="auto"/>
        <w:bottom w:val="none" w:sz="0" w:space="0" w:color="auto"/>
        <w:right w:val="none" w:sz="0" w:space="0" w:color="auto"/>
      </w:divBdr>
    </w:div>
    <w:div w:id="1907837569">
      <w:bodyDiv w:val="1"/>
      <w:marLeft w:val="0"/>
      <w:marRight w:val="0"/>
      <w:marTop w:val="0"/>
      <w:marBottom w:val="0"/>
      <w:divBdr>
        <w:top w:val="none" w:sz="0" w:space="0" w:color="auto"/>
        <w:left w:val="none" w:sz="0" w:space="0" w:color="auto"/>
        <w:bottom w:val="none" w:sz="0" w:space="0" w:color="auto"/>
        <w:right w:val="none" w:sz="0" w:space="0" w:color="auto"/>
      </w:divBdr>
    </w:div>
    <w:div w:id="1913813653">
      <w:bodyDiv w:val="1"/>
      <w:marLeft w:val="0"/>
      <w:marRight w:val="0"/>
      <w:marTop w:val="0"/>
      <w:marBottom w:val="0"/>
      <w:divBdr>
        <w:top w:val="none" w:sz="0" w:space="0" w:color="auto"/>
        <w:left w:val="none" w:sz="0" w:space="0" w:color="auto"/>
        <w:bottom w:val="none" w:sz="0" w:space="0" w:color="auto"/>
        <w:right w:val="none" w:sz="0" w:space="0" w:color="auto"/>
      </w:divBdr>
    </w:div>
    <w:div w:id="1918247908">
      <w:bodyDiv w:val="1"/>
      <w:marLeft w:val="0"/>
      <w:marRight w:val="0"/>
      <w:marTop w:val="0"/>
      <w:marBottom w:val="0"/>
      <w:divBdr>
        <w:top w:val="none" w:sz="0" w:space="0" w:color="auto"/>
        <w:left w:val="none" w:sz="0" w:space="0" w:color="auto"/>
        <w:bottom w:val="none" w:sz="0" w:space="0" w:color="auto"/>
        <w:right w:val="none" w:sz="0" w:space="0" w:color="auto"/>
      </w:divBdr>
    </w:div>
    <w:div w:id="1919439781">
      <w:bodyDiv w:val="1"/>
      <w:marLeft w:val="0"/>
      <w:marRight w:val="0"/>
      <w:marTop w:val="0"/>
      <w:marBottom w:val="0"/>
      <w:divBdr>
        <w:top w:val="none" w:sz="0" w:space="0" w:color="auto"/>
        <w:left w:val="none" w:sz="0" w:space="0" w:color="auto"/>
        <w:bottom w:val="none" w:sz="0" w:space="0" w:color="auto"/>
        <w:right w:val="none" w:sz="0" w:space="0" w:color="auto"/>
      </w:divBdr>
    </w:div>
    <w:div w:id="1922180596">
      <w:bodyDiv w:val="1"/>
      <w:marLeft w:val="0"/>
      <w:marRight w:val="0"/>
      <w:marTop w:val="0"/>
      <w:marBottom w:val="0"/>
      <w:divBdr>
        <w:top w:val="none" w:sz="0" w:space="0" w:color="auto"/>
        <w:left w:val="none" w:sz="0" w:space="0" w:color="auto"/>
        <w:bottom w:val="none" w:sz="0" w:space="0" w:color="auto"/>
        <w:right w:val="none" w:sz="0" w:space="0" w:color="auto"/>
      </w:divBdr>
    </w:div>
    <w:div w:id="1926185360">
      <w:bodyDiv w:val="1"/>
      <w:marLeft w:val="0"/>
      <w:marRight w:val="0"/>
      <w:marTop w:val="0"/>
      <w:marBottom w:val="0"/>
      <w:divBdr>
        <w:top w:val="none" w:sz="0" w:space="0" w:color="auto"/>
        <w:left w:val="none" w:sz="0" w:space="0" w:color="auto"/>
        <w:bottom w:val="none" w:sz="0" w:space="0" w:color="auto"/>
        <w:right w:val="none" w:sz="0" w:space="0" w:color="auto"/>
      </w:divBdr>
    </w:div>
    <w:div w:id="1926647835">
      <w:bodyDiv w:val="1"/>
      <w:marLeft w:val="0"/>
      <w:marRight w:val="0"/>
      <w:marTop w:val="0"/>
      <w:marBottom w:val="0"/>
      <w:divBdr>
        <w:top w:val="none" w:sz="0" w:space="0" w:color="auto"/>
        <w:left w:val="none" w:sz="0" w:space="0" w:color="auto"/>
        <w:bottom w:val="none" w:sz="0" w:space="0" w:color="auto"/>
        <w:right w:val="none" w:sz="0" w:space="0" w:color="auto"/>
      </w:divBdr>
    </w:div>
    <w:div w:id="1926723016">
      <w:bodyDiv w:val="1"/>
      <w:marLeft w:val="0"/>
      <w:marRight w:val="0"/>
      <w:marTop w:val="0"/>
      <w:marBottom w:val="0"/>
      <w:divBdr>
        <w:top w:val="none" w:sz="0" w:space="0" w:color="auto"/>
        <w:left w:val="none" w:sz="0" w:space="0" w:color="auto"/>
        <w:bottom w:val="none" w:sz="0" w:space="0" w:color="auto"/>
        <w:right w:val="none" w:sz="0" w:space="0" w:color="auto"/>
      </w:divBdr>
    </w:div>
    <w:div w:id="1928928154">
      <w:bodyDiv w:val="1"/>
      <w:marLeft w:val="0"/>
      <w:marRight w:val="0"/>
      <w:marTop w:val="0"/>
      <w:marBottom w:val="0"/>
      <w:divBdr>
        <w:top w:val="none" w:sz="0" w:space="0" w:color="auto"/>
        <w:left w:val="none" w:sz="0" w:space="0" w:color="auto"/>
        <w:bottom w:val="none" w:sz="0" w:space="0" w:color="auto"/>
        <w:right w:val="none" w:sz="0" w:space="0" w:color="auto"/>
      </w:divBdr>
    </w:div>
    <w:div w:id="1946423606">
      <w:bodyDiv w:val="1"/>
      <w:marLeft w:val="0"/>
      <w:marRight w:val="0"/>
      <w:marTop w:val="0"/>
      <w:marBottom w:val="0"/>
      <w:divBdr>
        <w:top w:val="none" w:sz="0" w:space="0" w:color="auto"/>
        <w:left w:val="none" w:sz="0" w:space="0" w:color="auto"/>
        <w:bottom w:val="none" w:sz="0" w:space="0" w:color="auto"/>
        <w:right w:val="none" w:sz="0" w:space="0" w:color="auto"/>
      </w:divBdr>
    </w:div>
    <w:div w:id="1946427079">
      <w:bodyDiv w:val="1"/>
      <w:marLeft w:val="0"/>
      <w:marRight w:val="0"/>
      <w:marTop w:val="0"/>
      <w:marBottom w:val="0"/>
      <w:divBdr>
        <w:top w:val="none" w:sz="0" w:space="0" w:color="auto"/>
        <w:left w:val="none" w:sz="0" w:space="0" w:color="auto"/>
        <w:bottom w:val="none" w:sz="0" w:space="0" w:color="auto"/>
        <w:right w:val="none" w:sz="0" w:space="0" w:color="auto"/>
      </w:divBdr>
    </w:div>
    <w:div w:id="1951234281">
      <w:bodyDiv w:val="1"/>
      <w:marLeft w:val="0"/>
      <w:marRight w:val="0"/>
      <w:marTop w:val="0"/>
      <w:marBottom w:val="0"/>
      <w:divBdr>
        <w:top w:val="none" w:sz="0" w:space="0" w:color="auto"/>
        <w:left w:val="none" w:sz="0" w:space="0" w:color="auto"/>
        <w:bottom w:val="none" w:sz="0" w:space="0" w:color="auto"/>
        <w:right w:val="none" w:sz="0" w:space="0" w:color="auto"/>
      </w:divBdr>
    </w:div>
    <w:div w:id="1953047269">
      <w:bodyDiv w:val="1"/>
      <w:marLeft w:val="0"/>
      <w:marRight w:val="0"/>
      <w:marTop w:val="0"/>
      <w:marBottom w:val="0"/>
      <w:divBdr>
        <w:top w:val="none" w:sz="0" w:space="0" w:color="auto"/>
        <w:left w:val="none" w:sz="0" w:space="0" w:color="auto"/>
        <w:bottom w:val="none" w:sz="0" w:space="0" w:color="auto"/>
        <w:right w:val="none" w:sz="0" w:space="0" w:color="auto"/>
      </w:divBdr>
    </w:div>
    <w:div w:id="1958020576">
      <w:bodyDiv w:val="1"/>
      <w:marLeft w:val="0"/>
      <w:marRight w:val="0"/>
      <w:marTop w:val="0"/>
      <w:marBottom w:val="0"/>
      <w:divBdr>
        <w:top w:val="none" w:sz="0" w:space="0" w:color="auto"/>
        <w:left w:val="none" w:sz="0" w:space="0" w:color="auto"/>
        <w:bottom w:val="none" w:sz="0" w:space="0" w:color="auto"/>
        <w:right w:val="none" w:sz="0" w:space="0" w:color="auto"/>
      </w:divBdr>
    </w:div>
    <w:div w:id="1960448832">
      <w:bodyDiv w:val="1"/>
      <w:marLeft w:val="0"/>
      <w:marRight w:val="0"/>
      <w:marTop w:val="0"/>
      <w:marBottom w:val="0"/>
      <w:divBdr>
        <w:top w:val="none" w:sz="0" w:space="0" w:color="auto"/>
        <w:left w:val="none" w:sz="0" w:space="0" w:color="auto"/>
        <w:bottom w:val="none" w:sz="0" w:space="0" w:color="auto"/>
        <w:right w:val="none" w:sz="0" w:space="0" w:color="auto"/>
      </w:divBdr>
    </w:div>
    <w:div w:id="1970090175">
      <w:bodyDiv w:val="1"/>
      <w:marLeft w:val="0"/>
      <w:marRight w:val="0"/>
      <w:marTop w:val="0"/>
      <w:marBottom w:val="0"/>
      <w:divBdr>
        <w:top w:val="none" w:sz="0" w:space="0" w:color="auto"/>
        <w:left w:val="none" w:sz="0" w:space="0" w:color="auto"/>
        <w:bottom w:val="none" w:sz="0" w:space="0" w:color="auto"/>
        <w:right w:val="none" w:sz="0" w:space="0" w:color="auto"/>
      </w:divBdr>
    </w:div>
    <w:div w:id="1979842657">
      <w:bodyDiv w:val="1"/>
      <w:marLeft w:val="0"/>
      <w:marRight w:val="0"/>
      <w:marTop w:val="0"/>
      <w:marBottom w:val="0"/>
      <w:divBdr>
        <w:top w:val="none" w:sz="0" w:space="0" w:color="auto"/>
        <w:left w:val="none" w:sz="0" w:space="0" w:color="auto"/>
        <w:bottom w:val="none" w:sz="0" w:space="0" w:color="auto"/>
        <w:right w:val="none" w:sz="0" w:space="0" w:color="auto"/>
      </w:divBdr>
    </w:div>
    <w:div w:id="1985548226">
      <w:bodyDiv w:val="1"/>
      <w:marLeft w:val="0"/>
      <w:marRight w:val="0"/>
      <w:marTop w:val="0"/>
      <w:marBottom w:val="0"/>
      <w:divBdr>
        <w:top w:val="none" w:sz="0" w:space="0" w:color="auto"/>
        <w:left w:val="none" w:sz="0" w:space="0" w:color="auto"/>
        <w:bottom w:val="none" w:sz="0" w:space="0" w:color="auto"/>
        <w:right w:val="none" w:sz="0" w:space="0" w:color="auto"/>
      </w:divBdr>
    </w:div>
    <w:div w:id="1991211607">
      <w:bodyDiv w:val="1"/>
      <w:marLeft w:val="0"/>
      <w:marRight w:val="0"/>
      <w:marTop w:val="0"/>
      <w:marBottom w:val="0"/>
      <w:divBdr>
        <w:top w:val="none" w:sz="0" w:space="0" w:color="auto"/>
        <w:left w:val="none" w:sz="0" w:space="0" w:color="auto"/>
        <w:bottom w:val="none" w:sz="0" w:space="0" w:color="auto"/>
        <w:right w:val="none" w:sz="0" w:space="0" w:color="auto"/>
      </w:divBdr>
      <w:divsChild>
        <w:div w:id="756364094">
          <w:marLeft w:val="0"/>
          <w:marRight w:val="0"/>
          <w:marTop w:val="0"/>
          <w:marBottom w:val="0"/>
          <w:divBdr>
            <w:top w:val="none" w:sz="0" w:space="0" w:color="auto"/>
            <w:left w:val="none" w:sz="0" w:space="0" w:color="auto"/>
            <w:bottom w:val="none" w:sz="0" w:space="0" w:color="auto"/>
            <w:right w:val="none" w:sz="0" w:space="0" w:color="auto"/>
          </w:divBdr>
          <w:divsChild>
            <w:div w:id="20537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11867">
      <w:bodyDiv w:val="1"/>
      <w:marLeft w:val="0"/>
      <w:marRight w:val="0"/>
      <w:marTop w:val="0"/>
      <w:marBottom w:val="0"/>
      <w:divBdr>
        <w:top w:val="none" w:sz="0" w:space="0" w:color="auto"/>
        <w:left w:val="none" w:sz="0" w:space="0" w:color="auto"/>
        <w:bottom w:val="none" w:sz="0" w:space="0" w:color="auto"/>
        <w:right w:val="none" w:sz="0" w:space="0" w:color="auto"/>
      </w:divBdr>
    </w:div>
    <w:div w:id="2025933416">
      <w:bodyDiv w:val="1"/>
      <w:marLeft w:val="0"/>
      <w:marRight w:val="0"/>
      <w:marTop w:val="0"/>
      <w:marBottom w:val="0"/>
      <w:divBdr>
        <w:top w:val="none" w:sz="0" w:space="0" w:color="auto"/>
        <w:left w:val="none" w:sz="0" w:space="0" w:color="auto"/>
        <w:bottom w:val="none" w:sz="0" w:space="0" w:color="auto"/>
        <w:right w:val="none" w:sz="0" w:space="0" w:color="auto"/>
      </w:divBdr>
    </w:div>
    <w:div w:id="2032948161">
      <w:bodyDiv w:val="1"/>
      <w:marLeft w:val="0"/>
      <w:marRight w:val="0"/>
      <w:marTop w:val="0"/>
      <w:marBottom w:val="0"/>
      <w:divBdr>
        <w:top w:val="none" w:sz="0" w:space="0" w:color="auto"/>
        <w:left w:val="none" w:sz="0" w:space="0" w:color="auto"/>
        <w:bottom w:val="none" w:sz="0" w:space="0" w:color="auto"/>
        <w:right w:val="none" w:sz="0" w:space="0" w:color="auto"/>
      </w:divBdr>
    </w:div>
    <w:div w:id="2034530704">
      <w:bodyDiv w:val="1"/>
      <w:marLeft w:val="0"/>
      <w:marRight w:val="0"/>
      <w:marTop w:val="0"/>
      <w:marBottom w:val="0"/>
      <w:divBdr>
        <w:top w:val="none" w:sz="0" w:space="0" w:color="auto"/>
        <w:left w:val="none" w:sz="0" w:space="0" w:color="auto"/>
        <w:bottom w:val="none" w:sz="0" w:space="0" w:color="auto"/>
        <w:right w:val="none" w:sz="0" w:space="0" w:color="auto"/>
      </w:divBdr>
    </w:div>
    <w:div w:id="2041127096">
      <w:bodyDiv w:val="1"/>
      <w:marLeft w:val="0"/>
      <w:marRight w:val="0"/>
      <w:marTop w:val="0"/>
      <w:marBottom w:val="0"/>
      <w:divBdr>
        <w:top w:val="none" w:sz="0" w:space="0" w:color="auto"/>
        <w:left w:val="none" w:sz="0" w:space="0" w:color="auto"/>
        <w:bottom w:val="none" w:sz="0" w:space="0" w:color="auto"/>
        <w:right w:val="none" w:sz="0" w:space="0" w:color="auto"/>
      </w:divBdr>
    </w:div>
    <w:div w:id="2044399016">
      <w:bodyDiv w:val="1"/>
      <w:marLeft w:val="0"/>
      <w:marRight w:val="0"/>
      <w:marTop w:val="0"/>
      <w:marBottom w:val="0"/>
      <w:divBdr>
        <w:top w:val="none" w:sz="0" w:space="0" w:color="auto"/>
        <w:left w:val="none" w:sz="0" w:space="0" w:color="auto"/>
        <w:bottom w:val="none" w:sz="0" w:space="0" w:color="auto"/>
        <w:right w:val="none" w:sz="0" w:space="0" w:color="auto"/>
      </w:divBdr>
    </w:div>
    <w:div w:id="2058505057">
      <w:bodyDiv w:val="1"/>
      <w:marLeft w:val="0"/>
      <w:marRight w:val="0"/>
      <w:marTop w:val="0"/>
      <w:marBottom w:val="0"/>
      <w:divBdr>
        <w:top w:val="none" w:sz="0" w:space="0" w:color="auto"/>
        <w:left w:val="none" w:sz="0" w:space="0" w:color="auto"/>
        <w:bottom w:val="none" w:sz="0" w:space="0" w:color="auto"/>
        <w:right w:val="none" w:sz="0" w:space="0" w:color="auto"/>
      </w:divBdr>
    </w:div>
    <w:div w:id="2062365849">
      <w:bodyDiv w:val="1"/>
      <w:marLeft w:val="0"/>
      <w:marRight w:val="0"/>
      <w:marTop w:val="0"/>
      <w:marBottom w:val="0"/>
      <w:divBdr>
        <w:top w:val="none" w:sz="0" w:space="0" w:color="auto"/>
        <w:left w:val="none" w:sz="0" w:space="0" w:color="auto"/>
        <w:bottom w:val="none" w:sz="0" w:space="0" w:color="auto"/>
        <w:right w:val="none" w:sz="0" w:space="0" w:color="auto"/>
      </w:divBdr>
    </w:div>
    <w:div w:id="2063097778">
      <w:bodyDiv w:val="1"/>
      <w:marLeft w:val="0"/>
      <w:marRight w:val="0"/>
      <w:marTop w:val="0"/>
      <w:marBottom w:val="0"/>
      <w:divBdr>
        <w:top w:val="none" w:sz="0" w:space="0" w:color="auto"/>
        <w:left w:val="none" w:sz="0" w:space="0" w:color="auto"/>
        <w:bottom w:val="none" w:sz="0" w:space="0" w:color="auto"/>
        <w:right w:val="none" w:sz="0" w:space="0" w:color="auto"/>
      </w:divBdr>
    </w:div>
    <w:div w:id="2063216168">
      <w:bodyDiv w:val="1"/>
      <w:marLeft w:val="0"/>
      <w:marRight w:val="0"/>
      <w:marTop w:val="0"/>
      <w:marBottom w:val="0"/>
      <w:divBdr>
        <w:top w:val="none" w:sz="0" w:space="0" w:color="auto"/>
        <w:left w:val="none" w:sz="0" w:space="0" w:color="auto"/>
        <w:bottom w:val="none" w:sz="0" w:space="0" w:color="auto"/>
        <w:right w:val="none" w:sz="0" w:space="0" w:color="auto"/>
      </w:divBdr>
    </w:div>
    <w:div w:id="2064281328">
      <w:bodyDiv w:val="1"/>
      <w:marLeft w:val="0"/>
      <w:marRight w:val="0"/>
      <w:marTop w:val="0"/>
      <w:marBottom w:val="0"/>
      <w:divBdr>
        <w:top w:val="none" w:sz="0" w:space="0" w:color="auto"/>
        <w:left w:val="none" w:sz="0" w:space="0" w:color="auto"/>
        <w:bottom w:val="none" w:sz="0" w:space="0" w:color="auto"/>
        <w:right w:val="none" w:sz="0" w:space="0" w:color="auto"/>
      </w:divBdr>
    </w:div>
    <w:div w:id="2079597359">
      <w:bodyDiv w:val="1"/>
      <w:marLeft w:val="0"/>
      <w:marRight w:val="0"/>
      <w:marTop w:val="0"/>
      <w:marBottom w:val="0"/>
      <w:divBdr>
        <w:top w:val="none" w:sz="0" w:space="0" w:color="auto"/>
        <w:left w:val="none" w:sz="0" w:space="0" w:color="auto"/>
        <w:bottom w:val="none" w:sz="0" w:space="0" w:color="auto"/>
        <w:right w:val="none" w:sz="0" w:space="0" w:color="auto"/>
      </w:divBdr>
    </w:div>
    <w:div w:id="2081828398">
      <w:bodyDiv w:val="1"/>
      <w:marLeft w:val="0"/>
      <w:marRight w:val="0"/>
      <w:marTop w:val="0"/>
      <w:marBottom w:val="0"/>
      <w:divBdr>
        <w:top w:val="none" w:sz="0" w:space="0" w:color="auto"/>
        <w:left w:val="none" w:sz="0" w:space="0" w:color="auto"/>
        <w:bottom w:val="none" w:sz="0" w:space="0" w:color="auto"/>
        <w:right w:val="none" w:sz="0" w:space="0" w:color="auto"/>
      </w:divBdr>
    </w:div>
    <w:div w:id="2089888930">
      <w:bodyDiv w:val="1"/>
      <w:marLeft w:val="0"/>
      <w:marRight w:val="0"/>
      <w:marTop w:val="0"/>
      <w:marBottom w:val="0"/>
      <w:divBdr>
        <w:top w:val="none" w:sz="0" w:space="0" w:color="auto"/>
        <w:left w:val="none" w:sz="0" w:space="0" w:color="auto"/>
        <w:bottom w:val="none" w:sz="0" w:space="0" w:color="auto"/>
        <w:right w:val="none" w:sz="0" w:space="0" w:color="auto"/>
      </w:divBdr>
    </w:div>
    <w:div w:id="2097944104">
      <w:bodyDiv w:val="1"/>
      <w:marLeft w:val="0"/>
      <w:marRight w:val="0"/>
      <w:marTop w:val="0"/>
      <w:marBottom w:val="0"/>
      <w:divBdr>
        <w:top w:val="none" w:sz="0" w:space="0" w:color="auto"/>
        <w:left w:val="none" w:sz="0" w:space="0" w:color="auto"/>
        <w:bottom w:val="none" w:sz="0" w:space="0" w:color="auto"/>
        <w:right w:val="none" w:sz="0" w:space="0" w:color="auto"/>
      </w:divBdr>
    </w:div>
    <w:div w:id="2108959059">
      <w:bodyDiv w:val="1"/>
      <w:marLeft w:val="0"/>
      <w:marRight w:val="0"/>
      <w:marTop w:val="0"/>
      <w:marBottom w:val="0"/>
      <w:divBdr>
        <w:top w:val="none" w:sz="0" w:space="0" w:color="auto"/>
        <w:left w:val="none" w:sz="0" w:space="0" w:color="auto"/>
        <w:bottom w:val="none" w:sz="0" w:space="0" w:color="auto"/>
        <w:right w:val="none" w:sz="0" w:space="0" w:color="auto"/>
      </w:divBdr>
    </w:div>
    <w:div w:id="2120366178">
      <w:bodyDiv w:val="1"/>
      <w:marLeft w:val="0"/>
      <w:marRight w:val="0"/>
      <w:marTop w:val="0"/>
      <w:marBottom w:val="0"/>
      <w:divBdr>
        <w:top w:val="none" w:sz="0" w:space="0" w:color="auto"/>
        <w:left w:val="none" w:sz="0" w:space="0" w:color="auto"/>
        <w:bottom w:val="none" w:sz="0" w:space="0" w:color="auto"/>
        <w:right w:val="none" w:sz="0" w:space="0" w:color="auto"/>
      </w:divBdr>
    </w:div>
    <w:div w:id="2127967265">
      <w:bodyDiv w:val="1"/>
      <w:marLeft w:val="0"/>
      <w:marRight w:val="0"/>
      <w:marTop w:val="0"/>
      <w:marBottom w:val="0"/>
      <w:divBdr>
        <w:top w:val="none" w:sz="0" w:space="0" w:color="auto"/>
        <w:left w:val="none" w:sz="0" w:space="0" w:color="auto"/>
        <w:bottom w:val="none" w:sz="0" w:space="0" w:color="auto"/>
        <w:right w:val="none" w:sz="0" w:space="0" w:color="auto"/>
      </w:divBdr>
    </w:div>
    <w:div w:id="2132355615">
      <w:bodyDiv w:val="1"/>
      <w:marLeft w:val="0"/>
      <w:marRight w:val="0"/>
      <w:marTop w:val="0"/>
      <w:marBottom w:val="0"/>
      <w:divBdr>
        <w:top w:val="none" w:sz="0" w:space="0" w:color="auto"/>
        <w:left w:val="none" w:sz="0" w:space="0" w:color="auto"/>
        <w:bottom w:val="none" w:sz="0" w:space="0" w:color="auto"/>
        <w:right w:val="none" w:sz="0" w:space="0" w:color="auto"/>
      </w:divBdr>
    </w:div>
    <w:div w:id="2141919104">
      <w:bodyDiv w:val="1"/>
      <w:marLeft w:val="0"/>
      <w:marRight w:val="0"/>
      <w:marTop w:val="0"/>
      <w:marBottom w:val="0"/>
      <w:divBdr>
        <w:top w:val="none" w:sz="0" w:space="0" w:color="auto"/>
        <w:left w:val="none" w:sz="0" w:space="0" w:color="auto"/>
        <w:bottom w:val="none" w:sz="0" w:space="0" w:color="auto"/>
        <w:right w:val="none" w:sz="0" w:space="0" w:color="auto"/>
      </w:divBdr>
    </w:div>
    <w:div w:id="2145149998">
      <w:bodyDiv w:val="1"/>
      <w:marLeft w:val="0"/>
      <w:marRight w:val="0"/>
      <w:marTop w:val="0"/>
      <w:marBottom w:val="0"/>
      <w:divBdr>
        <w:top w:val="none" w:sz="0" w:space="0" w:color="auto"/>
        <w:left w:val="none" w:sz="0" w:space="0" w:color="auto"/>
        <w:bottom w:val="none" w:sz="0" w:space="0" w:color="auto"/>
        <w:right w:val="none" w:sz="0" w:space="0" w:color="auto"/>
      </w:divBdr>
    </w:div>
    <w:div w:id="2145269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3E4DE2-C004-6A4D-8BE2-ADB4B0296F89}">
  <we:reference id="wa104381909" version="2.4.0.0" store="en-US" storeType="OMEX"/>
  <we:alternateReferences>
    <we:reference id="wa104381909" version="2.4.0.0" store="WA10438190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AC4BE-3EC9-4551-9492-AF66697C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1731</Words>
  <Characters>9870</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2023-01-17T22:32:00Z</dcterms:created>
  <dcterms:modified xsi:type="dcterms:W3CDTF">2023-01-22T23:06:00Z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Roman,BI_x000d_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vt:lpwstr>
  </property>
  <property fmtid="{D5CDD505-2E9C-101B-9397-08002B2CF9AE}" pid="3" name="MTPreferences 1">
    <vt:lpwstr>s]_x000d_
Full=14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vt:lpwstr>
  </property>
  <property fmtid="{D5CDD505-2E9C-101B-9397-08002B2CF9AE}" pid="4" name="MTPreferences 2">
    <vt:lpwstr>pGap=8 %_x000d_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vt:lpwstr>
  </property>
  <property fmtid="{D5CDD505-2E9C-101B-9397-08002B2CF9AE}" pid="5" name="MTPreferences 3">
    <vt:lpwstr>nGap=8 %_x000d_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