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0CE9B" w14:textId="77777777" w:rsidR="00D95077" w:rsidRPr="00D95077" w:rsidRDefault="00D95077" w:rsidP="00D95077">
      <w:pPr>
        <w:tabs>
          <w:tab w:val="left" w:pos="284"/>
        </w:tabs>
        <w:spacing w:line="276" w:lineRule="auto"/>
        <w:jc w:val="both"/>
        <w:rPr>
          <w:rFonts w:asciiTheme="majorHAnsi" w:hAnsiTheme="majorHAnsi" w:cstheme="majorHAnsi"/>
          <w:sz w:val="24"/>
          <w:szCs w:val="24"/>
        </w:rPr>
      </w:pPr>
      <w:r w:rsidRPr="00D95077">
        <w:rPr>
          <w:rFonts w:asciiTheme="majorHAnsi" w:hAnsiTheme="majorHAnsi" w:cstheme="majorHAnsi"/>
          <w:noProof/>
          <w:sz w:val="24"/>
          <w:szCs w:val="24"/>
          <w:lang w:val="en-US"/>
        </w:rPr>
        <mc:AlternateContent>
          <mc:Choice Requires="wpg">
            <w:drawing>
              <wp:anchor distT="0" distB="0" distL="114300" distR="114300" simplePos="0" relativeHeight="251659264" behindDoc="0" locked="0" layoutInCell="1" allowOverlap="1" wp14:anchorId="549A779A" wp14:editId="0E44F999">
                <wp:simplePos x="0" y="0"/>
                <wp:positionH relativeFrom="margin">
                  <wp:posOffset>-63195</wp:posOffset>
                </wp:positionH>
                <wp:positionV relativeFrom="paragraph">
                  <wp:posOffset>59404</wp:posOffset>
                </wp:positionV>
                <wp:extent cx="6696792" cy="769071"/>
                <wp:effectExtent l="0" t="0" r="27940" b="0"/>
                <wp:wrapNone/>
                <wp:docPr id="162091297"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8091311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349372109" name="Text Box 601"/>
                        <wps:cNvSpPr txBox="1"/>
                        <wps:spPr>
                          <a:xfrm>
                            <a:off x="-48204" y="78080"/>
                            <a:ext cx="876383" cy="335915"/>
                          </a:xfrm>
                          <a:prstGeom prst="rect">
                            <a:avLst/>
                          </a:prstGeom>
                          <a:noFill/>
                          <a:ln>
                            <a:noFill/>
                          </a:ln>
                          <a:effectLst/>
                        </wps:spPr>
                        <wps:txbx>
                          <w:txbxContent>
                            <w:p w14:paraId="612A2194" w14:textId="4808C9F1" w:rsidR="00D95077" w:rsidRPr="008439B5" w:rsidRDefault="00D95077" w:rsidP="00D95077">
                              <w:pPr>
                                <w:jc w:val="center"/>
                                <w:rPr>
                                  <w:rFonts w:asciiTheme="majorHAnsi" w:hAnsiTheme="majorHAnsi" w:cstheme="majorHAnsi"/>
                                  <w:b/>
                                  <w:noProof/>
                                  <w:color w:val="FF0000"/>
                                  <w14:textOutline w14:w="5270" w14:cap="flat" w14:cmpd="sng" w14:algn="ctr">
                                    <w14:solidFill>
                                      <w14:srgbClr w14:val="FF0000"/>
                                    </w14:solidFill>
                                    <w14:prstDash w14:val="solid"/>
                                    <w14:round/>
                                  </w14:textOutline>
                                </w:rPr>
                              </w:pPr>
                              <w:r w:rsidRPr="008439B5">
                                <w:rPr>
                                  <w:rFonts w:asciiTheme="majorHAnsi" w:hAnsiTheme="majorHAnsi" w:cstheme="majorHAnsi"/>
                                  <w:b/>
                                  <w:noProof/>
                                  <w:color w:val="FF0000"/>
                                  <w14:textOutline w14:w="5270" w14:cap="flat" w14:cmpd="sng" w14:algn="ctr">
                                    <w14:solidFill>
                                      <w14:srgbClr w14:val="FF0000"/>
                                    </w14:solidFill>
                                    <w14:prstDash w14:val="solid"/>
                                    <w14:round/>
                                  </w14:textOutline>
                                </w:rPr>
                                <w:t>CHỦ ĐỀ</w:t>
                              </w:r>
                              <w:r>
                                <w:rPr>
                                  <w:rFonts w:asciiTheme="majorHAnsi" w:hAnsiTheme="majorHAnsi" w:cstheme="majorHAnsi"/>
                                  <w:b/>
                                  <w:noProof/>
                                  <w:color w:val="FF0000"/>
                                  <w:lang w:val="en-US"/>
                                  <w14:textOutline w14:w="5270" w14:cap="flat" w14:cmpd="sng" w14:algn="ctr">
                                    <w14:solidFill>
                                      <w14:srgbClr w14:val="FF0000"/>
                                    </w14:solidFill>
                                    <w14:prstDash w14:val="solid"/>
                                    <w14:round/>
                                  </w14:textOutline>
                                </w:rPr>
                                <w:t xml:space="preserve">              </w:t>
                              </w:r>
                              <w:r>
                                <w:rPr>
                                  <w:rFonts w:asciiTheme="majorHAnsi" w:hAnsiTheme="majorHAnsi" w:cstheme="majorHAnsi"/>
                                  <w:b/>
                                  <w:noProof/>
                                  <w:color w:val="FF0000"/>
                                  <w14:textOutline w14:w="5270" w14:cap="flat" w14:cmpd="sng" w14:algn="ctr">
                                    <w14:solidFill>
                                      <w14:srgbClr w14:val="FF0000"/>
                                    </w14:solidFill>
                                    <w14:prstDash w14:val="solid"/>
                                    <w14:round/>
                                  </w14:textOutline>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4224149"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285727AC" w14:textId="77777777" w:rsidR="00D95077" w:rsidRPr="00E35EF8" w:rsidRDefault="00D95077" w:rsidP="00D95077">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E35EF8">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SỰ CHUYỂN THỂ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8948508" name="Rectangle 988948508"/>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A779A" id="Group 2" o:spid="_x0000_s1026" style="position:absolute;left:0;text-align:left;margin-left:-5pt;margin-top:4.7pt;width:527.3pt;height:60.55pt;z-index:251659264;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">
                <v:shape id="Freeform 168" o:spid="_x0000_s1027"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" filled="f" stroked="f">
                  <v:textbox>
                    <w:txbxContent>
                      <w:p w14:paraId="612A2194" w14:textId="4808C9F1" w:rsidR="00D95077" w:rsidRPr="008439B5" w:rsidRDefault="00D95077" w:rsidP="00D95077">
                        <w:pPr>
                          <w:jc w:val="center"/>
                          <w:rPr>
                            <w:rFonts w:asciiTheme="majorHAnsi" w:hAnsiTheme="majorHAnsi" w:cstheme="majorHAnsi"/>
                            <w:b/>
                            <w:noProof/>
                            <w:color w:val="FF0000"/>
                            <w14:textOutline w14:w="5270" w14:cap="flat" w14:cmpd="sng" w14:algn="ctr">
                              <w14:solidFill>
                                <w14:srgbClr w14:val="FF0000"/>
                              </w14:solidFill>
                              <w14:prstDash w14:val="solid"/>
                              <w14:round/>
                            </w14:textOutline>
                          </w:rPr>
                        </w:pPr>
                        <w:r w:rsidRPr="008439B5">
                          <w:rPr>
                            <w:rFonts w:asciiTheme="majorHAnsi" w:hAnsiTheme="majorHAnsi" w:cstheme="majorHAnsi"/>
                            <w:b/>
                            <w:noProof/>
                            <w:color w:val="FF0000"/>
                            <w14:textOutline w14:w="5270" w14:cap="flat" w14:cmpd="sng" w14:algn="ctr">
                              <w14:solidFill>
                                <w14:srgbClr w14:val="FF0000"/>
                              </w14:solidFill>
                              <w14:prstDash w14:val="solid"/>
                              <w14:round/>
                            </w14:textOutline>
                          </w:rPr>
                          <w:t>CHỦ ĐỀ</w:t>
                        </w:r>
                        <w:r>
                          <w:rPr>
                            <w:rFonts w:asciiTheme="majorHAnsi" w:hAnsiTheme="majorHAnsi" w:cstheme="majorHAnsi"/>
                            <w:b/>
                            <w:noProof/>
                            <w:color w:val="FF0000"/>
                            <w:lang w:val="en-US"/>
                            <w14:textOutline w14:w="5270" w14:cap="flat" w14:cmpd="sng" w14:algn="ctr">
                              <w14:solidFill>
                                <w14:srgbClr w14:val="FF0000"/>
                              </w14:solidFill>
                              <w14:prstDash w14:val="solid"/>
                              <w14:round/>
                            </w14:textOutline>
                          </w:rPr>
                          <w:t xml:space="preserve">              </w:t>
                        </w:r>
                        <w:r>
                          <w:rPr>
                            <w:rFonts w:asciiTheme="majorHAnsi" w:hAnsiTheme="majorHAnsi" w:cstheme="majorHAnsi"/>
                            <w:b/>
                            <w:noProof/>
                            <w:color w:val="FF0000"/>
                            <w14:textOutline w14:w="5270" w14:cap="flat" w14:cmpd="sng" w14:algn="ctr">
                              <w14:solidFill>
                                <w14:srgbClr w14:val="FF0000"/>
                              </w14:solidFill>
                              <w14:prstDash w14:val="solid"/>
                              <w14:round/>
                            </w14:textOutline>
                          </w:rPr>
                          <w:t>2</w:t>
                        </w:r>
                      </w:p>
                    </w:txbxContent>
                  </v:textbox>
                </v:shape>
                <v:shape id="Text Box 661" o:spid="_x0000_s1029"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" fillcolor="#fc9" strokecolor="#d9e2f3 [664]">
                  <v:textbox>
                    <w:txbxContent>
                      <w:p w14:paraId="285727AC" w14:textId="77777777" w:rsidR="00D95077" w:rsidRPr="00E35EF8" w:rsidRDefault="00D95077" w:rsidP="00D95077">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E35EF8">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SỰ CHUYỂN THỂ</w:t>
                        </w:r>
                      </w:p>
                    </w:txbxContent>
                  </v:textbox>
                </v:shape>
                <v:rect id="Rectangle 988948508" o:spid="_x0000_s103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" fillcolor="#f60" strokecolor="#8eaadb [1944]" strokeweight="1pt"/>
                <w10:wrap anchorx="margin"/>
              </v:group>
            </w:pict>
          </mc:Fallback>
        </mc:AlternateContent>
      </w:r>
    </w:p>
    <w:p w14:paraId="4052D7F1" w14:textId="77777777" w:rsidR="00D95077" w:rsidRPr="00D95077" w:rsidRDefault="00D95077" w:rsidP="00D95077">
      <w:pPr>
        <w:tabs>
          <w:tab w:val="left" w:pos="284"/>
        </w:tabs>
        <w:spacing w:line="276" w:lineRule="auto"/>
        <w:jc w:val="both"/>
        <w:rPr>
          <w:rFonts w:asciiTheme="majorHAnsi" w:hAnsiTheme="majorHAnsi" w:cstheme="majorHAnsi"/>
          <w:sz w:val="24"/>
          <w:szCs w:val="24"/>
        </w:rPr>
      </w:pPr>
    </w:p>
    <w:p w14:paraId="453304E7" w14:textId="77777777" w:rsidR="00D95077" w:rsidRPr="00D95077" w:rsidRDefault="00D95077" w:rsidP="00D95077">
      <w:pPr>
        <w:tabs>
          <w:tab w:val="left" w:pos="284"/>
        </w:tabs>
        <w:spacing w:line="276" w:lineRule="auto"/>
        <w:jc w:val="both"/>
        <w:rPr>
          <w:rFonts w:asciiTheme="majorHAnsi" w:hAnsiTheme="majorHAnsi" w:cstheme="majorHAnsi"/>
          <w:sz w:val="24"/>
          <w:szCs w:val="24"/>
        </w:rPr>
      </w:pPr>
    </w:p>
    <w:p w14:paraId="514FEF47" w14:textId="77777777" w:rsidR="00D95077" w:rsidRPr="00D95077" w:rsidRDefault="00D95077" w:rsidP="00D95077">
      <w:pPr>
        <w:widowControl w:val="0"/>
        <w:tabs>
          <w:tab w:val="left" w:pos="284"/>
        </w:tabs>
        <w:spacing w:line="276" w:lineRule="auto"/>
        <w:ind w:firstLine="426"/>
        <w:jc w:val="both"/>
        <w:rPr>
          <w:rFonts w:asciiTheme="majorHAnsi" w:hAnsiTheme="majorHAnsi" w:cstheme="majorHAnsi"/>
          <w:bCs/>
          <w:color w:val="FF0000"/>
          <w:sz w:val="24"/>
          <w:szCs w:val="24"/>
        </w:rPr>
      </w:pPr>
      <w:r w:rsidRPr="00D95077">
        <w:rPr>
          <w:rFonts w:asciiTheme="majorHAnsi" w:hAnsiTheme="majorHAnsi" w:cstheme="majorHAnsi"/>
          <w:noProof/>
          <w:sz w:val="24"/>
          <w:szCs w:val="24"/>
          <w:lang w:val="en-US"/>
        </w:rPr>
        <mc:AlternateContent>
          <mc:Choice Requires="wpg">
            <w:drawing>
              <wp:anchor distT="0" distB="0" distL="114300" distR="114300" simplePos="0" relativeHeight="251660288" behindDoc="0" locked="0" layoutInCell="1" allowOverlap="1" wp14:anchorId="0BD92095" wp14:editId="23C3BC5D">
                <wp:simplePos x="0" y="0"/>
                <wp:positionH relativeFrom="column">
                  <wp:posOffset>1875</wp:posOffset>
                </wp:positionH>
                <wp:positionV relativeFrom="paragraph">
                  <wp:posOffset>1831</wp:posOffset>
                </wp:positionV>
                <wp:extent cx="5336273" cy="387985"/>
                <wp:effectExtent l="0" t="0" r="0" b="0"/>
                <wp:wrapNone/>
                <wp:docPr id="827071904"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996130758"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2031733367" name="Text Box 2031733367"/>
                        <wps:cNvSpPr txBox="1"/>
                        <wps:spPr>
                          <a:xfrm>
                            <a:off x="19050" y="47625"/>
                            <a:ext cx="394335" cy="335915"/>
                          </a:xfrm>
                          <a:prstGeom prst="rect">
                            <a:avLst/>
                          </a:prstGeom>
                          <a:noFill/>
                          <a:ln>
                            <a:noFill/>
                          </a:ln>
                          <a:effectLst/>
                        </wps:spPr>
                        <wps:txbx>
                          <w:txbxContent>
                            <w:p w14:paraId="3299C375"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375717" name="Text Box 478375717"/>
                        <wps:cNvSpPr txBox="1"/>
                        <wps:spPr>
                          <a:xfrm>
                            <a:off x="413293" y="47625"/>
                            <a:ext cx="4925039" cy="335915"/>
                          </a:xfrm>
                          <a:prstGeom prst="rect">
                            <a:avLst/>
                          </a:prstGeom>
                          <a:noFill/>
                          <a:ln>
                            <a:noFill/>
                          </a:ln>
                          <a:effectLst/>
                        </wps:spPr>
                        <wps:txbx>
                          <w:txbxContent>
                            <w:p w14:paraId="4FEC2E67"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CHUYỂN THỂ CỦA CÁC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826933" name="Rectangle 1305826933"/>
                        <wps:cNvSpPr/>
                        <wps:spPr>
                          <a:xfrm>
                            <a:off x="0" y="342331"/>
                            <a:ext cx="3563281"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92095" id="Đề mục" o:spid="_x0000_s1031" style="position:absolute;left:0;text-align:left;margin-left:.15pt;margin-top:.15pt;width:420.2pt;height:30.55pt;z-index:251660288;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">
                <v:shape id="Freeform 168" o:spid="_x0000_s10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2031733367" o:spid="_x0000_s10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" filled="f" stroked="f">
                  <v:textbox>
                    <w:txbxContent>
                      <w:p w14:paraId="3299C375"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478375717" o:spid="_x0000_s1034"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" filled="f" stroked="f">
                  <v:textbox>
                    <w:txbxContent>
                      <w:p w14:paraId="4FEC2E67"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CHUYỂN THỂ CỦA CÁC CHẤT</w:t>
                        </w:r>
                      </w:p>
                    </w:txbxContent>
                  </v:textbox>
                </v:shape>
                <v:rect id="Rectangle 1305826933" o:spid="_x0000_s1035" style="position:absolute;top:3423;width:356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" fillcolor="#002060" stroked="f" strokeweight="1pt"/>
              </v:group>
            </w:pict>
          </mc:Fallback>
        </mc:AlternateContent>
      </w:r>
    </w:p>
    <w:p w14:paraId="029B5D13" w14:textId="77777777" w:rsidR="00D95077" w:rsidRPr="00D95077" w:rsidRDefault="00D95077" w:rsidP="00D95077">
      <w:pPr>
        <w:widowControl w:val="0"/>
        <w:tabs>
          <w:tab w:val="left" w:pos="284"/>
        </w:tabs>
        <w:spacing w:line="276" w:lineRule="auto"/>
        <w:ind w:firstLine="426"/>
        <w:jc w:val="both"/>
        <w:rPr>
          <w:rFonts w:asciiTheme="majorHAnsi" w:hAnsiTheme="majorHAnsi" w:cstheme="majorHAnsi"/>
          <w:sz w:val="24"/>
          <w:szCs w:val="24"/>
          <w:lang w:val="nl-NL"/>
        </w:rPr>
      </w:pPr>
    </w:p>
    <w:p w14:paraId="1D4E530F" w14:textId="77777777" w:rsidR="00D95077" w:rsidRPr="00D95077" w:rsidRDefault="00D95077" w:rsidP="00D95077">
      <w:pPr>
        <w:widowControl w:val="0"/>
        <w:tabs>
          <w:tab w:val="left" w:pos="284"/>
        </w:tabs>
        <w:spacing w:line="276" w:lineRule="auto"/>
        <w:ind w:firstLine="426"/>
        <w:jc w:val="both"/>
        <w:rPr>
          <w:rFonts w:asciiTheme="majorHAnsi" w:hAnsiTheme="majorHAnsi" w:cstheme="majorHAnsi"/>
          <w:sz w:val="24"/>
          <w:szCs w:val="24"/>
          <w:lang w:val="nl-NL"/>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Định nghĩa: Sự chuyển thể là quá trình chuyển từ thể này sang thể khác của chất khi nhiệt độ và áp suất thay đổi.</w:t>
      </w:r>
    </w:p>
    <w:tbl>
      <w:tblPr>
        <w:tblStyle w:val="TableGrid"/>
        <w:tblW w:w="0" w:type="auto"/>
        <w:tblLook w:val="04A0" w:firstRow="1" w:lastRow="0" w:firstColumn="1" w:lastColumn="0" w:noHBand="0" w:noVBand="1"/>
      </w:tblPr>
      <w:tblGrid>
        <w:gridCol w:w="2093"/>
        <w:gridCol w:w="3685"/>
        <w:gridCol w:w="4395"/>
      </w:tblGrid>
      <w:tr w:rsidR="00D95077" w:rsidRPr="00D95077" w14:paraId="7738F1E2" w14:textId="77777777" w:rsidTr="009E0391">
        <w:tc>
          <w:tcPr>
            <w:tcW w:w="2093" w:type="dxa"/>
          </w:tcPr>
          <w:p w14:paraId="60D51FEB"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QUÁ TRÌNH</w:t>
            </w:r>
          </w:p>
        </w:tc>
        <w:tc>
          <w:tcPr>
            <w:tcW w:w="3685" w:type="dxa"/>
          </w:tcPr>
          <w:p w14:paraId="6B36776D"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QUÁ TRÌNH CHUYỂN THỂ</w:t>
            </w:r>
          </w:p>
        </w:tc>
        <w:tc>
          <w:tcPr>
            <w:tcW w:w="4395" w:type="dxa"/>
          </w:tcPr>
          <w:p w14:paraId="23907082"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ĐIỀU KIỆN NHIỆT ĐỘ - ÁP SUẤT</w:t>
            </w:r>
          </w:p>
        </w:tc>
      </w:tr>
      <w:tr w:rsidR="00D95077" w:rsidRPr="00D95077" w14:paraId="6540BDE5" w14:textId="77777777" w:rsidTr="009E0391">
        <w:tc>
          <w:tcPr>
            <w:tcW w:w="2093" w:type="dxa"/>
          </w:tcPr>
          <w:p w14:paraId="5EA44FF4"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NÓNG CHẢY</w:t>
            </w:r>
          </w:p>
        </w:tc>
        <w:tc>
          <w:tcPr>
            <w:tcW w:w="3685" w:type="dxa"/>
          </w:tcPr>
          <w:p w14:paraId="609C305C"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rắn thái lỏng</w:t>
            </w:r>
          </w:p>
        </w:tc>
        <w:tc>
          <w:tcPr>
            <w:tcW w:w="4395" w:type="dxa"/>
          </w:tcPr>
          <w:p w14:paraId="62F828C3"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nhiệt độ tăng</w:t>
            </w:r>
          </w:p>
        </w:tc>
      </w:tr>
      <w:tr w:rsidR="00D95077" w:rsidRPr="00D95077" w14:paraId="705CE00C" w14:textId="77777777" w:rsidTr="009E0391">
        <w:tc>
          <w:tcPr>
            <w:tcW w:w="2093" w:type="dxa"/>
          </w:tcPr>
          <w:p w14:paraId="7FC1DA19"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ĐÔNG ĐẶC</w:t>
            </w:r>
          </w:p>
        </w:tc>
        <w:tc>
          <w:tcPr>
            <w:tcW w:w="3685" w:type="dxa"/>
          </w:tcPr>
          <w:p w14:paraId="4AD8DE1A"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lỏng sang rắn</w:t>
            </w:r>
          </w:p>
        </w:tc>
        <w:tc>
          <w:tcPr>
            <w:tcW w:w="4395" w:type="dxa"/>
          </w:tcPr>
          <w:p w14:paraId="7CCD705F"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nhiệt độ giảm</w:t>
            </w:r>
          </w:p>
        </w:tc>
      </w:tr>
      <w:tr w:rsidR="00D95077" w:rsidRPr="00D95077" w14:paraId="6E800E09" w14:textId="77777777" w:rsidTr="009E0391">
        <w:tc>
          <w:tcPr>
            <w:tcW w:w="2093" w:type="dxa"/>
          </w:tcPr>
          <w:p w14:paraId="360C3029"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SỰ SÔI</w:t>
            </w:r>
          </w:p>
        </w:tc>
        <w:tc>
          <w:tcPr>
            <w:tcW w:w="3685" w:type="dxa"/>
          </w:tcPr>
          <w:p w14:paraId="0CA05BDB"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lỏng sang khí</w:t>
            </w:r>
          </w:p>
        </w:tc>
        <w:tc>
          <w:tcPr>
            <w:tcW w:w="4395" w:type="dxa"/>
          </w:tcPr>
          <w:p w14:paraId="7EF0948E"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nhiệt độ tăng, áp suất cố định</w:t>
            </w:r>
          </w:p>
        </w:tc>
      </w:tr>
      <w:tr w:rsidR="00D95077" w:rsidRPr="00D95077" w14:paraId="62482BC6" w14:textId="77777777" w:rsidTr="009E0391">
        <w:tc>
          <w:tcPr>
            <w:tcW w:w="2093" w:type="dxa"/>
          </w:tcPr>
          <w:p w14:paraId="41A75240"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HOÁ HƠI</w:t>
            </w:r>
          </w:p>
        </w:tc>
        <w:tc>
          <w:tcPr>
            <w:tcW w:w="3685" w:type="dxa"/>
          </w:tcPr>
          <w:p w14:paraId="4B0B3924"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lỏng sang khí</w:t>
            </w:r>
          </w:p>
        </w:tc>
        <w:tc>
          <w:tcPr>
            <w:tcW w:w="4395" w:type="dxa"/>
          </w:tcPr>
          <w:p w14:paraId="089BF665"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nhiệt độ thấp hơn nhiệt độ sôi</w:t>
            </w:r>
          </w:p>
        </w:tc>
      </w:tr>
      <w:tr w:rsidR="00D95077" w:rsidRPr="00D95077" w14:paraId="26C5F97A" w14:textId="77777777" w:rsidTr="009E0391">
        <w:tc>
          <w:tcPr>
            <w:tcW w:w="2093" w:type="dxa"/>
          </w:tcPr>
          <w:p w14:paraId="05C435C8" w14:textId="77777777" w:rsidR="00D95077" w:rsidRPr="00D95077" w:rsidRDefault="00D95077" w:rsidP="009E0391">
            <w:pPr>
              <w:widowControl w:val="0"/>
              <w:tabs>
                <w:tab w:val="left" w:pos="284"/>
              </w:tabs>
              <w:spacing w:line="276" w:lineRule="auto"/>
              <w:jc w:val="center"/>
              <w:rPr>
                <w:rFonts w:asciiTheme="majorHAnsi" w:hAnsiTheme="majorHAnsi" w:cstheme="majorHAnsi"/>
                <w:b/>
                <w:bCs/>
                <w:color w:val="FF0000"/>
                <w:sz w:val="24"/>
                <w:szCs w:val="24"/>
                <w:lang w:val="nl-NL"/>
              </w:rPr>
            </w:pPr>
            <w:r w:rsidRPr="00D95077">
              <w:rPr>
                <w:rFonts w:asciiTheme="majorHAnsi" w:hAnsiTheme="majorHAnsi" w:cstheme="majorHAnsi"/>
                <w:b/>
                <w:bCs/>
                <w:color w:val="FF0000"/>
                <w:sz w:val="24"/>
                <w:szCs w:val="24"/>
                <w:lang w:val="nl-NL"/>
              </w:rPr>
              <w:t>NGƯNG TỤ</w:t>
            </w:r>
          </w:p>
        </w:tc>
        <w:tc>
          <w:tcPr>
            <w:tcW w:w="3685" w:type="dxa"/>
          </w:tcPr>
          <w:p w14:paraId="534FEDE1"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khí sang lỏng</w:t>
            </w:r>
          </w:p>
        </w:tc>
        <w:tc>
          <w:tcPr>
            <w:tcW w:w="4395" w:type="dxa"/>
          </w:tcPr>
          <w:p w14:paraId="3C65C1BB" w14:textId="77777777" w:rsidR="00D95077" w:rsidRPr="00D95077" w:rsidRDefault="00D95077" w:rsidP="009E0391">
            <w:pPr>
              <w:widowControl w:val="0"/>
              <w:tabs>
                <w:tab w:val="left" w:pos="284"/>
              </w:tabs>
              <w:spacing w:line="276" w:lineRule="auto"/>
              <w:jc w:val="center"/>
              <w:rPr>
                <w:rFonts w:asciiTheme="majorHAnsi" w:hAnsiTheme="majorHAnsi" w:cstheme="majorHAnsi"/>
                <w:sz w:val="24"/>
                <w:szCs w:val="24"/>
                <w:lang w:val="nl-NL"/>
              </w:rPr>
            </w:pPr>
            <w:r w:rsidRPr="00D95077">
              <w:rPr>
                <w:rFonts w:asciiTheme="majorHAnsi" w:hAnsiTheme="majorHAnsi" w:cstheme="majorHAnsi"/>
                <w:sz w:val="24"/>
                <w:szCs w:val="24"/>
                <w:lang w:val="nl-NL"/>
              </w:rPr>
              <w:t>khi nhiệt độ giảm</w:t>
            </w:r>
          </w:p>
        </w:tc>
      </w:tr>
    </w:tbl>
    <w:p w14:paraId="14008F4B" w14:textId="77777777" w:rsidR="00D95077" w:rsidRPr="00D95077" w:rsidRDefault="00D95077" w:rsidP="00D95077">
      <w:pPr>
        <w:widowControl w:val="0"/>
        <w:tabs>
          <w:tab w:val="left" w:pos="284"/>
        </w:tabs>
        <w:spacing w:line="276" w:lineRule="auto"/>
        <w:ind w:firstLine="426"/>
        <w:jc w:val="center"/>
        <w:rPr>
          <w:rFonts w:asciiTheme="majorHAnsi" w:hAnsiTheme="majorHAnsi" w:cstheme="majorHAnsi"/>
          <w:sz w:val="24"/>
          <w:szCs w:val="24"/>
          <w:lang w:val="nl-NL"/>
        </w:rPr>
      </w:pPr>
      <w:r w:rsidRPr="00D95077">
        <w:rPr>
          <w:rFonts w:asciiTheme="majorHAnsi" w:hAnsiTheme="majorHAnsi" w:cstheme="majorHAnsi"/>
          <w:noProof/>
          <w:sz w:val="24"/>
          <w:szCs w:val="24"/>
          <w:lang w:val="en-US"/>
        </w:rPr>
        <w:drawing>
          <wp:inline distT="0" distB="0" distL="0" distR="0" wp14:anchorId="271DF329" wp14:editId="031DFB12">
            <wp:extent cx="2602840" cy="2097625"/>
            <wp:effectExtent l="0" t="0" r="7620" b="0"/>
            <wp:docPr id="20" name="Picture 20" descr="A diagram of water and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water and ice&#10;&#10;Description automatically generated"/>
                    <pic:cNvPicPr/>
                  </pic:nvPicPr>
                  <pic:blipFill>
                    <a:blip r:embed="rId8"/>
                    <a:stretch>
                      <a:fillRect/>
                    </a:stretch>
                  </pic:blipFill>
                  <pic:spPr>
                    <a:xfrm>
                      <a:off x="0" y="0"/>
                      <a:ext cx="2620159" cy="2111582"/>
                    </a:xfrm>
                    <a:prstGeom prst="rect">
                      <a:avLst/>
                    </a:prstGeom>
                  </pic:spPr>
                </pic:pic>
              </a:graphicData>
            </a:graphic>
          </wp:inline>
        </w:drawing>
      </w:r>
    </w:p>
    <w:p w14:paraId="7485FF25" w14:textId="77777777" w:rsidR="00D95077" w:rsidRPr="00D95077" w:rsidRDefault="00D95077" w:rsidP="00D95077">
      <w:pPr>
        <w:tabs>
          <w:tab w:val="left" w:pos="284"/>
        </w:tabs>
        <w:spacing w:line="276" w:lineRule="auto"/>
        <w:jc w:val="center"/>
        <w:rPr>
          <w:rFonts w:asciiTheme="majorHAnsi" w:hAnsiTheme="majorHAnsi" w:cstheme="majorHAnsi"/>
          <w:b/>
          <w:color w:val="000000" w:themeColor="text1"/>
          <w:sz w:val="24"/>
          <w:szCs w:val="24"/>
        </w:rPr>
      </w:pPr>
      <w:r w:rsidRPr="00D95077">
        <w:rPr>
          <w:rFonts w:asciiTheme="majorHAnsi" w:hAnsiTheme="majorHAnsi" w:cstheme="majorHAnsi"/>
          <w:b/>
          <w:color w:val="000000" w:themeColor="text1"/>
          <w:sz w:val="24"/>
          <w:szCs w:val="24"/>
        </w:rPr>
        <w:t>Sơ đồ về sự chuyển thể giữa các chất</w:t>
      </w:r>
    </w:p>
    <w:p w14:paraId="539A128B" w14:textId="77777777" w:rsidR="00D95077" w:rsidRPr="00D95077" w:rsidRDefault="00D95077" w:rsidP="00D95077">
      <w:pPr>
        <w:tabs>
          <w:tab w:val="left" w:pos="284"/>
        </w:tabs>
        <w:spacing w:line="276" w:lineRule="auto"/>
        <w:ind w:firstLine="283"/>
        <w:rPr>
          <w:rFonts w:asciiTheme="majorHAnsi" w:hAnsiTheme="majorHAnsi" w:cstheme="majorHAnsi"/>
          <w:bCs/>
          <w:color w:val="000000" w:themeColor="text1"/>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bCs/>
          <w:color w:val="000000" w:themeColor="text1"/>
          <w:sz w:val="24"/>
          <w:szCs w:val="24"/>
        </w:rPr>
        <w:t>Hai dạng chuyển thể thường gặp trong đời sống đó là sự nóng chảy và sự đông đặc.</w:t>
      </w:r>
    </w:p>
    <w:p w14:paraId="58C6521C" w14:textId="77777777" w:rsidR="00D95077" w:rsidRPr="00D95077" w:rsidRDefault="00D95077" w:rsidP="00D95077">
      <w:pPr>
        <w:widowControl w:val="0"/>
        <w:tabs>
          <w:tab w:val="left" w:pos="284"/>
        </w:tabs>
        <w:spacing w:line="276" w:lineRule="auto"/>
        <w:ind w:firstLine="426"/>
        <w:jc w:val="both"/>
        <w:rPr>
          <w:rFonts w:asciiTheme="majorHAnsi" w:hAnsiTheme="majorHAnsi" w:cstheme="majorHAnsi"/>
          <w:bCs/>
          <w:color w:val="FF0000"/>
          <w:sz w:val="24"/>
          <w:szCs w:val="24"/>
        </w:rPr>
      </w:pPr>
      <w:r w:rsidRPr="00D95077">
        <w:rPr>
          <w:rFonts w:asciiTheme="majorHAnsi" w:hAnsiTheme="majorHAnsi" w:cstheme="majorHAnsi"/>
          <w:noProof/>
          <w:sz w:val="24"/>
          <w:szCs w:val="24"/>
          <w:lang w:val="en-US"/>
        </w:rPr>
        <mc:AlternateContent>
          <mc:Choice Requires="wpg">
            <w:drawing>
              <wp:anchor distT="0" distB="0" distL="114300" distR="114300" simplePos="0" relativeHeight="251663360" behindDoc="0" locked="0" layoutInCell="1" allowOverlap="1" wp14:anchorId="5E4461CB" wp14:editId="00688A75">
                <wp:simplePos x="0" y="0"/>
                <wp:positionH relativeFrom="column">
                  <wp:posOffset>-635</wp:posOffset>
                </wp:positionH>
                <wp:positionV relativeFrom="paragraph">
                  <wp:posOffset>3810</wp:posOffset>
                </wp:positionV>
                <wp:extent cx="5336273" cy="387985"/>
                <wp:effectExtent l="0" t="0" r="0" b="0"/>
                <wp:wrapNone/>
                <wp:docPr id="1601929297"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1299703876"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627643564" name="Text Box 1627643564"/>
                        <wps:cNvSpPr txBox="1"/>
                        <wps:spPr>
                          <a:xfrm>
                            <a:off x="19050" y="47625"/>
                            <a:ext cx="394335" cy="335915"/>
                          </a:xfrm>
                          <a:prstGeom prst="rect">
                            <a:avLst/>
                          </a:prstGeom>
                          <a:noFill/>
                          <a:ln>
                            <a:noFill/>
                          </a:ln>
                          <a:effectLst/>
                        </wps:spPr>
                        <wps:txbx>
                          <w:txbxContent>
                            <w:p w14:paraId="32BD0986"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755619" name="Text Box 303755619"/>
                        <wps:cNvSpPr txBox="1"/>
                        <wps:spPr>
                          <a:xfrm>
                            <a:off x="413293" y="47625"/>
                            <a:ext cx="4925039" cy="335915"/>
                          </a:xfrm>
                          <a:prstGeom prst="rect">
                            <a:avLst/>
                          </a:prstGeom>
                          <a:noFill/>
                          <a:ln>
                            <a:noFill/>
                          </a:ln>
                          <a:effectLst/>
                        </wps:spPr>
                        <wps:txbx>
                          <w:txbxContent>
                            <w:p w14:paraId="74995CB6"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NÓNG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0683502" name="Rectangle 2140683502"/>
                        <wps:cNvSpPr/>
                        <wps:spPr>
                          <a:xfrm>
                            <a:off x="1" y="342331"/>
                            <a:ext cx="198831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461CB" id="_x0000_s1036" style="position:absolute;left:0;text-align:left;margin-left:-.05pt;margin-top:.3pt;width:420.2pt;height:30.55pt;z-index:251663360;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">
                <v:shape id="Freeform 168" o:spid="_x0000_s103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627643564" o:spid="_x0000_s103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" filled="f" stroked="f">
                  <v:textbox>
                    <w:txbxContent>
                      <w:p w14:paraId="32BD0986"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303755619" o:spid="_x0000_s1039"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" filled="f" stroked="f">
                  <v:textbox>
                    <w:txbxContent>
                      <w:p w14:paraId="74995CB6"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NÓNG CHẢY</w:t>
                        </w:r>
                      </w:p>
                    </w:txbxContent>
                  </v:textbox>
                </v:shape>
                <v:rect id="Rectangle 2140683502" o:spid="_x0000_s1040"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" fillcolor="#002060" stroked="f" strokeweight="1pt"/>
              </v:group>
            </w:pict>
          </mc:Fallback>
        </mc:AlternateContent>
      </w:r>
    </w:p>
    <w:p w14:paraId="4B48E06D" w14:textId="77777777" w:rsidR="00D95077" w:rsidRPr="00D95077" w:rsidRDefault="00D95077" w:rsidP="00D95077">
      <w:pPr>
        <w:tabs>
          <w:tab w:val="left" w:pos="284"/>
        </w:tabs>
        <w:spacing w:line="276" w:lineRule="auto"/>
        <w:rPr>
          <w:rFonts w:asciiTheme="majorHAnsi" w:hAnsiTheme="majorHAnsi" w:cstheme="majorHAnsi"/>
          <w:b/>
          <w:color w:val="000000" w:themeColor="text1"/>
          <w:sz w:val="24"/>
          <w:szCs w:val="24"/>
        </w:rPr>
      </w:pPr>
    </w:p>
    <w:p w14:paraId="45D690C9" w14:textId="77777777" w:rsidR="00D95077" w:rsidRPr="00D95077" w:rsidRDefault="00D95077" w:rsidP="00D95077">
      <w:pPr>
        <w:tabs>
          <w:tab w:val="left" w:pos="284"/>
        </w:tabs>
        <w:spacing w:line="276" w:lineRule="auto"/>
        <w:ind w:firstLine="283"/>
        <w:rPr>
          <w:rFonts w:asciiTheme="majorHAnsi" w:hAnsiTheme="majorHAnsi" w:cstheme="majorHAnsi"/>
          <w:color w:val="000000" w:themeColor="text1"/>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themeColor="text1"/>
          <w:sz w:val="24"/>
          <w:szCs w:val="24"/>
        </w:rPr>
        <w:t xml:space="preserve">Định nghĩa: quá trình chuyển từ thể rắn sang thể lỏng gọi là sự nóng chảy. </w:t>
      </w:r>
    </w:p>
    <w:tbl>
      <w:tblPr>
        <w:tblStyle w:val="TableGrid"/>
        <w:tblW w:w="0" w:type="auto"/>
        <w:tblLook w:val="04A0" w:firstRow="1" w:lastRow="0" w:firstColumn="1" w:lastColumn="0" w:noHBand="0" w:noVBand="1"/>
      </w:tblPr>
      <w:tblGrid>
        <w:gridCol w:w="3519"/>
        <w:gridCol w:w="3461"/>
        <w:gridCol w:w="3499"/>
      </w:tblGrid>
      <w:tr w:rsidR="00D95077" w:rsidRPr="00D95077" w14:paraId="15849DC8" w14:textId="77777777" w:rsidTr="009E0391">
        <w:tc>
          <w:tcPr>
            <w:tcW w:w="3592" w:type="dxa"/>
          </w:tcPr>
          <w:p w14:paraId="537D4B08" w14:textId="77777777" w:rsidR="00D95077" w:rsidRPr="00D95077" w:rsidRDefault="00D95077" w:rsidP="009E0391">
            <w:pPr>
              <w:tabs>
                <w:tab w:val="left" w:pos="284"/>
              </w:tabs>
              <w:spacing w:line="276" w:lineRule="auto"/>
              <w:jc w:val="center"/>
              <w:rPr>
                <w:rFonts w:asciiTheme="majorHAnsi" w:hAnsiTheme="majorHAnsi" w:cstheme="majorHAnsi"/>
                <w:b/>
                <w:color w:val="000000" w:themeColor="text1"/>
                <w:sz w:val="24"/>
                <w:szCs w:val="24"/>
              </w:rPr>
            </w:pPr>
            <w:r w:rsidRPr="00D95077">
              <w:rPr>
                <w:rFonts w:asciiTheme="majorHAnsi" w:hAnsiTheme="majorHAnsi" w:cstheme="majorHAnsi"/>
                <w:noProof/>
                <w:sz w:val="24"/>
                <w:szCs w:val="24"/>
                <w:lang w:val="en-US"/>
              </w:rPr>
              <w:drawing>
                <wp:inline distT="0" distB="0" distL="0" distR="0" wp14:anchorId="45945896" wp14:editId="6717412B">
                  <wp:extent cx="2152650" cy="1422400"/>
                  <wp:effectExtent l="0" t="0" r="0" b="6350"/>
                  <wp:docPr id="903980819" name="Picture 1" descr="Có thể bạn chưa biết] Tại sao nước đá là thể rắn nhưng lại n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bạn chưa biết] Tại sao nước đá là thể rắn nhưng lại nổ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594" cy="1438882"/>
                          </a:xfrm>
                          <a:prstGeom prst="rect">
                            <a:avLst/>
                          </a:prstGeom>
                          <a:noFill/>
                          <a:ln>
                            <a:noFill/>
                          </a:ln>
                        </pic:spPr>
                      </pic:pic>
                    </a:graphicData>
                  </a:graphic>
                </wp:inline>
              </w:drawing>
            </w:r>
          </w:p>
        </w:tc>
        <w:tc>
          <w:tcPr>
            <w:tcW w:w="3533" w:type="dxa"/>
          </w:tcPr>
          <w:p w14:paraId="08B44DD9" w14:textId="77777777" w:rsidR="00D95077" w:rsidRPr="00D95077" w:rsidRDefault="00D95077" w:rsidP="009E0391">
            <w:pPr>
              <w:tabs>
                <w:tab w:val="left" w:pos="284"/>
              </w:tabs>
              <w:spacing w:line="276" w:lineRule="auto"/>
              <w:jc w:val="center"/>
              <w:rPr>
                <w:rFonts w:asciiTheme="majorHAnsi" w:hAnsiTheme="majorHAnsi" w:cstheme="majorHAnsi"/>
                <w:b/>
                <w:color w:val="000000" w:themeColor="text1"/>
                <w:sz w:val="24"/>
                <w:szCs w:val="24"/>
              </w:rPr>
            </w:pPr>
            <w:r w:rsidRPr="00D95077">
              <w:rPr>
                <w:rFonts w:asciiTheme="majorHAnsi" w:hAnsiTheme="majorHAnsi" w:cstheme="majorHAnsi"/>
                <w:noProof/>
                <w:sz w:val="24"/>
                <w:szCs w:val="24"/>
                <w:lang w:val="en-US"/>
              </w:rPr>
              <w:drawing>
                <wp:inline distT="0" distB="0" distL="0" distR="0" wp14:anchorId="022BEC36" wp14:editId="6A118212">
                  <wp:extent cx="2113825" cy="1428750"/>
                  <wp:effectExtent l="0" t="0" r="1270" b="0"/>
                  <wp:docPr id="1546696729" name="Picture 2" descr="Bảng tra giới hạn chảy của t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ảng tra giới hạn chảy của thé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775" cy="1457780"/>
                          </a:xfrm>
                          <a:prstGeom prst="rect">
                            <a:avLst/>
                          </a:prstGeom>
                          <a:noFill/>
                          <a:ln>
                            <a:noFill/>
                          </a:ln>
                        </pic:spPr>
                      </pic:pic>
                    </a:graphicData>
                  </a:graphic>
                </wp:inline>
              </w:drawing>
            </w:r>
          </w:p>
        </w:tc>
        <w:tc>
          <w:tcPr>
            <w:tcW w:w="3573" w:type="dxa"/>
          </w:tcPr>
          <w:p w14:paraId="081B2C71" w14:textId="77777777" w:rsidR="00D95077" w:rsidRPr="00D95077" w:rsidRDefault="00D95077" w:rsidP="009E0391">
            <w:pPr>
              <w:tabs>
                <w:tab w:val="left" w:pos="284"/>
              </w:tabs>
              <w:spacing w:line="276" w:lineRule="auto"/>
              <w:jc w:val="center"/>
              <w:rPr>
                <w:rFonts w:asciiTheme="majorHAnsi" w:hAnsiTheme="majorHAnsi" w:cstheme="majorHAnsi"/>
                <w:b/>
                <w:color w:val="000000" w:themeColor="text1"/>
                <w:sz w:val="24"/>
                <w:szCs w:val="24"/>
              </w:rPr>
            </w:pPr>
            <w:r w:rsidRPr="00D95077">
              <w:rPr>
                <w:rFonts w:asciiTheme="majorHAnsi" w:hAnsiTheme="majorHAnsi" w:cstheme="majorHAnsi"/>
                <w:noProof/>
                <w:sz w:val="24"/>
                <w:szCs w:val="24"/>
                <w:lang w:val="en-US"/>
              </w:rPr>
              <w:drawing>
                <wp:inline distT="0" distB="0" distL="0" distR="0" wp14:anchorId="3CB7DE0F" wp14:editId="74CEB70B">
                  <wp:extent cx="2139950" cy="1410266"/>
                  <wp:effectExtent l="0" t="0" r="0" b="0"/>
                  <wp:docPr id="777114564" name="Picture 3" descr="Cách làm tan chảy Socola đơn giản - VietReview.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làm tan chảy Socola đơn giản - VietReview.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910" cy="1436601"/>
                          </a:xfrm>
                          <a:prstGeom prst="rect">
                            <a:avLst/>
                          </a:prstGeom>
                          <a:noFill/>
                          <a:ln>
                            <a:noFill/>
                          </a:ln>
                        </pic:spPr>
                      </pic:pic>
                    </a:graphicData>
                  </a:graphic>
                </wp:inline>
              </w:drawing>
            </w:r>
          </w:p>
        </w:tc>
      </w:tr>
      <w:tr w:rsidR="00D95077" w:rsidRPr="00D95077" w14:paraId="0779A23A" w14:textId="77777777" w:rsidTr="009E0391">
        <w:tc>
          <w:tcPr>
            <w:tcW w:w="3592" w:type="dxa"/>
          </w:tcPr>
          <w:p w14:paraId="1BA5B403" w14:textId="77777777" w:rsidR="00D95077" w:rsidRPr="00D95077" w:rsidRDefault="00D95077" w:rsidP="009E0391">
            <w:pPr>
              <w:tabs>
                <w:tab w:val="left" w:pos="284"/>
              </w:tabs>
              <w:spacing w:line="276" w:lineRule="auto"/>
              <w:jc w:val="center"/>
              <w:rPr>
                <w:rFonts w:asciiTheme="majorHAnsi" w:hAnsiTheme="majorHAnsi" w:cstheme="majorHAnsi"/>
                <w:b/>
                <w:bCs/>
                <w:noProof/>
                <w:color w:val="FF0000"/>
                <w:sz w:val="24"/>
                <w:szCs w:val="24"/>
              </w:rPr>
            </w:pPr>
            <w:r w:rsidRPr="00D95077">
              <w:rPr>
                <w:rFonts w:asciiTheme="majorHAnsi" w:hAnsiTheme="majorHAnsi" w:cstheme="majorHAnsi"/>
                <w:b/>
                <w:bCs/>
                <w:noProof/>
                <w:color w:val="FF0000"/>
                <w:sz w:val="24"/>
                <w:szCs w:val="24"/>
              </w:rPr>
              <w:t>Nước đá tan ra thành nước lỏng</w:t>
            </w:r>
          </w:p>
        </w:tc>
        <w:tc>
          <w:tcPr>
            <w:tcW w:w="3533" w:type="dxa"/>
          </w:tcPr>
          <w:p w14:paraId="3EF78CF7" w14:textId="77777777" w:rsidR="00D95077" w:rsidRPr="00D95077" w:rsidRDefault="00D95077" w:rsidP="009E0391">
            <w:pPr>
              <w:tabs>
                <w:tab w:val="left" w:pos="284"/>
              </w:tabs>
              <w:spacing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shd w:val="clear" w:color="auto" w:fill="FFFFFF"/>
              </w:rPr>
              <w:t>Thép được đun nóng chảy</w:t>
            </w:r>
          </w:p>
        </w:tc>
        <w:tc>
          <w:tcPr>
            <w:tcW w:w="3573" w:type="dxa"/>
          </w:tcPr>
          <w:p w14:paraId="39E7AA36" w14:textId="77777777" w:rsidR="00D95077" w:rsidRPr="00D95077" w:rsidRDefault="00D95077" w:rsidP="009E0391">
            <w:pPr>
              <w:tabs>
                <w:tab w:val="left" w:pos="284"/>
              </w:tabs>
              <w:spacing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t>sô cô la tan chảy</w:t>
            </w:r>
          </w:p>
        </w:tc>
      </w:tr>
    </w:tbl>
    <w:p w14:paraId="60513EEB" w14:textId="77777777" w:rsidR="00D95077" w:rsidRPr="00D95077" w:rsidRDefault="00D95077" w:rsidP="00D95077">
      <w:pPr>
        <w:tabs>
          <w:tab w:val="left" w:pos="284"/>
        </w:tabs>
        <w:spacing w:line="240" w:lineRule="auto"/>
        <w:ind w:firstLine="283"/>
        <w:jc w:val="both"/>
        <w:rPr>
          <w:rFonts w:asciiTheme="majorHAnsi" w:hAnsiTheme="majorHAnsi" w:cstheme="majorHAnsi"/>
          <w:bCs/>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bCs/>
          <w:sz w:val="24"/>
          <w:szCs w:val="24"/>
        </w:rPr>
        <w:t>Thép trong điều kiện thường ở thể rắn, khi đưa vào lò luyện kim sẽ chuyển sang thể lỏng (sự nóng chảy), sau đó nguội dần sẽ chuyển lại thể rắn (sự đông đặc).</w:t>
      </w:r>
    </w:p>
    <w:p w14:paraId="27E7B1E3" w14:textId="77777777" w:rsidR="00D95077" w:rsidRPr="00D95077" w:rsidRDefault="00D95077" w:rsidP="00D95077">
      <w:pPr>
        <w:tabs>
          <w:tab w:val="left" w:pos="284"/>
        </w:tabs>
        <w:spacing w:line="240" w:lineRule="auto"/>
        <w:ind w:firstLine="283"/>
        <w:rPr>
          <w:rFonts w:asciiTheme="majorHAnsi" w:hAnsiTheme="majorHAnsi" w:cstheme="majorHAnsi"/>
          <w:color w:val="000000" w:themeColor="text1"/>
          <w:sz w:val="24"/>
          <w:szCs w:val="24"/>
          <w:lang w:val="en-US"/>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themeColor="text1"/>
          <w:sz w:val="24"/>
          <w:szCs w:val="24"/>
        </w:rPr>
        <w:t>Ứng dụng: nung chảy kim loại để đúc các chi tiết máy, đúc tượng, luyện gang thép,…</w:t>
      </w:r>
    </w:p>
    <w:p w14:paraId="7EA0163F" w14:textId="77777777" w:rsidR="00D95077" w:rsidRPr="00D95077" w:rsidRDefault="00D95077" w:rsidP="00D95077">
      <w:pPr>
        <w:tabs>
          <w:tab w:val="left" w:pos="284"/>
        </w:tabs>
        <w:spacing w:line="276" w:lineRule="auto"/>
        <w:ind w:firstLine="283"/>
        <w:rPr>
          <w:rFonts w:asciiTheme="majorHAnsi" w:hAnsiTheme="majorHAnsi" w:cstheme="majorHAnsi"/>
          <w:b/>
          <w:color w:val="FF0000"/>
          <w:sz w:val="24"/>
          <w:szCs w:val="24"/>
        </w:rPr>
      </w:pPr>
      <w:r w:rsidRPr="00D95077">
        <w:rPr>
          <w:rFonts w:asciiTheme="majorHAnsi" w:hAnsiTheme="majorHAnsi" w:cstheme="majorHAnsi"/>
          <w:bCs/>
          <w:color w:val="FF0000"/>
          <w:sz w:val="24"/>
          <w:szCs w:val="24"/>
        </w:rPr>
        <w:sym w:font="Wingdings 2" w:char="F075"/>
      </w:r>
      <w:r w:rsidRPr="00D95077">
        <w:rPr>
          <w:rFonts w:asciiTheme="majorHAnsi" w:hAnsiTheme="majorHAnsi" w:cstheme="majorHAnsi"/>
          <w:b/>
          <w:color w:val="FF0000"/>
          <w:sz w:val="24"/>
          <w:szCs w:val="24"/>
        </w:rPr>
        <w:t xml:space="preserve"> Sự nóng chảy của chất rắn kết tinh:</w:t>
      </w:r>
    </w:p>
    <w:p w14:paraId="5E826559" w14:textId="77777777" w:rsidR="00D95077" w:rsidRPr="00D95077" w:rsidRDefault="00D95077" w:rsidP="00D95077">
      <w:pPr>
        <w:tabs>
          <w:tab w:val="left" w:pos="284"/>
        </w:tabs>
        <w:spacing w:line="276" w:lineRule="auto"/>
        <w:ind w:firstLine="283"/>
        <w:rPr>
          <w:rFonts w:asciiTheme="majorHAnsi" w:hAnsiTheme="majorHAnsi" w:cstheme="majorHAnsi"/>
          <w:sz w:val="24"/>
          <w:szCs w:val="24"/>
          <w:shd w:val="clear" w:color="auto" w:fill="FFFFFF"/>
        </w:rPr>
      </w:pPr>
      <w:r w:rsidRPr="00D95077">
        <w:rPr>
          <w:rFonts w:asciiTheme="majorHAnsi" w:hAnsiTheme="majorHAnsi" w:cstheme="majorHAnsi"/>
          <w:sz w:val="24"/>
          <w:szCs w:val="24"/>
          <w:lang w:val="nl-NL"/>
        </w:rPr>
        <w:lastRenderedPageBreak/>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sz w:val="24"/>
          <w:szCs w:val="24"/>
        </w:rPr>
        <w:t xml:space="preserve">Chất rắn kết tinh là chất rắn </w:t>
      </w:r>
      <w:r w:rsidRPr="00D95077">
        <w:rPr>
          <w:rFonts w:asciiTheme="majorHAnsi" w:hAnsiTheme="majorHAnsi" w:cstheme="majorHAnsi"/>
          <w:b/>
          <w:bCs/>
          <w:color w:val="006600"/>
          <w:sz w:val="24"/>
          <w:szCs w:val="24"/>
        </w:rPr>
        <w:t>có cấu trúc mạng tinh thể</w:t>
      </w:r>
      <w:r w:rsidRPr="00D95077">
        <w:rPr>
          <w:rFonts w:asciiTheme="majorHAnsi" w:hAnsiTheme="majorHAnsi" w:cstheme="majorHAnsi"/>
          <w:sz w:val="24"/>
          <w:szCs w:val="24"/>
        </w:rPr>
        <w:t xml:space="preserve"> tuần hoàn trong không gian, </w:t>
      </w:r>
      <w:r w:rsidRPr="00D95077">
        <w:rPr>
          <w:rFonts w:asciiTheme="majorHAnsi" w:hAnsiTheme="majorHAnsi" w:cstheme="majorHAnsi"/>
          <w:b/>
          <w:bCs/>
          <w:color w:val="006600"/>
          <w:sz w:val="24"/>
          <w:szCs w:val="24"/>
        </w:rPr>
        <w:t xml:space="preserve">có </w:t>
      </w:r>
      <w:r w:rsidRPr="00D95077">
        <w:rPr>
          <w:rFonts w:asciiTheme="majorHAnsi" w:hAnsiTheme="majorHAnsi" w:cstheme="majorHAnsi"/>
          <w:b/>
          <w:bCs/>
          <w:color w:val="006600"/>
          <w:sz w:val="24"/>
          <w:szCs w:val="24"/>
          <w:shd w:val="clear" w:color="auto" w:fill="FFFFFF"/>
        </w:rPr>
        <w:t>dạng hình học và nhiệt độ nóng chảy xác định</w:t>
      </w:r>
      <w:r w:rsidRPr="00D95077">
        <w:rPr>
          <w:rFonts w:asciiTheme="majorHAnsi" w:hAnsiTheme="majorHAnsi" w:cstheme="majorHAnsi"/>
          <w:sz w:val="24"/>
          <w:szCs w:val="24"/>
          <w:shd w:val="clear" w:color="auto" w:fill="FFFFFF"/>
        </w:rPr>
        <w:t>.</w:t>
      </w:r>
    </w:p>
    <w:p w14:paraId="4B76E7EA" w14:textId="77777777" w:rsidR="00D95077" w:rsidRPr="00D95077" w:rsidRDefault="00D95077" w:rsidP="00D95077">
      <w:pPr>
        <w:tabs>
          <w:tab w:val="left" w:pos="284"/>
        </w:tabs>
        <w:spacing w:line="276" w:lineRule="auto"/>
        <w:ind w:firstLine="283"/>
        <w:rPr>
          <w:rFonts w:asciiTheme="majorHAnsi" w:hAnsiTheme="majorHAnsi" w:cstheme="majorHAnsi"/>
          <w:color w:val="000000" w:themeColor="text1"/>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sz w:val="24"/>
          <w:szCs w:val="24"/>
          <w:shd w:val="clear" w:color="auto" w:fill="FFFFFF"/>
        </w:rPr>
        <w:t xml:space="preserve">Ví dụ về chất rắn kết tinh: </w:t>
      </w:r>
      <w:r w:rsidRPr="00D95077">
        <w:rPr>
          <w:rFonts w:asciiTheme="majorHAnsi" w:hAnsiTheme="majorHAnsi" w:cstheme="majorHAnsi"/>
          <w:color w:val="000000" w:themeColor="text1"/>
          <w:sz w:val="24"/>
          <w:szCs w:val="24"/>
        </w:rPr>
        <w:t xml:space="preserve">thạch anh, muối ăn, kim cương, kim loại, nước đá,… </w:t>
      </w:r>
    </w:p>
    <w:tbl>
      <w:tblPr>
        <w:tblStyle w:val="TableGrid"/>
        <w:tblW w:w="0" w:type="auto"/>
        <w:tblLook w:val="04A0" w:firstRow="1" w:lastRow="0" w:firstColumn="1" w:lastColumn="0" w:noHBand="0" w:noVBand="1"/>
      </w:tblPr>
      <w:tblGrid>
        <w:gridCol w:w="1657"/>
        <w:gridCol w:w="1708"/>
        <w:gridCol w:w="1744"/>
        <w:gridCol w:w="1790"/>
        <w:gridCol w:w="1761"/>
        <w:gridCol w:w="1819"/>
      </w:tblGrid>
      <w:tr w:rsidR="00D95077" w:rsidRPr="00D95077" w14:paraId="348F0F64" w14:textId="77777777" w:rsidTr="009E0391">
        <w:tc>
          <w:tcPr>
            <w:tcW w:w="1691" w:type="dxa"/>
          </w:tcPr>
          <w:p w14:paraId="2BABDB05"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395119C8" wp14:editId="7756E000">
                  <wp:extent cx="941906" cy="1016000"/>
                  <wp:effectExtent l="0" t="0" r="0" b="0"/>
                  <wp:docPr id="165803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062" name=""/>
                          <pic:cNvPicPr/>
                        </pic:nvPicPr>
                        <pic:blipFill>
                          <a:blip r:embed="rId12"/>
                          <a:stretch>
                            <a:fillRect/>
                          </a:stretch>
                        </pic:blipFill>
                        <pic:spPr>
                          <a:xfrm>
                            <a:off x="0" y="0"/>
                            <a:ext cx="941906" cy="1016000"/>
                          </a:xfrm>
                          <a:prstGeom prst="rect">
                            <a:avLst/>
                          </a:prstGeom>
                        </pic:spPr>
                      </pic:pic>
                    </a:graphicData>
                  </a:graphic>
                </wp:inline>
              </w:drawing>
            </w:r>
          </w:p>
        </w:tc>
        <w:tc>
          <w:tcPr>
            <w:tcW w:w="1744" w:type="dxa"/>
          </w:tcPr>
          <w:p w14:paraId="7AFE0E94"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5ADC51BD" wp14:editId="5138B5AC">
                  <wp:extent cx="975360" cy="1016000"/>
                  <wp:effectExtent l="0" t="0" r="0" b="0"/>
                  <wp:docPr id="111906003" name="Picture 1" descr="Chi phí kiểm định kim cương theo quy định [Cập nhậ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 phí kiểm định kim cương theo quy định [Cập nhật 2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0916" cy="1021788"/>
                          </a:xfrm>
                          <a:prstGeom prst="rect">
                            <a:avLst/>
                          </a:prstGeom>
                          <a:noFill/>
                          <a:ln>
                            <a:noFill/>
                          </a:ln>
                        </pic:spPr>
                      </pic:pic>
                    </a:graphicData>
                  </a:graphic>
                </wp:inline>
              </w:drawing>
            </w:r>
          </w:p>
        </w:tc>
        <w:tc>
          <w:tcPr>
            <w:tcW w:w="1781" w:type="dxa"/>
          </w:tcPr>
          <w:p w14:paraId="7F8233B4"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079E648D" wp14:editId="62841943">
                  <wp:extent cx="998855" cy="1016000"/>
                  <wp:effectExtent l="0" t="0" r="0" b="0"/>
                  <wp:docPr id="182951967" name="Picture 2" descr="Natri cl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ri clor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9117" cy="1016267"/>
                          </a:xfrm>
                          <a:prstGeom prst="rect">
                            <a:avLst/>
                          </a:prstGeom>
                          <a:noFill/>
                          <a:ln>
                            <a:noFill/>
                          </a:ln>
                        </pic:spPr>
                      </pic:pic>
                    </a:graphicData>
                  </a:graphic>
                </wp:inline>
              </w:drawing>
            </w:r>
          </w:p>
        </w:tc>
        <w:tc>
          <w:tcPr>
            <w:tcW w:w="1827" w:type="dxa"/>
          </w:tcPr>
          <w:p w14:paraId="41068EFB"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00CA0758" wp14:editId="618872F0">
                  <wp:extent cx="1024255" cy="1016000"/>
                  <wp:effectExtent l="0" t="0" r="4445" b="0"/>
                  <wp:docPr id="867895706" name="Picture 3" descr="Một nắm muối gây ra 9 loại bệnh và 5 cách ăn muối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ột nắm muối gây ra 9 loại bệnh và 5 cách ăn muối tốt cho sức khỏ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9238" cy="1030862"/>
                          </a:xfrm>
                          <a:prstGeom prst="rect">
                            <a:avLst/>
                          </a:prstGeom>
                          <a:noFill/>
                          <a:ln>
                            <a:noFill/>
                          </a:ln>
                        </pic:spPr>
                      </pic:pic>
                    </a:graphicData>
                  </a:graphic>
                </wp:inline>
              </w:drawing>
            </w:r>
          </w:p>
        </w:tc>
        <w:tc>
          <w:tcPr>
            <w:tcW w:w="1798" w:type="dxa"/>
          </w:tcPr>
          <w:p w14:paraId="33A80023"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4AAE5554" wp14:editId="1D0C4B4A">
                  <wp:extent cx="1002030" cy="1016000"/>
                  <wp:effectExtent l="0" t="0" r="7620" b="0"/>
                  <wp:docPr id="1758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99" name=""/>
                          <pic:cNvPicPr/>
                        </pic:nvPicPr>
                        <pic:blipFill>
                          <a:blip r:embed="rId16"/>
                          <a:stretch>
                            <a:fillRect/>
                          </a:stretch>
                        </pic:blipFill>
                        <pic:spPr>
                          <a:xfrm>
                            <a:off x="0" y="0"/>
                            <a:ext cx="1015518" cy="1029676"/>
                          </a:xfrm>
                          <a:prstGeom prst="rect">
                            <a:avLst/>
                          </a:prstGeom>
                        </pic:spPr>
                      </pic:pic>
                    </a:graphicData>
                  </a:graphic>
                </wp:inline>
              </w:drawing>
            </w:r>
          </w:p>
        </w:tc>
        <w:tc>
          <w:tcPr>
            <w:tcW w:w="1857" w:type="dxa"/>
          </w:tcPr>
          <w:p w14:paraId="4F1A0718"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7BB10C34" wp14:editId="522E1B2E">
                  <wp:extent cx="1042670" cy="1016000"/>
                  <wp:effectExtent l="0" t="0" r="5080" b="0"/>
                  <wp:docPr id="1716199020" name="Picture 4" descr="Đồng là gì? tính chất, phân loại, ứng dụng, trữ lượ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ồng là gì? tính chất, phân loại, ứng dụng, trữ lượng đồ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845" cy="1024940"/>
                          </a:xfrm>
                          <a:prstGeom prst="rect">
                            <a:avLst/>
                          </a:prstGeom>
                          <a:noFill/>
                          <a:ln>
                            <a:noFill/>
                          </a:ln>
                        </pic:spPr>
                      </pic:pic>
                    </a:graphicData>
                  </a:graphic>
                </wp:inline>
              </w:drawing>
            </w:r>
          </w:p>
        </w:tc>
      </w:tr>
      <w:tr w:rsidR="00D95077" w:rsidRPr="00D95077" w14:paraId="1C00F323" w14:textId="77777777" w:rsidTr="009E0391">
        <w:trPr>
          <w:trHeight w:val="389"/>
        </w:trPr>
        <w:tc>
          <w:tcPr>
            <w:tcW w:w="3435" w:type="dxa"/>
            <w:gridSpan w:val="2"/>
          </w:tcPr>
          <w:p w14:paraId="6F4E49D7" w14:textId="77777777" w:rsidR="00D95077" w:rsidRPr="00D95077" w:rsidRDefault="00D95077" w:rsidP="009E0391">
            <w:pPr>
              <w:tabs>
                <w:tab w:val="left" w:pos="284"/>
              </w:tabs>
              <w:spacing w:line="276" w:lineRule="auto"/>
              <w:jc w:val="center"/>
              <w:rPr>
                <w:rFonts w:asciiTheme="majorHAnsi" w:hAnsiTheme="majorHAnsi" w:cstheme="majorHAnsi"/>
                <w:b/>
                <w:bCs/>
                <w:noProof/>
                <w:color w:val="FF0000"/>
                <w:sz w:val="24"/>
                <w:szCs w:val="24"/>
              </w:rPr>
            </w:pPr>
            <w:r w:rsidRPr="00D95077">
              <w:rPr>
                <w:rFonts w:asciiTheme="majorHAnsi" w:hAnsiTheme="majorHAnsi" w:cstheme="majorHAnsi"/>
                <w:b/>
                <w:bCs/>
                <w:noProof/>
                <w:color w:val="FF0000"/>
                <w:sz w:val="24"/>
                <w:szCs w:val="24"/>
              </w:rPr>
              <w:t>Cấu trúc và hình dạng tinh thể kim cương</w:t>
            </w:r>
          </w:p>
        </w:tc>
        <w:tc>
          <w:tcPr>
            <w:tcW w:w="3608" w:type="dxa"/>
            <w:gridSpan w:val="2"/>
          </w:tcPr>
          <w:p w14:paraId="2973A721" w14:textId="77777777" w:rsidR="00D95077" w:rsidRPr="00D95077" w:rsidRDefault="00D95077" w:rsidP="009E0391">
            <w:pPr>
              <w:tabs>
                <w:tab w:val="left" w:pos="284"/>
              </w:tabs>
              <w:spacing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noProof/>
                <w:color w:val="FF0000"/>
                <w:sz w:val="24"/>
                <w:szCs w:val="24"/>
              </w:rPr>
              <w:t>Cấu trúc và hình dạng tinh thể muối ăn</w:t>
            </w:r>
          </w:p>
        </w:tc>
        <w:tc>
          <w:tcPr>
            <w:tcW w:w="3655" w:type="dxa"/>
            <w:gridSpan w:val="2"/>
          </w:tcPr>
          <w:p w14:paraId="54DF77BA" w14:textId="77777777" w:rsidR="00D95077" w:rsidRPr="00D95077" w:rsidRDefault="00D95077" w:rsidP="009E0391">
            <w:pPr>
              <w:tabs>
                <w:tab w:val="left" w:pos="284"/>
              </w:tabs>
              <w:spacing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noProof/>
                <w:color w:val="FF0000"/>
                <w:sz w:val="24"/>
                <w:szCs w:val="24"/>
              </w:rPr>
              <w:t>Cấu trúc và hình dạng tinh thể kim loại</w:t>
            </w:r>
          </w:p>
        </w:tc>
      </w:tr>
    </w:tbl>
    <w:p w14:paraId="6B7C5403" w14:textId="77777777" w:rsidR="00D95077" w:rsidRPr="00D95077" w:rsidRDefault="00D95077" w:rsidP="00D95077">
      <w:pPr>
        <w:tabs>
          <w:tab w:val="left" w:pos="284"/>
        </w:tabs>
        <w:spacing w:line="276" w:lineRule="auto"/>
        <w:ind w:firstLine="283"/>
        <w:rPr>
          <w:rFonts w:asciiTheme="majorHAnsi" w:hAnsiTheme="majorHAnsi" w:cstheme="majorHAnsi"/>
          <w:color w:val="000000"/>
          <w:sz w:val="24"/>
          <w:szCs w:val="24"/>
          <w:shd w:val="clear" w:color="auto" w:fill="FFFFFF"/>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sz w:val="24"/>
          <w:szCs w:val="24"/>
          <w:shd w:val="clear" w:color="auto" w:fill="FFFFFF"/>
        </w:rPr>
        <w:t>Khi nung nóng liên tục chất rắn kết tinh thì nhiệt độ chất rắn tăng dần.</w:t>
      </w:r>
    </w:p>
    <w:p w14:paraId="1BAFF02D" w14:textId="77777777" w:rsidR="00D95077" w:rsidRPr="00D95077" w:rsidRDefault="00D95077" w:rsidP="00D95077">
      <w:pPr>
        <w:tabs>
          <w:tab w:val="left" w:pos="284"/>
        </w:tabs>
        <w:spacing w:line="276" w:lineRule="auto"/>
        <w:ind w:firstLine="283"/>
        <w:rPr>
          <w:rFonts w:asciiTheme="majorHAnsi" w:hAnsiTheme="majorHAnsi" w:cstheme="majorHAnsi"/>
          <w:color w:val="000000"/>
          <w:sz w:val="24"/>
          <w:szCs w:val="24"/>
          <w:shd w:val="clear" w:color="auto" w:fill="FFFFFF"/>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sz w:val="24"/>
          <w:szCs w:val="24"/>
          <w:shd w:val="clear" w:color="auto" w:fill="FFFFFF"/>
        </w:rPr>
        <w:t>Khi nhiệt độ đạt một giá trị xác định gọi là nhiệt độ nóng chảy thì vật bắt đầu chuyển sang thể lỏng và nhiệt độ không thay đổi trong suốt quá trình.</w:t>
      </w:r>
    </w:p>
    <w:p w14:paraId="479DB634" w14:textId="77777777" w:rsidR="00D95077" w:rsidRPr="00D95077" w:rsidRDefault="00D95077" w:rsidP="00D95077">
      <w:pPr>
        <w:tabs>
          <w:tab w:val="left" w:pos="284"/>
        </w:tabs>
        <w:spacing w:line="276" w:lineRule="auto"/>
        <w:ind w:firstLine="283"/>
        <w:rPr>
          <w:rFonts w:asciiTheme="majorHAnsi" w:hAnsiTheme="majorHAnsi" w:cstheme="majorHAnsi"/>
          <w:color w:val="000000"/>
          <w:sz w:val="24"/>
          <w:szCs w:val="24"/>
          <w:shd w:val="clear" w:color="auto" w:fill="FFFFFF"/>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color w:val="000000"/>
          <w:sz w:val="24"/>
          <w:szCs w:val="24"/>
          <w:shd w:val="clear" w:color="auto" w:fill="FFFFFF"/>
        </w:rPr>
        <w:t>Khi đã chuyển hoàn toàn thành thể lỏng, tiếp tục cung cấp nhiệt lượng thì nhiệt độ của vật tiếp tục tăng lên.</w:t>
      </w:r>
    </w:p>
    <w:p w14:paraId="0863CA27" w14:textId="77777777" w:rsidR="00D95077" w:rsidRPr="00D95077" w:rsidRDefault="00D95077" w:rsidP="00D95077">
      <w:pPr>
        <w:tabs>
          <w:tab w:val="left" w:pos="284"/>
        </w:tabs>
        <w:spacing w:line="276" w:lineRule="auto"/>
        <w:ind w:firstLine="283"/>
        <w:rPr>
          <w:rFonts w:asciiTheme="majorHAnsi" w:hAnsiTheme="majorHAnsi" w:cstheme="majorHAnsi"/>
          <w:b/>
          <w:color w:val="FF0000"/>
          <w:sz w:val="24"/>
          <w:szCs w:val="24"/>
        </w:rPr>
      </w:pPr>
      <w:r w:rsidRPr="00D95077">
        <w:rPr>
          <w:rFonts w:asciiTheme="majorHAnsi" w:hAnsiTheme="majorHAnsi" w:cstheme="majorHAnsi"/>
          <w:bCs/>
          <w:color w:val="FF0000"/>
          <w:sz w:val="24"/>
          <w:szCs w:val="24"/>
        </w:rPr>
        <w:sym w:font="Wingdings 2" w:char="F076"/>
      </w:r>
      <w:r w:rsidRPr="00D95077">
        <w:rPr>
          <w:rFonts w:asciiTheme="majorHAnsi" w:hAnsiTheme="majorHAnsi" w:cstheme="majorHAnsi"/>
          <w:b/>
          <w:color w:val="FF0000"/>
          <w:sz w:val="24"/>
          <w:szCs w:val="24"/>
        </w:rPr>
        <w:t xml:space="preserve"> Sự nóng chảy của chất rắn vô định hình:</w:t>
      </w:r>
    </w:p>
    <w:p w14:paraId="774EE4CD" w14:textId="77777777" w:rsidR="00D95077" w:rsidRPr="00D95077" w:rsidRDefault="00D95077" w:rsidP="00D95077">
      <w:pPr>
        <w:tabs>
          <w:tab w:val="left" w:pos="284"/>
        </w:tabs>
        <w:spacing w:line="276" w:lineRule="auto"/>
        <w:ind w:firstLine="283"/>
        <w:jc w:val="both"/>
        <w:rPr>
          <w:rFonts w:asciiTheme="majorHAnsi" w:hAnsiTheme="majorHAnsi" w:cstheme="majorHAnsi"/>
          <w:sz w:val="24"/>
          <w:szCs w:val="24"/>
          <w:shd w:val="clear" w:color="auto" w:fill="FFFFFF"/>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sz w:val="24"/>
          <w:szCs w:val="24"/>
        </w:rPr>
        <w:t xml:space="preserve">Chất rắn vô định hình là chất rắn không có cấu trúc mạng tinh thể, không có </w:t>
      </w:r>
      <w:r w:rsidRPr="00D95077">
        <w:rPr>
          <w:rFonts w:asciiTheme="majorHAnsi" w:hAnsiTheme="majorHAnsi" w:cstheme="majorHAnsi"/>
          <w:sz w:val="24"/>
          <w:szCs w:val="24"/>
          <w:shd w:val="clear" w:color="auto" w:fill="FFFFFF"/>
        </w:rPr>
        <w:t>dạng hình học và nhiệt độ nóng chảy xác định.</w:t>
      </w:r>
    </w:p>
    <w:p w14:paraId="28AC73E0" w14:textId="77777777" w:rsidR="00D95077" w:rsidRPr="00D95077" w:rsidRDefault="00D95077" w:rsidP="00D95077">
      <w:pPr>
        <w:tabs>
          <w:tab w:val="left" w:pos="284"/>
        </w:tabs>
        <w:spacing w:line="276" w:lineRule="auto"/>
        <w:ind w:firstLine="283"/>
        <w:rPr>
          <w:rFonts w:asciiTheme="majorHAnsi" w:hAnsiTheme="majorHAnsi" w:cstheme="majorHAnsi"/>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sz w:val="24"/>
          <w:szCs w:val="24"/>
          <w:shd w:val="clear" w:color="auto" w:fill="FFFFFF"/>
        </w:rPr>
        <w:t xml:space="preserve">Ví dụ về chất rắn kết tinh: </w:t>
      </w:r>
      <w:r w:rsidRPr="00D95077">
        <w:rPr>
          <w:rFonts w:asciiTheme="majorHAnsi" w:hAnsiTheme="majorHAnsi" w:cstheme="majorHAnsi"/>
          <w:sz w:val="24"/>
          <w:szCs w:val="24"/>
        </w:rPr>
        <w:t>thuỷ tinh, nhựa đường, cao su, các chất dẻo, sô cô la,…</w:t>
      </w:r>
    </w:p>
    <w:tbl>
      <w:tblPr>
        <w:tblStyle w:val="TableGrid"/>
        <w:tblW w:w="0" w:type="auto"/>
        <w:tblLook w:val="04A0" w:firstRow="1" w:lastRow="0" w:firstColumn="1" w:lastColumn="0" w:noHBand="0" w:noVBand="1"/>
      </w:tblPr>
      <w:tblGrid>
        <w:gridCol w:w="3453"/>
        <w:gridCol w:w="3557"/>
        <w:gridCol w:w="3469"/>
      </w:tblGrid>
      <w:tr w:rsidR="00D95077" w:rsidRPr="00D95077" w14:paraId="53FC0B8A" w14:textId="77777777" w:rsidTr="009E0391">
        <w:tc>
          <w:tcPr>
            <w:tcW w:w="3525" w:type="dxa"/>
          </w:tcPr>
          <w:p w14:paraId="7AE62553"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4DD589F4" wp14:editId="141A321B">
                  <wp:extent cx="2123123" cy="1415415"/>
                  <wp:effectExtent l="0" t="0" r="0" b="0"/>
                  <wp:docPr id="2101740011" name="Picture 5" descr="Thủy tinh là gì, ứng dụng của thủy tinh trong đời sống thường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ủy tinh là gì, ứng dụng của thủy tinh trong đời sống thường nhậ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494" cy="1420329"/>
                          </a:xfrm>
                          <a:prstGeom prst="rect">
                            <a:avLst/>
                          </a:prstGeom>
                          <a:noFill/>
                          <a:ln>
                            <a:noFill/>
                          </a:ln>
                        </pic:spPr>
                      </pic:pic>
                    </a:graphicData>
                  </a:graphic>
                </wp:inline>
              </w:drawing>
            </w:r>
          </w:p>
        </w:tc>
        <w:tc>
          <w:tcPr>
            <w:tcW w:w="3631" w:type="dxa"/>
          </w:tcPr>
          <w:p w14:paraId="6A32CFE5"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4C00EED4" wp14:editId="5AD71D9F">
                  <wp:extent cx="2191272" cy="1415415"/>
                  <wp:effectExtent l="0" t="0" r="0" b="0"/>
                  <wp:docPr id="1699517062" name="Picture 6" descr="Nhũ tương nhựa đường polymer CRS-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ũ tương nhựa đường polymer CRS-1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204" cy="1432812"/>
                          </a:xfrm>
                          <a:prstGeom prst="rect">
                            <a:avLst/>
                          </a:prstGeom>
                          <a:noFill/>
                          <a:ln>
                            <a:noFill/>
                          </a:ln>
                        </pic:spPr>
                      </pic:pic>
                    </a:graphicData>
                  </a:graphic>
                </wp:inline>
              </w:drawing>
            </w:r>
          </w:p>
        </w:tc>
        <w:tc>
          <w:tcPr>
            <w:tcW w:w="3542" w:type="dxa"/>
          </w:tcPr>
          <w:p w14:paraId="3A5E7004" w14:textId="77777777" w:rsidR="00D95077" w:rsidRPr="00D95077" w:rsidRDefault="00D95077" w:rsidP="009E0391">
            <w:pPr>
              <w:tabs>
                <w:tab w:val="left" w:pos="284"/>
              </w:tabs>
              <w:spacing w:line="276" w:lineRule="auto"/>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0998381A" wp14:editId="2FAD0108">
                  <wp:extent cx="2128520" cy="1415780"/>
                  <wp:effectExtent l="0" t="0" r="5080" b="0"/>
                  <wp:docPr id="1018567706" name="Picture 7" descr="Tìm hiểu về nhựa nhiệt dẻo và nhựa nhiệt r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ìm hiểu về nhựa nhiệt dẻo và nhựa nhiệt rắ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452" cy="1464956"/>
                          </a:xfrm>
                          <a:prstGeom prst="rect">
                            <a:avLst/>
                          </a:prstGeom>
                          <a:noFill/>
                          <a:ln>
                            <a:noFill/>
                          </a:ln>
                        </pic:spPr>
                      </pic:pic>
                    </a:graphicData>
                  </a:graphic>
                </wp:inline>
              </w:drawing>
            </w:r>
          </w:p>
        </w:tc>
      </w:tr>
      <w:tr w:rsidR="00D95077" w:rsidRPr="00D95077" w14:paraId="05159BF6" w14:textId="77777777" w:rsidTr="009E0391">
        <w:tc>
          <w:tcPr>
            <w:tcW w:w="3525" w:type="dxa"/>
          </w:tcPr>
          <w:p w14:paraId="07538EEB" w14:textId="77777777" w:rsidR="00D95077" w:rsidRPr="00D95077" w:rsidRDefault="00D95077" w:rsidP="009E0391">
            <w:pPr>
              <w:tabs>
                <w:tab w:val="left" w:pos="284"/>
              </w:tabs>
              <w:spacing w:line="276" w:lineRule="auto"/>
              <w:jc w:val="center"/>
              <w:rPr>
                <w:rFonts w:asciiTheme="majorHAnsi" w:hAnsiTheme="majorHAnsi" w:cstheme="majorHAnsi"/>
                <w:b/>
                <w:bCs/>
                <w:noProof/>
                <w:color w:val="FF0000"/>
                <w:sz w:val="24"/>
                <w:szCs w:val="24"/>
              </w:rPr>
            </w:pPr>
            <w:r w:rsidRPr="00D95077">
              <w:rPr>
                <w:rFonts w:asciiTheme="majorHAnsi" w:hAnsiTheme="majorHAnsi" w:cstheme="majorHAnsi"/>
                <w:b/>
                <w:bCs/>
                <w:noProof/>
                <w:color w:val="FF0000"/>
                <w:sz w:val="24"/>
                <w:szCs w:val="24"/>
              </w:rPr>
              <w:t>Thuỷ tinh</w:t>
            </w:r>
          </w:p>
        </w:tc>
        <w:tc>
          <w:tcPr>
            <w:tcW w:w="3631" w:type="dxa"/>
          </w:tcPr>
          <w:p w14:paraId="2B9E826C" w14:textId="77777777" w:rsidR="00D95077" w:rsidRPr="00D95077" w:rsidRDefault="00D95077" w:rsidP="009E0391">
            <w:pPr>
              <w:tabs>
                <w:tab w:val="left" w:pos="284"/>
              </w:tabs>
              <w:spacing w:line="276" w:lineRule="auto"/>
              <w:jc w:val="center"/>
              <w:rPr>
                <w:rFonts w:asciiTheme="majorHAnsi" w:hAnsiTheme="majorHAnsi" w:cstheme="majorHAnsi"/>
                <w:b/>
                <w:bCs/>
                <w:noProof/>
                <w:color w:val="FF0000"/>
                <w:sz w:val="24"/>
                <w:szCs w:val="24"/>
              </w:rPr>
            </w:pPr>
            <w:r w:rsidRPr="00D95077">
              <w:rPr>
                <w:rFonts w:asciiTheme="majorHAnsi" w:hAnsiTheme="majorHAnsi" w:cstheme="majorHAnsi"/>
                <w:b/>
                <w:bCs/>
                <w:color w:val="FF0000"/>
                <w:sz w:val="24"/>
                <w:szCs w:val="24"/>
              </w:rPr>
              <w:t>Nhựa đường</w:t>
            </w:r>
          </w:p>
        </w:tc>
        <w:tc>
          <w:tcPr>
            <w:tcW w:w="3542" w:type="dxa"/>
          </w:tcPr>
          <w:p w14:paraId="7AFE33C9" w14:textId="77777777" w:rsidR="00D95077" w:rsidRPr="00D95077" w:rsidRDefault="00D95077" w:rsidP="009E0391">
            <w:pPr>
              <w:tabs>
                <w:tab w:val="left" w:pos="284"/>
              </w:tabs>
              <w:spacing w:line="276" w:lineRule="auto"/>
              <w:jc w:val="center"/>
              <w:rPr>
                <w:rFonts w:asciiTheme="majorHAnsi" w:hAnsiTheme="majorHAnsi" w:cstheme="majorHAnsi"/>
                <w:b/>
                <w:bCs/>
                <w:noProof/>
                <w:color w:val="FF0000"/>
                <w:sz w:val="24"/>
                <w:szCs w:val="24"/>
              </w:rPr>
            </w:pPr>
            <w:r w:rsidRPr="00D95077">
              <w:rPr>
                <w:rFonts w:asciiTheme="majorHAnsi" w:hAnsiTheme="majorHAnsi" w:cstheme="majorHAnsi"/>
                <w:b/>
                <w:bCs/>
                <w:color w:val="FF0000"/>
                <w:sz w:val="24"/>
                <w:szCs w:val="24"/>
              </w:rPr>
              <w:t>Chất dẻo</w:t>
            </w:r>
          </w:p>
        </w:tc>
      </w:tr>
    </w:tbl>
    <w:p w14:paraId="290CDC40" w14:textId="77777777" w:rsidR="00D95077" w:rsidRPr="00D95077" w:rsidRDefault="00D95077" w:rsidP="00D95077">
      <w:pPr>
        <w:tabs>
          <w:tab w:val="left" w:pos="284"/>
        </w:tabs>
        <w:spacing w:line="276" w:lineRule="auto"/>
        <w:ind w:firstLine="283"/>
        <w:jc w:val="both"/>
        <w:rPr>
          <w:rFonts w:asciiTheme="majorHAnsi" w:hAnsiTheme="majorHAnsi" w:cstheme="majorHAnsi"/>
          <w:sz w:val="24"/>
          <w:szCs w:val="24"/>
        </w:rPr>
      </w:pPr>
      <w:r w:rsidRPr="00D95077">
        <w:rPr>
          <w:rFonts w:asciiTheme="majorHAnsi" w:hAnsiTheme="majorHAnsi" w:cstheme="majorHAnsi"/>
          <w:sz w:val="24"/>
          <w:szCs w:val="24"/>
          <w:lang w:val="nl-NL"/>
        </w:rPr>
        <w:sym w:font="Wingdings" w:char="F040"/>
      </w:r>
      <w:r w:rsidRPr="00D95077">
        <w:rPr>
          <w:rFonts w:asciiTheme="majorHAnsi" w:hAnsiTheme="majorHAnsi" w:cstheme="majorHAnsi"/>
          <w:sz w:val="24"/>
          <w:szCs w:val="24"/>
          <w:lang w:val="nl-NL"/>
        </w:rPr>
        <w:t xml:space="preserve"> </w:t>
      </w:r>
      <w:r w:rsidRPr="00D95077">
        <w:rPr>
          <w:rFonts w:asciiTheme="majorHAnsi" w:hAnsiTheme="majorHAnsi" w:cstheme="majorHAnsi"/>
          <w:sz w:val="24"/>
          <w:szCs w:val="24"/>
        </w:rPr>
        <w:t>Khi nung nóng chất rắn vô định hình, chất rắn mềm đi sau đó chuyển dần sang thể lỏng khi đó nhiệt độ tăng liên tục.</w:t>
      </w:r>
    </w:p>
    <w:p w14:paraId="6D6A3959" w14:textId="77777777" w:rsidR="00D95077" w:rsidRPr="00D95077" w:rsidRDefault="00D95077" w:rsidP="00D95077">
      <w:pPr>
        <w:tabs>
          <w:tab w:val="left" w:pos="181"/>
          <w:tab w:val="left" w:pos="284"/>
          <w:tab w:val="left" w:pos="2699"/>
          <w:tab w:val="left" w:pos="5222"/>
          <w:tab w:val="left" w:pos="7740"/>
        </w:tabs>
        <w:spacing w:before="20" w:after="20" w:line="276" w:lineRule="auto"/>
        <w:jc w:val="both"/>
        <w:rPr>
          <w:rStyle w:val="Heading1Char"/>
          <w:rFonts w:cstheme="majorHAnsi"/>
          <w:sz w:val="24"/>
          <w:szCs w:val="24"/>
          <w:lang w:eastAsia="vi-VN"/>
        </w:rPr>
      </w:pPr>
      <w:r w:rsidRPr="00D95077">
        <w:rPr>
          <w:rFonts w:asciiTheme="majorHAnsi" w:hAnsiTheme="majorHAnsi" w:cstheme="majorHAnsi"/>
          <w:noProof/>
          <w:sz w:val="24"/>
          <w:szCs w:val="24"/>
          <w:lang w:val="en-US"/>
        </w:rPr>
        <mc:AlternateContent>
          <mc:Choice Requires="wpg">
            <w:drawing>
              <wp:anchor distT="0" distB="0" distL="114300" distR="114300" simplePos="0" relativeHeight="251665408" behindDoc="0" locked="0" layoutInCell="1" allowOverlap="1" wp14:anchorId="1B0D639B" wp14:editId="6BB2E0A9">
                <wp:simplePos x="0" y="0"/>
                <wp:positionH relativeFrom="column">
                  <wp:posOffset>0</wp:posOffset>
                </wp:positionH>
                <wp:positionV relativeFrom="paragraph">
                  <wp:posOffset>-635</wp:posOffset>
                </wp:positionV>
                <wp:extent cx="5336273" cy="387985"/>
                <wp:effectExtent l="0" t="0" r="0" b="0"/>
                <wp:wrapNone/>
                <wp:docPr id="1561964269"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458801434"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372370303" name="Text Box 372370303"/>
                        <wps:cNvSpPr txBox="1"/>
                        <wps:spPr>
                          <a:xfrm>
                            <a:off x="19050" y="47625"/>
                            <a:ext cx="394335" cy="335915"/>
                          </a:xfrm>
                          <a:prstGeom prst="rect">
                            <a:avLst/>
                          </a:prstGeom>
                          <a:noFill/>
                          <a:ln>
                            <a:noFill/>
                          </a:ln>
                          <a:effectLst/>
                        </wps:spPr>
                        <wps:txbx>
                          <w:txbxContent>
                            <w:p w14:paraId="5CA78335"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350845" name="Text Box 749350845"/>
                        <wps:cNvSpPr txBox="1"/>
                        <wps:spPr>
                          <a:xfrm>
                            <a:off x="413293" y="47625"/>
                            <a:ext cx="4925039" cy="335915"/>
                          </a:xfrm>
                          <a:prstGeom prst="rect">
                            <a:avLst/>
                          </a:prstGeom>
                          <a:noFill/>
                          <a:ln>
                            <a:noFill/>
                          </a:ln>
                          <a:effectLst/>
                        </wps:spPr>
                        <wps:txbx>
                          <w:txbxContent>
                            <w:p w14:paraId="3158D4BE"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HOÁ HƠI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69941" name="Rectangle 1943669941"/>
                        <wps:cNvSpPr/>
                        <wps:spPr>
                          <a:xfrm>
                            <a:off x="1" y="342331"/>
                            <a:ext cx="198831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D639B" id="_x0000_s1041" style="position:absolute;left:0;text-align:left;margin-left:0;margin-top:-.05pt;width:420.2pt;height:30.55pt;z-index:251665408;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">
                <v:shape id="Freeform 168" o:spid="_x0000_s104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372370303" o:spid="_x0000_s104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" filled="f" stroked="f">
                  <v:textbox>
                    <w:txbxContent>
                      <w:p w14:paraId="5CA78335" w14:textId="77777777" w:rsidR="00D95077" w:rsidRPr="008439B5" w:rsidRDefault="00D95077" w:rsidP="00D95077">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v:textbox>
                </v:shape>
                <v:shape id="Text Box 749350845" o:spid="_x0000_s1044"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" filled="f" stroked="f">
                  <v:textbox>
                    <w:txbxContent>
                      <w:p w14:paraId="3158D4BE" w14:textId="77777777" w:rsidR="00D95077" w:rsidRPr="008439B5" w:rsidRDefault="00D95077" w:rsidP="00D95077">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HOÁ HƠI</w:t>
                        </w:r>
                      </w:p>
                    </w:txbxContent>
                  </v:textbox>
                </v:shape>
                <v:rect id="Rectangle 1943669941" o:spid="_x0000_s1045"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" fillcolor="#002060" stroked="f" strokeweight="1pt"/>
              </v:group>
            </w:pict>
          </mc:Fallback>
        </mc:AlternateContent>
      </w:r>
    </w:p>
    <w:p w14:paraId="1F26EAB8" w14:textId="77777777" w:rsidR="00D95077" w:rsidRPr="00D95077" w:rsidRDefault="00D95077" w:rsidP="00D95077">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p w14:paraId="3307512A" w14:textId="77777777" w:rsidR="00D95077" w:rsidRPr="00D95077" w:rsidRDefault="00D95077" w:rsidP="00D95077">
      <w:pPr>
        <w:tabs>
          <w:tab w:val="left" w:pos="181"/>
          <w:tab w:val="left" w:pos="284"/>
          <w:tab w:val="left" w:pos="2699"/>
          <w:tab w:val="left" w:pos="5222"/>
          <w:tab w:val="left" w:pos="7740"/>
        </w:tabs>
        <w:spacing w:before="20" w:after="20" w:line="276" w:lineRule="auto"/>
        <w:rPr>
          <w:rFonts w:asciiTheme="majorHAnsi" w:hAnsiTheme="majorHAnsi" w:cstheme="majorHAnsi"/>
          <w:color w:val="FF0000"/>
          <w:sz w:val="24"/>
          <w:szCs w:val="24"/>
        </w:rPr>
      </w:pPr>
      <w:r w:rsidRPr="00D95077">
        <w:rPr>
          <w:rFonts w:asciiTheme="majorHAnsi" w:hAnsiTheme="majorHAnsi" w:cstheme="majorHAnsi"/>
          <w:color w:val="FF0000"/>
          <w:sz w:val="24"/>
          <w:szCs w:val="24"/>
        </w:rPr>
        <w:tab/>
      </w:r>
      <w:r w:rsidRPr="00D95077">
        <w:rPr>
          <w:rFonts w:asciiTheme="majorHAnsi" w:hAnsiTheme="majorHAnsi" w:cstheme="majorHAnsi"/>
          <w:color w:val="FF0000"/>
          <w:sz w:val="24"/>
          <w:szCs w:val="24"/>
        </w:rPr>
        <w:sym w:font="Wingdings" w:char="F08C"/>
      </w:r>
      <w:r w:rsidRPr="00D95077">
        <w:rPr>
          <w:rFonts w:asciiTheme="majorHAnsi" w:hAnsiTheme="majorHAnsi" w:cstheme="majorHAnsi"/>
          <w:color w:val="FF0000"/>
          <w:sz w:val="24"/>
          <w:szCs w:val="24"/>
        </w:rPr>
        <w:t xml:space="preserve"> </w:t>
      </w:r>
      <w:r w:rsidRPr="00D95077">
        <w:rPr>
          <w:rFonts w:asciiTheme="majorHAnsi" w:hAnsiTheme="majorHAnsi" w:cstheme="majorHAnsi"/>
          <w:b/>
          <w:bCs/>
          <w:color w:val="FF0000"/>
          <w:sz w:val="24"/>
          <w:szCs w:val="24"/>
        </w:rPr>
        <w:t>Sự bay hơi và sự sôi:</w:t>
      </w:r>
    </w:p>
    <w:tbl>
      <w:tblPr>
        <w:tblStyle w:val="TableGrid"/>
        <w:tblW w:w="0" w:type="auto"/>
        <w:tblLook w:val="04A0" w:firstRow="1" w:lastRow="0" w:firstColumn="1" w:lastColumn="0" w:noHBand="0" w:noVBand="1"/>
      </w:tblPr>
      <w:tblGrid>
        <w:gridCol w:w="2773"/>
        <w:gridCol w:w="3860"/>
        <w:gridCol w:w="3846"/>
      </w:tblGrid>
      <w:tr w:rsidR="00D95077" w:rsidRPr="00D95077" w14:paraId="28C29D30" w14:textId="77777777" w:rsidTr="009E0391">
        <w:tc>
          <w:tcPr>
            <w:tcW w:w="3566" w:type="dxa"/>
          </w:tcPr>
          <w:p w14:paraId="3AC17433"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p>
        </w:tc>
        <w:tc>
          <w:tcPr>
            <w:tcW w:w="3566" w:type="dxa"/>
          </w:tcPr>
          <w:p w14:paraId="2A93AE5B"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t>SỰ BAY HƠI</w:t>
            </w:r>
          </w:p>
        </w:tc>
        <w:tc>
          <w:tcPr>
            <w:tcW w:w="3566" w:type="dxa"/>
          </w:tcPr>
          <w:p w14:paraId="7E94AD20"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t>SỰ SÔI</w:t>
            </w:r>
          </w:p>
        </w:tc>
      </w:tr>
      <w:tr w:rsidR="00D95077" w:rsidRPr="00D95077" w14:paraId="1D07142E" w14:textId="77777777" w:rsidTr="009E0391">
        <w:tc>
          <w:tcPr>
            <w:tcW w:w="3566" w:type="dxa"/>
            <w:vAlign w:val="center"/>
          </w:tcPr>
          <w:p w14:paraId="4D14F7F4"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t>ĐỊNH NGHĨA</w:t>
            </w:r>
          </w:p>
        </w:tc>
        <w:tc>
          <w:tcPr>
            <w:tcW w:w="3566" w:type="dxa"/>
          </w:tcPr>
          <w:p w14:paraId="38792A5A" w14:textId="77777777" w:rsidR="00D95077" w:rsidRPr="00D95077" w:rsidRDefault="00D95077" w:rsidP="009E0391">
            <w:pPr>
              <w:tabs>
                <w:tab w:val="left" w:pos="181"/>
                <w:tab w:val="left" w:pos="284"/>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anchor distT="0" distB="0" distL="114300" distR="114300" simplePos="0" relativeHeight="251661312" behindDoc="0" locked="0" layoutInCell="1" allowOverlap="1" wp14:anchorId="4861ABCE" wp14:editId="6608D3C7">
                  <wp:simplePos x="0" y="0"/>
                  <wp:positionH relativeFrom="column">
                    <wp:posOffset>1135361</wp:posOffset>
                  </wp:positionH>
                  <wp:positionV relativeFrom="paragraph">
                    <wp:posOffset>80503</wp:posOffset>
                  </wp:positionV>
                  <wp:extent cx="1169670" cy="1255395"/>
                  <wp:effectExtent l="0" t="0" r="0" b="1905"/>
                  <wp:wrapSquare wrapText="bothSides"/>
                  <wp:docPr id="178" name="Picture 178" descr="A glass with blue liquid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glass with blue liquid and arrow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9670" cy="1255395"/>
                          </a:xfrm>
                          <a:prstGeom prst="rect">
                            <a:avLst/>
                          </a:prstGeom>
                        </pic:spPr>
                      </pic:pic>
                    </a:graphicData>
                  </a:graphic>
                  <wp14:sizeRelH relativeFrom="page">
                    <wp14:pctWidth>0</wp14:pctWidth>
                  </wp14:sizeRelH>
                  <wp14:sizeRelV relativeFrom="page">
                    <wp14:pctHeight>0</wp14:pctHeight>
                  </wp14:sizeRelV>
                </wp:anchor>
              </w:drawing>
            </w:r>
            <w:r w:rsidRPr="00D95077">
              <w:rPr>
                <w:rFonts w:asciiTheme="majorHAnsi" w:hAnsiTheme="majorHAnsi" w:cstheme="majorHAnsi"/>
                <w:color w:val="000000" w:themeColor="text1"/>
                <w:sz w:val="24"/>
                <w:szCs w:val="24"/>
              </w:rPr>
              <w:t xml:space="preserve">Quá trình chuyển từ thể lỏng sang thể khí </w:t>
            </w:r>
            <w:r w:rsidRPr="00D95077">
              <w:rPr>
                <w:rFonts w:asciiTheme="majorHAnsi" w:hAnsiTheme="majorHAnsi" w:cstheme="majorHAnsi"/>
                <w:b/>
                <w:bCs/>
                <w:color w:val="006600"/>
                <w:sz w:val="24"/>
                <w:szCs w:val="24"/>
              </w:rPr>
              <w:t>xảy ra trên bề mặt chất lỏng</w:t>
            </w:r>
            <w:r w:rsidRPr="00D95077">
              <w:rPr>
                <w:rFonts w:asciiTheme="majorHAnsi" w:hAnsiTheme="majorHAnsi" w:cstheme="majorHAnsi"/>
                <w:color w:val="000000" w:themeColor="text1"/>
                <w:sz w:val="24"/>
                <w:szCs w:val="24"/>
              </w:rPr>
              <w:t>.</w:t>
            </w:r>
          </w:p>
          <w:p w14:paraId="1B5A88F4"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tc>
        <w:tc>
          <w:tcPr>
            <w:tcW w:w="3566" w:type="dxa"/>
          </w:tcPr>
          <w:p w14:paraId="7B44AC56" w14:textId="77777777" w:rsidR="00D95077" w:rsidRPr="00D95077" w:rsidRDefault="00D95077" w:rsidP="009E0391">
            <w:pPr>
              <w:tabs>
                <w:tab w:val="left" w:pos="284"/>
              </w:tabs>
              <w:spacing w:line="276" w:lineRule="auto"/>
              <w:jc w:val="both"/>
              <w:rPr>
                <w:rFonts w:asciiTheme="majorHAnsi" w:hAnsiTheme="majorHAnsi" w:cstheme="majorHAnsi"/>
                <w:b/>
                <w:bCs/>
                <w:color w:val="006600"/>
                <w:sz w:val="24"/>
                <w:szCs w:val="24"/>
              </w:rPr>
            </w:pPr>
            <w:r w:rsidRPr="00D95077">
              <w:rPr>
                <w:rFonts w:asciiTheme="majorHAnsi" w:hAnsiTheme="majorHAnsi" w:cstheme="majorHAnsi"/>
                <w:noProof/>
                <w:sz w:val="24"/>
                <w:szCs w:val="24"/>
                <w:lang w:val="en-US"/>
              </w:rPr>
              <w:drawing>
                <wp:anchor distT="0" distB="0" distL="114300" distR="114300" simplePos="0" relativeHeight="251664384" behindDoc="0" locked="0" layoutInCell="1" allowOverlap="1" wp14:anchorId="7BB1603E" wp14:editId="5B77B190">
                  <wp:simplePos x="0" y="0"/>
                  <wp:positionH relativeFrom="column">
                    <wp:posOffset>1301115</wp:posOffset>
                  </wp:positionH>
                  <wp:positionV relativeFrom="paragraph">
                    <wp:posOffset>33655</wp:posOffset>
                  </wp:positionV>
                  <wp:extent cx="1020445" cy="1303020"/>
                  <wp:effectExtent l="0" t="0" r="8255" b="0"/>
                  <wp:wrapSquare wrapText="bothSides"/>
                  <wp:docPr id="179" name="Picture 179" descr="A diagram of a glass with blue liquid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diagram of a glass with blue liquid and arrow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0445" cy="1303020"/>
                          </a:xfrm>
                          <a:prstGeom prst="rect">
                            <a:avLst/>
                          </a:prstGeom>
                        </pic:spPr>
                      </pic:pic>
                    </a:graphicData>
                  </a:graphic>
                  <wp14:sizeRelH relativeFrom="page">
                    <wp14:pctWidth>0</wp14:pctWidth>
                  </wp14:sizeRelH>
                  <wp14:sizeRelV relativeFrom="page">
                    <wp14:pctHeight>0</wp14:pctHeight>
                  </wp14:sizeRelV>
                </wp:anchor>
              </w:drawing>
            </w:r>
            <w:r w:rsidRPr="00D95077">
              <w:rPr>
                <w:rFonts w:asciiTheme="majorHAnsi" w:hAnsiTheme="majorHAnsi" w:cstheme="majorHAnsi"/>
                <w:color w:val="000000" w:themeColor="text1"/>
                <w:sz w:val="24"/>
                <w:szCs w:val="24"/>
              </w:rPr>
              <w:t xml:space="preserve">Quá trình chuyển từ thể lỏng sang thể khí </w:t>
            </w:r>
            <w:r w:rsidRPr="00D95077">
              <w:rPr>
                <w:rFonts w:asciiTheme="majorHAnsi" w:hAnsiTheme="majorHAnsi" w:cstheme="majorHAnsi"/>
                <w:b/>
                <w:bCs/>
                <w:color w:val="006600"/>
                <w:sz w:val="24"/>
                <w:szCs w:val="24"/>
              </w:rPr>
              <w:t>xảy ra ở cả bên trong và trên bề mặt chất lỏng.</w:t>
            </w:r>
          </w:p>
          <w:p w14:paraId="14946C2F"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tc>
      </w:tr>
      <w:tr w:rsidR="00D95077" w:rsidRPr="00D95077" w14:paraId="4CD54F02" w14:textId="77777777" w:rsidTr="009E0391">
        <w:tc>
          <w:tcPr>
            <w:tcW w:w="3566" w:type="dxa"/>
            <w:vAlign w:val="center"/>
          </w:tcPr>
          <w:p w14:paraId="339DD8AB"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t>ĐẶC ĐIỂM</w:t>
            </w:r>
          </w:p>
        </w:tc>
        <w:tc>
          <w:tcPr>
            <w:tcW w:w="3566" w:type="dxa"/>
            <w:vAlign w:val="center"/>
          </w:tcPr>
          <w:p w14:paraId="498DD530" w14:textId="77777777" w:rsidR="00D95077" w:rsidRPr="00D95077" w:rsidRDefault="00D95077" w:rsidP="009E0391">
            <w:pPr>
              <w:tabs>
                <w:tab w:val="left" w:pos="181"/>
                <w:tab w:val="left" w:pos="284"/>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95077">
              <w:rPr>
                <w:rFonts w:asciiTheme="majorHAnsi" w:hAnsiTheme="majorHAnsi" w:cstheme="majorHAnsi"/>
                <w:color w:val="000000" w:themeColor="text1"/>
                <w:sz w:val="24"/>
                <w:szCs w:val="24"/>
              </w:rPr>
              <w:t>Tốc độ bay hơi của chất lỏng càng nhanh nếu diện tích mặt thoáng càng lớn, tốc độ càng lớn, nhiệt độ càng cao và độ ẩm không khí càng thấp.</w:t>
            </w:r>
          </w:p>
        </w:tc>
        <w:tc>
          <w:tcPr>
            <w:tcW w:w="3566" w:type="dxa"/>
          </w:tcPr>
          <w:p w14:paraId="61386DB3" w14:textId="77777777" w:rsidR="00D95077" w:rsidRPr="00D95077" w:rsidRDefault="00D95077" w:rsidP="009E0391">
            <w:pPr>
              <w:tabs>
                <w:tab w:val="left" w:pos="181"/>
                <w:tab w:val="left" w:pos="284"/>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95077">
              <w:rPr>
                <w:rFonts w:asciiTheme="majorHAnsi" w:hAnsiTheme="majorHAnsi" w:cstheme="majorHAnsi"/>
                <w:color w:val="000000" w:themeColor="text1"/>
                <w:sz w:val="24"/>
                <w:szCs w:val="24"/>
              </w:rPr>
              <w:t xml:space="preserve">Nhiệt độ sôi của chất lỏng phụ thuộc vào áp suất khí trên mặt thoáng và bản chất chất lỏng. Trong suốt thời gian </w:t>
            </w:r>
            <w:r w:rsidRPr="00D95077">
              <w:rPr>
                <w:rFonts w:asciiTheme="majorHAnsi" w:hAnsiTheme="majorHAnsi" w:cstheme="majorHAnsi"/>
                <w:color w:val="000000" w:themeColor="text1"/>
                <w:sz w:val="24"/>
                <w:szCs w:val="24"/>
              </w:rPr>
              <w:lastRenderedPageBreak/>
              <w:t>sôi, nhiệt độ của chất lỏng không thay đổi.</w:t>
            </w:r>
          </w:p>
        </w:tc>
      </w:tr>
      <w:tr w:rsidR="00D95077" w:rsidRPr="00D95077" w14:paraId="4CF54DF5" w14:textId="77777777" w:rsidTr="009E0391">
        <w:tc>
          <w:tcPr>
            <w:tcW w:w="3566" w:type="dxa"/>
            <w:vMerge w:val="restart"/>
            <w:vAlign w:val="center"/>
          </w:tcPr>
          <w:p w14:paraId="2E44D78B"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95077">
              <w:rPr>
                <w:rFonts w:asciiTheme="majorHAnsi" w:hAnsiTheme="majorHAnsi" w:cstheme="majorHAnsi"/>
                <w:b/>
                <w:bCs/>
                <w:color w:val="FF0000"/>
                <w:sz w:val="24"/>
                <w:szCs w:val="24"/>
              </w:rPr>
              <w:lastRenderedPageBreak/>
              <w:t>ỨNG DỤNG</w:t>
            </w:r>
          </w:p>
        </w:tc>
        <w:tc>
          <w:tcPr>
            <w:tcW w:w="7132" w:type="dxa"/>
            <w:gridSpan w:val="2"/>
          </w:tcPr>
          <w:p w14:paraId="220DC4D7" w14:textId="77777777" w:rsidR="00D95077" w:rsidRPr="00D95077" w:rsidRDefault="00D95077" w:rsidP="009E0391">
            <w:pPr>
              <w:tabs>
                <w:tab w:val="left" w:pos="284"/>
              </w:tabs>
              <w:spacing w:line="276" w:lineRule="auto"/>
              <w:jc w:val="both"/>
              <w:rPr>
                <w:rFonts w:asciiTheme="majorHAnsi" w:hAnsiTheme="majorHAnsi" w:cstheme="majorHAnsi"/>
                <w:noProof/>
                <w:sz w:val="24"/>
                <w:szCs w:val="24"/>
              </w:rPr>
            </w:pPr>
            <w:r w:rsidRPr="00D95077">
              <w:rPr>
                <w:rFonts w:asciiTheme="majorHAnsi" w:hAnsiTheme="majorHAnsi" w:cstheme="majorHAnsi"/>
                <w:noProof/>
                <w:sz w:val="24"/>
                <w:szCs w:val="24"/>
              </w:rPr>
              <w:t xml:space="preserve">Nước từ biển, sông hồ không ngừng bay hơi tạo thành mây, sương mù, mưa, làm điều hoà khí hậu. </w:t>
            </w:r>
          </w:p>
          <w:p w14:paraId="054541AD" w14:textId="77777777" w:rsidR="00D95077" w:rsidRPr="00D95077" w:rsidRDefault="00D95077" w:rsidP="009E0391">
            <w:pPr>
              <w:tabs>
                <w:tab w:val="left" w:pos="284"/>
              </w:tabs>
              <w:spacing w:line="276" w:lineRule="auto"/>
              <w:jc w:val="both"/>
              <w:rPr>
                <w:rFonts w:asciiTheme="majorHAnsi" w:hAnsiTheme="majorHAnsi" w:cstheme="majorHAnsi"/>
                <w:noProof/>
                <w:sz w:val="24"/>
                <w:szCs w:val="24"/>
              </w:rPr>
            </w:pPr>
            <w:r w:rsidRPr="00D95077">
              <w:rPr>
                <w:rFonts w:asciiTheme="majorHAnsi" w:hAnsiTheme="majorHAnsi" w:cstheme="majorHAnsi"/>
                <w:noProof/>
                <w:sz w:val="24"/>
                <w:szCs w:val="24"/>
              </w:rPr>
              <w:t>Sự bay hơi của nước biển được ứng dụng để khai thác muối.</w:t>
            </w:r>
          </w:p>
        </w:tc>
      </w:tr>
      <w:tr w:rsidR="00D95077" w:rsidRPr="00D95077" w14:paraId="7B95683E" w14:textId="77777777" w:rsidTr="009E0391">
        <w:tc>
          <w:tcPr>
            <w:tcW w:w="3566" w:type="dxa"/>
            <w:vMerge/>
          </w:tcPr>
          <w:p w14:paraId="79BC8E1C"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tc>
        <w:tc>
          <w:tcPr>
            <w:tcW w:w="3566" w:type="dxa"/>
          </w:tcPr>
          <w:p w14:paraId="51A4CDC5"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70EF4F82" wp14:editId="27CA1E9F">
                  <wp:extent cx="2313970" cy="1295400"/>
                  <wp:effectExtent l="0" t="0" r="0" b="0"/>
                  <wp:docPr id="409466000" name="Picture 1" descr="Những cánh đồng muối đẹp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ánh đồng muối đẹp nhất Việt N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975" cy="1310518"/>
                          </a:xfrm>
                          <a:prstGeom prst="rect">
                            <a:avLst/>
                          </a:prstGeom>
                          <a:noFill/>
                          <a:ln>
                            <a:noFill/>
                          </a:ln>
                        </pic:spPr>
                      </pic:pic>
                    </a:graphicData>
                  </a:graphic>
                </wp:inline>
              </w:drawing>
            </w:r>
          </w:p>
        </w:tc>
        <w:tc>
          <w:tcPr>
            <w:tcW w:w="3566" w:type="dxa"/>
          </w:tcPr>
          <w:p w14:paraId="3A76D350" w14:textId="77777777" w:rsidR="00D95077" w:rsidRPr="00D95077" w:rsidRDefault="00D95077" w:rsidP="009E0391">
            <w:pPr>
              <w:tabs>
                <w:tab w:val="left" w:pos="181"/>
                <w:tab w:val="left" w:pos="284"/>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r w:rsidRPr="00D95077">
              <w:rPr>
                <w:rFonts w:asciiTheme="majorHAnsi" w:hAnsiTheme="majorHAnsi" w:cstheme="majorHAnsi"/>
                <w:noProof/>
                <w:sz w:val="24"/>
                <w:szCs w:val="24"/>
                <w:lang w:val="en-US"/>
              </w:rPr>
              <w:drawing>
                <wp:inline distT="0" distB="0" distL="0" distR="0" wp14:anchorId="10057EEC" wp14:editId="3DE2F050">
                  <wp:extent cx="2296761" cy="1295400"/>
                  <wp:effectExtent l="0" t="0" r="8890" b="0"/>
                  <wp:docPr id="715612169" name="Picture 2" descr="Quá trình hình thành mây và mưa - Thiết bị dạy học số môn Địa lí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á trình hình thành mây và mưa - Thiết bị dạy học số môn Địa lí - YouTu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7800" cy="1301626"/>
                          </a:xfrm>
                          <a:prstGeom prst="rect">
                            <a:avLst/>
                          </a:prstGeom>
                          <a:noFill/>
                          <a:ln>
                            <a:noFill/>
                          </a:ln>
                        </pic:spPr>
                      </pic:pic>
                    </a:graphicData>
                  </a:graphic>
                </wp:inline>
              </w:drawing>
            </w:r>
          </w:p>
        </w:tc>
      </w:tr>
    </w:tbl>
    <w:p w14:paraId="2DCD1DF7" w14:textId="77777777" w:rsidR="00D95077" w:rsidRPr="00D95077" w:rsidRDefault="00D95077" w:rsidP="00D95077">
      <w:pPr>
        <w:tabs>
          <w:tab w:val="left" w:pos="181"/>
          <w:tab w:val="left" w:pos="284"/>
          <w:tab w:val="left" w:pos="2699"/>
          <w:tab w:val="left" w:pos="5222"/>
          <w:tab w:val="left" w:pos="7740"/>
        </w:tabs>
        <w:spacing w:before="20" w:after="20" w:line="276" w:lineRule="auto"/>
        <w:jc w:val="both"/>
        <w:rPr>
          <w:rStyle w:val="Heading1Char"/>
          <w:rFonts w:cstheme="majorHAnsi"/>
          <w:b/>
          <w:bCs/>
          <w:color w:val="000000"/>
          <w:sz w:val="24"/>
          <w:szCs w:val="24"/>
          <w:lang w:eastAsia="vi-VN"/>
        </w:rPr>
      </w:pPr>
      <w:r w:rsidRPr="00D95077">
        <w:rPr>
          <w:rStyle w:val="Heading1Char"/>
          <w:rFonts w:cstheme="majorHAnsi"/>
          <w:color w:val="000000"/>
          <w:sz w:val="24"/>
          <w:szCs w:val="24"/>
          <w:lang w:eastAsia="vi-VN"/>
        </w:rPr>
        <w:br w:type="page"/>
      </w:r>
    </w:p>
    <w:p w14:paraId="310367EB" w14:textId="77777777" w:rsidR="00D95077" w:rsidRDefault="00D95077" w:rsidP="00D95077">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lang w:val="en-US"/>
        </w:rPr>
      </w:pPr>
      <w:r w:rsidRPr="00D95077">
        <w:rPr>
          <w:rFonts w:asciiTheme="majorHAnsi" w:hAnsiTheme="majorHAnsi" w:cstheme="majorHAnsi"/>
          <w:b/>
          <w:color w:val="0000FF"/>
          <w:sz w:val="28"/>
          <w:szCs w:val="28"/>
          <w:highlight w:val="yellow"/>
          <w:bdr w:val="thinThickSmallGap" w:sz="24" w:space="0" w:color="auto" w:frame="1"/>
        </w:rPr>
        <w:lastRenderedPageBreak/>
        <w:t>CÂU HỎI TRẮC NGHIỆM NHIỀU PHƯƠNG ÁN LỰA CHỌN</w:t>
      </w:r>
    </w:p>
    <w:p w14:paraId="5A59B999" w14:textId="696C2D5C" w:rsidR="00092BB2" w:rsidRPr="000B357F" w:rsidRDefault="00092BB2" w:rsidP="00092BB2">
      <w:pPr>
        <w:spacing w:before="120" w:after="0" w:line="276" w:lineRule="auto"/>
        <w:jc w:val="both"/>
        <w:rPr>
          <w:rFonts w:ascii="Times New Roman" w:hAnsi="Times New Roman" w:cs="Times New Roman"/>
          <w:b/>
          <w:color w:val="0000FF"/>
          <w:sz w:val="24"/>
          <w:szCs w:val="24"/>
          <w:lang w:val="nl-NL"/>
        </w:rPr>
      </w:pPr>
      <w:bookmarkStart w:id="0" w:name="c1"/>
      <w:r w:rsidRPr="000B357F">
        <w:rPr>
          <w:rFonts w:ascii="Times New Roman" w:hAnsi="Times New Roman" w:cs="Times New Roman"/>
          <w:b/>
          <w:color w:val="0000FF"/>
          <w:sz w:val="24"/>
          <w:szCs w:val="24"/>
          <w:lang w:val="nl-NL"/>
        </w:rPr>
        <w:t xml:space="preserve">Câu 1: </w:t>
      </w:r>
      <w:r w:rsidRPr="000B357F">
        <w:rPr>
          <w:rFonts w:ascii="Times New Roman" w:hAnsi="Times New Roman" w:cs="Times New Roman"/>
          <w:sz w:val="24"/>
          <w:szCs w:val="24"/>
          <w:lang w:val="nl-NL"/>
        </w:rPr>
        <w:t xml:space="preserve">Phát biểu nào sau đây là </w:t>
      </w:r>
      <w:r w:rsidRPr="000B357F">
        <w:rPr>
          <w:rFonts w:ascii="Times New Roman" w:hAnsi="Times New Roman" w:cs="Times New Roman"/>
          <w:b/>
          <w:bCs/>
          <w:color w:val="0000FF"/>
          <w:sz w:val="24"/>
          <w:szCs w:val="24"/>
          <w:lang w:val="nl-NL"/>
        </w:rPr>
        <w:t>sai</w:t>
      </w:r>
      <w:r w:rsidRPr="000B357F">
        <w:rPr>
          <w:rFonts w:ascii="Times New Roman" w:hAnsi="Times New Roman" w:cs="Times New Roman"/>
          <w:sz w:val="24"/>
          <w:szCs w:val="24"/>
          <w:lang w:val="nl-NL"/>
        </w:rPr>
        <w:t xml:space="preserve"> khi nói về tính chất mạng tinh thể của chất rắn?</w:t>
      </w:r>
      <w:bookmarkEnd w:id="0"/>
    </w:p>
    <w:p w14:paraId="3F3207A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nl-NL"/>
        </w:rPr>
      </w:pPr>
      <w:r w:rsidRPr="000B357F">
        <w:rPr>
          <w:rFonts w:ascii="Times New Roman" w:hAnsi="Times New Roman" w:cs="Times New Roman"/>
          <w:b/>
          <w:color w:val="0000FF"/>
          <w:sz w:val="24"/>
          <w:szCs w:val="24"/>
          <w:lang w:val="nl-NL"/>
        </w:rPr>
        <w:t xml:space="preserve">A. </w:t>
      </w:r>
      <w:r w:rsidRPr="000B357F">
        <w:rPr>
          <w:rFonts w:ascii="Times New Roman" w:eastAsia="Batang" w:hAnsi="Times New Roman" w:cs="Times New Roman"/>
          <w:sz w:val="24"/>
          <w:szCs w:val="24"/>
          <w:lang w:val="nl-NL"/>
        </w:rPr>
        <w:t>Chất rắn kết kinh có cấu trúc mạng tinh thể xác định.</w:t>
      </w:r>
    </w:p>
    <w:p w14:paraId="7D5CB98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nl-NL"/>
        </w:rPr>
        <w:t xml:space="preserve">B. </w:t>
      </w:r>
      <w:r w:rsidRPr="000B357F">
        <w:rPr>
          <w:rFonts w:ascii="Times New Roman" w:eastAsia="Batang" w:hAnsi="Times New Roman" w:cs="Times New Roman"/>
          <w:sz w:val="24"/>
          <w:szCs w:val="24"/>
          <w:lang w:val="nl-NL"/>
        </w:rPr>
        <w:t xml:space="preserve">Cấu trúc mạng tinh thể khác nhau thì có tính chất của chất kết tinh khác </w:t>
      </w:r>
      <w:r w:rsidRPr="000B357F">
        <w:rPr>
          <w:rFonts w:ascii="Times New Roman" w:eastAsia="Batang" w:hAnsi="Times New Roman" w:cs="Times New Roman"/>
          <w:sz w:val="24"/>
          <w:szCs w:val="24"/>
          <w:lang w:val="pt-BR"/>
        </w:rPr>
        <w:t>nhau.</w:t>
      </w:r>
    </w:p>
    <w:p w14:paraId="6945854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Các chất khác nhau có mạng tinh thể khác nhau.</w:t>
      </w:r>
    </w:p>
    <w:p w14:paraId="2B16883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u w:val="single"/>
          <w:lang w:val="pt-BR"/>
        </w:rPr>
        <w:t>D</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Cùng một chất mạng tinh thể phải giống nhau.</w:t>
      </w:r>
    </w:p>
    <w:p w14:paraId="1A73E818"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6B9B92D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color w:val="000000" w:themeColor="text1"/>
          <w:sz w:val="24"/>
          <w:szCs w:val="24"/>
        </w:rPr>
      </w:pPr>
      <w:r w:rsidRPr="000B357F">
        <w:rPr>
          <w:rFonts w:ascii="Times New Roman" w:eastAsia="Calibri" w:hAnsi="Times New Roman" w:cs="Times New Roman"/>
          <w:color w:val="000000" w:themeColor="text1"/>
          <w:sz w:val="24"/>
          <w:szCs w:val="24"/>
        </w:rPr>
        <w:t xml:space="preserve">Ta thấy cùng một chất cacbon </w:t>
      </w:r>
      <w:r w:rsidRPr="000B357F">
        <w:rPr>
          <w:rFonts w:ascii="Times New Roman" w:hAnsi="Times New Roman" w:cs="Times New Roman"/>
          <w:position w:val="-14"/>
          <w:sz w:val="24"/>
          <w:szCs w:val="24"/>
        </w:rPr>
        <w:object w:dxaOrig="420" w:dyaOrig="400" w14:anchorId="238EF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0.3pt" o:ole="">
            <v:imagedata r:id="rId25" o:title=""/>
          </v:shape>
          <o:OLEObject Type="Embed" ProgID="Equation.DSMT4" ShapeID="_x0000_i1025" DrawAspect="Content" ObjectID="_1789389779" r:id="rId26"/>
        </w:object>
      </w:r>
      <w:r w:rsidRPr="000B357F">
        <w:rPr>
          <w:rFonts w:ascii="Times New Roman" w:eastAsia="Calibri" w:hAnsi="Times New Roman" w:cs="Times New Roman"/>
          <w:color w:val="000000" w:themeColor="text1"/>
          <w:sz w:val="24"/>
          <w:szCs w:val="24"/>
        </w:rPr>
        <w:t xml:space="preserve"> nhưng cấu trúc mạng tinh thể khác nhau thì chất cũng khác nhau như kim cương và than đá </w:t>
      </w:r>
    </w:p>
    <w:p w14:paraId="4A5D562A" w14:textId="77777777" w:rsidR="00092BB2" w:rsidRPr="000B357F" w:rsidRDefault="00092BB2" w:rsidP="0090704F">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hAnsi="Times New Roman" w:cs="Times New Roman"/>
          <w:noProof/>
          <w:sz w:val="24"/>
          <w:szCs w:val="24"/>
          <w:lang w:val="en-US"/>
        </w:rPr>
        <w:drawing>
          <wp:inline distT="0" distB="0" distL="0" distR="0" wp14:anchorId="1E4645AA" wp14:editId="08EB4EB9">
            <wp:extent cx="1836115" cy="1368462"/>
            <wp:effectExtent l="0" t="0" r="0" b="3175"/>
            <wp:docPr id="1" name="Picture 1" descr="Cacbo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bon – Wikipedia tiếng Việ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0165" cy="1378933"/>
                    </a:xfrm>
                    <a:prstGeom prst="rect">
                      <a:avLst/>
                    </a:prstGeom>
                    <a:noFill/>
                    <a:ln>
                      <a:noFill/>
                    </a:ln>
                  </pic:spPr>
                </pic:pic>
              </a:graphicData>
            </a:graphic>
          </wp:inline>
        </w:drawing>
      </w:r>
    </w:p>
    <w:p w14:paraId="79BF6019" w14:textId="7F9BF62D"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1" w:name="c2"/>
      <w:r w:rsidRPr="000B357F">
        <w:rPr>
          <w:rFonts w:ascii="Times New Roman" w:hAnsi="Times New Roman" w:cs="Times New Roman"/>
          <w:b/>
          <w:color w:val="0000FF"/>
          <w:sz w:val="24"/>
          <w:szCs w:val="24"/>
          <w:lang w:val="pt-BR"/>
        </w:rPr>
        <w:t xml:space="preserve">Câu 2: </w:t>
      </w:r>
      <w:r w:rsidRPr="000B357F">
        <w:rPr>
          <w:rFonts w:ascii="Times New Roman" w:hAnsi="Times New Roman" w:cs="Times New Roman"/>
          <w:sz w:val="24"/>
          <w:szCs w:val="24"/>
          <w:lang w:val="pt-BR"/>
        </w:rPr>
        <w:t>Chuyển động nhiệt ở chất rắn kết tinh</w:t>
      </w:r>
      <w:r w:rsidRPr="000B357F">
        <w:rPr>
          <w:rFonts w:ascii="Times New Roman" w:hAnsi="Times New Roman" w:cs="Times New Roman"/>
          <w:b/>
          <w:bCs/>
          <w:sz w:val="24"/>
          <w:szCs w:val="24"/>
          <w:lang w:val="pt-BR"/>
        </w:rPr>
        <w:t xml:space="preserve"> </w:t>
      </w:r>
      <w:r w:rsidRPr="000B357F">
        <w:rPr>
          <w:rFonts w:ascii="Times New Roman" w:hAnsi="Times New Roman" w:cs="Times New Roman"/>
          <w:b/>
          <w:bCs/>
          <w:color w:val="0000FF"/>
          <w:sz w:val="24"/>
          <w:szCs w:val="24"/>
          <w:lang w:val="pt-BR"/>
        </w:rPr>
        <w:t>không có</w:t>
      </w:r>
      <w:r w:rsidRPr="000B357F">
        <w:rPr>
          <w:rFonts w:ascii="Times New Roman" w:hAnsi="Times New Roman" w:cs="Times New Roman"/>
          <w:sz w:val="24"/>
          <w:szCs w:val="24"/>
          <w:lang w:val="pt-BR"/>
        </w:rPr>
        <w:t xml:space="preserve"> đặc điểm là</w:t>
      </w:r>
      <w:bookmarkEnd w:id="1"/>
    </w:p>
    <w:p w14:paraId="3DD68CE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A</w:t>
      </w:r>
      <w:r w:rsidRPr="000B357F">
        <w:rPr>
          <w:rFonts w:ascii="Times New Roman"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các phân tử chuyển động hỗn độn tự do.</w:t>
      </w:r>
    </w:p>
    <w:p w14:paraId="6AE9450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các phân tử luôn dao động hỗn độn xung quanh vị trí cân bằng xác định.</w:t>
      </w:r>
    </w:p>
    <w:p w14:paraId="1209EAB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nhiệt độ càng cao phân tử dao động càng mạnh.</w:t>
      </w:r>
    </w:p>
    <w:p w14:paraId="217E724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 xml:space="preserve">ở </w:t>
      </w:r>
      <w:r w:rsidRPr="000B357F">
        <w:rPr>
          <w:rFonts w:ascii="Times New Roman" w:hAnsi="Times New Roman" w:cs="Times New Roman"/>
          <w:position w:val="-6"/>
          <w:sz w:val="24"/>
          <w:szCs w:val="24"/>
        </w:rPr>
        <w:object w:dxaOrig="440" w:dyaOrig="279" w14:anchorId="3F9A92B5">
          <v:shape id="_x0000_i1026" type="#_x0000_t75" style="width:21.8pt;height:14.4pt" o:ole="">
            <v:imagedata r:id="rId28" o:title=""/>
          </v:shape>
          <o:OLEObject Type="Embed" ProgID="Equation.DSMT4" ShapeID="_x0000_i1026" DrawAspect="Content" ObjectID="_1789389780" r:id="rId29"/>
        </w:object>
      </w:r>
      <w:r w:rsidRPr="000B357F">
        <w:rPr>
          <w:rFonts w:ascii="Times New Roman" w:eastAsia="Batang" w:hAnsi="Times New Roman" w:cs="Times New Roman"/>
          <w:sz w:val="24"/>
          <w:szCs w:val="24"/>
          <w:lang w:val="pt-BR"/>
        </w:rPr>
        <w:t xml:space="preserve"> phân tử vẫn dao động.</w:t>
      </w:r>
    </w:p>
    <w:p w14:paraId="0AF2FB0B"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26958208"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hAnsi="Times New Roman" w:cs="Times New Roman"/>
          <w:sz w:val="24"/>
          <w:szCs w:val="24"/>
          <w:lang w:val="pt-BR"/>
        </w:rPr>
        <w:t xml:space="preserve">Chuyển động nhiệt ở chất rắn kết tinh không có đặc điểm </w:t>
      </w:r>
      <w:r w:rsidRPr="0090704F">
        <w:rPr>
          <w:rFonts w:ascii="Times New Roman" w:eastAsia="Batang" w:hAnsi="Times New Roman" w:cs="Times New Roman"/>
          <w:sz w:val="24"/>
          <w:szCs w:val="24"/>
          <w:lang w:val="pt-BR"/>
        </w:rPr>
        <w:t>các phân tử chuyển động hỗn độn tự do, phân tử chỉ dao động xung quanh vị trí nút mạng cố định trong mạng tinh thể.</w:t>
      </w:r>
    </w:p>
    <w:p w14:paraId="50AA26C0" w14:textId="4FA3BDB3"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2" w:name="c3"/>
      <w:r w:rsidRPr="000B357F">
        <w:rPr>
          <w:rFonts w:ascii="Times New Roman" w:hAnsi="Times New Roman" w:cs="Times New Roman"/>
          <w:b/>
          <w:color w:val="0000FF"/>
          <w:sz w:val="24"/>
          <w:szCs w:val="24"/>
          <w:lang w:val="pt-BR"/>
        </w:rPr>
        <w:t xml:space="preserve">Câu 3: </w:t>
      </w:r>
      <w:r w:rsidRPr="000B357F">
        <w:rPr>
          <w:rFonts w:ascii="Times New Roman" w:hAnsi="Times New Roman" w:cs="Times New Roman"/>
          <w:sz w:val="24"/>
          <w:szCs w:val="24"/>
          <w:lang w:val="pt-BR"/>
        </w:rPr>
        <w:t>Chất rắn vô định hình</w:t>
      </w:r>
      <w:bookmarkEnd w:id="2"/>
    </w:p>
    <w:p w14:paraId="2A9D764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A</w:t>
      </w:r>
      <w:r w:rsidRPr="000B357F">
        <w:rPr>
          <w:rFonts w:ascii="Times New Roman" w:hAnsi="Times New Roman" w:cs="Times New Roman"/>
          <w:b/>
          <w:color w:val="0000FF"/>
          <w:sz w:val="24"/>
          <w:szCs w:val="24"/>
          <w:lang w:val="pt-BR"/>
        </w:rPr>
        <w:t xml:space="preserve">. </w:t>
      </w:r>
      <w:r w:rsidRPr="000B357F">
        <w:rPr>
          <w:rFonts w:ascii="Times New Roman" w:eastAsia="Batang" w:hAnsi="Times New Roman" w:cs="Times New Roman"/>
          <w:color w:val="000000" w:themeColor="text1"/>
          <w:sz w:val="24"/>
          <w:szCs w:val="24"/>
          <w:lang w:val="pt-BR"/>
        </w:rPr>
        <w:t>k</w:t>
      </w:r>
      <w:r w:rsidRPr="000B357F">
        <w:rPr>
          <w:rFonts w:ascii="Times New Roman" w:eastAsia="Batang" w:hAnsi="Times New Roman" w:cs="Times New Roman"/>
          <w:sz w:val="24"/>
          <w:szCs w:val="24"/>
          <w:lang w:val="pt-BR"/>
        </w:rPr>
        <w:t>hông có cấu trúc mạng tinh thể.</w:t>
      </w:r>
    </w:p>
    <w:p w14:paraId="75CF7C8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chuyển động nhiệt của các phân tử vật rắn vô định hình giống chuyển động nhiệt của vật rắn kết tinh.</w:t>
      </w:r>
    </w:p>
    <w:p w14:paraId="33E90EC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có cấu trúc mạng tinh thể.</w:t>
      </w:r>
    </w:p>
    <w:p w14:paraId="0EE7AF2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có nhiệt độ nóng chảy xác định.</w:t>
      </w:r>
    </w:p>
    <w:p w14:paraId="6936FEA6"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7DD408D5"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hAnsi="Times New Roman" w:cs="Times New Roman"/>
          <w:sz w:val="24"/>
          <w:szCs w:val="24"/>
          <w:lang w:val="pt-BR"/>
        </w:rPr>
        <w:t>Chất rắn vô định hình k</w:t>
      </w:r>
      <w:r w:rsidRPr="0090704F">
        <w:rPr>
          <w:rFonts w:ascii="Times New Roman" w:eastAsia="Batang" w:hAnsi="Times New Roman" w:cs="Times New Roman"/>
          <w:sz w:val="24"/>
          <w:szCs w:val="24"/>
          <w:lang w:val="pt-BR"/>
        </w:rPr>
        <w:t>hông có cấu trúc mạng tinh thể.</w:t>
      </w:r>
    </w:p>
    <w:p w14:paraId="4A63CE1C" w14:textId="5340F829" w:rsidR="00092BB2" w:rsidRPr="000B357F" w:rsidRDefault="00092BB2" w:rsidP="00092BB2">
      <w:pPr>
        <w:spacing w:before="120" w:after="0" w:line="276" w:lineRule="auto"/>
        <w:jc w:val="both"/>
        <w:rPr>
          <w:rFonts w:ascii="Times New Roman" w:hAnsi="Times New Roman" w:cs="Times New Roman"/>
          <w:b/>
          <w:color w:val="0000FF"/>
          <w:sz w:val="24"/>
          <w:szCs w:val="24"/>
          <w:lang w:val="fr-FR"/>
        </w:rPr>
      </w:pPr>
      <w:bookmarkStart w:id="3" w:name="c4"/>
      <w:r w:rsidRPr="000B357F">
        <w:rPr>
          <w:rFonts w:ascii="Times New Roman" w:hAnsi="Times New Roman" w:cs="Times New Roman"/>
          <w:b/>
          <w:color w:val="0000FF"/>
          <w:sz w:val="24"/>
          <w:szCs w:val="24"/>
          <w:lang w:val="fr-FR"/>
        </w:rPr>
        <w:t xml:space="preserve">Câu 4: </w:t>
      </w:r>
      <w:r w:rsidRPr="000B357F">
        <w:rPr>
          <w:rFonts w:ascii="Times New Roman" w:hAnsi="Times New Roman" w:cs="Times New Roman"/>
          <w:sz w:val="24"/>
          <w:szCs w:val="24"/>
          <w:lang w:val="fr-FR"/>
        </w:rPr>
        <w:t xml:space="preserve">Chất rắn kết tinh thể bao gồm </w:t>
      </w:r>
      <w:bookmarkEnd w:id="3"/>
    </w:p>
    <w:p w14:paraId="71E6F66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lang w:val="fr-FR"/>
        </w:rPr>
        <w:t>A</w:t>
      </w:r>
      <w:r w:rsidRPr="000B357F">
        <w:rPr>
          <w:rFonts w:ascii="Times New Roman" w:hAnsi="Times New Roman" w:cs="Times New Roman"/>
          <w:b/>
          <w:color w:val="0000FF"/>
          <w:sz w:val="24"/>
          <w:szCs w:val="24"/>
          <w:lang w:val="fr-FR"/>
        </w:rPr>
        <w:t xml:space="preserve">. </w:t>
      </w:r>
      <w:r w:rsidRPr="000B357F">
        <w:rPr>
          <w:rFonts w:ascii="Times New Roman" w:eastAsia="Batang" w:hAnsi="Times New Roman" w:cs="Times New Roman"/>
          <w:sz w:val="24"/>
          <w:szCs w:val="24"/>
          <w:lang w:val="fr-FR"/>
        </w:rPr>
        <w:t>muối, thạch anh, kim cương</w:t>
      </w:r>
      <w:r w:rsidRPr="000B357F">
        <w:rPr>
          <w:rFonts w:ascii="Times New Roman" w:eastAsia="Batang" w:hAnsi="Times New Roman" w:cs="Times New Roman"/>
          <w:color w:val="000000"/>
          <w:sz w:val="24"/>
          <w:szCs w:val="24"/>
          <w:lang w:val="fr-FR"/>
        </w:rPr>
        <w:t>.</w:t>
      </w:r>
      <w:r w:rsidRPr="000B357F">
        <w:rPr>
          <w:rFonts w:ascii="Times New Roman" w:eastAsia="Batang" w:hAnsi="Times New Roman" w:cs="Times New Roman"/>
          <w:color w:val="000000"/>
          <w:sz w:val="24"/>
          <w:szCs w:val="24"/>
          <w:lang w:val="fr-FR"/>
        </w:rPr>
        <w:tab/>
      </w:r>
      <w:r w:rsidRPr="000B357F">
        <w:rPr>
          <w:rFonts w:ascii="Times New Roman" w:eastAsia="Batang" w:hAnsi="Times New Roman" w:cs="Times New Roman"/>
          <w:b/>
          <w:color w:val="0000FF"/>
          <w:sz w:val="24"/>
          <w:szCs w:val="24"/>
          <w:lang w:val="fr-FR"/>
        </w:rPr>
        <w:t xml:space="preserve">B. </w:t>
      </w:r>
      <w:r w:rsidRPr="000B357F">
        <w:rPr>
          <w:rFonts w:ascii="Times New Roman" w:eastAsia="Batang" w:hAnsi="Times New Roman" w:cs="Times New Roman"/>
          <w:sz w:val="24"/>
          <w:szCs w:val="24"/>
        </w:rPr>
        <w:t xml:space="preserve">muối thạch anh, cao su. </w:t>
      </w:r>
    </w:p>
    <w:p w14:paraId="44873B9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bCs/>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kim loại, lưu huỳnh, nhựa đường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 xml:space="preserve">chì, kim cương, thủy tinh. </w:t>
      </w:r>
    </w:p>
    <w:p w14:paraId="1305BAA5"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5DD5F48D"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fr-FR"/>
        </w:rPr>
      </w:pPr>
      <w:r w:rsidRPr="0090704F">
        <w:rPr>
          <w:rFonts w:ascii="Times New Roman" w:hAnsi="Times New Roman" w:cs="Times New Roman"/>
          <w:sz w:val="24"/>
          <w:szCs w:val="24"/>
          <w:lang w:val="fr-FR"/>
        </w:rPr>
        <w:t xml:space="preserve">Chất rắn kết tinh bao gồm </w:t>
      </w:r>
      <w:r w:rsidRPr="0090704F">
        <w:rPr>
          <w:rFonts w:ascii="Times New Roman" w:eastAsia="Batang" w:hAnsi="Times New Roman" w:cs="Times New Roman"/>
          <w:sz w:val="24"/>
          <w:szCs w:val="24"/>
          <w:lang w:val="fr-FR"/>
        </w:rPr>
        <w:t>muối, thạch anh, kim cương.</w:t>
      </w:r>
    </w:p>
    <w:p w14:paraId="7413B04B"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fr-FR"/>
        </w:rPr>
      </w:pPr>
      <w:r w:rsidRPr="0090704F">
        <w:rPr>
          <w:rFonts w:ascii="Times New Roman" w:eastAsia="Batang" w:hAnsi="Times New Roman" w:cs="Times New Roman"/>
          <w:sz w:val="24"/>
          <w:szCs w:val="24"/>
          <w:lang w:val="fr-FR"/>
        </w:rPr>
        <w:lastRenderedPageBreak/>
        <w:t>Cao su, thủy tinh, nhựa đường, lưu huỳnh là chất rắn vô định hình.</w:t>
      </w:r>
    </w:p>
    <w:p w14:paraId="325F1CBE" w14:textId="028FF80B"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4" w:name="c5"/>
      <w:r w:rsidRPr="000B357F">
        <w:rPr>
          <w:rFonts w:ascii="Times New Roman" w:hAnsi="Times New Roman" w:cs="Times New Roman"/>
          <w:b/>
          <w:color w:val="0000FF"/>
          <w:sz w:val="24"/>
          <w:szCs w:val="24"/>
          <w:lang w:val="pt-BR"/>
        </w:rPr>
        <w:t xml:space="preserve">Câu 5: </w:t>
      </w:r>
      <w:r w:rsidRPr="000B357F">
        <w:rPr>
          <w:rFonts w:ascii="Times New Roman" w:hAnsi="Times New Roman" w:cs="Times New Roman"/>
          <w:sz w:val="24"/>
          <w:szCs w:val="24"/>
          <w:lang w:val="pt-BR"/>
        </w:rPr>
        <w:t xml:space="preserve">Phát biểu nào sau đây là </w:t>
      </w:r>
      <w:r w:rsidRPr="000B357F">
        <w:rPr>
          <w:rFonts w:ascii="Times New Roman" w:hAnsi="Times New Roman" w:cs="Times New Roman"/>
          <w:b/>
          <w:bCs/>
          <w:color w:val="0000FF"/>
          <w:sz w:val="24"/>
          <w:szCs w:val="24"/>
          <w:lang w:val="pt-BR"/>
        </w:rPr>
        <w:t>sai</w:t>
      </w:r>
      <w:r w:rsidRPr="000B357F">
        <w:rPr>
          <w:rFonts w:ascii="Times New Roman" w:hAnsi="Times New Roman" w:cs="Times New Roman"/>
          <w:bCs/>
          <w:sz w:val="24"/>
          <w:szCs w:val="24"/>
          <w:lang w:val="pt-BR"/>
        </w:rPr>
        <w:t xml:space="preserve"> khi nói về chất rắn?</w:t>
      </w:r>
      <w:bookmarkEnd w:id="4"/>
    </w:p>
    <w:p w14:paraId="05DE634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A. </w:t>
      </w:r>
      <w:r w:rsidRPr="000B357F">
        <w:rPr>
          <w:rFonts w:ascii="Times New Roman" w:eastAsia="Batang" w:hAnsi="Times New Roman" w:cs="Times New Roman"/>
          <w:sz w:val="24"/>
          <w:szCs w:val="24"/>
          <w:lang w:val="pt-BR"/>
        </w:rPr>
        <w:t>Chất kết tinh có cấu tạo tinh thể.</w:t>
      </w:r>
    </w:p>
    <w:p w14:paraId="3F93E58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Chất vô định hình không có cấu tạo tinh thể.</w:t>
      </w:r>
    </w:p>
    <w:p w14:paraId="27DA19A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u w:val="single"/>
          <w:lang w:val="pt-BR"/>
        </w:rPr>
        <w:t>C</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 xml:space="preserve">Chất vô định hình có nhịêt độ nóng chảy nhất định. </w:t>
      </w:r>
    </w:p>
    <w:p w14:paraId="7516134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 xml:space="preserve">Cùng một loại tinh thể, tuỳ theo điều kiện kết tinh </w:t>
      </w:r>
      <w:r w:rsidRPr="0090704F">
        <w:rPr>
          <w:rFonts w:ascii="Times New Roman" w:eastAsia="Batang" w:hAnsi="Times New Roman" w:cs="Times New Roman"/>
          <w:bCs/>
          <w:sz w:val="24"/>
          <w:szCs w:val="24"/>
          <w:lang w:val="pt-BR"/>
        </w:rPr>
        <w:t>có thể</w:t>
      </w:r>
      <w:r w:rsidRPr="0090704F">
        <w:rPr>
          <w:rFonts w:ascii="Times New Roman" w:eastAsia="Batang" w:hAnsi="Times New Roman" w:cs="Times New Roman"/>
          <w:sz w:val="24"/>
          <w:szCs w:val="24"/>
          <w:lang w:val="pt-BR"/>
        </w:rPr>
        <w:t xml:space="preserve"> </w:t>
      </w:r>
      <w:r w:rsidRPr="000B357F">
        <w:rPr>
          <w:rFonts w:ascii="Times New Roman" w:eastAsia="Batang" w:hAnsi="Times New Roman" w:cs="Times New Roman"/>
          <w:sz w:val="24"/>
          <w:szCs w:val="24"/>
          <w:lang w:val="pt-BR"/>
        </w:rPr>
        <w:t>có kích thước lớn nhỏ khác nhau.</w:t>
      </w:r>
    </w:p>
    <w:p w14:paraId="6AEF3455"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FF0000"/>
          <w:sz w:val="24"/>
          <w:szCs w:val="24"/>
          <w:lang w:val="pt-BR"/>
        </w:rPr>
        <w:t>Hướng dẫn giải</w:t>
      </w:r>
      <w:r w:rsidRPr="000B357F">
        <w:rPr>
          <w:rFonts w:ascii="Times New Roman" w:eastAsia="Batang" w:hAnsi="Times New Roman" w:cs="Times New Roman"/>
          <w:b/>
          <w:color w:val="7030A0"/>
          <w:sz w:val="24"/>
          <w:szCs w:val="24"/>
          <w:lang w:val="pt-BR"/>
        </w:rPr>
        <w:t xml:space="preserve"> </w:t>
      </w:r>
    </w:p>
    <w:p w14:paraId="75B7861B"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eastAsia="Batang" w:hAnsi="Times New Roman" w:cs="Times New Roman"/>
          <w:sz w:val="24"/>
          <w:szCs w:val="24"/>
          <w:lang w:val="pt-BR"/>
        </w:rPr>
        <w:t>Chất rắn vô định hình không có cấu trúc tinh thể nên có nhiệt độ nóng chảy không xác định.</w:t>
      </w:r>
    </w:p>
    <w:p w14:paraId="1CA0A2EF" w14:textId="275630BC"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5" w:name="c6"/>
      <w:r w:rsidRPr="000B357F">
        <w:rPr>
          <w:rFonts w:ascii="Times New Roman" w:hAnsi="Times New Roman" w:cs="Times New Roman"/>
          <w:b/>
          <w:color w:val="0000FF"/>
          <w:sz w:val="24"/>
          <w:szCs w:val="24"/>
          <w:lang w:val="pt-BR"/>
        </w:rPr>
        <w:t xml:space="preserve">Câu 6: </w:t>
      </w:r>
      <w:r w:rsidRPr="000B357F">
        <w:rPr>
          <w:rFonts w:ascii="Times New Roman" w:hAnsi="Times New Roman" w:cs="Times New Roman"/>
          <w:sz w:val="24"/>
          <w:szCs w:val="24"/>
          <w:lang w:val="pt-BR"/>
        </w:rPr>
        <w:t xml:space="preserve">Phát biểu nào sau đây là </w:t>
      </w:r>
      <w:r w:rsidRPr="000B357F">
        <w:rPr>
          <w:rFonts w:ascii="Times New Roman" w:hAnsi="Times New Roman" w:cs="Times New Roman"/>
          <w:b/>
          <w:bCs/>
          <w:color w:val="0000FF"/>
          <w:sz w:val="24"/>
          <w:szCs w:val="24"/>
          <w:lang w:val="pt-BR"/>
        </w:rPr>
        <w:t>đúng</w:t>
      </w:r>
      <w:r w:rsidRPr="000B357F">
        <w:rPr>
          <w:rFonts w:ascii="Times New Roman" w:hAnsi="Times New Roman" w:cs="Times New Roman"/>
          <w:bCs/>
          <w:sz w:val="24"/>
          <w:szCs w:val="24"/>
          <w:lang w:val="pt-BR"/>
        </w:rPr>
        <w:t xml:space="preserve"> khi nói về chất rắn?</w:t>
      </w:r>
      <w:bookmarkEnd w:id="5"/>
    </w:p>
    <w:p w14:paraId="59977EA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A. </w:t>
      </w:r>
      <w:r w:rsidRPr="000B357F">
        <w:rPr>
          <w:rFonts w:ascii="Times New Roman" w:eastAsia="Batang" w:hAnsi="Times New Roman" w:cs="Times New Roman"/>
          <w:sz w:val="24"/>
          <w:szCs w:val="24"/>
          <w:lang w:val="pt-BR"/>
        </w:rPr>
        <w:t xml:space="preserve">Vật rắn chỉ ở trạng thái kết tinh. </w:t>
      </w:r>
    </w:p>
    <w:p w14:paraId="23E349C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Vật rắn chỉ ở trạng thái vô định hình.</w:t>
      </w:r>
    </w:p>
    <w:p w14:paraId="6192211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u w:val="single"/>
          <w:lang w:val="pt-BR"/>
        </w:rPr>
        <w:t>C</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 xml:space="preserve">Vật rắn là vật có hình dạng và thể tích riêng xác định. </w:t>
      </w:r>
    </w:p>
    <w:p w14:paraId="3E0C92B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Các phân tử của vật rắn luôn cố định.</w:t>
      </w:r>
    </w:p>
    <w:p w14:paraId="0364B5F9"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lang w:val="pt-BR"/>
        </w:rPr>
      </w:pPr>
      <w:r w:rsidRPr="000B357F">
        <w:rPr>
          <w:rFonts w:ascii="Times New Roman" w:eastAsia="Batang" w:hAnsi="Times New Roman" w:cs="Times New Roman"/>
          <w:b/>
          <w:color w:val="FF0000"/>
          <w:sz w:val="24"/>
          <w:szCs w:val="24"/>
          <w:lang w:val="pt-BR"/>
        </w:rPr>
        <w:t>Hướng dẫn giải</w:t>
      </w:r>
      <w:r w:rsidRPr="000B357F">
        <w:rPr>
          <w:rFonts w:ascii="Times New Roman" w:eastAsia="Batang" w:hAnsi="Times New Roman" w:cs="Times New Roman"/>
          <w:b/>
          <w:color w:val="7030A0"/>
          <w:sz w:val="24"/>
          <w:szCs w:val="24"/>
          <w:lang w:val="pt-BR"/>
        </w:rPr>
        <w:t xml:space="preserve"> </w:t>
      </w:r>
    </w:p>
    <w:p w14:paraId="49A5B5DF"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eastAsia="Batang" w:hAnsi="Times New Roman" w:cs="Times New Roman"/>
          <w:sz w:val="24"/>
          <w:szCs w:val="24"/>
          <w:lang w:val="pt-BR"/>
        </w:rPr>
        <w:t>Lực tương tác giữa các phân tử, nguyên tử của chất rắn rất mạnh nên giữ được các phân tử, nguyên tử này ở các vị trí xác định và làm cho chúng chỉ có thể dao động quanh các vị trí cân bằng xác định này. Do đó các vật rắn có hình dạng và thể tích riêng xác định.</w:t>
      </w:r>
    </w:p>
    <w:p w14:paraId="753F107D" w14:textId="2F5CC855"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6" w:name="c7"/>
      <w:r w:rsidRPr="000B357F">
        <w:rPr>
          <w:rFonts w:ascii="Times New Roman" w:hAnsi="Times New Roman" w:cs="Times New Roman"/>
          <w:b/>
          <w:color w:val="0000FF"/>
          <w:sz w:val="24"/>
          <w:szCs w:val="24"/>
          <w:lang w:val="pt-BR"/>
        </w:rPr>
        <w:t xml:space="preserve">Câu 7: </w:t>
      </w:r>
      <w:r w:rsidRPr="000B357F">
        <w:rPr>
          <w:rFonts w:ascii="Times New Roman" w:hAnsi="Times New Roman" w:cs="Times New Roman"/>
          <w:sz w:val="24"/>
          <w:szCs w:val="24"/>
          <w:lang w:val="pt-BR"/>
        </w:rPr>
        <w:t xml:space="preserve">Phát biểu nào sau đây là </w:t>
      </w:r>
      <w:r w:rsidRPr="000B357F">
        <w:rPr>
          <w:rFonts w:ascii="Times New Roman" w:hAnsi="Times New Roman" w:cs="Times New Roman"/>
          <w:b/>
          <w:bCs/>
          <w:color w:val="0000FF"/>
          <w:sz w:val="24"/>
          <w:szCs w:val="24"/>
          <w:lang w:val="pt-BR"/>
        </w:rPr>
        <w:t>sai</w:t>
      </w:r>
      <w:r w:rsidRPr="000B357F">
        <w:rPr>
          <w:rFonts w:ascii="Times New Roman" w:hAnsi="Times New Roman" w:cs="Times New Roman"/>
          <w:bCs/>
          <w:sz w:val="24"/>
          <w:szCs w:val="24"/>
          <w:lang w:val="pt-BR"/>
        </w:rPr>
        <w:t xml:space="preserve"> khi nói về chất rắn?</w:t>
      </w:r>
      <w:bookmarkEnd w:id="6"/>
    </w:p>
    <w:p w14:paraId="0F687B8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A. </w:t>
      </w:r>
      <w:r w:rsidRPr="000B357F">
        <w:rPr>
          <w:rFonts w:ascii="Times New Roman" w:eastAsia="Batang" w:hAnsi="Times New Roman" w:cs="Times New Roman"/>
          <w:sz w:val="24"/>
          <w:szCs w:val="24"/>
          <w:lang w:val="pt-BR"/>
        </w:rPr>
        <w:t xml:space="preserve">Các vật rắn gồm hai loại chất kết tinh và chất vô định hình. </w:t>
      </w:r>
    </w:p>
    <w:p w14:paraId="3656D38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 xml:space="preserve">Các vật </w:t>
      </w:r>
      <w:r w:rsidRPr="0090704F">
        <w:rPr>
          <w:rFonts w:ascii="Times New Roman" w:eastAsia="Batang" w:hAnsi="Times New Roman" w:cs="Times New Roman"/>
          <w:sz w:val="24"/>
          <w:szCs w:val="24"/>
          <w:lang w:val="pt-BR"/>
        </w:rPr>
        <w:t xml:space="preserve">rắn có thể </w:t>
      </w:r>
      <w:r w:rsidRPr="000B357F">
        <w:rPr>
          <w:rFonts w:ascii="Times New Roman" w:eastAsia="Batang" w:hAnsi="Times New Roman" w:cs="Times New Roman"/>
          <w:sz w:val="24"/>
          <w:szCs w:val="24"/>
          <w:lang w:val="pt-BR"/>
        </w:rPr>
        <w:t>tích xác định.</w:t>
      </w:r>
    </w:p>
    <w:p w14:paraId="3BFD25A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 xml:space="preserve">Các vật rắn có hình dạng riêng xác định. </w:t>
      </w:r>
    </w:p>
    <w:p w14:paraId="799A421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u w:val="single"/>
          <w:lang w:val="pt-BR"/>
        </w:rPr>
        <w:t>D</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Các vật rắn đều có nhiệt độ nóng chảy xác định.</w:t>
      </w:r>
    </w:p>
    <w:p w14:paraId="2DE5948A"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FF0000"/>
          <w:sz w:val="24"/>
          <w:szCs w:val="24"/>
          <w:lang w:val="pt-BR"/>
        </w:rPr>
        <w:t>Hướng dẫn giải</w:t>
      </w:r>
      <w:r w:rsidRPr="000B357F">
        <w:rPr>
          <w:rFonts w:ascii="Times New Roman" w:eastAsia="Batang" w:hAnsi="Times New Roman" w:cs="Times New Roman"/>
          <w:b/>
          <w:color w:val="7030A0"/>
          <w:sz w:val="24"/>
          <w:szCs w:val="24"/>
          <w:lang w:val="pt-BR"/>
        </w:rPr>
        <w:t xml:space="preserve"> </w:t>
      </w:r>
    </w:p>
    <w:p w14:paraId="5B805077"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eastAsia="Batang" w:hAnsi="Times New Roman" w:cs="Times New Roman"/>
          <w:sz w:val="24"/>
          <w:szCs w:val="24"/>
          <w:lang w:val="pt-BR"/>
        </w:rPr>
        <w:t>Chất rắn chia thành hai loại là chất rắn kết tinh và chất rắn vô định hình. Chất rắn kết tinh có cấu trúc tinh thể nên có nhiệt độ nóng chảy xác định, chất rắn vô định hình không có cấu trúc tinh thể nên không có nhiệt độ nóng chảy xác định.</w:t>
      </w:r>
    </w:p>
    <w:p w14:paraId="649BD95E" w14:textId="4AABC342"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7" w:name="c8"/>
      <w:r w:rsidRPr="000B357F">
        <w:rPr>
          <w:rFonts w:ascii="Times New Roman" w:hAnsi="Times New Roman" w:cs="Times New Roman"/>
          <w:b/>
          <w:color w:val="0000FF"/>
          <w:sz w:val="24"/>
          <w:szCs w:val="24"/>
          <w:lang w:val="pt-BR"/>
        </w:rPr>
        <w:t xml:space="preserve">Câu 8: </w:t>
      </w:r>
      <w:r w:rsidRPr="000B357F">
        <w:rPr>
          <w:rFonts w:ascii="Times New Roman" w:hAnsi="Times New Roman" w:cs="Times New Roman"/>
          <w:sz w:val="24"/>
          <w:szCs w:val="24"/>
          <w:lang w:val="pt-BR"/>
        </w:rPr>
        <w:t xml:space="preserve">Phát biểu nào sau đây là </w:t>
      </w:r>
      <w:r w:rsidRPr="000B357F">
        <w:rPr>
          <w:rFonts w:ascii="Times New Roman" w:hAnsi="Times New Roman" w:cs="Times New Roman"/>
          <w:b/>
          <w:bCs/>
          <w:color w:val="0000FF"/>
          <w:sz w:val="24"/>
          <w:szCs w:val="24"/>
          <w:lang w:val="pt-BR"/>
        </w:rPr>
        <w:t>sai</w:t>
      </w:r>
      <w:r w:rsidRPr="000B357F">
        <w:rPr>
          <w:rFonts w:ascii="Times New Roman" w:hAnsi="Times New Roman" w:cs="Times New Roman"/>
          <w:bCs/>
          <w:sz w:val="24"/>
          <w:szCs w:val="24"/>
          <w:lang w:val="pt-BR"/>
        </w:rPr>
        <w:t xml:space="preserve"> khi nói về chất rắn kết tinh?</w:t>
      </w:r>
      <w:bookmarkEnd w:id="7"/>
    </w:p>
    <w:p w14:paraId="49EED9D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A. </w:t>
      </w:r>
      <w:r w:rsidRPr="000B357F">
        <w:rPr>
          <w:rFonts w:ascii="Times New Roman" w:eastAsia="Batang" w:hAnsi="Times New Roman" w:cs="Times New Roman"/>
          <w:sz w:val="24"/>
          <w:szCs w:val="24"/>
          <w:lang w:val="pt-BR"/>
        </w:rPr>
        <w:t>Chất rắn kết tinh là chất rắn có cấu tạo từ một tinh thể.</w:t>
      </w:r>
    </w:p>
    <w:p w14:paraId="6B270BA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Chất rắn có cấu tạo từ những tinh thể rất nhỏ liên kết hỗn độn thuộc chất rắn kết tinh.</w:t>
      </w:r>
    </w:p>
    <w:p w14:paraId="53F5FE1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Chất rắn kết tinh có nhiệt độ nóng chảy xác định và có tính dị hướng.</w:t>
      </w:r>
    </w:p>
    <w:p w14:paraId="1F22D4F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u w:val="single"/>
          <w:lang w:val="pt-BR"/>
        </w:rPr>
        <w:t>D</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Chất rắn có nhiệt độ nóng chảy xác định, chất rắn đó thuộc chất rắn kết tinh.</w:t>
      </w:r>
    </w:p>
    <w:p w14:paraId="11F3E698" w14:textId="77777777" w:rsidR="0090704F" w:rsidRDefault="0090704F"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FF0000"/>
          <w:sz w:val="24"/>
          <w:szCs w:val="24"/>
          <w:lang w:val="en-US"/>
        </w:rPr>
      </w:pPr>
    </w:p>
    <w:p w14:paraId="1651ACB4" w14:textId="3896F2F8"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0000FF"/>
          <w:sz w:val="24"/>
          <w:szCs w:val="24"/>
          <w:lang w:val="pt-BR"/>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565B311C"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eastAsia="Batang" w:hAnsi="Times New Roman" w:cs="Times New Roman"/>
          <w:sz w:val="24"/>
          <w:szCs w:val="24"/>
          <w:lang w:val="pt-BR"/>
        </w:rPr>
        <w:t>Chất rắn kết tính có nhiệt độ nóng chảy xác định và có cấu trúc tinh thể, mỗi hạt luôn dao động quanh vị trí cân bằng của nó.</w:t>
      </w:r>
    </w:p>
    <w:p w14:paraId="0377D019"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90704F">
        <w:rPr>
          <w:rFonts w:ascii="Times New Roman" w:eastAsia="Batang" w:hAnsi="Times New Roman" w:cs="Times New Roman"/>
          <w:sz w:val="24"/>
          <w:szCs w:val="24"/>
          <w:lang w:val="pt-BR"/>
        </w:rPr>
        <w:lastRenderedPageBreak/>
        <w:t>Chất rắn kết tinh có thể là chất đơn tinh thể hoặc đa tinh thể. Đơn tinh thể có tính dị hướng, còn đa tinh thể có tính đẳng hướng.</w:t>
      </w:r>
    </w:p>
    <w:p w14:paraId="26770927" w14:textId="39B461F6"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8" w:name="c9"/>
      <w:r w:rsidRPr="000B357F">
        <w:rPr>
          <w:rFonts w:ascii="Times New Roman" w:hAnsi="Times New Roman" w:cs="Times New Roman"/>
          <w:b/>
          <w:color w:val="0000FF"/>
          <w:sz w:val="24"/>
          <w:szCs w:val="24"/>
          <w:lang w:val="pt-BR"/>
        </w:rPr>
        <w:t xml:space="preserve">Câu 9: </w:t>
      </w:r>
      <w:r w:rsidRPr="000B357F">
        <w:rPr>
          <w:rFonts w:ascii="Times New Roman" w:eastAsia="Batang" w:hAnsi="Times New Roman" w:cs="Times New Roman"/>
          <w:sz w:val="24"/>
          <w:szCs w:val="24"/>
          <w:lang w:val="pt-BR"/>
        </w:rPr>
        <w:t>C</w:t>
      </w:r>
      <w:r w:rsidRPr="000B357F">
        <w:rPr>
          <w:rFonts w:ascii="Times New Roman" w:hAnsi="Times New Roman" w:cs="Times New Roman"/>
          <w:sz w:val="24"/>
          <w:szCs w:val="24"/>
          <w:lang w:val="pt-BR"/>
        </w:rPr>
        <w:t>hất rắn vô định hình và chất rắn kết tinh</w:t>
      </w:r>
      <w:bookmarkEnd w:id="8"/>
    </w:p>
    <w:p w14:paraId="3FA6EE3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A</w:t>
      </w:r>
      <w:r w:rsidRPr="000B357F">
        <w:rPr>
          <w:rFonts w:ascii="Times New Roman"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khác nhau ở chỗ chất rắn kết tinh có cấu tạo từ những kết cấu rắn có dạng hình học xác định, còn chất rắn vô định hình thì không.</w:t>
      </w:r>
    </w:p>
    <w:p w14:paraId="020E888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giống nhau ở điểm là cả hai lọai chất rắn đều có nhiệt độ nóng chảy xác định.</w:t>
      </w:r>
    </w:p>
    <w:p w14:paraId="0298923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giống nhau ở điểm đều có tính đẳng hướng.</w:t>
      </w:r>
    </w:p>
    <w:p w14:paraId="322EF6E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giống nhau ở điểm cả hai đều có hình dạng xác định.</w:t>
      </w:r>
    </w:p>
    <w:p w14:paraId="4EC36E28" w14:textId="01393252"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9" w:name="c10"/>
      <w:r w:rsidRPr="000B357F">
        <w:rPr>
          <w:rFonts w:ascii="Times New Roman" w:hAnsi="Times New Roman" w:cs="Times New Roman"/>
          <w:b/>
          <w:color w:val="0000FF"/>
          <w:sz w:val="24"/>
          <w:szCs w:val="24"/>
          <w:lang w:val="pt-BR"/>
        </w:rPr>
        <w:t xml:space="preserve">Câu 10: </w:t>
      </w:r>
      <w:r w:rsidRPr="000B357F">
        <w:rPr>
          <w:rFonts w:ascii="Times New Roman" w:hAnsi="Times New Roman" w:cs="Times New Roman"/>
          <w:sz w:val="24"/>
          <w:szCs w:val="24"/>
          <w:lang w:val="pt-BR"/>
        </w:rPr>
        <w:t xml:space="preserve">Khi nói về chất rắn kết tinh, phát biểu nào sau đây </w:t>
      </w:r>
      <w:r w:rsidRPr="000B357F">
        <w:rPr>
          <w:rFonts w:ascii="Times New Roman" w:hAnsi="Times New Roman" w:cs="Times New Roman"/>
          <w:b/>
          <w:color w:val="0000FF"/>
          <w:sz w:val="24"/>
          <w:szCs w:val="24"/>
          <w:lang w:val="pt-BR"/>
        </w:rPr>
        <w:t>đúng</w:t>
      </w:r>
      <w:r w:rsidRPr="000B357F">
        <w:rPr>
          <w:rFonts w:ascii="Times New Roman" w:hAnsi="Times New Roman" w:cs="Times New Roman"/>
          <w:sz w:val="24"/>
          <w:szCs w:val="24"/>
          <w:lang w:val="pt-BR"/>
        </w:rPr>
        <w:t>?</w:t>
      </w:r>
      <w:bookmarkEnd w:id="9"/>
    </w:p>
    <w:p w14:paraId="3A65D01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A</w:t>
      </w:r>
      <w:r w:rsidRPr="000B357F">
        <w:rPr>
          <w:rFonts w:ascii="Times New Roman"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Các phân tử chất rắn kết tinh chuyển động qua lại quanh vị trí cân bằng cố định được gọi là nút mạng.</w:t>
      </w:r>
    </w:p>
    <w:p w14:paraId="6EED013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Chất rắn có cấu trúc mạng tinh thể khác nhau, nghĩa là các phân tử khác nhau, thì có tính vật lý khác nhau.</w:t>
      </w:r>
    </w:p>
    <w:p w14:paraId="15543BF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 xml:space="preserve">Tính chất vật lý của chất kết tinh bị thay đổi nhiều là do mạng tinh thể có </w:t>
      </w:r>
      <w:r w:rsidRPr="0090704F">
        <w:rPr>
          <w:rFonts w:ascii="Times New Roman" w:eastAsia="Batang" w:hAnsi="Times New Roman" w:cs="Times New Roman"/>
          <w:sz w:val="24"/>
          <w:szCs w:val="24"/>
          <w:lang w:val="pt-BR"/>
        </w:rPr>
        <w:t>một vài chỗ bị sai lệch</w:t>
      </w:r>
      <w:r w:rsidRPr="000B357F">
        <w:rPr>
          <w:rFonts w:ascii="Times New Roman" w:eastAsia="Batang" w:hAnsi="Times New Roman" w:cs="Times New Roman"/>
          <w:sz w:val="24"/>
          <w:szCs w:val="24"/>
          <w:lang w:val="pt-BR"/>
        </w:rPr>
        <w:t>.</w:t>
      </w:r>
    </w:p>
    <w:p w14:paraId="5B8CB01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 xml:space="preserve">Tính chất dị hướng hay đẳng hướng của chất kết tinh là do mạng tinh thể có một vài </w:t>
      </w:r>
      <w:r w:rsidRPr="0090704F">
        <w:rPr>
          <w:rFonts w:ascii="Times New Roman" w:eastAsia="Batang" w:hAnsi="Times New Roman" w:cs="Times New Roman"/>
          <w:sz w:val="24"/>
          <w:szCs w:val="24"/>
          <w:lang w:val="pt-BR"/>
        </w:rPr>
        <w:t xml:space="preserve">chỗ bị sai </w:t>
      </w:r>
      <w:r w:rsidRPr="000B357F">
        <w:rPr>
          <w:rFonts w:ascii="Times New Roman" w:eastAsia="Batang" w:hAnsi="Times New Roman" w:cs="Times New Roman"/>
          <w:sz w:val="24"/>
          <w:szCs w:val="24"/>
          <w:lang w:val="pt-BR"/>
        </w:rPr>
        <w:t>lệch gọi lỗ hỏng.</w:t>
      </w:r>
    </w:p>
    <w:p w14:paraId="3F4D5CB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5EBC9CE"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0704F">
        <w:rPr>
          <w:rFonts w:ascii="Times New Roman" w:hAnsi="Times New Roman" w:cs="Times New Roman"/>
          <w:sz w:val="24"/>
          <w:szCs w:val="24"/>
        </w:rPr>
        <w:t>Chất rắn có cấu trúc mạng tinh thể khác nhau nên tính chất vật lý khác nhau nhưng lại có thể cấu tạo từ cùng một loại phân tử (kim cương, than đá)</w:t>
      </w:r>
    </w:p>
    <w:p w14:paraId="11A9A31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0B357F">
        <w:rPr>
          <w:rFonts w:ascii="Times New Roman" w:hAnsi="Times New Roman" w:cs="Times New Roman"/>
          <w:sz w:val="24"/>
          <w:szCs w:val="24"/>
        </w:rPr>
        <w:t>Tính chất vật lý của chất rắn kết tinh thay đổi nhiều khi mạng tinh thể có sự thay đổi đáng kể.</w:t>
      </w:r>
    </w:p>
    <w:p w14:paraId="33E1F56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sz w:val="24"/>
          <w:szCs w:val="24"/>
        </w:rPr>
        <w:t>Tính chất dị hướng hay đẳng hướng của chất rắn kết tinh là do chất rắn kết tinh thuộc loại đơn tinh thể hay đa tinh thể.</w:t>
      </w:r>
    </w:p>
    <w:p w14:paraId="5195B240" w14:textId="31E52F74"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10" w:name="c12"/>
      <w:r w:rsidRPr="000B357F">
        <w:rPr>
          <w:rFonts w:ascii="Times New Roman" w:hAnsi="Times New Roman" w:cs="Times New Roman"/>
          <w:b/>
          <w:color w:val="0000FF"/>
          <w:sz w:val="24"/>
          <w:szCs w:val="24"/>
        </w:rPr>
        <w:t xml:space="preserve">Câu 12: </w:t>
      </w:r>
      <w:r w:rsidRPr="000B357F">
        <w:rPr>
          <w:rFonts w:ascii="Times New Roman" w:hAnsi="Times New Roman" w:cs="Times New Roman"/>
          <w:sz w:val="24"/>
          <w:szCs w:val="24"/>
        </w:rPr>
        <w:t>Trường hợp nào dưới đây thì chuyển động nhiệt là dao động của các hạt cấu tạo chất xung quanh vị trí cân bằng xác định? </w:t>
      </w:r>
      <w:bookmarkEnd w:id="10"/>
    </w:p>
    <w:p w14:paraId="76E4113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sz w:val="24"/>
          <w:szCs w:val="24"/>
        </w:rPr>
        <w:t>Trong tinh thể kim cương</w:t>
      </w:r>
      <w:r w:rsidRPr="000B357F">
        <w:rPr>
          <w:rFonts w:ascii="Times New Roman" w:hAnsi="Times New Roman" w:cs="Times New Roman"/>
          <w:color w:val="000000"/>
          <w:sz w:val="24"/>
          <w:szCs w:val="24"/>
        </w:rPr>
        <w:t>.</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sz w:val="24"/>
          <w:szCs w:val="24"/>
        </w:rPr>
        <w:t>Trong thuỷ tinh rắn.</w:t>
      </w:r>
    </w:p>
    <w:p w14:paraId="2674A41A" w14:textId="7E60473D"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sz w:val="24"/>
          <w:szCs w:val="24"/>
        </w:rPr>
        <w:t>Trong thuỷ ngân lỏn</w:t>
      </w:r>
      <w:r w:rsidRPr="000B357F">
        <w:rPr>
          <w:rFonts w:ascii="Times New Roman" w:hAnsi="Times New Roman" w:cs="Times New Roman"/>
          <w:sz w:val="24"/>
          <w:szCs w:val="24"/>
          <w:u w:val="single"/>
        </w:rPr>
        <w:t>g</w:t>
      </w:r>
      <w:r w:rsidRPr="000B357F">
        <w:rPr>
          <w:rFonts w:ascii="Times New Roman" w:hAnsi="Times New Roman" w:cs="Times New Roman"/>
          <w:color w:val="000000"/>
          <w:sz w:val="24"/>
          <w:szCs w:val="24"/>
        </w:rPr>
        <w:t>.</w:t>
      </w:r>
      <w:r w:rsidRPr="000B357F">
        <w:rPr>
          <w:rFonts w:ascii="Times New Roman" w:hAnsi="Times New Roman" w:cs="Times New Roman"/>
          <w:color w:val="000000"/>
          <w:sz w:val="24"/>
          <w:szCs w:val="24"/>
        </w:rPr>
        <w:tab/>
      </w:r>
      <w:r w:rsidR="0090704F">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sz w:val="24"/>
          <w:szCs w:val="24"/>
        </w:rPr>
        <w:t>Trong hơi nước. </w:t>
      </w:r>
    </w:p>
    <w:p w14:paraId="63C83383"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26D200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sz w:val="24"/>
          <w:szCs w:val="24"/>
          <w:lang w:val="pt-BR"/>
        </w:rPr>
        <w:t xml:space="preserve">Trong tinh thể kim cương thì chuyển động nhiệt là dao động của các hạt </w:t>
      </w:r>
      <w:r w:rsidRPr="000B357F">
        <w:rPr>
          <w:rFonts w:ascii="Times New Roman" w:hAnsi="Times New Roman" w:cs="Times New Roman"/>
          <w:sz w:val="24"/>
          <w:szCs w:val="24"/>
        </w:rPr>
        <w:t>cấu tạo chất xung quanh vị trí cân bằng xác định.</w:t>
      </w:r>
    </w:p>
    <w:p w14:paraId="7F72748C" w14:textId="7F339F95"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lang w:val="en-GB" w:eastAsia="en-GB"/>
        </w:rPr>
      </w:pPr>
      <w:bookmarkStart w:id="11" w:name="c13"/>
      <w:r w:rsidRPr="000B357F">
        <w:rPr>
          <w:rFonts w:ascii="Times New Roman" w:hAnsi="Times New Roman" w:cs="Times New Roman"/>
          <w:b/>
          <w:color w:val="0000FF"/>
          <w:sz w:val="24"/>
          <w:szCs w:val="24"/>
          <w:lang w:val="en-GB" w:eastAsia="en-GB"/>
        </w:rPr>
        <w:t xml:space="preserve">Câu 13: </w:t>
      </w:r>
      <w:r w:rsidRPr="000B357F">
        <w:rPr>
          <w:rFonts w:ascii="Times New Roman" w:hAnsi="Times New Roman" w:cs="Times New Roman"/>
          <w:sz w:val="24"/>
          <w:szCs w:val="24"/>
          <w:lang w:val="en-GB" w:eastAsia="en-GB"/>
        </w:rPr>
        <w:t>Chất rắn được phân loại theo hai cách là</w:t>
      </w:r>
      <w:bookmarkEnd w:id="11"/>
    </w:p>
    <w:p w14:paraId="64EE0E0D"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en-GB" w:eastAsia="en-GB"/>
        </w:rPr>
      </w:pPr>
      <w:r w:rsidRPr="000B357F">
        <w:rPr>
          <w:rFonts w:ascii="Times New Roman" w:hAnsi="Times New Roman" w:cs="Times New Roman"/>
          <w:b/>
          <w:color w:val="0000FF"/>
          <w:sz w:val="24"/>
          <w:szCs w:val="24"/>
          <w:lang w:val="en-GB" w:eastAsia="en-GB"/>
        </w:rPr>
        <w:t xml:space="preserve">A. </w:t>
      </w:r>
      <w:r w:rsidRPr="000B357F">
        <w:rPr>
          <w:rFonts w:ascii="Times New Roman" w:hAnsi="Times New Roman" w:cs="Times New Roman"/>
          <w:sz w:val="24"/>
          <w:szCs w:val="24"/>
          <w:lang w:val="en-GB" w:eastAsia="en-GB"/>
        </w:rPr>
        <w:t>chất rắn đơn tinh thể và chất rắn vô định hình</w:t>
      </w:r>
      <w:r w:rsidRPr="000B357F">
        <w:rPr>
          <w:rFonts w:ascii="Times New Roman" w:hAnsi="Times New Roman" w:cs="Times New Roman"/>
          <w:color w:val="000000"/>
          <w:sz w:val="24"/>
          <w:szCs w:val="24"/>
          <w:lang w:val="en-GB" w:eastAsia="en-GB"/>
        </w:rPr>
        <w:t>.</w:t>
      </w:r>
      <w:r w:rsidRPr="000B357F">
        <w:rPr>
          <w:rFonts w:ascii="Times New Roman" w:hAnsi="Times New Roman" w:cs="Times New Roman"/>
          <w:color w:val="000000"/>
          <w:sz w:val="24"/>
          <w:szCs w:val="24"/>
          <w:lang w:val="en-GB" w:eastAsia="en-GB"/>
        </w:rPr>
        <w:tab/>
      </w:r>
      <w:r w:rsidRPr="000B357F">
        <w:rPr>
          <w:rFonts w:ascii="Times New Roman" w:hAnsi="Times New Roman" w:cs="Times New Roman"/>
          <w:b/>
          <w:color w:val="0000FF"/>
          <w:sz w:val="24"/>
          <w:szCs w:val="24"/>
          <w:u w:val="single"/>
          <w:lang w:val="en-GB" w:eastAsia="en-GB"/>
        </w:rPr>
        <w:t>B</w:t>
      </w:r>
      <w:r w:rsidRPr="000B357F">
        <w:rPr>
          <w:rFonts w:ascii="Times New Roman" w:hAnsi="Times New Roman" w:cs="Times New Roman"/>
          <w:b/>
          <w:color w:val="0000FF"/>
          <w:sz w:val="24"/>
          <w:szCs w:val="24"/>
          <w:lang w:val="en-GB" w:eastAsia="en-GB"/>
        </w:rPr>
        <w:t xml:space="preserve">. </w:t>
      </w:r>
      <w:r w:rsidRPr="000B357F">
        <w:rPr>
          <w:rFonts w:ascii="Times New Roman" w:hAnsi="Times New Roman" w:cs="Times New Roman"/>
          <w:sz w:val="24"/>
          <w:szCs w:val="24"/>
          <w:lang w:val="en-GB" w:eastAsia="en-GB"/>
        </w:rPr>
        <w:t>chất rắn kết tinh và chất rắn vô định hình.</w:t>
      </w:r>
    </w:p>
    <w:p w14:paraId="1B9DF7D8"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en-GB" w:eastAsia="en-GB"/>
        </w:rPr>
      </w:pPr>
      <w:r w:rsidRPr="000B357F">
        <w:rPr>
          <w:rFonts w:ascii="Times New Roman" w:hAnsi="Times New Roman" w:cs="Times New Roman"/>
          <w:b/>
          <w:color w:val="0000FF"/>
          <w:sz w:val="24"/>
          <w:szCs w:val="24"/>
          <w:lang w:val="en-GB" w:eastAsia="en-GB"/>
        </w:rPr>
        <w:t xml:space="preserve">C. </w:t>
      </w:r>
      <w:r w:rsidRPr="000B357F">
        <w:rPr>
          <w:rFonts w:ascii="Times New Roman" w:hAnsi="Times New Roman" w:cs="Times New Roman"/>
          <w:sz w:val="24"/>
          <w:szCs w:val="24"/>
          <w:lang w:val="en-GB" w:eastAsia="en-GB"/>
        </w:rPr>
        <w:t>chất rắn đa tinh thể và chất rắn vô định hình</w:t>
      </w:r>
      <w:r w:rsidRPr="000B357F">
        <w:rPr>
          <w:rFonts w:ascii="Times New Roman" w:hAnsi="Times New Roman" w:cs="Times New Roman"/>
          <w:color w:val="000000"/>
          <w:sz w:val="24"/>
          <w:szCs w:val="24"/>
          <w:lang w:val="en-GB" w:eastAsia="en-GB"/>
        </w:rPr>
        <w:t>.</w:t>
      </w:r>
      <w:r w:rsidRPr="000B357F">
        <w:rPr>
          <w:rFonts w:ascii="Times New Roman" w:hAnsi="Times New Roman" w:cs="Times New Roman"/>
          <w:color w:val="000000"/>
          <w:sz w:val="24"/>
          <w:szCs w:val="24"/>
          <w:lang w:val="en-GB" w:eastAsia="en-GB"/>
        </w:rPr>
        <w:tab/>
      </w:r>
      <w:r w:rsidRPr="000B357F">
        <w:rPr>
          <w:rFonts w:ascii="Times New Roman" w:hAnsi="Times New Roman" w:cs="Times New Roman"/>
          <w:b/>
          <w:color w:val="0000FF"/>
          <w:sz w:val="24"/>
          <w:szCs w:val="24"/>
          <w:lang w:val="en-GB" w:eastAsia="en-GB"/>
        </w:rPr>
        <w:t xml:space="preserve">D. </w:t>
      </w:r>
      <w:r w:rsidRPr="000B357F">
        <w:rPr>
          <w:rFonts w:ascii="Times New Roman" w:hAnsi="Times New Roman" w:cs="Times New Roman"/>
          <w:sz w:val="24"/>
          <w:szCs w:val="24"/>
          <w:lang w:val="en-GB" w:eastAsia="en-GB"/>
        </w:rPr>
        <w:t>chất rắn đơn tinh thể và chất rắn đa tinh thể.</w:t>
      </w:r>
    </w:p>
    <w:p w14:paraId="010245D0" w14:textId="77777777" w:rsidR="0090704F" w:rsidRDefault="0090704F"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FF0000"/>
          <w:sz w:val="24"/>
          <w:szCs w:val="24"/>
          <w:lang w:val="en-US"/>
        </w:rPr>
      </w:pPr>
    </w:p>
    <w:p w14:paraId="6DBDB93B" w14:textId="77777777" w:rsidR="0090704F" w:rsidRDefault="0090704F"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FF0000"/>
          <w:sz w:val="24"/>
          <w:szCs w:val="24"/>
          <w:lang w:val="en-US"/>
        </w:rPr>
      </w:pPr>
    </w:p>
    <w:p w14:paraId="1639DB42" w14:textId="4F3CE22D"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0000FF"/>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449D38E2" w14:textId="2277EC6B" w:rsidR="00092BB2" w:rsidRPr="0090704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lang w:val="en-US"/>
        </w:rPr>
      </w:pPr>
      <w:r w:rsidRPr="0090704F">
        <w:rPr>
          <w:rFonts w:ascii="Times New Roman" w:hAnsi="Times New Roman" w:cs="Times New Roman"/>
          <w:sz w:val="24"/>
          <w:szCs w:val="24"/>
        </w:rPr>
        <w:t>Chất rắn phân làm hai loại là chất rắn kết tinh và chất rắn vô định hình. Trong đó, chất rắn kết tinh lại phân thành đa tinh thể và đơn tinh thể</w:t>
      </w:r>
      <w:r w:rsidR="0090704F">
        <w:rPr>
          <w:rFonts w:ascii="Times New Roman" w:hAnsi="Times New Roman" w:cs="Times New Roman"/>
          <w:sz w:val="24"/>
          <w:szCs w:val="24"/>
          <w:lang w:val="en-US"/>
        </w:rPr>
        <w:t>.</w:t>
      </w:r>
    </w:p>
    <w:p w14:paraId="5E9C21FF" w14:textId="49F99178"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2" w:name="c14"/>
      <w:r w:rsidRPr="000B357F">
        <w:rPr>
          <w:rFonts w:ascii="Times New Roman" w:hAnsi="Times New Roman" w:cs="Times New Roman"/>
          <w:b/>
          <w:color w:val="0000FF"/>
          <w:sz w:val="24"/>
          <w:szCs w:val="24"/>
        </w:rPr>
        <w:t xml:space="preserve">Câu 14: </w:t>
      </w:r>
      <w:r w:rsidRPr="000B357F">
        <w:rPr>
          <w:rFonts w:ascii="Times New Roman" w:hAnsi="Times New Roman" w:cs="Times New Roman"/>
          <w:sz w:val="24"/>
          <w:szCs w:val="24"/>
        </w:rPr>
        <w:t>Trong tinh thể, các hạt (nguyên tử, phân tử, ion)</w:t>
      </w:r>
      <w:bookmarkEnd w:id="12"/>
    </w:p>
    <w:p w14:paraId="26D1230F"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dao động nhiệt xung quanh vị trí cân bằng.</w:t>
      </w:r>
    </w:p>
    <w:p w14:paraId="403AADBF"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lastRenderedPageBreak/>
        <w:t xml:space="preserve">B. </w:t>
      </w:r>
      <w:r w:rsidRPr="000B357F">
        <w:rPr>
          <w:rFonts w:ascii="Times New Roman" w:eastAsia="Batang" w:hAnsi="Times New Roman" w:cs="Times New Roman"/>
          <w:sz w:val="24"/>
          <w:szCs w:val="24"/>
        </w:rPr>
        <w:t>đứng yên tại những vị trí xác định.</w:t>
      </w:r>
    </w:p>
    <w:p w14:paraId="2628542D"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chuyển động hỗn độn không ngừng.</w:t>
      </w:r>
    </w:p>
    <w:p w14:paraId="74320960"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chuyển động trên quỹ đạo tròn xung quanh một vị trí xác định.</w:t>
      </w:r>
    </w:p>
    <w:p w14:paraId="3E9EAF92"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68C24C1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color w:val="000000"/>
          <w:sz w:val="24"/>
          <w:szCs w:val="24"/>
          <w:shd w:val="clear" w:color="auto" w:fill="FFFFFF"/>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00ED8585" w14:textId="37468504"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3" w:name="c15"/>
      <w:r w:rsidRPr="000B357F">
        <w:rPr>
          <w:rFonts w:ascii="Times New Roman" w:hAnsi="Times New Roman" w:cs="Times New Roman"/>
          <w:b/>
          <w:color w:val="0000FF"/>
          <w:sz w:val="24"/>
          <w:szCs w:val="24"/>
        </w:rPr>
        <w:t xml:space="preserve">Câu 15: </w:t>
      </w:r>
      <w:r w:rsidRPr="000B357F">
        <w:rPr>
          <w:rFonts w:ascii="Times New Roman" w:hAnsi="Times New Roman" w:cs="Times New Roman"/>
          <w:sz w:val="24"/>
          <w:szCs w:val="24"/>
        </w:rPr>
        <w:t>Cấu trúc tạo bởi các hạt mà mỗi hạt đó dao động nhiệt xung quanh một vị trí cân bằng trùng với đỉnh của khối lập phương là</w:t>
      </w:r>
      <w:bookmarkEnd w:id="13"/>
    </w:p>
    <w:p w14:paraId="3327E229"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tinh thể thạch anh</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u w:val="single"/>
        </w:rPr>
        <w:t>B</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tinh thể muối ăn</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tinh thể kim cương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tinh thể than chì.</w:t>
      </w:r>
    </w:p>
    <w:p w14:paraId="1C1C0422"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79D7450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color w:val="000000"/>
          <w:sz w:val="24"/>
          <w:szCs w:val="24"/>
          <w:shd w:val="clear" w:color="auto" w:fill="FFFFFF"/>
        </w:rPr>
        <w:t>Tinh thể muối ăn có cấu trúc được tạo bởi các hạt mà mỗi hạt đó dao động nhiệt xung quanh một vị trí cân bằng trùng với đỉnh của khối lập phương.</w:t>
      </w:r>
    </w:p>
    <w:p w14:paraId="528040B3" w14:textId="58F02E98"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4" w:name="c16"/>
      <w:r w:rsidRPr="000B357F">
        <w:rPr>
          <w:rFonts w:ascii="Times New Roman" w:hAnsi="Times New Roman" w:cs="Times New Roman"/>
          <w:b/>
          <w:color w:val="0000FF"/>
          <w:sz w:val="24"/>
          <w:szCs w:val="24"/>
        </w:rPr>
        <w:t xml:space="preserve">Câu 16: </w:t>
      </w:r>
      <w:r w:rsidRPr="000B357F">
        <w:rPr>
          <w:rFonts w:ascii="Times New Roman" w:hAnsi="Times New Roman" w:cs="Times New Roman"/>
          <w:sz w:val="24"/>
          <w:szCs w:val="24"/>
        </w:rPr>
        <w:t>Nhờ việc sử dụng tia Ronghen (hay tia X) người ta biết được</w:t>
      </w:r>
      <w:bookmarkEnd w:id="14"/>
    </w:p>
    <w:p w14:paraId="1D3EEDC5"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bản chất của các hạt trong tinh thể là nguyên tử, phân tử hay ion.</w:t>
      </w:r>
    </w:p>
    <w:p w14:paraId="123450C6"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các hạt trong tinh thể chuyển động nhanh hay chậm.</w:t>
      </w:r>
    </w:p>
    <w:p w14:paraId="7C0B63DD"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C</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trật tự sắp xếp của các hạt trong tinh thể.</w:t>
      </w:r>
    </w:p>
    <w:p w14:paraId="5C030E5E"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các hạt trong tinh thể liên kết với nhau mạnh hay yếu.</w:t>
      </w:r>
    </w:p>
    <w:p w14:paraId="7C4B1A5D"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683F696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color w:val="000000"/>
          <w:sz w:val="24"/>
          <w:szCs w:val="24"/>
          <w:shd w:val="clear" w:color="auto" w:fill="FFFFFF"/>
        </w:rPr>
        <w:t>Khi nghiên cứu về cấu trúc vật rắn, người ta dùng tia Ronghen (hay tia X).</w:t>
      </w:r>
    </w:p>
    <w:p w14:paraId="63BB8BED" w14:textId="27BE57FD"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5" w:name="c17"/>
      <w:r w:rsidRPr="000B357F">
        <w:rPr>
          <w:rFonts w:ascii="Times New Roman" w:hAnsi="Times New Roman" w:cs="Times New Roman"/>
          <w:b/>
          <w:color w:val="0000FF"/>
          <w:sz w:val="24"/>
          <w:szCs w:val="24"/>
        </w:rPr>
        <w:t xml:space="preserve">Câu 17: </w:t>
      </w:r>
      <w:r w:rsidRPr="000B357F">
        <w:rPr>
          <w:rFonts w:ascii="Times New Roman" w:hAnsi="Times New Roman" w:cs="Times New Roman"/>
          <w:sz w:val="24"/>
          <w:szCs w:val="24"/>
        </w:rPr>
        <w:t>Tinh thể của một chất</w:t>
      </w:r>
      <w:bookmarkEnd w:id="15"/>
    </w:p>
    <w:p w14:paraId="2CF3F870"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được tạo thành từ cùng một loại nguyên tử thì có tính chất vật lí giống nhau.</w:t>
      </w:r>
    </w:p>
    <w:p w14:paraId="268EA566"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được hình thành trong quá trình nóng chảy.</w:t>
      </w:r>
    </w:p>
    <w:p w14:paraId="496C032F"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được tạo thành từ cùng một loại nguyên tử thì có dạng hình học giống nhau.</w:t>
      </w:r>
    </w:p>
    <w:p w14:paraId="4FC306B4"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u w:val="single"/>
        </w:rPr>
        <w:t>D</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có kích thước càng lớn nếu tốc độ kết tinh càng nhỏ.</w:t>
      </w:r>
    </w:p>
    <w:p w14:paraId="07E4FF0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7719A9DA" w14:textId="77777777" w:rsidR="00092BB2"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en-US"/>
        </w:rPr>
      </w:pPr>
      <w:r w:rsidRPr="000B357F">
        <w:rPr>
          <w:rFonts w:ascii="Times New Roman" w:eastAsia="Batang" w:hAnsi="Times New Roman" w:cs="Times New Roman"/>
          <w:sz w:val="24"/>
          <w:szCs w:val="24"/>
        </w:rPr>
        <w:t>Kích thước tinh thể phụ thuộc quá trình hình thành tinh thể diễn biến nhanh hay chậm. Tốc độ kết tinh càng nhỏ thì tinh tể có kích thước càng lớn.</w:t>
      </w:r>
    </w:p>
    <w:p w14:paraId="69C4D2BD" w14:textId="77777777" w:rsidR="0090704F" w:rsidRDefault="0090704F"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en-US"/>
        </w:rPr>
      </w:pPr>
    </w:p>
    <w:p w14:paraId="0CEFCF00" w14:textId="77777777" w:rsidR="0090704F" w:rsidRPr="0090704F" w:rsidRDefault="0090704F"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en-US"/>
        </w:rPr>
      </w:pPr>
    </w:p>
    <w:p w14:paraId="2E96145F" w14:textId="0524E7F9"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6" w:name="c18"/>
      <w:r w:rsidRPr="000B357F">
        <w:rPr>
          <w:rFonts w:ascii="Times New Roman" w:hAnsi="Times New Roman" w:cs="Times New Roman"/>
          <w:b/>
          <w:color w:val="0000FF"/>
          <w:sz w:val="24"/>
          <w:szCs w:val="24"/>
        </w:rPr>
        <w:t xml:space="preserve">Câu 18: </w:t>
      </w:r>
      <w:r w:rsidRPr="000B357F">
        <w:rPr>
          <w:rFonts w:ascii="Times New Roman" w:hAnsi="Times New Roman" w:cs="Times New Roman"/>
          <w:sz w:val="24"/>
          <w:szCs w:val="24"/>
        </w:rPr>
        <w:t>Tính chất vật lí của kim cương khác với than chì vì</w:t>
      </w:r>
      <w:bookmarkEnd w:id="16"/>
    </w:p>
    <w:p w14:paraId="4E9843DF"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cấu trúc tinh thể không giống nhau.</w:t>
      </w:r>
    </w:p>
    <w:p w14:paraId="4270A72A"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bản chất các hạt tạo thành tinh thể không giống nhau.</w:t>
      </w:r>
    </w:p>
    <w:p w14:paraId="76C9D856"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loại liên kết giữa các hạt trong tinh thể khác nhau.</w:t>
      </w:r>
    </w:p>
    <w:p w14:paraId="387D5287"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kích thước tinh thể không giống nhau.</w:t>
      </w:r>
    </w:p>
    <w:p w14:paraId="3AD3E57A"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6E174A6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sz w:val="24"/>
          <w:szCs w:val="24"/>
        </w:rPr>
        <w:lastRenderedPageBreak/>
        <w:t>Kim cương và than chì đều được tạo thành bởi các hạt nguyên tử các bon, liên kết với nhau bằng liên kết cộng hoá trị. Nhưng</w:t>
      </w:r>
      <w:r w:rsidRPr="000B357F">
        <w:rPr>
          <w:rFonts w:ascii="Times New Roman" w:hAnsi="Times New Roman" w:cs="Times New Roman"/>
          <w:sz w:val="24"/>
          <w:szCs w:val="24"/>
        </w:rPr>
        <w:t xml:space="preserve"> </w:t>
      </w:r>
      <w:r w:rsidRPr="000B357F">
        <w:rPr>
          <w:rFonts w:ascii="Times New Roman" w:eastAsia="Batang" w:hAnsi="Times New Roman" w:cs="Times New Roman"/>
          <w:sz w:val="24"/>
          <w:szCs w:val="24"/>
        </w:rPr>
        <w:t>cấu trúc tinh thể của chúng không giống nhau</w:t>
      </w:r>
      <w:r w:rsidRPr="000B357F">
        <w:rPr>
          <w:rFonts w:ascii="Times New Roman" w:hAnsi="Times New Roman" w:cs="Times New Roman"/>
          <w:sz w:val="24"/>
          <w:szCs w:val="24"/>
        </w:rPr>
        <w:t xml:space="preserve"> nên</w:t>
      </w:r>
      <w:r w:rsidRPr="000B357F">
        <w:rPr>
          <w:rFonts w:ascii="Times New Roman" w:eastAsia="Batang" w:hAnsi="Times New Roman" w:cs="Times New Roman"/>
          <w:sz w:val="24"/>
          <w:szCs w:val="24"/>
        </w:rPr>
        <w:t xml:space="preserve"> </w:t>
      </w:r>
      <w:r w:rsidRPr="000B357F">
        <w:rPr>
          <w:rFonts w:ascii="Times New Roman" w:hAnsi="Times New Roman" w:cs="Times New Roman"/>
          <w:sz w:val="24"/>
          <w:szCs w:val="24"/>
        </w:rPr>
        <w:t xml:space="preserve">tínhchất vật lí của chúng </w:t>
      </w:r>
      <w:r w:rsidRPr="000B357F">
        <w:rPr>
          <w:rFonts w:ascii="Times New Roman" w:eastAsia="Batang" w:hAnsi="Times New Roman" w:cs="Times New Roman"/>
          <w:sz w:val="24"/>
          <w:szCs w:val="24"/>
        </w:rPr>
        <w:t>khác nhau.</w:t>
      </w:r>
    </w:p>
    <w:p w14:paraId="0E8DCCB3" w14:textId="30C3169D" w:rsidR="00092BB2" w:rsidRPr="000B357F" w:rsidRDefault="00092BB2" w:rsidP="00092BB2">
      <w:pPr>
        <w:shd w:val="clear" w:color="auto" w:fill="FFFFFF"/>
        <w:spacing w:before="120" w:after="0" w:line="276" w:lineRule="auto"/>
        <w:jc w:val="both"/>
        <w:rPr>
          <w:rFonts w:ascii="Times New Roman" w:hAnsi="Times New Roman" w:cs="Times New Roman"/>
          <w:b/>
          <w:color w:val="0000FF"/>
          <w:sz w:val="24"/>
          <w:szCs w:val="24"/>
        </w:rPr>
      </w:pPr>
      <w:bookmarkStart w:id="17" w:name="c19"/>
      <w:r w:rsidRPr="000B357F">
        <w:rPr>
          <w:rFonts w:ascii="Times New Roman" w:hAnsi="Times New Roman" w:cs="Times New Roman"/>
          <w:b/>
          <w:color w:val="0000FF"/>
          <w:sz w:val="24"/>
          <w:szCs w:val="24"/>
        </w:rPr>
        <w:t xml:space="preserve">Câu 19: </w:t>
      </w:r>
      <w:r w:rsidRPr="000B357F">
        <w:rPr>
          <w:rFonts w:ascii="Times New Roman" w:hAnsi="Times New Roman" w:cs="Times New Roman"/>
          <w:sz w:val="24"/>
          <w:szCs w:val="24"/>
        </w:rPr>
        <w:t>Chất rắn có nhiệt độ nóng chảy xác định là</w:t>
      </w:r>
      <w:bookmarkEnd w:id="17"/>
    </w:p>
    <w:p w14:paraId="70F2B7EE" w14:textId="77777777" w:rsidR="00092BB2" w:rsidRPr="000B357F" w:rsidRDefault="00092BB2" w:rsidP="00092BB2">
      <w:pPr>
        <w:shd w:val="clear" w:color="auto" w:fill="FFFFFF"/>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fr-FR"/>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thủy tinh</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u w:val="single"/>
        </w:rPr>
        <w:t>B</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đồng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lang w:val="fr-FR"/>
        </w:rPr>
        <w:t>cao su</w:t>
      </w:r>
      <w:r w:rsidRPr="000B357F">
        <w:rPr>
          <w:rFonts w:ascii="Times New Roman" w:eastAsia="Batang" w:hAnsi="Times New Roman" w:cs="Times New Roman"/>
          <w:color w:val="000000"/>
          <w:sz w:val="24"/>
          <w:szCs w:val="24"/>
          <w:lang w:val="fr-FR"/>
        </w:rPr>
        <w:t>.</w:t>
      </w:r>
      <w:r w:rsidRPr="000B357F">
        <w:rPr>
          <w:rFonts w:ascii="Times New Roman" w:eastAsia="Batang" w:hAnsi="Times New Roman" w:cs="Times New Roman"/>
          <w:color w:val="000000"/>
          <w:sz w:val="24"/>
          <w:szCs w:val="24"/>
          <w:lang w:val="fr-FR"/>
        </w:rPr>
        <w:tab/>
      </w:r>
      <w:r w:rsidRPr="000B357F">
        <w:rPr>
          <w:rFonts w:ascii="Times New Roman" w:eastAsia="Batang" w:hAnsi="Times New Roman" w:cs="Times New Roman"/>
          <w:b/>
          <w:color w:val="0000FF"/>
          <w:sz w:val="24"/>
          <w:szCs w:val="24"/>
          <w:lang w:val="fr-FR"/>
        </w:rPr>
        <w:t xml:space="preserve">D. </w:t>
      </w:r>
      <w:r w:rsidRPr="000B357F">
        <w:rPr>
          <w:rFonts w:ascii="Times New Roman" w:eastAsia="Batang" w:hAnsi="Times New Roman" w:cs="Times New Roman"/>
          <w:sz w:val="24"/>
          <w:szCs w:val="24"/>
          <w:lang w:val="fr-FR"/>
        </w:rPr>
        <w:t>nến (sáp).</w:t>
      </w:r>
    </w:p>
    <w:p w14:paraId="2A871B8D"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color w:val="7030A0"/>
          <w:sz w:val="24"/>
          <w:szCs w:val="24"/>
        </w:rPr>
      </w:pPr>
      <w:r w:rsidRPr="000B357F">
        <w:rPr>
          <w:rFonts w:ascii="Times New Roman" w:eastAsia="Batang" w:hAnsi="Times New Roman" w:cs="Times New Roman"/>
          <w:b/>
          <w:color w:val="FF0000"/>
          <w:sz w:val="24"/>
          <w:szCs w:val="24"/>
        </w:rPr>
        <w:t>Hướng dẫn giải</w:t>
      </w:r>
      <w:r w:rsidRPr="000B357F">
        <w:rPr>
          <w:rFonts w:ascii="Times New Roman" w:eastAsia="Batang" w:hAnsi="Times New Roman" w:cs="Times New Roman"/>
          <w:b/>
          <w:color w:val="7030A0"/>
          <w:sz w:val="24"/>
          <w:szCs w:val="24"/>
        </w:rPr>
        <w:t xml:space="preserve"> </w:t>
      </w:r>
    </w:p>
    <w:p w14:paraId="1C38ADE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sz w:val="24"/>
          <w:szCs w:val="24"/>
        </w:rPr>
        <w:t>Thuỷ tinh, cao su, nến là chất trắn vô định hình nên không có nhiệt độ nóng chảy xác định, đồng là chất rắn kết tinh nên có nhiệt độ nóng chảy xác định.</w:t>
      </w:r>
      <w:bookmarkStart w:id="18" w:name="_Hlk15471234"/>
    </w:p>
    <w:p w14:paraId="4573CA1C" w14:textId="200AFF01"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19" w:name="c20"/>
      <w:r w:rsidRPr="000B357F">
        <w:rPr>
          <w:rFonts w:ascii="Times New Roman" w:hAnsi="Times New Roman" w:cs="Times New Roman"/>
          <w:b/>
          <w:color w:val="0000FF"/>
          <w:sz w:val="24"/>
          <w:szCs w:val="24"/>
        </w:rPr>
        <w:t xml:space="preserve">Câu 20: </w:t>
      </w:r>
      <w:r w:rsidRPr="000B357F">
        <w:rPr>
          <w:rFonts w:ascii="Times New Roman" w:hAnsi="Times New Roman" w:cs="Times New Roman"/>
          <w:sz w:val="24"/>
          <w:szCs w:val="24"/>
        </w:rPr>
        <w:t xml:space="preserve">Vật nào sau đây </w:t>
      </w:r>
      <w:r w:rsidRPr="000B357F">
        <w:rPr>
          <w:rFonts w:ascii="Times New Roman" w:hAnsi="Times New Roman" w:cs="Times New Roman"/>
          <w:b/>
          <w:bCs/>
          <w:color w:val="0000FF"/>
          <w:sz w:val="24"/>
          <w:szCs w:val="24"/>
        </w:rPr>
        <w:t>không có</w:t>
      </w:r>
      <w:r w:rsidRPr="000B357F">
        <w:rPr>
          <w:rFonts w:ascii="Times New Roman" w:hAnsi="Times New Roman" w:cs="Times New Roman"/>
          <w:color w:val="0000FF"/>
          <w:sz w:val="24"/>
          <w:szCs w:val="24"/>
        </w:rPr>
        <w:t xml:space="preserve"> </w:t>
      </w:r>
      <w:r w:rsidRPr="000B357F">
        <w:rPr>
          <w:rFonts w:ascii="Times New Roman" w:hAnsi="Times New Roman" w:cs="Times New Roman"/>
          <w:sz w:val="24"/>
          <w:szCs w:val="24"/>
        </w:rPr>
        <w:t>cấu trúc tinh thể?</w:t>
      </w:r>
      <w:bookmarkEnd w:id="19"/>
    </w:p>
    <w:p w14:paraId="061D7C8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Hạt muối</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Viên kim cương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Miếng thạch anh</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u w:val="single"/>
        </w:rPr>
        <w:t>D</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Cốc thủy tinh</w:t>
      </w:r>
      <w:r w:rsidRPr="000B357F">
        <w:rPr>
          <w:rFonts w:ascii="Times New Roman" w:eastAsia="Batang" w:hAnsi="Times New Roman" w:cs="Times New Roman"/>
          <w:sz w:val="24"/>
          <w:szCs w:val="24"/>
          <w:lang w:val="pt-BR"/>
        </w:rPr>
        <w:t>.</w:t>
      </w:r>
    </w:p>
    <w:p w14:paraId="343FE1AC"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1C1630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b/>
          <w:color w:val="0000FF"/>
          <w:sz w:val="24"/>
          <w:szCs w:val="24"/>
        </w:rPr>
      </w:pPr>
      <w:r w:rsidRPr="000B357F">
        <w:rPr>
          <w:rFonts w:ascii="Times New Roman" w:eastAsia="Batang" w:hAnsi="Times New Roman" w:cs="Times New Roman"/>
          <w:sz w:val="24"/>
          <w:szCs w:val="24"/>
        </w:rPr>
        <w:t xml:space="preserve">Thủy tinh thuộc loại chất rắn vô định hình nên </w:t>
      </w:r>
      <w:r w:rsidRPr="000B357F">
        <w:rPr>
          <w:rFonts w:ascii="Times New Roman" w:hAnsi="Times New Roman" w:cs="Times New Roman"/>
          <w:bCs/>
          <w:sz w:val="24"/>
          <w:szCs w:val="24"/>
        </w:rPr>
        <w:t>không</w:t>
      </w:r>
      <w:r w:rsidRPr="000B357F">
        <w:rPr>
          <w:rFonts w:ascii="Times New Roman" w:hAnsi="Times New Roman" w:cs="Times New Roman"/>
          <w:sz w:val="24"/>
          <w:szCs w:val="24"/>
        </w:rPr>
        <w:t xml:space="preserve"> có cấu trúc tinh thể.</w:t>
      </w:r>
    </w:p>
    <w:p w14:paraId="430080FF" w14:textId="60E5999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0" w:name="c21"/>
      <w:r w:rsidRPr="000B357F">
        <w:rPr>
          <w:rFonts w:ascii="Times New Roman" w:hAnsi="Times New Roman" w:cs="Times New Roman"/>
          <w:b/>
          <w:color w:val="0000FF"/>
          <w:sz w:val="24"/>
          <w:szCs w:val="24"/>
        </w:rPr>
        <w:t xml:space="preserve">Câu 21: </w:t>
      </w:r>
      <w:r w:rsidRPr="000B357F">
        <w:rPr>
          <w:rFonts w:ascii="Times New Roman" w:hAnsi="Times New Roman" w:cs="Times New Roman"/>
          <w:sz w:val="24"/>
          <w:szCs w:val="24"/>
        </w:rPr>
        <w:t>Chất rắn tinh thể (chất rắn kết tinh) có đặc tính nào sau đây?</w:t>
      </w:r>
      <w:bookmarkEnd w:id="20"/>
    </w:p>
    <w:p w14:paraId="056189B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Có cấu trúc tinh thể, có tính dị hướng, có nhiệt độ nóng chảy xác định.</w:t>
      </w:r>
    </w:p>
    <w:p w14:paraId="09EDB5A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Có cấu trúc tinh thể, có tính đẳng hướng, có nhiệt độ nóng chảy xác định.</w:t>
      </w:r>
    </w:p>
    <w:p w14:paraId="7F5DD48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Có cấu trúc tinh thể, có tính đẳng hướng hoặc dị hướng, không có nhiệt độ nóng chảy xác đinh.</w:t>
      </w:r>
    </w:p>
    <w:p w14:paraId="4DAE2BB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D</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Có cấu trúc mạng tinh thể, có tính đẳng hướng hoặc dị hướng, có nhiệt độ nóng chảy xác định</w:t>
      </w:r>
      <w:r w:rsidRPr="000B357F">
        <w:rPr>
          <w:rFonts w:ascii="Times New Roman" w:eastAsia="Batang" w:hAnsi="Times New Roman" w:cs="Times New Roman"/>
          <w:sz w:val="24"/>
          <w:szCs w:val="24"/>
          <w:lang w:val="it-IT"/>
        </w:rPr>
        <w:t>.</w:t>
      </w:r>
    </w:p>
    <w:bookmarkEnd w:id="18"/>
    <w:p w14:paraId="2DD0A13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37C6881D"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sz w:val="24"/>
          <w:szCs w:val="24"/>
        </w:rPr>
      </w:pPr>
      <w:r w:rsidRPr="0090704F">
        <w:rPr>
          <w:rFonts w:ascii="Times New Roman" w:hAnsi="Times New Roman" w:cs="Times New Roman"/>
          <w:sz w:val="24"/>
          <w:szCs w:val="24"/>
        </w:rPr>
        <w:t xml:space="preserve">Chất rắn tinh thể có đặc tính </w:t>
      </w:r>
      <w:r w:rsidRPr="0090704F">
        <w:rPr>
          <w:rFonts w:ascii="Times New Roman" w:eastAsia="Batang" w:hAnsi="Times New Roman" w:cs="Times New Roman"/>
          <w:sz w:val="24"/>
          <w:szCs w:val="24"/>
        </w:rPr>
        <w:t>có cấu trúc mạng tinh thể, có tính đẳng hướng hoặc dị hướng, có nhiệt độ nóng chảy xác định</w:t>
      </w:r>
    </w:p>
    <w:p w14:paraId="56608A0A" w14:textId="308CC8E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1" w:name="c22"/>
      <w:r w:rsidRPr="000B357F">
        <w:rPr>
          <w:rFonts w:ascii="Times New Roman" w:hAnsi="Times New Roman" w:cs="Times New Roman"/>
          <w:b/>
          <w:color w:val="0000FF"/>
          <w:sz w:val="24"/>
          <w:szCs w:val="24"/>
        </w:rPr>
        <w:t xml:space="preserve">Câu 22: </w:t>
      </w:r>
      <w:r w:rsidRPr="000B357F">
        <w:rPr>
          <w:rFonts w:ascii="Times New Roman" w:hAnsi="Times New Roman" w:cs="Times New Roman"/>
          <w:sz w:val="24"/>
          <w:szCs w:val="24"/>
        </w:rPr>
        <w:t xml:space="preserve">Khi nói về mạng tinh thể điều nào sau đây là </w:t>
      </w:r>
      <w:r w:rsidRPr="000B357F">
        <w:rPr>
          <w:rFonts w:ascii="Times New Roman" w:hAnsi="Times New Roman" w:cs="Times New Roman"/>
          <w:b/>
          <w:color w:val="0000FF"/>
          <w:sz w:val="24"/>
          <w:szCs w:val="24"/>
        </w:rPr>
        <w:t>sai</w:t>
      </w:r>
      <w:r w:rsidRPr="000B357F">
        <w:rPr>
          <w:rFonts w:ascii="Times New Roman" w:hAnsi="Times New Roman" w:cs="Times New Roman"/>
          <w:sz w:val="24"/>
          <w:szCs w:val="24"/>
        </w:rPr>
        <w:t>?</w:t>
      </w:r>
      <w:bookmarkEnd w:id="21"/>
    </w:p>
    <w:p w14:paraId="509C82B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Tính tuần hoàn trong không gian của tinh thể được biểu diễn bằng mạng tinh thể.</w:t>
      </w:r>
    </w:p>
    <w:p w14:paraId="1F50761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 xml:space="preserve">Trong mạng tinh thể, </w:t>
      </w:r>
      <w:r w:rsidRPr="0090704F">
        <w:rPr>
          <w:rFonts w:ascii="Times New Roman" w:eastAsia="Batang" w:hAnsi="Times New Roman" w:cs="Times New Roman"/>
          <w:sz w:val="24"/>
          <w:szCs w:val="24"/>
        </w:rPr>
        <w:t xml:space="preserve">các hạt có thể là ion dương, ion âm, có thể là nguyên </w:t>
      </w:r>
      <w:r w:rsidRPr="000B357F">
        <w:rPr>
          <w:rFonts w:ascii="Times New Roman" w:eastAsia="Batang" w:hAnsi="Times New Roman" w:cs="Times New Roman"/>
          <w:sz w:val="24"/>
          <w:szCs w:val="24"/>
        </w:rPr>
        <w:t>tử hay phân tử.</w:t>
      </w:r>
    </w:p>
    <w:p w14:paraId="6CCEF34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C</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Mạng tinh thể của tất cả các chất đều có hình dạng giống nhau.</w:t>
      </w:r>
    </w:p>
    <w:p w14:paraId="5A5790A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Trong mạng tinh thể, giữa các hạt ở nút mạng luôn có lực tương tác, lực tương tác này có tác dụng duy trì cấu trúc mạng tinh thể.</w:t>
      </w:r>
    </w:p>
    <w:p w14:paraId="6C546659"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7CE759D1" w14:textId="77777777" w:rsidR="00092BB2"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en-US"/>
        </w:rPr>
      </w:pPr>
      <w:r w:rsidRPr="0090704F">
        <w:rPr>
          <w:rFonts w:ascii="Times New Roman" w:eastAsia="Batang" w:hAnsi="Times New Roman" w:cs="Times New Roman"/>
          <w:sz w:val="24"/>
          <w:szCs w:val="24"/>
        </w:rPr>
        <w:t>Cấu trúc tinh thể của các chất rắn khác nhau thì khác nhau.</w:t>
      </w:r>
    </w:p>
    <w:p w14:paraId="15ECF043" w14:textId="77777777" w:rsidR="0090704F" w:rsidRPr="0090704F" w:rsidRDefault="0090704F"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en-US"/>
        </w:rPr>
      </w:pPr>
    </w:p>
    <w:p w14:paraId="526D9FEF" w14:textId="6E1C7F95"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2" w:name="c23"/>
      <w:r w:rsidRPr="000B357F">
        <w:rPr>
          <w:rFonts w:ascii="Times New Roman" w:hAnsi="Times New Roman" w:cs="Times New Roman"/>
          <w:b/>
          <w:color w:val="0000FF"/>
          <w:sz w:val="24"/>
          <w:szCs w:val="24"/>
        </w:rPr>
        <w:t xml:space="preserve">Câu 23: </w:t>
      </w:r>
      <w:r w:rsidRPr="000B357F">
        <w:rPr>
          <w:rFonts w:ascii="Times New Roman" w:hAnsi="Times New Roman" w:cs="Times New Roman"/>
          <w:sz w:val="24"/>
          <w:szCs w:val="24"/>
        </w:rPr>
        <w:t>Chất rắn vô định hình có tính chất nào sau đây?</w:t>
      </w:r>
      <w:bookmarkEnd w:id="22"/>
    </w:p>
    <w:p w14:paraId="529D7B2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Chất rắn vô định hình có cấu tạo tinh thể.</w:t>
      </w:r>
    </w:p>
    <w:p w14:paraId="7E8A4D2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Chất rắn vô định hình có nhiệt độ nóng chảy xác định.</w:t>
      </w:r>
    </w:p>
    <w:p w14:paraId="1ABE9DA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C</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Khi bị nung nóng, chất rắn vô định hình mềm dần và chuyển sang thể lỏng.</w:t>
      </w:r>
    </w:p>
    <w:p w14:paraId="1DB3947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Chất rắn vô định hình có tính dị hướng.</w:t>
      </w:r>
    </w:p>
    <w:p w14:paraId="0D548AC8"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7F5CC86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sz w:val="24"/>
          <w:szCs w:val="24"/>
        </w:rPr>
        <w:t>Khi bị nung nóng, chất rắn vô định hình mềm dần và chuyển sang thể lỏng.</w:t>
      </w:r>
    </w:p>
    <w:p w14:paraId="258249DB" w14:textId="03E17A71"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3" w:name="c24"/>
      <w:r w:rsidRPr="000B357F">
        <w:rPr>
          <w:rFonts w:ascii="Times New Roman" w:hAnsi="Times New Roman" w:cs="Times New Roman"/>
          <w:b/>
          <w:color w:val="0000FF"/>
          <w:sz w:val="24"/>
          <w:szCs w:val="24"/>
        </w:rPr>
        <w:t xml:space="preserve">Câu 24: </w:t>
      </w:r>
      <w:r w:rsidRPr="000B357F">
        <w:rPr>
          <w:rFonts w:ascii="Times New Roman" w:hAnsi="Times New Roman" w:cs="Times New Roman"/>
          <w:sz w:val="24"/>
          <w:szCs w:val="24"/>
        </w:rPr>
        <w:t xml:space="preserve">Phát biểu nào sau đây là </w:t>
      </w:r>
      <w:r w:rsidRPr="000B357F">
        <w:rPr>
          <w:rFonts w:ascii="Times New Roman" w:hAnsi="Times New Roman" w:cs="Times New Roman"/>
          <w:b/>
          <w:bCs/>
          <w:color w:val="0000FF"/>
          <w:sz w:val="24"/>
          <w:szCs w:val="24"/>
        </w:rPr>
        <w:t>sai</w:t>
      </w:r>
      <w:r w:rsidRPr="000B357F">
        <w:rPr>
          <w:rFonts w:ascii="Times New Roman" w:hAnsi="Times New Roman" w:cs="Times New Roman"/>
          <w:sz w:val="24"/>
          <w:szCs w:val="24"/>
        </w:rPr>
        <w:t xml:space="preserve"> khi nói về chất rắn vô định hình?</w:t>
      </w:r>
      <w:bookmarkEnd w:id="23"/>
    </w:p>
    <w:p w14:paraId="1258100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lastRenderedPageBreak/>
        <w:t xml:space="preserve">A. </w:t>
      </w:r>
      <w:r w:rsidRPr="000B357F">
        <w:rPr>
          <w:rFonts w:ascii="Times New Roman" w:eastAsia="Batang" w:hAnsi="Times New Roman" w:cs="Times New Roman"/>
          <w:sz w:val="24"/>
          <w:szCs w:val="24"/>
        </w:rPr>
        <w:t>Không có cấu trúc tinh thể.</w:t>
      </w:r>
      <w:r w:rsidRPr="000B357F">
        <w:rPr>
          <w:rFonts w:ascii="Times New Roman" w:eastAsia="Batang" w:hAnsi="Times New Roman" w:cs="Times New Roman"/>
          <w:b/>
          <w:sz w:val="24"/>
          <w:szCs w:val="24"/>
        </w:rPr>
        <w:t xml:space="preserve"> </w:t>
      </w:r>
    </w:p>
    <w:p w14:paraId="576BC29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B</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Có nhiệt độ nóng chảy (hay đông đặc) xác định.</w:t>
      </w:r>
    </w:p>
    <w:p w14:paraId="5C152A3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Có tính đẳng hướng.</w:t>
      </w:r>
    </w:p>
    <w:p w14:paraId="3300860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Khi bị nung nóng chúng mềm dần và chuyển sang thể lỏng.</w:t>
      </w:r>
    </w:p>
    <w:p w14:paraId="36216C91"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3B4EC3D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sz w:val="24"/>
          <w:szCs w:val="24"/>
        </w:rPr>
        <w:t xml:space="preserve">Vật rắn vô định hình không có </w:t>
      </w:r>
      <w:r w:rsidRPr="000B357F">
        <w:rPr>
          <w:rFonts w:ascii="Times New Roman" w:eastAsia="Batang" w:hAnsi="Times New Roman" w:cs="Times New Roman"/>
          <w:sz w:val="24"/>
          <w:szCs w:val="24"/>
        </w:rPr>
        <w:t>nhiệt độ nóng chảy (hay đông đặc) xác định.</w:t>
      </w:r>
    </w:p>
    <w:p w14:paraId="57BC5F7B" w14:textId="43FA7BA4"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4" w:name="c25"/>
      <w:r w:rsidRPr="000B357F">
        <w:rPr>
          <w:rFonts w:ascii="Times New Roman" w:hAnsi="Times New Roman" w:cs="Times New Roman"/>
          <w:b/>
          <w:color w:val="0000FF"/>
          <w:sz w:val="24"/>
          <w:szCs w:val="24"/>
        </w:rPr>
        <w:t xml:space="preserve">Câu 25: </w:t>
      </w:r>
      <w:r w:rsidRPr="000B357F">
        <w:rPr>
          <w:rFonts w:ascii="Times New Roman" w:hAnsi="Times New Roman" w:cs="Times New Roman"/>
          <w:sz w:val="24"/>
          <w:szCs w:val="24"/>
        </w:rPr>
        <w:t xml:space="preserve">Có hai khối lập phương </w:t>
      </w:r>
      <w:r w:rsidRPr="000B357F">
        <w:rPr>
          <w:rFonts w:ascii="Times New Roman" w:hAnsi="Times New Roman" w:cs="Times New Roman"/>
          <w:position w:val="-4"/>
          <w:sz w:val="24"/>
          <w:szCs w:val="24"/>
        </w:rPr>
        <w:object w:dxaOrig="260" w:dyaOrig="260" w14:anchorId="27FAECE4">
          <v:shape id="_x0000_i1027" type="#_x0000_t75" style="width:13.65pt;height:13.65pt" o:ole="">
            <v:imagedata r:id="rId30" o:title=""/>
          </v:shape>
          <o:OLEObject Type="Embed" ProgID="Equation.DSMT4" ShapeID="_x0000_i1027" DrawAspect="Content" ObjectID="_1789389781" r:id="rId31"/>
        </w:object>
      </w:r>
      <w:r w:rsidRPr="000B357F">
        <w:rPr>
          <w:rFonts w:ascii="Times New Roman" w:hAnsi="Times New Roman" w:cs="Times New Roman"/>
          <w:position w:val="-14"/>
          <w:sz w:val="24"/>
          <w:szCs w:val="24"/>
        </w:rPr>
        <w:t xml:space="preserve"> </w:t>
      </w:r>
      <w:r w:rsidRPr="000B357F">
        <w:rPr>
          <w:rFonts w:ascii="Times New Roman" w:hAnsi="Times New Roman" w:cs="Times New Roman"/>
          <w:sz w:val="24"/>
          <w:szCs w:val="24"/>
        </w:rPr>
        <w:t>và</w:t>
      </w:r>
      <w:r w:rsidRPr="000B357F">
        <w:rPr>
          <w:rFonts w:ascii="Times New Roman" w:hAnsi="Times New Roman" w:cs="Times New Roman"/>
          <w:b/>
          <w:color w:val="0000FF"/>
          <w:sz w:val="24"/>
          <w:szCs w:val="24"/>
        </w:rPr>
        <w:t xml:space="preserve"> </w:t>
      </w:r>
      <w:r w:rsidRPr="000B357F">
        <w:rPr>
          <w:rFonts w:ascii="Times New Roman" w:hAnsi="Times New Roman" w:cs="Times New Roman"/>
          <w:position w:val="-6"/>
          <w:sz w:val="24"/>
          <w:szCs w:val="24"/>
        </w:rPr>
        <w:object w:dxaOrig="260" w:dyaOrig="279" w14:anchorId="605EB713">
          <v:shape id="_x0000_i1028" type="#_x0000_t75" style="width:13.65pt;height:14.4pt" o:ole="">
            <v:imagedata r:id="rId32" o:title=""/>
          </v:shape>
          <o:OLEObject Type="Embed" ProgID="Equation.DSMT4" ShapeID="_x0000_i1028" DrawAspect="Content" ObjectID="_1789389782" r:id="rId33"/>
        </w:object>
      </w:r>
      <w:r w:rsidRPr="000B357F">
        <w:rPr>
          <w:rFonts w:ascii="Times New Roman" w:hAnsi="Times New Roman" w:cs="Times New Roman"/>
          <w:sz w:val="24"/>
          <w:szCs w:val="24"/>
        </w:rPr>
        <w:t xml:space="preserve"> Khối </w:t>
      </w:r>
      <w:r w:rsidRPr="000B357F">
        <w:rPr>
          <w:rFonts w:ascii="Times New Roman" w:hAnsi="Times New Roman" w:cs="Times New Roman"/>
          <w:position w:val="-4"/>
          <w:sz w:val="24"/>
          <w:szCs w:val="24"/>
        </w:rPr>
        <w:object w:dxaOrig="260" w:dyaOrig="260" w14:anchorId="2CA24259">
          <v:shape id="_x0000_i1029" type="#_x0000_t75" style="width:13.65pt;height:13.65pt" o:ole="">
            <v:imagedata r:id="rId34" o:title=""/>
          </v:shape>
          <o:OLEObject Type="Embed" ProgID="Equation.DSMT4" ShapeID="_x0000_i1029" DrawAspect="Content" ObjectID="_1789389783" r:id="rId35"/>
        </w:object>
      </w:r>
      <w:r w:rsidRPr="000B357F">
        <w:rPr>
          <w:rFonts w:ascii="Times New Roman" w:hAnsi="Times New Roman" w:cs="Times New Roman"/>
          <w:sz w:val="24"/>
          <w:szCs w:val="24"/>
        </w:rPr>
        <w:t xml:space="preserve"> được làm ra từ loại tinh thể và khối </w:t>
      </w:r>
      <w:r w:rsidRPr="000B357F">
        <w:rPr>
          <w:rFonts w:ascii="Times New Roman" w:hAnsi="Times New Roman" w:cs="Times New Roman"/>
          <w:position w:val="-4"/>
          <w:sz w:val="24"/>
          <w:szCs w:val="24"/>
        </w:rPr>
        <w:object w:dxaOrig="240" w:dyaOrig="260" w14:anchorId="67D82021">
          <v:shape id="_x0000_i1030" type="#_x0000_t75" style="width:11.8pt;height:13.65pt" o:ole="">
            <v:imagedata r:id="rId36" o:title=""/>
          </v:shape>
          <o:OLEObject Type="Embed" ProgID="Equation.DSMT4" ShapeID="_x0000_i1030" DrawAspect="Content" ObjectID="_1789389784" r:id="rId37"/>
        </w:object>
      </w:r>
      <w:r w:rsidRPr="000B357F">
        <w:rPr>
          <w:rFonts w:ascii="Times New Roman" w:hAnsi="Times New Roman" w:cs="Times New Roman"/>
          <w:sz w:val="24"/>
          <w:szCs w:val="24"/>
        </w:rPr>
        <w:t xml:space="preserve"> được làm ra từ thủy tinh. Nếu bỏ hai khối này vào nước nóng thì kết quả thu được là</w:t>
      </w:r>
      <w:bookmarkEnd w:id="24"/>
    </w:p>
    <w:p w14:paraId="70A7D0F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cả hai đều giữ được hình dạng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cả hai đều không giữ được hình dạng.</w:t>
      </w:r>
    </w:p>
    <w:p w14:paraId="71097BE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hAnsi="Times New Roman" w:cs="Times New Roman"/>
          <w:position w:val="-4"/>
          <w:sz w:val="24"/>
          <w:szCs w:val="24"/>
        </w:rPr>
        <w:object w:dxaOrig="240" w:dyaOrig="260" w14:anchorId="69557CFC">
          <v:shape id="_x0000_i1031" type="#_x0000_t75" style="width:11.8pt;height:13.65pt" o:ole="">
            <v:imagedata r:id="rId38" o:title=""/>
          </v:shape>
          <o:OLEObject Type="Embed" ProgID="Equation.DSMT4" ShapeID="_x0000_i1031" DrawAspect="Content" ObjectID="_1789389785" r:id="rId39"/>
        </w:object>
      </w:r>
      <w:r w:rsidRPr="000B357F">
        <w:rPr>
          <w:rFonts w:ascii="Times New Roman" w:eastAsia="Batang" w:hAnsi="Times New Roman" w:cs="Times New Roman"/>
          <w:sz w:val="24"/>
          <w:szCs w:val="24"/>
        </w:rPr>
        <w:t xml:space="preserve"> giữ được hình dạng còn A thì không</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u w:val="single"/>
        </w:rPr>
        <w:t>D</w:t>
      </w:r>
      <w:r w:rsidRPr="000B357F">
        <w:rPr>
          <w:rFonts w:ascii="Times New Roman" w:eastAsia="Batang" w:hAnsi="Times New Roman" w:cs="Times New Roman"/>
          <w:b/>
          <w:color w:val="0000FF"/>
          <w:sz w:val="24"/>
          <w:szCs w:val="24"/>
        </w:rPr>
        <w:t xml:space="preserve">. </w:t>
      </w:r>
      <w:r w:rsidRPr="000B357F">
        <w:rPr>
          <w:rFonts w:ascii="Times New Roman" w:hAnsi="Times New Roman" w:cs="Times New Roman"/>
          <w:position w:val="-4"/>
          <w:sz w:val="24"/>
          <w:szCs w:val="24"/>
        </w:rPr>
        <w:object w:dxaOrig="260" w:dyaOrig="260" w14:anchorId="0FA8B813">
          <v:shape id="_x0000_i1032" type="#_x0000_t75" style="width:13.65pt;height:13.65pt" o:ole="">
            <v:imagedata r:id="rId40" o:title=""/>
          </v:shape>
          <o:OLEObject Type="Embed" ProgID="Equation.DSMT4" ShapeID="_x0000_i1032" DrawAspect="Content" ObjectID="_1789389786" r:id="rId41"/>
        </w:object>
      </w:r>
      <w:r w:rsidRPr="000B357F">
        <w:rPr>
          <w:rFonts w:ascii="Times New Roman" w:eastAsia="Batang" w:hAnsi="Times New Roman" w:cs="Times New Roman"/>
          <w:sz w:val="24"/>
          <w:szCs w:val="24"/>
        </w:rPr>
        <w:t xml:space="preserve"> giữ được hình dạng còn B thì không. </w:t>
      </w:r>
    </w:p>
    <w:p w14:paraId="13E3792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8ACA3F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b/>
          <w:color w:val="800080"/>
          <w:sz w:val="24"/>
          <w:szCs w:val="24"/>
        </w:rPr>
      </w:pPr>
      <w:r w:rsidRPr="000B357F">
        <w:rPr>
          <w:rFonts w:ascii="Times New Roman" w:hAnsi="Times New Roman" w:cs="Times New Roman"/>
          <w:position w:val="-4"/>
          <w:sz w:val="24"/>
          <w:szCs w:val="24"/>
        </w:rPr>
        <w:object w:dxaOrig="260" w:dyaOrig="260" w14:anchorId="56AA734A">
          <v:shape id="_x0000_i1033" type="#_x0000_t75" style="width:13.65pt;height:13.65pt" o:ole="">
            <v:imagedata r:id="rId42" o:title=""/>
          </v:shape>
          <o:OLEObject Type="Embed" ProgID="Equation.DSMT4" ShapeID="_x0000_i1033" DrawAspect="Content" ObjectID="_1789389787" r:id="rId43"/>
        </w:object>
      </w:r>
      <w:r w:rsidRPr="000B357F">
        <w:rPr>
          <w:rFonts w:ascii="Times New Roman" w:hAnsi="Times New Roman" w:cs="Times New Roman"/>
          <w:sz w:val="24"/>
          <w:szCs w:val="24"/>
        </w:rPr>
        <w:t xml:space="preserve"> được làm ra từ loại đơn tinh thể, có nhiệt độ nóng chảy xác định, khi chưa đến nhiệt độ nóng chảy thì A vẫn giữ nguyên hình dạng.</w:t>
      </w:r>
    </w:p>
    <w:p w14:paraId="321B14C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position w:val="-4"/>
          <w:sz w:val="24"/>
          <w:szCs w:val="24"/>
        </w:rPr>
        <w:object w:dxaOrig="240" w:dyaOrig="260" w14:anchorId="6415B52C">
          <v:shape id="_x0000_i1034" type="#_x0000_t75" style="width:11.8pt;height:13.65pt" o:ole="">
            <v:imagedata r:id="rId44" o:title=""/>
          </v:shape>
          <o:OLEObject Type="Embed" ProgID="Equation.DSMT4" ShapeID="_x0000_i1034" DrawAspect="Content" ObjectID="_1789389788" r:id="rId45"/>
        </w:object>
      </w:r>
      <w:r w:rsidRPr="000B357F">
        <w:rPr>
          <w:rFonts w:ascii="Times New Roman" w:eastAsia="Batang" w:hAnsi="Times New Roman" w:cs="Times New Roman"/>
          <w:sz w:val="24"/>
          <w:szCs w:val="24"/>
        </w:rPr>
        <w:t xml:space="preserve"> </w:t>
      </w:r>
      <w:r w:rsidRPr="000B357F">
        <w:rPr>
          <w:rFonts w:ascii="Times New Roman" w:hAnsi="Times New Roman" w:cs="Times New Roman"/>
          <w:sz w:val="24"/>
          <w:szCs w:val="24"/>
        </w:rPr>
        <w:t xml:space="preserve">được làm ra từ thủy tinh, là chất rắn vô định hình, </w:t>
      </w:r>
      <w:r w:rsidRPr="000B357F">
        <w:rPr>
          <w:rFonts w:ascii="Times New Roman" w:eastAsia="Batang" w:hAnsi="Times New Roman" w:cs="Times New Roman"/>
          <w:sz w:val="24"/>
          <w:szCs w:val="24"/>
        </w:rPr>
        <w:t xml:space="preserve">khi bị nung nóng </w:t>
      </w:r>
      <w:r w:rsidRPr="000B357F">
        <w:rPr>
          <w:rFonts w:ascii="Times New Roman" w:hAnsi="Times New Roman" w:cs="Times New Roman"/>
          <w:sz w:val="24"/>
          <w:szCs w:val="24"/>
        </w:rPr>
        <w:t>sẽ mềm dần và chuyển sang thể lỏng.</w:t>
      </w:r>
    </w:p>
    <w:p w14:paraId="53F99652" w14:textId="69D02211"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5" w:name="c26"/>
      <w:r w:rsidRPr="000B357F">
        <w:rPr>
          <w:rFonts w:ascii="Times New Roman" w:hAnsi="Times New Roman" w:cs="Times New Roman"/>
          <w:b/>
          <w:color w:val="0000FF"/>
          <w:sz w:val="24"/>
          <w:szCs w:val="24"/>
        </w:rPr>
        <w:t xml:space="preserve">Câu 26: </w:t>
      </w:r>
      <w:r w:rsidRPr="000B357F">
        <w:rPr>
          <w:rFonts w:ascii="Times New Roman" w:hAnsi="Times New Roman" w:cs="Times New Roman"/>
          <w:sz w:val="24"/>
          <w:szCs w:val="24"/>
        </w:rPr>
        <w:t xml:space="preserve">Chất rắn </w:t>
      </w:r>
      <w:r w:rsidRPr="000B357F">
        <w:rPr>
          <w:rFonts w:ascii="Times New Roman" w:hAnsi="Times New Roman" w:cs="Times New Roman"/>
          <w:b/>
          <w:color w:val="0000FF"/>
          <w:sz w:val="24"/>
          <w:szCs w:val="24"/>
        </w:rPr>
        <w:t>có thể</w:t>
      </w:r>
      <w:r w:rsidRPr="000B357F">
        <w:rPr>
          <w:rFonts w:ascii="Times New Roman" w:hAnsi="Times New Roman" w:cs="Times New Roman"/>
          <w:sz w:val="24"/>
          <w:szCs w:val="24"/>
        </w:rPr>
        <w:t xml:space="preserve"> tồn tại dạng tinh thể hoặc vô định hình là </w:t>
      </w:r>
      <w:bookmarkEnd w:id="25"/>
    </w:p>
    <w:p w14:paraId="2908BB2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fr-FR"/>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muối ăn</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kim loại</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u w:val="single"/>
        </w:rPr>
        <w:t>C</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lang w:val="fr-FR"/>
        </w:rPr>
        <w:t>lưu huỳnh</w:t>
      </w:r>
      <w:r w:rsidRPr="000B357F">
        <w:rPr>
          <w:rFonts w:ascii="Times New Roman" w:eastAsia="Batang" w:hAnsi="Times New Roman" w:cs="Times New Roman"/>
          <w:color w:val="000000"/>
          <w:sz w:val="24"/>
          <w:szCs w:val="24"/>
          <w:lang w:val="fr-FR"/>
        </w:rPr>
        <w:t>.</w:t>
      </w:r>
      <w:r w:rsidRPr="000B357F">
        <w:rPr>
          <w:rFonts w:ascii="Times New Roman" w:eastAsia="Batang" w:hAnsi="Times New Roman" w:cs="Times New Roman"/>
          <w:color w:val="000000"/>
          <w:sz w:val="24"/>
          <w:szCs w:val="24"/>
          <w:lang w:val="fr-FR"/>
        </w:rPr>
        <w:tab/>
      </w:r>
      <w:r w:rsidRPr="000B357F">
        <w:rPr>
          <w:rFonts w:ascii="Times New Roman" w:eastAsia="Batang" w:hAnsi="Times New Roman" w:cs="Times New Roman"/>
          <w:b/>
          <w:color w:val="0000FF"/>
          <w:sz w:val="24"/>
          <w:szCs w:val="24"/>
          <w:lang w:val="fr-FR"/>
        </w:rPr>
        <w:t xml:space="preserve">D. </w:t>
      </w:r>
      <w:r w:rsidRPr="000B357F">
        <w:rPr>
          <w:rFonts w:ascii="Times New Roman" w:eastAsia="Batang" w:hAnsi="Times New Roman" w:cs="Times New Roman"/>
          <w:sz w:val="24"/>
          <w:szCs w:val="24"/>
          <w:lang w:val="fr-FR"/>
        </w:rPr>
        <w:t xml:space="preserve">cao su. </w:t>
      </w:r>
    </w:p>
    <w:p w14:paraId="4F01A30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0CD95E01"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sz w:val="24"/>
          <w:szCs w:val="24"/>
        </w:rPr>
      </w:pPr>
      <w:r w:rsidRPr="0090704F">
        <w:rPr>
          <w:rFonts w:ascii="Times New Roman" w:eastAsia="Batang" w:hAnsi="Times New Roman" w:cs="Times New Roman"/>
          <w:sz w:val="24"/>
          <w:szCs w:val="24"/>
        </w:rPr>
        <w:t xml:space="preserve">Muối ăn, kim loại thuộc chất rắn kết tinh, </w:t>
      </w:r>
      <w:r w:rsidRPr="0090704F">
        <w:rPr>
          <w:rFonts w:ascii="Times New Roman" w:eastAsia="Batang" w:hAnsi="Times New Roman" w:cs="Times New Roman"/>
          <w:sz w:val="24"/>
          <w:szCs w:val="24"/>
          <w:lang w:val="fr-FR"/>
        </w:rPr>
        <w:t xml:space="preserve">cao su là chất vô định hình, lưu huỳnh, đường… có thể </w:t>
      </w:r>
      <w:r w:rsidRPr="0090704F">
        <w:rPr>
          <w:rFonts w:ascii="Times New Roman" w:hAnsi="Times New Roman" w:cs="Times New Roman"/>
          <w:sz w:val="24"/>
          <w:szCs w:val="24"/>
        </w:rPr>
        <w:t>tồn tại dạng tinh thể hoặc vô định hình.</w:t>
      </w:r>
    </w:p>
    <w:p w14:paraId="09F800E4" w14:textId="275BAB2A"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6" w:name="c27"/>
      <w:r w:rsidRPr="000B357F">
        <w:rPr>
          <w:rFonts w:ascii="Times New Roman" w:hAnsi="Times New Roman" w:cs="Times New Roman"/>
          <w:b/>
          <w:color w:val="0000FF"/>
          <w:sz w:val="24"/>
          <w:szCs w:val="24"/>
        </w:rPr>
        <w:t xml:space="preserve">Câu 27: </w:t>
      </w:r>
      <w:r w:rsidRPr="000B357F">
        <w:rPr>
          <w:rFonts w:ascii="Times New Roman" w:eastAsia="Batang" w:hAnsi="Times New Roman" w:cs="Times New Roman"/>
          <w:sz w:val="24"/>
          <w:szCs w:val="24"/>
        </w:rPr>
        <w:t xml:space="preserve">Khi nói về chất rắn kết tinh, </w:t>
      </w:r>
      <w:r w:rsidRPr="000B357F">
        <w:rPr>
          <w:rFonts w:ascii="Times New Roman" w:hAnsi="Times New Roman" w:cs="Times New Roman"/>
          <w:sz w:val="24"/>
          <w:szCs w:val="24"/>
        </w:rPr>
        <w:t xml:space="preserve">đặc điểm và tính chất nào là </w:t>
      </w:r>
      <w:r w:rsidRPr="000B357F">
        <w:rPr>
          <w:rFonts w:ascii="Times New Roman" w:hAnsi="Times New Roman" w:cs="Times New Roman"/>
          <w:b/>
          <w:bCs/>
          <w:color w:val="0000FF"/>
          <w:sz w:val="24"/>
          <w:szCs w:val="24"/>
        </w:rPr>
        <w:t>không đúng</w:t>
      </w:r>
      <w:r w:rsidRPr="000B357F">
        <w:rPr>
          <w:rFonts w:ascii="Times New Roman" w:hAnsi="Times New Roman" w:cs="Times New Roman"/>
          <w:sz w:val="24"/>
          <w:szCs w:val="24"/>
        </w:rPr>
        <w:t xml:space="preserve">? </w:t>
      </w:r>
      <w:bookmarkEnd w:id="26"/>
    </w:p>
    <w:p w14:paraId="0A46EAF8" w14:textId="77777777" w:rsidR="00092BB2" w:rsidRPr="000B357F" w:rsidRDefault="00092BB2" w:rsidP="00092BB2">
      <w:pPr>
        <w:tabs>
          <w:tab w:val="left" w:pos="283"/>
          <w:tab w:val="left" w:pos="2835"/>
          <w:tab w:val="left" w:pos="5386"/>
          <w:tab w:val="left" w:pos="7937"/>
        </w:tabs>
        <w:spacing w:before="120"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sz w:val="24"/>
          <w:szCs w:val="24"/>
        </w:rPr>
        <w:t>Chất rắn kết tinh</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có dạng hình học xác định.</w:t>
      </w:r>
    </w:p>
    <w:p w14:paraId="5DB0F226" w14:textId="77777777" w:rsidR="00092BB2" w:rsidRPr="000B357F" w:rsidRDefault="00092BB2" w:rsidP="00092BB2">
      <w:pPr>
        <w:tabs>
          <w:tab w:val="left" w:pos="283"/>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hAnsi="Times New Roman" w:cs="Times New Roman"/>
          <w:sz w:val="24"/>
          <w:szCs w:val="24"/>
        </w:rPr>
        <w:t>Chất rắn kết tinh</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 xml:space="preserve">có cấu trúc tinh thể. </w:t>
      </w:r>
    </w:p>
    <w:p w14:paraId="684695A3" w14:textId="77777777" w:rsidR="00092BB2" w:rsidRPr="000B357F" w:rsidRDefault="00092BB2" w:rsidP="00092BB2">
      <w:pPr>
        <w:tabs>
          <w:tab w:val="left" w:pos="283"/>
          <w:tab w:val="left" w:pos="2835"/>
          <w:tab w:val="left" w:pos="5386"/>
          <w:tab w:val="left" w:pos="7937"/>
        </w:tabs>
        <w:spacing w:before="120"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sz w:val="24"/>
          <w:szCs w:val="24"/>
        </w:rPr>
        <w:t>Chất rắn kết tinh</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có nhiệt độ nóng chảy không xác định.</w:t>
      </w:r>
    </w:p>
    <w:p w14:paraId="76E77563" w14:textId="77777777" w:rsidR="00092BB2" w:rsidRPr="000B357F" w:rsidRDefault="00092BB2" w:rsidP="00092BB2">
      <w:pPr>
        <w:tabs>
          <w:tab w:val="left" w:pos="283"/>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hAnsi="Times New Roman" w:cs="Times New Roman"/>
          <w:sz w:val="24"/>
          <w:szCs w:val="24"/>
        </w:rPr>
        <w:t>Chất rắn kết tinh</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 xml:space="preserve">có nhiệt độ nóng chảy xác định. </w:t>
      </w:r>
    </w:p>
    <w:p w14:paraId="4DC6F704" w14:textId="77777777" w:rsidR="0090704F" w:rsidRDefault="0090704F"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FF0000"/>
          <w:sz w:val="24"/>
          <w:szCs w:val="24"/>
          <w:lang w:val="en-US"/>
        </w:rPr>
      </w:pPr>
    </w:p>
    <w:p w14:paraId="288F5BBD" w14:textId="3D284AB6"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0000FF"/>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EBF3668"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Cs/>
          <w:sz w:val="24"/>
          <w:szCs w:val="24"/>
          <w:lang w:val="nl-NL"/>
        </w:rPr>
      </w:pPr>
      <w:r w:rsidRPr="0090704F">
        <w:rPr>
          <w:rFonts w:ascii="Times New Roman" w:hAnsi="Times New Roman" w:cs="Times New Roman"/>
          <w:bCs/>
          <w:sz w:val="24"/>
          <w:szCs w:val="24"/>
        </w:rPr>
        <w:t xml:space="preserve">Chất rắn kết tinh </w:t>
      </w:r>
      <w:r w:rsidRPr="0090704F">
        <w:rPr>
          <w:rFonts w:ascii="Times New Roman" w:eastAsia="Batang" w:hAnsi="Times New Roman" w:cs="Times New Roman"/>
          <w:bCs/>
          <w:sz w:val="24"/>
          <w:szCs w:val="24"/>
        </w:rPr>
        <w:t xml:space="preserve">có dạng hình học xác định, có cấu trúc tinh thể, </w:t>
      </w:r>
      <w:r w:rsidRPr="0090704F">
        <w:rPr>
          <w:rFonts w:ascii="Times New Roman" w:hAnsi="Times New Roman" w:cs="Times New Roman"/>
          <w:bCs/>
          <w:sz w:val="24"/>
          <w:szCs w:val="24"/>
          <w:lang w:val="nl-NL"/>
        </w:rPr>
        <w:t>có một nhiệt độ nóng chảy xác định không đổi ở mỗi áp suất cho trước.</w:t>
      </w:r>
    </w:p>
    <w:p w14:paraId="2896F7F8" w14:textId="56A1F3CD"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7" w:name="c28"/>
      <w:r w:rsidRPr="000B357F">
        <w:rPr>
          <w:rFonts w:ascii="Times New Roman" w:hAnsi="Times New Roman" w:cs="Times New Roman"/>
          <w:b/>
          <w:color w:val="0000FF"/>
          <w:sz w:val="24"/>
          <w:szCs w:val="24"/>
        </w:rPr>
        <w:t xml:space="preserve">Câu 28: </w:t>
      </w:r>
      <w:r w:rsidRPr="000B357F">
        <w:rPr>
          <w:rFonts w:ascii="Times New Roman" w:hAnsi="Times New Roman" w:cs="Times New Roman"/>
          <w:sz w:val="24"/>
          <w:szCs w:val="24"/>
          <w:lang w:val="pt-BR"/>
        </w:rPr>
        <w:t xml:space="preserve">Phát biểu nào sau đây là </w:t>
      </w:r>
      <w:r w:rsidRPr="000B357F">
        <w:rPr>
          <w:rFonts w:ascii="Times New Roman" w:hAnsi="Times New Roman" w:cs="Times New Roman"/>
          <w:b/>
          <w:color w:val="0000FF"/>
          <w:sz w:val="24"/>
          <w:szCs w:val="24"/>
          <w:lang w:val="pt-BR"/>
        </w:rPr>
        <w:t>sai</w:t>
      </w:r>
      <w:r w:rsidRPr="000B357F">
        <w:rPr>
          <w:rFonts w:ascii="Times New Roman" w:hAnsi="Times New Roman" w:cs="Times New Roman"/>
          <w:sz w:val="24"/>
          <w:szCs w:val="24"/>
        </w:rPr>
        <w:t xml:space="preserve"> khi nói về sự bay hơi và sự sôi?</w:t>
      </w:r>
      <w:bookmarkEnd w:id="27"/>
    </w:p>
    <w:p w14:paraId="42B3A3C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lang w:val="pt-BR"/>
        </w:rPr>
        <w:t>Sự bay hơi là quá trình hóa hơi xảy ra ở bề mặt thoáng của chất lỏng.</w:t>
      </w:r>
    </w:p>
    <w:p w14:paraId="00A0175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B. </w:t>
      </w:r>
      <w:r w:rsidRPr="000B357F">
        <w:rPr>
          <w:rFonts w:ascii="Times New Roman" w:eastAsia="Batang" w:hAnsi="Times New Roman" w:cs="Times New Roman"/>
          <w:sz w:val="24"/>
          <w:szCs w:val="24"/>
          <w:lang w:val="pt-BR"/>
        </w:rPr>
        <w:t>Sự sôi là quá trình hóa hơi xảy ra cả ở bề mặt thoáng và trong lòng khối chất lỏng.</w:t>
      </w:r>
    </w:p>
    <w:p w14:paraId="18AB2D1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lang w:val="pt-BR"/>
        </w:rPr>
        <w:t>Sự bay hơi phụ thuộc nhiệt độ, diện tích mặt thoáng, áp suất và bản chất của chất lỏng.</w:t>
      </w:r>
    </w:p>
    <w:p w14:paraId="79EE44D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eastAsia="Batang" w:hAnsi="Times New Roman" w:cs="Times New Roman"/>
          <w:b/>
          <w:color w:val="0000FF"/>
          <w:sz w:val="24"/>
          <w:szCs w:val="24"/>
          <w:u w:val="single"/>
          <w:lang w:val="pt-BR"/>
        </w:rPr>
        <w:t>D</w:t>
      </w:r>
      <w:r w:rsidRPr="000B357F">
        <w:rPr>
          <w:rFonts w:ascii="Times New Roman" w:eastAsia="Batang" w:hAnsi="Times New Roman" w:cs="Times New Roman"/>
          <w:b/>
          <w:color w:val="0000FF"/>
          <w:sz w:val="24"/>
          <w:szCs w:val="24"/>
          <w:lang w:val="pt-BR"/>
        </w:rPr>
        <w:t xml:space="preserve">. </w:t>
      </w:r>
      <w:r w:rsidRPr="000B357F">
        <w:rPr>
          <w:rFonts w:ascii="Times New Roman" w:eastAsia="Batang" w:hAnsi="Times New Roman" w:cs="Times New Roman"/>
          <w:sz w:val="24"/>
          <w:szCs w:val="24"/>
          <w:lang w:val="pt-BR"/>
        </w:rPr>
        <w:t>Sự sôi phụ thuộc nhiệt độ, diện tích mặt thoáng, áp suất và bản chất của chất lỏng.</w:t>
      </w:r>
    </w:p>
    <w:p w14:paraId="44D4D8B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348BDC6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b/>
          <w:color w:val="0000FF"/>
          <w:sz w:val="24"/>
          <w:szCs w:val="24"/>
        </w:rPr>
      </w:pPr>
      <w:r w:rsidRPr="000B357F">
        <w:rPr>
          <w:rFonts w:ascii="Times New Roman" w:eastAsia="Batang" w:hAnsi="Times New Roman" w:cs="Times New Roman"/>
          <w:sz w:val="24"/>
          <w:szCs w:val="24"/>
          <w:lang w:val="pt-BR"/>
        </w:rPr>
        <w:lastRenderedPageBreak/>
        <w:t xml:space="preserve">Sự sôi là quá trình hóa hơi xảy ra cả ở bề mặt thoáng và trong lòng khối chất lỏng. Ở một áp suất chuẩn mỗi chất lỏng có một nhiệt độ sôi nhất định và không thay đổi. </w:t>
      </w:r>
    </w:p>
    <w:p w14:paraId="7492F3B1" w14:textId="0015F5B9"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8" w:name="c29"/>
      <w:r w:rsidRPr="000B357F">
        <w:rPr>
          <w:rFonts w:ascii="Times New Roman" w:hAnsi="Times New Roman" w:cs="Times New Roman"/>
          <w:b/>
          <w:color w:val="0000FF"/>
          <w:sz w:val="24"/>
          <w:szCs w:val="24"/>
        </w:rPr>
        <w:t xml:space="preserve">Câu 29: </w:t>
      </w:r>
      <w:r w:rsidRPr="000B357F">
        <w:rPr>
          <w:rFonts w:ascii="Times New Roman" w:hAnsi="Times New Roman" w:cs="Times New Roman"/>
          <w:sz w:val="24"/>
          <w:szCs w:val="24"/>
        </w:rPr>
        <w:t xml:space="preserve">Ở áp suất tiêu chuẩn, chất rắn kết tinh có nhiệt độ nóng chảy </w:t>
      </w:r>
      <w:r w:rsidRPr="000B357F">
        <w:rPr>
          <w:rFonts w:ascii="Times New Roman" w:hAnsi="Times New Roman" w:cs="Times New Roman"/>
          <w:position w:val="-6"/>
          <w:sz w:val="24"/>
          <w:szCs w:val="24"/>
        </w:rPr>
        <w:object w:dxaOrig="620" w:dyaOrig="279" w14:anchorId="2FD44A47">
          <v:shape id="_x0000_i1035" type="#_x0000_t75" style="width:30.65pt;height:14.4pt" o:ole="">
            <v:imagedata r:id="rId46" o:title=""/>
          </v:shape>
          <o:OLEObject Type="Embed" ProgID="Equation.DSMT4" ShapeID="_x0000_i1035" DrawAspect="Content" ObjectID="_1789389789" r:id="rId47"/>
        </w:object>
      </w:r>
      <w:r w:rsidRPr="000B357F">
        <w:rPr>
          <w:rFonts w:ascii="Times New Roman" w:hAnsi="Times New Roman" w:cs="Times New Roman"/>
          <w:sz w:val="24"/>
          <w:szCs w:val="24"/>
        </w:rPr>
        <w:t xml:space="preserve"> là</w:t>
      </w:r>
      <w:bookmarkEnd w:id="28"/>
    </w:p>
    <w:p w14:paraId="449BC7C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Cs/>
          <w:sz w:val="24"/>
          <w:szCs w:val="24"/>
          <w:lang w:val="pt-BR"/>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bCs/>
          <w:sz w:val="24"/>
          <w:szCs w:val="24"/>
          <w:lang w:val="pt-BR"/>
        </w:rPr>
        <w:t>thiếc</w:t>
      </w:r>
      <w:r w:rsidRPr="000B357F">
        <w:rPr>
          <w:rFonts w:ascii="Times New Roman" w:eastAsia="Batang" w:hAnsi="Times New Roman" w:cs="Times New Roman"/>
          <w:bCs/>
          <w:color w:val="000000"/>
          <w:sz w:val="24"/>
          <w:szCs w:val="24"/>
          <w:lang w:val="pt-BR"/>
        </w:rPr>
        <w:t>.</w:t>
      </w:r>
      <w:r w:rsidRPr="000B357F">
        <w:rPr>
          <w:rFonts w:ascii="Times New Roman" w:eastAsia="Batang" w:hAnsi="Times New Roman" w:cs="Times New Roman"/>
          <w:bCs/>
          <w:color w:val="000000"/>
          <w:sz w:val="24"/>
          <w:szCs w:val="24"/>
          <w:lang w:val="pt-BR"/>
        </w:rPr>
        <w:tab/>
      </w:r>
      <w:r w:rsidRPr="000B357F">
        <w:rPr>
          <w:rFonts w:ascii="Times New Roman" w:eastAsia="Batang" w:hAnsi="Times New Roman" w:cs="Times New Roman"/>
          <w:b/>
          <w:bCs/>
          <w:color w:val="0000FF"/>
          <w:sz w:val="24"/>
          <w:szCs w:val="24"/>
          <w:u w:val="single"/>
          <w:lang w:val="pt-BR"/>
        </w:rPr>
        <w:t>B</w:t>
      </w:r>
      <w:r w:rsidRPr="000B357F">
        <w:rPr>
          <w:rFonts w:ascii="Times New Roman" w:eastAsia="Batang" w:hAnsi="Times New Roman" w:cs="Times New Roman"/>
          <w:b/>
          <w:bCs/>
          <w:color w:val="0000FF"/>
          <w:sz w:val="24"/>
          <w:szCs w:val="24"/>
          <w:lang w:val="pt-BR"/>
        </w:rPr>
        <w:t xml:space="preserve">. </w:t>
      </w:r>
      <w:r w:rsidRPr="000B357F">
        <w:rPr>
          <w:rFonts w:ascii="Times New Roman" w:eastAsia="Batang" w:hAnsi="Times New Roman" w:cs="Times New Roman"/>
          <w:bCs/>
          <w:sz w:val="24"/>
          <w:szCs w:val="24"/>
          <w:lang w:val="pt-BR"/>
        </w:rPr>
        <w:t>nước đá</w:t>
      </w:r>
      <w:r w:rsidRPr="000B357F">
        <w:rPr>
          <w:rFonts w:ascii="Times New Roman" w:eastAsia="Batang" w:hAnsi="Times New Roman" w:cs="Times New Roman"/>
          <w:bCs/>
          <w:color w:val="000000"/>
          <w:sz w:val="24"/>
          <w:szCs w:val="24"/>
          <w:lang w:val="pt-BR"/>
        </w:rPr>
        <w:t>.</w:t>
      </w:r>
      <w:r w:rsidRPr="000B357F">
        <w:rPr>
          <w:rFonts w:ascii="Times New Roman" w:eastAsia="Batang" w:hAnsi="Times New Roman" w:cs="Times New Roman"/>
          <w:bCs/>
          <w:color w:val="000000"/>
          <w:sz w:val="24"/>
          <w:szCs w:val="24"/>
          <w:lang w:val="pt-BR"/>
        </w:rPr>
        <w:tab/>
      </w:r>
      <w:r w:rsidRPr="000B357F">
        <w:rPr>
          <w:rFonts w:ascii="Times New Roman" w:eastAsia="Batang" w:hAnsi="Times New Roman" w:cs="Times New Roman"/>
          <w:b/>
          <w:bCs/>
          <w:color w:val="0000FF"/>
          <w:sz w:val="24"/>
          <w:szCs w:val="24"/>
          <w:lang w:val="pt-BR"/>
        </w:rPr>
        <w:t xml:space="preserve">C. </w:t>
      </w:r>
      <w:r w:rsidRPr="000B357F">
        <w:rPr>
          <w:rFonts w:ascii="Times New Roman" w:eastAsia="Batang" w:hAnsi="Times New Roman" w:cs="Times New Roman"/>
          <w:bCs/>
          <w:sz w:val="24"/>
          <w:szCs w:val="24"/>
          <w:lang w:val="pt-BR"/>
        </w:rPr>
        <w:t>chì</w:t>
      </w:r>
      <w:r w:rsidRPr="000B357F">
        <w:rPr>
          <w:rFonts w:ascii="Times New Roman" w:eastAsia="Batang" w:hAnsi="Times New Roman" w:cs="Times New Roman"/>
          <w:bCs/>
          <w:color w:val="000000"/>
          <w:sz w:val="24"/>
          <w:szCs w:val="24"/>
          <w:lang w:val="pt-BR"/>
        </w:rPr>
        <w:t>.</w:t>
      </w:r>
      <w:r w:rsidRPr="000B357F">
        <w:rPr>
          <w:rFonts w:ascii="Times New Roman" w:eastAsia="Batang" w:hAnsi="Times New Roman" w:cs="Times New Roman"/>
          <w:bCs/>
          <w:color w:val="000000"/>
          <w:sz w:val="24"/>
          <w:szCs w:val="24"/>
          <w:lang w:val="pt-BR"/>
        </w:rPr>
        <w:tab/>
      </w:r>
      <w:r w:rsidRPr="000B357F">
        <w:rPr>
          <w:rFonts w:ascii="Times New Roman" w:eastAsia="Batang" w:hAnsi="Times New Roman" w:cs="Times New Roman"/>
          <w:b/>
          <w:bCs/>
          <w:color w:val="0000FF"/>
          <w:sz w:val="24"/>
          <w:szCs w:val="24"/>
          <w:lang w:val="pt-BR"/>
        </w:rPr>
        <w:t xml:space="preserve">D. </w:t>
      </w:r>
      <w:r w:rsidRPr="000B357F">
        <w:rPr>
          <w:rFonts w:ascii="Times New Roman" w:eastAsia="Batang" w:hAnsi="Times New Roman" w:cs="Times New Roman"/>
          <w:bCs/>
          <w:sz w:val="24"/>
          <w:szCs w:val="24"/>
          <w:lang w:val="pt-BR"/>
        </w:rPr>
        <w:t>nhôm.</w:t>
      </w:r>
    </w:p>
    <w:p w14:paraId="274D2971"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Cs/>
          <w:color w:val="7030A0"/>
          <w:sz w:val="24"/>
          <w:szCs w:val="24"/>
          <w:lang w:val="pt-BR"/>
        </w:rPr>
      </w:pPr>
      <w:r w:rsidRPr="000B357F">
        <w:rPr>
          <w:rFonts w:ascii="Times New Roman" w:eastAsia="Batang" w:hAnsi="Times New Roman" w:cs="Times New Roman"/>
          <w:b/>
          <w:bCs/>
          <w:color w:val="FF0000"/>
          <w:sz w:val="24"/>
          <w:szCs w:val="24"/>
          <w:lang w:val="pt-BR"/>
        </w:rPr>
        <w:t>Hướng dẫn giải</w:t>
      </w:r>
      <w:r w:rsidRPr="000B357F">
        <w:rPr>
          <w:rFonts w:ascii="Times New Roman" w:eastAsia="Batang" w:hAnsi="Times New Roman" w:cs="Times New Roman"/>
          <w:bCs/>
          <w:color w:val="7030A0"/>
          <w:sz w:val="24"/>
          <w:szCs w:val="24"/>
          <w:lang w:val="pt-BR"/>
        </w:rPr>
        <w:t xml:space="preserve"> </w:t>
      </w:r>
    </w:p>
    <w:p w14:paraId="563B945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lang w:val="pt-BR"/>
        </w:rPr>
      </w:pPr>
      <w:r w:rsidRPr="000B357F">
        <w:rPr>
          <w:rFonts w:ascii="Times New Roman" w:eastAsia="Batang" w:hAnsi="Times New Roman" w:cs="Times New Roman"/>
          <w:bCs/>
          <w:color w:val="000000" w:themeColor="text1"/>
          <w:sz w:val="24"/>
          <w:szCs w:val="24"/>
          <w:lang w:val="pt-BR"/>
        </w:rPr>
        <w:t xml:space="preserve">Ở áp suất chuẩn, nước đá có nhiệt độ nóng chảy là </w:t>
      </w:r>
      <w:r w:rsidRPr="000B357F">
        <w:rPr>
          <w:rFonts w:ascii="Times New Roman" w:hAnsi="Times New Roman" w:cs="Times New Roman"/>
          <w:position w:val="-10"/>
          <w:sz w:val="24"/>
          <w:szCs w:val="24"/>
        </w:rPr>
        <w:object w:dxaOrig="520" w:dyaOrig="320" w14:anchorId="7E3251D7">
          <v:shape id="_x0000_i1036" type="#_x0000_t75" style="width:25.5pt;height:15.9pt" o:ole="">
            <v:imagedata r:id="rId48" o:title=""/>
          </v:shape>
          <o:OLEObject Type="Embed" ProgID="Equation.DSMT4" ShapeID="_x0000_i1036" DrawAspect="Content" ObjectID="_1789389790" r:id="rId49"/>
        </w:object>
      </w:r>
      <w:r w:rsidRPr="000B357F">
        <w:rPr>
          <w:rFonts w:ascii="Times New Roman" w:hAnsi="Times New Roman" w:cs="Times New Roman"/>
          <w:color w:val="000000" w:themeColor="text1"/>
          <w:sz w:val="24"/>
          <w:szCs w:val="24"/>
        </w:rPr>
        <w:t xml:space="preserve"> tương ứng với </w:t>
      </w:r>
      <w:r w:rsidRPr="000B357F">
        <w:rPr>
          <w:rFonts w:ascii="Times New Roman" w:hAnsi="Times New Roman" w:cs="Times New Roman"/>
          <w:position w:val="-10"/>
          <w:sz w:val="24"/>
          <w:szCs w:val="24"/>
        </w:rPr>
        <w:object w:dxaOrig="680" w:dyaOrig="320" w14:anchorId="6B7AB351">
          <v:shape id="_x0000_i1037" type="#_x0000_t75" style="width:33.95pt;height:15.9pt" o:ole="">
            <v:imagedata r:id="rId50" o:title=""/>
          </v:shape>
          <o:OLEObject Type="Embed" ProgID="Equation.DSMT4" ShapeID="_x0000_i1037" DrawAspect="Content" ObjectID="_1789389791" r:id="rId51"/>
        </w:object>
      </w:r>
      <w:r w:rsidRPr="000B357F">
        <w:rPr>
          <w:rFonts w:ascii="Times New Roman" w:hAnsi="Times New Roman" w:cs="Times New Roman"/>
          <w:color w:val="000000" w:themeColor="text1"/>
          <w:sz w:val="24"/>
          <w:szCs w:val="24"/>
        </w:rPr>
        <w:t xml:space="preserve"> </w:t>
      </w:r>
    </w:p>
    <w:p w14:paraId="46B6A19A" w14:textId="142EA799"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29" w:name="c30"/>
      <w:r w:rsidRPr="000B357F">
        <w:rPr>
          <w:rFonts w:ascii="Times New Roman" w:hAnsi="Times New Roman" w:cs="Times New Roman"/>
          <w:b/>
          <w:color w:val="0000FF"/>
          <w:sz w:val="24"/>
          <w:szCs w:val="24"/>
        </w:rPr>
        <w:t xml:space="preserve">Câu 30: </w:t>
      </w:r>
      <w:r w:rsidRPr="000B357F">
        <w:rPr>
          <w:rFonts w:ascii="Times New Roman" w:hAnsi="Times New Roman" w:cs="Times New Roman"/>
          <w:sz w:val="24"/>
          <w:szCs w:val="24"/>
        </w:rPr>
        <w:t xml:space="preserve">Phát biểu nào dưới đây là </w:t>
      </w:r>
      <w:r w:rsidRPr="000B357F">
        <w:rPr>
          <w:rFonts w:ascii="Times New Roman" w:hAnsi="Times New Roman" w:cs="Times New Roman"/>
          <w:b/>
          <w:color w:val="0000FF"/>
          <w:sz w:val="24"/>
          <w:szCs w:val="24"/>
        </w:rPr>
        <w:t>không đúng</w:t>
      </w:r>
      <w:r w:rsidRPr="000B357F">
        <w:rPr>
          <w:rFonts w:ascii="Times New Roman" w:hAnsi="Times New Roman" w:cs="Times New Roman"/>
          <w:sz w:val="24"/>
          <w:szCs w:val="24"/>
        </w:rPr>
        <w:t xml:space="preserve"> khi nói về sự bay hơi của các chất lỏng?</w:t>
      </w:r>
      <w:bookmarkEnd w:id="29"/>
    </w:p>
    <w:p w14:paraId="67625C2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eastAsia="Batang" w:hAnsi="Times New Roman" w:cs="Times New Roman"/>
          <w:sz w:val="24"/>
          <w:szCs w:val="24"/>
        </w:rPr>
        <w:t>Sự bay hơi là quá trình chuyển từ thể lỏng sang thể khí xảy ra ở bề mặt chất lỏng.</w:t>
      </w:r>
    </w:p>
    <w:p w14:paraId="4376EBE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Quá trình chuyển ngược lại từ thể khí sang thể lỏng là sự ngưng tụ. Sự ngưng tụ luôn xảy ra kèm theo sự bay hơi.</w:t>
      </w:r>
    </w:p>
    <w:p w14:paraId="4445210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u w:val="single"/>
        </w:rPr>
        <w:t>C</w:t>
      </w:r>
      <w:r w:rsidRPr="000B357F">
        <w:rPr>
          <w:rFonts w:ascii="Times New Roman" w:eastAsia="Batang" w:hAnsi="Times New Roman" w:cs="Times New Roman"/>
          <w:b/>
          <w:color w:val="0000FF"/>
          <w:sz w:val="24"/>
          <w:szCs w:val="24"/>
        </w:rPr>
        <w:t xml:space="preserve">. </w:t>
      </w:r>
      <w:r w:rsidRPr="000B357F">
        <w:rPr>
          <w:rFonts w:ascii="Times New Roman" w:eastAsia="Batang" w:hAnsi="Times New Roman" w:cs="Times New Roman"/>
          <w:sz w:val="24"/>
          <w:szCs w:val="24"/>
        </w:rPr>
        <w:t>Sự bay hơi là quá trình chuyển từ thể lỏng sang thể khí xảy ra ở cả bên trong và trên bề mặt chất lỏng.</w:t>
      </w:r>
    </w:p>
    <w:p w14:paraId="2B1041F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Sự bay hơi của chất lỏng xảy ra ở nhiệt độ bất kỳ.</w:t>
      </w:r>
    </w:p>
    <w:p w14:paraId="29C04ED8"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Cs/>
          <w:color w:val="7030A0"/>
          <w:sz w:val="24"/>
          <w:szCs w:val="24"/>
          <w:lang w:val="pt-BR"/>
        </w:rPr>
      </w:pPr>
      <w:r w:rsidRPr="000B357F">
        <w:rPr>
          <w:rFonts w:ascii="Times New Roman" w:eastAsia="Batang" w:hAnsi="Times New Roman" w:cs="Times New Roman"/>
          <w:b/>
          <w:bCs/>
          <w:color w:val="FF0000"/>
          <w:sz w:val="24"/>
          <w:szCs w:val="24"/>
          <w:lang w:val="pt-BR"/>
        </w:rPr>
        <w:t>Hướng dẫn giải</w:t>
      </w:r>
      <w:r w:rsidRPr="000B357F">
        <w:rPr>
          <w:rFonts w:ascii="Times New Roman" w:eastAsia="Batang" w:hAnsi="Times New Roman" w:cs="Times New Roman"/>
          <w:bCs/>
          <w:color w:val="7030A0"/>
          <w:sz w:val="24"/>
          <w:szCs w:val="24"/>
          <w:lang w:val="pt-BR"/>
        </w:rPr>
        <w:t xml:space="preserve"> </w:t>
      </w:r>
    </w:p>
    <w:p w14:paraId="519D765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Cs/>
          <w:color w:val="000000" w:themeColor="text1"/>
          <w:sz w:val="24"/>
          <w:szCs w:val="24"/>
          <w:lang w:val="pt-BR"/>
        </w:rPr>
      </w:pPr>
      <w:r w:rsidRPr="000B357F">
        <w:rPr>
          <w:rFonts w:ascii="Times New Roman" w:eastAsia="Batang" w:hAnsi="Times New Roman" w:cs="Times New Roman"/>
          <w:bCs/>
          <w:color w:val="000000" w:themeColor="text1"/>
          <w:sz w:val="24"/>
          <w:szCs w:val="24"/>
          <w:lang w:val="pt-BR"/>
        </w:rPr>
        <w:t>+ Quá trình chuyển từ thể lỏng hay sang thể khí ở bề mặt chất lỏng gọi là sự bay hơi.</w:t>
      </w:r>
    </w:p>
    <w:p w14:paraId="20D167C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Cs/>
          <w:color w:val="000000" w:themeColor="text1"/>
          <w:sz w:val="24"/>
          <w:szCs w:val="24"/>
          <w:lang w:val="pt-BR"/>
        </w:rPr>
      </w:pPr>
      <w:r w:rsidRPr="000B357F">
        <w:rPr>
          <w:rFonts w:ascii="Times New Roman" w:eastAsia="Batang" w:hAnsi="Times New Roman" w:cs="Times New Roman"/>
          <w:bCs/>
          <w:color w:val="000000" w:themeColor="text1"/>
          <w:sz w:val="24"/>
          <w:szCs w:val="24"/>
          <w:lang w:val="pt-BR"/>
        </w:rPr>
        <w:t>+ Quá trình chuyển ngược lại từ thể khí sang thể lỏng gọi là sự ngưng tụ.</w:t>
      </w:r>
    </w:p>
    <w:p w14:paraId="1C863EE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bCs/>
          <w:color w:val="0000FF"/>
          <w:sz w:val="24"/>
          <w:szCs w:val="24"/>
          <w:lang w:val="pt-BR"/>
        </w:rPr>
      </w:pPr>
      <w:r w:rsidRPr="000B357F">
        <w:rPr>
          <w:rFonts w:ascii="Times New Roman" w:eastAsia="Batang" w:hAnsi="Times New Roman" w:cs="Times New Roman"/>
          <w:bCs/>
          <w:color w:val="000000" w:themeColor="text1"/>
          <w:sz w:val="24"/>
          <w:szCs w:val="24"/>
          <w:lang w:val="pt-BR"/>
        </w:rPr>
        <w:t>+ Sự bay hơi xảy ra ở nhiệt độ bất kì và luôn kèm theo sự ngưng tụ.</w:t>
      </w:r>
    </w:p>
    <w:p w14:paraId="65277A42" w14:textId="2BAC7FE7"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30" w:name="c31"/>
      <w:r w:rsidRPr="000B357F">
        <w:rPr>
          <w:rFonts w:ascii="Times New Roman" w:hAnsi="Times New Roman" w:cs="Times New Roman"/>
          <w:b/>
          <w:color w:val="0000FF"/>
          <w:sz w:val="24"/>
          <w:szCs w:val="24"/>
        </w:rPr>
        <w:t xml:space="preserve">Câu 31: </w:t>
      </w:r>
      <w:r w:rsidRPr="000B357F">
        <w:rPr>
          <w:rFonts w:ascii="Times New Roman" w:hAnsi="Times New Roman" w:cs="Times New Roman"/>
          <w:sz w:val="24"/>
          <w:szCs w:val="24"/>
        </w:rPr>
        <w:t>Ở trên núi cao người ta</w:t>
      </w:r>
      <w:bookmarkEnd w:id="30"/>
    </w:p>
    <w:p w14:paraId="368A101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bCs/>
          <w:color w:val="0000FF"/>
          <w:sz w:val="24"/>
          <w:szCs w:val="24"/>
        </w:rPr>
      </w:pPr>
      <w:r w:rsidRPr="000B357F">
        <w:rPr>
          <w:rFonts w:ascii="Times New Roman" w:hAnsi="Times New Roman" w:cs="Times New Roman"/>
          <w:b/>
          <w:color w:val="0000FF"/>
          <w:sz w:val="24"/>
          <w:szCs w:val="24"/>
        </w:rPr>
        <w:t xml:space="preserve">A. </w:t>
      </w:r>
      <w:r w:rsidRPr="0090704F">
        <w:rPr>
          <w:rFonts w:ascii="Times New Roman" w:eastAsia="Batang" w:hAnsi="Times New Roman" w:cs="Times New Roman"/>
          <w:sz w:val="24"/>
          <w:szCs w:val="24"/>
        </w:rPr>
        <w:t xml:space="preserve">không thể </w:t>
      </w:r>
      <w:r w:rsidRPr="000B357F">
        <w:rPr>
          <w:rFonts w:ascii="Times New Roman" w:eastAsia="Batang" w:hAnsi="Times New Roman" w:cs="Times New Roman"/>
          <w:sz w:val="24"/>
          <w:szCs w:val="24"/>
        </w:rPr>
        <w:t xml:space="preserve">luộc chín trứng trong nước sôi vì áp suất trên đó lớn hơn áp suất chuẩn </w:t>
      </w:r>
      <w:r w:rsidRPr="000B357F">
        <w:rPr>
          <w:rFonts w:ascii="Times New Roman" w:hAnsi="Times New Roman" w:cs="Times New Roman"/>
          <w:position w:val="-10"/>
          <w:sz w:val="24"/>
          <w:szCs w:val="24"/>
        </w:rPr>
        <w:object w:dxaOrig="700" w:dyaOrig="320" w14:anchorId="5D3E2156">
          <v:shape id="_x0000_i1038" type="#_x0000_t75" style="width:35.1pt;height:15.9pt" o:ole="">
            <v:imagedata r:id="rId52" o:title=""/>
          </v:shape>
          <o:OLEObject Type="Embed" ProgID="Equation.DSMT4" ShapeID="_x0000_i1038" DrawAspect="Content" ObjectID="_1789389792" r:id="rId53"/>
        </w:object>
      </w:r>
      <w:r w:rsidRPr="000B357F">
        <w:rPr>
          <w:rFonts w:ascii="Times New Roman" w:eastAsia="Batang" w:hAnsi="Times New Roman" w:cs="Times New Roman"/>
          <w:sz w:val="24"/>
          <w:szCs w:val="24"/>
        </w:rPr>
        <w:t xml:space="preserve"> nên nước sôi ở nhiệt độ thấp hơn</w:t>
      </w:r>
      <w:r w:rsidRPr="000B357F">
        <w:rPr>
          <w:rFonts w:ascii="Times New Roman" w:eastAsia="Batang" w:hAnsi="Times New Roman" w:cs="Times New Roman"/>
          <w:position w:val="-6"/>
          <w:sz w:val="24"/>
          <w:szCs w:val="24"/>
        </w:rPr>
        <w:t xml:space="preserve"> </w:t>
      </w:r>
      <w:r w:rsidRPr="000B357F">
        <w:rPr>
          <w:rFonts w:ascii="Times New Roman" w:hAnsi="Times New Roman" w:cs="Times New Roman"/>
          <w:position w:val="-10"/>
          <w:sz w:val="24"/>
          <w:szCs w:val="24"/>
        </w:rPr>
        <w:object w:dxaOrig="720" w:dyaOrig="320" w14:anchorId="3391C446">
          <v:shape id="_x0000_i1039" type="#_x0000_t75" style="width:36.9pt;height:15.9pt" o:ole="">
            <v:imagedata r:id="rId54" o:title=""/>
          </v:shape>
          <o:OLEObject Type="Embed" ProgID="Equation.DSMT4" ShapeID="_x0000_i1039" DrawAspect="Content" ObjectID="_1789389793" r:id="rId55"/>
        </w:object>
      </w:r>
    </w:p>
    <w:p w14:paraId="6999161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bCs/>
          <w:color w:val="0000FF"/>
          <w:sz w:val="24"/>
          <w:szCs w:val="24"/>
        </w:rPr>
      </w:pPr>
      <w:r w:rsidRPr="000B357F">
        <w:rPr>
          <w:rFonts w:ascii="Times New Roman" w:eastAsia="Batang" w:hAnsi="Times New Roman" w:cs="Times New Roman"/>
          <w:b/>
          <w:bCs/>
          <w:color w:val="0000FF"/>
          <w:sz w:val="24"/>
          <w:szCs w:val="24"/>
          <w:u w:val="single"/>
        </w:rPr>
        <w:t>B</w:t>
      </w:r>
      <w:r w:rsidRPr="000B357F">
        <w:rPr>
          <w:rFonts w:ascii="Times New Roman" w:eastAsia="Batang" w:hAnsi="Times New Roman" w:cs="Times New Roman"/>
          <w:b/>
          <w:bCs/>
          <w:color w:val="0000FF"/>
          <w:sz w:val="24"/>
          <w:szCs w:val="24"/>
        </w:rPr>
        <w:t xml:space="preserve">. </w:t>
      </w:r>
      <w:r w:rsidRPr="0090704F">
        <w:rPr>
          <w:rFonts w:ascii="Times New Roman" w:eastAsia="Batang" w:hAnsi="Times New Roman" w:cs="Times New Roman"/>
          <w:sz w:val="24"/>
          <w:szCs w:val="24"/>
        </w:rPr>
        <w:t xml:space="preserve">không thể </w:t>
      </w:r>
      <w:r w:rsidRPr="000B357F">
        <w:rPr>
          <w:rFonts w:ascii="Times New Roman" w:eastAsia="Batang" w:hAnsi="Times New Roman" w:cs="Times New Roman"/>
          <w:sz w:val="24"/>
          <w:szCs w:val="24"/>
        </w:rPr>
        <w:t xml:space="preserve">luộc chín trứng trong nước sôi vì áp suất trên đó nhỏ hơn áp suất chuẩn </w:t>
      </w:r>
      <w:r w:rsidRPr="000B357F">
        <w:rPr>
          <w:rFonts w:ascii="Times New Roman" w:hAnsi="Times New Roman" w:cs="Times New Roman"/>
          <w:position w:val="-10"/>
          <w:sz w:val="24"/>
          <w:szCs w:val="24"/>
        </w:rPr>
        <w:object w:dxaOrig="700" w:dyaOrig="320" w14:anchorId="7A2377B6">
          <v:shape id="_x0000_i1040" type="#_x0000_t75" style="width:35.1pt;height:15.9pt" o:ole="">
            <v:imagedata r:id="rId56" o:title=""/>
          </v:shape>
          <o:OLEObject Type="Embed" ProgID="Equation.DSMT4" ShapeID="_x0000_i1040" DrawAspect="Content" ObjectID="_1789389794" r:id="rId57"/>
        </w:object>
      </w:r>
      <w:r w:rsidRPr="000B357F">
        <w:rPr>
          <w:rFonts w:ascii="Times New Roman" w:eastAsia="Batang" w:hAnsi="Times New Roman" w:cs="Times New Roman"/>
          <w:sz w:val="24"/>
          <w:szCs w:val="24"/>
        </w:rPr>
        <w:t xml:space="preserve"> nên nước sôi ở nhiệt độ thấp hơn </w:t>
      </w:r>
      <w:r w:rsidRPr="000B357F">
        <w:rPr>
          <w:rFonts w:ascii="Times New Roman" w:hAnsi="Times New Roman" w:cs="Times New Roman"/>
          <w:position w:val="-10"/>
          <w:sz w:val="24"/>
          <w:szCs w:val="24"/>
        </w:rPr>
        <w:object w:dxaOrig="720" w:dyaOrig="320" w14:anchorId="3DB4697E">
          <v:shape id="_x0000_i1041" type="#_x0000_t75" style="width:36.9pt;height:15.9pt" o:ole="">
            <v:imagedata r:id="rId58" o:title=""/>
          </v:shape>
          <o:OLEObject Type="Embed" ProgID="Equation.DSMT4" ShapeID="_x0000_i1041" DrawAspect="Content" ObjectID="_1789389795" r:id="rId59"/>
        </w:object>
      </w:r>
    </w:p>
    <w:p w14:paraId="30F0EC8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bCs/>
          <w:color w:val="0000FF"/>
          <w:sz w:val="24"/>
          <w:szCs w:val="24"/>
        </w:rPr>
      </w:pPr>
      <w:r w:rsidRPr="000B357F">
        <w:rPr>
          <w:rFonts w:ascii="Times New Roman" w:eastAsia="Batang" w:hAnsi="Times New Roman" w:cs="Times New Roman"/>
          <w:b/>
          <w:bCs/>
          <w:color w:val="0000FF"/>
          <w:sz w:val="24"/>
          <w:szCs w:val="24"/>
        </w:rPr>
        <w:t xml:space="preserve">C. </w:t>
      </w:r>
      <w:r w:rsidRPr="0090704F">
        <w:rPr>
          <w:rFonts w:ascii="Times New Roman" w:eastAsia="Batang" w:hAnsi="Times New Roman" w:cs="Times New Roman"/>
          <w:sz w:val="24"/>
          <w:szCs w:val="24"/>
        </w:rPr>
        <w:t xml:space="preserve">có thể </w:t>
      </w:r>
      <w:r w:rsidRPr="000B357F">
        <w:rPr>
          <w:rFonts w:ascii="Times New Roman" w:eastAsia="Batang" w:hAnsi="Times New Roman" w:cs="Times New Roman"/>
          <w:sz w:val="24"/>
          <w:szCs w:val="24"/>
        </w:rPr>
        <w:t xml:space="preserve">luộc chín trứng trong nước sôi vì áp suất trên đó nhỏ hơn áp suất chuẩn </w:t>
      </w:r>
      <w:r w:rsidRPr="000B357F">
        <w:rPr>
          <w:rFonts w:ascii="Times New Roman" w:hAnsi="Times New Roman" w:cs="Times New Roman"/>
          <w:position w:val="-10"/>
          <w:sz w:val="24"/>
          <w:szCs w:val="24"/>
        </w:rPr>
        <w:object w:dxaOrig="700" w:dyaOrig="320" w14:anchorId="4D3FE1A9">
          <v:shape id="_x0000_i1042" type="#_x0000_t75" style="width:35.1pt;height:15.9pt" o:ole="">
            <v:imagedata r:id="rId60" o:title=""/>
          </v:shape>
          <o:OLEObject Type="Embed" ProgID="Equation.DSMT4" ShapeID="_x0000_i1042" DrawAspect="Content" ObjectID="_1789389796" r:id="rId61"/>
        </w:object>
      </w:r>
      <w:r w:rsidRPr="000B357F">
        <w:rPr>
          <w:rFonts w:ascii="Times New Roman" w:eastAsia="Batang" w:hAnsi="Times New Roman" w:cs="Times New Roman"/>
          <w:sz w:val="24"/>
          <w:szCs w:val="24"/>
        </w:rPr>
        <w:t xml:space="preserve"> nên nước sôi ở nhiệt độ cao hơn </w:t>
      </w:r>
      <w:r w:rsidRPr="000B357F">
        <w:rPr>
          <w:rFonts w:ascii="Times New Roman" w:hAnsi="Times New Roman" w:cs="Times New Roman"/>
          <w:position w:val="-10"/>
          <w:sz w:val="24"/>
          <w:szCs w:val="24"/>
        </w:rPr>
        <w:object w:dxaOrig="720" w:dyaOrig="320" w14:anchorId="26C0F6E6">
          <v:shape id="_x0000_i1043" type="#_x0000_t75" style="width:36.9pt;height:15.9pt" o:ole="">
            <v:imagedata r:id="rId62" o:title=""/>
          </v:shape>
          <o:OLEObject Type="Embed" ProgID="Equation.DSMT4" ShapeID="_x0000_i1043" DrawAspect="Content" ObjectID="_1789389797" r:id="rId63"/>
        </w:object>
      </w:r>
    </w:p>
    <w:p w14:paraId="25AF137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position w:val="-6"/>
          <w:sz w:val="24"/>
          <w:szCs w:val="24"/>
        </w:rPr>
      </w:pPr>
      <w:r w:rsidRPr="000B357F">
        <w:rPr>
          <w:rFonts w:ascii="Times New Roman" w:eastAsia="Batang" w:hAnsi="Times New Roman" w:cs="Times New Roman"/>
          <w:b/>
          <w:bCs/>
          <w:color w:val="0000FF"/>
          <w:sz w:val="24"/>
          <w:szCs w:val="24"/>
        </w:rPr>
        <w:t xml:space="preserve">D. </w:t>
      </w:r>
      <w:r w:rsidRPr="0090704F">
        <w:rPr>
          <w:rFonts w:ascii="Times New Roman" w:eastAsia="Batang" w:hAnsi="Times New Roman" w:cs="Times New Roman"/>
          <w:sz w:val="24"/>
          <w:szCs w:val="24"/>
        </w:rPr>
        <w:t xml:space="preserve">có thể </w:t>
      </w:r>
      <w:r w:rsidRPr="000B357F">
        <w:rPr>
          <w:rFonts w:ascii="Times New Roman" w:eastAsia="Batang" w:hAnsi="Times New Roman" w:cs="Times New Roman"/>
          <w:sz w:val="24"/>
          <w:szCs w:val="24"/>
        </w:rPr>
        <w:t xml:space="preserve">luộc chín trứng trong nước sôi vì áp suất trên đó lớn hơn áp suất chuẩn </w:t>
      </w:r>
      <w:r w:rsidRPr="000B357F">
        <w:rPr>
          <w:rFonts w:ascii="Times New Roman" w:hAnsi="Times New Roman" w:cs="Times New Roman"/>
          <w:position w:val="-10"/>
          <w:sz w:val="24"/>
          <w:szCs w:val="24"/>
        </w:rPr>
        <w:object w:dxaOrig="700" w:dyaOrig="320" w14:anchorId="53CC9B9D">
          <v:shape id="_x0000_i1044" type="#_x0000_t75" style="width:35.1pt;height:15.9pt" o:ole="">
            <v:imagedata r:id="rId64" o:title=""/>
          </v:shape>
          <o:OLEObject Type="Embed" ProgID="Equation.DSMT4" ShapeID="_x0000_i1044" DrawAspect="Content" ObjectID="_1789389798" r:id="rId65"/>
        </w:object>
      </w:r>
      <w:r w:rsidRPr="000B357F">
        <w:rPr>
          <w:rFonts w:ascii="Times New Roman" w:eastAsia="Batang" w:hAnsi="Times New Roman" w:cs="Times New Roman"/>
          <w:sz w:val="24"/>
          <w:szCs w:val="24"/>
        </w:rPr>
        <w:t xml:space="preserve"> nên nước sôi ở nhiệt độ cao hơn </w:t>
      </w:r>
      <w:r w:rsidRPr="000B357F">
        <w:rPr>
          <w:rFonts w:ascii="Times New Roman" w:hAnsi="Times New Roman" w:cs="Times New Roman"/>
          <w:position w:val="-10"/>
          <w:sz w:val="24"/>
          <w:szCs w:val="24"/>
        </w:rPr>
        <w:object w:dxaOrig="720" w:dyaOrig="320" w14:anchorId="6B7AA981">
          <v:shape id="_x0000_i1045" type="#_x0000_t75" style="width:36.9pt;height:15.9pt" o:ole="">
            <v:imagedata r:id="rId66" o:title=""/>
          </v:shape>
          <o:OLEObject Type="Embed" ProgID="Equation.DSMT4" ShapeID="_x0000_i1045" DrawAspect="Content" ObjectID="_1789389799" r:id="rId67"/>
        </w:object>
      </w:r>
    </w:p>
    <w:p w14:paraId="488BACCD"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
          <w:bCs/>
          <w:color w:val="7030A0"/>
          <w:sz w:val="24"/>
          <w:szCs w:val="24"/>
          <w:lang w:val="pt-BR"/>
        </w:rPr>
      </w:pPr>
      <w:r w:rsidRPr="000B357F">
        <w:rPr>
          <w:rFonts w:ascii="Times New Roman" w:eastAsia="Batang" w:hAnsi="Times New Roman" w:cs="Times New Roman"/>
          <w:b/>
          <w:bCs/>
          <w:color w:val="FF0000"/>
          <w:sz w:val="24"/>
          <w:szCs w:val="24"/>
          <w:lang w:val="pt-BR"/>
        </w:rPr>
        <w:t>Hướng dẫn giải</w:t>
      </w:r>
      <w:r w:rsidRPr="000B357F">
        <w:rPr>
          <w:rFonts w:ascii="Times New Roman" w:eastAsia="Batang" w:hAnsi="Times New Roman" w:cs="Times New Roman"/>
          <w:b/>
          <w:bCs/>
          <w:color w:val="7030A0"/>
          <w:sz w:val="24"/>
          <w:szCs w:val="24"/>
          <w:lang w:val="pt-BR"/>
        </w:rPr>
        <w:t xml:space="preserve"> </w:t>
      </w:r>
    </w:p>
    <w:p w14:paraId="3171211F"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shd w:val="clear" w:color="auto" w:fill="FFFFFF"/>
        </w:rPr>
      </w:pPr>
      <w:r w:rsidRPr="0090704F">
        <w:rPr>
          <w:rFonts w:ascii="Times New Roman" w:hAnsi="Times New Roman" w:cs="Times New Roman"/>
          <w:sz w:val="24"/>
          <w:szCs w:val="24"/>
          <w:shd w:val="clear" w:color="auto" w:fill="FFFFFF"/>
        </w:rPr>
        <w:t xml:space="preserve">Ở trên núi cao áp suất nhỏ hơn áp suất chuẩn </w:t>
      </w:r>
      <w:r w:rsidRPr="0090704F">
        <w:rPr>
          <w:rFonts w:ascii="Times New Roman" w:hAnsi="Times New Roman" w:cs="Times New Roman"/>
          <w:position w:val="-10"/>
          <w:sz w:val="24"/>
          <w:szCs w:val="24"/>
        </w:rPr>
        <w:object w:dxaOrig="700" w:dyaOrig="320" w14:anchorId="5BC5A10A">
          <v:shape id="_x0000_i1046" type="#_x0000_t75" style="width:35.1pt;height:15.9pt" o:ole="">
            <v:imagedata r:id="rId68" o:title=""/>
          </v:shape>
          <o:OLEObject Type="Embed" ProgID="Equation.DSMT4" ShapeID="_x0000_i1046" DrawAspect="Content" ObjectID="_1789389800" r:id="rId69"/>
        </w:object>
      </w:r>
      <w:r w:rsidRPr="0090704F">
        <w:rPr>
          <w:rFonts w:ascii="Times New Roman" w:hAnsi="Times New Roman" w:cs="Times New Roman"/>
          <w:sz w:val="24"/>
          <w:szCs w:val="24"/>
          <w:shd w:val="clear" w:color="auto" w:fill="FFFFFF"/>
        </w:rPr>
        <w:t xml:space="preserve"> nên nước sôi ở nhiệt độ thấp hơn </w:t>
      </w:r>
      <w:r w:rsidRPr="0090704F">
        <w:rPr>
          <w:rFonts w:ascii="Times New Roman" w:hAnsi="Times New Roman" w:cs="Times New Roman"/>
          <w:position w:val="-10"/>
          <w:sz w:val="24"/>
          <w:szCs w:val="24"/>
        </w:rPr>
        <w:object w:dxaOrig="720" w:dyaOrig="320" w14:anchorId="47BFDB1E">
          <v:shape id="_x0000_i1047" type="#_x0000_t75" style="width:36.9pt;height:15.9pt" o:ole="">
            <v:imagedata r:id="rId70" o:title=""/>
          </v:shape>
          <o:OLEObject Type="Embed" ProgID="Equation.DSMT4" ShapeID="_x0000_i1047" DrawAspect="Content" ObjectID="_1789389801" r:id="rId71"/>
        </w:object>
      </w:r>
      <w:r w:rsidRPr="0090704F">
        <w:rPr>
          <w:rFonts w:ascii="Times New Roman" w:hAnsi="Times New Roman" w:cs="Times New Roman"/>
          <w:sz w:val="24"/>
          <w:szCs w:val="24"/>
          <w:shd w:val="clear" w:color="auto" w:fill="FFFFFF"/>
        </w:rPr>
        <w:t xml:space="preserve"> Khi đó không thể luộc chín trứng được.</w:t>
      </w:r>
    </w:p>
    <w:p w14:paraId="5C106446" w14:textId="3670ABDF" w:rsidR="00092BB2" w:rsidRPr="0090704F" w:rsidRDefault="00092BB2" w:rsidP="00092BB2">
      <w:pPr>
        <w:spacing w:before="120" w:after="0" w:line="276" w:lineRule="auto"/>
        <w:jc w:val="both"/>
        <w:rPr>
          <w:rFonts w:ascii="Times New Roman" w:hAnsi="Times New Roman" w:cs="Times New Roman"/>
          <w:b/>
          <w:color w:val="0000FF"/>
          <w:sz w:val="24"/>
          <w:szCs w:val="24"/>
          <w:lang w:val="en-US"/>
        </w:rPr>
      </w:pPr>
      <w:bookmarkStart w:id="31" w:name="c32"/>
      <w:r w:rsidRPr="000B357F">
        <w:rPr>
          <w:rFonts w:ascii="Times New Roman" w:hAnsi="Times New Roman" w:cs="Times New Roman"/>
          <w:b/>
          <w:color w:val="0000FF"/>
          <w:sz w:val="24"/>
          <w:szCs w:val="24"/>
        </w:rPr>
        <w:t xml:space="preserve">Câu 32: </w:t>
      </w:r>
      <w:r w:rsidRPr="000B357F">
        <w:rPr>
          <w:rFonts w:ascii="Times New Roman" w:hAnsi="Times New Roman" w:cs="Times New Roman"/>
          <w:sz w:val="24"/>
          <w:szCs w:val="24"/>
        </w:rPr>
        <w:t xml:space="preserve">Ở áp suất chuẩn </w:t>
      </w:r>
      <w:r w:rsidRPr="000B357F">
        <w:rPr>
          <w:rFonts w:ascii="Times New Roman" w:hAnsi="Times New Roman" w:cs="Times New Roman"/>
          <w:position w:val="-14"/>
          <w:sz w:val="24"/>
          <w:szCs w:val="24"/>
        </w:rPr>
        <w:object w:dxaOrig="760" w:dyaOrig="400" w14:anchorId="2645E99D">
          <v:shape id="_x0000_i1048" type="#_x0000_t75" style="width:38.05pt;height:20.3pt" o:ole="">
            <v:imagedata r:id="rId72" o:title=""/>
          </v:shape>
          <o:OLEObject Type="Embed" ProgID="Equation.DSMT4" ShapeID="_x0000_i1048" DrawAspect="Content" ObjectID="_1789389802" r:id="rId73"/>
        </w:object>
      </w:r>
      <w:r w:rsidRPr="000B357F">
        <w:rPr>
          <w:rFonts w:ascii="Times New Roman" w:hAnsi="Times New Roman" w:cs="Times New Roman"/>
          <w:sz w:val="24"/>
          <w:szCs w:val="24"/>
        </w:rPr>
        <w:t xml:space="preserve"> </w:t>
      </w:r>
      <w:bookmarkEnd w:id="31"/>
      <w:r w:rsidR="0090704F">
        <w:rPr>
          <w:rFonts w:ascii="Times New Roman" w:hAnsi="Times New Roman" w:cs="Times New Roman"/>
          <w:sz w:val="24"/>
          <w:szCs w:val="24"/>
          <w:lang w:val="en-US"/>
        </w:rPr>
        <w:t>thì ta</w:t>
      </w:r>
    </w:p>
    <w:p w14:paraId="7BE3AC3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90704F">
        <w:rPr>
          <w:rFonts w:ascii="Times New Roman" w:eastAsia="Batang" w:hAnsi="Times New Roman" w:cs="Times New Roman"/>
          <w:sz w:val="24"/>
          <w:szCs w:val="24"/>
        </w:rPr>
        <w:t xml:space="preserve">không thể </w:t>
      </w:r>
      <w:r w:rsidRPr="000B357F">
        <w:rPr>
          <w:rFonts w:ascii="Times New Roman" w:eastAsia="Batang" w:hAnsi="Times New Roman" w:cs="Times New Roman"/>
          <w:sz w:val="24"/>
          <w:szCs w:val="24"/>
        </w:rPr>
        <w:t xml:space="preserve">đun nước nóng đến </w:t>
      </w:r>
      <w:r w:rsidRPr="000B357F">
        <w:rPr>
          <w:rFonts w:ascii="Times New Roman" w:hAnsi="Times New Roman" w:cs="Times New Roman"/>
          <w:position w:val="-10"/>
          <w:sz w:val="24"/>
          <w:szCs w:val="24"/>
        </w:rPr>
        <w:object w:dxaOrig="740" w:dyaOrig="320" w14:anchorId="631FEC19">
          <v:shape id="_x0000_i1049" type="#_x0000_t75" style="width:36.9pt;height:15.9pt" o:ole="">
            <v:imagedata r:id="rId74" o:title=""/>
          </v:shape>
          <o:OLEObject Type="Embed" ProgID="Equation.DSMT4" ShapeID="_x0000_i1049" DrawAspect="Content" ObjectID="_1789389803" r:id="rId75"/>
        </w:object>
      </w:r>
      <w:r w:rsidRPr="000B357F">
        <w:rPr>
          <w:rFonts w:ascii="Times New Roman" w:eastAsia="Batang" w:hAnsi="Times New Roman" w:cs="Times New Roman"/>
          <w:sz w:val="24"/>
          <w:szCs w:val="24"/>
        </w:rPr>
        <w:t xml:space="preserve"> vì nước sôi ở </w:t>
      </w:r>
      <w:r w:rsidRPr="000B357F">
        <w:rPr>
          <w:rFonts w:ascii="Times New Roman" w:hAnsi="Times New Roman" w:cs="Times New Roman"/>
          <w:position w:val="-10"/>
          <w:sz w:val="24"/>
          <w:szCs w:val="24"/>
        </w:rPr>
        <w:object w:dxaOrig="680" w:dyaOrig="320" w14:anchorId="5AB16089">
          <v:shape id="_x0000_i1050" type="#_x0000_t75" style="width:33.95pt;height:15.9pt" o:ole="">
            <v:imagedata r:id="rId76" o:title=""/>
          </v:shape>
          <o:OLEObject Type="Embed" ProgID="Equation.DSMT4" ShapeID="_x0000_i1050" DrawAspect="Content" ObjectID="_1789389804" r:id="rId77"/>
        </w:object>
      </w:r>
      <w:r w:rsidRPr="000B357F">
        <w:rPr>
          <w:rFonts w:ascii="Times New Roman" w:hAnsi="Times New Roman" w:cs="Times New Roman"/>
          <w:sz w:val="24"/>
          <w:szCs w:val="24"/>
        </w:rPr>
        <w:t xml:space="preserve"> </w:t>
      </w:r>
      <w:r w:rsidRPr="000B357F">
        <w:rPr>
          <w:rFonts w:ascii="Times New Roman" w:eastAsia="Batang" w:hAnsi="Times New Roman" w:cs="Times New Roman"/>
          <w:sz w:val="24"/>
          <w:szCs w:val="24"/>
        </w:rPr>
        <w:t>và biến dần thành hơi.</w:t>
      </w:r>
    </w:p>
    <w:p w14:paraId="6853A60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90704F">
        <w:rPr>
          <w:rFonts w:ascii="Times New Roman" w:eastAsia="Batang" w:hAnsi="Times New Roman" w:cs="Times New Roman"/>
          <w:sz w:val="24"/>
          <w:szCs w:val="24"/>
        </w:rPr>
        <w:t xml:space="preserve">có thể </w:t>
      </w:r>
      <w:r w:rsidRPr="000B357F">
        <w:rPr>
          <w:rFonts w:ascii="Times New Roman" w:eastAsia="Batang" w:hAnsi="Times New Roman" w:cs="Times New Roman"/>
          <w:sz w:val="24"/>
          <w:szCs w:val="24"/>
        </w:rPr>
        <w:t xml:space="preserve">đun nước nóng đến </w:t>
      </w:r>
      <w:r w:rsidRPr="000B357F">
        <w:rPr>
          <w:rFonts w:ascii="Times New Roman" w:hAnsi="Times New Roman" w:cs="Times New Roman"/>
          <w:position w:val="-10"/>
          <w:sz w:val="24"/>
          <w:szCs w:val="24"/>
        </w:rPr>
        <w:object w:dxaOrig="680" w:dyaOrig="320" w14:anchorId="61D13F5C">
          <v:shape id="_x0000_i1051" type="#_x0000_t75" style="width:33.95pt;height:15.9pt" o:ole="">
            <v:imagedata r:id="rId78" o:title=""/>
          </v:shape>
          <o:OLEObject Type="Embed" ProgID="Equation.DSMT4" ShapeID="_x0000_i1051" DrawAspect="Content" ObjectID="_1789389805" r:id="rId79"/>
        </w:object>
      </w:r>
      <w:r w:rsidRPr="000B357F">
        <w:rPr>
          <w:rFonts w:ascii="Times New Roman" w:eastAsia="Batang" w:hAnsi="Times New Roman" w:cs="Times New Roman"/>
          <w:sz w:val="24"/>
          <w:szCs w:val="24"/>
        </w:rPr>
        <w:t xml:space="preserve"> bằng cách ngăn cản nước biến thành hơi.</w:t>
      </w:r>
    </w:p>
    <w:p w14:paraId="6C1657B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90704F">
        <w:rPr>
          <w:rFonts w:ascii="Times New Roman" w:eastAsia="Batang" w:hAnsi="Times New Roman" w:cs="Times New Roman"/>
          <w:sz w:val="24"/>
          <w:szCs w:val="24"/>
        </w:rPr>
        <w:t xml:space="preserve">không thể </w:t>
      </w:r>
      <w:r w:rsidRPr="000B357F">
        <w:rPr>
          <w:rFonts w:ascii="Times New Roman" w:eastAsia="Batang" w:hAnsi="Times New Roman" w:cs="Times New Roman"/>
          <w:sz w:val="24"/>
          <w:szCs w:val="24"/>
        </w:rPr>
        <w:t xml:space="preserve">đun nước nóng đến </w:t>
      </w:r>
      <w:r w:rsidRPr="000B357F">
        <w:rPr>
          <w:rFonts w:ascii="Times New Roman" w:hAnsi="Times New Roman" w:cs="Times New Roman"/>
          <w:position w:val="-10"/>
          <w:sz w:val="24"/>
          <w:szCs w:val="24"/>
        </w:rPr>
        <w:object w:dxaOrig="740" w:dyaOrig="320" w14:anchorId="33789339">
          <v:shape id="_x0000_i1052" type="#_x0000_t75" style="width:36.9pt;height:15.9pt" o:ole="">
            <v:imagedata r:id="rId80" o:title=""/>
          </v:shape>
          <o:OLEObject Type="Embed" ProgID="Equation.DSMT4" ShapeID="_x0000_i1052" DrawAspect="Content" ObjectID="_1789389806" r:id="rId81"/>
        </w:object>
      </w:r>
      <w:r w:rsidRPr="000B357F">
        <w:rPr>
          <w:rFonts w:ascii="Times New Roman" w:eastAsia="Batang" w:hAnsi="Times New Roman" w:cs="Times New Roman"/>
          <w:sz w:val="24"/>
          <w:szCs w:val="24"/>
        </w:rPr>
        <w:t xml:space="preserve"> vì nước sôi trên </w:t>
      </w:r>
      <w:r w:rsidRPr="000B357F">
        <w:rPr>
          <w:rFonts w:ascii="Times New Roman" w:hAnsi="Times New Roman" w:cs="Times New Roman"/>
          <w:position w:val="-10"/>
          <w:sz w:val="24"/>
          <w:szCs w:val="24"/>
        </w:rPr>
        <w:object w:dxaOrig="720" w:dyaOrig="320" w14:anchorId="33B4D3A4">
          <v:shape id="_x0000_i1053" type="#_x0000_t75" style="width:36.9pt;height:15.9pt" o:ole="">
            <v:imagedata r:id="rId82" o:title=""/>
          </v:shape>
          <o:OLEObject Type="Embed" ProgID="Equation.DSMT4" ShapeID="_x0000_i1053" DrawAspect="Content" ObjectID="_1789389807" r:id="rId83"/>
        </w:object>
      </w:r>
    </w:p>
    <w:p w14:paraId="302F6E7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90704F">
        <w:rPr>
          <w:rFonts w:ascii="Times New Roman" w:eastAsia="Batang" w:hAnsi="Times New Roman" w:cs="Times New Roman"/>
          <w:sz w:val="24"/>
          <w:szCs w:val="24"/>
        </w:rPr>
        <w:t xml:space="preserve">có thể </w:t>
      </w:r>
      <w:r w:rsidRPr="000B357F">
        <w:rPr>
          <w:rFonts w:ascii="Times New Roman" w:eastAsia="Batang" w:hAnsi="Times New Roman" w:cs="Times New Roman"/>
          <w:sz w:val="24"/>
          <w:szCs w:val="24"/>
        </w:rPr>
        <w:t xml:space="preserve">đun nước nóng đến </w:t>
      </w:r>
      <w:r w:rsidRPr="000B357F">
        <w:rPr>
          <w:rFonts w:ascii="Times New Roman" w:hAnsi="Times New Roman" w:cs="Times New Roman"/>
          <w:position w:val="-10"/>
          <w:sz w:val="24"/>
          <w:szCs w:val="24"/>
        </w:rPr>
        <w:object w:dxaOrig="680" w:dyaOrig="320" w14:anchorId="3B27FD91">
          <v:shape id="_x0000_i1054" type="#_x0000_t75" style="width:33.95pt;height:15.9pt" o:ole="">
            <v:imagedata r:id="rId84" o:title=""/>
          </v:shape>
          <o:OLEObject Type="Embed" ProgID="Equation.DSMT4" ShapeID="_x0000_i1054" DrawAspect="Content" ObjectID="_1789389808" r:id="rId85"/>
        </w:object>
      </w:r>
      <w:r w:rsidRPr="000B357F">
        <w:rPr>
          <w:rFonts w:ascii="Times New Roman" w:eastAsia="Batang" w:hAnsi="Times New Roman" w:cs="Times New Roman"/>
          <w:sz w:val="24"/>
          <w:szCs w:val="24"/>
        </w:rPr>
        <w:t xml:space="preserve"> bằng cách làm hơi bão hòa.</w:t>
      </w:r>
    </w:p>
    <w:p w14:paraId="26AD3ED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Batang" w:hAnsi="Times New Roman" w:cs="Times New Roman"/>
          <w:bCs/>
          <w:color w:val="7030A0"/>
          <w:sz w:val="24"/>
          <w:szCs w:val="24"/>
          <w:lang w:val="pt-BR"/>
        </w:rPr>
      </w:pPr>
      <w:r w:rsidRPr="000B357F">
        <w:rPr>
          <w:rFonts w:ascii="Times New Roman" w:eastAsia="Batang" w:hAnsi="Times New Roman" w:cs="Times New Roman"/>
          <w:b/>
          <w:bCs/>
          <w:color w:val="FF0000"/>
          <w:sz w:val="24"/>
          <w:szCs w:val="24"/>
          <w:lang w:val="pt-BR"/>
        </w:rPr>
        <w:t>Hướng dẫn giải</w:t>
      </w:r>
      <w:r w:rsidRPr="000B357F">
        <w:rPr>
          <w:rFonts w:ascii="Times New Roman" w:eastAsia="Batang" w:hAnsi="Times New Roman" w:cs="Times New Roman"/>
          <w:bCs/>
          <w:color w:val="7030A0"/>
          <w:sz w:val="24"/>
          <w:szCs w:val="24"/>
          <w:lang w:val="pt-BR"/>
        </w:rPr>
        <w:t xml:space="preserve"> </w:t>
      </w:r>
    </w:p>
    <w:p w14:paraId="5F51A59C" w14:textId="77777777" w:rsidR="00092BB2" w:rsidRPr="0090704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0704F">
        <w:rPr>
          <w:rFonts w:ascii="Times New Roman" w:hAnsi="Times New Roman" w:cs="Times New Roman"/>
          <w:sz w:val="24"/>
          <w:szCs w:val="24"/>
        </w:rPr>
        <w:t xml:space="preserve">Ở áp suất chuẩn </w:t>
      </w:r>
      <w:r w:rsidRPr="0090704F">
        <w:rPr>
          <w:rFonts w:ascii="Times New Roman" w:hAnsi="Times New Roman" w:cs="Times New Roman"/>
          <w:position w:val="-14"/>
          <w:sz w:val="24"/>
          <w:szCs w:val="24"/>
        </w:rPr>
        <w:object w:dxaOrig="760" w:dyaOrig="400" w14:anchorId="083765FE">
          <v:shape id="_x0000_i1055" type="#_x0000_t75" style="width:38.05pt;height:20.3pt" o:ole="">
            <v:imagedata r:id="rId72" o:title=""/>
          </v:shape>
          <o:OLEObject Type="Embed" ProgID="Equation.DSMT4" ShapeID="_x0000_i1055" DrawAspect="Content" ObjectID="_1789389809" r:id="rId86"/>
        </w:object>
      </w:r>
      <w:r w:rsidRPr="0090704F">
        <w:rPr>
          <w:rFonts w:ascii="Times New Roman" w:hAnsi="Times New Roman" w:cs="Times New Roman"/>
          <w:sz w:val="24"/>
          <w:szCs w:val="24"/>
        </w:rPr>
        <w:t xml:space="preserve"> không thể</w:t>
      </w:r>
      <w:r w:rsidRPr="0090704F">
        <w:rPr>
          <w:rFonts w:ascii="Times New Roman" w:eastAsia="Batang" w:hAnsi="Times New Roman" w:cs="Times New Roman"/>
          <w:sz w:val="24"/>
          <w:szCs w:val="24"/>
        </w:rPr>
        <w:t xml:space="preserve"> đun nước nóng đến </w:t>
      </w:r>
      <w:r w:rsidRPr="0090704F">
        <w:rPr>
          <w:rFonts w:ascii="Times New Roman" w:hAnsi="Times New Roman" w:cs="Times New Roman"/>
          <w:position w:val="-10"/>
          <w:sz w:val="24"/>
          <w:szCs w:val="24"/>
        </w:rPr>
        <w:object w:dxaOrig="740" w:dyaOrig="320" w14:anchorId="50506B3C">
          <v:shape id="_x0000_i1056" type="#_x0000_t75" style="width:36.9pt;height:15.9pt" o:ole="">
            <v:imagedata r:id="rId87" o:title=""/>
          </v:shape>
          <o:OLEObject Type="Embed" ProgID="Equation.DSMT4" ShapeID="_x0000_i1056" DrawAspect="Content" ObjectID="_1789389810" r:id="rId88"/>
        </w:object>
      </w:r>
      <w:r w:rsidRPr="0090704F">
        <w:rPr>
          <w:rFonts w:ascii="Times New Roman" w:eastAsia="Batang" w:hAnsi="Times New Roman" w:cs="Times New Roman"/>
          <w:sz w:val="24"/>
          <w:szCs w:val="24"/>
        </w:rPr>
        <w:t xml:space="preserve"> vì nước sôi ở </w:t>
      </w:r>
      <w:r w:rsidRPr="0090704F">
        <w:rPr>
          <w:rFonts w:ascii="Times New Roman" w:hAnsi="Times New Roman" w:cs="Times New Roman"/>
          <w:position w:val="-10"/>
          <w:sz w:val="24"/>
          <w:szCs w:val="24"/>
        </w:rPr>
        <w:object w:dxaOrig="680" w:dyaOrig="320" w14:anchorId="382EABD9">
          <v:shape id="_x0000_i1057" type="#_x0000_t75" style="width:33.95pt;height:15.9pt" o:ole="">
            <v:imagedata r:id="rId89" o:title=""/>
          </v:shape>
          <o:OLEObject Type="Embed" ProgID="Equation.DSMT4" ShapeID="_x0000_i1057" DrawAspect="Content" ObjectID="_1789389811" r:id="rId90"/>
        </w:object>
      </w:r>
      <w:r w:rsidRPr="0090704F">
        <w:rPr>
          <w:rFonts w:ascii="Times New Roman" w:eastAsia="Batang" w:hAnsi="Times New Roman" w:cs="Times New Roman"/>
          <w:sz w:val="24"/>
          <w:szCs w:val="24"/>
        </w:rPr>
        <w:t xml:space="preserve"> và biến dần thành hơi.</w:t>
      </w:r>
    </w:p>
    <w:p w14:paraId="5A4B3F24" w14:textId="0DB5D5B8"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32" w:name="c34"/>
      <w:r w:rsidRPr="000B357F">
        <w:rPr>
          <w:rFonts w:ascii="Times New Roman" w:hAnsi="Times New Roman" w:cs="Times New Roman"/>
          <w:b/>
          <w:color w:val="0000FF"/>
          <w:sz w:val="24"/>
          <w:szCs w:val="24"/>
        </w:rPr>
        <w:lastRenderedPageBreak/>
        <w:t xml:space="preserve">Câu 33: </w:t>
      </w:r>
      <w:r w:rsidRPr="000B357F">
        <w:rPr>
          <w:rFonts w:ascii="Times New Roman" w:hAnsi="Times New Roman" w:cs="Times New Roman"/>
          <w:sz w:val="24"/>
          <w:szCs w:val="24"/>
        </w:rPr>
        <w:t>Nước sôi hay nước lạnh, nước nào dập tắt lửa nhanh hơn?</w:t>
      </w:r>
      <w:bookmarkEnd w:id="32"/>
    </w:p>
    <w:p w14:paraId="13C2306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Nước sôi dập tắt lửa nhanh hơn, vì nhiệt hóa hơi lớn hơn nhiều so với nhiệt lượng làm nóng nước.</w:t>
      </w:r>
    </w:p>
    <w:p w14:paraId="1BC6CD1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Nước sôi dập tắt lửa nhanh hơn, vì nhiệt hóa hơi nhỏ hơn nhiều so với nhiệt lượng làm nóng nước.</w:t>
      </w:r>
    </w:p>
    <w:p w14:paraId="34B6824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0B357F">
        <w:rPr>
          <w:rFonts w:ascii="Times New Roman" w:eastAsia="Batang" w:hAnsi="Times New Roman" w:cs="Times New Roman"/>
          <w:b/>
          <w:color w:val="0000FF"/>
          <w:sz w:val="24"/>
          <w:szCs w:val="24"/>
        </w:rPr>
        <w:t xml:space="preserve">C. </w:t>
      </w:r>
      <w:r w:rsidRPr="000B357F">
        <w:rPr>
          <w:rFonts w:ascii="Times New Roman" w:eastAsia="Batang" w:hAnsi="Times New Roman" w:cs="Times New Roman"/>
          <w:sz w:val="24"/>
          <w:szCs w:val="24"/>
        </w:rPr>
        <w:t>Nước lạnh dập tắt lửa nhanh hơn, vì nó nhận nhiệt nhiều hơn.</w:t>
      </w:r>
    </w:p>
    <w:p w14:paraId="58B0F45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rPr>
      </w:pPr>
      <w:r w:rsidRPr="000B357F">
        <w:rPr>
          <w:rFonts w:ascii="Times New Roman" w:eastAsia="Batang" w:hAnsi="Times New Roman" w:cs="Times New Roman"/>
          <w:b/>
          <w:color w:val="0000FF"/>
          <w:sz w:val="24"/>
          <w:szCs w:val="24"/>
        </w:rPr>
        <w:t xml:space="preserve">D. </w:t>
      </w:r>
      <w:r w:rsidRPr="000B357F">
        <w:rPr>
          <w:rFonts w:ascii="Times New Roman" w:eastAsia="Batang" w:hAnsi="Times New Roman" w:cs="Times New Roman"/>
          <w:sz w:val="24"/>
          <w:szCs w:val="24"/>
        </w:rPr>
        <w:t>Nước lạnh dập tắt lửa nhanh hơn, vì nó nhận nhiệt ít hơn.</w:t>
      </w:r>
    </w:p>
    <w:p w14:paraId="1799EAC6"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06D0608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shd w:val="clear" w:color="auto" w:fill="FFFFFF"/>
        </w:rPr>
      </w:pPr>
      <w:r w:rsidRPr="000B357F">
        <w:rPr>
          <w:rFonts w:ascii="Times New Roman" w:hAnsi="Times New Roman" w:cs="Times New Roman"/>
          <w:sz w:val="24"/>
          <w:szCs w:val="24"/>
          <w:shd w:val="clear" w:color="auto" w:fill="FFFFFF"/>
        </w:rPr>
        <w:t xml:space="preserve">Khi nước đạt nhiệt độ sôi ở </w:t>
      </w:r>
      <w:r w:rsidRPr="000B357F">
        <w:rPr>
          <w:rFonts w:ascii="Times New Roman" w:hAnsi="Times New Roman" w:cs="Times New Roman"/>
          <w:position w:val="-10"/>
          <w:sz w:val="24"/>
          <w:szCs w:val="24"/>
        </w:rPr>
        <w:object w:dxaOrig="740" w:dyaOrig="320" w14:anchorId="71836F82">
          <v:shape id="_x0000_i1058" type="#_x0000_t75" style="width:36.9pt;height:15.9pt" o:ole="">
            <v:imagedata r:id="rId91" o:title=""/>
          </v:shape>
          <o:OLEObject Type="Embed" ProgID="Equation.DSMT4" ShapeID="_x0000_i1058" DrawAspect="Content" ObjectID="_1789389812" r:id="rId92"/>
        </w:object>
      </w:r>
      <w:r w:rsidRPr="000B357F">
        <w:rPr>
          <w:rFonts w:ascii="Times New Roman" w:hAnsi="Times New Roman" w:cs="Times New Roman"/>
          <w:sz w:val="24"/>
          <w:szCs w:val="24"/>
          <w:shd w:val="clear" w:color="auto" w:fill="FFFFFF"/>
        </w:rPr>
        <w:t xml:space="preserve"> nhiệt lượng được hấp thụ không còn được dùng để tăng nhiệt độ nữa mà chúng dùng để phá vỡ mối liên kết giữa các phân tử nước.</w:t>
      </w:r>
    </w:p>
    <w:p w14:paraId="0313260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Calibri" w:hAnsi="Times New Roman" w:cs="Times New Roman"/>
          <w:b/>
          <w:sz w:val="24"/>
          <w:szCs w:val="24"/>
        </w:rPr>
      </w:pPr>
      <w:r w:rsidRPr="000B357F">
        <w:rPr>
          <w:rFonts w:ascii="Times New Roman" w:hAnsi="Times New Roman" w:cs="Times New Roman"/>
          <w:sz w:val="24"/>
          <w:szCs w:val="24"/>
          <w:shd w:val="clear" w:color="auto" w:fill="FFFFFF"/>
        </w:rPr>
        <w:t>Khi sử dụng nước lạnh, nước cần một thời gian để tăng nhiệt độ đến khi sôi. Khi nước gần đạt nhiệt độ sôi, khoảng thời gian đến khi sôi sẽ ngắn lại.</w:t>
      </w:r>
    </w:p>
    <w:p w14:paraId="10A5D8D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shd w:val="clear" w:color="auto" w:fill="FFFFFF"/>
        </w:rPr>
      </w:pPr>
      <w:r w:rsidRPr="000B357F">
        <w:rPr>
          <w:rFonts w:ascii="Times New Roman" w:hAnsi="Times New Roman" w:cs="Times New Roman"/>
          <w:sz w:val="24"/>
          <w:szCs w:val="24"/>
          <w:shd w:val="clear" w:color="auto" w:fill="FFFFFF"/>
        </w:rPr>
        <w:t>Vì vật, nhiệt lượng mà nước nóng hấp thụ cũng nhanh hơn. Thêm nữa, việc nước bốc hơi nhanh hơn sẽ giúp tạo ra hàng rào cắt nguồn oxi và nguyên liệu cho đám cháy sớm hơn.</w:t>
      </w:r>
    </w:p>
    <w:p w14:paraId="457CA033" w14:textId="20208073"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33" w:name="c35"/>
      <w:r w:rsidRPr="000B357F">
        <w:rPr>
          <w:rFonts w:ascii="Times New Roman" w:hAnsi="Times New Roman" w:cs="Times New Roman"/>
          <w:b/>
          <w:color w:val="0000FF"/>
          <w:sz w:val="24"/>
          <w:szCs w:val="24"/>
        </w:rPr>
        <w:t xml:space="preserve">Câu 34: </w:t>
      </w:r>
      <w:r w:rsidRPr="000B357F">
        <w:rPr>
          <w:rFonts w:ascii="Times New Roman" w:hAnsi="Times New Roman" w:cs="Times New Roman"/>
          <w:sz w:val="24"/>
          <w:szCs w:val="24"/>
        </w:rPr>
        <w:t>Quá trình chuyển từ thể rắn sang thể khí gọi là quá trình</w:t>
      </w:r>
      <w:bookmarkEnd w:id="33"/>
    </w:p>
    <w:p w14:paraId="591AAB2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eastAsia="Batang" w:hAnsi="Times New Roman" w:cs="Times New Roman"/>
          <w:sz w:val="24"/>
          <w:szCs w:val="24"/>
          <w:lang w:val="pt-BR"/>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eastAsia="Batang" w:hAnsi="Times New Roman" w:cs="Times New Roman"/>
          <w:sz w:val="24"/>
          <w:szCs w:val="24"/>
        </w:rPr>
        <w:t>thăng hoa</w:t>
      </w:r>
      <w:r w:rsidRPr="000B357F">
        <w:rPr>
          <w:rFonts w:ascii="Times New Roman" w:eastAsia="Batang" w:hAnsi="Times New Roman" w:cs="Times New Roman"/>
          <w:color w:val="000000"/>
          <w:sz w:val="24"/>
          <w:szCs w:val="24"/>
        </w:rPr>
        <w:t>.</w:t>
      </w:r>
      <w:r w:rsidRPr="000B357F">
        <w:rPr>
          <w:rFonts w:ascii="Times New Roman" w:eastAsia="Batang" w:hAnsi="Times New Roman" w:cs="Times New Roman"/>
          <w:color w:val="000000"/>
          <w:sz w:val="24"/>
          <w:szCs w:val="24"/>
        </w:rPr>
        <w:tab/>
      </w:r>
      <w:r w:rsidRPr="000B357F">
        <w:rPr>
          <w:rFonts w:ascii="Times New Roman" w:eastAsia="Batang" w:hAnsi="Times New Roman" w:cs="Times New Roman"/>
          <w:b/>
          <w:color w:val="0000FF"/>
          <w:sz w:val="24"/>
          <w:szCs w:val="24"/>
        </w:rPr>
        <w:t xml:space="preserve">B. </w:t>
      </w:r>
      <w:r w:rsidRPr="000B357F">
        <w:rPr>
          <w:rFonts w:ascii="Times New Roman" w:eastAsia="Batang" w:hAnsi="Times New Roman" w:cs="Times New Roman"/>
          <w:sz w:val="24"/>
          <w:szCs w:val="24"/>
        </w:rPr>
        <w:t>nóng chảy</w:t>
      </w:r>
      <w:r w:rsidRPr="000B357F">
        <w:rPr>
          <w:rFonts w:ascii="Times New Roman" w:eastAsia="Batang" w:hAnsi="Times New Roman" w:cs="Times New Roman"/>
          <w:color w:val="000000"/>
          <w:sz w:val="24"/>
          <w:szCs w:val="24"/>
          <w:lang w:val="pt-BR"/>
        </w:rPr>
        <w:t>.</w:t>
      </w:r>
      <w:r w:rsidRPr="000B357F">
        <w:rPr>
          <w:rFonts w:ascii="Times New Roman" w:eastAsia="Batang" w:hAnsi="Times New Roman" w:cs="Times New Roman"/>
          <w:color w:val="000000"/>
          <w:sz w:val="24"/>
          <w:szCs w:val="24"/>
          <w:lang w:val="pt-BR"/>
        </w:rPr>
        <w:tab/>
      </w:r>
      <w:r w:rsidRPr="000B357F">
        <w:rPr>
          <w:rFonts w:ascii="Times New Roman" w:eastAsia="Batang" w:hAnsi="Times New Roman" w:cs="Times New Roman"/>
          <w:b/>
          <w:color w:val="0000FF"/>
          <w:sz w:val="24"/>
          <w:szCs w:val="24"/>
          <w:lang w:val="pt-BR"/>
        </w:rPr>
        <w:t xml:space="preserve">C. </w:t>
      </w:r>
      <w:r w:rsidRPr="000B357F">
        <w:rPr>
          <w:rFonts w:ascii="Times New Roman" w:eastAsia="Batang" w:hAnsi="Times New Roman" w:cs="Times New Roman"/>
          <w:sz w:val="24"/>
          <w:szCs w:val="24"/>
        </w:rPr>
        <w:t>ngưng tụ</w:t>
      </w:r>
      <w:r w:rsidRPr="000B357F">
        <w:rPr>
          <w:rFonts w:ascii="Times New Roman" w:eastAsia="Batang" w:hAnsi="Times New Roman" w:cs="Times New Roman"/>
          <w:color w:val="000000"/>
          <w:sz w:val="24"/>
          <w:szCs w:val="24"/>
          <w:lang w:val="pt-BR"/>
        </w:rPr>
        <w:t>.</w:t>
      </w:r>
      <w:r w:rsidRPr="000B357F">
        <w:rPr>
          <w:rFonts w:ascii="Times New Roman" w:eastAsia="Batang" w:hAnsi="Times New Roman" w:cs="Times New Roman"/>
          <w:color w:val="000000"/>
          <w:sz w:val="24"/>
          <w:szCs w:val="24"/>
          <w:lang w:val="pt-BR"/>
        </w:rPr>
        <w:tab/>
      </w:r>
      <w:r w:rsidRPr="000B357F">
        <w:rPr>
          <w:rFonts w:ascii="Times New Roman" w:eastAsia="Batang" w:hAnsi="Times New Roman" w:cs="Times New Roman"/>
          <w:b/>
          <w:color w:val="0000FF"/>
          <w:sz w:val="24"/>
          <w:szCs w:val="24"/>
          <w:lang w:val="pt-BR"/>
        </w:rPr>
        <w:t xml:space="preserve">D. </w:t>
      </w:r>
      <w:r w:rsidRPr="000B357F">
        <w:rPr>
          <w:rFonts w:ascii="Times New Roman" w:eastAsia="Batang" w:hAnsi="Times New Roman" w:cs="Times New Roman"/>
          <w:sz w:val="24"/>
          <w:szCs w:val="24"/>
          <w:lang w:val="pt-BR"/>
        </w:rPr>
        <w:t>đông đặc.</w:t>
      </w:r>
    </w:p>
    <w:p w14:paraId="6F25D7B4"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19D105F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shd w:val="clear" w:color="auto" w:fill="FFFFFF"/>
        </w:rPr>
      </w:pPr>
      <w:r w:rsidRPr="000B357F">
        <w:rPr>
          <w:rFonts w:ascii="Times New Roman" w:hAnsi="Times New Roman" w:cs="Times New Roman"/>
          <w:bCs/>
          <w:sz w:val="24"/>
          <w:szCs w:val="24"/>
          <w:shd w:val="clear" w:color="auto" w:fill="FFFFFF"/>
        </w:rPr>
        <w:t>Thăng hoa</w:t>
      </w:r>
      <w:r w:rsidRPr="000B357F">
        <w:rPr>
          <w:rFonts w:ascii="Times New Roman" w:hAnsi="Times New Roman" w:cs="Times New Roman"/>
          <w:sz w:val="24"/>
          <w:szCs w:val="24"/>
          <w:shd w:val="clear" w:color="auto" w:fill="FFFFFF"/>
        </w:rPr>
        <w:t> là quá trình chuyển biến </w:t>
      </w:r>
      <w:hyperlink r:id="rId93" w:tooltip="Trạng thái vật chất" w:history="1">
        <w:r w:rsidRPr="000B357F">
          <w:rPr>
            <w:rStyle w:val="Hyperlink"/>
            <w:rFonts w:ascii="Times New Roman" w:hAnsi="Times New Roman" w:cs="Times New Roman"/>
            <w:color w:val="auto"/>
            <w:sz w:val="24"/>
            <w:szCs w:val="24"/>
            <w:u w:val="none"/>
            <w:shd w:val="clear" w:color="auto" w:fill="FFFFFF"/>
          </w:rPr>
          <w:t>trạng thái vật chất</w:t>
        </w:r>
      </w:hyperlink>
      <w:r w:rsidRPr="000B357F">
        <w:rPr>
          <w:rFonts w:ascii="Times New Roman" w:hAnsi="Times New Roman" w:cs="Times New Roman"/>
          <w:sz w:val="24"/>
          <w:szCs w:val="24"/>
          <w:shd w:val="clear" w:color="auto" w:fill="FFFFFF"/>
        </w:rPr>
        <w:t>, trực tiếp từ </w:t>
      </w:r>
      <w:hyperlink r:id="rId94" w:tooltip="Chất rắn" w:history="1">
        <w:r w:rsidRPr="000B357F">
          <w:rPr>
            <w:rStyle w:val="Hyperlink"/>
            <w:rFonts w:ascii="Times New Roman" w:hAnsi="Times New Roman" w:cs="Times New Roman"/>
            <w:color w:val="auto"/>
            <w:sz w:val="24"/>
            <w:szCs w:val="24"/>
            <w:u w:val="none"/>
            <w:shd w:val="clear" w:color="auto" w:fill="FFFFFF"/>
          </w:rPr>
          <w:t>thể rắn</w:t>
        </w:r>
      </w:hyperlink>
      <w:r w:rsidRPr="000B357F">
        <w:rPr>
          <w:rFonts w:ascii="Times New Roman" w:hAnsi="Times New Roman" w:cs="Times New Roman"/>
          <w:sz w:val="24"/>
          <w:szCs w:val="24"/>
          <w:shd w:val="clear" w:color="auto" w:fill="FFFFFF"/>
        </w:rPr>
        <w:t> qua </w:t>
      </w:r>
      <w:hyperlink r:id="rId95" w:tooltip="Chất khí" w:history="1">
        <w:r w:rsidRPr="000B357F">
          <w:rPr>
            <w:rStyle w:val="Hyperlink"/>
            <w:rFonts w:ascii="Times New Roman" w:hAnsi="Times New Roman" w:cs="Times New Roman"/>
            <w:color w:val="auto"/>
            <w:sz w:val="24"/>
            <w:szCs w:val="24"/>
            <w:u w:val="none"/>
            <w:shd w:val="clear" w:color="auto" w:fill="FFFFFF"/>
          </w:rPr>
          <w:t>thể khí</w:t>
        </w:r>
      </w:hyperlink>
      <w:r w:rsidRPr="000B357F">
        <w:rPr>
          <w:rFonts w:ascii="Times New Roman" w:hAnsi="Times New Roman" w:cs="Times New Roman"/>
          <w:sz w:val="24"/>
          <w:szCs w:val="24"/>
          <w:shd w:val="clear" w:color="auto" w:fill="FFFFFF"/>
        </w:rPr>
        <w:t>, mà không qua </w:t>
      </w:r>
      <w:hyperlink r:id="rId96" w:tooltip="Chất lỏng" w:history="1">
        <w:r w:rsidRPr="000B357F">
          <w:rPr>
            <w:rStyle w:val="Hyperlink"/>
            <w:rFonts w:ascii="Times New Roman" w:hAnsi="Times New Roman" w:cs="Times New Roman"/>
            <w:color w:val="auto"/>
            <w:sz w:val="24"/>
            <w:szCs w:val="24"/>
            <w:u w:val="none"/>
            <w:shd w:val="clear" w:color="auto" w:fill="FFFFFF"/>
          </w:rPr>
          <w:t>thể lỏng</w:t>
        </w:r>
      </w:hyperlink>
      <w:r w:rsidRPr="000B357F">
        <w:rPr>
          <w:rFonts w:ascii="Times New Roman" w:hAnsi="Times New Roman" w:cs="Times New Roman"/>
          <w:sz w:val="24"/>
          <w:szCs w:val="24"/>
          <w:shd w:val="clear" w:color="auto" w:fill="FFFFFF"/>
        </w:rPr>
        <w:t> trung gian.</w:t>
      </w:r>
    </w:p>
    <w:p w14:paraId="02DF561D" w14:textId="5A3DEA06" w:rsidR="00092BB2" w:rsidRPr="000B357F" w:rsidRDefault="00092BB2" w:rsidP="00092BB2">
      <w:pPr>
        <w:pStyle w:val="NormalWeb"/>
        <w:spacing w:before="120" w:after="0" w:line="276" w:lineRule="auto"/>
        <w:jc w:val="both"/>
        <w:rPr>
          <w:b/>
          <w:color w:val="0000FF"/>
        </w:rPr>
      </w:pPr>
      <w:bookmarkStart w:id="34" w:name="c36"/>
      <w:r w:rsidRPr="000B357F">
        <w:rPr>
          <w:b/>
          <w:color w:val="0000FF"/>
        </w:rPr>
        <w:t xml:space="preserve">Câu 35: </w:t>
      </w:r>
      <w:r w:rsidRPr="000B357F">
        <w:rPr>
          <w:color w:val="000000"/>
        </w:rPr>
        <w:t>Phát biểu</w:t>
      </w:r>
      <w:r w:rsidRPr="000B357F">
        <w:rPr>
          <w:color w:val="000000"/>
          <w:lang w:val="vi-VN"/>
        </w:rPr>
        <w:t xml:space="preserve"> nào sau đây </w:t>
      </w:r>
      <w:r w:rsidRPr="000B357F">
        <w:rPr>
          <w:b/>
          <w:bCs/>
          <w:color w:val="0000FF"/>
          <w:lang w:val="vi-VN"/>
        </w:rPr>
        <w:t>không đúng</w:t>
      </w:r>
      <w:r w:rsidRPr="000B357F">
        <w:rPr>
          <w:color w:val="000000"/>
          <w:lang w:val="vi-VN"/>
        </w:rPr>
        <w:t>?</w:t>
      </w:r>
      <w:bookmarkEnd w:id="34"/>
    </w:p>
    <w:p w14:paraId="4CF7478A" w14:textId="77777777" w:rsidR="00092BB2" w:rsidRPr="000B357F" w:rsidRDefault="00092BB2" w:rsidP="00092BB2">
      <w:pPr>
        <w:pStyle w:val="NormalWeb"/>
        <w:tabs>
          <w:tab w:val="left" w:pos="283"/>
          <w:tab w:val="left" w:pos="2835"/>
          <w:tab w:val="left" w:pos="5386"/>
          <w:tab w:val="left" w:pos="7937"/>
        </w:tabs>
        <w:spacing w:before="120" w:after="0"/>
        <w:ind w:left="283"/>
        <w:jc w:val="both"/>
        <w:rPr>
          <w:b/>
          <w:color w:val="0000FF"/>
          <w:lang w:val="vi-VN"/>
        </w:rPr>
      </w:pPr>
      <w:r w:rsidRPr="000B357F">
        <w:rPr>
          <w:b/>
          <w:color w:val="0000FF"/>
        </w:rPr>
        <w:t xml:space="preserve">A. </w:t>
      </w:r>
      <w:r w:rsidRPr="000B357F">
        <w:rPr>
          <w:color w:val="000000"/>
          <w:lang w:val="vi-VN"/>
        </w:rPr>
        <w:t>Sự bay hơi là quá trình chuyển từ thể lỏng sang thể khí (hơi) ở bề mặt chất lỏng.</w:t>
      </w:r>
    </w:p>
    <w:p w14:paraId="45804B08" w14:textId="77777777" w:rsidR="00092BB2" w:rsidRPr="000B357F" w:rsidRDefault="00092BB2" w:rsidP="00092BB2">
      <w:pPr>
        <w:pStyle w:val="NormalWeb"/>
        <w:tabs>
          <w:tab w:val="left" w:pos="283"/>
          <w:tab w:val="left" w:pos="2835"/>
          <w:tab w:val="left" w:pos="5386"/>
          <w:tab w:val="left" w:pos="7937"/>
        </w:tabs>
        <w:spacing w:after="240"/>
        <w:ind w:left="283"/>
        <w:jc w:val="both"/>
        <w:rPr>
          <w:b/>
          <w:color w:val="0000FF"/>
          <w:lang w:val="vi-VN"/>
        </w:rPr>
      </w:pPr>
      <w:r w:rsidRPr="000B357F">
        <w:rPr>
          <w:b/>
          <w:color w:val="0000FF"/>
          <w:lang w:val="vi-VN"/>
        </w:rPr>
        <w:t xml:space="preserve">B. </w:t>
      </w:r>
      <w:r w:rsidRPr="000B357F">
        <w:rPr>
          <w:color w:val="000000"/>
          <w:lang w:val="vi-VN"/>
        </w:rPr>
        <w:t>Sự nóng chảy là quá trình chuyển từ thể rắn sang thể lỏng.</w:t>
      </w:r>
    </w:p>
    <w:p w14:paraId="65CB50D7" w14:textId="77777777" w:rsidR="00092BB2" w:rsidRPr="000B357F" w:rsidRDefault="00092BB2" w:rsidP="00092BB2">
      <w:pPr>
        <w:pStyle w:val="NormalWeb"/>
        <w:tabs>
          <w:tab w:val="left" w:pos="283"/>
          <w:tab w:val="left" w:pos="2835"/>
          <w:tab w:val="left" w:pos="5386"/>
          <w:tab w:val="left" w:pos="7937"/>
        </w:tabs>
        <w:spacing w:after="240"/>
        <w:ind w:left="283"/>
        <w:jc w:val="both"/>
        <w:rPr>
          <w:b/>
          <w:color w:val="0000FF"/>
          <w:lang w:val="vi-VN"/>
        </w:rPr>
      </w:pPr>
      <w:r w:rsidRPr="000B357F">
        <w:rPr>
          <w:b/>
          <w:color w:val="0000FF"/>
          <w:u w:val="single"/>
          <w:lang w:val="vi-VN"/>
        </w:rPr>
        <w:t>C</w:t>
      </w:r>
      <w:r w:rsidRPr="000B357F">
        <w:rPr>
          <w:b/>
          <w:color w:val="0000FF"/>
          <w:lang w:val="vi-VN"/>
        </w:rPr>
        <w:t xml:space="preserve">. </w:t>
      </w:r>
      <w:r w:rsidRPr="000B357F">
        <w:rPr>
          <w:color w:val="000000"/>
          <w:lang w:val="vi-VN"/>
        </w:rPr>
        <w:t>Sự ngưng tụ là quá trinh chuyển từ thể lỏng sang thể rắn.</w:t>
      </w:r>
    </w:p>
    <w:p w14:paraId="43E92744" w14:textId="77777777" w:rsidR="00092BB2" w:rsidRPr="000B357F" w:rsidRDefault="00092BB2" w:rsidP="00092BB2">
      <w:pPr>
        <w:pStyle w:val="NormalWeb"/>
        <w:tabs>
          <w:tab w:val="left" w:pos="283"/>
          <w:tab w:val="left" w:pos="2835"/>
          <w:tab w:val="left" w:pos="5386"/>
          <w:tab w:val="left" w:pos="7937"/>
        </w:tabs>
        <w:spacing w:after="240" w:line="276" w:lineRule="auto"/>
        <w:ind w:left="283"/>
        <w:jc w:val="both"/>
        <w:rPr>
          <w:color w:val="000000"/>
          <w:lang w:val="vi-VN"/>
        </w:rPr>
      </w:pPr>
      <w:r w:rsidRPr="000B357F">
        <w:rPr>
          <w:b/>
          <w:color w:val="0000FF"/>
          <w:lang w:val="vi-VN"/>
        </w:rPr>
        <w:t xml:space="preserve">D. </w:t>
      </w:r>
      <w:r w:rsidRPr="000B357F">
        <w:rPr>
          <w:color w:val="000000"/>
          <w:lang w:val="vi-VN"/>
        </w:rPr>
        <w:t>Sự sôi là quá trình chuyển từ thể lỏng sang thể khí xảy ra ở cả bên trong và trên bề mặt chất lỏng.</w:t>
      </w:r>
    </w:p>
    <w:p w14:paraId="62942967" w14:textId="77777777" w:rsidR="00092BB2" w:rsidRPr="000B357F" w:rsidRDefault="00092BB2" w:rsidP="00092BB2">
      <w:pPr>
        <w:tabs>
          <w:tab w:val="left" w:pos="283"/>
          <w:tab w:val="left" w:pos="2835"/>
          <w:tab w:val="left" w:pos="5386"/>
          <w:tab w:val="left" w:pos="7937"/>
        </w:tabs>
        <w:spacing w:after="240" w:line="276" w:lineRule="auto"/>
        <w:ind w:left="283"/>
        <w:jc w:val="center"/>
        <w:rPr>
          <w:rFonts w:ascii="Times New Roman" w:eastAsia="Calibri" w:hAnsi="Times New Roman" w:cs="Times New Roman"/>
          <w:b/>
          <w:color w:val="800080"/>
          <w:sz w:val="24"/>
          <w:szCs w:val="24"/>
        </w:rPr>
      </w:pPr>
      <w:r w:rsidRPr="000B357F">
        <w:rPr>
          <w:rFonts w:ascii="Times New Roman" w:eastAsia="Calibri" w:hAnsi="Times New Roman" w:cs="Times New Roman"/>
          <w:b/>
          <w:color w:val="FF0000"/>
          <w:sz w:val="24"/>
          <w:szCs w:val="24"/>
        </w:rPr>
        <w:t>Hướng dẫn giải</w:t>
      </w:r>
      <w:r w:rsidRPr="000B357F">
        <w:rPr>
          <w:rFonts w:ascii="Times New Roman" w:eastAsia="Calibri" w:hAnsi="Times New Roman" w:cs="Times New Roman"/>
          <w:b/>
          <w:color w:val="800080"/>
          <w:sz w:val="24"/>
          <w:szCs w:val="24"/>
        </w:rPr>
        <w:t xml:space="preserve"> </w:t>
      </w:r>
    </w:p>
    <w:p w14:paraId="69053C1E" w14:textId="77777777" w:rsidR="00092BB2" w:rsidRPr="000B357F" w:rsidRDefault="00092BB2" w:rsidP="00092BB2">
      <w:pPr>
        <w:tabs>
          <w:tab w:val="left" w:pos="283"/>
          <w:tab w:val="left" w:pos="2835"/>
          <w:tab w:val="left" w:pos="5386"/>
          <w:tab w:val="left" w:pos="7937"/>
        </w:tabs>
        <w:spacing w:after="240"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Quá trinh chuyển từ thể lỏng sang thể rắn là quá trình đông đặc.</w:t>
      </w:r>
    </w:p>
    <w:p w14:paraId="08E033BA" w14:textId="49AE7833"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35" w:name="c37"/>
      <w:r w:rsidRPr="000B357F">
        <w:rPr>
          <w:rFonts w:ascii="Times New Roman" w:hAnsi="Times New Roman" w:cs="Times New Roman"/>
          <w:b/>
          <w:color w:val="0000FF"/>
          <w:sz w:val="24"/>
          <w:szCs w:val="24"/>
          <w:lang w:val="pt-BR"/>
        </w:rPr>
        <w:t xml:space="preserve">Câu 36: </w:t>
      </w:r>
      <w:r w:rsidRPr="000B357F">
        <w:rPr>
          <w:rFonts w:ascii="Times New Roman" w:hAnsi="Times New Roman" w:cs="Times New Roman"/>
          <w:color w:val="000000"/>
          <w:sz w:val="24"/>
          <w:szCs w:val="24"/>
        </w:rPr>
        <w:t xml:space="preserve">Phát biểu nào sau đây là </w:t>
      </w:r>
      <w:r w:rsidRPr="000B357F">
        <w:rPr>
          <w:rFonts w:ascii="Times New Roman" w:hAnsi="Times New Roman" w:cs="Times New Roman"/>
          <w:b/>
          <w:color w:val="0000FF"/>
          <w:sz w:val="24"/>
          <w:szCs w:val="24"/>
          <w:lang w:val="pt-BR"/>
        </w:rPr>
        <w:t>sai</w:t>
      </w:r>
      <w:r w:rsidRPr="000B357F">
        <w:rPr>
          <w:rFonts w:ascii="Times New Roman" w:hAnsi="Times New Roman" w:cs="Times New Roman"/>
          <w:color w:val="000000"/>
          <w:sz w:val="24"/>
          <w:szCs w:val="24"/>
        </w:rPr>
        <w:t>?</w:t>
      </w:r>
      <w:bookmarkEnd w:id="35"/>
    </w:p>
    <w:p w14:paraId="1C2D1E7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A. </w:t>
      </w:r>
      <w:r w:rsidRPr="000B357F">
        <w:rPr>
          <w:rFonts w:ascii="Times New Roman" w:hAnsi="Times New Roman" w:cs="Times New Roman"/>
          <w:sz w:val="24"/>
          <w:szCs w:val="24"/>
          <w:lang w:val="pt-BR"/>
        </w:rPr>
        <w:t xml:space="preserve">Sự bay hơi là quá trình hóa hơi xảy ra ở bề mặt thoáng của chất lỏng. </w:t>
      </w:r>
    </w:p>
    <w:p w14:paraId="09F6A86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B. </w:t>
      </w:r>
      <w:r w:rsidRPr="000B357F">
        <w:rPr>
          <w:rFonts w:ascii="Times New Roman" w:hAnsi="Times New Roman" w:cs="Times New Roman"/>
          <w:sz w:val="24"/>
          <w:szCs w:val="24"/>
          <w:lang w:val="pt-BR"/>
        </w:rPr>
        <w:t xml:space="preserve">Sự sôi là quá trình hóa hơi xảy ra cả ở bề mặt thoáng và trong lòng khối chất lỏng. </w:t>
      </w:r>
    </w:p>
    <w:p w14:paraId="56A743D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C</w:t>
      </w:r>
      <w:r w:rsidRPr="000B357F">
        <w:rPr>
          <w:rFonts w:ascii="Times New Roman" w:hAnsi="Times New Roman" w:cs="Times New Roman"/>
          <w:b/>
          <w:color w:val="0000FF"/>
          <w:sz w:val="24"/>
          <w:szCs w:val="24"/>
          <w:lang w:val="pt-BR"/>
        </w:rPr>
        <w:t xml:space="preserve">. </w:t>
      </w:r>
      <w:r w:rsidRPr="000B357F">
        <w:rPr>
          <w:rFonts w:ascii="Times New Roman" w:hAnsi="Times New Roman" w:cs="Times New Roman"/>
          <w:sz w:val="24"/>
          <w:szCs w:val="24"/>
          <w:lang w:val="pt-BR"/>
        </w:rPr>
        <w:t xml:space="preserve">Sự bay hơi phụ thuộc nhiệt độ, diện tích mặt thoáng, áp suất và bản chất của chất lỏng. </w:t>
      </w:r>
    </w:p>
    <w:p w14:paraId="69E299C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800080"/>
          <w:sz w:val="24"/>
          <w:szCs w:val="24"/>
          <w:lang w:val="pt-BR"/>
        </w:rPr>
      </w:pPr>
      <w:r w:rsidRPr="000B357F">
        <w:rPr>
          <w:rFonts w:ascii="Times New Roman" w:hAnsi="Times New Roman" w:cs="Times New Roman"/>
          <w:b/>
          <w:color w:val="0000FF"/>
          <w:sz w:val="24"/>
          <w:szCs w:val="24"/>
          <w:lang w:val="pt-BR"/>
        </w:rPr>
        <w:t xml:space="preserve">D. </w:t>
      </w:r>
      <w:r w:rsidRPr="000B357F">
        <w:rPr>
          <w:rFonts w:ascii="Times New Roman" w:hAnsi="Times New Roman" w:cs="Times New Roman"/>
          <w:sz w:val="24"/>
          <w:szCs w:val="24"/>
          <w:lang w:val="pt-BR"/>
        </w:rPr>
        <w:t xml:space="preserve">Sự sôi phụ thuộc nhiệt độ, diện tích mặt thoáng, áp suất và bản chất của chất lỏng. </w:t>
      </w:r>
    </w:p>
    <w:p w14:paraId="35330944"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1F74D99" w14:textId="77777777" w:rsidR="00092BB2" w:rsidRPr="000B357F" w:rsidRDefault="00092BB2" w:rsidP="00092BB2">
      <w:pPr>
        <w:tabs>
          <w:tab w:val="left" w:pos="283"/>
          <w:tab w:val="left" w:pos="2835"/>
          <w:tab w:val="left" w:pos="5386"/>
          <w:tab w:val="left" w:pos="7937"/>
        </w:tabs>
        <w:spacing w:before="120"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sz w:val="24"/>
          <w:szCs w:val="24"/>
          <w:lang w:val="pt-BR"/>
        </w:rPr>
        <w:t>Sự bay hơi phụ thuộc gió, nhiệt độ, diện tích mặt thoáng</w:t>
      </w:r>
    </w:p>
    <w:p w14:paraId="07689C89" w14:textId="0F6C2B99" w:rsidR="00092BB2" w:rsidRPr="000B357F" w:rsidRDefault="00092BB2" w:rsidP="00092BB2">
      <w:pPr>
        <w:spacing w:before="120" w:after="0" w:line="276" w:lineRule="auto"/>
        <w:jc w:val="both"/>
        <w:rPr>
          <w:rFonts w:ascii="Times New Roman" w:hAnsi="Times New Roman" w:cs="Times New Roman"/>
          <w:b/>
          <w:color w:val="0000FF"/>
          <w:sz w:val="24"/>
          <w:szCs w:val="24"/>
          <w:lang w:val="pt-BR"/>
        </w:rPr>
      </w:pPr>
      <w:bookmarkStart w:id="36" w:name="c38"/>
      <w:r w:rsidRPr="000B357F">
        <w:rPr>
          <w:rFonts w:ascii="Times New Roman" w:hAnsi="Times New Roman" w:cs="Times New Roman"/>
          <w:b/>
          <w:color w:val="0000FF"/>
          <w:sz w:val="24"/>
          <w:szCs w:val="24"/>
          <w:lang w:val="pt-BR"/>
        </w:rPr>
        <w:t xml:space="preserve">Câu 37: </w:t>
      </w:r>
      <w:r w:rsidRPr="000B357F">
        <w:rPr>
          <w:rFonts w:ascii="Times New Roman" w:hAnsi="Times New Roman" w:cs="Times New Roman"/>
          <w:color w:val="000000"/>
          <w:sz w:val="24"/>
          <w:szCs w:val="24"/>
        </w:rPr>
        <w:t xml:space="preserve">Phát biểu nào sau đây là </w:t>
      </w:r>
      <w:r w:rsidRPr="000B357F">
        <w:rPr>
          <w:rFonts w:ascii="Times New Roman" w:hAnsi="Times New Roman" w:cs="Times New Roman"/>
          <w:b/>
          <w:color w:val="0000FF"/>
          <w:sz w:val="24"/>
          <w:szCs w:val="24"/>
          <w:lang w:val="pt-BR"/>
        </w:rPr>
        <w:t>sai</w:t>
      </w:r>
      <w:r w:rsidRPr="000B357F">
        <w:rPr>
          <w:rFonts w:ascii="Times New Roman" w:hAnsi="Times New Roman" w:cs="Times New Roman"/>
          <w:color w:val="000000"/>
          <w:sz w:val="24"/>
          <w:szCs w:val="24"/>
        </w:rPr>
        <w:t>?</w:t>
      </w:r>
      <w:bookmarkEnd w:id="36"/>
    </w:p>
    <w:p w14:paraId="5349DED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u w:val="single"/>
          <w:lang w:val="pt-BR"/>
        </w:rPr>
        <w:t>A</w:t>
      </w:r>
      <w:r w:rsidRPr="000B357F">
        <w:rPr>
          <w:rFonts w:ascii="Times New Roman" w:hAnsi="Times New Roman" w:cs="Times New Roman"/>
          <w:b/>
          <w:color w:val="0000FF"/>
          <w:sz w:val="24"/>
          <w:szCs w:val="24"/>
          <w:lang w:val="pt-BR"/>
        </w:rPr>
        <w:t xml:space="preserve">. </w:t>
      </w:r>
      <w:r w:rsidRPr="000B357F">
        <w:rPr>
          <w:rFonts w:ascii="Times New Roman" w:hAnsi="Times New Roman" w:cs="Times New Roman"/>
          <w:sz w:val="24"/>
          <w:szCs w:val="24"/>
          <w:lang w:val="pt-BR"/>
        </w:rPr>
        <w:t xml:space="preserve">Nhiệt độ tới hạn là nhiệt độ mà tại đó chất khí hóa lỏng. </w:t>
      </w:r>
    </w:p>
    <w:p w14:paraId="53F7530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lang w:val="pt-BR"/>
        </w:rPr>
        <w:t xml:space="preserve">B. </w:t>
      </w:r>
      <w:r w:rsidRPr="000B357F">
        <w:rPr>
          <w:rFonts w:ascii="Times New Roman" w:hAnsi="Times New Roman" w:cs="Times New Roman"/>
          <w:sz w:val="24"/>
          <w:szCs w:val="24"/>
          <w:lang w:val="pt-BR"/>
        </w:rPr>
        <w:t xml:space="preserve">Nhiệt độ tới hạn là nhiệt độ lớn nhất tại đó chất khí hóa lỏng. </w:t>
      </w:r>
    </w:p>
    <w:p w14:paraId="523968D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b/>
          <w:color w:val="0000FF"/>
          <w:sz w:val="24"/>
          <w:szCs w:val="24"/>
          <w:lang w:val="pt-BR"/>
        </w:rPr>
        <w:lastRenderedPageBreak/>
        <w:t xml:space="preserve">C. </w:t>
      </w:r>
      <w:r w:rsidRPr="000B357F">
        <w:rPr>
          <w:rFonts w:ascii="Times New Roman" w:hAnsi="Times New Roman" w:cs="Times New Roman"/>
          <w:sz w:val="24"/>
          <w:szCs w:val="24"/>
          <w:lang w:val="pt-BR"/>
        </w:rPr>
        <w:t xml:space="preserve">Nhiệt độ tới hạn phụ thuộc bản chất của chất khí. </w:t>
      </w:r>
    </w:p>
    <w:p w14:paraId="7F78FC5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800080"/>
          <w:sz w:val="24"/>
          <w:szCs w:val="24"/>
          <w:lang w:val="pt-BR"/>
        </w:rPr>
      </w:pPr>
      <w:r w:rsidRPr="000B357F">
        <w:rPr>
          <w:rFonts w:ascii="Times New Roman" w:hAnsi="Times New Roman" w:cs="Times New Roman"/>
          <w:b/>
          <w:color w:val="0000FF"/>
          <w:sz w:val="24"/>
          <w:szCs w:val="24"/>
          <w:lang w:val="pt-BR"/>
        </w:rPr>
        <w:t xml:space="preserve">D. </w:t>
      </w:r>
      <w:r w:rsidRPr="00977514">
        <w:rPr>
          <w:rFonts w:ascii="Times New Roman" w:hAnsi="Times New Roman" w:cs="Times New Roman"/>
          <w:sz w:val="24"/>
          <w:szCs w:val="24"/>
          <w:lang w:val="pt-BR"/>
        </w:rPr>
        <w:t xml:space="preserve">Không thể </w:t>
      </w:r>
      <w:r w:rsidRPr="000B357F">
        <w:rPr>
          <w:rFonts w:ascii="Times New Roman" w:hAnsi="Times New Roman" w:cs="Times New Roman"/>
          <w:sz w:val="24"/>
          <w:szCs w:val="24"/>
          <w:lang w:val="pt-BR"/>
        </w:rPr>
        <w:t xml:space="preserve">hóa lỏng chất khí ở nhiệt độ cao hơn nhiệt độ tới hạn. </w:t>
      </w:r>
    </w:p>
    <w:p w14:paraId="5F767551"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5E7F963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0B357F">
        <w:rPr>
          <w:rFonts w:ascii="Times New Roman" w:hAnsi="Times New Roman" w:cs="Times New Roman"/>
          <w:color w:val="000000" w:themeColor="text1"/>
          <w:sz w:val="24"/>
          <w:szCs w:val="24"/>
          <w:lang w:val="pt-BR"/>
        </w:rPr>
        <w:t>Nhiệt độ tới hạn là nhiệt độ lớn nhất mà tại đó chất khí còn hóa lỏng được.</w:t>
      </w:r>
    </w:p>
    <w:p w14:paraId="5FB39EFD" w14:textId="0B8B8709"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37" w:name="c39"/>
      <w:r w:rsidRPr="000B357F">
        <w:rPr>
          <w:rFonts w:ascii="Times New Roman" w:hAnsi="Times New Roman" w:cs="Times New Roman"/>
          <w:b/>
          <w:color w:val="0000FF"/>
          <w:sz w:val="24"/>
          <w:szCs w:val="24"/>
        </w:rPr>
        <w:t xml:space="preserve">Câu 38: </w:t>
      </w:r>
      <w:r w:rsidRPr="000B357F">
        <w:rPr>
          <w:rFonts w:ascii="Times New Roman" w:hAnsi="Times New Roman" w:cs="Times New Roman"/>
          <w:color w:val="000000"/>
          <w:sz w:val="24"/>
          <w:szCs w:val="24"/>
        </w:rPr>
        <w:t xml:space="preserve">Khi đun nóng kẽm, chúng mềm ra và nóng chảy dần. Trong thời gian nóng chảy, nhiệt độ của kẽm </w:t>
      </w:r>
      <w:bookmarkEnd w:id="37"/>
    </w:p>
    <w:p w14:paraId="08E7414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giảm dần.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lúc tăng lúc giảm.</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không thay đổi.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tiếp tục tăng.</w:t>
      </w:r>
    </w:p>
    <w:p w14:paraId="2AC013D1"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5C4F64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Trong thời gian nóng chảy, nhiệt độ của chất không đổi</w:t>
      </w:r>
    </w:p>
    <w:p w14:paraId="10296C06" w14:textId="047EEFBA" w:rsidR="00092BB2" w:rsidRPr="000B357F" w:rsidRDefault="00092BB2" w:rsidP="00092BB2">
      <w:pPr>
        <w:spacing w:before="120" w:after="0" w:line="276" w:lineRule="auto"/>
        <w:jc w:val="both"/>
        <w:rPr>
          <w:rFonts w:ascii="Times New Roman" w:hAnsi="Times New Roman" w:cs="Times New Roman"/>
          <w:color w:val="000000"/>
          <w:sz w:val="24"/>
          <w:szCs w:val="24"/>
        </w:rPr>
      </w:pPr>
      <w:bookmarkStart w:id="38" w:name="c40"/>
      <w:r w:rsidRPr="000B357F">
        <w:rPr>
          <w:rFonts w:ascii="Times New Roman" w:hAnsi="Times New Roman" w:cs="Times New Roman"/>
          <w:b/>
          <w:color w:val="0000FF"/>
          <w:sz w:val="24"/>
          <w:szCs w:val="24"/>
        </w:rPr>
        <w:t xml:space="preserve">Câu 39: </w:t>
      </w:r>
      <w:r w:rsidRPr="000B357F">
        <w:rPr>
          <w:rFonts w:ascii="Times New Roman" w:hAnsi="Times New Roman" w:cs="Times New Roman"/>
          <w:color w:val="000000"/>
          <w:sz w:val="24"/>
          <w:szCs w:val="24"/>
        </w:rPr>
        <w:t>Cho nhiệt độ nóng chảy của một số chất như bảng. Khi thả một thỏi thép và một thỏi kẽm vào đồng đang nóng chảy. Thỏi nào nóng chảy theo đồng?</w:t>
      </w:r>
    </w:p>
    <w:tbl>
      <w:tblPr>
        <w:tblW w:w="794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877"/>
        <w:gridCol w:w="1088"/>
        <w:gridCol w:w="1108"/>
        <w:gridCol w:w="848"/>
        <w:gridCol w:w="1028"/>
      </w:tblGrid>
      <w:tr w:rsidR="00092BB2" w:rsidRPr="000B357F" w14:paraId="1EA084B5" w14:textId="77777777" w:rsidTr="009E0391">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2021CE51"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Chất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4BF4AC60"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Thép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0485CC80"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Đồng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1C02F403"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Chì</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3857E2B1"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Kẽm</w:t>
            </w:r>
          </w:p>
        </w:tc>
      </w:tr>
      <w:tr w:rsidR="00092BB2" w:rsidRPr="000B357F" w14:paraId="6A27554C" w14:textId="77777777" w:rsidTr="009E0391">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0F0FD685"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b/>
                <w:bCs/>
                <w:color w:val="313131"/>
                <w:sz w:val="24"/>
                <w:szCs w:val="24"/>
              </w:rPr>
            </w:pPr>
            <w:r w:rsidRPr="000B357F">
              <w:rPr>
                <w:rFonts w:ascii="Times New Roman" w:hAnsi="Times New Roman" w:cs="Times New Roman"/>
                <w:b/>
                <w:bCs/>
                <w:color w:val="313131"/>
                <w:sz w:val="24"/>
                <w:szCs w:val="24"/>
              </w:rPr>
              <w:t>Nhiệt độ nóng chảy(</w:t>
            </w:r>
            <w:r w:rsidRPr="000B357F">
              <w:rPr>
                <w:rFonts w:ascii="Times New Roman" w:hAnsi="Times New Roman" w:cs="Times New Roman"/>
                <w:b/>
                <w:bCs/>
                <w:color w:val="313131"/>
                <w:sz w:val="24"/>
                <w:szCs w:val="24"/>
                <w:vertAlign w:val="superscript"/>
              </w:rPr>
              <w:t>o</w:t>
            </w:r>
            <w:r w:rsidRPr="000B357F">
              <w:rPr>
                <w:rFonts w:ascii="Times New Roman" w:hAnsi="Times New Roman" w:cs="Times New Roman"/>
                <w:b/>
                <w:bCs/>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6DA559B8"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color w:val="313131"/>
                <w:sz w:val="24"/>
                <w:szCs w:val="24"/>
              </w:rPr>
            </w:pPr>
            <w:r w:rsidRPr="000B357F">
              <w:rPr>
                <w:rFonts w:ascii="Times New Roman" w:hAnsi="Times New Roman" w:cs="Times New Roman"/>
                <w:color w:val="313131"/>
                <w:sz w:val="24"/>
                <w:szCs w:val="24"/>
              </w:rPr>
              <w:t>1300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7B6FEAE4"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color w:val="313131"/>
                <w:sz w:val="24"/>
                <w:szCs w:val="24"/>
              </w:rPr>
            </w:pPr>
            <w:r w:rsidRPr="000B357F">
              <w:rPr>
                <w:rFonts w:ascii="Times New Roman" w:hAnsi="Times New Roman" w:cs="Times New Roman"/>
                <w:color w:val="313131"/>
                <w:sz w:val="24"/>
                <w:szCs w:val="24"/>
              </w:rPr>
              <w:t>1083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0F932132"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color w:val="313131"/>
                <w:sz w:val="24"/>
                <w:szCs w:val="24"/>
              </w:rPr>
            </w:pPr>
            <w:r w:rsidRPr="000B357F">
              <w:rPr>
                <w:rFonts w:ascii="Times New Roman" w:hAnsi="Times New Roman" w:cs="Times New Roman"/>
                <w:color w:val="313131"/>
                <w:sz w:val="24"/>
                <w:szCs w:val="24"/>
              </w:rPr>
              <w:t>327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1A6D3217" w14:textId="77777777" w:rsidR="00092BB2" w:rsidRPr="000B357F" w:rsidRDefault="00092BB2" w:rsidP="009E0391">
            <w:pPr>
              <w:tabs>
                <w:tab w:val="left" w:pos="283"/>
                <w:tab w:val="left" w:pos="2835"/>
                <w:tab w:val="left" w:pos="5386"/>
                <w:tab w:val="left" w:pos="7937"/>
              </w:tabs>
              <w:spacing w:line="276" w:lineRule="auto"/>
              <w:jc w:val="center"/>
              <w:rPr>
                <w:rFonts w:ascii="Times New Roman" w:hAnsi="Times New Roman" w:cs="Times New Roman"/>
                <w:color w:val="313131"/>
                <w:sz w:val="24"/>
                <w:szCs w:val="24"/>
              </w:rPr>
            </w:pPr>
            <w:r w:rsidRPr="000B357F">
              <w:rPr>
                <w:rFonts w:ascii="Times New Roman" w:hAnsi="Times New Roman" w:cs="Times New Roman"/>
                <w:color w:val="313131"/>
                <w:sz w:val="24"/>
                <w:szCs w:val="24"/>
              </w:rPr>
              <w:t>420</w:t>
            </w:r>
          </w:p>
        </w:tc>
      </w:tr>
    </w:tbl>
    <w:p w14:paraId="0200469D" w14:textId="5C1EA75B"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A.</w:t>
      </w:r>
      <w:r w:rsidRPr="000B357F">
        <w:rPr>
          <w:rFonts w:ascii="Times New Roman" w:hAnsi="Times New Roman" w:cs="Times New Roman"/>
          <w:color w:val="000000"/>
          <w:sz w:val="24"/>
          <w:szCs w:val="24"/>
        </w:rPr>
        <w:t xml:space="preserve"> Thỏi thép</w:t>
      </w:r>
      <w:r w:rsidRPr="000B357F">
        <w:rPr>
          <w:rFonts w:ascii="Times New Roman" w:hAnsi="Times New Roman" w:cs="Times New Roman"/>
          <w:b/>
          <w:color w:val="0000FF"/>
          <w:sz w:val="24"/>
          <w:szCs w:val="24"/>
        </w:rPr>
        <w:tab/>
      </w:r>
      <w:r w:rsidR="00977514">
        <w:rPr>
          <w:rFonts w:ascii="Times New Roman" w:hAnsi="Times New Roman" w:cs="Times New Roman"/>
          <w:b/>
          <w:color w:val="0000FF"/>
          <w:sz w:val="24"/>
          <w:szCs w:val="24"/>
          <w:lang w:val="en-US"/>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Cả hai thỏi đều nóng chảy theo đồng.</w:t>
      </w:r>
    </w:p>
    <w:p w14:paraId="5FA1AE2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Cả hai thỏi đều không bị nóng chảy theo đồng.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Thỏi kẽm.</w:t>
      </w:r>
    </w:p>
    <w:p w14:paraId="58A21190"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5C88AF8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Nhiệt độ của thép &gt; đồng &gt; kẽm → khi thả hai thỏi thép và kẽm vào đồng đang nóng chảy thì chỉ có kẽm bị nóng chảy theo đồng.</w:t>
      </w:r>
    </w:p>
    <w:p w14:paraId="02C2D5AB" w14:textId="14BF6AB2" w:rsidR="00092BB2" w:rsidRPr="000B357F" w:rsidRDefault="00092BB2" w:rsidP="00092BB2">
      <w:pPr>
        <w:spacing w:before="120" w:after="0" w:line="276" w:lineRule="auto"/>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Câu 40: </w:t>
      </w:r>
      <w:r w:rsidRPr="000B357F">
        <w:rPr>
          <w:rFonts w:ascii="Times New Roman" w:hAnsi="Times New Roman" w:cs="Times New Roman"/>
          <w:color w:val="000000"/>
          <w:sz w:val="24"/>
          <w:szCs w:val="24"/>
        </w:rPr>
        <w:t>Sự nóng chảy là sự chuyển từ</w:t>
      </w:r>
      <w:bookmarkEnd w:id="38"/>
    </w:p>
    <w:p w14:paraId="078BABC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thể lỏng sang thể rắn.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rắn sang thể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thể lỏng sang thể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thể hơi sang thể lỏng.</w:t>
      </w:r>
    </w:p>
    <w:p w14:paraId="72362158" w14:textId="77777777" w:rsidR="00977514" w:rsidRDefault="00977514" w:rsidP="00092BB2">
      <w:pPr>
        <w:tabs>
          <w:tab w:val="left" w:pos="283"/>
          <w:tab w:val="left" w:pos="2835"/>
          <w:tab w:val="left" w:pos="5386"/>
          <w:tab w:val="left" w:pos="7937"/>
        </w:tabs>
        <w:spacing w:line="276" w:lineRule="auto"/>
        <w:ind w:left="283"/>
        <w:jc w:val="center"/>
        <w:rPr>
          <w:rStyle w:val="Strong"/>
          <w:rFonts w:ascii="Times New Roman" w:hAnsi="Times New Roman" w:cs="Times New Roman"/>
          <w:color w:val="FF0000"/>
          <w:sz w:val="24"/>
          <w:szCs w:val="24"/>
          <w:lang w:val="en-US"/>
        </w:rPr>
      </w:pPr>
    </w:p>
    <w:p w14:paraId="1448F285" w14:textId="1F0732D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4D8C95E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nóng chảy là sự chuyển từ thể rắn sang thể lỏng</w:t>
      </w:r>
    </w:p>
    <w:p w14:paraId="255F6EFD" w14:textId="126A8952"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39" w:name="c41"/>
      <w:r w:rsidRPr="000B357F">
        <w:rPr>
          <w:rFonts w:ascii="Times New Roman" w:hAnsi="Times New Roman" w:cs="Times New Roman"/>
          <w:b/>
          <w:color w:val="0000FF"/>
          <w:sz w:val="24"/>
          <w:szCs w:val="24"/>
        </w:rPr>
        <w:t xml:space="preserve">Câu 41: </w:t>
      </w:r>
      <w:r w:rsidRPr="000B357F">
        <w:rPr>
          <w:rFonts w:ascii="Times New Roman" w:hAnsi="Times New Roman" w:cs="Times New Roman"/>
          <w:color w:val="000000"/>
          <w:sz w:val="24"/>
          <w:szCs w:val="24"/>
        </w:rPr>
        <w:t>Hiện tượng nào không liên quan đến hiện tượng nóng chảy trong các hiện tượng ta hay gặp trong đời sống sau đây?</w:t>
      </w:r>
      <w:bookmarkEnd w:id="39"/>
    </w:p>
    <w:p w14:paraId="59319435" w14:textId="21AA1280"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Đốt một ngọn nến.</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Đun nấu mỡ vào mùa đông.</w:t>
      </w:r>
    </w:p>
    <w:p w14:paraId="5E0FAD36" w14:textId="149470C6"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Pha nước chanh đá.</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Cho nước vào tủ lạnh để làm đá.</w:t>
      </w:r>
    </w:p>
    <w:p w14:paraId="1A74E967"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22AE6C4" w14:textId="15355F2B"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Sự nóng chảy là sự chuyển từ thể rắn sang thể lỏng.</w:t>
      </w:r>
    </w:p>
    <w:p w14:paraId="12E3B896" w14:textId="3967E36A"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Cho nước vào tủ lạnh để làm đá là sự chuyển từ thể lỏng sang thể rắn.</w:t>
      </w:r>
    </w:p>
    <w:p w14:paraId="452CFBA1" w14:textId="0933546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0" w:name="c42"/>
      <w:r w:rsidRPr="000B357F">
        <w:rPr>
          <w:rFonts w:ascii="Times New Roman" w:hAnsi="Times New Roman" w:cs="Times New Roman"/>
          <w:b/>
          <w:color w:val="0000FF"/>
          <w:sz w:val="24"/>
          <w:szCs w:val="24"/>
        </w:rPr>
        <w:t xml:space="preserve">Câu 42: </w:t>
      </w:r>
      <w:r w:rsidRPr="000B357F">
        <w:rPr>
          <w:rFonts w:ascii="Times New Roman" w:hAnsi="Times New Roman" w:cs="Times New Roman"/>
          <w:color w:val="000000"/>
          <w:sz w:val="24"/>
          <w:szCs w:val="24"/>
        </w:rPr>
        <w:t xml:space="preserve">Kết luận nào sau đây là </w:t>
      </w:r>
      <w:r w:rsidRPr="000B357F">
        <w:rPr>
          <w:rFonts w:ascii="Times New Roman" w:hAnsi="Times New Roman" w:cs="Times New Roman"/>
          <w:b/>
          <w:color w:val="0000FF"/>
          <w:sz w:val="24"/>
          <w:szCs w:val="24"/>
        </w:rPr>
        <w:t>đúng</w:t>
      </w:r>
      <w:r w:rsidRPr="000B357F">
        <w:rPr>
          <w:rFonts w:ascii="Times New Roman" w:hAnsi="Times New Roman" w:cs="Times New Roman"/>
          <w:color w:val="000000"/>
          <w:sz w:val="24"/>
          <w:szCs w:val="24"/>
        </w:rPr>
        <w:t xml:space="preserve"> khi nói về nhiệt độ nóng chảy?</w:t>
      </w:r>
      <w:bookmarkEnd w:id="40"/>
    </w:p>
    <w:p w14:paraId="69BE1E9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Nhiệt độ nóng chảy của các chất khác nhau là khác nhau.</w:t>
      </w:r>
    </w:p>
    <w:p w14:paraId="3DA93FA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Nhiệt độ nóng chảy của các chất khác nhau là giống nhau.</w:t>
      </w:r>
    </w:p>
    <w:p w14:paraId="20FCDD7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Trong thời gian nóng chảy nhiệt độ luôn tăng.</w:t>
      </w:r>
    </w:p>
    <w:p w14:paraId="1FC8DD3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Trong thời gian nóng chảy nhiệt độ luôn giảm.</w:t>
      </w:r>
    </w:p>
    <w:p w14:paraId="77DC8A82" w14:textId="6C322DB2"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1" w:name="c43"/>
      <w:r w:rsidRPr="000B357F">
        <w:rPr>
          <w:rFonts w:ascii="Times New Roman" w:hAnsi="Times New Roman" w:cs="Times New Roman"/>
          <w:b/>
          <w:color w:val="0000FF"/>
          <w:sz w:val="24"/>
          <w:szCs w:val="24"/>
        </w:rPr>
        <w:t xml:space="preserve">Câu 43: </w:t>
      </w:r>
      <w:r w:rsidRPr="000B357F">
        <w:rPr>
          <w:rFonts w:ascii="Times New Roman" w:hAnsi="Times New Roman" w:cs="Times New Roman"/>
          <w:color w:val="000000"/>
          <w:sz w:val="24"/>
          <w:szCs w:val="24"/>
        </w:rPr>
        <w:t xml:space="preserve">Phát biểu nào sau đây nói về sự nóng chảy là </w:t>
      </w:r>
      <w:r w:rsidRPr="000B357F">
        <w:rPr>
          <w:rFonts w:ascii="Times New Roman" w:hAnsi="Times New Roman" w:cs="Times New Roman"/>
          <w:b/>
          <w:color w:val="0000FF"/>
          <w:sz w:val="24"/>
          <w:szCs w:val="24"/>
        </w:rPr>
        <w:t>không đúng</w:t>
      </w:r>
      <w:r w:rsidRPr="000B357F">
        <w:rPr>
          <w:rFonts w:ascii="Times New Roman" w:hAnsi="Times New Roman" w:cs="Times New Roman"/>
          <w:color w:val="000000"/>
          <w:sz w:val="24"/>
          <w:szCs w:val="24"/>
        </w:rPr>
        <w:t>?</w:t>
      </w:r>
      <w:bookmarkEnd w:id="41"/>
    </w:p>
    <w:p w14:paraId="62BA882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lastRenderedPageBreak/>
        <w:t xml:space="preserve">A. </w:t>
      </w:r>
      <w:r w:rsidRPr="000B357F">
        <w:rPr>
          <w:rFonts w:ascii="Times New Roman" w:hAnsi="Times New Roman" w:cs="Times New Roman"/>
          <w:color w:val="000000"/>
          <w:sz w:val="24"/>
          <w:szCs w:val="24"/>
        </w:rPr>
        <w:t>Mỗi chất nóng chảy ở một nhiệt độ xác định.</w:t>
      </w:r>
    </w:p>
    <w:p w14:paraId="2905FB7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Trong khi đang nóng chảy, nhiệt độ tiếp tục tăng.</w:t>
      </w:r>
    </w:p>
    <w:p w14:paraId="658BC52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Trong khi đang nóng chảy, nhiệt độ không thay đổi.</w:t>
      </w:r>
    </w:p>
    <w:p w14:paraId="3E17AF0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Khi đã bắt đầu nóng chảy, nếu không tiếp tục đun thì sự nóng chảy sẽ ngừng lại.</w:t>
      </w:r>
    </w:p>
    <w:p w14:paraId="2DA37AE9"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3AF19C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Trong khi đang nóng chảy, nhiệt độ không thay đổi.</w:t>
      </w:r>
    </w:p>
    <w:p w14:paraId="1F7CDF08" w14:textId="1A4CBEE3"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2" w:name="c44"/>
      <w:r w:rsidRPr="000B357F">
        <w:rPr>
          <w:rFonts w:ascii="Times New Roman" w:hAnsi="Times New Roman" w:cs="Times New Roman"/>
          <w:b/>
          <w:color w:val="0000FF"/>
          <w:sz w:val="24"/>
          <w:szCs w:val="24"/>
        </w:rPr>
        <w:t xml:space="preserve">Câu 44: </w:t>
      </w:r>
      <w:r w:rsidRPr="000B357F">
        <w:rPr>
          <w:rFonts w:ascii="Times New Roman" w:hAnsi="Times New Roman" w:cs="Times New Roman"/>
          <w:color w:val="000000"/>
          <w:sz w:val="24"/>
          <w:szCs w:val="24"/>
        </w:rPr>
        <w:t>Hiện tượng nóng chảy của một vật xảy ra khi</w:t>
      </w:r>
      <w:bookmarkEnd w:id="42"/>
    </w:p>
    <w:p w14:paraId="1484F39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đun nóng vật rắn bất kì.</w:t>
      </w:r>
    </w:p>
    <w:p w14:paraId="4B8114A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đun nóng vật đến nhiệt độ nóng chảy của chất cấu thành vật thể đó.</w:t>
      </w:r>
    </w:p>
    <w:p w14:paraId="320365F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đun nóng vật trong nồi áp suất.</w:t>
      </w:r>
    </w:p>
    <w:p w14:paraId="476AF61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đun nóng vật đến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6D6FAFE3"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0BB880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Hiện tượng nóng chảy của một vật xảy ra khi đun nóng vật đến nhiệt độ nóng chảy của chất cấu thành vật thể đó.</w:t>
      </w:r>
    </w:p>
    <w:p w14:paraId="655D87F8" w14:textId="566F48C2"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3" w:name="c45"/>
      <w:r w:rsidRPr="000B357F">
        <w:rPr>
          <w:rFonts w:ascii="Times New Roman" w:hAnsi="Times New Roman" w:cs="Times New Roman"/>
          <w:b/>
          <w:color w:val="0000FF"/>
          <w:sz w:val="24"/>
          <w:szCs w:val="24"/>
        </w:rPr>
        <w:t xml:space="preserve">Câu 45: </w:t>
      </w:r>
      <w:r w:rsidRPr="000B357F">
        <w:rPr>
          <w:rFonts w:ascii="Times New Roman" w:hAnsi="Times New Roman" w:cs="Times New Roman"/>
          <w:color w:val="000000"/>
          <w:sz w:val="24"/>
          <w:szCs w:val="24"/>
        </w:rPr>
        <w:t>Trong các hiện tượng sau đây, hiện tượng nào liên quan đến sự nóng chảy?</w:t>
      </w:r>
      <w:bookmarkEnd w:id="43"/>
    </w:p>
    <w:p w14:paraId="50362DC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Sương đọng trên lá cây.</w:t>
      </w:r>
    </w:p>
    <w:p w14:paraId="4988033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Khăn ướt sẽ khô khi được phơi ra nắng.</w:t>
      </w:r>
    </w:p>
    <w:p w14:paraId="01F0247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 xml:space="preserve">Đun nước đổ đầy </w:t>
      </w:r>
      <w:r w:rsidRPr="000B357F">
        <w:rPr>
          <w:rFonts w:ascii="Times New Roman" w:hAnsi="Times New Roman" w:cs="Times New Roman"/>
          <w:bCs/>
          <w:sz w:val="24"/>
          <w:szCs w:val="24"/>
        </w:rPr>
        <w:t xml:space="preserve">ấm, </w:t>
      </w:r>
      <w:r w:rsidRPr="00977514">
        <w:rPr>
          <w:rFonts w:ascii="Times New Roman" w:hAnsi="Times New Roman" w:cs="Times New Roman"/>
          <w:bCs/>
          <w:sz w:val="24"/>
          <w:szCs w:val="24"/>
        </w:rPr>
        <w:t>nước có thể</w:t>
      </w:r>
      <w:r w:rsidRPr="00977514">
        <w:rPr>
          <w:rFonts w:ascii="Times New Roman" w:hAnsi="Times New Roman" w:cs="Times New Roman"/>
          <w:sz w:val="24"/>
          <w:szCs w:val="24"/>
        </w:rPr>
        <w:t xml:space="preserve"> </w:t>
      </w:r>
      <w:r w:rsidRPr="000B357F">
        <w:rPr>
          <w:rFonts w:ascii="Times New Roman" w:hAnsi="Times New Roman" w:cs="Times New Roman"/>
          <w:color w:val="000000"/>
          <w:sz w:val="24"/>
          <w:szCs w:val="24"/>
        </w:rPr>
        <w:t>tràn ra ngoài.</w:t>
      </w:r>
    </w:p>
    <w:p w14:paraId="74B451C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Cục nước đá bỏ từ tủ đá ra ngoài, sau một thời gian, tan thành nước.</w:t>
      </w:r>
    </w:p>
    <w:p w14:paraId="44B344D9"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C6510B9" w14:textId="77777777" w:rsidR="00092BB2" w:rsidRPr="00977514"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77514">
        <w:rPr>
          <w:rFonts w:ascii="Times New Roman" w:hAnsi="Times New Roman" w:cs="Times New Roman"/>
          <w:sz w:val="24"/>
          <w:szCs w:val="24"/>
        </w:rPr>
        <w:t>Cục nước đá bỏ từ tủ đá ra ngoài, nhiệt độ tăng, cục đá tan thành nước → sự nóng chảy</w:t>
      </w:r>
    </w:p>
    <w:p w14:paraId="3C3F6585" w14:textId="70770306"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4" w:name="c46"/>
      <w:r w:rsidRPr="000B357F">
        <w:rPr>
          <w:rFonts w:ascii="Times New Roman" w:hAnsi="Times New Roman" w:cs="Times New Roman"/>
          <w:b/>
          <w:color w:val="0000FF"/>
          <w:sz w:val="24"/>
          <w:szCs w:val="24"/>
        </w:rPr>
        <w:t xml:space="preserve">Câu 46: </w:t>
      </w:r>
      <w:r w:rsidRPr="000B357F">
        <w:rPr>
          <w:rFonts w:ascii="Times New Roman" w:hAnsi="Times New Roman" w:cs="Times New Roman"/>
          <w:color w:val="000000"/>
          <w:sz w:val="24"/>
          <w:szCs w:val="24"/>
        </w:rPr>
        <w:t>Ở nhiệt độ phòng, chất nào sau đây không tồn tại ở thể lỏng?</w:t>
      </w:r>
      <w:bookmarkEnd w:id="44"/>
    </w:p>
    <w:p w14:paraId="672670C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Thủy ngân.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Rượu.</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Nhôm.</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Nước.</w:t>
      </w:r>
    </w:p>
    <w:p w14:paraId="48C0D3B0"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885E18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Nhiệt độ phòng là 23</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mà nhôm nóng chảy ở nhiệt độ 659</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nên nhôm tồn tại ở thể lỏng phải có nhiệt độ trên 659</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3329C2AC" w14:textId="22B8929D"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5" w:name="c47"/>
      <w:r w:rsidRPr="000B357F">
        <w:rPr>
          <w:rFonts w:ascii="Times New Roman" w:hAnsi="Times New Roman" w:cs="Times New Roman"/>
          <w:b/>
          <w:color w:val="0000FF"/>
          <w:sz w:val="24"/>
          <w:szCs w:val="24"/>
        </w:rPr>
        <w:t xml:space="preserve">Câu 47: </w:t>
      </w:r>
      <w:r w:rsidRPr="000B357F">
        <w:rPr>
          <w:rFonts w:ascii="Times New Roman" w:hAnsi="Times New Roman" w:cs="Times New Roman"/>
          <w:color w:val="000000"/>
          <w:sz w:val="24"/>
          <w:szCs w:val="24"/>
        </w:rPr>
        <w:t xml:space="preserve">Hiện tượng vào mùa đông ở các nước vùng băng tuyết thường xảy ra sự cố vỡ đường ống nước là do </w:t>
      </w:r>
      <w:bookmarkEnd w:id="45"/>
    </w:p>
    <w:p w14:paraId="641E170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tuyết rơi nhiều đè nặng thành ống.</w:t>
      </w:r>
    </w:p>
    <w:p w14:paraId="7166398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tích nước khi đông đặc tăng lên gây ra áp lực lớn lên thành ống.</w:t>
      </w:r>
    </w:p>
    <w:p w14:paraId="79B94BD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trời lạnh làm đường ống bị cứng dòn và rạn nứt.</w:t>
      </w:r>
    </w:p>
    <w:p w14:paraId="549FCE6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977514">
        <w:rPr>
          <w:rFonts w:ascii="Times New Roman" w:hAnsi="Times New Roman" w:cs="Times New Roman"/>
          <w:sz w:val="24"/>
          <w:szCs w:val="24"/>
        </w:rPr>
        <w:t>các phương án đưa ra đều sai.</w:t>
      </w:r>
    </w:p>
    <w:p w14:paraId="11BD0D2C"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CAF11BA" w14:textId="77777777" w:rsidR="00092BB2" w:rsidRPr="00977514"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77514">
        <w:rPr>
          <w:rFonts w:ascii="Times New Roman" w:hAnsi="Times New Roman" w:cs="Times New Roman"/>
          <w:sz w:val="24"/>
          <w:szCs w:val="24"/>
        </w:rPr>
        <w:t>Ở 4</w:t>
      </w:r>
      <w:r w:rsidRPr="00977514">
        <w:rPr>
          <w:rFonts w:ascii="Times New Roman" w:hAnsi="Times New Roman" w:cs="Times New Roman"/>
          <w:sz w:val="24"/>
          <w:szCs w:val="24"/>
          <w:vertAlign w:val="superscript"/>
        </w:rPr>
        <w:t>o</w:t>
      </w:r>
      <w:r w:rsidRPr="00977514">
        <w:rPr>
          <w:rFonts w:ascii="Times New Roman" w:hAnsi="Times New Roman" w:cs="Times New Roman"/>
          <w:sz w:val="24"/>
          <w:szCs w:val="24"/>
        </w:rPr>
        <w:t>C nước có thể tích nhỏ nhất → Khi đông đặc, thể tích tăng lên gây ra áp lực lớn lên thành ống → đường ống nước dễ bị vỡ.</w:t>
      </w:r>
    </w:p>
    <w:p w14:paraId="0347BDA7" w14:textId="242D2042"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6" w:name="c48"/>
      <w:r w:rsidRPr="000B357F">
        <w:rPr>
          <w:rFonts w:ascii="Times New Roman" w:hAnsi="Times New Roman" w:cs="Times New Roman"/>
          <w:b/>
          <w:color w:val="0000FF"/>
          <w:sz w:val="24"/>
          <w:szCs w:val="24"/>
        </w:rPr>
        <w:t xml:space="preserve">Câu 48: </w:t>
      </w:r>
      <w:r w:rsidRPr="000B357F">
        <w:rPr>
          <w:rFonts w:ascii="Times New Roman" w:hAnsi="Times New Roman" w:cs="Times New Roman"/>
          <w:color w:val="000000"/>
          <w:sz w:val="24"/>
          <w:szCs w:val="24"/>
        </w:rPr>
        <w:t xml:space="preserve">Phát biểu nào sau đây là </w:t>
      </w:r>
      <w:r w:rsidRPr="000B357F">
        <w:rPr>
          <w:rFonts w:ascii="Times New Roman" w:hAnsi="Times New Roman" w:cs="Times New Roman"/>
          <w:b/>
          <w:color w:val="0000FF"/>
          <w:sz w:val="24"/>
          <w:szCs w:val="24"/>
        </w:rPr>
        <w:t>sai</w:t>
      </w:r>
      <w:r w:rsidRPr="000B357F">
        <w:rPr>
          <w:rFonts w:ascii="Times New Roman" w:hAnsi="Times New Roman" w:cs="Times New Roman"/>
          <w:color w:val="000000"/>
          <w:sz w:val="24"/>
          <w:szCs w:val="24"/>
        </w:rPr>
        <w:t xml:space="preserve"> khi nói về sự nóng chảy và sự đông đặc?</w:t>
      </w:r>
      <w:bookmarkEnd w:id="46"/>
    </w:p>
    <w:p w14:paraId="7243622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lastRenderedPageBreak/>
        <w:t xml:space="preserve">A. </w:t>
      </w:r>
      <w:r w:rsidRPr="000B357F">
        <w:rPr>
          <w:rFonts w:ascii="Times New Roman" w:hAnsi="Times New Roman" w:cs="Times New Roman"/>
          <w:color w:val="000000"/>
          <w:sz w:val="24"/>
          <w:szCs w:val="24"/>
        </w:rPr>
        <w:t>Các chất khác nhau sẽ nóng chảy (hay đông đặc) ở nhiệt độ khác nhau.</w:t>
      </w:r>
    </w:p>
    <w:p w14:paraId="1E19F5C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Đối với một chất nhất định, nếu nóng chảy ở nhiệt độ nào thì sẽ đông đặc ở nhiệt độ ấy.</w:t>
      </w:r>
    </w:p>
    <w:p w14:paraId="64F76C5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Nhiệt độ của vật sẽ tăng dần trong quá trình nóng chảy và giảm dần trong quá trình đông đặc.</w:t>
      </w:r>
    </w:p>
    <w:p w14:paraId="030478F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Phần lớn các chất nóng chảy (hay đông đặc) ở một nhiệt độ nhất định.</w:t>
      </w:r>
    </w:p>
    <w:p w14:paraId="5DA22F8A"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3206B2B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Trong quá trình đông đặc hay nóng chảy nhiệt độ của chất không đổi</w:t>
      </w:r>
    </w:p>
    <w:p w14:paraId="46036223" w14:textId="102F48D4"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7" w:name="c49"/>
      <w:r w:rsidRPr="000B357F">
        <w:rPr>
          <w:rFonts w:ascii="Times New Roman" w:hAnsi="Times New Roman" w:cs="Times New Roman"/>
          <w:b/>
          <w:color w:val="0000FF"/>
          <w:sz w:val="24"/>
          <w:szCs w:val="24"/>
        </w:rPr>
        <w:t xml:space="preserve">Câu 49: </w:t>
      </w:r>
      <w:r w:rsidRPr="000B357F">
        <w:rPr>
          <w:rFonts w:ascii="Times New Roman" w:hAnsi="Times New Roman" w:cs="Times New Roman"/>
          <w:color w:val="000000"/>
          <w:sz w:val="24"/>
          <w:szCs w:val="24"/>
        </w:rPr>
        <w:t>Trong các hiện tượng sau đây, hiện tượng nào không liên quan đến sự đông đặc?</w:t>
      </w:r>
      <w:bookmarkEnd w:id="47"/>
    </w:p>
    <w:p w14:paraId="0AD8A70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Tuyết rơi.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Đúc tượng đồng.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Làm đá trong tủ lạnh.</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Rèn thép trong lò rèn.</w:t>
      </w:r>
    </w:p>
    <w:p w14:paraId="348C172D"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D61E13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Tuyết rơi, làm đá trong tủ lạnh, đúc đồng thuộc về hiện tượng đông đặc. Rèn thép trong lò không phải là hiện tượng đông đặc</w:t>
      </w:r>
    </w:p>
    <w:p w14:paraId="2F096926" w14:textId="519C9C87"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8" w:name="c50"/>
      <w:r w:rsidRPr="000B357F">
        <w:rPr>
          <w:rFonts w:ascii="Times New Roman" w:hAnsi="Times New Roman" w:cs="Times New Roman"/>
          <w:b/>
          <w:color w:val="0000FF"/>
          <w:sz w:val="24"/>
          <w:szCs w:val="24"/>
        </w:rPr>
        <w:t xml:space="preserve">Câu 50: </w:t>
      </w:r>
      <w:r w:rsidRPr="000B357F">
        <w:rPr>
          <w:rFonts w:ascii="Times New Roman" w:hAnsi="Times New Roman" w:cs="Times New Roman"/>
          <w:color w:val="000000"/>
          <w:sz w:val="24"/>
          <w:szCs w:val="24"/>
        </w:rPr>
        <w:t xml:space="preserve">Trong các câu so sánh nhiệt độ nóng chảy và nhiệt độ đông đặc của nước dưới đây, câu nào </w:t>
      </w:r>
      <w:r w:rsidRPr="000B357F">
        <w:rPr>
          <w:rFonts w:ascii="Times New Roman" w:hAnsi="Times New Roman" w:cs="Times New Roman"/>
          <w:b/>
          <w:color w:val="0000FF"/>
          <w:sz w:val="24"/>
          <w:szCs w:val="24"/>
        </w:rPr>
        <w:t>đúng</w:t>
      </w:r>
      <w:r w:rsidRPr="000B357F">
        <w:rPr>
          <w:rFonts w:ascii="Times New Roman" w:hAnsi="Times New Roman" w:cs="Times New Roman"/>
          <w:color w:val="000000"/>
          <w:sz w:val="24"/>
          <w:szCs w:val="24"/>
        </w:rPr>
        <w:t>?</w:t>
      </w:r>
      <w:bookmarkEnd w:id="48"/>
    </w:p>
    <w:p w14:paraId="1713A7F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Nhiệt độ nóng chảy cao hơn nhiệt độ đông đặc.</w:t>
      </w:r>
    </w:p>
    <w:p w14:paraId="681F0A9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Nhiệt độ nóng chảy thấp hơn nhiệt độ đông đặc.</w:t>
      </w:r>
    </w:p>
    <w:p w14:paraId="09E7141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sz w:val="24"/>
          <w:szCs w:val="24"/>
        </w:rPr>
        <w:t xml:space="preserve">Nhiệt độ nóng </w:t>
      </w:r>
      <w:r w:rsidRPr="00977514">
        <w:rPr>
          <w:rFonts w:ascii="Times New Roman" w:hAnsi="Times New Roman" w:cs="Times New Roman"/>
          <w:sz w:val="24"/>
          <w:szCs w:val="24"/>
        </w:rPr>
        <w:t xml:space="preserve">chảy có thể cao hơn, cũng có thể thấp </w:t>
      </w:r>
      <w:r w:rsidRPr="000B357F">
        <w:rPr>
          <w:rFonts w:ascii="Times New Roman" w:hAnsi="Times New Roman" w:cs="Times New Roman"/>
          <w:sz w:val="24"/>
          <w:szCs w:val="24"/>
        </w:rPr>
        <w:t>hơn nhiệt độ đông đặc.</w:t>
      </w:r>
    </w:p>
    <w:p w14:paraId="00FB3F4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Nhiệt độ nóng chảy bằng nhiệt độ đông đặc.</w:t>
      </w:r>
    </w:p>
    <w:p w14:paraId="5C1EBD8B" w14:textId="77777777" w:rsidR="00977514" w:rsidRDefault="00977514" w:rsidP="00092BB2">
      <w:pPr>
        <w:tabs>
          <w:tab w:val="left" w:pos="283"/>
          <w:tab w:val="left" w:pos="2835"/>
          <w:tab w:val="left" w:pos="5386"/>
          <w:tab w:val="left" w:pos="7937"/>
        </w:tabs>
        <w:spacing w:line="276" w:lineRule="auto"/>
        <w:ind w:left="283"/>
        <w:jc w:val="center"/>
        <w:rPr>
          <w:rStyle w:val="Strong"/>
          <w:rFonts w:ascii="Times New Roman" w:hAnsi="Times New Roman" w:cs="Times New Roman"/>
          <w:color w:val="FF0000"/>
          <w:sz w:val="24"/>
          <w:szCs w:val="24"/>
          <w:lang w:val="en-US"/>
        </w:rPr>
      </w:pPr>
    </w:p>
    <w:p w14:paraId="41B8519A" w14:textId="618C3D76"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571F589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Nhiệt độ nóng chảy và nhiệt độ đông đặc bằng nhau.</w:t>
      </w:r>
    </w:p>
    <w:p w14:paraId="689751E7" w14:textId="05DAFF5B"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49" w:name="c51"/>
      <w:r w:rsidRPr="000B357F">
        <w:rPr>
          <w:rFonts w:ascii="Times New Roman" w:hAnsi="Times New Roman" w:cs="Times New Roman"/>
          <w:b/>
          <w:color w:val="0000FF"/>
          <w:sz w:val="24"/>
          <w:szCs w:val="24"/>
        </w:rPr>
        <w:t xml:space="preserve">Câu 51: </w:t>
      </w:r>
      <w:r w:rsidRPr="000B357F">
        <w:rPr>
          <w:rFonts w:ascii="Times New Roman" w:hAnsi="Times New Roman" w:cs="Times New Roman"/>
          <w:color w:val="000000"/>
          <w:sz w:val="24"/>
          <w:szCs w:val="24"/>
        </w:rPr>
        <w:t>Khi đun nóng băng phiến, người ta thấy nhiệt độ của băng phiến tăng dần, khi tới 80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 xml:space="preserve">C nhiệt độ của băng phiến ngừng lại không tăng, mặc dù vẫn tiếp tục đun. Lúc đó băng phiến tồn tại ở </w:t>
      </w:r>
      <w:bookmarkEnd w:id="49"/>
    </w:p>
    <w:p w14:paraId="102E071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thể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thể rắn.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thể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rắn và thể lỏng.</w:t>
      </w:r>
    </w:p>
    <w:p w14:paraId="50D23CEB"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C77D51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Khi đun nóng băng phiến, người ta thấy nhiệt độ của băng phiến tăng dần, khi tới 80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nhiệt độ của băng phiến ngừng lại không tăng, mặc dù vẫn tiếp tục đun.</w:t>
      </w:r>
    </w:p>
    <w:p w14:paraId="0C37C04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Cambria Math" w:hAnsi="Cambria Math" w:cs="Cambria Math"/>
          <w:color w:val="000000"/>
          <w:sz w:val="24"/>
          <w:szCs w:val="24"/>
        </w:rPr>
        <w:t>⇒</w:t>
      </w:r>
      <w:r w:rsidRPr="000B357F">
        <w:rPr>
          <w:rFonts w:ascii="Times New Roman" w:hAnsi="Times New Roman" w:cs="Times New Roman"/>
          <w:color w:val="000000"/>
          <w:sz w:val="24"/>
          <w:szCs w:val="24"/>
        </w:rPr>
        <w:t xml:space="preserve"> Lúc đó băng phiến tồn tại chỉ có ở thể thể rắn và lỏng</w:t>
      </w:r>
    </w:p>
    <w:p w14:paraId="51D76E14" w14:textId="60176B40"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0" w:name="c52"/>
      <w:r w:rsidRPr="000B357F">
        <w:rPr>
          <w:rFonts w:ascii="Times New Roman" w:hAnsi="Times New Roman" w:cs="Times New Roman"/>
          <w:b/>
          <w:color w:val="0000FF"/>
          <w:sz w:val="24"/>
          <w:szCs w:val="24"/>
        </w:rPr>
        <w:t xml:space="preserve">Câu 52: </w:t>
      </w:r>
      <w:r w:rsidRPr="000B357F">
        <w:rPr>
          <w:rFonts w:ascii="Times New Roman" w:hAnsi="Times New Roman" w:cs="Times New Roman"/>
          <w:color w:val="000000"/>
          <w:sz w:val="24"/>
          <w:szCs w:val="24"/>
        </w:rPr>
        <w:t>Sự đông đặc là sự chuyển từ</w:t>
      </w:r>
      <w:bookmarkEnd w:id="50"/>
    </w:p>
    <w:p w14:paraId="50A6E7C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thể rắn sang thể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thể lỏng sang thể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lỏng sang thể rắn.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thể hơi sang thể lỏng.</w:t>
      </w:r>
    </w:p>
    <w:p w14:paraId="2E15C5E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4572E1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đông đặc là sự chuyển từ thể lỏng sang thể rắn</w:t>
      </w:r>
    </w:p>
    <w:p w14:paraId="6F9071D6" w14:textId="15E46C92"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1" w:name="c53"/>
      <w:r w:rsidRPr="000B357F">
        <w:rPr>
          <w:rFonts w:ascii="Times New Roman" w:hAnsi="Times New Roman" w:cs="Times New Roman"/>
          <w:b/>
          <w:color w:val="0000FF"/>
          <w:sz w:val="24"/>
          <w:szCs w:val="24"/>
        </w:rPr>
        <w:t xml:space="preserve">Câu 53: </w:t>
      </w:r>
      <w:r w:rsidRPr="000B357F">
        <w:rPr>
          <w:rFonts w:ascii="Times New Roman" w:hAnsi="Times New Roman" w:cs="Times New Roman"/>
          <w:color w:val="000000"/>
          <w:sz w:val="24"/>
          <w:szCs w:val="24"/>
        </w:rPr>
        <w:t>Trường hợp nào sau đây xuất hiện hiện tượng đông đặc?</w:t>
      </w:r>
      <w:bookmarkEnd w:id="51"/>
    </w:p>
    <w:p w14:paraId="136C0925" w14:textId="225A69FF"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Thổi tắt ngọn nến.</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Kem đang tan chảy.</w:t>
      </w:r>
    </w:p>
    <w:p w14:paraId="32A78139" w14:textId="01A10FB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Rán mỡ .</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Ngọn đèn dầu đang cháy.</w:t>
      </w:r>
    </w:p>
    <w:p w14:paraId="5F1524B2"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492DBB5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Thổi tắt ngọn nến, khi nến nến tắt, phần nến lỏng sẽ đông đặc lại thành rắn</w:t>
      </w:r>
    </w:p>
    <w:p w14:paraId="7A781FE3" w14:textId="1ACECC8B"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2" w:name="c54"/>
      <w:r w:rsidRPr="000B357F">
        <w:rPr>
          <w:rFonts w:ascii="Times New Roman" w:hAnsi="Times New Roman" w:cs="Times New Roman"/>
          <w:b/>
          <w:color w:val="0000FF"/>
          <w:sz w:val="24"/>
          <w:szCs w:val="24"/>
        </w:rPr>
        <w:lastRenderedPageBreak/>
        <w:t xml:space="preserve">Câu 54: </w:t>
      </w:r>
      <w:r w:rsidRPr="000B357F">
        <w:rPr>
          <w:rFonts w:ascii="Times New Roman" w:hAnsi="Times New Roman" w:cs="Times New Roman"/>
          <w:color w:val="000000"/>
          <w:sz w:val="24"/>
          <w:szCs w:val="24"/>
        </w:rPr>
        <w:t>Chất nào trong các chất sau đây khi đông đặc thể tích không tăng?</w:t>
      </w:r>
      <w:bookmarkEnd w:id="52"/>
    </w:p>
    <w:p w14:paraId="6D6C454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Nước.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Chì.</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Đồng.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Gang.</w:t>
      </w:r>
    </w:p>
    <w:p w14:paraId="6DAA4101"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378CB49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bCs/>
          <w:color w:val="0000FF"/>
          <w:sz w:val="24"/>
          <w:szCs w:val="24"/>
        </w:rPr>
      </w:pPr>
      <w:r w:rsidRPr="000B357F">
        <w:rPr>
          <w:rFonts w:ascii="Times New Roman" w:hAnsi="Times New Roman" w:cs="Times New Roman"/>
          <w:b/>
          <w:bCs/>
          <w:color w:val="0000FF"/>
          <w:sz w:val="24"/>
          <w:szCs w:val="24"/>
        </w:rPr>
        <w:t>C</w:t>
      </w:r>
      <w:r w:rsidRPr="000B357F">
        <w:rPr>
          <w:rFonts w:ascii="Times New Roman" w:hAnsi="Times New Roman" w:cs="Times New Roman"/>
          <w:bCs/>
          <w:sz w:val="24"/>
          <w:szCs w:val="24"/>
        </w:rPr>
        <w:t>hì là chất khi đông đặc thể tích không tăng.</w:t>
      </w:r>
    </w:p>
    <w:p w14:paraId="2BF87D4A" w14:textId="1C1306FB"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3" w:name="c55"/>
      <w:r w:rsidRPr="000B357F">
        <w:rPr>
          <w:rFonts w:ascii="Times New Roman" w:hAnsi="Times New Roman" w:cs="Times New Roman"/>
          <w:b/>
          <w:color w:val="0000FF"/>
          <w:sz w:val="24"/>
          <w:szCs w:val="24"/>
        </w:rPr>
        <w:t xml:space="preserve">Câu 55: </w:t>
      </w:r>
      <w:r w:rsidRPr="000B357F">
        <w:rPr>
          <w:rFonts w:ascii="Times New Roman" w:hAnsi="Times New Roman" w:cs="Times New Roman"/>
          <w:color w:val="000000"/>
          <w:sz w:val="24"/>
          <w:szCs w:val="24"/>
        </w:rPr>
        <w:t>Trường hợp nào sau đây không liên quan đến sự nóng chảy và đông đặc?</w:t>
      </w:r>
      <w:bookmarkEnd w:id="53"/>
    </w:p>
    <w:p w14:paraId="76EB4C75" w14:textId="1AE49C2D"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Ngọn nến vừa tắt.</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Ngọn nến đang cháy.</w:t>
      </w:r>
    </w:p>
    <w:p w14:paraId="3BE116C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Cục nước đá lấy ra khỏi tủ lạnh.</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Ngọn đèn dầu đang cháy.</w:t>
      </w:r>
    </w:p>
    <w:p w14:paraId="45335D8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5E98F031"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Ngọn đèn dầu đang cháy không liên quan đến sự nóng chảy và đông đặc.</w:t>
      </w:r>
    </w:p>
    <w:p w14:paraId="2C437F50" w14:textId="4EE22C90"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4" w:name="c56"/>
      <w:r w:rsidRPr="000B357F">
        <w:rPr>
          <w:rFonts w:ascii="Times New Roman" w:hAnsi="Times New Roman" w:cs="Times New Roman"/>
          <w:b/>
          <w:color w:val="0000FF"/>
          <w:sz w:val="24"/>
          <w:szCs w:val="24"/>
        </w:rPr>
        <w:t xml:space="preserve">Câu 56: </w:t>
      </w:r>
      <w:r w:rsidRPr="000B357F">
        <w:rPr>
          <w:rFonts w:ascii="Times New Roman" w:hAnsi="Times New Roman" w:cs="Times New Roman"/>
          <w:color w:val="000000"/>
          <w:sz w:val="24"/>
          <w:szCs w:val="24"/>
        </w:rPr>
        <w:t xml:space="preserve">Về mùa đông ở các xứ lạnh ta thấy người đi thường thở ra “khói” là do hơi thở của người </w:t>
      </w:r>
      <w:bookmarkEnd w:id="54"/>
    </w:p>
    <w:p w14:paraId="3477EF0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có nhiều hơi nước, khi ra ngoài không khí lạnh bị bay hơi tạo thành khói.</w:t>
      </w:r>
    </w:p>
    <w:p w14:paraId="781A175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có chứa nhiều hơi nước, khi ra ngoài không khí lạnh bị ngưng tụ thành các hạt nhỏ li ti tạo thành khói.</w:t>
      </w:r>
    </w:p>
    <w:p w14:paraId="1BFE541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có chứa nhiều hơi nước, khi ra ngoài không khí lạnh bị đông đặc thành đá tạo thành khói.</w:t>
      </w:r>
    </w:p>
    <w:p w14:paraId="06ED27B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có chứa nhiều hơi nước, khi ra ngoài không khí lạnh bị hoá hơi thành đá tạo thành khói.</w:t>
      </w:r>
    </w:p>
    <w:p w14:paraId="7EAA0238" w14:textId="77777777" w:rsidR="00977514" w:rsidRDefault="00977514" w:rsidP="00977514">
      <w:pPr>
        <w:tabs>
          <w:tab w:val="left" w:pos="283"/>
          <w:tab w:val="left" w:pos="2835"/>
          <w:tab w:val="left" w:pos="5386"/>
          <w:tab w:val="left" w:pos="7937"/>
        </w:tabs>
        <w:spacing w:line="276" w:lineRule="auto"/>
        <w:ind w:left="283"/>
        <w:jc w:val="center"/>
        <w:rPr>
          <w:rStyle w:val="Strong"/>
          <w:rFonts w:ascii="Times New Roman" w:hAnsi="Times New Roman" w:cs="Times New Roman"/>
          <w:color w:val="FF0000"/>
          <w:sz w:val="24"/>
          <w:szCs w:val="24"/>
          <w:lang w:val="en-US"/>
        </w:rPr>
      </w:pPr>
    </w:p>
    <w:p w14:paraId="1427AD70" w14:textId="77777777" w:rsidR="00977514" w:rsidRDefault="00977514" w:rsidP="00977514">
      <w:pPr>
        <w:tabs>
          <w:tab w:val="left" w:pos="283"/>
          <w:tab w:val="left" w:pos="2835"/>
          <w:tab w:val="left" w:pos="5386"/>
          <w:tab w:val="left" w:pos="7937"/>
        </w:tabs>
        <w:spacing w:line="276" w:lineRule="auto"/>
        <w:ind w:left="283"/>
        <w:jc w:val="center"/>
        <w:rPr>
          <w:rStyle w:val="Strong"/>
          <w:rFonts w:ascii="Times New Roman" w:hAnsi="Times New Roman" w:cs="Times New Roman"/>
          <w:color w:val="FF0000"/>
          <w:sz w:val="24"/>
          <w:szCs w:val="24"/>
          <w:lang w:val="en-US"/>
        </w:rPr>
      </w:pPr>
    </w:p>
    <w:p w14:paraId="531948C8" w14:textId="5135504B" w:rsidR="00092BB2" w:rsidRPr="00977514" w:rsidRDefault="00092BB2" w:rsidP="00977514">
      <w:pPr>
        <w:tabs>
          <w:tab w:val="left" w:pos="283"/>
          <w:tab w:val="left" w:pos="2835"/>
          <w:tab w:val="left" w:pos="5386"/>
          <w:tab w:val="left" w:pos="7937"/>
        </w:tabs>
        <w:spacing w:line="276" w:lineRule="auto"/>
        <w:ind w:left="283"/>
        <w:jc w:val="center"/>
        <w:rPr>
          <w:rFonts w:ascii="Times New Roman" w:hAnsi="Times New Roman" w:cs="Times New Roman"/>
          <w:b/>
          <w:bCs/>
          <w:color w:val="FF0000"/>
          <w:sz w:val="24"/>
          <w:szCs w:val="24"/>
          <w:lang w:val="en-US"/>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C0A0E6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Hơi thở của người có chứa nhiều hơi nước, khi ra ngoài không khí lạnh bị ngưng tụ thành các hạt nhỏ li ti tạo thành khói.</w:t>
      </w:r>
    </w:p>
    <w:p w14:paraId="78D84968" w14:textId="1930949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5" w:name="c57"/>
      <w:r w:rsidRPr="000B357F">
        <w:rPr>
          <w:rFonts w:ascii="Times New Roman" w:hAnsi="Times New Roman" w:cs="Times New Roman"/>
          <w:b/>
          <w:color w:val="0000FF"/>
          <w:sz w:val="24"/>
          <w:szCs w:val="24"/>
        </w:rPr>
        <w:t xml:space="preserve">Câu 57: </w:t>
      </w:r>
      <w:r w:rsidRPr="000B357F">
        <w:rPr>
          <w:rFonts w:ascii="Times New Roman" w:hAnsi="Times New Roman" w:cs="Times New Roman"/>
          <w:color w:val="000000"/>
          <w:sz w:val="24"/>
          <w:szCs w:val="24"/>
        </w:rPr>
        <w:t>Trong các đặc điểm sau đây, đặc điểm nào không phải là sự bay hơi?</w:t>
      </w:r>
      <w:bookmarkEnd w:id="55"/>
    </w:p>
    <w:p w14:paraId="1C85048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Xảy ra ở bất kì nhiệt độ nào của chất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Xảy ra trên mặt thoáng của chất lỏng.</w:t>
      </w:r>
    </w:p>
    <w:p w14:paraId="360AAE18" w14:textId="4F4822C5"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Không nhìn thấy được.</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Xảy ra ở một nhiệt độ xác định của chất lỏng.</w:t>
      </w:r>
    </w:p>
    <w:p w14:paraId="52C59167"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0680F9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 Sự bay hơi phụ thuộc vào nhiệt độ, gió, mặt thoáng.</w:t>
      </w:r>
    </w:p>
    <w:p w14:paraId="332AA7F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 Với chất lỏng nó xảy ra ở bất kì nhiệt độ nào nhưng mức độ nhiều hay ít thì lại phụ thuộc vào 3 yếu tố trên.</w:t>
      </w:r>
    </w:p>
    <w:p w14:paraId="06796FBE" w14:textId="13FDEB15"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6" w:name="c58"/>
      <w:r w:rsidRPr="000B357F">
        <w:rPr>
          <w:rFonts w:ascii="Times New Roman" w:hAnsi="Times New Roman" w:cs="Times New Roman"/>
          <w:b/>
          <w:color w:val="0000FF"/>
          <w:sz w:val="24"/>
          <w:szCs w:val="24"/>
        </w:rPr>
        <w:t xml:space="preserve">Câu 58: </w:t>
      </w:r>
      <w:r w:rsidRPr="000B357F">
        <w:rPr>
          <w:rFonts w:ascii="Times New Roman" w:hAnsi="Times New Roman" w:cs="Times New Roman"/>
          <w:color w:val="000000"/>
          <w:sz w:val="24"/>
          <w:szCs w:val="24"/>
        </w:rPr>
        <w:t xml:space="preserve">Sự bay hơi sự chuyển từ </w:t>
      </w:r>
      <w:bookmarkEnd w:id="56"/>
    </w:p>
    <w:p w14:paraId="7BC08DC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thể rắn sang thể hơi gọi là sự bay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thể hơi sang thể rắn gọi là sự bay hơi.</w:t>
      </w:r>
    </w:p>
    <w:p w14:paraId="250D2A7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lỏng sang thể hơi gọi là sự bay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thể hơi sang thể lỏng gọi là sự bay hơi.</w:t>
      </w:r>
    </w:p>
    <w:p w14:paraId="05232992"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30FE6FB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chuyển từ thể lỏng sang thể hơi gọi là sự bay hơi</w:t>
      </w:r>
    </w:p>
    <w:p w14:paraId="2C0FFF91" w14:textId="16C90EAD"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7" w:name="c59"/>
      <w:r w:rsidRPr="000B357F">
        <w:rPr>
          <w:rFonts w:ascii="Times New Roman" w:hAnsi="Times New Roman" w:cs="Times New Roman"/>
          <w:b/>
          <w:color w:val="0000FF"/>
          <w:sz w:val="24"/>
          <w:szCs w:val="24"/>
        </w:rPr>
        <w:t xml:space="preserve">Câu 59: </w:t>
      </w:r>
      <w:r w:rsidRPr="000B357F">
        <w:rPr>
          <w:rFonts w:ascii="Times New Roman" w:hAnsi="Times New Roman" w:cs="Times New Roman"/>
          <w:color w:val="000000"/>
          <w:sz w:val="24"/>
          <w:szCs w:val="24"/>
        </w:rPr>
        <w:t>Tốc độ bay hơi phụ thuộc vào yếu tố nào?</w:t>
      </w:r>
      <w:bookmarkEnd w:id="57"/>
    </w:p>
    <w:p w14:paraId="7CCC39D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nhiệt độ, tác động của gió.</w:t>
      </w:r>
    </w:p>
    <w:p w14:paraId="41D3B09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tác động của gió, diện tích mặt thoáng của chất lỏng.</w:t>
      </w:r>
    </w:p>
    <w:p w14:paraId="712B6A3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nhiệt độ, diện tích mặt thoáng của chất lỏng.</w:t>
      </w:r>
    </w:p>
    <w:p w14:paraId="2996075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u w:val="single"/>
        </w:rPr>
        <w:lastRenderedPageBreak/>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nhiệt độ, tác động của gió, diện tích mặt thoáng của chất lỏng.</w:t>
      </w:r>
    </w:p>
    <w:p w14:paraId="7BA43BCA"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6696B48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 xml:space="preserve">Tốc độ bay hơi phụ thuộc vào 3 yếu tố </w:t>
      </w:r>
    </w:p>
    <w:p w14:paraId="3E97D07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 Nhiệt độ càng cao hoặc thấp.</w:t>
      </w:r>
    </w:p>
    <w:p w14:paraId="61246A7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 Gió càng mạnh hoặc yếu.</w:t>
      </w:r>
    </w:p>
    <w:p w14:paraId="4D16761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 Diện tích mặt thoáng của chất lỏng càng lớn hoặc nhỏ.</w:t>
      </w:r>
    </w:p>
    <w:p w14:paraId="71BDE031" w14:textId="3832085F"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8" w:name="c60"/>
      <w:r w:rsidRPr="000B357F">
        <w:rPr>
          <w:rFonts w:ascii="Times New Roman" w:hAnsi="Times New Roman" w:cs="Times New Roman"/>
          <w:b/>
          <w:color w:val="0000FF"/>
          <w:sz w:val="24"/>
          <w:szCs w:val="24"/>
        </w:rPr>
        <w:t xml:space="preserve">Câu 60: </w:t>
      </w:r>
      <w:r w:rsidRPr="000B357F">
        <w:rPr>
          <w:rFonts w:ascii="Times New Roman" w:hAnsi="Times New Roman" w:cs="Times New Roman"/>
          <w:color w:val="000000"/>
          <w:sz w:val="24"/>
          <w:szCs w:val="24"/>
        </w:rPr>
        <w:t>Trong các hiện tượng sau đây, hiện tượng nào không phải là sự bay hơi?</w:t>
      </w:r>
      <w:bookmarkEnd w:id="58"/>
    </w:p>
    <w:p w14:paraId="1C4EB7B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Quần áo sau khi giặt được phơi khô.</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Lau ướt bảng, một lúc sau bảng sẽ khô.</w:t>
      </w:r>
    </w:p>
    <w:p w14:paraId="12EA50A1" w14:textId="1D6ABC4B"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Mực khô sau khi viết.</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Sự tạo thành giọt nước đọng trên lá cây.</w:t>
      </w:r>
    </w:p>
    <w:p w14:paraId="4223FAF8"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95FC4B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tạo thành giọt nước đọng trên lá cây vào ban đêm không phải là sự bay hơi</w:t>
      </w:r>
    </w:p>
    <w:p w14:paraId="6A09E13D" w14:textId="3DC1E313"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59" w:name="c61"/>
      <w:r w:rsidRPr="000B357F">
        <w:rPr>
          <w:rFonts w:ascii="Times New Roman" w:hAnsi="Times New Roman" w:cs="Times New Roman"/>
          <w:b/>
          <w:color w:val="0000FF"/>
          <w:sz w:val="24"/>
          <w:szCs w:val="24"/>
        </w:rPr>
        <w:t xml:space="preserve">Câu 61: </w:t>
      </w:r>
      <w:r w:rsidRPr="000B357F">
        <w:rPr>
          <w:rFonts w:ascii="Times New Roman" w:hAnsi="Times New Roman" w:cs="Times New Roman"/>
          <w:color w:val="000000"/>
          <w:sz w:val="24"/>
          <w:szCs w:val="24"/>
        </w:rPr>
        <w:t>Đặc điểm nào sau đây là của sự bay hơi?</w:t>
      </w:r>
      <w:bookmarkEnd w:id="59"/>
    </w:p>
    <w:p w14:paraId="1812D5A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Xảy ra ở bất kì nhiệt độ nào của chất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Chỉ xảy ra trong lòng chất lỏng.</w:t>
      </w:r>
    </w:p>
    <w:p w14:paraId="259C12A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Xảy ra với tốc độ như nhau ở mọi nhiệt độ.</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Chỉ xảy ra đối với một số ít chất lỏng.</w:t>
      </w:r>
    </w:p>
    <w:p w14:paraId="69FE583D" w14:textId="77777777" w:rsidR="00977514" w:rsidRDefault="00977514" w:rsidP="00092BB2">
      <w:pPr>
        <w:tabs>
          <w:tab w:val="left" w:pos="283"/>
          <w:tab w:val="left" w:pos="2835"/>
          <w:tab w:val="left" w:pos="5386"/>
          <w:tab w:val="left" w:pos="7937"/>
        </w:tabs>
        <w:spacing w:line="276" w:lineRule="auto"/>
        <w:ind w:left="283"/>
        <w:jc w:val="center"/>
        <w:rPr>
          <w:rStyle w:val="Strong"/>
          <w:rFonts w:ascii="Times New Roman" w:hAnsi="Times New Roman" w:cs="Times New Roman"/>
          <w:color w:val="FF0000"/>
          <w:sz w:val="24"/>
          <w:szCs w:val="24"/>
          <w:lang w:val="en-US"/>
        </w:rPr>
      </w:pPr>
    </w:p>
    <w:p w14:paraId="6F83A0F3" w14:textId="550989F5"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7C26AC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color w:val="000000"/>
          <w:sz w:val="24"/>
          <w:szCs w:val="24"/>
        </w:rPr>
        <w:t>- Sự bay hơi của chất lỏng xảy ra ở bất kì nhiệt độ nào.</w:t>
      </w:r>
    </w:p>
    <w:p w14:paraId="6887790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 Sự bay hơi đó phụ thuộc vào nhiệt độ, gió và mặt thoáng</w:t>
      </w:r>
    </w:p>
    <w:p w14:paraId="303C1EB3" w14:textId="08F89C7A"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0" w:name="c62"/>
      <w:r w:rsidRPr="000B357F">
        <w:rPr>
          <w:rFonts w:ascii="Times New Roman" w:hAnsi="Times New Roman" w:cs="Times New Roman"/>
          <w:b/>
          <w:color w:val="0000FF"/>
          <w:sz w:val="24"/>
          <w:szCs w:val="24"/>
        </w:rPr>
        <w:t xml:space="preserve">Câu 62: </w:t>
      </w:r>
      <w:r w:rsidRPr="000B357F">
        <w:rPr>
          <w:rFonts w:ascii="Times New Roman" w:hAnsi="Times New Roman" w:cs="Times New Roman"/>
          <w:color w:val="000000"/>
          <w:sz w:val="24"/>
          <w:szCs w:val="24"/>
        </w:rPr>
        <w:t>Mây được tạo thành từ</w:t>
      </w:r>
      <w:bookmarkEnd w:id="60"/>
    </w:p>
    <w:p w14:paraId="0D72823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nước bay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khói.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nước đông đặc.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hơi nước ngưng tụ.</w:t>
      </w:r>
    </w:p>
    <w:p w14:paraId="7CFAFD07" w14:textId="0B673061"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1" w:name="c63"/>
      <w:r w:rsidRPr="000B357F">
        <w:rPr>
          <w:rFonts w:ascii="Times New Roman" w:hAnsi="Times New Roman" w:cs="Times New Roman"/>
          <w:b/>
          <w:color w:val="0000FF"/>
          <w:sz w:val="24"/>
          <w:szCs w:val="24"/>
        </w:rPr>
        <w:t xml:space="preserve">Câu 63: </w:t>
      </w:r>
      <w:r w:rsidRPr="000B357F">
        <w:rPr>
          <w:rFonts w:ascii="Times New Roman" w:hAnsi="Times New Roman" w:cs="Times New Roman"/>
          <w:color w:val="000000"/>
          <w:sz w:val="24"/>
          <w:szCs w:val="24"/>
        </w:rPr>
        <w:t>Vòng tuần hoàn của nước trong thiên nhiên gồm hiện tượng vật lý nào?</w:t>
      </w:r>
      <w:bookmarkEnd w:id="61"/>
    </w:p>
    <w:p w14:paraId="43C9EF74"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Bay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Ngưng tụ.</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Bay hơi và ngưng tụ.</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sz w:val="24"/>
          <w:szCs w:val="24"/>
        </w:rPr>
        <w:t>Nóng chảy.</w:t>
      </w:r>
    </w:p>
    <w:p w14:paraId="34F3FCF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F3DA3E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Vòng tuần hoàn của nước trong thiên nhiên gồm có sự bay hơi và ngưng tụ</w:t>
      </w:r>
    </w:p>
    <w:p w14:paraId="4AC55930" w14:textId="28F636E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2" w:name="c64"/>
      <w:r w:rsidRPr="000B357F">
        <w:rPr>
          <w:rFonts w:ascii="Times New Roman" w:hAnsi="Times New Roman" w:cs="Times New Roman"/>
          <w:b/>
          <w:color w:val="0000FF"/>
          <w:sz w:val="24"/>
          <w:szCs w:val="24"/>
        </w:rPr>
        <w:t xml:space="preserve">Câu 64: </w:t>
      </w:r>
      <w:r w:rsidRPr="000B357F">
        <w:rPr>
          <w:rFonts w:ascii="Times New Roman" w:hAnsi="Times New Roman" w:cs="Times New Roman"/>
          <w:color w:val="000000"/>
          <w:sz w:val="24"/>
          <w:szCs w:val="24"/>
        </w:rPr>
        <w:t>Sự ngưng tụ là sự chuyển từ</w:t>
      </w:r>
      <w:bookmarkEnd w:id="62"/>
    </w:p>
    <w:p w14:paraId="0FFB6DD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thể rắn sang thể lỏng</w:t>
      </w:r>
      <w:r w:rsidRPr="000B357F">
        <w:rPr>
          <w:rFonts w:ascii="Times New Roman" w:hAnsi="Times New Roman" w:cs="Times New Roman"/>
          <w:b/>
          <w:color w:val="0000FF"/>
          <w:sz w:val="24"/>
          <w:szCs w:val="24"/>
        </w:rPr>
        <w:tab/>
        <w:t xml:space="preserve">B. </w:t>
      </w:r>
      <w:r w:rsidRPr="000B357F">
        <w:rPr>
          <w:rFonts w:ascii="Times New Roman" w:hAnsi="Times New Roman" w:cs="Times New Roman"/>
          <w:color w:val="000000"/>
          <w:sz w:val="24"/>
          <w:szCs w:val="24"/>
        </w:rPr>
        <w:t>thể lỏng sang thể rắn</w:t>
      </w:r>
      <w:r w:rsidRPr="000B357F">
        <w:rPr>
          <w:rFonts w:ascii="Times New Roman" w:hAnsi="Times New Roman" w:cs="Times New Roman"/>
          <w:b/>
          <w:color w:val="0000FF"/>
          <w:sz w:val="24"/>
          <w:szCs w:val="24"/>
        </w:rPr>
        <w:tab/>
      </w: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thể hơi sang thể lỏng</w:t>
      </w:r>
      <w:r w:rsidRPr="000B357F">
        <w:rPr>
          <w:rFonts w:ascii="Times New Roman" w:hAnsi="Times New Roman" w:cs="Times New Roman"/>
          <w:b/>
          <w:color w:val="0000FF"/>
          <w:sz w:val="24"/>
          <w:szCs w:val="24"/>
        </w:rPr>
        <w:tab/>
        <w:t xml:space="preserve">D. </w:t>
      </w:r>
      <w:r w:rsidRPr="000B357F">
        <w:rPr>
          <w:rFonts w:ascii="Times New Roman" w:hAnsi="Times New Roman" w:cs="Times New Roman"/>
          <w:color w:val="000000"/>
          <w:sz w:val="24"/>
          <w:szCs w:val="24"/>
        </w:rPr>
        <w:t>thể lỏng sang thể hơi</w:t>
      </w:r>
    </w:p>
    <w:p w14:paraId="3BB19E0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8096DD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ngưng tụ là sự chuyển từ thể hơi sang thể lỏng</w:t>
      </w:r>
    </w:p>
    <w:p w14:paraId="0CC749B1" w14:textId="78898DE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3" w:name="c65"/>
      <w:r w:rsidRPr="000B357F">
        <w:rPr>
          <w:rFonts w:ascii="Times New Roman" w:hAnsi="Times New Roman" w:cs="Times New Roman"/>
          <w:b/>
          <w:color w:val="0000FF"/>
          <w:sz w:val="24"/>
          <w:szCs w:val="24"/>
        </w:rPr>
        <w:t xml:space="preserve">Câu 65: </w:t>
      </w:r>
      <w:r w:rsidRPr="000B357F">
        <w:rPr>
          <w:rFonts w:ascii="Times New Roman" w:hAnsi="Times New Roman" w:cs="Times New Roman"/>
          <w:color w:val="000000"/>
          <w:sz w:val="24"/>
          <w:szCs w:val="24"/>
        </w:rPr>
        <w:t xml:space="preserve">Bên ngoài thành cốc đựng nước đá có nước vì </w:t>
      </w:r>
      <w:bookmarkEnd w:id="63"/>
    </w:p>
    <w:p w14:paraId="5462BF7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 xml:space="preserve">nước trong cốc </w:t>
      </w:r>
      <w:r w:rsidRPr="00977514">
        <w:rPr>
          <w:rFonts w:ascii="Times New Roman" w:hAnsi="Times New Roman" w:cs="Times New Roman"/>
          <w:sz w:val="24"/>
          <w:szCs w:val="24"/>
        </w:rPr>
        <w:t xml:space="preserve">có thể </w:t>
      </w:r>
      <w:r w:rsidRPr="000B357F">
        <w:rPr>
          <w:rFonts w:ascii="Times New Roman" w:hAnsi="Times New Roman" w:cs="Times New Roman"/>
          <w:color w:val="000000"/>
          <w:sz w:val="24"/>
          <w:szCs w:val="24"/>
        </w:rPr>
        <w:t>thấm ra ngoài.</w:t>
      </w:r>
    </w:p>
    <w:p w14:paraId="6B5788C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hơi nước trong không khí ngưng tụ gặp lạnh tạo thành nước.</w:t>
      </w:r>
    </w:p>
    <w:p w14:paraId="1827FB2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nước trong cốc bay hơi ra bên ngoài.</w:t>
      </w:r>
    </w:p>
    <w:p w14:paraId="50DA3F7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nước trong không khí tụ trên thành cốc.</w:t>
      </w:r>
    </w:p>
    <w:p w14:paraId="5FC17239"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B47E52D" w14:textId="77777777" w:rsidR="00092BB2" w:rsidRPr="00977514"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77514">
        <w:rPr>
          <w:rFonts w:ascii="Times New Roman" w:hAnsi="Times New Roman" w:cs="Times New Roman"/>
          <w:sz w:val="24"/>
          <w:szCs w:val="24"/>
        </w:rPr>
        <w:lastRenderedPageBreak/>
        <w:t>Bên ngoài thành cốc đựng nước đá có nước vì nước trong không khí tụ trên thành cốc khi gặp thành cốc bị lạnh.</w:t>
      </w:r>
    </w:p>
    <w:p w14:paraId="302FBB7A" w14:textId="2AFB7EFA"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4" w:name="c66"/>
      <w:r w:rsidRPr="000B357F">
        <w:rPr>
          <w:rFonts w:ascii="Times New Roman" w:hAnsi="Times New Roman" w:cs="Times New Roman"/>
          <w:b/>
          <w:color w:val="0000FF"/>
          <w:sz w:val="24"/>
          <w:szCs w:val="24"/>
        </w:rPr>
        <w:t xml:space="preserve">Câu 66: </w:t>
      </w:r>
      <w:r w:rsidRPr="000B357F">
        <w:rPr>
          <w:rFonts w:ascii="Times New Roman" w:hAnsi="Times New Roman" w:cs="Times New Roman"/>
          <w:color w:val="000000"/>
          <w:sz w:val="24"/>
          <w:szCs w:val="24"/>
        </w:rPr>
        <w:t>Trường hợp nào sau đây liên quan đến sự ngưng tụ?</w:t>
      </w:r>
      <w:bookmarkEnd w:id="64"/>
    </w:p>
    <w:p w14:paraId="3237FFC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Khói tỏa ra từ vòi ấm đun nước.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Nước trong cốc cạn dần.</w:t>
      </w:r>
    </w:p>
    <w:p w14:paraId="295C4192" w14:textId="22C64770"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Phơi quần áo cho khô.</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Sự tạo thành nước.</w:t>
      </w:r>
    </w:p>
    <w:p w14:paraId="534C546E"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324FEA5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Trường hợp khói tỏa ra từ vòi ấm đun nước liên quan đến sự ngưng tụ</w:t>
      </w:r>
    </w:p>
    <w:p w14:paraId="3EDEA290" w14:textId="5A5EE85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5" w:name="c67"/>
      <w:r w:rsidRPr="000B357F">
        <w:rPr>
          <w:rFonts w:ascii="Times New Roman" w:hAnsi="Times New Roman" w:cs="Times New Roman"/>
          <w:b/>
          <w:color w:val="0000FF"/>
          <w:sz w:val="24"/>
          <w:szCs w:val="24"/>
        </w:rPr>
        <w:t xml:space="preserve">Câu 67: </w:t>
      </w:r>
      <w:r w:rsidRPr="000B357F">
        <w:rPr>
          <w:rFonts w:ascii="Times New Roman" w:hAnsi="Times New Roman" w:cs="Times New Roman"/>
          <w:color w:val="000000"/>
          <w:sz w:val="24"/>
          <w:szCs w:val="24"/>
        </w:rPr>
        <w:t>Hiện tượng nào sau đây không phải là sự ngưng tụ?</w:t>
      </w:r>
      <w:bookmarkEnd w:id="65"/>
    </w:p>
    <w:p w14:paraId="7E0F51A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Hơi nước trong các đám mây sau một thời gian sẽ tạo thành mưa.</w:t>
      </w:r>
    </w:p>
    <w:p w14:paraId="2CBCE16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Khi hà hơi vào mặt kính cửa sổ sẽ xuất hiện những hạt nước nhỏ làm mờ kính.</w:t>
      </w:r>
    </w:p>
    <w:p w14:paraId="652086A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Sự tạo thành giọt nước đọng trên lá cây vào ban đêm.</w:t>
      </w:r>
    </w:p>
    <w:p w14:paraId="2BDBC5F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Nước mưa trên đường nhựa biến mất khi Mặt Trời lại xuất hiện sau cơn mưa.</w:t>
      </w:r>
    </w:p>
    <w:p w14:paraId="2947294B"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2A07E66F" w14:textId="65C7AF4E" w:rsidR="00092BB2" w:rsidRPr="00977514"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en-US"/>
        </w:rPr>
      </w:pPr>
      <w:r w:rsidRPr="000B357F">
        <w:rPr>
          <w:rFonts w:ascii="Times New Roman" w:hAnsi="Times New Roman" w:cs="Times New Roman"/>
          <w:color w:val="000000"/>
          <w:sz w:val="24"/>
          <w:szCs w:val="24"/>
        </w:rPr>
        <w:t xml:space="preserve">Hiện tượng </w:t>
      </w:r>
      <w:r w:rsidR="00977514">
        <w:rPr>
          <w:rFonts w:ascii="Times New Roman" w:hAnsi="Times New Roman" w:cs="Times New Roman"/>
          <w:color w:val="000000"/>
          <w:sz w:val="24"/>
          <w:szCs w:val="24"/>
          <w:lang w:val="en-US"/>
        </w:rPr>
        <w:t>n</w:t>
      </w:r>
      <w:r w:rsidRPr="000B357F">
        <w:rPr>
          <w:rFonts w:ascii="Times New Roman" w:hAnsi="Times New Roman" w:cs="Times New Roman"/>
          <w:color w:val="000000"/>
          <w:sz w:val="24"/>
          <w:szCs w:val="24"/>
        </w:rPr>
        <w:t>ước mưa trên đường nhựa biến mất khi Mặt Trời lại xuất hiện sau cơn mưa là sự bay hơi</w:t>
      </w:r>
      <w:r w:rsidR="00977514">
        <w:rPr>
          <w:rFonts w:ascii="Times New Roman" w:hAnsi="Times New Roman" w:cs="Times New Roman"/>
          <w:color w:val="000000"/>
          <w:sz w:val="24"/>
          <w:szCs w:val="24"/>
          <w:lang w:val="en-US"/>
        </w:rPr>
        <w:t>.</w:t>
      </w:r>
    </w:p>
    <w:p w14:paraId="0C1FEF0B" w14:textId="4BD29FAB" w:rsidR="00092BB2" w:rsidRPr="000B357F" w:rsidRDefault="00977514" w:rsidP="00092BB2">
      <w:pPr>
        <w:spacing w:before="120" w:after="0" w:line="276" w:lineRule="auto"/>
        <w:jc w:val="both"/>
        <w:rPr>
          <w:rFonts w:ascii="Times New Roman" w:hAnsi="Times New Roman" w:cs="Times New Roman"/>
          <w:b/>
          <w:color w:val="0000FF"/>
          <w:sz w:val="24"/>
          <w:szCs w:val="24"/>
        </w:rPr>
      </w:pPr>
      <w:bookmarkStart w:id="66" w:name="c68"/>
      <w:r w:rsidRPr="000B357F">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4637B904" wp14:editId="2E6C8E4B">
            <wp:simplePos x="0" y="0"/>
            <wp:positionH relativeFrom="column">
              <wp:posOffset>3888105</wp:posOffset>
            </wp:positionH>
            <wp:positionV relativeFrom="paragraph">
              <wp:posOffset>84455</wp:posOffset>
            </wp:positionV>
            <wp:extent cx="2851756" cy="1381412"/>
            <wp:effectExtent l="0" t="0" r="6350" b="0"/>
            <wp:wrapSquare wrapText="bothSides"/>
            <wp:docPr id="289" name="Picture 362"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ài tập: Sự sôi | Lý thuyết - Bài tập Vật Lý 6 có đáp á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1756" cy="13814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92BB2" w:rsidRPr="000B357F">
        <w:rPr>
          <w:rFonts w:ascii="Times New Roman" w:hAnsi="Times New Roman" w:cs="Times New Roman"/>
          <w:b/>
          <w:color w:val="0000FF"/>
          <w:sz w:val="24"/>
          <w:szCs w:val="24"/>
        </w:rPr>
        <w:t xml:space="preserve">Câu 68:  </w:t>
      </w:r>
      <w:r w:rsidR="00092BB2" w:rsidRPr="000B357F">
        <w:rPr>
          <w:rFonts w:ascii="Times New Roman" w:hAnsi="Times New Roman" w:cs="Times New Roman"/>
          <w:color w:val="000000"/>
          <w:sz w:val="24"/>
          <w:szCs w:val="24"/>
        </w:rPr>
        <w:t xml:space="preserve">Đồ thị hình vẽ sau biểu diễn sự phụ thuộc nhiệt độ sôi của nước vào độ cao so với mặt biển, căn cứ vào số liệu trên hình vẽ, hãy chọn câu trả lời </w:t>
      </w:r>
      <w:r w:rsidR="00092BB2" w:rsidRPr="000B357F">
        <w:rPr>
          <w:rFonts w:ascii="Times New Roman" w:hAnsi="Times New Roman" w:cs="Times New Roman"/>
          <w:b/>
          <w:color w:val="0000FF"/>
          <w:sz w:val="24"/>
          <w:szCs w:val="24"/>
        </w:rPr>
        <w:t>đúng</w:t>
      </w:r>
      <w:r w:rsidR="00092BB2" w:rsidRPr="000B357F">
        <w:rPr>
          <w:rFonts w:ascii="Times New Roman" w:hAnsi="Times New Roman" w:cs="Times New Roman"/>
          <w:color w:val="000000"/>
          <w:sz w:val="24"/>
          <w:szCs w:val="24"/>
        </w:rPr>
        <w:t>?</w:t>
      </w:r>
      <w:bookmarkEnd w:id="66"/>
    </w:p>
    <w:p w14:paraId="40222DB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Càng lên cao, nhiệt độ sôi của nước càng tăng.</w:t>
      </w:r>
    </w:p>
    <w:p w14:paraId="7A41CD6D"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Ở độ cao 3000 m thì nhiệt độ sôi của nước là 90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4972D50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Ở độ cao mặt nước biển, nhiệt độ sôi của nước là 80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5562F58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Ở độ cao 6000 m, nhiệt độ sôi của nước là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5073597F"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43D423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Từ đồ thị thấy ở độ cao 3000 m thì nhiệt độ sôi của nước là 90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6D221317" w14:textId="5A9C054F"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7" w:name="c69"/>
      <w:r w:rsidRPr="000B357F">
        <w:rPr>
          <w:rFonts w:ascii="Times New Roman" w:hAnsi="Times New Roman" w:cs="Times New Roman"/>
          <w:b/>
          <w:color w:val="0000FF"/>
          <w:sz w:val="24"/>
          <w:szCs w:val="24"/>
        </w:rPr>
        <w:t xml:space="preserve">Câu 69: </w:t>
      </w:r>
      <w:r w:rsidRPr="000B357F">
        <w:rPr>
          <w:rFonts w:ascii="Times New Roman" w:hAnsi="Times New Roman" w:cs="Times New Roman"/>
          <w:color w:val="000000"/>
          <w:sz w:val="24"/>
          <w:szCs w:val="24"/>
        </w:rPr>
        <w:t>Nước sôi ở</w:t>
      </w:r>
      <w:bookmarkEnd w:id="67"/>
    </w:p>
    <w:p w14:paraId="4F4354C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1000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99</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65179CF9" w14:textId="323D30E9"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8" w:name="c70"/>
      <w:r w:rsidRPr="000B357F">
        <w:rPr>
          <w:rFonts w:ascii="Times New Roman" w:hAnsi="Times New Roman" w:cs="Times New Roman"/>
          <w:b/>
          <w:color w:val="0000FF"/>
          <w:sz w:val="24"/>
          <w:szCs w:val="24"/>
        </w:rPr>
        <w:t xml:space="preserve">Câu 70: </w:t>
      </w:r>
      <w:r w:rsidRPr="000B357F">
        <w:rPr>
          <w:rFonts w:ascii="Times New Roman" w:hAnsi="Times New Roman" w:cs="Times New Roman"/>
          <w:color w:val="000000"/>
          <w:sz w:val="24"/>
          <w:szCs w:val="24"/>
        </w:rPr>
        <w:t>Trong các đặc điểm bay hơi sau đây, đặc điểm nào không phải là của sự sôi?</w:t>
      </w:r>
      <w:bookmarkEnd w:id="68"/>
    </w:p>
    <w:p w14:paraId="55EDD80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Xảy ra ở một nhiệt độ xác định của chất lỏng.</w:t>
      </w:r>
    </w:p>
    <w:p w14:paraId="2085104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Xảy ra ở cả trong lòng lẫn mặt thoáng của chất lỏng.</w:t>
      </w:r>
    </w:p>
    <w:p w14:paraId="2BCF6E0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Xảy ra ở bất kì nhiệt độ nào.</w:t>
      </w:r>
    </w:p>
    <w:p w14:paraId="4FBCFFB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Trong suốt quá trình diễn ra hiện tượng này, nhiệt độ của chất lỏng không thay đổi.</w:t>
      </w:r>
    </w:p>
    <w:p w14:paraId="20AC303C"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8C32C37"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Sự sôi chỉ xảy ra ở một nhiệt độ xác định của chất lỏng</w:t>
      </w:r>
    </w:p>
    <w:p w14:paraId="4283F938" w14:textId="4DFE6476"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69" w:name="c71"/>
      <w:r w:rsidRPr="000B357F">
        <w:rPr>
          <w:rFonts w:ascii="Times New Roman" w:hAnsi="Times New Roman" w:cs="Times New Roman"/>
          <w:b/>
          <w:color w:val="0000FF"/>
          <w:sz w:val="24"/>
          <w:szCs w:val="24"/>
        </w:rPr>
        <w:t xml:space="preserve">Câu 71: </w:t>
      </w:r>
      <w:r w:rsidRPr="000B357F">
        <w:rPr>
          <w:rFonts w:ascii="Times New Roman" w:hAnsi="Times New Roman" w:cs="Times New Roman"/>
          <w:color w:val="000000"/>
          <w:sz w:val="24"/>
          <w:szCs w:val="24"/>
        </w:rPr>
        <w:t>Sự nóng chảy, sự đông đặc,và sự sôi có đặc điểm nào giống nhau?</w:t>
      </w:r>
      <w:bookmarkEnd w:id="69"/>
    </w:p>
    <w:p w14:paraId="5BFCBEDF"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Nhiệt độ không thay đổi và xảy ra ở một nhiệt độ xác định.</w:t>
      </w:r>
    </w:p>
    <w:p w14:paraId="0A334F9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Nhiệt độ tăng dần và xảy ra ở một nhiệt độ không xác định.</w:t>
      </w:r>
    </w:p>
    <w:p w14:paraId="6D8076B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Nhiệt độ giảm dần và xảy ra ở một nhiệt độ xác định.</w:t>
      </w:r>
    </w:p>
    <w:p w14:paraId="7457532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lastRenderedPageBreak/>
        <w:t xml:space="preserve">D. </w:t>
      </w:r>
      <w:r w:rsidRPr="000B357F">
        <w:rPr>
          <w:rFonts w:ascii="Times New Roman" w:hAnsi="Times New Roman" w:cs="Times New Roman"/>
          <w:color w:val="000000"/>
          <w:sz w:val="24"/>
          <w:szCs w:val="24"/>
        </w:rPr>
        <w:t>Nhiệt độ tăng dần và xảy ra ở một nhiệt độ xác định.</w:t>
      </w:r>
    </w:p>
    <w:p w14:paraId="551DBEA2"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12720F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Trong suốt quá trình nóng chảy, đông đặc, sự sôi nhiệt độ không thay đổi và xảy ra ở một nhiệt độ xác định</w:t>
      </w:r>
    </w:p>
    <w:p w14:paraId="0529AFCE" w14:textId="686604EF" w:rsidR="00092BB2" w:rsidRPr="000B357F" w:rsidRDefault="00092BB2" w:rsidP="00092BB2">
      <w:pPr>
        <w:spacing w:before="120" w:after="0" w:line="276" w:lineRule="auto"/>
        <w:jc w:val="both"/>
        <w:rPr>
          <w:rFonts w:ascii="Times New Roman" w:hAnsi="Times New Roman" w:cs="Times New Roman"/>
          <w:color w:val="000000"/>
          <w:sz w:val="24"/>
          <w:szCs w:val="24"/>
        </w:rPr>
      </w:pPr>
      <w:bookmarkStart w:id="70" w:name="c72"/>
      <w:r w:rsidRPr="000B357F">
        <w:rPr>
          <w:rFonts w:ascii="Times New Roman" w:hAnsi="Times New Roman" w:cs="Times New Roman"/>
          <w:b/>
          <w:color w:val="0000FF"/>
          <w:sz w:val="24"/>
          <w:szCs w:val="24"/>
        </w:rPr>
        <w:t xml:space="preserve">Câu 72: </w:t>
      </w:r>
      <w:r w:rsidRPr="000B357F">
        <w:rPr>
          <w:rFonts w:ascii="Times New Roman" w:hAnsi="Times New Roman" w:cs="Times New Roman"/>
          <w:color w:val="000000"/>
          <w:sz w:val="24"/>
          <w:szCs w:val="24"/>
        </w:rPr>
        <w:t xml:space="preserve">Đồ thị hình vẽ sau biểu diễn sự thay đổi nhiệt độ của nước theo thời gian đun và để nguội. Các đoạn AB và BC ứng với những quá trình nào? Đặc điểm của những quá trình đó? Chọn câu trả lời </w:t>
      </w:r>
      <w:r w:rsidRPr="000B357F">
        <w:rPr>
          <w:rFonts w:ascii="Times New Roman" w:hAnsi="Times New Roman" w:cs="Times New Roman"/>
          <w:b/>
          <w:color w:val="0000FF"/>
          <w:sz w:val="24"/>
          <w:szCs w:val="24"/>
        </w:rPr>
        <w:t>đúng</w:t>
      </w:r>
      <w:r w:rsidRPr="000B357F">
        <w:rPr>
          <w:rFonts w:ascii="Times New Roman" w:hAnsi="Times New Roman" w:cs="Times New Roman"/>
          <w:color w:val="000000"/>
          <w:sz w:val="24"/>
          <w:szCs w:val="24"/>
        </w:rPr>
        <w:t xml:space="preserve"> và đầy đủ nhất.</w:t>
      </w:r>
    </w:p>
    <w:p w14:paraId="2B4A2B4F" w14:textId="77777777" w:rsidR="00092BB2" w:rsidRPr="000B357F" w:rsidRDefault="00092BB2" w:rsidP="00977514">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Fonts w:ascii="Times New Roman" w:hAnsi="Times New Roman" w:cs="Times New Roman"/>
          <w:noProof/>
          <w:sz w:val="24"/>
          <w:szCs w:val="24"/>
          <w:lang w:val="en-US"/>
        </w:rPr>
        <w:drawing>
          <wp:inline distT="0" distB="0" distL="0" distR="0" wp14:anchorId="3C6D3F62" wp14:editId="462556DC">
            <wp:extent cx="3081039" cy="1688331"/>
            <wp:effectExtent l="0" t="0" r="5080" b="7620"/>
            <wp:docPr id="291" name="Picture 364"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ài tập: Sự sôi | Lý thuyết - Bài tập Vật Lý 6 có đáp án"/>
                    <pic:cNvPicPr>
                      <a:picLocks noChangeAspect="1" noChangeArrowheads="1"/>
                    </pic:cNvPicPr>
                  </pic:nvPicPr>
                  <pic:blipFill>
                    <a:blip r:embed="rId98"/>
                    <a:srcRect/>
                    <a:stretch>
                      <a:fillRect/>
                    </a:stretch>
                  </pic:blipFill>
                  <pic:spPr bwMode="auto">
                    <a:xfrm>
                      <a:off x="0" y="0"/>
                      <a:ext cx="3096469" cy="1696787"/>
                    </a:xfrm>
                    <a:prstGeom prst="rect">
                      <a:avLst/>
                    </a:prstGeom>
                    <a:noFill/>
                    <a:ln w="9525">
                      <a:noFill/>
                      <a:miter lim="800000"/>
                      <a:headEnd/>
                      <a:tailEnd/>
                    </a:ln>
                  </pic:spPr>
                </pic:pic>
              </a:graphicData>
            </a:graphic>
          </wp:inline>
        </w:drawing>
      </w:r>
      <w:bookmarkEnd w:id="70"/>
    </w:p>
    <w:p w14:paraId="576C3563" w14:textId="02AAF57F"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Đoạn AB ứng với quá trình nước sôi, nước sôi ở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r w:rsidR="00977514">
        <w:rPr>
          <w:rFonts w:ascii="Times New Roman" w:hAnsi="Times New Roman" w:cs="Times New Roman"/>
          <w:color w:val="000000"/>
          <w:sz w:val="24"/>
          <w:szCs w:val="24"/>
        </w:rPr>
        <w:t>,</w:t>
      </w:r>
      <w:r w:rsidRPr="000B357F">
        <w:rPr>
          <w:rFonts w:ascii="Times New Roman" w:hAnsi="Times New Roman" w:cs="Times New Roman"/>
          <w:color w:val="000000"/>
          <w:sz w:val="24"/>
          <w:szCs w:val="24"/>
        </w:rPr>
        <w:t xml:space="preserve"> thời gian sôi từ phút thứ 0 đến phút thứ 10. Đoạn BC ứng với quá trình nước bay hơi sau khi sôi, nước nguội dần từ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xuống 40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trong khoảng thời gian từ phút thứ 10 đến phút thứ 30.</w:t>
      </w:r>
    </w:p>
    <w:p w14:paraId="6D48FFF0"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Đoạn AB ứng với quá trình nước sôi. Đoạn BC ứng với quá trình nước nguội dần.</w:t>
      </w:r>
    </w:p>
    <w:p w14:paraId="248F866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Đoạn AB ứng với quá trình nước bay hơi ở nhiệt độ 80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Đoạn BC ứng với quá trình bay hơi, nguội dần.</w:t>
      </w:r>
    </w:p>
    <w:p w14:paraId="3123428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Đoạn AB ứng với quá trình nước chưa sôi, không bay hơi. Đoạn BC ứng với quá trình nước nguội dần.</w:t>
      </w:r>
    </w:p>
    <w:p w14:paraId="30BC2895"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3D6DB96A" w14:textId="46129E80"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Từ đồ thị biểu diễn sự thay đổi nhiệt độ của nước theo thời gian đun và để nguội ta thấy đoạn AB ứng với quá trình nước sôi, nước sôi ở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r w:rsidR="00977514">
        <w:rPr>
          <w:rFonts w:ascii="Times New Roman" w:hAnsi="Times New Roman" w:cs="Times New Roman"/>
          <w:color w:val="000000"/>
          <w:sz w:val="24"/>
          <w:szCs w:val="24"/>
        </w:rPr>
        <w:t>,</w:t>
      </w:r>
      <w:r w:rsidRPr="000B357F">
        <w:rPr>
          <w:rFonts w:ascii="Times New Roman" w:hAnsi="Times New Roman" w:cs="Times New Roman"/>
          <w:color w:val="000000"/>
          <w:sz w:val="24"/>
          <w:szCs w:val="24"/>
        </w:rPr>
        <w:t xml:space="preserve"> thời gian sôi từ phút thứ 0 đến phút thứ 10. Đoạn BC ứng với quá trình nước bay hơi sau khi sôi, nước nguội dần từ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xuống 40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trong khoảng thời gian từ phút thứ 10 đến phút thứ 30.</w:t>
      </w:r>
    </w:p>
    <w:p w14:paraId="356EF6D1" w14:textId="2FA9F2D4" w:rsidR="00092BB2" w:rsidRPr="00977514" w:rsidRDefault="00092BB2" w:rsidP="00092BB2">
      <w:pPr>
        <w:spacing w:before="120" w:after="0" w:line="276" w:lineRule="auto"/>
        <w:jc w:val="both"/>
        <w:rPr>
          <w:rFonts w:ascii="Times New Roman" w:hAnsi="Times New Roman" w:cs="Times New Roman"/>
          <w:color w:val="000000"/>
          <w:sz w:val="24"/>
          <w:szCs w:val="24"/>
          <w:lang w:val="en-US"/>
        </w:rPr>
      </w:pPr>
      <w:bookmarkStart w:id="71" w:name="c73"/>
      <w:r w:rsidRPr="000B357F">
        <w:rPr>
          <w:rFonts w:ascii="Times New Roman" w:hAnsi="Times New Roman" w:cs="Times New Roman"/>
          <w:b/>
          <w:color w:val="0000FF"/>
          <w:sz w:val="24"/>
          <w:szCs w:val="24"/>
        </w:rPr>
        <w:t xml:space="preserve">Câu 73: </w:t>
      </w:r>
      <w:r w:rsidRPr="000B357F">
        <w:rPr>
          <w:rFonts w:ascii="Times New Roman" w:hAnsi="Times New Roman" w:cs="Times New Roman"/>
          <w:color w:val="000000"/>
          <w:sz w:val="24"/>
          <w:szCs w:val="24"/>
        </w:rPr>
        <w:t>Đồ thị hình vẽ sau biểu diễn sự thay đổi nhiệt độ của nước theo thời gian. Nêu nhận định thiếu chính xác trong các nhận định sau đây</w:t>
      </w:r>
      <w:r w:rsidR="00977514">
        <w:rPr>
          <w:rFonts w:ascii="Times New Roman" w:hAnsi="Times New Roman" w:cs="Times New Roman"/>
          <w:color w:val="000000"/>
          <w:sz w:val="24"/>
          <w:szCs w:val="24"/>
          <w:lang w:val="en-US"/>
        </w:rPr>
        <w:t>?</w:t>
      </w:r>
    </w:p>
    <w:p w14:paraId="7CFF8B8F" w14:textId="77777777" w:rsidR="00092BB2" w:rsidRPr="000B357F" w:rsidRDefault="00092BB2" w:rsidP="00977514">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Fonts w:ascii="Times New Roman" w:hAnsi="Times New Roman" w:cs="Times New Roman"/>
          <w:noProof/>
          <w:sz w:val="24"/>
          <w:szCs w:val="24"/>
          <w:lang w:val="en-US"/>
        </w:rPr>
        <w:drawing>
          <wp:inline distT="0" distB="0" distL="0" distR="0" wp14:anchorId="218221F8" wp14:editId="185DFE17">
            <wp:extent cx="3062273" cy="1625568"/>
            <wp:effectExtent l="0" t="0" r="5080" b="0"/>
            <wp:docPr id="292" name="Picture 365"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ài tập: Sự sôi | Lý thuyết - Bài tập Vật Lý 6 có đáp án"/>
                    <pic:cNvPicPr>
                      <a:picLocks noChangeAspect="1" noChangeArrowheads="1"/>
                    </pic:cNvPicPr>
                  </pic:nvPicPr>
                  <pic:blipFill>
                    <a:blip r:embed="rId99"/>
                    <a:srcRect/>
                    <a:stretch>
                      <a:fillRect/>
                    </a:stretch>
                  </pic:blipFill>
                  <pic:spPr bwMode="auto">
                    <a:xfrm>
                      <a:off x="0" y="0"/>
                      <a:ext cx="3073940" cy="1631761"/>
                    </a:xfrm>
                    <a:prstGeom prst="rect">
                      <a:avLst/>
                    </a:prstGeom>
                    <a:noFill/>
                    <a:ln w="9525">
                      <a:noFill/>
                      <a:miter lim="800000"/>
                      <a:headEnd/>
                      <a:tailEnd/>
                    </a:ln>
                  </pic:spPr>
                </pic:pic>
              </a:graphicData>
            </a:graphic>
          </wp:inline>
        </w:drawing>
      </w:r>
      <w:bookmarkEnd w:id="71"/>
    </w:p>
    <w:p w14:paraId="7299F2C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Đoạn AB ứng với quá trình bay hơi.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Đoạn BC ứng với nước ở thể lỏng.</w:t>
      </w:r>
    </w:p>
    <w:p w14:paraId="1703594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Đoạn CD ứng với quá trình đông đặc.</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Đoạn DE ứng với nước ở thể rắn.</w:t>
      </w:r>
    </w:p>
    <w:p w14:paraId="7685511C"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7385883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Nhận định thiếu chính xác Đoạn AB ứng với quá trình bay hơi</w:t>
      </w:r>
    </w:p>
    <w:p w14:paraId="64C7BFA8" w14:textId="77638EB3"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2" w:name="c74"/>
      <w:r w:rsidRPr="000B357F">
        <w:rPr>
          <w:rFonts w:ascii="Times New Roman" w:hAnsi="Times New Roman" w:cs="Times New Roman"/>
          <w:b/>
          <w:color w:val="0000FF"/>
          <w:sz w:val="24"/>
          <w:szCs w:val="24"/>
        </w:rPr>
        <w:t xml:space="preserve">Câu 74: </w:t>
      </w:r>
      <w:r w:rsidRPr="000B357F">
        <w:rPr>
          <w:rFonts w:ascii="Times New Roman" w:hAnsi="Times New Roman" w:cs="Times New Roman"/>
          <w:color w:val="000000"/>
          <w:sz w:val="24"/>
          <w:szCs w:val="24"/>
        </w:rPr>
        <w:t xml:space="preserve">Trong các nhận định sau, nhận định nào </w:t>
      </w:r>
      <w:r w:rsidRPr="000B357F">
        <w:rPr>
          <w:rFonts w:ascii="Times New Roman" w:hAnsi="Times New Roman" w:cs="Times New Roman"/>
          <w:b/>
          <w:color w:val="0000FF"/>
          <w:sz w:val="24"/>
          <w:szCs w:val="24"/>
        </w:rPr>
        <w:t>sai</w:t>
      </w:r>
      <w:r w:rsidRPr="000B357F">
        <w:rPr>
          <w:rFonts w:ascii="Times New Roman" w:hAnsi="Times New Roman" w:cs="Times New Roman"/>
          <w:color w:val="000000"/>
          <w:sz w:val="24"/>
          <w:szCs w:val="24"/>
        </w:rPr>
        <w:t>?</w:t>
      </w:r>
      <w:bookmarkEnd w:id="72"/>
    </w:p>
    <w:p w14:paraId="5E107ED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lastRenderedPageBreak/>
        <w:t xml:space="preserve">A. </w:t>
      </w:r>
      <w:r w:rsidRPr="000B357F">
        <w:rPr>
          <w:rFonts w:ascii="Times New Roman" w:hAnsi="Times New Roman" w:cs="Times New Roman"/>
          <w:color w:val="000000"/>
          <w:sz w:val="24"/>
          <w:szCs w:val="24"/>
        </w:rPr>
        <w:t>Ở cùng một điều kiện, các chất lỏng khác nhau thì sôi ở những nhiệt độ khác nhau.</w:t>
      </w:r>
    </w:p>
    <w:p w14:paraId="39DF3D7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Ở cùng một điều kiện, một chất lỏng có thể sôi ở những nhiệt độ khác nhau.</w:t>
      </w:r>
    </w:p>
    <w:p w14:paraId="44462159"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Ở điều kiện xác định, mỗi chất lỏng sôi ở một nhiệt độ xác định.</w:t>
      </w:r>
    </w:p>
    <w:p w14:paraId="517A3DB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Áp suất trên mặt thoáng thay đổi thì nhiệt độ sôi của một chất lỏng cũng thay đổi.</w:t>
      </w:r>
    </w:p>
    <w:p w14:paraId="599F0613"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44B8EA42" w14:textId="77777777" w:rsidR="00092BB2" w:rsidRPr="00977514"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977514">
        <w:rPr>
          <w:rFonts w:ascii="Times New Roman" w:hAnsi="Times New Roman" w:cs="Times New Roman"/>
          <w:sz w:val="24"/>
          <w:szCs w:val="24"/>
        </w:rPr>
        <w:t>Nhận định sai là ở cùng một điều kiện, một chất lỏng có thể sôi ở những nhiệt độ khác nhau.</w:t>
      </w:r>
    </w:p>
    <w:p w14:paraId="04FFBA46" w14:textId="33EFE124"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3" w:name="c75"/>
      <w:r w:rsidRPr="000B357F">
        <w:rPr>
          <w:rFonts w:ascii="Times New Roman" w:hAnsi="Times New Roman" w:cs="Times New Roman"/>
          <w:b/>
          <w:color w:val="0000FF"/>
          <w:sz w:val="24"/>
          <w:szCs w:val="24"/>
        </w:rPr>
        <w:t xml:space="preserve">Câu 75: </w:t>
      </w:r>
      <w:r w:rsidRPr="000B357F">
        <w:rPr>
          <w:rFonts w:ascii="Times New Roman" w:hAnsi="Times New Roman" w:cs="Times New Roman"/>
          <w:color w:val="000000"/>
          <w:sz w:val="24"/>
          <w:szCs w:val="24"/>
        </w:rPr>
        <w:t xml:space="preserve">Phát biểu nào sau đây là </w:t>
      </w:r>
      <w:r w:rsidRPr="000B357F">
        <w:rPr>
          <w:rFonts w:ascii="Times New Roman" w:hAnsi="Times New Roman" w:cs="Times New Roman"/>
          <w:b/>
          <w:color w:val="0000FF"/>
          <w:sz w:val="24"/>
          <w:szCs w:val="24"/>
        </w:rPr>
        <w:t>sai</w:t>
      </w:r>
      <w:r w:rsidRPr="000B357F">
        <w:rPr>
          <w:rFonts w:ascii="Times New Roman" w:hAnsi="Times New Roman" w:cs="Times New Roman"/>
          <w:color w:val="000000"/>
          <w:sz w:val="24"/>
          <w:szCs w:val="24"/>
        </w:rPr>
        <w:t>?</w:t>
      </w:r>
      <w:bookmarkEnd w:id="73"/>
    </w:p>
    <w:p w14:paraId="6199D02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Sự sôi xảy ra ở một nhiệt độ xác định đối với mỗi chất lỏng.</w:t>
      </w:r>
    </w:p>
    <w:p w14:paraId="64D3D90F" w14:textId="77777777" w:rsidR="00092BB2"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lang w:val="en-US"/>
        </w:rPr>
      </w:pPr>
      <w:r w:rsidRPr="000B357F">
        <w:rPr>
          <w:rFonts w:ascii="Times New Roman" w:hAnsi="Times New Roman" w:cs="Times New Roman"/>
          <w:b/>
          <w:color w:val="0000FF"/>
          <w:sz w:val="24"/>
          <w:szCs w:val="24"/>
          <w:u w:val="single"/>
        </w:rPr>
        <w:t>B</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Nhiệt độ sôi phụ thuộc vào diện tích mặt thoáng của chất lỏng.</w:t>
      </w:r>
    </w:p>
    <w:p w14:paraId="584FF10D" w14:textId="77777777" w:rsidR="00977514" w:rsidRPr="00977514" w:rsidRDefault="00977514"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lang w:val="en-US"/>
        </w:rPr>
      </w:pPr>
    </w:p>
    <w:p w14:paraId="2E3B13A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Bình thường, nước sôi ở nhiệt độ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w:t>
      </w:r>
    </w:p>
    <w:p w14:paraId="2B6EBE06"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Ở nhiệt độ sôi, nước bay hơi ở cả trong lòng chất lỏng</w:t>
      </w:r>
    </w:p>
    <w:p w14:paraId="527CAE6A"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43C083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Nhiệt độ sôi phụ thuộc vào diện tích mặt thoáng của chất lỏng</w:t>
      </w:r>
    </w:p>
    <w:p w14:paraId="5E146C3D" w14:textId="6890755D"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4" w:name="c76"/>
      <w:r w:rsidRPr="000B357F">
        <w:rPr>
          <w:rFonts w:ascii="Times New Roman" w:hAnsi="Times New Roman" w:cs="Times New Roman"/>
          <w:b/>
          <w:color w:val="0000FF"/>
          <w:sz w:val="24"/>
          <w:szCs w:val="24"/>
        </w:rPr>
        <w:t xml:space="preserve">Câu 76: </w:t>
      </w:r>
      <w:r w:rsidRPr="000B357F">
        <w:rPr>
          <w:rFonts w:ascii="Times New Roman" w:hAnsi="Times New Roman" w:cs="Times New Roman"/>
          <w:color w:val="000000"/>
          <w:sz w:val="24"/>
          <w:szCs w:val="24"/>
        </w:rPr>
        <w:t>Nhiệt độ sôi</w:t>
      </w:r>
      <w:bookmarkEnd w:id="74"/>
    </w:p>
    <w:p w14:paraId="508951D3"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không đổi trong suốt thời gian sôi.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luôn thay đổi trong suốt thời gian sôi.</w:t>
      </w:r>
    </w:p>
    <w:p w14:paraId="3F14FA8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luôn tăng trong thời gian sôi.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luôn giảm trong thời gian sôi.</w:t>
      </w:r>
    </w:p>
    <w:p w14:paraId="22DCA01B"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4F6FE1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Nhiệt độ sôi không đổi trong suốt thời gian sôi</w:t>
      </w:r>
    </w:p>
    <w:p w14:paraId="127E300B" w14:textId="0A03F653"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5" w:name="c77"/>
      <w:r w:rsidRPr="000B357F">
        <w:rPr>
          <w:rFonts w:ascii="Times New Roman" w:hAnsi="Times New Roman" w:cs="Times New Roman"/>
          <w:b/>
          <w:color w:val="0000FF"/>
          <w:sz w:val="24"/>
          <w:szCs w:val="24"/>
        </w:rPr>
        <w:t xml:space="preserve">Câu 77: </w:t>
      </w:r>
      <w:r w:rsidRPr="000B357F">
        <w:rPr>
          <w:rFonts w:ascii="Times New Roman" w:hAnsi="Times New Roman" w:cs="Times New Roman"/>
          <w:color w:val="000000"/>
          <w:sz w:val="24"/>
          <w:szCs w:val="24"/>
        </w:rPr>
        <w:t xml:space="preserve">Nhiệt độ sôi của chất lỏng </w:t>
      </w:r>
      <w:r w:rsidRPr="000B357F">
        <w:rPr>
          <w:rFonts w:ascii="Times New Roman" w:hAnsi="Times New Roman" w:cs="Times New Roman"/>
          <w:b/>
          <w:bCs/>
          <w:color w:val="0000FF"/>
          <w:sz w:val="24"/>
          <w:szCs w:val="24"/>
        </w:rPr>
        <w:t xml:space="preserve">phụ thuộc vào </w:t>
      </w:r>
      <w:r w:rsidRPr="000B357F">
        <w:rPr>
          <w:rFonts w:ascii="Times New Roman" w:hAnsi="Times New Roman" w:cs="Times New Roman"/>
          <w:color w:val="000000"/>
          <w:sz w:val="24"/>
          <w:szCs w:val="24"/>
        </w:rPr>
        <w:t>yếu tố nào sau đây?</w:t>
      </w:r>
      <w:bookmarkEnd w:id="75"/>
    </w:p>
    <w:p w14:paraId="0E05C34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Áp suất trên mặt thoáng của chất lỏng.</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Diện tích mặt thoáng của chất lỏng.</w:t>
      </w:r>
    </w:p>
    <w:p w14:paraId="0E20635E" w14:textId="78E93DE8"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Gió.</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Khối lượng chất lỏng.</w:t>
      </w:r>
    </w:p>
    <w:p w14:paraId="0B90BCF5"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4AADB222"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Nhiệt độ sôi của chất lỏng phụ thuộc vào áp suất trên mặt thoáng của chất lỏng.</w:t>
      </w:r>
    </w:p>
    <w:p w14:paraId="0497A5DC" w14:textId="7D0ED048"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6" w:name="c78"/>
      <w:r w:rsidRPr="000B357F">
        <w:rPr>
          <w:rFonts w:ascii="Times New Roman" w:hAnsi="Times New Roman" w:cs="Times New Roman"/>
          <w:b/>
          <w:color w:val="0000FF"/>
          <w:sz w:val="24"/>
          <w:szCs w:val="24"/>
        </w:rPr>
        <w:t xml:space="preserve">Câu 78: </w:t>
      </w:r>
      <w:r w:rsidRPr="000B357F">
        <w:rPr>
          <w:rFonts w:ascii="Times New Roman" w:hAnsi="Times New Roman" w:cs="Times New Roman"/>
          <w:color w:val="000000"/>
          <w:sz w:val="24"/>
          <w:szCs w:val="24"/>
        </w:rPr>
        <w:t>Trong suốt thời gian sôi, nhiệt độ của chất lỏng</w:t>
      </w:r>
      <w:bookmarkEnd w:id="76"/>
    </w:p>
    <w:p w14:paraId="48C2A4CA"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tăng dần lên.</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giảm dần đi.</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khi tăng khi giảm.</w:t>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u w:val="single"/>
        </w:rPr>
        <w:t>D</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không thay đổi.</w:t>
      </w:r>
    </w:p>
    <w:p w14:paraId="6E38B83D"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1100FAB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t>Trong suốt thời gian sôi, nhiệt độ của chất lỏng không thay đổi.</w:t>
      </w:r>
    </w:p>
    <w:p w14:paraId="6D9F1060" w14:textId="57AC995C" w:rsidR="00092BB2" w:rsidRPr="000B357F" w:rsidRDefault="00092BB2" w:rsidP="00092BB2">
      <w:pPr>
        <w:spacing w:before="120" w:after="0" w:line="276" w:lineRule="auto"/>
        <w:jc w:val="both"/>
        <w:rPr>
          <w:rFonts w:ascii="Times New Roman" w:hAnsi="Times New Roman" w:cs="Times New Roman"/>
          <w:b/>
          <w:color w:val="0000FF"/>
          <w:sz w:val="24"/>
          <w:szCs w:val="24"/>
        </w:rPr>
      </w:pPr>
      <w:bookmarkStart w:id="77" w:name="c79"/>
      <w:r w:rsidRPr="000B357F">
        <w:rPr>
          <w:rFonts w:ascii="Times New Roman" w:hAnsi="Times New Roman" w:cs="Times New Roman"/>
          <w:b/>
          <w:color w:val="0000FF"/>
          <w:sz w:val="24"/>
          <w:szCs w:val="24"/>
        </w:rPr>
        <w:t xml:space="preserve">Câu 79: </w:t>
      </w:r>
      <w:r w:rsidRPr="000B357F">
        <w:rPr>
          <w:rFonts w:ascii="Times New Roman" w:hAnsi="Times New Roman" w:cs="Times New Roman"/>
          <w:color w:val="000000"/>
          <w:sz w:val="24"/>
          <w:szCs w:val="24"/>
        </w:rPr>
        <w:t xml:space="preserve">Trong các phát biểu sau, phát biểu nào </w:t>
      </w:r>
      <w:r w:rsidRPr="000B357F">
        <w:rPr>
          <w:rFonts w:ascii="Times New Roman" w:hAnsi="Times New Roman" w:cs="Times New Roman"/>
          <w:b/>
          <w:color w:val="0000FF"/>
          <w:sz w:val="24"/>
          <w:szCs w:val="24"/>
        </w:rPr>
        <w:t>không đúng</w:t>
      </w:r>
      <w:r w:rsidRPr="000B357F">
        <w:rPr>
          <w:rFonts w:ascii="Times New Roman" w:hAnsi="Times New Roman" w:cs="Times New Roman"/>
          <w:color w:val="000000"/>
          <w:sz w:val="24"/>
          <w:szCs w:val="24"/>
        </w:rPr>
        <w:t xml:space="preserve"> khi nói về sự sôi?</w:t>
      </w:r>
      <w:bookmarkEnd w:id="77"/>
    </w:p>
    <w:p w14:paraId="0A44212C"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A. </w:t>
      </w:r>
      <w:r w:rsidRPr="000B357F">
        <w:rPr>
          <w:rFonts w:ascii="Times New Roman" w:hAnsi="Times New Roman" w:cs="Times New Roman"/>
          <w:color w:val="000000"/>
          <w:sz w:val="24"/>
          <w:szCs w:val="24"/>
        </w:rPr>
        <w:t>Nước sôi ở nhiệt độ 100</w:t>
      </w:r>
      <w:r w:rsidRPr="000B357F">
        <w:rPr>
          <w:rFonts w:ascii="Times New Roman" w:hAnsi="Times New Roman" w:cs="Times New Roman"/>
          <w:color w:val="000000"/>
          <w:sz w:val="24"/>
          <w:szCs w:val="24"/>
          <w:vertAlign w:val="superscript"/>
        </w:rPr>
        <w:t>o</w:t>
      </w:r>
      <w:r w:rsidRPr="000B357F">
        <w:rPr>
          <w:rFonts w:ascii="Times New Roman" w:hAnsi="Times New Roman" w:cs="Times New Roman"/>
          <w:color w:val="000000"/>
          <w:sz w:val="24"/>
          <w:szCs w:val="24"/>
        </w:rPr>
        <w:t>C. Nhiệt độ này gọi là nhiệt độ sôi của nước.</w:t>
      </w:r>
    </w:p>
    <w:p w14:paraId="72B956D8"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Trong suốt thời gian sôi, nhiệt độ của nước không thay đổi.</w:t>
      </w:r>
    </w:p>
    <w:p w14:paraId="4B458FB5"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C</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Trong suốt thời gian sôi, nhiệt độ của nước tăng dần.</w:t>
      </w:r>
    </w:p>
    <w:p w14:paraId="46A6FAAE"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Sự sôi là một sự bay hơi đặc biệt và trong suốt thời gian sôi, nước vừa bay hơi tạo ra các bọt khí vừa bay hơi trên mặt thoáng.</w:t>
      </w:r>
    </w:p>
    <w:p w14:paraId="0EEBBC95" w14:textId="77777777" w:rsidR="00092BB2" w:rsidRPr="000B357F" w:rsidRDefault="00092BB2" w:rsidP="00092BB2">
      <w:pPr>
        <w:tabs>
          <w:tab w:val="left" w:pos="283"/>
          <w:tab w:val="left" w:pos="2835"/>
          <w:tab w:val="left" w:pos="5386"/>
          <w:tab w:val="left" w:pos="7937"/>
        </w:tabs>
        <w:spacing w:line="276" w:lineRule="auto"/>
        <w:ind w:left="283"/>
        <w:jc w:val="center"/>
        <w:rPr>
          <w:rFonts w:ascii="Times New Roman" w:hAnsi="Times New Roman" w:cs="Times New Roman"/>
          <w:sz w:val="24"/>
          <w:szCs w:val="24"/>
        </w:rPr>
      </w:pPr>
      <w:r w:rsidRPr="000B357F">
        <w:rPr>
          <w:rStyle w:val="Strong"/>
          <w:rFonts w:ascii="Times New Roman" w:hAnsi="Times New Roman" w:cs="Times New Roman"/>
          <w:color w:val="FF0000"/>
          <w:sz w:val="24"/>
          <w:szCs w:val="24"/>
        </w:rPr>
        <w:t>Hướng dẫn giải</w:t>
      </w:r>
      <w:r w:rsidRPr="000B357F">
        <w:rPr>
          <w:rStyle w:val="Strong"/>
          <w:rFonts w:ascii="Times New Roman" w:hAnsi="Times New Roman" w:cs="Times New Roman"/>
          <w:color w:val="00B050"/>
          <w:sz w:val="24"/>
          <w:szCs w:val="24"/>
        </w:rPr>
        <w:t xml:space="preserve"> </w:t>
      </w:r>
    </w:p>
    <w:p w14:paraId="04AE4BAB" w14:textId="77777777"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color w:val="000000"/>
          <w:sz w:val="24"/>
          <w:szCs w:val="24"/>
        </w:rPr>
        <w:lastRenderedPageBreak/>
        <w:t>Trong suốt thời gian sôi, nhiệt độ của nước không thay đổi.</w:t>
      </w:r>
    </w:p>
    <w:p w14:paraId="2D9980B1" w14:textId="7EC27771" w:rsidR="00092BB2" w:rsidRPr="000B357F" w:rsidRDefault="00092BB2" w:rsidP="00092BB2">
      <w:pPr>
        <w:spacing w:before="120" w:after="0" w:line="276" w:lineRule="auto"/>
        <w:jc w:val="both"/>
        <w:rPr>
          <w:rFonts w:ascii="Times New Roman" w:hAnsi="Times New Roman" w:cs="Times New Roman"/>
          <w:color w:val="000000"/>
          <w:sz w:val="24"/>
          <w:szCs w:val="24"/>
        </w:rPr>
      </w:pPr>
      <w:bookmarkStart w:id="78" w:name="c80"/>
      <w:r w:rsidRPr="000B357F">
        <w:rPr>
          <w:rFonts w:ascii="Times New Roman" w:hAnsi="Times New Roman" w:cs="Times New Roman"/>
          <w:b/>
          <w:color w:val="0000FF"/>
          <w:sz w:val="24"/>
          <w:szCs w:val="24"/>
        </w:rPr>
        <w:t xml:space="preserve">Câu 80: </w:t>
      </w:r>
      <w:r w:rsidRPr="000B357F">
        <w:rPr>
          <w:rFonts w:ascii="Times New Roman" w:hAnsi="Times New Roman" w:cs="Times New Roman"/>
          <w:color w:val="000000"/>
          <w:sz w:val="24"/>
          <w:szCs w:val="24"/>
        </w:rPr>
        <w:t xml:space="preserve">Đổ vào ba bình có cùng diện tích đáy một lượng nước như nhau, đun ở điều kiện như nhau thì </w:t>
      </w:r>
    </w:p>
    <w:p w14:paraId="74EAC829" w14:textId="77777777" w:rsidR="00092BB2" w:rsidRPr="000B357F" w:rsidRDefault="00092BB2" w:rsidP="00977514">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0B357F">
        <w:rPr>
          <w:rFonts w:ascii="Times New Roman" w:hAnsi="Times New Roman" w:cs="Times New Roman"/>
          <w:noProof/>
          <w:sz w:val="24"/>
          <w:szCs w:val="24"/>
          <w:lang w:val="en-US"/>
        </w:rPr>
        <w:drawing>
          <wp:inline distT="0" distB="0" distL="0" distR="0" wp14:anchorId="68E96769" wp14:editId="5D3103AE">
            <wp:extent cx="2097600" cy="1080000"/>
            <wp:effectExtent l="19050" t="0" r="0" b="0"/>
            <wp:docPr id="61" name="Picture 375" descr="Bài tập: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ài tập: Sự sôi (tiếp theo) | Lý thuyết - Bài tập Vật Lý 6 có đáp án"/>
                    <pic:cNvPicPr>
                      <a:picLocks noChangeAspect="1" noChangeArrowheads="1"/>
                    </pic:cNvPicPr>
                  </pic:nvPicPr>
                  <pic:blipFill>
                    <a:blip r:embed="rId100"/>
                    <a:srcRect/>
                    <a:stretch>
                      <a:fillRect/>
                    </a:stretch>
                  </pic:blipFill>
                  <pic:spPr bwMode="auto">
                    <a:xfrm>
                      <a:off x="0" y="0"/>
                      <a:ext cx="2097600" cy="1080000"/>
                    </a:xfrm>
                    <a:prstGeom prst="rect">
                      <a:avLst/>
                    </a:prstGeom>
                    <a:noFill/>
                    <a:ln w="9525">
                      <a:noFill/>
                      <a:miter lim="800000"/>
                      <a:headEnd/>
                      <a:tailEnd/>
                    </a:ln>
                  </pic:spPr>
                </pic:pic>
              </a:graphicData>
            </a:graphic>
          </wp:inline>
        </w:drawing>
      </w:r>
      <w:bookmarkEnd w:id="78"/>
    </w:p>
    <w:p w14:paraId="6E0DC022" w14:textId="26F8E851" w:rsidR="00092BB2" w:rsidRPr="000B357F" w:rsidRDefault="00092BB2" w:rsidP="00092BB2">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0B357F">
        <w:rPr>
          <w:rFonts w:ascii="Times New Roman" w:hAnsi="Times New Roman" w:cs="Times New Roman"/>
          <w:b/>
          <w:color w:val="0000FF"/>
          <w:sz w:val="24"/>
          <w:szCs w:val="24"/>
          <w:u w:val="single"/>
        </w:rPr>
        <w:t>A</w:t>
      </w:r>
      <w:r w:rsidRPr="000B357F">
        <w:rPr>
          <w:rFonts w:ascii="Times New Roman" w:hAnsi="Times New Roman" w:cs="Times New Roman"/>
          <w:b/>
          <w:color w:val="0000FF"/>
          <w:sz w:val="24"/>
          <w:szCs w:val="24"/>
        </w:rPr>
        <w:t xml:space="preserve">. </w:t>
      </w:r>
      <w:r w:rsidRPr="000B357F">
        <w:rPr>
          <w:rFonts w:ascii="Times New Roman" w:hAnsi="Times New Roman" w:cs="Times New Roman"/>
          <w:color w:val="000000"/>
          <w:sz w:val="24"/>
          <w:szCs w:val="24"/>
        </w:rPr>
        <w:t>Bình A sôi nhanh nhất.</w:t>
      </w:r>
      <w:r w:rsidRPr="000B357F">
        <w:rPr>
          <w:rFonts w:ascii="Times New Roman" w:hAnsi="Times New Roman" w:cs="Times New Roman"/>
          <w:color w:val="000000"/>
          <w:sz w:val="24"/>
          <w:szCs w:val="24"/>
        </w:rPr>
        <w:tab/>
      </w:r>
      <w:r w:rsidR="00977514">
        <w:rPr>
          <w:rFonts w:ascii="Times New Roman" w:hAnsi="Times New Roman" w:cs="Times New Roman"/>
          <w:color w:val="000000"/>
          <w:sz w:val="24"/>
          <w:szCs w:val="24"/>
          <w:lang w:val="en-US"/>
        </w:rPr>
        <w:tab/>
      </w:r>
      <w:r w:rsidRPr="000B357F">
        <w:rPr>
          <w:rFonts w:ascii="Times New Roman" w:hAnsi="Times New Roman" w:cs="Times New Roman"/>
          <w:b/>
          <w:color w:val="0000FF"/>
          <w:sz w:val="24"/>
          <w:szCs w:val="24"/>
        </w:rPr>
        <w:t xml:space="preserve">B. </w:t>
      </w:r>
      <w:r w:rsidRPr="000B357F">
        <w:rPr>
          <w:rFonts w:ascii="Times New Roman" w:hAnsi="Times New Roman" w:cs="Times New Roman"/>
          <w:color w:val="000000"/>
          <w:sz w:val="24"/>
          <w:szCs w:val="24"/>
        </w:rPr>
        <w:t>Bình B sôi nhanh nhất.</w:t>
      </w:r>
    </w:p>
    <w:p w14:paraId="061B30EC" w14:textId="77777777" w:rsidR="001C0979" w:rsidRDefault="00092BB2" w:rsidP="001C0979">
      <w:pPr>
        <w:tabs>
          <w:tab w:val="left" w:pos="283"/>
          <w:tab w:val="left" w:pos="2835"/>
          <w:tab w:val="left" w:pos="5386"/>
          <w:tab w:val="left" w:pos="7937"/>
        </w:tabs>
        <w:spacing w:line="276" w:lineRule="auto"/>
        <w:ind w:left="283"/>
        <w:jc w:val="both"/>
      </w:pPr>
      <w:r w:rsidRPr="000B357F">
        <w:rPr>
          <w:rFonts w:ascii="Times New Roman" w:hAnsi="Times New Roman" w:cs="Times New Roman"/>
          <w:b/>
          <w:color w:val="0000FF"/>
          <w:sz w:val="24"/>
          <w:szCs w:val="24"/>
        </w:rPr>
        <w:t xml:space="preserve">C. </w:t>
      </w:r>
      <w:r w:rsidRPr="000B357F">
        <w:rPr>
          <w:rFonts w:ascii="Times New Roman" w:hAnsi="Times New Roman" w:cs="Times New Roman"/>
          <w:color w:val="000000"/>
          <w:sz w:val="24"/>
          <w:szCs w:val="24"/>
        </w:rPr>
        <w:t>Bình C sôi nhanh nhất.</w:t>
      </w:r>
      <w:r w:rsidR="00977514">
        <w:rPr>
          <w:rFonts w:ascii="Times New Roman" w:hAnsi="Times New Roman" w:cs="Times New Roman"/>
          <w:color w:val="000000"/>
          <w:sz w:val="24"/>
          <w:szCs w:val="24"/>
          <w:lang w:val="en-US"/>
        </w:rPr>
        <w:tab/>
      </w:r>
      <w:r w:rsidRPr="000B357F">
        <w:rPr>
          <w:rFonts w:ascii="Times New Roman" w:hAnsi="Times New Roman" w:cs="Times New Roman"/>
          <w:color w:val="000000"/>
          <w:sz w:val="24"/>
          <w:szCs w:val="24"/>
        </w:rPr>
        <w:tab/>
      </w:r>
      <w:r w:rsidRPr="000B357F">
        <w:rPr>
          <w:rFonts w:ascii="Times New Roman" w:hAnsi="Times New Roman" w:cs="Times New Roman"/>
          <w:b/>
          <w:color w:val="0000FF"/>
          <w:sz w:val="24"/>
          <w:szCs w:val="24"/>
        </w:rPr>
        <w:t xml:space="preserve">D. </w:t>
      </w:r>
      <w:r w:rsidRPr="000B357F">
        <w:rPr>
          <w:rFonts w:ascii="Times New Roman" w:hAnsi="Times New Roman" w:cs="Times New Roman"/>
          <w:color w:val="000000"/>
          <w:sz w:val="24"/>
          <w:szCs w:val="24"/>
        </w:rPr>
        <w:t>Ba bình sôi cùng nhau vì có cùng diện tích đáy.</w:t>
      </w:r>
      <w:r w:rsidR="001C0979" w:rsidRPr="001C0979">
        <w:t xml:space="preserve"> </w:t>
      </w:r>
    </w:p>
    <w:p w14:paraId="3AFA3BF4" w14:textId="640DF274" w:rsidR="001C0979" w:rsidRPr="001C0979" w:rsidRDefault="001C0979" w:rsidP="001C0979">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1C0979">
        <w:rPr>
          <w:rFonts w:ascii="Times New Roman" w:hAnsi="Times New Roman" w:cs="Times New Roman"/>
          <w:color w:val="000000"/>
          <w:sz w:val="24"/>
          <w:szCs w:val="24"/>
        </w:rPr>
        <w:t>Tài liệu được chia sẻ bởi Website VnTeach.Com</w:t>
      </w:r>
    </w:p>
    <w:p w14:paraId="1982ABEF" w14:textId="06A3D36F" w:rsidR="002F483E" w:rsidRDefault="001C0979" w:rsidP="001C0979">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hyperlink r:id="rId101" w:history="1">
        <w:r w:rsidRPr="00547688">
          <w:rPr>
            <w:rStyle w:val="Hyperlink"/>
            <w:rFonts w:ascii="Times New Roman" w:hAnsi="Times New Roman" w:cs="Times New Roman"/>
            <w:sz w:val="24"/>
            <w:szCs w:val="24"/>
          </w:rPr>
          <w:t>https://www.vnteach.com</w:t>
        </w:r>
      </w:hyperlink>
    </w:p>
    <w:p w14:paraId="4D9D11FC" w14:textId="77777777" w:rsidR="001C0979" w:rsidRPr="00977514" w:rsidRDefault="001C0979" w:rsidP="001C0979">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lang w:val="en-US"/>
        </w:rPr>
      </w:pPr>
    </w:p>
    <w:sectPr w:rsidR="001C0979" w:rsidRPr="00977514" w:rsidSect="0066476D">
      <w:footerReference w:type="default" r:id="rId102"/>
      <w:pgSz w:w="11906" w:h="16838"/>
      <w:pgMar w:top="567" w:right="567" w:bottom="567" w:left="850" w:header="629" w:footer="340" w:gutter="0"/>
      <w:pgNumType w:start="1" w:chapStyle="1" w:chapSep="col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80B52" w14:textId="77777777" w:rsidR="002F0AA0" w:rsidRDefault="002F0AA0" w:rsidP="00165578">
      <w:pPr>
        <w:spacing w:after="0" w:line="240" w:lineRule="auto"/>
      </w:pPr>
      <w:r>
        <w:separator/>
      </w:r>
    </w:p>
  </w:endnote>
  <w:endnote w:type="continuationSeparator" w:id="0">
    <w:p w14:paraId="097B3670" w14:textId="77777777" w:rsidR="002F0AA0" w:rsidRDefault="002F0AA0" w:rsidP="0016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1BD8" w14:textId="49CDA967" w:rsidR="00003988" w:rsidRPr="009816B7" w:rsidRDefault="00003988" w:rsidP="009816B7">
    <w:pPr>
      <w:pStyle w:val="Header"/>
      <w:ind w:right="424" w:firstLine="849"/>
      <w:jc w:val="right"/>
      <w:rPr>
        <w:rFonts w:ascii="Times New Roman" w:hAnsi="Times New Roman" w:cs="Times New Roman"/>
        <w:b/>
        <w:bCs/>
        <w:color w:val="FFFF00"/>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42F98" w14:textId="77777777" w:rsidR="002F0AA0" w:rsidRDefault="002F0AA0" w:rsidP="00165578">
      <w:pPr>
        <w:spacing w:after="0" w:line="240" w:lineRule="auto"/>
      </w:pPr>
      <w:r>
        <w:separator/>
      </w:r>
    </w:p>
  </w:footnote>
  <w:footnote w:type="continuationSeparator" w:id="0">
    <w:p w14:paraId="64003D23" w14:textId="77777777" w:rsidR="002F0AA0" w:rsidRDefault="002F0AA0" w:rsidP="00165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5273286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C"/>
    <w:rsid w:val="00001A89"/>
    <w:rsid w:val="000032C3"/>
    <w:rsid w:val="00003922"/>
    <w:rsid w:val="00003988"/>
    <w:rsid w:val="00004370"/>
    <w:rsid w:val="00006143"/>
    <w:rsid w:val="00010B2F"/>
    <w:rsid w:val="0001790D"/>
    <w:rsid w:val="000206A6"/>
    <w:rsid w:val="000256BF"/>
    <w:rsid w:val="00030D64"/>
    <w:rsid w:val="00032B44"/>
    <w:rsid w:val="00035A4C"/>
    <w:rsid w:val="00035D3E"/>
    <w:rsid w:val="000528EA"/>
    <w:rsid w:val="00054E07"/>
    <w:rsid w:val="00054F96"/>
    <w:rsid w:val="0005577D"/>
    <w:rsid w:val="00055DCA"/>
    <w:rsid w:val="00056D09"/>
    <w:rsid w:val="00060F22"/>
    <w:rsid w:val="000653B1"/>
    <w:rsid w:val="00070E48"/>
    <w:rsid w:val="00071AFB"/>
    <w:rsid w:val="00072D9C"/>
    <w:rsid w:val="000740C7"/>
    <w:rsid w:val="0008614F"/>
    <w:rsid w:val="000875C9"/>
    <w:rsid w:val="00087824"/>
    <w:rsid w:val="00092BB2"/>
    <w:rsid w:val="00094022"/>
    <w:rsid w:val="00095B80"/>
    <w:rsid w:val="000A1ADE"/>
    <w:rsid w:val="000A3765"/>
    <w:rsid w:val="000A444A"/>
    <w:rsid w:val="000B2152"/>
    <w:rsid w:val="000C09D9"/>
    <w:rsid w:val="000C311F"/>
    <w:rsid w:val="000C358D"/>
    <w:rsid w:val="000C41EF"/>
    <w:rsid w:val="000C52CF"/>
    <w:rsid w:val="000C5385"/>
    <w:rsid w:val="000C671B"/>
    <w:rsid w:val="000D0F5D"/>
    <w:rsid w:val="000D6693"/>
    <w:rsid w:val="000D764A"/>
    <w:rsid w:val="000D77ED"/>
    <w:rsid w:val="000E052C"/>
    <w:rsid w:val="000E3CD8"/>
    <w:rsid w:val="000E745F"/>
    <w:rsid w:val="000F58D0"/>
    <w:rsid w:val="000F7E00"/>
    <w:rsid w:val="001031AB"/>
    <w:rsid w:val="00105E70"/>
    <w:rsid w:val="00107975"/>
    <w:rsid w:val="00113298"/>
    <w:rsid w:val="00113CF8"/>
    <w:rsid w:val="00113D78"/>
    <w:rsid w:val="0011670A"/>
    <w:rsid w:val="00123378"/>
    <w:rsid w:val="00124F17"/>
    <w:rsid w:val="001260AD"/>
    <w:rsid w:val="00126856"/>
    <w:rsid w:val="00127308"/>
    <w:rsid w:val="001275DD"/>
    <w:rsid w:val="00133223"/>
    <w:rsid w:val="00133F84"/>
    <w:rsid w:val="00133FEC"/>
    <w:rsid w:val="001351D6"/>
    <w:rsid w:val="00135324"/>
    <w:rsid w:val="001358E8"/>
    <w:rsid w:val="00135F61"/>
    <w:rsid w:val="00137462"/>
    <w:rsid w:val="0014093C"/>
    <w:rsid w:val="00141A82"/>
    <w:rsid w:val="00142F0C"/>
    <w:rsid w:val="00147F31"/>
    <w:rsid w:val="00150E52"/>
    <w:rsid w:val="0015136B"/>
    <w:rsid w:val="001516F4"/>
    <w:rsid w:val="001532AB"/>
    <w:rsid w:val="00160B6E"/>
    <w:rsid w:val="00160EE8"/>
    <w:rsid w:val="00162763"/>
    <w:rsid w:val="00163696"/>
    <w:rsid w:val="00165578"/>
    <w:rsid w:val="00166823"/>
    <w:rsid w:val="001704D9"/>
    <w:rsid w:val="001713D8"/>
    <w:rsid w:val="00171E59"/>
    <w:rsid w:val="001723D3"/>
    <w:rsid w:val="00172889"/>
    <w:rsid w:val="00173819"/>
    <w:rsid w:val="001747F2"/>
    <w:rsid w:val="0017641A"/>
    <w:rsid w:val="00183742"/>
    <w:rsid w:val="00183D69"/>
    <w:rsid w:val="00183FEA"/>
    <w:rsid w:val="0018433C"/>
    <w:rsid w:val="00186521"/>
    <w:rsid w:val="00186626"/>
    <w:rsid w:val="00192547"/>
    <w:rsid w:val="00196C8B"/>
    <w:rsid w:val="001979D2"/>
    <w:rsid w:val="001A350E"/>
    <w:rsid w:val="001A46D7"/>
    <w:rsid w:val="001A4EB4"/>
    <w:rsid w:val="001B1BE4"/>
    <w:rsid w:val="001B385A"/>
    <w:rsid w:val="001B5642"/>
    <w:rsid w:val="001B6600"/>
    <w:rsid w:val="001B7F0C"/>
    <w:rsid w:val="001C0979"/>
    <w:rsid w:val="001C118F"/>
    <w:rsid w:val="001C16DE"/>
    <w:rsid w:val="001C31E5"/>
    <w:rsid w:val="001C33BC"/>
    <w:rsid w:val="001D1F57"/>
    <w:rsid w:val="001D35BC"/>
    <w:rsid w:val="001D3AAE"/>
    <w:rsid w:val="001D51E0"/>
    <w:rsid w:val="001D5C55"/>
    <w:rsid w:val="001D6D25"/>
    <w:rsid w:val="001E29BE"/>
    <w:rsid w:val="001E411B"/>
    <w:rsid w:val="001E4EF3"/>
    <w:rsid w:val="001E7234"/>
    <w:rsid w:val="001F228C"/>
    <w:rsid w:val="001F59B9"/>
    <w:rsid w:val="001F6F95"/>
    <w:rsid w:val="00202821"/>
    <w:rsid w:val="002033BD"/>
    <w:rsid w:val="00207B41"/>
    <w:rsid w:val="002111BF"/>
    <w:rsid w:val="00211E0C"/>
    <w:rsid w:val="002124D2"/>
    <w:rsid w:val="002149F6"/>
    <w:rsid w:val="002152F9"/>
    <w:rsid w:val="00217D22"/>
    <w:rsid w:val="00222DDB"/>
    <w:rsid w:val="00224860"/>
    <w:rsid w:val="00234903"/>
    <w:rsid w:val="00236F1C"/>
    <w:rsid w:val="00236FC6"/>
    <w:rsid w:val="00237265"/>
    <w:rsid w:val="00241B5C"/>
    <w:rsid w:val="002427C7"/>
    <w:rsid w:val="00244F9E"/>
    <w:rsid w:val="002504E8"/>
    <w:rsid w:val="002545FD"/>
    <w:rsid w:val="0025488E"/>
    <w:rsid w:val="00254B97"/>
    <w:rsid w:val="002554C6"/>
    <w:rsid w:val="00255EBB"/>
    <w:rsid w:val="00256E31"/>
    <w:rsid w:val="002572C2"/>
    <w:rsid w:val="00262132"/>
    <w:rsid w:val="0026291C"/>
    <w:rsid w:val="002641FA"/>
    <w:rsid w:val="002661E6"/>
    <w:rsid w:val="00272AE3"/>
    <w:rsid w:val="0027518A"/>
    <w:rsid w:val="00275AEF"/>
    <w:rsid w:val="00276391"/>
    <w:rsid w:val="00276C0A"/>
    <w:rsid w:val="00281616"/>
    <w:rsid w:val="00282ADB"/>
    <w:rsid w:val="0029374F"/>
    <w:rsid w:val="00294059"/>
    <w:rsid w:val="00297079"/>
    <w:rsid w:val="002A0C80"/>
    <w:rsid w:val="002A3A27"/>
    <w:rsid w:val="002A6BD3"/>
    <w:rsid w:val="002B517A"/>
    <w:rsid w:val="002B7FE9"/>
    <w:rsid w:val="002C037C"/>
    <w:rsid w:val="002C261C"/>
    <w:rsid w:val="002C2FC7"/>
    <w:rsid w:val="002C38BC"/>
    <w:rsid w:val="002D5256"/>
    <w:rsid w:val="002D5335"/>
    <w:rsid w:val="002D6F1B"/>
    <w:rsid w:val="002E0305"/>
    <w:rsid w:val="002E2238"/>
    <w:rsid w:val="002E35AE"/>
    <w:rsid w:val="002E6835"/>
    <w:rsid w:val="002F0AA0"/>
    <w:rsid w:val="002F0B14"/>
    <w:rsid w:val="002F1600"/>
    <w:rsid w:val="002F2383"/>
    <w:rsid w:val="002F47A5"/>
    <w:rsid w:val="002F483E"/>
    <w:rsid w:val="003031F9"/>
    <w:rsid w:val="00304120"/>
    <w:rsid w:val="003071A5"/>
    <w:rsid w:val="00310A3A"/>
    <w:rsid w:val="0031551B"/>
    <w:rsid w:val="00315525"/>
    <w:rsid w:val="0031670C"/>
    <w:rsid w:val="0031714C"/>
    <w:rsid w:val="00321C44"/>
    <w:rsid w:val="00323D08"/>
    <w:rsid w:val="0033017F"/>
    <w:rsid w:val="00331252"/>
    <w:rsid w:val="00331D1F"/>
    <w:rsid w:val="003328AB"/>
    <w:rsid w:val="0033291B"/>
    <w:rsid w:val="00334A82"/>
    <w:rsid w:val="00335882"/>
    <w:rsid w:val="00340B77"/>
    <w:rsid w:val="00340D7B"/>
    <w:rsid w:val="00343578"/>
    <w:rsid w:val="003450D6"/>
    <w:rsid w:val="00345442"/>
    <w:rsid w:val="00351BA1"/>
    <w:rsid w:val="003536CD"/>
    <w:rsid w:val="003548EC"/>
    <w:rsid w:val="003557ED"/>
    <w:rsid w:val="00355FC6"/>
    <w:rsid w:val="00363123"/>
    <w:rsid w:val="00364979"/>
    <w:rsid w:val="003727D3"/>
    <w:rsid w:val="003733E2"/>
    <w:rsid w:val="003747CE"/>
    <w:rsid w:val="003811E4"/>
    <w:rsid w:val="003828D3"/>
    <w:rsid w:val="0039067A"/>
    <w:rsid w:val="003914E2"/>
    <w:rsid w:val="00392AC7"/>
    <w:rsid w:val="00392F70"/>
    <w:rsid w:val="00393D6C"/>
    <w:rsid w:val="0039555B"/>
    <w:rsid w:val="003A1DF3"/>
    <w:rsid w:val="003A1E3A"/>
    <w:rsid w:val="003A6C77"/>
    <w:rsid w:val="003A6D0E"/>
    <w:rsid w:val="003A7D02"/>
    <w:rsid w:val="003B18D3"/>
    <w:rsid w:val="003B3101"/>
    <w:rsid w:val="003B3AE2"/>
    <w:rsid w:val="003B618C"/>
    <w:rsid w:val="003B6F61"/>
    <w:rsid w:val="003C002E"/>
    <w:rsid w:val="003C3FC1"/>
    <w:rsid w:val="003C4ECE"/>
    <w:rsid w:val="003C529C"/>
    <w:rsid w:val="003C646F"/>
    <w:rsid w:val="003C6D90"/>
    <w:rsid w:val="003D06AC"/>
    <w:rsid w:val="003D0726"/>
    <w:rsid w:val="003D2878"/>
    <w:rsid w:val="003D4482"/>
    <w:rsid w:val="003E205B"/>
    <w:rsid w:val="003E22A7"/>
    <w:rsid w:val="003E356B"/>
    <w:rsid w:val="003E43AD"/>
    <w:rsid w:val="003E70D5"/>
    <w:rsid w:val="003E7E2C"/>
    <w:rsid w:val="003F4ECC"/>
    <w:rsid w:val="003F5A58"/>
    <w:rsid w:val="003F60E4"/>
    <w:rsid w:val="00401F82"/>
    <w:rsid w:val="00410BE7"/>
    <w:rsid w:val="0041314C"/>
    <w:rsid w:val="00415199"/>
    <w:rsid w:val="0041609E"/>
    <w:rsid w:val="0042121C"/>
    <w:rsid w:val="0042478D"/>
    <w:rsid w:val="00424EA4"/>
    <w:rsid w:val="0042680A"/>
    <w:rsid w:val="00430088"/>
    <w:rsid w:val="004313D2"/>
    <w:rsid w:val="004330A0"/>
    <w:rsid w:val="0044042A"/>
    <w:rsid w:val="004455A3"/>
    <w:rsid w:val="0044654F"/>
    <w:rsid w:val="004465FB"/>
    <w:rsid w:val="004474D2"/>
    <w:rsid w:val="00456FBF"/>
    <w:rsid w:val="00457839"/>
    <w:rsid w:val="0046159D"/>
    <w:rsid w:val="0046282B"/>
    <w:rsid w:val="004633DE"/>
    <w:rsid w:val="00465AF6"/>
    <w:rsid w:val="00466978"/>
    <w:rsid w:val="00471328"/>
    <w:rsid w:val="00473699"/>
    <w:rsid w:val="004767D0"/>
    <w:rsid w:val="00483668"/>
    <w:rsid w:val="00485AEB"/>
    <w:rsid w:val="00491434"/>
    <w:rsid w:val="004921F4"/>
    <w:rsid w:val="0049414F"/>
    <w:rsid w:val="00497008"/>
    <w:rsid w:val="004A1265"/>
    <w:rsid w:val="004A1473"/>
    <w:rsid w:val="004A1BF4"/>
    <w:rsid w:val="004A4078"/>
    <w:rsid w:val="004A6A53"/>
    <w:rsid w:val="004B07D0"/>
    <w:rsid w:val="004B42F2"/>
    <w:rsid w:val="004B69D4"/>
    <w:rsid w:val="004C125A"/>
    <w:rsid w:val="004C19F6"/>
    <w:rsid w:val="004C25B5"/>
    <w:rsid w:val="004C49C3"/>
    <w:rsid w:val="004C674C"/>
    <w:rsid w:val="004D3207"/>
    <w:rsid w:val="004D3802"/>
    <w:rsid w:val="004D5220"/>
    <w:rsid w:val="004D7FBB"/>
    <w:rsid w:val="004E074C"/>
    <w:rsid w:val="004E1C83"/>
    <w:rsid w:val="004E65DE"/>
    <w:rsid w:val="004E66DB"/>
    <w:rsid w:val="004F1172"/>
    <w:rsid w:val="004F2A87"/>
    <w:rsid w:val="004F4AE7"/>
    <w:rsid w:val="00502169"/>
    <w:rsid w:val="0050739A"/>
    <w:rsid w:val="0051179B"/>
    <w:rsid w:val="00512594"/>
    <w:rsid w:val="00514233"/>
    <w:rsid w:val="00515726"/>
    <w:rsid w:val="0051786B"/>
    <w:rsid w:val="00522A29"/>
    <w:rsid w:val="005230CB"/>
    <w:rsid w:val="00526FDD"/>
    <w:rsid w:val="00527587"/>
    <w:rsid w:val="0053163E"/>
    <w:rsid w:val="00540C79"/>
    <w:rsid w:val="0055370A"/>
    <w:rsid w:val="005554BF"/>
    <w:rsid w:val="00555B51"/>
    <w:rsid w:val="00556289"/>
    <w:rsid w:val="00560C13"/>
    <w:rsid w:val="005650C9"/>
    <w:rsid w:val="005650F0"/>
    <w:rsid w:val="00565923"/>
    <w:rsid w:val="00567A4B"/>
    <w:rsid w:val="005704D8"/>
    <w:rsid w:val="005713FE"/>
    <w:rsid w:val="0058073D"/>
    <w:rsid w:val="00581E0C"/>
    <w:rsid w:val="00583359"/>
    <w:rsid w:val="00591046"/>
    <w:rsid w:val="00591B35"/>
    <w:rsid w:val="00595D73"/>
    <w:rsid w:val="00597FDF"/>
    <w:rsid w:val="005A0397"/>
    <w:rsid w:val="005A160B"/>
    <w:rsid w:val="005A34E5"/>
    <w:rsid w:val="005B0D86"/>
    <w:rsid w:val="005B46D9"/>
    <w:rsid w:val="005B474A"/>
    <w:rsid w:val="005C231D"/>
    <w:rsid w:val="005C517E"/>
    <w:rsid w:val="005C5CC8"/>
    <w:rsid w:val="005C5FEC"/>
    <w:rsid w:val="005C65B4"/>
    <w:rsid w:val="005D0173"/>
    <w:rsid w:val="005D31DA"/>
    <w:rsid w:val="005D31E7"/>
    <w:rsid w:val="005D3B12"/>
    <w:rsid w:val="005D3F42"/>
    <w:rsid w:val="005D667F"/>
    <w:rsid w:val="005D7DDB"/>
    <w:rsid w:val="005E15CE"/>
    <w:rsid w:val="005E1831"/>
    <w:rsid w:val="005E2796"/>
    <w:rsid w:val="005E494B"/>
    <w:rsid w:val="005F3DD2"/>
    <w:rsid w:val="005F74EF"/>
    <w:rsid w:val="00601F87"/>
    <w:rsid w:val="006055D7"/>
    <w:rsid w:val="00605A6A"/>
    <w:rsid w:val="006121E4"/>
    <w:rsid w:val="00612572"/>
    <w:rsid w:val="00615F61"/>
    <w:rsid w:val="00616700"/>
    <w:rsid w:val="006176FE"/>
    <w:rsid w:val="00621110"/>
    <w:rsid w:val="0062770D"/>
    <w:rsid w:val="00634E56"/>
    <w:rsid w:val="00636CEE"/>
    <w:rsid w:val="00640E84"/>
    <w:rsid w:val="006419B7"/>
    <w:rsid w:val="00642293"/>
    <w:rsid w:val="00642482"/>
    <w:rsid w:val="006444F2"/>
    <w:rsid w:val="00650709"/>
    <w:rsid w:val="0065188F"/>
    <w:rsid w:val="00660162"/>
    <w:rsid w:val="00660892"/>
    <w:rsid w:val="00661960"/>
    <w:rsid w:val="0066290F"/>
    <w:rsid w:val="00662F7F"/>
    <w:rsid w:val="006634AD"/>
    <w:rsid w:val="0066476D"/>
    <w:rsid w:val="00667A86"/>
    <w:rsid w:val="00674C62"/>
    <w:rsid w:val="00676163"/>
    <w:rsid w:val="00676DD2"/>
    <w:rsid w:val="006775A3"/>
    <w:rsid w:val="00677B5B"/>
    <w:rsid w:val="00681114"/>
    <w:rsid w:val="00681779"/>
    <w:rsid w:val="00686542"/>
    <w:rsid w:val="006867D8"/>
    <w:rsid w:val="00693641"/>
    <w:rsid w:val="006937A6"/>
    <w:rsid w:val="0069510B"/>
    <w:rsid w:val="006952CD"/>
    <w:rsid w:val="00696C7D"/>
    <w:rsid w:val="00696FA1"/>
    <w:rsid w:val="006A7272"/>
    <w:rsid w:val="006A7578"/>
    <w:rsid w:val="006B0EC3"/>
    <w:rsid w:val="006B239D"/>
    <w:rsid w:val="006B6242"/>
    <w:rsid w:val="006B674D"/>
    <w:rsid w:val="006B7E91"/>
    <w:rsid w:val="006C1E31"/>
    <w:rsid w:val="006C25FF"/>
    <w:rsid w:val="006C69A0"/>
    <w:rsid w:val="006C69BC"/>
    <w:rsid w:val="006D1FEA"/>
    <w:rsid w:val="006D3935"/>
    <w:rsid w:val="006D52EF"/>
    <w:rsid w:val="006E179C"/>
    <w:rsid w:val="006E40CF"/>
    <w:rsid w:val="006E5F93"/>
    <w:rsid w:val="006E6C73"/>
    <w:rsid w:val="006E7670"/>
    <w:rsid w:val="006F0FC1"/>
    <w:rsid w:val="006F5442"/>
    <w:rsid w:val="00701E60"/>
    <w:rsid w:val="00710879"/>
    <w:rsid w:val="00712C3B"/>
    <w:rsid w:val="00714DCF"/>
    <w:rsid w:val="00720554"/>
    <w:rsid w:val="00720DA3"/>
    <w:rsid w:val="00720F52"/>
    <w:rsid w:val="007212C3"/>
    <w:rsid w:val="007227A3"/>
    <w:rsid w:val="00723D28"/>
    <w:rsid w:val="00723D76"/>
    <w:rsid w:val="00726FE0"/>
    <w:rsid w:val="00731F21"/>
    <w:rsid w:val="00732D19"/>
    <w:rsid w:val="00733760"/>
    <w:rsid w:val="007365FB"/>
    <w:rsid w:val="00740288"/>
    <w:rsid w:val="007430CD"/>
    <w:rsid w:val="00743417"/>
    <w:rsid w:val="00745472"/>
    <w:rsid w:val="00746C95"/>
    <w:rsid w:val="00747E24"/>
    <w:rsid w:val="00752F64"/>
    <w:rsid w:val="007558F8"/>
    <w:rsid w:val="0076025D"/>
    <w:rsid w:val="007621E7"/>
    <w:rsid w:val="00763301"/>
    <w:rsid w:val="00764EA2"/>
    <w:rsid w:val="00766B17"/>
    <w:rsid w:val="0076736B"/>
    <w:rsid w:val="00770CDB"/>
    <w:rsid w:val="0077630D"/>
    <w:rsid w:val="00777A26"/>
    <w:rsid w:val="00777F07"/>
    <w:rsid w:val="007829EC"/>
    <w:rsid w:val="00782A7A"/>
    <w:rsid w:val="007853E9"/>
    <w:rsid w:val="00785960"/>
    <w:rsid w:val="00790569"/>
    <w:rsid w:val="007960C2"/>
    <w:rsid w:val="007A038D"/>
    <w:rsid w:val="007A0F7C"/>
    <w:rsid w:val="007A1B96"/>
    <w:rsid w:val="007A2441"/>
    <w:rsid w:val="007A36A3"/>
    <w:rsid w:val="007A47DE"/>
    <w:rsid w:val="007A4C30"/>
    <w:rsid w:val="007B131F"/>
    <w:rsid w:val="007B7AFE"/>
    <w:rsid w:val="007C0202"/>
    <w:rsid w:val="007C377F"/>
    <w:rsid w:val="007C3F69"/>
    <w:rsid w:val="007C47D2"/>
    <w:rsid w:val="007D3C97"/>
    <w:rsid w:val="007E15DB"/>
    <w:rsid w:val="007E230B"/>
    <w:rsid w:val="007E627B"/>
    <w:rsid w:val="007E78AC"/>
    <w:rsid w:val="007F0012"/>
    <w:rsid w:val="007F1D94"/>
    <w:rsid w:val="007F7A58"/>
    <w:rsid w:val="00800EFE"/>
    <w:rsid w:val="00806D4C"/>
    <w:rsid w:val="00810727"/>
    <w:rsid w:val="008133ED"/>
    <w:rsid w:val="00820DFC"/>
    <w:rsid w:val="008265FC"/>
    <w:rsid w:val="008328A5"/>
    <w:rsid w:val="008401C9"/>
    <w:rsid w:val="0084795F"/>
    <w:rsid w:val="00847A1B"/>
    <w:rsid w:val="0085217D"/>
    <w:rsid w:val="008563F6"/>
    <w:rsid w:val="0086030D"/>
    <w:rsid w:val="00861AD1"/>
    <w:rsid w:val="00861E24"/>
    <w:rsid w:val="00870B3B"/>
    <w:rsid w:val="00872603"/>
    <w:rsid w:val="00877871"/>
    <w:rsid w:val="008807BA"/>
    <w:rsid w:val="00882E7F"/>
    <w:rsid w:val="00890A86"/>
    <w:rsid w:val="008955D0"/>
    <w:rsid w:val="008A2453"/>
    <w:rsid w:val="008A2C17"/>
    <w:rsid w:val="008A4031"/>
    <w:rsid w:val="008B1232"/>
    <w:rsid w:val="008B14C3"/>
    <w:rsid w:val="008B28D1"/>
    <w:rsid w:val="008B2CAF"/>
    <w:rsid w:val="008B2FC7"/>
    <w:rsid w:val="008B3573"/>
    <w:rsid w:val="008B667A"/>
    <w:rsid w:val="008C101C"/>
    <w:rsid w:val="008C4556"/>
    <w:rsid w:val="008D2218"/>
    <w:rsid w:val="008D444F"/>
    <w:rsid w:val="008D6273"/>
    <w:rsid w:val="008D6C78"/>
    <w:rsid w:val="008D7B1F"/>
    <w:rsid w:val="008E16D4"/>
    <w:rsid w:val="008E4395"/>
    <w:rsid w:val="008F4423"/>
    <w:rsid w:val="008F5025"/>
    <w:rsid w:val="008F587D"/>
    <w:rsid w:val="008F641C"/>
    <w:rsid w:val="00904AB3"/>
    <w:rsid w:val="0090704F"/>
    <w:rsid w:val="00907C2E"/>
    <w:rsid w:val="00911E85"/>
    <w:rsid w:val="00914AD8"/>
    <w:rsid w:val="00916422"/>
    <w:rsid w:val="00922CCF"/>
    <w:rsid w:val="00927FA5"/>
    <w:rsid w:val="00927FB8"/>
    <w:rsid w:val="00932192"/>
    <w:rsid w:val="00941DD0"/>
    <w:rsid w:val="00944DD3"/>
    <w:rsid w:val="0096084E"/>
    <w:rsid w:val="0096167E"/>
    <w:rsid w:val="00963E92"/>
    <w:rsid w:val="00964EA5"/>
    <w:rsid w:val="0096594B"/>
    <w:rsid w:val="00971A76"/>
    <w:rsid w:val="009756B0"/>
    <w:rsid w:val="00977514"/>
    <w:rsid w:val="0098122B"/>
    <w:rsid w:val="009816B7"/>
    <w:rsid w:val="00982D7A"/>
    <w:rsid w:val="00983043"/>
    <w:rsid w:val="0098316A"/>
    <w:rsid w:val="00994AC9"/>
    <w:rsid w:val="009974CD"/>
    <w:rsid w:val="009A088C"/>
    <w:rsid w:val="009A3877"/>
    <w:rsid w:val="009A60E2"/>
    <w:rsid w:val="009B6CE1"/>
    <w:rsid w:val="009B7342"/>
    <w:rsid w:val="009B7537"/>
    <w:rsid w:val="009C1085"/>
    <w:rsid w:val="009C23BD"/>
    <w:rsid w:val="009C4A13"/>
    <w:rsid w:val="009D02FF"/>
    <w:rsid w:val="009D189A"/>
    <w:rsid w:val="009D1A42"/>
    <w:rsid w:val="009D50C4"/>
    <w:rsid w:val="009D536F"/>
    <w:rsid w:val="009D630E"/>
    <w:rsid w:val="009E1496"/>
    <w:rsid w:val="009E2247"/>
    <w:rsid w:val="009E6D5E"/>
    <w:rsid w:val="009F099A"/>
    <w:rsid w:val="009F16BB"/>
    <w:rsid w:val="009F1E6D"/>
    <w:rsid w:val="009F3745"/>
    <w:rsid w:val="009F4370"/>
    <w:rsid w:val="00A00DEE"/>
    <w:rsid w:val="00A0145E"/>
    <w:rsid w:val="00A017D2"/>
    <w:rsid w:val="00A0426A"/>
    <w:rsid w:val="00A04688"/>
    <w:rsid w:val="00A04C77"/>
    <w:rsid w:val="00A05BB8"/>
    <w:rsid w:val="00A064BF"/>
    <w:rsid w:val="00A11321"/>
    <w:rsid w:val="00A12C66"/>
    <w:rsid w:val="00A14841"/>
    <w:rsid w:val="00A267EA"/>
    <w:rsid w:val="00A26B0F"/>
    <w:rsid w:val="00A2713C"/>
    <w:rsid w:val="00A27D9D"/>
    <w:rsid w:val="00A322E0"/>
    <w:rsid w:val="00A360B7"/>
    <w:rsid w:val="00A362A9"/>
    <w:rsid w:val="00A40CC3"/>
    <w:rsid w:val="00A43613"/>
    <w:rsid w:val="00A43823"/>
    <w:rsid w:val="00A4426E"/>
    <w:rsid w:val="00A4507C"/>
    <w:rsid w:val="00A46F5F"/>
    <w:rsid w:val="00A4701C"/>
    <w:rsid w:val="00A50C36"/>
    <w:rsid w:val="00A54700"/>
    <w:rsid w:val="00A554F8"/>
    <w:rsid w:val="00A55635"/>
    <w:rsid w:val="00A56D7C"/>
    <w:rsid w:val="00A60A4D"/>
    <w:rsid w:val="00A62D4C"/>
    <w:rsid w:val="00A63B41"/>
    <w:rsid w:val="00A64656"/>
    <w:rsid w:val="00A65960"/>
    <w:rsid w:val="00A702E8"/>
    <w:rsid w:val="00A70D72"/>
    <w:rsid w:val="00A74732"/>
    <w:rsid w:val="00A74A36"/>
    <w:rsid w:val="00A7644A"/>
    <w:rsid w:val="00A7744C"/>
    <w:rsid w:val="00A77E11"/>
    <w:rsid w:val="00A81630"/>
    <w:rsid w:val="00A81884"/>
    <w:rsid w:val="00A82A5F"/>
    <w:rsid w:val="00A85BA5"/>
    <w:rsid w:val="00A93D40"/>
    <w:rsid w:val="00A946E7"/>
    <w:rsid w:val="00A947EE"/>
    <w:rsid w:val="00A95416"/>
    <w:rsid w:val="00A95563"/>
    <w:rsid w:val="00A96E7A"/>
    <w:rsid w:val="00A97322"/>
    <w:rsid w:val="00AA2437"/>
    <w:rsid w:val="00AA49C5"/>
    <w:rsid w:val="00AA4C66"/>
    <w:rsid w:val="00AB28E8"/>
    <w:rsid w:val="00AB436F"/>
    <w:rsid w:val="00AC06D3"/>
    <w:rsid w:val="00AC18B2"/>
    <w:rsid w:val="00AC1A89"/>
    <w:rsid w:val="00AC2AAC"/>
    <w:rsid w:val="00AC3EEB"/>
    <w:rsid w:val="00AC581B"/>
    <w:rsid w:val="00AC7033"/>
    <w:rsid w:val="00AD0503"/>
    <w:rsid w:val="00AD5E36"/>
    <w:rsid w:val="00AD6983"/>
    <w:rsid w:val="00AD7C6D"/>
    <w:rsid w:val="00AE19B0"/>
    <w:rsid w:val="00AE3637"/>
    <w:rsid w:val="00AE441A"/>
    <w:rsid w:val="00AE5D6C"/>
    <w:rsid w:val="00AE73DF"/>
    <w:rsid w:val="00AF246E"/>
    <w:rsid w:val="00AF3F4E"/>
    <w:rsid w:val="00AF4959"/>
    <w:rsid w:val="00AF653C"/>
    <w:rsid w:val="00B0177C"/>
    <w:rsid w:val="00B032BA"/>
    <w:rsid w:val="00B04A9D"/>
    <w:rsid w:val="00B05990"/>
    <w:rsid w:val="00B12A24"/>
    <w:rsid w:val="00B13BB7"/>
    <w:rsid w:val="00B2378C"/>
    <w:rsid w:val="00B26922"/>
    <w:rsid w:val="00B26F66"/>
    <w:rsid w:val="00B31C4F"/>
    <w:rsid w:val="00B325D1"/>
    <w:rsid w:val="00B33963"/>
    <w:rsid w:val="00B34CE3"/>
    <w:rsid w:val="00B3672B"/>
    <w:rsid w:val="00B41363"/>
    <w:rsid w:val="00B41DDC"/>
    <w:rsid w:val="00B46741"/>
    <w:rsid w:val="00B5420D"/>
    <w:rsid w:val="00B60CEE"/>
    <w:rsid w:val="00B642A5"/>
    <w:rsid w:val="00B6700C"/>
    <w:rsid w:val="00B75F07"/>
    <w:rsid w:val="00B775CE"/>
    <w:rsid w:val="00B77916"/>
    <w:rsid w:val="00B80EE4"/>
    <w:rsid w:val="00B82178"/>
    <w:rsid w:val="00B8324F"/>
    <w:rsid w:val="00B86533"/>
    <w:rsid w:val="00B87851"/>
    <w:rsid w:val="00B90877"/>
    <w:rsid w:val="00B926EB"/>
    <w:rsid w:val="00B96874"/>
    <w:rsid w:val="00B97A18"/>
    <w:rsid w:val="00BA2F2B"/>
    <w:rsid w:val="00BA31F4"/>
    <w:rsid w:val="00BA5190"/>
    <w:rsid w:val="00BA6236"/>
    <w:rsid w:val="00BA744B"/>
    <w:rsid w:val="00BB372E"/>
    <w:rsid w:val="00BB3F78"/>
    <w:rsid w:val="00BB54EB"/>
    <w:rsid w:val="00BB5EDC"/>
    <w:rsid w:val="00BC333F"/>
    <w:rsid w:val="00BC67B8"/>
    <w:rsid w:val="00BC7F83"/>
    <w:rsid w:val="00BD14E2"/>
    <w:rsid w:val="00BD2AC6"/>
    <w:rsid w:val="00BD3D46"/>
    <w:rsid w:val="00BD5E68"/>
    <w:rsid w:val="00BD6FE9"/>
    <w:rsid w:val="00BE130D"/>
    <w:rsid w:val="00BE23BC"/>
    <w:rsid w:val="00BE54E6"/>
    <w:rsid w:val="00BE5C6A"/>
    <w:rsid w:val="00BE683A"/>
    <w:rsid w:val="00BE6B8C"/>
    <w:rsid w:val="00BF0391"/>
    <w:rsid w:val="00BF3AD4"/>
    <w:rsid w:val="00BF3B9A"/>
    <w:rsid w:val="00BF5406"/>
    <w:rsid w:val="00BF6E77"/>
    <w:rsid w:val="00C009DC"/>
    <w:rsid w:val="00C04F3D"/>
    <w:rsid w:val="00C05491"/>
    <w:rsid w:val="00C063DF"/>
    <w:rsid w:val="00C10414"/>
    <w:rsid w:val="00C1373A"/>
    <w:rsid w:val="00C13BF0"/>
    <w:rsid w:val="00C16981"/>
    <w:rsid w:val="00C21A25"/>
    <w:rsid w:val="00C21F66"/>
    <w:rsid w:val="00C3319A"/>
    <w:rsid w:val="00C35E47"/>
    <w:rsid w:val="00C41A4B"/>
    <w:rsid w:val="00C41BCA"/>
    <w:rsid w:val="00C44A74"/>
    <w:rsid w:val="00C51486"/>
    <w:rsid w:val="00C546C4"/>
    <w:rsid w:val="00C54B32"/>
    <w:rsid w:val="00C55C5D"/>
    <w:rsid w:val="00C5639F"/>
    <w:rsid w:val="00C574AE"/>
    <w:rsid w:val="00C57B7F"/>
    <w:rsid w:val="00C6006E"/>
    <w:rsid w:val="00C66B95"/>
    <w:rsid w:val="00C66EAD"/>
    <w:rsid w:val="00C705AD"/>
    <w:rsid w:val="00C71070"/>
    <w:rsid w:val="00C73AC1"/>
    <w:rsid w:val="00C76521"/>
    <w:rsid w:val="00C77BDE"/>
    <w:rsid w:val="00C865B9"/>
    <w:rsid w:val="00C91CCB"/>
    <w:rsid w:val="00C92AF3"/>
    <w:rsid w:val="00C94066"/>
    <w:rsid w:val="00C95C53"/>
    <w:rsid w:val="00CA0A32"/>
    <w:rsid w:val="00CA37B3"/>
    <w:rsid w:val="00CB0EDE"/>
    <w:rsid w:val="00CB6483"/>
    <w:rsid w:val="00CC0AB0"/>
    <w:rsid w:val="00CC39FE"/>
    <w:rsid w:val="00CC4043"/>
    <w:rsid w:val="00CD03AD"/>
    <w:rsid w:val="00CD0436"/>
    <w:rsid w:val="00CD069D"/>
    <w:rsid w:val="00CD0A0A"/>
    <w:rsid w:val="00CD1CA7"/>
    <w:rsid w:val="00CD7926"/>
    <w:rsid w:val="00CE0240"/>
    <w:rsid w:val="00CE57D1"/>
    <w:rsid w:val="00CE5E2A"/>
    <w:rsid w:val="00CF164F"/>
    <w:rsid w:val="00CF1710"/>
    <w:rsid w:val="00CF533F"/>
    <w:rsid w:val="00D01732"/>
    <w:rsid w:val="00D03500"/>
    <w:rsid w:val="00D04DB3"/>
    <w:rsid w:val="00D07C3B"/>
    <w:rsid w:val="00D100BD"/>
    <w:rsid w:val="00D10650"/>
    <w:rsid w:val="00D120A2"/>
    <w:rsid w:val="00D13D67"/>
    <w:rsid w:val="00D1437F"/>
    <w:rsid w:val="00D17C9A"/>
    <w:rsid w:val="00D20582"/>
    <w:rsid w:val="00D24BED"/>
    <w:rsid w:val="00D259FD"/>
    <w:rsid w:val="00D337C0"/>
    <w:rsid w:val="00D353EB"/>
    <w:rsid w:val="00D37127"/>
    <w:rsid w:val="00D40542"/>
    <w:rsid w:val="00D463C1"/>
    <w:rsid w:val="00D51AE4"/>
    <w:rsid w:val="00D52747"/>
    <w:rsid w:val="00D56273"/>
    <w:rsid w:val="00D56615"/>
    <w:rsid w:val="00D57C74"/>
    <w:rsid w:val="00D73C77"/>
    <w:rsid w:val="00D76E6D"/>
    <w:rsid w:val="00D7701D"/>
    <w:rsid w:val="00D86671"/>
    <w:rsid w:val="00D86831"/>
    <w:rsid w:val="00D8718A"/>
    <w:rsid w:val="00D87668"/>
    <w:rsid w:val="00D90379"/>
    <w:rsid w:val="00D90A84"/>
    <w:rsid w:val="00D931A4"/>
    <w:rsid w:val="00D95077"/>
    <w:rsid w:val="00D95979"/>
    <w:rsid w:val="00D9768C"/>
    <w:rsid w:val="00DA6505"/>
    <w:rsid w:val="00DA7367"/>
    <w:rsid w:val="00DB5DAA"/>
    <w:rsid w:val="00DC21A0"/>
    <w:rsid w:val="00DC3A73"/>
    <w:rsid w:val="00DC57CC"/>
    <w:rsid w:val="00DD5938"/>
    <w:rsid w:val="00DE24AE"/>
    <w:rsid w:val="00DE2CA4"/>
    <w:rsid w:val="00DE3929"/>
    <w:rsid w:val="00DE664F"/>
    <w:rsid w:val="00DF09DE"/>
    <w:rsid w:val="00DF32AB"/>
    <w:rsid w:val="00DF35A3"/>
    <w:rsid w:val="00DF49E4"/>
    <w:rsid w:val="00DF5CA0"/>
    <w:rsid w:val="00E015E1"/>
    <w:rsid w:val="00E01F97"/>
    <w:rsid w:val="00E12795"/>
    <w:rsid w:val="00E12B5A"/>
    <w:rsid w:val="00E15177"/>
    <w:rsid w:val="00E161B2"/>
    <w:rsid w:val="00E25CD2"/>
    <w:rsid w:val="00E265AE"/>
    <w:rsid w:val="00E31BF8"/>
    <w:rsid w:val="00E32095"/>
    <w:rsid w:val="00E36A37"/>
    <w:rsid w:val="00E42BD7"/>
    <w:rsid w:val="00E43ED8"/>
    <w:rsid w:val="00E440F0"/>
    <w:rsid w:val="00E450DC"/>
    <w:rsid w:val="00E51695"/>
    <w:rsid w:val="00E543DB"/>
    <w:rsid w:val="00E54414"/>
    <w:rsid w:val="00E56D5A"/>
    <w:rsid w:val="00E61664"/>
    <w:rsid w:val="00E632CA"/>
    <w:rsid w:val="00E6621B"/>
    <w:rsid w:val="00E6655E"/>
    <w:rsid w:val="00E66D3B"/>
    <w:rsid w:val="00E72350"/>
    <w:rsid w:val="00E73293"/>
    <w:rsid w:val="00E738EB"/>
    <w:rsid w:val="00E74C85"/>
    <w:rsid w:val="00E74CB3"/>
    <w:rsid w:val="00E7747A"/>
    <w:rsid w:val="00E7771B"/>
    <w:rsid w:val="00E8040A"/>
    <w:rsid w:val="00E80819"/>
    <w:rsid w:val="00E874FE"/>
    <w:rsid w:val="00E87C62"/>
    <w:rsid w:val="00E9135D"/>
    <w:rsid w:val="00E925E3"/>
    <w:rsid w:val="00E93BD8"/>
    <w:rsid w:val="00E97286"/>
    <w:rsid w:val="00EA12C1"/>
    <w:rsid w:val="00EA256E"/>
    <w:rsid w:val="00EA25DC"/>
    <w:rsid w:val="00EA455A"/>
    <w:rsid w:val="00EA4A85"/>
    <w:rsid w:val="00EA5C5A"/>
    <w:rsid w:val="00EA62CD"/>
    <w:rsid w:val="00EB1AE9"/>
    <w:rsid w:val="00EB73EB"/>
    <w:rsid w:val="00EC0FA6"/>
    <w:rsid w:val="00EC659D"/>
    <w:rsid w:val="00EC65EB"/>
    <w:rsid w:val="00EC75C9"/>
    <w:rsid w:val="00ED0870"/>
    <w:rsid w:val="00ED170B"/>
    <w:rsid w:val="00ED305A"/>
    <w:rsid w:val="00ED3D65"/>
    <w:rsid w:val="00ED5BEF"/>
    <w:rsid w:val="00ED69CC"/>
    <w:rsid w:val="00EE019D"/>
    <w:rsid w:val="00EE0854"/>
    <w:rsid w:val="00EE45EC"/>
    <w:rsid w:val="00EF1A9D"/>
    <w:rsid w:val="00EF478C"/>
    <w:rsid w:val="00EF58E2"/>
    <w:rsid w:val="00F03EDC"/>
    <w:rsid w:val="00F04CCD"/>
    <w:rsid w:val="00F058E3"/>
    <w:rsid w:val="00F061AA"/>
    <w:rsid w:val="00F13B85"/>
    <w:rsid w:val="00F14064"/>
    <w:rsid w:val="00F17A59"/>
    <w:rsid w:val="00F20E1A"/>
    <w:rsid w:val="00F20FB3"/>
    <w:rsid w:val="00F22D6D"/>
    <w:rsid w:val="00F24E76"/>
    <w:rsid w:val="00F251CA"/>
    <w:rsid w:val="00F260DF"/>
    <w:rsid w:val="00F26796"/>
    <w:rsid w:val="00F26A2E"/>
    <w:rsid w:val="00F26DBB"/>
    <w:rsid w:val="00F3324B"/>
    <w:rsid w:val="00F33B61"/>
    <w:rsid w:val="00F33BED"/>
    <w:rsid w:val="00F470F4"/>
    <w:rsid w:val="00F50269"/>
    <w:rsid w:val="00F57AD4"/>
    <w:rsid w:val="00F61AE3"/>
    <w:rsid w:val="00F632D8"/>
    <w:rsid w:val="00F65CCA"/>
    <w:rsid w:val="00F71751"/>
    <w:rsid w:val="00F82D6F"/>
    <w:rsid w:val="00F8476A"/>
    <w:rsid w:val="00F85670"/>
    <w:rsid w:val="00F90AE3"/>
    <w:rsid w:val="00F9208C"/>
    <w:rsid w:val="00F92F30"/>
    <w:rsid w:val="00F97B2B"/>
    <w:rsid w:val="00F97CDD"/>
    <w:rsid w:val="00FA046F"/>
    <w:rsid w:val="00FA2E6D"/>
    <w:rsid w:val="00FA7BB6"/>
    <w:rsid w:val="00FB15E5"/>
    <w:rsid w:val="00FB1CA3"/>
    <w:rsid w:val="00FB37B5"/>
    <w:rsid w:val="00FB47D6"/>
    <w:rsid w:val="00FB72EE"/>
    <w:rsid w:val="00FC286D"/>
    <w:rsid w:val="00FD043F"/>
    <w:rsid w:val="00FD049A"/>
    <w:rsid w:val="00FD37A6"/>
    <w:rsid w:val="00FD5143"/>
    <w:rsid w:val="00FE21C8"/>
    <w:rsid w:val="00FE3CCB"/>
    <w:rsid w:val="00FE53B3"/>
    <w:rsid w:val="00FE5634"/>
    <w:rsid w:val="00FE5896"/>
    <w:rsid w:val="00FE5AE1"/>
    <w:rsid w:val="00FF0FEB"/>
    <w:rsid w:val="00FF2095"/>
    <w:rsid w:val="00FF4655"/>
    <w:rsid w:val="00FF7998"/>
    <w:rsid w:val="00FF7A5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752A9"/>
  <w15:chartTrackingRefBased/>
  <w15:docId w15:val="{229F8F35-6081-4FF3-9F0A-95C463AD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rsid w:val="00165578"/>
  </w:style>
  <w:style w:type="paragraph" w:styleId="ListParagraph">
    <w:name w:val="List Paragraph"/>
    <w:basedOn w:val="Normal"/>
    <w:link w:val="ListParagraphChar"/>
    <w:uiPriority w:val="34"/>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
    <w:basedOn w:val="TableNormal"/>
    <w:uiPriority w:val="39"/>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3D28"/>
    <w:rPr>
      <w:rFonts w:ascii="Cambria" w:eastAsia="Cambria" w:hAnsi="Cambria" w:cs="Cambria"/>
      <w:sz w:val="20"/>
      <w:szCs w:val="20"/>
      <w:shd w:val="clear" w:color="auto" w:fill="FFFFFF"/>
    </w:rPr>
  </w:style>
  <w:style w:type="paragraph" w:styleId="BodyText">
    <w:name w:val="Body Text"/>
    <w:basedOn w:val="Normal"/>
    <w:link w:val="BodyTextChar"/>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locked/>
    <w:rsid w:val="00133F84"/>
    <w:rPr>
      <w:b/>
      <w:bCs/>
      <w:kern w:val="32"/>
      <w:sz w:val="32"/>
      <w:szCs w:val="32"/>
    </w:rPr>
  </w:style>
  <w:style w:type="paragraph" w:styleId="Subtitle">
    <w:name w:val="Subtitle"/>
    <w:aliases w:val="bang dap aṇ"/>
    <w:basedOn w:val="Normal"/>
    <w:next w:val="Normal"/>
    <w:link w:val="SubtitleChar"/>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uiPriority w:val="39"/>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5843">
      <w:bodyDiv w:val="1"/>
      <w:marLeft w:val="0"/>
      <w:marRight w:val="0"/>
      <w:marTop w:val="0"/>
      <w:marBottom w:val="0"/>
      <w:divBdr>
        <w:top w:val="none" w:sz="0" w:space="0" w:color="auto"/>
        <w:left w:val="none" w:sz="0" w:space="0" w:color="auto"/>
        <w:bottom w:val="none" w:sz="0" w:space="0" w:color="auto"/>
        <w:right w:val="none" w:sz="0" w:space="0" w:color="auto"/>
      </w:divBdr>
    </w:div>
    <w:div w:id="7560867">
      <w:bodyDiv w:val="1"/>
      <w:marLeft w:val="0"/>
      <w:marRight w:val="0"/>
      <w:marTop w:val="0"/>
      <w:marBottom w:val="0"/>
      <w:divBdr>
        <w:top w:val="none" w:sz="0" w:space="0" w:color="auto"/>
        <w:left w:val="none" w:sz="0" w:space="0" w:color="auto"/>
        <w:bottom w:val="none" w:sz="0" w:space="0" w:color="auto"/>
        <w:right w:val="none" w:sz="0" w:space="0" w:color="auto"/>
      </w:divBdr>
    </w:div>
    <w:div w:id="29693543">
      <w:bodyDiv w:val="1"/>
      <w:marLeft w:val="0"/>
      <w:marRight w:val="0"/>
      <w:marTop w:val="0"/>
      <w:marBottom w:val="0"/>
      <w:divBdr>
        <w:top w:val="none" w:sz="0" w:space="0" w:color="auto"/>
        <w:left w:val="none" w:sz="0" w:space="0" w:color="auto"/>
        <w:bottom w:val="none" w:sz="0" w:space="0" w:color="auto"/>
        <w:right w:val="none" w:sz="0" w:space="0" w:color="auto"/>
      </w:divBdr>
    </w:div>
    <w:div w:id="92633933">
      <w:bodyDiv w:val="1"/>
      <w:marLeft w:val="0"/>
      <w:marRight w:val="0"/>
      <w:marTop w:val="0"/>
      <w:marBottom w:val="0"/>
      <w:divBdr>
        <w:top w:val="none" w:sz="0" w:space="0" w:color="auto"/>
        <w:left w:val="none" w:sz="0" w:space="0" w:color="auto"/>
        <w:bottom w:val="none" w:sz="0" w:space="0" w:color="auto"/>
        <w:right w:val="none" w:sz="0" w:space="0" w:color="auto"/>
      </w:divBdr>
    </w:div>
    <w:div w:id="92747672">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61355286">
      <w:bodyDiv w:val="1"/>
      <w:marLeft w:val="0"/>
      <w:marRight w:val="0"/>
      <w:marTop w:val="0"/>
      <w:marBottom w:val="0"/>
      <w:divBdr>
        <w:top w:val="none" w:sz="0" w:space="0" w:color="auto"/>
        <w:left w:val="none" w:sz="0" w:space="0" w:color="auto"/>
        <w:bottom w:val="none" w:sz="0" w:space="0" w:color="auto"/>
        <w:right w:val="none" w:sz="0" w:space="0" w:color="auto"/>
      </w:divBdr>
    </w:div>
    <w:div w:id="175967458">
      <w:bodyDiv w:val="1"/>
      <w:marLeft w:val="0"/>
      <w:marRight w:val="0"/>
      <w:marTop w:val="0"/>
      <w:marBottom w:val="0"/>
      <w:divBdr>
        <w:top w:val="none" w:sz="0" w:space="0" w:color="auto"/>
        <w:left w:val="none" w:sz="0" w:space="0" w:color="auto"/>
        <w:bottom w:val="none" w:sz="0" w:space="0" w:color="auto"/>
        <w:right w:val="none" w:sz="0" w:space="0" w:color="auto"/>
      </w:divBdr>
    </w:div>
    <w:div w:id="208617814">
      <w:bodyDiv w:val="1"/>
      <w:marLeft w:val="0"/>
      <w:marRight w:val="0"/>
      <w:marTop w:val="0"/>
      <w:marBottom w:val="0"/>
      <w:divBdr>
        <w:top w:val="none" w:sz="0" w:space="0" w:color="auto"/>
        <w:left w:val="none" w:sz="0" w:space="0" w:color="auto"/>
        <w:bottom w:val="none" w:sz="0" w:space="0" w:color="auto"/>
        <w:right w:val="none" w:sz="0" w:space="0" w:color="auto"/>
      </w:divBdr>
    </w:div>
    <w:div w:id="261258200">
      <w:bodyDiv w:val="1"/>
      <w:marLeft w:val="0"/>
      <w:marRight w:val="0"/>
      <w:marTop w:val="0"/>
      <w:marBottom w:val="0"/>
      <w:divBdr>
        <w:top w:val="none" w:sz="0" w:space="0" w:color="auto"/>
        <w:left w:val="none" w:sz="0" w:space="0" w:color="auto"/>
        <w:bottom w:val="none" w:sz="0" w:space="0" w:color="auto"/>
        <w:right w:val="none" w:sz="0" w:space="0" w:color="auto"/>
      </w:divBdr>
    </w:div>
    <w:div w:id="275216398">
      <w:bodyDiv w:val="1"/>
      <w:marLeft w:val="0"/>
      <w:marRight w:val="0"/>
      <w:marTop w:val="0"/>
      <w:marBottom w:val="0"/>
      <w:divBdr>
        <w:top w:val="none" w:sz="0" w:space="0" w:color="auto"/>
        <w:left w:val="none" w:sz="0" w:space="0" w:color="auto"/>
        <w:bottom w:val="none" w:sz="0" w:space="0" w:color="auto"/>
        <w:right w:val="none" w:sz="0" w:space="0" w:color="auto"/>
      </w:divBdr>
    </w:div>
    <w:div w:id="283776680">
      <w:bodyDiv w:val="1"/>
      <w:marLeft w:val="0"/>
      <w:marRight w:val="0"/>
      <w:marTop w:val="0"/>
      <w:marBottom w:val="0"/>
      <w:divBdr>
        <w:top w:val="none" w:sz="0" w:space="0" w:color="auto"/>
        <w:left w:val="none" w:sz="0" w:space="0" w:color="auto"/>
        <w:bottom w:val="none" w:sz="0" w:space="0" w:color="auto"/>
        <w:right w:val="none" w:sz="0" w:space="0" w:color="auto"/>
      </w:divBdr>
    </w:div>
    <w:div w:id="296881182">
      <w:bodyDiv w:val="1"/>
      <w:marLeft w:val="0"/>
      <w:marRight w:val="0"/>
      <w:marTop w:val="0"/>
      <w:marBottom w:val="0"/>
      <w:divBdr>
        <w:top w:val="none" w:sz="0" w:space="0" w:color="auto"/>
        <w:left w:val="none" w:sz="0" w:space="0" w:color="auto"/>
        <w:bottom w:val="none" w:sz="0" w:space="0" w:color="auto"/>
        <w:right w:val="none" w:sz="0" w:space="0" w:color="auto"/>
      </w:divBdr>
      <w:divsChild>
        <w:div w:id="1638951790">
          <w:marLeft w:val="0"/>
          <w:marRight w:val="0"/>
          <w:marTop w:val="0"/>
          <w:marBottom w:val="0"/>
          <w:divBdr>
            <w:top w:val="none" w:sz="0" w:space="0" w:color="auto"/>
            <w:left w:val="none" w:sz="0" w:space="0" w:color="auto"/>
            <w:bottom w:val="none" w:sz="0" w:space="0" w:color="auto"/>
            <w:right w:val="none" w:sz="0" w:space="0" w:color="auto"/>
          </w:divBdr>
        </w:div>
      </w:divsChild>
    </w:div>
    <w:div w:id="302085564">
      <w:bodyDiv w:val="1"/>
      <w:marLeft w:val="0"/>
      <w:marRight w:val="0"/>
      <w:marTop w:val="0"/>
      <w:marBottom w:val="0"/>
      <w:divBdr>
        <w:top w:val="none" w:sz="0" w:space="0" w:color="auto"/>
        <w:left w:val="none" w:sz="0" w:space="0" w:color="auto"/>
        <w:bottom w:val="none" w:sz="0" w:space="0" w:color="auto"/>
        <w:right w:val="none" w:sz="0" w:space="0" w:color="auto"/>
      </w:divBdr>
    </w:div>
    <w:div w:id="333537055">
      <w:bodyDiv w:val="1"/>
      <w:marLeft w:val="0"/>
      <w:marRight w:val="0"/>
      <w:marTop w:val="0"/>
      <w:marBottom w:val="0"/>
      <w:divBdr>
        <w:top w:val="none" w:sz="0" w:space="0" w:color="auto"/>
        <w:left w:val="none" w:sz="0" w:space="0" w:color="auto"/>
        <w:bottom w:val="none" w:sz="0" w:space="0" w:color="auto"/>
        <w:right w:val="none" w:sz="0" w:space="0" w:color="auto"/>
      </w:divBdr>
    </w:div>
    <w:div w:id="365520482">
      <w:bodyDiv w:val="1"/>
      <w:marLeft w:val="0"/>
      <w:marRight w:val="0"/>
      <w:marTop w:val="0"/>
      <w:marBottom w:val="0"/>
      <w:divBdr>
        <w:top w:val="none" w:sz="0" w:space="0" w:color="auto"/>
        <w:left w:val="none" w:sz="0" w:space="0" w:color="auto"/>
        <w:bottom w:val="none" w:sz="0" w:space="0" w:color="auto"/>
        <w:right w:val="none" w:sz="0" w:space="0" w:color="auto"/>
      </w:divBdr>
    </w:div>
    <w:div w:id="402457982">
      <w:bodyDiv w:val="1"/>
      <w:marLeft w:val="0"/>
      <w:marRight w:val="0"/>
      <w:marTop w:val="0"/>
      <w:marBottom w:val="0"/>
      <w:divBdr>
        <w:top w:val="none" w:sz="0" w:space="0" w:color="auto"/>
        <w:left w:val="none" w:sz="0" w:space="0" w:color="auto"/>
        <w:bottom w:val="none" w:sz="0" w:space="0" w:color="auto"/>
        <w:right w:val="none" w:sz="0" w:space="0" w:color="auto"/>
      </w:divBdr>
    </w:div>
    <w:div w:id="406465224">
      <w:bodyDiv w:val="1"/>
      <w:marLeft w:val="0"/>
      <w:marRight w:val="0"/>
      <w:marTop w:val="0"/>
      <w:marBottom w:val="0"/>
      <w:divBdr>
        <w:top w:val="none" w:sz="0" w:space="0" w:color="auto"/>
        <w:left w:val="none" w:sz="0" w:space="0" w:color="auto"/>
        <w:bottom w:val="none" w:sz="0" w:space="0" w:color="auto"/>
        <w:right w:val="none" w:sz="0" w:space="0" w:color="auto"/>
      </w:divBdr>
    </w:div>
    <w:div w:id="440614923">
      <w:bodyDiv w:val="1"/>
      <w:marLeft w:val="0"/>
      <w:marRight w:val="0"/>
      <w:marTop w:val="0"/>
      <w:marBottom w:val="0"/>
      <w:divBdr>
        <w:top w:val="none" w:sz="0" w:space="0" w:color="auto"/>
        <w:left w:val="none" w:sz="0" w:space="0" w:color="auto"/>
        <w:bottom w:val="none" w:sz="0" w:space="0" w:color="auto"/>
        <w:right w:val="none" w:sz="0" w:space="0" w:color="auto"/>
      </w:divBdr>
    </w:div>
    <w:div w:id="445584116">
      <w:bodyDiv w:val="1"/>
      <w:marLeft w:val="0"/>
      <w:marRight w:val="0"/>
      <w:marTop w:val="0"/>
      <w:marBottom w:val="0"/>
      <w:divBdr>
        <w:top w:val="none" w:sz="0" w:space="0" w:color="auto"/>
        <w:left w:val="none" w:sz="0" w:space="0" w:color="auto"/>
        <w:bottom w:val="none" w:sz="0" w:space="0" w:color="auto"/>
        <w:right w:val="none" w:sz="0" w:space="0" w:color="auto"/>
      </w:divBdr>
    </w:div>
    <w:div w:id="451363508">
      <w:bodyDiv w:val="1"/>
      <w:marLeft w:val="0"/>
      <w:marRight w:val="0"/>
      <w:marTop w:val="0"/>
      <w:marBottom w:val="0"/>
      <w:divBdr>
        <w:top w:val="none" w:sz="0" w:space="0" w:color="auto"/>
        <w:left w:val="none" w:sz="0" w:space="0" w:color="auto"/>
        <w:bottom w:val="none" w:sz="0" w:space="0" w:color="auto"/>
        <w:right w:val="none" w:sz="0" w:space="0" w:color="auto"/>
      </w:divBdr>
    </w:div>
    <w:div w:id="488785575">
      <w:bodyDiv w:val="1"/>
      <w:marLeft w:val="0"/>
      <w:marRight w:val="0"/>
      <w:marTop w:val="0"/>
      <w:marBottom w:val="0"/>
      <w:divBdr>
        <w:top w:val="none" w:sz="0" w:space="0" w:color="auto"/>
        <w:left w:val="none" w:sz="0" w:space="0" w:color="auto"/>
        <w:bottom w:val="none" w:sz="0" w:space="0" w:color="auto"/>
        <w:right w:val="none" w:sz="0" w:space="0" w:color="auto"/>
      </w:divBdr>
    </w:div>
    <w:div w:id="494759917">
      <w:bodyDiv w:val="1"/>
      <w:marLeft w:val="0"/>
      <w:marRight w:val="0"/>
      <w:marTop w:val="0"/>
      <w:marBottom w:val="0"/>
      <w:divBdr>
        <w:top w:val="none" w:sz="0" w:space="0" w:color="auto"/>
        <w:left w:val="none" w:sz="0" w:space="0" w:color="auto"/>
        <w:bottom w:val="none" w:sz="0" w:space="0" w:color="auto"/>
        <w:right w:val="none" w:sz="0" w:space="0" w:color="auto"/>
      </w:divBdr>
    </w:div>
    <w:div w:id="500895472">
      <w:bodyDiv w:val="1"/>
      <w:marLeft w:val="0"/>
      <w:marRight w:val="0"/>
      <w:marTop w:val="0"/>
      <w:marBottom w:val="0"/>
      <w:divBdr>
        <w:top w:val="none" w:sz="0" w:space="0" w:color="auto"/>
        <w:left w:val="none" w:sz="0" w:space="0" w:color="auto"/>
        <w:bottom w:val="none" w:sz="0" w:space="0" w:color="auto"/>
        <w:right w:val="none" w:sz="0" w:space="0" w:color="auto"/>
      </w:divBdr>
    </w:div>
    <w:div w:id="534469042">
      <w:bodyDiv w:val="1"/>
      <w:marLeft w:val="0"/>
      <w:marRight w:val="0"/>
      <w:marTop w:val="0"/>
      <w:marBottom w:val="0"/>
      <w:divBdr>
        <w:top w:val="none" w:sz="0" w:space="0" w:color="auto"/>
        <w:left w:val="none" w:sz="0" w:space="0" w:color="auto"/>
        <w:bottom w:val="none" w:sz="0" w:space="0" w:color="auto"/>
        <w:right w:val="none" w:sz="0" w:space="0" w:color="auto"/>
      </w:divBdr>
    </w:div>
    <w:div w:id="578369265">
      <w:bodyDiv w:val="1"/>
      <w:marLeft w:val="0"/>
      <w:marRight w:val="0"/>
      <w:marTop w:val="0"/>
      <w:marBottom w:val="0"/>
      <w:divBdr>
        <w:top w:val="none" w:sz="0" w:space="0" w:color="auto"/>
        <w:left w:val="none" w:sz="0" w:space="0" w:color="auto"/>
        <w:bottom w:val="none" w:sz="0" w:space="0" w:color="auto"/>
        <w:right w:val="none" w:sz="0" w:space="0" w:color="auto"/>
      </w:divBdr>
    </w:div>
    <w:div w:id="584995729">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591354477">
      <w:bodyDiv w:val="1"/>
      <w:marLeft w:val="0"/>
      <w:marRight w:val="0"/>
      <w:marTop w:val="0"/>
      <w:marBottom w:val="0"/>
      <w:divBdr>
        <w:top w:val="none" w:sz="0" w:space="0" w:color="auto"/>
        <w:left w:val="none" w:sz="0" w:space="0" w:color="auto"/>
        <w:bottom w:val="none" w:sz="0" w:space="0" w:color="auto"/>
        <w:right w:val="none" w:sz="0" w:space="0" w:color="auto"/>
      </w:divBdr>
    </w:div>
    <w:div w:id="641693026">
      <w:bodyDiv w:val="1"/>
      <w:marLeft w:val="0"/>
      <w:marRight w:val="0"/>
      <w:marTop w:val="0"/>
      <w:marBottom w:val="0"/>
      <w:divBdr>
        <w:top w:val="none" w:sz="0" w:space="0" w:color="auto"/>
        <w:left w:val="none" w:sz="0" w:space="0" w:color="auto"/>
        <w:bottom w:val="none" w:sz="0" w:space="0" w:color="auto"/>
        <w:right w:val="none" w:sz="0" w:space="0" w:color="auto"/>
      </w:divBdr>
    </w:div>
    <w:div w:id="732854661">
      <w:bodyDiv w:val="1"/>
      <w:marLeft w:val="0"/>
      <w:marRight w:val="0"/>
      <w:marTop w:val="0"/>
      <w:marBottom w:val="0"/>
      <w:divBdr>
        <w:top w:val="none" w:sz="0" w:space="0" w:color="auto"/>
        <w:left w:val="none" w:sz="0" w:space="0" w:color="auto"/>
        <w:bottom w:val="none" w:sz="0" w:space="0" w:color="auto"/>
        <w:right w:val="none" w:sz="0" w:space="0" w:color="auto"/>
      </w:divBdr>
    </w:div>
    <w:div w:id="755902607">
      <w:bodyDiv w:val="1"/>
      <w:marLeft w:val="0"/>
      <w:marRight w:val="0"/>
      <w:marTop w:val="0"/>
      <w:marBottom w:val="0"/>
      <w:divBdr>
        <w:top w:val="none" w:sz="0" w:space="0" w:color="auto"/>
        <w:left w:val="none" w:sz="0" w:space="0" w:color="auto"/>
        <w:bottom w:val="none" w:sz="0" w:space="0" w:color="auto"/>
        <w:right w:val="none" w:sz="0" w:space="0" w:color="auto"/>
      </w:divBdr>
    </w:div>
    <w:div w:id="756051938">
      <w:bodyDiv w:val="1"/>
      <w:marLeft w:val="0"/>
      <w:marRight w:val="0"/>
      <w:marTop w:val="0"/>
      <w:marBottom w:val="0"/>
      <w:divBdr>
        <w:top w:val="none" w:sz="0" w:space="0" w:color="auto"/>
        <w:left w:val="none" w:sz="0" w:space="0" w:color="auto"/>
        <w:bottom w:val="none" w:sz="0" w:space="0" w:color="auto"/>
        <w:right w:val="none" w:sz="0" w:space="0" w:color="auto"/>
      </w:divBdr>
    </w:div>
    <w:div w:id="811943517">
      <w:bodyDiv w:val="1"/>
      <w:marLeft w:val="0"/>
      <w:marRight w:val="0"/>
      <w:marTop w:val="0"/>
      <w:marBottom w:val="0"/>
      <w:divBdr>
        <w:top w:val="none" w:sz="0" w:space="0" w:color="auto"/>
        <w:left w:val="none" w:sz="0" w:space="0" w:color="auto"/>
        <w:bottom w:val="none" w:sz="0" w:space="0" w:color="auto"/>
        <w:right w:val="none" w:sz="0" w:space="0" w:color="auto"/>
      </w:divBdr>
    </w:div>
    <w:div w:id="823081866">
      <w:bodyDiv w:val="1"/>
      <w:marLeft w:val="0"/>
      <w:marRight w:val="0"/>
      <w:marTop w:val="0"/>
      <w:marBottom w:val="0"/>
      <w:divBdr>
        <w:top w:val="none" w:sz="0" w:space="0" w:color="auto"/>
        <w:left w:val="none" w:sz="0" w:space="0" w:color="auto"/>
        <w:bottom w:val="none" w:sz="0" w:space="0" w:color="auto"/>
        <w:right w:val="none" w:sz="0" w:space="0" w:color="auto"/>
      </w:divBdr>
    </w:div>
    <w:div w:id="854422856">
      <w:bodyDiv w:val="1"/>
      <w:marLeft w:val="0"/>
      <w:marRight w:val="0"/>
      <w:marTop w:val="0"/>
      <w:marBottom w:val="0"/>
      <w:divBdr>
        <w:top w:val="none" w:sz="0" w:space="0" w:color="auto"/>
        <w:left w:val="none" w:sz="0" w:space="0" w:color="auto"/>
        <w:bottom w:val="none" w:sz="0" w:space="0" w:color="auto"/>
        <w:right w:val="none" w:sz="0" w:space="0" w:color="auto"/>
      </w:divBdr>
    </w:div>
    <w:div w:id="916018959">
      <w:bodyDiv w:val="1"/>
      <w:marLeft w:val="0"/>
      <w:marRight w:val="0"/>
      <w:marTop w:val="0"/>
      <w:marBottom w:val="0"/>
      <w:divBdr>
        <w:top w:val="none" w:sz="0" w:space="0" w:color="auto"/>
        <w:left w:val="none" w:sz="0" w:space="0" w:color="auto"/>
        <w:bottom w:val="none" w:sz="0" w:space="0" w:color="auto"/>
        <w:right w:val="none" w:sz="0" w:space="0" w:color="auto"/>
      </w:divBdr>
    </w:div>
    <w:div w:id="921911271">
      <w:bodyDiv w:val="1"/>
      <w:marLeft w:val="0"/>
      <w:marRight w:val="0"/>
      <w:marTop w:val="0"/>
      <w:marBottom w:val="0"/>
      <w:divBdr>
        <w:top w:val="none" w:sz="0" w:space="0" w:color="auto"/>
        <w:left w:val="none" w:sz="0" w:space="0" w:color="auto"/>
        <w:bottom w:val="none" w:sz="0" w:space="0" w:color="auto"/>
        <w:right w:val="none" w:sz="0" w:space="0" w:color="auto"/>
      </w:divBdr>
    </w:div>
    <w:div w:id="950206575">
      <w:bodyDiv w:val="1"/>
      <w:marLeft w:val="0"/>
      <w:marRight w:val="0"/>
      <w:marTop w:val="0"/>
      <w:marBottom w:val="0"/>
      <w:divBdr>
        <w:top w:val="none" w:sz="0" w:space="0" w:color="auto"/>
        <w:left w:val="none" w:sz="0" w:space="0" w:color="auto"/>
        <w:bottom w:val="none" w:sz="0" w:space="0" w:color="auto"/>
        <w:right w:val="none" w:sz="0" w:space="0" w:color="auto"/>
      </w:divBdr>
    </w:div>
    <w:div w:id="963585377">
      <w:bodyDiv w:val="1"/>
      <w:marLeft w:val="0"/>
      <w:marRight w:val="0"/>
      <w:marTop w:val="0"/>
      <w:marBottom w:val="0"/>
      <w:divBdr>
        <w:top w:val="none" w:sz="0" w:space="0" w:color="auto"/>
        <w:left w:val="none" w:sz="0" w:space="0" w:color="auto"/>
        <w:bottom w:val="none" w:sz="0" w:space="0" w:color="auto"/>
        <w:right w:val="none" w:sz="0" w:space="0" w:color="auto"/>
      </w:divBdr>
    </w:div>
    <w:div w:id="972173165">
      <w:bodyDiv w:val="1"/>
      <w:marLeft w:val="0"/>
      <w:marRight w:val="0"/>
      <w:marTop w:val="0"/>
      <w:marBottom w:val="0"/>
      <w:divBdr>
        <w:top w:val="none" w:sz="0" w:space="0" w:color="auto"/>
        <w:left w:val="none" w:sz="0" w:space="0" w:color="auto"/>
        <w:bottom w:val="none" w:sz="0" w:space="0" w:color="auto"/>
        <w:right w:val="none" w:sz="0" w:space="0" w:color="auto"/>
      </w:divBdr>
    </w:div>
    <w:div w:id="990403568">
      <w:bodyDiv w:val="1"/>
      <w:marLeft w:val="0"/>
      <w:marRight w:val="0"/>
      <w:marTop w:val="0"/>
      <w:marBottom w:val="0"/>
      <w:divBdr>
        <w:top w:val="none" w:sz="0" w:space="0" w:color="auto"/>
        <w:left w:val="none" w:sz="0" w:space="0" w:color="auto"/>
        <w:bottom w:val="none" w:sz="0" w:space="0" w:color="auto"/>
        <w:right w:val="none" w:sz="0" w:space="0" w:color="auto"/>
      </w:divBdr>
    </w:div>
    <w:div w:id="1075736659">
      <w:bodyDiv w:val="1"/>
      <w:marLeft w:val="0"/>
      <w:marRight w:val="0"/>
      <w:marTop w:val="0"/>
      <w:marBottom w:val="0"/>
      <w:divBdr>
        <w:top w:val="none" w:sz="0" w:space="0" w:color="auto"/>
        <w:left w:val="none" w:sz="0" w:space="0" w:color="auto"/>
        <w:bottom w:val="none" w:sz="0" w:space="0" w:color="auto"/>
        <w:right w:val="none" w:sz="0" w:space="0" w:color="auto"/>
      </w:divBdr>
    </w:div>
    <w:div w:id="1080055243">
      <w:bodyDiv w:val="1"/>
      <w:marLeft w:val="0"/>
      <w:marRight w:val="0"/>
      <w:marTop w:val="0"/>
      <w:marBottom w:val="0"/>
      <w:divBdr>
        <w:top w:val="none" w:sz="0" w:space="0" w:color="auto"/>
        <w:left w:val="none" w:sz="0" w:space="0" w:color="auto"/>
        <w:bottom w:val="none" w:sz="0" w:space="0" w:color="auto"/>
        <w:right w:val="none" w:sz="0" w:space="0" w:color="auto"/>
      </w:divBdr>
    </w:div>
    <w:div w:id="1084110876">
      <w:bodyDiv w:val="1"/>
      <w:marLeft w:val="0"/>
      <w:marRight w:val="0"/>
      <w:marTop w:val="0"/>
      <w:marBottom w:val="0"/>
      <w:divBdr>
        <w:top w:val="none" w:sz="0" w:space="0" w:color="auto"/>
        <w:left w:val="none" w:sz="0" w:space="0" w:color="auto"/>
        <w:bottom w:val="none" w:sz="0" w:space="0" w:color="auto"/>
        <w:right w:val="none" w:sz="0" w:space="0" w:color="auto"/>
      </w:divBdr>
      <w:divsChild>
        <w:div w:id="816798694">
          <w:marLeft w:val="0"/>
          <w:marRight w:val="0"/>
          <w:marTop w:val="0"/>
          <w:marBottom w:val="0"/>
          <w:divBdr>
            <w:top w:val="none" w:sz="0" w:space="0" w:color="auto"/>
            <w:left w:val="none" w:sz="0" w:space="0" w:color="auto"/>
            <w:bottom w:val="none" w:sz="0" w:space="0" w:color="auto"/>
            <w:right w:val="none" w:sz="0" w:space="0" w:color="auto"/>
          </w:divBdr>
        </w:div>
        <w:div w:id="559436380">
          <w:marLeft w:val="0"/>
          <w:marRight w:val="0"/>
          <w:marTop w:val="0"/>
          <w:marBottom w:val="0"/>
          <w:divBdr>
            <w:top w:val="none" w:sz="0" w:space="0" w:color="auto"/>
            <w:left w:val="none" w:sz="0" w:space="0" w:color="auto"/>
            <w:bottom w:val="none" w:sz="0" w:space="0" w:color="auto"/>
            <w:right w:val="none" w:sz="0" w:space="0" w:color="auto"/>
          </w:divBdr>
        </w:div>
        <w:div w:id="805004924">
          <w:marLeft w:val="0"/>
          <w:marRight w:val="0"/>
          <w:marTop w:val="0"/>
          <w:marBottom w:val="0"/>
          <w:divBdr>
            <w:top w:val="none" w:sz="0" w:space="0" w:color="auto"/>
            <w:left w:val="none" w:sz="0" w:space="0" w:color="auto"/>
            <w:bottom w:val="none" w:sz="0" w:space="0" w:color="auto"/>
            <w:right w:val="none" w:sz="0" w:space="0" w:color="auto"/>
          </w:divBdr>
        </w:div>
        <w:div w:id="1140003643">
          <w:marLeft w:val="0"/>
          <w:marRight w:val="0"/>
          <w:marTop w:val="0"/>
          <w:marBottom w:val="0"/>
          <w:divBdr>
            <w:top w:val="none" w:sz="0" w:space="0" w:color="auto"/>
            <w:left w:val="none" w:sz="0" w:space="0" w:color="auto"/>
            <w:bottom w:val="none" w:sz="0" w:space="0" w:color="auto"/>
            <w:right w:val="none" w:sz="0" w:space="0" w:color="auto"/>
          </w:divBdr>
        </w:div>
      </w:divsChild>
    </w:div>
    <w:div w:id="1095830037">
      <w:bodyDiv w:val="1"/>
      <w:marLeft w:val="0"/>
      <w:marRight w:val="0"/>
      <w:marTop w:val="0"/>
      <w:marBottom w:val="0"/>
      <w:divBdr>
        <w:top w:val="none" w:sz="0" w:space="0" w:color="auto"/>
        <w:left w:val="none" w:sz="0" w:space="0" w:color="auto"/>
        <w:bottom w:val="none" w:sz="0" w:space="0" w:color="auto"/>
        <w:right w:val="none" w:sz="0" w:space="0" w:color="auto"/>
      </w:divBdr>
    </w:div>
    <w:div w:id="1106268491">
      <w:bodyDiv w:val="1"/>
      <w:marLeft w:val="0"/>
      <w:marRight w:val="0"/>
      <w:marTop w:val="0"/>
      <w:marBottom w:val="0"/>
      <w:divBdr>
        <w:top w:val="none" w:sz="0" w:space="0" w:color="auto"/>
        <w:left w:val="none" w:sz="0" w:space="0" w:color="auto"/>
        <w:bottom w:val="none" w:sz="0" w:space="0" w:color="auto"/>
        <w:right w:val="none" w:sz="0" w:space="0" w:color="auto"/>
      </w:divBdr>
    </w:div>
    <w:div w:id="1132286386">
      <w:bodyDiv w:val="1"/>
      <w:marLeft w:val="0"/>
      <w:marRight w:val="0"/>
      <w:marTop w:val="0"/>
      <w:marBottom w:val="0"/>
      <w:divBdr>
        <w:top w:val="none" w:sz="0" w:space="0" w:color="auto"/>
        <w:left w:val="none" w:sz="0" w:space="0" w:color="auto"/>
        <w:bottom w:val="none" w:sz="0" w:space="0" w:color="auto"/>
        <w:right w:val="none" w:sz="0" w:space="0" w:color="auto"/>
      </w:divBdr>
    </w:div>
    <w:div w:id="1141850277">
      <w:bodyDiv w:val="1"/>
      <w:marLeft w:val="0"/>
      <w:marRight w:val="0"/>
      <w:marTop w:val="0"/>
      <w:marBottom w:val="0"/>
      <w:divBdr>
        <w:top w:val="none" w:sz="0" w:space="0" w:color="auto"/>
        <w:left w:val="none" w:sz="0" w:space="0" w:color="auto"/>
        <w:bottom w:val="none" w:sz="0" w:space="0" w:color="auto"/>
        <w:right w:val="none" w:sz="0" w:space="0" w:color="auto"/>
      </w:divBdr>
    </w:div>
    <w:div w:id="1155341443">
      <w:bodyDiv w:val="1"/>
      <w:marLeft w:val="0"/>
      <w:marRight w:val="0"/>
      <w:marTop w:val="0"/>
      <w:marBottom w:val="0"/>
      <w:divBdr>
        <w:top w:val="none" w:sz="0" w:space="0" w:color="auto"/>
        <w:left w:val="none" w:sz="0" w:space="0" w:color="auto"/>
        <w:bottom w:val="none" w:sz="0" w:space="0" w:color="auto"/>
        <w:right w:val="none" w:sz="0" w:space="0" w:color="auto"/>
      </w:divBdr>
    </w:div>
    <w:div w:id="1171261974">
      <w:bodyDiv w:val="1"/>
      <w:marLeft w:val="0"/>
      <w:marRight w:val="0"/>
      <w:marTop w:val="0"/>
      <w:marBottom w:val="0"/>
      <w:divBdr>
        <w:top w:val="none" w:sz="0" w:space="0" w:color="auto"/>
        <w:left w:val="none" w:sz="0" w:space="0" w:color="auto"/>
        <w:bottom w:val="none" w:sz="0" w:space="0" w:color="auto"/>
        <w:right w:val="none" w:sz="0" w:space="0" w:color="auto"/>
      </w:divBdr>
    </w:div>
    <w:div w:id="1224298080">
      <w:bodyDiv w:val="1"/>
      <w:marLeft w:val="0"/>
      <w:marRight w:val="0"/>
      <w:marTop w:val="0"/>
      <w:marBottom w:val="0"/>
      <w:divBdr>
        <w:top w:val="none" w:sz="0" w:space="0" w:color="auto"/>
        <w:left w:val="none" w:sz="0" w:space="0" w:color="auto"/>
        <w:bottom w:val="none" w:sz="0" w:space="0" w:color="auto"/>
        <w:right w:val="none" w:sz="0" w:space="0" w:color="auto"/>
      </w:divBdr>
    </w:div>
    <w:div w:id="1243679650">
      <w:bodyDiv w:val="1"/>
      <w:marLeft w:val="0"/>
      <w:marRight w:val="0"/>
      <w:marTop w:val="0"/>
      <w:marBottom w:val="0"/>
      <w:divBdr>
        <w:top w:val="none" w:sz="0" w:space="0" w:color="auto"/>
        <w:left w:val="none" w:sz="0" w:space="0" w:color="auto"/>
        <w:bottom w:val="none" w:sz="0" w:space="0" w:color="auto"/>
        <w:right w:val="none" w:sz="0" w:space="0" w:color="auto"/>
      </w:divBdr>
    </w:div>
    <w:div w:id="1247035114">
      <w:bodyDiv w:val="1"/>
      <w:marLeft w:val="0"/>
      <w:marRight w:val="0"/>
      <w:marTop w:val="0"/>
      <w:marBottom w:val="0"/>
      <w:divBdr>
        <w:top w:val="none" w:sz="0" w:space="0" w:color="auto"/>
        <w:left w:val="none" w:sz="0" w:space="0" w:color="auto"/>
        <w:bottom w:val="none" w:sz="0" w:space="0" w:color="auto"/>
        <w:right w:val="none" w:sz="0" w:space="0" w:color="auto"/>
      </w:divBdr>
    </w:div>
    <w:div w:id="1250961808">
      <w:bodyDiv w:val="1"/>
      <w:marLeft w:val="0"/>
      <w:marRight w:val="0"/>
      <w:marTop w:val="0"/>
      <w:marBottom w:val="0"/>
      <w:divBdr>
        <w:top w:val="none" w:sz="0" w:space="0" w:color="auto"/>
        <w:left w:val="none" w:sz="0" w:space="0" w:color="auto"/>
        <w:bottom w:val="none" w:sz="0" w:space="0" w:color="auto"/>
        <w:right w:val="none" w:sz="0" w:space="0" w:color="auto"/>
      </w:divBdr>
    </w:div>
    <w:div w:id="1271159285">
      <w:bodyDiv w:val="1"/>
      <w:marLeft w:val="0"/>
      <w:marRight w:val="0"/>
      <w:marTop w:val="0"/>
      <w:marBottom w:val="0"/>
      <w:divBdr>
        <w:top w:val="none" w:sz="0" w:space="0" w:color="auto"/>
        <w:left w:val="none" w:sz="0" w:space="0" w:color="auto"/>
        <w:bottom w:val="none" w:sz="0" w:space="0" w:color="auto"/>
        <w:right w:val="none" w:sz="0" w:space="0" w:color="auto"/>
      </w:divBdr>
      <w:divsChild>
        <w:div w:id="564416539">
          <w:marLeft w:val="0"/>
          <w:marRight w:val="0"/>
          <w:marTop w:val="300"/>
          <w:marBottom w:val="0"/>
          <w:divBdr>
            <w:top w:val="none" w:sz="0" w:space="0" w:color="auto"/>
            <w:left w:val="none" w:sz="0" w:space="0" w:color="auto"/>
            <w:bottom w:val="dotted" w:sz="6" w:space="0" w:color="E1E1E1"/>
            <w:right w:val="none" w:sz="0" w:space="0" w:color="auto"/>
          </w:divBdr>
        </w:div>
        <w:div w:id="925723177">
          <w:marLeft w:val="0"/>
          <w:marRight w:val="0"/>
          <w:marTop w:val="300"/>
          <w:marBottom w:val="0"/>
          <w:divBdr>
            <w:top w:val="none" w:sz="0" w:space="0" w:color="auto"/>
            <w:left w:val="none" w:sz="0" w:space="0" w:color="auto"/>
            <w:bottom w:val="dotted" w:sz="6" w:space="0" w:color="E1E1E1"/>
            <w:right w:val="none" w:sz="0" w:space="0" w:color="auto"/>
          </w:divBdr>
        </w:div>
        <w:div w:id="405498446">
          <w:marLeft w:val="0"/>
          <w:marRight w:val="0"/>
          <w:marTop w:val="300"/>
          <w:marBottom w:val="0"/>
          <w:divBdr>
            <w:top w:val="none" w:sz="0" w:space="0" w:color="auto"/>
            <w:left w:val="none" w:sz="0" w:space="0" w:color="auto"/>
            <w:bottom w:val="dotted" w:sz="6" w:space="0" w:color="E1E1E1"/>
            <w:right w:val="none" w:sz="0" w:space="0" w:color="auto"/>
          </w:divBdr>
        </w:div>
        <w:div w:id="1019551665">
          <w:marLeft w:val="0"/>
          <w:marRight w:val="0"/>
          <w:marTop w:val="300"/>
          <w:marBottom w:val="0"/>
          <w:divBdr>
            <w:top w:val="none" w:sz="0" w:space="0" w:color="auto"/>
            <w:left w:val="none" w:sz="0" w:space="0" w:color="auto"/>
            <w:bottom w:val="dotted" w:sz="6" w:space="0" w:color="E1E1E1"/>
            <w:right w:val="none" w:sz="0" w:space="0" w:color="auto"/>
          </w:divBdr>
        </w:div>
        <w:div w:id="536698782">
          <w:marLeft w:val="0"/>
          <w:marRight w:val="0"/>
          <w:marTop w:val="300"/>
          <w:marBottom w:val="0"/>
          <w:divBdr>
            <w:top w:val="none" w:sz="0" w:space="0" w:color="auto"/>
            <w:left w:val="none" w:sz="0" w:space="0" w:color="auto"/>
            <w:bottom w:val="dotted" w:sz="6" w:space="0" w:color="E1E1E1"/>
            <w:right w:val="none" w:sz="0" w:space="0" w:color="auto"/>
          </w:divBdr>
        </w:div>
        <w:div w:id="1278951896">
          <w:marLeft w:val="0"/>
          <w:marRight w:val="0"/>
          <w:marTop w:val="300"/>
          <w:marBottom w:val="0"/>
          <w:divBdr>
            <w:top w:val="none" w:sz="0" w:space="0" w:color="auto"/>
            <w:left w:val="none" w:sz="0" w:space="0" w:color="auto"/>
            <w:bottom w:val="dotted" w:sz="6" w:space="0" w:color="E1E1E1"/>
            <w:right w:val="none" w:sz="0" w:space="0" w:color="auto"/>
          </w:divBdr>
        </w:div>
        <w:div w:id="1326670431">
          <w:marLeft w:val="0"/>
          <w:marRight w:val="0"/>
          <w:marTop w:val="300"/>
          <w:marBottom w:val="0"/>
          <w:divBdr>
            <w:top w:val="none" w:sz="0" w:space="0" w:color="auto"/>
            <w:left w:val="none" w:sz="0" w:space="0" w:color="auto"/>
            <w:bottom w:val="dotted" w:sz="6" w:space="0" w:color="E1E1E1"/>
            <w:right w:val="none" w:sz="0" w:space="0" w:color="auto"/>
          </w:divBdr>
        </w:div>
        <w:div w:id="106850253">
          <w:marLeft w:val="0"/>
          <w:marRight w:val="0"/>
          <w:marTop w:val="300"/>
          <w:marBottom w:val="0"/>
          <w:divBdr>
            <w:top w:val="none" w:sz="0" w:space="0" w:color="auto"/>
            <w:left w:val="none" w:sz="0" w:space="0" w:color="auto"/>
            <w:bottom w:val="dotted" w:sz="6" w:space="0" w:color="E1E1E1"/>
            <w:right w:val="none" w:sz="0" w:space="0" w:color="auto"/>
          </w:divBdr>
        </w:div>
        <w:div w:id="1576470617">
          <w:marLeft w:val="0"/>
          <w:marRight w:val="0"/>
          <w:marTop w:val="300"/>
          <w:marBottom w:val="0"/>
          <w:divBdr>
            <w:top w:val="none" w:sz="0" w:space="0" w:color="auto"/>
            <w:left w:val="none" w:sz="0" w:space="0" w:color="auto"/>
            <w:bottom w:val="dotted" w:sz="6" w:space="0" w:color="E1E1E1"/>
            <w:right w:val="none" w:sz="0" w:space="0" w:color="auto"/>
          </w:divBdr>
        </w:div>
      </w:divsChild>
    </w:div>
    <w:div w:id="1326130084">
      <w:bodyDiv w:val="1"/>
      <w:marLeft w:val="0"/>
      <w:marRight w:val="0"/>
      <w:marTop w:val="0"/>
      <w:marBottom w:val="0"/>
      <w:divBdr>
        <w:top w:val="none" w:sz="0" w:space="0" w:color="auto"/>
        <w:left w:val="none" w:sz="0" w:space="0" w:color="auto"/>
        <w:bottom w:val="none" w:sz="0" w:space="0" w:color="auto"/>
        <w:right w:val="none" w:sz="0" w:space="0" w:color="auto"/>
      </w:divBdr>
    </w:div>
    <w:div w:id="1337536936">
      <w:bodyDiv w:val="1"/>
      <w:marLeft w:val="0"/>
      <w:marRight w:val="0"/>
      <w:marTop w:val="0"/>
      <w:marBottom w:val="0"/>
      <w:divBdr>
        <w:top w:val="none" w:sz="0" w:space="0" w:color="auto"/>
        <w:left w:val="none" w:sz="0" w:space="0" w:color="auto"/>
        <w:bottom w:val="none" w:sz="0" w:space="0" w:color="auto"/>
        <w:right w:val="none" w:sz="0" w:space="0" w:color="auto"/>
      </w:divBdr>
    </w:div>
    <w:div w:id="1341737020">
      <w:bodyDiv w:val="1"/>
      <w:marLeft w:val="0"/>
      <w:marRight w:val="0"/>
      <w:marTop w:val="0"/>
      <w:marBottom w:val="0"/>
      <w:divBdr>
        <w:top w:val="none" w:sz="0" w:space="0" w:color="auto"/>
        <w:left w:val="none" w:sz="0" w:space="0" w:color="auto"/>
        <w:bottom w:val="none" w:sz="0" w:space="0" w:color="auto"/>
        <w:right w:val="none" w:sz="0" w:space="0" w:color="auto"/>
      </w:divBdr>
    </w:div>
    <w:div w:id="1348215535">
      <w:bodyDiv w:val="1"/>
      <w:marLeft w:val="0"/>
      <w:marRight w:val="0"/>
      <w:marTop w:val="0"/>
      <w:marBottom w:val="0"/>
      <w:divBdr>
        <w:top w:val="none" w:sz="0" w:space="0" w:color="auto"/>
        <w:left w:val="none" w:sz="0" w:space="0" w:color="auto"/>
        <w:bottom w:val="none" w:sz="0" w:space="0" w:color="auto"/>
        <w:right w:val="none" w:sz="0" w:space="0" w:color="auto"/>
      </w:divBdr>
    </w:div>
    <w:div w:id="1349136404">
      <w:bodyDiv w:val="1"/>
      <w:marLeft w:val="0"/>
      <w:marRight w:val="0"/>
      <w:marTop w:val="0"/>
      <w:marBottom w:val="0"/>
      <w:divBdr>
        <w:top w:val="none" w:sz="0" w:space="0" w:color="auto"/>
        <w:left w:val="none" w:sz="0" w:space="0" w:color="auto"/>
        <w:bottom w:val="none" w:sz="0" w:space="0" w:color="auto"/>
        <w:right w:val="none" w:sz="0" w:space="0" w:color="auto"/>
      </w:divBdr>
      <w:divsChild>
        <w:div w:id="1075512642">
          <w:marLeft w:val="0"/>
          <w:marRight w:val="0"/>
          <w:marTop w:val="0"/>
          <w:marBottom w:val="0"/>
          <w:divBdr>
            <w:top w:val="none" w:sz="0" w:space="0" w:color="auto"/>
            <w:left w:val="none" w:sz="0" w:space="0" w:color="auto"/>
            <w:bottom w:val="none" w:sz="0" w:space="0" w:color="auto"/>
            <w:right w:val="none" w:sz="0" w:space="0" w:color="auto"/>
          </w:divBdr>
        </w:div>
      </w:divsChild>
    </w:div>
    <w:div w:id="1353914304">
      <w:bodyDiv w:val="1"/>
      <w:marLeft w:val="0"/>
      <w:marRight w:val="0"/>
      <w:marTop w:val="0"/>
      <w:marBottom w:val="0"/>
      <w:divBdr>
        <w:top w:val="none" w:sz="0" w:space="0" w:color="auto"/>
        <w:left w:val="none" w:sz="0" w:space="0" w:color="auto"/>
        <w:bottom w:val="none" w:sz="0" w:space="0" w:color="auto"/>
        <w:right w:val="none" w:sz="0" w:space="0" w:color="auto"/>
      </w:divBdr>
      <w:divsChild>
        <w:div w:id="847141760">
          <w:marLeft w:val="0"/>
          <w:marRight w:val="0"/>
          <w:marTop w:val="0"/>
          <w:marBottom w:val="0"/>
          <w:divBdr>
            <w:top w:val="none" w:sz="0" w:space="0" w:color="auto"/>
            <w:left w:val="none" w:sz="0" w:space="0" w:color="auto"/>
            <w:bottom w:val="none" w:sz="0" w:space="0" w:color="auto"/>
            <w:right w:val="none" w:sz="0" w:space="0" w:color="auto"/>
          </w:divBdr>
          <w:divsChild>
            <w:div w:id="2196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431">
      <w:bodyDiv w:val="1"/>
      <w:marLeft w:val="0"/>
      <w:marRight w:val="0"/>
      <w:marTop w:val="0"/>
      <w:marBottom w:val="0"/>
      <w:divBdr>
        <w:top w:val="none" w:sz="0" w:space="0" w:color="auto"/>
        <w:left w:val="none" w:sz="0" w:space="0" w:color="auto"/>
        <w:bottom w:val="none" w:sz="0" w:space="0" w:color="auto"/>
        <w:right w:val="none" w:sz="0" w:space="0" w:color="auto"/>
      </w:divBdr>
    </w:div>
    <w:div w:id="1401364016">
      <w:bodyDiv w:val="1"/>
      <w:marLeft w:val="0"/>
      <w:marRight w:val="0"/>
      <w:marTop w:val="0"/>
      <w:marBottom w:val="0"/>
      <w:divBdr>
        <w:top w:val="none" w:sz="0" w:space="0" w:color="auto"/>
        <w:left w:val="none" w:sz="0" w:space="0" w:color="auto"/>
        <w:bottom w:val="none" w:sz="0" w:space="0" w:color="auto"/>
        <w:right w:val="none" w:sz="0" w:space="0" w:color="auto"/>
      </w:divBdr>
    </w:div>
    <w:div w:id="1444958104">
      <w:bodyDiv w:val="1"/>
      <w:marLeft w:val="0"/>
      <w:marRight w:val="0"/>
      <w:marTop w:val="0"/>
      <w:marBottom w:val="0"/>
      <w:divBdr>
        <w:top w:val="none" w:sz="0" w:space="0" w:color="auto"/>
        <w:left w:val="none" w:sz="0" w:space="0" w:color="auto"/>
        <w:bottom w:val="none" w:sz="0" w:space="0" w:color="auto"/>
        <w:right w:val="none" w:sz="0" w:space="0" w:color="auto"/>
      </w:divBdr>
    </w:div>
    <w:div w:id="1551071132">
      <w:bodyDiv w:val="1"/>
      <w:marLeft w:val="0"/>
      <w:marRight w:val="0"/>
      <w:marTop w:val="0"/>
      <w:marBottom w:val="0"/>
      <w:divBdr>
        <w:top w:val="none" w:sz="0" w:space="0" w:color="auto"/>
        <w:left w:val="none" w:sz="0" w:space="0" w:color="auto"/>
        <w:bottom w:val="none" w:sz="0" w:space="0" w:color="auto"/>
        <w:right w:val="none" w:sz="0" w:space="0" w:color="auto"/>
      </w:divBdr>
    </w:div>
    <w:div w:id="1559323654">
      <w:bodyDiv w:val="1"/>
      <w:marLeft w:val="0"/>
      <w:marRight w:val="0"/>
      <w:marTop w:val="0"/>
      <w:marBottom w:val="0"/>
      <w:divBdr>
        <w:top w:val="none" w:sz="0" w:space="0" w:color="auto"/>
        <w:left w:val="none" w:sz="0" w:space="0" w:color="auto"/>
        <w:bottom w:val="none" w:sz="0" w:space="0" w:color="auto"/>
        <w:right w:val="none" w:sz="0" w:space="0" w:color="auto"/>
      </w:divBdr>
    </w:div>
    <w:div w:id="1568304754">
      <w:bodyDiv w:val="1"/>
      <w:marLeft w:val="0"/>
      <w:marRight w:val="0"/>
      <w:marTop w:val="0"/>
      <w:marBottom w:val="0"/>
      <w:divBdr>
        <w:top w:val="none" w:sz="0" w:space="0" w:color="auto"/>
        <w:left w:val="none" w:sz="0" w:space="0" w:color="auto"/>
        <w:bottom w:val="none" w:sz="0" w:space="0" w:color="auto"/>
        <w:right w:val="none" w:sz="0" w:space="0" w:color="auto"/>
      </w:divBdr>
    </w:div>
    <w:div w:id="1574504374">
      <w:bodyDiv w:val="1"/>
      <w:marLeft w:val="0"/>
      <w:marRight w:val="0"/>
      <w:marTop w:val="0"/>
      <w:marBottom w:val="0"/>
      <w:divBdr>
        <w:top w:val="none" w:sz="0" w:space="0" w:color="auto"/>
        <w:left w:val="none" w:sz="0" w:space="0" w:color="auto"/>
        <w:bottom w:val="none" w:sz="0" w:space="0" w:color="auto"/>
        <w:right w:val="none" w:sz="0" w:space="0" w:color="auto"/>
      </w:divBdr>
    </w:div>
    <w:div w:id="1588928186">
      <w:bodyDiv w:val="1"/>
      <w:marLeft w:val="0"/>
      <w:marRight w:val="0"/>
      <w:marTop w:val="0"/>
      <w:marBottom w:val="0"/>
      <w:divBdr>
        <w:top w:val="none" w:sz="0" w:space="0" w:color="auto"/>
        <w:left w:val="none" w:sz="0" w:space="0" w:color="auto"/>
        <w:bottom w:val="none" w:sz="0" w:space="0" w:color="auto"/>
        <w:right w:val="none" w:sz="0" w:space="0" w:color="auto"/>
      </w:divBdr>
    </w:div>
    <w:div w:id="1595211997">
      <w:bodyDiv w:val="1"/>
      <w:marLeft w:val="0"/>
      <w:marRight w:val="0"/>
      <w:marTop w:val="0"/>
      <w:marBottom w:val="0"/>
      <w:divBdr>
        <w:top w:val="none" w:sz="0" w:space="0" w:color="auto"/>
        <w:left w:val="none" w:sz="0" w:space="0" w:color="auto"/>
        <w:bottom w:val="none" w:sz="0" w:space="0" w:color="auto"/>
        <w:right w:val="none" w:sz="0" w:space="0" w:color="auto"/>
      </w:divBdr>
      <w:divsChild>
        <w:div w:id="1338923444">
          <w:marLeft w:val="0"/>
          <w:marRight w:val="0"/>
          <w:marTop w:val="0"/>
          <w:marBottom w:val="0"/>
          <w:divBdr>
            <w:top w:val="none" w:sz="0" w:space="0" w:color="auto"/>
            <w:left w:val="none" w:sz="0" w:space="0" w:color="auto"/>
            <w:bottom w:val="none" w:sz="0" w:space="0" w:color="auto"/>
            <w:right w:val="none" w:sz="0" w:space="0" w:color="auto"/>
          </w:divBdr>
        </w:div>
        <w:div w:id="1741054137">
          <w:marLeft w:val="0"/>
          <w:marRight w:val="0"/>
          <w:marTop w:val="0"/>
          <w:marBottom w:val="0"/>
          <w:divBdr>
            <w:top w:val="none" w:sz="0" w:space="0" w:color="auto"/>
            <w:left w:val="none" w:sz="0" w:space="0" w:color="auto"/>
            <w:bottom w:val="none" w:sz="0" w:space="0" w:color="auto"/>
            <w:right w:val="none" w:sz="0" w:space="0" w:color="auto"/>
          </w:divBdr>
        </w:div>
        <w:div w:id="1204829116">
          <w:marLeft w:val="0"/>
          <w:marRight w:val="0"/>
          <w:marTop w:val="0"/>
          <w:marBottom w:val="0"/>
          <w:divBdr>
            <w:top w:val="none" w:sz="0" w:space="0" w:color="auto"/>
            <w:left w:val="none" w:sz="0" w:space="0" w:color="auto"/>
            <w:bottom w:val="none" w:sz="0" w:space="0" w:color="auto"/>
            <w:right w:val="none" w:sz="0" w:space="0" w:color="auto"/>
          </w:divBdr>
        </w:div>
        <w:div w:id="998776610">
          <w:marLeft w:val="0"/>
          <w:marRight w:val="0"/>
          <w:marTop w:val="0"/>
          <w:marBottom w:val="0"/>
          <w:divBdr>
            <w:top w:val="none" w:sz="0" w:space="0" w:color="auto"/>
            <w:left w:val="none" w:sz="0" w:space="0" w:color="auto"/>
            <w:bottom w:val="none" w:sz="0" w:space="0" w:color="auto"/>
            <w:right w:val="none" w:sz="0" w:space="0" w:color="auto"/>
          </w:divBdr>
        </w:div>
      </w:divsChild>
    </w:div>
    <w:div w:id="1657874472">
      <w:bodyDiv w:val="1"/>
      <w:marLeft w:val="0"/>
      <w:marRight w:val="0"/>
      <w:marTop w:val="0"/>
      <w:marBottom w:val="0"/>
      <w:divBdr>
        <w:top w:val="none" w:sz="0" w:space="0" w:color="auto"/>
        <w:left w:val="none" w:sz="0" w:space="0" w:color="auto"/>
        <w:bottom w:val="none" w:sz="0" w:space="0" w:color="auto"/>
        <w:right w:val="none" w:sz="0" w:space="0" w:color="auto"/>
      </w:divBdr>
    </w:div>
    <w:div w:id="1671520427">
      <w:bodyDiv w:val="1"/>
      <w:marLeft w:val="0"/>
      <w:marRight w:val="0"/>
      <w:marTop w:val="0"/>
      <w:marBottom w:val="0"/>
      <w:divBdr>
        <w:top w:val="none" w:sz="0" w:space="0" w:color="auto"/>
        <w:left w:val="none" w:sz="0" w:space="0" w:color="auto"/>
        <w:bottom w:val="none" w:sz="0" w:space="0" w:color="auto"/>
        <w:right w:val="none" w:sz="0" w:space="0" w:color="auto"/>
      </w:divBdr>
    </w:div>
    <w:div w:id="1673679893">
      <w:bodyDiv w:val="1"/>
      <w:marLeft w:val="0"/>
      <w:marRight w:val="0"/>
      <w:marTop w:val="0"/>
      <w:marBottom w:val="0"/>
      <w:divBdr>
        <w:top w:val="none" w:sz="0" w:space="0" w:color="auto"/>
        <w:left w:val="none" w:sz="0" w:space="0" w:color="auto"/>
        <w:bottom w:val="none" w:sz="0" w:space="0" w:color="auto"/>
        <w:right w:val="none" w:sz="0" w:space="0" w:color="auto"/>
      </w:divBdr>
    </w:div>
    <w:div w:id="1695040249">
      <w:bodyDiv w:val="1"/>
      <w:marLeft w:val="0"/>
      <w:marRight w:val="0"/>
      <w:marTop w:val="0"/>
      <w:marBottom w:val="0"/>
      <w:divBdr>
        <w:top w:val="none" w:sz="0" w:space="0" w:color="auto"/>
        <w:left w:val="none" w:sz="0" w:space="0" w:color="auto"/>
        <w:bottom w:val="none" w:sz="0" w:space="0" w:color="auto"/>
        <w:right w:val="none" w:sz="0" w:space="0" w:color="auto"/>
      </w:divBdr>
    </w:div>
    <w:div w:id="1709525961">
      <w:bodyDiv w:val="1"/>
      <w:marLeft w:val="0"/>
      <w:marRight w:val="0"/>
      <w:marTop w:val="0"/>
      <w:marBottom w:val="0"/>
      <w:divBdr>
        <w:top w:val="none" w:sz="0" w:space="0" w:color="auto"/>
        <w:left w:val="none" w:sz="0" w:space="0" w:color="auto"/>
        <w:bottom w:val="none" w:sz="0" w:space="0" w:color="auto"/>
        <w:right w:val="none" w:sz="0" w:space="0" w:color="auto"/>
      </w:divBdr>
    </w:div>
    <w:div w:id="1732270569">
      <w:bodyDiv w:val="1"/>
      <w:marLeft w:val="0"/>
      <w:marRight w:val="0"/>
      <w:marTop w:val="0"/>
      <w:marBottom w:val="0"/>
      <w:divBdr>
        <w:top w:val="none" w:sz="0" w:space="0" w:color="auto"/>
        <w:left w:val="none" w:sz="0" w:space="0" w:color="auto"/>
        <w:bottom w:val="none" w:sz="0" w:space="0" w:color="auto"/>
        <w:right w:val="none" w:sz="0" w:space="0" w:color="auto"/>
      </w:divBdr>
    </w:div>
    <w:div w:id="1734967127">
      <w:bodyDiv w:val="1"/>
      <w:marLeft w:val="0"/>
      <w:marRight w:val="0"/>
      <w:marTop w:val="0"/>
      <w:marBottom w:val="0"/>
      <w:divBdr>
        <w:top w:val="none" w:sz="0" w:space="0" w:color="auto"/>
        <w:left w:val="none" w:sz="0" w:space="0" w:color="auto"/>
        <w:bottom w:val="none" w:sz="0" w:space="0" w:color="auto"/>
        <w:right w:val="none" w:sz="0" w:space="0" w:color="auto"/>
      </w:divBdr>
    </w:div>
    <w:div w:id="1736002995">
      <w:bodyDiv w:val="1"/>
      <w:marLeft w:val="0"/>
      <w:marRight w:val="0"/>
      <w:marTop w:val="0"/>
      <w:marBottom w:val="0"/>
      <w:divBdr>
        <w:top w:val="none" w:sz="0" w:space="0" w:color="auto"/>
        <w:left w:val="none" w:sz="0" w:space="0" w:color="auto"/>
        <w:bottom w:val="none" w:sz="0" w:space="0" w:color="auto"/>
        <w:right w:val="none" w:sz="0" w:space="0" w:color="auto"/>
      </w:divBdr>
    </w:div>
    <w:div w:id="1857962275">
      <w:bodyDiv w:val="1"/>
      <w:marLeft w:val="0"/>
      <w:marRight w:val="0"/>
      <w:marTop w:val="0"/>
      <w:marBottom w:val="0"/>
      <w:divBdr>
        <w:top w:val="none" w:sz="0" w:space="0" w:color="auto"/>
        <w:left w:val="none" w:sz="0" w:space="0" w:color="auto"/>
        <w:bottom w:val="none" w:sz="0" w:space="0" w:color="auto"/>
        <w:right w:val="none" w:sz="0" w:space="0" w:color="auto"/>
      </w:divBdr>
    </w:div>
    <w:div w:id="1918400364">
      <w:bodyDiv w:val="1"/>
      <w:marLeft w:val="0"/>
      <w:marRight w:val="0"/>
      <w:marTop w:val="0"/>
      <w:marBottom w:val="0"/>
      <w:divBdr>
        <w:top w:val="none" w:sz="0" w:space="0" w:color="auto"/>
        <w:left w:val="none" w:sz="0" w:space="0" w:color="auto"/>
        <w:bottom w:val="none" w:sz="0" w:space="0" w:color="auto"/>
        <w:right w:val="none" w:sz="0" w:space="0" w:color="auto"/>
      </w:divBdr>
    </w:div>
    <w:div w:id="1936280717">
      <w:bodyDiv w:val="1"/>
      <w:marLeft w:val="0"/>
      <w:marRight w:val="0"/>
      <w:marTop w:val="0"/>
      <w:marBottom w:val="0"/>
      <w:divBdr>
        <w:top w:val="none" w:sz="0" w:space="0" w:color="auto"/>
        <w:left w:val="none" w:sz="0" w:space="0" w:color="auto"/>
        <w:bottom w:val="none" w:sz="0" w:space="0" w:color="auto"/>
        <w:right w:val="none" w:sz="0" w:space="0" w:color="auto"/>
      </w:divBdr>
    </w:div>
    <w:div w:id="1938711384">
      <w:bodyDiv w:val="1"/>
      <w:marLeft w:val="0"/>
      <w:marRight w:val="0"/>
      <w:marTop w:val="0"/>
      <w:marBottom w:val="0"/>
      <w:divBdr>
        <w:top w:val="none" w:sz="0" w:space="0" w:color="auto"/>
        <w:left w:val="none" w:sz="0" w:space="0" w:color="auto"/>
        <w:bottom w:val="none" w:sz="0" w:space="0" w:color="auto"/>
        <w:right w:val="none" w:sz="0" w:space="0" w:color="auto"/>
      </w:divBdr>
    </w:div>
    <w:div w:id="1940676034">
      <w:bodyDiv w:val="1"/>
      <w:marLeft w:val="0"/>
      <w:marRight w:val="0"/>
      <w:marTop w:val="0"/>
      <w:marBottom w:val="0"/>
      <w:divBdr>
        <w:top w:val="none" w:sz="0" w:space="0" w:color="auto"/>
        <w:left w:val="none" w:sz="0" w:space="0" w:color="auto"/>
        <w:bottom w:val="none" w:sz="0" w:space="0" w:color="auto"/>
        <w:right w:val="none" w:sz="0" w:space="0" w:color="auto"/>
      </w:divBdr>
    </w:div>
    <w:div w:id="1965774248">
      <w:bodyDiv w:val="1"/>
      <w:marLeft w:val="0"/>
      <w:marRight w:val="0"/>
      <w:marTop w:val="0"/>
      <w:marBottom w:val="0"/>
      <w:divBdr>
        <w:top w:val="none" w:sz="0" w:space="0" w:color="auto"/>
        <w:left w:val="none" w:sz="0" w:space="0" w:color="auto"/>
        <w:bottom w:val="none" w:sz="0" w:space="0" w:color="auto"/>
        <w:right w:val="none" w:sz="0" w:space="0" w:color="auto"/>
      </w:divBdr>
    </w:div>
    <w:div w:id="2001275619">
      <w:bodyDiv w:val="1"/>
      <w:marLeft w:val="0"/>
      <w:marRight w:val="0"/>
      <w:marTop w:val="0"/>
      <w:marBottom w:val="0"/>
      <w:divBdr>
        <w:top w:val="none" w:sz="0" w:space="0" w:color="auto"/>
        <w:left w:val="none" w:sz="0" w:space="0" w:color="auto"/>
        <w:bottom w:val="none" w:sz="0" w:space="0" w:color="auto"/>
        <w:right w:val="none" w:sz="0" w:space="0" w:color="auto"/>
      </w:divBdr>
    </w:div>
    <w:div w:id="2029138573">
      <w:bodyDiv w:val="1"/>
      <w:marLeft w:val="0"/>
      <w:marRight w:val="0"/>
      <w:marTop w:val="0"/>
      <w:marBottom w:val="0"/>
      <w:divBdr>
        <w:top w:val="none" w:sz="0" w:space="0" w:color="auto"/>
        <w:left w:val="none" w:sz="0" w:space="0" w:color="auto"/>
        <w:bottom w:val="none" w:sz="0" w:space="0" w:color="auto"/>
        <w:right w:val="none" w:sz="0" w:space="0" w:color="auto"/>
      </w:divBdr>
    </w:div>
    <w:div w:id="2074312046">
      <w:bodyDiv w:val="1"/>
      <w:marLeft w:val="0"/>
      <w:marRight w:val="0"/>
      <w:marTop w:val="0"/>
      <w:marBottom w:val="0"/>
      <w:divBdr>
        <w:top w:val="none" w:sz="0" w:space="0" w:color="auto"/>
        <w:left w:val="none" w:sz="0" w:space="0" w:color="auto"/>
        <w:bottom w:val="none" w:sz="0" w:space="0" w:color="auto"/>
        <w:right w:val="none" w:sz="0" w:space="0" w:color="auto"/>
      </w:divBdr>
    </w:div>
    <w:div w:id="2101871942">
      <w:bodyDiv w:val="1"/>
      <w:marLeft w:val="0"/>
      <w:marRight w:val="0"/>
      <w:marTop w:val="0"/>
      <w:marBottom w:val="0"/>
      <w:divBdr>
        <w:top w:val="none" w:sz="0" w:space="0" w:color="auto"/>
        <w:left w:val="none" w:sz="0" w:space="0" w:color="auto"/>
        <w:bottom w:val="none" w:sz="0" w:space="0" w:color="auto"/>
        <w:right w:val="none" w:sz="0" w:space="0" w:color="auto"/>
      </w:divBdr>
    </w:div>
    <w:div w:id="213857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png"/><Relationship Id="rId42" Type="http://schemas.openxmlformats.org/officeDocument/2006/relationships/image" Target="media/image27.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image" Target="media/image50.wm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2.w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oleObject" Target="embeddings/oleObject27.bin"/><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hyperlink" Target="https://vi.wikipedia.org/wiki/Ch%E1%BA%A5t_kh%C3%AD" TargetMode="External"/><Relationship Id="rId22" Type="http://schemas.openxmlformats.org/officeDocument/2006/relationships/image" Target="media/image15.png"/><Relationship Id="rId27" Type="http://schemas.openxmlformats.org/officeDocument/2006/relationships/image" Target="media/image19.jpeg"/><Relationship Id="rId43" Type="http://schemas.openxmlformats.org/officeDocument/2006/relationships/oleObject" Target="embeddings/oleObject9.bin"/><Relationship Id="rId48"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oleObject" Target="embeddings/oleObject22.bin"/><Relationship Id="rId80" Type="http://schemas.openxmlformats.org/officeDocument/2006/relationships/image" Target="media/image46.wmf"/><Relationship Id="rId85" Type="http://schemas.openxmlformats.org/officeDocument/2006/relationships/oleObject" Target="embeddings/oleObject30.bin"/><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oleObject" Target="embeddings/oleObject8.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oleObject" Target="embeddings/oleObject32.bin"/><Relationship Id="rId91" Type="http://schemas.openxmlformats.org/officeDocument/2006/relationships/image" Target="media/image51.wmf"/><Relationship Id="rId96" Type="http://schemas.openxmlformats.org/officeDocument/2006/relationships/hyperlink" Target="https://vi.wikipedia.org/wiki/Ch%E1%BA%A5t_l%E1%BB%8F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5.wmf"/><Relationship Id="rId81" Type="http://schemas.openxmlformats.org/officeDocument/2006/relationships/oleObject" Target="embeddings/oleObject28.bin"/><Relationship Id="rId86" Type="http://schemas.openxmlformats.org/officeDocument/2006/relationships/oleObject" Target="embeddings/oleObject31.bin"/><Relationship Id="rId94" Type="http://schemas.openxmlformats.org/officeDocument/2006/relationships/hyperlink" Target="https://vi.wikipedia.org/wiki/Ch%E1%BA%A5t_r%E1%BA%AFn" TargetMode="External"/><Relationship Id="rId99" Type="http://schemas.openxmlformats.org/officeDocument/2006/relationships/image" Target="media/image54.png"/><Relationship Id="rId101" Type="http://schemas.openxmlformats.org/officeDocument/2006/relationships/hyperlink" Target="https://www.vnteach.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7.bin"/><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oleObject" Target="embeddings/oleObject15.bin"/><Relationship Id="rId76" Type="http://schemas.openxmlformats.org/officeDocument/2006/relationships/image" Target="media/image44.wmf"/><Relationship Id="rId97" Type="http://schemas.openxmlformats.org/officeDocument/2006/relationships/image" Target="media/image52.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7.jpeg"/><Relationship Id="rId40" Type="http://schemas.openxmlformats.org/officeDocument/2006/relationships/image" Target="media/image26.wmf"/><Relationship Id="rId45" Type="http://schemas.openxmlformats.org/officeDocument/2006/relationships/oleObject" Target="embeddings/oleObject10.bin"/><Relationship Id="rId66" Type="http://schemas.openxmlformats.org/officeDocument/2006/relationships/image" Target="media/image39.wmf"/><Relationship Id="rId87" Type="http://schemas.openxmlformats.org/officeDocument/2006/relationships/image" Target="media/image49.wmf"/><Relationship Id="rId61" Type="http://schemas.openxmlformats.org/officeDocument/2006/relationships/oleObject" Target="embeddings/oleObject18.bin"/><Relationship Id="rId82" Type="http://schemas.openxmlformats.org/officeDocument/2006/relationships/image" Target="media/image47.wmf"/><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1.wmf"/><Relationship Id="rId35" Type="http://schemas.openxmlformats.org/officeDocument/2006/relationships/oleObject" Target="embeddings/oleObject5.bin"/><Relationship Id="rId56" Type="http://schemas.openxmlformats.org/officeDocument/2006/relationships/image" Target="media/image34.wmf"/><Relationship Id="rId77" Type="http://schemas.openxmlformats.org/officeDocument/2006/relationships/oleObject" Target="embeddings/oleObject26.bin"/><Relationship Id="rId100"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42.wmf"/><Relationship Id="rId93" Type="http://schemas.openxmlformats.org/officeDocument/2006/relationships/hyperlink" Target="https://vi.wikipedia.org/wiki/Tr%E1%BA%A1ng_th%C3%A1i_v%E1%BA%ADt_ch%E1%BA%A5t" TargetMode="External"/><Relationship Id="rId98" Type="http://schemas.openxmlformats.org/officeDocument/2006/relationships/image" Target="media/image5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89FF1-48A4-4D64-BC2D-39C0871E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1</Pages>
  <Words>5384</Words>
  <Characters>30692</Characters>
  <Application>Microsoft Office Word</Application>
  <DocSecurity>0</DocSecurity>
  <Lines>255</Lines>
  <Paragraphs>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2022-08-09T13:57:00Z</dcterms:created>
  <dcterms:modified xsi:type="dcterms:W3CDTF">2024-10-02T08:55:00Z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