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5C14" w:rsidTr="00EE5C14">
        <w:tc>
          <w:tcPr>
            <w:tcW w:w="4788" w:type="dxa"/>
          </w:tcPr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TUYÊN QUANG</w:t>
            </w:r>
          </w:p>
          <w:p w:rsidR="00EE5C14" w:rsidRDefault="00EE5C14" w:rsidP="00EE5C14">
            <w:pPr>
              <w:jc w:val="center"/>
              <w:rPr>
                <w:b/>
                <w:sz w:val="24"/>
              </w:rPr>
            </w:pPr>
          </w:p>
          <w:p w:rsidR="00EE5C14" w:rsidRP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  <w:p w:rsidR="00EE5C14" w:rsidRPr="00EE5C14" w:rsidRDefault="00EE5C14" w:rsidP="00EE5C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03/06/2018</w:t>
            </w:r>
          </w:p>
        </w:tc>
      </w:tr>
    </w:tbl>
    <w:p w:rsidR="0021546C" w:rsidRDefault="00EE5C14">
      <w:pPr>
        <w:rPr>
          <w:b/>
        </w:rPr>
      </w:pPr>
      <w:r>
        <w:rPr>
          <w:b/>
        </w:rPr>
        <w:t>Câu 1.</w:t>
      </w:r>
    </w:p>
    <w:p w:rsidR="00EE5C14" w:rsidRDefault="00EE5C14" w:rsidP="00EE5C14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Pr="00EE5C14">
        <w:rPr>
          <w:position w:val="-8"/>
        </w:rPr>
        <w:object w:dxaOrig="37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0.25pt" o:ole="">
            <v:imagedata r:id="rId6" o:title=""/>
          </v:shape>
          <o:OLEObject Type="Embed" ProgID="Equation.DSMT4" ShapeID="_x0000_i1025" DrawAspect="Content" ObjectID="_1618566693" r:id="rId7"/>
        </w:object>
      </w:r>
    </w:p>
    <w:p w:rsidR="00EE5C14" w:rsidRDefault="00EE5C14" w:rsidP="00EE5C14">
      <w:pPr>
        <w:pStyle w:val="ListParagraph"/>
        <w:numPr>
          <w:ilvl w:val="0"/>
          <w:numId w:val="1"/>
        </w:numPr>
      </w:pPr>
      <w:r>
        <w:t xml:space="preserve">Tìm nghiệm nguyên của hệ phương trình : </w:t>
      </w:r>
      <w:r w:rsidRPr="00EE5C14">
        <w:rPr>
          <w:position w:val="-34"/>
        </w:rPr>
        <w:object w:dxaOrig="2920" w:dyaOrig="800">
          <v:shape id="_x0000_i1026" type="#_x0000_t75" style="width:146.25pt;height:39.75pt" o:ole="">
            <v:imagedata r:id="rId8" o:title=""/>
          </v:shape>
          <o:OLEObject Type="Embed" ProgID="Equation.DSMT4" ShapeID="_x0000_i1026" DrawAspect="Content" ObjectID="_1618566694" r:id="rId9"/>
        </w:object>
      </w:r>
    </w:p>
    <w:p w:rsidR="00EE5C14" w:rsidRDefault="00EE5C14" w:rsidP="00EE5C14">
      <w:pPr>
        <w:pStyle w:val="ListParagraph"/>
        <w:ind w:left="0"/>
      </w:pPr>
      <w:r>
        <w:rPr>
          <w:b/>
        </w:rPr>
        <w:t xml:space="preserve">Câu 2. </w:t>
      </w:r>
      <w:r>
        <w:t xml:space="preserve">Tìm tham số m để phương trình </w:t>
      </w:r>
      <w:r w:rsidRPr="00EE5C14">
        <w:rPr>
          <w:position w:val="-10"/>
        </w:rPr>
        <w:object w:dxaOrig="2240" w:dyaOrig="360">
          <v:shape id="_x0000_i1027" type="#_x0000_t75" style="width:111.75pt;height:18pt" o:ole="">
            <v:imagedata r:id="rId10" o:title=""/>
          </v:shape>
          <o:OLEObject Type="Embed" ProgID="Equation.DSMT4" ShapeID="_x0000_i1027" DrawAspect="Content" ObjectID="_1618566695" r:id="rId11"/>
        </w:object>
      </w:r>
    </w:p>
    <w:p w:rsidR="00EE5C14" w:rsidRDefault="00EE5C14" w:rsidP="00EE5C14">
      <w:pPr>
        <w:pStyle w:val="ListParagraph"/>
        <w:numPr>
          <w:ilvl w:val="0"/>
          <w:numId w:val="2"/>
        </w:numPr>
      </w:pPr>
      <w:r>
        <w:t>Có hai nghiệm phân biệt dương</w:t>
      </w:r>
    </w:p>
    <w:p w:rsidR="00EE5C14" w:rsidRDefault="00EE5C14" w:rsidP="00EE5C14">
      <w:pPr>
        <w:pStyle w:val="ListParagraph"/>
        <w:numPr>
          <w:ilvl w:val="0"/>
          <w:numId w:val="2"/>
        </w:numPr>
      </w:pPr>
      <w:r>
        <w:t xml:space="preserve">Có hai nghiệm </w:t>
      </w:r>
      <w:r w:rsidRPr="00EE5C14">
        <w:rPr>
          <w:position w:val="-12"/>
        </w:rPr>
        <w:object w:dxaOrig="700" w:dyaOrig="360">
          <v:shape id="_x0000_i1028" type="#_x0000_t75" style="width:35.25pt;height:18pt" o:ole="">
            <v:imagedata r:id="rId12" o:title=""/>
          </v:shape>
          <o:OLEObject Type="Embed" ProgID="Equation.DSMT4" ShapeID="_x0000_i1028" DrawAspect="Content" ObjectID="_1618566696" r:id="rId13"/>
        </w:object>
      </w:r>
      <w:r>
        <w:t xml:space="preserve">thỏa mãn : </w:t>
      </w:r>
      <w:r w:rsidRPr="00EE5C14">
        <w:rPr>
          <w:position w:val="-14"/>
        </w:rPr>
        <w:object w:dxaOrig="1880" w:dyaOrig="440">
          <v:shape id="_x0000_i1029" type="#_x0000_t75" style="width:93.75pt;height:21.75pt" o:ole="">
            <v:imagedata r:id="rId14" o:title=""/>
          </v:shape>
          <o:OLEObject Type="Embed" ProgID="Equation.DSMT4" ShapeID="_x0000_i1029" DrawAspect="Content" ObjectID="_1618566697" r:id="rId15"/>
        </w:object>
      </w:r>
    </w:p>
    <w:p w:rsidR="00EE5C14" w:rsidRDefault="00EE5C14" w:rsidP="00EE5C14">
      <w:pPr>
        <w:pStyle w:val="ListParagraph"/>
        <w:ind w:left="0"/>
        <w:rPr>
          <w:b/>
        </w:rPr>
      </w:pPr>
      <w:r>
        <w:rPr>
          <w:b/>
        </w:rPr>
        <w:t>Câu 3</w:t>
      </w:r>
    </w:p>
    <w:p w:rsidR="00EE5C14" w:rsidRDefault="00EE5C14" w:rsidP="00EE5C14">
      <w:pPr>
        <w:pStyle w:val="ListParagraph"/>
        <w:numPr>
          <w:ilvl w:val="0"/>
          <w:numId w:val="3"/>
        </w:numPr>
      </w:pPr>
      <w:r>
        <w:t xml:space="preserve">Tìm nghiệm nguyên của phương trình: </w:t>
      </w:r>
      <w:r w:rsidRPr="00EE5C14">
        <w:rPr>
          <w:position w:val="-10"/>
        </w:rPr>
        <w:object w:dxaOrig="2460" w:dyaOrig="360">
          <v:shape id="_x0000_i1030" type="#_x0000_t75" style="width:123pt;height:18pt" o:ole="">
            <v:imagedata r:id="rId16" o:title=""/>
          </v:shape>
          <o:OLEObject Type="Embed" ProgID="Equation.DSMT4" ShapeID="_x0000_i1030" DrawAspect="Content" ObjectID="_1618566698" r:id="rId17"/>
        </w:object>
      </w:r>
    </w:p>
    <w:p w:rsidR="00EE5C14" w:rsidRDefault="00EE5C14" w:rsidP="00EE5C14">
      <w:pPr>
        <w:pStyle w:val="ListParagraph"/>
        <w:numPr>
          <w:ilvl w:val="0"/>
          <w:numId w:val="3"/>
        </w:numPr>
      </w:pPr>
      <w:r>
        <w:t xml:space="preserve">Cho a, b,c là các số nguyên. Chứng minh nếu </w:t>
      </w:r>
      <w:r w:rsidRPr="00EE5C14">
        <w:rPr>
          <w:position w:val="-6"/>
        </w:rPr>
        <w:object w:dxaOrig="1760" w:dyaOrig="320">
          <v:shape id="_x0000_i1031" type="#_x0000_t75" style="width:87.75pt;height:15.75pt" o:ole="">
            <v:imagedata r:id="rId18" o:title=""/>
          </v:shape>
          <o:OLEObject Type="Embed" ProgID="Equation.DSMT4" ShapeID="_x0000_i1031" DrawAspect="Content" ObjectID="_1618566699" r:id="rId19"/>
        </w:object>
      </w:r>
      <w:r>
        <w:t xml:space="preserve">chia hết cho 6 thì </w:t>
      </w:r>
      <w:r w:rsidRPr="00EE5C14">
        <w:rPr>
          <w:position w:val="-6"/>
        </w:rPr>
        <w:object w:dxaOrig="1760" w:dyaOrig="320">
          <v:shape id="_x0000_i1032" type="#_x0000_t75" style="width:87.75pt;height:15.75pt" o:ole="">
            <v:imagedata r:id="rId20" o:title=""/>
          </v:shape>
          <o:OLEObject Type="Embed" ProgID="Equation.DSMT4" ShapeID="_x0000_i1032" DrawAspect="Content" ObjectID="_1618566700" r:id="rId21"/>
        </w:object>
      </w:r>
      <w:r>
        <w:t>cũng chia hết cho 6</w:t>
      </w:r>
    </w:p>
    <w:p w:rsidR="00EE5C14" w:rsidRDefault="00EE5C14" w:rsidP="00EE5C14">
      <w:pPr>
        <w:pStyle w:val="ListParagraph"/>
        <w:ind w:left="0"/>
      </w:pPr>
      <w:r>
        <w:rPr>
          <w:b/>
        </w:rPr>
        <w:t xml:space="preserve">Câu 4 </w:t>
      </w:r>
      <w:r>
        <w:t>Cho đường tròn (O) đường kính AB. Từ một điểm C thuộc đường tròn kẻ CH vuông góc với AB (C khác A và B). Đường tròn bán kính CH cắt (O) tại D và E (D thuộc cung AC). Gọi N là giao điểm của DE và CH. Giao điểm của DE với CA và CB lần lượt tại I và K. Chứng minh rằng:</w:t>
      </w:r>
    </w:p>
    <w:p w:rsidR="00EE5C14" w:rsidRDefault="00EE5C14" w:rsidP="00EE5C14">
      <w:pPr>
        <w:pStyle w:val="ListParagraph"/>
        <w:numPr>
          <w:ilvl w:val="0"/>
          <w:numId w:val="4"/>
        </w:numPr>
      </w:pPr>
      <w:r>
        <w:t xml:space="preserve">Hai tam giác CAD và CDI đồng dạng </w:t>
      </w:r>
    </w:p>
    <w:p w:rsidR="00EE5C14" w:rsidRDefault="00EE5C14" w:rsidP="00EE5C14">
      <w:pPr>
        <w:pStyle w:val="ListParagraph"/>
        <w:numPr>
          <w:ilvl w:val="0"/>
          <w:numId w:val="4"/>
        </w:numPr>
      </w:pPr>
      <w:r>
        <w:t>N là trung điểm CH</w:t>
      </w:r>
      <w:r w:rsidR="002F4387">
        <w:t>.</w:t>
      </w:r>
    </w:p>
    <w:p w:rsidR="002F4387" w:rsidRPr="00EE5C14" w:rsidRDefault="002F4387" w:rsidP="002F4387">
      <w:pPr>
        <w:pStyle w:val="ListParagraph"/>
        <w:ind w:left="0"/>
      </w:pPr>
      <w:r>
        <w:rPr>
          <w:b/>
        </w:rPr>
        <w:t xml:space="preserve">Câu 5. </w:t>
      </w:r>
      <w:r>
        <w:t xml:space="preserve">Cho các số thực dương </w:t>
      </w:r>
      <w:r w:rsidRPr="00EE5C14">
        <w:rPr>
          <w:position w:val="-10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618566701" r:id="rId23"/>
        </w:object>
      </w:r>
      <w:r>
        <w:t xml:space="preserve">thỏa mãn </w:t>
      </w:r>
      <w:r w:rsidRPr="00EE5C14">
        <w:rPr>
          <w:position w:val="-6"/>
        </w:rPr>
        <w:object w:dxaOrig="1200" w:dyaOrig="279">
          <v:shape id="_x0000_i1034" type="#_x0000_t75" style="width:60pt;height:14.25pt" o:ole="">
            <v:imagedata r:id="rId24" o:title=""/>
          </v:shape>
          <o:OLEObject Type="Embed" ProgID="Equation.DSMT4" ShapeID="_x0000_i1034" DrawAspect="Content" ObjectID="_1618566702" r:id="rId25"/>
        </w:object>
      </w:r>
      <w:r>
        <w:t xml:space="preserve">. Tìm giá trị nhỏ nhất của biểu thức: </w:t>
      </w:r>
      <w:r>
        <w:tab/>
      </w:r>
      <w:r w:rsidRPr="004776AF">
        <w:rPr>
          <w:position w:val="-24"/>
        </w:rPr>
        <w:object w:dxaOrig="3980" w:dyaOrig="660">
          <v:shape id="_x0000_i1035" type="#_x0000_t75" style="width:198.75pt;height:33pt" o:ole="">
            <v:imagedata r:id="rId26" o:title=""/>
          </v:shape>
          <o:OLEObject Type="Embed" ProgID="Equation.DSMT4" ShapeID="_x0000_i1035" DrawAspect="Content" ObjectID="_1618566703" r:id="rId27"/>
        </w:object>
      </w: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F4387" w:rsidRDefault="002F4387" w:rsidP="002F4387">
      <w:pPr>
        <w:pStyle w:val="ListParagraph"/>
        <w:ind w:left="0"/>
        <w:jc w:val="both"/>
        <w:rPr>
          <w:b/>
        </w:rPr>
      </w:pPr>
      <w:r>
        <w:rPr>
          <w:b/>
        </w:rPr>
        <w:t>Câu 1:</w:t>
      </w:r>
    </w:p>
    <w:p w:rsidR="002F4387" w:rsidRDefault="00184026" w:rsidP="0018402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Giải phương trình</w:t>
      </w:r>
    </w:p>
    <w:p w:rsidR="00184026" w:rsidRDefault="00184026" w:rsidP="00184026">
      <w:pPr>
        <w:pStyle w:val="ListParagraph"/>
        <w:ind w:left="0"/>
        <w:jc w:val="both"/>
      </w:pPr>
      <w:r>
        <w:t>Ta có:</w:t>
      </w:r>
    </w:p>
    <w:p w:rsidR="00184026" w:rsidRDefault="00184026" w:rsidP="00184026">
      <w:pPr>
        <w:pStyle w:val="ListParagraph"/>
        <w:ind w:left="0"/>
        <w:jc w:val="both"/>
      </w:pPr>
      <w:r>
        <w:t xml:space="preserve">Điều kiện xác định: </w:t>
      </w:r>
      <w:r w:rsidRPr="00184026">
        <w:rPr>
          <w:position w:val="-56"/>
        </w:rPr>
        <w:object w:dxaOrig="2940" w:dyaOrig="1260">
          <v:shape id="_x0000_i1036" type="#_x0000_t75" style="width:147pt;height:63pt" o:ole="">
            <v:imagedata r:id="rId28" o:title=""/>
          </v:shape>
          <o:OLEObject Type="Embed" ProgID="Equation.DSMT4" ShapeID="_x0000_i1036" DrawAspect="Content" ObjectID="_1618566704" r:id="rId29"/>
        </w:object>
      </w:r>
    </w:p>
    <w:p w:rsidR="00184026" w:rsidRDefault="00184026" w:rsidP="00184026">
      <w:pPr>
        <w:pStyle w:val="ListParagraph"/>
        <w:ind w:left="0"/>
        <w:jc w:val="both"/>
      </w:pPr>
      <w:r>
        <w:t xml:space="preserve">Đặt </w:t>
      </w:r>
      <w:r w:rsidRPr="00184026">
        <w:rPr>
          <w:position w:val="-42"/>
        </w:rPr>
        <w:object w:dxaOrig="6560" w:dyaOrig="980">
          <v:shape id="_x0000_i1037" type="#_x0000_t75" style="width:327.75pt;height:48.75pt" o:ole="">
            <v:imagedata r:id="rId30" o:title=""/>
          </v:shape>
          <o:OLEObject Type="Embed" ProgID="Equation.DSMT4" ShapeID="_x0000_i1037" DrawAspect="Content" ObjectID="_1618566705" r:id="rId31"/>
        </w:object>
      </w:r>
    </w:p>
    <w:p w:rsidR="00184026" w:rsidRDefault="00184026" w:rsidP="00184026">
      <w:pPr>
        <w:pStyle w:val="ListParagraph"/>
        <w:ind w:left="0"/>
        <w:jc w:val="both"/>
      </w:pPr>
      <w:r>
        <w:t xml:space="preserve">Phương trình đã cho trở thành: </w:t>
      </w:r>
      <w:r w:rsidRPr="00184026">
        <w:rPr>
          <w:position w:val="-10"/>
        </w:rPr>
        <w:object w:dxaOrig="3640" w:dyaOrig="340">
          <v:shape id="_x0000_i1038" type="#_x0000_t75" style="width:182.25pt;height:17.25pt" o:ole="">
            <v:imagedata r:id="rId32" o:title=""/>
          </v:shape>
          <o:OLEObject Type="Embed" ProgID="Equation.DSMT4" ShapeID="_x0000_i1038" DrawAspect="Content" ObjectID="_1618566706" r:id="rId33"/>
        </w:object>
      </w:r>
    </w:p>
    <w:p w:rsidR="00184026" w:rsidRDefault="00184026" w:rsidP="00184026">
      <w:pPr>
        <w:pStyle w:val="ListParagraph"/>
        <w:ind w:left="0"/>
        <w:jc w:val="both"/>
      </w:pPr>
      <w:r w:rsidRPr="00184026">
        <w:rPr>
          <w:position w:val="-82"/>
        </w:rPr>
        <w:object w:dxaOrig="6720" w:dyaOrig="1780">
          <v:shape id="_x0000_i1039" type="#_x0000_t75" style="width:336pt;height:89.25pt" o:ole="">
            <v:imagedata r:id="rId34" o:title=""/>
          </v:shape>
          <o:OLEObject Type="Embed" ProgID="Equation.DSMT4" ShapeID="_x0000_i1039" DrawAspect="Content" ObjectID="_1618566707" r:id="rId35"/>
        </w:object>
      </w:r>
    </w:p>
    <w:p w:rsidR="00184026" w:rsidRDefault="00184026" w:rsidP="00184026">
      <w:pPr>
        <w:pStyle w:val="ListParagraph"/>
        <w:ind w:left="0"/>
        <w:jc w:val="both"/>
      </w:pPr>
      <w:r>
        <w:t xml:space="preserve">Vậy tập nghiệm của phương trình đã cho là : </w:t>
      </w:r>
      <w:r w:rsidRPr="00184026">
        <w:rPr>
          <w:position w:val="-30"/>
        </w:rPr>
        <w:object w:dxaOrig="1400" w:dyaOrig="740">
          <v:shape id="_x0000_i1040" type="#_x0000_t75" style="width:69.75pt;height:36.75pt" o:ole="">
            <v:imagedata r:id="rId36" o:title=""/>
          </v:shape>
          <o:OLEObject Type="Embed" ProgID="Equation.DSMT4" ShapeID="_x0000_i1040" DrawAspect="Content" ObjectID="_1618566708" r:id="rId37"/>
        </w:object>
      </w:r>
    </w:p>
    <w:p w:rsidR="00184026" w:rsidRDefault="00184026" w:rsidP="0018402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Tìm nghiệm nguyên…..</w:t>
      </w:r>
    </w:p>
    <w:p w:rsidR="00184026" w:rsidRDefault="00184026" w:rsidP="00184026">
      <w:pPr>
        <w:pStyle w:val="ListParagraph"/>
        <w:ind w:left="0"/>
        <w:jc w:val="both"/>
      </w:pPr>
      <w:r>
        <w:t xml:space="preserve">Ta có: </w:t>
      </w:r>
    </w:p>
    <w:p w:rsidR="00184026" w:rsidRDefault="00184026" w:rsidP="00184026">
      <w:pPr>
        <w:pStyle w:val="ListParagraph"/>
        <w:ind w:left="0"/>
        <w:jc w:val="both"/>
      </w:pPr>
      <w:r w:rsidRPr="00184026">
        <w:rPr>
          <w:position w:val="-160"/>
        </w:rPr>
        <w:object w:dxaOrig="6200" w:dyaOrig="3340">
          <v:shape id="_x0000_i1041" type="#_x0000_t75" style="width:309.75pt;height:167.25pt" o:ole="">
            <v:imagedata r:id="rId38" o:title=""/>
          </v:shape>
          <o:OLEObject Type="Embed" ProgID="Equation.DSMT4" ShapeID="_x0000_i1041" DrawAspect="Content" ObjectID="_1618566709" r:id="rId39"/>
        </w:object>
      </w:r>
    </w:p>
    <w:p w:rsidR="00184026" w:rsidRDefault="00184026" w:rsidP="00184026">
      <w:pPr>
        <w:pStyle w:val="ListParagraph"/>
        <w:ind w:left="0"/>
        <w:jc w:val="both"/>
      </w:pPr>
      <w:r>
        <w:t>TH1:</w:t>
      </w:r>
      <w:r w:rsidR="00AD04B9" w:rsidRPr="00AD04B9">
        <w:rPr>
          <w:position w:val="-26"/>
        </w:rPr>
        <w:object w:dxaOrig="1080" w:dyaOrig="700">
          <v:shape id="_x0000_i1042" type="#_x0000_t75" style="width:54pt;height:35.25pt" o:ole="">
            <v:imagedata r:id="rId40" o:title=""/>
          </v:shape>
          <o:OLEObject Type="Embed" ProgID="Equation.DSMT4" ShapeID="_x0000_i1042" DrawAspect="Content" ObjectID="_1618566710" r:id="rId41"/>
        </w:object>
      </w:r>
    </w:p>
    <w:p w:rsidR="00AD04B9" w:rsidRDefault="00AD04B9" w:rsidP="00184026">
      <w:pPr>
        <w:pStyle w:val="ListParagraph"/>
        <w:ind w:left="0"/>
        <w:jc w:val="both"/>
      </w:pPr>
    </w:p>
    <w:p w:rsidR="00AD04B9" w:rsidRDefault="00AD04B9" w:rsidP="00184026">
      <w:pPr>
        <w:pStyle w:val="ListParagraph"/>
        <w:ind w:left="0"/>
        <w:jc w:val="both"/>
      </w:pPr>
    </w:p>
    <w:p w:rsidR="00AD04B9" w:rsidRDefault="00AD04B9" w:rsidP="00184026">
      <w:pPr>
        <w:pStyle w:val="ListParagraph"/>
        <w:ind w:left="0"/>
        <w:jc w:val="both"/>
      </w:pPr>
      <w:r w:rsidRPr="00AD04B9">
        <w:rPr>
          <w:position w:val="-100"/>
        </w:rPr>
        <w:object w:dxaOrig="4120" w:dyaOrig="2520">
          <v:shape id="_x0000_i1043" type="#_x0000_t75" style="width:206.25pt;height:126pt" o:ole="">
            <v:imagedata r:id="rId42" o:title=""/>
          </v:shape>
          <o:OLEObject Type="Embed" ProgID="Equation.DSMT4" ShapeID="_x0000_i1043" DrawAspect="Content" ObjectID="_1618566711" r:id="rId43"/>
        </w:object>
      </w:r>
    </w:p>
    <w:p w:rsidR="00AD04B9" w:rsidRDefault="00AD04B9" w:rsidP="00184026">
      <w:pPr>
        <w:pStyle w:val="ListParagraph"/>
        <w:ind w:left="0"/>
        <w:jc w:val="both"/>
      </w:pPr>
      <w:r>
        <w:t xml:space="preserve">TH2: </w:t>
      </w:r>
      <w:r w:rsidRPr="00AD04B9">
        <w:rPr>
          <w:position w:val="-26"/>
        </w:rPr>
        <w:object w:dxaOrig="1100" w:dyaOrig="700">
          <v:shape id="_x0000_i1044" type="#_x0000_t75" style="width:54.75pt;height:35.25pt" o:ole="">
            <v:imagedata r:id="rId44" o:title=""/>
          </v:shape>
          <o:OLEObject Type="Embed" ProgID="Equation.DSMT4" ShapeID="_x0000_i1044" DrawAspect="Content" ObjectID="_1618566712" r:id="rId45"/>
        </w:object>
      </w:r>
    </w:p>
    <w:p w:rsidR="00AD04B9" w:rsidRDefault="00AD04B9" w:rsidP="00184026">
      <w:pPr>
        <w:pStyle w:val="ListParagraph"/>
        <w:ind w:left="0"/>
        <w:jc w:val="both"/>
      </w:pPr>
      <w:r w:rsidRPr="00AD04B9">
        <w:rPr>
          <w:position w:val="-100"/>
        </w:rPr>
        <w:object w:dxaOrig="4340" w:dyaOrig="2439">
          <v:shape id="_x0000_i1045" type="#_x0000_t75" style="width:216.75pt;height:122.25pt" o:ole="">
            <v:imagedata r:id="rId46" o:title=""/>
          </v:shape>
          <o:OLEObject Type="Embed" ProgID="Equation.DSMT4" ShapeID="_x0000_i1045" DrawAspect="Content" ObjectID="_1618566713" r:id="rId47"/>
        </w:object>
      </w:r>
    </w:p>
    <w:p w:rsidR="00AD04B9" w:rsidRPr="00184026" w:rsidRDefault="00AD04B9" w:rsidP="00184026">
      <w:pPr>
        <w:pStyle w:val="ListParagraph"/>
        <w:ind w:left="0"/>
        <w:jc w:val="both"/>
      </w:pPr>
      <w:r>
        <w:t xml:space="preserve">Vậy nghiệm nguyên duy nhất của hệ đã cho là </w:t>
      </w:r>
      <w:r w:rsidRPr="00AD04B9">
        <w:rPr>
          <w:position w:val="-14"/>
        </w:rPr>
        <w:object w:dxaOrig="580" w:dyaOrig="400">
          <v:shape id="_x0000_i1046" type="#_x0000_t75" style="width:29.25pt;height:20.25pt" o:ole="">
            <v:imagedata r:id="rId48" o:title=""/>
          </v:shape>
          <o:OLEObject Type="Embed" ProgID="Equation.DSMT4" ShapeID="_x0000_i1046" DrawAspect="Content" ObjectID="_1618566714" r:id="rId49"/>
        </w:object>
      </w:r>
    </w:p>
    <w:p w:rsidR="002F4387" w:rsidRDefault="002F4387" w:rsidP="002F4387">
      <w:pPr>
        <w:pStyle w:val="ListParagraph"/>
        <w:ind w:left="0"/>
        <w:jc w:val="both"/>
        <w:rPr>
          <w:b/>
        </w:rPr>
      </w:pPr>
      <w:r>
        <w:rPr>
          <w:b/>
        </w:rPr>
        <w:t>Câu 2</w:t>
      </w:r>
    </w:p>
    <w:p w:rsidR="00AD04B9" w:rsidRDefault="00AD04B9" w:rsidP="00AD04B9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Có 2 nghiệm dương phân biệt</w:t>
      </w:r>
    </w:p>
    <w:p w:rsidR="00AD04B9" w:rsidRDefault="00AD04B9" w:rsidP="00AD04B9">
      <w:pPr>
        <w:pStyle w:val="ListParagraph"/>
        <w:jc w:val="both"/>
      </w:pPr>
      <w:r>
        <w:t xml:space="preserve">Ta có: </w:t>
      </w:r>
    </w:p>
    <w:p w:rsidR="00AD04B9" w:rsidRDefault="00AD04B9" w:rsidP="00AD04B9">
      <w:pPr>
        <w:pStyle w:val="ListParagraph"/>
        <w:jc w:val="both"/>
      </w:pPr>
      <w:r>
        <w:t>Để phương trình đã cho có hai nghiệm dương thì:</w:t>
      </w:r>
    </w:p>
    <w:p w:rsidR="00AD04B9" w:rsidRDefault="00AD04B9" w:rsidP="00AD04B9">
      <w:pPr>
        <w:pStyle w:val="ListParagraph"/>
        <w:ind w:left="0"/>
        <w:jc w:val="both"/>
      </w:pPr>
      <w:r w:rsidRPr="00AD04B9">
        <w:rPr>
          <w:position w:val="-56"/>
        </w:rPr>
        <w:object w:dxaOrig="6240" w:dyaOrig="1260">
          <v:shape id="_x0000_i1047" type="#_x0000_t75" style="width:312pt;height:63pt" o:ole="">
            <v:imagedata r:id="rId50" o:title=""/>
          </v:shape>
          <o:OLEObject Type="Embed" ProgID="Equation.DSMT4" ShapeID="_x0000_i1047" DrawAspect="Content" ObjectID="_1618566715" r:id="rId51"/>
        </w:object>
      </w:r>
    </w:p>
    <w:p w:rsidR="00AD04B9" w:rsidRDefault="00AD04B9" w:rsidP="00AD04B9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Có hai nghiệm phân biệt……</w:t>
      </w:r>
    </w:p>
    <w:p w:rsidR="00AD04B9" w:rsidRDefault="00AD04B9" w:rsidP="00AD04B9">
      <w:pPr>
        <w:pStyle w:val="ListParagraph"/>
        <w:ind w:left="0"/>
        <w:jc w:val="both"/>
      </w:pPr>
      <w:r>
        <w:t xml:space="preserve">Áp dụng định lý Vi-et ta có: </w:t>
      </w:r>
      <w:r w:rsidRPr="00AD04B9">
        <w:rPr>
          <w:position w:val="-38"/>
        </w:rPr>
        <w:object w:dxaOrig="2640" w:dyaOrig="880">
          <v:shape id="_x0000_i1048" type="#_x0000_t75" style="width:132pt;height:44.25pt" o:ole="">
            <v:imagedata r:id="rId52" o:title=""/>
          </v:shape>
          <o:OLEObject Type="Embed" ProgID="Equation.DSMT4" ShapeID="_x0000_i1048" DrawAspect="Content" ObjectID="_1618566716" r:id="rId53"/>
        </w:object>
      </w:r>
    </w:p>
    <w:p w:rsidR="00AD04B9" w:rsidRDefault="00AD04B9" w:rsidP="00AD04B9">
      <w:pPr>
        <w:pStyle w:val="ListParagraph"/>
        <w:ind w:left="0"/>
        <w:jc w:val="both"/>
      </w:pPr>
      <w:r>
        <w:t>Mặt khác :</w:t>
      </w:r>
    </w:p>
    <w:p w:rsidR="00AD04B9" w:rsidRDefault="00E12BF6" w:rsidP="00AD04B9">
      <w:pPr>
        <w:pStyle w:val="ListParagraph"/>
        <w:ind w:left="0"/>
        <w:jc w:val="both"/>
      </w:pPr>
      <w:r w:rsidRPr="00E12BF6">
        <w:rPr>
          <w:position w:val="-54"/>
        </w:rPr>
        <w:object w:dxaOrig="4060" w:dyaOrig="1320">
          <v:shape id="_x0000_i1049" type="#_x0000_t75" style="width:203.25pt;height:66pt" o:ole="">
            <v:imagedata r:id="rId54" o:title=""/>
          </v:shape>
          <o:OLEObject Type="Embed" ProgID="Equation.DSMT4" ShapeID="_x0000_i1049" DrawAspect="Content" ObjectID="_1618566717" r:id="rId55"/>
        </w:object>
      </w:r>
    </w:p>
    <w:p w:rsidR="00E12BF6" w:rsidRDefault="00E12BF6" w:rsidP="00AD04B9">
      <w:pPr>
        <w:pStyle w:val="ListParagraph"/>
        <w:ind w:left="0"/>
        <w:jc w:val="both"/>
      </w:pPr>
      <w:r w:rsidRPr="00E12BF6">
        <w:rPr>
          <w:position w:val="-14"/>
        </w:rPr>
        <w:object w:dxaOrig="4140" w:dyaOrig="420">
          <v:shape id="_x0000_i1050" type="#_x0000_t75" style="width:207pt;height:21pt" o:ole="">
            <v:imagedata r:id="rId56" o:title=""/>
          </v:shape>
          <o:OLEObject Type="Embed" ProgID="Equation.DSMT4" ShapeID="_x0000_i1050" DrawAspect="Content" ObjectID="_1618566718" r:id="rId57"/>
        </w:object>
      </w:r>
    </w:p>
    <w:p w:rsidR="00E12BF6" w:rsidRDefault="00E12BF6" w:rsidP="00AD04B9">
      <w:pPr>
        <w:pStyle w:val="ListParagraph"/>
        <w:ind w:left="0"/>
        <w:jc w:val="both"/>
      </w:pPr>
    </w:p>
    <w:p w:rsidR="00E12BF6" w:rsidRDefault="00E12BF6" w:rsidP="00AD04B9">
      <w:pPr>
        <w:pStyle w:val="ListParagraph"/>
        <w:ind w:left="0"/>
        <w:jc w:val="both"/>
      </w:pPr>
      <w:r w:rsidRPr="00E12BF6">
        <w:rPr>
          <w:position w:val="-32"/>
        </w:rPr>
        <w:object w:dxaOrig="3240" w:dyaOrig="760">
          <v:shape id="_x0000_i1051" type="#_x0000_t75" style="width:162pt;height:38.25pt" o:ole="">
            <v:imagedata r:id="rId58" o:title=""/>
          </v:shape>
          <o:OLEObject Type="Embed" ProgID="Equation.DSMT4" ShapeID="_x0000_i1051" DrawAspect="Content" ObjectID="_1618566719" r:id="rId59"/>
        </w:object>
      </w:r>
    </w:p>
    <w:p w:rsidR="00E12BF6" w:rsidRDefault="00E12BF6" w:rsidP="00AD04B9">
      <w:pPr>
        <w:pStyle w:val="ListParagraph"/>
        <w:ind w:left="0"/>
        <w:jc w:val="both"/>
      </w:pPr>
      <w:r>
        <w:t xml:space="preserve">Từ (1) và (3) ta có: </w:t>
      </w:r>
      <w:r w:rsidRPr="00E12BF6">
        <w:rPr>
          <w:position w:val="-34"/>
        </w:rPr>
        <w:object w:dxaOrig="3540" w:dyaOrig="800">
          <v:shape id="_x0000_i1052" type="#_x0000_t75" style="width:177pt;height:39.75pt" o:ole="">
            <v:imagedata r:id="rId60" o:title=""/>
          </v:shape>
          <o:OLEObject Type="Embed" ProgID="Equation.DSMT4" ShapeID="_x0000_i1052" DrawAspect="Content" ObjectID="_1618566720" r:id="rId61"/>
        </w:object>
      </w:r>
    </w:p>
    <w:p w:rsidR="00E12BF6" w:rsidRDefault="00E12BF6" w:rsidP="00AD04B9">
      <w:pPr>
        <w:pStyle w:val="ListParagraph"/>
        <w:ind w:left="0"/>
        <w:jc w:val="both"/>
      </w:pPr>
      <w:r>
        <w:t xml:space="preserve">Thay vào (2) ta có: </w:t>
      </w:r>
      <w:r w:rsidRPr="00E12BF6">
        <w:rPr>
          <w:position w:val="-14"/>
        </w:rPr>
        <w:object w:dxaOrig="5560" w:dyaOrig="420">
          <v:shape id="_x0000_i1053" type="#_x0000_t75" style="width:278.25pt;height:21pt" o:ole="">
            <v:imagedata r:id="rId62" o:title=""/>
          </v:shape>
          <o:OLEObject Type="Embed" ProgID="Equation.DSMT4" ShapeID="_x0000_i1053" DrawAspect="Content" ObjectID="_1618566721" r:id="rId63"/>
        </w:object>
      </w:r>
    </w:p>
    <w:p w:rsidR="00E12BF6" w:rsidRPr="00AD04B9" w:rsidRDefault="00E12BF6" w:rsidP="00AD04B9">
      <w:pPr>
        <w:pStyle w:val="ListParagraph"/>
        <w:ind w:left="0"/>
        <w:jc w:val="both"/>
      </w:pPr>
      <w:r>
        <w:t xml:space="preserve">Vậy </w:t>
      </w:r>
      <w:r w:rsidRPr="00E12BF6">
        <w:rPr>
          <w:position w:val="-6"/>
        </w:rPr>
        <w:object w:dxaOrig="660" w:dyaOrig="279">
          <v:shape id="_x0000_i1054" type="#_x0000_t75" style="width:33pt;height:14.25pt" o:ole="">
            <v:imagedata r:id="rId64" o:title=""/>
          </v:shape>
          <o:OLEObject Type="Embed" ProgID="Equation.DSMT4" ShapeID="_x0000_i1054" DrawAspect="Content" ObjectID="_1618566722" r:id="rId65"/>
        </w:object>
      </w:r>
    </w:p>
    <w:p w:rsidR="002F4387" w:rsidRDefault="002F4387" w:rsidP="002F4387">
      <w:pPr>
        <w:pStyle w:val="ListParagraph"/>
        <w:ind w:left="0"/>
        <w:jc w:val="both"/>
        <w:rPr>
          <w:b/>
        </w:rPr>
      </w:pPr>
      <w:r>
        <w:rPr>
          <w:b/>
        </w:rPr>
        <w:t>Câu 3</w:t>
      </w:r>
    </w:p>
    <w:p w:rsidR="00E12BF6" w:rsidRDefault="00E12BF6" w:rsidP="00E12BF6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Tìm nghiệm nguyên…</w:t>
      </w:r>
    </w:p>
    <w:p w:rsidR="00E12BF6" w:rsidRDefault="00E12BF6" w:rsidP="00E12BF6">
      <w:pPr>
        <w:pStyle w:val="ListParagraph"/>
        <w:ind w:left="0"/>
        <w:jc w:val="both"/>
      </w:pPr>
      <w:r>
        <w:t>Ta có:</w:t>
      </w:r>
    </w:p>
    <w:p w:rsidR="00E12BF6" w:rsidRDefault="00E12BF6" w:rsidP="00E12BF6">
      <w:pPr>
        <w:pStyle w:val="ListParagraph"/>
        <w:ind w:left="0"/>
        <w:jc w:val="both"/>
      </w:pPr>
      <w:r>
        <w:t xml:space="preserve">Phương trình đã cho tương đương với </w:t>
      </w:r>
    </w:p>
    <w:p w:rsidR="00E12BF6" w:rsidRDefault="00E12BF6" w:rsidP="00E12BF6">
      <w:pPr>
        <w:pStyle w:val="ListParagraph"/>
        <w:ind w:left="0"/>
        <w:jc w:val="both"/>
      </w:pPr>
      <w:r w:rsidRPr="00E12BF6">
        <w:rPr>
          <w:position w:val="-92"/>
        </w:rPr>
        <w:object w:dxaOrig="4680" w:dyaOrig="1960">
          <v:shape id="_x0000_i1055" type="#_x0000_t75" style="width:234pt;height:98.25pt" o:ole="">
            <v:imagedata r:id="rId66" o:title=""/>
          </v:shape>
          <o:OLEObject Type="Embed" ProgID="Equation.DSMT4" ShapeID="_x0000_i1055" DrawAspect="Content" ObjectID="_1618566723" r:id="rId67"/>
        </w:object>
      </w:r>
    </w:p>
    <w:p w:rsidR="00E12BF6" w:rsidRDefault="00E12BF6" w:rsidP="00E12BF6">
      <w:pPr>
        <w:pStyle w:val="ListParagraph"/>
        <w:ind w:left="0"/>
        <w:jc w:val="both"/>
      </w:pPr>
      <w:r>
        <w:t xml:space="preserve">Do </w:t>
      </w:r>
      <w:r w:rsidRPr="00E12BF6">
        <w:rPr>
          <w:position w:val="-10"/>
        </w:rPr>
        <w:object w:dxaOrig="440" w:dyaOrig="260">
          <v:shape id="_x0000_i1056" type="#_x0000_t75" style="width:21.75pt;height:12.75pt" o:ole="">
            <v:imagedata r:id="rId68" o:title=""/>
          </v:shape>
          <o:OLEObject Type="Embed" ProgID="Equation.DSMT4" ShapeID="_x0000_i1056" DrawAspect="Content" ObjectID="_1618566724" r:id="rId69"/>
        </w:object>
      </w:r>
      <w:r>
        <w:t>nguyên nên:</w:t>
      </w:r>
    </w:p>
    <w:p w:rsidR="00E12BF6" w:rsidRDefault="00DC0BF1" w:rsidP="00E12BF6">
      <w:pPr>
        <w:pStyle w:val="ListParagraph"/>
        <w:ind w:left="0"/>
        <w:jc w:val="both"/>
      </w:pPr>
      <w:r w:rsidRPr="00DC0BF1">
        <w:rPr>
          <w:position w:val="-188"/>
        </w:rPr>
        <w:object w:dxaOrig="4380" w:dyaOrig="4239">
          <v:shape id="_x0000_i1057" type="#_x0000_t75" style="width:219pt;height:212.25pt" o:ole="">
            <v:imagedata r:id="rId70" o:title=""/>
          </v:shape>
          <o:OLEObject Type="Embed" ProgID="Equation.DSMT4" ShapeID="_x0000_i1057" DrawAspect="Content" ObjectID="_1618566725" r:id="rId71"/>
        </w:object>
      </w:r>
    </w:p>
    <w:p w:rsidR="00DC0BF1" w:rsidRDefault="00DC0BF1" w:rsidP="00E12BF6">
      <w:pPr>
        <w:pStyle w:val="ListParagraph"/>
        <w:ind w:left="0"/>
        <w:jc w:val="both"/>
      </w:pPr>
      <w:r>
        <w:t xml:space="preserve">Vậy các nghiệm nguyên </w:t>
      </w:r>
      <w:r w:rsidRPr="00DC0BF1">
        <w:rPr>
          <w:position w:val="-14"/>
        </w:rPr>
        <w:object w:dxaOrig="639" w:dyaOrig="400">
          <v:shape id="_x0000_i1058" type="#_x0000_t75" style="width:32.25pt;height:20.25pt" o:ole="">
            <v:imagedata r:id="rId72" o:title=""/>
          </v:shape>
          <o:OLEObject Type="Embed" ProgID="Equation.DSMT4" ShapeID="_x0000_i1058" DrawAspect="Content" ObjectID="_1618566726" r:id="rId73"/>
        </w:object>
      </w:r>
      <w:r>
        <w:t xml:space="preserve">của phương trình đã cho là </w:t>
      </w:r>
      <w:r w:rsidR="00ED0FAE" w:rsidRPr="00DC0BF1">
        <w:rPr>
          <w:position w:val="-4"/>
        </w:rPr>
        <w:object w:dxaOrig="180" w:dyaOrig="279">
          <v:shape id="_x0000_i1059" type="#_x0000_t75" style="width:9pt;height:14.25pt" o:ole="">
            <v:imagedata r:id="rId74" o:title=""/>
          </v:shape>
          <o:OLEObject Type="Embed" ProgID="Equation.DSMT4" ShapeID="_x0000_i1059" DrawAspect="Content" ObjectID="_1618566727" r:id="rId75"/>
        </w:object>
      </w:r>
      <w:r w:rsidRPr="00DC0BF1">
        <w:rPr>
          <w:position w:val="-14"/>
        </w:rPr>
        <w:object w:dxaOrig="1359" w:dyaOrig="400">
          <v:shape id="_x0000_i1060" type="#_x0000_t75" style="width:68.25pt;height:20.25pt" o:ole="">
            <v:imagedata r:id="rId76" o:title=""/>
          </v:shape>
          <o:OLEObject Type="Embed" ProgID="Equation.DSMT4" ShapeID="_x0000_i1060" DrawAspect="Content" ObjectID="_1618566728" r:id="rId77"/>
        </w:object>
      </w:r>
    </w:p>
    <w:p w:rsidR="00ED0FAE" w:rsidRDefault="00ED0FAE" w:rsidP="00E12BF6">
      <w:pPr>
        <w:pStyle w:val="ListParagraph"/>
        <w:ind w:left="0"/>
        <w:jc w:val="both"/>
      </w:pPr>
    </w:p>
    <w:p w:rsidR="00ED0FAE" w:rsidRDefault="00ED0FAE" w:rsidP="00E12BF6">
      <w:pPr>
        <w:pStyle w:val="ListParagraph"/>
        <w:ind w:left="0"/>
        <w:jc w:val="both"/>
      </w:pPr>
    </w:p>
    <w:p w:rsidR="00ED0FAE" w:rsidRDefault="00ED0FAE" w:rsidP="00E12BF6">
      <w:pPr>
        <w:pStyle w:val="ListParagraph"/>
        <w:ind w:left="0"/>
        <w:jc w:val="both"/>
      </w:pPr>
    </w:p>
    <w:p w:rsidR="00ED0FAE" w:rsidRDefault="00ED0FAE" w:rsidP="00E12BF6">
      <w:pPr>
        <w:pStyle w:val="ListParagraph"/>
        <w:ind w:left="0"/>
        <w:jc w:val="both"/>
      </w:pPr>
    </w:p>
    <w:p w:rsidR="00ED0FAE" w:rsidRDefault="00ED0FAE" w:rsidP="00E12BF6">
      <w:pPr>
        <w:pStyle w:val="ListParagraph"/>
        <w:ind w:left="0"/>
        <w:jc w:val="both"/>
      </w:pPr>
    </w:p>
    <w:p w:rsidR="00DC0BF1" w:rsidRDefault="00DC0BF1" w:rsidP="00DC0BF1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>Cho a, b,c là các số nguyên….</w:t>
      </w:r>
    </w:p>
    <w:p w:rsidR="00DC0BF1" w:rsidRDefault="00DC0BF1" w:rsidP="00DC0BF1">
      <w:pPr>
        <w:pStyle w:val="ListParagraph"/>
        <w:ind w:left="0"/>
        <w:jc w:val="both"/>
      </w:pPr>
      <w:r>
        <w:t>Ta có:</w:t>
      </w:r>
    </w:p>
    <w:p w:rsidR="00DC0BF1" w:rsidRDefault="00DC0BF1" w:rsidP="00DC0BF1">
      <w:pPr>
        <w:pStyle w:val="ListParagraph"/>
        <w:ind w:left="0"/>
        <w:jc w:val="both"/>
      </w:pPr>
      <w:r>
        <w:tab/>
      </w:r>
      <w:r w:rsidR="00ED0FAE" w:rsidRPr="00ED0FAE">
        <w:rPr>
          <w:position w:val="-60"/>
        </w:rPr>
        <w:object w:dxaOrig="6300" w:dyaOrig="1400">
          <v:shape id="_x0000_i1061" type="#_x0000_t75" style="width:315pt;height:69.75pt" o:ole="">
            <v:imagedata r:id="rId78" o:title=""/>
          </v:shape>
          <o:OLEObject Type="Embed" ProgID="Equation.DSMT4" ShapeID="_x0000_i1061" DrawAspect="Content" ObjectID="_1618566729" r:id="rId79"/>
        </w:object>
      </w:r>
    </w:p>
    <w:p w:rsidR="00ED0FAE" w:rsidRDefault="00ED0FAE" w:rsidP="00DC0BF1">
      <w:pPr>
        <w:pStyle w:val="ListParagraph"/>
        <w:ind w:left="0"/>
        <w:jc w:val="both"/>
      </w:pPr>
      <w:r>
        <w:t>Ta có  tích 3 số tự nhiên liên tiếp sẽ chia hết cho 6, do có 1 số chẵn và 1 số chia hêt cho 3. Do vậy:</w:t>
      </w:r>
    </w:p>
    <w:p w:rsidR="00ED0FAE" w:rsidRDefault="00ED0FAE" w:rsidP="00DC0BF1">
      <w:pPr>
        <w:pStyle w:val="ListParagraph"/>
        <w:ind w:left="0"/>
        <w:jc w:val="both"/>
      </w:pPr>
      <w:r w:rsidRPr="00ED0FAE">
        <w:rPr>
          <w:position w:val="-10"/>
        </w:rPr>
        <w:object w:dxaOrig="4400" w:dyaOrig="340">
          <v:shape id="_x0000_i1062" type="#_x0000_t75" style="width:219.75pt;height:17.25pt" o:ole="">
            <v:imagedata r:id="rId80" o:title=""/>
          </v:shape>
          <o:OLEObject Type="Embed" ProgID="Equation.DSMT4" ShapeID="_x0000_i1062" DrawAspect="Content" ObjectID="_1618566730" r:id="rId81"/>
        </w:object>
      </w:r>
      <w:r>
        <w:t>đều chia hết cho 6 nên</w:t>
      </w:r>
    </w:p>
    <w:p w:rsidR="00ED0FAE" w:rsidRDefault="00ED0FAE" w:rsidP="00DC0BF1">
      <w:pPr>
        <w:pStyle w:val="ListParagraph"/>
        <w:ind w:left="0"/>
        <w:jc w:val="both"/>
      </w:pPr>
      <w:r w:rsidRPr="00ED0FAE">
        <w:rPr>
          <w:position w:val="-20"/>
        </w:rPr>
        <w:object w:dxaOrig="4680" w:dyaOrig="520">
          <v:shape id="_x0000_i1063" type="#_x0000_t75" style="width:234pt;height:26.25pt" o:ole="">
            <v:imagedata r:id="rId82" o:title=""/>
          </v:shape>
          <o:OLEObject Type="Embed" ProgID="Equation.DSMT4" ShapeID="_x0000_i1063" DrawAspect="Content" ObjectID="_1618566731" r:id="rId83"/>
        </w:object>
      </w:r>
    </w:p>
    <w:p w:rsidR="00ED0FAE" w:rsidRPr="00DC0BF1" w:rsidRDefault="00ED0FAE" w:rsidP="00DC0BF1">
      <w:pPr>
        <w:pStyle w:val="ListParagraph"/>
        <w:ind w:left="0"/>
        <w:jc w:val="both"/>
      </w:pPr>
      <w:r>
        <w:t>Vậy ta có điều phải chứng minh</w:t>
      </w:r>
    </w:p>
    <w:p w:rsidR="002F4387" w:rsidRDefault="002F4387" w:rsidP="002F4387">
      <w:pPr>
        <w:pStyle w:val="ListParagraph"/>
        <w:ind w:left="0"/>
        <w:jc w:val="both"/>
        <w:rPr>
          <w:b/>
        </w:rPr>
      </w:pPr>
      <w:r>
        <w:rPr>
          <w:b/>
        </w:rPr>
        <w:t>Câu 4</w:t>
      </w:r>
    </w:p>
    <w:p w:rsidR="00991D47" w:rsidRDefault="00991D47" w:rsidP="002F4387">
      <w:pPr>
        <w:pStyle w:val="ListParagraph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743450" cy="524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FAE" w:rsidRDefault="00ED0FAE" w:rsidP="00ED0FAE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b/>
        </w:rPr>
        <w:lastRenderedPageBreak/>
        <w:t>Hai tam giác CAD và CDI đồng dạng</w:t>
      </w:r>
    </w:p>
    <w:p w:rsidR="00ED0FAE" w:rsidRDefault="00ED0FAE" w:rsidP="00ED0FAE">
      <w:pPr>
        <w:pStyle w:val="ListParagraph"/>
        <w:ind w:left="142"/>
        <w:jc w:val="both"/>
      </w:pPr>
      <w:r>
        <w:t>Ta có: Do đường tròn đường kính CH cắt (O) tại D và E</w:t>
      </w:r>
      <w:r w:rsidR="00921318">
        <w:t xml:space="preserve"> nên </w:t>
      </w:r>
      <w:r w:rsidR="00921318" w:rsidRPr="00921318">
        <w:rPr>
          <w:position w:val="-6"/>
        </w:rPr>
        <w:object w:dxaOrig="1080" w:dyaOrig="279">
          <v:shape id="_x0000_i1064" type="#_x0000_t75" style="width:54pt;height:14.25pt" o:ole="">
            <v:imagedata r:id="rId85" o:title=""/>
          </v:shape>
          <o:OLEObject Type="Embed" ProgID="Equation.DSMT4" ShapeID="_x0000_i1064" DrawAspect="Content" ObjectID="_1618566732" r:id="rId86"/>
        </w:object>
      </w:r>
      <w:r w:rsidR="00921318">
        <w:t>Do vậy C là điểm chính giữa của cung DE</w:t>
      </w:r>
    </w:p>
    <w:p w:rsidR="00921318" w:rsidRDefault="00921318" w:rsidP="00ED0FAE">
      <w:pPr>
        <w:pStyle w:val="ListParagraph"/>
        <w:ind w:left="142"/>
        <w:jc w:val="both"/>
      </w:pPr>
      <w:r>
        <w:t xml:space="preserve">Từ đó: </w:t>
      </w:r>
      <w:r w:rsidRPr="00921318">
        <w:rPr>
          <w:position w:val="-6"/>
        </w:rPr>
        <w:object w:dxaOrig="1700" w:dyaOrig="380">
          <v:shape id="_x0000_i1065" type="#_x0000_t75" style="width:84.75pt;height:18.75pt" o:ole="">
            <v:imagedata r:id="rId87" o:title=""/>
          </v:shape>
          <o:OLEObject Type="Embed" ProgID="Equation.DSMT4" ShapeID="_x0000_i1065" DrawAspect="Content" ObjectID="_1618566733" r:id="rId88"/>
        </w:object>
      </w:r>
      <w:r>
        <w:t>(hai góc nội tiếp chắn hai cung bằng nhau)</w:t>
      </w:r>
    </w:p>
    <w:p w:rsidR="00921318" w:rsidRDefault="00921318" w:rsidP="00ED0FAE">
      <w:pPr>
        <w:pStyle w:val="ListParagraph"/>
        <w:ind w:left="142"/>
        <w:jc w:val="both"/>
      </w:pPr>
      <w:r>
        <w:t xml:space="preserve">Do vậy: </w:t>
      </w:r>
      <w:r w:rsidRPr="00921318">
        <w:rPr>
          <w:position w:val="-36"/>
        </w:rPr>
        <w:object w:dxaOrig="4239" w:dyaOrig="859">
          <v:shape id="_x0000_i1066" type="#_x0000_t75" style="width:212.25pt;height:42.75pt" o:ole="">
            <v:imagedata r:id="rId89" o:title=""/>
          </v:shape>
          <o:OLEObject Type="Embed" ProgID="Equation.DSMT4" ShapeID="_x0000_i1066" DrawAspect="Content" ObjectID="_1618566734" r:id="rId90"/>
        </w:object>
      </w:r>
    </w:p>
    <w:p w:rsidR="00921318" w:rsidRDefault="00921318" w:rsidP="00921318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b/>
        </w:rPr>
        <w:t>N là trung điểm CH</w:t>
      </w:r>
    </w:p>
    <w:p w:rsidR="00921318" w:rsidRDefault="00921318" w:rsidP="00921318">
      <w:pPr>
        <w:pStyle w:val="ListParagraph"/>
        <w:jc w:val="both"/>
      </w:pPr>
      <w:r>
        <w:t xml:space="preserve">Ta có: </w:t>
      </w:r>
      <w:r w:rsidRPr="00921318">
        <w:rPr>
          <w:position w:val="-10"/>
        </w:rPr>
        <w:object w:dxaOrig="2820" w:dyaOrig="340">
          <v:shape id="_x0000_i1067" type="#_x0000_t75" style="width:141pt;height:17.25pt" o:ole="">
            <v:imagedata r:id="rId91" o:title=""/>
          </v:shape>
          <o:OLEObject Type="Embed" ProgID="Equation.DSMT4" ShapeID="_x0000_i1067" DrawAspect="Content" ObjectID="_1618566735" r:id="rId92"/>
        </w:object>
      </w:r>
    </w:p>
    <w:p w:rsidR="00921318" w:rsidRDefault="00701E57" w:rsidP="00921318">
      <w:pPr>
        <w:pStyle w:val="ListParagraph"/>
        <w:jc w:val="both"/>
      </w:pPr>
      <w:r w:rsidRPr="00701E57">
        <w:rPr>
          <w:position w:val="-102"/>
        </w:rPr>
        <w:object w:dxaOrig="4920" w:dyaOrig="2180">
          <v:shape id="_x0000_i1068" type="#_x0000_t75" style="width:246pt;height:108.75pt" o:ole="">
            <v:imagedata r:id="rId93" o:title=""/>
          </v:shape>
          <o:OLEObject Type="Embed" ProgID="Equation.DSMT4" ShapeID="_x0000_i1068" DrawAspect="Content" ObjectID="_1618566736" r:id="rId94"/>
        </w:object>
      </w:r>
    </w:p>
    <w:p w:rsidR="00701E57" w:rsidRDefault="00701E57" w:rsidP="00921318">
      <w:pPr>
        <w:pStyle w:val="ListParagraph"/>
        <w:jc w:val="both"/>
      </w:pPr>
      <w:r>
        <w:t>Chứng minh hoàn toàn tương tự ta có HK vuông với CB</w:t>
      </w:r>
    </w:p>
    <w:p w:rsidR="00701E57" w:rsidRDefault="00701E57" w:rsidP="00701E57">
      <w:pPr>
        <w:pStyle w:val="ListParagraph"/>
        <w:jc w:val="both"/>
      </w:pPr>
      <w:r w:rsidRPr="00701E57">
        <w:rPr>
          <w:position w:val="-6"/>
        </w:rPr>
        <w:object w:dxaOrig="320" w:dyaOrig="240">
          <v:shape id="_x0000_i1069" type="#_x0000_t75" style="width:15.75pt;height:12pt" o:ole="">
            <v:imagedata r:id="rId95" o:title=""/>
          </v:shape>
          <o:OLEObject Type="Embed" ProgID="Equation.DSMT4" ShapeID="_x0000_i1069" DrawAspect="Content" ObjectID="_1618566737" r:id="rId96"/>
        </w:object>
      </w:r>
      <w:r>
        <w:t>Tứ giác CIHK là hình chữ nhật (tứ giác có 3 góc vuông)</w:t>
      </w:r>
    </w:p>
    <w:p w:rsidR="00701E57" w:rsidRDefault="00701E57" w:rsidP="00701E57">
      <w:pPr>
        <w:pStyle w:val="ListParagraph"/>
        <w:jc w:val="both"/>
      </w:pPr>
      <w:r>
        <w:t>Suy ra  hai đường chéo CH và IK cắt nhau tại trung điểm mỗi đường</w:t>
      </w:r>
    </w:p>
    <w:p w:rsidR="00701E57" w:rsidRPr="00921318" w:rsidRDefault="00701E57" w:rsidP="00701E57">
      <w:pPr>
        <w:pStyle w:val="ListParagraph"/>
        <w:jc w:val="both"/>
      </w:pPr>
      <w:r>
        <w:t>Vậy N là trung điểm CH và IK</w:t>
      </w:r>
    </w:p>
    <w:p w:rsidR="002F4387" w:rsidRDefault="002F4387" w:rsidP="002F4387">
      <w:pPr>
        <w:pStyle w:val="ListParagraph"/>
        <w:ind w:left="0"/>
        <w:jc w:val="both"/>
        <w:rPr>
          <w:b/>
        </w:rPr>
      </w:pPr>
      <w:r>
        <w:rPr>
          <w:b/>
        </w:rPr>
        <w:t>Câu 5</w:t>
      </w:r>
    </w:p>
    <w:p w:rsidR="002F4387" w:rsidRDefault="002F4387" w:rsidP="002F4387">
      <w:pPr>
        <w:pStyle w:val="ListParagraph"/>
        <w:ind w:left="0"/>
        <w:jc w:val="both"/>
      </w:pPr>
      <w:r>
        <w:t>Ta có:</w:t>
      </w:r>
    </w:p>
    <w:p w:rsidR="002F4387" w:rsidRDefault="002F4387" w:rsidP="002F4387">
      <w:pPr>
        <w:pStyle w:val="ListParagraph"/>
        <w:ind w:left="0"/>
        <w:jc w:val="both"/>
      </w:pPr>
      <w:r>
        <w:t xml:space="preserve">Áp dụng BĐT Co si và BĐT quen thuộc : </w:t>
      </w:r>
      <w:r w:rsidRPr="002F4387">
        <w:rPr>
          <w:position w:val="-30"/>
        </w:rPr>
        <w:object w:dxaOrig="2260" w:dyaOrig="720">
          <v:shape id="_x0000_i1070" type="#_x0000_t75" style="width:113.25pt;height:36pt" o:ole="">
            <v:imagedata r:id="rId97" o:title=""/>
          </v:shape>
          <o:OLEObject Type="Embed" ProgID="Equation.DSMT4" ShapeID="_x0000_i1070" DrawAspect="Content" ObjectID="_1618566738" r:id="rId98"/>
        </w:object>
      </w:r>
    </w:p>
    <w:p w:rsidR="002F4387" w:rsidRDefault="002F4387" w:rsidP="002F4387">
      <w:pPr>
        <w:pStyle w:val="ListParagraph"/>
        <w:ind w:left="0"/>
        <w:jc w:val="both"/>
      </w:pPr>
      <w:r w:rsidRPr="002F4387">
        <w:rPr>
          <w:position w:val="-112"/>
        </w:rPr>
        <w:object w:dxaOrig="8440" w:dyaOrig="2380">
          <v:shape id="_x0000_i1071" type="#_x0000_t75" style="width:422.25pt;height:119.25pt" o:ole="">
            <v:imagedata r:id="rId99" o:title=""/>
          </v:shape>
          <o:OLEObject Type="Embed" ProgID="Equation.DSMT4" ShapeID="_x0000_i1071" DrawAspect="Content" ObjectID="_1618566739" r:id="rId100"/>
        </w:object>
      </w:r>
    </w:p>
    <w:p w:rsidR="002F4387" w:rsidRPr="002F4387" w:rsidRDefault="002F4387" w:rsidP="002F4387">
      <w:pPr>
        <w:pStyle w:val="ListParagraph"/>
        <w:ind w:left="0"/>
        <w:jc w:val="both"/>
      </w:pPr>
      <w:r>
        <w:t xml:space="preserve">Vậy giá trị nhỏ nhất của M là 9, dấu bằng xảy ra khi và chỉ khi </w:t>
      </w:r>
      <w:r w:rsidRPr="002F4387">
        <w:rPr>
          <w:position w:val="-6"/>
        </w:rPr>
        <w:object w:dxaOrig="1320" w:dyaOrig="300">
          <v:shape id="_x0000_i1072" type="#_x0000_t75" style="width:66pt;height:15pt" o:ole="">
            <v:imagedata r:id="rId101" o:title=""/>
          </v:shape>
          <o:OLEObject Type="Embed" ProgID="Equation.DSMT4" ShapeID="_x0000_i1072" DrawAspect="Content" ObjectID="_1618566740" r:id="rId102"/>
        </w:object>
      </w: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p w:rsidR="002F4387" w:rsidRDefault="002F4387" w:rsidP="002F4387">
      <w:pPr>
        <w:pStyle w:val="ListParagraph"/>
      </w:pPr>
    </w:p>
    <w:sectPr w:rsidR="002F4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737"/>
    <w:multiLevelType w:val="hybridMultilevel"/>
    <w:tmpl w:val="0A6ADE9A"/>
    <w:lvl w:ilvl="0" w:tplc="241E0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31170"/>
    <w:multiLevelType w:val="hybridMultilevel"/>
    <w:tmpl w:val="72408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7F30"/>
    <w:multiLevelType w:val="hybridMultilevel"/>
    <w:tmpl w:val="79821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5E7D"/>
    <w:multiLevelType w:val="hybridMultilevel"/>
    <w:tmpl w:val="D3724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31438"/>
    <w:multiLevelType w:val="hybridMultilevel"/>
    <w:tmpl w:val="76A07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7409B"/>
    <w:multiLevelType w:val="hybridMultilevel"/>
    <w:tmpl w:val="F7E0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478B7"/>
    <w:multiLevelType w:val="hybridMultilevel"/>
    <w:tmpl w:val="3B78E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6EF1"/>
    <w:multiLevelType w:val="hybridMultilevel"/>
    <w:tmpl w:val="7A28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508F"/>
    <w:multiLevelType w:val="hybridMultilevel"/>
    <w:tmpl w:val="1B4A4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184026"/>
    <w:rsid w:val="0021546C"/>
    <w:rsid w:val="002F4387"/>
    <w:rsid w:val="004776AF"/>
    <w:rsid w:val="00624E07"/>
    <w:rsid w:val="00701E57"/>
    <w:rsid w:val="00921318"/>
    <w:rsid w:val="00991D47"/>
    <w:rsid w:val="00AD04B9"/>
    <w:rsid w:val="00AE0D7E"/>
    <w:rsid w:val="00DC0BF1"/>
    <w:rsid w:val="00E12BF6"/>
    <w:rsid w:val="00ED0FAE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2019-04-19T15:46:00Z</dcterms:created>
  <dcterms:modified xsi:type="dcterms:W3CDTF">2019-05-05T06:04:00Z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