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098" w:rsidRPr="00696A68" w:rsidRDefault="00C07098" w:rsidP="00F806BF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XSpec="center" w:tblpY="220"/>
        <w:tblW w:w="9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  <w:gridCol w:w="4553"/>
      </w:tblGrid>
      <w:tr w:rsidR="00020EFD" w:rsidRPr="00696A68" w:rsidTr="00205654">
        <w:trPr>
          <w:trHeight w:val="2220"/>
        </w:trPr>
        <w:tc>
          <w:tcPr>
            <w:tcW w:w="5078" w:type="dxa"/>
          </w:tcPr>
          <w:p w:rsidR="00020EFD" w:rsidRPr="00696A68" w:rsidRDefault="00C457EA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696A68">
              <w:rPr>
                <w:b/>
                <w:sz w:val="24"/>
                <w:szCs w:val="24"/>
              </w:rPr>
              <w:t>SỞ GD&amp;ĐT TP. HỒ CHÍ MINH</w:t>
            </w:r>
          </w:p>
          <w:p w:rsidR="00C457EA" w:rsidRPr="00696A68" w:rsidRDefault="00F806BF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PHÒNG GD </w:t>
            </w:r>
            <w:r w:rsidR="00367E40" w:rsidRPr="00696A68">
              <w:rPr>
                <w:b/>
                <w:sz w:val="24"/>
                <w:szCs w:val="24"/>
              </w:rPr>
              <w:t>&amp;ĐT QUẬN BÌNH THẠNH</w:t>
            </w:r>
          </w:p>
          <w:tbl>
            <w:tblPr>
              <w:tblStyle w:val="TableGrid"/>
              <w:tblW w:w="0" w:type="auto"/>
              <w:tblInd w:w="1108" w:type="dxa"/>
              <w:tblLook w:val="04A0" w:firstRow="1" w:lastRow="0" w:firstColumn="1" w:lastColumn="0" w:noHBand="0" w:noVBand="1"/>
            </w:tblPr>
            <w:tblGrid>
              <w:gridCol w:w="2241"/>
            </w:tblGrid>
            <w:tr w:rsidR="00E855A9" w:rsidRPr="00696A68" w:rsidTr="00205654">
              <w:trPr>
                <w:trHeight w:val="239"/>
              </w:trPr>
              <w:tc>
                <w:tcPr>
                  <w:tcW w:w="2241" w:type="dxa"/>
                </w:tcPr>
                <w:p w:rsidR="00E855A9" w:rsidRPr="00696A68" w:rsidRDefault="00E855A9" w:rsidP="00392E16">
                  <w:pPr>
                    <w:framePr w:hSpace="180" w:wrap="around" w:vAnchor="text" w:hAnchor="margin" w:xAlign="center" w:y="220"/>
                    <w:tabs>
                      <w:tab w:val="left" w:pos="284"/>
                      <w:tab w:val="left" w:pos="2308"/>
                      <w:tab w:val="left" w:pos="2705"/>
                      <w:tab w:val="left" w:pos="5143"/>
                      <w:tab w:val="left" w:pos="7575"/>
                    </w:tabs>
                    <w:ind w:firstLine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696A68">
                    <w:rPr>
                      <w:b/>
                      <w:sz w:val="24"/>
                      <w:szCs w:val="24"/>
                    </w:rPr>
                    <w:t>ĐỀ THAM KHẢO</w:t>
                  </w:r>
                </w:p>
              </w:tc>
            </w:tr>
          </w:tbl>
          <w:p w:rsidR="00E855A9" w:rsidRPr="00696A68" w:rsidRDefault="00E855A9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MÃ ĐỀ: Quận Bình Thạnh- 3</w:t>
            </w:r>
          </w:p>
          <w:p w:rsidR="00C457EA" w:rsidRPr="00696A68" w:rsidRDefault="00CB1123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696A68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4A11FE" wp14:editId="5EA11D8E">
                      <wp:simplePos x="0" y="0"/>
                      <wp:positionH relativeFrom="column">
                        <wp:posOffset>-13174</wp:posOffset>
                      </wp:positionH>
                      <wp:positionV relativeFrom="paragraph">
                        <wp:posOffset>226060</wp:posOffset>
                      </wp:positionV>
                      <wp:extent cx="5943600" cy="13335"/>
                      <wp:effectExtent l="0" t="0" r="19050" b="2476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43600" cy="1333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ED4B345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7.8pt" to="466.9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E771C" w:rsidRPr="00696A68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9DCB1B" wp14:editId="7585A95D">
                      <wp:simplePos x="0" y="0"/>
                      <wp:positionH relativeFrom="column">
                        <wp:posOffset>-26386</wp:posOffset>
                      </wp:positionH>
                      <wp:positionV relativeFrom="paragraph">
                        <wp:posOffset>253393</wp:posOffset>
                      </wp:positionV>
                      <wp:extent cx="5963427" cy="20310"/>
                      <wp:effectExtent l="0" t="0" r="37465" b="37465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63427" cy="203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D2EE417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9.95pt" to="467.4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C457EA" w:rsidRPr="00696A68">
              <w:rPr>
                <w:b/>
                <w:sz w:val="24"/>
                <w:szCs w:val="24"/>
              </w:rPr>
              <w:t>-------------------------</w:t>
            </w:r>
          </w:p>
        </w:tc>
        <w:tc>
          <w:tcPr>
            <w:tcW w:w="4553" w:type="dxa"/>
          </w:tcPr>
          <w:p w:rsidR="00C457EA" w:rsidRPr="00696A68" w:rsidRDefault="00C457EA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696A68">
              <w:rPr>
                <w:b/>
                <w:sz w:val="24"/>
                <w:szCs w:val="24"/>
              </w:rPr>
              <w:t xml:space="preserve">ĐỀ </w:t>
            </w:r>
            <w:r w:rsidR="00367E40" w:rsidRPr="00696A68">
              <w:rPr>
                <w:b/>
                <w:sz w:val="24"/>
                <w:szCs w:val="24"/>
              </w:rPr>
              <w:t>THAM KHẢO TUYỂN SINH 10</w:t>
            </w:r>
          </w:p>
          <w:p w:rsidR="00367E40" w:rsidRPr="00696A68" w:rsidRDefault="00367E40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696A68">
              <w:rPr>
                <w:b/>
                <w:sz w:val="24"/>
                <w:szCs w:val="24"/>
              </w:rPr>
              <w:t>NĂM HỌC: 2022- 2023</w:t>
            </w:r>
          </w:p>
          <w:p w:rsidR="00C457EA" w:rsidRPr="00696A68" w:rsidRDefault="00C457EA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696A68">
              <w:rPr>
                <w:b/>
                <w:sz w:val="24"/>
                <w:szCs w:val="24"/>
              </w:rPr>
              <w:t xml:space="preserve">MÔN THI: TOÁN </w:t>
            </w:r>
            <w:r w:rsidR="00367E40" w:rsidRPr="00696A68">
              <w:rPr>
                <w:b/>
                <w:sz w:val="24"/>
                <w:szCs w:val="24"/>
              </w:rPr>
              <w:t>9</w:t>
            </w:r>
          </w:p>
          <w:p w:rsidR="00EA09CA" w:rsidRPr="00205654" w:rsidRDefault="00EA09CA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i/>
                <w:sz w:val="22"/>
                <w:szCs w:val="22"/>
              </w:rPr>
            </w:pPr>
            <w:r w:rsidRPr="00205654">
              <w:rPr>
                <w:i/>
                <w:sz w:val="22"/>
                <w:szCs w:val="22"/>
              </w:rPr>
              <w:t>Đề thi gồm 8 câu hỏi tự luận.</w:t>
            </w:r>
          </w:p>
          <w:p w:rsidR="00C457EA" w:rsidRPr="00205654" w:rsidRDefault="00C457EA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i/>
                <w:sz w:val="22"/>
                <w:szCs w:val="22"/>
              </w:rPr>
            </w:pPr>
            <w:r w:rsidRPr="00205654">
              <w:rPr>
                <w:i/>
                <w:sz w:val="22"/>
                <w:szCs w:val="22"/>
              </w:rPr>
              <w:t xml:space="preserve">Thời gian: </w:t>
            </w:r>
            <w:r w:rsidR="00EA09CA" w:rsidRPr="00205654">
              <w:rPr>
                <w:i/>
                <w:sz w:val="22"/>
                <w:szCs w:val="22"/>
              </w:rPr>
              <w:t>12</w:t>
            </w:r>
            <w:r w:rsidRPr="00205654">
              <w:rPr>
                <w:i/>
                <w:sz w:val="22"/>
                <w:szCs w:val="22"/>
              </w:rPr>
              <w:t>0 phút</w:t>
            </w:r>
            <w:r w:rsidR="00EA09CA" w:rsidRPr="00205654">
              <w:rPr>
                <w:i/>
                <w:sz w:val="22"/>
                <w:szCs w:val="22"/>
              </w:rPr>
              <w:t>( không kể thời gian phát đề)</w:t>
            </w:r>
          </w:p>
          <w:p w:rsidR="00C457EA" w:rsidRPr="00696A68" w:rsidRDefault="00C457EA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C457EA" w:rsidRPr="00696A68" w:rsidRDefault="00C457EA" w:rsidP="00F806BF">
            <w:pPr>
              <w:tabs>
                <w:tab w:val="left" w:pos="284"/>
                <w:tab w:val="left" w:pos="2308"/>
                <w:tab w:val="left" w:pos="2705"/>
                <w:tab w:val="left" w:pos="5143"/>
                <w:tab w:val="left" w:pos="7575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66E0A" w:rsidRPr="00696A68" w:rsidRDefault="00C457EA" w:rsidP="00F806BF">
      <w:pPr>
        <w:tabs>
          <w:tab w:val="left" w:pos="284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b/>
          <w:sz w:val="24"/>
          <w:szCs w:val="24"/>
        </w:rPr>
        <w:t>Câu 1</w:t>
      </w:r>
      <w:r w:rsidR="000A7955" w:rsidRPr="00696A68">
        <w:rPr>
          <w:rFonts w:ascii="Times New Roman" w:hAnsi="Times New Roman" w:cs="Times New Roman"/>
          <w:b/>
          <w:sz w:val="24"/>
          <w:szCs w:val="24"/>
        </w:rPr>
        <w:t xml:space="preserve"> (1</w:t>
      </w:r>
      <w:proofErr w:type="gramStart"/>
      <w:r w:rsidR="000A7955" w:rsidRPr="00696A68">
        <w:rPr>
          <w:rFonts w:ascii="Times New Roman" w:hAnsi="Times New Roman" w:cs="Times New Roman"/>
          <w:b/>
          <w:sz w:val="24"/>
          <w:szCs w:val="24"/>
        </w:rPr>
        <w:t>,5</w:t>
      </w:r>
      <w:proofErr w:type="gramEnd"/>
      <w:r w:rsidR="000A7955" w:rsidRPr="00696A68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 w:rsidRPr="00696A68">
        <w:rPr>
          <w:rFonts w:ascii="Times New Roman" w:hAnsi="Times New Roman" w:cs="Times New Roman"/>
          <w:b/>
          <w:sz w:val="24"/>
          <w:szCs w:val="24"/>
        </w:rPr>
        <w:t>:</w:t>
      </w:r>
      <w:r w:rsidRPr="00696A68">
        <w:rPr>
          <w:rFonts w:ascii="Times New Roman" w:hAnsi="Times New Roman" w:cs="Times New Roman"/>
          <w:sz w:val="24"/>
          <w:szCs w:val="24"/>
        </w:rPr>
        <w:t xml:space="preserve"> </w:t>
      </w:r>
      <w:r w:rsidR="00A52566" w:rsidRPr="00696A68">
        <w:rPr>
          <w:rFonts w:ascii="Times New Roman" w:hAnsi="Times New Roman" w:cs="Times New Roman"/>
          <w:sz w:val="24"/>
          <w:szCs w:val="24"/>
        </w:rPr>
        <w:t>Cho parabol (P):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CB1123" w:rsidRPr="00696A68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="00A52566" w:rsidRPr="00696A68">
        <w:rPr>
          <w:rFonts w:ascii="Times New Roman" w:hAnsi="Times New Roman" w:cs="Times New Roman"/>
          <w:sz w:val="24"/>
          <w:szCs w:val="24"/>
        </w:rPr>
        <w:t>(</w:t>
      </w:r>
      <w:r w:rsidR="00CB1123" w:rsidRPr="00696A68">
        <w:rPr>
          <w:rFonts w:ascii="Times New Roman" w:hAnsi="Times New Roman" w:cs="Times New Roman"/>
          <w:sz w:val="24"/>
          <w:szCs w:val="24"/>
        </w:rPr>
        <w:t>d</w:t>
      </w:r>
      <w:r w:rsidR="00A52566" w:rsidRPr="00696A68">
        <w:rPr>
          <w:rFonts w:ascii="Times New Roman" w:hAnsi="Times New Roman" w:cs="Times New Roman"/>
          <w:sz w:val="24"/>
          <w:szCs w:val="24"/>
        </w:rPr>
        <w:t>)</w:t>
      </w:r>
      <w:r w:rsidR="00866E0A" w:rsidRPr="00696A68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y=-x+6.</m:t>
        </m:r>
      </m:oMath>
    </w:p>
    <w:p w:rsidR="000C0F40" w:rsidRPr="00696A68" w:rsidRDefault="000C0F40" w:rsidP="00F806BF">
      <w:pPr>
        <w:pStyle w:val="ListParagraph"/>
        <w:numPr>
          <w:ilvl w:val="0"/>
          <w:numId w:val="34"/>
        </w:numPr>
        <w:tabs>
          <w:tab w:val="left" w:pos="284"/>
          <w:tab w:val="left" w:pos="2308"/>
          <w:tab w:val="left" w:pos="2705"/>
          <w:tab w:val="left" w:pos="5143"/>
          <w:tab w:val="left" w:pos="7575"/>
        </w:tabs>
        <w:rPr>
          <w:rFonts w:eastAsiaTheme="minorEastAsia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>Vẽ (P) và (d) trên cùng hệ trục tọa độ.</w:t>
      </w:r>
    </w:p>
    <w:p w:rsidR="000C0F40" w:rsidRPr="00696A68" w:rsidRDefault="000C0F40" w:rsidP="00F806BF">
      <w:pPr>
        <w:pStyle w:val="ListParagraph"/>
        <w:numPr>
          <w:ilvl w:val="0"/>
          <w:numId w:val="34"/>
        </w:numPr>
        <w:tabs>
          <w:tab w:val="left" w:pos="284"/>
          <w:tab w:val="left" w:pos="2308"/>
          <w:tab w:val="left" w:pos="2705"/>
          <w:tab w:val="left" w:pos="5143"/>
          <w:tab w:val="left" w:pos="7575"/>
        </w:tabs>
        <w:rPr>
          <w:rFonts w:eastAsiaTheme="minorEastAsia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>Tìm tọa độ giao điểm của (P) và (d) bằng phép tính</w:t>
      </w:r>
      <w:r w:rsidR="000E55DD" w:rsidRPr="00696A68">
        <w:rPr>
          <w:rFonts w:eastAsiaTheme="minorEastAsia"/>
          <w:sz w:val="24"/>
          <w:szCs w:val="24"/>
        </w:rPr>
        <w:t>.</w:t>
      </w:r>
    </w:p>
    <w:p w:rsidR="000E55DD" w:rsidRPr="00696A68" w:rsidRDefault="00C457EA" w:rsidP="00F806BF">
      <w:pPr>
        <w:tabs>
          <w:tab w:val="left" w:pos="284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eastAsiaTheme="minorEastAsia" w:hAnsi="Times New Roman" w:cs="Times New Roman"/>
          <w:b/>
          <w:sz w:val="24"/>
          <w:szCs w:val="24"/>
        </w:rPr>
        <w:t>Câu 2</w:t>
      </w:r>
      <w:r w:rsidR="001C0DAF" w:rsidRPr="00696A6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1C0DAF" w:rsidRPr="00696A68">
        <w:rPr>
          <w:rFonts w:ascii="Times New Roman" w:hAnsi="Times New Roman" w:cs="Times New Roman"/>
          <w:b/>
          <w:sz w:val="24"/>
          <w:szCs w:val="24"/>
        </w:rPr>
        <w:t>(1 điểm)</w:t>
      </w:r>
      <w:r w:rsidRPr="00696A68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E55DD" w:rsidRPr="00696A68">
        <w:rPr>
          <w:rFonts w:ascii="Times New Roman" w:eastAsiaTheme="minorEastAsia" w:hAnsi="Times New Roman" w:cs="Times New Roman"/>
          <w:sz w:val="24"/>
          <w:szCs w:val="24"/>
        </w:rPr>
        <w:t xml:space="preserve">Cho phương trình bậc hai </w:t>
      </w:r>
      <w:r w:rsidR="00891EB7" w:rsidRPr="00696A68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0E55DD" w:rsidRPr="00696A68">
        <w:rPr>
          <w:rFonts w:ascii="Times New Roman" w:eastAsiaTheme="minorEastAsia" w:hAnsi="Times New Roman" w:cs="Times New Roman"/>
          <w:sz w:val="24"/>
          <w:szCs w:val="24"/>
        </w:rPr>
        <w:t>ẩn x</w:t>
      </w:r>
      <w:proofErr w:type="gramStart"/>
      <w:r w:rsidR="00891EB7" w:rsidRPr="00696A68">
        <w:rPr>
          <w:rFonts w:ascii="Times New Roman" w:eastAsiaTheme="minorEastAsia" w:hAnsi="Times New Roman" w:cs="Times New Roman"/>
          <w:sz w:val="24"/>
          <w:szCs w:val="24"/>
        </w:rPr>
        <w:t>)</w:t>
      </w:r>
      <w:r w:rsidR="001865CE"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w:proofErr w:type="gramEnd"/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-4x-1=0</m:t>
        </m:r>
      </m:oMath>
      <w:r w:rsidR="00891EB7"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. Không giải phương trình trên, hãy tính giá trị của biểu thức sau</w:t>
      </w:r>
      <w:r w:rsidR="001865CE"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A6596B" w:rsidRPr="00696A68" w:rsidRDefault="00C457EA" w:rsidP="00F806BF">
      <w:pPr>
        <w:pStyle w:val="Heading1"/>
        <w:shd w:val="clear" w:color="auto" w:fill="FFFFFF"/>
        <w:spacing w:before="0" w:beforeAutospacing="0" w:after="0" w:afterAutospacing="0" w:line="390" w:lineRule="atLeast"/>
        <w:jc w:val="both"/>
        <w:rPr>
          <w:b w:val="0"/>
          <w:bCs w:val="0"/>
          <w:color w:val="262626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>Câu 3</w:t>
      </w:r>
      <w:r w:rsidR="001C0DAF" w:rsidRPr="00696A68">
        <w:rPr>
          <w:sz w:val="24"/>
          <w:szCs w:val="24"/>
        </w:rPr>
        <w:t>(1 điểm)</w:t>
      </w:r>
      <w:r w:rsidR="001C0DAF" w:rsidRPr="00696A68">
        <w:rPr>
          <w:rFonts w:eastAsiaTheme="minorEastAsia"/>
          <w:sz w:val="24"/>
          <w:szCs w:val="24"/>
        </w:rPr>
        <w:t xml:space="preserve">: </w:t>
      </w:r>
      <w:r w:rsidRPr="00696A68">
        <w:rPr>
          <w:rFonts w:eastAsiaTheme="minorEastAsia"/>
          <w:sz w:val="24"/>
          <w:szCs w:val="24"/>
        </w:rPr>
        <w:t xml:space="preserve"> </w:t>
      </w:r>
      <w:r w:rsidR="00A6596B" w:rsidRPr="00696A68">
        <w:rPr>
          <w:b w:val="0"/>
          <w:bCs w:val="0"/>
          <w:color w:val="262626"/>
          <w:sz w:val="24"/>
          <w:szCs w:val="24"/>
        </w:rPr>
        <w:t>Một ô tô có bình xăng chứa b</w:t>
      </w:r>
      <w:r w:rsidR="003E24F8" w:rsidRPr="00696A68">
        <w:rPr>
          <w:b w:val="0"/>
          <w:bCs w:val="0"/>
          <w:color w:val="262626"/>
          <w:sz w:val="24"/>
          <w:szCs w:val="24"/>
        </w:rPr>
        <w:t xml:space="preserve"> </w:t>
      </w:r>
      <w:r w:rsidR="00A6596B" w:rsidRPr="00696A68">
        <w:rPr>
          <w:b w:val="0"/>
          <w:bCs w:val="0"/>
          <w:color w:val="262626"/>
          <w:sz w:val="24"/>
          <w:szCs w:val="24"/>
        </w:rPr>
        <w:t>(lít) xăng. Gọi y là số lít xăng còn lại trong bình xăng khi ô tô đã đi quãng đường x</w:t>
      </w:r>
      <w:r w:rsidR="003E24F8" w:rsidRPr="00696A68">
        <w:rPr>
          <w:b w:val="0"/>
          <w:bCs w:val="0"/>
          <w:color w:val="262626"/>
          <w:sz w:val="24"/>
          <w:szCs w:val="24"/>
        </w:rPr>
        <w:t xml:space="preserve"> (km),</w:t>
      </w:r>
      <w:r w:rsidR="00A6596B" w:rsidRPr="00696A68">
        <w:rPr>
          <w:b w:val="0"/>
          <w:bCs w:val="0"/>
          <w:color w:val="262626"/>
          <w:sz w:val="24"/>
          <w:szCs w:val="24"/>
        </w:rPr>
        <w:t xml:space="preserve"> y là hàm số bậc nhất có b</w:t>
      </w:r>
      <w:r w:rsidR="003E24F8" w:rsidRPr="00696A68">
        <w:rPr>
          <w:b w:val="0"/>
          <w:bCs w:val="0"/>
          <w:color w:val="262626"/>
          <w:sz w:val="24"/>
          <w:szCs w:val="24"/>
        </w:rPr>
        <w:t>iến</w:t>
      </w:r>
      <w:r w:rsidR="00A6596B" w:rsidRPr="00696A68">
        <w:rPr>
          <w:b w:val="0"/>
          <w:bCs w:val="0"/>
          <w:color w:val="262626"/>
          <w:sz w:val="24"/>
          <w:szCs w:val="24"/>
        </w:rPr>
        <w:t xml:space="preserve"> số</w:t>
      </w:r>
      <w:r w:rsidR="003E24F8" w:rsidRPr="00696A68">
        <w:rPr>
          <w:b w:val="0"/>
          <w:bCs w:val="0"/>
          <w:color w:val="262626"/>
          <w:sz w:val="24"/>
          <w:szCs w:val="24"/>
        </w:rPr>
        <w:t xml:space="preserve"> là</w:t>
      </w:r>
      <w:r w:rsidR="00A6596B" w:rsidRPr="00696A68">
        <w:rPr>
          <w:b w:val="0"/>
          <w:bCs w:val="0"/>
          <w:color w:val="262626"/>
          <w:sz w:val="24"/>
          <w:szCs w:val="24"/>
        </w:rPr>
        <w:t xml:space="preserve"> x cho bởi công thức y=ax+b thỏa bảng giá trị</w:t>
      </w:r>
      <w:r w:rsidR="003E24F8" w:rsidRPr="00696A68">
        <w:rPr>
          <w:b w:val="0"/>
          <w:bCs w:val="0"/>
          <w:color w:val="262626"/>
          <w:sz w:val="24"/>
          <w:szCs w:val="24"/>
        </w:rPr>
        <w:t xml:space="preserve"> sau:</w:t>
      </w:r>
    </w:p>
    <w:tbl>
      <w:tblPr>
        <w:tblStyle w:val="TableGrid"/>
        <w:tblW w:w="0" w:type="auto"/>
        <w:tblInd w:w="2280" w:type="dxa"/>
        <w:tblLook w:val="04A0" w:firstRow="1" w:lastRow="0" w:firstColumn="1" w:lastColumn="0" w:noHBand="0" w:noVBand="1"/>
      </w:tblPr>
      <w:tblGrid>
        <w:gridCol w:w="896"/>
        <w:gridCol w:w="505"/>
        <w:gridCol w:w="576"/>
      </w:tblGrid>
      <w:tr w:rsidR="003E24F8" w:rsidRPr="00696A68" w:rsidTr="006903E3">
        <w:trPr>
          <w:trHeight w:val="402"/>
        </w:trPr>
        <w:tc>
          <w:tcPr>
            <w:tcW w:w="896" w:type="dxa"/>
          </w:tcPr>
          <w:p w:rsidR="003E24F8" w:rsidRPr="00696A68" w:rsidRDefault="00A8614D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proofErr w:type="gramStart"/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x</w:t>
            </w:r>
            <w:proofErr w:type="gramEnd"/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 xml:space="preserve"> (km)</w:t>
            </w:r>
          </w:p>
        </w:tc>
        <w:tc>
          <w:tcPr>
            <w:tcW w:w="505" w:type="dxa"/>
          </w:tcPr>
          <w:p w:rsidR="003E24F8" w:rsidRPr="00696A68" w:rsidRDefault="00A8614D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3E24F8" w:rsidRPr="00696A68" w:rsidRDefault="00A8614D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180</w:t>
            </w:r>
          </w:p>
        </w:tc>
      </w:tr>
      <w:tr w:rsidR="003E24F8" w:rsidRPr="00696A68" w:rsidTr="006903E3">
        <w:trPr>
          <w:trHeight w:val="402"/>
        </w:trPr>
        <w:tc>
          <w:tcPr>
            <w:tcW w:w="896" w:type="dxa"/>
          </w:tcPr>
          <w:p w:rsidR="003E24F8" w:rsidRPr="00696A68" w:rsidRDefault="00A8614D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proofErr w:type="gramStart"/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y</w:t>
            </w:r>
            <w:proofErr w:type="gramEnd"/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 xml:space="preserve"> (lít)</w:t>
            </w:r>
          </w:p>
        </w:tc>
        <w:tc>
          <w:tcPr>
            <w:tcW w:w="505" w:type="dxa"/>
          </w:tcPr>
          <w:p w:rsidR="003E24F8" w:rsidRPr="00696A68" w:rsidRDefault="00A8614D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E24F8" w:rsidRPr="00696A68" w:rsidRDefault="00A8614D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21</w:t>
            </w:r>
          </w:p>
        </w:tc>
      </w:tr>
    </w:tbl>
    <w:p w:rsidR="003E24F8" w:rsidRPr="00696A68" w:rsidRDefault="00EE5AE1" w:rsidP="00F806BF">
      <w:pPr>
        <w:pStyle w:val="Heading1"/>
        <w:numPr>
          <w:ilvl w:val="0"/>
          <w:numId w:val="35"/>
        </w:numPr>
        <w:shd w:val="clear" w:color="auto" w:fill="FFFFFF"/>
        <w:spacing w:before="0" w:beforeAutospacing="0" w:after="0" w:afterAutospacing="0" w:line="390" w:lineRule="atLeast"/>
        <w:jc w:val="both"/>
        <w:rPr>
          <w:b w:val="0"/>
          <w:bCs w:val="0"/>
          <w:color w:val="262626"/>
          <w:sz w:val="24"/>
          <w:szCs w:val="24"/>
        </w:rPr>
      </w:pPr>
      <w:proofErr w:type="gramStart"/>
      <w:r w:rsidRPr="00696A68">
        <w:rPr>
          <w:b w:val="0"/>
          <w:bCs w:val="0"/>
          <w:color w:val="262626"/>
          <w:sz w:val="24"/>
          <w:szCs w:val="24"/>
        </w:rPr>
        <w:t>Tìm các hệ số a và b của hàm số bậc nhất trên.</w:t>
      </w:r>
      <w:proofErr w:type="gramEnd"/>
    </w:p>
    <w:p w:rsidR="00EE5AE1" w:rsidRPr="00696A68" w:rsidRDefault="00EE5AE1" w:rsidP="00F806BF">
      <w:pPr>
        <w:pStyle w:val="Heading1"/>
        <w:numPr>
          <w:ilvl w:val="0"/>
          <w:numId w:val="35"/>
        </w:numPr>
        <w:shd w:val="clear" w:color="auto" w:fill="FFFFFF"/>
        <w:spacing w:before="0" w:beforeAutospacing="0" w:after="0" w:afterAutospacing="0" w:line="390" w:lineRule="atLeast"/>
        <w:jc w:val="both"/>
        <w:rPr>
          <w:b w:val="0"/>
          <w:bCs w:val="0"/>
          <w:color w:val="262626"/>
          <w:sz w:val="24"/>
          <w:szCs w:val="24"/>
        </w:rPr>
      </w:pPr>
      <w:proofErr w:type="gramStart"/>
      <w:r w:rsidRPr="00696A68">
        <w:rPr>
          <w:b w:val="0"/>
          <w:bCs w:val="0"/>
          <w:color w:val="262626"/>
          <w:sz w:val="24"/>
          <w:szCs w:val="24"/>
        </w:rPr>
        <w:t>Xe ô tô có cần đổ thêm xăng vào bình hay không</w:t>
      </w:r>
      <w:r w:rsidR="00CB5CC5" w:rsidRPr="00696A68">
        <w:rPr>
          <w:b w:val="0"/>
          <w:bCs w:val="0"/>
          <w:color w:val="262626"/>
          <w:sz w:val="24"/>
          <w:szCs w:val="24"/>
        </w:rPr>
        <w:t xml:space="preserve"> khi chạy hết quãng đường dài 700 km, nếu cần đổ thêm xăng thì phải đổ thêm mấy lít xăng?</w:t>
      </w:r>
      <w:proofErr w:type="gramEnd"/>
    </w:p>
    <w:p w:rsidR="0060213C" w:rsidRPr="00696A68" w:rsidRDefault="00C457EA" w:rsidP="00F806BF">
      <w:pPr>
        <w:pStyle w:val="body-text"/>
        <w:shd w:val="clear" w:color="auto" w:fill="FFFFFF"/>
        <w:spacing w:before="0" w:beforeAutospacing="0" w:after="0" w:afterAutospacing="0" w:line="360" w:lineRule="atLeast"/>
        <w:jc w:val="both"/>
        <w:rPr>
          <w:color w:val="222222"/>
        </w:rPr>
      </w:pPr>
      <w:r w:rsidRPr="00696A68">
        <w:rPr>
          <w:b/>
        </w:rPr>
        <w:t>Câu 4</w:t>
      </w:r>
      <w:r w:rsidR="000874FA" w:rsidRPr="00696A68">
        <w:rPr>
          <w:b/>
        </w:rPr>
        <w:t xml:space="preserve"> (1</w:t>
      </w:r>
      <w:r w:rsidR="001C0DAF" w:rsidRPr="00696A68">
        <w:rPr>
          <w:b/>
        </w:rPr>
        <w:t xml:space="preserve"> điểm)</w:t>
      </w:r>
      <w:r w:rsidRPr="00696A68">
        <w:rPr>
          <w:b/>
        </w:rPr>
        <w:t>:</w:t>
      </w:r>
      <w:r w:rsidRPr="00696A68">
        <w:t xml:space="preserve"> </w:t>
      </w:r>
      <w:r w:rsidR="0060213C" w:rsidRPr="00696A68">
        <w:rPr>
          <w:color w:val="222222"/>
        </w:rPr>
        <w:t>Một người quan sát đứng cách một tòa nhà khoảng 25 m</w:t>
      </w:r>
      <w:r w:rsidR="00050395" w:rsidRPr="00696A68">
        <w:rPr>
          <w:color w:val="222222"/>
        </w:rPr>
        <w:t xml:space="preserve"> (điểm A)</w:t>
      </w:r>
      <w:r w:rsidR="0060213C" w:rsidRPr="00696A68">
        <w:rPr>
          <w:color w:val="222222"/>
        </w:rPr>
        <w:t>. Góc nâng từ chỗ anh ta đứng đến nóc tòa nhà</w:t>
      </w:r>
      <w:r w:rsidR="00050395" w:rsidRPr="00696A68">
        <w:rPr>
          <w:color w:val="222222"/>
        </w:rPr>
        <w:t xml:space="preserve"> (điểm C)</w:t>
      </w:r>
      <w:r w:rsidR="0060213C" w:rsidRPr="00696A68">
        <w:rPr>
          <w:color w:val="222222"/>
        </w:rPr>
        <w:t xml:space="preserve"> là </w:t>
      </w:r>
      <m:oMath>
        <m:sSup>
          <m:sSupPr>
            <m:ctrlPr>
              <w:rPr>
                <w:rFonts w:ascii="Cambria Math" w:hAnsi="Cambria Math"/>
                <w:i/>
                <w:color w:val="222222"/>
              </w:rPr>
            </m:ctrlPr>
          </m:sSupPr>
          <m:e>
            <m:r>
              <w:rPr>
                <w:rFonts w:ascii="Cambria Math" w:hAnsi="Cambria Math"/>
                <w:color w:val="222222"/>
              </w:rPr>
              <m:t>36</m:t>
            </m:r>
          </m:e>
          <m:sup>
            <m:r>
              <w:rPr>
                <w:rFonts w:ascii="Cambria Math" w:hAnsi="Cambria Math"/>
                <w:color w:val="222222"/>
              </w:rPr>
              <m:t>0</m:t>
            </m:r>
          </m:sup>
        </m:sSup>
      </m:oMath>
    </w:p>
    <w:p w:rsidR="000B4B4F" w:rsidRPr="00696A68" w:rsidRDefault="000B4B4F" w:rsidP="00F806BF">
      <w:pPr>
        <w:pStyle w:val="body-text"/>
        <w:shd w:val="clear" w:color="auto" w:fill="FFFFFF"/>
        <w:spacing w:before="0" w:beforeAutospacing="0" w:after="0" w:afterAutospacing="0" w:line="360" w:lineRule="atLeast"/>
        <w:jc w:val="both"/>
        <w:rPr>
          <w:color w:val="222222"/>
        </w:rPr>
      </w:pPr>
      <w:r w:rsidRPr="00696A68">
        <w:rPr>
          <w:noProof/>
          <w:color w:val="222222"/>
        </w:rPr>
        <w:drawing>
          <wp:inline distT="0" distB="0" distL="0" distR="0">
            <wp:extent cx="2449839" cy="1421370"/>
            <wp:effectExtent l="0" t="0" r="7620" b="7620"/>
            <wp:docPr id="6" name="Picture 6" descr="D:\word-imag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d-image-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448" cy="143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A64" w:rsidRPr="00696A68" w:rsidRDefault="0060213C" w:rsidP="00F806BF">
      <w:pPr>
        <w:pStyle w:val="body-text"/>
        <w:numPr>
          <w:ilvl w:val="0"/>
          <w:numId w:val="38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222222"/>
        </w:rPr>
      </w:pPr>
      <w:r w:rsidRPr="00696A68">
        <w:rPr>
          <w:color w:val="222222"/>
        </w:rPr>
        <w:t xml:space="preserve">Tính chiều cao của tòa nhà </w:t>
      </w:r>
      <w:proofErr w:type="gramStart"/>
      <w:r w:rsidRPr="00696A68">
        <w:rPr>
          <w:color w:val="222222"/>
        </w:rPr>
        <w:t>( làm</w:t>
      </w:r>
      <w:proofErr w:type="gramEnd"/>
      <w:r w:rsidRPr="00696A68">
        <w:rPr>
          <w:color w:val="222222"/>
        </w:rPr>
        <w:t xml:space="preserve"> tròn đến</w:t>
      </w:r>
      <w:r w:rsidR="004A3F78" w:rsidRPr="00696A68">
        <w:rPr>
          <w:color w:val="222222"/>
        </w:rPr>
        <w:t xml:space="preserve"> 0,1</w:t>
      </w:r>
      <w:r w:rsidRPr="00696A68">
        <w:rPr>
          <w:color w:val="222222"/>
        </w:rPr>
        <w:t xml:space="preserve"> mét ).</w:t>
      </w:r>
      <w:r w:rsidR="00B56A64" w:rsidRPr="00696A68">
        <w:rPr>
          <w:color w:val="222222"/>
        </w:rPr>
        <w:t xml:space="preserve"> </w:t>
      </w:r>
    </w:p>
    <w:p w:rsidR="00B56A64" w:rsidRPr="00696A68" w:rsidRDefault="00B56A64" w:rsidP="00F806BF">
      <w:pPr>
        <w:pStyle w:val="body-text"/>
        <w:shd w:val="clear" w:color="auto" w:fill="FFFFFF"/>
        <w:spacing w:before="0" w:beforeAutospacing="0" w:after="0" w:afterAutospacing="0" w:line="360" w:lineRule="atLeast"/>
        <w:ind w:left="360"/>
        <w:jc w:val="both"/>
        <w:rPr>
          <w:color w:val="222222"/>
        </w:rPr>
      </w:pPr>
      <w:r w:rsidRPr="00696A68">
        <w:rPr>
          <w:color w:val="222222"/>
        </w:rPr>
        <w:t>b) Nếu anh ta đi thêm 5 m nữa, đến vị trí D nằm giữa A và B thì góc nâng từ D đến nóc tòa nhà là bao nhiêu (làm tròn đến phút)?</w:t>
      </w:r>
    </w:p>
    <w:p w:rsidR="00C457EA" w:rsidRPr="00696A68" w:rsidRDefault="000874FA" w:rsidP="00F806BF">
      <w:pPr>
        <w:pStyle w:val="body-text"/>
        <w:shd w:val="clear" w:color="auto" w:fill="FFFFFF"/>
        <w:spacing w:before="0" w:beforeAutospacing="0" w:after="360" w:afterAutospacing="0" w:line="360" w:lineRule="atLeast"/>
        <w:jc w:val="both"/>
      </w:pPr>
      <w:r w:rsidRPr="00696A68">
        <w:rPr>
          <w:b/>
        </w:rPr>
        <w:t>Câu 5 (0</w:t>
      </w:r>
      <w:proofErr w:type="gramStart"/>
      <w:r w:rsidRPr="00696A68">
        <w:rPr>
          <w:b/>
        </w:rPr>
        <w:t>,75</w:t>
      </w:r>
      <w:proofErr w:type="gramEnd"/>
      <w:r w:rsidRPr="00696A68">
        <w:rPr>
          <w:b/>
        </w:rPr>
        <w:t xml:space="preserve"> điểm):</w:t>
      </w:r>
      <w:r w:rsidR="00C457EA" w:rsidRPr="00696A68">
        <w:t xml:space="preserve"> </w:t>
      </w:r>
      <w:r w:rsidR="00BF74BA" w:rsidRPr="00696A68">
        <w:t>Một hồ bơi tràn có dạng là một lăng trụ đứng với đáy là hình thang vuông. Mặt hồ là một hình chữ nhật có chiều rộng AA</w:t>
      </w:r>
      <w:r w:rsidR="001B144F" w:rsidRPr="00696A68">
        <w:rPr>
          <w:vertAlign w:val="superscript"/>
        </w:rPr>
        <w:t>’</w:t>
      </w:r>
      <w:r w:rsidR="001B144F" w:rsidRPr="00696A68">
        <w:t xml:space="preserve"> là 20 m. C</w:t>
      </w:r>
      <w:r w:rsidR="00BF74BA" w:rsidRPr="00696A68">
        <w:t xml:space="preserve">hiều sâu của hồ tăng dần từ 1 m đến 3 m </w:t>
      </w:r>
      <w:proofErr w:type="gramStart"/>
      <w:r w:rsidR="00BF74BA" w:rsidRPr="00696A68">
        <w:t>theo</w:t>
      </w:r>
      <w:proofErr w:type="gramEnd"/>
      <w:r w:rsidR="00BF74BA" w:rsidRPr="00696A68">
        <w:t xml:space="preserve"> chiều dài DC</w:t>
      </w:r>
      <w:r w:rsidR="001B144F" w:rsidRPr="00696A68">
        <w:t xml:space="preserve"> của đáy hồ. </w:t>
      </w:r>
      <w:proofErr w:type="gramStart"/>
      <w:r w:rsidR="001B144F" w:rsidRPr="00696A68">
        <w:t>Khi người ta dùng một máy bơm với lưu lượng là 28</w:t>
      </w:r>
      <w:r w:rsidR="00D536BC" w:rsidRPr="00696A68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phút</m:t>
        </m:r>
      </m:oMath>
      <w:r w:rsidR="001B144F" w:rsidRPr="00696A68">
        <w:t xml:space="preserve"> thì sẽ bơm đầy hồ mất</w:t>
      </w:r>
      <w:r w:rsidR="00D536BC" w:rsidRPr="00696A68">
        <w:t xml:space="preserve"> 50 phút.</w:t>
      </w:r>
      <w:proofErr w:type="gramEnd"/>
      <w:r w:rsidR="00D536BC" w:rsidRPr="00696A68">
        <w:t xml:space="preserve"> </w:t>
      </w:r>
      <w:proofErr w:type="gramStart"/>
      <w:r w:rsidR="00D536BC" w:rsidRPr="00696A68">
        <w:t>Tính chiều dài AB của mặt hồ.</w:t>
      </w:r>
      <w:proofErr w:type="gramEnd"/>
    </w:p>
    <w:p w:rsidR="007C4639" w:rsidRPr="00696A68" w:rsidRDefault="007C4639" w:rsidP="00F806BF">
      <w:pPr>
        <w:pStyle w:val="body-text"/>
        <w:shd w:val="clear" w:color="auto" w:fill="FFFFFF"/>
        <w:spacing w:before="0" w:beforeAutospacing="0" w:after="360" w:afterAutospacing="0" w:line="360" w:lineRule="atLeast"/>
        <w:jc w:val="both"/>
        <w:rPr>
          <w:color w:val="222222"/>
        </w:rPr>
      </w:pPr>
      <w:r w:rsidRPr="00696A68">
        <w:rPr>
          <w:noProof/>
          <w:color w:val="222222"/>
        </w:rPr>
        <w:drawing>
          <wp:inline distT="0" distB="0" distL="0" distR="0" wp14:anchorId="755249A8" wp14:editId="2BDAC02B">
            <wp:extent cx="1821976" cy="1161028"/>
            <wp:effectExtent l="0" t="0" r="698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7543" cy="1170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57EA" w:rsidRPr="00696A68" w:rsidRDefault="000874FA" w:rsidP="00F806BF">
      <w:p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b/>
          <w:sz w:val="24"/>
          <w:szCs w:val="24"/>
        </w:rPr>
        <w:lastRenderedPageBreak/>
        <w:t>Câu 6 (</w:t>
      </w:r>
      <w:r w:rsidR="006742F1" w:rsidRPr="00696A68">
        <w:rPr>
          <w:rFonts w:ascii="Times New Roman" w:hAnsi="Times New Roman" w:cs="Times New Roman"/>
          <w:b/>
          <w:sz w:val="24"/>
          <w:szCs w:val="24"/>
        </w:rPr>
        <w:t>1</w:t>
      </w:r>
      <w:r w:rsidRPr="00696A68">
        <w:rPr>
          <w:rFonts w:ascii="Times New Roman" w:hAnsi="Times New Roman" w:cs="Times New Roman"/>
          <w:b/>
          <w:sz w:val="24"/>
          <w:szCs w:val="24"/>
        </w:rPr>
        <w:t xml:space="preserve"> điểm):</w:t>
      </w:r>
      <w:r w:rsidRPr="00696A68">
        <w:rPr>
          <w:rFonts w:ascii="Times New Roman" w:hAnsi="Times New Roman" w:cs="Times New Roman"/>
          <w:sz w:val="24"/>
          <w:szCs w:val="24"/>
        </w:rPr>
        <w:t xml:space="preserve"> </w:t>
      </w:r>
      <w:r w:rsidR="00C457EA" w:rsidRPr="00696A68">
        <w:rPr>
          <w:rFonts w:ascii="Times New Roman" w:hAnsi="Times New Roman" w:cs="Times New Roman"/>
          <w:sz w:val="24"/>
          <w:szCs w:val="24"/>
        </w:rPr>
        <w:t xml:space="preserve"> </w:t>
      </w:r>
      <w:r w:rsidR="000D12E7" w:rsidRPr="00696A68">
        <w:rPr>
          <w:rFonts w:ascii="Times New Roman" w:hAnsi="Times New Roman" w:cs="Times New Roman"/>
          <w:sz w:val="24"/>
          <w:szCs w:val="24"/>
        </w:rPr>
        <w:t xml:space="preserve">Một địa phương cấy 10 ha giống lúa loại I và 8 ha giống lúa loại II. Sau một mùa vụ, địa phương đó </w:t>
      </w:r>
      <w:proofErr w:type="gramStart"/>
      <w:r w:rsidR="000D12E7" w:rsidRPr="00696A68">
        <w:rPr>
          <w:rFonts w:ascii="Times New Roman" w:hAnsi="Times New Roman" w:cs="Times New Roman"/>
          <w:sz w:val="24"/>
          <w:szCs w:val="24"/>
        </w:rPr>
        <w:t>thu</w:t>
      </w:r>
      <w:proofErr w:type="gramEnd"/>
      <w:r w:rsidR="000D12E7" w:rsidRPr="00696A68">
        <w:rPr>
          <w:rFonts w:ascii="Times New Roman" w:hAnsi="Times New Roman" w:cs="Times New Roman"/>
          <w:sz w:val="24"/>
          <w:szCs w:val="24"/>
        </w:rPr>
        <w:t xml:space="preserve"> hoạch và tính toán sản lượng thấy: Tổng sản lượng của hai giống lúa</w:t>
      </w:r>
      <w:r w:rsidR="00EC66CB" w:rsidRPr="00696A68">
        <w:rPr>
          <w:rFonts w:ascii="Times New Roman" w:hAnsi="Times New Roman" w:cs="Times New Roman"/>
          <w:sz w:val="24"/>
          <w:szCs w:val="24"/>
        </w:rPr>
        <w:t xml:space="preserve"> thu về là 139 tấn và sản lượng thu về từ 4 ha giống lúa loại I nhiều hơn sản lượng thu về từ 3 ha giống lúa loại II là 6 tấn. Hãy tính năng suất lúa trung bình </w:t>
      </w:r>
      <w:proofErr w:type="gramStart"/>
      <w:r w:rsidR="00EC66CB" w:rsidRPr="00696A68">
        <w:rPr>
          <w:rFonts w:ascii="Times New Roman" w:hAnsi="Times New Roman" w:cs="Times New Roman"/>
          <w:sz w:val="24"/>
          <w:szCs w:val="24"/>
        </w:rPr>
        <w:t>( đơn</w:t>
      </w:r>
      <w:proofErr w:type="gramEnd"/>
      <w:r w:rsidR="00EC66CB" w:rsidRPr="00696A68">
        <w:rPr>
          <w:rFonts w:ascii="Times New Roman" w:hAnsi="Times New Roman" w:cs="Times New Roman"/>
          <w:sz w:val="24"/>
          <w:szCs w:val="24"/>
        </w:rPr>
        <w:t xml:space="preserve"> vị: tấn/ ha) của mỗi loại giống lúa.</w:t>
      </w:r>
    </w:p>
    <w:p w:rsidR="00C457EA" w:rsidRPr="00F806BF" w:rsidRDefault="006742F1" w:rsidP="00F806BF">
      <w:pPr>
        <w:pStyle w:val="Heading1"/>
        <w:shd w:val="clear" w:color="auto" w:fill="FFFFFF"/>
        <w:spacing w:before="0" w:beforeAutospacing="0" w:after="0" w:afterAutospacing="0" w:line="390" w:lineRule="atLeast"/>
        <w:jc w:val="both"/>
        <w:rPr>
          <w:b w:val="0"/>
          <w:bCs w:val="0"/>
          <w:color w:val="262626"/>
          <w:sz w:val="24"/>
          <w:szCs w:val="24"/>
        </w:rPr>
      </w:pPr>
      <w:r w:rsidRPr="00696A68">
        <w:rPr>
          <w:sz w:val="24"/>
          <w:szCs w:val="24"/>
        </w:rPr>
        <w:t>Câu 7 (0</w:t>
      </w:r>
      <w:proofErr w:type="gramStart"/>
      <w:r w:rsidRPr="00696A68">
        <w:rPr>
          <w:sz w:val="24"/>
          <w:szCs w:val="24"/>
        </w:rPr>
        <w:t>,75</w:t>
      </w:r>
      <w:proofErr w:type="gramEnd"/>
      <w:r w:rsidRPr="00696A68">
        <w:rPr>
          <w:sz w:val="24"/>
          <w:szCs w:val="24"/>
        </w:rPr>
        <w:t xml:space="preserve"> điểm): </w:t>
      </w:r>
      <w:r w:rsidR="00C457EA" w:rsidRPr="00696A68">
        <w:rPr>
          <w:sz w:val="24"/>
          <w:szCs w:val="24"/>
        </w:rPr>
        <w:t xml:space="preserve"> </w:t>
      </w:r>
      <w:r w:rsidR="000A3E2F" w:rsidRPr="00696A68">
        <w:rPr>
          <w:b w:val="0"/>
          <w:bCs w:val="0"/>
          <w:color w:val="262626"/>
          <w:sz w:val="24"/>
          <w:szCs w:val="24"/>
        </w:rPr>
        <w:t>Cô giáo có dự định chuẩn b</w:t>
      </w:r>
      <w:r w:rsidR="005F1A84" w:rsidRPr="00696A68">
        <w:rPr>
          <w:b w:val="0"/>
          <w:bCs w:val="0"/>
          <w:color w:val="262626"/>
          <w:sz w:val="24"/>
          <w:szCs w:val="24"/>
        </w:rPr>
        <w:t>ị 1 buổi tiên tất niên cho lớp 9A có 48</w:t>
      </w:r>
      <w:r w:rsidR="000A3E2F" w:rsidRPr="00696A68">
        <w:rPr>
          <w:b w:val="0"/>
          <w:bCs w:val="0"/>
          <w:color w:val="262626"/>
          <w:sz w:val="24"/>
          <w:szCs w:val="24"/>
        </w:rPr>
        <w:t xml:space="preserve"> học sinh như sau: mỗi bạn 1 lon nước giải khát </w:t>
      </w:r>
      <w:r w:rsidR="005F1A84" w:rsidRPr="00696A68">
        <w:rPr>
          <w:b w:val="0"/>
          <w:bCs w:val="0"/>
          <w:color w:val="262626"/>
          <w:sz w:val="24"/>
          <w:szCs w:val="24"/>
        </w:rPr>
        <w:t xml:space="preserve">và 1 phần bánh. </w:t>
      </w:r>
      <w:proofErr w:type="gramStart"/>
      <w:r w:rsidR="005F1A84" w:rsidRPr="00696A68">
        <w:rPr>
          <w:b w:val="0"/>
          <w:bCs w:val="0"/>
          <w:color w:val="262626"/>
          <w:sz w:val="24"/>
          <w:szCs w:val="24"/>
        </w:rPr>
        <w:t>Mỗi phần bánh 35</w:t>
      </w:r>
      <w:r w:rsidR="000A3E2F" w:rsidRPr="00696A68">
        <w:rPr>
          <w:b w:val="0"/>
          <w:bCs w:val="0"/>
          <w:color w:val="262626"/>
          <w:sz w:val="24"/>
          <w:szCs w:val="24"/>
        </w:rPr>
        <w:t>000 đồng,</w:t>
      </w:r>
      <w:r w:rsidR="005F1A84" w:rsidRPr="00696A68">
        <w:rPr>
          <w:b w:val="0"/>
          <w:bCs w:val="0"/>
          <w:color w:val="262626"/>
          <w:sz w:val="24"/>
          <w:szCs w:val="24"/>
        </w:rPr>
        <w:t xml:space="preserve"> nhưng</w:t>
      </w:r>
      <w:r w:rsidR="000A3E2F" w:rsidRPr="00696A68">
        <w:rPr>
          <w:b w:val="0"/>
          <w:bCs w:val="0"/>
          <w:color w:val="262626"/>
          <w:sz w:val="24"/>
          <w:szCs w:val="24"/>
        </w:rPr>
        <w:t xml:space="preserve"> mua trên 30 phần được giảm 10%.</w:t>
      </w:r>
      <w:proofErr w:type="gramEnd"/>
      <w:r w:rsidR="000A3E2F" w:rsidRPr="00696A68">
        <w:rPr>
          <w:b w:val="0"/>
          <w:bCs w:val="0"/>
          <w:color w:val="262626"/>
          <w:sz w:val="24"/>
          <w:szCs w:val="24"/>
        </w:rPr>
        <w:t xml:space="preserve"> Nước giải khát giá bán lẻ là 8000 đồng/ lon, nhưng nếu mua nguyên thùng 24 lon thì giá 178000 đồng/ thùng. </w:t>
      </w:r>
      <w:proofErr w:type="gramStart"/>
      <w:r w:rsidR="000A3E2F" w:rsidRPr="00696A68">
        <w:rPr>
          <w:b w:val="0"/>
          <w:bCs w:val="0"/>
          <w:color w:val="262626"/>
          <w:sz w:val="24"/>
          <w:szCs w:val="24"/>
        </w:rPr>
        <w:t>Vậy nếu cô giáo mua vừa đủ phần bánh và nước cho các bạn học sinh thì phải trả bao nhiêu tiền?</w:t>
      </w:r>
      <w:proofErr w:type="gramEnd"/>
    </w:p>
    <w:p w:rsidR="00C457EA" w:rsidRPr="00696A68" w:rsidRDefault="00C457EA" w:rsidP="00F806BF">
      <w:p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b/>
          <w:sz w:val="24"/>
          <w:szCs w:val="24"/>
        </w:rPr>
        <w:t>Câu 8</w:t>
      </w:r>
      <w:r w:rsidR="006742F1" w:rsidRPr="00696A6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B4E2B" w:rsidRPr="00696A68">
        <w:rPr>
          <w:rFonts w:ascii="Times New Roman" w:hAnsi="Times New Roman" w:cs="Times New Roman"/>
          <w:b/>
          <w:sz w:val="24"/>
          <w:szCs w:val="24"/>
        </w:rPr>
        <w:t>3</w:t>
      </w:r>
      <w:r w:rsidR="006742F1" w:rsidRPr="00696A68">
        <w:rPr>
          <w:rFonts w:ascii="Times New Roman" w:hAnsi="Times New Roman" w:cs="Times New Roman"/>
          <w:b/>
          <w:sz w:val="24"/>
          <w:szCs w:val="24"/>
        </w:rPr>
        <w:t xml:space="preserve"> điểm)</w:t>
      </w:r>
      <w:r w:rsidRPr="00696A68">
        <w:rPr>
          <w:rFonts w:ascii="Times New Roman" w:hAnsi="Times New Roman" w:cs="Times New Roman"/>
          <w:b/>
          <w:sz w:val="24"/>
          <w:szCs w:val="24"/>
        </w:rPr>
        <w:t>:</w:t>
      </w:r>
      <w:r w:rsidRPr="00696A68">
        <w:rPr>
          <w:rFonts w:ascii="Times New Roman" w:hAnsi="Times New Roman" w:cs="Times New Roman"/>
          <w:sz w:val="24"/>
          <w:szCs w:val="24"/>
        </w:rPr>
        <w:t xml:space="preserve"> </w:t>
      </w:r>
      <w:r w:rsidR="00731BC9" w:rsidRPr="00696A68">
        <w:rPr>
          <w:rFonts w:ascii="Times New Roman" w:hAnsi="Times New Roman" w:cs="Times New Roman"/>
          <w:sz w:val="24"/>
          <w:szCs w:val="24"/>
        </w:rPr>
        <w:t xml:space="preserve">Cho đường tròn (O; R) có hai đường kính AB và CD vuông góc với nhau, vẽ dây MN vuông góc với đoạn OB tại H </w:t>
      </w:r>
      <w:proofErr w:type="gramStart"/>
      <w:r w:rsidR="00731BC9" w:rsidRPr="00696A68">
        <w:rPr>
          <w:rFonts w:ascii="Times New Roman" w:hAnsi="Times New Roman" w:cs="Times New Roman"/>
          <w:sz w:val="24"/>
          <w:szCs w:val="24"/>
        </w:rPr>
        <w:t>( M</w:t>
      </w:r>
      <w:proofErr w:type="gramEnd"/>
      <w:r w:rsidR="00731BC9" w:rsidRPr="00696A68">
        <w:rPr>
          <w:rFonts w:ascii="Times New Roman" w:hAnsi="Times New Roman" w:cs="Times New Roman"/>
          <w:sz w:val="24"/>
          <w:szCs w:val="24"/>
        </w:rPr>
        <w:t xml:space="preserve"> thuộc cung nhỏ BC). </w:t>
      </w:r>
      <w:proofErr w:type="gramStart"/>
      <w:r w:rsidR="00731BC9" w:rsidRPr="00696A68">
        <w:rPr>
          <w:rFonts w:ascii="Times New Roman" w:hAnsi="Times New Roman" w:cs="Times New Roman"/>
          <w:sz w:val="24"/>
          <w:szCs w:val="24"/>
        </w:rPr>
        <w:t>Gọi E là giao điểm của BC và MN.</w:t>
      </w:r>
      <w:proofErr w:type="gramEnd"/>
    </w:p>
    <w:p w:rsidR="00731BC9" w:rsidRPr="00696A68" w:rsidRDefault="00731BC9" w:rsidP="00F806BF">
      <w:pPr>
        <w:pStyle w:val="ListParagraph"/>
        <w:numPr>
          <w:ilvl w:val="0"/>
          <w:numId w:val="36"/>
        </w:num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rPr>
          <w:sz w:val="24"/>
          <w:szCs w:val="24"/>
        </w:rPr>
      </w:pPr>
      <w:r w:rsidRPr="00696A68">
        <w:rPr>
          <w:sz w:val="24"/>
          <w:szCs w:val="24"/>
        </w:rPr>
        <w:t xml:space="preserve">Chứng minh tứ giác AEHC nội tiếp và </w:t>
      </w:r>
      <m:oMath>
        <m:r>
          <w:rPr>
            <w:rFonts w:ascii="Cambria Math" w:hAnsi="Cambria Math"/>
            <w:sz w:val="24"/>
            <w:szCs w:val="24"/>
          </w:rPr>
          <m:t>BH⋅BA=BE⋅BC</m:t>
        </m:r>
      </m:oMath>
    </w:p>
    <w:p w:rsidR="00731BC9" w:rsidRPr="00696A68" w:rsidRDefault="00731BC9" w:rsidP="00F806BF">
      <w:pPr>
        <w:pStyle w:val="ListParagraph"/>
        <w:numPr>
          <w:ilvl w:val="0"/>
          <w:numId w:val="36"/>
        </w:num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rPr>
          <w:sz w:val="24"/>
          <w:szCs w:val="24"/>
        </w:rPr>
      </w:pPr>
      <w:r w:rsidRPr="00696A68">
        <w:rPr>
          <w:sz w:val="24"/>
          <w:szCs w:val="24"/>
        </w:rPr>
        <w:t>Hai tia AC và NM cắt nhau tại K, đường thẳng qua K và song song với AB, cắt tia NC tại I. Chứng</w:t>
      </w:r>
      <w:r w:rsidR="0055172E" w:rsidRPr="00696A68">
        <w:rPr>
          <w:sz w:val="24"/>
          <w:szCs w:val="24"/>
        </w:rPr>
        <w:t xml:space="preserve"> minh </w:t>
      </w:r>
      <m:oMath>
        <m:r>
          <w:rPr>
            <w:rFonts w:ascii="Cambria Math" w:hAnsi="Cambria Math"/>
            <w:sz w:val="24"/>
            <w:szCs w:val="24"/>
          </w:rPr>
          <m:t>AN⊥AI</m:t>
        </m:r>
      </m:oMath>
      <w:r w:rsidR="0055172E" w:rsidRPr="00696A68">
        <w:rPr>
          <w:sz w:val="24"/>
          <w:szCs w:val="24"/>
        </w:rPr>
        <w:t xml:space="preserve"> </w:t>
      </w:r>
      <w:r w:rsidRPr="00696A68">
        <w:rPr>
          <w:sz w:val="24"/>
          <w:szCs w:val="24"/>
        </w:rPr>
        <w:t xml:space="preserve">và </w:t>
      </w:r>
      <m:oMath>
        <m:r>
          <w:rPr>
            <w:rFonts w:ascii="Cambria Math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=AC⋅AK</m:t>
        </m:r>
      </m:oMath>
    </w:p>
    <w:p w:rsidR="00E57CC4" w:rsidRPr="00696A68" w:rsidRDefault="00E57CC4" w:rsidP="00F806BF">
      <w:pPr>
        <w:pStyle w:val="ListParagraph"/>
        <w:numPr>
          <w:ilvl w:val="0"/>
          <w:numId w:val="36"/>
        </w:num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rPr>
          <w:sz w:val="24"/>
          <w:szCs w:val="24"/>
        </w:rPr>
      </w:pPr>
      <w:r w:rsidRPr="00696A68">
        <w:rPr>
          <w:sz w:val="24"/>
          <w:szCs w:val="24"/>
        </w:rPr>
        <w:t>Chứ</w:t>
      </w:r>
      <w:r w:rsidR="0055172E" w:rsidRPr="00696A68">
        <w:rPr>
          <w:sz w:val="24"/>
          <w:szCs w:val="24"/>
        </w:rPr>
        <w:t xml:space="preserve">ng minh </w:t>
      </w:r>
      <m:oMath>
        <m:r>
          <w:rPr>
            <w:rFonts w:ascii="Cambria Math" w:hAnsi="Cambria Math"/>
            <w:sz w:val="24"/>
            <w:szCs w:val="24"/>
          </w:rPr>
          <m:t>C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+C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C457EA" w:rsidRPr="00696A68" w:rsidRDefault="00C457EA" w:rsidP="00F806BF">
      <w:pPr>
        <w:pStyle w:val="ListParagraph"/>
        <w:tabs>
          <w:tab w:val="left" w:pos="284"/>
          <w:tab w:val="left" w:pos="1236"/>
          <w:tab w:val="left" w:pos="2308"/>
          <w:tab w:val="left" w:pos="2705"/>
          <w:tab w:val="left" w:pos="5143"/>
          <w:tab w:val="left" w:pos="7575"/>
        </w:tabs>
        <w:ind w:firstLine="0"/>
        <w:rPr>
          <w:sz w:val="24"/>
          <w:szCs w:val="24"/>
        </w:rPr>
      </w:pPr>
    </w:p>
    <w:p w:rsidR="00C457EA" w:rsidRPr="00696A68" w:rsidRDefault="00C457EA" w:rsidP="00F806BF">
      <w:pPr>
        <w:pStyle w:val="ListParagraph"/>
        <w:tabs>
          <w:tab w:val="left" w:pos="284"/>
          <w:tab w:val="left" w:pos="1236"/>
          <w:tab w:val="left" w:pos="2308"/>
          <w:tab w:val="left" w:pos="2705"/>
          <w:tab w:val="left" w:pos="5143"/>
          <w:tab w:val="left" w:pos="7575"/>
        </w:tabs>
        <w:ind w:firstLine="0"/>
        <w:rPr>
          <w:sz w:val="24"/>
          <w:szCs w:val="24"/>
        </w:rPr>
      </w:pPr>
    </w:p>
    <w:p w:rsidR="00C457EA" w:rsidRPr="00696A68" w:rsidRDefault="00C457EA" w:rsidP="005C5A31">
      <w:pPr>
        <w:pStyle w:val="ListParagraph"/>
        <w:tabs>
          <w:tab w:val="left" w:pos="284"/>
          <w:tab w:val="left" w:pos="1236"/>
          <w:tab w:val="left" w:pos="2308"/>
          <w:tab w:val="left" w:pos="2705"/>
          <w:tab w:val="left" w:pos="5143"/>
          <w:tab w:val="left" w:pos="7575"/>
        </w:tabs>
        <w:ind w:firstLine="0"/>
        <w:jc w:val="center"/>
        <w:rPr>
          <w:sz w:val="24"/>
          <w:szCs w:val="24"/>
        </w:rPr>
      </w:pPr>
      <w:r w:rsidRPr="00696A68">
        <w:rPr>
          <w:sz w:val="24"/>
          <w:szCs w:val="24"/>
        </w:rPr>
        <w:t>……………HẾT……………</w:t>
      </w:r>
    </w:p>
    <w:p w:rsidR="00C457EA" w:rsidRDefault="00C457EA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FC1895" w:rsidRPr="00696A68" w:rsidRDefault="00FC1895" w:rsidP="00F806BF">
      <w:pPr>
        <w:pStyle w:val="ListParagraph"/>
        <w:tabs>
          <w:tab w:val="left" w:pos="284"/>
          <w:tab w:val="left" w:pos="2308"/>
          <w:tab w:val="left" w:pos="2705"/>
          <w:tab w:val="left" w:pos="5143"/>
          <w:tab w:val="left" w:pos="7575"/>
        </w:tabs>
        <w:ind w:left="2160" w:firstLine="0"/>
        <w:rPr>
          <w:sz w:val="24"/>
          <w:szCs w:val="24"/>
        </w:rPr>
      </w:pPr>
    </w:p>
    <w:p w:rsidR="00C457EA" w:rsidRPr="005C5A31" w:rsidRDefault="005407F8" w:rsidP="005C5A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A31">
        <w:rPr>
          <w:rFonts w:ascii="Times New Roman" w:hAnsi="Times New Roman" w:cs="Times New Roman"/>
          <w:b/>
          <w:sz w:val="24"/>
          <w:szCs w:val="24"/>
        </w:rPr>
        <w:lastRenderedPageBreak/>
        <w:t>BÀI GIẢI CHI TIẾT</w:t>
      </w:r>
    </w:p>
    <w:p w:rsidR="007940AC" w:rsidRPr="00696A68" w:rsidRDefault="007940AC" w:rsidP="00F806BF">
      <w:pPr>
        <w:tabs>
          <w:tab w:val="left" w:pos="284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b/>
          <w:sz w:val="24"/>
          <w:szCs w:val="24"/>
        </w:rPr>
        <w:t>Câu 1 (1</w:t>
      </w:r>
      <w:proofErr w:type="gramStart"/>
      <w:r w:rsidRPr="00696A68">
        <w:rPr>
          <w:rFonts w:ascii="Times New Roman" w:hAnsi="Times New Roman" w:cs="Times New Roman"/>
          <w:b/>
          <w:sz w:val="24"/>
          <w:szCs w:val="24"/>
        </w:rPr>
        <w:t>,5</w:t>
      </w:r>
      <w:proofErr w:type="gramEnd"/>
      <w:r w:rsidRPr="00696A68">
        <w:rPr>
          <w:rFonts w:ascii="Times New Roman" w:hAnsi="Times New Roman" w:cs="Times New Roman"/>
          <w:b/>
          <w:sz w:val="24"/>
          <w:szCs w:val="24"/>
        </w:rPr>
        <w:t xml:space="preserve"> điểm):</w:t>
      </w:r>
      <w:r w:rsidRPr="00696A68">
        <w:rPr>
          <w:rFonts w:ascii="Times New Roman" w:hAnsi="Times New Roman" w:cs="Times New Roman"/>
          <w:sz w:val="24"/>
          <w:szCs w:val="24"/>
        </w:rPr>
        <w:t xml:space="preserve"> Cho parabol (P):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y=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696A68">
        <w:rPr>
          <w:rFonts w:ascii="Times New Roman" w:hAnsi="Times New Roman" w:cs="Times New Roman"/>
          <w:sz w:val="24"/>
          <w:szCs w:val="24"/>
        </w:rPr>
        <w:t xml:space="preserve"> và đường thẳng (d): </w:t>
      </w:r>
      <m:oMath>
        <m:r>
          <w:rPr>
            <w:rFonts w:ascii="Cambria Math" w:hAnsi="Cambria Math" w:cs="Times New Roman"/>
            <w:sz w:val="24"/>
            <w:szCs w:val="24"/>
          </w:rPr>
          <m:t>y=-x+6.</m:t>
        </m:r>
      </m:oMath>
    </w:p>
    <w:p w:rsidR="007940AC" w:rsidRPr="00696A68" w:rsidRDefault="007940AC" w:rsidP="00F806BF">
      <w:pPr>
        <w:pStyle w:val="ListParagraph"/>
        <w:numPr>
          <w:ilvl w:val="0"/>
          <w:numId w:val="39"/>
        </w:numPr>
        <w:tabs>
          <w:tab w:val="left" w:pos="284"/>
          <w:tab w:val="left" w:pos="2308"/>
          <w:tab w:val="left" w:pos="2705"/>
          <w:tab w:val="left" w:pos="5143"/>
          <w:tab w:val="left" w:pos="7575"/>
        </w:tabs>
        <w:rPr>
          <w:rFonts w:eastAsiaTheme="minorEastAsia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>Vẽ (P) và (d) trên cùng hệ trục tọa độ.</w:t>
      </w:r>
    </w:p>
    <w:p w:rsidR="007940AC" w:rsidRPr="00696A68" w:rsidRDefault="007940AC" w:rsidP="00F806BF">
      <w:pPr>
        <w:pStyle w:val="ListParagraph"/>
        <w:numPr>
          <w:ilvl w:val="0"/>
          <w:numId w:val="39"/>
        </w:numPr>
        <w:tabs>
          <w:tab w:val="left" w:pos="284"/>
          <w:tab w:val="left" w:pos="2308"/>
          <w:tab w:val="left" w:pos="2705"/>
          <w:tab w:val="left" w:pos="5143"/>
          <w:tab w:val="left" w:pos="7575"/>
        </w:tabs>
        <w:rPr>
          <w:rFonts w:eastAsiaTheme="minorEastAsia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>Tìm tọa độ giao điểm của (P) và (d) bằng phép tính.</w:t>
      </w:r>
    </w:p>
    <w:p w:rsidR="005407F8" w:rsidRPr="00FC1895" w:rsidRDefault="007940AC" w:rsidP="00F806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895">
        <w:rPr>
          <w:rFonts w:ascii="Times New Roman" w:hAnsi="Times New Roman" w:cs="Times New Roman"/>
          <w:b/>
          <w:sz w:val="24"/>
          <w:szCs w:val="24"/>
        </w:rPr>
        <w:t>Bài giải:</w:t>
      </w:r>
    </w:p>
    <w:p w:rsidR="007940AC" w:rsidRPr="00696A68" w:rsidRDefault="009C04BD" w:rsidP="00F806BF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696A68">
        <w:rPr>
          <w:sz w:val="24"/>
          <w:szCs w:val="24"/>
        </w:rPr>
        <w:t xml:space="preserve">Bảng giá trị ( P) : </w:t>
      </w:r>
      <m:oMath>
        <m:r>
          <w:rPr>
            <w:rFonts w:ascii="Cambria Math" w:hAnsi="Cambria Math"/>
            <w:sz w:val="24"/>
            <w:szCs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28"/>
        <w:gridCol w:w="1081"/>
        <w:gridCol w:w="1081"/>
        <w:gridCol w:w="1081"/>
        <w:gridCol w:w="1082"/>
        <w:gridCol w:w="1082"/>
      </w:tblGrid>
      <w:tr w:rsidR="005B7EBF" w:rsidRPr="00696A68" w:rsidTr="009C7FD9">
        <w:trPr>
          <w:trHeight w:val="459"/>
        </w:trPr>
        <w:tc>
          <w:tcPr>
            <w:tcW w:w="1128" w:type="dxa"/>
          </w:tcPr>
          <w:p w:rsidR="005B7EBF" w:rsidRPr="00696A68" w:rsidRDefault="005B7EBF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x</w:t>
            </w:r>
          </w:p>
        </w:tc>
        <w:tc>
          <w:tcPr>
            <w:tcW w:w="1081" w:type="dxa"/>
          </w:tcPr>
          <w:p w:rsidR="005B7EBF" w:rsidRPr="00696A68" w:rsidRDefault="005B7EBF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-3</w:t>
            </w:r>
          </w:p>
        </w:tc>
        <w:tc>
          <w:tcPr>
            <w:tcW w:w="1081" w:type="dxa"/>
          </w:tcPr>
          <w:p w:rsidR="005B7EBF" w:rsidRPr="00696A68" w:rsidRDefault="00701347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-2</w:t>
            </w:r>
          </w:p>
        </w:tc>
        <w:tc>
          <w:tcPr>
            <w:tcW w:w="1081" w:type="dxa"/>
          </w:tcPr>
          <w:p w:rsidR="005B7EBF" w:rsidRPr="00696A68" w:rsidRDefault="00701347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5B7EBF" w:rsidRPr="00696A68" w:rsidRDefault="00701347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2</w:t>
            </w:r>
          </w:p>
        </w:tc>
        <w:tc>
          <w:tcPr>
            <w:tcW w:w="1082" w:type="dxa"/>
          </w:tcPr>
          <w:p w:rsidR="005B7EBF" w:rsidRPr="00696A68" w:rsidRDefault="00701347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3</w:t>
            </w:r>
          </w:p>
        </w:tc>
      </w:tr>
      <w:tr w:rsidR="005B7EBF" w:rsidRPr="00696A68" w:rsidTr="009C7FD9">
        <w:trPr>
          <w:trHeight w:val="560"/>
        </w:trPr>
        <w:tc>
          <w:tcPr>
            <w:tcW w:w="1128" w:type="dxa"/>
          </w:tcPr>
          <w:p w:rsidR="005B7EBF" w:rsidRPr="00696A68" w:rsidRDefault="005B7EBF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81" w:type="dxa"/>
          </w:tcPr>
          <w:p w:rsidR="005B7EBF" w:rsidRPr="00696A68" w:rsidRDefault="00701347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3</w:t>
            </w:r>
          </w:p>
        </w:tc>
        <w:tc>
          <w:tcPr>
            <w:tcW w:w="1081" w:type="dxa"/>
          </w:tcPr>
          <w:p w:rsidR="005B7EBF" w:rsidRPr="00696A68" w:rsidRDefault="00392E16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81" w:type="dxa"/>
          </w:tcPr>
          <w:p w:rsidR="005B7EBF" w:rsidRPr="00696A68" w:rsidRDefault="00701347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0</w:t>
            </w:r>
          </w:p>
        </w:tc>
        <w:tc>
          <w:tcPr>
            <w:tcW w:w="1082" w:type="dxa"/>
          </w:tcPr>
          <w:p w:rsidR="005B7EBF" w:rsidRPr="00696A68" w:rsidRDefault="00392E16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82" w:type="dxa"/>
          </w:tcPr>
          <w:p w:rsidR="005B7EBF" w:rsidRPr="00696A68" w:rsidRDefault="00701347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3</w:t>
            </w:r>
          </w:p>
        </w:tc>
      </w:tr>
    </w:tbl>
    <w:p w:rsidR="009C04BD" w:rsidRPr="00392E16" w:rsidRDefault="009C7FD9" w:rsidP="00F806BF">
      <w:pPr>
        <w:pStyle w:val="ListParagraph"/>
        <w:ind w:firstLine="0"/>
        <w:rPr>
          <w:sz w:val="24"/>
          <w:szCs w:val="24"/>
          <w:lang w:val="fr-FR"/>
        </w:rPr>
      </w:pPr>
      <w:r w:rsidRPr="00392E16">
        <w:rPr>
          <w:sz w:val="24"/>
          <w:szCs w:val="24"/>
          <w:lang w:val="fr-FR"/>
        </w:rPr>
        <w:t>Đồ thị (P) là parabol đi qua các điểm (-3;</w:t>
      </w:r>
      <w:r w:rsidR="00E549E1" w:rsidRPr="00392E16">
        <w:rPr>
          <w:sz w:val="24"/>
          <w:szCs w:val="24"/>
          <w:lang w:val="fr-FR"/>
        </w:rPr>
        <w:t>3)</w:t>
      </w:r>
      <w:proofErr w:type="gramStart"/>
      <w:r w:rsidR="00E549E1" w:rsidRPr="00392E16">
        <w:rPr>
          <w:sz w:val="24"/>
          <w:szCs w:val="24"/>
          <w:lang w:val="fr-FR"/>
        </w:rPr>
        <w:t xml:space="preserve">, </w:t>
      </w:r>
      <w:proofErr w:type="gramEnd"/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fr-FR"/>
              </w:rPr>
              <m:t>-2;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3</m:t>
                </m:r>
              </m:den>
            </m:f>
          </m:e>
        </m:d>
      </m:oMath>
      <w:r w:rsidR="00E549E1" w:rsidRPr="00392E16">
        <w:rPr>
          <w:rFonts w:eastAsiaTheme="minorEastAsia"/>
          <w:sz w:val="24"/>
          <w:szCs w:val="24"/>
          <w:lang w:val="fr-FR"/>
        </w:rPr>
        <w:t xml:space="preserve">, (0;0),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fr-FR"/>
              </w:rPr>
              <m:t>2;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4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  <w:lang w:val="fr-FR"/>
                  </w:rPr>
                  <m:t>3</m:t>
                </m:r>
              </m:den>
            </m:f>
          </m:e>
        </m:d>
      </m:oMath>
      <w:r w:rsidR="00E549E1" w:rsidRPr="00392E16">
        <w:rPr>
          <w:rFonts w:eastAsiaTheme="minorEastAsia"/>
          <w:sz w:val="24"/>
          <w:szCs w:val="24"/>
          <w:lang w:val="fr-FR"/>
        </w:rPr>
        <w:t xml:space="preserve">, </w:t>
      </w:r>
      <w:r w:rsidR="00E549E1" w:rsidRPr="00392E16">
        <w:rPr>
          <w:sz w:val="24"/>
          <w:szCs w:val="24"/>
          <w:lang w:val="fr-FR"/>
        </w:rPr>
        <w:t>(3;3)</w:t>
      </w:r>
    </w:p>
    <w:p w:rsidR="001B0053" w:rsidRPr="00696A68" w:rsidRDefault="001B0053" w:rsidP="00F806B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 xml:space="preserve">Bảng giá trị </w:t>
      </w:r>
      <w:proofErr w:type="gramStart"/>
      <w:r w:rsidRPr="00696A68">
        <w:rPr>
          <w:rFonts w:ascii="Times New Roman" w:hAnsi="Times New Roman" w:cs="Times New Roman"/>
          <w:sz w:val="24"/>
          <w:szCs w:val="24"/>
        </w:rPr>
        <w:t>( d</w:t>
      </w:r>
      <w:proofErr w:type="gramEnd"/>
      <w:r w:rsidRPr="00696A68">
        <w:rPr>
          <w:rFonts w:ascii="Times New Roman" w:hAnsi="Times New Roman" w:cs="Times New Roman"/>
          <w:sz w:val="24"/>
          <w:szCs w:val="24"/>
        </w:rPr>
        <w:t xml:space="preserve">) : </w:t>
      </w:r>
      <m:oMath>
        <m:r>
          <w:rPr>
            <w:rFonts w:ascii="Cambria Math" w:hAnsi="Cambria Math" w:cs="Times New Roman"/>
            <w:sz w:val="24"/>
            <w:szCs w:val="24"/>
          </w:rPr>
          <m:t>y=-x+6.</m:t>
        </m:r>
      </m:oMath>
    </w:p>
    <w:tbl>
      <w:tblPr>
        <w:tblStyle w:val="TableGrid"/>
        <w:tblW w:w="4596" w:type="dxa"/>
        <w:tblInd w:w="720" w:type="dxa"/>
        <w:tblLook w:val="04A0" w:firstRow="1" w:lastRow="0" w:firstColumn="1" w:lastColumn="0" w:noHBand="0" w:noVBand="1"/>
      </w:tblPr>
      <w:tblGrid>
        <w:gridCol w:w="1576"/>
        <w:gridCol w:w="1510"/>
        <w:gridCol w:w="1510"/>
      </w:tblGrid>
      <w:tr w:rsidR="00EF603E" w:rsidRPr="00696A68" w:rsidTr="00EF603E">
        <w:trPr>
          <w:trHeight w:val="391"/>
        </w:trPr>
        <w:tc>
          <w:tcPr>
            <w:tcW w:w="1576" w:type="dxa"/>
          </w:tcPr>
          <w:p w:rsidR="00EF603E" w:rsidRPr="00696A68" w:rsidRDefault="00EF603E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x</w:t>
            </w:r>
          </w:p>
        </w:tc>
        <w:tc>
          <w:tcPr>
            <w:tcW w:w="1510" w:type="dxa"/>
          </w:tcPr>
          <w:p w:rsidR="00EF603E" w:rsidRPr="00696A68" w:rsidRDefault="00EF603E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0</w:t>
            </w:r>
          </w:p>
        </w:tc>
        <w:tc>
          <w:tcPr>
            <w:tcW w:w="1510" w:type="dxa"/>
          </w:tcPr>
          <w:p w:rsidR="00EF603E" w:rsidRPr="00696A68" w:rsidRDefault="00EF603E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6</w:t>
            </w:r>
          </w:p>
        </w:tc>
      </w:tr>
      <w:tr w:rsidR="00EF603E" w:rsidRPr="00696A68" w:rsidTr="00EF603E">
        <w:trPr>
          <w:trHeight w:val="477"/>
        </w:trPr>
        <w:tc>
          <w:tcPr>
            <w:tcW w:w="1576" w:type="dxa"/>
          </w:tcPr>
          <w:p w:rsidR="00EF603E" w:rsidRPr="00696A68" w:rsidRDefault="00EF603E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y=-x+6.</m:t>
                </m:r>
              </m:oMath>
            </m:oMathPara>
          </w:p>
        </w:tc>
        <w:tc>
          <w:tcPr>
            <w:tcW w:w="1510" w:type="dxa"/>
          </w:tcPr>
          <w:p w:rsidR="00EF603E" w:rsidRPr="00696A68" w:rsidRDefault="00EF603E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6</w:t>
            </w:r>
          </w:p>
        </w:tc>
        <w:tc>
          <w:tcPr>
            <w:tcW w:w="1510" w:type="dxa"/>
          </w:tcPr>
          <w:p w:rsidR="00EF603E" w:rsidRPr="00696A68" w:rsidRDefault="00EF603E" w:rsidP="00F806BF">
            <w:pPr>
              <w:pStyle w:val="ListParagraph"/>
              <w:ind w:left="0" w:firstLine="0"/>
              <w:rPr>
                <w:sz w:val="24"/>
                <w:szCs w:val="24"/>
              </w:rPr>
            </w:pPr>
            <w:r w:rsidRPr="00696A68">
              <w:rPr>
                <w:sz w:val="24"/>
                <w:szCs w:val="24"/>
              </w:rPr>
              <w:t>0</w:t>
            </w:r>
          </w:p>
        </w:tc>
      </w:tr>
    </w:tbl>
    <w:p w:rsidR="001B0053" w:rsidRPr="00696A68" w:rsidRDefault="001B0053" w:rsidP="00F806BF">
      <w:pPr>
        <w:pStyle w:val="ListParagraph"/>
        <w:ind w:firstLine="0"/>
        <w:rPr>
          <w:sz w:val="24"/>
          <w:szCs w:val="24"/>
        </w:rPr>
      </w:pPr>
      <w:r w:rsidRPr="00696A68">
        <w:rPr>
          <w:sz w:val="24"/>
          <w:szCs w:val="24"/>
        </w:rPr>
        <w:t>Đồ thị</w:t>
      </w:r>
      <w:r w:rsidR="00EF603E" w:rsidRPr="00696A68">
        <w:rPr>
          <w:sz w:val="24"/>
          <w:szCs w:val="24"/>
        </w:rPr>
        <w:t xml:space="preserve"> (d</w:t>
      </w:r>
      <w:r w:rsidRPr="00696A68">
        <w:rPr>
          <w:sz w:val="24"/>
          <w:szCs w:val="24"/>
        </w:rPr>
        <w:t xml:space="preserve">) là </w:t>
      </w:r>
      <w:r w:rsidR="00EF603E" w:rsidRPr="00696A68">
        <w:rPr>
          <w:sz w:val="24"/>
          <w:szCs w:val="24"/>
        </w:rPr>
        <w:t>đường thẳng</w:t>
      </w:r>
      <w:r w:rsidRPr="00696A68">
        <w:rPr>
          <w:sz w:val="24"/>
          <w:szCs w:val="24"/>
        </w:rPr>
        <w:t xml:space="preserve"> đi qua các điểm</w:t>
      </w:r>
      <w:r w:rsidR="00EF603E" w:rsidRPr="00696A68">
        <w:rPr>
          <w:sz w:val="24"/>
          <w:szCs w:val="24"/>
        </w:rPr>
        <w:t xml:space="preserve"> (0; 6), (</w:t>
      </w:r>
      <w:r w:rsidR="00000D3A" w:rsidRPr="00696A68">
        <w:rPr>
          <w:sz w:val="24"/>
          <w:szCs w:val="24"/>
        </w:rPr>
        <w:t>6; 0)</w:t>
      </w:r>
    </w:p>
    <w:p w:rsidR="00000D3A" w:rsidRPr="00696A68" w:rsidRDefault="00000D3A" w:rsidP="00F806BF">
      <w:pPr>
        <w:pStyle w:val="ListParagraph"/>
        <w:ind w:firstLine="0"/>
        <w:rPr>
          <w:sz w:val="24"/>
          <w:szCs w:val="24"/>
        </w:rPr>
      </w:pPr>
      <w:r w:rsidRPr="00696A68">
        <w:rPr>
          <w:sz w:val="24"/>
          <w:szCs w:val="24"/>
        </w:rPr>
        <w:t xml:space="preserve">Hình vẽ </w:t>
      </w:r>
      <w:proofErr w:type="gramStart"/>
      <w:r w:rsidRPr="00696A68">
        <w:rPr>
          <w:sz w:val="24"/>
          <w:szCs w:val="24"/>
        </w:rPr>
        <w:t>( HS</w:t>
      </w:r>
      <w:proofErr w:type="gramEnd"/>
      <w:r w:rsidRPr="00696A68">
        <w:rPr>
          <w:sz w:val="24"/>
          <w:szCs w:val="24"/>
        </w:rPr>
        <w:t xml:space="preserve"> tự vẽ đồ thị)</w:t>
      </w:r>
    </w:p>
    <w:p w:rsidR="00963406" w:rsidRPr="00696A68" w:rsidRDefault="00963406" w:rsidP="00F806BF">
      <w:pPr>
        <w:pStyle w:val="ListParagraph"/>
        <w:numPr>
          <w:ilvl w:val="0"/>
          <w:numId w:val="40"/>
        </w:numPr>
        <w:tabs>
          <w:tab w:val="left" w:pos="284"/>
          <w:tab w:val="left" w:pos="2308"/>
          <w:tab w:val="left" w:pos="2705"/>
          <w:tab w:val="left" w:pos="5143"/>
          <w:tab w:val="left" w:pos="7575"/>
        </w:tabs>
        <w:rPr>
          <w:rFonts w:eastAsiaTheme="minorEastAsia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>Tìm tọa độ giao điểm của (P) và (d) bằng phép tính.</w:t>
      </w:r>
    </w:p>
    <w:p w:rsidR="00000D3A" w:rsidRPr="00696A68" w:rsidRDefault="00963406" w:rsidP="00F806BF">
      <w:pPr>
        <w:pStyle w:val="ListParagraph"/>
        <w:ind w:firstLine="0"/>
        <w:rPr>
          <w:rFonts w:eastAsiaTheme="minorEastAsia"/>
          <w:sz w:val="24"/>
          <w:szCs w:val="24"/>
        </w:rPr>
      </w:pPr>
      <w:r w:rsidRPr="00696A68">
        <w:rPr>
          <w:sz w:val="24"/>
          <w:szCs w:val="24"/>
        </w:rPr>
        <w:t xml:space="preserve">Phương trình hoành độ giao điểm (P) và (d) có dạng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=-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+6</m:t>
        </m:r>
      </m:oMath>
    </w:p>
    <w:p w:rsidR="00963406" w:rsidRPr="00696A68" w:rsidRDefault="00392E16" w:rsidP="00F806BF">
      <w:pPr>
        <w:pStyle w:val="ListParagraph"/>
        <w:ind w:firstLine="0"/>
        <w:rPr>
          <w:rFonts w:eastAsiaTheme="minorEastAsia"/>
          <w:sz w:val="24"/>
          <w:szCs w:val="24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⇔x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+3x+18=0</m:t>
        </m:r>
      </m:oMath>
      <w:r w:rsidR="00655AA0" w:rsidRPr="00696A68"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/>
            <w:sz w:val="24"/>
            <w:szCs w:val="24"/>
          </w:rPr>
          <m:t>⟺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=-6 </m:t>
        </m:r>
        <m:r>
          <w:rPr>
            <w:rFonts w:ascii="Cambria Math" w:eastAsiaTheme="minorEastAsia" w:hAnsi="Cambria Math"/>
            <w:sz w:val="24"/>
            <w:szCs w:val="24"/>
          </w:rPr>
          <m:t xml:space="preserve">hoặc </m:t>
        </m:r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/>
            <w:sz w:val="24"/>
            <w:szCs w:val="24"/>
          </w:rPr>
          <m:t xml:space="preserve">=3 </m:t>
        </m:r>
      </m:oMath>
    </w:p>
    <w:p w:rsidR="00655AA0" w:rsidRPr="00696A68" w:rsidRDefault="00223250" w:rsidP="00F806BF">
      <w:pPr>
        <w:pStyle w:val="ListParagraph"/>
        <w:ind w:firstLine="0"/>
        <w:rPr>
          <w:rFonts w:eastAsiaTheme="minorEastAsia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 xml:space="preserve">Thay </w:t>
      </w:r>
      <m:oMath>
        <m:r>
          <w:rPr>
            <w:rFonts w:ascii="Cambria Math" w:eastAsiaTheme="minorEastAsia" w:hAnsi="Cambria Math"/>
            <w:sz w:val="24"/>
            <w:szCs w:val="24"/>
          </w:rPr>
          <m:t>x=-6</m:t>
        </m:r>
      </m:oMath>
      <w:r w:rsidRPr="00696A68">
        <w:rPr>
          <w:rFonts w:eastAsiaTheme="minorEastAsia"/>
          <w:sz w:val="24"/>
          <w:szCs w:val="24"/>
        </w:rPr>
        <w:t xml:space="preserve"> vào phương trình của (d) ta được </w:t>
      </w:r>
      <m:oMath>
        <m:r>
          <w:rPr>
            <w:rFonts w:ascii="Cambria Math" w:eastAsiaTheme="minorEastAsia" w:hAnsi="Cambria Math"/>
            <w:sz w:val="24"/>
            <w:szCs w:val="24"/>
          </w:rPr>
          <m:t>y=0</m:t>
        </m:r>
      </m:oMath>
    </w:p>
    <w:p w:rsidR="00223250" w:rsidRPr="00696A68" w:rsidRDefault="00223250" w:rsidP="00F806BF">
      <w:pPr>
        <w:pStyle w:val="ListParagraph"/>
        <w:ind w:firstLine="0"/>
        <w:rPr>
          <w:rFonts w:eastAsiaTheme="minorEastAsia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 xml:space="preserve">Thay </w:t>
      </w:r>
      <m:oMath>
        <m:r>
          <w:rPr>
            <w:rFonts w:ascii="Cambria Math" w:eastAsiaTheme="minorEastAsia" w:hAnsi="Cambria Math"/>
            <w:sz w:val="24"/>
            <w:szCs w:val="24"/>
          </w:rPr>
          <m:t>x=3</m:t>
        </m:r>
      </m:oMath>
      <w:r w:rsidRPr="00696A68">
        <w:rPr>
          <w:rFonts w:eastAsiaTheme="minorEastAsia"/>
          <w:sz w:val="24"/>
          <w:szCs w:val="24"/>
        </w:rPr>
        <w:t xml:space="preserve"> vào phương trình của (d) ta được </w:t>
      </w:r>
      <m:oMath>
        <m:r>
          <w:rPr>
            <w:rFonts w:ascii="Cambria Math" w:eastAsiaTheme="minorEastAsia" w:hAnsi="Cambria Math"/>
            <w:sz w:val="24"/>
            <w:szCs w:val="24"/>
          </w:rPr>
          <m:t>y=3</m:t>
        </m:r>
      </m:oMath>
    </w:p>
    <w:p w:rsidR="00223250" w:rsidRPr="00696A68" w:rsidRDefault="00223250" w:rsidP="00F806BF">
      <w:pPr>
        <w:pStyle w:val="ListParagraph"/>
        <w:ind w:firstLine="0"/>
        <w:rPr>
          <w:rFonts w:eastAsiaTheme="minorEastAsia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>Vậy tọa độ giao điểm củ</w:t>
      </w:r>
      <w:r w:rsidR="001F7796" w:rsidRPr="00696A68">
        <w:rPr>
          <w:rFonts w:eastAsiaTheme="minorEastAsia"/>
          <w:sz w:val="24"/>
          <w:szCs w:val="24"/>
        </w:rPr>
        <w:t xml:space="preserve">a (P) và (d) </w:t>
      </w:r>
      <w:proofErr w:type="gramStart"/>
      <w:r w:rsidR="001F7796" w:rsidRPr="00696A68">
        <w:rPr>
          <w:rFonts w:eastAsiaTheme="minorEastAsia"/>
          <w:sz w:val="24"/>
          <w:szCs w:val="24"/>
        </w:rPr>
        <w:t xml:space="preserve">là </w:t>
      </w:r>
      <w:proofErr w:type="gramEnd"/>
      <m:oMath>
        <m:r>
          <w:rPr>
            <w:rFonts w:ascii="Cambria Math" w:eastAsiaTheme="minorEastAsia" w:hAnsi="Cambria Math"/>
            <w:sz w:val="24"/>
            <w:szCs w:val="24"/>
          </w:rPr>
          <m:t>(-6;0)</m:t>
        </m:r>
      </m:oMath>
      <w:r w:rsidR="001F7796" w:rsidRPr="00696A68">
        <w:rPr>
          <w:rFonts w:eastAsiaTheme="minorEastAsia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</w:rPr>
          <m:t>(3;3)</m:t>
        </m:r>
      </m:oMath>
    </w:p>
    <w:p w:rsidR="002C2FA9" w:rsidRPr="00696A68" w:rsidRDefault="002C2FA9" w:rsidP="00F806BF">
      <w:pPr>
        <w:tabs>
          <w:tab w:val="left" w:pos="284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eastAsiaTheme="minorEastAsia" w:hAnsi="Times New Roman" w:cs="Times New Roman"/>
          <w:b/>
          <w:sz w:val="24"/>
          <w:szCs w:val="24"/>
        </w:rPr>
        <w:t xml:space="preserve">Câu 2 </w:t>
      </w:r>
      <w:r w:rsidRPr="00696A68">
        <w:rPr>
          <w:rFonts w:ascii="Times New Roman" w:hAnsi="Times New Roman" w:cs="Times New Roman"/>
          <w:b/>
          <w:sz w:val="24"/>
          <w:szCs w:val="24"/>
        </w:rPr>
        <w:t>(1 điểm)</w:t>
      </w:r>
      <w:r w:rsidRPr="00696A68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Cho phương trình bậc hai (ẩn x</w:t>
      </w:r>
      <w:proofErr w:type="gramStart"/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w:proofErr w:type="gramEnd"/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4"/>
            <w:szCs w:val="24"/>
          </w:rPr>
          <m:t>-4x-1=0</m:t>
        </m:r>
      </m:oMath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. Không giải phương trình trên, hãy tính giá trị của biểu thức sau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+2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ED7718" w:rsidRPr="00E13322" w:rsidRDefault="00ED7718" w:rsidP="00F806BF">
      <w:pPr>
        <w:tabs>
          <w:tab w:val="left" w:pos="284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13322">
        <w:rPr>
          <w:rFonts w:ascii="Times New Roman" w:eastAsiaTheme="minorEastAsia" w:hAnsi="Times New Roman" w:cs="Times New Roman"/>
          <w:b/>
          <w:sz w:val="24"/>
          <w:szCs w:val="24"/>
        </w:rPr>
        <w:t>Bài giải:</w:t>
      </w:r>
    </w:p>
    <w:p w:rsidR="00C14518" w:rsidRPr="00FC1895" w:rsidRDefault="00C14518" w:rsidP="00F806BF">
      <w:pPr>
        <w:tabs>
          <w:tab w:val="left" w:pos="284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4"/>
              <w:szCs w:val="24"/>
            </w:rPr>
            <m:t>-4x-1=0</m:t>
          </m:r>
        </m:oMath>
      </m:oMathPara>
    </w:p>
    <w:p w:rsidR="00223250" w:rsidRPr="00696A68" w:rsidRDefault="00C14518" w:rsidP="00F806B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eastAsiaTheme="minorEastAsia" w:hAnsi="Times New Roman" w:cs="Times New Roman"/>
          <w:sz w:val="24"/>
          <w:szCs w:val="24"/>
        </w:rPr>
        <w:t>Theo định lý Vi- ét, ta có:</w:t>
      </w:r>
    </w:p>
    <w:p w:rsidR="003E6E89" w:rsidRPr="00696A68" w:rsidRDefault="003E6E89" w:rsidP="00F806B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S=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=2</m:t>
          </m:r>
        </m:oMath>
      </m:oMathPara>
    </w:p>
    <w:p w:rsidR="003E6E89" w:rsidRPr="00696A68" w:rsidRDefault="003E6E89" w:rsidP="00F806B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P=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⋅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a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:rsidR="0023724A" w:rsidRPr="00696A68" w:rsidRDefault="00490041" w:rsidP="00F806B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A=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+2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  <m: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4"/>
              <w:szCs w:val="24"/>
            </w:rPr>
            <m:t>+2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</m:oMath>
      </m:oMathPara>
    </w:p>
    <w:p w:rsidR="00490041" w:rsidRPr="00696A68" w:rsidRDefault="00392E16" w:rsidP="00F806BF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+2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x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⋅2+2.2=3</m:t>
          </m:r>
        </m:oMath>
      </m:oMathPara>
    </w:p>
    <w:p w:rsidR="00ED7718" w:rsidRPr="00696A68" w:rsidRDefault="00ED7718" w:rsidP="00F806BF">
      <w:pPr>
        <w:pStyle w:val="Heading1"/>
        <w:shd w:val="clear" w:color="auto" w:fill="FFFFFF"/>
        <w:spacing w:before="0" w:beforeAutospacing="0" w:after="0" w:afterAutospacing="0" w:line="390" w:lineRule="atLeast"/>
        <w:jc w:val="both"/>
        <w:rPr>
          <w:b w:val="0"/>
          <w:bCs w:val="0"/>
          <w:color w:val="262626"/>
          <w:sz w:val="24"/>
          <w:szCs w:val="24"/>
        </w:rPr>
      </w:pPr>
      <w:r w:rsidRPr="00696A68">
        <w:rPr>
          <w:rFonts w:eastAsiaTheme="minorEastAsia"/>
          <w:sz w:val="24"/>
          <w:szCs w:val="24"/>
        </w:rPr>
        <w:t>Câu 3</w:t>
      </w:r>
      <w:r w:rsidRPr="00696A68">
        <w:rPr>
          <w:sz w:val="24"/>
          <w:szCs w:val="24"/>
        </w:rPr>
        <w:t>(1 điểm)</w:t>
      </w:r>
      <w:r w:rsidRPr="00696A68">
        <w:rPr>
          <w:rFonts w:eastAsiaTheme="minorEastAsia"/>
          <w:sz w:val="24"/>
          <w:szCs w:val="24"/>
        </w:rPr>
        <w:t xml:space="preserve">:  </w:t>
      </w:r>
      <w:r w:rsidRPr="00696A68">
        <w:rPr>
          <w:b w:val="0"/>
          <w:bCs w:val="0"/>
          <w:color w:val="262626"/>
          <w:sz w:val="24"/>
          <w:szCs w:val="24"/>
        </w:rPr>
        <w:t>Một ô tô có bình xăng chứa b (lít) xăng. Gọi y là số lít xăng còn lại trong bình xăng khi ô tô đã đi quãng đường x (km), y là hàm số bậc nhất có biến số là x cho bởi công thức y=ax+b thỏa bảng giá trị sau:</w:t>
      </w:r>
    </w:p>
    <w:tbl>
      <w:tblPr>
        <w:tblStyle w:val="TableGrid"/>
        <w:tblW w:w="0" w:type="auto"/>
        <w:tblInd w:w="2280" w:type="dxa"/>
        <w:tblLook w:val="04A0" w:firstRow="1" w:lastRow="0" w:firstColumn="1" w:lastColumn="0" w:noHBand="0" w:noVBand="1"/>
      </w:tblPr>
      <w:tblGrid>
        <w:gridCol w:w="896"/>
        <w:gridCol w:w="505"/>
        <w:gridCol w:w="576"/>
      </w:tblGrid>
      <w:tr w:rsidR="00ED7718" w:rsidRPr="00696A68" w:rsidTr="006A227C">
        <w:trPr>
          <w:trHeight w:val="402"/>
        </w:trPr>
        <w:tc>
          <w:tcPr>
            <w:tcW w:w="896" w:type="dxa"/>
          </w:tcPr>
          <w:p w:rsidR="00ED7718" w:rsidRPr="00696A68" w:rsidRDefault="00ED7718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proofErr w:type="gramStart"/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x</w:t>
            </w:r>
            <w:proofErr w:type="gramEnd"/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 xml:space="preserve"> (km)</w:t>
            </w:r>
          </w:p>
        </w:tc>
        <w:tc>
          <w:tcPr>
            <w:tcW w:w="505" w:type="dxa"/>
          </w:tcPr>
          <w:p w:rsidR="00ED7718" w:rsidRPr="00696A68" w:rsidRDefault="00ED7718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ED7718" w:rsidRPr="00696A68" w:rsidRDefault="00ED7718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180</w:t>
            </w:r>
          </w:p>
        </w:tc>
      </w:tr>
      <w:tr w:rsidR="00ED7718" w:rsidRPr="00696A68" w:rsidTr="006A227C">
        <w:trPr>
          <w:trHeight w:val="402"/>
        </w:trPr>
        <w:tc>
          <w:tcPr>
            <w:tcW w:w="896" w:type="dxa"/>
          </w:tcPr>
          <w:p w:rsidR="00ED7718" w:rsidRPr="00696A68" w:rsidRDefault="00ED7718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proofErr w:type="gramStart"/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y</w:t>
            </w:r>
            <w:proofErr w:type="gramEnd"/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 xml:space="preserve"> (lít)</w:t>
            </w:r>
          </w:p>
        </w:tc>
        <w:tc>
          <w:tcPr>
            <w:tcW w:w="505" w:type="dxa"/>
          </w:tcPr>
          <w:p w:rsidR="00ED7718" w:rsidRPr="00696A68" w:rsidRDefault="00ED7718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ED7718" w:rsidRPr="00696A68" w:rsidRDefault="00ED7718" w:rsidP="00F806BF">
            <w:pPr>
              <w:pStyle w:val="Heading1"/>
              <w:spacing w:before="0" w:beforeAutospacing="0" w:after="0" w:afterAutospacing="0" w:line="390" w:lineRule="atLeast"/>
              <w:ind w:firstLine="0"/>
              <w:outlineLvl w:val="0"/>
              <w:rPr>
                <w:b w:val="0"/>
                <w:bCs w:val="0"/>
                <w:color w:val="262626"/>
                <w:sz w:val="24"/>
                <w:szCs w:val="24"/>
              </w:rPr>
            </w:pPr>
            <w:r w:rsidRPr="00696A68">
              <w:rPr>
                <w:b w:val="0"/>
                <w:bCs w:val="0"/>
                <w:color w:val="262626"/>
                <w:sz w:val="24"/>
                <w:szCs w:val="24"/>
              </w:rPr>
              <w:t>21</w:t>
            </w:r>
          </w:p>
        </w:tc>
      </w:tr>
    </w:tbl>
    <w:p w:rsidR="00ED7718" w:rsidRPr="00696A68" w:rsidRDefault="00ED7718" w:rsidP="00F806BF">
      <w:pPr>
        <w:pStyle w:val="Heading1"/>
        <w:numPr>
          <w:ilvl w:val="0"/>
          <w:numId w:val="41"/>
        </w:numPr>
        <w:shd w:val="clear" w:color="auto" w:fill="FFFFFF"/>
        <w:spacing w:before="0" w:beforeAutospacing="0" w:after="0" w:afterAutospacing="0" w:line="390" w:lineRule="atLeast"/>
        <w:jc w:val="both"/>
        <w:rPr>
          <w:b w:val="0"/>
          <w:bCs w:val="0"/>
          <w:color w:val="262626"/>
          <w:sz w:val="24"/>
          <w:szCs w:val="24"/>
        </w:rPr>
      </w:pPr>
      <w:proofErr w:type="gramStart"/>
      <w:r w:rsidRPr="00696A68">
        <w:rPr>
          <w:b w:val="0"/>
          <w:bCs w:val="0"/>
          <w:color w:val="262626"/>
          <w:sz w:val="24"/>
          <w:szCs w:val="24"/>
        </w:rPr>
        <w:t>Tìm các hệ số a và b của hàm số bậc nhất trên.</w:t>
      </w:r>
      <w:proofErr w:type="gramEnd"/>
    </w:p>
    <w:p w:rsidR="00ED7718" w:rsidRPr="00696A68" w:rsidRDefault="00ED7718" w:rsidP="00F806BF">
      <w:pPr>
        <w:pStyle w:val="Heading1"/>
        <w:numPr>
          <w:ilvl w:val="0"/>
          <w:numId w:val="41"/>
        </w:numPr>
        <w:shd w:val="clear" w:color="auto" w:fill="FFFFFF"/>
        <w:spacing w:before="0" w:beforeAutospacing="0" w:after="0" w:afterAutospacing="0" w:line="390" w:lineRule="atLeast"/>
        <w:jc w:val="both"/>
        <w:rPr>
          <w:b w:val="0"/>
          <w:bCs w:val="0"/>
          <w:color w:val="262626"/>
          <w:sz w:val="24"/>
          <w:szCs w:val="24"/>
        </w:rPr>
      </w:pPr>
      <w:proofErr w:type="gramStart"/>
      <w:r w:rsidRPr="00696A68">
        <w:rPr>
          <w:b w:val="0"/>
          <w:bCs w:val="0"/>
          <w:color w:val="262626"/>
          <w:sz w:val="24"/>
          <w:szCs w:val="24"/>
        </w:rPr>
        <w:lastRenderedPageBreak/>
        <w:t>Xe ô tô có cần đổ thêm xăng vào bình hay không khi chạy hết quãng đường dài 700 km, nếu cần đổ thêm xăng thì phải đổ thêm mấy lít xăng?</w:t>
      </w:r>
      <w:proofErr w:type="gramEnd"/>
    </w:p>
    <w:p w:rsidR="003E6E89" w:rsidRPr="00E13322" w:rsidRDefault="00ED7718" w:rsidP="00F806BF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13322">
        <w:rPr>
          <w:rFonts w:ascii="Times New Roman" w:eastAsiaTheme="minorEastAsia" w:hAnsi="Times New Roman" w:cs="Times New Roman"/>
          <w:b/>
          <w:sz w:val="24"/>
          <w:szCs w:val="24"/>
        </w:rPr>
        <w:t>Bài giải:</w:t>
      </w:r>
    </w:p>
    <w:p w:rsidR="00CF0199" w:rsidRPr="00696A68" w:rsidRDefault="00CF0199" w:rsidP="00F806BF">
      <w:pPr>
        <w:pStyle w:val="ListParagraph"/>
        <w:numPr>
          <w:ilvl w:val="0"/>
          <w:numId w:val="42"/>
        </w:numPr>
        <w:spacing w:after="0"/>
        <w:rPr>
          <w:sz w:val="24"/>
          <w:szCs w:val="24"/>
        </w:rPr>
      </w:pPr>
      <w:r w:rsidRPr="00696A68">
        <w:rPr>
          <w:sz w:val="24"/>
          <w:szCs w:val="24"/>
        </w:rPr>
        <w:t xml:space="preserve">Lượng xăng tiêu hao khi ô tô đi được 1 km là: (27 – 21): (180 – 60) = 0, 05 lít </w:t>
      </w:r>
      <w:r w:rsidRPr="00696A68">
        <w:rPr>
          <w:position w:val="-6"/>
          <w:sz w:val="24"/>
          <w:szCs w:val="24"/>
        </w:rPr>
        <w:object w:dxaOrig="3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pt;height:13pt" o:ole="">
            <v:imagedata r:id="rId8" o:title=""/>
          </v:shape>
          <o:OLEObject Type="Embed" ProgID="Equation.DSMT4" ShapeID="_x0000_i1025" DrawAspect="Content" ObjectID="_1710813827" r:id="rId9"/>
        </w:object>
      </w:r>
      <w:r w:rsidRPr="00696A68">
        <w:rPr>
          <w:sz w:val="24"/>
          <w:szCs w:val="24"/>
        </w:rPr>
        <w:t xml:space="preserve"> a = – 0,05</w:t>
      </w:r>
    </w:p>
    <w:p w:rsidR="00CF0199" w:rsidRPr="00392E16" w:rsidRDefault="00CF0199" w:rsidP="00F806BF">
      <w:p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2E16">
        <w:rPr>
          <w:rFonts w:ascii="Times New Roman" w:hAnsi="Times New Roman" w:cs="Times New Roman"/>
          <w:sz w:val="24"/>
          <w:szCs w:val="24"/>
          <w:lang w:val="fr-FR"/>
        </w:rPr>
        <w:t xml:space="preserve">Thay x = 60, y = 27 và a = –0,05 vào hàm số y = ax + b </w:t>
      </w:r>
      <w:r w:rsidRPr="00696A68">
        <w:rPr>
          <w:rFonts w:ascii="Times New Roman" w:hAnsi="Times New Roman" w:cs="Times New Roman"/>
          <w:position w:val="-6"/>
          <w:sz w:val="24"/>
          <w:szCs w:val="24"/>
        </w:rPr>
        <w:object w:dxaOrig="340" w:dyaOrig="260">
          <v:shape id="_x0000_i1026" type="#_x0000_t75" style="width:17pt;height:13pt" o:ole="">
            <v:imagedata r:id="rId8" o:title=""/>
          </v:shape>
          <o:OLEObject Type="Embed" ProgID="Equation.DSMT4" ShapeID="_x0000_i1026" DrawAspect="Content" ObjectID="_1710813828" r:id="rId10"/>
        </w:object>
      </w:r>
      <w:r w:rsidRPr="00392E16">
        <w:rPr>
          <w:rFonts w:ascii="Times New Roman" w:hAnsi="Times New Roman" w:cs="Times New Roman"/>
          <w:sz w:val="24"/>
          <w:szCs w:val="24"/>
          <w:lang w:val="fr-FR"/>
        </w:rPr>
        <w:t>b = 30.</w:t>
      </w:r>
    </w:p>
    <w:p w:rsidR="00CF0199" w:rsidRPr="00392E16" w:rsidRDefault="00CF0199" w:rsidP="00F806BF">
      <w:pPr>
        <w:pStyle w:val="ListParagraph"/>
        <w:numPr>
          <w:ilvl w:val="0"/>
          <w:numId w:val="42"/>
        </w:numPr>
        <w:spacing w:after="0"/>
        <w:rPr>
          <w:sz w:val="24"/>
          <w:szCs w:val="24"/>
          <w:lang w:val="fr-FR"/>
        </w:rPr>
      </w:pPr>
      <w:r w:rsidRPr="00392E16">
        <w:rPr>
          <w:sz w:val="24"/>
          <w:szCs w:val="24"/>
          <w:lang w:val="fr-FR"/>
        </w:rPr>
        <w:t xml:space="preserve">Thay x = 700 vào hàm số y = – 0,05 x + 30 </w:t>
      </w:r>
      <w:r w:rsidRPr="00696A68">
        <w:rPr>
          <w:position w:val="-6"/>
          <w:sz w:val="24"/>
          <w:szCs w:val="24"/>
        </w:rPr>
        <w:object w:dxaOrig="340" w:dyaOrig="260">
          <v:shape id="_x0000_i1027" type="#_x0000_t75" style="width:17pt;height:13pt" o:ole="">
            <v:imagedata r:id="rId8" o:title=""/>
          </v:shape>
          <o:OLEObject Type="Embed" ProgID="Equation.DSMT4" ShapeID="_x0000_i1027" DrawAspect="Content" ObjectID="_1710813829" r:id="rId11"/>
        </w:object>
      </w:r>
      <w:r w:rsidRPr="00392E16">
        <w:rPr>
          <w:sz w:val="24"/>
          <w:szCs w:val="24"/>
          <w:lang w:val="fr-FR"/>
        </w:rPr>
        <w:t xml:space="preserve"> y = –5 &lt; 0</w:t>
      </w:r>
    </w:p>
    <w:p w:rsidR="00CF0199" w:rsidRPr="00392E16" w:rsidRDefault="00CF0199" w:rsidP="00F806BF">
      <w:pPr>
        <w:ind w:left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392E16">
        <w:rPr>
          <w:rFonts w:ascii="Times New Roman" w:hAnsi="Times New Roman" w:cs="Times New Roman"/>
          <w:sz w:val="24"/>
          <w:szCs w:val="24"/>
          <w:lang w:val="fr-FR"/>
        </w:rPr>
        <w:t xml:space="preserve">Xe ô tô  cần đổ thêm 5 lít xăng vào bình xăng khi chạy hết quãng đường x = 700 (km) </w:t>
      </w:r>
    </w:p>
    <w:p w:rsidR="00CF0199" w:rsidRPr="00392E16" w:rsidRDefault="00CF0199" w:rsidP="00F806BF">
      <w:pPr>
        <w:pStyle w:val="body-text"/>
        <w:shd w:val="clear" w:color="auto" w:fill="FFFFFF"/>
        <w:spacing w:before="0" w:beforeAutospacing="0" w:after="0" w:afterAutospacing="0" w:line="360" w:lineRule="atLeast"/>
        <w:jc w:val="both"/>
        <w:rPr>
          <w:color w:val="222222"/>
          <w:lang w:val="fr-FR"/>
        </w:rPr>
      </w:pPr>
      <w:r w:rsidRPr="00392E16">
        <w:rPr>
          <w:b/>
          <w:lang w:val="fr-FR"/>
        </w:rPr>
        <w:t>Câu 4 (1 điểm):</w:t>
      </w:r>
      <w:r w:rsidRPr="00392E16">
        <w:rPr>
          <w:lang w:val="fr-FR"/>
        </w:rPr>
        <w:t xml:space="preserve"> </w:t>
      </w:r>
      <w:r w:rsidRPr="00392E16">
        <w:rPr>
          <w:color w:val="222222"/>
          <w:lang w:val="fr-FR"/>
        </w:rPr>
        <w:t>Một người quan sát đứng cách một tòa nhà khoảng 25 m (điểm A). Góc nâng từ chỗ anh ta đứng đến nóc tòa nhà (điểm C) là </w:t>
      </w:r>
      <m:oMath>
        <m:sSup>
          <m:sSupPr>
            <m:ctrlPr>
              <w:rPr>
                <w:rFonts w:ascii="Cambria Math" w:hAnsi="Cambria Math"/>
                <w:i/>
                <w:color w:val="222222"/>
              </w:rPr>
            </m:ctrlPr>
          </m:sSupPr>
          <m:e>
            <m:r>
              <w:rPr>
                <w:rFonts w:ascii="Cambria Math" w:hAnsi="Cambria Math"/>
                <w:color w:val="222222"/>
                <w:lang w:val="fr-FR"/>
              </w:rPr>
              <m:t>36</m:t>
            </m:r>
          </m:e>
          <m:sup>
            <m:r>
              <w:rPr>
                <w:rFonts w:ascii="Cambria Math" w:hAnsi="Cambria Math"/>
                <w:color w:val="222222"/>
                <w:lang w:val="fr-FR"/>
              </w:rPr>
              <m:t>0</m:t>
            </m:r>
          </m:sup>
        </m:sSup>
      </m:oMath>
    </w:p>
    <w:p w:rsidR="00CF0199" w:rsidRPr="00696A68" w:rsidRDefault="00CF0199" w:rsidP="00F806BF">
      <w:pPr>
        <w:pStyle w:val="body-text"/>
        <w:shd w:val="clear" w:color="auto" w:fill="FFFFFF"/>
        <w:spacing w:before="0" w:beforeAutospacing="0" w:after="0" w:afterAutospacing="0" w:line="360" w:lineRule="atLeast"/>
        <w:jc w:val="both"/>
        <w:rPr>
          <w:color w:val="222222"/>
        </w:rPr>
      </w:pPr>
      <w:r w:rsidRPr="00696A68">
        <w:rPr>
          <w:noProof/>
          <w:color w:val="222222"/>
        </w:rPr>
        <w:drawing>
          <wp:inline distT="0" distB="0" distL="0" distR="0" wp14:anchorId="4E9DB501" wp14:editId="1335C6FA">
            <wp:extent cx="2449839" cy="1421370"/>
            <wp:effectExtent l="0" t="0" r="7620" b="7620"/>
            <wp:docPr id="7" name="Picture 7" descr="D:\word-imag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d-image-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448" cy="1432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199" w:rsidRPr="00696A68" w:rsidRDefault="00CF0199" w:rsidP="00F806BF">
      <w:pPr>
        <w:pStyle w:val="body-text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tLeast"/>
        <w:jc w:val="both"/>
        <w:rPr>
          <w:color w:val="222222"/>
        </w:rPr>
      </w:pPr>
      <w:r w:rsidRPr="00696A68">
        <w:rPr>
          <w:color w:val="222222"/>
        </w:rPr>
        <w:t xml:space="preserve">Tính chiều cao của tòa nhà </w:t>
      </w:r>
      <w:proofErr w:type="gramStart"/>
      <w:r w:rsidRPr="00696A68">
        <w:rPr>
          <w:color w:val="222222"/>
        </w:rPr>
        <w:t>( làm</w:t>
      </w:r>
      <w:proofErr w:type="gramEnd"/>
      <w:r w:rsidRPr="00696A68">
        <w:rPr>
          <w:color w:val="222222"/>
        </w:rPr>
        <w:t xml:space="preserve"> tròn đến 0,1 mét ). </w:t>
      </w:r>
    </w:p>
    <w:p w:rsidR="00CF0199" w:rsidRPr="00696A68" w:rsidRDefault="00CF0199" w:rsidP="00F806BF">
      <w:pPr>
        <w:pStyle w:val="body-text"/>
        <w:shd w:val="clear" w:color="auto" w:fill="FFFFFF"/>
        <w:spacing w:before="0" w:beforeAutospacing="0" w:after="0" w:afterAutospacing="0" w:line="360" w:lineRule="atLeast"/>
        <w:ind w:left="360"/>
        <w:jc w:val="both"/>
        <w:rPr>
          <w:color w:val="222222"/>
        </w:rPr>
      </w:pPr>
      <w:r w:rsidRPr="00696A68">
        <w:rPr>
          <w:color w:val="222222"/>
        </w:rPr>
        <w:t>b) Nếu anh ta đi thêm 5 m nữa, đến vị trí D nằm giữa A và B thì góc nâng từ D đến nóc tòa nhà là bao nhiêu (làm tròn đến phút)?</w:t>
      </w:r>
    </w:p>
    <w:p w:rsidR="00945803" w:rsidRPr="00E13322" w:rsidRDefault="001C5E0C" w:rsidP="00F806BF">
      <w:pPr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E13322">
        <w:rPr>
          <w:rFonts w:ascii="Times New Roman" w:eastAsiaTheme="minorEastAsia" w:hAnsi="Times New Roman" w:cs="Times New Roman"/>
          <w:b/>
          <w:sz w:val="24"/>
          <w:szCs w:val="24"/>
        </w:rPr>
        <w:t xml:space="preserve">Bài giải: </w:t>
      </w:r>
    </w:p>
    <w:p w:rsidR="00ED7718" w:rsidRPr="00696A68" w:rsidRDefault="0065497C" w:rsidP="00F806BF">
      <w:pPr>
        <w:pStyle w:val="ListParagraph"/>
        <w:numPr>
          <w:ilvl w:val="0"/>
          <w:numId w:val="44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ΔABC</m:t>
        </m:r>
      </m:oMath>
      <w:r w:rsidRPr="00696A68">
        <w:rPr>
          <w:rFonts w:eastAsiaTheme="minorEastAsia"/>
          <w:sz w:val="24"/>
          <w:szCs w:val="24"/>
        </w:rPr>
        <w:t xml:space="preserve"> vuông tại B</w:t>
      </w:r>
    </w:p>
    <w:p w:rsidR="0065497C" w:rsidRPr="00392E16" w:rsidRDefault="0065497C" w:rsidP="00F806BF">
      <w:pPr>
        <w:jc w:val="both"/>
        <w:rPr>
          <w:rFonts w:ascii="Times New Roman" w:eastAsiaTheme="minorEastAsia" w:hAnsi="Times New Roman" w:cs="Times New Roman"/>
          <w:sz w:val="24"/>
          <w:szCs w:val="24"/>
          <w:lang w:val="fr-FR"/>
        </w:rPr>
      </w:pPr>
      <w:r w:rsidRPr="00392E16">
        <w:rPr>
          <w:rFonts w:ascii="Times New Roman" w:eastAsiaTheme="minorEastAsia" w:hAnsi="Times New Roman" w:cs="Times New Roman"/>
          <w:sz w:val="24"/>
          <w:szCs w:val="24"/>
          <w:lang w:val="fr-FR"/>
        </w:rPr>
        <w:t xml:space="preserve">Ta có: </w:t>
      </w:r>
      <m:oMath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tan</m:t>
            </m:r>
          </m:fName>
          <m:e>
            <m:acc>
              <m:acc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CAB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=</m:t>
            </m:r>
          </m:e>
        </m:func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AB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⟺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tan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36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0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=</m:t>
            </m:r>
          </m:e>
        </m:func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BC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25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⟺BC</m:t>
        </m:r>
        <m:r>
          <w:rPr>
            <w:rFonts w:ascii="Cambria Math" w:eastAsiaTheme="minorEastAsia" w:hAnsi="Cambria Math" w:cs="Times New Roman"/>
            <w:sz w:val="24"/>
            <w:szCs w:val="24"/>
            <w:lang w:val="fr-FR"/>
          </w:rPr>
          <m:t>=25.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tan</m:t>
            </m:r>
          </m:fName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36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fr-FR"/>
                  </w:rPr>
                  <m:t>0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fr-FR"/>
              </w:rPr>
              <m:t>≈18,2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</m:func>
      </m:oMath>
    </w:p>
    <w:p w:rsidR="00CB207A" w:rsidRPr="00696A68" w:rsidRDefault="00CB207A" w:rsidP="00F806BF">
      <w:pPr>
        <w:pStyle w:val="ListParagraph"/>
        <w:numPr>
          <w:ilvl w:val="0"/>
          <w:numId w:val="44"/>
        </w:numPr>
        <w:rPr>
          <w:rFonts w:eastAsiaTheme="minorEastAsia"/>
          <w:sz w:val="24"/>
          <w:szCs w:val="24"/>
        </w:rPr>
      </w:pPr>
      <m:oMath>
        <m:r>
          <w:rPr>
            <w:rFonts w:ascii="Cambria Math" w:eastAsiaTheme="minorEastAsia" w:hAnsi="Cambria Math"/>
            <w:sz w:val="24"/>
            <w:szCs w:val="24"/>
          </w:rPr>
          <m:t>ΔDBC</m:t>
        </m:r>
      </m:oMath>
      <w:r w:rsidRPr="00696A68">
        <w:rPr>
          <w:rFonts w:eastAsiaTheme="minorEastAsia"/>
          <w:sz w:val="24"/>
          <w:szCs w:val="24"/>
        </w:rPr>
        <w:t xml:space="preserve"> vuông tại B</w:t>
      </w:r>
    </w:p>
    <w:p w:rsidR="00CB207A" w:rsidRPr="00696A68" w:rsidRDefault="00CB207A" w:rsidP="00F806BF">
      <w:pPr>
        <w:pStyle w:val="ListParagraph"/>
        <w:ind w:firstLine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4"/>
              <w:szCs w:val="24"/>
            </w:rPr>
            <m:t>DB=AB-AD=25-5=20m</m:t>
          </m:r>
        </m:oMath>
      </m:oMathPara>
    </w:p>
    <w:p w:rsidR="002B1D98" w:rsidRPr="00696A68" w:rsidRDefault="00392E16" w:rsidP="00F806BF">
      <w:pPr>
        <w:pStyle w:val="ListParagraph"/>
        <w:ind w:firstLine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tan</m:t>
              </m:r>
            </m:fName>
            <m:e>
              <m:acc>
                <m:acc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CDB</m:t>
                  </m:r>
                </m:e>
              </m:acc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e>
          </m:func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BC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DB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4"/>
                  <w:szCs w:val="24"/>
                </w:rPr>
                <m:t>18,2</m:t>
              </m:r>
            </m:num>
            <m:den>
              <m:r>
                <w:rPr>
                  <w:rFonts w:ascii="Cambria Math" w:eastAsiaTheme="minorEastAsia" w:hAnsi="Cambria Math"/>
                  <w:sz w:val="24"/>
                  <w:szCs w:val="24"/>
                </w:rPr>
                <m:t>20</m:t>
              </m:r>
            </m:den>
          </m:f>
          <m:r>
            <w:rPr>
              <w:rFonts w:ascii="Cambria Math" w:eastAsiaTheme="minorEastAsia" w:hAnsi="Cambria Math"/>
              <w:sz w:val="24"/>
              <w:szCs w:val="24"/>
            </w:rPr>
            <m:t>≈0,91</m:t>
          </m:r>
        </m:oMath>
      </m:oMathPara>
    </w:p>
    <w:p w:rsidR="001C32DF" w:rsidRPr="00696A68" w:rsidRDefault="001C32DF" w:rsidP="00F806BF">
      <w:pPr>
        <w:pStyle w:val="ListParagraph"/>
        <w:ind w:firstLine="0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⟹</m:t>
          </m:r>
          <m:acc>
            <m:acc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acc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CDB</m:t>
              </m:r>
            </m:e>
          </m:acc>
          <m:r>
            <w:rPr>
              <w:rFonts w:ascii="Cambria Math" w:eastAsiaTheme="minorEastAsia" w:hAnsi="Cambria Math"/>
              <w:sz w:val="24"/>
              <w:szCs w:val="24"/>
            </w:rPr>
            <m:t>≈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42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sup>
          </m:sSup>
          <m:sSup>
            <m:sSupPr>
              <m:ctrlPr>
                <w:rPr>
                  <w:rFonts w:ascii="Cambria Math" w:eastAsiaTheme="minorEastAsia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4"/>
                  <w:szCs w:val="24"/>
                </w:rPr>
                <m:t>18</m:t>
              </m:r>
            </m:e>
            <m:sup>
              <m:r>
                <w:rPr>
                  <w:rFonts w:ascii="Cambria Math" w:eastAsiaTheme="minorEastAsia" w:hAnsi="Cambria Math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eastAsiaTheme="minorEastAsia" w:hAnsi="Cambria Math"/>
              <w:sz w:val="24"/>
              <w:szCs w:val="24"/>
            </w:rPr>
            <m:t xml:space="preserve"> </m:t>
          </m:r>
        </m:oMath>
      </m:oMathPara>
    </w:p>
    <w:p w:rsidR="002C0717" w:rsidRPr="00696A68" w:rsidRDefault="002C0717" w:rsidP="00F806BF">
      <w:pPr>
        <w:pStyle w:val="body-text"/>
        <w:shd w:val="clear" w:color="auto" w:fill="FFFFFF"/>
        <w:spacing w:before="0" w:beforeAutospacing="0" w:after="360" w:afterAutospacing="0" w:line="360" w:lineRule="atLeast"/>
        <w:jc w:val="both"/>
      </w:pPr>
      <w:r w:rsidRPr="00696A68">
        <w:rPr>
          <w:b/>
        </w:rPr>
        <w:t>Câu 5 (0</w:t>
      </w:r>
      <w:proofErr w:type="gramStart"/>
      <w:r w:rsidRPr="00696A68">
        <w:rPr>
          <w:b/>
        </w:rPr>
        <w:t>,75</w:t>
      </w:r>
      <w:proofErr w:type="gramEnd"/>
      <w:r w:rsidRPr="00696A68">
        <w:rPr>
          <w:b/>
        </w:rPr>
        <w:t xml:space="preserve"> điểm):</w:t>
      </w:r>
      <w:r w:rsidRPr="00696A68">
        <w:t xml:space="preserve"> Một hồ bơi tràn có dạng là một lăng trụ đứng với đáy là hình thang vuông. Mặt hồ là một hình chữ nhật có chiều rộng AA</w:t>
      </w:r>
      <w:r w:rsidRPr="00696A68">
        <w:rPr>
          <w:vertAlign w:val="superscript"/>
        </w:rPr>
        <w:t>’</w:t>
      </w:r>
      <w:r w:rsidRPr="00696A68">
        <w:t xml:space="preserve"> là 20 m. Chiều sâu của hồ tăng dần từ 1 m đến 3 m </w:t>
      </w:r>
      <w:proofErr w:type="gramStart"/>
      <w:r w:rsidRPr="00696A68">
        <w:t>theo</w:t>
      </w:r>
      <w:proofErr w:type="gramEnd"/>
      <w:r w:rsidRPr="00696A68">
        <w:t xml:space="preserve"> chiều dài DC của đáy hồ. </w:t>
      </w:r>
      <w:proofErr w:type="gramStart"/>
      <w:r w:rsidRPr="00696A68">
        <w:t xml:space="preserve">Khi người ta dùng một máy bơm với lưu lượng là 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28m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/</m:t>
        </m:r>
        <m:r>
          <m:rPr>
            <m:sty m:val="p"/>
          </m:rPr>
          <w:rPr>
            <w:rFonts w:ascii="Cambria Math" w:hAnsi="Cambria Math"/>
          </w:rPr>
          <m:t>phút</m:t>
        </m:r>
      </m:oMath>
      <w:r w:rsidRPr="00696A68">
        <w:t xml:space="preserve"> thì sẽ bơm đầy hồ mất 50 phút.</w:t>
      </w:r>
      <w:proofErr w:type="gramEnd"/>
      <w:r w:rsidRPr="00696A68">
        <w:t xml:space="preserve"> </w:t>
      </w:r>
      <w:proofErr w:type="gramStart"/>
      <w:r w:rsidRPr="00696A68">
        <w:t>Tính chiều dài AB của mặt hồ.</w:t>
      </w:r>
      <w:proofErr w:type="gramEnd"/>
    </w:p>
    <w:p w:rsidR="001B0053" w:rsidRPr="00696A68" w:rsidRDefault="005C5A31" w:rsidP="00F806B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13322">
        <w:rPr>
          <w:rFonts w:ascii="Times New Roman" w:hAnsi="Times New Roman" w:cs="Times New Roman"/>
          <w:b/>
          <w:noProof/>
          <w:color w:val="222222"/>
          <w:sz w:val="24"/>
          <w:szCs w:val="24"/>
        </w:rPr>
        <w:drawing>
          <wp:anchor distT="0" distB="0" distL="114300" distR="114300" simplePos="0" relativeHeight="251662336" behindDoc="1" locked="0" layoutInCell="1" allowOverlap="1" wp14:anchorId="6125ADEF" wp14:editId="7D8E963E">
            <wp:simplePos x="0" y="0"/>
            <wp:positionH relativeFrom="column">
              <wp:posOffset>3962134</wp:posOffset>
            </wp:positionH>
            <wp:positionV relativeFrom="paragraph">
              <wp:posOffset>16188</wp:posOffset>
            </wp:positionV>
            <wp:extent cx="2368333" cy="1509185"/>
            <wp:effectExtent l="0" t="0" r="0" b="0"/>
            <wp:wrapTight wrapText="bothSides">
              <wp:wrapPolygon edited="0">
                <wp:start x="0" y="0"/>
                <wp:lineTo x="0" y="21273"/>
                <wp:lineTo x="21374" y="21273"/>
                <wp:lineTo x="21374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8333" cy="1509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0717" w:rsidRPr="00E13322">
        <w:rPr>
          <w:rFonts w:ascii="Times New Roman" w:hAnsi="Times New Roman" w:cs="Times New Roman"/>
          <w:b/>
          <w:sz w:val="24"/>
          <w:szCs w:val="24"/>
        </w:rPr>
        <w:t>Bài giải:</w:t>
      </w:r>
      <w:r w:rsidR="002C0717" w:rsidRPr="00696A68">
        <w:rPr>
          <w:rFonts w:ascii="Times New Roman" w:hAnsi="Times New Roman" w:cs="Times New Roman"/>
          <w:sz w:val="24"/>
          <w:szCs w:val="24"/>
        </w:rPr>
        <w:t xml:space="preserve"> Do máy bơm có lưu lượng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28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/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phút</m:t>
        </m:r>
      </m:oMath>
      <w:r w:rsidR="002C0717" w:rsidRPr="00696A68">
        <w:rPr>
          <w:rFonts w:ascii="Times New Roman" w:hAnsi="Times New Roman" w:cs="Times New Roman"/>
          <w:sz w:val="24"/>
          <w:szCs w:val="24"/>
        </w:rPr>
        <w:t xml:space="preserve"> mất 50 phút để đầy hồ nên ta có</w:t>
      </w:r>
      <w:r w:rsidR="008B08A2" w:rsidRPr="00696A68">
        <w:rPr>
          <w:rFonts w:ascii="Times New Roman" w:hAnsi="Times New Roman" w:cs="Times New Roman"/>
          <w:sz w:val="24"/>
          <w:szCs w:val="24"/>
        </w:rPr>
        <w:t>:</w:t>
      </w:r>
    </w:p>
    <w:p w:rsidR="008B08A2" w:rsidRPr="00696A68" w:rsidRDefault="008B08A2" w:rsidP="00F806BF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>Thể tích của cả hồ</w:t>
      </w:r>
      <w:r w:rsidR="00C86186" w:rsidRPr="00696A68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V=28.50=1400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</m:sSup>
      </m:oMath>
    </w:p>
    <w:p w:rsidR="00337195" w:rsidRPr="00696A68" w:rsidRDefault="00337195" w:rsidP="00F806BF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eastAsiaTheme="minorEastAsia" w:hAnsi="Times New Roman" w:cs="Times New Roman"/>
          <w:sz w:val="24"/>
          <w:szCs w:val="24"/>
        </w:rPr>
        <w:t>Hồ có dạng</w:t>
      </w:r>
      <w:r w:rsidR="00AA6ECF"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hình</w:t>
      </w:r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696A68">
        <w:rPr>
          <w:rFonts w:ascii="Times New Roman" w:eastAsiaTheme="minorEastAsia" w:hAnsi="Times New Roman" w:cs="Times New Roman"/>
          <w:sz w:val="24"/>
          <w:szCs w:val="24"/>
        </w:rPr>
        <w:t>lăng</w:t>
      </w:r>
      <w:proofErr w:type="gramEnd"/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trụ đứng</w:t>
      </w:r>
      <w:r w:rsidR="00AA6ECF"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đáy là hình thang vuông nên chiều cao là 20m</w:t>
      </w:r>
    </w:p>
    <w:p w:rsidR="00431431" w:rsidRDefault="00AA6ECF" w:rsidP="00F806BF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Diện tích đáy của </w:t>
      </w:r>
      <w:proofErr w:type="gramStart"/>
      <w:r w:rsidRPr="00696A68">
        <w:rPr>
          <w:rFonts w:ascii="Times New Roman" w:eastAsiaTheme="minorEastAsia" w:hAnsi="Times New Roman" w:cs="Times New Roman"/>
          <w:sz w:val="24"/>
          <w:szCs w:val="24"/>
        </w:rPr>
        <w:t>lăng</w:t>
      </w:r>
      <w:proofErr w:type="gramEnd"/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trụ:</w:t>
      </w:r>
    </w:p>
    <w:p w:rsidR="00AA6ECF" w:rsidRPr="00696A68" w:rsidRDefault="00AA6ECF" w:rsidP="00F806BF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V=S⋅h⇒S=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V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h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1400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=70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:rsidR="00BC410C" w:rsidRPr="00696A68" w:rsidRDefault="00DC4452" w:rsidP="00F806BF">
      <w:pPr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Mà </w:t>
      </w:r>
      <m:oMath>
        <m:r>
          <w:rPr>
            <w:rFonts w:ascii="Cambria Math" w:hAnsi="Cambria Math" w:cs="Times New Roman"/>
            <w:sz w:val="24"/>
            <w:szCs w:val="24"/>
          </w:rPr>
          <m:t>S=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AB+BC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⋅AB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</w:p>
    <w:p w:rsidR="005E7F72" w:rsidRPr="00431431" w:rsidRDefault="00431431" w:rsidP="00F806BF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w:lastRenderedPageBreak/>
            <m:t xml:space="preserve">       ⇔70=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1+3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AB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⇒AB=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70.2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=35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</m:d>
        </m:oMath>
      </m:oMathPara>
    </w:p>
    <w:p w:rsidR="00DC4452" w:rsidRPr="00696A68" w:rsidRDefault="00431431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E7F72" w:rsidRPr="00696A68">
        <w:rPr>
          <w:rFonts w:ascii="Times New Roman" w:hAnsi="Times New Roman" w:cs="Times New Roman"/>
          <w:sz w:val="24"/>
          <w:szCs w:val="24"/>
        </w:rPr>
        <w:t>Vậy chiều dài AB của mặt hồ là 35m</w:t>
      </w:r>
    </w:p>
    <w:p w:rsidR="005E7F72" w:rsidRPr="00696A68" w:rsidRDefault="005E7F72" w:rsidP="00F806BF">
      <w:p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b/>
          <w:sz w:val="24"/>
          <w:szCs w:val="24"/>
        </w:rPr>
        <w:t>Câu 6 (1 điểm):</w:t>
      </w:r>
      <w:r w:rsidRPr="00696A68">
        <w:rPr>
          <w:rFonts w:ascii="Times New Roman" w:hAnsi="Times New Roman" w:cs="Times New Roman"/>
          <w:sz w:val="24"/>
          <w:szCs w:val="24"/>
        </w:rPr>
        <w:t xml:space="preserve">  Một địa phương cấy 10 ha giống lúa loại I và 8 ha giống lúa loại II. Sau một mùa vụ, địa phương đó </w:t>
      </w:r>
      <w:proofErr w:type="gramStart"/>
      <w:r w:rsidRPr="00696A68">
        <w:rPr>
          <w:rFonts w:ascii="Times New Roman" w:hAnsi="Times New Roman" w:cs="Times New Roman"/>
          <w:sz w:val="24"/>
          <w:szCs w:val="24"/>
        </w:rPr>
        <w:t>thu</w:t>
      </w:r>
      <w:proofErr w:type="gramEnd"/>
      <w:r w:rsidRPr="00696A68">
        <w:rPr>
          <w:rFonts w:ascii="Times New Roman" w:hAnsi="Times New Roman" w:cs="Times New Roman"/>
          <w:sz w:val="24"/>
          <w:szCs w:val="24"/>
        </w:rPr>
        <w:t xml:space="preserve"> hoạch và tính toán sản lượng thấy: Tổng sản lượng của hai giống lúa thu về là 139 tấn và sản lượng thu về từ 4 ha giống lúa loại I nhiều hơn sản lượng thu về từ 3 ha giống lúa loại II là 6 tấn. Hãy tính năng suất lúa trung bình </w:t>
      </w:r>
      <w:proofErr w:type="gramStart"/>
      <w:r w:rsidRPr="00696A68">
        <w:rPr>
          <w:rFonts w:ascii="Times New Roman" w:hAnsi="Times New Roman" w:cs="Times New Roman"/>
          <w:sz w:val="24"/>
          <w:szCs w:val="24"/>
        </w:rPr>
        <w:t>( đơn</w:t>
      </w:r>
      <w:proofErr w:type="gramEnd"/>
      <w:r w:rsidRPr="00696A68">
        <w:rPr>
          <w:rFonts w:ascii="Times New Roman" w:hAnsi="Times New Roman" w:cs="Times New Roman"/>
          <w:sz w:val="24"/>
          <w:szCs w:val="24"/>
        </w:rPr>
        <w:t xml:space="preserve"> vị: tấn/ ha) của mỗi loại giống lúa.</w:t>
      </w:r>
    </w:p>
    <w:p w:rsidR="0065783D" w:rsidRPr="00E13322" w:rsidRDefault="00304680" w:rsidP="00F806BF">
      <w:pPr>
        <w:tabs>
          <w:tab w:val="left" w:pos="126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322">
        <w:rPr>
          <w:rFonts w:ascii="Times New Roman" w:hAnsi="Times New Roman" w:cs="Times New Roman"/>
          <w:b/>
          <w:sz w:val="24"/>
          <w:szCs w:val="24"/>
        </w:rPr>
        <w:t xml:space="preserve">Bài giải: </w:t>
      </w:r>
    </w:p>
    <w:p w:rsidR="005E7F72" w:rsidRPr="00696A68" w:rsidRDefault="00440AB2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>G</w:t>
      </w:r>
      <w:r w:rsidR="00304680" w:rsidRPr="00696A68">
        <w:rPr>
          <w:rFonts w:ascii="Times New Roman" w:hAnsi="Times New Roman" w:cs="Times New Roman"/>
          <w:sz w:val="24"/>
          <w:szCs w:val="24"/>
        </w:rPr>
        <w:t>ọi năng suất lúa</w:t>
      </w:r>
      <w:r w:rsidR="000D183A" w:rsidRPr="00696A68">
        <w:rPr>
          <w:rFonts w:ascii="Times New Roman" w:hAnsi="Times New Roman" w:cs="Times New Roman"/>
          <w:sz w:val="24"/>
          <w:szCs w:val="24"/>
        </w:rPr>
        <w:t xml:space="preserve"> trung bình</w:t>
      </w:r>
      <w:r w:rsidR="00304680" w:rsidRPr="00696A68">
        <w:rPr>
          <w:rFonts w:ascii="Times New Roman" w:hAnsi="Times New Roman" w:cs="Times New Roman"/>
          <w:sz w:val="24"/>
          <w:szCs w:val="24"/>
        </w:rPr>
        <w:t xml:space="preserve"> của loạ</w:t>
      </w:r>
      <w:r w:rsidRPr="00696A68">
        <w:rPr>
          <w:rFonts w:ascii="Times New Roman" w:hAnsi="Times New Roman" w:cs="Times New Roman"/>
          <w:sz w:val="24"/>
          <w:szCs w:val="24"/>
        </w:rPr>
        <w:t>i I</w:t>
      </w:r>
      <w:r w:rsidR="00304680" w:rsidRPr="00696A68">
        <w:rPr>
          <w:rFonts w:ascii="Times New Roman" w:hAnsi="Times New Roman" w:cs="Times New Roman"/>
          <w:sz w:val="24"/>
          <w:szCs w:val="24"/>
        </w:rPr>
        <w:t xml:space="preserve"> và loạ</w:t>
      </w:r>
      <w:r w:rsidRPr="00696A68">
        <w:rPr>
          <w:rFonts w:ascii="Times New Roman" w:hAnsi="Times New Roman" w:cs="Times New Roman"/>
          <w:sz w:val="24"/>
          <w:szCs w:val="24"/>
        </w:rPr>
        <w:t>i II trên mỗi ha lần lượt là x và y (tấn/ha) (x</w:t>
      </w:r>
      <w:proofErr w:type="gramStart"/>
      <w:r w:rsidRPr="00696A68">
        <w:rPr>
          <w:rFonts w:ascii="Times New Roman" w:hAnsi="Times New Roman" w:cs="Times New Roman"/>
          <w:sz w:val="24"/>
          <w:szCs w:val="24"/>
        </w:rPr>
        <w:t>,y</w:t>
      </w:r>
      <w:proofErr w:type="gramEnd"/>
      <w:r w:rsidRPr="00696A68">
        <w:rPr>
          <w:rFonts w:ascii="Times New Roman" w:hAnsi="Times New Roman" w:cs="Times New Roman"/>
          <w:sz w:val="24"/>
          <w:szCs w:val="24"/>
        </w:rPr>
        <w:t>&gt; 0)</w:t>
      </w:r>
    </w:p>
    <w:p w:rsidR="00440AB2" w:rsidRPr="00696A68" w:rsidRDefault="009B011C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 xml:space="preserve">10 ha giống lúa loại I </w:t>
      </w:r>
      <w:proofErr w:type="gramStart"/>
      <w:r w:rsidRPr="00696A68">
        <w:rPr>
          <w:rFonts w:ascii="Times New Roman" w:hAnsi="Times New Roman" w:cs="Times New Roman"/>
          <w:sz w:val="24"/>
          <w:szCs w:val="24"/>
        </w:rPr>
        <w:t>thu</w:t>
      </w:r>
      <w:proofErr w:type="gramEnd"/>
      <w:r w:rsidRPr="00696A68">
        <w:rPr>
          <w:rFonts w:ascii="Times New Roman" w:hAnsi="Times New Roman" w:cs="Times New Roman"/>
          <w:sz w:val="24"/>
          <w:szCs w:val="24"/>
        </w:rPr>
        <w:t xml:space="preserve"> về sản lượng 10x (tấn)</w:t>
      </w:r>
    </w:p>
    <w:p w:rsidR="009B011C" w:rsidRPr="00696A68" w:rsidRDefault="009B011C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 xml:space="preserve">8ha giống lúa loại II </w:t>
      </w:r>
      <w:proofErr w:type="gramStart"/>
      <w:r w:rsidRPr="00696A68">
        <w:rPr>
          <w:rFonts w:ascii="Times New Roman" w:hAnsi="Times New Roman" w:cs="Times New Roman"/>
          <w:sz w:val="24"/>
          <w:szCs w:val="24"/>
        </w:rPr>
        <w:t>thu</w:t>
      </w:r>
      <w:proofErr w:type="gramEnd"/>
      <w:r w:rsidRPr="00696A68">
        <w:rPr>
          <w:rFonts w:ascii="Times New Roman" w:hAnsi="Times New Roman" w:cs="Times New Roman"/>
          <w:sz w:val="24"/>
          <w:szCs w:val="24"/>
        </w:rPr>
        <w:t xml:space="preserve"> về sản lượng 8y (tấn)</w:t>
      </w:r>
    </w:p>
    <w:p w:rsidR="009B011C" w:rsidRPr="00052FBC" w:rsidRDefault="009B011C" w:rsidP="00052FBC">
      <w:pPr>
        <w:tabs>
          <w:tab w:val="left" w:pos="1268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 xml:space="preserve">Tổng sản lượng </w:t>
      </w:r>
      <w:proofErr w:type="gramStart"/>
      <w:r w:rsidRPr="00696A68">
        <w:rPr>
          <w:rFonts w:ascii="Times New Roman" w:hAnsi="Times New Roman" w:cs="Times New Roman"/>
          <w:sz w:val="24"/>
          <w:szCs w:val="24"/>
        </w:rPr>
        <w:t>thu</w:t>
      </w:r>
      <w:proofErr w:type="gramEnd"/>
      <w:r w:rsidRPr="00696A68">
        <w:rPr>
          <w:rFonts w:ascii="Times New Roman" w:hAnsi="Times New Roman" w:cs="Times New Roman"/>
          <w:sz w:val="24"/>
          <w:szCs w:val="24"/>
        </w:rPr>
        <w:t xml:space="preserve"> về là 139 tấn, nên ta có pt:</w:t>
      </w:r>
      <w:r w:rsidR="00052FB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m:oMathPara>
        <m:oMath>
          <m:r>
            <w:rPr>
              <w:rFonts w:ascii="Cambria Math" w:hAnsi="Cambria Math" w:cs="Times New Roman"/>
              <w:sz w:val="24"/>
              <w:szCs w:val="24"/>
            </w:rPr>
            <m:t>10x+8y=139 (1)</m:t>
          </m:r>
        </m:oMath>
      </m:oMathPara>
    </w:p>
    <w:p w:rsidR="00E12381" w:rsidRPr="00696A68" w:rsidRDefault="00E12381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 xml:space="preserve">4ha giống lúa loại I </w:t>
      </w:r>
      <w:proofErr w:type="gramStart"/>
      <w:r w:rsidRPr="00696A68">
        <w:rPr>
          <w:rFonts w:ascii="Times New Roman" w:hAnsi="Times New Roman" w:cs="Times New Roman"/>
          <w:sz w:val="24"/>
          <w:szCs w:val="24"/>
        </w:rPr>
        <w:t>thu</w:t>
      </w:r>
      <w:proofErr w:type="gramEnd"/>
      <w:r w:rsidRPr="00696A68">
        <w:rPr>
          <w:rFonts w:ascii="Times New Roman" w:hAnsi="Times New Roman" w:cs="Times New Roman"/>
          <w:sz w:val="24"/>
          <w:szCs w:val="24"/>
        </w:rPr>
        <w:t xml:space="preserve"> về sản lượng 4x (tấn)</w:t>
      </w:r>
    </w:p>
    <w:p w:rsidR="00E12381" w:rsidRPr="00696A68" w:rsidRDefault="00E12381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 xml:space="preserve">3ha giống lúa loại II </w:t>
      </w:r>
      <w:proofErr w:type="gramStart"/>
      <w:r w:rsidRPr="00696A68">
        <w:rPr>
          <w:rFonts w:ascii="Times New Roman" w:hAnsi="Times New Roman" w:cs="Times New Roman"/>
          <w:sz w:val="24"/>
          <w:szCs w:val="24"/>
        </w:rPr>
        <w:t>thu</w:t>
      </w:r>
      <w:proofErr w:type="gramEnd"/>
      <w:r w:rsidRPr="00696A68">
        <w:rPr>
          <w:rFonts w:ascii="Times New Roman" w:hAnsi="Times New Roman" w:cs="Times New Roman"/>
          <w:sz w:val="24"/>
          <w:szCs w:val="24"/>
        </w:rPr>
        <w:t xml:space="preserve"> về sản lượng 3y (tấn)</w:t>
      </w:r>
    </w:p>
    <w:p w:rsidR="000516FE" w:rsidRPr="00696A68" w:rsidRDefault="000516FE" w:rsidP="00052FBC">
      <w:pPr>
        <w:tabs>
          <w:tab w:val="left" w:pos="1268"/>
        </w:tabs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 xml:space="preserve">Vì sản lượng </w:t>
      </w:r>
      <w:proofErr w:type="gramStart"/>
      <w:r w:rsidRPr="00696A68">
        <w:rPr>
          <w:rFonts w:ascii="Times New Roman" w:hAnsi="Times New Roman" w:cs="Times New Roman"/>
          <w:sz w:val="24"/>
          <w:szCs w:val="24"/>
        </w:rPr>
        <w:t>thu</w:t>
      </w:r>
      <w:proofErr w:type="gramEnd"/>
      <w:r w:rsidRPr="00696A68">
        <w:rPr>
          <w:rFonts w:ascii="Times New Roman" w:hAnsi="Times New Roman" w:cs="Times New Roman"/>
          <w:sz w:val="24"/>
          <w:szCs w:val="24"/>
        </w:rPr>
        <w:t xml:space="preserve"> về từ 4 ha giống lúa loại I nhiều hơn sản lượng thu về từ 3 ha giống lúa loại II là 6 tấn, nên ta có pt: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m:oMathPara>
        <m:oMath>
          <m:r>
            <w:rPr>
              <w:rFonts w:ascii="Cambria Math" w:hAnsi="Cambria Math" w:cs="Times New Roman"/>
              <w:sz w:val="24"/>
              <w:szCs w:val="24"/>
            </w:rPr>
            <m:t>4x-3y=6 (2)</m:t>
          </m:r>
        </m:oMath>
      </m:oMathPara>
    </w:p>
    <w:p w:rsidR="009A68BE" w:rsidRPr="00696A68" w:rsidRDefault="009A68BE" w:rsidP="00F806BF">
      <w:pPr>
        <w:tabs>
          <w:tab w:val="left" w:pos="1268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6A68">
        <w:rPr>
          <w:rFonts w:ascii="Times New Roman" w:eastAsiaTheme="minorEastAsia" w:hAnsi="Times New Roman" w:cs="Times New Roman"/>
          <w:sz w:val="24"/>
          <w:szCs w:val="24"/>
        </w:rPr>
        <w:t>Từ (1) và (2) ta có hệ phương trình:</w:t>
      </w:r>
    </w:p>
    <w:p w:rsidR="009A68BE" w:rsidRPr="00696A68" w:rsidRDefault="00392E16" w:rsidP="00F806BF">
      <w:pPr>
        <w:tabs>
          <w:tab w:val="left" w:pos="1268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10x+8y=139 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4x-3y=6        </m:t>
                </m:r>
              </m:e>
            </m:eqArr>
          </m:e>
        </m:d>
      </m:oMath>
      <w:r w:rsidR="000B4F07" w:rsidRPr="00696A68">
        <w:rPr>
          <w:rFonts w:ascii="Times New Roman" w:eastAsiaTheme="minorEastAsia" w:hAnsi="Times New Roman" w:cs="Times New Roman"/>
          <w:sz w:val="24"/>
          <w:szCs w:val="24"/>
        </w:rPr>
        <w:t>(*)</w:t>
      </w:r>
    </w:p>
    <w:p w:rsidR="000B4F07" w:rsidRPr="00696A68" w:rsidRDefault="000B4F07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eastAsiaTheme="minorEastAsia" w:hAnsi="Times New Roman" w:cs="Times New Roman"/>
          <w:sz w:val="24"/>
          <w:szCs w:val="24"/>
        </w:rPr>
        <w:t xml:space="preserve">Giải hệ phương trình (*) được nghiệm là: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x=7,5 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y=8       </m:t>
                </m:r>
              </m:e>
            </m:eqArr>
          </m:e>
        </m:d>
      </m:oMath>
    </w:p>
    <w:p w:rsidR="000516FE" w:rsidRPr="00696A68" w:rsidRDefault="000D183A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sz w:val="24"/>
          <w:szCs w:val="24"/>
        </w:rPr>
        <w:t>Vậy năng suất lúa trung bình của loại I</w:t>
      </w:r>
      <w:r w:rsidR="00F12479" w:rsidRPr="00696A68">
        <w:rPr>
          <w:rFonts w:ascii="Times New Roman" w:hAnsi="Times New Roman" w:cs="Times New Roman"/>
          <w:sz w:val="24"/>
          <w:szCs w:val="24"/>
        </w:rPr>
        <w:t xml:space="preserve">: </w:t>
      </w:r>
      <m:oMath>
        <m:r>
          <w:rPr>
            <w:rFonts w:ascii="Cambria Math" w:hAnsi="Cambria Math" w:cs="Times New Roman"/>
            <w:sz w:val="24"/>
            <w:szCs w:val="24"/>
          </w:rPr>
          <m:t>7,5 tấn/ha</m:t>
        </m:r>
      </m:oMath>
      <w:r w:rsidR="00F12479" w:rsidRPr="00696A68">
        <w:rPr>
          <w:rFonts w:ascii="Times New Roman" w:hAnsi="Times New Roman" w:cs="Times New Roman"/>
          <w:sz w:val="24"/>
          <w:szCs w:val="24"/>
        </w:rPr>
        <w:t xml:space="preserve"> </w:t>
      </w:r>
      <w:r w:rsidRPr="00696A68">
        <w:rPr>
          <w:rFonts w:ascii="Times New Roman" w:hAnsi="Times New Roman" w:cs="Times New Roman"/>
          <w:sz w:val="24"/>
          <w:szCs w:val="24"/>
        </w:rPr>
        <w:t xml:space="preserve"> và loại II</w:t>
      </w:r>
      <w:r w:rsidR="00F12479" w:rsidRPr="00696A6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8 tấn/ha</m:t>
        </m:r>
      </m:oMath>
    </w:p>
    <w:p w:rsidR="00C81241" w:rsidRPr="00696A68" w:rsidRDefault="00C81241" w:rsidP="00F806BF">
      <w:pPr>
        <w:pStyle w:val="Heading1"/>
        <w:shd w:val="clear" w:color="auto" w:fill="FFFFFF"/>
        <w:spacing w:before="0" w:beforeAutospacing="0" w:after="0" w:afterAutospacing="0" w:line="390" w:lineRule="atLeast"/>
        <w:jc w:val="both"/>
        <w:rPr>
          <w:b w:val="0"/>
          <w:bCs w:val="0"/>
          <w:color w:val="262626"/>
          <w:sz w:val="24"/>
          <w:szCs w:val="24"/>
        </w:rPr>
      </w:pPr>
      <w:r w:rsidRPr="00696A68">
        <w:rPr>
          <w:sz w:val="24"/>
          <w:szCs w:val="24"/>
        </w:rPr>
        <w:t>Câu 7 (0</w:t>
      </w:r>
      <w:proofErr w:type="gramStart"/>
      <w:r w:rsidRPr="00696A68">
        <w:rPr>
          <w:sz w:val="24"/>
          <w:szCs w:val="24"/>
        </w:rPr>
        <w:t>,75</w:t>
      </w:r>
      <w:proofErr w:type="gramEnd"/>
      <w:r w:rsidRPr="00696A68">
        <w:rPr>
          <w:sz w:val="24"/>
          <w:szCs w:val="24"/>
        </w:rPr>
        <w:t xml:space="preserve"> điểm):  </w:t>
      </w:r>
      <w:r w:rsidRPr="00696A68">
        <w:rPr>
          <w:b w:val="0"/>
          <w:bCs w:val="0"/>
          <w:color w:val="262626"/>
          <w:sz w:val="24"/>
          <w:szCs w:val="24"/>
        </w:rPr>
        <w:t xml:space="preserve">Cô giáo có dự định chuẩn bị 1 buổi tiên tất niên cho lớp 9A có 48 học sinh như sau: mỗi bạn 1 lon nước giải khát và 1 phần bánh. </w:t>
      </w:r>
      <w:proofErr w:type="gramStart"/>
      <w:r w:rsidRPr="00696A68">
        <w:rPr>
          <w:b w:val="0"/>
          <w:bCs w:val="0"/>
          <w:color w:val="262626"/>
          <w:sz w:val="24"/>
          <w:szCs w:val="24"/>
        </w:rPr>
        <w:t>Mỗi phần bánh 35000 đồng, nhưng mua trên 30 phần được giảm 10%.</w:t>
      </w:r>
      <w:proofErr w:type="gramEnd"/>
      <w:r w:rsidRPr="00696A68">
        <w:rPr>
          <w:b w:val="0"/>
          <w:bCs w:val="0"/>
          <w:color w:val="262626"/>
          <w:sz w:val="24"/>
          <w:szCs w:val="24"/>
        </w:rPr>
        <w:t xml:space="preserve"> Nước giải khát giá bán lẻ là 8000 đồng/ lon, nhưng nếu mua nguyên thùng 24 lon thì giá 178000 đồng/ thùng. </w:t>
      </w:r>
      <w:proofErr w:type="gramStart"/>
      <w:r w:rsidRPr="00696A68">
        <w:rPr>
          <w:b w:val="0"/>
          <w:bCs w:val="0"/>
          <w:color w:val="262626"/>
          <w:sz w:val="24"/>
          <w:szCs w:val="24"/>
        </w:rPr>
        <w:t>Vậy nếu cô giáo mua vừa đủ phần bánh và nước cho các bạn học sinh thì phải trả bao nhiêu tiền?</w:t>
      </w:r>
      <w:proofErr w:type="gramEnd"/>
    </w:p>
    <w:p w:rsidR="00E12381" w:rsidRPr="00E13322" w:rsidRDefault="00C81241" w:rsidP="00F806BF">
      <w:pPr>
        <w:tabs>
          <w:tab w:val="left" w:pos="1268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322">
        <w:rPr>
          <w:rFonts w:ascii="Times New Roman" w:hAnsi="Times New Roman" w:cs="Times New Roman"/>
          <w:b/>
          <w:sz w:val="24"/>
          <w:szCs w:val="24"/>
        </w:rPr>
        <w:t xml:space="preserve">Bài giải: </w:t>
      </w:r>
    </w:p>
    <w:p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color w:val="262626"/>
        </w:rPr>
        <w:t> </w:t>
      </w:r>
      <w:r w:rsidRPr="00696A68">
        <w:rPr>
          <w:rStyle w:val="Emphasis"/>
          <w:color w:val="262626"/>
        </w:rPr>
        <w:t> </w:t>
      </w:r>
      <w:r w:rsidR="00E3668A" w:rsidRPr="00696A68">
        <w:rPr>
          <w:rStyle w:val="Strong"/>
          <w:b w:val="0"/>
          <w:iCs/>
          <w:color w:val="262626"/>
        </w:rPr>
        <w:t>Ta có: Số học sinh là 48 lớn</w:t>
      </w:r>
      <w:r w:rsidRPr="00696A68">
        <w:rPr>
          <w:rStyle w:val="Strong"/>
          <w:b w:val="0"/>
          <w:iCs/>
          <w:color w:val="262626"/>
        </w:rPr>
        <w:t xml:space="preserve"> hơn 30 phần </w:t>
      </w:r>
    </w:p>
    <w:p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rFonts w:ascii="Cambria Math" w:hAnsi="Cambria Math" w:cs="Cambria Math"/>
          <w:b w:val="0"/>
          <w:iCs/>
          <w:color w:val="262626"/>
        </w:rPr>
        <w:t>⇒</w:t>
      </w:r>
      <w:proofErr w:type="gramStart"/>
      <w:r w:rsidRPr="00696A68">
        <w:rPr>
          <w:rStyle w:val="Strong"/>
          <w:b w:val="0"/>
          <w:iCs/>
          <w:color w:val="262626"/>
        </w:rPr>
        <w:t>  Mua</w:t>
      </w:r>
      <w:proofErr w:type="gramEnd"/>
      <w:r w:rsidRPr="00696A68">
        <w:rPr>
          <w:rStyle w:val="Strong"/>
          <w:b w:val="0"/>
          <w:iCs/>
          <w:color w:val="262626"/>
        </w:rPr>
        <w:t xml:space="preserve"> trên 30 phần được giảm 10% tiền bánh</w:t>
      </w:r>
    </w:p>
    <w:p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b w:val="0"/>
          <w:iCs/>
          <w:color w:val="262626"/>
        </w:rPr>
        <w:t>     Số tiền phải trả khi mua 48 phần bánh là: </w:t>
      </w:r>
    </w:p>
    <w:p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b w:val="0"/>
          <w:iCs/>
          <w:color w:val="262626"/>
        </w:rPr>
        <w:t>     35000 × 48 = 1680000 (đồng)</w:t>
      </w:r>
    </w:p>
    <w:p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b w:val="0"/>
          <w:iCs/>
          <w:color w:val="262626"/>
        </w:rPr>
        <w:t>     Số tiền phải trả khi mua bánh được giảm giá là:</w:t>
      </w:r>
    </w:p>
    <w:p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b w:val="0"/>
          <w:iCs/>
          <w:color w:val="262626"/>
        </w:rPr>
        <w:t>     1680000 × (100% - 10%) = 1512000 (đồng)</w:t>
      </w:r>
    </w:p>
    <w:p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b w:val="0"/>
          <w:iCs/>
          <w:color w:val="262626"/>
        </w:rPr>
        <w:t>     Vì lớp có 48 học sinh nên cô giáo phải mua 2 thùng </w:t>
      </w:r>
    </w:p>
    <w:p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rFonts w:ascii="Cambria Math" w:hAnsi="Cambria Math" w:cs="Cambria Math"/>
          <w:b w:val="0"/>
          <w:iCs/>
          <w:color w:val="262626"/>
        </w:rPr>
        <w:t>⇒</w:t>
      </w:r>
      <w:proofErr w:type="gramStart"/>
      <w:r w:rsidRPr="00696A68">
        <w:rPr>
          <w:rStyle w:val="Strong"/>
          <w:b w:val="0"/>
          <w:iCs/>
          <w:color w:val="262626"/>
        </w:rPr>
        <w:t>  Số</w:t>
      </w:r>
      <w:proofErr w:type="gramEnd"/>
      <w:r w:rsidRPr="00696A68">
        <w:rPr>
          <w:rStyle w:val="Strong"/>
          <w:b w:val="0"/>
          <w:iCs/>
          <w:color w:val="262626"/>
        </w:rPr>
        <w:t xml:space="preserve"> tiền phải trả khi mua </w:t>
      </w:r>
      <w:r w:rsidR="003969A4" w:rsidRPr="00696A68">
        <w:rPr>
          <w:rStyle w:val="Strong"/>
          <w:b w:val="0"/>
          <w:iCs/>
          <w:color w:val="262626"/>
        </w:rPr>
        <w:t>đủ phần</w:t>
      </w:r>
      <w:r w:rsidRPr="00696A68">
        <w:rPr>
          <w:rStyle w:val="Strong"/>
          <w:b w:val="0"/>
          <w:iCs/>
          <w:color w:val="262626"/>
        </w:rPr>
        <w:t xml:space="preserve"> nước ngọt là:</w:t>
      </w:r>
    </w:p>
    <w:p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b w:val="0"/>
          <w:iCs/>
          <w:color w:val="262626"/>
        </w:rPr>
        <w:t xml:space="preserve">     178000 </w:t>
      </w:r>
      <w:r w:rsidR="00F2293B" w:rsidRPr="00696A68">
        <w:rPr>
          <w:rStyle w:val="Strong"/>
          <w:b w:val="0"/>
          <w:iCs/>
          <w:color w:val="262626"/>
        </w:rPr>
        <w:t>.2</w:t>
      </w:r>
      <w:r w:rsidRPr="00696A68">
        <w:rPr>
          <w:rStyle w:val="Strong"/>
          <w:b w:val="0"/>
          <w:iCs/>
          <w:color w:val="262626"/>
        </w:rPr>
        <w:t xml:space="preserve"> = 356000 (đồng)</w:t>
      </w:r>
    </w:p>
    <w:p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b w:val="0"/>
          <w:iCs/>
          <w:color w:val="262626"/>
        </w:rPr>
        <w:t>     Số tiền phải trả khi mua bánh và nước ngọt là:</w:t>
      </w:r>
    </w:p>
    <w:p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rStyle w:val="Strong"/>
          <w:b w:val="0"/>
          <w:iCs/>
          <w:color w:val="262626"/>
        </w:rPr>
        <w:t>     1512000 + 356000 = 1868000 (đồng)</w:t>
      </w:r>
    </w:p>
    <w:p w:rsidR="006A227C" w:rsidRPr="00696A68" w:rsidRDefault="006A227C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Strong"/>
          <w:b w:val="0"/>
          <w:iCs/>
          <w:color w:val="262626"/>
        </w:rPr>
      </w:pPr>
      <w:proofErr w:type="gramStart"/>
      <w:r w:rsidRPr="00696A68">
        <w:rPr>
          <w:rStyle w:val="Strong"/>
          <w:b w:val="0"/>
          <w:iCs/>
          <w:color w:val="262626"/>
        </w:rPr>
        <w:t>Vậy nếu cô giáo mua đủ phần bánh và nước cho các bạn học sinh thì phải trả 1868000 đồng.</w:t>
      </w:r>
      <w:proofErr w:type="gramEnd"/>
    </w:p>
    <w:p w:rsidR="00815C76" w:rsidRPr="00696A68" w:rsidRDefault="00815C76" w:rsidP="00F806BF">
      <w:p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96A68">
        <w:rPr>
          <w:rFonts w:ascii="Times New Roman" w:hAnsi="Times New Roman" w:cs="Times New Roman"/>
          <w:b/>
          <w:sz w:val="24"/>
          <w:szCs w:val="24"/>
        </w:rPr>
        <w:lastRenderedPageBreak/>
        <w:t>Câu 8 (3 điểm):</w:t>
      </w:r>
      <w:r w:rsidRPr="00696A68">
        <w:rPr>
          <w:rFonts w:ascii="Times New Roman" w:hAnsi="Times New Roman" w:cs="Times New Roman"/>
          <w:sz w:val="24"/>
          <w:szCs w:val="24"/>
        </w:rPr>
        <w:t xml:space="preserve"> Cho đường tròn (O; R) có hai đường kính AB và CD vuông góc với nhau, vẽ dây MN vuông góc với đoạn OB tại H </w:t>
      </w:r>
      <w:proofErr w:type="gramStart"/>
      <w:r w:rsidRPr="00696A68">
        <w:rPr>
          <w:rFonts w:ascii="Times New Roman" w:hAnsi="Times New Roman" w:cs="Times New Roman"/>
          <w:sz w:val="24"/>
          <w:szCs w:val="24"/>
        </w:rPr>
        <w:t>( M</w:t>
      </w:r>
      <w:proofErr w:type="gramEnd"/>
      <w:r w:rsidRPr="00696A68">
        <w:rPr>
          <w:rFonts w:ascii="Times New Roman" w:hAnsi="Times New Roman" w:cs="Times New Roman"/>
          <w:sz w:val="24"/>
          <w:szCs w:val="24"/>
        </w:rPr>
        <w:t xml:space="preserve"> thuộc cung nhỏ BC). </w:t>
      </w:r>
      <w:proofErr w:type="gramStart"/>
      <w:r w:rsidRPr="00696A68">
        <w:rPr>
          <w:rFonts w:ascii="Times New Roman" w:hAnsi="Times New Roman" w:cs="Times New Roman"/>
          <w:sz w:val="24"/>
          <w:szCs w:val="24"/>
        </w:rPr>
        <w:t>Gọi E là giao điểm của BC và MN.</w:t>
      </w:r>
      <w:proofErr w:type="gramEnd"/>
    </w:p>
    <w:p w:rsidR="00815C76" w:rsidRPr="00696A68" w:rsidRDefault="00815C76" w:rsidP="00F806BF">
      <w:pPr>
        <w:pStyle w:val="ListParagraph"/>
        <w:numPr>
          <w:ilvl w:val="0"/>
          <w:numId w:val="46"/>
        </w:num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rPr>
          <w:sz w:val="24"/>
          <w:szCs w:val="24"/>
        </w:rPr>
      </w:pPr>
      <w:r w:rsidRPr="00696A68">
        <w:rPr>
          <w:sz w:val="24"/>
          <w:szCs w:val="24"/>
        </w:rPr>
        <w:t>Chứng minh tứ</w:t>
      </w:r>
      <w:r w:rsidR="00AD633E" w:rsidRPr="00696A68">
        <w:rPr>
          <w:sz w:val="24"/>
          <w:szCs w:val="24"/>
        </w:rPr>
        <w:t xml:space="preserve"> giác A</w:t>
      </w:r>
      <w:r w:rsidRPr="00696A68">
        <w:rPr>
          <w:sz w:val="24"/>
          <w:szCs w:val="24"/>
        </w:rPr>
        <w:t>H</w:t>
      </w:r>
      <w:r w:rsidR="00554CD5" w:rsidRPr="00696A68">
        <w:rPr>
          <w:sz w:val="24"/>
          <w:szCs w:val="24"/>
        </w:rPr>
        <w:t>E</w:t>
      </w:r>
      <w:r w:rsidRPr="00696A68">
        <w:rPr>
          <w:sz w:val="24"/>
          <w:szCs w:val="24"/>
        </w:rPr>
        <w:t xml:space="preserve">C nội tiếp và </w:t>
      </w:r>
      <m:oMath>
        <m:r>
          <w:rPr>
            <w:rFonts w:ascii="Cambria Math" w:hAnsi="Cambria Math"/>
            <w:sz w:val="24"/>
            <w:szCs w:val="24"/>
          </w:rPr>
          <m:t>BH⋅BA=BE⋅BC</m:t>
        </m:r>
      </m:oMath>
    </w:p>
    <w:p w:rsidR="00815C76" w:rsidRPr="00696A68" w:rsidRDefault="00815C76" w:rsidP="00F806BF">
      <w:pPr>
        <w:pStyle w:val="ListParagraph"/>
        <w:numPr>
          <w:ilvl w:val="0"/>
          <w:numId w:val="46"/>
        </w:num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rPr>
          <w:sz w:val="24"/>
          <w:szCs w:val="24"/>
        </w:rPr>
      </w:pPr>
      <w:r w:rsidRPr="00696A68">
        <w:rPr>
          <w:sz w:val="24"/>
          <w:szCs w:val="24"/>
        </w:rPr>
        <w:t xml:space="preserve">Hai tia AC và NM cắt nhau tại K, đường thẳng qua K và song song với AB, cắt tia NC tại I. Chứng minh </w:t>
      </w:r>
      <m:oMath>
        <m:r>
          <w:rPr>
            <w:rFonts w:ascii="Cambria Math" w:hAnsi="Cambria Math"/>
            <w:sz w:val="24"/>
            <w:szCs w:val="24"/>
          </w:rPr>
          <m:t>AN⊥AI</m:t>
        </m:r>
      </m:oMath>
      <w:r w:rsidRPr="00696A68">
        <w:rPr>
          <w:sz w:val="24"/>
          <w:szCs w:val="24"/>
        </w:rPr>
        <w:t xml:space="preserve"> và </w:t>
      </w:r>
      <m:oMath>
        <m:r>
          <w:rPr>
            <w:rFonts w:ascii="Cambria Math" w:hAnsi="Cambria Math"/>
            <w:sz w:val="24"/>
            <w:szCs w:val="24"/>
          </w:rPr>
          <m:t>A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=AC⋅AK</m:t>
        </m:r>
      </m:oMath>
    </w:p>
    <w:p w:rsidR="00815C76" w:rsidRPr="00696A68" w:rsidRDefault="004B59C1" w:rsidP="00F806BF">
      <w:pPr>
        <w:pStyle w:val="ListParagraph"/>
        <w:numPr>
          <w:ilvl w:val="0"/>
          <w:numId w:val="46"/>
        </w:numPr>
        <w:tabs>
          <w:tab w:val="left" w:pos="284"/>
          <w:tab w:val="left" w:pos="1827"/>
          <w:tab w:val="left" w:pos="2308"/>
          <w:tab w:val="left" w:pos="2705"/>
          <w:tab w:val="left" w:pos="5143"/>
          <w:tab w:val="left" w:pos="7575"/>
        </w:tabs>
        <w:rPr>
          <w:sz w:val="24"/>
          <w:szCs w:val="24"/>
        </w:rPr>
      </w:pPr>
      <w:r w:rsidRPr="004B59C1">
        <w:rPr>
          <w:noProof/>
          <w:color w:val="262626"/>
        </w:rPr>
        <w:drawing>
          <wp:anchor distT="0" distB="0" distL="114300" distR="114300" simplePos="0" relativeHeight="251661312" behindDoc="1" locked="0" layoutInCell="1" allowOverlap="1" wp14:anchorId="0A4996D3" wp14:editId="442BD466">
            <wp:simplePos x="0" y="0"/>
            <wp:positionH relativeFrom="column">
              <wp:posOffset>4023550</wp:posOffset>
            </wp:positionH>
            <wp:positionV relativeFrom="paragraph">
              <wp:posOffset>186396</wp:posOffset>
            </wp:positionV>
            <wp:extent cx="1999397" cy="2422347"/>
            <wp:effectExtent l="0" t="0" r="1270" b="0"/>
            <wp:wrapTight wrapText="bothSides">
              <wp:wrapPolygon edited="0">
                <wp:start x="0" y="0"/>
                <wp:lineTo x="0" y="21407"/>
                <wp:lineTo x="21408" y="21407"/>
                <wp:lineTo x="2140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397" cy="24223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5C76" w:rsidRPr="00696A68">
        <w:rPr>
          <w:sz w:val="24"/>
          <w:szCs w:val="24"/>
        </w:rPr>
        <w:t xml:space="preserve">Chứng minh </w:t>
      </w:r>
      <m:oMath>
        <m:r>
          <w:rPr>
            <w:rFonts w:ascii="Cambria Math" w:hAnsi="Cambria Math"/>
            <w:sz w:val="24"/>
            <w:szCs w:val="24"/>
          </w:rPr>
          <m:t>C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+C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N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=4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</m:oMath>
    </w:p>
    <w:p w:rsidR="00AD633E" w:rsidRPr="00E13322" w:rsidRDefault="00B91181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262626"/>
        </w:rPr>
      </w:pPr>
      <w:r w:rsidRPr="00E13322">
        <w:rPr>
          <w:b/>
          <w:color w:val="262626"/>
        </w:rPr>
        <w:t xml:space="preserve">Bài giải: </w:t>
      </w:r>
    </w:p>
    <w:p w:rsidR="00815C76" w:rsidRPr="00696A68" w:rsidRDefault="00AD633E" w:rsidP="00F806BF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color w:val="262626"/>
        </w:rPr>
        <w:t xml:space="preserve">Xét </w:t>
      </w:r>
      <w:r w:rsidR="00554CD5" w:rsidRPr="00696A68">
        <w:t>tứ giác AHEC , có:</w:t>
      </w:r>
    </w:p>
    <w:p w:rsidR="00554CD5" w:rsidRPr="00696A68" w:rsidRDefault="00392E16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</w:rPr>
              <m:t>AHE</m:t>
            </m:r>
          </m:e>
        </m:acc>
        <m:r>
          <w:rPr>
            <w:rFonts w:ascii="Cambria Math" w:hAnsi="Cambria Math"/>
            <w:color w:val="262626"/>
          </w:rPr>
          <m:t>=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90</m:t>
            </m:r>
          </m:e>
          <m:sup>
            <m:r>
              <w:rPr>
                <w:rFonts w:ascii="Cambria Math" w:hAnsi="Cambria Math"/>
                <w:color w:val="262626"/>
              </w:rPr>
              <m:t>0</m:t>
            </m:r>
          </m:sup>
        </m:sSup>
        <m:r>
          <w:rPr>
            <w:rFonts w:ascii="Cambria Math" w:hAnsi="Cambria Math"/>
            <w:color w:val="262626"/>
          </w:rPr>
          <m:t xml:space="preserve"> (gt</m:t>
        </m:r>
      </m:oMath>
      <w:r w:rsidR="00FF0AF8" w:rsidRPr="00696A68">
        <w:rPr>
          <w:color w:val="262626"/>
        </w:rPr>
        <w:t>)</w:t>
      </w:r>
    </w:p>
    <w:p w:rsidR="00DC0F3D" w:rsidRDefault="00392E16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</w:rPr>
              <m:t>ACE</m:t>
            </m:r>
          </m:e>
        </m:acc>
        <m:r>
          <w:rPr>
            <w:rFonts w:ascii="Cambria Math" w:hAnsi="Cambria Math"/>
            <w:color w:val="262626"/>
          </w:rPr>
          <m:t>=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90</m:t>
            </m:r>
          </m:e>
          <m:sup>
            <m:r>
              <w:rPr>
                <w:rFonts w:ascii="Cambria Math" w:hAnsi="Cambria Math"/>
                <w:color w:val="262626"/>
              </w:rPr>
              <m:t>0</m:t>
            </m:r>
          </m:sup>
        </m:sSup>
        <m:r>
          <w:rPr>
            <w:rFonts w:ascii="Cambria Math" w:hAnsi="Cambria Math"/>
            <w:color w:val="262626"/>
          </w:rPr>
          <m:t xml:space="preserve"> (gt</m:t>
        </m:r>
      </m:oMath>
      <w:r w:rsidR="00FF0AF8" w:rsidRPr="00696A68">
        <w:rPr>
          <w:color w:val="262626"/>
        </w:rPr>
        <w:t>)</w:t>
      </w:r>
    </w:p>
    <w:p w:rsidR="00FF0AF8" w:rsidRPr="00DC0F3D" w:rsidRDefault="00DC0F3D" w:rsidP="00F806B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>
        <w:rPr>
          <w:color w:val="262626"/>
        </w:rPr>
        <w:t xml:space="preserve">            </w:t>
      </w:r>
      <m:oMath>
        <m:r>
          <w:rPr>
            <w:rFonts w:ascii="Cambria Math" w:hAnsi="Cambria Math"/>
            <w:color w:val="262626"/>
          </w:rPr>
          <m:t>⟹</m:t>
        </m:r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</w:rPr>
              <m:t xml:space="preserve">  AHE</m:t>
            </m:r>
          </m:e>
        </m:acc>
        <m:r>
          <w:rPr>
            <w:rFonts w:ascii="Cambria Math" w:hAnsi="Cambria Math"/>
            <w:color w:val="262626"/>
          </w:rPr>
          <m:t>+</m:t>
        </m:r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</w:rPr>
              <m:t>ACE</m:t>
            </m:r>
          </m:e>
        </m:acc>
        <m:r>
          <w:rPr>
            <w:rFonts w:ascii="Cambria Math" w:hAnsi="Cambria Math"/>
            <w:color w:val="262626"/>
          </w:rPr>
          <m:t>=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90</m:t>
            </m:r>
          </m:e>
          <m:sup>
            <m:r>
              <w:rPr>
                <w:rFonts w:ascii="Cambria Math" w:hAnsi="Cambria Math"/>
                <w:color w:val="262626"/>
              </w:rPr>
              <m:t>0</m:t>
            </m:r>
          </m:sup>
        </m:sSup>
        <m:r>
          <w:rPr>
            <w:rFonts w:ascii="Cambria Math" w:hAnsi="Cambria Math"/>
            <w:color w:val="262626"/>
          </w:rPr>
          <m:t>+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90</m:t>
            </m:r>
          </m:e>
          <m:sup>
            <m:r>
              <w:rPr>
                <w:rFonts w:ascii="Cambria Math" w:hAnsi="Cambria Math"/>
                <w:color w:val="262626"/>
              </w:rPr>
              <m:t>0</m:t>
            </m:r>
          </m:sup>
        </m:sSup>
        <m:r>
          <w:rPr>
            <w:rFonts w:ascii="Cambria Math" w:hAnsi="Cambria Math"/>
            <w:color w:val="262626"/>
          </w:rPr>
          <m:t>=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180</m:t>
            </m:r>
          </m:e>
          <m:sup>
            <m:r>
              <w:rPr>
                <w:rFonts w:ascii="Cambria Math" w:hAnsi="Cambria Math"/>
                <w:color w:val="262626"/>
              </w:rPr>
              <m:t>0</m:t>
            </m:r>
          </m:sup>
        </m:sSup>
        <m:r>
          <w:rPr>
            <w:rFonts w:ascii="Cambria Math" w:hAnsi="Cambria Math"/>
            <w:color w:val="262626"/>
          </w:rPr>
          <m:t xml:space="preserve"> </m:t>
        </m:r>
      </m:oMath>
    </w:p>
    <w:p w:rsidR="00CF32A1" w:rsidRPr="00696A68" w:rsidRDefault="00CF32A1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>
        <m:r>
          <w:rPr>
            <w:rFonts w:ascii="Cambria Math" w:hAnsi="Cambria Math"/>
            <w:color w:val="262626"/>
          </w:rPr>
          <m:t>⟹</m:t>
        </m:r>
      </m:oMath>
      <w:r w:rsidRPr="00696A68">
        <w:rPr>
          <w:color w:val="262626"/>
        </w:rPr>
        <w:t>T</w:t>
      </w:r>
      <w:r w:rsidRPr="00696A68">
        <w:t>ứ giác AHEC</w:t>
      </w:r>
      <w:r w:rsidR="00713322" w:rsidRPr="00696A68">
        <w:t xml:space="preserve"> nội tiếp </w:t>
      </w:r>
      <w:proofErr w:type="gramStart"/>
      <w:r w:rsidR="00713322" w:rsidRPr="00696A68">
        <w:t>( tứ</w:t>
      </w:r>
      <w:proofErr w:type="gramEnd"/>
      <w:r w:rsidR="00713322" w:rsidRPr="00696A68">
        <w:t xml:space="preserve"> giác có tổng 2 góc đối bằng </w:t>
      </w:r>
      <m:oMath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180</m:t>
            </m:r>
          </m:e>
          <m:sup>
            <m:r>
              <w:rPr>
                <w:rFonts w:ascii="Cambria Math" w:hAnsi="Cambria Math"/>
                <w:color w:val="262626"/>
              </w:rPr>
              <m:t>0</m:t>
            </m:r>
          </m:sup>
        </m:sSup>
      </m:oMath>
      <w:r w:rsidR="00713322" w:rsidRPr="00696A68">
        <w:rPr>
          <w:color w:val="262626"/>
        </w:rPr>
        <w:t xml:space="preserve"> )</w:t>
      </w:r>
    </w:p>
    <w:p w:rsidR="00713322" w:rsidRPr="00696A68" w:rsidRDefault="007E560B" w:rsidP="00F806BF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696A68">
        <w:rPr>
          <w:color w:val="262626"/>
        </w:rPr>
        <w:t xml:space="preserve">Ta có: </w:t>
      </w:r>
    </w:p>
    <w:p w:rsidR="007E560B" w:rsidRPr="00DC0F3D" w:rsidRDefault="00392E16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 xml:space="preserve">  KIN</m:t>
              </m:r>
            </m:e>
          </m:acc>
          <m:r>
            <w:rPr>
              <w:rFonts w:ascii="Cambria Math" w:hAnsi="Cambria Math"/>
              <w:color w:val="262626"/>
            </w:rPr>
            <m:t>+</m:t>
          </m:r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KNI</m:t>
              </m:r>
            </m:e>
          </m:acc>
          <m:r>
            <w:rPr>
              <w:rFonts w:ascii="Cambria Math" w:hAnsi="Cambria Math"/>
              <w:color w:val="262626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color w:val="262626"/>
                </w:rPr>
              </m:ctrlPr>
            </m:sSupPr>
            <m:e>
              <m:r>
                <w:rPr>
                  <w:rFonts w:ascii="Cambria Math" w:hAnsi="Cambria Math"/>
                  <w:color w:val="262626"/>
                </w:rPr>
                <m:t>90</m:t>
              </m:r>
            </m:e>
            <m:sup>
              <m:r>
                <w:rPr>
                  <w:rFonts w:ascii="Cambria Math" w:hAnsi="Cambria Math"/>
                  <w:color w:val="262626"/>
                </w:rPr>
                <m:t>0</m:t>
              </m:r>
            </m:sup>
          </m:sSup>
          <m:r>
            <w:rPr>
              <w:rFonts w:ascii="Cambria Math" w:hAnsi="Cambria Math"/>
              <w:color w:val="262626"/>
            </w:rPr>
            <m:t xml:space="preserve"> ( Vì ΔNIK vuông tại K)</m:t>
          </m:r>
        </m:oMath>
      </m:oMathPara>
    </w:p>
    <w:p w:rsidR="00FF0AF8" w:rsidRPr="00696A68" w:rsidRDefault="00FF0AF8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</w:p>
    <w:p w:rsidR="00FF0AF8" w:rsidRPr="00696A68" w:rsidRDefault="00392E16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Para>
        <m:oMath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 xml:space="preserve">  DAN</m:t>
              </m:r>
            </m:e>
          </m:acc>
          <m:r>
            <w:rPr>
              <w:rFonts w:ascii="Cambria Math" w:hAnsi="Cambria Math"/>
              <w:color w:val="262626"/>
            </w:rPr>
            <m:t>+</m:t>
          </m:r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CNM</m:t>
              </m:r>
            </m:e>
          </m:acc>
          <m:r>
            <w:rPr>
              <w:rFonts w:ascii="Cambria Math" w:hAnsi="Cambria Math"/>
              <w:color w:val="262626"/>
            </w:rPr>
            <m:t xml:space="preserve">( Vì sđ </m:t>
          </m:r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CM</m:t>
              </m:r>
            </m:e>
          </m:acc>
          <m:r>
            <w:rPr>
              <w:rFonts w:ascii="Cambria Math" w:hAnsi="Cambria Math"/>
              <w:color w:val="262626"/>
            </w:rPr>
            <m:t xml:space="preserve">=sđ </m:t>
          </m:r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DN</m:t>
              </m:r>
            </m:e>
          </m:acc>
          <m:r>
            <w:rPr>
              <w:rFonts w:ascii="Cambria Math" w:hAnsi="Cambria Math"/>
              <w:color w:val="262626"/>
            </w:rPr>
            <m:t xml:space="preserve"> )</m:t>
          </m:r>
        </m:oMath>
      </m:oMathPara>
    </w:p>
    <w:p w:rsidR="00357509" w:rsidRPr="00392E16" w:rsidRDefault="00357509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  <w:lang w:val="fr-FR"/>
        </w:rPr>
      </w:pPr>
      <w:r w:rsidRPr="00392E16">
        <w:rPr>
          <w:color w:val="262626"/>
          <w:lang w:val="fr-FR"/>
        </w:rPr>
        <w:t xml:space="preserve">Nên </w:t>
      </w:r>
      <m:oMath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  <w:lang w:val="fr-FR"/>
              </w:rPr>
              <m:t xml:space="preserve">  </m:t>
            </m:r>
            <m:r>
              <w:rPr>
                <w:rFonts w:ascii="Cambria Math" w:hAnsi="Cambria Math"/>
                <w:color w:val="262626"/>
              </w:rPr>
              <m:t>DAN</m:t>
            </m:r>
          </m:e>
        </m:acc>
        <m:r>
          <w:rPr>
            <w:rFonts w:ascii="Cambria Math" w:hAnsi="Cambria Math"/>
            <w:color w:val="262626"/>
            <w:lang w:val="fr-FR"/>
          </w:rPr>
          <m:t>+</m:t>
        </m:r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</w:rPr>
              <m:t>KIN</m:t>
            </m:r>
          </m:e>
        </m:acc>
        <m:r>
          <w:rPr>
            <w:rFonts w:ascii="Cambria Math" w:hAnsi="Cambria Math"/>
            <w:color w:val="262626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  <w:lang w:val="fr-FR"/>
              </w:rPr>
              <m:t>90</m:t>
            </m:r>
          </m:e>
          <m:sup>
            <m:r>
              <w:rPr>
                <w:rFonts w:ascii="Cambria Math" w:hAnsi="Cambria Math"/>
                <w:color w:val="262626"/>
                <w:lang w:val="fr-FR"/>
              </w:rPr>
              <m:t>0</m:t>
            </m:r>
          </m:sup>
        </m:sSup>
      </m:oMath>
    </w:p>
    <w:p w:rsidR="001834BA" w:rsidRPr="00392E16" w:rsidRDefault="001834BA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  <w:lang w:val="fr-FR"/>
        </w:rPr>
      </w:pPr>
      <w:r w:rsidRPr="00392E16">
        <w:rPr>
          <w:color w:val="262626"/>
          <w:lang w:val="fr-FR"/>
        </w:rPr>
        <w:t xml:space="preserve">Mà </w:t>
      </w:r>
      <m:oMath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  <w:lang w:val="fr-FR"/>
              </w:rPr>
              <m:t xml:space="preserve">  </m:t>
            </m:r>
            <m:r>
              <w:rPr>
                <w:rFonts w:ascii="Cambria Math" w:hAnsi="Cambria Math"/>
                <w:color w:val="262626"/>
              </w:rPr>
              <m:t>DAN</m:t>
            </m:r>
          </m:e>
        </m:acc>
        <m:r>
          <w:rPr>
            <w:rFonts w:ascii="Cambria Math" w:hAnsi="Cambria Math"/>
            <w:color w:val="262626"/>
            <w:lang w:val="fr-FR"/>
          </w:rPr>
          <m:t>+</m:t>
        </m:r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</w:rPr>
              <m:t>NAC</m:t>
            </m:r>
          </m:e>
        </m:acc>
        <m:r>
          <w:rPr>
            <w:rFonts w:ascii="Cambria Math" w:hAnsi="Cambria Math"/>
            <w:color w:val="262626"/>
            <w:lang w:val="fr-FR"/>
          </w:rPr>
          <m:t>=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  <w:lang w:val="fr-FR"/>
              </w:rPr>
              <m:t>90</m:t>
            </m:r>
          </m:e>
          <m:sup>
            <m:r>
              <w:rPr>
                <w:rFonts w:ascii="Cambria Math" w:hAnsi="Cambria Math"/>
                <w:color w:val="262626"/>
                <w:lang w:val="fr-FR"/>
              </w:rPr>
              <m:t>0</m:t>
            </m:r>
          </m:sup>
        </m:sSup>
      </m:oMath>
      <w:r w:rsidRPr="00392E16">
        <w:rPr>
          <w:color w:val="262626"/>
          <w:lang w:val="fr-FR"/>
        </w:rPr>
        <w:t xml:space="preserve"> </w:t>
      </w:r>
    </w:p>
    <w:p w:rsidR="001834BA" w:rsidRPr="00392E16" w:rsidRDefault="001834BA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  <w:lang w:val="fr-FR"/>
        </w:rPr>
      </w:pPr>
      <w:r w:rsidRPr="00392E16">
        <w:rPr>
          <w:color w:val="262626"/>
          <w:lang w:val="fr-FR"/>
        </w:rPr>
        <w:t xml:space="preserve">Suy ra: </w:t>
      </w:r>
      <m:oMath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  <w:lang w:val="fr-FR"/>
              </w:rPr>
              <m:t xml:space="preserve">  </m:t>
            </m:r>
            <m:r>
              <w:rPr>
                <w:rFonts w:ascii="Cambria Math" w:hAnsi="Cambria Math"/>
                <w:color w:val="262626"/>
              </w:rPr>
              <m:t>NAK</m:t>
            </m:r>
          </m:e>
        </m:acc>
        <m:r>
          <w:rPr>
            <w:rFonts w:ascii="Cambria Math" w:hAnsi="Cambria Math"/>
            <w:color w:val="262626"/>
            <w:lang w:val="fr-FR"/>
          </w:rPr>
          <m:t>=</m:t>
        </m:r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</w:rPr>
              <m:t>KIN</m:t>
            </m:r>
          </m:e>
        </m:acc>
      </m:oMath>
    </w:p>
    <w:p w:rsidR="00DF3C7A" w:rsidRPr="00392E16" w:rsidRDefault="00DF3C7A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  <w:lang w:val="fr-FR"/>
        </w:rPr>
      </w:pPr>
      <w:r w:rsidRPr="00392E16">
        <w:rPr>
          <w:color w:val="262626"/>
          <w:lang w:val="fr-FR"/>
        </w:rPr>
        <w:t xml:space="preserve">Do đó: A, I </w:t>
      </w:r>
      <w:r w:rsidR="00E07223" w:rsidRPr="00392E16">
        <w:rPr>
          <w:color w:val="262626"/>
          <w:lang w:val="fr-FR"/>
        </w:rPr>
        <w:t>cùng phía và cùng nhìn NK dưới 1 góc không đổi</w:t>
      </w:r>
    </w:p>
    <w:p w:rsidR="00E07223" w:rsidRPr="00392E16" w:rsidRDefault="00E07223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  <w:lang w:val="fr-FR"/>
        </w:rPr>
      </w:pPr>
      <m:oMath>
        <m:r>
          <w:rPr>
            <w:rFonts w:ascii="Cambria Math" w:hAnsi="Cambria Math"/>
            <w:color w:val="262626"/>
          </w:rPr>
          <m:t>⟹</m:t>
        </m:r>
      </m:oMath>
      <w:r w:rsidRPr="00392E16">
        <w:rPr>
          <w:color w:val="262626"/>
          <w:lang w:val="fr-FR"/>
        </w:rPr>
        <w:t>T</w:t>
      </w:r>
      <w:r w:rsidRPr="00392E16">
        <w:rPr>
          <w:lang w:val="fr-FR"/>
        </w:rPr>
        <w:t xml:space="preserve">ứ giác ANKI nội tiếp </w:t>
      </w:r>
      <m:oMath>
        <m:r>
          <w:rPr>
            <w:rFonts w:ascii="Cambria Math" w:hAnsi="Cambria Math"/>
            <w:color w:val="262626"/>
          </w:rPr>
          <m:t>⟹AN</m:t>
        </m:r>
        <m:r>
          <w:rPr>
            <w:rFonts w:ascii="Cambria Math" w:hAnsi="Cambria Math"/>
            <w:color w:val="262626"/>
            <w:lang w:val="fr-FR"/>
          </w:rPr>
          <m:t>⊥</m:t>
        </m:r>
        <m:r>
          <w:rPr>
            <w:rFonts w:ascii="Cambria Math" w:hAnsi="Cambria Math"/>
            <w:color w:val="262626"/>
          </w:rPr>
          <m:t>AI</m:t>
        </m:r>
      </m:oMath>
    </w:p>
    <w:p w:rsidR="00A53A01" w:rsidRPr="00392E16" w:rsidRDefault="00361E0B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lang w:val="fr-FR"/>
        </w:rPr>
      </w:pPr>
      <m:oMath>
        <m:r>
          <w:rPr>
            <w:rFonts w:ascii="Cambria Math" w:hAnsi="Cambria Math"/>
            <w:color w:val="262626"/>
            <w:lang w:val="fr-FR"/>
          </w:rPr>
          <m:t>*</m:t>
        </m:r>
      </m:oMath>
      <w:r w:rsidRPr="00392E16">
        <w:rPr>
          <w:color w:val="262626"/>
          <w:lang w:val="fr-FR"/>
        </w:rPr>
        <w:t xml:space="preserve"> CM: </w:t>
      </w:r>
      <m:oMath>
        <m:r>
          <w:rPr>
            <w:rFonts w:ascii="Cambria Math" w:hAnsi="Cambria Math"/>
          </w:rPr>
          <m:t>A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  <m:r>
          <w:rPr>
            <w:rFonts w:ascii="Cambria Math" w:hAnsi="Cambria Math"/>
            <w:lang w:val="fr-FR"/>
          </w:rPr>
          <m:t>=</m:t>
        </m:r>
        <m:r>
          <w:rPr>
            <w:rFonts w:ascii="Cambria Math" w:hAnsi="Cambria Math"/>
          </w:rPr>
          <m:t>AC</m:t>
        </m:r>
        <m:r>
          <w:rPr>
            <w:rFonts w:ascii="Cambria Math" w:hAnsi="Cambria Math"/>
            <w:lang w:val="fr-FR"/>
          </w:rPr>
          <m:t>⋅</m:t>
        </m:r>
        <m:r>
          <w:rPr>
            <w:rFonts w:ascii="Cambria Math" w:hAnsi="Cambria Math"/>
          </w:rPr>
          <m:t>AK</m:t>
        </m:r>
      </m:oMath>
      <w:r w:rsidRPr="00392E16">
        <w:rPr>
          <w:lang w:val="fr-FR"/>
        </w:rPr>
        <w:t xml:space="preserve"> </w:t>
      </w:r>
    </w:p>
    <w:p w:rsidR="00361E0B" w:rsidRPr="00392E16" w:rsidRDefault="00361E0B" w:rsidP="00361E0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  <w:lang w:val="fr-FR"/>
        </w:rPr>
      </w:pPr>
      <w:r w:rsidRPr="00392E16">
        <w:rPr>
          <w:color w:val="262626"/>
          <w:lang w:val="fr-FR"/>
        </w:rPr>
        <w:t xml:space="preserve">Xét </w:t>
      </w:r>
      <m:oMath>
        <m:r>
          <w:rPr>
            <w:rFonts w:ascii="Cambria Math" w:hAnsi="Cambria Math"/>
            <w:color w:val="262626"/>
          </w:rPr>
          <m:t>ΔACI</m:t>
        </m:r>
      </m:oMath>
      <w:r w:rsidRPr="00392E16">
        <w:rPr>
          <w:color w:val="262626"/>
          <w:lang w:val="fr-FR"/>
        </w:rPr>
        <w:t xml:space="preserve"> và </w:t>
      </w:r>
      <m:oMath>
        <m:r>
          <w:rPr>
            <w:rFonts w:ascii="Cambria Math" w:hAnsi="Cambria Math"/>
            <w:color w:val="262626"/>
          </w:rPr>
          <m:t>ΔADN</m:t>
        </m:r>
        <m:r>
          <w:rPr>
            <w:rFonts w:ascii="Cambria Math" w:hAnsi="Cambria Math"/>
            <w:color w:val="262626"/>
            <w:lang w:val="fr-FR"/>
          </w:rPr>
          <m:t xml:space="preserve"> </m:t>
        </m:r>
      </m:oMath>
      <w:r w:rsidRPr="00392E16">
        <w:rPr>
          <w:color w:val="262626"/>
          <w:lang w:val="fr-FR"/>
        </w:rPr>
        <w:t>có:</w:t>
      </w:r>
    </w:p>
    <w:p w:rsidR="00361E0B" w:rsidRPr="00696A68" w:rsidRDefault="00361E0B" w:rsidP="00361E0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>
        <m:r>
          <w:rPr>
            <w:rFonts w:ascii="Cambria Math" w:hAnsi="Cambria Math"/>
            <w:color w:val="262626"/>
          </w:rPr>
          <m:t>AD=AC</m:t>
        </m:r>
      </m:oMath>
      <w:r w:rsidRPr="00696A68">
        <w:rPr>
          <w:color w:val="262626"/>
        </w:rPr>
        <w:t xml:space="preserve"> </w:t>
      </w:r>
    </w:p>
    <w:p w:rsidR="00361E0B" w:rsidRPr="00696A68" w:rsidRDefault="00392E16" w:rsidP="00361E0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 xml:space="preserve">  ICA</m:t>
              </m:r>
            </m:e>
          </m:acc>
          <m:r>
            <w:rPr>
              <w:rFonts w:ascii="Cambria Math" w:hAnsi="Cambria Math"/>
              <w:color w:val="262626"/>
            </w:rPr>
            <m:t>=</m:t>
          </m:r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ADN</m:t>
              </m:r>
            </m:e>
          </m:acc>
          <m:r>
            <w:rPr>
              <w:rFonts w:ascii="Cambria Math" w:hAnsi="Cambria Math"/>
              <w:color w:val="262626"/>
            </w:rPr>
            <m:t xml:space="preserve"> ( cùng bù </m:t>
          </m:r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ACN</m:t>
              </m:r>
            </m:e>
          </m:acc>
          <m:r>
            <w:rPr>
              <w:rFonts w:ascii="Cambria Math" w:hAnsi="Cambria Math"/>
              <w:color w:val="262626"/>
            </w:rPr>
            <m:t xml:space="preserve"> ) </m:t>
          </m:r>
        </m:oMath>
      </m:oMathPara>
    </w:p>
    <w:p w:rsidR="00361E0B" w:rsidRPr="00696A68" w:rsidRDefault="00392E16" w:rsidP="00361E0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 xml:space="preserve">  IAC</m:t>
              </m:r>
            </m:e>
          </m:acc>
          <m:r>
            <w:rPr>
              <w:rFonts w:ascii="Cambria Math" w:hAnsi="Cambria Math"/>
              <w:color w:val="262626"/>
            </w:rPr>
            <m:t>=</m:t>
          </m:r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NAD</m:t>
              </m:r>
            </m:e>
          </m:acc>
          <m:r>
            <w:rPr>
              <w:rFonts w:ascii="Cambria Math" w:hAnsi="Cambria Math"/>
              <w:color w:val="262626"/>
            </w:rPr>
            <m:t xml:space="preserve"> ( cùng phụ </m:t>
          </m:r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CAN</m:t>
              </m:r>
            </m:e>
          </m:acc>
          <m:r>
            <w:rPr>
              <w:rFonts w:ascii="Cambria Math" w:hAnsi="Cambria Math"/>
              <w:color w:val="262626"/>
            </w:rPr>
            <m:t xml:space="preserve"> )</m:t>
          </m:r>
        </m:oMath>
      </m:oMathPara>
    </w:p>
    <w:p w:rsidR="00361E0B" w:rsidRPr="00696A68" w:rsidRDefault="00361E0B" w:rsidP="00361E0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w:r w:rsidRPr="00696A68">
        <w:rPr>
          <w:color w:val="262626"/>
        </w:rPr>
        <w:t xml:space="preserve"> </w:t>
      </w:r>
      <m:oMath>
        <m:r>
          <w:rPr>
            <w:rFonts w:ascii="Cambria Math" w:hAnsi="Cambria Math"/>
            <w:color w:val="262626"/>
          </w:rPr>
          <m:t xml:space="preserve">⟹ΔACI=ΔADN (g.c.g) </m:t>
        </m:r>
      </m:oMath>
    </w:p>
    <w:p w:rsidR="00361E0B" w:rsidRPr="00696A68" w:rsidRDefault="00361E0B" w:rsidP="00361E0B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>
        <m:r>
          <w:rPr>
            <w:rFonts w:ascii="Cambria Math" w:hAnsi="Cambria Math"/>
            <w:color w:val="262626"/>
          </w:rPr>
          <m:t>⟹AI=AN (1)</m:t>
        </m:r>
      </m:oMath>
      <w:r w:rsidRPr="00696A68">
        <w:rPr>
          <w:color w:val="262626"/>
        </w:rPr>
        <w:t xml:space="preserve">  </w:t>
      </w:r>
    </w:p>
    <w:p w:rsidR="009A3231" w:rsidRPr="00392E16" w:rsidRDefault="009A3231" w:rsidP="009A3231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  <w:lang w:val="fr-FR"/>
        </w:rPr>
      </w:pPr>
      <w:r w:rsidRPr="00392E16">
        <w:rPr>
          <w:color w:val="262626"/>
          <w:lang w:val="fr-FR"/>
        </w:rPr>
        <w:t xml:space="preserve">Xét </w:t>
      </w:r>
      <m:oMath>
        <m:r>
          <w:rPr>
            <w:rFonts w:ascii="Cambria Math" w:hAnsi="Cambria Math"/>
            <w:color w:val="262626"/>
          </w:rPr>
          <m:t>ΔACN</m:t>
        </m:r>
      </m:oMath>
      <w:r w:rsidRPr="00392E16">
        <w:rPr>
          <w:color w:val="262626"/>
          <w:lang w:val="fr-FR"/>
        </w:rPr>
        <w:t xml:space="preserve"> và </w:t>
      </w:r>
      <m:oMath>
        <m:r>
          <w:rPr>
            <w:rFonts w:ascii="Cambria Math" w:hAnsi="Cambria Math"/>
            <w:color w:val="262626"/>
          </w:rPr>
          <m:t>ΔANK</m:t>
        </m:r>
        <m:r>
          <w:rPr>
            <w:rFonts w:ascii="Cambria Math" w:hAnsi="Cambria Math"/>
            <w:color w:val="262626"/>
            <w:lang w:val="fr-FR"/>
          </w:rPr>
          <m:t xml:space="preserve"> </m:t>
        </m:r>
      </m:oMath>
      <w:r w:rsidRPr="00392E16">
        <w:rPr>
          <w:color w:val="262626"/>
          <w:lang w:val="fr-FR"/>
        </w:rPr>
        <w:t>có:</w:t>
      </w:r>
    </w:p>
    <w:p w:rsidR="00361E0B" w:rsidRPr="00F13C68" w:rsidRDefault="00392E16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CAN</m:t>
              </m:r>
            </m:e>
          </m:acc>
          <m:r>
            <w:rPr>
              <w:rFonts w:ascii="Cambria Math" w:hAnsi="Cambria Math"/>
              <w:color w:val="262626"/>
            </w:rPr>
            <m:t xml:space="preserve"> chung</m:t>
          </m:r>
        </m:oMath>
      </m:oMathPara>
    </w:p>
    <w:p w:rsidR="00F13C68" w:rsidRPr="00EB3BE1" w:rsidRDefault="00392E16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Para>
        <m:oMathParaPr>
          <m:jc m:val="left"/>
        </m:oMathParaPr>
        <m:oMath>
          <m:acc>
            <m:accPr>
              <m:ctrlPr>
                <w:rPr>
                  <w:rFonts w:ascii="Cambria Math" w:hAnsi="Cambria Math"/>
                  <w:i/>
                  <w:color w:val="262626"/>
                </w:rPr>
              </m:ctrlPr>
            </m:accPr>
            <m:e>
              <m:r>
                <w:rPr>
                  <w:rFonts w:ascii="Cambria Math" w:hAnsi="Cambria Math"/>
                  <w:color w:val="262626"/>
                </w:rPr>
                <m:t>ACN</m:t>
              </m:r>
            </m:e>
          </m:acc>
          <m:r>
            <w:rPr>
              <w:rFonts w:ascii="Cambria Math" w:hAnsi="Cambria Math"/>
              <w:color w:val="262626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262626"/>
                </w:rPr>
              </m:ctrlPr>
            </m:fPr>
            <m:num>
              <m:r>
                <w:rPr>
                  <w:rFonts w:ascii="Cambria Math" w:hAnsi="Cambria Math"/>
                  <w:color w:val="262626"/>
                </w:rPr>
                <m:t>1</m:t>
              </m:r>
            </m:num>
            <m:den>
              <m:r>
                <w:rPr>
                  <w:rFonts w:ascii="Cambria Math" w:hAnsi="Cambria Math"/>
                  <w:color w:val="262626"/>
                </w:rPr>
                <m:t>2</m:t>
              </m:r>
            </m:den>
          </m:f>
          <m:d>
            <m:dPr>
              <m:ctrlPr>
                <w:rPr>
                  <w:rFonts w:ascii="Cambria Math" w:hAnsi="Cambria Math"/>
                  <w:i/>
                  <w:color w:val="262626"/>
                </w:rPr>
              </m:ctrlPr>
            </m:dPr>
            <m:e>
              <m:r>
                <w:rPr>
                  <w:rFonts w:ascii="Cambria Math" w:hAnsi="Cambria Math"/>
                  <w:color w:val="262626"/>
                </w:rPr>
                <m:t>sđ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2626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62626"/>
                    </w:rPr>
                    <m:t>AD</m:t>
                  </m:r>
                </m:e>
              </m:acc>
              <m:r>
                <w:rPr>
                  <w:rFonts w:ascii="Cambria Math" w:hAnsi="Cambria Math"/>
                  <w:color w:val="262626"/>
                </w:rPr>
                <m:t>+sđ</m:t>
              </m:r>
              <m:acc>
                <m:accPr>
                  <m:ctrlPr>
                    <w:rPr>
                      <w:rFonts w:ascii="Cambria Math" w:hAnsi="Cambria Math"/>
                      <w:i/>
                      <w:color w:val="262626"/>
                    </w:rPr>
                  </m:ctrlPr>
                </m:accPr>
                <m:e>
                  <m:r>
                    <w:rPr>
                      <w:rFonts w:ascii="Cambria Math" w:hAnsi="Cambria Math"/>
                      <w:color w:val="262626"/>
                    </w:rPr>
                    <m:t>DN</m:t>
                  </m:r>
                </m:e>
              </m:acc>
            </m:e>
          </m:d>
        </m:oMath>
      </m:oMathPara>
    </w:p>
    <w:p w:rsidR="00EB3BE1" w:rsidRDefault="00EB3BE1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>
        <m:r>
          <w:rPr>
            <w:rFonts w:ascii="Cambria Math" w:hAnsi="Cambria Math"/>
            <w:color w:val="262626"/>
          </w:rPr>
          <m:t>=</m:t>
        </m:r>
        <m:f>
          <m:fPr>
            <m:ctrlPr>
              <w:rPr>
                <w:rFonts w:ascii="Cambria Math" w:hAnsi="Cambria Math"/>
                <w:i/>
                <w:color w:val="262626"/>
              </w:rPr>
            </m:ctrlPr>
          </m:fPr>
          <m:num>
            <m:r>
              <w:rPr>
                <w:rFonts w:ascii="Cambria Math" w:hAnsi="Cambria Math"/>
                <w:color w:val="262626"/>
              </w:rPr>
              <m:t>1</m:t>
            </m:r>
          </m:num>
          <m:den>
            <m:r>
              <w:rPr>
                <w:rFonts w:ascii="Cambria Math" w:hAnsi="Cambria Math"/>
                <w:color w:val="262626"/>
              </w:rPr>
              <m:t>2</m:t>
            </m:r>
          </m:den>
        </m:f>
        <m:d>
          <m:dPr>
            <m:ctrlPr>
              <w:rPr>
                <w:rFonts w:ascii="Cambria Math" w:hAnsi="Cambria Math"/>
                <w:i/>
                <w:color w:val="262626"/>
              </w:rPr>
            </m:ctrlPr>
          </m:dPr>
          <m:e>
            <m:r>
              <w:rPr>
                <w:rFonts w:ascii="Cambria Math" w:hAnsi="Cambria Math"/>
                <w:color w:val="262626"/>
              </w:rPr>
              <m:t>sđ</m:t>
            </m:r>
            <m:acc>
              <m:accPr>
                <m:ctrlPr>
                  <w:rPr>
                    <w:rFonts w:ascii="Cambria Math" w:hAnsi="Cambria Math"/>
                    <w:i/>
                    <w:color w:val="262626"/>
                  </w:rPr>
                </m:ctrlPr>
              </m:accPr>
              <m:e>
                <m:r>
                  <w:rPr>
                    <w:rFonts w:ascii="Cambria Math" w:hAnsi="Cambria Math"/>
                    <w:color w:val="262626"/>
                  </w:rPr>
                  <m:t>AC</m:t>
                </m:r>
              </m:e>
            </m:acc>
            <m:r>
              <w:rPr>
                <w:rFonts w:ascii="Cambria Math" w:hAnsi="Cambria Math"/>
                <w:color w:val="262626"/>
              </w:rPr>
              <m:t>+sđCM</m:t>
            </m:r>
          </m:e>
        </m:d>
      </m:oMath>
      <w:r>
        <w:rPr>
          <w:color w:val="262626"/>
        </w:rPr>
        <w:t xml:space="preserve">= </w:t>
      </w:r>
      <m:oMath>
        <m:acc>
          <m:accPr>
            <m:ctrlPr>
              <w:rPr>
                <w:rFonts w:ascii="Cambria Math" w:hAnsi="Cambria Math"/>
                <w:i/>
                <w:color w:val="262626"/>
              </w:rPr>
            </m:ctrlPr>
          </m:accPr>
          <m:e>
            <m:r>
              <w:rPr>
                <w:rFonts w:ascii="Cambria Math" w:hAnsi="Cambria Math"/>
                <w:color w:val="262626"/>
              </w:rPr>
              <m:t>ANK</m:t>
            </m:r>
          </m:e>
        </m:acc>
      </m:oMath>
    </w:p>
    <w:p w:rsidR="003A1286" w:rsidRDefault="003A1286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>
        <m:r>
          <w:rPr>
            <w:rFonts w:ascii="Cambria Math" w:hAnsi="Cambria Math"/>
            <w:color w:val="262626"/>
          </w:rPr>
          <m:t xml:space="preserve">⟹ΔACN ~ΔADN (g.g) </m:t>
        </m:r>
      </m:oMath>
      <w:r w:rsidR="00B85E80">
        <w:rPr>
          <w:color w:val="262626"/>
        </w:rPr>
        <w:t xml:space="preserve"> </w:t>
      </w:r>
    </w:p>
    <w:p w:rsidR="00B85E80" w:rsidRDefault="008D6780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>
        <m:r>
          <w:rPr>
            <w:rFonts w:ascii="Cambria Math" w:hAnsi="Cambria Math"/>
            <w:color w:val="262626"/>
          </w:rPr>
          <m:t>⇒</m:t>
        </m:r>
        <m:f>
          <m:fPr>
            <m:ctrlPr>
              <w:rPr>
                <w:rFonts w:ascii="Cambria Math" w:hAnsi="Cambria Math"/>
                <w:i/>
                <w:color w:val="262626"/>
              </w:rPr>
            </m:ctrlPr>
          </m:fPr>
          <m:num>
            <m:r>
              <w:rPr>
                <w:rFonts w:ascii="Cambria Math" w:hAnsi="Cambria Math"/>
                <w:color w:val="262626"/>
              </w:rPr>
              <m:t>AC</m:t>
            </m:r>
          </m:num>
          <m:den>
            <m:r>
              <w:rPr>
                <w:rFonts w:ascii="Cambria Math" w:hAnsi="Cambria Math"/>
                <w:color w:val="262626"/>
              </w:rPr>
              <m:t>AN</m:t>
            </m:r>
          </m:den>
        </m:f>
        <m:r>
          <w:rPr>
            <w:rFonts w:ascii="Cambria Math" w:hAnsi="Cambria Math"/>
            <w:color w:val="262626"/>
          </w:rPr>
          <m:t>=</m:t>
        </m:r>
        <m:f>
          <m:fPr>
            <m:ctrlPr>
              <w:rPr>
                <w:rFonts w:ascii="Cambria Math" w:hAnsi="Cambria Math"/>
                <w:i/>
                <w:color w:val="262626"/>
              </w:rPr>
            </m:ctrlPr>
          </m:fPr>
          <m:num>
            <m:r>
              <w:rPr>
                <w:rFonts w:ascii="Cambria Math" w:hAnsi="Cambria Math"/>
                <w:color w:val="262626"/>
              </w:rPr>
              <m:t>AN</m:t>
            </m:r>
          </m:num>
          <m:den>
            <m:r>
              <w:rPr>
                <w:rFonts w:ascii="Cambria Math" w:hAnsi="Cambria Math"/>
                <w:color w:val="262626"/>
              </w:rPr>
              <m:t>AK</m:t>
            </m:r>
          </m:den>
        </m:f>
        <m:r>
          <w:rPr>
            <w:rFonts w:ascii="Cambria Math" w:hAnsi="Cambria Math"/>
            <w:color w:val="262626"/>
          </w:rPr>
          <m:t>⇒A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N</m:t>
            </m:r>
          </m:e>
          <m:sup>
            <m:r>
              <w:rPr>
                <w:rFonts w:ascii="Cambria Math" w:hAnsi="Cambria Math"/>
                <w:color w:val="262626"/>
              </w:rPr>
              <m:t>2</m:t>
            </m:r>
          </m:sup>
        </m:sSup>
        <m:r>
          <w:rPr>
            <w:rFonts w:ascii="Cambria Math" w:hAnsi="Cambria Math"/>
            <w:color w:val="262626"/>
          </w:rPr>
          <m:t>=AC⋅AK</m:t>
        </m:r>
        <m:d>
          <m:dPr>
            <m:ctrlPr>
              <w:rPr>
                <w:rFonts w:ascii="Cambria Math" w:hAnsi="Cambria Math"/>
                <w:i/>
                <w:color w:val="262626"/>
              </w:rPr>
            </m:ctrlPr>
          </m:dPr>
          <m:e>
            <m:r>
              <w:rPr>
                <w:rFonts w:ascii="Cambria Math" w:hAnsi="Cambria Math"/>
                <w:color w:val="262626"/>
              </w:rPr>
              <m:t>2</m:t>
            </m:r>
          </m:e>
        </m:d>
      </m:oMath>
      <w:r w:rsidR="007D17E3">
        <w:rPr>
          <w:color w:val="262626"/>
        </w:rPr>
        <w:t xml:space="preserve"> </w:t>
      </w:r>
    </w:p>
    <w:p w:rsidR="007D17E3" w:rsidRPr="00EB3BE1" w:rsidRDefault="007D17E3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w:r>
        <w:rPr>
          <w:color w:val="262626"/>
        </w:rPr>
        <w:t xml:space="preserve">Từ (1) (2) </w:t>
      </w:r>
      <m:oMath>
        <m:r>
          <w:rPr>
            <w:rFonts w:ascii="Cambria Math" w:hAnsi="Cambria Math"/>
            <w:color w:val="262626"/>
          </w:rPr>
          <m:t>⇒A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I</m:t>
            </m:r>
          </m:e>
          <m:sup>
            <m:r>
              <w:rPr>
                <w:rFonts w:ascii="Cambria Math" w:hAnsi="Cambria Math"/>
                <w:color w:val="262626"/>
              </w:rPr>
              <m:t>2</m:t>
            </m:r>
          </m:sup>
        </m:sSup>
        <m:r>
          <w:rPr>
            <w:rFonts w:ascii="Cambria Math" w:hAnsi="Cambria Math"/>
            <w:color w:val="262626"/>
          </w:rPr>
          <m:t>=AC⋅AK</m:t>
        </m:r>
      </m:oMath>
    </w:p>
    <w:p w:rsidR="00B40CE7" w:rsidRPr="00392E16" w:rsidRDefault="007D17E3" w:rsidP="007D17E3">
      <w:pPr>
        <w:pStyle w:val="NormalWeb"/>
        <w:numPr>
          <w:ilvl w:val="0"/>
          <w:numId w:val="47"/>
        </w:numPr>
        <w:shd w:val="clear" w:color="auto" w:fill="FFFFFF"/>
        <w:spacing w:before="0" w:beforeAutospacing="0" w:after="0" w:afterAutospacing="0"/>
        <w:jc w:val="both"/>
        <w:rPr>
          <w:color w:val="262626"/>
          <w:lang w:val="fr-FR"/>
        </w:rPr>
      </w:pPr>
      <w:r w:rsidRPr="00392E16">
        <w:rPr>
          <w:color w:val="262626"/>
          <w:lang w:val="fr-FR"/>
        </w:rPr>
        <w:t>Ta có:</w:t>
      </w:r>
      <w:r w:rsidR="00B40CE7" w:rsidRPr="00392E16">
        <w:rPr>
          <w:color w:val="262626"/>
          <w:lang w:val="fr-FR"/>
        </w:rPr>
        <w:t xml:space="preserve"> </w:t>
      </w:r>
      <m:oMath>
        <m:r>
          <w:rPr>
            <w:rFonts w:ascii="Cambria Math" w:hAnsi="Cambria Math"/>
            <w:color w:val="262626"/>
            <w:lang w:val="fr-FR"/>
          </w:rPr>
          <m:t xml:space="preserve"> </m:t>
        </m:r>
        <m:r>
          <w:rPr>
            <w:rFonts w:ascii="Cambria Math" w:hAnsi="Cambria Math"/>
            <w:color w:val="262626"/>
          </w:rPr>
          <m:t>ΔACI</m:t>
        </m:r>
        <m:r>
          <w:rPr>
            <w:rFonts w:ascii="Cambria Math" w:hAnsi="Cambria Math"/>
            <w:color w:val="262626"/>
            <w:lang w:val="fr-FR"/>
          </w:rPr>
          <m:t>=</m:t>
        </m:r>
        <m:r>
          <w:rPr>
            <w:rFonts w:ascii="Cambria Math" w:hAnsi="Cambria Math"/>
            <w:color w:val="262626"/>
          </w:rPr>
          <m:t>ΔADN</m:t>
        </m:r>
        <m:r>
          <w:rPr>
            <w:rFonts w:ascii="Cambria Math" w:hAnsi="Cambria Math"/>
            <w:color w:val="262626"/>
            <w:lang w:val="fr-FR"/>
          </w:rPr>
          <m:t xml:space="preserve"> (</m:t>
        </m:r>
        <m:r>
          <w:rPr>
            <w:rFonts w:ascii="Cambria Math" w:hAnsi="Cambria Math"/>
            <w:color w:val="262626"/>
          </w:rPr>
          <m:t>cmt</m:t>
        </m:r>
        <m:r>
          <w:rPr>
            <w:rFonts w:ascii="Cambria Math" w:hAnsi="Cambria Math"/>
            <w:color w:val="262626"/>
            <w:lang w:val="fr-FR"/>
          </w:rPr>
          <m:t xml:space="preserve">) </m:t>
        </m:r>
      </m:oMath>
    </w:p>
    <w:p w:rsidR="00570FE3" w:rsidRPr="00696A68" w:rsidRDefault="00570FE3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m:oMath>
        <m:r>
          <w:rPr>
            <w:rFonts w:ascii="Cambria Math" w:hAnsi="Cambria Math"/>
            <w:color w:val="262626"/>
          </w:rPr>
          <m:t>⟹CI=DN</m:t>
        </m:r>
      </m:oMath>
      <w:r w:rsidRPr="00696A68">
        <w:rPr>
          <w:color w:val="262626"/>
        </w:rPr>
        <w:t xml:space="preserve">  </w:t>
      </w:r>
    </w:p>
    <w:p w:rsidR="00112824" w:rsidRDefault="00570FE3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w:r w:rsidRPr="00696A68">
        <w:rPr>
          <w:color w:val="262626"/>
        </w:rPr>
        <w:t xml:space="preserve">Xét </w:t>
      </w:r>
      <m:oMath>
        <m:r>
          <w:rPr>
            <w:rFonts w:ascii="Cambria Math" w:hAnsi="Cambria Math"/>
            <w:color w:val="262626"/>
          </w:rPr>
          <m:t>ΔCND</m:t>
        </m:r>
      </m:oMath>
      <w:r w:rsidR="00A25A77" w:rsidRPr="00696A68">
        <w:rPr>
          <w:color w:val="262626"/>
        </w:rPr>
        <w:t xml:space="preserve"> </w:t>
      </w:r>
      <w:r w:rsidR="00112824">
        <w:rPr>
          <w:color w:val="262626"/>
        </w:rPr>
        <w:t xml:space="preserve">vuông tại N </w:t>
      </w:r>
      <w:r w:rsidR="00A25A77" w:rsidRPr="00696A68">
        <w:rPr>
          <w:color w:val="262626"/>
        </w:rPr>
        <w:t>có</w:t>
      </w:r>
      <w:proofErr w:type="gramStart"/>
      <w:r w:rsidR="00A25A77" w:rsidRPr="00696A68">
        <w:rPr>
          <w:color w:val="262626"/>
        </w:rPr>
        <w:t xml:space="preserve">: </w:t>
      </w:r>
      <w:proofErr w:type="gramEnd"/>
      <m:oMath>
        <m:r>
          <w:rPr>
            <w:rFonts w:ascii="Cambria Math" w:hAnsi="Cambria Math"/>
            <w:color w:val="262626"/>
          </w:rPr>
          <m:t>C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D</m:t>
            </m:r>
          </m:e>
          <m:sup>
            <m:r>
              <w:rPr>
                <w:rFonts w:ascii="Cambria Math" w:hAnsi="Cambria Math"/>
                <w:color w:val="262626"/>
              </w:rPr>
              <m:t>2</m:t>
            </m:r>
          </m:sup>
        </m:sSup>
        <m:r>
          <w:rPr>
            <w:rFonts w:ascii="Cambria Math" w:hAnsi="Cambria Math"/>
            <w:color w:val="262626"/>
          </w:rPr>
          <m:t>=C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N</m:t>
            </m:r>
          </m:e>
          <m:sup>
            <m:r>
              <w:rPr>
                <w:rFonts w:ascii="Cambria Math" w:hAnsi="Cambria Math"/>
                <w:color w:val="262626"/>
              </w:rPr>
              <m:t>2</m:t>
            </m:r>
          </m:sup>
        </m:sSup>
        <m:r>
          <w:rPr>
            <w:rFonts w:ascii="Cambria Math" w:hAnsi="Cambria Math"/>
            <w:color w:val="262626"/>
          </w:rPr>
          <m:t>+D</m:t>
        </m:r>
        <m:sSup>
          <m:sSupPr>
            <m:ctrlPr>
              <w:rPr>
                <w:rFonts w:ascii="Cambria Math" w:hAnsi="Cambria Math"/>
                <w:i/>
                <w:color w:val="262626"/>
              </w:rPr>
            </m:ctrlPr>
          </m:sSupPr>
          <m:e>
            <m:r>
              <w:rPr>
                <w:rFonts w:ascii="Cambria Math" w:hAnsi="Cambria Math"/>
                <w:color w:val="262626"/>
              </w:rPr>
              <m:t>N</m:t>
            </m:r>
          </m:e>
          <m:sup>
            <m:r>
              <w:rPr>
                <w:rFonts w:ascii="Cambria Math" w:hAnsi="Cambria Math"/>
                <w:color w:val="262626"/>
              </w:rPr>
              <m:t>2</m:t>
            </m:r>
          </m:sup>
        </m:sSup>
        <m:r>
          <w:rPr>
            <w:rFonts w:ascii="Cambria Math" w:hAnsi="Cambria Math"/>
            <w:color w:val="262626"/>
          </w:rPr>
          <m:t xml:space="preserve"> (định lí Pytago</m:t>
        </m:r>
      </m:oMath>
      <w:r w:rsidR="00112824">
        <w:rPr>
          <w:color w:val="262626"/>
        </w:rPr>
        <w:t>)</w:t>
      </w:r>
    </w:p>
    <w:p w:rsidR="00570FE3" w:rsidRPr="00112824" w:rsidRDefault="00696A68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w:r w:rsidRPr="00696A68">
        <w:rPr>
          <w:color w:val="262626"/>
        </w:rPr>
        <w:t xml:space="preserve"> </w:t>
      </w:r>
      <m:oMath>
        <m:r>
          <w:rPr>
            <w:rFonts w:ascii="Cambria Math" w:hAnsi="Cambria Math"/>
            <w:color w:val="262626"/>
          </w:rPr>
          <m:t>⟹</m:t>
        </m:r>
        <m:r>
          <w:rPr>
            <w:rFonts w:ascii="Cambria Math" w:hAnsi="Cambria Math"/>
          </w:rPr>
          <m:t xml:space="preserve"> 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I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FD2B59" w:rsidRPr="00696A68" w:rsidRDefault="00FD2B59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</w:p>
    <w:p w:rsidR="00FD2B59" w:rsidRPr="00696A68" w:rsidRDefault="00FD2B59" w:rsidP="00F806BF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</w:p>
    <w:p w:rsidR="006A227C" w:rsidRPr="00696A68" w:rsidRDefault="006A227C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2381" w:rsidRPr="00696A68" w:rsidRDefault="00E12381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B011C" w:rsidRPr="00696A68" w:rsidRDefault="009B011C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E7F72" w:rsidRPr="00696A68" w:rsidRDefault="005E7F72" w:rsidP="00F806BF">
      <w:pPr>
        <w:tabs>
          <w:tab w:val="left" w:pos="126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5E7F72" w:rsidRPr="00696A68" w:rsidSect="00F806BF">
      <w:pgSz w:w="11907" w:h="16840" w:code="9"/>
      <w:pgMar w:top="568" w:right="1134" w:bottom="426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A28"/>
    <w:multiLevelType w:val="hybridMultilevel"/>
    <w:tmpl w:val="59EE90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51934"/>
    <w:multiLevelType w:val="hybridMultilevel"/>
    <w:tmpl w:val="298EAA86"/>
    <w:lvl w:ilvl="0" w:tplc="021AF156">
      <w:start w:val="1"/>
      <w:numFmt w:val="upperLetter"/>
      <w:lvlText w:val="%1."/>
      <w:lvlJc w:val="left"/>
      <w:pPr>
        <w:ind w:left="21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8FB2F85"/>
    <w:multiLevelType w:val="hybridMultilevel"/>
    <w:tmpl w:val="5C520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85C0C"/>
    <w:multiLevelType w:val="hybridMultilevel"/>
    <w:tmpl w:val="1340E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A11077"/>
    <w:multiLevelType w:val="hybridMultilevel"/>
    <w:tmpl w:val="95DC8D16"/>
    <w:lvl w:ilvl="0" w:tplc="90CA08E4">
      <w:start w:val="1"/>
      <w:numFmt w:val="upperLetter"/>
      <w:lvlText w:val="%1."/>
      <w:lvlJc w:val="left"/>
      <w:pPr>
        <w:ind w:left="786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10039B"/>
    <w:multiLevelType w:val="hybridMultilevel"/>
    <w:tmpl w:val="8266EDD4"/>
    <w:lvl w:ilvl="0" w:tplc="CE08895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991A1F"/>
    <w:multiLevelType w:val="hybridMultilevel"/>
    <w:tmpl w:val="00A8A3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FE2075"/>
    <w:multiLevelType w:val="hybridMultilevel"/>
    <w:tmpl w:val="9C0AAEEA"/>
    <w:lvl w:ilvl="0" w:tplc="275A05A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A765074"/>
    <w:multiLevelType w:val="hybridMultilevel"/>
    <w:tmpl w:val="F4AE45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C67A4"/>
    <w:multiLevelType w:val="hybridMultilevel"/>
    <w:tmpl w:val="F118C9AA"/>
    <w:lvl w:ilvl="0" w:tplc="6A5CC472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2D86904"/>
    <w:multiLevelType w:val="hybridMultilevel"/>
    <w:tmpl w:val="290AEF54"/>
    <w:lvl w:ilvl="0" w:tplc="1BC83D1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73559CA"/>
    <w:multiLevelType w:val="hybridMultilevel"/>
    <w:tmpl w:val="94866C6C"/>
    <w:lvl w:ilvl="0" w:tplc="08A4DFA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2FF57F41"/>
    <w:multiLevelType w:val="hybridMultilevel"/>
    <w:tmpl w:val="176E36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765A09"/>
    <w:multiLevelType w:val="hybridMultilevel"/>
    <w:tmpl w:val="1C24D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9A51A6"/>
    <w:multiLevelType w:val="hybridMultilevel"/>
    <w:tmpl w:val="193458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291D59"/>
    <w:multiLevelType w:val="hybridMultilevel"/>
    <w:tmpl w:val="1C24DD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37213"/>
    <w:multiLevelType w:val="hybridMultilevel"/>
    <w:tmpl w:val="00B225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03845"/>
    <w:multiLevelType w:val="hybridMultilevel"/>
    <w:tmpl w:val="B56C685C"/>
    <w:lvl w:ilvl="0" w:tplc="02245F0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382B05D8"/>
    <w:multiLevelType w:val="hybridMultilevel"/>
    <w:tmpl w:val="5C520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0D7C5B"/>
    <w:multiLevelType w:val="hybridMultilevel"/>
    <w:tmpl w:val="A39036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546E5"/>
    <w:multiLevelType w:val="hybridMultilevel"/>
    <w:tmpl w:val="A6EE8058"/>
    <w:lvl w:ilvl="0" w:tplc="29A6266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FE97C8A"/>
    <w:multiLevelType w:val="hybridMultilevel"/>
    <w:tmpl w:val="176E36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416A94"/>
    <w:multiLevelType w:val="hybridMultilevel"/>
    <w:tmpl w:val="5816C09A"/>
    <w:lvl w:ilvl="0" w:tplc="1DB279A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439A3871"/>
    <w:multiLevelType w:val="hybridMultilevel"/>
    <w:tmpl w:val="0B8E9506"/>
    <w:lvl w:ilvl="0" w:tplc="CE26FF7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6B83D6A"/>
    <w:multiLevelType w:val="hybridMultilevel"/>
    <w:tmpl w:val="3E780EAC"/>
    <w:lvl w:ilvl="0" w:tplc="44BC5ECC">
      <w:start w:val="1"/>
      <w:numFmt w:val="upperLetter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85A6832"/>
    <w:multiLevelType w:val="hybridMultilevel"/>
    <w:tmpl w:val="9F9CBB9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8743F44"/>
    <w:multiLevelType w:val="hybridMultilevel"/>
    <w:tmpl w:val="7C7E6C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4A4B6C"/>
    <w:multiLevelType w:val="hybridMultilevel"/>
    <w:tmpl w:val="92E4A27E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4DC536E8"/>
    <w:multiLevelType w:val="hybridMultilevel"/>
    <w:tmpl w:val="86609914"/>
    <w:lvl w:ilvl="0" w:tplc="D97E42D6">
      <w:start w:val="1"/>
      <w:numFmt w:val="upperLetter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9568A1"/>
    <w:multiLevelType w:val="hybridMultilevel"/>
    <w:tmpl w:val="446442CE"/>
    <w:lvl w:ilvl="0" w:tplc="12943CB4">
      <w:start w:val="1"/>
      <w:numFmt w:val="upp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1172F3"/>
    <w:multiLevelType w:val="hybridMultilevel"/>
    <w:tmpl w:val="C20AB2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31216E"/>
    <w:multiLevelType w:val="hybridMultilevel"/>
    <w:tmpl w:val="E2FA0E66"/>
    <w:lvl w:ilvl="0" w:tplc="C8201A9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CB84E39"/>
    <w:multiLevelType w:val="hybridMultilevel"/>
    <w:tmpl w:val="3294C0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964E2"/>
    <w:multiLevelType w:val="hybridMultilevel"/>
    <w:tmpl w:val="DC4E54E4"/>
    <w:lvl w:ilvl="0" w:tplc="5DDEA65E">
      <w:start w:val="1"/>
      <w:numFmt w:val="upperLetter"/>
      <w:lvlText w:val="%1."/>
      <w:lvlJc w:val="left"/>
      <w:pPr>
        <w:ind w:left="25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>
    <w:nsid w:val="623A07BF"/>
    <w:multiLevelType w:val="hybridMultilevel"/>
    <w:tmpl w:val="60BA51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C9386F"/>
    <w:multiLevelType w:val="hybridMultilevel"/>
    <w:tmpl w:val="19868582"/>
    <w:lvl w:ilvl="0" w:tplc="1E7286C0">
      <w:start w:val="1"/>
      <w:numFmt w:val="upperLetter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C4015EF"/>
    <w:multiLevelType w:val="hybridMultilevel"/>
    <w:tmpl w:val="99DACA1E"/>
    <w:lvl w:ilvl="0" w:tplc="CF244CBE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6E5B7164"/>
    <w:multiLevelType w:val="hybridMultilevel"/>
    <w:tmpl w:val="9620D5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3047C"/>
    <w:multiLevelType w:val="hybridMultilevel"/>
    <w:tmpl w:val="44664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90607B"/>
    <w:multiLevelType w:val="hybridMultilevel"/>
    <w:tmpl w:val="193458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8B13AF"/>
    <w:multiLevelType w:val="hybridMultilevel"/>
    <w:tmpl w:val="1340E4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0C1457"/>
    <w:multiLevelType w:val="hybridMultilevel"/>
    <w:tmpl w:val="C71E50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352E08"/>
    <w:multiLevelType w:val="hybridMultilevel"/>
    <w:tmpl w:val="906262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4525A5"/>
    <w:multiLevelType w:val="hybridMultilevel"/>
    <w:tmpl w:val="63E26AA0"/>
    <w:lvl w:ilvl="0" w:tplc="ADE8378C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4">
    <w:nsid w:val="79E10DAF"/>
    <w:multiLevelType w:val="hybridMultilevel"/>
    <w:tmpl w:val="7520B9EC"/>
    <w:lvl w:ilvl="0" w:tplc="6EDEB626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C692B5B"/>
    <w:multiLevelType w:val="hybridMultilevel"/>
    <w:tmpl w:val="730CF492"/>
    <w:lvl w:ilvl="0" w:tplc="767AAE84">
      <w:start w:val="1"/>
      <w:numFmt w:val="upperLetter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>
    <w:nsid w:val="7E0442BE"/>
    <w:multiLevelType w:val="hybridMultilevel"/>
    <w:tmpl w:val="412454BC"/>
    <w:lvl w:ilvl="0" w:tplc="97AAC1B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24"/>
  </w:num>
  <w:num w:numId="3">
    <w:abstractNumId w:val="23"/>
  </w:num>
  <w:num w:numId="4">
    <w:abstractNumId w:val="46"/>
  </w:num>
  <w:num w:numId="5">
    <w:abstractNumId w:val="22"/>
  </w:num>
  <w:num w:numId="6">
    <w:abstractNumId w:val="25"/>
  </w:num>
  <w:num w:numId="7">
    <w:abstractNumId w:val="27"/>
  </w:num>
  <w:num w:numId="8">
    <w:abstractNumId w:val="20"/>
  </w:num>
  <w:num w:numId="9">
    <w:abstractNumId w:val="35"/>
  </w:num>
  <w:num w:numId="10">
    <w:abstractNumId w:val="29"/>
  </w:num>
  <w:num w:numId="11">
    <w:abstractNumId w:val="6"/>
  </w:num>
  <w:num w:numId="12">
    <w:abstractNumId w:val="16"/>
  </w:num>
  <w:num w:numId="13">
    <w:abstractNumId w:val="42"/>
  </w:num>
  <w:num w:numId="14">
    <w:abstractNumId w:val="30"/>
  </w:num>
  <w:num w:numId="15">
    <w:abstractNumId w:val="9"/>
  </w:num>
  <w:num w:numId="16">
    <w:abstractNumId w:val="45"/>
  </w:num>
  <w:num w:numId="17">
    <w:abstractNumId w:val="4"/>
  </w:num>
  <w:num w:numId="18">
    <w:abstractNumId w:val="10"/>
  </w:num>
  <w:num w:numId="19">
    <w:abstractNumId w:val="11"/>
  </w:num>
  <w:num w:numId="20">
    <w:abstractNumId w:val="44"/>
  </w:num>
  <w:num w:numId="21">
    <w:abstractNumId w:val="7"/>
  </w:num>
  <w:num w:numId="22">
    <w:abstractNumId w:val="36"/>
  </w:num>
  <w:num w:numId="23">
    <w:abstractNumId w:val="1"/>
  </w:num>
  <w:num w:numId="24">
    <w:abstractNumId w:val="33"/>
  </w:num>
  <w:num w:numId="25">
    <w:abstractNumId w:val="17"/>
  </w:num>
  <w:num w:numId="26">
    <w:abstractNumId w:val="43"/>
  </w:num>
  <w:num w:numId="27">
    <w:abstractNumId w:val="26"/>
  </w:num>
  <w:num w:numId="28">
    <w:abstractNumId w:val="38"/>
  </w:num>
  <w:num w:numId="29">
    <w:abstractNumId w:val="5"/>
  </w:num>
  <w:num w:numId="30">
    <w:abstractNumId w:val="0"/>
  </w:num>
  <w:num w:numId="31">
    <w:abstractNumId w:val="37"/>
  </w:num>
  <w:num w:numId="32">
    <w:abstractNumId w:val="31"/>
  </w:num>
  <w:num w:numId="33">
    <w:abstractNumId w:val="32"/>
  </w:num>
  <w:num w:numId="34">
    <w:abstractNumId w:val="12"/>
  </w:num>
  <w:num w:numId="35">
    <w:abstractNumId w:val="13"/>
  </w:num>
  <w:num w:numId="36">
    <w:abstractNumId w:val="39"/>
  </w:num>
  <w:num w:numId="37">
    <w:abstractNumId w:val="19"/>
  </w:num>
  <w:num w:numId="38">
    <w:abstractNumId w:val="18"/>
  </w:num>
  <w:num w:numId="39">
    <w:abstractNumId w:val="21"/>
  </w:num>
  <w:num w:numId="40">
    <w:abstractNumId w:val="41"/>
  </w:num>
  <w:num w:numId="41">
    <w:abstractNumId w:val="15"/>
  </w:num>
  <w:num w:numId="42">
    <w:abstractNumId w:val="34"/>
  </w:num>
  <w:num w:numId="43">
    <w:abstractNumId w:val="2"/>
  </w:num>
  <w:num w:numId="44">
    <w:abstractNumId w:val="40"/>
  </w:num>
  <w:num w:numId="45">
    <w:abstractNumId w:val="3"/>
  </w:num>
  <w:num w:numId="46">
    <w:abstractNumId w:val="14"/>
  </w:num>
  <w:num w:numId="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081"/>
    <w:rsid w:val="00000D3A"/>
    <w:rsid w:val="00020EFD"/>
    <w:rsid w:val="000361E4"/>
    <w:rsid w:val="00050395"/>
    <w:rsid w:val="000516FE"/>
    <w:rsid w:val="00052FBC"/>
    <w:rsid w:val="00075D2C"/>
    <w:rsid w:val="000874FA"/>
    <w:rsid w:val="000A3E2F"/>
    <w:rsid w:val="000A7955"/>
    <w:rsid w:val="000B4B4F"/>
    <w:rsid w:val="000B4F07"/>
    <w:rsid w:val="000C0F40"/>
    <w:rsid w:val="000D12E7"/>
    <w:rsid w:val="000D183A"/>
    <w:rsid w:val="000E55DD"/>
    <w:rsid w:val="00112824"/>
    <w:rsid w:val="00147677"/>
    <w:rsid w:val="001834BA"/>
    <w:rsid w:val="001865CE"/>
    <w:rsid w:val="001A20FD"/>
    <w:rsid w:val="001B0053"/>
    <w:rsid w:val="001B144F"/>
    <w:rsid w:val="001C0DAF"/>
    <w:rsid w:val="001C32DF"/>
    <w:rsid w:val="001C5E0C"/>
    <w:rsid w:val="001E097C"/>
    <w:rsid w:val="001F7796"/>
    <w:rsid w:val="00205654"/>
    <w:rsid w:val="00223250"/>
    <w:rsid w:val="0023724A"/>
    <w:rsid w:val="00286A33"/>
    <w:rsid w:val="002B1D98"/>
    <w:rsid w:val="002C0717"/>
    <w:rsid w:val="002C2FA9"/>
    <w:rsid w:val="003005DD"/>
    <w:rsid w:val="00304680"/>
    <w:rsid w:val="00337195"/>
    <w:rsid w:val="00357509"/>
    <w:rsid w:val="00361E0B"/>
    <w:rsid w:val="00367E40"/>
    <w:rsid w:val="00392E16"/>
    <w:rsid w:val="00394001"/>
    <w:rsid w:val="003969A4"/>
    <w:rsid w:val="003A1286"/>
    <w:rsid w:val="003E24F8"/>
    <w:rsid w:val="003E6E89"/>
    <w:rsid w:val="004070AF"/>
    <w:rsid w:val="00431431"/>
    <w:rsid w:val="00440AB2"/>
    <w:rsid w:val="00461740"/>
    <w:rsid w:val="00461CF6"/>
    <w:rsid w:val="004866DD"/>
    <w:rsid w:val="00490041"/>
    <w:rsid w:val="004A3F78"/>
    <w:rsid w:val="004B5689"/>
    <w:rsid w:val="004B59C1"/>
    <w:rsid w:val="004C5617"/>
    <w:rsid w:val="005103ED"/>
    <w:rsid w:val="00516D02"/>
    <w:rsid w:val="005259BD"/>
    <w:rsid w:val="005407F8"/>
    <w:rsid w:val="0055172E"/>
    <w:rsid w:val="00554AF1"/>
    <w:rsid w:val="00554CD5"/>
    <w:rsid w:val="00570FE3"/>
    <w:rsid w:val="005A2F23"/>
    <w:rsid w:val="005B5143"/>
    <w:rsid w:val="005B7EBF"/>
    <w:rsid w:val="005C5A31"/>
    <w:rsid w:val="005E7F72"/>
    <w:rsid w:val="005F1A84"/>
    <w:rsid w:val="0060213C"/>
    <w:rsid w:val="00613D71"/>
    <w:rsid w:val="0065497C"/>
    <w:rsid w:val="00655AA0"/>
    <w:rsid w:val="0065783D"/>
    <w:rsid w:val="006742F1"/>
    <w:rsid w:val="006903E3"/>
    <w:rsid w:val="00696A68"/>
    <w:rsid w:val="006A227C"/>
    <w:rsid w:val="00701347"/>
    <w:rsid w:val="00713322"/>
    <w:rsid w:val="00731BC9"/>
    <w:rsid w:val="00770B3E"/>
    <w:rsid w:val="007810ED"/>
    <w:rsid w:val="007940AC"/>
    <w:rsid w:val="007C4639"/>
    <w:rsid w:val="007D17E3"/>
    <w:rsid w:val="007E560B"/>
    <w:rsid w:val="007E6E2B"/>
    <w:rsid w:val="007E771C"/>
    <w:rsid w:val="00815C76"/>
    <w:rsid w:val="00866E0A"/>
    <w:rsid w:val="00891EB7"/>
    <w:rsid w:val="00897B74"/>
    <w:rsid w:val="008B08A2"/>
    <w:rsid w:val="008B2CC3"/>
    <w:rsid w:val="008D6780"/>
    <w:rsid w:val="008F1DF7"/>
    <w:rsid w:val="009438E8"/>
    <w:rsid w:val="00945803"/>
    <w:rsid w:val="00954C1F"/>
    <w:rsid w:val="00963406"/>
    <w:rsid w:val="009A3231"/>
    <w:rsid w:val="009A68BE"/>
    <w:rsid w:val="009B011C"/>
    <w:rsid w:val="009B577F"/>
    <w:rsid w:val="009C04BD"/>
    <w:rsid w:val="009C5654"/>
    <w:rsid w:val="009C7FD9"/>
    <w:rsid w:val="00A25A77"/>
    <w:rsid w:val="00A52566"/>
    <w:rsid w:val="00A53A01"/>
    <w:rsid w:val="00A6596B"/>
    <w:rsid w:val="00A843B1"/>
    <w:rsid w:val="00A8614D"/>
    <w:rsid w:val="00AA47B7"/>
    <w:rsid w:val="00AA6ECF"/>
    <w:rsid w:val="00AC5081"/>
    <w:rsid w:val="00AD633E"/>
    <w:rsid w:val="00B40CE7"/>
    <w:rsid w:val="00B56A64"/>
    <w:rsid w:val="00B85E80"/>
    <w:rsid w:val="00B91181"/>
    <w:rsid w:val="00BC410C"/>
    <w:rsid w:val="00BF74BA"/>
    <w:rsid w:val="00C01DE8"/>
    <w:rsid w:val="00C07098"/>
    <w:rsid w:val="00C14518"/>
    <w:rsid w:val="00C215D4"/>
    <w:rsid w:val="00C457EA"/>
    <w:rsid w:val="00C5557C"/>
    <w:rsid w:val="00C81241"/>
    <w:rsid w:val="00C86186"/>
    <w:rsid w:val="00CA24B2"/>
    <w:rsid w:val="00CB1123"/>
    <w:rsid w:val="00CB1436"/>
    <w:rsid w:val="00CB207A"/>
    <w:rsid w:val="00CB5CC5"/>
    <w:rsid w:val="00CF0199"/>
    <w:rsid w:val="00CF32A1"/>
    <w:rsid w:val="00D1134E"/>
    <w:rsid w:val="00D47466"/>
    <w:rsid w:val="00D536BC"/>
    <w:rsid w:val="00D91D47"/>
    <w:rsid w:val="00DA7F68"/>
    <w:rsid w:val="00DC0F3D"/>
    <w:rsid w:val="00DC4452"/>
    <w:rsid w:val="00DD54E8"/>
    <w:rsid w:val="00DF3C7A"/>
    <w:rsid w:val="00E07223"/>
    <w:rsid w:val="00E12381"/>
    <w:rsid w:val="00E12BA0"/>
    <w:rsid w:val="00E13322"/>
    <w:rsid w:val="00E260E2"/>
    <w:rsid w:val="00E3668A"/>
    <w:rsid w:val="00E549E1"/>
    <w:rsid w:val="00E57CC4"/>
    <w:rsid w:val="00E855A9"/>
    <w:rsid w:val="00E96539"/>
    <w:rsid w:val="00EA09CA"/>
    <w:rsid w:val="00EB3BE1"/>
    <w:rsid w:val="00EC66CB"/>
    <w:rsid w:val="00ED7718"/>
    <w:rsid w:val="00EE5AE1"/>
    <w:rsid w:val="00EF603E"/>
    <w:rsid w:val="00F12479"/>
    <w:rsid w:val="00F13C68"/>
    <w:rsid w:val="00F2293B"/>
    <w:rsid w:val="00F61B09"/>
    <w:rsid w:val="00F806BF"/>
    <w:rsid w:val="00FB4E2B"/>
    <w:rsid w:val="00FC1895"/>
    <w:rsid w:val="00FD2B59"/>
    <w:rsid w:val="00FF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5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57EA"/>
    <w:pPr>
      <w:spacing w:after="120" w:line="240" w:lineRule="auto"/>
      <w:ind w:left="720" w:firstLine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C457EA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5256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659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dy-text">
    <w:name w:val="body-text"/>
    <w:basedOn w:val="Normal"/>
    <w:rsid w:val="0060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60213C"/>
  </w:style>
  <w:style w:type="character" w:customStyle="1" w:styleId="mjxassistivemathml">
    <w:name w:val="mjx_assistive_mathml"/>
    <w:basedOn w:val="DefaultParagraphFont"/>
    <w:rsid w:val="0060213C"/>
  </w:style>
  <w:style w:type="character" w:customStyle="1" w:styleId="ListParagraphChar">
    <w:name w:val="List Paragraph Char"/>
    <w:basedOn w:val="DefaultParagraphFont"/>
    <w:link w:val="ListParagraph"/>
    <w:uiPriority w:val="34"/>
    <w:rsid w:val="00CF0199"/>
    <w:rPr>
      <w:rFonts w:ascii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A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227C"/>
    <w:rPr>
      <w:i/>
      <w:iCs/>
    </w:rPr>
  </w:style>
  <w:style w:type="character" w:styleId="Strong">
    <w:name w:val="Strong"/>
    <w:basedOn w:val="DefaultParagraphFont"/>
    <w:uiPriority w:val="22"/>
    <w:qFormat/>
    <w:rsid w:val="006A22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65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57EA"/>
    <w:pPr>
      <w:spacing w:after="120" w:line="240" w:lineRule="auto"/>
      <w:ind w:left="720" w:firstLine="720"/>
      <w:contextualSpacing/>
      <w:jc w:val="both"/>
    </w:pPr>
    <w:rPr>
      <w:rFonts w:ascii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39"/>
    <w:rsid w:val="00C457EA"/>
    <w:pPr>
      <w:spacing w:after="0" w:line="240" w:lineRule="auto"/>
      <w:ind w:firstLine="720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5256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659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dy-text">
    <w:name w:val="body-text"/>
    <w:basedOn w:val="Normal"/>
    <w:rsid w:val="00602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60213C"/>
  </w:style>
  <w:style w:type="character" w:customStyle="1" w:styleId="mjxassistivemathml">
    <w:name w:val="mjx_assistive_mathml"/>
    <w:basedOn w:val="DefaultParagraphFont"/>
    <w:rsid w:val="0060213C"/>
  </w:style>
  <w:style w:type="character" w:customStyle="1" w:styleId="ListParagraphChar">
    <w:name w:val="List Paragraph Char"/>
    <w:basedOn w:val="DefaultParagraphFont"/>
    <w:link w:val="ListParagraph"/>
    <w:uiPriority w:val="34"/>
    <w:rsid w:val="00CF0199"/>
    <w:rPr>
      <w:rFonts w:ascii="Times New Roman" w:hAnsi="Times New Roman" w:cs="Times New Roman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6A2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6A227C"/>
    <w:rPr>
      <w:i/>
      <w:iCs/>
    </w:rPr>
  </w:style>
  <w:style w:type="character" w:styleId="Strong">
    <w:name w:val="Strong"/>
    <w:basedOn w:val="DefaultParagraphFont"/>
    <w:uiPriority w:val="22"/>
    <w:qFormat/>
    <w:rsid w:val="006A227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2022-04-06T22:17:00Z</dcterms:created>
  <dcterms:modified xsi:type="dcterms:W3CDTF">2022-04-06T22:17:00Z</dcterms:modified>
</cp:coreProperties>
</file>