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2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372"/>
        <w:gridCol w:w="9053"/>
      </w:tblGrid>
      <w:tr w:rsidR="00612871" w:rsidRPr="004779A9" w14:paraId="4579909C" w14:textId="77777777" w:rsidTr="002D3FA7">
        <w:trPr>
          <w:trHeight w:val="1803"/>
        </w:trPr>
        <w:tc>
          <w:tcPr>
            <w:tcW w:w="5372" w:type="dxa"/>
          </w:tcPr>
          <w:p w14:paraId="619F8D17" w14:textId="0D3C4956" w:rsidR="00612871" w:rsidRPr="00F76726" w:rsidRDefault="00612871" w:rsidP="002D3FA7">
            <w:pPr>
              <w:jc w:val="center"/>
            </w:pPr>
          </w:p>
          <w:p w14:paraId="40F494EE" w14:textId="77777777" w:rsidR="00612871" w:rsidRPr="00F76726" w:rsidRDefault="00612871" w:rsidP="002D3FA7">
            <w:pPr>
              <w:jc w:val="center"/>
            </w:pPr>
          </w:p>
          <w:p w14:paraId="020245AE" w14:textId="77777777" w:rsidR="00612871" w:rsidRPr="00F76726" w:rsidRDefault="00612871" w:rsidP="002D3FA7">
            <w:pPr>
              <w:jc w:val="center"/>
              <w:rPr>
                <w:b/>
              </w:rPr>
            </w:pPr>
          </w:p>
        </w:tc>
        <w:tc>
          <w:tcPr>
            <w:tcW w:w="9053" w:type="dxa"/>
          </w:tcPr>
          <w:p w14:paraId="2C37E82C" w14:textId="77777777" w:rsidR="00612871" w:rsidRPr="000014F5" w:rsidRDefault="00612871" w:rsidP="002D3FA7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BẢN</w:t>
            </w:r>
            <w:r>
              <w:rPr>
                <w:b/>
                <w:lang w:val="vi-VN"/>
              </w:rPr>
              <w:t xml:space="preserve"> ĐẶC TẢ</w:t>
            </w:r>
            <w:r w:rsidRPr="000014F5">
              <w:rPr>
                <w:b/>
                <w:lang w:val="pt-BR"/>
              </w:rPr>
              <w:t xml:space="preserve"> ĐỀ KIỂM TRA GIỮA HỌC KÌ I</w:t>
            </w:r>
          </w:p>
          <w:p w14:paraId="77D2B028" w14:textId="5CD62575" w:rsidR="00612871" w:rsidRPr="00DC261F" w:rsidRDefault="00612871" w:rsidP="002D3FA7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 xml:space="preserve">NĂM HỌC </w:t>
            </w:r>
          </w:p>
          <w:p w14:paraId="68BCED02" w14:textId="49A4B63C" w:rsidR="00612871" w:rsidRPr="00DC261F" w:rsidRDefault="00612871" w:rsidP="002D3FA7">
            <w:pPr>
              <w:jc w:val="center"/>
              <w:rPr>
                <w:b/>
                <w:lang w:val="vi-VN"/>
              </w:rPr>
            </w:pPr>
            <w:r w:rsidRPr="007E530A">
              <w:rPr>
                <w:b/>
              </w:rPr>
              <w:t xml:space="preserve">MÔN: </w:t>
            </w:r>
            <w:r>
              <w:rPr>
                <w:b/>
              </w:rPr>
              <w:t>TIẾNG ANH</w:t>
            </w:r>
            <w:r w:rsidR="004E25B7">
              <w:rPr>
                <w:b/>
              </w:rPr>
              <w:t xml:space="preserve"> </w:t>
            </w:r>
            <w:r w:rsidR="00DB0CA8">
              <w:rPr>
                <w:b/>
              </w:rPr>
              <w:t>8</w:t>
            </w:r>
          </w:p>
          <w:p w14:paraId="32DD56F2" w14:textId="1D3463BC" w:rsidR="00612871" w:rsidRPr="00C53D8E" w:rsidRDefault="00612871" w:rsidP="002D3FA7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 xml:space="preserve">Thời gian làm bài:   </w:t>
            </w:r>
            <w:r w:rsidR="004E25B7">
              <w:rPr>
                <w:b/>
              </w:rPr>
              <w:t xml:space="preserve">60 </w:t>
            </w:r>
            <w:r w:rsidR="004E25B7" w:rsidRPr="00C53D8E">
              <w:rPr>
                <w:b/>
                <w:lang w:val="vi-VN"/>
              </w:rPr>
              <w:t>phút</w:t>
            </w:r>
          </w:p>
          <w:p w14:paraId="705D46FF" w14:textId="77777777" w:rsidR="00612871" w:rsidRPr="004779A9" w:rsidRDefault="00612871" w:rsidP="002D3FA7">
            <w:pPr>
              <w:jc w:val="center"/>
            </w:pPr>
            <w:r>
              <w:rPr>
                <w:b/>
              </w:rPr>
              <w:t>Bản</w:t>
            </w:r>
            <w:r>
              <w:rPr>
                <w:b/>
                <w:lang w:val="vi-VN"/>
              </w:rPr>
              <w:t xml:space="preserve"> đặc tả</w:t>
            </w:r>
            <w:r>
              <w:rPr>
                <w:b/>
              </w:rPr>
              <w:t xml:space="preserve"> gồm   04 </w:t>
            </w:r>
            <w:r w:rsidRPr="00C53D8E">
              <w:rPr>
                <w:b/>
              </w:rPr>
              <w:t>trang</w:t>
            </w:r>
          </w:p>
        </w:tc>
      </w:tr>
    </w:tbl>
    <w:tbl>
      <w:tblPr>
        <w:tblStyle w:val="a"/>
        <w:tblW w:w="1505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1634"/>
        <w:gridCol w:w="2775"/>
        <w:gridCol w:w="3795"/>
        <w:gridCol w:w="630"/>
        <w:gridCol w:w="570"/>
        <w:gridCol w:w="630"/>
        <w:gridCol w:w="570"/>
        <w:gridCol w:w="630"/>
        <w:gridCol w:w="600"/>
        <w:gridCol w:w="630"/>
        <w:gridCol w:w="630"/>
        <w:gridCol w:w="630"/>
        <w:gridCol w:w="630"/>
      </w:tblGrid>
      <w:tr w:rsidR="00E5135A" w14:paraId="554D00BE" w14:textId="77777777">
        <w:trPr>
          <w:trHeight w:val="395"/>
        </w:trPr>
        <w:tc>
          <w:tcPr>
            <w:tcW w:w="697" w:type="dxa"/>
            <w:vMerge w:val="restart"/>
            <w:vAlign w:val="center"/>
          </w:tcPr>
          <w:p w14:paraId="2525A732" w14:textId="77777777" w:rsidR="00E5135A" w:rsidRDefault="0063341D">
            <w:pPr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1634" w:type="dxa"/>
            <w:vMerge w:val="restart"/>
            <w:vAlign w:val="center"/>
          </w:tcPr>
          <w:p w14:paraId="308BF238" w14:textId="77777777" w:rsidR="00E5135A" w:rsidRDefault="0063341D">
            <w:pPr>
              <w:jc w:val="center"/>
              <w:rPr>
                <w:b/>
              </w:rPr>
            </w:pPr>
            <w:r>
              <w:rPr>
                <w:b/>
              </w:rPr>
              <w:t>Kĩ năng</w:t>
            </w:r>
          </w:p>
        </w:tc>
        <w:tc>
          <w:tcPr>
            <w:tcW w:w="2775" w:type="dxa"/>
            <w:vMerge w:val="restart"/>
            <w:vAlign w:val="center"/>
          </w:tcPr>
          <w:p w14:paraId="03D82C02" w14:textId="77777777" w:rsidR="00E5135A" w:rsidRDefault="0063341D">
            <w:pPr>
              <w:jc w:val="center"/>
              <w:rPr>
                <w:b/>
              </w:rPr>
            </w:pPr>
            <w:r>
              <w:rPr>
                <w:b/>
              </w:rPr>
              <w:t>Đơn vị kiến thức/kỹ năng</w:t>
            </w:r>
          </w:p>
        </w:tc>
        <w:tc>
          <w:tcPr>
            <w:tcW w:w="3795" w:type="dxa"/>
            <w:vMerge w:val="restart"/>
            <w:vAlign w:val="center"/>
          </w:tcPr>
          <w:p w14:paraId="171CFE27" w14:textId="77777777" w:rsidR="00E5135A" w:rsidRDefault="0063341D">
            <w:pPr>
              <w:jc w:val="center"/>
              <w:rPr>
                <w:b/>
              </w:rPr>
            </w:pPr>
            <w:r>
              <w:rPr>
                <w:b/>
              </w:rPr>
              <w:t>Mức độ kiến thức, kĩ năng</w:t>
            </w:r>
          </w:p>
          <w:p w14:paraId="4E4EE533" w14:textId="77777777" w:rsidR="00E5135A" w:rsidRDefault="0063341D">
            <w:pPr>
              <w:jc w:val="center"/>
              <w:rPr>
                <w:b/>
              </w:rPr>
            </w:pPr>
            <w:r>
              <w:rPr>
                <w:b/>
              </w:rPr>
              <w:t>cần kiểm tra, đánh giá</w:t>
            </w:r>
          </w:p>
        </w:tc>
        <w:tc>
          <w:tcPr>
            <w:tcW w:w="4890" w:type="dxa"/>
            <w:gridSpan w:val="8"/>
            <w:vAlign w:val="center"/>
          </w:tcPr>
          <w:p w14:paraId="43BBB6DC" w14:textId="77777777" w:rsidR="00E5135A" w:rsidRDefault="0063341D">
            <w:pPr>
              <w:jc w:val="center"/>
              <w:rPr>
                <w:b/>
                <w:i/>
              </w:rPr>
            </w:pPr>
            <w:r>
              <w:rPr>
                <w:b/>
              </w:rPr>
              <w:t>Số câu hỏi theo mức độ nhận thức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1362EDE4" w14:textId="77777777" w:rsidR="00E5135A" w:rsidRDefault="0063341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Tổng Số CH</w:t>
            </w:r>
          </w:p>
        </w:tc>
      </w:tr>
      <w:tr w:rsidR="00E5135A" w14:paraId="41B31310" w14:textId="77777777">
        <w:trPr>
          <w:trHeight w:val="620"/>
        </w:trPr>
        <w:tc>
          <w:tcPr>
            <w:tcW w:w="697" w:type="dxa"/>
            <w:vMerge/>
            <w:vAlign w:val="center"/>
          </w:tcPr>
          <w:p w14:paraId="06226CB7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634" w:type="dxa"/>
            <w:vMerge/>
            <w:vAlign w:val="center"/>
          </w:tcPr>
          <w:p w14:paraId="71B16D56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2775" w:type="dxa"/>
            <w:vMerge/>
            <w:vAlign w:val="center"/>
          </w:tcPr>
          <w:p w14:paraId="3EBC79AC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3795" w:type="dxa"/>
            <w:vMerge/>
            <w:vAlign w:val="center"/>
          </w:tcPr>
          <w:p w14:paraId="5F949805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298DE2B" w14:textId="77777777" w:rsidR="00E5135A" w:rsidRDefault="0063341D">
            <w:pPr>
              <w:jc w:val="center"/>
              <w:rPr>
                <w:b/>
              </w:rPr>
            </w:pPr>
            <w:r>
              <w:rPr>
                <w:b/>
              </w:rPr>
              <w:t>Nhận biết</w:t>
            </w:r>
          </w:p>
        </w:tc>
        <w:tc>
          <w:tcPr>
            <w:tcW w:w="1200" w:type="dxa"/>
            <w:gridSpan w:val="2"/>
            <w:vAlign w:val="center"/>
          </w:tcPr>
          <w:p w14:paraId="1D8FF61C" w14:textId="77777777" w:rsidR="00E5135A" w:rsidRDefault="0063341D">
            <w:pPr>
              <w:jc w:val="center"/>
              <w:rPr>
                <w:b/>
              </w:rPr>
            </w:pPr>
            <w:r>
              <w:rPr>
                <w:b/>
              </w:rPr>
              <w:t>Thông hiểu</w:t>
            </w:r>
          </w:p>
        </w:tc>
        <w:tc>
          <w:tcPr>
            <w:tcW w:w="1230" w:type="dxa"/>
            <w:gridSpan w:val="2"/>
            <w:vAlign w:val="center"/>
          </w:tcPr>
          <w:p w14:paraId="36E14586" w14:textId="77777777" w:rsidR="00E5135A" w:rsidRDefault="0063341D">
            <w:pPr>
              <w:jc w:val="center"/>
              <w:rPr>
                <w:b/>
              </w:rPr>
            </w:pPr>
            <w:r>
              <w:rPr>
                <w:b/>
              </w:rPr>
              <w:t>Vận dụng</w:t>
            </w:r>
          </w:p>
        </w:tc>
        <w:tc>
          <w:tcPr>
            <w:tcW w:w="1260" w:type="dxa"/>
            <w:gridSpan w:val="2"/>
            <w:vAlign w:val="center"/>
          </w:tcPr>
          <w:p w14:paraId="7B34E5BD" w14:textId="77777777" w:rsidR="00E5135A" w:rsidRDefault="0063341D">
            <w:pPr>
              <w:jc w:val="center"/>
              <w:rPr>
                <w:b/>
                <w:i/>
              </w:rPr>
            </w:pPr>
            <w:r>
              <w:rPr>
                <w:b/>
              </w:rPr>
              <w:t>Vận dụng cao</w:t>
            </w:r>
          </w:p>
        </w:tc>
        <w:tc>
          <w:tcPr>
            <w:tcW w:w="1260" w:type="dxa"/>
            <w:gridSpan w:val="2"/>
            <w:vMerge/>
            <w:vAlign w:val="center"/>
          </w:tcPr>
          <w:p w14:paraId="375E8F7A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</w:tr>
      <w:tr w:rsidR="00E5135A" w14:paraId="0972437B" w14:textId="77777777">
        <w:trPr>
          <w:trHeight w:val="350"/>
        </w:trPr>
        <w:tc>
          <w:tcPr>
            <w:tcW w:w="697" w:type="dxa"/>
            <w:vMerge/>
            <w:vAlign w:val="center"/>
          </w:tcPr>
          <w:p w14:paraId="0DEF1B31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634" w:type="dxa"/>
            <w:vMerge/>
            <w:vAlign w:val="center"/>
          </w:tcPr>
          <w:p w14:paraId="28F2DA21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2775" w:type="dxa"/>
            <w:vMerge/>
            <w:vAlign w:val="center"/>
          </w:tcPr>
          <w:p w14:paraId="07A6E7BA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3795" w:type="dxa"/>
            <w:vMerge/>
            <w:vAlign w:val="center"/>
          </w:tcPr>
          <w:p w14:paraId="291485D7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630" w:type="dxa"/>
            <w:vAlign w:val="center"/>
          </w:tcPr>
          <w:p w14:paraId="135F5696" w14:textId="77777777" w:rsidR="00E5135A" w:rsidRDefault="0063341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TN</w:t>
            </w:r>
          </w:p>
        </w:tc>
        <w:tc>
          <w:tcPr>
            <w:tcW w:w="570" w:type="dxa"/>
            <w:vAlign w:val="center"/>
          </w:tcPr>
          <w:p w14:paraId="4B8964ED" w14:textId="77777777" w:rsidR="00E5135A" w:rsidRDefault="0063341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TL</w:t>
            </w:r>
          </w:p>
        </w:tc>
        <w:tc>
          <w:tcPr>
            <w:tcW w:w="630" w:type="dxa"/>
            <w:vAlign w:val="center"/>
          </w:tcPr>
          <w:p w14:paraId="70F1A6EB" w14:textId="77777777" w:rsidR="00E5135A" w:rsidRDefault="0063341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TN</w:t>
            </w:r>
          </w:p>
        </w:tc>
        <w:tc>
          <w:tcPr>
            <w:tcW w:w="570" w:type="dxa"/>
            <w:vAlign w:val="center"/>
          </w:tcPr>
          <w:p w14:paraId="019D88E0" w14:textId="77777777" w:rsidR="00E5135A" w:rsidRDefault="0063341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TL</w:t>
            </w:r>
          </w:p>
        </w:tc>
        <w:tc>
          <w:tcPr>
            <w:tcW w:w="630" w:type="dxa"/>
            <w:vAlign w:val="center"/>
          </w:tcPr>
          <w:p w14:paraId="1398A476" w14:textId="77777777" w:rsidR="00E5135A" w:rsidRDefault="0063341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TN</w:t>
            </w:r>
          </w:p>
        </w:tc>
        <w:tc>
          <w:tcPr>
            <w:tcW w:w="600" w:type="dxa"/>
            <w:vAlign w:val="center"/>
          </w:tcPr>
          <w:p w14:paraId="61EA075A" w14:textId="77777777" w:rsidR="00E5135A" w:rsidRDefault="0063341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TL</w:t>
            </w:r>
          </w:p>
        </w:tc>
        <w:tc>
          <w:tcPr>
            <w:tcW w:w="630" w:type="dxa"/>
            <w:vAlign w:val="center"/>
          </w:tcPr>
          <w:p w14:paraId="6A28EDC8" w14:textId="77777777" w:rsidR="00E5135A" w:rsidRDefault="0063341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TN</w:t>
            </w:r>
          </w:p>
        </w:tc>
        <w:tc>
          <w:tcPr>
            <w:tcW w:w="630" w:type="dxa"/>
            <w:vAlign w:val="center"/>
          </w:tcPr>
          <w:p w14:paraId="3F371156" w14:textId="77777777" w:rsidR="00E5135A" w:rsidRDefault="0063341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TL</w:t>
            </w:r>
          </w:p>
        </w:tc>
        <w:tc>
          <w:tcPr>
            <w:tcW w:w="630" w:type="dxa"/>
            <w:vAlign w:val="center"/>
          </w:tcPr>
          <w:p w14:paraId="3EA0D780" w14:textId="77777777" w:rsidR="00E5135A" w:rsidRDefault="0063341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TN</w:t>
            </w:r>
          </w:p>
        </w:tc>
        <w:tc>
          <w:tcPr>
            <w:tcW w:w="630" w:type="dxa"/>
            <w:vAlign w:val="center"/>
          </w:tcPr>
          <w:p w14:paraId="3B781960" w14:textId="77777777" w:rsidR="00E5135A" w:rsidRDefault="0063341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TL</w:t>
            </w:r>
          </w:p>
        </w:tc>
      </w:tr>
      <w:tr w:rsidR="00E5135A" w14:paraId="41766B4D" w14:textId="77777777">
        <w:trPr>
          <w:trHeight w:val="962"/>
        </w:trPr>
        <w:tc>
          <w:tcPr>
            <w:tcW w:w="697" w:type="dxa"/>
            <w:vMerge w:val="restart"/>
          </w:tcPr>
          <w:p w14:paraId="7F9383B8" w14:textId="77777777" w:rsidR="00E5135A" w:rsidRDefault="0063341D">
            <w:pPr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1634" w:type="dxa"/>
            <w:vMerge w:val="restart"/>
          </w:tcPr>
          <w:p w14:paraId="59313955" w14:textId="77777777" w:rsidR="00E5135A" w:rsidRDefault="0063341D">
            <w:pPr>
              <w:rPr>
                <w:b/>
              </w:rPr>
            </w:pPr>
            <w:r>
              <w:rPr>
                <w:b/>
              </w:rPr>
              <w:t>LISTENING</w:t>
            </w:r>
          </w:p>
        </w:tc>
        <w:tc>
          <w:tcPr>
            <w:tcW w:w="2775" w:type="dxa"/>
            <w:vMerge w:val="restart"/>
          </w:tcPr>
          <w:p w14:paraId="507145B9" w14:textId="2DEA5B82" w:rsidR="00E5135A" w:rsidRDefault="00633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1. Nghe </w:t>
            </w:r>
            <w:r w:rsidR="00A772E5">
              <w:t xml:space="preserve">5 </w:t>
            </w:r>
            <w:r>
              <w:t xml:space="preserve">đoạn hội thoại </w:t>
            </w:r>
            <w:r w:rsidR="00A772E5">
              <w:t xml:space="preserve">trong </w:t>
            </w:r>
            <w:r>
              <w:t xml:space="preserve">5 </w:t>
            </w:r>
            <w:r w:rsidR="00804665">
              <w:t>phút (</w:t>
            </w:r>
            <w:r>
              <w:t xml:space="preserve">khoảng 80 – 100 từ) </w:t>
            </w:r>
            <w:r w:rsidR="00172595">
              <w:t>sau đó chọn đáp án đúng.</w:t>
            </w:r>
          </w:p>
          <w:p w14:paraId="248CADDD" w14:textId="77777777" w:rsidR="00E5135A" w:rsidRDefault="00E51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795" w:type="dxa"/>
            <w:vAlign w:val="center"/>
          </w:tcPr>
          <w:p w14:paraId="43F6C117" w14:textId="77777777" w:rsidR="00E5135A" w:rsidRPr="00EF6AC9" w:rsidRDefault="0063341D">
            <w:pPr>
              <w:rPr>
                <w:b/>
                <w:color w:val="000000" w:themeColor="text1"/>
              </w:rPr>
            </w:pPr>
            <w:r w:rsidRPr="00EF6AC9">
              <w:rPr>
                <w:b/>
                <w:color w:val="000000" w:themeColor="text1"/>
              </w:rPr>
              <w:t xml:space="preserve">Nhận biết: </w:t>
            </w:r>
          </w:p>
          <w:p w14:paraId="6C5A65F8" w14:textId="78129E1D" w:rsidR="00E5135A" w:rsidRPr="00EF6AC9" w:rsidRDefault="00A772E5" w:rsidP="00A77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Nghe lấy thông tin chi tiết và</w:t>
            </w:r>
            <w:r w:rsidR="00172595">
              <w:rPr>
                <w:color w:val="000000" w:themeColor="text1"/>
              </w:rPr>
              <w:t xml:space="preserve"> chọn đáp án đúng.</w:t>
            </w:r>
          </w:p>
        </w:tc>
        <w:tc>
          <w:tcPr>
            <w:tcW w:w="630" w:type="dxa"/>
            <w:vAlign w:val="center"/>
          </w:tcPr>
          <w:p w14:paraId="6306DA65" w14:textId="241DE592" w:rsidR="00E5135A" w:rsidRDefault="00172595">
            <w:pPr>
              <w:jc w:val="center"/>
            </w:pPr>
            <w:r>
              <w:t>4</w:t>
            </w:r>
          </w:p>
        </w:tc>
        <w:tc>
          <w:tcPr>
            <w:tcW w:w="570" w:type="dxa"/>
            <w:vAlign w:val="center"/>
          </w:tcPr>
          <w:p w14:paraId="18F545E9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1487C0BB" w14:textId="77777777" w:rsidR="00E5135A" w:rsidRDefault="00E5135A">
            <w:pPr>
              <w:jc w:val="center"/>
            </w:pPr>
          </w:p>
        </w:tc>
        <w:tc>
          <w:tcPr>
            <w:tcW w:w="570" w:type="dxa"/>
            <w:vAlign w:val="center"/>
          </w:tcPr>
          <w:p w14:paraId="36F98B8B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1E6B2386" w14:textId="77777777" w:rsidR="00E5135A" w:rsidRDefault="00E5135A">
            <w:pPr>
              <w:jc w:val="center"/>
            </w:pPr>
          </w:p>
        </w:tc>
        <w:tc>
          <w:tcPr>
            <w:tcW w:w="600" w:type="dxa"/>
            <w:vAlign w:val="center"/>
          </w:tcPr>
          <w:p w14:paraId="0F3E7EDC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6B9573B8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5F8543B7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1683B6A6" w14:textId="626E5C66" w:rsidR="00E5135A" w:rsidRDefault="00172595">
            <w:pPr>
              <w:jc w:val="center"/>
            </w:pPr>
            <w:r>
              <w:t>4</w:t>
            </w:r>
          </w:p>
        </w:tc>
        <w:tc>
          <w:tcPr>
            <w:tcW w:w="630" w:type="dxa"/>
            <w:vAlign w:val="center"/>
          </w:tcPr>
          <w:p w14:paraId="5602B8BF" w14:textId="77777777" w:rsidR="00E5135A" w:rsidRDefault="00E5135A">
            <w:pPr>
              <w:jc w:val="center"/>
            </w:pPr>
          </w:p>
        </w:tc>
      </w:tr>
      <w:tr w:rsidR="00E5135A" w14:paraId="7D793376" w14:textId="77777777">
        <w:trPr>
          <w:trHeight w:val="1250"/>
        </w:trPr>
        <w:tc>
          <w:tcPr>
            <w:tcW w:w="697" w:type="dxa"/>
            <w:vMerge/>
          </w:tcPr>
          <w:p w14:paraId="76FF42BC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4" w:type="dxa"/>
            <w:vMerge/>
          </w:tcPr>
          <w:p w14:paraId="39B0175D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75" w:type="dxa"/>
            <w:vMerge/>
          </w:tcPr>
          <w:p w14:paraId="337D285F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95" w:type="dxa"/>
            <w:vAlign w:val="center"/>
          </w:tcPr>
          <w:p w14:paraId="63829954" w14:textId="77777777" w:rsidR="00E5135A" w:rsidRDefault="0063341D">
            <w:pPr>
              <w:rPr>
                <w:b/>
              </w:rPr>
            </w:pPr>
            <w:r>
              <w:rPr>
                <w:b/>
              </w:rPr>
              <w:t xml:space="preserve">Thông hiểu: </w:t>
            </w:r>
          </w:p>
          <w:p w14:paraId="24411D09" w14:textId="4442141A" w:rsidR="00E5135A" w:rsidRDefault="0063341D" w:rsidP="00261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Hiểu nội dung chính của đoạn hội thoại để tìm câu trả lời đúng.</w:t>
            </w:r>
          </w:p>
        </w:tc>
        <w:tc>
          <w:tcPr>
            <w:tcW w:w="630" w:type="dxa"/>
            <w:vAlign w:val="center"/>
          </w:tcPr>
          <w:p w14:paraId="71039CDC" w14:textId="77777777" w:rsidR="00E5135A" w:rsidRDefault="00E5135A">
            <w:pPr>
              <w:jc w:val="center"/>
            </w:pPr>
          </w:p>
        </w:tc>
        <w:tc>
          <w:tcPr>
            <w:tcW w:w="570" w:type="dxa"/>
            <w:vAlign w:val="center"/>
          </w:tcPr>
          <w:p w14:paraId="32A5A5C6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17D56E88" w14:textId="0902AD7C" w:rsidR="00E5135A" w:rsidRDefault="00172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  <w:tc>
          <w:tcPr>
            <w:tcW w:w="570" w:type="dxa"/>
            <w:vAlign w:val="center"/>
          </w:tcPr>
          <w:p w14:paraId="71FE0376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38D7BE94" w14:textId="77777777" w:rsidR="00E5135A" w:rsidRDefault="00E5135A">
            <w:pPr>
              <w:jc w:val="center"/>
            </w:pPr>
          </w:p>
        </w:tc>
        <w:tc>
          <w:tcPr>
            <w:tcW w:w="600" w:type="dxa"/>
            <w:vAlign w:val="center"/>
          </w:tcPr>
          <w:p w14:paraId="47B6FF38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5269DDCF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426F3F91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40E670B2" w14:textId="3D147FEB" w:rsidR="00E5135A" w:rsidRDefault="00172595">
            <w:pPr>
              <w:jc w:val="center"/>
            </w:pPr>
            <w:r>
              <w:t>1</w:t>
            </w:r>
          </w:p>
        </w:tc>
        <w:tc>
          <w:tcPr>
            <w:tcW w:w="630" w:type="dxa"/>
            <w:vAlign w:val="center"/>
          </w:tcPr>
          <w:p w14:paraId="637E4064" w14:textId="77777777" w:rsidR="00E5135A" w:rsidRDefault="00E5135A">
            <w:pPr>
              <w:jc w:val="center"/>
            </w:pPr>
          </w:p>
        </w:tc>
      </w:tr>
      <w:tr w:rsidR="00E5135A" w14:paraId="6541BE3E" w14:textId="77777777">
        <w:trPr>
          <w:trHeight w:val="994"/>
        </w:trPr>
        <w:tc>
          <w:tcPr>
            <w:tcW w:w="697" w:type="dxa"/>
            <w:vMerge/>
          </w:tcPr>
          <w:p w14:paraId="2DB82EBA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4" w:type="dxa"/>
            <w:vMerge/>
          </w:tcPr>
          <w:p w14:paraId="0DE56EF7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75" w:type="dxa"/>
            <w:vMerge/>
          </w:tcPr>
          <w:p w14:paraId="35DEA198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95" w:type="dxa"/>
            <w:vAlign w:val="center"/>
          </w:tcPr>
          <w:p w14:paraId="38EA0FF9" w14:textId="77777777" w:rsidR="00E5135A" w:rsidRDefault="0063341D">
            <w:pPr>
              <w:rPr>
                <w:b/>
              </w:rPr>
            </w:pPr>
            <w:r>
              <w:rPr>
                <w:b/>
              </w:rPr>
              <w:t xml:space="preserve">Vận dụng: </w:t>
            </w:r>
          </w:p>
          <w:p w14:paraId="06738F70" w14:textId="77777777" w:rsidR="00E5135A" w:rsidRDefault="0063341D">
            <w:r>
              <w:t>- Nắm được ý chính của bài nghe để đưa ra câu trả lời phù hợp.</w:t>
            </w:r>
          </w:p>
          <w:p w14:paraId="1A527636" w14:textId="77777777" w:rsidR="00E5135A" w:rsidRDefault="0063341D">
            <w:pPr>
              <w:jc w:val="both"/>
            </w:pPr>
            <w:r>
              <w:t>- Tổng hợp thông tin từ nhiều chi tiết, loại trừ các chi tiết sai để tìm câu trả lời đúng.</w:t>
            </w:r>
          </w:p>
        </w:tc>
        <w:tc>
          <w:tcPr>
            <w:tcW w:w="630" w:type="dxa"/>
            <w:vAlign w:val="center"/>
          </w:tcPr>
          <w:p w14:paraId="688DA3C5" w14:textId="77777777" w:rsidR="00E5135A" w:rsidRDefault="00E5135A">
            <w:pPr>
              <w:jc w:val="center"/>
            </w:pPr>
          </w:p>
        </w:tc>
        <w:tc>
          <w:tcPr>
            <w:tcW w:w="570" w:type="dxa"/>
            <w:vAlign w:val="center"/>
          </w:tcPr>
          <w:p w14:paraId="1CD0B893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0E45AA7C" w14:textId="77777777" w:rsidR="00E5135A" w:rsidRDefault="00E5135A">
            <w:pPr>
              <w:jc w:val="center"/>
            </w:pPr>
          </w:p>
        </w:tc>
        <w:tc>
          <w:tcPr>
            <w:tcW w:w="570" w:type="dxa"/>
            <w:vAlign w:val="center"/>
          </w:tcPr>
          <w:p w14:paraId="21AA0AAD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13684819" w14:textId="735C6AC6" w:rsidR="00E5135A" w:rsidRDefault="00E5135A">
            <w:pPr>
              <w:jc w:val="center"/>
            </w:pPr>
          </w:p>
        </w:tc>
        <w:tc>
          <w:tcPr>
            <w:tcW w:w="600" w:type="dxa"/>
            <w:vAlign w:val="center"/>
          </w:tcPr>
          <w:p w14:paraId="22A291DE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51C2C09F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37647ED6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2562A0E0" w14:textId="567C2320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53C26FA4" w14:textId="77777777" w:rsidR="00E5135A" w:rsidRDefault="00E5135A">
            <w:pPr>
              <w:jc w:val="center"/>
            </w:pPr>
          </w:p>
        </w:tc>
      </w:tr>
      <w:tr w:rsidR="00E5135A" w14:paraId="2A47DEAB" w14:textId="77777777">
        <w:trPr>
          <w:trHeight w:val="188"/>
        </w:trPr>
        <w:tc>
          <w:tcPr>
            <w:tcW w:w="697" w:type="dxa"/>
            <w:vMerge/>
          </w:tcPr>
          <w:p w14:paraId="262C3E4C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4" w:type="dxa"/>
            <w:vMerge w:val="restart"/>
          </w:tcPr>
          <w:p w14:paraId="0A5EA10F" w14:textId="77777777" w:rsidR="00E5135A" w:rsidRDefault="00E51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75" w:type="dxa"/>
            <w:vMerge w:val="restart"/>
            <w:shd w:val="clear" w:color="auto" w:fill="auto"/>
            <w:vAlign w:val="center"/>
          </w:tcPr>
          <w:p w14:paraId="6B557FCF" w14:textId="14D441BB" w:rsidR="00E5135A" w:rsidRDefault="0063341D" w:rsidP="00FE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2. Ng</w:t>
            </w:r>
            <w:r w:rsidR="00FE4E88">
              <w:t xml:space="preserve">he một đoạn hội thoại khoảng </w:t>
            </w:r>
            <w:r w:rsidR="000D49D9">
              <w:t>4-5</w:t>
            </w:r>
            <w:r>
              <w:t xml:space="preserve"> phút (kh</w:t>
            </w:r>
            <w:r w:rsidR="00754029">
              <w:t>oảng</w:t>
            </w:r>
            <w:r w:rsidR="00FE4E88">
              <w:t xml:space="preserve"> 80 – 100 từ) </w:t>
            </w:r>
          </w:p>
          <w:p w14:paraId="4A150D5A" w14:textId="77777777" w:rsidR="00E5135A" w:rsidRDefault="00E51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795" w:type="dxa"/>
            <w:shd w:val="clear" w:color="auto" w:fill="auto"/>
            <w:vAlign w:val="center"/>
          </w:tcPr>
          <w:p w14:paraId="24AE17EE" w14:textId="77777777" w:rsidR="00E5135A" w:rsidRDefault="0063341D">
            <w:pPr>
              <w:rPr>
                <w:b/>
              </w:rPr>
            </w:pPr>
            <w:r>
              <w:rPr>
                <w:b/>
              </w:rPr>
              <w:t xml:space="preserve">Nhận biết: </w:t>
            </w:r>
          </w:p>
          <w:p w14:paraId="45D8BDF5" w14:textId="56F89829" w:rsidR="00E5135A" w:rsidRDefault="0063341D" w:rsidP="00104BB3">
            <w:pPr>
              <w:rPr>
                <w:i/>
              </w:rPr>
            </w:pPr>
            <w:r>
              <w:t>- Nghe lấy thông tin chi tiết</w:t>
            </w:r>
            <w:r w:rsidR="00A131CF">
              <w:t xml:space="preserve"> để </w:t>
            </w:r>
            <w:r w:rsidR="000D49D9">
              <w:t>xác định thông tin đúng/ sai</w:t>
            </w:r>
            <w:r w:rsidR="00A131CF">
              <w:t xml:space="preserve">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6FC3832" w14:textId="7AE8AA73" w:rsidR="00E5135A" w:rsidRDefault="000D49D9">
            <w:pPr>
              <w:jc w:val="center"/>
            </w:pPr>
            <w:r>
              <w:t>3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504A7FD" w14:textId="77777777" w:rsidR="00E5135A" w:rsidRDefault="00E5135A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EAD55E0" w14:textId="77777777" w:rsidR="00E5135A" w:rsidRDefault="00E5135A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2AC4385C" w14:textId="77777777" w:rsidR="00E5135A" w:rsidRDefault="00E5135A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4B2EDEC" w14:textId="77777777" w:rsidR="00E5135A" w:rsidRDefault="00E5135A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F5E6209" w14:textId="77777777" w:rsidR="00E5135A" w:rsidRDefault="00E5135A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2E3AAF2" w14:textId="77777777" w:rsidR="00E5135A" w:rsidRDefault="00E5135A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321B7D0" w14:textId="77777777" w:rsidR="00E5135A" w:rsidRDefault="00E5135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F95A5B7" w14:textId="0E3C16A4" w:rsidR="00E5135A" w:rsidRDefault="000D49D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B0357B0" w14:textId="77777777" w:rsidR="00E5135A" w:rsidRDefault="00E5135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E5135A" w14:paraId="3399DF4C" w14:textId="77777777">
        <w:trPr>
          <w:trHeight w:val="188"/>
        </w:trPr>
        <w:tc>
          <w:tcPr>
            <w:tcW w:w="697" w:type="dxa"/>
            <w:vMerge/>
          </w:tcPr>
          <w:p w14:paraId="223616E5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634" w:type="dxa"/>
            <w:vMerge/>
          </w:tcPr>
          <w:p w14:paraId="101921B1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775" w:type="dxa"/>
            <w:vMerge/>
            <w:shd w:val="clear" w:color="auto" w:fill="auto"/>
            <w:vAlign w:val="center"/>
          </w:tcPr>
          <w:p w14:paraId="2F2E3641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795" w:type="dxa"/>
            <w:shd w:val="clear" w:color="auto" w:fill="auto"/>
            <w:vAlign w:val="center"/>
          </w:tcPr>
          <w:p w14:paraId="1AE422DF" w14:textId="77777777" w:rsidR="00E5135A" w:rsidRDefault="0063341D">
            <w:pPr>
              <w:rPr>
                <w:b/>
              </w:rPr>
            </w:pPr>
            <w:r>
              <w:rPr>
                <w:b/>
              </w:rPr>
              <w:t xml:space="preserve">Thông hiểu: </w:t>
            </w:r>
          </w:p>
          <w:p w14:paraId="3D1A94E3" w14:textId="6A3F303B" w:rsidR="00E5135A" w:rsidRDefault="0063341D" w:rsidP="009A2357">
            <w:pPr>
              <w:jc w:val="both"/>
              <w:rPr>
                <w:i/>
              </w:rPr>
            </w:pPr>
            <w:r>
              <w:t>- Hiểu nội dung chính của đoạn hội thoại để</w:t>
            </w:r>
            <w:r w:rsidR="00A131CF">
              <w:t xml:space="preserve"> điền đúng </w:t>
            </w:r>
            <w:r w:rsidR="00104BB3">
              <w:t>thông tin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FCE9411" w14:textId="77777777" w:rsidR="00E5135A" w:rsidRDefault="00E5135A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73133494" w14:textId="77777777" w:rsidR="00E5135A" w:rsidRDefault="00E5135A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2D4FAE4" w14:textId="741BD56B" w:rsidR="00E5135A" w:rsidRDefault="000D49D9">
            <w:pPr>
              <w:jc w:val="center"/>
            </w:pPr>
            <w:r>
              <w:t>2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FA9D0AB" w14:textId="77777777" w:rsidR="00E5135A" w:rsidRDefault="00E5135A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0B73A24" w14:textId="77777777" w:rsidR="00E5135A" w:rsidRDefault="00E5135A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003E4109" w14:textId="77777777" w:rsidR="00E5135A" w:rsidRDefault="00E5135A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F51B475" w14:textId="77777777" w:rsidR="00E5135A" w:rsidRDefault="00E5135A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C84E391" w14:textId="77777777" w:rsidR="00E5135A" w:rsidRDefault="00E5135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11B0BAB" w14:textId="6377DEF5" w:rsidR="00E5135A" w:rsidRDefault="000D49D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9B585F" w14:textId="77777777" w:rsidR="00E5135A" w:rsidRDefault="00E5135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E5135A" w14:paraId="2ADEE285" w14:textId="77777777">
        <w:trPr>
          <w:trHeight w:val="188"/>
        </w:trPr>
        <w:tc>
          <w:tcPr>
            <w:tcW w:w="697" w:type="dxa"/>
            <w:vMerge/>
          </w:tcPr>
          <w:p w14:paraId="31184115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634" w:type="dxa"/>
            <w:vMerge/>
          </w:tcPr>
          <w:p w14:paraId="0A858E59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775" w:type="dxa"/>
            <w:vMerge/>
            <w:shd w:val="clear" w:color="auto" w:fill="auto"/>
            <w:vAlign w:val="center"/>
          </w:tcPr>
          <w:p w14:paraId="40B2A1A5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795" w:type="dxa"/>
            <w:shd w:val="clear" w:color="auto" w:fill="auto"/>
            <w:vAlign w:val="center"/>
          </w:tcPr>
          <w:p w14:paraId="1FF006B4" w14:textId="77777777" w:rsidR="00E5135A" w:rsidRDefault="0063341D">
            <w:pPr>
              <w:rPr>
                <w:b/>
              </w:rPr>
            </w:pPr>
            <w:r>
              <w:rPr>
                <w:b/>
              </w:rPr>
              <w:t xml:space="preserve">Vận dụng: </w:t>
            </w:r>
          </w:p>
          <w:p w14:paraId="563DFBC2" w14:textId="77777777" w:rsidR="00E5135A" w:rsidRDefault="0063341D" w:rsidP="00873835">
            <w:pPr>
              <w:jc w:val="both"/>
            </w:pPr>
            <w:r>
              <w:t>- Nắm được ý chính của bài nghe để đưa ra câu trả lời phù hợp.</w:t>
            </w:r>
          </w:p>
          <w:p w14:paraId="22F02F8C" w14:textId="77777777" w:rsidR="00E5135A" w:rsidRDefault="0063341D">
            <w:pPr>
              <w:jc w:val="both"/>
              <w:rPr>
                <w:i/>
              </w:rPr>
            </w:pPr>
            <w:r>
              <w:lastRenderedPageBreak/>
              <w:t>- Tổng hợp thông tin từ nhiều chi tiết, loại trừ các chi tiết sai để tìm câu trả lời đúng.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35CE12D" w14:textId="77777777" w:rsidR="00E5135A" w:rsidRDefault="00E5135A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4D377AF3" w14:textId="77777777" w:rsidR="00E5135A" w:rsidRDefault="00E5135A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474A301" w14:textId="77777777" w:rsidR="00E5135A" w:rsidRDefault="00E5135A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699E3853" w14:textId="77777777" w:rsidR="00E5135A" w:rsidRDefault="00E5135A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5E3B59F" w14:textId="3D2935E1" w:rsidR="00E5135A" w:rsidRDefault="00E5135A">
            <w:pPr>
              <w:jc w:val="center"/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3BBB7D10" w14:textId="77777777" w:rsidR="00E5135A" w:rsidRDefault="00E5135A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2B9A2A9" w14:textId="77777777" w:rsidR="00E5135A" w:rsidRDefault="00E5135A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6A1EAB0" w14:textId="77777777" w:rsidR="00E5135A" w:rsidRDefault="00E5135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CB52BBE" w14:textId="7104BD85" w:rsidR="00E5135A" w:rsidRDefault="00E5135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D5BEEA4" w14:textId="77777777" w:rsidR="00E5135A" w:rsidRDefault="00E5135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FC5B44" w14:paraId="1D9DEBBB" w14:textId="77777777" w:rsidTr="00192FCC">
        <w:trPr>
          <w:trHeight w:val="870"/>
        </w:trPr>
        <w:tc>
          <w:tcPr>
            <w:tcW w:w="2331" w:type="dxa"/>
            <w:gridSpan w:val="2"/>
            <w:vMerge w:val="restart"/>
          </w:tcPr>
          <w:p w14:paraId="4A90B4A8" w14:textId="56695915" w:rsidR="00FC5B44" w:rsidRDefault="00FC5B44" w:rsidP="00192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II. LANGUAGE</w:t>
            </w:r>
          </w:p>
        </w:tc>
        <w:tc>
          <w:tcPr>
            <w:tcW w:w="2775" w:type="dxa"/>
          </w:tcPr>
          <w:p w14:paraId="0BC4EA2A" w14:textId="77777777" w:rsidR="00FC5B44" w:rsidRDefault="00FC5B44" w:rsidP="00FC5B44">
            <w:pPr>
              <w:pStyle w:val="TableParagraph"/>
              <w:spacing w:before="1"/>
              <w:ind w:left="108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  <w:lang w:val="vi-VN"/>
              </w:rPr>
              <w:t>Pronunciation</w:t>
            </w:r>
          </w:p>
          <w:p w14:paraId="2C6F6015" w14:textId="4FF1DF32" w:rsidR="00FC5B44" w:rsidRDefault="003C52AB" w:rsidP="00936D33">
            <w:pPr>
              <w:jc w:val="both"/>
              <w:rPr>
                <w:b/>
              </w:rPr>
            </w:pPr>
            <w:r>
              <w:t xml:space="preserve">- Biết cách phát âm nguyên âm </w:t>
            </w:r>
            <w:r w:rsidRPr="00A14E29">
              <w:t>đơn</w:t>
            </w:r>
            <w:r w:rsidR="000D49D9">
              <w:t xml:space="preserve"> </w:t>
            </w:r>
            <w:r w:rsidRPr="00A14E29">
              <w:t>/ə/và /ɪ/</w:t>
            </w:r>
            <w:r w:rsidR="000D49D9">
              <w:t xml:space="preserve"> và nguyên âm đôi </w:t>
            </w:r>
            <w:r w:rsidR="000D49D9" w:rsidRPr="000D49D9">
              <w:t>/</w:t>
            </w:r>
            <w:r w:rsidR="000D49D9" w:rsidRPr="000D49D9">
              <w:rPr>
                <w:color w:val="333333"/>
                <w:shd w:val="clear" w:color="auto" w:fill="FFFFFF"/>
              </w:rPr>
              <w:t>ɔɪ/ và /ʊə/</w:t>
            </w:r>
          </w:p>
        </w:tc>
        <w:tc>
          <w:tcPr>
            <w:tcW w:w="3795" w:type="dxa"/>
            <w:vAlign w:val="center"/>
          </w:tcPr>
          <w:p w14:paraId="080A9BAD" w14:textId="77777777" w:rsidR="00FC5B44" w:rsidRDefault="00FC5B44" w:rsidP="00FC5B44">
            <w:pPr>
              <w:pStyle w:val="TableParagraph"/>
              <w:spacing w:before="61"/>
              <w:ind w:left="110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  <w:lang w:val="vi-VN"/>
              </w:rPr>
              <w:t>Nhận biết:</w:t>
            </w:r>
          </w:p>
          <w:p w14:paraId="47C5D14E" w14:textId="51081B16" w:rsidR="00FC5B44" w:rsidRDefault="003C52AB" w:rsidP="00FC5B44">
            <w:pPr>
              <w:jc w:val="both"/>
              <w:rPr>
                <w:b/>
              </w:rPr>
            </w:pPr>
            <w:r>
              <w:t xml:space="preserve">- </w:t>
            </w:r>
            <w:r w:rsidR="000D49D9">
              <w:t xml:space="preserve">Biết cách phát âm nguyên âm </w:t>
            </w:r>
            <w:r w:rsidR="000D49D9" w:rsidRPr="00A14E29">
              <w:t>đơn</w:t>
            </w:r>
            <w:r w:rsidR="000D49D9">
              <w:t xml:space="preserve"> </w:t>
            </w:r>
            <w:r w:rsidR="000D49D9" w:rsidRPr="00A14E29">
              <w:t>/ə/và /ɪ/</w:t>
            </w:r>
            <w:r w:rsidR="000D49D9">
              <w:t xml:space="preserve"> và nguyên âm đôi </w:t>
            </w:r>
            <w:r w:rsidR="000D49D9" w:rsidRPr="000D49D9">
              <w:t>/</w:t>
            </w:r>
            <w:r w:rsidR="000D49D9" w:rsidRPr="000D49D9">
              <w:rPr>
                <w:color w:val="333333"/>
                <w:shd w:val="clear" w:color="auto" w:fill="FFFFFF"/>
              </w:rPr>
              <w:t>ɔɪ/ và /ʊə/</w:t>
            </w:r>
          </w:p>
        </w:tc>
        <w:tc>
          <w:tcPr>
            <w:tcW w:w="630" w:type="dxa"/>
            <w:vAlign w:val="center"/>
          </w:tcPr>
          <w:p w14:paraId="0AFB88B6" w14:textId="7C342560" w:rsidR="00FC5B44" w:rsidRDefault="00FC5B44">
            <w:pPr>
              <w:jc w:val="center"/>
            </w:pPr>
            <w:r>
              <w:t>2</w:t>
            </w:r>
          </w:p>
        </w:tc>
        <w:tc>
          <w:tcPr>
            <w:tcW w:w="570" w:type="dxa"/>
            <w:vAlign w:val="center"/>
          </w:tcPr>
          <w:p w14:paraId="6EB86CC1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3431229F" w14:textId="77777777" w:rsidR="00FC5B44" w:rsidRDefault="00FC5B44">
            <w:pPr>
              <w:jc w:val="center"/>
            </w:pPr>
          </w:p>
        </w:tc>
        <w:tc>
          <w:tcPr>
            <w:tcW w:w="570" w:type="dxa"/>
            <w:vAlign w:val="center"/>
          </w:tcPr>
          <w:p w14:paraId="5C0A0700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07BB71A8" w14:textId="77777777" w:rsidR="00FC5B44" w:rsidRDefault="00FC5B44">
            <w:pPr>
              <w:jc w:val="center"/>
            </w:pPr>
          </w:p>
        </w:tc>
        <w:tc>
          <w:tcPr>
            <w:tcW w:w="600" w:type="dxa"/>
            <w:vAlign w:val="center"/>
          </w:tcPr>
          <w:p w14:paraId="3D03E7AA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59DB2FFC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48CCBE79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71B3FF52" w14:textId="778ACA09" w:rsidR="00FC5B44" w:rsidRDefault="00FC5B44">
            <w:pPr>
              <w:jc w:val="center"/>
            </w:pPr>
            <w:r>
              <w:t>2</w:t>
            </w:r>
          </w:p>
        </w:tc>
        <w:tc>
          <w:tcPr>
            <w:tcW w:w="630" w:type="dxa"/>
            <w:vAlign w:val="center"/>
          </w:tcPr>
          <w:p w14:paraId="2156E50D" w14:textId="77777777" w:rsidR="00FC5B44" w:rsidRDefault="00FC5B44">
            <w:pPr>
              <w:jc w:val="center"/>
            </w:pPr>
          </w:p>
        </w:tc>
      </w:tr>
      <w:tr w:rsidR="00FC5B44" w14:paraId="6DE6BF21" w14:textId="77777777" w:rsidTr="00192FCC">
        <w:trPr>
          <w:trHeight w:val="870"/>
        </w:trPr>
        <w:tc>
          <w:tcPr>
            <w:tcW w:w="2331" w:type="dxa"/>
            <w:gridSpan w:val="2"/>
            <w:vMerge/>
          </w:tcPr>
          <w:p w14:paraId="25432433" w14:textId="0004B010" w:rsidR="00FC5B44" w:rsidRDefault="00FC5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775" w:type="dxa"/>
          </w:tcPr>
          <w:p w14:paraId="73CA4AF8" w14:textId="77777777" w:rsidR="00FC5B44" w:rsidRDefault="00FC5B44" w:rsidP="00936D33">
            <w:pPr>
              <w:jc w:val="both"/>
              <w:rPr>
                <w:b/>
              </w:rPr>
            </w:pPr>
            <w:r>
              <w:rPr>
                <w:b/>
              </w:rPr>
              <w:t>Language function</w:t>
            </w:r>
          </w:p>
          <w:p w14:paraId="15A5F030" w14:textId="47D47576" w:rsidR="00FC5B44" w:rsidRDefault="00FC5B44" w:rsidP="00A131CF">
            <w:pPr>
              <w:spacing w:before="60" w:after="60" w:line="275" w:lineRule="auto"/>
            </w:pPr>
          </w:p>
        </w:tc>
        <w:tc>
          <w:tcPr>
            <w:tcW w:w="3795" w:type="dxa"/>
            <w:vAlign w:val="center"/>
          </w:tcPr>
          <w:p w14:paraId="399CBD31" w14:textId="77777777" w:rsidR="00FC5B44" w:rsidRPr="00FB2629" w:rsidRDefault="00FC5B44" w:rsidP="00936D33">
            <w:pPr>
              <w:jc w:val="both"/>
              <w:rPr>
                <w:b/>
              </w:rPr>
            </w:pPr>
            <w:r>
              <w:rPr>
                <w:b/>
              </w:rPr>
              <w:t>Thông hiểu:</w:t>
            </w:r>
          </w:p>
          <w:p w14:paraId="7A2ABF1A" w14:textId="4D12C3B6" w:rsidR="00FC5B44" w:rsidRDefault="00FC5B44" w:rsidP="00936D33">
            <w:pPr>
              <w:rPr>
                <w:sz w:val="22"/>
                <w:szCs w:val="22"/>
              </w:rPr>
            </w:pPr>
            <w:r>
              <w:t>Hiểu và đáp lại được các tình huống giao tiếp đơn giản</w:t>
            </w:r>
          </w:p>
        </w:tc>
        <w:tc>
          <w:tcPr>
            <w:tcW w:w="630" w:type="dxa"/>
            <w:vAlign w:val="center"/>
          </w:tcPr>
          <w:p w14:paraId="54F24D24" w14:textId="2275A658" w:rsidR="00FC5B44" w:rsidRDefault="00FC5B44">
            <w:pPr>
              <w:jc w:val="center"/>
            </w:pPr>
          </w:p>
        </w:tc>
        <w:tc>
          <w:tcPr>
            <w:tcW w:w="570" w:type="dxa"/>
            <w:vAlign w:val="center"/>
          </w:tcPr>
          <w:p w14:paraId="6E86524A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320FD685" w14:textId="15DA20CC" w:rsidR="00FC5B44" w:rsidRDefault="000D49D9">
            <w:pPr>
              <w:jc w:val="center"/>
            </w:pPr>
            <w:r>
              <w:t>3</w:t>
            </w:r>
          </w:p>
        </w:tc>
        <w:tc>
          <w:tcPr>
            <w:tcW w:w="570" w:type="dxa"/>
            <w:vAlign w:val="center"/>
          </w:tcPr>
          <w:p w14:paraId="24A58D0D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7E20F24D" w14:textId="77777777" w:rsidR="00FC5B44" w:rsidRDefault="00FC5B44">
            <w:pPr>
              <w:jc w:val="center"/>
            </w:pPr>
          </w:p>
        </w:tc>
        <w:tc>
          <w:tcPr>
            <w:tcW w:w="600" w:type="dxa"/>
            <w:vAlign w:val="center"/>
          </w:tcPr>
          <w:p w14:paraId="50FC7838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009CED1D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1F41332D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2354FD53" w14:textId="76AF0C2A" w:rsidR="00FC5B44" w:rsidRDefault="000D49D9">
            <w:pPr>
              <w:jc w:val="center"/>
            </w:pPr>
            <w:r>
              <w:t>3</w:t>
            </w:r>
          </w:p>
        </w:tc>
        <w:tc>
          <w:tcPr>
            <w:tcW w:w="630" w:type="dxa"/>
            <w:vAlign w:val="center"/>
          </w:tcPr>
          <w:p w14:paraId="0E870C12" w14:textId="77777777" w:rsidR="00FC5B44" w:rsidRDefault="00FC5B44">
            <w:pPr>
              <w:jc w:val="center"/>
            </w:pPr>
          </w:p>
        </w:tc>
      </w:tr>
      <w:tr w:rsidR="00FC5B44" w14:paraId="79541DAD" w14:textId="77777777" w:rsidTr="00192FCC">
        <w:trPr>
          <w:trHeight w:val="647"/>
        </w:trPr>
        <w:tc>
          <w:tcPr>
            <w:tcW w:w="2331" w:type="dxa"/>
            <w:gridSpan w:val="2"/>
            <w:vMerge/>
          </w:tcPr>
          <w:p w14:paraId="0FD346D3" w14:textId="77777777" w:rsidR="00FC5B44" w:rsidRDefault="00FC5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75" w:type="dxa"/>
            <w:vMerge w:val="restart"/>
          </w:tcPr>
          <w:p w14:paraId="3750D675" w14:textId="77777777" w:rsidR="00FC5B44" w:rsidRDefault="00FC5B4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Vocabulary</w:t>
            </w:r>
          </w:p>
          <w:p w14:paraId="1567BD21" w14:textId="1E371E02" w:rsidR="00FC5B44" w:rsidRDefault="00FC5B44" w:rsidP="0056004B">
            <w:pPr>
              <w:rPr>
                <w:rFonts w:eastAsia="Calibri"/>
                <w:bCs/>
              </w:rPr>
            </w:pPr>
            <w:r>
              <w:t xml:space="preserve">Từ vựng đã học theo chủ đề: </w:t>
            </w:r>
            <w:r w:rsidRPr="008554D1">
              <w:rPr>
                <w:rFonts w:eastAsia="Calibri"/>
                <w:bCs/>
              </w:rPr>
              <w:t xml:space="preserve">Leisure </w:t>
            </w:r>
            <w:r w:rsidR="004E25B7" w:rsidRPr="008554D1">
              <w:rPr>
                <w:rFonts w:eastAsia="Calibri"/>
                <w:bCs/>
              </w:rPr>
              <w:t>time</w:t>
            </w:r>
            <w:r w:rsidR="004E25B7">
              <w:rPr>
                <w:rFonts w:eastAsia="Calibri"/>
                <w:bCs/>
              </w:rPr>
              <w:t xml:space="preserve">, </w:t>
            </w:r>
            <w:r w:rsidR="004E25B7" w:rsidRPr="008554D1">
              <w:rPr>
                <w:rFonts w:eastAsia="Calibri"/>
                <w:bCs/>
              </w:rPr>
              <w:t>Life</w:t>
            </w:r>
            <w:r w:rsidRPr="008554D1">
              <w:rPr>
                <w:rFonts w:eastAsia="Calibri"/>
                <w:bCs/>
              </w:rPr>
              <w:t xml:space="preserve"> in the countryside</w:t>
            </w:r>
            <w:r>
              <w:rPr>
                <w:rFonts w:eastAsia="Calibri"/>
                <w:bCs/>
              </w:rPr>
              <w:t>,</w:t>
            </w:r>
            <w:r w:rsidRPr="008554D1">
              <w:rPr>
                <w:rFonts w:eastAsia="Calibri"/>
                <w:bCs/>
              </w:rPr>
              <w:t xml:space="preserve"> Teenagers</w:t>
            </w:r>
          </w:p>
          <w:p w14:paraId="724E244A" w14:textId="52F4D3A2" w:rsidR="00FC5B44" w:rsidRPr="008554D1" w:rsidRDefault="00FC5B44" w:rsidP="0056004B">
            <w:r w:rsidRPr="008554D1">
              <w:rPr>
                <w:rFonts w:eastAsia="Calibri"/>
                <w:bCs/>
              </w:rPr>
              <w:t xml:space="preserve">  </w:t>
            </w:r>
          </w:p>
          <w:p w14:paraId="515E1ECA" w14:textId="22D017F5" w:rsidR="00FC5B44" w:rsidRPr="008554D1" w:rsidRDefault="00FC5B44" w:rsidP="0056004B"/>
          <w:p w14:paraId="33401D1F" w14:textId="76144CA0" w:rsidR="00FC5B44" w:rsidRDefault="00FC5B44" w:rsidP="0056004B"/>
        </w:tc>
        <w:tc>
          <w:tcPr>
            <w:tcW w:w="3795" w:type="dxa"/>
            <w:vAlign w:val="center"/>
          </w:tcPr>
          <w:p w14:paraId="3DAA0734" w14:textId="77777777" w:rsidR="00FC5B44" w:rsidRDefault="00FC5B44">
            <w:pPr>
              <w:rPr>
                <w:b/>
              </w:rPr>
            </w:pPr>
            <w:r>
              <w:rPr>
                <w:b/>
              </w:rPr>
              <w:t>Nhận biết:</w:t>
            </w:r>
          </w:p>
          <w:p w14:paraId="5F938A22" w14:textId="0CC1BE93" w:rsidR="00FC5B44" w:rsidRDefault="00FC5B44" w:rsidP="008554D1">
            <w:r>
              <w:t xml:space="preserve">Nhận ra, nhớ lại, liệt kê được các từ </w:t>
            </w:r>
            <w:r w:rsidR="004E25B7">
              <w:t>vựng theo</w:t>
            </w:r>
            <w:r>
              <w:t xml:space="preserve"> chủ đề:</w:t>
            </w:r>
          </w:p>
          <w:p w14:paraId="5C151F04" w14:textId="3A271338" w:rsidR="00FC5B44" w:rsidRPr="008554D1" w:rsidRDefault="00FC5B44" w:rsidP="008554D1">
            <w:r w:rsidRPr="008554D1">
              <w:rPr>
                <w:rFonts w:eastAsia="Calibri"/>
                <w:bCs/>
              </w:rPr>
              <w:t xml:space="preserve">Leisure time </w:t>
            </w:r>
          </w:p>
          <w:p w14:paraId="3153BB8A" w14:textId="77777777" w:rsidR="00FC5B44" w:rsidRPr="008554D1" w:rsidRDefault="00FC5B44" w:rsidP="008554D1">
            <w:r w:rsidRPr="008554D1">
              <w:rPr>
                <w:rFonts w:eastAsia="Calibri"/>
                <w:bCs/>
              </w:rPr>
              <w:t xml:space="preserve">Life in the countryside  </w:t>
            </w:r>
          </w:p>
          <w:p w14:paraId="3E74AF82" w14:textId="77777777" w:rsidR="00FC5B44" w:rsidRDefault="00FC5B44" w:rsidP="008554D1">
            <w:pPr>
              <w:rPr>
                <w:rFonts w:eastAsia="Calibri"/>
                <w:bCs/>
              </w:rPr>
            </w:pPr>
            <w:r w:rsidRPr="008554D1">
              <w:rPr>
                <w:rFonts w:eastAsia="Calibri"/>
                <w:bCs/>
              </w:rPr>
              <w:t>Teenagers</w:t>
            </w:r>
          </w:p>
          <w:p w14:paraId="3EE320AB" w14:textId="26A36B23" w:rsidR="00FC5B44" w:rsidRDefault="00FC5B44" w:rsidP="00FD6158">
            <w:r>
              <w:rPr>
                <w:rFonts w:eastAsia="Calibri"/>
                <w:bCs/>
              </w:rPr>
              <w:t>(</w:t>
            </w:r>
            <w:r w:rsidR="000D49D9">
              <w:rPr>
                <w:rFonts w:eastAsia="Calibri"/>
                <w:bCs/>
              </w:rPr>
              <w:t>cattle</w:t>
            </w:r>
            <w:r>
              <w:rPr>
                <w:rFonts w:eastAsia="Calibri"/>
                <w:bCs/>
              </w:rPr>
              <w:t xml:space="preserve">/ </w:t>
            </w:r>
            <w:r w:rsidR="000D49D9">
              <w:rPr>
                <w:rFonts w:eastAsia="Calibri"/>
                <w:bCs/>
              </w:rPr>
              <w:t>forum/ browsing</w:t>
            </w:r>
            <w:r>
              <w:rPr>
                <w:rFonts w:eastAsia="Calibri"/>
                <w:bCs/>
              </w:rPr>
              <w:t>…)</w:t>
            </w:r>
          </w:p>
        </w:tc>
        <w:tc>
          <w:tcPr>
            <w:tcW w:w="630" w:type="dxa"/>
            <w:vAlign w:val="center"/>
          </w:tcPr>
          <w:p w14:paraId="2A69249A" w14:textId="2D8F9F84" w:rsidR="00FC5B44" w:rsidRDefault="000D49D9">
            <w:pPr>
              <w:jc w:val="center"/>
            </w:pPr>
            <w:r>
              <w:t>3</w:t>
            </w:r>
          </w:p>
        </w:tc>
        <w:tc>
          <w:tcPr>
            <w:tcW w:w="570" w:type="dxa"/>
            <w:vAlign w:val="center"/>
          </w:tcPr>
          <w:p w14:paraId="1EADF1AD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121D4980" w14:textId="77777777" w:rsidR="00FC5B44" w:rsidRDefault="00FC5B44">
            <w:pPr>
              <w:jc w:val="center"/>
            </w:pPr>
          </w:p>
        </w:tc>
        <w:tc>
          <w:tcPr>
            <w:tcW w:w="570" w:type="dxa"/>
            <w:vAlign w:val="center"/>
          </w:tcPr>
          <w:p w14:paraId="08996A34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008BF0EF" w14:textId="77777777" w:rsidR="00FC5B44" w:rsidRDefault="00FC5B44">
            <w:pPr>
              <w:jc w:val="center"/>
            </w:pPr>
          </w:p>
        </w:tc>
        <w:tc>
          <w:tcPr>
            <w:tcW w:w="600" w:type="dxa"/>
            <w:vAlign w:val="center"/>
          </w:tcPr>
          <w:p w14:paraId="13A6C277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7F7F0733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47442F2B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1DD25B9E" w14:textId="62A384B1" w:rsidR="00FC5B44" w:rsidRDefault="000D49D9">
            <w:pPr>
              <w:jc w:val="center"/>
            </w:pPr>
            <w:r>
              <w:t>3</w:t>
            </w:r>
          </w:p>
        </w:tc>
        <w:tc>
          <w:tcPr>
            <w:tcW w:w="630" w:type="dxa"/>
            <w:vAlign w:val="center"/>
          </w:tcPr>
          <w:p w14:paraId="2A116B74" w14:textId="77777777" w:rsidR="00FC5B44" w:rsidRDefault="00FC5B44">
            <w:pPr>
              <w:jc w:val="center"/>
            </w:pPr>
          </w:p>
        </w:tc>
      </w:tr>
      <w:tr w:rsidR="00FC5B44" w14:paraId="32F2FF9D" w14:textId="77777777" w:rsidTr="00192FCC">
        <w:trPr>
          <w:trHeight w:val="589"/>
        </w:trPr>
        <w:tc>
          <w:tcPr>
            <w:tcW w:w="2331" w:type="dxa"/>
            <w:gridSpan w:val="2"/>
            <w:vMerge/>
          </w:tcPr>
          <w:p w14:paraId="3AF4EF2A" w14:textId="77777777" w:rsidR="00FC5B44" w:rsidRDefault="00FC5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75" w:type="dxa"/>
            <w:vMerge/>
          </w:tcPr>
          <w:p w14:paraId="6187E18B" w14:textId="77777777" w:rsidR="00FC5B44" w:rsidRDefault="00FC5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95" w:type="dxa"/>
            <w:vAlign w:val="center"/>
          </w:tcPr>
          <w:p w14:paraId="34E46FAF" w14:textId="77777777" w:rsidR="00FC5B44" w:rsidRDefault="00FC5B44">
            <w:pPr>
              <w:rPr>
                <w:b/>
              </w:rPr>
            </w:pPr>
            <w:r>
              <w:rPr>
                <w:b/>
              </w:rPr>
              <w:t>Thông hiểu:</w:t>
            </w:r>
          </w:p>
          <w:p w14:paraId="67108DD1" w14:textId="77777777" w:rsidR="00FC5B44" w:rsidRDefault="00FC5B44" w:rsidP="00AE45AA">
            <w:r>
              <w:t>- Hiểu và phân biệt được các từ vựng về:</w:t>
            </w:r>
          </w:p>
          <w:p w14:paraId="007F6C1E" w14:textId="60F17664" w:rsidR="00FC5B44" w:rsidRPr="008554D1" w:rsidRDefault="00FC5B44" w:rsidP="00AE45AA">
            <w:r w:rsidRPr="008554D1">
              <w:rPr>
                <w:rFonts w:eastAsia="Calibri"/>
                <w:bCs/>
              </w:rPr>
              <w:t xml:space="preserve">Leisure time </w:t>
            </w:r>
          </w:p>
          <w:p w14:paraId="3363739F" w14:textId="77777777" w:rsidR="00FC5B44" w:rsidRPr="008554D1" w:rsidRDefault="00FC5B44" w:rsidP="00AE45AA">
            <w:r w:rsidRPr="008554D1">
              <w:rPr>
                <w:rFonts w:eastAsia="Calibri"/>
                <w:bCs/>
              </w:rPr>
              <w:t xml:space="preserve">Life in the countryside  </w:t>
            </w:r>
          </w:p>
          <w:p w14:paraId="3A9D4C6A" w14:textId="09576180" w:rsidR="00FC5B44" w:rsidRDefault="00FC5B44" w:rsidP="00AE45AA">
            <w:r w:rsidRPr="008554D1">
              <w:rPr>
                <w:rFonts w:eastAsia="Calibri"/>
                <w:bCs/>
              </w:rPr>
              <w:t>Teenagers</w:t>
            </w:r>
          </w:p>
          <w:p w14:paraId="1EEF7C9B" w14:textId="77777777" w:rsidR="00FC5B44" w:rsidRDefault="00FC5B44">
            <w:r>
              <w:t>- Nắm được các mối liên kết và kết hợp của từ trong bối cảnh và ngữ cảnh tương ứng.</w:t>
            </w:r>
          </w:p>
          <w:p w14:paraId="3F894F0E" w14:textId="6AF3879E" w:rsidR="00FC5B44" w:rsidRDefault="00FC5B44" w:rsidP="00FD6158">
            <w:r>
              <w:t>(</w:t>
            </w:r>
            <w:r w:rsidR="000D49D9">
              <w:t>calm/ friendly)</w:t>
            </w:r>
          </w:p>
        </w:tc>
        <w:tc>
          <w:tcPr>
            <w:tcW w:w="630" w:type="dxa"/>
            <w:vAlign w:val="center"/>
          </w:tcPr>
          <w:p w14:paraId="11AAB00B" w14:textId="77777777" w:rsidR="00FC5B44" w:rsidRDefault="00FC5B44">
            <w:pPr>
              <w:jc w:val="center"/>
            </w:pPr>
          </w:p>
        </w:tc>
        <w:tc>
          <w:tcPr>
            <w:tcW w:w="570" w:type="dxa"/>
            <w:vAlign w:val="center"/>
          </w:tcPr>
          <w:p w14:paraId="5C30554F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4545A432" w14:textId="3C1B5C8A" w:rsidR="00FC5B44" w:rsidRDefault="000D49D9">
            <w:pPr>
              <w:jc w:val="center"/>
            </w:pPr>
            <w:r>
              <w:t>2</w:t>
            </w:r>
          </w:p>
        </w:tc>
        <w:tc>
          <w:tcPr>
            <w:tcW w:w="570" w:type="dxa"/>
            <w:vAlign w:val="center"/>
          </w:tcPr>
          <w:p w14:paraId="1BB8EC9B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2059B301" w14:textId="77777777" w:rsidR="00FC5B44" w:rsidRDefault="00FC5B44">
            <w:pPr>
              <w:jc w:val="center"/>
            </w:pPr>
          </w:p>
        </w:tc>
        <w:tc>
          <w:tcPr>
            <w:tcW w:w="600" w:type="dxa"/>
            <w:vAlign w:val="center"/>
          </w:tcPr>
          <w:p w14:paraId="2C34E5C9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0460213F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76E81D77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41BF452F" w14:textId="7B67AD5A" w:rsidR="00FC5B44" w:rsidRDefault="000D49D9">
            <w:pPr>
              <w:jc w:val="center"/>
            </w:pPr>
            <w:r>
              <w:t>2</w:t>
            </w:r>
          </w:p>
        </w:tc>
        <w:tc>
          <w:tcPr>
            <w:tcW w:w="630" w:type="dxa"/>
            <w:vAlign w:val="center"/>
          </w:tcPr>
          <w:p w14:paraId="61CDE5BA" w14:textId="77777777" w:rsidR="00FC5B44" w:rsidRDefault="00FC5B44">
            <w:pPr>
              <w:jc w:val="center"/>
            </w:pPr>
          </w:p>
        </w:tc>
      </w:tr>
      <w:tr w:rsidR="00FC5B44" w14:paraId="294A2D1F" w14:textId="77777777" w:rsidTr="00192FCC">
        <w:trPr>
          <w:trHeight w:val="1290"/>
        </w:trPr>
        <w:tc>
          <w:tcPr>
            <w:tcW w:w="2331" w:type="dxa"/>
            <w:gridSpan w:val="2"/>
            <w:vMerge/>
          </w:tcPr>
          <w:p w14:paraId="06CC2D60" w14:textId="77777777" w:rsidR="00FC5B44" w:rsidRDefault="00FC5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75" w:type="dxa"/>
            <w:vMerge/>
          </w:tcPr>
          <w:p w14:paraId="61F58108" w14:textId="77777777" w:rsidR="00FC5B44" w:rsidRDefault="00FC5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95" w:type="dxa"/>
            <w:vAlign w:val="center"/>
          </w:tcPr>
          <w:p w14:paraId="226402D9" w14:textId="77777777" w:rsidR="00FC5B44" w:rsidRDefault="00FC5B44">
            <w:pPr>
              <w:rPr>
                <w:b/>
              </w:rPr>
            </w:pPr>
            <w:r>
              <w:rPr>
                <w:b/>
              </w:rPr>
              <w:t xml:space="preserve">Vận dụng: </w:t>
            </w:r>
          </w:p>
          <w:p w14:paraId="71CE0ABB" w14:textId="77777777" w:rsidR="00FC5B44" w:rsidRDefault="00FC5B44" w:rsidP="00DE15F0">
            <w:pPr>
              <w:jc w:val="both"/>
            </w:pPr>
            <w:r>
              <w:t>- Hiểu và vận dụng được từ vựng đã học trong văn cảnh (danh từ, động từ, tính từ và trạng từ…)</w:t>
            </w:r>
          </w:p>
        </w:tc>
        <w:tc>
          <w:tcPr>
            <w:tcW w:w="630" w:type="dxa"/>
            <w:vAlign w:val="center"/>
          </w:tcPr>
          <w:p w14:paraId="087EA837" w14:textId="77777777" w:rsidR="00FC5B44" w:rsidRDefault="00FC5B44">
            <w:pPr>
              <w:jc w:val="center"/>
            </w:pPr>
          </w:p>
        </w:tc>
        <w:tc>
          <w:tcPr>
            <w:tcW w:w="570" w:type="dxa"/>
            <w:vAlign w:val="center"/>
          </w:tcPr>
          <w:p w14:paraId="7E07F841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12CBD140" w14:textId="77777777" w:rsidR="00FC5B44" w:rsidRDefault="00FC5B44">
            <w:pPr>
              <w:jc w:val="center"/>
            </w:pPr>
          </w:p>
        </w:tc>
        <w:tc>
          <w:tcPr>
            <w:tcW w:w="570" w:type="dxa"/>
            <w:vAlign w:val="center"/>
          </w:tcPr>
          <w:p w14:paraId="30272CA3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69E83F61" w14:textId="3DAD3577" w:rsidR="00FC5B44" w:rsidRDefault="00FC5B44">
            <w:pPr>
              <w:jc w:val="center"/>
            </w:pPr>
          </w:p>
        </w:tc>
        <w:tc>
          <w:tcPr>
            <w:tcW w:w="600" w:type="dxa"/>
            <w:vAlign w:val="center"/>
          </w:tcPr>
          <w:p w14:paraId="0DD46819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28AA443A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270820F1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7DE4760B" w14:textId="28617409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4091828D" w14:textId="77777777" w:rsidR="00FC5B44" w:rsidRDefault="00FC5B44">
            <w:pPr>
              <w:jc w:val="center"/>
            </w:pPr>
          </w:p>
        </w:tc>
      </w:tr>
      <w:tr w:rsidR="00FC5B44" w14:paraId="2F810A7E" w14:textId="77777777" w:rsidTr="00192FCC">
        <w:trPr>
          <w:trHeight w:val="589"/>
        </w:trPr>
        <w:tc>
          <w:tcPr>
            <w:tcW w:w="2331" w:type="dxa"/>
            <w:gridSpan w:val="2"/>
            <w:vMerge/>
          </w:tcPr>
          <w:p w14:paraId="480D2E07" w14:textId="77777777" w:rsidR="00FC5B44" w:rsidRDefault="00FC5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75" w:type="dxa"/>
            <w:vMerge w:val="restart"/>
            <w:vAlign w:val="center"/>
          </w:tcPr>
          <w:p w14:paraId="3CAB8F6C" w14:textId="77777777" w:rsidR="00FC5B44" w:rsidRDefault="00FC5B44">
            <w:pPr>
              <w:rPr>
                <w:b/>
              </w:rPr>
            </w:pPr>
            <w:r>
              <w:rPr>
                <w:b/>
              </w:rPr>
              <w:t>Grammar</w:t>
            </w:r>
          </w:p>
          <w:p w14:paraId="1CA9E3A6" w14:textId="77777777" w:rsidR="00FC5B44" w:rsidRDefault="00FC5B44" w:rsidP="00B24599">
            <w:pPr>
              <w:jc w:val="both"/>
            </w:pPr>
            <w:r>
              <w:t>Các chủ điểm ngữ pháp đã học.</w:t>
            </w:r>
          </w:p>
        </w:tc>
        <w:tc>
          <w:tcPr>
            <w:tcW w:w="3795" w:type="dxa"/>
            <w:vAlign w:val="center"/>
          </w:tcPr>
          <w:p w14:paraId="3C8F20BC" w14:textId="77777777" w:rsidR="00FC5B44" w:rsidRDefault="00FC5B44">
            <w:pPr>
              <w:rPr>
                <w:b/>
              </w:rPr>
            </w:pPr>
            <w:r>
              <w:rPr>
                <w:b/>
              </w:rPr>
              <w:t>Nhận biết:</w:t>
            </w:r>
          </w:p>
          <w:p w14:paraId="59E7A66F" w14:textId="710A48E7" w:rsidR="00FC5B44" w:rsidRPr="004B6A57" w:rsidRDefault="00FC5B44" w:rsidP="00C56ACC">
            <w:pPr>
              <w:jc w:val="both"/>
            </w:pPr>
            <w:r>
              <w:t xml:space="preserve">Nhận ra được các kiến thức ngữ pháp đã học về: verbs of liking, </w:t>
            </w:r>
            <w:r w:rsidR="000D49D9">
              <w:t>comparatives</w:t>
            </w:r>
            <w:r>
              <w:t xml:space="preserve"> of adverbs</w:t>
            </w:r>
            <w:r>
              <w:rPr>
                <w:i/>
                <w:iCs/>
              </w:rPr>
              <w:t xml:space="preserve">, </w:t>
            </w:r>
            <w:r>
              <w:t>simple/compound sentences</w:t>
            </w:r>
            <w:r w:rsidR="000D49D9">
              <w:t>.</w:t>
            </w:r>
          </w:p>
        </w:tc>
        <w:tc>
          <w:tcPr>
            <w:tcW w:w="630" w:type="dxa"/>
            <w:vAlign w:val="center"/>
          </w:tcPr>
          <w:p w14:paraId="26E8DDDF" w14:textId="71944496" w:rsidR="00FC5B44" w:rsidRDefault="000D49D9">
            <w:pPr>
              <w:jc w:val="center"/>
            </w:pPr>
            <w:r>
              <w:t>3</w:t>
            </w:r>
          </w:p>
        </w:tc>
        <w:tc>
          <w:tcPr>
            <w:tcW w:w="570" w:type="dxa"/>
            <w:vAlign w:val="center"/>
          </w:tcPr>
          <w:p w14:paraId="4E947CEB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31891319" w14:textId="77777777" w:rsidR="00FC5B44" w:rsidRDefault="00FC5B44">
            <w:pPr>
              <w:jc w:val="center"/>
            </w:pPr>
          </w:p>
        </w:tc>
        <w:tc>
          <w:tcPr>
            <w:tcW w:w="570" w:type="dxa"/>
            <w:vAlign w:val="center"/>
          </w:tcPr>
          <w:p w14:paraId="72AE63BF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27358309" w14:textId="77777777" w:rsidR="00FC5B44" w:rsidRDefault="00FC5B44">
            <w:pPr>
              <w:jc w:val="center"/>
            </w:pPr>
          </w:p>
        </w:tc>
        <w:tc>
          <w:tcPr>
            <w:tcW w:w="600" w:type="dxa"/>
            <w:vAlign w:val="center"/>
          </w:tcPr>
          <w:p w14:paraId="4AF0B26E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0EFA0EB7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2A133369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3DA80E13" w14:textId="4899A11A" w:rsidR="00FC5B44" w:rsidRDefault="00FC5B44">
            <w:pPr>
              <w:jc w:val="center"/>
            </w:pPr>
            <w:r>
              <w:t>3</w:t>
            </w:r>
          </w:p>
        </w:tc>
        <w:tc>
          <w:tcPr>
            <w:tcW w:w="630" w:type="dxa"/>
            <w:vAlign w:val="center"/>
          </w:tcPr>
          <w:p w14:paraId="7330BAF4" w14:textId="77777777" w:rsidR="00FC5B44" w:rsidRDefault="00FC5B44">
            <w:pPr>
              <w:jc w:val="center"/>
            </w:pPr>
          </w:p>
        </w:tc>
      </w:tr>
      <w:tr w:rsidR="00FC5B44" w14:paraId="68DA689B" w14:textId="77777777" w:rsidTr="00192FCC">
        <w:trPr>
          <w:trHeight w:val="630"/>
        </w:trPr>
        <w:tc>
          <w:tcPr>
            <w:tcW w:w="2331" w:type="dxa"/>
            <w:gridSpan w:val="2"/>
            <w:vMerge/>
          </w:tcPr>
          <w:p w14:paraId="30BBB1BF" w14:textId="77777777" w:rsidR="00FC5B44" w:rsidRDefault="00FC5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75" w:type="dxa"/>
            <w:vMerge/>
            <w:vAlign w:val="center"/>
          </w:tcPr>
          <w:p w14:paraId="2B9EABB4" w14:textId="77777777" w:rsidR="00FC5B44" w:rsidRDefault="00FC5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95" w:type="dxa"/>
            <w:vAlign w:val="center"/>
          </w:tcPr>
          <w:p w14:paraId="012DDE87" w14:textId="77777777" w:rsidR="00FC5B44" w:rsidRDefault="00FC5B44">
            <w:pPr>
              <w:rPr>
                <w:b/>
              </w:rPr>
            </w:pPr>
            <w:r>
              <w:rPr>
                <w:b/>
              </w:rPr>
              <w:t>Thông hiểu:</w:t>
            </w:r>
          </w:p>
          <w:p w14:paraId="57BE951E" w14:textId="78B5C9C3" w:rsidR="00FC5B44" w:rsidRDefault="00FC5B44" w:rsidP="00A47EE2">
            <w:pPr>
              <w:jc w:val="both"/>
            </w:pPr>
            <w:r>
              <w:t xml:space="preserve"> verbs of liking, </w:t>
            </w:r>
            <w:r w:rsidR="000D49D9">
              <w:t>com</w:t>
            </w:r>
            <w:r>
              <w:t>p</w:t>
            </w:r>
            <w:r w:rsidR="000D49D9">
              <w:t>a</w:t>
            </w:r>
            <w:r>
              <w:t>ratives of adverbs</w:t>
            </w:r>
            <w:r>
              <w:rPr>
                <w:i/>
                <w:iCs/>
              </w:rPr>
              <w:t xml:space="preserve">, </w:t>
            </w:r>
            <w:r>
              <w:t>simple/compound sentences</w:t>
            </w:r>
          </w:p>
        </w:tc>
        <w:tc>
          <w:tcPr>
            <w:tcW w:w="630" w:type="dxa"/>
            <w:vAlign w:val="center"/>
          </w:tcPr>
          <w:p w14:paraId="456B82F4" w14:textId="77777777" w:rsidR="00FC5B44" w:rsidRDefault="00FC5B44">
            <w:pPr>
              <w:jc w:val="center"/>
            </w:pPr>
          </w:p>
        </w:tc>
        <w:tc>
          <w:tcPr>
            <w:tcW w:w="570" w:type="dxa"/>
            <w:vAlign w:val="center"/>
          </w:tcPr>
          <w:p w14:paraId="488BB4E4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32A75809" w14:textId="60182062" w:rsidR="00FC5B44" w:rsidRDefault="000D49D9">
            <w:pPr>
              <w:jc w:val="center"/>
            </w:pPr>
            <w:r>
              <w:t>2</w:t>
            </w:r>
          </w:p>
        </w:tc>
        <w:tc>
          <w:tcPr>
            <w:tcW w:w="570" w:type="dxa"/>
            <w:vAlign w:val="center"/>
          </w:tcPr>
          <w:p w14:paraId="58E91681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0111266A" w14:textId="77777777" w:rsidR="00FC5B44" w:rsidRDefault="00FC5B44">
            <w:pPr>
              <w:jc w:val="center"/>
            </w:pPr>
          </w:p>
        </w:tc>
        <w:tc>
          <w:tcPr>
            <w:tcW w:w="600" w:type="dxa"/>
            <w:vAlign w:val="center"/>
          </w:tcPr>
          <w:p w14:paraId="09FB51EE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0982CB64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79C17595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0DC8CACF" w14:textId="73DCBAB4" w:rsidR="00FC5B44" w:rsidRDefault="009E31F9">
            <w:pPr>
              <w:jc w:val="center"/>
            </w:pPr>
            <w:r>
              <w:t>2</w:t>
            </w:r>
          </w:p>
        </w:tc>
        <w:tc>
          <w:tcPr>
            <w:tcW w:w="630" w:type="dxa"/>
            <w:vAlign w:val="center"/>
          </w:tcPr>
          <w:p w14:paraId="6B1911D5" w14:textId="77777777" w:rsidR="00FC5B44" w:rsidRDefault="00FC5B44">
            <w:pPr>
              <w:jc w:val="center"/>
            </w:pPr>
          </w:p>
          <w:p w14:paraId="3BCDFFC8" w14:textId="77777777" w:rsidR="00FC5B44" w:rsidRDefault="00FC5B44">
            <w:pPr>
              <w:jc w:val="center"/>
            </w:pPr>
          </w:p>
        </w:tc>
      </w:tr>
      <w:tr w:rsidR="00FC5B44" w14:paraId="509F29D3" w14:textId="77777777" w:rsidTr="00192FCC">
        <w:trPr>
          <w:trHeight w:val="368"/>
        </w:trPr>
        <w:tc>
          <w:tcPr>
            <w:tcW w:w="2331" w:type="dxa"/>
            <w:gridSpan w:val="2"/>
            <w:vMerge/>
          </w:tcPr>
          <w:p w14:paraId="7F8B6B64" w14:textId="77777777" w:rsidR="00FC5B44" w:rsidRDefault="00FC5B44"/>
        </w:tc>
        <w:tc>
          <w:tcPr>
            <w:tcW w:w="2775" w:type="dxa"/>
            <w:vAlign w:val="center"/>
          </w:tcPr>
          <w:p w14:paraId="22A3DC35" w14:textId="77777777" w:rsidR="00FC5B44" w:rsidRDefault="00FC5B44"/>
        </w:tc>
        <w:tc>
          <w:tcPr>
            <w:tcW w:w="3795" w:type="dxa"/>
            <w:vAlign w:val="center"/>
          </w:tcPr>
          <w:p w14:paraId="0343A0EB" w14:textId="77777777" w:rsidR="00FC5B44" w:rsidRDefault="00FC5B44">
            <w:pPr>
              <w:rPr>
                <w:b/>
              </w:rPr>
            </w:pPr>
            <w:r>
              <w:rPr>
                <w:b/>
              </w:rPr>
              <w:t>Vận dụng:</w:t>
            </w:r>
          </w:p>
          <w:p w14:paraId="54810BAC" w14:textId="77777777" w:rsidR="00FC5B44" w:rsidRDefault="00FC5B44">
            <w:pPr>
              <w:rPr>
                <w:b/>
              </w:rPr>
            </w:pPr>
            <w:r>
              <w:t>-  Vận dụng những điểm ngữ pháp đã học vào bài viết/ nói/ nghe/ đọc.</w:t>
            </w:r>
          </w:p>
        </w:tc>
        <w:tc>
          <w:tcPr>
            <w:tcW w:w="630" w:type="dxa"/>
            <w:vAlign w:val="center"/>
          </w:tcPr>
          <w:p w14:paraId="75A99715" w14:textId="77777777" w:rsidR="00FC5B44" w:rsidRDefault="00FC5B44">
            <w:pPr>
              <w:jc w:val="center"/>
            </w:pPr>
          </w:p>
        </w:tc>
        <w:tc>
          <w:tcPr>
            <w:tcW w:w="570" w:type="dxa"/>
            <w:vAlign w:val="center"/>
          </w:tcPr>
          <w:p w14:paraId="0615EA0F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11C0E472" w14:textId="77777777" w:rsidR="00FC5B44" w:rsidRDefault="00FC5B44">
            <w:pPr>
              <w:jc w:val="center"/>
            </w:pPr>
          </w:p>
        </w:tc>
        <w:tc>
          <w:tcPr>
            <w:tcW w:w="570" w:type="dxa"/>
            <w:vAlign w:val="center"/>
          </w:tcPr>
          <w:p w14:paraId="30089639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5477D402" w14:textId="77777777" w:rsidR="00FC5B44" w:rsidRDefault="00FC5B44">
            <w:pPr>
              <w:jc w:val="center"/>
            </w:pPr>
          </w:p>
        </w:tc>
        <w:tc>
          <w:tcPr>
            <w:tcW w:w="600" w:type="dxa"/>
            <w:vAlign w:val="center"/>
          </w:tcPr>
          <w:p w14:paraId="140D3FA0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5B4E8A01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6F1140FF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03F7616A" w14:textId="77777777" w:rsidR="00FC5B44" w:rsidRDefault="00FC5B44">
            <w:pPr>
              <w:jc w:val="center"/>
            </w:pPr>
          </w:p>
        </w:tc>
        <w:tc>
          <w:tcPr>
            <w:tcW w:w="630" w:type="dxa"/>
            <w:vAlign w:val="center"/>
          </w:tcPr>
          <w:p w14:paraId="4460CCD7" w14:textId="77777777" w:rsidR="00FC5B44" w:rsidRDefault="00FC5B44">
            <w:pPr>
              <w:jc w:val="center"/>
            </w:pPr>
          </w:p>
        </w:tc>
      </w:tr>
      <w:tr w:rsidR="00E5135A" w14:paraId="4BEA42E7" w14:textId="77777777">
        <w:trPr>
          <w:trHeight w:val="368"/>
        </w:trPr>
        <w:tc>
          <w:tcPr>
            <w:tcW w:w="697" w:type="dxa"/>
            <w:vMerge w:val="restart"/>
          </w:tcPr>
          <w:p w14:paraId="051455B4" w14:textId="77777777" w:rsidR="00E5135A" w:rsidRDefault="0063341D">
            <w:pPr>
              <w:jc w:val="center"/>
            </w:pPr>
            <w:r>
              <w:t>III.</w:t>
            </w:r>
          </w:p>
        </w:tc>
        <w:tc>
          <w:tcPr>
            <w:tcW w:w="1634" w:type="dxa"/>
            <w:vMerge w:val="restart"/>
          </w:tcPr>
          <w:p w14:paraId="782889E4" w14:textId="77777777" w:rsidR="00E5135A" w:rsidRDefault="00633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READING</w:t>
            </w:r>
          </w:p>
        </w:tc>
        <w:tc>
          <w:tcPr>
            <w:tcW w:w="2775" w:type="dxa"/>
            <w:vMerge w:val="restart"/>
            <w:vAlign w:val="center"/>
          </w:tcPr>
          <w:p w14:paraId="463EF62D" w14:textId="33D30572" w:rsidR="00E5135A" w:rsidRDefault="00633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1. </w:t>
            </w:r>
            <w:r w:rsidR="00DC6D79">
              <w:rPr>
                <w:b/>
              </w:rPr>
              <w:t xml:space="preserve">Reading </w:t>
            </w:r>
            <w:r w:rsidR="0097494E">
              <w:rPr>
                <w:b/>
              </w:rPr>
              <w:t>Cloze test</w:t>
            </w:r>
          </w:p>
          <w:p w14:paraId="7876EA0C" w14:textId="1AE982CA" w:rsidR="00E5135A" w:rsidRDefault="00633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Hiểu được bài đọc có độ dài khoảng 80-100 từ về </w:t>
            </w:r>
            <w:r w:rsidR="00DC6D79">
              <w:t xml:space="preserve">chủ </w:t>
            </w:r>
            <w:r w:rsidR="000D49D9">
              <w:t>đề Life in the countryside</w:t>
            </w:r>
            <w:r w:rsidR="00C502D5">
              <w:t>.</w:t>
            </w:r>
          </w:p>
          <w:p w14:paraId="04FDB610" w14:textId="77777777" w:rsidR="00E5135A" w:rsidRDefault="00E51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43E4647" w14:textId="77777777" w:rsidR="00E5135A" w:rsidRDefault="00E51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795" w:type="dxa"/>
            <w:vAlign w:val="center"/>
          </w:tcPr>
          <w:p w14:paraId="341AC9B1" w14:textId="77777777" w:rsidR="00E5135A" w:rsidRPr="00DC6D79" w:rsidRDefault="0063341D">
            <w:pPr>
              <w:rPr>
                <w:b/>
                <w:bCs/>
              </w:rPr>
            </w:pPr>
            <w:r w:rsidRPr="00DC6D79">
              <w:rPr>
                <w:b/>
                <w:bCs/>
              </w:rPr>
              <w:t xml:space="preserve">Nhận biết: </w:t>
            </w:r>
          </w:p>
          <w:p w14:paraId="02B8521D" w14:textId="77777777" w:rsidR="00E5135A" w:rsidRDefault="0063341D">
            <w:r>
              <w:t>Nhận ra được các thành tố ngôn ngữ và liên kết về mặt văn bản.</w:t>
            </w:r>
          </w:p>
        </w:tc>
        <w:tc>
          <w:tcPr>
            <w:tcW w:w="630" w:type="dxa"/>
            <w:vAlign w:val="center"/>
          </w:tcPr>
          <w:p w14:paraId="7432C899" w14:textId="309D2786" w:rsidR="00E5135A" w:rsidRDefault="00DC6D79">
            <w:pPr>
              <w:jc w:val="center"/>
            </w:pPr>
            <w:r>
              <w:t>2</w:t>
            </w:r>
          </w:p>
        </w:tc>
        <w:tc>
          <w:tcPr>
            <w:tcW w:w="570" w:type="dxa"/>
            <w:vAlign w:val="center"/>
          </w:tcPr>
          <w:p w14:paraId="5B4679E9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39BFD8CE" w14:textId="77777777" w:rsidR="00E5135A" w:rsidRDefault="00E5135A">
            <w:pPr>
              <w:jc w:val="center"/>
            </w:pPr>
          </w:p>
        </w:tc>
        <w:tc>
          <w:tcPr>
            <w:tcW w:w="570" w:type="dxa"/>
            <w:vAlign w:val="center"/>
          </w:tcPr>
          <w:p w14:paraId="0FED25AA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17CAA188" w14:textId="77777777" w:rsidR="00E5135A" w:rsidRDefault="00E5135A">
            <w:pPr>
              <w:jc w:val="center"/>
            </w:pPr>
          </w:p>
        </w:tc>
        <w:tc>
          <w:tcPr>
            <w:tcW w:w="600" w:type="dxa"/>
            <w:vAlign w:val="center"/>
          </w:tcPr>
          <w:p w14:paraId="53A3AFC7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499B492C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6552FBB1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3B8EA5EB" w14:textId="584618A2" w:rsidR="00E5135A" w:rsidRDefault="00DC6D79">
            <w:pPr>
              <w:jc w:val="center"/>
            </w:pPr>
            <w:r>
              <w:t>2</w:t>
            </w:r>
          </w:p>
        </w:tc>
        <w:tc>
          <w:tcPr>
            <w:tcW w:w="630" w:type="dxa"/>
            <w:vAlign w:val="center"/>
          </w:tcPr>
          <w:p w14:paraId="6A80026F" w14:textId="77777777" w:rsidR="00E5135A" w:rsidRDefault="00E5135A">
            <w:pPr>
              <w:jc w:val="center"/>
            </w:pPr>
          </w:p>
        </w:tc>
      </w:tr>
      <w:tr w:rsidR="00E5135A" w14:paraId="193479CF" w14:textId="77777777">
        <w:trPr>
          <w:trHeight w:val="589"/>
        </w:trPr>
        <w:tc>
          <w:tcPr>
            <w:tcW w:w="697" w:type="dxa"/>
            <w:vMerge/>
          </w:tcPr>
          <w:p w14:paraId="751564F1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34" w:type="dxa"/>
            <w:vMerge/>
          </w:tcPr>
          <w:p w14:paraId="50CE6743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75" w:type="dxa"/>
            <w:vMerge/>
            <w:vAlign w:val="center"/>
          </w:tcPr>
          <w:p w14:paraId="195C5CF8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95" w:type="dxa"/>
            <w:vAlign w:val="center"/>
          </w:tcPr>
          <w:p w14:paraId="07675197" w14:textId="77777777" w:rsidR="00E5135A" w:rsidRDefault="0063341D">
            <w:pPr>
              <w:rPr>
                <w:b/>
              </w:rPr>
            </w:pPr>
            <w:r>
              <w:rPr>
                <w:b/>
              </w:rPr>
              <w:t>Thông hiểu:</w:t>
            </w:r>
          </w:p>
          <w:p w14:paraId="21B1C9E0" w14:textId="77777777" w:rsidR="00E5135A" w:rsidRDefault="0063341D">
            <w:pPr>
              <w:jc w:val="both"/>
            </w:pPr>
            <w:r>
              <w:t>Phân biệt được các đặc trưng, đặc điểm các thành tố ngôn ngữ và liên kết về mặt văn bản.</w:t>
            </w:r>
          </w:p>
        </w:tc>
        <w:tc>
          <w:tcPr>
            <w:tcW w:w="630" w:type="dxa"/>
            <w:vAlign w:val="center"/>
          </w:tcPr>
          <w:p w14:paraId="3C9A5CCF" w14:textId="77777777" w:rsidR="00E5135A" w:rsidRDefault="00E5135A">
            <w:pPr>
              <w:jc w:val="center"/>
            </w:pPr>
          </w:p>
        </w:tc>
        <w:tc>
          <w:tcPr>
            <w:tcW w:w="570" w:type="dxa"/>
            <w:vAlign w:val="center"/>
          </w:tcPr>
          <w:p w14:paraId="08E74127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2ABB2161" w14:textId="22F31C7E" w:rsidR="00E5135A" w:rsidRDefault="0063341D">
            <w:pPr>
              <w:jc w:val="center"/>
            </w:pPr>
            <w:r>
              <w:t>1</w:t>
            </w:r>
          </w:p>
        </w:tc>
        <w:tc>
          <w:tcPr>
            <w:tcW w:w="570" w:type="dxa"/>
            <w:vAlign w:val="center"/>
          </w:tcPr>
          <w:p w14:paraId="67FC4028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53362808" w14:textId="77777777" w:rsidR="00E5135A" w:rsidRDefault="00E5135A">
            <w:pPr>
              <w:jc w:val="center"/>
            </w:pPr>
          </w:p>
        </w:tc>
        <w:tc>
          <w:tcPr>
            <w:tcW w:w="600" w:type="dxa"/>
            <w:vAlign w:val="center"/>
          </w:tcPr>
          <w:p w14:paraId="5FAA8B27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2CA9459D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74E067D5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5FFC4160" w14:textId="33A8B2E4" w:rsidR="00E5135A" w:rsidRDefault="0063341D">
            <w:pPr>
              <w:jc w:val="center"/>
            </w:pPr>
            <w:r>
              <w:t>1</w:t>
            </w:r>
          </w:p>
        </w:tc>
        <w:tc>
          <w:tcPr>
            <w:tcW w:w="630" w:type="dxa"/>
            <w:vAlign w:val="center"/>
          </w:tcPr>
          <w:p w14:paraId="6B64E866" w14:textId="77777777" w:rsidR="00E5135A" w:rsidRDefault="00E5135A">
            <w:pPr>
              <w:jc w:val="center"/>
            </w:pPr>
          </w:p>
        </w:tc>
      </w:tr>
      <w:tr w:rsidR="00E5135A" w14:paraId="0E903FF3" w14:textId="77777777">
        <w:trPr>
          <w:trHeight w:val="589"/>
        </w:trPr>
        <w:tc>
          <w:tcPr>
            <w:tcW w:w="697" w:type="dxa"/>
            <w:vMerge/>
          </w:tcPr>
          <w:p w14:paraId="0D31AB48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34" w:type="dxa"/>
            <w:vMerge/>
          </w:tcPr>
          <w:p w14:paraId="45849BA8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75" w:type="dxa"/>
            <w:vMerge/>
            <w:vAlign w:val="center"/>
          </w:tcPr>
          <w:p w14:paraId="0B546635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95" w:type="dxa"/>
            <w:vAlign w:val="center"/>
          </w:tcPr>
          <w:p w14:paraId="3FE1C17E" w14:textId="77777777" w:rsidR="00E5135A" w:rsidRDefault="0063341D">
            <w:pPr>
              <w:rPr>
                <w:b/>
              </w:rPr>
            </w:pPr>
            <w:r>
              <w:rPr>
                <w:b/>
              </w:rPr>
              <w:t>Vận dụng:</w:t>
            </w:r>
          </w:p>
          <w:p w14:paraId="52C8C821" w14:textId="77777777" w:rsidR="00E5135A" w:rsidRDefault="0063341D">
            <w:pPr>
              <w:jc w:val="both"/>
            </w:pPr>
            <w:r>
              <w:t>Sử dụng các kiến thức ngôn ngữ và kỹ năng trong các tình huống mới.</w:t>
            </w:r>
          </w:p>
        </w:tc>
        <w:tc>
          <w:tcPr>
            <w:tcW w:w="630" w:type="dxa"/>
            <w:vAlign w:val="center"/>
          </w:tcPr>
          <w:p w14:paraId="7BB26D28" w14:textId="77777777" w:rsidR="00E5135A" w:rsidRDefault="00E5135A">
            <w:pPr>
              <w:jc w:val="center"/>
            </w:pPr>
          </w:p>
        </w:tc>
        <w:tc>
          <w:tcPr>
            <w:tcW w:w="570" w:type="dxa"/>
            <w:vAlign w:val="center"/>
          </w:tcPr>
          <w:p w14:paraId="07128934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6D263221" w14:textId="77777777" w:rsidR="00E5135A" w:rsidRDefault="00E5135A">
            <w:pPr>
              <w:jc w:val="center"/>
            </w:pPr>
          </w:p>
        </w:tc>
        <w:tc>
          <w:tcPr>
            <w:tcW w:w="570" w:type="dxa"/>
            <w:vAlign w:val="center"/>
          </w:tcPr>
          <w:p w14:paraId="6D5E1C90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4E7AB4D3" w14:textId="777C776F" w:rsidR="00E5135A" w:rsidRDefault="0063341D">
            <w:pPr>
              <w:jc w:val="center"/>
            </w:pPr>
            <w:r>
              <w:t>2</w:t>
            </w:r>
          </w:p>
        </w:tc>
        <w:tc>
          <w:tcPr>
            <w:tcW w:w="600" w:type="dxa"/>
            <w:vAlign w:val="center"/>
          </w:tcPr>
          <w:p w14:paraId="5477EDE0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17ED8172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0D8BA871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41C9A91A" w14:textId="5B18D12D" w:rsidR="00E5135A" w:rsidRDefault="0063341D">
            <w:pPr>
              <w:jc w:val="center"/>
            </w:pPr>
            <w:r>
              <w:t>2</w:t>
            </w:r>
          </w:p>
        </w:tc>
        <w:tc>
          <w:tcPr>
            <w:tcW w:w="630" w:type="dxa"/>
            <w:vAlign w:val="center"/>
          </w:tcPr>
          <w:p w14:paraId="7069312B" w14:textId="77777777" w:rsidR="00E5135A" w:rsidRDefault="00E5135A">
            <w:pPr>
              <w:jc w:val="center"/>
            </w:pPr>
          </w:p>
        </w:tc>
      </w:tr>
      <w:tr w:rsidR="00E5135A" w14:paraId="2DC631AD" w14:textId="77777777">
        <w:trPr>
          <w:trHeight w:val="368"/>
        </w:trPr>
        <w:tc>
          <w:tcPr>
            <w:tcW w:w="697" w:type="dxa"/>
            <w:vMerge/>
          </w:tcPr>
          <w:p w14:paraId="4EF21489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34" w:type="dxa"/>
            <w:vMerge/>
          </w:tcPr>
          <w:p w14:paraId="380A9BA5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75" w:type="dxa"/>
            <w:vMerge w:val="restart"/>
          </w:tcPr>
          <w:p w14:paraId="0A01D48C" w14:textId="77777777" w:rsidR="00E5135A" w:rsidRDefault="0063341D" w:rsidP="00DA23C3">
            <w:r>
              <w:rPr>
                <w:b/>
              </w:rPr>
              <w:t xml:space="preserve">2. Reading </w:t>
            </w:r>
            <w:r w:rsidRPr="00DA23C3">
              <w:rPr>
                <w:b/>
              </w:rPr>
              <w:t>comprehension</w:t>
            </w:r>
          </w:p>
          <w:p w14:paraId="58B2ACAE" w14:textId="292BC89D" w:rsidR="00E5135A" w:rsidRDefault="0063341D" w:rsidP="0033016E">
            <w:pPr>
              <w:jc w:val="both"/>
            </w:pPr>
            <w:r>
              <w:t>Hiểu được nội dung chính và nội dung chi tiết đoạn văn bản có độ dài khoảng 1</w:t>
            </w:r>
            <w:r w:rsidR="000D49D9">
              <w:t>50</w:t>
            </w:r>
            <w:r>
              <w:t>-1</w:t>
            </w:r>
            <w:r w:rsidR="000D49D9">
              <w:t>8</w:t>
            </w:r>
            <w:r>
              <w:t>0 từ</w:t>
            </w:r>
            <w:r w:rsidR="00FE1BBF">
              <w:t xml:space="preserve"> về chủ đề </w:t>
            </w:r>
            <w:r w:rsidR="00622CBC">
              <w:t>Teenagers</w:t>
            </w:r>
            <w:r w:rsidR="00C502D5">
              <w:t>.</w:t>
            </w:r>
          </w:p>
        </w:tc>
        <w:tc>
          <w:tcPr>
            <w:tcW w:w="3795" w:type="dxa"/>
            <w:vAlign w:val="center"/>
          </w:tcPr>
          <w:p w14:paraId="599762FB" w14:textId="77777777" w:rsidR="00E5135A" w:rsidRDefault="0063341D">
            <w:r>
              <w:rPr>
                <w:b/>
              </w:rPr>
              <w:t>Nhận biết:</w:t>
            </w:r>
          </w:p>
          <w:p w14:paraId="1FBD2AE0" w14:textId="77777777" w:rsidR="00E5135A" w:rsidRDefault="0063341D">
            <w:r>
              <w:t>Thông tin chi tiết.</w:t>
            </w:r>
          </w:p>
        </w:tc>
        <w:tc>
          <w:tcPr>
            <w:tcW w:w="630" w:type="dxa"/>
            <w:vAlign w:val="center"/>
          </w:tcPr>
          <w:p w14:paraId="3722983C" w14:textId="3B2E51F2" w:rsidR="00E5135A" w:rsidRDefault="00FE1BBF">
            <w:pPr>
              <w:jc w:val="center"/>
            </w:pPr>
            <w:r>
              <w:t>1</w:t>
            </w:r>
          </w:p>
        </w:tc>
        <w:tc>
          <w:tcPr>
            <w:tcW w:w="570" w:type="dxa"/>
            <w:vAlign w:val="center"/>
          </w:tcPr>
          <w:p w14:paraId="45370CDD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6BF556AB" w14:textId="77777777" w:rsidR="00E5135A" w:rsidRDefault="00E5135A">
            <w:pPr>
              <w:jc w:val="center"/>
            </w:pPr>
          </w:p>
        </w:tc>
        <w:tc>
          <w:tcPr>
            <w:tcW w:w="570" w:type="dxa"/>
            <w:vAlign w:val="center"/>
          </w:tcPr>
          <w:p w14:paraId="3E0ADCE6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41C94A48" w14:textId="77777777" w:rsidR="00E5135A" w:rsidRDefault="00E5135A">
            <w:pPr>
              <w:jc w:val="center"/>
            </w:pPr>
          </w:p>
        </w:tc>
        <w:tc>
          <w:tcPr>
            <w:tcW w:w="600" w:type="dxa"/>
            <w:vAlign w:val="center"/>
          </w:tcPr>
          <w:p w14:paraId="6233871E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6DD3775E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64973972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1883C4A0" w14:textId="1A68CAD0" w:rsidR="00E5135A" w:rsidRDefault="00FE1BBF">
            <w:pPr>
              <w:jc w:val="center"/>
            </w:pPr>
            <w:r>
              <w:t>1</w:t>
            </w:r>
          </w:p>
        </w:tc>
        <w:tc>
          <w:tcPr>
            <w:tcW w:w="630" w:type="dxa"/>
            <w:vAlign w:val="center"/>
          </w:tcPr>
          <w:p w14:paraId="121AEB6B" w14:textId="77777777" w:rsidR="00E5135A" w:rsidRDefault="00E5135A">
            <w:pPr>
              <w:jc w:val="center"/>
            </w:pPr>
          </w:p>
        </w:tc>
      </w:tr>
      <w:tr w:rsidR="00E5135A" w14:paraId="5282588C" w14:textId="77777777">
        <w:trPr>
          <w:trHeight w:val="589"/>
        </w:trPr>
        <w:tc>
          <w:tcPr>
            <w:tcW w:w="697" w:type="dxa"/>
            <w:vMerge/>
          </w:tcPr>
          <w:p w14:paraId="276C9077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34" w:type="dxa"/>
            <w:vMerge/>
          </w:tcPr>
          <w:p w14:paraId="0AEEFE2D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75" w:type="dxa"/>
            <w:vMerge/>
          </w:tcPr>
          <w:p w14:paraId="0D99A8C4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795" w:type="dxa"/>
            <w:vAlign w:val="center"/>
          </w:tcPr>
          <w:p w14:paraId="5AEC2551" w14:textId="77777777" w:rsidR="00E5135A" w:rsidRDefault="0063341D">
            <w:pPr>
              <w:rPr>
                <w:b/>
              </w:rPr>
            </w:pPr>
            <w:r>
              <w:rPr>
                <w:b/>
              </w:rPr>
              <w:t xml:space="preserve">Thông hiểu: </w:t>
            </w:r>
          </w:p>
          <w:p w14:paraId="30608485" w14:textId="77777777" w:rsidR="00E5135A" w:rsidRDefault="0063341D">
            <w:r>
              <w:t xml:space="preserve">Hiểu ý chính của bài đọc. </w:t>
            </w:r>
          </w:p>
        </w:tc>
        <w:tc>
          <w:tcPr>
            <w:tcW w:w="630" w:type="dxa"/>
            <w:vAlign w:val="center"/>
          </w:tcPr>
          <w:p w14:paraId="01C8B1F8" w14:textId="77777777" w:rsidR="00E5135A" w:rsidRDefault="00E5135A">
            <w:pPr>
              <w:jc w:val="center"/>
            </w:pPr>
          </w:p>
        </w:tc>
        <w:tc>
          <w:tcPr>
            <w:tcW w:w="570" w:type="dxa"/>
            <w:vAlign w:val="center"/>
          </w:tcPr>
          <w:p w14:paraId="0B602DCC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03C98F28" w14:textId="5C159B55" w:rsidR="00E5135A" w:rsidRDefault="00FE1BBF">
            <w:pPr>
              <w:jc w:val="center"/>
            </w:pPr>
            <w:r>
              <w:t>2</w:t>
            </w:r>
          </w:p>
        </w:tc>
        <w:tc>
          <w:tcPr>
            <w:tcW w:w="570" w:type="dxa"/>
            <w:vAlign w:val="center"/>
          </w:tcPr>
          <w:p w14:paraId="6685A3CC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2FE9B57C" w14:textId="77777777" w:rsidR="00E5135A" w:rsidRDefault="00E5135A">
            <w:pPr>
              <w:jc w:val="center"/>
            </w:pPr>
          </w:p>
        </w:tc>
        <w:tc>
          <w:tcPr>
            <w:tcW w:w="600" w:type="dxa"/>
            <w:vAlign w:val="center"/>
          </w:tcPr>
          <w:p w14:paraId="33E429F8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532AD35A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2CFB0FBE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3697C304" w14:textId="507A8086" w:rsidR="00E5135A" w:rsidRDefault="00FE1BBF">
            <w:pPr>
              <w:jc w:val="center"/>
            </w:pPr>
            <w:r>
              <w:t>2</w:t>
            </w:r>
          </w:p>
        </w:tc>
        <w:tc>
          <w:tcPr>
            <w:tcW w:w="630" w:type="dxa"/>
            <w:vAlign w:val="center"/>
          </w:tcPr>
          <w:p w14:paraId="772145DE" w14:textId="77777777" w:rsidR="00E5135A" w:rsidRDefault="00E5135A">
            <w:pPr>
              <w:jc w:val="center"/>
            </w:pPr>
          </w:p>
        </w:tc>
      </w:tr>
      <w:tr w:rsidR="00E5135A" w14:paraId="796E5902" w14:textId="77777777">
        <w:trPr>
          <w:trHeight w:val="1095"/>
        </w:trPr>
        <w:tc>
          <w:tcPr>
            <w:tcW w:w="697" w:type="dxa"/>
            <w:vMerge/>
          </w:tcPr>
          <w:p w14:paraId="6D8BD949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634" w:type="dxa"/>
            <w:vMerge/>
          </w:tcPr>
          <w:p w14:paraId="291BAAF9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75" w:type="dxa"/>
            <w:vMerge/>
          </w:tcPr>
          <w:p w14:paraId="257AEA33" w14:textId="77777777" w:rsidR="00E5135A" w:rsidRDefault="00E51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795" w:type="dxa"/>
            <w:vAlign w:val="center"/>
          </w:tcPr>
          <w:p w14:paraId="777774E6" w14:textId="77777777" w:rsidR="00E5135A" w:rsidRDefault="0063341D">
            <w:pPr>
              <w:rPr>
                <w:b/>
              </w:rPr>
            </w:pPr>
            <w:r>
              <w:rPr>
                <w:b/>
              </w:rPr>
              <w:t xml:space="preserve">Vận dụng: </w:t>
            </w:r>
          </w:p>
          <w:p w14:paraId="3CCC9B9C" w14:textId="77777777" w:rsidR="00E5135A" w:rsidRDefault="0063341D">
            <w:r>
              <w:t>- Đoán nghĩa của từ trong văn cảnh.</w:t>
            </w:r>
          </w:p>
          <w:p w14:paraId="107A737C" w14:textId="77777777" w:rsidR="00E5135A" w:rsidRDefault="0063341D" w:rsidP="00D34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 Hiểu, phân tích, tổng hợp ý chính của bài để chọn câu trả lời phù hợp.</w:t>
            </w:r>
          </w:p>
        </w:tc>
        <w:tc>
          <w:tcPr>
            <w:tcW w:w="630" w:type="dxa"/>
            <w:vAlign w:val="center"/>
          </w:tcPr>
          <w:p w14:paraId="44AD1E49" w14:textId="77777777" w:rsidR="00E5135A" w:rsidRDefault="00E5135A">
            <w:pPr>
              <w:jc w:val="center"/>
            </w:pPr>
          </w:p>
        </w:tc>
        <w:tc>
          <w:tcPr>
            <w:tcW w:w="570" w:type="dxa"/>
            <w:vAlign w:val="center"/>
          </w:tcPr>
          <w:p w14:paraId="406F9FE0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1555278C" w14:textId="77777777" w:rsidR="00E5135A" w:rsidRDefault="00E5135A">
            <w:pPr>
              <w:jc w:val="center"/>
            </w:pPr>
          </w:p>
        </w:tc>
        <w:tc>
          <w:tcPr>
            <w:tcW w:w="570" w:type="dxa"/>
            <w:vAlign w:val="center"/>
          </w:tcPr>
          <w:p w14:paraId="7EDAF129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3062A0CA" w14:textId="245FDE0E" w:rsidR="00E5135A" w:rsidRDefault="00FE1BBF">
            <w:pPr>
              <w:jc w:val="center"/>
            </w:pPr>
            <w:r>
              <w:t>2</w:t>
            </w:r>
          </w:p>
        </w:tc>
        <w:tc>
          <w:tcPr>
            <w:tcW w:w="600" w:type="dxa"/>
            <w:vAlign w:val="center"/>
          </w:tcPr>
          <w:p w14:paraId="52BF38A1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0CEC4AC3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5FFCDF3F" w14:textId="77777777" w:rsidR="00E5135A" w:rsidRDefault="00E5135A">
            <w:pPr>
              <w:jc w:val="center"/>
            </w:pPr>
          </w:p>
        </w:tc>
        <w:tc>
          <w:tcPr>
            <w:tcW w:w="630" w:type="dxa"/>
            <w:vAlign w:val="center"/>
          </w:tcPr>
          <w:p w14:paraId="030D6DE0" w14:textId="79E03892" w:rsidR="00E5135A" w:rsidRDefault="00FE1BBF">
            <w:pPr>
              <w:jc w:val="center"/>
            </w:pPr>
            <w:r>
              <w:t>2</w:t>
            </w:r>
          </w:p>
        </w:tc>
        <w:tc>
          <w:tcPr>
            <w:tcW w:w="630" w:type="dxa"/>
            <w:vAlign w:val="center"/>
          </w:tcPr>
          <w:p w14:paraId="353CD2C3" w14:textId="77777777" w:rsidR="00E5135A" w:rsidRDefault="00E51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D49D9" w14:paraId="5D69A0F6" w14:textId="77777777" w:rsidTr="00CF73A7">
        <w:trPr>
          <w:trHeight w:val="359"/>
        </w:trPr>
        <w:tc>
          <w:tcPr>
            <w:tcW w:w="697" w:type="dxa"/>
            <w:vMerge w:val="restart"/>
          </w:tcPr>
          <w:p w14:paraId="19598E3A" w14:textId="7B19025F" w:rsidR="000D49D9" w:rsidRDefault="000D49D9" w:rsidP="000D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70B23">
              <w:rPr>
                <w:b/>
                <w:spacing w:val="-5"/>
              </w:rPr>
              <w:t>IV.</w:t>
            </w:r>
          </w:p>
        </w:tc>
        <w:tc>
          <w:tcPr>
            <w:tcW w:w="1634" w:type="dxa"/>
            <w:vMerge w:val="restart"/>
          </w:tcPr>
          <w:p w14:paraId="1BB1FB26" w14:textId="1742FC90" w:rsidR="000D49D9" w:rsidRDefault="000D49D9" w:rsidP="000D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70B23">
              <w:rPr>
                <w:b/>
                <w:spacing w:val="-2"/>
              </w:rPr>
              <w:t>WRITING</w:t>
            </w: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14:paraId="48F21C60" w14:textId="273C66BC" w:rsidR="000D49D9" w:rsidRPr="00170B23" w:rsidRDefault="000D49D9" w:rsidP="000D49D9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Pr="00170B23">
              <w:rPr>
                <w:b/>
                <w:sz w:val="24"/>
                <w:szCs w:val="24"/>
              </w:rPr>
              <w:t>Error</w:t>
            </w:r>
            <w:r w:rsidRPr="00170B2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70B23">
              <w:rPr>
                <w:b/>
                <w:spacing w:val="-2"/>
                <w:sz w:val="24"/>
                <w:szCs w:val="24"/>
              </w:rPr>
              <w:t>identification</w:t>
            </w:r>
          </w:p>
          <w:p w14:paraId="09EF1450" w14:textId="77777777" w:rsidR="000D49D9" w:rsidRDefault="000D49D9" w:rsidP="000D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5"/>
              </w:rPr>
            </w:pPr>
            <w:r w:rsidRPr="00170B23">
              <w:t>Xác</w:t>
            </w:r>
            <w:r w:rsidRPr="00170B23">
              <w:rPr>
                <w:spacing w:val="-4"/>
              </w:rPr>
              <w:t xml:space="preserve"> </w:t>
            </w:r>
            <w:r w:rsidRPr="00170B23">
              <w:t>định</w:t>
            </w:r>
            <w:r w:rsidRPr="00170B23">
              <w:rPr>
                <w:spacing w:val="-1"/>
              </w:rPr>
              <w:t xml:space="preserve"> </w:t>
            </w:r>
            <w:r w:rsidRPr="00170B23">
              <w:t>lỗi</w:t>
            </w:r>
            <w:r w:rsidRPr="00170B23">
              <w:rPr>
                <w:spacing w:val="-1"/>
              </w:rPr>
              <w:t xml:space="preserve"> </w:t>
            </w:r>
            <w:r w:rsidRPr="00170B23">
              <w:rPr>
                <w:spacing w:val="-5"/>
              </w:rPr>
              <w:t>sai</w:t>
            </w:r>
          </w:p>
          <w:p w14:paraId="685E3A3B" w14:textId="77777777" w:rsidR="000D49D9" w:rsidRDefault="000D49D9" w:rsidP="000D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5"/>
              </w:rPr>
            </w:pPr>
          </w:p>
          <w:p w14:paraId="1732EFEC" w14:textId="01B677D4" w:rsidR="000D49D9" w:rsidRDefault="000D49D9" w:rsidP="000D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795" w:type="dxa"/>
            <w:tcBorders>
              <w:bottom w:val="single" w:sz="4" w:space="0" w:color="auto"/>
            </w:tcBorders>
          </w:tcPr>
          <w:p w14:paraId="26F7D64D" w14:textId="77777777" w:rsidR="000D49D9" w:rsidRPr="00170B23" w:rsidRDefault="000D49D9" w:rsidP="000D49D9">
            <w:pPr>
              <w:pStyle w:val="TableParagraph"/>
              <w:spacing w:line="275" w:lineRule="exact"/>
              <w:ind w:left="113"/>
              <w:rPr>
                <w:b/>
                <w:sz w:val="24"/>
                <w:szCs w:val="24"/>
              </w:rPr>
            </w:pPr>
            <w:r w:rsidRPr="00170B23">
              <w:rPr>
                <w:b/>
                <w:sz w:val="24"/>
                <w:szCs w:val="24"/>
              </w:rPr>
              <w:t>Nhận</w:t>
            </w:r>
            <w:r w:rsidRPr="00170B23">
              <w:rPr>
                <w:b/>
                <w:spacing w:val="-2"/>
                <w:sz w:val="24"/>
                <w:szCs w:val="24"/>
              </w:rPr>
              <w:t xml:space="preserve"> biết:</w:t>
            </w:r>
          </w:p>
          <w:p w14:paraId="44F6E9F2" w14:textId="40714278" w:rsidR="000D49D9" w:rsidRDefault="000D49D9" w:rsidP="000D49D9">
            <w:pPr>
              <w:jc w:val="both"/>
            </w:pPr>
            <w:r w:rsidRPr="00170B23">
              <w:t>-</w:t>
            </w:r>
            <w:r w:rsidRPr="00170B23">
              <w:rPr>
                <w:spacing w:val="-6"/>
              </w:rPr>
              <w:t xml:space="preserve"> </w:t>
            </w:r>
            <w:r w:rsidRPr="00170B23">
              <w:t>Nhận</w:t>
            </w:r>
            <w:r w:rsidRPr="00170B23">
              <w:rPr>
                <w:spacing w:val="-5"/>
              </w:rPr>
              <w:t xml:space="preserve"> </w:t>
            </w:r>
            <w:r w:rsidRPr="00170B23">
              <w:t>diện</w:t>
            </w:r>
            <w:r w:rsidRPr="00170B23">
              <w:rPr>
                <w:spacing w:val="-5"/>
              </w:rPr>
              <w:t xml:space="preserve"> </w:t>
            </w:r>
            <w:r w:rsidRPr="00170B23">
              <w:t>lỗi</w:t>
            </w:r>
            <w:r w:rsidRPr="00170B23">
              <w:rPr>
                <w:spacing w:val="-5"/>
              </w:rPr>
              <w:t xml:space="preserve"> </w:t>
            </w:r>
            <w:r w:rsidRPr="00170B23">
              <w:t>về</w:t>
            </w:r>
            <w:r w:rsidRPr="00170B23">
              <w:rPr>
                <w:spacing w:val="-5"/>
              </w:rPr>
              <w:t xml:space="preserve"> </w:t>
            </w:r>
            <w:r w:rsidRPr="00170B23">
              <w:t>ngữ</w:t>
            </w:r>
            <w:r w:rsidRPr="00170B23">
              <w:rPr>
                <w:spacing w:val="-5"/>
              </w:rPr>
              <w:t xml:space="preserve"> </w:t>
            </w:r>
            <w:r w:rsidRPr="00170B23">
              <w:t>pháp</w:t>
            </w:r>
            <w:r w:rsidRPr="00170B23">
              <w:rPr>
                <w:spacing w:val="-5"/>
              </w:rPr>
              <w:t xml:space="preserve"> </w:t>
            </w:r>
            <w:r w:rsidRPr="00170B23">
              <w:t>và</w:t>
            </w:r>
            <w:r w:rsidRPr="00170B23">
              <w:rPr>
                <w:spacing w:val="-6"/>
              </w:rPr>
              <w:t xml:space="preserve"> </w:t>
            </w:r>
            <w:r w:rsidRPr="00170B23">
              <w:t>từ</w:t>
            </w:r>
            <w:r w:rsidRPr="00170B23">
              <w:rPr>
                <w:spacing w:val="-5"/>
              </w:rPr>
              <w:t xml:space="preserve"> </w:t>
            </w:r>
            <w:r w:rsidRPr="00170B23">
              <w:t>loại trong câu</w:t>
            </w:r>
            <w:r>
              <w:t xml:space="preserve">: </w:t>
            </w:r>
            <w:r w:rsidR="008809E2">
              <w:t>verbs of liking</w:t>
            </w:r>
            <w:r>
              <w:t>, từ nối, giới từ</w:t>
            </w:r>
            <w:r w:rsidR="008809E2">
              <w:t>, loại từ, so sánh hơn với trạng từ.</w:t>
            </w:r>
          </w:p>
        </w:tc>
        <w:tc>
          <w:tcPr>
            <w:tcW w:w="630" w:type="dxa"/>
          </w:tcPr>
          <w:p w14:paraId="4B637059" w14:textId="77777777" w:rsidR="000D49D9" w:rsidRPr="00170B23" w:rsidRDefault="000D49D9" w:rsidP="000D49D9">
            <w:pPr>
              <w:spacing w:before="10"/>
              <w:rPr>
                <w:b/>
              </w:rPr>
            </w:pPr>
          </w:p>
          <w:p w14:paraId="4F79CFDD" w14:textId="1C41C662" w:rsidR="000D49D9" w:rsidRDefault="00CF73A7" w:rsidP="000D49D9">
            <w:pPr>
              <w:jc w:val="center"/>
            </w:pPr>
            <w:r>
              <w:rPr>
                <w:spacing w:val="-2"/>
              </w:rPr>
              <w:t>5</w:t>
            </w:r>
          </w:p>
        </w:tc>
        <w:tc>
          <w:tcPr>
            <w:tcW w:w="570" w:type="dxa"/>
          </w:tcPr>
          <w:p w14:paraId="0F284128" w14:textId="0387D1FE" w:rsidR="000D49D9" w:rsidRDefault="000D49D9" w:rsidP="000D49D9">
            <w:pPr>
              <w:jc w:val="center"/>
            </w:pPr>
          </w:p>
        </w:tc>
        <w:tc>
          <w:tcPr>
            <w:tcW w:w="630" w:type="dxa"/>
          </w:tcPr>
          <w:p w14:paraId="16585647" w14:textId="77777777" w:rsidR="000D49D9" w:rsidRDefault="000D49D9" w:rsidP="000D49D9">
            <w:pPr>
              <w:jc w:val="center"/>
            </w:pPr>
          </w:p>
        </w:tc>
        <w:tc>
          <w:tcPr>
            <w:tcW w:w="570" w:type="dxa"/>
          </w:tcPr>
          <w:p w14:paraId="55F2A4DA" w14:textId="77777777" w:rsidR="000D49D9" w:rsidRDefault="000D49D9" w:rsidP="000D49D9">
            <w:pPr>
              <w:jc w:val="center"/>
            </w:pPr>
          </w:p>
        </w:tc>
        <w:tc>
          <w:tcPr>
            <w:tcW w:w="630" w:type="dxa"/>
          </w:tcPr>
          <w:p w14:paraId="58AB2ED6" w14:textId="77777777" w:rsidR="000D49D9" w:rsidRDefault="000D49D9" w:rsidP="000D49D9">
            <w:pPr>
              <w:jc w:val="center"/>
            </w:pPr>
          </w:p>
        </w:tc>
        <w:tc>
          <w:tcPr>
            <w:tcW w:w="600" w:type="dxa"/>
          </w:tcPr>
          <w:p w14:paraId="3A30BA4F" w14:textId="77777777" w:rsidR="000D49D9" w:rsidRDefault="000D49D9" w:rsidP="000D49D9">
            <w:pPr>
              <w:jc w:val="center"/>
            </w:pPr>
          </w:p>
        </w:tc>
        <w:tc>
          <w:tcPr>
            <w:tcW w:w="630" w:type="dxa"/>
          </w:tcPr>
          <w:p w14:paraId="7A68381F" w14:textId="77777777" w:rsidR="000D49D9" w:rsidRDefault="000D49D9" w:rsidP="000D49D9">
            <w:pPr>
              <w:jc w:val="center"/>
            </w:pPr>
          </w:p>
        </w:tc>
        <w:tc>
          <w:tcPr>
            <w:tcW w:w="630" w:type="dxa"/>
          </w:tcPr>
          <w:p w14:paraId="0B3DEBC9" w14:textId="77777777" w:rsidR="000D49D9" w:rsidRDefault="000D49D9" w:rsidP="000D49D9">
            <w:pPr>
              <w:jc w:val="center"/>
            </w:pPr>
          </w:p>
        </w:tc>
        <w:tc>
          <w:tcPr>
            <w:tcW w:w="630" w:type="dxa"/>
          </w:tcPr>
          <w:p w14:paraId="0C8FBD6A" w14:textId="77777777" w:rsidR="000D49D9" w:rsidRPr="00170B23" w:rsidRDefault="000D49D9" w:rsidP="000D49D9">
            <w:pPr>
              <w:spacing w:before="10"/>
              <w:rPr>
                <w:b/>
              </w:rPr>
            </w:pPr>
          </w:p>
          <w:p w14:paraId="618B2E7F" w14:textId="01625192" w:rsidR="000D49D9" w:rsidRDefault="000D49D9" w:rsidP="000D49D9">
            <w:pPr>
              <w:jc w:val="center"/>
            </w:pPr>
            <w:r>
              <w:rPr>
                <w:spacing w:val="-2"/>
              </w:rPr>
              <w:t>5</w:t>
            </w:r>
          </w:p>
        </w:tc>
        <w:tc>
          <w:tcPr>
            <w:tcW w:w="630" w:type="dxa"/>
          </w:tcPr>
          <w:p w14:paraId="3383ABFC" w14:textId="33DFFB26" w:rsidR="000D49D9" w:rsidRDefault="000D49D9" w:rsidP="000D49D9">
            <w:pPr>
              <w:jc w:val="center"/>
            </w:pPr>
          </w:p>
        </w:tc>
      </w:tr>
      <w:tr w:rsidR="000D49D9" w14:paraId="0B386AFD" w14:textId="77777777" w:rsidTr="00CF73A7">
        <w:trPr>
          <w:trHeight w:val="589"/>
        </w:trPr>
        <w:tc>
          <w:tcPr>
            <w:tcW w:w="697" w:type="dxa"/>
            <w:vMerge/>
          </w:tcPr>
          <w:p w14:paraId="3850E2F9" w14:textId="77777777" w:rsidR="000D49D9" w:rsidRDefault="000D49D9" w:rsidP="000D4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4" w:type="dxa"/>
            <w:vMerge/>
          </w:tcPr>
          <w:p w14:paraId="122029A0" w14:textId="77777777" w:rsidR="000D49D9" w:rsidRDefault="000D49D9" w:rsidP="000D4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75" w:type="dxa"/>
            <w:vMerge w:val="restart"/>
            <w:tcBorders>
              <w:top w:val="single" w:sz="4" w:space="0" w:color="auto"/>
            </w:tcBorders>
          </w:tcPr>
          <w:p w14:paraId="4D1B2E21" w14:textId="77777777" w:rsidR="00CF73A7" w:rsidRDefault="00CF73A7" w:rsidP="00CF7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6C57F6E" w14:textId="77777777" w:rsidR="00CF73A7" w:rsidRPr="00170B23" w:rsidRDefault="00CF73A7" w:rsidP="00CF73A7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Pr="00170B23">
              <w:rPr>
                <w:b/>
                <w:sz w:val="24"/>
                <w:szCs w:val="24"/>
              </w:rPr>
              <w:t>Sentence</w:t>
            </w:r>
            <w:r w:rsidRPr="00170B2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70B23">
              <w:rPr>
                <w:b/>
                <w:spacing w:val="-2"/>
                <w:sz w:val="24"/>
                <w:szCs w:val="24"/>
              </w:rPr>
              <w:t>transformation</w:t>
            </w:r>
          </w:p>
          <w:p w14:paraId="7A5F0777" w14:textId="12FB923B" w:rsidR="000D49D9" w:rsidRDefault="00CF73A7" w:rsidP="00CF7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70B23">
              <w:t>Viết</w:t>
            </w:r>
            <w:r w:rsidRPr="00170B23">
              <w:rPr>
                <w:spacing w:val="-5"/>
              </w:rPr>
              <w:t xml:space="preserve"> </w:t>
            </w:r>
            <w:r w:rsidRPr="00170B23">
              <w:t>lại</w:t>
            </w:r>
            <w:r w:rsidRPr="00170B23">
              <w:rPr>
                <w:spacing w:val="-5"/>
              </w:rPr>
              <w:t xml:space="preserve"> </w:t>
            </w:r>
            <w:r w:rsidRPr="00170B23">
              <w:t>câu</w:t>
            </w:r>
            <w:r>
              <w:rPr>
                <w:spacing w:val="-5"/>
              </w:rPr>
              <w:t xml:space="preserve"> sao cho nghĩa không thay đổi.</w:t>
            </w:r>
          </w:p>
        </w:tc>
        <w:tc>
          <w:tcPr>
            <w:tcW w:w="3795" w:type="dxa"/>
            <w:tcBorders>
              <w:top w:val="single" w:sz="4" w:space="0" w:color="auto"/>
            </w:tcBorders>
          </w:tcPr>
          <w:p w14:paraId="530FC42F" w14:textId="77777777" w:rsidR="000D49D9" w:rsidRPr="00170B23" w:rsidRDefault="000D49D9" w:rsidP="000D49D9">
            <w:pPr>
              <w:pStyle w:val="TableParagraph"/>
              <w:spacing w:line="275" w:lineRule="exact"/>
              <w:ind w:left="113"/>
              <w:rPr>
                <w:b/>
                <w:sz w:val="24"/>
                <w:szCs w:val="24"/>
              </w:rPr>
            </w:pPr>
            <w:r w:rsidRPr="00170B23">
              <w:rPr>
                <w:b/>
                <w:sz w:val="24"/>
                <w:szCs w:val="24"/>
              </w:rPr>
              <w:t xml:space="preserve">Thông </w:t>
            </w:r>
            <w:r w:rsidRPr="00170B23">
              <w:rPr>
                <w:b/>
                <w:spacing w:val="-2"/>
                <w:sz w:val="24"/>
                <w:szCs w:val="24"/>
              </w:rPr>
              <w:t>hiểu:</w:t>
            </w:r>
          </w:p>
          <w:p w14:paraId="7FFE0553" w14:textId="0DC54B97" w:rsidR="000D49D9" w:rsidRDefault="000D49D9" w:rsidP="000D49D9">
            <w:pPr>
              <w:jc w:val="both"/>
            </w:pPr>
            <w:r w:rsidRPr="00170B23">
              <w:t>-</w:t>
            </w:r>
            <w:r w:rsidRPr="00170B23">
              <w:rPr>
                <w:spacing w:val="-5"/>
              </w:rPr>
              <w:t xml:space="preserve"> </w:t>
            </w:r>
            <w:r w:rsidR="00CF73A7">
              <w:t>Hiểu câu gốc, viết lại câu với nghĩa không đổi, tương tự những ví dụ đã học trên lớp: however, tobe into +Ving, so sánh hơn với trạng từ</w:t>
            </w:r>
          </w:p>
        </w:tc>
        <w:tc>
          <w:tcPr>
            <w:tcW w:w="630" w:type="dxa"/>
          </w:tcPr>
          <w:p w14:paraId="4F1F3E6F" w14:textId="77777777" w:rsidR="000D49D9" w:rsidRDefault="000D49D9" w:rsidP="000D49D9">
            <w:pPr>
              <w:jc w:val="center"/>
            </w:pPr>
          </w:p>
        </w:tc>
        <w:tc>
          <w:tcPr>
            <w:tcW w:w="570" w:type="dxa"/>
          </w:tcPr>
          <w:p w14:paraId="7CAAF6C5" w14:textId="77777777" w:rsidR="000D49D9" w:rsidRDefault="000D49D9" w:rsidP="000D49D9">
            <w:pPr>
              <w:jc w:val="center"/>
            </w:pPr>
          </w:p>
        </w:tc>
        <w:tc>
          <w:tcPr>
            <w:tcW w:w="630" w:type="dxa"/>
          </w:tcPr>
          <w:p w14:paraId="45C9EA96" w14:textId="02B3F768" w:rsidR="000D49D9" w:rsidRDefault="00CF73A7" w:rsidP="000D49D9">
            <w:pPr>
              <w:jc w:val="center"/>
            </w:pPr>
            <w:r>
              <w:t>3</w:t>
            </w:r>
          </w:p>
        </w:tc>
        <w:tc>
          <w:tcPr>
            <w:tcW w:w="570" w:type="dxa"/>
          </w:tcPr>
          <w:p w14:paraId="6E39629E" w14:textId="4DBC367A" w:rsidR="000D49D9" w:rsidRDefault="000D49D9" w:rsidP="000D49D9">
            <w:pPr>
              <w:jc w:val="center"/>
            </w:pPr>
          </w:p>
        </w:tc>
        <w:tc>
          <w:tcPr>
            <w:tcW w:w="630" w:type="dxa"/>
          </w:tcPr>
          <w:p w14:paraId="2A893758" w14:textId="77777777" w:rsidR="000D49D9" w:rsidRDefault="000D49D9" w:rsidP="000D49D9">
            <w:pPr>
              <w:jc w:val="center"/>
            </w:pPr>
          </w:p>
        </w:tc>
        <w:tc>
          <w:tcPr>
            <w:tcW w:w="600" w:type="dxa"/>
          </w:tcPr>
          <w:p w14:paraId="6D1CECD4" w14:textId="77777777" w:rsidR="000D49D9" w:rsidRDefault="000D49D9" w:rsidP="000D49D9">
            <w:pPr>
              <w:jc w:val="center"/>
            </w:pPr>
          </w:p>
        </w:tc>
        <w:tc>
          <w:tcPr>
            <w:tcW w:w="630" w:type="dxa"/>
          </w:tcPr>
          <w:p w14:paraId="09B67442" w14:textId="77777777" w:rsidR="000D49D9" w:rsidRDefault="000D49D9" w:rsidP="000D49D9">
            <w:pPr>
              <w:jc w:val="center"/>
            </w:pPr>
          </w:p>
        </w:tc>
        <w:tc>
          <w:tcPr>
            <w:tcW w:w="630" w:type="dxa"/>
          </w:tcPr>
          <w:p w14:paraId="3796C98A" w14:textId="77777777" w:rsidR="000D49D9" w:rsidRDefault="000D49D9" w:rsidP="000D49D9">
            <w:pPr>
              <w:jc w:val="center"/>
            </w:pPr>
          </w:p>
        </w:tc>
        <w:tc>
          <w:tcPr>
            <w:tcW w:w="630" w:type="dxa"/>
          </w:tcPr>
          <w:p w14:paraId="2EBE8A80" w14:textId="77777777" w:rsidR="000D49D9" w:rsidRDefault="000D49D9" w:rsidP="000D49D9">
            <w:pPr>
              <w:jc w:val="center"/>
            </w:pPr>
          </w:p>
        </w:tc>
        <w:tc>
          <w:tcPr>
            <w:tcW w:w="630" w:type="dxa"/>
          </w:tcPr>
          <w:p w14:paraId="539773C2" w14:textId="77777777" w:rsidR="000D49D9" w:rsidRPr="00170B23" w:rsidRDefault="000D49D9" w:rsidP="000D49D9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5ED42265" w14:textId="5065FDDA" w:rsidR="000D49D9" w:rsidRDefault="00CF73A7" w:rsidP="000D49D9">
            <w:pPr>
              <w:jc w:val="center"/>
            </w:pPr>
            <w:r>
              <w:t>3</w:t>
            </w:r>
          </w:p>
        </w:tc>
      </w:tr>
      <w:tr w:rsidR="000D49D9" w14:paraId="5CBF0338" w14:textId="77777777" w:rsidTr="00971BBB">
        <w:trPr>
          <w:trHeight w:val="589"/>
        </w:trPr>
        <w:tc>
          <w:tcPr>
            <w:tcW w:w="697" w:type="dxa"/>
            <w:vMerge/>
          </w:tcPr>
          <w:p w14:paraId="0E6D2DC7" w14:textId="77777777" w:rsidR="000D49D9" w:rsidRDefault="000D49D9" w:rsidP="000D4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4" w:type="dxa"/>
            <w:vMerge/>
          </w:tcPr>
          <w:p w14:paraId="0D81D1CF" w14:textId="77777777" w:rsidR="000D49D9" w:rsidRDefault="000D49D9" w:rsidP="000D4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75" w:type="dxa"/>
            <w:vMerge/>
          </w:tcPr>
          <w:p w14:paraId="485AB39D" w14:textId="77777777" w:rsidR="000D49D9" w:rsidRDefault="000D49D9" w:rsidP="000D4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95" w:type="dxa"/>
          </w:tcPr>
          <w:p w14:paraId="586AF384" w14:textId="77777777" w:rsidR="000D49D9" w:rsidRPr="00170B23" w:rsidRDefault="000D49D9" w:rsidP="000D49D9">
            <w:pPr>
              <w:pStyle w:val="TableParagraph"/>
              <w:spacing w:line="275" w:lineRule="exact"/>
              <w:ind w:left="113"/>
              <w:rPr>
                <w:b/>
                <w:sz w:val="24"/>
                <w:szCs w:val="24"/>
              </w:rPr>
            </w:pPr>
            <w:r w:rsidRPr="00170B23">
              <w:rPr>
                <w:b/>
                <w:sz w:val="24"/>
                <w:szCs w:val="24"/>
              </w:rPr>
              <w:t>Vận</w:t>
            </w:r>
            <w:r w:rsidRPr="00170B2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70B23">
              <w:rPr>
                <w:b/>
                <w:spacing w:val="-2"/>
                <w:sz w:val="24"/>
                <w:szCs w:val="24"/>
              </w:rPr>
              <w:t>dụng:</w:t>
            </w:r>
          </w:p>
          <w:p w14:paraId="2D8D4A5F" w14:textId="7635FB01" w:rsidR="000D49D9" w:rsidRDefault="000D49D9" w:rsidP="000D49D9">
            <w:pPr>
              <w:jc w:val="both"/>
            </w:pPr>
            <w:r w:rsidRPr="00170B23">
              <w:t>- Hiểu câu gốc và sử dụng các từ gợi ý để</w:t>
            </w:r>
            <w:r w:rsidRPr="00170B23">
              <w:rPr>
                <w:spacing w:val="-6"/>
              </w:rPr>
              <w:t xml:space="preserve"> </w:t>
            </w:r>
            <w:r w:rsidRPr="00170B23">
              <w:t>viết</w:t>
            </w:r>
            <w:r w:rsidRPr="00170B23">
              <w:rPr>
                <w:spacing w:val="-5"/>
              </w:rPr>
              <w:t xml:space="preserve"> </w:t>
            </w:r>
            <w:r w:rsidRPr="00170B23">
              <w:t>lại</w:t>
            </w:r>
            <w:r w:rsidRPr="00170B23">
              <w:rPr>
                <w:spacing w:val="-5"/>
              </w:rPr>
              <w:t xml:space="preserve"> </w:t>
            </w:r>
            <w:r w:rsidRPr="00170B23">
              <w:t>câu</w:t>
            </w:r>
            <w:r w:rsidRPr="00170B23">
              <w:rPr>
                <w:spacing w:val="-5"/>
              </w:rPr>
              <w:t xml:space="preserve"> </w:t>
            </w:r>
            <w:r w:rsidRPr="00170B23">
              <w:t>sao</w:t>
            </w:r>
            <w:r w:rsidRPr="00170B23">
              <w:rPr>
                <w:spacing w:val="-3"/>
              </w:rPr>
              <w:t xml:space="preserve"> </w:t>
            </w:r>
            <w:r w:rsidRPr="00170B23">
              <w:t>cho</w:t>
            </w:r>
            <w:r w:rsidRPr="00170B23">
              <w:rPr>
                <w:spacing w:val="-5"/>
              </w:rPr>
              <w:t xml:space="preserve"> </w:t>
            </w:r>
            <w:r w:rsidRPr="00170B23">
              <w:t>nghĩa</w:t>
            </w:r>
            <w:r w:rsidRPr="00170B23">
              <w:rPr>
                <w:spacing w:val="-5"/>
              </w:rPr>
              <w:t xml:space="preserve"> </w:t>
            </w:r>
            <w:r w:rsidRPr="00170B23">
              <w:t>không</w:t>
            </w:r>
            <w:r w:rsidRPr="00170B23">
              <w:rPr>
                <w:spacing w:val="-8"/>
              </w:rPr>
              <w:t xml:space="preserve"> </w:t>
            </w:r>
            <w:r w:rsidRPr="00170B23">
              <w:t xml:space="preserve">thay </w:t>
            </w:r>
            <w:r w:rsidRPr="00170B23">
              <w:rPr>
                <w:spacing w:val="-4"/>
              </w:rPr>
              <w:t>đổi</w:t>
            </w:r>
            <w:r w:rsidR="00CF73A7">
              <w:rPr>
                <w:spacing w:val="-4"/>
              </w:rPr>
              <w:t xml:space="preserve">, học sinh phải biến đổi so sánh hơn với tính từ </w:t>
            </w:r>
            <w:r w:rsidR="00C306DC">
              <w:rPr>
                <w:spacing w:val="-4"/>
              </w:rPr>
              <w:t>và</w:t>
            </w:r>
            <w:r w:rsidR="00CF73A7">
              <w:rPr>
                <w:spacing w:val="-4"/>
              </w:rPr>
              <w:t xml:space="preserve"> trạng từ. </w:t>
            </w:r>
          </w:p>
        </w:tc>
        <w:tc>
          <w:tcPr>
            <w:tcW w:w="630" w:type="dxa"/>
          </w:tcPr>
          <w:p w14:paraId="206AE5B2" w14:textId="77777777" w:rsidR="000D49D9" w:rsidRDefault="000D49D9" w:rsidP="000D49D9">
            <w:pPr>
              <w:jc w:val="center"/>
            </w:pPr>
          </w:p>
        </w:tc>
        <w:tc>
          <w:tcPr>
            <w:tcW w:w="570" w:type="dxa"/>
          </w:tcPr>
          <w:p w14:paraId="3FFAA692" w14:textId="77777777" w:rsidR="000D49D9" w:rsidRDefault="000D49D9" w:rsidP="000D49D9">
            <w:pPr>
              <w:jc w:val="center"/>
            </w:pPr>
          </w:p>
        </w:tc>
        <w:tc>
          <w:tcPr>
            <w:tcW w:w="630" w:type="dxa"/>
          </w:tcPr>
          <w:p w14:paraId="0DD4FEC4" w14:textId="77777777" w:rsidR="000D49D9" w:rsidRDefault="000D49D9" w:rsidP="000D49D9">
            <w:pPr>
              <w:jc w:val="center"/>
            </w:pPr>
          </w:p>
        </w:tc>
        <w:tc>
          <w:tcPr>
            <w:tcW w:w="570" w:type="dxa"/>
          </w:tcPr>
          <w:p w14:paraId="3F3E62DF" w14:textId="78F15902" w:rsidR="000D49D9" w:rsidRDefault="000D49D9" w:rsidP="000D49D9">
            <w:pPr>
              <w:jc w:val="center"/>
            </w:pPr>
          </w:p>
        </w:tc>
        <w:tc>
          <w:tcPr>
            <w:tcW w:w="630" w:type="dxa"/>
          </w:tcPr>
          <w:p w14:paraId="5763CB4B" w14:textId="6C6DEE90" w:rsidR="000D49D9" w:rsidRDefault="00CF73A7" w:rsidP="000D49D9">
            <w:pPr>
              <w:jc w:val="center"/>
            </w:pPr>
            <w:r>
              <w:t>2</w:t>
            </w:r>
          </w:p>
        </w:tc>
        <w:tc>
          <w:tcPr>
            <w:tcW w:w="600" w:type="dxa"/>
          </w:tcPr>
          <w:p w14:paraId="784A3342" w14:textId="77777777" w:rsidR="000D49D9" w:rsidRPr="00170B23" w:rsidRDefault="000D49D9" w:rsidP="000D49D9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2A7AE49F" w14:textId="7C4B856A" w:rsidR="000D49D9" w:rsidRDefault="000D49D9" w:rsidP="000D49D9">
            <w:pPr>
              <w:jc w:val="center"/>
            </w:pPr>
          </w:p>
        </w:tc>
        <w:tc>
          <w:tcPr>
            <w:tcW w:w="630" w:type="dxa"/>
          </w:tcPr>
          <w:p w14:paraId="47A18293" w14:textId="77777777" w:rsidR="000D49D9" w:rsidRDefault="000D49D9" w:rsidP="000D49D9">
            <w:pPr>
              <w:jc w:val="center"/>
            </w:pPr>
          </w:p>
        </w:tc>
        <w:tc>
          <w:tcPr>
            <w:tcW w:w="630" w:type="dxa"/>
          </w:tcPr>
          <w:p w14:paraId="1A1B20F0" w14:textId="77777777" w:rsidR="000D49D9" w:rsidRDefault="000D49D9" w:rsidP="000D49D9">
            <w:pPr>
              <w:jc w:val="center"/>
            </w:pPr>
          </w:p>
        </w:tc>
        <w:tc>
          <w:tcPr>
            <w:tcW w:w="630" w:type="dxa"/>
          </w:tcPr>
          <w:p w14:paraId="1DCB615E" w14:textId="77777777" w:rsidR="000D49D9" w:rsidRDefault="000D49D9" w:rsidP="000D49D9">
            <w:pPr>
              <w:jc w:val="center"/>
            </w:pPr>
          </w:p>
        </w:tc>
        <w:tc>
          <w:tcPr>
            <w:tcW w:w="630" w:type="dxa"/>
          </w:tcPr>
          <w:p w14:paraId="1D6AE960" w14:textId="77777777" w:rsidR="000D49D9" w:rsidRPr="00170B23" w:rsidRDefault="000D49D9" w:rsidP="000D49D9">
            <w:pPr>
              <w:pStyle w:val="TableParagraph"/>
              <w:rPr>
                <w:b/>
                <w:sz w:val="24"/>
                <w:szCs w:val="24"/>
              </w:rPr>
            </w:pPr>
          </w:p>
          <w:p w14:paraId="1E63263F" w14:textId="6BBC1ABB" w:rsidR="000D49D9" w:rsidRDefault="00CF73A7" w:rsidP="000D49D9">
            <w:pPr>
              <w:jc w:val="center"/>
            </w:pPr>
            <w:r>
              <w:t>2</w:t>
            </w:r>
          </w:p>
        </w:tc>
      </w:tr>
      <w:tr w:rsidR="000D49D9" w14:paraId="4FF4A706" w14:textId="77777777" w:rsidTr="00971BBB">
        <w:trPr>
          <w:trHeight w:val="465"/>
        </w:trPr>
        <w:tc>
          <w:tcPr>
            <w:tcW w:w="697" w:type="dxa"/>
            <w:vMerge/>
          </w:tcPr>
          <w:p w14:paraId="26EB6E5C" w14:textId="77777777" w:rsidR="000D49D9" w:rsidRDefault="000D49D9" w:rsidP="000D4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4" w:type="dxa"/>
            <w:vMerge/>
          </w:tcPr>
          <w:p w14:paraId="30F5924B" w14:textId="77777777" w:rsidR="000D49D9" w:rsidRDefault="000D49D9" w:rsidP="000D4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75" w:type="dxa"/>
          </w:tcPr>
          <w:p w14:paraId="5B446E29" w14:textId="3FD4B428" w:rsidR="000D49D9" w:rsidRDefault="000D49D9" w:rsidP="000D49D9">
            <w:pPr>
              <w:pStyle w:val="TableParagraph"/>
              <w:spacing w:line="27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Writing a paragraph </w:t>
            </w:r>
          </w:p>
          <w:p w14:paraId="3138E1A6" w14:textId="28AEB824" w:rsidR="000D49D9" w:rsidRDefault="000D49D9" w:rsidP="000D49D9">
            <w:r>
              <w:t xml:space="preserve">Viết 1 đoạn văn theo chủ đề Leisure time.  </w:t>
            </w:r>
          </w:p>
        </w:tc>
        <w:tc>
          <w:tcPr>
            <w:tcW w:w="3795" w:type="dxa"/>
          </w:tcPr>
          <w:p w14:paraId="20188AEF" w14:textId="77777777" w:rsidR="000D49D9" w:rsidRPr="00170B23" w:rsidRDefault="000D49D9" w:rsidP="000D49D9">
            <w:pPr>
              <w:pStyle w:val="TableParagraph"/>
              <w:spacing w:line="275" w:lineRule="exact"/>
              <w:ind w:left="113"/>
              <w:rPr>
                <w:b/>
                <w:sz w:val="24"/>
                <w:szCs w:val="24"/>
              </w:rPr>
            </w:pPr>
            <w:r w:rsidRPr="00170B23">
              <w:rPr>
                <w:b/>
                <w:sz w:val="24"/>
                <w:szCs w:val="24"/>
              </w:rPr>
              <w:t>Vận</w:t>
            </w:r>
            <w:r w:rsidRPr="00170B2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70B23">
              <w:rPr>
                <w:b/>
                <w:sz w:val="24"/>
                <w:szCs w:val="24"/>
              </w:rPr>
              <w:t xml:space="preserve">dụng </w:t>
            </w:r>
            <w:r w:rsidRPr="00170B23">
              <w:rPr>
                <w:b/>
                <w:spacing w:val="-4"/>
                <w:sz w:val="24"/>
                <w:szCs w:val="24"/>
              </w:rPr>
              <w:t>cao:</w:t>
            </w:r>
          </w:p>
          <w:p w14:paraId="12F22615" w14:textId="0B3BDF79" w:rsidR="000D49D9" w:rsidRDefault="000D49D9" w:rsidP="000D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170B23">
              <w:t>-</w:t>
            </w:r>
            <w:r w:rsidRPr="00170B23">
              <w:rPr>
                <w:spacing w:val="-5"/>
              </w:rPr>
              <w:t xml:space="preserve"> </w:t>
            </w:r>
            <w:r w:rsidRPr="00170B23">
              <w:t>Sử</w:t>
            </w:r>
            <w:r w:rsidRPr="00170B23">
              <w:rPr>
                <w:spacing w:val="-4"/>
              </w:rPr>
              <w:t xml:space="preserve"> </w:t>
            </w:r>
            <w:r w:rsidRPr="00170B23">
              <w:t>dụng</w:t>
            </w:r>
            <w:r w:rsidRPr="00170B23">
              <w:rPr>
                <w:spacing w:val="-5"/>
              </w:rPr>
              <w:t xml:space="preserve"> </w:t>
            </w:r>
            <w:r>
              <w:t xml:space="preserve">vốn kiến thức đã học </w:t>
            </w:r>
            <w:r w:rsidRPr="00170B23">
              <w:t>để</w:t>
            </w:r>
            <w:r w:rsidRPr="00170B23">
              <w:rPr>
                <w:spacing w:val="-5"/>
              </w:rPr>
              <w:t xml:space="preserve"> </w:t>
            </w:r>
            <w:r w:rsidRPr="00170B23">
              <w:t xml:space="preserve">viết </w:t>
            </w:r>
            <w:r>
              <w:t xml:space="preserve">một đoạn văn </w:t>
            </w:r>
            <w:r w:rsidRPr="00170B23">
              <w:t>hoàn chỉnh</w:t>
            </w:r>
            <w:r>
              <w:t xml:space="preserve"> về hoạt động giải trí yêu thích của một người bạn thân.</w:t>
            </w:r>
          </w:p>
        </w:tc>
        <w:tc>
          <w:tcPr>
            <w:tcW w:w="630" w:type="dxa"/>
          </w:tcPr>
          <w:p w14:paraId="6EABBDE1" w14:textId="77777777" w:rsidR="000D49D9" w:rsidRDefault="000D49D9" w:rsidP="000D49D9">
            <w:pPr>
              <w:jc w:val="center"/>
            </w:pPr>
          </w:p>
        </w:tc>
        <w:tc>
          <w:tcPr>
            <w:tcW w:w="570" w:type="dxa"/>
          </w:tcPr>
          <w:p w14:paraId="4DA0612A" w14:textId="77777777" w:rsidR="000D49D9" w:rsidRDefault="000D49D9" w:rsidP="000D49D9">
            <w:pPr>
              <w:jc w:val="center"/>
            </w:pPr>
          </w:p>
        </w:tc>
        <w:tc>
          <w:tcPr>
            <w:tcW w:w="630" w:type="dxa"/>
          </w:tcPr>
          <w:p w14:paraId="1CBC6EFD" w14:textId="77777777" w:rsidR="000D49D9" w:rsidRDefault="000D49D9" w:rsidP="000D49D9">
            <w:pPr>
              <w:jc w:val="center"/>
            </w:pPr>
          </w:p>
        </w:tc>
        <w:tc>
          <w:tcPr>
            <w:tcW w:w="570" w:type="dxa"/>
          </w:tcPr>
          <w:p w14:paraId="03FA9484" w14:textId="77777777" w:rsidR="000D49D9" w:rsidRDefault="000D49D9" w:rsidP="000D49D9">
            <w:pPr>
              <w:jc w:val="center"/>
            </w:pPr>
          </w:p>
        </w:tc>
        <w:tc>
          <w:tcPr>
            <w:tcW w:w="630" w:type="dxa"/>
          </w:tcPr>
          <w:p w14:paraId="3F202CB2" w14:textId="77777777" w:rsidR="000D49D9" w:rsidRDefault="000D49D9" w:rsidP="000D49D9">
            <w:pPr>
              <w:jc w:val="center"/>
            </w:pPr>
          </w:p>
        </w:tc>
        <w:tc>
          <w:tcPr>
            <w:tcW w:w="600" w:type="dxa"/>
          </w:tcPr>
          <w:p w14:paraId="505F90F7" w14:textId="77777777" w:rsidR="000D49D9" w:rsidRDefault="000D49D9" w:rsidP="000D49D9">
            <w:pPr>
              <w:jc w:val="center"/>
            </w:pPr>
          </w:p>
        </w:tc>
        <w:tc>
          <w:tcPr>
            <w:tcW w:w="630" w:type="dxa"/>
          </w:tcPr>
          <w:p w14:paraId="7D492792" w14:textId="77777777" w:rsidR="000D49D9" w:rsidRDefault="000D49D9" w:rsidP="000D49D9">
            <w:pPr>
              <w:jc w:val="center"/>
            </w:pPr>
          </w:p>
        </w:tc>
        <w:tc>
          <w:tcPr>
            <w:tcW w:w="630" w:type="dxa"/>
          </w:tcPr>
          <w:p w14:paraId="7AEBD64D" w14:textId="77777777" w:rsidR="000D49D9" w:rsidRPr="00332D5A" w:rsidRDefault="000D49D9" w:rsidP="000D49D9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</w:p>
          <w:p w14:paraId="7A80160E" w14:textId="44892EED" w:rsidR="000D49D9" w:rsidRDefault="000D49D9" w:rsidP="000D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32D5A">
              <w:rPr>
                <w:spacing w:val="-2"/>
                <w:sz w:val="20"/>
                <w:szCs w:val="20"/>
              </w:rPr>
              <w:t>1 đoạn văn</w:t>
            </w:r>
          </w:p>
        </w:tc>
        <w:tc>
          <w:tcPr>
            <w:tcW w:w="630" w:type="dxa"/>
          </w:tcPr>
          <w:p w14:paraId="1EDB0768" w14:textId="77777777" w:rsidR="000D49D9" w:rsidRDefault="000D49D9" w:rsidP="000D49D9">
            <w:pPr>
              <w:jc w:val="center"/>
            </w:pPr>
          </w:p>
        </w:tc>
        <w:tc>
          <w:tcPr>
            <w:tcW w:w="630" w:type="dxa"/>
          </w:tcPr>
          <w:p w14:paraId="0FCECBCC" w14:textId="77777777" w:rsidR="000D49D9" w:rsidRPr="00170B23" w:rsidRDefault="000D49D9" w:rsidP="000D49D9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53B7DF0C" w14:textId="0B6D0BEE" w:rsidR="000D49D9" w:rsidRDefault="000D49D9" w:rsidP="000D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pacing w:val="-2"/>
              </w:rPr>
              <w:t>1</w:t>
            </w:r>
          </w:p>
        </w:tc>
      </w:tr>
      <w:tr w:rsidR="000D49D9" w14:paraId="4DFA4D81" w14:textId="77777777">
        <w:tc>
          <w:tcPr>
            <w:tcW w:w="2331" w:type="dxa"/>
            <w:gridSpan w:val="2"/>
            <w:vAlign w:val="center"/>
          </w:tcPr>
          <w:p w14:paraId="77B87EF2" w14:textId="77777777" w:rsidR="000D49D9" w:rsidRDefault="000D49D9" w:rsidP="000D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r>
              <w:t>Tổng</w:t>
            </w:r>
          </w:p>
        </w:tc>
        <w:tc>
          <w:tcPr>
            <w:tcW w:w="2775" w:type="dxa"/>
            <w:vAlign w:val="center"/>
          </w:tcPr>
          <w:p w14:paraId="7BEB0E16" w14:textId="77777777" w:rsidR="000D49D9" w:rsidRDefault="000D49D9" w:rsidP="000D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795" w:type="dxa"/>
            <w:vAlign w:val="center"/>
          </w:tcPr>
          <w:p w14:paraId="03884BB8" w14:textId="77777777" w:rsidR="000D49D9" w:rsidRDefault="000D49D9" w:rsidP="000D49D9">
            <w:pPr>
              <w:spacing w:before="96"/>
              <w:jc w:val="center"/>
              <w:rPr>
                <w:b/>
                <w:i/>
              </w:rPr>
            </w:pPr>
          </w:p>
        </w:tc>
        <w:tc>
          <w:tcPr>
            <w:tcW w:w="630" w:type="dxa"/>
            <w:vAlign w:val="center"/>
          </w:tcPr>
          <w:p w14:paraId="4F3558CE" w14:textId="3C2E6EE9" w:rsidR="000D49D9" w:rsidRDefault="008809E2" w:rsidP="000D49D9">
            <w:pPr>
              <w:spacing w:before="9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</w:p>
        </w:tc>
        <w:tc>
          <w:tcPr>
            <w:tcW w:w="570" w:type="dxa"/>
            <w:vAlign w:val="center"/>
          </w:tcPr>
          <w:p w14:paraId="4C9CA3A3" w14:textId="5C61B024" w:rsidR="000D49D9" w:rsidRPr="00D9574F" w:rsidRDefault="000D49D9" w:rsidP="000D49D9">
            <w:pPr>
              <w:spacing w:before="96"/>
              <w:jc w:val="center"/>
              <w:rPr>
                <w:b/>
                <w:iCs/>
              </w:rPr>
            </w:pPr>
          </w:p>
        </w:tc>
        <w:tc>
          <w:tcPr>
            <w:tcW w:w="630" w:type="dxa"/>
            <w:vAlign w:val="center"/>
          </w:tcPr>
          <w:p w14:paraId="303E8506" w14:textId="4FA2791D" w:rsidR="000D49D9" w:rsidRDefault="000D49D9" w:rsidP="000D49D9">
            <w:pPr>
              <w:spacing w:before="9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FB3022">
              <w:rPr>
                <w:b/>
                <w:i/>
              </w:rPr>
              <w:t>6</w:t>
            </w:r>
          </w:p>
        </w:tc>
        <w:tc>
          <w:tcPr>
            <w:tcW w:w="570" w:type="dxa"/>
            <w:vAlign w:val="center"/>
          </w:tcPr>
          <w:p w14:paraId="698204BA" w14:textId="5DF098B6" w:rsidR="000D49D9" w:rsidRPr="00D9574F" w:rsidRDefault="000D49D9" w:rsidP="000D4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</w:p>
        </w:tc>
        <w:tc>
          <w:tcPr>
            <w:tcW w:w="630" w:type="dxa"/>
            <w:vAlign w:val="center"/>
          </w:tcPr>
          <w:p w14:paraId="3BFC53B3" w14:textId="41BFFC1D" w:rsidR="000D49D9" w:rsidRDefault="00FB3022" w:rsidP="000D49D9">
            <w:pPr>
              <w:spacing w:before="9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600" w:type="dxa"/>
            <w:vAlign w:val="center"/>
          </w:tcPr>
          <w:p w14:paraId="5A23C4BB" w14:textId="33E1CC76" w:rsidR="000D49D9" w:rsidRPr="00D9574F" w:rsidRDefault="000D49D9" w:rsidP="000D49D9">
            <w:pPr>
              <w:spacing w:before="96"/>
              <w:jc w:val="center"/>
              <w:rPr>
                <w:b/>
                <w:iCs/>
              </w:rPr>
            </w:pPr>
          </w:p>
        </w:tc>
        <w:tc>
          <w:tcPr>
            <w:tcW w:w="630" w:type="dxa"/>
            <w:vAlign w:val="center"/>
          </w:tcPr>
          <w:p w14:paraId="293F1772" w14:textId="77777777" w:rsidR="000D49D9" w:rsidRDefault="000D49D9" w:rsidP="000D49D9">
            <w:pPr>
              <w:spacing w:before="96"/>
              <w:jc w:val="center"/>
              <w:rPr>
                <w:b/>
                <w:i/>
              </w:rPr>
            </w:pPr>
          </w:p>
        </w:tc>
        <w:tc>
          <w:tcPr>
            <w:tcW w:w="630" w:type="dxa"/>
            <w:vAlign w:val="center"/>
          </w:tcPr>
          <w:p w14:paraId="74733E43" w14:textId="460C48EF" w:rsidR="000D49D9" w:rsidRDefault="000D49D9" w:rsidP="000D49D9">
            <w:pPr>
              <w:spacing w:before="96"/>
              <w:jc w:val="center"/>
              <w:rPr>
                <w:b/>
              </w:rPr>
            </w:pPr>
            <w:r>
              <w:rPr>
                <w:b/>
              </w:rPr>
              <w:t>1 bài</w:t>
            </w:r>
          </w:p>
        </w:tc>
        <w:tc>
          <w:tcPr>
            <w:tcW w:w="630" w:type="dxa"/>
            <w:vAlign w:val="center"/>
          </w:tcPr>
          <w:p w14:paraId="21A8A88E" w14:textId="7A308DA8" w:rsidR="000D49D9" w:rsidRDefault="008809E2" w:rsidP="000D49D9">
            <w:pPr>
              <w:spacing w:before="96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  <w:r w:rsidR="009E31F9">
              <w:rPr>
                <w:b/>
                <w:color w:val="FF0000"/>
              </w:rPr>
              <w:t>0</w:t>
            </w:r>
          </w:p>
        </w:tc>
        <w:tc>
          <w:tcPr>
            <w:tcW w:w="630" w:type="dxa"/>
            <w:vAlign w:val="center"/>
          </w:tcPr>
          <w:p w14:paraId="5E57162B" w14:textId="33B757D9" w:rsidR="000D49D9" w:rsidRDefault="000D49D9" w:rsidP="000D49D9">
            <w:pPr>
              <w:spacing w:before="96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 + 1 bài</w:t>
            </w:r>
          </w:p>
        </w:tc>
      </w:tr>
    </w:tbl>
    <w:p w14:paraId="167C3E8F" w14:textId="77777777" w:rsidR="00E5135A" w:rsidRDefault="00E5135A">
      <w:pPr>
        <w:pBdr>
          <w:top w:val="nil"/>
          <w:left w:val="nil"/>
          <w:bottom w:val="nil"/>
          <w:right w:val="nil"/>
          <w:between w:val="nil"/>
        </w:pBdr>
      </w:pPr>
    </w:p>
    <w:p w14:paraId="3778AE9E" w14:textId="77777777" w:rsidR="00E5135A" w:rsidRDefault="00E5135A">
      <w:pPr>
        <w:jc w:val="center"/>
        <w:rPr>
          <w:b/>
          <w:sz w:val="28"/>
          <w:szCs w:val="28"/>
        </w:rPr>
      </w:pPr>
    </w:p>
    <w:sectPr w:rsidR="00E5135A">
      <w:footerReference w:type="default" r:id="rId6"/>
      <w:pgSz w:w="16840" w:h="11907" w:orient="landscape"/>
      <w:pgMar w:top="1134" w:right="1134" w:bottom="99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371E4" w14:textId="77777777" w:rsidR="008B1BBE" w:rsidRDefault="008B1BBE">
      <w:r>
        <w:separator/>
      </w:r>
    </w:p>
  </w:endnote>
  <w:endnote w:type="continuationSeparator" w:id="0">
    <w:p w14:paraId="7EDD17F4" w14:textId="77777777" w:rsidR="008B1BBE" w:rsidRDefault="008B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2E46E" w14:textId="77777777" w:rsidR="00E5135A" w:rsidRDefault="006334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C52AB">
      <w:rPr>
        <w:noProof/>
        <w:color w:val="000000"/>
      </w:rPr>
      <w:t>4</w:t>
    </w:r>
    <w:r>
      <w:rPr>
        <w:color w:val="000000"/>
      </w:rPr>
      <w:fldChar w:fldCharType="end"/>
    </w: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89176" w14:textId="77777777" w:rsidR="008B1BBE" w:rsidRDefault="008B1BBE">
      <w:r>
        <w:separator/>
      </w:r>
    </w:p>
  </w:footnote>
  <w:footnote w:type="continuationSeparator" w:id="0">
    <w:p w14:paraId="0592C9E1" w14:textId="77777777" w:rsidR="008B1BBE" w:rsidRDefault="008B1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5A"/>
    <w:rsid w:val="00012AC1"/>
    <w:rsid w:val="000D49D9"/>
    <w:rsid w:val="001030FB"/>
    <w:rsid w:val="00104BB3"/>
    <w:rsid w:val="00172595"/>
    <w:rsid w:val="0018425A"/>
    <w:rsid w:val="001A39C0"/>
    <w:rsid w:val="001B47F0"/>
    <w:rsid w:val="001D5E7A"/>
    <w:rsid w:val="001D7FC5"/>
    <w:rsid w:val="0020603C"/>
    <w:rsid w:val="00244DEC"/>
    <w:rsid w:val="002606E4"/>
    <w:rsid w:val="0026172D"/>
    <w:rsid w:val="002659AA"/>
    <w:rsid w:val="002A1E7C"/>
    <w:rsid w:val="0033016E"/>
    <w:rsid w:val="00331722"/>
    <w:rsid w:val="003351C9"/>
    <w:rsid w:val="003967E3"/>
    <w:rsid w:val="00396952"/>
    <w:rsid w:val="00397516"/>
    <w:rsid w:val="003C52AB"/>
    <w:rsid w:val="00441522"/>
    <w:rsid w:val="00442C82"/>
    <w:rsid w:val="00447770"/>
    <w:rsid w:val="00450E78"/>
    <w:rsid w:val="004623CC"/>
    <w:rsid w:val="00462DF9"/>
    <w:rsid w:val="004B6A57"/>
    <w:rsid w:val="004D79A9"/>
    <w:rsid w:val="004E25B7"/>
    <w:rsid w:val="005010FE"/>
    <w:rsid w:val="005268E0"/>
    <w:rsid w:val="0056004B"/>
    <w:rsid w:val="005C3AAA"/>
    <w:rsid w:val="005F7637"/>
    <w:rsid w:val="00612871"/>
    <w:rsid w:val="00622CBC"/>
    <w:rsid w:val="0063341D"/>
    <w:rsid w:val="00754029"/>
    <w:rsid w:val="007B226F"/>
    <w:rsid w:val="007C345F"/>
    <w:rsid w:val="00802B11"/>
    <w:rsid w:val="00804665"/>
    <w:rsid w:val="008144C4"/>
    <w:rsid w:val="00822CB6"/>
    <w:rsid w:val="008554D1"/>
    <w:rsid w:val="00856A65"/>
    <w:rsid w:val="00873835"/>
    <w:rsid w:val="008809E2"/>
    <w:rsid w:val="00894B32"/>
    <w:rsid w:val="008B1BBE"/>
    <w:rsid w:val="008C2F32"/>
    <w:rsid w:val="00936D33"/>
    <w:rsid w:val="00954271"/>
    <w:rsid w:val="0097494E"/>
    <w:rsid w:val="009771E8"/>
    <w:rsid w:val="00991904"/>
    <w:rsid w:val="009A2357"/>
    <w:rsid w:val="009E01CD"/>
    <w:rsid w:val="009E31F9"/>
    <w:rsid w:val="009E56BD"/>
    <w:rsid w:val="009F044A"/>
    <w:rsid w:val="009F60CC"/>
    <w:rsid w:val="00A131CF"/>
    <w:rsid w:val="00A47EE2"/>
    <w:rsid w:val="00A772E5"/>
    <w:rsid w:val="00AE45AA"/>
    <w:rsid w:val="00B24599"/>
    <w:rsid w:val="00BB7142"/>
    <w:rsid w:val="00BE30AE"/>
    <w:rsid w:val="00BF3E71"/>
    <w:rsid w:val="00C306DC"/>
    <w:rsid w:val="00C40EF4"/>
    <w:rsid w:val="00C502D5"/>
    <w:rsid w:val="00C56ACC"/>
    <w:rsid w:val="00C822B6"/>
    <w:rsid w:val="00CB6C0B"/>
    <w:rsid w:val="00CD386A"/>
    <w:rsid w:val="00CE6DAB"/>
    <w:rsid w:val="00CF44A4"/>
    <w:rsid w:val="00CF73A7"/>
    <w:rsid w:val="00D07986"/>
    <w:rsid w:val="00D13FC3"/>
    <w:rsid w:val="00D20540"/>
    <w:rsid w:val="00D34072"/>
    <w:rsid w:val="00D9574F"/>
    <w:rsid w:val="00DA23C3"/>
    <w:rsid w:val="00DB0CA8"/>
    <w:rsid w:val="00DC6D79"/>
    <w:rsid w:val="00DE15F0"/>
    <w:rsid w:val="00E0101C"/>
    <w:rsid w:val="00E05799"/>
    <w:rsid w:val="00E5135A"/>
    <w:rsid w:val="00E54078"/>
    <w:rsid w:val="00E77260"/>
    <w:rsid w:val="00E81EC7"/>
    <w:rsid w:val="00EF21CE"/>
    <w:rsid w:val="00EF6AC9"/>
    <w:rsid w:val="00F01EDD"/>
    <w:rsid w:val="00F11D5C"/>
    <w:rsid w:val="00F11E64"/>
    <w:rsid w:val="00F157A2"/>
    <w:rsid w:val="00F3081C"/>
    <w:rsid w:val="00F65ED3"/>
    <w:rsid w:val="00FB3022"/>
    <w:rsid w:val="00FB6AE9"/>
    <w:rsid w:val="00FC5B44"/>
    <w:rsid w:val="00FD6158"/>
    <w:rsid w:val="00FD6448"/>
    <w:rsid w:val="00FE1BBF"/>
    <w:rsid w:val="00FE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4596"/>
  <w15:docId w15:val="{E2954660-0AA2-453C-94A4-683E28FC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C5B44"/>
    <w:pPr>
      <w:widowControl w:val="0"/>
      <w:autoSpaceDE w:val="0"/>
      <w:autoSpaceDN w:val="0"/>
    </w:pPr>
    <w:rPr>
      <w:sz w:val="22"/>
      <w:szCs w:val="22"/>
    </w:rPr>
  </w:style>
  <w:style w:type="table" w:styleId="TableGrid">
    <w:name w:val="Table Grid"/>
    <w:basedOn w:val="TableNormal"/>
    <w:rsid w:val="000D49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Hà Thị Thanh Nhàn</cp:lastModifiedBy>
  <cp:revision>10</cp:revision>
  <dcterms:created xsi:type="dcterms:W3CDTF">2023-07-18T22:20:00Z</dcterms:created>
  <dcterms:modified xsi:type="dcterms:W3CDTF">2023-07-18T23:38:00Z</dcterms:modified>
</cp:coreProperties>
</file>