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52" w:type="dxa"/>
        <w:jc w:val="center"/>
        <w:tblLook w:val="00A0" w:firstRow="1" w:lastRow="0" w:firstColumn="1" w:lastColumn="0" w:noHBand="0" w:noVBand="0"/>
      </w:tblPr>
      <w:tblGrid>
        <w:gridCol w:w="4500"/>
        <w:gridCol w:w="6052"/>
      </w:tblGrid>
      <w:tr w:rsidR="0099550D" w:rsidRPr="0099550D" w14:paraId="26426D31" w14:textId="77777777" w:rsidTr="00BD2A74">
        <w:trPr>
          <w:jc w:val="center"/>
        </w:trPr>
        <w:tc>
          <w:tcPr>
            <w:tcW w:w="4500" w:type="dxa"/>
          </w:tcPr>
          <w:p w14:paraId="23C459A1" w14:textId="77777777" w:rsidR="0099550D" w:rsidRPr="0099550D" w:rsidRDefault="0099550D" w:rsidP="0099550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50D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XUÂN TRÚC</w:t>
            </w:r>
          </w:p>
          <w:p w14:paraId="3EAF4297" w14:textId="77777777" w:rsidR="0099550D" w:rsidRPr="0099550D" w:rsidRDefault="0099550D" w:rsidP="0099550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ĐỀ SỐ 1</w:t>
            </w:r>
          </w:p>
          <w:p w14:paraId="649A712C" w14:textId="77777777" w:rsidR="0099550D" w:rsidRPr="0099550D" w:rsidRDefault="0099550D" w:rsidP="00995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2" w:type="dxa"/>
          </w:tcPr>
          <w:p w14:paraId="13F4886B" w14:textId="77777777" w:rsidR="0099550D" w:rsidRPr="0099550D" w:rsidRDefault="0099550D" w:rsidP="00995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5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ĐỀ KIỂM TRA GIỮA KÌ </w:t>
            </w:r>
          </w:p>
          <w:p w14:paraId="272225C6" w14:textId="20FF827C" w:rsidR="0099550D" w:rsidRPr="0099550D" w:rsidRDefault="0099550D" w:rsidP="00995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5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Môn thi: Ngữ văn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  <w:p w14:paraId="640FD98B" w14:textId="77777777" w:rsidR="0099550D" w:rsidRPr="0099550D" w:rsidRDefault="0099550D" w:rsidP="009955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99550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Thời gian làm bài: 120 phút, không kể giao đề</w:t>
            </w:r>
          </w:p>
          <w:p w14:paraId="4F19A7AD" w14:textId="0ABC313B" w:rsidR="0099550D" w:rsidRPr="0099550D" w:rsidRDefault="0099550D" w:rsidP="00995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9550D">
              <w:rPr>
                <w:rFonts w:ascii="Times New Roman" w:hAnsi="Times New Roman" w:cs="Times New Roman"/>
                <w:bCs/>
                <w:i/>
                <w:sz w:val="28"/>
                <w:szCs w:val="28"/>
                <w:lang w:val="fr-FR"/>
              </w:rPr>
              <w:t xml:space="preserve">(Đề </w:t>
            </w:r>
            <w:r w:rsidRPr="0099550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thi</w:t>
            </w:r>
            <w:r w:rsidRPr="0099550D">
              <w:rPr>
                <w:rFonts w:ascii="Times New Roman" w:hAnsi="Times New Roman" w:cs="Times New Roman"/>
                <w:bCs/>
                <w:i/>
                <w:sz w:val="28"/>
                <w:szCs w:val="28"/>
                <w:lang w:val="fr-FR"/>
              </w:rPr>
              <w:t xml:space="preserve"> gồ</w:t>
            </w:r>
            <w:r w:rsidRPr="0099550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m: 0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fr-FR"/>
              </w:rPr>
              <w:t>2</w:t>
            </w:r>
            <w:r w:rsidRPr="0099550D">
              <w:rPr>
                <w:rFonts w:ascii="Times New Roman" w:hAnsi="Times New Roman" w:cs="Times New Roman"/>
                <w:bCs/>
                <w:i/>
                <w:sz w:val="28"/>
                <w:szCs w:val="28"/>
                <w:lang w:val="fr-FR"/>
              </w:rPr>
              <w:t xml:space="preserve"> trang)</w:t>
            </w:r>
          </w:p>
        </w:tc>
      </w:tr>
    </w:tbl>
    <w:p w14:paraId="4A723345" w14:textId="77777777" w:rsidR="0099550D" w:rsidRDefault="0099550D" w:rsidP="009955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041A52" w14:textId="77777777" w:rsidR="0099550D" w:rsidRDefault="0099550D" w:rsidP="009955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2ECA80" w14:textId="79BDEFE5" w:rsidR="0099550D" w:rsidRDefault="0099550D" w:rsidP="009955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I. PHẦN ĐỌC HIỂU (4.0 điểm)</w:t>
      </w:r>
    </w:p>
    <w:p w14:paraId="2D1B77D4" w14:textId="30DFAB32" w:rsidR="0099550D" w:rsidRPr="0099550D" w:rsidRDefault="0099550D" w:rsidP="0099550D">
      <w:pPr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Đọc văn bản sau, và chọn đáp án đúng ghi ra giấy kiểm tra:</w:t>
      </w:r>
    </w:p>
    <w:p w14:paraId="11D0C600" w14:textId="17985A6F" w:rsidR="0099550D" w:rsidRDefault="0099550D" w:rsidP="0099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MỞ SÁCH RA LÀ THẤY</w:t>
      </w:r>
    </w:p>
    <w:tbl>
      <w:tblPr>
        <w:tblW w:w="9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0"/>
        <w:gridCol w:w="4879"/>
      </w:tblGrid>
      <w:tr w:rsidR="0099550D" w:rsidRPr="0099550D" w14:paraId="648655B3" w14:textId="77777777" w:rsidTr="00BD2A74">
        <w:tc>
          <w:tcPr>
            <w:tcW w:w="4860" w:type="dxa"/>
          </w:tcPr>
          <w:p w14:paraId="1148BA81" w14:textId="77777777" w:rsidR="0099550D" w:rsidRPr="0099550D" w:rsidRDefault="0099550D" w:rsidP="00BD2A74">
            <w:pPr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</w:pP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t>Bao la và bí ẩn</w:t>
            </w: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br/>
              <w:t>Như biển xa rừng sâu</w:t>
            </w: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br/>
              <w:t>Mở ra một cuốn sách</w:t>
            </w: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br/>
              <w:t>Một thế giới bắt đầu</w:t>
            </w: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br/>
            </w: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br/>
              <w:t>Ẩn hiện sau mặt chữ</w:t>
            </w: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br/>
              <w:t>Là bao gương mặt người</w:t>
            </w: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br/>
              <w:t>Có long lanh nước mắt</w:t>
            </w: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br/>
              <w:t>Có rạng rỡ miệng cười</w:t>
            </w: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br/>
            </w: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br/>
              <w:t>Có ngày mưa tháng nắng</w:t>
            </w: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br/>
              <w:t>Mùa xuân và mùa đông</w:t>
            </w: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br/>
              <w:t>Cô Tấm và cô Cám</w:t>
            </w: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br/>
              <w:t>Thạch Sanh và Lý Thông</w:t>
            </w: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br/>
            </w: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br/>
              <w:t>Có địa ngục, thiên đường</w:t>
            </w: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br/>
              <w:t>Có quỷ, ma, tiên, Phật</w:t>
            </w: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br/>
              <w:t>Có bác gấu dữ dằn</w:t>
            </w: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br/>
              <w:t>Có cô nai nhút nhát…</w:t>
            </w: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br/>
            </w:r>
          </w:p>
          <w:p w14:paraId="2E27ABCC" w14:textId="77777777" w:rsidR="0099550D" w:rsidRPr="0099550D" w:rsidRDefault="0099550D" w:rsidP="00BD2A74">
            <w:pPr>
              <w:rPr>
                <w:rFonts w:ascii="Times New Roman" w:hAnsi="Times New Roman" w:cs="Times New Roman"/>
                <w:b/>
                <w:color w:val="050505"/>
                <w:sz w:val="28"/>
                <w:szCs w:val="28"/>
                <w:highlight w:val="white"/>
              </w:rPr>
            </w:pPr>
          </w:p>
        </w:tc>
        <w:tc>
          <w:tcPr>
            <w:tcW w:w="4879" w:type="dxa"/>
          </w:tcPr>
          <w:p w14:paraId="42F68F25" w14:textId="77777777" w:rsidR="0099550D" w:rsidRPr="0099550D" w:rsidRDefault="0099550D" w:rsidP="00BD2A74">
            <w:pPr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</w:pP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t>Đôi khi kẻ độc ác</w:t>
            </w: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br/>
              <w:t>Lại không là cọp beo</w:t>
            </w: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br/>
              <w:t>Cũng đôi khi đói nghèo</w:t>
            </w: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br/>
              <w:t>Chưa hẳn người tốt bụng</w:t>
            </w: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br/>
            </w: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br/>
              <w:t>Trăm sông dài, biển rộng</w:t>
            </w: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br/>
              <w:t>Nghìn núi cao, vực sâu</w:t>
            </w: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br/>
              <w:t>Cả bốn biển, năm châu</w:t>
            </w: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br/>
              <w:t>Mở sách ra là thấy</w:t>
            </w: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br/>
            </w: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br/>
              <w:t>Lật một trang sách mới</w:t>
            </w: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br/>
              <w:t>Như vung cây đũa thần</w:t>
            </w: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br/>
              <w:t>Thấy sao Kim, sao Hoả</w:t>
            </w: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br/>
              <w:t>Thấy ngàn xưa Lý – Trần…</w:t>
            </w: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br/>
            </w: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br/>
              <w:t>Ta “đi” khắp thế gian</w:t>
            </w: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br/>
              <w:t>Chỉ bằng đôi con mắt</w:t>
            </w: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br/>
              <w:t>Sẽ “cận thị” suốt đời</w:t>
            </w:r>
            <w:r w:rsidRPr="0099550D">
              <w:rPr>
                <w:rFonts w:ascii="Times New Roman" w:hAnsi="Times New Roman" w:cs="Times New Roman"/>
                <w:color w:val="050505"/>
                <w:sz w:val="28"/>
                <w:szCs w:val="28"/>
                <w:highlight w:val="white"/>
              </w:rPr>
              <w:br/>
              <w:t>Những ai không đọc sách</w:t>
            </w:r>
          </w:p>
          <w:p w14:paraId="07DE56B6" w14:textId="77777777" w:rsidR="0099550D" w:rsidRPr="0099550D" w:rsidRDefault="0099550D" w:rsidP="00BD2A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550D">
              <w:rPr>
                <w:rFonts w:ascii="Times New Roman" w:hAnsi="Times New Roman" w:cs="Times New Roman"/>
                <w:i/>
                <w:sz w:val="28"/>
                <w:szCs w:val="28"/>
              </w:rPr>
              <w:t>(Theo Cao Xuân Sơn, Hỏi lá hỏi hoa</w:t>
            </w:r>
          </w:p>
          <w:p w14:paraId="77B1368A" w14:textId="77777777" w:rsidR="0099550D" w:rsidRPr="0099550D" w:rsidRDefault="0099550D" w:rsidP="00BD2A74">
            <w:pPr>
              <w:jc w:val="center"/>
              <w:rPr>
                <w:rFonts w:ascii="Times New Roman" w:hAnsi="Times New Roman" w:cs="Times New Roman"/>
                <w:b/>
                <w:color w:val="050505"/>
                <w:sz w:val="28"/>
                <w:szCs w:val="28"/>
                <w:highlight w:val="white"/>
              </w:rPr>
            </w:pPr>
            <w:r w:rsidRPr="0099550D">
              <w:rPr>
                <w:rFonts w:ascii="Times New Roman" w:hAnsi="Times New Roman" w:cs="Times New Roman"/>
                <w:i/>
                <w:sz w:val="28"/>
                <w:szCs w:val="28"/>
              </w:rPr>
              <w:t>NXB Kim Đồng, 2017)</w:t>
            </w:r>
          </w:p>
        </w:tc>
      </w:tr>
    </w:tbl>
    <w:p w14:paraId="642DAEBA" w14:textId="77777777" w:rsidR="0099550D" w:rsidRDefault="0099550D" w:rsidP="009955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1 (0,25đ): Bài thơ trên thuộc thể thơ nào?</w:t>
      </w:r>
    </w:p>
    <w:p w14:paraId="479512A0" w14:textId="77777777" w:rsidR="0099550D" w:rsidRDefault="0099550D" w:rsidP="0099550D">
      <w:pPr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highlight w:val="white"/>
        </w:rPr>
        <w:t xml:space="preserve">A.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Thơ bốn chữ</w:t>
      </w: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highlight w:val="white"/>
        </w:rPr>
        <w:t xml:space="preserve">                 B.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Thơ tứ tuyệt</w:t>
      </w: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highlight w:val="white"/>
        </w:rPr>
        <w:t xml:space="preserve">    C.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Thơ năm chữ</w:t>
      </w: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highlight w:val="white"/>
        </w:rPr>
        <w:t xml:space="preserve">            D.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Thơ lục bát</w:t>
      </w:r>
    </w:p>
    <w:p w14:paraId="3CF86409" w14:textId="77777777" w:rsidR="0099550D" w:rsidRDefault="0099550D" w:rsidP="0099550D">
      <w:pPr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highlight w:val="white"/>
        </w:rPr>
        <w:t>Câu 2 (0,25đ) Xác định phương thức biểu đạt chính của bài thơ trên?</w:t>
      </w:r>
    </w:p>
    <w:p w14:paraId="202273EE" w14:textId="77777777" w:rsidR="0099550D" w:rsidRDefault="0099550D" w:rsidP="009955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highlight w:val="white"/>
        </w:rPr>
        <w:t>A.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Tự sự           B.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Biểu cảm             C.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Thuyết minh                    D.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Nghị luận</w:t>
      </w:r>
    </w:p>
    <w:p w14:paraId="64C62FF3" w14:textId="77777777" w:rsidR="0099550D" w:rsidRDefault="0099550D" w:rsidP="0099550D">
      <w:pPr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highlight w:val="white"/>
        </w:rPr>
        <w:t xml:space="preserve">Câu 3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(0,25đ)</w:t>
      </w: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highlight w:val="white"/>
        </w:rPr>
        <w:t>: Câu nào sau đây nêu đúng ý nghĩa nhan đề của bài thơ?</w:t>
      </w:r>
    </w:p>
    <w:p w14:paraId="222A69DA" w14:textId="77777777" w:rsidR="0099550D" w:rsidRDefault="0099550D" w:rsidP="009955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Khơi dậy trí tò mò và lòng yêu thích của con người trong việc đọc sách</w:t>
      </w:r>
    </w:p>
    <w:p w14:paraId="502B8B3D" w14:textId="77777777" w:rsidR="0099550D" w:rsidRDefault="0099550D" w:rsidP="009955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Nhắc nhở con người nên mở sách ra để thấy những điều mới mẻ</w:t>
      </w:r>
    </w:p>
    <w:p w14:paraId="31898218" w14:textId="77777777" w:rsidR="0099550D" w:rsidRDefault="0099550D" w:rsidP="009955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lastRenderedPageBreak/>
        <w:t>Khuyến khích con người nên mở sách ra để thấy những điều mới mẻ</w:t>
      </w:r>
    </w:p>
    <w:p w14:paraId="0350B1E2" w14:textId="77777777" w:rsidR="0099550D" w:rsidRDefault="0099550D" w:rsidP="009955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Thúc đẩy sự yêu thích của con người trong việc đọc sách</w:t>
      </w:r>
    </w:p>
    <w:p w14:paraId="49C4D270" w14:textId="77777777" w:rsidR="0099550D" w:rsidRDefault="0099550D" w:rsidP="0099550D">
      <w:pPr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highlight w:val="white"/>
        </w:rPr>
        <w:t xml:space="preserve">Câu 4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(0,25đ)</w:t>
      </w: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highlight w:val="white"/>
        </w:rPr>
        <w:t>: Câu nào sau đây thể hiện chủ đề của bài thơ trên?</w:t>
      </w:r>
    </w:p>
    <w:p w14:paraId="1EC9FA65" w14:textId="77777777" w:rsidR="0099550D" w:rsidRDefault="0099550D" w:rsidP="0099550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Sách mở ra cho ta những chân trời mới</w:t>
      </w:r>
    </w:p>
    <w:p w14:paraId="4597A7CB" w14:textId="77777777" w:rsidR="0099550D" w:rsidRDefault="0099550D" w:rsidP="0099550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Sách mở ra cho ta thế giới cổ tích và lịch sử dân tộc</w:t>
      </w:r>
    </w:p>
    <w:p w14:paraId="660CEBF0" w14:textId="77777777" w:rsidR="0099550D" w:rsidRDefault="0099550D" w:rsidP="0099550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Sách mở ra cho ta cả thế giới của loài người </w:t>
      </w:r>
    </w:p>
    <w:p w14:paraId="18C4442F" w14:textId="77777777" w:rsidR="0099550D" w:rsidRDefault="0099550D" w:rsidP="0099550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Sách là người bạn bên gối của con người.</w:t>
      </w:r>
    </w:p>
    <w:p w14:paraId="3C788B6D" w14:textId="77777777" w:rsidR="0099550D" w:rsidRDefault="0099550D" w:rsidP="009955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highlight w:val="white"/>
        </w:rPr>
        <w:t xml:space="preserve">Câu 5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(0,25đ)</w:t>
      </w: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highlight w:val="white"/>
        </w:rPr>
        <w:t>: Đoạn thơ sau được ngắt nhịp như thế nào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14:paraId="7789B1F5" w14:textId="77777777" w:rsidR="0099550D" w:rsidRDefault="0099550D" w:rsidP="009955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50505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color w:val="050505"/>
          <w:sz w:val="28"/>
          <w:szCs w:val="28"/>
          <w:highlight w:val="white"/>
        </w:rPr>
        <w:t>Trăm sông dài, biển rộng</w:t>
      </w:r>
      <w:r>
        <w:rPr>
          <w:rFonts w:ascii="Times New Roman" w:eastAsia="Times New Roman" w:hAnsi="Times New Roman" w:cs="Times New Roman"/>
          <w:i/>
          <w:color w:val="050505"/>
          <w:sz w:val="28"/>
          <w:szCs w:val="28"/>
          <w:highlight w:val="white"/>
        </w:rPr>
        <w:br/>
        <w:t>Nghìn núi cao, vực sâu</w:t>
      </w:r>
      <w:r>
        <w:rPr>
          <w:rFonts w:ascii="Times New Roman" w:eastAsia="Times New Roman" w:hAnsi="Times New Roman" w:cs="Times New Roman"/>
          <w:i/>
          <w:color w:val="050505"/>
          <w:sz w:val="28"/>
          <w:szCs w:val="28"/>
          <w:highlight w:val="white"/>
        </w:rPr>
        <w:br/>
        <w:t>Cả bốn biển, năm châu</w:t>
      </w:r>
      <w:r>
        <w:rPr>
          <w:rFonts w:ascii="Times New Roman" w:eastAsia="Times New Roman" w:hAnsi="Times New Roman" w:cs="Times New Roman"/>
          <w:i/>
          <w:color w:val="050505"/>
          <w:sz w:val="28"/>
          <w:szCs w:val="28"/>
          <w:highlight w:val="white"/>
        </w:rPr>
        <w:br/>
        <w:t>Mở sách ra là thấy</w:t>
      </w:r>
    </w:p>
    <w:p w14:paraId="787CEA47" w14:textId="77777777" w:rsidR="0099550D" w:rsidRDefault="0099550D" w:rsidP="0099550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A. 2/3                   B. 3/2          C. 1/4                    D. 4/1</w:t>
      </w:r>
    </w:p>
    <w:p w14:paraId="6B34A3BF" w14:textId="77777777" w:rsidR="0099550D" w:rsidRDefault="0099550D" w:rsidP="009955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6 (0,25đ): Chỉ ra biện pháp tu từ được sử dụng trong đoạn thơ sau:</w:t>
      </w:r>
    </w:p>
    <w:p w14:paraId="5D7ABD43" w14:textId="77777777" w:rsidR="0099550D" w:rsidRDefault="0099550D" w:rsidP="009955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50505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color w:val="050505"/>
          <w:sz w:val="28"/>
          <w:szCs w:val="28"/>
          <w:highlight w:val="white"/>
        </w:rPr>
        <w:t>Bao la và bí ẩn</w:t>
      </w:r>
      <w:r>
        <w:rPr>
          <w:rFonts w:ascii="Times New Roman" w:eastAsia="Times New Roman" w:hAnsi="Times New Roman" w:cs="Times New Roman"/>
          <w:i/>
          <w:color w:val="050505"/>
          <w:sz w:val="28"/>
          <w:szCs w:val="28"/>
          <w:highlight w:val="white"/>
        </w:rPr>
        <w:br/>
        <w:t>Như biển xa rừng sâu</w:t>
      </w:r>
      <w:r>
        <w:rPr>
          <w:rFonts w:ascii="Times New Roman" w:eastAsia="Times New Roman" w:hAnsi="Times New Roman" w:cs="Times New Roman"/>
          <w:i/>
          <w:color w:val="050505"/>
          <w:sz w:val="28"/>
          <w:szCs w:val="28"/>
          <w:highlight w:val="white"/>
        </w:rPr>
        <w:br/>
        <w:t>Mở ra một cuốn sách</w:t>
      </w:r>
      <w:r>
        <w:rPr>
          <w:rFonts w:ascii="Times New Roman" w:eastAsia="Times New Roman" w:hAnsi="Times New Roman" w:cs="Times New Roman"/>
          <w:i/>
          <w:color w:val="050505"/>
          <w:sz w:val="28"/>
          <w:szCs w:val="28"/>
          <w:highlight w:val="white"/>
        </w:rPr>
        <w:br/>
        <w:t>Một thế giới bắt đầu</w:t>
      </w:r>
    </w:p>
    <w:p w14:paraId="48BB9C50" w14:textId="3DC859D8" w:rsidR="0099550D" w:rsidRDefault="0099550D" w:rsidP="0099550D">
      <w:pPr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color w:val="050505"/>
          <w:sz w:val="28"/>
          <w:szCs w:val="28"/>
          <w:highlight w:val="white"/>
        </w:rPr>
        <w:t xml:space="preserve">     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A. Ẩn dụ                    B. So sánh       C. Điệp ngữ                              D. Liệt kê</w:t>
      </w:r>
    </w:p>
    <w:p w14:paraId="60689542" w14:textId="77777777" w:rsidR="0099550D" w:rsidRDefault="0099550D" w:rsidP="0099550D">
      <w:pPr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highlight w:val="white"/>
        </w:rPr>
        <w:t xml:space="preserve">Câu 7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(0,25đ)</w:t>
      </w: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highlight w:val="white"/>
        </w:rPr>
        <w:t>: Biện pháp tu từ vừa phát hiện được ở câu 6 có tác dụng gì?</w:t>
      </w:r>
    </w:p>
    <w:p w14:paraId="2732E9E8" w14:textId="77777777" w:rsidR="0099550D" w:rsidRDefault="0099550D" w:rsidP="0099550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Gợi lên hình ảnh bao la và bí ẩn của những trang sách</w:t>
      </w:r>
    </w:p>
    <w:p w14:paraId="67443675" w14:textId="77777777" w:rsidR="0099550D" w:rsidRDefault="0099550D" w:rsidP="0099550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Mở ra hình ảnh một thế giới mới đằng sau những trang sách</w:t>
      </w:r>
    </w:p>
    <w:p w14:paraId="3EEA03CA" w14:textId="77777777" w:rsidR="0099550D" w:rsidRDefault="0099550D" w:rsidP="0099550D">
      <w:pPr>
        <w:numPr>
          <w:ilvl w:val="0"/>
          <w:numId w:val="4"/>
        </w:numPr>
        <w:spacing w:after="0" w:line="240" w:lineRule="auto"/>
        <w:ind w:right="-279"/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Mở ra những điều thú vị, tuyệt vời và đầy hấp dẫn đằng sau những trang sách.</w:t>
      </w:r>
    </w:p>
    <w:p w14:paraId="32A03BB1" w14:textId="77777777" w:rsidR="0099550D" w:rsidRDefault="0099550D" w:rsidP="0099550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Gợi lên sự rộng lớn, chứa đựng nhiều điều bí ẩn đang chờ đợi được khám phá đằng sau những trang sách</w:t>
      </w:r>
    </w:p>
    <w:p w14:paraId="481ED0F0" w14:textId="77777777" w:rsidR="0099550D" w:rsidRDefault="0099550D" w:rsidP="0099550D">
      <w:pPr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highlight w:val="white"/>
        </w:rPr>
        <w:t xml:space="preserve">Câu 8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(0,25đ)</w:t>
      </w: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highlight w:val="white"/>
        </w:rPr>
        <w:t>: Những truyện cổ tích nào được nhắc đến trong bài thơ trên?</w:t>
      </w:r>
    </w:p>
    <w:p w14:paraId="614266A5" w14:textId="77777777" w:rsidR="0099550D" w:rsidRDefault="0099550D" w:rsidP="0099550D">
      <w:pPr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A. Thạch Sanh và Lí Thông, Tấm và Cám</w:t>
      </w:r>
    </w:p>
    <w:p w14:paraId="4B68B184" w14:textId="77777777" w:rsidR="0099550D" w:rsidRDefault="0099550D" w:rsidP="0099550D">
      <w:pPr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B</w:t>
      </w: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Thạch Sanh, Tấm Cám</w:t>
      </w:r>
    </w:p>
    <w:p w14:paraId="0A6EEC2C" w14:textId="77777777" w:rsidR="0099550D" w:rsidRDefault="0099550D" w:rsidP="0099550D">
      <w:pPr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C. Thạch Sanh, Cô Tấm và Cô Cám</w:t>
      </w:r>
    </w:p>
    <w:p w14:paraId="5C6717F1" w14:textId="77777777" w:rsidR="0099550D" w:rsidRDefault="0099550D" w:rsidP="0099550D">
      <w:pPr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D. Chàng Thạch Sanh, Tấm Cám</w:t>
      </w:r>
    </w:p>
    <w:p w14:paraId="31446244" w14:textId="4D86D432" w:rsidR="0099550D" w:rsidRDefault="0099550D" w:rsidP="0099550D">
      <w:pPr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highlight w:val="white"/>
        </w:rPr>
        <w:t>II. Viết (6 điểm)</w:t>
      </w:r>
    </w:p>
    <w:p w14:paraId="277AA717" w14:textId="522FE6A9" w:rsidR="0099550D" w:rsidRDefault="001B4A89" w:rsidP="00995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3F70">
        <w:rPr>
          <w:rFonts w:ascii="Times New Roman" w:eastAsia="Times New Roman" w:hAnsi="Times New Roman" w:cs="Times New Roman"/>
          <w:b/>
          <w:bCs/>
          <w:sz w:val="28"/>
          <w:szCs w:val="28"/>
        </w:rPr>
        <w:t>Câu 1 (2 điểm)</w:t>
      </w:r>
      <w:r>
        <w:rPr>
          <w:rFonts w:ascii="Times New Roman" w:eastAsia="Times New Roman" w:hAnsi="Times New Roman" w:cs="Times New Roman"/>
          <w:sz w:val="28"/>
          <w:szCs w:val="28"/>
        </w:rPr>
        <w:t>: Viết đoạn văn nêu cảm nhận của em về vai trò của sách đối với mỗi người.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4C3F70">
        <w:rPr>
          <w:rFonts w:ascii="Times New Roman" w:eastAsia="Times New Roman" w:hAnsi="Times New Roman" w:cs="Times New Roman"/>
          <w:b/>
          <w:bCs/>
          <w:sz w:val="28"/>
          <w:szCs w:val="28"/>
        </w:rPr>
        <w:t>Câu 2 (4 điểm)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9550D">
        <w:rPr>
          <w:rFonts w:ascii="Times New Roman" w:eastAsia="Times New Roman" w:hAnsi="Times New Roman" w:cs="Times New Roman"/>
          <w:sz w:val="28"/>
          <w:szCs w:val="28"/>
        </w:rPr>
        <w:t>Viết bài văn kể lại một sự việc có thật liên quan đến nhân vật hoặc sự kiện lịch sử mà em ấn tượng.</w:t>
      </w:r>
    </w:p>
    <w:p w14:paraId="30E5BDE4" w14:textId="53224583" w:rsidR="001B4A89" w:rsidRDefault="001B4A89" w:rsidP="00995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DFB924" w14:textId="77777777" w:rsidR="00A74246" w:rsidRPr="00A74246" w:rsidRDefault="00A74246" w:rsidP="00A742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246">
        <w:rPr>
          <w:rFonts w:ascii="Times New Roman" w:eastAsia="Times New Roman" w:hAnsi="Times New Roman" w:cs="Times New Roman"/>
          <w:sz w:val="28"/>
          <w:szCs w:val="28"/>
        </w:rPr>
        <w:t>Tài liệu được chia sẻ bởi Website VnTeach.Com</w:t>
      </w:r>
    </w:p>
    <w:p w14:paraId="64D188FB" w14:textId="45CE97E2" w:rsidR="00A74246" w:rsidRDefault="00A74246" w:rsidP="00A742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4246">
        <w:rPr>
          <w:rFonts w:ascii="Times New Roman" w:eastAsia="Times New Roman" w:hAnsi="Times New Roman" w:cs="Times New Roman"/>
          <w:sz w:val="28"/>
          <w:szCs w:val="28"/>
        </w:rPr>
        <w:t>https://www.vnteach.com</w:t>
      </w:r>
    </w:p>
    <w:p w14:paraId="092C2C3D" w14:textId="0DF2C6BC" w:rsidR="001B4A89" w:rsidRDefault="001B4A89" w:rsidP="001B4A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*************** Hết ****************</w:t>
      </w:r>
    </w:p>
    <w:p w14:paraId="2768F5C6" w14:textId="77777777" w:rsidR="0099550D" w:rsidRDefault="0099550D" w:rsidP="00995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173EB72" w14:textId="77777777" w:rsidR="00C64ABE" w:rsidRDefault="00C64ABE"/>
    <w:sectPr w:rsidR="00C64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226B8"/>
    <w:multiLevelType w:val="multilevel"/>
    <w:tmpl w:val="325A2CCC"/>
    <w:lvl w:ilvl="0">
      <w:start w:val="1"/>
      <w:numFmt w:val="upperLetter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73041C9"/>
    <w:multiLevelType w:val="multilevel"/>
    <w:tmpl w:val="EF30BCBE"/>
    <w:lvl w:ilvl="0">
      <w:start w:val="1"/>
      <w:numFmt w:val="upperLetter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CEE1901"/>
    <w:multiLevelType w:val="multilevel"/>
    <w:tmpl w:val="FBD26B08"/>
    <w:lvl w:ilvl="0">
      <w:start w:val="1"/>
      <w:numFmt w:val="upperLetter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73280B03"/>
    <w:multiLevelType w:val="multilevel"/>
    <w:tmpl w:val="240AF0A4"/>
    <w:lvl w:ilvl="0">
      <w:start w:val="1"/>
      <w:numFmt w:val="upperLetter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1108049">
    <w:abstractNumId w:val="2"/>
  </w:num>
  <w:num w:numId="2" w16cid:durableId="1944336842">
    <w:abstractNumId w:val="0"/>
  </w:num>
  <w:num w:numId="3" w16cid:durableId="1194538240">
    <w:abstractNumId w:val="1"/>
  </w:num>
  <w:num w:numId="4" w16cid:durableId="1881505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0D"/>
    <w:rsid w:val="001B4A89"/>
    <w:rsid w:val="004C3F70"/>
    <w:rsid w:val="0099550D"/>
    <w:rsid w:val="00A74246"/>
    <w:rsid w:val="00C6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AA719"/>
  <w15:chartTrackingRefBased/>
  <w15:docId w15:val="{8C7A89B4-59B4-446F-8044-B439A141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50D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Website VnTeach.Com</dc:creator>
  <cp:keywords>Website VnTeach.Com</cp:keywords>
  <dc:description/>
  <cp:lastModifiedBy>Admin</cp:lastModifiedBy>
  <cp:revision>3</cp:revision>
  <dcterms:created xsi:type="dcterms:W3CDTF">2022-11-07T08:16:00Z</dcterms:created>
  <dcterms:modified xsi:type="dcterms:W3CDTF">2023-12-12T02:30:00Z</dcterms:modified>
</cp:coreProperties>
</file>