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C2" w:rsidRPr="005619C2" w:rsidRDefault="00A36BB1" w:rsidP="005619C2">
      <w:pPr>
        <w:spacing w:after="0" w:line="276" w:lineRule="auto"/>
        <w:jc w:val="both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b/>
          <w:color w:val="000000"/>
          <w:sz w:val="26"/>
          <w:szCs w:val="26"/>
        </w:rPr>
        <w:t xml:space="preserve">                               </w:t>
      </w:r>
      <w:r w:rsidR="005619C2" w:rsidRPr="005619C2">
        <w:rPr>
          <w:rFonts w:eastAsia="Calibri" w:cs="Times New Roman"/>
          <w:b/>
          <w:color w:val="000000"/>
          <w:sz w:val="26"/>
          <w:szCs w:val="26"/>
          <w:lang w:val="vi-VN"/>
        </w:rPr>
        <w:t>BẢNG ĐẶC TẢ ĐỀ K</w:t>
      </w:r>
      <w:r w:rsidR="005619C2" w:rsidRPr="005619C2">
        <w:rPr>
          <w:rFonts w:eastAsia="Calibri" w:cs="Times New Roman"/>
          <w:b/>
          <w:color w:val="000000"/>
          <w:sz w:val="26"/>
          <w:szCs w:val="26"/>
        </w:rPr>
        <w:t>HẢO SÁT CUỐI HỌC</w:t>
      </w:r>
      <w:r w:rsidR="005619C2" w:rsidRPr="005619C2">
        <w:rPr>
          <w:rFonts w:eastAsia="Calibri" w:cs="Times New Roman"/>
          <w:b/>
          <w:color w:val="000000"/>
          <w:sz w:val="26"/>
          <w:szCs w:val="26"/>
          <w:lang w:val="vi-VN"/>
        </w:rPr>
        <w:t xml:space="preserve"> KÌ </w:t>
      </w:r>
      <w:r w:rsidR="005619C2" w:rsidRPr="005619C2">
        <w:rPr>
          <w:rFonts w:eastAsia="Calibri" w:cs="Times New Roman"/>
          <w:b/>
          <w:color w:val="000000"/>
          <w:sz w:val="26"/>
          <w:szCs w:val="26"/>
        </w:rPr>
        <w:t>II</w:t>
      </w:r>
    </w:p>
    <w:p w:rsidR="005619C2" w:rsidRPr="005619C2" w:rsidRDefault="005619C2" w:rsidP="005619C2">
      <w:pPr>
        <w:spacing w:after="0" w:line="276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  <w:r w:rsidRPr="005619C2">
        <w:rPr>
          <w:rFonts w:eastAsia="Calibri" w:cs="Times New Roman"/>
          <w:b/>
          <w:color w:val="000000"/>
          <w:sz w:val="26"/>
          <w:szCs w:val="26"/>
          <w:lang w:val="vi-VN"/>
        </w:rPr>
        <w:t xml:space="preserve">MÔN: </w:t>
      </w:r>
      <w:r w:rsidRPr="005619C2">
        <w:rPr>
          <w:rFonts w:eastAsia="Calibri" w:cs="Times New Roman"/>
          <w:b/>
          <w:color w:val="000000"/>
          <w:sz w:val="26"/>
          <w:szCs w:val="26"/>
        </w:rPr>
        <w:t>NGỮ VĂN LỚP 7</w:t>
      </w:r>
    </w:p>
    <w:p w:rsidR="005619C2" w:rsidRPr="005619C2" w:rsidRDefault="005619C2" w:rsidP="005619C2">
      <w:pPr>
        <w:spacing w:after="0" w:line="276" w:lineRule="auto"/>
        <w:jc w:val="center"/>
        <w:rPr>
          <w:rFonts w:eastAsia="Calibri" w:cs="Times New Roman"/>
          <w:b/>
          <w:color w:val="000000"/>
          <w:sz w:val="26"/>
          <w:szCs w:val="26"/>
          <w:lang w:val="vi-VN"/>
        </w:rPr>
      </w:pPr>
      <w:r w:rsidRPr="005619C2">
        <w:rPr>
          <w:rFonts w:eastAsia="Calibri" w:cs="Times New Roman"/>
          <w:b/>
          <w:color w:val="000000"/>
          <w:sz w:val="26"/>
          <w:szCs w:val="26"/>
          <w:lang w:val="vi-VN"/>
        </w:rPr>
        <w:t>THỜI GIAN LÀM BÀI: 90 PHÚT</w:t>
      </w:r>
    </w:p>
    <w:p w:rsidR="005619C2" w:rsidRPr="005619C2" w:rsidRDefault="005619C2" w:rsidP="005619C2">
      <w:pPr>
        <w:spacing w:after="0" w:line="276" w:lineRule="auto"/>
        <w:jc w:val="center"/>
        <w:rPr>
          <w:rFonts w:eastAsia="Calibri" w:cs="Times New Roman"/>
          <w:b/>
          <w:color w:val="000000"/>
          <w:sz w:val="26"/>
          <w:szCs w:val="26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5619C2" w:rsidRPr="00A36BB1" w:rsidTr="008258DE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5619C2" w:rsidRPr="005619C2" w:rsidTr="008258DE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5619C2" w:rsidRPr="005619C2" w:rsidTr="008258DE">
        <w:trPr>
          <w:trHeight w:val="281"/>
        </w:trPr>
        <w:tc>
          <w:tcPr>
            <w:tcW w:w="780" w:type="dxa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Đọc</w:t>
            </w:r>
            <w:proofErr w:type="spellEnd"/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5619C2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>Văn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>bản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>nghị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>luận</w:t>
            </w:r>
            <w:proofErr w:type="spellEnd"/>
          </w:p>
          <w:p w:rsidR="005619C2" w:rsidRPr="005619C2" w:rsidRDefault="005619C2" w:rsidP="005619C2">
            <w:pPr>
              <w:spacing w:after="0" w:line="276" w:lineRule="auto"/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573" w:type="dxa"/>
            <w:shd w:val="clear" w:color="auto" w:fill="auto"/>
          </w:tcPr>
          <w:p w:rsidR="005619C2" w:rsidRPr="005619C2" w:rsidRDefault="005619C2" w:rsidP="005619C2">
            <w:pPr>
              <w:spacing w:after="200" w:line="276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5619C2">
              <w:rPr>
                <w:rFonts w:eastAsia="Calibri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5619C2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:</w:t>
            </w:r>
          </w:p>
          <w:p w:rsidR="005619C2" w:rsidRPr="005619C2" w:rsidRDefault="005619C2" w:rsidP="005619C2">
            <w:pPr>
              <w:spacing w:after="20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lẽ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  <w:p w:rsidR="005619C2" w:rsidRPr="005619C2" w:rsidRDefault="005619C2" w:rsidP="005619C2">
            <w:pPr>
              <w:spacing w:after="20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đặc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đời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  <w:p w:rsidR="005619C2" w:rsidRPr="005619C2" w:rsidRDefault="005619C2" w:rsidP="005619C2">
            <w:pPr>
              <w:spacing w:after="20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phó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phần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chính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phần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trạng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ngữ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mở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rộng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cụm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5619C2">
              <w:rPr>
                <w:rFonts w:eastAsia="Calibri" w:cs="Times New Roman"/>
                <w:bCs/>
                <w:color w:val="000000"/>
                <w:sz w:val="26"/>
                <w:szCs w:val="26"/>
              </w:rPr>
              <w:t>).</w:t>
            </w:r>
          </w:p>
          <w:p w:rsidR="005619C2" w:rsidRPr="005619C2" w:rsidRDefault="005619C2" w:rsidP="005619C2">
            <w:pPr>
              <w:spacing w:after="20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proofErr w:type="spellStart"/>
            <w:r w:rsidRPr="005619C2">
              <w:rPr>
                <w:rFonts w:eastAsia="Calibri" w:cs="Times New Roman"/>
                <w:b/>
                <w:color w:val="000000"/>
                <w:sz w:val="26"/>
                <w:szCs w:val="26"/>
              </w:rPr>
              <w:t>Thông</w:t>
            </w:r>
            <w:proofErr w:type="spellEnd"/>
            <w:r w:rsidRPr="005619C2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/>
                <w:color w:val="000000"/>
                <w:sz w:val="26"/>
                <w:szCs w:val="26"/>
              </w:rPr>
              <w:t>hiểu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:</w:t>
            </w:r>
          </w:p>
          <w:p w:rsidR="005619C2" w:rsidRPr="005619C2" w:rsidRDefault="005619C2" w:rsidP="005619C2">
            <w:pPr>
              <w:spacing w:after="20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đích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  <w:p w:rsidR="005619C2" w:rsidRPr="005619C2" w:rsidRDefault="005619C2" w:rsidP="005619C2">
            <w:pPr>
              <w:spacing w:after="20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mối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lẽ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  <w:p w:rsidR="005619C2" w:rsidRPr="005619C2" w:rsidRDefault="005619C2" w:rsidP="005619C2">
            <w:pPr>
              <w:spacing w:after="20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mối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đặc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đích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nó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. </w:t>
            </w:r>
          </w:p>
          <w:p w:rsidR="005619C2" w:rsidRPr="005619C2" w:rsidRDefault="005619C2" w:rsidP="005619C2">
            <w:pPr>
              <w:spacing w:after="200" w:line="276" w:lineRule="auto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619C2">
              <w:rPr>
                <w:rFonts w:eastAsia="Calibri" w:cs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5619C2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5619C2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: </w:t>
            </w:r>
          </w:p>
          <w:p w:rsidR="005619C2" w:rsidRPr="005619C2" w:rsidRDefault="005619C2" w:rsidP="005619C2">
            <w:pPr>
              <w:spacing w:after="200" w:line="276" w:lineRule="auto"/>
              <w:jc w:val="both"/>
              <w:rPr>
                <w:rFonts w:eastAsia="SimSun" w:cs="Times New Roman"/>
                <w:color w:val="000000"/>
                <w:sz w:val="26"/>
                <w:szCs w:val="26"/>
              </w:rPr>
            </w:pPr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Rút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  <w:p w:rsidR="005619C2" w:rsidRPr="005619C2" w:rsidRDefault="005619C2" w:rsidP="005619C2">
            <w:pPr>
              <w:spacing w:after="200"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19C2">
              <w:rPr>
                <w:rFonts w:eastAsia="SimSu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thái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đặt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5619C2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5 TN</w:t>
            </w: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5619C2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1TN</w:t>
            </w: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5619C2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2 TL</w:t>
            </w: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5619C2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2TL</w:t>
            </w: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5619C2" w:rsidRPr="005619C2" w:rsidTr="008258DE">
        <w:trPr>
          <w:trHeight w:val="152"/>
        </w:trPr>
        <w:tc>
          <w:tcPr>
            <w:tcW w:w="780" w:type="dxa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619C2" w:rsidRPr="005619C2" w:rsidRDefault="005619C2" w:rsidP="005619C2">
            <w:pPr>
              <w:spacing w:after="200" w:line="276" w:lineRule="auto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tắc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luật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lệ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hay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9C2">
              <w:rPr>
                <w:rFonts w:eastAsia="Calibri" w:cs="Times New Roman"/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 xml:space="preserve">Nhận biết:  </w:t>
            </w:r>
          </w:p>
          <w:p w:rsidR="005619C2" w:rsidRPr="005619C2" w:rsidRDefault="005619C2" w:rsidP="005619C2">
            <w:pPr>
              <w:spacing w:after="20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5619C2">
              <w:rPr>
                <w:rFonts w:eastAsia="Times New Roman" w:cs="Times New Roman"/>
                <w:sz w:val="26"/>
                <w:szCs w:val="26"/>
                <w:lang w:val="vi-VN"/>
              </w:rPr>
              <w:t>- Xác định được kiểu bài thuyết minh.</w:t>
            </w:r>
          </w:p>
          <w:p w:rsidR="005619C2" w:rsidRPr="005619C2" w:rsidRDefault="005619C2" w:rsidP="005619C2">
            <w:pPr>
              <w:spacing w:after="20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5619C2">
              <w:rPr>
                <w:rFonts w:eastAsia="Times New Roman" w:cs="Times New Roman"/>
                <w:sz w:val="26"/>
                <w:szCs w:val="26"/>
                <w:lang w:val="vi-VN"/>
              </w:rPr>
              <w:t>- Xác định được bố cục bài văn, quy tắc hoặc luật lệ.</w:t>
            </w:r>
          </w:p>
          <w:p w:rsidR="005619C2" w:rsidRPr="005619C2" w:rsidRDefault="005619C2" w:rsidP="005619C2">
            <w:pPr>
              <w:spacing w:after="20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5619C2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Thông hiểu:</w:t>
            </w:r>
          </w:p>
          <w:p w:rsidR="005619C2" w:rsidRPr="005619C2" w:rsidRDefault="005619C2" w:rsidP="005619C2">
            <w:pPr>
              <w:spacing w:after="20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5619C2">
              <w:rPr>
                <w:rFonts w:eastAsia="Times New Roman" w:cs="Times New Roman"/>
                <w:sz w:val="26"/>
                <w:szCs w:val="26"/>
                <w:lang w:val="vi-VN"/>
              </w:rPr>
              <w:t>- Trình bày quy tắc hoặc luật lệ đó theo một trật tự hợp lí.</w:t>
            </w:r>
          </w:p>
          <w:p w:rsidR="005619C2" w:rsidRPr="005619C2" w:rsidRDefault="005619C2" w:rsidP="005619C2">
            <w:pPr>
              <w:spacing w:after="20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5619C2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Vận dụng:</w:t>
            </w:r>
          </w:p>
          <w:p w:rsidR="005619C2" w:rsidRPr="005619C2" w:rsidRDefault="005619C2" w:rsidP="005619C2">
            <w:pPr>
              <w:spacing w:after="20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5619C2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5619C2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Vận dụng những kĩ năng tạo lập văn bản, vận dụng kiến thức của bản thân để trình bày bài viết.</w:t>
            </w:r>
          </w:p>
          <w:p w:rsidR="005619C2" w:rsidRPr="005619C2" w:rsidRDefault="005619C2" w:rsidP="005619C2">
            <w:pPr>
              <w:spacing w:after="20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5619C2">
              <w:rPr>
                <w:rFonts w:eastAsia="Times New Roman" w:cs="Times New Roman"/>
                <w:sz w:val="26"/>
                <w:szCs w:val="26"/>
                <w:lang w:val="vi-VN"/>
              </w:rPr>
              <w:t>- Nhận xét, rút ra bài học cho bản thân.</w:t>
            </w:r>
          </w:p>
          <w:p w:rsidR="005619C2" w:rsidRPr="005619C2" w:rsidRDefault="005619C2" w:rsidP="005619C2">
            <w:pPr>
              <w:spacing w:after="20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5619C2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Vận dụng cao</w:t>
            </w:r>
            <w:r w:rsidRPr="005619C2">
              <w:rPr>
                <w:rFonts w:eastAsia="Times New Roman" w:cs="Times New Roman"/>
                <w:sz w:val="26"/>
                <w:szCs w:val="26"/>
                <w:lang w:val="vi-VN"/>
              </w:rPr>
              <w:t>:</w:t>
            </w:r>
          </w:p>
          <w:p w:rsidR="005619C2" w:rsidRPr="005619C2" w:rsidRDefault="005619C2" w:rsidP="005619C2">
            <w:pPr>
              <w:spacing w:after="200"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5619C2">
              <w:rPr>
                <w:rFonts w:eastAsia="Times New Roman" w:cs="Times New Roman"/>
                <w:sz w:val="26"/>
                <w:szCs w:val="26"/>
                <w:lang w:val="vi-VN"/>
              </w:rPr>
              <w:t>- Có lối viết sáng tạo, hấp dẫn lôi cuốn; kết hợp các yếu tố miêu tả, biểu cảm để làm nổi bật đặc điểm của đối tượng đó.</w:t>
            </w:r>
          </w:p>
          <w:p w:rsidR="005619C2" w:rsidRPr="005619C2" w:rsidRDefault="005619C2" w:rsidP="005619C2">
            <w:pPr>
              <w:spacing w:after="200" w:line="276" w:lineRule="auto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5619C2">
              <w:rPr>
                <w:rFonts w:eastAsia="Times New Roman" w:cs="Times New Roman"/>
                <w:sz w:val="26"/>
                <w:szCs w:val="26"/>
                <w:lang w:val="vi-VN"/>
              </w:rPr>
              <w:t>- Lời văn sinh động, giàu cảm xúc, có giọng điệu riêng.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5619C2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1TL*</w:t>
            </w: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  <w:p w:rsidR="005619C2" w:rsidRPr="005619C2" w:rsidRDefault="005619C2" w:rsidP="005619C2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5619C2" w:rsidRPr="005619C2" w:rsidTr="008258DE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5</w:t>
            </w: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1TN</w:t>
            </w:r>
          </w:p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2TL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5619C2" w:rsidRPr="005619C2" w:rsidTr="008258DE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5619C2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5619C2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5619C2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5619C2" w:rsidRPr="005619C2" w:rsidTr="008258DE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619C2" w:rsidRPr="005619C2" w:rsidRDefault="005619C2" w:rsidP="005619C2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5619C2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40</w:t>
            </w:r>
          </w:p>
        </w:tc>
      </w:tr>
    </w:tbl>
    <w:p w:rsidR="0071739E" w:rsidRDefault="0071739E">
      <w:bookmarkStart w:id="0" w:name="_GoBack"/>
      <w:bookmarkEnd w:id="0"/>
    </w:p>
    <w:sectPr w:rsidR="0071739E" w:rsidSect="00750848">
      <w:pgSz w:w="12240" w:h="15840" w:code="1"/>
      <w:pgMar w:top="851" w:right="851" w:bottom="851" w:left="1418" w:header="851" w:footer="85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619C2"/>
    <w:rsid w:val="005619C2"/>
    <w:rsid w:val="00571A1E"/>
    <w:rsid w:val="00582044"/>
    <w:rsid w:val="0071739E"/>
    <w:rsid w:val="00750848"/>
    <w:rsid w:val="00A3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2024-04-04T01:39:00Z</dcterms:created>
  <dcterms:modified xsi:type="dcterms:W3CDTF">2024-04-04T12:17:00Z</dcterms:modified>
  <cp:category>VnTeach.Com</cp:category>
</cp:coreProperties>
</file>