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370"/>
      </w:tblGrid>
      <w:tr w:rsidR="000A2174" w:rsidRPr="000A2174" w14:paraId="52B9142B" w14:textId="77777777" w:rsidTr="0018317E">
        <w:trPr>
          <w:trHeight w:val="1227"/>
        </w:trPr>
        <w:tc>
          <w:tcPr>
            <w:tcW w:w="4128" w:type="dxa"/>
          </w:tcPr>
          <w:p w14:paraId="4C4323AF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117327207"/>
            <w:r w:rsidRPr="000A2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SỞ GIÁO DỤC VÀ ĐÀO TẠO</w:t>
            </w:r>
          </w:p>
          <w:p w14:paraId="46BCD8E0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THÀNH PHỐ HỒ CHÍ MINH</w:t>
            </w:r>
          </w:p>
          <w:p w14:paraId="55D8DD38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TRƯỜNG THPT TRẦN CAO VÂN</w:t>
            </w:r>
          </w:p>
        </w:tc>
        <w:tc>
          <w:tcPr>
            <w:tcW w:w="5370" w:type="dxa"/>
          </w:tcPr>
          <w:p w14:paraId="7BAB90FF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</w:t>
            </w:r>
          </w:p>
          <w:p w14:paraId="7FE676CD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Năm học: 2022 - 2023</w:t>
            </w:r>
          </w:p>
          <w:p w14:paraId="47689387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Môn: VẬT LÝ - Lớp 11 KHOA HỌC TỰ NHIÊN</w:t>
            </w:r>
          </w:p>
          <w:p w14:paraId="11F08207" w14:textId="77777777" w:rsidR="000A2174" w:rsidRPr="000A2174" w:rsidRDefault="000A2174" w:rsidP="000A21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1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Thời gian làm bài:50 phút</w:t>
            </w:r>
          </w:p>
        </w:tc>
        <w:bookmarkEnd w:id="0"/>
      </w:tr>
    </w:tbl>
    <w:p w14:paraId="310A029B" w14:textId="77777777" w:rsidR="0035180E" w:rsidRDefault="0035180E" w:rsidP="000A2174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Palatino Linotype" w:hAnsi="Palatino Linotype" w:cs="Times New Roman"/>
          <w:b/>
          <w:color w:val="C00000"/>
          <w:sz w:val="24"/>
        </w:rPr>
      </w:pPr>
      <w:r>
        <w:rPr>
          <w:rFonts w:ascii="Palatino Linotype" w:hAnsi="Palatino Linotype" w:cs="Times New Roman"/>
          <w:b/>
          <w:color w:val="C00000"/>
          <w:sz w:val="24"/>
        </w:rPr>
        <w:t>Đề 1</w:t>
      </w:r>
    </w:p>
    <w:p w14:paraId="6812B771" w14:textId="77777777" w:rsidR="00715DD6" w:rsidRPr="0035180E" w:rsidRDefault="00715DD6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b/>
          <w:color w:val="C00000"/>
          <w:sz w:val="24"/>
        </w:rPr>
      </w:pPr>
      <w:r w:rsidRPr="0035180E">
        <w:rPr>
          <w:rFonts w:ascii="Palatino Linotype" w:hAnsi="Palatino Linotype" w:cs="Times New Roman"/>
          <w:b/>
          <w:color w:val="C00000"/>
          <w:sz w:val="24"/>
        </w:rPr>
        <w:t>A.</w:t>
      </w:r>
      <w:r w:rsidR="00903C4D" w:rsidRPr="0035180E">
        <w:rPr>
          <w:rFonts w:ascii="Palatino Linotype" w:hAnsi="Palatino Linotype" w:cs="Times New Roman"/>
          <w:b/>
          <w:color w:val="C00000"/>
          <w:sz w:val="24"/>
        </w:rPr>
        <w:t xml:space="preserve"> </w:t>
      </w:r>
      <w:r w:rsidRPr="0035180E">
        <w:rPr>
          <w:rFonts w:ascii="Palatino Linotype" w:hAnsi="Palatino Linotype" w:cs="Times New Roman"/>
          <w:b/>
          <w:color w:val="C00000"/>
          <w:sz w:val="24"/>
        </w:rPr>
        <w:t xml:space="preserve">TRẮC NGHIỆM </w:t>
      </w:r>
    </w:p>
    <w:p w14:paraId="75CD21D6" w14:textId="77777777" w:rsidR="0035180E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Công của lực điện </w:t>
      </w:r>
      <w:r w:rsidRPr="0035180E">
        <w:rPr>
          <w:rFonts w:ascii="Palatino Linotype" w:eastAsia="Batang" w:hAnsi="Palatino Linotype" w:cs="Times New Roman"/>
          <w:b/>
          <w:i/>
          <w:sz w:val="24"/>
          <w:szCs w:val="24"/>
        </w:rPr>
        <w:t>không phụ thuộc</w:t>
      </w: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 vào</w:t>
      </w:r>
    </w:p>
    <w:p w14:paraId="599804E7" w14:textId="77777777" w:rsidR="0035180E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A</w:t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vị trí điểm đầu và điểm cuối đường đi.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cường độ của điện trường.</w:t>
      </w:r>
    </w:p>
    <w:p w14:paraId="3800FCFE" w14:textId="77777777" w:rsidR="00903C4D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hình dạng của đường đi.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độ lớn điện tích bị dịch chuyển.</w:t>
      </w:r>
    </w:p>
    <w:p w14:paraId="18F66568" w14:textId="77777777" w:rsidR="0035180E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hAnsi="Palatino Linotype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4FACF6" wp14:editId="76AB3D52">
            <wp:simplePos x="0" y="0"/>
            <wp:positionH relativeFrom="column">
              <wp:posOffset>4826000</wp:posOffset>
            </wp:positionH>
            <wp:positionV relativeFrom="paragraph">
              <wp:posOffset>354965</wp:posOffset>
            </wp:positionV>
            <wp:extent cx="1493520" cy="1402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80E">
        <w:rPr>
          <w:rFonts w:ascii="Palatino Linotype" w:eastAsia="Batang" w:hAnsi="Palatino Linotype" w:cs="Times New Roman"/>
          <w:sz w:val="24"/>
          <w:szCs w:val="24"/>
        </w:rPr>
        <w:t>Một vòng tròn tâm O nằm trong điện trường của một điện tích điểm Q. M và N là hai điểm trên vòng tròn đó.Gọi A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M1N</w:t>
      </w:r>
      <w:r w:rsidRPr="0035180E">
        <w:rPr>
          <w:rFonts w:ascii="Palatino Linotype" w:eastAsia="Batang" w:hAnsi="Palatino Linotype" w:cs="Times New Roman"/>
          <w:sz w:val="24"/>
          <w:szCs w:val="24"/>
        </w:rPr>
        <w:t>, A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 và A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MN</w:t>
      </w:r>
      <w:r w:rsidRPr="0035180E">
        <w:rPr>
          <w:rFonts w:ascii="Palatino Linotype" w:eastAsia="Batang" w:hAnsi="Palatino Linotype" w:cs="Times New Roman"/>
          <w:sz w:val="24"/>
          <w:szCs w:val="24"/>
        </w:rPr>
        <w:t xml:space="preserve"> là công của lực điện tác dụng lên điện tích điểm q trong các dịch chuyển dọc theo cung M1N, M2N và dây cung MN thì</w:t>
      </w:r>
    </w:p>
    <w:p w14:paraId="3F9D050C" w14:textId="77777777" w:rsidR="0035180E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M1N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&lt; 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nhỏ nhất</w:t>
      </w:r>
      <w:r w:rsidRPr="0035180E">
        <w:rPr>
          <w:rFonts w:ascii="Palatino Linotype" w:eastAsia="Batang" w:hAnsi="Palatino Linotype" w:cs="Times New Roman"/>
          <w:sz w:val="24"/>
          <w:szCs w:val="24"/>
        </w:rPr>
        <w:t>.</w:t>
      </w:r>
    </w:p>
    <w:p w14:paraId="05D77508" w14:textId="77777777" w:rsidR="00903C4D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lớn nhất</w:t>
      </w:r>
      <w:r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D</w:t>
      </w:r>
      <w:r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903C4D" w:rsidRPr="00903C4D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>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M1N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= 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M2N</w:t>
      </w:r>
      <w:r w:rsidR="00903C4D" w:rsidRPr="00903C4D">
        <w:rPr>
          <w:rFonts w:ascii="Palatino Linotype" w:eastAsia="Batang" w:hAnsi="Palatino Linotype" w:cs="Times New Roman"/>
          <w:sz w:val="24"/>
          <w:szCs w:val="24"/>
        </w:rPr>
        <w:t xml:space="preserve"> = A</w:t>
      </w:r>
      <w:r w:rsidR="00903C4D" w:rsidRPr="00903C4D">
        <w:rPr>
          <w:rFonts w:ascii="Palatino Linotype" w:eastAsia="Batang" w:hAnsi="Palatino Linotype" w:cs="Times New Roman"/>
          <w:sz w:val="24"/>
          <w:szCs w:val="24"/>
          <w:vertAlign w:val="subscript"/>
        </w:rPr>
        <w:t>MN</w:t>
      </w:r>
      <w:r w:rsidRPr="0035180E">
        <w:rPr>
          <w:rFonts w:ascii="Palatino Linotype" w:eastAsia="Batang" w:hAnsi="Palatino Linotype" w:cs="Times New Roman"/>
          <w:sz w:val="24"/>
          <w:szCs w:val="24"/>
          <w:vertAlign w:val="subscript"/>
        </w:rPr>
        <w:t>.</w:t>
      </w:r>
    </w:p>
    <w:p w14:paraId="6F14CC16" w14:textId="77777777" w:rsidR="0035180E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vi-VN"/>
        </w:rPr>
        <w:t>Hiệu điện thế giữa hai điểm trong điện trường được xác định bởi công thức nào sau đây?</w:t>
      </w:r>
    </w:p>
    <w:p w14:paraId="0BE651B8" w14:textId="77777777" w:rsidR="00903C4D" w:rsidRPr="00903C4D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A.</w:t>
      </w:r>
      <w:r w:rsidR="00903C4D" w:rsidRPr="00903C4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position w:val="-30"/>
          <w:sz w:val="24"/>
          <w:szCs w:val="24"/>
          <w:lang w:val="vi-VN"/>
        </w:rPr>
        <w:object w:dxaOrig="1180" w:dyaOrig="680" w14:anchorId="225C5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33.25pt" o:ole="">
            <v:imagedata r:id="rId7" o:title=""/>
          </v:shape>
          <o:OLEObject Type="Embed" ProgID="Equation.DSMT4" ShapeID="_x0000_i1025" DrawAspect="Content" ObjectID="_1731866190" r:id="rId8"/>
        </w:object>
      </w:r>
      <w:r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</w: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vi-VN"/>
        </w:rPr>
        <w:t>.</w:t>
      </w:r>
      <w:r w:rsidR="00903C4D" w:rsidRPr="00903C4D">
        <w:rPr>
          <w:rFonts w:ascii="Palatino Linotype" w:eastAsia="Times New Roman" w:hAnsi="Palatino Linotype" w:cs="Times New Roman"/>
          <w:color w:val="FF0000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color w:val="FF0000"/>
          <w:position w:val="-28"/>
          <w:sz w:val="24"/>
          <w:szCs w:val="24"/>
          <w:lang w:val="vi-VN"/>
        </w:rPr>
        <w:object w:dxaOrig="1180" w:dyaOrig="660" w14:anchorId="4BBAB9CD">
          <v:shape id="_x0000_i1026" type="#_x0000_t75" style="width:58.15pt;height:33.25pt" o:ole="">
            <v:imagedata r:id="rId9" o:title=""/>
          </v:shape>
          <o:OLEObject Type="Embed" ProgID="Equation.DSMT4" ShapeID="_x0000_i1026" DrawAspect="Content" ObjectID="_1731866191" r:id="rId10"/>
        </w:object>
      </w:r>
      <w:r w:rsidR="00AF6D1A" w:rsidRPr="0035180E">
        <w:rPr>
          <w:rFonts w:ascii="Palatino Linotype" w:eastAsia="Times New Roman" w:hAnsi="Palatino Linotype" w:cs="Times New Roman"/>
          <w:color w:val="FF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</w: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C.</w:t>
      </w:r>
      <w:r w:rsidR="00903C4D" w:rsidRPr="00903C4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position w:val="-12"/>
          <w:sz w:val="24"/>
          <w:szCs w:val="24"/>
          <w:lang w:val="vi-VN"/>
        </w:rPr>
        <w:object w:dxaOrig="1280" w:dyaOrig="360" w14:anchorId="5576CEE1">
          <v:shape id="_x0000_i1027" type="#_x0000_t75" style="width:63.7pt;height:18pt" o:ole="">
            <v:imagedata r:id="rId11" o:title=""/>
          </v:shape>
          <o:OLEObject Type="Embed" ProgID="Equation.DSMT4" ShapeID="_x0000_i1027" DrawAspect="Content" ObjectID="_1731866192" r:id="rId12"/>
        </w:object>
      </w:r>
      <w:r w:rsidR="00AF6D1A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</w:r>
      <w:r w:rsidRPr="00903C4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>D.</w:t>
      </w:r>
      <w:r w:rsidR="00903C4D" w:rsidRPr="00903C4D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</w:t>
      </w:r>
      <w:r w:rsidR="00903C4D" w:rsidRPr="00903C4D">
        <w:rPr>
          <w:rFonts w:ascii="Palatino Linotype" w:eastAsia="Times New Roman" w:hAnsi="Palatino Linotype" w:cs="Times New Roman"/>
          <w:position w:val="-30"/>
          <w:sz w:val="24"/>
          <w:szCs w:val="24"/>
          <w:lang w:val="vi-VN"/>
        </w:rPr>
        <w:object w:dxaOrig="1359" w:dyaOrig="740" w14:anchorId="49EB6CAC">
          <v:shape id="_x0000_i1028" type="#_x0000_t75" style="width:67.85pt;height:36.7pt" o:ole="">
            <v:imagedata r:id="rId13" o:title=""/>
          </v:shape>
          <o:OLEObject Type="Embed" ProgID="Equation.DSMT4" ShapeID="_x0000_i1028" DrawAspect="Content" ObjectID="_1731866193" r:id="rId14"/>
        </w:object>
      </w:r>
      <w:r w:rsidR="00AF6D1A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1DD9BEB6" w14:textId="77777777" w:rsidR="0035180E" w:rsidRPr="0035180E" w:rsidRDefault="00AF6D1A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Hai điểm M và N nằm trên cùng một đường sức của một điện trường đều có cường độ E, hiệu điện thế giữa M và N là U</w:t>
      </w:r>
      <w:r w:rsidRPr="0035180E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, khoảng cách MN = d. Công thức nào sau đây là </w:t>
      </w:r>
      <w:r w:rsidRPr="0035180E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>không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đúng? </w:t>
      </w:r>
    </w:p>
    <w:p w14:paraId="45760ECE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A.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U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V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– V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U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E.d.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A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q.U</w:t>
      </w:r>
      <w:r w:rsidR="00AF6D1A" w:rsidRPr="00AF6D1A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MN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AF6D1A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AF6D1A" w:rsidRPr="00AF6D1A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AF6D1A" w:rsidRPr="00AF6D1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E = U</w:t>
      </w:r>
      <w:r w:rsidR="00AF6D1A" w:rsidRPr="00AF6D1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vertAlign w:val="subscript"/>
          <w:lang w:val="nl-NL"/>
        </w:rPr>
        <w:t>MN</w:t>
      </w:r>
      <w:r w:rsidR="00AF6D1A" w:rsidRPr="00AF6D1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.d.</w:t>
      </w:r>
    </w:p>
    <w:p w14:paraId="196B6B06" w14:textId="77777777" w:rsidR="0035180E" w:rsidRPr="00FC162C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FC162C">
        <w:rPr>
          <w:rFonts w:ascii="Palatino Linotype" w:eastAsia="Batang" w:hAnsi="Palatino Linotype" w:cs="Times New Roman"/>
          <w:sz w:val="24"/>
          <w:szCs w:val="24"/>
          <w:lang w:val="nl-NL"/>
        </w:rPr>
        <w:t xml:space="preserve">Tụ điện là hệ thống </w:t>
      </w:r>
    </w:p>
    <w:p w14:paraId="48F592BB" w14:textId="77777777" w:rsidR="0035180E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gồm hai vật đặt gần nhau và ngăn cách nhau bằng một lớp cách điện.</w:t>
      </w:r>
    </w:p>
    <w:p w14:paraId="100AE9B3" w14:textId="77777777" w:rsidR="0035180E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B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gồm hai vật dẫn đặt gần nhau và ngăn cách nhau bằng một lớp cách điện.</w:t>
      </w:r>
    </w:p>
    <w:p w14:paraId="0DB442BC" w14:textId="77777777" w:rsidR="0035180E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gồm hai vật dẫn đặt tiếp xúc với nhau và được bao bọc bằng điện môi.</w:t>
      </w:r>
    </w:p>
    <w:p w14:paraId="5770DD71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hai vật dẫn đặt cách nhau một khoảng đủ xa.</w:t>
      </w:r>
    </w:p>
    <w:p w14:paraId="426AFBFA" w14:textId="77777777" w:rsidR="0035180E" w:rsidRPr="0035180E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pt-BR"/>
        </w:rPr>
        <w:t>Ngoài đơn vị là ampe (A), cường độ dòng điện có thể có đơn vị là</w:t>
      </w:r>
    </w:p>
    <w:p w14:paraId="1D518668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jun (J)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cu – lông (C)</w:t>
      </w:r>
    </w:p>
    <w:p w14:paraId="5B9DFC6D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Vôn (V)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  <w:lang w:val="pt-BR"/>
        </w:rPr>
        <w:t>Cu–lông trên giây (C/s)</w:t>
      </w:r>
    </w:p>
    <w:p w14:paraId="619FF426" w14:textId="77777777" w:rsidR="0035180E" w:rsidRPr="000A2174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Công suất của nguồn điện được xác định bằng công thức</w:t>
      </w:r>
    </w:p>
    <w:p w14:paraId="50663DE1" w14:textId="77777777" w:rsidR="005733A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P = UI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  <w:t>B.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P = 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UI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P = 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U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I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  <w:t>D.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P = UIt.</w:t>
      </w:r>
    </w:p>
    <w:p w14:paraId="7D60C60A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pt-BR"/>
        </w:rPr>
        <w:t>Công thức tính công suất của dòng điện chạy qua một đoạn mạch là</w:t>
      </w:r>
    </w:p>
    <w:p w14:paraId="049A5DA8" w14:textId="77777777" w:rsidR="005733AE" w:rsidRPr="005733A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P =</w:t>
      </w:r>
      <w:r w:rsidRPr="005733AE">
        <w:rPr>
          <w:rFonts w:ascii="Palatino Linotype" w:eastAsia="Batang" w:hAnsi="Palatino Linotype" w:cs="Times New Roman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t</w:t>
      </w:r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="Batang" w:hAnsi="Cambria Math" w:cs="Times New Roman"/>
                <w:sz w:val="24"/>
                <w:szCs w:val="24"/>
              </w:rPr>
              <m:t>A</m:t>
            </m:r>
          </m:den>
        </m:f>
      </m:oMath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C</w:t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Batang" w:hAnsi="Cambria Math" w:cs="Times New Roman"/>
                <w:sz w:val="24"/>
                <w:szCs w:val="24"/>
              </w:rPr>
              <m:t>t</m:t>
            </m:r>
          </m:den>
        </m:f>
      </m:oMath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P=</w:t>
      </w:r>
      <w:r w:rsidRPr="005733AE">
        <w:rPr>
          <w:rFonts w:ascii="Palatino Linotype" w:eastAsia="Batang" w:hAnsi="Palatino Linotype" w:cs="Times New Roman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sz w:val="24"/>
          <w:szCs w:val="24"/>
        </w:rPr>
        <w:t>t</w:t>
      </w:r>
      <w:r w:rsidR="005733AE" w:rsidRPr="0035180E">
        <w:rPr>
          <w:rFonts w:ascii="Palatino Linotype" w:eastAsia="Batang" w:hAnsi="Palatino Linotype" w:cs="Times New Roman"/>
          <w:sz w:val="24"/>
          <w:szCs w:val="24"/>
        </w:rPr>
        <w:t>.</w:t>
      </w:r>
    </w:p>
    <w:p w14:paraId="3107986D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pt-BR"/>
        </w:rPr>
        <w:t>Điện năng tiêu thụ được đo bằng</w:t>
      </w:r>
    </w:p>
    <w:p w14:paraId="0B6F4F63" w14:textId="77777777" w:rsidR="005733AE" w:rsidRPr="005733A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vôn kế</w:t>
      </w:r>
      <w:r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tĩnh điện kế</w:t>
      </w:r>
      <w:r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ampe kế</w:t>
      </w:r>
      <w:r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ab/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5733AE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5733AE">
        <w:rPr>
          <w:rFonts w:ascii="Palatino Linotype" w:eastAsia="Batang" w:hAnsi="Palatino Linotype" w:cs="Times New Roman"/>
          <w:sz w:val="24"/>
          <w:szCs w:val="24"/>
          <w:lang w:val="pt-BR"/>
        </w:rPr>
        <w:t>Công tơ điện.</w:t>
      </w:r>
    </w:p>
    <w:p w14:paraId="25EFACE9" w14:textId="77777777" w:rsidR="0035180E" w:rsidRPr="000A2174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Điện trở toàn phần của toàn mạch là</w:t>
      </w:r>
    </w:p>
    <w:p w14:paraId="76C92FB2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toàn bộ các đoạn điện trở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1F37C3B1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tổng trị số các điện trở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395B12E0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tổng trị số các điện trở mạch ngoài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75EFF057" w14:textId="77777777" w:rsidR="005733A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lastRenderedPageBreak/>
        <w:t>D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tổng trị số của điện trở trong và điện trở tương đương của mạch ngoài của nó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.</w:t>
      </w:r>
    </w:p>
    <w:p w14:paraId="10E43910" w14:textId="77777777" w:rsidR="0035180E" w:rsidRPr="000A2174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Theo định luật Ôm cho toàn mạch thì cường độ dòng điện qua mạch chính</w:t>
      </w:r>
    </w:p>
    <w:p w14:paraId="1E6DCD3E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A.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tỉ lệ nghịch với suất điện động của nguồ</w:t>
      </w:r>
      <w:r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n.</w:t>
      </w:r>
    </w:p>
    <w:p w14:paraId="7567805D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B.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tỉ lệ nghịch điện trở trong của nguồn.</w:t>
      </w:r>
    </w:p>
    <w:p w14:paraId="1EB45C82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C.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>tỉ lệ nghịch với điện trở ngoài của nguồn.</w:t>
      </w:r>
    </w:p>
    <w:p w14:paraId="084DB049" w14:textId="77777777" w:rsidR="005733A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pt-BR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>.</w:t>
      </w:r>
      <w:r w:rsidR="005733AE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5733AE" w:rsidRPr="000A2174">
        <w:rPr>
          <w:rFonts w:ascii="Palatino Linotype" w:eastAsia="Batang" w:hAnsi="Palatino Linotype" w:cs="Times New Roman"/>
          <w:sz w:val="24"/>
          <w:szCs w:val="24"/>
          <w:lang w:val="pt-BR"/>
        </w:rPr>
        <w:t xml:space="preserve">tỉ lệ nghịch với tổng điện trở trong và điện trở ngoài. </w:t>
      </w:r>
    </w:p>
    <w:p w14:paraId="277097D2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0A2174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Một đoàn du khách bị lạc đường khi đang vào rừng thám hiểm, họ đã tạo ra lửa bằng cách dùng giấy bạc (lấy từ kẹo cao su) kẹp vào 2 đầu của viên pin (lấy từ đèn pin) như hình vẽ.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Đó là ứng dụng của hiện tượng </w:t>
      </w:r>
    </w:p>
    <w:p w14:paraId="257D08B7" w14:textId="77777777" w:rsidR="005733AE" w:rsidRPr="005733A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Siêu dẫn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Cộng hưởng điện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C.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Nhiệt điện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>Đoản mạch</w:t>
      </w:r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48C41B83" w14:textId="77777777" w:rsidR="0035180E" w:rsidRPr="0035180E" w:rsidRDefault="005733A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</w:rPr>
        <w:t xml:space="preserve">Một mạch điện kín gồm nguồn điện có suất điện động </w:t>
      </w:r>
      <w:r w:rsidRPr="0035180E">
        <w:rPr>
          <w:rFonts w:ascii="Palatino Linotype" w:hAnsi="Palatino Linotype" w:cs="Times New Roman"/>
          <w:position w:val="-10"/>
          <w:sz w:val="24"/>
        </w:rPr>
        <w:object w:dxaOrig="200" w:dyaOrig="320" w14:anchorId="67B4E1A4">
          <v:shape id="_x0000_i1029" type="#_x0000_t75" style="width:9.7pt;height:16.6pt" o:ole="">
            <v:imagedata r:id="rId15" o:title=""/>
          </v:shape>
          <o:OLEObject Type="Embed" ProgID="Equation.DSMT4" ShapeID="_x0000_i1029" DrawAspect="Content" ObjectID="_1731866194" r:id="rId16"/>
        </w:object>
      </w:r>
      <w:r w:rsidRPr="0035180E">
        <w:rPr>
          <w:rFonts w:ascii="Palatino Linotype" w:eastAsia="Times New Roman" w:hAnsi="Palatino Linotype" w:cs="Times New Roman"/>
          <w:sz w:val="24"/>
          <w:szCs w:val="24"/>
        </w:rPr>
        <w:t xml:space="preserve"> và điện trở trong r, mạch ngoài có điện trở R = r. Hiệu điện thế giữa 2 cực của nguồn bằng</w:t>
      </w:r>
    </w:p>
    <w:p w14:paraId="266051EC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t xml:space="preserve">U= 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sym w:font="Symbol" w:char="F078"/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t>U = 2</w:t>
      </w:r>
      <w:r w:rsidR="005733AE" w:rsidRPr="005733AE">
        <w:rPr>
          <w:rFonts w:ascii="Palatino Linotype" w:eastAsia="Times New Roman" w:hAnsi="Palatino Linotype" w:cs="Times New Roman"/>
          <w:sz w:val="24"/>
          <w:szCs w:val="24"/>
        </w:rPr>
        <w:sym w:font="Symbol" w:char="F078"/>
      </w:r>
      <w:r w:rsidR="005733AE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C</w:t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5733AE" w:rsidRPr="005733A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U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sym w:font="Symbol" w:char="F078"/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5733AE" w:rsidRPr="0035180E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D.</w:t>
      </w:r>
      <w:r w:rsidR="005733AE" w:rsidRPr="005733A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  <w:sym w:font="Symbol" w:char="F078"/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="005733AE" w:rsidRPr="0035180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4FF5904F" w14:textId="77777777" w:rsidR="0035180E" w:rsidRPr="0035180E" w:rsidRDefault="00481827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lang w:val="nl-NL"/>
        </w:rPr>
        <w:t xml:space="preserve">Một mạch điện kín gồm hai nguồn điện </w:t>
      </w:r>
      <w:r w:rsidRPr="0035180E">
        <w:rPr>
          <w:rFonts w:ascii="Palatino Linotype" w:eastAsia="Times New Roman" w:hAnsi="Palatino Linotype" w:cs="Times New Roman"/>
          <w:sz w:val="24"/>
          <w:lang w:val="it-IT"/>
        </w:rPr>
        <w:t>E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vi-VN"/>
        </w:rPr>
        <w:t>1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>, r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nl-NL"/>
        </w:rPr>
        <w:t>1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 xml:space="preserve"> và </w:t>
      </w:r>
      <w:r w:rsidRPr="0035180E">
        <w:rPr>
          <w:rFonts w:ascii="Palatino Linotype" w:eastAsia="Times New Roman" w:hAnsi="Palatino Linotype" w:cs="Times New Roman"/>
          <w:sz w:val="24"/>
          <w:lang w:val="it-IT"/>
        </w:rPr>
        <w:t>E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nl-NL"/>
        </w:rPr>
        <w:t>2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>, r</w:t>
      </w:r>
      <w:r w:rsidRPr="0035180E">
        <w:rPr>
          <w:rFonts w:ascii="Palatino Linotype" w:eastAsia="Times New Roman" w:hAnsi="Palatino Linotype" w:cs="Times New Roman"/>
          <w:sz w:val="24"/>
          <w:vertAlign w:val="subscript"/>
          <w:lang w:val="nl-NL"/>
        </w:rPr>
        <w:t>2</w:t>
      </w:r>
      <w:r w:rsidRPr="0035180E">
        <w:rPr>
          <w:rFonts w:ascii="Palatino Linotype" w:eastAsia="Times New Roman" w:hAnsi="Palatino Linotype" w:cs="Times New Roman"/>
          <w:sz w:val="24"/>
          <w:lang w:val="nl-NL"/>
        </w:rPr>
        <w:t xml:space="preserve"> mắc nối tiếp với nhau, mạch ngoài chỉ có điện trở R. Biểu thức cường độ dòng điện trong mạch là</w:t>
      </w:r>
    </w:p>
    <w:p w14:paraId="1AADF407" w14:textId="77777777" w:rsid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>A.</w:t>
      </w:r>
      <w:r w:rsidR="00481827" w:rsidRPr="00481827">
        <w:rPr>
          <w:rFonts w:ascii="Palatino Linotype" w:eastAsia="Times New Roman" w:hAnsi="Palatino Linotype" w:cs="Times New Roman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position w:val="-32"/>
          <w:sz w:val="24"/>
          <w:lang w:val="nl-NL"/>
        </w:rPr>
        <w:object w:dxaOrig="1600" w:dyaOrig="760" w14:anchorId="214144A5">
          <v:shape id="_x0000_i1030" type="#_x0000_t75" style="width:80.3pt;height:38.75pt" o:ole="">
            <v:imagedata r:id="rId17" o:title=""/>
          </v:shape>
          <o:OLEObject Type="Embed" ProgID="Equation.DSMT4" ShapeID="_x0000_i1030" DrawAspect="Content" ObjectID="_1731866195" r:id="rId18"/>
        </w:object>
      </w:r>
      <w:r>
        <w:rPr>
          <w:rFonts w:ascii="Palatino Linotype" w:eastAsia="Times New Roman" w:hAnsi="Palatino Linotype" w:cs="Times New Roman"/>
          <w:sz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>B.</w:t>
      </w:r>
      <w:r w:rsidR="00481827" w:rsidRPr="00481827">
        <w:rPr>
          <w:rFonts w:ascii="Palatino Linotype" w:eastAsia="Times New Roman" w:hAnsi="Palatino Linotype" w:cs="Times New Roman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position w:val="-32"/>
          <w:sz w:val="24"/>
          <w:lang w:val="nl-NL"/>
        </w:rPr>
        <w:object w:dxaOrig="1600" w:dyaOrig="760" w14:anchorId="5FF32F47">
          <v:shape id="_x0000_i1031" type="#_x0000_t75" style="width:80.3pt;height:38.75pt" o:ole="">
            <v:imagedata r:id="rId19" o:title=""/>
          </v:shape>
          <o:OLEObject Type="Embed" ProgID="Equation.DSMT4" ShapeID="_x0000_i1031" DrawAspect="Content" ObjectID="_1731866196" r:id="rId20"/>
        </w:object>
      </w:r>
      <w:r>
        <w:rPr>
          <w:rFonts w:ascii="Palatino Linotype" w:eastAsia="Times New Roman" w:hAnsi="Palatino Linotype" w:cs="Times New Roman"/>
          <w:sz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</w:p>
    <w:p w14:paraId="1E777568" w14:textId="77777777" w:rsidR="00481827" w:rsidRPr="00481827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>C.</w:t>
      </w:r>
      <w:r w:rsidR="00481827" w:rsidRPr="00481827">
        <w:rPr>
          <w:rFonts w:ascii="Palatino Linotype" w:eastAsia="Times New Roman" w:hAnsi="Palatino Linotype" w:cs="Times New Roman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position w:val="-32"/>
          <w:sz w:val="24"/>
          <w:lang w:val="nl-NL"/>
        </w:rPr>
        <w:object w:dxaOrig="1600" w:dyaOrig="760" w14:anchorId="0F699F9F">
          <v:shape id="_x0000_i1032" type="#_x0000_t75" style="width:80.3pt;height:38.75pt" o:ole="">
            <v:imagedata r:id="rId21" o:title=""/>
          </v:shape>
          <o:OLEObject Type="Embed" ProgID="Equation.DSMT4" ShapeID="_x0000_i1032" DrawAspect="Content" ObjectID="_1731866197" r:id="rId22"/>
        </w:object>
      </w:r>
      <w:r>
        <w:rPr>
          <w:rFonts w:ascii="Palatino Linotype" w:eastAsia="Times New Roman" w:hAnsi="Palatino Linotype" w:cs="Times New Roman"/>
          <w:sz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>
        <w:rPr>
          <w:rFonts w:ascii="Palatino Linotype" w:eastAsia="Times New Roman" w:hAnsi="Palatino Linotype" w:cs="Times New Roman"/>
          <w:b/>
          <w:color w:val="0000FF"/>
          <w:sz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u w:val="single"/>
          <w:lang w:val="nl-NL"/>
        </w:rPr>
        <w:t>D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u w:val="single"/>
          <w:lang w:val="nl-NL"/>
        </w:rPr>
        <w:t>.</w:t>
      </w:r>
      <w:r w:rsidR="00481827" w:rsidRPr="00481827">
        <w:rPr>
          <w:rFonts w:ascii="Palatino Linotype" w:eastAsia="Times New Roman" w:hAnsi="Palatino Linotype" w:cs="Times New Roman"/>
          <w:color w:val="FF0000"/>
          <w:sz w:val="24"/>
          <w:lang w:val="nl-NL"/>
        </w:rPr>
        <w:t xml:space="preserve"> </w:t>
      </w:r>
      <w:r w:rsidR="00481827" w:rsidRPr="0035180E">
        <w:rPr>
          <w:rFonts w:ascii="Palatino Linotype" w:eastAsia="Times New Roman" w:hAnsi="Palatino Linotype" w:cs="Times New Roman"/>
          <w:color w:val="FF0000"/>
          <w:position w:val="-32"/>
          <w:sz w:val="24"/>
          <w:lang w:val="nl-NL"/>
        </w:rPr>
        <w:object w:dxaOrig="1600" w:dyaOrig="760" w14:anchorId="621D4EA8">
          <v:shape id="_x0000_i1033" type="#_x0000_t75" style="width:80.3pt;height:38.75pt" o:ole="">
            <v:imagedata r:id="rId23" o:title=""/>
          </v:shape>
          <o:OLEObject Type="Embed" ProgID="Equation.DSMT4" ShapeID="_x0000_i1033" DrawAspect="Content" ObjectID="_1731866198" r:id="rId24"/>
        </w:object>
      </w:r>
      <w:r>
        <w:rPr>
          <w:rFonts w:ascii="Palatino Linotype" w:eastAsia="Times New Roman" w:hAnsi="Palatino Linotype" w:cs="Times New Roman"/>
          <w:color w:val="FF0000"/>
          <w:sz w:val="24"/>
          <w:lang w:val="nl-NL"/>
        </w:rPr>
        <w:t>.</w:t>
      </w:r>
    </w:p>
    <w:p w14:paraId="67DFC77C" w14:textId="77777777" w:rsidR="0035180E" w:rsidRPr="0035180E" w:rsidRDefault="00481827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Cho bộ nguồn gồm 6 acquy giống nhau được mắc thành hai dãy song song với nhau, mỗi dãy gồm 3 acquy mắc nối tiếp với nhau. Mỗi acquy có suất điện động 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4 (V) và điện trở trong r = 2 (</w:t>
      </w:r>
      <w:r w:rsidRPr="0035180E">
        <w:rPr>
          <w:rFonts w:ascii="Palatino Linotype" w:hAnsi="Palatino Linotype" w:cs="Times New Roman"/>
          <w:position w:val="-4"/>
          <w:sz w:val="24"/>
          <w:lang w:val="fr-FR"/>
        </w:rPr>
        <w:object w:dxaOrig="260" w:dyaOrig="260" w14:anchorId="195F7034">
          <v:shape id="_x0000_i1034" type="#_x0000_t75" style="width:13.85pt;height:13.85pt" o:ole="">
            <v:imagedata r:id="rId25" o:title=""/>
          </v:shape>
          <o:OLEObject Type="Embed" ProgID="Equation.DSMT4" ShapeID="_x0000_i1034" DrawAspect="Content" ObjectID="_1731866199" r:id="rId26"/>
        </w:objec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). Suất điện động và điện trở trong của bộ nguồn lần lượt là</w:t>
      </w:r>
    </w:p>
    <w:p w14:paraId="0EF4BC70" w14:textId="77777777" w:rsidR="0035180E" w:rsidRPr="00481827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481827" w:rsidRPr="00481827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 xml:space="preserve"> = 12 (V); r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 xml:space="preserve"> = 3 (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position w:val="-4"/>
          <w:sz w:val="24"/>
          <w:szCs w:val="24"/>
          <w:lang w:val="fr-FR"/>
        </w:rPr>
        <w:object w:dxaOrig="260" w:dyaOrig="260" w14:anchorId="7D604750">
          <v:shape id="_x0000_i1035" type="#_x0000_t75" style="width:13.85pt;height:13.85pt" o:ole="">
            <v:imagedata r:id="rId25" o:title=""/>
          </v:shape>
          <o:OLEObject Type="Embed" ProgID="Equation.DSMT4" ShapeID="_x0000_i1035" DrawAspect="Content" ObjectID="_1731866200" r:id="rId27"/>
        </w:objec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).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6 (V); r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1,5 (</w:t>
      </w:r>
      <w:r w:rsidR="00481827" w:rsidRPr="00481827">
        <w:rPr>
          <w:rFonts w:ascii="Palatino Linotype" w:eastAsia="Times New Roman" w:hAnsi="Palatino Linotype" w:cs="Times New Roman"/>
          <w:position w:val="-4"/>
          <w:sz w:val="24"/>
          <w:szCs w:val="24"/>
          <w:lang w:val="fr-FR"/>
        </w:rPr>
        <w:object w:dxaOrig="260" w:dyaOrig="260" w14:anchorId="719CD2C1">
          <v:shape id="_x0000_i1036" type="#_x0000_t75" style="width:13.85pt;height:13.85pt" o:ole="">
            <v:imagedata r:id="rId25" o:title=""/>
          </v:shape>
          <o:OLEObject Type="Embed" ProgID="Equation.DSMT4" ShapeID="_x0000_i1036" DrawAspect="Content" ObjectID="_1731866201" r:id="rId28"/>
        </w:objec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>).</w:t>
      </w:r>
    </w:p>
    <w:p w14:paraId="5DEDC6BD" w14:textId="77777777" w:rsidR="00481827" w:rsidRPr="00481827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 xml:space="preserve"> 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6 (V); r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3 (</w:t>
      </w:r>
      <w:r w:rsidR="00481827" w:rsidRPr="00481827">
        <w:rPr>
          <w:rFonts w:ascii="Palatino Linotype" w:eastAsia="Times New Roman" w:hAnsi="Palatino Linotype" w:cs="Times New Roman"/>
          <w:position w:val="-4"/>
          <w:sz w:val="24"/>
          <w:szCs w:val="24"/>
          <w:lang w:val="fr-FR"/>
        </w:rPr>
        <w:object w:dxaOrig="260" w:dyaOrig="260" w14:anchorId="284E1859">
          <v:shape id="_x0000_i1037" type="#_x0000_t75" style="width:13.85pt;height:13.85pt" o:ole="">
            <v:imagedata r:id="rId25" o:title=""/>
          </v:shape>
          <o:OLEObject Type="Embed" ProgID="Equation.DSMT4" ShapeID="_x0000_i1037" DrawAspect="Content" ObjectID="_1731866202" r:id="rId29"/>
        </w:objec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>).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D.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it-IT"/>
        </w:rPr>
        <w:t>E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12 (V); r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vertAlign w:val="subscript"/>
          <w:lang w:val="nl-NL"/>
        </w:rPr>
        <w:t>b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= 1,5 (</w:t>
      </w:r>
      <w:r w:rsidR="00481827" w:rsidRPr="00481827">
        <w:rPr>
          <w:rFonts w:ascii="Palatino Linotype" w:eastAsia="Times New Roman" w:hAnsi="Palatino Linotype" w:cs="Times New Roman"/>
          <w:position w:val="-4"/>
          <w:sz w:val="24"/>
          <w:szCs w:val="24"/>
          <w:lang w:val="fr-FR"/>
        </w:rPr>
        <w:object w:dxaOrig="260" w:dyaOrig="260" w14:anchorId="5708C6E7">
          <v:shape id="_x0000_i1038" type="#_x0000_t75" style="width:13.85pt;height:13.85pt" o:ole="">
            <v:imagedata r:id="rId25" o:title=""/>
          </v:shape>
          <o:OLEObject Type="Embed" ProgID="Equation.DSMT4" ShapeID="_x0000_i1038" DrawAspect="Content" ObjectID="_1731866203" r:id="rId30"/>
        </w:objec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>).</w:t>
      </w:r>
    </w:p>
    <w:p w14:paraId="05EE2764" w14:textId="77777777" w:rsidR="0035180E" w:rsidRPr="0035180E" w:rsidRDefault="00481827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Nguồn điện với suất điện động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it-IT"/>
        </w:rPr>
        <w:t xml:space="preserve"> E</w:t>
      </w:r>
      <w:r w:rsidRPr="0035180E">
        <w:rPr>
          <w:rFonts w:ascii="Palatino Linotype" w:eastAsia="Times New Roman" w:hAnsi="Palatino Linotype" w:cs="Times New Roman"/>
          <w:sz w:val="24"/>
          <w:szCs w:val="24"/>
          <w:lang w:val="nl-NL"/>
        </w:rPr>
        <w:t>, điện trở trong r, mắc với điện trở ngoài R = r, cường độ dòng điện trong mạch là I. Nếu thay nguồn điện đó bằng 3 nguồn điện giống hệt nó mắc song song thì cường độ dòng điện trong mạch là</w:t>
      </w:r>
    </w:p>
    <w:p w14:paraId="1C69DBEE" w14:textId="77777777" w:rsid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</w:pP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A.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I’ = 3I.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I’ = 2I.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481827" w:rsidRPr="00481827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I’ = 2,5I.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481827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481827" w:rsidRPr="00481827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481827" w:rsidRPr="0048182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I’ = 1,5I.</w:t>
      </w:r>
    </w:p>
    <w:p w14:paraId="24270092" w14:textId="77777777" w:rsidR="0042515C" w:rsidRPr="00734BA5" w:rsidRDefault="0042515C" w:rsidP="0042515C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Calibri" w:hAnsi="Palatino Linotype" w:cs="Times New Roman"/>
          <w:b/>
          <w:color w:val="0000FF"/>
          <w:sz w:val="23"/>
          <w:szCs w:val="23"/>
        </w:rPr>
      </w:pPr>
      <w:r w:rsidRPr="000A2174">
        <w:rPr>
          <w:rFonts w:ascii="Palatino Linotype" w:eastAsia="Calibri" w:hAnsi="Palatino Linotype" w:cs="Times New Roman"/>
          <w:sz w:val="23"/>
          <w:szCs w:val="23"/>
          <w:lang w:val="nl-NL"/>
        </w:rPr>
        <w:t xml:space="preserve">Một bộ nguồn mắc nối tiếp gồm hai nguồn điện một chiều có điện trở trong </w:t>
      </w:r>
      <w:r w:rsidRPr="00734BA5">
        <w:rPr>
          <w:rFonts w:ascii="Palatino Linotype" w:eastAsia="Calibri" w:hAnsi="Palatino Linotype" w:cs="Times New Roman"/>
          <w:position w:val="-14"/>
          <w:sz w:val="23"/>
          <w:szCs w:val="23"/>
        </w:rPr>
        <w:object w:dxaOrig="200" w:dyaOrig="400" w14:anchorId="06C36B15">
          <v:shape id="_x0000_i1039" type="#_x0000_t75" style="width:9.7pt;height:20.1pt" o:ole="">
            <v:imagedata r:id="rId31" o:title=""/>
          </v:shape>
          <o:OLEObject Type="Embed" ProgID="Equation.DSMT4" ShapeID="_x0000_i1039" DrawAspect="Content" ObjectID="_1731866204" r:id="rId32"/>
        </w:object>
      </w:r>
      <w:r w:rsidRPr="000A2174">
        <w:rPr>
          <w:rFonts w:ascii="Palatino Linotype" w:eastAsia="Calibri" w:hAnsi="Palatino Linotype" w:cs="Times New Roman"/>
          <w:sz w:val="23"/>
          <w:szCs w:val="23"/>
          <w:lang w:val="nl-NL"/>
        </w:rPr>
        <w:t xml:space="preserve"> và </w:t>
      </w:r>
      <w:r w:rsidRPr="00734BA5">
        <w:rPr>
          <w:rFonts w:ascii="Palatino Linotype" w:eastAsia="Calibri" w:hAnsi="Palatino Linotype" w:cs="Times New Roman"/>
          <w:position w:val="-14"/>
          <w:sz w:val="23"/>
          <w:szCs w:val="23"/>
        </w:rPr>
        <w:object w:dxaOrig="220" w:dyaOrig="400" w14:anchorId="11EFABF8">
          <v:shape id="_x0000_i1040" type="#_x0000_t75" style="width:9.7pt;height:20.1pt" o:ole="">
            <v:imagedata r:id="rId33" o:title=""/>
          </v:shape>
          <o:OLEObject Type="Embed" ProgID="Equation.DSMT4" ShapeID="_x0000_i1040" DrawAspect="Content" ObjectID="_1731866205" r:id="rId34"/>
        </w:object>
      </w:r>
      <w:r w:rsidRPr="000A2174">
        <w:rPr>
          <w:rFonts w:ascii="Palatino Linotype" w:eastAsia="Calibri" w:hAnsi="Palatino Linotype" w:cs="Times New Roman"/>
          <w:sz w:val="23"/>
          <w:szCs w:val="23"/>
          <w:lang w:val="nl-NL"/>
        </w:rPr>
        <w:t xml:space="preserve">. 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>Điện trở trong của bộ nguồn là</w:t>
      </w:r>
    </w:p>
    <w:p w14:paraId="487224AA" w14:textId="251F4BAF" w:rsidR="0042515C" w:rsidRPr="00FC162C" w:rsidRDefault="0042515C" w:rsidP="00FC162C">
      <w:pPr>
        <w:tabs>
          <w:tab w:val="left" w:pos="992"/>
          <w:tab w:val="left" w:pos="3402"/>
          <w:tab w:val="left" w:pos="5669"/>
          <w:tab w:val="left" w:pos="7937"/>
        </w:tabs>
        <w:spacing w:after="0" w:line="480" w:lineRule="auto"/>
        <w:ind w:left="990" w:firstLine="0"/>
        <w:jc w:val="both"/>
        <w:rPr>
          <w:rFonts w:ascii="Palatino Linotype" w:eastAsia="Calibri" w:hAnsi="Palatino Linotype" w:cs="Times New Roman"/>
          <w:sz w:val="23"/>
          <w:szCs w:val="23"/>
        </w:rPr>
      </w:pP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  <w:u w:val="single"/>
        </w:rPr>
        <w:t>A</w:t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 xml:space="preserve">. </w:t>
      </w:r>
      <w:r w:rsidRPr="00734BA5">
        <w:rPr>
          <w:rFonts w:ascii="Palatino Linotype" w:eastAsia="Calibri" w:hAnsi="Palatino Linotype" w:cs="Times New Roman"/>
          <w:b/>
          <w:color w:val="0000FF"/>
          <w:position w:val="-14"/>
          <w:sz w:val="23"/>
          <w:szCs w:val="23"/>
        </w:rPr>
        <w:object w:dxaOrig="1080" w:dyaOrig="400" w14:anchorId="32A50A6F">
          <v:shape id="_x0000_i1041" type="#_x0000_t75" style="width:54.7pt;height:20.1pt" o:ole="">
            <v:imagedata r:id="rId35" o:title=""/>
          </v:shape>
          <o:OLEObject Type="Embed" ProgID="Equation.DSMT4" ShapeID="_x0000_i1041" DrawAspect="Content" ObjectID="_1731866206" r:id="rId36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  <w:r>
        <w:rPr>
          <w:rFonts w:ascii="Palatino Linotype" w:eastAsia="Calibri" w:hAnsi="Palatino Linotype" w:cs="Times New Roman"/>
          <w:sz w:val="23"/>
          <w:szCs w:val="23"/>
        </w:rPr>
        <w:tab/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>B.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 xml:space="preserve"> </w:t>
      </w:r>
      <w:r w:rsidRPr="00734BA5">
        <w:rPr>
          <w:rFonts w:ascii="Palatino Linotype" w:eastAsia="Calibri" w:hAnsi="Palatino Linotype" w:cs="Times New Roman"/>
          <w:b/>
          <w:color w:val="0000FF"/>
          <w:position w:val="-24"/>
          <w:sz w:val="23"/>
          <w:szCs w:val="23"/>
        </w:rPr>
        <w:object w:dxaOrig="1219" w:dyaOrig="740" w14:anchorId="008E06CA">
          <v:shape id="_x0000_i1042" type="#_x0000_t75" style="width:62.3pt;height:37.4pt" o:ole="">
            <v:imagedata r:id="rId37" o:title=""/>
          </v:shape>
          <o:OLEObject Type="Embed" ProgID="Equation.DSMT4" ShapeID="_x0000_i1042" DrawAspect="Content" ObjectID="_1731866207" r:id="rId38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  <w:r>
        <w:rPr>
          <w:rFonts w:ascii="Palatino Linotype" w:eastAsia="Calibri" w:hAnsi="Palatino Linotype" w:cs="Times New Roman"/>
          <w:sz w:val="23"/>
          <w:szCs w:val="23"/>
        </w:rPr>
        <w:tab/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>C.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 xml:space="preserve"> </w:t>
      </w:r>
      <w:r w:rsidRPr="00734BA5">
        <w:rPr>
          <w:rFonts w:ascii="Palatino Linotype" w:eastAsia="Calibri" w:hAnsi="Palatino Linotype" w:cs="Times New Roman"/>
          <w:position w:val="-16"/>
          <w:sz w:val="23"/>
          <w:szCs w:val="23"/>
        </w:rPr>
        <w:object w:dxaOrig="1180" w:dyaOrig="440" w14:anchorId="63A72B47">
          <v:shape id="_x0000_i1043" type="#_x0000_t75" style="width:59.55pt;height:22.15pt" o:ole="">
            <v:imagedata r:id="rId39" o:title=""/>
          </v:shape>
          <o:OLEObject Type="Embed" ProgID="Equation.DSMT4" ShapeID="_x0000_i1043" DrawAspect="Content" ObjectID="_1731866208" r:id="rId40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  <w:r>
        <w:rPr>
          <w:rFonts w:ascii="Palatino Linotype" w:eastAsia="Calibri" w:hAnsi="Palatino Linotype" w:cs="Times New Roman"/>
          <w:sz w:val="23"/>
          <w:szCs w:val="23"/>
        </w:rPr>
        <w:tab/>
      </w:r>
      <w:r w:rsidRPr="00734BA5">
        <w:rPr>
          <w:rFonts w:ascii="Palatino Linotype" w:eastAsia="Calibri" w:hAnsi="Palatino Linotype" w:cs="Times New Roman"/>
          <w:b/>
          <w:color w:val="0000FF"/>
          <w:sz w:val="23"/>
          <w:szCs w:val="23"/>
        </w:rPr>
        <w:t>D.</w:t>
      </w:r>
      <w:r w:rsidRPr="00734BA5">
        <w:rPr>
          <w:rFonts w:ascii="Palatino Linotype" w:eastAsia="Calibri" w:hAnsi="Palatino Linotype" w:cs="Times New Roman"/>
          <w:sz w:val="23"/>
          <w:szCs w:val="23"/>
        </w:rPr>
        <w:t xml:space="preserve"> </w:t>
      </w:r>
      <w:r w:rsidRPr="00734BA5">
        <w:rPr>
          <w:rFonts w:ascii="Palatino Linotype" w:eastAsia="Calibri" w:hAnsi="Palatino Linotype" w:cs="Times New Roman"/>
          <w:position w:val="-14"/>
          <w:sz w:val="23"/>
          <w:szCs w:val="23"/>
        </w:rPr>
        <w:object w:dxaOrig="1080" w:dyaOrig="400" w14:anchorId="1F342FF8">
          <v:shape id="_x0000_i1044" type="#_x0000_t75" style="width:54.7pt;height:20.1pt" o:ole="">
            <v:imagedata r:id="rId41" o:title=""/>
          </v:shape>
          <o:OLEObject Type="Embed" ProgID="Equation.DSMT4" ShapeID="_x0000_i1044" DrawAspect="Content" ObjectID="_1731866209" r:id="rId42"/>
        </w:object>
      </w:r>
      <w:r w:rsidRPr="00734BA5">
        <w:rPr>
          <w:rFonts w:ascii="Palatino Linotype" w:eastAsia="Calibri" w:hAnsi="Palatino Linotype" w:cs="Times New Roman"/>
          <w:sz w:val="23"/>
          <w:szCs w:val="23"/>
        </w:rPr>
        <w:t>.</w:t>
      </w:r>
    </w:p>
    <w:p w14:paraId="2C0CB950" w14:textId="77777777" w:rsidR="0035180E" w:rsidRPr="000A2174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 xml:space="preserve">Trong các nhận định sau, nhận định nào về dòng điện trong kim loại là </w:t>
      </w:r>
      <w:r w:rsidRPr="000A2174">
        <w:rPr>
          <w:rFonts w:ascii="Palatino Linotype" w:eastAsia="Batang" w:hAnsi="Palatino Linotype" w:cs="Times New Roman"/>
          <w:b/>
          <w:i/>
          <w:sz w:val="24"/>
          <w:szCs w:val="24"/>
          <w:lang w:val="nl-NL"/>
        </w:rPr>
        <w:t>không đúng</w:t>
      </w:r>
      <w:r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?</w:t>
      </w:r>
    </w:p>
    <w:p w14:paraId="7F2E08AD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A.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Dòng điện trong kim loại là dòng chuyển dời có hướng của các electron tự do;</w:t>
      </w:r>
    </w:p>
    <w:p w14:paraId="240FD427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B.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Nhiệt độ của kim loại càng cao thì dòng điện qua nó bị cản trở càng nhiều;</w:t>
      </w:r>
    </w:p>
    <w:p w14:paraId="0E4AA706" w14:textId="77777777" w:rsidR="0035180E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C.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Nguyên nhân điện trở của kim loại là do sự mất trật tự trong mạng tinh thể;</w:t>
      </w:r>
    </w:p>
    <w:p w14:paraId="60F65643" w14:textId="77777777" w:rsidR="00DF5483" w:rsidRPr="000A2174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>.</w:t>
      </w:r>
      <w:r w:rsidR="00DF5483" w:rsidRPr="000A2174"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="00DF5483"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Khi trong kim loại có dòng điện thì electron sẽ chuyển động cùng chiều điện trường.</w:t>
      </w:r>
    </w:p>
    <w:p w14:paraId="6558344F" w14:textId="77777777" w:rsidR="0035180E" w:rsidRPr="000A2174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  <w:lang w:val="nl-NL"/>
        </w:rPr>
      </w:pPr>
      <w:r w:rsidRPr="000A2174">
        <w:rPr>
          <w:rFonts w:ascii="Palatino Linotype" w:eastAsia="Batang" w:hAnsi="Palatino Linotype" w:cs="Times New Roman"/>
          <w:sz w:val="24"/>
          <w:szCs w:val="24"/>
          <w:lang w:val="nl-NL"/>
        </w:rPr>
        <w:t>Đặt vào hai đầu vật dẫn một hiệu điện thế thì nhận định nào sau đây là đúng?</w:t>
      </w:r>
    </w:p>
    <w:p w14:paraId="03DBB117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Electron sẽ chuyển động tự do hỗn loạ</w:t>
      </w:r>
      <w:r w:rsidR="00DF5483" w:rsidRPr="0035180E">
        <w:rPr>
          <w:rFonts w:ascii="Palatino Linotype" w:eastAsia="Batang" w:hAnsi="Palatino Linotype" w:cs="Times New Roman"/>
          <w:sz w:val="24"/>
          <w:szCs w:val="24"/>
        </w:rPr>
        <w:t>n.</w:t>
      </w:r>
    </w:p>
    <w:p w14:paraId="1E257289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lastRenderedPageBreak/>
        <w:t>B.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Tất cả các electron trong kim loại sẽ chuyển động cùng chiều điện trườ</w:t>
      </w:r>
      <w:r w:rsidR="00DF5483" w:rsidRPr="0035180E">
        <w:rPr>
          <w:rFonts w:ascii="Palatino Linotype" w:eastAsia="Batang" w:hAnsi="Palatino Linotype" w:cs="Times New Roman"/>
          <w:sz w:val="24"/>
          <w:szCs w:val="24"/>
        </w:rPr>
        <w:t>ng.</w:t>
      </w:r>
    </w:p>
    <w:p w14:paraId="1DA7A792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C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Các electron tự do sẽ chuyển động ngược chiều điện trườ</w:t>
      </w:r>
      <w:r w:rsidR="00DF5483" w:rsidRPr="0035180E">
        <w:rPr>
          <w:rFonts w:ascii="Palatino Linotype" w:eastAsia="Batang" w:hAnsi="Palatino Linotype" w:cs="Times New Roman"/>
          <w:sz w:val="24"/>
          <w:szCs w:val="24"/>
        </w:rPr>
        <w:t>ng.</w:t>
      </w:r>
    </w:p>
    <w:p w14:paraId="43D44F8D" w14:textId="77777777" w:rsidR="00DF5483" w:rsidRPr="00DF5483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D.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sz w:val="24"/>
          <w:szCs w:val="24"/>
        </w:rPr>
        <w:t>Tất cả các electron trong kim loại chuyển động ngược chiều điện trường.</w:t>
      </w:r>
    </w:p>
    <w:p w14:paraId="42FCA0F3" w14:textId="77777777" w:rsidR="0035180E" w:rsidRPr="0035180E" w:rsidRDefault="00DF5483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35180E">
        <w:rPr>
          <w:rFonts w:ascii="Palatino Linotype" w:eastAsia="Batang" w:hAnsi="Palatino Linotype" w:cs="Times New Roman"/>
          <w:color w:val="000000"/>
          <w:sz w:val="24"/>
          <w:szCs w:val="24"/>
        </w:rPr>
        <w:t>Các kim loại khác nhau có điện trở suất khác nhau là do</w:t>
      </w:r>
    </w:p>
    <w:p w14:paraId="70B7641D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A.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cấu trúc mạng tinh thể khác nhau</w:t>
      </w:r>
    </w:p>
    <w:p w14:paraId="4688A492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B.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mật độ êlectrôn tự do khác nhau</w:t>
      </w:r>
    </w:p>
    <w:p w14:paraId="031E4E95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b/>
          <w:color w:val="0000FF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C.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tính chất hóa học khác nhau</w:t>
      </w:r>
    </w:p>
    <w:p w14:paraId="3CB95FEE" w14:textId="77777777" w:rsid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color w:val="000000"/>
          <w:sz w:val="24"/>
          <w:szCs w:val="24"/>
        </w:rPr>
      </w:pP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  <w:u w:val="single"/>
        </w:rPr>
        <w:t>D</w:t>
      </w:r>
      <w:r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>.</w:t>
      </w:r>
      <w:r w:rsidR="00DF5483" w:rsidRPr="00DF5483">
        <w:rPr>
          <w:rFonts w:ascii="Palatino Linotype" w:eastAsia="Batang" w:hAnsi="Palatino Linotype" w:cs="Times New Roman"/>
          <w:b/>
          <w:color w:val="0000FF"/>
          <w:sz w:val="24"/>
          <w:szCs w:val="24"/>
        </w:rPr>
        <w:t xml:space="preserve"> </w:t>
      </w:r>
      <w:r w:rsidR="00DF5483" w:rsidRPr="00DF5483">
        <w:rPr>
          <w:rFonts w:ascii="Palatino Linotype" w:eastAsia="Batang" w:hAnsi="Palatino Linotype" w:cs="Times New Roman"/>
          <w:color w:val="000000"/>
          <w:sz w:val="24"/>
          <w:szCs w:val="24"/>
        </w:rPr>
        <w:t>cấu trúc mạng và mật độ êlectrôn tự do khác nhau</w:t>
      </w:r>
      <w:r w:rsidR="00DF5483" w:rsidRPr="0035180E">
        <w:rPr>
          <w:rFonts w:ascii="Palatino Linotype" w:eastAsia="Batang" w:hAnsi="Palatino Linotype" w:cs="Times New Roman"/>
          <w:color w:val="000000"/>
          <w:sz w:val="24"/>
          <w:szCs w:val="24"/>
        </w:rPr>
        <w:t>.</w:t>
      </w:r>
    </w:p>
    <w:p w14:paraId="2EA1F0FA" w14:textId="77777777" w:rsidR="0042515C" w:rsidRPr="004B5F2A" w:rsidRDefault="0042515C" w:rsidP="0042515C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hAnsi="Palatino Linotype" w:cs="Times New Roman"/>
          <w:b/>
          <w:color w:val="0000FF"/>
          <w:sz w:val="23"/>
          <w:szCs w:val="23"/>
        </w:rPr>
      </w:pPr>
      <w:r w:rsidRPr="004B5F2A">
        <w:rPr>
          <w:rFonts w:ascii="Palatino Linotype" w:hAnsi="Palatino Linotype" w:cs="Times New Roman"/>
          <w:sz w:val="23"/>
          <w:szCs w:val="23"/>
        </w:rPr>
        <w:t>Khi nhiệt độ của dây kim loại tăng, điện trở của nó sẽ</w:t>
      </w:r>
    </w:p>
    <w:p w14:paraId="15A66431" w14:textId="77777777" w:rsidR="0042515C" w:rsidRPr="004B5F2A" w:rsidRDefault="0042515C" w:rsidP="0042515C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hAnsi="Palatino Linotype" w:cs="Times New Roman"/>
          <w:sz w:val="23"/>
          <w:szCs w:val="23"/>
        </w:rPr>
      </w:pP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</w:rPr>
        <w:t>A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 xml:space="preserve">. </w:t>
      </w:r>
      <w:r w:rsidRPr="004B5F2A">
        <w:rPr>
          <w:rFonts w:ascii="Palatino Linotype" w:hAnsi="Palatino Linotype" w:cs="Times New Roman"/>
          <w:sz w:val="23"/>
          <w:szCs w:val="23"/>
        </w:rPr>
        <w:t>không tăng.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ab/>
      </w: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  <w:u w:val="single"/>
        </w:rPr>
        <w:t>B.</w:t>
      </w:r>
      <w:r w:rsidRPr="004B5F2A">
        <w:rPr>
          <w:rFonts w:ascii="Palatino Linotype" w:hAnsi="Palatino Linotype" w:cs="Times New Roman"/>
          <w:sz w:val="23"/>
          <w:szCs w:val="23"/>
        </w:rPr>
        <w:t xml:space="preserve"> tăng lên.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ab/>
      </w: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</w:rPr>
        <w:t>C.</w:t>
      </w:r>
      <w:r w:rsidRPr="004B5F2A">
        <w:rPr>
          <w:rFonts w:ascii="Palatino Linotype" w:hAnsi="Palatino Linotype" w:cs="Times New Roman"/>
          <w:sz w:val="23"/>
          <w:szCs w:val="23"/>
        </w:rPr>
        <w:t xml:space="preserve"> giảm đi.</w:t>
      </w:r>
      <w:r w:rsidRPr="004B5F2A">
        <w:rPr>
          <w:rFonts w:ascii="Palatino Linotype" w:hAnsi="Palatino Linotype" w:cs="Times New Roman"/>
          <w:b/>
          <w:color w:val="0000FF"/>
          <w:sz w:val="23"/>
          <w:szCs w:val="23"/>
        </w:rPr>
        <w:tab/>
      </w:r>
      <w:r w:rsidRPr="004B5F2A">
        <w:rPr>
          <w:rFonts w:ascii="Palatino Linotype" w:hAnsi="Palatino Linotype" w:cs="Times New Roman"/>
          <w:b/>
          <w:bCs/>
          <w:color w:val="0000FF"/>
          <w:sz w:val="23"/>
          <w:szCs w:val="23"/>
        </w:rPr>
        <w:t>D.</w:t>
      </w:r>
      <w:r w:rsidRPr="004B5F2A">
        <w:rPr>
          <w:rFonts w:ascii="Palatino Linotype" w:hAnsi="Palatino Linotype" w:cs="Times New Roman"/>
          <w:sz w:val="23"/>
          <w:szCs w:val="23"/>
        </w:rPr>
        <w:t xml:space="preserve"> giảm sau đó tăng.</w:t>
      </w:r>
    </w:p>
    <w:p w14:paraId="2B5E5636" w14:textId="77777777" w:rsidR="0042515C" w:rsidRPr="0035180E" w:rsidRDefault="0042515C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Batang" w:hAnsi="Palatino Linotype" w:cs="Times New Roman"/>
          <w:color w:val="000000"/>
          <w:sz w:val="24"/>
          <w:szCs w:val="24"/>
        </w:rPr>
      </w:pPr>
    </w:p>
    <w:p w14:paraId="68F5B9D9" w14:textId="77777777" w:rsidR="0035180E" w:rsidRPr="0035180E" w:rsidRDefault="00DE625F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35180E">
        <w:rPr>
          <w:rFonts w:ascii="Palatino Linotype" w:eastAsia="Calibri" w:hAnsi="Palatino Linotype" w:cs="Times New Roman"/>
          <w:sz w:val="24"/>
          <w:szCs w:val="26"/>
        </w:rPr>
        <w:t>Khi xảy ra hiện tượng dương cực tan ở chất điện phân thì</w:t>
      </w:r>
    </w:p>
    <w:p w14:paraId="35E7A774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  <w:u w:val="single"/>
        </w:rPr>
        <w:t>A</w:t>
      </w:r>
      <w:r w:rsidRPr="0035180E">
        <w:rPr>
          <w:rFonts w:ascii="Palatino Linotype" w:eastAsia="Calibri" w:hAnsi="Palatino Linotype" w:cs="Times New Roman"/>
          <w:b/>
          <w:color w:val="0000FF"/>
          <w:sz w:val="24"/>
          <w:szCs w:val="26"/>
          <w:u w:val="single"/>
        </w:rPr>
        <w:t>.</w:t>
      </w:r>
      <w:r w:rsidR="00DE625F" w:rsidRPr="00DE625F">
        <w:rPr>
          <w:rFonts w:ascii="Palatino Linotype" w:eastAsia="Calibri" w:hAnsi="Palatino Linotype" w:cs="Times New Roman"/>
          <w:color w:val="FF0000"/>
          <w:sz w:val="24"/>
          <w:szCs w:val="26"/>
        </w:rPr>
        <w:t xml:space="preserve"> </w:t>
      </w:r>
      <w:r w:rsidR="00DE625F" w:rsidRPr="00DE625F">
        <w:rPr>
          <w:rFonts w:ascii="Palatino Linotype" w:eastAsia="Calibri" w:hAnsi="Palatino Linotype" w:cs="Times New Roman"/>
          <w:color w:val="000000" w:themeColor="text1"/>
          <w:sz w:val="24"/>
          <w:szCs w:val="26"/>
        </w:rPr>
        <w:t>ion dương đi về catot, ion âm đi về anot.</w:t>
      </w:r>
    </w:p>
    <w:p w14:paraId="130FDD04" w14:textId="77777777" w:rsidR="0035180E" w:rsidRPr="00DE625F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</w:rPr>
        <w:t>B.</w:t>
      </w:r>
      <w:r w:rsidR="00DE625F" w:rsidRPr="00DE625F">
        <w:rPr>
          <w:rFonts w:ascii="Palatino Linotype" w:eastAsia="Calibri" w:hAnsi="Palatino Linotype" w:cs="Times New Roman"/>
          <w:sz w:val="24"/>
          <w:szCs w:val="26"/>
        </w:rPr>
        <w:t xml:space="preserve"> anot và catot bị ăn mòn dần.</w:t>
      </w:r>
    </w:p>
    <w:p w14:paraId="629EAE0E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b/>
          <w:color w:val="0000FF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</w:rPr>
        <w:t>C.</w:t>
      </w:r>
      <w:r w:rsidR="00DE625F" w:rsidRPr="00DE625F">
        <w:rPr>
          <w:rFonts w:ascii="Palatino Linotype" w:eastAsia="Calibri" w:hAnsi="Palatino Linotype" w:cs="Times New Roman"/>
          <w:sz w:val="24"/>
          <w:szCs w:val="26"/>
        </w:rPr>
        <w:t xml:space="preserve"> nồng độ dung dịch tăng lên.</w:t>
      </w:r>
    </w:p>
    <w:p w14:paraId="7C88337D" w14:textId="77777777" w:rsidR="00DE625F" w:rsidRPr="00DE625F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Calibri" w:hAnsi="Palatino Linotype" w:cs="Times New Roman"/>
          <w:sz w:val="24"/>
          <w:szCs w:val="26"/>
        </w:rPr>
      </w:pPr>
      <w:r w:rsidRPr="00DE625F">
        <w:rPr>
          <w:rFonts w:ascii="Palatino Linotype" w:eastAsia="Calibri" w:hAnsi="Palatino Linotype" w:cs="Times New Roman"/>
          <w:b/>
          <w:color w:val="0000FF"/>
          <w:sz w:val="24"/>
          <w:szCs w:val="26"/>
        </w:rPr>
        <w:t>D.</w:t>
      </w:r>
      <w:r w:rsidR="00DE625F" w:rsidRPr="00DE625F">
        <w:rPr>
          <w:rFonts w:ascii="Palatino Linotype" w:eastAsia="Calibri" w:hAnsi="Palatino Linotype" w:cs="Times New Roman"/>
          <w:sz w:val="24"/>
          <w:szCs w:val="26"/>
        </w:rPr>
        <w:t xml:space="preserve"> catot bị ăn mòn dần.</w:t>
      </w:r>
    </w:p>
    <w:p w14:paraId="102C2B8A" w14:textId="77777777" w:rsidR="0035180E" w:rsidRPr="0035180E" w:rsidRDefault="00DE625F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>Hai bình điện phân mắc nối tiếp với nhau trong một mạch điện, bình 1 chứa dung dịch CuSO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4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có các điện cực bằng đồng, bình 2 chứa dung dịch AgNO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3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có các điện cực bằng bạc. Trong cùng một khoảng thời gian nếu lớp bạc bám vào catot của bình thứ 2 là m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2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41,04g thì khối lượng đồng bám vào catot của bình thứ nhất là bao nhiêu. Biết A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Cu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64, n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Cu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2, A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Ag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108, n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nl-NL"/>
        </w:rPr>
        <w:t>Ag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= 1</w:t>
      </w:r>
    </w:p>
    <w:p w14:paraId="098EFA9E" w14:textId="77777777" w:rsidR="00DE625F" w:rsidRPr="00DE625F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</w:pP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.</w:t>
      </w:r>
      <w:r w:rsidR="00DE625F" w:rsidRPr="00DE625F">
        <w:rPr>
          <w:rFonts w:ascii="Palatino Linotype" w:eastAsia="Times New Roman" w:hAnsi="Palatino Linotype" w:cs="Times New Roman"/>
          <w:color w:val="FF0000"/>
          <w:sz w:val="24"/>
          <w:szCs w:val="24"/>
          <w:lang w:val="nl-NL"/>
        </w:rPr>
        <w:t xml:space="preserve"> </w:t>
      </w:r>
      <w:r w:rsidR="00DE625F" w:rsidRPr="00DE625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12,16g</w:t>
      </w:r>
      <w:r w:rsidRPr="0035180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val="nl-NL"/>
        </w:rPr>
        <w:tab/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B.</w:t>
      </w:r>
      <w:r w:rsidR="00DE625F"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6,08g.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C.</w:t>
      </w:r>
      <w:r w:rsidR="00DE625F" w:rsidRPr="00DE625F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24,32g</w:t>
      </w:r>
      <w:r w:rsidR="00DE625F"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>.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D.</w:t>
      </w:r>
      <w:r w:rsidR="00DE625F" w:rsidRPr="00DE625F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 xml:space="preserve"> 18,24g</w:t>
      </w:r>
      <w:r w:rsidR="00DE625F"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nl-NL"/>
        </w:rPr>
        <w:t>.</w:t>
      </w:r>
    </w:p>
    <w:p w14:paraId="4D313CB0" w14:textId="77777777" w:rsidR="0035180E" w:rsidRPr="0035180E" w:rsidRDefault="00DE625F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35180E">
        <w:rPr>
          <w:rFonts w:ascii="Palatino Linotype" w:eastAsia="Times New Roman" w:hAnsi="Palatino Linotype" w:cs="Times New Roman"/>
          <w:sz w:val="24"/>
          <w:szCs w:val="24"/>
          <w:lang w:val="pt-BR"/>
        </w:rPr>
        <w:t>Công thức nào sau đây là công thức đúng của định luật Fara-đây về hiện tượng điện phân?</w:t>
      </w:r>
    </w:p>
    <w:p w14:paraId="74F21C1A" w14:textId="77777777" w:rsidR="0035180E" w:rsidRPr="0035180E" w:rsidRDefault="0035180E" w:rsidP="003518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firstLine="0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A.</w:t>
      </w:r>
      <w:r w:rsidR="00DE625F" w:rsidRPr="0035180E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  <w:r w:rsidR="00DE625F" w:rsidRPr="0035180E">
        <w:rPr>
          <w:rFonts w:ascii="Palatino Linotype" w:eastAsia="Calibri" w:hAnsi="Palatino Linotype" w:cs="Times New Roman"/>
          <w:position w:val="-4"/>
          <w:sz w:val="24"/>
          <w:szCs w:val="24"/>
          <w:lang w:val="vi-VN"/>
        </w:rPr>
        <w:object w:dxaOrig="960" w:dyaOrig="260" w14:anchorId="3020EE9F">
          <v:shape id="_x0000_i1045" type="#_x0000_t75" style="width:47.75pt;height:12.45pt" o:ole="">
            <v:imagedata r:id="rId43" o:title=""/>
          </v:shape>
          <o:OLEObject Type="Embed" ProgID="Equation.DSMT4" ShapeID="_x0000_i1045" DrawAspect="Content" ObjectID="_1731866210" r:id="rId44"/>
        </w:object>
      </w:r>
      <w:r w:rsidR="00DE625F" w:rsidRPr="0035180E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B.</w:t>
      </w:r>
      <w:r w:rsidR="00DE625F" w:rsidRPr="00DE625F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 xml:space="preserve"> </w:t>
      </w:r>
      <w:r w:rsidR="00DE625F" w:rsidRPr="0035180E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1280" w:dyaOrig="660" w14:anchorId="7A6F2612">
          <v:shape id="_x0000_i1046" type="#_x0000_t75" style="width:63.7pt;height:33.25pt" o:ole="">
            <v:imagedata r:id="rId45" o:title=""/>
          </v:shape>
          <o:OLEObject Type="Embed" ProgID="Equation.DSMT4" ShapeID="_x0000_i1046" DrawAspect="Content" ObjectID="_1731866211" r:id="rId46"/>
        </w:object>
      </w:r>
      <w:r w:rsidR="00DE625F" w:rsidRPr="000A2174">
        <w:rPr>
          <w:rFonts w:ascii="Palatino Linotype" w:eastAsia="Calibri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pt-BR"/>
        </w:rPr>
        <w:t>C.</w:t>
      </w:r>
      <w:r w:rsidR="00DE625F" w:rsidRPr="0035180E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1020" w:dyaOrig="660" w14:anchorId="1514785A">
          <v:shape id="_x0000_i1047" type="#_x0000_t75" style="width:51.25pt;height:33.25pt" o:ole="">
            <v:imagedata r:id="rId47" o:title=""/>
          </v:shape>
          <o:OLEObject Type="Embed" ProgID="Equation.DSMT4" ShapeID="_x0000_i1047" DrawAspect="Content" ObjectID="_1731866212" r:id="rId48"/>
        </w:object>
      </w:r>
      <w:r w:rsidR="00DE625F" w:rsidRPr="0035180E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  <w:r w:rsidRPr="0035180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ab/>
      </w:r>
      <w:r w:rsidRPr="00DE625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  <w:t>D.</w:t>
      </w:r>
      <w:r w:rsidR="00DE625F" w:rsidRPr="0035180E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1040" w:dyaOrig="660" w14:anchorId="4D59D941">
          <v:shape id="_x0000_i1048" type="#_x0000_t75" style="width:51.9pt;height:33.25pt" o:ole="">
            <v:imagedata r:id="rId49" o:title=""/>
          </v:shape>
          <o:OLEObject Type="Embed" ProgID="Equation.DSMT4" ShapeID="_x0000_i1048" DrawAspect="Content" ObjectID="_1731866213" r:id="rId50"/>
        </w:object>
      </w:r>
      <w:r w:rsidR="00DE625F" w:rsidRPr="0035180E">
        <w:rPr>
          <w:rFonts w:ascii="Palatino Linotype" w:eastAsia="Times New Roman" w:hAnsi="Palatino Linotype" w:cs="Times New Roman"/>
          <w:sz w:val="24"/>
          <w:szCs w:val="24"/>
          <w:lang w:val="pt-BR"/>
        </w:rPr>
        <w:t>.</w:t>
      </w:r>
    </w:p>
    <w:p w14:paraId="072D0E6E" w14:textId="77777777" w:rsidR="00715DD6" w:rsidRPr="000A2174" w:rsidRDefault="00F533AB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b/>
          <w:color w:val="C00000"/>
          <w:sz w:val="24"/>
          <w:lang w:val="pt-BR"/>
        </w:rPr>
      </w:pPr>
      <w:r w:rsidRPr="0035180E">
        <w:rPr>
          <w:rFonts w:ascii="Palatino Linotype" w:hAnsi="Palatino Linotype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0742C" wp14:editId="45A5827E">
                <wp:simplePos x="0" y="0"/>
                <wp:positionH relativeFrom="column">
                  <wp:posOffset>5235575</wp:posOffset>
                </wp:positionH>
                <wp:positionV relativeFrom="paragraph">
                  <wp:posOffset>310515</wp:posOffset>
                </wp:positionV>
                <wp:extent cx="1259205" cy="1186180"/>
                <wp:effectExtent l="0" t="0" r="17145" b="13970"/>
                <wp:wrapSquare wrapText="bothSides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1186180"/>
                          <a:chOff x="957533" y="37765"/>
                          <a:chExt cx="1492370" cy="1395649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957533" y="543464"/>
                            <a:ext cx="1492370" cy="68148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44129" y="310551"/>
                            <a:ext cx="690112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04181" y="483080"/>
                            <a:ext cx="284671" cy="1121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749495" y="258793"/>
                            <a:ext cx="284671" cy="1121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al 54"/>
                        <wps:cNvSpPr/>
                        <wps:spPr>
                          <a:xfrm>
                            <a:off x="1766747" y="638356"/>
                            <a:ext cx="241539" cy="24153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806948" y="683582"/>
                            <a:ext cx="161354" cy="1613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844714" y="37765"/>
                            <a:ext cx="207455" cy="242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1137782" y="262052"/>
                            <a:ext cx="195930" cy="242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1559168" y="1051487"/>
                            <a:ext cx="64812" cy="3543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18251" y="1034235"/>
                            <a:ext cx="146648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26877" y="1387695"/>
                            <a:ext cx="146648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595889" y="1310061"/>
                            <a:ext cx="110476" cy="69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613141" y="1070173"/>
                            <a:ext cx="110476" cy="69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1369931" y="841162"/>
                            <a:ext cx="437015" cy="345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B20085" w14:textId="77777777" w:rsidR="00F533AB" w:rsidRPr="00F533AB" w:rsidRDefault="00F533AB" w:rsidP="00F533AB">
                              <w:pPr>
                                <w:ind w:left="0" w:firstLine="0"/>
                              </w:pPr>
                              <w:r w:rsidRPr="00AF6D1A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val="vi-VN"/>
                                </w:rPr>
                                <w:t>ξ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,r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742C" id="Group 49" o:spid="_x0000_s1026" style="position:absolute;left:0;text-align:left;margin-left:412.25pt;margin-top:24.45pt;width:99.15pt;height:93.4pt;z-index:251662336;mso-width-relative:margin;mso-height-relative:margin" coordorigin="9575,377" coordsize="14923,139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">
                <v:rect id="Rectangle 50" o:spid="_x0000_s1027" style="position:absolute;left:9575;top:5434;width:14924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" filled="f" strokecolor="#385d8a" strokeweight="2pt"/>
                <v:rect id="Rectangle 51" o:spid="_x0000_s1028" style="position:absolute;left:15441;top:3105;width:69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" fillcolor="window" strokecolor="#385d8a" strokeweight="2pt"/>
                <v:rect id="Rectangle 52" o:spid="_x0000_s1029" style="position:absolute;left:11041;top:4830;width:2847;height:1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" fillcolor="window" strokecolor="#385d8a" strokeweight="2pt"/>
                <v:rect id="Rectangle 53" o:spid="_x0000_s1030" style="position:absolute;left:17494;top:2587;width:2847;height:1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" fillcolor="window" strokecolor="#385d8a" strokeweight="2pt"/>
                <v:oval id="Oval 54" o:spid="_x0000_s1031" style="position:absolute;left:17667;top:6383;width:2415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" fillcolor="window" strokecolor="#385d8a" strokeweight="2pt"/>
                <v:shape id="Picture 55" o:spid="_x0000_s1032" type="#_x0000_t75" style="position:absolute;left:18069;top:6835;width:1614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">
                  <v:imagedata r:id="rId54" o:title=""/>
                </v:shape>
                <v:shape id="Picture 56" o:spid="_x0000_s1033" type="#_x0000_t75" style="position:absolute;left:18447;top:377;width:2074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">
                  <v:imagedata r:id="rId55" o:title=""/>
                </v:shape>
                <v:shape id="Picture 57" o:spid="_x0000_s1034" type="#_x0000_t75" style="position:absolute;left:11377;top:2620;width:1960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">
                  <v:imagedata r:id="rId56" o:title=""/>
                </v:shape>
                <v:rect id="Rectangle 58" o:spid="_x0000_s1035" style="position:absolute;left:15591;top:10514;width:648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" fillcolor="window" strokecolor="#385d8a" strokeweight="2pt"/>
                <v:rect id="Rectangle 59" o:spid="_x0000_s1036" style="position:absolute;left:15182;top:10342;width:146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3twwAAANsAAAAPAAAAZHJzL2Rvd25yZXYueG1sRI9Bi8Iw&#10;FITvwv6H8ARvmioo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RTZ97cMAAADbAAAADwAA&#10;AAAAAAAAAAAAAAAHAgAAZHJzL2Rvd25yZXYueG1sUEsFBgAAAAADAAMAtwAAAPcCAAAAAA==&#10;" fillcolor="window" strokecolor="window" strokeweight="2pt"/>
                <v:rect id="Rectangle 60" o:spid="_x0000_s1037" style="position:absolute;left:15268;top:13876;width:146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" fillcolor="window" strokecolor="window" strokeweight="2pt"/>
                <v:rect id="Rectangle 61" o:spid="_x0000_s1038" style="position:absolute;left:15958;top:13100;width:1105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" fillcolor="window" strokecolor="window" strokeweight="2pt"/>
                <v:rect id="Rectangle 62" o:spid="_x0000_s1039" style="position:absolute;left:16131;top:10701;width:1105;height: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" fillcolor="window" strokecolor="window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40" type="#_x0000_t202" style="position:absolute;left:13699;top:8411;width:4370;height: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4BB20085" w14:textId="77777777" w:rsidR="00F533AB" w:rsidRPr="00F533AB" w:rsidRDefault="00F533AB" w:rsidP="00F533AB">
                        <w:pPr>
                          <w:ind w:left="0" w:firstLine="0"/>
                        </w:pPr>
                        <w:r w:rsidRPr="00AF6D1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ξ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03C4D" w:rsidRPr="000A2174">
        <w:rPr>
          <w:rFonts w:ascii="Palatino Linotype" w:hAnsi="Palatino Linotype" w:cs="Times New Roman"/>
          <w:b/>
          <w:color w:val="C00000"/>
          <w:sz w:val="24"/>
          <w:lang w:val="pt-BR"/>
        </w:rPr>
        <w:t xml:space="preserve">B. </w:t>
      </w:r>
      <w:r w:rsidR="00715DD6" w:rsidRPr="000A2174">
        <w:rPr>
          <w:rFonts w:ascii="Palatino Linotype" w:hAnsi="Palatino Linotype" w:cs="Times New Roman"/>
          <w:b/>
          <w:color w:val="C00000"/>
          <w:sz w:val="24"/>
          <w:lang w:val="pt-BR"/>
        </w:rPr>
        <w:t>TỰ LUẬN</w:t>
      </w:r>
    </w:p>
    <w:p w14:paraId="21452CEA" w14:textId="77777777" w:rsidR="00AF6D1A" w:rsidRPr="0035180E" w:rsidRDefault="00AF6D1A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</w:pP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Cho mạch điện như hình vẽ.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 xml:space="preserve">Biết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>R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pt-BR"/>
        </w:rPr>
        <w:t>1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R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pt-BR"/>
        </w:rPr>
        <w:t>2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R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vertAlign w:val="subscript"/>
          <w:lang w:val="pt-BR"/>
        </w:rPr>
        <w:t>V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50Ω, 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vi-VN"/>
        </w:rPr>
        <w:t>ξ</w:t>
      </w:r>
      <w:r w:rsidRPr="0035180E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= 3V, r = 0. Bỏ qua điện trở dây nối, số chỉ vôn kế là bao nhiểu?</w:t>
      </w:r>
    </w:p>
    <w:p w14:paraId="75D8CB1F" w14:textId="77777777" w:rsidR="0042515C" w:rsidRPr="000A2174" w:rsidRDefault="0042515C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ahoma" w:hAnsi="Tahoma" w:cs="Tahoma"/>
          <w:b/>
          <w:noProof/>
          <w:lang w:val="pt-BR"/>
        </w:rPr>
      </w:pPr>
      <w:r w:rsidRPr="000A2174">
        <w:rPr>
          <w:rFonts w:ascii="Tahoma" w:hAnsi="Tahoma" w:cs="Tahoma"/>
          <w:b/>
          <w:noProof/>
          <w:lang w:val="pt-BR"/>
        </w:rPr>
        <w:t>Hướng dẫn giải</w:t>
      </w:r>
    </w:p>
    <w:p w14:paraId="18F5545B" w14:textId="77777777" w:rsidR="00427C99" w:rsidRPr="000A2174" w:rsidRDefault="0042515C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  <w:lang w:val="pt-BR"/>
        </w:rPr>
      </w:pPr>
      <w:r w:rsidRPr="000A2174">
        <w:rPr>
          <w:rFonts w:ascii="Palatino Linotype" w:hAnsi="Palatino Linotype" w:cs="Times New Roman"/>
          <w:noProof/>
          <w:sz w:val="24"/>
          <w:lang w:val="pt-BR"/>
        </w:rPr>
        <w:t xml:space="preserve">Cường độ dòng điện qua mạch chính </w:t>
      </w:r>
    </w:p>
    <w:p w14:paraId="16B1F6B6" w14:textId="77777777" w:rsidR="0042515C" w:rsidRPr="0042515C" w:rsidRDefault="00427C99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</w:rPr>
      </w:pPr>
      <w:r w:rsidRPr="00427C99">
        <w:rPr>
          <w:rFonts w:ascii="Palatino Linotype" w:eastAsia="Calibri" w:hAnsi="Palatino Linotype" w:cs="Times New Roman"/>
          <w:position w:val="-68"/>
          <w:sz w:val="24"/>
          <w:szCs w:val="24"/>
          <w:lang w:val="vi-VN"/>
        </w:rPr>
        <w:object w:dxaOrig="4860" w:dyaOrig="1100" w14:anchorId="798BF2B0">
          <v:shape id="_x0000_i1049" type="#_x0000_t75" style="width:243pt;height:54.7pt" o:ole="">
            <v:imagedata r:id="rId57" o:title=""/>
          </v:shape>
          <o:OLEObject Type="Embed" ProgID="Equation.DSMT4" ShapeID="_x0000_i1049" DrawAspect="Content" ObjectID="_1731866214" r:id="rId58"/>
        </w:object>
      </w:r>
    </w:p>
    <w:p w14:paraId="44525AD1" w14:textId="77777777" w:rsidR="0042515C" w:rsidRPr="0042515C" w:rsidRDefault="00427C99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</w:rPr>
      </w:pPr>
      <w:r w:rsidRPr="0042515C">
        <w:rPr>
          <w:rFonts w:ascii="Palatino Linotype" w:hAnsi="Palatino Linotype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8EA3EC1" wp14:editId="1D762C7C">
            <wp:simplePos x="0" y="0"/>
            <wp:positionH relativeFrom="column">
              <wp:posOffset>5336540</wp:posOffset>
            </wp:positionH>
            <wp:positionV relativeFrom="paragraph">
              <wp:posOffset>362585</wp:posOffset>
            </wp:positionV>
            <wp:extent cx="1138555" cy="1302385"/>
            <wp:effectExtent l="0" t="0" r="444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15C" w:rsidRPr="0042515C">
        <w:rPr>
          <w:rFonts w:ascii="Palatino Linotype" w:hAnsi="Palatino Linotype" w:cs="Times New Roman"/>
          <w:noProof/>
          <w:sz w:val="24"/>
        </w:rPr>
        <w:t>Số chỉ của vôn kế là</w:t>
      </w:r>
      <w:r>
        <w:rPr>
          <w:rFonts w:ascii="Palatino Linotype" w:hAnsi="Palatino Linotype" w:cs="Times New Roman"/>
          <w:noProof/>
          <w:sz w:val="24"/>
        </w:rPr>
        <w:t xml:space="preserve"> </w:t>
      </w:r>
      <w:r w:rsidRPr="00427C99">
        <w:rPr>
          <w:rFonts w:ascii="Palatino Linotype" w:eastAsia="Calibri" w:hAnsi="Palatino Linotype" w:cs="Times New Roman"/>
          <w:position w:val="-26"/>
          <w:sz w:val="24"/>
          <w:szCs w:val="24"/>
          <w:lang w:val="vi-VN"/>
        </w:rPr>
        <w:object w:dxaOrig="4320" w:dyaOrig="680" w14:anchorId="599557A1">
          <v:shape id="_x0000_i1050" type="#_x0000_t75" style="width:3in;height:33.9pt" o:ole="">
            <v:imagedata r:id="rId60" o:title=""/>
          </v:shape>
          <o:OLEObject Type="Embed" ProgID="Equation.DSMT4" ShapeID="_x0000_i1050" DrawAspect="Content" ObjectID="_1731866215" r:id="rId61"/>
        </w:object>
      </w:r>
    </w:p>
    <w:p w14:paraId="2672CE55" w14:textId="77777777" w:rsidR="00903C4D" w:rsidRPr="0035180E" w:rsidRDefault="00903C4D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35180E">
        <w:rPr>
          <w:rFonts w:ascii="Palatino Linotype" w:eastAsia="Calibri" w:hAnsi="Palatino Linotype" w:cs="Times New Roman"/>
          <w:sz w:val="24"/>
          <w:szCs w:val="24"/>
          <w:lang w:val="vi-VN"/>
        </w:rPr>
        <w:t>Cho mạch điện như hình vẽ:</w:t>
      </w:r>
      <w:r w:rsidR="0087006F" w:rsidRPr="0035180E">
        <w:rPr>
          <w:rFonts w:ascii="Palatino Linotype" w:hAnsi="Palatino Linotype" w:cs="Times New Roman"/>
          <w:position w:val="-14"/>
          <w:sz w:val="24"/>
          <w:lang w:val="vi-VN"/>
        </w:rPr>
        <w:object w:dxaOrig="3900" w:dyaOrig="400" w14:anchorId="514F995F">
          <v:shape id="_x0000_i1051" type="#_x0000_t75" style="width:195.25pt;height:20.1pt" o:ole="">
            <v:imagedata r:id="rId62" o:title=""/>
          </v:shape>
          <o:OLEObject Type="Embed" ProgID="Equation.DSMT4" ShapeID="_x0000_i1051" DrawAspect="Content" ObjectID="_1731866216" r:id="rId63"/>
        </w:object>
      </w:r>
      <w:r w:rsidRPr="0035180E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, ampe kế lí tưởng. </w:t>
      </w:r>
      <w:r w:rsidRPr="0035180E">
        <w:rPr>
          <w:rFonts w:ascii="Palatino Linotype" w:eastAsia="Calibri" w:hAnsi="Palatino Linotype" w:cs="Times New Roman"/>
          <w:sz w:val="24"/>
          <w:szCs w:val="24"/>
          <w:lang w:val="fr-FR"/>
        </w:rPr>
        <w:t>Chỉ số củ</w:t>
      </w:r>
      <w:r w:rsidR="00481827" w:rsidRPr="0035180E">
        <w:rPr>
          <w:rFonts w:ascii="Palatino Linotype" w:eastAsia="Calibri" w:hAnsi="Palatino Linotype" w:cs="Times New Roman"/>
          <w:sz w:val="24"/>
          <w:szCs w:val="24"/>
          <w:lang w:val="fr-FR"/>
        </w:rPr>
        <w:t>a ampe</w:t>
      </w:r>
      <w:r w:rsidR="00427C99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kế</w:t>
      </w:r>
      <w:r w:rsidR="00481827" w:rsidRPr="0035180E">
        <w:rPr>
          <w:rFonts w:ascii="Palatino Linotype" w:eastAsia="Calibri" w:hAnsi="Palatino Linotype" w:cs="Times New Roman"/>
          <w:sz w:val="24"/>
          <w:szCs w:val="24"/>
          <w:lang w:val="fr-FR"/>
        </w:rPr>
        <w:t xml:space="preserve"> là bao nhiêu ?</w:t>
      </w:r>
    </w:p>
    <w:p w14:paraId="1D625485" w14:textId="77777777" w:rsidR="00427C99" w:rsidRPr="0042515C" w:rsidRDefault="00427C99" w:rsidP="00427C99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ahoma" w:hAnsi="Tahoma" w:cs="Tahoma"/>
          <w:b/>
          <w:noProof/>
        </w:rPr>
      </w:pPr>
      <w:r w:rsidRPr="0042515C">
        <w:rPr>
          <w:rFonts w:ascii="Tahoma" w:hAnsi="Tahoma" w:cs="Tahoma"/>
          <w:b/>
          <w:noProof/>
        </w:rPr>
        <w:t>Hướng dẫn giải</w:t>
      </w:r>
    </w:p>
    <w:p w14:paraId="60512A49" w14:textId="77777777" w:rsidR="009545D4" w:rsidRPr="000A2174" w:rsidRDefault="00427C99" w:rsidP="0035180E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b/>
          <w:sz w:val="24"/>
          <w:szCs w:val="24"/>
          <w:lang w:val="fr-FR"/>
        </w:rPr>
      </w:pPr>
      <w:r w:rsidRPr="000A2174">
        <w:rPr>
          <w:rFonts w:ascii="Palatino Linotype" w:hAnsi="Palatino Linotype" w:cs="Times New Roman"/>
          <w:b/>
          <w:sz w:val="24"/>
          <w:szCs w:val="24"/>
          <w:lang w:val="fr-FR"/>
        </w:rPr>
        <w:lastRenderedPageBreak/>
        <w:t xml:space="preserve">Số chỉ của ampe kế là </w:t>
      </w:r>
      <w:r w:rsidRPr="00427C99">
        <w:rPr>
          <w:rFonts w:ascii="Palatino Linotype" w:eastAsia="Calibri" w:hAnsi="Palatino Linotype" w:cs="Times New Roman"/>
          <w:position w:val="-34"/>
          <w:sz w:val="24"/>
          <w:szCs w:val="24"/>
          <w:lang w:val="vi-VN"/>
        </w:rPr>
        <w:object w:dxaOrig="3420" w:dyaOrig="800" w14:anchorId="75BBC233">
          <v:shape id="_x0000_i1052" type="#_x0000_t75" style="width:171pt;height:40.15pt" o:ole="">
            <v:imagedata r:id="rId64" o:title=""/>
          </v:shape>
          <o:OLEObject Type="Embed" ProgID="Equation.DSMT4" ShapeID="_x0000_i1052" DrawAspect="Content" ObjectID="_1731866217" r:id="rId65"/>
        </w:object>
      </w:r>
    </w:p>
    <w:p w14:paraId="6067E9B3" w14:textId="77777777" w:rsidR="0035180E" w:rsidRPr="0035180E" w:rsidRDefault="0035180E" w:rsidP="0035180E">
      <w:pPr>
        <w:pStyle w:val="ListParagraph"/>
        <w:numPr>
          <w:ilvl w:val="0"/>
          <w:numId w:val="9"/>
        </w:numPr>
        <w:spacing w:after="0"/>
        <w:ind w:left="992" w:hanging="992"/>
        <w:jc w:val="both"/>
        <w:rPr>
          <w:rFonts w:ascii="Palatino Linotype" w:eastAsia="Batang" w:hAnsi="Palatino Linotype" w:cs="Times New Roman"/>
          <w:sz w:val="24"/>
          <w:szCs w:val="24"/>
          <w:lang w:val="vi-VN"/>
        </w:rPr>
      </w:pP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Một bóng đèn </w:t>
      </w:r>
      <w:r w:rsidR="00E50FE5" w:rsidRPr="000A2174">
        <w:rPr>
          <w:rFonts w:ascii="Palatino Linotype" w:eastAsia="Batang" w:hAnsi="Palatino Linotype" w:cs="Times New Roman"/>
          <w:sz w:val="24"/>
          <w:szCs w:val="24"/>
          <w:lang w:val="fr-FR"/>
        </w:rPr>
        <w:t xml:space="preserve"> </w:t>
      </w: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220 V – 40 W có dây tóc làm bằng vônfram. Điện trở của dây tóc bóng đèn ở </w:t>
      </w:r>
      <w:r w:rsidR="00E50FE5" w:rsidRPr="00EF7419">
        <w:rPr>
          <w:position w:val="-4"/>
        </w:rPr>
        <w:object w:dxaOrig="560" w:dyaOrig="320" w14:anchorId="3F1625EC">
          <v:shape id="_x0000_i1053" type="#_x0000_t75" style="width:28.4pt;height:15.9pt" o:ole="">
            <v:imagedata r:id="rId66" o:title=""/>
          </v:shape>
          <o:OLEObject Type="Embed" ProgID="Equation.DSMT4" ShapeID="_x0000_i1053" DrawAspect="Content" ObjectID="_1731866218" r:id="rId67"/>
        </w:object>
      </w: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 là </w:t>
      </w:r>
      <w:r w:rsidR="00E50FE5" w:rsidRPr="00E50FE5">
        <w:rPr>
          <w:position w:val="-14"/>
        </w:rPr>
        <w:object w:dxaOrig="1180" w:dyaOrig="400" w14:anchorId="4FB9B144">
          <v:shape id="_x0000_i1054" type="#_x0000_t75" style="width:58.85pt;height:20.1pt" o:ole="">
            <v:imagedata r:id="rId68" o:title=""/>
          </v:shape>
          <o:OLEObject Type="Embed" ProgID="Equation.DSMT4" ShapeID="_x0000_i1054" DrawAspect="Content" ObjectID="_1731866219" r:id="rId69"/>
        </w:object>
      </w:r>
      <w:r w:rsidRPr="0035180E">
        <w:rPr>
          <w:rFonts w:ascii="Palatino Linotype" w:eastAsia="Batang" w:hAnsi="Palatino Linotype" w:cs="Times New Roman"/>
          <w:sz w:val="24"/>
          <w:szCs w:val="24"/>
          <w:lang w:val="vi-VN"/>
        </w:rPr>
        <w:t xml:space="preserve">. Tính nhiệt độ của dây tóc khi bóng đèn sáng bình thường. Cho biết hệ số nhiệt điện trở của vônfram là </w:t>
      </w:r>
      <w:r w:rsidR="00E50FE5" w:rsidRPr="00EF7419">
        <w:rPr>
          <w:position w:val="-10"/>
        </w:rPr>
        <w:object w:dxaOrig="1740" w:dyaOrig="380" w14:anchorId="21D25213">
          <v:shape id="_x0000_i1055" type="#_x0000_t75" style="width:86.55pt;height:19.4pt" o:ole="">
            <v:imagedata r:id="rId70" o:title=""/>
          </v:shape>
          <o:OLEObject Type="Embed" ProgID="Equation.DSMT4" ShapeID="_x0000_i1055" DrawAspect="Content" ObjectID="_1731866220" r:id="rId71"/>
        </w:object>
      </w:r>
    </w:p>
    <w:p w14:paraId="0D7D5CBC" w14:textId="77777777" w:rsidR="009A2BE6" w:rsidRPr="000A2174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ahoma" w:hAnsi="Tahoma" w:cs="Tahoma"/>
          <w:b/>
          <w:noProof/>
          <w:lang w:val="vi-VN"/>
        </w:rPr>
      </w:pPr>
      <w:r w:rsidRPr="000A2174">
        <w:rPr>
          <w:rFonts w:ascii="Tahoma" w:hAnsi="Tahoma" w:cs="Tahoma"/>
          <w:b/>
          <w:noProof/>
          <w:lang w:val="vi-VN"/>
        </w:rPr>
        <w:t>Hướng dẫn giải</w:t>
      </w:r>
    </w:p>
    <w:p w14:paraId="1D5B5092" w14:textId="77777777" w:rsidR="009A2BE6" w:rsidRPr="000A2174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0A2174">
        <w:rPr>
          <w:rFonts w:ascii="Palatino Linotype" w:hAnsi="Palatino Linotype" w:cs="Times New Roman"/>
          <w:noProof/>
          <w:sz w:val="24"/>
          <w:lang w:val="vi-VN"/>
        </w:rPr>
        <w:t xml:space="preserve">Đèn sáng bình thường nên giá trị ứng với nhiệt độ đó là </w:t>
      </w:r>
      <w:r w:rsidRPr="009A2BE6">
        <w:rPr>
          <w:rFonts w:ascii="Palatino Linotype" w:eastAsia="Calibri" w:hAnsi="Palatino Linotype" w:cs="Times New Roman"/>
          <w:position w:val="-24"/>
          <w:sz w:val="24"/>
          <w:szCs w:val="24"/>
          <w:lang w:val="vi-VN"/>
        </w:rPr>
        <w:object w:dxaOrig="2740" w:dyaOrig="680" w14:anchorId="1CA36A9C">
          <v:shape id="_x0000_i1056" type="#_x0000_t75" style="width:137.1pt;height:33.9pt" o:ole="">
            <v:imagedata r:id="rId72" o:title=""/>
          </v:shape>
          <o:OLEObject Type="Embed" ProgID="Equation.DSMT4" ShapeID="_x0000_i1056" DrawAspect="Content" ObjectID="_1731866221" r:id="rId73"/>
        </w:object>
      </w:r>
    </w:p>
    <w:p w14:paraId="532EB453" w14:textId="77777777" w:rsidR="009A2BE6" w:rsidRPr="000A2174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  <w:lang w:val="vi-VN"/>
        </w:rPr>
      </w:pPr>
      <w:r w:rsidRPr="000A2174">
        <w:rPr>
          <w:rFonts w:ascii="Palatino Linotype" w:hAnsi="Palatino Linotype" w:cs="Times New Roman"/>
          <w:noProof/>
          <w:sz w:val="24"/>
          <w:lang w:val="vi-VN"/>
        </w:rPr>
        <w:t>Áp dụng công thức giá trị của điện trở phụ thuộc vào nhiệt độ, ta có</w:t>
      </w:r>
    </w:p>
    <w:p w14:paraId="41C8B256" w14:textId="77777777" w:rsidR="009A2BE6" w:rsidRPr="009A2BE6" w:rsidRDefault="009A2BE6" w:rsidP="009A2BE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Palatino Linotype" w:hAnsi="Palatino Linotype" w:cs="Times New Roman"/>
          <w:noProof/>
          <w:sz w:val="24"/>
        </w:rPr>
      </w:pPr>
      <w:r w:rsidRPr="009A2BE6">
        <w:rPr>
          <w:rFonts w:ascii="Palatino Linotype" w:eastAsia="Calibri" w:hAnsi="Palatino Linotype" w:cs="Times New Roman"/>
          <w:position w:val="-18"/>
          <w:sz w:val="24"/>
          <w:szCs w:val="24"/>
          <w:lang w:val="vi-VN"/>
        </w:rPr>
        <w:object w:dxaOrig="2439" w:dyaOrig="480" w14:anchorId="443DB5FE">
          <v:shape id="_x0000_i1057" type="#_x0000_t75" style="width:121.85pt;height:24.25pt" o:ole="">
            <v:imagedata r:id="rId74" o:title=""/>
          </v:shape>
          <o:OLEObject Type="Embed" ProgID="Equation.DSMT4" ShapeID="_x0000_i1057" DrawAspect="Content" ObjectID="_1731866222" r:id="rId75"/>
        </w:object>
      </w:r>
      <w:r w:rsidR="00E50FE5" w:rsidRPr="009A2BE6">
        <w:rPr>
          <w:rFonts w:ascii="Palatino Linotype" w:eastAsia="Calibri" w:hAnsi="Palatino Linotype" w:cs="Times New Roman"/>
          <w:position w:val="-18"/>
          <w:sz w:val="24"/>
          <w:szCs w:val="24"/>
          <w:lang w:val="vi-VN"/>
        </w:rPr>
        <w:object w:dxaOrig="3700" w:dyaOrig="480" w14:anchorId="0E7BAA84">
          <v:shape id="_x0000_i1058" type="#_x0000_t75" style="width:184.85pt;height:24.25pt" o:ole="">
            <v:imagedata r:id="rId76" o:title=""/>
          </v:shape>
          <o:OLEObject Type="Embed" ProgID="Equation.DSMT4" ShapeID="_x0000_i1058" DrawAspect="Content" ObjectID="_1731866223" r:id="rId77"/>
        </w:object>
      </w:r>
      <w:r w:rsidR="00E50FE5" w:rsidRPr="00E50FE5">
        <w:rPr>
          <w:rFonts w:ascii="Palatino Linotype" w:eastAsia="Calibri" w:hAnsi="Palatino Linotype" w:cs="Times New Roman"/>
          <w:position w:val="-6"/>
          <w:sz w:val="24"/>
          <w:szCs w:val="24"/>
          <w:lang w:val="vi-VN"/>
        </w:rPr>
        <w:object w:dxaOrig="1520" w:dyaOrig="340" w14:anchorId="39494A3E">
          <v:shape id="_x0000_i1059" type="#_x0000_t75" style="width:76.15pt;height:17.3pt" o:ole="">
            <v:imagedata r:id="rId78" o:title=""/>
          </v:shape>
          <o:OLEObject Type="Embed" ProgID="Equation.DSMT4" ShapeID="_x0000_i1059" DrawAspect="Content" ObjectID="_1731866224" r:id="rId79"/>
        </w:object>
      </w:r>
    </w:p>
    <w:p w14:paraId="4B6E7372" w14:textId="77777777" w:rsidR="0035180E" w:rsidRPr="009A2BE6" w:rsidRDefault="0035180E" w:rsidP="009A2BE6">
      <w:pPr>
        <w:rPr>
          <w:rFonts w:ascii="Palatino Linotype" w:hAnsi="Palatino Linotype" w:cs="Times New Roman"/>
          <w:sz w:val="24"/>
        </w:rPr>
      </w:pPr>
    </w:p>
    <w:sectPr w:rsidR="0035180E" w:rsidRPr="009A2BE6" w:rsidSect="0035180E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9E8"/>
    <w:multiLevelType w:val="hybridMultilevel"/>
    <w:tmpl w:val="707CC830"/>
    <w:lvl w:ilvl="0" w:tplc="6D1422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AF1"/>
    <w:multiLevelType w:val="hybridMultilevel"/>
    <w:tmpl w:val="4AF4D40C"/>
    <w:lvl w:ilvl="0" w:tplc="7F6264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1727"/>
    <w:multiLevelType w:val="hybridMultilevel"/>
    <w:tmpl w:val="6DE2F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80F"/>
    <w:multiLevelType w:val="multilevel"/>
    <w:tmpl w:val="07689464"/>
    <w:lvl w:ilvl="0">
      <w:start w:val="1"/>
      <w:numFmt w:val="none"/>
      <w:suff w:val="space"/>
      <w:lvlText w:val="Câu 1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6C7281"/>
    <w:multiLevelType w:val="hybridMultilevel"/>
    <w:tmpl w:val="707CC830"/>
    <w:lvl w:ilvl="0" w:tplc="6D1422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76B4"/>
    <w:multiLevelType w:val="multilevel"/>
    <w:tmpl w:val="6EFC5D8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color w:val="0000FF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Câu %7:"/>
      <w:lvlJc w:val="left"/>
      <w:pPr>
        <w:ind w:left="5040" w:hanging="36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734B8C"/>
    <w:multiLevelType w:val="multilevel"/>
    <w:tmpl w:val="4AAABE7C"/>
    <w:lvl w:ilvl="0">
      <w:start w:val="1"/>
      <w:numFmt w:val="none"/>
      <w:suff w:val="space"/>
      <w:lvlText w:val="Câu 1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44A11F3"/>
    <w:multiLevelType w:val="hybridMultilevel"/>
    <w:tmpl w:val="98BC0812"/>
    <w:lvl w:ilvl="0" w:tplc="6C5094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A7515"/>
    <w:multiLevelType w:val="hybridMultilevel"/>
    <w:tmpl w:val="C8480DC4"/>
    <w:lvl w:ilvl="0" w:tplc="A49EC6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F7D10"/>
    <w:multiLevelType w:val="multilevel"/>
    <w:tmpl w:val="7248D18E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Restart w:val="1"/>
      <w:suff w:val="space"/>
      <w:lvlText w:val="Câu %7."/>
      <w:lvlJc w:val="left"/>
      <w:pPr>
        <w:ind w:left="0" w:firstLine="0"/>
      </w:pPr>
      <w:rPr>
        <w:rFonts w:hint="default"/>
        <w:b/>
        <w:i/>
        <w:color w:val="FF0000"/>
        <w:u w:val="double" w:color="00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22764787">
    <w:abstractNumId w:val="2"/>
  </w:num>
  <w:num w:numId="2" w16cid:durableId="253326506">
    <w:abstractNumId w:val="7"/>
  </w:num>
  <w:num w:numId="3" w16cid:durableId="1707175838">
    <w:abstractNumId w:val="9"/>
  </w:num>
  <w:num w:numId="4" w16cid:durableId="1666318379">
    <w:abstractNumId w:val="3"/>
  </w:num>
  <w:num w:numId="5" w16cid:durableId="1440103663">
    <w:abstractNumId w:val="6"/>
  </w:num>
  <w:num w:numId="6" w16cid:durableId="1689141410">
    <w:abstractNumId w:val="5"/>
  </w:num>
  <w:num w:numId="7" w16cid:durableId="1186484146">
    <w:abstractNumId w:val="0"/>
  </w:num>
  <w:num w:numId="8" w16cid:durableId="939946611">
    <w:abstractNumId w:val="4"/>
  </w:num>
  <w:num w:numId="9" w16cid:durableId="520897040">
    <w:abstractNumId w:val="1"/>
  </w:num>
  <w:num w:numId="10" w16cid:durableId="1698701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DD6"/>
    <w:rsid w:val="000354B3"/>
    <w:rsid w:val="000A2174"/>
    <w:rsid w:val="002D61DB"/>
    <w:rsid w:val="0035180E"/>
    <w:rsid w:val="0042515C"/>
    <w:rsid w:val="00427C99"/>
    <w:rsid w:val="00481827"/>
    <w:rsid w:val="004F2263"/>
    <w:rsid w:val="005733AE"/>
    <w:rsid w:val="005A5423"/>
    <w:rsid w:val="00715DD6"/>
    <w:rsid w:val="0087006F"/>
    <w:rsid w:val="00903C4D"/>
    <w:rsid w:val="009545D4"/>
    <w:rsid w:val="009A2BE6"/>
    <w:rsid w:val="00AD0EED"/>
    <w:rsid w:val="00AF6D1A"/>
    <w:rsid w:val="00CC2C82"/>
    <w:rsid w:val="00D862E9"/>
    <w:rsid w:val="00DC38A9"/>
    <w:rsid w:val="00DE625F"/>
    <w:rsid w:val="00DF5483"/>
    <w:rsid w:val="00E50FE5"/>
    <w:rsid w:val="00F533AB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4CD8"/>
  <w15:docId w15:val="{D6622E04-2894-4E06-8E9F-FE5E9C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DD6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15DD6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DD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4.e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e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emf"/><Relationship Id="rId72" Type="http://schemas.openxmlformats.org/officeDocument/2006/relationships/image" Target="media/image36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9.png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5.e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e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emf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CC49-7B1A-41A0-AAE4-CCE8D247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Doan Van Luong</cp:lastModifiedBy>
  <cp:revision>3</cp:revision>
  <dcterms:created xsi:type="dcterms:W3CDTF">2022-12-06T14:07:00Z</dcterms:created>
  <dcterms:modified xsi:type="dcterms:W3CDTF">2022-12-06T14:09:00Z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