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DDE67" w14:textId="77777777" w:rsidR="00BA2430" w:rsidRDefault="00BA2430" w:rsidP="00720322">
      <w:pPr>
        <w:pStyle w:val="Chun"/>
        <w:keepNext/>
        <w:keepLines/>
        <w:spacing w:after="0"/>
        <w:outlineLvl w:val="0"/>
        <w:rPr>
          <w:rFonts w:ascii="Times New Roman" w:hAnsi="Times New Roman"/>
          <w:b/>
          <w:color w:val="000000" w:themeColor="text1"/>
          <w:spacing w:val="-10"/>
          <w:sz w:val="26"/>
          <w:szCs w:val="26"/>
          <w:lang w:val="en-US"/>
        </w:rPr>
      </w:pPr>
    </w:p>
    <w:p w14:paraId="0559EBBD" w14:textId="77777777" w:rsidR="00BA2430" w:rsidRDefault="00000000">
      <w:pPr>
        <w:pStyle w:val="Chun"/>
        <w:keepNext/>
        <w:keepLines/>
        <w:spacing w:after="0"/>
        <w:jc w:val="center"/>
        <w:outlineLvl w:val="0"/>
        <w:rPr>
          <w:rFonts w:ascii="Times New Roman" w:hAnsi="Times New Roman"/>
          <w:b/>
          <w:bCs/>
          <w:color w:val="000000" w:themeColor="text1"/>
          <w:spacing w:val="-10"/>
          <w:sz w:val="26"/>
          <w:szCs w:val="26"/>
          <w:lang w:val="en-US"/>
        </w:rPr>
      </w:pPr>
      <w:r>
        <w:rPr>
          <w:rFonts w:ascii="Times New Roman" w:hAnsi="Times New Roman"/>
          <w:b/>
          <w:color w:val="000000" w:themeColor="text1"/>
          <w:spacing w:val="-10"/>
          <w:sz w:val="26"/>
          <w:szCs w:val="26"/>
        </w:rPr>
        <w:t xml:space="preserve">KIỂM TRA </w:t>
      </w:r>
      <w:r>
        <w:rPr>
          <w:rFonts w:ascii="Times New Roman" w:hAnsi="Times New Roman"/>
          <w:b/>
          <w:bCs/>
          <w:color w:val="000000" w:themeColor="text1"/>
          <w:spacing w:val="-10"/>
          <w:sz w:val="26"/>
          <w:szCs w:val="26"/>
          <w:lang w:val="en-US"/>
        </w:rPr>
        <w:t>CUỐI HỌC KỲ II</w:t>
      </w:r>
      <w:r>
        <w:rPr>
          <w:rFonts w:ascii="Times New Roman" w:hAnsi="Times New Roman"/>
          <w:b/>
          <w:color w:val="000000" w:themeColor="text1"/>
          <w:spacing w:val="-10"/>
          <w:sz w:val="26"/>
          <w:szCs w:val="26"/>
          <w:lang w:val="en-US"/>
        </w:rPr>
        <w:t xml:space="preserve"> </w:t>
      </w:r>
      <w:r>
        <w:rPr>
          <w:rFonts w:ascii="Times New Roman" w:hAnsi="Times New Roman"/>
          <w:b/>
          <w:color w:val="000000" w:themeColor="text1"/>
          <w:spacing w:val="-10"/>
          <w:sz w:val="26"/>
          <w:szCs w:val="26"/>
        </w:rPr>
        <w:t>MÔN</w:t>
      </w:r>
      <w:r>
        <w:rPr>
          <w:rFonts w:ascii="Times New Roman" w:hAnsi="Times New Roman"/>
          <w:b/>
          <w:color w:val="000000" w:themeColor="text1"/>
          <w:spacing w:val="-10"/>
          <w:sz w:val="26"/>
          <w:szCs w:val="26"/>
          <w:lang w:val="en-US"/>
        </w:rPr>
        <w:t xml:space="preserve"> </w:t>
      </w:r>
      <w:r>
        <w:rPr>
          <w:rFonts w:ascii="Times New Roman" w:hAnsi="Times New Roman"/>
          <w:b/>
          <w:color w:val="000000" w:themeColor="text1"/>
          <w:spacing w:val="-10"/>
          <w:sz w:val="26"/>
          <w:szCs w:val="26"/>
        </w:rPr>
        <w:t xml:space="preserve">SINH HỌC LỚP </w:t>
      </w:r>
      <w:r>
        <w:rPr>
          <w:rFonts w:ascii="Times New Roman" w:hAnsi="Times New Roman"/>
          <w:b/>
          <w:bCs/>
          <w:color w:val="000000" w:themeColor="text1"/>
          <w:spacing w:val="-10"/>
          <w:sz w:val="26"/>
          <w:szCs w:val="26"/>
          <w:lang w:val="en-US"/>
        </w:rPr>
        <w:t xml:space="preserve">10 </w:t>
      </w:r>
      <w:r>
        <w:rPr>
          <w:rFonts w:ascii="Times New Roman" w:hAnsi="Times New Roman"/>
          <w:bCs/>
          <w:i/>
          <w:iCs/>
          <w:color w:val="000000" w:themeColor="text1"/>
          <w:spacing w:val="-10"/>
          <w:sz w:val="26"/>
          <w:szCs w:val="26"/>
          <w:lang w:val="en-US"/>
        </w:rPr>
        <w:t>Thời gian làm bài 45 phút</w:t>
      </w:r>
      <w:r>
        <w:rPr>
          <w:rFonts w:ascii="Times New Roman" w:hAnsi="Times New Roman"/>
          <w:b/>
          <w:color w:val="000000" w:themeColor="text1"/>
          <w:spacing w:val="-10"/>
          <w:sz w:val="26"/>
          <w:szCs w:val="26"/>
        </w:rPr>
        <w:t xml:space="preserve"> </w:t>
      </w:r>
    </w:p>
    <w:p w14:paraId="65B56EBA" w14:textId="77777777" w:rsidR="00BA2430" w:rsidRDefault="00000000">
      <w:pPr>
        <w:pStyle w:val="Chun"/>
        <w:keepNext/>
        <w:keepLines/>
        <w:spacing w:after="0"/>
        <w:outlineLvl w:val="0"/>
        <w:rPr>
          <w:rFonts w:ascii="Times New Roman" w:hAnsi="Times New Roman"/>
          <w:b/>
          <w:color w:val="FF0000"/>
          <w:spacing w:val="-10"/>
          <w:sz w:val="26"/>
          <w:szCs w:val="26"/>
          <w:lang w:val="en-US"/>
        </w:rPr>
      </w:pPr>
      <w:r>
        <w:rPr>
          <w:rFonts w:ascii="Times New Roman" w:hAnsi="Times New Roman"/>
          <w:b/>
          <w:color w:val="FF0000"/>
          <w:spacing w:val="-10"/>
          <w:sz w:val="26"/>
          <w:szCs w:val="26"/>
        </w:rPr>
        <w:t>MA TRẬN</w:t>
      </w:r>
    </w:p>
    <w:tbl>
      <w:tblPr>
        <w:tblStyle w:val="a0"/>
        <w:tblW w:w="15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843"/>
        <w:gridCol w:w="2410"/>
        <w:gridCol w:w="9"/>
        <w:gridCol w:w="700"/>
        <w:gridCol w:w="9"/>
        <w:gridCol w:w="683"/>
        <w:gridCol w:w="9"/>
        <w:gridCol w:w="906"/>
        <w:gridCol w:w="9"/>
        <w:gridCol w:w="714"/>
        <w:gridCol w:w="9"/>
        <w:gridCol w:w="906"/>
        <w:gridCol w:w="9"/>
        <w:gridCol w:w="725"/>
        <w:gridCol w:w="9"/>
        <w:gridCol w:w="906"/>
        <w:gridCol w:w="9"/>
        <w:gridCol w:w="746"/>
        <w:gridCol w:w="9"/>
        <w:gridCol w:w="917"/>
        <w:gridCol w:w="9"/>
        <w:gridCol w:w="645"/>
        <w:gridCol w:w="9"/>
        <w:gridCol w:w="700"/>
        <w:gridCol w:w="9"/>
        <w:gridCol w:w="983"/>
        <w:gridCol w:w="9"/>
        <w:gridCol w:w="842"/>
        <w:gridCol w:w="9"/>
      </w:tblGrid>
      <w:tr w:rsidR="00BA2430" w14:paraId="70B0D34B" w14:textId="77777777">
        <w:trPr>
          <w:gridAfter w:val="1"/>
          <w:wAfter w:w="9" w:type="dxa"/>
        </w:trPr>
        <w:tc>
          <w:tcPr>
            <w:tcW w:w="567" w:type="dxa"/>
            <w:vMerge w:val="restart"/>
            <w:vAlign w:val="center"/>
          </w:tcPr>
          <w:p w14:paraId="7C65B0D4"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Stt</w:t>
            </w:r>
          </w:p>
        </w:tc>
        <w:tc>
          <w:tcPr>
            <w:tcW w:w="1843" w:type="dxa"/>
            <w:vMerge w:val="restart"/>
            <w:vAlign w:val="center"/>
          </w:tcPr>
          <w:p w14:paraId="643DBE5B"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Nội dung kiến thức</w:t>
            </w:r>
          </w:p>
          <w:p w14:paraId="2FBCA750" w14:textId="77777777" w:rsidR="00BA2430" w:rsidRDefault="00BA2430">
            <w:pPr>
              <w:spacing w:after="0" w:line="312" w:lineRule="auto"/>
              <w:jc w:val="center"/>
              <w:rPr>
                <w:rFonts w:ascii="Times New Roman" w:eastAsia="Times New Roman" w:hAnsi="Times New Roman" w:cs="Times New Roman"/>
                <w:b/>
                <w:color w:val="000000" w:themeColor="text1"/>
                <w:sz w:val="26"/>
                <w:szCs w:val="26"/>
              </w:rPr>
            </w:pPr>
          </w:p>
        </w:tc>
        <w:tc>
          <w:tcPr>
            <w:tcW w:w="2410" w:type="dxa"/>
            <w:vMerge w:val="restart"/>
            <w:vAlign w:val="center"/>
          </w:tcPr>
          <w:p w14:paraId="736B845F"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Đơn vị kiến thức</w:t>
            </w:r>
          </w:p>
          <w:p w14:paraId="7EC22852" w14:textId="77777777" w:rsidR="00BA2430" w:rsidRDefault="00BA2430">
            <w:pPr>
              <w:spacing w:after="0" w:line="312" w:lineRule="auto"/>
              <w:jc w:val="center"/>
              <w:rPr>
                <w:rFonts w:ascii="Times New Roman" w:eastAsia="Times New Roman" w:hAnsi="Times New Roman" w:cs="Times New Roman"/>
                <w:b/>
                <w:color w:val="000000" w:themeColor="text1"/>
                <w:sz w:val="26"/>
                <w:szCs w:val="26"/>
              </w:rPr>
            </w:pPr>
          </w:p>
        </w:tc>
        <w:tc>
          <w:tcPr>
            <w:tcW w:w="709" w:type="dxa"/>
            <w:gridSpan w:val="2"/>
            <w:vMerge w:val="restart"/>
          </w:tcPr>
          <w:p w14:paraId="7991BCB5" w14:textId="77777777" w:rsidR="00BA2430" w:rsidRDefault="00BA2430">
            <w:pPr>
              <w:spacing w:after="0" w:line="312" w:lineRule="auto"/>
              <w:jc w:val="center"/>
              <w:rPr>
                <w:rFonts w:ascii="Times New Roman" w:eastAsia="Times New Roman" w:hAnsi="Times New Roman" w:cs="Times New Roman"/>
                <w:b/>
                <w:color w:val="000000" w:themeColor="text1"/>
                <w:sz w:val="26"/>
                <w:szCs w:val="26"/>
              </w:rPr>
            </w:pPr>
          </w:p>
          <w:p w14:paraId="670173BF"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Số tiết</w:t>
            </w:r>
          </w:p>
        </w:tc>
        <w:tc>
          <w:tcPr>
            <w:tcW w:w="6575" w:type="dxa"/>
            <w:gridSpan w:val="16"/>
            <w:vAlign w:val="center"/>
          </w:tcPr>
          <w:p w14:paraId="3DC25A4D"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Mức độ nhận thức </w:t>
            </w:r>
          </w:p>
        </w:tc>
        <w:tc>
          <w:tcPr>
            <w:tcW w:w="2355" w:type="dxa"/>
            <w:gridSpan w:val="6"/>
          </w:tcPr>
          <w:p w14:paraId="640F15BC"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Tổng</w:t>
            </w:r>
          </w:p>
        </w:tc>
        <w:tc>
          <w:tcPr>
            <w:tcW w:w="851" w:type="dxa"/>
            <w:gridSpan w:val="2"/>
            <w:vMerge w:val="restart"/>
          </w:tcPr>
          <w:p w14:paraId="31C1BE5D"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tổng </w:t>
            </w:r>
          </w:p>
        </w:tc>
      </w:tr>
      <w:tr w:rsidR="00BA2430" w14:paraId="00BF2FBD" w14:textId="77777777">
        <w:trPr>
          <w:gridAfter w:val="1"/>
          <w:wAfter w:w="9" w:type="dxa"/>
        </w:trPr>
        <w:tc>
          <w:tcPr>
            <w:tcW w:w="567" w:type="dxa"/>
            <w:vMerge/>
            <w:vAlign w:val="center"/>
          </w:tcPr>
          <w:p w14:paraId="4AA6D876" w14:textId="77777777" w:rsidR="00BA2430" w:rsidRDefault="00BA2430">
            <w:pPr>
              <w:widowControl w:val="0"/>
              <w:pBdr>
                <w:top w:val="nil"/>
                <w:left w:val="nil"/>
                <w:bottom w:val="nil"/>
                <w:right w:val="nil"/>
                <w:between w:val="nil"/>
              </w:pBdr>
              <w:spacing w:after="0"/>
              <w:rPr>
                <w:rFonts w:ascii="Times New Roman" w:eastAsia="Times New Roman" w:hAnsi="Times New Roman" w:cs="Times New Roman"/>
                <w:b/>
                <w:color w:val="000000" w:themeColor="text1"/>
                <w:sz w:val="26"/>
                <w:szCs w:val="26"/>
              </w:rPr>
            </w:pPr>
          </w:p>
        </w:tc>
        <w:tc>
          <w:tcPr>
            <w:tcW w:w="1843" w:type="dxa"/>
            <w:vMerge/>
            <w:vAlign w:val="center"/>
          </w:tcPr>
          <w:p w14:paraId="7DCAF636" w14:textId="77777777" w:rsidR="00BA2430" w:rsidRDefault="00BA2430">
            <w:pPr>
              <w:widowControl w:val="0"/>
              <w:pBdr>
                <w:top w:val="nil"/>
                <w:left w:val="nil"/>
                <w:bottom w:val="nil"/>
                <w:right w:val="nil"/>
                <w:between w:val="nil"/>
              </w:pBdr>
              <w:spacing w:after="0"/>
              <w:rPr>
                <w:rFonts w:ascii="Times New Roman" w:eastAsia="Times New Roman" w:hAnsi="Times New Roman" w:cs="Times New Roman"/>
                <w:b/>
                <w:color w:val="000000" w:themeColor="text1"/>
                <w:sz w:val="26"/>
                <w:szCs w:val="26"/>
              </w:rPr>
            </w:pPr>
          </w:p>
        </w:tc>
        <w:tc>
          <w:tcPr>
            <w:tcW w:w="2410" w:type="dxa"/>
            <w:vMerge/>
            <w:vAlign w:val="center"/>
          </w:tcPr>
          <w:p w14:paraId="6E548387" w14:textId="77777777" w:rsidR="00BA2430" w:rsidRDefault="00BA2430">
            <w:pPr>
              <w:widowControl w:val="0"/>
              <w:pBdr>
                <w:top w:val="nil"/>
                <w:left w:val="nil"/>
                <w:bottom w:val="nil"/>
                <w:right w:val="nil"/>
                <w:between w:val="nil"/>
              </w:pBdr>
              <w:spacing w:after="0"/>
              <w:rPr>
                <w:rFonts w:ascii="Times New Roman" w:eastAsia="Times New Roman" w:hAnsi="Times New Roman" w:cs="Times New Roman"/>
                <w:b/>
                <w:color w:val="000000" w:themeColor="text1"/>
                <w:sz w:val="26"/>
                <w:szCs w:val="26"/>
              </w:rPr>
            </w:pPr>
          </w:p>
        </w:tc>
        <w:tc>
          <w:tcPr>
            <w:tcW w:w="709" w:type="dxa"/>
            <w:gridSpan w:val="2"/>
            <w:vMerge/>
          </w:tcPr>
          <w:p w14:paraId="3B46D372" w14:textId="77777777" w:rsidR="00BA2430" w:rsidRDefault="00BA2430">
            <w:pPr>
              <w:spacing w:after="0" w:line="312" w:lineRule="auto"/>
              <w:jc w:val="center"/>
              <w:rPr>
                <w:rFonts w:ascii="Times New Roman" w:eastAsia="Times New Roman" w:hAnsi="Times New Roman" w:cs="Times New Roman"/>
                <w:b/>
                <w:color w:val="000000" w:themeColor="text1"/>
                <w:sz w:val="26"/>
                <w:szCs w:val="26"/>
              </w:rPr>
            </w:pPr>
          </w:p>
        </w:tc>
        <w:tc>
          <w:tcPr>
            <w:tcW w:w="1607" w:type="dxa"/>
            <w:gridSpan w:val="4"/>
            <w:vAlign w:val="center"/>
          </w:tcPr>
          <w:p w14:paraId="272A8A91"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Nhận biết</w:t>
            </w:r>
          </w:p>
        </w:tc>
        <w:tc>
          <w:tcPr>
            <w:tcW w:w="1638" w:type="dxa"/>
            <w:gridSpan w:val="4"/>
            <w:vAlign w:val="center"/>
          </w:tcPr>
          <w:p w14:paraId="2612A176"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Thông hiểu</w:t>
            </w:r>
          </w:p>
        </w:tc>
        <w:tc>
          <w:tcPr>
            <w:tcW w:w="1649" w:type="dxa"/>
            <w:gridSpan w:val="4"/>
            <w:vAlign w:val="center"/>
          </w:tcPr>
          <w:p w14:paraId="33C8FBF7"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Vận dụng</w:t>
            </w:r>
          </w:p>
        </w:tc>
        <w:tc>
          <w:tcPr>
            <w:tcW w:w="1681" w:type="dxa"/>
            <w:gridSpan w:val="4"/>
            <w:vAlign w:val="center"/>
          </w:tcPr>
          <w:p w14:paraId="4077133D"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Vận dụng cao</w:t>
            </w:r>
          </w:p>
        </w:tc>
        <w:tc>
          <w:tcPr>
            <w:tcW w:w="1363" w:type="dxa"/>
            <w:gridSpan w:val="4"/>
          </w:tcPr>
          <w:p w14:paraId="3329E334"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Số CH</w:t>
            </w:r>
          </w:p>
        </w:tc>
        <w:tc>
          <w:tcPr>
            <w:tcW w:w="992" w:type="dxa"/>
            <w:gridSpan w:val="2"/>
            <w:vMerge w:val="restart"/>
          </w:tcPr>
          <w:p w14:paraId="68FE05C6"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Thời gian </w:t>
            </w:r>
          </w:p>
        </w:tc>
        <w:tc>
          <w:tcPr>
            <w:tcW w:w="851" w:type="dxa"/>
            <w:gridSpan w:val="2"/>
            <w:vMerge/>
          </w:tcPr>
          <w:p w14:paraId="74306C7F" w14:textId="77777777" w:rsidR="00BA2430" w:rsidRDefault="00BA2430">
            <w:pPr>
              <w:widowControl w:val="0"/>
              <w:pBdr>
                <w:top w:val="nil"/>
                <w:left w:val="nil"/>
                <w:bottom w:val="nil"/>
                <w:right w:val="nil"/>
                <w:between w:val="nil"/>
              </w:pBdr>
              <w:spacing w:after="0"/>
              <w:rPr>
                <w:rFonts w:ascii="Times New Roman" w:eastAsia="Times New Roman" w:hAnsi="Times New Roman" w:cs="Times New Roman"/>
                <w:b/>
                <w:color w:val="000000" w:themeColor="text1"/>
                <w:sz w:val="26"/>
                <w:szCs w:val="26"/>
              </w:rPr>
            </w:pPr>
          </w:p>
        </w:tc>
      </w:tr>
      <w:tr w:rsidR="00BA2430" w14:paraId="2E8FE9E9" w14:textId="77777777">
        <w:trPr>
          <w:gridAfter w:val="1"/>
          <w:wAfter w:w="9" w:type="dxa"/>
        </w:trPr>
        <w:tc>
          <w:tcPr>
            <w:tcW w:w="567" w:type="dxa"/>
            <w:vMerge/>
            <w:vAlign w:val="center"/>
          </w:tcPr>
          <w:p w14:paraId="419712D8" w14:textId="77777777" w:rsidR="00BA2430" w:rsidRDefault="00BA2430">
            <w:pPr>
              <w:widowControl w:val="0"/>
              <w:pBdr>
                <w:top w:val="nil"/>
                <w:left w:val="nil"/>
                <w:bottom w:val="nil"/>
                <w:right w:val="nil"/>
                <w:between w:val="nil"/>
              </w:pBdr>
              <w:spacing w:after="0"/>
              <w:rPr>
                <w:rFonts w:ascii="Times New Roman" w:eastAsia="Times New Roman" w:hAnsi="Times New Roman" w:cs="Times New Roman"/>
                <w:b/>
                <w:color w:val="000000" w:themeColor="text1"/>
                <w:sz w:val="26"/>
                <w:szCs w:val="26"/>
              </w:rPr>
            </w:pPr>
          </w:p>
        </w:tc>
        <w:tc>
          <w:tcPr>
            <w:tcW w:w="1843" w:type="dxa"/>
            <w:vMerge/>
            <w:vAlign w:val="center"/>
          </w:tcPr>
          <w:p w14:paraId="5BBAB040" w14:textId="77777777" w:rsidR="00BA2430" w:rsidRDefault="00BA2430">
            <w:pPr>
              <w:widowControl w:val="0"/>
              <w:pBdr>
                <w:top w:val="nil"/>
                <w:left w:val="nil"/>
                <w:bottom w:val="nil"/>
                <w:right w:val="nil"/>
                <w:between w:val="nil"/>
              </w:pBdr>
              <w:spacing w:after="0"/>
              <w:rPr>
                <w:rFonts w:ascii="Times New Roman" w:eastAsia="Times New Roman" w:hAnsi="Times New Roman" w:cs="Times New Roman"/>
                <w:b/>
                <w:color w:val="000000" w:themeColor="text1"/>
                <w:sz w:val="26"/>
                <w:szCs w:val="26"/>
              </w:rPr>
            </w:pPr>
          </w:p>
        </w:tc>
        <w:tc>
          <w:tcPr>
            <w:tcW w:w="2410" w:type="dxa"/>
            <w:vMerge/>
            <w:vAlign w:val="center"/>
          </w:tcPr>
          <w:p w14:paraId="24086D01" w14:textId="77777777" w:rsidR="00BA2430" w:rsidRDefault="00BA2430">
            <w:pPr>
              <w:widowControl w:val="0"/>
              <w:pBdr>
                <w:top w:val="nil"/>
                <w:left w:val="nil"/>
                <w:bottom w:val="nil"/>
                <w:right w:val="nil"/>
                <w:between w:val="nil"/>
              </w:pBdr>
              <w:spacing w:after="0"/>
              <w:rPr>
                <w:rFonts w:ascii="Times New Roman" w:eastAsia="Times New Roman" w:hAnsi="Times New Roman" w:cs="Times New Roman"/>
                <w:b/>
                <w:color w:val="000000" w:themeColor="text1"/>
                <w:sz w:val="26"/>
                <w:szCs w:val="26"/>
              </w:rPr>
            </w:pPr>
          </w:p>
        </w:tc>
        <w:tc>
          <w:tcPr>
            <w:tcW w:w="709" w:type="dxa"/>
            <w:gridSpan w:val="2"/>
            <w:vMerge/>
          </w:tcPr>
          <w:p w14:paraId="724A8C76" w14:textId="77777777" w:rsidR="00BA2430" w:rsidRDefault="00BA2430">
            <w:pPr>
              <w:spacing w:after="0" w:line="312" w:lineRule="auto"/>
              <w:jc w:val="center"/>
              <w:rPr>
                <w:rFonts w:ascii="Times New Roman" w:eastAsia="Times New Roman" w:hAnsi="Times New Roman" w:cs="Times New Roman"/>
                <w:b/>
                <w:color w:val="000000" w:themeColor="text1"/>
                <w:sz w:val="26"/>
                <w:szCs w:val="26"/>
              </w:rPr>
            </w:pPr>
          </w:p>
        </w:tc>
        <w:tc>
          <w:tcPr>
            <w:tcW w:w="692" w:type="dxa"/>
            <w:gridSpan w:val="2"/>
            <w:vAlign w:val="center"/>
          </w:tcPr>
          <w:p w14:paraId="30FB878D" w14:textId="77777777" w:rsidR="00BA2430" w:rsidRDefault="00000000">
            <w:pPr>
              <w:spacing w:after="0" w:line="312" w:lineRule="auto"/>
              <w:jc w:val="center"/>
              <w:rPr>
                <w:rFonts w:ascii="Times New Roman" w:eastAsia="Times New Roman" w:hAnsi="Times New Roman" w:cs="Times New Roman"/>
                <w:bCs/>
                <w:color w:val="000000" w:themeColor="text1"/>
                <w:sz w:val="26"/>
                <w:szCs w:val="26"/>
                <w:lang w:val="vi-VN"/>
              </w:rPr>
            </w:pPr>
            <w:r>
              <w:rPr>
                <w:rFonts w:ascii="Times New Roman" w:eastAsia="Times New Roman" w:hAnsi="Times New Roman" w:cs="Times New Roman"/>
                <w:bCs/>
                <w:color w:val="000000" w:themeColor="text1"/>
                <w:sz w:val="26"/>
                <w:szCs w:val="26"/>
              </w:rPr>
              <w:t>Số CH</w:t>
            </w:r>
          </w:p>
        </w:tc>
        <w:tc>
          <w:tcPr>
            <w:tcW w:w="915" w:type="dxa"/>
            <w:gridSpan w:val="2"/>
            <w:vAlign w:val="center"/>
          </w:tcPr>
          <w:p w14:paraId="3C8BE94A" w14:textId="77777777" w:rsidR="00BA2430" w:rsidRDefault="00000000">
            <w:pPr>
              <w:spacing w:after="0" w:line="312" w:lineRule="auto"/>
              <w:jc w:val="center"/>
              <w:rPr>
                <w:rFonts w:ascii="Times New Roman" w:eastAsia="Times New Roman" w:hAnsi="Times New Roman" w:cs="Times New Roman"/>
                <w:bCs/>
                <w:color w:val="000000" w:themeColor="text1"/>
                <w:sz w:val="26"/>
                <w:szCs w:val="26"/>
                <w:lang w:val="vi-VN"/>
              </w:rPr>
            </w:pPr>
            <w:r>
              <w:rPr>
                <w:rFonts w:ascii="Times New Roman" w:eastAsia="Times New Roman" w:hAnsi="Times New Roman" w:cs="Times New Roman"/>
                <w:bCs/>
                <w:color w:val="000000" w:themeColor="text1"/>
                <w:sz w:val="26"/>
                <w:szCs w:val="26"/>
              </w:rPr>
              <w:t xml:space="preserve">Thời gian </w:t>
            </w:r>
          </w:p>
        </w:tc>
        <w:tc>
          <w:tcPr>
            <w:tcW w:w="723" w:type="dxa"/>
            <w:gridSpan w:val="2"/>
            <w:vAlign w:val="center"/>
          </w:tcPr>
          <w:p w14:paraId="5E819725" w14:textId="77777777" w:rsidR="00BA2430" w:rsidRDefault="00000000">
            <w:pPr>
              <w:spacing w:after="0" w:line="312" w:lineRule="auto"/>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Số CH</w:t>
            </w:r>
          </w:p>
        </w:tc>
        <w:tc>
          <w:tcPr>
            <w:tcW w:w="915" w:type="dxa"/>
            <w:gridSpan w:val="2"/>
            <w:vAlign w:val="center"/>
          </w:tcPr>
          <w:p w14:paraId="2C90496C" w14:textId="77777777" w:rsidR="00BA2430" w:rsidRDefault="00000000">
            <w:pPr>
              <w:spacing w:after="0" w:line="312" w:lineRule="auto"/>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xml:space="preserve">Thời gian </w:t>
            </w:r>
          </w:p>
        </w:tc>
        <w:tc>
          <w:tcPr>
            <w:tcW w:w="734" w:type="dxa"/>
            <w:gridSpan w:val="2"/>
            <w:vAlign w:val="center"/>
          </w:tcPr>
          <w:p w14:paraId="365D8C0D" w14:textId="77777777" w:rsidR="00BA2430" w:rsidRDefault="00000000">
            <w:pPr>
              <w:spacing w:after="0" w:line="312" w:lineRule="auto"/>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Số CH</w:t>
            </w:r>
          </w:p>
        </w:tc>
        <w:tc>
          <w:tcPr>
            <w:tcW w:w="915" w:type="dxa"/>
            <w:gridSpan w:val="2"/>
            <w:vAlign w:val="center"/>
          </w:tcPr>
          <w:p w14:paraId="3DD2A411" w14:textId="77777777" w:rsidR="00BA2430" w:rsidRDefault="00000000">
            <w:pPr>
              <w:spacing w:after="0" w:line="312" w:lineRule="auto"/>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xml:space="preserve">Thời gian </w:t>
            </w:r>
          </w:p>
        </w:tc>
        <w:tc>
          <w:tcPr>
            <w:tcW w:w="755" w:type="dxa"/>
            <w:gridSpan w:val="2"/>
            <w:vAlign w:val="center"/>
          </w:tcPr>
          <w:p w14:paraId="54ECF5BE" w14:textId="77777777" w:rsidR="00BA2430" w:rsidRDefault="00000000">
            <w:pPr>
              <w:spacing w:after="0" w:line="312" w:lineRule="auto"/>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Số CH</w:t>
            </w:r>
          </w:p>
        </w:tc>
        <w:tc>
          <w:tcPr>
            <w:tcW w:w="926" w:type="dxa"/>
            <w:gridSpan w:val="2"/>
            <w:vAlign w:val="center"/>
          </w:tcPr>
          <w:p w14:paraId="219C6480" w14:textId="77777777" w:rsidR="00BA2430" w:rsidRDefault="00000000">
            <w:pPr>
              <w:spacing w:after="0" w:line="312" w:lineRule="auto"/>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xml:space="preserve">Thời gian </w:t>
            </w:r>
          </w:p>
        </w:tc>
        <w:tc>
          <w:tcPr>
            <w:tcW w:w="654" w:type="dxa"/>
            <w:gridSpan w:val="2"/>
            <w:vAlign w:val="center"/>
          </w:tcPr>
          <w:p w14:paraId="07C83A40" w14:textId="77777777" w:rsidR="00BA2430" w:rsidRDefault="00000000">
            <w:pPr>
              <w:spacing w:after="0" w:line="312" w:lineRule="auto"/>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TN</w:t>
            </w:r>
          </w:p>
        </w:tc>
        <w:tc>
          <w:tcPr>
            <w:tcW w:w="709" w:type="dxa"/>
            <w:gridSpan w:val="2"/>
            <w:vAlign w:val="center"/>
          </w:tcPr>
          <w:p w14:paraId="276F621F" w14:textId="77777777" w:rsidR="00BA2430" w:rsidRDefault="00000000">
            <w:pPr>
              <w:spacing w:after="0" w:line="312" w:lineRule="auto"/>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TL</w:t>
            </w:r>
          </w:p>
        </w:tc>
        <w:tc>
          <w:tcPr>
            <w:tcW w:w="992" w:type="dxa"/>
            <w:gridSpan w:val="2"/>
            <w:vMerge/>
          </w:tcPr>
          <w:p w14:paraId="771413ED" w14:textId="77777777" w:rsidR="00BA2430" w:rsidRDefault="00BA2430">
            <w:pPr>
              <w:widowControl w:val="0"/>
              <w:pBdr>
                <w:top w:val="nil"/>
                <w:left w:val="nil"/>
                <w:bottom w:val="nil"/>
                <w:right w:val="nil"/>
                <w:between w:val="nil"/>
              </w:pBdr>
              <w:spacing w:after="0"/>
              <w:rPr>
                <w:rFonts w:ascii="Times New Roman" w:eastAsia="Times New Roman" w:hAnsi="Times New Roman" w:cs="Times New Roman"/>
                <w:b/>
                <w:color w:val="000000" w:themeColor="text1"/>
                <w:sz w:val="26"/>
                <w:szCs w:val="26"/>
              </w:rPr>
            </w:pPr>
          </w:p>
        </w:tc>
        <w:tc>
          <w:tcPr>
            <w:tcW w:w="851" w:type="dxa"/>
            <w:gridSpan w:val="2"/>
            <w:vMerge/>
          </w:tcPr>
          <w:p w14:paraId="584D750A" w14:textId="77777777" w:rsidR="00BA2430" w:rsidRDefault="00BA2430">
            <w:pPr>
              <w:widowControl w:val="0"/>
              <w:pBdr>
                <w:top w:val="nil"/>
                <w:left w:val="nil"/>
                <w:bottom w:val="nil"/>
                <w:right w:val="nil"/>
                <w:between w:val="nil"/>
              </w:pBdr>
              <w:spacing w:after="0"/>
              <w:rPr>
                <w:rFonts w:ascii="Times New Roman" w:eastAsia="Times New Roman" w:hAnsi="Times New Roman" w:cs="Times New Roman"/>
                <w:b/>
                <w:color w:val="000000" w:themeColor="text1"/>
                <w:sz w:val="26"/>
                <w:szCs w:val="26"/>
              </w:rPr>
            </w:pPr>
          </w:p>
        </w:tc>
      </w:tr>
      <w:tr w:rsidR="00BA2430" w14:paraId="1C77E585" w14:textId="77777777">
        <w:trPr>
          <w:gridAfter w:val="1"/>
          <w:wAfter w:w="9" w:type="dxa"/>
          <w:trHeight w:val="720"/>
        </w:trPr>
        <w:tc>
          <w:tcPr>
            <w:tcW w:w="567" w:type="dxa"/>
            <w:vMerge w:val="restart"/>
          </w:tcPr>
          <w:p w14:paraId="620D4AFC"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1</w:t>
            </w:r>
          </w:p>
        </w:tc>
        <w:tc>
          <w:tcPr>
            <w:tcW w:w="1843" w:type="dxa"/>
            <w:vMerge w:val="restart"/>
            <w:vAlign w:val="center"/>
          </w:tcPr>
          <w:p w14:paraId="3302A05B"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Sinh học tế bào</w:t>
            </w:r>
          </w:p>
        </w:tc>
        <w:tc>
          <w:tcPr>
            <w:tcW w:w="2410" w:type="dxa"/>
            <w:vAlign w:val="center"/>
          </w:tcPr>
          <w:p w14:paraId="06CE91BD" w14:textId="77777777" w:rsidR="00BA2430" w:rsidRDefault="00000000">
            <w:pPr>
              <w:spacing w:after="0" w:line="312"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1.1. </w:t>
            </w:r>
            <w:r>
              <w:rPr>
                <w:rFonts w:ascii="Times New Roman" w:eastAsia="Times New Roman" w:hAnsi="Times New Roman" w:cs="Times New Roman"/>
                <w:b/>
                <w:color w:val="000000" w:themeColor="text1"/>
                <w:sz w:val="26"/>
                <w:szCs w:val="26"/>
              </w:rPr>
              <w:t>Chu kì tế bào và phân bào</w:t>
            </w:r>
          </w:p>
        </w:tc>
        <w:tc>
          <w:tcPr>
            <w:tcW w:w="709" w:type="dxa"/>
            <w:gridSpan w:val="2"/>
          </w:tcPr>
          <w:p w14:paraId="3DB9A87F"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8</w:t>
            </w:r>
          </w:p>
        </w:tc>
        <w:tc>
          <w:tcPr>
            <w:tcW w:w="692" w:type="dxa"/>
            <w:gridSpan w:val="2"/>
            <w:vAlign w:val="center"/>
          </w:tcPr>
          <w:p w14:paraId="1681E9C1"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6</w:t>
            </w:r>
          </w:p>
        </w:tc>
        <w:tc>
          <w:tcPr>
            <w:tcW w:w="915" w:type="dxa"/>
            <w:gridSpan w:val="2"/>
            <w:vAlign w:val="center"/>
          </w:tcPr>
          <w:p w14:paraId="10F14DE2"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4.5</w:t>
            </w:r>
          </w:p>
        </w:tc>
        <w:tc>
          <w:tcPr>
            <w:tcW w:w="723" w:type="dxa"/>
            <w:gridSpan w:val="2"/>
            <w:vAlign w:val="center"/>
          </w:tcPr>
          <w:p w14:paraId="1445967E"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p>
        </w:tc>
        <w:tc>
          <w:tcPr>
            <w:tcW w:w="915" w:type="dxa"/>
            <w:gridSpan w:val="2"/>
            <w:vAlign w:val="center"/>
          </w:tcPr>
          <w:p w14:paraId="4CAB2CE0"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p>
        </w:tc>
        <w:tc>
          <w:tcPr>
            <w:tcW w:w="734" w:type="dxa"/>
            <w:gridSpan w:val="2"/>
            <w:vAlign w:val="center"/>
          </w:tcPr>
          <w:p w14:paraId="5DE563B1" w14:textId="77777777" w:rsidR="00BA2430" w:rsidRDefault="00BA2430">
            <w:pPr>
              <w:spacing w:after="0" w:line="312" w:lineRule="auto"/>
              <w:jc w:val="center"/>
              <w:rPr>
                <w:rFonts w:ascii="Times New Roman" w:eastAsia="Times New Roman" w:hAnsi="Times New Roman" w:cs="Times New Roman"/>
                <w:color w:val="000000" w:themeColor="text1"/>
                <w:sz w:val="26"/>
                <w:szCs w:val="26"/>
              </w:rPr>
            </w:pPr>
          </w:p>
        </w:tc>
        <w:tc>
          <w:tcPr>
            <w:tcW w:w="915" w:type="dxa"/>
            <w:gridSpan w:val="2"/>
            <w:vAlign w:val="center"/>
          </w:tcPr>
          <w:p w14:paraId="442E60BB" w14:textId="77777777" w:rsidR="00BA2430" w:rsidRDefault="00BA2430">
            <w:pPr>
              <w:spacing w:after="0" w:line="312" w:lineRule="auto"/>
              <w:jc w:val="center"/>
              <w:rPr>
                <w:rFonts w:ascii="Times New Roman" w:eastAsia="Times New Roman" w:hAnsi="Times New Roman" w:cs="Times New Roman"/>
                <w:color w:val="000000" w:themeColor="text1"/>
                <w:sz w:val="26"/>
                <w:szCs w:val="26"/>
              </w:rPr>
            </w:pPr>
          </w:p>
        </w:tc>
        <w:tc>
          <w:tcPr>
            <w:tcW w:w="755" w:type="dxa"/>
            <w:gridSpan w:val="2"/>
            <w:vAlign w:val="center"/>
          </w:tcPr>
          <w:p w14:paraId="4241C132" w14:textId="77777777" w:rsidR="00BA2430" w:rsidRDefault="00BA2430">
            <w:pPr>
              <w:spacing w:after="0" w:line="312" w:lineRule="auto"/>
              <w:jc w:val="center"/>
              <w:rPr>
                <w:rFonts w:ascii="Times New Roman" w:eastAsia="Times New Roman" w:hAnsi="Times New Roman" w:cs="Times New Roman"/>
                <w:color w:val="000000" w:themeColor="text1"/>
                <w:sz w:val="26"/>
                <w:szCs w:val="26"/>
              </w:rPr>
            </w:pPr>
          </w:p>
        </w:tc>
        <w:tc>
          <w:tcPr>
            <w:tcW w:w="926" w:type="dxa"/>
            <w:gridSpan w:val="2"/>
            <w:vAlign w:val="center"/>
          </w:tcPr>
          <w:p w14:paraId="6F9D7E24" w14:textId="77777777" w:rsidR="00BA2430" w:rsidRDefault="00BA2430">
            <w:pPr>
              <w:spacing w:after="0" w:line="312" w:lineRule="auto"/>
              <w:jc w:val="center"/>
              <w:rPr>
                <w:rFonts w:ascii="Times New Roman" w:eastAsia="Times New Roman" w:hAnsi="Times New Roman" w:cs="Times New Roman"/>
                <w:color w:val="000000" w:themeColor="text1"/>
                <w:sz w:val="26"/>
                <w:szCs w:val="26"/>
              </w:rPr>
            </w:pPr>
          </w:p>
        </w:tc>
        <w:tc>
          <w:tcPr>
            <w:tcW w:w="654" w:type="dxa"/>
            <w:gridSpan w:val="2"/>
          </w:tcPr>
          <w:p w14:paraId="07FD2943"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8</w:t>
            </w:r>
          </w:p>
        </w:tc>
        <w:tc>
          <w:tcPr>
            <w:tcW w:w="709" w:type="dxa"/>
            <w:gridSpan w:val="2"/>
          </w:tcPr>
          <w:p w14:paraId="16249E53" w14:textId="77777777" w:rsidR="00BA2430" w:rsidRDefault="00BA2430">
            <w:pPr>
              <w:spacing w:after="0" w:line="312" w:lineRule="auto"/>
              <w:jc w:val="center"/>
              <w:rPr>
                <w:rFonts w:ascii="Times New Roman" w:eastAsia="Times New Roman" w:hAnsi="Times New Roman" w:cs="Times New Roman"/>
                <w:color w:val="000000" w:themeColor="text1"/>
                <w:sz w:val="26"/>
                <w:szCs w:val="26"/>
              </w:rPr>
            </w:pPr>
          </w:p>
        </w:tc>
        <w:tc>
          <w:tcPr>
            <w:tcW w:w="992" w:type="dxa"/>
            <w:gridSpan w:val="2"/>
          </w:tcPr>
          <w:p w14:paraId="15DA855C"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6.5</w:t>
            </w:r>
          </w:p>
        </w:tc>
        <w:tc>
          <w:tcPr>
            <w:tcW w:w="851" w:type="dxa"/>
            <w:gridSpan w:val="2"/>
          </w:tcPr>
          <w:p w14:paraId="7B3ADE87"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20%</w:t>
            </w:r>
          </w:p>
        </w:tc>
      </w:tr>
      <w:tr w:rsidR="00BA2430" w14:paraId="07992773" w14:textId="77777777">
        <w:trPr>
          <w:gridAfter w:val="1"/>
          <w:wAfter w:w="9" w:type="dxa"/>
          <w:trHeight w:val="720"/>
        </w:trPr>
        <w:tc>
          <w:tcPr>
            <w:tcW w:w="567" w:type="dxa"/>
            <w:vMerge/>
          </w:tcPr>
          <w:p w14:paraId="3EACD830" w14:textId="77777777" w:rsidR="00BA2430" w:rsidRDefault="00BA2430">
            <w:pPr>
              <w:widowControl w:val="0"/>
              <w:pBdr>
                <w:top w:val="nil"/>
                <w:left w:val="nil"/>
                <w:bottom w:val="nil"/>
                <w:right w:val="nil"/>
                <w:between w:val="nil"/>
              </w:pBdr>
              <w:spacing w:after="0"/>
              <w:rPr>
                <w:rFonts w:ascii="Times New Roman" w:eastAsia="Times New Roman" w:hAnsi="Times New Roman" w:cs="Times New Roman"/>
                <w:color w:val="000000" w:themeColor="text1"/>
                <w:sz w:val="26"/>
                <w:szCs w:val="26"/>
              </w:rPr>
            </w:pPr>
          </w:p>
        </w:tc>
        <w:tc>
          <w:tcPr>
            <w:tcW w:w="1843" w:type="dxa"/>
            <w:vMerge/>
            <w:vAlign w:val="center"/>
          </w:tcPr>
          <w:p w14:paraId="07EE7E1C" w14:textId="77777777" w:rsidR="00BA2430" w:rsidRDefault="00BA2430">
            <w:pPr>
              <w:widowControl w:val="0"/>
              <w:pBdr>
                <w:top w:val="nil"/>
                <w:left w:val="nil"/>
                <w:bottom w:val="nil"/>
                <w:right w:val="nil"/>
                <w:between w:val="nil"/>
              </w:pBdr>
              <w:spacing w:after="0"/>
              <w:rPr>
                <w:rFonts w:ascii="Times New Roman" w:eastAsia="Times New Roman" w:hAnsi="Times New Roman" w:cs="Times New Roman"/>
                <w:color w:val="000000" w:themeColor="text1"/>
                <w:sz w:val="26"/>
                <w:szCs w:val="26"/>
              </w:rPr>
            </w:pPr>
          </w:p>
        </w:tc>
        <w:tc>
          <w:tcPr>
            <w:tcW w:w="2410" w:type="dxa"/>
            <w:vAlign w:val="center"/>
          </w:tcPr>
          <w:p w14:paraId="6368B563" w14:textId="77777777" w:rsidR="00BA2430" w:rsidRDefault="00000000">
            <w:pPr>
              <w:spacing w:after="0" w:line="312"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1.2. </w:t>
            </w:r>
            <w:r>
              <w:rPr>
                <w:rFonts w:ascii="Times New Roman" w:eastAsia="Times New Roman" w:hAnsi="Times New Roman" w:cs="Times New Roman"/>
                <w:b/>
                <w:color w:val="000000" w:themeColor="text1"/>
                <w:sz w:val="26"/>
                <w:szCs w:val="26"/>
              </w:rPr>
              <w:t>Công nghệ tế bào</w:t>
            </w:r>
          </w:p>
        </w:tc>
        <w:tc>
          <w:tcPr>
            <w:tcW w:w="709" w:type="dxa"/>
            <w:gridSpan w:val="2"/>
          </w:tcPr>
          <w:p w14:paraId="4303802A"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p>
        </w:tc>
        <w:tc>
          <w:tcPr>
            <w:tcW w:w="692" w:type="dxa"/>
            <w:gridSpan w:val="2"/>
            <w:vAlign w:val="center"/>
          </w:tcPr>
          <w:p w14:paraId="7858A5FE"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p>
        </w:tc>
        <w:tc>
          <w:tcPr>
            <w:tcW w:w="915" w:type="dxa"/>
            <w:gridSpan w:val="2"/>
            <w:vAlign w:val="center"/>
          </w:tcPr>
          <w:p w14:paraId="7BE50033"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1.5</w:t>
            </w:r>
          </w:p>
        </w:tc>
        <w:tc>
          <w:tcPr>
            <w:tcW w:w="723" w:type="dxa"/>
            <w:gridSpan w:val="2"/>
            <w:vAlign w:val="center"/>
          </w:tcPr>
          <w:p w14:paraId="1B459958" w14:textId="77777777" w:rsidR="00BA2430" w:rsidRDefault="00BA2430">
            <w:pPr>
              <w:spacing w:after="0" w:line="312" w:lineRule="auto"/>
              <w:jc w:val="center"/>
              <w:rPr>
                <w:rFonts w:ascii="Times New Roman" w:eastAsia="Times New Roman" w:hAnsi="Times New Roman" w:cs="Times New Roman"/>
                <w:color w:val="000000" w:themeColor="text1"/>
                <w:sz w:val="26"/>
                <w:szCs w:val="26"/>
              </w:rPr>
            </w:pPr>
          </w:p>
        </w:tc>
        <w:tc>
          <w:tcPr>
            <w:tcW w:w="915" w:type="dxa"/>
            <w:gridSpan w:val="2"/>
            <w:vAlign w:val="center"/>
          </w:tcPr>
          <w:p w14:paraId="58187F56" w14:textId="77777777" w:rsidR="00BA2430" w:rsidRDefault="00BA2430">
            <w:pPr>
              <w:spacing w:after="0" w:line="312" w:lineRule="auto"/>
              <w:jc w:val="center"/>
              <w:rPr>
                <w:rFonts w:ascii="Times New Roman" w:eastAsia="Times New Roman" w:hAnsi="Times New Roman" w:cs="Times New Roman"/>
                <w:color w:val="000000" w:themeColor="text1"/>
                <w:sz w:val="26"/>
                <w:szCs w:val="26"/>
              </w:rPr>
            </w:pPr>
          </w:p>
        </w:tc>
        <w:tc>
          <w:tcPr>
            <w:tcW w:w="734" w:type="dxa"/>
            <w:gridSpan w:val="2"/>
            <w:vAlign w:val="center"/>
          </w:tcPr>
          <w:p w14:paraId="3ED9F330" w14:textId="77777777" w:rsidR="00BA2430" w:rsidRDefault="00BA2430">
            <w:pPr>
              <w:spacing w:after="0" w:line="312" w:lineRule="auto"/>
              <w:jc w:val="center"/>
              <w:rPr>
                <w:rFonts w:ascii="Times New Roman" w:eastAsia="Times New Roman" w:hAnsi="Times New Roman" w:cs="Times New Roman"/>
                <w:color w:val="000000" w:themeColor="text1"/>
                <w:sz w:val="26"/>
                <w:szCs w:val="26"/>
              </w:rPr>
            </w:pPr>
          </w:p>
        </w:tc>
        <w:tc>
          <w:tcPr>
            <w:tcW w:w="915" w:type="dxa"/>
            <w:gridSpan w:val="2"/>
            <w:vAlign w:val="center"/>
          </w:tcPr>
          <w:p w14:paraId="4A535653" w14:textId="77777777" w:rsidR="00BA2430" w:rsidRDefault="00BA2430">
            <w:pPr>
              <w:spacing w:after="0" w:line="312" w:lineRule="auto"/>
              <w:jc w:val="center"/>
              <w:rPr>
                <w:rFonts w:ascii="Times New Roman" w:eastAsia="Times New Roman" w:hAnsi="Times New Roman" w:cs="Times New Roman"/>
                <w:color w:val="000000" w:themeColor="text1"/>
                <w:sz w:val="26"/>
                <w:szCs w:val="26"/>
              </w:rPr>
            </w:pPr>
          </w:p>
        </w:tc>
        <w:tc>
          <w:tcPr>
            <w:tcW w:w="755" w:type="dxa"/>
            <w:gridSpan w:val="2"/>
            <w:vAlign w:val="center"/>
          </w:tcPr>
          <w:p w14:paraId="7A23787A" w14:textId="77777777" w:rsidR="00BA2430" w:rsidRDefault="00BA2430">
            <w:pPr>
              <w:spacing w:after="0" w:line="312" w:lineRule="auto"/>
              <w:jc w:val="center"/>
              <w:rPr>
                <w:rFonts w:ascii="Times New Roman" w:eastAsia="Times New Roman" w:hAnsi="Times New Roman" w:cs="Times New Roman"/>
                <w:color w:val="000000" w:themeColor="text1"/>
                <w:sz w:val="26"/>
                <w:szCs w:val="26"/>
              </w:rPr>
            </w:pPr>
          </w:p>
        </w:tc>
        <w:tc>
          <w:tcPr>
            <w:tcW w:w="926" w:type="dxa"/>
            <w:gridSpan w:val="2"/>
            <w:vAlign w:val="center"/>
          </w:tcPr>
          <w:p w14:paraId="3DD1E7B7" w14:textId="77777777" w:rsidR="00BA2430" w:rsidRDefault="00BA2430">
            <w:pPr>
              <w:spacing w:after="0" w:line="312" w:lineRule="auto"/>
              <w:jc w:val="center"/>
              <w:rPr>
                <w:rFonts w:ascii="Times New Roman" w:eastAsia="Times New Roman" w:hAnsi="Times New Roman" w:cs="Times New Roman"/>
                <w:color w:val="000000" w:themeColor="text1"/>
                <w:sz w:val="26"/>
                <w:szCs w:val="26"/>
              </w:rPr>
            </w:pPr>
          </w:p>
        </w:tc>
        <w:tc>
          <w:tcPr>
            <w:tcW w:w="654" w:type="dxa"/>
            <w:gridSpan w:val="2"/>
          </w:tcPr>
          <w:p w14:paraId="38B33A03"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p>
        </w:tc>
        <w:tc>
          <w:tcPr>
            <w:tcW w:w="709" w:type="dxa"/>
            <w:gridSpan w:val="2"/>
          </w:tcPr>
          <w:p w14:paraId="4EC55975" w14:textId="77777777" w:rsidR="00BA2430" w:rsidRDefault="00BA2430">
            <w:pPr>
              <w:spacing w:after="0" w:line="312" w:lineRule="auto"/>
              <w:jc w:val="center"/>
              <w:rPr>
                <w:rFonts w:ascii="Times New Roman" w:eastAsia="Times New Roman" w:hAnsi="Times New Roman" w:cs="Times New Roman"/>
                <w:color w:val="000000" w:themeColor="text1"/>
                <w:sz w:val="26"/>
                <w:szCs w:val="26"/>
              </w:rPr>
            </w:pPr>
          </w:p>
        </w:tc>
        <w:tc>
          <w:tcPr>
            <w:tcW w:w="992" w:type="dxa"/>
            <w:gridSpan w:val="2"/>
          </w:tcPr>
          <w:p w14:paraId="0405CB94"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1.5</w:t>
            </w:r>
          </w:p>
        </w:tc>
        <w:tc>
          <w:tcPr>
            <w:tcW w:w="851" w:type="dxa"/>
            <w:gridSpan w:val="2"/>
          </w:tcPr>
          <w:p w14:paraId="6D5F99B8"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5%</w:t>
            </w:r>
          </w:p>
        </w:tc>
      </w:tr>
      <w:tr w:rsidR="00BA2430" w14:paraId="35138CD0" w14:textId="77777777">
        <w:trPr>
          <w:gridAfter w:val="1"/>
          <w:wAfter w:w="9" w:type="dxa"/>
          <w:trHeight w:val="720"/>
        </w:trPr>
        <w:tc>
          <w:tcPr>
            <w:tcW w:w="567" w:type="dxa"/>
            <w:vMerge w:val="restart"/>
          </w:tcPr>
          <w:p w14:paraId="198B2725"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2</w:t>
            </w:r>
          </w:p>
        </w:tc>
        <w:tc>
          <w:tcPr>
            <w:tcW w:w="1843" w:type="dxa"/>
            <w:vMerge w:val="restart"/>
            <w:vAlign w:val="center"/>
          </w:tcPr>
          <w:p w14:paraId="0A696B0B"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Sinh học vi sinh vật và virus</w:t>
            </w:r>
          </w:p>
        </w:tc>
        <w:tc>
          <w:tcPr>
            <w:tcW w:w="2410" w:type="dxa"/>
            <w:vAlign w:val="center"/>
          </w:tcPr>
          <w:p w14:paraId="093C4C1B" w14:textId="77777777" w:rsidR="00BA2430" w:rsidRDefault="00000000">
            <w:pPr>
              <w:spacing w:after="0" w:line="312"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2.1. </w:t>
            </w:r>
            <w:r>
              <w:rPr>
                <w:rFonts w:ascii="Times New Roman" w:eastAsia="Times New Roman" w:hAnsi="Times New Roman" w:cs="Times New Roman"/>
                <w:b/>
                <w:color w:val="000000" w:themeColor="text1"/>
                <w:sz w:val="26"/>
                <w:szCs w:val="26"/>
              </w:rPr>
              <w:t>Vi sinh vật</w:t>
            </w:r>
          </w:p>
        </w:tc>
        <w:tc>
          <w:tcPr>
            <w:tcW w:w="709" w:type="dxa"/>
            <w:gridSpan w:val="2"/>
          </w:tcPr>
          <w:p w14:paraId="694069BE"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11</w:t>
            </w:r>
          </w:p>
        </w:tc>
        <w:tc>
          <w:tcPr>
            <w:tcW w:w="692" w:type="dxa"/>
            <w:gridSpan w:val="2"/>
            <w:vAlign w:val="center"/>
          </w:tcPr>
          <w:p w14:paraId="6725983B"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5</w:t>
            </w:r>
          </w:p>
        </w:tc>
        <w:tc>
          <w:tcPr>
            <w:tcW w:w="915" w:type="dxa"/>
            <w:gridSpan w:val="2"/>
            <w:vAlign w:val="center"/>
          </w:tcPr>
          <w:p w14:paraId="284DF317"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3.75</w:t>
            </w:r>
          </w:p>
        </w:tc>
        <w:tc>
          <w:tcPr>
            <w:tcW w:w="723" w:type="dxa"/>
            <w:gridSpan w:val="2"/>
            <w:vAlign w:val="center"/>
          </w:tcPr>
          <w:p w14:paraId="51738329"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6</w:t>
            </w:r>
          </w:p>
        </w:tc>
        <w:tc>
          <w:tcPr>
            <w:tcW w:w="915" w:type="dxa"/>
            <w:gridSpan w:val="2"/>
            <w:vAlign w:val="center"/>
          </w:tcPr>
          <w:p w14:paraId="577B9283"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6</w:t>
            </w:r>
          </w:p>
        </w:tc>
        <w:tc>
          <w:tcPr>
            <w:tcW w:w="734" w:type="dxa"/>
            <w:gridSpan w:val="2"/>
            <w:vAlign w:val="center"/>
          </w:tcPr>
          <w:p w14:paraId="3AB08488"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w:t>
            </w:r>
          </w:p>
        </w:tc>
        <w:tc>
          <w:tcPr>
            <w:tcW w:w="915" w:type="dxa"/>
            <w:gridSpan w:val="2"/>
            <w:vAlign w:val="center"/>
          </w:tcPr>
          <w:p w14:paraId="20D92030"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4.5</w:t>
            </w:r>
          </w:p>
        </w:tc>
        <w:tc>
          <w:tcPr>
            <w:tcW w:w="755" w:type="dxa"/>
            <w:gridSpan w:val="2"/>
            <w:vAlign w:val="center"/>
          </w:tcPr>
          <w:p w14:paraId="44B48F8E" w14:textId="77777777" w:rsidR="00BA2430" w:rsidRDefault="00BA2430">
            <w:pPr>
              <w:spacing w:after="0" w:line="312" w:lineRule="auto"/>
              <w:jc w:val="center"/>
              <w:rPr>
                <w:rFonts w:ascii="Times New Roman" w:eastAsia="Times New Roman" w:hAnsi="Times New Roman" w:cs="Times New Roman"/>
                <w:color w:val="000000" w:themeColor="text1"/>
                <w:sz w:val="26"/>
                <w:szCs w:val="26"/>
              </w:rPr>
            </w:pPr>
          </w:p>
        </w:tc>
        <w:tc>
          <w:tcPr>
            <w:tcW w:w="926" w:type="dxa"/>
            <w:gridSpan w:val="2"/>
            <w:vAlign w:val="center"/>
          </w:tcPr>
          <w:p w14:paraId="5DF40450" w14:textId="77777777" w:rsidR="00BA2430" w:rsidRDefault="00BA2430">
            <w:pPr>
              <w:spacing w:after="0" w:line="312" w:lineRule="auto"/>
              <w:jc w:val="center"/>
              <w:rPr>
                <w:rFonts w:ascii="Times New Roman" w:eastAsia="Times New Roman" w:hAnsi="Times New Roman" w:cs="Times New Roman"/>
                <w:color w:val="000000" w:themeColor="text1"/>
                <w:sz w:val="26"/>
                <w:szCs w:val="26"/>
              </w:rPr>
            </w:pPr>
          </w:p>
        </w:tc>
        <w:tc>
          <w:tcPr>
            <w:tcW w:w="654" w:type="dxa"/>
            <w:gridSpan w:val="2"/>
          </w:tcPr>
          <w:p w14:paraId="75566712"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11</w:t>
            </w:r>
          </w:p>
        </w:tc>
        <w:tc>
          <w:tcPr>
            <w:tcW w:w="709" w:type="dxa"/>
            <w:gridSpan w:val="2"/>
          </w:tcPr>
          <w:p w14:paraId="0EBD20F7"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w:t>
            </w:r>
          </w:p>
        </w:tc>
        <w:tc>
          <w:tcPr>
            <w:tcW w:w="992" w:type="dxa"/>
            <w:gridSpan w:val="2"/>
          </w:tcPr>
          <w:p w14:paraId="08A66E4A"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14.25</w:t>
            </w:r>
          </w:p>
        </w:tc>
        <w:tc>
          <w:tcPr>
            <w:tcW w:w="851" w:type="dxa"/>
            <w:gridSpan w:val="2"/>
          </w:tcPr>
          <w:p w14:paraId="73E1B617"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37.5%</w:t>
            </w:r>
          </w:p>
        </w:tc>
      </w:tr>
      <w:tr w:rsidR="00BA2430" w14:paraId="220B102D" w14:textId="77777777">
        <w:trPr>
          <w:gridAfter w:val="1"/>
          <w:wAfter w:w="9" w:type="dxa"/>
          <w:trHeight w:val="720"/>
        </w:trPr>
        <w:tc>
          <w:tcPr>
            <w:tcW w:w="567" w:type="dxa"/>
            <w:vMerge/>
          </w:tcPr>
          <w:p w14:paraId="4A0DD629" w14:textId="77777777" w:rsidR="00BA2430" w:rsidRDefault="00BA2430">
            <w:pPr>
              <w:spacing w:after="0" w:line="312" w:lineRule="auto"/>
              <w:jc w:val="center"/>
              <w:rPr>
                <w:rFonts w:ascii="Times New Roman" w:eastAsia="Times New Roman" w:hAnsi="Times New Roman" w:cs="Times New Roman"/>
                <w:b/>
                <w:color w:val="000000" w:themeColor="text1"/>
                <w:sz w:val="26"/>
                <w:szCs w:val="26"/>
              </w:rPr>
            </w:pPr>
          </w:p>
        </w:tc>
        <w:tc>
          <w:tcPr>
            <w:tcW w:w="1843" w:type="dxa"/>
            <w:vMerge/>
            <w:vAlign w:val="center"/>
          </w:tcPr>
          <w:p w14:paraId="0FDDD17E" w14:textId="77777777" w:rsidR="00BA2430" w:rsidRDefault="00BA2430">
            <w:pPr>
              <w:spacing w:after="0" w:line="312" w:lineRule="auto"/>
              <w:jc w:val="center"/>
              <w:rPr>
                <w:rFonts w:ascii="Times New Roman" w:eastAsia="Times New Roman" w:hAnsi="Times New Roman" w:cs="Times New Roman"/>
                <w:b/>
                <w:color w:val="000000" w:themeColor="text1"/>
                <w:sz w:val="26"/>
                <w:szCs w:val="26"/>
              </w:rPr>
            </w:pPr>
          </w:p>
        </w:tc>
        <w:tc>
          <w:tcPr>
            <w:tcW w:w="2410" w:type="dxa"/>
            <w:vAlign w:val="center"/>
          </w:tcPr>
          <w:p w14:paraId="4BBA8625" w14:textId="77777777" w:rsidR="00BA2430" w:rsidRDefault="00000000">
            <w:pPr>
              <w:spacing w:after="0" w:line="312"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2.2. </w:t>
            </w:r>
            <w:r>
              <w:rPr>
                <w:rFonts w:ascii="Times New Roman" w:eastAsia="Times New Roman" w:hAnsi="Times New Roman" w:cs="Times New Roman"/>
                <w:b/>
                <w:color w:val="000000" w:themeColor="text1"/>
                <w:sz w:val="26"/>
                <w:szCs w:val="26"/>
              </w:rPr>
              <w:t>Virus và các ứng dụng</w:t>
            </w:r>
          </w:p>
        </w:tc>
        <w:tc>
          <w:tcPr>
            <w:tcW w:w="709" w:type="dxa"/>
            <w:gridSpan w:val="2"/>
          </w:tcPr>
          <w:p w14:paraId="4DB91C32"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8</w:t>
            </w:r>
          </w:p>
        </w:tc>
        <w:tc>
          <w:tcPr>
            <w:tcW w:w="692" w:type="dxa"/>
            <w:gridSpan w:val="2"/>
            <w:vAlign w:val="center"/>
          </w:tcPr>
          <w:p w14:paraId="517B9370"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w:t>
            </w:r>
          </w:p>
        </w:tc>
        <w:tc>
          <w:tcPr>
            <w:tcW w:w="915" w:type="dxa"/>
            <w:gridSpan w:val="2"/>
            <w:vAlign w:val="center"/>
          </w:tcPr>
          <w:p w14:paraId="0CD41166"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2.25</w:t>
            </w:r>
          </w:p>
        </w:tc>
        <w:tc>
          <w:tcPr>
            <w:tcW w:w="723" w:type="dxa"/>
            <w:gridSpan w:val="2"/>
            <w:vAlign w:val="center"/>
          </w:tcPr>
          <w:p w14:paraId="3EAC2423"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w:t>
            </w:r>
          </w:p>
        </w:tc>
        <w:tc>
          <w:tcPr>
            <w:tcW w:w="915" w:type="dxa"/>
            <w:gridSpan w:val="2"/>
            <w:vAlign w:val="center"/>
          </w:tcPr>
          <w:p w14:paraId="6CF32163"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w:t>
            </w:r>
          </w:p>
        </w:tc>
        <w:tc>
          <w:tcPr>
            <w:tcW w:w="734" w:type="dxa"/>
            <w:gridSpan w:val="2"/>
            <w:vAlign w:val="center"/>
          </w:tcPr>
          <w:p w14:paraId="4654C887"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w:t>
            </w:r>
          </w:p>
        </w:tc>
        <w:tc>
          <w:tcPr>
            <w:tcW w:w="915" w:type="dxa"/>
            <w:gridSpan w:val="2"/>
            <w:vAlign w:val="center"/>
          </w:tcPr>
          <w:p w14:paraId="3D9DBCBC"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4.5</w:t>
            </w:r>
          </w:p>
        </w:tc>
        <w:tc>
          <w:tcPr>
            <w:tcW w:w="755" w:type="dxa"/>
            <w:gridSpan w:val="2"/>
            <w:vAlign w:val="center"/>
          </w:tcPr>
          <w:p w14:paraId="675E3C08"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w:t>
            </w:r>
          </w:p>
        </w:tc>
        <w:tc>
          <w:tcPr>
            <w:tcW w:w="926" w:type="dxa"/>
            <w:gridSpan w:val="2"/>
            <w:vAlign w:val="center"/>
          </w:tcPr>
          <w:p w14:paraId="2531E08A"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12</w:t>
            </w:r>
          </w:p>
        </w:tc>
        <w:tc>
          <w:tcPr>
            <w:tcW w:w="654" w:type="dxa"/>
            <w:gridSpan w:val="2"/>
          </w:tcPr>
          <w:p w14:paraId="057FDB9D"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7</w:t>
            </w:r>
          </w:p>
        </w:tc>
        <w:tc>
          <w:tcPr>
            <w:tcW w:w="709" w:type="dxa"/>
            <w:gridSpan w:val="2"/>
          </w:tcPr>
          <w:p w14:paraId="1518C278"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p>
        </w:tc>
        <w:tc>
          <w:tcPr>
            <w:tcW w:w="992" w:type="dxa"/>
            <w:gridSpan w:val="2"/>
          </w:tcPr>
          <w:p w14:paraId="71E9446A"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22.75</w:t>
            </w:r>
          </w:p>
        </w:tc>
        <w:tc>
          <w:tcPr>
            <w:tcW w:w="851" w:type="dxa"/>
            <w:gridSpan w:val="2"/>
          </w:tcPr>
          <w:p w14:paraId="1CF29A02" w14:textId="77777777" w:rsidR="00BA2430" w:rsidRDefault="00000000">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37.5%</w:t>
            </w:r>
          </w:p>
        </w:tc>
      </w:tr>
      <w:tr w:rsidR="00BA2430" w14:paraId="67068E1D" w14:textId="77777777">
        <w:tc>
          <w:tcPr>
            <w:tcW w:w="4829" w:type="dxa"/>
            <w:gridSpan w:val="4"/>
          </w:tcPr>
          <w:p w14:paraId="1D7852D6" w14:textId="77777777" w:rsidR="00BA2430" w:rsidRDefault="00000000">
            <w:pPr>
              <w:spacing w:after="0" w:line="312" w:lineRule="auto"/>
              <w:jc w:val="center"/>
              <w:rPr>
                <w:rFonts w:ascii="Times New Roman" w:eastAsia="Times New Roman" w:hAnsi="Times New Roman" w:cs="Times New Roman"/>
                <w:b/>
                <w:i/>
                <w:color w:val="000000" w:themeColor="text1"/>
                <w:sz w:val="26"/>
                <w:szCs w:val="26"/>
              </w:rPr>
            </w:pPr>
            <w:r>
              <w:rPr>
                <w:rFonts w:ascii="Times New Roman" w:eastAsia="Times New Roman" w:hAnsi="Times New Roman" w:cs="Times New Roman"/>
                <w:b/>
                <w:i/>
                <w:color w:val="000000" w:themeColor="text1"/>
                <w:sz w:val="26"/>
                <w:szCs w:val="26"/>
              </w:rPr>
              <w:t>Tổng</w:t>
            </w:r>
          </w:p>
        </w:tc>
        <w:tc>
          <w:tcPr>
            <w:tcW w:w="709" w:type="dxa"/>
            <w:gridSpan w:val="2"/>
          </w:tcPr>
          <w:p w14:paraId="2C0E8FF8" w14:textId="77777777" w:rsidR="00BA2430" w:rsidRDefault="00BA2430">
            <w:pPr>
              <w:spacing w:after="0" w:line="312" w:lineRule="auto"/>
              <w:jc w:val="center"/>
              <w:rPr>
                <w:rFonts w:ascii="Times New Roman" w:eastAsia="Times New Roman" w:hAnsi="Times New Roman" w:cs="Times New Roman"/>
                <w:b/>
                <w:i/>
                <w:color w:val="000000" w:themeColor="text1"/>
                <w:sz w:val="26"/>
                <w:szCs w:val="26"/>
              </w:rPr>
            </w:pPr>
          </w:p>
        </w:tc>
        <w:tc>
          <w:tcPr>
            <w:tcW w:w="692" w:type="dxa"/>
            <w:gridSpan w:val="2"/>
          </w:tcPr>
          <w:p w14:paraId="45B5E7B9" w14:textId="77777777" w:rsidR="00BA2430" w:rsidRDefault="00000000">
            <w:pPr>
              <w:spacing w:after="0" w:line="312" w:lineRule="auto"/>
              <w:jc w:val="center"/>
              <w:rPr>
                <w:rFonts w:ascii="Times New Roman" w:eastAsia="Times New Roman" w:hAnsi="Times New Roman" w:cs="Times New Roman"/>
                <w:b/>
                <w:iCs/>
                <w:color w:val="000000" w:themeColor="text1"/>
                <w:sz w:val="26"/>
                <w:szCs w:val="26"/>
              </w:rPr>
            </w:pPr>
            <w:r>
              <w:rPr>
                <w:rFonts w:ascii="Times New Roman" w:eastAsia="Times New Roman" w:hAnsi="Times New Roman" w:cs="Times New Roman"/>
                <w:b/>
                <w:iCs/>
                <w:color w:val="000000" w:themeColor="text1"/>
                <w:sz w:val="26"/>
                <w:szCs w:val="26"/>
              </w:rPr>
              <w:t>16</w:t>
            </w:r>
          </w:p>
        </w:tc>
        <w:tc>
          <w:tcPr>
            <w:tcW w:w="915" w:type="dxa"/>
            <w:gridSpan w:val="2"/>
          </w:tcPr>
          <w:p w14:paraId="6E877ABF" w14:textId="77777777" w:rsidR="00BA2430" w:rsidRDefault="00000000">
            <w:pPr>
              <w:spacing w:after="0" w:line="312" w:lineRule="auto"/>
              <w:jc w:val="center"/>
              <w:rPr>
                <w:rFonts w:ascii="Times New Roman" w:eastAsia="Times New Roman" w:hAnsi="Times New Roman" w:cs="Times New Roman"/>
                <w:b/>
                <w:iCs/>
                <w:color w:val="000000" w:themeColor="text1"/>
                <w:sz w:val="26"/>
                <w:szCs w:val="26"/>
              </w:rPr>
            </w:pPr>
            <w:r>
              <w:rPr>
                <w:rFonts w:ascii="Times New Roman" w:eastAsia="Times New Roman" w:hAnsi="Times New Roman" w:cs="Times New Roman"/>
                <w:b/>
                <w:iCs/>
                <w:color w:val="000000" w:themeColor="text1"/>
                <w:sz w:val="26"/>
                <w:szCs w:val="26"/>
              </w:rPr>
              <w:t>12</w:t>
            </w:r>
          </w:p>
        </w:tc>
        <w:tc>
          <w:tcPr>
            <w:tcW w:w="723" w:type="dxa"/>
            <w:gridSpan w:val="2"/>
          </w:tcPr>
          <w:p w14:paraId="5E7CE9B8" w14:textId="77777777" w:rsidR="00BA2430" w:rsidRDefault="00000000">
            <w:pPr>
              <w:spacing w:after="0" w:line="312" w:lineRule="auto"/>
              <w:jc w:val="center"/>
              <w:rPr>
                <w:rFonts w:ascii="Times New Roman" w:eastAsia="Times New Roman" w:hAnsi="Times New Roman" w:cs="Times New Roman"/>
                <w:b/>
                <w:iCs/>
                <w:color w:val="000000" w:themeColor="text1"/>
                <w:sz w:val="26"/>
                <w:szCs w:val="26"/>
              </w:rPr>
            </w:pPr>
            <w:r>
              <w:rPr>
                <w:rFonts w:ascii="Times New Roman" w:eastAsia="Times New Roman" w:hAnsi="Times New Roman" w:cs="Times New Roman"/>
                <w:b/>
                <w:iCs/>
                <w:color w:val="000000" w:themeColor="text1"/>
                <w:sz w:val="26"/>
                <w:szCs w:val="26"/>
              </w:rPr>
              <w:t>12</w:t>
            </w:r>
          </w:p>
        </w:tc>
        <w:tc>
          <w:tcPr>
            <w:tcW w:w="915" w:type="dxa"/>
            <w:gridSpan w:val="2"/>
          </w:tcPr>
          <w:p w14:paraId="791F2D41" w14:textId="77777777" w:rsidR="00BA2430" w:rsidRDefault="00000000">
            <w:pPr>
              <w:spacing w:after="0" w:line="312" w:lineRule="auto"/>
              <w:jc w:val="center"/>
              <w:rPr>
                <w:rFonts w:ascii="Times New Roman" w:eastAsia="Times New Roman" w:hAnsi="Times New Roman" w:cs="Times New Roman"/>
                <w:b/>
                <w:iCs/>
                <w:color w:val="000000" w:themeColor="text1"/>
                <w:sz w:val="26"/>
                <w:szCs w:val="26"/>
              </w:rPr>
            </w:pPr>
            <w:r>
              <w:rPr>
                <w:rFonts w:ascii="Times New Roman" w:eastAsia="Times New Roman" w:hAnsi="Times New Roman" w:cs="Times New Roman"/>
                <w:b/>
                <w:iCs/>
                <w:color w:val="000000" w:themeColor="text1"/>
                <w:sz w:val="26"/>
                <w:szCs w:val="26"/>
              </w:rPr>
              <w:t>12</w:t>
            </w:r>
          </w:p>
        </w:tc>
        <w:tc>
          <w:tcPr>
            <w:tcW w:w="734" w:type="dxa"/>
            <w:gridSpan w:val="2"/>
          </w:tcPr>
          <w:p w14:paraId="3C1808A8" w14:textId="77777777" w:rsidR="00BA2430" w:rsidRDefault="00000000">
            <w:pPr>
              <w:spacing w:after="0" w:line="312" w:lineRule="auto"/>
              <w:jc w:val="center"/>
              <w:rPr>
                <w:rFonts w:ascii="Times New Roman" w:eastAsia="Times New Roman" w:hAnsi="Times New Roman" w:cs="Times New Roman"/>
                <w:b/>
                <w:iCs/>
                <w:color w:val="000000" w:themeColor="text1"/>
                <w:sz w:val="26"/>
                <w:szCs w:val="26"/>
              </w:rPr>
            </w:pPr>
            <w:r>
              <w:rPr>
                <w:rFonts w:ascii="Times New Roman" w:eastAsia="Times New Roman" w:hAnsi="Times New Roman" w:cs="Times New Roman"/>
                <w:b/>
                <w:iCs/>
                <w:color w:val="000000" w:themeColor="text1"/>
                <w:sz w:val="26"/>
                <w:szCs w:val="26"/>
              </w:rPr>
              <w:t>2</w:t>
            </w:r>
          </w:p>
        </w:tc>
        <w:tc>
          <w:tcPr>
            <w:tcW w:w="915" w:type="dxa"/>
            <w:gridSpan w:val="2"/>
          </w:tcPr>
          <w:p w14:paraId="0110DA32" w14:textId="77777777" w:rsidR="00BA2430" w:rsidRDefault="00000000">
            <w:pPr>
              <w:spacing w:after="0" w:line="312" w:lineRule="auto"/>
              <w:jc w:val="center"/>
              <w:rPr>
                <w:rFonts w:ascii="Times New Roman" w:eastAsia="Times New Roman" w:hAnsi="Times New Roman" w:cs="Times New Roman"/>
                <w:b/>
                <w:iCs/>
                <w:color w:val="000000" w:themeColor="text1"/>
                <w:sz w:val="26"/>
                <w:szCs w:val="26"/>
              </w:rPr>
            </w:pPr>
            <w:r>
              <w:rPr>
                <w:rFonts w:ascii="Times New Roman" w:eastAsia="Times New Roman" w:hAnsi="Times New Roman" w:cs="Times New Roman"/>
                <w:b/>
                <w:iCs/>
                <w:color w:val="000000" w:themeColor="text1"/>
                <w:sz w:val="26"/>
                <w:szCs w:val="26"/>
              </w:rPr>
              <w:t>9</w:t>
            </w:r>
          </w:p>
        </w:tc>
        <w:tc>
          <w:tcPr>
            <w:tcW w:w="755" w:type="dxa"/>
            <w:gridSpan w:val="2"/>
          </w:tcPr>
          <w:p w14:paraId="7E8F5660" w14:textId="77777777" w:rsidR="00BA2430" w:rsidRDefault="00000000">
            <w:pPr>
              <w:spacing w:after="0" w:line="312" w:lineRule="auto"/>
              <w:jc w:val="center"/>
              <w:rPr>
                <w:rFonts w:ascii="Times New Roman" w:eastAsia="Times New Roman" w:hAnsi="Times New Roman" w:cs="Times New Roman"/>
                <w:b/>
                <w:iCs/>
                <w:color w:val="000000" w:themeColor="text1"/>
                <w:sz w:val="26"/>
                <w:szCs w:val="26"/>
              </w:rPr>
            </w:pPr>
            <w:r>
              <w:rPr>
                <w:rFonts w:ascii="Times New Roman" w:eastAsia="Times New Roman" w:hAnsi="Times New Roman" w:cs="Times New Roman"/>
                <w:b/>
                <w:iCs/>
                <w:color w:val="000000" w:themeColor="text1"/>
                <w:sz w:val="26"/>
                <w:szCs w:val="26"/>
              </w:rPr>
              <w:t>1</w:t>
            </w:r>
          </w:p>
        </w:tc>
        <w:tc>
          <w:tcPr>
            <w:tcW w:w="926" w:type="dxa"/>
            <w:gridSpan w:val="2"/>
          </w:tcPr>
          <w:p w14:paraId="5BF19324" w14:textId="77777777" w:rsidR="00BA2430" w:rsidRDefault="00000000">
            <w:pPr>
              <w:spacing w:after="0" w:line="312" w:lineRule="auto"/>
              <w:jc w:val="center"/>
              <w:rPr>
                <w:rFonts w:ascii="Times New Roman" w:eastAsia="Times New Roman" w:hAnsi="Times New Roman" w:cs="Times New Roman"/>
                <w:b/>
                <w:iCs/>
                <w:color w:val="000000" w:themeColor="text1"/>
                <w:sz w:val="26"/>
                <w:szCs w:val="26"/>
              </w:rPr>
            </w:pPr>
            <w:r>
              <w:rPr>
                <w:rFonts w:ascii="Times New Roman" w:eastAsia="Times New Roman" w:hAnsi="Times New Roman" w:cs="Times New Roman"/>
                <w:b/>
                <w:iCs/>
                <w:color w:val="000000" w:themeColor="text1"/>
                <w:sz w:val="26"/>
                <w:szCs w:val="26"/>
              </w:rPr>
              <w:t>12</w:t>
            </w:r>
          </w:p>
        </w:tc>
        <w:tc>
          <w:tcPr>
            <w:tcW w:w="654" w:type="dxa"/>
            <w:gridSpan w:val="2"/>
          </w:tcPr>
          <w:p w14:paraId="5DA6B19B" w14:textId="77777777" w:rsidR="00BA2430" w:rsidRDefault="00000000">
            <w:pPr>
              <w:spacing w:after="0" w:line="312" w:lineRule="auto"/>
              <w:jc w:val="center"/>
              <w:rPr>
                <w:rFonts w:ascii="Times New Roman" w:eastAsia="Times New Roman" w:hAnsi="Times New Roman" w:cs="Times New Roman"/>
                <w:b/>
                <w:iCs/>
                <w:color w:val="000000" w:themeColor="text1"/>
                <w:sz w:val="26"/>
                <w:szCs w:val="26"/>
              </w:rPr>
            </w:pPr>
            <w:r>
              <w:rPr>
                <w:rFonts w:ascii="Times New Roman" w:eastAsia="Times New Roman" w:hAnsi="Times New Roman" w:cs="Times New Roman"/>
                <w:b/>
                <w:iCs/>
                <w:color w:val="000000" w:themeColor="text1"/>
                <w:sz w:val="26"/>
                <w:szCs w:val="26"/>
              </w:rPr>
              <w:t>28</w:t>
            </w:r>
          </w:p>
        </w:tc>
        <w:tc>
          <w:tcPr>
            <w:tcW w:w="709" w:type="dxa"/>
            <w:gridSpan w:val="2"/>
          </w:tcPr>
          <w:p w14:paraId="5EF865DE" w14:textId="77777777" w:rsidR="00BA2430" w:rsidRDefault="00000000">
            <w:pPr>
              <w:spacing w:after="0" w:line="312" w:lineRule="auto"/>
              <w:jc w:val="center"/>
              <w:rPr>
                <w:rFonts w:ascii="Times New Roman" w:eastAsia="Times New Roman" w:hAnsi="Times New Roman" w:cs="Times New Roman"/>
                <w:b/>
                <w:iCs/>
                <w:color w:val="000000" w:themeColor="text1"/>
                <w:sz w:val="26"/>
                <w:szCs w:val="26"/>
              </w:rPr>
            </w:pPr>
            <w:r>
              <w:rPr>
                <w:rFonts w:ascii="Times New Roman" w:eastAsia="Times New Roman" w:hAnsi="Times New Roman" w:cs="Times New Roman"/>
                <w:b/>
                <w:iCs/>
                <w:color w:val="000000" w:themeColor="text1"/>
                <w:sz w:val="26"/>
                <w:szCs w:val="26"/>
              </w:rPr>
              <w:t>3</w:t>
            </w:r>
          </w:p>
        </w:tc>
        <w:tc>
          <w:tcPr>
            <w:tcW w:w="992" w:type="dxa"/>
            <w:gridSpan w:val="2"/>
          </w:tcPr>
          <w:p w14:paraId="7A68D853" w14:textId="77777777" w:rsidR="00BA2430" w:rsidRDefault="00000000">
            <w:pPr>
              <w:spacing w:after="0" w:line="312" w:lineRule="auto"/>
              <w:jc w:val="center"/>
              <w:rPr>
                <w:rFonts w:ascii="Times New Roman" w:eastAsia="Times New Roman" w:hAnsi="Times New Roman" w:cs="Times New Roman"/>
                <w:b/>
                <w:iCs/>
                <w:color w:val="000000" w:themeColor="text1"/>
                <w:sz w:val="26"/>
                <w:szCs w:val="26"/>
              </w:rPr>
            </w:pPr>
            <w:r>
              <w:rPr>
                <w:rFonts w:ascii="Times New Roman" w:eastAsia="Times New Roman" w:hAnsi="Times New Roman" w:cs="Times New Roman"/>
                <w:b/>
                <w:iCs/>
                <w:color w:val="000000" w:themeColor="text1"/>
                <w:sz w:val="26"/>
                <w:szCs w:val="26"/>
              </w:rPr>
              <w:t>45</w:t>
            </w:r>
          </w:p>
        </w:tc>
        <w:tc>
          <w:tcPr>
            <w:tcW w:w="851" w:type="dxa"/>
            <w:gridSpan w:val="2"/>
          </w:tcPr>
          <w:p w14:paraId="233FF0D3" w14:textId="77777777" w:rsidR="00BA2430" w:rsidRDefault="00BA2430">
            <w:pPr>
              <w:spacing w:after="0" w:line="312" w:lineRule="auto"/>
              <w:jc w:val="center"/>
              <w:rPr>
                <w:rFonts w:ascii="Times New Roman" w:eastAsia="Times New Roman" w:hAnsi="Times New Roman" w:cs="Times New Roman"/>
                <w:b/>
                <w:iCs/>
                <w:color w:val="000000" w:themeColor="text1"/>
                <w:sz w:val="26"/>
                <w:szCs w:val="26"/>
              </w:rPr>
            </w:pPr>
          </w:p>
        </w:tc>
      </w:tr>
      <w:tr w:rsidR="00BA2430" w14:paraId="39348DE0" w14:textId="77777777">
        <w:tc>
          <w:tcPr>
            <w:tcW w:w="4829" w:type="dxa"/>
            <w:gridSpan w:val="4"/>
          </w:tcPr>
          <w:p w14:paraId="0186E8F9"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Tỉ lệ %</w:t>
            </w:r>
          </w:p>
        </w:tc>
        <w:tc>
          <w:tcPr>
            <w:tcW w:w="709" w:type="dxa"/>
            <w:gridSpan w:val="2"/>
          </w:tcPr>
          <w:p w14:paraId="2FA4444B" w14:textId="77777777" w:rsidR="00BA2430" w:rsidRDefault="00BA2430">
            <w:pPr>
              <w:spacing w:after="0" w:line="312" w:lineRule="auto"/>
              <w:jc w:val="center"/>
              <w:rPr>
                <w:rFonts w:ascii="Times New Roman" w:eastAsia="Times New Roman" w:hAnsi="Times New Roman" w:cs="Times New Roman"/>
                <w:b/>
                <w:color w:val="000000" w:themeColor="text1"/>
                <w:sz w:val="26"/>
                <w:szCs w:val="26"/>
              </w:rPr>
            </w:pPr>
          </w:p>
        </w:tc>
        <w:tc>
          <w:tcPr>
            <w:tcW w:w="1607" w:type="dxa"/>
            <w:gridSpan w:val="4"/>
          </w:tcPr>
          <w:p w14:paraId="4BDCAEB0"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40%</w:t>
            </w:r>
          </w:p>
        </w:tc>
        <w:tc>
          <w:tcPr>
            <w:tcW w:w="1638" w:type="dxa"/>
            <w:gridSpan w:val="4"/>
          </w:tcPr>
          <w:p w14:paraId="6C26792D"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30%</w:t>
            </w:r>
          </w:p>
        </w:tc>
        <w:tc>
          <w:tcPr>
            <w:tcW w:w="1649" w:type="dxa"/>
            <w:gridSpan w:val="4"/>
          </w:tcPr>
          <w:p w14:paraId="1B03B6C6"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20%</w:t>
            </w:r>
          </w:p>
        </w:tc>
        <w:tc>
          <w:tcPr>
            <w:tcW w:w="1681" w:type="dxa"/>
            <w:gridSpan w:val="4"/>
          </w:tcPr>
          <w:p w14:paraId="7887947B"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10%</w:t>
            </w:r>
          </w:p>
        </w:tc>
        <w:tc>
          <w:tcPr>
            <w:tcW w:w="654" w:type="dxa"/>
            <w:gridSpan w:val="2"/>
          </w:tcPr>
          <w:p w14:paraId="045828A0" w14:textId="77777777" w:rsidR="00BA2430" w:rsidRDefault="00BA2430">
            <w:pPr>
              <w:spacing w:after="0" w:line="312" w:lineRule="auto"/>
              <w:jc w:val="center"/>
              <w:rPr>
                <w:rFonts w:ascii="Times New Roman" w:eastAsia="Times New Roman" w:hAnsi="Times New Roman" w:cs="Times New Roman"/>
                <w:b/>
                <w:color w:val="000000" w:themeColor="text1"/>
                <w:sz w:val="26"/>
                <w:szCs w:val="26"/>
              </w:rPr>
            </w:pPr>
          </w:p>
        </w:tc>
        <w:tc>
          <w:tcPr>
            <w:tcW w:w="709" w:type="dxa"/>
            <w:gridSpan w:val="2"/>
          </w:tcPr>
          <w:p w14:paraId="451B3201" w14:textId="77777777" w:rsidR="00BA2430" w:rsidRDefault="00BA2430">
            <w:pPr>
              <w:spacing w:after="0" w:line="312" w:lineRule="auto"/>
              <w:jc w:val="center"/>
              <w:rPr>
                <w:rFonts w:ascii="Times New Roman" w:eastAsia="Times New Roman" w:hAnsi="Times New Roman" w:cs="Times New Roman"/>
                <w:b/>
                <w:color w:val="000000" w:themeColor="text1"/>
                <w:sz w:val="26"/>
                <w:szCs w:val="26"/>
              </w:rPr>
            </w:pPr>
          </w:p>
        </w:tc>
        <w:tc>
          <w:tcPr>
            <w:tcW w:w="992" w:type="dxa"/>
            <w:gridSpan w:val="2"/>
          </w:tcPr>
          <w:p w14:paraId="3F5A2CD3" w14:textId="77777777" w:rsidR="00BA2430" w:rsidRDefault="00BA2430">
            <w:pPr>
              <w:spacing w:after="0" w:line="312" w:lineRule="auto"/>
              <w:jc w:val="center"/>
              <w:rPr>
                <w:rFonts w:ascii="Times New Roman" w:eastAsia="Times New Roman" w:hAnsi="Times New Roman" w:cs="Times New Roman"/>
                <w:b/>
                <w:color w:val="000000" w:themeColor="text1"/>
                <w:sz w:val="26"/>
                <w:szCs w:val="26"/>
              </w:rPr>
            </w:pPr>
          </w:p>
        </w:tc>
        <w:tc>
          <w:tcPr>
            <w:tcW w:w="851" w:type="dxa"/>
            <w:gridSpan w:val="2"/>
          </w:tcPr>
          <w:p w14:paraId="01767A0A" w14:textId="77777777" w:rsidR="00BA2430" w:rsidRDefault="00000000">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100</w:t>
            </w:r>
          </w:p>
        </w:tc>
      </w:tr>
    </w:tbl>
    <w:p w14:paraId="3033A5B7" w14:textId="77777777" w:rsidR="00BA2430" w:rsidRDefault="00000000">
      <w:pPr>
        <w:spacing w:before="60" w:after="12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Ghi chú:</w:t>
      </w:r>
      <w:r>
        <w:rPr>
          <w:rFonts w:ascii="Times New Roman" w:eastAsia="Times New Roman" w:hAnsi="Times New Roman" w:cs="Times New Roman"/>
          <w:color w:val="000000" w:themeColor="text1"/>
          <w:sz w:val="26"/>
          <w:szCs w:val="26"/>
        </w:rPr>
        <w:t xml:space="preserve"> </w:t>
      </w:r>
    </w:p>
    <w:p w14:paraId="48692C88" w14:textId="77777777" w:rsidR="00BA2430" w:rsidRDefault="00000000">
      <w:pPr>
        <w:spacing w:before="60" w:after="1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Các câu hỏi mức độ nhận biết và thông hiểu cần được phân bổ ở tất cả các đơn vị kiến thức và mỗi câu chỉ tương ứng với một chỉ báo.</w:t>
      </w:r>
    </w:p>
    <w:p w14:paraId="05DE2916" w14:textId="77777777" w:rsidR="00BA2430" w:rsidRDefault="00BA2430">
      <w:pPr>
        <w:spacing w:beforeLines="40" w:before="96" w:afterLines="40" w:after="96" w:line="340" w:lineRule="exact"/>
        <w:jc w:val="center"/>
        <w:rPr>
          <w:rFonts w:ascii="Times New Roman" w:eastAsia="Times New Roman" w:hAnsi="Times New Roman" w:cs="Times New Roman"/>
          <w:color w:val="000000" w:themeColor="text1"/>
          <w:sz w:val="26"/>
          <w:szCs w:val="26"/>
        </w:rPr>
      </w:pPr>
    </w:p>
    <w:p w14:paraId="36DAF601" w14:textId="77777777" w:rsidR="00BA2430" w:rsidRDefault="00BA2430">
      <w:pPr>
        <w:spacing w:beforeLines="40" w:before="96" w:afterLines="40" w:after="96" w:line="340" w:lineRule="exact"/>
        <w:jc w:val="center"/>
        <w:rPr>
          <w:rFonts w:ascii="Times New Roman" w:eastAsia="Times New Roman" w:hAnsi="Times New Roman" w:cs="Times New Roman"/>
          <w:color w:val="000000" w:themeColor="text1"/>
          <w:sz w:val="26"/>
          <w:szCs w:val="26"/>
        </w:rPr>
      </w:pPr>
    </w:p>
    <w:p w14:paraId="091C4302" w14:textId="77777777" w:rsidR="00BA2430" w:rsidRDefault="00BA2430">
      <w:pPr>
        <w:spacing w:beforeLines="40" w:before="96" w:afterLines="40" w:after="96" w:line="340" w:lineRule="exact"/>
        <w:jc w:val="center"/>
        <w:rPr>
          <w:rFonts w:ascii="Times New Roman" w:eastAsia="Times New Roman" w:hAnsi="Times New Roman" w:cs="Times New Roman"/>
          <w:color w:val="000000" w:themeColor="text1"/>
          <w:sz w:val="26"/>
          <w:szCs w:val="26"/>
        </w:rPr>
      </w:pPr>
    </w:p>
    <w:p w14:paraId="1C435183" w14:textId="77777777" w:rsidR="00BA2430" w:rsidRDefault="00BA2430">
      <w:pPr>
        <w:spacing w:beforeLines="40" w:before="96" w:afterLines="40" w:after="96" w:line="340" w:lineRule="exact"/>
        <w:jc w:val="center"/>
        <w:rPr>
          <w:rFonts w:ascii="Times New Roman" w:eastAsia="Times New Roman" w:hAnsi="Times New Roman" w:cs="Times New Roman"/>
          <w:color w:val="000000" w:themeColor="text1"/>
          <w:sz w:val="26"/>
          <w:szCs w:val="26"/>
        </w:rPr>
      </w:pPr>
    </w:p>
    <w:p w14:paraId="5D9AC164" w14:textId="77777777" w:rsidR="00BA2430" w:rsidRDefault="00BA2430">
      <w:pPr>
        <w:spacing w:beforeLines="40" w:before="96" w:afterLines="40" w:after="96" w:line="340" w:lineRule="exact"/>
        <w:jc w:val="center"/>
        <w:rPr>
          <w:rFonts w:ascii="Times New Roman" w:eastAsia="Times New Roman" w:hAnsi="Times New Roman" w:cs="Times New Roman"/>
          <w:color w:val="000000" w:themeColor="text1"/>
          <w:sz w:val="26"/>
          <w:szCs w:val="26"/>
        </w:rPr>
      </w:pPr>
    </w:p>
    <w:p w14:paraId="14F9F904" w14:textId="77777777" w:rsidR="00BA2430" w:rsidRDefault="00BA2430">
      <w:pPr>
        <w:spacing w:beforeLines="40" w:before="96" w:afterLines="40" w:after="96" w:line="340" w:lineRule="exact"/>
        <w:jc w:val="center"/>
        <w:rPr>
          <w:rFonts w:ascii="Times New Roman" w:eastAsia="Times New Roman" w:hAnsi="Times New Roman" w:cs="Times New Roman"/>
          <w:color w:val="000000" w:themeColor="text1"/>
          <w:sz w:val="26"/>
          <w:szCs w:val="26"/>
        </w:rPr>
      </w:pPr>
    </w:p>
    <w:p w14:paraId="54D2C034" w14:textId="77777777" w:rsidR="00BA2430" w:rsidRDefault="00000000">
      <w:pPr>
        <w:spacing w:beforeLines="40" w:before="96" w:afterLines="40" w:after="96" w:line="340" w:lineRule="exact"/>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rPr>
        <w:t>BẢN ĐẶC TẢ ĐỀ KIỂM TRA</w:t>
      </w:r>
    </w:p>
    <w:tbl>
      <w:tblPr>
        <w:tblStyle w:val="a"/>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418"/>
        <w:gridCol w:w="2126"/>
        <w:gridCol w:w="6804"/>
        <w:gridCol w:w="992"/>
        <w:gridCol w:w="992"/>
        <w:gridCol w:w="992"/>
        <w:gridCol w:w="851"/>
      </w:tblGrid>
      <w:tr w:rsidR="00BA2430" w14:paraId="32F64EE7" w14:textId="77777777">
        <w:trPr>
          <w:trHeight w:val="281"/>
        </w:trPr>
        <w:tc>
          <w:tcPr>
            <w:tcW w:w="567" w:type="dxa"/>
            <w:vMerge w:val="restart"/>
            <w:vAlign w:val="center"/>
          </w:tcPr>
          <w:p w14:paraId="34247C1C" w14:textId="77777777" w:rsidR="00BA2430" w:rsidRDefault="00000000" w:rsidP="00720322">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TT</w:t>
            </w:r>
          </w:p>
        </w:tc>
        <w:tc>
          <w:tcPr>
            <w:tcW w:w="1418" w:type="dxa"/>
            <w:vMerge w:val="restart"/>
            <w:vAlign w:val="center"/>
          </w:tcPr>
          <w:p w14:paraId="76BA0341" w14:textId="77777777" w:rsidR="00BA2430" w:rsidRDefault="00000000" w:rsidP="00720322">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Nội dung kiến thức</w:t>
            </w:r>
          </w:p>
        </w:tc>
        <w:tc>
          <w:tcPr>
            <w:tcW w:w="2126" w:type="dxa"/>
            <w:vMerge w:val="restart"/>
            <w:vAlign w:val="center"/>
          </w:tcPr>
          <w:p w14:paraId="591BC095" w14:textId="77777777" w:rsidR="00BA2430" w:rsidRDefault="00000000" w:rsidP="00720322">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Đơn vị kiến thức</w:t>
            </w:r>
          </w:p>
        </w:tc>
        <w:tc>
          <w:tcPr>
            <w:tcW w:w="6804" w:type="dxa"/>
            <w:vMerge w:val="restart"/>
            <w:vAlign w:val="center"/>
          </w:tcPr>
          <w:p w14:paraId="18B80A98" w14:textId="77777777" w:rsidR="00BA2430" w:rsidRDefault="00000000" w:rsidP="00720322">
            <w:pPr>
              <w:pStyle w:val="Chun"/>
              <w:spacing w:after="0" w:line="240" w:lineRule="auto"/>
              <w:jc w:val="center"/>
              <w:rPr>
                <w:rFonts w:ascii="Times New Roman" w:hAnsi="Times New Roman"/>
                <w:b/>
                <w:color w:val="000000" w:themeColor="text1"/>
                <w:spacing w:val="-10"/>
                <w:sz w:val="26"/>
                <w:szCs w:val="26"/>
              </w:rPr>
            </w:pPr>
            <w:r>
              <w:rPr>
                <w:rFonts w:ascii="Times New Roman" w:hAnsi="Times New Roman"/>
                <w:b/>
                <w:color w:val="000000" w:themeColor="text1"/>
                <w:sz w:val="26"/>
                <w:szCs w:val="26"/>
              </w:rPr>
              <w:t xml:space="preserve">Mức độ </w:t>
            </w:r>
            <w:r>
              <w:rPr>
                <w:rFonts w:ascii="Times New Roman" w:hAnsi="Times New Roman"/>
                <w:b/>
                <w:color w:val="000000" w:themeColor="text1"/>
                <w:spacing w:val="-10"/>
                <w:sz w:val="26"/>
                <w:szCs w:val="26"/>
              </w:rPr>
              <w:t>kiến thức, kĩ năng</w:t>
            </w:r>
          </w:p>
          <w:p w14:paraId="677B235C" w14:textId="77777777" w:rsidR="00BA2430" w:rsidRDefault="00000000" w:rsidP="00720322">
            <w:pPr>
              <w:spacing w:after="0" w:line="312" w:lineRule="auto"/>
              <w:jc w:val="center"/>
              <w:rPr>
                <w:rFonts w:ascii="Times New Roman" w:eastAsia="Times New Roman" w:hAnsi="Times New Roman" w:cs="Times New Roman"/>
                <w:b/>
                <w:color w:val="000000" w:themeColor="text1"/>
                <w:sz w:val="26"/>
                <w:szCs w:val="26"/>
              </w:rPr>
            </w:pPr>
            <w:r>
              <w:rPr>
                <w:rFonts w:ascii="Times New Roman" w:hAnsi="Times New Roman" w:cs="Times New Roman"/>
                <w:b/>
                <w:color w:val="000000" w:themeColor="text1"/>
                <w:spacing w:val="-10"/>
                <w:sz w:val="26"/>
                <w:szCs w:val="26"/>
              </w:rPr>
              <w:t>cần kiểm tra, đánh giá</w:t>
            </w:r>
          </w:p>
        </w:tc>
        <w:tc>
          <w:tcPr>
            <w:tcW w:w="3827" w:type="dxa"/>
            <w:gridSpan w:val="4"/>
          </w:tcPr>
          <w:p w14:paraId="7A087ED3" w14:textId="77777777" w:rsidR="00BA2430" w:rsidRDefault="00000000" w:rsidP="00720322">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Số câu hỏi theo mức độ nhận thức</w:t>
            </w:r>
          </w:p>
        </w:tc>
      </w:tr>
      <w:tr w:rsidR="00BA2430" w14:paraId="3F243FC8" w14:textId="77777777">
        <w:trPr>
          <w:trHeight w:val="363"/>
        </w:trPr>
        <w:tc>
          <w:tcPr>
            <w:tcW w:w="567" w:type="dxa"/>
            <w:vMerge/>
            <w:vAlign w:val="center"/>
          </w:tcPr>
          <w:p w14:paraId="2E3DBD46" w14:textId="77777777" w:rsidR="00BA2430" w:rsidRDefault="00BA2430" w:rsidP="00720322">
            <w:pPr>
              <w:widowControl w:val="0"/>
              <w:pBdr>
                <w:top w:val="nil"/>
                <w:left w:val="nil"/>
                <w:bottom w:val="nil"/>
                <w:right w:val="nil"/>
                <w:between w:val="nil"/>
              </w:pBdr>
              <w:spacing w:after="0"/>
              <w:rPr>
                <w:rFonts w:ascii="Times New Roman" w:eastAsia="Times New Roman" w:hAnsi="Times New Roman" w:cs="Times New Roman"/>
                <w:b/>
                <w:color w:val="000000" w:themeColor="text1"/>
                <w:sz w:val="26"/>
                <w:szCs w:val="26"/>
              </w:rPr>
            </w:pPr>
          </w:p>
        </w:tc>
        <w:tc>
          <w:tcPr>
            <w:tcW w:w="1418" w:type="dxa"/>
            <w:vMerge/>
            <w:vAlign w:val="center"/>
          </w:tcPr>
          <w:p w14:paraId="1192F99A" w14:textId="77777777" w:rsidR="00BA2430" w:rsidRDefault="00BA2430" w:rsidP="00720322">
            <w:pPr>
              <w:widowControl w:val="0"/>
              <w:pBdr>
                <w:top w:val="nil"/>
                <w:left w:val="nil"/>
                <w:bottom w:val="nil"/>
                <w:right w:val="nil"/>
                <w:between w:val="nil"/>
              </w:pBdr>
              <w:spacing w:after="0"/>
              <w:rPr>
                <w:rFonts w:ascii="Times New Roman" w:eastAsia="Times New Roman" w:hAnsi="Times New Roman" w:cs="Times New Roman"/>
                <w:b/>
                <w:color w:val="000000" w:themeColor="text1"/>
                <w:sz w:val="26"/>
                <w:szCs w:val="26"/>
              </w:rPr>
            </w:pPr>
          </w:p>
        </w:tc>
        <w:tc>
          <w:tcPr>
            <w:tcW w:w="2126" w:type="dxa"/>
            <w:vMerge/>
            <w:vAlign w:val="center"/>
          </w:tcPr>
          <w:p w14:paraId="4E7E543F" w14:textId="77777777" w:rsidR="00BA2430" w:rsidRDefault="00BA2430" w:rsidP="00720322">
            <w:pPr>
              <w:widowControl w:val="0"/>
              <w:pBdr>
                <w:top w:val="nil"/>
                <w:left w:val="nil"/>
                <w:bottom w:val="nil"/>
                <w:right w:val="nil"/>
                <w:between w:val="nil"/>
              </w:pBdr>
              <w:spacing w:after="0"/>
              <w:rPr>
                <w:rFonts w:ascii="Times New Roman" w:eastAsia="Times New Roman" w:hAnsi="Times New Roman" w:cs="Times New Roman"/>
                <w:b/>
                <w:color w:val="000000" w:themeColor="text1"/>
                <w:sz w:val="26"/>
                <w:szCs w:val="26"/>
              </w:rPr>
            </w:pPr>
          </w:p>
        </w:tc>
        <w:tc>
          <w:tcPr>
            <w:tcW w:w="6804" w:type="dxa"/>
            <w:vMerge/>
            <w:vAlign w:val="center"/>
          </w:tcPr>
          <w:p w14:paraId="5F72E3C7" w14:textId="77777777" w:rsidR="00BA2430" w:rsidRDefault="00BA2430" w:rsidP="00720322">
            <w:pPr>
              <w:widowControl w:val="0"/>
              <w:pBdr>
                <w:top w:val="nil"/>
                <w:left w:val="nil"/>
                <w:bottom w:val="nil"/>
                <w:right w:val="nil"/>
                <w:between w:val="nil"/>
              </w:pBdr>
              <w:spacing w:after="0"/>
              <w:rPr>
                <w:rFonts w:ascii="Times New Roman" w:eastAsia="Times New Roman" w:hAnsi="Times New Roman" w:cs="Times New Roman"/>
                <w:b/>
                <w:color w:val="000000" w:themeColor="text1"/>
                <w:sz w:val="26"/>
                <w:szCs w:val="26"/>
              </w:rPr>
            </w:pPr>
          </w:p>
        </w:tc>
        <w:tc>
          <w:tcPr>
            <w:tcW w:w="992" w:type="dxa"/>
          </w:tcPr>
          <w:p w14:paraId="559942E7" w14:textId="77777777" w:rsidR="00BA2430" w:rsidRDefault="00000000" w:rsidP="00720322">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Nhận biết</w:t>
            </w:r>
          </w:p>
        </w:tc>
        <w:tc>
          <w:tcPr>
            <w:tcW w:w="992" w:type="dxa"/>
          </w:tcPr>
          <w:p w14:paraId="73A86A30" w14:textId="77777777" w:rsidR="00BA2430" w:rsidRDefault="00000000" w:rsidP="00720322">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Thông hiểu</w:t>
            </w:r>
          </w:p>
        </w:tc>
        <w:tc>
          <w:tcPr>
            <w:tcW w:w="992" w:type="dxa"/>
          </w:tcPr>
          <w:p w14:paraId="1EFE9E36" w14:textId="77777777" w:rsidR="00BA2430" w:rsidRDefault="00000000" w:rsidP="00720322">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Vận dụng</w:t>
            </w:r>
          </w:p>
        </w:tc>
        <w:tc>
          <w:tcPr>
            <w:tcW w:w="851" w:type="dxa"/>
          </w:tcPr>
          <w:p w14:paraId="29085150" w14:textId="77777777" w:rsidR="00BA2430" w:rsidRDefault="00000000" w:rsidP="00720322">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VD cao</w:t>
            </w:r>
          </w:p>
        </w:tc>
      </w:tr>
      <w:tr w:rsidR="00BA2430" w14:paraId="21E772D9" w14:textId="77777777">
        <w:trPr>
          <w:trHeight w:val="370"/>
        </w:trPr>
        <w:tc>
          <w:tcPr>
            <w:tcW w:w="567" w:type="dxa"/>
            <w:vMerge w:val="restart"/>
          </w:tcPr>
          <w:p w14:paraId="6CAFADB3" w14:textId="77777777" w:rsidR="00BA2430" w:rsidRDefault="00000000" w:rsidP="00720322">
            <w:pPr>
              <w:spacing w:after="0" w:line="312"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1</w:t>
            </w:r>
          </w:p>
        </w:tc>
        <w:tc>
          <w:tcPr>
            <w:tcW w:w="1418" w:type="dxa"/>
            <w:vMerge w:val="restart"/>
          </w:tcPr>
          <w:p w14:paraId="2AA7A843" w14:textId="77777777" w:rsidR="00BA2430" w:rsidRDefault="00000000" w:rsidP="00720322">
            <w:pPr>
              <w:spacing w:after="0" w:line="312" w:lineRule="auto"/>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Sinh học tế bào</w:t>
            </w:r>
          </w:p>
        </w:tc>
        <w:tc>
          <w:tcPr>
            <w:tcW w:w="2126" w:type="dxa"/>
            <w:vMerge w:val="restart"/>
            <w:vAlign w:val="center"/>
          </w:tcPr>
          <w:p w14:paraId="7CEECC1B" w14:textId="77777777" w:rsidR="00BA2430" w:rsidRDefault="00000000" w:rsidP="00720322">
            <w:pPr>
              <w:spacing w:after="0" w:line="312" w:lineRule="auto"/>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1.1. Chu kì tế bào và phân bào</w:t>
            </w:r>
          </w:p>
        </w:tc>
        <w:tc>
          <w:tcPr>
            <w:tcW w:w="6804" w:type="dxa"/>
          </w:tcPr>
          <w:p w14:paraId="701929BB"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Nhận biết</w:t>
            </w:r>
          </w:p>
          <w:p w14:paraId="1062E9F1" w14:textId="77777777" w:rsidR="00BA2430" w:rsidRDefault="00000000" w:rsidP="00720322">
            <w:pPr>
              <w:spacing w:after="0"/>
              <w:jc w:val="both"/>
              <w:rPr>
                <w:rFonts w:ascii="Times New Roman" w:hAnsi="Times New Roman" w:cs="Times New Roman"/>
                <w:i/>
                <w:color w:val="000000" w:themeColor="text1"/>
                <w:spacing w:val="-10"/>
                <w:sz w:val="26"/>
                <w:szCs w:val="26"/>
              </w:rPr>
            </w:pPr>
            <w:r>
              <w:rPr>
                <w:rFonts w:ascii="Times New Roman" w:hAnsi="Times New Roman" w:cs="Times New Roman"/>
                <w:color w:val="000000" w:themeColor="text1"/>
                <w:spacing w:val="-10"/>
                <w:sz w:val="26"/>
                <w:szCs w:val="26"/>
              </w:rPr>
              <w:t xml:space="preserve">- Nêu được khái niệm chu kì tế bào và gọi tên các giai đoạn trong chu kì tế bào. </w:t>
            </w:r>
          </w:p>
          <w:p w14:paraId="3DB57188" w14:textId="77777777" w:rsidR="00BA2430" w:rsidRDefault="00000000" w:rsidP="00720322">
            <w:pPr>
              <w:spacing w:after="0"/>
              <w:jc w:val="both"/>
              <w:rPr>
                <w:rFonts w:ascii="Times New Roman" w:hAnsi="Times New Roman" w:cs="Times New Roman"/>
                <w:color w:val="FF0000"/>
                <w:spacing w:val="-10"/>
                <w:sz w:val="26"/>
                <w:szCs w:val="26"/>
              </w:rPr>
            </w:pPr>
            <w:r>
              <w:rPr>
                <w:rFonts w:ascii="Times New Roman" w:hAnsi="Times New Roman" w:cs="Times New Roman"/>
                <w:color w:val="000000" w:themeColor="text1"/>
                <w:spacing w:val="-10"/>
                <w:sz w:val="26"/>
                <w:szCs w:val="26"/>
              </w:rPr>
              <w:t xml:space="preserve">- Nêu được diễn biến các pha của kỳ trung gian. </w:t>
            </w:r>
          </w:p>
          <w:p w14:paraId="74D143F9" w14:textId="77777777" w:rsidR="00BA2430" w:rsidRDefault="00000000" w:rsidP="00720322">
            <w:pPr>
              <w:spacing w:after="0"/>
              <w:jc w:val="both"/>
              <w:rPr>
                <w:rFonts w:ascii="Times New Roman" w:hAnsi="Times New Roman" w:cs="Times New Roman"/>
                <w:color w:val="000000" w:themeColor="text1"/>
                <w:spacing w:val="-10"/>
                <w:sz w:val="26"/>
                <w:szCs w:val="26"/>
              </w:rPr>
            </w:pPr>
            <w:r>
              <w:rPr>
                <w:rFonts w:ascii="Times New Roman" w:hAnsi="Times New Roman" w:cs="Times New Roman"/>
                <w:color w:val="000000" w:themeColor="text1"/>
                <w:spacing w:val="-10"/>
                <w:sz w:val="26"/>
                <w:szCs w:val="26"/>
              </w:rPr>
              <w:t xml:space="preserve">- Nêu được quá trình nguyên phân diễn ra ở những tế bào nào, gồm những giai đoạn nào. </w:t>
            </w:r>
          </w:p>
          <w:p w14:paraId="1B2991EF" w14:textId="77777777" w:rsidR="00BA2430" w:rsidRDefault="00000000" w:rsidP="00720322">
            <w:pPr>
              <w:spacing w:after="0"/>
              <w:jc w:val="both"/>
              <w:rPr>
                <w:rFonts w:ascii="Times New Roman" w:hAnsi="Times New Roman" w:cs="Times New Roman"/>
                <w:color w:val="000000" w:themeColor="text1"/>
                <w:spacing w:val="-10"/>
                <w:sz w:val="26"/>
                <w:szCs w:val="26"/>
              </w:rPr>
            </w:pPr>
            <w:r>
              <w:rPr>
                <w:rFonts w:ascii="Times New Roman" w:hAnsi="Times New Roman" w:cs="Times New Roman"/>
                <w:color w:val="000000" w:themeColor="text1"/>
                <w:spacing w:val="-10"/>
                <w:sz w:val="26"/>
                <w:szCs w:val="26"/>
              </w:rPr>
              <w:t>- Nhận biết được được các diễn biến chính diễn ra trong quá trình nguyên phân.</w:t>
            </w:r>
            <w:r>
              <w:rPr>
                <w:rFonts w:ascii="Times New Roman" w:hAnsi="Times New Roman" w:cs="Times New Roman"/>
                <w:b/>
                <w:color w:val="000000" w:themeColor="text1"/>
                <w:spacing w:val="-10"/>
                <w:sz w:val="26"/>
                <w:szCs w:val="26"/>
              </w:rPr>
              <w:t xml:space="preserve"> </w:t>
            </w:r>
          </w:p>
          <w:p w14:paraId="24D035A6" w14:textId="77777777" w:rsidR="00BA2430" w:rsidRDefault="00000000" w:rsidP="00720322">
            <w:pPr>
              <w:spacing w:after="0"/>
              <w:jc w:val="both"/>
              <w:rPr>
                <w:rFonts w:ascii="Times New Roman" w:hAnsi="Times New Roman" w:cs="Times New Roman"/>
                <w:color w:val="000000" w:themeColor="text1"/>
                <w:spacing w:val="-10"/>
                <w:sz w:val="26"/>
                <w:szCs w:val="26"/>
              </w:rPr>
            </w:pPr>
            <w:r>
              <w:rPr>
                <w:rFonts w:ascii="Times New Roman" w:hAnsi="Times New Roman" w:cs="Times New Roman"/>
                <w:color w:val="000000" w:themeColor="text1"/>
                <w:spacing w:val="-10"/>
                <w:sz w:val="26"/>
                <w:szCs w:val="26"/>
              </w:rPr>
              <w:t>- Nêu được ý nghĩa của quá trình nguyên phân.</w:t>
            </w:r>
          </w:p>
          <w:p w14:paraId="62A6E124" w14:textId="77777777" w:rsidR="00BA2430" w:rsidRDefault="00000000" w:rsidP="00720322">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pacing w:val="-10"/>
                <w:sz w:val="26"/>
                <w:szCs w:val="26"/>
              </w:rPr>
              <w:t xml:space="preserve">- </w:t>
            </w:r>
            <w:r>
              <w:rPr>
                <w:rFonts w:ascii="Times New Roman" w:hAnsi="Times New Roman" w:cs="Times New Roman"/>
                <w:color w:val="000000" w:themeColor="text1"/>
                <w:sz w:val="26"/>
                <w:szCs w:val="26"/>
              </w:rPr>
              <w:t xml:space="preserve"> Nêu được một số biện pháp phòng tránh ung thư. </w:t>
            </w:r>
          </w:p>
          <w:p w14:paraId="371818FD" w14:textId="77777777" w:rsidR="00BA2430" w:rsidRDefault="00000000" w:rsidP="00720322">
            <w:pPr>
              <w:spacing w:after="0"/>
              <w:jc w:val="both"/>
              <w:rPr>
                <w:rFonts w:ascii="Times New Roman" w:hAnsi="Times New Roman" w:cs="Times New Roman"/>
                <w:color w:val="000000" w:themeColor="text1"/>
                <w:spacing w:val="-10"/>
                <w:sz w:val="26"/>
                <w:szCs w:val="26"/>
              </w:rPr>
            </w:pPr>
            <w:r>
              <w:rPr>
                <w:rFonts w:ascii="Times New Roman" w:hAnsi="Times New Roman" w:cs="Times New Roman"/>
                <w:color w:val="000000" w:themeColor="text1"/>
                <w:spacing w:val="-10"/>
                <w:sz w:val="26"/>
                <w:szCs w:val="26"/>
              </w:rPr>
              <w:t xml:space="preserve">- Nêu được khái niệm giảm phân, gọi được tên tế bào thực hiện giảm phân. </w:t>
            </w:r>
          </w:p>
          <w:p w14:paraId="328385DE" w14:textId="77777777" w:rsidR="00BA2430" w:rsidRDefault="00000000" w:rsidP="00720322">
            <w:pPr>
              <w:spacing w:after="0"/>
              <w:jc w:val="both"/>
              <w:rPr>
                <w:rFonts w:ascii="Times New Roman" w:hAnsi="Times New Roman" w:cs="Times New Roman"/>
                <w:i/>
                <w:color w:val="000000" w:themeColor="text1"/>
                <w:spacing w:val="-10"/>
                <w:sz w:val="26"/>
                <w:szCs w:val="26"/>
              </w:rPr>
            </w:pPr>
            <w:r>
              <w:rPr>
                <w:rFonts w:ascii="Times New Roman" w:hAnsi="Times New Roman" w:cs="Times New Roman"/>
                <w:color w:val="000000" w:themeColor="text1"/>
                <w:spacing w:val="-10"/>
                <w:sz w:val="26"/>
                <w:szCs w:val="26"/>
              </w:rPr>
              <w:t xml:space="preserve">- Nhận biết được các diễn biến chính diễn ra trong các giai đoạn của quá trình giảm phân. </w:t>
            </w:r>
          </w:p>
          <w:p w14:paraId="7AB354F6" w14:textId="77777777" w:rsidR="00BA2430" w:rsidRDefault="00000000" w:rsidP="00720322">
            <w:pPr>
              <w:spacing w:after="0"/>
              <w:jc w:val="both"/>
              <w:rPr>
                <w:rFonts w:ascii="Times New Roman" w:hAnsi="Times New Roman" w:cs="Times New Roman"/>
                <w:i/>
                <w:color w:val="000000" w:themeColor="text1"/>
                <w:spacing w:val="-10"/>
                <w:sz w:val="26"/>
                <w:szCs w:val="26"/>
              </w:rPr>
            </w:pPr>
            <w:r>
              <w:rPr>
                <w:rFonts w:ascii="Times New Roman" w:hAnsi="Times New Roman" w:cs="Times New Roman"/>
                <w:color w:val="000000" w:themeColor="text1"/>
                <w:spacing w:val="-10"/>
                <w:sz w:val="26"/>
                <w:szCs w:val="26"/>
              </w:rPr>
              <w:t xml:space="preserve">- Nêu được kết quả của quá trình giảm phân. </w:t>
            </w:r>
          </w:p>
        </w:tc>
        <w:tc>
          <w:tcPr>
            <w:tcW w:w="992" w:type="dxa"/>
            <w:vAlign w:val="center"/>
          </w:tcPr>
          <w:p w14:paraId="4CCF4DDD" w14:textId="77777777" w:rsidR="00BA2430" w:rsidRDefault="00000000" w:rsidP="00720322">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6</w:t>
            </w:r>
          </w:p>
        </w:tc>
        <w:tc>
          <w:tcPr>
            <w:tcW w:w="992" w:type="dxa"/>
            <w:vAlign w:val="center"/>
          </w:tcPr>
          <w:p w14:paraId="47EAF1B9" w14:textId="77777777" w:rsidR="00BA2430" w:rsidRDefault="00BA2430" w:rsidP="00720322">
            <w:pPr>
              <w:spacing w:after="0" w:line="312" w:lineRule="auto"/>
              <w:jc w:val="center"/>
              <w:rPr>
                <w:rFonts w:ascii="Times New Roman" w:eastAsia="Times New Roman" w:hAnsi="Times New Roman" w:cs="Times New Roman"/>
                <w:color w:val="000000" w:themeColor="text1"/>
                <w:sz w:val="26"/>
                <w:szCs w:val="26"/>
              </w:rPr>
            </w:pPr>
          </w:p>
        </w:tc>
        <w:tc>
          <w:tcPr>
            <w:tcW w:w="992" w:type="dxa"/>
            <w:vAlign w:val="center"/>
          </w:tcPr>
          <w:p w14:paraId="1B482944" w14:textId="77777777" w:rsidR="00BA2430" w:rsidRDefault="00BA2430" w:rsidP="00720322">
            <w:pPr>
              <w:spacing w:after="0" w:line="312" w:lineRule="auto"/>
              <w:jc w:val="center"/>
              <w:rPr>
                <w:rFonts w:ascii="Times New Roman" w:eastAsia="Times New Roman" w:hAnsi="Times New Roman" w:cs="Times New Roman"/>
                <w:color w:val="000000" w:themeColor="text1"/>
                <w:sz w:val="26"/>
                <w:szCs w:val="26"/>
              </w:rPr>
            </w:pPr>
          </w:p>
        </w:tc>
        <w:tc>
          <w:tcPr>
            <w:tcW w:w="851" w:type="dxa"/>
            <w:vAlign w:val="center"/>
          </w:tcPr>
          <w:p w14:paraId="3A63CE20" w14:textId="77777777" w:rsidR="00BA2430" w:rsidRDefault="00BA2430" w:rsidP="00720322">
            <w:pPr>
              <w:spacing w:after="0" w:line="312" w:lineRule="auto"/>
              <w:jc w:val="center"/>
              <w:rPr>
                <w:rFonts w:ascii="Times New Roman" w:eastAsia="Times New Roman" w:hAnsi="Times New Roman" w:cs="Times New Roman"/>
                <w:color w:val="000000" w:themeColor="text1"/>
                <w:sz w:val="26"/>
                <w:szCs w:val="26"/>
              </w:rPr>
            </w:pPr>
          </w:p>
        </w:tc>
      </w:tr>
      <w:tr w:rsidR="00BA2430" w14:paraId="7C97FDC3" w14:textId="77777777">
        <w:trPr>
          <w:trHeight w:val="302"/>
        </w:trPr>
        <w:tc>
          <w:tcPr>
            <w:tcW w:w="567" w:type="dxa"/>
            <w:vMerge/>
          </w:tcPr>
          <w:p w14:paraId="472DC4C6" w14:textId="77777777" w:rsidR="00BA2430" w:rsidRDefault="00BA2430" w:rsidP="00720322">
            <w:pPr>
              <w:widowControl w:val="0"/>
              <w:pBdr>
                <w:top w:val="nil"/>
                <w:left w:val="nil"/>
                <w:bottom w:val="nil"/>
                <w:right w:val="nil"/>
                <w:between w:val="nil"/>
              </w:pBdr>
              <w:spacing w:after="0"/>
              <w:rPr>
                <w:rFonts w:ascii="Times New Roman" w:eastAsia="Times New Roman" w:hAnsi="Times New Roman" w:cs="Times New Roman"/>
                <w:color w:val="000000" w:themeColor="text1"/>
                <w:sz w:val="26"/>
                <w:szCs w:val="26"/>
              </w:rPr>
            </w:pPr>
          </w:p>
        </w:tc>
        <w:tc>
          <w:tcPr>
            <w:tcW w:w="1418" w:type="dxa"/>
            <w:vMerge/>
          </w:tcPr>
          <w:p w14:paraId="41E2C6E2" w14:textId="77777777" w:rsidR="00BA2430" w:rsidRDefault="00BA2430" w:rsidP="00720322">
            <w:pPr>
              <w:widowControl w:val="0"/>
              <w:pBdr>
                <w:top w:val="nil"/>
                <w:left w:val="nil"/>
                <w:bottom w:val="nil"/>
                <w:right w:val="nil"/>
                <w:between w:val="nil"/>
              </w:pBdr>
              <w:spacing w:after="0"/>
              <w:rPr>
                <w:rFonts w:ascii="Times New Roman" w:eastAsia="Times New Roman" w:hAnsi="Times New Roman" w:cs="Times New Roman"/>
                <w:color w:val="000000" w:themeColor="text1"/>
                <w:sz w:val="26"/>
                <w:szCs w:val="26"/>
              </w:rPr>
            </w:pPr>
          </w:p>
        </w:tc>
        <w:tc>
          <w:tcPr>
            <w:tcW w:w="2126" w:type="dxa"/>
            <w:vMerge/>
            <w:vAlign w:val="center"/>
          </w:tcPr>
          <w:p w14:paraId="33F4959B" w14:textId="77777777" w:rsidR="00BA2430" w:rsidRDefault="00BA2430" w:rsidP="00720322">
            <w:pPr>
              <w:widowControl w:val="0"/>
              <w:pBdr>
                <w:top w:val="nil"/>
                <w:left w:val="nil"/>
                <w:bottom w:val="nil"/>
                <w:right w:val="nil"/>
                <w:between w:val="nil"/>
              </w:pBdr>
              <w:spacing w:after="0"/>
              <w:rPr>
                <w:rFonts w:ascii="Times New Roman" w:eastAsia="Times New Roman" w:hAnsi="Times New Roman" w:cs="Times New Roman"/>
                <w:b/>
                <w:color w:val="000000" w:themeColor="text1"/>
                <w:sz w:val="26"/>
                <w:szCs w:val="26"/>
              </w:rPr>
            </w:pPr>
          </w:p>
        </w:tc>
        <w:tc>
          <w:tcPr>
            <w:tcW w:w="6804" w:type="dxa"/>
          </w:tcPr>
          <w:p w14:paraId="491C3C6A"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Thông hiểu</w:t>
            </w:r>
          </w:p>
          <w:p w14:paraId="5B4697EE" w14:textId="77777777" w:rsidR="00BA2430" w:rsidRDefault="00000000" w:rsidP="00720322">
            <w:pPr>
              <w:spacing w:after="0"/>
              <w:jc w:val="both"/>
              <w:rPr>
                <w:rFonts w:ascii="Times New Roman" w:hAnsi="Times New Roman" w:cs="Times New Roman"/>
                <w:color w:val="FF0000"/>
                <w:spacing w:val="-10"/>
                <w:sz w:val="26"/>
                <w:szCs w:val="26"/>
              </w:rPr>
            </w:pPr>
            <w:r>
              <w:rPr>
                <w:rFonts w:ascii="Times New Roman" w:eastAsia="Times New Roman" w:hAnsi="Times New Roman" w:cs="Times New Roman"/>
                <w:color w:val="000000" w:themeColor="text1"/>
                <w:sz w:val="26"/>
                <w:szCs w:val="26"/>
              </w:rPr>
              <w:t xml:space="preserve">- Trình bày được các giai đoạn trong chu kì tế bào. </w:t>
            </w:r>
          </w:p>
          <w:p w14:paraId="3E3F751B"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Trình bày được mối quan hệ giữa các giai đoạn trong chu kì tế bào.</w:t>
            </w:r>
          </w:p>
          <w:p w14:paraId="237C5903"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Dựa vào cơ chế nhân đôi và phân li của nhiễm sắc thể, giải thích được quá trình nguyên phân là cơ chế sinh sản của tế bào.</w:t>
            </w:r>
          </w:p>
          <w:p w14:paraId="746F9783"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 Trình bày được một số nhân tố ảnh hưởng đến quá trình giảm phân.</w:t>
            </w:r>
          </w:p>
          <w:p w14:paraId="78146B1B" w14:textId="77777777" w:rsidR="00BA2430" w:rsidRDefault="00000000" w:rsidP="00720322">
            <w:pPr>
              <w:spacing w:after="0"/>
              <w:jc w:val="both"/>
              <w:rPr>
                <w:rFonts w:ascii="Times New Roman" w:hAnsi="Times New Roman" w:cs="Times New Roman"/>
                <w:color w:val="FF0000"/>
                <w:spacing w:val="-10"/>
                <w:sz w:val="26"/>
                <w:szCs w:val="26"/>
              </w:rPr>
            </w:pPr>
            <w:r>
              <w:rPr>
                <w:rFonts w:ascii="Times New Roman" w:eastAsia="Times New Roman" w:hAnsi="Times New Roman" w:cs="Times New Roman"/>
                <w:color w:val="000000" w:themeColor="text1"/>
                <w:sz w:val="26"/>
                <w:szCs w:val="26"/>
              </w:rPr>
              <w:t>- Lập được bảng so sánh quá trình nguyên phân và quá trình giảm phân.</w:t>
            </w:r>
            <w:r>
              <w:rPr>
                <w:rFonts w:ascii="Times New Roman" w:hAnsi="Times New Roman" w:cs="Times New Roman"/>
                <w:color w:val="FF0000"/>
                <w:spacing w:val="-10"/>
                <w:sz w:val="26"/>
                <w:szCs w:val="26"/>
              </w:rPr>
              <w:t xml:space="preserve"> </w:t>
            </w:r>
          </w:p>
          <w:p w14:paraId="425DE804" w14:textId="77777777" w:rsidR="00BA2430" w:rsidRDefault="00000000" w:rsidP="00720322">
            <w:pPr>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Trình bày được một số thông tin về bệnh ung thư ở Việt Nam. </w:t>
            </w:r>
          </w:p>
        </w:tc>
        <w:tc>
          <w:tcPr>
            <w:tcW w:w="992" w:type="dxa"/>
            <w:vAlign w:val="center"/>
          </w:tcPr>
          <w:p w14:paraId="279AA903" w14:textId="77777777" w:rsidR="00BA2430" w:rsidRDefault="00BA2430" w:rsidP="00720322">
            <w:pPr>
              <w:spacing w:after="0" w:line="312" w:lineRule="auto"/>
              <w:jc w:val="center"/>
              <w:rPr>
                <w:rFonts w:ascii="Times New Roman" w:eastAsia="Times New Roman" w:hAnsi="Times New Roman" w:cs="Times New Roman"/>
                <w:color w:val="000000" w:themeColor="text1"/>
                <w:sz w:val="26"/>
                <w:szCs w:val="26"/>
              </w:rPr>
            </w:pPr>
          </w:p>
        </w:tc>
        <w:tc>
          <w:tcPr>
            <w:tcW w:w="992" w:type="dxa"/>
            <w:vAlign w:val="center"/>
          </w:tcPr>
          <w:p w14:paraId="73529D78" w14:textId="77777777" w:rsidR="00BA2430" w:rsidRDefault="00000000" w:rsidP="00720322">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p>
        </w:tc>
        <w:tc>
          <w:tcPr>
            <w:tcW w:w="992" w:type="dxa"/>
            <w:vAlign w:val="center"/>
          </w:tcPr>
          <w:p w14:paraId="43700C70" w14:textId="77777777" w:rsidR="00BA2430" w:rsidRDefault="00BA2430" w:rsidP="00720322">
            <w:pPr>
              <w:spacing w:after="0" w:line="312" w:lineRule="auto"/>
              <w:jc w:val="center"/>
              <w:rPr>
                <w:rFonts w:ascii="Times New Roman" w:eastAsia="Times New Roman" w:hAnsi="Times New Roman" w:cs="Times New Roman"/>
                <w:color w:val="000000" w:themeColor="text1"/>
                <w:sz w:val="26"/>
                <w:szCs w:val="26"/>
              </w:rPr>
            </w:pPr>
          </w:p>
        </w:tc>
        <w:tc>
          <w:tcPr>
            <w:tcW w:w="851" w:type="dxa"/>
            <w:vAlign w:val="center"/>
          </w:tcPr>
          <w:p w14:paraId="3C9A0AAA" w14:textId="77777777" w:rsidR="00BA2430" w:rsidRDefault="00BA2430" w:rsidP="00720322">
            <w:pPr>
              <w:spacing w:after="0" w:line="312" w:lineRule="auto"/>
              <w:jc w:val="center"/>
              <w:rPr>
                <w:rFonts w:ascii="Times New Roman" w:eastAsia="Times New Roman" w:hAnsi="Times New Roman" w:cs="Times New Roman"/>
                <w:color w:val="000000" w:themeColor="text1"/>
                <w:sz w:val="26"/>
                <w:szCs w:val="26"/>
              </w:rPr>
            </w:pPr>
          </w:p>
        </w:tc>
      </w:tr>
      <w:tr w:rsidR="00BA2430" w14:paraId="406D2FA1" w14:textId="77777777">
        <w:trPr>
          <w:trHeight w:val="408"/>
        </w:trPr>
        <w:tc>
          <w:tcPr>
            <w:tcW w:w="567" w:type="dxa"/>
            <w:vMerge/>
          </w:tcPr>
          <w:p w14:paraId="6DEF1228" w14:textId="77777777" w:rsidR="00BA2430" w:rsidRDefault="00BA2430" w:rsidP="00720322">
            <w:pPr>
              <w:widowControl w:val="0"/>
              <w:pBdr>
                <w:top w:val="nil"/>
                <w:left w:val="nil"/>
                <w:bottom w:val="nil"/>
                <w:right w:val="nil"/>
                <w:between w:val="nil"/>
              </w:pBdr>
              <w:spacing w:after="0"/>
              <w:rPr>
                <w:rFonts w:ascii="Times New Roman" w:eastAsia="Times New Roman" w:hAnsi="Times New Roman" w:cs="Times New Roman"/>
                <w:color w:val="000000" w:themeColor="text1"/>
                <w:sz w:val="26"/>
                <w:szCs w:val="26"/>
              </w:rPr>
            </w:pPr>
          </w:p>
        </w:tc>
        <w:tc>
          <w:tcPr>
            <w:tcW w:w="1418" w:type="dxa"/>
            <w:vMerge/>
          </w:tcPr>
          <w:p w14:paraId="07986D2A" w14:textId="77777777" w:rsidR="00BA2430" w:rsidRDefault="00BA2430" w:rsidP="00720322">
            <w:pPr>
              <w:widowControl w:val="0"/>
              <w:pBdr>
                <w:top w:val="nil"/>
                <w:left w:val="nil"/>
                <w:bottom w:val="nil"/>
                <w:right w:val="nil"/>
                <w:between w:val="nil"/>
              </w:pBdr>
              <w:spacing w:after="0"/>
              <w:rPr>
                <w:rFonts w:ascii="Times New Roman" w:eastAsia="Times New Roman" w:hAnsi="Times New Roman" w:cs="Times New Roman"/>
                <w:color w:val="000000" w:themeColor="text1"/>
                <w:sz w:val="26"/>
                <w:szCs w:val="26"/>
              </w:rPr>
            </w:pPr>
          </w:p>
        </w:tc>
        <w:tc>
          <w:tcPr>
            <w:tcW w:w="2126" w:type="dxa"/>
            <w:vMerge/>
            <w:vAlign w:val="center"/>
          </w:tcPr>
          <w:p w14:paraId="7DA095A2" w14:textId="77777777" w:rsidR="00BA2430" w:rsidRDefault="00BA2430" w:rsidP="00720322">
            <w:pPr>
              <w:widowControl w:val="0"/>
              <w:pBdr>
                <w:top w:val="nil"/>
                <w:left w:val="nil"/>
                <w:bottom w:val="nil"/>
                <w:right w:val="nil"/>
                <w:between w:val="nil"/>
              </w:pBdr>
              <w:spacing w:after="0"/>
              <w:rPr>
                <w:rFonts w:ascii="Times New Roman" w:eastAsia="Times New Roman" w:hAnsi="Times New Roman" w:cs="Times New Roman"/>
                <w:b/>
                <w:color w:val="000000" w:themeColor="text1"/>
                <w:sz w:val="26"/>
                <w:szCs w:val="26"/>
              </w:rPr>
            </w:pPr>
          </w:p>
        </w:tc>
        <w:tc>
          <w:tcPr>
            <w:tcW w:w="6804" w:type="dxa"/>
          </w:tcPr>
          <w:p w14:paraId="14995C98"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Vận dụng </w:t>
            </w:r>
          </w:p>
          <w:p w14:paraId="5A81E6B1" w14:textId="77777777" w:rsidR="00BA2430" w:rsidRDefault="00000000" w:rsidP="00720322">
            <w:pPr>
              <w:widowControl w:val="0"/>
              <w:pBdr>
                <w:top w:val="nil"/>
                <w:left w:val="nil"/>
                <w:bottom w:val="nil"/>
                <w:right w:val="nil"/>
                <w:between w:val="nil"/>
              </w:pBdr>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Giải thích được sự phân chia tế bào một cách không bình thường có thể dẫn đến ung thư. </w:t>
            </w:r>
          </w:p>
          <w:p w14:paraId="447C0C56"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Dựa vào cơ chế nhân đôi và phân li của nhiễm sắc thể để giải thích được quá trình giảm phân, thụ tinh cùng với nguyên phân là cơ sở của sinh sản hữu tính ở sinh vật.</w:t>
            </w:r>
          </w:p>
        </w:tc>
        <w:tc>
          <w:tcPr>
            <w:tcW w:w="992" w:type="dxa"/>
            <w:vAlign w:val="center"/>
          </w:tcPr>
          <w:p w14:paraId="65F218A1" w14:textId="77777777" w:rsidR="00BA2430" w:rsidRDefault="00BA2430" w:rsidP="00720322">
            <w:pPr>
              <w:spacing w:after="0" w:line="312" w:lineRule="auto"/>
              <w:jc w:val="center"/>
              <w:rPr>
                <w:rFonts w:ascii="Times New Roman" w:eastAsia="Times New Roman" w:hAnsi="Times New Roman" w:cs="Times New Roman"/>
                <w:color w:val="000000" w:themeColor="text1"/>
                <w:sz w:val="26"/>
                <w:szCs w:val="26"/>
              </w:rPr>
            </w:pPr>
          </w:p>
        </w:tc>
        <w:tc>
          <w:tcPr>
            <w:tcW w:w="992" w:type="dxa"/>
            <w:vAlign w:val="center"/>
          </w:tcPr>
          <w:p w14:paraId="13A7CD14" w14:textId="77777777" w:rsidR="00BA2430" w:rsidRDefault="00BA2430" w:rsidP="00720322">
            <w:pPr>
              <w:spacing w:after="0" w:line="312" w:lineRule="auto"/>
              <w:jc w:val="center"/>
              <w:rPr>
                <w:rFonts w:ascii="Times New Roman" w:eastAsia="Times New Roman" w:hAnsi="Times New Roman" w:cs="Times New Roman"/>
                <w:color w:val="000000" w:themeColor="text1"/>
                <w:sz w:val="26"/>
                <w:szCs w:val="26"/>
              </w:rPr>
            </w:pPr>
          </w:p>
        </w:tc>
        <w:tc>
          <w:tcPr>
            <w:tcW w:w="992" w:type="dxa"/>
            <w:vAlign w:val="center"/>
          </w:tcPr>
          <w:p w14:paraId="27734405" w14:textId="77777777" w:rsidR="00BA2430" w:rsidRDefault="00BA2430" w:rsidP="00720322">
            <w:pPr>
              <w:spacing w:after="0" w:line="312" w:lineRule="auto"/>
              <w:jc w:val="center"/>
              <w:rPr>
                <w:rFonts w:ascii="Times New Roman" w:eastAsia="Times New Roman" w:hAnsi="Times New Roman" w:cs="Times New Roman"/>
                <w:color w:val="000000" w:themeColor="text1"/>
                <w:sz w:val="26"/>
                <w:szCs w:val="26"/>
              </w:rPr>
            </w:pPr>
          </w:p>
        </w:tc>
        <w:tc>
          <w:tcPr>
            <w:tcW w:w="851" w:type="dxa"/>
            <w:vAlign w:val="center"/>
          </w:tcPr>
          <w:p w14:paraId="0C053FCC" w14:textId="77777777" w:rsidR="00BA2430" w:rsidRDefault="00BA2430" w:rsidP="00720322">
            <w:pPr>
              <w:spacing w:after="0" w:line="312" w:lineRule="auto"/>
              <w:jc w:val="center"/>
              <w:rPr>
                <w:rFonts w:ascii="Times New Roman" w:eastAsia="Times New Roman" w:hAnsi="Times New Roman" w:cs="Times New Roman"/>
                <w:color w:val="000000" w:themeColor="text1"/>
                <w:sz w:val="26"/>
                <w:szCs w:val="26"/>
              </w:rPr>
            </w:pPr>
          </w:p>
        </w:tc>
      </w:tr>
      <w:tr w:rsidR="00BA2430" w14:paraId="1567764C" w14:textId="77777777">
        <w:trPr>
          <w:trHeight w:val="458"/>
        </w:trPr>
        <w:tc>
          <w:tcPr>
            <w:tcW w:w="567" w:type="dxa"/>
            <w:vMerge/>
          </w:tcPr>
          <w:p w14:paraId="37C90802" w14:textId="77777777" w:rsidR="00BA2430" w:rsidRDefault="00BA2430" w:rsidP="00720322">
            <w:pPr>
              <w:widowControl w:val="0"/>
              <w:pBdr>
                <w:top w:val="nil"/>
                <w:left w:val="nil"/>
                <w:bottom w:val="nil"/>
                <w:right w:val="nil"/>
                <w:between w:val="nil"/>
              </w:pBdr>
              <w:spacing w:after="0"/>
              <w:rPr>
                <w:rFonts w:ascii="Times New Roman" w:eastAsia="Times New Roman" w:hAnsi="Times New Roman" w:cs="Times New Roman"/>
                <w:color w:val="000000" w:themeColor="text1"/>
                <w:sz w:val="26"/>
                <w:szCs w:val="26"/>
              </w:rPr>
            </w:pPr>
          </w:p>
        </w:tc>
        <w:tc>
          <w:tcPr>
            <w:tcW w:w="1418" w:type="dxa"/>
            <w:vMerge/>
          </w:tcPr>
          <w:p w14:paraId="36450A5F" w14:textId="77777777" w:rsidR="00BA2430" w:rsidRDefault="00BA2430" w:rsidP="00720322">
            <w:pPr>
              <w:widowControl w:val="0"/>
              <w:pBdr>
                <w:top w:val="nil"/>
                <w:left w:val="nil"/>
                <w:bottom w:val="nil"/>
                <w:right w:val="nil"/>
                <w:between w:val="nil"/>
              </w:pBdr>
              <w:spacing w:after="0"/>
              <w:rPr>
                <w:rFonts w:ascii="Times New Roman" w:eastAsia="Times New Roman" w:hAnsi="Times New Roman" w:cs="Times New Roman"/>
                <w:color w:val="000000" w:themeColor="text1"/>
                <w:sz w:val="26"/>
                <w:szCs w:val="26"/>
              </w:rPr>
            </w:pPr>
          </w:p>
        </w:tc>
        <w:tc>
          <w:tcPr>
            <w:tcW w:w="2126" w:type="dxa"/>
            <w:vMerge/>
            <w:vAlign w:val="center"/>
          </w:tcPr>
          <w:p w14:paraId="11ABA998" w14:textId="77777777" w:rsidR="00BA2430" w:rsidRDefault="00BA2430" w:rsidP="00720322">
            <w:pPr>
              <w:widowControl w:val="0"/>
              <w:pBdr>
                <w:top w:val="nil"/>
                <w:left w:val="nil"/>
                <w:bottom w:val="nil"/>
                <w:right w:val="nil"/>
                <w:between w:val="nil"/>
              </w:pBdr>
              <w:spacing w:after="0"/>
              <w:rPr>
                <w:rFonts w:ascii="Times New Roman" w:eastAsia="Times New Roman" w:hAnsi="Times New Roman" w:cs="Times New Roman"/>
                <w:b/>
                <w:color w:val="000000" w:themeColor="text1"/>
                <w:sz w:val="26"/>
                <w:szCs w:val="26"/>
              </w:rPr>
            </w:pPr>
          </w:p>
        </w:tc>
        <w:tc>
          <w:tcPr>
            <w:tcW w:w="6804" w:type="dxa"/>
          </w:tcPr>
          <w:p w14:paraId="0195DFD9"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Vận dụng cao</w:t>
            </w:r>
          </w:p>
          <w:p w14:paraId="6DB94113" w14:textId="77777777" w:rsidR="00BA2430" w:rsidRDefault="00000000" w:rsidP="00720322">
            <w:pPr>
              <w:widowControl w:val="0"/>
              <w:pBdr>
                <w:top w:val="nil"/>
                <w:left w:val="nil"/>
                <w:bottom w:val="nil"/>
                <w:right w:val="nil"/>
                <w:between w:val="nil"/>
              </w:pBdr>
              <w:spacing w:after="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color w:val="000000" w:themeColor="text1"/>
                <w:sz w:val="26"/>
                <w:szCs w:val="26"/>
              </w:rPr>
              <w:t xml:space="preserve">- Vận dụng kiến thức về nguyên phân vào giải thích một số vấn đề trong thực tiễn. </w:t>
            </w:r>
          </w:p>
          <w:p w14:paraId="77026D69" w14:textId="77777777" w:rsidR="00BA2430" w:rsidRDefault="00000000" w:rsidP="00720322">
            <w:pPr>
              <w:widowControl w:val="0"/>
              <w:pBdr>
                <w:top w:val="nil"/>
                <w:left w:val="nil"/>
                <w:bottom w:val="nil"/>
                <w:right w:val="nil"/>
                <w:between w:val="nil"/>
              </w:pBdr>
              <w:spacing w:after="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w:t>
            </w:r>
            <w:r>
              <w:rPr>
                <w:rFonts w:ascii="Times New Roman" w:eastAsia="Times New Roman" w:hAnsi="Times New Roman" w:cs="Times New Roman"/>
                <w:color w:val="000000" w:themeColor="text1"/>
                <w:sz w:val="26"/>
                <w:szCs w:val="26"/>
              </w:rPr>
              <w:t xml:space="preserve">Vận dụng kiến thức về giảm phân vào giải thích một số vấn đề trong thực tiễn. </w:t>
            </w:r>
          </w:p>
          <w:p w14:paraId="332C5619" w14:textId="77777777" w:rsidR="00BA2430" w:rsidRDefault="00000000" w:rsidP="00720322">
            <w:pPr>
              <w:widowControl w:val="0"/>
              <w:pBdr>
                <w:top w:val="nil"/>
                <w:left w:val="nil"/>
                <w:bottom w:val="nil"/>
                <w:right w:val="nil"/>
                <w:between w:val="nil"/>
              </w:pBdr>
              <w:spacing w:after="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w:t>
            </w:r>
            <w:r>
              <w:rPr>
                <w:rFonts w:ascii="Times New Roman" w:eastAsia="Times New Roman" w:hAnsi="Times New Roman" w:cs="Times New Roman"/>
                <w:color w:val="000000" w:themeColor="text1"/>
                <w:sz w:val="26"/>
                <w:szCs w:val="26"/>
              </w:rPr>
              <w:t>Thực hành làm được tiêu bản nhiễm sắc thể để quan sát quá trình nguyên phân (hành tây, hành ta, đại mạch, cây tỏi, lay ơn, khoai môn, ...).</w:t>
            </w:r>
          </w:p>
          <w:p w14:paraId="46EFC7C9" w14:textId="77777777" w:rsidR="00BA2430" w:rsidRDefault="00000000" w:rsidP="00720322">
            <w:pPr>
              <w:widowControl w:val="0"/>
              <w:pBdr>
                <w:top w:val="nil"/>
                <w:left w:val="nil"/>
                <w:bottom w:val="nil"/>
                <w:right w:val="nil"/>
                <w:between w:val="nil"/>
              </w:pBdr>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 xml:space="preserve">- </w:t>
            </w:r>
            <w:r>
              <w:rPr>
                <w:rFonts w:ascii="Times New Roman" w:eastAsia="Times New Roman" w:hAnsi="Times New Roman" w:cs="Times New Roman"/>
                <w:color w:val="000000" w:themeColor="text1"/>
                <w:sz w:val="26"/>
                <w:szCs w:val="26"/>
              </w:rPr>
              <w:t>Làm được tiêu bản quan sát quá trình giảm phân ở tế bào thực vật (hoa hành, ...).</w:t>
            </w:r>
          </w:p>
          <w:p w14:paraId="77D04787" w14:textId="77777777" w:rsidR="00BA2430" w:rsidRDefault="00000000" w:rsidP="00720322">
            <w:pPr>
              <w:widowControl w:val="0"/>
              <w:pBdr>
                <w:top w:val="nil"/>
                <w:left w:val="nil"/>
                <w:bottom w:val="nil"/>
                <w:right w:val="nil"/>
                <w:between w:val="nil"/>
              </w:pBdr>
              <w:spacing w:after="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color w:val="000000" w:themeColor="text1"/>
                <w:sz w:val="26"/>
                <w:szCs w:val="26"/>
              </w:rPr>
              <w:t>- Làm được tiêu bản quan sát quá trình giảm phân ở tế bào động vật (châu chấu đực,...).</w:t>
            </w:r>
          </w:p>
        </w:tc>
        <w:tc>
          <w:tcPr>
            <w:tcW w:w="992" w:type="dxa"/>
            <w:vAlign w:val="center"/>
          </w:tcPr>
          <w:p w14:paraId="0C54FA43" w14:textId="77777777" w:rsidR="00BA2430" w:rsidRDefault="00BA2430" w:rsidP="00720322">
            <w:pPr>
              <w:spacing w:after="0" w:line="312" w:lineRule="auto"/>
              <w:jc w:val="center"/>
              <w:rPr>
                <w:rFonts w:ascii="Times New Roman" w:eastAsia="Times New Roman" w:hAnsi="Times New Roman" w:cs="Times New Roman"/>
                <w:color w:val="000000" w:themeColor="text1"/>
                <w:sz w:val="26"/>
                <w:szCs w:val="26"/>
              </w:rPr>
            </w:pPr>
          </w:p>
        </w:tc>
        <w:tc>
          <w:tcPr>
            <w:tcW w:w="992" w:type="dxa"/>
            <w:vAlign w:val="center"/>
          </w:tcPr>
          <w:p w14:paraId="33118554" w14:textId="77777777" w:rsidR="00BA2430" w:rsidRDefault="00BA2430" w:rsidP="00720322">
            <w:pPr>
              <w:spacing w:after="0" w:line="312" w:lineRule="auto"/>
              <w:jc w:val="center"/>
              <w:rPr>
                <w:rFonts w:ascii="Times New Roman" w:eastAsia="Times New Roman" w:hAnsi="Times New Roman" w:cs="Times New Roman"/>
                <w:color w:val="000000" w:themeColor="text1"/>
                <w:sz w:val="26"/>
                <w:szCs w:val="26"/>
              </w:rPr>
            </w:pPr>
          </w:p>
        </w:tc>
        <w:tc>
          <w:tcPr>
            <w:tcW w:w="992" w:type="dxa"/>
            <w:vAlign w:val="center"/>
          </w:tcPr>
          <w:p w14:paraId="4234A8B4" w14:textId="77777777" w:rsidR="00BA2430" w:rsidRDefault="00BA2430" w:rsidP="00720322">
            <w:pPr>
              <w:spacing w:after="0" w:line="312" w:lineRule="auto"/>
              <w:jc w:val="center"/>
              <w:rPr>
                <w:rFonts w:ascii="Times New Roman" w:eastAsia="Times New Roman" w:hAnsi="Times New Roman" w:cs="Times New Roman"/>
                <w:color w:val="000000" w:themeColor="text1"/>
                <w:sz w:val="26"/>
                <w:szCs w:val="26"/>
              </w:rPr>
            </w:pPr>
          </w:p>
        </w:tc>
        <w:tc>
          <w:tcPr>
            <w:tcW w:w="851" w:type="dxa"/>
            <w:vAlign w:val="center"/>
          </w:tcPr>
          <w:p w14:paraId="7938DC47" w14:textId="77777777" w:rsidR="00BA2430" w:rsidRDefault="00BA2430" w:rsidP="00720322">
            <w:pPr>
              <w:spacing w:after="0" w:line="312" w:lineRule="auto"/>
              <w:jc w:val="center"/>
              <w:rPr>
                <w:rFonts w:ascii="Times New Roman" w:eastAsia="Times New Roman" w:hAnsi="Times New Roman" w:cs="Times New Roman"/>
                <w:color w:val="000000" w:themeColor="text1"/>
                <w:sz w:val="26"/>
                <w:szCs w:val="26"/>
              </w:rPr>
            </w:pPr>
          </w:p>
        </w:tc>
      </w:tr>
      <w:tr w:rsidR="00BA2430" w14:paraId="580AE5BA" w14:textId="77777777">
        <w:trPr>
          <w:trHeight w:val="281"/>
        </w:trPr>
        <w:tc>
          <w:tcPr>
            <w:tcW w:w="567" w:type="dxa"/>
            <w:vMerge/>
          </w:tcPr>
          <w:p w14:paraId="3D3207AB" w14:textId="77777777" w:rsidR="00BA2430" w:rsidRDefault="00BA2430" w:rsidP="00720322">
            <w:pPr>
              <w:widowControl w:val="0"/>
              <w:pBdr>
                <w:top w:val="nil"/>
                <w:left w:val="nil"/>
                <w:bottom w:val="nil"/>
                <w:right w:val="nil"/>
                <w:between w:val="nil"/>
              </w:pBdr>
              <w:spacing w:after="0"/>
              <w:rPr>
                <w:rFonts w:ascii="Times New Roman" w:eastAsia="Times New Roman" w:hAnsi="Times New Roman" w:cs="Times New Roman"/>
                <w:color w:val="000000" w:themeColor="text1"/>
                <w:sz w:val="26"/>
                <w:szCs w:val="26"/>
              </w:rPr>
            </w:pPr>
          </w:p>
        </w:tc>
        <w:tc>
          <w:tcPr>
            <w:tcW w:w="1418" w:type="dxa"/>
            <w:vMerge/>
          </w:tcPr>
          <w:p w14:paraId="435CFE97" w14:textId="77777777" w:rsidR="00BA2430" w:rsidRDefault="00BA2430" w:rsidP="00720322">
            <w:pPr>
              <w:widowControl w:val="0"/>
              <w:pBdr>
                <w:top w:val="nil"/>
                <w:left w:val="nil"/>
                <w:bottom w:val="nil"/>
                <w:right w:val="nil"/>
                <w:between w:val="nil"/>
              </w:pBdr>
              <w:spacing w:after="0"/>
              <w:rPr>
                <w:rFonts w:ascii="Times New Roman" w:eastAsia="Times New Roman" w:hAnsi="Times New Roman" w:cs="Times New Roman"/>
                <w:color w:val="000000" w:themeColor="text1"/>
                <w:sz w:val="26"/>
                <w:szCs w:val="26"/>
              </w:rPr>
            </w:pPr>
          </w:p>
        </w:tc>
        <w:tc>
          <w:tcPr>
            <w:tcW w:w="2126" w:type="dxa"/>
            <w:vAlign w:val="center"/>
          </w:tcPr>
          <w:p w14:paraId="619FCE08" w14:textId="77777777" w:rsidR="00BA2430" w:rsidRDefault="00000000" w:rsidP="00720322">
            <w:pPr>
              <w:spacing w:after="0" w:line="312" w:lineRule="auto"/>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1.2. Công nghệ tế bào</w:t>
            </w:r>
          </w:p>
        </w:tc>
        <w:tc>
          <w:tcPr>
            <w:tcW w:w="6804" w:type="dxa"/>
          </w:tcPr>
          <w:p w14:paraId="4AAFE751" w14:textId="77777777" w:rsidR="00BA2430" w:rsidRDefault="00000000" w:rsidP="00720322">
            <w:pPr>
              <w:spacing w:after="0" w:line="312"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Nhận biết </w:t>
            </w:r>
          </w:p>
          <w:p w14:paraId="5949E32B" w14:textId="77777777" w:rsidR="00BA2430" w:rsidRDefault="00000000" w:rsidP="00720322">
            <w:pPr>
              <w:widowControl w:val="0"/>
              <w:pBdr>
                <w:top w:val="nil"/>
                <w:left w:val="nil"/>
                <w:bottom w:val="nil"/>
                <w:right w:val="nil"/>
                <w:between w:val="nil"/>
              </w:pBdr>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Nêu được khái niệm công nghệ tế bào thực vật.</w:t>
            </w:r>
          </w:p>
          <w:p w14:paraId="029CD32C" w14:textId="77777777" w:rsidR="00BA2430" w:rsidRDefault="00000000" w:rsidP="00720322">
            <w:pPr>
              <w:widowControl w:val="0"/>
              <w:pBdr>
                <w:top w:val="nil"/>
                <w:left w:val="nil"/>
                <w:bottom w:val="nil"/>
                <w:right w:val="nil"/>
                <w:between w:val="nil"/>
              </w:pBdr>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Nêu được nguyên lí công nghệ tế bào thực vật.</w:t>
            </w:r>
          </w:p>
          <w:p w14:paraId="555DFDB3" w14:textId="77777777" w:rsidR="00BA2430" w:rsidRDefault="00000000" w:rsidP="00720322">
            <w:pPr>
              <w:widowControl w:val="0"/>
              <w:pBdr>
                <w:top w:val="nil"/>
                <w:left w:val="nil"/>
                <w:bottom w:val="nil"/>
                <w:right w:val="nil"/>
                <w:between w:val="nil"/>
              </w:pBdr>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Nêu được một số thành tựu của công nghệ tế bào thực vật. </w:t>
            </w:r>
          </w:p>
          <w:p w14:paraId="11DA9725" w14:textId="77777777" w:rsidR="00BA2430" w:rsidRDefault="00000000" w:rsidP="00720322">
            <w:pPr>
              <w:widowControl w:val="0"/>
              <w:pBdr>
                <w:top w:val="nil"/>
                <w:left w:val="nil"/>
                <w:bottom w:val="nil"/>
                <w:right w:val="nil"/>
                <w:between w:val="nil"/>
              </w:pBdr>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Nêu được khái niệm công nghệ tế bào động vật.</w:t>
            </w:r>
          </w:p>
          <w:p w14:paraId="09E52C21" w14:textId="77777777" w:rsidR="00BA2430" w:rsidRDefault="00000000" w:rsidP="00720322">
            <w:pPr>
              <w:widowControl w:val="0"/>
              <w:pBdr>
                <w:top w:val="nil"/>
                <w:left w:val="nil"/>
                <w:bottom w:val="nil"/>
                <w:right w:val="nil"/>
                <w:between w:val="nil"/>
              </w:pBdr>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 xml:space="preserve">- Nêu được nguyên lí công nghệ tế bào động vật. </w:t>
            </w:r>
          </w:p>
          <w:p w14:paraId="37DA9E9E" w14:textId="77777777" w:rsidR="00BA2430" w:rsidRDefault="00000000" w:rsidP="00720322">
            <w:pPr>
              <w:spacing w:after="0" w:line="312"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color w:val="000000" w:themeColor="text1"/>
                <w:sz w:val="26"/>
                <w:szCs w:val="26"/>
              </w:rPr>
              <w:t>- Nêu được một số thành tựu của công nghệ tế bào động vật.</w:t>
            </w:r>
          </w:p>
        </w:tc>
        <w:tc>
          <w:tcPr>
            <w:tcW w:w="992" w:type="dxa"/>
            <w:vAlign w:val="center"/>
          </w:tcPr>
          <w:p w14:paraId="5903E8D1" w14:textId="77777777" w:rsidR="00BA2430" w:rsidRDefault="00000000" w:rsidP="00720322">
            <w:pPr>
              <w:spacing w:after="0" w:line="312"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2</w:t>
            </w:r>
          </w:p>
        </w:tc>
        <w:tc>
          <w:tcPr>
            <w:tcW w:w="992" w:type="dxa"/>
            <w:vAlign w:val="center"/>
          </w:tcPr>
          <w:p w14:paraId="06077677" w14:textId="77777777" w:rsidR="00BA2430" w:rsidRDefault="00BA2430" w:rsidP="00720322">
            <w:pPr>
              <w:spacing w:after="0" w:line="312" w:lineRule="auto"/>
              <w:jc w:val="center"/>
              <w:rPr>
                <w:rFonts w:ascii="Times New Roman" w:eastAsia="Times New Roman" w:hAnsi="Times New Roman" w:cs="Times New Roman"/>
                <w:color w:val="000000" w:themeColor="text1"/>
                <w:sz w:val="26"/>
                <w:szCs w:val="26"/>
              </w:rPr>
            </w:pPr>
          </w:p>
        </w:tc>
        <w:tc>
          <w:tcPr>
            <w:tcW w:w="992" w:type="dxa"/>
            <w:vAlign w:val="center"/>
          </w:tcPr>
          <w:p w14:paraId="67587338" w14:textId="77777777" w:rsidR="00BA2430" w:rsidRDefault="00BA2430" w:rsidP="00720322">
            <w:pPr>
              <w:spacing w:after="0" w:line="312" w:lineRule="auto"/>
              <w:jc w:val="center"/>
              <w:rPr>
                <w:rFonts w:ascii="Times New Roman" w:eastAsia="Times New Roman" w:hAnsi="Times New Roman" w:cs="Times New Roman"/>
                <w:color w:val="000000" w:themeColor="text1"/>
                <w:sz w:val="26"/>
                <w:szCs w:val="26"/>
              </w:rPr>
            </w:pPr>
          </w:p>
        </w:tc>
        <w:tc>
          <w:tcPr>
            <w:tcW w:w="851" w:type="dxa"/>
            <w:vAlign w:val="center"/>
          </w:tcPr>
          <w:p w14:paraId="474909D4" w14:textId="77777777" w:rsidR="00BA2430" w:rsidRDefault="00BA2430" w:rsidP="00720322">
            <w:pPr>
              <w:spacing w:after="0" w:line="312" w:lineRule="auto"/>
              <w:jc w:val="center"/>
              <w:rPr>
                <w:rFonts w:ascii="Times New Roman" w:eastAsia="Times New Roman" w:hAnsi="Times New Roman" w:cs="Times New Roman"/>
                <w:color w:val="000000" w:themeColor="text1"/>
                <w:sz w:val="26"/>
                <w:szCs w:val="26"/>
              </w:rPr>
            </w:pPr>
          </w:p>
        </w:tc>
      </w:tr>
      <w:tr w:rsidR="00BA2430" w14:paraId="750DF27E" w14:textId="77777777">
        <w:trPr>
          <w:trHeight w:val="152"/>
        </w:trPr>
        <w:tc>
          <w:tcPr>
            <w:tcW w:w="567" w:type="dxa"/>
            <w:vMerge w:val="restart"/>
          </w:tcPr>
          <w:p w14:paraId="351BF700" w14:textId="77777777" w:rsidR="00BA2430" w:rsidRDefault="00000000" w:rsidP="00720322">
            <w:pPr>
              <w:spacing w:after="0" w:line="312"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2</w:t>
            </w:r>
          </w:p>
        </w:tc>
        <w:tc>
          <w:tcPr>
            <w:tcW w:w="1418" w:type="dxa"/>
            <w:vMerge w:val="restart"/>
          </w:tcPr>
          <w:p w14:paraId="0CDF7A18" w14:textId="77777777" w:rsidR="00BA2430" w:rsidRDefault="00000000" w:rsidP="00720322">
            <w:pPr>
              <w:spacing w:after="0" w:line="312" w:lineRule="auto"/>
              <w:ind w:firstLine="35"/>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color w:val="000000" w:themeColor="text1"/>
                <w:sz w:val="26"/>
                <w:szCs w:val="26"/>
              </w:rPr>
              <w:t>Sinh học vi sinh vật và virus</w:t>
            </w:r>
          </w:p>
        </w:tc>
        <w:tc>
          <w:tcPr>
            <w:tcW w:w="2126" w:type="dxa"/>
            <w:vMerge w:val="restart"/>
          </w:tcPr>
          <w:p w14:paraId="745B9BF2" w14:textId="77777777" w:rsidR="00BA2430" w:rsidRDefault="00000000" w:rsidP="00720322">
            <w:pPr>
              <w:spacing w:after="0" w:line="312"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2.1. </w:t>
            </w:r>
            <w:r>
              <w:rPr>
                <w:rFonts w:ascii="Times New Roman" w:eastAsia="Times New Roman" w:hAnsi="Times New Roman" w:cs="Times New Roman"/>
                <w:b/>
                <w:color w:val="000000" w:themeColor="text1"/>
                <w:sz w:val="26"/>
                <w:szCs w:val="26"/>
              </w:rPr>
              <w:t>Vi sinh vật</w:t>
            </w:r>
          </w:p>
        </w:tc>
        <w:tc>
          <w:tcPr>
            <w:tcW w:w="6804" w:type="dxa"/>
          </w:tcPr>
          <w:p w14:paraId="797A79B6"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Nhận biết</w:t>
            </w:r>
          </w:p>
          <w:p w14:paraId="6A9C4369" w14:textId="77777777" w:rsidR="00BA2430" w:rsidRDefault="00000000" w:rsidP="00720322">
            <w:pPr>
              <w:widowControl w:val="0"/>
              <w:numPr>
                <w:ilvl w:val="0"/>
                <w:numId w:val="47"/>
              </w:numPr>
              <w:pBdr>
                <w:top w:val="nil"/>
                <w:left w:val="nil"/>
                <w:bottom w:val="nil"/>
                <w:right w:val="nil"/>
                <w:between w:val="nil"/>
              </w:pBdr>
              <w:tabs>
                <w:tab w:val="left" w:pos="176"/>
              </w:tabs>
              <w:spacing w:after="0"/>
              <w:ind w:left="0" w:hanging="333"/>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Nêu được khái niệm vi sinh vật. </w:t>
            </w:r>
          </w:p>
          <w:p w14:paraId="07D2FC93" w14:textId="77777777" w:rsidR="00BA2430" w:rsidRDefault="00000000" w:rsidP="00720322">
            <w:pPr>
              <w:spacing w:after="0" w:line="312"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Kể tên được các nhóm vi sinh vật. </w:t>
            </w:r>
          </w:p>
          <w:p w14:paraId="44303652" w14:textId="77777777" w:rsidR="00BA2430" w:rsidRDefault="00000000" w:rsidP="00720322">
            <w:pPr>
              <w:widowControl w:val="0"/>
              <w:pBdr>
                <w:top w:val="nil"/>
                <w:left w:val="nil"/>
                <w:bottom w:val="nil"/>
                <w:right w:val="nil"/>
                <w:between w:val="nil"/>
              </w:pBdr>
              <w:tabs>
                <w:tab w:val="left" w:pos="176"/>
              </w:tabs>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Kể tên được một số thành tựu hiện đại của công nghệ vi sinh vật. </w:t>
            </w:r>
          </w:p>
          <w:p w14:paraId="08A0B3FF" w14:textId="77777777" w:rsidR="00BA2430" w:rsidRDefault="00000000" w:rsidP="00720322">
            <w:pPr>
              <w:widowControl w:val="0"/>
              <w:pBdr>
                <w:top w:val="nil"/>
                <w:left w:val="nil"/>
                <w:bottom w:val="nil"/>
                <w:right w:val="nil"/>
                <w:between w:val="nil"/>
              </w:pBdr>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Nêu được khái niệm sinh trưởng ở vi sinh vật. </w:t>
            </w:r>
          </w:p>
          <w:p w14:paraId="1825E6B3" w14:textId="77777777" w:rsidR="00BA2430" w:rsidRDefault="00000000" w:rsidP="00720322">
            <w:pPr>
              <w:widowControl w:val="0"/>
              <w:pBdr>
                <w:top w:val="nil"/>
                <w:left w:val="nil"/>
                <w:bottom w:val="nil"/>
                <w:right w:val="nil"/>
                <w:between w:val="nil"/>
              </w:pBdr>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Nêu được một số ví dụ về quá trình tổng hợp các chất ở vi sinh vật. </w:t>
            </w:r>
          </w:p>
          <w:p w14:paraId="01102930" w14:textId="77777777" w:rsidR="00BA2430" w:rsidRDefault="00000000" w:rsidP="00720322">
            <w:pPr>
              <w:widowControl w:val="0"/>
              <w:pBdr>
                <w:top w:val="nil"/>
                <w:left w:val="nil"/>
                <w:bottom w:val="nil"/>
                <w:right w:val="nil"/>
                <w:between w:val="nil"/>
              </w:pBdr>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Nêu được một số ví dụ về quá trình phân giải các chất ở vi sinh vật.</w:t>
            </w:r>
          </w:p>
          <w:p w14:paraId="6408C6D7" w14:textId="77777777" w:rsidR="00BA2430" w:rsidRDefault="00000000" w:rsidP="00720322">
            <w:pPr>
              <w:widowControl w:val="0"/>
              <w:pBdr>
                <w:top w:val="nil"/>
                <w:left w:val="nil"/>
                <w:bottom w:val="nil"/>
                <w:right w:val="nil"/>
                <w:between w:val="nil"/>
              </w:pBdr>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Kể tên được một số ngành nghề liên quan đến công nghệ vi sinh vật và triển vọng phát triển của ngành nghề đó. </w:t>
            </w:r>
          </w:p>
        </w:tc>
        <w:tc>
          <w:tcPr>
            <w:tcW w:w="992" w:type="dxa"/>
            <w:vAlign w:val="center"/>
          </w:tcPr>
          <w:p w14:paraId="3FC10CFC" w14:textId="77777777" w:rsidR="00BA2430" w:rsidRDefault="00000000" w:rsidP="00720322">
            <w:pPr>
              <w:spacing w:after="0" w:line="312"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5</w:t>
            </w:r>
          </w:p>
        </w:tc>
        <w:tc>
          <w:tcPr>
            <w:tcW w:w="992" w:type="dxa"/>
            <w:vAlign w:val="center"/>
          </w:tcPr>
          <w:p w14:paraId="6C1BED8B"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c>
          <w:tcPr>
            <w:tcW w:w="992" w:type="dxa"/>
            <w:vAlign w:val="center"/>
          </w:tcPr>
          <w:p w14:paraId="0674F113"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c>
          <w:tcPr>
            <w:tcW w:w="851" w:type="dxa"/>
            <w:vAlign w:val="center"/>
          </w:tcPr>
          <w:p w14:paraId="4F5117E1"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r>
      <w:tr w:rsidR="00BA2430" w14:paraId="15071D19" w14:textId="77777777">
        <w:trPr>
          <w:trHeight w:val="152"/>
        </w:trPr>
        <w:tc>
          <w:tcPr>
            <w:tcW w:w="567" w:type="dxa"/>
            <w:vMerge/>
          </w:tcPr>
          <w:p w14:paraId="331CD139" w14:textId="77777777" w:rsidR="00BA2430" w:rsidRDefault="00BA2430" w:rsidP="00720322">
            <w:pPr>
              <w:spacing w:after="0" w:line="312" w:lineRule="auto"/>
              <w:jc w:val="right"/>
              <w:rPr>
                <w:rFonts w:ascii="Times New Roman" w:eastAsia="Times New Roman" w:hAnsi="Times New Roman" w:cs="Times New Roman"/>
                <w:b/>
                <w:bCs/>
                <w:color w:val="000000" w:themeColor="text1"/>
                <w:sz w:val="26"/>
                <w:szCs w:val="26"/>
              </w:rPr>
            </w:pPr>
          </w:p>
        </w:tc>
        <w:tc>
          <w:tcPr>
            <w:tcW w:w="1418" w:type="dxa"/>
            <w:vMerge/>
          </w:tcPr>
          <w:p w14:paraId="73933E83" w14:textId="77777777" w:rsidR="00BA2430" w:rsidRDefault="00BA2430" w:rsidP="00720322">
            <w:pPr>
              <w:spacing w:after="0" w:line="312" w:lineRule="auto"/>
              <w:ind w:firstLine="35"/>
              <w:rPr>
                <w:rFonts w:ascii="Times New Roman" w:eastAsia="Times New Roman" w:hAnsi="Times New Roman" w:cs="Times New Roman"/>
                <w:b/>
                <w:color w:val="000000" w:themeColor="text1"/>
                <w:sz w:val="26"/>
                <w:szCs w:val="26"/>
              </w:rPr>
            </w:pPr>
          </w:p>
        </w:tc>
        <w:tc>
          <w:tcPr>
            <w:tcW w:w="2126" w:type="dxa"/>
            <w:vMerge/>
          </w:tcPr>
          <w:p w14:paraId="72D21A61" w14:textId="77777777" w:rsidR="00BA2430" w:rsidRDefault="00BA2430" w:rsidP="00720322">
            <w:pPr>
              <w:spacing w:after="0" w:line="312" w:lineRule="auto"/>
              <w:rPr>
                <w:rFonts w:ascii="Times New Roman" w:eastAsia="Times New Roman" w:hAnsi="Times New Roman" w:cs="Times New Roman"/>
                <w:b/>
                <w:bCs/>
                <w:color w:val="000000" w:themeColor="text1"/>
                <w:sz w:val="26"/>
                <w:szCs w:val="26"/>
              </w:rPr>
            </w:pPr>
          </w:p>
        </w:tc>
        <w:tc>
          <w:tcPr>
            <w:tcW w:w="6804" w:type="dxa"/>
          </w:tcPr>
          <w:p w14:paraId="014ADF92"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Thông hiểu</w:t>
            </w:r>
          </w:p>
          <w:p w14:paraId="306F9FE8" w14:textId="77777777" w:rsidR="00BA2430" w:rsidRDefault="00000000" w:rsidP="00720322">
            <w:pPr>
              <w:spacing w:after="0"/>
              <w:jc w:val="both"/>
              <w:rPr>
                <w:rFonts w:ascii="Times New Roman" w:hAnsi="Times New Roman" w:cs="Times New Roman"/>
                <w:color w:val="FF0000"/>
                <w:spacing w:val="-10"/>
                <w:sz w:val="26"/>
                <w:szCs w:val="26"/>
              </w:rPr>
            </w:pPr>
            <w:r>
              <w:rPr>
                <w:rFonts w:ascii="Times New Roman" w:eastAsia="Times New Roman" w:hAnsi="Times New Roman" w:cs="Times New Roman"/>
                <w:color w:val="000000" w:themeColor="text1"/>
                <w:sz w:val="26"/>
                <w:szCs w:val="26"/>
              </w:rPr>
              <w:t>- Phân biệt được các kiểu dinh dưỡng ở vi sinh vật</w:t>
            </w:r>
          </w:p>
          <w:p w14:paraId="45566624" w14:textId="77777777" w:rsidR="00BA2430" w:rsidRDefault="00000000" w:rsidP="00720322">
            <w:pPr>
              <w:spacing w:after="0"/>
              <w:jc w:val="both"/>
              <w:rPr>
                <w:rFonts w:ascii="Times New Roman" w:hAnsi="Times New Roman" w:cs="Times New Roman"/>
                <w:color w:val="FF0000"/>
                <w:spacing w:val="-10"/>
                <w:sz w:val="26"/>
                <w:szCs w:val="26"/>
              </w:rPr>
            </w:pPr>
            <w:r>
              <w:rPr>
                <w:rFonts w:ascii="Times New Roman" w:eastAsia="Times New Roman" w:hAnsi="Times New Roman" w:cs="Times New Roman"/>
                <w:color w:val="000000" w:themeColor="text1"/>
                <w:sz w:val="26"/>
                <w:szCs w:val="26"/>
              </w:rPr>
              <w:t xml:space="preserve">- Trình bày được một số phương pháp nghiên cứu vi sinh vật. </w:t>
            </w:r>
          </w:p>
          <w:p w14:paraId="1E9956C6" w14:textId="77777777" w:rsidR="00BA2430" w:rsidRDefault="00000000" w:rsidP="00720322">
            <w:pPr>
              <w:spacing w:after="0"/>
              <w:jc w:val="both"/>
              <w:rPr>
                <w:rFonts w:ascii="Times New Roman" w:hAnsi="Times New Roman" w:cs="Times New Roman"/>
                <w:color w:val="FF0000"/>
                <w:spacing w:val="-10"/>
                <w:sz w:val="26"/>
                <w:szCs w:val="26"/>
              </w:rPr>
            </w:pPr>
            <w:r>
              <w:rPr>
                <w:rFonts w:ascii="Times New Roman" w:eastAsia="Times New Roman" w:hAnsi="Times New Roman" w:cs="Times New Roman"/>
                <w:color w:val="000000" w:themeColor="text1"/>
                <w:sz w:val="26"/>
                <w:szCs w:val="26"/>
              </w:rPr>
              <w:t xml:space="preserve">- Trình bày được đặc điểm các pha sinh trưởng của quần thể vi khuẩn. </w:t>
            </w:r>
          </w:p>
          <w:p w14:paraId="7BA2A412"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Phân biệt được các hình thức sinh sản ở vi sinh vật nhân sơ., nhân thực</w:t>
            </w:r>
          </w:p>
          <w:p w14:paraId="297D44F2"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Trình bày được các yếu tố ảnh hưởng đến sinh trưởng của vi sinh vật. </w:t>
            </w:r>
          </w:p>
          <w:p w14:paraId="45CABBE0"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Trình bày được ý nghĩa của việc sử dụng kháng sinh để ức chế hoặc tiêu diệt vi sinh vật gây bệnh.</w:t>
            </w:r>
          </w:p>
          <w:p w14:paraId="0D96508D" w14:textId="77777777" w:rsidR="00BA2430" w:rsidRDefault="00000000" w:rsidP="00720322">
            <w:pPr>
              <w:spacing w:after="0"/>
              <w:jc w:val="both"/>
              <w:rPr>
                <w:rFonts w:ascii="Times New Roman" w:hAnsi="Times New Roman" w:cs="Times New Roman"/>
                <w:color w:val="FF0000"/>
                <w:spacing w:val="-10"/>
                <w:sz w:val="26"/>
                <w:szCs w:val="26"/>
              </w:rPr>
            </w:pPr>
            <w:r>
              <w:rPr>
                <w:rFonts w:ascii="Times New Roman" w:eastAsia="Times New Roman" w:hAnsi="Times New Roman" w:cs="Times New Roman"/>
                <w:color w:val="000000" w:themeColor="text1"/>
                <w:sz w:val="26"/>
                <w:szCs w:val="26"/>
              </w:rPr>
              <w:t xml:space="preserve">- Trình bày được các biện pháp phòng tránh bệnh lây nhiễm </w:t>
            </w:r>
          </w:p>
          <w:p w14:paraId="5A9CF256"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Trình bày được cơ sở khoa học của việc ứng dụng vi sinh vật trong thực tiễn.</w:t>
            </w:r>
          </w:p>
          <w:p w14:paraId="5209A129" w14:textId="77777777" w:rsidR="00BA2430" w:rsidRDefault="00000000" w:rsidP="00720322">
            <w:pPr>
              <w:spacing w:after="0"/>
              <w:jc w:val="both"/>
              <w:rPr>
                <w:rFonts w:ascii="Times New Roman" w:hAnsi="Times New Roman" w:cs="Times New Roman"/>
                <w:color w:val="FF0000"/>
                <w:spacing w:val="-10"/>
                <w:sz w:val="26"/>
                <w:szCs w:val="26"/>
              </w:rPr>
            </w:pPr>
            <w:r>
              <w:rPr>
                <w:rFonts w:ascii="Times New Roman" w:eastAsia="Times New Roman" w:hAnsi="Times New Roman" w:cs="Times New Roman"/>
                <w:color w:val="000000" w:themeColor="text1"/>
                <w:sz w:val="26"/>
                <w:szCs w:val="26"/>
              </w:rPr>
              <w:t xml:space="preserve">- Trình bày được một số ứng dụng vi sinh vật trong thực tiễn </w:t>
            </w:r>
            <w:r>
              <w:rPr>
                <w:rFonts w:ascii="Times New Roman" w:eastAsia="Times New Roman" w:hAnsi="Times New Roman" w:cs="Times New Roman"/>
                <w:color w:val="000000" w:themeColor="text1"/>
                <w:sz w:val="26"/>
                <w:szCs w:val="26"/>
              </w:rPr>
              <w:lastRenderedPageBreak/>
              <w:t>(sản xuất và bảo quản thực phẩm, sản xuất thuốc, xử lí môi trường,...).</w:t>
            </w:r>
            <w:r>
              <w:rPr>
                <w:rFonts w:ascii="Times New Roman" w:hAnsi="Times New Roman" w:cs="Times New Roman"/>
                <w:color w:val="FF0000"/>
                <w:spacing w:val="-10"/>
                <w:sz w:val="26"/>
                <w:szCs w:val="26"/>
              </w:rPr>
              <w:t xml:space="preserve"> </w:t>
            </w:r>
          </w:p>
          <w:p w14:paraId="56788C84" w14:textId="77777777" w:rsidR="00BA2430" w:rsidRDefault="00BA243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color w:val="000000" w:themeColor="text1"/>
                <w:sz w:val="26"/>
                <w:szCs w:val="26"/>
              </w:rPr>
            </w:pPr>
          </w:p>
        </w:tc>
        <w:tc>
          <w:tcPr>
            <w:tcW w:w="992" w:type="dxa"/>
            <w:vAlign w:val="center"/>
          </w:tcPr>
          <w:p w14:paraId="69B38FFF"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c>
          <w:tcPr>
            <w:tcW w:w="992" w:type="dxa"/>
            <w:vAlign w:val="center"/>
          </w:tcPr>
          <w:p w14:paraId="28A826FE" w14:textId="77777777" w:rsidR="00BA2430" w:rsidRDefault="00000000" w:rsidP="00720322">
            <w:pPr>
              <w:spacing w:after="0" w:line="312"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6</w:t>
            </w:r>
          </w:p>
        </w:tc>
        <w:tc>
          <w:tcPr>
            <w:tcW w:w="992" w:type="dxa"/>
            <w:vAlign w:val="center"/>
          </w:tcPr>
          <w:p w14:paraId="55ECB3B1"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c>
          <w:tcPr>
            <w:tcW w:w="851" w:type="dxa"/>
            <w:vAlign w:val="center"/>
          </w:tcPr>
          <w:p w14:paraId="74B669D6"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r>
      <w:tr w:rsidR="00BA2430" w14:paraId="15833054" w14:textId="77777777">
        <w:trPr>
          <w:trHeight w:val="152"/>
        </w:trPr>
        <w:tc>
          <w:tcPr>
            <w:tcW w:w="567" w:type="dxa"/>
            <w:vMerge/>
          </w:tcPr>
          <w:p w14:paraId="4CF4005A" w14:textId="77777777" w:rsidR="00BA2430" w:rsidRDefault="00BA2430" w:rsidP="00720322">
            <w:pPr>
              <w:spacing w:after="0" w:line="312" w:lineRule="auto"/>
              <w:jc w:val="right"/>
              <w:rPr>
                <w:rFonts w:ascii="Times New Roman" w:eastAsia="Times New Roman" w:hAnsi="Times New Roman" w:cs="Times New Roman"/>
                <w:b/>
                <w:bCs/>
                <w:color w:val="000000" w:themeColor="text1"/>
                <w:sz w:val="26"/>
                <w:szCs w:val="26"/>
              </w:rPr>
            </w:pPr>
          </w:p>
        </w:tc>
        <w:tc>
          <w:tcPr>
            <w:tcW w:w="1418" w:type="dxa"/>
            <w:vMerge/>
          </w:tcPr>
          <w:p w14:paraId="47BE6658" w14:textId="77777777" w:rsidR="00BA2430" w:rsidRDefault="00BA2430" w:rsidP="00720322">
            <w:pPr>
              <w:spacing w:after="0" w:line="312" w:lineRule="auto"/>
              <w:ind w:firstLine="35"/>
              <w:rPr>
                <w:rFonts w:ascii="Times New Roman" w:eastAsia="Times New Roman" w:hAnsi="Times New Roman" w:cs="Times New Roman"/>
                <w:b/>
                <w:color w:val="000000" w:themeColor="text1"/>
                <w:sz w:val="26"/>
                <w:szCs w:val="26"/>
              </w:rPr>
            </w:pPr>
          </w:p>
        </w:tc>
        <w:tc>
          <w:tcPr>
            <w:tcW w:w="2126" w:type="dxa"/>
            <w:vMerge/>
          </w:tcPr>
          <w:p w14:paraId="6E691C27" w14:textId="77777777" w:rsidR="00BA2430" w:rsidRDefault="00BA2430" w:rsidP="00720322">
            <w:pPr>
              <w:spacing w:after="0" w:line="312" w:lineRule="auto"/>
              <w:rPr>
                <w:rFonts w:ascii="Times New Roman" w:eastAsia="Times New Roman" w:hAnsi="Times New Roman" w:cs="Times New Roman"/>
                <w:b/>
                <w:bCs/>
                <w:color w:val="000000" w:themeColor="text1"/>
                <w:sz w:val="26"/>
                <w:szCs w:val="26"/>
              </w:rPr>
            </w:pPr>
          </w:p>
        </w:tc>
        <w:tc>
          <w:tcPr>
            <w:tcW w:w="6804" w:type="dxa"/>
          </w:tcPr>
          <w:p w14:paraId="5169EA5F"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Vận dụng </w:t>
            </w:r>
          </w:p>
          <w:p w14:paraId="67510F0F"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Phân tích được triển vọng công nghệ vi sinh vật trong tương lai.</w:t>
            </w:r>
          </w:p>
          <w:p w14:paraId="2BBB9668"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Phân tích được vai trò của vi sinh vật trong đời sống con người. </w:t>
            </w:r>
          </w:p>
          <w:p w14:paraId="5685D318"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color w:val="000000" w:themeColor="text1"/>
                <w:sz w:val="26"/>
                <w:szCs w:val="26"/>
              </w:rPr>
              <w:t xml:space="preserve">- Phân tích được vai trò của vi sinh vật trong tự nhiên. </w:t>
            </w:r>
          </w:p>
        </w:tc>
        <w:tc>
          <w:tcPr>
            <w:tcW w:w="992" w:type="dxa"/>
            <w:vAlign w:val="center"/>
          </w:tcPr>
          <w:p w14:paraId="67002C36"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c>
          <w:tcPr>
            <w:tcW w:w="992" w:type="dxa"/>
            <w:vAlign w:val="center"/>
          </w:tcPr>
          <w:p w14:paraId="0CAD146C"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c>
          <w:tcPr>
            <w:tcW w:w="992" w:type="dxa"/>
            <w:vAlign w:val="center"/>
          </w:tcPr>
          <w:p w14:paraId="66F52FED" w14:textId="77777777" w:rsidR="00BA2430" w:rsidRDefault="00000000" w:rsidP="00720322">
            <w:pPr>
              <w:spacing w:after="0" w:line="312"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1</w:t>
            </w:r>
          </w:p>
        </w:tc>
        <w:tc>
          <w:tcPr>
            <w:tcW w:w="851" w:type="dxa"/>
            <w:vAlign w:val="center"/>
          </w:tcPr>
          <w:p w14:paraId="673C75E1"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r>
      <w:tr w:rsidR="00BA2430" w14:paraId="3FE4BB8A" w14:textId="77777777">
        <w:trPr>
          <w:trHeight w:val="152"/>
        </w:trPr>
        <w:tc>
          <w:tcPr>
            <w:tcW w:w="567" w:type="dxa"/>
            <w:vMerge/>
          </w:tcPr>
          <w:p w14:paraId="64E1B618" w14:textId="77777777" w:rsidR="00BA2430" w:rsidRDefault="00BA2430" w:rsidP="00720322">
            <w:pPr>
              <w:spacing w:after="0" w:line="312" w:lineRule="auto"/>
              <w:jc w:val="right"/>
              <w:rPr>
                <w:rFonts w:ascii="Times New Roman" w:eastAsia="Times New Roman" w:hAnsi="Times New Roman" w:cs="Times New Roman"/>
                <w:b/>
                <w:bCs/>
                <w:color w:val="000000" w:themeColor="text1"/>
                <w:sz w:val="26"/>
                <w:szCs w:val="26"/>
              </w:rPr>
            </w:pPr>
          </w:p>
        </w:tc>
        <w:tc>
          <w:tcPr>
            <w:tcW w:w="1418" w:type="dxa"/>
            <w:vMerge/>
          </w:tcPr>
          <w:p w14:paraId="42139DAC" w14:textId="77777777" w:rsidR="00BA2430" w:rsidRDefault="00BA2430" w:rsidP="00720322">
            <w:pPr>
              <w:spacing w:after="0" w:line="312" w:lineRule="auto"/>
              <w:ind w:firstLine="35"/>
              <w:rPr>
                <w:rFonts w:ascii="Times New Roman" w:eastAsia="Times New Roman" w:hAnsi="Times New Roman" w:cs="Times New Roman"/>
                <w:b/>
                <w:color w:val="000000" w:themeColor="text1"/>
                <w:sz w:val="26"/>
                <w:szCs w:val="26"/>
              </w:rPr>
            </w:pPr>
          </w:p>
        </w:tc>
        <w:tc>
          <w:tcPr>
            <w:tcW w:w="2126" w:type="dxa"/>
            <w:vMerge/>
          </w:tcPr>
          <w:p w14:paraId="059498FE" w14:textId="77777777" w:rsidR="00BA2430" w:rsidRDefault="00BA2430" w:rsidP="00720322">
            <w:pPr>
              <w:spacing w:after="0" w:line="312" w:lineRule="auto"/>
              <w:rPr>
                <w:rFonts w:ascii="Times New Roman" w:eastAsia="Times New Roman" w:hAnsi="Times New Roman" w:cs="Times New Roman"/>
                <w:b/>
                <w:bCs/>
                <w:color w:val="000000" w:themeColor="text1"/>
                <w:sz w:val="26"/>
                <w:szCs w:val="26"/>
              </w:rPr>
            </w:pPr>
          </w:p>
        </w:tc>
        <w:tc>
          <w:tcPr>
            <w:tcW w:w="6804" w:type="dxa"/>
          </w:tcPr>
          <w:p w14:paraId="30BE0305"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Vận dụng cao</w:t>
            </w:r>
          </w:p>
          <w:p w14:paraId="048699E2"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Thực hành được một số phương pháp nghiên cứu vi sinh vật thông dụng.</w:t>
            </w:r>
          </w:p>
          <w:p w14:paraId="3ACA1605"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Thực hiện được dự án hoặc đề tài tìm hiểu về các sản phẩm công nghệ vi sinh vật. </w:t>
            </w:r>
          </w:p>
          <w:p w14:paraId="75BB8A04"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Làm được tập san các bài viết, tranh ảnh về công nghệ vi sinh vật.</w:t>
            </w:r>
          </w:p>
          <w:p w14:paraId="36AAB13E" w14:textId="77777777" w:rsidR="00BA2430" w:rsidRDefault="00000000" w:rsidP="00720322">
            <w:pPr>
              <w:spacing w:after="0" w:line="312" w:lineRule="auto"/>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color w:val="000000" w:themeColor="text1"/>
                <w:sz w:val="26"/>
                <w:szCs w:val="26"/>
              </w:rPr>
              <w:t>- Làm được một số sản phẩm lên men từ vi sinh vật (sữa chua, dưa chua, bánh mì,...).</w:t>
            </w:r>
          </w:p>
        </w:tc>
        <w:tc>
          <w:tcPr>
            <w:tcW w:w="992" w:type="dxa"/>
            <w:vAlign w:val="center"/>
          </w:tcPr>
          <w:p w14:paraId="4D5E5FAE"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c>
          <w:tcPr>
            <w:tcW w:w="992" w:type="dxa"/>
            <w:vAlign w:val="center"/>
          </w:tcPr>
          <w:p w14:paraId="38896CFB"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c>
          <w:tcPr>
            <w:tcW w:w="992" w:type="dxa"/>
            <w:vAlign w:val="center"/>
          </w:tcPr>
          <w:p w14:paraId="0B2699B3"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c>
          <w:tcPr>
            <w:tcW w:w="851" w:type="dxa"/>
            <w:vAlign w:val="center"/>
          </w:tcPr>
          <w:p w14:paraId="62E32A90"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r>
      <w:tr w:rsidR="00BA2430" w14:paraId="738F7D8C" w14:textId="77777777">
        <w:trPr>
          <w:trHeight w:val="152"/>
        </w:trPr>
        <w:tc>
          <w:tcPr>
            <w:tcW w:w="567" w:type="dxa"/>
            <w:vMerge/>
          </w:tcPr>
          <w:p w14:paraId="44FB862F" w14:textId="77777777" w:rsidR="00BA2430" w:rsidRDefault="00BA2430" w:rsidP="00720322">
            <w:pPr>
              <w:spacing w:after="0" w:line="312" w:lineRule="auto"/>
              <w:jc w:val="right"/>
              <w:rPr>
                <w:rFonts w:ascii="Times New Roman" w:eastAsia="Times New Roman" w:hAnsi="Times New Roman" w:cs="Times New Roman"/>
                <w:b/>
                <w:bCs/>
                <w:color w:val="000000" w:themeColor="text1"/>
                <w:sz w:val="26"/>
                <w:szCs w:val="26"/>
              </w:rPr>
            </w:pPr>
          </w:p>
        </w:tc>
        <w:tc>
          <w:tcPr>
            <w:tcW w:w="1418" w:type="dxa"/>
            <w:vMerge/>
          </w:tcPr>
          <w:p w14:paraId="005785E1" w14:textId="77777777" w:rsidR="00BA2430" w:rsidRDefault="00BA2430" w:rsidP="00720322">
            <w:pPr>
              <w:spacing w:after="0" w:line="312" w:lineRule="auto"/>
              <w:jc w:val="right"/>
              <w:rPr>
                <w:rFonts w:ascii="Times New Roman" w:eastAsia="Times New Roman" w:hAnsi="Times New Roman" w:cs="Times New Roman"/>
                <w:b/>
                <w:bCs/>
                <w:color w:val="000000" w:themeColor="text1"/>
                <w:sz w:val="26"/>
                <w:szCs w:val="26"/>
              </w:rPr>
            </w:pPr>
          </w:p>
        </w:tc>
        <w:tc>
          <w:tcPr>
            <w:tcW w:w="2126" w:type="dxa"/>
            <w:vMerge w:val="restart"/>
          </w:tcPr>
          <w:p w14:paraId="38B7C32F" w14:textId="77777777" w:rsidR="00BA2430" w:rsidRDefault="00000000" w:rsidP="00720322">
            <w:pPr>
              <w:spacing w:after="0" w:line="312"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2.2. </w:t>
            </w:r>
            <w:r>
              <w:rPr>
                <w:rFonts w:ascii="Times New Roman" w:eastAsia="Times New Roman" w:hAnsi="Times New Roman" w:cs="Times New Roman"/>
                <w:b/>
                <w:color w:val="000000" w:themeColor="text1"/>
                <w:sz w:val="26"/>
                <w:szCs w:val="26"/>
              </w:rPr>
              <w:t>Virus và các ứng dụng</w:t>
            </w:r>
          </w:p>
        </w:tc>
        <w:tc>
          <w:tcPr>
            <w:tcW w:w="6804" w:type="dxa"/>
          </w:tcPr>
          <w:p w14:paraId="7CC7AFA0"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Nhận biết</w:t>
            </w:r>
          </w:p>
          <w:p w14:paraId="13A97547"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hAnsi="Times New Roman" w:cs="Times New Roman"/>
                <w:i/>
                <w:color w:val="000000" w:themeColor="text1"/>
                <w:spacing w:val="-10"/>
                <w:sz w:val="26"/>
                <w:szCs w:val="26"/>
              </w:rPr>
            </w:pPr>
            <w:r>
              <w:rPr>
                <w:rFonts w:ascii="Times New Roman" w:eastAsia="Times New Roman" w:hAnsi="Times New Roman" w:cs="Times New Roman"/>
                <w:color w:val="000000" w:themeColor="text1"/>
                <w:sz w:val="26"/>
                <w:szCs w:val="26"/>
              </w:rPr>
              <w:t xml:space="preserve">- Nêu được khái niệm, các đặc điểm, cấu tạo của virus. </w:t>
            </w:r>
          </w:p>
          <w:p w14:paraId="6704EAD9"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hAnsi="Times New Roman" w:cs="Times New Roman"/>
                <w:i/>
                <w:color w:val="000000" w:themeColor="text1"/>
                <w:spacing w:val="-10"/>
                <w:sz w:val="26"/>
                <w:szCs w:val="26"/>
              </w:rPr>
            </w:pPr>
            <w:r>
              <w:rPr>
                <w:rFonts w:ascii="Times New Roman" w:eastAsia="Times New Roman" w:hAnsi="Times New Roman" w:cs="Times New Roman"/>
                <w:sz w:val="26"/>
                <w:szCs w:val="26"/>
              </w:rPr>
              <w:t xml:space="preserve">- Kể tên được một số bệnh thường gặp do virus gây ra ở người. </w:t>
            </w:r>
          </w:p>
          <w:p w14:paraId="42B280AA"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Kể tên được một số thành tựu ứng dụng virus trong sản xuất chế phẩm sinh học; </w:t>
            </w:r>
          </w:p>
          <w:p w14:paraId="54FEE0EF"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Kể tên được một số thành tựu ứng dụng virus trong y học và nông nghiệp.</w:t>
            </w:r>
          </w:p>
          <w:p w14:paraId="51080F3C" w14:textId="77777777" w:rsidR="00BA2430" w:rsidRDefault="00000000" w:rsidP="00720322">
            <w:pPr>
              <w:spacing w:after="0" w:line="312" w:lineRule="auto"/>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color w:val="000000" w:themeColor="text1"/>
                <w:sz w:val="26"/>
                <w:szCs w:val="26"/>
              </w:rPr>
              <w:t>- Kể tên được một số thành tựu ứng dụng virus trong sản xuất thuốc trừ sâu từ virus.</w:t>
            </w:r>
          </w:p>
        </w:tc>
        <w:tc>
          <w:tcPr>
            <w:tcW w:w="992" w:type="dxa"/>
            <w:vAlign w:val="center"/>
          </w:tcPr>
          <w:p w14:paraId="3D3D458B" w14:textId="77777777" w:rsidR="00BA2430" w:rsidRDefault="00000000" w:rsidP="00720322">
            <w:pPr>
              <w:spacing w:after="0" w:line="312"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3</w:t>
            </w:r>
          </w:p>
        </w:tc>
        <w:tc>
          <w:tcPr>
            <w:tcW w:w="992" w:type="dxa"/>
            <w:vAlign w:val="center"/>
          </w:tcPr>
          <w:p w14:paraId="72A1A9AE"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c>
          <w:tcPr>
            <w:tcW w:w="992" w:type="dxa"/>
            <w:vAlign w:val="center"/>
          </w:tcPr>
          <w:p w14:paraId="3EF75D4A"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c>
          <w:tcPr>
            <w:tcW w:w="851" w:type="dxa"/>
            <w:vAlign w:val="center"/>
          </w:tcPr>
          <w:p w14:paraId="32C2BB12"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r>
      <w:tr w:rsidR="00BA2430" w14:paraId="79853C53" w14:textId="77777777">
        <w:trPr>
          <w:trHeight w:val="152"/>
        </w:trPr>
        <w:tc>
          <w:tcPr>
            <w:tcW w:w="567" w:type="dxa"/>
            <w:vMerge/>
          </w:tcPr>
          <w:p w14:paraId="62D06628" w14:textId="77777777" w:rsidR="00BA2430" w:rsidRDefault="00BA2430" w:rsidP="00720322">
            <w:pPr>
              <w:spacing w:after="0" w:line="312" w:lineRule="auto"/>
              <w:jc w:val="right"/>
              <w:rPr>
                <w:rFonts w:ascii="Times New Roman" w:eastAsia="Times New Roman" w:hAnsi="Times New Roman" w:cs="Times New Roman"/>
                <w:b/>
                <w:bCs/>
                <w:color w:val="000000" w:themeColor="text1"/>
                <w:sz w:val="26"/>
                <w:szCs w:val="26"/>
              </w:rPr>
            </w:pPr>
          </w:p>
        </w:tc>
        <w:tc>
          <w:tcPr>
            <w:tcW w:w="1418" w:type="dxa"/>
            <w:vMerge/>
          </w:tcPr>
          <w:p w14:paraId="6FEC07EF" w14:textId="77777777" w:rsidR="00BA2430" w:rsidRDefault="00BA2430" w:rsidP="00720322">
            <w:pPr>
              <w:spacing w:after="0" w:line="312" w:lineRule="auto"/>
              <w:jc w:val="right"/>
              <w:rPr>
                <w:rFonts w:ascii="Times New Roman" w:eastAsia="Times New Roman" w:hAnsi="Times New Roman" w:cs="Times New Roman"/>
                <w:b/>
                <w:bCs/>
                <w:color w:val="000000" w:themeColor="text1"/>
                <w:sz w:val="26"/>
                <w:szCs w:val="26"/>
              </w:rPr>
            </w:pPr>
          </w:p>
        </w:tc>
        <w:tc>
          <w:tcPr>
            <w:tcW w:w="2126" w:type="dxa"/>
            <w:vMerge/>
          </w:tcPr>
          <w:p w14:paraId="4CF9623F" w14:textId="77777777" w:rsidR="00BA2430" w:rsidRDefault="00BA2430" w:rsidP="00720322">
            <w:pPr>
              <w:spacing w:after="0" w:line="312" w:lineRule="auto"/>
              <w:rPr>
                <w:rFonts w:ascii="Times New Roman" w:eastAsia="Times New Roman" w:hAnsi="Times New Roman" w:cs="Times New Roman"/>
                <w:b/>
                <w:bCs/>
                <w:color w:val="000000" w:themeColor="text1"/>
                <w:sz w:val="26"/>
                <w:szCs w:val="26"/>
              </w:rPr>
            </w:pPr>
          </w:p>
        </w:tc>
        <w:tc>
          <w:tcPr>
            <w:tcW w:w="6804" w:type="dxa"/>
          </w:tcPr>
          <w:p w14:paraId="163ADFA2"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Thông hiểu</w:t>
            </w:r>
          </w:p>
          <w:p w14:paraId="6BA20E09" w14:textId="77777777" w:rsidR="00BA2430" w:rsidRDefault="00000000" w:rsidP="00720322">
            <w:pPr>
              <w:spacing w:after="0"/>
              <w:jc w:val="both"/>
              <w:rPr>
                <w:rFonts w:ascii="Times New Roman" w:hAnsi="Times New Roman" w:cs="Times New Roman"/>
                <w:color w:val="FF0000"/>
                <w:spacing w:val="-10"/>
                <w:sz w:val="26"/>
                <w:szCs w:val="26"/>
              </w:rPr>
            </w:pPr>
            <w:r>
              <w:rPr>
                <w:rFonts w:ascii="Times New Roman" w:eastAsia="Times New Roman" w:hAnsi="Times New Roman" w:cs="Times New Roman"/>
                <w:color w:val="000000" w:themeColor="text1"/>
                <w:sz w:val="26"/>
                <w:szCs w:val="26"/>
              </w:rPr>
              <w:t xml:space="preserve">- Trình bày được cấu tạo của virus. </w:t>
            </w:r>
          </w:p>
          <w:p w14:paraId="43015459" w14:textId="77777777" w:rsidR="00BA2430" w:rsidRDefault="00000000" w:rsidP="00720322">
            <w:pPr>
              <w:spacing w:after="0"/>
              <w:jc w:val="both"/>
              <w:rPr>
                <w:rFonts w:ascii="Times New Roman" w:hAnsi="Times New Roman" w:cs="Times New Roman"/>
                <w:color w:val="FF0000"/>
                <w:spacing w:val="-10"/>
                <w:sz w:val="26"/>
                <w:szCs w:val="26"/>
              </w:rPr>
            </w:pPr>
            <w:r>
              <w:rPr>
                <w:rFonts w:ascii="Times New Roman" w:eastAsia="Times New Roman" w:hAnsi="Times New Roman" w:cs="Times New Roman"/>
                <w:color w:val="000000" w:themeColor="text1"/>
                <w:sz w:val="26"/>
                <w:szCs w:val="26"/>
              </w:rPr>
              <w:lastRenderedPageBreak/>
              <w:t xml:space="preserve">- Trình bày được các giai đoạn nhân lên của virus trong tế bào chủ. </w:t>
            </w:r>
          </w:p>
          <w:p w14:paraId="250DB586"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Trình bày được phương thức lây truyền một số bệnh do virus ở thực vật. </w:t>
            </w:r>
          </w:p>
          <w:p w14:paraId="19F98B55"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Trình bày được cách phòng chống một số bệnh do virus ở thực vật. </w:t>
            </w:r>
          </w:p>
          <w:p w14:paraId="1562F175" w14:textId="77777777" w:rsidR="00BA2430" w:rsidRDefault="00000000" w:rsidP="00720322">
            <w:pPr>
              <w:spacing w:after="0"/>
              <w:jc w:val="both"/>
              <w:rPr>
                <w:rFonts w:ascii="Times New Roman" w:hAnsi="Times New Roman" w:cs="Times New Roman"/>
                <w:color w:val="FF0000"/>
                <w:spacing w:val="-10"/>
                <w:sz w:val="26"/>
                <w:szCs w:val="26"/>
              </w:rPr>
            </w:pPr>
            <w:r>
              <w:rPr>
                <w:rFonts w:ascii="Times New Roman" w:eastAsia="Times New Roman" w:hAnsi="Times New Roman" w:cs="Times New Roman"/>
                <w:color w:val="000000" w:themeColor="text1"/>
                <w:sz w:val="26"/>
                <w:szCs w:val="26"/>
              </w:rPr>
              <w:t xml:space="preserve">- Trình bày được phương thức lây truyền một số bệnh do virus ở người, động vật (HIV, cúm, sởi, ...). </w:t>
            </w:r>
          </w:p>
          <w:p w14:paraId="0FD5C41D" w14:textId="77777777" w:rsidR="00BA2430" w:rsidRDefault="00000000" w:rsidP="00720322">
            <w:pPr>
              <w:spacing w:after="0"/>
              <w:jc w:val="both"/>
              <w:rPr>
                <w:rFonts w:ascii="Times New Roman" w:hAnsi="Times New Roman" w:cs="Times New Roman"/>
                <w:color w:val="FF0000"/>
                <w:spacing w:val="-10"/>
                <w:sz w:val="26"/>
                <w:szCs w:val="26"/>
              </w:rPr>
            </w:pPr>
            <w:r>
              <w:rPr>
                <w:rFonts w:ascii="Times New Roman" w:eastAsia="Times New Roman" w:hAnsi="Times New Roman" w:cs="Times New Roman"/>
                <w:color w:val="000000" w:themeColor="text1"/>
                <w:sz w:val="26"/>
                <w:szCs w:val="26"/>
              </w:rPr>
              <w:t>- Trình bày được cách phòng chống một số bệnh do virus ở người, động vật.</w:t>
            </w:r>
            <w:r>
              <w:rPr>
                <w:rFonts w:ascii="Times New Roman" w:hAnsi="Times New Roman" w:cs="Times New Roman"/>
                <w:color w:val="FF0000"/>
                <w:spacing w:val="-10"/>
                <w:sz w:val="26"/>
                <w:szCs w:val="26"/>
              </w:rPr>
              <w:t xml:space="preserve"> </w:t>
            </w:r>
          </w:p>
        </w:tc>
        <w:tc>
          <w:tcPr>
            <w:tcW w:w="992" w:type="dxa"/>
            <w:vAlign w:val="center"/>
          </w:tcPr>
          <w:p w14:paraId="16D13F44"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c>
          <w:tcPr>
            <w:tcW w:w="992" w:type="dxa"/>
            <w:vAlign w:val="center"/>
          </w:tcPr>
          <w:p w14:paraId="7474C60D" w14:textId="77777777" w:rsidR="00BA2430" w:rsidRDefault="00000000" w:rsidP="00720322">
            <w:pPr>
              <w:spacing w:after="0" w:line="312"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4</w:t>
            </w:r>
          </w:p>
        </w:tc>
        <w:tc>
          <w:tcPr>
            <w:tcW w:w="992" w:type="dxa"/>
            <w:vAlign w:val="center"/>
          </w:tcPr>
          <w:p w14:paraId="3EDEE353"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c>
          <w:tcPr>
            <w:tcW w:w="851" w:type="dxa"/>
            <w:vAlign w:val="center"/>
          </w:tcPr>
          <w:p w14:paraId="07C3B1B6"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r>
      <w:tr w:rsidR="00BA2430" w14:paraId="368AD754" w14:textId="77777777">
        <w:trPr>
          <w:trHeight w:val="152"/>
        </w:trPr>
        <w:tc>
          <w:tcPr>
            <w:tcW w:w="567" w:type="dxa"/>
            <w:vMerge/>
          </w:tcPr>
          <w:p w14:paraId="0768389D" w14:textId="77777777" w:rsidR="00BA2430" w:rsidRDefault="00BA2430" w:rsidP="00720322">
            <w:pPr>
              <w:spacing w:after="0" w:line="312" w:lineRule="auto"/>
              <w:jc w:val="right"/>
              <w:rPr>
                <w:rFonts w:ascii="Times New Roman" w:eastAsia="Times New Roman" w:hAnsi="Times New Roman" w:cs="Times New Roman"/>
                <w:b/>
                <w:bCs/>
                <w:color w:val="000000" w:themeColor="text1"/>
                <w:sz w:val="26"/>
                <w:szCs w:val="26"/>
              </w:rPr>
            </w:pPr>
          </w:p>
        </w:tc>
        <w:tc>
          <w:tcPr>
            <w:tcW w:w="1418" w:type="dxa"/>
            <w:vMerge/>
          </w:tcPr>
          <w:p w14:paraId="44508746" w14:textId="77777777" w:rsidR="00BA2430" w:rsidRDefault="00BA2430" w:rsidP="00720322">
            <w:pPr>
              <w:spacing w:after="0" w:line="312" w:lineRule="auto"/>
              <w:jc w:val="right"/>
              <w:rPr>
                <w:rFonts w:ascii="Times New Roman" w:eastAsia="Times New Roman" w:hAnsi="Times New Roman" w:cs="Times New Roman"/>
                <w:b/>
                <w:bCs/>
                <w:color w:val="000000" w:themeColor="text1"/>
                <w:sz w:val="26"/>
                <w:szCs w:val="26"/>
              </w:rPr>
            </w:pPr>
          </w:p>
        </w:tc>
        <w:tc>
          <w:tcPr>
            <w:tcW w:w="2126" w:type="dxa"/>
            <w:vMerge/>
          </w:tcPr>
          <w:p w14:paraId="606250A9" w14:textId="77777777" w:rsidR="00BA2430" w:rsidRDefault="00BA2430" w:rsidP="00720322">
            <w:pPr>
              <w:spacing w:after="0" w:line="312" w:lineRule="auto"/>
              <w:rPr>
                <w:rFonts w:ascii="Times New Roman" w:eastAsia="Times New Roman" w:hAnsi="Times New Roman" w:cs="Times New Roman"/>
                <w:b/>
                <w:bCs/>
                <w:color w:val="000000" w:themeColor="text1"/>
                <w:sz w:val="26"/>
                <w:szCs w:val="26"/>
              </w:rPr>
            </w:pPr>
          </w:p>
        </w:tc>
        <w:tc>
          <w:tcPr>
            <w:tcW w:w="6804" w:type="dxa"/>
          </w:tcPr>
          <w:p w14:paraId="36BD4121"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Vận dụng </w:t>
            </w:r>
          </w:p>
          <w:p w14:paraId="157871BF"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Giải thích được cơ chế gây bệnh do virus dựa vào các giai đoạn nhân lên của virus.</w:t>
            </w:r>
          </w:p>
          <w:p w14:paraId="48B06F4C"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Giải thích được các bệnh do virus thường lây lan nhanh, rộng và có nhiều biến thể. </w:t>
            </w:r>
          </w:p>
        </w:tc>
        <w:tc>
          <w:tcPr>
            <w:tcW w:w="992" w:type="dxa"/>
            <w:vAlign w:val="center"/>
          </w:tcPr>
          <w:p w14:paraId="33AA9851"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c>
          <w:tcPr>
            <w:tcW w:w="992" w:type="dxa"/>
            <w:vAlign w:val="center"/>
          </w:tcPr>
          <w:p w14:paraId="32A22FDF"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c>
          <w:tcPr>
            <w:tcW w:w="992" w:type="dxa"/>
            <w:vAlign w:val="center"/>
          </w:tcPr>
          <w:p w14:paraId="13134CB1" w14:textId="77777777" w:rsidR="00BA2430" w:rsidRDefault="00000000" w:rsidP="00720322">
            <w:pPr>
              <w:spacing w:after="0" w:line="312"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1</w:t>
            </w:r>
          </w:p>
        </w:tc>
        <w:tc>
          <w:tcPr>
            <w:tcW w:w="851" w:type="dxa"/>
            <w:vAlign w:val="center"/>
          </w:tcPr>
          <w:p w14:paraId="6671CB22"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r>
      <w:tr w:rsidR="00BA2430" w14:paraId="668906FE" w14:textId="77777777">
        <w:trPr>
          <w:trHeight w:val="152"/>
        </w:trPr>
        <w:tc>
          <w:tcPr>
            <w:tcW w:w="567" w:type="dxa"/>
            <w:vMerge/>
          </w:tcPr>
          <w:p w14:paraId="077394A6" w14:textId="77777777" w:rsidR="00BA2430" w:rsidRDefault="00BA2430" w:rsidP="00720322">
            <w:pPr>
              <w:spacing w:after="0" w:line="312" w:lineRule="auto"/>
              <w:jc w:val="right"/>
              <w:rPr>
                <w:rFonts w:ascii="Times New Roman" w:eastAsia="Times New Roman" w:hAnsi="Times New Roman" w:cs="Times New Roman"/>
                <w:b/>
                <w:bCs/>
                <w:color w:val="000000" w:themeColor="text1"/>
                <w:sz w:val="26"/>
                <w:szCs w:val="26"/>
              </w:rPr>
            </w:pPr>
          </w:p>
        </w:tc>
        <w:tc>
          <w:tcPr>
            <w:tcW w:w="1418" w:type="dxa"/>
            <w:vMerge/>
          </w:tcPr>
          <w:p w14:paraId="781A63B1" w14:textId="77777777" w:rsidR="00BA2430" w:rsidRDefault="00BA2430" w:rsidP="00720322">
            <w:pPr>
              <w:spacing w:after="0" w:line="312" w:lineRule="auto"/>
              <w:jc w:val="right"/>
              <w:rPr>
                <w:rFonts w:ascii="Times New Roman" w:eastAsia="Times New Roman" w:hAnsi="Times New Roman" w:cs="Times New Roman"/>
                <w:b/>
                <w:bCs/>
                <w:color w:val="000000" w:themeColor="text1"/>
                <w:sz w:val="26"/>
                <w:szCs w:val="26"/>
              </w:rPr>
            </w:pPr>
          </w:p>
        </w:tc>
        <w:tc>
          <w:tcPr>
            <w:tcW w:w="2126" w:type="dxa"/>
            <w:vMerge/>
          </w:tcPr>
          <w:p w14:paraId="276F70C4" w14:textId="77777777" w:rsidR="00BA2430" w:rsidRDefault="00BA2430" w:rsidP="00720322">
            <w:pPr>
              <w:spacing w:after="0" w:line="312" w:lineRule="auto"/>
              <w:rPr>
                <w:rFonts w:ascii="Times New Roman" w:eastAsia="Times New Roman" w:hAnsi="Times New Roman" w:cs="Times New Roman"/>
                <w:b/>
                <w:bCs/>
                <w:color w:val="000000" w:themeColor="text1"/>
                <w:sz w:val="26"/>
                <w:szCs w:val="26"/>
              </w:rPr>
            </w:pPr>
          </w:p>
        </w:tc>
        <w:tc>
          <w:tcPr>
            <w:tcW w:w="6804" w:type="dxa"/>
          </w:tcPr>
          <w:p w14:paraId="7945E598"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Vận dụng cao</w:t>
            </w:r>
          </w:p>
          <w:p w14:paraId="0985E29F" w14:textId="77777777" w:rsidR="00BA2430" w:rsidRDefault="00000000" w:rsidP="00720322">
            <w:pPr>
              <w:widowControl w:val="0"/>
              <w:pBdr>
                <w:top w:val="nil"/>
                <w:left w:val="nil"/>
                <w:bottom w:val="nil"/>
                <w:right w:val="nil"/>
                <w:between w:val="nil"/>
              </w:pBdr>
              <w:tabs>
                <w:tab w:val="left" w:pos="332"/>
              </w:tabs>
              <w:spacing w:after="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color w:val="000000" w:themeColor="text1"/>
                <w:sz w:val="26"/>
                <w:szCs w:val="26"/>
              </w:rPr>
              <w:t xml:space="preserve">- Thực hiện được dự án hoặc đề tài điều tra một số bệnh do virus gây ra và tuyên truyền phòng chống bệnh. </w:t>
            </w:r>
          </w:p>
        </w:tc>
        <w:tc>
          <w:tcPr>
            <w:tcW w:w="992" w:type="dxa"/>
            <w:vAlign w:val="center"/>
          </w:tcPr>
          <w:p w14:paraId="70539E8A"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c>
          <w:tcPr>
            <w:tcW w:w="992" w:type="dxa"/>
            <w:vAlign w:val="center"/>
          </w:tcPr>
          <w:p w14:paraId="52F5F77D"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c>
          <w:tcPr>
            <w:tcW w:w="992" w:type="dxa"/>
            <w:vAlign w:val="center"/>
          </w:tcPr>
          <w:p w14:paraId="41244ADB" w14:textId="77777777" w:rsidR="00BA2430" w:rsidRDefault="00BA2430" w:rsidP="00720322">
            <w:pPr>
              <w:spacing w:after="0" w:line="312" w:lineRule="auto"/>
              <w:jc w:val="center"/>
              <w:rPr>
                <w:rFonts w:ascii="Times New Roman" w:eastAsia="Times New Roman" w:hAnsi="Times New Roman" w:cs="Times New Roman"/>
                <w:b/>
                <w:bCs/>
                <w:color w:val="000000" w:themeColor="text1"/>
                <w:sz w:val="26"/>
                <w:szCs w:val="26"/>
              </w:rPr>
            </w:pPr>
          </w:p>
        </w:tc>
        <w:tc>
          <w:tcPr>
            <w:tcW w:w="851" w:type="dxa"/>
            <w:vAlign w:val="center"/>
          </w:tcPr>
          <w:p w14:paraId="2858823C" w14:textId="77777777" w:rsidR="00BA2430" w:rsidRDefault="00000000" w:rsidP="00720322">
            <w:pPr>
              <w:spacing w:after="0" w:line="312"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1</w:t>
            </w:r>
          </w:p>
        </w:tc>
      </w:tr>
      <w:tr w:rsidR="00BA2430" w14:paraId="55B69B3B" w14:textId="77777777">
        <w:trPr>
          <w:trHeight w:val="152"/>
        </w:trPr>
        <w:tc>
          <w:tcPr>
            <w:tcW w:w="10915" w:type="dxa"/>
            <w:gridSpan w:val="4"/>
          </w:tcPr>
          <w:p w14:paraId="31DE3E41" w14:textId="77777777" w:rsidR="00BA2430" w:rsidRDefault="00000000" w:rsidP="00720322">
            <w:pPr>
              <w:spacing w:after="0" w:line="312"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Tổng </w:t>
            </w:r>
          </w:p>
        </w:tc>
        <w:tc>
          <w:tcPr>
            <w:tcW w:w="992" w:type="dxa"/>
            <w:vAlign w:val="center"/>
          </w:tcPr>
          <w:p w14:paraId="36070062" w14:textId="77777777" w:rsidR="00BA2430" w:rsidRDefault="00000000" w:rsidP="00720322">
            <w:pPr>
              <w:spacing w:after="0" w:line="312"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16</w:t>
            </w:r>
          </w:p>
        </w:tc>
        <w:tc>
          <w:tcPr>
            <w:tcW w:w="992" w:type="dxa"/>
            <w:vAlign w:val="center"/>
          </w:tcPr>
          <w:p w14:paraId="45A66EFE" w14:textId="77777777" w:rsidR="00BA2430" w:rsidRDefault="00000000" w:rsidP="00720322">
            <w:pPr>
              <w:spacing w:after="0" w:line="312"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12</w:t>
            </w:r>
          </w:p>
        </w:tc>
        <w:tc>
          <w:tcPr>
            <w:tcW w:w="992" w:type="dxa"/>
            <w:vAlign w:val="center"/>
          </w:tcPr>
          <w:p w14:paraId="1CFCD361" w14:textId="77777777" w:rsidR="00BA2430" w:rsidRDefault="00000000" w:rsidP="00720322">
            <w:pPr>
              <w:spacing w:after="0" w:line="312"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2</w:t>
            </w:r>
          </w:p>
        </w:tc>
        <w:tc>
          <w:tcPr>
            <w:tcW w:w="851" w:type="dxa"/>
            <w:vAlign w:val="center"/>
          </w:tcPr>
          <w:p w14:paraId="2A45E032" w14:textId="77777777" w:rsidR="00BA2430" w:rsidRDefault="00000000" w:rsidP="00720322">
            <w:pPr>
              <w:spacing w:after="0" w:line="312"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1</w:t>
            </w:r>
          </w:p>
        </w:tc>
      </w:tr>
    </w:tbl>
    <w:p w14:paraId="596E01B2" w14:textId="77777777" w:rsidR="00BA2430" w:rsidRDefault="00BA2430">
      <w:pPr>
        <w:spacing w:beforeLines="40" w:before="96" w:afterLines="40" w:after="96" w:line="340" w:lineRule="exact"/>
        <w:rPr>
          <w:rFonts w:ascii="Times New Roman" w:hAnsi="Times New Roman" w:cs="Times New Roman"/>
          <w:b/>
          <w:bCs/>
          <w:color w:val="FF0000"/>
          <w:sz w:val="26"/>
          <w:szCs w:val="26"/>
        </w:rPr>
      </w:pPr>
    </w:p>
    <w:p w14:paraId="5AF5C593" w14:textId="77777777" w:rsidR="00BA2430" w:rsidRDefault="00BA2430" w:rsidP="00720322">
      <w:pPr>
        <w:spacing w:before="60" w:after="0" w:line="240" w:lineRule="auto"/>
        <w:rPr>
          <w:rFonts w:ascii="Times New Roman" w:eastAsia="Times New Roman" w:hAnsi="Times New Roman" w:cs="Times New Roman"/>
          <w:i/>
          <w:color w:val="000000" w:themeColor="text1"/>
          <w:sz w:val="26"/>
          <w:szCs w:val="26"/>
        </w:rPr>
      </w:pPr>
    </w:p>
    <w:sectPr w:rsidR="00BA2430">
      <w:footerReference w:type="default" r:id="rId9"/>
      <w:pgSz w:w="16838" w:h="11906" w:orient="landscape"/>
      <w:pgMar w:top="567" w:right="1134" w:bottom="567"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7130" w14:textId="77777777" w:rsidR="00B922DA" w:rsidRDefault="00B922DA">
      <w:pPr>
        <w:spacing w:after="0" w:line="240" w:lineRule="auto"/>
      </w:pPr>
      <w:r>
        <w:separator/>
      </w:r>
    </w:p>
  </w:endnote>
  <w:endnote w:type="continuationSeparator" w:id="0">
    <w:p w14:paraId="09DCC2D9" w14:textId="77777777" w:rsidR="00B922DA" w:rsidRDefault="00B92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2079" w14:textId="77777777" w:rsidR="00BA2430" w:rsidRDefault="00BA243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F5E0" w14:textId="77777777" w:rsidR="00B922DA" w:rsidRDefault="00B922DA">
      <w:pPr>
        <w:spacing w:after="0" w:line="240" w:lineRule="auto"/>
      </w:pPr>
      <w:r>
        <w:separator/>
      </w:r>
    </w:p>
  </w:footnote>
  <w:footnote w:type="continuationSeparator" w:id="0">
    <w:p w14:paraId="6C8236F5" w14:textId="77777777" w:rsidR="00B922DA" w:rsidRDefault="00B92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646"/>
    <w:multiLevelType w:val="multilevel"/>
    <w:tmpl w:val="C980C82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92057C"/>
    <w:multiLevelType w:val="multilevel"/>
    <w:tmpl w:val="1A801330"/>
    <w:lvl w:ilvl="0">
      <w:numFmt w:val="bullet"/>
      <w:lvlText w:val="−"/>
      <w:lvlJc w:val="left"/>
      <w:pPr>
        <w:ind w:left="333" w:hanging="226"/>
      </w:pPr>
      <w:rPr>
        <w:rFonts w:ascii="Noto Sans Symbols" w:eastAsia="Noto Sans Symbols" w:hAnsi="Noto Sans Symbols" w:cs="Noto Sans Symbols"/>
        <w:b/>
        <w:sz w:val="28"/>
        <w:szCs w:val="28"/>
      </w:rPr>
    </w:lvl>
    <w:lvl w:ilvl="1">
      <w:numFmt w:val="bullet"/>
      <w:lvlText w:val="•"/>
      <w:lvlJc w:val="left"/>
      <w:pPr>
        <w:ind w:left="654" w:hanging="223"/>
      </w:pPr>
    </w:lvl>
    <w:lvl w:ilvl="2">
      <w:numFmt w:val="bullet"/>
      <w:lvlText w:val="•"/>
      <w:lvlJc w:val="left"/>
      <w:pPr>
        <w:ind w:left="969" w:hanging="225"/>
      </w:pPr>
    </w:lvl>
    <w:lvl w:ilvl="3">
      <w:numFmt w:val="bullet"/>
      <w:lvlText w:val="•"/>
      <w:lvlJc w:val="left"/>
      <w:pPr>
        <w:ind w:left="1284" w:hanging="226"/>
      </w:pPr>
    </w:lvl>
    <w:lvl w:ilvl="4">
      <w:numFmt w:val="bullet"/>
      <w:lvlText w:val="•"/>
      <w:lvlJc w:val="left"/>
      <w:pPr>
        <w:ind w:left="1599" w:hanging="226"/>
      </w:pPr>
    </w:lvl>
    <w:lvl w:ilvl="5">
      <w:numFmt w:val="bullet"/>
      <w:lvlText w:val="•"/>
      <w:lvlJc w:val="left"/>
      <w:pPr>
        <w:ind w:left="1914" w:hanging="226"/>
      </w:pPr>
    </w:lvl>
    <w:lvl w:ilvl="6">
      <w:numFmt w:val="bullet"/>
      <w:lvlText w:val="•"/>
      <w:lvlJc w:val="left"/>
      <w:pPr>
        <w:ind w:left="2229" w:hanging="226"/>
      </w:pPr>
    </w:lvl>
    <w:lvl w:ilvl="7">
      <w:numFmt w:val="bullet"/>
      <w:lvlText w:val="•"/>
      <w:lvlJc w:val="left"/>
      <w:pPr>
        <w:ind w:left="2544" w:hanging="226"/>
      </w:pPr>
    </w:lvl>
    <w:lvl w:ilvl="8">
      <w:numFmt w:val="bullet"/>
      <w:lvlText w:val="•"/>
      <w:lvlJc w:val="left"/>
      <w:pPr>
        <w:ind w:left="2859" w:hanging="226"/>
      </w:pPr>
    </w:lvl>
  </w:abstractNum>
  <w:abstractNum w:abstractNumId="2" w15:restartNumberingAfterBreak="0">
    <w:nsid w:val="06AA4989"/>
    <w:multiLevelType w:val="hybridMultilevel"/>
    <w:tmpl w:val="88686226"/>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96B2B140">
      <w:start w:val="1"/>
      <w:numFmt w:val="bullet"/>
      <w:suff w:val="space"/>
      <w:lvlText w:val=""/>
      <w:lvlJc w:val="left"/>
      <w:pPr>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C4D2975"/>
    <w:multiLevelType w:val="multilevel"/>
    <w:tmpl w:val="4B3C9B6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7F290D"/>
    <w:multiLevelType w:val="multilevel"/>
    <w:tmpl w:val="43685390"/>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5" w15:restartNumberingAfterBreak="0">
    <w:nsid w:val="0D01055B"/>
    <w:multiLevelType w:val="multilevel"/>
    <w:tmpl w:val="271CBB8A"/>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6" w15:restartNumberingAfterBreak="0">
    <w:nsid w:val="0D6F147C"/>
    <w:multiLevelType w:val="multilevel"/>
    <w:tmpl w:val="125E14F2"/>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61" w:hanging="226"/>
      </w:pPr>
    </w:lvl>
    <w:lvl w:ilvl="2">
      <w:numFmt w:val="bullet"/>
      <w:lvlText w:val="•"/>
      <w:lvlJc w:val="left"/>
      <w:pPr>
        <w:ind w:left="2222" w:hanging="226"/>
      </w:pPr>
    </w:lvl>
    <w:lvl w:ilvl="3">
      <w:numFmt w:val="bullet"/>
      <w:lvlText w:val="•"/>
      <w:lvlJc w:val="left"/>
      <w:pPr>
        <w:ind w:left="3283" w:hanging="226"/>
      </w:pPr>
    </w:lvl>
    <w:lvl w:ilvl="4">
      <w:numFmt w:val="bullet"/>
      <w:lvlText w:val="•"/>
      <w:lvlJc w:val="left"/>
      <w:pPr>
        <w:ind w:left="4344" w:hanging="226"/>
      </w:pPr>
    </w:lvl>
    <w:lvl w:ilvl="5">
      <w:numFmt w:val="bullet"/>
      <w:lvlText w:val="•"/>
      <w:lvlJc w:val="left"/>
      <w:pPr>
        <w:ind w:left="5405" w:hanging="226"/>
      </w:pPr>
    </w:lvl>
    <w:lvl w:ilvl="6">
      <w:numFmt w:val="bullet"/>
      <w:lvlText w:val="•"/>
      <w:lvlJc w:val="left"/>
      <w:pPr>
        <w:ind w:left="6466" w:hanging="226"/>
      </w:pPr>
    </w:lvl>
    <w:lvl w:ilvl="7">
      <w:numFmt w:val="bullet"/>
      <w:lvlText w:val="•"/>
      <w:lvlJc w:val="left"/>
      <w:pPr>
        <w:ind w:left="7527" w:hanging="226"/>
      </w:pPr>
    </w:lvl>
    <w:lvl w:ilvl="8">
      <w:numFmt w:val="bullet"/>
      <w:lvlText w:val="•"/>
      <w:lvlJc w:val="left"/>
      <w:pPr>
        <w:ind w:left="8588" w:hanging="226"/>
      </w:pPr>
    </w:lvl>
  </w:abstractNum>
  <w:abstractNum w:abstractNumId="7" w15:restartNumberingAfterBreak="0">
    <w:nsid w:val="0DA650E7"/>
    <w:multiLevelType w:val="multilevel"/>
    <w:tmpl w:val="04BE3C8E"/>
    <w:lvl w:ilvl="0">
      <w:numFmt w:val="bullet"/>
      <w:lvlText w:val="−"/>
      <w:lvlJc w:val="left"/>
      <w:pPr>
        <w:ind w:left="107" w:hanging="226"/>
      </w:pPr>
      <w:rPr>
        <w:rFonts w:ascii="Noto Sans Symbols" w:eastAsia="Noto Sans Symbols" w:hAnsi="Noto Sans Symbols" w:cs="Noto Sans Symbols"/>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8" w15:restartNumberingAfterBreak="0">
    <w:nsid w:val="0E630EDE"/>
    <w:multiLevelType w:val="multilevel"/>
    <w:tmpl w:val="3586B77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2D5D5A"/>
    <w:multiLevelType w:val="multilevel"/>
    <w:tmpl w:val="0AACCFA0"/>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10" w15:restartNumberingAfterBreak="0">
    <w:nsid w:val="1A7F3BE2"/>
    <w:multiLevelType w:val="multilevel"/>
    <w:tmpl w:val="1C728F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B0012B"/>
    <w:multiLevelType w:val="multilevel"/>
    <w:tmpl w:val="063C7CD6"/>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12" w15:restartNumberingAfterBreak="0">
    <w:nsid w:val="1D4810DE"/>
    <w:multiLevelType w:val="multilevel"/>
    <w:tmpl w:val="757C8E16"/>
    <w:lvl w:ilvl="0">
      <w:start w:val="1"/>
      <w:numFmt w:val="bullet"/>
      <w:lvlText w:val="-"/>
      <w:lvlJc w:val="left"/>
      <w:pPr>
        <w:ind w:left="599" w:hanging="360"/>
      </w:pPr>
      <w:rPr>
        <w:rFonts w:ascii="Times New Roman" w:eastAsia="Times New Roman" w:hAnsi="Times New Roman" w:cs="Times New Roman"/>
        <w:b/>
        <w:sz w:val="28"/>
        <w:szCs w:val="28"/>
      </w:rPr>
    </w:lvl>
    <w:lvl w:ilvl="1">
      <w:start w:val="1"/>
      <w:numFmt w:val="bullet"/>
      <w:lvlText w:val="o"/>
      <w:lvlJc w:val="left"/>
      <w:pPr>
        <w:ind w:left="1319" w:hanging="360"/>
      </w:pPr>
      <w:rPr>
        <w:rFonts w:ascii="Courier New" w:eastAsia="Courier New" w:hAnsi="Courier New" w:cs="Courier New"/>
      </w:rPr>
    </w:lvl>
    <w:lvl w:ilvl="2">
      <w:start w:val="1"/>
      <w:numFmt w:val="bullet"/>
      <w:lvlText w:val="▪"/>
      <w:lvlJc w:val="left"/>
      <w:pPr>
        <w:ind w:left="2039" w:hanging="360"/>
      </w:pPr>
      <w:rPr>
        <w:rFonts w:ascii="Noto Sans Symbols" w:eastAsia="Noto Sans Symbols" w:hAnsi="Noto Sans Symbols" w:cs="Noto Sans Symbols"/>
      </w:rPr>
    </w:lvl>
    <w:lvl w:ilvl="3">
      <w:start w:val="1"/>
      <w:numFmt w:val="bullet"/>
      <w:lvlText w:val="●"/>
      <w:lvlJc w:val="left"/>
      <w:pPr>
        <w:ind w:left="2759" w:hanging="360"/>
      </w:pPr>
      <w:rPr>
        <w:rFonts w:ascii="Noto Sans Symbols" w:eastAsia="Noto Sans Symbols" w:hAnsi="Noto Sans Symbols" w:cs="Noto Sans Symbols"/>
      </w:rPr>
    </w:lvl>
    <w:lvl w:ilvl="4">
      <w:start w:val="1"/>
      <w:numFmt w:val="bullet"/>
      <w:lvlText w:val="o"/>
      <w:lvlJc w:val="left"/>
      <w:pPr>
        <w:ind w:left="3479" w:hanging="360"/>
      </w:pPr>
      <w:rPr>
        <w:rFonts w:ascii="Courier New" w:eastAsia="Courier New" w:hAnsi="Courier New" w:cs="Courier New"/>
      </w:rPr>
    </w:lvl>
    <w:lvl w:ilvl="5">
      <w:start w:val="1"/>
      <w:numFmt w:val="bullet"/>
      <w:lvlText w:val="▪"/>
      <w:lvlJc w:val="left"/>
      <w:pPr>
        <w:ind w:left="4199" w:hanging="360"/>
      </w:pPr>
      <w:rPr>
        <w:rFonts w:ascii="Noto Sans Symbols" w:eastAsia="Noto Sans Symbols" w:hAnsi="Noto Sans Symbols" w:cs="Noto Sans Symbols"/>
      </w:rPr>
    </w:lvl>
    <w:lvl w:ilvl="6">
      <w:start w:val="1"/>
      <w:numFmt w:val="bullet"/>
      <w:lvlText w:val="●"/>
      <w:lvlJc w:val="left"/>
      <w:pPr>
        <w:ind w:left="4919" w:hanging="360"/>
      </w:pPr>
      <w:rPr>
        <w:rFonts w:ascii="Noto Sans Symbols" w:eastAsia="Noto Sans Symbols" w:hAnsi="Noto Sans Symbols" w:cs="Noto Sans Symbols"/>
      </w:rPr>
    </w:lvl>
    <w:lvl w:ilvl="7">
      <w:start w:val="1"/>
      <w:numFmt w:val="bullet"/>
      <w:lvlText w:val="o"/>
      <w:lvlJc w:val="left"/>
      <w:pPr>
        <w:ind w:left="5639" w:hanging="360"/>
      </w:pPr>
      <w:rPr>
        <w:rFonts w:ascii="Courier New" w:eastAsia="Courier New" w:hAnsi="Courier New" w:cs="Courier New"/>
      </w:rPr>
    </w:lvl>
    <w:lvl w:ilvl="8">
      <w:start w:val="1"/>
      <w:numFmt w:val="bullet"/>
      <w:lvlText w:val="▪"/>
      <w:lvlJc w:val="left"/>
      <w:pPr>
        <w:ind w:left="6359" w:hanging="360"/>
      </w:pPr>
      <w:rPr>
        <w:rFonts w:ascii="Noto Sans Symbols" w:eastAsia="Noto Sans Symbols" w:hAnsi="Noto Sans Symbols" w:cs="Noto Sans Symbols"/>
      </w:rPr>
    </w:lvl>
  </w:abstractNum>
  <w:abstractNum w:abstractNumId="13" w15:restartNumberingAfterBreak="0">
    <w:nsid w:val="1E5439FC"/>
    <w:multiLevelType w:val="multilevel"/>
    <w:tmpl w:val="6406BCF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0F05D1"/>
    <w:multiLevelType w:val="multilevel"/>
    <w:tmpl w:val="C02033E4"/>
    <w:lvl w:ilvl="0">
      <w:start w:val="1"/>
      <w:numFmt w:val="bullet"/>
      <w:lvlText w:val="−"/>
      <w:lvlJc w:val="left"/>
      <w:pPr>
        <w:ind w:left="1051" w:hanging="360"/>
      </w:pPr>
      <w:rPr>
        <w:rFonts w:ascii="Noto Sans Symbols" w:eastAsia="Noto Sans Symbols" w:hAnsi="Noto Sans Symbols" w:cs="Noto Sans Symbols"/>
      </w:rPr>
    </w:lvl>
    <w:lvl w:ilvl="1">
      <w:start w:val="1"/>
      <w:numFmt w:val="bullet"/>
      <w:lvlText w:val="o"/>
      <w:lvlJc w:val="left"/>
      <w:pPr>
        <w:ind w:left="1771" w:hanging="360"/>
      </w:pPr>
      <w:rPr>
        <w:rFonts w:ascii="Courier New" w:eastAsia="Courier New" w:hAnsi="Courier New" w:cs="Courier New"/>
      </w:rPr>
    </w:lvl>
    <w:lvl w:ilvl="2">
      <w:start w:val="1"/>
      <w:numFmt w:val="bullet"/>
      <w:lvlText w:val="▪"/>
      <w:lvlJc w:val="left"/>
      <w:pPr>
        <w:ind w:left="2491" w:hanging="360"/>
      </w:pPr>
      <w:rPr>
        <w:rFonts w:ascii="Noto Sans Symbols" w:eastAsia="Noto Sans Symbols" w:hAnsi="Noto Sans Symbols" w:cs="Noto Sans Symbols"/>
      </w:rPr>
    </w:lvl>
    <w:lvl w:ilvl="3">
      <w:start w:val="1"/>
      <w:numFmt w:val="bullet"/>
      <w:lvlText w:val="●"/>
      <w:lvlJc w:val="left"/>
      <w:pPr>
        <w:ind w:left="3211" w:hanging="360"/>
      </w:pPr>
      <w:rPr>
        <w:rFonts w:ascii="Noto Sans Symbols" w:eastAsia="Noto Sans Symbols" w:hAnsi="Noto Sans Symbols" w:cs="Noto Sans Symbols"/>
      </w:rPr>
    </w:lvl>
    <w:lvl w:ilvl="4">
      <w:start w:val="1"/>
      <w:numFmt w:val="bullet"/>
      <w:lvlText w:val="o"/>
      <w:lvlJc w:val="left"/>
      <w:pPr>
        <w:ind w:left="3931" w:hanging="360"/>
      </w:pPr>
      <w:rPr>
        <w:rFonts w:ascii="Courier New" w:eastAsia="Courier New" w:hAnsi="Courier New" w:cs="Courier New"/>
      </w:rPr>
    </w:lvl>
    <w:lvl w:ilvl="5">
      <w:start w:val="1"/>
      <w:numFmt w:val="bullet"/>
      <w:lvlText w:val="▪"/>
      <w:lvlJc w:val="left"/>
      <w:pPr>
        <w:ind w:left="4651" w:hanging="360"/>
      </w:pPr>
      <w:rPr>
        <w:rFonts w:ascii="Noto Sans Symbols" w:eastAsia="Noto Sans Symbols" w:hAnsi="Noto Sans Symbols" w:cs="Noto Sans Symbols"/>
      </w:rPr>
    </w:lvl>
    <w:lvl w:ilvl="6">
      <w:start w:val="1"/>
      <w:numFmt w:val="bullet"/>
      <w:lvlText w:val="●"/>
      <w:lvlJc w:val="left"/>
      <w:pPr>
        <w:ind w:left="5371" w:hanging="360"/>
      </w:pPr>
      <w:rPr>
        <w:rFonts w:ascii="Noto Sans Symbols" w:eastAsia="Noto Sans Symbols" w:hAnsi="Noto Sans Symbols" w:cs="Noto Sans Symbols"/>
      </w:rPr>
    </w:lvl>
    <w:lvl w:ilvl="7">
      <w:start w:val="1"/>
      <w:numFmt w:val="bullet"/>
      <w:lvlText w:val="o"/>
      <w:lvlJc w:val="left"/>
      <w:pPr>
        <w:ind w:left="6091" w:hanging="360"/>
      </w:pPr>
      <w:rPr>
        <w:rFonts w:ascii="Courier New" w:eastAsia="Courier New" w:hAnsi="Courier New" w:cs="Courier New"/>
      </w:rPr>
    </w:lvl>
    <w:lvl w:ilvl="8">
      <w:start w:val="1"/>
      <w:numFmt w:val="bullet"/>
      <w:lvlText w:val="▪"/>
      <w:lvlJc w:val="left"/>
      <w:pPr>
        <w:ind w:left="6811" w:hanging="360"/>
      </w:pPr>
      <w:rPr>
        <w:rFonts w:ascii="Noto Sans Symbols" w:eastAsia="Noto Sans Symbols" w:hAnsi="Noto Sans Symbols" w:cs="Noto Sans Symbols"/>
      </w:rPr>
    </w:lvl>
  </w:abstractNum>
  <w:abstractNum w:abstractNumId="15" w15:restartNumberingAfterBreak="0">
    <w:nsid w:val="2477230C"/>
    <w:multiLevelType w:val="multilevel"/>
    <w:tmpl w:val="577A623A"/>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16" w15:restartNumberingAfterBreak="0">
    <w:nsid w:val="24F037EC"/>
    <w:multiLevelType w:val="multilevel"/>
    <w:tmpl w:val="5128CA6E"/>
    <w:lvl w:ilvl="0">
      <w:start w:val="1"/>
      <w:numFmt w:val="bullet"/>
      <w:lvlText w:val="-"/>
      <w:lvlJc w:val="left"/>
      <w:pPr>
        <w:ind w:left="333" w:hanging="226"/>
      </w:pPr>
      <w:rPr>
        <w:rFonts w:ascii="Times New Roman" w:eastAsia="Times New Roman" w:hAnsi="Times New Roman" w:cs="Times New Roman"/>
        <w:sz w:val="28"/>
        <w:szCs w:val="28"/>
      </w:rPr>
    </w:lvl>
    <w:lvl w:ilvl="1">
      <w:numFmt w:val="bullet"/>
      <w:lvlText w:val="•"/>
      <w:lvlJc w:val="left"/>
      <w:pPr>
        <w:ind w:left="654" w:hanging="223"/>
      </w:pPr>
    </w:lvl>
    <w:lvl w:ilvl="2">
      <w:numFmt w:val="bullet"/>
      <w:lvlText w:val="•"/>
      <w:lvlJc w:val="left"/>
      <w:pPr>
        <w:ind w:left="969" w:hanging="225"/>
      </w:pPr>
    </w:lvl>
    <w:lvl w:ilvl="3">
      <w:numFmt w:val="bullet"/>
      <w:lvlText w:val="•"/>
      <w:lvlJc w:val="left"/>
      <w:pPr>
        <w:ind w:left="1284" w:hanging="226"/>
      </w:pPr>
    </w:lvl>
    <w:lvl w:ilvl="4">
      <w:numFmt w:val="bullet"/>
      <w:lvlText w:val="•"/>
      <w:lvlJc w:val="left"/>
      <w:pPr>
        <w:ind w:left="1599" w:hanging="226"/>
      </w:pPr>
    </w:lvl>
    <w:lvl w:ilvl="5">
      <w:numFmt w:val="bullet"/>
      <w:lvlText w:val="•"/>
      <w:lvlJc w:val="left"/>
      <w:pPr>
        <w:ind w:left="1914" w:hanging="226"/>
      </w:pPr>
    </w:lvl>
    <w:lvl w:ilvl="6">
      <w:numFmt w:val="bullet"/>
      <w:lvlText w:val="•"/>
      <w:lvlJc w:val="left"/>
      <w:pPr>
        <w:ind w:left="2229" w:hanging="226"/>
      </w:pPr>
    </w:lvl>
    <w:lvl w:ilvl="7">
      <w:numFmt w:val="bullet"/>
      <w:lvlText w:val="•"/>
      <w:lvlJc w:val="left"/>
      <w:pPr>
        <w:ind w:left="2544" w:hanging="226"/>
      </w:pPr>
    </w:lvl>
    <w:lvl w:ilvl="8">
      <w:numFmt w:val="bullet"/>
      <w:lvlText w:val="•"/>
      <w:lvlJc w:val="left"/>
      <w:pPr>
        <w:ind w:left="2859" w:hanging="226"/>
      </w:pPr>
    </w:lvl>
  </w:abstractNum>
  <w:abstractNum w:abstractNumId="17" w15:restartNumberingAfterBreak="0">
    <w:nsid w:val="253462CB"/>
    <w:multiLevelType w:val="multilevel"/>
    <w:tmpl w:val="C924EE56"/>
    <w:lvl w:ilvl="0">
      <w:numFmt w:val="bullet"/>
      <w:lvlText w:val="−"/>
      <w:lvlJc w:val="left"/>
      <w:pPr>
        <w:ind w:left="331" w:hanging="226"/>
      </w:pPr>
      <w:rPr>
        <w:rFonts w:ascii="Noto Sans Symbols" w:eastAsia="Noto Sans Symbols" w:hAnsi="Noto Sans Symbols" w:cs="Noto Sans Symbols"/>
        <w:sz w:val="28"/>
        <w:szCs w:val="28"/>
      </w:rPr>
    </w:lvl>
    <w:lvl w:ilvl="1">
      <w:numFmt w:val="bullet"/>
      <w:lvlText w:val="•"/>
      <w:lvlJc w:val="left"/>
      <w:pPr>
        <w:ind w:left="1375" w:hanging="226"/>
      </w:pPr>
    </w:lvl>
    <w:lvl w:ilvl="2">
      <w:numFmt w:val="bullet"/>
      <w:lvlText w:val="•"/>
      <w:lvlJc w:val="left"/>
      <w:pPr>
        <w:ind w:left="2411" w:hanging="226"/>
      </w:pPr>
    </w:lvl>
    <w:lvl w:ilvl="3">
      <w:numFmt w:val="bullet"/>
      <w:lvlText w:val="•"/>
      <w:lvlJc w:val="left"/>
      <w:pPr>
        <w:ind w:left="3447" w:hanging="226"/>
      </w:pPr>
    </w:lvl>
    <w:lvl w:ilvl="4">
      <w:numFmt w:val="bullet"/>
      <w:lvlText w:val="•"/>
      <w:lvlJc w:val="left"/>
      <w:pPr>
        <w:ind w:left="4483" w:hanging="226"/>
      </w:pPr>
    </w:lvl>
    <w:lvl w:ilvl="5">
      <w:numFmt w:val="bullet"/>
      <w:lvlText w:val="•"/>
      <w:lvlJc w:val="left"/>
      <w:pPr>
        <w:ind w:left="5519" w:hanging="226"/>
      </w:pPr>
    </w:lvl>
    <w:lvl w:ilvl="6">
      <w:numFmt w:val="bullet"/>
      <w:lvlText w:val="•"/>
      <w:lvlJc w:val="left"/>
      <w:pPr>
        <w:ind w:left="6555" w:hanging="226"/>
      </w:pPr>
    </w:lvl>
    <w:lvl w:ilvl="7">
      <w:numFmt w:val="bullet"/>
      <w:lvlText w:val="•"/>
      <w:lvlJc w:val="left"/>
      <w:pPr>
        <w:ind w:left="7591" w:hanging="226"/>
      </w:pPr>
    </w:lvl>
    <w:lvl w:ilvl="8">
      <w:numFmt w:val="bullet"/>
      <w:lvlText w:val="•"/>
      <w:lvlJc w:val="left"/>
      <w:pPr>
        <w:ind w:left="8627" w:hanging="226"/>
      </w:pPr>
    </w:lvl>
  </w:abstractNum>
  <w:abstractNum w:abstractNumId="18" w15:restartNumberingAfterBreak="0">
    <w:nsid w:val="25E154F1"/>
    <w:multiLevelType w:val="multilevel"/>
    <w:tmpl w:val="BBFE9D4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7477EDC"/>
    <w:multiLevelType w:val="hybridMultilevel"/>
    <w:tmpl w:val="2E2A6A5C"/>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979A6D0E">
      <w:start w:val="1"/>
      <w:numFmt w:val="bullet"/>
      <w:suff w:val="space"/>
      <w:lvlText w:val=""/>
      <w:lvlJc w:val="left"/>
      <w:pPr>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15:restartNumberingAfterBreak="0">
    <w:nsid w:val="276A4235"/>
    <w:multiLevelType w:val="hybridMultilevel"/>
    <w:tmpl w:val="2056E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0626EF"/>
    <w:multiLevelType w:val="multilevel"/>
    <w:tmpl w:val="BDB44A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AEA1530"/>
    <w:multiLevelType w:val="multilevel"/>
    <w:tmpl w:val="328ECBF0"/>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23" w15:restartNumberingAfterBreak="0">
    <w:nsid w:val="2B575A5A"/>
    <w:multiLevelType w:val="multilevel"/>
    <w:tmpl w:val="CF4C4832"/>
    <w:lvl w:ilvl="0">
      <w:start w:val="1"/>
      <w:numFmt w:val="bullet"/>
      <w:lvlText w:val="-"/>
      <w:lvlJc w:val="left"/>
      <w:pPr>
        <w:ind w:left="333" w:hanging="226"/>
      </w:pPr>
      <w:rPr>
        <w:rFonts w:ascii="Times New Roman" w:eastAsia="Times New Roman" w:hAnsi="Times New Roman" w:cs="Times New Roman"/>
        <w:sz w:val="28"/>
        <w:szCs w:val="28"/>
      </w:rPr>
    </w:lvl>
    <w:lvl w:ilvl="1">
      <w:numFmt w:val="bullet"/>
      <w:lvlText w:val="•"/>
      <w:lvlJc w:val="left"/>
      <w:pPr>
        <w:ind w:left="654" w:hanging="223"/>
      </w:pPr>
    </w:lvl>
    <w:lvl w:ilvl="2">
      <w:numFmt w:val="bullet"/>
      <w:lvlText w:val="•"/>
      <w:lvlJc w:val="left"/>
      <w:pPr>
        <w:ind w:left="969" w:hanging="225"/>
      </w:pPr>
    </w:lvl>
    <w:lvl w:ilvl="3">
      <w:numFmt w:val="bullet"/>
      <w:lvlText w:val="•"/>
      <w:lvlJc w:val="left"/>
      <w:pPr>
        <w:ind w:left="1284" w:hanging="226"/>
      </w:pPr>
    </w:lvl>
    <w:lvl w:ilvl="4">
      <w:numFmt w:val="bullet"/>
      <w:lvlText w:val="•"/>
      <w:lvlJc w:val="left"/>
      <w:pPr>
        <w:ind w:left="1599" w:hanging="226"/>
      </w:pPr>
    </w:lvl>
    <w:lvl w:ilvl="5">
      <w:numFmt w:val="bullet"/>
      <w:lvlText w:val="•"/>
      <w:lvlJc w:val="left"/>
      <w:pPr>
        <w:ind w:left="1914" w:hanging="226"/>
      </w:pPr>
    </w:lvl>
    <w:lvl w:ilvl="6">
      <w:numFmt w:val="bullet"/>
      <w:lvlText w:val="•"/>
      <w:lvlJc w:val="left"/>
      <w:pPr>
        <w:ind w:left="2229" w:hanging="226"/>
      </w:pPr>
    </w:lvl>
    <w:lvl w:ilvl="7">
      <w:numFmt w:val="bullet"/>
      <w:lvlText w:val="•"/>
      <w:lvlJc w:val="left"/>
      <w:pPr>
        <w:ind w:left="2544" w:hanging="226"/>
      </w:pPr>
    </w:lvl>
    <w:lvl w:ilvl="8">
      <w:numFmt w:val="bullet"/>
      <w:lvlText w:val="•"/>
      <w:lvlJc w:val="left"/>
      <w:pPr>
        <w:ind w:left="2859" w:hanging="226"/>
      </w:pPr>
    </w:lvl>
  </w:abstractNum>
  <w:abstractNum w:abstractNumId="24" w15:restartNumberingAfterBreak="0">
    <w:nsid w:val="2D043A0B"/>
    <w:multiLevelType w:val="multilevel"/>
    <w:tmpl w:val="1116D7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2F21AE"/>
    <w:multiLevelType w:val="multilevel"/>
    <w:tmpl w:val="8AA8FAEC"/>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26" w15:restartNumberingAfterBreak="0">
    <w:nsid w:val="2D4156CE"/>
    <w:multiLevelType w:val="multilevel"/>
    <w:tmpl w:val="C682E43A"/>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27" w15:restartNumberingAfterBreak="0">
    <w:nsid w:val="32B20933"/>
    <w:multiLevelType w:val="hybridMultilevel"/>
    <w:tmpl w:val="F9B6588E"/>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39ACE182">
      <w:start w:val="1"/>
      <w:numFmt w:val="bullet"/>
      <w:suff w:val="space"/>
      <w:lvlText w:val="-"/>
      <w:lvlJc w:val="left"/>
      <w:pPr>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8" w15:restartNumberingAfterBreak="0">
    <w:nsid w:val="32E94C49"/>
    <w:multiLevelType w:val="multilevel"/>
    <w:tmpl w:val="ADEA8D20"/>
    <w:lvl w:ilvl="0">
      <w:numFmt w:val="bullet"/>
      <w:lvlText w:val="−"/>
      <w:lvlJc w:val="left"/>
      <w:pPr>
        <w:ind w:left="226" w:hanging="226"/>
      </w:pPr>
      <w:rPr>
        <w:rFonts w:ascii="Noto Sans Symbols" w:eastAsia="Noto Sans Symbols" w:hAnsi="Noto Sans Symbols" w:cs="Noto Sans Symbols"/>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29" w15:restartNumberingAfterBreak="0">
    <w:nsid w:val="34F31871"/>
    <w:multiLevelType w:val="multilevel"/>
    <w:tmpl w:val="98440CA8"/>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30" w15:restartNumberingAfterBreak="0">
    <w:nsid w:val="350B1286"/>
    <w:multiLevelType w:val="multilevel"/>
    <w:tmpl w:val="BDA29E78"/>
    <w:lvl w:ilvl="0">
      <w:start w:val="1"/>
      <w:numFmt w:val="upp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1" w15:restartNumberingAfterBreak="0">
    <w:nsid w:val="350B29ED"/>
    <w:multiLevelType w:val="multilevel"/>
    <w:tmpl w:val="48E4DD34"/>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32" w15:restartNumberingAfterBreak="0">
    <w:nsid w:val="398A2BE7"/>
    <w:multiLevelType w:val="multilevel"/>
    <w:tmpl w:val="02388B1E"/>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33" w15:restartNumberingAfterBreak="0">
    <w:nsid w:val="39A70D52"/>
    <w:multiLevelType w:val="multilevel"/>
    <w:tmpl w:val="7BD03D5C"/>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34" w15:restartNumberingAfterBreak="0">
    <w:nsid w:val="3DB74A00"/>
    <w:multiLevelType w:val="multilevel"/>
    <w:tmpl w:val="65FC067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E061A25"/>
    <w:multiLevelType w:val="multilevel"/>
    <w:tmpl w:val="6BC4AF76"/>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36" w15:restartNumberingAfterBreak="0">
    <w:nsid w:val="448D0A36"/>
    <w:multiLevelType w:val="multilevel"/>
    <w:tmpl w:val="F66E67E0"/>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37" w15:restartNumberingAfterBreak="0">
    <w:nsid w:val="48F76F5D"/>
    <w:multiLevelType w:val="multilevel"/>
    <w:tmpl w:val="211EFC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CC85D61"/>
    <w:multiLevelType w:val="multilevel"/>
    <w:tmpl w:val="5378835A"/>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39" w15:restartNumberingAfterBreak="0">
    <w:nsid w:val="4E431A4F"/>
    <w:multiLevelType w:val="multilevel"/>
    <w:tmpl w:val="EA0C7DE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04C30E9"/>
    <w:multiLevelType w:val="multilevel"/>
    <w:tmpl w:val="228A4F22"/>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41" w15:restartNumberingAfterBreak="0">
    <w:nsid w:val="53F35EA2"/>
    <w:multiLevelType w:val="multilevel"/>
    <w:tmpl w:val="65085986"/>
    <w:lvl w:ilvl="0">
      <w:numFmt w:val="bullet"/>
      <w:lvlText w:val="−"/>
      <w:lvlJc w:val="left"/>
      <w:pPr>
        <w:ind w:left="331" w:hanging="226"/>
      </w:pPr>
      <w:rPr>
        <w:rFonts w:ascii="Noto Sans Symbols" w:eastAsia="Noto Sans Symbols" w:hAnsi="Noto Sans Symbols" w:cs="Noto Sans Symbols"/>
        <w:sz w:val="28"/>
        <w:szCs w:val="28"/>
      </w:rPr>
    </w:lvl>
    <w:lvl w:ilvl="1">
      <w:numFmt w:val="bullet"/>
      <w:lvlText w:val="•"/>
      <w:lvlJc w:val="left"/>
      <w:pPr>
        <w:ind w:left="1375" w:hanging="226"/>
      </w:pPr>
    </w:lvl>
    <w:lvl w:ilvl="2">
      <w:numFmt w:val="bullet"/>
      <w:lvlText w:val="•"/>
      <w:lvlJc w:val="left"/>
      <w:pPr>
        <w:ind w:left="2411" w:hanging="226"/>
      </w:pPr>
    </w:lvl>
    <w:lvl w:ilvl="3">
      <w:numFmt w:val="bullet"/>
      <w:lvlText w:val="•"/>
      <w:lvlJc w:val="left"/>
      <w:pPr>
        <w:ind w:left="3447" w:hanging="226"/>
      </w:pPr>
    </w:lvl>
    <w:lvl w:ilvl="4">
      <w:numFmt w:val="bullet"/>
      <w:lvlText w:val="•"/>
      <w:lvlJc w:val="left"/>
      <w:pPr>
        <w:ind w:left="4483" w:hanging="226"/>
      </w:pPr>
    </w:lvl>
    <w:lvl w:ilvl="5">
      <w:numFmt w:val="bullet"/>
      <w:lvlText w:val="•"/>
      <w:lvlJc w:val="left"/>
      <w:pPr>
        <w:ind w:left="5519" w:hanging="226"/>
      </w:pPr>
    </w:lvl>
    <w:lvl w:ilvl="6">
      <w:numFmt w:val="bullet"/>
      <w:lvlText w:val="•"/>
      <w:lvlJc w:val="left"/>
      <w:pPr>
        <w:ind w:left="6555" w:hanging="226"/>
      </w:pPr>
    </w:lvl>
    <w:lvl w:ilvl="7">
      <w:numFmt w:val="bullet"/>
      <w:lvlText w:val="•"/>
      <w:lvlJc w:val="left"/>
      <w:pPr>
        <w:ind w:left="7591" w:hanging="226"/>
      </w:pPr>
    </w:lvl>
    <w:lvl w:ilvl="8">
      <w:numFmt w:val="bullet"/>
      <w:lvlText w:val="•"/>
      <w:lvlJc w:val="left"/>
      <w:pPr>
        <w:ind w:left="8627" w:hanging="226"/>
      </w:pPr>
    </w:lvl>
  </w:abstractNum>
  <w:abstractNum w:abstractNumId="42" w15:restartNumberingAfterBreak="0">
    <w:nsid w:val="551371E6"/>
    <w:multiLevelType w:val="multilevel"/>
    <w:tmpl w:val="95BCB680"/>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43" w15:restartNumberingAfterBreak="0">
    <w:nsid w:val="583D75A8"/>
    <w:multiLevelType w:val="multilevel"/>
    <w:tmpl w:val="18F6DA6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E995BEE"/>
    <w:multiLevelType w:val="multilevel"/>
    <w:tmpl w:val="F5CC1578"/>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45" w15:restartNumberingAfterBreak="0">
    <w:nsid w:val="603C16FB"/>
    <w:multiLevelType w:val="multilevel"/>
    <w:tmpl w:val="98046BB0"/>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46" w15:restartNumberingAfterBreak="0">
    <w:nsid w:val="60934471"/>
    <w:multiLevelType w:val="multilevel"/>
    <w:tmpl w:val="D84A28E6"/>
    <w:lvl w:ilvl="0">
      <w:start w:val="1"/>
      <w:numFmt w:val="upp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7" w15:restartNumberingAfterBreak="0">
    <w:nsid w:val="624D6BEC"/>
    <w:multiLevelType w:val="multilevel"/>
    <w:tmpl w:val="118EB986"/>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48" w15:restartNumberingAfterBreak="0">
    <w:nsid w:val="63AE6228"/>
    <w:multiLevelType w:val="multilevel"/>
    <w:tmpl w:val="AC2465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8292CA0"/>
    <w:multiLevelType w:val="multilevel"/>
    <w:tmpl w:val="789C81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9356896"/>
    <w:multiLevelType w:val="multilevel"/>
    <w:tmpl w:val="06AAF12E"/>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51" w15:restartNumberingAfterBreak="0">
    <w:nsid w:val="6AA1761D"/>
    <w:multiLevelType w:val="multilevel"/>
    <w:tmpl w:val="1B389556"/>
    <w:lvl w:ilvl="0">
      <w:numFmt w:val="bullet"/>
      <w:lvlText w:val="−"/>
      <w:lvlJc w:val="left"/>
      <w:pPr>
        <w:ind w:left="333" w:hanging="226"/>
      </w:pPr>
      <w:rPr>
        <w:rFonts w:ascii="Noto Sans Symbols" w:eastAsia="Noto Sans Symbols" w:hAnsi="Noto Sans Symbols" w:cs="Noto Sans Symbols"/>
        <w:sz w:val="28"/>
        <w:szCs w:val="28"/>
      </w:rPr>
    </w:lvl>
    <w:lvl w:ilvl="1">
      <w:numFmt w:val="bullet"/>
      <w:lvlText w:val="•"/>
      <w:lvlJc w:val="left"/>
      <w:pPr>
        <w:ind w:left="654" w:hanging="225"/>
      </w:pPr>
    </w:lvl>
    <w:lvl w:ilvl="2">
      <w:numFmt w:val="bullet"/>
      <w:lvlText w:val="•"/>
      <w:lvlJc w:val="left"/>
      <w:pPr>
        <w:ind w:left="969" w:hanging="225"/>
      </w:pPr>
    </w:lvl>
    <w:lvl w:ilvl="3">
      <w:numFmt w:val="bullet"/>
      <w:lvlText w:val="•"/>
      <w:lvlJc w:val="left"/>
      <w:pPr>
        <w:ind w:left="1284" w:hanging="226"/>
      </w:pPr>
    </w:lvl>
    <w:lvl w:ilvl="4">
      <w:numFmt w:val="bullet"/>
      <w:lvlText w:val="•"/>
      <w:lvlJc w:val="left"/>
      <w:pPr>
        <w:ind w:left="1599" w:hanging="226"/>
      </w:pPr>
    </w:lvl>
    <w:lvl w:ilvl="5">
      <w:numFmt w:val="bullet"/>
      <w:lvlText w:val="•"/>
      <w:lvlJc w:val="left"/>
      <w:pPr>
        <w:ind w:left="1914" w:hanging="226"/>
      </w:pPr>
    </w:lvl>
    <w:lvl w:ilvl="6">
      <w:numFmt w:val="bullet"/>
      <w:lvlText w:val="•"/>
      <w:lvlJc w:val="left"/>
      <w:pPr>
        <w:ind w:left="2229" w:hanging="226"/>
      </w:pPr>
    </w:lvl>
    <w:lvl w:ilvl="7">
      <w:numFmt w:val="bullet"/>
      <w:lvlText w:val="•"/>
      <w:lvlJc w:val="left"/>
      <w:pPr>
        <w:ind w:left="2544" w:hanging="226"/>
      </w:pPr>
    </w:lvl>
    <w:lvl w:ilvl="8">
      <w:numFmt w:val="bullet"/>
      <w:lvlText w:val="•"/>
      <w:lvlJc w:val="left"/>
      <w:pPr>
        <w:ind w:left="2859" w:hanging="226"/>
      </w:pPr>
    </w:lvl>
  </w:abstractNum>
  <w:abstractNum w:abstractNumId="52" w15:restartNumberingAfterBreak="0">
    <w:nsid w:val="6BE61A3C"/>
    <w:multiLevelType w:val="multilevel"/>
    <w:tmpl w:val="5724616A"/>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53" w15:restartNumberingAfterBreak="0">
    <w:nsid w:val="6CA13846"/>
    <w:multiLevelType w:val="multilevel"/>
    <w:tmpl w:val="2E1C65DE"/>
    <w:lvl w:ilvl="0">
      <w:numFmt w:val="bullet"/>
      <w:lvlText w:val="−"/>
      <w:lvlJc w:val="left"/>
      <w:pPr>
        <w:ind w:left="331" w:hanging="226"/>
      </w:pPr>
      <w:rPr>
        <w:rFonts w:ascii="Noto Sans Symbols" w:eastAsia="Noto Sans Symbols" w:hAnsi="Noto Sans Symbols" w:cs="Noto Sans Symbols"/>
        <w:sz w:val="28"/>
        <w:szCs w:val="28"/>
      </w:rPr>
    </w:lvl>
    <w:lvl w:ilvl="1">
      <w:numFmt w:val="bullet"/>
      <w:lvlText w:val="•"/>
      <w:lvlJc w:val="left"/>
      <w:pPr>
        <w:ind w:left="1375" w:hanging="226"/>
      </w:pPr>
    </w:lvl>
    <w:lvl w:ilvl="2">
      <w:numFmt w:val="bullet"/>
      <w:lvlText w:val="•"/>
      <w:lvlJc w:val="left"/>
      <w:pPr>
        <w:ind w:left="2411" w:hanging="226"/>
      </w:pPr>
    </w:lvl>
    <w:lvl w:ilvl="3">
      <w:numFmt w:val="bullet"/>
      <w:lvlText w:val="•"/>
      <w:lvlJc w:val="left"/>
      <w:pPr>
        <w:ind w:left="3447" w:hanging="226"/>
      </w:pPr>
    </w:lvl>
    <w:lvl w:ilvl="4">
      <w:numFmt w:val="bullet"/>
      <w:lvlText w:val="•"/>
      <w:lvlJc w:val="left"/>
      <w:pPr>
        <w:ind w:left="4483" w:hanging="226"/>
      </w:pPr>
    </w:lvl>
    <w:lvl w:ilvl="5">
      <w:numFmt w:val="bullet"/>
      <w:lvlText w:val="•"/>
      <w:lvlJc w:val="left"/>
      <w:pPr>
        <w:ind w:left="5519" w:hanging="226"/>
      </w:pPr>
    </w:lvl>
    <w:lvl w:ilvl="6">
      <w:numFmt w:val="bullet"/>
      <w:lvlText w:val="•"/>
      <w:lvlJc w:val="left"/>
      <w:pPr>
        <w:ind w:left="6555" w:hanging="226"/>
      </w:pPr>
    </w:lvl>
    <w:lvl w:ilvl="7">
      <w:numFmt w:val="bullet"/>
      <w:lvlText w:val="•"/>
      <w:lvlJc w:val="left"/>
      <w:pPr>
        <w:ind w:left="7591" w:hanging="226"/>
      </w:pPr>
    </w:lvl>
    <w:lvl w:ilvl="8">
      <w:numFmt w:val="bullet"/>
      <w:lvlText w:val="•"/>
      <w:lvlJc w:val="left"/>
      <w:pPr>
        <w:ind w:left="8627" w:hanging="226"/>
      </w:pPr>
    </w:lvl>
  </w:abstractNum>
  <w:abstractNum w:abstractNumId="54" w15:restartNumberingAfterBreak="0">
    <w:nsid w:val="7152353A"/>
    <w:multiLevelType w:val="multilevel"/>
    <w:tmpl w:val="686ED6CE"/>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55" w15:restartNumberingAfterBreak="0">
    <w:nsid w:val="73530A42"/>
    <w:multiLevelType w:val="multilevel"/>
    <w:tmpl w:val="50926A94"/>
    <w:lvl w:ilvl="0">
      <w:numFmt w:val="bullet"/>
      <w:lvlText w:val="−"/>
      <w:lvlJc w:val="left"/>
      <w:pPr>
        <w:ind w:left="331" w:hanging="226"/>
      </w:pPr>
      <w:rPr>
        <w:rFonts w:ascii="Noto Sans Symbols" w:eastAsia="Noto Sans Symbols" w:hAnsi="Noto Sans Symbols" w:cs="Noto Sans Symbols"/>
        <w:sz w:val="28"/>
        <w:szCs w:val="28"/>
      </w:rPr>
    </w:lvl>
    <w:lvl w:ilvl="1">
      <w:numFmt w:val="bullet"/>
      <w:lvlText w:val="•"/>
      <w:lvlJc w:val="left"/>
      <w:pPr>
        <w:ind w:left="1375" w:hanging="226"/>
      </w:pPr>
    </w:lvl>
    <w:lvl w:ilvl="2">
      <w:numFmt w:val="bullet"/>
      <w:lvlText w:val="•"/>
      <w:lvlJc w:val="left"/>
      <w:pPr>
        <w:ind w:left="2411" w:hanging="226"/>
      </w:pPr>
    </w:lvl>
    <w:lvl w:ilvl="3">
      <w:numFmt w:val="bullet"/>
      <w:lvlText w:val="•"/>
      <w:lvlJc w:val="left"/>
      <w:pPr>
        <w:ind w:left="3447" w:hanging="226"/>
      </w:pPr>
    </w:lvl>
    <w:lvl w:ilvl="4">
      <w:numFmt w:val="bullet"/>
      <w:lvlText w:val="•"/>
      <w:lvlJc w:val="left"/>
      <w:pPr>
        <w:ind w:left="4483" w:hanging="226"/>
      </w:pPr>
    </w:lvl>
    <w:lvl w:ilvl="5">
      <w:numFmt w:val="bullet"/>
      <w:lvlText w:val="•"/>
      <w:lvlJc w:val="left"/>
      <w:pPr>
        <w:ind w:left="5519" w:hanging="226"/>
      </w:pPr>
    </w:lvl>
    <w:lvl w:ilvl="6">
      <w:numFmt w:val="bullet"/>
      <w:lvlText w:val="•"/>
      <w:lvlJc w:val="left"/>
      <w:pPr>
        <w:ind w:left="6555" w:hanging="226"/>
      </w:pPr>
    </w:lvl>
    <w:lvl w:ilvl="7">
      <w:numFmt w:val="bullet"/>
      <w:lvlText w:val="•"/>
      <w:lvlJc w:val="left"/>
      <w:pPr>
        <w:ind w:left="7591" w:hanging="226"/>
      </w:pPr>
    </w:lvl>
    <w:lvl w:ilvl="8">
      <w:numFmt w:val="bullet"/>
      <w:lvlText w:val="•"/>
      <w:lvlJc w:val="left"/>
      <w:pPr>
        <w:ind w:left="8627" w:hanging="226"/>
      </w:pPr>
    </w:lvl>
  </w:abstractNum>
  <w:abstractNum w:abstractNumId="56" w15:restartNumberingAfterBreak="0">
    <w:nsid w:val="73850EB1"/>
    <w:multiLevelType w:val="multilevel"/>
    <w:tmpl w:val="B7DC1932"/>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57" w15:restartNumberingAfterBreak="0">
    <w:nsid w:val="7ADF0214"/>
    <w:multiLevelType w:val="multilevel"/>
    <w:tmpl w:val="E2E87404"/>
    <w:lvl w:ilvl="0">
      <w:numFmt w:val="bullet"/>
      <w:lvlText w:val="−"/>
      <w:lvlJc w:val="left"/>
      <w:pPr>
        <w:ind w:left="107" w:hanging="226"/>
      </w:pPr>
      <w:rPr>
        <w:rFonts w:ascii="Noto Sans Symbols" w:eastAsia="Noto Sans Symbols" w:hAnsi="Noto Sans Symbols" w:cs="Noto Sans Symbols"/>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58" w15:restartNumberingAfterBreak="0">
    <w:nsid w:val="7DCB3457"/>
    <w:multiLevelType w:val="multilevel"/>
    <w:tmpl w:val="473C374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55179099">
    <w:abstractNumId w:val="57"/>
  </w:num>
  <w:num w:numId="2" w16cid:durableId="1015039317">
    <w:abstractNumId w:val="6"/>
  </w:num>
  <w:num w:numId="3" w16cid:durableId="1485929107">
    <w:abstractNumId w:val="55"/>
  </w:num>
  <w:num w:numId="4" w16cid:durableId="2084718484">
    <w:abstractNumId w:val="7"/>
  </w:num>
  <w:num w:numId="5" w16cid:durableId="1861238192">
    <w:abstractNumId w:val="32"/>
  </w:num>
  <w:num w:numId="6" w16cid:durableId="710541469">
    <w:abstractNumId w:val="33"/>
  </w:num>
  <w:num w:numId="7" w16cid:durableId="29647399">
    <w:abstractNumId w:val="14"/>
  </w:num>
  <w:num w:numId="8" w16cid:durableId="800608208">
    <w:abstractNumId w:val="11"/>
  </w:num>
  <w:num w:numId="9" w16cid:durableId="1429157458">
    <w:abstractNumId w:val="44"/>
  </w:num>
  <w:num w:numId="10" w16cid:durableId="1512181486">
    <w:abstractNumId w:val="4"/>
  </w:num>
  <w:num w:numId="11" w16cid:durableId="1829050230">
    <w:abstractNumId w:val="17"/>
  </w:num>
  <w:num w:numId="12" w16cid:durableId="1374768058">
    <w:abstractNumId w:val="54"/>
  </w:num>
  <w:num w:numId="13" w16cid:durableId="764152110">
    <w:abstractNumId w:val="25"/>
  </w:num>
  <w:num w:numId="14" w16cid:durableId="663711">
    <w:abstractNumId w:val="48"/>
  </w:num>
  <w:num w:numId="15" w16cid:durableId="1031538237">
    <w:abstractNumId w:val="1"/>
  </w:num>
  <w:num w:numId="16" w16cid:durableId="831675906">
    <w:abstractNumId w:val="28"/>
  </w:num>
  <w:num w:numId="17" w16cid:durableId="1082725973">
    <w:abstractNumId w:val="38"/>
  </w:num>
  <w:num w:numId="18" w16cid:durableId="1008561786">
    <w:abstractNumId w:val="41"/>
  </w:num>
  <w:num w:numId="19" w16cid:durableId="1657611496">
    <w:abstractNumId w:val="45"/>
  </w:num>
  <w:num w:numId="20" w16cid:durableId="2050645022">
    <w:abstractNumId w:val="52"/>
  </w:num>
  <w:num w:numId="21" w16cid:durableId="1672491117">
    <w:abstractNumId w:val="40"/>
  </w:num>
  <w:num w:numId="22" w16cid:durableId="1665276098">
    <w:abstractNumId w:val="15"/>
  </w:num>
  <w:num w:numId="23" w16cid:durableId="214662322">
    <w:abstractNumId w:val="47"/>
  </w:num>
  <w:num w:numId="24" w16cid:durableId="399327830">
    <w:abstractNumId w:val="56"/>
  </w:num>
  <w:num w:numId="25" w16cid:durableId="2034728306">
    <w:abstractNumId w:val="50"/>
  </w:num>
  <w:num w:numId="26" w16cid:durableId="1996638953">
    <w:abstractNumId w:val="9"/>
  </w:num>
  <w:num w:numId="27" w16cid:durableId="424687712">
    <w:abstractNumId w:val="51"/>
  </w:num>
  <w:num w:numId="28" w16cid:durableId="1801653645">
    <w:abstractNumId w:val="35"/>
  </w:num>
  <w:num w:numId="29" w16cid:durableId="222066650">
    <w:abstractNumId w:val="53"/>
  </w:num>
  <w:num w:numId="30" w16cid:durableId="1835100590">
    <w:abstractNumId w:val="22"/>
  </w:num>
  <w:num w:numId="31" w16cid:durableId="1323200100">
    <w:abstractNumId w:val="31"/>
  </w:num>
  <w:num w:numId="32" w16cid:durableId="654845147">
    <w:abstractNumId w:val="37"/>
  </w:num>
  <w:num w:numId="33" w16cid:durableId="2146922524">
    <w:abstractNumId w:val="21"/>
  </w:num>
  <w:num w:numId="34" w16cid:durableId="685791612">
    <w:abstractNumId w:val="49"/>
  </w:num>
  <w:num w:numId="35" w16cid:durableId="159471658">
    <w:abstractNumId w:val="39"/>
  </w:num>
  <w:num w:numId="36" w16cid:durableId="1215315416">
    <w:abstractNumId w:val="36"/>
  </w:num>
  <w:num w:numId="37" w16cid:durableId="1407535185">
    <w:abstractNumId w:val="24"/>
  </w:num>
  <w:num w:numId="38" w16cid:durableId="1276062887">
    <w:abstractNumId w:val="29"/>
  </w:num>
  <w:num w:numId="39" w16cid:durableId="2035495368">
    <w:abstractNumId w:val="0"/>
  </w:num>
  <w:num w:numId="40" w16cid:durableId="919212219">
    <w:abstractNumId w:val="5"/>
  </w:num>
  <w:num w:numId="41" w16cid:durableId="837040866">
    <w:abstractNumId w:val="10"/>
  </w:num>
  <w:num w:numId="42" w16cid:durableId="1564095192">
    <w:abstractNumId w:val="42"/>
  </w:num>
  <w:num w:numId="43" w16cid:durableId="1553611114">
    <w:abstractNumId w:val="46"/>
  </w:num>
  <w:num w:numId="44" w16cid:durableId="2120103493">
    <w:abstractNumId w:val="30"/>
  </w:num>
  <w:num w:numId="45" w16cid:durableId="1044989384">
    <w:abstractNumId w:val="58"/>
  </w:num>
  <w:num w:numId="46" w16cid:durableId="1858275668">
    <w:abstractNumId w:val="16"/>
  </w:num>
  <w:num w:numId="47" w16cid:durableId="1329670472">
    <w:abstractNumId w:val="23"/>
  </w:num>
  <w:num w:numId="48" w16cid:durableId="1454246212">
    <w:abstractNumId w:val="8"/>
  </w:num>
  <w:num w:numId="49" w16cid:durableId="1340933035">
    <w:abstractNumId w:val="43"/>
  </w:num>
  <w:num w:numId="50" w16cid:durableId="450784841">
    <w:abstractNumId w:val="12"/>
  </w:num>
  <w:num w:numId="51" w16cid:durableId="1939410669">
    <w:abstractNumId w:val="26"/>
  </w:num>
  <w:num w:numId="52" w16cid:durableId="311253445">
    <w:abstractNumId w:val="13"/>
  </w:num>
  <w:num w:numId="53" w16cid:durableId="1677463630">
    <w:abstractNumId w:val="3"/>
  </w:num>
  <w:num w:numId="54" w16cid:durableId="964392280">
    <w:abstractNumId w:val="34"/>
  </w:num>
  <w:num w:numId="55" w16cid:durableId="937758379">
    <w:abstractNumId w:val="18"/>
  </w:num>
  <w:num w:numId="56" w16cid:durableId="331643529">
    <w:abstractNumId w:val="27"/>
  </w:num>
  <w:num w:numId="57" w16cid:durableId="988217531">
    <w:abstractNumId w:val="19"/>
  </w:num>
  <w:num w:numId="58" w16cid:durableId="1387754856">
    <w:abstractNumId w:val="2"/>
  </w:num>
  <w:num w:numId="59" w16cid:durableId="481503418">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430"/>
    <w:rsid w:val="00720322"/>
    <w:rsid w:val="00B922DA"/>
    <w:rsid w:val="00BA243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2B87"/>
  <w15:docId w15:val="{9D7F05D6-AA29-4916-BF47-263A5FB2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S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US" w:eastAsia="en-SG"/>
    </w:rPr>
  </w:style>
  <w:style w:type="paragraph" w:styleId="TOCHeading">
    <w:name w:val="TOC Heading"/>
    <w:basedOn w:val="Heading1"/>
    <w:next w:val="Normal"/>
    <w:uiPriority w:val="39"/>
    <w:unhideWhenUsed/>
    <w:qFormat/>
    <w:pPr>
      <w:spacing w:line="259" w:lineRule="auto"/>
      <w:outlineLvl w:val="9"/>
    </w:pPr>
    <w:rPr>
      <w:lang w:eastAsia="en-US"/>
    </w:rPr>
  </w:style>
  <w:style w:type="paragraph" w:styleId="TOC1">
    <w:name w:val="toc 1"/>
    <w:basedOn w:val="Normal"/>
    <w:next w:val="Normal"/>
    <w:autoRedefine/>
    <w:uiPriority w:val="39"/>
    <w:unhideWhenUsed/>
    <w:pPr>
      <w:tabs>
        <w:tab w:val="right" w:leader="dot" w:pos="13562"/>
      </w:tabs>
      <w:spacing w:after="100"/>
      <w:ind w:firstLine="284"/>
    </w:pPr>
    <w:rPr>
      <w:rFonts w:ascii="Times New Roman" w:hAnsi="Times New Roman" w:cs="Times New Roman"/>
      <w:b/>
      <w:noProof/>
      <w:color w:val="034990" w:themeColor="hyperlink" w:themeShade="BF"/>
      <w:sz w:val="26"/>
      <w:szCs w:val="26"/>
    </w:rPr>
  </w:style>
  <w:style w:type="paragraph" w:styleId="TOC2">
    <w:name w:val="toc 2"/>
    <w:basedOn w:val="Normal"/>
    <w:next w:val="Normal"/>
    <w:autoRedefine/>
    <w:uiPriority w:val="39"/>
    <w:unhideWhenUsed/>
    <w:pPr>
      <w:tabs>
        <w:tab w:val="right" w:leader="dot" w:pos="13562"/>
      </w:tabs>
      <w:spacing w:after="100"/>
      <w:ind w:left="220"/>
    </w:pPr>
    <w:rPr>
      <w:rFonts w:ascii="Times New Roman" w:hAnsi="Times New Roman" w:cs="Times New Roman"/>
      <w:b/>
      <w:noProof/>
      <w:sz w:val="26"/>
      <w:szCs w:val="26"/>
    </w:rPr>
  </w:style>
  <w:style w:type="paragraph" w:styleId="TOC3">
    <w:name w:val="toc 3"/>
    <w:basedOn w:val="Normal"/>
    <w:next w:val="Normal"/>
    <w:autoRedefine/>
    <w:uiPriority w:val="39"/>
    <w:unhideWhenUsed/>
    <w:pPr>
      <w:tabs>
        <w:tab w:val="right" w:leader="dot" w:pos="13970"/>
      </w:tabs>
      <w:spacing w:after="100"/>
      <w:ind w:left="284" w:firstLine="156"/>
    </w:pPr>
    <w:rPr>
      <w:rFonts w:ascii="Times New Roman" w:hAnsi="Times New Roman" w:cs="Times New Roman"/>
      <w:b/>
      <w:bCs/>
      <w:noProof/>
      <w:sz w:val="28"/>
      <w:szCs w:val="28"/>
      <w:lang w:val="vi-VN"/>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lang w:val="en-US" w:eastAsia="en-SG"/>
    </w:rPr>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uiPriority w:val="1"/>
    <w:locked/>
    <w:rPr>
      <w:rFonts w:eastAsia="Calibri"/>
      <w:lang w:val="en-US" w:eastAsia="en-SG"/>
    </w:rPr>
  </w:style>
  <w:style w:type="table" w:customStyle="1" w:styleId="3">
    <w:name w:val="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2">
    <w:name w:val="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
    <w:name w:val="1"/>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lang w:val="en-US" w:eastAsia="en-SG"/>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Times New Roman" w:eastAsia="Times New Roman" w:hAnsi="Times New Roman" w:cs="Times New Roman"/>
      <w:lang w:val="vi"/>
    </w:rPr>
  </w:style>
  <w:style w:type="table" w:customStyle="1" w:styleId="12">
    <w:name w:val="1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TableGrid1">
    <w:name w:val="Table Grid1"/>
    <w:basedOn w:val="TableNormal"/>
    <w:next w:val="TableGrid"/>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SG"/>
    </w:rPr>
  </w:style>
  <w:style w:type="table" w:customStyle="1" w:styleId="16">
    <w:name w:val="1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1">
    <w:name w:val="1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21">
    <w:name w:val="21"/>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customStyle="1" w:styleId="Heading4Char">
    <w:name w:val="Heading 4 Char"/>
    <w:basedOn w:val="DefaultParagraphFont"/>
    <w:link w:val="Heading4"/>
    <w:uiPriority w:val="9"/>
    <w:semiHidden/>
    <w:rPr>
      <w:rFonts w:eastAsia="Calibri"/>
      <w:b/>
      <w:sz w:val="24"/>
      <w:szCs w:val="24"/>
      <w:lang w:val="en-US" w:eastAsia="en-SG"/>
    </w:rPr>
  </w:style>
  <w:style w:type="character" w:customStyle="1" w:styleId="Heading5Char">
    <w:name w:val="Heading 5 Char"/>
    <w:basedOn w:val="DefaultParagraphFont"/>
    <w:link w:val="Heading5"/>
    <w:uiPriority w:val="9"/>
    <w:semiHidden/>
    <w:rPr>
      <w:rFonts w:eastAsia="Calibri"/>
      <w:b/>
      <w:lang w:val="en-US" w:eastAsia="en-SG"/>
    </w:rPr>
  </w:style>
  <w:style w:type="character" w:customStyle="1" w:styleId="Heading6Char">
    <w:name w:val="Heading 6 Char"/>
    <w:basedOn w:val="DefaultParagraphFont"/>
    <w:link w:val="Heading6"/>
    <w:uiPriority w:val="9"/>
    <w:semiHidden/>
    <w:rPr>
      <w:rFonts w:eastAsia="Calibri"/>
      <w:b/>
      <w:sz w:val="20"/>
      <w:szCs w:val="20"/>
      <w:lang w:val="en-US" w:eastAsia="en-SG"/>
    </w:rPr>
  </w:style>
  <w:style w:type="character" w:customStyle="1" w:styleId="TitleChar">
    <w:name w:val="Title Char"/>
    <w:basedOn w:val="DefaultParagraphFont"/>
    <w:link w:val="Title"/>
    <w:uiPriority w:val="10"/>
    <w:rPr>
      <w:rFonts w:eastAsia="Calibri"/>
      <w:b/>
      <w:sz w:val="72"/>
      <w:szCs w:val="72"/>
      <w:lang w:val="en-US" w:eastAsia="en-SG"/>
    </w:rPr>
  </w:style>
  <w:style w:type="paragraph" w:styleId="NoSpacing">
    <w:name w:val="No Spacing"/>
    <w:uiPriority w:val="1"/>
    <w:qFormat/>
    <w:pPr>
      <w:spacing w:after="0" w:line="240" w:lineRule="auto"/>
    </w:pPr>
    <w:rPr>
      <w:sz w:val="24"/>
      <w:szCs w:val="24"/>
    </w:rPr>
  </w:style>
  <w:style w:type="paragraph" w:styleId="BodyText">
    <w:name w:val="Body Text"/>
    <w:basedOn w:val="Normal"/>
    <w:link w:val="BodyTextChar"/>
    <w:uiPriority w:val="1"/>
    <w:qFormat/>
    <w:pPr>
      <w:widowControl w:val="0"/>
      <w:autoSpaceDE w:val="0"/>
      <w:autoSpaceDN w:val="0"/>
      <w:spacing w:before="4"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lang w:val="vi" w:eastAsia="en-S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Calibri"/>
      <w:sz w:val="20"/>
      <w:szCs w:val="20"/>
      <w:lang w:val="en-US" w:eastAsia="en-S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sz w:val="20"/>
      <w:szCs w:val="20"/>
      <w:lang w:val="en-US" w:eastAsia="en-SG"/>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US" w:eastAsia="en-SG"/>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Pr>
      <w:rFonts w:ascii="Georgia" w:eastAsia="Georgia" w:hAnsi="Georgia" w:cs="Georgia"/>
      <w:i/>
      <w:color w:val="666666"/>
      <w:sz w:val="48"/>
      <w:szCs w:val="48"/>
      <w:lang w:val="en-US" w:eastAsia="en-SG"/>
    </w:rPr>
  </w:style>
  <w:style w:type="table" w:customStyle="1" w:styleId="49">
    <w:name w:val="49"/>
    <w:basedOn w:val="TableNormal"/>
    <w:pPr>
      <w:spacing w:after="0" w:line="240" w:lineRule="auto"/>
    </w:pPr>
    <w:tblPr>
      <w:tblStyleRowBandSize w:val="1"/>
      <w:tblStyleColBandSize w:val="1"/>
    </w:tblPr>
  </w:style>
  <w:style w:type="table" w:customStyle="1" w:styleId="48">
    <w:name w:val="48"/>
    <w:basedOn w:val="TableNormal"/>
    <w:pPr>
      <w:spacing w:after="0" w:line="240" w:lineRule="auto"/>
    </w:pPr>
    <w:tblPr>
      <w:tblStyleRowBandSize w:val="1"/>
      <w:tblStyleColBandSize w:val="1"/>
    </w:tblPr>
  </w:style>
  <w:style w:type="table" w:customStyle="1" w:styleId="47">
    <w:name w:val="47"/>
    <w:basedOn w:val="TableNormal"/>
    <w:pPr>
      <w:spacing w:after="0" w:line="240" w:lineRule="auto"/>
    </w:pPr>
    <w:tblPr>
      <w:tblStyleRowBandSize w:val="1"/>
      <w:tblStyleColBandSize w:val="1"/>
    </w:tblPr>
  </w:style>
  <w:style w:type="table" w:customStyle="1" w:styleId="46">
    <w:name w:val="46"/>
    <w:basedOn w:val="TableNormal"/>
    <w:pPr>
      <w:spacing w:after="0" w:line="240" w:lineRule="auto"/>
    </w:pPr>
    <w:tblPr>
      <w:tblStyleRowBandSize w:val="1"/>
      <w:tblStyleColBandSize w:val="1"/>
    </w:tblPr>
  </w:style>
  <w:style w:type="table" w:customStyle="1" w:styleId="45">
    <w:name w:val="45"/>
    <w:basedOn w:val="TableNormal"/>
    <w:pPr>
      <w:spacing w:after="0" w:line="240" w:lineRule="auto"/>
    </w:pPr>
    <w:tblPr>
      <w:tblStyleRowBandSize w:val="1"/>
      <w:tblStyleColBandSize w:val="1"/>
    </w:tblPr>
  </w:style>
  <w:style w:type="table" w:customStyle="1" w:styleId="44">
    <w:name w:val="44"/>
    <w:basedOn w:val="TableNormal"/>
    <w:pPr>
      <w:spacing w:after="0" w:line="240" w:lineRule="auto"/>
    </w:pPr>
    <w:tblPr>
      <w:tblStyleRowBandSize w:val="1"/>
      <w:tblStyleColBandSize w:val="1"/>
    </w:tblPr>
  </w:style>
  <w:style w:type="table" w:customStyle="1" w:styleId="43">
    <w:name w:val="43"/>
    <w:basedOn w:val="TableNormal"/>
    <w:pPr>
      <w:spacing w:after="0" w:line="240" w:lineRule="auto"/>
    </w:pPr>
    <w:tblPr>
      <w:tblStyleRowBandSize w:val="1"/>
      <w:tblStyleColBandSize w:val="1"/>
    </w:tblPr>
  </w:style>
  <w:style w:type="table" w:customStyle="1" w:styleId="42">
    <w:name w:val="42"/>
    <w:basedOn w:val="TableNormal"/>
    <w:pPr>
      <w:spacing w:after="0" w:line="240" w:lineRule="auto"/>
    </w:pPr>
    <w:tblPr>
      <w:tblStyleRowBandSize w:val="1"/>
      <w:tblStyleColBandSize w:val="1"/>
    </w:tblPr>
  </w:style>
  <w:style w:type="table" w:customStyle="1" w:styleId="41">
    <w:name w:val="41"/>
    <w:basedOn w:val="TableNormal"/>
    <w:pPr>
      <w:spacing w:after="0" w:line="240" w:lineRule="auto"/>
    </w:pPr>
    <w:tblPr>
      <w:tblStyleRowBandSize w:val="1"/>
      <w:tblStyleColBandSize w:val="1"/>
    </w:tblPr>
  </w:style>
  <w:style w:type="table" w:customStyle="1" w:styleId="40">
    <w:name w:val="40"/>
    <w:basedOn w:val="TableNormal"/>
    <w:pPr>
      <w:spacing w:after="0" w:line="240" w:lineRule="auto"/>
    </w:pPr>
    <w:tblPr>
      <w:tblStyleRowBandSize w:val="1"/>
      <w:tblStyleColBandSize w:val="1"/>
    </w:tblPr>
  </w:style>
  <w:style w:type="table" w:customStyle="1" w:styleId="39">
    <w:name w:val="39"/>
    <w:basedOn w:val="TableNormal"/>
    <w:pPr>
      <w:spacing w:after="0" w:line="240" w:lineRule="auto"/>
    </w:pPr>
    <w:tblPr>
      <w:tblStyleRowBandSize w:val="1"/>
      <w:tblStyleColBandSize w:val="1"/>
    </w:tblPr>
  </w:style>
  <w:style w:type="table" w:customStyle="1" w:styleId="38">
    <w:name w:val="38"/>
    <w:basedOn w:val="TableNormal"/>
    <w:pPr>
      <w:spacing w:after="0" w:line="240" w:lineRule="auto"/>
    </w:pPr>
    <w:tblPr>
      <w:tblStyleRowBandSize w:val="1"/>
      <w:tblStyleColBandSize w:val="1"/>
    </w:tblPr>
  </w:style>
  <w:style w:type="table" w:customStyle="1" w:styleId="37">
    <w:name w:val="37"/>
    <w:basedOn w:val="TableNormal"/>
    <w:pPr>
      <w:spacing w:after="0" w:line="240" w:lineRule="auto"/>
    </w:pPr>
    <w:tblPr>
      <w:tblStyleRowBandSize w:val="1"/>
      <w:tblStyleColBandSize w:val="1"/>
    </w:tblPr>
  </w:style>
  <w:style w:type="table" w:customStyle="1" w:styleId="36">
    <w:name w:val="36"/>
    <w:basedOn w:val="TableNormal"/>
    <w:pPr>
      <w:spacing w:after="0" w:line="240" w:lineRule="auto"/>
    </w:pPr>
    <w:tblPr>
      <w:tblStyleRowBandSize w:val="1"/>
      <w:tblStyleColBandSize w:val="1"/>
    </w:tblPr>
  </w:style>
  <w:style w:type="table" w:customStyle="1" w:styleId="35">
    <w:name w:val="35"/>
    <w:basedOn w:val="TableNormal"/>
    <w:tblPr>
      <w:tblStyleRowBandSize w:val="1"/>
      <w:tblStyleColBandSize w:val="1"/>
      <w:tblCellMar>
        <w:top w:w="100" w:type="dxa"/>
        <w:left w:w="100" w:type="dxa"/>
        <w:bottom w:w="100" w:type="dxa"/>
        <w:right w:w="100" w:type="dxa"/>
      </w:tblCellMar>
    </w:tblPr>
  </w:style>
  <w:style w:type="table" w:customStyle="1" w:styleId="34">
    <w:name w:val="34"/>
    <w:basedOn w:val="TableNormal"/>
    <w:tblPr>
      <w:tblStyleRowBandSize w:val="1"/>
      <w:tblStyleColBandSize w:val="1"/>
      <w:tblCellMar>
        <w:top w:w="100" w:type="dxa"/>
        <w:left w:w="100" w:type="dxa"/>
        <w:bottom w:w="100" w:type="dxa"/>
        <w:right w:w="100" w:type="dxa"/>
      </w:tblCellMar>
    </w:tblPr>
  </w:style>
  <w:style w:type="table" w:customStyle="1" w:styleId="33">
    <w:name w:val="33"/>
    <w:basedOn w:val="TableNormal"/>
    <w:pPr>
      <w:spacing w:after="0" w:line="240" w:lineRule="auto"/>
    </w:pPr>
    <w:tblPr>
      <w:tblStyleRowBandSize w:val="1"/>
      <w:tblStyleColBandSize w:val="1"/>
    </w:tblPr>
  </w:style>
  <w:style w:type="table" w:customStyle="1" w:styleId="32">
    <w:name w:val="32"/>
    <w:basedOn w:val="TableNormal"/>
    <w:pPr>
      <w:spacing w:after="0" w:line="240" w:lineRule="auto"/>
    </w:pPr>
    <w:tblPr>
      <w:tblStyleRowBandSize w:val="1"/>
      <w:tblStyleColBandSize w:val="1"/>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pPr>
      <w:spacing w:after="0" w:line="240" w:lineRule="auto"/>
    </w:pPr>
    <w:tblPr>
      <w:tblStyleRowBandSize w:val="1"/>
      <w:tblStyleColBandSize w:val="1"/>
    </w:tblPr>
  </w:style>
  <w:style w:type="table" w:customStyle="1" w:styleId="29">
    <w:name w:val="29"/>
    <w:basedOn w:val="TableNormal"/>
    <w:pPr>
      <w:spacing w:after="0" w:line="240" w:lineRule="auto"/>
    </w:pPr>
    <w:tblPr>
      <w:tblStyleRowBandSize w:val="1"/>
      <w:tblStyleColBandSize w:val="1"/>
    </w:tblPr>
  </w:style>
  <w:style w:type="table" w:customStyle="1" w:styleId="28">
    <w:name w:val="28"/>
    <w:basedOn w:val="TableNormal"/>
    <w:pPr>
      <w:spacing w:after="0" w:line="240" w:lineRule="auto"/>
    </w:pPr>
    <w:tblPr>
      <w:tblStyleRowBandSize w:val="1"/>
      <w:tblStyleColBandSize w:val="1"/>
    </w:tblPr>
  </w:style>
  <w:style w:type="table" w:customStyle="1" w:styleId="27">
    <w:name w:val="27"/>
    <w:basedOn w:val="TableNormal"/>
    <w:pPr>
      <w:spacing w:after="0" w:line="240" w:lineRule="auto"/>
    </w:pPr>
    <w:tblPr>
      <w:tblStyleRowBandSize w:val="1"/>
      <w:tblStyleColBandSize w:val="1"/>
    </w:tblPr>
  </w:style>
  <w:style w:type="table" w:customStyle="1" w:styleId="26">
    <w:name w:val="26"/>
    <w:basedOn w:val="TableNormal"/>
    <w:pPr>
      <w:spacing w:after="0" w:line="240" w:lineRule="auto"/>
    </w:pPr>
    <w:tblPr>
      <w:tblStyleRowBandSize w:val="1"/>
      <w:tblStyleColBandSize w:val="1"/>
    </w:tblPr>
  </w:style>
  <w:style w:type="table" w:customStyle="1" w:styleId="25">
    <w:name w:val="25"/>
    <w:basedOn w:val="TableNormal"/>
    <w:pPr>
      <w:spacing w:after="0" w:line="240" w:lineRule="auto"/>
    </w:pPr>
    <w:tblPr>
      <w:tblStyleRowBandSize w:val="1"/>
      <w:tblStyleColBandSize w:val="1"/>
    </w:tblPr>
  </w:style>
  <w:style w:type="table" w:customStyle="1" w:styleId="24">
    <w:name w:val="2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23">
    <w:name w:val="2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22">
    <w:name w:val="2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20">
    <w:name w:val="2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9">
    <w:name w:val="1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8">
    <w:name w:val="1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7">
    <w:name w:val="1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5">
    <w:name w:val="1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4">
    <w:name w:val="1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3">
    <w:name w:val="1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0">
    <w:name w:val="1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9">
    <w:name w:val="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8">
    <w:name w:val="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7">
    <w:name w:val="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6">
    <w:name w:val="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5">
    <w:name w:val="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4">
    <w:name w:val="4"/>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Calibri"/>
      <w:lang w:val="en-US" w:eastAsia="en-S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Calibri"/>
      <w:lang w:val="en-US" w:eastAsia="en-SG"/>
    </w:rPr>
  </w:style>
  <w:style w:type="paragraph" w:customStyle="1" w:styleId="CharCharCharChar">
    <w:name w:val="Char Char Char Char"/>
    <w:basedOn w:val="Normal"/>
    <w:semiHidden/>
    <w:pPr>
      <w:spacing w:after="0" w:line="240" w:lineRule="auto"/>
      <w:jc w:val="both"/>
    </w:pPr>
    <w:rPr>
      <w:rFonts w:ascii="Arial" w:eastAsia="SimSun" w:hAnsi="Arial" w:cs="Arial"/>
      <w:kern w:val="2"/>
      <w:lang w:eastAsia="en-US"/>
    </w:rPr>
  </w:style>
  <w:style w:type="table" w:customStyle="1" w:styleId="Table1">
    <w:name w:val="Table1"/>
    <w:basedOn w:val="TableNormal"/>
    <w:next w:val="TableGrid"/>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customStyle="1" w:styleId="hps">
    <w:name w:val="hps"/>
    <w:basedOn w:val="DefaultParagraphFont"/>
  </w:style>
  <w:style w:type="paragraph" w:customStyle="1" w:styleId="Chun">
    <w:name w:val="Chuẩn"/>
    <w:qFormat/>
    <w:rPr>
      <w:rFonts w:ascii="Arial" w:eastAsia="Times New Roman" w:hAnsi="Arial" w:cs="Times New Roman"/>
      <w:lang w:val="vi-VN" w:eastAsia="vi-VN"/>
    </w:rPr>
  </w:style>
  <w:style w:type="table" w:customStyle="1" w:styleId="BngChun">
    <w:name w:val="Bảng Chuẩn"/>
    <w:uiPriority w:val="99"/>
    <w:semiHidden/>
    <w:unhideWhenUsed/>
    <w:qFormat/>
    <w:pPr>
      <w:spacing w:after="0" w:line="240" w:lineRule="auto"/>
    </w:pPr>
    <w:rPr>
      <w:rFonts w:ascii="Arial" w:eastAsia="Times New Roman" w:hAnsi="Arial" w:cs="Times New Roman"/>
      <w:sz w:val="20"/>
      <w:szCs w:val="20"/>
      <w:lang w:val="vi-VN" w:eastAsia="vi-V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eDpUQfZrod4xJtSScmp9JY/y1A==">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DF6E37-A20D-46D2-97DE-5E23ABB4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935</Words>
  <Characters>5330</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2023-08-10T03:21:00Z</dcterms:created>
  <dcterms:modified xsi:type="dcterms:W3CDTF">2023-08-11T14:59:00Z</dcterms:modified>
</cp:coreProperties>
</file>