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14697" w14:textId="77777777" w:rsidR="00FA14BB" w:rsidRDefault="00FA14BB" w:rsidP="00FA14BB">
      <w:pPr>
        <w:spacing w:after="0" w:line="240" w:lineRule="auto"/>
        <w:jc w:val="both"/>
        <w:rPr>
          <w:rFonts w:eastAsia="Calibri"/>
          <w:b/>
          <w:sz w:val="26"/>
          <w:szCs w:val="26"/>
          <w:lang w:val="en-US"/>
        </w:rPr>
      </w:pPr>
      <w:r>
        <w:rPr>
          <w:rFonts w:eastAsia="Calibri"/>
          <w:b/>
          <w:sz w:val="26"/>
          <w:szCs w:val="26"/>
          <w:lang w:val="en-US"/>
        </w:rPr>
        <w:t>GV: NGUYỄN TRẦN TUẤN ĐẠT</w:t>
      </w:r>
    </w:p>
    <w:p w14:paraId="3893A122" w14:textId="60E9BB87" w:rsidR="00E4070B" w:rsidRDefault="00FA14BB" w:rsidP="00E4070B">
      <w:pPr>
        <w:spacing w:after="0" w:line="240" w:lineRule="auto"/>
        <w:jc w:val="both"/>
        <w:rPr>
          <w:rFonts w:eastAsia="Calibri"/>
          <w:b/>
          <w:sz w:val="26"/>
          <w:szCs w:val="26"/>
          <w:lang w:val="en-US"/>
        </w:rPr>
      </w:pPr>
      <w:hyperlink r:id="rId4" w:history="1">
        <w:r w:rsidRPr="007D66B6">
          <w:rPr>
            <w:rStyle w:val="Hyperlink"/>
            <w:rFonts w:eastAsia="Calibri"/>
            <w:b/>
            <w:sz w:val="26"/>
            <w:szCs w:val="26"/>
            <w:lang w:val="en-US"/>
          </w:rPr>
          <w:t>d</w:t>
        </w:r>
        <w:r w:rsidRPr="007D66B6">
          <w:rPr>
            <w:rStyle w:val="Hyperlink"/>
            <w:rFonts w:eastAsia="Calibri"/>
            <w:b/>
            <w:sz w:val="26"/>
            <w:szCs w:val="26"/>
            <w:lang w:val="en-US"/>
          </w:rPr>
          <w:t>atedo2000@gmail.com</w:t>
        </w:r>
      </w:hyperlink>
    </w:p>
    <w:p w14:paraId="780DDA55" w14:textId="45DF06EF" w:rsidR="00FA14BB" w:rsidRPr="00D266A8" w:rsidRDefault="00FA14BB" w:rsidP="00E4070B">
      <w:pPr>
        <w:spacing w:after="0" w:line="240" w:lineRule="auto"/>
        <w:jc w:val="both"/>
        <w:rPr>
          <w:rFonts w:eastAsia="Calibri"/>
          <w:b/>
          <w:sz w:val="26"/>
          <w:szCs w:val="26"/>
          <w:lang w:val="en-US"/>
        </w:rPr>
      </w:pPr>
      <w:r>
        <w:rPr>
          <w:rFonts w:eastAsia="Calibri"/>
          <w:b/>
          <w:sz w:val="26"/>
          <w:szCs w:val="26"/>
          <w:lang w:val="en-US"/>
        </w:rPr>
        <w:t>TRƯỜNG THCS ĐOÀN THỊ ĐIỂM</w:t>
      </w:r>
    </w:p>
    <w:p w14:paraId="12996F32" w14:textId="77777777" w:rsidR="00E4070B" w:rsidRDefault="00E4070B" w:rsidP="00E4070B">
      <w:pPr>
        <w:spacing w:after="0" w:line="240" w:lineRule="auto"/>
        <w:jc w:val="both"/>
        <w:rPr>
          <w:rFonts w:eastAsia="Calibri"/>
          <w:b/>
          <w:sz w:val="26"/>
          <w:szCs w:val="26"/>
        </w:rPr>
      </w:pPr>
      <w:r w:rsidRPr="0001025D">
        <w:rPr>
          <w:rFonts w:eastAsia="Calibri"/>
          <w:b/>
          <w:sz w:val="26"/>
          <w:szCs w:val="26"/>
        </w:rPr>
        <w:t>I. ĐỌC HIỂU (6.0 điểm) Đọc văn bản sau:</w:t>
      </w:r>
    </w:p>
    <w:p w14:paraId="234B7C7A" w14:textId="77777777" w:rsidR="00E4070B" w:rsidRPr="005D321D" w:rsidRDefault="00E4070B" w:rsidP="00E4070B">
      <w:pPr>
        <w:spacing w:after="0" w:line="240" w:lineRule="auto"/>
        <w:jc w:val="center"/>
        <w:rPr>
          <w:b/>
          <w:sz w:val="26"/>
          <w:szCs w:val="26"/>
        </w:rPr>
      </w:pPr>
      <w:r w:rsidRPr="005D321D">
        <w:rPr>
          <w:b/>
          <w:sz w:val="26"/>
          <w:szCs w:val="26"/>
        </w:rPr>
        <w:t>Về quê ngoại</w:t>
      </w:r>
    </w:p>
    <w:p w14:paraId="21F30759" w14:textId="77777777" w:rsidR="00E4070B" w:rsidRPr="005D321D" w:rsidRDefault="00E4070B" w:rsidP="00E4070B">
      <w:pPr>
        <w:tabs>
          <w:tab w:val="right" w:leader="dot" w:pos="10080"/>
        </w:tabs>
        <w:spacing w:after="0" w:line="240" w:lineRule="auto"/>
        <w:jc w:val="center"/>
        <w:rPr>
          <w:i/>
          <w:iCs/>
          <w:sz w:val="26"/>
          <w:szCs w:val="26"/>
        </w:rPr>
      </w:pPr>
      <w:r w:rsidRPr="005D321D">
        <w:rPr>
          <w:i/>
          <w:iCs/>
          <w:sz w:val="26"/>
          <w:szCs w:val="26"/>
        </w:rPr>
        <w:t>Em về quê ngoại nghỉ hè,</w:t>
      </w:r>
    </w:p>
    <w:p w14:paraId="036DAF90" w14:textId="77777777" w:rsidR="00E4070B" w:rsidRPr="005D321D" w:rsidRDefault="00E4070B" w:rsidP="00E4070B">
      <w:pPr>
        <w:tabs>
          <w:tab w:val="right" w:leader="dot" w:pos="10080"/>
        </w:tabs>
        <w:spacing w:after="0" w:line="240" w:lineRule="auto"/>
        <w:jc w:val="center"/>
        <w:rPr>
          <w:i/>
          <w:iCs/>
          <w:sz w:val="26"/>
          <w:szCs w:val="26"/>
        </w:rPr>
      </w:pPr>
      <w:r w:rsidRPr="005D321D">
        <w:rPr>
          <w:i/>
          <w:iCs/>
          <w:sz w:val="26"/>
          <w:szCs w:val="26"/>
        </w:rPr>
        <w:t>Gặp đầm sen nở mà mê hương trời.</w:t>
      </w:r>
    </w:p>
    <w:p w14:paraId="21F4CCB4" w14:textId="77777777" w:rsidR="00E4070B" w:rsidRPr="005D321D" w:rsidRDefault="00E4070B" w:rsidP="00E4070B">
      <w:pPr>
        <w:tabs>
          <w:tab w:val="right" w:leader="dot" w:pos="10080"/>
        </w:tabs>
        <w:spacing w:after="0" w:line="240" w:lineRule="auto"/>
        <w:jc w:val="center"/>
        <w:rPr>
          <w:i/>
          <w:iCs/>
          <w:sz w:val="26"/>
          <w:szCs w:val="26"/>
        </w:rPr>
      </w:pPr>
      <w:r w:rsidRPr="005D321D">
        <w:rPr>
          <w:i/>
          <w:iCs/>
          <w:sz w:val="26"/>
          <w:szCs w:val="26"/>
        </w:rPr>
        <w:t>Gặp bà tuổi đã tám mươi,</w:t>
      </w:r>
    </w:p>
    <w:p w14:paraId="475DE15E" w14:textId="77777777" w:rsidR="00E4070B" w:rsidRPr="005D321D" w:rsidRDefault="00E4070B" w:rsidP="00E4070B">
      <w:pPr>
        <w:tabs>
          <w:tab w:val="right" w:leader="dot" w:pos="10080"/>
        </w:tabs>
        <w:spacing w:after="0" w:line="240" w:lineRule="auto"/>
        <w:jc w:val="center"/>
        <w:rPr>
          <w:i/>
          <w:iCs/>
          <w:sz w:val="26"/>
          <w:szCs w:val="26"/>
        </w:rPr>
      </w:pPr>
      <w:r w:rsidRPr="005D321D">
        <w:rPr>
          <w:i/>
          <w:iCs/>
          <w:sz w:val="26"/>
          <w:szCs w:val="26"/>
        </w:rPr>
        <w:t>Quên quên nhớ nhớ những lời ngày xưa.</w:t>
      </w:r>
    </w:p>
    <w:p w14:paraId="779BB407" w14:textId="77777777" w:rsidR="00E4070B" w:rsidRPr="005D321D" w:rsidRDefault="00E4070B" w:rsidP="00E4070B">
      <w:pPr>
        <w:tabs>
          <w:tab w:val="right" w:leader="dot" w:pos="10080"/>
        </w:tabs>
        <w:spacing w:after="0" w:line="240" w:lineRule="auto"/>
        <w:jc w:val="center"/>
        <w:rPr>
          <w:i/>
          <w:iCs/>
          <w:sz w:val="26"/>
          <w:szCs w:val="26"/>
        </w:rPr>
      </w:pPr>
      <w:r w:rsidRPr="005D321D">
        <w:rPr>
          <w:i/>
          <w:iCs/>
          <w:sz w:val="26"/>
          <w:szCs w:val="26"/>
        </w:rPr>
        <w:t>Gặp trăng gặp gió bất ngờ,</w:t>
      </w:r>
    </w:p>
    <w:p w14:paraId="2B566B6D" w14:textId="77777777" w:rsidR="00E4070B" w:rsidRPr="005D321D" w:rsidRDefault="00E4070B" w:rsidP="00E4070B">
      <w:pPr>
        <w:tabs>
          <w:tab w:val="right" w:leader="dot" w:pos="10080"/>
        </w:tabs>
        <w:spacing w:after="0" w:line="240" w:lineRule="auto"/>
        <w:jc w:val="center"/>
        <w:rPr>
          <w:i/>
          <w:iCs/>
          <w:sz w:val="26"/>
          <w:szCs w:val="26"/>
        </w:rPr>
      </w:pPr>
      <w:r w:rsidRPr="005D321D">
        <w:rPr>
          <w:i/>
          <w:iCs/>
          <w:sz w:val="26"/>
          <w:szCs w:val="26"/>
        </w:rPr>
        <w:t>Ở trong phố chẳng bao giờ có đâu.</w:t>
      </w:r>
    </w:p>
    <w:p w14:paraId="2D640A3E" w14:textId="77777777" w:rsidR="00E4070B" w:rsidRPr="005D321D" w:rsidRDefault="00E4070B" w:rsidP="00E4070B">
      <w:pPr>
        <w:tabs>
          <w:tab w:val="right" w:leader="dot" w:pos="10080"/>
        </w:tabs>
        <w:spacing w:after="0" w:line="240" w:lineRule="auto"/>
        <w:jc w:val="center"/>
        <w:rPr>
          <w:i/>
          <w:iCs/>
          <w:sz w:val="26"/>
          <w:szCs w:val="26"/>
        </w:rPr>
      </w:pPr>
      <w:r w:rsidRPr="005D321D">
        <w:rPr>
          <w:i/>
          <w:iCs/>
          <w:sz w:val="26"/>
          <w:szCs w:val="26"/>
        </w:rPr>
        <w:t>Bạn bè ríu rít tìm nhau</w:t>
      </w:r>
    </w:p>
    <w:p w14:paraId="71E9B799" w14:textId="77777777" w:rsidR="00E4070B" w:rsidRPr="005D321D" w:rsidRDefault="00E4070B" w:rsidP="00E4070B">
      <w:pPr>
        <w:tabs>
          <w:tab w:val="right" w:leader="dot" w:pos="10080"/>
        </w:tabs>
        <w:spacing w:after="0" w:line="240" w:lineRule="auto"/>
        <w:jc w:val="center"/>
        <w:rPr>
          <w:i/>
          <w:iCs/>
          <w:sz w:val="26"/>
          <w:szCs w:val="26"/>
        </w:rPr>
      </w:pPr>
      <w:r w:rsidRPr="005D321D">
        <w:rPr>
          <w:i/>
          <w:iCs/>
          <w:sz w:val="26"/>
          <w:szCs w:val="26"/>
        </w:rPr>
        <w:t>Qua con đường đất rực màu rơm phơi.</w:t>
      </w:r>
    </w:p>
    <w:p w14:paraId="2E3568F0" w14:textId="77777777" w:rsidR="00E4070B" w:rsidRPr="005D321D" w:rsidRDefault="00E4070B" w:rsidP="00E4070B">
      <w:pPr>
        <w:tabs>
          <w:tab w:val="right" w:leader="dot" w:pos="10080"/>
        </w:tabs>
        <w:spacing w:after="0" w:line="240" w:lineRule="auto"/>
        <w:jc w:val="center"/>
        <w:rPr>
          <w:i/>
          <w:iCs/>
          <w:sz w:val="26"/>
          <w:szCs w:val="26"/>
        </w:rPr>
      </w:pPr>
      <w:r w:rsidRPr="005D321D">
        <w:rPr>
          <w:i/>
          <w:iCs/>
          <w:sz w:val="26"/>
          <w:szCs w:val="26"/>
        </w:rPr>
        <w:t>Bóng tre mát rợp vai người</w:t>
      </w:r>
    </w:p>
    <w:p w14:paraId="52077882" w14:textId="77777777" w:rsidR="00E4070B" w:rsidRPr="005D321D" w:rsidRDefault="00E4070B" w:rsidP="00E4070B">
      <w:pPr>
        <w:tabs>
          <w:tab w:val="right" w:leader="dot" w:pos="10080"/>
        </w:tabs>
        <w:spacing w:after="0" w:line="240" w:lineRule="auto"/>
        <w:jc w:val="center"/>
        <w:rPr>
          <w:i/>
          <w:iCs/>
          <w:sz w:val="26"/>
          <w:szCs w:val="26"/>
        </w:rPr>
      </w:pPr>
      <w:r w:rsidRPr="005D321D">
        <w:rPr>
          <w:i/>
          <w:iCs/>
          <w:sz w:val="26"/>
          <w:szCs w:val="26"/>
        </w:rPr>
        <w:t>Vầng trăng như lá thuyền trôi êm đềm.</w:t>
      </w:r>
    </w:p>
    <w:p w14:paraId="03A6EB59" w14:textId="77777777" w:rsidR="00E4070B" w:rsidRPr="005D321D" w:rsidRDefault="00E4070B" w:rsidP="00E4070B">
      <w:pPr>
        <w:tabs>
          <w:tab w:val="right" w:leader="dot" w:pos="10080"/>
        </w:tabs>
        <w:spacing w:after="0" w:line="240" w:lineRule="auto"/>
        <w:jc w:val="center"/>
        <w:rPr>
          <w:i/>
          <w:iCs/>
          <w:sz w:val="26"/>
          <w:szCs w:val="26"/>
        </w:rPr>
      </w:pPr>
      <w:r w:rsidRPr="005D321D">
        <w:rPr>
          <w:i/>
          <w:iCs/>
          <w:sz w:val="26"/>
          <w:szCs w:val="26"/>
        </w:rPr>
        <w:t>Về thăm quê ngoại, lòng em</w:t>
      </w:r>
    </w:p>
    <w:p w14:paraId="359F59D3" w14:textId="77777777" w:rsidR="00E4070B" w:rsidRPr="005D321D" w:rsidRDefault="00E4070B" w:rsidP="00E4070B">
      <w:pPr>
        <w:tabs>
          <w:tab w:val="right" w:leader="dot" w:pos="10080"/>
        </w:tabs>
        <w:spacing w:after="0" w:line="240" w:lineRule="auto"/>
        <w:jc w:val="center"/>
        <w:rPr>
          <w:i/>
          <w:iCs/>
          <w:sz w:val="26"/>
          <w:szCs w:val="26"/>
        </w:rPr>
      </w:pPr>
      <w:r w:rsidRPr="005D321D">
        <w:rPr>
          <w:i/>
          <w:iCs/>
          <w:sz w:val="26"/>
          <w:szCs w:val="26"/>
        </w:rPr>
        <w:t>Yêu thêm cuộc sống, yêu thêm con người:</w:t>
      </w:r>
    </w:p>
    <w:p w14:paraId="3D45B8BD" w14:textId="77777777" w:rsidR="00E4070B" w:rsidRPr="005D321D" w:rsidRDefault="00E4070B" w:rsidP="00E4070B">
      <w:pPr>
        <w:tabs>
          <w:tab w:val="right" w:leader="dot" w:pos="10080"/>
        </w:tabs>
        <w:spacing w:after="0" w:line="240" w:lineRule="auto"/>
        <w:jc w:val="center"/>
        <w:rPr>
          <w:i/>
          <w:iCs/>
          <w:sz w:val="26"/>
          <w:szCs w:val="26"/>
        </w:rPr>
      </w:pPr>
      <w:r w:rsidRPr="005D321D">
        <w:rPr>
          <w:i/>
          <w:iCs/>
          <w:sz w:val="26"/>
          <w:szCs w:val="26"/>
        </w:rPr>
        <w:t>Em ăn hạt gạo lâu rồi</w:t>
      </w:r>
    </w:p>
    <w:p w14:paraId="36CCF045" w14:textId="77777777" w:rsidR="00E4070B" w:rsidRPr="005D321D" w:rsidRDefault="00E4070B" w:rsidP="00E4070B">
      <w:pPr>
        <w:tabs>
          <w:tab w:val="right" w:leader="dot" w:pos="10080"/>
        </w:tabs>
        <w:spacing w:after="0" w:line="240" w:lineRule="auto"/>
        <w:jc w:val="center"/>
        <w:rPr>
          <w:i/>
          <w:iCs/>
          <w:sz w:val="26"/>
          <w:szCs w:val="26"/>
        </w:rPr>
      </w:pPr>
      <w:r w:rsidRPr="005D321D">
        <w:rPr>
          <w:i/>
          <w:iCs/>
          <w:sz w:val="26"/>
          <w:szCs w:val="26"/>
        </w:rPr>
        <w:t>Hôm nay mới gặp những người làm ra.</w:t>
      </w:r>
    </w:p>
    <w:p w14:paraId="6F2A5716" w14:textId="77777777" w:rsidR="00E4070B" w:rsidRPr="005D321D" w:rsidRDefault="00E4070B" w:rsidP="00E4070B">
      <w:pPr>
        <w:tabs>
          <w:tab w:val="right" w:leader="dot" w:pos="10080"/>
        </w:tabs>
        <w:spacing w:after="0" w:line="240" w:lineRule="auto"/>
        <w:jc w:val="center"/>
        <w:rPr>
          <w:i/>
          <w:iCs/>
          <w:sz w:val="26"/>
          <w:szCs w:val="26"/>
        </w:rPr>
      </w:pPr>
      <w:r w:rsidRPr="005D321D">
        <w:rPr>
          <w:i/>
          <w:iCs/>
          <w:sz w:val="26"/>
          <w:szCs w:val="26"/>
        </w:rPr>
        <w:t>Những người chân đất thật thà</w:t>
      </w:r>
    </w:p>
    <w:p w14:paraId="465BE6E5" w14:textId="77777777" w:rsidR="00E4070B" w:rsidRPr="005D321D" w:rsidRDefault="00E4070B" w:rsidP="00E4070B">
      <w:pPr>
        <w:tabs>
          <w:tab w:val="right" w:leader="dot" w:pos="10080"/>
        </w:tabs>
        <w:spacing w:after="0" w:line="240" w:lineRule="auto"/>
        <w:jc w:val="center"/>
        <w:rPr>
          <w:i/>
          <w:iCs/>
          <w:sz w:val="26"/>
          <w:szCs w:val="26"/>
        </w:rPr>
      </w:pPr>
      <w:r w:rsidRPr="005D321D">
        <w:rPr>
          <w:i/>
          <w:iCs/>
          <w:sz w:val="26"/>
          <w:szCs w:val="26"/>
        </w:rPr>
        <w:t>Em thương như thể thương bà ngoại em.</w:t>
      </w:r>
    </w:p>
    <w:p w14:paraId="4EB5BB6D" w14:textId="77777777" w:rsidR="00E4070B" w:rsidRPr="00F573B2" w:rsidRDefault="00E4070B" w:rsidP="00E4070B">
      <w:pPr>
        <w:spacing w:after="0" w:line="240" w:lineRule="auto"/>
        <w:jc w:val="center"/>
        <w:rPr>
          <w:bCs/>
          <w:sz w:val="26"/>
          <w:szCs w:val="26"/>
        </w:rPr>
      </w:pPr>
      <w:r w:rsidRPr="0098050F">
        <w:rPr>
          <w:bCs/>
          <w:i/>
          <w:iCs/>
          <w:sz w:val="26"/>
          <w:szCs w:val="26"/>
        </w:rPr>
        <w:t>(Chử Văn Long-</w:t>
      </w:r>
      <w:r w:rsidRPr="00F573B2">
        <w:rPr>
          <w:rStyle w:val="Emphasis"/>
          <w:color w:val="333333"/>
          <w:sz w:val="26"/>
          <w:szCs w:val="26"/>
          <w:bdr w:val="none" w:sz="0" w:space="0" w:color="auto" w:frame="1"/>
          <w:shd w:val="clear" w:color="auto" w:fill="FFFFFF"/>
        </w:rPr>
        <w:t>SGK Tiếng Việt lớp 3,tập 1,NXB Giáo dục Việt Nam,2014</w:t>
      </w:r>
      <w:r w:rsidRPr="00F573B2">
        <w:rPr>
          <w:bCs/>
          <w:sz w:val="26"/>
          <w:szCs w:val="26"/>
        </w:rPr>
        <w:t>)</w:t>
      </w:r>
    </w:p>
    <w:p w14:paraId="2CE43571" w14:textId="77777777" w:rsidR="00E4070B" w:rsidRDefault="00E4070B" w:rsidP="00E4070B">
      <w:pPr>
        <w:pStyle w:val="NoSpacing"/>
        <w:jc w:val="both"/>
        <w:rPr>
          <w:i/>
          <w:color w:val="000000" w:themeColor="text1"/>
          <w:sz w:val="26"/>
          <w:szCs w:val="26"/>
          <w:lang w:val="vi-VN"/>
        </w:rPr>
      </w:pPr>
      <w:r w:rsidRPr="00E17842">
        <w:rPr>
          <w:b/>
          <w:sz w:val="26"/>
          <w:szCs w:val="26"/>
          <w:lang w:val="vi-VN" w:eastAsia="vi-VN"/>
        </w:rPr>
        <w:t xml:space="preserve">Câu 1: </w:t>
      </w:r>
      <w:r w:rsidRPr="00383853">
        <w:rPr>
          <w:sz w:val="26"/>
          <w:szCs w:val="26"/>
          <w:lang w:val="vi-VN"/>
        </w:rPr>
        <w:t xml:space="preserve">Xác định vần trong đoạn thơ sau: </w:t>
      </w:r>
      <w:r w:rsidRPr="00E17842">
        <w:rPr>
          <w:b/>
          <w:sz w:val="26"/>
          <w:szCs w:val="26"/>
          <w:lang w:val="vi-VN"/>
        </w:rPr>
        <w:t>(1,0 điểm)</w:t>
      </w:r>
      <w:r w:rsidRPr="00E17842">
        <w:rPr>
          <w:i/>
          <w:color w:val="000000" w:themeColor="text1"/>
          <w:sz w:val="26"/>
          <w:szCs w:val="26"/>
          <w:lang w:val="vi-VN"/>
        </w:rPr>
        <w:tab/>
      </w:r>
    </w:p>
    <w:p w14:paraId="49E2F8A8" w14:textId="77777777" w:rsidR="00E4070B" w:rsidRPr="005D321D" w:rsidRDefault="00E4070B" w:rsidP="00E4070B">
      <w:pPr>
        <w:tabs>
          <w:tab w:val="right" w:leader="dot" w:pos="10080"/>
        </w:tabs>
        <w:spacing w:after="0" w:line="240" w:lineRule="auto"/>
        <w:jc w:val="center"/>
        <w:rPr>
          <w:i/>
          <w:iCs/>
          <w:sz w:val="26"/>
          <w:szCs w:val="26"/>
        </w:rPr>
      </w:pPr>
      <w:r w:rsidRPr="00383853">
        <w:rPr>
          <w:i/>
          <w:iCs/>
          <w:sz w:val="26"/>
          <w:szCs w:val="26"/>
        </w:rPr>
        <w:t>“</w:t>
      </w:r>
      <w:r w:rsidRPr="005D321D">
        <w:rPr>
          <w:i/>
          <w:iCs/>
          <w:sz w:val="26"/>
          <w:szCs w:val="26"/>
        </w:rPr>
        <w:t>Em ăn hạt gạo lâu rồi</w:t>
      </w:r>
    </w:p>
    <w:p w14:paraId="236A1F3F" w14:textId="77777777" w:rsidR="00E4070B" w:rsidRPr="005D321D" w:rsidRDefault="00E4070B" w:rsidP="00E4070B">
      <w:pPr>
        <w:tabs>
          <w:tab w:val="right" w:leader="dot" w:pos="10080"/>
        </w:tabs>
        <w:spacing w:after="0" w:line="240" w:lineRule="auto"/>
        <w:jc w:val="center"/>
        <w:rPr>
          <w:i/>
          <w:iCs/>
          <w:sz w:val="26"/>
          <w:szCs w:val="26"/>
        </w:rPr>
      </w:pPr>
      <w:r w:rsidRPr="005D321D">
        <w:rPr>
          <w:i/>
          <w:iCs/>
          <w:sz w:val="26"/>
          <w:szCs w:val="26"/>
        </w:rPr>
        <w:t>Hôm nay mới gặp những người làm ra.</w:t>
      </w:r>
    </w:p>
    <w:p w14:paraId="393D820A" w14:textId="77777777" w:rsidR="00E4070B" w:rsidRPr="005D321D" w:rsidRDefault="00E4070B" w:rsidP="00E4070B">
      <w:pPr>
        <w:tabs>
          <w:tab w:val="right" w:leader="dot" w:pos="10080"/>
        </w:tabs>
        <w:spacing w:after="0" w:line="240" w:lineRule="auto"/>
        <w:jc w:val="center"/>
        <w:rPr>
          <w:i/>
          <w:iCs/>
          <w:sz w:val="26"/>
          <w:szCs w:val="26"/>
        </w:rPr>
      </w:pPr>
      <w:r w:rsidRPr="005D321D">
        <w:rPr>
          <w:i/>
          <w:iCs/>
          <w:sz w:val="26"/>
          <w:szCs w:val="26"/>
        </w:rPr>
        <w:t>Những người chân đất thật thà</w:t>
      </w:r>
    </w:p>
    <w:p w14:paraId="07B27E6C" w14:textId="77777777" w:rsidR="00E4070B" w:rsidRPr="00383853" w:rsidRDefault="00E4070B" w:rsidP="00E4070B">
      <w:pPr>
        <w:pStyle w:val="NoSpacing"/>
        <w:ind w:left="2160" w:firstLine="720"/>
        <w:jc w:val="both"/>
        <w:rPr>
          <w:i/>
          <w:color w:val="000000" w:themeColor="text1"/>
          <w:sz w:val="26"/>
          <w:szCs w:val="26"/>
          <w:lang w:val="vi-VN"/>
        </w:rPr>
      </w:pPr>
      <w:r w:rsidRPr="00383853">
        <w:rPr>
          <w:i/>
          <w:iCs/>
          <w:sz w:val="26"/>
          <w:szCs w:val="26"/>
          <w:lang w:val="vi-VN"/>
        </w:rPr>
        <w:t>Em thương như thể thương bà ngoại em.”</w:t>
      </w:r>
    </w:p>
    <w:p w14:paraId="65A89EF8" w14:textId="77777777" w:rsidR="00E4070B" w:rsidRPr="00E17842" w:rsidRDefault="00E4070B" w:rsidP="00E4070B">
      <w:pPr>
        <w:pStyle w:val="NoSpacing"/>
        <w:jc w:val="both"/>
        <w:rPr>
          <w:sz w:val="26"/>
          <w:szCs w:val="26"/>
          <w:lang w:val="vi-VN"/>
        </w:rPr>
      </w:pPr>
      <w:r w:rsidRPr="00E17842">
        <w:rPr>
          <w:b/>
          <w:sz w:val="26"/>
          <w:szCs w:val="26"/>
          <w:lang w:val="vi-VN" w:eastAsia="vi-VN"/>
        </w:rPr>
        <w:t xml:space="preserve">Câu 2: </w:t>
      </w:r>
      <w:r w:rsidRPr="00383853">
        <w:rPr>
          <w:sz w:val="26"/>
          <w:szCs w:val="26"/>
          <w:lang w:val="vi-VN"/>
        </w:rPr>
        <w:t>Nêu</w:t>
      </w:r>
      <w:r w:rsidRPr="00F57B3C">
        <w:rPr>
          <w:sz w:val="26"/>
          <w:szCs w:val="26"/>
          <w:lang w:val="vi-VN"/>
        </w:rPr>
        <w:t xml:space="preserve"> chủ đề của văn bản?</w:t>
      </w:r>
      <w:r w:rsidRPr="00E17842">
        <w:rPr>
          <w:sz w:val="26"/>
          <w:szCs w:val="26"/>
          <w:lang w:val="vi-VN"/>
        </w:rPr>
        <w:t xml:space="preserve"> </w:t>
      </w:r>
      <w:r w:rsidRPr="00E17842">
        <w:rPr>
          <w:b/>
          <w:sz w:val="26"/>
          <w:szCs w:val="26"/>
          <w:lang w:val="vi-VN" w:eastAsia="vi-VN"/>
        </w:rPr>
        <w:t xml:space="preserve">(1,0 điểm) </w:t>
      </w:r>
    </w:p>
    <w:p w14:paraId="10E7709B" w14:textId="77777777" w:rsidR="00E4070B" w:rsidRDefault="00E4070B" w:rsidP="00E4070B">
      <w:pPr>
        <w:pStyle w:val="NoSpacing"/>
        <w:jc w:val="both"/>
        <w:rPr>
          <w:b/>
          <w:sz w:val="26"/>
          <w:szCs w:val="26"/>
          <w:lang w:val="vi-VN" w:eastAsia="vi-VN"/>
        </w:rPr>
      </w:pPr>
      <w:r w:rsidRPr="00FA14BB">
        <w:rPr>
          <w:b/>
          <w:sz w:val="26"/>
          <w:szCs w:val="26"/>
          <w:lang w:val="vi-VN" w:eastAsia="vi-VN"/>
        </w:rPr>
        <w:t xml:space="preserve">Câu 3: </w:t>
      </w:r>
      <w:r w:rsidRPr="00FA14BB">
        <w:rPr>
          <w:sz w:val="26"/>
          <w:szCs w:val="26"/>
          <w:lang w:val="vi-VN" w:eastAsia="vi-VN"/>
        </w:rPr>
        <w:t xml:space="preserve">Chỉ ra </w:t>
      </w:r>
      <w:r w:rsidR="00696AB3" w:rsidRPr="00FA14BB">
        <w:rPr>
          <w:sz w:val="26"/>
          <w:szCs w:val="26"/>
          <w:lang w:val="vi-VN" w:eastAsia="vi-VN"/>
        </w:rPr>
        <w:t>tác dụng của yếu tố</w:t>
      </w:r>
      <w:r w:rsidR="00FB7A6E" w:rsidRPr="00FA14BB">
        <w:rPr>
          <w:sz w:val="26"/>
          <w:szCs w:val="26"/>
          <w:lang w:val="vi-VN" w:eastAsia="vi-VN"/>
        </w:rPr>
        <w:t xml:space="preserve"> miêu tả trong đoạn thơ sau:</w:t>
      </w:r>
      <w:r w:rsidR="00696AB3" w:rsidRPr="00FA14BB">
        <w:rPr>
          <w:sz w:val="26"/>
          <w:szCs w:val="26"/>
          <w:lang w:val="vi-VN" w:eastAsia="vi-VN"/>
        </w:rPr>
        <w:t xml:space="preserve"> </w:t>
      </w:r>
      <w:r w:rsidRPr="00FA14BB">
        <w:rPr>
          <w:b/>
          <w:sz w:val="26"/>
          <w:szCs w:val="26"/>
          <w:lang w:val="vi-VN" w:eastAsia="vi-VN"/>
        </w:rPr>
        <w:t>(1,0 điểm)</w:t>
      </w:r>
      <w:r w:rsidRPr="00E17842">
        <w:rPr>
          <w:b/>
          <w:sz w:val="26"/>
          <w:szCs w:val="26"/>
          <w:lang w:val="vi-VN" w:eastAsia="vi-VN"/>
        </w:rPr>
        <w:t xml:space="preserve">  </w:t>
      </w:r>
    </w:p>
    <w:p w14:paraId="19D79BFD" w14:textId="77777777" w:rsidR="00FB7A6E" w:rsidRPr="005D321D" w:rsidRDefault="00FB7A6E" w:rsidP="00FB7A6E">
      <w:pPr>
        <w:tabs>
          <w:tab w:val="right" w:leader="dot" w:pos="10080"/>
        </w:tabs>
        <w:spacing w:after="0" w:line="240" w:lineRule="auto"/>
        <w:jc w:val="center"/>
        <w:rPr>
          <w:i/>
          <w:iCs/>
          <w:sz w:val="26"/>
          <w:szCs w:val="26"/>
        </w:rPr>
      </w:pPr>
      <w:r w:rsidRPr="005D321D">
        <w:rPr>
          <w:i/>
          <w:iCs/>
          <w:sz w:val="26"/>
          <w:szCs w:val="26"/>
        </w:rPr>
        <w:t>Bóng tre mát rợp vai người</w:t>
      </w:r>
    </w:p>
    <w:p w14:paraId="7F87FCCB" w14:textId="77777777" w:rsidR="00FB7A6E" w:rsidRPr="00FB7A6E" w:rsidRDefault="00FB7A6E" w:rsidP="00FB7A6E">
      <w:pPr>
        <w:tabs>
          <w:tab w:val="right" w:leader="dot" w:pos="10080"/>
        </w:tabs>
        <w:spacing w:after="0" w:line="240" w:lineRule="auto"/>
        <w:jc w:val="center"/>
        <w:rPr>
          <w:i/>
          <w:iCs/>
          <w:sz w:val="26"/>
          <w:szCs w:val="26"/>
        </w:rPr>
      </w:pPr>
      <w:r w:rsidRPr="005D321D">
        <w:rPr>
          <w:i/>
          <w:iCs/>
          <w:sz w:val="26"/>
          <w:szCs w:val="26"/>
        </w:rPr>
        <w:t>Vầng trăng như lá thuyền trôi êm đềm.</w:t>
      </w:r>
    </w:p>
    <w:p w14:paraId="1EF9E751" w14:textId="77777777" w:rsidR="00E4070B" w:rsidRPr="00AE3B45" w:rsidRDefault="00E4070B" w:rsidP="00E4070B">
      <w:pPr>
        <w:pStyle w:val="NoSpacing"/>
        <w:jc w:val="both"/>
        <w:rPr>
          <w:i/>
          <w:iCs/>
          <w:sz w:val="26"/>
          <w:szCs w:val="26"/>
          <w:lang w:val="vi-VN"/>
        </w:rPr>
      </w:pPr>
      <w:r w:rsidRPr="00E17842">
        <w:rPr>
          <w:b/>
          <w:sz w:val="26"/>
          <w:szCs w:val="26"/>
          <w:lang w:val="vi-VN" w:eastAsia="vi-VN"/>
        </w:rPr>
        <w:t>Câu 4:</w:t>
      </w:r>
      <w:r w:rsidRPr="00F57B3C">
        <w:rPr>
          <w:sz w:val="26"/>
          <w:szCs w:val="26"/>
          <w:lang w:val="vi-VN"/>
        </w:rPr>
        <w:t xml:space="preserve"> Trong câu thơ “</w:t>
      </w:r>
      <w:r w:rsidRPr="00F57B3C">
        <w:rPr>
          <w:i/>
          <w:iCs/>
          <w:sz w:val="26"/>
          <w:szCs w:val="26"/>
          <w:lang w:val="vi-VN"/>
        </w:rPr>
        <w:t xml:space="preserve">Những người </w:t>
      </w:r>
      <w:r w:rsidRPr="00F57B3C">
        <w:rPr>
          <w:b/>
          <w:bCs/>
          <w:i/>
          <w:iCs/>
          <w:sz w:val="26"/>
          <w:szCs w:val="26"/>
          <w:lang w:val="vi-VN"/>
        </w:rPr>
        <w:t>chân</w:t>
      </w:r>
      <w:r w:rsidRPr="00F57B3C">
        <w:rPr>
          <w:i/>
          <w:iCs/>
          <w:sz w:val="26"/>
          <w:szCs w:val="26"/>
          <w:lang w:val="vi-VN"/>
        </w:rPr>
        <w:t xml:space="preserve"> đất thật thà”:</w:t>
      </w:r>
      <w:r w:rsidRPr="00AE3B45">
        <w:rPr>
          <w:i/>
          <w:iCs/>
          <w:sz w:val="26"/>
          <w:szCs w:val="26"/>
          <w:lang w:val="vi-VN"/>
        </w:rPr>
        <w:t xml:space="preserve"> </w:t>
      </w:r>
      <w:r w:rsidRPr="00E17842">
        <w:rPr>
          <w:b/>
          <w:sz w:val="26"/>
          <w:szCs w:val="26"/>
          <w:lang w:val="vi-VN"/>
        </w:rPr>
        <w:t>(1,0 điểm)</w:t>
      </w:r>
    </w:p>
    <w:p w14:paraId="742BD3BB" w14:textId="77777777" w:rsidR="00E4070B" w:rsidRPr="00F57B3C" w:rsidRDefault="00E4070B" w:rsidP="00E4070B">
      <w:pPr>
        <w:pStyle w:val="NoSpacing"/>
        <w:jc w:val="both"/>
        <w:rPr>
          <w:sz w:val="26"/>
          <w:szCs w:val="26"/>
          <w:lang w:val="vi-VN"/>
        </w:rPr>
      </w:pPr>
      <w:r w:rsidRPr="00F57B3C">
        <w:rPr>
          <w:b/>
          <w:bCs/>
          <w:sz w:val="26"/>
          <w:szCs w:val="26"/>
          <w:lang w:val="vi-VN"/>
        </w:rPr>
        <w:t>a.</w:t>
      </w:r>
      <w:r w:rsidRPr="00F57B3C">
        <w:rPr>
          <w:sz w:val="26"/>
          <w:szCs w:val="26"/>
          <w:lang w:val="vi-VN"/>
        </w:rPr>
        <w:t xml:space="preserve"> Từ </w:t>
      </w:r>
      <w:r w:rsidRPr="00F57B3C">
        <w:rPr>
          <w:b/>
          <w:bCs/>
          <w:sz w:val="26"/>
          <w:szCs w:val="26"/>
          <w:lang w:val="vi-VN"/>
        </w:rPr>
        <w:t>“chân”</w:t>
      </w:r>
      <w:r w:rsidRPr="00F57B3C">
        <w:rPr>
          <w:sz w:val="26"/>
          <w:szCs w:val="26"/>
          <w:lang w:val="vi-VN"/>
        </w:rPr>
        <w:t xml:space="preserve"> nghĩa là gì? </w:t>
      </w:r>
    </w:p>
    <w:p w14:paraId="5066ADCF" w14:textId="77777777" w:rsidR="00E4070B" w:rsidRPr="00E17842" w:rsidRDefault="00E4070B" w:rsidP="00E4070B">
      <w:pPr>
        <w:pStyle w:val="NoSpacing"/>
        <w:jc w:val="both"/>
        <w:rPr>
          <w:sz w:val="26"/>
          <w:szCs w:val="26"/>
          <w:lang w:val="vi-VN"/>
        </w:rPr>
      </w:pPr>
      <w:r w:rsidRPr="00F57B3C">
        <w:rPr>
          <w:b/>
          <w:bCs/>
          <w:sz w:val="26"/>
          <w:szCs w:val="26"/>
          <w:lang w:val="vi-VN"/>
        </w:rPr>
        <w:t xml:space="preserve">b. </w:t>
      </w:r>
      <w:r w:rsidRPr="00F57B3C">
        <w:rPr>
          <w:sz w:val="26"/>
          <w:szCs w:val="26"/>
          <w:lang w:val="vi-VN"/>
        </w:rPr>
        <w:t xml:space="preserve">Tìm hai từ </w:t>
      </w:r>
      <w:r w:rsidRPr="00F57B3C">
        <w:rPr>
          <w:b/>
          <w:bCs/>
          <w:sz w:val="26"/>
          <w:szCs w:val="26"/>
          <w:lang w:val="vi-VN"/>
        </w:rPr>
        <w:t>“chân”</w:t>
      </w:r>
      <w:r w:rsidRPr="00F57B3C">
        <w:rPr>
          <w:sz w:val="26"/>
          <w:szCs w:val="26"/>
          <w:lang w:val="vi-VN"/>
        </w:rPr>
        <w:t xml:space="preserve"> là nghĩa chuyển của từ </w:t>
      </w:r>
      <w:r w:rsidRPr="00F57B3C">
        <w:rPr>
          <w:b/>
          <w:bCs/>
          <w:sz w:val="26"/>
          <w:szCs w:val="26"/>
          <w:lang w:val="vi-VN"/>
        </w:rPr>
        <w:t>“chân”</w:t>
      </w:r>
      <w:r w:rsidRPr="00F57B3C">
        <w:rPr>
          <w:sz w:val="26"/>
          <w:szCs w:val="26"/>
          <w:lang w:val="vi-VN"/>
        </w:rPr>
        <w:t xml:space="preserve"> nói trên.</w:t>
      </w:r>
      <w:r w:rsidRPr="00E17842">
        <w:rPr>
          <w:i/>
          <w:sz w:val="26"/>
          <w:szCs w:val="26"/>
          <w:lang w:val="vi-VN"/>
        </w:rPr>
        <w:t xml:space="preserve"> </w:t>
      </w:r>
    </w:p>
    <w:p w14:paraId="0E26C83A" w14:textId="77777777" w:rsidR="00E4070B" w:rsidRPr="00F57B3C" w:rsidRDefault="00E4070B" w:rsidP="00E4070B">
      <w:pPr>
        <w:pStyle w:val="NoSpacing"/>
        <w:jc w:val="both"/>
        <w:rPr>
          <w:sz w:val="26"/>
          <w:szCs w:val="26"/>
          <w:lang w:val="vi-VN"/>
        </w:rPr>
      </w:pPr>
      <w:r w:rsidRPr="00E17842">
        <w:rPr>
          <w:b/>
          <w:sz w:val="26"/>
          <w:szCs w:val="26"/>
          <w:lang w:val="vi-VN" w:eastAsia="vi-VN"/>
        </w:rPr>
        <w:t>Câu</w:t>
      </w:r>
      <w:r w:rsidRPr="00AE3B45">
        <w:rPr>
          <w:b/>
          <w:sz w:val="26"/>
          <w:szCs w:val="26"/>
          <w:lang w:val="vi-VN" w:eastAsia="vi-VN"/>
        </w:rPr>
        <w:t xml:space="preserve"> </w:t>
      </w:r>
      <w:r w:rsidRPr="00E17842">
        <w:rPr>
          <w:b/>
          <w:sz w:val="26"/>
          <w:szCs w:val="26"/>
          <w:lang w:val="vi-VN" w:eastAsia="vi-VN"/>
        </w:rPr>
        <w:t>5:</w:t>
      </w:r>
      <w:r w:rsidRPr="00F57B3C">
        <w:rPr>
          <w:sz w:val="26"/>
          <w:szCs w:val="26"/>
          <w:lang w:val="vi-VN"/>
        </w:rPr>
        <w:t xml:space="preserve"> Cảm xúc mà nhà thơ thể hiện có làm em nhớ đến quê hương mình không? Viết đoạn văn khoảng 50 chữ nêu những việc em sẽ làm để góp phần xây dựng quê hương? </w:t>
      </w:r>
      <w:r w:rsidRPr="00E17842">
        <w:rPr>
          <w:b/>
          <w:sz w:val="26"/>
          <w:szCs w:val="26"/>
          <w:lang w:val="vi-VN" w:eastAsia="vi-VN"/>
        </w:rPr>
        <w:t xml:space="preserve">(2,0 điểm) </w:t>
      </w:r>
    </w:p>
    <w:p w14:paraId="00DC0D60" w14:textId="77777777" w:rsidR="00E4070B" w:rsidRPr="0001025D" w:rsidRDefault="00E4070B" w:rsidP="00E4070B">
      <w:pPr>
        <w:spacing w:after="0" w:line="240" w:lineRule="auto"/>
        <w:jc w:val="both"/>
        <w:rPr>
          <w:rFonts w:eastAsia="Calibri"/>
          <w:b/>
          <w:sz w:val="26"/>
          <w:szCs w:val="26"/>
        </w:rPr>
      </w:pPr>
      <w:r w:rsidRPr="0001025D">
        <w:rPr>
          <w:rFonts w:eastAsia="Calibri"/>
          <w:b/>
          <w:sz w:val="26"/>
          <w:szCs w:val="26"/>
        </w:rPr>
        <w:t xml:space="preserve">II. </w:t>
      </w:r>
      <w:r w:rsidRPr="00ED0FAE">
        <w:rPr>
          <w:rFonts w:eastAsia="Calibri"/>
          <w:b/>
          <w:sz w:val="26"/>
          <w:szCs w:val="26"/>
        </w:rPr>
        <w:t>LÀM VĂN</w:t>
      </w:r>
      <w:r w:rsidRPr="0001025D">
        <w:rPr>
          <w:rFonts w:eastAsia="Calibri"/>
          <w:b/>
          <w:sz w:val="26"/>
          <w:szCs w:val="26"/>
        </w:rPr>
        <w:t xml:space="preserve"> (4.0 điểm)</w:t>
      </w:r>
    </w:p>
    <w:p w14:paraId="14F9C71D" w14:textId="77777777" w:rsidR="00E4070B" w:rsidRPr="0001025D" w:rsidRDefault="00E4070B" w:rsidP="00783D2B">
      <w:pPr>
        <w:spacing w:after="0" w:line="240" w:lineRule="auto"/>
        <w:ind w:firstLine="720"/>
        <w:jc w:val="both"/>
        <w:rPr>
          <w:rFonts w:eastAsia="Times New Roman"/>
          <w:bCs/>
          <w:sz w:val="26"/>
          <w:szCs w:val="26"/>
        </w:rPr>
      </w:pPr>
      <w:r w:rsidRPr="00ED0FAE">
        <w:rPr>
          <w:rFonts w:eastAsia="Times New Roman"/>
          <w:bCs/>
          <w:sz w:val="26"/>
          <w:szCs w:val="26"/>
        </w:rPr>
        <w:t xml:space="preserve">Trình bày ý kiến của em về hiện tượng nghiện trò chơi </w:t>
      </w:r>
      <w:r w:rsidR="00783D2B">
        <w:rPr>
          <w:rFonts w:eastAsia="Times New Roman"/>
          <w:bCs/>
          <w:sz w:val="26"/>
          <w:szCs w:val="26"/>
        </w:rPr>
        <w:t>điện tử</w:t>
      </w:r>
      <w:r w:rsidRPr="00ED0FAE">
        <w:rPr>
          <w:rFonts w:eastAsia="Times New Roman"/>
          <w:bCs/>
          <w:sz w:val="26"/>
          <w:szCs w:val="26"/>
        </w:rPr>
        <w:t xml:space="preserve"> trong cuộc sống hiện na</w:t>
      </w:r>
      <w:r w:rsidRPr="00F57B3C">
        <w:rPr>
          <w:rFonts w:eastAsia="Times New Roman"/>
          <w:bCs/>
          <w:sz w:val="26"/>
          <w:szCs w:val="26"/>
        </w:rPr>
        <w:t>y</w:t>
      </w:r>
      <w:r w:rsidRPr="0001025D">
        <w:rPr>
          <w:rFonts w:eastAsia="Times New Roman"/>
          <w:bCs/>
          <w:sz w:val="26"/>
          <w:szCs w:val="26"/>
        </w:rPr>
        <w:t>.</w:t>
      </w:r>
    </w:p>
    <w:p w14:paraId="4D584F98" w14:textId="77777777" w:rsidR="00E4070B" w:rsidRPr="0001025D" w:rsidRDefault="00E4070B" w:rsidP="00E4070B">
      <w:pPr>
        <w:tabs>
          <w:tab w:val="left" w:pos="5925"/>
        </w:tabs>
        <w:spacing w:after="0" w:line="240" w:lineRule="auto"/>
        <w:jc w:val="center"/>
        <w:rPr>
          <w:sz w:val="26"/>
          <w:szCs w:val="26"/>
        </w:rPr>
      </w:pPr>
      <w:r w:rsidRPr="0001025D">
        <w:rPr>
          <w:sz w:val="26"/>
          <w:szCs w:val="26"/>
        </w:rPr>
        <w:t>-</w:t>
      </w:r>
      <w:r w:rsidRPr="0001025D">
        <w:rPr>
          <w:b/>
          <w:sz w:val="26"/>
          <w:szCs w:val="26"/>
        </w:rPr>
        <w:t>Hết-</w:t>
      </w:r>
    </w:p>
    <w:p w14:paraId="4FF25811" w14:textId="77777777" w:rsidR="00E4070B" w:rsidRPr="0001025D" w:rsidRDefault="00E4070B" w:rsidP="00E4070B">
      <w:pPr>
        <w:spacing w:after="0" w:line="240" w:lineRule="auto"/>
        <w:ind w:right="-33" w:hanging="22"/>
        <w:jc w:val="center"/>
        <w:rPr>
          <w:i/>
          <w:sz w:val="26"/>
          <w:szCs w:val="26"/>
        </w:rPr>
      </w:pPr>
      <w:r w:rsidRPr="0001025D">
        <w:rPr>
          <w:i/>
          <w:sz w:val="26"/>
          <w:szCs w:val="26"/>
        </w:rPr>
        <w:t>Học sinh không được sử dụng tài liệu.</w:t>
      </w:r>
    </w:p>
    <w:p w14:paraId="1F295E3E" w14:textId="77777777" w:rsidR="00E4070B" w:rsidRDefault="00E4070B" w:rsidP="00E4070B">
      <w:pPr>
        <w:spacing w:after="0" w:line="240" w:lineRule="auto"/>
        <w:ind w:right="-33" w:hanging="22"/>
        <w:jc w:val="center"/>
        <w:rPr>
          <w:i/>
          <w:sz w:val="26"/>
          <w:szCs w:val="26"/>
        </w:rPr>
      </w:pPr>
      <w:r w:rsidRPr="0001025D">
        <w:rPr>
          <w:i/>
          <w:sz w:val="26"/>
          <w:szCs w:val="26"/>
        </w:rPr>
        <w:t>Giám thị không giải thích gì thêm.</w:t>
      </w:r>
    </w:p>
    <w:p w14:paraId="111130BD" w14:textId="77777777" w:rsidR="001D5000" w:rsidRPr="00D266A8" w:rsidRDefault="001D5000" w:rsidP="00E4070B">
      <w:pPr>
        <w:spacing w:line="240" w:lineRule="auto"/>
        <w:rPr>
          <w:sz w:val="26"/>
          <w:szCs w:val="26"/>
          <w:lang w:val="en-US"/>
        </w:rPr>
      </w:pPr>
    </w:p>
    <w:tbl>
      <w:tblPr>
        <w:tblW w:w="10466" w:type="dxa"/>
        <w:jc w:val="center"/>
        <w:tblLook w:val="04A0" w:firstRow="1" w:lastRow="0" w:firstColumn="1" w:lastColumn="0" w:noHBand="0" w:noVBand="1"/>
      </w:tblPr>
      <w:tblGrid>
        <w:gridCol w:w="10244"/>
        <w:gridCol w:w="222"/>
      </w:tblGrid>
      <w:tr w:rsidR="00783D2B" w:rsidRPr="00481829" w14:paraId="15B30060" w14:textId="77777777" w:rsidTr="00196BEE">
        <w:trPr>
          <w:trHeight w:val="1269"/>
          <w:jc w:val="center"/>
        </w:trPr>
        <w:tc>
          <w:tcPr>
            <w:tcW w:w="10244" w:type="dxa"/>
          </w:tcPr>
          <w:p w14:paraId="55CEF742" w14:textId="7DC8B6D9" w:rsidR="00783D2B" w:rsidRPr="00AE3B45" w:rsidRDefault="00783D2B" w:rsidP="00783D2B">
            <w:pPr>
              <w:spacing w:after="240" w:line="276" w:lineRule="auto"/>
              <w:jc w:val="center"/>
              <w:rPr>
                <w:b/>
                <w:sz w:val="26"/>
                <w:szCs w:val="26"/>
              </w:rPr>
            </w:pPr>
            <w:r w:rsidRPr="0001025D">
              <w:rPr>
                <w:b/>
                <w:sz w:val="26"/>
                <w:szCs w:val="26"/>
              </w:rPr>
              <w:lastRenderedPageBreak/>
              <w:t xml:space="preserve">HƯỚNG DẪN CHẤM ĐỀ </w:t>
            </w:r>
            <w:r w:rsidRPr="00AE3B45">
              <w:rPr>
                <w:b/>
                <w:sz w:val="26"/>
                <w:szCs w:val="26"/>
              </w:rPr>
              <w:t>THAM KHẢO</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308"/>
              <w:gridCol w:w="1246"/>
            </w:tblGrid>
            <w:tr w:rsidR="00783D2B" w:rsidRPr="0001025D" w14:paraId="6459722F" w14:textId="77777777" w:rsidTr="00196BEE">
              <w:trPr>
                <w:jc w:val="center"/>
              </w:trPr>
              <w:tc>
                <w:tcPr>
                  <w:tcW w:w="693" w:type="dxa"/>
                  <w:shd w:val="clear" w:color="auto" w:fill="auto"/>
                </w:tcPr>
                <w:p w14:paraId="7FF08600" w14:textId="77777777" w:rsidR="00783D2B" w:rsidRPr="0001025D" w:rsidRDefault="00783D2B" w:rsidP="00783D2B">
                  <w:pPr>
                    <w:pStyle w:val="NoSpacing"/>
                    <w:spacing w:line="276" w:lineRule="auto"/>
                    <w:jc w:val="center"/>
                    <w:rPr>
                      <w:b/>
                      <w:noProof/>
                      <w:sz w:val="26"/>
                      <w:szCs w:val="26"/>
                    </w:rPr>
                  </w:pPr>
                  <w:r w:rsidRPr="0001025D">
                    <w:rPr>
                      <w:b/>
                      <w:noProof/>
                      <w:sz w:val="26"/>
                      <w:szCs w:val="26"/>
                    </w:rPr>
                    <w:t>Phần</w:t>
                  </w:r>
                </w:p>
              </w:tc>
              <w:tc>
                <w:tcPr>
                  <w:tcW w:w="577" w:type="dxa"/>
                  <w:shd w:val="clear" w:color="auto" w:fill="auto"/>
                </w:tcPr>
                <w:p w14:paraId="4951B04D" w14:textId="77777777" w:rsidR="00783D2B" w:rsidRPr="0001025D" w:rsidRDefault="00783D2B" w:rsidP="00783D2B">
                  <w:pPr>
                    <w:pStyle w:val="NoSpacing"/>
                    <w:spacing w:line="276" w:lineRule="auto"/>
                    <w:jc w:val="center"/>
                    <w:rPr>
                      <w:b/>
                      <w:noProof/>
                      <w:sz w:val="26"/>
                      <w:szCs w:val="26"/>
                    </w:rPr>
                  </w:pPr>
                  <w:r w:rsidRPr="0001025D">
                    <w:rPr>
                      <w:b/>
                      <w:noProof/>
                      <w:sz w:val="26"/>
                      <w:szCs w:val="26"/>
                    </w:rPr>
                    <w:t>Câu</w:t>
                  </w:r>
                </w:p>
              </w:tc>
              <w:tc>
                <w:tcPr>
                  <w:tcW w:w="7308" w:type="dxa"/>
                  <w:shd w:val="clear" w:color="auto" w:fill="auto"/>
                </w:tcPr>
                <w:p w14:paraId="5DE54F04" w14:textId="77777777" w:rsidR="00783D2B" w:rsidRPr="0001025D" w:rsidRDefault="00783D2B" w:rsidP="00783D2B">
                  <w:pPr>
                    <w:pStyle w:val="NoSpacing"/>
                    <w:spacing w:line="276" w:lineRule="auto"/>
                    <w:jc w:val="center"/>
                    <w:rPr>
                      <w:b/>
                      <w:noProof/>
                      <w:sz w:val="26"/>
                      <w:szCs w:val="26"/>
                    </w:rPr>
                  </w:pPr>
                  <w:r w:rsidRPr="0001025D">
                    <w:rPr>
                      <w:b/>
                      <w:noProof/>
                      <w:sz w:val="26"/>
                      <w:szCs w:val="26"/>
                    </w:rPr>
                    <w:t>Nội dung</w:t>
                  </w:r>
                </w:p>
              </w:tc>
              <w:tc>
                <w:tcPr>
                  <w:tcW w:w="1246" w:type="dxa"/>
                  <w:shd w:val="clear" w:color="auto" w:fill="auto"/>
                </w:tcPr>
                <w:p w14:paraId="41152C83" w14:textId="77777777" w:rsidR="00783D2B" w:rsidRPr="0001025D" w:rsidRDefault="00783D2B" w:rsidP="00783D2B">
                  <w:pPr>
                    <w:pStyle w:val="NoSpacing"/>
                    <w:spacing w:line="276" w:lineRule="auto"/>
                    <w:rPr>
                      <w:b/>
                      <w:noProof/>
                      <w:sz w:val="26"/>
                      <w:szCs w:val="26"/>
                    </w:rPr>
                  </w:pPr>
                  <w:r w:rsidRPr="0001025D">
                    <w:rPr>
                      <w:b/>
                      <w:noProof/>
                      <w:sz w:val="26"/>
                      <w:szCs w:val="26"/>
                    </w:rPr>
                    <w:t>Điểm</w:t>
                  </w:r>
                </w:p>
              </w:tc>
            </w:tr>
            <w:tr w:rsidR="00783D2B" w:rsidRPr="0001025D" w14:paraId="4A2F0260" w14:textId="77777777" w:rsidTr="00196BEE">
              <w:trPr>
                <w:jc w:val="center"/>
              </w:trPr>
              <w:tc>
                <w:tcPr>
                  <w:tcW w:w="693" w:type="dxa"/>
                  <w:vMerge w:val="restart"/>
                  <w:shd w:val="clear" w:color="auto" w:fill="auto"/>
                </w:tcPr>
                <w:p w14:paraId="567E51AF" w14:textId="77777777" w:rsidR="00783D2B" w:rsidRPr="0001025D" w:rsidRDefault="00783D2B" w:rsidP="00783D2B">
                  <w:pPr>
                    <w:pStyle w:val="NoSpacing"/>
                    <w:spacing w:line="276" w:lineRule="auto"/>
                    <w:jc w:val="center"/>
                    <w:rPr>
                      <w:b/>
                      <w:noProof/>
                      <w:sz w:val="26"/>
                      <w:szCs w:val="26"/>
                    </w:rPr>
                  </w:pPr>
                  <w:r w:rsidRPr="0001025D">
                    <w:rPr>
                      <w:b/>
                      <w:noProof/>
                      <w:sz w:val="26"/>
                      <w:szCs w:val="26"/>
                    </w:rPr>
                    <w:t>I</w:t>
                  </w:r>
                </w:p>
                <w:p w14:paraId="471093E5" w14:textId="77777777" w:rsidR="00783D2B" w:rsidRPr="0001025D" w:rsidRDefault="00783D2B" w:rsidP="00783D2B">
                  <w:pPr>
                    <w:pStyle w:val="NoSpacing"/>
                    <w:spacing w:line="276" w:lineRule="auto"/>
                    <w:jc w:val="center"/>
                    <w:rPr>
                      <w:b/>
                      <w:sz w:val="26"/>
                      <w:szCs w:val="26"/>
                    </w:rPr>
                  </w:pPr>
                </w:p>
                <w:p w14:paraId="6206928E" w14:textId="77777777" w:rsidR="00783D2B" w:rsidRPr="0001025D" w:rsidRDefault="00783D2B" w:rsidP="00783D2B">
                  <w:pPr>
                    <w:pStyle w:val="NoSpacing"/>
                    <w:spacing w:line="276" w:lineRule="auto"/>
                    <w:jc w:val="center"/>
                    <w:rPr>
                      <w:b/>
                      <w:sz w:val="26"/>
                      <w:szCs w:val="26"/>
                    </w:rPr>
                  </w:pPr>
                </w:p>
                <w:p w14:paraId="31312DAD" w14:textId="77777777" w:rsidR="00783D2B" w:rsidRPr="0001025D" w:rsidRDefault="00783D2B" w:rsidP="00783D2B">
                  <w:pPr>
                    <w:pStyle w:val="NoSpacing"/>
                    <w:spacing w:line="276" w:lineRule="auto"/>
                    <w:jc w:val="center"/>
                    <w:rPr>
                      <w:b/>
                      <w:sz w:val="26"/>
                      <w:szCs w:val="26"/>
                    </w:rPr>
                  </w:pPr>
                </w:p>
                <w:p w14:paraId="46B20264" w14:textId="77777777" w:rsidR="00783D2B" w:rsidRPr="0001025D" w:rsidRDefault="00783D2B" w:rsidP="00783D2B">
                  <w:pPr>
                    <w:pStyle w:val="NoSpacing"/>
                    <w:spacing w:line="276" w:lineRule="auto"/>
                    <w:jc w:val="center"/>
                    <w:rPr>
                      <w:b/>
                      <w:sz w:val="26"/>
                      <w:szCs w:val="26"/>
                    </w:rPr>
                  </w:pPr>
                </w:p>
                <w:p w14:paraId="3612872D" w14:textId="77777777" w:rsidR="00783D2B" w:rsidRPr="0001025D" w:rsidRDefault="00783D2B" w:rsidP="00783D2B">
                  <w:pPr>
                    <w:pStyle w:val="NoSpacing"/>
                    <w:spacing w:line="276" w:lineRule="auto"/>
                    <w:jc w:val="center"/>
                    <w:rPr>
                      <w:b/>
                      <w:sz w:val="26"/>
                      <w:szCs w:val="26"/>
                    </w:rPr>
                  </w:pPr>
                </w:p>
                <w:p w14:paraId="7FD8A2CF" w14:textId="77777777" w:rsidR="00783D2B" w:rsidRPr="0001025D" w:rsidRDefault="00783D2B" w:rsidP="00783D2B">
                  <w:pPr>
                    <w:pStyle w:val="NoSpacing"/>
                    <w:spacing w:line="276" w:lineRule="auto"/>
                    <w:jc w:val="center"/>
                    <w:rPr>
                      <w:b/>
                      <w:sz w:val="26"/>
                      <w:szCs w:val="26"/>
                    </w:rPr>
                  </w:pPr>
                </w:p>
                <w:p w14:paraId="34EADAC2" w14:textId="77777777" w:rsidR="00783D2B" w:rsidRPr="0001025D" w:rsidRDefault="00783D2B" w:rsidP="00783D2B">
                  <w:pPr>
                    <w:pStyle w:val="NoSpacing"/>
                    <w:spacing w:line="276" w:lineRule="auto"/>
                    <w:jc w:val="center"/>
                    <w:rPr>
                      <w:b/>
                      <w:sz w:val="26"/>
                      <w:szCs w:val="26"/>
                    </w:rPr>
                  </w:pPr>
                </w:p>
                <w:p w14:paraId="30D70C2F" w14:textId="77777777" w:rsidR="00783D2B" w:rsidRPr="0001025D" w:rsidRDefault="00783D2B" w:rsidP="00783D2B">
                  <w:pPr>
                    <w:pStyle w:val="NoSpacing"/>
                    <w:spacing w:line="276" w:lineRule="auto"/>
                    <w:jc w:val="center"/>
                    <w:rPr>
                      <w:b/>
                      <w:sz w:val="26"/>
                      <w:szCs w:val="26"/>
                    </w:rPr>
                  </w:pPr>
                </w:p>
                <w:p w14:paraId="44FB3A65" w14:textId="77777777" w:rsidR="00783D2B" w:rsidRPr="0001025D" w:rsidRDefault="00783D2B" w:rsidP="00783D2B">
                  <w:pPr>
                    <w:pStyle w:val="NoSpacing"/>
                    <w:spacing w:line="276" w:lineRule="auto"/>
                    <w:jc w:val="center"/>
                    <w:rPr>
                      <w:b/>
                      <w:sz w:val="26"/>
                      <w:szCs w:val="26"/>
                    </w:rPr>
                  </w:pPr>
                </w:p>
              </w:tc>
              <w:tc>
                <w:tcPr>
                  <w:tcW w:w="577" w:type="dxa"/>
                  <w:shd w:val="clear" w:color="auto" w:fill="auto"/>
                </w:tcPr>
                <w:p w14:paraId="74FC0DEE" w14:textId="77777777" w:rsidR="00783D2B" w:rsidRPr="0001025D" w:rsidRDefault="00783D2B" w:rsidP="00783D2B">
                  <w:pPr>
                    <w:pStyle w:val="NoSpacing"/>
                    <w:spacing w:line="276" w:lineRule="auto"/>
                    <w:jc w:val="center"/>
                    <w:rPr>
                      <w:b/>
                      <w:noProof/>
                      <w:sz w:val="26"/>
                      <w:szCs w:val="26"/>
                    </w:rPr>
                  </w:pPr>
                </w:p>
              </w:tc>
              <w:tc>
                <w:tcPr>
                  <w:tcW w:w="7308" w:type="dxa"/>
                  <w:shd w:val="clear" w:color="auto" w:fill="auto"/>
                </w:tcPr>
                <w:p w14:paraId="04AF4A1E" w14:textId="77777777" w:rsidR="00783D2B" w:rsidRPr="0001025D" w:rsidRDefault="00783D2B" w:rsidP="00783D2B">
                  <w:pPr>
                    <w:pStyle w:val="NoSpacing"/>
                    <w:spacing w:line="276" w:lineRule="auto"/>
                    <w:rPr>
                      <w:noProof/>
                      <w:sz w:val="26"/>
                      <w:szCs w:val="26"/>
                    </w:rPr>
                  </w:pPr>
                  <w:r w:rsidRPr="0001025D">
                    <w:rPr>
                      <w:b/>
                      <w:noProof/>
                      <w:sz w:val="26"/>
                      <w:szCs w:val="26"/>
                    </w:rPr>
                    <w:t>1.</w:t>
                  </w:r>
                  <w:r w:rsidRPr="0001025D">
                    <w:rPr>
                      <w:b/>
                      <w:noProof/>
                      <w:sz w:val="26"/>
                      <w:szCs w:val="26"/>
                      <w:lang w:val="vi-VN"/>
                    </w:rPr>
                    <w:t xml:space="preserve"> </w:t>
                  </w:r>
                  <w:r w:rsidRPr="0001025D">
                    <w:rPr>
                      <w:b/>
                      <w:noProof/>
                      <w:sz w:val="26"/>
                      <w:szCs w:val="26"/>
                    </w:rPr>
                    <w:t>ĐỌC HIỂU</w:t>
                  </w:r>
                </w:p>
              </w:tc>
              <w:tc>
                <w:tcPr>
                  <w:tcW w:w="1246" w:type="dxa"/>
                  <w:shd w:val="clear" w:color="auto" w:fill="auto"/>
                </w:tcPr>
                <w:p w14:paraId="53BB0EAE" w14:textId="77777777" w:rsidR="00783D2B" w:rsidRPr="0001025D" w:rsidRDefault="00783D2B" w:rsidP="00783D2B">
                  <w:pPr>
                    <w:pStyle w:val="NoSpacing"/>
                    <w:spacing w:line="276" w:lineRule="auto"/>
                    <w:rPr>
                      <w:noProof/>
                      <w:sz w:val="26"/>
                      <w:szCs w:val="26"/>
                    </w:rPr>
                  </w:pPr>
                  <w:r w:rsidRPr="0001025D">
                    <w:rPr>
                      <w:noProof/>
                      <w:sz w:val="26"/>
                      <w:szCs w:val="26"/>
                    </w:rPr>
                    <w:t>6,0</w:t>
                  </w:r>
                </w:p>
              </w:tc>
            </w:tr>
            <w:tr w:rsidR="00783D2B" w:rsidRPr="0001025D" w14:paraId="655FD9C0" w14:textId="77777777" w:rsidTr="00196BEE">
              <w:trPr>
                <w:jc w:val="center"/>
              </w:trPr>
              <w:tc>
                <w:tcPr>
                  <w:tcW w:w="693" w:type="dxa"/>
                  <w:vMerge/>
                  <w:shd w:val="clear" w:color="auto" w:fill="auto"/>
                </w:tcPr>
                <w:p w14:paraId="087AFC90" w14:textId="77777777" w:rsidR="00783D2B" w:rsidRPr="0001025D" w:rsidRDefault="00783D2B" w:rsidP="00783D2B">
                  <w:pPr>
                    <w:pStyle w:val="NoSpacing"/>
                    <w:spacing w:line="276" w:lineRule="auto"/>
                    <w:jc w:val="center"/>
                    <w:rPr>
                      <w:b/>
                      <w:noProof/>
                      <w:sz w:val="26"/>
                      <w:szCs w:val="26"/>
                    </w:rPr>
                  </w:pPr>
                </w:p>
              </w:tc>
              <w:tc>
                <w:tcPr>
                  <w:tcW w:w="577" w:type="dxa"/>
                  <w:shd w:val="clear" w:color="auto" w:fill="auto"/>
                </w:tcPr>
                <w:p w14:paraId="7137D210" w14:textId="77777777" w:rsidR="00783D2B" w:rsidRPr="0001025D" w:rsidRDefault="00783D2B" w:rsidP="00783D2B">
                  <w:pPr>
                    <w:pStyle w:val="NoSpacing"/>
                    <w:spacing w:line="276" w:lineRule="auto"/>
                    <w:jc w:val="center"/>
                    <w:rPr>
                      <w:b/>
                      <w:noProof/>
                      <w:sz w:val="26"/>
                      <w:szCs w:val="26"/>
                    </w:rPr>
                  </w:pPr>
                  <w:r w:rsidRPr="0001025D">
                    <w:rPr>
                      <w:b/>
                      <w:noProof/>
                      <w:sz w:val="26"/>
                      <w:szCs w:val="26"/>
                    </w:rPr>
                    <w:t>1</w:t>
                  </w:r>
                </w:p>
              </w:tc>
              <w:tc>
                <w:tcPr>
                  <w:tcW w:w="7308" w:type="dxa"/>
                  <w:shd w:val="clear" w:color="auto" w:fill="auto"/>
                </w:tcPr>
                <w:p w14:paraId="0582A108" w14:textId="77777777" w:rsidR="00783D2B" w:rsidRPr="0001025D" w:rsidRDefault="00783D2B" w:rsidP="00783D2B">
                  <w:pPr>
                    <w:pStyle w:val="NoSpacing"/>
                    <w:spacing w:line="276" w:lineRule="auto"/>
                    <w:rPr>
                      <w:color w:val="000000"/>
                      <w:sz w:val="26"/>
                      <w:szCs w:val="26"/>
                      <w:lang w:val="vi-VN"/>
                    </w:rPr>
                  </w:pPr>
                  <w:r>
                    <w:rPr>
                      <w:color w:val="000000"/>
                      <w:sz w:val="26"/>
                      <w:szCs w:val="26"/>
                    </w:rPr>
                    <w:t>Vần: ra, thà, bà.</w:t>
                  </w:r>
                </w:p>
              </w:tc>
              <w:tc>
                <w:tcPr>
                  <w:tcW w:w="1246" w:type="dxa"/>
                  <w:shd w:val="clear" w:color="auto" w:fill="auto"/>
                </w:tcPr>
                <w:p w14:paraId="7F687510" w14:textId="77777777" w:rsidR="00783D2B" w:rsidRPr="0001025D" w:rsidRDefault="00783D2B" w:rsidP="00783D2B">
                  <w:pPr>
                    <w:pStyle w:val="NoSpacing"/>
                    <w:spacing w:line="276" w:lineRule="auto"/>
                    <w:rPr>
                      <w:noProof/>
                      <w:sz w:val="26"/>
                      <w:szCs w:val="26"/>
                    </w:rPr>
                  </w:pPr>
                  <w:r>
                    <w:rPr>
                      <w:noProof/>
                      <w:sz w:val="26"/>
                      <w:szCs w:val="26"/>
                    </w:rPr>
                    <w:t>1,0</w:t>
                  </w:r>
                </w:p>
              </w:tc>
            </w:tr>
            <w:tr w:rsidR="00783D2B" w:rsidRPr="0001025D" w14:paraId="2C140FE1" w14:textId="77777777" w:rsidTr="00196BEE">
              <w:trPr>
                <w:jc w:val="center"/>
              </w:trPr>
              <w:tc>
                <w:tcPr>
                  <w:tcW w:w="693" w:type="dxa"/>
                  <w:vMerge/>
                  <w:shd w:val="clear" w:color="auto" w:fill="auto"/>
                </w:tcPr>
                <w:p w14:paraId="29318D2B" w14:textId="77777777" w:rsidR="00783D2B" w:rsidRPr="0001025D" w:rsidRDefault="00783D2B" w:rsidP="00783D2B">
                  <w:pPr>
                    <w:pStyle w:val="NoSpacing"/>
                    <w:spacing w:line="276" w:lineRule="auto"/>
                    <w:jc w:val="center"/>
                    <w:rPr>
                      <w:b/>
                      <w:noProof/>
                      <w:sz w:val="26"/>
                      <w:szCs w:val="26"/>
                    </w:rPr>
                  </w:pPr>
                </w:p>
              </w:tc>
              <w:tc>
                <w:tcPr>
                  <w:tcW w:w="577" w:type="dxa"/>
                  <w:shd w:val="clear" w:color="auto" w:fill="auto"/>
                </w:tcPr>
                <w:p w14:paraId="6D016C1B" w14:textId="77777777" w:rsidR="00783D2B" w:rsidRPr="0001025D" w:rsidRDefault="00783D2B" w:rsidP="00783D2B">
                  <w:pPr>
                    <w:pStyle w:val="NoSpacing"/>
                    <w:spacing w:line="276" w:lineRule="auto"/>
                    <w:jc w:val="center"/>
                    <w:rPr>
                      <w:b/>
                      <w:noProof/>
                      <w:sz w:val="26"/>
                      <w:szCs w:val="26"/>
                    </w:rPr>
                  </w:pPr>
                  <w:r w:rsidRPr="0001025D">
                    <w:rPr>
                      <w:b/>
                      <w:noProof/>
                      <w:sz w:val="26"/>
                      <w:szCs w:val="26"/>
                    </w:rPr>
                    <w:t>2</w:t>
                  </w:r>
                </w:p>
              </w:tc>
              <w:tc>
                <w:tcPr>
                  <w:tcW w:w="7308" w:type="dxa"/>
                  <w:shd w:val="clear" w:color="auto" w:fill="auto"/>
                </w:tcPr>
                <w:p w14:paraId="6A9D3E91" w14:textId="77777777" w:rsidR="00783D2B" w:rsidRPr="0001025D" w:rsidRDefault="00783D2B" w:rsidP="00783D2B">
                  <w:pPr>
                    <w:pStyle w:val="NoSpacing"/>
                    <w:spacing w:line="276" w:lineRule="auto"/>
                    <w:rPr>
                      <w:color w:val="000000"/>
                      <w:sz w:val="26"/>
                      <w:szCs w:val="26"/>
                    </w:rPr>
                  </w:pPr>
                  <w:r>
                    <w:rPr>
                      <w:color w:val="000000"/>
                      <w:sz w:val="26"/>
                      <w:szCs w:val="26"/>
                    </w:rPr>
                    <w:t>Chủ đề của văn bản: Tình cảm đối với quê hương, quê nhà.</w:t>
                  </w:r>
                </w:p>
              </w:tc>
              <w:tc>
                <w:tcPr>
                  <w:tcW w:w="1246" w:type="dxa"/>
                  <w:shd w:val="clear" w:color="auto" w:fill="auto"/>
                </w:tcPr>
                <w:p w14:paraId="2D763D22" w14:textId="77777777" w:rsidR="00783D2B" w:rsidRPr="0001025D" w:rsidRDefault="00783D2B" w:rsidP="00783D2B">
                  <w:pPr>
                    <w:pStyle w:val="NoSpacing"/>
                    <w:spacing w:line="276" w:lineRule="auto"/>
                    <w:rPr>
                      <w:noProof/>
                      <w:sz w:val="26"/>
                      <w:szCs w:val="26"/>
                    </w:rPr>
                  </w:pPr>
                  <w:r w:rsidRPr="0001025D">
                    <w:rPr>
                      <w:noProof/>
                      <w:sz w:val="26"/>
                      <w:szCs w:val="26"/>
                    </w:rPr>
                    <w:t>1,0</w:t>
                  </w:r>
                </w:p>
              </w:tc>
            </w:tr>
            <w:tr w:rsidR="00783D2B" w:rsidRPr="0001025D" w14:paraId="27F0865E" w14:textId="77777777" w:rsidTr="00196BEE">
              <w:trPr>
                <w:trHeight w:val="212"/>
                <w:jc w:val="center"/>
              </w:trPr>
              <w:tc>
                <w:tcPr>
                  <w:tcW w:w="693" w:type="dxa"/>
                  <w:vMerge/>
                  <w:shd w:val="clear" w:color="auto" w:fill="auto"/>
                </w:tcPr>
                <w:p w14:paraId="18B1EC01" w14:textId="77777777" w:rsidR="00783D2B" w:rsidRPr="0001025D" w:rsidRDefault="00783D2B" w:rsidP="00783D2B">
                  <w:pPr>
                    <w:pStyle w:val="NoSpacing"/>
                    <w:spacing w:line="276" w:lineRule="auto"/>
                    <w:jc w:val="center"/>
                    <w:rPr>
                      <w:b/>
                      <w:noProof/>
                      <w:sz w:val="26"/>
                      <w:szCs w:val="26"/>
                    </w:rPr>
                  </w:pPr>
                </w:p>
              </w:tc>
              <w:tc>
                <w:tcPr>
                  <w:tcW w:w="577" w:type="dxa"/>
                  <w:shd w:val="clear" w:color="auto" w:fill="auto"/>
                </w:tcPr>
                <w:p w14:paraId="7CB79DDA" w14:textId="77777777" w:rsidR="00783D2B" w:rsidRPr="0001025D" w:rsidRDefault="00783D2B" w:rsidP="00783D2B">
                  <w:pPr>
                    <w:pStyle w:val="NoSpacing"/>
                    <w:spacing w:line="276" w:lineRule="auto"/>
                    <w:jc w:val="center"/>
                    <w:rPr>
                      <w:b/>
                      <w:noProof/>
                      <w:sz w:val="26"/>
                      <w:szCs w:val="26"/>
                    </w:rPr>
                  </w:pPr>
                  <w:r w:rsidRPr="0001025D">
                    <w:rPr>
                      <w:b/>
                      <w:noProof/>
                      <w:sz w:val="26"/>
                      <w:szCs w:val="26"/>
                    </w:rPr>
                    <w:t>3</w:t>
                  </w:r>
                </w:p>
              </w:tc>
              <w:tc>
                <w:tcPr>
                  <w:tcW w:w="7308" w:type="dxa"/>
                  <w:shd w:val="clear" w:color="auto" w:fill="auto"/>
                </w:tcPr>
                <w:p w14:paraId="2B2FBCF1" w14:textId="77777777" w:rsidR="00696AB3" w:rsidRPr="00696AB3" w:rsidRDefault="00696AB3" w:rsidP="00783D2B">
                  <w:pPr>
                    <w:tabs>
                      <w:tab w:val="right" w:leader="dot" w:pos="10080"/>
                    </w:tabs>
                    <w:spacing w:after="0" w:line="269" w:lineRule="auto"/>
                    <w:rPr>
                      <w:iCs/>
                      <w:sz w:val="26"/>
                      <w:szCs w:val="26"/>
                    </w:rPr>
                  </w:pPr>
                  <w:r>
                    <w:rPr>
                      <w:iCs/>
                      <w:sz w:val="26"/>
                      <w:szCs w:val="26"/>
                    </w:rPr>
                    <w:t xml:space="preserve">Tác dụng: </w:t>
                  </w:r>
                  <w:r w:rsidR="00FB7A6E">
                    <w:rPr>
                      <w:iCs/>
                      <w:sz w:val="26"/>
                      <w:szCs w:val="26"/>
                    </w:rPr>
                    <w:t>nhấn mạnh vẻ đẹp của quê hương, đất nước</w:t>
                  </w:r>
                </w:p>
              </w:tc>
              <w:tc>
                <w:tcPr>
                  <w:tcW w:w="1246" w:type="dxa"/>
                  <w:shd w:val="clear" w:color="auto" w:fill="auto"/>
                </w:tcPr>
                <w:p w14:paraId="6170300E" w14:textId="77777777" w:rsidR="00783D2B" w:rsidRPr="0001025D" w:rsidRDefault="00783D2B" w:rsidP="00783D2B">
                  <w:pPr>
                    <w:pStyle w:val="NoSpacing"/>
                    <w:spacing w:line="276" w:lineRule="auto"/>
                    <w:rPr>
                      <w:noProof/>
                      <w:sz w:val="26"/>
                      <w:szCs w:val="26"/>
                    </w:rPr>
                  </w:pPr>
                  <w:r>
                    <w:rPr>
                      <w:noProof/>
                      <w:sz w:val="26"/>
                      <w:szCs w:val="26"/>
                    </w:rPr>
                    <w:t>1</w:t>
                  </w:r>
                  <w:r w:rsidRPr="0001025D">
                    <w:rPr>
                      <w:noProof/>
                      <w:sz w:val="26"/>
                      <w:szCs w:val="26"/>
                    </w:rPr>
                    <w:t>,</w:t>
                  </w:r>
                  <w:r>
                    <w:rPr>
                      <w:noProof/>
                      <w:sz w:val="26"/>
                      <w:szCs w:val="26"/>
                    </w:rPr>
                    <w:t>0</w:t>
                  </w:r>
                </w:p>
              </w:tc>
            </w:tr>
            <w:tr w:rsidR="00783D2B" w:rsidRPr="0001025D" w14:paraId="7ABA89D8" w14:textId="77777777" w:rsidTr="00196BEE">
              <w:trPr>
                <w:jc w:val="center"/>
              </w:trPr>
              <w:tc>
                <w:tcPr>
                  <w:tcW w:w="693" w:type="dxa"/>
                  <w:vMerge/>
                  <w:shd w:val="clear" w:color="auto" w:fill="auto"/>
                </w:tcPr>
                <w:p w14:paraId="515F9299" w14:textId="77777777" w:rsidR="00783D2B" w:rsidRPr="0001025D" w:rsidRDefault="00783D2B" w:rsidP="00783D2B">
                  <w:pPr>
                    <w:pStyle w:val="NoSpacing"/>
                    <w:spacing w:line="276" w:lineRule="auto"/>
                    <w:jc w:val="center"/>
                    <w:rPr>
                      <w:b/>
                      <w:noProof/>
                      <w:sz w:val="26"/>
                      <w:szCs w:val="26"/>
                    </w:rPr>
                  </w:pPr>
                </w:p>
              </w:tc>
              <w:tc>
                <w:tcPr>
                  <w:tcW w:w="577" w:type="dxa"/>
                  <w:shd w:val="clear" w:color="auto" w:fill="auto"/>
                </w:tcPr>
                <w:p w14:paraId="5A87D83D" w14:textId="77777777" w:rsidR="00783D2B" w:rsidRPr="0001025D" w:rsidRDefault="00783D2B" w:rsidP="00783D2B">
                  <w:pPr>
                    <w:pStyle w:val="NoSpacing"/>
                    <w:spacing w:line="276" w:lineRule="auto"/>
                    <w:jc w:val="center"/>
                    <w:rPr>
                      <w:b/>
                      <w:noProof/>
                      <w:sz w:val="26"/>
                      <w:szCs w:val="26"/>
                    </w:rPr>
                  </w:pPr>
                  <w:r w:rsidRPr="0001025D">
                    <w:rPr>
                      <w:b/>
                      <w:noProof/>
                      <w:sz w:val="26"/>
                      <w:szCs w:val="26"/>
                    </w:rPr>
                    <w:t>4</w:t>
                  </w:r>
                </w:p>
              </w:tc>
              <w:tc>
                <w:tcPr>
                  <w:tcW w:w="7308" w:type="dxa"/>
                  <w:shd w:val="clear" w:color="auto" w:fill="auto"/>
                </w:tcPr>
                <w:p w14:paraId="287F8224" w14:textId="77777777" w:rsidR="00783D2B" w:rsidRDefault="00783D2B" w:rsidP="00783D2B">
                  <w:pPr>
                    <w:pStyle w:val="NoSpacing"/>
                    <w:spacing w:line="276" w:lineRule="auto"/>
                    <w:rPr>
                      <w:iCs/>
                      <w:sz w:val="26"/>
                      <w:szCs w:val="26"/>
                    </w:rPr>
                  </w:pPr>
                  <w:r>
                    <w:rPr>
                      <w:iCs/>
                      <w:sz w:val="26"/>
                      <w:szCs w:val="26"/>
                    </w:rPr>
                    <w:t>a.Nghĩa của từ “chân” trong câu thơ: bộ phận dưới cùng của cơ thể con người, dùng để đi đứng…</w:t>
                  </w:r>
                </w:p>
                <w:p w14:paraId="3EB05AB9" w14:textId="77777777" w:rsidR="00783D2B" w:rsidRPr="0095050C" w:rsidRDefault="00783D2B" w:rsidP="00783D2B">
                  <w:pPr>
                    <w:pStyle w:val="NoSpacing"/>
                    <w:spacing w:line="269" w:lineRule="auto"/>
                    <w:rPr>
                      <w:iCs/>
                      <w:sz w:val="26"/>
                      <w:szCs w:val="26"/>
                    </w:rPr>
                  </w:pPr>
                  <w:r>
                    <w:rPr>
                      <w:iCs/>
                      <w:sz w:val="26"/>
                      <w:szCs w:val="26"/>
                    </w:rPr>
                    <w:t>b.Nghĩa chuyển: chân bàn, chân tường, chân núi, chân trời, chân răng…</w:t>
                  </w:r>
                </w:p>
              </w:tc>
              <w:tc>
                <w:tcPr>
                  <w:tcW w:w="1246" w:type="dxa"/>
                  <w:shd w:val="clear" w:color="auto" w:fill="auto"/>
                </w:tcPr>
                <w:p w14:paraId="0E95352A" w14:textId="77777777" w:rsidR="00783D2B" w:rsidRPr="0001025D" w:rsidRDefault="00783D2B" w:rsidP="00783D2B">
                  <w:pPr>
                    <w:pStyle w:val="NoSpacing"/>
                    <w:spacing w:line="276" w:lineRule="auto"/>
                    <w:rPr>
                      <w:noProof/>
                      <w:sz w:val="26"/>
                      <w:szCs w:val="26"/>
                    </w:rPr>
                  </w:pPr>
                  <w:r w:rsidRPr="0001025D">
                    <w:rPr>
                      <w:noProof/>
                      <w:sz w:val="26"/>
                      <w:szCs w:val="26"/>
                    </w:rPr>
                    <w:t>0,5</w:t>
                  </w:r>
                </w:p>
                <w:p w14:paraId="0D254A74" w14:textId="77777777" w:rsidR="00783D2B" w:rsidRPr="0001025D" w:rsidRDefault="00783D2B" w:rsidP="00783D2B">
                  <w:pPr>
                    <w:pStyle w:val="NoSpacing"/>
                    <w:spacing w:line="276" w:lineRule="auto"/>
                    <w:rPr>
                      <w:noProof/>
                      <w:sz w:val="26"/>
                      <w:szCs w:val="26"/>
                    </w:rPr>
                  </w:pPr>
                </w:p>
                <w:p w14:paraId="6AA5EE79" w14:textId="77777777" w:rsidR="00783D2B" w:rsidRPr="0001025D" w:rsidRDefault="00783D2B" w:rsidP="00783D2B">
                  <w:pPr>
                    <w:pStyle w:val="NoSpacing"/>
                    <w:spacing w:line="276" w:lineRule="auto"/>
                    <w:rPr>
                      <w:noProof/>
                      <w:sz w:val="26"/>
                      <w:szCs w:val="26"/>
                    </w:rPr>
                  </w:pPr>
                  <w:r w:rsidRPr="0001025D">
                    <w:rPr>
                      <w:noProof/>
                      <w:sz w:val="26"/>
                      <w:szCs w:val="26"/>
                    </w:rPr>
                    <w:t>0,5</w:t>
                  </w:r>
                </w:p>
              </w:tc>
            </w:tr>
            <w:tr w:rsidR="00783D2B" w:rsidRPr="0001025D" w14:paraId="032C1C93" w14:textId="77777777" w:rsidTr="00196BEE">
              <w:trPr>
                <w:jc w:val="center"/>
              </w:trPr>
              <w:tc>
                <w:tcPr>
                  <w:tcW w:w="693" w:type="dxa"/>
                  <w:vMerge/>
                  <w:shd w:val="clear" w:color="auto" w:fill="auto"/>
                </w:tcPr>
                <w:p w14:paraId="61472744" w14:textId="77777777" w:rsidR="00783D2B" w:rsidRPr="0001025D" w:rsidRDefault="00783D2B" w:rsidP="00783D2B">
                  <w:pPr>
                    <w:pStyle w:val="NoSpacing"/>
                    <w:spacing w:line="276" w:lineRule="auto"/>
                    <w:jc w:val="center"/>
                    <w:rPr>
                      <w:b/>
                      <w:noProof/>
                      <w:sz w:val="26"/>
                      <w:szCs w:val="26"/>
                    </w:rPr>
                  </w:pPr>
                </w:p>
              </w:tc>
              <w:tc>
                <w:tcPr>
                  <w:tcW w:w="577" w:type="dxa"/>
                  <w:shd w:val="clear" w:color="auto" w:fill="auto"/>
                </w:tcPr>
                <w:p w14:paraId="01BA4907" w14:textId="77777777" w:rsidR="00783D2B" w:rsidRPr="0001025D" w:rsidRDefault="00783D2B" w:rsidP="00783D2B">
                  <w:pPr>
                    <w:pStyle w:val="NoSpacing"/>
                    <w:spacing w:line="276" w:lineRule="auto"/>
                    <w:jc w:val="center"/>
                    <w:rPr>
                      <w:b/>
                      <w:noProof/>
                      <w:sz w:val="26"/>
                      <w:szCs w:val="26"/>
                    </w:rPr>
                  </w:pPr>
                  <w:r w:rsidRPr="0001025D">
                    <w:rPr>
                      <w:b/>
                      <w:noProof/>
                      <w:sz w:val="26"/>
                      <w:szCs w:val="26"/>
                    </w:rPr>
                    <w:t>5</w:t>
                  </w:r>
                </w:p>
              </w:tc>
              <w:tc>
                <w:tcPr>
                  <w:tcW w:w="7308" w:type="dxa"/>
                  <w:shd w:val="clear" w:color="auto" w:fill="auto"/>
                </w:tcPr>
                <w:p w14:paraId="6290458B" w14:textId="77777777" w:rsidR="00783D2B" w:rsidRDefault="00783D2B" w:rsidP="00783D2B">
                  <w:pPr>
                    <w:pStyle w:val="NoSpacing"/>
                    <w:spacing w:line="269" w:lineRule="auto"/>
                    <w:rPr>
                      <w:sz w:val="26"/>
                      <w:szCs w:val="26"/>
                    </w:rPr>
                  </w:pPr>
                  <w:r>
                    <w:rPr>
                      <w:sz w:val="26"/>
                      <w:szCs w:val="26"/>
                    </w:rPr>
                    <w:t xml:space="preserve">HS trình bày được một số ý </w:t>
                  </w:r>
                  <w:r w:rsidRPr="0001025D">
                    <w:rPr>
                      <w:sz w:val="26"/>
                      <w:szCs w:val="26"/>
                    </w:rPr>
                    <w:t>theo suy nghĩ của bản thân.</w:t>
                  </w:r>
                  <w:r>
                    <w:rPr>
                      <w:sz w:val="26"/>
                      <w:szCs w:val="26"/>
                    </w:rPr>
                    <w:t>:</w:t>
                  </w:r>
                </w:p>
                <w:p w14:paraId="53C8C196" w14:textId="77777777" w:rsidR="00783D2B" w:rsidRPr="00261D31" w:rsidRDefault="00783D2B" w:rsidP="00783D2B">
                  <w:pPr>
                    <w:pStyle w:val="NoSpacing"/>
                    <w:tabs>
                      <w:tab w:val="left" w:pos="274"/>
                    </w:tabs>
                    <w:spacing w:line="269" w:lineRule="auto"/>
                    <w:rPr>
                      <w:iCs/>
                      <w:sz w:val="26"/>
                      <w:szCs w:val="26"/>
                      <w:shd w:val="clear" w:color="auto" w:fill="FFFFFF"/>
                    </w:rPr>
                  </w:pPr>
                  <w:r>
                    <w:rPr>
                      <w:sz w:val="26"/>
                      <w:szCs w:val="26"/>
                    </w:rPr>
                    <w:t>-</w:t>
                  </w:r>
                  <w:r w:rsidR="00FB7A6E">
                    <w:rPr>
                      <w:sz w:val="26"/>
                      <w:szCs w:val="26"/>
                      <w:lang w:val="vi-VN"/>
                    </w:rPr>
                    <w:t xml:space="preserve"> </w:t>
                  </w:r>
                  <w:r w:rsidRPr="005D321D">
                    <w:rPr>
                      <w:sz w:val="26"/>
                      <w:szCs w:val="26"/>
                    </w:rPr>
                    <w:t>Cảm xúc mà nhà thơ thể hiện làm em nhớ đến quê hương mình</w:t>
                  </w:r>
                  <w:r>
                    <w:rPr>
                      <w:sz w:val="26"/>
                      <w:szCs w:val="26"/>
                    </w:rPr>
                    <w:t xml:space="preserve"> (với tình cảm da diết, sâu sắc…)</w:t>
                  </w:r>
                </w:p>
                <w:p w14:paraId="57B76B09" w14:textId="77777777" w:rsidR="00783D2B" w:rsidRPr="0001025D" w:rsidRDefault="00783D2B" w:rsidP="00783D2B">
                  <w:pPr>
                    <w:pStyle w:val="NoSpacing"/>
                    <w:spacing w:line="276" w:lineRule="auto"/>
                    <w:rPr>
                      <w:sz w:val="26"/>
                      <w:szCs w:val="26"/>
                    </w:rPr>
                  </w:pPr>
                  <w:r>
                    <w:rPr>
                      <w:sz w:val="26"/>
                      <w:szCs w:val="26"/>
                    </w:rPr>
                    <w:t>-</w:t>
                  </w:r>
                  <w:r w:rsidR="00FB7A6E">
                    <w:rPr>
                      <w:sz w:val="26"/>
                      <w:szCs w:val="26"/>
                      <w:lang w:val="vi-VN"/>
                    </w:rPr>
                    <w:t xml:space="preserve"> </w:t>
                  </w:r>
                  <w:r>
                    <w:rPr>
                      <w:sz w:val="26"/>
                      <w:szCs w:val="26"/>
                    </w:rPr>
                    <w:t>Để góp phần xây dựng quê hương, em sẽ học tập tốt để lớn lên thành người có ích, tuyên truyền ý thức bảo vệ cảnh quan thiên nhiên quê hương, quảng bá danh lam thắng cảnh và đặc sản quê hương…</w:t>
                  </w:r>
                </w:p>
              </w:tc>
              <w:tc>
                <w:tcPr>
                  <w:tcW w:w="1246" w:type="dxa"/>
                  <w:shd w:val="clear" w:color="auto" w:fill="auto"/>
                </w:tcPr>
                <w:p w14:paraId="3292266A" w14:textId="77777777" w:rsidR="00783D2B" w:rsidRDefault="00783D2B" w:rsidP="00783D2B">
                  <w:pPr>
                    <w:pStyle w:val="NoSpacing"/>
                    <w:spacing w:line="276" w:lineRule="auto"/>
                    <w:rPr>
                      <w:noProof/>
                      <w:sz w:val="26"/>
                      <w:szCs w:val="26"/>
                    </w:rPr>
                  </w:pPr>
                </w:p>
                <w:p w14:paraId="2BD88ACC" w14:textId="77777777" w:rsidR="00783D2B" w:rsidRDefault="00783D2B" w:rsidP="00783D2B">
                  <w:pPr>
                    <w:pStyle w:val="NoSpacing"/>
                    <w:spacing w:line="276" w:lineRule="auto"/>
                    <w:rPr>
                      <w:noProof/>
                      <w:sz w:val="26"/>
                      <w:szCs w:val="26"/>
                    </w:rPr>
                  </w:pPr>
                  <w:r>
                    <w:rPr>
                      <w:noProof/>
                      <w:sz w:val="26"/>
                      <w:szCs w:val="26"/>
                    </w:rPr>
                    <w:t>0,5</w:t>
                  </w:r>
                </w:p>
                <w:p w14:paraId="2D51893B" w14:textId="77777777" w:rsidR="00783D2B" w:rsidRDefault="00783D2B" w:rsidP="00783D2B">
                  <w:pPr>
                    <w:pStyle w:val="NoSpacing"/>
                    <w:spacing w:line="276" w:lineRule="auto"/>
                    <w:rPr>
                      <w:noProof/>
                      <w:sz w:val="26"/>
                      <w:szCs w:val="26"/>
                    </w:rPr>
                  </w:pPr>
                </w:p>
                <w:p w14:paraId="2C0A5D19" w14:textId="77777777" w:rsidR="00783D2B" w:rsidRPr="0001025D" w:rsidRDefault="00783D2B" w:rsidP="00783D2B">
                  <w:pPr>
                    <w:pStyle w:val="NoSpacing"/>
                    <w:spacing w:line="276" w:lineRule="auto"/>
                    <w:rPr>
                      <w:noProof/>
                      <w:sz w:val="26"/>
                      <w:szCs w:val="26"/>
                    </w:rPr>
                  </w:pPr>
                  <w:r>
                    <w:rPr>
                      <w:noProof/>
                      <w:sz w:val="26"/>
                      <w:szCs w:val="26"/>
                    </w:rPr>
                    <w:t>1,5</w:t>
                  </w:r>
                </w:p>
                <w:p w14:paraId="24A2588F" w14:textId="77777777" w:rsidR="00783D2B" w:rsidRPr="0001025D" w:rsidRDefault="00783D2B" w:rsidP="00783D2B">
                  <w:pPr>
                    <w:pStyle w:val="NoSpacing"/>
                    <w:spacing w:line="276" w:lineRule="auto"/>
                    <w:rPr>
                      <w:noProof/>
                      <w:sz w:val="26"/>
                      <w:szCs w:val="26"/>
                    </w:rPr>
                  </w:pPr>
                </w:p>
              </w:tc>
            </w:tr>
            <w:tr w:rsidR="00783D2B" w:rsidRPr="0001025D" w14:paraId="4429816B" w14:textId="77777777" w:rsidTr="00196BEE">
              <w:trPr>
                <w:jc w:val="center"/>
              </w:trPr>
              <w:tc>
                <w:tcPr>
                  <w:tcW w:w="693" w:type="dxa"/>
                  <w:vMerge w:val="restart"/>
                  <w:shd w:val="clear" w:color="auto" w:fill="auto"/>
                </w:tcPr>
                <w:p w14:paraId="4E50F6D6" w14:textId="77777777" w:rsidR="00783D2B" w:rsidRPr="0001025D" w:rsidRDefault="00783D2B" w:rsidP="00783D2B">
                  <w:pPr>
                    <w:pStyle w:val="NoSpacing"/>
                    <w:spacing w:line="276" w:lineRule="auto"/>
                    <w:jc w:val="center"/>
                    <w:rPr>
                      <w:b/>
                      <w:noProof/>
                      <w:sz w:val="26"/>
                      <w:szCs w:val="26"/>
                    </w:rPr>
                  </w:pPr>
                  <w:r w:rsidRPr="0001025D">
                    <w:rPr>
                      <w:b/>
                      <w:noProof/>
                      <w:sz w:val="26"/>
                      <w:szCs w:val="26"/>
                    </w:rPr>
                    <w:t>II</w:t>
                  </w:r>
                </w:p>
              </w:tc>
              <w:tc>
                <w:tcPr>
                  <w:tcW w:w="577" w:type="dxa"/>
                  <w:vMerge w:val="restart"/>
                  <w:shd w:val="clear" w:color="auto" w:fill="auto"/>
                </w:tcPr>
                <w:p w14:paraId="131A5BDE" w14:textId="77777777" w:rsidR="00783D2B" w:rsidRPr="0001025D" w:rsidRDefault="00783D2B" w:rsidP="00783D2B">
                  <w:pPr>
                    <w:pStyle w:val="NoSpacing"/>
                    <w:spacing w:line="276" w:lineRule="auto"/>
                    <w:jc w:val="center"/>
                    <w:rPr>
                      <w:b/>
                      <w:noProof/>
                      <w:sz w:val="26"/>
                      <w:szCs w:val="26"/>
                    </w:rPr>
                  </w:pPr>
                </w:p>
              </w:tc>
              <w:tc>
                <w:tcPr>
                  <w:tcW w:w="7308" w:type="dxa"/>
                  <w:shd w:val="clear" w:color="auto" w:fill="auto"/>
                </w:tcPr>
                <w:p w14:paraId="7543223F" w14:textId="77777777" w:rsidR="00783D2B" w:rsidRPr="0001025D" w:rsidRDefault="00783D2B" w:rsidP="00783D2B">
                  <w:pPr>
                    <w:pStyle w:val="NoSpacing"/>
                    <w:spacing w:line="276" w:lineRule="auto"/>
                    <w:rPr>
                      <w:b/>
                      <w:noProof/>
                      <w:sz w:val="26"/>
                      <w:szCs w:val="26"/>
                    </w:rPr>
                  </w:pPr>
                  <w:r w:rsidRPr="0001025D">
                    <w:rPr>
                      <w:b/>
                      <w:noProof/>
                      <w:sz w:val="26"/>
                      <w:szCs w:val="26"/>
                    </w:rPr>
                    <w:t>VIẾT</w:t>
                  </w:r>
                </w:p>
              </w:tc>
              <w:tc>
                <w:tcPr>
                  <w:tcW w:w="1246" w:type="dxa"/>
                  <w:shd w:val="clear" w:color="auto" w:fill="auto"/>
                </w:tcPr>
                <w:p w14:paraId="2B85B97C" w14:textId="77777777" w:rsidR="00783D2B" w:rsidRPr="0001025D" w:rsidRDefault="00783D2B" w:rsidP="00783D2B">
                  <w:pPr>
                    <w:pStyle w:val="NoSpacing"/>
                    <w:spacing w:line="276" w:lineRule="auto"/>
                    <w:rPr>
                      <w:noProof/>
                      <w:sz w:val="26"/>
                      <w:szCs w:val="26"/>
                    </w:rPr>
                  </w:pPr>
                  <w:r w:rsidRPr="0001025D">
                    <w:rPr>
                      <w:noProof/>
                      <w:sz w:val="26"/>
                      <w:szCs w:val="26"/>
                    </w:rPr>
                    <w:t>4,0</w:t>
                  </w:r>
                </w:p>
              </w:tc>
            </w:tr>
            <w:tr w:rsidR="00783D2B" w:rsidRPr="0001025D" w14:paraId="7BCD2944" w14:textId="77777777" w:rsidTr="00196BEE">
              <w:trPr>
                <w:jc w:val="center"/>
              </w:trPr>
              <w:tc>
                <w:tcPr>
                  <w:tcW w:w="693" w:type="dxa"/>
                  <w:vMerge/>
                  <w:shd w:val="clear" w:color="auto" w:fill="auto"/>
                </w:tcPr>
                <w:p w14:paraId="0756C8A1" w14:textId="77777777" w:rsidR="00783D2B" w:rsidRPr="0001025D" w:rsidRDefault="00783D2B" w:rsidP="00783D2B">
                  <w:pPr>
                    <w:pStyle w:val="NoSpacing"/>
                    <w:spacing w:line="276" w:lineRule="auto"/>
                    <w:jc w:val="center"/>
                    <w:rPr>
                      <w:b/>
                      <w:noProof/>
                      <w:sz w:val="26"/>
                      <w:szCs w:val="26"/>
                    </w:rPr>
                  </w:pPr>
                </w:p>
              </w:tc>
              <w:tc>
                <w:tcPr>
                  <w:tcW w:w="577" w:type="dxa"/>
                  <w:vMerge/>
                  <w:shd w:val="clear" w:color="auto" w:fill="auto"/>
                </w:tcPr>
                <w:p w14:paraId="275B8B67" w14:textId="77777777" w:rsidR="00783D2B" w:rsidRPr="0001025D" w:rsidRDefault="00783D2B" w:rsidP="00783D2B">
                  <w:pPr>
                    <w:pStyle w:val="NoSpacing"/>
                    <w:spacing w:line="276" w:lineRule="auto"/>
                    <w:jc w:val="center"/>
                    <w:rPr>
                      <w:b/>
                      <w:noProof/>
                      <w:sz w:val="26"/>
                      <w:szCs w:val="26"/>
                    </w:rPr>
                  </w:pPr>
                </w:p>
              </w:tc>
              <w:tc>
                <w:tcPr>
                  <w:tcW w:w="7308" w:type="dxa"/>
                  <w:shd w:val="clear" w:color="auto" w:fill="auto"/>
                </w:tcPr>
                <w:p w14:paraId="7DFFA9C2" w14:textId="77777777" w:rsidR="00783D2B" w:rsidRPr="0001025D" w:rsidRDefault="00783D2B" w:rsidP="00783D2B">
                  <w:pPr>
                    <w:pStyle w:val="NoSpacing"/>
                    <w:spacing w:line="276" w:lineRule="auto"/>
                    <w:rPr>
                      <w:i/>
                      <w:noProof/>
                      <w:sz w:val="26"/>
                      <w:szCs w:val="26"/>
                    </w:rPr>
                  </w:pPr>
                  <w:r w:rsidRPr="0001025D">
                    <w:rPr>
                      <w:i/>
                      <w:noProof/>
                      <w:sz w:val="26"/>
                      <w:szCs w:val="26"/>
                    </w:rPr>
                    <w:t xml:space="preserve">a. Đảm bảo cấu trúc bài văn </w:t>
                  </w:r>
                  <w:r>
                    <w:rPr>
                      <w:i/>
                      <w:noProof/>
                      <w:sz w:val="26"/>
                      <w:szCs w:val="26"/>
                    </w:rPr>
                    <w:t>nghị luận</w:t>
                  </w:r>
                  <w:r w:rsidRPr="0001025D">
                    <w:rPr>
                      <w:i/>
                      <w:noProof/>
                      <w:sz w:val="26"/>
                      <w:szCs w:val="26"/>
                    </w:rPr>
                    <w:t>.</w:t>
                  </w:r>
                </w:p>
              </w:tc>
              <w:tc>
                <w:tcPr>
                  <w:tcW w:w="1246" w:type="dxa"/>
                  <w:shd w:val="clear" w:color="auto" w:fill="auto"/>
                </w:tcPr>
                <w:p w14:paraId="54207248" w14:textId="77777777" w:rsidR="00783D2B" w:rsidRPr="0001025D" w:rsidRDefault="00783D2B" w:rsidP="00783D2B">
                  <w:pPr>
                    <w:pStyle w:val="NoSpacing"/>
                    <w:spacing w:line="276" w:lineRule="auto"/>
                    <w:rPr>
                      <w:noProof/>
                      <w:sz w:val="26"/>
                      <w:szCs w:val="26"/>
                    </w:rPr>
                  </w:pPr>
                  <w:r w:rsidRPr="0001025D">
                    <w:rPr>
                      <w:noProof/>
                      <w:sz w:val="26"/>
                      <w:szCs w:val="26"/>
                    </w:rPr>
                    <w:t>0,5</w:t>
                  </w:r>
                </w:p>
              </w:tc>
            </w:tr>
            <w:tr w:rsidR="00783D2B" w:rsidRPr="0001025D" w14:paraId="4ACAF06E" w14:textId="77777777" w:rsidTr="00196BEE">
              <w:trPr>
                <w:jc w:val="center"/>
              </w:trPr>
              <w:tc>
                <w:tcPr>
                  <w:tcW w:w="693" w:type="dxa"/>
                  <w:vMerge/>
                  <w:shd w:val="clear" w:color="auto" w:fill="auto"/>
                </w:tcPr>
                <w:p w14:paraId="08B5123D" w14:textId="77777777" w:rsidR="00783D2B" w:rsidRPr="0001025D" w:rsidRDefault="00783D2B" w:rsidP="00783D2B">
                  <w:pPr>
                    <w:pStyle w:val="NoSpacing"/>
                    <w:spacing w:line="276" w:lineRule="auto"/>
                    <w:jc w:val="center"/>
                    <w:rPr>
                      <w:b/>
                      <w:noProof/>
                      <w:sz w:val="26"/>
                      <w:szCs w:val="26"/>
                    </w:rPr>
                  </w:pPr>
                </w:p>
              </w:tc>
              <w:tc>
                <w:tcPr>
                  <w:tcW w:w="577" w:type="dxa"/>
                  <w:vMerge/>
                  <w:shd w:val="clear" w:color="auto" w:fill="auto"/>
                </w:tcPr>
                <w:p w14:paraId="25895D71" w14:textId="77777777" w:rsidR="00783D2B" w:rsidRPr="0001025D" w:rsidRDefault="00783D2B" w:rsidP="00783D2B">
                  <w:pPr>
                    <w:pStyle w:val="NoSpacing"/>
                    <w:spacing w:line="276" w:lineRule="auto"/>
                    <w:jc w:val="center"/>
                    <w:rPr>
                      <w:b/>
                      <w:noProof/>
                      <w:sz w:val="26"/>
                      <w:szCs w:val="26"/>
                    </w:rPr>
                  </w:pPr>
                </w:p>
              </w:tc>
              <w:tc>
                <w:tcPr>
                  <w:tcW w:w="7308" w:type="dxa"/>
                  <w:shd w:val="clear" w:color="auto" w:fill="auto"/>
                </w:tcPr>
                <w:p w14:paraId="21D28322" w14:textId="77777777" w:rsidR="00783D2B" w:rsidRPr="0001025D" w:rsidRDefault="00783D2B" w:rsidP="00783D2B">
                  <w:pPr>
                    <w:pStyle w:val="NoSpacing"/>
                    <w:spacing w:line="276" w:lineRule="auto"/>
                    <w:rPr>
                      <w:noProof/>
                      <w:sz w:val="26"/>
                      <w:szCs w:val="26"/>
                    </w:rPr>
                  </w:pPr>
                  <w:r w:rsidRPr="0001025D">
                    <w:rPr>
                      <w:i/>
                      <w:noProof/>
                      <w:sz w:val="26"/>
                      <w:szCs w:val="26"/>
                    </w:rPr>
                    <w:t xml:space="preserve">b. Xác định đúng yêu cầu của đề: </w:t>
                  </w:r>
                  <w:r>
                    <w:rPr>
                      <w:i/>
                      <w:noProof/>
                      <w:sz w:val="26"/>
                      <w:szCs w:val="26"/>
                    </w:rPr>
                    <w:t>Nêu ý kiến về hiện tượng nghiện trò chơi điện</w:t>
                  </w:r>
                  <w:r>
                    <w:rPr>
                      <w:i/>
                      <w:noProof/>
                      <w:sz w:val="26"/>
                      <w:szCs w:val="26"/>
                      <w:lang w:val="vi-VN"/>
                    </w:rPr>
                    <w:t xml:space="preserve"> tử</w:t>
                  </w:r>
                  <w:r>
                    <w:rPr>
                      <w:i/>
                      <w:noProof/>
                      <w:sz w:val="26"/>
                      <w:szCs w:val="26"/>
                    </w:rPr>
                    <w:t>.</w:t>
                  </w:r>
                </w:p>
              </w:tc>
              <w:tc>
                <w:tcPr>
                  <w:tcW w:w="1246" w:type="dxa"/>
                  <w:shd w:val="clear" w:color="auto" w:fill="auto"/>
                </w:tcPr>
                <w:p w14:paraId="23FD62FB" w14:textId="77777777" w:rsidR="00783D2B" w:rsidRPr="0001025D" w:rsidRDefault="00783D2B" w:rsidP="00783D2B">
                  <w:pPr>
                    <w:pStyle w:val="NoSpacing"/>
                    <w:spacing w:line="276" w:lineRule="auto"/>
                    <w:rPr>
                      <w:noProof/>
                      <w:sz w:val="26"/>
                      <w:szCs w:val="26"/>
                    </w:rPr>
                  </w:pPr>
                  <w:r w:rsidRPr="0001025D">
                    <w:rPr>
                      <w:noProof/>
                      <w:sz w:val="26"/>
                      <w:szCs w:val="26"/>
                    </w:rPr>
                    <w:t>0,5</w:t>
                  </w:r>
                </w:p>
              </w:tc>
            </w:tr>
            <w:tr w:rsidR="00783D2B" w:rsidRPr="0001025D" w14:paraId="02AC2485" w14:textId="77777777" w:rsidTr="00196BEE">
              <w:trPr>
                <w:trHeight w:val="2093"/>
                <w:jc w:val="center"/>
              </w:trPr>
              <w:tc>
                <w:tcPr>
                  <w:tcW w:w="693" w:type="dxa"/>
                  <w:vMerge/>
                  <w:shd w:val="clear" w:color="auto" w:fill="auto"/>
                </w:tcPr>
                <w:p w14:paraId="66767D1B" w14:textId="77777777" w:rsidR="00783D2B" w:rsidRPr="0001025D" w:rsidRDefault="00783D2B" w:rsidP="00783D2B">
                  <w:pPr>
                    <w:pStyle w:val="NoSpacing"/>
                    <w:spacing w:line="276" w:lineRule="auto"/>
                    <w:jc w:val="center"/>
                    <w:rPr>
                      <w:b/>
                      <w:noProof/>
                      <w:sz w:val="26"/>
                      <w:szCs w:val="26"/>
                    </w:rPr>
                  </w:pPr>
                </w:p>
              </w:tc>
              <w:tc>
                <w:tcPr>
                  <w:tcW w:w="577" w:type="dxa"/>
                  <w:tcBorders>
                    <w:bottom w:val="single" w:sz="4" w:space="0" w:color="auto"/>
                  </w:tcBorders>
                  <w:shd w:val="clear" w:color="auto" w:fill="auto"/>
                </w:tcPr>
                <w:p w14:paraId="6AAA6A25" w14:textId="77777777" w:rsidR="00783D2B" w:rsidRPr="0001025D" w:rsidRDefault="00783D2B" w:rsidP="00783D2B">
                  <w:pPr>
                    <w:pStyle w:val="NoSpacing"/>
                    <w:spacing w:line="276" w:lineRule="auto"/>
                    <w:jc w:val="center"/>
                    <w:rPr>
                      <w:b/>
                      <w:noProof/>
                      <w:sz w:val="26"/>
                      <w:szCs w:val="26"/>
                    </w:rPr>
                  </w:pPr>
                </w:p>
              </w:tc>
              <w:tc>
                <w:tcPr>
                  <w:tcW w:w="7308" w:type="dxa"/>
                  <w:tcBorders>
                    <w:bottom w:val="single" w:sz="4" w:space="0" w:color="auto"/>
                  </w:tcBorders>
                  <w:shd w:val="clear" w:color="auto" w:fill="auto"/>
                </w:tcPr>
                <w:p w14:paraId="26B6F884" w14:textId="77777777" w:rsidR="00783D2B" w:rsidRPr="0001025D" w:rsidRDefault="00783D2B" w:rsidP="00783D2B">
                  <w:pPr>
                    <w:pStyle w:val="NoSpacing"/>
                    <w:spacing w:line="276" w:lineRule="auto"/>
                    <w:rPr>
                      <w:i/>
                      <w:noProof/>
                      <w:sz w:val="26"/>
                      <w:szCs w:val="26"/>
                    </w:rPr>
                  </w:pPr>
                  <w:r w:rsidRPr="0001025D">
                    <w:rPr>
                      <w:i/>
                      <w:noProof/>
                      <w:sz w:val="26"/>
                      <w:szCs w:val="26"/>
                    </w:rPr>
                    <w:t>c.</w:t>
                  </w:r>
                  <w:r>
                    <w:rPr>
                      <w:i/>
                      <w:noProof/>
                      <w:sz w:val="26"/>
                      <w:szCs w:val="26"/>
                    </w:rPr>
                    <w:t>Nghị luận về hiện tượng nghiện trò chơi điện</w:t>
                  </w:r>
                  <w:r>
                    <w:rPr>
                      <w:i/>
                      <w:noProof/>
                      <w:sz w:val="26"/>
                      <w:szCs w:val="26"/>
                      <w:lang w:val="vi-VN"/>
                    </w:rPr>
                    <w:t xml:space="preserve"> tử</w:t>
                  </w:r>
                  <w:r w:rsidRPr="0001025D">
                    <w:rPr>
                      <w:i/>
                      <w:noProof/>
                      <w:sz w:val="26"/>
                      <w:szCs w:val="26"/>
                    </w:rPr>
                    <w:t xml:space="preserve">: </w:t>
                  </w:r>
                  <w:r w:rsidRPr="0001025D">
                    <w:rPr>
                      <w:noProof/>
                      <w:sz w:val="26"/>
                      <w:szCs w:val="26"/>
                    </w:rPr>
                    <w:t>HS có thể triển khai theo nhiều cách, nhưng cần đảm bảo các yêu cầu sau:</w:t>
                  </w:r>
                </w:p>
                <w:p w14:paraId="5468A915" w14:textId="77777777" w:rsidR="00783D2B" w:rsidRPr="00627CBB" w:rsidRDefault="00783D2B" w:rsidP="00783D2B">
                  <w:pPr>
                    <w:spacing w:after="0" w:line="240" w:lineRule="auto"/>
                    <w:contextualSpacing/>
                    <w:jc w:val="both"/>
                    <w:rPr>
                      <w:noProof/>
                      <w:sz w:val="26"/>
                      <w:szCs w:val="26"/>
                    </w:rPr>
                  </w:pPr>
                  <w:r w:rsidRPr="00627CBB">
                    <w:rPr>
                      <w:noProof/>
                      <w:sz w:val="26"/>
                      <w:szCs w:val="26"/>
                    </w:rPr>
                    <w:t>- Sử dụng ngôi kể thứ nhất.</w:t>
                  </w:r>
                </w:p>
                <w:p w14:paraId="4E2B6F42" w14:textId="77777777" w:rsidR="00783D2B" w:rsidRPr="007C4C76" w:rsidRDefault="00783D2B" w:rsidP="00783D2B">
                  <w:pPr>
                    <w:spacing w:after="0" w:line="240" w:lineRule="auto"/>
                    <w:contextualSpacing/>
                    <w:jc w:val="both"/>
                    <w:rPr>
                      <w:noProof/>
                      <w:sz w:val="26"/>
                      <w:szCs w:val="26"/>
                    </w:rPr>
                  </w:pPr>
                  <w:r w:rsidRPr="00627CBB">
                    <w:rPr>
                      <w:noProof/>
                      <w:sz w:val="26"/>
                      <w:szCs w:val="26"/>
                    </w:rPr>
                    <w:t xml:space="preserve">- </w:t>
                  </w:r>
                  <w:r w:rsidRPr="007C4C76">
                    <w:rPr>
                      <w:noProof/>
                      <w:sz w:val="26"/>
                      <w:szCs w:val="26"/>
                    </w:rPr>
                    <w:t>Nêu được ý kiến của bản thân.</w:t>
                  </w:r>
                </w:p>
                <w:p w14:paraId="73580EA4" w14:textId="77777777" w:rsidR="00783D2B" w:rsidRPr="00627CBB" w:rsidRDefault="00783D2B" w:rsidP="00783D2B">
                  <w:pPr>
                    <w:spacing w:after="0" w:line="240" w:lineRule="auto"/>
                    <w:contextualSpacing/>
                    <w:jc w:val="both"/>
                    <w:rPr>
                      <w:noProof/>
                      <w:sz w:val="26"/>
                      <w:szCs w:val="26"/>
                    </w:rPr>
                  </w:pPr>
                  <w:r w:rsidRPr="00627CBB">
                    <w:rPr>
                      <w:noProof/>
                      <w:sz w:val="26"/>
                      <w:szCs w:val="26"/>
                    </w:rPr>
                    <w:t xml:space="preserve">- </w:t>
                  </w:r>
                  <w:r w:rsidRPr="007C4C76">
                    <w:rPr>
                      <w:noProof/>
                      <w:sz w:val="26"/>
                      <w:szCs w:val="26"/>
                    </w:rPr>
                    <w:t>Hệ thống lí lẽ, bằng chứng thuyết phục</w:t>
                  </w:r>
                  <w:r w:rsidRPr="00627CBB">
                    <w:rPr>
                      <w:noProof/>
                      <w:sz w:val="26"/>
                      <w:szCs w:val="26"/>
                    </w:rPr>
                    <w:t>.</w:t>
                  </w:r>
                </w:p>
                <w:p w14:paraId="1436975A" w14:textId="77777777" w:rsidR="00783D2B" w:rsidRPr="00627CBB" w:rsidRDefault="00783D2B" w:rsidP="00783D2B">
                  <w:pPr>
                    <w:spacing w:after="0" w:line="240" w:lineRule="auto"/>
                    <w:contextualSpacing/>
                    <w:jc w:val="both"/>
                    <w:rPr>
                      <w:noProof/>
                      <w:sz w:val="26"/>
                      <w:szCs w:val="26"/>
                    </w:rPr>
                  </w:pPr>
                  <w:r w:rsidRPr="00627CBB">
                    <w:rPr>
                      <w:noProof/>
                      <w:sz w:val="26"/>
                      <w:szCs w:val="26"/>
                    </w:rPr>
                    <w:t xml:space="preserve">- </w:t>
                  </w:r>
                  <w:r w:rsidRPr="007C4C76">
                    <w:rPr>
                      <w:noProof/>
                      <w:sz w:val="26"/>
                      <w:szCs w:val="26"/>
                    </w:rPr>
                    <w:t>Rút ra được thông điệp gửi đến mọi người</w:t>
                  </w:r>
                  <w:r w:rsidRPr="00627CBB">
                    <w:rPr>
                      <w:noProof/>
                      <w:sz w:val="26"/>
                      <w:szCs w:val="26"/>
                    </w:rPr>
                    <w:t>.</w:t>
                  </w:r>
                </w:p>
                <w:p w14:paraId="0D590F38" w14:textId="77777777" w:rsidR="00783D2B" w:rsidRPr="007C4C76" w:rsidRDefault="00783D2B" w:rsidP="00783D2B">
                  <w:pPr>
                    <w:pStyle w:val="NoSpacing"/>
                    <w:spacing w:line="276" w:lineRule="auto"/>
                    <w:rPr>
                      <w:noProof/>
                      <w:sz w:val="26"/>
                      <w:szCs w:val="26"/>
                      <w:lang w:val="vi-VN"/>
                    </w:rPr>
                  </w:pPr>
                  <w:r w:rsidRPr="007C4C76">
                    <w:rPr>
                      <w:iCs/>
                      <w:noProof/>
                      <w:sz w:val="26"/>
                      <w:szCs w:val="26"/>
                      <w:lang w:val="vi-VN"/>
                    </w:rPr>
                    <w:t>- Diễn đạt độc đáo, thể hiện suy nghĩ sâu sắc, mới mẻ về vấn đề.</w:t>
                  </w:r>
                </w:p>
              </w:tc>
              <w:tc>
                <w:tcPr>
                  <w:tcW w:w="1246" w:type="dxa"/>
                  <w:tcBorders>
                    <w:bottom w:val="single" w:sz="4" w:space="0" w:color="auto"/>
                  </w:tcBorders>
                  <w:shd w:val="clear" w:color="auto" w:fill="auto"/>
                </w:tcPr>
                <w:p w14:paraId="2CA9A1AD" w14:textId="77777777" w:rsidR="00783D2B" w:rsidRPr="0001025D" w:rsidRDefault="00783D2B" w:rsidP="00783D2B">
                  <w:pPr>
                    <w:pStyle w:val="NoSpacing"/>
                    <w:spacing w:line="276" w:lineRule="auto"/>
                    <w:rPr>
                      <w:noProof/>
                      <w:sz w:val="26"/>
                      <w:szCs w:val="26"/>
                    </w:rPr>
                  </w:pPr>
                  <w:r w:rsidRPr="0001025D">
                    <w:rPr>
                      <w:noProof/>
                      <w:sz w:val="26"/>
                      <w:szCs w:val="26"/>
                    </w:rPr>
                    <w:t>2,0</w:t>
                  </w:r>
                </w:p>
              </w:tc>
            </w:tr>
            <w:tr w:rsidR="00783D2B" w:rsidRPr="0001025D" w14:paraId="42E0926E" w14:textId="77777777" w:rsidTr="00196BEE">
              <w:trPr>
                <w:jc w:val="center"/>
              </w:trPr>
              <w:tc>
                <w:tcPr>
                  <w:tcW w:w="693" w:type="dxa"/>
                  <w:vMerge/>
                  <w:shd w:val="clear" w:color="auto" w:fill="auto"/>
                </w:tcPr>
                <w:p w14:paraId="2101BE69" w14:textId="77777777" w:rsidR="00783D2B" w:rsidRPr="0001025D" w:rsidRDefault="00783D2B" w:rsidP="00783D2B">
                  <w:pPr>
                    <w:pStyle w:val="NoSpacing"/>
                    <w:spacing w:line="276" w:lineRule="auto"/>
                    <w:jc w:val="center"/>
                    <w:rPr>
                      <w:b/>
                      <w:noProof/>
                      <w:sz w:val="26"/>
                      <w:szCs w:val="26"/>
                    </w:rPr>
                  </w:pPr>
                </w:p>
              </w:tc>
              <w:tc>
                <w:tcPr>
                  <w:tcW w:w="577" w:type="dxa"/>
                  <w:shd w:val="clear" w:color="auto" w:fill="auto"/>
                </w:tcPr>
                <w:p w14:paraId="5AF28F8C" w14:textId="77777777" w:rsidR="00783D2B" w:rsidRPr="0001025D" w:rsidRDefault="00783D2B" w:rsidP="00783D2B">
                  <w:pPr>
                    <w:pStyle w:val="NoSpacing"/>
                    <w:spacing w:line="276" w:lineRule="auto"/>
                    <w:jc w:val="center"/>
                    <w:rPr>
                      <w:b/>
                      <w:noProof/>
                      <w:sz w:val="26"/>
                      <w:szCs w:val="26"/>
                    </w:rPr>
                  </w:pPr>
                </w:p>
              </w:tc>
              <w:tc>
                <w:tcPr>
                  <w:tcW w:w="7308" w:type="dxa"/>
                  <w:shd w:val="clear" w:color="auto" w:fill="auto"/>
                </w:tcPr>
                <w:p w14:paraId="2679D0B1" w14:textId="77777777" w:rsidR="00783D2B" w:rsidRPr="0001025D" w:rsidRDefault="00783D2B" w:rsidP="00783D2B">
                  <w:pPr>
                    <w:pStyle w:val="NoSpacing"/>
                    <w:spacing w:line="276" w:lineRule="auto"/>
                    <w:rPr>
                      <w:i/>
                      <w:noProof/>
                      <w:sz w:val="26"/>
                      <w:szCs w:val="26"/>
                    </w:rPr>
                  </w:pPr>
                  <w:r w:rsidRPr="0001025D">
                    <w:rPr>
                      <w:i/>
                      <w:noProof/>
                      <w:sz w:val="26"/>
                      <w:szCs w:val="26"/>
                    </w:rPr>
                    <w:t>d. Chính tả, ngữ pháp</w:t>
                  </w:r>
                </w:p>
                <w:p w14:paraId="2A47E02F" w14:textId="77777777" w:rsidR="00783D2B" w:rsidRPr="0001025D" w:rsidRDefault="00783D2B" w:rsidP="00783D2B">
                  <w:pPr>
                    <w:pStyle w:val="NoSpacing"/>
                    <w:spacing w:line="276" w:lineRule="auto"/>
                    <w:rPr>
                      <w:noProof/>
                      <w:sz w:val="26"/>
                      <w:szCs w:val="26"/>
                    </w:rPr>
                  </w:pPr>
                  <w:r w:rsidRPr="0001025D">
                    <w:rPr>
                      <w:noProof/>
                      <w:sz w:val="26"/>
                      <w:szCs w:val="26"/>
                    </w:rPr>
                    <w:t xml:space="preserve">Đảm bảo chuẩn chính tả, ngữ pháp Tiếng Việt. </w:t>
                  </w:r>
                </w:p>
              </w:tc>
              <w:tc>
                <w:tcPr>
                  <w:tcW w:w="1246" w:type="dxa"/>
                  <w:shd w:val="clear" w:color="auto" w:fill="auto"/>
                </w:tcPr>
                <w:p w14:paraId="2270224C" w14:textId="77777777" w:rsidR="00783D2B" w:rsidRPr="0001025D" w:rsidRDefault="00783D2B" w:rsidP="00783D2B">
                  <w:pPr>
                    <w:pStyle w:val="NoSpacing"/>
                    <w:spacing w:line="276" w:lineRule="auto"/>
                    <w:rPr>
                      <w:noProof/>
                      <w:sz w:val="26"/>
                      <w:szCs w:val="26"/>
                    </w:rPr>
                  </w:pPr>
                  <w:r w:rsidRPr="0001025D">
                    <w:rPr>
                      <w:noProof/>
                      <w:sz w:val="26"/>
                      <w:szCs w:val="26"/>
                    </w:rPr>
                    <w:t>0,5</w:t>
                  </w:r>
                </w:p>
              </w:tc>
            </w:tr>
            <w:tr w:rsidR="00783D2B" w:rsidRPr="0001025D" w14:paraId="66E71BBC" w14:textId="77777777" w:rsidTr="00196BEE">
              <w:trPr>
                <w:trHeight w:val="71"/>
                <w:jc w:val="center"/>
              </w:trPr>
              <w:tc>
                <w:tcPr>
                  <w:tcW w:w="693" w:type="dxa"/>
                  <w:vMerge/>
                  <w:shd w:val="clear" w:color="auto" w:fill="auto"/>
                </w:tcPr>
                <w:p w14:paraId="3C5E511D" w14:textId="77777777" w:rsidR="00783D2B" w:rsidRPr="0001025D" w:rsidRDefault="00783D2B" w:rsidP="00783D2B">
                  <w:pPr>
                    <w:pStyle w:val="NoSpacing"/>
                    <w:spacing w:line="276" w:lineRule="auto"/>
                    <w:jc w:val="center"/>
                    <w:rPr>
                      <w:b/>
                      <w:noProof/>
                      <w:sz w:val="26"/>
                      <w:szCs w:val="26"/>
                    </w:rPr>
                  </w:pPr>
                </w:p>
              </w:tc>
              <w:tc>
                <w:tcPr>
                  <w:tcW w:w="577" w:type="dxa"/>
                  <w:shd w:val="clear" w:color="auto" w:fill="auto"/>
                </w:tcPr>
                <w:p w14:paraId="095AA67F" w14:textId="77777777" w:rsidR="00783D2B" w:rsidRPr="0001025D" w:rsidRDefault="00783D2B" w:rsidP="00783D2B">
                  <w:pPr>
                    <w:pStyle w:val="NoSpacing"/>
                    <w:spacing w:line="276" w:lineRule="auto"/>
                    <w:jc w:val="center"/>
                    <w:rPr>
                      <w:b/>
                      <w:noProof/>
                      <w:sz w:val="26"/>
                      <w:szCs w:val="26"/>
                    </w:rPr>
                  </w:pPr>
                </w:p>
              </w:tc>
              <w:tc>
                <w:tcPr>
                  <w:tcW w:w="7308" w:type="dxa"/>
                  <w:shd w:val="clear" w:color="auto" w:fill="auto"/>
                </w:tcPr>
                <w:p w14:paraId="75B20B42" w14:textId="77777777" w:rsidR="00783D2B" w:rsidRPr="0001025D" w:rsidRDefault="00783D2B" w:rsidP="00783D2B">
                  <w:pPr>
                    <w:pStyle w:val="NoSpacing"/>
                    <w:spacing w:line="276" w:lineRule="auto"/>
                    <w:rPr>
                      <w:i/>
                      <w:noProof/>
                      <w:sz w:val="26"/>
                      <w:szCs w:val="26"/>
                    </w:rPr>
                  </w:pPr>
                  <w:r w:rsidRPr="0001025D">
                    <w:rPr>
                      <w:i/>
                      <w:noProof/>
                      <w:sz w:val="26"/>
                      <w:szCs w:val="26"/>
                    </w:rPr>
                    <w:t xml:space="preserve">e. </w:t>
                  </w:r>
                  <w:r w:rsidRPr="0001025D">
                    <w:rPr>
                      <w:i/>
                      <w:color w:val="0D0D0D"/>
                      <w:sz w:val="26"/>
                      <w:szCs w:val="26"/>
                    </w:rPr>
                    <w:t>Sáng tạo:</w:t>
                  </w:r>
                  <w:r w:rsidRPr="0001025D">
                    <w:rPr>
                      <w:color w:val="0D0D0D"/>
                      <w:sz w:val="26"/>
                      <w:szCs w:val="26"/>
                    </w:rPr>
                    <w:t xml:space="preserve"> Cách diễn đạt mới độc đáo, có suy nghĩ, cảm xúc sâu sắc.</w:t>
                  </w:r>
                </w:p>
              </w:tc>
              <w:tc>
                <w:tcPr>
                  <w:tcW w:w="1246" w:type="dxa"/>
                  <w:shd w:val="clear" w:color="auto" w:fill="auto"/>
                </w:tcPr>
                <w:p w14:paraId="4A66DADD" w14:textId="77777777" w:rsidR="00783D2B" w:rsidRPr="0001025D" w:rsidRDefault="00783D2B" w:rsidP="00783D2B">
                  <w:pPr>
                    <w:pStyle w:val="NoSpacing"/>
                    <w:spacing w:line="276" w:lineRule="auto"/>
                    <w:rPr>
                      <w:noProof/>
                      <w:sz w:val="26"/>
                      <w:szCs w:val="26"/>
                    </w:rPr>
                  </w:pPr>
                  <w:r w:rsidRPr="0001025D">
                    <w:rPr>
                      <w:noProof/>
                      <w:sz w:val="26"/>
                      <w:szCs w:val="26"/>
                    </w:rPr>
                    <w:t>0,5</w:t>
                  </w:r>
                </w:p>
              </w:tc>
            </w:tr>
          </w:tbl>
          <w:p w14:paraId="4B1FF821" w14:textId="77777777" w:rsidR="00783D2B" w:rsidRPr="0001025D" w:rsidRDefault="00783D2B" w:rsidP="00783D2B">
            <w:pPr>
              <w:spacing w:line="276" w:lineRule="auto"/>
              <w:contextualSpacing/>
              <w:rPr>
                <w:b/>
                <w:sz w:val="26"/>
                <w:szCs w:val="26"/>
                <w:lang w:val="en-US"/>
              </w:rPr>
            </w:pPr>
          </w:p>
          <w:p w14:paraId="247ED4FE" w14:textId="77777777" w:rsidR="00783D2B" w:rsidRDefault="00783D2B" w:rsidP="00196BEE">
            <w:pPr>
              <w:rPr>
                <w:sz w:val="26"/>
                <w:szCs w:val="26"/>
                <w:lang w:val="en-US"/>
              </w:rPr>
            </w:pPr>
          </w:p>
          <w:p w14:paraId="75E31241" w14:textId="77777777" w:rsidR="00FA14BB" w:rsidRDefault="00FA14BB" w:rsidP="00196BEE">
            <w:pPr>
              <w:rPr>
                <w:sz w:val="26"/>
                <w:szCs w:val="26"/>
                <w:lang w:val="en-US"/>
              </w:rPr>
            </w:pPr>
          </w:p>
          <w:p w14:paraId="72CB1D5C" w14:textId="77777777" w:rsidR="00FA14BB" w:rsidRPr="00FA14BB" w:rsidRDefault="00FA14BB" w:rsidP="00196BEE">
            <w:pPr>
              <w:rPr>
                <w:sz w:val="26"/>
                <w:szCs w:val="26"/>
                <w:lang w:val="en-US"/>
              </w:rPr>
            </w:pPr>
          </w:p>
          <w:p w14:paraId="7059238A" w14:textId="77777777" w:rsidR="00783D2B" w:rsidRPr="00481829" w:rsidRDefault="00783D2B" w:rsidP="00196BEE">
            <w:pPr>
              <w:jc w:val="both"/>
              <w:rPr>
                <w:b/>
                <w:i/>
                <w:sz w:val="26"/>
                <w:szCs w:val="26"/>
                <w:lang w:val="es-BO"/>
              </w:rPr>
            </w:pPr>
          </w:p>
        </w:tc>
        <w:tc>
          <w:tcPr>
            <w:tcW w:w="222" w:type="dxa"/>
          </w:tcPr>
          <w:p w14:paraId="26B5560D" w14:textId="77777777" w:rsidR="00783D2B" w:rsidRPr="00481829" w:rsidRDefault="00783D2B" w:rsidP="00196BEE">
            <w:pPr>
              <w:jc w:val="both"/>
              <w:rPr>
                <w:b/>
                <w:sz w:val="26"/>
                <w:szCs w:val="26"/>
                <w:lang w:val="es-BO"/>
              </w:rPr>
            </w:pPr>
          </w:p>
        </w:tc>
      </w:tr>
    </w:tbl>
    <w:p w14:paraId="2A3BE6CF" w14:textId="75323F11" w:rsidR="00783D2B" w:rsidRPr="00FA14BB" w:rsidRDefault="00783D2B" w:rsidP="00FA14BB">
      <w:pPr>
        <w:jc w:val="center"/>
        <w:rPr>
          <w:b/>
          <w:sz w:val="26"/>
          <w:szCs w:val="26"/>
          <w:lang w:val="en-US"/>
        </w:rPr>
      </w:pPr>
      <w:r w:rsidRPr="00481829">
        <w:rPr>
          <w:b/>
          <w:sz w:val="26"/>
          <w:szCs w:val="26"/>
          <w:lang w:val="de-DE"/>
        </w:rPr>
        <w:t>KHUNG MA TRẬN KIỂM TRA HK</w:t>
      </w:r>
      <w:r>
        <w:rPr>
          <w:b/>
          <w:sz w:val="26"/>
          <w:szCs w:val="26"/>
          <w:lang w:val="de-DE"/>
        </w:rPr>
        <w:t>2</w:t>
      </w:r>
      <w:r w:rsidRPr="00481829">
        <w:rPr>
          <w:b/>
          <w:sz w:val="26"/>
          <w:szCs w:val="26"/>
          <w:lang w:val="de-DE"/>
        </w:rPr>
        <w:t xml:space="preserve"> – NGỮ VĂN </w:t>
      </w:r>
      <w:r>
        <w:rPr>
          <w:b/>
          <w:sz w:val="26"/>
          <w:szCs w:val="26"/>
        </w:rPr>
        <w:t>6</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66"/>
        <w:gridCol w:w="3521"/>
        <w:gridCol w:w="823"/>
        <w:gridCol w:w="939"/>
        <w:gridCol w:w="780"/>
        <w:gridCol w:w="823"/>
        <w:gridCol w:w="795"/>
      </w:tblGrid>
      <w:tr w:rsidR="00783D2B" w:rsidRPr="00481829" w14:paraId="7ED3FCBC" w14:textId="77777777" w:rsidTr="00196BEE">
        <w:tc>
          <w:tcPr>
            <w:tcW w:w="351" w:type="pct"/>
            <w:vMerge w:val="restart"/>
            <w:shd w:val="clear" w:color="auto" w:fill="auto"/>
            <w:vAlign w:val="center"/>
          </w:tcPr>
          <w:p w14:paraId="571254D6" w14:textId="77777777" w:rsidR="00783D2B" w:rsidRPr="00481829" w:rsidRDefault="00783D2B" w:rsidP="00196BEE">
            <w:pPr>
              <w:jc w:val="center"/>
              <w:rPr>
                <w:rFonts w:eastAsia="Calibri"/>
                <w:b/>
                <w:sz w:val="26"/>
                <w:szCs w:val="26"/>
              </w:rPr>
            </w:pPr>
            <w:r w:rsidRPr="00481829">
              <w:rPr>
                <w:rFonts w:eastAsia="Calibri"/>
                <w:b/>
                <w:sz w:val="26"/>
                <w:szCs w:val="26"/>
              </w:rPr>
              <w:lastRenderedPageBreak/>
              <w:t>TT</w:t>
            </w:r>
          </w:p>
        </w:tc>
        <w:tc>
          <w:tcPr>
            <w:tcW w:w="341" w:type="pct"/>
            <w:vMerge w:val="restart"/>
            <w:shd w:val="clear" w:color="auto" w:fill="auto"/>
            <w:vAlign w:val="center"/>
          </w:tcPr>
          <w:p w14:paraId="754D7413" w14:textId="77777777" w:rsidR="00783D2B" w:rsidRPr="00481829" w:rsidRDefault="00783D2B" w:rsidP="00196BEE">
            <w:pPr>
              <w:jc w:val="center"/>
              <w:rPr>
                <w:rFonts w:eastAsia="Calibri"/>
                <w:b/>
                <w:sz w:val="26"/>
                <w:szCs w:val="26"/>
              </w:rPr>
            </w:pPr>
            <w:r w:rsidRPr="00481829">
              <w:rPr>
                <w:rFonts w:eastAsia="Calibri"/>
                <w:b/>
                <w:sz w:val="26"/>
                <w:szCs w:val="26"/>
              </w:rPr>
              <w:t>Kĩ năng</w:t>
            </w:r>
          </w:p>
        </w:tc>
        <w:tc>
          <w:tcPr>
            <w:tcW w:w="2039" w:type="pct"/>
            <w:vMerge w:val="restart"/>
            <w:shd w:val="clear" w:color="auto" w:fill="auto"/>
            <w:vAlign w:val="center"/>
          </w:tcPr>
          <w:p w14:paraId="376AF10B" w14:textId="77777777" w:rsidR="00783D2B" w:rsidRPr="00481829" w:rsidRDefault="00783D2B" w:rsidP="00196BEE">
            <w:pPr>
              <w:jc w:val="center"/>
              <w:rPr>
                <w:rFonts w:eastAsia="Calibri"/>
                <w:b/>
                <w:sz w:val="26"/>
                <w:szCs w:val="26"/>
              </w:rPr>
            </w:pPr>
            <w:r w:rsidRPr="00481829">
              <w:rPr>
                <w:rFonts w:eastAsia="Calibri"/>
                <w:b/>
                <w:sz w:val="26"/>
                <w:szCs w:val="26"/>
              </w:rPr>
              <w:t>Đơn vị kiến thức / kĩ năng</w:t>
            </w:r>
          </w:p>
        </w:tc>
        <w:tc>
          <w:tcPr>
            <w:tcW w:w="1855" w:type="pct"/>
            <w:gridSpan w:val="4"/>
            <w:shd w:val="clear" w:color="auto" w:fill="auto"/>
            <w:vAlign w:val="center"/>
          </w:tcPr>
          <w:p w14:paraId="1CADFB74" w14:textId="77777777" w:rsidR="00783D2B" w:rsidRPr="00481829" w:rsidRDefault="00783D2B" w:rsidP="00196BEE">
            <w:pPr>
              <w:jc w:val="center"/>
              <w:rPr>
                <w:rFonts w:eastAsia="Calibri"/>
                <w:b/>
                <w:sz w:val="26"/>
                <w:szCs w:val="26"/>
              </w:rPr>
            </w:pPr>
            <w:r w:rsidRPr="00481829">
              <w:rPr>
                <w:rFonts w:eastAsia="Calibri"/>
                <w:b/>
                <w:sz w:val="26"/>
                <w:szCs w:val="26"/>
              </w:rPr>
              <w:t>Mức độ nhận thức</w:t>
            </w:r>
          </w:p>
        </w:tc>
        <w:tc>
          <w:tcPr>
            <w:tcW w:w="414" w:type="pct"/>
            <w:shd w:val="clear" w:color="auto" w:fill="auto"/>
          </w:tcPr>
          <w:p w14:paraId="59945D6B" w14:textId="77777777" w:rsidR="00783D2B" w:rsidRPr="00481829" w:rsidRDefault="00783D2B" w:rsidP="00196BEE">
            <w:pPr>
              <w:pStyle w:val="NoSpacing"/>
              <w:jc w:val="center"/>
              <w:rPr>
                <w:rFonts w:eastAsia="Calibri"/>
                <w:b/>
                <w:sz w:val="26"/>
                <w:szCs w:val="26"/>
              </w:rPr>
            </w:pPr>
            <w:r w:rsidRPr="00481829">
              <w:rPr>
                <w:rFonts w:eastAsia="Calibri"/>
                <w:b/>
                <w:sz w:val="26"/>
                <w:szCs w:val="26"/>
              </w:rPr>
              <w:t>Tổng</w:t>
            </w:r>
          </w:p>
          <w:p w14:paraId="2BD0A844" w14:textId="77777777" w:rsidR="00783D2B" w:rsidRPr="00481829" w:rsidRDefault="00783D2B" w:rsidP="00196BEE">
            <w:pPr>
              <w:pStyle w:val="NoSpacing"/>
              <w:jc w:val="center"/>
              <w:rPr>
                <w:rFonts w:eastAsia="Calibri"/>
                <w:sz w:val="26"/>
                <w:szCs w:val="26"/>
              </w:rPr>
            </w:pPr>
            <w:r w:rsidRPr="00481829">
              <w:rPr>
                <w:rFonts w:eastAsia="Calibri"/>
                <w:b/>
                <w:sz w:val="26"/>
                <w:szCs w:val="26"/>
              </w:rPr>
              <w:t>% điểm</w:t>
            </w:r>
          </w:p>
        </w:tc>
      </w:tr>
      <w:tr w:rsidR="00783D2B" w:rsidRPr="00481829" w14:paraId="0912B9BA" w14:textId="77777777" w:rsidTr="00196BEE">
        <w:trPr>
          <w:trHeight w:val="1020"/>
        </w:trPr>
        <w:tc>
          <w:tcPr>
            <w:tcW w:w="351" w:type="pct"/>
            <w:vMerge/>
            <w:shd w:val="clear" w:color="auto" w:fill="auto"/>
            <w:vAlign w:val="center"/>
          </w:tcPr>
          <w:p w14:paraId="2593B5CE" w14:textId="77777777" w:rsidR="00783D2B" w:rsidRPr="00481829" w:rsidRDefault="00783D2B" w:rsidP="00196BEE">
            <w:pPr>
              <w:jc w:val="center"/>
              <w:rPr>
                <w:rFonts w:eastAsia="Calibri"/>
                <w:b/>
                <w:sz w:val="26"/>
                <w:szCs w:val="26"/>
              </w:rPr>
            </w:pPr>
          </w:p>
        </w:tc>
        <w:tc>
          <w:tcPr>
            <w:tcW w:w="341" w:type="pct"/>
            <w:vMerge/>
            <w:shd w:val="clear" w:color="auto" w:fill="auto"/>
            <w:vAlign w:val="center"/>
          </w:tcPr>
          <w:p w14:paraId="2EB25CE7" w14:textId="77777777" w:rsidR="00783D2B" w:rsidRPr="00481829" w:rsidRDefault="00783D2B" w:rsidP="00196BEE">
            <w:pPr>
              <w:jc w:val="center"/>
              <w:rPr>
                <w:rFonts w:eastAsia="Calibri"/>
                <w:b/>
                <w:sz w:val="26"/>
                <w:szCs w:val="26"/>
              </w:rPr>
            </w:pPr>
          </w:p>
        </w:tc>
        <w:tc>
          <w:tcPr>
            <w:tcW w:w="2039" w:type="pct"/>
            <w:vMerge/>
            <w:shd w:val="clear" w:color="auto" w:fill="auto"/>
            <w:vAlign w:val="center"/>
          </w:tcPr>
          <w:p w14:paraId="0BA2E52F" w14:textId="77777777" w:rsidR="00783D2B" w:rsidRPr="00481829" w:rsidRDefault="00783D2B" w:rsidP="00196BEE">
            <w:pPr>
              <w:jc w:val="center"/>
              <w:rPr>
                <w:rFonts w:eastAsia="Calibri"/>
                <w:b/>
                <w:sz w:val="26"/>
                <w:szCs w:val="26"/>
              </w:rPr>
            </w:pPr>
          </w:p>
        </w:tc>
        <w:tc>
          <w:tcPr>
            <w:tcW w:w="466" w:type="pct"/>
            <w:shd w:val="clear" w:color="auto" w:fill="auto"/>
            <w:vAlign w:val="center"/>
          </w:tcPr>
          <w:p w14:paraId="033EF8B2" w14:textId="77777777" w:rsidR="00783D2B" w:rsidRPr="00481829" w:rsidRDefault="00783D2B" w:rsidP="00196BEE">
            <w:pPr>
              <w:jc w:val="center"/>
              <w:rPr>
                <w:rFonts w:eastAsia="Calibri"/>
                <w:b/>
                <w:sz w:val="26"/>
                <w:szCs w:val="26"/>
              </w:rPr>
            </w:pPr>
            <w:r w:rsidRPr="00481829">
              <w:rPr>
                <w:rFonts w:eastAsia="Calibri"/>
                <w:b/>
                <w:sz w:val="26"/>
                <w:szCs w:val="26"/>
              </w:rPr>
              <w:t>Nhận biết</w:t>
            </w:r>
          </w:p>
          <w:p w14:paraId="21D7761E" w14:textId="77777777" w:rsidR="00783D2B" w:rsidRPr="00481829" w:rsidRDefault="00783D2B" w:rsidP="00196BEE">
            <w:pPr>
              <w:jc w:val="center"/>
              <w:rPr>
                <w:rFonts w:eastAsia="Calibri"/>
                <w:b/>
                <w:sz w:val="26"/>
                <w:szCs w:val="26"/>
              </w:rPr>
            </w:pPr>
          </w:p>
        </w:tc>
        <w:tc>
          <w:tcPr>
            <w:tcW w:w="470" w:type="pct"/>
            <w:shd w:val="clear" w:color="auto" w:fill="auto"/>
            <w:vAlign w:val="center"/>
          </w:tcPr>
          <w:p w14:paraId="61DB323E" w14:textId="77777777" w:rsidR="00783D2B" w:rsidRPr="00481829" w:rsidRDefault="00783D2B" w:rsidP="00196BEE">
            <w:pPr>
              <w:jc w:val="center"/>
              <w:rPr>
                <w:rFonts w:eastAsia="Calibri"/>
                <w:b/>
                <w:sz w:val="26"/>
                <w:szCs w:val="26"/>
              </w:rPr>
            </w:pPr>
            <w:r w:rsidRPr="00481829">
              <w:rPr>
                <w:rFonts w:eastAsia="Calibri"/>
                <w:b/>
                <w:sz w:val="26"/>
                <w:szCs w:val="26"/>
              </w:rPr>
              <w:t>Thông hiểu</w:t>
            </w:r>
          </w:p>
          <w:p w14:paraId="31236119" w14:textId="77777777" w:rsidR="00783D2B" w:rsidRPr="00481829" w:rsidRDefault="00783D2B" w:rsidP="00196BEE">
            <w:pPr>
              <w:jc w:val="center"/>
              <w:rPr>
                <w:rFonts w:eastAsia="Calibri"/>
                <w:b/>
                <w:sz w:val="26"/>
                <w:szCs w:val="26"/>
              </w:rPr>
            </w:pPr>
          </w:p>
        </w:tc>
        <w:tc>
          <w:tcPr>
            <w:tcW w:w="467" w:type="pct"/>
            <w:shd w:val="clear" w:color="auto" w:fill="auto"/>
            <w:vAlign w:val="center"/>
          </w:tcPr>
          <w:p w14:paraId="3550B720" w14:textId="77777777" w:rsidR="00783D2B" w:rsidRPr="00481829" w:rsidRDefault="00783D2B" w:rsidP="00196BEE">
            <w:pPr>
              <w:jc w:val="center"/>
              <w:rPr>
                <w:rFonts w:eastAsia="Calibri"/>
                <w:b/>
                <w:sz w:val="26"/>
                <w:szCs w:val="26"/>
              </w:rPr>
            </w:pPr>
            <w:r w:rsidRPr="00481829">
              <w:rPr>
                <w:rFonts w:eastAsia="Calibri"/>
                <w:b/>
                <w:sz w:val="26"/>
                <w:szCs w:val="26"/>
              </w:rPr>
              <w:t>Vận dụng</w:t>
            </w:r>
          </w:p>
          <w:p w14:paraId="748E258E" w14:textId="77777777" w:rsidR="00783D2B" w:rsidRPr="00481829" w:rsidRDefault="00783D2B" w:rsidP="00196BEE">
            <w:pPr>
              <w:jc w:val="center"/>
              <w:rPr>
                <w:rFonts w:eastAsia="Calibri"/>
                <w:b/>
                <w:sz w:val="26"/>
                <w:szCs w:val="26"/>
              </w:rPr>
            </w:pPr>
          </w:p>
        </w:tc>
        <w:tc>
          <w:tcPr>
            <w:tcW w:w="452" w:type="pct"/>
            <w:shd w:val="clear" w:color="auto" w:fill="auto"/>
            <w:vAlign w:val="center"/>
          </w:tcPr>
          <w:p w14:paraId="0C43BE1D" w14:textId="77777777" w:rsidR="00783D2B" w:rsidRPr="00481829" w:rsidRDefault="00783D2B" w:rsidP="00196BEE">
            <w:pPr>
              <w:jc w:val="center"/>
              <w:rPr>
                <w:rFonts w:eastAsia="Calibri"/>
                <w:b/>
                <w:sz w:val="26"/>
                <w:szCs w:val="26"/>
              </w:rPr>
            </w:pPr>
            <w:r w:rsidRPr="00481829">
              <w:rPr>
                <w:rFonts w:eastAsia="Calibri"/>
                <w:b/>
                <w:sz w:val="26"/>
                <w:szCs w:val="26"/>
              </w:rPr>
              <w:t>Vận dụng cao</w:t>
            </w:r>
          </w:p>
          <w:p w14:paraId="1DE10606" w14:textId="77777777" w:rsidR="00783D2B" w:rsidRPr="00481829" w:rsidRDefault="00783D2B" w:rsidP="00196BEE">
            <w:pPr>
              <w:jc w:val="center"/>
              <w:rPr>
                <w:rFonts w:eastAsia="Calibri"/>
                <w:b/>
                <w:sz w:val="26"/>
                <w:szCs w:val="26"/>
              </w:rPr>
            </w:pPr>
          </w:p>
        </w:tc>
        <w:tc>
          <w:tcPr>
            <w:tcW w:w="414" w:type="pct"/>
            <w:shd w:val="clear" w:color="auto" w:fill="auto"/>
          </w:tcPr>
          <w:p w14:paraId="5CB0E374" w14:textId="77777777" w:rsidR="00783D2B" w:rsidRPr="00481829" w:rsidRDefault="00783D2B" w:rsidP="00196BEE">
            <w:pPr>
              <w:jc w:val="center"/>
              <w:rPr>
                <w:rFonts w:eastAsia="Calibri"/>
                <w:b/>
                <w:sz w:val="26"/>
                <w:szCs w:val="26"/>
              </w:rPr>
            </w:pPr>
          </w:p>
        </w:tc>
      </w:tr>
      <w:tr w:rsidR="00783D2B" w:rsidRPr="00481829" w14:paraId="60B3ACDB" w14:textId="77777777" w:rsidTr="00196BEE">
        <w:trPr>
          <w:trHeight w:val="970"/>
        </w:trPr>
        <w:tc>
          <w:tcPr>
            <w:tcW w:w="351" w:type="pct"/>
            <w:shd w:val="clear" w:color="auto" w:fill="auto"/>
            <w:vAlign w:val="center"/>
          </w:tcPr>
          <w:p w14:paraId="2E6BCD38" w14:textId="77777777" w:rsidR="00783D2B" w:rsidRPr="00481829" w:rsidRDefault="00783D2B" w:rsidP="00196BEE">
            <w:pPr>
              <w:jc w:val="center"/>
              <w:rPr>
                <w:rFonts w:eastAsia="Calibri"/>
                <w:b/>
                <w:sz w:val="26"/>
                <w:szCs w:val="26"/>
              </w:rPr>
            </w:pPr>
            <w:r w:rsidRPr="00481829">
              <w:rPr>
                <w:rFonts w:eastAsia="Calibri"/>
                <w:b/>
                <w:sz w:val="26"/>
                <w:szCs w:val="26"/>
              </w:rPr>
              <w:t>1</w:t>
            </w:r>
          </w:p>
        </w:tc>
        <w:tc>
          <w:tcPr>
            <w:tcW w:w="341" w:type="pct"/>
            <w:shd w:val="clear" w:color="auto" w:fill="auto"/>
            <w:vAlign w:val="center"/>
          </w:tcPr>
          <w:p w14:paraId="78AC9D1B" w14:textId="77777777" w:rsidR="00783D2B" w:rsidRPr="00481829" w:rsidRDefault="00783D2B" w:rsidP="00196BEE">
            <w:pPr>
              <w:rPr>
                <w:rFonts w:eastAsia="Calibri"/>
                <w:b/>
                <w:sz w:val="26"/>
                <w:szCs w:val="26"/>
              </w:rPr>
            </w:pPr>
            <w:r w:rsidRPr="00481829">
              <w:rPr>
                <w:rFonts w:eastAsia="Calibri"/>
                <w:b/>
                <w:sz w:val="26"/>
                <w:szCs w:val="26"/>
              </w:rPr>
              <w:t>Đọc hiểu</w:t>
            </w:r>
          </w:p>
        </w:tc>
        <w:tc>
          <w:tcPr>
            <w:tcW w:w="2039" w:type="pct"/>
            <w:shd w:val="clear" w:color="auto" w:fill="auto"/>
            <w:vAlign w:val="center"/>
          </w:tcPr>
          <w:p w14:paraId="111404C1" w14:textId="77777777" w:rsidR="00783D2B" w:rsidRDefault="00696AB3" w:rsidP="00196BEE">
            <w:pPr>
              <w:jc w:val="both"/>
              <w:rPr>
                <w:rFonts w:eastAsia="Calibri"/>
                <w:sz w:val="26"/>
                <w:szCs w:val="26"/>
              </w:rPr>
            </w:pPr>
            <w:r>
              <w:rPr>
                <w:rFonts w:eastAsia="Calibri"/>
                <w:sz w:val="26"/>
                <w:szCs w:val="26"/>
              </w:rPr>
              <w:t xml:space="preserve">Thơ </w:t>
            </w:r>
          </w:p>
          <w:p w14:paraId="480721FA" w14:textId="77777777" w:rsidR="00783D2B" w:rsidRPr="001E7163" w:rsidRDefault="00696AB3" w:rsidP="00196BEE">
            <w:pPr>
              <w:jc w:val="both"/>
              <w:rPr>
                <w:rFonts w:eastAsia="Calibri"/>
                <w:bCs/>
                <w:sz w:val="26"/>
                <w:szCs w:val="26"/>
              </w:rPr>
            </w:pPr>
            <w:r>
              <w:rPr>
                <w:rFonts w:eastAsia="Calibri"/>
                <w:bCs/>
                <w:sz w:val="26"/>
                <w:szCs w:val="26"/>
              </w:rPr>
              <w:t>Vần</w:t>
            </w:r>
          </w:p>
          <w:p w14:paraId="54AF40B2" w14:textId="77777777" w:rsidR="00783D2B" w:rsidRDefault="00696AB3" w:rsidP="00196BEE">
            <w:pPr>
              <w:jc w:val="both"/>
              <w:rPr>
                <w:rFonts w:eastAsia="Calibri"/>
                <w:bCs/>
                <w:sz w:val="26"/>
                <w:szCs w:val="26"/>
              </w:rPr>
            </w:pPr>
            <w:r>
              <w:rPr>
                <w:rFonts w:eastAsia="Calibri"/>
                <w:bCs/>
                <w:sz w:val="26"/>
                <w:szCs w:val="26"/>
              </w:rPr>
              <w:t>Chủ đề</w:t>
            </w:r>
          </w:p>
          <w:p w14:paraId="6251D470" w14:textId="77777777" w:rsidR="00FB7A6E" w:rsidRPr="001E7163" w:rsidRDefault="00FB7A6E" w:rsidP="00196BEE">
            <w:pPr>
              <w:jc w:val="both"/>
              <w:rPr>
                <w:rFonts w:eastAsia="Calibri"/>
                <w:bCs/>
                <w:sz w:val="26"/>
                <w:szCs w:val="26"/>
              </w:rPr>
            </w:pPr>
            <w:r>
              <w:rPr>
                <w:rFonts w:eastAsia="Calibri"/>
                <w:bCs/>
                <w:sz w:val="26"/>
                <w:szCs w:val="26"/>
              </w:rPr>
              <w:t>Tác dụng yếu tố miêu tả</w:t>
            </w:r>
          </w:p>
          <w:p w14:paraId="784FBC7A" w14:textId="77777777" w:rsidR="00783D2B" w:rsidRPr="001E7163" w:rsidRDefault="00696AB3" w:rsidP="00196BEE">
            <w:pPr>
              <w:jc w:val="both"/>
              <w:rPr>
                <w:rFonts w:eastAsia="Calibri"/>
                <w:bCs/>
                <w:sz w:val="26"/>
                <w:szCs w:val="26"/>
              </w:rPr>
            </w:pPr>
            <w:r>
              <w:rPr>
                <w:rFonts w:eastAsia="Calibri"/>
                <w:bCs/>
                <w:sz w:val="26"/>
                <w:szCs w:val="26"/>
              </w:rPr>
              <w:t>Từ đa nghĩa</w:t>
            </w:r>
          </w:p>
          <w:p w14:paraId="25FE94D3" w14:textId="77777777" w:rsidR="00783D2B" w:rsidRPr="00481829" w:rsidRDefault="00696AB3" w:rsidP="00196BEE">
            <w:pPr>
              <w:jc w:val="both"/>
              <w:rPr>
                <w:rFonts w:eastAsia="Calibri"/>
                <w:sz w:val="26"/>
                <w:szCs w:val="26"/>
              </w:rPr>
            </w:pPr>
            <w:r>
              <w:rPr>
                <w:rFonts w:eastAsia="Calibri"/>
                <w:sz w:val="26"/>
                <w:szCs w:val="26"/>
              </w:rPr>
              <w:t>B</w:t>
            </w:r>
            <w:r w:rsidRPr="00696AB3">
              <w:rPr>
                <w:rFonts w:eastAsia="Calibri"/>
                <w:sz w:val="26"/>
                <w:szCs w:val="26"/>
              </w:rPr>
              <w:t>ài học về cách nghĩ và cách ứng xử được gợi ra từ văn bản.</w:t>
            </w:r>
          </w:p>
        </w:tc>
        <w:tc>
          <w:tcPr>
            <w:tcW w:w="466" w:type="pct"/>
            <w:shd w:val="clear" w:color="auto" w:fill="auto"/>
            <w:vAlign w:val="center"/>
          </w:tcPr>
          <w:p w14:paraId="32A029E9" w14:textId="77777777" w:rsidR="00783D2B" w:rsidRPr="00481829" w:rsidRDefault="00783D2B" w:rsidP="00196BEE">
            <w:pPr>
              <w:jc w:val="center"/>
              <w:rPr>
                <w:rFonts w:eastAsia="Calibri"/>
                <w:b/>
                <w:sz w:val="26"/>
                <w:szCs w:val="26"/>
              </w:rPr>
            </w:pPr>
            <w:r>
              <w:rPr>
                <w:rFonts w:eastAsia="Calibri"/>
                <w:b/>
                <w:sz w:val="26"/>
                <w:szCs w:val="26"/>
              </w:rPr>
              <w:t>1</w:t>
            </w:r>
            <w:r w:rsidRPr="00481829">
              <w:rPr>
                <w:rFonts w:eastAsia="Calibri"/>
                <w:b/>
                <w:sz w:val="26"/>
                <w:szCs w:val="26"/>
              </w:rPr>
              <w:t>TL</w:t>
            </w:r>
          </w:p>
        </w:tc>
        <w:tc>
          <w:tcPr>
            <w:tcW w:w="470" w:type="pct"/>
            <w:shd w:val="clear" w:color="auto" w:fill="auto"/>
            <w:vAlign w:val="center"/>
          </w:tcPr>
          <w:p w14:paraId="45749F85" w14:textId="77777777" w:rsidR="00783D2B" w:rsidRPr="00481829" w:rsidRDefault="00783D2B" w:rsidP="00196BEE">
            <w:pPr>
              <w:jc w:val="center"/>
              <w:rPr>
                <w:rFonts w:eastAsia="Calibri"/>
                <w:b/>
                <w:sz w:val="26"/>
                <w:szCs w:val="26"/>
              </w:rPr>
            </w:pPr>
            <w:r>
              <w:rPr>
                <w:rFonts w:eastAsia="Calibri"/>
                <w:b/>
                <w:sz w:val="26"/>
                <w:szCs w:val="26"/>
              </w:rPr>
              <w:t>3</w:t>
            </w:r>
            <w:r w:rsidRPr="00481829">
              <w:rPr>
                <w:rFonts w:eastAsia="Calibri"/>
                <w:b/>
                <w:sz w:val="26"/>
                <w:szCs w:val="26"/>
              </w:rPr>
              <w:t>TL</w:t>
            </w:r>
          </w:p>
        </w:tc>
        <w:tc>
          <w:tcPr>
            <w:tcW w:w="467" w:type="pct"/>
            <w:shd w:val="clear" w:color="auto" w:fill="auto"/>
            <w:vAlign w:val="center"/>
          </w:tcPr>
          <w:p w14:paraId="26187CEC" w14:textId="77777777" w:rsidR="00783D2B" w:rsidRPr="00481829" w:rsidRDefault="00783D2B" w:rsidP="00196BEE">
            <w:pPr>
              <w:jc w:val="center"/>
              <w:rPr>
                <w:rFonts w:eastAsia="Calibri"/>
                <w:b/>
                <w:sz w:val="26"/>
                <w:szCs w:val="26"/>
              </w:rPr>
            </w:pPr>
            <w:r>
              <w:rPr>
                <w:rFonts w:eastAsia="Calibri"/>
                <w:b/>
                <w:sz w:val="26"/>
                <w:szCs w:val="26"/>
              </w:rPr>
              <w:t>1</w:t>
            </w:r>
            <w:r w:rsidRPr="00481829">
              <w:rPr>
                <w:rFonts w:eastAsia="Calibri"/>
                <w:b/>
                <w:sz w:val="26"/>
                <w:szCs w:val="26"/>
              </w:rPr>
              <w:t>TL</w:t>
            </w:r>
          </w:p>
        </w:tc>
        <w:tc>
          <w:tcPr>
            <w:tcW w:w="452" w:type="pct"/>
            <w:shd w:val="clear" w:color="auto" w:fill="auto"/>
            <w:vAlign w:val="center"/>
          </w:tcPr>
          <w:p w14:paraId="147D27C7" w14:textId="77777777" w:rsidR="00783D2B" w:rsidRPr="00481829" w:rsidRDefault="00783D2B" w:rsidP="00196BEE">
            <w:pPr>
              <w:jc w:val="center"/>
              <w:rPr>
                <w:rFonts w:eastAsia="Calibri"/>
                <w:b/>
                <w:sz w:val="26"/>
                <w:szCs w:val="26"/>
              </w:rPr>
            </w:pPr>
            <w:r w:rsidRPr="00481829">
              <w:rPr>
                <w:rFonts w:eastAsia="Calibri"/>
                <w:b/>
                <w:sz w:val="26"/>
                <w:szCs w:val="26"/>
              </w:rPr>
              <w:t>0</w:t>
            </w:r>
          </w:p>
        </w:tc>
        <w:tc>
          <w:tcPr>
            <w:tcW w:w="414" w:type="pct"/>
            <w:shd w:val="clear" w:color="auto" w:fill="auto"/>
            <w:vAlign w:val="center"/>
          </w:tcPr>
          <w:p w14:paraId="206BC00E" w14:textId="77777777" w:rsidR="00783D2B" w:rsidRPr="00481829" w:rsidRDefault="00783D2B" w:rsidP="00196BEE">
            <w:pPr>
              <w:jc w:val="center"/>
              <w:rPr>
                <w:rFonts w:eastAsia="Calibri"/>
                <w:b/>
                <w:sz w:val="26"/>
                <w:szCs w:val="26"/>
              </w:rPr>
            </w:pPr>
            <w:r w:rsidRPr="00481829">
              <w:rPr>
                <w:rFonts w:eastAsia="Calibri"/>
                <w:b/>
                <w:sz w:val="26"/>
                <w:szCs w:val="26"/>
              </w:rPr>
              <w:t>60</w:t>
            </w:r>
          </w:p>
        </w:tc>
      </w:tr>
      <w:tr w:rsidR="00783D2B" w:rsidRPr="00481829" w14:paraId="432259B2" w14:textId="77777777" w:rsidTr="00196BEE">
        <w:trPr>
          <w:trHeight w:val="2008"/>
        </w:trPr>
        <w:tc>
          <w:tcPr>
            <w:tcW w:w="351" w:type="pct"/>
            <w:shd w:val="clear" w:color="auto" w:fill="auto"/>
            <w:vAlign w:val="center"/>
          </w:tcPr>
          <w:p w14:paraId="67FB2A3E" w14:textId="77777777" w:rsidR="00783D2B" w:rsidRPr="00481829" w:rsidRDefault="00783D2B" w:rsidP="00196BEE">
            <w:pPr>
              <w:jc w:val="center"/>
              <w:rPr>
                <w:rFonts w:eastAsia="Calibri"/>
                <w:b/>
                <w:sz w:val="26"/>
                <w:szCs w:val="26"/>
              </w:rPr>
            </w:pPr>
            <w:r w:rsidRPr="00481829">
              <w:rPr>
                <w:rFonts w:eastAsia="Calibri"/>
                <w:b/>
                <w:sz w:val="26"/>
                <w:szCs w:val="26"/>
              </w:rPr>
              <w:t>2</w:t>
            </w:r>
          </w:p>
          <w:p w14:paraId="299080D0" w14:textId="77777777" w:rsidR="00783D2B" w:rsidRPr="00481829" w:rsidRDefault="00783D2B" w:rsidP="00196BEE">
            <w:pPr>
              <w:rPr>
                <w:rFonts w:eastAsia="Calibri"/>
                <w:b/>
                <w:sz w:val="26"/>
                <w:szCs w:val="26"/>
              </w:rPr>
            </w:pPr>
          </w:p>
        </w:tc>
        <w:tc>
          <w:tcPr>
            <w:tcW w:w="341" w:type="pct"/>
            <w:shd w:val="clear" w:color="auto" w:fill="auto"/>
            <w:vAlign w:val="center"/>
          </w:tcPr>
          <w:p w14:paraId="27AA81CF" w14:textId="77777777" w:rsidR="00783D2B" w:rsidRPr="00481829" w:rsidRDefault="00783D2B" w:rsidP="00196BEE">
            <w:pPr>
              <w:jc w:val="center"/>
              <w:rPr>
                <w:rFonts w:eastAsia="Calibri"/>
                <w:b/>
                <w:sz w:val="26"/>
                <w:szCs w:val="26"/>
              </w:rPr>
            </w:pPr>
          </w:p>
          <w:p w14:paraId="5342984C" w14:textId="77777777" w:rsidR="00783D2B" w:rsidRPr="00481829" w:rsidRDefault="00783D2B" w:rsidP="00196BEE">
            <w:pPr>
              <w:jc w:val="center"/>
              <w:rPr>
                <w:rFonts w:eastAsia="Calibri"/>
                <w:b/>
                <w:sz w:val="26"/>
                <w:szCs w:val="26"/>
              </w:rPr>
            </w:pPr>
          </w:p>
          <w:p w14:paraId="3CD97AFE" w14:textId="77777777" w:rsidR="00783D2B" w:rsidRPr="00481829" w:rsidRDefault="00783D2B" w:rsidP="00196BEE">
            <w:pPr>
              <w:jc w:val="center"/>
              <w:rPr>
                <w:rFonts w:eastAsia="Calibri"/>
                <w:b/>
                <w:sz w:val="26"/>
                <w:szCs w:val="26"/>
              </w:rPr>
            </w:pPr>
            <w:r w:rsidRPr="00481829">
              <w:rPr>
                <w:rFonts w:eastAsia="Calibri"/>
                <w:b/>
                <w:sz w:val="26"/>
                <w:szCs w:val="26"/>
              </w:rPr>
              <w:t>Viết</w:t>
            </w:r>
          </w:p>
          <w:p w14:paraId="7E5044E0" w14:textId="77777777" w:rsidR="00783D2B" w:rsidRPr="00481829" w:rsidRDefault="00783D2B" w:rsidP="00196BEE">
            <w:pPr>
              <w:jc w:val="center"/>
              <w:rPr>
                <w:rFonts w:eastAsia="Calibri"/>
                <w:b/>
                <w:sz w:val="26"/>
                <w:szCs w:val="26"/>
              </w:rPr>
            </w:pPr>
          </w:p>
        </w:tc>
        <w:tc>
          <w:tcPr>
            <w:tcW w:w="2039" w:type="pct"/>
            <w:shd w:val="clear" w:color="auto" w:fill="auto"/>
            <w:vAlign w:val="center"/>
          </w:tcPr>
          <w:p w14:paraId="686F4713" w14:textId="77777777" w:rsidR="00783D2B" w:rsidRPr="00F80A26" w:rsidRDefault="00696AB3" w:rsidP="00196BEE">
            <w:pPr>
              <w:jc w:val="both"/>
              <w:rPr>
                <w:rFonts w:eastAsia="Calibri"/>
                <w:sz w:val="26"/>
                <w:szCs w:val="26"/>
              </w:rPr>
            </w:pPr>
            <w:r w:rsidRPr="00696AB3">
              <w:rPr>
                <w:sz w:val="26"/>
                <w:szCs w:val="26"/>
              </w:rPr>
              <w:t>Viết bài văn trình bày ý kiến về một hiện tượng trong đời sống</w:t>
            </w:r>
          </w:p>
        </w:tc>
        <w:tc>
          <w:tcPr>
            <w:tcW w:w="466" w:type="pct"/>
            <w:shd w:val="clear" w:color="auto" w:fill="auto"/>
            <w:vAlign w:val="center"/>
          </w:tcPr>
          <w:p w14:paraId="10068DEE" w14:textId="77777777" w:rsidR="00783D2B" w:rsidRPr="00481829" w:rsidRDefault="00783D2B" w:rsidP="00196BEE">
            <w:pPr>
              <w:jc w:val="center"/>
              <w:rPr>
                <w:rFonts w:eastAsia="Calibri"/>
                <w:sz w:val="26"/>
                <w:szCs w:val="26"/>
              </w:rPr>
            </w:pPr>
            <w:r w:rsidRPr="00481829">
              <w:rPr>
                <w:rFonts w:eastAsia="Calibri"/>
                <w:sz w:val="26"/>
                <w:szCs w:val="26"/>
              </w:rPr>
              <w:t>1*</w:t>
            </w:r>
          </w:p>
        </w:tc>
        <w:tc>
          <w:tcPr>
            <w:tcW w:w="470" w:type="pct"/>
            <w:shd w:val="clear" w:color="auto" w:fill="auto"/>
            <w:vAlign w:val="center"/>
          </w:tcPr>
          <w:p w14:paraId="667F97C2" w14:textId="77777777" w:rsidR="00783D2B" w:rsidRPr="00481829" w:rsidRDefault="00783D2B" w:rsidP="00196BEE">
            <w:pPr>
              <w:jc w:val="center"/>
              <w:rPr>
                <w:rFonts w:eastAsia="Calibri"/>
                <w:sz w:val="26"/>
                <w:szCs w:val="26"/>
              </w:rPr>
            </w:pPr>
            <w:r w:rsidRPr="00481829">
              <w:rPr>
                <w:rFonts w:eastAsia="Calibri"/>
                <w:sz w:val="26"/>
                <w:szCs w:val="26"/>
              </w:rPr>
              <w:t>1*</w:t>
            </w:r>
          </w:p>
        </w:tc>
        <w:tc>
          <w:tcPr>
            <w:tcW w:w="467" w:type="pct"/>
            <w:shd w:val="clear" w:color="auto" w:fill="auto"/>
            <w:vAlign w:val="center"/>
          </w:tcPr>
          <w:p w14:paraId="47EDE570" w14:textId="77777777" w:rsidR="00783D2B" w:rsidRPr="00481829" w:rsidRDefault="00783D2B" w:rsidP="00196BEE">
            <w:pPr>
              <w:jc w:val="center"/>
              <w:rPr>
                <w:rFonts w:eastAsia="Calibri"/>
                <w:sz w:val="26"/>
                <w:szCs w:val="26"/>
              </w:rPr>
            </w:pPr>
            <w:r w:rsidRPr="00481829">
              <w:rPr>
                <w:rFonts w:eastAsia="Calibri"/>
                <w:sz w:val="26"/>
                <w:szCs w:val="26"/>
              </w:rPr>
              <w:t>1*</w:t>
            </w:r>
          </w:p>
        </w:tc>
        <w:tc>
          <w:tcPr>
            <w:tcW w:w="452" w:type="pct"/>
            <w:shd w:val="clear" w:color="auto" w:fill="auto"/>
            <w:vAlign w:val="center"/>
          </w:tcPr>
          <w:p w14:paraId="0C87CC1D" w14:textId="77777777" w:rsidR="00783D2B" w:rsidRPr="00481829" w:rsidRDefault="00783D2B" w:rsidP="00196BEE">
            <w:pPr>
              <w:jc w:val="center"/>
              <w:rPr>
                <w:rFonts w:eastAsia="Calibri"/>
                <w:b/>
                <w:sz w:val="26"/>
                <w:szCs w:val="26"/>
              </w:rPr>
            </w:pPr>
            <w:r w:rsidRPr="00481829">
              <w:rPr>
                <w:rFonts w:eastAsia="Calibri"/>
                <w:b/>
                <w:sz w:val="26"/>
                <w:szCs w:val="26"/>
              </w:rPr>
              <w:t>1*TL</w:t>
            </w:r>
          </w:p>
        </w:tc>
        <w:tc>
          <w:tcPr>
            <w:tcW w:w="414" w:type="pct"/>
            <w:shd w:val="clear" w:color="auto" w:fill="auto"/>
            <w:vAlign w:val="center"/>
          </w:tcPr>
          <w:p w14:paraId="50AE2084" w14:textId="77777777" w:rsidR="00783D2B" w:rsidRPr="00481829" w:rsidRDefault="00783D2B" w:rsidP="00196BEE">
            <w:pPr>
              <w:jc w:val="center"/>
              <w:rPr>
                <w:rFonts w:eastAsia="Calibri"/>
                <w:b/>
                <w:sz w:val="26"/>
                <w:szCs w:val="26"/>
              </w:rPr>
            </w:pPr>
            <w:r w:rsidRPr="00481829">
              <w:rPr>
                <w:rFonts w:eastAsia="Calibri"/>
                <w:b/>
                <w:sz w:val="26"/>
                <w:szCs w:val="26"/>
              </w:rPr>
              <w:t>40</w:t>
            </w:r>
          </w:p>
        </w:tc>
      </w:tr>
      <w:tr w:rsidR="00783D2B" w:rsidRPr="00481829" w14:paraId="5F15B287" w14:textId="77777777" w:rsidTr="00196BEE">
        <w:tc>
          <w:tcPr>
            <w:tcW w:w="2731" w:type="pct"/>
            <w:gridSpan w:val="3"/>
            <w:shd w:val="clear" w:color="auto" w:fill="auto"/>
            <w:vAlign w:val="center"/>
          </w:tcPr>
          <w:p w14:paraId="17D7D12A" w14:textId="77777777" w:rsidR="00783D2B" w:rsidRPr="00481829" w:rsidRDefault="00783D2B" w:rsidP="00196BEE">
            <w:pPr>
              <w:jc w:val="center"/>
              <w:rPr>
                <w:rFonts w:eastAsia="Calibri"/>
                <w:b/>
                <w:sz w:val="26"/>
                <w:szCs w:val="26"/>
              </w:rPr>
            </w:pPr>
            <w:r w:rsidRPr="00481829">
              <w:rPr>
                <w:rFonts w:eastAsia="Calibri"/>
                <w:b/>
                <w:sz w:val="26"/>
                <w:szCs w:val="26"/>
              </w:rPr>
              <w:t>Tổng</w:t>
            </w:r>
          </w:p>
        </w:tc>
        <w:tc>
          <w:tcPr>
            <w:tcW w:w="466" w:type="pct"/>
            <w:shd w:val="clear" w:color="auto" w:fill="auto"/>
            <w:vAlign w:val="center"/>
          </w:tcPr>
          <w:p w14:paraId="4D800762" w14:textId="77777777" w:rsidR="00783D2B" w:rsidRPr="00481829" w:rsidRDefault="00783D2B" w:rsidP="00196BEE">
            <w:pPr>
              <w:jc w:val="center"/>
              <w:rPr>
                <w:rFonts w:eastAsia="Calibri"/>
                <w:b/>
                <w:sz w:val="26"/>
                <w:szCs w:val="26"/>
              </w:rPr>
            </w:pPr>
            <w:r>
              <w:rPr>
                <w:rFonts w:eastAsia="Calibri"/>
                <w:b/>
                <w:sz w:val="26"/>
                <w:szCs w:val="26"/>
              </w:rPr>
              <w:t>1TL</w:t>
            </w:r>
          </w:p>
        </w:tc>
        <w:tc>
          <w:tcPr>
            <w:tcW w:w="470" w:type="pct"/>
            <w:shd w:val="clear" w:color="auto" w:fill="auto"/>
            <w:vAlign w:val="center"/>
          </w:tcPr>
          <w:p w14:paraId="43A80D3F" w14:textId="77777777" w:rsidR="00783D2B" w:rsidRPr="00564D6D" w:rsidRDefault="00783D2B" w:rsidP="00196BEE">
            <w:pPr>
              <w:jc w:val="center"/>
              <w:rPr>
                <w:rFonts w:eastAsia="Calibri"/>
                <w:b/>
                <w:i/>
                <w:sz w:val="26"/>
                <w:szCs w:val="26"/>
              </w:rPr>
            </w:pPr>
            <w:r w:rsidRPr="00564D6D">
              <w:rPr>
                <w:rFonts w:eastAsia="Calibri"/>
                <w:b/>
                <w:sz w:val="26"/>
                <w:szCs w:val="26"/>
              </w:rPr>
              <w:t>3TL</w:t>
            </w:r>
          </w:p>
        </w:tc>
        <w:tc>
          <w:tcPr>
            <w:tcW w:w="467" w:type="pct"/>
            <w:shd w:val="clear" w:color="auto" w:fill="auto"/>
            <w:vAlign w:val="center"/>
          </w:tcPr>
          <w:p w14:paraId="21111124" w14:textId="77777777" w:rsidR="00783D2B" w:rsidRPr="00564D6D" w:rsidRDefault="00783D2B" w:rsidP="00196BEE">
            <w:pPr>
              <w:jc w:val="center"/>
              <w:rPr>
                <w:rFonts w:eastAsia="Calibri"/>
                <w:b/>
                <w:i/>
                <w:sz w:val="26"/>
                <w:szCs w:val="26"/>
              </w:rPr>
            </w:pPr>
            <w:r w:rsidRPr="00564D6D">
              <w:rPr>
                <w:rFonts w:eastAsia="Calibri"/>
                <w:b/>
                <w:sz w:val="26"/>
                <w:szCs w:val="26"/>
              </w:rPr>
              <w:t>1TL</w:t>
            </w:r>
          </w:p>
        </w:tc>
        <w:tc>
          <w:tcPr>
            <w:tcW w:w="452" w:type="pct"/>
            <w:shd w:val="clear" w:color="auto" w:fill="auto"/>
            <w:vAlign w:val="center"/>
          </w:tcPr>
          <w:p w14:paraId="26CB5118" w14:textId="77777777" w:rsidR="00783D2B" w:rsidRPr="00564D6D" w:rsidRDefault="00783D2B" w:rsidP="00196BEE">
            <w:pPr>
              <w:jc w:val="center"/>
              <w:rPr>
                <w:rFonts w:eastAsia="Calibri"/>
                <w:b/>
                <w:sz w:val="26"/>
                <w:szCs w:val="26"/>
              </w:rPr>
            </w:pPr>
            <w:r w:rsidRPr="00564D6D">
              <w:rPr>
                <w:rFonts w:eastAsia="Calibri"/>
                <w:b/>
                <w:sz w:val="26"/>
                <w:szCs w:val="26"/>
              </w:rPr>
              <w:t>1TL</w:t>
            </w:r>
          </w:p>
        </w:tc>
        <w:tc>
          <w:tcPr>
            <w:tcW w:w="414" w:type="pct"/>
            <w:shd w:val="clear" w:color="auto" w:fill="auto"/>
            <w:vAlign w:val="center"/>
          </w:tcPr>
          <w:p w14:paraId="60F2D657" w14:textId="77777777" w:rsidR="00783D2B" w:rsidRPr="00481829" w:rsidRDefault="00783D2B" w:rsidP="00196BEE">
            <w:pPr>
              <w:jc w:val="center"/>
              <w:rPr>
                <w:rFonts w:eastAsia="Calibri"/>
                <w:b/>
                <w:sz w:val="26"/>
                <w:szCs w:val="26"/>
              </w:rPr>
            </w:pPr>
            <w:r w:rsidRPr="00481829">
              <w:rPr>
                <w:rFonts w:eastAsia="Calibri"/>
                <w:b/>
                <w:sz w:val="26"/>
                <w:szCs w:val="26"/>
              </w:rPr>
              <w:t>100</w:t>
            </w:r>
          </w:p>
        </w:tc>
      </w:tr>
      <w:tr w:rsidR="00783D2B" w:rsidRPr="00481829" w14:paraId="16C7E610" w14:textId="77777777" w:rsidTr="00196BEE">
        <w:tc>
          <w:tcPr>
            <w:tcW w:w="2731" w:type="pct"/>
            <w:gridSpan w:val="3"/>
            <w:shd w:val="clear" w:color="auto" w:fill="auto"/>
            <w:vAlign w:val="center"/>
          </w:tcPr>
          <w:p w14:paraId="5E6EC699" w14:textId="77777777" w:rsidR="00783D2B" w:rsidRPr="00481829" w:rsidRDefault="00783D2B" w:rsidP="00196BEE">
            <w:pPr>
              <w:jc w:val="center"/>
              <w:rPr>
                <w:rFonts w:eastAsia="Calibri"/>
                <w:b/>
                <w:sz w:val="26"/>
                <w:szCs w:val="26"/>
              </w:rPr>
            </w:pPr>
            <w:r w:rsidRPr="00481829">
              <w:rPr>
                <w:rFonts w:eastAsia="Calibri"/>
                <w:b/>
                <w:sz w:val="26"/>
                <w:szCs w:val="26"/>
              </w:rPr>
              <w:t>Tỉ lệ %</w:t>
            </w:r>
          </w:p>
        </w:tc>
        <w:tc>
          <w:tcPr>
            <w:tcW w:w="466" w:type="pct"/>
            <w:shd w:val="clear" w:color="auto" w:fill="auto"/>
            <w:vAlign w:val="center"/>
          </w:tcPr>
          <w:p w14:paraId="5AC5C874" w14:textId="77777777" w:rsidR="00783D2B" w:rsidRPr="00481829" w:rsidRDefault="00783D2B" w:rsidP="00196BEE">
            <w:pPr>
              <w:jc w:val="center"/>
              <w:rPr>
                <w:rFonts w:eastAsia="Calibri"/>
                <w:b/>
                <w:sz w:val="26"/>
                <w:szCs w:val="26"/>
              </w:rPr>
            </w:pPr>
            <w:r>
              <w:rPr>
                <w:rFonts w:eastAsia="Calibri"/>
                <w:b/>
                <w:sz w:val="26"/>
                <w:szCs w:val="26"/>
              </w:rPr>
              <w:t>2</w:t>
            </w:r>
            <w:r w:rsidRPr="00481829">
              <w:rPr>
                <w:rFonts w:eastAsia="Calibri"/>
                <w:b/>
                <w:sz w:val="26"/>
                <w:szCs w:val="26"/>
              </w:rPr>
              <w:t>0</w:t>
            </w:r>
          </w:p>
        </w:tc>
        <w:tc>
          <w:tcPr>
            <w:tcW w:w="470" w:type="pct"/>
            <w:shd w:val="clear" w:color="auto" w:fill="auto"/>
            <w:vAlign w:val="center"/>
          </w:tcPr>
          <w:p w14:paraId="70A7E10E" w14:textId="77777777" w:rsidR="00783D2B" w:rsidRPr="00481829" w:rsidRDefault="00783D2B" w:rsidP="00196BEE">
            <w:pPr>
              <w:jc w:val="center"/>
              <w:rPr>
                <w:rFonts w:eastAsia="Calibri"/>
                <w:b/>
                <w:sz w:val="26"/>
                <w:szCs w:val="26"/>
              </w:rPr>
            </w:pPr>
            <w:r>
              <w:rPr>
                <w:rFonts w:eastAsia="Calibri"/>
                <w:b/>
                <w:sz w:val="26"/>
                <w:szCs w:val="26"/>
              </w:rPr>
              <w:t>4</w:t>
            </w:r>
            <w:r w:rsidRPr="00481829">
              <w:rPr>
                <w:rFonts w:eastAsia="Calibri"/>
                <w:b/>
                <w:sz w:val="26"/>
                <w:szCs w:val="26"/>
              </w:rPr>
              <w:t>0</w:t>
            </w:r>
          </w:p>
        </w:tc>
        <w:tc>
          <w:tcPr>
            <w:tcW w:w="467" w:type="pct"/>
            <w:shd w:val="clear" w:color="auto" w:fill="auto"/>
            <w:vAlign w:val="center"/>
          </w:tcPr>
          <w:p w14:paraId="7371CAE5" w14:textId="77777777" w:rsidR="00783D2B" w:rsidRPr="00481829" w:rsidRDefault="00783D2B" w:rsidP="00196BEE">
            <w:pPr>
              <w:jc w:val="center"/>
              <w:rPr>
                <w:rFonts w:eastAsia="Calibri"/>
                <w:b/>
                <w:sz w:val="26"/>
                <w:szCs w:val="26"/>
              </w:rPr>
            </w:pPr>
            <w:r w:rsidRPr="00481829">
              <w:rPr>
                <w:rFonts w:eastAsia="Calibri"/>
                <w:b/>
                <w:sz w:val="26"/>
                <w:szCs w:val="26"/>
              </w:rPr>
              <w:t>30</w:t>
            </w:r>
          </w:p>
        </w:tc>
        <w:tc>
          <w:tcPr>
            <w:tcW w:w="452" w:type="pct"/>
            <w:shd w:val="clear" w:color="auto" w:fill="auto"/>
            <w:vAlign w:val="center"/>
          </w:tcPr>
          <w:p w14:paraId="6F81BA49" w14:textId="77777777" w:rsidR="00783D2B" w:rsidRPr="00481829" w:rsidRDefault="00783D2B" w:rsidP="00196BEE">
            <w:pPr>
              <w:jc w:val="center"/>
              <w:rPr>
                <w:rFonts w:eastAsia="Calibri"/>
                <w:b/>
                <w:sz w:val="26"/>
                <w:szCs w:val="26"/>
              </w:rPr>
            </w:pPr>
            <w:r w:rsidRPr="00481829">
              <w:rPr>
                <w:rFonts w:eastAsia="Calibri"/>
                <w:b/>
                <w:sz w:val="26"/>
                <w:szCs w:val="26"/>
              </w:rPr>
              <w:t>10</w:t>
            </w:r>
          </w:p>
        </w:tc>
        <w:tc>
          <w:tcPr>
            <w:tcW w:w="414" w:type="pct"/>
            <w:shd w:val="clear" w:color="auto" w:fill="auto"/>
            <w:vAlign w:val="center"/>
          </w:tcPr>
          <w:p w14:paraId="5ED46F8A" w14:textId="77777777" w:rsidR="00783D2B" w:rsidRPr="00481829" w:rsidRDefault="00783D2B" w:rsidP="00196BEE">
            <w:pPr>
              <w:jc w:val="center"/>
              <w:rPr>
                <w:rFonts w:eastAsia="Calibri"/>
                <w:b/>
                <w:sz w:val="26"/>
                <w:szCs w:val="26"/>
              </w:rPr>
            </w:pPr>
            <w:r w:rsidRPr="00481829">
              <w:rPr>
                <w:rFonts w:eastAsia="Calibri"/>
                <w:b/>
                <w:sz w:val="26"/>
                <w:szCs w:val="26"/>
              </w:rPr>
              <w:t>100</w:t>
            </w:r>
          </w:p>
        </w:tc>
      </w:tr>
      <w:tr w:rsidR="00783D2B" w:rsidRPr="00481829" w14:paraId="228D37C1" w14:textId="77777777" w:rsidTr="00196BEE">
        <w:tc>
          <w:tcPr>
            <w:tcW w:w="2731" w:type="pct"/>
            <w:gridSpan w:val="3"/>
            <w:shd w:val="clear" w:color="auto" w:fill="auto"/>
            <w:vAlign w:val="center"/>
          </w:tcPr>
          <w:p w14:paraId="0DD1C0FE" w14:textId="77777777" w:rsidR="00783D2B" w:rsidRPr="00481829" w:rsidRDefault="00783D2B" w:rsidP="00196BEE">
            <w:pPr>
              <w:jc w:val="center"/>
              <w:rPr>
                <w:rFonts w:eastAsia="Calibri"/>
                <w:b/>
                <w:sz w:val="26"/>
                <w:szCs w:val="26"/>
              </w:rPr>
            </w:pPr>
            <w:r w:rsidRPr="00481829">
              <w:rPr>
                <w:rFonts w:eastAsia="Calibri"/>
                <w:b/>
                <w:sz w:val="26"/>
                <w:szCs w:val="26"/>
              </w:rPr>
              <w:t>Tỉ lệ chung</w:t>
            </w:r>
          </w:p>
        </w:tc>
        <w:tc>
          <w:tcPr>
            <w:tcW w:w="936" w:type="pct"/>
            <w:gridSpan w:val="2"/>
            <w:shd w:val="clear" w:color="auto" w:fill="auto"/>
            <w:vAlign w:val="center"/>
          </w:tcPr>
          <w:p w14:paraId="42E58732" w14:textId="77777777" w:rsidR="00783D2B" w:rsidRPr="00481829" w:rsidRDefault="00783D2B" w:rsidP="00196BEE">
            <w:pPr>
              <w:jc w:val="center"/>
              <w:rPr>
                <w:rFonts w:eastAsia="Calibri"/>
                <w:b/>
                <w:sz w:val="26"/>
                <w:szCs w:val="26"/>
              </w:rPr>
            </w:pPr>
            <w:r w:rsidRPr="00481829">
              <w:rPr>
                <w:rFonts w:eastAsia="Calibri"/>
                <w:b/>
                <w:sz w:val="26"/>
                <w:szCs w:val="26"/>
              </w:rPr>
              <w:t>60</w:t>
            </w:r>
          </w:p>
        </w:tc>
        <w:tc>
          <w:tcPr>
            <w:tcW w:w="919" w:type="pct"/>
            <w:gridSpan w:val="2"/>
            <w:shd w:val="clear" w:color="auto" w:fill="auto"/>
            <w:vAlign w:val="center"/>
          </w:tcPr>
          <w:p w14:paraId="7A806878" w14:textId="77777777" w:rsidR="00783D2B" w:rsidRPr="00481829" w:rsidRDefault="00783D2B" w:rsidP="00196BEE">
            <w:pPr>
              <w:jc w:val="center"/>
              <w:rPr>
                <w:rFonts w:eastAsia="Calibri"/>
                <w:b/>
                <w:sz w:val="26"/>
                <w:szCs w:val="26"/>
              </w:rPr>
            </w:pPr>
            <w:r w:rsidRPr="00481829">
              <w:rPr>
                <w:rFonts w:eastAsia="Calibri"/>
                <w:b/>
                <w:sz w:val="26"/>
                <w:szCs w:val="26"/>
              </w:rPr>
              <w:t>40</w:t>
            </w:r>
          </w:p>
        </w:tc>
        <w:tc>
          <w:tcPr>
            <w:tcW w:w="414" w:type="pct"/>
            <w:shd w:val="clear" w:color="auto" w:fill="auto"/>
            <w:vAlign w:val="center"/>
          </w:tcPr>
          <w:p w14:paraId="2B34C599" w14:textId="77777777" w:rsidR="00783D2B" w:rsidRPr="00481829" w:rsidRDefault="00783D2B" w:rsidP="00196BEE">
            <w:pPr>
              <w:jc w:val="center"/>
              <w:rPr>
                <w:rFonts w:eastAsia="Calibri"/>
                <w:b/>
                <w:sz w:val="26"/>
                <w:szCs w:val="26"/>
              </w:rPr>
            </w:pPr>
            <w:r w:rsidRPr="00481829">
              <w:rPr>
                <w:rFonts w:eastAsia="Calibri"/>
                <w:b/>
                <w:sz w:val="26"/>
                <w:szCs w:val="26"/>
              </w:rPr>
              <w:t>100</w:t>
            </w:r>
          </w:p>
        </w:tc>
      </w:tr>
    </w:tbl>
    <w:p w14:paraId="1EA0B14B" w14:textId="77777777" w:rsidR="00783D2B" w:rsidRPr="00481829" w:rsidRDefault="00783D2B" w:rsidP="00783D2B">
      <w:pPr>
        <w:shd w:val="clear" w:color="auto" w:fill="FFFFFF"/>
        <w:rPr>
          <w:rFonts w:eastAsia="Times New Roman"/>
          <w:sz w:val="26"/>
          <w:szCs w:val="26"/>
        </w:rPr>
      </w:pPr>
    </w:p>
    <w:p w14:paraId="15BE5D58" w14:textId="77777777" w:rsidR="00783D2B" w:rsidRDefault="00783D2B" w:rsidP="00783D2B">
      <w:pPr>
        <w:shd w:val="clear" w:color="auto" w:fill="FFFFFF"/>
        <w:rPr>
          <w:rFonts w:eastAsia="Times New Roman"/>
          <w:sz w:val="26"/>
          <w:szCs w:val="26"/>
        </w:rPr>
      </w:pPr>
    </w:p>
    <w:p w14:paraId="430FBD4E" w14:textId="77777777" w:rsidR="00783D2B" w:rsidRDefault="00783D2B" w:rsidP="00783D2B">
      <w:pPr>
        <w:shd w:val="clear" w:color="auto" w:fill="FFFFFF"/>
        <w:rPr>
          <w:rFonts w:eastAsia="Times New Roman"/>
          <w:sz w:val="26"/>
          <w:szCs w:val="26"/>
        </w:rPr>
      </w:pPr>
    </w:p>
    <w:p w14:paraId="4DDE25FD" w14:textId="77777777" w:rsidR="00783D2B" w:rsidRDefault="00783D2B" w:rsidP="00783D2B">
      <w:pPr>
        <w:jc w:val="both"/>
        <w:rPr>
          <w:sz w:val="26"/>
          <w:szCs w:val="26"/>
          <w:lang w:val="en-US"/>
        </w:rPr>
      </w:pPr>
    </w:p>
    <w:p w14:paraId="58F356DA" w14:textId="77777777" w:rsidR="00FA14BB" w:rsidRDefault="00FA14BB" w:rsidP="00783D2B">
      <w:pPr>
        <w:jc w:val="both"/>
        <w:rPr>
          <w:sz w:val="26"/>
          <w:szCs w:val="26"/>
          <w:lang w:val="en-US"/>
        </w:rPr>
      </w:pPr>
    </w:p>
    <w:p w14:paraId="648B9A4F" w14:textId="77777777" w:rsidR="00FA14BB" w:rsidRDefault="00FA14BB" w:rsidP="00783D2B">
      <w:pPr>
        <w:jc w:val="both"/>
        <w:rPr>
          <w:sz w:val="26"/>
          <w:szCs w:val="26"/>
          <w:lang w:val="en-US"/>
        </w:rPr>
      </w:pPr>
    </w:p>
    <w:p w14:paraId="09448EBE" w14:textId="77777777" w:rsidR="00FA14BB" w:rsidRDefault="00FA14BB" w:rsidP="00783D2B">
      <w:pPr>
        <w:jc w:val="both"/>
        <w:rPr>
          <w:sz w:val="26"/>
          <w:szCs w:val="26"/>
          <w:lang w:val="en-US"/>
        </w:rPr>
      </w:pPr>
    </w:p>
    <w:p w14:paraId="6C858BD0" w14:textId="77777777" w:rsidR="00FA14BB" w:rsidRDefault="00FA14BB" w:rsidP="00783D2B">
      <w:pPr>
        <w:jc w:val="both"/>
        <w:rPr>
          <w:sz w:val="26"/>
          <w:szCs w:val="26"/>
          <w:lang w:val="en-US"/>
        </w:rPr>
      </w:pPr>
    </w:p>
    <w:p w14:paraId="0A6FCE9C" w14:textId="77777777" w:rsidR="00FA14BB" w:rsidRPr="00FA14BB" w:rsidRDefault="00FA14BB" w:rsidP="00783D2B">
      <w:pPr>
        <w:jc w:val="both"/>
        <w:rPr>
          <w:sz w:val="26"/>
          <w:szCs w:val="26"/>
          <w:lang w:val="en-US"/>
        </w:rPr>
      </w:pPr>
    </w:p>
    <w:p w14:paraId="1A2B111F" w14:textId="77777777" w:rsidR="00783D2B" w:rsidRPr="00481829" w:rsidRDefault="00783D2B" w:rsidP="00783D2B">
      <w:pPr>
        <w:jc w:val="center"/>
        <w:rPr>
          <w:b/>
          <w:sz w:val="26"/>
          <w:szCs w:val="26"/>
        </w:rPr>
      </w:pPr>
      <w:r w:rsidRPr="00481829">
        <w:rPr>
          <w:b/>
          <w:sz w:val="26"/>
          <w:szCs w:val="26"/>
        </w:rPr>
        <w:t>BẢNG MÔ TẢ KIỂM TRA HK</w:t>
      </w:r>
      <w:r>
        <w:rPr>
          <w:b/>
          <w:sz w:val="26"/>
          <w:szCs w:val="26"/>
        </w:rPr>
        <w:t>2</w:t>
      </w:r>
      <w:r w:rsidRPr="00481829">
        <w:rPr>
          <w:b/>
          <w:sz w:val="26"/>
          <w:szCs w:val="26"/>
        </w:rPr>
        <w:t xml:space="preserve"> – NGỮ VĂN </w:t>
      </w:r>
      <w:r w:rsidR="00696AB3">
        <w:rPr>
          <w:b/>
          <w:sz w:val="26"/>
          <w:szCs w:val="26"/>
        </w:rPr>
        <w:t>6</w:t>
      </w:r>
    </w:p>
    <w:tbl>
      <w:tblPr>
        <w:tblpPr w:leftFromText="180" w:rightFromText="180" w:vertAnchor="text" w:horzAnchor="margin" w:tblpXSpec="center" w:tblpY="418"/>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22"/>
        <w:gridCol w:w="1116"/>
        <w:gridCol w:w="1418"/>
        <w:gridCol w:w="6378"/>
      </w:tblGrid>
      <w:tr w:rsidR="00783D2B" w:rsidRPr="00481829" w14:paraId="2AF4B9F6" w14:textId="77777777" w:rsidTr="00196BEE">
        <w:trPr>
          <w:trHeight w:val="483"/>
          <w:tblHeader/>
        </w:trPr>
        <w:tc>
          <w:tcPr>
            <w:tcW w:w="7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3C982D" w14:textId="77777777" w:rsidR="00783D2B" w:rsidRPr="00481829" w:rsidRDefault="00783D2B" w:rsidP="00196BEE">
            <w:pPr>
              <w:jc w:val="center"/>
              <w:rPr>
                <w:b/>
                <w:sz w:val="26"/>
                <w:szCs w:val="26"/>
              </w:rPr>
            </w:pPr>
            <w:r w:rsidRPr="00481829">
              <w:rPr>
                <w:b/>
                <w:sz w:val="26"/>
                <w:szCs w:val="26"/>
              </w:rPr>
              <w:lastRenderedPageBreak/>
              <w:t>TT</w:t>
            </w:r>
          </w:p>
        </w:tc>
        <w:tc>
          <w:tcPr>
            <w:tcW w:w="11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A69585" w14:textId="77777777" w:rsidR="00783D2B" w:rsidRPr="00481829" w:rsidRDefault="00783D2B" w:rsidP="00196BEE">
            <w:pPr>
              <w:jc w:val="center"/>
              <w:rPr>
                <w:b/>
                <w:sz w:val="26"/>
                <w:szCs w:val="26"/>
              </w:rPr>
            </w:pPr>
            <w:r w:rsidRPr="00481829">
              <w:rPr>
                <w:b/>
                <w:sz w:val="26"/>
                <w:szCs w:val="26"/>
              </w:rPr>
              <w:t>Kĩ năng</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C2D85F" w14:textId="77777777" w:rsidR="00783D2B" w:rsidRPr="00481829" w:rsidRDefault="00783D2B" w:rsidP="00196BEE">
            <w:pPr>
              <w:rPr>
                <w:b/>
                <w:sz w:val="26"/>
                <w:szCs w:val="26"/>
              </w:rPr>
            </w:pPr>
            <w:r w:rsidRPr="00481829">
              <w:rPr>
                <w:b/>
                <w:sz w:val="26"/>
                <w:szCs w:val="26"/>
              </w:rPr>
              <w:t>Đơn vị kiến thức/ Kĩ năng</w:t>
            </w:r>
          </w:p>
        </w:tc>
        <w:tc>
          <w:tcPr>
            <w:tcW w:w="63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F39DAC" w14:textId="77777777" w:rsidR="00783D2B" w:rsidRPr="00481829" w:rsidRDefault="00783D2B" w:rsidP="00196BEE">
            <w:pPr>
              <w:jc w:val="center"/>
              <w:rPr>
                <w:b/>
                <w:sz w:val="26"/>
                <w:szCs w:val="26"/>
              </w:rPr>
            </w:pPr>
            <w:r w:rsidRPr="00481829">
              <w:rPr>
                <w:b/>
                <w:sz w:val="26"/>
                <w:szCs w:val="26"/>
              </w:rPr>
              <w:t>Chuẩn kiến thức kỹ năng cần kiểm tra</w:t>
            </w:r>
          </w:p>
        </w:tc>
      </w:tr>
      <w:tr w:rsidR="00783D2B" w:rsidRPr="00481829" w14:paraId="404DB013" w14:textId="77777777" w:rsidTr="00196BEE">
        <w:trPr>
          <w:trHeight w:val="1008"/>
          <w:tblHeader/>
        </w:trPr>
        <w:tc>
          <w:tcPr>
            <w:tcW w:w="7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8ECA1E" w14:textId="77777777" w:rsidR="00783D2B" w:rsidRPr="00481829" w:rsidRDefault="00783D2B" w:rsidP="00196BEE">
            <w:pPr>
              <w:jc w:val="center"/>
              <w:rPr>
                <w:b/>
                <w:sz w:val="26"/>
                <w:szCs w:val="26"/>
              </w:rPr>
            </w:pPr>
          </w:p>
        </w:tc>
        <w:tc>
          <w:tcPr>
            <w:tcW w:w="11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EC99C5" w14:textId="77777777" w:rsidR="00783D2B" w:rsidRPr="00481829" w:rsidRDefault="00783D2B" w:rsidP="00196BEE">
            <w:pPr>
              <w:jc w:val="center"/>
              <w:rPr>
                <w:b/>
                <w:sz w:val="26"/>
                <w:szCs w:val="2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D3EF3D" w14:textId="77777777" w:rsidR="00783D2B" w:rsidRPr="00481829" w:rsidRDefault="00783D2B" w:rsidP="00196BEE">
            <w:pPr>
              <w:jc w:val="both"/>
              <w:rPr>
                <w:b/>
                <w:sz w:val="26"/>
                <w:szCs w:val="26"/>
              </w:rPr>
            </w:pPr>
          </w:p>
        </w:tc>
        <w:tc>
          <w:tcPr>
            <w:tcW w:w="63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8DB460" w14:textId="77777777" w:rsidR="00783D2B" w:rsidRPr="00481829" w:rsidRDefault="00783D2B" w:rsidP="00196BEE">
            <w:pPr>
              <w:jc w:val="both"/>
              <w:rPr>
                <w:b/>
                <w:sz w:val="26"/>
                <w:szCs w:val="26"/>
              </w:rPr>
            </w:pPr>
          </w:p>
        </w:tc>
      </w:tr>
      <w:tr w:rsidR="00783D2B" w:rsidRPr="00D75F31" w14:paraId="15F2142E" w14:textId="77777777" w:rsidTr="00196BEE">
        <w:trPr>
          <w:trHeight w:val="2205"/>
        </w:trPr>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8A3A3" w14:textId="77777777" w:rsidR="00783D2B" w:rsidRPr="00481829" w:rsidRDefault="00783D2B" w:rsidP="00196BEE">
            <w:pPr>
              <w:jc w:val="center"/>
              <w:rPr>
                <w:b/>
                <w:sz w:val="26"/>
                <w:szCs w:val="26"/>
              </w:rPr>
            </w:pPr>
            <w:r w:rsidRPr="00481829">
              <w:rPr>
                <w:b/>
                <w:sz w:val="26"/>
                <w:szCs w:val="26"/>
              </w:rPr>
              <w:t>1</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AA324" w14:textId="77777777" w:rsidR="00783D2B" w:rsidRPr="00481829" w:rsidRDefault="00783D2B" w:rsidP="00196BEE">
            <w:pPr>
              <w:jc w:val="center"/>
              <w:rPr>
                <w:b/>
                <w:bCs/>
                <w:sz w:val="26"/>
                <w:szCs w:val="26"/>
              </w:rPr>
            </w:pPr>
            <w:r w:rsidRPr="00481829">
              <w:rPr>
                <w:b/>
                <w:color w:val="000000" w:themeColor="text1"/>
                <w:sz w:val="26"/>
                <w:szCs w:val="26"/>
              </w:rPr>
              <w:t>Đọc hiểu</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190E4" w14:textId="77777777" w:rsidR="00783D2B" w:rsidRPr="00FD168A" w:rsidRDefault="00696AB3" w:rsidP="00196BEE">
            <w:pPr>
              <w:rPr>
                <w:bCs/>
                <w:sz w:val="26"/>
                <w:szCs w:val="26"/>
              </w:rPr>
            </w:pPr>
            <w:r>
              <w:rPr>
                <w:bCs/>
                <w:sz w:val="26"/>
                <w:szCs w:val="26"/>
              </w:rPr>
              <w:t>Thơ</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05B90" w14:textId="77777777" w:rsidR="00783D2B" w:rsidRPr="00FD168A" w:rsidRDefault="00783D2B" w:rsidP="00196BEE">
            <w:pPr>
              <w:jc w:val="both"/>
              <w:rPr>
                <w:bCs/>
                <w:sz w:val="26"/>
                <w:szCs w:val="26"/>
              </w:rPr>
            </w:pPr>
            <w:r w:rsidRPr="00FD168A">
              <w:rPr>
                <w:b/>
                <w:sz w:val="26"/>
                <w:szCs w:val="26"/>
              </w:rPr>
              <w:t>Nhận biết</w:t>
            </w:r>
            <w:r w:rsidRPr="00FD168A">
              <w:rPr>
                <w:bCs/>
                <w:sz w:val="26"/>
                <w:szCs w:val="26"/>
              </w:rPr>
              <w:t>:</w:t>
            </w:r>
          </w:p>
          <w:p w14:paraId="711569F8" w14:textId="77777777" w:rsidR="00696AB3" w:rsidRDefault="00696AB3" w:rsidP="00196BEE">
            <w:pPr>
              <w:jc w:val="both"/>
              <w:rPr>
                <w:sz w:val="26"/>
                <w:szCs w:val="26"/>
              </w:rPr>
            </w:pPr>
            <w:r w:rsidRPr="00696AB3">
              <w:rPr>
                <w:sz w:val="26"/>
                <w:szCs w:val="26"/>
              </w:rPr>
              <w:t>- Nhận biết được số tiếng, số dòng, vần, nhịp của bài thơ.</w:t>
            </w:r>
          </w:p>
          <w:p w14:paraId="5D8F33F2" w14:textId="77777777" w:rsidR="00783D2B" w:rsidRPr="00FD168A" w:rsidRDefault="00783D2B" w:rsidP="00196BEE">
            <w:pPr>
              <w:jc w:val="both"/>
              <w:rPr>
                <w:sz w:val="26"/>
                <w:szCs w:val="26"/>
              </w:rPr>
            </w:pPr>
            <w:r w:rsidRPr="00FD168A">
              <w:rPr>
                <w:b/>
                <w:sz w:val="26"/>
                <w:szCs w:val="26"/>
              </w:rPr>
              <w:t>Thông hiểu</w:t>
            </w:r>
            <w:r w:rsidRPr="00FD168A">
              <w:rPr>
                <w:sz w:val="26"/>
                <w:szCs w:val="26"/>
              </w:rPr>
              <w:t>:</w:t>
            </w:r>
          </w:p>
          <w:p w14:paraId="59C8B7A2" w14:textId="77777777" w:rsidR="00783D2B" w:rsidRPr="00FD168A" w:rsidRDefault="00783D2B" w:rsidP="00196BEE">
            <w:pPr>
              <w:jc w:val="both"/>
              <w:rPr>
                <w:sz w:val="26"/>
                <w:szCs w:val="26"/>
              </w:rPr>
            </w:pPr>
            <w:r w:rsidRPr="00FD168A">
              <w:rPr>
                <w:sz w:val="26"/>
                <w:szCs w:val="26"/>
              </w:rPr>
              <w:t xml:space="preserve">- </w:t>
            </w:r>
            <w:r w:rsidR="00696AB3">
              <w:rPr>
                <w:sz w:val="26"/>
                <w:szCs w:val="26"/>
              </w:rPr>
              <w:t>Nêu được chủ đề bài thơ</w:t>
            </w:r>
          </w:p>
          <w:p w14:paraId="0439B133" w14:textId="77777777" w:rsidR="00696AB3" w:rsidRPr="00696AB3" w:rsidRDefault="00696AB3" w:rsidP="00696AB3">
            <w:pPr>
              <w:jc w:val="both"/>
              <w:rPr>
                <w:sz w:val="26"/>
                <w:szCs w:val="26"/>
                <w:lang w:val="en-US"/>
              </w:rPr>
            </w:pPr>
            <w:r w:rsidRPr="00696AB3">
              <w:rPr>
                <w:sz w:val="26"/>
                <w:szCs w:val="26"/>
                <w:lang w:val="en-US"/>
              </w:rPr>
              <w:t>- Chỉ ra tác dụng của các yếu tố tự sự và miêu tả trong thơ.</w:t>
            </w:r>
          </w:p>
          <w:p w14:paraId="344FA1DB" w14:textId="77777777" w:rsidR="00783D2B" w:rsidRDefault="00783D2B" w:rsidP="00196BEE">
            <w:pPr>
              <w:pStyle w:val="CommentText"/>
              <w:jc w:val="both"/>
              <w:rPr>
                <w:rFonts w:ascii="Times New Roman" w:hAnsi="Times New Roman"/>
                <w:sz w:val="24"/>
                <w:szCs w:val="24"/>
              </w:rPr>
            </w:pPr>
            <w:r w:rsidRPr="00FD168A">
              <w:rPr>
                <w:rFonts w:ascii="Times New Roman" w:hAnsi="Times New Roman"/>
                <w:sz w:val="26"/>
                <w:szCs w:val="26"/>
                <w:lang w:val="vi-VN"/>
              </w:rPr>
              <w:t xml:space="preserve">- </w:t>
            </w:r>
            <w:r w:rsidRPr="008400D6">
              <w:rPr>
                <w:rFonts w:ascii="Times New Roman" w:hAnsi="Times New Roman"/>
                <w:sz w:val="26"/>
                <w:szCs w:val="26"/>
              </w:rPr>
              <w:t>Nhận biết được đặc điểm và chức năng của số từ.</w:t>
            </w:r>
          </w:p>
          <w:p w14:paraId="6E012E77" w14:textId="77777777" w:rsidR="00783D2B" w:rsidRPr="00FD168A" w:rsidRDefault="00783D2B" w:rsidP="00196BEE">
            <w:pPr>
              <w:jc w:val="both"/>
              <w:rPr>
                <w:b/>
                <w:sz w:val="26"/>
                <w:szCs w:val="26"/>
              </w:rPr>
            </w:pPr>
            <w:r w:rsidRPr="00FD168A">
              <w:rPr>
                <w:b/>
                <w:sz w:val="26"/>
                <w:szCs w:val="26"/>
              </w:rPr>
              <w:t>Vận dụng:</w:t>
            </w:r>
          </w:p>
          <w:p w14:paraId="3E607840" w14:textId="77777777" w:rsidR="00783D2B" w:rsidRPr="00FD168A" w:rsidRDefault="00783D2B" w:rsidP="00196BEE">
            <w:pPr>
              <w:jc w:val="both"/>
              <w:rPr>
                <w:bCs/>
                <w:sz w:val="26"/>
                <w:szCs w:val="26"/>
              </w:rPr>
            </w:pPr>
            <w:r w:rsidRPr="00FD168A">
              <w:rPr>
                <w:sz w:val="26"/>
                <w:szCs w:val="26"/>
              </w:rPr>
              <w:t>- Nêu được những trải nghiệm trong cuộc sống giúp bản thân hiểu thêm về nhân vật, sự việc trong tác phẩm văn học.</w:t>
            </w:r>
          </w:p>
        </w:tc>
      </w:tr>
      <w:tr w:rsidR="00783D2B" w:rsidRPr="00481829" w14:paraId="7CA6BF7D" w14:textId="77777777" w:rsidTr="00196BEE">
        <w:trPr>
          <w:trHeight w:val="2205"/>
        </w:trPr>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CF5E4" w14:textId="77777777" w:rsidR="00783D2B" w:rsidRPr="00481829" w:rsidRDefault="00783D2B" w:rsidP="00196BEE">
            <w:pPr>
              <w:jc w:val="center"/>
              <w:rPr>
                <w:b/>
                <w:sz w:val="26"/>
                <w:szCs w:val="26"/>
              </w:rPr>
            </w:pPr>
            <w:r w:rsidRPr="00481829">
              <w:rPr>
                <w:b/>
                <w:sz w:val="26"/>
                <w:szCs w:val="26"/>
              </w:rPr>
              <w:t>2</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1E2C0" w14:textId="77777777" w:rsidR="00783D2B" w:rsidRPr="00481829" w:rsidRDefault="00783D2B" w:rsidP="00196BEE">
            <w:pPr>
              <w:jc w:val="center"/>
              <w:rPr>
                <w:b/>
                <w:color w:val="000000" w:themeColor="text1"/>
                <w:sz w:val="26"/>
                <w:szCs w:val="26"/>
              </w:rPr>
            </w:pPr>
            <w:r w:rsidRPr="00481829">
              <w:rPr>
                <w:b/>
                <w:color w:val="000000" w:themeColor="text1"/>
                <w:sz w:val="26"/>
                <w:szCs w:val="26"/>
              </w:rPr>
              <w:t>Viết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4BF0F" w14:textId="77777777" w:rsidR="00783D2B" w:rsidRPr="00046192" w:rsidRDefault="00783D2B" w:rsidP="00196BEE">
            <w:pPr>
              <w:rPr>
                <w:color w:val="000000" w:themeColor="text1"/>
                <w:sz w:val="26"/>
                <w:szCs w:val="26"/>
              </w:rPr>
            </w:pPr>
            <w:r w:rsidRPr="00046192">
              <w:rPr>
                <w:sz w:val="26"/>
                <w:szCs w:val="26"/>
              </w:rPr>
              <w:t>Viết bài văn nghị luận về một vấn đề trong đời sống.</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29518" w14:textId="77777777" w:rsidR="00783D2B" w:rsidRPr="00481829" w:rsidRDefault="00783D2B" w:rsidP="00196BEE">
            <w:pPr>
              <w:jc w:val="both"/>
              <w:rPr>
                <w:b/>
                <w:color w:val="000000" w:themeColor="text1"/>
                <w:sz w:val="26"/>
                <w:szCs w:val="26"/>
              </w:rPr>
            </w:pPr>
            <w:r w:rsidRPr="00481829">
              <w:rPr>
                <w:b/>
                <w:color w:val="000000" w:themeColor="text1"/>
                <w:sz w:val="26"/>
                <w:szCs w:val="26"/>
              </w:rPr>
              <w:t>Nhận biết:</w:t>
            </w:r>
          </w:p>
          <w:p w14:paraId="504E69BF" w14:textId="77777777" w:rsidR="00783D2B" w:rsidRPr="00481829" w:rsidRDefault="00783D2B" w:rsidP="00196BEE">
            <w:pPr>
              <w:jc w:val="both"/>
              <w:rPr>
                <w:b/>
                <w:color w:val="000000" w:themeColor="text1"/>
                <w:sz w:val="26"/>
                <w:szCs w:val="26"/>
              </w:rPr>
            </w:pPr>
            <w:r w:rsidRPr="00481829">
              <w:rPr>
                <w:b/>
                <w:color w:val="000000" w:themeColor="text1"/>
                <w:sz w:val="26"/>
                <w:szCs w:val="26"/>
              </w:rPr>
              <w:t>Thông hiểu:</w:t>
            </w:r>
          </w:p>
          <w:p w14:paraId="6B3BAEC8" w14:textId="77777777" w:rsidR="00783D2B" w:rsidRPr="00481829" w:rsidRDefault="00783D2B" w:rsidP="00196BEE">
            <w:pPr>
              <w:jc w:val="both"/>
              <w:rPr>
                <w:b/>
                <w:color w:val="000000" w:themeColor="text1"/>
                <w:sz w:val="26"/>
                <w:szCs w:val="26"/>
              </w:rPr>
            </w:pPr>
            <w:r w:rsidRPr="00481829">
              <w:rPr>
                <w:b/>
                <w:color w:val="000000" w:themeColor="text1"/>
                <w:sz w:val="26"/>
                <w:szCs w:val="26"/>
              </w:rPr>
              <w:t>Vận dụng:</w:t>
            </w:r>
          </w:p>
          <w:p w14:paraId="6BAD2C29" w14:textId="77777777" w:rsidR="00783D2B" w:rsidRPr="00481829" w:rsidRDefault="00783D2B" w:rsidP="00196BEE">
            <w:pPr>
              <w:jc w:val="both"/>
              <w:rPr>
                <w:b/>
                <w:color w:val="000000" w:themeColor="text1"/>
                <w:sz w:val="26"/>
                <w:szCs w:val="26"/>
              </w:rPr>
            </w:pPr>
            <w:r w:rsidRPr="00481829">
              <w:rPr>
                <w:b/>
                <w:color w:val="000000" w:themeColor="text1"/>
                <w:sz w:val="26"/>
                <w:szCs w:val="26"/>
              </w:rPr>
              <w:t>Vận dụng cao:</w:t>
            </w:r>
          </w:p>
          <w:p w14:paraId="6D840452" w14:textId="77777777" w:rsidR="00783D2B" w:rsidRPr="00046192" w:rsidRDefault="00783D2B" w:rsidP="00196BEE">
            <w:pPr>
              <w:jc w:val="both"/>
              <w:rPr>
                <w:rFonts w:eastAsia="Calibri"/>
                <w:sz w:val="26"/>
                <w:szCs w:val="26"/>
              </w:rPr>
            </w:pPr>
            <w:r w:rsidRPr="00046192">
              <w:rPr>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r>
    </w:tbl>
    <w:p w14:paraId="23096511" w14:textId="4391081F" w:rsidR="00783D2B" w:rsidRPr="00FA14BB" w:rsidRDefault="00783D2B" w:rsidP="00FA14BB">
      <w:pPr>
        <w:spacing w:line="240" w:lineRule="auto"/>
        <w:rPr>
          <w:sz w:val="26"/>
          <w:szCs w:val="26"/>
          <w:lang w:val="en-US"/>
        </w:rPr>
      </w:pPr>
    </w:p>
    <w:sectPr w:rsidR="00783D2B" w:rsidRPr="00FA14BB" w:rsidSect="000735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70B"/>
    <w:rsid w:val="000735EC"/>
    <w:rsid w:val="001D5000"/>
    <w:rsid w:val="00696AB3"/>
    <w:rsid w:val="00721398"/>
    <w:rsid w:val="00783D2B"/>
    <w:rsid w:val="00AB469D"/>
    <w:rsid w:val="00D266A8"/>
    <w:rsid w:val="00E4070B"/>
    <w:rsid w:val="00FA14BB"/>
    <w:rsid w:val="00FB7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2E4FD"/>
  <w15:chartTrackingRefBased/>
  <w15:docId w15:val="{E689DC77-E644-9B47-BDCC-A6211070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70B"/>
    <w:pPr>
      <w:spacing w:after="160" w:line="259" w:lineRule="auto"/>
    </w:pPr>
    <w:rPr>
      <w:rFonts w:ascii="Times New Roman" w:eastAsia="Arial" w:hAnsi="Times New Roman" w:cs="Times New Roman"/>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4070B"/>
    <w:rPr>
      <w:rFonts w:ascii="Times New Roman" w:eastAsia="Times New Roman" w:hAnsi="Times New Roman" w:cs="Times New Roman"/>
    </w:rPr>
  </w:style>
  <w:style w:type="character" w:styleId="Emphasis">
    <w:name w:val="Emphasis"/>
    <w:basedOn w:val="DefaultParagraphFont"/>
    <w:uiPriority w:val="20"/>
    <w:qFormat/>
    <w:rsid w:val="00E4070B"/>
    <w:rPr>
      <w:i/>
      <w:iCs/>
    </w:rPr>
  </w:style>
  <w:style w:type="paragraph" w:styleId="CommentText">
    <w:name w:val="annotation text"/>
    <w:basedOn w:val="Normal"/>
    <w:link w:val="CommentTextChar"/>
    <w:uiPriority w:val="99"/>
    <w:unhideWhenUsed/>
    <w:rsid w:val="00783D2B"/>
    <w:pPr>
      <w:spacing w:after="0" w:line="240" w:lineRule="auto"/>
    </w:pPr>
    <w:rPr>
      <w:rFonts w:ascii="Calibri" w:eastAsia="Calibri" w:hAnsi="Calibri"/>
      <w:sz w:val="20"/>
      <w:szCs w:val="20"/>
      <w:lang w:val="en-US"/>
    </w:rPr>
  </w:style>
  <w:style w:type="character" w:customStyle="1" w:styleId="CommentTextChar">
    <w:name w:val="Comment Text Char"/>
    <w:basedOn w:val="DefaultParagraphFont"/>
    <w:link w:val="CommentText"/>
    <w:uiPriority w:val="99"/>
    <w:rsid w:val="00783D2B"/>
    <w:rPr>
      <w:rFonts w:ascii="Calibri" w:eastAsia="Calibri" w:hAnsi="Calibri" w:cs="Times New Roman"/>
      <w:sz w:val="20"/>
      <w:szCs w:val="20"/>
    </w:rPr>
  </w:style>
  <w:style w:type="character" w:styleId="Hyperlink">
    <w:name w:val="Hyperlink"/>
    <w:basedOn w:val="DefaultParagraphFont"/>
    <w:uiPriority w:val="99"/>
    <w:unhideWhenUsed/>
    <w:rsid w:val="00FA14BB"/>
    <w:rPr>
      <w:color w:val="0563C1" w:themeColor="hyperlink"/>
      <w:u w:val="single"/>
    </w:rPr>
  </w:style>
  <w:style w:type="character" w:styleId="UnresolvedMention">
    <w:name w:val="Unresolved Mention"/>
    <w:basedOn w:val="DefaultParagraphFont"/>
    <w:uiPriority w:val="99"/>
    <w:semiHidden/>
    <w:unhideWhenUsed/>
    <w:rsid w:val="00FA1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tedo200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648</Words>
  <Characters>3697</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2024-04-20T02:30:00Z</dcterms:created>
  <dcterms:modified xsi:type="dcterms:W3CDTF">2024-05-07T03:58:00Z</dcterms:modified>
</cp:coreProperties>
</file>